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50B8D" w:rsidRPr="00DD1715" w:rsidRDefault="00AD0CF9" w:rsidP="00342B54">
      <w:pPr>
        <w:rPr>
          <w:rFonts w:cs="Arial"/>
          <w:b/>
          <w:sz w:val="32"/>
          <w:szCs w:val="32"/>
        </w:rPr>
      </w:pPr>
      <w:bookmarkStart w:id="0" w:name="_GoBack"/>
      <w:bookmarkEnd w:id="0"/>
      <w:r w:rsidRPr="00DD1715">
        <w:rPr>
          <w:rFonts w:cs="Arial"/>
          <w:noProof/>
          <w:lang w:val="es-ES" w:eastAsia="es-ES"/>
        </w:rPr>
        <w:drawing>
          <wp:anchor distT="0" distB="0" distL="114300" distR="114300" simplePos="0" relativeHeight="251667456" behindDoc="0" locked="0" layoutInCell="1" allowOverlap="1">
            <wp:simplePos x="0" y="0"/>
            <wp:positionH relativeFrom="column">
              <wp:posOffset>1901825</wp:posOffset>
            </wp:positionH>
            <wp:positionV relativeFrom="paragraph">
              <wp:posOffset>204470</wp:posOffset>
            </wp:positionV>
            <wp:extent cx="1439545" cy="1439545"/>
            <wp:effectExtent l="0" t="0" r="8255" b="8255"/>
            <wp:wrapSquare wrapText="bothSides"/>
            <wp:docPr id="1" name="image01.jpg" descr="ultimo_escudo_ESPOCH"/>
            <wp:cNvGraphicFramePr/>
            <a:graphic xmlns:a="http://schemas.openxmlformats.org/drawingml/2006/main">
              <a:graphicData uri="http://schemas.openxmlformats.org/drawingml/2006/picture">
                <pic:pic xmlns:pic="http://schemas.openxmlformats.org/drawingml/2006/picture">
                  <pic:nvPicPr>
                    <pic:cNvPr id="0" name="image01.jpg" descr="ultimo_escudo_ESPOCH"/>
                    <pic:cNvPicPr preferRelativeResize="0"/>
                  </pic:nvPicPr>
                  <pic:blipFill>
                    <a:blip r:embed="rId7" cstate="print">
                      <a:extLst>
                        <a:ext uri="{28A0092B-C50C-407E-A947-70E740481C1C}">
                          <a14:useLocalDpi xmlns:a14="http://schemas.microsoft.com/office/drawing/2010/main" val="0"/>
                        </a:ext>
                      </a:extLst>
                    </a:blip>
                    <a:srcRect/>
                    <a:stretch>
                      <a:fillRect/>
                    </a:stretch>
                  </pic:blipFill>
                  <pic:spPr>
                    <a:xfrm>
                      <a:off x="0" y="0"/>
                      <a:ext cx="1439545" cy="1439545"/>
                    </a:xfrm>
                    <a:prstGeom prst="rect">
                      <a:avLst/>
                    </a:prstGeom>
                    <a:ln/>
                  </pic:spPr>
                </pic:pic>
              </a:graphicData>
            </a:graphic>
          </wp:anchor>
        </w:drawing>
      </w:r>
      <w:r w:rsidR="00342B54">
        <w:rPr>
          <w:rFonts w:cs="Arial"/>
          <w:b/>
          <w:sz w:val="32"/>
          <w:szCs w:val="32"/>
        </w:rPr>
        <w:br w:type="textWrapping" w:clear="all"/>
      </w:r>
    </w:p>
    <w:p w:rsidR="00D50B8D" w:rsidRPr="00DD1715" w:rsidRDefault="0069422E" w:rsidP="001A0A7E">
      <w:pPr>
        <w:spacing w:line="360" w:lineRule="auto"/>
        <w:jc w:val="center"/>
        <w:rPr>
          <w:rFonts w:cs="Arial"/>
          <w:b/>
          <w:sz w:val="32"/>
          <w:szCs w:val="32"/>
        </w:rPr>
      </w:pPr>
      <w:r w:rsidRPr="00DD1715">
        <w:rPr>
          <w:rFonts w:cs="Arial"/>
          <w:b/>
          <w:sz w:val="32"/>
          <w:szCs w:val="32"/>
        </w:rPr>
        <w:t>ESCUELA SUPERIOR POLITÉCNICA DE CHIMBORAZO</w:t>
      </w:r>
    </w:p>
    <w:p w:rsidR="00D50B8D" w:rsidRPr="00DD1715" w:rsidRDefault="00BE27D7" w:rsidP="001A0A7E">
      <w:pPr>
        <w:spacing w:line="360" w:lineRule="auto"/>
        <w:jc w:val="center"/>
        <w:rPr>
          <w:rFonts w:cs="Arial"/>
          <w:b/>
          <w:sz w:val="28"/>
          <w:szCs w:val="28"/>
        </w:rPr>
      </w:pPr>
      <w:r w:rsidRPr="00DD1715">
        <w:rPr>
          <w:rFonts w:cs="Arial"/>
          <w:b/>
          <w:sz w:val="28"/>
          <w:szCs w:val="28"/>
        </w:rPr>
        <w:t>FACULTAD DE IN</w:t>
      </w:r>
      <w:r w:rsidR="00115520">
        <w:rPr>
          <w:rFonts w:cs="Arial"/>
          <w:b/>
          <w:sz w:val="28"/>
          <w:szCs w:val="28"/>
        </w:rPr>
        <w:t>FORMÁ</w:t>
      </w:r>
      <w:r w:rsidR="005F5225">
        <w:rPr>
          <w:rFonts w:cs="Arial"/>
          <w:b/>
          <w:sz w:val="28"/>
          <w:szCs w:val="28"/>
        </w:rPr>
        <w:t>TICA</w:t>
      </w:r>
      <w:r w:rsidR="00115520">
        <w:rPr>
          <w:rFonts w:cs="Arial"/>
          <w:b/>
          <w:sz w:val="28"/>
          <w:szCs w:val="28"/>
        </w:rPr>
        <w:t xml:space="preserve"> Y ELECTRÓ</w:t>
      </w:r>
      <w:r w:rsidRPr="00DD1715">
        <w:rPr>
          <w:rFonts w:cs="Arial"/>
          <w:b/>
          <w:sz w:val="28"/>
          <w:szCs w:val="28"/>
        </w:rPr>
        <w:t>NICA</w:t>
      </w:r>
    </w:p>
    <w:p w:rsidR="00D50B8D" w:rsidRPr="00DD1715" w:rsidRDefault="00BE27D7" w:rsidP="001A0A7E">
      <w:pPr>
        <w:spacing w:line="360" w:lineRule="auto"/>
        <w:jc w:val="center"/>
        <w:rPr>
          <w:rFonts w:cs="Arial"/>
          <w:b/>
          <w:sz w:val="24"/>
          <w:szCs w:val="24"/>
        </w:rPr>
      </w:pPr>
      <w:r w:rsidRPr="00DD1715">
        <w:rPr>
          <w:rFonts w:cs="Arial"/>
          <w:b/>
          <w:sz w:val="24"/>
          <w:szCs w:val="24"/>
        </w:rPr>
        <w:t>ESCU</w:t>
      </w:r>
      <w:r w:rsidR="0031029D" w:rsidRPr="00DD1715">
        <w:rPr>
          <w:rFonts w:cs="Arial"/>
          <w:b/>
          <w:sz w:val="24"/>
          <w:szCs w:val="24"/>
        </w:rPr>
        <w:t>ELA</w:t>
      </w:r>
      <w:r w:rsidR="00115520">
        <w:rPr>
          <w:rFonts w:cs="Arial"/>
          <w:b/>
          <w:sz w:val="24"/>
          <w:szCs w:val="24"/>
        </w:rPr>
        <w:t xml:space="preserve"> DE INGENIERÍA</w:t>
      </w:r>
      <w:r w:rsidR="004D53F0">
        <w:rPr>
          <w:rFonts w:cs="Arial"/>
          <w:b/>
          <w:sz w:val="24"/>
          <w:szCs w:val="24"/>
        </w:rPr>
        <w:t xml:space="preserve"> EN</w:t>
      </w:r>
      <w:r w:rsidR="00115520">
        <w:rPr>
          <w:rFonts w:cs="Arial"/>
          <w:b/>
          <w:sz w:val="24"/>
          <w:szCs w:val="24"/>
        </w:rPr>
        <w:t xml:space="preserve"> ELECTR</w:t>
      </w:r>
      <w:r w:rsidR="00DF1D88">
        <w:rPr>
          <w:rFonts w:cs="Arial"/>
          <w:b/>
          <w:sz w:val="24"/>
          <w:szCs w:val="24"/>
        </w:rPr>
        <w:t>Ó</w:t>
      </w:r>
      <w:r w:rsidR="00115520">
        <w:rPr>
          <w:rFonts w:cs="Arial"/>
          <w:b/>
          <w:sz w:val="24"/>
          <w:szCs w:val="24"/>
        </w:rPr>
        <w:t>N</w:t>
      </w:r>
      <w:r w:rsidR="00DF1D88">
        <w:rPr>
          <w:rFonts w:cs="Arial"/>
          <w:b/>
          <w:sz w:val="24"/>
          <w:szCs w:val="24"/>
        </w:rPr>
        <w:t>I</w:t>
      </w:r>
      <w:r w:rsidR="00115520">
        <w:rPr>
          <w:rFonts w:cs="Arial"/>
          <w:b/>
          <w:sz w:val="24"/>
          <w:szCs w:val="24"/>
        </w:rPr>
        <w:t>CA</w:t>
      </w:r>
      <w:r w:rsidR="004D53F0">
        <w:rPr>
          <w:rFonts w:cs="Arial"/>
          <w:b/>
          <w:sz w:val="24"/>
          <w:szCs w:val="24"/>
        </w:rPr>
        <w:t xml:space="preserve">, </w:t>
      </w:r>
      <w:r w:rsidR="00115520" w:rsidRPr="00DD1715">
        <w:rPr>
          <w:rFonts w:cs="Arial"/>
          <w:b/>
          <w:sz w:val="24"/>
          <w:szCs w:val="24"/>
        </w:rPr>
        <w:t>TELECOMUNICACIONES</w:t>
      </w:r>
      <w:r w:rsidRPr="00DD1715">
        <w:rPr>
          <w:rFonts w:cs="Arial"/>
          <w:b/>
          <w:sz w:val="24"/>
          <w:szCs w:val="24"/>
        </w:rPr>
        <w:t xml:space="preserve"> Y REDES</w:t>
      </w:r>
    </w:p>
    <w:p w:rsidR="001A0A7E" w:rsidRPr="00DD1715" w:rsidRDefault="001A0A7E" w:rsidP="00342621">
      <w:pPr>
        <w:jc w:val="center"/>
        <w:rPr>
          <w:rFonts w:cs="Arial"/>
          <w:b/>
          <w:sz w:val="24"/>
          <w:szCs w:val="24"/>
        </w:rPr>
      </w:pPr>
    </w:p>
    <w:p w:rsidR="00D50B8D" w:rsidRPr="001A0A7E" w:rsidRDefault="00397337" w:rsidP="00342621">
      <w:pPr>
        <w:jc w:val="center"/>
        <w:rPr>
          <w:rFonts w:cs="Arial"/>
          <w:b/>
          <w:sz w:val="28"/>
          <w:szCs w:val="28"/>
        </w:rPr>
      </w:pPr>
      <w:r w:rsidRPr="001A0A7E">
        <w:rPr>
          <w:rFonts w:cs="Arial"/>
          <w:b/>
          <w:sz w:val="28"/>
          <w:szCs w:val="28"/>
        </w:rPr>
        <w:t xml:space="preserve">DISEÑO E IMPLEMENTACIÓN DE UN PROTOTIPO DE </w:t>
      </w:r>
      <w:r w:rsidR="00115520">
        <w:rPr>
          <w:rFonts w:cs="Arial"/>
          <w:b/>
          <w:sz w:val="28"/>
          <w:szCs w:val="28"/>
        </w:rPr>
        <w:t>RED DE S</w:t>
      </w:r>
      <w:r w:rsidRPr="001A0A7E">
        <w:rPr>
          <w:rFonts w:cs="Arial"/>
          <w:b/>
          <w:sz w:val="28"/>
          <w:szCs w:val="28"/>
        </w:rPr>
        <w:t>ISTEMA DE COMUNICACIÓN, MONITOREO DE NUTRIENTES PH-EC, CONTROL DE  TEMPERATURA Y FLUJO DE AGUA USANDO TECNOLOGÍA MÓVIL GSM/GPRS PARA CULTIVOS HIDROPÓNICOS</w:t>
      </w:r>
    </w:p>
    <w:p w:rsidR="00D50B8D" w:rsidRDefault="00D50B8D" w:rsidP="00342621">
      <w:pPr>
        <w:jc w:val="center"/>
        <w:rPr>
          <w:rFonts w:cs="Arial"/>
          <w:sz w:val="28"/>
          <w:szCs w:val="28"/>
        </w:rPr>
      </w:pPr>
    </w:p>
    <w:p w:rsidR="0031029D" w:rsidRPr="00DD1715" w:rsidRDefault="001A0A7E" w:rsidP="00342621">
      <w:pPr>
        <w:jc w:val="center"/>
        <w:rPr>
          <w:rFonts w:cs="Arial"/>
          <w:sz w:val="24"/>
          <w:szCs w:val="24"/>
        </w:rPr>
      </w:pPr>
      <w:r>
        <w:rPr>
          <w:rFonts w:cs="Arial"/>
          <w:sz w:val="24"/>
          <w:szCs w:val="24"/>
        </w:rPr>
        <w:t>Trabajo de titulación presentado para optar al grado académico de</w:t>
      </w:r>
      <w:r w:rsidRPr="00DD1715">
        <w:rPr>
          <w:rFonts w:cs="Arial"/>
          <w:sz w:val="24"/>
          <w:szCs w:val="24"/>
        </w:rPr>
        <w:t>:</w:t>
      </w:r>
    </w:p>
    <w:p w:rsidR="00BE27D7" w:rsidRPr="001A0A7E" w:rsidRDefault="00115520" w:rsidP="00342621">
      <w:pPr>
        <w:jc w:val="center"/>
        <w:rPr>
          <w:rFonts w:cs="Arial"/>
          <w:b/>
          <w:sz w:val="24"/>
          <w:szCs w:val="24"/>
        </w:rPr>
      </w:pPr>
      <w:r>
        <w:rPr>
          <w:rFonts w:cs="Arial"/>
          <w:b/>
          <w:sz w:val="24"/>
          <w:szCs w:val="24"/>
        </w:rPr>
        <w:t>INGENIERO EN ELECTRÓNICA</w:t>
      </w:r>
      <w:r w:rsidR="0031029D" w:rsidRPr="001A0A7E">
        <w:rPr>
          <w:rFonts w:cs="Arial"/>
          <w:b/>
          <w:sz w:val="24"/>
          <w:szCs w:val="24"/>
        </w:rPr>
        <w:t xml:space="preserve"> TELECOMUNICACIONES Y REDES</w:t>
      </w:r>
    </w:p>
    <w:p w:rsidR="0031029D" w:rsidRPr="00DD1715" w:rsidRDefault="00DE38E2" w:rsidP="001A0A7E">
      <w:pPr>
        <w:jc w:val="center"/>
        <w:rPr>
          <w:rFonts w:cs="Arial"/>
          <w:sz w:val="28"/>
          <w:szCs w:val="28"/>
        </w:rPr>
      </w:pPr>
      <w:r w:rsidRPr="00DD1715">
        <w:rPr>
          <w:rFonts w:cs="Arial"/>
          <w:b/>
          <w:sz w:val="24"/>
          <w:szCs w:val="24"/>
        </w:rPr>
        <w:t>AUTOR</w:t>
      </w:r>
      <w:r w:rsidR="00DF1D88">
        <w:rPr>
          <w:rFonts w:cs="Arial"/>
          <w:b/>
          <w:sz w:val="24"/>
          <w:szCs w:val="24"/>
        </w:rPr>
        <w:t>ES</w:t>
      </w:r>
      <w:r w:rsidR="0031029D" w:rsidRPr="00DD1715">
        <w:rPr>
          <w:rFonts w:cs="Arial"/>
          <w:b/>
          <w:sz w:val="24"/>
          <w:szCs w:val="24"/>
        </w:rPr>
        <w:t>:</w:t>
      </w:r>
      <w:r w:rsidR="00925FBB">
        <w:rPr>
          <w:rFonts w:cs="Arial"/>
          <w:b/>
          <w:sz w:val="24"/>
          <w:szCs w:val="24"/>
        </w:rPr>
        <w:t xml:space="preserve"> </w:t>
      </w:r>
      <w:r w:rsidR="00115520">
        <w:rPr>
          <w:rFonts w:cs="Arial"/>
          <w:sz w:val="28"/>
          <w:szCs w:val="28"/>
        </w:rPr>
        <w:t>SILVIA VERÓ</w:t>
      </w:r>
      <w:r w:rsidR="0031029D" w:rsidRPr="00DD1715">
        <w:rPr>
          <w:rFonts w:cs="Arial"/>
          <w:sz w:val="28"/>
          <w:szCs w:val="28"/>
        </w:rPr>
        <w:t>NICA ALLAICA MOROCHO</w:t>
      </w:r>
    </w:p>
    <w:p w:rsidR="0031029D" w:rsidRPr="00DD1715" w:rsidRDefault="00DF1D88" w:rsidP="001A0A7E">
      <w:pPr>
        <w:ind w:left="708"/>
        <w:jc w:val="center"/>
        <w:rPr>
          <w:rFonts w:cs="Arial"/>
          <w:sz w:val="28"/>
          <w:szCs w:val="28"/>
        </w:rPr>
      </w:pPr>
      <w:r>
        <w:rPr>
          <w:rFonts w:cs="Arial"/>
          <w:sz w:val="28"/>
          <w:szCs w:val="28"/>
        </w:rPr>
        <w:t xml:space="preserve">  </w:t>
      </w:r>
      <w:r w:rsidR="00115520">
        <w:rPr>
          <w:rFonts w:cs="Arial"/>
          <w:sz w:val="28"/>
          <w:szCs w:val="28"/>
        </w:rPr>
        <w:t xml:space="preserve"> </w:t>
      </w:r>
      <w:r>
        <w:rPr>
          <w:rFonts w:cs="Arial"/>
          <w:sz w:val="28"/>
          <w:szCs w:val="28"/>
        </w:rPr>
        <w:t xml:space="preserve">   </w:t>
      </w:r>
      <w:r w:rsidR="00115520">
        <w:rPr>
          <w:rFonts w:cs="Arial"/>
          <w:sz w:val="28"/>
          <w:szCs w:val="28"/>
        </w:rPr>
        <w:t>MARÍ</w:t>
      </w:r>
      <w:r w:rsidR="0031029D" w:rsidRPr="00DD1715">
        <w:rPr>
          <w:rFonts w:cs="Arial"/>
          <w:sz w:val="28"/>
          <w:szCs w:val="28"/>
        </w:rPr>
        <w:t>A FABIOLA GUALLI ARAGADVAY</w:t>
      </w:r>
    </w:p>
    <w:p w:rsidR="0031029D" w:rsidRDefault="0031029D" w:rsidP="001A0A7E">
      <w:pPr>
        <w:rPr>
          <w:rFonts w:cs="Arial"/>
          <w:sz w:val="24"/>
          <w:szCs w:val="24"/>
        </w:rPr>
      </w:pPr>
      <w:r w:rsidRPr="00DD1715">
        <w:rPr>
          <w:rFonts w:cs="Arial"/>
          <w:b/>
          <w:sz w:val="24"/>
          <w:szCs w:val="24"/>
        </w:rPr>
        <w:t>TUTOR:</w:t>
      </w:r>
      <w:r w:rsidR="00115520">
        <w:rPr>
          <w:rFonts w:cs="Arial"/>
          <w:b/>
          <w:sz w:val="24"/>
          <w:szCs w:val="24"/>
        </w:rPr>
        <w:t xml:space="preserve"> </w:t>
      </w:r>
      <w:r w:rsidR="001A0A7E">
        <w:rPr>
          <w:rFonts w:cs="Arial"/>
          <w:sz w:val="24"/>
          <w:szCs w:val="24"/>
        </w:rPr>
        <w:t xml:space="preserve">ING. </w:t>
      </w:r>
      <w:r w:rsidR="00115520">
        <w:rPr>
          <w:rFonts w:cs="Arial"/>
          <w:sz w:val="24"/>
          <w:szCs w:val="24"/>
        </w:rPr>
        <w:t>VERÓ</w:t>
      </w:r>
      <w:r w:rsidRPr="00DD1715">
        <w:rPr>
          <w:rFonts w:cs="Arial"/>
          <w:sz w:val="24"/>
          <w:szCs w:val="24"/>
        </w:rPr>
        <w:t>NICA MORA CH.</w:t>
      </w:r>
    </w:p>
    <w:p w:rsidR="001A0A7E" w:rsidRDefault="001A0A7E" w:rsidP="00342621">
      <w:pPr>
        <w:jc w:val="center"/>
        <w:rPr>
          <w:rFonts w:cs="Arial"/>
          <w:sz w:val="24"/>
          <w:szCs w:val="24"/>
        </w:rPr>
      </w:pPr>
    </w:p>
    <w:p w:rsidR="0031029D" w:rsidRPr="00DD1715" w:rsidRDefault="0031029D" w:rsidP="00342621">
      <w:pPr>
        <w:jc w:val="center"/>
        <w:rPr>
          <w:rFonts w:cs="Arial"/>
          <w:sz w:val="24"/>
          <w:szCs w:val="24"/>
        </w:rPr>
      </w:pPr>
      <w:r w:rsidRPr="00DD1715">
        <w:rPr>
          <w:rFonts w:cs="Arial"/>
          <w:sz w:val="24"/>
          <w:szCs w:val="24"/>
        </w:rPr>
        <w:t>RIOBAMBA – ECUADOR</w:t>
      </w:r>
    </w:p>
    <w:p w:rsidR="00397337" w:rsidRDefault="0031029D" w:rsidP="00A534B3">
      <w:pPr>
        <w:jc w:val="center"/>
        <w:rPr>
          <w:rFonts w:cs="Arial"/>
          <w:sz w:val="28"/>
          <w:szCs w:val="28"/>
        </w:rPr>
      </w:pPr>
      <w:r w:rsidRPr="00DD1715">
        <w:rPr>
          <w:rFonts w:cs="Arial"/>
          <w:sz w:val="24"/>
          <w:szCs w:val="24"/>
        </w:rPr>
        <w:t>2015</w:t>
      </w:r>
    </w:p>
    <w:p w:rsidR="00397337" w:rsidRDefault="00397337" w:rsidP="00CE1393">
      <w:pPr>
        <w:spacing w:line="360" w:lineRule="auto"/>
        <w:jc w:val="both"/>
        <w:rPr>
          <w:rFonts w:cs="Arial"/>
          <w:sz w:val="28"/>
          <w:szCs w:val="28"/>
        </w:rPr>
        <w:sectPr w:rsidR="00397337" w:rsidSect="005912F9">
          <w:footerReference w:type="default" r:id="rId8"/>
          <w:pgSz w:w="11907" w:h="16839" w:code="9"/>
          <w:pgMar w:top="1418" w:right="1418" w:bottom="1418" w:left="1985" w:header="709" w:footer="709" w:gutter="0"/>
          <w:cols w:space="708"/>
          <w:docGrid w:linePitch="360"/>
        </w:sectPr>
      </w:pPr>
    </w:p>
    <w:p w:rsidR="00397337" w:rsidRPr="00AD5406" w:rsidRDefault="00397337" w:rsidP="00A534B3">
      <w:pPr>
        <w:spacing w:line="240" w:lineRule="auto"/>
        <w:jc w:val="center"/>
        <w:rPr>
          <w:rFonts w:cs="Arial"/>
          <w:b/>
        </w:rPr>
      </w:pPr>
      <w:r w:rsidRPr="00AD5406">
        <w:rPr>
          <w:rFonts w:cs="Arial"/>
          <w:b/>
        </w:rPr>
        <w:lastRenderedPageBreak/>
        <w:t>ESCUELA SUPERIOR POLITÉCNICA DE CHIMBORAZO</w:t>
      </w:r>
    </w:p>
    <w:p w:rsidR="00397337" w:rsidRPr="00AD5406" w:rsidRDefault="005F5225" w:rsidP="00A534B3">
      <w:pPr>
        <w:spacing w:line="240" w:lineRule="auto"/>
        <w:jc w:val="center"/>
        <w:rPr>
          <w:rFonts w:cs="Arial"/>
          <w:b/>
        </w:rPr>
      </w:pPr>
      <w:r>
        <w:rPr>
          <w:rFonts w:cs="Arial"/>
          <w:b/>
        </w:rPr>
        <w:t>FACULTAD DE INFORMÁTICA Y</w:t>
      </w:r>
      <w:r w:rsidR="00364AC0">
        <w:rPr>
          <w:rFonts w:cs="Arial"/>
          <w:b/>
        </w:rPr>
        <w:t xml:space="preserve"> ELECTRÓ</w:t>
      </w:r>
      <w:r w:rsidR="00397337" w:rsidRPr="00AD5406">
        <w:rPr>
          <w:rFonts w:cs="Arial"/>
          <w:b/>
        </w:rPr>
        <w:t>NICA</w:t>
      </w:r>
    </w:p>
    <w:p w:rsidR="00397337" w:rsidRPr="00AD5406" w:rsidRDefault="00364AC0" w:rsidP="00A534B3">
      <w:pPr>
        <w:spacing w:line="240" w:lineRule="auto"/>
        <w:jc w:val="center"/>
        <w:rPr>
          <w:rFonts w:cs="Arial"/>
          <w:b/>
        </w:rPr>
      </w:pPr>
      <w:r>
        <w:rPr>
          <w:rFonts w:cs="Arial"/>
          <w:b/>
        </w:rPr>
        <w:t>ESCUELA DE INGENIERÍ</w:t>
      </w:r>
      <w:r w:rsidR="005F5225">
        <w:rPr>
          <w:rFonts w:cs="Arial"/>
          <w:b/>
        </w:rPr>
        <w:t xml:space="preserve">A </w:t>
      </w:r>
      <w:r w:rsidR="004D53F0">
        <w:rPr>
          <w:rFonts w:cs="Arial"/>
          <w:b/>
        </w:rPr>
        <w:t xml:space="preserve">EN </w:t>
      </w:r>
      <w:r w:rsidR="005F5225">
        <w:rPr>
          <w:rFonts w:cs="Arial"/>
          <w:b/>
        </w:rPr>
        <w:t>ELECTRÓ</w:t>
      </w:r>
      <w:r w:rsidR="00397337" w:rsidRPr="00AD5406">
        <w:rPr>
          <w:rFonts w:cs="Arial"/>
          <w:b/>
        </w:rPr>
        <w:t>NI</w:t>
      </w:r>
      <w:r w:rsidR="005F5225">
        <w:rPr>
          <w:rFonts w:cs="Arial"/>
          <w:b/>
        </w:rPr>
        <w:t>C</w:t>
      </w:r>
      <w:r w:rsidR="00397337" w:rsidRPr="00AD5406">
        <w:rPr>
          <w:rFonts w:cs="Arial"/>
          <w:b/>
        </w:rPr>
        <w:t>A</w:t>
      </w:r>
      <w:r w:rsidR="004D53F0">
        <w:rPr>
          <w:rFonts w:cs="Arial"/>
          <w:b/>
        </w:rPr>
        <w:t xml:space="preserve">, </w:t>
      </w:r>
      <w:r w:rsidR="00397337" w:rsidRPr="00AD5406">
        <w:rPr>
          <w:rFonts w:cs="Arial"/>
          <w:b/>
        </w:rPr>
        <w:t>TELECOMUNICACIONES Y REDES</w:t>
      </w:r>
    </w:p>
    <w:p w:rsidR="00A534B3" w:rsidRPr="00AD5406" w:rsidRDefault="00A534B3" w:rsidP="00AD5406">
      <w:pPr>
        <w:spacing w:line="240" w:lineRule="auto"/>
        <w:rPr>
          <w:rFonts w:cs="Arial"/>
          <w:b/>
        </w:rPr>
      </w:pPr>
    </w:p>
    <w:p w:rsidR="00397337" w:rsidRPr="001A2C1F" w:rsidRDefault="00397337" w:rsidP="001A2C1F">
      <w:pPr>
        <w:pStyle w:val="Default"/>
        <w:spacing w:line="360" w:lineRule="auto"/>
        <w:jc w:val="both"/>
        <w:rPr>
          <w:rFonts w:eastAsiaTheme="minorHAnsi"/>
          <w:sz w:val="22"/>
          <w:szCs w:val="22"/>
          <w:lang w:eastAsia="en-US"/>
        </w:rPr>
      </w:pPr>
      <w:r w:rsidRPr="001A2C1F">
        <w:rPr>
          <w:sz w:val="22"/>
          <w:szCs w:val="22"/>
        </w:rPr>
        <w:t xml:space="preserve">El Tribunal de Tesis certifica que: El trabajo de investigación: </w:t>
      </w:r>
      <w:r w:rsidR="001A2C1F" w:rsidRPr="001A2C1F">
        <w:rPr>
          <w:bCs/>
          <w:sz w:val="22"/>
          <w:szCs w:val="22"/>
        </w:rPr>
        <w:t>D</w:t>
      </w:r>
      <w:r w:rsidR="001A2C1F">
        <w:rPr>
          <w:bCs/>
          <w:sz w:val="22"/>
          <w:szCs w:val="22"/>
        </w:rPr>
        <w:t xml:space="preserve">ISEÑO E </w:t>
      </w:r>
      <w:r w:rsidR="001A2C1F" w:rsidRPr="001A2C1F">
        <w:rPr>
          <w:bCs/>
          <w:sz w:val="22"/>
          <w:szCs w:val="22"/>
        </w:rPr>
        <w:t>IMPLEMENTACIÓN DE U</w:t>
      </w:r>
      <w:r w:rsidR="001A2C1F">
        <w:rPr>
          <w:bCs/>
          <w:sz w:val="22"/>
          <w:szCs w:val="22"/>
        </w:rPr>
        <w:t>N PROTOTIPO DE</w:t>
      </w:r>
      <w:r w:rsidR="002C14DF">
        <w:rPr>
          <w:bCs/>
          <w:sz w:val="22"/>
          <w:szCs w:val="22"/>
        </w:rPr>
        <w:t xml:space="preserve"> </w:t>
      </w:r>
      <w:r w:rsidR="001A2C1F">
        <w:rPr>
          <w:bCs/>
          <w:sz w:val="22"/>
          <w:szCs w:val="22"/>
        </w:rPr>
        <w:t xml:space="preserve">RED DE SISTEMA DE </w:t>
      </w:r>
      <w:r w:rsidR="001A2C1F" w:rsidRPr="001A2C1F">
        <w:rPr>
          <w:bCs/>
          <w:sz w:val="22"/>
          <w:szCs w:val="22"/>
        </w:rPr>
        <w:t>COMUNICACIÓN</w:t>
      </w:r>
      <w:r w:rsidR="002C14DF">
        <w:rPr>
          <w:bCs/>
          <w:sz w:val="22"/>
          <w:szCs w:val="22"/>
        </w:rPr>
        <w:t xml:space="preserve"> </w:t>
      </w:r>
      <w:r w:rsidR="001A2C1F" w:rsidRPr="001A2C1F">
        <w:rPr>
          <w:bCs/>
          <w:sz w:val="22"/>
          <w:szCs w:val="22"/>
        </w:rPr>
        <w:t>MONITOREO DE NUTRIENTES PH-EC Y CONTROL DE  TEMPERATURA Y FLUJO DE AGUA USANDO TECNOLOGÍA MÓVIL GSM/GPRS PARA CULTIVOS HIDROPÓNICOS</w:t>
      </w:r>
      <w:r w:rsidRPr="001A2C1F">
        <w:rPr>
          <w:sz w:val="22"/>
          <w:szCs w:val="22"/>
        </w:rPr>
        <w:t>,</w:t>
      </w:r>
      <w:r w:rsidRPr="00AD5406">
        <w:t xml:space="preserve"> de responsabilidad de las señoritas Silvia Verónica Allaica Morocho y María Fabiola G</w:t>
      </w:r>
      <w:r w:rsidR="00A534B3" w:rsidRPr="00AD5406">
        <w:t>ualli</w:t>
      </w:r>
      <w:r w:rsidRPr="00AD5406">
        <w:t xml:space="preserve"> A</w:t>
      </w:r>
      <w:r w:rsidR="00A534B3" w:rsidRPr="00AD5406">
        <w:t>ragadvay</w:t>
      </w:r>
      <w:r w:rsidRPr="00AD5406">
        <w:t>, ha sido minuciosamente revisado por los Miembros del Tribunal de Tesis, quedando autorizada su presentación.</w:t>
      </w:r>
    </w:p>
    <w:p w:rsidR="00A534B3" w:rsidRPr="00AD5406" w:rsidRDefault="0040000B" w:rsidP="00A534B3">
      <w:pPr>
        <w:jc w:val="both"/>
        <w:rPr>
          <w:rFonts w:cs="Arial"/>
        </w:rPr>
      </w:pPr>
      <w:r w:rsidRPr="00AD5406">
        <w:rPr>
          <w:rFonts w:cs="Arial"/>
        </w:rPr>
        <w:tab/>
      </w:r>
      <w:r w:rsidRPr="00AD5406">
        <w:rPr>
          <w:rFonts w:cs="Arial"/>
        </w:rPr>
        <w:tab/>
      </w:r>
      <w:r w:rsidRPr="00AD5406">
        <w:rPr>
          <w:rFonts w:cs="Arial"/>
        </w:rPr>
        <w:tab/>
      </w:r>
      <w:r w:rsidRPr="00AD5406">
        <w:rPr>
          <w:rFonts w:cs="Arial"/>
        </w:rPr>
        <w:tab/>
      </w:r>
      <w:r w:rsidRPr="00AD5406">
        <w:rPr>
          <w:rFonts w:cs="Arial"/>
        </w:rPr>
        <w:tab/>
      </w:r>
      <w:r w:rsidRPr="00AD5406">
        <w:rPr>
          <w:rFonts w:cs="Arial"/>
        </w:rPr>
        <w:tab/>
      </w:r>
      <w:r w:rsidRPr="00AD5406">
        <w:rPr>
          <w:rFonts w:cs="Arial"/>
        </w:rPr>
        <w:tab/>
        <w:t>FIRMA</w:t>
      </w:r>
      <w:r w:rsidRPr="00AD5406">
        <w:rPr>
          <w:rFonts w:cs="Arial"/>
        </w:rPr>
        <w:tab/>
      </w:r>
      <w:r w:rsidRPr="00AD5406">
        <w:rPr>
          <w:rFonts w:cs="Arial"/>
        </w:rPr>
        <w:tab/>
      </w:r>
      <w:r w:rsidRPr="00AD5406">
        <w:rPr>
          <w:rFonts w:cs="Arial"/>
        </w:rPr>
        <w:tab/>
        <w:t>FECHA</w:t>
      </w:r>
    </w:p>
    <w:p w:rsidR="00397337" w:rsidRPr="00AD5406" w:rsidRDefault="00397337" w:rsidP="0040000B">
      <w:pPr>
        <w:spacing w:after="0" w:line="360" w:lineRule="auto"/>
        <w:jc w:val="both"/>
        <w:rPr>
          <w:rFonts w:cs="Arial"/>
        </w:rPr>
      </w:pPr>
      <w:r w:rsidRPr="00AD5406">
        <w:rPr>
          <w:rFonts w:cs="Arial"/>
        </w:rPr>
        <w:t>ING. NICOLAY SAMANIEGO</w:t>
      </w:r>
    </w:p>
    <w:p w:rsidR="00397337" w:rsidRPr="00AD5406" w:rsidRDefault="00397337" w:rsidP="0040000B">
      <w:pPr>
        <w:spacing w:after="0" w:line="360" w:lineRule="auto"/>
        <w:jc w:val="both"/>
        <w:rPr>
          <w:rFonts w:cs="Arial"/>
          <w:b/>
        </w:rPr>
      </w:pPr>
      <w:r w:rsidRPr="00AD5406">
        <w:rPr>
          <w:rFonts w:cs="Arial"/>
          <w:b/>
        </w:rPr>
        <w:t>DECANO DE LA FACULTAD DE</w:t>
      </w:r>
      <w:r w:rsidR="00A534B3" w:rsidRPr="00AD5406">
        <w:rPr>
          <w:rFonts w:cs="Arial"/>
          <w:b/>
        </w:rPr>
        <w:tab/>
      </w:r>
      <w:r w:rsidR="0092518C" w:rsidRPr="00AD5406">
        <w:rPr>
          <w:rFonts w:cs="Arial"/>
          <w:b/>
        </w:rPr>
        <w:t xml:space="preserve">        </w:t>
      </w:r>
      <w:r w:rsidRPr="00AD5406">
        <w:rPr>
          <w:rFonts w:cs="Arial"/>
          <w:b/>
        </w:rPr>
        <w:t>..........................                   …………………... INFORMÁTICA Y ELECTRÓNICA</w:t>
      </w:r>
    </w:p>
    <w:p w:rsidR="00397337" w:rsidRPr="00AD5406" w:rsidRDefault="00397337" w:rsidP="0040000B">
      <w:pPr>
        <w:spacing w:after="0" w:line="360" w:lineRule="auto"/>
        <w:jc w:val="both"/>
        <w:rPr>
          <w:rFonts w:cs="Arial"/>
          <w:b/>
        </w:rPr>
      </w:pPr>
    </w:p>
    <w:p w:rsidR="00397337" w:rsidRPr="00AD5406" w:rsidRDefault="00397337" w:rsidP="0040000B">
      <w:pPr>
        <w:spacing w:after="0" w:line="360" w:lineRule="auto"/>
        <w:jc w:val="both"/>
        <w:rPr>
          <w:rFonts w:cs="Arial"/>
        </w:rPr>
      </w:pPr>
      <w:r w:rsidRPr="00AD5406">
        <w:rPr>
          <w:rFonts w:cs="Arial"/>
        </w:rPr>
        <w:t>ING. FRANKLIN MORENO</w:t>
      </w:r>
      <w:r w:rsidRPr="00AD5406">
        <w:rPr>
          <w:rFonts w:cs="Arial"/>
        </w:rPr>
        <w:tab/>
      </w:r>
    </w:p>
    <w:p w:rsidR="00397337" w:rsidRPr="00AD5406" w:rsidRDefault="00397337" w:rsidP="0040000B">
      <w:pPr>
        <w:spacing w:after="0" w:line="360" w:lineRule="auto"/>
        <w:jc w:val="both"/>
        <w:rPr>
          <w:rFonts w:cs="Arial"/>
          <w:b/>
        </w:rPr>
      </w:pPr>
      <w:r w:rsidRPr="00AD5406">
        <w:rPr>
          <w:rFonts w:cs="Arial"/>
          <w:b/>
        </w:rPr>
        <w:t>DIRECTOR DE LA ESCUELA DE</w:t>
      </w:r>
    </w:p>
    <w:p w:rsidR="00397337" w:rsidRPr="00AD5406" w:rsidRDefault="00BD721B" w:rsidP="0040000B">
      <w:pPr>
        <w:spacing w:after="0" w:line="360" w:lineRule="auto"/>
        <w:jc w:val="both"/>
        <w:rPr>
          <w:rFonts w:cs="Arial"/>
          <w:b/>
        </w:rPr>
      </w:pPr>
      <w:r>
        <w:rPr>
          <w:rFonts w:cs="Arial"/>
          <w:b/>
        </w:rPr>
        <w:t xml:space="preserve">INGENIERÍA </w:t>
      </w:r>
      <w:r w:rsidR="004D53F0">
        <w:rPr>
          <w:rFonts w:cs="Arial"/>
          <w:b/>
        </w:rPr>
        <w:t xml:space="preserve">EN </w:t>
      </w:r>
      <w:r>
        <w:rPr>
          <w:rFonts w:cs="Arial"/>
          <w:b/>
        </w:rPr>
        <w:t>ELECTRÓNICA</w:t>
      </w:r>
      <w:r w:rsidR="004D53F0">
        <w:rPr>
          <w:rFonts w:cs="Arial"/>
          <w:b/>
        </w:rPr>
        <w:t>,</w:t>
      </w:r>
    </w:p>
    <w:p w:rsidR="00397337" w:rsidRPr="00AD5406" w:rsidRDefault="00397337" w:rsidP="0040000B">
      <w:pPr>
        <w:spacing w:after="0" w:line="360" w:lineRule="auto"/>
        <w:jc w:val="both"/>
        <w:rPr>
          <w:rFonts w:cs="Arial"/>
        </w:rPr>
      </w:pPr>
      <w:r w:rsidRPr="00AD5406">
        <w:rPr>
          <w:rFonts w:cs="Arial"/>
          <w:b/>
        </w:rPr>
        <w:t>TELECOMUNICACIONES Y REDES</w:t>
      </w:r>
      <w:r w:rsidR="00AD5406" w:rsidRPr="00AD5406">
        <w:rPr>
          <w:rFonts w:cs="Arial"/>
        </w:rPr>
        <w:t xml:space="preserve">       </w:t>
      </w:r>
      <w:r w:rsidR="00AD5406" w:rsidRPr="00AD5406">
        <w:rPr>
          <w:rFonts w:cs="Arial"/>
          <w:b/>
        </w:rPr>
        <w:t xml:space="preserve"> </w:t>
      </w:r>
      <w:proofErr w:type="gramStart"/>
      <w:r w:rsidR="00AD5406" w:rsidRPr="00AD5406">
        <w:rPr>
          <w:rFonts w:cs="Arial"/>
          <w:b/>
        </w:rPr>
        <w:t xml:space="preserve">.…………………      </w:t>
      </w:r>
      <w:r w:rsidR="004D53F0">
        <w:rPr>
          <w:rFonts w:cs="Arial"/>
          <w:b/>
        </w:rPr>
        <w:t xml:space="preserve"> </w:t>
      </w:r>
      <w:r w:rsidR="00AD5406" w:rsidRPr="00AD5406">
        <w:rPr>
          <w:rFonts w:cs="Arial"/>
          <w:b/>
        </w:rPr>
        <w:t xml:space="preserve">       …..………………...</w:t>
      </w:r>
      <w:proofErr w:type="gramEnd"/>
    </w:p>
    <w:p w:rsidR="00397337" w:rsidRPr="00AD5406" w:rsidRDefault="00397337" w:rsidP="0040000B">
      <w:pPr>
        <w:spacing w:after="0" w:line="360" w:lineRule="auto"/>
        <w:jc w:val="both"/>
        <w:rPr>
          <w:rFonts w:cs="Arial"/>
        </w:rPr>
      </w:pPr>
    </w:p>
    <w:p w:rsidR="00397337" w:rsidRPr="00AD5406" w:rsidRDefault="00397337" w:rsidP="0040000B">
      <w:pPr>
        <w:spacing w:after="0" w:line="360" w:lineRule="auto"/>
        <w:jc w:val="both"/>
        <w:rPr>
          <w:rFonts w:cs="Arial"/>
        </w:rPr>
      </w:pPr>
      <w:r w:rsidRPr="00AD5406">
        <w:rPr>
          <w:rFonts w:cs="Arial"/>
        </w:rPr>
        <w:t>ING. VERÓNICA MORA CH.</w:t>
      </w:r>
    </w:p>
    <w:p w:rsidR="00397337" w:rsidRPr="00AD5406" w:rsidRDefault="00397337" w:rsidP="0040000B">
      <w:pPr>
        <w:spacing w:after="0" w:line="360" w:lineRule="auto"/>
        <w:jc w:val="both"/>
        <w:rPr>
          <w:rFonts w:cs="Arial"/>
          <w:b/>
        </w:rPr>
      </w:pPr>
      <w:r w:rsidRPr="00AD5406">
        <w:rPr>
          <w:rFonts w:cs="Arial"/>
          <w:b/>
        </w:rPr>
        <w:t>DIRECTOR DE TESIS                             ..........................</w:t>
      </w:r>
      <w:r w:rsidR="00A534B3" w:rsidRPr="00AD5406">
        <w:rPr>
          <w:rFonts w:cs="Arial"/>
          <w:b/>
        </w:rPr>
        <w:t>..</w:t>
      </w:r>
      <w:r w:rsidR="00A534B3" w:rsidRPr="00AD5406">
        <w:rPr>
          <w:rFonts w:cs="Arial"/>
          <w:b/>
        </w:rPr>
        <w:tab/>
      </w:r>
      <w:r w:rsidR="00AD5406" w:rsidRPr="00AD5406">
        <w:rPr>
          <w:rFonts w:cs="Arial"/>
          <w:b/>
        </w:rPr>
        <w:t xml:space="preserve">    ..</w:t>
      </w:r>
      <w:r w:rsidR="00A534B3" w:rsidRPr="00AD5406">
        <w:rPr>
          <w:rFonts w:cs="Arial"/>
          <w:b/>
        </w:rPr>
        <w:t>…...………………</w:t>
      </w:r>
    </w:p>
    <w:p w:rsidR="00397337" w:rsidRPr="00AD5406" w:rsidRDefault="00397337" w:rsidP="0040000B">
      <w:pPr>
        <w:spacing w:after="0" w:line="360" w:lineRule="auto"/>
        <w:jc w:val="both"/>
        <w:rPr>
          <w:rFonts w:cs="Arial"/>
          <w:b/>
        </w:rPr>
      </w:pPr>
    </w:p>
    <w:p w:rsidR="00397337" w:rsidRPr="00AD5406" w:rsidRDefault="0040000B" w:rsidP="0040000B">
      <w:pPr>
        <w:spacing w:after="0" w:line="360" w:lineRule="auto"/>
        <w:jc w:val="both"/>
        <w:rPr>
          <w:rFonts w:cs="Arial"/>
        </w:rPr>
      </w:pPr>
      <w:r w:rsidRPr="00AD5406">
        <w:rPr>
          <w:rFonts w:cs="Arial"/>
        </w:rPr>
        <w:t>ING. ANDRES MOROCHO</w:t>
      </w:r>
    </w:p>
    <w:p w:rsidR="00397337" w:rsidRPr="00AD5406" w:rsidRDefault="00397337" w:rsidP="0040000B">
      <w:pPr>
        <w:spacing w:after="0" w:line="360" w:lineRule="auto"/>
        <w:jc w:val="both"/>
        <w:rPr>
          <w:rFonts w:cs="Arial"/>
          <w:b/>
        </w:rPr>
      </w:pPr>
      <w:r w:rsidRPr="00AD5406">
        <w:rPr>
          <w:rFonts w:cs="Arial"/>
          <w:b/>
        </w:rPr>
        <w:t>MIEMBRO DEL TRIBUNAL</w:t>
      </w:r>
      <w:r w:rsidR="00AD5406" w:rsidRPr="00AD5406">
        <w:rPr>
          <w:rFonts w:cs="Arial"/>
          <w:b/>
        </w:rPr>
        <w:tab/>
      </w:r>
      <w:r w:rsidR="00AD5406" w:rsidRPr="00AD5406">
        <w:rPr>
          <w:rFonts w:cs="Arial"/>
          <w:b/>
        </w:rPr>
        <w:tab/>
        <w:t xml:space="preserve">          </w:t>
      </w:r>
      <w:proofErr w:type="gramStart"/>
      <w:r w:rsidR="00AD5406" w:rsidRPr="00AD5406">
        <w:rPr>
          <w:rFonts w:cs="Arial"/>
          <w:b/>
        </w:rPr>
        <w:t>..</w:t>
      </w:r>
      <w:proofErr w:type="gramEnd"/>
      <w:r w:rsidRPr="00AD5406">
        <w:rPr>
          <w:rFonts w:cs="Arial"/>
          <w:b/>
        </w:rPr>
        <w:t>…</w:t>
      </w:r>
      <w:r w:rsidR="0092518C" w:rsidRPr="00AD5406">
        <w:rPr>
          <w:rFonts w:cs="Arial"/>
          <w:b/>
        </w:rPr>
        <w:t xml:space="preserve">……................           </w:t>
      </w:r>
      <w:r w:rsidRPr="00AD5406">
        <w:rPr>
          <w:rFonts w:cs="Arial"/>
          <w:b/>
        </w:rPr>
        <w:t>……..…………….</w:t>
      </w:r>
    </w:p>
    <w:p w:rsidR="00A534B3" w:rsidRPr="00AD5406" w:rsidRDefault="00A534B3" w:rsidP="0040000B">
      <w:pPr>
        <w:spacing w:after="0" w:line="360" w:lineRule="auto"/>
        <w:jc w:val="both"/>
        <w:rPr>
          <w:rFonts w:cs="Arial"/>
          <w:b/>
        </w:rPr>
      </w:pPr>
    </w:p>
    <w:p w:rsidR="00A534B3" w:rsidRPr="00AD5406" w:rsidRDefault="0040000B" w:rsidP="0040000B">
      <w:pPr>
        <w:spacing w:after="0" w:line="360" w:lineRule="auto"/>
        <w:jc w:val="both"/>
        <w:rPr>
          <w:rFonts w:cs="Arial"/>
        </w:rPr>
      </w:pPr>
      <w:r w:rsidRPr="00AD5406">
        <w:rPr>
          <w:rFonts w:cs="Arial"/>
        </w:rPr>
        <w:t xml:space="preserve">ING. </w:t>
      </w:r>
      <w:r w:rsidR="005F5225">
        <w:rPr>
          <w:rFonts w:cs="Arial"/>
        </w:rPr>
        <w:t>PAÚL ROMERO</w:t>
      </w:r>
    </w:p>
    <w:p w:rsidR="00A534B3" w:rsidRPr="00AD5406" w:rsidRDefault="0040000B" w:rsidP="0040000B">
      <w:pPr>
        <w:spacing w:after="0" w:line="360" w:lineRule="auto"/>
        <w:jc w:val="both"/>
        <w:rPr>
          <w:rFonts w:cs="Arial"/>
          <w:b/>
        </w:rPr>
      </w:pPr>
      <w:r w:rsidRPr="00AD5406">
        <w:rPr>
          <w:rFonts w:cs="Arial"/>
          <w:b/>
        </w:rPr>
        <w:t>MIEMBRO DEL TRIBUNAL</w:t>
      </w:r>
      <w:r w:rsidRPr="00AD5406">
        <w:rPr>
          <w:rFonts w:cs="Arial"/>
          <w:b/>
        </w:rPr>
        <w:tab/>
      </w:r>
      <w:r w:rsidR="00AD5406" w:rsidRPr="00AD5406">
        <w:rPr>
          <w:rFonts w:cs="Arial"/>
          <w:b/>
        </w:rPr>
        <w:tab/>
        <w:t xml:space="preserve">         </w:t>
      </w:r>
      <w:r w:rsidR="0092518C" w:rsidRPr="00AD5406">
        <w:rPr>
          <w:rFonts w:cs="Arial"/>
          <w:b/>
        </w:rPr>
        <w:t xml:space="preserve">…………................      </w:t>
      </w:r>
      <w:r w:rsidR="00A534B3" w:rsidRPr="00AD5406">
        <w:rPr>
          <w:rFonts w:cs="Arial"/>
          <w:b/>
        </w:rPr>
        <w:t xml:space="preserve">     ……..…………….</w:t>
      </w:r>
    </w:p>
    <w:p w:rsidR="0040000B" w:rsidRPr="00AD5406" w:rsidRDefault="0040000B" w:rsidP="0040000B">
      <w:pPr>
        <w:spacing w:after="0" w:line="360" w:lineRule="auto"/>
        <w:jc w:val="both"/>
        <w:rPr>
          <w:rFonts w:cs="Arial"/>
          <w:b/>
        </w:rPr>
      </w:pPr>
    </w:p>
    <w:p w:rsidR="00A534B3" w:rsidRPr="00AD5406" w:rsidRDefault="00A534B3" w:rsidP="0040000B">
      <w:pPr>
        <w:spacing w:after="0" w:line="360" w:lineRule="auto"/>
        <w:jc w:val="both"/>
        <w:rPr>
          <w:rFonts w:cs="Arial"/>
          <w:b/>
        </w:rPr>
      </w:pPr>
      <w:r w:rsidRPr="00AD5406">
        <w:rPr>
          <w:rFonts w:cs="Arial"/>
          <w:b/>
        </w:rPr>
        <w:t>DOCUMENTALISTA</w:t>
      </w:r>
    </w:p>
    <w:p w:rsidR="00397337" w:rsidRPr="00AD5406" w:rsidRDefault="00A534B3" w:rsidP="0040000B">
      <w:pPr>
        <w:spacing w:after="0" w:line="360" w:lineRule="auto"/>
        <w:jc w:val="both"/>
        <w:rPr>
          <w:rFonts w:cs="Arial"/>
          <w:b/>
        </w:rPr>
      </w:pPr>
      <w:r w:rsidRPr="00AD5406">
        <w:rPr>
          <w:rFonts w:cs="Arial"/>
          <w:b/>
        </w:rPr>
        <w:t>SISBIB ESPOCH</w:t>
      </w:r>
      <w:r w:rsidR="0092518C" w:rsidRPr="00AD5406">
        <w:rPr>
          <w:rFonts w:cs="Arial"/>
          <w:b/>
        </w:rPr>
        <w:t xml:space="preserve">                                      </w:t>
      </w:r>
      <w:r w:rsidR="00397337" w:rsidRPr="00AD5406">
        <w:rPr>
          <w:rFonts w:cs="Arial"/>
          <w:b/>
        </w:rPr>
        <w:t>…</w:t>
      </w:r>
      <w:r w:rsidR="0040000B" w:rsidRPr="00AD5406">
        <w:rPr>
          <w:rFonts w:cs="Arial"/>
          <w:b/>
        </w:rPr>
        <w:t>..........................</w:t>
      </w:r>
      <w:r w:rsidR="00397337" w:rsidRPr="00AD5406">
        <w:rPr>
          <w:rFonts w:cs="Arial"/>
          <w:b/>
        </w:rPr>
        <w:t xml:space="preserve">            …..………………..</w:t>
      </w:r>
    </w:p>
    <w:p w:rsidR="00AD5406" w:rsidRDefault="00AD5406" w:rsidP="00A534B3">
      <w:pPr>
        <w:spacing w:line="360" w:lineRule="auto"/>
        <w:jc w:val="center"/>
        <w:rPr>
          <w:rFonts w:cs="Arial"/>
          <w:b/>
        </w:rPr>
        <w:sectPr w:rsidR="00AD5406" w:rsidSect="00C22177">
          <w:footerReference w:type="default" r:id="rId9"/>
          <w:pgSz w:w="11907" w:h="16839" w:code="9"/>
          <w:pgMar w:top="1418" w:right="1418" w:bottom="1418" w:left="1985" w:header="709" w:footer="1134" w:gutter="0"/>
          <w:pgNumType w:fmt="lowerRoman" w:start="2"/>
          <w:cols w:space="708"/>
          <w:docGrid w:linePitch="360"/>
        </w:sectPr>
      </w:pPr>
    </w:p>
    <w:p w:rsidR="00A534B3" w:rsidRPr="00AD5406" w:rsidRDefault="00A534B3" w:rsidP="00A534B3">
      <w:pPr>
        <w:spacing w:line="360" w:lineRule="auto"/>
        <w:jc w:val="center"/>
        <w:rPr>
          <w:rFonts w:cs="Arial"/>
          <w:b/>
        </w:rPr>
      </w:pPr>
      <w:r w:rsidRPr="00AD5406">
        <w:rPr>
          <w:rFonts w:cs="Arial"/>
          <w:b/>
        </w:rPr>
        <w:lastRenderedPageBreak/>
        <w:t>DERECHO DE AUTORIA</w:t>
      </w:r>
    </w:p>
    <w:p w:rsidR="00A534B3" w:rsidRPr="00AD5406" w:rsidRDefault="00A534B3" w:rsidP="00A534B3">
      <w:pPr>
        <w:spacing w:line="360" w:lineRule="auto"/>
        <w:jc w:val="both"/>
        <w:rPr>
          <w:rFonts w:cs="Arial"/>
          <w:b/>
        </w:rPr>
      </w:pPr>
    </w:p>
    <w:p w:rsidR="00A534B3" w:rsidRPr="00AD5406" w:rsidRDefault="00A534B3" w:rsidP="00A534B3">
      <w:pPr>
        <w:spacing w:line="360" w:lineRule="auto"/>
        <w:jc w:val="both"/>
        <w:rPr>
          <w:rFonts w:cs="Arial"/>
        </w:rPr>
      </w:pPr>
    </w:p>
    <w:p w:rsidR="00A534B3" w:rsidRPr="00AD5406" w:rsidRDefault="00A534B3" w:rsidP="00A534B3">
      <w:pPr>
        <w:spacing w:line="360" w:lineRule="auto"/>
        <w:jc w:val="both"/>
        <w:rPr>
          <w:rFonts w:cs="Arial"/>
        </w:rPr>
      </w:pPr>
      <w:r w:rsidRPr="00AD5406">
        <w:rPr>
          <w:rFonts w:cs="Arial"/>
        </w:rPr>
        <w:t>Nosotras Silvia Verónica Allaica Morocho y María Fabiola Gualli</w:t>
      </w:r>
      <w:r w:rsidR="00AD5406">
        <w:rPr>
          <w:rFonts w:cs="Arial"/>
        </w:rPr>
        <w:t xml:space="preserve"> </w:t>
      </w:r>
      <w:r w:rsidRPr="00AD5406">
        <w:rPr>
          <w:rFonts w:cs="Arial"/>
        </w:rPr>
        <w:t>Aragadvay</w:t>
      </w:r>
      <w:r w:rsidR="00AD5406">
        <w:rPr>
          <w:rFonts w:cs="Arial"/>
        </w:rPr>
        <w:t xml:space="preserve"> </w:t>
      </w:r>
      <w:r w:rsidRPr="00AD5406">
        <w:rPr>
          <w:rFonts w:cs="Arial"/>
        </w:rPr>
        <w:t xml:space="preserve">declaramos ser los autoras del presente trabajo de titulación </w:t>
      </w:r>
      <w:r w:rsidRPr="002C14DF">
        <w:rPr>
          <w:rFonts w:cs="Arial"/>
          <w:b/>
        </w:rPr>
        <w:t>“</w:t>
      </w:r>
      <w:r w:rsidR="002C14DF" w:rsidRPr="002C14DF">
        <w:rPr>
          <w:rFonts w:cs="Arial"/>
          <w:b/>
          <w:bCs/>
          <w:color w:val="000000"/>
        </w:rPr>
        <w:t>D</w:t>
      </w:r>
      <w:r w:rsidR="002C14DF" w:rsidRPr="002C14DF">
        <w:rPr>
          <w:b/>
          <w:bCs/>
        </w:rPr>
        <w:t xml:space="preserve">ISEÑO E </w:t>
      </w:r>
      <w:r w:rsidR="002C14DF" w:rsidRPr="002C14DF">
        <w:rPr>
          <w:rFonts w:cs="Arial"/>
          <w:b/>
          <w:bCs/>
          <w:color w:val="000000"/>
        </w:rPr>
        <w:t>IMPLEMENTACIÓN DE U</w:t>
      </w:r>
      <w:r w:rsidR="002C14DF" w:rsidRPr="002C14DF">
        <w:rPr>
          <w:b/>
          <w:bCs/>
        </w:rPr>
        <w:t xml:space="preserve">N PROTOTIPO DE RED DE SISTEMA DE </w:t>
      </w:r>
      <w:r w:rsidR="002C14DF" w:rsidRPr="002C14DF">
        <w:rPr>
          <w:rFonts w:cs="Arial"/>
          <w:b/>
          <w:bCs/>
          <w:color w:val="000000"/>
        </w:rPr>
        <w:t>COMUNICACIÓN</w:t>
      </w:r>
      <w:r w:rsidR="002C14DF" w:rsidRPr="002C14DF">
        <w:rPr>
          <w:b/>
          <w:bCs/>
        </w:rPr>
        <w:t xml:space="preserve"> </w:t>
      </w:r>
      <w:r w:rsidR="002C14DF" w:rsidRPr="002C14DF">
        <w:rPr>
          <w:rFonts w:cs="Arial"/>
          <w:b/>
          <w:bCs/>
          <w:color w:val="000000"/>
        </w:rPr>
        <w:t>MONITOREO DE NUTRIENTES PH-EC Y CONTROL DE  TEMPERATURA Y FLUJO DE AGUA USANDO TECNOLOGÍA MÓVIL GSM/GPRS PARA CULTIVOS HIDROPÓNICOS</w:t>
      </w:r>
      <w:r w:rsidRPr="002C14DF">
        <w:rPr>
          <w:rFonts w:cs="Arial"/>
          <w:b/>
        </w:rPr>
        <w:t>”</w:t>
      </w:r>
      <w:r w:rsidR="0092518C" w:rsidRPr="002C14DF">
        <w:rPr>
          <w:rFonts w:cs="Arial"/>
        </w:rPr>
        <w:t xml:space="preserve"> </w:t>
      </w:r>
      <w:r w:rsidRPr="00AD5406">
        <w:rPr>
          <w:rFonts w:cs="Arial"/>
        </w:rPr>
        <w:t>previo a la obtención del título de INGENIEROS EN ELECTRÓNICA, TELECOMUNICACIONES Y REDES, haciéndonos responsables por las ideas, criterios, doctrinas  y resultados expuestos en este trabajo de titulación y declarando que el patrimonio de la misma pertenece a la Escuela Superior Politécnica de Chimborazo.</w:t>
      </w:r>
    </w:p>
    <w:p w:rsidR="00A534B3" w:rsidRPr="00AD5406" w:rsidRDefault="00A534B3" w:rsidP="00A534B3">
      <w:pPr>
        <w:spacing w:line="360" w:lineRule="auto"/>
        <w:jc w:val="both"/>
        <w:rPr>
          <w:rFonts w:cs="Arial"/>
          <w:b/>
        </w:rPr>
      </w:pPr>
    </w:p>
    <w:p w:rsidR="00A534B3" w:rsidRPr="00AD5406" w:rsidRDefault="00A534B3" w:rsidP="00A534B3">
      <w:pPr>
        <w:spacing w:line="360" w:lineRule="auto"/>
        <w:jc w:val="both"/>
        <w:rPr>
          <w:rFonts w:cs="Arial"/>
          <w:b/>
        </w:rPr>
      </w:pPr>
    </w:p>
    <w:p w:rsidR="00A534B3" w:rsidRPr="00AD5406" w:rsidRDefault="00A534B3" w:rsidP="00A534B3">
      <w:pPr>
        <w:spacing w:line="360" w:lineRule="auto"/>
        <w:jc w:val="both"/>
        <w:rPr>
          <w:rFonts w:cs="Arial"/>
          <w:b/>
        </w:rPr>
      </w:pPr>
    </w:p>
    <w:p w:rsidR="00A534B3" w:rsidRPr="00AD5406" w:rsidRDefault="00A534B3" w:rsidP="00A534B3">
      <w:pPr>
        <w:spacing w:line="360" w:lineRule="auto"/>
        <w:jc w:val="both"/>
        <w:rPr>
          <w:rFonts w:cs="Arial"/>
          <w:b/>
        </w:rPr>
      </w:pPr>
      <w:r w:rsidRPr="00AD5406">
        <w:rPr>
          <w:rFonts w:cs="Arial"/>
          <w:b/>
        </w:rPr>
        <w:t>FIRMAS:</w:t>
      </w:r>
    </w:p>
    <w:p w:rsidR="00A534B3" w:rsidRPr="00AD5406" w:rsidRDefault="00A534B3" w:rsidP="00A534B3">
      <w:pPr>
        <w:spacing w:line="360" w:lineRule="auto"/>
        <w:jc w:val="both"/>
        <w:rPr>
          <w:rFonts w:cs="Arial"/>
          <w:b/>
        </w:rPr>
      </w:pPr>
    </w:p>
    <w:p w:rsidR="00A534B3" w:rsidRPr="00AD5406" w:rsidRDefault="00A534B3" w:rsidP="00A534B3">
      <w:pPr>
        <w:spacing w:line="360" w:lineRule="auto"/>
        <w:jc w:val="both"/>
        <w:rPr>
          <w:rFonts w:cs="Arial"/>
          <w:b/>
        </w:rPr>
      </w:pPr>
    </w:p>
    <w:p w:rsidR="00A534B3" w:rsidRPr="00AD5406" w:rsidRDefault="00A534B3" w:rsidP="00A534B3">
      <w:pPr>
        <w:spacing w:line="360" w:lineRule="auto"/>
        <w:jc w:val="both"/>
        <w:rPr>
          <w:rFonts w:cs="Arial"/>
        </w:rPr>
      </w:pPr>
      <w:r w:rsidRPr="00AD5406">
        <w:rPr>
          <w:rFonts w:cs="Arial"/>
        </w:rPr>
        <w:t xml:space="preserve">----------------------------------------------                          ------------------------------------------------ </w:t>
      </w:r>
    </w:p>
    <w:p w:rsidR="00A534B3" w:rsidRPr="00AD5406" w:rsidRDefault="00A534B3" w:rsidP="00A534B3">
      <w:pPr>
        <w:tabs>
          <w:tab w:val="left" w:pos="5070"/>
        </w:tabs>
        <w:spacing w:line="360" w:lineRule="auto"/>
        <w:jc w:val="both"/>
        <w:rPr>
          <w:rFonts w:cs="Arial"/>
        </w:rPr>
      </w:pPr>
      <w:r w:rsidRPr="00AD5406">
        <w:rPr>
          <w:rFonts w:cs="Arial"/>
        </w:rPr>
        <w:t xml:space="preserve">   Silvia Verónica Allaica Morocho</w:t>
      </w:r>
      <w:r w:rsidRPr="00AD5406">
        <w:rPr>
          <w:rFonts w:cs="Arial"/>
        </w:rPr>
        <w:tab/>
        <w:t xml:space="preserve">  María Fabiola Gualli</w:t>
      </w:r>
      <w:r w:rsidR="00AD5406">
        <w:rPr>
          <w:rFonts w:cs="Arial"/>
        </w:rPr>
        <w:t xml:space="preserve"> </w:t>
      </w:r>
      <w:r w:rsidRPr="00AD5406">
        <w:rPr>
          <w:rFonts w:cs="Arial"/>
        </w:rPr>
        <w:t>Aragadvay</w:t>
      </w:r>
    </w:p>
    <w:p w:rsidR="00A534B3" w:rsidRPr="00AD5406" w:rsidRDefault="00A534B3" w:rsidP="00A534B3">
      <w:pPr>
        <w:spacing w:line="360" w:lineRule="auto"/>
        <w:jc w:val="both"/>
        <w:rPr>
          <w:rFonts w:cs="Arial"/>
        </w:rPr>
      </w:pPr>
      <w:r w:rsidRPr="00AD5406">
        <w:rPr>
          <w:rFonts w:cs="Arial"/>
        </w:rPr>
        <w:t xml:space="preserve">                 CI. 172357151-7             </w:t>
      </w:r>
      <w:r w:rsidRPr="00AD5406">
        <w:rPr>
          <w:rFonts w:cs="Arial"/>
        </w:rPr>
        <w:tab/>
      </w:r>
      <w:r w:rsidRPr="00AD5406">
        <w:rPr>
          <w:rFonts w:cs="Arial"/>
        </w:rPr>
        <w:tab/>
      </w:r>
      <w:r w:rsidRPr="00AD5406">
        <w:rPr>
          <w:rFonts w:cs="Arial"/>
        </w:rPr>
        <w:tab/>
      </w:r>
      <w:r w:rsidRPr="00AD5406">
        <w:rPr>
          <w:rFonts w:cs="Arial"/>
        </w:rPr>
        <w:tab/>
        <w:t xml:space="preserve">    CI. 060411631-9</w:t>
      </w:r>
    </w:p>
    <w:p w:rsidR="00397337" w:rsidRDefault="00397337" w:rsidP="00CE1393">
      <w:pPr>
        <w:spacing w:line="360" w:lineRule="auto"/>
        <w:jc w:val="both"/>
        <w:rPr>
          <w:rFonts w:cs="Arial"/>
          <w:sz w:val="28"/>
          <w:szCs w:val="28"/>
        </w:rPr>
      </w:pPr>
    </w:p>
    <w:p w:rsidR="003C06A5" w:rsidRDefault="003C06A5" w:rsidP="00CE1393">
      <w:pPr>
        <w:spacing w:line="360" w:lineRule="auto"/>
        <w:jc w:val="both"/>
        <w:rPr>
          <w:rFonts w:cs="Arial"/>
          <w:sz w:val="28"/>
          <w:szCs w:val="28"/>
        </w:rPr>
        <w:sectPr w:rsidR="003C06A5" w:rsidSect="00C22177">
          <w:pgSz w:w="11907" w:h="16839" w:code="9"/>
          <w:pgMar w:top="1418" w:right="1418" w:bottom="1418" w:left="1985" w:header="709" w:footer="1134" w:gutter="0"/>
          <w:pgNumType w:fmt="lowerRoman" w:start="3"/>
          <w:cols w:space="708"/>
          <w:docGrid w:linePitch="360"/>
        </w:sectPr>
      </w:pPr>
    </w:p>
    <w:p w:rsidR="003C06A5" w:rsidRDefault="003C06A5" w:rsidP="00CE1393">
      <w:pPr>
        <w:spacing w:line="360" w:lineRule="auto"/>
        <w:jc w:val="both"/>
        <w:rPr>
          <w:rFonts w:cs="Arial"/>
          <w:b/>
        </w:rPr>
      </w:pPr>
      <w:r w:rsidRPr="003C06A5">
        <w:rPr>
          <w:rFonts w:cs="Arial"/>
          <w:b/>
        </w:rPr>
        <w:lastRenderedPageBreak/>
        <w:t>DEDICATORIA</w:t>
      </w:r>
    </w:p>
    <w:p w:rsidR="003C06A5" w:rsidRDefault="003C06A5" w:rsidP="00CE1393">
      <w:pPr>
        <w:spacing w:line="360" w:lineRule="auto"/>
        <w:jc w:val="both"/>
        <w:rPr>
          <w:rFonts w:cs="Arial"/>
        </w:rPr>
      </w:pPr>
    </w:p>
    <w:p w:rsidR="003C06A5" w:rsidRDefault="003C06A5" w:rsidP="004C5388">
      <w:pPr>
        <w:spacing w:line="360" w:lineRule="auto"/>
        <w:jc w:val="both"/>
        <w:rPr>
          <w:rFonts w:cs="Arial"/>
          <w:b/>
        </w:rPr>
      </w:pPr>
    </w:p>
    <w:p w:rsidR="004C5388" w:rsidRPr="004C5388" w:rsidRDefault="004C5388" w:rsidP="004C5388">
      <w:pPr>
        <w:spacing w:line="360" w:lineRule="auto"/>
        <w:jc w:val="both"/>
        <w:rPr>
          <w:rFonts w:cs="Arial"/>
        </w:rPr>
      </w:pPr>
      <w:r w:rsidRPr="004C5388">
        <w:rPr>
          <w:rFonts w:cs="Arial"/>
        </w:rPr>
        <w:t>Ese trabajo se lo dedico a Dios ya que él me brind</w:t>
      </w:r>
      <w:r w:rsidR="00330503">
        <w:rPr>
          <w:rFonts w:cs="Arial"/>
        </w:rPr>
        <w:t>ó</w:t>
      </w:r>
      <w:r w:rsidRPr="004C5388">
        <w:rPr>
          <w:rFonts w:cs="Arial"/>
        </w:rPr>
        <w:t xml:space="preserve"> la sabiduría y la fuerza para seguir en camino a esta meta; mostrándome su infinito e inmenso amor cada día mediante sus bendiciones.</w:t>
      </w:r>
    </w:p>
    <w:p w:rsidR="004C5388" w:rsidRPr="004C5388" w:rsidRDefault="004C5388" w:rsidP="004C5388">
      <w:pPr>
        <w:spacing w:line="360" w:lineRule="auto"/>
        <w:jc w:val="both"/>
        <w:rPr>
          <w:rFonts w:cs="Arial"/>
        </w:rPr>
      </w:pPr>
      <w:r w:rsidRPr="004C5388">
        <w:rPr>
          <w:rFonts w:cs="Arial"/>
        </w:rPr>
        <w:t>A mi madre, mi “loquita” como le decía de cariño que a pesar de no tenerla  conmigo sé que se sentiría orgullosa e inmensamente feliz de ver este primer paso d</w:t>
      </w:r>
      <w:r w:rsidR="00330503">
        <w:rPr>
          <w:rFonts w:cs="Arial"/>
        </w:rPr>
        <w:t>e los muchos pasos que realizaré</w:t>
      </w:r>
      <w:r w:rsidRPr="004C5388">
        <w:rPr>
          <w:rFonts w:cs="Arial"/>
        </w:rPr>
        <w:t xml:space="preserve"> en mi vida en cuales siempre estará presente en mi mente y mi corazón.</w:t>
      </w:r>
    </w:p>
    <w:p w:rsidR="004C5388" w:rsidRPr="004C5388" w:rsidRDefault="004C5388" w:rsidP="004C5388">
      <w:pPr>
        <w:spacing w:line="360" w:lineRule="auto"/>
        <w:jc w:val="both"/>
        <w:rPr>
          <w:rFonts w:cs="Arial"/>
        </w:rPr>
      </w:pPr>
      <w:r w:rsidRPr="004C5388">
        <w:rPr>
          <w:rFonts w:cs="Arial"/>
        </w:rPr>
        <w:t>A mi hermano Geovanny, la persona que siempre confió en mí, siendo un pilar fundamental en mi vida y carrera, ya que fue como padre y madre para mí  por lo que estaré eternamente agradecida y a esa hermosa familia que formo y que ahora son parte de mi vida Fiorella  y Harold; como también a mis hermanos Cristian y Vanessa  los cuales amo como hijos.</w:t>
      </w:r>
    </w:p>
    <w:p w:rsidR="004C5388" w:rsidRDefault="004C5388" w:rsidP="004C5388">
      <w:pPr>
        <w:spacing w:line="360" w:lineRule="auto"/>
        <w:jc w:val="both"/>
        <w:rPr>
          <w:rFonts w:cs="Arial"/>
        </w:rPr>
      </w:pPr>
      <w:r w:rsidRPr="004C5388">
        <w:rPr>
          <w:rFonts w:cs="Arial"/>
        </w:rPr>
        <w:t>A mi padre que a pes</w:t>
      </w:r>
      <w:r w:rsidR="00330503">
        <w:rPr>
          <w:rFonts w:cs="Arial"/>
        </w:rPr>
        <w:t>ar de las situaciones, me brindó</w:t>
      </w:r>
      <w:r w:rsidRPr="004C5388">
        <w:rPr>
          <w:rFonts w:cs="Arial"/>
        </w:rPr>
        <w:t xml:space="preserve"> con mucho esfuerzo </w:t>
      </w:r>
      <w:r w:rsidR="00126C97">
        <w:rPr>
          <w:rFonts w:cs="Arial"/>
        </w:rPr>
        <w:t>y amor su apoyo; a mi abuelita D</w:t>
      </w:r>
      <w:r w:rsidRPr="004C5388">
        <w:rPr>
          <w:rFonts w:cs="Arial"/>
        </w:rPr>
        <w:t xml:space="preserve">olores que </w:t>
      </w:r>
      <w:r w:rsidR="00126C97" w:rsidRPr="004C5388">
        <w:rPr>
          <w:rFonts w:cs="Arial"/>
        </w:rPr>
        <w:t>ha</w:t>
      </w:r>
      <w:r w:rsidRPr="004C5388">
        <w:rPr>
          <w:rFonts w:cs="Arial"/>
        </w:rPr>
        <w:t xml:space="preserve"> sido mi mejor ejemplo de bondad y amor, mis tíos, mis primos por ser mi ayuda y fuerza, </w:t>
      </w:r>
      <w:r w:rsidR="00126C97">
        <w:rPr>
          <w:rFonts w:cs="Arial"/>
        </w:rPr>
        <w:t xml:space="preserve">y </w:t>
      </w:r>
      <w:r w:rsidRPr="004C5388">
        <w:rPr>
          <w:rFonts w:cs="Arial"/>
        </w:rPr>
        <w:t xml:space="preserve"> como olvidar a mi eterna profesora, consejera </w:t>
      </w:r>
      <w:r w:rsidR="00126C97">
        <w:rPr>
          <w:rFonts w:cs="Arial"/>
        </w:rPr>
        <w:t xml:space="preserve">amiga </w:t>
      </w:r>
      <w:r w:rsidRPr="004C5388">
        <w:rPr>
          <w:rFonts w:cs="Arial"/>
        </w:rPr>
        <w:t>y gran ejemplo de profesional Carmita Sánchez la cual nos inculco valores y la  dedicación a las cosas.</w:t>
      </w:r>
    </w:p>
    <w:p w:rsidR="00126C97" w:rsidRDefault="00126C97" w:rsidP="004C5388">
      <w:pPr>
        <w:spacing w:line="360" w:lineRule="auto"/>
        <w:jc w:val="both"/>
        <w:rPr>
          <w:rFonts w:cs="Arial"/>
        </w:rPr>
      </w:pPr>
    </w:p>
    <w:p w:rsidR="00126C97" w:rsidRPr="004C5388" w:rsidRDefault="00126C97" w:rsidP="004C5388">
      <w:pPr>
        <w:spacing w:line="360" w:lineRule="auto"/>
        <w:jc w:val="both"/>
        <w:rPr>
          <w:rFonts w:cs="Arial"/>
        </w:rPr>
      </w:pPr>
    </w:p>
    <w:p w:rsidR="004C5388" w:rsidRPr="004C5388" w:rsidRDefault="004C5388" w:rsidP="004C5388">
      <w:pPr>
        <w:spacing w:line="360" w:lineRule="auto"/>
        <w:jc w:val="both"/>
        <w:rPr>
          <w:rFonts w:cs="Arial"/>
        </w:rPr>
      </w:pPr>
    </w:p>
    <w:p w:rsidR="004C5388" w:rsidRPr="004C5388" w:rsidRDefault="004C5388" w:rsidP="004C5388">
      <w:pPr>
        <w:spacing w:line="360" w:lineRule="auto"/>
        <w:jc w:val="both"/>
        <w:rPr>
          <w:rFonts w:cs="Arial"/>
          <w:b/>
        </w:rPr>
      </w:pPr>
      <w:r w:rsidRPr="004C5388">
        <w:rPr>
          <w:rFonts w:cs="Arial"/>
          <w:b/>
        </w:rPr>
        <w:t>María Fabiola Gualli Aragadvay</w:t>
      </w:r>
    </w:p>
    <w:p w:rsidR="004C5388" w:rsidRPr="00B416F5" w:rsidRDefault="004C5388" w:rsidP="00CE1393">
      <w:pPr>
        <w:spacing w:line="360" w:lineRule="auto"/>
        <w:jc w:val="both"/>
        <w:rPr>
          <w:rFonts w:cs="Arial"/>
        </w:rPr>
        <w:sectPr w:rsidR="004C5388" w:rsidRPr="00B416F5" w:rsidSect="00C22177">
          <w:pgSz w:w="11907" w:h="16839" w:code="9"/>
          <w:pgMar w:top="1418" w:right="1418" w:bottom="1418" w:left="1985" w:header="709" w:footer="1134" w:gutter="0"/>
          <w:pgNumType w:fmt="lowerRoman" w:start="4"/>
          <w:cols w:space="708"/>
          <w:docGrid w:linePitch="360"/>
        </w:sectPr>
      </w:pPr>
    </w:p>
    <w:p w:rsidR="003C06A5" w:rsidRDefault="003C06A5" w:rsidP="003C06A5">
      <w:pPr>
        <w:spacing w:line="360" w:lineRule="auto"/>
        <w:jc w:val="both"/>
        <w:rPr>
          <w:rFonts w:cs="Arial"/>
          <w:b/>
        </w:rPr>
      </w:pPr>
      <w:r>
        <w:rPr>
          <w:rFonts w:cs="Arial"/>
          <w:b/>
        </w:rPr>
        <w:lastRenderedPageBreak/>
        <w:t>DEDICATORIA</w:t>
      </w:r>
    </w:p>
    <w:p w:rsidR="003C06A5" w:rsidRDefault="003C06A5" w:rsidP="003C06A5">
      <w:pPr>
        <w:spacing w:line="360" w:lineRule="auto"/>
        <w:jc w:val="both"/>
        <w:rPr>
          <w:rFonts w:cs="Arial"/>
          <w:b/>
        </w:rPr>
      </w:pPr>
    </w:p>
    <w:p w:rsidR="00DE7C0E" w:rsidRDefault="00DE7C0E" w:rsidP="00DE7C0E">
      <w:pPr>
        <w:spacing w:line="360" w:lineRule="auto"/>
        <w:jc w:val="both"/>
        <w:rPr>
          <w:rFonts w:cs="Arial"/>
        </w:rPr>
      </w:pPr>
      <w:r>
        <w:rPr>
          <w:rFonts w:cs="Arial"/>
        </w:rPr>
        <w:t>Dedico este trabajo a Dios que me dio el privilegio de la vida y por haberme dado la posibilidad de formarme profesionalmente, permitiéndome siempre ver un propósito en cada situación difícil que se presentó en este camino y dando aliento a mi corazón para continuar. A mis padres José y Manuela por ser el reflejo del amor de Dios dándome siempre todo el apoyo, sacrificio, confianza y amor incondicional durante mi formación profesional. A mis hermano</w:t>
      </w:r>
      <w:r w:rsidR="0005698F">
        <w:rPr>
          <w:rFonts w:cs="Arial"/>
        </w:rPr>
        <w:t>s Myrian, Efraín, Fanny, Benjami</w:t>
      </w:r>
      <w:r>
        <w:rPr>
          <w:rFonts w:cs="Arial"/>
        </w:rPr>
        <w:t>n por ser ejemplo, darme siempre ese abrazo fortalecedor cuando fue necesario, p</w:t>
      </w:r>
      <w:r w:rsidR="002B41A3">
        <w:rPr>
          <w:rFonts w:cs="Arial"/>
        </w:rPr>
        <w:t>or sus sabios consejos,</w:t>
      </w:r>
      <w:r w:rsidR="00A94CA1">
        <w:rPr>
          <w:rFonts w:cs="Arial"/>
        </w:rPr>
        <w:t xml:space="preserve"> apoyo</w:t>
      </w:r>
      <w:r>
        <w:rPr>
          <w:rFonts w:cs="Arial"/>
        </w:rPr>
        <w:t xml:space="preserve">  </w:t>
      </w:r>
      <w:r w:rsidR="002B41A3">
        <w:rPr>
          <w:rFonts w:cs="Arial"/>
        </w:rPr>
        <w:t>y amor  siempre</w:t>
      </w:r>
      <w:r w:rsidR="00407138">
        <w:rPr>
          <w:rFonts w:cs="Arial"/>
        </w:rPr>
        <w:t>, de igual forma a mis cuñados María y Jaime</w:t>
      </w:r>
      <w:r>
        <w:rPr>
          <w:rFonts w:cs="Arial"/>
        </w:rPr>
        <w:t>.</w:t>
      </w:r>
    </w:p>
    <w:p w:rsidR="00DE7C0E" w:rsidRDefault="00DE7C0E" w:rsidP="00DE7C0E">
      <w:pPr>
        <w:spacing w:line="360" w:lineRule="auto"/>
        <w:jc w:val="both"/>
        <w:rPr>
          <w:rFonts w:cs="Arial"/>
        </w:rPr>
      </w:pPr>
      <w:r>
        <w:rPr>
          <w:rFonts w:cs="Arial"/>
        </w:rPr>
        <w:t xml:space="preserve">A </w:t>
      </w:r>
      <w:r w:rsidR="00407138">
        <w:rPr>
          <w:rFonts w:cs="Arial"/>
        </w:rPr>
        <w:t xml:space="preserve"> mis </w:t>
      </w:r>
      <w:r>
        <w:rPr>
          <w:rFonts w:cs="Arial"/>
        </w:rPr>
        <w:t>tíos, primos quienes de una u otra forma han estado presente en mi formación, y  de manera muy especial a mis abuelitos</w:t>
      </w:r>
      <w:r w:rsidR="002B41A3">
        <w:rPr>
          <w:rFonts w:cs="Arial"/>
        </w:rPr>
        <w:t xml:space="preserve"> Pedro y Narcisa</w:t>
      </w:r>
      <w:r>
        <w:rPr>
          <w:rFonts w:cs="Arial"/>
        </w:rPr>
        <w:t xml:space="preserve"> que han sido pilar fundamental para llegar aquí. </w:t>
      </w:r>
      <w:r w:rsidR="0005698F">
        <w:rPr>
          <w:rFonts w:cs="Arial"/>
        </w:rPr>
        <w:t xml:space="preserve"> </w:t>
      </w:r>
      <w:r>
        <w:rPr>
          <w:rFonts w:cs="Arial"/>
        </w:rPr>
        <w:t xml:space="preserve">A </w:t>
      </w:r>
      <w:r w:rsidR="0005698F">
        <w:rPr>
          <w:rFonts w:cs="Arial"/>
        </w:rPr>
        <w:t xml:space="preserve">todos </w:t>
      </w:r>
      <w:r>
        <w:rPr>
          <w:rFonts w:cs="Arial"/>
        </w:rPr>
        <w:t>mis amigos</w:t>
      </w:r>
      <w:r w:rsidR="0005698F">
        <w:rPr>
          <w:rFonts w:cs="Arial"/>
        </w:rPr>
        <w:t>,</w:t>
      </w:r>
      <w:r>
        <w:rPr>
          <w:rFonts w:cs="Arial"/>
        </w:rPr>
        <w:t xml:space="preserve"> de </w:t>
      </w:r>
      <w:r w:rsidR="0005698F">
        <w:rPr>
          <w:rFonts w:cs="Arial"/>
        </w:rPr>
        <w:t xml:space="preserve">manera especial a mis amigos de </w:t>
      </w:r>
      <w:r>
        <w:rPr>
          <w:rFonts w:cs="Arial"/>
        </w:rPr>
        <w:t>universidad  Marcelo y Fabiola que han estado junto a mí en momentos difíciles de la carrera, en quienes he podido comprobar que en todo tiempo ama el amigo.</w:t>
      </w:r>
    </w:p>
    <w:p w:rsidR="00DE7C0E" w:rsidRPr="003C06A5" w:rsidRDefault="00DE7C0E" w:rsidP="00DE7C0E">
      <w:pPr>
        <w:spacing w:line="360" w:lineRule="auto"/>
        <w:jc w:val="both"/>
        <w:rPr>
          <w:rFonts w:cs="Arial"/>
        </w:rPr>
      </w:pPr>
      <w:r>
        <w:rPr>
          <w:rFonts w:cs="Arial"/>
        </w:rPr>
        <w:t xml:space="preserve">A </w:t>
      </w:r>
      <w:r w:rsidR="004B5D11">
        <w:rPr>
          <w:rFonts w:cs="Arial"/>
        </w:rPr>
        <w:t>mis sobrinos</w:t>
      </w:r>
      <w:r w:rsidR="002B6A17">
        <w:rPr>
          <w:rFonts w:cs="Arial"/>
        </w:rPr>
        <w:t xml:space="preserve"> Anderson, Jhon, Danny, María Fernanda</w:t>
      </w:r>
      <w:r w:rsidR="004B5D11">
        <w:rPr>
          <w:rFonts w:cs="Arial"/>
        </w:rPr>
        <w:t>,</w:t>
      </w:r>
      <w:r w:rsidR="00407138">
        <w:rPr>
          <w:rFonts w:cs="Arial"/>
        </w:rPr>
        <w:t xml:space="preserve"> </w:t>
      </w:r>
      <w:r w:rsidR="002B6A17">
        <w:rPr>
          <w:rFonts w:cs="Arial"/>
        </w:rPr>
        <w:t>Joyce</w:t>
      </w:r>
      <w:r w:rsidR="004B5D11">
        <w:rPr>
          <w:rFonts w:cs="Arial"/>
        </w:rPr>
        <w:t xml:space="preserve"> y una persona muy especial Anita Ch.</w:t>
      </w:r>
      <w:r w:rsidR="00A94CA1">
        <w:rPr>
          <w:rFonts w:cs="Arial"/>
        </w:rPr>
        <w:t xml:space="preserve"> </w:t>
      </w:r>
      <w:r>
        <w:rPr>
          <w:rFonts w:cs="Arial"/>
        </w:rPr>
        <w:t>quiero animarle</w:t>
      </w:r>
      <w:r w:rsidR="002B6A17">
        <w:rPr>
          <w:rFonts w:cs="Arial"/>
        </w:rPr>
        <w:t>s</w:t>
      </w:r>
      <w:r>
        <w:rPr>
          <w:rFonts w:cs="Arial"/>
        </w:rPr>
        <w:t xml:space="preserve"> a ver que nada hay imposible para Dios que siempre pueda</w:t>
      </w:r>
      <w:r w:rsidR="004B5D11">
        <w:rPr>
          <w:rFonts w:cs="Arial"/>
        </w:rPr>
        <w:t>n</w:t>
      </w:r>
      <w:r>
        <w:rPr>
          <w:rFonts w:cs="Arial"/>
        </w:rPr>
        <w:t xml:space="preserve"> recordar Josué 1:9 cuando sienta</w:t>
      </w:r>
      <w:r w:rsidR="004B5D11">
        <w:rPr>
          <w:rFonts w:cs="Arial"/>
        </w:rPr>
        <w:t>n</w:t>
      </w:r>
      <w:r>
        <w:rPr>
          <w:rFonts w:cs="Arial"/>
        </w:rPr>
        <w:t xml:space="preserve"> desfallecer y compartirle</w:t>
      </w:r>
      <w:r w:rsidR="004B5D11">
        <w:rPr>
          <w:rFonts w:cs="Arial"/>
        </w:rPr>
        <w:t>s</w:t>
      </w:r>
      <w:r>
        <w:rPr>
          <w:rFonts w:cs="Arial"/>
        </w:rPr>
        <w:t xml:space="preserve"> que este ha sido el anhelo de mi corazón desde niña y veo como Dios lo hace pos</w:t>
      </w:r>
      <w:r w:rsidR="002B41A3">
        <w:rPr>
          <w:rFonts w:cs="Arial"/>
        </w:rPr>
        <w:t>ible Salmo</w:t>
      </w:r>
      <w:r>
        <w:rPr>
          <w:rFonts w:cs="Arial"/>
        </w:rPr>
        <w:t xml:space="preserve"> 37:4,</w:t>
      </w:r>
      <w:r w:rsidR="0005698F">
        <w:rPr>
          <w:rFonts w:cs="Arial"/>
        </w:rPr>
        <w:t xml:space="preserve"> de esta forma a</w:t>
      </w:r>
      <w:r>
        <w:rPr>
          <w:rFonts w:cs="Arial"/>
        </w:rPr>
        <w:t xml:space="preserve"> confiar totalmente en Dios porque nuestras fuerzas son limitadas, y a todas las personas que co</w:t>
      </w:r>
      <w:r w:rsidR="00A94CA1">
        <w:rPr>
          <w:rFonts w:cs="Arial"/>
        </w:rPr>
        <w:t>mo yo se desanimen en el camino, sepan que Dios es quien se fortalece en nuestra debilidad.</w:t>
      </w:r>
    </w:p>
    <w:p w:rsidR="004C54F7" w:rsidRDefault="004C54F7" w:rsidP="003C06A5">
      <w:pPr>
        <w:spacing w:line="360" w:lineRule="auto"/>
        <w:jc w:val="both"/>
        <w:rPr>
          <w:rFonts w:cs="Arial"/>
        </w:rPr>
      </w:pPr>
    </w:p>
    <w:p w:rsidR="009C2C6D" w:rsidRDefault="009C2C6D" w:rsidP="003C06A5">
      <w:pPr>
        <w:spacing w:line="360" w:lineRule="auto"/>
        <w:jc w:val="both"/>
        <w:rPr>
          <w:rFonts w:cs="Arial"/>
        </w:rPr>
      </w:pPr>
    </w:p>
    <w:p w:rsidR="004C54F7" w:rsidRDefault="004C54F7" w:rsidP="003C06A5">
      <w:pPr>
        <w:spacing w:line="360" w:lineRule="auto"/>
        <w:jc w:val="both"/>
        <w:rPr>
          <w:rFonts w:cs="Arial"/>
        </w:rPr>
      </w:pPr>
    </w:p>
    <w:p w:rsidR="004C54F7" w:rsidRPr="004C5388" w:rsidRDefault="004C54F7" w:rsidP="004C54F7">
      <w:pPr>
        <w:spacing w:line="360" w:lineRule="auto"/>
        <w:jc w:val="both"/>
        <w:rPr>
          <w:rFonts w:cs="Arial"/>
          <w:b/>
        </w:rPr>
      </w:pPr>
      <w:r>
        <w:rPr>
          <w:rFonts w:cs="Arial"/>
          <w:b/>
        </w:rPr>
        <w:t>Silvia Verónica Allaica Morocho</w:t>
      </w:r>
    </w:p>
    <w:p w:rsidR="004C54F7" w:rsidRDefault="004C54F7" w:rsidP="003C06A5">
      <w:pPr>
        <w:spacing w:line="360" w:lineRule="auto"/>
        <w:jc w:val="both"/>
        <w:rPr>
          <w:rFonts w:cs="Arial"/>
        </w:rPr>
      </w:pPr>
    </w:p>
    <w:p w:rsidR="004C54F7" w:rsidRDefault="004C54F7" w:rsidP="003C06A5">
      <w:pPr>
        <w:spacing w:line="360" w:lineRule="auto"/>
        <w:jc w:val="both"/>
        <w:rPr>
          <w:rFonts w:cs="Arial"/>
        </w:rPr>
      </w:pPr>
    </w:p>
    <w:p w:rsidR="004C54F7" w:rsidRPr="003C06A5" w:rsidRDefault="004C54F7" w:rsidP="003C06A5">
      <w:pPr>
        <w:spacing w:line="360" w:lineRule="auto"/>
        <w:jc w:val="both"/>
        <w:rPr>
          <w:rFonts w:cs="Arial"/>
        </w:rPr>
        <w:sectPr w:rsidR="004C54F7" w:rsidRPr="003C06A5" w:rsidSect="00C22177">
          <w:pgSz w:w="11907" w:h="16839" w:code="9"/>
          <w:pgMar w:top="1418" w:right="1418" w:bottom="1418" w:left="1985" w:header="709" w:footer="1134" w:gutter="0"/>
          <w:pgNumType w:fmt="lowerRoman" w:start="5"/>
          <w:cols w:space="708"/>
          <w:docGrid w:linePitch="360"/>
        </w:sectPr>
      </w:pPr>
    </w:p>
    <w:p w:rsidR="003C06A5" w:rsidRDefault="003C06A5" w:rsidP="003C06A5">
      <w:pPr>
        <w:spacing w:line="360" w:lineRule="auto"/>
        <w:jc w:val="both"/>
        <w:rPr>
          <w:rFonts w:cs="Arial"/>
          <w:b/>
        </w:rPr>
      </w:pPr>
      <w:r>
        <w:rPr>
          <w:rFonts w:cs="Arial"/>
          <w:b/>
        </w:rPr>
        <w:lastRenderedPageBreak/>
        <w:t>AGRADECIMIENTO</w:t>
      </w:r>
    </w:p>
    <w:p w:rsidR="003C06A5" w:rsidRDefault="003C06A5" w:rsidP="003C06A5">
      <w:pPr>
        <w:spacing w:line="360" w:lineRule="auto"/>
        <w:jc w:val="both"/>
        <w:rPr>
          <w:rFonts w:cs="Arial"/>
          <w:b/>
        </w:rPr>
      </w:pPr>
    </w:p>
    <w:p w:rsidR="00126C97" w:rsidRDefault="00126C97" w:rsidP="00126C97">
      <w:pPr>
        <w:spacing w:line="360" w:lineRule="auto"/>
        <w:jc w:val="both"/>
        <w:rPr>
          <w:rFonts w:cs="Arial"/>
        </w:rPr>
      </w:pPr>
      <w:r>
        <w:rPr>
          <w:rFonts w:cs="Arial"/>
        </w:rPr>
        <w:t>Agradezco a Dios y a toda mi familia por la confianza  y el tiempo depositado en mí para el logro de este objetivo.</w:t>
      </w:r>
    </w:p>
    <w:p w:rsidR="00126C97" w:rsidRDefault="00126C97" w:rsidP="00126C97">
      <w:pPr>
        <w:spacing w:line="360" w:lineRule="auto"/>
        <w:jc w:val="both"/>
        <w:rPr>
          <w:rFonts w:cs="Arial"/>
        </w:rPr>
      </w:pPr>
      <w:r>
        <w:rPr>
          <w:rFonts w:cs="Arial"/>
        </w:rPr>
        <w:t>Al igual a cada uno de mis profesores que conocí durante mi carrera los cuales supieron brindarme su conocimiento, paciencia y sobre todo una  amistad.</w:t>
      </w:r>
    </w:p>
    <w:p w:rsidR="003C06A5" w:rsidRDefault="00A862A1" w:rsidP="003C06A5">
      <w:pPr>
        <w:spacing w:line="360" w:lineRule="auto"/>
        <w:jc w:val="both"/>
        <w:rPr>
          <w:rFonts w:cs="Arial"/>
        </w:rPr>
      </w:pPr>
      <w:r w:rsidRPr="004C5388">
        <w:rPr>
          <w:rFonts w:cs="Arial"/>
        </w:rPr>
        <w:t>Como</w:t>
      </w:r>
      <w:r w:rsidR="00126C97" w:rsidRPr="004C5388">
        <w:rPr>
          <w:rFonts w:cs="Arial"/>
        </w:rPr>
        <w:t xml:space="preserve"> también a la familia que Dios me permitió escoger, mis amigos los cuales  de manera directa e indirecta   aportado en este logro a través de su ayuda,  consejos y sobre todo por su amor en Crist</w:t>
      </w:r>
      <w:r>
        <w:rPr>
          <w:rFonts w:cs="Arial"/>
        </w:rPr>
        <w:t xml:space="preserve">o en especial Silvia y Marcelo </w:t>
      </w:r>
      <w:r w:rsidR="007305D0">
        <w:rPr>
          <w:rFonts w:cs="Arial"/>
        </w:rPr>
        <w:t xml:space="preserve">los cuales me ayudaron a ver inmenso  amor de Dios  </w:t>
      </w:r>
      <w:r>
        <w:rPr>
          <w:rFonts w:cs="Arial"/>
        </w:rPr>
        <w:t xml:space="preserve">y como olvidar a Jimena una de las primeras personas que supo brindarme su amistad </w:t>
      </w:r>
      <w:r w:rsidR="007305D0">
        <w:rPr>
          <w:rFonts w:cs="Arial"/>
        </w:rPr>
        <w:t>y con la que compartí momentos  divertidos.</w:t>
      </w:r>
    </w:p>
    <w:p w:rsidR="007305D0" w:rsidRDefault="007305D0" w:rsidP="003C06A5">
      <w:pPr>
        <w:spacing w:line="360" w:lineRule="auto"/>
        <w:jc w:val="both"/>
        <w:rPr>
          <w:rFonts w:cs="Arial"/>
        </w:rPr>
      </w:pPr>
    </w:p>
    <w:p w:rsidR="00407ABE" w:rsidRDefault="00407ABE" w:rsidP="003C06A5">
      <w:pPr>
        <w:spacing w:line="360" w:lineRule="auto"/>
        <w:jc w:val="both"/>
        <w:rPr>
          <w:rFonts w:cs="Arial"/>
        </w:rPr>
      </w:pPr>
    </w:p>
    <w:p w:rsidR="00407ABE" w:rsidRDefault="00407ABE" w:rsidP="003C06A5">
      <w:pPr>
        <w:spacing w:line="360" w:lineRule="auto"/>
        <w:jc w:val="both"/>
        <w:rPr>
          <w:rFonts w:cs="Arial"/>
        </w:rPr>
      </w:pPr>
    </w:p>
    <w:p w:rsidR="00407ABE" w:rsidRDefault="00407ABE" w:rsidP="003C06A5">
      <w:pPr>
        <w:spacing w:line="360" w:lineRule="auto"/>
        <w:jc w:val="both"/>
        <w:rPr>
          <w:rFonts w:cs="Arial"/>
        </w:rPr>
      </w:pPr>
    </w:p>
    <w:p w:rsidR="00407ABE" w:rsidRDefault="00407ABE" w:rsidP="003C06A5">
      <w:pPr>
        <w:spacing w:line="360" w:lineRule="auto"/>
        <w:jc w:val="both"/>
        <w:rPr>
          <w:rFonts w:cs="Arial"/>
        </w:rPr>
      </w:pPr>
    </w:p>
    <w:p w:rsidR="00407ABE" w:rsidRDefault="00407ABE" w:rsidP="003C06A5">
      <w:pPr>
        <w:spacing w:line="360" w:lineRule="auto"/>
        <w:jc w:val="both"/>
        <w:rPr>
          <w:rFonts w:cs="Arial"/>
        </w:rPr>
      </w:pPr>
    </w:p>
    <w:p w:rsidR="007305D0" w:rsidRDefault="007305D0" w:rsidP="003C06A5">
      <w:pPr>
        <w:spacing w:line="360" w:lineRule="auto"/>
        <w:jc w:val="both"/>
        <w:rPr>
          <w:rFonts w:cs="Arial"/>
        </w:rPr>
      </w:pPr>
    </w:p>
    <w:p w:rsidR="00407ABE" w:rsidRPr="004C5388" w:rsidRDefault="00407ABE" w:rsidP="00407ABE">
      <w:pPr>
        <w:spacing w:line="360" w:lineRule="auto"/>
        <w:jc w:val="both"/>
        <w:rPr>
          <w:rFonts w:cs="Arial"/>
          <w:b/>
        </w:rPr>
      </w:pPr>
      <w:r w:rsidRPr="004C5388">
        <w:rPr>
          <w:rFonts w:cs="Arial"/>
          <w:b/>
        </w:rPr>
        <w:t>María Fabiola Gualli Aragadvay</w:t>
      </w:r>
    </w:p>
    <w:p w:rsidR="007305D0" w:rsidRPr="003C06A5" w:rsidRDefault="007305D0" w:rsidP="003C06A5">
      <w:pPr>
        <w:spacing w:line="360" w:lineRule="auto"/>
        <w:jc w:val="both"/>
        <w:rPr>
          <w:rFonts w:cs="Arial"/>
        </w:rPr>
        <w:sectPr w:rsidR="007305D0" w:rsidRPr="003C06A5" w:rsidSect="00C22177">
          <w:pgSz w:w="11907" w:h="16839" w:code="9"/>
          <w:pgMar w:top="1418" w:right="1418" w:bottom="1418" w:left="1985" w:header="709" w:footer="1134" w:gutter="0"/>
          <w:pgNumType w:fmt="lowerRoman" w:start="6"/>
          <w:cols w:space="708"/>
          <w:docGrid w:linePitch="360"/>
        </w:sectPr>
      </w:pPr>
    </w:p>
    <w:p w:rsidR="003C06A5" w:rsidRDefault="003C06A5" w:rsidP="00CE1393">
      <w:pPr>
        <w:spacing w:line="360" w:lineRule="auto"/>
        <w:jc w:val="both"/>
        <w:rPr>
          <w:rFonts w:cs="Arial"/>
          <w:b/>
        </w:rPr>
      </w:pPr>
      <w:r>
        <w:rPr>
          <w:rFonts w:cs="Arial"/>
          <w:b/>
        </w:rPr>
        <w:lastRenderedPageBreak/>
        <w:t>AGRADECIMIENTO</w:t>
      </w:r>
    </w:p>
    <w:p w:rsidR="003C06A5" w:rsidRDefault="003C06A5" w:rsidP="00CE1393">
      <w:pPr>
        <w:spacing w:line="360" w:lineRule="auto"/>
        <w:jc w:val="both"/>
        <w:rPr>
          <w:rFonts w:cs="Arial"/>
        </w:rPr>
      </w:pPr>
    </w:p>
    <w:p w:rsidR="00DE7C0E" w:rsidRDefault="00DE7C0E" w:rsidP="00DE7C0E">
      <w:pPr>
        <w:spacing w:line="360" w:lineRule="auto"/>
        <w:jc w:val="both"/>
        <w:rPr>
          <w:rFonts w:cs="Arial"/>
        </w:rPr>
      </w:pPr>
      <w:r w:rsidRPr="00DE7C0E">
        <w:rPr>
          <w:rFonts w:cs="Arial"/>
        </w:rPr>
        <w:t>A Dios por permitirme adquirir el conocimiento necesario, acompañándome todo este camino siendo siempre mi fortaleza</w:t>
      </w:r>
      <w:r w:rsidR="00A94CA1">
        <w:rPr>
          <w:rFonts w:cs="Arial"/>
        </w:rPr>
        <w:t xml:space="preserve"> cubriéndome con su amor infinito</w:t>
      </w:r>
      <w:r w:rsidR="009F3286">
        <w:rPr>
          <w:rFonts w:cs="Arial"/>
        </w:rPr>
        <w:t>,</w:t>
      </w:r>
      <w:r w:rsidRPr="00DE7C0E">
        <w:rPr>
          <w:rFonts w:cs="Arial"/>
        </w:rPr>
        <w:t xml:space="preserve"> y por darles vida a mis padres José y Manuela, ya que ellos representan el motor </w:t>
      </w:r>
      <w:r w:rsidR="009F3286">
        <w:rPr>
          <w:rFonts w:cs="Arial"/>
        </w:rPr>
        <w:t xml:space="preserve">principal de mi vida, </w:t>
      </w:r>
      <w:r w:rsidRPr="00DE7C0E">
        <w:rPr>
          <w:rFonts w:cs="Arial"/>
        </w:rPr>
        <w:t>inculcándome siempre te</w:t>
      </w:r>
      <w:r w:rsidR="00407138">
        <w:rPr>
          <w:rFonts w:cs="Arial"/>
        </w:rPr>
        <w:t>mo</w:t>
      </w:r>
      <w:r w:rsidRPr="00DE7C0E">
        <w:rPr>
          <w:rFonts w:cs="Arial"/>
        </w:rPr>
        <w:t>r</w:t>
      </w:r>
      <w:r w:rsidR="00407138">
        <w:rPr>
          <w:rFonts w:cs="Arial"/>
        </w:rPr>
        <w:t>,</w:t>
      </w:r>
      <w:r w:rsidRPr="00DE7C0E">
        <w:rPr>
          <w:rFonts w:cs="Arial"/>
        </w:rPr>
        <w:t xml:space="preserve"> amor, confianza y obediencia a Dios, para llegar </w:t>
      </w:r>
      <w:r w:rsidR="0021621F">
        <w:rPr>
          <w:rFonts w:cs="Arial"/>
        </w:rPr>
        <w:t>a culminar una etapa muy importante en mi formación profesional</w:t>
      </w:r>
      <w:r w:rsidRPr="00DE7C0E">
        <w:rPr>
          <w:rFonts w:cs="Arial"/>
        </w:rPr>
        <w:t>.</w:t>
      </w:r>
    </w:p>
    <w:p w:rsidR="00DE7C0E" w:rsidRDefault="00DE7C0E" w:rsidP="00DE7C0E">
      <w:pPr>
        <w:spacing w:line="360" w:lineRule="auto"/>
        <w:jc w:val="both"/>
        <w:rPr>
          <w:rFonts w:cs="Arial"/>
        </w:rPr>
      </w:pPr>
      <w:r w:rsidRPr="00DE7C0E">
        <w:rPr>
          <w:rFonts w:cs="Arial"/>
        </w:rPr>
        <w:t xml:space="preserve">A mis hermanos Myrian, Efraín, Fanny, Benjamín por </w:t>
      </w:r>
      <w:r w:rsidR="00A87DCD">
        <w:rPr>
          <w:rFonts w:cs="Arial"/>
        </w:rPr>
        <w:t>siempre procurar mi bienestar</w:t>
      </w:r>
      <w:r w:rsidR="009F3286">
        <w:rPr>
          <w:rFonts w:cs="Arial"/>
        </w:rPr>
        <w:t xml:space="preserve">, </w:t>
      </w:r>
      <w:r w:rsidRPr="00DE7C0E">
        <w:rPr>
          <w:rFonts w:cs="Arial"/>
        </w:rPr>
        <w:t>por motivarme a honrar a mis padres a través de su ejemplo, por  guiarme, aconsejarme y darme su amor incondicional, permitiéndome vivi</w:t>
      </w:r>
      <w:r w:rsidR="00A94CA1">
        <w:rPr>
          <w:rFonts w:cs="Arial"/>
        </w:rPr>
        <w:t xml:space="preserve">r momentos únicos, inolvidables </w:t>
      </w:r>
      <w:r w:rsidRPr="00DE7C0E">
        <w:rPr>
          <w:rFonts w:cs="Arial"/>
        </w:rPr>
        <w:t xml:space="preserve"> y especiales en mi vida</w:t>
      </w:r>
      <w:r w:rsidR="00236DFB">
        <w:rPr>
          <w:rFonts w:cs="Arial"/>
        </w:rPr>
        <w:t xml:space="preserve">. </w:t>
      </w:r>
      <w:r w:rsidRPr="00DE7C0E">
        <w:rPr>
          <w:rFonts w:cs="Arial"/>
        </w:rPr>
        <w:t xml:space="preserve">A mis sobrinos y cuñados </w:t>
      </w:r>
      <w:r w:rsidR="00A87DCD" w:rsidRPr="00DE7C0E">
        <w:rPr>
          <w:rFonts w:cs="Arial"/>
        </w:rPr>
        <w:t>por siempre brindarme su cariño</w:t>
      </w:r>
      <w:r w:rsidR="00A87DCD">
        <w:rPr>
          <w:rFonts w:cs="Arial"/>
        </w:rPr>
        <w:t>, apoyo</w:t>
      </w:r>
      <w:r w:rsidR="002B6A17">
        <w:rPr>
          <w:rFonts w:cs="Arial"/>
        </w:rPr>
        <w:t xml:space="preserve"> desde que</w:t>
      </w:r>
      <w:r w:rsidR="00A87DCD" w:rsidRPr="00DE7C0E">
        <w:rPr>
          <w:rFonts w:cs="Arial"/>
        </w:rPr>
        <w:t xml:space="preserve"> </w:t>
      </w:r>
      <w:r w:rsidRPr="00DE7C0E">
        <w:rPr>
          <w:rFonts w:cs="Arial"/>
        </w:rPr>
        <w:t xml:space="preserve">Dios </w:t>
      </w:r>
      <w:r w:rsidR="00A94CA1">
        <w:rPr>
          <w:rFonts w:cs="Arial"/>
        </w:rPr>
        <w:t xml:space="preserve">nos permitió </w:t>
      </w:r>
      <w:r w:rsidR="00796B32">
        <w:rPr>
          <w:rFonts w:cs="Arial"/>
        </w:rPr>
        <w:t>estar juntos en una misma familia</w:t>
      </w:r>
      <w:r w:rsidR="002B6A17">
        <w:rPr>
          <w:rFonts w:cs="Arial"/>
        </w:rPr>
        <w:t>.</w:t>
      </w:r>
    </w:p>
    <w:p w:rsidR="00DE7C0E" w:rsidRDefault="00DE7C0E" w:rsidP="00DE7C0E">
      <w:pPr>
        <w:spacing w:line="360" w:lineRule="auto"/>
        <w:jc w:val="both"/>
        <w:rPr>
          <w:rFonts w:cs="Arial"/>
        </w:rPr>
      </w:pPr>
      <w:r w:rsidRPr="00DE7C0E">
        <w:rPr>
          <w:rFonts w:cs="Arial"/>
        </w:rPr>
        <w:t xml:space="preserve">A mis abuelitos </w:t>
      </w:r>
      <w:r w:rsidR="00A94CA1">
        <w:rPr>
          <w:rFonts w:cs="Arial"/>
        </w:rPr>
        <w:t xml:space="preserve">Pedro y Narcisa </w:t>
      </w:r>
      <w:r w:rsidRPr="00DE7C0E">
        <w:rPr>
          <w:rFonts w:cs="Arial"/>
        </w:rPr>
        <w:t xml:space="preserve">por darme apoyo, amor y guiarme a buscar en todo momento de Dios y animarme a través de sus sabios consejos, a mi familia en general; </w:t>
      </w:r>
      <w:r w:rsidR="009F3286">
        <w:rPr>
          <w:rFonts w:cs="Arial"/>
        </w:rPr>
        <w:t>de la misma forma</w:t>
      </w:r>
      <w:r w:rsidRPr="00DE7C0E">
        <w:rPr>
          <w:rFonts w:cs="Arial"/>
        </w:rPr>
        <w:t xml:space="preserve"> a mis </w:t>
      </w:r>
      <w:r w:rsidR="00796B32">
        <w:rPr>
          <w:rFonts w:cs="Arial"/>
        </w:rPr>
        <w:t>padres</w:t>
      </w:r>
      <w:r w:rsidRPr="00DE7C0E">
        <w:rPr>
          <w:rFonts w:cs="Arial"/>
        </w:rPr>
        <w:t xml:space="preserve"> espirituales Marcelo y Viviana.</w:t>
      </w:r>
    </w:p>
    <w:p w:rsidR="00796B32" w:rsidRDefault="00796B32" w:rsidP="00796B32">
      <w:pPr>
        <w:spacing w:line="360" w:lineRule="auto"/>
        <w:jc w:val="both"/>
        <w:rPr>
          <w:rFonts w:cs="Arial"/>
        </w:rPr>
      </w:pPr>
      <w:r w:rsidRPr="00DE7C0E">
        <w:rPr>
          <w:rFonts w:cs="Arial"/>
        </w:rPr>
        <w:t>A mi círculo de mejores amigos Fabiola, Marcelo, Julio, Alex, José Luis, y Anita de quienes he recibido apoyo moral, y muchas veces espiritual a través de sus oraciones, durante el desarrollo de este trabajo.</w:t>
      </w:r>
    </w:p>
    <w:p w:rsidR="00DE7C0E" w:rsidRPr="00DE7C0E" w:rsidRDefault="00F44258" w:rsidP="00DE7C0E">
      <w:pPr>
        <w:spacing w:line="360" w:lineRule="auto"/>
        <w:jc w:val="both"/>
        <w:rPr>
          <w:rFonts w:cs="Arial"/>
        </w:rPr>
      </w:pPr>
      <w:r>
        <w:rPr>
          <w:rFonts w:cs="Arial"/>
        </w:rPr>
        <w:t xml:space="preserve">A cada uno de mis profesores </w:t>
      </w:r>
      <w:r w:rsidR="00DE7C0E" w:rsidRPr="00DE7C0E">
        <w:rPr>
          <w:rFonts w:cs="Arial"/>
        </w:rPr>
        <w:t xml:space="preserve">de la facultad que compartieron sus conocimientos y hacen posible este trabajo </w:t>
      </w:r>
      <w:r w:rsidR="009F3286">
        <w:rPr>
          <w:rFonts w:cs="Arial"/>
        </w:rPr>
        <w:t>de titulación</w:t>
      </w:r>
      <w:r w:rsidR="00DE7C0E" w:rsidRPr="00DE7C0E">
        <w:rPr>
          <w:rFonts w:cs="Arial"/>
        </w:rPr>
        <w:t xml:space="preserve">, y a </w:t>
      </w:r>
      <w:r w:rsidRPr="00DE7C0E">
        <w:rPr>
          <w:rFonts w:cs="Arial"/>
        </w:rPr>
        <w:t>nuestra</w:t>
      </w:r>
      <w:r w:rsidR="00DE7C0E" w:rsidRPr="00DE7C0E">
        <w:rPr>
          <w:rFonts w:cs="Arial"/>
        </w:rPr>
        <w:t xml:space="preserve"> director</w:t>
      </w:r>
      <w:r>
        <w:rPr>
          <w:rFonts w:cs="Arial"/>
        </w:rPr>
        <w:t>a</w:t>
      </w:r>
      <w:r w:rsidR="00DE7C0E" w:rsidRPr="00DE7C0E">
        <w:rPr>
          <w:rFonts w:cs="Arial"/>
        </w:rPr>
        <w:t xml:space="preserve"> de tesis Ing. Verónica Mora y al miembro de Tribunal Ing. Andrés Morocho  que con su ayuda y sugerencias h</w:t>
      </w:r>
      <w:r w:rsidR="0021621F">
        <w:rPr>
          <w:rFonts w:cs="Arial"/>
        </w:rPr>
        <w:t>an</w:t>
      </w:r>
      <w:r w:rsidR="00DE7C0E" w:rsidRPr="00DE7C0E">
        <w:rPr>
          <w:rFonts w:cs="Arial"/>
        </w:rPr>
        <w:t xml:space="preserve"> hecho posible culminar este proyecto.</w:t>
      </w:r>
    </w:p>
    <w:p w:rsidR="00796B32" w:rsidRDefault="00796B32" w:rsidP="00A14BDE">
      <w:pPr>
        <w:spacing w:line="360" w:lineRule="auto"/>
        <w:jc w:val="both"/>
        <w:rPr>
          <w:rFonts w:cs="Arial"/>
          <w:b/>
        </w:rPr>
      </w:pPr>
    </w:p>
    <w:p w:rsidR="00796B32" w:rsidRDefault="00796B32" w:rsidP="00A14BDE">
      <w:pPr>
        <w:spacing w:line="360" w:lineRule="auto"/>
        <w:jc w:val="both"/>
        <w:rPr>
          <w:rFonts w:cs="Arial"/>
          <w:b/>
        </w:rPr>
      </w:pPr>
    </w:p>
    <w:p w:rsidR="00796B32" w:rsidRDefault="00796B32" w:rsidP="00A14BDE">
      <w:pPr>
        <w:spacing w:line="360" w:lineRule="auto"/>
        <w:jc w:val="both"/>
        <w:rPr>
          <w:rFonts w:cs="Arial"/>
          <w:b/>
        </w:rPr>
      </w:pPr>
    </w:p>
    <w:p w:rsidR="00A14BDE" w:rsidRPr="004C5388" w:rsidRDefault="00A14BDE" w:rsidP="00A14BDE">
      <w:pPr>
        <w:spacing w:line="360" w:lineRule="auto"/>
        <w:jc w:val="both"/>
        <w:rPr>
          <w:rFonts w:cs="Arial"/>
          <w:b/>
        </w:rPr>
      </w:pPr>
      <w:r>
        <w:rPr>
          <w:rFonts w:cs="Arial"/>
          <w:b/>
        </w:rPr>
        <w:t>Silvia Verónica Allaica Morocho</w:t>
      </w:r>
    </w:p>
    <w:p w:rsidR="004C54F7" w:rsidRDefault="004C54F7" w:rsidP="00DE7C0E">
      <w:pPr>
        <w:spacing w:line="360" w:lineRule="auto"/>
        <w:jc w:val="both"/>
        <w:rPr>
          <w:rFonts w:cs="Arial"/>
        </w:rPr>
      </w:pPr>
    </w:p>
    <w:p w:rsidR="004C54F7" w:rsidRDefault="004C54F7" w:rsidP="00DE7C0E">
      <w:pPr>
        <w:spacing w:line="360" w:lineRule="auto"/>
        <w:jc w:val="both"/>
        <w:rPr>
          <w:rFonts w:cs="Arial"/>
        </w:rPr>
      </w:pPr>
    </w:p>
    <w:p w:rsidR="004C54F7" w:rsidRPr="003C06A5" w:rsidRDefault="004C54F7" w:rsidP="00DE7C0E">
      <w:pPr>
        <w:spacing w:line="360" w:lineRule="auto"/>
        <w:jc w:val="both"/>
        <w:rPr>
          <w:rFonts w:cs="Arial"/>
        </w:rPr>
        <w:sectPr w:rsidR="004C54F7" w:rsidRPr="003C06A5" w:rsidSect="00C22177">
          <w:pgSz w:w="11907" w:h="16839" w:code="9"/>
          <w:pgMar w:top="1418" w:right="1418" w:bottom="1418" w:left="1985" w:header="709" w:footer="1134" w:gutter="0"/>
          <w:pgNumType w:fmt="lowerRoman" w:start="7"/>
          <w:cols w:space="708"/>
          <w:docGrid w:linePitch="360"/>
        </w:sectPr>
      </w:pPr>
    </w:p>
    <w:p w:rsidR="009478D1" w:rsidRDefault="0040000B" w:rsidP="00D80C84">
      <w:pPr>
        <w:pStyle w:val="Puesto"/>
      </w:pPr>
      <w:r>
        <w:lastRenderedPageBreak/>
        <w:t>CONTENIDO</w:t>
      </w:r>
    </w:p>
    <w:p w:rsidR="004C1DE9" w:rsidRDefault="004C1DE9" w:rsidP="004C1DE9">
      <w:pPr>
        <w:rPr>
          <w:lang w:val="es-ES" w:eastAsia="es-EC"/>
        </w:rPr>
      </w:pPr>
    </w:p>
    <w:p w:rsidR="004C1DE9" w:rsidRDefault="004C1DE9" w:rsidP="004C1DE9">
      <w:pPr>
        <w:rPr>
          <w:lang w:val="es-ES" w:eastAsia="es-EC"/>
        </w:rPr>
      </w:pPr>
    </w:p>
    <w:p w:rsidR="004C1DE9" w:rsidRPr="00D70F8B" w:rsidRDefault="004C1DE9" w:rsidP="008B6711">
      <w:pPr>
        <w:spacing w:after="0" w:line="360" w:lineRule="auto"/>
        <w:jc w:val="both"/>
        <w:rPr>
          <w:rFonts w:cs="Arial"/>
        </w:rPr>
      </w:pPr>
      <w:r w:rsidRPr="00D70F8B">
        <w:rPr>
          <w:rFonts w:cs="Arial"/>
        </w:rPr>
        <w:t>PORTADA</w:t>
      </w:r>
      <w:r w:rsidR="00D70F8B">
        <w:rPr>
          <w:rFonts w:cs="Arial"/>
        </w:rPr>
        <w:t xml:space="preserve"> </w:t>
      </w:r>
      <w:r w:rsidR="00D70F8B" w:rsidRPr="00D70F8B">
        <w:rPr>
          <w:rFonts w:cs="Arial"/>
        </w:rPr>
        <w:t>……………………………………………………………………</w:t>
      </w:r>
      <w:r w:rsidR="00D70F8B">
        <w:rPr>
          <w:rFonts w:cs="Arial"/>
        </w:rPr>
        <w:t>………………….i</w:t>
      </w:r>
    </w:p>
    <w:p w:rsidR="00D70F8B" w:rsidRDefault="00D70F8B" w:rsidP="008B6711">
      <w:pPr>
        <w:spacing w:after="0" w:line="360" w:lineRule="auto"/>
        <w:jc w:val="both"/>
        <w:rPr>
          <w:rFonts w:cs="Arial"/>
        </w:rPr>
      </w:pPr>
      <w:r w:rsidRPr="0084141A">
        <w:rPr>
          <w:rFonts w:cs="Arial"/>
        </w:rPr>
        <w:t>FIRMAS DE RESPONSABILIDAD</w:t>
      </w:r>
      <w:r>
        <w:rPr>
          <w:rFonts w:cs="Arial"/>
        </w:rPr>
        <w:t>……………………………………………………………ii</w:t>
      </w:r>
    </w:p>
    <w:p w:rsidR="00512A4E" w:rsidRPr="0084141A" w:rsidRDefault="00512A4E" w:rsidP="008B6711">
      <w:pPr>
        <w:spacing w:after="0" w:line="360" w:lineRule="auto"/>
        <w:jc w:val="both"/>
        <w:rPr>
          <w:rFonts w:cs="Arial"/>
        </w:rPr>
      </w:pPr>
      <w:r>
        <w:rPr>
          <w:rFonts w:cs="Arial"/>
        </w:rPr>
        <w:t>DERECHO DE AUTORIA……………………………………………………………………..iii</w:t>
      </w:r>
    </w:p>
    <w:p w:rsidR="004C1DE9" w:rsidRPr="0084141A" w:rsidRDefault="00D70F8B" w:rsidP="008B6711">
      <w:pPr>
        <w:spacing w:after="0" w:line="360" w:lineRule="auto"/>
        <w:jc w:val="both"/>
        <w:rPr>
          <w:rFonts w:cs="Arial"/>
        </w:rPr>
      </w:pPr>
      <w:r>
        <w:rPr>
          <w:rFonts w:cs="Arial"/>
        </w:rPr>
        <w:t>DEDICATORIA…………………………………………………………….........……………..iv</w:t>
      </w:r>
    </w:p>
    <w:p w:rsidR="004C1DE9" w:rsidRPr="0084141A" w:rsidRDefault="00D70F8B" w:rsidP="008B6711">
      <w:pPr>
        <w:spacing w:after="0" w:line="360" w:lineRule="auto"/>
        <w:jc w:val="both"/>
        <w:rPr>
          <w:rFonts w:cs="Arial"/>
        </w:rPr>
      </w:pPr>
      <w:r>
        <w:rPr>
          <w:rFonts w:cs="Arial"/>
        </w:rPr>
        <w:t>AGRADECIMIENTO………………………………………………………………………</w:t>
      </w:r>
      <w:r w:rsidR="00B338B9">
        <w:rPr>
          <w:rFonts w:cs="Arial"/>
        </w:rPr>
        <w:t>......v</w:t>
      </w:r>
      <w:r>
        <w:rPr>
          <w:rFonts w:cs="Arial"/>
        </w:rPr>
        <w:t>i</w:t>
      </w:r>
    </w:p>
    <w:p w:rsidR="004C1DE9" w:rsidRPr="0084141A" w:rsidRDefault="004C1DE9" w:rsidP="008B6711">
      <w:pPr>
        <w:spacing w:after="0" w:line="360" w:lineRule="auto"/>
        <w:jc w:val="both"/>
        <w:rPr>
          <w:rFonts w:cs="Arial"/>
        </w:rPr>
      </w:pPr>
      <w:r w:rsidRPr="0084141A">
        <w:rPr>
          <w:rFonts w:cs="Arial"/>
        </w:rPr>
        <w:t>INDICE DE ABREVIATURAS</w:t>
      </w:r>
      <w:r w:rsidR="00B338B9">
        <w:rPr>
          <w:rFonts w:cs="Arial"/>
        </w:rPr>
        <w:t>………………………………………………………………...xi</w:t>
      </w:r>
    </w:p>
    <w:p w:rsidR="00B338B9" w:rsidRPr="0084141A" w:rsidRDefault="00B338B9" w:rsidP="008B6711">
      <w:pPr>
        <w:spacing w:after="0" w:line="360" w:lineRule="auto"/>
        <w:jc w:val="both"/>
        <w:rPr>
          <w:rFonts w:cs="Arial"/>
        </w:rPr>
      </w:pPr>
      <w:r>
        <w:rPr>
          <w:rFonts w:cs="Arial"/>
        </w:rPr>
        <w:t>INDICE DE TABLAS…………………………………………………………………….........xii</w:t>
      </w:r>
    </w:p>
    <w:p w:rsidR="004C1DE9" w:rsidRPr="0084141A" w:rsidRDefault="003C51CA" w:rsidP="008B6711">
      <w:pPr>
        <w:spacing w:after="0" w:line="360" w:lineRule="auto"/>
        <w:jc w:val="both"/>
        <w:rPr>
          <w:rFonts w:cs="Arial"/>
        </w:rPr>
      </w:pPr>
      <w:r>
        <w:rPr>
          <w:rFonts w:cs="Arial"/>
        </w:rPr>
        <w:t>I</w:t>
      </w:r>
      <w:r w:rsidR="004C1DE9" w:rsidRPr="0084141A">
        <w:rPr>
          <w:rFonts w:cs="Arial"/>
        </w:rPr>
        <w:t>NDICE</w:t>
      </w:r>
      <w:r>
        <w:rPr>
          <w:rFonts w:cs="Arial"/>
        </w:rPr>
        <w:t xml:space="preserve"> </w:t>
      </w:r>
      <w:r w:rsidR="004C1DE9" w:rsidRPr="0084141A">
        <w:rPr>
          <w:rFonts w:cs="Arial"/>
        </w:rPr>
        <w:t>DE FIGURAS</w:t>
      </w:r>
      <w:r w:rsidR="00B338B9">
        <w:rPr>
          <w:rFonts w:cs="Arial"/>
        </w:rPr>
        <w:t>……</w:t>
      </w:r>
      <w:r>
        <w:rPr>
          <w:rFonts w:cs="Arial"/>
        </w:rPr>
        <w:t>..</w:t>
      </w:r>
      <w:r w:rsidR="00B338B9">
        <w:rPr>
          <w:rFonts w:cs="Arial"/>
        </w:rPr>
        <w:t>………………………………………………………………...xiv</w:t>
      </w:r>
    </w:p>
    <w:p w:rsidR="00B338B9" w:rsidRPr="00930475" w:rsidRDefault="00B338B9" w:rsidP="008B6711">
      <w:pPr>
        <w:spacing w:after="0" w:line="360" w:lineRule="auto"/>
        <w:jc w:val="both"/>
        <w:rPr>
          <w:rFonts w:cs="Arial"/>
        </w:rPr>
      </w:pPr>
      <w:r>
        <w:rPr>
          <w:rFonts w:cs="Arial"/>
        </w:rPr>
        <w:t>RESUMEN…………………………………………………………………………………</w:t>
      </w:r>
      <w:r w:rsidR="0045395A">
        <w:rPr>
          <w:rFonts w:cs="Arial"/>
        </w:rPr>
        <w:t>…</w:t>
      </w:r>
      <w:r>
        <w:rPr>
          <w:rFonts w:cs="Arial"/>
        </w:rPr>
        <w:t>xvii</w:t>
      </w:r>
    </w:p>
    <w:p w:rsidR="004C1DE9" w:rsidRDefault="004C1DE9" w:rsidP="008B6711">
      <w:pPr>
        <w:spacing w:after="0" w:line="360" w:lineRule="auto"/>
        <w:jc w:val="both"/>
        <w:rPr>
          <w:rFonts w:cs="Arial"/>
        </w:rPr>
      </w:pPr>
      <w:r w:rsidRPr="0084141A">
        <w:rPr>
          <w:rFonts w:cs="Arial"/>
        </w:rPr>
        <w:t>INTRODUCCIÓN</w:t>
      </w:r>
      <w:r w:rsidR="00B338B9">
        <w:rPr>
          <w:rFonts w:cs="Arial"/>
        </w:rPr>
        <w:t>……………………………………………………………………………….1</w:t>
      </w:r>
    </w:p>
    <w:p w:rsidR="00B338B9" w:rsidRDefault="00B338B9" w:rsidP="008B6711">
      <w:pPr>
        <w:spacing w:line="360" w:lineRule="auto"/>
        <w:jc w:val="both"/>
        <w:rPr>
          <w:rFonts w:cs="Arial"/>
          <w:b/>
        </w:rPr>
      </w:pPr>
    </w:p>
    <w:p w:rsidR="004C1DE9" w:rsidRPr="0084141A" w:rsidRDefault="004C1DE9" w:rsidP="00857226">
      <w:pPr>
        <w:spacing w:line="360" w:lineRule="auto"/>
        <w:jc w:val="both"/>
        <w:rPr>
          <w:rFonts w:cs="Arial"/>
          <w:b/>
        </w:rPr>
      </w:pPr>
      <w:r w:rsidRPr="0084141A">
        <w:rPr>
          <w:rFonts w:cs="Arial"/>
          <w:b/>
        </w:rPr>
        <w:t>CAPITULO I</w:t>
      </w:r>
    </w:p>
    <w:p w:rsidR="004C1DE9" w:rsidRPr="00930475" w:rsidRDefault="004C1DE9" w:rsidP="00857226">
      <w:pPr>
        <w:spacing w:line="360" w:lineRule="auto"/>
        <w:jc w:val="both"/>
        <w:rPr>
          <w:rFonts w:cs="Arial"/>
        </w:rPr>
      </w:pPr>
      <w:r>
        <w:rPr>
          <w:rFonts w:cs="Arial"/>
        </w:rPr>
        <w:t>M</w:t>
      </w:r>
      <w:r w:rsidR="003C51CA">
        <w:rPr>
          <w:rFonts w:cs="Arial"/>
        </w:rPr>
        <w:t>ARCO TEÓ</w:t>
      </w:r>
      <w:r w:rsidR="00B338B9">
        <w:rPr>
          <w:rFonts w:cs="Arial"/>
        </w:rPr>
        <w:t>RICO……………………………………………………………………………</w:t>
      </w:r>
      <w:r w:rsidR="008B6711">
        <w:rPr>
          <w:rFonts w:cs="Arial"/>
        </w:rPr>
        <w:t>7</w:t>
      </w:r>
    </w:p>
    <w:p w:rsidR="004C1DE9" w:rsidRPr="0084141A" w:rsidRDefault="004C1DE9" w:rsidP="00857226">
      <w:pPr>
        <w:spacing w:line="360" w:lineRule="auto"/>
        <w:jc w:val="both"/>
        <w:rPr>
          <w:rFonts w:cs="Arial"/>
          <w:b/>
        </w:rPr>
      </w:pPr>
      <w:r w:rsidRPr="0084141A">
        <w:rPr>
          <w:rFonts w:cs="Arial"/>
          <w:b/>
        </w:rPr>
        <w:t>1.1.</w:t>
      </w:r>
      <w:r>
        <w:rPr>
          <w:rFonts w:cs="Arial"/>
          <w:b/>
        </w:rPr>
        <w:t xml:space="preserve">    </w:t>
      </w:r>
      <w:r w:rsidR="0045395A">
        <w:rPr>
          <w:rFonts w:cs="Arial"/>
          <w:b/>
        </w:rPr>
        <w:t xml:space="preserve">      </w:t>
      </w:r>
      <w:r w:rsidRPr="0084141A">
        <w:rPr>
          <w:rFonts w:cs="Arial"/>
          <w:b/>
        </w:rPr>
        <w:t>SISTEMAS DE COMUNICACIÓN DATOS</w:t>
      </w:r>
      <w:r w:rsidR="00B338B9">
        <w:rPr>
          <w:rFonts w:cs="Arial"/>
          <w:b/>
        </w:rPr>
        <w:t>…………</w:t>
      </w:r>
      <w:r w:rsidR="0045395A">
        <w:rPr>
          <w:rFonts w:cs="Arial"/>
          <w:b/>
        </w:rPr>
        <w:t>.</w:t>
      </w:r>
      <w:r w:rsidR="00857226">
        <w:rPr>
          <w:rFonts w:cs="Arial"/>
          <w:b/>
        </w:rPr>
        <w:t>………………………</w:t>
      </w:r>
      <w:r w:rsidR="00407138">
        <w:rPr>
          <w:rFonts w:cs="Arial"/>
          <w:b/>
        </w:rPr>
        <w:t>...</w:t>
      </w:r>
      <w:r w:rsidR="00B338B9">
        <w:rPr>
          <w:rFonts w:cs="Arial"/>
          <w:b/>
        </w:rPr>
        <w:t>8</w:t>
      </w:r>
    </w:p>
    <w:p w:rsidR="004C1DE9" w:rsidRPr="00930475" w:rsidRDefault="004C1DE9" w:rsidP="00857226">
      <w:pPr>
        <w:spacing w:line="360" w:lineRule="auto"/>
        <w:jc w:val="both"/>
        <w:rPr>
          <w:rFonts w:cs="Arial"/>
        </w:rPr>
      </w:pPr>
      <w:r>
        <w:rPr>
          <w:rFonts w:cs="Arial"/>
        </w:rPr>
        <w:t xml:space="preserve">1.1.1.    </w:t>
      </w:r>
      <w:r w:rsidR="0045395A">
        <w:rPr>
          <w:rFonts w:cs="Arial"/>
        </w:rPr>
        <w:t xml:space="preserve">   </w:t>
      </w:r>
      <w:r w:rsidRPr="00930475">
        <w:rPr>
          <w:rFonts w:cs="Arial"/>
        </w:rPr>
        <w:t>TRANSMISOR</w:t>
      </w:r>
      <w:r w:rsidR="00B338B9">
        <w:rPr>
          <w:rFonts w:cs="Arial"/>
        </w:rPr>
        <w:t>……………………………………………………………………</w:t>
      </w:r>
      <w:r w:rsidR="00407138">
        <w:rPr>
          <w:rFonts w:cs="Arial"/>
        </w:rPr>
        <w:t>.</w:t>
      </w:r>
      <w:r w:rsidR="008B6711">
        <w:rPr>
          <w:rFonts w:cs="Arial"/>
        </w:rPr>
        <w:t>9</w:t>
      </w:r>
    </w:p>
    <w:p w:rsidR="0045395A" w:rsidRDefault="004C1DE9" w:rsidP="00857226">
      <w:pPr>
        <w:spacing w:line="360" w:lineRule="auto"/>
        <w:jc w:val="both"/>
        <w:rPr>
          <w:rFonts w:cs="Arial"/>
        </w:rPr>
      </w:pPr>
      <w:r>
        <w:rPr>
          <w:rFonts w:cs="Arial"/>
        </w:rPr>
        <w:t xml:space="preserve">1.1.2.    </w:t>
      </w:r>
      <w:r w:rsidR="0045395A">
        <w:rPr>
          <w:rFonts w:cs="Arial"/>
        </w:rPr>
        <w:t xml:space="preserve">   </w:t>
      </w:r>
      <w:r w:rsidRPr="00930475">
        <w:rPr>
          <w:rFonts w:cs="Arial"/>
        </w:rPr>
        <w:t>RECEPTOR</w:t>
      </w:r>
      <w:r w:rsidR="0045395A">
        <w:rPr>
          <w:rFonts w:cs="Arial"/>
        </w:rPr>
        <w:t>……...</w:t>
      </w:r>
      <w:r w:rsidRPr="00930475">
        <w:rPr>
          <w:rFonts w:cs="Arial"/>
        </w:rPr>
        <w:tab/>
      </w:r>
      <w:r w:rsidR="00B338B9">
        <w:rPr>
          <w:rFonts w:cs="Arial"/>
        </w:rPr>
        <w:t>…………………………………………</w:t>
      </w:r>
      <w:r w:rsidR="00407138">
        <w:rPr>
          <w:rFonts w:cs="Arial"/>
        </w:rPr>
        <w:t>……………….…...</w:t>
      </w:r>
      <w:r w:rsidR="008B6711">
        <w:rPr>
          <w:rFonts w:cs="Arial"/>
        </w:rPr>
        <w:t>10</w:t>
      </w:r>
    </w:p>
    <w:p w:rsidR="004C1DE9" w:rsidRDefault="004C1DE9" w:rsidP="00857226">
      <w:pPr>
        <w:spacing w:line="360" w:lineRule="auto"/>
        <w:jc w:val="both"/>
        <w:rPr>
          <w:rFonts w:cs="Arial"/>
        </w:rPr>
      </w:pPr>
      <w:r>
        <w:rPr>
          <w:rFonts w:cs="Arial"/>
        </w:rPr>
        <w:t xml:space="preserve">1.1.3.   </w:t>
      </w:r>
      <w:r w:rsidR="0045395A">
        <w:rPr>
          <w:rFonts w:cs="Arial"/>
        </w:rPr>
        <w:t xml:space="preserve">    </w:t>
      </w:r>
      <w:r w:rsidR="00973FCD">
        <w:rPr>
          <w:rFonts w:cs="Arial"/>
        </w:rPr>
        <w:t>RED GSM/GPRS……………………………………………………</w:t>
      </w:r>
      <w:r w:rsidR="0045395A">
        <w:rPr>
          <w:rFonts w:cs="Arial"/>
        </w:rPr>
        <w:t>..</w:t>
      </w:r>
      <w:r w:rsidR="00857226">
        <w:rPr>
          <w:rFonts w:cs="Arial"/>
        </w:rPr>
        <w:t>………….</w:t>
      </w:r>
      <w:r w:rsidR="00973FCD">
        <w:rPr>
          <w:rFonts w:cs="Arial"/>
        </w:rPr>
        <w:t>1</w:t>
      </w:r>
      <w:r w:rsidR="008B6711">
        <w:rPr>
          <w:rFonts w:cs="Arial"/>
        </w:rPr>
        <w:t>1</w:t>
      </w:r>
    </w:p>
    <w:p w:rsidR="004C1DE9" w:rsidRPr="00930475" w:rsidRDefault="004C1DE9" w:rsidP="00857226">
      <w:pPr>
        <w:spacing w:line="360" w:lineRule="auto"/>
        <w:jc w:val="both"/>
        <w:rPr>
          <w:rFonts w:cs="Arial"/>
        </w:rPr>
      </w:pPr>
      <w:r>
        <w:rPr>
          <w:rFonts w:cs="Arial"/>
        </w:rPr>
        <w:t xml:space="preserve">1.1.3.1.    </w:t>
      </w:r>
      <w:r w:rsidRPr="008511A0">
        <w:rPr>
          <w:rFonts w:cs="Arial"/>
        </w:rPr>
        <w:t>La red telefónica móvil  en cultivos</w:t>
      </w:r>
      <w:r w:rsidR="00857226">
        <w:rPr>
          <w:rFonts w:cs="Arial"/>
        </w:rPr>
        <w:t>…………………………………………</w:t>
      </w:r>
      <w:r w:rsidR="00E330BD">
        <w:rPr>
          <w:rFonts w:cs="Arial"/>
        </w:rPr>
        <w:t>..</w:t>
      </w:r>
      <w:r w:rsidR="00407138">
        <w:rPr>
          <w:rFonts w:cs="Arial"/>
        </w:rPr>
        <w:t>..</w:t>
      </w:r>
      <w:r w:rsidR="008B6711">
        <w:rPr>
          <w:rFonts w:cs="Arial"/>
        </w:rPr>
        <w:t>11</w:t>
      </w:r>
    </w:p>
    <w:p w:rsidR="004C1DE9" w:rsidRPr="0084141A" w:rsidRDefault="004C1DE9" w:rsidP="00857226">
      <w:pPr>
        <w:spacing w:line="360" w:lineRule="auto"/>
        <w:jc w:val="both"/>
        <w:rPr>
          <w:rFonts w:cs="Arial"/>
          <w:b/>
        </w:rPr>
      </w:pPr>
      <w:r>
        <w:rPr>
          <w:rFonts w:cs="Arial"/>
          <w:b/>
        </w:rPr>
        <w:t xml:space="preserve">1.2.    </w:t>
      </w:r>
      <w:r w:rsidR="0045395A">
        <w:rPr>
          <w:rFonts w:cs="Arial"/>
          <w:b/>
        </w:rPr>
        <w:t xml:space="preserve">      </w:t>
      </w:r>
      <w:r w:rsidRPr="0084141A">
        <w:rPr>
          <w:rFonts w:cs="Arial"/>
          <w:b/>
        </w:rPr>
        <w:t>LA HIDROPONÍA  EN  EL MUNDO</w:t>
      </w:r>
      <w:r w:rsidR="0045395A">
        <w:rPr>
          <w:rFonts w:cs="Arial"/>
          <w:b/>
        </w:rPr>
        <w:t>……</w:t>
      </w:r>
      <w:r w:rsidR="000B14AA">
        <w:rPr>
          <w:rFonts w:cs="Arial"/>
          <w:b/>
        </w:rPr>
        <w:t>……………………………….</w:t>
      </w:r>
      <w:r w:rsidR="00407138">
        <w:rPr>
          <w:rFonts w:cs="Arial"/>
          <w:b/>
        </w:rPr>
        <w:t>…….</w:t>
      </w:r>
      <w:r w:rsidR="008B6711">
        <w:rPr>
          <w:rFonts w:cs="Arial"/>
          <w:b/>
        </w:rPr>
        <w:t>14</w:t>
      </w:r>
    </w:p>
    <w:p w:rsidR="004C1DE9" w:rsidRPr="00930475" w:rsidRDefault="004C1DE9" w:rsidP="00857226">
      <w:pPr>
        <w:spacing w:line="360" w:lineRule="auto"/>
        <w:jc w:val="both"/>
        <w:rPr>
          <w:rFonts w:cs="Arial"/>
        </w:rPr>
      </w:pPr>
      <w:r>
        <w:rPr>
          <w:rFonts w:cs="Arial"/>
        </w:rPr>
        <w:t>1.2</w:t>
      </w:r>
      <w:r w:rsidRPr="00930475">
        <w:rPr>
          <w:rFonts w:cs="Arial"/>
        </w:rPr>
        <w:t>.1</w:t>
      </w:r>
      <w:r>
        <w:rPr>
          <w:rFonts w:cs="Arial"/>
        </w:rPr>
        <w:t xml:space="preserve">.    </w:t>
      </w:r>
      <w:r w:rsidR="0045395A">
        <w:rPr>
          <w:rFonts w:cs="Arial"/>
        </w:rPr>
        <w:t xml:space="preserve">   </w:t>
      </w:r>
      <w:r w:rsidR="003C51CA">
        <w:rPr>
          <w:rFonts w:cs="Arial"/>
        </w:rPr>
        <w:t>IMPORTANCIA DE LA HIDROPONÍ</w:t>
      </w:r>
      <w:r w:rsidRPr="00930475">
        <w:rPr>
          <w:rFonts w:cs="Arial"/>
        </w:rPr>
        <w:t>A</w:t>
      </w:r>
      <w:r w:rsidR="0045395A">
        <w:rPr>
          <w:rFonts w:cs="Arial"/>
        </w:rPr>
        <w:t>….</w:t>
      </w:r>
      <w:r w:rsidR="00857226">
        <w:rPr>
          <w:rFonts w:cs="Arial"/>
        </w:rPr>
        <w:t>……………………………………..</w:t>
      </w:r>
      <w:r w:rsidR="008B6711">
        <w:rPr>
          <w:rFonts w:cs="Arial"/>
        </w:rPr>
        <w:t>15</w:t>
      </w:r>
    </w:p>
    <w:p w:rsidR="004C1DE9" w:rsidRDefault="004C1DE9" w:rsidP="00857226">
      <w:pPr>
        <w:spacing w:line="360" w:lineRule="auto"/>
        <w:jc w:val="both"/>
        <w:rPr>
          <w:rFonts w:cs="Arial"/>
          <w:b/>
        </w:rPr>
      </w:pPr>
      <w:r>
        <w:rPr>
          <w:rFonts w:cs="Arial"/>
          <w:b/>
        </w:rPr>
        <w:t>1</w:t>
      </w:r>
      <w:r w:rsidRPr="0084141A">
        <w:rPr>
          <w:rFonts w:cs="Arial"/>
          <w:b/>
        </w:rPr>
        <w:t>.</w:t>
      </w:r>
      <w:r>
        <w:rPr>
          <w:rFonts w:cs="Arial"/>
          <w:b/>
        </w:rPr>
        <w:t>3</w:t>
      </w:r>
      <w:r w:rsidRPr="0084141A">
        <w:rPr>
          <w:rFonts w:cs="Arial"/>
          <w:b/>
        </w:rPr>
        <w:t>.</w:t>
      </w:r>
      <w:r>
        <w:rPr>
          <w:rFonts w:cs="Arial"/>
          <w:b/>
        </w:rPr>
        <w:t xml:space="preserve">    </w:t>
      </w:r>
      <w:r w:rsidR="0045395A">
        <w:rPr>
          <w:rFonts w:cs="Arial"/>
          <w:b/>
        </w:rPr>
        <w:t xml:space="preserve">     </w:t>
      </w:r>
      <w:r w:rsidR="003C51CA">
        <w:rPr>
          <w:rFonts w:cs="Arial"/>
          <w:b/>
        </w:rPr>
        <w:t>TECNICAS HIDROPÓ</w:t>
      </w:r>
      <w:r w:rsidRPr="0084141A">
        <w:rPr>
          <w:rFonts w:cs="Arial"/>
          <w:b/>
        </w:rPr>
        <w:t>NICAS</w:t>
      </w:r>
      <w:r w:rsidR="008B6711">
        <w:rPr>
          <w:rFonts w:cs="Arial"/>
          <w:b/>
        </w:rPr>
        <w:t>……</w:t>
      </w:r>
      <w:r w:rsidR="0045395A">
        <w:rPr>
          <w:rFonts w:cs="Arial"/>
          <w:b/>
        </w:rPr>
        <w:t>…..</w:t>
      </w:r>
      <w:r w:rsidR="008B6711">
        <w:rPr>
          <w:rFonts w:cs="Arial"/>
          <w:b/>
        </w:rPr>
        <w:t>……………………………….……</w:t>
      </w:r>
      <w:r w:rsidR="00857226">
        <w:rPr>
          <w:rFonts w:cs="Arial"/>
          <w:b/>
        </w:rPr>
        <w:t>…...</w:t>
      </w:r>
      <w:r w:rsidR="008B6711">
        <w:rPr>
          <w:rFonts w:cs="Arial"/>
          <w:b/>
        </w:rPr>
        <w:t>16</w:t>
      </w:r>
    </w:p>
    <w:p w:rsidR="004C1DE9" w:rsidRDefault="004C1DE9" w:rsidP="00857226">
      <w:pPr>
        <w:spacing w:line="360" w:lineRule="auto"/>
        <w:jc w:val="both"/>
        <w:rPr>
          <w:rFonts w:cs="Arial"/>
        </w:rPr>
      </w:pPr>
      <w:r w:rsidRPr="008511A0">
        <w:rPr>
          <w:rFonts w:cs="Arial"/>
        </w:rPr>
        <w:t>1.3.1.</w:t>
      </w:r>
      <w:r w:rsidRPr="008511A0">
        <w:rPr>
          <w:rFonts w:cs="Arial"/>
        </w:rPr>
        <w:tab/>
      </w:r>
      <w:r w:rsidR="0045395A">
        <w:rPr>
          <w:rFonts w:cs="Arial"/>
        </w:rPr>
        <w:t xml:space="preserve">    </w:t>
      </w:r>
      <w:r w:rsidRPr="008511A0">
        <w:rPr>
          <w:rFonts w:cs="Arial"/>
        </w:rPr>
        <w:t>Sistema de raíz flotante</w:t>
      </w:r>
      <w:r w:rsidR="008B6711">
        <w:rPr>
          <w:rFonts w:cs="Arial"/>
        </w:rPr>
        <w:t>…………………………</w:t>
      </w:r>
      <w:r w:rsidR="007876EE">
        <w:rPr>
          <w:rFonts w:cs="Arial"/>
        </w:rPr>
        <w:t>…</w:t>
      </w:r>
      <w:r w:rsidR="000B14AA">
        <w:rPr>
          <w:rFonts w:cs="Arial"/>
        </w:rPr>
        <w:t>…………………………</w:t>
      </w:r>
      <w:r w:rsidR="00857226">
        <w:rPr>
          <w:rFonts w:cs="Arial"/>
        </w:rPr>
        <w:t>....</w:t>
      </w:r>
      <w:r w:rsidR="008B6711">
        <w:rPr>
          <w:rFonts w:cs="Arial"/>
        </w:rPr>
        <w:t>17</w:t>
      </w:r>
    </w:p>
    <w:p w:rsidR="004C1DE9" w:rsidRPr="008511A0" w:rsidRDefault="004C1DE9" w:rsidP="00857226">
      <w:pPr>
        <w:spacing w:line="360" w:lineRule="auto"/>
        <w:jc w:val="both"/>
        <w:rPr>
          <w:rFonts w:cs="Arial"/>
        </w:rPr>
      </w:pPr>
      <w:r w:rsidRPr="005E20E1">
        <w:rPr>
          <w:rFonts w:cs="Arial"/>
        </w:rPr>
        <w:t>1.3.2.</w:t>
      </w:r>
      <w:r w:rsidRPr="005E20E1">
        <w:rPr>
          <w:rFonts w:cs="Arial"/>
        </w:rPr>
        <w:tab/>
      </w:r>
      <w:r w:rsidR="007876EE">
        <w:rPr>
          <w:rFonts w:cs="Arial"/>
        </w:rPr>
        <w:t xml:space="preserve">    </w:t>
      </w:r>
      <w:r w:rsidRPr="005E20E1">
        <w:rPr>
          <w:rFonts w:cs="Arial"/>
        </w:rPr>
        <w:t>El sistema de recirculación de solución nutritiva (NFT)</w:t>
      </w:r>
      <w:r w:rsidR="008B6711">
        <w:rPr>
          <w:rFonts w:cs="Arial"/>
        </w:rPr>
        <w:t>…</w:t>
      </w:r>
      <w:r w:rsidR="007876EE">
        <w:rPr>
          <w:rFonts w:cs="Arial"/>
        </w:rPr>
        <w:t>……</w:t>
      </w:r>
      <w:r w:rsidR="000B14AA">
        <w:rPr>
          <w:rFonts w:cs="Arial"/>
        </w:rPr>
        <w:t>………….</w:t>
      </w:r>
      <w:r w:rsidR="00857226">
        <w:rPr>
          <w:rFonts w:cs="Arial"/>
        </w:rPr>
        <w:t>…</w:t>
      </w:r>
      <w:r w:rsidR="00E330BD">
        <w:rPr>
          <w:rFonts w:cs="Arial"/>
        </w:rPr>
        <w:t>.</w:t>
      </w:r>
      <w:r w:rsidR="008B6711">
        <w:rPr>
          <w:rFonts w:cs="Arial"/>
        </w:rPr>
        <w:t>17</w:t>
      </w:r>
    </w:p>
    <w:p w:rsidR="004C1DE9" w:rsidRPr="0084141A" w:rsidRDefault="004C1DE9" w:rsidP="00857226">
      <w:pPr>
        <w:spacing w:line="360" w:lineRule="auto"/>
        <w:jc w:val="both"/>
        <w:rPr>
          <w:rFonts w:cs="Arial"/>
          <w:b/>
        </w:rPr>
      </w:pPr>
      <w:r>
        <w:rPr>
          <w:rFonts w:cs="Arial"/>
          <w:b/>
        </w:rPr>
        <w:t>1</w:t>
      </w:r>
      <w:r w:rsidRPr="0084141A">
        <w:rPr>
          <w:rFonts w:cs="Arial"/>
          <w:b/>
        </w:rPr>
        <w:t>.</w:t>
      </w:r>
      <w:r>
        <w:rPr>
          <w:rFonts w:cs="Arial"/>
          <w:b/>
        </w:rPr>
        <w:t xml:space="preserve">4.   </w:t>
      </w:r>
      <w:r w:rsidR="007876EE">
        <w:rPr>
          <w:rFonts w:cs="Arial"/>
          <w:b/>
        </w:rPr>
        <w:t xml:space="preserve">     </w:t>
      </w:r>
      <w:r>
        <w:rPr>
          <w:rFonts w:cs="Arial"/>
          <w:b/>
        </w:rPr>
        <w:t xml:space="preserve"> </w:t>
      </w:r>
      <w:r w:rsidR="008B6711">
        <w:rPr>
          <w:rFonts w:cs="Arial"/>
          <w:b/>
        </w:rPr>
        <w:t>HIDROPONIA EN EL ECUADOR……………………………………………</w:t>
      </w:r>
      <w:r w:rsidR="00857226">
        <w:rPr>
          <w:rFonts w:cs="Arial"/>
          <w:b/>
        </w:rPr>
        <w:t>...</w:t>
      </w:r>
      <w:r w:rsidR="008B6711">
        <w:rPr>
          <w:rFonts w:cs="Arial"/>
          <w:b/>
        </w:rPr>
        <w:t>21</w:t>
      </w:r>
    </w:p>
    <w:p w:rsidR="004C1DE9" w:rsidRDefault="004C1DE9" w:rsidP="00857226">
      <w:pPr>
        <w:spacing w:line="360" w:lineRule="auto"/>
        <w:jc w:val="both"/>
        <w:rPr>
          <w:rFonts w:cs="Arial"/>
          <w:b/>
        </w:rPr>
      </w:pPr>
      <w:r>
        <w:rPr>
          <w:rFonts w:cs="Arial"/>
          <w:b/>
        </w:rPr>
        <w:lastRenderedPageBreak/>
        <w:t>1</w:t>
      </w:r>
      <w:r w:rsidRPr="0084141A">
        <w:rPr>
          <w:rFonts w:cs="Arial"/>
          <w:b/>
        </w:rPr>
        <w:t>.</w:t>
      </w:r>
      <w:r>
        <w:rPr>
          <w:rFonts w:cs="Arial"/>
          <w:b/>
        </w:rPr>
        <w:t>5</w:t>
      </w:r>
      <w:r w:rsidRPr="0084141A">
        <w:rPr>
          <w:rFonts w:cs="Arial"/>
          <w:b/>
        </w:rPr>
        <w:t>.</w:t>
      </w:r>
      <w:r>
        <w:rPr>
          <w:rFonts w:cs="Arial"/>
          <w:b/>
        </w:rPr>
        <w:t xml:space="preserve">    </w:t>
      </w:r>
      <w:r w:rsidR="007876EE">
        <w:rPr>
          <w:rFonts w:cs="Arial"/>
          <w:b/>
        </w:rPr>
        <w:t xml:space="preserve">   </w:t>
      </w:r>
      <w:r>
        <w:rPr>
          <w:rFonts w:cs="Arial"/>
          <w:b/>
        </w:rPr>
        <w:t>S</w:t>
      </w:r>
      <w:r w:rsidRPr="0084141A">
        <w:rPr>
          <w:rFonts w:cs="Arial"/>
          <w:b/>
        </w:rPr>
        <w:t>OLUCIONES NUTRITIVAS</w:t>
      </w:r>
      <w:r w:rsidR="008B6711">
        <w:rPr>
          <w:rFonts w:cs="Arial"/>
          <w:b/>
        </w:rPr>
        <w:t>……………………………………………………...23</w:t>
      </w:r>
    </w:p>
    <w:p w:rsidR="004C1DE9" w:rsidRPr="0084141A" w:rsidRDefault="004C1DE9" w:rsidP="00857226">
      <w:pPr>
        <w:spacing w:line="360" w:lineRule="auto"/>
        <w:jc w:val="both"/>
        <w:rPr>
          <w:rFonts w:cs="Arial"/>
          <w:b/>
        </w:rPr>
      </w:pPr>
      <w:r w:rsidRPr="0084141A">
        <w:rPr>
          <w:rFonts w:cs="Arial"/>
          <w:b/>
        </w:rPr>
        <w:t>CAPITULO II</w:t>
      </w:r>
    </w:p>
    <w:p w:rsidR="004C1DE9" w:rsidRDefault="004C1DE9" w:rsidP="00857226">
      <w:pPr>
        <w:spacing w:line="360" w:lineRule="auto"/>
        <w:jc w:val="both"/>
        <w:rPr>
          <w:rFonts w:cs="Arial"/>
        </w:rPr>
      </w:pPr>
      <w:r w:rsidRPr="00930475">
        <w:rPr>
          <w:rFonts w:cs="Arial"/>
        </w:rPr>
        <w:t>DISEÑO E IMPLEMENTACIÓN DEL SISTEMA DE COMUNICACIÓN Y  MONITOREO PARA CULTIVOS HIDROPÓNICOS</w:t>
      </w:r>
      <w:r w:rsidR="008B6711">
        <w:rPr>
          <w:rFonts w:cs="Arial"/>
        </w:rPr>
        <w:t>……………………………………………………….26</w:t>
      </w:r>
    </w:p>
    <w:p w:rsidR="004C1DE9" w:rsidRPr="0084141A" w:rsidRDefault="004C1DE9" w:rsidP="00857226">
      <w:pPr>
        <w:spacing w:line="360" w:lineRule="auto"/>
        <w:jc w:val="both"/>
        <w:rPr>
          <w:rFonts w:cs="Arial"/>
          <w:b/>
        </w:rPr>
      </w:pPr>
      <w:r w:rsidRPr="0084141A">
        <w:rPr>
          <w:rFonts w:cs="Arial"/>
          <w:b/>
        </w:rPr>
        <w:t>2</w:t>
      </w:r>
      <w:r>
        <w:rPr>
          <w:rFonts w:cs="Arial"/>
          <w:b/>
        </w:rPr>
        <w:t xml:space="preserve">.1.    </w:t>
      </w:r>
      <w:r w:rsidR="007876EE">
        <w:rPr>
          <w:rFonts w:cs="Arial"/>
          <w:b/>
        </w:rPr>
        <w:t xml:space="preserve">    </w:t>
      </w:r>
      <w:r w:rsidRPr="0084141A">
        <w:rPr>
          <w:rFonts w:cs="Arial"/>
          <w:b/>
        </w:rPr>
        <w:t>SISTEMA DE COMUNICACIÓN GSM</w:t>
      </w:r>
      <w:r w:rsidR="008B6711">
        <w:rPr>
          <w:rFonts w:cs="Arial"/>
          <w:b/>
        </w:rPr>
        <w:t>…………………………………………..26</w:t>
      </w:r>
    </w:p>
    <w:p w:rsidR="004C1DE9" w:rsidRPr="0084141A" w:rsidRDefault="004C1DE9" w:rsidP="00857226">
      <w:pPr>
        <w:spacing w:line="360" w:lineRule="auto"/>
        <w:jc w:val="both"/>
        <w:rPr>
          <w:rFonts w:cs="Arial"/>
          <w:b/>
        </w:rPr>
      </w:pPr>
      <w:r w:rsidRPr="0084141A">
        <w:rPr>
          <w:rFonts w:cs="Arial"/>
          <w:b/>
        </w:rPr>
        <w:t>2.2</w:t>
      </w:r>
      <w:r>
        <w:rPr>
          <w:rFonts w:cs="Arial"/>
          <w:b/>
        </w:rPr>
        <w:t xml:space="preserve">.   </w:t>
      </w:r>
      <w:r w:rsidR="007876EE">
        <w:rPr>
          <w:rFonts w:cs="Arial"/>
          <w:b/>
        </w:rPr>
        <w:t xml:space="preserve">  </w:t>
      </w:r>
      <w:r>
        <w:rPr>
          <w:rFonts w:cs="Arial"/>
          <w:b/>
        </w:rPr>
        <w:t xml:space="preserve"> </w:t>
      </w:r>
      <w:r w:rsidR="007876EE">
        <w:rPr>
          <w:rFonts w:cs="Arial"/>
          <w:b/>
        </w:rPr>
        <w:t xml:space="preserve">  </w:t>
      </w:r>
      <w:r w:rsidR="008B6711">
        <w:rPr>
          <w:rFonts w:cs="Arial"/>
          <w:b/>
        </w:rPr>
        <w:t>TECNOLOGIA ARDUINO………………………</w:t>
      </w:r>
      <w:r w:rsidR="00857226">
        <w:rPr>
          <w:rFonts w:cs="Arial"/>
          <w:b/>
        </w:rPr>
        <w:t>………………………………</w:t>
      </w:r>
      <w:r w:rsidR="0028743A">
        <w:rPr>
          <w:rFonts w:cs="Arial"/>
          <w:b/>
        </w:rPr>
        <w:t>...</w:t>
      </w:r>
      <w:r w:rsidR="008B6711">
        <w:rPr>
          <w:rFonts w:cs="Arial"/>
          <w:b/>
        </w:rPr>
        <w:t>27</w:t>
      </w:r>
    </w:p>
    <w:p w:rsidR="004C1DE9" w:rsidRPr="00930475" w:rsidRDefault="004C1DE9" w:rsidP="00857226">
      <w:pPr>
        <w:spacing w:line="360" w:lineRule="auto"/>
        <w:jc w:val="both"/>
        <w:rPr>
          <w:rFonts w:cs="Arial"/>
        </w:rPr>
      </w:pPr>
      <w:r>
        <w:rPr>
          <w:rFonts w:cs="Arial"/>
        </w:rPr>
        <w:t>2</w:t>
      </w:r>
      <w:r w:rsidRPr="00930475">
        <w:rPr>
          <w:rFonts w:cs="Arial"/>
        </w:rPr>
        <w:t>.2.1</w:t>
      </w:r>
      <w:r>
        <w:rPr>
          <w:rFonts w:cs="Arial"/>
        </w:rPr>
        <w:t xml:space="preserve">.    </w:t>
      </w:r>
      <w:r w:rsidR="007876EE">
        <w:rPr>
          <w:rFonts w:cs="Arial"/>
        </w:rPr>
        <w:t xml:space="preserve">  </w:t>
      </w:r>
      <w:r w:rsidRPr="00930475">
        <w:rPr>
          <w:rFonts w:cs="Arial"/>
        </w:rPr>
        <w:t>PLACA ARDUINO</w:t>
      </w:r>
      <w:r w:rsidR="0028743A">
        <w:rPr>
          <w:rFonts w:cs="Arial"/>
        </w:rPr>
        <w:t>…………………………………………………………………</w:t>
      </w:r>
      <w:r w:rsidR="008B6711">
        <w:rPr>
          <w:rFonts w:cs="Arial"/>
        </w:rPr>
        <w:t>27</w:t>
      </w:r>
    </w:p>
    <w:p w:rsidR="004C1DE9" w:rsidRPr="00930475" w:rsidRDefault="004C1DE9" w:rsidP="00857226">
      <w:pPr>
        <w:spacing w:line="360" w:lineRule="auto"/>
        <w:jc w:val="both"/>
        <w:rPr>
          <w:rFonts w:cs="Arial"/>
        </w:rPr>
      </w:pPr>
      <w:r>
        <w:rPr>
          <w:rFonts w:cs="Arial"/>
        </w:rPr>
        <w:t>2</w:t>
      </w:r>
      <w:r w:rsidRPr="00930475">
        <w:rPr>
          <w:rFonts w:cs="Arial"/>
        </w:rPr>
        <w:t>.2.2</w:t>
      </w:r>
      <w:r>
        <w:rPr>
          <w:rFonts w:cs="Arial"/>
        </w:rPr>
        <w:t xml:space="preserve">.    </w:t>
      </w:r>
      <w:r w:rsidR="007876EE">
        <w:rPr>
          <w:rFonts w:cs="Arial"/>
        </w:rPr>
        <w:t xml:space="preserve">  </w:t>
      </w:r>
      <w:r w:rsidRPr="00930475">
        <w:rPr>
          <w:rFonts w:cs="Arial"/>
        </w:rPr>
        <w:t>ENTORNO DE DESARROLLO ARDUINO</w:t>
      </w:r>
      <w:r w:rsidR="008B6711">
        <w:rPr>
          <w:rFonts w:cs="Arial"/>
        </w:rPr>
        <w:t>……………………………………</w:t>
      </w:r>
      <w:r w:rsidR="0028743A">
        <w:rPr>
          <w:rFonts w:cs="Arial"/>
        </w:rPr>
        <w:t>.</w:t>
      </w:r>
      <w:r w:rsidR="008B6711">
        <w:rPr>
          <w:rFonts w:cs="Arial"/>
        </w:rPr>
        <w:t>31</w:t>
      </w:r>
    </w:p>
    <w:p w:rsidR="004C1DE9" w:rsidRPr="00930475" w:rsidRDefault="004C1DE9" w:rsidP="00857226">
      <w:pPr>
        <w:spacing w:line="360" w:lineRule="auto"/>
        <w:jc w:val="both"/>
        <w:rPr>
          <w:rFonts w:cs="Arial"/>
        </w:rPr>
      </w:pPr>
      <w:r>
        <w:rPr>
          <w:rFonts w:cs="Arial"/>
        </w:rPr>
        <w:t>2</w:t>
      </w:r>
      <w:r w:rsidRPr="00930475">
        <w:rPr>
          <w:rFonts w:cs="Arial"/>
        </w:rPr>
        <w:t>.2.3</w:t>
      </w:r>
      <w:r>
        <w:rPr>
          <w:rFonts w:cs="Arial"/>
        </w:rPr>
        <w:t xml:space="preserve">. </w:t>
      </w:r>
      <w:r w:rsidR="007876EE">
        <w:rPr>
          <w:rFonts w:cs="Arial"/>
        </w:rPr>
        <w:t xml:space="preserve"> </w:t>
      </w:r>
      <w:r>
        <w:rPr>
          <w:rFonts w:cs="Arial"/>
        </w:rPr>
        <w:t xml:space="preserve">  </w:t>
      </w:r>
      <w:r w:rsidR="007876EE">
        <w:rPr>
          <w:rFonts w:cs="Arial"/>
        </w:rPr>
        <w:t xml:space="preserve"> </w:t>
      </w:r>
      <w:r>
        <w:rPr>
          <w:rFonts w:cs="Arial"/>
        </w:rPr>
        <w:t xml:space="preserve"> </w:t>
      </w:r>
      <w:r w:rsidRPr="00930475">
        <w:rPr>
          <w:rFonts w:cs="Arial"/>
        </w:rPr>
        <w:t>SHIELS PARA PLACA ARDUINO</w:t>
      </w:r>
      <w:r w:rsidRPr="00930475">
        <w:rPr>
          <w:rFonts w:cs="Arial"/>
        </w:rPr>
        <w:tab/>
      </w:r>
      <w:r w:rsidR="0028743A">
        <w:rPr>
          <w:rFonts w:cs="Arial"/>
        </w:rPr>
        <w:t>……………………………………………...</w:t>
      </w:r>
      <w:r w:rsidR="008B6711">
        <w:rPr>
          <w:rFonts w:cs="Arial"/>
        </w:rPr>
        <w:t>31</w:t>
      </w:r>
    </w:p>
    <w:p w:rsidR="004C1DE9" w:rsidRPr="0084141A" w:rsidRDefault="004C1DE9" w:rsidP="00857226">
      <w:pPr>
        <w:spacing w:line="360" w:lineRule="auto"/>
        <w:jc w:val="both"/>
        <w:rPr>
          <w:rFonts w:cs="Arial"/>
          <w:b/>
        </w:rPr>
      </w:pPr>
      <w:r w:rsidRPr="0084141A">
        <w:rPr>
          <w:rFonts w:cs="Arial"/>
          <w:b/>
        </w:rPr>
        <w:t>2.3.</w:t>
      </w:r>
      <w:r>
        <w:rPr>
          <w:rFonts w:cs="Arial"/>
          <w:b/>
        </w:rPr>
        <w:t xml:space="preserve">   </w:t>
      </w:r>
      <w:r w:rsidR="007876EE">
        <w:rPr>
          <w:rFonts w:cs="Arial"/>
          <w:b/>
        </w:rPr>
        <w:t xml:space="preserve"> </w:t>
      </w:r>
      <w:r>
        <w:rPr>
          <w:rFonts w:cs="Arial"/>
          <w:b/>
        </w:rPr>
        <w:t xml:space="preserve"> </w:t>
      </w:r>
      <w:r w:rsidR="007876EE">
        <w:rPr>
          <w:rFonts w:cs="Arial"/>
          <w:b/>
        </w:rPr>
        <w:t xml:space="preserve">    </w:t>
      </w:r>
      <w:r w:rsidRPr="0084141A">
        <w:rPr>
          <w:rFonts w:cs="Arial"/>
          <w:b/>
        </w:rPr>
        <w:t>DISPOSITIVOS USADOS PARA EL PROTOTIPO</w:t>
      </w:r>
      <w:r w:rsidR="008B6711">
        <w:rPr>
          <w:rFonts w:cs="Arial"/>
          <w:b/>
        </w:rPr>
        <w:t>………………………….</w:t>
      </w:r>
      <w:r w:rsidR="0028743A">
        <w:rPr>
          <w:rFonts w:cs="Arial"/>
          <w:b/>
        </w:rPr>
        <w:t>.</w:t>
      </w:r>
      <w:r w:rsidR="008B6711">
        <w:rPr>
          <w:rFonts w:cs="Arial"/>
          <w:b/>
        </w:rPr>
        <w:t>36</w:t>
      </w:r>
    </w:p>
    <w:p w:rsidR="004C1DE9" w:rsidRDefault="004C1DE9" w:rsidP="00857226">
      <w:pPr>
        <w:spacing w:line="360" w:lineRule="auto"/>
        <w:jc w:val="both"/>
        <w:rPr>
          <w:rFonts w:cs="Arial"/>
        </w:rPr>
      </w:pPr>
      <w:r>
        <w:rPr>
          <w:rFonts w:cs="Arial"/>
        </w:rPr>
        <w:t>2.3</w:t>
      </w:r>
      <w:r w:rsidRPr="00930475">
        <w:rPr>
          <w:rFonts w:cs="Arial"/>
        </w:rPr>
        <w:t>.1</w:t>
      </w:r>
      <w:r>
        <w:rPr>
          <w:rFonts w:cs="Arial"/>
        </w:rPr>
        <w:t xml:space="preserve">.    </w:t>
      </w:r>
      <w:r w:rsidR="007876EE">
        <w:rPr>
          <w:rFonts w:cs="Arial"/>
        </w:rPr>
        <w:t xml:space="preserve">   </w:t>
      </w:r>
      <w:r w:rsidRPr="00930475">
        <w:rPr>
          <w:rFonts w:cs="Arial"/>
        </w:rPr>
        <w:t>SENSORES</w:t>
      </w:r>
      <w:r w:rsidR="007876EE">
        <w:rPr>
          <w:rFonts w:cs="Arial"/>
        </w:rPr>
        <w:t>……...</w:t>
      </w:r>
      <w:r w:rsidRPr="00930475">
        <w:rPr>
          <w:rFonts w:cs="Arial"/>
        </w:rPr>
        <w:tab/>
      </w:r>
      <w:r w:rsidR="008B6711">
        <w:rPr>
          <w:rFonts w:cs="Arial"/>
        </w:rPr>
        <w:t>……………………………………………………………</w:t>
      </w:r>
      <w:r w:rsidR="00A251F3">
        <w:rPr>
          <w:rFonts w:cs="Arial"/>
        </w:rPr>
        <w:t>…</w:t>
      </w:r>
      <w:r w:rsidR="00F63F08">
        <w:rPr>
          <w:rFonts w:cs="Arial"/>
        </w:rPr>
        <w:t>.</w:t>
      </w:r>
      <w:r w:rsidR="00A251F3">
        <w:rPr>
          <w:rFonts w:cs="Arial"/>
        </w:rPr>
        <w:t>36</w:t>
      </w:r>
    </w:p>
    <w:p w:rsidR="004C1DE9" w:rsidRDefault="004C1DE9" w:rsidP="00857226">
      <w:pPr>
        <w:spacing w:line="360" w:lineRule="auto"/>
        <w:jc w:val="both"/>
        <w:rPr>
          <w:rFonts w:cs="Arial"/>
        </w:rPr>
      </w:pPr>
      <w:r>
        <w:rPr>
          <w:rFonts w:cs="Arial"/>
        </w:rPr>
        <w:t xml:space="preserve">2.3.1.1.    </w:t>
      </w:r>
      <w:r w:rsidRPr="005E20E1">
        <w:rPr>
          <w:rFonts w:cs="Arial"/>
        </w:rPr>
        <w:t>Sensor de PH</w:t>
      </w:r>
      <w:r w:rsidR="00F63F08">
        <w:rPr>
          <w:rFonts w:cs="Arial"/>
        </w:rPr>
        <w:t>…………………………………………………………………….</w:t>
      </w:r>
      <w:r w:rsidR="009D7273">
        <w:rPr>
          <w:rFonts w:cs="Arial"/>
        </w:rPr>
        <w:t>.</w:t>
      </w:r>
      <w:r w:rsidR="00A251F3">
        <w:rPr>
          <w:rFonts w:cs="Arial"/>
        </w:rPr>
        <w:t>37</w:t>
      </w:r>
    </w:p>
    <w:p w:rsidR="004C1DE9" w:rsidRDefault="004C1DE9" w:rsidP="00857226">
      <w:pPr>
        <w:spacing w:line="360" w:lineRule="auto"/>
        <w:jc w:val="both"/>
        <w:rPr>
          <w:rFonts w:cs="Arial"/>
        </w:rPr>
      </w:pPr>
      <w:r w:rsidRPr="005E20E1">
        <w:rPr>
          <w:rFonts w:cs="Arial"/>
        </w:rPr>
        <w:t>2.3.1.2.</w:t>
      </w:r>
      <w:r>
        <w:rPr>
          <w:rFonts w:cs="Arial"/>
        </w:rPr>
        <w:t xml:space="preserve">    </w:t>
      </w:r>
      <w:r w:rsidRPr="005E20E1">
        <w:rPr>
          <w:rFonts w:cs="Arial"/>
        </w:rPr>
        <w:t>Sensor de EC</w:t>
      </w:r>
      <w:r w:rsidR="00083036">
        <w:rPr>
          <w:rFonts w:cs="Arial"/>
        </w:rPr>
        <w:t>……………………………………………………………………</w:t>
      </w:r>
      <w:r w:rsidR="009D7273">
        <w:rPr>
          <w:rFonts w:cs="Arial"/>
        </w:rPr>
        <w:t>.</w:t>
      </w:r>
      <w:r w:rsidR="00083036">
        <w:rPr>
          <w:rFonts w:cs="Arial"/>
        </w:rPr>
        <w:t>.</w:t>
      </w:r>
      <w:r w:rsidR="00A251F3">
        <w:rPr>
          <w:rFonts w:cs="Arial"/>
        </w:rPr>
        <w:t>42</w:t>
      </w:r>
    </w:p>
    <w:p w:rsidR="004C1DE9" w:rsidRDefault="004C1DE9" w:rsidP="00857226">
      <w:pPr>
        <w:spacing w:line="360" w:lineRule="auto"/>
        <w:jc w:val="both"/>
        <w:rPr>
          <w:rFonts w:cs="Arial"/>
        </w:rPr>
      </w:pPr>
      <w:r w:rsidRPr="005E20E1">
        <w:rPr>
          <w:rFonts w:cs="Arial"/>
        </w:rPr>
        <w:t>2.3.1.3.</w:t>
      </w:r>
      <w:r>
        <w:rPr>
          <w:rFonts w:cs="Arial"/>
        </w:rPr>
        <w:t xml:space="preserve">    </w:t>
      </w:r>
      <w:r w:rsidRPr="005E20E1">
        <w:rPr>
          <w:rFonts w:cs="Arial"/>
        </w:rPr>
        <w:t>Sensor de temperatura DS18B02</w:t>
      </w:r>
      <w:r w:rsidR="00F63F08">
        <w:rPr>
          <w:rFonts w:cs="Arial"/>
        </w:rPr>
        <w:t>……………………………………………</w:t>
      </w:r>
      <w:r w:rsidR="009D7273">
        <w:rPr>
          <w:rFonts w:cs="Arial"/>
        </w:rPr>
        <w:t>…</w:t>
      </w:r>
      <w:r w:rsidR="00A251F3">
        <w:rPr>
          <w:rFonts w:cs="Arial"/>
        </w:rPr>
        <w:t>47</w:t>
      </w:r>
    </w:p>
    <w:p w:rsidR="004C1DE9" w:rsidRDefault="004C1DE9" w:rsidP="00857226">
      <w:pPr>
        <w:spacing w:line="360" w:lineRule="auto"/>
        <w:jc w:val="both"/>
        <w:rPr>
          <w:rFonts w:cs="Arial"/>
        </w:rPr>
      </w:pPr>
      <w:r w:rsidRPr="005E20E1">
        <w:rPr>
          <w:rFonts w:cs="Arial"/>
        </w:rPr>
        <w:t>2.3.1.4.</w:t>
      </w:r>
      <w:r>
        <w:rPr>
          <w:rFonts w:cs="Arial"/>
        </w:rPr>
        <w:t xml:space="preserve">    </w:t>
      </w:r>
      <w:r w:rsidRPr="005E20E1">
        <w:rPr>
          <w:rFonts w:cs="Arial"/>
        </w:rPr>
        <w:t>Sensor de flujo de agua</w:t>
      </w:r>
      <w:r w:rsidR="00857226">
        <w:rPr>
          <w:rFonts w:cs="Arial"/>
        </w:rPr>
        <w:t>……………………………………………………</w:t>
      </w:r>
      <w:r w:rsidR="009D7273">
        <w:rPr>
          <w:rFonts w:cs="Arial"/>
        </w:rPr>
        <w:t>.</w:t>
      </w:r>
      <w:r w:rsidR="00857226">
        <w:rPr>
          <w:rFonts w:cs="Arial"/>
        </w:rPr>
        <w:t>…</w:t>
      </w:r>
      <w:r w:rsidR="0028743A">
        <w:rPr>
          <w:rFonts w:cs="Arial"/>
        </w:rPr>
        <w:t>.</w:t>
      </w:r>
      <w:r w:rsidR="00F63F08">
        <w:rPr>
          <w:rFonts w:cs="Arial"/>
        </w:rPr>
        <w:t>..</w:t>
      </w:r>
      <w:r w:rsidR="00A251F3">
        <w:rPr>
          <w:rFonts w:cs="Arial"/>
        </w:rPr>
        <w:t>50</w:t>
      </w:r>
    </w:p>
    <w:p w:rsidR="004C1DE9" w:rsidRDefault="004C1DE9" w:rsidP="00857226">
      <w:pPr>
        <w:spacing w:line="360" w:lineRule="auto"/>
        <w:jc w:val="both"/>
        <w:rPr>
          <w:rFonts w:cs="Arial"/>
        </w:rPr>
      </w:pPr>
      <w:r w:rsidRPr="005E20E1">
        <w:rPr>
          <w:rFonts w:cs="Arial"/>
        </w:rPr>
        <w:t>2.3.1.5.</w:t>
      </w:r>
      <w:r>
        <w:rPr>
          <w:rFonts w:cs="Arial"/>
        </w:rPr>
        <w:t xml:space="preserve">    </w:t>
      </w:r>
      <w:r w:rsidRPr="005E20E1">
        <w:rPr>
          <w:rFonts w:cs="Arial"/>
        </w:rPr>
        <w:t>Sensor de nivel de agua horizontal</w:t>
      </w:r>
      <w:r w:rsidR="00857226">
        <w:rPr>
          <w:rFonts w:cs="Arial"/>
        </w:rPr>
        <w:t>…………………………………………</w:t>
      </w:r>
      <w:r w:rsidR="002D1CF1">
        <w:rPr>
          <w:rFonts w:cs="Arial"/>
        </w:rPr>
        <w:t>…</w:t>
      </w:r>
      <w:r w:rsidR="00857226">
        <w:rPr>
          <w:rFonts w:cs="Arial"/>
        </w:rPr>
        <w:t>.</w:t>
      </w:r>
      <w:r w:rsidR="00A251F3">
        <w:rPr>
          <w:rFonts w:cs="Arial"/>
        </w:rPr>
        <w:t>52</w:t>
      </w:r>
    </w:p>
    <w:p w:rsidR="004C1DE9" w:rsidRDefault="004C1DE9" w:rsidP="00857226">
      <w:pPr>
        <w:spacing w:line="360" w:lineRule="auto"/>
        <w:jc w:val="both"/>
        <w:rPr>
          <w:rFonts w:cs="Arial"/>
        </w:rPr>
      </w:pPr>
      <w:r>
        <w:rPr>
          <w:rFonts w:cs="Arial"/>
        </w:rPr>
        <w:t>2.3</w:t>
      </w:r>
      <w:r w:rsidRPr="00930475">
        <w:rPr>
          <w:rFonts w:cs="Arial"/>
        </w:rPr>
        <w:t>.2</w:t>
      </w:r>
      <w:r w:rsidRPr="00930475">
        <w:rPr>
          <w:rFonts w:cs="Arial"/>
        </w:rPr>
        <w:tab/>
      </w:r>
      <w:r w:rsidR="007876EE">
        <w:rPr>
          <w:rFonts w:cs="Arial"/>
        </w:rPr>
        <w:t xml:space="preserve">    </w:t>
      </w:r>
      <w:r w:rsidRPr="00930475">
        <w:rPr>
          <w:rFonts w:cs="Arial"/>
        </w:rPr>
        <w:t>ACTUADORES</w:t>
      </w:r>
      <w:r w:rsidR="00A251F3">
        <w:rPr>
          <w:rFonts w:cs="Arial"/>
        </w:rPr>
        <w:t>…………………………………………………………………</w:t>
      </w:r>
      <w:r w:rsidR="00083036">
        <w:rPr>
          <w:rFonts w:cs="Arial"/>
        </w:rPr>
        <w:t>.</w:t>
      </w:r>
      <w:r w:rsidR="007876EE">
        <w:rPr>
          <w:rFonts w:cs="Arial"/>
        </w:rPr>
        <w:t>..</w:t>
      </w:r>
      <w:r w:rsidR="00A251F3">
        <w:rPr>
          <w:rFonts w:cs="Arial"/>
        </w:rPr>
        <w:t>53</w:t>
      </w:r>
    </w:p>
    <w:p w:rsidR="004C1DE9" w:rsidRDefault="004C1DE9" w:rsidP="00857226">
      <w:pPr>
        <w:spacing w:line="360" w:lineRule="auto"/>
        <w:jc w:val="both"/>
        <w:rPr>
          <w:rFonts w:cs="Arial"/>
        </w:rPr>
      </w:pPr>
      <w:r>
        <w:rPr>
          <w:rFonts w:cs="Arial"/>
        </w:rPr>
        <w:t xml:space="preserve">2.3.2.1.    </w:t>
      </w:r>
      <w:r w:rsidRPr="005E20E1">
        <w:rPr>
          <w:rFonts w:cs="Arial"/>
        </w:rPr>
        <w:t>Ventilador</w:t>
      </w:r>
      <w:r w:rsidR="007876EE">
        <w:rPr>
          <w:rFonts w:cs="Arial"/>
        </w:rPr>
        <w:t>………………………………………</w:t>
      </w:r>
      <w:r w:rsidR="00F63F08">
        <w:rPr>
          <w:rFonts w:cs="Arial"/>
        </w:rPr>
        <w:t>……………………………….</w:t>
      </w:r>
      <w:r w:rsidR="00083036">
        <w:rPr>
          <w:rFonts w:cs="Arial"/>
        </w:rPr>
        <w:t>.</w:t>
      </w:r>
      <w:r w:rsidR="00F63F08">
        <w:rPr>
          <w:rFonts w:cs="Arial"/>
        </w:rPr>
        <w:t>.</w:t>
      </w:r>
      <w:r w:rsidR="009D7273">
        <w:rPr>
          <w:rFonts w:cs="Arial"/>
        </w:rPr>
        <w:t>.</w:t>
      </w:r>
      <w:r w:rsidR="00A251F3">
        <w:rPr>
          <w:rFonts w:cs="Arial"/>
        </w:rPr>
        <w:t>53</w:t>
      </w:r>
    </w:p>
    <w:p w:rsidR="004C1DE9" w:rsidRDefault="004C1DE9" w:rsidP="00857226">
      <w:pPr>
        <w:tabs>
          <w:tab w:val="left" w:pos="708"/>
          <w:tab w:val="left" w:pos="1416"/>
          <w:tab w:val="left" w:pos="2124"/>
          <w:tab w:val="left" w:pos="2832"/>
          <w:tab w:val="left" w:pos="3540"/>
          <w:tab w:val="center" w:pos="4419"/>
        </w:tabs>
        <w:spacing w:line="360" w:lineRule="auto"/>
        <w:jc w:val="both"/>
        <w:rPr>
          <w:rFonts w:cs="Arial"/>
        </w:rPr>
      </w:pPr>
      <w:r>
        <w:rPr>
          <w:rFonts w:cs="Arial"/>
        </w:rPr>
        <w:t xml:space="preserve">2.3.2.2.    </w:t>
      </w:r>
      <w:r w:rsidRPr="005E20E1">
        <w:rPr>
          <w:rFonts w:cs="Arial"/>
        </w:rPr>
        <w:t>Elemento calefactor</w:t>
      </w:r>
      <w:r w:rsidR="00F63F08">
        <w:rPr>
          <w:rFonts w:cs="Arial"/>
        </w:rPr>
        <w:t>…………………………………………………………</w:t>
      </w:r>
      <w:r w:rsidR="00083036">
        <w:rPr>
          <w:rFonts w:cs="Arial"/>
        </w:rPr>
        <w:t>….</w:t>
      </w:r>
      <w:r w:rsidR="00F63F08">
        <w:rPr>
          <w:rFonts w:cs="Arial"/>
        </w:rPr>
        <w:t>.</w:t>
      </w:r>
      <w:r w:rsidR="00A251F3">
        <w:rPr>
          <w:rFonts w:cs="Arial"/>
        </w:rPr>
        <w:t>53</w:t>
      </w:r>
    </w:p>
    <w:p w:rsidR="004C1DE9" w:rsidRDefault="004C1DE9" w:rsidP="00857226">
      <w:pPr>
        <w:tabs>
          <w:tab w:val="left" w:pos="708"/>
          <w:tab w:val="left" w:pos="1416"/>
          <w:tab w:val="left" w:pos="2124"/>
          <w:tab w:val="left" w:pos="2832"/>
          <w:tab w:val="left" w:pos="3540"/>
          <w:tab w:val="center" w:pos="4419"/>
        </w:tabs>
        <w:spacing w:line="360" w:lineRule="auto"/>
        <w:jc w:val="both"/>
        <w:rPr>
          <w:rFonts w:cs="Arial"/>
        </w:rPr>
      </w:pPr>
      <w:r>
        <w:rPr>
          <w:rFonts w:cs="Arial"/>
        </w:rPr>
        <w:t xml:space="preserve">2.3.2.3.    </w:t>
      </w:r>
      <w:r w:rsidRPr="005E20E1">
        <w:rPr>
          <w:rFonts w:cs="Arial"/>
        </w:rPr>
        <w:t>Bomba de agua</w:t>
      </w:r>
      <w:r w:rsidR="00F63F08">
        <w:rPr>
          <w:rFonts w:cs="Arial"/>
        </w:rPr>
        <w:t>………………………………………………………………….</w:t>
      </w:r>
      <w:r w:rsidR="00A251F3">
        <w:rPr>
          <w:rFonts w:cs="Arial"/>
        </w:rPr>
        <w:t>54</w:t>
      </w:r>
    </w:p>
    <w:p w:rsidR="004C1DE9" w:rsidRPr="00930475" w:rsidRDefault="004C1DE9" w:rsidP="00857226">
      <w:pPr>
        <w:tabs>
          <w:tab w:val="left" w:pos="708"/>
          <w:tab w:val="left" w:pos="1416"/>
          <w:tab w:val="left" w:pos="2124"/>
          <w:tab w:val="left" w:pos="2832"/>
          <w:tab w:val="left" w:pos="3540"/>
          <w:tab w:val="center" w:pos="4419"/>
        </w:tabs>
        <w:spacing w:line="360" w:lineRule="auto"/>
        <w:jc w:val="both"/>
        <w:rPr>
          <w:rFonts w:cs="Arial"/>
        </w:rPr>
      </w:pPr>
      <w:r>
        <w:rPr>
          <w:rFonts w:cs="Arial"/>
        </w:rPr>
        <w:t xml:space="preserve">2.3.2.4.    </w:t>
      </w:r>
      <w:r w:rsidRPr="005E20E1">
        <w:rPr>
          <w:rFonts w:cs="Arial"/>
        </w:rPr>
        <w:t>Servomotor</w:t>
      </w:r>
      <w:r w:rsidRPr="00930475">
        <w:rPr>
          <w:rFonts w:cs="Arial"/>
        </w:rPr>
        <w:tab/>
      </w:r>
      <w:r w:rsidR="00A251F3">
        <w:rPr>
          <w:rFonts w:cs="Arial"/>
        </w:rPr>
        <w:t>……………………………………………………………………</w:t>
      </w:r>
      <w:r w:rsidR="00083036">
        <w:rPr>
          <w:rFonts w:cs="Arial"/>
        </w:rPr>
        <w:t>.</w:t>
      </w:r>
      <w:r w:rsidR="009D7273">
        <w:rPr>
          <w:rFonts w:cs="Arial"/>
        </w:rPr>
        <w:t>..</w:t>
      </w:r>
      <w:r w:rsidR="007876EE">
        <w:rPr>
          <w:rFonts w:cs="Arial"/>
        </w:rPr>
        <w:t>.</w:t>
      </w:r>
      <w:r w:rsidR="00A251F3">
        <w:rPr>
          <w:rFonts w:cs="Arial"/>
        </w:rPr>
        <w:t>55</w:t>
      </w:r>
    </w:p>
    <w:p w:rsidR="004C1DE9" w:rsidRPr="000733D1" w:rsidRDefault="004C1DE9" w:rsidP="00857226">
      <w:pPr>
        <w:jc w:val="both"/>
        <w:rPr>
          <w:rFonts w:cs="Arial"/>
          <w:b/>
        </w:rPr>
      </w:pPr>
      <w:r w:rsidRPr="000733D1">
        <w:rPr>
          <w:rFonts w:cs="Arial"/>
          <w:b/>
        </w:rPr>
        <w:t xml:space="preserve">2.4.   </w:t>
      </w:r>
      <w:r w:rsidR="007876EE">
        <w:rPr>
          <w:rFonts w:cs="Arial"/>
          <w:b/>
        </w:rPr>
        <w:t xml:space="preserve">     </w:t>
      </w:r>
      <w:r w:rsidRPr="000733D1">
        <w:rPr>
          <w:rFonts w:cs="Arial"/>
          <w:b/>
        </w:rPr>
        <w:t xml:space="preserve"> </w:t>
      </w:r>
      <w:r w:rsidR="007876EE">
        <w:rPr>
          <w:rFonts w:cs="Arial"/>
          <w:b/>
        </w:rPr>
        <w:t xml:space="preserve"> </w:t>
      </w:r>
      <w:r w:rsidRPr="000733D1">
        <w:rPr>
          <w:rFonts w:cs="Arial"/>
          <w:b/>
        </w:rPr>
        <w:t>SOFTWARES DE APLICACIÓN</w:t>
      </w:r>
      <w:r w:rsidR="00A251F3">
        <w:rPr>
          <w:rFonts w:cs="Arial"/>
          <w:b/>
        </w:rPr>
        <w:t>……………………………………………</w:t>
      </w:r>
      <w:r w:rsidR="00083036">
        <w:rPr>
          <w:rFonts w:cs="Arial"/>
          <w:b/>
        </w:rPr>
        <w:t>.</w:t>
      </w:r>
      <w:r w:rsidR="009D7273">
        <w:rPr>
          <w:rFonts w:cs="Arial"/>
          <w:b/>
        </w:rPr>
        <w:t>.</w:t>
      </w:r>
      <w:r w:rsidR="00A251F3">
        <w:rPr>
          <w:rFonts w:cs="Arial"/>
          <w:b/>
        </w:rPr>
        <w:t>56</w:t>
      </w:r>
    </w:p>
    <w:p w:rsidR="004C1DE9" w:rsidRDefault="004C1DE9" w:rsidP="00857226">
      <w:pPr>
        <w:jc w:val="both"/>
        <w:rPr>
          <w:rFonts w:cs="Arial"/>
        </w:rPr>
      </w:pPr>
      <w:r>
        <w:rPr>
          <w:rFonts w:cs="Arial"/>
        </w:rPr>
        <w:t xml:space="preserve">2.4.1.   </w:t>
      </w:r>
      <w:r w:rsidR="007876EE">
        <w:rPr>
          <w:rFonts w:cs="Arial"/>
        </w:rPr>
        <w:t xml:space="preserve">    </w:t>
      </w:r>
      <w:r w:rsidR="00A251F3">
        <w:rPr>
          <w:rFonts w:cs="Arial"/>
        </w:rPr>
        <w:t>MIT App Inventor 2 Beta……………………………………………………</w:t>
      </w:r>
      <w:r w:rsidR="00083036">
        <w:rPr>
          <w:rFonts w:cs="Arial"/>
        </w:rPr>
        <w:t>…..</w:t>
      </w:r>
      <w:r w:rsidR="00A251F3">
        <w:rPr>
          <w:rFonts w:cs="Arial"/>
        </w:rPr>
        <w:t>56</w:t>
      </w:r>
    </w:p>
    <w:p w:rsidR="004C1DE9" w:rsidRPr="0084141A" w:rsidRDefault="004C1DE9" w:rsidP="00857226">
      <w:pPr>
        <w:jc w:val="both"/>
        <w:rPr>
          <w:rFonts w:cs="Arial"/>
        </w:rPr>
      </w:pPr>
      <w:r>
        <w:rPr>
          <w:rFonts w:cs="Arial"/>
        </w:rPr>
        <w:t xml:space="preserve">2.4.1.1.    </w:t>
      </w:r>
      <w:r w:rsidRPr="00F40F9B">
        <w:rPr>
          <w:rFonts w:cs="Arial"/>
        </w:rPr>
        <w:t>Aplicación móvil para el control del cultivo hidropónico</w:t>
      </w:r>
      <w:r w:rsidR="00083036">
        <w:rPr>
          <w:rFonts w:cs="Arial"/>
        </w:rPr>
        <w:t>……………………</w:t>
      </w:r>
      <w:r w:rsidR="009D7273">
        <w:rPr>
          <w:rFonts w:cs="Arial"/>
        </w:rPr>
        <w:t>..</w:t>
      </w:r>
      <w:r w:rsidR="00A251F3">
        <w:rPr>
          <w:rFonts w:cs="Arial"/>
        </w:rPr>
        <w:t>56</w:t>
      </w:r>
    </w:p>
    <w:p w:rsidR="004C1DE9" w:rsidRPr="0084141A" w:rsidRDefault="004C1DE9" w:rsidP="00857226">
      <w:pPr>
        <w:jc w:val="both"/>
        <w:rPr>
          <w:rFonts w:cs="Arial"/>
        </w:rPr>
      </w:pPr>
      <w:r>
        <w:rPr>
          <w:rFonts w:cs="Arial"/>
        </w:rPr>
        <w:t>2.4</w:t>
      </w:r>
      <w:r w:rsidRPr="0084141A">
        <w:rPr>
          <w:rFonts w:cs="Arial"/>
        </w:rPr>
        <w:t>.2</w:t>
      </w:r>
      <w:r>
        <w:rPr>
          <w:rFonts w:cs="Arial"/>
        </w:rPr>
        <w:t xml:space="preserve">.    </w:t>
      </w:r>
      <w:r w:rsidR="007876EE">
        <w:rPr>
          <w:rFonts w:cs="Arial"/>
        </w:rPr>
        <w:t xml:space="preserve">   </w:t>
      </w:r>
      <w:r>
        <w:rPr>
          <w:rFonts w:cs="Arial"/>
        </w:rPr>
        <w:t>L</w:t>
      </w:r>
      <w:r w:rsidRPr="0084141A">
        <w:rPr>
          <w:rFonts w:cs="Arial"/>
        </w:rPr>
        <w:t>ABVIEW</w:t>
      </w:r>
      <w:r w:rsidR="00A251F3">
        <w:rPr>
          <w:rFonts w:cs="Arial"/>
        </w:rPr>
        <w:t>………………………………………………………………………...</w:t>
      </w:r>
      <w:r w:rsidR="00857226">
        <w:rPr>
          <w:rFonts w:cs="Arial"/>
        </w:rPr>
        <w:t>.</w:t>
      </w:r>
      <w:r w:rsidR="00A251F3">
        <w:rPr>
          <w:rFonts w:cs="Arial"/>
        </w:rPr>
        <w:t>59</w:t>
      </w:r>
    </w:p>
    <w:p w:rsidR="004C1DE9" w:rsidRDefault="004C1DE9" w:rsidP="00857226">
      <w:pPr>
        <w:ind w:left="993" w:hanging="993"/>
        <w:jc w:val="both"/>
        <w:rPr>
          <w:rFonts w:cs="Arial"/>
        </w:rPr>
      </w:pPr>
      <w:r w:rsidRPr="000733D1">
        <w:rPr>
          <w:rFonts w:cs="Arial"/>
          <w:b/>
        </w:rPr>
        <w:lastRenderedPageBreak/>
        <w:t>2.5.</w:t>
      </w:r>
      <w:r>
        <w:rPr>
          <w:rFonts w:cs="Arial"/>
          <w:b/>
        </w:rPr>
        <w:t xml:space="preserve">  </w:t>
      </w:r>
      <w:r w:rsidR="007876EE">
        <w:rPr>
          <w:rFonts w:cs="Arial"/>
          <w:b/>
        </w:rPr>
        <w:t xml:space="preserve">     </w:t>
      </w:r>
      <w:r w:rsidRPr="000733D1">
        <w:rPr>
          <w:rFonts w:cs="Arial"/>
          <w:b/>
        </w:rPr>
        <w:t xml:space="preserve">IMPLEMENTACIÓN DEL  PROTOTIPO DE SISTEMA DE COMUNICACIÓN </w:t>
      </w:r>
      <w:r w:rsidR="007876EE">
        <w:rPr>
          <w:rFonts w:cs="Arial"/>
          <w:b/>
        </w:rPr>
        <w:t xml:space="preserve">    </w:t>
      </w:r>
      <w:r w:rsidRPr="000733D1">
        <w:rPr>
          <w:rFonts w:cs="Arial"/>
          <w:b/>
        </w:rPr>
        <w:t>PARA CULTIVOS HIDROPÓNICOS</w:t>
      </w:r>
      <w:r w:rsidR="00A251F3">
        <w:rPr>
          <w:rFonts w:cs="Arial"/>
        </w:rPr>
        <w:t>…………</w:t>
      </w:r>
      <w:r w:rsidR="007876EE">
        <w:rPr>
          <w:rFonts w:cs="Arial"/>
        </w:rPr>
        <w:t>…………..……</w:t>
      </w:r>
      <w:r w:rsidR="002B622E">
        <w:rPr>
          <w:rFonts w:cs="Arial"/>
        </w:rPr>
        <w:t>……………</w:t>
      </w:r>
      <w:r w:rsidR="00E330BD">
        <w:rPr>
          <w:rFonts w:cs="Arial"/>
        </w:rPr>
        <w:t>..</w:t>
      </w:r>
      <w:r w:rsidR="002B622E">
        <w:rPr>
          <w:rFonts w:cs="Arial"/>
        </w:rPr>
        <w:t>..</w:t>
      </w:r>
      <w:r w:rsidR="00A251F3">
        <w:rPr>
          <w:rFonts w:cs="Arial"/>
        </w:rPr>
        <w:t>61</w:t>
      </w:r>
    </w:p>
    <w:p w:rsidR="004C1DE9" w:rsidRPr="00930475" w:rsidRDefault="004C1DE9" w:rsidP="00857226">
      <w:pPr>
        <w:jc w:val="both"/>
        <w:rPr>
          <w:rFonts w:cs="Arial"/>
        </w:rPr>
      </w:pPr>
      <w:r>
        <w:rPr>
          <w:rFonts w:cs="Arial"/>
        </w:rPr>
        <w:t>2</w:t>
      </w:r>
      <w:r w:rsidRPr="00930475">
        <w:rPr>
          <w:rFonts w:cs="Arial"/>
        </w:rPr>
        <w:t>.5.1</w:t>
      </w:r>
      <w:r w:rsidRPr="00930475">
        <w:rPr>
          <w:rFonts w:cs="Arial"/>
        </w:rPr>
        <w:tab/>
      </w:r>
      <w:r w:rsidR="007876EE">
        <w:rPr>
          <w:rFonts w:cs="Arial"/>
        </w:rPr>
        <w:t xml:space="preserve">    </w:t>
      </w:r>
      <w:r w:rsidRPr="00930475">
        <w:rPr>
          <w:rFonts w:cs="Arial"/>
        </w:rPr>
        <w:t xml:space="preserve">DISEÑO DEL PROTOTIPO DEL SISTEMA DE </w:t>
      </w:r>
      <w:r w:rsidR="00A251F3">
        <w:rPr>
          <w:rFonts w:cs="Arial"/>
        </w:rPr>
        <w:t>COMUNICACIÓN……</w:t>
      </w:r>
      <w:r w:rsidR="007876EE">
        <w:rPr>
          <w:rFonts w:cs="Arial"/>
        </w:rPr>
        <w:t>...</w:t>
      </w:r>
      <w:r w:rsidR="00E330BD">
        <w:rPr>
          <w:rFonts w:cs="Arial"/>
        </w:rPr>
        <w:t>.</w:t>
      </w:r>
      <w:r w:rsidR="002B622E">
        <w:rPr>
          <w:rFonts w:cs="Arial"/>
        </w:rPr>
        <w:t>...</w:t>
      </w:r>
      <w:r w:rsidR="00A251F3">
        <w:rPr>
          <w:rFonts w:cs="Arial"/>
        </w:rPr>
        <w:t>61</w:t>
      </w:r>
    </w:p>
    <w:p w:rsidR="004C1DE9" w:rsidRPr="000B14AA" w:rsidRDefault="004C1DE9" w:rsidP="00857226">
      <w:pPr>
        <w:jc w:val="both"/>
        <w:rPr>
          <w:rFonts w:cs="Arial"/>
          <w:lang w:val="en-US"/>
        </w:rPr>
      </w:pPr>
      <w:r w:rsidRPr="000B14AA">
        <w:rPr>
          <w:rFonts w:cs="Arial"/>
          <w:lang w:val="en-US"/>
        </w:rPr>
        <w:t>2.5</w:t>
      </w:r>
      <w:r w:rsidR="00A251F3" w:rsidRPr="000B14AA">
        <w:rPr>
          <w:rFonts w:cs="Arial"/>
          <w:lang w:val="en-US"/>
        </w:rPr>
        <w:t>.2</w:t>
      </w:r>
      <w:r w:rsidR="00A251F3" w:rsidRPr="000B14AA">
        <w:rPr>
          <w:rFonts w:cs="Arial"/>
          <w:lang w:val="en-US"/>
        </w:rPr>
        <w:tab/>
      </w:r>
      <w:r w:rsidR="007876EE" w:rsidRPr="000B14AA">
        <w:rPr>
          <w:rFonts w:cs="Arial"/>
          <w:lang w:val="en-US"/>
        </w:rPr>
        <w:t xml:space="preserve">    </w:t>
      </w:r>
      <w:r w:rsidR="00A251F3" w:rsidRPr="000B14AA">
        <w:rPr>
          <w:rFonts w:cs="Arial"/>
          <w:lang w:val="en-US"/>
        </w:rPr>
        <w:t>IMPLEMENTACION DEL PROTOTIPO……………………………………</w:t>
      </w:r>
      <w:r w:rsidR="007876EE" w:rsidRPr="000B14AA">
        <w:rPr>
          <w:rFonts w:cs="Arial"/>
          <w:lang w:val="en-US"/>
        </w:rPr>
        <w:t>…..</w:t>
      </w:r>
      <w:r w:rsidR="00A251F3" w:rsidRPr="000B14AA">
        <w:rPr>
          <w:rFonts w:cs="Arial"/>
          <w:lang w:val="en-US"/>
        </w:rPr>
        <w:t>63</w:t>
      </w:r>
    </w:p>
    <w:p w:rsidR="004C1DE9" w:rsidRPr="000B14AA" w:rsidRDefault="004C1DE9" w:rsidP="00857226">
      <w:pPr>
        <w:jc w:val="both"/>
        <w:rPr>
          <w:rFonts w:cs="Arial"/>
          <w:lang w:val="en-US"/>
        </w:rPr>
      </w:pPr>
      <w:r w:rsidRPr="000B14AA">
        <w:rPr>
          <w:rFonts w:cs="Arial"/>
          <w:lang w:val="en-US"/>
        </w:rPr>
        <w:t>2.5.2.1.    Shield SIMCOM SIM900 QUAD BAND GSM/GPRS</w:t>
      </w:r>
      <w:r w:rsidR="00305D70" w:rsidRPr="000B14AA">
        <w:rPr>
          <w:rFonts w:cs="Arial"/>
          <w:lang w:val="en-US"/>
        </w:rPr>
        <w:t>………………………...</w:t>
      </w:r>
      <w:r w:rsidR="00A251F3" w:rsidRPr="000B14AA">
        <w:rPr>
          <w:rFonts w:cs="Arial"/>
          <w:lang w:val="en-US"/>
        </w:rPr>
        <w:t>.64</w:t>
      </w:r>
    </w:p>
    <w:p w:rsidR="004C1DE9" w:rsidRPr="00073C17" w:rsidRDefault="004C1DE9" w:rsidP="00857226">
      <w:pPr>
        <w:jc w:val="both"/>
        <w:rPr>
          <w:rFonts w:cs="Arial"/>
        </w:rPr>
      </w:pPr>
      <w:r w:rsidRPr="00073C17">
        <w:rPr>
          <w:rFonts w:cs="Arial"/>
        </w:rPr>
        <w:t>2.5.2.2.    Sensor flujo de agua</w:t>
      </w:r>
      <w:r w:rsidR="002B622E">
        <w:rPr>
          <w:rFonts w:cs="Arial"/>
        </w:rPr>
        <w:t>……………………………………………………………</w:t>
      </w:r>
      <w:r w:rsidR="00E330BD">
        <w:rPr>
          <w:rFonts w:cs="Arial"/>
        </w:rPr>
        <w:t>.</w:t>
      </w:r>
      <w:r w:rsidR="00305D70">
        <w:rPr>
          <w:rFonts w:cs="Arial"/>
        </w:rPr>
        <w:t>.</w:t>
      </w:r>
      <w:r w:rsidR="00A251F3">
        <w:rPr>
          <w:rFonts w:cs="Arial"/>
        </w:rPr>
        <w:t>65</w:t>
      </w:r>
    </w:p>
    <w:p w:rsidR="004C1DE9" w:rsidRPr="007B0700" w:rsidRDefault="004C1DE9" w:rsidP="00857226">
      <w:pPr>
        <w:jc w:val="both"/>
        <w:rPr>
          <w:rFonts w:cs="Arial"/>
        </w:rPr>
      </w:pPr>
      <w:r w:rsidRPr="007B0700">
        <w:rPr>
          <w:rFonts w:cs="Arial"/>
        </w:rPr>
        <w:t>2.5.2.3.</w:t>
      </w:r>
      <w:r>
        <w:rPr>
          <w:rFonts w:cs="Arial"/>
        </w:rPr>
        <w:t xml:space="preserve">    </w:t>
      </w:r>
      <w:r w:rsidRPr="007B0700">
        <w:rPr>
          <w:rFonts w:cs="Arial"/>
        </w:rPr>
        <w:t xml:space="preserve">Sensor de </w:t>
      </w:r>
      <w:r>
        <w:rPr>
          <w:rFonts w:cs="Arial"/>
        </w:rPr>
        <w:t>temperatura</w:t>
      </w:r>
      <w:r w:rsidR="002B622E">
        <w:rPr>
          <w:rFonts w:cs="Arial"/>
        </w:rPr>
        <w:t>…………………………………………………………</w:t>
      </w:r>
      <w:r w:rsidR="00E330BD">
        <w:rPr>
          <w:rFonts w:cs="Arial"/>
        </w:rPr>
        <w:t>.</w:t>
      </w:r>
      <w:r w:rsidR="00305D70">
        <w:rPr>
          <w:rFonts w:cs="Arial"/>
        </w:rPr>
        <w:t>.</w:t>
      </w:r>
      <w:r w:rsidR="00A251F3">
        <w:rPr>
          <w:rFonts w:cs="Arial"/>
        </w:rPr>
        <w:t>66</w:t>
      </w:r>
    </w:p>
    <w:p w:rsidR="004C1DE9" w:rsidRDefault="004C1DE9" w:rsidP="00857226">
      <w:pPr>
        <w:jc w:val="both"/>
        <w:rPr>
          <w:rFonts w:cs="Arial"/>
        </w:rPr>
      </w:pPr>
      <w:r w:rsidRPr="007B0700">
        <w:rPr>
          <w:rFonts w:cs="Arial"/>
        </w:rPr>
        <w:t>2.3.2.4.</w:t>
      </w:r>
      <w:r>
        <w:rPr>
          <w:rFonts w:cs="Arial"/>
        </w:rPr>
        <w:t xml:space="preserve">    </w:t>
      </w:r>
      <w:r w:rsidRPr="007B0700">
        <w:rPr>
          <w:rFonts w:cs="Arial"/>
        </w:rPr>
        <w:t>Sensor de nivel</w:t>
      </w:r>
      <w:r w:rsidR="00305D70">
        <w:rPr>
          <w:rFonts w:cs="Arial"/>
        </w:rPr>
        <w:t>…………………………………………………………………</w:t>
      </w:r>
      <w:r w:rsidR="00E330BD">
        <w:rPr>
          <w:rFonts w:cs="Arial"/>
        </w:rPr>
        <w:t>.</w:t>
      </w:r>
      <w:r w:rsidR="002B622E">
        <w:rPr>
          <w:rFonts w:cs="Arial"/>
        </w:rPr>
        <w:t>..</w:t>
      </w:r>
      <w:r w:rsidR="00A251F3">
        <w:rPr>
          <w:rFonts w:cs="Arial"/>
        </w:rPr>
        <w:t>67</w:t>
      </w:r>
    </w:p>
    <w:p w:rsidR="004C1DE9" w:rsidRDefault="004C1DE9" w:rsidP="00857226">
      <w:pPr>
        <w:jc w:val="both"/>
        <w:rPr>
          <w:rFonts w:cs="Arial"/>
        </w:rPr>
      </w:pPr>
      <w:r w:rsidRPr="007B0700">
        <w:rPr>
          <w:rFonts w:cs="Arial"/>
        </w:rPr>
        <w:t>2.5.2.5.</w:t>
      </w:r>
      <w:r>
        <w:rPr>
          <w:rFonts w:cs="Arial"/>
        </w:rPr>
        <w:t xml:space="preserve">    </w:t>
      </w:r>
      <w:r w:rsidRPr="007B0700">
        <w:rPr>
          <w:rFonts w:cs="Arial"/>
        </w:rPr>
        <w:t>Sensor de PH</w:t>
      </w:r>
      <w:r w:rsidR="00A251F3">
        <w:rPr>
          <w:rFonts w:cs="Arial"/>
        </w:rPr>
        <w:t>………</w:t>
      </w:r>
      <w:r w:rsidR="007876EE">
        <w:rPr>
          <w:rFonts w:cs="Arial"/>
        </w:rPr>
        <w:t>...</w:t>
      </w:r>
      <w:r w:rsidR="00305D70">
        <w:rPr>
          <w:rFonts w:cs="Arial"/>
        </w:rPr>
        <w:t>…………………………………………………………</w:t>
      </w:r>
      <w:r w:rsidR="00E330BD">
        <w:rPr>
          <w:rFonts w:cs="Arial"/>
        </w:rPr>
        <w:t>...</w:t>
      </w:r>
      <w:r w:rsidR="00A251F3">
        <w:rPr>
          <w:rFonts w:cs="Arial"/>
        </w:rPr>
        <w:t>67</w:t>
      </w:r>
    </w:p>
    <w:p w:rsidR="004C1DE9" w:rsidRDefault="004C1DE9" w:rsidP="00857226">
      <w:pPr>
        <w:jc w:val="both"/>
        <w:rPr>
          <w:rFonts w:cs="Arial"/>
        </w:rPr>
      </w:pPr>
      <w:r w:rsidRPr="007B0700">
        <w:rPr>
          <w:rFonts w:cs="Arial"/>
        </w:rPr>
        <w:t>2.5.2.6.</w:t>
      </w:r>
      <w:r>
        <w:rPr>
          <w:rFonts w:cs="Arial"/>
        </w:rPr>
        <w:t xml:space="preserve">    </w:t>
      </w:r>
      <w:r w:rsidRPr="007B0700">
        <w:rPr>
          <w:rFonts w:cs="Arial"/>
        </w:rPr>
        <w:t>Sensor EC</w:t>
      </w:r>
      <w:r w:rsidR="00305D70">
        <w:rPr>
          <w:rFonts w:cs="Arial"/>
        </w:rPr>
        <w:t>………………………………………………………………………</w:t>
      </w:r>
      <w:r w:rsidR="00E330BD">
        <w:rPr>
          <w:rFonts w:cs="Arial"/>
        </w:rPr>
        <w:t>...</w:t>
      </w:r>
      <w:r w:rsidR="00A251F3">
        <w:rPr>
          <w:rFonts w:cs="Arial"/>
        </w:rPr>
        <w:t>68</w:t>
      </w:r>
    </w:p>
    <w:p w:rsidR="004C1DE9" w:rsidRDefault="004C1DE9" w:rsidP="00857226">
      <w:pPr>
        <w:jc w:val="both"/>
        <w:rPr>
          <w:rFonts w:cs="Arial"/>
        </w:rPr>
      </w:pPr>
      <w:r w:rsidRPr="007B0700">
        <w:rPr>
          <w:rFonts w:cs="Arial"/>
        </w:rPr>
        <w:t>2.5.2.7.</w:t>
      </w:r>
      <w:r>
        <w:rPr>
          <w:rFonts w:cs="Arial"/>
        </w:rPr>
        <w:t xml:space="preserve">    </w:t>
      </w:r>
      <w:r w:rsidRPr="007B0700">
        <w:rPr>
          <w:rFonts w:cs="Arial"/>
        </w:rPr>
        <w:t>Ventilador</w:t>
      </w:r>
      <w:r w:rsidR="00A251F3">
        <w:rPr>
          <w:rFonts w:cs="Arial"/>
        </w:rPr>
        <w:t>………………………</w:t>
      </w:r>
      <w:r w:rsidR="00305D70">
        <w:rPr>
          <w:rFonts w:cs="Arial"/>
        </w:rPr>
        <w:t>………………………………………………….</w:t>
      </w:r>
      <w:r w:rsidR="00A251F3">
        <w:rPr>
          <w:rFonts w:cs="Arial"/>
        </w:rPr>
        <w:t>69</w:t>
      </w:r>
    </w:p>
    <w:p w:rsidR="004C1DE9" w:rsidRDefault="004C1DE9" w:rsidP="00857226">
      <w:pPr>
        <w:jc w:val="both"/>
        <w:rPr>
          <w:rFonts w:cs="Arial"/>
        </w:rPr>
      </w:pPr>
      <w:r w:rsidRPr="007B0700">
        <w:rPr>
          <w:rFonts w:cs="Arial"/>
        </w:rPr>
        <w:t>2.5.2.8.</w:t>
      </w:r>
      <w:r>
        <w:rPr>
          <w:rFonts w:cs="Arial"/>
        </w:rPr>
        <w:t xml:space="preserve">    </w:t>
      </w:r>
      <w:r w:rsidRPr="007B0700">
        <w:rPr>
          <w:rFonts w:cs="Arial"/>
        </w:rPr>
        <w:t>Calefactor</w:t>
      </w:r>
      <w:r w:rsidR="00305D70">
        <w:rPr>
          <w:rFonts w:cs="Arial"/>
        </w:rPr>
        <w:t>…………………………………………………………………………</w:t>
      </w:r>
      <w:r w:rsidR="007876EE">
        <w:rPr>
          <w:rFonts w:cs="Arial"/>
        </w:rPr>
        <w:t>.</w:t>
      </w:r>
      <w:r w:rsidR="00A251F3">
        <w:rPr>
          <w:rFonts w:cs="Arial"/>
        </w:rPr>
        <w:t>69</w:t>
      </w:r>
    </w:p>
    <w:p w:rsidR="004C1DE9" w:rsidRDefault="004C1DE9" w:rsidP="00857226">
      <w:pPr>
        <w:jc w:val="both"/>
        <w:rPr>
          <w:rFonts w:cs="Arial"/>
        </w:rPr>
      </w:pPr>
      <w:r w:rsidRPr="007B0700">
        <w:rPr>
          <w:rFonts w:cs="Arial"/>
        </w:rPr>
        <w:t>2.5.2.9.</w:t>
      </w:r>
      <w:r>
        <w:rPr>
          <w:rFonts w:cs="Arial"/>
        </w:rPr>
        <w:t xml:space="preserve">    </w:t>
      </w:r>
      <w:r w:rsidRPr="007B0700">
        <w:rPr>
          <w:rFonts w:cs="Arial"/>
        </w:rPr>
        <w:t>Bomba de agua</w:t>
      </w:r>
      <w:r w:rsidR="00305D70">
        <w:rPr>
          <w:rFonts w:cs="Arial"/>
        </w:rPr>
        <w:t>………………………………………………………………</w:t>
      </w:r>
      <w:r w:rsidR="00E330BD">
        <w:rPr>
          <w:rFonts w:cs="Arial"/>
        </w:rPr>
        <w:t>.</w:t>
      </w:r>
      <w:r w:rsidR="00305D70">
        <w:rPr>
          <w:rFonts w:cs="Arial"/>
        </w:rPr>
        <w:t>…..</w:t>
      </w:r>
      <w:r w:rsidR="00A251F3">
        <w:rPr>
          <w:rFonts w:cs="Arial"/>
        </w:rPr>
        <w:t>69</w:t>
      </w:r>
    </w:p>
    <w:p w:rsidR="00A251F3" w:rsidRDefault="00A251F3" w:rsidP="00857226">
      <w:pPr>
        <w:jc w:val="both"/>
        <w:rPr>
          <w:rFonts w:cs="Arial"/>
        </w:rPr>
      </w:pPr>
    </w:p>
    <w:p w:rsidR="00246473" w:rsidRDefault="00A251F3" w:rsidP="00857226">
      <w:pPr>
        <w:jc w:val="both"/>
        <w:rPr>
          <w:rFonts w:cs="Arial"/>
          <w:b/>
        </w:rPr>
      </w:pPr>
      <w:r>
        <w:rPr>
          <w:rFonts w:cs="Arial"/>
          <w:b/>
        </w:rPr>
        <w:t>CAPITULO III</w:t>
      </w:r>
    </w:p>
    <w:p w:rsidR="004C1DE9" w:rsidRPr="00930475" w:rsidRDefault="004C1DE9" w:rsidP="00857226">
      <w:pPr>
        <w:jc w:val="both"/>
        <w:rPr>
          <w:rFonts w:cs="Arial"/>
        </w:rPr>
      </w:pPr>
      <w:r w:rsidRPr="00930475">
        <w:rPr>
          <w:rFonts w:cs="Arial"/>
        </w:rPr>
        <w:t>PRU</w:t>
      </w:r>
      <w:r>
        <w:rPr>
          <w:rFonts w:cs="Arial"/>
        </w:rPr>
        <w:t>EBAS Y  RES</w:t>
      </w:r>
      <w:r w:rsidR="00593516">
        <w:rPr>
          <w:rFonts w:cs="Arial"/>
        </w:rPr>
        <w:t>ULTADOS…………………………………………………………</w:t>
      </w:r>
      <w:r w:rsidR="000B14AA">
        <w:rPr>
          <w:rFonts w:cs="Arial"/>
        </w:rPr>
        <w:t>…..</w:t>
      </w:r>
      <w:r w:rsidR="002B622E">
        <w:rPr>
          <w:rFonts w:cs="Arial"/>
        </w:rPr>
        <w:t>.</w:t>
      </w:r>
      <w:r w:rsidR="00A251F3">
        <w:rPr>
          <w:rFonts w:cs="Arial"/>
        </w:rPr>
        <w:t>71</w:t>
      </w:r>
    </w:p>
    <w:p w:rsidR="004C1DE9" w:rsidRPr="000733D1" w:rsidRDefault="004C1DE9" w:rsidP="00857226">
      <w:pPr>
        <w:jc w:val="both"/>
        <w:rPr>
          <w:rFonts w:cs="Arial"/>
          <w:b/>
        </w:rPr>
      </w:pPr>
      <w:r w:rsidRPr="000733D1">
        <w:rPr>
          <w:rFonts w:cs="Arial"/>
          <w:b/>
        </w:rPr>
        <w:t xml:space="preserve">3.1.    </w:t>
      </w:r>
      <w:r w:rsidR="007876EE">
        <w:rPr>
          <w:rFonts w:cs="Arial"/>
          <w:b/>
        </w:rPr>
        <w:t xml:space="preserve">    </w:t>
      </w:r>
      <w:r w:rsidR="00A251F3">
        <w:rPr>
          <w:rFonts w:cs="Arial"/>
          <w:b/>
        </w:rPr>
        <w:t>PRUEBAS DE COMUNICACIÓN……………………………………………</w:t>
      </w:r>
      <w:r w:rsidR="000B14AA">
        <w:rPr>
          <w:rFonts w:cs="Arial"/>
          <w:b/>
        </w:rPr>
        <w:t>….</w:t>
      </w:r>
      <w:r w:rsidR="00A251F3">
        <w:rPr>
          <w:rFonts w:cs="Arial"/>
          <w:b/>
        </w:rPr>
        <w:t>71</w:t>
      </w:r>
    </w:p>
    <w:p w:rsidR="004C1DE9" w:rsidRPr="00930475" w:rsidRDefault="004C1DE9" w:rsidP="00857226">
      <w:pPr>
        <w:jc w:val="both"/>
        <w:rPr>
          <w:rFonts w:cs="Arial"/>
        </w:rPr>
      </w:pPr>
      <w:r>
        <w:rPr>
          <w:rFonts w:cs="Arial"/>
        </w:rPr>
        <w:t>3</w:t>
      </w:r>
      <w:r w:rsidRPr="00930475">
        <w:rPr>
          <w:rFonts w:cs="Arial"/>
        </w:rPr>
        <w:t>.1.1</w:t>
      </w:r>
      <w:r>
        <w:rPr>
          <w:rFonts w:cs="Arial"/>
        </w:rPr>
        <w:t xml:space="preserve">.    </w:t>
      </w:r>
      <w:r w:rsidR="007876EE">
        <w:rPr>
          <w:rFonts w:cs="Arial"/>
        </w:rPr>
        <w:t xml:space="preserve"> </w:t>
      </w:r>
      <w:r w:rsidRPr="00930475">
        <w:rPr>
          <w:rFonts w:cs="Arial"/>
        </w:rPr>
        <w:t>PRUEBAS DE FUNCIONAMIENTO DE DISPOSITIVOS</w:t>
      </w:r>
      <w:r w:rsidRPr="00930475">
        <w:rPr>
          <w:rFonts w:cs="Arial"/>
        </w:rPr>
        <w:tab/>
      </w:r>
      <w:r w:rsidR="000B14AA">
        <w:rPr>
          <w:rFonts w:cs="Arial"/>
        </w:rPr>
        <w:t>………………….</w:t>
      </w:r>
      <w:r w:rsidR="00593516">
        <w:rPr>
          <w:rFonts w:cs="Arial"/>
        </w:rPr>
        <w:t>.</w:t>
      </w:r>
      <w:r w:rsidR="002B622E">
        <w:rPr>
          <w:rFonts w:cs="Arial"/>
        </w:rPr>
        <w:t>.</w:t>
      </w:r>
      <w:r w:rsidR="00A251F3">
        <w:rPr>
          <w:rFonts w:cs="Arial"/>
        </w:rPr>
        <w:t>71</w:t>
      </w:r>
    </w:p>
    <w:p w:rsidR="004C1DE9" w:rsidRPr="00930475" w:rsidRDefault="004C1DE9" w:rsidP="00857226">
      <w:pPr>
        <w:jc w:val="both"/>
        <w:rPr>
          <w:rFonts w:cs="Arial"/>
        </w:rPr>
      </w:pPr>
      <w:r>
        <w:rPr>
          <w:rFonts w:cs="Arial"/>
        </w:rPr>
        <w:t>3</w:t>
      </w:r>
      <w:r w:rsidRPr="00930475">
        <w:rPr>
          <w:rFonts w:cs="Arial"/>
        </w:rPr>
        <w:t>.1.2</w:t>
      </w:r>
      <w:r>
        <w:rPr>
          <w:rFonts w:cs="Arial"/>
        </w:rPr>
        <w:t xml:space="preserve">.    </w:t>
      </w:r>
      <w:r w:rsidR="007876EE">
        <w:rPr>
          <w:rFonts w:cs="Arial"/>
        </w:rPr>
        <w:t xml:space="preserve"> </w:t>
      </w:r>
      <w:r w:rsidRPr="00930475">
        <w:rPr>
          <w:rFonts w:cs="Arial"/>
        </w:rPr>
        <w:t>PRUEBAS DE COMUNICACIÓN DEL MÓDULO GSM SIM 900</w:t>
      </w:r>
      <w:r w:rsidRPr="00930475">
        <w:rPr>
          <w:rFonts w:cs="Arial"/>
        </w:rPr>
        <w:tab/>
      </w:r>
      <w:r w:rsidR="000B14AA">
        <w:rPr>
          <w:rFonts w:cs="Arial"/>
        </w:rPr>
        <w:t>………....</w:t>
      </w:r>
      <w:r w:rsidR="00593516">
        <w:rPr>
          <w:rFonts w:cs="Arial"/>
        </w:rPr>
        <w:t>.</w:t>
      </w:r>
      <w:r w:rsidR="00A251F3">
        <w:rPr>
          <w:rFonts w:cs="Arial"/>
        </w:rPr>
        <w:t>74</w:t>
      </w:r>
    </w:p>
    <w:p w:rsidR="004C1DE9" w:rsidRPr="00930475" w:rsidRDefault="004C1DE9" w:rsidP="00857226">
      <w:pPr>
        <w:jc w:val="both"/>
        <w:rPr>
          <w:rFonts w:cs="Arial"/>
        </w:rPr>
      </w:pPr>
      <w:r>
        <w:rPr>
          <w:rFonts w:cs="Arial"/>
        </w:rPr>
        <w:t>3</w:t>
      </w:r>
      <w:r w:rsidRPr="00930475">
        <w:rPr>
          <w:rFonts w:cs="Arial"/>
        </w:rPr>
        <w:t>.1.3</w:t>
      </w:r>
      <w:r>
        <w:rPr>
          <w:rFonts w:cs="Arial"/>
        </w:rPr>
        <w:t xml:space="preserve">.    </w:t>
      </w:r>
      <w:r w:rsidR="007876EE">
        <w:rPr>
          <w:rFonts w:cs="Arial"/>
        </w:rPr>
        <w:t xml:space="preserve"> </w:t>
      </w:r>
      <w:r w:rsidRPr="00930475">
        <w:rPr>
          <w:rFonts w:cs="Arial"/>
        </w:rPr>
        <w:t>PRUEBA DE CONTROL DE ACTUADORES</w:t>
      </w:r>
      <w:r w:rsidR="00593516">
        <w:rPr>
          <w:rFonts w:cs="Arial"/>
        </w:rPr>
        <w:t>……………………………</w:t>
      </w:r>
      <w:r w:rsidR="000B14AA">
        <w:rPr>
          <w:rFonts w:cs="Arial"/>
        </w:rPr>
        <w:t>…..</w:t>
      </w:r>
      <w:r w:rsidR="00593516">
        <w:rPr>
          <w:rFonts w:cs="Arial"/>
        </w:rPr>
        <w:t>.</w:t>
      </w:r>
      <w:r w:rsidR="007876EE">
        <w:rPr>
          <w:rFonts w:cs="Arial"/>
        </w:rPr>
        <w:t>.</w:t>
      </w:r>
      <w:r w:rsidR="00A251F3">
        <w:rPr>
          <w:rFonts w:cs="Arial"/>
        </w:rPr>
        <w:t>82</w:t>
      </w:r>
    </w:p>
    <w:p w:rsidR="004C1DE9" w:rsidRPr="000733D1" w:rsidRDefault="004C1DE9" w:rsidP="00857226">
      <w:pPr>
        <w:jc w:val="both"/>
        <w:rPr>
          <w:rFonts w:cs="Arial"/>
          <w:b/>
        </w:rPr>
      </w:pPr>
      <w:r w:rsidRPr="000733D1">
        <w:rPr>
          <w:rFonts w:cs="Arial"/>
          <w:b/>
        </w:rPr>
        <w:t xml:space="preserve">3.2.   </w:t>
      </w:r>
      <w:r w:rsidR="007876EE">
        <w:rPr>
          <w:rFonts w:cs="Arial"/>
          <w:b/>
        </w:rPr>
        <w:t xml:space="preserve">    </w:t>
      </w:r>
      <w:r w:rsidRPr="000733D1">
        <w:rPr>
          <w:rFonts w:cs="Arial"/>
          <w:b/>
        </w:rPr>
        <w:t xml:space="preserve"> ANÁLISIS DE RESULTADOS</w:t>
      </w:r>
      <w:r w:rsidR="00593516">
        <w:rPr>
          <w:rFonts w:cs="Arial"/>
          <w:b/>
        </w:rPr>
        <w:t>…………………………………………</w:t>
      </w:r>
      <w:r w:rsidR="000B14AA">
        <w:rPr>
          <w:rFonts w:cs="Arial"/>
          <w:b/>
        </w:rPr>
        <w:t>…..</w:t>
      </w:r>
      <w:r w:rsidR="00593516">
        <w:rPr>
          <w:rFonts w:cs="Arial"/>
          <w:b/>
        </w:rPr>
        <w:t>…...</w:t>
      </w:r>
      <w:r w:rsidR="00A251F3">
        <w:rPr>
          <w:rFonts w:cs="Arial"/>
          <w:b/>
        </w:rPr>
        <w:t>83</w:t>
      </w:r>
    </w:p>
    <w:p w:rsidR="004C1DE9" w:rsidRPr="00930475" w:rsidRDefault="004C1DE9" w:rsidP="00857226">
      <w:pPr>
        <w:jc w:val="both"/>
        <w:rPr>
          <w:rFonts w:cs="Arial"/>
        </w:rPr>
      </w:pPr>
      <w:r>
        <w:rPr>
          <w:rFonts w:cs="Arial"/>
        </w:rPr>
        <w:t>3</w:t>
      </w:r>
      <w:r w:rsidRPr="00930475">
        <w:rPr>
          <w:rFonts w:cs="Arial"/>
        </w:rPr>
        <w:t>.2.1</w:t>
      </w:r>
      <w:r>
        <w:rPr>
          <w:rFonts w:cs="Arial"/>
        </w:rPr>
        <w:t xml:space="preserve">.   </w:t>
      </w:r>
      <w:r w:rsidR="007876EE">
        <w:rPr>
          <w:rFonts w:cs="Arial"/>
        </w:rPr>
        <w:t xml:space="preserve"> </w:t>
      </w:r>
      <w:r>
        <w:rPr>
          <w:rFonts w:cs="Arial"/>
        </w:rPr>
        <w:t xml:space="preserve"> </w:t>
      </w:r>
      <w:r w:rsidRPr="00930475">
        <w:rPr>
          <w:rFonts w:cs="Arial"/>
        </w:rPr>
        <w:t>MONITOREO EN LABVIEW</w:t>
      </w:r>
      <w:r w:rsidR="00A251F3">
        <w:rPr>
          <w:rFonts w:cs="Arial"/>
        </w:rPr>
        <w:t>………………………………………</w:t>
      </w:r>
      <w:r w:rsidR="007876EE">
        <w:rPr>
          <w:rFonts w:cs="Arial"/>
        </w:rPr>
        <w:t>..</w:t>
      </w:r>
      <w:r w:rsidR="00593516">
        <w:rPr>
          <w:rFonts w:cs="Arial"/>
        </w:rPr>
        <w:t>…</w:t>
      </w:r>
      <w:r w:rsidR="000B14AA">
        <w:rPr>
          <w:rFonts w:cs="Arial"/>
        </w:rPr>
        <w:t>……</w:t>
      </w:r>
      <w:r w:rsidR="00593516">
        <w:rPr>
          <w:rFonts w:cs="Arial"/>
        </w:rPr>
        <w:t>…..</w:t>
      </w:r>
      <w:r w:rsidR="00A251F3">
        <w:rPr>
          <w:rFonts w:cs="Arial"/>
        </w:rPr>
        <w:t>83</w:t>
      </w:r>
    </w:p>
    <w:p w:rsidR="004C1DE9" w:rsidRPr="00930475" w:rsidRDefault="004C1DE9" w:rsidP="00857226">
      <w:pPr>
        <w:jc w:val="both"/>
        <w:rPr>
          <w:rFonts w:cs="Arial"/>
        </w:rPr>
      </w:pPr>
      <w:r w:rsidRPr="00930475">
        <w:rPr>
          <w:rFonts w:cs="Arial"/>
        </w:rPr>
        <w:t>CONCLUSIONES</w:t>
      </w:r>
      <w:r w:rsidR="00593516">
        <w:rPr>
          <w:rFonts w:cs="Arial"/>
        </w:rPr>
        <w:t>…………………………………………………………………</w:t>
      </w:r>
      <w:r w:rsidR="000B14AA">
        <w:rPr>
          <w:rFonts w:cs="Arial"/>
        </w:rPr>
        <w:t>....</w:t>
      </w:r>
      <w:r w:rsidR="00593516">
        <w:rPr>
          <w:rFonts w:cs="Arial"/>
        </w:rPr>
        <w:t>……..</w:t>
      </w:r>
      <w:r w:rsidR="00901F63">
        <w:rPr>
          <w:rFonts w:cs="Arial"/>
        </w:rPr>
        <w:t>92</w:t>
      </w:r>
    </w:p>
    <w:p w:rsidR="004C1DE9" w:rsidRPr="00930475" w:rsidRDefault="004C1DE9" w:rsidP="00857226">
      <w:pPr>
        <w:jc w:val="both"/>
        <w:rPr>
          <w:rFonts w:cs="Arial"/>
        </w:rPr>
      </w:pPr>
      <w:r w:rsidRPr="00930475">
        <w:rPr>
          <w:rFonts w:cs="Arial"/>
        </w:rPr>
        <w:t>RECOMEDACIONES</w:t>
      </w:r>
      <w:r w:rsidR="000B14AA">
        <w:rPr>
          <w:rFonts w:cs="Arial"/>
        </w:rPr>
        <w:t>…………………………………………………………….……</w:t>
      </w:r>
      <w:r w:rsidR="00593516">
        <w:rPr>
          <w:rFonts w:cs="Arial"/>
        </w:rPr>
        <w:t>…...</w:t>
      </w:r>
      <w:r w:rsidR="00901F63">
        <w:rPr>
          <w:rFonts w:cs="Arial"/>
        </w:rPr>
        <w:t>93</w:t>
      </w:r>
    </w:p>
    <w:p w:rsidR="004C1DE9" w:rsidRPr="00930475" w:rsidRDefault="004C1DE9" w:rsidP="00857226">
      <w:pPr>
        <w:jc w:val="both"/>
        <w:rPr>
          <w:rFonts w:cs="Arial"/>
        </w:rPr>
      </w:pPr>
      <w:r>
        <w:rPr>
          <w:rFonts w:cs="Arial"/>
        </w:rPr>
        <w:t>BIBLIOGRAFÍA</w:t>
      </w:r>
      <w:r w:rsidR="000B14AA">
        <w:rPr>
          <w:rFonts w:cs="Arial"/>
        </w:rPr>
        <w:t>……………………………………………………………………….</w:t>
      </w:r>
      <w:r w:rsidR="00593516">
        <w:rPr>
          <w:rFonts w:cs="Arial"/>
        </w:rPr>
        <w:t>……..</w:t>
      </w:r>
      <w:r w:rsidR="00901F63">
        <w:rPr>
          <w:rFonts w:cs="Arial"/>
        </w:rPr>
        <w:t>94</w:t>
      </w:r>
    </w:p>
    <w:p w:rsidR="004C1DE9" w:rsidRDefault="004C1DE9" w:rsidP="00857226">
      <w:pPr>
        <w:jc w:val="both"/>
        <w:rPr>
          <w:rFonts w:cs="Arial"/>
        </w:rPr>
      </w:pPr>
      <w:r w:rsidRPr="00930475">
        <w:rPr>
          <w:rFonts w:cs="Arial"/>
        </w:rPr>
        <w:t>ANEXOS</w:t>
      </w:r>
      <w:r w:rsidR="00901F63">
        <w:rPr>
          <w:rFonts w:cs="Arial"/>
        </w:rPr>
        <w:t>……</w:t>
      </w:r>
      <w:r w:rsidR="007876EE">
        <w:rPr>
          <w:rFonts w:cs="Arial"/>
        </w:rPr>
        <w:t>……………………………………………</w:t>
      </w:r>
      <w:r w:rsidR="000B14AA">
        <w:rPr>
          <w:rFonts w:cs="Arial"/>
        </w:rPr>
        <w:t>…………………………...</w:t>
      </w:r>
      <w:r w:rsidR="00593516">
        <w:rPr>
          <w:rFonts w:cs="Arial"/>
        </w:rPr>
        <w:t>…….</w:t>
      </w:r>
      <w:r w:rsidR="00901F63">
        <w:rPr>
          <w:rFonts w:cs="Arial"/>
        </w:rPr>
        <w:t>1</w:t>
      </w:r>
      <w:r w:rsidR="00946C5D">
        <w:rPr>
          <w:rFonts w:cs="Arial"/>
        </w:rPr>
        <w:t>03</w:t>
      </w:r>
    </w:p>
    <w:p w:rsidR="004C1DE9" w:rsidRPr="005D50D9" w:rsidRDefault="004C1DE9" w:rsidP="00857226">
      <w:pPr>
        <w:jc w:val="both"/>
        <w:rPr>
          <w:rFonts w:cs="Arial"/>
        </w:rPr>
      </w:pPr>
    </w:p>
    <w:p w:rsidR="00BE4A63" w:rsidRPr="00DD1715" w:rsidRDefault="00BE4A63" w:rsidP="00857226">
      <w:pPr>
        <w:spacing w:line="360" w:lineRule="auto"/>
        <w:jc w:val="both"/>
        <w:rPr>
          <w:rFonts w:cs="Arial"/>
          <w:b/>
          <w:sz w:val="28"/>
          <w:szCs w:val="28"/>
        </w:rPr>
      </w:pPr>
    </w:p>
    <w:p w:rsidR="0092518C" w:rsidRDefault="0092518C" w:rsidP="00857226">
      <w:pPr>
        <w:spacing w:line="360" w:lineRule="auto"/>
        <w:jc w:val="both"/>
        <w:rPr>
          <w:rFonts w:cs="Arial"/>
          <w:b/>
          <w:sz w:val="28"/>
          <w:szCs w:val="28"/>
        </w:rPr>
        <w:sectPr w:rsidR="0092518C" w:rsidSect="00857226">
          <w:pgSz w:w="11907" w:h="16839" w:code="9"/>
          <w:pgMar w:top="1418" w:right="1417" w:bottom="1418" w:left="1985" w:header="709" w:footer="1134" w:gutter="0"/>
          <w:pgNumType w:fmt="lowerRoman" w:start="8"/>
          <w:cols w:space="708"/>
          <w:docGrid w:linePitch="360"/>
        </w:sectPr>
      </w:pPr>
    </w:p>
    <w:p w:rsidR="0092518C" w:rsidRPr="003C06A5" w:rsidRDefault="0005698F" w:rsidP="00857226">
      <w:pPr>
        <w:pStyle w:val="Puesto"/>
        <w:jc w:val="both"/>
      </w:pPr>
      <w:r>
        <w:lastRenderedPageBreak/>
        <w:t>ÍNDICE DE ABREVIATURA</w:t>
      </w:r>
    </w:p>
    <w:p w:rsidR="0092518C" w:rsidRPr="003C06A5" w:rsidRDefault="0092518C" w:rsidP="00857226">
      <w:pPr>
        <w:autoSpaceDE w:val="0"/>
        <w:autoSpaceDN w:val="0"/>
        <w:adjustRightInd w:val="0"/>
        <w:spacing w:after="0" w:line="360" w:lineRule="auto"/>
        <w:jc w:val="both"/>
        <w:rPr>
          <w:rFonts w:cs="Arial"/>
        </w:rPr>
      </w:pPr>
    </w:p>
    <w:p w:rsidR="0092518C" w:rsidRPr="003C06A5" w:rsidRDefault="0092518C" w:rsidP="00857226">
      <w:pPr>
        <w:spacing w:after="0" w:line="360" w:lineRule="auto"/>
        <w:jc w:val="both"/>
        <w:rPr>
          <w:rFonts w:cs="Arial"/>
        </w:rPr>
      </w:pPr>
    </w:p>
    <w:p w:rsidR="0092518C" w:rsidRPr="003C06A5" w:rsidRDefault="0092518C" w:rsidP="00857226">
      <w:pPr>
        <w:autoSpaceDE w:val="0"/>
        <w:autoSpaceDN w:val="0"/>
        <w:adjustRightInd w:val="0"/>
        <w:spacing w:after="0" w:line="360" w:lineRule="auto"/>
        <w:jc w:val="both"/>
        <w:rPr>
          <w:rFonts w:cs="Arial"/>
          <w:color w:val="000000"/>
        </w:rPr>
      </w:pPr>
      <w:r w:rsidRPr="003C06A5">
        <w:rPr>
          <w:rFonts w:cs="Arial"/>
          <w:b/>
          <w:color w:val="000000"/>
        </w:rPr>
        <w:t>AP</w:t>
      </w:r>
      <w:r w:rsidRPr="003C06A5">
        <w:rPr>
          <w:rFonts w:cs="Arial"/>
          <w:color w:val="000000"/>
        </w:rPr>
        <w:tab/>
      </w:r>
      <w:r w:rsidRPr="003C06A5">
        <w:rPr>
          <w:rFonts w:cs="Arial"/>
          <w:color w:val="000000"/>
        </w:rPr>
        <w:tab/>
      </w:r>
      <w:r w:rsidRPr="003C06A5">
        <w:rPr>
          <w:rFonts w:cs="Arial"/>
          <w:color w:val="000000"/>
        </w:rPr>
        <w:tab/>
      </w:r>
      <w:r w:rsidRPr="003C06A5">
        <w:rPr>
          <w:rFonts w:cs="Arial"/>
          <w:color w:val="000000"/>
        </w:rPr>
        <w:tab/>
      </w:r>
      <w:r w:rsidRPr="003C06A5">
        <w:rPr>
          <w:rFonts w:cs="Arial"/>
          <w:color w:val="000000"/>
        </w:rPr>
        <w:tab/>
        <w:t>Agricultura de Precisión.</w:t>
      </w:r>
    </w:p>
    <w:p w:rsidR="0092518C" w:rsidRPr="003C06A5" w:rsidRDefault="0092518C" w:rsidP="00857226">
      <w:pPr>
        <w:autoSpaceDE w:val="0"/>
        <w:autoSpaceDN w:val="0"/>
        <w:adjustRightInd w:val="0"/>
        <w:spacing w:after="0" w:line="360" w:lineRule="auto"/>
        <w:jc w:val="both"/>
        <w:rPr>
          <w:rFonts w:cs="Arial"/>
          <w:color w:val="000000"/>
        </w:rPr>
      </w:pPr>
    </w:p>
    <w:p w:rsidR="0092518C" w:rsidRPr="003C06A5" w:rsidRDefault="0092518C" w:rsidP="00857226">
      <w:pPr>
        <w:autoSpaceDE w:val="0"/>
        <w:autoSpaceDN w:val="0"/>
        <w:adjustRightInd w:val="0"/>
        <w:spacing w:after="0" w:line="360" w:lineRule="auto"/>
        <w:jc w:val="both"/>
        <w:rPr>
          <w:rFonts w:cs="Arial"/>
          <w:bCs/>
          <w:color w:val="000000"/>
        </w:rPr>
      </w:pPr>
      <w:r w:rsidRPr="003C06A5">
        <w:rPr>
          <w:rFonts w:cs="Arial"/>
          <w:b/>
          <w:bCs/>
          <w:color w:val="000000"/>
        </w:rPr>
        <w:t>EC</w:t>
      </w:r>
      <w:r w:rsidRPr="003C06A5">
        <w:rPr>
          <w:rFonts w:cs="Arial"/>
          <w:b/>
          <w:bCs/>
          <w:color w:val="000000"/>
        </w:rPr>
        <w:tab/>
      </w:r>
      <w:r w:rsidRPr="003C06A5">
        <w:rPr>
          <w:rFonts w:cs="Arial"/>
          <w:b/>
          <w:bCs/>
          <w:color w:val="000000"/>
        </w:rPr>
        <w:tab/>
      </w:r>
      <w:r w:rsidRPr="003C06A5">
        <w:rPr>
          <w:rFonts w:cs="Arial"/>
          <w:b/>
          <w:bCs/>
          <w:color w:val="000000"/>
        </w:rPr>
        <w:tab/>
      </w:r>
      <w:r w:rsidRPr="003C06A5">
        <w:rPr>
          <w:rFonts w:cs="Arial"/>
          <w:b/>
          <w:bCs/>
          <w:color w:val="000000"/>
        </w:rPr>
        <w:tab/>
      </w:r>
      <w:r w:rsidRPr="003C06A5">
        <w:rPr>
          <w:rFonts w:cs="Arial"/>
          <w:b/>
          <w:bCs/>
          <w:color w:val="000000"/>
        </w:rPr>
        <w:tab/>
      </w:r>
      <w:r w:rsidRPr="003C06A5">
        <w:rPr>
          <w:rFonts w:cs="Arial"/>
          <w:bCs/>
          <w:color w:val="000000"/>
        </w:rPr>
        <w:t>Electro Conductividad.</w:t>
      </w:r>
    </w:p>
    <w:p w:rsidR="0092518C" w:rsidRPr="003C06A5" w:rsidRDefault="0092518C" w:rsidP="00857226">
      <w:pPr>
        <w:autoSpaceDE w:val="0"/>
        <w:autoSpaceDN w:val="0"/>
        <w:adjustRightInd w:val="0"/>
        <w:spacing w:after="0" w:line="360" w:lineRule="auto"/>
        <w:jc w:val="both"/>
        <w:rPr>
          <w:rFonts w:cs="Arial"/>
          <w:bCs/>
          <w:color w:val="000000"/>
        </w:rPr>
      </w:pPr>
    </w:p>
    <w:p w:rsidR="0092518C" w:rsidRPr="003C06A5" w:rsidRDefault="0092518C" w:rsidP="00857226">
      <w:pPr>
        <w:spacing w:after="0" w:line="360" w:lineRule="auto"/>
        <w:jc w:val="both"/>
        <w:rPr>
          <w:rFonts w:cs="Arial"/>
        </w:rPr>
      </w:pPr>
      <w:r w:rsidRPr="003C06A5">
        <w:rPr>
          <w:rFonts w:cs="Arial"/>
          <w:b/>
        </w:rPr>
        <w:t>GIS</w:t>
      </w:r>
      <w:r w:rsidRPr="003C06A5">
        <w:rPr>
          <w:rFonts w:cs="Arial"/>
        </w:rPr>
        <w:tab/>
      </w:r>
      <w:r w:rsidRPr="003C06A5">
        <w:rPr>
          <w:rFonts w:cs="Arial"/>
        </w:rPr>
        <w:tab/>
      </w:r>
      <w:r w:rsidRPr="003C06A5">
        <w:rPr>
          <w:rFonts w:cs="Arial"/>
        </w:rPr>
        <w:tab/>
      </w:r>
      <w:r w:rsidRPr="003C06A5">
        <w:rPr>
          <w:rFonts w:cs="Arial"/>
        </w:rPr>
        <w:tab/>
      </w:r>
      <w:r w:rsidRPr="003C06A5">
        <w:rPr>
          <w:rFonts w:cs="Arial"/>
        </w:rPr>
        <w:tab/>
        <w:t>Sistema de información geográfica.</w:t>
      </w:r>
    </w:p>
    <w:p w:rsidR="0092518C" w:rsidRPr="003C06A5" w:rsidRDefault="0092518C" w:rsidP="00857226">
      <w:pPr>
        <w:spacing w:after="0" w:line="360" w:lineRule="auto"/>
        <w:jc w:val="both"/>
        <w:rPr>
          <w:rFonts w:cs="Arial"/>
        </w:rPr>
      </w:pPr>
    </w:p>
    <w:p w:rsidR="0092518C" w:rsidRPr="003C06A5" w:rsidRDefault="0092518C" w:rsidP="00857226">
      <w:pPr>
        <w:autoSpaceDE w:val="0"/>
        <w:autoSpaceDN w:val="0"/>
        <w:adjustRightInd w:val="0"/>
        <w:spacing w:after="0" w:line="360" w:lineRule="auto"/>
        <w:jc w:val="both"/>
        <w:rPr>
          <w:rFonts w:cs="Arial"/>
          <w:color w:val="000000"/>
        </w:rPr>
      </w:pPr>
      <w:r w:rsidRPr="003C06A5">
        <w:rPr>
          <w:rFonts w:cs="Arial"/>
          <w:b/>
          <w:bCs/>
          <w:color w:val="000000"/>
        </w:rPr>
        <w:t>GND</w:t>
      </w:r>
      <w:r w:rsidRPr="003C06A5">
        <w:rPr>
          <w:rFonts w:cs="Arial"/>
          <w:b/>
          <w:bCs/>
          <w:color w:val="000000"/>
        </w:rPr>
        <w:tab/>
      </w:r>
      <w:r w:rsidRPr="003C06A5">
        <w:rPr>
          <w:rFonts w:cs="Arial"/>
          <w:b/>
          <w:bCs/>
          <w:color w:val="000000"/>
        </w:rPr>
        <w:tab/>
      </w:r>
      <w:r w:rsidRPr="003C06A5">
        <w:rPr>
          <w:rFonts w:cs="Arial"/>
          <w:b/>
          <w:bCs/>
          <w:color w:val="000000"/>
        </w:rPr>
        <w:tab/>
      </w:r>
      <w:r w:rsidRPr="003C06A5">
        <w:rPr>
          <w:rFonts w:cs="Arial"/>
          <w:b/>
          <w:bCs/>
          <w:color w:val="000000"/>
        </w:rPr>
        <w:tab/>
      </w:r>
      <w:r w:rsidRPr="003C06A5">
        <w:rPr>
          <w:rFonts w:cs="Arial"/>
          <w:b/>
          <w:bCs/>
          <w:color w:val="000000"/>
        </w:rPr>
        <w:tab/>
      </w:r>
      <w:proofErr w:type="spellStart"/>
      <w:r w:rsidRPr="003C06A5">
        <w:rPr>
          <w:rFonts w:cs="Arial"/>
          <w:color w:val="000000"/>
        </w:rPr>
        <w:t>Ground</w:t>
      </w:r>
      <w:proofErr w:type="spellEnd"/>
      <w:r w:rsidRPr="003C06A5">
        <w:rPr>
          <w:rFonts w:cs="Arial"/>
          <w:color w:val="000000"/>
        </w:rPr>
        <w:t>.</w:t>
      </w:r>
    </w:p>
    <w:p w:rsidR="0092518C" w:rsidRPr="003C06A5" w:rsidRDefault="0092518C" w:rsidP="00857226">
      <w:pPr>
        <w:autoSpaceDE w:val="0"/>
        <w:autoSpaceDN w:val="0"/>
        <w:adjustRightInd w:val="0"/>
        <w:spacing w:after="0" w:line="360" w:lineRule="auto"/>
        <w:jc w:val="both"/>
        <w:rPr>
          <w:rFonts w:cs="Arial"/>
          <w:color w:val="000000"/>
        </w:rPr>
      </w:pPr>
    </w:p>
    <w:p w:rsidR="0092518C" w:rsidRPr="003C06A5" w:rsidRDefault="0092518C" w:rsidP="00857226">
      <w:pPr>
        <w:spacing w:after="0" w:line="360" w:lineRule="auto"/>
        <w:jc w:val="both"/>
        <w:rPr>
          <w:rFonts w:cs="Arial"/>
        </w:rPr>
      </w:pPr>
      <w:r w:rsidRPr="003C06A5">
        <w:rPr>
          <w:rFonts w:cs="Arial"/>
          <w:b/>
        </w:rPr>
        <w:t>GPRS</w:t>
      </w:r>
      <w:r w:rsidRPr="003C06A5">
        <w:rPr>
          <w:rFonts w:cs="Arial"/>
          <w:b/>
        </w:rPr>
        <w:tab/>
      </w:r>
      <w:r w:rsidRPr="003C06A5">
        <w:rPr>
          <w:rFonts w:cs="Arial"/>
          <w:b/>
        </w:rPr>
        <w:tab/>
      </w:r>
      <w:r w:rsidRPr="003C06A5">
        <w:rPr>
          <w:rFonts w:cs="Arial"/>
          <w:b/>
        </w:rPr>
        <w:tab/>
      </w:r>
      <w:r w:rsidRPr="003C06A5">
        <w:rPr>
          <w:rFonts w:cs="Arial"/>
          <w:b/>
        </w:rPr>
        <w:tab/>
      </w:r>
      <w:r w:rsidRPr="003C06A5">
        <w:rPr>
          <w:rFonts w:cs="Arial"/>
          <w:b/>
        </w:rPr>
        <w:tab/>
      </w:r>
      <w:r w:rsidRPr="003C06A5">
        <w:rPr>
          <w:rFonts w:cs="Arial"/>
        </w:rPr>
        <w:t>Servicio general de paquetes vía radio.</w:t>
      </w:r>
    </w:p>
    <w:p w:rsidR="0092518C" w:rsidRPr="003C06A5" w:rsidRDefault="0092518C" w:rsidP="00857226">
      <w:pPr>
        <w:spacing w:after="0" w:line="360" w:lineRule="auto"/>
        <w:jc w:val="both"/>
        <w:rPr>
          <w:rFonts w:cs="Arial"/>
        </w:rPr>
      </w:pPr>
    </w:p>
    <w:p w:rsidR="0092518C" w:rsidRPr="003C06A5" w:rsidRDefault="0092518C" w:rsidP="00857226">
      <w:pPr>
        <w:spacing w:after="0" w:line="360" w:lineRule="auto"/>
        <w:jc w:val="both"/>
        <w:rPr>
          <w:rFonts w:cs="Arial"/>
        </w:rPr>
      </w:pPr>
      <w:r w:rsidRPr="003C06A5">
        <w:rPr>
          <w:rFonts w:cs="Arial"/>
          <w:b/>
        </w:rPr>
        <w:t>GPS</w:t>
      </w:r>
      <w:r w:rsidRPr="003C06A5">
        <w:rPr>
          <w:rFonts w:cs="Arial"/>
        </w:rPr>
        <w:tab/>
      </w:r>
      <w:r w:rsidRPr="003C06A5">
        <w:rPr>
          <w:rFonts w:cs="Arial"/>
        </w:rPr>
        <w:tab/>
      </w:r>
      <w:r w:rsidRPr="003C06A5">
        <w:rPr>
          <w:rFonts w:cs="Arial"/>
        </w:rPr>
        <w:tab/>
      </w:r>
      <w:r w:rsidRPr="003C06A5">
        <w:rPr>
          <w:rFonts w:cs="Arial"/>
        </w:rPr>
        <w:tab/>
      </w:r>
      <w:r w:rsidRPr="003C06A5">
        <w:rPr>
          <w:rFonts w:cs="Arial"/>
        </w:rPr>
        <w:tab/>
        <w:t>Sistema de posicionamiento global.</w:t>
      </w:r>
    </w:p>
    <w:p w:rsidR="0092518C" w:rsidRPr="003C06A5" w:rsidRDefault="0092518C" w:rsidP="00857226">
      <w:pPr>
        <w:spacing w:after="0" w:line="360" w:lineRule="auto"/>
        <w:jc w:val="both"/>
        <w:rPr>
          <w:rFonts w:cs="Arial"/>
        </w:rPr>
      </w:pPr>
    </w:p>
    <w:p w:rsidR="0092518C" w:rsidRPr="003C06A5" w:rsidRDefault="0092518C" w:rsidP="00857226">
      <w:pPr>
        <w:spacing w:after="0" w:line="360" w:lineRule="auto"/>
        <w:jc w:val="both"/>
        <w:rPr>
          <w:rFonts w:cs="Arial"/>
        </w:rPr>
      </w:pPr>
      <w:r w:rsidRPr="003C06A5">
        <w:rPr>
          <w:rFonts w:cs="Arial"/>
          <w:b/>
        </w:rPr>
        <w:t>GSM</w:t>
      </w:r>
      <w:r w:rsidRPr="003C06A5">
        <w:rPr>
          <w:rFonts w:cs="Arial"/>
        </w:rPr>
        <w:tab/>
      </w:r>
      <w:r w:rsidRPr="003C06A5">
        <w:rPr>
          <w:rFonts w:cs="Arial"/>
        </w:rPr>
        <w:tab/>
      </w:r>
      <w:r w:rsidRPr="003C06A5">
        <w:rPr>
          <w:rFonts w:cs="Arial"/>
        </w:rPr>
        <w:tab/>
      </w:r>
      <w:r w:rsidRPr="003C06A5">
        <w:rPr>
          <w:rFonts w:cs="Arial"/>
        </w:rPr>
        <w:tab/>
      </w:r>
      <w:r w:rsidRPr="003C06A5">
        <w:rPr>
          <w:rFonts w:cs="Arial"/>
        </w:rPr>
        <w:tab/>
        <w:t>Sistema global para las comunicaciones móviles.</w:t>
      </w:r>
    </w:p>
    <w:p w:rsidR="0092518C" w:rsidRPr="003C06A5" w:rsidRDefault="0092518C" w:rsidP="00857226">
      <w:pPr>
        <w:spacing w:after="0" w:line="360" w:lineRule="auto"/>
        <w:jc w:val="both"/>
        <w:rPr>
          <w:rFonts w:cs="Arial"/>
        </w:rPr>
      </w:pPr>
    </w:p>
    <w:p w:rsidR="0092518C" w:rsidRPr="003C06A5" w:rsidRDefault="0092518C" w:rsidP="00857226">
      <w:pPr>
        <w:spacing w:after="0" w:line="360" w:lineRule="auto"/>
        <w:jc w:val="both"/>
        <w:rPr>
          <w:rFonts w:cs="Arial"/>
        </w:rPr>
      </w:pPr>
      <w:r w:rsidRPr="003C06A5">
        <w:rPr>
          <w:rFonts w:cs="Arial"/>
          <w:b/>
        </w:rPr>
        <w:t>NFT</w:t>
      </w:r>
      <w:r w:rsidRPr="003C06A5">
        <w:rPr>
          <w:rFonts w:cs="Arial"/>
        </w:rPr>
        <w:tab/>
      </w:r>
      <w:r w:rsidRPr="003C06A5">
        <w:rPr>
          <w:rFonts w:cs="Arial"/>
        </w:rPr>
        <w:tab/>
      </w:r>
      <w:r w:rsidRPr="003C06A5">
        <w:rPr>
          <w:rFonts w:cs="Arial"/>
        </w:rPr>
        <w:tab/>
      </w:r>
      <w:r w:rsidRPr="003C06A5">
        <w:rPr>
          <w:rFonts w:cs="Arial"/>
        </w:rPr>
        <w:tab/>
      </w:r>
      <w:r w:rsidRPr="003C06A5">
        <w:rPr>
          <w:rFonts w:cs="Arial"/>
        </w:rPr>
        <w:tab/>
        <w:t>Técnica de la película de nutriente.</w:t>
      </w:r>
    </w:p>
    <w:p w:rsidR="0092518C" w:rsidRPr="003C06A5" w:rsidRDefault="0092518C" w:rsidP="00857226">
      <w:pPr>
        <w:spacing w:after="0" w:line="360" w:lineRule="auto"/>
        <w:jc w:val="both"/>
        <w:rPr>
          <w:rFonts w:cs="Arial"/>
        </w:rPr>
      </w:pPr>
    </w:p>
    <w:p w:rsidR="0092518C" w:rsidRPr="003C06A5" w:rsidRDefault="0092518C" w:rsidP="00857226">
      <w:pPr>
        <w:autoSpaceDE w:val="0"/>
        <w:autoSpaceDN w:val="0"/>
        <w:adjustRightInd w:val="0"/>
        <w:spacing w:after="0" w:line="360" w:lineRule="auto"/>
        <w:ind w:left="2832" w:hanging="2832"/>
        <w:jc w:val="both"/>
        <w:rPr>
          <w:rFonts w:cs="Arial"/>
          <w:bCs/>
          <w:color w:val="000000"/>
        </w:rPr>
      </w:pPr>
      <w:r w:rsidRPr="003C06A5">
        <w:rPr>
          <w:rFonts w:cs="Arial"/>
          <w:b/>
          <w:bCs/>
          <w:color w:val="000000"/>
        </w:rPr>
        <w:t xml:space="preserve">PH </w:t>
      </w:r>
      <w:r w:rsidRPr="003C06A5">
        <w:rPr>
          <w:rFonts w:cs="Arial"/>
          <w:b/>
          <w:bCs/>
          <w:color w:val="000000"/>
        </w:rPr>
        <w:tab/>
      </w:r>
      <w:r w:rsidRPr="003C06A5">
        <w:rPr>
          <w:rFonts w:cs="Arial"/>
          <w:b/>
          <w:bCs/>
          <w:color w:val="000000"/>
        </w:rPr>
        <w:tab/>
      </w:r>
      <w:r w:rsidRPr="003C06A5">
        <w:rPr>
          <w:rFonts w:cs="Arial"/>
          <w:bCs/>
          <w:color w:val="000000"/>
        </w:rPr>
        <w:t>Potencial de  Hidrógeno.</w:t>
      </w:r>
    </w:p>
    <w:p w:rsidR="0092518C" w:rsidRPr="003C06A5" w:rsidRDefault="0092518C" w:rsidP="00857226">
      <w:pPr>
        <w:autoSpaceDE w:val="0"/>
        <w:autoSpaceDN w:val="0"/>
        <w:adjustRightInd w:val="0"/>
        <w:spacing w:after="0" w:line="360" w:lineRule="auto"/>
        <w:ind w:left="2832" w:hanging="2832"/>
        <w:jc w:val="both"/>
        <w:rPr>
          <w:rFonts w:cs="Arial"/>
          <w:bCs/>
          <w:color w:val="000000"/>
        </w:rPr>
      </w:pPr>
    </w:p>
    <w:p w:rsidR="0092518C" w:rsidRPr="003C06A5" w:rsidRDefault="0092518C" w:rsidP="00857226">
      <w:pPr>
        <w:spacing w:after="0" w:line="360" w:lineRule="auto"/>
        <w:jc w:val="both"/>
        <w:rPr>
          <w:rFonts w:cs="Arial"/>
        </w:rPr>
      </w:pPr>
      <w:r w:rsidRPr="003C06A5">
        <w:rPr>
          <w:rFonts w:cs="Arial"/>
          <w:b/>
        </w:rPr>
        <w:t>PVC</w:t>
      </w:r>
      <w:r w:rsidRPr="003C06A5">
        <w:rPr>
          <w:rFonts w:cs="Arial"/>
        </w:rPr>
        <w:tab/>
      </w:r>
      <w:r w:rsidRPr="003C06A5">
        <w:rPr>
          <w:rFonts w:cs="Arial"/>
        </w:rPr>
        <w:tab/>
      </w:r>
      <w:r w:rsidRPr="003C06A5">
        <w:rPr>
          <w:rFonts w:cs="Arial"/>
        </w:rPr>
        <w:tab/>
      </w:r>
      <w:r w:rsidRPr="003C06A5">
        <w:rPr>
          <w:rFonts w:cs="Arial"/>
        </w:rPr>
        <w:tab/>
      </w:r>
      <w:r w:rsidRPr="003C06A5">
        <w:rPr>
          <w:rFonts w:cs="Arial"/>
        </w:rPr>
        <w:tab/>
        <w:t>Policloruro de Vinilo.</w:t>
      </w:r>
    </w:p>
    <w:p w:rsidR="0092518C" w:rsidRPr="003C06A5" w:rsidRDefault="0092518C" w:rsidP="00857226">
      <w:pPr>
        <w:spacing w:after="0" w:line="360" w:lineRule="auto"/>
        <w:jc w:val="both"/>
        <w:rPr>
          <w:rFonts w:cs="Arial"/>
        </w:rPr>
      </w:pPr>
    </w:p>
    <w:p w:rsidR="0092518C" w:rsidRPr="002442A0" w:rsidRDefault="0092518C" w:rsidP="00857226">
      <w:pPr>
        <w:spacing w:after="0" w:line="360" w:lineRule="auto"/>
        <w:jc w:val="both"/>
        <w:rPr>
          <w:rFonts w:cs="Arial"/>
        </w:rPr>
      </w:pPr>
    </w:p>
    <w:p w:rsidR="0092518C" w:rsidRPr="002442A0" w:rsidRDefault="0092518C" w:rsidP="00857226">
      <w:pPr>
        <w:spacing w:line="360" w:lineRule="auto"/>
        <w:jc w:val="both"/>
        <w:rPr>
          <w:rFonts w:cs="Arial"/>
          <w:b/>
        </w:rPr>
      </w:pPr>
    </w:p>
    <w:p w:rsidR="003C06A5" w:rsidRPr="002442A0" w:rsidRDefault="003C06A5" w:rsidP="00857226">
      <w:pPr>
        <w:spacing w:line="360" w:lineRule="auto"/>
        <w:jc w:val="both"/>
        <w:rPr>
          <w:rFonts w:cs="Arial"/>
          <w:b/>
          <w:sz w:val="28"/>
          <w:szCs w:val="28"/>
        </w:rPr>
        <w:sectPr w:rsidR="003C06A5" w:rsidRPr="002442A0" w:rsidSect="00C22177">
          <w:pgSz w:w="11907" w:h="16839" w:code="9"/>
          <w:pgMar w:top="1418" w:right="1418" w:bottom="1418" w:left="1985" w:header="709" w:footer="1134" w:gutter="0"/>
          <w:pgNumType w:fmt="lowerRoman" w:start="11"/>
          <w:cols w:space="708"/>
          <w:docGrid w:linePitch="360"/>
        </w:sectPr>
      </w:pPr>
    </w:p>
    <w:p w:rsidR="00D75297" w:rsidRDefault="00D75297" w:rsidP="00857226">
      <w:pPr>
        <w:pStyle w:val="Puesto"/>
        <w:jc w:val="both"/>
      </w:pPr>
      <w:r w:rsidRPr="00DD1715">
        <w:lastRenderedPageBreak/>
        <w:t>ÍNDICE DE TABLAS</w:t>
      </w:r>
    </w:p>
    <w:p w:rsidR="00DD3C17" w:rsidRDefault="00DD3C17" w:rsidP="00857226">
      <w:pPr>
        <w:jc w:val="both"/>
        <w:rPr>
          <w:lang w:val="es-ES" w:eastAsia="es-EC"/>
        </w:rPr>
      </w:pPr>
    </w:p>
    <w:p w:rsidR="00DD3C17" w:rsidRDefault="00DD3C17" w:rsidP="00857226">
      <w:pPr>
        <w:jc w:val="both"/>
        <w:rPr>
          <w:lang w:val="es-ES" w:eastAsia="es-EC"/>
        </w:rPr>
      </w:pPr>
    </w:p>
    <w:p w:rsidR="00DD3C17" w:rsidRPr="00532A79" w:rsidRDefault="00DD3C17" w:rsidP="00857226">
      <w:pPr>
        <w:spacing w:line="360" w:lineRule="auto"/>
        <w:jc w:val="both"/>
        <w:rPr>
          <w:rFonts w:cs="Arial"/>
        </w:rPr>
      </w:pPr>
      <w:r w:rsidRPr="00532A79">
        <w:rPr>
          <w:rFonts w:cs="Arial"/>
        </w:rPr>
        <w:t>Tabla 1-1:    Producción de Hortalizas en cultivo hidropónico</w:t>
      </w:r>
      <w:r w:rsidR="00CA21F0">
        <w:rPr>
          <w:rFonts w:cs="Arial"/>
        </w:rPr>
        <w:t>…………………………</w:t>
      </w:r>
      <w:r w:rsidR="0045395A">
        <w:rPr>
          <w:rFonts w:cs="Arial"/>
        </w:rPr>
        <w:t>..</w:t>
      </w:r>
      <w:r w:rsidR="003A410B">
        <w:rPr>
          <w:rFonts w:cs="Arial"/>
        </w:rPr>
        <w:t>13</w:t>
      </w:r>
    </w:p>
    <w:p w:rsidR="00DD3C17" w:rsidRPr="00532A79" w:rsidRDefault="00DD3C17" w:rsidP="00857226">
      <w:pPr>
        <w:spacing w:line="360" w:lineRule="auto"/>
        <w:jc w:val="both"/>
        <w:rPr>
          <w:rFonts w:cs="Arial"/>
        </w:rPr>
      </w:pPr>
      <w:r w:rsidRPr="00532A79">
        <w:rPr>
          <w:rFonts w:cs="Arial"/>
        </w:rPr>
        <w:t xml:space="preserve">Tabla 2-1:    Área </w:t>
      </w:r>
      <w:r w:rsidR="00D94545">
        <w:rPr>
          <w:rFonts w:cs="Arial"/>
        </w:rPr>
        <w:t>hidropónica est</w:t>
      </w:r>
      <w:r w:rsidR="00CA21F0">
        <w:rPr>
          <w:rFonts w:cs="Arial"/>
        </w:rPr>
        <w:t>imada por países……………………………………...</w:t>
      </w:r>
      <w:r w:rsidR="003A410B">
        <w:rPr>
          <w:rFonts w:cs="Arial"/>
        </w:rPr>
        <w:t>14</w:t>
      </w:r>
    </w:p>
    <w:p w:rsidR="003A410B" w:rsidRDefault="00DD3C17" w:rsidP="00857226">
      <w:pPr>
        <w:spacing w:line="360" w:lineRule="auto"/>
        <w:ind w:left="1276" w:hanging="1276"/>
        <w:jc w:val="both"/>
        <w:rPr>
          <w:rFonts w:cs="Arial"/>
        </w:rPr>
      </w:pPr>
      <w:r w:rsidRPr="00532A79">
        <w:rPr>
          <w:rFonts w:cs="Arial"/>
        </w:rPr>
        <w:t>Tabla 3-1:</w:t>
      </w:r>
      <w:r w:rsidR="0042195E">
        <w:rPr>
          <w:rFonts w:cs="Arial"/>
        </w:rPr>
        <w:t xml:space="preserve">    </w:t>
      </w:r>
      <w:r>
        <w:rPr>
          <w:rFonts w:cs="Arial"/>
        </w:rPr>
        <w:t>Comparación</w:t>
      </w:r>
      <w:r w:rsidRPr="00532A79">
        <w:rPr>
          <w:rFonts w:cs="Arial"/>
        </w:rPr>
        <w:t xml:space="preserve"> entre la producción en suelo  e hidroponía en</w:t>
      </w:r>
    </w:p>
    <w:p w:rsidR="00DD3C17" w:rsidRPr="00532A79" w:rsidRDefault="003A410B" w:rsidP="00857226">
      <w:pPr>
        <w:spacing w:line="360" w:lineRule="auto"/>
        <w:ind w:left="1276" w:hanging="1276"/>
        <w:jc w:val="both"/>
        <w:rPr>
          <w:rFonts w:cs="Arial"/>
        </w:rPr>
      </w:pPr>
      <w:proofErr w:type="gramStart"/>
      <w:r>
        <w:rPr>
          <w:rFonts w:cs="Arial"/>
        </w:rPr>
        <w:t>algunos</w:t>
      </w:r>
      <w:proofErr w:type="gramEnd"/>
      <w:r>
        <w:rPr>
          <w:rFonts w:cs="Arial"/>
        </w:rPr>
        <w:t xml:space="preserve"> c</w:t>
      </w:r>
      <w:r w:rsidR="00DD3C17" w:rsidRPr="00532A79">
        <w:rPr>
          <w:rFonts w:cs="Arial"/>
        </w:rPr>
        <w:t>ultivos</w:t>
      </w:r>
      <w:r w:rsidR="00FF7121">
        <w:rPr>
          <w:rFonts w:cs="Arial"/>
        </w:rPr>
        <w:t>………………………………………………</w:t>
      </w:r>
      <w:r w:rsidR="00305D70">
        <w:rPr>
          <w:rFonts w:cs="Arial"/>
        </w:rPr>
        <w:t>…………………………...</w:t>
      </w:r>
      <w:r>
        <w:rPr>
          <w:rFonts w:cs="Arial"/>
        </w:rPr>
        <w:t>….16</w:t>
      </w:r>
    </w:p>
    <w:p w:rsidR="00DD3C17" w:rsidRPr="00532A79" w:rsidRDefault="00DD3C17" w:rsidP="00857226">
      <w:pPr>
        <w:spacing w:line="360" w:lineRule="auto"/>
        <w:jc w:val="both"/>
        <w:rPr>
          <w:rFonts w:cs="Arial"/>
        </w:rPr>
      </w:pPr>
      <w:r w:rsidRPr="00532A79">
        <w:rPr>
          <w:rFonts w:cs="Arial"/>
        </w:rPr>
        <w:t>Tabla 4-1</w:t>
      </w:r>
      <w:r>
        <w:rPr>
          <w:rFonts w:cs="Arial"/>
        </w:rPr>
        <w:t xml:space="preserve">:    </w:t>
      </w:r>
      <w:r w:rsidRPr="00532A79">
        <w:rPr>
          <w:rFonts w:cs="Arial"/>
        </w:rPr>
        <w:t>Contenedor según el cultivo</w:t>
      </w:r>
      <w:r w:rsidR="0045395A">
        <w:rPr>
          <w:rFonts w:cs="Arial"/>
        </w:rPr>
        <w:t>………</w:t>
      </w:r>
      <w:r w:rsidR="00CA21F0">
        <w:rPr>
          <w:rFonts w:cs="Arial"/>
        </w:rPr>
        <w:t>…………………………………………</w:t>
      </w:r>
      <w:r w:rsidR="003A410B">
        <w:rPr>
          <w:rFonts w:cs="Arial"/>
        </w:rPr>
        <w:t>19</w:t>
      </w:r>
    </w:p>
    <w:p w:rsidR="00DD3C17" w:rsidRPr="00532A79" w:rsidRDefault="00DD3C17" w:rsidP="00857226">
      <w:pPr>
        <w:spacing w:line="360" w:lineRule="auto"/>
        <w:jc w:val="both"/>
        <w:rPr>
          <w:rFonts w:cs="Arial"/>
        </w:rPr>
      </w:pPr>
      <w:r w:rsidRPr="00532A79">
        <w:rPr>
          <w:rFonts w:cs="Arial"/>
        </w:rPr>
        <w:t>Tabla 5-1</w:t>
      </w:r>
      <w:r>
        <w:rPr>
          <w:rFonts w:cs="Arial"/>
        </w:rPr>
        <w:t xml:space="preserve">:    </w:t>
      </w:r>
      <w:r w:rsidRPr="00532A79">
        <w:rPr>
          <w:rFonts w:cs="Arial"/>
        </w:rPr>
        <w:t>Rangos de temperatura óptimos en hortalizas</w:t>
      </w:r>
      <w:r w:rsidR="00CA21F0">
        <w:rPr>
          <w:rFonts w:cs="Arial"/>
        </w:rPr>
        <w:t>…………………………..</w:t>
      </w:r>
      <w:r w:rsidR="0045395A">
        <w:rPr>
          <w:rFonts w:cs="Arial"/>
        </w:rPr>
        <w:t>..</w:t>
      </w:r>
      <w:r w:rsidR="003A410B">
        <w:rPr>
          <w:rFonts w:cs="Arial"/>
        </w:rPr>
        <w:t>20</w:t>
      </w:r>
    </w:p>
    <w:p w:rsidR="00DD3C17" w:rsidRPr="00532A79" w:rsidRDefault="00DD3C17" w:rsidP="00857226">
      <w:pPr>
        <w:spacing w:line="360" w:lineRule="auto"/>
        <w:jc w:val="both"/>
        <w:rPr>
          <w:rFonts w:cs="Arial"/>
        </w:rPr>
      </w:pPr>
      <w:r w:rsidRPr="00532A79">
        <w:rPr>
          <w:rFonts w:cs="Arial"/>
        </w:rPr>
        <w:t>Tabla 6-1:</w:t>
      </w:r>
      <w:r>
        <w:rPr>
          <w:rFonts w:cs="Arial"/>
        </w:rPr>
        <w:t xml:space="preserve">    </w:t>
      </w:r>
      <w:r w:rsidRPr="00532A79">
        <w:rPr>
          <w:rFonts w:cs="Arial"/>
        </w:rPr>
        <w:t>Rangos óptimos de PH en hortalizas</w:t>
      </w:r>
      <w:r w:rsidRPr="00532A79">
        <w:rPr>
          <w:rFonts w:cs="Arial"/>
          <w:webHidden/>
        </w:rPr>
        <w:tab/>
      </w:r>
      <w:r w:rsidR="00CA21F0">
        <w:rPr>
          <w:rFonts w:cs="Arial"/>
          <w:webHidden/>
        </w:rPr>
        <w:t>……………………………………..</w:t>
      </w:r>
      <w:r w:rsidR="003A410B">
        <w:rPr>
          <w:rFonts w:cs="Arial"/>
          <w:webHidden/>
        </w:rPr>
        <w:t>21</w:t>
      </w:r>
    </w:p>
    <w:p w:rsidR="00DD3C17" w:rsidRDefault="00DD3C17" w:rsidP="00857226">
      <w:pPr>
        <w:spacing w:line="360" w:lineRule="auto"/>
        <w:jc w:val="both"/>
        <w:rPr>
          <w:rFonts w:cs="Arial"/>
        </w:rPr>
      </w:pPr>
      <w:r w:rsidRPr="00532A79">
        <w:rPr>
          <w:rFonts w:cs="Arial"/>
        </w:rPr>
        <w:t>Tabla 7-1</w:t>
      </w:r>
      <w:r>
        <w:rPr>
          <w:rFonts w:cs="Arial"/>
        </w:rPr>
        <w:t xml:space="preserve">:    </w:t>
      </w:r>
      <w:r w:rsidRPr="00532A79">
        <w:rPr>
          <w:rFonts w:cs="Arial"/>
        </w:rPr>
        <w:t>Muestras típicas de soluciones acuosas</w:t>
      </w:r>
      <w:r w:rsidR="003A410B">
        <w:rPr>
          <w:rFonts w:cs="Arial"/>
        </w:rPr>
        <w:t>…</w:t>
      </w:r>
      <w:r w:rsidR="003A410B">
        <w:rPr>
          <w:rFonts w:cs="Arial"/>
          <w:webHidden/>
        </w:rPr>
        <w:t>…………………………………23</w:t>
      </w:r>
    </w:p>
    <w:p w:rsidR="003A410B" w:rsidRDefault="00DD3C17" w:rsidP="00857226">
      <w:pPr>
        <w:spacing w:line="360" w:lineRule="auto"/>
        <w:jc w:val="both"/>
        <w:rPr>
          <w:rFonts w:cs="Arial"/>
        </w:rPr>
      </w:pPr>
      <w:r>
        <w:rPr>
          <w:rFonts w:cs="Arial"/>
        </w:rPr>
        <w:t xml:space="preserve">Tabla </w:t>
      </w:r>
      <w:r w:rsidRPr="00532A79">
        <w:rPr>
          <w:rFonts w:cs="Arial"/>
        </w:rPr>
        <w:t>8-</w:t>
      </w:r>
      <w:r>
        <w:rPr>
          <w:rFonts w:cs="Arial"/>
        </w:rPr>
        <w:t xml:space="preserve">1:  </w:t>
      </w:r>
      <w:r w:rsidR="0042195E">
        <w:rPr>
          <w:rFonts w:cs="Arial"/>
        </w:rPr>
        <w:t xml:space="preserve"> </w:t>
      </w:r>
      <w:r>
        <w:rPr>
          <w:rFonts w:cs="Arial"/>
        </w:rPr>
        <w:t xml:space="preserve"> Pa</w:t>
      </w:r>
      <w:r w:rsidRPr="00532A79">
        <w:rPr>
          <w:rFonts w:cs="Arial"/>
        </w:rPr>
        <w:t>rámetros óptimos para el ciclo de p</w:t>
      </w:r>
      <w:r>
        <w:rPr>
          <w:rFonts w:cs="Arial"/>
        </w:rPr>
        <w:t>roducción de lechuga</w:t>
      </w:r>
    </w:p>
    <w:p w:rsidR="00DD3C17" w:rsidRDefault="00DD3C17" w:rsidP="00857226">
      <w:pPr>
        <w:spacing w:line="360" w:lineRule="auto"/>
        <w:jc w:val="both"/>
        <w:rPr>
          <w:rFonts w:cs="Arial"/>
        </w:rPr>
      </w:pPr>
      <w:proofErr w:type="gramStart"/>
      <w:r>
        <w:rPr>
          <w:rFonts w:cs="Arial"/>
        </w:rPr>
        <w:t>hidropónica</w:t>
      </w:r>
      <w:proofErr w:type="gramEnd"/>
      <w:r w:rsidR="003A410B">
        <w:rPr>
          <w:rFonts w:cs="Arial"/>
        </w:rPr>
        <w:t>………………………………………………………………</w:t>
      </w:r>
      <w:r w:rsidR="00305D70">
        <w:rPr>
          <w:rFonts w:cs="Arial"/>
        </w:rPr>
        <w:t>…………….</w:t>
      </w:r>
      <w:r w:rsidR="003A410B">
        <w:rPr>
          <w:rFonts w:cs="Arial"/>
        </w:rPr>
        <w:t>…</w:t>
      </w:r>
      <w:r w:rsidR="00473BA4">
        <w:rPr>
          <w:rFonts w:cs="Arial"/>
        </w:rPr>
        <w:t>…</w:t>
      </w:r>
      <w:r w:rsidR="0045395A">
        <w:rPr>
          <w:rFonts w:cs="Arial"/>
        </w:rPr>
        <w:t>…</w:t>
      </w:r>
      <w:r w:rsidR="003A410B">
        <w:rPr>
          <w:rFonts w:cs="Arial"/>
        </w:rPr>
        <w:t>25</w:t>
      </w:r>
    </w:p>
    <w:p w:rsidR="00DD3C17" w:rsidRPr="005D50D9" w:rsidRDefault="00DD3C17" w:rsidP="00857226">
      <w:pPr>
        <w:spacing w:line="360" w:lineRule="auto"/>
        <w:jc w:val="both"/>
      </w:pPr>
      <w:r w:rsidRPr="00532A79">
        <w:rPr>
          <w:rFonts w:cs="Arial"/>
        </w:rPr>
        <w:t>Tabla 1-2:</w:t>
      </w:r>
      <w:r>
        <w:rPr>
          <w:rFonts w:cs="Arial"/>
        </w:rPr>
        <w:t xml:space="preserve">    </w:t>
      </w:r>
      <w:r w:rsidRPr="00532A79">
        <w:rPr>
          <w:rFonts w:cs="Arial"/>
        </w:rPr>
        <w:t xml:space="preserve">Datasheet Arduino Mega </w:t>
      </w:r>
      <w:r w:rsidRPr="005D50D9">
        <w:t>2560</w:t>
      </w:r>
      <w:r w:rsidR="003A410B">
        <w:rPr>
          <w:webHidden/>
        </w:rPr>
        <w:t>………………………………………………</w:t>
      </w:r>
      <w:r w:rsidR="0045395A">
        <w:rPr>
          <w:webHidden/>
        </w:rPr>
        <w:t>.</w:t>
      </w:r>
      <w:r w:rsidR="003A410B">
        <w:rPr>
          <w:webHidden/>
        </w:rPr>
        <w:t>29</w:t>
      </w:r>
    </w:p>
    <w:p w:rsidR="00DD3C17" w:rsidRPr="005D50D9" w:rsidRDefault="00DD3C17" w:rsidP="00857226">
      <w:pPr>
        <w:spacing w:line="360" w:lineRule="auto"/>
        <w:jc w:val="both"/>
        <w:rPr>
          <w:rFonts w:cs="Arial"/>
        </w:rPr>
      </w:pPr>
      <w:r>
        <w:rPr>
          <w:rFonts w:cs="Arial"/>
        </w:rPr>
        <w:t xml:space="preserve">Tabla 2-2:    </w:t>
      </w:r>
      <w:r w:rsidRPr="005D50D9">
        <w:rPr>
          <w:rFonts w:cs="Arial"/>
        </w:rPr>
        <w:t>Tabla  de criterios para selección  de  la placa Arduino</w:t>
      </w:r>
      <w:r w:rsidR="0045395A">
        <w:rPr>
          <w:rFonts w:cs="Arial"/>
        </w:rPr>
        <w:t>…….</w:t>
      </w:r>
      <w:r w:rsidRPr="005D50D9">
        <w:rPr>
          <w:rFonts w:cs="Arial"/>
          <w:webHidden/>
        </w:rPr>
        <w:tab/>
      </w:r>
      <w:r w:rsidR="00CA21F0">
        <w:rPr>
          <w:rFonts w:cs="Arial"/>
          <w:webHidden/>
        </w:rPr>
        <w:t>…………..</w:t>
      </w:r>
      <w:r w:rsidR="003A410B">
        <w:rPr>
          <w:rFonts w:cs="Arial"/>
          <w:webHidden/>
        </w:rPr>
        <w:t>.30</w:t>
      </w:r>
    </w:p>
    <w:p w:rsidR="00DD3C17" w:rsidRPr="005D50D9" w:rsidRDefault="00DD3C17" w:rsidP="00857226">
      <w:pPr>
        <w:spacing w:line="360" w:lineRule="auto"/>
        <w:jc w:val="both"/>
        <w:rPr>
          <w:rFonts w:cs="Arial"/>
        </w:rPr>
      </w:pPr>
      <w:r>
        <w:rPr>
          <w:rFonts w:cs="Arial"/>
        </w:rPr>
        <w:t xml:space="preserve">Tabla 3-2:    </w:t>
      </w:r>
      <w:r w:rsidRPr="005D50D9">
        <w:rPr>
          <w:rFonts w:cs="Arial"/>
        </w:rPr>
        <w:t>Principales características del shield GSM/GPRS SIM900</w:t>
      </w:r>
      <w:r w:rsidR="0045395A">
        <w:rPr>
          <w:rFonts w:cs="Arial"/>
        </w:rPr>
        <w:t>…</w:t>
      </w:r>
      <w:r w:rsidRPr="005D50D9">
        <w:rPr>
          <w:rFonts w:cs="Arial"/>
          <w:webHidden/>
        </w:rPr>
        <w:tab/>
      </w:r>
      <w:r w:rsidR="00CA21F0">
        <w:rPr>
          <w:rFonts w:cs="Arial"/>
          <w:webHidden/>
        </w:rPr>
        <w:t>…………...</w:t>
      </w:r>
      <w:r w:rsidR="003A410B">
        <w:rPr>
          <w:rFonts w:cs="Arial"/>
          <w:webHidden/>
        </w:rPr>
        <w:t>34</w:t>
      </w:r>
    </w:p>
    <w:p w:rsidR="00DD3C17" w:rsidRPr="005D50D9" w:rsidRDefault="00DD3C17" w:rsidP="00857226">
      <w:pPr>
        <w:spacing w:line="360" w:lineRule="auto"/>
        <w:jc w:val="both"/>
        <w:rPr>
          <w:rFonts w:cs="Arial"/>
        </w:rPr>
      </w:pPr>
      <w:r>
        <w:rPr>
          <w:rFonts w:cs="Arial"/>
        </w:rPr>
        <w:t>Tabla 4-2:    Luz</w:t>
      </w:r>
      <w:r w:rsidRPr="005D50D9">
        <w:rPr>
          <w:rFonts w:cs="Arial"/>
        </w:rPr>
        <w:t xml:space="preserve"> de estado de SI</w:t>
      </w:r>
      <w:r w:rsidR="00D82F0C">
        <w:rPr>
          <w:rFonts w:cs="Arial"/>
        </w:rPr>
        <w:t>M900 Quad Band GSM/GPRS</w:t>
      </w:r>
      <w:r w:rsidRPr="005D50D9">
        <w:rPr>
          <w:rFonts w:cs="Arial"/>
        </w:rPr>
        <w:t xml:space="preserve"> </w:t>
      </w:r>
      <w:r>
        <w:rPr>
          <w:rFonts w:cs="Arial"/>
        </w:rPr>
        <w:t>s</w:t>
      </w:r>
      <w:r w:rsidRPr="005D50D9">
        <w:rPr>
          <w:rFonts w:cs="Arial"/>
        </w:rPr>
        <w:t>hield</w:t>
      </w:r>
      <w:r w:rsidR="00CA21F0">
        <w:rPr>
          <w:rFonts w:cs="Arial"/>
        </w:rPr>
        <w:t>………………</w:t>
      </w:r>
      <w:r w:rsidR="00D82F0C">
        <w:rPr>
          <w:rFonts w:cs="Arial"/>
        </w:rPr>
        <w:t>.34</w:t>
      </w:r>
    </w:p>
    <w:p w:rsidR="00DD3C17" w:rsidRPr="005D50D9" w:rsidRDefault="00DD3C17" w:rsidP="00857226">
      <w:pPr>
        <w:spacing w:line="360" w:lineRule="auto"/>
        <w:jc w:val="both"/>
        <w:rPr>
          <w:rFonts w:cs="Arial"/>
        </w:rPr>
      </w:pPr>
      <w:r w:rsidRPr="005D50D9">
        <w:rPr>
          <w:rFonts w:cs="Arial"/>
        </w:rPr>
        <w:t>Tabla 5-2:</w:t>
      </w:r>
      <w:r>
        <w:rPr>
          <w:rFonts w:cs="Arial"/>
        </w:rPr>
        <w:t xml:space="preserve">    </w:t>
      </w:r>
      <w:r w:rsidRPr="005D50D9">
        <w:rPr>
          <w:rFonts w:cs="Arial"/>
        </w:rPr>
        <w:t>Tabla de criteri</w:t>
      </w:r>
      <w:r>
        <w:rPr>
          <w:rFonts w:cs="Arial"/>
        </w:rPr>
        <w:t>o para selección del sensor de P</w:t>
      </w:r>
      <w:r w:rsidRPr="005D50D9">
        <w:rPr>
          <w:rFonts w:cs="Arial"/>
        </w:rPr>
        <w:t>H</w:t>
      </w:r>
      <w:r w:rsidR="0045395A">
        <w:rPr>
          <w:rFonts w:cs="Arial"/>
        </w:rPr>
        <w:t>….</w:t>
      </w:r>
      <w:r w:rsidRPr="005D50D9">
        <w:rPr>
          <w:rFonts w:cs="Arial"/>
          <w:webHidden/>
        </w:rPr>
        <w:tab/>
      </w:r>
      <w:r w:rsidR="00D82F0C">
        <w:rPr>
          <w:rFonts w:cs="Arial"/>
          <w:webHidden/>
        </w:rPr>
        <w:t>……………………38</w:t>
      </w:r>
    </w:p>
    <w:p w:rsidR="00DD3C17" w:rsidRPr="005D50D9" w:rsidRDefault="00DD3C17" w:rsidP="00857226">
      <w:pPr>
        <w:spacing w:line="360" w:lineRule="auto"/>
        <w:jc w:val="both"/>
        <w:rPr>
          <w:rFonts w:cs="Arial"/>
        </w:rPr>
      </w:pPr>
      <w:r w:rsidRPr="005D50D9">
        <w:rPr>
          <w:rFonts w:cs="Arial"/>
        </w:rPr>
        <w:t>Tabla 6-2:</w:t>
      </w:r>
      <w:r>
        <w:rPr>
          <w:rFonts w:cs="Arial"/>
        </w:rPr>
        <w:t xml:space="preserve">    </w:t>
      </w:r>
      <w:r w:rsidRPr="005D50D9">
        <w:rPr>
          <w:rFonts w:cs="Arial"/>
        </w:rPr>
        <w:t>Tabla de criterios para selección del sensor de EC</w:t>
      </w:r>
      <w:r w:rsidR="0045395A">
        <w:rPr>
          <w:rFonts w:cs="Arial"/>
        </w:rPr>
        <w:t>…</w:t>
      </w:r>
      <w:r w:rsidRPr="005D50D9">
        <w:rPr>
          <w:rFonts w:cs="Arial"/>
          <w:webHidden/>
        </w:rPr>
        <w:tab/>
      </w:r>
      <w:r w:rsidR="00D82F0C">
        <w:rPr>
          <w:rFonts w:cs="Arial"/>
          <w:webHidden/>
        </w:rPr>
        <w:t>……………………44</w:t>
      </w:r>
    </w:p>
    <w:p w:rsidR="00DD3C17" w:rsidRPr="005D50D9" w:rsidRDefault="00DD3C17" w:rsidP="00857226">
      <w:pPr>
        <w:spacing w:line="360" w:lineRule="auto"/>
        <w:jc w:val="both"/>
        <w:rPr>
          <w:rFonts w:cs="Arial"/>
        </w:rPr>
      </w:pPr>
      <w:r w:rsidRPr="005D50D9">
        <w:rPr>
          <w:rFonts w:cs="Arial"/>
        </w:rPr>
        <w:t>Tabla</w:t>
      </w:r>
      <w:r>
        <w:rPr>
          <w:rFonts w:cs="Arial"/>
        </w:rPr>
        <w:t xml:space="preserve"> </w:t>
      </w:r>
      <w:r w:rsidRPr="005D50D9">
        <w:rPr>
          <w:rFonts w:cs="Arial"/>
        </w:rPr>
        <w:t>7-2:</w:t>
      </w:r>
      <w:r>
        <w:rPr>
          <w:rFonts w:cs="Arial"/>
        </w:rPr>
        <w:t xml:space="preserve">    </w:t>
      </w:r>
      <w:r w:rsidRPr="005D50D9">
        <w:rPr>
          <w:rFonts w:cs="Arial"/>
        </w:rPr>
        <w:t>Tabla de criterios para selección del sensor de temperatura</w:t>
      </w:r>
      <w:r w:rsidRPr="005D50D9">
        <w:rPr>
          <w:rFonts w:cs="Arial"/>
          <w:webHidden/>
        </w:rPr>
        <w:tab/>
      </w:r>
      <w:r w:rsidR="00CA21F0">
        <w:rPr>
          <w:rFonts w:cs="Arial"/>
          <w:webHidden/>
        </w:rPr>
        <w:t>………...</w:t>
      </w:r>
      <w:r w:rsidR="00473BA4">
        <w:rPr>
          <w:rFonts w:cs="Arial"/>
          <w:webHidden/>
        </w:rPr>
        <w:t>...</w:t>
      </w:r>
      <w:r w:rsidR="00D82F0C">
        <w:rPr>
          <w:rFonts w:cs="Arial"/>
          <w:webHidden/>
        </w:rPr>
        <w:t>47</w:t>
      </w:r>
    </w:p>
    <w:p w:rsidR="00DD3C17" w:rsidRPr="005D50D9" w:rsidRDefault="00DD3C17" w:rsidP="00857226">
      <w:pPr>
        <w:spacing w:line="360" w:lineRule="auto"/>
        <w:jc w:val="both"/>
        <w:rPr>
          <w:rFonts w:cs="Arial"/>
        </w:rPr>
      </w:pPr>
      <w:r w:rsidRPr="005D50D9">
        <w:rPr>
          <w:rFonts w:cs="Arial"/>
        </w:rPr>
        <w:t xml:space="preserve">Tabla 8-2: </w:t>
      </w:r>
      <w:r>
        <w:rPr>
          <w:rFonts w:cs="Arial"/>
        </w:rPr>
        <w:t xml:space="preserve">   </w:t>
      </w:r>
      <w:r w:rsidRPr="005D50D9">
        <w:rPr>
          <w:rFonts w:cs="Arial"/>
        </w:rPr>
        <w:t>Relación Temperatura/Datos</w:t>
      </w:r>
      <w:r w:rsidRPr="005D50D9">
        <w:rPr>
          <w:rFonts w:cs="Arial"/>
          <w:webHidden/>
        </w:rPr>
        <w:tab/>
      </w:r>
      <w:r w:rsidR="00473BA4">
        <w:rPr>
          <w:rFonts w:cs="Arial"/>
          <w:webHidden/>
        </w:rPr>
        <w:t>…………………………………………...</w:t>
      </w:r>
      <w:r w:rsidR="00D82F0C">
        <w:rPr>
          <w:rFonts w:cs="Arial"/>
          <w:webHidden/>
        </w:rPr>
        <w:t>…48</w:t>
      </w:r>
    </w:p>
    <w:p w:rsidR="00DD3C17" w:rsidRDefault="00DD3C17" w:rsidP="00857226">
      <w:pPr>
        <w:spacing w:line="360" w:lineRule="auto"/>
        <w:jc w:val="both"/>
        <w:rPr>
          <w:rFonts w:cs="Arial"/>
          <w:webHidden/>
        </w:rPr>
      </w:pPr>
      <w:r w:rsidRPr="005D50D9">
        <w:rPr>
          <w:rFonts w:cs="Arial"/>
        </w:rPr>
        <w:t>Tabla</w:t>
      </w:r>
      <w:r>
        <w:rPr>
          <w:rFonts w:cs="Arial"/>
        </w:rPr>
        <w:t xml:space="preserve"> </w:t>
      </w:r>
      <w:r w:rsidRPr="005D50D9">
        <w:rPr>
          <w:rFonts w:cs="Arial"/>
        </w:rPr>
        <w:t>9-2:</w:t>
      </w:r>
      <w:r>
        <w:rPr>
          <w:rFonts w:cs="Arial"/>
        </w:rPr>
        <w:t xml:space="preserve">    </w:t>
      </w:r>
      <w:r w:rsidRPr="005D50D9">
        <w:rPr>
          <w:rFonts w:cs="Arial"/>
        </w:rPr>
        <w:t>Tabla de criterios para selección del sensor de flujo de agua</w:t>
      </w:r>
      <w:r w:rsidR="00473BA4">
        <w:rPr>
          <w:rFonts w:cs="Arial"/>
        </w:rPr>
        <w:t>………..</w:t>
      </w:r>
      <w:r w:rsidR="00D82F0C">
        <w:rPr>
          <w:rFonts w:cs="Arial"/>
          <w:webHidden/>
        </w:rPr>
        <w:t>…51</w:t>
      </w:r>
    </w:p>
    <w:p w:rsidR="00D82F0C" w:rsidRDefault="00D82F0C" w:rsidP="00857226">
      <w:pPr>
        <w:spacing w:line="360" w:lineRule="auto"/>
        <w:jc w:val="both"/>
        <w:rPr>
          <w:rFonts w:cs="Arial"/>
          <w:webHidden/>
        </w:rPr>
      </w:pPr>
    </w:p>
    <w:p w:rsidR="00D82F0C" w:rsidRPr="005D50D9" w:rsidRDefault="00D82F0C" w:rsidP="00DD3C17">
      <w:pPr>
        <w:spacing w:line="360" w:lineRule="auto"/>
        <w:jc w:val="both"/>
        <w:rPr>
          <w:rFonts w:cs="Arial"/>
        </w:rPr>
      </w:pPr>
    </w:p>
    <w:p w:rsidR="00D82F0C" w:rsidRDefault="00DD3C17" w:rsidP="00CA21F0">
      <w:pPr>
        <w:spacing w:line="360" w:lineRule="auto"/>
        <w:rPr>
          <w:rFonts w:cs="Arial"/>
        </w:rPr>
      </w:pPr>
      <w:r w:rsidRPr="005D50D9">
        <w:rPr>
          <w:rFonts w:cs="Arial"/>
        </w:rPr>
        <w:lastRenderedPageBreak/>
        <w:t xml:space="preserve">Tabla 1-3: </w:t>
      </w:r>
      <w:r>
        <w:rPr>
          <w:rFonts w:cs="Arial"/>
        </w:rPr>
        <w:t xml:space="preserve">   </w:t>
      </w:r>
      <w:r w:rsidRPr="005D50D9">
        <w:rPr>
          <w:rFonts w:cs="Arial"/>
        </w:rPr>
        <w:t>Ti</w:t>
      </w:r>
      <w:r>
        <w:rPr>
          <w:rFonts w:cs="Arial"/>
        </w:rPr>
        <w:t>empo de envío y recepción de SMS</w:t>
      </w:r>
      <w:r w:rsidRPr="005D50D9">
        <w:rPr>
          <w:rFonts w:cs="Arial"/>
        </w:rPr>
        <w:t xml:space="preserve"> en operadoras</w:t>
      </w:r>
    </w:p>
    <w:p w:rsidR="00DD3C17" w:rsidRPr="005D50D9" w:rsidRDefault="00D82F0C" w:rsidP="00CA21F0">
      <w:pPr>
        <w:tabs>
          <w:tab w:val="left" w:pos="8364"/>
          <w:tab w:val="left" w:pos="8505"/>
        </w:tabs>
        <w:spacing w:line="360" w:lineRule="auto"/>
        <w:ind w:right="-1"/>
        <w:rPr>
          <w:rFonts w:cs="Arial"/>
        </w:rPr>
      </w:pPr>
      <w:r>
        <w:rPr>
          <w:rFonts w:cs="Arial"/>
        </w:rPr>
        <w:t xml:space="preserve">                     </w:t>
      </w:r>
      <w:r w:rsidR="00DD3C17" w:rsidRPr="005D50D9">
        <w:rPr>
          <w:rFonts w:cs="Arial"/>
        </w:rPr>
        <w:t>Claro y Movistar</w:t>
      </w:r>
      <w:r>
        <w:rPr>
          <w:rFonts w:cs="Arial"/>
        </w:rPr>
        <w:t>……………………………………………………………</w:t>
      </w:r>
      <w:r w:rsidR="0045395A">
        <w:rPr>
          <w:rFonts w:cs="Arial"/>
        </w:rPr>
        <w:t>….</w:t>
      </w:r>
      <w:r>
        <w:rPr>
          <w:rFonts w:cs="Arial"/>
        </w:rPr>
        <w:t>77</w:t>
      </w:r>
    </w:p>
    <w:p w:rsidR="00DD3C17" w:rsidRPr="005D50D9" w:rsidRDefault="00DD3C17" w:rsidP="00CA21F0">
      <w:pPr>
        <w:spacing w:line="360" w:lineRule="auto"/>
        <w:rPr>
          <w:rFonts w:cs="Arial"/>
        </w:rPr>
      </w:pPr>
      <w:r w:rsidRPr="005D50D9">
        <w:rPr>
          <w:rFonts w:cs="Arial"/>
        </w:rPr>
        <w:t xml:space="preserve">Tabla 2-3: </w:t>
      </w:r>
      <w:r>
        <w:rPr>
          <w:rFonts w:cs="Arial"/>
        </w:rPr>
        <w:t xml:space="preserve">   </w:t>
      </w:r>
      <w:r w:rsidRPr="005D50D9">
        <w:rPr>
          <w:rFonts w:cs="Arial"/>
        </w:rPr>
        <w:t>Recepción de SMS en red GSM a diferentes distancias</w:t>
      </w:r>
      <w:r w:rsidR="00D82F0C">
        <w:rPr>
          <w:rFonts w:cs="Arial"/>
          <w:webHidden/>
        </w:rPr>
        <w:t>..........................77</w:t>
      </w:r>
    </w:p>
    <w:p w:rsidR="00DD3C17" w:rsidRPr="005D50D9" w:rsidRDefault="00DD3C17" w:rsidP="00CA21F0">
      <w:pPr>
        <w:spacing w:line="360" w:lineRule="auto"/>
        <w:ind w:left="1276" w:hanging="1276"/>
        <w:rPr>
          <w:rFonts w:cs="Arial"/>
        </w:rPr>
      </w:pPr>
      <w:r>
        <w:rPr>
          <w:rFonts w:cs="Arial"/>
        </w:rPr>
        <w:t>Tabla</w:t>
      </w:r>
      <w:r w:rsidRPr="005D50D9">
        <w:rPr>
          <w:rFonts w:cs="Arial"/>
        </w:rPr>
        <w:t>3-3:</w:t>
      </w:r>
      <w:r>
        <w:rPr>
          <w:rFonts w:cs="Arial"/>
        </w:rPr>
        <w:t xml:space="preserve">   Valores</w:t>
      </w:r>
      <w:r w:rsidRPr="005D50D9">
        <w:rPr>
          <w:rFonts w:cs="Arial"/>
        </w:rPr>
        <w:t xml:space="preserve"> promedios de los datos obtenidos de temperatura, pH y EC en la </w:t>
      </w:r>
      <w:r>
        <w:rPr>
          <w:rFonts w:cs="Arial"/>
        </w:rPr>
        <w:t xml:space="preserve">         f</w:t>
      </w:r>
      <w:r w:rsidRPr="005D50D9">
        <w:rPr>
          <w:rFonts w:cs="Arial"/>
        </w:rPr>
        <w:t>ase de Plántula</w:t>
      </w:r>
      <w:r w:rsidR="00D82F0C">
        <w:rPr>
          <w:rFonts w:cs="Arial"/>
        </w:rPr>
        <w:t>……………………………………………………………….85</w:t>
      </w:r>
      <w:r w:rsidRPr="005D50D9">
        <w:rPr>
          <w:rFonts w:cs="Arial"/>
          <w:webHidden/>
        </w:rPr>
        <w:tab/>
      </w:r>
    </w:p>
    <w:p w:rsidR="00DD3C17" w:rsidRPr="005D50D9" w:rsidRDefault="00DD3C17" w:rsidP="00CA21F0">
      <w:pPr>
        <w:spacing w:line="360" w:lineRule="auto"/>
        <w:ind w:left="1276" w:hanging="1276"/>
        <w:rPr>
          <w:rFonts w:cs="Arial"/>
        </w:rPr>
      </w:pPr>
      <w:r>
        <w:rPr>
          <w:rFonts w:cs="Arial"/>
        </w:rPr>
        <w:t xml:space="preserve">Tabla 4-3:   </w:t>
      </w:r>
      <w:r w:rsidRPr="005D50D9">
        <w:rPr>
          <w:rFonts w:cs="Arial"/>
        </w:rPr>
        <w:t>Valores promedios de los datos obtenidos</w:t>
      </w:r>
      <w:r>
        <w:rPr>
          <w:rFonts w:cs="Arial"/>
        </w:rPr>
        <w:t xml:space="preserve"> de temperatura, pH y EC en la f</w:t>
      </w:r>
      <w:r w:rsidRPr="005D50D9">
        <w:rPr>
          <w:rFonts w:cs="Arial"/>
        </w:rPr>
        <w:t>ase de Roseta</w:t>
      </w:r>
      <w:r w:rsidR="00D82F0C">
        <w:rPr>
          <w:rFonts w:cs="Arial"/>
          <w:webHidden/>
        </w:rPr>
        <w:t>…………………………………………………………………86</w:t>
      </w:r>
    </w:p>
    <w:p w:rsidR="00DD3C17" w:rsidRPr="005D50D9" w:rsidRDefault="00DD3C17" w:rsidP="00CA21F0">
      <w:pPr>
        <w:spacing w:line="360" w:lineRule="auto"/>
        <w:ind w:left="1276" w:hanging="1276"/>
        <w:rPr>
          <w:rFonts w:cs="Arial"/>
        </w:rPr>
      </w:pPr>
      <w:r>
        <w:rPr>
          <w:rFonts w:cs="Arial"/>
        </w:rPr>
        <w:t xml:space="preserve">Tabla 5-3:   </w:t>
      </w:r>
      <w:r w:rsidRPr="005D50D9">
        <w:rPr>
          <w:rFonts w:cs="Arial"/>
        </w:rPr>
        <w:t>Valores promedios de los datos obtenidos</w:t>
      </w:r>
      <w:r>
        <w:rPr>
          <w:rFonts w:cs="Arial"/>
        </w:rPr>
        <w:t xml:space="preserve"> de temperatura, pH y EC en la f</w:t>
      </w:r>
      <w:r w:rsidRPr="005D50D9">
        <w:rPr>
          <w:rFonts w:cs="Arial"/>
        </w:rPr>
        <w:t xml:space="preserve">ase </w:t>
      </w:r>
      <w:r>
        <w:rPr>
          <w:rFonts w:cs="Arial"/>
        </w:rPr>
        <w:t xml:space="preserve"> </w:t>
      </w:r>
      <w:r w:rsidRPr="005D50D9">
        <w:rPr>
          <w:rFonts w:cs="Arial"/>
        </w:rPr>
        <w:t>de Formación de Cabeza</w:t>
      </w:r>
      <w:r w:rsidR="00D82F0C">
        <w:rPr>
          <w:rFonts w:cs="Arial"/>
          <w:webHidden/>
        </w:rPr>
        <w:t>………………………………………………86</w:t>
      </w:r>
    </w:p>
    <w:p w:rsidR="00DD3C17" w:rsidRPr="005D50D9" w:rsidRDefault="00DD3C17" w:rsidP="00CA21F0">
      <w:pPr>
        <w:spacing w:line="360" w:lineRule="auto"/>
        <w:ind w:left="1276" w:hanging="1276"/>
        <w:rPr>
          <w:rFonts w:cs="Arial"/>
        </w:rPr>
      </w:pPr>
      <w:r>
        <w:rPr>
          <w:rFonts w:cs="Arial"/>
        </w:rPr>
        <w:t xml:space="preserve">Tabla 6-3:   </w:t>
      </w:r>
      <w:r w:rsidRPr="005D50D9">
        <w:rPr>
          <w:rFonts w:cs="Arial"/>
        </w:rPr>
        <w:t>Valores promedios de los datos obtenidos</w:t>
      </w:r>
      <w:r>
        <w:rPr>
          <w:rFonts w:cs="Arial"/>
        </w:rPr>
        <w:t xml:space="preserve"> de temperatura, pH y EC en la fase de f</w:t>
      </w:r>
      <w:r w:rsidRPr="005D50D9">
        <w:rPr>
          <w:rFonts w:cs="Arial"/>
        </w:rPr>
        <w:t xml:space="preserve">ormación de la cabeza </w:t>
      </w:r>
      <w:r>
        <w:rPr>
          <w:rFonts w:cs="Arial"/>
        </w:rPr>
        <w:t>t</w:t>
      </w:r>
      <w:r w:rsidRPr="005D50D9">
        <w:rPr>
          <w:rFonts w:cs="Arial"/>
        </w:rPr>
        <w:t>amaño 50%</w:t>
      </w:r>
      <w:r w:rsidR="00D82F0C">
        <w:rPr>
          <w:rFonts w:cs="Arial"/>
        </w:rPr>
        <w:t>...........................................87</w:t>
      </w:r>
    </w:p>
    <w:p w:rsidR="00D82F0C" w:rsidRDefault="00DD3C17" w:rsidP="00CA21F0">
      <w:pPr>
        <w:spacing w:line="360" w:lineRule="auto"/>
        <w:ind w:left="1276" w:hanging="1276"/>
        <w:rPr>
          <w:rFonts w:cs="Arial"/>
        </w:rPr>
      </w:pPr>
      <w:r w:rsidRPr="005D50D9">
        <w:rPr>
          <w:rFonts w:cs="Arial"/>
        </w:rPr>
        <w:t xml:space="preserve">Tabla 7-3: </w:t>
      </w:r>
      <w:r>
        <w:rPr>
          <w:rFonts w:cs="Arial"/>
        </w:rPr>
        <w:t xml:space="preserve">  </w:t>
      </w:r>
      <w:r w:rsidRPr="005D50D9">
        <w:rPr>
          <w:rFonts w:cs="Arial"/>
        </w:rPr>
        <w:t>Valores promedios de los datos obtenidos</w:t>
      </w:r>
      <w:r>
        <w:rPr>
          <w:rFonts w:cs="Arial"/>
        </w:rPr>
        <w:t xml:space="preserve"> de temperatura, pH y EC en la f</w:t>
      </w:r>
      <w:r w:rsidRPr="005D50D9">
        <w:rPr>
          <w:rFonts w:cs="Arial"/>
        </w:rPr>
        <w:t xml:space="preserve">ase de </w:t>
      </w:r>
      <w:r>
        <w:rPr>
          <w:rFonts w:cs="Arial"/>
        </w:rPr>
        <w:t>f</w:t>
      </w:r>
      <w:r w:rsidRPr="005D50D9">
        <w:rPr>
          <w:rFonts w:cs="Arial"/>
        </w:rPr>
        <w:t xml:space="preserve">ormación </w:t>
      </w:r>
      <w:r>
        <w:rPr>
          <w:rFonts w:cs="Arial"/>
        </w:rPr>
        <w:t>de la cabeza t</w:t>
      </w:r>
      <w:r w:rsidRPr="005D50D9">
        <w:rPr>
          <w:rFonts w:cs="Arial"/>
        </w:rPr>
        <w:t>amaño 75%</w:t>
      </w:r>
      <w:r>
        <w:rPr>
          <w:rFonts w:cs="Arial"/>
        </w:rPr>
        <w:t>.</w:t>
      </w:r>
      <w:r w:rsidR="00D82F0C">
        <w:rPr>
          <w:rFonts w:cs="Arial"/>
        </w:rPr>
        <w:t>..........................................87</w:t>
      </w:r>
    </w:p>
    <w:p w:rsidR="00DD3C17" w:rsidRDefault="00D82F0C" w:rsidP="00CA21F0">
      <w:pPr>
        <w:spacing w:line="360" w:lineRule="auto"/>
        <w:ind w:left="1276" w:hanging="1276"/>
        <w:rPr>
          <w:rFonts w:cs="Arial"/>
        </w:rPr>
      </w:pPr>
      <w:r w:rsidRPr="005D50D9">
        <w:rPr>
          <w:rFonts w:cs="Arial"/>
        </w:rPr>
        <w:t xml:space="preserve">Tabla </w:t>
      </w:r>
      <w:r>
        <w:rPr>
          <w:rFonts w:cs="Arial"/>
        </w:rPr>
        <w:t>8</w:t>
      </w:r>
      <w:r w:rsidRPr="005D50D9">
        <w:rPr>
          <w:rFonts w:cs="Arial"/>
        </w:rPr>
        <w:t xml:space="preserve">-3: </w:t>
      </w:r>
      <w:r>
        <w:rPr>
          <w:rFonts w:cs="Arial"/>
        </w:rPr>
        <w:t xml:space="preserve">  </w:t>
      </w:r>
      <w:r w:rsidRPr="005D50D9">
        <w:rPr>
          <w:rFonts w:cs="Arial"/>
        </w:rPr>
        <w:t>Valores promedios de los datos obtenidos</w:t>
      </w:r>
      <w:r>
        <w:rPr>
          <w:rFonts w:cs="Arial"/>
        </w:rPr>
        <w:t xml:space="preserve"> de temperatura, pH y EC en la f</w:t>
      </w:r>
      <w:r w:rsidRPr="005D50D9">
        <w:rPr>
          <w:rFonts w:cs="Arial"/>
        </w:rPr>
        <w:t xml:space="preserve">ase de </w:t>
      </w:r>
      <w:r>
        <w:rPr>
          <w:rFonts w:cs="Arial"/>
        </w:rPr>
        <w:t>cosecha.......................................................</w:t>
      </w:r>
      <w:r w:rsidR="00F25560">
        <w:rPr>
          <w:rFonts w:cs="Arial"/>
        </w:rPr>
        <w:t>................................</w:t>
      </w:r>
      <w:r>
        <w:rPr>
          <w:rFonts w:cs="Arial"/>
        </w:rPr>
        <w:t>.87</w:t>
      </w:r>
      <w:r w:rsidR="00DD3C17" w:rsidRPr="005D50D9">
        <w:rPr>
          <w:rFonts w:cs="Arial"/>
          <w:webHidden/>
        </w:rPr>
        <w:tab/>
      </w:r>
    </w:p>
    <w:p w:rsidR="00DD3C17" w:rsidRPr="005D50D9" w:rsidRDefault="00DD3C17" w:rsidP="00CA21F0">
      <w:pPr>
        <w:spacing w:line="360" w:lineRule="auto"/>
        <w:rPr>
          <w:rFonts w:cs="Arial"/>
        </w:rPr>
      </w:pPr>
    </w:p>
    <w:p w:rsidR="00DD3C17" w:rsidRPr="005D50D9" w:rsidRDefault="00DD3C17" w:rsidP="00CA21F0">
      <w:pPr>
        <w:spacing w:line="360" w:lineRule="auto"/>
        <w:rPr>
          <w:rFonts w:cs="Arial"/>
        </w:rPr>
      </w:pPr>
    </w:p>
    <w:p w:rsidR="00DD3C17" w:rsidRPr="00DD3C17" w:rsidRDefault="00DD3C17" w:rsidP="00CA21F0">
      <w:pPr>
        <w:spacing w:line="360" w:lineRule="auto"/>
        <w:rPr>
          <w:lang w:eastAsia="es-EC"/>
        </w:rPr>
      </w:pPr>
    </w:p>
    <w:p w:rsidR="003C06A5" w:rsidRDefault="00507CD4" w:rsidP="00CA21F0">
      <w:pPr>
        <w:pStyle w:val="Tabladeilustraciones"/>
        <w:tabs>
          <w:tab w:val="right" w:leader="dot" w:pos="8827"/>
        </w:tabs>
        <w:spacing w:line="360" w:lineRule="auto"/>
        <w:rPr>
          <w:rFonts w:asciiTheme="minorHAnsi" w:eastAsiaTheme="minorEastAsia" w:hAnsiTheme="minorHAnsi" w:cstheme="minorBidi"/>
          <w:i w:val="0"/>
          <w:iCs w:val="0"/>
          <w:noProof/>
          <w:color w:val="auto"/>
          <w:sz w:val="22"/>
          <w:szCs w:val="22"/>
        </w:rPr>
      </w:pPr>
      <w:r w:rsidRPr="00DD1715">
        <w:rPr>
          <w:rFonts w:cs="Arial"/>
          <w:b/>
          <w:sz w:val="28"/>
          <w:szCs w:val="28"/>
        </w:rPr>
        <w:fldChar w:fldCharType="begin"/>
      </w:r>
      <w:r w:rsidR="00D75297" w:rsidRPr="00DD1715">
        <w:rPr>
          <w:rFonts w:cs="Arial"/>
          <w:b/>
          <w:sz w:val="28"/>
          <w:szCs w:val="28"/>
        </w:rPr>
        <w:instrText xml:space="preserve"> TOC \h \z \c "TABLA" </w:instrText>
      </w:r>
      <w:r w:rsidRPr="00DD1715">
        <w:rPr>
          <w:rFonts w:cs="Arial"/>
          <w:b/>
          <w:sz w:val="28"/>
          <w:szCs w:val="28"/>
        </w:rPr>
        <w:fldChar w:fldCharType="separate"/>
      </w:r>
    </w:p>
    <w:p w:rsidR="00E50373" w:rsidRDefault="00E50373" w:rsidP="00CA21F0">
      <w:pPr>
        <w:pStyle w:val="Tabladeilustraciones"/>
        <w:tabs>
          <w:tab w:val="right" w:leader="dot" w:pos="8827"/>
        </w:tabs>
        <w:spacing w:line="360" w:lineRule="auto"/>
        <w:rPr>
          <w:rFonts w:asciiTheme="minorHAnsi" w:eastAsiaTheme="minorEastAsia" w:hAnsiTheme="minorHAnsi" w:cstheme="minorBidi"/>
          <w:i w:val="0"/>
          <w:iCs w:val="0"/>
          <w:noProof/>
          <w:color w:val="auto"/>
          <w:sz w:val="22"/>
          <w:szCs w:val="22"/>
        </w:rPr>
      </w:pPr>
    </w:p>
    <w:p w:rsidR="00D75297" w:rsidRPr="00DD1715" w:rsidRDefault="00507CD4" w:rsidP="00CA21F0">
      <w:pPr>
        <w:spacing w:line="360" w:lineRule="auto"/>
        <w:rPr>
          <w:rFonts w:cs="Arial"/>
          <w:b/>
          <w:sz w:val="28"/>
          <w:szCs w:val="28"/>
        </w:rPr>
      </w:pPr>
      <w:r w:rsidRPr="00DD1715">
        <w:rPr>
          <w:rFonts w:cs="Arial"/>
          <w:b/>
          <w:sz w:val="28"/>
          <w:szCs w:val="28"/>
        </w:rPr>
        <w:fldChar w:fldCharType="end"/>
      </w:r>
    </w:p>
    <w:p w:rsidR="00D75297" w:rsidRPr="00DD1715" w:rsidRDefault="00D75297" w:rsidP="00CA21F0">
      <w:pPr>
        <w:spacing w:line="360" w:lineRule="auto"/>
        <w:rPr>
          <w:rFonts w:cs="Arial"/>
          <w:b/>
          <w:sz w:val="28"/>
          <w:szCs w:val="28"/>
        </w:rPr>
      </w:pPr>
    </w:p>
    <w:p w:rsidR="00BB23D4" w:rsidRPr="00DD1715" w:rsidRDefault="00BB23D4" w:rsidP="00CA21F0">
      <w:pPr>
        <w:spacing w:line="360" w:lineRule="auto"/>
        <w:rPr>
          <w:rFonts w:cs="Arial"/>
          <w:b/>
          <w:sz w:val="28"/>
          <w:szCs w:val="28"/>
        </w:rPr>
        <w:sectPr w:rsidR="00BB23D4" w:rsidRPr="00DD1715" w:rsidSect="00C22177">
          <w:pgSz w:w="11907" w:h="16839" w:code="9"/>
          <w:pgMar w:top="1418" w:right="1418" w:bottom="1418" w:left="1985" w:header="709" w:footer="1134" w:gutter="0"/>
          <w:pgNumType w:fmt="lowerRoman" w:start="12"/>
          <w:cols w:space="708"/>
          <w:docGrid w:linePitch="360"/>
        </w:sectPr>
      </w:pPr>
    </w:p>
    <w:p w:rsidR="00705E1D" w:rsidRDefault="00D75297" w:rsidP="00CA21F0">
      <w:pPr>
        <w:pStyle w:val="Puesto"/>
        <w:jc w:val="left"/>
      </w:pPr>
      <w:r>
        <w:lastRenderedPageBreak/>
        <w:t>INDICE DE ILUSTRACIONES</w:t>
      </w:r>
    </w:p>
    <w:p w:rsidR="004F0CA5" w:rsidRDefault="004F0CA5" w:rsidP="00CA21F0">
      <w:pPr>
        <w:rPr>
          <w:lang w:val="es-ES" w:eastAsia="es-EC"/>
        </w:rPr>
      </w:pPr>
    </w:p>
    <w:p w:rsidR="004F0CA5" w:rsidRDefault="004F0CA5" w:rsidP="00CA21F0">
      <w:pPr>
        <w:rPr>
          <w:lang w:val="es-ES" w:eastAsia="es-EC"/>
        </w:rPr>
      </w:pPr>
    </w:p>
    <w:p w:rsidR="00B05176" w:rsidRDefault="004F0CA5" w:rsidP="00CA21F0">
      <w:pPr>
        <w:rPr>
          <w:rFonts w:cs="Arial"/>
        </w:rPr>
      </w:pPr>
      <w:r w:rsidRPr="00132EB5">
        <w:rPr>
          <w:rFonts w:cs="Arial"/>
        </w:rPr>
        <w:t xml:space="preserve">Figura 1-1: </w:t>
      </w:r>
      <w:r>
        <w:rPr>
          <w:rFonts w:cs="Arial"/>
        </w:rPr>
        <w:t xml:space="preserve">   </w:t>
      </w:r>
      <w:r w:rsidR="00B05176">
        <w:rPr>
          <w:rFonts w:cs="Arial"/>
        </w:rPr>
        <w:t>Sistema de transmisión de datos……………………………</w:t>
      </w:r>
      <w:r w:rsidR="0042195E">
        <w:rPr>
          <w:rFonts w:cs="Arial"/>
        </w:rPr>
        <w:t>.</w:t>
      </w:r>
      <w:r w:rsidR="00B05176">
        <w:rPr>
          <w:rFonts w:cs="Arial"/>
        </w:rPr>
        <w:t>…………</w:t>
      </w:r>
      <w:r w:rsidR="0042195E">
        <w:rPr>
          <w:rFonts w:cs="Arial"/>
        </w:rPr>
        <w:t>…</w:t>
      </w:r>
      <w:r w:rsidR="00B05176">
        <w:rPr>
          <w:rFonts w:cs="Arial"/>
        </w:rPr>
        <w:t>….7</w:t>
      </w:r>
    </w:p>
    <w:p w:rsidR="004F0CA5" w:rsidRDefault="004F0CA5" w:rsidP="00CA21F0">
      <w:pPr>
        <w:rPr>
          <w:rFonts w:cs="Arial"/>
        </w:rPr>
      </w:pPr>
      <w:r w:rsidRPr="00132EB5">
        <w:rPr>
          <w:rFonts w:cs="Arial"/>
        </w:rPr>
        <w:t xml:space="preserve">Figura 2-1: </w:t>
      </w:r>
      <w:r>
        <w:rPr>
          <w:rFonts w:cs="Arial"/>
        </w:rPr>
        <w:t xml:space="preserve">  </w:t>
      </w:r>
      <w:r w:rsidR="0042195E">
        <w:rPr>
          <w:rFonts w:cs="Arial"/>
        </w:rPr>
        <w:t xml:space="preserve"> </w:t>
      </w:r>
      <w:r w:rsidRPr="00132EB5">
        <w:rPr>
          <w:rFonts w:cs="Arial"/>
        </w:rPr>
        <w:t>Los avances tecnológicos para la agricultura</w:t>
      </w:r>
      <w:r w:rsidR="00B05176">
        <w:rPr>
          <w:rFonts w:cs="Arial"/>
        </w:rPr>
        <w:t>…………………</w:t>
      </w:r>
      <w:r w:rsidR="0042195E">
        <w:rPr>
          <w:rFonts w:cs="Arial"/>
        </w:rPr>
        <w:t>.</w:t>
      </w:r>
      <w:r w:rsidR="00CA21F0">
        <w:rPr>
          <w:rFonts w:cs="Arial"/>
        </w:rPr>
        <w:t>……………</w:t>
      </w:r>
      <w:r w:rsidR="00B05176">
        <w:rPr>
          <w:rFonts w:cs="Arial"/>
        </w:rPr>
        <w:t>8</w:t>
      </w:r>
    </w:p>
    <w:p w:rsidR="004F0CA5" w:rsidRDefault="004F0CA5" w:rsidP="00CA21F0">
      <w:pPr>
        <w:rPr>
          <w:rFonts w:cs="Arial"/>
        </w:rPr>
      </w:pPr>
      <w:r w:rsidRPr="00132EB5">
        <w:rPr>
          <w:rFonts w:cs="Arial"/>
        </w:rPr>
        <w:t xml:space="preserve">Figura 3-1: </w:t>
      </w:r>
      <w:r>
        <w:rPr>
          <w:rFonts w:cs="Arial"/>
        </w:rPr>
        <w:t xml:space="preserve">  </w:t>
      </w:r>
      <w:r w:rsidR="0042195E">
        <w:rPr>
          <w:rFonts w:cs="Arial"/>
        </w:rPr>
        <w:t xml:space="preserve"> </w:t>
      </w:r>
      <w:r w:rsidRPr="00132EB5">
        <w:rPr>
          <w:rFonts w:cs="Arial"/>
        </w:rPr>
        <w:t>Transmisión de datos a través de un módulo compacto</w:t>
      </w:r>
      <w:r w:rsidR="0042195E">
        <w:rPr>
          <w:rFonts w:cs="Arial"/>
        </w:rPr>
        <w:t>……...</w:t>
      </w:r>
      <w:r w:rsidR="00B05176">
        <w:rPr>
          <w:rFonts w:cs="Arial"/>
        </w:rPr>
        <w:t>…………...9</w:t>
      </w:r>
    </w:p>
    <w:p w:rsidR="004F0CA5" w:rsidRDefault="004F0CA5" w:rsidP="00CA21F0">
      <w:pPr>
        <w:rPr>
          <w:rFonts w:cs="Arial"/>
        </w:rPr>
      </w:pPr>
      <w:r w:rsidRPr="00132EB5">
        <w:rPr>
          <w:rFonts w:cs="Arial"/>
        </w:rPr>
        <w:t xml:space="preserve">Figura 4-1: </w:t>
      </w:r>
      <w:r>
        <w:rPr>
          <w:rFonts w:cs="Arial"/>
        </w:rPr>
        <w:t xml:space="preserve">   </w:t>
      </w:r>
      <w:r w:rsidRPr="00132EB5">
        <w:rPr>
          <w:rFonts w:cs="Arial"/>
        </w:rPr>
        <w:t>Sistema de recepción SMS.</w:t>
      </w:r>
      <w:r w:rsidRPr="00132EB5">
        <w:rPr>
          <w:rFonts w:cs="Arial"/>
        </w:rPr>
        <w:tab/>
      </w:r>
      <w:r w:rsidR="00CA21F0">
        <w:rPr>
          <w:rFonts w:cs="Arial"/>
        </w:rPr>
        <w:t>………………………………………………</w:t>
      </w:r>
      <w:r w:rsidR="00B05176">
        <w:rPr>
          <w:rFonts w:cs="Arial"/>
        </w:rPr>
        <w:t>10</w:t>
      </w:r>
    </w:p>
    <w:p w:rsidR="004F0CA5" w:rsidRDefault="004F0CA5" w:rsidP="00CA21F0">
      <w:pPr>
        <w:rPr>
          <w:rFonts w:cs="Arial"/>
        </w:rPr>
      </w:pPr>
      <w:r w:rsidRPr="00132EB5">
        <w:rPr>
          <w:rFonts w:cs="Arial"/>
        </w:rPr>
        <w:t>Figura 5-1:</w:t>
      </w:r>
      <w:r>
        <w:rPr>
          <w:rFonts w:cs="Arial"/>
        </w:rPr>
        <w:t xml:space="preserve">   </w:t>
      </w:r>
      <w:r w:rsidRPr="00132EB5">
        <w:rPr>
          <w:rFonts w:cs="Arial"/>
        </w:rPr>
        <w:t xml:space="preserve"> Red GSM/GPRS</w:t>
      </w:r>
      <w:r w:rsidR="007C7F4C">
        <w:rPr>
          <w:rFonts w:cs="Arial"/>
        </w:rPr>
        <w:t>…………………………………………………………</w:t>
      </w:r>
      <w:r w:rsidR="00CA21F0">
        <w:rPr>
          <w:rFonts w:cs="Arial"/>
        </w:rPr>
        <w:t>.</w:t>
      </w:r>
      <w:r w:rsidR="0042195E">
        <w:rPr>
          <w:rFonts w:cs="Arial"/>
        </w:rPr>
        <w:t>..</w:t>
      </w:r>
      <w:r w:rsidR="00CA21F0">
        <w:rPr>
          <w:rFonts w:cs="Arial"/>
        </w:rPr>
        <w:t>....</w:t>
      </w:r>
      <w:r w:rsidR="007C7F4C">
        <w:rPr>
          <w:rFonts w:cs="Arial"/>
        </w:rPr>
        <w:t>11</w:t>
      </w:r>
      <w:r w:rsidRPr="00132EB5">
        <w:rPr>
          <w:rFonts w:cs="Arial"/>
        </w:rPr>
        <w:tab/>
      </w:r>
    </w:p>
    <w:p w:rsidR="007C7F4C" w:rsidRDefault="004F0CA5" w:rsidP="00CA21F0">
      <w:pPr>
        <w:rPr>
          <w:rFonts w:cs="Arial"/>
        </w:rPr>
      </w:pPr>
      <w:r w:rsidRPr="00132EB5">
        <w:rPr>
          <w:rFonts w:cs="Arial"/>
        </w:rPr>
        <w:t xml:space="preserve">Figura 6-1: </w:t>
      </w:r>
      <w:r>
        <w:rPr>
          <w:rFonts w:cs="Arial"/>
        </w:rPr>
        <w:t xml:space="preserve">   </w:t>
      </w:r>
      <w:r w:rsidRPr="00132EB5">
        <w:rPr>
          <w:rFonts w:cs="Arial"/>
        </w:rPr>
        <w:t xml:space="preserve">Sistema de Comunicación para invernadero usando  </w:t>
      </w:r>
    </w:p>
    <w:p w:rsidR="004F0CA5" w:rsidRDefault="004F0CA5" w:rsidP="00CA21F0">
      <w:pPr>
        <w:ind w:left="1418"/>
        <w:rPr>
          <w:rFonts w:cs="Arial"/>
        </w:rPr>
      </w:pPr>
      <w:proofErr w:type="gramStart"/>
      <w:r w:rsidRPr="00132EB5">
        <w:rPr>
          <w:rFonts w:cs="Arial"/>
        </w:rPr>
        <w:t>red</w:t>
      </w:r>
      <w:proofErr w:type="gramEnd"/>
      <w:r w:rsidRPr="00132EB5">
        <w:rPr>
          <w:rFonts w:cs="Arial"/>
        </w:rPr>
        <w:t xml:space="preserve"> GSM/GPRS</w:t>
      </w:r>
      <w:r w:rsidR="007C7F4C">
        <w:rPr>
          <w:rFonts w:cs="Arial"/>
        </w:rPr>
        <w:t>……………………………………………………………...12</w:t>
      </w:r>
      <w:r w:rsidRPr="00132EB5">
        <w:rPr>
          <w:rFonts w:cs="Arial"/>
        </w:rPr>
        <w:tab/>
      </w:r>
    </w:p>
    <w:p w:rsidR="004F0CA5" w:rsidRDefault="004F0CA5" w:rsidP="00CA21F0">
      <w:pPr>
        <w:rPr>
          <w:rFonts w:cs="Arial"/>
        </w:rPr>
      </w:pPr>
      <w:r w:rsidRPr="00132EB5">
        <w:rPr>
          <w:rFonts w:cs="Arial"/>
        </w:rPr>
        <w:t>Figura 7-1:</w:t>
      </w:r>
      <w:r w:rsidR="0042195E">
        <w:rPr>
          <w:rFonts w:cs="Arial"/>
        </w:rPr>
        <w:t xml:space="preserve">    </w:t>
      </w:r>
      <w:r w:rsidRPr="00132EB5">
        <w:rPr>
          <w:rFonts w:cs="Arial"/>
        </w:rPr>
        <w:t>Técnicas de cultivos hidropónicos</w:t>
      </w:r>
      <w:r w:rsidRPr="00132EB5">
        <w:rPr>
          <w:rFonts w:cs="Arial"/>
        </w:rPr>
        <w:tab/>
      </w:r>
      <w:r w:rsidR="00CA21F0">
        <w:rPr>
          <w:rFonts w:cs="Arial"/>
        </w:rPr>
        <w:t>……………………………………..</w:t>
      </w:r>
      <w:r w:rsidR="007C7F4C">
        <w:rPr>
          <w:rFonts w:cs="Arial"/>
        </w:rPr>
        <w:t>16</w:t>
      </w:r>
    </w:p>
    <w:p w:rsidR="004F0CA5" w:rsidRDefault="004F0CA5" w:rsidP="00CA21F0">
      <w:pPr>
        <w:rPr>
          <w:rFonts w:cs="Arial"/>
        </w:rPr>
      </w:pPr>
      <w:r w:rsidRPr="00132EB5">
        <w:rPr>
          <w:rFonts w:cs="Arial"/>
        </w:rPr>
        <w:t xml:space="preserve">Figura 8-1: </w:t>
      </w:r>
      <w:r>
        <w:rPr>
          <w:rFonts w:cs="Arial"/>
        </w:rPr>
        <w:t xml:space="preserve">   </w:t>
      </w:r>
      <w:r w:rsidRPr="00132EB5">
        <w:rPr>
          <w:rFonts w:cs="Arial"/>
        </w:rPr>
        <w:t>Técnica de hidroponía de raíz flotante</w:t>
      </w:r>
      <w:r w:rsidR="007C7F4C">
        <w:rPr>
          <w:rFonts w:cs="Arial"/>
        </w:rPr>
        <w:t>………………………………</w:t>
      </w:r>
      <w:r w:rsidR="0042195E">
        <w:rPr>
          <w:rFonts w:cs="Arial"/>
        </w:rPr>
        <w:t>...</w:t>
      </w:r>
      <w:r w:rsidR="007C7F4C">
        <w:rPr>
          <w:rFonts w:cs="Arial"/>
        </w:rPr>
        <w:t>…</w:t>
      </w:r>
      <w:r w:rsidR="0042195E">
        <w:rPr>
          <w:rFonts w:cs="Arial"/>
        </w:rPr>
        <w:t>.</w:t>
      </w:r>
      <w:r w:rsidR="007C7F4C">
        <w:rPr>
          <w:rFonts w:cs="Arial"/>
        </w:rPr>
        <w:t>..17</w:t>
      </w:r>
      <w:r w:rsidRPr="00132EB5">
        <w:rPr>
          <w:rFonts w:cs="Arial"/>
        </w:rPr>
        <w:tab/>
      </w:r>
    </w:p>
    <w:p w:rsidR="004F0CA5" w:rsidRDefault="004F0CA5" w:rsidP="00CA21F0">
      <w:pPr>
        <w:rPr>
          <w:rFonts w:cs="Arial"/>
        </w:rPr>
      </w:pPr>
      <w:r w:rsidRPr="00132EB5">
        <w:rPr>
          <w:rFonts w:cs="Arial"/>
        </w:rPr>
        <w:t>Figura 9-1:</w:t>
      </w:r>
      <w:r>
        <w:rPr>
          <w:rFonts w:cs="Arial"/>
        </w:rPr>
        <w:t xml:space="preserve">    </w:t>
      </w:r>
      <w:r w:rsidRPr="00132EB5">
        <w:rPr>
          <w:rFonts w:cs="Arial"/>
        </w:rPr>
        <w:t>Técnica de cultivo hidropónico NFT</w:t>
      </w:r>
      <w:r w:rsidR="007C7F4C">
        <w:rPr>
          <w:rFonts w:cs="Arial"/>
        </w:rPr>
        <w:t>………………………</w:t>
      </w:r>
      <w:r w:rsidR="0042195E">
        <w:rPr>
          <w:rFonts w:cs="Arial"/>
        </w:rPr>
        <w:t>..</w:t>
      </w:r>
      <w:r w:rsidR="007C7F4C">
        <w:rPr>
          <w:rFonts w:cs="Arial"/>
        </w:rPr>
        <w:t>……………</w:t>
      </w:r>
      <w:r w:rsidR="00CA21F0">
        <w:rPr>
          <w:rFonts w:cs="Arial"/>
        </w:rPr>
        <w:t>…</w:t>
      </w:r>
      <w:r w:rsidR="007C7F4C">
        <w:rPr>
          <w:rFonts w:cs="Arial"/>
        </w:rPr>
        <w:t>18</w:t>
      </w:r>
      <w:r w:rsidRPr="00132EB5">
        <w:rPr>
          <w:rFonts w:cs="Arial"/>
        </w:rPr>
        <w:tab/>
      </w:r>
    </w:p>
    <w:p w:rsidR="004F0CA5" w:rsidRDefault="0042195E" w:rsidP="00CA21F0">
      <w:pPr>
        <w:rPr>
          <w:rFonts w:cs="Arial"/>
        </w:rPr>
      </w:pPr>
      <w:r>
        <w:rPr>
          <w:rFonts w:cs="Arial"/>
        </w:rPr>
        <w:t>Figura</w:t>
      </w:r>
      <w:r w:rsidR="004F0CA5" w:rsidRPr="00132EB5">
        <w:rPr>
          <w:rFonts w:cs="Arial"/>
        </w:rPr>
        <w:t xml:space="preserve">10-1: </w:t>
      </w:r>
      <w:r w:rsidR="004F0CA5">
        <w:rPr>
          <w:rFonts w:cs="Arial"/>
        </w:rPr>
        <w:t xml:space="preserve"> </w:t>
      </w:r>
      <w:r>
        <w:rPr>
          <w:rFonts w:cs="Arial"/>
        </w:rPr>
        <w:t xml:space="preserve">  </w:t>
      </w:r>
      <w:r w:rsidR="004F0CA5" w:rsidRPr="00132EB5">
        <w:rPr>
          <w:rFonts w:cs="Arial"/>
        </w:rPr>
        <w:t>Productores de lechuga hidropónica en el Ecuador</w:t>
      </w:r>
      <w:r w:rsidR="007C7F4C">
        <w:rPr>
          <w:rFonts w:cs="Arial"/>
        </w:rPr>
        <w:t>……</w:t>
      </w:r>
      <w:r>
        <w:rPr>
          <w:rFonts w:cs="Arial"/>
        </w:rPr>
        <w:t>...</w:t>
      </w:r>
      <w:r w:rsidR="00CA21F0">
        <w:rPr>
          <w:rFonts w:cs="Arial"/>
        </w:rPr>
        <w:t>………………</w:t>
      </w:r>
      <w:r w:rsidR="007C7F4C">
        <w:rPr>
          <w:rFonts w:cs="Arial"/>
        </w:rPr>
        <w:t>21</w:t>
      </w:r>
    </w:p>
    <w:p w:rsidR="004F0CA5" w:rsidRDefault="0042195E" w:rsidP="00CA21F0">
      <w:pPr>
        <w:rPr>
          <w:rFonts w:cs="Arial"/>
        </w:rPr>
      </w:pPr>
      <w:r>
        <w:rPr>
          <w:rFonts w:cs="Arial"/>
        </w:rPr>
        <w:t>Figura</w:t>
      </w:r>
      <w:r w:rsidR="004F0CA5" w:rsidRPr="00132EB5">
        <w:rPr>
          <w:rFonts w:cs="Arial"/>
        </w:rPr>
        <w:t xml:space="preserve">11-1: </w:t>
      </w:r>
      <w:r>
        <w:rPr>
          <w:rFonts w:cs="Arial"/>
        </w:rPr>
        <w:t xml:space="preserve">   </w:t>
      </w:r>
      <w:r w:rsidR="004F0CA5" w:rsidRPr="00132EB5">
        <w:rPr>
          <w:rFonts w:cs="Arial"/>
        </w:rPr>
        <w:t>Condiciones ideales para la lechuga hidropónica</w:t>
      </w:r>
      <w:r>
        <w:rPr>
          <w:rFonts w:cs="Arial"/>
        </w:rPr>
        <w:t>……..</w:t>
      </w:r>
      <w:r w:rsidR="007C7F4C">
        <w:rPr>
          <w:rFonts w:cs="Arial"/>
        </w:rPr>
        <w:t>………………</w:t>
      </w:r>
      <w:r w:rsidR="00CA21F0">
        <w:rPr>
          <w:rFonts w:cs="Arial"/>
        </w:rPr>
        <w:t>…</w:t>
      </w:r>
      <w:r>
        <w:rPr>
          <w:rFonts w:cs="Arial"/>
        </w:rPr>
        <w:t>2</w:t>
      </w:r>
      <w:r w:rsidR="007C7F4C">
        <w:rPr>
          <w:rFonts w:cs="Arial"/>
        </w:rPr>
        <w:t>2</w:t>
      </w:r>
    </w:p>
    <w:p w:rsidR="004F0CA5" w:rsidRDefault="0042195E" w:rsidP="00CA21F0">
      <w:pPr>
        <w:rPr>
          <w:rFonts w:cs="Arial"/>
        </w:rPr>
      </w:pPr>
      <w:r>
        <w:rPr>
          <w:rFonts w:cs="Arial"/>
        </w:rPr>
        <w:t>Figura</w:t>
      </w:r>
      <w:r w:rsidR="004F0CA5" w:rsidRPr="00132EB5">
        <w:rPr>
          <w:rFonts w:cs="Arial"/>
        </w:rPr>
        <w:t xml:space="preserve">12-1: </w:t>
      </w:r>
      <w:r>
        <w:rPr>
          <w:rFonts w:cs="Arial"/>
        </w:rPr>
        <w:t xml:space="preserve"> </w:t>
      </w:r>
      <w:r w:rsidR="004F0CA5">
        <w:rPr>
          <w:rFonts w:cs="Arial"/>
        </w:rPr>
        <w:t xml:space="preserve"> </w:t>
      </w:r>
      <w:r>
        <w:rPr>
          <w:rFonts w:cs="Arial"/>
        </w:rPr>
        <w:t xml:space="preserve"> </w:t>
      </w:r>
      <w:r w:rsidR="004F0CA5" w:rsidRPr="00132EB5">
        <w:rPr>
          <w:rFonts w:cs="Arial"/>
        </w:rPr>
        <w:t>Requerimientos cultivos lechuga en general</w:t>
      </w:r>
      <w:r>
        <w:rPr>
          <w:rFonts w:cs="Arial"/>
        </w:rPr>
        <w:t>………….……………</w:t>
      </w:r>
      <w:r w:rsidR="00CA21F0">
        <w:rPr>
          <w:rFonts w:cs="Arial"/>
        </w:rPr>
        <w:t>…….</w:t>
      </w:r>
      <w:r w:rsidR="007C7F4C">
        <w:rPr>
          <w:rFonts w:cs="Arial"/>
        </w:rPr>
        <w:t>22</w:t>
      </w:r>
    </w:p>
    <w:p w:rsidR="004F0CA5" w:rsidRDefault="004F0CA5" w:rsidP="00CA21F0">
      <w:pPr>
        <w:rPr>
          <w:rFonts w:cs="Arial"/>
        </w:rPr>
      </w:pPr>
      <w:r w:rsidRPr="00132EB5">
        <w:rPr>
          <w:rFonts w:cs="Arial"/>
        </w:rPr>
        <w:t>Figura 1-2:</w:t>
      </w:r>
      <w:r w:rsidR="0042195E">
        <w:rPr>
          <w:rFonts w:cs="Arial"/>
        </w:rPr>
        <w:t xml:space="preserve">    </w:t>
      </w:r>
      <w:r w:rsidRPr="00132EB5">
        <w:rPr>
          <w:rFonts w:cs="Arial"/>
        </w:rPr>
        <w:t>Banda de frecuencia  en GSM</w:t>
      </w:r>
      <w:r w:rsidR="007C7F4C">
        <w:rPr>
          <w:rFonts w:cs="Arial"/>
        </w:rPr>
        <w:t>…</w:t>
      </w:r>
      <w:r w:rsidR="0042195E">
        <w:rPr>
          <w:rFonts w:cs="Arial"/>
        </w:rPr>
        <w:t>.</w:t>
      </w:r>
      <w:r w:rsidR="007C7F4C">
        <w:rPr>
          <w:rFonts w:cs="Arial"/>
        </w:rPr>
        <w:t>………………………………………</w:t>
      </w:r>
      <w:r w:rsidR="0042195E">
        <w:rPr>
          <w:rFonts w:cs="Arial"/>
        </w:rPr>
        <w:t>...</w:t>
      </w:r>
      <w:r w:rsidR="00CA21F0">
        <w:rPr>
          <w:rFonts w:cs="Arial"/>
        </w:rPr>
        <w:t>...</w:t>
      </w:r>
      <w:r w:rsidR="007C7F4C">
        <w:rPr>
          <w:rFonts w:cs="Arial"/>
        </w:rPr>
        <w:t>27</w:t>
      </w:r>
      <w:r w:rsidRPr="00132EB5">
        <w:rPr>
          <w:rFonts w:cs="Arial"/>
        </w:rPr>
        <w:tab/>
      </w:r>
    </w:p>
    <w:p w:rsidR="004F0CA5" w:rsidRDefault="004F0CA5" w:rsidP="00CA21F0">
      <w:pPr>
        <w:rPr>
          <w:rFonts w:cs="Arial"/>
        </w:rPr>
      </w:pPr>
      <w:r w:rsidRPr="00132EB5">
        <w:rPr>
          <w:rFonts w:cs="Arial"/>
        </w:rPr>
        <w:t>Figura 2-2:</w:t>
      </w:r>
      <w:r>
        <w:rPr>
          <w:rFonts w:cs="Arial"/>
        </w:rPr>
        <w:t xml:space="preserve">    </w:t>
      </w:r>
      <w:r w:rsidRPr="00132EB5">
        <w:rPr>
          <w:rFonts w:cs="Arial"/>
        </w:rPr>
        <w:t>Placa Arduino uno</w:t>
      </w:r>
      <w:r w:rsidR="00CA21F0">
        <w:rPr>
          <w:rFonts w:cs="Arial"/>
        </w:rPr>
        <w:t>……………………………………………………………</w:t>
      </w:r>
      <w:r w:rsidR="007C7F4C">
        <w:rPr>
          <w:rFonts w:cs="Arial"/>
        </w:rPr>
        <w:t>28</w:t>
      </w:r>
      <w:r w:rsidRPr="00132EB5">
        <w:rPr>
          <w:rFonts w:cs="Arial"/>
        </w:rPr>
        <w:tab/>
      </w:r>
    </w:p>
    <w:p w:rsidR="004F0CA5" w:rsidRDefault="004F0CA5" w:rsidP="00CA21F0">
      <w:pPr>
        <w:rPr>
          <w:rFonts w:cs="Arial"/>
        </w:rPr>
      </w:pPr>
      <w:r w:rsidRPr="00132EB5">
        <w:rPr>
          <w:rFonts w:cs="Arial"/>
        </w:rPr>
        <w:t>Figura</w:t>
      </w:r>
      <w:r>
        <w:rPr>
          <w:rFonts w:cs="Arial"/>
        </w:rPr>
        <w:t xml:space="preserve"> </w:t>
      </w:r>
      <w:r w:rsidRPr="00132EB5">
        <w:rPr>
          <w:rFonts w:cs="Arial"/>
        </w:rPr>
        <w:t xml:space="preserve">3-2: </w:t>
      </w:r>
      <w:r>
        <w:rPr>
          <w:rFonts w:cs="Arial"/>
        </w:rPr>
        <w:t xml:space="preserve">   </w:t>
      </w:r>
      <w:r w:rsidRPr="00132EB5">
        <w:rPr>
          <w:rFonts w:cs="Arial"/>
        </w:rPr>
        <w:t>Placa Arduino Mega 2560</w:t>
      </w:r>
      <w:r w:rsidR="007C7F4C">
        <w:rPr>
          <w:rFonts w:cs="Arial"/>
        </w:rPr>
        <w:t>………………………………</w:t>
      </w:r>
      <w:r w:rsidR="0042195E">
        <w:rPr>
          <w:rFonts w:cs="Arial"/>
        </w:rPr>
        <w:t>.</w:t>
      </w:r>
      <w:r w:rsidR="00CA21F0">
        <w:rPr>
          <w:rFonts w:cs="Arial"/>
        </w:rPr>
        <w:t>…………………..</w:t>
      </w:r>
      <w:r w:rsidR="007C7F4C">
        <w:rPr>
          <w:rFonts w:cs="Arial"/>
        </w:rPr>
        <w:t>30</w:t>
      </w:r>
      <w:r w:rsidRPr="00132EB5">
        <w:rPr>
          <w:rFonts w:cs="Arial"/>
        </w:rPr>
        <w:tab/>
      </w:r>
    </w:p>
    <w:p w:rsidR="004F0CA5" w:rsidRPr="00CA21F0" w:rsidRDefault="004F0CA5" w:rsidP="00CA21F0">
      <w:pPr>
        <w:rPr>
          <w:rFonts w:cs="Arial"/>
          <w:lang w:val="en-US"/>
        </w:rPr>
      </w:pPr>
      <w:r w:rsidRPr="00CA21F0">
        <w:rPr>
          <w:rFonts w:cs="Arial"/>
          <w:lang w:val="en-US"/>
        </w:rPr>
        <w:t>Figura 4-2:    Simcom SIM900 Quad Band GSM/GPRS</w:t>
      </w:r>
      <w:r w:rsidR="00CA21F0" w:rsidRPr="00CA21F0">
        <w:rPr>
          <w:rFonts w:cs="Arial"/>
          <w:lang w:val="en-US"/>
        </w:rPr>
        <w:t>………………………………</w:t>
      </w:r>
      <w:r w:rsidR="00CA21F0">
        <w:rPr>
          <w:rFonts w:cs="Arial"/>
          <w:lang w:val="en-US"/>
        </w:rPr>
        <w:t>…</w:t>
      </w:r>
      <w:r w:rsidR="007C7F4C" w:rsidRPr="00CA21F0">
        <w:rPr>
          <w:rFonts w:cs="Arial"/>
          <w:lang w:val="en-US"/>
        </w:rPr>
        <w:t>32</w:t>
      </w:r>
    </w:p>
    <w:p w:rsidR="004F0CA5" w:rsidRDefault="004F0CA5" w:rsidP="00CA21F0">
      <w:pPr>
        <w:rPr>
          <w:rFonts w:cs="Arial"/>
        </w:rPr>
      </w:pPr>
      <w:r w:rsidRPr="00132EB5">
        <w:rPr>
          <w:rFonts w:cs="Arial"/>
        </w:rPr>
        <w:t xml:space="preserve">Figura 5-2: </w:t>
      </w:r>
      <w:r>
        <w:rPr>
          <w:rFonts w:cs="Arial"/>
        </w:rPr>
        <w:t xml:space="preserve">   </w:t>
      </w:r>
      <w:r w:rsidRPr="00132EB5">
        <w:rPr>
          <w:rFonts w:cs="Arial"/>
        </w:rPr>
        <w:t>Diagrama esquemático shield GSM/GPRS SIM900</w:t>
      </w:r>
      <w:r w:rsidRPr="00132EB5">
        <w:rPr>
          <w:rFonts w:cs="Arial"/>
        </w:rPr>
        <w:tab/>
      </w:r>
      <w:r w:rsidR="007C7F4C">
        <w:rPr>
          <w:rFonts w:cs="Arial"/>
        </w:rPr>
        <w:t>………………</w:t>
      </w:r>
      <w:r w:rsidR="0042195E">
        <w:rPr>
          <w:rFonts w:cs="Arial"/>
        </w:rPr>
        <w:t>..</w:t>
      </w:r>
      <w:r w:rsidR="00CA21F0">
        <w:rPr>
          <w:rFonts w:cs="Arial"/>
        </w:rPr>
        <w:t>…..</w:t>
      </w:r>
      <w:r w:rsidR="007C7F4C">
        <w:rPr>
          <w:rFonts w:cs="Arial"/>
        </w:rPr>
        <w:t>33</w:t>
      </w:r>
    </w:p>
    <w:p w:rsidR="004F0CA5" w:rsidRPr="007C7F4C" w:rsidRDefault="004F0CA5" w:rsidP="00CA21F0">
      <w:pPr>
        <w:rPr>
          <w:rFonts w:cs="Arial"/>
          <w:lang w:val="en-US"/>
        </w:rPr>
      </w:pPr>
      <w:r w:rsidRPr="007C7F4C">
        <w:rPr>
          <w:rFonts w:cs="Arial"/>
          <w:lang w:val="en-US"/>
        </w:rPr>
        <w:t>Figura 6-2:    Diagrama hardware shield GSM/GPRS SIM900</w:t>
      </w:r>
      <w:r w:rsidR="0042195E">
        <w:rPr>
          <w:rFonts w:cs="Arial"/>
          <w:lang w:val="en-US"/>
        </w:rPr>
        <w:t>…...</w:t>
      </w:r>
      <w:r w:rsidR="00473BA4">
        <w:rPr>
          <w:rFonts w:cs="Arial"/>
          <w:lang w:val="en-US"/>
        </w:rPr>
        <w:t>............................</w:t>
      </w:r>
      <w:r w:rsidR="00160985">
        <w:rPr>
          <w:rFonts w:cs="Arial"/>
          <w:lang w:val="en-US"/>
        </w:rPr>
        <w:t>.</w:t>
      </w:r>
      <w:r w:rsidR="0042195E" w:rsidRPr="007C7F4C">
        <w:rPr>
          <w:rFonts w:cs="Arial"/>
          <w:lang w:val="en-US"/>
        </w:rPr>
        <w:t>33</w:t>
      </w:r>
    </w:p>
    <w:p w:rsidR="004F0CA5" w:rsidRDefault="004F0CA5" w:rsidP="00CA21F0">
      <w:pPr>
        <w:rPr>
          <w:rFonts w:cs="Arial"/>
        </w:rPr>
      </w:pPr>
      <w:r w:rsidRPr="00132EB5">
        <w:rPr>
          <w:rFonts w:cs="Arial"/>
        </w:rPr>
        <w:t xml:space="preserve">Figura 7-2: </w:t>
      </w:r>
      <w:r>
        <w:rPr>
          <w:rFonts w:cs="Arial"/>
        </w:rPr>
        <w:t xml:space="preserve">   </w:t>
      </w:r>
      <w:r w:rsidRPr="00132EB5">
        <w:rPr>
          <w:rFonts w:cs="Arial"/>
        </w:rPr>
        <w:t>Comunicación puerto Serial UART</w:t>
      </w:r>
      <w:r w:rsidRPr="00132EB5">
        <w:rPr>
          <w:rFonts w:cs="Arial"/>
        </w:rPr>
        <w:tab/>
      </w:r>
      <w:r w:rsidR="00CA21F0">
        <w:rPr>
          <w:rFonts w:cs="Arial"/>
        </w:rPr>
        <w:t>……………………………………..</w:t>
      </w:r>
      <w:r w:rsidR="007C7F4C">
        <w:rPr>
          <w:rFonts w:cs="Arial"/>
        </w:rPr>
        <w:t>35</w:t>
      </w:r>
    </w:p>
    <w:p w:rsidR="007C7F4C" w:rsidRDefault="004F0CA5" w:rsidP="00CA21F0">
      <w:pPr>
        <w:ind w:left="1276" w:hanging="1276"/>
        <w:rPr>
          <w:rFonts w:cs="Arial"/>
        </w:rPr>
      </w:pPr>
      <w:r w:rsidRPr="00132EB5">
        <w:rPr>
          <w:rFonts w:cs="Arial"/>
        </w:rPr>
        <w:t xml:space="preserve">Figura 8-2: </w:t>
      </w:r>
      <w:r w:rsidR="0038544D">
        <w:rPr>
          <w:rFonts w:cs="Arial"/>
        </w:rPr>
        <w:t xml:space="preserve">   </w:t>
      </w:r>
      <w:r w:rsidRPr="00132EB5">
        <w:rPr>
          <w:rFonts w:cs="Arial"/>
        </w:rPr>
        <w:t xml:space="preserve">Modos de encendido del shield GSM/GPRS </w:t>
      </w:r>
      <w:r w:rsidR="0038544D">
        <w:rPr>
          <w:rFonts w:cs="Arial"/>
        </w:rPr>
        <w:t>Sim900</w:t>
      </w:r>
    </w:p>
    <w:p w:rsidR="004F0CA5" w:rsidRDefault="007C7F4C" w:rsidP="00CA21F0">
      <w:pPr>
        <w:ind w:left="1276"/>
        <w:rPr>
          <w:rFonts w:cs="Arial"/>
        </w:rPr>
      </w:pPr>
      <w:r>
        <w:rPr>
          <w:rFonts w:cs="Arial"/>
        </w:rPr>
        <w:t xml:space="preserve">  </w:t>
      </w:r>
      <w:r w:rsidR="0038544D">
        <w:rPr>
          <w:rFonts w:cs="Arial"/>
        </w:rPr>
        <w:t>:</w:t>
      </w:r>
      <w:proofErr w:type="gramStart"/>
      <w:r>
        <w:rPr>
          <w:rFonts w:cs="Arial"/>
        </w:rPr>
        <w:t>a)</w:t>
      </w:r>
      <w:proofErr w:type="gramEnd"/>
      <w:r w:rsidR="0038544D">
        <w:rPr>
          <w:rFonts w:cs="Arial"/>
        </w:rPr>
        <w:t xml:space="preserve">hardware, </w:t>
      </w:r>
      <w:r>
        <w:rPr>
          <w:rFonts w:cs="Arial"/>
        </w:rPr>
        <w:t>b)</w:t>
      </w:r>
      <w:r w:rsidR="0038544D">
        <w:rPr>
          <w:rFonts w:cs="Arial"/>
        </w:rPr>
        <w:t>software</w:t>
      </w:r>
      <w:r w:rsidR="00CA21F0">
        <w:rPr>
          <w:rFonts w:cs="Arial"/>
        </w:rPr>
        <w:t>……………………………………………………</w:t>
      </w:r>
      <w:r>
        <w:rPr>
          <w:rFonts w:cs="Arial"/>
        </w:rPr>
        <w:t>.36</w:t>
      </w:r>
    </w:p>
    <w:p w:rsidR="007C7F4C" w:rsidRDefault="004F0CA5" w:rsidP="00CA21F0">
      <w:pPr>
        <w:rPr>
          <w:rFonts w:cs="Arial"/>
        </w:rPr>
      </w:pPr>
      <w:r w:rsidRPr="00132EB5">
        <w:rPr>
          <w:rFonts w:cs="Arial"/>
        </w:rPr>
        <w:t>Figura</w:t>
      </w:r>
      <w:r>
        <w:rPr>
          <w:rFonts w:cs="Arial"/>
        </w:rPr>
        <w:t xml:space="preserve"> </w:t>
      </w:r>
      <w:r w:rsidRPr="00132EB5">
        <w:rPr>
          <w:rFonts w:cs="Arial"/>
        </w:rPr>
        <w:t xml:space="preserve">9-2: </w:t>
      </w:r>
      <w:r>
        <w:rPr>
          <w:rFonts w:cs="Arial"/>
        </w:rPr>
        <w:t xml:space="preserve">    </w:t>
      </w:r>
      <w:r w:rsidRPr="00132EB5">
        <w:rPr>
          <w:rFonts w:cs="Arial"/>
        </w:rPr>
        <w:t xml:space="preserve">Configuración  de encendido automático del shield </w:t>
      </w:r>
    </w:p>
    <w:p w:rsidR="004F0CA5" w:rsidRDefault="004F0CA5" w:rsidP="00CA21F0">
      <w:pPr>
        <w:ind w:left="708" w:firstLine="708"/>
        <w:rPr>
          <w:rFonts w:cs="Arial"/>
        </w:rPr>
      </w:pPr>
      <w:r w:rsidRPr="00132EB5">
        <w:rPr>
          <w:rFonts w:cs="Arial"/>
        </w:rPr>
        <w:t>GSM/GPRS sim900</w:t>
      </w:r>
      <w:r w:rsidR="00CA21F0">
        <w:rPr>
          <w:rFonts w:cs="Arial"/>
        </w:rPr>
        <w:t>………………………………………………………...</w:t>
      </w:r>
      <w:r w:rsidR="007C7F4C">
        <w:rPr>
          <w:rFonts w:cs="Arial"/>
        </w:rPr>
        <w:t>36</w:t>
      </w:r>
    </w:p>
    <w:p w:rsidR="004F0CA5" w:rsidRDefault="00160985" w:rsidP="00CA21F0">
      <w:pPr>
        <w:rPr>
          <w:rFonts w:cs="Arial"/>
        </w:rPr>
      </w:pPr>
      <w:r>
        <w:rPr>
          <w:rFonts w:cs="Arial"/>
        </w:rPr>
        <w:lastRenderedPageBreak/>
        <w:t>Figura</w:t>
      </w:r>
      <w:r w:rsidR="004F0CA5" w:rsidRPr="00132EB5">
        <w:rPr>
          <w:rFonts w:cs="Arial"/>
        </w:rPr>
        <w:t xml:space="preserve">10-2: </w:t>
      </w:r>
      <w:r w:rsidR="004F0CA5">
        <w:rPr>
          <w:rFonts w:cs="Arial"/>
        </w:rPr>
        <w:t xml:space="preserve">  </w:t>
      </w:r>
      <w:r>
        <w:rPr>
          <w:rFonts w:cs="Arial"/>
        </w:rPr>
        <w:t xml:space="preserve"> </w:t>
      </w:r>
      <w:r w:rsidR="007C7F4C">
        <w:rPr>
          <w:rFonts w:cs="Arial"/>
        </w:rPr>
        <w:t>Sensor de pH Meter Kit……………………………………………………...37</w:t>
      </w:r>
    </w:p>
    <w:p w:rsidR="004F0CA5" w:rsidRDefault="00160985" w:rsidP="00CA21F0">
      <w:pPr>
        <w:rPr>
          <w:rFonts w:cs="Arial"/>
        </w:rPr>
      </w:pPr>
      <w:r>
        <w:rPr>
          <w:rFonts w:cs="Arial"/>
        </w:rPr>
        <w:t>Figura</w:t>
      </w:r>
      <w:r w:rsidR="004F0CA5">
        <w:rPr>
          <w:rFonts w:cs="Arial"/>
        </w:rPr>
        <w:t xml:space="preserve">11-2:   </w:t>
      </w:r>
      <w:r>
        <w:rPr>
          <w:rFonts w:cs="Arial"/>
        </w:rPr>
        <w:t xml:space="preserve"> </w:t>
      </w:r>
      <w:r w:rsidR="004F0CA5" w:rsidRPr="00132EB5">
        <w:rPr>
          <w:rFonts w:cs="Arial"/>
        </w:rPr>
        <w:t>Kit completo Sensor de PH de atlas Scientific</w:t>
      </w:r>
      <w:r w:rsidR="007C7F4C">
        <w:rPr>
          <w:rFonts w:cs="Arial"/>
        </w:rPr>
        <w:t>……………………………38</w:t>
      </w:r>
    </w:p>
    <w:p w:rsidR="004F0CA5" w:rsidRDefault="00160985" w:rsidP="00CA21F0">
      <w:pPr>
        <w:rPr>
          <w:rFonts w:cs="Arial"/>
        </w:rPr>
      </w:pPr>
      <w:r>
        <w:rPr>
          <w:rFonts w:cs="Arial"/>
        </w:rPr>
        <w:t>Figura</w:t>
      </w:r>
      <w:r w:rsidR="004F0CA5" w:rsidRPr="00132EB5">
        <w:rPr>
          <w:rFonts w:cs="Arial"/>
        </w:rPr>
        <w:t>12-2:</w:t>
      </w:r>
      <w:r w:rsidR="004F0CA5">
        <w:rPr>
          <w:rFonts w:cs="Arial"/>
        </w:rPr>
        <w:t xml:space="preserve">   </w:t>
      </w:r>
      <w:r>
        <w:rPr>
          <w:rFonts w:cs="Arial"/>
        </w:rPr>
        <w:t xml:space="preserve"> </w:t>
      </w:r>
      <w:r w:rsidR="004F0CA5" w:rsidRPr="00132EB5">
        <w:rPr>
          <w:rFonts w:cs="Arial"/>
        </w:rPr>
        <w:t>Sonda PH De atlas Scientific</w:t>
      </w:r>
      <w:r w:rsidR="004F0CA5" w:rsidRPr="00132EB5">
        <w:rPr>
          <w:rFonts w:cs="Arial"/>
        </w:rPr>
        <w:tab/>
      </w:r>
      <w:r w:rsidR="007C7F4C">
        <w:rPr>
          <w:rFonts w:cs="Arial"/>
        </w:rPr>
        <w:t>………………………………………………39</w:t>
      </w:r>
    </w:p>
    <w:p w:rsidR="004F0CA5" w:rsidRDefault="00160985" w:rsidP="00CA21F0">
      <w:pPr>
        <w:rPr>
          <w:rFonts w:cs="Arial"/>
        </w:rPr>
      </w:pPr>
      <w:r>
        <w:rPr>
          <w:rFonts w:cs="Arial"/>
        </w:rPr>
        <w:t>Figura</w:t>
      </w:r>
      <w:r w:rsidR="004F0CA5" w:rsidRPr="00132EB5">
        <w:rPr>
          <w:rFonts w:cs="Arial"/>
        </w:rPr>
        <w:t xml:space="preserve">13-2: </w:t>
      </w:r>
      <w:r w:rsidR="004F0CA5">
        <w:rPr>
          <w:rFonts w:cs="Arial"/>
        </w:rPr>
        <w:t xml:space="preserve">  </w:t>
      </w:r>
      <w:r>
        <w:rPr>
          <w:rFonts w:cs="Arial"/>
        </w:rPr>
        <w:t xml:space="preserve"> </w:t>
      </w:r>
      <w:r w:rsidR="004F0CA5" w:rsidRPr="00132EB5">
        <w:rPr>
          <w:rFonts w:cs="Arial"/>
        </w:rPr>
        <w:t>CIRCUITO EZO™ pH   de atlas Scientific</w:t>
      </w:r>
      <w:r w:rsidR="007C7F4C">
        <w:rPr>
          <w:rFonts w:cs="Arial"/>
        </w:rPr>
        <w:t>………………………………</w:t>
      </w:r>
      <w:r w:rsidR="0045395A">
        <w:rPr>
          <w:rFonts w:cs="Arial"/>
        </w:rPr>
        <w:t>...</w:t>
      </w:r>
      <w:r w:rsidR="007C7F4C">
        <w:rPr>
          <w:rFonts w:cs="Arial"/>
        </w:rPr>
        <w:t>41</w:t>
      </w:r>
    </w:p>
    <w:p w:rsidR="004F0CA5" w:rsidRDefault="00160985" w:rsidP="00CA21F0">
      <w:pPr>
        <w:rPr>
          <w:rFonts w:cs="Arial"/>
        </w:rPr>
      </w:pPr>
      <w:r>
        <w:rPr>
          <w:rFonts w:cs="Arial"/>
        </w:rPr>
        <w:t>Figura</w:t>
      </w:r>
      <w:r w:rsidR="004F0CA5" w:rsidRPr="00132EB5">
        <w:rPr>
          <w:rFonts w:cs="Arial"/>
        </w:rPr>
        <w:t>14-2:</w:t>
      </w:r>
      <w:r w:rsidR="004F0CA5">
        <w:rPr>
          <w:rFonts w:cs="Arial"/>
        </w:rPr>
        <w:t xml:space="preserve">   </w:t>
      </w:r>
      <w:r>
        <w:rPr>
          <w:rFonts w:cs="Arial"/>
        </w:rPr>
        <w:t xml:space="preserve"> </w:t>
      </w:r>
      <w:r w:rsidR="004F0CA5" w:rsidRPr="00132EB5">
        <w:rPr>
          <w:rFonts w:cs="Arial"/>
        </w:rPr>
        <w:t>Conector BNC y cable BNC de atlas Scientific</w:t>
      </w:r>
      <w:r w:rsidR="0045395A">
        <w:rPr>
          <w:rFonts w:cs="Arial"/>
        </w:rPr>
        <w:t>…….</w:t>
      </w:r>
      <w:r w:rsidR="004F0CA5" w:rsidRPr="00132EB5">
        <w:rPr>
          <w:rFonts w:cs="Arial"/>
        </w:rPr>
        <w:tab/>
      </w:r>
      <w:r w:rsidR="00AD4320">
        <w:rPr>
          <w:rFonts w:cs="Arial"/>
        </w:rPr>
        <w:t>…………………...</w:t>
      </w:r>
      <w:r w:rsidR="0045395A">
        <w:rPr>
          <w:rFonts w:cs="Arial"/>
        </w:rPr>
        <w:t>..</w:t>
      </w:r>
      <w:r w:rsidR="007C7F4C">
        <w:rPr>
          <w:rFonts w:cs="Arial"/>
        </w:rPr>
        <w:t>41</w:t>
      </w:r>
    </w:p>
    <w:p w:rsidR="004F0CA5" w:rsidRDefault="00160985" w:rsidP="00CA21F0">
      <w:pPr>
        <w:rPr>
          <w:rFonts w:cs="Arial"/>
        </w:rPr>
      </w:pPr>
      <w:r>
        <w:rPr>
          <w:rFonts w:cs="Arial"/>
        </w:rPr>
        <w:t>Figura</w:t>
      </w:r>
      <w:r w:rsidR="004F0CA5" w:rsidRPr="00132EB5">
        <w:rPr>
          <w:rFonts w:cs="Arial"/>
        </w:rPr>
        <w:t>15-2:</w:t>
      </w:r>
      <w:r w:rsidR="004F0CA5">
        <w:rPr>
          <w:rFonts w:cs="Arial"/>
        </w:rPr>
        <w:t xml:space="preserve">   </w:t>
      </w:r>
      <w:r>
        <w:rPr>
          <w:rFonts w:cs="Arial"/>
        </w:rPr>
        <w:t xml:space="preserve"> </w:t>
      </w:r>
      <w:r w:rsidR="004F0CA5" w:rsidRPr="00132EB5">
        <w:rPr>
          <w:rFonts w:cs="Arial"/>
        </w:rPr>
        <w:t>Conexión sensor de pH atlas Scientific con Arduino mega 2560</w:t>
      </w:r>
      <w:r w:rsidR="0045395A">
        <w:rPr>
          <w:rFonts w:cs="Arial"/>
        </w:rPr>
        <w:t>…</w:t>
      </w:r>
      <w:r w:rsidR="005A47D0">
        <w:rPr>
          <w:rFonts w:cs="Arial"/>
        </w:rPr>
        <w:t>…</w:t>
      </w:r>
      <w:r w:rsidR="00473BA4">
        <w:rPr>
          <w:rFonts w:cs="Arial"/>
        </w:rPr>
        <w:t>..</w:t>
      </w:r>
      <w:r w:rsidR="00AD4320">
        <w:rPr>
          <w:rFonts w:cs="Arial"/>
        </w:rPr>
        <w:t>.</w:t>
      </w:r>
      <w:r w:rsidR="007C7F4C">
        <w:rPr>
          <w:rFonts w:cs="Arial"/>
        </w:rPr>
        <w:t>42</w:t>
      </w:r>
    </w:p>
    <w:p w:rsidR="004F0CA5" w:rsidRDefault="00160985" w:rsidP="00CA21F0">
      <w:pPr>
        <w:rPr>
          <w:rFonts w:cs="Arial"/>
        </w:rPr>
      </w:pPr>
      <w:r>
        <w:rPr>
          <w:rFonts w:cs="Arial"/>
        </w:rPr>
        <w:t>Figura</w:t>
      </w:r>
      <w:r w:rsidR="004F0CA5">
        <w:rPr>
          <w:rFonts w:cs="Arial"/>
        </w:rPr>
        <w:t xml:space="preserve">16-2:   </w:t>
      </w:r>
      <w:r>
        <w:rPr>
          <w:rFonts w:cs="Arial"/>
        </w:rPr>
        <w:t xml:space="preserve"> </w:t>
      </w:r>
      <w:r w:rsidR="004F0CA5" w:rsidRPr="00132EB5">
        <w:rPr>
          <w:rFonts w:cs="Arial"/>
        </w:rPr>
        <w:t>Sensor BTA</w:t>
      </w:r>
      <w:r w:rsidR="0045395A">
        <w:rPr>
          <w:rFonts w:cs="Arial"/>
        </w:rPr>
        <w:t>…</w:t>
      </w:r>
      <w:r w:rsidR="004F0CA5" w:rsidRPr="00132EB5">
        <w:rPr>
          <w:rFonts w:cs="Arial"/>
        </w:rPr>
        <w:tab/>
      </w:r>
      <w:r w:rsidR="007C7F4C">
        <w:rPr>
          <w:rFonts w:cs="Arial"/>
        </w:rPr>
        <w:t>………………………………………………………………</w:t>
      </w:r>
      <w:r w:rsidR="0045395A">
        <w:rPr>
          <w:rFonts w:cs="Arial"/>
        </w:rPr>
        <w:t>..</w:t>
      </w:r>
      <w:r w:rsidR="007C7F4C">
        <w:rPr>
          <w:rFonts w:cs="Arial"/>
        </w:rPr>
        <w:t>44</w:t>
      </w:r>
    </w:p>
    <w:p w:rsidR="004F0CA5" w:rsidRDefault="004F0CA5" w:rsidP="00CA21F0">
      <w:pPr>
        <w:rPr>
          <w:rFonts w:cs="Arial"/>
        </w:rPr>
      </w:pPr>
      <w:r w:rsidRPr="00132EB5">
        <w:rPr>
          <w:rFonts w:cs="Arial"/>
        </w:rPr>
        <w:t>Figura</w:t>
      </w:r>
      <w:r>
        <w:rPr>
          <w:rFonts w:cs="Arial"/>
        </w:rPr>
        <w:t xml:space="preserve">17-2:   </w:t>
      </w:r>
      <w:r w:rsidR="00160985">
        <w:rPr>
          <w:rFonts w:cs="Arial"/>
        </w:rPr>
        <w:t xml:space="preserve"> </w:t>
      </w:r>
      <w:r w:rsidRPr="00132EB5">
        <w:rPr>
          <w:rFonts w:cs="Arial"/>
        </w:rPr>
        <w:t>Sonda sensor de EC.</w:t>
      </w:r>
      <w:r w:rsidRPr="00132EB5">
        <w:rPr>
          <w:rFonts w:cs="Arial"/>
        </w:rPr>
        <w:tab/>
      </w:r>
      <w:r w:rsidR="007C7F4C">
        <w:rPr>
          <w:rFonts w:cs="Arial"/>
        </w:rPr>
        <w:t>……………………………………………………….46</w:t>
      </w:r>
    </w:p>
    <w:p w:rsidR="004F0CA5" w:rsidRDefault="00160985" w:rsidP="00CA21F0">
      <w:pPr>
        <w:rPr>
          <w:rFonts w:cs="Arial"/>
        </w:rPr>
      </w:pPr>
      <w:r>
        <w:rPr>
          <w:rFonts w:cs="Arial"/>
        </w:rPr>
        <w:t>Figura</w:t>
      </w:r>
      <w:r w:rsidR="004F0CA5" w:rsidRPr="00132EB5">
        <w:rPr>
          <w:rFonts w:cs="Arial"/>
        </w:rPr>
        <w:t xml:space="preserve">18-2: </w:t>
      </w:r>
      <w:r w:rsidR="004F0CA5">
        <w:rPr>
          <w:rFonts w:cs="Arial"/>
        </w:rPr>
        <w:t xml:space="preserve"> </w:t>
      </w:r>
      <w:r>
        <w:rPr>
          <w:rFonts w:cs="Arial"/>
        </w:rPr>
        <w:t xml:space="preserve"> </w:t>
      </w:r>
      <w:r w:rsidR="004F0CA5">
        <w:rPr>
          <w:rFonts w:cs="Arial"/>
        </w:rPr>
        <w:t xml:space="preserve"> </w:t>
      </w:r>
      <w:r w:rsidR="004F0CA5" w:rsidRPr="00132EB5">
        <w:rPr>
          <w:rFonts w:cs="Arial"/>
        </w:rPr>
        <w:t>Circuito Sensor EC</w:t>
      </w:r>
      <w:r w:rsidR="0045395A">
        <w:rPr>
          <w:rFonts w:cs="Arial"/>
        </w:rPr>
        <w:t>….</w:t>
      </w:r>
      <w:r w:rsidR="004F0CA5" w:rsidRPr="00132EB5">
        <w:rPr>
          <w:rFonts w:cs="Arial"/>
        </w:rPr>
        <w:tab/>
      </w:r>
      <w:r w:rsidR="007C7F4C">
        <w:rPr>
          <w:rFonts w:cs="Arial"/>
        </w:rPr>
        <w:t>……………………………………………………….46</w:t>
      </w:r>
    </w:p>
    <w:p w:rsidR="004F0CA5" w:rsidRDefault="004F0CA5" w:rsidP="00CA21F0">
      <w:pPr>
        <w:rPr>
          <w:rFonts w:cs="Arial"/>
        </w:rPr>
      </w:pPr>
      <w:r w:rsidRPr="00132EB5">
        <w:rPr>
          <w:rFonts w:cs="Arial"/>
        </w:rPr>
        <w:t xml:space="preserve">Figura19-2: </w:t>
      </w:r>
      <w:r>
        <w:rPr>
          <w:rFonts w:cs="Arial"/>
        </w:rPr>
        <w:t xml:space="preserve">  </w:t>
      </w:r>
      <w:r w:rsidR="00160985">
        <w:rPr>
          <w:rFonts w:cs="Arial"/>
        </w:rPr>
        <w:t xml:space="preserve"> </w:t>
      </w:r>
      <w:r w:rsidR="007C7F4C">
        <w:rPr>
          <w:rFonts w:cs="Arial"/>
        </w:rPr>
        <w:t>Conector  BNC Y CABLE……………………………………………………47</w:t>
      </w:r>
    </w:p>
    <w:p w:rsidR="004F0CA5" w:rsidRPr="00132EB5" w:rsidRDefault="00160985" w:rsidP="00CA21F0">
      <w:pPr>
        <w:rPr>
          <w:rFonts w:cs="Arial"/>
        </w:rPr>
      </w:pPr>
      <w:r>
        <w:rPr>
          <w:rFonts w:cs="Arial"/>
        </w:rPr>
        <w:t>Figura</w:t>
      </w:r>
      <w:r w:rsidR="00CD7293">
        <w:rPr>
          <w:rFonts w:cs="Arial"/>
        </w:rPr>
        <w:t>20</w:t>
      </w:r>
      <w:r w:rsidR="004F0CA5" w:rsidRPr="00132EB5">
        <w:rPr>
          <w:rFonts w:cs="Arial"/>
        </w:rPr>
        <w:t xml:space="preserve">-2: </w:t>
      </w:r>
      <w:r w:rsidR="004F0CA5">
        <w:rPr>
          <w:rFonts w:cs="Arial"/>
        </w:rPr>
        <w:t xml:space="preserve">  </w:t>
      </w:r>
      <w:r>
        <w:rPr>
          <w:rFonts w:cs="Arial"/>
        </w:rPr>
        <w:t xml:space="preserve"> </w:t>
      </w:r>
      <w:r w:rsidR="004F0CA5" w:rsidRPr="00132EB5">
        <w:rPr>
          <w:rFonts w:cs="Arial"/>
        </w:rPr>
        <w:t>Conexión del sensor DS 18B20 con la placa Arduino mega 2560</w:t>
      </w:r>
      <w:r w:rsidR="005A47D0">
        <w:rPr>
          <w:rFonts w:cs="Arial"/>
        </w:rPr>
        <w:t>…</w:t>
      </w:r>
      <w:r w:rsidR="00CA21F0">
        <w:rPr>
          <w:rFonts w:cs="Arial"/>
        </w:rPr>
        <w:t>..</w:t>
      </w:r>
      <w:r w:rsidR="005A47D0">
        <w:rPr>
          <w:rFonts w:cs="Arial"/>
        </w:rPr>
        <w:t>..</w:t>
      </w:r>
      <w:r w:rsidR="007C7F4C">
        <w:rPr>
          <w:rFonts w:cs="Arial"/>
        </w:rPr>
        <w:t>.49</w:t>
      </w:r>
      <w:r w:rsidR="004F0CA5" w:rsidRPr="00132EB5">
        <w:rPr>
          <w:rFonts w:cs="Arial"/>
        </w:rPr>
        <w:tab/>
      </w:r>
    </w:p>
    <w:p w:rsidR="007C7F4C" w:rsidRDefault="00160985" w:rsidP="00CA21F0">
      <w:pPr>
        <w:rPr>
          <w:rFonts w:cs="Arial"/>
        </w:rPr>
      </w:pPr>
      <w:r>
        <w:rPr>
          <w:rFonts w:cs="Arial"/>
        </w:rPr>
        <w:t>Figura</w:t>
      </w:r>
      <w:r w:rsidR="00CD7293">
        <w:rPr>
          <w:rFonts w:cs="Arial"/>
        </w:rPr>
        <w:t>21</w:t>
      </w:r>
      <w:r w:rsidR="004F0CA5" w:rsidRPr="00132EB5">
        <w:rPr>
          <w:rFonts w:cs="Arial"/>
        </w:rPr>
        <w:t xml:space="preserve">-2: </w:t>
      </w:r>
      <w:r w:rsidR="004F0CA5">
        <w:rPr>
          <w:rFonts w:cs="Arial"/>
        </w:rPr>
        <w:t xml:space="preserve">  </w:t>
      </w:r>
      <w:r>
        <w:rPr>
          <w:rFonts w:cs="Arial"/>
        </w:rPr>
        <w:t xml:space="preserve"> </w:t>
      </w:r>
      <w:r w:rsidR="004F0CA5" w:rsidRPr="00132EB5">
        <w:rPr>
          <w:rFonts w:cs="Arial"/>
        </w:rPr>
        <w:t xml:space="preserve">Conexión del sensor de flujo Fs300a con placa </w:t>
      </w:r>
    </w:p>
    <w:p w:rsidR="004F0CA5" w:rsidRPr="00132EB5" w:rsidRDefault="007C7F4C" w:rsidP="00CA21F0">
      <w:pPr>
        <w:ind w:firstLine="708"/>
        <w:rPr>
          <w:rFonts w:cs="Arial"/>
        </w:rPr>
      </w:pPr>
      <w:r>
        <w:rPr>
          <w:rFonts w:cs="Arial"/>
        </w:rPr>
        <w:t xml:space="preserve">            </w:t>
      </w:r>
      <w:r w:rsidR="004F0CA5" w:rsidRPr="00132EB5">
        <w:rPr>
          <w:rFonts w:cs="Arial"/>
        </w:rPr>
        <w:t>Arduino mega</w:t>
      </w:r>
      <w:r w:rsidR="00D94545">
        <w:rPr>
          <w:rFonts w:cs="Arial"/>
        </w:rPr>
        <w:t xml:space="preserve"> </w:t>
      </w:r>
      <w:r w:rsidR="004F0CA5" w:rsidRPr="00132EB5">
        <w:rPr>
          <w:rFonts w:cs="Arial"/>
        </w:rPr>
        <w:t>2560</w:t>
      </w:r>
      <w:r w:rsidR="004F0CA5" w:rsidRPr="00132EB5">
        <w:rPr>
          <w:rFonts w:cs="Arial"/>
        </w:rPr>
        <w:tab/>
      </w:r>
      <w:r>
        <w:rPr>
          <w:rFonts w:cs="Arial"/>
        </w:rPr>
        <w:t>……………………………………………………</w:t>
      </w:r>
      <w:r w:rsidR="00160985">
        <w:rPr>
          <w:rFonts w:cs="Arial"/>
        </w:rPr>
        <w:t>….</w:t>
      </w:r>
      <w:r w:rsidR="00CD7293">
        <w:rPr>
          <w:rFonts w:cs="Arial"/>
        </w:rPr>
        <w:t>52</w:t>
      </w:r>
    </w:p>
    <w:p w:rsidR="004F0CA5" w:rsidRDefault="00160985" w:rsidP="00CA21F0">
      <w:pPr>
        <w:rPr>
          <w:rFonts w:cs="Arial"/>
        </w:rPr>
      </w:pPr>
      <w:r>
        <w:rPr>
          <w:rFonts w:cs="Arial"/>
        </w:rPr>
        <w:t>Figura</w:t>
      </w:r>
      <w:r w:rsidR="004F0CA5" w:rsidRPr="00132EB5">
        <w:rPr>
          <w:rFonts w:cs="Arial"/>
        </w:rPr>
        <w:t>2</w:t>
      </w:r>
      <w:r w:rsidR="00CD7293">
        <w:rPr>
          <w:rFonts w:cs="Arial"/>
        </w:rPr>
        <w:t>2</w:t>
      </w:r>
      <w:r w:rsidR="004F0CA5" w:rsidRPr="00132EB5">
        <w:rPr>
          <w:rFonts w:cs="Arial"/>
        </w:rPr>
        <w:t xml:space="preserve">-2: </w:t>
      </w:r>
      <w:r w:rsidR="004F0CA5">
        <w:rPr>
          <w:rFonts w:cs="Arial"/>
        </w:rPr>
        <w:t xml:space="preserve">  </w:t>
      </w:r>
      <w:r>
        <w:rPr>
          <w:rFonts w:cs="Arial"/>
        </w:rPr>
        <w:t xml:space="preserve"> </w:t>
      </w:r>
      <w:r w:rsidR="004F0CA5" w:rsidRPr="00132EB5">
        <w:rPr>
          <w:rFonts w:cs="Arial"/>
        </w:rPr>
        <w:t>Conexión del sensor horizontal de nivel de agua</w:t>
      </w:r>
      <w:r>
        <w:rPr>
          <w:rFonts w:cs="Arial"/>
        </w:rPr>
        <w:t>….</w:t>
      </w:r>
      <w:r w:rsidR="004F0CA5" w:rsidRPr="00132EB5">
        <w:rPr>
          <w:rFonts w:cs="Arial"/>
        </w:rPr>
        <w:tab/>
      </w:r>
      <w:r w:rsidR="00CD7293">
        <w:rPr>
          <w:rFonts w:cs="Arial"/>
        </w:rPr>
        <w:t>……………………</w:t>
      </w:r>
      <w:r w:rsidR="005A47D0">
        <w:rPr>
          <w:rFonts w:cs="Arial"/>
        </w:rPr>
        <w:t>.</w:t>
      </w:r>
      <w:r w:rsidR="00CD7293">
        <w:rPr>
          <w:rFonts w:cs="Arial"/>
        </w:rPr>
        <w:t>52</w:t>
      </w:r>
    </w:p>
    <w:p w:rsidR="004F0CA5" w:rsidRDefault="00160985" w:rsidP="00CA21F0">
      <w:pPr>
        <w:rPr>
          <w:rFonts w:cs="Arial"/>
        </w:rPr>
      </w:pPr>
      <w:r>
        <w:rPr>
          <w:rFonts w:cs="Arial"/>
        </w:rPr>
        <w:t>Figura</w:t>
      </w:r>
      <w:r w:rsidR="004F0CA5" w:rsidRPr="00132EB5">
        <w:rPr>
          <w:rFonts w:cs="Arial"/>
        </w:rPr>
        <w:t>2</w:t>
      </w:r>
      <w:r w:rsidR="00CD7293">
        <w:rPr>
          <w:rFonts w:cs="Arial"/>
        </w:rPr>
        <w:t>4</w:t>
      </w:r>
      <w:r w:rsidR="004F0CA5" w:rsidRPr="00132EB5">
        <w:rPr>
          <w:rFonts w:cs="Arial"/>
        </w:rPr>
        <w:t>-2:</w:t>
      </w:r>
      <w:r w:rsidR="004F0CA5">
        <w:rPr>
          <w:rFonts w:cs="Arial"/>
        </w:rPr>
        <w:t xml:space="preserve">  </w:t>
      </w:r>
      <w:r>
        <w:rPr>
          <w:rFonts w:cs="Arial"/>
        </w:rPr>
        <w:t xml:space="preserve"> </w:t>
      </w:r>
      <w:r w:rsidR="004F0CA5">
        <w:rPr>
          <w:rFonts w:cs="Arial"/>
        </w:rPr>
        <w:t xml:space="preserve"> </w:t>
      </w:r>
      <w:r w:rsidR="004F0CA5" w:rsidRPr="00132EB5">
        <w:rPr>
          <w:rFonts w:cs="Arial"/>
        </w:rPr>
        <w:t>Sistema de ventilación</w:t>
      </w:r>
      <w:r w:rsidR="005A47D0">
        <w:rPr>
          <w:rFonts w:cs="Arial"/>
        </w:rPr>
        <w:t>………………………………………………………</w:t>
      </w:r>
      <w:r w:rsidR="00CD7293">
        <w:rPr>
          <w:rFonts w:cs="Arial"/>
        </w:rPr>
        <w:t>53</w:t>
      </w:r>
    </w:p>
    <w:p w:rsidR="004F0CA5" w:rsidRDefault="00160985" w:rsidP="00CA21F0">
      <w:pPr>
        <w:rPr>
          <w:rFonts w:cs="Arial"/>
        </w:rPr>
      </w:pPr>
      <w:r>
        <w:rPr>
          <w:rFonts w:cs="Arial"/>
        </w:rPr>
        <w:t>Figura</w:t>
      </w:r>
      <w:r w:rsidR="004F0CA5" w:rsidRPr="00132EB5">
        <w:rPr>
          <w:rFonts w:cs="Arial"/>
        </w:rPr>
        <w:t>2</w:t>
      </w:r>
      <w:r w:rsidR="00CD7293">
        <w:rPr>
          <w:rFonts w:cs="Arial"/>
        </w:rPr>
        <w:t>5</w:t>
      </w:r>
      <w:r w:rsidR="004F0CA5" w:rsidRPr="00132EB5">
        <w:rPr>
          <w:rFonts w:cs="Arial"/>
        </w:rPr>
        <w:t>-2:</w:t>
      </w:r>
      <w:r w:rsidR="004F0CA5">
        <w:rPr>
          <w:rFonts w:cs="Arial"/>
        </w:rPr>
        <w:t xml:space="preserve">  </w:t>
      </w:r>
      <w:r>
        <w:rPr>
          <w:rFonts w:cs="Arial"/>
        </w:rPr>
        <w:t xml:space="preserve"> </w:t>
      </w:r>
      <w:r w:rsidR="004F0CA5">
        <w:rPr>
          <w:rFonts w:cs="Arial"/>
        </w:rPr>
        <w:t xml:space="preserve"> </w:t>
      </w:r>
      <w:r w:rsidR="004F0CA5" w:rsidRPr="00132EB5">
        <w:rPr>
          <w:rFonts w:cs="Arial"/>
        </w:rPr>
        <w:t>Calefactor usado para sistema de calefacción</w:t>
      </w:r>
      <w:r w:rsidR="00CD7293">
        <w:rPr>
          <w:rFonts w:cs="Arial"/>
        </w:rPr>
        <w:t>……………………………54</w:t>
      </w:r>
    </w:p>
    <w:p w:rsidR="004F0CA5" w:rsidRDefault="004F0CA5" w:rsidP="00CA21F0">
      <w:pPr>
        <w:rPr>
          <w:rFonts w:cs="Arial"/>
        </w:rPr>
      </w:pPr>
      <w:r w:rsidRPr="00132EB5">
        <w:rPr>
          <w:rFonts w:cs="Arial"/>
        </w:rPr>
        <w:t xml:space="preserve">Figura26-2: </w:t>
      </w:r>
      <w:r>
        <w:rPr>
          <w:rFonts w:cs="Arial"/>
        </w:rPr>
        <w:t xml:space="preserve">  </w:t>
      </w:r>
      <w:r w:rsidR="00160985">
        <w:rPr>
          <w:rFonts w:cs="Arial"/>
        </w:rPr>
        <w:t xml:space="preserve"> </w:t>
      </w:r>
      <w:r w:rsidR="00CD7293">
        <w:rPr>
          <w:rFonts w:cs="Arial"/>
        </w:rPr>
        <w:t>Bomba de agua Milano 0,5Hp………………………………………………54</w:t>
      </w:r>
    </w:p>
    <w:p w:rsidR="004F0CA5" w:rsidRDefault="004F0CA5" w:rsidP="00CA21F0">
      <w:pPr>
        <w:rPr>
          <w:rFonts w:cs="Arial"/>
          <w:lang w:val="en-US"/>
        </w:rPr>
      </w:pPr>
      <w:r w:rsidRPr="00CD7293">
        <w:rPr>
          <w:rFonts w:cs="Arial"/>
          <w:lang w:val="en-US"/>
        </w:rPr>
        <w:t xml:space="preserve">Figura27-2:  </w:t>
      </w:r>
      <w:r w:rsidR="00160985">
        <w:rPr>
          <w:rFonts w:cs="Arial"/>
          <w:lang w:val="en-US"/>
        </w:rPr>
        <w:t xml:space="preserve"> </w:t>
      </w:r>
      <w:r w:rsidRPr="00CD7293">
        <w:rPr>
          <w:rFonts w:cs="Arial"/>
          <w:lang w:val="en-US"/>
        </w:rPr>
        <w:t xml:space="preserve"> Servomot</w:t>
      </w:r>
      <w:r w:rsidR="00CD7293">
        <w:rPr>
          <w:rFonts w:cs="Arial"/>
          <w:lang w:val="en-US"/>
        </w:rPr>
        <w:t>or MG996R Tower-Pro…………………………………………...55</w:t>
      </w:r>
    </w:p>
    <w:p w:rsidR="004F0CA5" w:rsidRDefault="004F0CA5" w:rsidP="00CA21F0">
      <w:pPr>
        <w:rPr>
          <w:rFonts w:cs="Arial"/>
        </w:rPr>
      </w:pPr>
      <w:r w:rsidRPr="00132EB5">
        <w:rPr>
          <w:rFonts w:cs="Arial"/>
        </w:rPr>
        <w:t xml:space="preserve">Figura28-2: </w:t>
      </w:r>
      <w:r>
        <w:rPr>
          <w:rFonts w:cs="Arial"/>
        </w:rPr>
        <w:t xml:space="preserve">  </w:t>
      </w:r>
      <w:r w:rsidR="00160985">
        <w:rPr>
          <w:rFonts w:cs="Arial"/>
        </w:rPr>
        <w:t xml:space="preserve"> </w:t>
      </w:r>
      <w:r w:rsidRPr="00132EB5">
        <w:rPr>
          <w:rFonts w:cs="Arial"/>
        </w:rPr>
        <w:t>Conexión servomotor con la placa Arduino mega 2560</w:t>
      </w:r>
      <w:r w:rsidR="00CD7293">
        <w:rPr>
          <w:rFonts w:cs="Arial"/>
        </w:rPr>
        <w:t>…………</w:t>
      </w:r>
      <w:r w:rsidR="00160985">
        <w:rPr>
          <w:rFonts w:cs="Arial"/>
        </w:rPr>
        <w:t>………</w:t>
      </w:r>
      <w:r w:rsidR="00CD7293">
        <w:rPr>
          <w:rFonts w:cs="Arial"/>
        </w:rPr>
        <w:t>56</w:t>
      </w:r>
    </w:p>
    <w:p w:rsidR="004F0CA5" w:rsidRDefault="004F0CA5" w:rsidP="00CA21F0">
      <w:pPr>
        <w:rPr>
          <w:rFonts w:cs="Arial"/>
        </w:rPr>
      </w:pPr>
      <w:r w:rsidRPr="00132EB5">
        <w:rPr>
          <w:rFonts w:cs="Arial"/>
        </w:rPr>
        <w:t xml:space="preserve">Figura29-2: </w:t>
      </w:r>
      <w:r>
        <w:rPr>
          <w:rFonts w:cs="Arial"/>
        </w:rPr>
        <w:t xml:space="preserve">  </w:t>
      </w:r>
      <w:r w:rsidR="00160985">
        <w:rPr>
          <w:rFonts w:cs="Arial"/>
        </w:rPr>
        <w:t xml:space="preserve"> </w:t>
      </w:r>
      <w:r w:rsidRPr="00132EB5">
        <w:rPr>
          <w:rFonts w:cs="Arial"/>
        </w:rPr>
        <w:t>Screen1 a) Pantalla frontal b) diagrama de bloque</w:t>
      </w:r>
      <w:r w:rsidR="00CD7293">
        <w:rPr>
          <w:rFonts w:cs="Arial"/>
        </w:rPr>
        <w:t>………………………57</w:t>
      </w:r>
      <w:r w:rsidRPr="00132EB5">
        <w:rPr>
          <w:rFonts w:cs="Arial"/>
        </w:rPr>
        <w:tab/>
      </w:r>
    </w:p>
    <w:p w:rsidR="004F0CA5" w:rsidRDefault="004F0CA5" w:rsidP="00CA21F0">
      <w:pPr>
        <w:rPr>
          <w:rFonts w:cs="Arial"/>
        </w:rPr>
      </w:pPr>
      <w:r w:rsidRPr="00132EB5">
        <w:rPr>
          <w:rFonts w:cs="Arial"/>
        </w:rPr>
        <w:t xml:space="preserve">Figura30-2: </w:t>
      </w:r>
      <w:r>
        <w:rPr>
          <w:rFonts w:cs="Arial"/>
        </w:rPr>
        <w:t xml:space="preserve">  </w:t>
      </w:r>
      <w:r w:rsidR="00160985">
        <w:rPr>
          <w:rFonts w:cs="Arial"/>
        </w:rPr>
        <w:t xml:space="preserve"> </w:t>
      </w:r>
      <w:r w:rsidRPr="00132EB5">
        <w:rPr>
          <w:rFonts w:cs="Arial"/>
        </w:rPr>
        <w:t>Screen2  a) Pantalla frontal b) Diagrama de bloque</w:t>
      </w:r>
      <w:r w:rsidRPr="00132EB5">
        <w:rPr>
          <w:rFonts w:cs="Arial"/>
        </w:rPr>
        <w:tab/>
      </w:r>
      <w:r w:rsidR="00CD7293">
        <w:rPr>
          <w:rFonts w:cs="Arial"/>
        </w:rPr>
        <w:t>………….…………58</w:t>
      </w:r>
    </w:p>
    <w:p w:rsidR="004F0CA5" w:rsidRDefault="004F0CA5" w:rsidP="00CA21F0">
      <w:pPr>
        <w:rPr>
          <w:rFonts w:cs="Arial"/>
        </w:rPr>
      </w:pPr>
      <w:r w:rsidRPr="00132EB5">
        <w:rPr>
          <w:rFonts w:cs="Arial"/>
        </w:rPr>
        <w:t xml:space="preserve">Figura31-2: </w:t>
      </w:r>
      <w:r>
        <w:rPr>
          <w:rFonts w:cs="Arial"/>
        </w:rPr>
        <w:t xml:space="preserve">  </w:t>
      </w:r>
      <w:r w:rsidR="00160985">
        <w:rPr>
          <w:rFonts w:cs="Arial"/>
        </w:rPr>
        <w:t xml:space="preserve"> </w:t>
      </w:r>
      <w:r w:rsidRPr="00132EB5">
        <w:rPr>
          <w:rFonts w:cs="Arial"/>
        </w:rPr>
        <w:t>Screen3  a) Pantalla frontal b) Diagrama de bloque</w:t>
      </w:r>
      <w:r w:rsidR="00CD7293">
        <w:rPr>
          <w:rFonts w:cs="Arial"/>
        </w:rPr>
        <w:t>……………………..59</w:t>
      </w:r>
      <w:r w:rsidRPr="00132EB5">
        <w:rPr>
          <w:rFonts w:cs="Arial"/>
        </w:rPr>
        <w:tab/>
      </w:r>
    </w:p>
    <w:p w:rsidR="004F0CA5" w:rsidRDefault="004F0CA5" w:rsidP="00CA21F0">
      <w:pPr>
        <w:rPr>
          <w:rFonts w:cs="Arial"/>
        </w:rPr>
      </w:pPr>
      <w:r w:rsidRPr="00132EB5">
        <w:rPr>
          <w:rFonts w:cs="Arial"/>
        </w:rPr>
        <w:t xml:space="preserve">Figura32-2: </w:t>
      </w:r>
      <w:r>
        <w:rPr>
          <w:rFonts w:cs="Arial"/>
        </w:rPr>
        <w:t xml:space="preserve">  </w:t>
      </w:r>
      <w:r w:rsidR="00160985">
        <w:rPr>
          <w:rFonts w:cs="Arial"/>
        </w:rPr>
        <w:t xml:space="preserve"> </w:t>
      </w:r>
      <w:r w:rsidRPr="00132EB5">
        <w:rPr>
          <w:rFonts w:cs="Arial"/>
        </w:rPr>
        <w:t>Esquema de bloques del sistema de comunicación y monitoreo</w:t>
      </w:r>
      <w:r w:rsidR="00CA21F0">
        <w:rPr>
          <w:rFonts w:cs="Arial"/>
        </w:rPr>
        <w:t>……</w:t>
      </w:r>
      <w:r w:rsidR="005A47D0">
        <w:rPr>
          <w:rFonts w:cs="Arial"/>
        </w:rPr>
        <w:t>….</w:t>
      </w:r>
      <w:r w:rsidR="00CD7293">
        <w:rPr>
          <w:rFonts w:cs="Arial"/>
        </w:rPr>
        <w:t>60</w:t>
      </w:r>
    </w:p>
    <w:p w:rsidR="004F0CA5" w:rsidRDefault="004F0CA5" w:rsidP="00CA21F0">
      <w:pPr>
        <w:rPr>
          <w:rFonts w:cs="Arial"/>
        </w:rPr>
      </w:pPr>
      <w:r w:rsidRPr="00132EB5">
        <w:rPr>
          <w:rFonts w:cs="Arial"/>
        </w:rPr>
        <w:t xml:space="preserve">Figura33-2: </w:t>
      </w:r>
      <w:r>
        <w:rPr>
          <w:rFonts w:cs="Arial"/>
        </w:rPr>
        <w:t xml:space="preserve"> </w:t>
      </w:r>
      <w:r w:rsidR="00160985">
        <w:rPr>
          <w:rFonts w:cs="Arial"/>
        </w:rPr>
        <w:t xml:space="preserve"> </w:t>
      </w:r>
      <w:r>
        <w:rPr>
          <w:rFonts w:cs="Arial"/>
        </w:rPr>
        <w:t xml:space="preserve"> </w:t>
      </w:r>
      <w:r w:rsidRPr="00132EB5">
        <w:rPr>
          <w:rFonts w:cs="Arial"/>
        </w:rPr>
        <w:t>Esquema frontal del sist</w:t>
      </w:r>
      <w:r w:rsidR="00CA21F0">
        <w:rPr>
          <w:rFonts w:cs="Arial"/>
        </w:rPr>
        <w:t>ema de comunicación y monitoreo…..</w:t>
      </w:r>
      <w:r w:rsidR="005A47D0">
        <w:rPr>
          <w:rFonts w:cs="Arial"/>
        </w:rPr>
        <w:t>………..</w:t>
      </w:r>
      <w:r w:rsidR="00160985">
        <w:rPr>
          <w:rFonts w:cs="Arial"/>
        </w:rPr>
        <w:t>.</w:t>
      </w:r>
      <w:r w:rsidR="00CD7293">
        <w:rPr>
          <w:rFonts w:cs="Arial"/>
        </w:rPr>
        <w:t>61</w:t>
      </w:r>
    </w:p>
    <w:p w:rsidR="004F0CA5" w:rsidRDefault="004F0CA5" w:rsidP="00CA21F0">
      <w:pPr>
        <w:rPr>
          <w:rFonts w:cs="Arial"/>
        </w:rPr>
      </w:pPr>
      <w:r w:rsidRPr="00132EB5">
        <w:rPr>
          <w:rFonts w:cs="Arial"/>
        </w:rPr>
        <w:t>Figura34-2:</w:t>
      </w:r>
      <w:r>
        <w:rPr>
          <w:rFonts w:cs="Arial"/>
        </w:rPr>
        <w:t xml:space="preserve">   </w:t>
      </w:r>
      <w:r w:rsidR="00160985">
        <w:rPr>
          <w:rFonts w:cs="Arial"/>
        </w:rPr>
        <w:t xml:space="preserve"> </w:t>
      </w:r>
      <w:r w:rsidRPr="00132EB5">
        <w:rPr>
          <w:rFonts w:cs="Arial"/>
        </w:rPr>
        <w:t>Diagrama  sistema de comunicación  del prototipo</w:t>
      </w:r>
      <w:proofErr w:type="gramStart"/>
      <w:r w:rsidR="00160985">
        <w:rPr>
          <w:rFonts w:cs="Arial"/>
        </w:rPr>
        <w:t>..</w:t>
      </w:r>
      <w:proofErr w:type="gramEnd"/>
      <w:r w:rsidRPr="00132EB5">
        <w:rPr>
          <w:rFonts w:cs="Arial"/>
        </w:rPr>
        <w:tab/>
      </w:r>
      <w:r w:rsidR="00CA21F0">
        <w:rPr>
          <w:rFonts w:cs="Arial"/>
        </w:rPr>
        <w:t>…………………</w:t>
      </w:r>
      <w:r w:rsidR="00473BA4">
        <w:rPr>
          <w:rFonts w:cs="Arial"/>
        </w:rPr>
        <w:t>…</w:t>
      </w:r>
      <w:r w:rsidR="00CA21F0">
        <w:rPr>
          <w:rFonts w:cs="Arial"/>
        </w:rPr>
        <w:t>.</w:t>
      </w:r>
      <w:r w:rsidR="005A47D0">
        <w:rPr>
          <w:rFonts w:cs="Arial"/>
        </w:rPr>
        <w:t>.</w:t>
      </w:r>
      <w:r w:rsidR="00CD7293">
        <w:rPr>
          <w:rFonts w:cs="Arial"/>
        </w:rPr>
        <w:t>62</w:t>
      </w:r>
    </w:p>
    <w:p w:rsidR="00CD7293" w:rsidRDefault="004F0CA5" w:rsidP="00CA21F0">
      <w:pPr>
        <w:rPr>
          <w:rFonts w:cs="Arial"/>
        </w:rPr>
      </w:pPr>
      <w:r w:rsidRPr="00132EB5">
        <w:rPr>
          <w:rFonts w:cs="Arial"/>
        </w:rPr>
        <w:t xml:space="preserve">Figura35-2: </w:t>
      </w:r>
      <w:r>
        <w:rPr>
          <w:rFonts w:cs="Arial"/>
        </w:rPr>
        <w:t xml:space="preserve">  </w:t>
      </w:r>
      <w:r w:rsidR="00160985">
        <w:rPr>
          <w:rFonts w:cs="Arial"/>
        </w:rPr>
        <w:t xml:space="preserve"> </w:t>
      </w:r>
      <w:r w:rsidRPr="00132EB5">
        <w:rPr>
          <w:rFonts w:cs="Arial"/>
        </w:rPr>
        <w:t xml:space="preserve">Diagrama esquemático en Eagle 6.3.0  </w:t>
      </w:r>
    </w:p>
    <w:p w:rsidR="004F0CA5" w:rsidRPr="00132EB5" w:rsidRDefault="00160985" w:rsidP="00CA21F0">
      <w:pPr>
        <w:rPr>
          <w:rFonts w:cs="Arial"/>
        </w:rPr>
      </w:pPr>
      <w:r>
        <w:rPr>
          <w:rFonts w:cs="Arial"/>
        </w:rPr>
        <w:t xml:space="preserve">                     </w:t>
      </w:r>
      <w:proofErr w:type="gramStart"/>
      <w:r w:rsidR="004F0CA5" w:rsidRPr="00132EB5">
        <w:rPr>
          <w:rFonts w:cs="Arial"/>
        </w:rPr>
        <w:t>del</w:t>
      </w:r>
      <w:proofErr w:type="gramEnd"/>
      <w:r w:rsidR="004F0CA5" w:rsidRPr="00132EB5">
        <w:rPr>
          <w:rFonts w:cs="Arial"/>
        </w:rPr>
        <w:t xml:space="preserve"> Sistema de comunicación</w:t>
      </w:r>
      <w:r w:rsidR="00CD7293">
        <w:rPr>
          <w:rFonts w:cs="Arial"/>
        </w:rPr>
        <w:t>……………………………………………</w:t>
      </w:r>
      <w:r w:rsidR="005A47D0">
        <w:rPr>
          <w:rFonts w:cs="Arial"/>
        </w:rPr>
        <w:t>…</w:t>
      </w:r>
      <w:r>
        <w:rPr>
          <w:rFonts w:cs="Arial"/>
        </w:rPr>
        <w:t>.</w:t>
      </w:r>
      <w:r w:rsidR="00CA21F0">
        <w:rPr>
          <w:rFonts w:cs="Arial"/>
        </w:rPr>
        <w:t>.</w:t>
      </w:r>
      <w:r w:rsidR="00CD7293">
        <w:rPr>
          <w:rFonts w:cs="Arial"/>
        </w:rPr>
        <w:t>63</w:t>
      </w:r>
      <w:r w:rsidR="004F0CA5" w:rsidRPr="00132EB5">
        <w:rPr>
          <w:rFonts w:cs="Arial"/>
        </w:rPr>
        <w:tab/>
      </w:r>
    </w:p>
    <w:p w:rsidR="004F0CA5" w:rsidRDefault="004F0CA5" w:rsidP="00CA21F0">
      <w:pPr>
        <w:rPr>
          <w:rFonts w:cs="Arial"/>
        </w:rPr>
      </w:pPr>
      <w:r w:rsidRPr="00132EB5">
        <w:rPr>
          <w:rFonts w:cs="Arial"/>
        </w:rPr>
        <w:t xml:space="preserve">Figura 36-2: </w:t>
      </w:r>
      <w:r>
        <w:rPr>
          <w:rFonts w:cs="Arial"/>
        </w:rPr>
        <w:t xml:space="preserve">  </w:t>
      </w:r>
      <w:r w:rsidR="00160985">
        <w:rPr>
          <w:rFonts w:cs="Arial"/>
        </w:rPr>
        <w:t xml:space="preserve"> </w:t>
      </w:r>
      <w:r w:rsidRPr="00132EB5">
        <w:rPr>
          <w:rFonts w:cs="Arial"/>
        </w:rPr>
        <w:t>Conexión Arduino mega2560 con shield GSM SIM 900</w:t>
      </w:r>
      <w:r w:rsidR="00160985">
        <w:rPr>
          <w:rFonts w:cs="Arial"/>
        </w:rPr>
        <w:t>….</w:t>
      </w:r>
      <w:r w:rsidRPr="00132EB5">
        <w:rPr>
          <w:rFonts w:cs="Arial"/>
        </w:rPr>
        <w:tab/>
      </w:r>
      <w:r w:rsidR="00473BA4">
        <w:rPr>
          <w:rFonts w:cs="Arial"/>
        </w:rPr>
        <w:t>…………...</w:t>
      </w:r>
      <w:r w:rsidR="00CA21F0">
        <w:rPr>
          <w:rFonts w:cs="Arial"/>
        </w:rPr>
        <w:t>.</w:t>
      </w:r>
      <w:r w:rsidR="00CD7293">
        <w:rPr>
          <w:rFonts w:cs="Arial"/>
        </w:rPr>
        <w:t>64</w:t>
      </w:r>
    </w:p>
    <w:p w:rsidR="004F0CA5" w:rsidRDefault="00160985" w:rsidP="00CA21F0">
      <w:pPr>
        <w:rPr>
          <w:rFonts w:cs="Arial"/>
        </w:rPr>
      </w:pPr>
      <w:r>
        <w:rPr>
          <w:rFonts w:cs="Arial"/>
        </w:rPr>
        <w:lastRenderedPageBreak/>
        <w:t>Figura</w:t>
      </w:r>
      <w:r w:rsidR="004F0CA5" w:rsidRPr="00132EB5">
        <w:rPr>
          <w:rFonts w:cs="Arial"/>
        </w:rPr>
        <w:t>37-2:</w:t>
      </w:r>
      <w:r w:rsidR="004F0CA5">
        <w:rPr>
          <w:rFonts w:cs="Arial"/>
        </w:rPr>
        <w:t xml:space="preserve">   </w:t>
      </w:r>
      <w:r>
        <w:rPr>
          <w:rFonts w:cs="Arial"/>
        </w:rPr>
        <w:t xml:space="preserve"> </w:t>
      </w:r>
      <w:r w:rsidR="004F0CA5" w:rsidRPr="00132EB5">
        <w:rPr>
          <w:rFonts w:cs="Arial"/>
        </w:rPr>
        <w:t>Implementación del sensor FS300a</w:t>
      </w:r>
      <w:r w:rsidR="004F0CA5" w:rsidRPr="00132EB5">
        <w:rPr>
          <w:rFonts w:cs="Arial"/>
        </w:rPr>
        <w:tab/>
      </w:r>
      <w:r w:rsidR="00CD7293">
        <w:rPr>
          <w:rFonts w:cs="Arial"/>
        </w:rPr>
        <w:t>……………………………………</w:t>
      </w:r>
      <w:r w:rsidR="00AD4320">
        <w:rPr>
          <w:rFonts w:cs="Arial"/>
        </w:rPr>
        <w:t>..</w:t>
      </w:r>
      <w:r w:rsidR="00CD7293">
        <w:rPr>
          <w:rFonts w:cs="Arial"/>
        </w:rPr>
        <w:t>65</w:t>
      </w:r>
    </w:p>
    <w:p w:rsidR="004F0CA5" w:rsidRDefault="004F0CA5" w:rsidP="00CA21F0">
      <w:pPr>
        <w:rPr>
          <w:rFonts w:cs="Arial"/>
        </w:rPr>
      </w:pPr>
      <w:r w:rsidRPr="00132EB5">
        <w:rPr>
          <w:rFonts w:cs="Arial"/>
        </w:rPr>
        <w:t xml:space="preserve">Figura38-2: </w:t>
      </w:r>
      <w:r>
        <w:rPr>
          <w:rFonts w:cs="Arial"/>
        </w:rPr>
        <w:t xml:space="preserve"> </w:t>
      </w:r>
      <w:r w:rsidR="00160985">
        <w:rPr>
          <w:rFonts w:cs="Arial"/>
        </w:rPr>
        <w:t xml:space="preserve"> </w:t>
      </w:r>
      <w:r>
        <w:rPr>
          <w:rFonts w:cs="Arial"/>
        </w:rPr>
        <w:t xml:space="preserve"> </w:t>
      </w:r>
      <w:r w:rsidRPr="00132EB5">
        <w:rPr>
          <w:rFonts w:cs="Arial"/>
        </w:rPr>
        <w:t>Implementación del bloque de control de temperatura</w:t>
      </w:r>
      <w:r w:rsidR="00160985">
        <w:rPr>
          <w:rFonts w:cs="Arial"/>
        </w:rPr>
        <w:t>……</w:t>
      </w:r>
      <w:r w:rsidR="00CD7293">
        <w:rPr>
          <w:rFonts w:cs="Arial"/>
        </w:rPr>
        <w:t>……………</w:t>
      </w:r>
      <w:r w:rsidR="00AA06D3">
        <w:rPr>
          <w:rFonts w:cs="Arial"/>
        </w:rPr>
        <w:t>.</w:t>
      </w:r>
      <w:r w:rsidR="00CD7293">
        <w:rPr>
          <w:rFonts w:cs="Arial"/>
        </w:rPr>
        <w:t>66</w:t>
      </w:r>
    </w:p>
    <w:p w:rsidR="00AA06D3" w:rsidRDefault="004F0CA5" w:rsidP="00CA21F0">
      <w:pPr>
        <w:rPr>
          <w:rFonts w:cs="Arial"/>
        </w:rPr>
      </w:pPr>
      <w:r w:rsidRPr="00132EB5">
        <w:rPr>
          <w:rFonts w:cs="Arial"/>
        </w:rPr>
        <w:t xml:space="preserve">Figura39-2: </w:t>
      </w:r>
      <w:r>
        <w:rPr>
          <w:rFonts w:cs="Arial"/>
        </w:rPr>
        <w:t xml:space="preserve"> </w:t>
      </w:r>
      <w:r w:rsidR="00160985">
        <w:rPr>
          <w:rFonts w:cs="Arial"/>
        </w:rPr>
        <w:t xml:space="preserve"> </w:t>
      </w:r>
      <w:r>
        <w:rPr>
          <w:rFonts w:cs="Arial"/>
        </w:rPr>
        <w:t xml:space="preserve"> </w:t>
      </w:r>
      <w:r w:rsidRPr="00132EB5">
        <w:rPr>
          <w:rFonts w:cs="Arial"/>
        </w:rPr>
        <w:t>Implementación del sensor de nivel con el contenedor</w:t>
      </w:r>
      <w:r w:rsidR="00AD4320">
        <w:rPr>
          <w:rFonts w:cs="Arial"/>
        </w:rPr>
        <w:t>…….</w:t>
      </w:r>
      <w:r w:rsidR="00473BA4">
        <w:rPr>
          <w:rFonts w:cs="Arial"/>
        </w:rPr>
        <w:t>………..</w:t>
      </w:r>
      <w:r w:rsidR="00733911">
        <w:rPr>
          <w:rFonts w:cs="Arial"/>
        </w:rPr>
        <w:t>…</w:t>
      </w:r>
      <w:r w:rsidR="00E25643">
        <w:rPr>
          <w:rFonts w:cs="Arial"/>
        </w:rPr>
        <w:t>67</w:t>
      </w:r>
    </w:p>
    <w:p w:rsidR="004F0CA5" w:rsidRDefault="00733911" w:rsidP="00CA21F0">
      <w:pPr>
        <w:rPr>
          <w:rFonts w:cs="Arial"/>
        </w:rPr>
      </w:pPr>
      <w:r>
        <w:rPr>
          <w:rFonts w:cs="Arial"/>
        </w:rPr>
        <w:t>F</w:t>
      </w:r>
      <w:r w:rsidR="004F0CA5" w:rsidRPr="00132EB5">
        <w:rPr>
          <w:rFonts w:cs="Arial"/>
        </w:rPr>
        <w:t>igura40-2:</w:t>
      </w:r>
      <w:r w:rsidR="004F0CA5">
        <w:rPr>
          <w:rFonts w:cs="Arial"/>
        </w:rPr>
        <w:t xml:space="preserve">   </w:t>
      </w:r>
      <w:r w:rsidR="00160985">
        <w:rPr>
          <w:rFonts w:cs="Arial"/>
        </w:rPr>
        <w:t xml:space="preserve"> </w:t>
      </w:r>
      <w:r w:rsidR="004F0CA5" w:rsidRPr="00132EB5">
        <w:rPr>
          <w:rFonts w:cs="Arial"/>
        </w:rPr>
        <w:t xml:space="preserve">Implementación del sensor PH con Arduino  para envió de </w:t>
      </w:r>
      <w:proofErr w:type="gramStart"/>
      <w:r w:rsidR="004F0CA5" w:rsidRPr="00132EB5">
        <w:rPr>
          <w:rFonts w:cs="Arial"/>
        </w:rPr>
        <w:t>datos</w:t>
      </w:r>
      <w:r w:rsidR="00AD4320">
        <w:rPr>
          <w:rFonts w:cs="Arial"/>
        </w:rPr>
        <w:t>.</w:t>
      </w:r>
      <w:r>
        <w:rPr>
          <w:rFonts w:cs="Arial"/>
        </w:rPr>
        <w:t>……</w:t>
      </w:r>
      <w:r w:rsidR="00E25643">
        <w:rPr>
          <w:rFonts w:cs="Arial"/>
        </w:rPr>
        <w:t>68</w:t>
      </w:r>
      <w:proofErr w:type="gramEnd"/>
    </w:p>
    <w:p w:rsidR="004F0CA5" w:rsidRDefault="004F0CA5" w:rsidP="00CA21F0">
      <w:pPr>
        <w:rPr>
          <w:rFonts w:cs="Arial"/>
        </w:rPr>
      </w:pPr>
      <w:r w:rsidRPr="00132EB5">
        <w:rPr>
          <w:rFonts w:cs="Arial"/>
        </w:rPr>
        <w:t xml:space="preserve">Figura41-2: </w:t>
      </w:r>
      <w:r>
        <w:rPr>
          <w:rFonts w:cs="Arial"/>
        </w:rPr>
        <w:t xml:space="preserve"> </w:t>
      </w:r>
      <w:r w:rsidR="00160985">
        <w:rPr>
          <w:rFonts w:cs="Arial"/>
        </w:rPr>
        <w:t xml:space="preserve"> </w:t>
      </w:r>
      <w:r>
        <w:rPr>
          <w:rFonts w:cs="Arial"/>
        </w:rPr>
        <w:t xml:space="preserve"> I</w:t>
      </w:r>
      <w:r w:rsidRPr="00132EB5">
        <w:rPr>
          <w:rFonts w:cs="Arial"/>
        </w:rPr>
        <w:t>mplementación del sensor EC con Arduino para envió de datos</w:t>
      </w:r>
      <w:r w:rsidR="00AD4320">
        <w:rPr>
          <w:rFonts w:cs="Arial"/>
        </w:rPr>
        <w:t>..</w:t>
      </w:r>
      <w:r w:rsidR="00733911">
        <w:rPr>
          <w:rFonts w:cs="Arial"/>
        </w:rPr>
        <w:t>……</w:t>
      </w:r>
      <w:r w:rsidR="00E25643">
        <w:rPr>
          <w:rFonts w:cs="Arial"/>
        </w:rPr>
        <w:t>68</w:t>
      </w:r>
    </w:p>
    <w:p w:rsidR="004F0CA5" w:rsidRDefault="004F0CA5" w:rsidP="00CA21F0">
      <w:pPr>
        <w:rPr>
          <w:rFonts w:cs="Arial"/>
        </w:rPr>
      </w:pPr>
      <w:r w:rsidRPr="00132EB5">
        <w:rPr>
          <w:rFonts w:cs="Arial"/>
        </w:rPr>
        <w:t>Figura42-2:</w:t>
      </w:r>
      <w:r>
        <w:rPr>
          <w:rFonts w:cs="Arial"/>
        </w:rPr>
        <w:t xml:space="preserve">  </w:t>
      </w:r>
      <w:r w:rsidR="00160985">
        <w:rPr>
          <w:rFonts w:cs="Arial"/>
        </w:rPr>
        <w:t xml:space="preserve"> </w:t>
      </w:r>
      <w:r w:rsidRPr="00132EB5">
        <w:rPr>
          <w:rFonts w:cs="Arial"/>
        </w:rPr>
        <w:t xml:space="preserve"> Implementación de la bomba de agua y el reloj RTC ds1307</w:t>
      </w:r>
      <w:r w:rsidR="00AD4320">
        <w:rPr>
          <w:rFonts w:cs="Arial"/>
        </w:rPr>
        <w:t>………….</w:t>
      </w:r>
      <w:r w:rsidR="00E25643">
        <w:rPr>
          <w:rFonts w:cs="Arial"/>
        </w:rPr>
        <w:t>69</w:t>
      </w:r>
      <w:r w:rsidRPr="00132EB5">
        <w:rPr>
          <w:rFonts w:cs="Arial"/>
        </w:rPr>
        <w:tab/>
      </w:r>
    </w:p>
    <w:p w:rsidR="004F0CA5" w:rsidRDefault="004F0CA5" w:rsidP="00CA21F0">
      <w:pPr>
        <w:rPr>
          <w:rFonts w:cs="Arial"/>
        </w:rPr>
      </w:pPr>
      <w:r w:rsidRPr="00132EB5">
        <w:rPr>
          <w:rFonts w:cs="Arial"/>
        </w:rPr>
        <w:t xml:space="preserve">Figura43-2: </w:t>
      </w:r>
      <w:r>
        <w:rPr>
          <w:rFonts w:cs="Arial"/>
        </w:rPr>
        <w:t xml:space="preserve">  </w:t>
      </w:r>
      <w:r w:rsidR="00160985">
        <w:rPr>
          <w:rFonts w:cs="Arial"/>
        </w:rPr>
        <w:t xml:space="preserve"> </w:t>
      </w:r>
      <w:r w:rsidRPr="00132EB5">
        <w:rPr>
          <w:rFonts w:cs="Arial"/>
        </w:rPr>
        <w:t>Diagrama de bloques del sistema</w:t>
      </w:r>
      <w:r w:rsidR="00AD4320">
        <w:rPr>
          <w:rFonts w:cs="Arial"/>
        </w:rPr>
        <w:t>………………………………………...</w:t>
      </w:r>
      <w:r w:rsidR="00E25643">
        <w:rPr>
          <w:rFonts w:cs="Arial"/>
        </w:rPr>
        <w:t>.70</w:t>
      </w:r>
      <w:r w:rsidRPr="00132EB5">
        <w:rPr>
          <w:rFonts w:cs="Arial"/>
        </w:rPr>
        <w:tab/>
      </w:r>
    </w:p>
    <w:p w:rsidR="004F0CA5" w:rsidRDefault="004F0CA5" w:rsidP="00CA21F0">
      <w:pPr>
        <w:rPr>
          <w:rFonts w:cs="Arial"/>
        </w:rPr>
      </w:pPr>
      <w:r w:rsidRPr="00132EB5">
        <w:rPr>
          <w:rFonts w:cs="Arial"/>
        </w:rPr>
        <w:t>Figura 1-3:</w:t>
      </w:r>
      <w:r w:rsidR="00160985">
        <w:rPr>
          <w:rFonts w:cs="Arial"/>
        </w:rPr>
        <w:t xml:space="preserve"> </w:t>
      </w:r>
      <w:r>
        <w:rPr>
          <w:rFonts w:cs="Arial"/>
        </w:rPr>
        <w:t xml:space="preserve">   </w:t>
      </w:r>
      <w:r w:rsidRPr="00132EB5">
        <w:rPr>
          <w:rFonts w:cs="Arial"/>
        </w:rPr>
        <w:t xml:space="preserve"> Pruebas de lectura de sensores temperatura, nivel y flujo</w:t>
      </w:r>
      <w:proofErr w:type="gramStart"/>
      <w:r w:rsidR="00160985">
        <w:rPr>
          <w:rFonts w:cs="Arial"/>
        </w:rPr>
        <w:t>..</w:t>
      </w:r>
      <w:proofErr w:type="gramEnd"/>
      <w:r w:rsidRPr="00132EB5">
        <w:rPr>
          <w:rFonts w:cs="Arial"/>
        </w:rPr>
        <w:tab/>
      </w:r>
      <w:r w:rsidR="00AD4320">
        <w:rPr>
          <w:rFonts w:cs="Arial"/>
        </w:rPr>
        <w:t>…………...</w:t>
      </w:r>
      <w:r w:rsidR="00E25643">
        <w:rPr>
          <w:rFonts w:cs="Arial"/>
        </w:rPr>
        <w:t>72</w:t>
      </w:r>
    </w:p>
    <w:p w:rsidR="004F0CA5" w:rsidRDefault="004F0CA5" w:rsidP="00CA21F0">
      <w:pPr>
        <w:rPr>
          <w:rFonts w:cs="Arial"/>
        </w:rPr>
      </w:pPr>
      <w:r w:rsidRPr="00132EB5">
        <w:rPr>
          <w:rFonts w:cs="Arial"/>
        </w:rPr>
        <w:t>Figura</w:t>
      </w:r>
      <w:r>
        <w:rPr>
          <w:rFonts w:cs="Arial"/>
        </w:rPr>
        <w:t xml:space="preserve"> </w:t>
      </w:r>
      <w:r w:rsidRPr="00132EB5">
        <w:rPr>
          <w:rFonts w:cs="Arial"/>
        </w:rPr>
        <w:t xml:space="preserve">2-3: </w:t>
      </w:r>
      <w:r>
        <w:rPr>
          <w:rFonts w:cs="Arial"/>
        </w:rPr>
        <w:t xml:space="preserve">  </w:t>
      </w:r>
      <w:r w:rsidR="00160985">
        <w:rPr>
          <w:rFonts w:cs="Arial"/>
        </w:rPr>
        <w:t xml:space="preserve"> </w:t>
      </w:r>
      <w:r>
        <w:rPr>
          <w:rFonts w:cs="Arial"/>
        </w:rPr>
        <w:t xml:space="preserve"> </w:t>
      </w:r>
      <w:r w:rsidRPr="00132EB5">
        <w:rPr>
          <w:rFonts w:cs="Arial"/>
        </w:rPr>
        <w:t>Resultado  de calibración del sensor de pH</w:t>
      </w:r>
      <w:r w:rsidRPr="00132EB5">
        <w:rPr>
          <w:rFonts w:cs="Arial"/>
        </w:rPr>
        <w:tab/>
      </w:r>
      <w:r w:rsidR="00AD4320">
        <w:rPr>
          <w:rFonts w:cs="Arial"/>
        </w:rPr>
        <w:t>…………………………….</w:t>
      </w:r>
      <w:r w:rsidR="00E25643">
        <w:rPr>
          <w:rFonts w:cs="Arial"/>
        </w:rPr>
        <w:t>72</w:t>
      </w:r>
    </w:p>
    <w:p w:rsidR="004F0CA5" w:rsidRDefault="004F0CA5" w:rsidP="00CA21F0">
      <w:pPr>
        <w:rPr>
          <w:rFonts w:cs="Arial"/>
        </w:rPr>
      </w:pPr>
      <w:r w:rsidRPr="00132EB5">
        <w:rPr>
          <w:rFonts w:cs="Arial"/>
        </w:rPr>
        <w:t xml:space="preserve">Figura 3-3: </w:t>
      </w:r>
      <w:r>
        <w:rPr>
          <w:rFonts w:cs="Arial"/>
        </w:rPr>
        <w:t xml:space="preserve">  </w:t>
      </w:r>
      <w:r w:rsidR="00160985">
        <w:rPr>
          <w:rFonts w:cs="Arial"/>
        </w:rPr>
        <w:t xml:space="preserve"> </w:t>
      </w:r>
      <w:r>
        <w:rPr>
          <w:rFonts w:cs="Arial"/>
        </w:rPr>
        <w:t xml:space="preserve"> </w:t>
      </w:r>
      <w:r w:rsidRPr="00132EB5">
        <w:rPr>
          <w:rFonts w:cs="Arial"/>
        </w:rPr>
        <w:t>Calibración de electro conductividad</w:t>
      </w:r>
      <w:r w:rsidRPr="00132EB5">
        <w:rPr>
          <w:rFonts w:cs="Arial"/>
        </w:rPr>
        <w:tab/>
      </w:r>
      <w:r w:rsidR="00AD4320">
        <w:rPr>
          <w:rFonts w:cs="Arial"/>
        </w:rPr>
        <w:t>……………………………………..</w:t>
      </w:r>
      <w:r w:rsidR="00E25643">
        <w:rPr>
          <w:rFonts w:cs="Arial"/>
        </w:rPr>
        <w:t>73</w:t>
      </w:r>
    </w:p>
    <w:p w:rsidR="004F0CA5" w:rsidRDefault="004F0CA5" w:rsidP="00CA21F0">
      <w:pPr>
        <w:rPr>
          <w:rFonts w:cs="Arial"/>
        </w:rPr>
      </w:pPr>
      <w:r w:rsidRPr="00132EB5">
        <w:rPr>
          <w:rFonts w:cs="Arial"/>
        </w:rPr>
        <w:t>Figura</w:t>
      </w:r>
      <w:r>
        <w:rPr>
          <w:rFonts w:cs="Arial"/>
        </w:rPr>
        <w:t xml:space="preserve"> </w:t>
      </w:r>
      <w:r w:rsidRPr="00132EB5">
        <w:rPr>
          <w:rFonts w:cs="Arial"/>
        </w:rPr>
        <w:t>4-3:</w:t>
      </w:r>
      <w:r>
        <w:rPr>
          <w:rFonts w:cs="Arial"/>
        </w:rPr>
        <w:t xml:space="preserve">   </w:t>
      </w:r>
      <w:r w:rsidRPr="00132EB5">
        <w:rPr>
          <w:rFonts w:cs="Arial"/>
        </w:rPr>
        <w:t xml:space="preserve"> </w:t>
      </w:r>
      <w:r w:rsidR="00160985">
        <w:rPr>
          <w:rFonts w:cs="Arial"/>
        </w:rPr>
        <w:t xml:space="preserve"> </w:t>
      </w:r>
      <w:r w:rsidRPr="00132EB5">
        <w:rPr>
          <w:rFonts w:cs="Arial"/>
        </w:rPr>
        <w:t>Lecturas de los sensores del sistema</w:t>
      </w:r>
      <w:r w:rsidR="00E25643">
        <w:rPr>
          <w:rFonts w:cs="Arial"/>
        </w:rPr>
        <w:t>……………………………………</w:t>
      </w:r>
      <w:r w:rsidR="00AD4320">
        <w:rPr>
          <w:rFonts w:cs="Arial"/>
        </w:rPr>
        <w:t>..</w:t>
      </w:r>
      <w:r w:rsidR="00E25643">
        <w:rPr>
          <w:rFonts w:cs="Arial"/>
        </w:rPr>
        <w:t>73</w:t>
      </w:r>
      <w:r w:rsidRPr="00132EB5">
        <w:rPr>
          <w:rFonts w:cs="Arial"/>
        </w:rPr>
        <w:tab/>
      </w:r>
    </w:p>
    <w:p w:rsidR="004F0CA5" w:rsidRDefault="004F0CA5" w:rsidP="00CA21F0">
      <w:pPr>
        <w:rPr>
          <w:rFonts w:cs="Arial"/>
        </w:rPr>
      </w:pPr>
      <w:r w:rsidRPr="00132EB5">
        <w:rPr>
          <w:rFonts w:cs="Arial"/>
        </w:rPr>
        <w:t xml:space="preserve">Figura 5-3: </w:t>
      </w:r>
      <w:r>
        <w:rPr>
          <w:rFonts w:cs="Arial"/>
        </w:rPr>
        <w:t xml:space="preserve">  </w:t>
      </w:r>
      <w:r w:rsidR="00160985">
        <w:rPr>
          <w:rFonts w:cs="Arial"/>
        </w:rPr>
        <w:t xml:space="preserve"> </w:t>
      </w:r>
      <w:r>
        <w:rPr>
          <w:rFonts w:cs="Arial"/>
        </w:rPr>
        <w:t xml:space="preserve"> </w:t>
      </w:r>
      <w:r w:rsidRPr="00132EB5">
        <w:rPr>
          <w:rFonts w:cs="Arial"/>
        </w:rPr>
        <w:t>Prueba de conexión del Shield-PC-red telefónica</w:t>
      </w:r>
      <w:r w:rsidR="00160985">
        <w:rPr>
          <w:rFonts w:cs="Arial"/>
        </w:rPr>
        <w:t>…</w:t>
      </w:r>
      <w:r w:rsidRPr="00132EB5">
        <w:rPr>
          <w:rFonts w:cs="Arial"/>
        </w:rPr>
        <w:tab/>
      </w:r>
      <w:r w:rsidR="0008415A">
        <w:rPr>
          <w:rFonts w:cs="Arial"/>
        </w:rPr>
        <w:t>…………………</w:t>
      </w:r>
      <w:r w:rsidR="00160985">
        <w:rPr>
          <w:rFonts w:cs="Arial"/>
        </w:rPr>
        <w:t>...</w:t>
      </w:r>
      <w:r w:rsidR="00AD4320">
        <w:rPr>
          <w:rFonts w:cs="Arial"/>
        </w:rPr>
        <w:t>.</w:t>
      </w:r>
      <w:r w:rsidR="00E25643">
        <w:rPr>
          <w:rFonts w:cs="Arial"/>
        </w:rPr>
        <w:t>74</w:t>
      </w:r>
    </w:p>
    <w:p w:rsidR="004F0CA5" w:rsidRDefault="004F0CA5" w:rsidP="00CA21F0">
      <w:pPr>
        <w:rPr>
          <w:rFonts w:cs="Arial"/>
        </w:rPr>
      </w:pPr>
      <w:r w:rsidRPr="00132EB5">
        <w:rPr>
          <w:rFonts w:cs="Arial"/>
        </w:rPr>
        <w:t xml:space="preserve">Figura 6-3: </w:t>
      </w:r>
      <w:r>
        <w:rPr>
          <w:rFonts w:cs="Arial"/>
        </w:rPr>
        <w:t xml:space="preserve">  </w:t>
      </w:r>
      <w:r w:rsidR="00160985">
        <w:rPr>
          <w:rFonts w:cs="Arial"/>
        </w:rPr>
        <w:t xml:space="preserve"> </w:t>
      </w:r>
      <w:r>
        <w:rPr>
          <w:rFonts w:cs="Arial"/>
        </w:rPr>
        <w:t xml:space="preserve"> </w:t>
      </w:r>
      <w:r w:rsidRPr="00132EB5">
        <w:rPr>
          <w:rFonts w:cs="Arial"/>
        </w:rPr>
        <w:t>Prueba de recepción de un SMS en el shield vía comandos AT</w:t>
      </w:r>
      <w:r w:rsidR="00160985">
        <w:rPr>
          <w:rFonts w:cs="Arial"/>
        </w:rPr>
        <w:t>….</w:t>
      </w:r>
      <w:r w:rsidRPr="00132EB5">
        <w:rPr>
          <w:rFonts w:cs="Arial"/>
        </w:rPr>
        <w:tab/>
      </w:r>
      <w:r w:rsidR="00AD4320">
        <w:rPr>
          <w:rFonts w:cs="Arial"/>
        </w:rPr>
        <w:t>…..</w:t>
      </w:r>
      <w:r w:rsidR="00E25643">
        <w:rPr>
          <w:rFonts w:cs="Arial"/>
        </w:rPr>
        <w:t>75</w:t>
      </w:r>
    </w:p>
    <w:p w:rsidR="004F0CA5" w:rsidRDefault="004F0CA5" w:rsidP="00CA21F0">
      <w:pPr>
        <w:rPr>
          <w:rFonts w:cs="Arial"/>
        </w:rPr>
      </w:pPr>
      <w:r w:rsidRPr="00132EB5">
        <w:rPr>
          <w:rFonts w:cs="Arial"/>
        </w:rPr>
        <w:t xml:space="preserve">Figura 7-3: </w:t>
      </w:r>
      <w:r>
        <w:rPr>
          <w:rFonts w:cs="Arial"/>
        </w:rPr>
        <w:t xml:space="preserve">  </w:t>
      </w:r>
      <w:r w:rsidR="00160985">
        <w:rPr>
          <w:rFonts w:cs="Arial"/>
        </w:rPr>
        <w:t xml:space="preserve"> </w:t>
      </w:r>
      <w:r>
        <w:rPr>
          <w:rFonts w:cs="Arial"/>
        </w:rPr>
        <w:t xml:space="preserve"> </w:t>
      </w:r>
      <w:r w:rsidRPr="00132EB5">
        <w:rPr>
          <w:rFonts w:cs="Arial"/>
        </w:rPr>
        <w:t>Prueba de envío de un SMS desde el shield vía comandos AT</w:t>
      </w:r>
      <w:r w:rsidR="00160985">
        <w:rPr>
          <w:rFonts w:cs="Arial"/>
        </w:rPr>
        <w:t>…</w:t>
      </w:r>
      <w:proofErr w:type="gramStart"/>
      <w:r w:rsidR="00160985">
        <w:rPr>
          <w:rFonts w:cs="Arial"/>
        </w:rPr>
        <w:t>..</w:t>
      </w:r>
      <w:proofErr w:type="gramEnd"/>
      <w:r w:rsidRPr="00132EB5">
        <w:rPr>
          <w:rFonts w:cs="Arial"/>
        </w:rPr>
        <w:tab/>
      </w:r>
      <w:r w:rsidR="00AD4320">
        <w:rPr>
          <w:rFonts w:cs="Arial"/>
        </w:rPr>
        <w:t>…..</w:t>
      </w:r>
      <w:r w:rsidR="00E25643">
        <w:rPr>
          <w:rFonts w:cs="Arial"/>
        </w:rPr>
        <w:t>75</w:t>
      </w:r>
    </w:p>
    <w:p w:rsidR="004F0CA5" w:rsidRDefault="004F0CA5" w:rsidP="00CA21F0">
      <w:pPr>
        <w:rPr>
          <w:rFonts w:cs="Arial"/>
        </w:rPr>
      </w:pPr>
      <w:r w:rsidRPr="00132EB5">
        <w:rPr>
          <w:rFonts w:cs="Arial"/>
        </w:rPr>
        <w:t xml:space="preserve">Figura 8-3: </w:t>
      </w:r>
      <w:r>
        <w:rPr>
          <w:rFonts w:cs="Arial"/>
        </w:rPr>
        <w:t xml:space="preserve">   </w:t>
      </w:r>
      <w:r w:rsidR="00160985">
        <w:rPr>
          <w:rFonts w:cs="Arial"/>
        </w:rPr>
        <w:t xml:space="preserve"> </w:t>
      </w:r>
      <w:r w:rsidRPr="00132EB5">
        <w:rPr>
          <w:rFonts w:cs="Arial"/>
        </w:rPr>
        <w:t>Eficiencia</w:t>
      </w:r>
      <w:r>
        <w:rPr>
          <w:rFonts w:cs="Arial"/>
        </w:rPr>
        <w:t xml:space="preserve"> </w:t>
      </w:r>
      <w:r w:rsidRPr="00132EB5">
        <w:rPr>
          <w:rFonts w:cs="Arial"/>
        </w:rPr>
        <w:t>de operadoras en comunicación con la red GSM</w:t>
      </w:r>
      <w:r w:rsidR="00160985">
        <w:rPr>
          <w:rFonts w:cs="Arial"/>
        </w:rPr>
        <w:t>……….</w:t>
      </w:r>
      <w:r w:rsidR="00AD4320">
        <w:rPr>
          <w:rFonts w:cs="Arial"/>
        </w:rPr>
        <w:t>…..</w:t>
      </w:r>
      <w:r w:rsidR="00E25643">
        <w:rPr>
          <w:rFonts w:cs="Arial"/>
        </w:rPr>
        <w:t>78</w:t>
      </w:r>
    </w:p>
    <w:p w:rsidR="004F0CA5" w:rsidRDefault="004F0CA5" w:rsidP="00CA21F0">
      <w:pPr>
        <w:rPr>
          <w:rFonts w:cs="Arial"/>
        </w:rPr>
      </w:pPr>
      <w:r w:rsidRPr="00132EB5">
        <w:rPr>
          <w:rFonts w:cs="Arial"/>
        </w:rPr>
        <w:t xml:space="preserve">Figura 9-3: </w:t>
      </w:r>
      <w:r>
        <w:rPr>
          <w:rFonts w:cs="Arial"/>
        </w:rPr>
        <w:t xml:space="preserve">  </w:t>
      </w:r>
      <w:r w:rsidR="00160985">
        <w:rPr>
          <w:rFonts w:cs="Arial"/>
        </w:rPr>
        <w:t xml:space="preserve"> </w:t>
      </w:r>
      <w:r>
        <w:rPr>
          <w:rFonts w:cs="Arial"/>
        </w:rPr>
        <w:t xml:space="preserve"> </w:t>
      </w:r>
      <w:r w:rsidRPr="00132EB5">
        <w:rPr>
          <w:rFonts w:cs="Arial"/>
        </w:rPr>
        <w:t>Mensaje</w:t>
      </w:r>
      <w:r>
        <w:rPr>
          <w:rFonts w:cs="Arial"/>
        </w:rPr>
        <w:t xml:space="preserve"> </w:t>
      </w:r>
      <w:r w:rsidRPr="00132EB5">
        <w:rPr>
          <w:rFonts w:cs="Arial"/>
        </w:rPr>
        <w:t>de</w:t>
      </w:r>
      <w:r>
        <w:rPr>
          <w:rFonts w:cs="Arial"/>
        </w:rPr>
        <w:t xml:space="preserve"> </w:t>
      </w:r>
      <w:r w:rsidR="00E25643">
        <w:rPr>
          <w:rFonts w:cs="Arial"/>
        </w:rPr>
        <w:t>alerta de temperatura baja………………………………</w:t>
      </w:r>
      <w:r w:rsidR="00160985">
        <w:rPr>
          <w:rFonts w:cs="Arial"/>
        </w:rPr>
        <w:t>...</w:t>
      </w:r>
      <w:r w:rsidR="00AD4320">
        <w:rPr>
          <w:rFonts w:cs="Arial"/>
        </w:rPr>
        <w:t>…</w:t>
      </w:r>
      <w:r w:rsidR="00E25643">
        <w:rPr>
          <w:rFonts w:cs="Arial"/>
        </w:rPr>
        <w:t>79</w:t>
      </w:r>
    </w:p>
    <w:p w:rsidR="004F0CA5" w:rsidRDefault="00160985" w:rsidP="00CA21F0">
      <w:pPr>
        <w:rPr>
          <w:rFonts w:cs="Arial"/>
        </w:rPr>
      </w:pPr>
      <w:r>
        <w:rPr>
          <w:rFonts w:cs="Arial"/>
        </w:rPr>
        <w:t>Figura</w:t>
      </w:r>
      <w:r w:rsidR="004F0CA5" w:rsidRPr="00132EB5">
        <w:rPr>
          <w:rFonts w:cs="Arial"/>
        </w:rPr>
        <w:t>10-3:</w:t>
      </w:r>
      <w:r w:rsidR="004F0CA5">
        <w:rPr>
          <w:rFonts w:cs="Arial"/>
        </w:rPr>
        <w:t xml:space="preserve">  </w:t>
      </w:r>
      <w:r>
        <w:rPr>
          <w:rFonts w:cs="Arial"/>
        </w:rPr>
        <w:t xml:space="preserve"> </w:t>
      </w:r>
      <w:r w:rsidR="004F0CA5">
        <w:rPr>
          <w:rFonts w:cs="Arial"/>
        </w:rPr>
        <w:t xml:space="preserve"> </w:t>
      </w:r>
      <w:r w:rsidR="004F0CA5" w:rsidRPr="00132EB5">
        <w:rPr>
          <w:rFonts w:cs="Arial"/>
        </w:rPr>
        <w:t>Mensaje de alerta de tempe</w:t>
      </w:r>
      <w:r w:rsidR="00AD4320">
        <w:rPr>
          <w:rFonts w:cs="Arial"/>
        </w:rPr>
        <w:t>ratura alta……………………………………</w:t>
      </w:r>
      <w:r w:rsidR="00E25643">
        <w:rPr>
          <w:rFonts w:cs="Arial"/>
        </w:rPr>
        <w:t>79</w:t>
      </w:r>
    </w:p>
    <w:p w:rsidR="004F0CA5" w:rsidRDefault="004F0CA5" w:rsidP="00CA21F0">
      <w:pPr>
        <w:rPr>
          <w:rFonts w:cs="Arial"/>
        </w:rPr>
      </w:pPr>
      <w:r w:rsidRPr="00132EB5">
        <w:rPr>
          <w:rFonts w:cs="Arial"/>
        </w:rPr>
        <w:t>Figura11-3:</w:t>
      </w:r>
      <w:r>
        <w:rPr>
          <w:rFonts w:cs="Arial"/>
        </w:rPr>
        <w:t xml:space="preserve">   </w:t>
      </w:r>
      <w:r w:rsidR="00160985">
        <w:rPr>
          <w:rFonts w:cs="Arial"/>
        </w:rPr>
        <w:t xml:space="preserve"> </w:t>
      </w:r>
      <w:r w:rsidRPr="00132EB5">
        <w:rPr>
          <w:rFonts w:cs="Arial"/>
        </w:rPr>
        <w:t>Mensaje</w:t>
      </w:r>
      <w:r>
        <w:rPr>
          <w:rFonts w:cs="Arial"/>
        </w:rPr>
        <w:t xml:space="preserve"> </w:t>
      </w:r>
      <w:r w:rsidRPr="00132EB5">
        <w:rPr>
          <w:rFonts w:cs="Arial"/>
        </w:rPr>
        <w:t>de</w:t>
      </w:r>
      <w:r>
        <w:rPr>
          <w:rFonts w:cs="Arial"/>
        </w:rPr>
        <w:t xml:space="preserve"> </w:t>
      </w:r>
      <w:r w:rsidRPr="00132EB5">
        <w:rPr>
          <w:rFonts w:cs="Arial"/>
        </w:rPr>
        <w:t>alerta de pH</w:t>
      </w:r>
      <w:r>
        <w:rPr>
          <w:rFonts w:cs="Arial"/>
        </w:rPr>
        <w:t xml:space="preserve"> </w:t>
      </w:r>
      <w:r w:rsidRPr="00132EB5">
        <w:rPr>
          <w:rFonts w:cs="Arial"/>
        </w:rPr>
        <w:t>alto.</w:t>
      </w:r>
      <w:r w:rsidRPr="00132EB5">
        <w:rPr>
          <w:rFonts w:cs="Arial"/>
        </w:rPr>
        <w:tab/>
      </w:r>
      <w:r w:rsidR="00AD4320">
        <w:rPr>
          <w:rFonts w:cs="Arial"/>
        </w:rPr>
        <w:t>……………………………………………...</w:t>
      </w:r>
      <w:r w:rsidR="00E25643">
        <w:rPr>
          <w:rFonts w:cs="Arial"/>
        </w:rPr>
        <w:t>80</w:t>
      </w:r>
    </w:p>
    <w:p w:rsidR="004F0CA5" w:rsidRDefault="004F0CA5" w:rsidP="00CA21F0">
      <w:pPr>
        <w:rPr>
          <w:rFonts w:cs="Arial"/>
        </w:rPr>
      </w:pPr>
      <w:r w:rsidRPr="00132EB5">
        <w:rPr>
          <w:rFonts w:cs="Arial"/>
        </w:rPr>
        <w:t xml:space="preserve">Figura12-3: </w:t>
      </w:r>
      <w:r>
        <w:rPr>
          <w:rFonts w:cs="Arial"/>
        </w:rPr>
        <w:t xml:space="preserve"> </w:t>
      </w:r>
      <w:r w:rsidR="00160985">
        <w:rPr>
          <w:rFonts w:cs="Arial"/>
        </w:rPr>
        <w:t xml:space="preserve"> </w:t>
      </w:r>
      <w:r>
        <w:rPr>
          <w:rFonts w:cs="Arial"/>
        </w:rPr>
        <w:t xml:space="preserve"> </w:t>
      </w:r>
      <w:r w:rsidRPr="00132EB5">
        <w:rPr>
          <w:rFonts w:cs="Arial"/>
        </w:rPr>
        <w:t>Mensaje</w:t>
      </w:r>
      <w:r>
        <w:rPr>
          <w:rFonts w:cs="Arial"/>
        </w:rPr>
        <w:t xml:space="preserve"> </w:t>
      </w:r>
      <w:r w:rsidRPr="00132EB5">
        <w:rPr>
          <w:rFonts w:cs="Arial"/>
        </w:rPr>
        <w:t>de</w:t>
      </w:r>
      <w:r>
        <w:rPr>
          <w:rFonts w:cs="Arial"/>
        </w:rPr>
        <w:t xml:space="preserve"> </w:t>
      </w:r>
      <w:r w:rsidRPr="00132EB5">
        <w:rPr>
          <w:rFonts w:cs="Arial"/>
        </w:rPr>
        <w:t>alerta de pH bajo</w:t>
      </w:r>
      <w:r w:rsidRPr="00132EB5">
        <w:rPr>
          <w:rFonts w:cs="Arial"/>
        </w:rPr>
        <w:tab/>
      </w:r>
      <w:r w:rsidR="00AD4320">
        <w:rPr>
          <w:rFonts w:cs="Arial"/>
        </w:rPr>
        <w:t>……………………………………………...</w:t>
      </w:r>
      <w:r w:rsidR="00E25643">
        <w:rPr>
          <w:rFonts w:cs="Arial"/>
        </w:rPr>
        <w:t>80</w:t>
      </w:r>
    </w:p>
    <w:p w:rsidR="004F0CA5" w:rsidRDefault="004F0CA5" w:rsidP="00CA21F0">
      <w:pPr>
        <w:rPr>
          <w:rFonts w:cs="Arial"/>
        </w:rPr>
      </w:pPr>
      <w:r w:rsidRPr="00132EB5">
        <w:rPr>
          <w:rFonts w:cs="Arial"/>
        </w:rPr>
        <w:t>Figura13-3:</w:t>
      </w:r>
      <w:r>
        <w:rPr>
          <w:rFonts w:cs="Arial"/>
        </w:rPr>
        <w:t xml:space="preserve"> </w:t>
      </w:r>
      <w:r w:rsidR="00160985">
        <w:rPr>
          <w:rFonts w:cs="Arial"/>
        </w:rPr>
        <w:t xml:space="preserve"> </w:t>
      </w:r>
      <w:r>
        <w:rPr>
          <w:rFonts w:cs="Arial"/>
        </w:rPr>
        <w:t xml:space="preserve">  </w:t>
      </w:r>
      <w:r w:rsidRPr="00132EB5">
        <w:rPr>
          <w:rFonts w:cs="Arial"/>
        </w:rPr>
        <w:t>Activación de Flujo de agua  vía SMS</w:t>
      </w:r>
      <w:r w:rsidR="00E25643">
        <w:rPr>
          <w:rFonts w:cs="Arial"/>
        </w:rPr>
        <w:t>………………</w:t>
      </w:r>
      <w:r w:rsidR="00160985">
        <w:rPr>
          <w:rFonts w:cs="Arial"/>
        </w:rPr>
        <w:t>….</w:t>
      </w:r>
      <w:r w:rsidR="00AD4320">
        <w:rPr>
          <w:rFonts w:cs="Arial"/>
        </w:rPr>
        <w:t>………………....</w:t>
      </w:r>
      <w:r w:rsidR="00E25643">
        <w:rPr>
          <w:rFonts w:cs="Arial"/>
        </w:rPr>
        <w:t>.81</w:t>
      </w:r>
    </w:p>
    <w:p w:rsidR="00E25643" w:rsidRDefault="004F0CA5" w:rsidP="00CA21F0">
      <w:pPr>
        <w:rPr>
          <w:rFonts w:cs="Arial"/>
        </w:rPr>
      </w:pPr>
      <w:r w:rsidRPr="00132EB5">
        <w:rPr>
          <w:rFonts w:cs="Arial"/>
        </w:rPr>
        <w:t>Figura14-3:</w:t>
      </w:r>
      <w:r>
        <w:rPr>
          <w:rFonts w:cs="Arial"/>
        </w:rPr>
        <w:t xml:space="preserve">  </w:t>
      </w:r>
      <w:r w:rsidRPr="00132EB5">
        <w:rPr>
          <w:rFonts w:cs="Arial"/>
        </w:rPr>
        <w:t xml:space="preserve"> </w:t>
      </w:r>
      <w:r w:rsidR="00160985">
        <w:rPr>
          <w:rFonts w:cs="Arial"/>
        </w:rPr>
        <w:t xml:space="preserve"> </w:t>
      </w:r>
      <w:r w:rsidRPr="00132EB5">
        <w:rPr>
          <w:rFonts w:cs="Arial"/>
        </w:rPr>
        <w:t xml:space="preserve">Mensaje de alerta del desabastecimiento </w:t>
      </w:r>
    </w:p>
    <w:p w:rsidR="004F0CA5" w:rsidRDefault="00E25643" w:rsidP="00CA21F0">
      <w:pPr>
        <w:ind w:firstLine="708"/>
        <w:rPr>
          <w:rFonts w:cs="Arial"/>
        </w:rPr>
      </w:pPr>
      <w:r>
        <w:rPr>
          <w:rFonts w:cs="Arial"/>
        </w:rPr>
        <w:t xml:space="preserve">           </w:t>
      </w:r>
      <w:r w:rsidR="004F0CA5" w:rsidRPr="00132EB5">
        <w:rPr>
          <w:rFonts w:cs="Arial"/>
        </w:rPr>
        <w:t>de agua en el estanque</w:t>
      </w:r>
      <w:r>
        <w:rPr>
          <w:rFonts w:cs="Arial"/>
        </w:rPr>
        <w:t>……………………</w:t>
      </w:r>
      <w:r w:rsidR="00160985">
        <w:rPr>
          <w:rFonts w:cs="Arial"/>
        </w:rPr>
        <w:t>…</w:t>
      </w:r>
      <w:r>
        <w:rPr>
          <w:rFonts w:cs="Arial"/>
        </w:rPr>
        <w:t>……………………………..81</w:t>
      </w:r>
    </w:p>
    <w:p w:rsidR="004F0CA5" w:rsidRPr="00132EB5" w:rsidRDefault="004F0CA5" w:rsidP="00CA21F0">
      <w:pPr>
        <w:rPr>
          <w:rFonts w:cs="Arial"/>
        </w:rPr>
      </w:pPr>
      <w:r>
        <w:rPr>
          <w:rFonts w:cs="Arial"/>
        </w:rPr>
        <w:t>F</w:t>
      </w:r>
      <w:r w:rsidR="00160985">
        <w:rPr>
          <w:rFonts w:cs="Arial"/>
        </w:rPr>
        <w:t>igura</w:t>
      </w:r>
      <w:r w:rsidRPr="00132EB5">
        <w:rPr>
          <w:rFonts w:cs="Arial"/>
        </w:rPr>
        <w:t xml:space="preserve">15-3: </w:t>
      </w:r>
      <w:r>
        <w:rPr>
          <w:rFonts w:cs="Arial"/>
        </w:rPr>
        <w:t xml:space="preserve"> </w:t>
      </w:r>
      <w:r w:rsidR="00160985">
        <w:rPr>
          <w:rFonts w:cs="Arial"/>
        </w:rPr>
        <w:t xml:space="preserve"> </w:t>
      </w:r>
      <w:r>
        <w:rPr>
          <w:rFonts w:cs="Arial"/>
        </w:rPr>
        <w:t xml:space="preserve"> </w:t>
      </w:r>
      <w:r w:rsidRPr="00132EB5">
        <w:rPr>
          <w:rFonts w:cs="Arial"/>
        </w:rPr>
        <w:t>Activación de ventilador a través de SMS</w:t>
      </w:r>
      <w:r w:rsidR="00160985">
        <w:rPr>
          <w:rFonts w:cs="Arial"/>
        </w:rPr>
        <w:t>….</w:t>
      </w:r>
      <w:r w:rsidRPr="00132EB5">
        <w:rPr>
          <w:rFonts w:cs="Arial"/>
        </w:rPr>
        <w:tab/>
      </w:r>
      <w:r w:rsidR="00E25643">
        <w:rPr>
          <w:rFonts w:cs="Arial"/>
        </w:rPr>
        <w:t>…</w:t>
      </w:r>
      <w:r w:rsidR="00160985">
        <w:rPr>
          <w:rFonts w:cs="Arial"/>
        </w:rPr>
        <w:t>..</w:t>
      </w:r>
      <w:r w:rsidR="00AD4320">
        <w:rPr>
          <w:rFonts w:cs="Arial"/>
        </w:rPr>
        <w:t>………………………..</w:t>
      </w:r>
      <w:r w:rsidR="00E25643">
        <w:rPr>
          <w:rFonts w:cs="Arial"/>
        </w:rPr>
        <w:t>82</w:t>
      </w:r>
    </w:p>
    <w:p w:rsidR="004F0CA5" w:rsidRDefault="004F0CA5" w:rsidP="00CA21F0">
      <w:pPr>
        <w:rPr>
          <w:rFonts w:cs="Arial"/>
        </w:rPr>
      </w:pPr>
      <w:r w:rsidRPr="00132EB5">
        <w:rPr>
          <w:rFonts w:cs="Arial"/>
        </w:rPr>
        <w:t xml:space="preserve">Figura16-3: </w:t>
      </w:r>
      <w:r>
        <w:rPr>
          <w:rFonts w:cs="Arial"/>
        </w:rPr>
        <w:t xml:space="preserve"> </w:t>
      </w:r>
      <w:r w:rsidR="00160985">
        <w:rPr>
          <w:rFonts w:cs="Arial"/>
        </w:rPr>
        <w:t xml:space="preserve"> </w:t>
      </w:r>
      <w:r>
        <w:rPr>
          <w:rFonts w:cs="Arial"/>
        </w:rPr>
        <w:t xml:space="preserve"> </w:t>
      </w:r>
      <w:r w:rsidRPr="00132EB5">
        <w:rPr>
          <w:rFonts w:cs="Arial"/>
        </w:rPr>
        <w:t>Activación de</w:t>
      </w:r>
      <w:r>
        <w:rPr>
          <w:rFonts w:cs="Arial"/>
        </w:rPr>
        <w:t xml:space="preserve"> </w:t>
      </w:r>
      <w:r w:rsidRPr="00132EB5">
        <w:rPr>
          <w:rFonts w:cs="Arial"/>
        </w:rPr>
        <w:t>calefactor a través de SMS</w:t>
      </w:r>
      <w:r w:rsidR="00160985">
        <w:rPr>
          <w:rFonts w:cs="Arial"/>
        </w:rPr>
        <w:t>…</w:t>
      </w:r>
      <w:r w:rsidRPr="00132EB5">
        <w:rPr>
          <w:rFonts w:cs="Arial"/>
        </w:rPr>
        <w:t>.</w:t>
      </w:r>
      <w:r w:rsidRPr="00132EB5">
        <w:rPr>
          <w:rFonts w:cs="Arial"/>
        </w:rPr>
        <w:tab/>
      </w:r>
      <w:r w:rsidR="00AD4320">
        <w:rPr>
          <w:rFonts w:cs="Arial"/>
        </w:rPr>
        <w:t>………………………….....</w:t>
      </w:r>
      <w:r w:rsidR="00E25643">
        <w:rPr>
          <w:rFonts w:cs="Arial"/>
        </w:rPr>
        <w:t>83</w:t>
      </w:r>
    </w:p>
    <w:p w:rsidR="004F0CA5" w:rsidRDefault="004F0CA5" w:rsidP="00CA21F0">
      <w:pPr>
        <w:rPr>
          <w:rFonts w:cs="Arial"/>
        </w:rPr>
      </w:pPr>
      <w:r w:rsidRPr="00132EB5">
        <w:rPr>
          <w:rFonts w:cs="Arial"/>
        </w:rPr>
        <w:t xml:space="preserve">Figura17-3: </w:t>
      </w:r>
      <w:r>
        <w:rPr>
          <w:rFonts w:cs="Arial"/>
        </w:rPr>
        <w:t xml:space="preserve"> </w:t>
      </w:r>
      <w:r w:rsidR="00160985">
        <w:rPr>
          <w:rFonts w:cs="Arial"/>
        </w:rPr>
        <w:t xml:space="preserve"> </w:t>
      </w:r>
      <w:r>
        <w:rPr>
          <w:rFonts w:cs="Arial"/>
        </w:rPr>
        <w:t xml:space="preserve"> </w:t>
      </w:r>
      <w:r w:rsidRPr="00132EB5">
        <w:rPr>
          <w:rFonts w:cs="Arial"/>
        </w:rPr>
        <w:t>Tabla de lectura de sensores en Labview</w:t>
      </w:r>
      <w:r w:rsidR="00160985">
        <w:rPr>
          <w:rFonts w:cs="Arial"/>
        </w:rPr>
        <w:t>….</w:t>
      </w:r>
      <w:r w:rsidRPr="00132EB5">
        <w:rPr>
          <w:rFonts w:cs="Arial"/>
        </w:rPr>
        <w:tab/>
      </w:r>
      <w:r w:rsidR="00E25643">
        <w:rPr>
          <w:rFonts w:cs="Arial"/>
        </w:rPr>
        <w:t>……………………………</w:t>
      </w:r>
      <w:r w:rsidR="00667141">
        <w:rPr>
          <w:rFonts w:cs="Arial"/>
        </w:rPr>
        <w:t>.</w:t>
      </w:r>
      <w:r w:rsidR="00E25643">
        <w:rPr>
          <w:rFonts w:cs="Arial"/>
        </w:rPr>
        <w:t>83</w:t>
      </w:r>
    </w:p>
    <w:p w:rsidR="004F0CA5" w:rsidRDefault="004F0CA5" w:rsidP="00CA21F0">
      <w:pPr>
        <w:rPr>
          <w:rFonts w:cs="Arial"/>
        </w:rPr>
      </w:pPr>
      <w:r w:rsidRPr="00132EB5">
        <w:rPr>
          <w:rFonts w:cs="Arial"/>
        </w:rPr>
        <w:t xml:space="preserve">Figura18-3: </w:t>
      </w:r>
      <w:r>
        <w:rPr>
          <w:rFonts w:cs="Arial"/>
        </w:rPr>
        <w:t xml:space="preserve">  </w:t>
      </w:r>
      <w:r w:rsidR="00160985">
        <w:rPr>
          <w:rFonts w:cs="Arial"/>
        </w:rPr>
        <w:t xml:space="preserve"> </w:t>
      </w:r>
      <w:r w:rsidRPr="00132EB5">
        <w:rPr>
          <w:rFonts w:cs="Arial"/>
        </w:rPr>
        <w:t>Monitoreo de temperatura en Labview</w:t>
      </w:r>
      <w:r w:rsidR="00E25643">
        <w:rPr>
          <w:rFonts w:cs="Arial"/>
        </w:rPr>
        <w:t>………………………………</w:t>
      </w:r>
      <w:r w:rsidR="00160985">
        <w:rPr>
          <w:rFonts w:cs="Arial"/>
        </w:rPr>
        <w:t>…</w:t>
      </w:r>
      <w:r w:rsidR="00AD4320">
        <w:rPr>
          <w:rFonts w:cs="Arial"/>
        </w:rPr>
        <w:t>….</w:t>
      </w:r>
      <w:r w:rsidR="00E25643">
        <w:rPr>
          <w:rFonts w:cs="Arial"/>
        </w:rPr>
        <w:t>84</w:t>
      </w:r>
    </w:p>
    <w:p w:rsidR="004F0CA5" w:rsidRDefault="00160985" w:rsidP="00CA21F0">
      <w:pPr>
        <w:rPr>
          <w:rFonts w:cs="Arial"/>
        </w:rPr>
      </w:pPr>
      <w:r>
        <w:rPr>
          <w:rFonts w:cs="Arial"/>
        </w:rPr>
        <w:t>Figura</w:t>
      </w:r>
      <w:r w:rsidR="004F0CA5" w:rsidRPr="00132EB5">
        <w:rPr>
          <w:rFonts w:cs="Arial"/>
        </w:rPr>
        <w:t xml:space="preserve">19-3: </w:t>
      </w:r>
      <w:r w:rsidR="004F0CA5">
        <w:rPr>
          <w:rFonts w:cs="Arial"/>
        </w:rPr>
        <w:t xml:space="preserve"> </w:t>
      </w:r>
      <w:r>
        <w:rPr>
          <w:rFonts w:cs="Arial"/>
        </w:rPr>
        <w:t xml:space="preserve"> </w:t>
      </w:r>
      <w:r w:rsidR="004F0CA5">
        <w:rPr>
          <w:rFonts w:cs="Arial"/>
        </w:rPr>
        <w:t xml:space="preserve"> </w:t>
      </w:r>
      <w:r w:rsidR="004F0CA5" w:rsidRPr="00132EB5">
        <w:rPr>
          <w:rFonts w:cs="Arial"/>
        </w:rPr>
        <w:t>Monitoreo de EC en Labview</w:t>
      </w:r>
      <w:r w:rsidR="004F0CA5" w:rsidRPr="00132EB5">
        <w:rPr>
          <w:rFonts w:cs="Arial"/>
        </w:rPr>
        <w:tab/>
      </w:r>
      <w:r w:rsidR="00E25643">
        <w:rPr>
          <w:rFonts w:cs="Arial"/>
        </w:rPr>
        <w:t>………………………………………………84</w:t>
      </w:r>
    </w:p>
    <w:p w:rsidR="004F0CA5" w:rsidRPr="00132EB5" w:rsidRDefault="00160985" w:rsidP="00CA21F0">
      <w:pPr>
        <w:rPr>
          <w:rFonts w:cs="Arial"/>
        </w:rPr>
      </w:pPr>
      <w:r>
        <w:rPr>
          <w:rFonts w:cs="Arial"/>
        </w:rPr>
        <w:t>Figura</w:t>
      </w:r>
      <w:r w:rsidR="004F0CA5" w:rsidRPr="00132EB5">
        <w:rPr>
          <w:rFonts w:cs="Arial"/>
        </w:rPr>
        <w:t xml:space="preserve">20-3: </w:t>
      </w:r>
      <w:r w:rsidR="004F0CA5">
        <w:rPr>
          <w:rFonts w:cs="Arial"/>
        </w:rPr>
        <w:t xml:space="preserve">  </w:t>
      </w:r>
      <w:r>
        <w:rPr>
          <w:rFonts w:cs="Arial"/>
        </w:rPr>
        <w:t xml:space="preserve"> </w:t>
      </w:r>
      <w:r w:rsidR="004F0CA5" w:rsidRPr="00132EB5">
        <w:rPr>
          <w:rFonts w:cs="Arial"/>
        </w:rPr>
        <w:t>Monitoreo de PH en Labview</w:t>
      </w:r>
      <w:r w:rsidR="004F0CA5" w:rsidRPr="00132EB5">
        <w:rPr>
          <w:rFonts w:cs="Arial"/>
        </w:rPr>
        <w:tab/>
      </w:r>
      <w:r w:rsidR="00E25643">
        <w:rPr>
          <w:rFonts w:cs="Arial"/>
        </w:rPr>
        <w:t>………………………………………………85</w:t>
      </w:r>
    </w:p>
    <w:p w:rsidR="00E25643" w:rsidRDefault="004F0CA5" w:rsidP="00CA21F0">
      <w:pPr>
        <w:ind w:left="1418" w:hanging="1418"/>
        <w:rPr>
          <w:rFonts w:cs="Arial"/>
        </w:rPr>
      </w:pPr>
      <w:r w:rsidRPr="00132EB5">
        <w:rPr>
          <w:rFonts w:cs="Arial"/>
        </w:rPr>
        <w:lastRenderedPageBreak/>
        <w:t>Fi</w:t>
      </w:r>
      <w:r w:rsidR="00160985">
        <w:rPr>
          <w:rFonts w:cs="Arial"/>
        </w:rPr>
        <w:t>gura</w:t>
      </w:r>
      <w:r w:rsidRPr="00132EB5">
        <w:rPr>
          <w:rFonts w:cs="Arial"/>
        </w:rPr>
        <w:t>21-3:</w:t>
      </w:r>
      <w:r w:rsidR="00E25643">
        <w:rPr>
          <w:rFonts w:cs="Arial"/>
        </w:rPr>
        <w:t xml:space="preserve">    </w:t>
      </w:r>
      <w:r w:rsidRPr="00132EB5">
        <w:rPr>
          <w:rFonts w:cs="Arial"/>
        </w:rPr>
        <w:t>R</w:t>
      </w:r>
      <w:r w:rsidR="0038544D">
        <w:rPr>
          <w:rFonts w:cs="Arial"/>
        </w:rPr>
        <w:t>esultados de valores promedio PH</w:t>
      </w:r>
      <w:r w:rsidRPr="00132EB5">
        <w:rPr>
          <w:rFonts w:cs="Arial"/>
        </w:rPr>
        <w:t xml:space="preserve"> en sus fases </w:t>
      </w:r>
    </w:p>
    <w:p w:rsidR="004F0CA5" w:rsidRPr="00132EB5" w:rsidRDefault="00E25643" w:rsidP="00CA21F0">
      <w:pPr>
        <w:ind w:left="1418" w:hanging="2"/>
        <w:rPr>
          <w:rFonts w:cs="Arial"/>
        </w:rPr>
      </w:pPr>
      <w:r>
        <w:rPr>
          <w:rFonts w:cs="Arial"/>
        </w:rPr>
        <w:t xml:space="preserve">  </w:t>
      </w:r>
      <w:r w:rsidR="004F0CA5" w:rsidRPr="00132EB5">
        <w:rPr>
          <w:rFonts w:cs="Arial"/>
        </w:rPr>
        <w:t>de crecimiento del cultivo</w:t>
      </w:r>
      <w:r>
        <w:rPr>
          <w:rFonts w:cs="Arial"/>
        </w:rPr>
        <w:t>………………………………………………....85</w:t>
      </w:r>
    </w:p>
    <w:p w:rsidR="00E25643" w:rsidRDefault="004F0CA5" w:rsidP="00CA21F0">
      <w:pPr>
        <w:ind w:left="1418" w:hanging="1418"/>
        <w:rPr>
          <w:rFonts w:cs="Arial"/>
        </w:rPr>
      </w:pPr>
      <w:r w:rsidRPr="00132EB5">
        <w:rPr>
          <w:rFonts w:cs="Arial"/>
        </w:rPr>
        <w:t>Figura22-3:</w:t>
      </w:r>
      <w:r w:rsidR="00E25643">
        <w:rPr>
          <w:rFonts w:cs="Arial"/>
        </w:rPr>
        <w:t xml:space="preserve">    </w:t>
      </w:r>
      <w:r w:rsidRPr="00132EB5">
        <w:rPr>
          <w:rFonts w:cs="Arial"/>
        </w:rPr>
        <w:t xml:space="preserve">Resultados de valores promedio EC en sus fases </w:t>
      </w:r>
    </w:p>
    <w:p w:rsidR="004F0CA5" w:rsidRPr="00132EB5" w:rsidRDefault="00E25643" w:rsidP="00CA21F0">
      <w:pPr>
        <w:ind w:left="1418" w:hanging="2"/>
        <w:rPr>
          <w:rFonts w:cs="Arial"/>
        </w:rPr>
      </w:pPr>
      <w:r>
        <w:rPr>
          <w:rFonts w:cs="Arial"/>
        </w:rPr>
        <w:t xml:space="preserve">  </w:t>
      </w:r>
      <w:r w:rsidR="004F0CA5" w:rsidRPr="00132EB5">
        <w:rPr>
          <w:rFonts w:cs="Arial"/>
        </w:rPr>
        <w:t>de crecimiento del cultivo</w:t>
      </w:r>
      <w:r>
        <w:rPr>
          <w:rFonts w:cs="Arial"/>
        </w:rPr>
        <w:t>………………………………………………….</w:t>
      </w:r>
      <w:r w:rsidR="00667141">
        <w:rPr>
          <w:rFonts w:cs="Arial"/>
        </w:rPr>
        <w:t>86</w:t>
      </w:r>
    </w:p>
    <w:p w:rsidR="00E25643" w:rsidRDefault="004F0CA5" w:rsidP="00CA21F0">
      <w:pPr>
        <w:ind w:left="1418" w:hanging="1418"/>
        <w:rPr>
          <w:rFonts w:cs="Arial"/>
        </w:rPr>
      </w:pPr>
      <w:r w:rsidRPr="00132EB5">
        <w:rPr>
          <w:rFonts w:cs="Arial"/>
        </w:rPr>
        <w:t>Figura</w:t>
      </w:r>
      <w:r w:rsidR="0038544D">
        <w:rPr>
          <w:rFonts w:cs="Arial"/>
        </w:rPr>
        <w:t>23-3:</w:t>
      </w:r>
      <w:r w:rsidR="00E25643">
        <w:rPr>
          <w:rFonts w:cs="Arial"/>
        </w:rPr>
        <w:t xml:space="preserve">    </w:t>
      </w:r>
      <w:r w:rsidRPr="00132EB5">
        <w:rPr>
          <w:rFonts w:cs="Arial"/>
        </w:rPr>
        <w:t xml:space="preserve">Resultados de valores promedio de temperatura </w:t>
      </w:r>
    </w:p>
    <w:p w:rsidR="004F0CA5" w:rsidRPr="00132EB5" w:rsidRDefault="00E25643" w:rsidP="00CA21F0">
      <w:pPr>
        <w:ind w:left="1418" w:hanging="2"/>
        <w:rPr>
          <w:rFonts w:cs="Arial"/>
        </w:rPr>
      </w:pPr>
      <w:r>
        <w:rPr>
          <w:rFonts w:cs="Arial"/>
        </w:rPr>
        <w:t xml:space="preserve">  </w:t>
      </w:r>
      <w:r w:rsidR="004F0CA5" w:rsidRPr="00132EB5">
        <w:rPr>
          <w:rFonts w:cs="Arial"/>
        </w:rPr>
        <w:t>en sus fases de cr</w:t>
      </w:r>
      <w:r w:rsidR="004F0CA5">
        <w:rPr>
          <w:rFonts w:cs="Arial"/>
        </w:rPr>
        <w:t>ecimiento del cultivo</w:t>
      </w:r>
      <w:r>
        <w:rPr>
          <w:rFonts w:cs="Arial"/>
        </w:rPr>
        <w:t>…………………………………</w:t>
      </w:r>
      <w:r w:rsidR="00667141">
        <w:rPr>
          <w:rFonts w:cs="Arial"/>
        </w:rPr>
        <w:t>.87</w:t>
      </w:r>
    </w:p>
    <w:p w:rsidR="004F0CA5" w:rsidRPr="004F0CA5" w:rsidRDefault="004F0CA5" w:rsidP="004F0CA5">
      <w:pPr>
        <w:rPr>
          <w:lang w:eastAsia="es-EC"/>
        </w:rPr>
      </w:pPr>
    </w:p>
    <w:p w:rsidR="00786C76" w:rsidRDefault="00786C76" w:rsidP="00D75297">
      <w:pPr>
        <w:spacing w:line="360" w:lineRule="auto"/>
        <w:rPr>
          <w:lang w:val="es-ES" w:eastAsia="es-EC"/>
        </w:rPr>
        <w:sectPr w:rsidR="00786C76" w:rsidSect="00786C76">
          <w:footerReference w:type="default" r:id="rId10"/>
          <w:pgSz w:w="11907" w:h="16839" w:code="9"/>
          <w:pgMar w:top="1418" w:right="1418" w:bottom="1418" w:left="1985" w:header="709" w:footer="1134" w:gutter="0"/>
          <w:pgNumType w:fmt="lowerRoman" w:start="14"/>
          <w:cols w:space="708"/>
          <w:docGrid w:linePitch="360"/>
        </w:sectPr>
      </w:pPr>
    </w:p>
    <w:p w:rsidR="00D75297" w:rsidRDefault="00786C76" w:rsidP="00D80C84">
      <w:pPr>
        <w:pStyle w:val="Puesto"/>
      </w:pPr>
      <w:bookmarkStart w:id="1" w:name="_Toc432880471"/>
      <w:r>
        <w:lastRenderedPageBreak/>
        <w:t>RESU</w:t>
      </w:r>
      <w:r w:rsidR="00D75297">
        <w:t>MEN</w:t>
      </w:r>
      <w:bookmarkEnd w:id="1"/>
    </w:p>
    <w:p w:rsidR="00786C76" w:rsidRPr="00786C76" w:rsidRDefault="00786C76" w:rsidP="00786C76">
      <w:pPr>
        <w:rPr>
          <w:lang w:val="es-ES" w:eastAsia="es-EC"/>
        </w:rPr>
      </w:pPr>
    </w:p>
    <w:p w:rsidR="00D75297" w:rsidRDefault="00D75297" w:rsidP="00A66828">
      <w:pPr>
        <w:spacing w:line="360" w:lineRule="auto"/>
        <w:jc w:val="both"/>
        <w:rPr>
          <w:rFonts w:cs="Arial"/>
        </w:rPr>
      </w:pPr>
      <w:r>
        <w:rPr>
          <w:rFonts w:cs="Arial"/>
        </w:rPr>
        <w:t>Este trabajo de titulación nos permite realizar un telecontrol de un invernadero de cultivo hidropónico de lechugas, a través de mensajes cortos SMS que son generados por una aplicación en un dispositivo  móvil  los cuales  controlan parámetros importantes dentro del mismo.</w:t>
      </w:r>
      <w:r w:rsidR="0092518C">
        <w:rPr>
          <w:rFonts w:cs="Arial"/>
        </w:rPr>
        <w:t xml:space="preserve"> </w:t>
      </w:r>
      <w:r>
        <w:rPr>
          <w:rFonts w:cs="Arial"/>
        </w:rPr>
        <w:t xml:space="preserve">Para la implementación de este prototipo de sistema de comunicación se hizo uso de dispositivos importantes tales como una placa Arduino en el cual se realiza la programación de todo el sistema, el uso de sensores </w:t>
      </w:r>
      <w:r w:rsidR="0092518C">
        <w:rPr>
          <w:rFonts w:cs="Arial"/>
        </w:rPr>
        <w:t xml:space="preserve"> como de </w:t>
      </w:r>
      <w:r>
        <w:rPr>
          <w:rFonts w:cs="Arial"/>
        </w:rPr>
        <w:t>pH, EC, fs3</w:t>
      </w:r>
      <w:r w:rsidR="0092518C">
        <w:rPr>
          <w:rFonts w:cs="Arial"/>
        </w:rPr>
        <w:t xml:space="preserve">00a, nivel de agua, temperatura utilizados </w:t>
      </w:r>
      <w:r>
        <w:rPr>
          <w:rFonts w:cs="Arial"/>
        </w:rPr>
        <w:t xml:space="preserve"> para la adquisición de los datos a través de las lectura que realizan cada uno de ellos </w:t>
      </w:r>
      <w:r w:rsidR="0092518C">
        <w:rPr>
          <w:rFonts w:cs="Arial"/>
        </w:rPr>
        <w:t xml:space="preserve">y a través de estos se </w:t>
      </w:r>
      <w:r>
        <w:rPr>
          <w:rFonts w:cs="Arial"/>
        </w:rPr>
        <w:t xml:space="preserve">procederán a la activación de </w:t>
      </w:r>
      <w:r w:rsidR="0092518C">
        <w:rPr>
          <w:rFonts w:cs="Arial"/>
        </w:rPr>
        <w:t xml:space="preserve">los actuadores como ventilador, </w:t>
      </w:r>
      <w:r>
        <w:rPr>
          <w:rFonts w:cs="Arial"/>
        </w:rPr>
        <w:t>lámpara</w:t>
      </w:r>
      <w:r w:rsidR="0092518C">
        <w:rPr>
          <w:rFonts w:cs="Arial"/>
        </w:rPr>
        <w:t xml:space="preserve"> y bomba de agua los cuales permiten tener un control y monitorea de parámetros importantes tales son temperatura, alcalinidad y Electro conductividad  del agua dentro de lo que es la hidroponía</w:t>
      </w:r>
      <w:r>
        <w:rPr>
          <w:rFonts w:cs="Arial"/>
        </w:rPr>
        <w:t>.</w:t>
      </w:r>
      <w:r w:rsidR="0092518C">
        <w:rPr>
          <w:rFonts w:cs="Arial"/>
        </w:rPr>
        <w:t xml:space="preserve"> </w:t>
      </w:r>
      <w:r>
        <w:rPr>
          <w:rFonts w:cs="Arial"/>
        </w:rPr>
        <w:t xml:space="preserve">En la etapa de comunicación entre el prototipo y el administrador del mismo se hizo uso de un shield GSM como es el modelo </w:t>
      </w:r>
      <w:r w:rsidRPr="0035142A">
        <w:rPr>
          <w:rFonts w:cs="Arial"/>
        </w:rPr>
        <w:t xml:space="preserve">Simcom SIM900 </w:t>
      </w:r>
      <w:r w:rsidRPr="00BD21E7">
        <w:rPr>
          <w:rFonts w:cs="Arial"/>
        </w:rPr>
        <w:t>Quad</w:t>
      </w:r>
      <w:r w:rsidRPr="0035142A">
        <w:rPr>
          <w:rFonts w:cs="Arial"/>
        </w:rPr>
        <w:t xml:space="preserve"> Band GSM/GPRS</w:t>
      </w:r>
      <w:r>
        <w:rPr>
          <w:rFonts w:cs="Arial"/>
        </w:rPr>
        <w:t>, el cual cuenta con características beneficiosas dentro del sistema como es la compatibilidad con la placa Arduino.</w:t>
      </w:r>
      <w:r w:rsidR="00C556C7">
        <w:rPr>
          <w:rFonts w:cs="Arial"/>
        </w:rPr>
        <w:t xml:space="preserve"> </w:t>
      </w:r>
      <w:r w:rsidR="00C556C7">
        <w:rPr>
          <w:rFonts w:cs="Arial"/>
          <w:lang w:eastAsia="es-EC"/>
        </w:rPr>
        <w:t>Los</w:t>
      </w:r>
      <w:r w:rsidR="00C556C7" w:rsidRPr="00DD1715">
        <w:rPr>
          <w:rFonts w:cs="Arial"/>
          <w:lang w:eastAsia="es-EC"/>
        </w:rPr>
        <w:t xml:space="preserve"> </w:t>
      </w:r>
      <w:r w:rsidR="00C556C7">
        <w:rPr>
          <w:rFonts w:cs="Arial"/>
          <w:lang w:eastAsia="es-EC"/>
        </w:rPr>
        <w:t xml:space="preserve">métodos de </w:t>
      </w:r>
      <w:r w:rsidR="00C556C7" w:rsidRPr="00DD1715">
        <w:rPr>
          <w:rFonts w:cs="Arial"/>
          <w:lang w:eastAsia="es-EC"/>
        </w:rPr>
        <w:t>investigación</w:t>
      </w:r>
      <w:r w:rsidR="00C556C7">
        <w:rPr>
          <w:rFonts w:cs="Arial"/>
          <w:lang w:eastAsia="es-EC"/>
        </w:rPr>
        <w:t xml:space="preserve"> utilizados fueron</w:t>
      </w:r>
      <w:r w:rsidR="00C556C7" w:rsidRPr="00DD1715">
        <w:rPr>
          <w:rFonts w:cs="Arial"/>
          <w:lang w:eastAsia="es-EC"/>
        </w:rPr>
        <w:t xml:space="preserve"> </w:t>
      </w:r>
      <w:r w:rsidR="00C556C7">
        <w:rPr>
          <w:rFonts w:cs="Arial"/>
          <w:lang w:eastAsia="es-EC"/>
        </w:rPr>
        <w:t>experimentales y descriptivos</w:t>
      </w:r>
      <w:r w:rsidR="00C556C7" w:rsidRPr="00DD1715">
        <w:rPr>
          <w:rFonts w:cs="Arial"/>
          <w:lang w:eastAsia="es-EC"/>
        </w:rPr>
        <w:t>, ya que se utilizarán conocimientos de las Ciencias y Tecnología en la especialidad de las Telecom</w:t>
      </w:r>
      <w:r w:rsidR="00C556C7">
        <w:rPr>
          <w:rFonts w:cs="Arial"/>
          <w:lang w:eastAsia="es-EC"/>
        </w:rPr>
        <w:t>unicaciones  incorporadas a la a</w:t>
      </w:r>
      <w:r w:rsidR="00C556C7" w:rsidRPr="00DD1715">
        <w:rPr>
          <w:rFonts w:cs="Arial"/>
          <w:lang w:eastAsia="es-EC"/>
        </w:rPr>
        <w:t xml:space="preserve">gricultura para brindar </w:t>
      </w:r>
      <w:r w:rsidR="00C556C7">
        <w:rPr>
          <w:rFonts w:cs="Arial"/>
          <w:lang w:eastAsia="es-EC"/>
        </w:rPr>
        <w:t xml:space="preserve">un </w:t>
      </w:r>
      <w:r w:rsidR="00C556C7" w:rsidRPr="00DD1715">
        <w:rPr>
          <w:rFonts w:cs="Arial"/>
          <w:lang w:eastAsia="es-EC"/>
        </w:rPr>
        <w:t xml:space="preserve">tratamiento más apropiado  </w:t>
      </w:r>
      <w:r w:rsidR="00C556C7">
        <w:rPr>
          <w:rFonts w:cs="Arial"/>
          <w:lang w:eastAsia="es-EC"/>
        </w:rPr>
        <w:t xml:space="preserve">de los </w:t>
      </w:r>
      <w:r w:rsidR="00C556C7" w:rsidRPr="00DD1715">
        <w:rPr>
          <w:rFonts w:cs="Arial"/>
          <w:lang w:eastAsia="es-EC"/>
        </w:rPr>
        <w:t>cultivo</w:t>
      </w:r>
      <w:r w:rsidR="00C556C7">
        <w:rPr>
          <w:rFonts w:cs="Arial"/>
          <w:lang w:eastAsia="es-EC"/>
        </w:rPr>
        <w:t>s</w:t>
      </w:r>
      <w:r w:rsidR="00C556C7" w:rsidRPr="00DD1715">
        <w:rPr>
          <w:rFonts w:cs="Arial"/>
          <w:lang w:eastAsia="es-EC"/>
        </w:rPr>
        <w:t xml:space="preserve"> tanto del punto de vista económic</w:t>
      </w:r>
      <w:r w:rsidR="00C556C7">
        <w:rPr>
          <w:rFonts w:cs="Arial"/>
          <w:lang w:eastAsia="es-EC"/>
        </w:rPr>
        <w:t>o-productivo  como del ambiental, teniendo como resultado de un crecimiento del 100% del cultivo mediante este sistema.</w:t>
      </w:r>
      <w:r w:rsidR="00925FBB" w:rsidRPr="00925FBB">
        <w:t xml:space="preserve"> </w:t>
      </w:r>
      <w:r w:rsidR="00925FBB" w:rsidRPr="00925FBB">
        <w:rPr>
          <w:rFonts w:cs="Arial"/>
          <w:lang w:eastAsia="es-EC"/>
        </w:rPr>
        <w:t>Con este sistema se pretende dar una opción,  que permita optimizar recursos como el tiempo, suelo, y factor humano,  posibilitando obtener un producto de buena calidad de forma que se pueda aportar al desarrollo de la matriz productiva.</w:t>
      </w:r>
    </w:p>
    <w:p w:rsidR="0076172B" w:rsidRPr="0076172B" w:rsidRDefault="0076172B" w:rsidP="009A7E97">
      <w:pPr>
        <w:spacing w:after="0" w:line="360" w:lineRule="auto"/>
        <w:jc w:val="both"/>
        <w:rPr>
          <w:rFonts w:cs="Arial"/>
          <w:b/>
        </w:rPr>
      </w:pPr>
      <w:r w:rsidRPr="0076172B">
        <w:rPr>
          <w:rFonts w:cs="Arial"/>
          <w:b/>
        </w:rPr>
        <w:t>Palabras claves:</w:t>
      </w:r>
    </w:p>
    <w:p w:rsidR="0076172B" w:rsidRPr="0076172B" w:rsidRDefault="0076172B" w:rsidP="009A7E97">
      <w:pPr>
        <w:spacing w:after="0" w:line="360" w:lineRule="auto"/>
        <w:jc w:val="both"/>
        <w:rPr>
          <w:rFonts w:cs="Arial"/>
          <w:color w:val="000000"/>
        </w:rPr>
      </w:pPr>
      <w:r w:rsidRPr="0076172B">
        <w:rPr>
          <w:rFonts w:cs="Arial"/>
          <w:color w:val="000000"/>
        </w:rPr>
        <w:t>&lt;Sistema global de comunicaciones móviles [</w:t>
      </w:r>
      <w:r w:rsidRPr="0076172B">
        <w:rPr>
          <w:rFonts w:cs="Arial"/>
        </w:rPr>
        <w:t>GSM</w:t>
      </w:r>
      <w:r w:rsidRPr="0076172B">
        <w:rPr>
          <w:rFonts w:cs="Arial"/>
          <w:color w:val="000000"/>
        </w:rPr>
        <w:t>]&gt;</w:t>
      </w:r>
    </w:p>
    <w:p w:rsidR="0076172B" w:rsidRPr="0076172B" w:rsidRDefault="0076172B" w:rsidP="009A7E97">
      <w:pPr>
        <w:spacing w:after="0" w:line="360" w:lineRule="auto"/>
        <w:jc w:val="both"/>
        <w:rPr>
          <w:rFonts w:cs="Arial"/>
        </w:rPr>
      </w:pPr>
      <w:r w:rsidRPr="0076172B">
        <w:rPr>
          <w:rFonts w:cs="Arial"/>
        </w:rPr>
        <w:t>&lt;Potencial de hidrogeno [PH]&gt;</w:t>
      </w:r>
    </w:p>
    <w:p w:rsidR="0076172B" w:rsidRPr="0076172B" w:rsidRDefault="0076172B" w:rsidP="009A7E97">
      <w:pPr>
        <w:spacing w:after="0" w:line="360" w:lineRule="auto"/>
        <w:jc w:val="both"/>
        <w:rPr>
          <w:rFonts w:cs="Arial"/>
        </w:rPr>
      </w:pPr>
      <w:r w:rsidRPr="0076172B">
        <w:rPr>
          <w:rFonts w:cs="Arial"/>
        </w:rPr>
        <w:t>&lt;Electro</w:t>
      </w:r>
      <w:r>
        <w:rPr>
          <w:rFonts w:cs="Arial"/>
        </w:rPr>
        <w:t xml:space="preserve"> </w:t>
      </w:r>
      <w:r w:rsidRPr="0076172B">
        <w:rPr>
          <w:rFonts w:cs="Arial"/>
        </w:rPr>
        <w:t>conductividad [EC]&gt;</w:t>
      </w:r>
    </w:p>
    <w:p w:rsidR="0076172B" w:rsidRPr="00E30A24" w:rsidRDefault="0076172B" w:rsidP="009A7E97">
      <w:pPr>
        <w:spacing w:after="0" w:line="360" w:lineRule="auto"/>
        <w:jc w:val="both"/>
        <w:rPr>
          <w:rFonts w:cs="Arial"/>
        </w:rPr>
      </w:pPr>
      <w:r w:rsidRPr="0076172B">
        <w:rPr>
          <w:rFonts w:cs="Arial"/>
        </w:rPr>
        <w:t>&lt;P</w:t>
      </w:r>
      <w:r w:rsidRPr="0076172B">
        <w:rPr>
          <w:rFonts w:cs="Arial"/>
          <w:color w:val="222222"/>
          <w:shd w:val="clear" w:color="auto" w:fill="FFFFFF"/>
        </w:rPr>
        <w:t>lataforma de hardware libre, basada en una placa con un microcontrolador</w:t>
      </w:r>
      <w:r w:rsidRPr="0076172B">
        <w:rPr>
          <w:rStyle w:val="apple-converted-space"/>
          <w:rFonts w:cs="Arial"/>
          <w:color w:val="222222"/>
          <w:shd w:val="clear" w:color="auto" w:fill="FFFFFF"/>
        </w:rPr>
        <w:t> </w:t>
      </w:r>
      <w:r w:rsidRPr="0076172B">
        <w:rPr>
          <w:rFonts w:cs="Arial"/>
        </w:rPr>
        <w:t xml:space="preserve"> [Arduino]&gt;</w:t>
      </w:r>
      <w:r w:rsidR="009A7E97">
        <w:rPr>
          <w:rFonts w:cs="Arial"/>
        </w:rPr>
        <w:t>&lt; El escudo para la</w:t>
      </w:r>
      <w:r w:rsidR="009A7E97" w:rsidRPr="00E30A24">
        <w:rPr>
          <w:rFonts w:cs="Arial"/>
        </w:rPr>
        <w:t xml:space="preserve"> placa Arduino </w:t>
      </w:r>
      <w:r w:rsidR="009A7E97">
        <w:rPr>
          <w:rFonts w:cs="Arial"/>
        </w:rPr>
        <w:t>mediante la cual hace</w:t>
      </w:r>
      <w:r w:rsidR="009A7E97" w:rsidRPr="00E30A24">
        <w:rPr>
          <w:rFonts w:cs="Arial"/>
        </w:rPr>
        <w:t xml:space="preserve"> llamadas telefónica</w:t>
      </w:r>
      <w:r w:rsidRPr="00E30A24">
        <w:rPr>
          <w:rFonts w:cs="Arial"/>
        </w:rPr>
        <w:t xml:space="preserve">, </w:t>
      </w:r>
      <w:r w:rsidR="009A7E97" w:rsidRPr="00E30A24">
        <w:rPr>
          <w:rFonts w:cs="Arial"/>
        </w:rPr>
        <w:t>envié</w:t>
      </w:r>
      <w:r w:rsidRPr="00E30A24">
        <w:rPr>
          <w:rFonts w:cs="Arial"/>
        </w:rPr>
        <w:t xml:space="preserve"> SMS</w:t>
      </w:r>
      <w:r>
        <w:rPr>
          <w:rFonts w:cs="Arial"/>
        </w:rPr>
        <w:t xml:space="preserve"> </w:t>
      </w:r>
      <w:r w:rsidRPr="00E30A24">
        <w:rPr>
          <w:rFonts w:cs="Arial"/>
        </w:rPr>
        <w:t>[S</w:t>
      </w:r>
      <w:r w:rsidR="009A7E97" w:rsidRPr="00E30A24">
        <w:rPr>
          <w:rFonts w:cs="Arial"/>
        </w:rPr>
        <w:t>hield</w:t>
      </w:r>
      <w:r w:rsidRPr="00E30A24">
        <w:rPr>
          <w:rFonts w:cs="Arial"/>
        </w:rPr>
        <w:t>] &gt;</w:t>
      </w:r>
    </w:p>
    <w:p w:rsidR="0076172B" w:rsidRPr="00E30A24" w:rsidRDefault="0076172B" w:rsidP="009A7E97">
      <w:pPr>
        <w:spacing w:after="0" w:line="360" w:lineRule="auto"/>
        <w:rPr>
          <w:rFonts w:cs="Arial"/>
        </w:rPr>
        <w:sectPr w:rsidR="0076172B" w:rsidRPr="00E30A24" w:rsidSect="00786C76">
          <w:pgSz w:w="11907" w:h="16839" w:code="9"/>
          <w:pgMar w:top="1418" w:right="1418" w:bottom="1418" w:left="1985" w:header="709" w:footer="1134" w:gutter="0"/>
          <w:pgNumType w:fmt="lowerRoman" w:start="17"/>
          <w:cols w:space="708"/>
          <w:docGrid w:linePitch="360"/>
        </w:sectPr>
      </w:pPr>
      <w:r w:rsidRPr="00E30A24">
        <w:rPr>
          <w:rFonts w:cs="Arial"/>
        </w:rPr>
        <w:t xml:space="preserve">&lt;Módulo Inalámbrico, de cuatro bandas [SIM900]&gt; </w:t>
      </w:r>
    </w:p>
    <w:p w:rsidR="00D75297" w:rsidRPr="00DE7C0E" w:rsidRDefault="00D75297" w:rsidP="00D80C84">
      <w:pPr>
        <w:pStyle w:val="Puesto"/>
        <w:rPr>
          <w:lang w:val="en-US"/>
        </w:rPr>
      </w:pPr>
      <w:r w:rsidRPr="00DE7C0E">
        <w:rPr>
          <w:lang w:val="en-US"/>
        </w:rPr>
        <w:lastRenderedPageBreak/>
        <w:t>SUMARY</w:t>
      </w:r>
    </w:p>
    <w:p w:rsidR="00407ABE" w:rsidRPr="00DE7C0E" w:rsidRDefault="00407ABE" w:rsidP="00407ABE">
      <w:pPr>
        <w:rPr>
          <w:lang w:val="en-US" w:eastAsia="es-EC"/>
        </w:rPr>
      </w:pPr>
    </w:p>
    <w:p w:rsidR="00407ABE" w:rsidRPr="00DE7C0E" w:rsidRDefault="00407ABE" w:rsidP="00407ABE">
      <w:pPr>
        <w:rPr>
          <w:lang w:val="en-US" w:eastAsia="es-EC"/>
        </w:rPr>
      </w:pPr>
    </w:p>
    <w:p w:rsidR="00407ABE" w:rsidRPr="00CC6E90" w:rsidRDefault="00407ABE" w:rsidP="00CC6E90">
      <w:pPr>
        <w:pStyle w:val="Puesto"/>
        <w:jc w:val="both"/>
        <w:rPr>
          <w:b w:val="0"/>
          <w:lang w:val="en-US"/>
        </w:rPr>
      </w:pPr>
      <w:r w:rsidRPr="00CC6E90">
        <w:rPr>
          <w:b w:val="0"/>
          <w:lang w:val="en-US"/>
        </w:rPr>
        <w:t>This thesis objective was t</w:t>
      </w:r>
      <w:r w:rsidR="00CC6E90" w:rsidRPr="00CC6E90">
        <w:rPr>
          <w:b w:val="0"/>
          <w:lang w:val="en-US"/>
        </w:rPr>
        <w:t>o remote control a lettuc</w:t>
      </w:r>
      <w:r w:rsidRPr="00CC6E90">
        <w:rPr>
          <w:b w:val="0"/>
          <w:lang w:val="en-US"/>
        </w:rPr>
        <w:t xml:space="preserve">e hydroponic greenhouse, through </w:t>
      </w:r>
      <w:r w:rsidR="00CC6E90" w:rsidRPr="00CC6E90">
        <w:rPr>
          <w:b w:val="0"/>
          <w:lang w:val="en-US"/>
        </w:rPr>
        <w:t xml:space="preserve">SMS messages generated by an application on a mobile device which controls important parameters. For this communication system prototype important devices such as an Arduino were used to program the whole system, for data collection sensors such as pH, EC, fs300a, water level, temperature were used and through these the actuators activation as a fan, water pump lamp alkalinity, and electro conductivity in hydroponics. At this communication stage </w:t>
      </w:r>
      <w:r w:rsidRPr="00CC6E90">
        <w:rPr>
          <w:b w:val="0"/>
          <w:lang w:val="en-US"/>
        </w:rPr>
        <w:t>prototype and its administrator a shield GSM was used the GSM Simcom SIM900 Quad Band GSM /GPRS model, which has beneficial features within the system and is compatible with the Arduino.</w:t>
      </w:r>
      <w:r w:rsidR="00CC6E90">
        <w:rPr>
          <w:b w:val="0"/>
          <w:lang w:val="en-US"/>
        </w:rPr>
        <w:t xml:space="preserve"> </w:t>
      </w:r>
      <w:r w:rsidRPr="00CC6E90">
        <w:rPr>
          <w:b w:val="0"/>
          <w:lang w:val="en-US"/>
        </w:rPr>
        <w:t>The experimental and descriptive methods were used, since Science and Technology contents were used in the area of Telecommunication incorporated to agriculture to provide a more appropriate treatment of crops both in economically-productive and environmental terms, with results in a 100% crops growth using this system. This system is intended to provide an option for optimizing resources such as time, land, and human factor, to obtain a good quality product, therefore contribute to the productive matrix development.</w:t>
      </w:r>
    </w:p>
    <w:p w:rsidR="00407ABE" w:rsidRPr="00407ABE" w:rsidRDefault="00407ABE" w:rsidP="00CC6E90">
      <w:pPr>
        <w:spacing w:after="0" w:line="360" w:lineRule="auto"/>
        <w:jc w:val="both"/>
        <w:rPr>
          <w:rFonts w:cs="Arial"/>
          <w:lang w:val="en-US"/>
        </w:rPr>
      </w:pPr>
    </w:p>
    <w:p w:rsidR="00407ABE" w:rsidRPr="00407ABE" w:rsidRDefault="00407ABE" w:rsidP="00CC6E90">
      <w:pPr>
        <w:spacing w:after="0" w:line="360" w:lineRule="auto"/>
        <w:jc w:val="both"/>
        <w:rPr>
          <w:rFonts w:cs="Arial"/>
          <w:lang w:val="en-US"/>
        </w:rPr>
      </w:pPr>
      <w:r w:rsidRPr="00407ABE">
        <w:rPr>
          <w:rFonts w:cs="Arial"/>
          <w:lang w:val="en-US"/>
        </w:rPr>
        <w:t>Keywords:</w:t>
      </w:r>
    </w:p>
    <w:p w:rsidR="00407ABE" w:rsidRPr="00407ABE" w:rsidRDefault="00407ABE" w:rsidP="00CC6E90">
      <w:pPr>
        <w:spacing w:after="0" w:line="360" w:lineRule="auto"/>
        <w:jc w:val="both"/>
        <w:rPr>
          <w:rFonts w:cs="Arial"/>
          <w:lang w:val="en-US"/>
        </w:rPr>
      </w:pPr>
    </w:p>
    <w:p w:rsidR="00407ABE" w:rsidRPr="00407ABE" w:rsidRDefault="00407ABE" w:rsidP="00CC6E90">
      <w:pPr>
        <w:spacing w:after="0" w:line="360" w:lineRule="auto"/>
        <w:jc w:val="both"/>
        <w:rPr>
          <w:rFonts w:cs="Arial"/>
          <w:lang w:val="en-US"/>
        </w:rPr>
      </w:pPr>
      <w:r w:rsidRPr="00407ABE">
        <w:rPr>
          <w:rFonts w:cs="Arial"/>
          <w:lang w:val="en-US"/>
        </w:rPr>
        <w:t>&lt;GLOBAL MOBILE COMMUNICATION SYSTEM [GSM]&gt;</w:t>
      </w:r>
    </w:p>
    <w:p w:rsidR="00407ABE" w:rsidRPr="00407ABE" w:rsidRDefault="00407ABE" w:rsidP="00CC6E90">
      <w:pPr>
        <w:spacing w:after="0" w:line="360" w:lineRule="auto"/>
        <w:jc w:val="both"/>
        <w:rPr>
          <w:rFonts w:cs="Arial"/>
          <w:lang w:val="en-US"/>
        </w:rPr>
      </w:pPr>
      <w:r w:rsidRPr="00407ABE">
        <w:rPr>
          <w:rFonts w:cs="Arial"/>
          <w:lang w:val="en-US"/>
        </w:rPr>
        <w:t>&lt;POTENTIAL HYDROGEN [PH]&gt;</w:t>
      </w:r>
    </w:p>
    <w:p w:rsidR="00407ABE" w:rsidRPr="00407ABE" w:rsidRDefault="00407ABE" w:rsidP="00CC6E90">
      <w:pPr>
        <w:spacing w:after="0" w:line="360" w:lineRule="auto"/>
        <w:jc w:val="both"/>
        <w:rPr>
          <w:rFonts w:cs="Arial"/>
          <w:lang w:val="en-US"/>
        </w:rPr>
      </w:pPr>
      <w:r w:rsidRPr="00407ABE">
        <w:rPr>
          <w:rFonts w:cs="Arial"/>
          <w:lang w:val="en-US"/>
        </w:rPr>
        <w:t>&lt;ELECTRO CONDUCTIVITY [EC]&gt;</w:t>
      </w:r>
    </w:p>
    <w:p w:rsidR="00407ABE" w:rsidRDefault="00407ABE" w:rsidP="00CC6E90">
      <w:pPr>
        <w:spacing w:after="0" w:line="360" w:lineRule="auto"/>
        <w:jc w:val="both"/>
        <w:rPr>
          <w:rFonts w:cs="Arial"/>
          <w:lang w:val="en-US"/>
        </w:rPr>
      </w:pPr>
      <w:r w:rsidRPr="00407ABE">
        <w:rPr>
          <w:rFonts w:cs="Arial"/>
          <w:lang w:val="en-US"/>
        </w:rPr>
        <w:t>&lt;FREE HARDWARE PLATAFORM BASED</w:t>
      </w:r>
      <w:r>
        <w:rPr>
          <w:rFonts w:cs="Arial"/>
          <w:lang w:val="en-US"/>
        </w:rPr>
        <w:t xml:space="preserve"> ON A PLATE WITH A MICROCONTROL </w:t>
      </w:r>
      <w:r w:rsidRPr="00407ABE">
        <w:rPr>
          <w:rFonts w:cs="Arial"/>
          <w:lang w:val="en-US"/>
        </w:rPr>
        <w:t>ARDUINO]&gt;</w:t>
      </w:r>
    </w:p>
    <w:p w:rsidR="00407ABE" w:rsidRPr="00407ABE" w:rsidRDefault="00407ABE" w:rsidP="00CC6E90">
      <w:pPr>
        <w:spacing w:after="0" w:line="360" w:lineRule="auto"/>
        <w:jc w:val="both"/>
        <w:rPr>
          <w:rFonts w:cs="Arial"/>
          <w:lang w:val="en-US"/>
        </w:rPr>
      </w:pPr>
      <w:r w:rsidRPr="00407ABE">
        <w:rPr>
          <w:rFonts w:cs="Arial"/>
          <w:lang w:val="en-US"/>
        </w:rPr>
        <w:t>&lt;ARDUINO SHIELD FOR PHONE CALLS, SEND SMS [SHIELD]&gt;</w:t>
      </w:r>
    </w:p>
    <w:p w:rsidR="00D75297" w:rsidRDefault="00407ABE" w:rsidP="00407ABE">
      <w:pPr>
        <w:spacing w:after="0" w:line="360" w:lineRule="auto"/>
        <w:jc w:val="both"/>
        <w:rPr>
          <w:rFonts w:cs="Arial"/>
          <w:lang w:val="en-US"/>
        </w:rPr>
      </w:pPr>
      <w:r w:rsidRPr="00407ABE">
        <w:rPr>
          <w:rFonts w:cs="Arial"/>
          <w:lang w:val="en-US"/>
        </w:rPr>
        <w:t xml:space="preserve">&lt;WIRELESS MODULE, FOUR </w:t>
      </w:r>
      <w:r w:rsidR="00CC6E90" w:rsidRPr="00407ABE">
        <w:rPr>
          <w:rFonts w:cs="Arial"/>
          <w:lang w:val="en-US"/>
        </w:rPr>
        <w:t>BANDS</w:t>
      </w:r>
      <w:r w:rsidRPr="00407ABE">
        <w:rPr>
          <w:rFonts w:cs="Arial"/>
          <w:lang w:val="en-US"/>
        </w:rPr>
        <w:t xml:space="preserve"> [SIM900]&gt;</w:t>
      </w:r>
    </w:p>
    <w:p w:rsidR="00407ABE" w:rsidRPr="00407ABE" w:rsidRDefault="00407ABE" w:rsidP="00407ABE">
      <w:pPr>
        <w:spacing w:after="0" w:line="360" w:lineRule="auto"/>
        <w:jc w:val="both"/>
        <w:rPr>
          <w:rFonts w:cs="Arial"/>
          <w:lang w:val="en-US"/>
        </w:rPr>
        <w:sectPr w:rsidR="00407ABE" w:rsidRPr="00407ABE" w:rsidSect="00786C76">
          <w:footerReference w:type="default" r:id="rId11"/>
          <w:pgSz w:w="11907" w:h="16839" w:code="9"/>
          <w:pgMar w:top="1418" w:right="1418" w:bottom="1418" w:left="1985" w:header="709" w:footer="2268" w:gutter="0"/>
          <w:pgNumType w:fmt="lowerRoman" w:start="18"/>
          <w:cols w:space="708"/>
          <w:docGrid w:linePitch="360"/>
        </w:sectPr>
      </w:pPr>
    </w:p>
    <w:p w:rsidR="00705E1D" w:rsidRPr="00DE7C0E" w:rsidRDefault="00512734" w:rsidP="00D80C84">
      <w:pPr>
        <w:pStyle w:val="Puesto"/>
        <w:rPr>
          <w:lang w:val="es-EC"/>
        </w:rPr>
      </w:pPr>
      <w:r w:rsidRPr="00DE7C0E">
        <w:rPr>
          <w:lang w:val="es-EC"/>
        </w:rPr>
        <w:lastRenderedPageBreak/>
        <w:t>INTRODUCCIÓ</w:t>
      </w:r>
      <w:r w:rsidR="00635656" w:rsidRPr="00DE7C0E">
        <w:rPr>
          <w:lang w:val="es-EC"/>
        </w:rPr>
        <w:t>N</w:t>
      </w:r>
    </w:p>
    <w:p w:rsidR="00635656" w:rsidRPr="00DE7C0E" w:rsidRDefault="00635656" w:rsidP="00EC4D42">
      <w:pPr>
        <w:spacing w:after="0" w:line="360" w:lineRule="auto"/>
        <w:jc w:val="both"/>
        <w:rPr>
          <w:rFonts w:cs="Arial"/>
          <w:b/>
          <w:sz w:val="28"/>
          <w:szCs w:val="28"/>
        </w:rPr>
      </w:pPr>
    </w:p>
    <w:p w:rsidR="0036220E" w:rsidRDefault="00512734" w:rsidP="00407ABE">
      <w:pPr>
        <w:spacing w:after="0" w:line="360" w:lineRule="auto"/>
        <w:jc w:val="both"/>
        <w:rPr>
          <w:rFonts w:cs="Arial"/>
        </w:rPr>
      </w:pPr>
      <w:r w:rsidRPr="00512734">
        <w:rPr>
          <w:rFonts w:cs="Arial"/>
        </w:rPr>
        <w:t xml:space="preserve">A través del presente trabajo </w:t>
      </w:r>
      <w:r>
        <w:rPr>
          <w:rFonts w:cs="Arial"/>
        </w:rPr>
        <w:t xml:space="preserve"> de investigación  </w:t>
      </w:r>
      <w:r w:rsidR="00C95D3D">
        <w:rPr>
          <w:rFonts w:cs="Arial"/>
        </w:rPr>
        <w:t>se tiene como fin</w:t>
      </w:r>
      <w:r w:rsidR="00277E00">
        <w:rPr>
          <w:rFonts w:cs="Arial"/>
        </w:rPr>
        <w:t xml:space="preserve">alidad </w:t>
      </w:r>
      <w:r w:rsidR="00C95D3D">
        <w:rPr>
          <w:rFonts w:cs="Arial"/>
        </w:rPr>
        <w:t xml:space="preserve"> realizar una innovación tecnológica  dirigida  al área de la agricultura en especial a los nuevos métodos de cultivo como lo es la hidroponía</w:t>
      </w:r>
      <w:r w:rsidR="00277E00">
        <w:rPr>
          <w:rFonts w:cs="Arial"/>
        </w:rPr>
        <w:t>.</w:t>
      </w:r>
      <w:r w:rsidR="00FF7121">
        <w:rPr>
          <w:rFonts w:cs="Arial"/>
        </w:rPr>
        <w:t xml:space="preserve"> </w:t>
      </w:r>
      <w:r w:rsidR="00D10CF0">
        <w:rPr>
          <w:rFonts w:cs="Arial"/>
        </w:rPr>
        <w:t>E</w:t>
      </w:r>
      <w:r w:rsidR="00C61BD7">
        <w:rPr>
          <w:rFonts w:cs="Arial"/>
        </w:rPr>
        <w:t>n el Ecuador  la agricultura en una fuente  importante que contribuye  en la economía del país</w:t>
      </w:r>
      <w:r w:rsidR="00C4354D">
        <w:rPr>
          <w:rFonts w:cs="Arial"/>
        </w:rPr>
        <w:t>, siendo la región sierra  la más productiva  donde la zona tres  cuenta con las áreas más extensas de cultivos.</w:t>
      </w:r>
    </w:p>
    <w:p w:rsidR="00C4354D" w:rsidRDefault="00E704A3" w:rsidP="00407ABE">
      <w:pPr>
        <w:spacing w:after="0" w:line="360" w:lineRule="auto"/>
        <w:jc w:val="both"/>
        <w:rPr>
          <w:rFonts w:cs="Arial"/>
        </w:rPr>
      </w:pPr>
      <w:r>
        <w:rPr>
          <w:rFonts w:cs="Arial"/>
        </w:rPr>
        <w:t xml:space="preserve">Es así que en el Ecuador se han incursionado nuevos métodos de cultivos  como lo es el cultivo sin suelo también conocido como hidroponía </w:t>
      </w:r>
      <w:r w:rsidR="00FD265E">
        <w:rPr>
          <w:rFonts w:cs="Arial"/>
        </w:rPr>
        <w:t xml:space="preserve"> siendo estos cultivos más orgánicos y saludables</w:t>
      </w:r>
      <w:r w:rsidR="00FD265E" w:rsidRPr="00E704A3">
        <w:rPr>
          <w:rFonts w:cs="Arial"/>
        </w:rPr>
        <w:t xml:space="preserve"> con el medio ambiente</w:t>
      </w:r>
      <w:r w:rsidR="00FD265E">
        <w:rPr>
          <w:rFonts w:cs="Arial"/>
        </w:rPr>
        <w:t xml:space="preserve"> lo cual contribuiría en el c</w:t>
      </w:r>
      <w:r w:rsidR="00FD265E" w:rsidRPr="00FD265E">
        <w:rPr>
          <w:rFonts w:cs="Arial"/>
        </w:rPr>
        <w:t>ambio de la Matriz Productiva</w:t>
      </w:r>
      <w:r w:rsidR="00FD265E">
        <w:rPr>
          <w:rFonts w:cs="Arial"/>
        </w:rPr>
        <w:t xml:space="preserve"> del país.</w:t>
      </w:r>
    </w:p>
    <w:p w:rsidR="0036220E" w:rsidRDefault="0036220E" w:rsidP="00407ABE">
      <w:pPr>
        <w:spacing w:after="0" w:line="360" w:lineRule="auto"/>
        <w:jc w:val="both"/>
        <w:rPr>
          <w:rFonts w:cs="Arial"/>
        </w:rPr>
      </w:pPr>
    </w:p>
    <w:p w:rsidR="00FD265E" w:rsidRDefault="00FD265E" w:rsidP="00EC4D42">
      <w:pPr>
        <w:spacing w:after="0" w:line="360" w:lineRule="auto"/>
        <w:jc w:val="both"/>
        <w:rPr>
          <w:rFonts w:cs="Arial"/>
        </w:rPr>
      </w:pPr>
      <w:r>
        <w:rPr>
          <w:rFonts w:cs="Arial"/>
        </w:rPr>
        <w:t xml:space="preserve">Es así que nuestro trabajo de titulación  plantea aportar tecnológicamente  en el desarrollo  de este nuevo método de cultivo que se está incursionando  en el </w:t>
      </w:r>
      <w:r w:rsidR="001623CC">
        <w:rPr>
          <w:rFonts w:cs="Arial"/>
        </w:rPr>
        <w:t>país, para lo cual se realizará el  d</w:t>
      </w:r>
      <w:r w:rsidR="001623CC" w:rsidRPr="001623CC">
        <w:rPr>
          <w:rFonts w:cs="Arial"/>
        </w:rPr>
        <w:t>iseño e implementación de un prototipo de Sistema de Comunicación,</w:t>
      </w:r>
      <w:r w:rsidR="001623CC">
        <w:rPr>
          <w:rFonts w:cs="Arial"/>
        </w:rPr>
        <w:t xml:space="preserve"> monitoreo de nutrientes PH-EC, </w:t>
      </w:r>
      <w:r w:rsidR="001623CC" w:rsidRPr="001623CC">
        <w:rPr>
          <w:rFonts w:cs="Arial"/>
        </w:rPr>
        <w:t>control de  temperatura y flujo de agua usando tecnología móvil GSM/GPRS para cultivos hidropónicos</w:t>
      </w:r>
      <w:r w:rsidR="001623CC">
        <w:rPr>
          <w:rFonts w:cs="Arial"/>
        </w:rPr>
        <w:t>.</w:t>
      </w:r>
    </w:p>
    <w:p w:rsidR="001623CC" w:rsidRDefault="001623CC" w:rsidP="00EC4D42">
      <w:pPr>
        <w:spacing w:after="0" w:line="360" w:lineRule="auto"/>
        <w:jc w:val="both"/>
        <w:rPr>
          <w:rFonts w:cs="Arial"/>
        </w:rPr>
      </w:pPr>
    </w:p>
    <w:p w:rsidR="001623CC" w:rsidRDefault="001623CC" w:rsidP="00EC4D42">
      <w:pPr>
        <w:spacing w:after="0" w:line="360" w:lineRule="auto"/>
        <w:jc w:val="both"/>
        <w:rPr>
          <w:rFonts w:cs="Arial"/>
        </w:rPr>
      </w:pPr>
      <w:r>
        <w:rPr>
          <w:rFonts w:cs="Arial"/>
        </w:rPr>
        <w:t xml:space="preserve">Este prototipo planteado permitirá optimizar  recursos humanos, económicos, y a la vez minimizar el tiempo </w:t>
      </w:r>
      <w:r w:rsidR="00D71EA5">
        <w:rPr>
          <w:rFonts w:cs="Arial"/>
        </w:rPr>
        <w:t xml:space="preserve"> desarrollo en relación a la agricultura tradicional, para lo cual se hará uso  de la  red  telefónica celular  GSM, ya que este nos permitirá </w:t>
      </w:r>
      <w:r w:rsidR="00014CA2">
        <w:rPr>
          <w:rFonts w:cs="Arial"/>
        </w:rPr>
        <w:t xml:space="preserve"> tener un mayor </w:t>
      </w:r>
      <w:r w:rsidR="0036220E">
        <w:rPr>
          <w:rFonts w:cs="Arial"/>
        </w:rPr>
        <w:t xml:space="preserve">alcance  debido a que el sistema funcionara a través  de una aplicación mediante </w:t>
      </w:r>
      <w:r w:rsidR="00A63BFF">
        <w:rPr>
          <w:rFonts w:cs="Arial"/>
        </w:rPr>
        <w:t xml:space="preserve">el envío de </w:t>
      </w:r>
      <w:r w:rsidR="0036220E">
        <w:rPr>
          <w:rFonts w:cs="Arial"/>
        </w:rPr>
        <w:t>mensajes SMS.</w:t>
      </w:r>
    </w:p>
    <w:p w:rsidR="0036220E" w:rsidRDefault="0036220E" w:rsidP="00EC4D42">
      <w:pPr>
        <w:spacing w:after="0" w:line="360" w:lineRule="auto"/>
        <w:jc w:val="both"/>
        <w:rPr>
          <w:rFonts w:cs="Arial"/>
        </w:rPr>
        <w:sectPr w:rsidR="0036220E" w:rsidSect="00786C76">
          <w:footerReference w:type="default" r:id="rId12"/>
          <w:pgSz w:w="11907" w:h="16839" w:code="9"/>
          <w:pgMar w:top="1418" w:right="1418" w:bottom="1418" w:left="1985" w:header="709" w:footer="1134" w:gutter="0"/>
          <w:pgNumType w:fmt="numberInDash" w:start="1"/>
          <w:cols w:space="708"/>
          <w:docGrid w:linePitch="360"/>
        </w:sectPr>
      </w:pPr>
    </w:p>
    <w:p w:rsidR="00C076A6" w:rsidRPr="009A7E97" w:rsidRDefault="00C076A6" w:rsidP="009A7E97">
      <w:pPr>
        <w:jc w:val="center"/>
        <w:rPr>
          <w:b/>
        </w:rPr>
      </w:pPr>
      <w:bookmarkStart w:id="2" w:name="_Toc432880473"/>
      <w:r w:rsidRPr="009A7E97">
        <w:rPr>
          <w:b/>
        </w:rPr>
        <w:lastRenderedPageBreak/>
        <w:t>ANTECEDENTES.</w:t>
      </w:r>
      <w:bookmarkEnd w:id="2"/>
    </w:p>
    <w:p w:rsidR="00DE38E2" w:rsidRPr="00FF7121" w:rsidRDefault="00DE38E2" w:rsidP="00EC4D42">
      <w:pPr>
        <w:spacing w:after="0" w:line="360" w:lineRule="auto"/>
        <w:jc w:val="both"/>
        <w:rPr>
          <w:rFonts w:cs="Arial"/>
          <w:lang w:eastAsia="es-EC"/>
        </w:rPr>
      </w:pPr>
    </w:p>
    <w:p w:rsidR="008345DD" w:rsidRDefault="00C076A6" w:rsidP="00EC4D42">
      <w:pPr>
        <w:spacing w:after="0" w:line="360" w:lineRule="auto"/>
        <w:jc w:val="both"/>
        <w:rPr>
          <w:rFonts w:cs="Arial"/>
          <w:lang w:eastAsia="es-EC"/>
        </w:rPr>
      </w:pPr>
      <w:r w:rsidRPr="00FF7121">
        <w:rPr>
          <w:rFonts w:cs="Arial"/>
          <w:lang w:eastAsia="es-EC"/>
        </w:rPr>
        <w:t>Desde inicios de los años 90 en Estados Unidos la Agricultura de precisión   o también catalogada como nivel tecnológico en la agricultura; ha ido incorporando cada vez más, por el incesante avance de las tecnologías de Telecomunicaciones, es así que las redes de sensores inalámbricas c</w:t>
      </w:r>
      <w:r w:rsidR="00550C7D" w:rsidRPr="00FF7121">
        <w:rPr>
          <w:rFonts w:cs="Arial"/>
          <w:lang w:eastAsia="es-EC"/>
        </w:rPr>
        <w:t>ombinadas con otras tecnologías [1]</w:t>
      </w:r>
      <w:r w:rsidRPr="00FF7121">
        <w:rPr>
          <w:rFonts w:cs="Arial"/>
          <w:lang w:eastAsia="es-EC"/>
        </w:rPr>
        <w:t xml:space="preserve"> (sistemas de posicionamiento global, imágenes aéreas y de satélites, sistemas de información geográfica, etc.) permiten estimar y evaluar el</w:t>
      </w:r>
      <w:r w:rsidR="00C77076" w:rsidRPr="00FF7121">
        <w:rPr>
          <w:rFonts w:cs="Arial"/>
          <w:lang w:eastAsia="es-EC"/>
        </w:rPr>
        <w:t xml:space="preserve"> estado hídrico de los cultivos.</w:t>
      </w:r>
    </w:p>
    <w:p w:rsidR="002463B0" w:rsidRDefault="002463B0" w:rsidP="00EC4D42">
      <w:pPr>
        <w:spacing w:after="0" w:line="360" w:lineRule="auto"/>
        <w:jc w:val="both"/>
        <w:rPr>
          <w:rFonts w:cs="Arial"/>
          <w:lang w:eastAsia="es-EC"/>
        </w:rPr>
      </w:pPr>
    </w:p>
    <w:p w:rsidR="00C77076" w:rsidRDefault="00C77076" w:rsidP="00EC4D42">
      <w:pPr>
        <w:spacing w:after="0" w:line="360" w:lineRule="auto"/>
        <w:jc w:val="both"/>
        <w:rPr>
          <w:rFonts w:cs="Arial"/>
          <w:lang w:eastAsia="es-EC"/>
        </w:rPr>
      </w:pPr>
      <w:r w:rsidRPr="00FF7121">
        <w:rPr>
          <w:rFonts w:cs="Arial"/>
          <w:lang w:eastAsia="es-EC"/>
        </w:rPr>
        <w:t>A</w:t>
      </w:r>
      <w:r w:rsidR="00C076A6" w:rsidRPr="00FF7121">
        <w:rPr>
          <w:rFonts w:cs="Arial"/>
          <w:lang w:eastAsia="es-EC"/>
        </w:rPr>
        <w:t xml:space="preserve">demás de entender los cambios que se producen en los mismos; a través  del uso de computadoras, sensores, placas de microcontroladores como PICs, Arduino, Raspberry Pi  y otras tecnologías para automatizar el manejo de suelos y cultivos hortícolas, hidropónicos, ganadería y forestación con ayuda de la electrónica </w:t>
      </w:r>
      <w:r w:rsidR="00550C7D" w:rsidRPr="00FF7121">
        <w:rPr>
          <w:rFonts w:cs="Arial"/>
          <w:lang w:eastAsia="es-EC"/>
        </w:rPr>
        <w:t>[2]</w:t>
      </w:r>
      <w:r w:rsidR="00C076A6" w:rsidRPr="00FF7121">
        <w:rPr>
          <w:rFonts w:cs="Arial"/>
          <w:lang w:eastAsia="es-EC"/>
        </w:rPr>
        <w:t xml:space="preserve">. </w:t>
      </w:r>
    </w:p>
    <w:p w:rsidR="002463B0" w:rsidRDefault="002463B0" w:rsidP="00EC4D42">
      <w:pPr>
        <w:spacing w:after="0" w:line="360" w:lineRule="auto"/>
        <w:jc w:val="both"/>
        <w:rPr>
          <w:rFonts w:cs="Arial"/>
          <w:lang w:eastAsia="es-EC"/>
        </w:rPr>
      </w:pPr>
    </w:p>
    <w:p w:rsidR="00C77076" w:rsidRDefault="00C076A6" w:rsidP="00EC4D42">
      <w:pPr>
        <w:spacing w:after="0" w:line="360" w:lineRule="auto"/>
        <w:jc w:val="both"/>
        <w:rPr>
          <w:rFonts w:cs="Arial"/>
          <w:lang w:eastAsia="es-EC"/>
        </w:rPr>
      </w:pPr>
      <w:r w:rsidRPr="00FF7121">
        <w:rPr>
          <w:rFonts w:cs="Arial"/>
          <w:lang w:eastAsia="es-EC"/>
        </w:rPr>
        <w:t>En el mundo actual de la agroindustria, la hidroponía es una técnica de cultivo que permite la implementación de ciertas hortalizas que se cultivan en una cama de agua</w:t>
      </w:r>
      <w:r w:rsidR="00550C7D" w:rsidRPr="00FF7121">
        <w:rPr>
          <w:rFonts w:cs="Arial"/>
          <w:lang w:eastAsia="es-EC"/>
        </w:rPr>
        <w:t xml:space="preserve"> [3]</w:t>
      </w:r>
      <w:r w:rsidRPr="00FF7121">
        <w:rPr>
          <w:rFonts w:cs="Arial"/>
          <w:lang w:eastAsia="es-EC"/>
        </w:rPr>
        <w:t>.   Es así que en Cuenca y en la región del austro se han desarrollado algunos cultivos hidropónicos en casas, sobre todo con la lechuga. En Azogues se hizo un cultivo en una terraza (tercer piso); en Gualaceo también se desarrolló un cultivo que prácticamente estuvo suspendido en un balcón</w:t>
      </w:r>
      <w:r w:rsidR="00550C7D" w:rsidRPr="00FF7121">
        <w:rPr>
          <w:rFonts w:cs="Arial"/>
          <w:lang w:eastAsia="es-EC"/>
        </w:rPr>
        <w:t xml:space="preserve"> [4]</w:t>
      </w:r>
      <w:r w:rsidRPr="00FF7121">
        <w:rPr>
          <w:rFonts w:cs="Arial"/>
          <w:lang w:eastAsia="es-EC"/>
        </w:rPr>
        <w:t>.</w:t>
      </w:r>
    </w:p>
    <w:p w:rsidR="00EC4D42" w:rsidRPr="00FF7121" w:rsidRDefault="00EC4D42" w:rsidP="00EC4D42">
      <w:pPr>
        <w:spacing w:after="0" w:line="360" w:lineRule="auto"/>
        <w:jc w:val="both"/>
        <w:rPr>
          <w:rFonts w:cs="Arial"/>
          <w:lang w:eastAsia="es-EC"/>
        </w:rPr>
      </w:pPr>
    </w:p>
    <w:p w:rsidR="00DE38E2" w:rsidRPr="00FF7121" w:rsidRDefault="00C076A6" w:rsidP="00EC4D42">
      <w:pPr>
        <w:spacing w:after="0" w:line="360" w:lineRule="auto"/>
        <w:jc w:val="both"/>
        <w:rPr>
          <w:rFonts w:cs="Arial"/>
          <w:lang w:eastAsia="es-EC"/>
        </w:rPr>
      </w:pPr>
      <w:r w:rsidRPr="00FF7121">
        <w:rPr>
          <w:rFonts w:cs="Arial"/>
          <w:lang w:eastAsia="es-EC"/>
        </w:rPr>
        <w:t>El uso de diferentes tecnologías  tales como WIRELESS SENSOR NETWORKS acaparan cualquier actividad del hombre, incluyendo las diferentes formas de agricultura en la actualidad, lo cual permite al productor medir, analizar, y manejar la variabilidad dentro de los cultivos</w:t>
      </w:r>
      <w:r w:rsidR="00550C7D" w:rsidRPr="00FF7121">
        <w:rPr>
          <w:rFonts w:cs="Arial"/>
          <w:lang w:eastAsia="es-EC"/>
        </w:rPr>
        <w:t xml:space="preserve"> [5]</w:t>
      </w:r>
      <w:r w:rsidRPr="00FF7121">
        <w:rPr>
          <w:rFonts w:cs="Arial"/>
          <w:lang w:eastAsia="es-EC"/>
        </w:rPr>
        <w:t xml:space="preserve">. </w:t>
      </w:r>
    </w:p>
    <w:p w:rsidR="00DE38E2" w:rsidRPr="00FF7121" w:rsidRDefault="00DE38E2" w:rsidP="00EC4D42">
      <w:pPr>
        <w:spacing w:after="0" w:line="360" w:lineRule="auto"/>
        <w:jc w:val="both"/>
        <w:rPr>
          <w:rFonts w:cs="Arial"/>
          <w:lang w:eastAsia="es-EC"/>
        </w:rPr>
      </w:pPr>
    </w:p>
    <w:p w:rsidR="00C77076" w:rsidRDefault="00C076A6" w:rsidP="00EC4D42">
      <w:pPr>
        <w:spacing w:after="0" w:line="360" w:lineRule="auto"/>
        <w:jc w:val="both"/>
        <w:rPr>
          <w:rFonts w:cs="Arial"/>
          <w:lang w:eastAsia="es-EC"/>
        </w:rPr>
      </w:pPr>
      <w:r w:rsidRPr="00FF7121">
        <w:rPr>
          <w:rFonts w:cs="Arial"/>
          <w:lang w:eastAsia="es-EC"/>
        </w:rPr>
        <w:t>Las redes inalámbricas de sensores muestran gran desarrollo futuro dentro de la  agricultura debido a que a través de ellas es posible controlar y monitorear los recursos agrícolas que se encuentren en el campo</w:t>
      </w:r>
      <w:r w:rsidR="00550C7D" w:rsidRPr="00FF7121">
        <w:rPr>
          <w:rFonts w:cs="Arial"/>
          <w:lang w:eastAsia="es-EC"/>
        </w:rPr>
        <w:t xml:space="preserve"> [6]</w:t>
      </w:r>
      <w:r w:rsidRPr="00FF7121">
        <w:rPr>
          <w:rFonts w:cs="Arial"/>
          <w:lang w:eastAsia="es-EC"/>
        </w:rPr>
        <w:t>, y a la vez procesar la información que se transmita</w:t>
      </w:r>
      <w:r w:rsidR="00C77076" w:rsidRPr="00FF7121">
        <w:rPr>
          <w:rFonts w:cs="Arial"/>
          <w:lang w:eastAsia="es-EC"/>
        </w:rPr>
        <w:t>.</w:t>
      </w:r>
    </w:p>
    <w:p w:rsidR="00EC4D42" w:rsidRPr="00FF7121" w:rsidRDefault="00EC4D42" w:rsidP="00EC4D42">
      <w:pPr>
        <w:spacing w:after="0" w:line="360" w:lineRule="auto"/>
        <w:jc w:val="both"/>
        <w:rPr>
          <w:rFonts w:cs="Arial"/>
          <w:lang w:eastAsia="es-EC"/>
        </w:rPr>
      </w:pPr>
    </w:p>
    <w:p w:rsidR="00C77076" w:rsidRDefault="00C77076" w:rsidP="009A7E97">
      <w:pPr>
        <w:spacing w:after="0" w:line="360" w:lineRule="auto"/>
        <w:jc w:val="both"/>
        <w:rPr>
          <w:rFonts w:cs="Arial"/>
          <w:lang w:eastAsia="es-EC"/>
        </w:rPr>
      </w:pPr>
      <w:r w:rsidRPr="00FF7121">
        <w:rPr>
          <w:rFonts w:cs="Arial"/>
          <w:lang w:eastAsia="es-EC"/>
        </w:rPr>
        <w:t>Es así</w:t>
      </w:r>
      <w:r w:rsidR="00C076A6" w:rsidRPr="00FF7121">
        <w:rPr>
          <w:rFonts w:cs="Arial"/>
          <w:lang w:eastAsia="es-EC"/>
        </w:rPr>
        <w:t xml:space="preserve"> que la automatización de la agricultura permitirá mejorar la matriz productiva ya que sustituye muchas de las tareas del agricultor</w:t>
      </w:r>
      <w:r w:rsidR="00550C7D" w:rsidRPr="00FF7121">
        <w:rPr>
          <w:rFonts w:cs="Arial"/>
          <w:lang w:eastAsia="es-EC"/>
        </w:rPr>
        <w:t xml:space="preserve"> [7]</w:t>
      </w:r>
      <w:r w:rsidR="00C076A6" w:rsidRPr="00FF7121">
        <w:rPr>
          <w:rFonts w:cs="Arial"/>
          <w:lang w:eastAsia="es-EC"/>
        </w:rPr>
        <w:t>, puesto que en la actualidad se encuentran disponibles gran número de software aplicados a la agricultura, agroindustria y la preservación medio ambiental</w:t>
      </w:r>
      <w:r w:rsidR="00550C7D" w:rsidRPr="00FF7121">
        <w:rPr>
          <w:rFonts w:cs="Arial"/>
          <w:lang w:eastAsia="es-EC"/>
        </w:rPr>
        <w:t xml:space="preserve"> [8]</w:t>
      </w:r>
      <w:r w:rsidR="00C076A6" w:rsidRPr="00FF7121">
        <w:rPr>
          <w:rFonts w:cs="Arial"/>
          <w:lang w:eastAsia="es-EC"/>
        </w:rPr>
        <w:t>.</w:t>
      </w:r>
    </w:p>
    <w:p w:rsidR="00FF7121" w:rsidRPr="00FF7121" w:rsidRDefault="00FF7121" w:rsidP="009A7E97">
      <w:pPr>
        <w:spacing w:after="0" w:line="360" w:lineRule="auto"/>
        <w:jc w:val="both"/>
        <w:rPr>
          <w:rFonts w:cs="Arial"/>
          <w:lang w:eastAsia="es-EC"/>
        </w:rPr>
      </w:pPr>
    </w:p>
    <w:p w:rsidR="00C076A6" w:rsidRPr="009A7E97" w:rsidRDefault="00C076A6" w:rsidP="009A7E97">
      <w:pPr>
        <w:jc w:val="both"/>
        <w:rPr>
          <w:b/>
        </w:rPr>
      </w:pPr>
      <w:bookmarkStart w:id="3" w:name="_Toc432880475"/>
      <w:r w:rsidRPr="009A7E97">
        <w:rPr>
          <w:b/>
        </w:rPr>
        <w:lastRenderedPageBreak/>
        <w:t>JUSTIFICACIÓN TEÓRICA</w:t>
      </w:r>
      <w:bookmarkEnd w:id="3"/>
    </w:p>
    <w:p w:rsidR="00C0011D" w:rsidRPr="00FF7121" w:rsidRDefault="00C0011D" w:rsidP="009A7E97">
      <w:pPr>
        <w:spacing w:after="0" w:line="360" w:lineRule="auto"/>
        <w:jc w:val="both"/>
        <w:rPr>
          <w:rFonts w:cs="Arial"/>
          <w:lang w:eastAsia="es-EC"/>
        </w:rPr>
      </w:pPr>
    </w:p>
    <w:p w:rsidR="00CD7D4F" w:rsidRDefault="00C076A6" w:rsidP="009A7E97">
      <w:pPr>
        <w:spacing w:after="0" w:line="360" w:lineRule="auto"/>
        <w:jc w:val="both"/>
        <w:rPr>
          <w:rFonts w:cs="Arial"/>
          <w:lang w:eastAsia="es-EC"/>
        </w:rPr>
      </w:pPr>
      <w:r w:rsidRPr="00FF7121">
        <w:rPr>
          <w:rFonts w:cs="Arial"/>
          <w:lang w:eastAsia="es-EC"/>
        </w:rPr>
        <w:t>El tema propuesto busca,  mediante la aplicación de la teoría y conceptos básicos sobre las redes inalámbricas dar a conocer la aplicación de esta tecnología dentro de la agricultura de precisión o agricultura tecnológica mediante sistemas informático</w:t>
      </w:r>
      <w:r w:rsidR="003C51CA">
        <w:rPr>
          <w:rFonts w:cs="Arial"/>
          <w:lang w:eastAsia="es-EC"/>
        </w:rPr>
        <w:t>s</w:t>
      </w:r>
      <w:r w:rsidRPr="00FF7121">
        <w:rPr>
          <w:rFonts w:cs="Arial"/>
          <w:lang w:eastAsia="es-EC"/>
        </w:rPr>
        <w:t>, para controlar características físicas, tales como temperatura, humedad, nutrientes, etc., de un determinado entorno de cultivo</w:t>
      </w:r>
      <w:r w:rsidR="00550C7D" w:rsidRPr="00FF7121">
        <w:rPr>
          <w:rFonts w:cs="Arial"/>
          <w:lang w:eastAsia="es-EC"/>
        </w:rPr>
        <w:t xml:space="preserve"> [9]</w:t>
      </w:r>
      <w:r w:rsidRPr="00FF7121">
        <w:rPr>
          <w:rFonts w:cs="Arial"/>
          <w:lang w:eastAsia="es-EC"/>
        </w:rPr>
        <w:t xml:space="preserve">. </w:t>
      </w:r>
    </w:p>
    <w:p w:rsidR="002463B0" w:rsidRDefault="002463B0" w:rsidP="009A7E97">
      <w:pPr>
        <w:spacing w:after="0" w:line="360" w:lineRule="auto"/>
        <w:jc w:val="both"/>
        <w:rPr>
          <w:rFonts w:cs="Arial"/>
          <w:lang w:eastAsia="es-EC"/>
        </w:rPr>
      </w:pPr>
    </w:p>
    <w:p w:rsidR="00CD7D4F" w:rsidRDefault="00C076A6" w:rsidP="009A7E97">
      <w:pPr>
        <w:spacing w:after="0" w:line="360" w:lineRule="auto"/>
        <w:jc w:val="both"/>
        <w:rPr>
          <w:rFonts w:cs="Arial"/>
          <w:lang w:eastAsia="es-EC"/>
        </w:rPr>
      </w:pPr>
      <w:r w:rsidRPr="00FF7121">
        <w:rPr>
          <w:rFonts w:cs="Arial"/>
          <w:lang w:eastAsia="es-EC"/>
        </w:rPr>
        <w:t>En el Ecuador sector agrícola  contribuye al cambio de la matriz productiva, ya que el país es considerado un laboratorio viviente en el tema agrícola  es por ello que el estado trata de generar nuevas propuestas en el campo agrícola con la implementación de tecnología e investigac</w:t>
      </w:r>
      <w:r w:rsidR="00CD7D4F" w:rsidRPr="00FF7121">
        <w:rPr>
          <w:rFonts w:cs="Arial"/>
          <w:lang w:eastAsia="es-EC"/>
        </w:rPr>
        <w:t>ión.</w:t>
      </w:r>
    </w:p>
    <w:p w:rsidR="002463B0" w:rsidRPr="00FF7121" w:rsidRDefault="002463B0" w:rsidP="009A7E97">
      <w:pPr>
        <w:spacing w:after="0" w:line="360" w:lineRule="auto"/>
        <w:jc w:val="both"/>
        <w:rPr>
          <w:rFonts w:cs="Arial"/>
          <w:lang w:eastAsia="es-EC"/>
        </w:rPr>
      </w:pPr>
    </w:p>
    <w:p w:rsidR="00CD7D4F" w:rsidRDefault="00CD7D4F" w:rsidP="009A7E97">
      <w:pPr>
        <w:spacing w:after="0" w:line="360" w:lineRule="auto"/>
        <w:jc w:val="both"/>
        <w:rPr>
          <w:rFonts w:cs="Arial"/>
          <w:lang w:eastAsia="es-EC"/>
        </w:rPr>
      </w:pPr>
      <w:r w:rsidRPr="00FF7121">
        <w:rPr>
          <w:rFonts w:cs="Arial"/>
          <w:lang w:eastAsia="es-EC"/>
        </w:rPr>
        <w:t>P</w:t>
      </w:r>
      <w:r w:rsidR="00C076A6" w:rsidRPr="00FF7121">
        <w:rPr>
          <w:rFonts w:cs="Arial"/>
          <w:lang w:eastAsia="es-EC"/>
        </w:rPr>
        <w:t xml:space="preserve">asando de los esquemas utilizados por décadas  en la agricultura tradicional a nuevas  técnicas orientadas a optimizar el uso de los insumos agrícolas (semillas, agroquímicos y correctivos) en función de la cuantificación de la variabilidad espacial y temporal de los suelos haciendo uso de las diversas  tecnologías para modernización del campo, introduciéndose así la agricultura de precisión al país ya que este cuenta con un gran potencial en el tema agrícola. </w:t>
      </w:r>
    </w:p>
    <w:p w:rsidR="002463B0" w:rsidRPr="00FF7121" w:rsidRDefault="002463B0" w:rsidP="009A7E97">
      <w:pPr>
        <w:spacing w:after="0" w:line="360" w:lineRule="auto"/>
        <w:jc w:val="both"/>
        <w:rPr>
          <w:rFonts w:cs="Arial"/>
          <w:lang w:eastAsia="es-EC"/>
        </w:rPr>
      </w:pPr>
    </w:p>
    <w:p w:rsidR="00C076A6" w:rsidRDefault="00C076A6" w:rsidP="009A7E97">
      <w:pPr>
        <w:spacing w:after="0" w:line="360" w:lineRule="auto"/>
        <w:jc w:val="both"/>
        <w:rPr>
          <w:rFonts w:cs="Arial"/>
          <w:lang w:eastAsia="es-EC"/>
        </w:rPr>
      </w:pPr>
      <w:r w:rsidRPr="00FF7121">
        <w:rPr>
          <w:rFonts w:cs="Arial"/>
          <w:lang w:eastAsia="es-EC"/>
        </w:rPr>
        <w:t xml:space="preserve">En la actualidad hay varias empresas en el Ecuador enfocadas en lo que es la agricultura de precisión como es Agribusiness Ecuador Cía. Ltda. </w:t>
      </w:r>
      <w:r w:rsidR="006B1CC9" w:rsidRPr="00FF7121">
        <w:rPr>
          <w:rFonts w:cs="Arial"/>
          <w:lang w:eastAsia="es-EC"/>
        </w:rPr>
        <w:t>Esta</w:t>
      </w:r>
      <w:r w:rsidRPr="00FF7121">
        <w:rPr>
          <w:rFonts w:cs="Arial"/>
          <w:lang w:eastAsia="es-EC"/>
        </w:rPr>
        <w:t xml:space="preserve">  empresa bri</w:t>
      </w:r>
      <w:r w:rsidR="003C51CA">
        <w:rPr>
          <w:rFonts w:cs="Arial"/>
          <w:lang w:eastAsia="es-EC"/>
        </w:rPr>
        <w:t>n</w:t>
      </w:r>
      <w:r w:rsidRPr="00FF7121">
        <w:rPr>
          <w:rFonts w:cs="Arial"/>
          <w:lang w:eastAsia="es-EC"/>
        </w:rPr>
        <w:t xml:space="preserve">da los servicios de  Agricultura de Precisión  mediante el uso de FarmWorks un Software para implementar Agricultura de Precisión  y </w:t>
      </w:r>
      <w:proofErr w:type="spellStart"/>
      <w:r w:rsidRPr="00FF7121">
        <w:rPr>
          <w:rFonts w:cs="Arial"/>
          <w:lang w:eastAsia="es-EC"/>
        </w:rPr>
        <w:t>AgLeader</w:t>
      </w:r>
      <w:proofErr w:type="spellEnd"/>
      <w:r w:rsidRPr="00FF7121">
        <w:rPr>
          <w:rFonts w:cs="Arial"/>
          <w:lang w:eastAsia="es-EC"/>
        </w:rPr>
        <w:t xml:space="preserve"> (Hardware para Agricultura de Precisión)</w:t>
      </w:r>
      <w:r w:rsidR="00550C7D" w:rsidRPr="00FF7121">
        <w:rPr>
          <w:rFonts w:cs="Arial"/>
          <w:lang w:eastAsia="es-EC"/>
        </w:rPr>
        <w:t xml:space="preserve"> [10]</w:t>
      </w:r>
      <w:r w:rsidRPr="00FF7121">
        <w:rPr>
          <w:rFonts w:cs="Arial"/>
          <w:lang w:eastAsia="es-EC"/>
        </w:rPr>
        <w:t xml:space="preserve">. </w:t>
      </w:r>
    </w:p>
    <w:p w:rsidR="002463B0" w:rsidRDefault="002463B0" w:rsidP="009A7E97">
      <w:pPr>
        <w:spacing w:after="0" w:line="360" w:lineRule="auto"/>
        <w:jc w:val="both"/>
        <w:rPr>
          <w:rFonts w:cs="Arial"/>
          <w:lang w:eastAsia="es-EC"/>
        </w:rPr>
      </w:pPr>
    </w:p>
    <w:p w:rsidR="00C076A6" w:rsidRPr="009A7E97" w:rsidRDefault="00D10CF0" w:rsidP="009A7E97">
      <w:pPr>
        <w:jc w:val="both"/>
        <w:rPr>
          <w:b/>
        </w:rPr>
      </w:pPr>
      <w:bookmarkStart w:id="4" w:name="_Toc432880476"/>
      <w:r w:rsidRPr="009A7E97">
        <w:rPr>
          <w:b/>
        </w:rPr>
        <w:t>JUSTIFICACION APLICATIVA</w:t>
      </w:r>
      <w:bookmarkEnd w:id="4"/>
    </w:p>
    <w:p w:rsidR="00CD7D4F" w:rsidRPr="00DD1715" w:rsidRDefault="00CD7D4F" w:rsidP="009A7E97">
      <w:pPr>
        <w:spacing w:after="0" w:line="360" w:lineRule="auto"/>
        <w:jc w:val="both"/>
        <w:rPr>
          <w:rFonts w:cs="Arial"/>
          <w:lang w:eastAsia="es-EC"/>
        </w:rPr>
      </w:pPr>
    </w:p>
    <w:p w:rsidR="00FF7121" w:rsidRDefault="00C076A6" w:rsidP="009A7E97">
      <w:pPr>
        <w:spacing w:after="0" w:line="360" w:lineRule="auto"/>
        <w:jc w:val="both"/>
        <w:rPr>
          <w:rFonts w:cs="Arial"/>
          <w:lang w:eastAsia="es-EC"/>
        </w:rPr>
      </w:pPr>
      <w:r w:rsidRPr="00DD1715">
        <w:rPr>
          <w:rFonts w:cs="Arial"/>
          <w:lang w:eastAsia="es-EC"/>
        </w:rPr>
        <w:t>Luego de los datos recabados en las diferentes revistas científicas y repositorios  digitales se plantea en el presente trabajo de titulación hacer uso de la tecnología inalámbrica como es GSM/GPRS la cual nos va permitir la transmisión de datos, mediante el envío de mensajes SMS al administrador del invernadero de las variaciones que está</w:t>
      </w:r>
      <w:r w:rsidR="00CD7D4F" w:rsidRPr="00DD1715">
        <w:rPr>
          <w:rFonts w:cs="Arial"/>
          <w:lang w:eastAsia="es-EC"/>
        </w:rPr>
        <w:t>n en monitoreo dentro del mismo.</w:t>
      </w:r>
    </w:p>
    <w:p w:rsidR="00FF7121" w:rsidRDefault="00FF7121" w:rsidP="009A7E97">
      <w:pPr>
        <w:spacing w:after="0" w:line="360" w:lineRule="auto"/>
        <w:jc w:val="both"/>
        <w:rPr>
          <w:rFonts w:cs="Arial"/>
          <w:lang w:eastAsia="es-EC"/>
        </w:rPr>
      </w:pPr>
    </w:p>
    <w:p w:rsidR="00076B29" w:rsidRDefault="00CD7D4F" w:rsidP="00413C52">
      <w:pPr>
        <w:spacing w:after="0" w:line="360" w:lineRule="auto"/>
        <w:jc w:val="both"/>
        <w:rPr>
          <w:rFonts w:cs="Arial"/>
          <w:lang w:eastAsia="es-EC"/>
        </w:rPr>
      </w:pPr>
      <w:r w:rsidRPr="00DD1715">
        <w:rPr>
          <w:rFonts w:cs="Arial"/>
          <w:lang w:eastAsia="es-EC"/>
        </w:rPr>
        <w:lastRenderedPageBreak/>
        <w:t xml:space="preserve">Mediante el uso </w:t>
      </w:r>
      <w:r w:rsidR="00C076A6" w:rsidRPr="00DD1715">
        <w:rPr>
          <w:rFonts w:cs="Arial"/>
          <w:lang w:eastAsia="es-EC"/>
        </w:rPr>
        <w:t>de diferentes sensores que medirán la temperatura, el PH, electro conductividad (EC) para así procesar  los resultados del monitoreo para que el administrador determine la mejor solución nutritiva  para su desarrollo, que contendrán  los elementos esencia</w:t>
      </w:r>
      <w:r w:rsidR="00076B29" w:rsidRPr="00DD1715">
        <w:rPr>
          <w:rFonts w:cs="Arial"/>
          <w:lang w:eastAsia="es-EC"/>
        </w:rPr>
        <w:t>les para disolverlos en el agua.</w:t>
      </w:r>
    </w:p>
    <w:p w:rsidR="002463B0" w:rsidRPr="00DD1715" w:rsidRDefault="002463B0" w:rsidP="00413C52">
      <w:pPr>
        <w:spacing w:after="0" w:line="360" w:lineRule="auto"/>
        <w:jc w:val="both"/>
        <w:rPr>
          <w:rFonts w:cs="Arial"/>
          <w:lang w:eastAsia="es-EC"/>
        </w:rPr>
      </w:pPr>
    </w:p>
    <w:p w:rsidR="00C076A6" w:rsidRPr="00DD1715" w:rsidRDefault="00076B29" w:rsidP="00413C52">
      <w:pPr>
        <w:spacing w:after="0" w:line="360" w:lineRule="auto"/>
        <w:jc w:val="both"/>
        <w:rPr>
          <w:rFonts w:cs="Arial"/>
          <w:lang w:eastAsia="es-EC"/>
        </w:rPr>
      </w:pPr>
      <w:r w:rsidRPr="00DD1715">
        <w:rPr>
          <w:rFonts w:cs="Arial"/>
          <w:lang w:eastAsia="es-EC"/>
        </w:rPr>
        <w:t>C</w:t>
      </w:r>
      <w:r w:rsidR="00C076A6" w:rsidRPr="00DD1715">
        <w:rPr>
          <w:rFonts w:cs="Arial"/>
          <w:lang w:eastAsia="es-EC"/>
        </w:rPr>
        <w:t>omo también realizar un control adecuado de la temperatura y el sistema de riego adecuado  para  cultivos hidropónicos. Todo esto dirigido hacia la revolución verde en la agricultura lo cual trata de evitar la explotación inadecuada de los suelos, para un mejor trato ambiental.</w:t>
      </w:r>
    </w:p>
    <w:p w:rsidR="00CD7D4F" w:rsidRPr="009A7E97" w:rsidRDefault="00CD7D4F" w:rsidP="00413C52">
      <w:pPr>
        <w:spacing w:after="0" w:line="360" w:lineRule="auto"/>
        <w:jc w:val="both"/>
        <w:rPr>
          <w:rFonts w:cs="Arial"/>
          <w:b/>
          <w:lang w:eastAsia="es-EC"/>
        </w:rPr>
      </w:pPr>
    </w:p>
    <w:p w:rsidR="00C076A6" w:rsidRPr="009A7E97" w:rsidRDefault="00C076A6" w:rsidP="00413C52">
      <w:pPr>
        <w:spacing w:line="360" w:lineRule="auto"/>
        <w:jc w:val="both"/>
        <w:rPr>
          <w:b/>
        </w:rPr>
      </w:pPr>
      <w:bookmarkStart w:id="5" w:name="_Toc432880477"/>
      <w:r w:rsidRPr="009A7E97">
        <w:rPr>
          <w:b/>
        </w:rPr>
        <w:t>OBJETIVOS</w:t>
      </w:r>
      <w:bookmarkEnd w:id="5"/>
      <w:r w:rsidRPr="009A7E97">
        <w:rPr>
          <w:b/>
        </w:rPr>
        <w:tab/>
      </w:r>
    </w:p>
    <w:p w:rsidR="00C076A6" w:rsidRPr="009A7E97" w:rsidRDefault="00C076A6" w:rsidP="00413C52">
      <w:pPr>
        <w:spacing w:line="360" w:lineRule="auto"/>
        <w:jc w:val="both"/>
        <w:rPr>
          <w:b/>
        </w:rPr>
      </w:pPr>
      <w:bookmarkStart w:id="6" w:name="_Toc432880478"/>
      <w:r w:rsidRPr="009A7E97">
        <w:rPr>
          <w:b/>
        </w:rPr>
        <w:t>OBJETIVO GENERAL:</w:t>
      </w:r>
      <w:bookmarkEnd w:id="6"/>
    </w:p>
    <w:p w:rsidR="00CD7D4F" w:rsidRPr="00DD1715" w:rsidRDefault="00CD7D4F" w:rsidP="00413C52">
      <w:pPr>
        <w:spacing w:line="360" w:lineRule="auto"/>
        <w:jc w:val="both"/>
        <w:rPr>
          <w:rFonts w:cs="Arial"/>
          <w:lang w:eastAsia="es-EC"/>
        </w:rPr>
      </w:pPr>
    </w:p>
    <w:p w:rsidR="00C076A6" w:rsidRPr="009A7E97" w:rsidRDefault="00C076A6" w:rsidP="00413C52">
      <w:pPr>
        <w:pStyle w:val="Prrafodelista"/>
        <w:numPr>
          <w:ilvl w:val="0"/>
          <w:numId w:val="43"/>
        </w:numPr>
        <w:spacing w:line="360" w:lineRule="auto"/>
        <w:jc w:val="both"/>
        <w:rPr>
          <w:rFonts w:cs="Arial"/>
          <w:lang w:eastAsia="es-EC"/>
        </w:rPr>
      </w:pPr>
      <w:r w:rsidRPr="009A7E97">
        <w:rPr>
          <w:rFonts w:cs="Arial"/>
          <w:lang w:eastAsia="es-EC"/>
        </w:rPr>
        <w:t xml:space="preserve">Diseñar e implementar </w:t>
      </w:r>
      <w:r w:rsidR="00833CBF" w:rsidRPr="001A2C1F">
        <w:rPr>
          <w:rFonts w:cs="Arial"/>
          <w:bCs/>
          <w:color w:val="000000"/>
        </w:rPr>
        <w:t>u</w:t>
      </w:r>
      <w:r w:rsidR="00833CBF">
        <w:rPr>
          <w:bCs/>
        </w:rPr>
        <w:t xml:space="preserve">n prototipo de red de Sistema de </w:t>
      </w:r>
      <w:r w:rsidR="00833CBF">
        <w:rPr>
          <w:rFonts w:cs="Arial"/>
          <w:bCs/>
          <w:color w:val="000000"/>
        </w:rPr>
        <w:t>C</w:t>
      </w:r>
      <w:r w:rsidR="00833CBF" w:rsidRPr="001A2C1F">
        <w:rPr>
          <w:rFonts w:cs="Arial"/>
          <w:bCs/>
          <w:color w:val="000000"/>
        </w:rPr>
        <w:t>omunicación</w:t>
      </w:r>
      <w:r w:rsidR="00833CBF">
        <w:rPr>
          <w:bCs/>
        </w:rPr>
        <w:t xml:space="preserve"> </w:t>
      </w:r>
      <w:r w:rsidR="00833CBF">
        <w:rPr>
          <w:rFonts w:cs="Arial"/>
          <w:bCs/>
          <w:color w:val="000000"/>
        </w:rPr>
        <w:t>monitoreo de nutrientes PH-EC</w:t>
      </w:r>
      <w:r w:rsidR="00833CBF" w:rsidRPr="001A2C1F">
        <w:rPr>
          <w:rFonts w:cs="Arial"/>
          <w:bCs/>
          <w:color w:val="000000"/>
        </w:rPr>
        <w:t xml:space="preserve"> y control de  temperatura y flujo de agua usando tecnología móvil GSM/GPRS para cultivos hidropónicos</w:t>
      </w:r>
      <w:r w:rsidRPr="009A7E97">
        <w:rPr>
          <w:rFonts w:cs="Arial"/>
          <w:lang w:eastAsia="es-EC"/>
        </w:rPr>
        <w:t>.</w:t>
      </w:r>
    </w:p>
    <w:p w:rsidR="00C076A6" w:rsidRPr="009A7E97" w:rsidRDefault="00C076A6" w:rsidP="00413C52">
      <w:pPr>
        <w:spacing w:line="360" w:lineRule="auto"/>
        <w:jc w:val="both"/>
        <w:rPr>
          <w:b/>
        </w:rPr>
      </w:pPr>
      <w:bookmarkStart w:id="7" w:name="_Toc432880479"/>
      <w:r w:rsidRPr="009A7E97">
        <w:rPr>
          <w:b/>
        </w:rPr>
        <w:t>OBJETIVOS ESPECÍFICOS:</w:t>
      </w:r>
      <w:bookmarkEnd w:id="7"/>
    </w:p>
    <w:p w:rsidR="00CD7D4F" w:rsidRDefault="00C076A6" w:rsidP="00413C52">
      <w:pPr>
        <w:pStyle w:val="Prrafodelista"/>
        <w:numPr>
          <w:ilvl w:val="0"/>
          <w:numId w:val="43"/>
        </w:numPr>
        <w:spacing w:line="360" w:lineRule="auto"/>
        <w:jc w:val="both"/>
        <w:rPr>
          <w:rFonts w:cs="Arial"/>
          <w:lang w:eastAsia="es-EC"/>
        </w:rPr>
      </w:pPr>
      <w:r w:rsidRPr="009A7E97">
        <w:rPr>
          <w:rFonts w:cs="Arial"/>
          <w:lang w:eastAsia="es-EC"/>
        </w:rPr>
        <w:t>Implementar y configurar el sistema de comunicación, monitoreo y control el cultivo hidropónico en base a un módulo Arduino.</w:t>
      </w:r>
    </w:p>
    <w:p w:rsidR="009A7E97" w:rsidRPr="009A7E97" w:rsidRDefault="009A7E97" w:rsidP="00413C52">
      <w:pPr>
        <w:pStyle w:val="Prrafodelista"/>
        <w:spacing w:line="360" w:lineRule="auto"/>
        <w:jc w:val="both"/>
        <w:rPr>
          <w:rFonts w:cs="Arial"/>
          <w:lang w:eastAsia="es-EC"/>
        </w:rPr>
      </w:pPr>
    </w:p>
    <w:p w:rsidR="00CD7D4F" w:rsidRDefault="00C076A6" w:rsidP="00413C52">
      <w:pPr>
        <w:pStyle w:val="Prrafodelista"/>
        <w:numPr>
          <w:ilvl w:val="0"/>
          <w:numId w:val="43"/>
        </w:numPr>
        <w:spacing w:line="360" w:lineRule="auto"/>
        <w:jc w:val="both"/>
        <w:rPr>
          <w:rFonts w:cs="Arial"/>
          <w:lang w:eastAsia="es-EC"/>
        </w:rPr>
      </w:pPr>
      <w:r w:rsidRPr="009A7E97">
        <w:rPr>
          <w:rFonts w:cs="Arial"/>
          <w:lang w:eastAsia="es-EC"/>
        </w:rPr>
        <w:t>Recolectar variables climáticas mediante  los sensores adecuados para la adquisición de datos como la temperatura y el flujo de agua.</w:t>
      </w:r>
    </w:p>
    <w:p w:rsidR="009A7E97" w:rsidRPr="009A7E97" w:rsidRDefault="009A7E97" w:rsidP="00413C52">
      <w:pPr>
        <w:pStyle w:val="Prrafodelista"/>
        <w:spacing w:line="360" w:lineRule="auto"/>
        <w:rPr>
          <w:rFonts w:cs="Arial"/>
          <w:lang w:eastAsia="es-EC"/>
        </w:rPr>
      </w:pPr>
    </w:p>
    <w:p w:rsidR="00CD7D4F" w:rsidRDefault="00C076A6" w:rsidP="00413C52">
      <w:pPr>
        <w:pStyle w:val="Prrafodelista"/>
        <w:numPr>
          <w:ilvl w:val="0"/>
          <w:numId w:val="43"/>
        </w:numPr>
        <w:spacing w:line="360" w:lineRule="auto"/>
        <w:jc w:val="both"/>
        <w:rPr>
          <w:rFonts w:cs="Arial"/>
          <w:lang w:eastAsia="es-EC"/>
        </w:rPr>
      </w:pPr>
      <w:r w:rsidRPr="009A7E97">
        <w:rPr>
          <w:rFonts w:cs="Arial"/>
          <w:lang w:eastAsia="es-EC"/>
        </w:rPr>
        <w:t>Vigilar el adecuado crecimiento del cultivo hidropónico observando los  nutrientes importantes como PH y electro conductividad.</w:t>
      </w:r>
    </w:p>
    <w:p w:rsidR="009A7E97" w:rsidRPr="009A7E97" w:rsidRDefault="009A7E97" w:rsidP="00413C52">
      <w:pPr>
        <w:pStyle w:val="Prrafodelista"/>
        <w:spacing w:line="360" w:lineRule="auto"/>
        <w:rPr>
          <w:rFonts w:cs="Arial"/>
          <w:lang w:eastAsia="es-EC"/>
        </w:rPr>
      </w:pPr>
    </w:p>
    <w:p w:rsidR="00C076A6" w:rsidRDefault="00C076A6" w:rsidP="00413C52">
      <w:pPr>
        <w:pStyle w:val="Prrafodelista"/>
        <w:numPr>
          <w:ilvl w:val="0"/>
          <w:numId w:val="43"/>
        </w:numPr>
        <w:spacing w:line="360" w:lineRule="auto"/>
        <w:jc w:val="both"/>
        <w:rPr>
          <w:rFonts w:cs="Arial"/>
          <w:lang w:eastAsia="es-EC"/>
        </w:rPr>
      </w:pPr>
      <w:r w:rsidRPr="009A7E97">
        <w:rPr>
          <w:rFonts w:cs="Arial"/>
          <w:lang w:eastAsia="es-EC"/>
        </w:rPr>
        <w:t>Notificar al administrador de la variabilidad de los diferentes parámetros como temperatura, PH-EC, y flujo de agua en el invernadero.</w:t>
      </w:r>
    </w:p>
    <w:p w:rsidR="009A7E97" w:rsidRPr="009A7E97" w:rsidRDefault="009A7E97" w:rsidP="00413C52">
      <w:pPr>
        <w:pStyle w:val="Prrafodelista"/>
        <w:spacing w:line="360" w:lineRule="auto"/>
        <w:rPr>
          <w:rFonts w:cs="Arial"/>
          <w:lang w:eastAsia="es-EC"/>
        </w:rPr>
      </w:pPr>
    </w:p>
    <w:p w:rsidR="00CD7D4F" w:rsidRDefault="00C076A6" w:rsidP="00413C52">
      <w:pPr>
        <w:pStyle w:val="Prrafodelista"/>
        <w:numPr>
          <w:ilvl w:val="0"/>
          <w:numId w:val="43"/>
        </w:numPr>
        <w:spacing w:line="360" w:lineRule="auto"/>
        <w:jc w:val="both"/>
        <w:rPr>
          <w:rFonts w:cs="Arial"/>
          <w:lang w:eastAsia="es-EC"/>
        </w:rPr>
      </w:pPr>
      <w:r w:rsidRPr="009A7E97">
        <w:rPr>
          <w:rFonts w:cs="Arial"/>
          <w:lang w:eastAsia="es-EC"/>
        </w:rPr>
        <w:t>Desarrollar una aplicación móvil para el control y monitoreo del invernadero.</w:t>
      </w:r>
    </w:p>
    <w:p w:rsidR="009A7E97" w:rsidRPr="009A7E97" w:rsidRDefault="009A7E97" w:rsidP="00413C52">
      <w:pPr>
        <w:pStyle w:val="Prrafodelista"/>
        <w:spacing w:line="360" w:lineRule="auto"/>
        <w:rPr>
          <w:rFonts w:cs="Arial"/>
          <w:lang w:eastAsia="es-EC"/>
        </w:rPr>
      </w:pPr>
    </w:p>
    <w:p w:rsidR="00BF0E94" w:rsidRPr="00413C52" w:rsidRDefault="00C076A6" w:rsidP="00413C52">
      <w:pPr>
        <w:pStyle w:val="Prrafodelista"/>
        <w:numPr>
          <w:ilvl w:val="0"/>
          <w:numId w:val="43"/>
        </w:numPr>
        <w:spacing w:line="360" w:lineRule="auto"/>
        <w:jc w:val="both"/>
        <w:rPr>
          <w:rFonts w:cs="Arial"/>
          <w:lang w:eastAsia="es-EC"/>
        </w:rPr>
      </w:pPr>
      <w:r w:rsidRPr="00413C52">
        <w:rPr>
          <w:rFonts w:cs="Arial"/>
          <w:lang w:eastAsia="es-EC"/>
        </w:rPr>
        <w:t>Almacenar los variables en un gestor de base de  datos con los resultados adquiridos en el monitoreo del cultivo hidropónico.</w:t>
      </w:r>
    </w:p>
    <w:p w:rsidR="00BF0E94" w:rsidRDefault="00BF0E94" w:rsidP="00413C52">
      <w:pPr>
        <w:spacing w:line="360" w:lineRule="auto"/>
        <w:jc w:val="both"/>
        <w:rPr>
          <w:rFonts w:cs="Arial"/>
          <w:lang w:eastAsia="es-EC"/>
        </w:rPr>
        <w:sectPr w:rsidR="00BF0E94" w:rsidSect="00786C76">
          <w:footerReference w:type="default" r:id="rId13"/>
          <w:pgSz w:w="11907" w:h="16839" w:code="9"/>
          <w:pgMar w:top="1418" w:right="1418" w:bottom="1418" w:left="1985" w:header="709" w:footer="1134" w:gutter="0"/>
          <w:pgNumType w:fmt="numberInDash" w:start="2"/>
          <w:cols w:space="708"/>
          <w:docGrid w:linePitch="360"/>
        </w:sectPr>
      </w:pPr>
    </w:p>
    <w:p w:rsidR="00FF35E1" w:rsidRPr="009A7E97" w:rsidRDefault="00FF35E1" w:rsidP="00413C52">
      <w:pPr>
        <w:spacing w:line="360" w:lineRule="auto"/>
        <w:jc w:val="both"/>
        <w:rPr>
          <w:b/>
        </w:rPr>
      </w:pPr>
      <w:bookmarkStart w:id="8" w:name="_Toc432880480"/>
      <w:r w:rsidRPr="009A7E97">
        <w:rPr>
          <w:b/>
        </w:rPr>
        <w:lastRenderedPageBreak/>
        <w:t>PLANTEAMIENTO DEL PROBLEMA</w:t>
      </w:r>
      <w:bookmarkEnd w:id="8"/>
    </w:p>
    <w:p w:rsidR="00CD7D4F" w:rsidRPr="009A7E97" w:rsidRDefault="00CD7D4F" w:rsidP="00413C52">
      <w:pPr>
        <w:spacing w:line="360" w:lineRule="auto"/>
        <w:jc w:val="both"/>
        <w:rPr>
          <w:rFonts w:cs="Arial"/>
          <w:b/>
          <w:lang w:eastAsia="es-EC"/>
        </w:rPr>
      </w:pPr>
    </w:p>
    <w:p w:rsidR="00FF35E1" w:rsidRPr="009A7E97" w:rsidRDefault="00FF35E1" w:rsidP="00413C52">
      <w:pPr>
        <w:spacing w:line="360" w:lineRule="auto"/>
        <w:jc w:val="both"/>
        <w:rPr>
          <w:b/>
        </w:rPr>
      </w:pPr>
      <w:bookmarkStart w:id="9" w:name="_Toc432880481"/>
      <w:r w:rsidRPr="009A7E97">
        <w:rPr>
          <w:b/>
        </w:rPr>
        <w:t>FORMULACIÓN DEL PROBLEMA</w:t>
      </w:r>
      <w:bookmarkEnd w:id="9"/>
    </w:p>
    <w:p w:rsidR="00CD7D4F" w:rsidRPr="002463B0" w:rsidRDefault="00CD7D4F" w:rsidP="00413C52">
      <w:pPr>
        <w:spacing w:line="360" w:lineRule="auto"/>
        <w:jc w:val="both"/>
        <w:rPr>
          <w:rFonts w:cs="Arial"/>
          <w:lang w:eastAsia="es-EC"/>
        </w:rPr>
      </w:pPr>
    </w:p>
    <w:p w:rsidR="00FF35E1" w:rsidRPr="002463B0" w:rsidRDefault="00FF35E1" w:rsidP="00413C52">
      <w:pPr>
        <w:spacing w:line="360" w:lineRule="auto"/>
        <w:jc w:val="both"/>
        <w:rPr>
          <w:rFonts w:cs="Arial"/>
          <w:lang w:eastAsia="es-EC"/>
        </w:rPr>
      </w:pPr>
      <w:r w:rsidRPr="002463B0">
        <w:rPr>
          <w:rFonts w:cs="Arial"/>
          <w:lang w:eastAsia="es-EC"/>
        </w:rPr>
        <w:t>¿Será posible tener una mejor automatización de un invernadero inteligente de cultivos hidropónicos mediante el uso de la red celular GSM/GPRS para el  monitoreo de nutrientes PH-EC y el control de parámetros de temperatura y riego desde dispositivos móviles?</w:t>
      </w:r>
    </w:p>
    <w:p w:rsidR="00497352" w:rsidRPr="009A7E97" w:rsidRDefault="00497352" w:rsidP="00413C52">
      <w:pPr>
        <w:spacing w:line="360" w:lineRule="auto"/>
        <w:jc w:val="both"/>
        <w:rPr>
          <w:rFonts w:cs="Arial"/>
          <w:b/>
          <w:lang w:eastAsia="es-EC"/>
        </w:rPr>
      </w:pPr>
    </w:p>
    <w:p w:rsidR="00FF35E1" w:rsidRPr="009A7E97" w:rsidRDefault="00FF35E1" w:rsidP="00413C52">
      <w:pPr>
        <w:spacing w:line="360" w:lineRule="auto"/>
        <w:jc w:val="both"/>
        <w:rPr>
          <w:b/>
        </w:rPr>
      </w:pPr>
      <w:bookmarkStart w:id="10" w:name="_Toc432880482"/>
      <w:r w:rsidRPr="009A7E97">
        <w:rPr>
          <w:b/>
        </w:rPr>
        <w:t>SISTEMATIZACIÓN</w:t>
      </w:r>
      <w:bookmarkEnd w:id="10"/>
    </w:p>
    <w:p w:rsidR="00CD7D4F" w:rsidRPr="002463B0" w:rsidRDefault="00CD7D4F" w:rsidP="00413C52">
      <w:pPr>
        <w:spacing w:line="360" w:lineRule="auto"/>
        <w:jc w:val="both"/>
        <w:rPr>
          <w:rFonts w:cs="Arial"/>
          <w:lang w:eastAsia="es-EC"/>
        </w:rPr>
      </w:pPr>
    </w:p>
    <w:p w:rsidR="00FF35E1" w:rsidRPr="009A7E97" w:rsidRDefault="00FF35E1" w:rsidP="00413C52">
      <w:pPr>
        <w:pStyle w:val="Prrafodelista"/>
        <w:numPr>
          <w:ilvl w:val="0"/>
          <w:numId w:val="44"/>
        </w:numPr>
        <w:spacing w:line="360" w:lineRule="auto"/>
        <w:jc w:val="both"/>
        <w:rPr>
          <w:rFonts w:cs="Arial"/>
          <w:lang w:eastAsia="es-EC"/>
        </w:rPr>
      </w:pPr>
      <w:r w:rsidRPr="009A7E97">
        <w:rPr>
          <w:rFonts w:cs="Arial"/>
          <w:lang w:eastAsia="es-EC"/>
        </w:rPr>
        <w:t xml:space="preserve">¿Será útil la tecnología GSM/GPRS para el telecontrol de cultivos hidropónicos?  </w:t>
      </w:r>
    </w:p>
    <w:p w:rsidR="00CD7D4F" w:rsidRPr="002463B0" w:rsidRDefault="00CD7D4F" w:rsidP="00413C52">
      <w:pPr>
        <w:spacing w:line="360" w:lineRule="auto"/>
        <w:jc w:val="both"/>
        <w:rPr>
          <w:rFonts w:cs="Arial"/>
          <w:lang w:eastAsia="es-EC"/>
        </w:rPr>
      </w:pPr>
    </w:p>
    <w:p w:rsidR="00FF35E1" w:rsidRPr="009A7E97" w:rsidRDefault="00FF35E1" w:rsidP="00413C52">
      <w:pPr>
        <w:pStyle w:val="Prrafodelista"/>
        <w:numPr>
          <w:ilvl w:val="0"/>
          <w:numId w:val="44"/>
        </w:numPr>
        <w:spacing w:line="360" w:lineRule="auto"/>
        <w:jc w:val="both"/>
        <w:rPr>
          <w:rFonts w:cs="Arial"/>
          <w:lang w:eastAsia="es-EC"/>
        </w:rPr>
      </w:pPr>
      <w:r w:rsidRPr="009A7E97">
        <w:rPr>
          <w:rFonts w:cs="Arial"/>
          <w:lang w:eastAsia="es-EC"/>
        </w:rPr>
        <w:t>¿El monitoreo de nutrientes PH, EC permitirá al administrador del invernadero,</w:t>
      </w:r>
      <w:r w:rsidR="0092518C" w:rsidRPr="009A7E97">
        <w:rPr>
          <w:rFonts w:cs="Arial"/>
          <w:lang w:eastAsia="es-EC"/>
        </w:rPr>
        <w:t xml:space="preserve"> </w:t>
      </w:r>
      <w:r w:rsidRPr="009A7E97">
        <w:rPr>
          <w:rFonts w:cs="Arial"/>
          <w:lang w:eastAsia="es-EC"/>
        </w:rPr>
        <w:t>aplicar una mejor solución nutritiva al cultivo?</w:t>
      </w:r>
    </w:p>
    <w:p w:rsidR="00CD7D4F" w:rsidRPr="002463B0" w:rsidRDefault="00CD7D4F" w:rsidP="00413C52">
      <w:pPr>
        <w:spacing w:line="360" w:lineRule="auto"/>
        <w:jc w:val="both"/>
        <w:rPr>
          <w:rFonts w:cs="Arial"/>
          <w:lang w:eastAsia="es-EC"/>
        </w:rPr>
      </w:pPr>
    </w:p>
    <w:p w:rsidR="00FF35E1" w:rsidRPr="009A7E97" w:rsidRDefault="00FF35E1" w:rsidP="00413C52">
      <w:pPr>
        <w:pStyle w:val="Prrafodelista"/>
        <w:numPr>
          <w:ilvl w:val="0"/>
          <w:numId w:val="44"/>
        </w:numPr>
        <w:spacing w:line="360" w:lineRule="auto"/>
        <w:jc w:val="both"/>
        <w:rPr>
          <w:rFonts w:cs="Arial"/>
          <w:lang w:eastAsia="es-EC"/>
        </w:rPr>
      </w:pPr>
      <w:r w:rsidRPr="009A7E97">
        <w:rPr>
          <w:rFonts w:cs="Arial"/>
          <w:lang w:eastAsia="es-EC"/>
        </w:rPr>
        <w:t>¿El uso de una plataforma de hardware libre como la placa Arduino nos permitirá  la facilidad  del uso de los elementos  electrónicos dentro de este proyecto?</w:t>
      </w:r>
    </w:p>
    <w:p w:rsidR="00CD7D4F" w:rsidRPr="002463B0" w:rsidRDefault="00CD7D4F" w:rsidP="00413C52">
      <w:pPr>
        <w:spacing w:line="360" w:lineRule="auto"/>
        <w:jc w:val="both"/>
        <w:rPr>
          <w:rFonts w:cs="Arial"/>
          <w:lang w:eastAsia="es-EC"/>
        </w:rPr>
      </w:pPr>
    </w:p>
    <w:p w:rsidR="00FF35E1" w:rsidRPr="009A7E97" w:rsidRDefault="00FF35E1" w:rsidP="00413C52">
      <w:pPr>
        <w:pStyle w:val="Prrafodelista"/>
        <w:numPr>
          <w:ilvl w:val="0"/>
          <w:numId w:val="44"/>
        </w:numPr>
        <w:spacing w:line="360" w:lineRule="auto"/>
        <w:jc w:val="both"/>
        <w:rPr>
          <w:rFonts w:cs="Arial"/>
          <w:lang w:eastAsia="es-EC"/>
        </w:rPr>
      </w:pPr>
      <w:r w:rsidRPr="009A7E97">
        <w:rPr>
          <w:rFonts w:cs="Arial"/>
          <w:lang w:eastAsia="es-EC"/>
        </w:rPr>
        <w:t>¿Cómo se implementa y configura el hardware y software para la automatización de un invernadero inteligente de cultivos hidropónicos?</w:t>
      </w:r>
    </w:p>
    <w:p w:rsidR="00CD7D4F" w:rsidRPr="002463B0" w:rsidRDefault="00CD7D4F" w:rsidP="00413C52">
      <w:pPr>
        <w:spacing w:line="360" w:lineRule="auto"/>
        <w:jc w:val="both"/>
        <w:rPr>
          <w:rFonts w:cs="Arial"/>
          <w:lang w:eastAsia="es-EC"/>
        </w:rPr>
      </w:pPr>
    </w:p>
    <w:p w:rsidR="00FF35E1" w:rsidRPr="009A7E97" w:rsidRDefault="00FF35E1" w:rsidP="00413C52">
      <w:pPr>
        <w:pStyle w:val="Prrafodelista"/>
        <w:numPr>
          <w:ilvl w:val="0"/>
          <w:numId w:val="44"/>
        </w:numPr>
        <w:spacing w:line="360" w:lineRule="auto"/>
        <w:jc w:val="both"/>
        <w:rPr>
          <w:rFonts w:cs="Arial"/>
          <w:lang w:eastAsia="es-EC"/>
        </w:rPr>
      </w:pPr>
      <w:r w:rsidRPr="009A7E97">
        <w:rPr>
          <w:rFonts w:cs="Arial"/>
          <w:lang w:eastAsia="es-EC"/>
        </w:rPr>
        <w:t>¿Podrá el administrador tomar medidas de corrección a través de un dispositivo móvil, en cuanto a variaciones de temperatura  y flujo de agua en el invernadero?</w:t>
      </w:r>
    </w:p>
    <w:p w:rsidR="00BF0E94" w:rsidRDefault="00BF0E94" w:rsidP="00925FBB">
      <w:pPr>
        <w:rPr>
          <w:rFonts w:cs="Arial"/>
          <w:lang w:eastAsia="es-EC"/>
        </w:rPr>
        <w:sectPr w:rsidR="00BF0E94" w:rsidSect="000F067B">
          <w:pgSz w:w="11907" w:h="16839" w:code="9"/>
          <w:pgMar w:top="1418" w:right="1418" w:bottom="1418" w:left="1985" w:header="709" w:footer="1134" w:gutter="0"/>
          <w:pgNumType w:fmt="numberInDash" w:start="5"/>
          <w:cols w:space="708"/>
          <w:docGrid w:linePitch="360"/>
        </w:sectPr>
      </w:pPr>
    </w:p>
    <w:p w:rsidR="00C076A6" w:rsidRDefault="00C076A6" w:rsidP="00413C52">
      <w:pPr>
        <w:spacing w:line="360" w:lineRule="auto"/>
        <w:jc w:val="both"/>
        <w:rPr>
          <w:b/>
        </w:rPr>
      </w:pPr>
      <w:bookmarkStart w:id="11" w:name="_Toc432880483"/>
      <w:r w:rsidRPr="009A7E97">
        <w:rPr>
          <w:b/>
        </w:rPr>
        <w:lastRenderedPageBreak/>
        <w:t>MÉTODOS Y TÉCNICAS</w:t>
      </w:r>
      <w:bookmarkEnd w:id="11"/>
    </w:p>
    <w:p w:rsidR="00C076A6" w:rsidRPr="009A7E97" w:rsidRDefault="00C076A6" w:rsidP="00413C52">
      <w:pPr>
        <w:spacing w:line="360" w:lineRule="auto"/>
        <w:jc w:val="both"/>
        <w:rPr>
          <w:b/>
        </w:rPr>
      </w:pPr>
      <w:bookmarkStart w:id="12" w:name="_Toc432880484"/>
      <w:r w:rsidRPr="009A7E97">
        <w:rPr>
          <w:b/>
        </w:rPr>
        <w:t>MÉTODOS</w:t>
      </w:r>
      <w:bookmarkEnd w:id="12"/>
    </w:p>
    <w:p w:rsidR="008345DD" w:rsidRPr="002463B0" w:rsidRDefault="008345DD" w:rsidP="00413C52">
      <w:pPr>
        <w:spacing w:after="0" w:line="360" w:lineRule="auto"/>
        <w:jc w:val="both"/>
        <w:rPr>
          <w:rFonts w:cs="Arial"/>
          <w:lang w:eastAsia="es-EC"/>
        </w:rPr>
      </w:pPr>
    </w:p>
    <w:p w:rsidR="00C076A6" w:rsidRPr="002463B0" w:rsidRDefault="00C076A6" w:rsidP="00413C52">
      <w:pPr>
        <w:spacing w:after="0" w:line="360" w:lineRule="auto"/>
        <w:jc w:val="both"/>
        <w:rPr>
          <w:rFonts w:cs="Arial"/>
          <w:lang w:eastAsia="es-EC"/>
        </w:rPr>
      </w:pPr>
      <w:r w:rsidRPr="002463B0">
        <w:rPr>
          <w:rFonts w:cs="Arial"/>
          <w:lang w:eastAsia="es-EC"/>
        </w:rPr>
        <w:t>Los principales métodos que se utilizarán en la investigación serán: Deductivo y Descriptivo. El presente proyecto de investigación reúne las condiciones metódicas de investigación mixta, ya que se utilizarán conocimientos de las Ciencias y Tecnología en la especialidad de las Telecomunicaciones  incorporadas a la Agricultura de Precisión para brindar el tratamiento agroeconómico más apropiado  a cada zona del campo de cultivo tanto del punto de vista económico-productivo  como del ambiental.</w:t>
      </w:r>
    </w:p>
    <w:p w:rsidR="008345DD" w:rsidRPr="002463B0" w:rsidRDefault="008345DD" w:rsidP="00413C52">
      <w:pPr>
        <w:spacing w:after="0" w:line="360" w:lineRule="auto"/>
        <w:jc w:val="both"/>
        <w:rPr>
          <w:rFonts w:cs="Arial"/>
          <w:lang w:eastAsia="es-EC"/>
        </w:rPr>
      </w:pPr>
    </w:p>
    <w:p w:rsidR="006B1CC9" w:rsidRPr="002463B0" w:rsidRDefault="00C076A6" w:rsidP="00413C52">
      <w:pPr>
        <w:spacing w:after="0" w:line="360" w:lineRule="auto"/>
        <w:jc w:val="both"/>
        <w:rPr>
          <w:rFonts w:cs="Arial"/>
          <w:lang w:eastAsia="es-EC"/>
        </w:rPr>
      </w:pPr>
      <w:r w:rsidRPr="002463B0">
        <w:rPr>
          <w:rFonts w:cs="Arial"/>
          <w:lang w:eastAsia="es-EC"/>
        </w:rPr>
        <w:t xml:space="preserve">Las Telecomunicaciones, nos brindan todos los medios requeridos por los cuales podemos transferir información muy variada, desde y hacia distintos puntos geográficos, relacionándolos entre sí; como la comunicación vía telefónica, donde dos personas separadas por una distancia superior a la del alcance de su voz, pueden dialogar entre ellos. </w:t>
      </w:r>
    </w:p>
    <w:p w:rsidR="008345DD" w:rsidRPr="002463B0" w:rsidRDefault="008345DD" w:rsidP="00413C52">
      <w:pPr>
        <w:spacing w:after="0" w:line="360" w:lineRule="auto"/>
        <w:jc w:val="both"/>
        <w:rPr>
          <w:rFonts w:cs="Arial"/>
          <w:lang w:eastAsia="es-EC"/>
        </w:rPr>
      </w:pPr>
    </w:p>
    <w:p w:rsidR="00C076A6" w:rsidRDefault="00C076A6" w:rsidP="00413C52">
      <w:pPr>
        <w:spacing w:after="0" w:line="360" w:lineRule="auto"/>
        <w:jc w:val="both"/>
        <w:rPr>
          <w:rFonts w:cs="Arial"/>
          <w:lang w:eastAsia="es-EC"/>
        </w:rPr>
      </w:pPr>
      <w:r w:rsidRPr="002463B0">
        <w:rPr>
          <w:rFonts w:cs="Arial"/>
          <w:lang w:eastAsia="es-EC"/>
        </w:rPr>
        <w:t>Pero además, en nuestro caso, las telecomunicaciones nos permiten, recabar toda la información recogida por todos los sensores ubicados en la maquinaria agrícola, en el campo o en los centros de información y transferirlos a otro lugar, desde donde sea posible procesarlos con comodidad. De esta forma, se cuenta con la más completa y mejor información a la hora de tomar decisiones, disminuyendo por consiguiente la incertidumbre y la posibilidad de errores.</w:t>
      </w:r>
    </w:p>
    <w:p w:rsidR="002463B0" w:rsidRDefault="002463B0" w:rsidP="00413C52">
      <w:pPr>
        <w:spacing w:line="360" w:lineRule="auto"/>
        <w:jc w:val="both"/>
        <w:rPr>
          <w:rFonts w:cs="Arial"/>
          <w:lang w:eastAsia="es-EC"/>
        </w:rPr>
      </w:pPr>
    </w:p>
    <w:p w:rsidR="00C076A6" w:rsidRPr="009A7E97" w:rsidRDefault="000F067B" w:rsidP="00413C52">
      <w:pPr>
        <w:spacing w:line="360" w:lineRule="auto"/>
        <w:jc w:val="both"/>
        <w:rPr>
          <w:b/>
        </w:rPr>
      </w:pPr>
      <w:bookmarkStart w:id="13" w:name="_Toc432880485"/>
      <w:r>
        <w:rPr>
          <w:b/>
        </w:rPr>
        <w:t>TÉ</w:t>
      </w:r>
      <w:r w:rsidR="00C076A6" w:rsidRPr="009A7E97">
        <w:rPr>
          <w:b/>
        </w:rPr>
        <w:t>CNICAS</w:t>
      </w:r>
      <w:bookmarkEnd w:id="13"/>
    </w:p>
    <w:p w:rsidR="00A66828" w:rsidRPr="002463B0" w:rsidRDefault="00A66828" w:rsidP="00413C52">
      <w:pPr>
        <w:spacing w:line="360" w:lineRule="auto"/>
        <w:jc w:val="both"/>
        <w:rPr>
          <w:lang w:eastAsia="es-EC"/>
        </w:rPr>
      </w:pPr>
    </w:p>
    <w:p w:rsidR="008345DD" w:rsidRDefault="00C05B56" w:rsidP="00413C52">
      <w:pPr>
        <w:spacing w:line="360" w:lineRule="auto"/>
        <w:jc w:val="both"/>
        <w:rPr>
          <w:rFonts w:cs="Arial"/>
          <w:lang w:eastAsia="es-EC"/>
        </w:rPr>
      </w:pPr>
      <w:r w:rsidRPr="002463B0">
        <w:rPr>
          <w:rFonts w:cs="Arial"/>
          <w:lang w:eastAsia="es-EC"/>
        </w:rPr>
        <w:t>Para la elaboración del presente trabajo de titulación se considera la utilización  de diferentes técnicas, como son las siguientes:</w:t>
      </w:r>
    </w:p>
    <w:p w:rsidR="009A7E97" w:rsidRDefault="009A7E97" w:rsidP="00413C52">
      <w:pPr>
        <w:spacing w:line="360" w:lineRule="auto"/>
        <w:jc w:val="both"/>
        <w:rPr>
          <w:rFonts w:cs="Arial"/>
          <w:lang w:eastAsia="es-EC"/>
        </w:rPr>
      </w:pPr>
    </w:p>
    <w:p w:rsidR="009217C1" w:rsidRDefault="00C076A6" w:rsidP="00413C52">
      <w:pPr>
        <w:pStyle w:val="Prrafodelista"/>
        <w:numPr>
          <w:ilvl w:val="0"/>
          <w:numId w:val="45"/>
        </w:numPr>
        <w:spacing w:line="360" w:lineRule="auto"/>
        <w:jc w:val="both"/>
        <w:rPr>
          <w:rFonts w:cs="Arial"/>
          <w:lang w:eastAsia="es-EC"/>
        </w:rPr>
      </w:pPr>
      <w:r w:rsidRPr="009A7E97">
        <w:rPr>
          <w:rFonts w:cs="Arial"/>
          <w:lang w:eastAsia="es-EC"/>
        </w:rPr>
        <w:t>Técnicas para Recopilación de la Información  Recolección de datos, ya sea primarios o secundarios.</w:t>
      </w:r>
    </w:p>
    <w:p w:rsidR="009A7E97" w:rsidRPr="009A7E97" w:rsidRDefault="009A7E97" w:rsidP="00413C52">
      <w:pPr>
        <w:pStyle w:val="Prrafodelista"/>
        <w:spacing w:line="360" w:lineRule="auto"/>
        <w:jc w:val="both"/>
        <w:rPr>
          <w:rFonts w:cs="Arial"/>
          <w:lang w:eastAsia="es-EC"/>
        </w:rPr>
      </w:pPr>
    </w:p>
    <w:p w:rsidR="009217C1" w:rsidRDefault="00C076A6" w:rsidP="00413C52">
      <w:pPr>
        <w:pStyle w:val="Prrafodelista"/>
        <w:numPr>
          <w:ilvl w:val="0"/>
          <w:numId w:val="45"/>
        </w:numPr>
        <w:spacing w:line="360" w:lineRule="auto"/>
        <w:jc w:val="both"/>
        <w:rPr>
          <w:rFonts w:cs="Arial"/>
          <w:lang w:eastAsia="es-EC"/>
        </w:rPr>
      </w:pPr>
      <w:r w:rsidRPr="009A7E97">
        <w:rPr>
          <w:rFonts w:cs="Arial"/>
          <w:lang w:eastAsia="es-EC"/>
        </w:rPr>
        <w:t>Prueba experimental de las etapas de comunicación del sistema.</w:t>
      </w:r>
    </w:p>
    <w:p w:rsidR="009A7E97" w:rsidRPr="009A7E97" w:rsidRDefault="009A7E97" w:rsidP="009A7E97">
      <w:pPr>
        <w:pStyle w:val="Prrafodelista"/>
        <w:rPr>
          <w:rFonts w:cs="Arial"/>
          <w:lang w:eastAsia="es-EC"/>
        </w:rPr>
      </w:pPr>
    </w:p>
    <w:p w:rsidR="008345DD" w:rsidRDefault="00C076A6" w:rsidP="00882EBC">
      <w:pPr>
        <w:pStyle w:val="Prrafodelista"/>
        <w:numPr>
          <w:ilvl w:val="0"/>
          <w:numId w:val="45"/>
        </w:numPr>
        <w:spacing w:line="360" w:lineRule="auto"/>
        <w:jc w:val="both"/>
        <w:rPr>
          <w:rFonts w:cs="Arial"/>
          <w:lang w:eastAsia="es-EC"/>
        </w:rPr>
      </w:pPr>
      <w:r w:rsidRPr="009A7E97">
        <w:rPr>
          <w:rFonts w:cs="Arial"/>
          <w:lang w:eastAsia="es-EC"/>
        </w:rPr>
        <w:t>Observación de campo.</w:t>
      </w:r>
    </w:p>
    <w:p w:rsidR="009A7E97" w:rsidRPr="009A7E97" w:rsidRDefault="009A7E97" w:rsidP="009A7E97">
      <w:pPr>
        <w:pStyle w:val="Prrafodelista"/>
        <w:rPr>
          <w:rFonts w:cs="Arial"/>
          <w:lang w:eastAsia="es-EC"/>
        </w:rPr>
      </w:pPr>
    </w:p>
    <w:p w:rsidR="008345DD" w:rsidRDefault="00C076A6" w:rsidP="00882EBC">
      <w:pPr>
        <w:pStyle w:val="Prrafodelista"/>
        <w:numPr>
          <w:ilvl w:val="0"/>
          <w:numId w:val="45"/>
        </w:numPr>
        <w:spacing w:line="360" w:lineRule="auto"/>
        <w:jc w:val="both"/>
        <w:rPr>
          <w:rFonts w:cs="Arial"/>
          <w:lang w:eastAsia="es-EC"/>
        </w:rPr>
      </w:pPr>
      <w:r w:rsidRPr="009A7E97">
        <w:rPr>
          <w:rFonts w:cs="Arial"/>
          <w:lang w:eastAsia="es-EC"/>
        </w:rPr>
        <w:t>Técnicas de análisis de resultados</w:t>
      </w:r>
    </w:p>
    <w:p w:rsidR="009A7E97" w:rsidRPr="009A7E97" w:rsidRDefault="009A7E97" w:rsidP="009A7E97">
      <w:pPr>
        <w:pStyle w:val="Prrafodelista"/>
        <w:rPr>
          <w:rFonts w:cs="Arial"/>
          <w:lang w:eastAsia="es-EC"/>
        </w:rPr>
      </w:pPr>
    </w:p>
    <w:p w:rsidR="008345DD" w:rsidRDefault="000F067B" w:rsidP="00882EBC">
      <w:pPr>
        <w:pStyle w:val="Prrafodelista"/>
        <w:numPr>
          <w:ilvl w:val="0"/>
          <w:numId w:val="45"/>
        </w:numPr>
        <w:spacing w:line="360" w:lineRule="auto"/>
        <w:jc w:val="both"/>
        <w:rPr>
          <w:rFonts w:cs="Arial"/>
          <w:lang w:eastAsia="es-EC"/>
        </w:rPr>
      </w:pPr>
      <w:r>
        <w:rPr>
          <w:rFonts w:cs="Arial"/>
          <w:lang w:eastAsia="es-EC"/>
        </w:rPr>
        <w:t>Diseño ó</w:t>
      </w:r>
      <w:r w:rsidR="00C076A6" w:rsidRPr="009A7E97">
        <w:rPr>
          <w:rFonts w:cs="Arial"/>
          <w:lang w:eastAsia="es-EC"/>
        </w:rPr>
        <w:t>ptimo del sistema.</w:t>
      </w:r>
    </w:p>
    <w:p w:rsidR="009A7E97" w:rsidRPr="009A7E97" w:rsidRDefault="009A7E97" w:rsidP="009A7E97">
      <w:pPr>
        <w:pStyle w:val="Prrafodelista"/>
        <w:rPr>
          <w:rFonts w:cs="Arial"/>
          <w:lang w:eastAsia="es-EC"/>
        </w:rPr>
      </w:pPr>
    </w:p>
    <w:p w:rsidR="008345DD" w:rsidRPr="00973FCD" w:rsidRDefault="00C076A6" w:rsidP="009A7E97">
      <w:pPr>
        <w:pStyle w:val="Prrafodelista"/>
        <w:numPr>
          <w:ilvl w:val="0"/>
          <w:numId w:val="45"/>
        </w:numPr>
        <w:spacing w:line="360" w:lineRule="auto"/>
        <w:jc w:val="both"/>
        <w:rPr>
          <w:rFonts w:cs="Arial"/>
          <w:lang w:eastAsia="es-EC"/>
        </w:rPr>
      </w:pPr>
      <w:r w:rsidRPr="00973FCD">
        <w:rPr>
          <w:rFonts w:cs="Arial"/>
          <w:lang w:eastAsia="es-EC"/>
        </w:rPr>
        <w:t>Funcionamiento del sistema de comunicación</w:t>
      </w:r>
      <w:r w:rsidR="008345DD" w:rsidRPr="00973FCD">
        <w:rPr>
          <w:rFonts w:cs="Arial"/>
          <w:lang w:eastAsia="es-EC"/>
        </w:rPr>
        <w:t>.</w:t>
      </w:r>
    </w:p>
    <w:p w:rsidR="00EE0D43" w:rsidRPr="00526F29" w:rsidRDefault="00EE0D43" w:rsidP="00925FBB">
      <w:pPr>
        <w:rPr>
          <w:rFonts w:cs="Arial"/>
          <w:lang w:eastAsia="es-EC"/>
        </w:rPr>
        <w:sectPr w:rsidR="00EE0D43" w:rsidRPr="00526F29" w:rsidSect="000F067B">
          <w:pgSz w:w="11907" w:h="16839" w:code="9"/>
          <w:pgMar w:top="1418" w:right="1418" w:bottom="1418" w:left="1985" w:header="709" w:footer="1134" w:gutter="0"/>
          <w:pgNumType w:fmt="numberInDash" w:start="6"/>
          <w:cols w:space="708"/>
          <w:docGrid w:linePitch="360"/>
        </w:sectPr>
      </w:pPr>
    </w:p>
    <w:p w:rsidR="00497352" w:rsidRDefault="00497352" w:rsidP="00EA11B3">
      <w:bookmarkStart w:id="14" w:name="_Toc432880486"/>
    </w:p>
    <w:p w:rsidR="00497352" w:rsidRDefault="00497352" w:rsidP="00EA11B3">
      <w:pPr>
        <w:rPr>
          <w:lang w:eastAsia="es-EC"/>
        </w:rPr>
      </w:pPr>
    </w:p>
    <w:p w:rsidR="00497352" w:rsidRDefault="00497352" w:rsidP="00EA11B3">
      <w:pPr>
        <w:rPr>
          <w:lang w:eastAsia="es-EC"/>
        </w:rPr>
      </w:pPr>
    </w:p>
    <w:p w:rsidR="00497352" w:rsidRPr="00497352" w:rsidRDefault="00497352" w:rsidP="00EA11B3">
      <w:pPr>
        <w:rPr>
          <w:lang w:eastAsia="es-EC"/>
        </w:rPr>
      </w:pPr>
    </w:p>
    <w:p w:rsidR="00497352" w:rsidRDefault="00497352" w:rsidP="00EA11B3"/>
    <w:p w:rsidR="00497352" w:rsidRDefault="00497352" w:rsidP="00413C52">
      <w:pPr>
        <w:pStyle w:val="Ttulo1"/>
      </w:pPr>
      <w:r>
        <w:t>CAPITULO I</w:t>
      </w:r>
    </w:p>
    <w:p w:rsidR="00973FCD" w:rsidRPr="00973FCD" w:rsidRDefault="00973FCD" w:rsidP="00973FCD">
      <w:pPr>
        <w:rPr>
          <w:lang w:eastAsia="es-EC"/>
        </w:rPr>
      </w:pPr>
    </w:p>
    <w:p w:rsidR="000034CB" w:rsidRPr="00526F29" w:rsidRDefault="000F067B" w:rsidP="00413C52">
      <w:pPr>
        <w:pStyle w:val="Ttulo1"/>
      </w:pPr>
      <w:r>
        <w:t>MARCO TEÓ</w:t>
      </w:r>
      <w:r w:rsidR="000034CB" w:rsidRPr="00526F29">
        <w:t>RICO</w:t>
      </w:r>
      <w:bookmarkEnd w:id="14"/>
    </w:p>
    <w:p w:rsidR="002A17A3" w:rsidRPr="002A17A3" w:rsidRDefault="002A17A3" w:rsidP="00973FCD">
      <w:pPr>
        <w:pStyle w:val="Prrafodelista"/>
        <w:keepNext/>
        <w:keepLines/>
        <w:numPr>
          <w:ilvl w:val="0"/>
          <w:numId w:val="9"/>
        </w:numPr>
        <w:spacing w:after="0" w:line="360" w:lineRule="auto"/>
        <w:jc w:val="both"/>
        <w:outlineLvl w:val="1"/>
        <w:rPr>
          <w:rFonts w:eastAsia="Calibri" w:cs="Arial"/>
          <w:b/>
          <w:vanish/>
          <w:color w:val="000000"/>
          <w:sz w:val="24"/>
          <w:szCs w:val="20"/>
          <w:lang w:eastAsia="es-EC"/>
        </w:rPr>
      </w:pPr>
      <w:bookmarkStart w:id="15" w:name="_Toc424400631"/>
      <w:bookmarkStart w:id="16" w:name="_Toc424674400"/>
      <w:bookmarkStart w:id="17" w:name="_Toc424718792"/>
      <w:bookmarkStart w:id="18" w:name="_Toc428475839"/>
      <w:bookmarkStart w:id="19" w:name="_Toc432880487"/>
      <w:bookmarkStart w:id="20" w:name="_Toc432880488"/>
      <w:bookmarkEnd w:id="15"/>
      <w:bookmarkEnd w:id="16"/>
      <w:bookmarkEnd w:id="17"/>
      <w:bookmarkEnd w:id="18"/>
      <w:bookmarkEnd w:id="19"/>
    </w:p>
    <w:p w:rsidR="002A17A3" w:rsidRPr="002A17A3" w:rsidRDefault="002A17A3" w:rsidP="00973FCD">
      <w:pPr>
        <w:pStyle w:val="Prrafodelista"/>
        <w:keepNext/>
        <w:keepLines/>
        <w:numPr>
          <w:ilvl w:val="0"/>
          <w:numId w:val="34"/>
        </w:numPr>
        <w:spacing w:after="0" w:line="360" w:lineRule="auto"/>
        <w:jc w:val="both"/>
        <w:outlineLvl w:val="1"/>
        <w:rPr>
          <w:rFonts w:eastAsia="Calibri" w:cs="Arial"/>
          <w:b/>
          <w:vanish/>
          <w:color w:val="000000"/>
          <w:sz w:val="24"/>
          <w:szCs w:val="20"/>
          <w:lang w:eastAsia="es-EC"/>
        </w:rPr>
      </w:pPr>
    </w:p>
    <w:p w:rsidR="000034CB" w:rsidRPr="00307196" w:rsidRDefault="000034CB" w:rsidP="008B1BA6">
      <w:pPr>
        <w:pStyle w:val="Ttulo3"/>
      </w:pPr>
      <w:proofErr w:type="spellStart"/>
      <w:r w:rsidRPr="0000185F">
        <w:t>S</w:t>
      </w:r>
      <w:r w:rsidR="00E64EE3" w:rsidRPr="0000185F">
        <w:t>istemas</w:t>
      </w:r>
      <w:proofErr w:type="spellEnd"/>
      <w:r w:rsidR="00E64EE3" w:rsidRPr="00307196">
        <w:t xml:space="preserve"> de </w:t>
      </w:r>
      <w:proofErr w:type="spellStart"/>
      <w:r w:rsidR="00E64EE3" w:rsidRPr="0000185F">
        <w:t>comunicación</w:t>
      </w:r>
      <w:proofErr w:type="spellEnd"/>
      <w:r w:rsidR="00E64EE3" w:rsidRPr="00307196">
        <w:t xml:space="preserve"> </w:t>
      </w:r>
      <w:proofErr w:type="spellStart"/>
      <w:r w:rsidR="00E64EE3" w:rsidRPr="0000185F">
        <w:t>datos</w:t>
      </w:r>
      <w:bookmarkEnd w:id="20"/>
      <w:proofErr w:type="spellEnd"/>
    </w:p>
    <w:p w:rsidR="009217C1" w:rsidRPr="00DD1715" w:rsidRDefault="009217C1" w:rsidP="00973FCD">
      <w:pPr>
        <w:spacing w:after="0" w:line="360" w:lineRule="auto"/>
        <w:jc w:val="both"/>
        <w:rPr>
          <w:rFonts w:cs="Arial"/>
          <w:lang w:eastAsia="es-EC"/>
        </w:rPr>
      </w:pPr>
    </w:p>
    <w:p w:rsidR="000034CB" w:rsidRPr="00DD1715" w:rsidRDefault="000034CB" w:rsidP="00973FCD">
      <w:pPr>
        <w:spacing w:after="0" w:line="360" w:lineRule="auto"/>
        <w:jc w:val="both"/>
        <w:rPr>
          <w:rFonts w:cs="Arial"/>
          <w:lang w:eastAsia="es-EC"/>
        </w:rPr>
      </w:pPr>
      <w:r w:rsidRPr="00DD1715">
        <w:rPr>
          <w:rFonts w:cs="Arial"/>
          <w:lang w:eastAsia="es-EC"/>
        </w:rPr>
        <w:t>Los sistemas de comunicación de datos son todos aquellos sistemas informáticos cuyos procesadores  y terminales no coinciden en situación geográfica y la información fluye  entre ellos a través de algún sistema de telecomunicación</w:t>
      </w:r>
      <w:r w:rsidR="00003715" w:rsidRPr="00DD1715">
        <w:rPr>
          <w:rFonts w:cs="Arial"/>
          <w:lang w:eastAsia="es-EC"/>
        </w:rPr>
        <w:t xml:space="preserve"> [11]</w:t>
      </w:r>
      <w:r w:rsidRPr="00DD1715">
        <w:rPr>
          <w:rFonts w:cs="Arial"/>
          <w:lang w:eastAsia="es-EC"/>
        </w:rPr>
        <w:t xml:space="preserve">. </w:t>
      </w:r>
    </w:p>
    <w:p w:rsidR="009217C1" w:rsidRPr="00DD1715" w:rsidRDefault="009217C1" w:rsidP="00973FCD">
      <w:pPr>
        <w:spacing w:after="0" w:line="360" w:lineRule="auto"/>
        <w:jc w:val="both"/>
        <w:rPr>
          <w:rFonts w:cs="Arial"/>
          <w:lang w:eastAsia="es-EC"/>
        </w:rPr>
      </w:pPr>
    </w:p>
    <w:p w:rsidR="00EF26E5" w:rsidRDefault="000034CB" w:rsidP="00973FCD">
      <w:pPr>
        <w:spacing w:after="0" w:line="360" w:lineRule="auto"/>
        <w:jc w:val="both"/>
        <w:rPr>
          <w:rFonts w:cs="Arial"/>
          <w:lang w:eastAsia="es-EC"/>
        </w:rPr>
      </w:pPr>
      <w:r w:rsidRPr="00DD1715">
        <w:rPr>
          <w:rFonts w:cs="Arial"/>
          <w:lang w:eastAsia="es-EC"/>
        </w:rPr>
        <w:t xml:space="preserve">Es así que en la actualidad estos sistemas son considerados herramientas importantes y de gran ayuda en las diferentes áreas de desempeño de las personas utilizando componentes o recursos a nivel de equipos, dispositivos de red, aplicaciones, entre </w:t>
      </w:r>
      <w:r w:rsidR="008B6ED2" w:rsidRPr="00DD1715">
        <w:rPr>
          <w:rFonts w:cs="Arial"/>
          <w:lang w:eastAsia="es-EC"/>
        </w:rPr>
        <w:t>otros. Es</w:t>
      </w:r>
      <w:r w:rsidRPr="00DD1715">
        <w:rPr>
          <w:rFonts w:cs="Arial"/>
          <w:lang w:eastAsia="es-EC"/>
        </w:rPr>
        <w:t xml:space="preserve"> por esto que las comunicaciones  de datos se refieren a los medios y métodos que se emplean para transferir datos entre las distintas instalaciones </w:t>
      </w:r>
      <w:r w:rsidR="000A3C7F" w:rsidRPr="00DD1715">
        <w:rPr>
          <w:rFonts w:cs="Arial"/>
          <w:lang w:eastAsia="es-EC"/>
        </w:rPr>
        <w:t>como se muestra en la fig</w:t>
      </w:r>
      <w:r w:rsidR="009A5224" w:rsidRPr="00DD1715">
        <w:rPr>
          <w:rFonts w:cs="Arial"/>
          <w:lang w:eastAsia="es-EC"/>
        </w:rPr>
        <w:t>ura 1</w:t>
      </w:r>
      <w:r w:rsidR="005C047C">
        <w:rPr>
          <w:rFonts w:cs="Arial"/>
          <w:lang w:eastAsia="es-EC"/>
        </w:rPr>
        <w:t xml:space="preserve">-1 </w:t>
      </w:r>
      <w:r w:rsidRPr="00DD1715">
        <w:rPr>
          <w:rFonts w:cs="Arial"/>
          <w:lang w:eastAsia="es-EC"/>
        </w:rPr>
        <w:t>los cuales se componen  por un conjunto de software y hardware compatibles y organizados, cuyo fin es la transmisión de la información</w:t>
      </w:r>
      <w:r w:rsidR="00003715" w:rsidRPr="00DD1715">
        <w:rPr>
          <w:rFonts w:cs="Arial"/>
          <w:lang w:eastAsia="es-EC"/>
        </w:rPr>
        <w:t xml:space="preserve"> [12]</w:t>
      </w:r>
      <w:r w:rsidRPr="00DD1715">
        <w:rPr>
          <w:rFonts w:cs="Arial"/>
          <w:lang w:eastAsia="es-EC"/>
        </w:rPr>
        <w:t xml:space="preserve">. </w:t>
      </w:r>
    </w:p>
    <w:p w:rsidR="002743B2" w:rsidRPr="00DD1715" w:rsidRDefault="002743B2" w:rsidP="00973FCD">
      <w:pPr>
        <w:spacing w:after="0" w:line="360" w:lineRule="auto"/>
        <w:jc w:val="both"/>
        <w:rPr>
          <w:rFonts w:cs="Arial"/>
          <w:lang w:eastAsia="es-EC"/>
        </w:rPr>
      </w:pPr>
    </w:p>
    <w:p w:rsidR="00EF26E5" w:rsidRPr="00DD1715" w:rsidRDefault="00AD1C78" w:rsidP="00973FCD">
      <w:pPr>
        <w:spacing w:after="0" w:line="360" w:lineRule="auto"/>
        <w:rPr>
          <w:rFonts w:cs="Arial"/>
          <w:lang w:eastAsia="es-EC"/>
        </w:rPr>
      </w:pPr>
      <w:r w:rsidRPr="00DD1715">
        <w:rPr>
          <w:rFonts w:cs="Arial"/>
          <w:noProof/>
          <w:lang w:val="es-ES" w:eastAsia="es-ES"/>
        </w:rPr>
        <w:drawing>
          <wp:inline distT="0" distB="0" distL="0" distR="0" wp14:anchorId="65FF642D" wp14:editId="11B3097D">
            <wp:extent cx="5114925" cy="1322705"/>
            <wp:effectExtent l="57150" t="57150" r="123825" b="10604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14925" cy="1322705"/>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55557" w:rsidRPr="00AD1C78" w:rsidRDefault="00EF26E5" w:rsidP="009E5DEE">
      <w:pPr>
        <w:pStyle w:val="Descripcin"/>
      </w:pPr>
      <w:bookmarkStart w:id="21" w:name="_Toc432885377"/>
      <w:r w:rsidRPr="00AD1C78">
        <w:t>F</w:t>
      </w:r>
      <w:r w:rsidR="00AD1C78" w:rsidRPr="00AD1C78">
        <w:t>igura</w:t>
      </w:r>
      <w:r w:rsidR="00507CD4" w:rsidRPr="00AD1C78">
        <w:fldChar w:fldCharType="begin"/>
      </w:r>
      <w:r w:rsidR="00FD1752" w:rsidRPr="00AD1C78">
        <w:instrText xml:space="preserve"> SEQ FIGURA \* ARABIC </w:instrText>
      </w:r>
      <w:r w:rsidR="00507CD4" w:rsidRPr="00AD1C78">
        <w:fldChar w:fldCharType="separate"/>
      </w:r>
      <w:r w:rsidR="00DF1D88">
        <w:rPr>
          <w:noProof/>
        </w:rPr>
        <w:t>1</w:t>
      </w:r>
      <w:r w:rsidR="00507CD4" w:rsidRPr="00AD1C78">
        <w:rPr>
          <w:noProof/>
        </w:rPr>
        <w:fldChar w:fldCharType="end"/>
      </w:r>
      <w:r w:rsidR="00AD1C78" w:rsidRPr="00AD1C78">
        <w:rPr>
          <w:noProof/>
        </w:rPr>
        <w:t>-1</w:t>
      </w:r>
      <w:r w:rsidRPr="00AD1C78">
        <w:t>: Sistema de transmisión de datos</w:t>
      </w:r>
      <w:bookmarkEnd w:id="21"/>
    </w:p>
    <w:p w:rsidR="000034CB" w:rsidRPr="00DD1715" w:rsidRDefault="000A3C7F" w:rsidP="00973FCD">
      <w:pPr>
        <w:spacing w:after="0" w:line="360" w:lineRule="auto"/>
        <w:rPr>
          <w:rFonts w:cs="Arial"/>
          <w:sz w:val="16"/>
          <w:szCs w:val="16"/>
          <w:lang w:eastAsia="es-EC"/>
        </w:rPr>
      </w:pPr>
      <w:r w:rsidRPr="00DD1715">
        <w:rPr>
          <w:rFonts w:cs="Arial"/>
          <w:b/>
          <w:sz w:val="16"/>
          <w:szCs w:val="16"/>
          <w:lang w:eastAsia="es-EC"/>
        </w:rPr>
        <w:t>F</w:t>
      </w:r>
      <w:r w:rsidR="00AD1C78" w:rsidRPr="00DD1715">
        <w:rPr>
          <w:rFonts w:cs="Arial"/>
          <w:b/>
          <w:sz w:val="16"/>
          <w:szCs w:val="16"/>
          <w:lang w:eastAsia="es-EC"/>
        </w:rPr>
        <w:t>uente</w:t>
      </w:r>
      <w:r w:rsidRPr="00DD1715">
        <w:rPr>
          <w:rFonts w:cs="Arial"/>
          <w:b/>
          <w:sz w:val="16"/>
          <w:szCs w:val="16"/>
          <w:lang w:eastAsia="es-EC"/>
        </w:rPr>
        <w:t>:</w:t>
      </w:r>
      <w:r w:rsidR="00497352">
        <w:rPr>
          <w:rFonts w:cs="Arial"/>
          <w:b/>
          <w:sz w:val="16"/>
          <w:szCs w:val="16"/>
          <w:lang w:eastAsia="es-EC"/>
        </w:rPr>
        <w:t xml:space="preserve"> </w:t>
      </w:r>
      <w:r w:rsidRPr="00DD1715">
        <w:rPr>
          <w:rFonts w:cs="Arial"/>
          <w:sz w:val="16"/>
          <w:szCs w:val="16"/>
          <w:lang w:eastAsia="es-EC"/>
        </w:rPr>
        <w:t>http://robertoguillermo.pe.tripod.com/redes.htm</w:t>
      </w:r>
      <w:r w:rsidR="00EF26E5" w:rsidRPr="00DD1715">
        <w:rPr>
          <w:rFonts w:cs="Arial"/>
          <w:sz w:val="16"/>
          <w:szCs w:val="16"/>
          <w:lang w:eastAsia="es-EC"/>
        </w:rPr>
        <w:t>,2015</w:t>
      </w:r>
    </w:p>
    <w:p w:rsidR="000A3C7F" w:rsidRPr="00DD1715" w:rsidRDefault="000A3C7F" w:rsidP="00EC4D42">
      <w:pPr>
        <w:spacing w:after="0" w:line="360" w:lineRule="auto"/>
        <w:jc w:val="both"/>
        <w:rPr>
          <w:rFonts w:cs="Arial"/>
          <w:lang w:eastAsia="es-EC"/>
        </w:rPr>
      </w:pPr>
    </w:p>
    <w:p w:rsidR="000034CB" w:rsidRDefault="000034CB" w:rsidP="00EC4D42">
      <w:pPr>
        <w:spacing w:after="0" w:line="360" w:lineRule="auto"/>
        <w:jc w:val="both"/>
        <w:rPr>
          <w:rFonts w:cs="Arial"/>
          <w:b/>
        </w:rPr>
      </w:pPr>
      <w:r w:rsidRPr="00DD1715">
        <w:rPr>
          <w:rFonts w:cs="Arial"/>
          <w:b/>
        </w:rPr>
        <w:lastRenderedPageBreak/>
        <w:t>SISTEMAS DE COMUNICACIÓN EN LA AGRICULTURA</w:t>
      </w:r>
    </w:p>
    <w:p w:rsidR="00EC4D42" w:rsidRPr="00DD1715" w:rsidRDefault="00EC4D42" w:rsidP="00EC4D42">
      <w:pPr>
        <w:spacing w:after="0" w:line="360" w:lineRule="auto"/>
        <w:jc w:val="both"/>
        <w:rPr>
          <w:rFonts w:cs="Arial"/>
          <w:b/>
        </w:rPr>
      </w:pPr>
    </w:p>
    <w:p w:rsidR="000A3C7F" w:rsidRPr="00DD1715" w:rsidRDefault="000A3C7F" w:rsidP="00EC4D42">
      <w:pPr>
        <w:spacing w:after="0" w:line="360" w:lineRule="auto"/>
        <w:jc w:val="both"/>
        <w:rPr>
          <w:rFonts w:cs="Arial"/>
          <w:b/>
        </w:rPr>
      </w:pPr>
    </w:p>
    <w:p w:rsidR="000A3C7F" w:rsidRDefault="000034CB" w:rsidP="00EC4D42">
      <w:pPr>
        <w:spacing w:after="0" w:line="360" w:lineRule="auto"/>
        <w:jc w:val="both"/>
        <w:rPr>
          <w:rFonts w:cs="Arial"/>
          <w:lang w:eastAsia="es-EC"/>
        </w:rPr>
      </w:pPr>
      <w:r w:rsidRPr="00DD1715">
        <w:rPr>
          <w:rFonts w:cs="Arial"/>
          <w:lang w:eastAsia="es-EC"/>
        </w:rPr>
        <w:t xml:space="preserve">En la actualidad  los sistemas de comunicación también se involucran  en el área  de la agricultura  debido a que se ve necesario </w:t>
      </w:r>
      <w:r w:rsidR="0007373E" w:rsidRPr="00A20EF0">
        <w:rPr>
          <w:rFonts w:cs="Arial"/>
          <w:lang w:eastAsia="es-EC"/>
        </w:rPr>
        <w:t>c</w:t>
      </w:r>
      <w:r w:rsidR="005F7792" w:rsidRPr="00A20EF0">
        <w:rPr>
          <w:rFonts w:cs="Arial"/>
          <w:lang w:eastAsia="es-EC"/>
        </w:rPr>
        <w:t xml:space="preserve">ontar con herramientas y sistemas  de comunicación, con el objetivo de mejorar </w:t>
      </w:r>
      <w:r w:rsidR="0007373E" w:rsidRPr="00A20EF0">
        <w:rPr>
          <w:rFonts w:cs="Arial"/>
          <w:lang w:eastAsia="es-EC"/>
        </w:rPr>
        <w:t>el desarrollo y producción de los cultivos.</w:t>
      </w:r>
    </w:p>
    <w:p w:rsidR="00910916" w:rsidRPr="00A20EF0" w:rsidRDefault="00910916" w:rsidP="00EC4D42">
      <w:pPr>
        <w:spacing w:after="0" w:line="360" w:lineRule="auto"/>
        <w:jc w:val="both"/>
        <w:rPr>
          <w:rFonts w:cs="Arial"/>
          <w:lang w:eastAsia="es-EC"/>
        </w:rPr>
      </w:pPr>
    </w:p>
    <w:p w:rsidR="000034CB" w:rsidRDefault="00B063A5" w:rsidP="00EC4D42">
      <w:pPr>
        <w:spacing w:after="0" w:line="360" w:lineRule="auto"/>
        <w:jc w:val="both"/>
        <w:rPr>
          <w:rFonts w:cs="Arial"/>
          <w:lang w:eastAsia="es-EC"/>
        </w:rPr>
      </w:pPr>
      <w:r w:rsidRPr="00A20EF0">
        <w:rPr>
          <w:rFonts w:cs="Arial"/>
          <w:lang w:eastAsia="es-EC"/>
        </w:rPr>
        <w:t>Es así que se busca inversiones económicas  para impulsar la elaboración e implementación de invernaderos inteligentes, los cuales ayudaran al control de parámetros climatológicos, riego y fertilización automática, permitiendo así el cultivo en condiciones favorables; dando como resultado una mejora en calidad y cantidad de producción en óptimos tiempos</w:t>
      </w:r>
      <w:r w:rsidR="00003715" w:rsidRPr="00A20EF0">
        <w:rPr>
          <w:rFonts w:cs="Arial"/>
          <w:lang w:eastAsia="es-EC"/>
        </w:rPr>
        <w:t xml:space="preserve"> [</w:t>
      </w:r>
      <w:r w:rsidR="00003715" w:rsidRPr="00B063A5">
        <w:rPr>
          <w:rFonts w:cs="Arial"/>
          <w:lang w:eastAsia="es-EC"/>
        </w:rPr>
        <w:t xml:space="preserve">13], </w:t>
      </w:r>
      <w:r w:rsidR="009A5224" w:rsidRPr="00B063A5">
        <w:rPr>
          <w:rFonts w:cs="Arial"/>
          <w:lang w:eastAsia="es-EC"/>
        </w:rPr>
        <w:t>como</w:t>
      </w:r>
      <w:r w:rsidR="009A5224" w:rsidRPr="00DD1715">
        <w:rPr>
          <w:rFonts w:cs="Arial"/>
          <w:lang w:eastAsia="es-EC"/>
        </w:rPr>
        <w:t xml:space="preserve"> se muestra en la figura 2</w:t>
      </w:r>
      <w:r w:rsidR="005C047C">
        <w:rPr>
          <w:rFonts w:cs="Arial"/>
          <w:lang w:eastAsia="es-EC"/>
        </w:rPr>
        <w:t>-1</w:t>
      </w:r>
      <w:r w:rsidR="000034CB" w:rsidRPr="00DD1715">
        <w:rPr>
          <w:rFonts w:cs="Arial"/>
          <w:lang w:eastAsia="es-EC"/>
        </w:rPr>
        <w:t xml:space="preserve">.  </w:t>
      </w:r>
    </w:p>
    <w:p w:rsidR="00910916" w:rsidRPr="00DD1715" w:rsidRDefault="00910916" w:rsidP="00EC4D42">
      <w:pPr>
        <w:spacing w:after="0" w:line="360" w:lineRule="auto"/>
        <w:jc w:val="both"/>
        <w:rPr>
          <w:rFonts w:cs="Arial"/>
          <w:lang w:eastAsia="es-EC"/>
        </w:rPr>
      </w:pPr>
    </w:p>
    <w:p w:rsidR="000034CB" w:rsidRDefault="000034CB" w:rsidP="00EC4D42">
      <w:pPr>
        <w:spacing w:after="0" w:line="360" w:lineRule="auto"/>
        <w:jc w:val="both"/>
        <w:rPr>
          <w:rFonts w:cs="Arial"/>
          <w:lang w:eastAsia="es-EC"/>
        </w:rPr>
      </w:pPr>
      <w:r w:rsidRPr="00DD1715">
        <w:rPr>
          <w:rFonts w:cs="Arial"/>
          <w:lang w:eastAsia="es-EC"/>
        </w:rPr>
        <w:t>Los sistemas de comunicación en conjunto con la evolución de diferentes tecnologías, sensores, actuadores  y  microcontroladores  pretenden  obtener sistemas de automatización  y telecontrol para  las diversas formas de producción de los cultivos; tal es el caso de la hidroponía el cual se tratara en este trabajo de titul</w:t>
      </w:r>
      <w:r w:rsidR="00910916">
        <w:rPr>
          <w:rFonts w:cs="Arial"/>
          <w:lang w:eastAsia="es-EC"/>
        </w:rPr>
        <w:t>ación.</w:t>
      </w:r>
    </w:p>
    <w:p w:rsidR="00497352" w:rsidRPr="00DD1715" w:rsidRDefault="00497352" w:rsidP="00EC4D42">
      <w:pPr>
        <w:spacing w:after="0" w:line="360" w:lineRule="auto"/>
        <w:jc w:val="both"/>
        <w:rPr>
          <w:rFonts w:cs="Arial"/>
          <w:lang w:eastAsia="es-EC"/>
        </w:rPr>
      </w:pPr>
    </w:p>
    <w:p w:rsidR="000034CB" w:rsidRDefault="005D63A5" w:rsidP="00EC4D42">
      <w:pPr>
        <w:spacing w:after="0" w:line="360" w:lineRule="auto"/>
        <w:jc w:val="both"/>
        <w:rPr>
          <w:rFonts w:cs="Arial"/>
          <w:lang w:eastAsia="es-EC"/>
        </w:rPr>
      </w:pPr>
      <w:r w:rsidRPr="00A20EF0">
        <w:rPr>
          <w:rFonts w:cs="Arial"/>
          <w:lang w:eastAsia="es-EC"/>
        </w:rPr>
        <w:t xml:space="preserve">La hidroponía es una técnica de cultivo que muestra gran crecimiento en el futuro en países subdesarrollados, debido que esta técnica  se la puede realizar en pequeños espacios sin la necesidad del suelo [14], Es así </w:t>
      </w:r>
      <w:r w:rsidR="000034CB" w:rsidRPr="00A20EF0">
        <w:rPr>
          <w:rFonts w:cs="Arial"/>
          <w:lang w:eastAsia="es-EC"/>
        </w:rPr>
        <w:t xml:space="preserve"> que los cultivos hidropónicos puede ser </w:t>
      </w:r>
      <w:r w:rsidRPr="00A20EF0">
        <w:rPr>
          <w:rFonts w:cs="Arial"/>
          <w:lang w:eastAsia="es-EC"/>
        </w:rPr>
        <w:t xml:space="preserve">realizados </w:t>
      </w:r>
      <w:r w:rsidR="000034CB" w:rsidRPr="00A20EF0">
        <w:rPr>
          <w:rFonts w:cs="Arial"/>
          <w:lang w:eastAsia="es-EC"/>
        </w:rPr>
        <w:t xml:space="preserve">en </w:t>
      </w:r>
      <w:r w:rsidR="00E105E2" w:rsidRPr="00A20EF0">
        <w:rPr>
          <w:rFonts w:cs="Arial"/>
          <w:lang w:eastAsia="es-EC"/>
        </w:rPr>
        <w:t xml:space="preserve"> ciudades, es así que la tecnología también se involucra  para la producción de cultivos en forma  más sencilla</w:t>
      </w:r>
      <w:r w:rsidR="000034CB" w:rsidRPr="00A20EF0">
        <w:rPr>
          <w:rFonts w:cs="Arial"/>
          <w:lang w:eastAsia="es-EC"/>
        </w:rPr>
        <w:t xml:space="preserve"> y de bajo costo</w:t>
      </w:r>
      <w:r w:rsidR="00003715" w:rsidRPr="00A20EF0">
        <w:rPr>
          <w:rFonts w:cs="Arial"/>
          <w:lang w:eastAsia="es-EC"/>
        </w:rPr>
        <w:t xml:space="preserve"> [15]</w:t>
      </w:r>
      <w:r w:rsidR="000034CB" w:rsidRPr="00A20EF0">
        <w:rPr>
          <w:rFonts w:cs="Arial"/>
          <w:lang w:eastAsia="es-EC"/>
        </w:rPr>
        <w:t>.</w:t>
      </w:r>
    </w:p>
    <w:p w:rsidR="002743B2" w:rsidRPr="00DD1715" w:rsidRDefault="002743B2" w:rsidP="00EC4D42">
      <w:pPr>
        <w:spacing w:after="0" w:line="360" w:lineRule="auto"/>
        <w:jc w:val="both"/>
        <w:rPr>
          <w:rFonts w:cs="Arial"/>
          <w:lang w:eastAsia="es-EC"/>
        </w:rPr>
      </w:pPr>
    </w:p>
    <w:p w:rsidR="00331D43" w:rsidRPr="00DD1715" w:rsidRDefault="00AD1C78" w:rsidP="00EC4D42">
      <w:pPr>
        <w:spacing w:after="0" w:line="360" w:lineRule="auto"/>
        <w:jc w:val="center"/>
        <w:rPr>
          <w:rFonts w:cs="Arial"/>
          <w:lang w:eastAsia="es-EC"/>
        </w:rPr>
      </w:pPr>
      <w:r w:rsidRPr="00DD1715">
        <w:rPr>
          <w:rFonts w:cs="Arial"/>
          <w:noProof/>
          <w:lang w:val="es-ES" w:eastAsia="es-ES"/>
        </w:rPr>
        <w:drawing>
          <wp:inline distT="0" distB="0" distL="0" distR="0" wp14:anchorId="1C7FAC8C" wp14:editId="690B29CF">
            <wp:extent cx="4057650" cy="2130893"/>
            <wp:effectExtent l="0" t="0" r="0" b="3175"/>
            <wp:docPr id="4" name="Imagen 4" descr="http://www.kriego.net/Im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kriego.net/Image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068305" cy="2136489"/>
                    </a:xfrm>
                    <a:prstGeom prst="rect">
                      <a:avLst/>
                    </a:prstGeom>
                    <a:noFill/>
                    <a:ln>
                      <a:noFill/>
                    </a:ln>
                  </pic:spPr>
                </pic:pic>
              </a:graphicData>
            </a:graphic>
          </wp:inline>
        </w:drawing>
      </w:r>
    </w:p>
    <w:p w:rsidR="00595BF8" w:rsidRDefault="00EF26E5" w:rsidP="009E5DEE">
      <w:pPr>
        <w:pStyle w:val="Descripcin"/>
      </w:pPr>
      <w:bookmarkStart w:id="22" w:name="_Toc432885378"/>
      <w:r w:rsidRPr="00DD1715">
        <w:t>F</w:t>
      </w:r>
      <w:r w:rsidR="00AD1C78" w:rsidRPr="00DD1715">
        <w:t xml:space="preserve">igura </w:t>
      </w:r>
      <w:r w:rsidR="000F6C3D">
        <w:t>2</w:t>
      </w:r>
      <w:r w:rsidR="00AD1C78">
        <w:t>-</w:t>
      </w:r>
      <w:r w:rsidR="000F6C3D">
        <w:t>1</w:t>
      </w:r>
      <w:r w:rsidRPr="00DD1715">
        <w:rPr>
          <w:noProof/>
        </w:rPr>
        <w:t>:</w:t>
      </w:r>
      <w:r w:rsidR="00307196">
        <w:rPr>
          <w:noProof/>
        </w:rPr>
        <w:t xml:space="preserve"> </w:t>
      </w:r>
      <w:r w:rsidR="00455557" w:rsidRPr="002743B2">
        <w:t>Los avances tecnológicos para la agricultura</w:t>
      </w:r>
      <w:r w:rsidR="00AD1C78" w:rsidRPr="002743B2">
        <w:t>.</w:t>
      </w:r>
      <w:bookmarkEnd w:id="22"/>
    </w:p>
    <w:p w:rsidR="00BF0E94" w:rsidRPr="00BF0E94" w:rsidRDefault="00BF0E94" w:rsidP="00BF0E94">
      <w:pPr>
        <w:rPr>
          <w:lang w:eastAsia="es-EC"/>
        </w:rPr>
      </w:pPr>
      <w:r w:rsidRPr="00DD1715">
        <w:rPr>
          <w:rFonts w:cs="Arial"/>
          <w:b/>
          <w:sz w:val="16"/>
          <w:szCs w:val="16"/>
          <w:lang w:eastAsia="es-EC"/>
        </w:rPr>
        <w:t>Fuente:</w:t>
      </w:r>
      <w:r>
        <w:rPr>
          <w:rFonts w:cs="Arial"/>
          <w:b/>
          <w:sz w:val="16"/>
          <w:szCs w:val="16"/>
          <w:lang w:eastAsia="es-EC"/>
        </w:rPr>
        <w:t xml:space="preserve"> </w:t>
      </w:r>
      <w:hyperlink r:id="rId16" w:history="1">
        <w:r w:rsidRPr="00BF0E94">
          <w:rPr>
            <w:rStyle w:val="Hipervnculo"/>
            <w:rFonts w:cs="Arial"/>
            <w:sz w:val="16"/>
            <w:szCs w:val="16"/>
            <w:u w:val="none"/>
            <w:lang w:eastAsia="es-EC"/>
          </w:rPr>
          <w:t>http://www.kriego.net/ap1.htm,2015</w:t>
        </w:r>
      </w:hyperlink>
      <w:r>
        <w:rPr>
          <w:rFonts w:cs="Arial"/>
          <w:sz w:val="16"/>
          <w:szCs w:val="16"/>
          <w:lang w:eastAsia="es-EC"/>
        </w:rPr>
        <w:t xml:space="preserve"> </w:t>
      </w:r>
    </w:p>
    <w:p w:rsidR="000034CB" w:rsidRPr="00DD1715" w:rsidRDefault="000034CB" w:rsidP="00BF0E94">
      <w:pPr>
        <w:spacing w:after="0" w:line="360" w:lineRule="auto"/>
        <w:rPr>
          <w:rFonts w:cs="Arial"/>
          <w:sz w:val="16"/>
          <w:szCs w:val="16"/>
          <w:lang w:eastAsia="es-EC"/>
        </w:rPr>
      </w:pPr>
    </w:p>
    <w:p w:rsidR="00C04F79" w:rsidRPr="00DD1715" w:rsidRDefault="000034CB" w:rsidP="00EC4D42">
      <w:pPr>
        <w:spacing w:after="0" w:line="360" w:lineRule="auto"/>
        <w:jc w:val="both"/>
        <w:rPr>
          <w:rFonts w:cs="Arial"/>
          <w:lang w:eastAsia="es-EC"/>
        </w:rPr>
      </w:pPr>
      <w:r w:rsidRPr="00DD1715">
        <w:rPr>
          <w:rFonts w:cs="Arial"/>
          <w:lang w:eastAsia="es-EC"/>
        </w:rPr>
        <w:lastRenderedPageBreak/>
        <w:t xml:space="preserve">Las combinación de los diferentes sistemas comunicación  tales con  GPS, GIS,GSM y entre otros  ha hecho posible el desarrollo de  varias aplicaciones dentro de la agricultura hidropónica para solucionar problemas generados  como la prevención de plagas, heladas, control y monitorea ambiental, planificación de cultivos, telecontrol,  etc.            </w:t>
      </w:r>
    </w:p>
    <w:p w:rsidR="00152ADB" w:rsidRPr="00DD1715" w:rsidRDefault="00152ADB" w:rsidP="00EC4D42">
      <w:pPr>
        <w:spacing w:after="0" w:line="360" w:lineRule="auto"/>
        <w:jc w:val="both"/>
        <w:rPr>
          <w:rFonts w:cs="Arial"/>
          <w:lang w:eastAsia="es-EC"/>
        </w:rPr>
      </w:pPr>
    </w:p>
    <w:p w:rsidR="000034CB" w:rsidRPr="00D8610E" w:rsidRDefault="00152ADB" w:rsidP="002E39DF">
      <w:pPr>
        <w:pStyle w:val="Ttulo4"/>
        <w:numPr>
          <w:ilvl w:val="2"/>
          <w:numId w:val="39"/>
        </w:numPr>
      </w:pPr>
      <w:bookmarkStart w:id="23" w:name="_Toc432880489"/>
      <w:r w:rsidRPr="00D8610E">
        <w:t>T</w:t>
      </w:r>
      <w:r w:rsidR="00FA1F54" w:rsidRPr="00D8610E">
        <w:t>ransmisor</w:t>
      </w:r>
      <w:bookmarkEnd w:id="23"/>
    </w:p>
    <w:p w:rsidR="00B12BC1" w:rsidRPr="00B12BC1" w:rsidRDefault="00B12BC1" w:rsidP="00EC4D42">
      <w:pPr>
        <w:spacing w:after="0"/>
        <w:rPr>
          <w:lang w:val="en-US" w:eastAsia="es-EC"/>
        </w:rPr>
      </w:pPr>
    </w:p>
    <w:p w:rsidR="00DD73FD" w:rsidRDefault="00DD73FD" w:rsidP="00EC4D42">
      <w:pPr>
        <w:spacing w:after="0" w:line="360" w:lineRule="auto"/>
        <w:jc w:val="both"/>
        <w:rPr>
          <w:rFonts w:cs="Arial"/>
          <w:lang w:eastAsia="es-EC"/>
        </w:rPr>
      </w:pPr>
      <w:r w:rsidRPr="00DD73FD">
        <w:rPr>
          <w:rFonts w:cs="Arial"/>
          <w:lang w:eastAsia="es-EC"/>
        </w:rPr>
        <w:t xml:space="preserve">El  transmisor  es un elemento  que permite realizar la conexión de la red celular GSM para la </w:t>
      </w:r>
      <w:r w:rsidR="000034CB" w:rsidRPr="00DD73FD">
        <w:rPr>
          <w:rFonts w:cs="Arial"/>
          <w:lang w:eastAsia="es-EC"/>
        </w:rPr>
        <w:t xml:space="preserve">comunicación este elemento </w:t>
      </w:r>
      <w:r w:rsidRPr="00DD73FD">
        <w:rPr>
          <w:rFonts w:cs="Arial"/>
          <w:lang w:eastAsia="es-EC"/>
        </w:rPr>
        <w:t xml:space="preserve">hace </w:t>
      </w:r>
      <w:r w:rsidR="000034CB" w:rsidRPr="00DD73FD">
        <w:rPr>
          <w:rFonts w:cs="Arial"/>
          <w:lang w:eastAsia="es-EC"/>
        </w:rPr>
        <w:t xml:space="preserve"> u</w:t>
      </w:r>
      <w:r>
        <w:rPr>
          <w:rFonts w:cs="Arial"/>
          <w:lang w:eastAsia="es-EC"/>
        </w:rPr>
        <w:t>so de comandos AT.</w:t>
      </w:r>
    </w:p>
    <w:p w:rsidR="00910916" w:rsidRDefault="00910916" w:rsidP="00EC4D42">
      <w:pPr>
        <w:spacing w:after="0" w:line="360" w:lineRule="auto"/>
        <w:jc w:val="both"/>
        <w:rPr>
          <w:rFonts w:cs="Arial"/>
          <w:lang w:eastAsia="es-EC"/>
        </w:rPr>
      </w:pPr>
    </w:p>
    <w:p w:rsidR="00152ADB" w:rsidRDefault="000034CB" w:rsidP="00EC4D42">
      <w:pPr>
        <w:spacing w:after="0" w:line="360" w:lineRule="auto"/>
        <w:jc w:val="both"/>
        <w:rPr>
          <w:rFonts w:cs="Arial"/>
          <w:lang w:eastAsia="es-EC"/>
        </w:rPr>
      </w:pPr>
      <w:r w:rsidRPr="00DD1715">
        <w:rPr>
          <w:rFonts w:cs="Arial"/>
          <w:lang w:eastAsia="es-EC"/>
        </w:rPr>
        <w:t>Es un servicio que se encuentra disponible en equipos móviles, mediante el cual el cliente puede enviar mensaje cortos de texto de máximo 160 caracteres, entre letras, números o caracteres especiales a través de la red GSM</w:t>
      </w:r>
      <w:r w:rsidR="00003715" w:rsidRPr="00DD1715">
        <w:rPr>
          <w:rFonts w:cs="Arial"/>
          <w:lang w:eastAsia="es-EC"/>
        </w:rPr>
        <w:t xml:space="preserve"> [16]</w:t>
      </w:r>
      <w:r w:rsidRPr="00DD1715">
        <w:rPr>
          <w:rFonts w:cs="Arial"/>
          <w:lang w:eastAsia="es-EC"/>
        </w:rPr>
        <w:t>.</w:t>
      </w:r>
    </w:p>
    <w:p w:rsidR="00910916" w:rsidRPr="00DD1715" w:rsidRDefault="00910916" w:rsidP="00EC4D42">
      <w:pPr>
        <w:spacing w:after="0" w:line="360" w:lineRule="auto"/>
        <w:jc w:val="both"/>
        <w:rPr>
          <w:rFonts w:cs="Arial"/>
          <w:lang w:eastAsia="es-EC"/>
        </w:rPr>
      </w:pPr>
    </w:p>
    <w:p w:rsidR="00152ADB" w:rsidRDefault="000034CB" w:rsidP="00EC4D42">
      <w:pPr>
        <w:spacing w:after="0" w:line="360" w:lineRule="auto"/>
        <w:jc w:val="both"/>
        <w:rPr>
          <w:rFonts w:cs="Arial"/>
          <w:lang w:eastAsia="es-EC"/>
        </w:rPr>
      </w:pPr>
      <w:r w:rsidRPr="00DD1715">
        <w:rPr>
          <w:rFonts w:cs="Arial"/>
          <w:lang w:eastAsia="es-EC"/>
        </w:rPr>
        <w:t>Generalmente este servicio se utiliza en teléfonos móviles, como mensajería personal, aunque se puede dar otras aplicaciones como en sistemas automatizados</w:t>
      </w:r>
      <w:r w:rsidR="00C04F79" w:rsidRPr="00DD1715">
        <w:rPr>
          <w:rFonts w:cs="Arial"/>
          <w:lang w:eastAsia="es-EC"/>
        </w:rPr>
        <w:t xml:space="preserve"> como se muestra en la figura 3</w:t>
      </w:r>
      <w:r w:rsidR="005C047C">
        <w:rPr>
          <w:rFonts w:cs="Arial"/>
          <w:lang w:eastAsia="es-EC"/>
        </w:rPr>
        <w:t>-1</w:t>
      </w:r>
      <w:r w:rsidRPr="00DD1715">
        <w:rPr>
          <w:rFonts w:cs="Arial"/>
          <w:lang w:eastAsia="es-EC"/>
        </w:rPr>
        <w:t>, por ejemplo utilización del mensaje de texto como medio de transmisión de información de un proceso.</w:t>
      </w:r>
    </w:p>
    <w:p w:rsidR="00910916" w:rsidRPr="00DD1715" w:rsidRDefault="00910916" w:rsidP="00EC4D42">
      <w:pPr>
        <w:spacing w:after="0" w:line="360" w:lineRule="auto"/>
        <w:jc w:val="both"/>
        <w:rPr>
          <w:rFonts w:cs="Arial"/>
          <w:lang w:eastAsia="es-EC"/>
        </w:rPr>
      </w:pPr>
    </w:p>
    <w:p w:rsidR="000034CB" w:rsidRDefault="000034CB" w:rsidP="00EC4D42">
      <w:pPr>
        <w:spacing w:after="0" w:line="360" w:lineRule="auto"/>
        <w:jc w:val="both"/>
        <w:rPr>
          <w:rFonts w:cs="Arial"/>
          <w:lang w:eastAsia="es-EC"/>
        </w:rPr>
      </w:pPr>
      <w:r w:rsidRPr="00DD1715">
        <w:rPr>
          <w:rFonts w:cs="Arial"/>
          <w:lang w:eastAsia="es-EC"/>
        </w:rPr>
        <w:t xml:space="preserve">Entre los beneficios que tiene el usuario depende de las aplicaciones que el proveedor </w:t>
      </w:r>
      <w:r w:rsidR="00152ADB" w:rsidRPr="00DD1715">
        <w:rPr>
          <w:rFonts w:cs="Arial"/>
          <w:lang w:eastAsia="es-EC"/>
        </w:rPr>
        <w:t>ofrezca</w:t>
      </w:r>
      <w:r w:rsidRPr="00DD1715">
        <w:rPr>
          <w:rFonts w:cs="Arial"/>
          <w:lang w:eastAsia="es-EC"/>
        </w:rPr>
        <w:t>, entre ellas: alertas y notificaciones, garantía en entrega de mensajería, etc.</w:t>
      </w:r>
    </w:p>
    <w:p w:rsidR="00910916" w:rsidRPr="00DD1715" w:rsidRDefault="00910916" w:rsidP="00EC4D42">
      <w:pPr>
        <w:spacing w:after="0" w:line="360" w:lineRule="auto"/>
        <w:jc w:val="both"/>
        <w:rPr>
          <w:rFonts w:cs="Arial"/>
          <w:lang w:eastAsia="es-EC"/>
        </w:rPr>
      </w:pPr>
    </w:p>
    <w:p w:rsidR="00455557" w:rsidRPr="00DD1715" w:rsidRDefault="00AD1C78" w:rsidP="00EC4D42">
      <w:pPr>
        <w:spacing w:after="0" w:line="360" w:lineRule="auto"/>
        <w:jc w:val="center"/>
        <w:rPr>
          <w:rFonts w:cs="Arial"/>
          <w:lang w:eastAsia="es-EC"/>
        </w:rPr>
      </w:pPr>
      <w:r w:rsidRPr="00DD1715">
        <w:rPr>
          <w:rFonts w:eastAsia="Arial" w:cs="Arial"/>
          <w:noProof/>
          <w:sz w:val="16"/>
          <w:szCs w:val="16"/>
          <w:lang w:val="es-ES" w:eastAsia="es-ES"/>
        </w:rPr>
        <w:drawing>
          <wp:inline distT="0" distB="0" distL="0" distR="0" wp14:anchorId="6C4FD7D1" wp14:editId="4E176329">
            <wp:extent cx="3997841" cy="2415795"/>
            <wp:effectExtent l="0" t="0" r="3175" b="381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008685" cy="2422348"/>
                    </a:xfrm>
                    <a:prstGeom prst="rect">
                      <a:avLst/>
                    </a:prstGeom>
                    <a:noFill/>
                    <a:ln>
                      <a:noFill/>
                    </a:ln>
                  </pic:spPr>
                </pic:pic>
              </a:graphicData>
            </a:graphic>
          </wp:inline>
        </w:drawing>
      </w:r>
    </w:p>
    <w:p w:rsidR="00152ADB" w:rsidRPr="009E5DEE" w:rsidRDefault="00C04F79" w:rsidP="009E5DEE">
      <w:pPr>
        <w:pStyle w:val="Descripcin"/>
      </w:pPr>
      <w:bookmarkStart w:id="24" w:name="_Toc432885379"/>
      <w:r w:rsidRPr="009E5DEE">
        <w:t>F</w:t>
      </w:r>
      <w:r w:rsidR="00AD1C78" w:rsidRPr="009E5DEE">
        <w:t>igura</w:t>
      </w:r>
      <w:r w:rsidR="0055361D" w:rsidRPr="009E5DEE">
        <w:t xml:space="preserve"> 3</w:t>
      </w:r>
      <w:r w:rsidR="00AD1C78" w:rsidRPr="009E5DEE">
        <w:t>-</w:t>
      </w:r>
      <w:r w:rsidR="0055361D" w:rsidRPr="009E5DEE">
        <w:t>1</w:t>
      </w:r>
      <w:r w:rsidRPr="009E5DEE">
        <w:rPr>
          <w:noProof/>
        </w:rPr>
        <w:t>:</w:t>
      </w:r>
      <w:r w:rsidR="009E5DEE">
        <w:rPr>
          <w:noProof/>
        </w:rPr>
        <w:t xml:space="preserve"> </w:t>
      </w:r>
      <w:r w:rsidR="00455557" w:rsidRPr="009E5DEE">
        <w:t>Transmisión de datos a través de un módulo compacto</w:t>
      </w:r>
      <w:r w:rsidR="00AD1C78" w:rsidRPr="009E5DEE">
        <w:t>.</w:t>
      </w:r>
      <w:bookmarkEnd w:id="24"/>
    </w:p>
    <w:p w:rsidR="00206A6C" w:rsidRPr="00DD1715" w:rsidRDefault="000034CB" w:rsidP="009E5DEE">
      <w:pPr>
        <w:spacing w:after="0" w:line="360" w:lineRule="auto"/>
        <w:jc w:val="both"/>
        <w:rPr>
          <w:rFonts w:cs="Arial"/>
          <w:sz w:val="16"/>
          <w:szCs w:val="16"/>
          <w:lang w:eastAsia="es-EC"/>
        </w:rPr>
      </w:pPr>
      <w:r w:rsidRPr="00AD1C78">
        <w:rPr>
          <w:rFonts w:cs="Arial"/>
          <w:b/>
          <w:sz w:val="16"/>
          <w:szCs w:val="16"/>
          <w:lang w:eastAsia="es-EC"/>
        </w:rPr>
        <w:t>Fuente:</w:t>
      </w:r>
      <w:r w:rsidR="00C04F79" w:rsidRPr="00DD1715">
        <w:rPr>
          <w:rFonts w:cs="Arial"/>
          <w:sz w:val="16"/>
          <w:szCs w:val="16"/>
          <w:lang w:eastAsia="es-EC"/>
        </w:rPr>
        <w:t>http://bibdigital.epn.edu.ec/bitstream/15000/842/1/CD-1269.pdf,2015</w:t>
      </w:r>
    </w:p>
    <w:p w:rsidR="00C04F79" w:rsidRPr="00DD1715" w:rsidRDefault="00C04F79" w:rsidP="00EC4D42">
      <w:pPr>
        <w:spacing w:after="0" w:line="360" w:lineRule="auto"/>
        <w:jc w:val="both"/>
        <w:rPr>
          <w:rFonts w:cs="Arial"/>
          <w:lang w:eastAsia="es-EC"/>
        </w:rPr>
      </w:pPr>
    </w:p>
    <w:p w:rsidR="00152ADB" w:rsidRDefault="000034CB" w:rsidP="00EC4D42">
      <w:pPr>
        <w:spacing w:after="0" w:line="360" w:lineRule="auto"/>
        <w:jc w:val="both"/>
        <w:rPr>
          <w:rFonts w:cs="Arial"/>
          <w:lang w:eastAsia="es-EC"/>
        </w:rPr>
      </w:pPr>
      <w:r w:rsidRPr="00DD1715">
        <w:rPr>
          <w:rFonts w:cs="Arial"/>
          <w:lang w:eastAsia="es-EC"/>
        </w:rPr>
        <w:lastRenderedPageBreak/>
        <w:t>El módulo inalámbrico permite transmitir información a través de red celular mediante mensajería corta, audio, o Gprs</w:t>
      </w:r>
      <w:r w:rsidR="00003715" w:rsidRPr="00DD1715">
        <w:rPr>
          <w:rFonts w:cs="Arial"/>
          <w:lang w:eastAsia="es-EC"/>
        </w:rPr>
        <w:t xml:space="preserve"> [17]</w:t>
      </w:r>
      <w:r w:rsidRPr="00DD1715">
        <w:rPr>
          <w:rFonts w:cs="Arial"/>
          <w:lang w:eastAsia="es-EC"/>
        </w:rPr>
        <w:t xml:space="preserve">. </w:t>
      </w:r>
    </w:p>
    <w:p w:rsidR="00910916" w:rsidRPr="00DD1715" w:rsidRDefault="00910916" w:rsidP="00EC4D42">
      <w:pPr>
        <w:spacing w:after="0" w:line="360" w:lineRule="auto"/>
        <w:jc w:val="both"/>
        <w:rPr>
          <w:rFonts w:cs="Arial"/>
          <w:lang w:eastAsia="es-EC"/>
        </w:rPr>
      </w:pPr>
    </w:p>
    <w:p w:rsidR="000034CB" w:rsidRPr="00D8610E" w:rsidRDefault="00152ADB" w:rsidP="002E39DF">
      <w:pPr>
        <w:pStyle w:val="Ttulo4"/>
        <w:numPr>
          <w:ilvl w:val="2"/>
          <w:numId w:val="39"/>
        </w:numPr>
      </w:pPr>
      <w:bookmarkStart w:id="25" w:name="_Toc432880490"/>
      <w:r w:rsidRPr="00D8610E">
        <w:t>RECEPTOR</w:t>
      </w:r>
      <w:bookmarkEnd w:id="25"/>
    </w:p>
    <w:p w:rsidR="00C04F79" w:rsidRPr="00DD1715" w:rsidRDefault="00C04F79" w:rsidP="00EC4D42">
      <w:pPr>
        <w:spacing w:after="0" w:line="360" w:lineRule="auto"/>
        <w:jc w:val="both"/>
        <w:rPr>
          <w:rFonts w:cs="Arial"/>
          <w:lang w:eastAsia="es-EC"/>
        </w:rPr>
      </w:pPr>
    </w:p>
    <w:p w:rsidR="00CA43AD" w:rsidRPr="00CA43AD" w:rsidRDefault="00CA43AD" w:rsidP="00EC4D42">
      <w:pPr>
        <w:spacing w:after="0" w:line="360" w:lineRule="auto"/>
        <w:jc w:val="both"/>
        <w:rPr>
          <w:rFonts w:cs="Arial"/>
          <w:lang w:eastAsia="es-EC"/>
        </w:rPr>
      </w:pPr>
      <w:r w:rsidRPr="00CA43AD">
        <w:rPr>
          <w:rFonts w:cs="Arial"/>
          <w:lang w:eastAsia="es-EC"/>
        </w:rPr>
        <w:t>Un teléfono móvil es un dispositivo portátil que acoge o efectúa llamadas a través de una celda, o torre de transmisión. Para tal efecto se hace uso de ondas de radio para  transportar las señales hasta y desde el dispositivo móvil.</w:t>
      </w:r>
    </w:p>
    <w:p w:rsidR="00CA43AD" w:rsidRPr="00CA43AD" w:rsidRDefault="00CA43AD" w:rsidP="00EC4D42">
      <w:pPr>
        <w:spacing w:after="0" w:line="360" w:lineRule="auto"/>
        <w:jc w:val="both"/>
        <w:rPr>
          <w:rFonts w:cs="Arial"/>
          <w:lang w:eastAsia="es-EC"/>
        </w:rPr>
      </w:pPr>
    </w:p>
    <w:p w:rsidR="00CA43AD" w:rsidRPr="00CA43AD" w:rsidRDefault="00CA43AD" w:rsidP="00EC4D42">
      <w:pPr>
        <w:spacing w:after="0" w:line="360" w:lineRule="auto"/>
        <w:jc w:val="both"/>
        <w:rPr>
          <w:rFonts w:cs="Arial"/>
          <w:lang w:eastAsia="es-EC"/>
        </w:rPr>
      </w:pPr>
      <w:r w:rsidRPr="00CA43AD">
        <w:rPr>
          <w:rFonts w:cs="Arial"/>
          <w:lang w:eastAsia="es-EC"/>
        </w:rPr>
        <w:t xml:space="preserve">Existen grandes áreas que representa la cobertura de un proveedor de servicios las cuales son divididas en celdas pequeñas para evitar </w:t>
      </w:r>
      <w:r w:rsidR="00910916" w:rsidRPr="00CA43AD">
        <w:rPr>
          <w:rFonts w:cs="Arial"/>
          <w:lang w:eastAsia="es-EC"/>
        </w:rPr>
        <w:t>las pérdidas</w:t>
      </w:r>
      <w:r w:rsidRPr="00CA43AD">
        <w:rPr>
          <w:rFonts w:cs="Arial"/>
          <w:lang w:eastAsia="es-EC"/>
        </w:rPr>
        <w:t xml:space="preserve"> de las señales de línea de visión. </w:t>
      </w:r>
    </w:p>
    <w:p w:rsidR="00CA43AD" w:rsidRPr="00CA43AD" w:rsidRDefault="00CA43AD" w:rsidP="00EC4D42">
      <w:pPr>
        <w:spacing w:after="0" w:line="360" w:lineRule="auto"/>
        <w:jc w:val="both"/>
        <w:rPr>
          <w:rFonts w:cs="Arial"/>
          <w:lang w:eastAsia="es-EC"/>
        </w:rPr>
      </w:pPr>
    </w:p>
    <w:p w:rsidR="00910916" w:rsidRDefault="00CA43AD" w:rsidP="00EC4D42">
      <w:pPr>
        <w:spacing w:after="0" w:line="360" w:lineRule="auto"/>
        <w:jc w:val="both"/>
        <w:rPr>
          <w:rFonts w:cs="Arial"/>
          <w:lang w:eastAsia="es-EC"/>
        </w:rPr>
      </w:pPr>
      <w:r w:rsidRPr="00CA43AD">
        <w:rPr>
          <w:rFonts w:cs="Arial"/>
          <w:lang w:eastAsia="es-EC"/>
        </w:rPr>
        <w:t xml:space="preserve">Cuando un usuario de telefonía móvil se mueve de una celda a otra, el conmutador automáticamente indica al dispositivo y a la celda con la señal más fuerte (indicada por el dispositivo) a trasladarse a un nuevo canal de radio (frecuencia). </w:t>
      </w:r>
    </w:p>
    <w:p w:rsidR="00910916" w:rsidRDefault="00910916" w:rsidP="00EC4D42">
      <w:pPr>
        <w:spacing w:after="0" w:line="360" w:lineRule="auto"/>
        <w:jc w:val="both"/>
        <w:rPr>
          <w:rFonts w:cs="Arial"/>
          <w:lang w:eastAsia="es-EC"/>
        </w:rPr>
      </w:pPr>
    </w:p>
    <w:p w:rsidR="00663F75" w:rsidRDefault="00CA43AD" w:rsidP="00EC4D42">
      <w:pPr>
        <w:spacing w:after="0" w:line="360" w:lineRule="auto"/>
        <w:jc w:val="both"/>
        <w:rPr>
          <w:rFonts w:cs="Arial"/>
          <w:lang w:eastAsia="es-EC"/>
        </w:rPr>
      </w:pPr>
      <w:r w:rsidRPr="00CA43AD">
        <w:rPr>
          <w:rFonts w:cs="Arial"/>
          <w:lang w:eastAsia="es-EC"/>
        </w:rPr>
        <w:t>Cuando el dispositivo responde a través de la nueva celda, el conmutador de intercambio lo conecta a ésta. La comunicación se establece una vez que el equipo reconoce la orden  [18], como se muestra en la figura 4</w:t>
      </w:r>
      <w:r w:rsidR="005C047C">
        <w:rPr>
          <w:rFonts w:cs="Arial"/>
          <w:lang w:eastAsia="es-EC"/>
        </w:rPr>
        <w:t>-1</w:t>
      </w:r>
      <w:r>
        <w:rPr>
          <w:rFonts w:cs="Arial"/>
          <w:lang w:eastAsia="es-EC"/>
        </w:rPr>
        <w:t>.</w:t>
      </w:r>
    </w:p>
    <w:p w:rsidR="00663F75" w:rsidRDefault="00663F75" w:rsidP="00EC4D42">
      <w:pPr>
        <w:spacing w:after="0" w:line="360" w:lineRule="auto"/>
        <w:jc w:val="both"/>
        <w:rPr>
          <w:rFonts w:cs="Arial"/>
          <w:lang w:eastAsia="es-EC"/>
        </w:rPr>
      </w:pPr>
    </w:p>
    <w:p w:rsidR="00663F75" w:rsidRPr="00DD1715" w:rsidRDefault="00663F75" w:rsidP="00EC4D42">
      <w:pPr>
        <w:spacing w:after="0" w:line="360" w:lineRule="auto"/>
        <w:jc w:val="center"/>
        <w:rPr>
          <w:rFonts w:cs="Arial"/>
        </w:rPr>
      </w:pPr>
      <w:r w:rsidRPr="00DD1715">
        <w:rPr>
          <w:rFonts w:cs="Arial"/>
          <w:noProof/>
          <w:sz w:val="16"/>
          <w:szCs w:val="16"/>
          <w:lang w:val="es-ES" w:eastAsia="es-ES"/>
        </w:rPr>
        <w:drawing>
          <wp:inline distT="0" distB="0" distL="0" distR="0" wp14:anchorId="72440DDC" wp14:editId="37D49554">
            <wp:extent cx="3429000" cy="2179250"/>
            <wp:effectExtent l="0" t="0" r="0" b="0"/>
            <wp:docPr id="16" name="Imagen 16" descr="http://www.puntoflotante.net/SISTEMA_PICCITO_SMS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puntoflotante.net/SISTEMA_PICCITO_SMSV.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5876" cy="2196331"/>
                    </a:xfrm>
                    <a:prstGeom prst="rect">
                      <a:avLst/>
                    </a:prstGeom>
                    <a:noFill/>
                    <a:ln>
                      <a:noFill/>
                    </a:ln>
                  </pic:spPr>
                </pic:pic>
              </a:graphicData>
            </a:graphic>
          </wp:inline>
        </w:drawing>
      </w:r>
    </w:p>
    <w:p w:rsidR="00C62D2F" w:rsidRPr="009E5DEE" w:rsidRDefault="00C04F79" w:rsidP="009E5DEE">
      <w:pPr>
        <w:pStyle w:val="Descripcin"/>
      </w:pPr>
      <w:bookmarkStart w:id="26" w:name="_Toc432885380"/>
      <w:r w:rsidRPr="009E5DEE">
        <w:t>F</w:t>
      </w:r>
      <w:r w:rsidR="00AD1C78" w:rsidRPr="009E5DEE">
        <w:t>igura</w:t>
      </w:r>
      <w:r w:rsidR="00B12BC1" w:rsidRPr="009E5DEE">
        <w:t xml:space="preserve"> </w:t>
      </w:r>
      <w:r w:rsidR="0055361D" w:rsidRPr="009E5DEE">
        <w:t>4</w:t>
      </w:r>
      <w:r w:rsidR="00AD1C78" w:rsidRPr="009E5DEE">
        <w:t>-</w:t>
      </w:r>
      <w:r w:rsidR="0055361D" w:rsidRPr="009E5DEE">
        <w:t>1</w:t>
      </w:r>
      <w:r w:rsidRPr="009E5DEE">
        <w:rPr>
          <w:noProof/>
        </w:rPr>
        <w:t>:</w:t>
      </w:r>
      <w:r w:rsidR="00D8610E" w:rsidRPr="009E5DEE">
        <w:rPr>
          <w:noProof/>
        </w:rPr>
        <w:t xml:space="preserve"> </w:t>
      </w:r>
      <w:r w:rsidR="00455557" w:rsidRPr="009E5DEE">
        <w:t>Sistema de recepción SMS</w:t>
      </w:r>
      <w:r w:rsidR="00663F75" w:rsidRPr="009E5DEE">
        <w:t>.</w:t>
      </w:r>
      <w:bookmarkEnd w:id="26"/>
    </w:p>
    <w:p w:rsidR="00152ADB" w:rsidRPr="009E5DEE" w:rsidRDefault="00FE2831" w:rsidP="009E5DEE">
      <w:pPr>
        <w:pStyle w:val="Descripcin"/>
        <w:rPr>
          <w:b w:val="0"/>
          <w:sz w:val="16"/>
          <w:szCs w:val="16"/>
        </w:rPr>
      </w:pPr>
      <w:r w:rsidRPr="009E5DEE">
        <w:rPr>
          <w:sz w:val="16"/>
          <w:szCs w:val="16"/>
        </w:rPr>
        <w:t>F</w:t>
      </w:r>
      <w:r w:rsidR="00663F75" w:rsidRPr="009E5DEE">
        <w:rPr>
          <w:sz w:val="16"/>
          <w:szCs w:val="16"/>
        </w:rPr>
        <w:t>uente</w:t>
      </w:r>
      <w:r w:rsidRPr="009E5DEE">
        <w:rPr>
          <w:sz w:val="16"/>
          <w:szCs w:val="16"/>
        </w:rPr>
        <w:t>:</w:t>
      </w:r>
      <w:r w:rsidR="00B12BC1" w:rsidRPr="009E5DEE">
        <w:rPr>
          <w:sz w:val="16"/>
          <w:szCs w:val="16"/>
        </w:rPr>
        <w:t xml:space="preserve"> </w:t>
      </w:r>
      <w:r w:rsidRPr="009E5DEE">
        <w:rPr>
          <w:b w:val="0"/>
          <w:sz w:val="16"/>
          <w:szCs w:val="16"/>
        </w:rPr>
        <w:t>http://www.puntoflotante.net/SISTEMA%20EB88-SMS.htm</w:t>
      </w:r>
      <w:r w:rsidR="00C04F79" w:rsidRPr="009E5DEE">
        <w:rPr>
          <w:b w:val="0"/>
          <w:sz w:val="16"/>
          <w:szCs w:val="16"/>
        </w:rPr>
        <w:t>,2015</w:t>
      </w:r>
    </w:p>
    <w:p w:rsidR="0037707D" w:rsidRDefault="0037707D" w:rsidP="00EC4D42">
      <w:pPr>
        <w:spacing w:after="0" w:line="360" w:lineRule="auto"/>
        <w:jc w:val="both"/>
        <w:rPr>
          <w:rFonts w:cs="Arial"/>
          <w:lang w:eastAsia="es-EC"/>
        </w:rPr>
      </w:pPr>
    </w:p>
    <w:p w:rsidR="0037707D" w:rsidRDefault="0037707D" w:rsidP="00EC4D42">
      <w:pPr>
        <w:spacing w:after="0" w:line="360" w:lineRule="auto"/>
        <w:jc w:val="both"/>
        <w:rPr>
          <w:rFonts w:cs="Arial"/>
          <w:lang w:eastAsia="es-EC"/>
        </w:rPr>
      </w:pPr>
    </w:p>
    <w:p w:rsidR="0037707D" w:rsidRPr="00D31489" w:rsidRDefault="0037707D" w:rsidP="00EC4D42">
      <w:pPr>
        <w:spacing w:after="0" w:line="360" w:lineRule="auto"/>
        <w:jc w:val="both"/>
        <w:rPr>
          <w:rFonts w:cs="Arial"/>
          <w:lang w:eastAsia="es-EC"/>
        </w:rPr>
      </w:pPr>
    </w:p>
    <w:p w:rsidR="000034CB" w:rsidRPr="00DD1715" w:rsidRDefault="00FE2831" w:rsidP="008B1BA6">
      <w:pPr>
        <w:pStyle w:val="Ttulo3"/>
        <w:numPr>
          <w:ilvl w:val="2"/>
          <w:numId w:val="39"/>
        </w:numPr>
      </w:pPr>
      <w:bookmarkStart w:id="27" w:name="_Toc432880491"/>
      <w:r w:rsidRPr="00DD1715">
        <w:lastRenderedPageBreak/>
        <w:t>R</w:t>
      </w:r>
      <w:r w:rsidR="00FA1F54" w:rsidRPr="00DD1715">
        <w:t>ed</w:t>
      </w:r>
      <w:r w:rsidR="000034CB" w:rsidRPr="00DD1715">
        <w:t xml:space="preserve"> GSM/GPRS</w:t>
      </w:r>
      <w:bookmarkEnd w:id="27"/>
    </w:p>
    <w:p w:rsidR="00FE2831" w:rsidRPr="00DD1715" w:rsidRDefault="00FE2831" w:rsidP="00EC4D42">
      <w:pPr>
        <w:spacing w:after="0" w:line="360" w:lineRule="auto"/>
        <w:jc w:val="both"/>
        <w:rPr>
          <w:rFonts w:cs="Arial"/>
          <w:lang w:eastAsia="es-EC"/>
        </w:rPr>
      </w:pPr>
    </w:p>
    <w:p w:rsidR="000034CB" w:rsidRDefault="000034CB" w:rsidP="00EC4D42">
      <w:pPr>
        <w:spacing w:after="0" w:line="360" w:lineRule="auto"/>
        <w:jc w:val="both"/>
        <w:rPr>
          <w:rFonts w:cs="Arial"/>
          <w:lang w:eastAsia="es-EC"/>
        </w:rPr>
      </w:pPr>
      <w:r w:rsidRPr="00DD1715">
        <w:rPr>
          <w:rFonts w:cs="Arial"/>
          <w:lang w:eastAsia="es-EC"/>
        </w:rPr>
        <w:t xml:space="preserve">La tecnología GSM/GPRS son de gran importancia dentro del mundo de la telefonía móvil   debido a que permite el acceso a redes de datos a  una buena velocidad de transmisión y recepción, siendo de gran uso en aplicaciones  novedosas en los diferentes </w:t>
      </w:r>
      <w:r w:rsidR="00B12BC1" w:rsidRPr="00DD1715">
        <w:rPr>
          <w:rFonts w:cs="Arial"/>
          <w:lang w:eastAsia="es-EC"/>
        </w:rPr>
        <w:t>áreas, ver</w:t>
      </w:r>
      <w:r w:rsidR="00FE2831" w:rsidRPr="00DD1715">
        <w:rPr>
          <w:rFonts w:cs="Arial"/>
          <w:lang w:eastAsia="es-EC"/>
        </w:rPr>
        <w:t xml:space="preserve"> figura 5</w:t>
      </w:r>
      <w:r w:rsidR="005C047C">
        <w:rPr>
          <w:rFonts w:cs="Arial"/>
          <w:lang w:eastAsia="es-EC"/>
        </w:rPr>
        <w:t>-1</w:t>
      </w:r>
      <w:r w:rsidRPr="00DD1715">
        <w:rPr>
          <w:rFonts w:cs="Arial"/>
          <w:lang w:eastAsia="es-EC"/>
        </w:rPr>
        <w:t>.</w:t>
      </w:r>
    </w:p>
    <w:p w:rsidR="0037707D" w:rsidRDefault="0037707D" w:rsidP="00EC4D42">
      <w:pPr>
        <w:spacing w:after="0" w:line="360" w:lineRule="auto"/>
        <w:jc w:val="both"/>
        <w:rPr>
          <w:rFonts w:cs="Arial"/>
          <w:lang w:eastAsia="es-EC"/>
        </w:rPr>
      </w:pPr>
    </w:p>
    <w:p w:rsidR="0037707D" w:rsidRPr="00DD1715" w:rsidRDefault="0037707D" w:rsidP="00EC4D42">
      <w:pPr>
        <w:spacing w:after="0" w:line="360" w:lineRule="auto"/>
        <w:jc w:val="both"/>
        <w:rPr>
          <w:rFonts w:cs="Arial"/>
          <w:lang w:eastAsia="es-EC"/>
        </w:rPr>
      </w:pPr>
    </w:p>
    <w:p w:rsidR="00FE2831" w:rsidRPr="00DD1715" w:rsidRDefault="00FE2831" w:rsidP="00EC4D42">
      <w:pPr>
        <w:spacing w:after="0" w:line="360" w:lineRule="auto"/>
        <w:jc w:val="both"/>
        <w:rPr>
          <w:rFonts w:cs="Arial"/>
          <w:lang w:eastAsia="es-EC"/>
        </w:rPr>
      </w:pPr>
    </w:p>
    <w:p w:rsidR="00FE2831" w:rsidRPr="00DD1715" w:rsidRDefault="00663F75" w:rsidP="00EC4D42">
      <w:pPr>
        <w:spacing w:after="0" w:line="360" w:lineRule="auto"/>
        <w:jc w:val="center"/>
        <w:rPr>
          <w:rFonts w:cs="Arial"/>
          <w:lang w:eastAsia="es-EC"/>
        </w:rPr>
      </w:pPr>
      <w:r w:rsidRPr="00DD1715">
        <w:rPr>
          <w:rFonts w:cs="Arial"/>
          <w:noProof/>
          <w:sz w:val="16"/>
          <w:szCs w:val="16"/>
          <w:lang w:val="es-ES" w:eastAsia="es-ES"/>
        </w:rPr>
        <w:drawing>
          <wp:inline distT="0" distB="0" distL="0" distR="0" wp14:anchorId="71717A46" wp14:editId="296CC991">
            <wp:extent cx="4412512" cy="1754373"/>
            <wp:effectExtent l="0" t="0" r="762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427695" cy="1760410"/>
                    </a:xfrm>
                    <a:prstGeom prst="rect">
                      <a:avLst/>
                    </a:prstGeom>
                    <a:noFill/>
                  </pic:spPr>
                </pic:pic>
              </a:graphicData>
            </a:graphic>
          </wp:inline>
        </w:drawing>
      </w:r>
    </w:p>
    <w:p w:rsidR="000034CB" w:rsidRPr="00DD1715" w:rsidRDefault="00FE2831" w:rsidP="009E5DEE">
      <w:pPr>
        <w:pStyle w:val="Descripcin"/>
      </w:pPr>
      <w:bookmarkStart w:id="28" w:name="_Toc432885381"/>
      <w:r w:rsidRPr="00DD1715">
        <w:t>F</w:t>
      </w:r>
      <w:r w:rsidR="0055361D" w:rsidRPr="00DD1715">
        <w:t>igura</w:t>
      </w:r>
      <w:r w:rsidR="0055361D">
        <w:t xml:space="preserve"> 5</w:t>
      </w:r>
      <w:r w:rsidR="00663F75">
        <w:t>-</w:t>
      </w:r>
      <w:r w:rsidR="0055361D">
        <w:t>1</w:t>
      </w:r>
      <w:r w:rsidRPr="00DD1715">
        <w:rPr>
          <w:noProof/>
        </w:rPr>
        <w:t>:</w:t>
      </w:r>
      <w:r w:rsidR="00B12BC1">
        <w:rPr>
          <w:noProof/>
        </w:rPr>
        <w:t xml:space="preserve"> </w:t>
      </w:r>
      <w:r w:rsidR="00455557" w:rsidRPr="00B12BC1">
        <w:t>R</w:t>
      </w:r>
      <w:r w:rsidR="00663F75" w:rsidRPr="00B12BC1">
        <w:t xml:space="preserve">ed </w:t>
      </w:r>
      <w:r w:rsidR="00455557" w:rsidRPr="00B12BC1">
        <w:t>GSM/GPRS</w:t>
      </w:r>
      <w:bookmarkEnd w:id="28"/>
    </w:p>
    <w:p w:rsidR="000034CB" w:rsidRPr="00DD1715" w:rsidRDefault="000034CB" w:rsidP="00EC4D42">
      <w:pPr>
        <w:spacing w:after="0" w:line="360" w:lineRule="auto"/>
        <w:rPr>
          <w:rFonts w:cs="Arial"/>
          <w:sz w:val="16"/>
          <w:szCs w:val="16"/>
          <w:lang w:eastAsia="es-EC"/>
        </w:rPr>
      </w:pPr>
      <w:r w:rsidRPr="00DD1715">
        <w:rPr>
          <w:rFonts w:cs="Arial"/>
          <w:b/>
          <w:sz w:val="16"/>
          <w:szCs w:val="16"/>
          <w:lang w:eastAsia="es-EC"/>
        </w:rPr>
        <w:t>FUENTE:</w:t>
      </w:r>
      <w:r w:rsidRPr="00DD1715">
        <w:rPr>
          <w:rFonts w:cs="Arial"/>
          <w:sz w:val="16"/>
          <w:szCs w:val="16"/>
          <w:lang w:eastAsia="es-EC"/>
        </w:rPr>
        <w:t>https://sdrlatino.wordpress.com/2013/06/28/introduccion-a-la-tecnologia-de-acceso-gsm/</w:t>
      </w:r>
      <w:r w:rsidR="00DD73FD" w:rsidRPr="00DD73FD">
        <w:rPr>
          <w:rFonts w:cs="Arial"/>
          <w:sz w:val="16"/>
          <w:szCs w:val="16"/>
          <w:lang w:eastAsia="es-EC"/>
        </w:rPr>
        <w:t>,</w:t>
      </w:r>
      <w:r w:rsidR="00547A99" w:rsidRPr="00DD73FD">
        <w:rPr>
          <w:rFonts w:cs="Arial"/>
          <w:sz w:val="16"/>
          <w:szCs w:val="16"/>
          <w:lang w:eastAsia="es-EC"/>
        </w:rPr>
        <w:t>2015</w:t>
      </w:r>
    </w:p>
    <w:p w:rsidR="00FE2831" w:rsidRDefault="00FE2831" w:rsidP="00EC4D42">
      <w:pPr>
        <w:spacing w:after="0" w:line="360" w:lineRule="auto"/>
        <w:jc w:val="both"/>
        <w:rPr>
          <w:rFonts w:cs="Arial"/>
          <w:lang w:eastAsia="es-EC"/>
        </w:rPr>
      </w:pPr>
    </w:p>
    <w:p w:rsidR="0037707D" w:rsidRPr="00DD1715" w:rsidRDefault="0037707D" w:rsidP="00EC4D42">
      <w:pPr>
        <w:spacing w:after="0" w:line="360" w:lineRule="auto"/>
        <w:jc w:val="both"/>
        <w:rPr>
          <w:rFonts w:cs="Arial"/>
          <w:lang w:eastAsia="es-EC"/>
        </w:rPr>
      </w:pPr>
    </w:p>
    <w:p w:rsidR="00D0611F" w:rsidRPr="00D0611F" w:rsidRDefault="00D0611F" w:rsidP="00882EBC">
      <w:pPr>
        <w:pStyle w:val="Prrafodelista"/>
        <w:keepNext/>
        <w:keepLines/>
        <w:numPr>
          <w:ilvl w:val="0"/>
          <w:numId w:val="36"/>
        </w:numPr>
        <w:spacing w:before="360" w:after="0" w:line="360" w:lineRule="auto"/>
        <w:outlineLvl w:val="1"/>
        <w:rPr>
          <w:rFonts w:eastAsia="Calibri" w:cs="Calibri"/>
          <w:b/>
          <w:vanish/>
          <w:color w:val="000000"/>
          <w:sz w:val="24"/>
          <w:szCs w:val="20"/>
          <w:lang w:eastAsia="es-EC"/>
        </w:rPr>
      </w:pPr>
      <w:bookmarkStart w:id="29" w:name="_Toc428475844"/>
      <w:bookmarkStart w:id="30" w:name="_Toc432880492"/>
      <w:bookmarkEnd w:id="29"/>
      <w:bookmarkEnd w:id="30"/>
    </w:p>
    <w:p w:rsidR="00D0611F" w:rsidRPr="00D0611F" w:rsidRDefault="00D0611F" w:rsidP="00882EBC">
      <w:pPr>
        <w:pStyle w:val="Prrafodelista"/>
        <w:keepNext/>
        <w:keepLines/>
        <w:numPr>
          <w:ilvl w:val="1"/>
          <w:numId w:val="36"/>
        </w:numPr>
        <w:spacing w:before="360" w:after="0" w:line="360" w:lineRule="auto"/>
        <w:outlineLvl w:val="1"/>
        <w:rPr>
          <w:rFonts w:eastAsia="Calibri" w:cs="Calibri"/>
          <w:b/>
          <w:vanish/>
          <w:color w:val="000000"/>
          <w:sz w:val="24"/>
          <w:szCs w:val="20"/>
          <w:lang w:eastAsia="es-EC"/>
        </w:rPr>
      </w:pPr>
      <w:bookmarkStart w:id="31" w:name="_Toc428475845"/>
      <w:bookmarkStart w:id="32" w:name="_Toc432880493"/>
      <w:bookmarkEnd w:id="31"/>
      <w:bookmarkEnd w:id="32"/>
    </w:p>
    <w:p w:rsidR="00D0611F" w:rsidRPr="00D0611F" w:rsidRDefault="00D0611F" w:rsidP="00882EBC">
      <w:pPr>
        <w:pStyle w:val="Prrafodelista"/>
        <w:keepNext/>
        <w:keepLines/>
        <w:numPr>
          <w:ilvl w:val="2"/>
          <w:numId w:val="36"/>
        </w:numPr>
        <w:spacing w:before="280" w:after="0" w:line="360" w:lineRule="auto"/>
        <w:jc w:val="both"/>
        <w:outlineLvl w:val="2"/>
        <w:rPr>
          <w:rFonts w:eastAsia="Calibri" w:cs="Calibri"/>
          <w:b/>
          <w:vanish/>
          <w:color w:val="000000"/>
          <w:sz w:val="24"/>
          <w:szCs w:val="20"/>
          <w:lang w:val="en-US" w:eastAsia="es-EC"/>
        </w:rPr>
      </w:pPr>
      <w:bookmarkStart w:id="33" w:name="_Toc428475846"/>
      <w:bookmarkStart w:id="34" w:name="_Toc432880494"/>
      <w:bookmarkEnd w:id="33"/>
      <w:bookmarkEnd w:id="34"/>
    </w:p>
    <w:p w:rsidR="00D0611F" w:rsidRPr="00D0611F" w:rsidRDefault="00D0611F" w:rsidP="00882EBC">
      <w:pPr>
        <w:pStyle w:val="Prrafodelista"/>
        <w:keepNext/>
        <w:keepLines/>
        <w:numPr>
          <w:ilvl w:val="2"/>
          <w:numId w:val="36"/>
        </w:numPr>
        <w:spacing w:before="280" w:after="0" w:line="360" w:lineRule="auto"/>
        <w:jc w:val="both"/>
        <w:outlineLvl w:val="2"/>
        <w:rPr>
          <w:rFonts w:eastAsia="Calibri" w:cs="Calibri"/>
          <w:b/>
          <w:vanish/>
          <w:color w:val="000000"/>
          <w:sz w:val="24"/>
          <w:szCs w:val="20"/>
          <w:lang w:val="en-US" w:eastAsia="es-EC"/>
        </w:rPr>
      </w:pPr>
      <w:bookmarkStart w:id="35" w:name="_Toc428475847"/>
      <w:bookmarkStart w:id="36" w:name="_Toc432880495"/>
      <w:bookmarkEnd w:id="35"/>
      <w:bookmarkEnd w:id="36"/>
    </w:p>
    <w:p w:rsidR="00D0611F" w:rsidRPr="00D0611F" w:rsidRDefault="00D0611F" w:rsidP="00882EBC">
      <w:pPr>
        <w:pStyle w:val="Prrafodelista"/>
        <w:keepNext/>
        <w:keepLines/>
        <w:numPr>
          <w:ilvl w:val="2"/>
          <w:numId w:val="36"/>
        </w:numPr>
        <w:spacing w:before="280" w:after="0" w:line="360" w:lineRule="auto"/>
        <w:jc w:val="both"/>
        <w:outlineLvl w:val="2"/>
        <w:rPr>
          <w:rFonts w:eastAsia="Calibri" w:cs="Calibri"/>
          <w:b/>
          <w:vanish/>
          <w:color w:val="000000"/>
          <w:sz w:val="24"/>
          <w:szCs w:val="20"/>
          <w:lang w:val="en-US" w:eastAsia="es-EC"/>
        </w:rPr>
      </w:pPr>
      <w:bookmarkStart w:id="37" w:name="_Toc428475848"/>
      <w:bookmarkStart w:id="38" w:name="_Toc432880496"/>
      <w:bookmarkEnd w:id="37"/>
      <w:bookmarkEnd w:id="38"/>
    </w:p>
    <w:p w:rsidR="000034CB" w:rsidRPr="002A17A3" w:rsidRDefault="00980F26" w:rsidP="002E39DF">
      <w:pPr>
        <w:pStyle w:val="Ttulo4"/>
        <w:numPr>
          <w:ilvl w:val="3"/>
          <w:numId w:val="36"/>
        </w:numPr>
      </w:pPr>
      <w:r w:rsidRPr="002A17A3">
        <w:t>L</w:t>
      </w:r>
      <w:r w:rsidR="00FA1F54" w:rsidRPr="002A17A3">
        <w:t xml:space="preserve">a red telefónica móvil  en cultivos </w:t>
      </w:r>
    </w:p>
    <w:p w:rsidR="00C66F65" w:rsidRDefault="00C66F65" w:rsidP="00EC4D42">
      <w:pPr>
        <w:spacing w:after="0" w:line="360" w:lineRule="auto"/>
        <w:jc w:val="both"/>
        <w:rPr>
          <w:rFonts w:cs="Arial"/>
          <w:lang w:eastAsia="es-EC"/>
        </w:rPr>
      </w:pPr>
    </w:p>
    <w:p w:rsidR="00E105E2" w:rsidRDefault="00FA3357" w:rsidP="00EC4D42">
      <w:pPr>
        <w:spacing w:after="0" w:line="360" w:lineRule="auto"/>
        <w:jc w:val="both"/>
        <w:rPr>
          <w:rFonts w:cs="Arial"/>
          <w:lang w:eastAsia="es-EC"/>
        </w:rPr>
      </w:pPr>
      <w:r w:rsidRPr="00A20EF0">
        <w:rPr>
          <w:rFonts w:cs="Arial"/>
          <w:lang w:eastAsia="es-EC"/>
        </w:rPr>
        <w:t>Las aplicaciones de la red telefónica móvil ha</w:t>
      </w:r>
      <w:r w:rsidR="00C66F65" w:rsidRPr="00A20EF0">
        <w:rPr>
          <w:rFonts w:cs="Arial"/>
          <w:lang w:eastAsia="es-EC"/>
        </w:rPr>
        <w:t xml:space="preserve">n llegado a  las diferentes áreas de actividad de los seres humanos, debido a que esta tecnología permite envió y recepción de mensajes de texto, llamadas telefónicas y  conexión al mundo </w:t>
      </w:r>
      <w:proofErr w:type="gramStart"/>
      <w:r w:rsidR="00C66F65" w:rsidRPr="00A20EF0">
        <w:rPr>
          <w:rFonts w:cs="Arial"/>
          <w:lang w:eastAsia="es-EC"/>
        </w:rPr>
        <w:t>de la</w:t>
      </w:r>
      <w:proofErr w:type="gramEnd"/>
      <w:r w:rsidR="00C66F65" w:rsidRPr="00A20EF0">
        <w:rPr>
          <w:rFonts w:cs="Arial"/>
          <w:lang w:eastAsia="es-EC"/>
        </w:rPr>
        <w:t xml:space="preserve"> internet  faci</w:t>
      </w:r>
      <w:r w:rsidR="0070312E" w:rsidRPr="00A20EF0">
        <w:rPr>
          <w:rFonts w:cs="Arial"/>
          <w:lang w:eastAsia="es-EC"/>
        </w:rPr>
        <w:t>lita</w:t>
      </w:r>
      <w:r w:rsidR="00C66F65" w:rsidRPr="00A20EF0">
        <w:rPr>
          <w:rFonts w:cs="Arial"/>
          <w:lang w:eastAsia="es-EC"/>
        </w:rPr>
        <w:t xml:space="preserve"> las diferentes actividades co</w:t>
      </w:r>
      <w:r w:rsidR="0070312E" w:rsidRPr="00A20EF0">
        <w:rPr>
          <w:rFonts w:cs="Arial"/>
          <w:lang w:eastAsia="es-EC"/>
        </w:rPr>
        <w:t>mo</w:t>
      </w:r>
      <w:r w:rsidR="00C66F65" w:rsidRPr="00A20EF0">
        <w:rPr>
          <w:rFonts w:cs="Arial"/>
          <w:lang w:eastAsia="es-EC"/>
        </w:rPr>
        <w:t xml:space="preserve"> es la agricultura</w:t>
      </w:r>
      <w:r w:rsidR="0070312E" w:rsidRPr="00A20EF0">
        <w:rPr>
          <w:rFonts w:cs="Arial"/>
          <w:lang w:eastAsia="es-EC"/>
        </w:rPr>
        <w:t xml:space="preserve"> a través de aplicaciones como el telecontrol  de invernaderos</w:t>
      </w:r>
      <w:r w:rsidR="00C66F65" w:rsidRPr="00A20EF0">
        <w:rPr>
          <w:rFonts w:cs="Arial"/>
          <w:lang w:eastAsia="es-EC"/>
        </w:rPr>
        <w:t xml:space="preserve">  [19].</w:t>
      </w:r>
    </w:p>
    <w:p w:rsidR="00C62D2F" w:rsidRPr="00DD1715" w:rsidRDefault="00C62D2F" w:rsidP="00EC4D42">
      <w:pPr>
        <w:spacing w:after="0" w:line="360" w:lineRule="auto"/>
        <w:jc w:val="both"/>
        <w:rPr>
          <w:rFonts w:cs="Arial"/>
          <w:lang w:eastAsia="es-EC"/>
        </w:rPr>
      </w:pPr>
    </w:p>
    <w:p w:rsidR="005C047C" w:rsidRDefault="000034CB" w:rsidP="00EC4D42">
      <w:pPr>
        <w:spacing w:after="0" w:line="360" w:lineRule="auto"/>
        <w:jc w:val="both"/>
        <w:rPr>
          <w:rFonts w:cs="Arial"/>
          <w:lang w:eastAsia="es-EC"/>
        </w:rPr>
      </w:pPr>
      <w:r w:rsidRPr="00DD1715">
        <w:rPr>
          <w:rFonts w:cs="Arial"/>
          <w:lang w:eastAsia="es-EC"/>
        </w:rPr>
        <w:t>La gran extensión  de la cobertura actualmente hace de los sistemas basados</w:t>
      </w:r>
      <w:r w:rsidR="005D305A" w:rsidRPr="00DD1715">
        <w:rPr>
          <w:rFonts w:cs="Arial"/>
          <w:lang w:eastAsia="es-EC"/>
        </w:rPr>
        <w:t xml:space="preserve"> en la transmisión  por GSM  y los diferentes equipos</w:t>
      </w:r>
      <w:r w:rsidR="0070312E" w:rsidRPr="00DD1715">
        <w:rPr>
          <w:rFonts w:cs="Arial"/>
          <w:lang w:eastAsia="es-EC"/>
        </w:rPr>
        <w:t>, se</w:t>
      </w:r>
      <w:r w:rsidR="005D305A" w:rsidRPr="00DD1715">
        <w:rPr>
          <w:rFonts w:cs="Arial"/>
          <w:lang w:eastAsia="es-EC"/>
        </w:rPr>
        <w:t xml:space="preserve"> tengan</w:t>
      </w:r>
      <w:r w:rsidRPr="00DD1715">
        <w:rPr>
          <w:rFonts w:cs="Arial"/>
          <w:lang w:eastAsia="es-EC"/>
        </w:rPr>
        <w:t xml:space="preserve"> en cuenta a la hora de planear un sistema de telemando o tele monitoreo</w:t>
      </w:r>
      <w:r w:rsidR="006C4D7F" w:rsidRPr="00DD1715">
        <w:rPr>
          <w:rFonts w:cs="Arial"/>
          <w:lang w:eastAsia="es-EC"/>
        </w:rPr>
        <w:t xml:space="preserve"> [20], </w:t>
      </w:r>
      <w:r w:rsidR="005D305A" w:rsidRPr="00DD1715">
        <w:rPr>
          <w:rFonts w:cs="Arial"/>
          <w:lang w:eastAsia="es-EC"/>
        </w:rPr>
        <w:t>como se muestra en la fig</w:t>
      </w:r>
      <w:r w:rsidR="00B42F2A" w:rsidRPr="00DD1715">
        <w:rPr>
          <w:rFonts w:cs="Arial"/>
          <w:lang w:eastAsia="es-EC"/>
        </w:rPr>
        <w:t>ura 6</w:t>
      </w:r>
      <w:r w:rsidR="005C047C">
        <w:rPr>
          <w:rFonts w:cs="Arial"/>
          <w:lang w:eastAsia="es-EC"/>
        </w:rPr>
        <w:t>-1</w:t>
      </w:r>
      <w:r w:rsidRPr="00DD1715">
        <w:rPr>
          <w:rFonts w:cs="Arial"/>
          <w:lang w:eastAsia="es-EC"/>
        </w:rPr>
        <w:t xml:space="preserve">.  </w:t>
      </w:r>
    </w:p>
    <w:p w:rsidR="00910916" w:rsidRDefault="00910916" w:rsidP="00EC4D42">
      <w:pPr>
        <w:spacing w:after="0" w:line="360" w:lineRule="auto"/>
        <w:jc w:val="both"/>
        <w:rPr>
          <w:rFonts w:cs="Arial"/>
          <w:lang w:eastAsia="es-EC"/>
        </w:rPr>
      </w:pPr>
    </w:p>
    <w:p w:rsidR="00910916" w:rsidRDefault="000034CB" w:rsidP="00EC4D42">
      <w:pPr>
        <w:spacing w:after="0" w:line="360" w:lineRule="auto"/>
        <w:jc w:val="both"/>
        <w:rPr>
          <w:rFonts w:cs="Arial"/>
          <w:lang w:eastAsia="es-EC"/>
        </w:rPr>
      </w:pPr>
      <w:r w:rsidRPr="00DD1715">
        <w:rPr>
          <w:rFonts w:cs="Arial"/>
          <w:lang w:eastAsia="es-EC"/>
        </w:rPr>
        <w:t>Siendo esto de gran beneficio en los sistemas  de agricultura ayudando en diferentes actividades como:</w:t>
      </w:r>
    </w:p>
    <w:p w:rsidR="00C62D2F" w:rsidRPr="00DD1715" w:rsidRDefault="00C62D2F" w:rsidP="00EC4D42">
      <w:pPr>
        <w:spacing w:after="0" w:line="360" w:lineRule="auto"/>
        <w:jc w:val="both"/>
        <w:rPr>
          <w:rFonts w:cs="Arial"/>
          <w:lang w:eastAsia="es-EC"/>
        </w:rPr>
      </w:pPr>
    </w:p>
    <w:p w:rsidR="00206A6C" w:rsidRDefault="000034CB" w:rsidP="00882EBC">
      <w:pPr>
        <w:pStyle w:val="Prrafodelista"/>
        <w:numPr>
          <w:ilvl w:val="0"/>
          <w:numId w:val="2"/>
        </w:numPr>
        <w:spacing w:after="0" w:line="360" w:lineRule="auto"/>
        <w:jc w:val="both"/>
        <w:rPr>
          <w:rFonts w:cs="Arial"/>
          <w:lang w:eastAsia="es-EC"/>
        </w:rPr>
      </w:pPr>
      <w:r w:rsidRPr="00DD1715">
        <w:rPr>
          <w:rFonts w:cs="Arial"/>
          <w:b/>
          <w:lang w:eastAsia="es-EC"/>
        </w:rPr>
        <w:lastRenderedPageBreak/>
        <w:t>Automatización de cultivos.-</w:t>
      </w:r>
      <w:r w:rsidRPr="00DD1715">
        <w:rPr>
          <w:rFonts w:cs="Arial"/>
          <w:lang w:eastAsia="es-EC"/>
        </w:rPr>
        <w:t xml:space="preserve"> La automatización en los cultivos permite que los procesos sean más eficientes, demandando  sistemas de control que permitan supervisar las variable</w:t>
      </w:r>
      <w:r w:rsidR="00206A6C" w:rsidRPr="00DD1715">
        <w:rPr>
          <w:rFonts w:cs="Arial"/>
          <w:lang w:eastAsia="es-EC"/>
        </w:rPr>
        <w:t>s que intervienen en el mismo</w:t>
      </w:r>
      <w:r w:rsidR="006C4D7F" w:rsidRPr="00DD1715">
        <w:rPr>
          <w:rFonts w:cs="Arial"/>
          <w:lang w:eastAsia="es-EC"/>
        </w:rPr>
        <w:t xml:space="preserve"> [21]</w:t>
      </w:r>
      <w:r w:rsidR="00206A6C" w:rsidRPr="00DD1715">
        <w:rPr>
          <w:rFonts w:cs="Arial"/>
          <w:lang w:eastAsia="es-EC"/>
        </w:rPr>
        <w:t xml:space="preserve">. </w:t>
      </w:r>
    </w:p>
    <w:p w:rsidR="00910916" w:rsidRPr="00910916" w:rsidRDefault="00910916" w:rsidP="00EC4D42">
      <w:pPr>
        <w:spacing w:after="0" w:line="360" w:lineRule="auto"/>
        <w:jc w:val="both"/>
        <w:rPr>
          <w:rFonts w:cs="Arial"/>
          <w:lang w:eastAsia="es-EC"/>
        </w:rPr>
      </w:pPr>
    </w:p>
    <w:p w:rsidR="000034CB" w:rsidRDefault="000034CB" w:rsidP="00882EBC">
      <w:pPr>
        <w:pStyle w:val="Prrafodelista"/>
        <w:numPr>
          <w:ilvl w:val="0"/>
          <w:numId w:val="2"/>
        </w:numPr>
        <w:spacing w:after="0" w:line="360" w:lineRule="auto"/>
        <w:jc w:val="both"/>
        <w:rPr>
          <w:rFonts w:cs="Arial"/>
          <w:lang w:eastAsia="es-EC"/>
        </w:rPr>
      </w:pPr>
      <w:r w:rsidRPr="00DD1715">
        <w:rPr>
          <w:rFonts w:cs="Arial"/>
          <w:b/>
          <w:lang w:eastAsia="es-EC"/>
        </w:rPr>
        <w:t>Protección de cultivos.-</w:t>
      </w:r>
      <w:r w:rsidRPr="00DD1715">
        <w:rPr>
          <w:rFonts w:cs="Arial"/>
          <w:lang w:eastAsia="es-EC"/>
        </w:rPr>
        <w:t xml:space="preserve"> Una aplicación de gran ayuda para mejorar  la calidad de vida en los productos, proteger los cultivos de plagas, malezas y enfermedades, y mayor resistencia al cambio climático,  lo que ayuda a tener un incremento significativo del rendimiento y la producción, a través del uso de herramientas tecnológicas, las diferentes tácticas y estrategias  las cuales son utilizadas para optimizar los sistemas de cultivos y maximizar los volúmenes de cosecha</w:t>
      </w:r>
      <w:r w:rsidR="006C4D7F" w:rsidRPr="00DD1715">
        <w:rPr>
          <w:rFonts w:cs="Arial"/>
          <w:lang w:eastAsia="es-EC"/>
        </w:rPr>
        <w:t xml:space="preserve"> [22]</w:t>
      </w:r>
      <w:r w:rsidRPr="00DD1715">
        <w:rPr>
          <w:rFonts w:cs="Arial"/>
          <w:lang w:eastAsia="es-EC"/>
        </w:rPr>
        <w:t xml:space="preserve">.  </w:t>
      </w:r>
    </w:p>
    <w:p w:rsidR="00910916" w:rsidRPr="00910916" w:rsidRDefault="00910916" w:rsidP="00EC4D42">
      <w:pPr>
        <w:pStyle w:val="Prrafodelista"/>
        <w:spacing w:after="0"/>
        <w:rPr>
          <w:rFonts w:cs="Arial"/>
          <w:lang w:eastAsia="es-EC"/>
        </w:rPr>
      </w:pPr>
    </w:p>
    <w:p w:rsidR="00910916" w:rsidRPr="00DD1715" w:rsidRDefault="00910916" w:rsidP="00EC4D42">
      <w:pPr>
        <w:pStyle w:val="Prrafodelista"/>
        <w:spacing w:after="0" w:line="360" w:lineRule="auto"/>
        <w:jc w:val="both"/>
        <w:rPr>
          <w:rFonts w:cs="Arial"/>
          <w:lang w:eastAsia="es-EC"/>
        </w:rPr>
      </w:pPr>
    </w:p>
    <w:p w:rsidR="00663F75" w:rsidRDefault="000034CB" w:rsidP="00EC4D42">
      <w:pPr>
        <w:spacing w:after="0" w:line="360" w:lineRule="auto"/>
        <w:jc w:val="both"/>
        <w:rPr>
          <w:rFonts w:cs="Arial"/>
          <w:noProof/>
          <w:lang w:eastAsia="es-EC"/>
        </w:rPr>
      </w:pPr>
      <w:r w:rsidRPr="00DD1715">
        <w:rPr>
          <w:rFonts w:cs="Arial"/>
          <w:lang w:eastAsia="es-EC"/>
        </w:rPr>
        <w:t>Es así que en la actualidad el mundo se dirige hacia una Revolución Verde  donde la  inversión tecnológica, la innovación en el desarrollo de nuevos productos para proteger los cultivos y la transformación de infraestructuras agríc</w:t>
      </w:r>
      <w:r w:rsidR="00182195" w:rsidRPr="00DD1715">
        <w:rPr>
          <w:rFonts w:cs="Arial"/>
          <w:lang w:eastAsia="es-EC"/>
        </w:rPr>
        <w:t>ola</w:t>
      </w:r>
      <w:r w:rsidRPr="00DD1715">
        <w:rPr>
          <w:rFonts w:cs="Arial"/>
          <w:lang w:eastAsia="es-EC"/>
        </w:rPr>
        <w:t>.</w:t>
      </w:r>
    </w:p>
    <w:p w:rsidR="00910916" w:rsidRDefault="00910916" w:rsidP="00EC4D42">
      <w:pPr>
        <w:spacing w:after="0" w:line="360" w:lineRule="auto"/>
        <w:jc w:val="both"/>
        <w:rPr>
          <w:rFonts w:cs="Arial"/>
          <w:noProof/>
          <w:lang w:eastAsia="es-EC"/>
        </w:rPr>
      </w:pPr>
    </w:p>
    <w:p w:rsidR="000034CB" w:rsidRPr="00DD1715" w:rsidRDefault="00663F75" w:rsidP="00EC4D42">
      <w:pPr>
        <w:spacing w:after="0" w:line="360" w:lineRule="auto"/>
        <w:jc w:val="center"/>
        <w:rPr>
          <w:rFonts w:cs="Arial"/>
          <w:lang w:eastAsia="es-EC"/>
        </w:rPr>
      </w:pPr>
      <w:r w:rsidRPr="00DD1715">
        <w:rPr>
          <w:rFonts w:cs="Arial"/>
          <w:noProof/>
          <w:lang w:val="es-ES" w:eastAsia="es-ES"/>
        </w:rPr>
        <w:drawing>
          <wp:inline distT="0" distB="0" distL="0" distR="0" wp14:anchorId="4D7D7600" wp14:editId="6124ABEC">
            <wp:extent cx="5339751" cy="192949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42005" cy="1930304"/>
                    </a:xfrm>
                    <a:prstGeom prst="rect">
                      <a:avLst/>
                    </a:prstGeom>
                    <a:noFill/>
                    <a:ln>
                      <a:noFill/>
                    </a:ln>
                  </pic:spPr>
                </pic:pic>
              </a:graphicData>
            </a:graphic>
          </wp:inline>
        </w:drawing>
      </w:r>
    </w:p>
    <w:p w:rsidR="00455557" w:rsidRPr="00910916" w:rsidRDefault="00B42F2A" w:rsidP="009E5DEE">
      <w:pPr>
        <w:pStyle w:val="Descripcin"/>
      </w:pPr>
      <w:bookmarkStart w:id="39" w:name="_Toc432885382"/>
      <w:r w:rsidRPr="00DD1715">
        <w:t>F</w:t>
      </w:r>
      <w:r w:rsidR="00663F75" w:rsidRPr="00DD1715">
        <w:t>igura</w:t>
      </w:r>
      <w:r w:rsidR="0055361D">
        <w:t xml:space="preserve"> 6</w:t>
      </w:r>
      <w:r w:rsidR="00663F75">
        <w:t>-</w:t>
      </w:r>
      <w:r w:rsidR="0055361D">
        <w:t>1</w:t>
      </w:r>
      <w:r w:rsidRPr="00DD1715">
        <w:rPr>
          <w:noProof/>
        </w:rPr>
        <w:t>:</w:t>
      </w:r>
      <w:r w:rsidR="00EA11B3">
        <w:rPr>
          <w:noProof/>
        </w:rPr>
        <w:t xml:space="preserve"> </w:t>
      </w:r>
      <w:r w:rsidR="00455557" w:rsidRPr="00910916">
        <w:t>Sistema de Comunicació</w:t>
      </w:r>
      <w:r w:rsidRPr="00910916">
        <w:t>n para invernadero usando  red GSM/GPRS</w:t>
      </w:r>
      <w:bookmarkEnd w:id="39"/>
    </w:p>
    <w:p w:rsidR="005D305A" w:rsidRDefault="00B42F2A" w:rsidP="00EC4D42">
      <w:pPr>
        <w:spacing w:after="0" w:line="360" w:lineRule="auto"/>
        <w:rPr>
          <w:rFonts w:cs="Arial"/>
          <w:sz w:val="16"/>
          <w:szCs w:val="16"/>
          <w:lang w:eastAsia="es-EC"/>
        </w:rPr>
      </w:pPr>
      <w:r w:rsidRPr="00DD1715">
        <w:rPr>
          <w:rFonts w:cs="Arial"/>
          <w:b/>
          <w:sz w:val="16"/>
          <w:szCs w:val="16"/>
          <w:lang w:eastAsia="es-EC"/>
        </w:rPr>
        <w:t>F</w:t>
      </w:r>
      <w:r w:rsidR="00663F75" w:rsidRPr="00DD1715">
        <w:rPr>
          <w:rFonts w:cs="Arial"/>
          <w:b/>
          <w:sz w:val="16"/>
          <w:szCs w:val="16"/>
          <w:lang w:eastAsia="es-EC"/>
        </w:rPr>
        <w:t>uente</w:t>
      </w:r>
      <w:r w:rsidRPr="00DD1715">
        <w:rPr>
          <w:rFonts w:cs="Arial"/>
          <w:b/>
          <w:sz w:val="16"/>
          <w:szCs w:val="16"/>
          <w:lang w:eastAsia="es-EC"/>
        </w:rPr>
        <w:t>:</w:t>
      </w:r>
      <w:r w:rsidRPr="00DD1715">
        <w:rPr>
          <w:rFonts w:cs="Arial"/>
          <w:sz w:val="16"/>
          <w:szCs w:val="16"/>
          <w:lang w:eastAsia="es-EC"/>
        </w:rPr>
        <w:t xml:space="preserve"> ALLAICA, S., GUALLI, M., 2015.</w:t>
      </w:r>
    </w:p>
    <w:p w:rsidR="00C62D2F" w:rsidRDefault="00C62D2F" w:rsidP="00EC4D42">
      <w:pPr>
        <w:spacing w:after="0" w:line="360" w:lineRule="auto"/>
        <w:rPr>
          <w:rFonts w:cs="Arial"/>
          <w:sz w:val="16"/>
          <w:szCs w:val="16"/>
          <w:lang w:eastAsia="es-EC"/>
        </w:rPr>
      </w:pPr>
    </w:p>
    <w:p w:rsidR="00C62D2F" w:rsidRDefault="00C62D2F" w:rsidP="00EC4D42">
      <w:pPr>
        <w:spacing w:after="0" w:line="360" w:lineRule="auto"/>
        <w:rPr>
          <w:rFonts w:cs="Arial"/>
          <w:sz w:val="16"/>
          <w:szCs w:val="16"/>
          <w:lang w:eastAsia="es-EC"/>
        </w:rPr>
      </w:pPr>
    </w:p>
    <w:p w:rsidR="00C62D2F" w:rsidRDefault="00C62D2F" w:rsidP="00EC4D42">
      <w:pPr>
        <w:spacing w:after="0" w:line="360" w:lineRule="auto"/>
        <w:rPr>
          <w:rFonts w:cs="Arial"/>
          <w:sz w:val="16"/>
          <w:szCs w:val="16"/>
          <w:lang w:eastAsia="es-EC"/>
        </w:rPr>
      </w:pPr>
    </w:p>
    <w:p w:rsidR="005D305A" w:rsidRDefault="000034CB" w:rsidP="00EC4D42">
      <w:pPr>
        <w:spacing w:after="0" w:line="360" w:lineRule="auto"/>
        <w:jc w:val="both"/>
        <w:rPr>
          <w:b/>
        </w:rPr>
      </w:pPr>
      <w:r w:rsidRPr="0055361D">
        <w:rPr>
          <w:b/>
        </w:rPr>
        <w:t xml:space="preserve">CULTIVOS </w:t>
      </w:r>
      <w:r w:rsidR="00F61E09">
        <w:rPr>
          <w:b/>
        </w:rPr>
        <w:t>HIDROPÓNICO</w:t>
      </w:r>
      <w:r w:rsidRPr="0055361D">
        <w:rPr>
          <w:b/>
        </w:rPr>
        <w:t>S</w:t>
      </w:r>
    </w:p>
    <w:p w:rsidR="00C62D2F" w:rsidRDefault="00C62D2F" w:rsidP="00EC4D42">
      <w:pPr>
        <w:spacing w:after="0" w:line="360" w:lineRule="auto"/>
        <w:jc w:val="both"/>
        <w:rPr>
          <w:rFonts w:cs="Arial"/>
          <w:lang w:eastAsia="es-EC"/>
        </w:rPr>
      </w:pPr>
    </w:p>
    <w:p w:rsidR="000034CB" w:rsidRPr="00DD1715" w:rsidRDefault="000034CB" w:rsidP="00EC4D42">
      <w:pPr>
        <w:spacing w:after="0" w:line="360" w:lineRule="auto"/>
        <w:jc w:val="both"/>
        <w:rPr>
          <w:rFonts w:cs="Arial"/>
          <w:lang w:eastAsia="es-EC"/>
        </w:rPr>
      </w:pPr>
      <w:r w:rsidRPr="00C62D2F">
        <w:rPr>
          <w:rFonts w:cs="Arial"/>
          <w:lang w:eastAsia="es-EC"/>
        </w:rPr>
        <w:t>La hidroponía permite, con un reducido consumo de agua y pequeños trabajos físicos, pero con mucha dedicación y constancia, producir hortalizas frescas, sanas y abundantes en pequeños espacios de las viviendas, aprovechando en muchas ocasiones elementos desechados, que de no ser util</w:t>
      </w:r>
      <w:r w:rsidR="00A116CC" w:rsidRPr="00C62D2F">
        <w:rPr>
          <w:rFonts w:cs="Arial"/>
          <w:lang w:eastAsia="es-EC"/>
        </w:rPr>
        <w:t xml:space="preserve">izados </w:t>
      </w:r>
      <w:r w:rsidR="00A116CC" w:rsidRPr="006E6651">
        <w:rPr>
          <w:rFonts w:cs="Arial"/>
          <w:lang w:eastAsia="es-EC"/>
        </w:rPr>
        <w:t xml:space="preserve">causarían contaminación” [23] </w:t>
      </w:r>
      <w:r w:rsidR="00182195" w:rsidRPr="006E6651">
        <w:rPr>
          <w:rFonts w:cs="Arial"/>
          <w:lang w:eastAsia="es-EC"/>
        </w:rPr>
        <w:t>ver la tabla 1</w:t>
      </w:r>
      <w:r w:rsidR="0090656C">
        <w:rPr>
          <w:rFonts w:cs="Arial"/>
          <w:lang w:eastAsia="es-EC"/>
        </w:rPr>
        <w:t>-1</w:t>
      </w:r>
      <w:r w:rsidRPr="006E6651">
        <w:rPr>
          <w:rFonts w:cs="Arial"/>
          <w:lang w:eastAsia="es-EC"/>
        </w:rPr>
        <w:t>.</w:t>
      </w:r>
    </w:p>
    <w:p w:rsidR="00B42F2A" w:rsidRPr="00DD1715" w:rsidRDefault="00B42F2A" w:rsidP="00EC4D42">
      <w:pPr>
        <w:spacing w:after="0" w:line="360" w:lineRule="auto"/>
        <w:jc w:val="both"/>
        <w:rPr>
          <w:rFonts w:cs="Arial"/>
          <w:lang w:eastAsia="es-EC"/>
        </w:rPr>
      </w:pPr>
    </w:p>
    <w:p w:rsidR="000034CB" w:rsidRPr="00DD1715" w:rsidRDefault="000034CB" w:rsidP="00EC4D42">
      <w:pPr>
        <w:spacing w:after="0" w:line="360" w:lineRule="auto"/>
        <w:jc w:val="both"/>
        <w:rPr>
          <w:rFonts w:cs="Arial"/>
          <w:lang w:eastAsia="es-EC"/>
        </w:rPr>
      </w:pPr>
      <w:r w:rsidRPr="00DD1715">
        <w:rPr>
          <w:rFonts w:cs="Arial"/>
          <w:lang w:eastAsia="es-EC"/>
        </w:rPr>
        <w:t>Este tipo de cultivos hace uso de sustratos nutritivos  disueltos en agua (solución nutritiva) la cual permite  crecer y desarrollar los cultivos</w:t>
      </w:r>
      <w:r w:rsidR="006C4D7F" w:rsidRPr="00DD1715">
        <w:rPr>
          <w:rFonts w:cs="Arial"/>
          <w:lang w:eastAsia="es-EC"/>
        </w:rPr>
        <w:t xml:space="preserve"> [24]</w:t>
      </w:r>
      <w:r w:rsidRPr="00DD1715">
        <w:rPr>
          <w:rFonts w:cs="Arial"/>
          <w:lang w:eastAsia="es-EC"/>
        </w:rPr>
        <w:t xml:space="preserve">. </w:t>
      </w:r>
      <w:r w:rsidR="00A116CC">
        <w:rPr>
          <w:rFonts w:cs="Arial"/>
          <w:lang w:eastAsia="es-EC"/>
        </w:rPr>
        <w:t xml:space="preserve">La aparición de la hidroponía se da primero en los </w:t>
      </w:r>
      <w:r w:rsidR="00A116CC" w:rsidRPr="006E6651">
        <w:rPr>
          <w:rFonts w:cs="Arial"/>
          <w:lang w:eastAsia="es-EC"/>
        </w:rPr>
        <w:t xml:space="preserve">conocidos </w:t>
      </w:r>
      <w:r w:rsidRPr="006E6651">
        <w:rPr>
          <w:rFonts w:cs="Arial"/>
          <w:lang w:eastAsia="es-EC"/>
        </w:rPr>
        <w:t xml:space="preserve">jardines colgantes de Babilonia, </w:t>
      </w:r>
      <w:r w:rsidR="0091355F" w:rsidRPr="006E6651">
        <w:rPr>
          <w:rFonts w:cs="Arial"/>
          <w:lang w:eastAsia="es-EC"/>
        </w:rPr>
        <w:t>debido a que</w:t>
      </w:r>
      <w:r w:rsidR="00A116CC" w:rsidRPr="006E6651">
        <w:rPr>
          <w:rFonts w:cs="Arial"/>
          <w:lang w:eastAsia="es-EC"/>
        </w:rPr>
        <w:t xml:space="preserve"> estos crecen y se desarrollan solo a través de la absorción del </w:t>
      </w:r>
      <w:r w:rsidRPr="006E6651">
        <w:rPr>
          <w:rFonts w:cs="Arial"/>
          <w:lang w:eastAsia="es-EC"/>
        </w:rPr>
        <w:t xml:space="preserve"> agua que </w:t>
      </w:r>
      <w:r w:rsidR="00A116CC" w:rsidRPr="006E6651">
        <w:rPr>
          <w:rFonts w:cs="Arial"/>
          <w:lang w:eastAsia="es-EC"/>
        </w:rPr>
        <w:t xml:space="preserve">circula </w:t>
      </w:r>
      <w:r w:rsidRPr="006E6651">
        <w:rPr>
          <w:rFonts w:cs="Arial"/>
          <w:lang w:eastAsia="es-EC"/>
        </w:rPr>
        <w:t xml:space="preserve"> por canales</w:t>
      </w:r>
      <w:r w:rsidR="006C4D7F" w:rsidRPr="006E6651">
        <w:rPr>
          <w:rFonts w:cs="Arial"/>
          <w:lang w:eastAsia="es-EC"/>
        </w:rPr>
        <w:t xml:space="preserve"> [25</w:t>
      </w:r>
      <w:r w:rsidR="006C4D7F" w:rsidRPr="00DD1715">
        <w:rPr>
          <w:rFonts w:cs="Arial"/>
          <w:lang w:eastAsia="es-EC"/>
        </w:rPr>
        <w:t>]</w:t>
      </w:r>
      <w:r w:rsidRPr="00DD1715">
        <w:rPr>
          <w:rFonts w:cs="Arial"/>
          <w:lang w:eastAsia="es-EC"/>
        </w:rPr>
        <w:t xml:space="preserve">. </w:t>
      </w:r>
    </w:p>
    <w:p w:rsidR="00B42F2A" w:rsidRPr="00DD1715" w:rsidRDefault="00ED4465" w:rsidP="00EC4D42">
      <w:pPr>
        <w:tabs>
          <w:tab w:val="left" w:pos="5325"/>
        </w:tabs>
        <w:spacing w:after="0" w:line="360" w:lineRule="auto"/>
        <w:jc w:val="both"/>
        <w:rPr>
          <w:rFonts w:cs="Arial"/>
          <w:color w:val="FF0000"/>
          <w:lang w:eastAsia="es-EC"/>
        </w:rPr>
      </w:pPr>
      <w:r w:rsidRPr="00DD1715">
        <w:rPr>
          <w:rFonts w:cs="Arial"/>
          <w:color w:val="FF0000"/>
          <w:lang w:eastAsia="es-EC"/>
        </w:rPr>
        <w:tab/>
      </w:r>
    </w:p>
    <w:p w:rsidR="000034CB" w:rsidRPr="00DD1715" w:rsidRDefault="000034CB" w:rsidP="00EC4D42">
      <w:pPr>
        <w:spacing w:after="0" w:line="360" w:lineRule="auto"/>
        <w:jc w:val="both"/>
        <w:rPr>
          <w:rFonts w:cs="Arial"/>
          <w:lang w:eastAsia="es-EC"/>
        </w:rPr>
      </w:pPr>
      <w:r w:rsidRPr="00DD1715">
        <w:rPr>
          <w:rFonts w:cs="Arial"/>
          <w:lang w:eastAsia="es-EC"/>
        </w:rPr>
        <w:t xml:space="preserve">Actualmente la hidroponía es practicada en todo el mundo y es parte de la agricultura protegida; estos cultivos se puede producir en cualquier época del año, con requerimientos mínimos de humedad, temperatura y luz por lo se puede tener un mayor porcentaje de proteína bruta y energía altamente digestible, en comparación con la agricultura </w:t>
      </w:r>
      <w:r w:rsidR="00182195" w:rsidRPr="00DD1715">
        <w:rPr>
          <w:rFonts w:cs="Arial"/>
          <w:lang w:eastAsia="es-EC"/>
        </w:rPr>
        <w:t>tradicional</w:t>
      </w:r>
      <w:r w:rsidRPr="00DD1715">
        <w:rPr>
          <w:rFonts w:cs="Arial"/>
          <w:lang w:eastAsia="es-EC"/>
        </w:rPr>
        <w:t>.</w:t>
      </w:r>
    </w:p>
    <w:p w:rsidR="00B42F2A" w:rsidRDefault="00B42F2A" w:rsidP="00EC4D42">
      <w:pPr>
        <w:spacing w:after="0" w:line="360" w:lineRule="auto"/>
        <w:jc w:val="both"/>
        <w:rPr>
          <w:rFonts w:cs="Arial"/>
          <w:lang w:eastAsia="es-EC"/>
        </w:rPr>
      </w:pPr>
    </w:p>
    <w:p w:rsidR="00282E98" w:rsidRDefault="00B42F2A" w:rsidP="009E5DEE">
      <w:pPr>
        <w:pStyle w:val="Descripcin"/>
      </w:pPr>
      <w:bookmarkStart w:id="40" w:name="_Toc432885455"/>
      <w:r w:rsidRPr="004A24BB">
        <w:t>T</w:t>
      </w:r>
      <w:r w:rsidR="00663F75" w:rsidRPr="004A24BB">
        <w:t>abla</w:t>
      </w:r>
      <w:r w:rsidR="00507CD4" w:rsidRPr="004A24BB">
        <w:fldChar w:fldCharType="begin"/>
      </w:r>
      <w:r w:rsidR="00FD1752" w:rsidRPr="004A24BB">
        <w:instrText xml:space="preserve"> SEQ TABLA \* ARABIC </w:instrText>
      </w:r>
      <w:r w:rsidR="00507CD4" w:rsidRPr="004A24BB">
        <w:fldChar w:fldCharType="separate"/>
      </w:r>
      <w:r w:rsidR="00DF1D88">
        <w:rPr>
          <w:noProof/>
        </w:rPr>
        <w:t>1</w:t>
      </w:r>
      <w:r w:rsidR="00507CD4" w:rsidRPr="004A24BB">
        <w:rPr>
          <w:noProof/>
        </w:rPr>
        <w:fldChar w:fldCharType="end"/>
      </w:r>
      <w:r w:rsidR="00663F75">
        <w:rPr>
          <w:noProof/>
        </w:rPr>
        <w:t>-1</w:t>
      </w:r>
      <w:r w:rsidRPr="004A24BB">
        <w:t>:</w:t>
      </w:r>
      <w:r w:rsidR="00EA11B3">
        <w:t xml:space="preserve"> </w:t>
      </w:r>
      <w:r w:rsidR="00282E98" w:rsidRPr="00663F75">
        <w:t>Producción de Hortalizas en cultivo hidropónico.</w:t>
      </w:r>
      <w:bookmarkEnd w:id="40"/>
    </w:p>
    <w:p w:rsidR="00312046" w:rsidRDefault="00312046" w:rsidP="00312046">
      <w:pPr>
        <w:rPr>
          <w:lang w:eastAsia="es-EC"/>
        </w:rPr>
      </w:pPr>
    </w:p>
    <w:tbl>
      <w:tblPr>
        <w:tblStyle w:val="Tablaconcuadrcula"/>
        <w:tblW w:w="7925" w:type="dxa"/>
        <w:jc w:val="center"/>
        <w:tblLayout w:type="fixed"/>
        <w:tblLook w:val="01E0" w:firstRow="1" w:lastRow="1" w:firstColumn="1" w:lastColumn="1" w:noHBand="0" w:noVBand="0"/>
      </w:tblPr>
      <w:tblGrid>
        <w:gridCol w:w="1176"/>
        <w:gridCol w:w="1373"/>
        <w:gridCol w:w="1176"/>
        <w:gridCol w:w="984"/>
        <w:gridCol w:w="956"/>
        <w:gridCol w:w="992"/>
        <w:gridCol w:w="1268"/>
      </w:tblGrid>
      <w:tr w:rsidR="00312046" w:rsidRPr="00B74849" w:rsidTr="00312046">
        <w:trPr>
          <w:trHeight w:hRule="exact" w:val="889"/>
          <w:jc w:val="center"/>
        </w:trPr>
        <w:tc>
          <w:tcPr>
            <w:tcW w:w="1176" w:type="dxa"/>
          </w:tcPr>
          <w:p w:rsidR="00312046" w:rsidRPr="00B74849" w:rsidRDefault="00312046" w:rsidP="00BF0E94">
            <w:pPr>
              <w:spacing w:line="360" w:lineRule="auto"/>
              <w:ind w:left="229"/>
              <w:rPr>
                <w:rFonts w:eastAsia="Arial" w:cs="Arial"/>
                <w:b/>
                <w:sz w:val="18"/>
                <w:szCs w:val="18"/>
              </w:rPr>
            </w:pPr>
            <w:r w:rsidRPr="00B74849">
              <w:rPr>
                <w:rFonts w:eastAsia="Arial" w:cs="Arial"/>
                <w:b/>
                <w:sz w:val="18"/>
                <w:szCs w:val="18"/>
              </w:rPr>
              <w:t>Culti</w:t>
            </w:r>
            <w:r w:rsidRPr="00B74849">
              <w:rPr>
                <w:rFonts w:eastAsia="Arial" w:cs="Arial"/>
                <w:b/>
                <w:spacing w:val="-2"/>
                <w:sz w:val="18"/>
                <w:szCs w:val="18"/>
              </w:rPr>
              <w:t>v</w:t>
            </w:r>
            <w:r w:rsidRPr="00B74849">
              <w:rPr>
                <w:rFonts w:eastAsia="Arial" w:cs="Arial"/>
                <w:b/>
                <w:sz w:val="18"/>
                <w:szCs w:val="18"/>
              </w:rPr>
              <w:t>o</w:t>
            </w:r>
          </w:p>
        </w:tc>
        <w:tc>
          <w:tcPr>
            <w:tcW w:w="3533" w:type="dxa"/>
            <w:gridSpan w:val="3"/>
          </w:tcPr>
          <w:p w:rsidR="00312046" w:rsidRPr="00B74849" w:rsidRDefault="00312046" w:rsidP="00BF0E94">
            <w:pPr>
              <w:spacing w:line="360" w:lineRule="auto"/>
              <w:ind w:left="477" w:right="477"/>
              <w:rPr>
                <w:rFonts w:eastAsia="Arial" w:cs="Arial"/>
                <w:b/>
                <w:sz w:val="18"/>
                <w:szCs w:val="18"/>
              </w:rPr>
            </w:pPr>
            <w:r w:rsidRPr="00B74849">
              <w:rPr>
                <w:rFonts w:eastAsia="Arial" w:cs="Arial"/>
                <w:b/>
                <w:sz w:val="18"/>
                <w:szCs w:val="18"/>
              </w:rPr>
              <w:t>Dí</w:t>
            </w:r>
            <w:r w:rsidRPr="00B74849">
              <w:rPr>
                <w:rFonts w:eastAsia="Arial" w:cs="Arial"/>
                <w:b/>
                <w:spacing w:val="1"/>
                <w:sz w:val="18"/>
                <w:szCs w:val="18"/>
              </w:rPr>
              <w:t>a</w:t>
            </w:r>
            <w:r w:rsidRPr="00B74849">
              <w:rPr>
                <w:rFonts w:eastAsia="Arial" w:cs="Arial"/>
                <w:b/>
                <w:sz w:val="18"/>
                <w:szCs w:val="18"/>
              </w:rPr>
              <w:t>s</w:t>
            </w:r>
            <w:r>
              <w:rPr>
                <w:rFonts w:eastAsia="Arial" w:cs="Arial"/>
                <w:b/>
                <w:sz w:val="18"/>
                <w:szCs w:val="18"/>
              </w:rPr>
              <w:t xml:space="preserve"> </w:t>
            </w:r>
            <w:r w:rsidRPr="00B74849">
              <w:rPr>
                <w:rFonts w:eastAsia="Arial" w:cs="Arial"/>
                <w:b/>
                <w:sz w:val="18"/>
                <w:szCs w:val="18"/>
              </w:rPr>
              <w:t>D</w:t>
            </w:r>
            <w:r w:rsidRPr="00B74849">
              <w:rPr>
                <w:rFonts w:eastAsia="Arial" w:cs="Arial"/>
                <w:b/>
                <w:spacing w:val="1"/>
                <w:sz w:val="18"/>
                <w:szCs w:val="18"/>
              </w:rPr>
              <w:t>es</w:t>
            </w:r>
            <w:r w:rsidRPr="00B74849">
              <w:rPr>
                <w:rFonts w:eastAsia="Arial" w:cs="Arial"/>
                <w:b/>
                <w:sz w:val="18"/>
                <w:szCs w:val="18"/>
              </w:rPr>
              <w:t>pu</w:t>
            </w:r>
            <w:r w:rsidRPr="00B74849">
              <w:rPr>
                <w:rFonts w:eastAsia="Arial" w:cs="Arial"/>
                <w:b/>
                <w:spacing w:val="1"/>
                <w:sz w:val="18"/>
                <w:szCs w:val="18"/>
              </w:rPr>
              <w:t>é</w:t>
            </w:r>
            <w:r w:rsidRPr="00B74849">
              <w:rPr>
                <w:rFonts w:eastAsia="Arial" w:cs="Arial"/>
                <w:b/>
                <w:sz w:val="18"/>
                <w:szCs w:val="18"/>
              </w:rPr>
              <w:t>s</w:t>
            </w:r>
            <w:r>
              <w:rPr>
                <w:rFonts w:eastAsia="Arial" w:cs="Arial"/>
                <w:b/>
                <w:sz w:val="18"/>
                <w:szCs w:val="18"/>
              </w:rPr>
              <w:t xml:space="preserve"> </w:t>
            </w:r>
            <w:r w:rsidRPr="00B74849">
              <w:rPr>
                <w:rFonts w:eastAsia="Arial" w:cs="Arial"/>
                <w:b/>
                <w:sz w:val="18"/>
                <w:szCs w:val="18"/>
              </w:rPr>
              <w:t>de</w:t>
            </w:r>
            <w:r>
              <w:rPr>
                <w:rFonts w:eastAsia="Arial" w:cs="Arial"/>
                <w:b/>
                <w:sz w:val="18"/>
                <w:szCs w:val="18"/>
              </w:rPr>
              <w:t xml:space="preserve"> </w:t>
            </w:r>
            <w:r w:rsidRPr="00B74849">
              <w:rPr>
                <w:rFonts w:eastAsia="Arial" w:cs="Arial"/>
                <w:b/>
                <w:sz w:val="18"/>
                <w:szCs w:val="18"/>
              </w:rPr>
              <w:t>Si</w:t>
            </w:r>
            <w:r w:rsidRPr="00B74849">
              <w:rPr>
                <w:rFonts w:eastAsia="Arial" w:cs="Arial"/>
                <w:b/>
                <w:spacing w:val="1"/>
                <w:sz w:val="18"/>
                <w:szCs w:val="18"/>
              </w:rPr>
              <w:t>em</w:t>
            </w:r>
            <w:r w:rsidRPr="00B74849">
              <w:rPr>
                <w:rFonts w:eastAsia="Arial" w:cs="Arial"/>
                <w:b/>
                <w:sz w:val="18"/>
                <w:szCs w:val="18"/>
              </w:rPr>
              <w:t>bra</w:t>
            </w:r>
          </w:p>
          <w:p w:rsidR="00312046" w:rsidRPr="00B74849" w:rsidRDefault="00312046" w:rsidP="00BF0E94">
            <w:pPr>
              <w:spacing w:line="360" w:lineRule="auto"/>
              <w:ind w:left="1331" w:right="1334"/>
              <w:rPr>
                <w:rFonts w:eastAsia="Arial" w:cs="Arial"/>
                <w:b/>
                <w:sz w:val="18"/>
                <w:szCs w:val="18"/>
              </w:rPr>
            </w:pPr>
            <w:r w:rsidRPr="00B74849">
              <w:rPr>
                <w:rFonts w:eastAsia="Arial" w:cs="Arial"/>
                <w:b/>
                <w:sz w:val="18"/>
                <w:szCs w:val="18"/>
              </w:rPr>
              <w:t>(DDS)</w:t>
            </w:r>
          </w:p>
        </w:tc>
        <w:tc>
          <w:tcPr>
            <w:tcW w:w="1948" w:type="dxa"/>
            <w:gridSpan w:val="2"/>
          </w:tcPr>
          <w:p w:rsidR="00312046" w:rsidRPr="00B74849" w:rsidRDefault="00312046" w:rsidP="00BF0E94">
            <w:pPr>
              <w:spacing w:line="360" w:lineRule="auto"/>
              <w:ind w:left="244" w:right="245"/>
              <w:rPr>
                <w:rFonts w:eastAsia="Arial" w:cs="Arial"/>
                <w:b/>
                <w:sz w:val="18"/>
                <w:szCs w:val="18"/>
              </w:rPr>
            </w:pPr>
            <w:r w:rsidRPr="00B74849">
              <w:rPr>
                <w:rFonts w:eastAsia="Arial" w:cs="Arial"/>
                <w:b/>
                <w:sz w:val="18"/>
                <w:szCs w:val="18"/>
              </w:rPr>
              <w:t>C</w:t>
            </w:r>
            <w:r w:rsidRPr="00B74849">
              <w:rPr>
                <w:rFonts w:eastAsia="Arial" w:cs="Arial"/>
                <w:b/>
                <w:spacing w:val="1"/>
                <w:sz w:val="18"/>
                <w:szCs w:val="18"/>
              </w:rPr>
              <w:t>e</w:t>
            </w:r>
            <w:r w:rsidRPr="00B74849">
              <w:rPr>
                <w:rFonts w:eastAsia="Arial" w:cs="Arial"/>
                <w:b/>
                <w:sz w:val="18"/>
                <w:szCs w:val="18"/>
              </w:rPr>
              <w:t>ntí</w:t>
            </w:r>
            <w:r w:rsidRPr="00B74849">
              <w:rPr>
                <w:rFonts w:eastAsia="Arial" w:cs="Arial"/>
                <w:b/>
                <w:spacing w:val="1"/>
                <w:sz w:val="18"/>
                <w:szCs w:val="18"/>
              </w:rPr>
              <w:t>me</w:t>
            </w:r>
            <w:r w:rsidRPr="00B74849">
              <w:rPr>
                <w:rFonts w:eastAsia="Arial" w:cs="Arial"/>
                <w:b/>
                <w:sz w:val="18"/>
                <w:szCs w:val="18"/>
              </w:rPr>
              <w:t>tros</w:t>
            </w:r>
          </w:p>
          <w:p w:rsidR="00312046" w:rsidRPr="00B74849" w:rsidRDefault="00312046" w:rsidP="00BF0E94">
            <w:pPr>
              <w:spacing w:line="360" w:lineRule="auto"/>
              <w:ind w:left="549" w:right="552"/>
              <w:rPr>
                <w:rFonts w:eastAsia="Arial" w:cs="Arial"/>
                <w:b/>
                <w:sz w:val="18"/>
                <w:szCs w:val="18"/>
              </w:rPr>
            </w:pPr>
            <w:r w:rsidRPr="00B74849">
              <w:rPr>
                <w:rFonts w:eastAsia="Arial" w:cs="Arial"/>
                <w:b/>
                <w:spacing w:val="1"/>
                <w:sz w:val="18"/>
                <w:szCs w:val="18"/>
              </w:rPr>
              <w:t>e</w:t>
            </w:r>
            <w:r w:rsidRPr="00B74849">
              <w:rPr>
                <w:rFonts w:eastAsia="Arial" w:cs="Arial"/>
                <w:b/>
                <w:sz w:val="18"/>
                <w:szCs w:val="18"/>
              </w:rPr>
              <w:t>ntre</w:t>
            </w:r>
          </w:p>
        </w:tc>
        <w:tc>
          <w:tcPr>
            <w:tcW w:w="1268" w:type="dxa"/>
          </w:tcPr>
          <w:p w:rsidR="00312046" w:rsidRPr="00B74849" w:rsidRDefault="00312046" w:rsidP="00BF0E94">
            <w:pPr>
              <w:spacing w:before="21" w:line="360" w:lineRule="auto"/>
              <w:ind w:left="373" w:right="129" w:hanging="214"/>
              <w:rPr>
                <w:rFonts w:eastAsia="Arial" w:cs="Arial"/>
                <w:b/>
                <w:sz w:val="18"/>
                <w:szCs w:val="18"/>
              </w:rPr>
            </w:pPr>
            <w:r w:rsidRPr="00B74849">
              <w:rPr>
                <w:rFonts w:eastAsia="Arial" w:cs="Arial"/>
                <w:b/>
                <w:sz w:val="18"/>
                <w:szCs w:val="18"/>
              </w:rPr>
              <w:t>Produ</w:t>
            </w:r>
            <w:r w:rsidRPr="00B74849">
              <w:rPr>
                <w:rFonts w:eastAsia="Arial" w:cs="Arial"/>
                <w:b/>
                <w:spacing w:val="1"/>
                <w:sz w:val="18"/>
                <w:szCs w:val="18"/>
              </w:rPr>
              <w:t>cc</w:t>
            </w:r>
            <w:r w:rsidRPr="00B74849">
              <w:rPr>
                <w:rFonts w:eastAsia="Arial" w:cs="Arial"/>
                <w:b/>
                <w:sz w:val="18"/>
                <w:szCs w:val="18"/>
              </w:rPr>
              <w:t xml:space="preserve">ión por </w:t>
            </w:r>
            <w:r w:rsidRPr="00B74849">
              <w:rPr>
                <w:rFonts w:eastAsia="Arial" w:cs="Arial"/>
                <w:b/>
                <w:spacing w:val="1"/>
                <w:sz w:val="18"/>
                <w:szCs w:val="18"/>
              </w:rPr>
              <w:t>m</w:t>
            </w:r>
            <w:r w:rsidRPr="00B74849">
              <w:rPr>
                <w:rFonts w:eastAsia="Arial" w:cs="Arial"/>
                <w:b/>
                <w:position w:val="9"/>
                <w:sz w:val="18"/>
                <w:szCs w:val="18"/>
              </w:rPr>
              <w:t>2</w:t>
            </w:r>
          </w:p>
        </w:tc>
      </w:tr>
      <w:tr w:rsidR="00312046" w:rsidRPr="00B74849" w:rsidTr="00312046">
        <w:trPr>
          <w:trHeight w:hRule="exact" w:val="308"/>
          <w:jc w:val="center"/>
        </w:trPr>
        <w:tc>
          <w:tcPr>
            <w:tcW w:w="1176" w:type="dxa"/>
          </w:tcPr>
          <w:p w:rsidR="00312046" w:rsidRPr="00B74849" w:rsidRDefault="00312046" w:rsidP="00BF0E94">
            <w:pPr>
              <w:spacing w:line="360" w:lineRule="auto"/>
              <w:rPr>
                <w:rFonts w:cs="Arial"/>
                <w:sz w:val="18"/>
                <w:szCs w:val="18"/>
              </w:rPr>
            </w:pPr>
          </w:p>
        </w:tc>
        <w:tc>
          <w:tcPr>
            <w:tcW w:w="1373" w:type="dxa"/>
          </w:tcPr>
          <w:p w:rsidR="00312046" w:rsidRPr="00B74849" w:rsidRDefault="00312046" w:rsidP="00BF0E94">
            <w:pPr>
              <w:spacing w:line="360" w:lineRule="auto"/>
              <w:ind w:left="64"/>
              <w:rPr>
                <w:rFonts w:eastAsia="Arial" w:cs="Arial"/>
                <w:b/>
                <w:sz w:val="18"/>
                <w:szCs w:val="18"/>
              </w:rPr>
            </w:pPr>
            <w:r w:rsidRPr="00B74849">
              <w:rPr>
                <w:rFonts w:eastAsia="Arial" w:cs="Arial"/>
                <w:b/>
                <w:spacing w:val="-1"/>
                <w:sz w:val="18"/>
                <w:szCs w:val="18"/>
              </w:rPr>
              <w:t>G</w:t>
            </w:r>
            <w:r w:rsidRPr="00B74849">
              <w:rPr>
                <w:rFonts w:eastAsia="Arial" w:cs="Arial"/>
                <w:b/>
                <w:spacing w:val="1"/>
                <w:sz w:val="18"/>
                <w:szCs w:val="18"/>
              </w:rPr>
              <w:t>e</w:t>
            </w:r>
            <w:r w:rsidRPr="00B74849">
              <w:rPr>
                <w:rFonts w:eastAsia="Arial" w:cs="Arial"/>
                <w:b/>
                <w:sz w:val="18"/>
                <w:szCs w:val="18"/>
              </w:rPr>
              <w:t>r</w:t>
            </w:r>
            <w:r w:rsidRPr="00B74849">
              <w:rPr>
                <w:rFonts w:eastAsia="Arial" w:cs="Arial"/>
                <w:b/>
                <w:spacing w:val="1"/>
                <w:sz w:val="18"/>
                <w:szCs w:val="18"/>
              </w:rPr>
              <w:t>minació</w:t>
            </w:r>
            <w:r w:rsidRPr="00B74849">
              <w:rPr>
                <w:rFonts w:eastAsia="Arial" w:cs="Arial"/>
                <w:b/>
                <w:sz w:val="18"/>
                <w:szCs w:val="18"/>
              </w:rPr>
              <w:t>n</w:t>
            </w:r>
          </w:p>
        </w:tc>
        <w:tc>
          <w:tcPr>
            <w:tcW w:w="1176" w:type="dxa"/>
          </w:tcPr>
          <w:p w:rsidR="00312046" w:rsidRPr="00B74849" w:rsidRDefault="00312046" w:rsidP="00BF0E94">
            <w:pPr>
              <w:spacing w:line="360" w:lineRule="auto"/>
              <w:ind w:left="64"/>
              <w:rPr>
                <w:rFonts w:eastAsia="Arial" w:cs="Arial"/>
                <w:b/>
                <w:sz w:val="18"/>
                <w:szCs w:val="18"/>
              </w:rPr>
            </w:pPr>
            <w:r w:rsidRPr="00B74849">
              <w:rPr>
                <w:rFonts w:eastAsia="Arial" w:cs="Arial"/>
                <w:b/>
                <w:spacing w:val="-2"/>
                <w:sz w:val="18"/>
                <w:szCs w:val="18"/>
              </w:rPr>
              <w:t>T</w:t>
            </w:r>
            <w:r w:rsidRPr="00B74849">
              <w:rPr>
                <w:rFonts w:eastAsia="Arial" w:cs="Arial"/>
                <w:b/>
                <w:sz w:val="18"/>
                <w:szCs w:val="18"/>
              </w:rPr>
              <w:t>r</w:t>
            </w:r>
            <w:r w:rsidRPr="00B74849">
              <w:rPr>
                <w:rFonts w:eastAsia="Arial" w:cs="Arial"/>
                <w:b/>
                <w:spacing w:val="1"/>
                <w:sz w:val="18"/>
                <w:szCs w:val="18"/>
              </w:rPr>
              <w:t>asplan</w:t>
            </w:r>
            <w:r w:rsidRPr="00B74849">
              <w:rPr>
                <w:rFonts w:eastAsia="Arial" w:cs="Arial"/>
                <w:b/>
                <w:sz w:val="18"/>
                <w:szCs w:val="18"/>
              </w:rPr>
              <w:t>te</w:t>
            </w:r>
          </w:p>
        </w:tc>
        <w:tc>
          <w:tcPr>
            <w:tcW w:w="984" w:type="dxa"/>
          </w:tcPr>
          <w:p w:rsidR="00312046" w:rsidRPr="00B74849" w:rsidRDefault="00312046" w:rsidP="00BF0E94">
            <w:pPr>
              <w:spacing w:line="360" w:lineRule="auto"/>
              <w:ind w:left="64"/>
              <w:rPr>
                <w:rFonts w:eastAsia="Arial" w:cs="Arial"/>
                <w:b/>
                <w:sz w:val="18"/>
                <w:szCs w:val="18"/>
              </w:rPr>
            </w:pPr>
            <w:r w:rsidRPr="00B74849">
              <w:rPr>
                <w:rFonts w:eastAsia="Arial" w:cs="Arial"/>
                <w:b/>
                <w:sz w:val="18"/>
                <w:szCs w:val="18"/>
              </w:rPr>
              <w:t>C</w:t>
            </w:r>
            <w:r w:rsidRPr="00B74849">
              <w:rPr>
                <w:rFonts w:eastAsia="Arial" w:cs="Arial"/>
                <w:b/>
                <w:spacing w:val="1"/>
                <w:sz w:val="18"/>
                <w:szCs w:val="18"/>
              </w:rPr>
              <w:t>osech</w:t>
            </w:r>
            <w:r w:rsidRPr="00B74849">
              <w:rPr>
                <w:rFonts w:eastAsia="Arial" w:cs="Arial"/>
                <w:b/>
                <w:sz w:val="18"/>
                <w:szCs w:val="18"/>
              </w:rPr>
              <w:t>a</w:t>
            </w:r>
          </w:p>
        </w:tc>
        <w:tc>
          <w:tcPr>
            <w:tcW w:w="956" w:type="dxa"/>
          </w:tcPr>
          <w:p w:rsidR="00312046" w:rsidRPr="00B74849" w:rsidRDefault="00312046" w:rsidP="00BF0E94">
            <w:pPr>
              <w:spacing w:line="360" w:lineRule="auto"/>
              <w:ind w:left="64"/>
              <w:rPr>
                <w:rFonts w:eastAsia="Arial" w:cs="Arial"/>
                <w:b/>
                <w:sz w:val="18"/>
                <w:szCs w:val="18"/>
              </w:rPr>
            </w:pPr>
            <w:r w:rsidRPr="00B74849">
              <w:rPr>
                <w:rFonts w:eastAsia="Arial" w:cs="Arial"/>
                <w:b/>
                <w:sz w:val="18"/>
                <w:szCs w:val="18"/>
              </w:rPr>
              <w:t>S</w:t>
            </w:r>
            <w:r w:rsidRPr="00B74849">
              <w:rPr>
                <w:rFonts w:eastAsia="Arial" w:cs="Arial"/>
                <w:b/>
                <w:spacing w:val="1"/>
                <w:sz w:val="18"/>
                <w:szCs w:val="18"/>
              </w:rPr>
              <w:t>u</w:t>
            </w:r>
            <w:r w:rsidRPr="00B74849">
              <w:rPr>
                <w:rFonts w:eastAsia="Arial" w:cs="Arial"/>
                <w:b/>
                <w:sz w:val="18"/>
                <w:szCs w:val="18"/>
              </w:rPr>
              <w:t>r</w:t>
            </w:r>
            <w:r w:rsidRPr="00B74849">
              <w:rPr>
                <w:rFonts w:eastAsia="Arial" w:cs="Arial"/>
                <w:b/>
                <w:spacing w:val="1"/>
                <w:sz w:val="18"/>
                <w:szCs w:val="18"/>
              </w:rPr>
              <w:t>co</w:t>
            </w:r>
            <w:r w:rsidRPr="00B74849">
              <w:rPr>
                <w:rFonts w:eastAsia="Arial" w:cs="Arial"/>
                <w:b/>
                <w:sz w:val="18"/>
                <w:szCs w:val="18"/>
              </w:rPr>
              <w:t>s</w:t>
            </w:r>
          </w:p>
        </w:tc>
        <w:tc>
          <w:tcPr>
            <w:tcW w:w="992" w:type="dxa"/>
          </w:tcPr>
          <w:p w:rsidR="00312046" w:rsidRPr="00B74849" w:rsidRDefault="00312046" w:rsidP="00BF0E94">
            <w:pPr>
              <w:spacing w:line="360" w:lineRule="auto"/>
              <w:ind w:left="64"/>
              <w:rPr>
                <w:rFonts w:eastAsia="Arial" w:cs="Arial"/>
                <w:b/>
                <w:sz w:val="18"/>
                <w:szCs w:val="18"/>
              </w:rPr>
            </w:pPr>
            <w:r w:rsidRPr="00B74849">
              <w:rPr>
                <w:rFonts w:eastAsia="Arial" w:cs="Arial"/>
                <w:b/>
                <w:sz w:val="18"/>
                <w:szCs w:val="18"/>
              </w:rPr>
              <w:t>P</w:t>
            </w:r>
            <w:r w:rsidRPr="00B74849">
              <w:rPr>
                <w:rFonts w:eastAsia="Arial" w:cs="Arial"/>
                <w:b/>
                <w:spacing w:val="1"/>
                <w:sz w:val="18"/>
                <w:szCs w:val="18"/>
              </w:rPr>
              <w:t>lan</w:t>
            </w:r>
            <w:r w:rsidRPr="00B74849">
              <w:rPr>
                <w:rFonts w:eastAsia="Arial" w:cs="Arial"/>
                <w:b/>
                <w:sz w:val="18"/>
                <w:szCs w:val="18"/>
              </w:rPr>
              <w:t>t</w:t>
            </w:r>
            <w:r w:rsidRPr="00B74849">
              <w:rPr>
                <w:rFonts w:eastAsia="Arial" w:cs="Arial"/>
                <w:b/>
                <w:spacing w:val="1"/>
                <w:sz w:val="18"/>
                <w:szCs w:val="18"/>
              </w:rPr>
              <w:t>a</w:t>
            </w:r>
            <w:r w:rsidRPr="00B74849">
              <w:rPr>
                <w:rFonts w:eastAsia="Arial" w:cs="Arial"/>
                <w:b/>
                <w:sz w:val="18"/>
                <w:szCs w:val="18"/>
              </w:rPr>
              <w:t>s</w:t>
            </w:r>
          </w:p>
        </w:tc>
        <w:tc>
          <w:tcPr>
            <w:tcW w:w="1268" w:type="dxa"/>
          </w:tcPr>
          <w:p w:rsidR="00312046" w:rsidRPr="00B74849" w:rsidRDefault="00312046" w:rsidP="00BF0E94">
            <w:pPr>
              <w:spacing w:line="360" w:lineRule="auto"/>
              <w:rPr>
                <w:rFonts w:cs="Arial"/>
                <w:sz w:val="18"/>
                <w:szCs w:val="18"/>
              </w:rPr>
            </w:pPr>
          </w:p>
        </w:tc>
      </w:tr>
      <w:tr w:rsidR="00312046" w:rsidRPr="00B74849" w:rsidTr="00312046">
        <w:trPr>
          <w:trHeight w:hRule="exact" w:val="608"/>
          <w:jc w:val="center"/>
        </w:trPr>
        <w:tc>
          <w:tcPr>
            <w:tcW w:w="1176" w:type="dxa"/>
          </w:tcPr>
          <w:p w:rsidR="00312046" w:rsidRPr="00B74849" w:rsidRDefault="00312046" w:rsidP="00BF0E94">
            <w:pPr>
              <w:spacing w:line="360" w:lineRule="auto"/>
              <w:ind w:left="64"/>
              <w:rPr>
                <w:rFonts w:eastAsia="Arial" w:cs="Arial"/>
                <w:sz w:val="18"/>
                <w:szCs w:val="18"/>
              </w:rPr>
            </w:pPr>
            <w:r w:rsidRPr="00B74849">
              <w:rPr>
                <w:rFonts w:eastAsia="Arial" w:cs="Arial"/>
                <w:sz w:val="18"/>
                <w:szCs w:val="18"/>
              </w:rPr>
              <w:t>A</w:t>
            </w:r>
            <w:r w:rsidRPr="00B74849">
              <w:rPr>
                <w:rFonts w:eastAsia="Arial" w:cs="Arial"/>
                <w:spacing w:val="1"/>
                <w:sz w:val="18"/>
                <w:szCs w:val="18"/>
              </w:rPr>
              <w:t>celg</w:t>
            </w:r>
            <w:r w:rsidRPr="00B74849">
              <w:rPr>
                <w:rFonts w:eastAsia="Arial" w:cs="Arial"/>
                <w:sz w:val="18"/>
                <w:szCs w:val="18"/>
              </w:rPr>
              <w:t>a</w:t>
            </w:r>
          </w:p>
        </w:tc>
        <w:tc>
          <w:tcPr>
            <w:tcW w:w="1373" w:type="dxa"/>
          </w:tcPr>
          <w:p w:rsidR="00312046" w:rsidRPr="00B74849" w:rsidRDefault="00312046" w:rsidP="00BF0E94">
            <w:pPr>
              <w:spacing w:line="360" w:lineRule="auto"/>
              <w:ind w:left="371"/>
              <w:rPr>
                <w:rFonts w:eastAsia="Arial" w:cs="Arial"/>
                <w:sz w:val="18"/>
                <w:szCs w:val="18"/>
              </w:rPr>
            </w:pPr>
            <w:r w:rsidRPr="00B74849">
              <w:rPr>
                <w:rFonts w:eastAsia="Arial" w:cs="Arial"/>
                <w:sz w:val="18"/>
                <w:szCs w:val="18"/>
              </w:rPr>
              <w:t>7a</w:t>
            </w:r>
            <w:r w:rsidRPr="00B74849">
              <w:rPr>
                <w:rFonts w:eastAsia="Arial" w:cs="Arial"/>
                <w:spacing w:val="1"/>
                <w:sz w:val="18"/>
                <w:szCs w:val="18"/>
              </w:rPr>
              <w:t xml:space="preserve"> 1</w:t>
            </w:r>
            <w:r w:rsidRPr="00B74849">
              <w:rPr>
                <w:rFonts w:eastAsia="Arial" w:cs="Arial"/>
                <w:sz w:val="18"/>
                <w:szCs w:val="18"/>
              </w:rPr>
              <w:t>4</w:t>
            </w:r>
          </w:p>
        </w:tc>
        <w:tc>
          <w:tcPr>
            <w:tcW w:w="1176" w:type="dxa"/>
          </w:tcPr>
          <w:p w:rsidR="00312046" w:rsidRPr="00B74849" w:rsidRDefault="00312046" w:rsidP="00BF0E94">
            <w:pPr>
              <w:spacing w:line="360" w:lineRule="auto"/>
              <w:ind w:left="232"/>
              <w:rPr>
                <w:rFonts w:eastAsia="Arial" w:cs="Arial"/>
                <w:sz w:val="18"/>
                <w:szCs w:val="18"/>
              </w:rPr>
            </w:pPr>
            <w:r w:rsidRPr="00B74849">
              <w:rPr>
                <w:rFonts w:eastAsia="Arial" w:cs="Arial"/>
                <w:spacing w:val="1"/>
                <w:sz w:val="18"/>
                <w:szCs w:val="18"/>
              </w:rPr>
              <w:t>3</w:t>
            </w:r>
            <w:r w:rsidRPr="00B74849">
              <w:rPr>
                <w:rFonts w:eastAsia="Arial" w:cs="Arial"/>
                <w:sz w:val="18"/>
                <w:szCs w:val="18"/>
              </w:rPr>
              <w:t>0a</w:t>
            </w:r>
            <w:r w:rsidRPr="00B74849">
              <w:rPr>
                <w:rFonts w:eastAsia="Arial" w:cs="Arial"/>
                <w:spacing w:val="1"/>
                <w:sz w:val="18"/>
                <w:szCs w:val="18"/>
              </w:rPr>
              <w:t xml:space="preserve"> 3</w:t>
            </w:r>
            <w:r w:rsidRPr="00B74849">
              <w:rPr>
                <w:rFonts w:eastAsia="Arial" w:cs="Arial"/>
                <w:sz w:val="18"/>
                <w:szCs w:val="18"/>
              </w:rPr>
              <w:t>5</w:t>
            </w:r>
          </w:p>
        </w:tc>
        <w:tc>
          <w:tcPr>
            <w:tcW w:w="984" w:type="dxa"/>
          </w:tcPr>
          <w:p w:rsidR="00312046" w:rsidRPr="00B74849" w:rsidRDefault="00312046" w:rsidP="00BF0E94">
            <w:pPr>
              <w:spacing w:line="360" w:lineRule="auto"/>
              <w:ind w:left="143"/>
              <w:rPr>
                <w:rFonts w:eastAsia="Arial" w:cs="Arial"/>
                <w:sz w:val="18"/>
                <w:szCs w:val="18"/>
              </w:rPr>
            </w:pPr>
            <w:r w:rsidRPr="00B74849">
              <w:rPr>
                <w:rFonts w:eastAsia="Arial" w:cs="Arial"/>
                <w:spacing w:val="1"/>
                <w:sz w:val="18"/>
                <w:szCs w:val="18"/>
              </w:rPr>
              <w:t>7</w:t>
            </w:r>
            <w:r w:rsidRPr="00B74849">
              <w:rPr>
                <w:rFonts w:eastAsia="Arial" w:cs="Arial"/>
                <w:sz w:val="18"/>
                <w:szCs w:val="18"/>
              </w:rPr>
              <w:t>0a</w:t>
            </w:r>
            <w:r w:rsidRPr="00B74849">
              <w:rPr>
                <w:rFonts w:eastAsia="Arial" w:cs="Arial"/>
                <w:spacing w:val="1"/>
                <w:sz w:val="18"/>
                <w:szCs w:val="18"/>
              </w:rPr>
              <w:t xml:space="preserve"> 7</w:t>
            </w:r>
            <w:r w:rsidRPr="00B74849">
              <w:rPr>
                <w:rFonts w:eastAsia="Arial" w:cs="Arial"/>
                <w:sz w:val="18"/>
                <w:szCs w:val="18"/>
              </w:rPr>
              <w:t>5</w:t>
            </w:r>
          </w:p>
        </w:tc>
        <w:tc>
          <w:tcPr>
            <w:tcW w:w="956" w:type="dxa"/>
          </w:tcPr>
          <w:p w:rsidR="00312046" w:rsidRPr="00B74849" w:rsidRDefault="00312046" w:rsidP="00BF0E94">
            <w:pPr>
              <w:spacing w:line="360" w:lineRule="auto"/>
              <w:ind w:left="143" w:right="146"/>
              <w:rPr>
                <w:rFonts w:eastAsia="Arial" w:cs="Arial"/>
                <w:sz w:val="18"/>
                <w:szCs w:val="18"/>
              </w:rPr>
            </w:pPr>
            <w:r w:rsidRPr="00B74849">
              <w:rPr>
                <w:rFonts w:eastAsia="Arial" w:cs="Arial"/>
                <w:spacing w:val="1"/>
                <w:sz w:val="18"/>
                <w:szCs w:val="18"/>
              </w:rPr>
              <w:t>1</w:t>
            </w:r>
            <w:r w:rsidRPr="00B74849">
              <w:rPr>
                <w:rFonts w:eastAsia="Arial" w:cs="Arial"/>
                <w:sz w:val="18"/>
                <w:szCs w:val="18"/>
              </w:rPr>
              <w:t>5a</w:t>
            </w:r>
          </w:p>
          <w:p w:rsidR="00312046" w:rsidRPr="00B74849" w:rsidRDefault="00312046" w:rsidP="00BF0E94">
            <w:pPr>
              <w:spacing w:line="360" w:lineRule="auto"/>
              <w:ind w:left="220" w:right="221"/>
              <w:rPr>
                <w:rFonts w:eastAsia="Arial" w:cs="Arial"/>
                <w:sz w:val="18"/>
                <w:szCs w:val="18"/>
              </w:rPr>
            </w:pPr>
            <w:r w:rsidRPr="00B74849">
              <w:rPr>
                <w:rFonts w:eastAsia="Arial" w:cs="Arial"/>
                <w:spacing w:val="1"/>
                <w:sz w:val="18"/>
                <w:szCs w:val="18"/>
              </w:rPr>
              <w:t>2</w:t>
            </w:r>
            <w:r w:rsidRPr="00B74849">
              <w:rPr>
                <w:rFonts w:eastAsia="Arial" w:cs="Arial"/>
                <w:sz w:val="18"/>
                <w:szCs w:val="18"/>
              </w:rPr>
              <w:t>0</w:t>
            </w:r>
          </w:p>
        </w:tc>
        <w:tc>
          <w:tcPr>
            <w:tcW w:w="992" w:type="dxa"/>
          </w:tcPr>
          <w:p w:rsidR="00312046" w:rsidRPr="00B74849" w:rsidRDefault="00312046" w:rsidP="00BF0E94">
            <w:pPr>
              <w:spacing w:line="360" w:lineRule="auto"/>
              <w:ind w:left="141"/>
              <w:rPr>
                <w:rFonts w:eastAsia="Arial" w:cs="Arial"/>
                <w:sz w:val="18"/>
                <w:szCs w:val="18"/>
              </w:rPr>
            </w:pPr>
            <w:r w:rsidRPr="00B74849">
              <w:rPr>
                <w:rFonts w:eastAsia="Arial" w:cs="Arial"/>
                <w:spacing w:val="1"/>
                <w:sz w:val="18"/>
                <w:szCs w:val="18"/>
              </w:rPr>
              <w:t>1</w:t>
            </w:r>
            <w:r w:rsidRPr="00B74849">
              <w:rPr>
                <w:rFonts w:eastAsia="Arial" w:cs="Arial"/>
                <w:sz w:val="18"/>
                <w:szCs w:val="18"/>
              </w:rPr>
              <w:t>5a</w:t>
            </w:r>
            <w:r w:rsidRPr="00B74849">
              <w:rPr>
                <w:rFonts w:eastAsia="Arial" w:cs="Arial"/>
                <w:spacing w:val="1"/>
                <w:sz w:val="18"/>
                <w:szCs w:val="18"/>
              </w:rPr>
              <w:t xml:space="preserve"> 2</w:t>
            </w:r>
            <w:r w:rsidRPr="00B74849">
              <w:rPr>
                <w:rFonts w:eastAsia="Arial" w:cs="Arial"/>
                <w:sz w:val="18"/>
                <w:szCs w:val="18"/>
              </w:rPr>
              <w:t>0</w:t>
            </w:r>
          </w:p>
        </w:tc>
        <w:tc>
          <w:tcPr>
            <w:tcW w:w="1268" w:type="dxa"/>
          </w:tcPr>
          <w:p w:rsidR="00312046" w:rsidRPr="00B74849" w:rsidRDefault="00312046" w:rsidP="00BF0E94">
            <w:pPr>
              <w:spacing w:line="360" w:lineRule="auto"/>
              <w:ind w:left="234"/>
              <w:rPr>
                <w:rFonts w:eastAsia="Arial" w:cs="Arial"/>
                <w:sz w:val="18"/>
                <w:szCs w:val="18"/>
              </w:rPr>
            </w:pPr>
            <w:r w:rsidRPr="00B74849">
              <w:rPr>
                <w:rFonts w:eastAsia="Arial" w:cs="Arial"/>
                <w:spacing w:val="1"/>
                <w:sz w:val="18"/>
                <w:szCs w:val="18"/>
              </w:rPr>
              <w:t>2</w:t>
            </w:r>
            <w:r w:rsidRPr="00B74849">
              <w:rPr>
                <w:rFonts w:eastAsia="Arial" w:cs="Arial"/>
                <w:sz w:val="18"/>
                <w:szCs w:val="18"/>
              </w:rPr>
              <w:t>5</w:t>
            </w:r>
            <w:r w:rsidRPr="00B74849">
              <w:rPr>
                <w:rFonts w:eastAsia="Arial" w:cs="Arial"/>
                <w:spacing w:val="1"/>
                <w:sz w:val="18"/>
                <w:szCs w:val="18"/>
              </w:rPr>
              <w:t>unidad</w:t>
            </w:r>
            <w:r w:rsidRPr="00B74849">
              <w:rPr>
                <w:rFonts w:eastAsia="Arial" w:cs="Arial"/>
                <w:sz w:val="18"/>
                <w:szCs w:val="18"/>
              </w:rPr>
              <w:t>.</w:t>
            </w:r>
          </w:p>
        </w:tc>
      </w:tr>
      <w:tr w:rsidR="00312046" w:rsidRPr="00B74849" w:rsidTr="00312046">
        <w:trPr>
          <w:trHeight w:hRule="exact" w:val="308"/>
          <w:jc w:val="center"/>
        </w:trPr>
        <w:tc>
          <w:tcPr>
            <w:tcW w:w="1176" w:type="dxa"/>
          </w:tcPr>
          <w:p w:rsidR="00312046" w:rsidRPr="00B74849" w:rsidRDefault="00312046" w:rsidP="00BF0E94">
            <w:pPr>
              <w:spacing w:line="360" w:lineRule="auto"/>
              <w:ind w:left="64"/>
              <w:rPr>
                <w:rFonts w:eastAsia="Arial" w:cs="Arial"/>
                <w:sz w:val="18"/>
                <w:szCs w:val="18"/>
              </w:rPr>
            </w:pPr>
            <w:r w:rsidRPr="00B74849">
              <w:rPr>
                <w:rFonts w:eastAsia="Arial" w:cs="Arial"/>
                <w:sz w:val="18"/>
                <w:szCs w:val="18"/>
              </w:rPr>
              <w:t>A</w:t>
            </w:r>
            <w:r w:rsidRPr="00B74849">
              <w:rPr>
                <w:rFonts w:eastAsia="Arial" w:cs="Arial"/>
                <w:spacing w:val="1"/>
                <w:sz w:val="18"/>
                <w:szCs w:val="18"/>
              </w:rPr>
              <w:t>lbahac</w:t>
            </w:r>
            <w:r w:rsidRPr="00B74849">
              <w:rPr>
                <w:rFonts w:eastAsia="Arial" w:cs="Arial"/>
                <w:sz w:val="18"/>
                <w:szCs w:val="18"/>
              </w:rPr>
              <w:t>a</w:t>
            </w:r>
          </w:p>
        </w:tc>
        <w:tc>
          <w:tcPr>
            <w:tcW w:w="1373" w:type="dxa"/>
          </w:tcPr>
          <w:p w:rsidR="00312046" w:rsidRPr="00B74849" w:rsidRDefault="00312046" w:rsidP="00BF0E94">
            <w:pPr>
              <w:spacing w:line="360" w:lineRule="auto"/>
              <w:ind w:left="388" w:right="391"/>
              <w:rPr>
                <w:rFonts w:eastAsia="Arial" w:cs="Arial"/>
                <w:sz w:val="18"/>
                <w:szCs w:val="18"/>
              </w:rPr>
            </w:pPr>
            <w:r w:rsidRPr="00B74849">
              <w:rPr>
                <w:rFonts w:eastAsia="Arial" w:cs="Arial"/>
                <w:sz w:val="18"/>
                <w:szCs w:val="18"/>
              </w:rPr>
              <w:t>5a8</w:t>
            </w:r>
          </w:p>
        </w:tc>
        <w:tc>
          <w:tcPr>
            <w:tcW w:w="1176" w:type="dxa"/>
          </w:tcPr>
          <w:p w:rsidR="00312046" w:rsidRPr="00B74849" w:rsidRDefault="00312046" w:rsidP="00BF0E94">
            <w:pPr>
              <w:spacing w:line="360" w:lineRule="auto"/>
              <w:ind w:left="232"/>
              <w:rPr>
                <w:rFonts w:eastAsia="Arial" w:cs="Arial"/>
                <w:sz w:val="18"/>
                <w:szCs w:val="18"/>
              </w:rPr>
            </w:pPr>
            <w:r w:rsidRPr="00B74849">
              <w:rPr>
                <w:rFonts w:eastAsia="Arial" w:cs="Arial"/>
                <w:spacing w:val="1"/>
                <w:sz w:val="18"/>
                <w:szCs w:val="18"/>
              </w:rPr>
              <w:t>2</w:t>
            </w:r>
            <w:r w:rsidRPr="00B74849">
              <w:rPr>
                <w:rFonts w:eastAsia="Arial" w:cs="Arial"/>
                <w:sz w:val="18"/>
                <w:szCs w:val="18"/>
              </w:rPr>
              <w:t>5a</w:t>
            </w:r>
            <w:r w:rsidRPr="00B74849">
              <w:rPr>
                <w:rFonts w:eastAsia="Arial" w:cs="Arial"/>
                <w:spacing w:val="1"/>
                <w:sz w:val="18"/>
                <w:szCs w:val="18"/>
              </w:rPr>
              <w:t xml:space="preserve"> 3</w:t>
            </w:r>
            <w:r w:rsidRPr="00B74849">
              <w:rPr>
                <w:rFonts w:eastAsia="Arial" w:cs="Arial"/>
                <w:sz w:val="18"/>
                <w:szCs w:val="18"/>
              </w:rPr>
              <w:t>0</w:t>
            </w:r>
          </w:p>
        </w:tc>
        <w:tc>
          <w:tcPr>
            <w:tcW w:w="984" w:type="dxa"/>
          </w:tcPr>
          <w:p w:rsidR="00312046" w:rsidRPr="00B74849" w:rsidRDefault="00312046" w:rsidP="00BF0E94">
            <w:pPr>
              <w:spacing w:line="360" w:lineRule="auto"/>
              <w:ind w:left="311" w:right="312"/>
              <w:rPr>
                <w:rFonts w:eastAsia="Arial" w:cs="Arial"/>
                <w:sz w:val="18"/>
                <w:szCs w:val="18"/>
              </w:rPr>
            </w:pPr>
            <w:r w:rsidRPr="00B74849">
              <w:rPr>
                <w:rFonts w:eastAsia="Arial" w:cs="Arial"/>
                <w:spacing w:val="1"/>
                <w:sz w:val="18"/>
                <w:szCs w:val="18"/>
              </w:rPr>
              <w:t>6</w:t>
            </w:r>
            <w:r w:rsidRPr="00B74849">
              <w:rPr>
                <w:rFonts w:eastAsia="Arial" w:cs="Arial"/>
                <w:sz w:val="18"/>
                <w:szCs w:val="18"/>
              </w:rPr>
              <w:t>0</w:t>
            </w:r>
          </w:p>
        </w:tc>
        <w:tc>
          <w:tcPr>
            <w:tcW w:w="956" w:type="dxa"/>
          </w:tcPr>
          <w:p w:rsidR="00312046" w:rsidRPr="00B74849" w:rsidRDefault="00312046" w:rsidP="00BF0E94">
            <w:pPr>
              <w:spacing w:line="360" w:lineRule="auto"/>
              <w:ind w:left="121"/>
              <w:rPr>
                <w:rFonts w:eastAsia="Arial" w:cs="Arial"/>
                <w:sz w:val="18"/>
                <w:szCs w:val="18"/>
              </w:rPr>
            </w:pPr>
            <w:r w:rsidRPr="00B74849">
              <w:rPr>
                <w:rFonts w:eastAsia="Arial" w:cs="Arial"/>
                <w:spacing w:val="1"/>
                <w:sz w:val="18"/>
                <w:szCs w:val="18"/>
              </w:rPr>
              <w:t>20</w:t>
            </w:r>
            <w:r w:rsidRPr="00B74849">
              <w:rPr>
                <w:rFonts w:eastAsia="Arial" w:cs="Arial"/>
                <w:sz w:val="18"/>
                <w:szCs w:val="18"/>
              </w:rPr>
              <w:t>-</w:t>
            </w:r>
            <w:r w:rsidRPr="00B74849">
              <w:rPr>
                <w:rFonts w:eastAsia="Arial" w:cs="Arial"/>
                <w:spacing w:val="1"/>
                <w:sz w:val="18"/>
                <w:szCs w:val="18"/>
              </w:rPr>
              <w:t>3</w:t>
            </w:r>
            <w:r w:rsidRPr="00B74849">
              <w:rPr>
                <w:rFonts w:eastAsia="Arial" w:cs="Arial"/>
                <w:sz w:val="18"/>
                <w:szCs w:val="18"/>
              </w:rPr>
              <w:t>0</w:t>
            </w:r>
          </w:p>
        </w:tc>
        <w:tc>
          <w:tcPr>
            <w:tcW w:w="992" w:type="dxa"/>
          </w:tcPr>
          <w:p w:rsidR="00312046" w:rsidRPr="00B74849" w:rsidRDefault="00312046" w:rsidP="00BF0E94">
            <w:pPr>
              <w:spacing w:line="360" w:lineRule="auto"/>
              <w:ind w:left="213"/>
              <w:rPr>
                <w:rFonts w:eastAsia="Arial" w:cs="Arial"/>
                <w:sz w:val="18"/>
                <w:szCs w:val="18"/>
              </w:rPr>
            </w:pPr>
            <w:r w:rsidRPr="00B74849">
              <w:rPr>
                <w:rFonts w:eastAsia="Arial" w:cs="Arial"/>
                <w:spacing w:val="1"/>
                <w:sz w:val="18"/>
                <w:szCs w:val="18"/>
              </w:rPr>
              <w:t>20</w:t>
            </w:r>
            <w:r w:rsidRPr="00B74849">
              <w:rPr>
                <w:rFonts w:eastAsia="Arial" w:cs="Arial"/>
                <w:sz w:val="18"/>
                <w:szCs w:val="18"/>
              </w:rPr>
              <w:t>-</w:t>
            </w:r>
            <w:r w:rsidRPr="00B74849">
              <w:rPr>
                <w:rFonts w:eastAsia="Arial" w:cs="Arial"/>
                <w:spacing w:val="1"/>
                <w:sz w:val="18"/>
                <w:szCs w:val="18"/>
              </w:rPr>
              <w:t>3</w:t>
            </w:r>
            <w:r w:rsidRPr="00B74849">
              <w:rPr>
                <w:rFonts w:eastAsia="Arial" w:cs="Arial"/>
                <w:sz w:val="18"/>
                <w:szCs w:val="18"/>
              </w:rPr>
              <w:t>0</w:t>
            </w:r>
          </w:p>
        </w:tc>
        <w:tc>
          <w:tcPr>
            <w:tcW w:w="1268" w:type="dxa"/>
          </w:tcPr>
          <w:p w:rsidR="00312046" w:rsidRPr="00B74849" w:rsidRDefault="00312046" w:rsidP="00BF0E94">
            <w:pPr>
              <w:spacing w:line="360" w:lineRule="auto"/>
              <w:ind w:left="335"/>
              <w:rPr>
                <w:rFonts w:eastAsia="Arial" w:cs="Arial"/>
                <w:sz w:val="18"/>
                <w:szCs w:val="18"/>
              </w:rPr>
            </w:pPr>
            <w:r w:rsidRPr="00B74849">
              <w:rPr>
                <w:rFonts w:eastAsia="Arial" w:cs="Arial"/>
                <w:sz w:val="18"/>
                <w:szCs w:val="18"/>
              </w:rPr>
              <w:t>3a4</w:t>
            </w:r>
            <w:r w:rsidRPr="00B74849">
              <w:rPr>
                <w:rFonts w:eastAsia="Arial" w:cs="Arial"/>
                <w:spacing w:val="1"/>
                <w:sz w:val="18"/>
                <w:szCs w:val="18"/>
              </w:rPr>
              <w:t xml:space="preserve"> k</w:t>
            </w:r>
            <w:r w:rsidRPr="00B74849">
              <w:rPr>
                <w:rFonts w:eastAsia="Arial" w:cs="Arial"/>
                <w:sz w:val="18"/>
                <w:szCs w:val="18"/>
              </w:rPr>
              <w:t>g</w:t>
            </w:r>
          </w:p>
        </w:tc>
      </w:tr>
      <w:tr w:rsidR="00312046" w:rsidRPr="00B74849" w:rsidTr="00312046">
        <w:trPr>
          <w:trHeight w:hRule="exact" w:val="312"/>
          <w:jc w:val="center"/>
        </w:trPr>
        <w:tc>
          <w:tcPr>
            <w:tcW w:w="1176" w:type="dxa"/>
          </w:tcPr>
          <w:p w:rsidR="00312046" w:rsidRPr="00B74849" w:rsidRDefault="00312046" w:rsidP="00BF0E94">
            <w:pPr>
              <w:spacing w:line="360" w:lineRule="auto"/>
              <w:ind w:left="64"/>
              <w:rPr>
                <w:rFonts w:eastAsia="Arial" w:cs="Arial"/>
                <w:sz w:val="18"/>
                <w:szCs w:val="18"/>
              </w:rPr>
            </w:pPr>
            <w:r w:rsidRPr="00B74849">
              <w:rPr>
                <w:rFonts w:eastAsia="Arial" w:cs="Arial"/>
                <w:sz w:val="18"/>
                <w:szCs w:val="18"/>
              </w:rPr>
              <w:t>A</w:t>
            </w:r>
            <w:r w:rsidRPr="00B74849">
              <w:rPr>
                <w:rFonts w:eastAsia="Arial" w:cs="Arial"/>
                <w:spacing w:val="1"/>
                <w:sz w:val="18"/>
                <w:szCs w:val="18"/>
              </w:rPr>
              <w:t>pi</w:t>
            </w:r>
            <w:r w:rsidRPr="00B74849">
              <w:rPr>
                <w:rFonts w:eastAsia="Arial" w:cs="Arial"/>
                <w:sz w:val="18"/>
                <w:szCs w:val="18"/>
              </w:rPr>
              <w:t>o</w:t>
            </w:r>
          </w:p>
        </w:tc>
        <w:tc>
          <w:tcPr>
            <w:tcW w:w="1373" w:type="dxa"/>
          </w:tcPr>
          <w:p w:rsidR="00312046" w:rsidRPr="00B74849" w:rsidRDefault="00312046" w:rsidP="00BF0E94">
            <w:pPr>
              <w:spacing w:line="360" w:lineRule="auto"/>
              <w:ind w:left="371"/>
              <w:rPr>
                <w:rFonts w:eastAsia="Arial" w:cs="Arial"/>
                <w:sz w:val="18"/>
                <w:szCs w:val="18"/>
              </w:rPr>
            </w:pPr>
            <w:r w:rsidRPr="00B74849">
              <w:rPr>
                <w:rFonts w:eastAsia="Arial" w:cs="Arial"/>
                <w:sz w:val="18"/>
                <w:szCs w:val="18"/>
              </w:rPr>
              <w:t>8a</w:t>
            </w:r>
            <w:r w:rsidRPr="00B74849">
              <w:rPr>
                <w:rFonts w:eastAsia="Arial" w:cs="Arial"/>
                <w:spacing w:val="1"/>
                <w:sz w:val="18"/>
                <w:szCs w:val="18"/>
              </w:rPr>
              <w:t xml:space="preserve"> 1</w:t>
            </w:r>
            <w:r w:rsidRPr="00B74849">
              <w:rPr>
                <w:rFonts w:eastAsia="Arial" w:cs="Arial"/>
                <w:sz w:val="18"/>
                <w:szCs w:val="18"/>
              </w:rPr>
              <w:t>5</w:t>
            </w:r>
          </w:p>
        </w:tc>
        <w:tc>
          <w:tcPr>
            <w:tcW w:w="1176" w:type="dxa"/>
          </w:tcPr>
          <w:p w:rsidR="00312046" w:rsidRPr="00B74849" w:rsidRDefault="00312046" w:rsidP="00BF0E94">
            <w:pPr>
              <w:spacing w:line="360" w:lineRule="auto"/>
              <w:ind w:left="232"/>
              <w:rPr>
                <w:rFonts w:eastAsia="Arial" w:cs="Arial"/>
                <w:sz w:val="18"/>
                <w:szCs w:val="18"/>
              </w:rPr>
            </w:pPr>
            <w:r w:rsidRPr="00B74849">
              <w:rPr>
                <w:rFonts w:eastAsia="Arial" w:cs="Arial"/>
                <w:spacing w:val="1"/>
                <w:sz w:val="18"/>
                <w:szCs w:val="18"/>
              </w:rPr>
              <w:t>5</w:t>
            </w:r>
            <w:r w:rsidRPr="00B74849">
              <w:rPr>
                <w:rFonts w:eastAsia="Arial" w:cs="Arial"/>
                <w:sz w:val="18"/>
                <w:szCs w:val="18"/>
              </w:rPr>
              <w:t>0a</w:t>
            </w:r>
            <w:r w:rsidRPr="00B74849">
              <w:rPr>
                <w:rFonts w:eastAsia="Arial" w:cs="Arial"/>
                <w:spacing w:val="1"/>
                <w:sz w:val="18"/>
                <w:szCs w:val="18"/>
              </w:rPr>
              <w:t xml:space="preserve"> 5</w:t>
            </w:r>
            <w:r w:rsidRPr="00B74849">
              <w:rPr>
                <w:rFonts w:eastAsia="Arial" w:cs="Arial"/>
                <w:sz w:val="18"/>
                <w:szCs w:val="18"/>
              </w:rPr>
              <w:t>5</w:t>
            </w:r>
          </w:p>
        </w:tc>
        <w:tc>
          <w:tcPr>
            <w:tcW w:w="984" w:type="dxa"/>
          </w:tcPr>
          <w:p w:rsidR="00312046" w:rsidRPr="00B74849" w:rsidRDefault="00312046" w:rsidP="00BF0E94">
            <w:pPr>
              <w:spacing w:line="360" w:lineRule="auto"/>
              <w:ind w:left="143"/>
              <w:rPr>
                <w:rFonts w:eastAsia="Arial" w:cs="Arial"/>
                <w:sz w:val="18"/>
                <w:szCs w:val="18"/>
              </w:rPr>
            </w:pPr>
            <w:r w:rsidRPr="00B74849">
              <w:rPr>
                <w:rFonts w:eastAsia="Arial" w:cs="Arial"/>
                <w:spacing w:val="1"/>
                <w:sz w:val="18"/>
                <w:szCs w:val="18"/>
              </w:rPr>
              <w:t>6</w:t>
            </w:r>
            <w:r w:rsidRPr="00B74849">
              <w:rPr>
                <w:rFonts w:eastAsia="Arial" w:cs="Arial"/>
                <w:sz w:val="18"/>
                <w:szCs w:val="18"/>
              </w:rPr>
              <w:t>0a</w:t>
            </w:r>
            <w:r w:rsidRPr="00B74849">
              <w:rPr>
                <w:rFonts w:eastAsia="Arial" w:cs="Arial"/>
                <w:spacing w:val="1"/>
                <w:sz w:val="18"/>
                <w:szCs w:val="18"/>
              </w:rPr>
              <w:t xml:space="preserve"> 7</w:t>
            </w:r>
            <w:r w:rsidRPr="00B74849">
              <w:rPr>
                <w:rFonts w:eastAsia="Arial" w:cs="Arial"/>
                <w:sz w:val="18"/>
                <w:szCs w:val="18"/>
              </w:rPr>
              <w:t>5</w:t>
            </w:r>
          </w:p>
        </w:tc>
        <w:tc>
          <w:tcPr>
            <w:tcW w:w="956" w:type="dxa"/>
          </w:tcPr>
          <w:p w:rsidR="00312046" w:rsidRPr="00B74849" w:rsidRDefault="00312046" w:rsidP="00BF0E94">
            <w:pPr>
              <w:spacing w:line="360" w:lineRule="auto"/>
              <w:ind w:left="121"/>
              <w:rPr>
                <w:rFonts w:eastAsia="Arial" w:cs="Arial"/>
                <w:sz w:val="18"/>
                <w:szCs w:val="18"/>
              </w:rPr>
            </w:pPr>
            <w:r w:rsidRPr="00B74849">
              <w:rPr>
                <w:rFonts w:eastAsia="Arial" w:cs="Arial"/>
                <w:spacing w:val="1"/>
                <w:sz w:val="18"/>
                <w:szCs w:val="18"/>
              </w:rPr>
              <w:t>17</w:t>
            </w:r>
            <w:r w:rsidRPr="00B74849">
              <w:rPr>
                <w:rFonts w:eastAsia="Arial" w:cs="Arial"/>
                <w:sz w:val="18"/>
                <w:szCs w:val="18"/>
              </w:rPr>
              <w:t>-</w:t>
            </w:r>
            <w:r w:rsidRPr="00B74849">
              <w:rPr>
                <w:rFonts w:eastAsia="Arial" w:cs="Arial"/>
                <w:spacing w:val="1"/>
                <w:sz w:val="18"/>
                <w:szCs w:val="18"/>
              </w:rPr>
              <w:t>2</w:t>
            </w:r>
            <w:r w:rsidRPr="00B74849">
              <w:rPr>
                <w:rFonts w:eastAsia="Arial" w:cs="Arial"/>
                <w:sz w:val="18"/>
                <w:szCs w:val="18"/>
              </w:rPr>
              <w:t>0</w:t>
            </w:r>
          </w:p>
        </w:tc>
        <w:tc>
          <w:tcPr>
            <w:tcW w:w="992" w:type="dxa"/>
          </w:tcPr>
          <w:p w:rsidR="00312046" w:rsidRPr="00B74849" w:rsidRDefault="00312046" w:rsidP="00BF0E94">
            <w:pPr>
              <w:spacing w:line="360" w:lineRule="auto"/>
              <w:ind w:left="213"/>
              <w:rPr>
                <w:rFonts w:eastAsia="Arial" w:cs="Arial"/>
                <w:sz w:val="18"/>
                <w:szCs w:val="18"/>
              </w:rPr>
            </w:pPr>
            <w:r w:rsidRPr="00B74849">
              <w:rPr>
                <w:rFonts w:eastAsia="Arial" w:cs="Arial"/>
                <w:spacing w:val="1"/>
                <w:sz w:val="18"/>
                <w:szCs w:val="18"/>
              </w:rPr>
              <w:t>17</w:t>
            </w:r>
            <w:r w:rsidRPr="00B74849">
              <w:rPr>
                <w:rFonts w:eastAsia="Arial" w:cs="Arial"/>
                <w:sz w:val="18"/>
                <w:szCs w:val="18"/>
              </w:rPr>
              <w:t>-</w:t>
            </w:r>
            <w:r w:rsidRPr="00B74849">
              <w:rPr>
                <w:rFonts w:eastAsia="Arial" w:cs="Arial"/>
                <w:spacing w:val="1"/>
                <w:sz w:val="18"/>
                <w:szCs w:val="18"/>
              </w:rPr>
              <w:t>2</w:t>
            </w:r>
            <w:r w:rsidRPr="00B74849">
              <w:rPr>
                <w:rFonts w:eastAsia="Arial" w:cs="Arial"/>
                <w:sz w:val="18"/>
                <w:szCs w:val="18"/>
              </w:rPr>
              <w:t>0</w:t>
            </w:r>
          </w:p>
        </w:tc>
        <w:tc>
          <w:tcPr>
            <w:tcW w:w="1268" w:type="dxa"/>
          </w:tcPr>
          <w:p w:rsidR="00312046" w:rsidRPr="00B74849" w:rsidRDefault="00312046" w:rsidP="00BF0E94">
            <w:pPr>
              <w:spacing w:line="360" w:lineRule="auto"/>
              <w:ind w:left="234"/>
              <w:rPr>
                <w:rFonts w:eastAsia="Arial" w:cs="Arial"/>
                <w:sz w:val="18"/>
                <w:szCs w:val="18"/>
              </w:rPr>
            </w:pPr>
            <w:r w:rsidRPr="00B74849">
              <w:rPr>
                <w:rFonts w:eastAsia="Arial" w:cs="Arial"/>
                <w:spacing w:val="1"/>
                <w:sz w:val="18"/>
                <w:szCs w:val="18"/>
              </w:rPr>
              <w:t>3</w:t>
            </w:r>
            <w:r w:rsidRPr="00B74849">
              <w:rPr>
                <w:rFonts w:eastAsia="Arial" w:cs="Arial"/>
                <w:sz w:val="18"/>
                <w:szCs w:val="18"/>
              </w:rPr>
              <w:t>5</w:t>
            </w:r>
            <w:r w:rsidRPr="00B74849">
              <w:rPr>
                <w:rFonts w:eastAsia="Arial" w:cs="Arial"/>
                <w:spacing w:val="1"/>
                <w:sz w:val="18"/>
                <w:szCs w:val="18"/>
              </w:rPr>
              <w:t>unidad</w:t>
            </w:r>
            <w:r w:rsidRPr="00B74849">
              <w:rPr>
                <w:rFonts w:eastAsia="Arial" w:cs="Arial"/>
                <w:sz w:val="18"/>
                <w:szCs w:val="18"/>
              </w:rPr>
              <w:t>.</w:t>
            </w:r>
          </w:p>
        </w:tc>
      </w:tr>
      <w:tr w:rsidR="00312046" w:rsidRPr="00B74849" w:rsidTr="00312046">
        <w:trPr>
          <w:trHeight w:hRule="exact" w:val="308"/>
          <w:jc w:val="center"/>
        </w:trPr>
        <w:tc>
          <w:tcPr>
            <w:tcW w:w="1176" w:type="dxa"/>
          </w:tcPr>
          <w:p w:rsidR="00312046" w:rsidRPr="00B74849" w:rsidRDefault="00312046" w:rsidP="00BF0E94">
            <w:pPr>
              <w:spacing w:line="360" w:lineRule="auto"/>
              <w:ind w:left="64"/>
              <w:rPr>
                <w:rFonts w:eastAsia="Arial" w:cs="Arial"/>
                <w:sz w:val="18"/>
                <w:szCs w:val="18"/>
              </w:rPr>
            </w:pPr>
            <w:r w:rsidRPr="00B74849">
              <w:rPr>
                <w:rFonts w:eastAsia="Arial" w:cs="Arial"/>
                <w:sz w:val="18"/>
                <w:szCs w:val="18"/>
              </w:rPr>
              <w:t>Br</w:t>
            </w:r>
            <w:r w:rsidRPr="00B74849">
              <w:rPr>
                <w:rFonts w:eastAsia="Arial" w:cs="Arial"/>
                <w:spacing w:val="1"/>
                <w:sz w:val="18"/>
                <w:szCs w:val="18"/>
              </w:rPr>
              <w:t>ócol</w:t>
            </w:r>
            <w:r w:rsidRPr="00B74849">
              <w:rPr>
                <w:rFonts w:eastAsia="Arial" w:cs="Arial"/>
                <w:sz w:val="18"/>
                <w:szCs w:val="18"/>
              </w:rPr>
              <w:t>i</w:t>
            </w:r>
          </w:p>
        </w:tc>
        <w:tc>
          <w:tcPr>
            <w:tcW w:w="1373" w:type="dxa"/>
          </w:tcPr>
          <w:p w:rsidR="00312046" w:rsidRPr="00B74849" w:rsidRDefault="00312046" w:rsidP="00BF0E94">
            <w:pPr>
              <w:spacing w:line="360" w:lineRule="auto"/>
              <w:ind w:left="388" w:right="391"/>
              <w:rPr>
                <w:rFonts w:eastAsia="Arial" w:cs="Arial"/>
                <w:sz w:val="18"/>
                <w:szCs w:val="18"/>
              </w:rPr>
            </w:pPr>
            <w:r w:rsidRPr="00B74849">
              <w:rPr>
                <w:rFonts w:eastAsia="Arial" w:cs="Arial"/>
                <w:sz w:val="18"/>
                <w:szCs w:val="18"/>
              </w:rPr>
              <w:t>3a8</w:t>
            </w:r>
          </w:p>
        </w:tc>
        <w:tc>
          <w:tcPr>
            <w:tcW w:w="1176" w:type="dxa"/>
          </w:tcPr>
          <w:p w:rsidR="00312046" w:rsidRPr="00B74849" w:rsidRDefault="00312046" w:rsidP="00BF0E94">
            <w:pPr>
              <w:spacing w:line="360" w:lineRule="auto"/>
              <w:ind w:left="232"/>
              <w:rPr>
                <w:rFonts w:eastAsia="Arial" w:cs="Arial"/>
                <w:sz w:val="18"/>
                <w:szCs w:val="18"/>
              </w:rPr>
            </w:pPr>
            <w:r w:rsidRPr="00B74849">
              <w:rPr>
                <w:rFonts w:eastAsia="Arial" w:cs="Arial"/>
                <w:spacing w:val="1"/>
                <w:sz w:val="18"/>
                <w:szCs w:val="18"/>
              </w:rPr>
              <w:t>2</w:t>
            </w:r>
            <w:r w:rsidRPr="00B74849">
              <w:rPr>
                <w:rFonts w:eastAsia="Arial" w:cs="Arial"/>
                <w:sz w:val="18"/>
                <w:szCs w:val="18"/>
              </w:rPr>
              <w:t>2a</w:t>
            </w:r>
            <w:r w:rsidRPr="00B74849">
              <w:rPr>
                <w:rFonts w:eastAsia="Arial" w:cs="Arial"/>
                <w:spacing w:val="1"/>
                <w:sz w:val="18"/>
                <w:szCs w:val="18"/>
              </w:rPr>
              <w:t xml:space="preserve"> 2</w:t>
            </w:r>
            <w:r w:rsidRPr="00B74849">
              <w:rPr>
                <w:rFonts w:eastAsia="Arial" w:cs="Arial"/>
                <w:sz w:val="18"/>
                <w:szCs w:val="18"/>
              </w:rPr>
              <w:t>5</w:t>
            </w:r>
          </w:p>
        </w:tc>
        <w:tc>
          <w:tcPr>
            <w:tcW w:w="984" w:type="dxa"/>
          </w:tcPr>
          <w:p w:rsidR="00312046" w:rsidRPr="00B74849" w:rsidRDefault="00312046" w:rsidP="00BF0E94">
            <w:pPr>
              <w:spacing w:line="360" w:lineRule="auto"/>
              <w:ind w:left="311" w:right="312"/>
              <w:rPr>
                <w:rFonts w:eastAsia="Arial" w:cs="Arial"/>
                <w:sz w:val="18"/>
                <w:szCs w:val="18"/>
              </w:rPr>
            </w:pPr>
            <w:r w:rsidRPr="00B74849">
              <w:rPr>
                <w:rFonts w:eastAsia="Arial" w:cs="Arial"/>
                <w:spacing w:val="1"/>
                <w:sz w:val="18"/>
                <w:szCs w:val="18"/>
              </w:rPr>
              <w:t>8</w:t>
            </w:r>
            <w:r w:rsidRPr="00B74849">
              <w:rPr>
                <w:rFonts w:eastAsia="Arial" w:cs="Arial"/>
                <w:sz w:val="18"/>
                <w:szCs w:val="18"/>
              </w:rPr>
              <w:t>5</w:t>
            </w:r>
          </w:p>
        </w:tc>
        <w:tc>
          <w:tcPr>
            <w:tcW w:w="956" w:type="dxa"/>
          </w:tcPr>
          <w:p w:rsidR="00312046" w:rsidRPr="00B74849" w:rsidRDefault="00312046" w:rsidP="00BF0E94">
            <w:pPr>
              <w:spacing w:line="360" w:lineRule="auto"/>
              <w:ind w:left="121"/>
              <w:rPr>
                <w:rFonts w:eastAsia="Arial" w:cs="Arial"/>
                <w:sz w:val="18"/>
                <w:szCs w:val="18"/>
              </w:rPr>
            </w:pPr>
            <w:r w:rsidRPr="00B74849">
              <w:rPr>
                <w:rFonts w:eastAsia="Arial" w:cs="Arial"/>
                <w:spacing w:val="1"/>
                <w:sz w:val="18"/>
                <w:szCs w:val="18"/>
              </w:rPr>
              <w:t>25</w:t>
            </w:r>
            <w:r w:rsidRPr="00B74849">
              <w:rPr>
                <w:rFonts w:eastAsia="Arial" w:cs="Arial"/>
                <w:sz w:val="18"/>
                <w:szCs w:val="18"/>
              </w:rPr>
              <w:t>-</w:t>
            </w:r>
            <w:r w:rsidRPr="00B74849">
              <w:rPr>
                <w:rFonts w:eastAsia="Arial" w:cs="Arial"/>
                <w:spacing w:val="1"/>
                <w:sz w:val="18"/>
                <w:szCs w:val="18"/>
              </w:rPr>
              <w:t>3</w:t>
            </w:r>
            <w:r w:rsidRPr="00B74849">
              <w:rPr>
                <w:rFonts w:eastAsia="Arial" w:cs="Arial"/>
                <w:sz w:val="18"/>
                <w:szCs w:val="18"/>
              </w:rPr>
              <w:t>0</w:t>
            </w:r>
          </w:p>
        </w:tc>
        <w:tc>
          <w:tcPr>
            <w:tcW w:w="992" w:type="dxa"/>
          </w:tcPr>
          <w:p w:rsidR="00312046" w:rsidRPr="00B74849" w:rsidRDefault="00312046" w:rsidP="00BF0E94">
            <w:pPr>
              <w:spacing w:line="360" w:lineRule="auto"/>
              <w:ind w:left="213"/>
              <w:rPr>
                <w:rFonts w:eastAsia="Arial" w:cs="Arial"/>
                <w:sz w:val="18"/>
                <w:szCs w:val="18"/>
              </w:rPr>
            </w:pPr>
            <w:r w:rsidRPr="00B74849">
              <w:rPr>
                <w:rFonts w:eastAsia="Arial" w:cs="Arial"/>
                <w:spacing w:val="1"/>
                <w:sz w:val="18"/>
                <w:szCs w:val="18"/>
              </w:rPr>
              <w:t>25</w:t>
            </w:r>
            <w:r w:rsidRPr="00B74849">
              <w:rPr>
                <w:rFonts w:eastAsia="Arial" w:cs="Arial"/>
                <w:sz w:val="18"/>
                <w:szCs w:val="18"/>
              </w:rPr>
              <w:t>-</w:t>
            </w:r>
            <w:r w:rsidRPr="00B74849">
              <w:rPr>
                <w:rFonts w:eastAsia="Arial" w:cs="Arial"/>
                <w:spacing w:val="1"/>
                <w:sz w:val="18"/>
                <w:szCs w:val="18"/>
              </w:rPr>
              <w:t>3</w:t>
            </w:r>
            <w:r w:rsidRPr="00B74849">
              <w:rPr>
                <w:rFonts w:eastAsia="Arial" w:cs="Arial"/>
                <w:sz w:val="18"/>
                <w:szCs w:val="18"/>
              </w:rPr>
              <w:t>0</w:t>
            </w:r>
          </w:p>
        </w:tc>
        <w:tc>
          <w:tcPr>
            <w:tcW w:w="1268" w:type="dxa"/>
          </w:tcPr>
          <w:p w:rsidR="00312046" w:rsidRPr="00B74849" w:rsidRDefault="00312046" w:rsidP="00BF0E94">
            <w:pPr>
              <w:spacing w:line="360" w:lineRule="auto"/>
              <w:ind w:left="443" w:right="448"/>
              <w:rPr>
                <w:rFonts w:eastAsia="Arial" w:cs="Arial"/>
                <w:sz w:val="18"/>
                <w:szCs w:val="18"/>
              </w:rPr>
            </w:pPr>
            <w:r w:rsidRPr="00B74849">
              <w:rPr>
                <w:rFonts w:eastAsia="Arial" w:cs="Arial"/>
                <w:sz w:val="18"/>
                <w:szCs w:val="18"/>
              </w:rPr>
              <w:t>N.D.</w:t>
            </w:r>
          </w:p>
        </w:tc>
      </w:tr>
      <w:tr w:rsidR="00312046" w:rsidRPr="00B74849" w:rsidTr="00312046">
        <w:trPr>
          <w:trHeight w:hRule="exact" w:val="308"/>
          <w:jc w:val="center"/>
        </w:trPr>
        <w:tc>
          <w:tcPr>
            <w:tcW w:w="1176" w:type="dxa"/>
          </w:tcPr>
          <w:p w:rsidR="00312046" w:rsidRPr="00B74849" w:rsidRDefault="00312046" w:rsidP="00BF0E94">
            <w:pPr>
              <w:spacing w:line="360" w:lineRule="auto"/>
              <w:ind w:left="64"/>
              <w:rPr>
                <w:rFonts w:eastAsia="Arial" w:cs="Arial"/>
                <w:sz w:val="18"/>
                <w:szCs w:val="18"/>
              </w:rPr>
            </w:pPr>
            <w:r w:rsidRPr="00B74849">
              <w:rPr>
                <w:rFonts w:eastAsia="Arial" w:cs="Arial"/>
                <w:sz w:val="18"/>
                <w:szCs w:val="18"/>
              </w:rPr>
              <w:t>C</w:t>
            </w:r>
            <w:r w:rsidRPr="00B74849">
              <w:rPr>
                <w:rFonts w:eastAsia="Arial" w:cs="Arial"/>
                <w:spacing w:val="1"/>
                <w:sz w:val="18"/>
                <w:szCs w:val="18"/>
              </w:rPr>
              <w:t>eboll</w:t>
            </w:r>
            <w:r w:rsidRPr="00B74849">
              <w:rPr>
                <w:rFonts w:eastAsia="Arial" w:cs="Arial"/>
                <w:sz w:val="18"/>
                <w:szCs w:val="18"/>
              </w:rPr>
              <w:t>a</w:t>
            </w:r>
          </w:p>
        </w:tc>
        <w:tc>
          <w:tcPr>
            <w:tcW w:w="1373" w:type="dxa"/>
          </w:tcPr>
          <w:p w:rsidR="00312046" w:rsidRPr="00B74849" w:rsidRDefault="00312046" w:rsidP="00BF0E94">
            <w:pPr>
              <w:spacing w:line="360" w:lineRule="auto"/>
              <w:ind w:left="371"/>
              <w:rPr>
                <w:rFonts w:eastAsia="Arial" w:cs="Arial"/>
                <w:sz w:val="18"/>
                <w:szCs w:val="18"/>
              </w:rPr>
            </w:pPr>
            <w:r w:rsidRPr="00B74849">
              <w:rPr>
                <w:rFonts w:eastAsia="Arial" w:cs="Arial"/>
                <w:sz w:val="18"/>
                <w:szCs w:val="18"/>
              </w:rPr>
              <w:t>6a</w:t>
            </w:r>
            <w:r w:rsidRPr="00B74849">
              <w:rPr>
                <w:rFonts w:eastAsia="Arial" w:cs="Arial"/>
                <w:spacing w:val="1"/>
                <w:sz w:val="18"/>
                <w:szCs w:val="18"/>
              </w:rPr>
              <w:t xml:space="preserve"> 1</w:t>
            </w:r>
            <w:r w:rsidRPr="00B74849">
              <w:rPr>
                <w:rFonts w:eastAsia="Arial" w:cs="Arial"/>
                <w:sz w:val="18"/>
                <w:szCs w:val="18"/>
              </w:rPr>
              <w:t>0</w:t>
            </w:r>
          </w:p>
        </w:tc>
        <w:tc>
          <w:tcPr>
            <w:tcW w:w="1176" w:type="dxa"/>
          </w:tcPr>
          <w:p w:rsidR="00312046" w:rsidRPr="00B74849" w:rsidRDefault="00312046" w:rsidP="00BF0E94">
            <w:pPr>
              <w:spacing w:line="360" w:lineRule="auto"/>
              <w:ind w:left="232"/>
              <w:rPr>
                <w:rFonts w:eastAsia="Arial" w:cs="Arial"/>
                <w:sz w:val="18"/>
                <w:szCs w:val="18"/>
              </w:rPr>
            </w:pPr>
            <w:r w:rsidRPr="00B74849">
              <w:rPr>
                <w:rFonts w:eastAsia="Arial" w:cs="Arial"/>
                <w:spacing w:val="1"/>
                <w:sz w:val="18"/>
                <w:szCs w:val="18"/>
              </w:rPr>
              <w:t>4</w:t>
            </w:r>
            <w:r w:rsidRPr="00B74849">
              <w:rPr>
                <w:rFonts w:eastAsia="Arial" w:cs="Arial"/>
                <w:sz w:val="18"/>
                <w:szCs w:val="18"/>
              </w:rPr>
              <w:t>0a</w:t>
            </w:r>
            <w:r w:rsidRPr="00B74849">
              <w:rPr>
                <w:rFonts w:eastAsia="Arial" w:cs="Arial"/>
                <w:spacing w:val="1"/>
                <w:sz w:val="18"/>
                <w:szCs w:val="18"/>
              </w:rPr>
              <w:t xml:space="preserve"> 4</w:t>
            </w:r>
            <w:r w:rsidRPr="00B74849">
              <w:rPr>
                <w:rFonts w:eastAsia="Arial" w:cs="Arial"/>
                <w:sz w:val="18"/>
                <w:szCs w:val="18"/>
              </w:rPr>
              <w:t>5</w:t>
            </w:r>
          </w:p>
        </w:tc>
        <w:tc>
          <w:tcPr>
            <w:tcW w:w="984" w:type="dxa"/>
          </w:tcPr>
          <w:p w:rsidR="00312046" w:rsidRPr="00B74849" w:rsidRDefault="00312046" w:rsidP="00BF0E94">
            <w:pPr>
              <w:spacing w:line="360" w:lineRule="auto"/>
              <w:ind w:left="143"/>
              <w:rPr>
                <w:rFonts w:eastAsia="Arial" w:cs="Arial"/>
                <w:sz w:val="18"/>
                <w:szCs w:val="18"/>
              </w:rPr>
            </w:pPr>
            <w:r w:rsidRPr="00B74849">
              <w:rPr>
                <w:rFonts w:eastAsia="Arial" w:cs="Arial"/>
                <w:spacing w:val="1"/>
                <w:sz w:val="18"/>
                <w:szCs w:val="18"/>
              </w:rPr>
              <w:t>6</w:t>
            </w:r>
            <w:r w:rsidRPr="00B74849">
              <w:rPr>
                <w:rFonts w:eastAsia="Arial" w:cs="Arial"/>
                <w:sz w:val="18"/>
                <w:szCs w:val="18"/>
              </w:rPr>
              <w:t>5a</w:t>
            </w:r>
            <w:r w:rsidRPr="00B74849">
              <w:rPr>
                <w:rFonts w:eastAsia="Arial" w:cs="Arial"/>
                <w:spacing w:val="1"/>
                <w:sz w:val="18"/>
                <w:szCs w:val="18"/>
              </w:rPr>
              <w:t xml:space="preserve"> 7</w:t>
            </w:r>
            <w:r w:rsidRPr="00B74849">
              <w:rPr>
                <w:rFonts w:eastAsia="Arial" w:cs="Arial"/>
                <w:sz w:val="18"/>
                <w:szCs w:val="18"/>
              </w:rPr>
              <w:t>0</w:t>
            </w:r>
          </w:p>
        </w:tc>
        <w:tc>
          <w:tcPr>
            <w:tcW w:w="956" w:type="dxa"/>
          </w:tcPr>
          <w:p w:rsidR="00312046" w:rsidRPr="00B74849" w:rsidRDefault="00312046" w:rsidP="00BF0E94">
            <w:pPr>
              <w:spacing w:line="360" w:lineRule="auto"/>
              <w:ind w:left="121"/>
              <w:rPr>
                <w:rFonts w:eastAsia="Arial" w:cs="Arial"/>
                <w:sz w:val="18"/>
                <w:szCs w:val="18"/>
              </w:rPr>
            </w:pPr>
            <w:r w:rsidRPr="00B74849">
              <w:rPr>
                <w:rFonts w:eastAsia="Arial" w:cs="Arial"/>
                <w:spacing w:val="1"/>
                <w:sz w:val="18"/>
                <w:szCs w:val="18"/>
              </w:rPr>
              <w:t>10</w:t>
            </w:r>
            <w:r w:rsidRPr="00B74849">
              <w:rPr>
                <w:rFonts w:eastAsia="Arial" w:cs="Arial"/>
                <w:sz w:val="18"/>
                <w:szCs w:val="18"/>
              </w:rPr>
              <w:t>-</w:t>
            </w:r>
            <w:r w:rsidRPr="00B74849">
              <w:rPr>
                <w:rFonts w:eastAsia="Arial" w:cs="Arial"/>
                <w:spacing w:val="1"/>
                <w:sz w:val="18"/>
                <w:szCs w:val="18"/>
              </w:rPr>
              <w:t>1</w:t>
            </w:r>
            <w:r w:rsidRPr="00B74849">
              <w:rPr>
                <w:rFonts w:eastAsia="Arial" w:cs="Arial"/>
                <w:sz w:val="18"/>
                <w:szCs w:val="18"/>
              </w:rPr>
              <w:t>5</w:t>
            </w:r>
          </w:p>
        </w:tc>
        <w:tc>
          <w:tcPr>
            <w:tcW w:w="992" w:type="dxa"/>
          </w:tcPr>
          <w:p w:rsidR="00312046" w:rsidRPr="00B74849" w:rsidRDefault="00312046" w:rsidP="00BF0E94">
            <w:pPr>
              <w:spacing w:line="360" w:lineRule="auto"/>
              <w:ind w:left="213"/>
              <w:rPr>
                <w:rFonts w:eastAsia="Arial" w:cs="Arial"/>
                <w:sz w:val="18"/>
                <w:szCs w:val="18"/>
              </w:rPr>
            </w:pPr>
            <w:r w:rsidRPr="00B74849">
              <w:rPr>
                <w:rFonts w:eastAsia="Arial" w:cs="Arial"/>
                <w:spacing w:val="1"/>
                <w:sz w:val="18"/>
                <w:szCs w:val="18"/>
              </w:rPr>
              <w:t>10</w:t>
            </w:r>
            <w:r w:rsidRPr="00B74849">
              <w:rPr>
                <w:rFonts w:eastAsia="Arial" w:cs="Arial"/>
                <w:sz w:val="18"/>
                <w:szCs w:val="18"/>
              </w:rPr>
              <w:t>-</w:t>
            </w:r>
            <w:r w:rsidRPr="00B74849">
              <w:rPr>
                <w:rFonts w:eastAsia="Arial" w:cs="Arial"/>
                <w:spacing w:val="1"/>
                <w:sz w:val="18"/>
                <w:szCs w:val="18"/>
              </w:rPr>
              <w:t>1</w:t>
            </w:r>
            <w:r w:rsidRPr="00B74849">
              <w:rPr>
                <w:rFonts w:eastAsia="Arial" w:cs="Arial"/>
                <w:sz w:val="18"/>
                <w:szCs w:val="18"/>
              </w:rPr>
              <w:t>5</w:t>
            </w:r>
          </w:p>
        </w:tc>
        <w:tc>
          <w:tcPr>
            <w:tcW w:w="1268" w:type="dxa"/>
          </w:tcPr>
          <w:p w:rsidR="00312046" w:rsidRPr="00B74849" w:rsidRDefault="00312046" w:rsidP="00BF0E94">
            <w:pPr>
              <w:spacing w:line="360" w:lineRule="auto"/>
              <w:ind w:left="335"/>
              <w:rPr>
                <w:rFonts w:eastAsia="Arial" w:cs="Arial"/>
                <w:sz w:val="18"/>
                <w:szCs w:val="18"/>
              </w:rPr>
            </w:pPr>
            <w:r w:rsidRPr="00B74849">
              <w:rPr>
                <w:rFonts w:eastAsia="Arial" w:cs="Arial"/>
                <w:sz w:val="18"/>
                <w:szCs w:val="18"/>
              </w:rPr>
              <w:t>6a8</w:t>
            </w:r>
            <w:r w:rsidRPr="00B74849">
              <w:rPr>
                <w:rFonts w:eastAsia="Arial" w:cs="Arial"/>
                <w:spacing w:val="1"/>
                <w:sz w:val="18"/>
                <w:szCs w:val="18"/>
              </w:rPr>
              <w:t xml:space="preserve"> k</w:t>
            </w:r>
            <w:r w:rsidRPr="00B74849">
              <w:rPr>
                <w:rFonts w:eastAsia="Arial" w:cs="Arial"/>
                <w:sz w:val="18"/>
                <w:szCs w:val="18"/>
              </w:rPr>
              <w:t>g</w:t>
            </w:r>
          </w:p>
        </w:tc>
      </w:tr>
      <w:tr w:rsidR="00312046" w:rsidRPr="00B74849" w:rsidTr="00312046">
        <w:trPr>
          <w:trHeight w:hRule="exact" w:val="312"/>
          <w:jc w:val="center"/>
        </w:trPr>
        <w:tc>
          <w:tcPr>
            <w:tcW w:w="1176" w:type="dxa"/>
          </w:tcPr>
          <w:p w:rsidR="00312046" w:rsidRPr="00B74849" w:rsidRDefault="00312046" w:rsidP="00BF0E94">
            <w:pPr>
              <w:spacing w:line="360" w:lineRule="auto"/>
              <w:ind w:left="64"/>
              <w:rPr>
                <w:rFonts w:eastAsia="Arial" w:cs="Arial"/>
                <w:sz w:val="18"/>
                <w:szCs w:val="18"/>
              </w:rPr>
            </w:pPr>
            <w:r w:rsidRPr="00B74849">
              <w:rPr>
                <w:rFonts w:eastAsia="Arial" w:cs="Arial"/>
                <w:sz w:val="18"/>
                <w:szCs w:val="18"/>
              </w:rPr>
              <w:t>C</w:t>
            </w:r>
            <w:r w:rsidRPr="00B74849">
              <w:rPr>
                <w:rFonts w:eastAsia="Arial" w:cs="Arial"/>
                <w:spacing w:val="1"/>
                <w:sz w:val="18"/>
                <w:szCs w:val="18"/>
              </w:rPr>
              <w:t>ebollin</w:t>
            </w:r>
            <w:r w:rsidRPr="00B74849">
              <w:rPr>
                <w:rFonts w:eastAsia="Arial" w:cs="Arial"/>
                <w:sz w:val="18"/>
                <w:szCs w:val="18"/>
              </w:rPr>
              <w:t>o</w:t>
            </w:r>
          </w:p>
        </w:tc>
        <w:tc>
          <w:tcPr>
            <w:tcW w:w="1373" w:type="dxa"/>
          </w:tcPr>
          <w:p w:rsidR="00312046" w:rsidRPr="00B74849" w:rsidRDefault="00312046" w:rsidP="00BF0E94">
            <w:pPr>
              <w:spacing w:line="360" w:lineRule="auto"/>
              <w:ind w:left="371"/>
              <w:rPr>
                <w:rFonts w:eastAsia="Arial" w:cs="Arial"/>
                <w:sz w:val="18"/>
                <w:szCs w:val="18"/>
              </w:rPr>
            </w:pPr>
            <w:r w:rsidRPr="00B74849">
              <w:rPr>
                <w:rFonts w:eastAsia="Arial" w:cs="Arial"/>
                <w:sz w:val="18"/>
                <w:szCs w:val="18"/>
              </w:rPr>
              <w:t>6a</w:t>
            </w:r>
            <w:r w:rsidRPr="00B74849">
              <w:rPr>
                <w:rFonts w:eastAsia="Arial" w:cs="Arial"/>
                <w:spacing w:val="1"/>
                <w:sz w:val="18"/>
                <w:szCs w:val="18"/>
              </w:rPr>
              <w:t xml:space="preserve"> 1</w:t>
            </w:r>
            <w:r w:rsidRPr="00B74849">
              <w:rPr>
                <w:rFonts w:eastAsia="Arial" w:cs="Arial"/>
                <w:sz w:val="18"/>
                <w:szCs w:val="18"/>
              </w:rPr>
              <w:t>2</w:t>
            </w:r>
          </w:p>
        </w:tc>
        <w:tc>
          <w:tcPr>
            <w:tcW w:w="1176" w:type="dxa"/>
          </w:tcPr>
          <w:p w:rsidR="00312046" w:rsidRPr="00B74849" w:rsidRDefault="00312046" w:rsidP="00BF0E94">
            <w:pPr>
              <w:spacing w:line="360" w:lineRule="auto"/>
              <w:ind w:left="232"/>
              <w:rPr>
                <w:rFonts w:eastAsia="Arial" w:cs="Arial"/>
                <w:sz w:val="18"/>
                <w:szCs w:val="18"/>
              </w:rPr>
            </w:pPr>
            <w:r w:rsidRPr="00B74849">
              <w:rPr>
                <w:rFonts w:eastAsia="Arial" w:cs="Arial"/>
                <w:spacing w:val="1"/>
                <w:sz w:val="18"/>
                <w:szCs w:val="18"/>
              </w:rPr>
              <w:t>4</w:t>
            </w:r>
            <w:r w:rsidRPr="00B74849">
              <w:rPr>
                <w:rFonts w:eastAsia="Arial" w:cs="Arial"/>
                <w:sz w:val="18"/>
                <w:szCs w:val="18"/>
              </w:rPr>
              <w:t>0a</w:t>
            </w:r>
            <w:r w:rsidRPr="00B74849">
              <w:rPr>
                <w:rFonts w:eastAsia="Arial" w:cs="Arial"/>
                <w:spacing w:val="1"/>
                <w:sz w:val="18"/>
                <w:szCs w:val="18"/>
              </w:rPr>
              <w:t xml:space="preserve"> 4</w:t>
            </w:r>
            <w:r w:rsidRPr="00B74849">
              <w:rPr>
                <w:rFonts w:eastAsia="Arial" w:cs="Arial"/>
                <w:sz w:val="18"/>
                <w:szCs w:val="18"/>
              </w:rPr>
              <w:t>5</w:t>
            </w:r>
          </w:p>
        </w:tc>
        <w:tc>
          <w:tcPr>
            <w:tcW w:w="984" w:type="dxa"/>
          </w:tcPr>
          <w:p w:rsidR="00312046" w:rsidRPr="00B74849" w:rsidRDefault="00312046" w:rsidP="00BF0E94">
            <w:pPr>
              <w:spacing w:line="360" w:lineRule="auto"/>
              <w:ind w:left="143"/>
              <w:rPr>
                <w:rFonts w:eastAsia="Arial" w:cs="Arial"/>
                <w:sz w:val="18"/>
                <w:szCs w:val="18"/>
              </w:rPr>
            </w:pPr>
            <w:r w:rsidRPr="00B74849">
              <w:rPr>
                <w:rFonts w:eastAsia="Arial" w:cs="Arial"/>
                <w:spacing w:val="1"/>
                <w:sz w:val="18"/>
                <w:szCs w:val="18"/>
              </w:rPr>
              <w:t>6</w:t>
            </w:r>
            <w:r w:rsidRPr="00B74849">
              <w:rPr>
                <w:rFonts w:eastAsia="Arial" w:cs="Arial"/>
                <w:sz w:val="18"/>
                <w:szCs w:val="18"/>
              </w:rPr>
              <w:t>0a</w:t>
            </w:r>
            <w:r w:rsidRPr="00B74849">
              <w:rPr>
                <w:rFonts w:eastAsia="Arial" w:cs="Arial"/>
                <w:spacing w:val="1"/>
                <w:sz w:val="18"/>
                <w:szCs w:val="18"/>
              </w:rPr>
              <w:t xml:space="preserve"> 6</w:t>
            </w:r>
            <w:r w:rsidRPr="00B74849">
              <w:rPr>
                <w:rFonts w:eastAsia="Arial" w:cs="Arial"/>
                <w:sz w:val="18"/>
                <w:szCs w:val="18"/>
              </w:rPr>
              <w:t>5</w:t>
            </w:r>
          </w:p>
        </w:tc>
        <w:tc>
          <w:tcPr>
            <w:tcW w:w="956" w:type="dxa"/>
          </w:tcPr>
          <w:p w:rsidR="00312046" w:rsidRPr="00B74849" w:rsidRDefault="00312046" w:rsidP="00BF0E94">
            <w:pPr>
              <w:spacing w:line="360" w:lineRule="auto"/>
              <w:ind w:left="121"/>
              <w:rPr>
                <w:rFonts w:eastAsia="Arial" w:cs="Arial"/>
                <w:sz w:val="18"/>
                <w:szCs w:val="18"/>
              </w:rPr>
            </w:pPr>
            <w:r w:rsidRPr="00B74849">
              <w:rPr>
                <w:rFonts w:eastAsia="Arial" w:cs="Arial"/>
                <w:spacing w:val="1"/>
                <w:sz w:val="18"/>
                <w:szCs w:val="18"/>
              </w:rPr>
              <w:t>10</w:t>
            </w:r>
            <w:r w:rsidRPr="00B74849">
              <w:rPr>
                <w:rFonts w:eastAsia="Arial" w:cs="Arial"/>
                <w:sz w:val="18"/>
                <w:szCs w:val="18"/>
              </w:rPr>
              <w:t>-</w:t>
            </w:r>
            <w:r w:rsidRPr="00B74849">
              <w:rPr>
                <w:rFonts w:eastAsia="Arial" w:cs="Arial"/>
                <w:spacing w:val="1"/>
                <w:sz w:val="18"/>
                <w:szCs w:val="18"/>
              </w:rPr>
              <w:t>1</w:t>
            </w:r>
            <w:r w:rsidRPr="00B74849">
              <w:rPr>
                <w:rFonts w:eastAsia="Arial" w:cs="Arial"/>
                <w:sz w:val="18"/>
                <w:szCs w:val="18"/>
              </w:rPr>
              <w:t>5</w:t>
            </w:r>
          </w:p>
        </w:tc>
        <w:tc>
          <w:tcPr>
            <w:tcW w:w="992" w:type="dxa"/>
          </w:tcPr>
          <w:p w:rsidR="00312046" w:rsidRPr="00B74849" w:rsidRDefault="00312046" w:rsidP="00BF0E94">
            <w:pPr>
              <w:spacing w:line="360" w:lineRule="auto"/>
              <w:ind w:left="213"/>
              <w:rPr>
                <w:rFonts w:eastAsia="Arial" w:cs="Arial"/>
                <w:sz w:val="18"/>
                <w:szCs w:val="18"/>
              </w:rPr>
            </w:pPr>
            <w:r w:rsidRPr="00B74849">
              <w:rPr>
                <w:rFonts w:eastAsia="Arial" w:cs="Arial"/>
                <w:spacing w:val="1"/>
                <w:sz w:val="18"/>
                <w:szCs w:val="18"/>
              </w:rPr>
              <w:t>10</w:t>
            </w:r>
            <w:r w:rsidRPr="00B74849">
              <w:rPr>
                <w:rFonts w:eastAsia="Arial" w:cs="Arial"/>
                <w:sz w:val="18"/>
                <w:szCs w:val="18"/>
              </w:rPr>
              <w:t>-</w:t>
            </w:r>
            <w:r w:rsidRPr="00B74849">
              <w:rPr>
                <w:rFonts w:eastAsia="Arial" w:cs="Arial"/>
                <w:spacing w:val="1"/>
                <w:sz w:val="18"/>
                <w:szCs w:val="18"/>
              </w:rPr>
              <w:t>1</w:t>
            </w:r>
            <w:r w:rsidRPr="00B74849">
              <w:rPr>
                <w:rFonts w:eastAsia="Arial" w:cs="Arial"/>
                <w:sz w:val="18"/>
                <w:szCs w:val="18"/>
              </w:rPr>
              <w:t>5</w:t>
            </w:r>
          </w:p>
        </w:tc>
        <w:tc>
          <w:tcPr>
            <w:tcW w:w="1268" w:type="dxa"/>
          </w:tcPr>
          <w:p w:rsidR="00312046" w:rsidRPr="00B74849" w:rsidRDefault="00312046" w:rsidP="00BF0E94">
            <w:pPr>
              <w:spacing w:line="360" w:lineRule="auto"/>
              <w:ind w:left="117"/>
              <w:rPr>
                <w:rFonts w:eastAsia="Arial" w:cs="Arial"/>
                <w:sz w:val="18"/>
                <w:szCs w:val="18"/>
              </w:rPr>
            </w:pPr>
            <w:r w:rsidRPr="00B74849">
              <w:rPr>
                <w:rFonts w:eastAsia="Arial" w:cs="Arial"/>
                <w:spacing w:val="1"/>
                <w:sz w:val="18"/>
                <w:szCs w:val="18"/>
              </w:rPr>
              <w:t>1</w:t>
            </w:r>
            <w:r w:rsidRPr="00B74849">
              <w:rPr>
                <w:rFonts w:eastAsia="Arial" w:cs="Arial"/>
                <w:sz w:val="18"/>
                <w:szCs w:val="18"/>
              </w:rPr>
              <w:t>5r</w:t>
            </w:r>
            <w:r w:rsidRPr="00B74849">
              <w:rPr>
                <w:rFonts w:eastAsia="Arial" w:cs="Arial"/>
                <w:spacing w:val="1"/>
                <w:sz w:val="18"/>
                <w:szCs w:val="18"/>
              </w:rPr>
              <w:t>ollos</w:t>
            </w:r>
            <w:r w:rsidRPr="00B74849">
              <w:rPr>
                <w:rFonts w:eastAsia="Arial" w:cs="Arial"/>
                <w:sz w:val="18"/>
                <w:szCs w:val="18"/>
              </w:rPr>
              <w:t>/</w:t>
            </w:r>
            <w:r w:rsidRPr="00B74849">
              <w:rPr>
                <w:rFonts w:eastAsia="Arial" w:cs="Arial"/>
                <w:spacing w:val="1"/>
                <w:sz w:val="18"/>
                <w:szCs w:val="18"/>
              </w:rPr>
              <w:t>me</w:t>
            </w:r>
            <w:r w:rsidRPr="00B74849">
              <w:rPr>
                <w:rFonts w:eastAsia="Arial" w:cs="Arial"/>
                <w:sz w:val="18"/>
                <w:szCs w:val="18"/>
              </w:rPr>
              <w:t>s</w:t>
            </w:r>
          </w:p>
        </w:tc>
      </w:tr>
      <w:tr w:rsidR="00312046" w:rsidRPr="00B74849" w:rsidTr="00312046">
        <w:trPr>
          <w:trHeight w:hRule="exact" w:val="487"/>
          <w:jc w:val="center"/>
        </w:trPr>
        <w:tc>
          <w:tcPr>
            <w:tcW w:w="1176" w:type="dxa"/>
          </w:tcPr>
          <w:p w:rsidR="00312046" w:rsidRPr="00B74849" w:rsidRDefault="00312046" w:rsidP="00BF0E94">
            <w:pPr>
              <w:spacing w:line="360" w:lineRule="auto"/>
              <w:ind w:left="64"/>
              <w:rPr>
                <w:rFonts w:eastAsia="Arial" w:cs="Arial"/>
                <w:sz w:val="18"/>
                <w:szCs w:val="18"/>
              </w:rPr>
            </w:pPr>
            <w:r w:rsidRPr="00B74849">
              <w:rPr>
                <w:rFonts w:eastAsia="Arial" w:cs="Arial"/>
                <w:sz w:val="18"/>
                <w:szCs w:val="18"/>
              </w:rPr>
              <w:t>C</w:t>
            </w:r>
            <w:r w:rsidRPr="00B74849">
              <w:rPr>
                <w:rFonts w:eastAsia="Arial" w:cs="Arial"/>
                <w:spacing w:val="1"/>
                <w:sz w:val="18"/>
                <w:szCs w:val="18"/>
              </w:rPr>
              <w:t>oli</w:t>
            </w:r>
            <w:r w:rsidRPr="00B74849">
              <w:rPr>
                <w:rFonts w:eastAsia="Arial" w:cs="Arial"/>
                <w:sz w:val="18"/>
                <w:szCs w:val="18"/>
              </w:rPr>
              <w:t>f</w:t>
            </w:r>
            <w:r w:rsidRPr="00B74849">
              <w:rPr>
                <w:rFonts w:eastAsia="Arial" w:cs="Arial"/>
                <w:spacing w:val="1"/>
                <w:sz w:val="18"/>
                <w:szCs w:val="18"/>
              </w:rPr>
              <w:t>lo</w:t>
            </w:r>
            <w:r w:rsidRPr="00B74849">
              <w:rPr>
                <w:rFonts w:eastAsia="Arial" w:cs="Arial"/>
                <w:sz w:val="18"/>
                <w:szCs w:val="18"/>
              </w:rPr>
              <w:t>r</w:t>
            </w:r>
          </w:p>
        </w:tc>
        <w:tc>
          <w:tcPr>
            <w:tcW w:w="1373" w:type="dxa"/>
          </w:tcPr>
          <w:p w:rsidR="00312046" w:rsidRPr="00B74849" w:rsidRDefault="00312046" w:rsidP="00BF0E94">
            <w:pPr>
              <w:spacing w:line="360" w:lineRule="auto"/>
              <w:ind w:left="388" w:right="391"/>
              <w:rPr>
                <w:rFonts w:eastAsia="Arial" w:cs="Arial"/>
                <w:sz w:val="18"/>
                <w:szCs w:val="18"/>
              </w:rPr>
            </w:pPr>
            <w:r w:rsidRPr="00B74849">
              <w:rPr>
                <w:rFonts w:eastAsia="Arial" w:cs="Arial"/>
                <w:sz w:val="18"/>
                <w:szCs w:val="18"/>
              </w:rPr>
              <w:t>3a8</w:t>
            </w:r>
          </w:p>
        </w:tc>
        <w:tc>
          <w:tcPr>
            <w:tcW w:w="1176" w:type="dxa"/>
          </w:tcPr>
          <w:p w:rsidR="00312046" w:rsidRPr="00B74849" w:rsidRDefault="00312046" w:rsidP="00BF0E94">
            <w:pPr>
              <w:spacing w:line="360" w:lineRule="auto"/>
              <w:ind w:left="232"/>
              <w:rPr>
                <w:rFonts w:eastAsia="Arial" w:cs="Arial"/>
                <w:sz w:val="18"/>
                <w:szCs w:val="18"/>
              </w:rPr>
            </w:pPr>
            <w:r w:rsidRPr="00B74849">
              <w:rPr>
                <w:rFonts w:eastAsia="Arial" w:cs="Arial"/>
                <w:spacing w:val="1"/>
                <w:sz w:val="18"/>
                <w:szCs w:val="18"/>
              </w:rPr>
              <w:t>2</w:t>
            </w:r>
            <w:r w:rsidRPr="00B74849">
              <w:rPr>
                <w:rFonts w:eastAsia="Arial" w:cs="Arial"/>
                <w:sz w:val="18"/>
                <w:szCs w:val="18"/>
              </w:rPr>
              <w:t>2a</w:t>
            </w:r>
            <w:r w:rsidRPr="00B74849">
              <w:rPr>
                <w:rFonts w:eastAsia="Arial" w:cs="Arial"/>
                <w:spacing w:val="1"/>
                <w:sz w:val="18"/>
                <w:szCs w:val="18"/>
              </w:rPr>
              <w:t xml:space="preserve"> 2</w:t>
            </w:r>
            <w:r w:rsidRPr="00B74849">
              <w:rPr>
                <w:rFonts w:eastAsia="Arial" w:cs="Arial"/>
                <w:sz w:val="18"/>
                <w:szCs w:val="18"/>
              </w:rPr>
              <w:t>5</w:t>
            </w:r>
          </w:p>
        </w:tc>
        <w:tc>
          <w:tcPr>
            <w:tcW w:w="984" w:type="dxa"/>
          </w:tcPr>
          <w:p w:rsidR="00312046" w:rsidRPr="00B74849" w:rsidRDefault="00312046" w:rsidP="00BF0E94">
            <w:pPr>
              <w:spacing w:line="360" w:lineRule="auto"/>
              <w:ind w:left="311" w:right="312"/>
              <w:rPr>
                <w:rFonts w:eastAsia="Arial" w:cs="Arial"/>
                <w:sz w:val="18"/>
                <w:szCs w:val="18"/>
              </w:rPr>
            </w:pPr>
            <w:r w:rsidRPr="00B74849">
              <w:rPr>
                <w:rFonts w:eastAsia="Arial" w:cs="Arial"/>
                <w:spacing w:val="1"/>
                <w:sz w:val="18"/>
                <w:szCs w:val="18"/>
              </w:rPr>
              <w:t>9</w:t>
            </w:r>
            <w:r w:rsidRPr="00B74849">
              <w:rPr>
                <w:rFonts w:eastAsia="Arial" w:cs="Arial"/>
                <w:sz w:val="18"/>
                <w:szCs w:val="18"/>
              </w:rPr>
              <w:t>0</w:t>
            </w:r>
          </w:p>
        </w:tc>
        <w:tc>
          <w:tcPr>
            <w:tcW w:w="956" w:type="dxa"/>
          </w:tcPr>
          <w:p w:rsidR="00312046" w:rsidRPr="00B74849" w:rsidRDefault="00312046" w:rsidP="00BF0E94">
            <w:pPr>
              <w:spacing w:line="360" w:lineRule="auto"/>
              <w:ind w:left="121"/>
              <w:rPr>
                <w:rFonts w:eastAsia="Arial" w:cs="Arial"/>
                <w:sz w:val="18"/>
                <w:szCs w:val="18"/>
              </w:rPr>
            </w:pPr>
            <w:r w:rsidRPr="00B74849">
              <w:rPr>
                <w:rFonts w:eastAsia="Arial" w:cs="Arial"/>
                <w:spacing w:val="1"/>
                <w:sz w:val="18"/>
                <w:szCs w:val="18"/>
              </w:rPr>
              <w:t>25</w:t>
            </w:r>
            <w:r w:rsidRPr="00B74849">
              <w:rPr>
                <w:rFonts w:eastAsia="Arial" w:cs="Arial"/>
                <w:sz w:val="18"/>
                <w:szCs w:val="18"/>
              </w:rPr>
              <w:t>-</w:t>
            </w:r>
            <w:r w:rsidRPr="00B74849">
              <w:rPr>
                <w:rFonts w:eastAsia="Arial" w:cs="Arial"/>
                <w:spacing w:val="1"/>
                <w:sz w:val="18"/>
                <w:szCs w:val="18"/>
              </w:rPr>
              <w:t>3</w:t>
            </w:r>
            <w:r w:rsidRPr="00B74849">
              <w:rPr>
                <w:rFonts w:eastAsia="Arial" w:cs="Arial"/>
                <w:sz w:val="18"/>
                <w:szCs w:val="18"/>
              </w:rPr>
              <w:t>0</w:t>
            </w:r>
          </w:p>
        </w:tc>
        <w:tc>
          <w:tcPr>
            <w:tcW w:w="992" w:type="dxa"/>
          </w:tcPr>
          <w:p w:rsidR="00312046" w:rsidRPr="00B74849" w:rsidRDefault="00312046" w:rsidP="00BF0E94">
            <w:pPr>
              <w:spacing w:line="360" w:lineRule="auto"/>
              <w:ind w:left="213"/>
              <w:rPr>
                <w:rFonts w:eastAsia="Arial" w:cs="Arial"/>
                <w:sz w:val="18"/>
                <w:szCs w:val="18"/>
              </w:rPr>
            </w:pPr>
            <w:r w:rsidRPr="00B74849">
              <w:rPr>
                <w:rFonts w:eastAsia="Arial" w:cs="Arial"/>
                <w:spacing w:val="1"/>
                <w:sz w:val="18"/>
                <w:szCs w:val="18"/>
              </w:rPr>
              <w:t>25</w:t>
            </w:r>
            <w:r w:rsidRPr="00B74849">
              <w:rPr>
                <w:rFonts w:eastAsia="Arial" w:cs="Arial"/>
                <w:sz w:val="18"/>
                <w:szCs w:val="18"/>
              </w:rPr>
              <w:t>-</w:t>
            </w:r>
            <w:r w:rsidRPr="00B74849">
              <w:rPr>
                <w:rFonts w:eastAsia="Arial" w:cs="Arial"/>
                <w:spacing w:val="1"/>
                <w:sz w:val="18"/>
                <w:szCs w:val="18"/>
              </w:rPr>
              <w:t>3</w:t>
            </w:r>
            <w:r w:rsidRPr="00B74849">
              <w:rPr>
                <w:rFonts w:eastAsia="Arial" w:cs="Arial"/>
                <w:sz w:val="18"/>
                <w:szCs w:val="18"/>
              </w:rPr>
              <w:t>0</w:t>
            </w:r>
          </w:p>
        </w:tc>
        <w:tc>
          <w:tcPr>
            <w:tcW w:w="1268" w:type="dxa"/>
          </w:tcPr>
          <w:p w:rsidR="00312046" w:rsidRPr="00B74849" w:rsidRDefault="00312046" w:rsidP="00BF0E94">
            <w:pPr>
              <w:spacing w:line="360" w:lineRule="auto"/>
              <w:ind w:left="443" w:right="448"/>
              <w:rPr>
                <w:rFonts w:eastAsia="Arial" w:cs="Arial"/>
                <w:sz w:val="18"/>
                <w:szCs w:val="18"/>
              </w:rPr>
            </w:pPr>
            <w:r w:rsidRPr="00B74849">
              <w:rPr>
                <w:rFonts w:eastAsia="Arial" w:cs="Arial"/>
                <w:sz w:val="18"/>
                <w:szCs w:val="18"/>
              </w:rPr>
              <w:t>N.D.</w:t>
            </w:r>
          </w:p>
        </w:tc>
      </w:tr>
      <w:tr w:rsidR="00312046" w:rsidRPr="00B74849" w:rsidTr="00312046">
        <w:trPr>
          <w:trHeight w:hRule="exact" w:val="608"/>
          <w:jc w:val="center"/>
        </w:trPr>
        <w:tc>
          <w:tcPr>
            <w:tcW w:w="1176" w:type="dxa"/>
          </w:tcPr>
          <w:p w:rsidR="00312046" w:rsidRPr="00B74849" w:rsidRDefault="00312046" w:rsidP="00BF0E94">
            <w:pPr>
              <w:spacing w:line="360" w:lineRule="auto"/>
              <w:ind w:left="64"/>
              <w:rPr>
                <w:rFonts w:eastAsia="Arial" w:cs="Arial"/>
                <w:sz w:val="18"/>
                <w:szCs w:val="18"/>
              </w:rPr>
            </w:pPr>
            <w:r w:rsidRPr="00B74849">
              <w:rPr>
                <w:rFonts w:eastAsia="Arial" w:cs="Arial"/>
                <w:sz w:val="18"/>
                <w:szCs w:val="18"/>
              </w:rPr>
              <w:t>C</w:t>
            </w:r>
            <w:r w:rsidRPr="00B74849">
              <w:rPr>
                <w:rFonts w:eastAsia="Arial" w:cs="Arial"/>
                <w:spacing w:val="1"/>
                <w:sz w:val="18"/>
                <w:szCs w:val="18"/>
              </w:rPr>
              <w:t>ulan</w:t>
            </w:r>
            <w:r w:rsidRPr="00B74849">
              <w:rPr>
                <w:rFonts w:eastAsia="Arial" w:cs="Arial"/>
                <w:sz w:val="18"/>
                <w:szCs w:val="18"/>
              </w:rPr>
              <w:t>tro</w:t>
            </w:r>
          </w:p>
        </w:tc>
        <w:tc>
          <w:tcPr>
            <w:tcW w:w="1373" w:type="dxa"/>
          </w:tcPr>
          <w:p w:rsidR="00312046" w:rsidRPr="00B74849" w:rsidRDefault="00312046" w:rsidP="00BF0E94">
            <w:pPr>
              <w:spacing w:line="360" w:lineRule="auto"/>
              <w:ind w:left="321"/>
              <w:rPr>
                <w:rFonts w:eastAsia="Arial" w:cs="Arial"/>
                <w:sz w:val="18"/>
                <w:szCs w:val="18"/>
              </w:rPr>
            </w:pPr>
            <w:r w:rsidRPr="00B74849">
              <w:rPr>
                <w:rFonts w:eastAsia="Arial" w:cs="Arial"/>
                <w:spacing w:val="1"/>
                <w:sz w:val="18"/>
                <w:szCs w:val="18"/>
              </w:rPr>
              <w:t>1</w:t>
            </w:r>
            <w:r w:rsidRPr="00B74849">
              <w:rPr>
                <w:rFonts w:eastAsia="Arial" w:cs="Arial"/>
                <w:sz w:val="18"/>
                <w:szCs w:val="18"/>
              </w:rPr>
              <w:t>0a</w:t>
            </w:r>
            <w:r w:rsidRPr="00B74849">
              <w:rPr>
                <w:rFonts w:eastAsia="Arial" w:cs="Arial"/>
                <w:spacing w:val="1"/>
                <w:sz w:val="18"/>
                <w:szCs w:val="18"/>
              </w:rPr>
              <w:t xml:space="preserve"> 1</w:t>
            </w:r>
            <w:r w:rsidRPr="00B74849">
              <w:rPr>
                <w:rFonts w:eastAsia="Arial" w:cs="Arial"/>
                <w:sz w:val="18"/>
                <w:szCs w:val="18"/>
              </w:rPr>
              <w:t>5</w:t>
            </w:r>
          </w:p>
        </w:tc>
        <w:tc>
          <w:tcPr>
            <w:tcW w:w="1176" w:type="dxa"/>
          </w:tcPr>
          <w:p w:rsidR="00312046" w:rsidRPr="00B74849" w:rsidRDefault="00312046" w:rsidP="00BF0E94">
            <w:pPr>
              <w:spacing w:line="360" w:lineRule="auto"/>
              <w:rPr>
                <w:rFonts w:cs="Arial"/>
                <w:sz w:val="18"/>
                <w:szCs w:val="18"/>
              </w:rPr>
            </w:pPr>
          </w:p>
        </w:tc>
        <w:tc>
          <w:tcPr>
            <w:tcW w:w="984" w:type="dxa"/>
          </w:tcPr>
          <w:p w:rsidR="00312046" w:rsidRPr="00B74849" w:rsidRDefault="00312046" w:rsidP="00BF0E94">
            <w:pPr>
              <w:spacing w:line="360" w:lineRule="auto"/>
              <w:ind w:left="143"/>
              <w:rPr>
                <w:rFonts w:eastAsia="Arial" w:cs="Arial"/>
                <w:sz w:val="18"/>
                <w:szCs w:val="18"/>
              </w:rPr>
            </w:pPr>
            <w:r w:rsidRPr="00B74849">
              <w:rPr>
                <w:rFonts w:eastAsia="Arial" w:cs="Arial"/>
                <w:spacing w:val="1"/>
                <w:sz w:val="18"/>
                <w:szCs w:val="18"/>
              </w:rPr>
              <w:t>5</w:t>
            </w:r>
            <w:r w:rsidRPr="00B74849">
              <w:rPr>
                <w:rFonts w:eastAsia="Arial" w:cs="Arial"/>
                <w:sz w:val="18"/>
                <w:szCs w:val="18"/>
              </w:rPr>
              <w:t>0a</w:t>
            </w:r>
            <w:r w:rsidRPr="00B74849">
              <w:rPr>
                <w:rFonts w:eastAsia="Arial" w:cs="Arial"/>
                <w:spacing w:val="1"/>
                <w:sz w:val="18"/>
                <w:szCs w:val="18"/>
              </w:rPr>
              <w:t xml:space="preserve"> 5</w:t>
            </w:r>
            <w:r w:rsidRPr="00B74849">
              <w:rPr>
                <w:rFonts w:eastAsia="Arial" w:cs="Arial"/>
                <w:sz w:val="18"/>
                <w:szCs w:val="18"/>
              </w:rPr>
              <w:t>5</w:t>
            </w:r>
          </w:p>
        </w:tc>
        <w:tc>
          <w:tcPr>
            <w:tcW w:w="956" w:type="dxa"/>
          </w:tcPr>
          <w:p w:rsidR="00312046" w:rsidRPr="00B74849" w:rsidRDefault="00312046" w:rsidP="00BF0E94">
            <w:pPr>
              <w:spacing w:before="2" w:line="360" w:lineRule="auto"/>
              <w:ind w:left="97" w:right="67"/>
              <w:rPr>
                <w:rFonts w:eastAsia="Arial" w:cs="Arial"/>
                <w:sz w:val="18"/>
                <w:szCs w:val="18"/>
              </w:rPr>
            </w:pPr>
            <w:proofErr w:type="spellStart"/>
            <w:r w:rsidRPr="00B74849">
              <w:rPr>
                <w:rFonts w:eastAsia="Arial" w:cs="Arial"/>
                <w:sz w:val="18"/>
                <w:szCs w:val="18"/>
              </w:rPr>
              <w:t>a</w:t>
            </w:r>
            <w:r w:rsidRPr="00B74849">
              <w:rPr>
                <w:rFonts w:eastAsia="Arial" w:cs="Arial"/>
                <w:spacing w:val="1"/>
                <w:sz w:val="18"/>
                <w:szCs w:val="18"/>
              </w:rPr>
              <w:t>cho</w:t>
            </w:r>
            <w:r w:rsidRPr="00B74849">
              <w:rPr>
                <w:rFonts w:eastAsia="Arial" w:cs="Arial"/>
                <w:sz w:val="18"/>
                <w:szCs w:val="18"/>
              </w:rPr>
              <w:t>rr</w:t>
            </w:r>
            <w:proofErr w:type="spellEnd"/>
          </w:p>
        </w:tc>
        <w:tc>
          <w:tcPr>
            <w:tcW w:w="992" w:type="dxa"/>
          </w:tcPr>
          <w:p w:rsidR="00312046" w:rsidRPr="00B74849" w:rsidRDefault="00312046" w:rsidP="00BF0E94">
            <w:pPr>
              <w:spacing w:line="360" w:lineRule="auto"/>
              <w:ind w:left="213"/>
              <w:rPr>
                <w:rFonts w:eastAsia="Arial" w:cs="Arial"/>
                <w:sz w:val="18"/>
                <w:szCs w:val="18"/>
              </w:rPr>
            </w:pPr>
            <w:r w:rsidRPr="00B74849">
              <w:rPr>
                <w:rFonts w:eastAsia="Arial" w:cs="Arial"/>
                <w:spacing w:val="1"/>
                <w:sz w:val="18"/>
                <w:szCs w:val="18"/>
              </w:rPr>
              <w:t>15</w:t>
            </w:r>
            <w:r w:rsidRPr="00B74849">
              <w:rPr>
                <w:rFonts w:eastAsia="Arial" w:cs="Arial"/>
                <w:sz w:val="18"/>
                <w:szCs w:val="18"/>
              </w:rPr>
              <w:t>-</w:t>
            </w:r>
            <w:r w:rsidRPr="00B74849">
              <w:rPr>
                <w:rFonts w:eastAsia="Arial" w:cs="Arial"/>
                <w:spacing w:val="1"/>
                <w:sz w:val="18"/>
                <w:szCs w:val="18"/>
              </w:rPr>
              <w:t>2</w:t>
            </w:r>
            <w:r w:rsidRPr="00B74849">
              <w:rPr>
                <w:rFonts w:eastAsia="Arial" w:cs="Arial"/>
                <w:sz w:val="18"/>
                <w:szCs w:val="18"/>
              </w:rPr>
              <w:t>0</w:t>
            </w:r>
          </w:p>
        </w:tc>
        <w:tc>
          <w:tcPr>
            <w:tcW w:w="1268" w:type="dxa"/>
          </w:tcPr>
          <w:p w:rsidR="00312046" w:rsidRPr="00B74849" w:rsidRDefault="00312046" w:rsidP="00BF0E94">
            <w:pPr>
              <w:spacing w:line="360" w:lineRule="auto"/>
              <w:ind w:left="313"/>
              <w:rPr>
                <w:rFonts w:eastAsia="Arial" w:cs="Arial"/>
                <w:sz w:val="18"/>
                <w:szCs w:val="18"/>
              </w:rPr>
            </w:pPr>
            <w:r w:rsidRPr="00B74849">
              <w:rPr>
                <w:rFonts w:eastAsia="Arial" w:cs="Arial"/>
                <w:spacing w:val="1"/>
                <w:sz w:val="18"/>
                <w:szCs w:val="18"/>
              </w:rPr>
              <w:t>2</w:t>
            </w:r>
            <w:r w:rsidRPr="00B74849">
              <w:rPr>
                <w:rFonts w:eastAsia="Arial" w:cs="Arial"/>
                <w:sz w:val="18"/>
                <w:szCs w:val="18"/>
              </w:rPr>
              <w:t>5r</w:t>
            </w:r>
            <w:r w:rsidRPr="00B74849">
              <w:rPr>
                <w:rFonts w:eastAsia="Arial" w:cs="Arial"/>
                <w:spacing w:val="1"/>
                <w:sz w:val="18"/>
                <w:szCs w:val="18"/>
              </w:rPr>
              <w:t>ollo</w:t>
            </w:r>
            <w:r w:rsidRPr="00B74849">
              <w:rPr>
                <w:rFonts w:eastAsia="Arial" w:cs="Arial"/>
                <w:sz w:val="18"/>
                <w:szCs w:val="18"/>
              </w:rPr>
              <w:t>s</w:t>
            </w:r>
          </w:p>
        </w:tc>
      </w:tr>
      <w:tr w:rsidR="00312046" w:rsidRPr="00B74849" w:rsidTr="00312046">
        <w:trPr>
          <w:trHeight w:hRule="exact" w:val="308"/>
          <w:jc w:val="center"/>
        </w:trPr>
        <w:tc>
          <w:tcPr>
            <w:tcW w:w="1176" w:type="dxa"/>
          </w:tcPr>
          <w:p w:rsidR="00312046" w:rsidRPr="00B74849" w:rsidRDefault="00312046" w:rsidP="00BF0E94">
            <w:pPr>
              <w:spacing w:line="360" w:lineRule="auto"/>
              <w:ind w:left="64"/>
              <w:rPr>
                <w:rFonts w:eastAsia="Arial" w:cs="Arial"/>
                <w:sz w:val="18"/>
                <w:szCs w:val="18"/>
              </w:rPr>
            </w:pPr>
            <w:r w:rsidRPr="00B74849">
              <w:rPr>
                <w:rFonts w:eastAsia="Arial" w:cs="Arial"/>
                <w:sz w:val="18"/>
                <w:szCs w:val="18"/>
              </w:rPr>
              <w:t>C</w:t>
            </w:r>
            <w:r w:rsidRPr="00B74849">
              <w:rPr>
                <w:rFonts w:eastAsia="Arial" w:cs="Arial"/>
                <w:spacing w:val="1"/>
                <w:sz w:val="18"/>
                <w:szCs w:val="18"/>
              </w:rPr>
              <w:t>hil</w:t>
            </w:r>
            <w:r w:rsidRPr="00B74849">
              <w:rPr>
                <w:rFonts w:eastAsia="Arial" w:cs="Arial"/>
                <w:sz w:val="18"/>
                <w:szCs w:val="18"/>
              </w:rPr>
              <w:t>e</w:t>
            </w:r>
          </w:p>
        </w:tc>
        <w:tc>
          <w:tcPr>
            <w:tcW w:w="1373" w:type="dxa"/>
          </w:tcPr>
          <w:p w:rsidR="00312046" w:rsidRPr="00B74849" w:rsidRDefault="00312046" w:rsidP="00BF0E94">
            <w:pPr>
              <w:spacing w:line="360" w:lineRule="auto"/>
              <w:ind w:left="371"/>
              <w:rPr>
                <w:rFonts w:eastAsia="Arial" w:cs="Arial"/>
                <w:sz w:val="18"/>
                <w:szCs w:val="18"/>
              </w:rPr>
            </w:pPr>
            <w:r w:rsidRPr="00B74849">
              <w:rPr>
                <w:rFonts w:eastAsia="Arial" w:cs="Arial"/>
                <w:sz w:val="18"/>
                <w:szCs w:val="18"/>
              </w:rPr>
              <w:t>4a</w:t>
            </w:r>
            <w:r w:rsidRPr="00B74849">
              <w:rPr>
                <w:rFonts w:eastAsia="Arial" w:cs="Arial"/>
                <w:spacing w:val="1"/>
                <w:sz w:val="18"/>
                <w:szCs w:val="18"/>
              </w:rPr>
              <w:t xml:space="preserve"> 1</w:t>
            </w:r>
            <w:r w:rsidRPr="00B74849">
              <w:rPr>
                <w:rFonts w:eastAsia="Arial" w:cs="Arial"/>
                <w:sz w:val="18"/>
                <w:szCs w:val="18"/>
              </w:rPr>
              <w:t>2</w:t>
            </w:r>
          </w:p>
        </w:tc>
        <w:tc>
          <w:tcPr>
            <w:tcW w:w="1176" w:type="dxa"/>
          </w:tcPr>
          <w:p w:rsidR="00312046" w:rsidRPr="00B74849" w:rsidRDefault="00312046" w:rsidP="00BF0E94">
            <w:pPr>
              <w:spacing w:line="360" w:lineRule="auto"/>
              <w:ind w:left="400" w:right="401"/>
              <w:rPr>
                <w:rFonts w:eastAsia="Arial" w:cs="Arial"/>
                <w:sz w:val="18"/>
                <w:szCs w:val="18"/>
              </w:rPr>
            </w:pPr>
            <w:r w:rsidRPr="00B74849">
              <w:rPr>
                <w:rFonts w:eastAsia="Arial" w:cs="Arial"/>
                <w:spacing w:val="1"/>
                <w:sz w:val="18"/>
                <w:szCs w:val="18"/>
              </w:rPr>
              <w:t>3</w:t>
            </w:r>
            <w:r w:rsidRPr="00B74849">
              <w:rPr>
                <w:rFonts w:eastAsia="Arial" w:cs="Arial"/>
                <w:sz w:val="18"/>
                <w:szCs w:val="18"/>
              </w:rPr>
              <w:t>5</w:t>
            </w:r>
          </w:p>
        </w:tc>
        <w:tc>
          <w:tcPr>
            <w:tcW w:w="984" w:type="dxa"/>
          </w:tcPr>
          <w:p w:rsidR="00312046" w:rsidRPr="00B74849" w:rsidRDefault="00312046" w:rsidP="00BF0E94">
            <w:pPr>
              <w:spacing w:line="360" w:lineRule="auto"/>
              <w:ind w:left="143"/>
              <w:rPr>
                <w:rFonts w:eastAsia="Arial" w:cs="Arial"/>
                <w:sz w:val="18"/>
                <w:szCs w:val="18"/>
              </w:rPr>
            </w:pPr>
            <w:r w:rsidRPr="00B74849">
              <w:rPr>
                <w:rFonts w:eastAsia="Arial" w:cs="Arial"/>
                <w:spacing w:val="1"/>
                <w:sz w:val="18"/>
                <w:szCs w:val="18"/>
              </w:rPr>
              <w:t>8</w:t>
            </w:r>
            <w:r w:rsidRPr="00B74849">
              <w:rPr>
                <w:rFonts w:eastAsia="Arial" w:cs="Arial"/>
                <w:sz w:val="18"/>
                <w:szCs w:val="18"/>
              </w:rPr>
              <w:t>0a</w:t>
            </w:r>
            <w:r w:rsidRPr="00B74849">
              <w:rPr>
                <w:rFonts w:eastAsia="Arial" w:cs="Arial"/>
                <w:spacing w:val="1"/>
                <w:sz w:val="18"/>
                <w:szCs w:val="18"/>
              </w:rPr>
              <w:t xml:space="preserve"> 8</w:t>
            </w:r>
            <w:r w:rsidRPr="00B74849">
              <w:rPr>
                <w:rFonts w:eastAsia="Arial" w:cs="Arial"/>
                <w:sz w:val="18"/>
                <w:szCs w:val="18"/>
              </w:rPr>
              <w:t>5</w:t>
            </w:r>
          </w:p>
        </w:tc>
        <w:tc>
          <w:tcPr>
            <w:tcW w:w="956" w:type="dxa"/>
          </w:tcPr>
          <w:p w:rsidR="00312046" w:rsidRPr="00B74849" w:rsidRDefault="00312046" w:rsidP="00BF0E94">
            <w:pPr>
              <w:spacing w:line="360" w:lineRule="auto"/>
              <w:ind w:left="93"/>
              <w:rPr>
                <w:rFonts w:eastAsia="Arial" w:cs="Arial"/>
                <w:sz w:val="18"/>
                <w:szCs w:val="18"/>
              </w:rPr>
            </w:pPr>
            <w:r w:rsidRPr="00B74849">
              <w:rPr>
                <w:rFonts w:eastAsia="Arial" w:cs="Arial"/>
                <w:spacing w:val="1"/>
                <w:sz w:val="18"/>
                <w:szCs w:val="18"/>
              </w:rPr>
              <w:t>30</w:t>
            </w:r>
            <w:r w:rsidRPr="00B74849">
              <w:rPr>
                <w:rFonts w:eastAsia="Arial" w:cs="Arial"/>
                <w:sz w:val="18"/>
                <w:szCs w:val="18"/>
              </w:rPr>
              <w:t>-</w:t>
            </w:r>
            <w:r w:rsidRPr="00B74849">
              <w:rPr>
                <w:rFonts w:eastAsia="Arial" w:cs="Arial"/>
                <w:spacing w:val="1"/>
                <w:sz w:val="18"/>
                <w:szCs w:val="18"/>
              </w:rPr>
              <w:t>50</w:t>
            </w:r>
            <w:r w:rsidRPr="00B74849">
              <w:rPr>
                <w:rFonts w:eastAsia="Arial" w:cs="Arial"/>
                <w:sz w:val="18"/>
                <w:szCs w:val="18"/>
              </w:rPr>
              <w:t>-</w:t>
            </w:r>
          </w:p>
        </w:tc>
        <w:tc>
          <w:tcPr>
            <w:tcW w:w="992" w:type="dxa"/>
          </w:tcPr>
          <w:p w:rsidR="00312046" w:rsidRPr="00B74849" w:rsidRDefault="00312046" w:rsidP="00BF0E94">
            <w:pPr>
              <w:spacing w:line="360" w:lineRule="auto"/>
              <w:ind w:left="112"/>
              <w:rPr>
                <w:rFonts w:eastAsia="Arial" w:cs="Arial"/>
                <w:sz w:val="18"/>
                <w:szCs w:val="18"/>
              </w:rPr>
            </w:pPr>
            <w:r w:rsidRPr="00B74849">
              <w:rPr>
                <w:rFonts w:eastAsia="Arial" w:cs="Arial"/>
                <w:spacing w:val="1"/>
                <w:sz w:val="18"/>
                <w:szCs w:val="18"/>
              </w:rPr>
              <w:t>100</w:t>
            </w:r>
            <w:r w:rsidRPr="00B74849">
              <w:rPr>
                <w:rFonts w:eastAsia="Arial" w:cs="Arial"/>
                <w:sz w:val="18"/>
                <w:szCs w:val="18"/>
              </w:rPr>
              <w:t>-</w:t>
            </w:r>
            <w:r w:rsidRPr="00B74849">
              <w:rPr>
                <w:rFonts w:eastAsia="Arial" w:cs="Arial"/>
                <w:spacing w:val="1"/>
                <w:sz w:val="18"/>
                <w:szCs w:val="18"/>
              </w:rPr>
              <w:t>12</w:t>
            </w:r>
            <w:r w:rsidRPr="00B74849">
              <w:rPr>
                <w:rFonts w:eastAsia="Arial" w:cs="Arial"/>
                <w:sz w:val="18"/>
                <w:szCs w:val="18"/>
              </w:rPr>
              <w:t>0</w:t>
            </w:r>
          </w:p>
        </w:tc>
        <w:tc>
          <w:tcPr>
            <w:tcW w:w="1268" w:type="dxa"/>
          </w:tcPr>
          <w:p w:rsidR="00312046" w:rsidRPr="00B74849" w:rsidRDefault="00312046" w:rsidP="00BF0E94">
            <w:pPr>
              <w:spacing w:line="360" w:lineRule="auto"/>
              <w:ind w:left="203"/>
              <w:rPr>
                <w:rFonts w:eastAsia="Arial" w:cs="Arial"/>
                <w:sz w:val="18"/>
                <w:szCs w:val="18"/>
              </w:rPr>
            </w:pPr>
            <w:r w:rsidRPr="00B74849">
              <w:rPr>
                <w:rFonts w:eastAsia="Arial" w:cs="Arial"/>
                <w:spacing w:val="1"/>
                <w:sz w:val="18"/>
                <w:szCs w:val="18"/>
              </w:rPr>
              <w:t>15</w:t>
            </w:r>
            <w:r w:rsidRPr="00B74849">
              <w:rPr>
                <w:rFonts w:eastAsia="Arial" w:cs="Arial"/>
                <w:sz w:val="18"/>
                <w:szCs w:val="18"/>
              </w:rPr>
              <w:t>-</w:t>
            </w:r>
            <w:r w:rsidRPr="00B74849">
              <w:rPr>
                <w:rFonts w:eastAsia="Arial" w:cs="Arial"/>
                <w:spacing w:val="1"/>
                <w:sz w:val="18"/>
                <w:szCs w:val="18"/>
              </w:rPr>
              <w:t>20</w:t>
            </w:r>
            <w:r w:rsidRPr="00B74849">
              <w:rPr>
                <w:rFonts w:eastAsia="Arial" w:cs="Arial"/>
                <w:sz w:val="18"/>
                <w:szCs w:val="18"/>
              </w:rPr>
              <w:t>/</w:t>
            </w:r>
            <w:proofErr w:type="spellStart"/>
            <w:r w:rsidRPr="00B74849">
              <w:rPr>
                <w:rFonts w:eastAsia="Arial" w:cs="Arial"/>
                <w:spacing w:val="1"/>
                <w:sz w:val="18"/>
                <w:szCs w:val="18"/>
              </w:rPr>
              <w:t>plan</w:t>
            </w:r>
            <w:r w:rsidRPr="00B74849">
              <w:rPr>
                <w:rFonts w:eastAsia="Arial" w:cs="Arial"/>
                <w:sz w:val="18"/>
                <w:szCs w:val="18"/>
              </w:rPr>
              <w:t>t</w:t>
            </w:r>
            <w:proofErr w:type="spellEnd"/>
          </w:p>
        </w:tc>
      </w:tr>
      <w:tr w:rsidR="00312046" w:rsidRPr="00B74849" w:rsidTr="00312046">
        <w:trPr>
          <w:trHeight w:hRule="exact" w:val="312"/>
          <w:jc w:val="center"/>
        </w:trPr>
        <w:tc>
          <w:tcPr>
            <w:tcW w:w="1176" w:type="dxa"/>
          </w:tcPr>
          <w:p w:rsidR="00312046" w:rsidRPr="00B74849" w:rsidRDefault="00312046" w:rsidP="00BF0E94">
            <w:pPr>
              <w:spacing w:line="360" w:lineRule="auto"/>
              <w:ind w:left="64"/>
              <w:rPr>
                <w:rFonts w:eastAsia="Arial" w:cs="Arial"/>
                <w:sz w:val="18"/>
                <w:szCs w:val="18"/>
              </w:rPr>
            </w:pPr>
            <w:r w:rsidRPr="00B74849">
              <w:rPr>
                <w:rFonts w:eastAsia="Arial" w:cs="Arial"/>
                <w:spacing w:val="1"/>
                <w:sz w:val="18"/>
                <w:szCs w:val="18"/>
              </w:rPr>
              <w:t>Lechug</w:t>
            </w:r>
            <w:r w:rsidRPr="00B74849">
              <w:rPr>
                <w:rFonts w:eastAsia="Arial" w:cs="Arial"/>
                <w:sz w:val="18"/>
                <w:szCs w:val="18"/>
              </w:rPr>
              <w:t>a</w:t>
            </w:r>
          </w:p>
        </w:tc>
        <w:tc>
          <w:tcPr>
            <w:tcW w:w="1373" w:type="dxa"/>
          </w:tcPr>
          <w:p w:rsidR="00312046" w:rsidRPr="00B74849" w:rsidRDefault="00312046" w:rsidP="00BF0E94">
            <w:pPr>
              <w:spacing w:line="360" w:lineRule="auto"/>
              <w:ind w:left="388" w:right="391"/>
              <w:rPr>
                <w:rFonts w:eastAsia="Arial" w:cs="Arial"/>
                <w:sz w:val="18"/>
                <w:szCs w:val="18"/>
              </w:rPr>
            </w:pPr>
            <w:r w:rsidRPr="00B74849">
              <w:rPr>
                <w:rFonts w:eastAsia="Arial" w:cs="Arial"/>
                <w:sz w:val="18"/>
                <w:szCs w:val="18"/>
              </w:rPr>
              <w:t>3a5</w:t>
            </w:r>
          </w:p>
        </w:tc>
        <w:tc>
          <w:tcPr>
            <w:tcW w:w="1176" w:type="dxa"/>
          </w:tcPr>
          <w:p w:rsidR="00312046" w:rsidRPr="00B74849" w:rsidRDefault="00312046" w:rsidP="00BF0E94">
            <w:pPr>
              <w:spacing w:line="360" w:lineRule="auto"/>
              <w:ind w:left="232"/>
              <w:rPr>
                <w:rFonts w:eastAsia="Arial" w:cs="Arial"/>
                <w:sz w:val="18"/>
                <w:szCs w:val="18"/>
              </w:rPr>
            </w:pPr>
            <w:r w:rsidRPr="00B74849">
              <w:rPr>
                <w:rFonts w:eastAsia="Arial" w:cs="Arial"/>
                <w:spacing w:val="1"/>
                <w:sz w:val="18"/>
                <w:szCs w:val="18"/>
              </w:rPr>
              <w:t>2</w:t>
            </w:r>
            <w:r w:rsidRPr="00B74849">
              <w:rPr>
                <w:rFonts w:eastAsia="Arial" w:cs="Arial"/>
                <w:sz w:val="18"/>
                <w:szCs w:val="18"/>
              </w:rPr>
              <w:t>2a</w:t>
            </w:r>
            <w:r w:rsidRPr="00B74849">
              <w:rPr>
                <w:rFonts w:eastAsia="Arial" w:cs="Arial"/>
                <w:spacing w:val="1"/>
                <w:sz w:val="18"/>
                <w:szCs w:val="18"/>
              </w:rPr>
              <w:t xml:space="preserve"> 2</w:t>
            </w:r>
            <w:r w:rsidRPr="00B74849">
              <w:rPr>
                <w:rFonts w:eastAsia="Arial" w:cs="Arial"/>
                <w:sz w:val="18"/>
                <w:szCs w:val="18"/>
              </w:rPr>
              <w:t>5</w:t>
            </w:r>
          </w:p>
        </w:tc>
        <w:tc>
          <w:tcPr>
            <w:tcW w:w="984" w:type="dxa"/>
          </w:tcPr>
          <w:p w:rsidR="00312046" w:rsidRPr="00B74849" w:rsidRDefault="00312046" w:rsidP="00BF0E94">
            <w:pPr>
              <w:spacing w:line="360" w:lineRule="auto"/>
              <w:ind w:left="143"/>
              <w:rPr>
                <w:rFonts w:eastAsia="Arial" w:cs="Arial"/>
                <w:sz w:val="18"/>
                <w:szCs w:val="18"/>
              </w:rPr>
            </w:pPr>
            <w:r w:rsidRPr="00B74849">
              <w:rPr>
                <w:rFonts w:eastAsia="Arial" w:cs="Arial"/>
                <w:spacing w:val="1"/>
                <w:sz w:val="18"/>
                <w:szCs w:val="18"/>
              </w:rPr>
              <w:t>3</w:t>
            </w:r>
            <w:r w:rsidRPr="00B74849">
              <w:rPr>
                <w:rFonts w:eastAsia="Arial" w:cs="Arial"/>
                <w:sz w:val="18"/>
                <w:szCs w:val="18"/>
              </w:rPr>
              <w:t>5a</w:t>
            </w:r>
            <w:r w:rsidRPr="00B74849">
              <w:rPr>
                <w:rFonts w:eastAsia="Arial" w:cs="Arial"/>
                <w:spacing w:val="1"/>
                <w:sz w:val="18"/>
                <w:szCs w:val="18"/>
              </w:rPr>
              <w:t xml:space="preserve"> 4</w:t>
            </w:r>
            <w:r w:rsidRPr="00B74849">
              <w:rPr>
                <w:rFonts w:eastAsia="Arial" w:cs="Arial"/>
                <w:sz w:val="18"/>
                <w:szCs w:val="18"/>
              </w:rPr>
              <w:t>5</w:t>
            </w:r>
          </w:p>
        </w:tc>
        <w:tc>
          <w:tcPr>
            <w:tcW w:w="956" w:type="dxa"/>
          </w:tcPr>
          <w:p w:rsidR="00312046" w:rsidRPr="00B74849" w:rsidRDefault="00312046" w:rsidP="00BF0E94">
            <w:pPr>
              <w:spacing w:line="360" w:lineRule="auto"/>
              <w:ind w:left="220" w:right="221"/>
              <w:rPr>
                <w:rFonts w:eastAsia="Arial" w:cs="Arial"/>
                <w:sz w:val="18"/>
                <w:szCs w:val="18"/>
              </w:rPr>
            </w:pPr>
            <w:r w:rsidRPr="00B74849">
              <w:rPr>
                <w:rFonts w:eastAsia="Arial" w:cs="Arial"/>
                <w:spacing w:val="1"/>
                <w:sz w:val="18"/>
                <w:szCs w:val="18"/>
              </w:rPr>
              <w:t>2</w:t>
            </w:r>
            <w:r w:rsidRPr="00B74849">
              <w:rPr>
                <w:rFonts w:eastAsia="Arial" w:cs="Arial"/>
                <w:sz w:val="18"/>
                <w:szCs w:val="18"/>
              </w:rPr>
              <w:t>5</w:t>
            </w:r>
          </w:p>
        </w:tc>
        <w:tc>
          <w:tcPr>
            <w:tcW w:w="992" w:type="dxa"/>
          </w:tcPr>
          <w:p w:rsidR="00312046" w:rsidRPr="00B74849" w:rsidRDefault="00312046" w:rsidP="00BF0E94">
            <w:pPr>
              <w:spacing w:line="360" w:lineRule="auto"/>
              <w:ind w:left="309" w:right="312"/>
              <w:rPr>
                <w:rFonts w:eastAsia="Arial" w:cs="Arial"/>
                <w:sz w:val="18"/>
                <w:szCs w:val="18"/>
              </w:rPr>
            </w:pPr>
            <w:r w:rsidRPr="00B74849">
              <w:rPr>
                <w:rFonts w:eastAsia="Arial" w:cs="Arial"/>
                <w:spacing w:val="1"/>
                <w:sz w:val="18"/>
                <w:szCs w:val="18"/>
              </w:rPr>
              <w:t>2</w:t>
            </w:r>
            <w:r w:rsidRPr="00B74849">
              <w:rPr>
                <w:rFonts w:eastAsia="Arial" w:cs="Arial"/>
                <w:sz w:val="18"/>
                <w:szCs w:val="18"/>
              </w:rPr>
              <w:t>5</w:t>
            </w:r>
          </w:p>
        </w:tc>
        <w:tc>
          <w:tcPr>
            <w:tcW w:w="1268" w:type="dxa"/>
          </w:tcPr>
          <w:p w:rsidR="00312046" w:rsidRPr="00B74849" w:rsidRDefault="00312046" w:rsidP="00BF0E94">
            <w:pPr>
              <w:spacing w:line="360" w:lineRule="auto"/>
              <w:ind w:left="229"/>
              <w:rPr>
                <w:rFonts w:eastAsia="Arial" w:cs="Arial"/>
                <w:sz w:val="18"/>
                <w:szCs w:val="18"/>
              </w:rPr>
            </w:pPr>
            <w:r w:rsidRPr="00B74849">
              <w:rPr>
                <w:rFonts w:eastAsia="Arial" w:cs="Arial"/>
                <w:spacing w:val="1"/>
                <w:sz w:val="18"/>
                <w:szCs w:val="18"/>
              </w:rPr>
              <w:t>20</w:t>
            </w:r>
            <w:r w:rsidRPr="00B74849">
              <w:rPr>
                <w:rFonts w:eastAsia="Arial" w:cs="Arial"/>
                <w:sz w:val="18"/>
                <w:szCs w:val="18"/>
              </w:rPr>
              <w:t>-</w:t>
            </w:r>
            <w:r w:rsidRPr="00B74849">
              <w:rPr>
                <w:rFonts w:eastAsia="Arial" w:cs="Arial"/>
                <w:spacing w:val="1"/>
                <w:sz w:val="18"/>
                <w:szCs w:val="18"/>
              </w:rPr>
              <w:t>2</w:t>
            </w:r>
            <w:r w:rsidRPr="00B74849">
              <w:rPr>
                <w:rFonts w:eastAsia="Arial" w:cs="Arial"/>
                <w:sz w:val="18"/>
                <w:szCs w:val="18"/>
              </w:rPr>
              <w:t>5</w:t>
            </w:r>
            <w:r w:rsidRPr="00B74849">
              <w:rPr>
                <w:rFonts w:eastAsia="Arial" w:cs="Arial"/>
                <w:spacing w:val="1"/>
                <w:sz w:val="18"/>
                <w:szCs w:val="18"/>
              </w:rPr>
              <w:t xml:space="preserve"> uni</w:t>
            </w:r>
            <w:r w:rsidRPr="00B74849">
              <w:rPr>
                <w:rFonts w:eastAsia="Arial" w:cs="Arial"/>
                <w:sz w:val="18"/>
                <w:szCs w:val="18"/>
              </w:rPr>
              <w:t>d</w:t>
            </w:r>
          </w:p>
        </w:tc>
      </w:tr>
    </w:tbl>
    <w:p w:rsidR="00312046" w:rsidRDefault="00312046" w:rsidP="00312046">
      <w:pPr>
        <w:rPr>
          <w:lang w:eastAsia="es-EC"/>
        </w:rPr>
      </w:pPr>
    </w:p>
    <w:p w:rsidR="00312046" w:rsidRDefault="00312046" w:rsidP="00312046">
      <w:pPr>
        <w:jc w:val="right"/>
        <w:rPr>
          <w:lang w:eastAsia="es-EC"/>
        </w:rPr>
      </w:pPr>
      <w:r>
        <w:rPr>
          <w:lang w:eastAsia="es-EC"/>
        </w:rPr>
        <w:t>Continuará: ……..</w:t>
      </w:r>
    </w:p>
    <w:p w:rsidR="00312046" w:rsidRDefault="00312046" w:rsidP="00312046">
      <w:pPr>
        <w:rPr>
          <w:lang w:eastAsia="es-EC"/>
        </w:rPr>
      </w:pPr>
    </w:p>
    <w:p w:rsidR="00312046" w:rsidRDefault="00312046" w:rsidP="00312046">
      <w:pPr>
        <w:rPr>
          <w:lang w:eastAsia="es-EC"/>
        </w:rPr>
      </w:pPr>
    </w:p>
    <w:p w:rsidR="00312046" w:rsidRDefault="00312046" w:rsidP="00312046">
      <w:pPr>
        <w:rPr>
          <w:lang w:eastAsia="es-EC"/>
        </w:rPr>
      </w:pPr>
      <w:r>
        <w:rPr>
          <w:lang w:eastAsia="es-EC"/>
        </w:rPr>
        <w:t>Continua</w:t>
      </w:r>
    </w:p>
    <w:p w:rsidR="00312046" w:rsidRPr="00312046" w:rsidRDefault="00312046" w:rsidP="00312046">
      <w:pPr>
        <w:rPr>
          <w:lang w:eastAsia="es-EC"/>
        </w:rPr>
      </w:pPr>
    </w:p>
    <w:tbl>
      <w:tblPr>
        <w:tblStyle w:val="Tablaconcuadrcula"/>
        <w:tblW w:w="7925" w:type="dxa"/>
        <w:jc w:val="center"/>
        <w:tblLayout w:type="fixed"/>
        <w:tblLook w:val="01E0" w:firstRow="1" w:lastRow="1" w:firstColumn="1" w:lastColumn="1" w:noHBand="0" w:noVBand="0"/>
      </w:tblPr>
      <w:tblGrid>
        <w:gridCol w:w="1176"/>
        <w:gridCol w:w="1373"/>
        <w:gridCol w:w="1176"/>
        <w:gridCol w:w="984"/>
        <w:gridCol w:w="956"/>
        <w:gridCol w:w="992"/>
        <w:gridCol w:w="1268"/>
      </w:tblGrid>
      <w:tr w:rsidR="00312046" w:rsidRPr="00B74849" w:rsidTr="00BF0E94">
        <w:trPr>
          <w:trHeight w:hRule="exact" w:val="533"/>
          <w:jc w:val="center"/>
        </w:trPr>
        <w:tc>
          <w:tcPr>
            <w:tcW w:w="1176" w:type="dxa"/>
          </w:tcPr>
          <w:p w:rsidR="00312046" w:rsidRPr="00B74849" w:rsidRDefault="00312046" w:rsidP="00BF0E94">
            <w:pPr>
              <w:spacing w:line="360" w:lineRule="auto"/>
              <w:ind w:left="64"/>
              <w:rPr>
                <w:rFonts w:eastAsia="Arial" w:cs="Arial"/>
                <w:sz w:val="18"/>
                <w:szCs w:val="18"/>
              </w:rPr>
            </w:pPr>
            <w:r w:rsidRPr="00B74849">
              <w:rPr>
                <w:rFonts w:eastAsia="Arial" w:cs="Arial"/>
                <w:sz w:val="18"/>
                <w:szCs w:val="18"/>
              </w:rPr>
              <w:lastRenderedPageBreak/>
              <w:t>P</w:t>
            </w:r>
            <w:r w:rsidRPr="00B74849">
              <w:rPr>
                <w:rFonts w:eastAsia="Arial" w:cs="Arial"/>
                <w:spacing w:val="1"/>
                <w:sz w:val="18"/>
                <w:szCs w:val="18"/>
              </w:rPr>
              <w:t>epin</w:t>
            </w:r>
            <w:r w:rsidRPr="00B74849">
              <w:rPr>
                <w:rFonts w:eastAsia="Arial" w:cs="Arial"/>
                <w:sz w:val="18"/>
                <w:szCs w:val="18"/>
              </w:rPr>
              <w:t>o</w:t>
            </w:r>
          </w:p>
        </w:tc>
        <w:tc>
          <w:tcPr>
            <w:tcW w:w="1373" w:type="dxa"/>
          </w:tcPr>
          <w:p w:rsidR="00312046" w:rsidRPr="00B74849" w:rsidRDefault="00312046" w:rsidP="00BF0E94">
            <w:pPr>
              <w:spacing w:line="360" w:lineRule="auto"/>
              <w:ind w:left="388" w:right="391"/>
              <w:rPr>
                <w:rFonts w:eastAsia="Arial" w:cs="Arial"/>
                <w:sz w:val="18"/>
                <w:szCs w:val="18"/>
              </w:rPr>
            </w:pPr>
            <w:r w:rsidRPr="00B74849">
              <w:rPr>
                <w:rFonts w:eastAsia="Arial" w:cs="Arial"/>
                <w:sz w:val="18"/>
                <w:szCs w:val="18"/>
              </w:rPr>
              <w:t>3a5</w:t>
            </w:r>
          </w:p>
        </w:tc>
        <w:tc>
          <w:tcPr>
            <w:tcW w:w="1176" w:type="dxa"/>
          </w:tcPr>
          <w:p w:rsidR="00312046" w:rsidRPr="00B74849" w:rsidRDefault="00312046" w:rsidP="00BF0E94">
            <w:pPr>
              <w:spacing w:line="360" w:lineRule="auto"/>
              <w:ind w:left="232"/>
              <w:rPr>
                <w:rFonts w:eastAsia="Arial" w:cs="Arial"/>
                <w:sz w:val="18"/>
                <w:szCs w:val="18"/>
              </w:rPr>
            </w:pPr>
            <w:r w:rsidRPr="00B74849">
              <w:rPr>
                <w:rFonts w:eastAsia="Arial" w:cs="Arial"/>
                <w:spacing w:val="1"/>
                <w:sz w:val="18"/>
                <w:szCs w:val="18"/>
              </w:rPr>
              <w:t>1</w:t>
            </w:r>
            <w:r w:rsidRPr="00B74849">
              <w:rPr>
                <w:rFonts w:eastAsia="Arial" w:cs="Arial"/>
                <w:sz w:val="18"/>
                <w:szCs w:val="18"/>
              </w:rPr>
              <w:t>2a</w:t>
            </w:r>
            <w:r w:rsidRPr="00B74849">
              <w:rPr>
                <w:rFonts w:eastAsia="Arial" w:cs="Arial"/>
                <w:spacing w:val="1"/>
                <w:sz w:val="18"/>
                <w:szCs w:val="18"/>
              </w:rPr>
              <w:t xml:space="preserve"> 1</w:t>
            </w:r>
            <w:r w:rsidRPr="00B74849">
              <w:rPr>
                <w:rFonts w:eastAsia="Arial" w:cs="Arial"/>
                <w:sz w:val="18"/>
                <w:szCs w:val="18"/>
              </w:rPr>
              <w:t>4</w:t>
            </w:r>
          </w:p>
        </w:tc>
        <w:tc>
          <w:tcPr>
            <w:tcW w:w="984" w:type="dxa"/>
          </w:tcPr>
          <w:p w:rsidR="00312046" w:rsidRPr="00B74849" w:rsidRDefault="00312046" w:rsidP="00BF0E94">
            <w:pPr>
              <w:spacing w:line="360" w:lineRule="auto"/>
              <w:ind w:left="143"/>
              <w:rPr>
                <w:rFonts w:eastAsia="Arial" w:cs="Arial"/>
                <w:sz w:val="18"/>
                <w:szCs w:val="18"/>
              </w:rPr>
            </w:pPr>
            <w:r w:rsidRPr="00B74849">
              <w:rPr>
                <w:rFonts w:eastAsia="Arial" w:cs="Arial"/>
                <w:spacing w:val="1"/>
                <w:sz w:val="18"/>
                <w:szCs w:val="18"/>
              </w:rPr>
              <w:t>4</w:t>
            </w:r>
            <w:r w:rsidRPr="00B74849">
              <w:rPr>
                <w:rFonts w:eastAsia="Arial" w:cs="Arial"/>
                <w:sz w:val="18"/>
                <w:szCs w:val="18"/>
              </w:rPr>
              <w:t>5a</w:t>
            </w:r>
            <w:r w:rsidRPr="00B74849">
              <w:rPr>
                <w:rFonts w:eastAsia="Arial" w:cs="Arial"/>
                <w:spacing w:val="1"/>
                <w:sz w:val="18"/>
                <w:szCs w:val="18"/>
              </w:rPr>
              <w:t xml:space="preserve"> 5</w:t>
            </w:r>
            <w:r w:rsidRPr="00B74849">
              <w:rPr>
                <w:rFonts w:eastAsia="Arial" w:cs="Arial"/>
                <w:sz w:val="18"/>
                <w:szCs w:val="18"/>
              </w:rPr>
              <w:t>0</w:t>
            </w:r>
          </w:p>
        </w:tc>
        <w:tc>
          <w:tcPr>
            <w:tcW w:w="956" w:type="dxa"/>
          </w:tcPr>
          <w:p w:rsidR="00312046" w:rsidRPr="00B74849" w:rsidRDefault="00312046" w:rsidP="00BF0E94">
            <w:pPr>
              <w:spacing w:line="360" w:lineRule="auto"/>
              <w:ind w:left="172"/>
              <w:rPr>
                <w:rFonts w:eastAsia="Arial" w:cs="Arial"/>
                <w:sz w:val="18"/>
                <w:szCs w:val="18"/>
              </w:rPr>
            </w:pPr>
            <w:r w:rsidRPr="00B74849">
              <w:rPr>
                <w:rFonts w:eastAsia="Arial" w:cs="Arial"/>
                <w:spacing w:val="1"/>
                <w:sz w:val="18"/>
                <w:szCs w:val="18"/>
              </w:rPr>
              <w:t>100</w:t>
            </w:r>
            <w:r w:rsidRPr="00B74849">
              <w:rPr>
                <w:rFonts w:eastAsia="Arial" w:cs="Arial"/>
                <w:sz w:val="18"/>
                <w:szCs w:val="18"/>
              </w:rPr>
              <w:t>-</w:t>
            </w:r>
          </w:p>
          <w:p w:rsidR="00312046" w:rsidRPr="00B74849" w:rsidRDefault="00312046" w:rsidP="00BF0E94">
            <w:pPr>
              <w:spacing w:line="360" w:lineRule="auto"/>
              <w:ind w:left="203"/>
              <w:rPr>
                <w:rFonts w:eastAsia="Arial" w:cs="Arial"/>
                <w:sz w:val="18"/>
                <w:szCs w:val="18"/>
              </w:rPr>
            </w:pPr>
            <w:r w:rsidRPr="00B74849">
              <w:rPr>
                <w:rFonts w:eastAsia="Arial" w:cs="Arial"/>
                <w:spacing w:val="1"/>
                <w:sz w:val="18"/>
                <w:szCs w:val="18"/>
              </w:rPr>
              <w:t>12</w:t>
            </w:r>
            <w:r w:rsidRPr="00B74849">
              <w:rPr>
                <w:rFonts w:eastAsia="Arial" w:cs="Arial"/>
                <w:sz w:val="18"/>
                <w:szCs w:val="18"/>
              </w:rPr>
              <w:t>0</w:t>
            </w:r>
          </w:p>
        </w:tc>
        <w:tc>
          <w:tcPr>
            <w:tcW w:w="992" w:type="dxa"/>
          </w:tcPr>
          <w:p w:rsidR="00312046" w:rsidRPr="00B74849" w:rsidRDefault="00312046" w:rsidP="00BF0E94">
            <w:pPr>
              <w:spacing w:line="360" w:lineRule="auto"/>
              <w:ind w:left="213"/>
              <w:rPr>
                <w:rFonts w:eastAsia="Arial" w:cs="Arial"/>
                <w:sz w:val="18"/>
                <w:szCs w:val="18"/>
              </w:rPr>
            </w:pPr>
            <w:r w:rsidRPr="00B74849">
              <w:rPr>
                <w:rFonts w:eastAsia="Arial" w:cs="Arial"/>
                <w:spacing w:val="1"/>
                <w:sz w:val="18"/>
                <w:szCs w:val="18"/>
              </w:rPr>
              <w:t>25</w:t>
            </w:r>
            <w:r w:rsidRPr="00B74849">
              <w:rPr>
                <w:rFonts w:eastAsia="Arial" w:cs="Arial"/>
                <w:sz w:val="18"/>
                <w:szCs w:val="18"/>
              </w:rPr>
              <w:t>-</w:t>
            </w:r>
            <w:r w:rsidRPr="00B74849">
              <w:rPr>
                <w:rFonts w:eastAsia="Arial" w:cs="Arial"/>
                <w:spacing w:val="1"/>
                <w:sz w:val="18"/>
                <w:szCs w:val="18"/>
              </w:rPr>
              <w:t>3</w:t>
            </w:r>
            <w:r w:rsidRPr="00B74849">
              <w:rPr>
                <w:rFonts w:eastAsia="Arial" w:cs="Arial"/>
                <w:sz w:val="18"/>
                <w:szCs w:val="18"/>
              </w:rPr>
              <w:t>0</w:t>
            </w:r>
          </w:p>
        </w:tc>
        <w:tc>
          <w:tcPr>
            <w:tcW w:w="1268" w:type="dxa"/>
          </w:tcPr>
          <w:p w:rsidR="00312046" w:rsidRPr="00B74849" w:rsidRDefault="00312046" w:rsidP="00BF0E94">
            <w:pPr>
              <w:spacing w:line="360" w:lineRule="auto"/>
              <w:ind w:left="443" w:right="448"/>
              <w:rPr>
                <w:rFonts w:eastAsia="Arial" w:cs="Arial"/>
                <w:sz w:val="18"/>
                <w:szCs w:val="18"/>
              </w:rPr>
            </w:pPr>
            <w:r w:rsidRPr="00B74849">
              <w:rPr>
                <w:rFonts w:eastAsia="Arial" w:cs="Arial"/>
                <w:sz w:val="18"/>
                <w:szCs w:val="18"/>
              </w:rPr>
              <w:t>N.D.</w:t>
            </w:r>
          </w:p>
        </w:tc>
      </w:tr>
      <w:tr w:rsidR="00312046" w:rsidRPr="00B74849" w:rsidTr="00BF0E94">
        <w:trPr>
          <w:trHeight w:hRule="exact" w:val="276"/>
          <w:jc w:val="center"/>
        </w:trPr>
        <w:tc>
          <w:tcPr>
            <w:tcW w:w="1176" w:type="dxa"/>
          </w:tcPr>
          <w:p w:rsidR="00312046" w:rsidRPr="00B74849" w:rsidRDefault="00312046" w:rsidP="00BF0E94">
            <w:pPr>
              <w:spacing w:line="360" w:lineRule="auto"/>
              <w:ind w:left="64"/>
              <w:rPr>
                <w:rFonts w:eastAsia="Arial" w:cs="Arial"/>
                <w:sz w:val="18"/>
                <w:szCs w:val="18"/>
              </w:rPr>
            </w:pPr>
            <w:r w:rsidRPr="00B74849">
              <w:rPr>
                <w:rFonts w:eastAsia="Arial" w:cs="Arial"/>
                <w:sz w:val="18"/>
                <w:szCs w:val="18"/>
              </w:rPr>
              <w:t>P</w:t>
            </w:r>
            <w:r w:rsidRPr="00B74849">
              <w:rPr>
                <w:rFonts w:eastAsia="Arial" w:cs="Arial"/>
                <w:spacing w:val="1"/>
                <w:sz w:val="18"/>
                <w:szCs w:val="18"/>
              </w:rPr>
              <w:t>e</w:t>
            </w:r>
            <w:r w:rsidRPr="00B74849">
              <w:rPr>
                <w:rFonts w:eastAsia="Arial" w:cs="Arial"/>
                <w:sz w:val="18"/>
                <w:szCs w:val="18"/>
              </w:rPr>
              <w:t>r</w:t>
            </w:r>
            <w:r w:rsidRPr="00B74849">
              <w:rPr>
                <w:rFonts w:eastAsia="Arial" w:cs="Arial"/>
                <w:spacing w:val="1"/>
                <w:sz w:val="18"/>
                <w:szCs w:val="18"/>
              </w:rPr>
              <w:t>eji</w:t>
            </w:r>
            <w:r w:rsidRPr="00B74849">
              <w:rPr>
                <w:rFonts w:eastAsia="Arial" w:cs="Arial"/>
                <w:sz w:val="18"/>
                <w:szCs w:val="18"/>
              </w:rPr>
              <w:t>l</w:t>
            </w:r>
          </w:p>
        </w:tc>
        <w:tc>
          <w:tcPr>
            <w:tcW w:w="1373" w:type="dxa"/>
          </w:tcPr>
          <w:p w:rsidR="00312046" w:rsidRPr="00B74849" w:rsidRDefault="00312046" w:rsidP="00BF0E94">
            <w:pPr>
              <w:spacing w:line="360" w:lineRule="auto"/>
              <w:ind w:left="321"/>
              <w:rPr>
                <w:rFonts w:eastAsia="Arial" w:cs="Arial"/>
                <w:sz w:val="18"/>
                <w:szCs w:val="18"/>
              </w:rPr>
            </w:pPr>
            <w:r w:rsidRPr="00B74849">
              <w:rPr>
                <w:rFonts w:eastAsia="Arial" w:cs="Arial"/>
                <w:spacing w:val="1"/>
                <w:sz w:val="18"/>
                <w:szCs w:val="18"/>
              </w:rPr>
              <w:t>1</w:t>
            </w:r>
            <w:r w:rsidRPr="00B74849">
              <w:rPr>
                <w:rFonts w:eastAsia="Arial" w:cs="Arial"/>
                <w:sz w:val="18"/>
                <w:szCs w:val="18"/>
              </w:rPr>
              <w:t>0a</w:t>
            </w:r>
            <w:r w:rsidRPr="00B74849">
              <w:rPr>
                <w:rFonts w:eastAsia="Arial" w:cs="Arial"/>
                <w:spacing w:val="1"/>
                <w:sz w:val="18"/>
                <w:szCs w:val="18"/>
              </w:rPr>
              <w:t xml:space="preserve"> 1</w:t>
            </w:r>
            <w:r w:rsidRPr="00B74849">
              <w:rPr>
                <w:rFonts w:eastAsia="Arial" w:cs="Arial"/>
                <w:sz w:val="18"/>
                <w:szCs w:val="18"/>
              </w:rPr>
              <w:t>8</w:t>
            </w:r>
          </w:p>
        </w:tc>
        <w:tc>
          <w:tcPr>
            <w:tcW w:w="1176" w:type="dxa"/>
          </w:tcPr>
          <w:p w:rsidR="00312046" w:rsidRPr="00B74849" w:rsidRDefault="00312046" w:rsidP="00BF0E94">
            <w:pPr>
              <w:spacing w:line="360" w:lineRule="auto"/>
              <w:ind w:left="232"/>
              <w:rPr>
                <w:rFonts w:eastAsia="Arial" w:cs="Arial"/>
                <w:sz w:val="18"/>
                <w:szCs w:val="18"/>
              </w:rPr>
            </w:pPr>
            <w:r w:rsidRPr="00B74849">
              <w:rPr>
                <w:rFonts w:eastAsia="Arial" w:cs="Arial"/>
                <w:spacing w:val="1"/>
                <w:sz w:val="18"/>
                <w:szCs w:val="18"/>
              </w:rPr>
              <w:t>4</w:t>
            </w:r>
            <w:r w:rsidRPr="00B74849">
              <w:rPr>
                <w:rFonts w:eastAsia="Arial" w:cs="Arial"/>
                <w:sz w:val="18"/>
                <w:szCs w:val="18"/>
              </w:rPr>
              <w:t>0a</w:t>
            </w:r>
            <w:r w:rsidRPr="00B74849">
              <w:rPr>
                <w:rFonts w:eastAsia="Arial" w:cs="Arial"/>
                <w:spacing w:val="1"/>
                <w:sz w:val="18"/>
                <w:szCs w:val="18"/>
              </w:rPr>
              <w:t xml:space="preserve"> 4</w:t>
            </w:r>
            <w:r w:rsidRPr="00B74849">
              <w:rPr>
                <w:rFonts w:eastAsia="Arial" w:cs="Arial"/>
                <w:sz w:val="18"/>
                <w:szCs w:val="18"/>
              </w:rPr>
              <w:t>5</w:t>
            </w:r>
          </w:p>
        </w:tc>
        <w:tc>
          <w:tcPr>
            <w:tcW w:w="984" w:type="dxa"/>
          </w:tcPr>
          <w:p w:rsidR="00312046" w:rsidRPr="00B74849" w:rsidRDefault="00312046" w:rsidP="00BF0E94">
            <w:pPr>
              <w:spacing w:line="360" w:lineRule="auto"/>
              <w:ind w:left="143"/>
              <w:rPr>
                <w:rFonts w:eastAsia="Arial" w:cs="Arial"/>
                <w:sz w:val="18"/>
                <w:szCs w:val="18"/>
              </w:rPr>
            </w:pPr>
            <w:r w:rsidRPr="00B74849">
              <w:rPr>
                <w:rFonts w:eastAsia="Arial" w:cs="Arial"/>
                <w:spacing w:val="1"/>
                <w:sz w:val="18"/>
                <w:szCs w:val="18"/>
              </w:rPr>
              <w:t>5</w:t>
            </w:r>
            <w:r w:rsidRPr="00B74849">
              <w:rPr>
                <w:rFonts w:eastAsia="Arial" w:cs="Arial"/>
                <w:sz w:val="18"/>
                <w:szCs w:val="18"/>
              </w:rPr>
              <w:t>0a</w:t>
            </w:r>
            <w:r w:rsidRPr="00B74849">
              <w:rPr>
                <w:rFonts w:eastAsia="Arial" w:cs="Arial"/>
                <w:spacing w:val="1"/>
                <w:sz w:val="18"/>
                <w:szCs w:val="18"/>
              </w:rPr>
              <w:t xml:space="preserve"> 5</w:t>
            </w:r>
            <w:r w:rsidRPr="00B74849">
              <w:rPr>
                <w:rFonts w:eastAsia="Arial" w:cs="Arial"/>
                <w:sz w:val="18"/>
                <w:szCs w:val="18"/>
              </w:rPr>
              <w:t>5</w:t>
            </w:r>
          </w:p>
        </w:tc>
        <w:tc>
          <w:tcPr>
            <w:tcW w:w="956" w:type="dxa"/>
          </w:tcPr>
          <w:p w:rsidR="00312046" w:rsidRPr="00B74849" w:rsidRDefault="00312046" w:rsidP="00BF0E94">
            <w:pPr>
              <w:spacing w:line="360" w:lineRule="auto"/>
              <w:ind w:left="172"/>
              <w:rPr>
                <w:rFonts w:eastAsia="Arial" w:cs="Arial"/>
                <w:sz w:val="18"/>
                <w:szCs w:val="18"/>
              </w:rPr>
            </w:pPr>
            <w:r w:rsidRPr="00B74849">
              <w:rPr>
                <w:rFonts w:eastAsia="Arial" w:cs="Arial"/>
                <w:spacing w:val="1"/>
                <w:sz w:val="18"/>
                <w:szCs w:val="18"/>
              </w:rPr>
              <w:t>5</w:t>
            </w:r>
            <w:r w:rsidRPr="00B74849">
              <w:rPr>
                <w:rFonts w:eastAsia="Arial" w:cs="Arial"/>
                <w:sz w:val="18"/>
                <w:szCs w:val="18"/>
              </w:rPr>
              <w:t>-</w:t>
            </w:r>
            <w:r w:rsidRPr="00B74849">
              <w:rPr>
                <w:rFonts w:eastAsia="Arial" w:cs="Arial"/>
                <w:spacing w:val="1"/>
                <w:sz w:val="18"/>
                <w:szCs w:val="18"/>
              </w:rPr>
              <w:t>1</w:t>
            </w:r>
            <w:r w:rsidRPr="00B74849">
              <w:rPr>
                <w:rFonts w:eastAsia="Arial" w:cs="Arial"/>
                <w:sz w:val="18"/>
                <w:szCs w:val="18"/>
              </w:rPr>
              <w:t>0</w:t>
            </w:r>
          </w:p>
        </w:tc>
        <w:tc>
          <w:tcPr>
            <w:tcW w:w="992" w:type="dxa"/>
          </w:tcPr>
          <w:p w:rsidR="00312046" w:rsidRPr="00B74849" w:rsidRDefault="00312046" w:rsidP="00BF0E94">
            <w:pPr>
              <w:spacing w:line="360" w:lineRule="auto"/>
              <w:ind w:left="213"/>
              <w:rPr>
                <w:rFonts w:eastAsia="Arial" w:cs="Arial"/>
                <w:sz w:val="18"/>
                <w:szCs w:val="18"/>
              </w:rPr>
            </w:pPr>
            <w:r w:rsidRPr="00B74849">
              <w:rPr>
                <w:rFonts w:eastAsia="Arial" w:cs="Arial"/>
                <w:spacing w:val="1"/>
                <w:sz w:val="18"/>
                <w:szCs w:val="18"/>
              </w:rPr>
              <w:t>10</w:t>
            </w:r>
            <w:r w:rsidRPr="00B74849">
              <w:rPr>
                <w:rFonts w:eastAsia="Arial" w:cs="Arial"/>
                <w:sz w:val="18"/>
                <w:szCs w:val="18"/>
              </w:rPr>
              <w:t>-</w:t>
            </w:r>
            <w:r w:rsidRPr="00B74849">
              <w:rPr>
                <w:rFonts w:eastAsia="Arial" w:cs="Arial"/>
                <w:spacing w:val="1"/>
                <w:sz w:val="18"/>
                <w:szCs w:val="18"/>
              </w:rPr>
              <w:t>1</w:t>
            </w:r>
            <w:r w:rsidRPr="00B74849">
              <w:rPr>
                <w:rFonts w:eastAsia="Arial" w:cs="Arial"/>
                <w:sz w:val="18"/>
                <w:szCs w:val="18"/>
              </w:rPr>
              <w:t>5</w:t>
            </w:r>
          </w:p>
        </w:tc>
        <w:tc>
          <w:tcPr>
            <w:tcW w:w="1268" w:type="dxa"/>
          </w:tcPr>
          <w:p w:rsidR="00312046" w:rsidRPr="00B74849" w:rsidRDefault="00312046" w:rsidP="00BF0E94">
            <w:pPr>
              <w:spacing w:line="360" w:lineRule="auto"/>
              <w:ind w:left="313"/>
              <w:rPr>
                <w:rFonts w:eastAsia="Arial" w:cs="Arial"/>
                <w:sz w:val="18"/>
                <w:szCs w:val="18"/>
              </w:rPr>
            </w:pPr>
            <w:r w:rsidRPr="00B74849">
              <w:rPr>
                <w:rFonts w:eastAsia="Arial" w:cs="Arial"/>
                <w:spacing w:val="1"/>
                <w:sz w:val="18"/>
                <w:szCs w:val="18"/>
              </w:rPr>
              <w:t>1</w:t>
            </w:r>
            <w:r w:rsidRPr="00B74849">
              <w:rPr>
                <w:rFonts w:eastAsia="Arial" w:cs="Arial"/>
                <w:sz w:val="18"/>
                <w:szCs w:val="18"/>
              </w:rPr>
              <w:t>5r</w:t>
            </w:r>
            <w:r w:rsidRPr="00B74849">
              <w:rPr>
                <w:rFonts w:eastAsia="Arial" w:cs="Arial"/>
                <w:spacing w:val="1"/>
                <w:sz w:val="18"/>
                <w:szCs w:val="18"/>
              </w:rPr>
              <w:t>ollo</w:t>
            </w:r>
            <w:r w:rsidRPr="00B74849">
              <w:rPr>
                <w:rFonts w:eastAsia="Arial" w:cs="Arial"/>
                <w:sz w:val="18"/>
                <w:szCs w:val="18"/>
              </w:rPr>
              <w:t>s</w:t>
            </w:r>
          </w:p>
        </w:tc>
      </w:tr>
      <w:tr w:rsidR="00312046" w:rsidRPr="00B74849" w:rsidTr="00BF0E94">
        <w:trPr>
          <w:trHeight w:hRule="exact" w:val="273"/>
          <w:jc w:val="center"/>
        </w:trPr>
        <w:tc>
          <w:tcPr>
            <w:tcW w:w="1176" w:type="dxa"/>
          </w:tcPr>
          <w:p w:rsidR="00312046" w:rsidRPr="00B74849" w:rsidRDefault="00312046" w:rsidP="00BF0E94">
            <w:pPr>
              <w:spacing w:line="360" w:lineRule="auto"/>
              <w:ind w:left="64"/>
              <w:rPr>
                <w:rFonts w:eastAsia="Arial" w:cs="Arial"/>
                <w:sz w:val="18"/>
                <w:szCs w:val="18"/>
              </w:rPr>
            </w:pPr>
            <w:r w:rsidRPr="00B74849">
              <w:rPr>
                <w:rFonts w:eastAsia="Arial" w:cs="Arial"/>
                <w:sz w:val="18"/>
                <w:szCs w:val="18"/>
              </w:rPr>
              <w:t>P</w:t>
            </w:r>
            <w:r w:rsidRPr="00B74849">
              <w:rPr>
                <w:rFonts w:eastAsia="Arial" w:cs="Arial"/>
                <w:spacing w:val="1"/>
                <w:sz w:val="18"/>
                <w:szCs w:val="18"/>
              </w:rPr>
              <w:t>ue</w:t>
            </w:r>
            <w:r w:rsidRPr="00B74849">
              <w:rPr>
                <w:rFonts w:eastAsia="Arial" w:cs="Arial"/>
                <w:sz w:val="18"/>
                <w:szCs w:val="18"/>
              </w:rPr>
              <w:t>rro</w:t>
            </w:r>
          </w:p>
        </w:tc>
        <w:tc>
          <w:tcPr>
            <w:tcW w:w="1373" w:type="dxa"/>
          </w:tcPr>
          <w:p w:rsidR="00312046" w:rsidRPr="00B74849" w:rsidRDefault="00312046" w:rsidP="00BF0E94">
            <w:pPr>
              <w:spacing w:line="360" w:lineRule="auto"/>
              <w:ind w:left="371"/>
              <w:rPr>
                <w:rFonts w:eastAsia="Arial" w:cs="Arial"/>
                <w:sz w:val="18"/>
                <w:szCs w:val="18"/>
              </w:rPr>
            </w:pPr>
            <w:r w:rsidRPr="00B74849">
              <w:rPr>
                <w:rFonts w:eastAsia="Arial" w:cs="Arial"/>
                <w:sz w:val="18"/>
                <w:szCs w:val="18"/>
              </w:rPr>
              <w:t>6a</w:t>
            </w:r>
            <w:r w:rsidRPr="00B74849">
              <w:rPr>
                <w:rFonts w:eastAsia="Arial" w:cs="Arial"/>
                <w:spacing w:val="1"/>
                <w:sz w:val="18"/>
                <w:szCs w:val="18"/>
              </w:rPr>
              <w:t xml:space="preserve"> 1</w:t>
            </w:r>
            <w:r w:rsidRPr="00B74849">
              <w:rPr>
                <w:rFonts w:eastAsia="Arial" w:cs="Arial"/>
                <w:sz w:val="18"/>
                <w:szCs w:val="18"/>
              </w:rPr>
              <w:t>2</w:t>
            </w:r>
          </w:p>
        </w:tc>
        <w:tc>
          <w:tcPr>
            <w:tcW w:w="1176" w:type="dxa"/>
          </w:tcPr>
          <w:p w:rsidR="00312046" w:rsidRPr="00B74849" w:rsidRDefault="00312046" w:rsidP="00BF0E94">
            <w:pPr>
              <w:spacing w:line="360" w:lineRule="auto"/>
              <w:ind w:left="232"/>
              <w:rPr>
                <w:rFonts w:eastAsia="Arial" w:cs="Arial"/>
                <w:sz w:val="18"/>
                <w:szCs w:val="18"/>
              </w:rPr>
            </w:pPr>
            <w:r w:rsidRPr="00B74849">
              <w:rPr>
                <w:rFonts w:eastAsia="Arial" w:cs="Arial"/>
                <w:spacing w:val="1"/>
                <w:sz w:val="18"/>
                <w:szCs w:val="18"/>
              </w:rPr>
              <w:t>4</w:t>
            </w:r>
            <w:r w:rsidRPr="00B74849">
              <w:rPr>
                <w:rFonts w:eastAsia="Arial" w:cs="Arial"/>
                <w:sz w:val="18"/>
                <w:szCs w:val="18"/>
              </w:rPr>
              <w:t>0a</w:t>
            </w:r>
            <w:r w:rsidRPr="00B74849">
              <w:rPr>
                <w:rFonts w:eastAsia="Arial" w:cs="Arial"/>
                <w:spacing w:val="1"/>
                <w:sz w:val="18"/>
                <w:szCs w:val="18"/>
              </w:rPr>
              <w:t xml:space="preserve"> 4</w:t>
            </w:r>
            <w:r w:rsidRPr="00B74849">
              <w:rPr>
                <w:rFonts w:eastAsia="Arial" w:cs="Arial"/>
                <w:sz w:val="18"/>
                <w:szCs w:val="18"/>
              </w:rPr>
              <w:t>5</w:t>
            </w:r>
          </w:p>
        </w:tc>
        <w:tc>
          <w:tcPr>
            <w:tcW w:w="984" w:type="dxa"/>
          </w:tcPr>
          <w:p w:rsidR="00312046" w:rsidRPr="00B74849" w:rsidRDefault="00312046" w:rsidP="00BF0E94">
            <w:pPr>
              <w:spacing w:line="360" w:lineRule="auto"/>
              <w:ind w:left="143"/>
              <w:rPr>
                <w:rFonts w:eastAsia="Arial" w:cs="Arial"/>
                <w:sz w:val="18"/>
                <w:szCs w:val="18"/>
              </w:rPr>
            </w:pPr>
            <w:r w:rsidRPr="00B74849">
              <w:rPr>
                <w:rFonts w:eastAsia="Arial" w:cs="Arial"/>
                <w:spacing w:val="1"/>
                <w:sz w:val="18"/>
                <w:szCs w:val="18"/>
              </w:rPr>
              <w:t>6</w:t>
            </w:r>
            <w:r w:rsidRPr="00B74849">
              <w:rPr>
                <w:rFonts w:eastAsia="Arial" w:cs="Arial"/>
                <w:sz w:val="18"/>
                <w:szCs w:val="18"/>
              </w:rPr>
              <w:t>0a</w:t>
            </w:r>
            <w:r w:rsidRPr="00B74849">
              <w:rPr>
                <w:rFonts w:eastAsia="Arial" w:cs="Arial"/>
                <w:spacing w:val="1"/>
                <w:sz w:val="18"/>
                <w:szCs w:val="18"/>
              </w:rPr>
              <w:t xml:space="preserve"> 6</w:t>
            </w:r>
            <w:r w:rsidRPr="00B74849">
              <w:rPr>
                <w:rFonts w:eastAsia="Arial" w:cs="Arial"/>
                <w:sz w:val="18"/>
                <w:szCs w:val="18"/>
              </w:rPr>
              <w:t>5</w:t>
            </w:r>
          </w:p>
        </w:tc>
        <w:tc>
          <w:tcPr>
            <w:tcW w:w="956" w:type="dxa"/>
          </w:tcPr>
          <w:p w:rsidR="00312046" w:rsidRPr="00B74849" w:rsidRDefault="00312046" w:rsidP="00BF0E94">
            <w:pPr>
              <w:spacing w:line="360" w:lineRule="auto"/>
              <w:ind w:left="121"/>
              <w:rPr>
                <w:rFonts w:eastAsia="Arial" w:cs="Arial"/>
                <w:sz w:val="18"/>
                <w:szCs w:val="18"/>
              </w:rPr>
            </w:pPr>
            <w:r w:rsidRPr="00B74849">
              <w:rPr>
                <w:rFonts w:eastAsia="Arial" w:cs="Arial"/>
                <w:spacing w:val="1"/>
                <w:sz w:val="18"/>
                <w:szCs w:val="18"/>
              </w:rPr>
              <w:t>10</w:t>
            </w:r>
            <w:r w:rsidRPr="00B74849">
              <w:rPr>
                <w:rFonts w:eastAsia="Arial" w:cs="Arial"/>
                <w:sz w:val="18"/>
                <w:szCs w:val="18"/>
              </w:rPr>
              <w:t>-</w:t>
            </w:r>
            <w:r w:rsidRPr="00B74849">
              <w:rPr>
                <w:rFonts w:eastAsia="Arial" w:cs="Arial"/>
                <w:spacing w:val="1"/>
                <w:sz w:val="18"/>
                <w:szCs w:val="18"/>
              </w:rPr>
              <w:t>1</w:t>
            </w:r>
            <w:r w:rsidRPr="00B74849">
              <w:rPr>
                <w:rFonts w:eastAsia="Arial" w:cs="Arial"/>
                <w:sz w:val="18"/>
                <w:szCs w:val="18"/>
              </w:rPr>
              <w:t>2</w:t>
            </w:r>
          </w:p>
        </w:tc>
        <w:tc>
          <w:tcPr>
            <w:tcW w:w="992" w:type="dxa"/>
          </w:tcPr>
          <w:p w:rsidR="00312046" w:rsidRPr="00B74849" w:rsidRDefault="00312046" w:rsidP="00BF0E94">
            <w:pPr>
              <w:spacing w:line="360" w:lineRule="auto"/>
              <w:ind w:left="213"/>
              <w:rPr>
                <w:rFonts w:eastAsia="Arial" w:cs="Arial"/>
                <w:sz w:val="18"/>
                <w:szCs w:val="18"/>
              </w:rPr>
            </w:pPr>
            <w:r w:rsidRPr="00B74849">
              <w:rPr>
                <w:rFonts w:eastAsia="Arial" w:cs="Arial"/>
                <w:spacing w:val="1"/>
                <w:sz w:val="18"/>
                <w:szCs w:val="18"/>
              </w:rPr>
              <w:t>12</w:t>
            </w:r>
            <w:r w:rsidRPr="00B74849">
              <w:rPr>
                <w:rFonts w:eastAsia="Arial" w:cs="Arial"/>
                <w:sz w:val="18"/>
                <w:szCs w:val="18"/>
              </w:rPr>
              <w:t>-</w:t>
            </w:r>
            <w:r w:rsidRPr="00B74849">
              <w:rPr>
                <w:rFonts w:eastAsia="Arial" w:cs="Arial"/>
                <w:spacing w:val="1"/>
                <w:sz w:val="18"/>
                <w:szCs w:val="18"/>
              </w:rPr>
              <w:t>1</w:t>
            </w:r>
            <w:r w:rsidRPr="00B74849">
              <w:rPr>
                <w:rFonts w:eastAsia="Arial" w:cs="Arial"/>
                <w:sz w:val="18"/>
                <w:szCs w:val="18"/>
              </w:rPr>
              <w:t>5</w:t>
            </w:r>
          </w:p>
        </w:tc>
        <w:tc>
          <w:tcPr>
            <w:tcW w:w="1268" w:type="dxa"/>
          </w:tcPr>
          <w:p w:rsidR="00312046" w:rsidRPr="00B74849" w:rsidRDefault="00312046" w:rsidP="00BF0E94">
            <w:pPr>
              <w:spacing w:line="360" w:lineRule="auto"/>
              <w:ind w:left="117"/>
              <w:rPr>
                <w:rFonts w:eastAsia="Arial" w:cs="Arial"/>
                <w:sz w:val="18"/>
                <w:szCs w:val="18"/>
              </w:rPr>
            </w:pPr>
            <w:r w:rsidRPr="00B74849">
              <w:rPr>
                <w:rFonts w:eastAsia="Arial" w:cs="Arial"/>
                <w:spacing w:val="1"/>
                <w:sz w:val="18"/>
                <w:szCs w:val="18"/>
              </w:rPr>
              <w:t>1</w:t>
            </w:r>
            <w:r w:rsidRPr="00B74849">
              <w:rPr>
                <w:rFonts w:eastAsia="Arial" w:cs="Arial"/>
                <w:sz w:val="18"/>
                <w:szCs w:val="18"/>
              </w:rPr>
              <w:t>5r</w:t>
            </w:r>
            <w:r w:rsidRPr="00B74849">
              <w:rPr>
                <w:rFonts w:eastAsia="Arial" w:cs="Arial"/>
                <w:spacing w:val="1"/>
                <w:sz w:val="18"/>
                <w:szCs w:val="18"/>
              </w:rPr>
              <w:t>ollos</w:t>
            </w:r>
            <w:r w:rsidRPr="00B74849">
              <w:rPr>
                <w:rFonts w:eastAsia="Arial" w:cs="Arial"/>
                <w:sz w:val="18"/>
                <w:szCs w:val="18"/>
              </w:rPr>
              <w:t>/</w:t>
            </w:r>
            <w:r w:rsidRPr="00B74849">
              <w:rPr>
                <w:rFonts w:eastAsia="Arial" w:cs="Arial"/>
                <w:spacing w:val="1"/>
                <w:sz w:val="18"/>
                <w:szCs w:val="18"/>
              </w:rPr>
              <w:t>me</w:t>
            </w:r>
            <w:r w:rsidRPr="00B74849">
              <w:rPr>
                <w:rFonts w:eastAsia="Arial" w:cs="Arial"/>
                <w:sz w:val="18"/>
                <w:szCs w:val="18"/>
              </w:rPr>
              <w:t>s</w:t>
            </w:r>
          </w:p>
        </w:tc>
      </w:tr>
      <w:tr w:rsidR="00312046" w:rsidRPr="00B74849" w:rsidTr="00BF0E94">
        <w:trPr>
          <w:trHeight w:hRule="exact" w:val="276"/>
          <w:jc w:val="center"/>
        </w:trPr>
        <w:tc>
          <w:tcPr>
            <w:tcW w:w="1176" w:type="dxa"/>
          </w:tcPr>
          <w:p w:rsidR="00312046" w:rsidRPr="00B74849" w:rsidRDefault="00312046" w:rsidP="00BF0E94">
            <w:pPr>
              <w:spacing w:line="360" w:lineRule="auto"/>
              <w:ind w:left="64"/>
              <w:rPr>
                <w:rFonts w:eastAsia="Arial" w:cs="Arial"/>
                <w:sz w:val="18"/>
                <w:szCs w:val="18"/>
              </w:rPr>
            </w:pPr>
            <w:r w:rsidRPr="00B74849">
              <w:rPr>
                <w:rFonts w:eastAsia="Arial" w:cs="Arial"/>
                <w:sz w:val="18"/>
                <w:szCs w:val="18"/>
              </w:rPr>
              <w:t>R</w:t>
            </w:r>
            <w:r w:rsidRPr="00B74849">
              <w:rPr>
                <w:rFonts w:eastAsia="Arial" w:cs="Arial"/>
                <w:spacing w:val="1"/>
                <w:sz w:val="18"/>
                <w:szCs w:val="18"/>
              </w:rPr>
              <w:t>ában</w:t>
            </w:r>
            <w:r w:rsidRPr="00B74849">
              <w:rPr>
                <w:rFonts w:eastAsia="Arial" w:cs="Arial"/>
                <w:sz w:val="18"/>
                <w:szCs w:val="18"/>
              </w:rPr>
              <w:t>o</w:t>
            </w:r>
          </w:p>
        </w:tc>
        <w:tc>
          <w:tcPr>
            <w:tcW w:w="1373" w:type="dxa"/>
          </w:tcPr>
          <w:p w:rsidR="00312046" w:rsidRPr="00B74849" w:rsidRDefault="00312046" w:rsidP="00BF0E94">
            <w:pPr>
              <w:spacing w:line="360" w:lineRule="auto"/>
              <w:ind w:left="388" w:right="391"/>
              <w:rPr>
                <w:rFonts w:eastAsia="Arial" w:cs="Arial"/>
                <w:sz w:val="18"/>
                <w:szCs w:val="18"/>
              </w:rPr>
            </w:pPr>
            <w:r w:rsidRPr="00B74849">
              <w:rPr>
                <w:rFonts w:eastAsia="Arial" w:cs="Arial"/>
                <w:sz w:val="18"/>
                <w:szCs w:val="18"/>
              </w:rPr>
              <w:t>3a5</w:t>
            </w:r>
          </w:p>
        </w:tc>
        <w:tc>
          <w:tcPr>
            <w:tcW w:w="1176" w:type="dxa"/>
          </w:tcPr>
          <w:p w:rsidR="00312046" w:rsidRPr="00B74849" w:rsidRDefault="00312046" w:rsidP="00BF0E94">
            <w:pPr>
              <w:spacing w:line="360" w:lineRule="auto"/>
              <w:rPr>
                <w:rFonts w:cs="Arial"/>
                <w:sz w:val="18"/>
                <w:szCs w:val="18"/>
              </w:rPr>
            </w:pPr>
          </w:p>
        </w:tc>
        <w:tc>
          <w:tcPr>
            <w:tcW w:w="984" w:type="dxa"/>
          </w:tcPr>
          <w:p w:rsidR="00312046" w:rsidRPr="00B74849" w:rsidRDefault="00312046" w:rsidP="00BF0E94">
            <w:pPr>
              <w:spacing w:line="360" w:lineRule="auto"/>
              <w:ind w:left="143"/>
              <w:rPr>
                <w:rFonts w:eastAsia="Arial" w:cs="Arial"/>
                <w:sz w:val="18"/>
                <w:szCs w:val="18"/>
              </w:rPr>
            </w:pPr>
            <w:r w:rsidRPr="00B74849">
              <w:rPr>
                <w:rFonts w:eastAsia="Arial" w:cs="Arial"/>
                <w:spacing w:val="1"/>
                <w:sz w:val="18"/>
                <w:szCs w:val="18"/>
              </w:rPr>
              <w:t>3</w:t>
            </w:r>
            <w:r w:rsidRPr="00B74849">
              <w:rPr>
                <w:rFonts w:eastAsia="Arial" w:cs="Arial"/>
                <w:sz w:val="18"/>
                <w:szCs w:val="18"/>
              </w:rPr>
              <w:t>5a</w:t>
            </w:r>
            <w:r w:rsidRPr="00B74849">
              <w:rPr>
                <w:rFonts w:eastAsia="Arial" w:cs="Arial"/>
                <w:spacing w:val="1"/>
                <w:sz w:val="18"/>
                <w:szCs w:val="18"/>
              </w:rPr>
              <w:t xml:space="preserve"> 4</w:t>
            </w:r>
            <w:r w:rsidRPr="00B74849">
              <w:rPr>
                <w:rFonts w:eastAsia="Arial" w:cs="Arial"/>
                <w:sz w:val="18"/>
                <w:szCs w:val="18"/>
              </w:rPr>
              <w:t>5</w:t>
            </w:r>
          </w:p>
        </w:tc>
        <w:tc>
          <w:tcPr>
            <w:tcW w:w="956" w:type="dxa"/>
          </w:tcPr>
          <w:p w:rsidR="00312046" w:rsidRPr="00B74849" w:rsidRDefault="00312046" w:rsidP="00BF0E94">
            <w:pPr>
              <w:spacing w:line="360" w:lineRule="auto"/>
              <w:ind w:left="121"/>
              <w:rPr>
                <w:rFonts w:eastAsia="Arial" w:cs="Arial"/>
                <w:sz w:val="18"/>
                <w:szCs w:val="18"/>
              </w:rPr>
            </w:pPr>
            <w:r w:rsidRPr="00B74849">
              <w:rPr>
                <w:rFonts w:eastAsia="Arial" w:cs="Arial"/>
                <w:spacing w:val="1"/>
                <w:sz w:val="18"/>
                <w:szCs w:val="18"/>
              </w:rPr>
              <w:t>15</w:t>
            </w:r>
            <w:r w:rsidRPr="00B74849">
              <w:rPr>
                <w:rFonts w:eastAsia="Arial" w:cs="Arial"/>
                <w:sz w:val="18"/>
                <w:szCs w:val="18"/>
              </w:rPr>
              <w:t>-</w:t>
            </w:r>
            <w:r w:rsidRPr="00B74849">
              <w:rPr>
                <w:rFonts w:eastAsia="Arial" w:cs="Arial"/>
                <w:spacing w:val="1"/>
                <w:sz w:val="18"/>
                <w:szCs w:val="18"/>
              </w:rPr>
              <w:t>2</w:t>
            </w:r>
            <w:r w:rsidRPr="00B74849">
              <w:rPr>
                <w:rFonts w:eastAsia="Arial" w:cs="Arial"/>
                <w:sz w:val="18"/>
                <w:szCs w:val="18"/>
              </w:rPr>
              <w:t>0</w:t>
            </w:r>
          </w:p>
        </w:tc>
        <w:tc>
          <w:tcPr>
            <w:tcW w:w="992" w:type="dxa"/>
          </w:tcPr>
          <w:p w:rsidR="00312046" w:rsidRPr="00B74849" w:rsidRDefault="00312046" w:rsidP="00BF0E94">
            <w:pPr>
              <w:spacing w:line="360" w:lineRule="auto"/>
              <w:ind w:left="359" w:right="362"/>
              <w:rPr>
                <w:rFonts w:eastAsia="Arial" w:cs="Arial"/>
                <w:sz w:val="18"/>
                <w:szCs w:val="18"/>
              </w:rPr>
            </w:pPr>
            <w:r w:rsidRPr="00B74849">
              <w:rPr>
                <w:rFonts w:eastAsia="Arial" w:cs="Arial"/>
                <w:sz w:val="18"/>
                <w:szCs w:val="18"/>
              </w:rPr>
              <w:t>5</w:t>
            </w:r>
          </w:p>
        </w:tc>
        <w:tc>
          <w:tcPr>
            <w:tcW w:w="1268" w:type="dxa"/>
          </w:tcPr>
          <w:p w:rsidR="00312046" w:rsidRPr="00B74849" w:rsidRDefault="00312046" w:rsidP="00BF0E94">
            <w:pPr>
              <w:spacing w:line="360" w:lineRule="auto"/>
              <w:ind w:left="313"/>
              <w:rPr>
                <w:rFonts w:eastAsia="Arial" w:cs="Arial"/>
                <w:sz w:val="18"/>
                <w:szCs w:val="18"/>
              </w:rPr>
            </w:pPr>
            <w:r w:rsidRPr="00B74849">
              <w:rPr>
                <w:rFonts w:eastAsia="Arial" w:cs="Arial"/>
                <w:spacing w:val="1"/>
                <w:sz w:val="18"/>
                <w:szCs w:val="18"/>
              </w:rPr>
              <w:t>2</w:t>
            </w:r>
            <w:r w:rsidRPr="00B74849">
              <w:rPr>
                <w:rFonts w:eastAsia="Arial" w:cs="Arial"/>
                <w:sz w:val="18"/>
                <w:szCs w:val="18"/>
              </w:rPr>
              <w:t>0r</w:t>
            </w:r>
            <w:r w:rsidRPr="00B74849">
              <w:rPr>
                <w:rFonts w:eastAsia="Arial" w:cs="Arial"/>
                <w:spacing w:val="1"/>
                <w:sz w:val="18"/>
                <w:szCs w:val="18"/>
              </w:rPr>
              <w:t>ollo</w:t>
            </w:r>
            <w:r w:rsidRPr="00B74849">
              <w:rPr>
                <w:rFonts w:eastAsia="Arial" w:cs="Arial"/>
                <w:sz w:val="18"/>
                <w:szCs w:val="18"/>
              </w:rPr>
              <w:t>s</w:t>
            </w:r>
          </w:p>
        </w:tc>
      </w:tr>
      <w:tr w:rsidR="00312046" w:rsidRPr="00B74849" w:rsidTr="00BF0E94">
        <w:trPr>
          <w:trHeight w:hRule="exact" w:val="273"/>
          <w:jc w:val="center"/>
        </w:trPr>
        <w:tc>
          <w:tcPr>
            <w:tcW w:w="1176" w:type="dxa"/>
          </w:tcPr>
          <w:p w:rsidR="00312046" w:rsidRPr="00B74849" w:rsidRDefault="00312046" w:rsidP="00BF0E94">
            <w:pPr>
              <w:spacing w:line="360" w:lineRule="auto"/>
              <w:ind w:left="64"/>
              <w:rPr>
                <w:rFonts w:eastAsia="Arial" w:cs="Arial"/>
                <w:sz w:val="18"/>
                <w:szCs w:val="18"/>
              </w:rPr>
            </w:pPr>
            <w:r w:rsidRPr="00B74849">
              <w:rPr>
                <w:rFonts w:eastAsia="Arial" w:cs="Arial"/>
                <w:sz w:val="18"/>
                <w:szCs w:val="18"/>
              </w:rPr>
              <w:t>R</w:t>
            </w:r>
            <w:r w:rsidRPr="00B74849">
              <w:rPr>
                <w:rFonts w:eastAsia="Arial" w:cs="Arial"/>
                <w:spacing w:val="1"/>
                <w:sz w:val="18"/>
                <w:szCs w:val="18"/>
              </w:rPr>
              <w:t>emolach</w:t>
            </w:r>
            <w:r w:rsidRPr="00B74849">
              <w:rPr>
                <w:rFonts w:eastAsia="Arial" w:cs="Arial"/>
                <w:sz w:val="18"/>
                <w:szCs w:val="18"/>
              </w:rPr>
              <w:t>a</w:t>
            </w:r>
          </w:p>
        </w:tc>
        <w:tc>
          <w:tcPr>
            <w:tcW w:w="1373" w:type="dxa"/>
          </w:tcPr>
          <w:p w:rsidR="00312046" w:rsidRPr="00B74849" w:rsidRDefault="00312046" w:rsidP="00BF0E94">
            <w:pPr>
              <w:spacing w:line="360" w:lineRule="auto"/>
              <w:ind w:left="371"/>
              <w:rPr>
                <w:rFonts w:eastAsia="Arial" w:cs="Arial"/>
                <w:sz w:val="18"/>
                <w:szCs w:val="18"/>
              </w:rPr>
            </w:pPr>
            <w:r w:rsidRPr="00B74849">
              <w:rPr>
                <w:rFonts w:eastAsia="Arial" w:cs="Arial"/>
                <w:sz w:val="18"/>
                <w:szCs w:val="18"/>
              </w:rPr>
              <w:t>6a</w:t>
            </w:r>
            <w:r w:rsidRPr="00B74849">
              <w:rPr>
                <w:rFonts w:eastAsia="Arial" w:cs="Arial"/>
                <w:spacing w:val="1"/>
                <w:sz w:val="18"/>
                <w:szCs w:val="18"/>
              </w:rPr>
              <w:t xml:space="preserve"> 1</w:t>
            </w:r>
            <w:r w:rsidRPr="00B74849">
              <w:rPr>
                <w:rFonts w:eastAsia="Arial" w:cs="Arial"/>
                <w:sz w:val="18"/>
                <w:szCs w:val="18"/>
              </w:rPr>
              <w:t>0</w:t>
            </w:r>
          </w:p>
        </w:tc>
        <w:tc>
          <w:tcPr>
            <w:tcW w:w="1176" w:type="dxa"/>
          </w:tcPr>
          <w:p w:rsidR="00312046" w:rsidRPr="00B74849" w:rsidRDefault="00312046" w:rsidP="00BF0E94">
            <w:pPr>
              <w:spacing w:line="360" w:lineRule="auto"/>
              <w:ind w:left="232"/>
              <w:rPr>
                <w:rFonts w:eastAsia="Arial" w:cs="Arial"/>
                <w:sz w:val="18"/>
                <w:szCs w:val="18"/>
              </w:rPr>
            </w:pPr>
            <w:r w:rsidRPr="00B74849">
              <w:rPr>
                <w:rFonts w:eastAsia="Arial" w:cs="Arial"/>
                <w:spacing w:val="1"/>
                <w:sz w:val="18"/>
                <w:szCs w:val="18"/>
              </w:rPr>
              <w:t>3</w:t>
            </w:r>
            <w:r w:rsidRPr="00B74849">
              <w:rPr>
                <w:rFonts w:eastAsia="Arial" w:cs="Arial"/>
                <w:sz w:val="18"/>
                <w:szCs w:val="18"/>
              </w:rPr>
              <w:t>0a</w:t>
            </w:r>
            <w:r w:rsidRPr="00B74849">
              <w:rPr>
                <w:rFonts w:eastAsia="Arial" w:cs="Arial"/>
                <w:spacing w:val="1"/>
                <w:sz w:val="18"/>
                <w:szCs w:val="18"/>
              </w:rPr>
              <w:t xml:space="preserve"> 3</w:t>
            </w:r>
            <w:r w:rsidRPr="00B74849">
              <w:rPr>
                <w:rFonts w:eastAsia="Arial" w:cs="Arial"/>
                <w:sz w:val="18"/>
                <w:szCs w:val="18"/>
              </w:rPr>
              <w:t>5</w:t>
            </w:r>
          </w:p>
        </w:tc>
        <w:tc>
          <w:tcPr>
            <w:tcW w:w="984" w:type="dxa"/>
          </w:tcPr>
          <w:p w:rsidR="00312046" w:rsidRPr="00B74849" w:rsidRDefault="00312046" w:rsidP="00BF0E94">
            <w:pPr>
              <w:spacing w:line="360" w:lineRule="auto"/>
              <w:ind w:left="143"/>
              <w:rPr>
                <w:rFonts w:eastAsia="Arial" w:cs="Arial"/>
                <w:sz w:val="18"/>
                <w:szCs w:val="18"/>
              </w:rPr>
            </w:pPr>
            <w:r w:rsidRPr="00B74849">
              <w:rPr>
                <w:rFonts w:eastAsia="Arial" w:cs="Arial"/>
                <w:spacing w:val="1"/>
                <w:sz w:val="18"/>
                <w:szCs w:val="18"/>
              </w:rPr>
              <w:t>6</w:t>
            </w:r>
            <w:r w:rsidRPr="00B74849">
              <w:rPr>
                <w:rFonts w:eastAsia="Arial" w:cs="Arial"/>
                <w:sz w:val="18"/>
                <w:szCs w:val="18"/>
              </w:rPr>
              <w:t>0a</w:t>
            </w:r>
            <w:r w:rsidRPr="00B74849">
              <w:rPr>
                <w:rFonts w:eastAsia="Arial" w:cs="Arial"/>
                <w:spacing w:val="1"/>
                <w:sz w:val="18"/>
                <w:szCs w:val="18"/>
              </w:rPr>
              <w:t xml:space="preserve"> 6</w:t>
            </w:r>
            <w:r w:rsidRPr="00B74849">
              <w:rPr>
                <w:rFonts w:eastAsia="Arial" w:cs="Arial"/>
                <w:sz w:val="18"/>
                <w:szCs w:val="18"/>
              </w:rPr>
              <w:t>5</w:t>
            </w:r>
          </w:p>
        </w:tc>
        <w:tc>
          <w:tcPr>
            <w:tcW w:w="956" w:type="dxa"/>
          </w:tcPr>
          <w:p w:rsidR="00312046" w:rsidRPr="00B74849" w:rsidRDefault="00312046" w:rsidP="00BF0E94">
            <w:pPr>
              <w:spacing w:line="360" w:lineRule="auto"/>
              <w:ind w:left="121"/>
              <w:rPr>
                <w:rFonts w:eastAsia="Arial" w:cs="Arial"/>
                <w:sz w:val="18"/>
                <w:szCs w:val="18"/>
              </w:rPr>
            </w:pPr>
            <w:r w:rsidRPr="00B74849">
              <w:rPr>
                <w:rFonts w:eastAsia="Arial" w:cs="Arial"/>
                <w:spacing w:val="1"/>
                <w:sz w:val="18"/>
                <w:szCs w:val="18"/>
              </w:rPr>
              <w:t>10</w:t>
            </w:r>
            <w:r w:rsidRPr="00B74849">
              <w:rPr>
                <w:rFonts w:eastAsia="Arial" w:cs="Arial"/>
                <w:sz w:val="18"/>
                <w:szCs w:val="18"/>
              </w:rPr>
              <w:t>-</w:t>
            </w:r>
            <w:r w:rsidRPr="00B74849">
              <w:rPr>
                <w:rFonts w:eastAsia="Arial" w:cs="Arial"/>
                <w:spacing w:val="1"/>
                <w:sz w:val="18"/>
                <w:szCs w:val="18"/>
              </w:rPr>
              <w:t>1</w:t>
            </w:r>
            <w:r w:rsidRPr="00B74849">
              <w:rPr>
                <w:rFonts w:eastAsia="Arial" w:cs="Arial"/>
                <w:sz w:val="18"/>
                <w:szCs w:val="18"/>
              </w:rPr>
              <w:t>5</w:t>
            </w:r>
          </w:p>
        </w:tc>
        <w:tc>
          <w:tcPr>
            <w:tcW w:w="992" w:type="dxa"/>
          </w:tcPr>
          <w:p w:rsidR="00312046" w:rsidRPr="00B74849" w:rsidRDefault="00312046" w:rsidP="00BF0E94">
            <w:pPr>
              <w:spacing w:line="360" w:lineRule="auto"/>
              <w:ind w:left="213"/>
              <w:rPr>
                <w:rFonts w:eastAsia="Arial" w:cs="Arial"/>
                <w:sz w:val="18"/>
                <w:szCs w:val="18"/>
              </w:rPr>
            </w:pPr>
            <w:r w:rsidRPr="00B74849">
              <w:rPr>
                <w:rFonts w:eastAsia="Arial" w:cs="Arial"/>
                <w:spacing w:val="1"/>
                <w:sz w:val="18"/>
                <w:szCs w:val="18"/>
              </w:rPr>
              <w:t>10</w:t>
            </w:r>
            <w:r w:rsidRPr="00B74849">
              <w:rPr>
                <w:rFonts w:eastAsia="Arial" w:cs="Arial"/>
                <w:sz w:val="18"/>
                <w:szCs w:val="18"/>
              </w:rPr>
              <w:t>-</w:t>
            </w:r>
            <w:r w:rsidRPr="00B74849">
              <w:rPr>
                <w:rFonts w:eastAsia="Arial" w:cs="Arial"/>
                <w:spacing w:val="1"/>
                <w:sz w:val="18"/>
                <w:szCs w:val="18"/>
              </w:rPr>
              <w:t>1</w:t>
            </w:r>
            <w:r w:rsidRPr="00B74849">
              <w:rPr>
                <w:rFonts w:eastAsia="Arial" w:cs="Arial"/>
                <w:sz w:val="18"/>
                <w:szCs w:val="18"/>
              </w:rPr>
              <w:t>2</w:t>
            </w:r>
          </w:p>
        </w:tc>
        <w:tc>
          <w:tcPr>
            <w:tcW w:w="1268" w:type="dxa"/>
          </w:tcPr>
          <w:p w:rsidR="00312046" w:rsidRPr="00B74849" w:rsidRDefault="00312046" w:rsidP="00BF0E94">
            <w:pPr>
              <w:spacing w:line="360" w:lineRule="auto"/>
              <w:ind w:left="162"/>
              <w:rPr>
                <w:rFonts w:eastAsia="Arial" w:cs="Arial"/>
                <w:sz w:val="18"/>
                <w:szCs w:val="18"/>
              </w:rPr>
            </w:pPr>
            <w:r w:rsidRPr="00B74849">
              <w:rPr>
                <w:rFonts w:eastAsia="Arial" w:cs="Arial"/>
                <w:spacing w:val="1"/>
                <w:sz w:val="18"/>
                <w:szCs w:val="18"/>
              </w:rPr>
              <w:t>3</w:t>
            </w:r>
            <w:r w:rsidRPr="00B74849">
              <w:rPr>
                <w:rFonts w:eastAsia="Arial" w:cs="Arial"/>
                <w:sz w:val="18"/>
                <w:szCs w:val="18"/>
              </w:rPr>
              <w:t>0</w:t>
            </w:r>
            <w:r w:rsidRPr="00B74849">
              <w:rPr>
                <w:rFonts w:eastAsia="Arial" w:cs="Arial"/>
                <w:spacing w:val="1"/>
                <w:sz w:val="18"/>
                <w:szCs w:val="18"/>
              </w:rPr>
              <w:t xml:space="preserve"> unidade</w:t>
            </w:r>
            <w:r w:rsidRPr="00B74849">
              <w:rPr>
                <w:rFonts w:eastAsia="Arial" w:cs="Arial"/>
                <w:sz w:val="18"/>
                <w:szCs w:val="18"/>
              </w:rPr>
              <w:t>s</w:t>
            </w:r>
          </w:p>
        </w:tc>
      </w:tr>
      <w:tr w:rsidR="00312046" w:rsidRPr="00B74849" w:rsidTr="00BF0E94">
        <w:trPr>
          <w:trHeight w:hRule="exact" w:val="273"/>
          <w:jc w:val="center"/>
        </w:trPr>
        <w:tc>
          <w:tcPr>
            <w:tcW w:w="1176" w:type="dxa"/>
          </w:tcPr>
          <w:p w:rsidR="00312046" w:rsidRPr="00B74849" w:rsidRDefault="00312046" w:rsidP="00BF0E94">
            <w:pPr>
              <w:spacing w:line="360" w:lineRule="auto"/>
              <w:ind w:left="64"/>
              <w:rPr>
                <w:rFonts w:eastAsia="Arial" w:cs="Arial"/>
                <w:sz w:val="18"/>
                <w:szCs w:val="18"/>
              </w:rPr>
            </w:pPr>
            <w:r w:rsidRPr="00B74849">
              <w:rPr>
                <w:rFonts w:eastAsia="Arial" w:cs="Arial"/>
                <w:sz w:val="18"/>
                <w:szCs w:val="18"/>
              </w:rPr>
              <w:t>R</w:t>
            </w:r>
            <w:r w:rsidRPr="00B74849">
              <w:rPr>
                <w:rFonts w:eastAsia="Arial" w:cs="Arial"/>
                <w:spacing w:val="1"/>
                <w:sz w:val="18"/>
                <w:szCs w:val="18"/>
              </w:rPr>
              <w:t>epoll</w:t>
            </w:r>
            <w:r w:rsidRPr="00B74849">
              <w:rPr>
                <w:rFonts w:eastAsia="Arial" w:cs="Arial"/>
                <w:sz w:val="18"/>
                <w:szCs w:val="18"/>
              </w:rPr>
              <w:t>o</w:t>
            </w:r>
          </w:p>
        </w:tc>
        <w:tc>
          <w:tcPr>
            <w:tcW w:w="1373" w:type="dxa"/>
          </w:tcPr>
          <w:p w:rsidR="00312046" w:rsidRPr="00B74849" w:rsidRDefault="00312046" w:rsidP="00BF0E94">
            <w:pPr>
              <w:spacing w:line="360" w:lineRule="auto"/>
              <w:ind w:left="388" w:right="391"/>
              <w:rPr>
                <w:rFonts w:eastAsia="Arial" w:cs="Arial"/>
                <w:sz w:val="18"/>
                <w:szCs w:val="18"/>
              </w:rPr>
            </w:pPr>
            <w:r w:rsidRPr="00B74849">
              <w:rPr>
                <w:rFonts w:eastAsia="Arial" w:cs="Arial"/>
                <w:sz w:val="18"/>
                <w:szCs w:val="18"/>
              </w:rPr>
              <w:t>3a8</w:t>
            </w:r>
          </w:p>
        </w:tc>
        <w:tc>
          <w:tcPr>
            <w:tcW w:w="1176" w:type="dxa"/>
          </w:tcPr>
          <w:p w:rsidR="00312046" w:rsidRPr="00B74849" w:rsidRDefault="00312046" w:rsidP="00BF0E94">
            <w:pPr>
              <w:spacing w:line="360" w:lineRule="auto"/>
              <w:ind w:left="232"/>
              <w:rPr>
                <w:rFonts w:eastAsia="Arial" w:cs="Arial"/>
                <w:sz w:val="18"/>
                <w:szCs w:val="18"/>
              </w:rPr>
            </w:pPr>
            <w:r w:rsidRPr="00B74849">
              <w:rPr>
                <w:rFonts w:eastAsia="Arial" w:cs="Arial"/>
                <w:spacing w:val="1"/>
                <w:sz w:val="18"/>
                <w:szCs w:val="18"/>
              </w:rPr>
              <w:t>2</w:t>
            </w:r>
            <w:r w:rsidRPr="00B74849">
              <w:rPr>
                <w:rFonts w:eastAsia="Arial" w:cs="Arial"/>
                <w:sz w:val="18"/>
                <w:szCs w:val="18"/>
              </w:rPr>
              <w:t>2a</w:t>
            </w:r>
            <w:r w:rsidRPr="00B74849">
              <w:rPr>
                <w:rFonts w:eastAsia="Arial" w:cs="Arial"/>
                <w:spacing w:val="1"/>
                <w:sz w:val="18"/>
                <w:szCs w:val="18"/>
              </w:rPr>
              <w:t xml:space="preserve"> 2</w:t>
            </w:r>
            <w:r w:rsidRPr="00B74849">
              <w:rPr>
                <w:rFonts w:eastAsia="Arial" w:cs="Arial"/>
                <w:sz w:val="18"/>
                <w:szCs w:val="18"/>
              </w:rPr>
              <w:t>5</w:t>
            </w:r>
          </w:p>
        </w:tc>
        <w:tc>
          <w:tcPr>
            <w:tcW w:w="984" w:type="dxa"/>
          </w:tcPr>
          <w:p w:rsidR="00312046" w:rsidRPr="00B74849" w:rsidRDefault="00312046" w:rsidP="00BF0E94">
            <w:pPr>
              <w:spacing w:line="360" w:lineRule="auto"/>
              <w:ind w:left="143"/>
              <w:rPr>
                <w:rFonts w:eastAsia="Arial" w:cs="Arial"/>
                <w:sz w:val="18"/>
                <w:szCs w:val="18"/>
              </w:rPr>
            </w:pPr>
            <w:r w:rsidRPr="00B74849">
              <w:rPr>
                <w:rFonts w:eastAsia="Arial" w:cs="Arial"/>
                <w:spacing w:val="1"/>
                <w:sz w:val="18"/>
                <w:szCs w:val="18"/>
              </w:rPr>
              <w:t>6</w:t>
            </w:r>
            <w:r w:rsidRPr="00B74849">
              <w:rPr>
                <w:rFonts w:eastAsia="Arial" w:cs="Arial"/>
                <w:sz w:val="18"/>
                <w:szCs w:val="18"/>
              </w:rPr>
              <w:t>0a</w:t>
            </w:r>
            <w:r w:rsidRPr="00B74849">
              <w:rPr>
                <w:rFonts w:eastAsia="Arial" w:cs="Arial"/>
                <w:spacing w:val="1"/>
                <w:sz w:val="18"/>
                <w:szCs w:val="18"/>
              </w:rPr>
              <w:t xml:space="preserve"> 6</w:t>
            </w:r>
            <w:r w:rsidRPr="00B74849">
              <w:rPr>
                <w:rFonts w:eastAsia="Arial" w:cs="Arial"/>
                <w:sz w:val="18"/>
                <w:szCs w:val="18"/>
              </w:rPr>
              <w:t>5</w:t>
            </w:r>
          </w:p>
        </w:tc>
        <w:tc>
          <w:tcPr>
            <w:tcW w:w="956" w:type="dxa"/>
          </w:tcPr>
          <w:p w:rsidR="00312046" w:rsidRPr="00B74849" w:rsidRDefault="00312046" w:rsidP="00BF0E94">
            <w:pPr>
              <w:spacing w:line="360" w:lineRule="auto"/>
              <w:ind w:left="121"/>
              <w:rPr>
                <w:rFonts w:eastAsia="Arial" w:cs="Arial"/>
                <w:sz w:val="18"/>
                <w:szCs w:val="18"/>
              </w:rPr>
            </w:pPr>
            <w:r w:rsidRPr="00B74849">
              <w:rPr>
                <w:rFonts w:eastAsia="Arial" w:cs="Arial"/>
                <w:spacing w:val="1"/>
                <w:sz w:val="18"/>
                <w:szCs w:val="18"/>
              </w:rPr>
              <w:t>25</w:t>
            </w:r>
            <w:r w:rsidRPr="00B74849">
              <w:rPr>
                <w:rFonts w:eastAsia="Arial" w:cs="Arial"/>
                <w:sz w:val="18"/>
                <w:szCs w:val="18"/>
              </w:rPr>
              <w:t>-</w:t>
            </w:r>
            <w:r w:rsidRPr="00B74849">
              <w:rPr>
                <w:rFonts w:eastAsia="Arial" w:cs="Arial"/>
                <w:spacing w:val="1"/>
                <w:sz w:val="18"/>
                <w:szCs w:val="18"/>
              </w:rPr>
              <w:t>3</w:t>
            </w:r>
            <w:r w:rsidRPr="00B74849">
              <w:rPr>
                <w:rFonts w:eastAsia="Arial" w:cs="Arial"/>
                <w:sz w:val="18"/>
                <w:szCs w:val="18"/>
              </w:rPr>
              <w:t>0</w:t>
            </w:r>
          </w:p>
        </w:tc>
        <w:tc>
          <w:tcPr>
            <w:tcW w:w="992" w:type="dxa"/>
          </w:tcPr>
          <w:p w:rsidR="00312046" w:rsidRPr="00B74849" w:rsidRDefault="00312046" w:rsidP="00BF0E94">
            <w:pPr>
              <w:spacing w:line="360" w:lineRule="auto"/>
              <w:ind w:left="213"/>
              <w:rPr>
                <w:rFonts w:eastAsia="Arial" w:cs="Arial"/>
                <w:sz w:val="18"/>
                <w:szCs w:val="18"/>
              </w:rPr>
            </w:pPr>
            <w:r w:rsidRPr="00B74849">
              <w:rPr>
                <w:rFonts w:eastAsia="Arial" w:cs="Arial"/>
                <w:spacing w:val="1"/>
                <w:sz w:val="18"/>
                <w:szCs w:val="18"/>
              </w:rPr>
              <w:t>25</w:t>
            </w:r>
            <w:r w:rsidRPr="00B74849">
              <w:rPr>
                <w:rFonts w:eastAsia="Arial" w:cs="Arial"/>
                <w:sz w:val="18"/>
                <w:szCs w:val="18"/>
              </w:rPr>
              <w:t>-</w:t>
            </w:r>
            <w:r w:rsidRPr="00B74849">
              <w:rPr>
                <w:rFonts w:eastAsia="Arial" w:cs="Arial"/>
                <w:spacing w:val="1"/>
                <w:sz w:val="18"/>
                <w:szCs w:val="18"/>
              </w:rPr>
              <w:t>3</w:t>
            </w:r>
            <w:r w:rsidRPr="00B74849">
              <w:rPr>
                <w:rFonts w:eastAsia="Arial" w:cs="Arial"/>
                <w:sz w:val="18"/>
                <w:szCs w:val="18"/>
              </w:rPr>
              <w:t>0</w:t>
            </w:r>
          </w:p>
        </w:tc>
        <w:tc>
          <w:tcPr>
            <w:tcW w:w="1268" w:type="dxa"/>
          </w:tcPr>
          <w:p w:rsidR="00312046" w:rsidRPr="00B74849" w:rsidRDefault="00312046" w:rsidP="00BF0E94">
            <w:pPr>
              <w:spacing w:line="360" w:lineRule="auto"/>
              <w:ind w:left="304"/>
              <w:rPr>
                <w:rFonts w:eastAsia="Arial" w:cs="Arial"/>
                <w:sz w:val="18"/>
                <w:szCs w:val="18"/>
              </w:rPr>
            </w:pPr>
            <w:r w:rsidRPr="00B74849">
              <w:rPr>
                <w:rFonts w:eastAsia="Arial" w:cs="Arial"/>
                <w:spacing w:val="1"/>
                <w:sz w:val="18"/>
                <w:szCs w:val="18"/>
              </w:rPr>
              <w:t>10</w:t>
            </w:r>
            <w:r w:rsidRPr="00B74849">
              <w:rPr>
                <w:rFonts w:eastAsia="Arial" w:cs="Arial"/>
                <w:sz w:val="18"/>
                <w:szCs w:val="18"/>
              </w:rPr>
              <w:t>-</w:t>
            </w:r>
            <w:r w:rsidRPr="00B74849">
              <w:rPr>
                <w:rFonts w:eastAsia="Arial" w:cs="Arial"/>
                <w:spacing w:val="1"/>
                <w:sz w:val="18"/>
                <w:szCs w:val="18"/>
              </w:rPr>
              <w:t>1</w:t>
            </w:r>
            <w:r w:rsidRPr="00B74849">
              <w:rPr>
                <w:rFonts w:eastAsia="Arial" w:cs="Arial"/>
                <w:sz w:val="18"/>
                <w:szCs w:val="18"/>
              </w:rPr>
              <w:t>2</w:t>
            </w:r>
            <w:r w:rsidRPr="00B74849">
              <w:rPr>
                <w:rFonts w:eastAsia="Arial" w:cs="Arial"/>
                <w:spacing w:val="1"/>
                <w:sz w:val="18"/>
                <w:szCs w:val="18"/>
              </w:rPr>
              <w:t xml:space="preserve"> k</w:t>
            </w:r>
            <w:r w:rsidRPr="00B74849">
              <w:rPr>
                <w:rFonts w:eastAsia="Arial" w:cs="Arial"/>
                <w:sz w:val="18"/>
                <w:szCs w:val="18"/>
              </w:rPr>
              <w:t>g</w:t>
            </w:r>
          </w:p>
        </w:tc>
      </w:tr>
      <w:tr w:rsidR="00312046" w:rsidRPr="00B74849" w:rsidTr="00BF0E94">
        <w:trPr>
          <w:trHeight w:hRule="exact" w:val="276"/>
          <w:jc w:val="center"/>
        </w:trPr>
        <w:tc>
          <w:tcPr>
            <w:tcW w:w="1176" w:type="dxa"/>
          </w:tcPr>
          <w:p w:rsidR="00312046" w:rsidRPr="00B74849" w:rsidRDefault="00312046" w:rsidP="00BF0E94">
            <w:pPr>
              <w:spacing w:line="360" w:lineRule="auto"/>
              <w:ind w:left="64"/>
              <w:rPr>
                <w:rFonts w:eastAsia="Arial" w:cs="Arial"/>
                <w:sz w:val="18"/>
                <w:szCs w:val="18"/>
              </w:rPr>
            </w:pPr>
            <w:r w:rsidRPr="00B74849">
              <w:rPr>
                <w:rFonts w:eastAsia="Arial" w:cs="Arial"/>
                <w:spacing w:val="-2"/>
                <w:sz w:val="18"/>
                <w:szCs w:val="18"/>
              </w:rPr>
              <w:t>T</w:t>
            </w:r>
            <w:r w:rsidRPr="00B74849">
              <w:rPr>
                <w:rFonts w:eastAsia="Arial" w:cs="Arial"/>
                <w:spacing w:val="1"/>
                <w:sz w:val="18"/>
                <w:szCs w:val="18"/>
              </w:rPr>
              <w:t>oma</w:t>
            </w:r>
            <w:r w:rsidRPr="00B74849">
              <w:rPr>
                <w:rFonts w:eastAsia="Arial" w:cs="Arial"/>
                <w:sz w:val="18"/>
                <w:szCs w:val="18"/>
              </w:rPr>
              <w:t>te</w:t>
            </w:r>
          </w:p>
        </w:tc>
        <w:tc>
          <w:tcPr>
            <w:tcW w:w="1373" w:type="dxa"/>
          </w:tcPr>
          <w:p w:rsidR="00312046" w:rsidRPr="00B74849" w:rsidRDefault="00312046" w:rsidP="00BF0E94">
            <w:pPr>
              <w:spacing w:line="360" w:lineRule="auto"/>
              <w:ind w:left="371"/>
              <w:rPr>
                <w:rFonts w:eastAsia="Arial" w:cs="Arial"/>
                <w:sz w:val="18"/>
                <w:szCs w:val="18"/>
              </w:rPr>
            </w:pPr>
            <w:r w:rsidRPr="00B74849">
              <w:rPr>
                <w:rFonts w:eastAsia="Arial" w:cs="Arial"/>
                <w:sz w:val="18"/>
                <w:szCs w:val="18"/>
              </w:rPr>
              <w:t>4a</w:t>
            </w:r>
            <w:r w:rsidRPr="00B74849">
              <w:rPr>
                <w:rFonts w:eastAsia="Arial" w:cs="Arial"/>
                <w:spacing w:val="1"/>
                <w:sz w:val="18"/>
                <w:szCs w:val="18"/>
              </w:rPr>
              <w:t xml:space="preserve"> 1</w:t>
            </w:r>
            <w:r w:rsidRPr="00B74849">
              <w:rPr>
                <w:rFonts w:eastAsia="Arial" w:cs="Arial"/>
                <w:sz w:val="18"/>
                <w:szCs w:val="18"/>
              </w:rPr>
              <w:t>2</w:t>
            </w:r>
          </w:p>
        </w:tc>
        <w:tc>
          <w:tcPr>
            <w:tcW w:w="1176" w:type="dxa"/>
          </w:tcPr>
          <w:p w:rsidR="00312046" w:rsidRPr="00B74849" w:rsidRDefault="00312046" w:rsidP="00BF0E94">
            <w:pPr>
              <w:spacing w:line="360" w:lineRule="auto"/>
              <w:ind w:left="232"/>
              <w:rPr>
                <w:rFonts w:eastAsia="Arial" w:cs="Arial"/>
                <w:sz w:val="18"/>
                <w:szCs w:val="18"/>
              </w:rPr>
            </w:pPr>
            <w:r w:rsidRPr="00B74849">
              <w:rPr>
                <w:rFonts w:eastAsia="Arial" w:cs="Arial"/>
                <w:spacing w:val="1"/>
                <w:sz w:val="18"/>
                <w:szCs w:val="18"/>
              </w:rPr>
              <w:t>2</w:t>
            </w:r>
            <w:r w:rsidRPr="00B74849">
              <w:rPr>
                <w:rFonts w:eastAsia="Arial" w:cs="Arial"/>
                <w:sz w:val="18"/>
                <w:szCs w:val="18"/>
              </w:rPr>
              <w:t>5a</w:t>
            </w:r>
            <w:r w:rsidRPr="00B74849">
              <w:rPr>
                <w:rFonts w:eastAsia="Arial" w:cs="Arial"/>
                <w:spacing w:val="1"/>
                <w:sz w:val="18"/>
                <w:szCs w:val="18"/>
              </w:rPr>
              <w:t xml:space="preserve"> 2</w:t>
            </w:r>
            <w:r w:rsidRPr="00B74849">
              <w:rPr>
                <w:rFonts w:eastAsia="Arial" w:cs="Arial"/>
                <w:sz w:val="18"/>
                <w:szCs w:val="18"/>
              </w:rPr>
              <w:t>8</w:t>
            </w:r>
          </w:p>
        </w:tc>
        <w:tc>
          <w:tcPr>
            <w:tcW w:w="984" w:type="dxa"/>
          </w:tcPr>
          <w:p w:rsidR="00312046" w:rsidRPr="00B74849" w:rsidRDefault="00312046" w:rsidP="00BF0E94">
            <w:pPr>
              <w:spacing w:line="360" w:lineRule="auto"/>
              <w:ind w:left="143"/>
              <w:rPr>
                <w:rFonts w:eastAsia="Arial" w:cs="Arial"/>
                <w:sz w:val="18"/>
                <w:szCs w:val="18"/>
              </w:rPr>
            </w:pPr>
            <w:r w:rsidRPr="00B74849">
              <w:rPr>
                <w:rFonts w:eastAsia="Arial" w:cs="Arial"/>
                <w:spacing w:val="1"/>
                <w:sz w:val="18"/>
                <w:szCs w:val="18"/>
              </w:rPr>
              <w:t>8</w:t>
            </w:r>
            <w:r w:rsidRPr="00B74849">
              <w:rPr>
                <w:rFonts w:eastAsia="Arial" w:cs="Arial"/>
                <w:sz w:val="18"/>
                <w:szCs w:val="18"/>
              </w:rPr>
              <w:t>0a</w:t>
            </w:r>
            <w:r w:rsidRPr="00B74849">
              <w:rPr>
                <w:rFonts w:eastAsia="Arial" w:cs="Arial"/>
                <w:spacing w:val="1"/>
                <w:sz w:val="18"/>
                <w:szCs w:val="18"/>
              </w:rPr>
              <w:t xml:space="preserve"> 8</w:t>
            </w:r>
            <w:r w:rsidRPr="00B74849">
              <w:rPr>
                <w:rFonts w:eastAsia="Arial" w:cs="Arial"/>
                <w:sz w:val="18"/>
                <w:szCs w:val="18"/>
              </w:rPr>
              <w:t>5</w:t>
            </w:r>
          </w:p>
        </w:tc>
        <w:tc>
          <w:tcPr>
            <w:tcW w:w="956" w:type="dxa"/>
          </w:tcPr>
          <w:p w:rsidR="00312046" w:rsidRPr="00B74849" w:rsidRDefault="00312046" w:rsidP="00BF0E94">
            <w:pPr>
              <w:spacing w:line="360" w:lineRule="auto"/>
              <w:ind w:left="121"/>
              <w:rPr>
                <w:rFonts w:eastAsia="Arial" w:cs="Arial"/>
                <w:sz w:val="18"/>
                <w:szCs w:val="18"/>
              </w:rPr>
            </w:pPr>
            <w:r w:rsidRPr="00B74849">
              <w:rPr>
                <w:rFonts w:eastAsia="Arial" w:cs="Arial"/>
                <w:spacing w:val="1"/>
                <w:sz w:val="18"/>
                <w:szCs w:val="18"/>
              </w:rPr>
              <w:t>40</w:t>
            </w:r>
            <w:r w:rsidRPr="00B74849">
              <w:rPr>
                <w:rFonts w:eastAsia="Arial" w:cs="Arial"/>
                <w:sz w:val="18"/>
                <w:szCs w:val="18"/>
              </w:rPr>
              <w:t>-</w:t>
            </w:r>
            <w:r w:rsidRPr="00B74849">
              <w:rPr>
                <w:rFonts w:eastAsia="Arial" w:cs="Arial"/>
                <w:spacing w:val="1"/>
                <w:sz w:val="18"/>
                <w:szCs w:val="18"/>
              </w:rPr>
              <w:t>6</w:t>
            </w:r>
            <w:r w:rsidRPr="00B74849">
              <w:rPr>
                <w:rFonts w:eastAsia="Arial" w:cs="Arial"/>
                <w:sz w:val="18"/>
                <w:szCs w:val="18"/>
              </w:rPr>
              <w:t>0</w:t>
            </w:r>
          </w:p>
        </w:tc>
        <w:tc>
          <w:tcPr>
            <w:tcW w:w="992" w:type="dxa"/>
          </w:tcPr>
          <w:p w:rsidR="00312046" w:rsidRPr="00B74849" w:rsidRDefault="00312046" w:rsidP="00BF0E94">
            <w:pPr>
              <w:spacing w:line="360" w:lineRule="auto"/>
              <w:ind w:left="112"/>
              <w:rPr>
                <w:rFonts w:eastAsia="Arial" w:cs="Arial"/>
                <w:sz w:val="18"/>
                <w:szCs w:val="18"/>
              </w:rPr>
            </w:pPr>
            <w:r w:rsidRPr="00B74849">
              <w:rPr>
                <w:rFonts w:eastAsia="Arial" w:cs="Arial"/>
                <w:spacing w:val="1"/>
                <w:sz w:val="18"/>
                <w:szCs w:val="18"/>
              </w:rPr>
              <w:t>120</w:t>
            </w:r>
            <w:r w:rsidRPr="00B74849">
              <w:rPr>
                <w:rFonts w:eastAsia="Arial" w:cs="Arial"/>
                <w:sz w:val="18"/>
                <w:szCs w:val="18"/>
              </w:rPr>
              <w:t>-</w:t>
            </w:r>
            <w:r w:rsidRPr="00B74849">
              <w:rPr>
                <w:rFonts w:eastAsia="Arial" w:cs="Arial"/>
                <w:spacing w:val="1"/>
                <w:sz w:val="18"/>
                <w:szCs w:val="18"/>
              </w:rPr>
              <w:t>14</w:t>
            </w:r>
            <w:r w:rsidRPr="00B74849">
              <w:rPr>
                <w:rFonts w:eastAsia="Arial" w:cs="Arial"/>
                <w:sz w:val="18"/>
                <w:szCs w:val="18"/>
              </w:rPr>
              <w:t>0</w:t>
            </w:r>
          </w:p>
        </w:tc>
        <w:tc>
          <w:tcPr>
            <w:tcW w:w="1268" w:type="dxa"/>
          </w:tcPr>
          <w:p w:rsidR="00312046" w:rsidRPr="00B74849" w:rsidRDefault="00312046" w:rsidP="00BF0E94">
            <w:pPr>
              <w:spacing w:line="360" w:lineRule="auto"/>
              <w:ind w:left="64"/>
              <w:rPr>
                <w:rFonts w:eastAsia="Arial" w:cs="Arial"/>
                <w:sz w:val="18"/>
                <w:szCs w:val="18"/>
              </w:rPr>
            </w:pPr>
            <w:r w:rsidRPr="00B74849">
              <w:rPr>
                <w:rFonts w:eastAsia="Arial" w:cs="Arial"/>
                <w:sz w:val="18"/>
                <w:szCs w:val="18"/>
              </w:rPr>
              <w:t>5a8</w:t>
            </w:r>
            <w:r w:rsidRPr="00B74849">
              <w:rPr>
                <w:rFonts w:eastAsia="Arial" w:cs="Arial"/>
                <w:spacing w:val="1"/>
                <w:sz w:val="18"/>
                <w:szCs w:val="18"/>
              </w:rPr>
              <w:t>kg</w:t>
            </w:r>
            <w:r w:rsidRPr="00B74849">
              <w:rPr>
                <w:rFonts w:eastAsia="Arial" w:cs="Arial"/>
                <w:sz w:val="18"/>
                <w:szCs w:val="18"/>
              </w:rPr>
              <w:t>/</w:t>
            </w:r>
            <w:r w:rsidRPr="00B74849">
              <w:rPr>
                <w:rFonts w:eastAsia="Arial" w:cs="Arial"/>
                <w:spacing w:val="1"/>
                <w:sz w:val="18"/>
                <w:szCs w:val="18"/>
              </w:rPr>
              <w:t>plan</w:t>
            </w:r>
            <w:r w:rsidRPr="00B74849">
              <w:rPr>
                <w:rFonts w:eastAsia="Arial" w:cs="Arial"/>
                <w:sz w:val="18"/>
                <w:szCs w:val="18"/>
              </w:rPr>
              <w:t>ta</w:t>
            </w:r>
          </w:p>
        </w:tc>
      </w:tr>
      <w:tr w:rsidR="00312046" w:rsidRPr="00B74849" w:rsidTr="00BF0E94">
        <w:trPr>
          <w:trHeight w:hRule="exact" w:val="273"/>
          <w:jc w:val="center"/>
        </w:trPr>
        <w:tc>
          <w:tcPr>
            <w:tcW w:w="1176" w:type="dxa"/>
          </w:tcPr>
          <w:p w:rsidR="00312046" w:rsidRPr="00B74849" w:rsidRDefault="00312046" w:rsidP="00BF0E94">
            <w:pPr>
              <w:spacing w:line="360" w:lineRule="auto"/>
              <w:ind w:left="64"/>
              <w:rPr>
                <w:rFonts w:eastAsia="Arial" w:cs="Arial"/>
                <w:sz w:val="18"/>
                <w:szCs w:val="18"/>
              </w:rPr>
            </w:pPr>
            <w:r w:rsidRPr="00B74849">
              <w:rPr>
                <w:rFonts w:eastAsia="Arial" w:cs="Arial"/>
                <w:sz w:val="18"/>
                <w:szCs w:val="18"/>
              </w:rPr>
              <w:t>V</w:t>
            </w:r>
            <w:r w:rsidRPr="00B74849">
              <w:rPr>
                <w:rFonts w:eastAsia="Arial" w:cs="Arial"/>
                <w:spacing w:val="1"/>
                <w:sz w:val="18"/>
                <w:szCs w:val="18"/>
              </w:rPr>
              <w:t>ainic</w:t>
            </w:r>
            <w:r w:rsidRPr="00B74849">
              <w:rPr>
                <w:rFonts w:eastAsia="Arial" w:cs="Arial"/>
                <w:sz w:val="18"/>
                <w:szCs w:val="18"/>
              </w:rPr>
              <w:t>a</w:t>
            </w:r>
          </w:p>
        </w:tc>
        <w:tc>
          <w:tcPr>
            <w:tcW w:w="1373" w:type="dxa"/>
          </w:tcPr>
          <w:p w:rsidR="00312046" w:rsidRPr="00B74849" w:rsidRDefault="00312046" w:rsidP="00BF0E94">
            <w:pPr>
              <w:spacing w:line="360" w:lineRule="auto"/>
              <w:ind w:left="388" w:right="391"/>
              <w:rPr>
                <w:rFonts w:eastAsia="Arial" w:cs="Arial"/>
                <w:sz w:val="18"/>
                <w:szCs w:val="18"/>
              </w:rPr>
            </w:pPr>
            <w:r w:rsidRPr="00B74849">
              <w:rPr>
                <w:rFonts w:eastAsia="Arial" w:cs="Arial"/>
                <w:sz w:val="18"/>
                <w:szCs w:val="18"/>
              </w:rPr>
              <w:t>3a6</w:t>
            </w:r>
          </w:p>
        </w:tc>
        <w:tc>
          <w:tcPr>
            <w:tcW w:w="1176" w:type="dxa"/>
          </w:tcPr>
          <w:p w:rsidR="00312046" w:rsidRPr="00B74849" w:rsidRDefault="00312046" w:rsidP="00BF0E94">
            <w:pPr>
              <w:spacing w:line="360" w:lineRule="auto"/>
              <w:rPr>
                <w:rFonts w:cs="Arial"/>
                <w:sz w:val="18"/>
                <w:szCs w:val="18"/>
              </w:rPr>
            </w:pPr>
          </w:p>
        </w:tc>
        <w:tc>
          <w:tcPr>
            <w:tcW w:w="984" w:type="dxa"/>
          </w:tcPr>
          <w:p w:rsidR="00312046" w:rsidRPr="00B74849" w:rsidRDefault="00312046" w:rsidP="00BF0E94">
            <w:pPr>
              <w:spacing w:line="360" w:lineRule="auto"/>
              <w:ind w:left="143"/>
              <w:rPr>
                <w:rFonts w:eastAsia="Arial" w:cs="Arial"/>
                <w:sz w:val="18"/>
                <w:szCs w:val="18"/>
              </w:rPr>
            </w:pPr>
            <w:r w:rsidRPr="00B74849">
              <w:rPr>
                <w:rFonts w:eastAsia="Arial" w:cs="Arial"/>
                <w:spacing w:val="1"/>
                <w:sz w:val="18"/>
                <w:szCs w:val="18"/>
              </w:rPr>
              <w:t>4</w:t>
            </w:r>
            <w:r w:rsidRPr="00B74849">
              <w:rPr>
                <w:rFonts w:eastAsia="Arial" w:cs="Arial"/>
                <w:sz w:val="18"/>
                <w:szCs w:val="18"/>
              </w:rPr>
              <w:t>5a</w:t>
            </w:r>
            <w:r w:rsidRPr="00B74849">
              <w:rPr>
                <w:rFonts w:eastAsia="Arial" w:cs="Arial"/>
                <w:spacing w:val="1"/>
                <w:sz w:val="18"/>
                <w:szCs w:val="18"/>
              </w:rPr>
              <w:t xml:space="preserve"> 5</w:t>
            </w:r>
            <w:r w:rsidRPr="00B74849">
              <w:rPr>
                <w:rFonts w:eastAsia="Arial" w:cs="Arial"/>
                <w:sz w:val="18"/>
                <w:szCs w:val="18"/>
              </w:rPr>
              <w:t>0</w:t>
            </w:r>
          </w:p>
        </w:tc>
        <w:tc>
          <w:tcPr>
            <w:tcW w:w="956" w:type="dxa"/>
          </w:tcPr>
          <w:p w:rsidR="00312046" w:rsidRPr="00B74849" w:rsidRDefault="00312046" w:rsidP="00BF0E94">
            <w:pPr>
              <w:spacing w:line="360" w:lineRule="auto"/>
              <w:ind w:left="121"/>
              <w:rPr>
                <w:rFonts w:eastAsia="Arial" w:cs="Arial"/>
                <w:sz w:val="18"/>
                <w:szCs w:val="18"/>
              </w:rPr>
            </w:pPr>
            <w:r w:rsidRPr="00B74849">
              <w:rPr>
                <w:rFonts w:eastAsia="Arial" w:cs="Arial"/>
                <w:spacing w:val="1"/>
                <w:sz w:val="18"/>
                <w:szCs w:val="18"/>
              </w:rPr>
              <w:t>20</w:t>
            </w:r>
            <w:r w:rsidRPr="00B74849">
              <w:rPr>
                <w:rFonts w:eastAsia="Arial" w:cs="Arial"/>
                <w:sz w:val="18"/>
                <w:szCs w:val="18"/>
              </w:rPr>
              <w:t>-</w:t>
            </w:r>
            <w:r w:rsidRPr="00B74849">
              <w:rPr>
                <w:rFonts w:eastAsia="Arial" w:cs="Arial"/>
                <w:spacing w:val="1"/>
                <w:sz w:val="18"/>
                <w:szCs w:val="18"/>
              </w:rPr>
              <w:t>2</w:t>
            </w:r>
            <w:r w:rsidRPr="00B74849">
              <w:rPr>
                <w:rFonts w:eastAsia="Arial" w:cs="Arial"/>
                <w:sz w:val="18"/>
                <w:szCs w:val="18"/>
              </w:rPr>
              <w:t>5</w:t>
            </w:r>
          </w:p>
        </w:tc>
        <w:tc>
          <w:tcPr>
            <w:tcW w:w="992" w:type="dxa"/>
          </w:tcPr>
          <w:p w:rsidR="00312046" w:rsidRPr="00B74849" w:rsidRDefault="00312046" w:rsidP="00BF0E94">
            <w:pPr>
              <w:spacing w:line="360" w:lineRule="auto"/>
              <w:ind w:left="213"/>
              <w:rPr>
                <w:rFonts w:eastAsia="Arial" w:cs="Arial"/>
                <w:sz w:val="18"/>
                <w:szCs w:val="18"/>
              </w:rPr>
            </w:pPr>
            <w:r w:rsidRPr="00B74849">
              <w:rPr>
                <w:rFonts w:eastAsia="Arial" w:cs="Arial"/>
                <w:spacing w:val="1"/>
                <w:sz w:val="18"/>
                <w:szCs w:val="18"/>
              </w:rPr>
              <w:t>20</w:t>
            </w:r>
            <w:r w:rsidRPr="00B74849">
              <w:rPr>
                <w:rFonts w:eastAsia="Arial" w:cs="Arial"/>
                <w:sz w:val="18"/>
                <w:szCs w:val="18"/>
              </w:rPr>
              <w:t>-</w:t>
            </w:r>
            <w:r w:rsidRPr="00B74849">
              <w:rPr>
                <w:rFonts w:eastAsia="Arial" w:cs="Arial"/>
                <w:spacing w:val="1"/>
                <w:sz w:val="18"/>
                <w:szCs w:val="18"/>
              </w:rPr>
              <w:t>2</w:t>
            </w:r>
            <w:r w:rsidRPr="00B74849">
              <w:rPr>
                <w:rFonts w:eastAsia="Arial" w:cs="Arial"/>
                <w:sz w:val="18"/>
                <w:szCs w:val="18"/>
              </w:rPr>
              <w:t>5</w:t>
            </w:r>
          </w:p>
        </w:tc>
        <w:tc>
          <w:tcPr>
            <w:tcW w:w="1268" w:type="dxa"/>
          </w:tcPr>
          <w:p w:rsidR="00312046" w:rsidRPr="00B74849" w:rsidRDefault="00312046" w:rsidP="00BF0E94">
            <w:pPr>
              <w:spacing w:line="360" w:lineRule="auto"/>
              <w:ind w:left="405"/>
              <w:rPr>
                <w:rFonts w:eastAsia="Arial" w:cs="Arial"/>
                <w:sz w:val="18"/>
                <w:szCs w:val="18"/>
              </w:rPr>
            </w:pPr>
            <w:r w:rsidRPr="00B74849">
              <w:rPr>
                <w:rFonts w:eastAsia="Arial" w:cs="Arial"/>
                <w:spacing w:val="1"/>
                <w:sz w:val="18"/>
                <w:szCs w:val="18"/>
              </w:rPr>
              <w:t>4</w:t>
            </w:r>
            <w:r w:rsidRPr="00B74849">
              <w:rPr>
                <w:rFonts w:eastAsia="Arial" w:cs="Arial"/>
                <w:sz w:val="18"/>
                <w:szCs w:val="18"/>
              </w:rPr>
              <w:t>-5</w:t>
            </w:r>
            <w:r w:rsidRPr="00B74849">
              <w:rPr>
                <w:rFonts w:eastAsia="Arial" w:cs="Arial"/>
                <w:spacing w:val="1"/>
                <w:sz w:val="18"/>
                <w:szCs w:val="18"/>
              </w:rPr>
              <w:t xml:space="preserve"> k</w:t>
            </w:r>
            <w:r w:rsidRPr="00B74849">
              <w:rPr>
                <w:rFonts w:eastAsia="Arial" w:cs="Arial"/>
                <w:sz w:val="18"/>
                <w:szCs w:val="18"/>
              </w:rPr>
              <w:t>g</w:t>
            </w:r>
          </w:p>
        </w:tc>
      </w:tr>
      <w:tr w:rsidR="00312046" w:rsidRPr="00B74849" w:rsidTr="00BF0E94">
        <w:trPr>
          <w:trHeight w:hRule="exact" w:val="387"/>
          <w:jc w:val="center"/>
        </w:trPr>
        <w:tc>
          <w:tcPr>
            <w:tcW w:w="1176" w:type="dxa"/>
          </w:tcPr>
          <w:p w:rsidR="00312046" w:rsidRPr="00B74849" w:rsidRDefault="00312046" w:rsidP="00BF0E94">
            <w:pPr>
              <w:spacing w:line="360" w:lineRule="auto"/>
              <w:ind w:left="64"/>
              <w:rPr>
                <w:rFonts w:eastAsia="Arial" w:cs="Arial"/>
                <w:sz w:val="18"/>
                <w:szCs w:val="18"/>
              </w:rPr>
            </w:pPr>
            <w:r w:rsidRPr="00B74849">
              <w:rPr>
                <w:rFonts w:eastAsia="Arial" w:cs="Arial"/>
                <w:sz w:val="18"/>
                <w:szCs w:val="18"/>
              </w:rPr>
              <w:t>Z</w:t>
            </w:r>
            <w:r w:rsidRPr="00B74849">
              <w:rPr>
                <w:rFonts w:eastAsia="Arial" w:cs="Arial"/>
                <w:spacing w:val="1"/>
                <w:sz w:val="18"/>
                <w:szCs w:val="18"/>
              </w:rPr>
              <w:t>anaho</w:t>
            </w:r>
            <w:r w:rsidRPr="00B74849">
              <w:rPr>
                <w:rFonts w:eastAsia="Arial" w:cs="Arial"/>
                <w:sz w:val="18"/>
                <w:szCs w:val="18"/>
              </w:rPr>
              <w:t>r</w:t>
            </w:r>
            <w:r w:rsidRPr="00B74849">
              <w:rPr>
                <w:rFonts w:eastAsia="Arial" w:cs="Arial"/>
                <w:spacing w:val="1"/>
                <w:sz w:val="18"/>
                <w:szCs w:val="18"/>
              </w:rPr>
              <w:t>i</w:t>
            </w:r>
            <w:r w:rsidRPr="00B74849">
              <w:rPr>
                <w:rFonts w:eastAsia="Arial" w:cs="Arial"/>
                <w:sz w:val="18"/>
                <w:szCs w:val="18"/>
              </w:rPr>
              <w:t>a</w:t>
            </w:r>
          </w:p>
        </w:tc>
        <w:tc>
          <w:tcPr>
            <w:tcW w:w="1373" w:type="dxa"/>
          </w:tcPr>
          <w:p w:rsidR="00312046" w:rsidRPr="00B74849" w:rsidRDefault="00312046" w:rsidP="00BF0E94">
            <w:pPr>
              <w:spacing w:line="360" w:lineRule="auto"/>
              <w:ind w:left="371"/>
              <w:rPr>
                <w:rFonts w:eastAsia="Arial" w:cs="Arial"/>
                <w:sz w:val="18"/>
                <w:szCs w:val="18"/>
              </w:rPr>
            </w:pPr>
            <w:r w:rsidRPr="00B74849">
              <w:rPr>
                <w:rFonts w:eastAsia="Arial" w:cs="Arial"/>
                <w:sz w:val="18"/>
                <w:szCs w:val="18"/>
              </w:rPr>
              <w:t>7a</w:t>
            </w:r>
            <w:r w:rsidRPr="00B74849">
              <w:rPr>
                <w:rFonts w:eastAsia="Arial" w:cs="Arial"/>
                <w:spacing w:val="1"/>
                <w:sz w:val="18"/>
                <w:szCs w:val="18"/>
              </w:rPr>
              <w:t xml:space="preserve"> 1</w:t>
            </w:r>
            <w:r w:rsidRPr="00B74849">
              <w:rPr>
                <w:rFonts w:eastAsia="Arial" w:cs="Arial"/>
                <w:sz w:val="18"/>
                <w:szCs w:val="18"/>
              </w:rPr>
              <w:t>5</w:t>
            </w:r>
          </w:p>
        </w:tc>
        <w:tc>
          <w:tcPr>
            <w:tcW w:w="1176" w:type="dxa"/>
          </w:tcPr>
          <w:p w:rsidR="00312046" w:rsidRPr="00B74849" w:rsidRDefault="00312046" w:rsidP="00BF0E94">
            <w:pPr>
              <w:spacing w:line="360" w:lineRule="auto"/>
              <w:rPr>
                <w:rFonts w:cs="Arial"/>
                <w:sz w:val="18"/>
                <w:szCs w:val="18"/>
              </w:rPr>
            </w:pPr>
          </w:p>
        </w:tc>
        <w:tc>
          <w:tcPr>
            <w:tcW w:w="984" w:type="dxa"/>
          </w:tcPr>
          <w:p w:rsidR="00312046" w:rsidRPr="00B74849" w:rsidRDefault="00312046" w:rsidP="00BF0E94">
            <w:pPr>
              <w:spacing w:line="360" w:lineRule="auto"/>
              <w:ind w:left="143"/>
              <w:rPr>
                <w:rFonts w:eastAsia="Arial" w:cs="Arial"/>
                <w:sz w:val="18"/>
                <w:szCs w:val="18"/>
              </w:rPr>
            </w:pPr>
            <w:r w:rsidRPr="00B74849">
              <w:rPr>
                <w:rFonts w:eastAsia="Arial" w:cs="Arial"/>
                <w:spacing w:val="1"/>
                <w:sz w:val="18"/>
                <w:szCs w:val="18"/>
              </w:rPr>
              <w:t>9</w:t>
            </w:r>
            <w:r w:rsidRPr="00B74849">
              <w:rPr>
                <w:rFonts w:eastAsia="Arial" w:cs="Arial"/>
                <w:sz w:val="18"/>
                <w:szCs w:val="18"/>
              </w:rPr>
              <w:t>0a</w:t>
            </w:r>
            <w:r w:rsidRPr="00B74849">
              <w:rPr>
                <w:rFonts w:eastAsia="Arial" w:cs="Arial"/>
                <w:spacing w:val="1"/>
                <w:sz w:val="18"/>
                <w:szCs w:val="18"/>
              </w:rPr>
              <w:t xml:space="preserve"> 9</w:t>
            </w:r>
            <w:r w:rsidRPr="00B74849">
              <w:rPr>
                <w:rFonts w:eastAsia="Arial" w:cs="Arial"/>
                <w:sz w:val="18"/>
                <w:szCs w:val="18"/>
              </w:rPr>
              <w:t>5</w:t>
            </w:r>
          </w:p>
        </w:tc>
        <w:tc>
          <w:tcPr>
            <w:tcW w:w="956" w:type="dxa"/>
          </w:tcPr>
          <w:p w:rsidR="00312046" w:rsidRPr="00B74849" w:rsidRDefault="00312046" w:rsidP="00BF0E94">
            <w:pPr>
              <w:spacing w:line="360" w:lineRule="auto"/>
              <w:ind w:left="259" w:right="259"/>
              <w:rPr>
                <w:rFonts w:eastAsia="Arial" w:cs="Arial"/>
                <w:sz w:val="18"/>
                <w:szCs w:val="18"/>
              </w:rPr>
            </w:pPr>
            <w:r w:rsidRPr="00B74849">
              <w:rPr>
                <w:rFonts w:eastAsia="Arial" w:cs="Arial"/>
                <w:sz w:val="18"/>
                <w:szCs w:val="18"/>
              </w:rPr>
              <w:t>A</w:t>
            </w:r>
          </w:p>
          <w:p w:rsidR="00312046" w:rsidRPr="00B74849" w:rsidRDefault="00312046" w:rsidP="00BF0E94">
            <w:pPr>
              <w:spacing w:line="360" w:lineRule="auto"/>
              <w:ind w:left="64" w:right="65"/>
              <w:rPr>
                <w:rFonts w:eastAsia="Arial" w:cs="Arial"/>
                <w:sz w:val="18"/>
                <w:szCs w:val="18"/>
              </w:rPr>
            </w:pPr>
            <w:r w:rsidRPr="00B74849">
              <w:rPr>
                <w:rFonts w:eastAsia="Arial" w:cs="Arial"/>
                <w:spacing w:val="1"/>
                <w:sz w:val="18"/>
                <w:szCs w:val="18"/>
              </w:rPr>
              <w:t>cho</w:t>
            </w:r>
            <w:r w:rsidRPr="00B74849">
              <w:rPr>
                <w:rFonts w:eastAsia="Arial" w:cs="Arial"/>
                <w:sz w:val="18"/>
                <w:szCs w:val="18"/>
              </w:rPr>
              <w:t>rro</w:t>
            </w:r>
          </w:p>
        </w:tc>
        <w:tc>
          <w:tcPr>
            <w:tcW w:w="992" w:type="dxa"/>
          </w:tcPr>
          <w:p w:rsidR="00312046" w:rsidRPr="00B74849" w:rsidRDefault="00312046" w:rsidP="00BF0E94">
            <w:pPr>
              <w:spacing w:line="360" w:lineRule="auto"/>
              <w:ind w:left="213"/>
              <w:rPr>
                <w:rFonts w:eastAsia="Arial" w:cs="Arial"/>
                <w:sz w:val="18"/>
                <w:szCs w:val="18"/>
              </w:rPr>
            </w:pPr>
            <w:r w:rsidRPr="00B74849">
              <w:rPr>
                <w:rFonts w:eastAsia="Arial" w:cs="Arial"/>
                <w:spacing w:val="1"/>
                <w:sz w:val="18"/>
                <w:szCs w:val="18"/>
              </w:rPr>
              <w:t>15</w:t>
            </w:r>
            <w:r w:rsidRPr="00B74849">
              <w:rPr>
                <w:rFonts w:eastAsia="Arial" w:cs="Arial"/>
                <w:sz w:val="18"/>
                <w:szCs w:val="18"/>
              </w:rPr>
              <w:t>-</w:t>
            </w:r>
            <w:r w:rsidRPr="00B74849">
              <w:rPr>
                <w:rFonts w:eastAsia="Arial" w:cs="Arial"/>
                <w:spacing w:val="1"/>
                <w:sz w:val="18"/>
                <w:szCs w:val="18"/>
              </w:rPr>
              <w:t>2</w:t>
            </w:r>
            <w:r w:rsidRPr="00B74849">
              <w:rPr>
                <w:rFonts w:eastAsia="Arial" w:cs="Arial"/>
                <w:sz w:val="18"/>
                <w:szCs w:val="18"/>
              </w:rPr>
              <w:t>0</w:t>
            </w:r>
          </w:p>
        </w:tc>
        <w:tc>
          <w:tcPr>
            <w:tcW w:w="1268" w:type="dxa"/>
          </w:tcPr>
          <w:p w:rsidR="00312046" w:rsidRPr="00B74849" w:rsidRDefault="00312046" w:rsidP="00BF0E94">
            <w:pPr>
              <w:spacing w:line="360" w:lineRule="auto"/>
              <w:ind w:left="443" w:right="448"/>
              <w:rPr>
                <w:rFonts w:eastAsia="Arial" w:cs="Arial"/>
                <w:sz w:val="18"/>
                <w:szCs w:val="18"/>
              </w:rPr>
            </w:pPr>
            <w:r w:rsidRPr="00B74849">
              <w:rPr>
                <w:rFonts w:eastAsia="Arial" w:cs="Arial"/>
                <w:sz w:val="18"/>
                <w:szCs w:val="18"/>
              </w:rPr>
              <w:t>N.D.</w:t>
            </w:r>
          </w:p>
        </w:tc>
      </w:tr>
      <w:tr w:rsidR="00312046" w:rsidRPr="00B74849" w:rsidTr="00BF0E94">
        <w:trPr>
          <w:trHeight w:hRule="exact" w:val="273"/>
          <w:jc w:val="center"/>
        </w:trPr>
        <w:tc>
          <w:tcPr>
            <w:tcW w:w="1176" w:type="dxa"/>
          </w:tcPr>
          <w:p w:rsidR="00312046" w:rsidRPr="00B74849" w:rsidRDefault="00312046" w:rsidP="00BF0E94">
            <w:pPr>
              <w:spacing w:line="360" w:lineRule="auto"/>
              <w:ind w:left="64"/>
              <w:rPr>
                <w:rFonts w:eastAsia="Arial" w:cs="Arial"/>
                <w:sz w:val="18"/>
                <w:szCs w:val="18"/>
              </w:rPr>
            </w:pPr>
            <w:proofErr w:type="spellStart"/>
            <w:r w:rsidRPr="00B74849">
              <w:rPr>
                <w:rFonts w:eastAsia="Arial" w:cs="Arial"/>
                <w:sz w:val="18"/>
                <w:szCs w:val="18"/>
              </w:rPr>
              <w:t>Z</w:t>
            </w:r>
            <w:r w:rsidRPr="00B74849">
              <w:rPr>
                <w:rFonts w:eastAsia="Arial" w:cs="Arial"/>
                <w:spacing w:val="1"/>
                <w:sz w:val="18"/>
                <w:szCs w:val="18"/>
              </w:rPr>
              <w:t>uchin</w:t>
            </w:r>
            <w:r w:rsidRPr="00B74849">
              <w:rPr>
                <w:rFonts w:eastAsia="Arial" w:cs="Arial"/>
                <w:sz w:val="18"/>
                <w:szCs w:val="18"/>
              </w:rPr>
              <w:t>i</w:t>
            </w:r>
            <w:proofErr w:type="spellEnd"/>
          </w:p>
        </w:tc>
        <w:tc>
          <w:tcPr>
            <w:tcW w:w="1373" w:type="dxa"/>
          </w:tcPr>
          <w:p w:rsidR="00312046" w:rsidRPr="00B74849" w:rsidRDefault="00312046" w:rsidP="00BF0E94">
            <w:pPr>
              <w:spacing w:line="360" w:lineRule="auto"/>
              <w:ind w:left="388" w:right="391"/>
              <w:rPr>
                <w:rFonts w:eastAsia="Arial" w:cs="Arial"/>
                <w:sz w:val="18"/>
                <w:szCs w:val="18"/>
              </w:rPr>
            </w:pPr>
            <w:r w:rsidRPr="00B74849">
              <w:rPr>
                <w:rFonts w:eastAsia="Arial" w:cs="Arial"/>
                <w:sz w:val="18"/>
                <w:szCs w:val="18"/>
              </w:rPr>
              <w:t>3a5</w:t>
            </w:r>
          </w:p>
        </w:tc>
        <w:tc>
          <w:tcPr>
            <w:tcW w:w="1176" w:type="dxa"/>
          </w:tcPr>
          <w:p w:rsidR="00312046" w:rsidRPr="00B74849" w:rsidRDefault="00312046" w:rsidP="00BF0E94">
            <w:pPr>
              <w:spacing w:line="360" w:lineRule="auto"/>
              <w:ind w:left="232"/>
              <w:rPr>
                <w:rFonts w:eastAsia="Arial" w:cs="Arial"/>
                <w:sz w:val="18"/>
                <w:szCs w:val="18"/>
              </w:rPr>
            </w:pPr>
            <w:r w:rsidRPr="00B74849">
              <w:rPr>
                <w:rFonts w:eastAsia="Arial" w:cs="Arial"/>
                <w:spacing w:val="1"/>
                <w:sz w:val="18"/>
                <w:szCs w:val="18"/>
              </w:rPr>
              <w:t>1</w:t>
            </w:r>
            <w:r w:rsidRPr="00B74849">
              <w:rPr>
                <w:rFonts w:eastAsia="Arial" w:cs="Arial"/>
                <w:sz w:val="18"/>
                <w:szCs w:val="18"/>
              </w:rPr>
              <w:t>2a</w:t>
            </w:r>
            <w:r w:rsidRPr="00B74849">
              <w:rPr>
                <w:rFonts w:eastAsia="Arial" w:cs="Arial"/>
                <w:spacing w:val="1"/>
                <w:sz w:val="18"/>
                <w:szCs w:val="18"/>
              </w:rPr>
              <w:t xml:space="preserve"> 1</w:t>
            </w:r>
            <w:r w:rsidRPr="00B74849">
              <w:rPr>
                <w:rFonts w:eastAsia="Arial" w:cs="Arial"/>
                <w:sz w:val="18"/>
                <w:szCs w:val="18"/>
              </w:rPr>
              <w:t>4</w:t>
            </w:r>
          </w:p>
        </w:tc>
        <w:tc>
          <w:tcPr>
            <w:tcW w:w="984" w:type="dxa"/>
          </w:tcPr>
          <w:p w:rsidR="00312046" w:rsidRPr="00B74849" w:rsidRDefault="00312046" w:rsidP="00BF0E94">
            <w:pPr>
              <w:spacing w:line="360" w:lineRule="auto"/>
              <w:ind w:left="143"/>
              <w:rPr>
                <w:rFonts w:eastAsia="Arial" w:cs="Arial"/>
                <w:sz w:val="18"/>
                <w:szCs w:val="18"/>
              </w:rPr>
            </w:pPr>
            <w:r w:rsidRPr="00B74849">
              <w:rPr>
                <w:rFonts w:eastAsia="Arial" w:cs="Arial"/>
                <w:spacing w:val="1"/>
                <w:sz w:val="18"/>
                <w:szCs w:val="18"/>
              </w:rPr>
              <w:t>4</w:t>
            </w:r>
            <w:r w:rsidRPr="00B74849">
              <w:rPr>
                <w:rFonts w:eastAsia="Arial" w:cs="Arial"/>
                <w:sz w:val="18"/>
                <w:szCs w:val="18"/>
              </w:rPr>
              <w:t>5a</w:t>
            </w:r>
            <w:r w:rsidRPr="00B74849">
              <w:rPr>
                <w:rFonts w:eastAsia="Arial" w:cs="Arial"/>
                <w:spacing w:val="1"/>
                <w:sz w:val="18"/>
                <w:szCs w:val="18"/>
              </w:rPr>
              <w:t xml:space="preserve"> 5</w:t>
            </w:r>
            <w:r w:rsidRPr="00B74849">
              <w:rPr>
                <w:rFonts w:eastAsia="Arial" w:cs="Arial"/>
                <w:sz w:val="18"/>
                <w:szCs w:val="18"/>
              </w:rPr>
              <w:t>0</w:t>
            </w:r>
          </w:p>
        </w:tc>
        <w:tc>
          <w:tcPr>
            <w:tcW w:w="956" w:type="dxa"/>
          </w:tcPr>
          <w:p w:rsidR="00312046" w:rsidRPr="00B74849" w:rsidRDefault="00312046" w:rsidP="00BF0E94">
            <w:pPr>
              <w:spacing w:line="360" w:lineRule="auto"/>
              <w:ind w:left="121"/>
              <w:rPr>
                <w:rFonts w:eastAsia="Arial" w:cs="Arial"/>
                <w:sz w:val="18"/>
                <w:szCs w:val="18"/>
              </w:rPr>
            </w:pPr>
            <w:r w:rsidRPr="00B74849">
              <w:rPr>
                <w:rFonts w:eastAsia="Arial" w:cs="Arial"/>
                <w:spacing w:val="1"/>
                <w:sz w:val="18"/>
                <w:szCs w:val="18"/>
              </w:rPr>
              <w:t>40</w:t>
            </w:r>
            <w:r w:rsidRPr="00B74849">
              <w:rPr>
                <w:rFonts w:eastAsia="Arial" w:cs="Arial"/>
                <w:sz w:val="18"/>
                <w:szCs w:val="18"/>
              </w:rPr>
              <w:t>-</w:t>
            </w:r>
            <w:r w:rsidRPr="00B74849">
              <w:rPr>
                <w:rFonts w:eastAsia="Arial" w:cs="Arial"/>
                <w:spacing w:val="1"/>
                <w:sz w:val="18"/>
                <w:szCs w:val="18"/>
              </w:rPr>
              <w:t>5</w:t>
            </w:r>
            <w:r w:rsidRPr="00B74849">
              <w:rPr>
                <w:rFonts w:eastAsia="Arial" w:cs="Arial"/>
                <w:sz w:val="18"/>
                <w:szCs w:val="18"/>
              </w:rPr>
              <w:t>0</w:t>
            </w:r>
          </w:p>
        </w:tc>
        <w:tc>
          <w:tcPr>
            <w:tcW w:w="992" w:type="dxa"/>
          </w:tcPr>
          <w:p w:rsidR="00312046" w:rsidRPr="00B74849" w:rsidRDefault="00312046" w:rsidP="00BF0E94">
            <w:pPr>
              <w:spacing w:line="360" w:lineRule="auto"/>
              <w:ind w:left="213"/>
              <w:rPr>
                <w:rFonts w:eastAsia="Arial" w:cs="Arial"/>
                <w:sz w:val="18"/>
                <w:szCs w:val="18"/>
              </w:rPr>
            </w:pPr>
            <w:r w:rsidRPr="00B74849">
              <w:rPr>
                <w:rFonts w:eastAsia="Arial" w:cs="Arial"/>
                <w:spacing w:val="1"/>
                <w:sz w:val="18"/>
                <w:szCs w:val="18"/>
              </w:rPr>
              <w:t>50</w:t>
            </w:r>
            <w:r w:rsidRPr="00B74849">
              <w:rPr>
                <w:rFonts w:eastAsia="Arial" w:cs="Arial"/>
                <w:sz w:val="18"/>
                <w:szCs w:val="18"/>
              </w:rPr>
              <w:t>-</w:t>
            </w:r>
            <w:r w:rsidRPr="00B74849">
              <w:rPr>
                <w:rFonts w:eastAsia="Arial" w:cs="Arial"/>
                <w:spacing w:val="1"/>
                <w:sz w:val="18"/>
                <w:szCs w:val="18"/>
              </w:rPr>
              <w:t>6</w:t>
            </w:r>
            <w:r w:rsidRPr="00B74849">
              <w:rPr>
                <w:rFonts w:eastAsia="Arial" w:cs="Arial"/>
                <w:sz w:val="18"/>
                <w:szCs w:val="18"/>
              </w:rPr>
              <w:t>0</w:t>
            </w:r>
          </w:p>
        </w:tc>
        <w:tc>
          <w:tcPr>
            <w:tcW w:w="1268" w:type="dxa"/>
          </w:tcPr>
          <w:p w:rsidR="00312046" w:rsidRPr="00B74849" w:rsidRDefault="00312046" w:rsidP="00BF0E94">
            <w:pPr>
              <w:spacing w:line="360" w:lineRule="auto"/>
              <w:ind w:left="443" w:right="448"/>
              <w:rPr>
                <w:rFonts w:eastAsia="Arial" w:cs="Arial"/>
                <w:sz w:val="18"/>
                <w:szCs w:val="18"/>
              </w:rPr>
            </w:pPr>
            <w:r w:rsidRPr="00B74849">
              <w:rPr>
                <w:rFonts w:eastAsia="Arial" w:cs="Arial"/>
                <w:sz w:val="18"/>
                <w:szCs w:val="18"/>
              </w:rPr>
              <w:t>N.D.</w:t>
            </w:r>
          </w:p>
        </w:tc>
      </w:tr>
    </w:tbl>
    <w:p w:rsidR="005F4ACA" w:rsidRDefault="00282E98" w:rsidP="00EC4D42">
      <w:pPr>
        <w:spacing w:before="37" w:after="0" w:line="360" w:lineRule="auto"/>
        <w:jc w:val="both"/>
        <w:rPr>
          <w:rFonts w:eastAsia="Arial" w:cs="Arial"/>
          <w:sz w:val="16"/>
          <w:szCs w:val="16"/>
        </w:rPr>
      </w:pPr>
      <w:r w:rsidRPr="00B74849">
        <w:rPr>
          <w:rFonts w:eastAsia="Arial" w:cs="Arial"/>
          <w:b/>
          <w:sz w:val="16"/>
          <w:szCs w:val="16"/>
        </w:rPr>
        <w:t>F</w:t>
      </w:r>
      <w:r w:rsidR="00663F75" w:rsidRPr="00B74849">
        <w:rPr>
          <w:rFonts w:eastAsia="Arial" w:cs="Arial"/>
          <w:b/>
          <w:spacing w:val="1"/>
          <w:sz w:val="16"/>
          <w:szCs w:val="16"/>
        </w:rPr>
        <w:t>uen</w:t>
      </w:r>
      <w:r w:rsidR="00663F75" w:rsidRPr="00B74849">
        <w:rPr>
          <w:rFonts w:eastAsia="Arial" w:cs="Arial"/>
          <w:b/>
          <w:sz w:val="16"/>
          <w:szCs w:val="16"/>
        </w:rPr>
        <w:t>t</w:t>
      </w:r>
      <w:r w:rsidR="00663F75" w:rsidRPr="00B74849">
        <w:rPr>
          <w:rFonts w:eastAsia="Arial" w:cs="Arial"/>
          <w:b/>
          <w:spacing w:val="1"/>
          <w:sz w:val="16"/>
          <w:szCs w:val="16"/>
        </w:rPr>
        <w:t>e</w:t>
      </w:r>
      <w:r w:rsidRPr="00B74849">
        <w:rPr>
          <w:rFonts w:eastAsia="Arial" w:cs="Arial"/>
          <w:b/>
          <w:sz w:val="16"/>
          <w:szCs w:val="16"/>
        </w:rPr>
        <w:t>:</w:t>
      </w:r>
      <w:r w:rsidR="005F4ACA" w:rsidRPr="00B74849">
        <w:rPr>
          <w:rFonts w:eastAsia="Arial" w:cs="Arial"/>
          <w:sz w:val="16"/>
          <w:szCs w:val="16"/>
        </w:rPr>
        <w:t>http://www.mag.go.cr/bibioteca_virtual_ciencia/Hidroponia.pdf</w:t>
      </w:r>
      <w:r w:rsidRPr="00B74849">
        <w:rPr>
          <w:rFonts w:eastAsia="Arial" w:cs="Arial"/>
          <w:sz w:val="16"/>
          <w:szCs w:val="16"/>
        </w:rPr>
        <w:t>,2015</w:t>
      </w:r>
    </w:p>
    <w:p w:rsidR="00A76865" w:rsidRPr="00A76865" w:rsidRDefault="00A76865" w:rsidP="00882EBC">
      <w:pPr>
        <w:pStyle w:val="Prrafodelista"/>
        <w:keepNext/>
        <w:keepLines/>
        <w:numPr>
          <w:ilvl w:val="0"/>
          <w:numId w:val="36"/>
        </w:numPr>
        <w:spacing w:before="360" w:after="0" w:line="360" w:lineRule="auto"/>
        <w:jc w:val="both"/>
        <w:outlineLvl w:val="1"/>
        <w:rPr>
          <w:rFonts w:eastAsia="Calibri" w:cs="Calibri"/>
          <w:b/>
          <w:vanish/>
          <w:color w:val="000000"/>
          <w:sz w:val="24"/>
          <w:szCs w:val="20"/>
          <w:lang w:eastAsia="es-EC"/>
        </w:rPr>
      </w:pPr>
      <w:bookmarkStart w:id="41" w:name="_Toc424674405"/>
      <w:bookmarkStart w:id="42" w:name="_Toc424718797"/>
      <w:bookmarkStart w:id="43" w:name="_Toc428475849"/>
      <w:bookmarkStart w:id="44" w:name="_Toc432880497"/>
      <w:bookmarkStart w:id="45" w:name="_Toc420611452"/>
      <w:bookmarkEnd w:id="41"/>
      <w:bookmarkEnd w:id="42"/>
      <w:bookmarkEnd w:id="43"/>
      <w:bookmarkEnd w:id="44"/>
    </w:p>
    <w:p w:rsidR="00A76865" w:rsidRPr="00A76865" w:rsidRDefault="00A76865" w:rsidP="00882EBC">
      <w:pPr>
        <w:pStyle w:val="Prrafodelista"/>
        <w:keepNext/>
        <w:keepLines/>
        <w:numPr>
          <w:ilvl w:val="1"/>
          <w:numId w:val="36"/>
        </w:numPr>
        <w:spacing w:before="360" w:after="0" w:line="360" w:lineRule="auto"/>
        <w:jc w:val="both"/>
        <w:outlineLvl w:val="1"/>
        <w:rPr>
          <w:rFonts w:eastAsia="Calibri" w:cs="Calibri"/>
          <w:b/>
          <w:vanish/>
          <w:color w:val="000000"/>
          <w:sz w:val="24"/>
          <w:szCs w:val="20"/>
          <w:lang w:eastAsia="es-EC"/>
        </w:rPr>
      </w:pPr>
      <w:bookmarkStart w:id="46" w:name="_Toc424674406"/>
      <w:bookmarkStart w:id="47" w:name="_Toc424718798"/>
      <w:bookmarkStart w:id="48" w:name="_Toc428475850"/>
      <w:bookmarkStart w:id="49" w:name="_Toc432880498"/>
      <w:bookmarkEnd w:id="46"/>
      <w:bookmarkEnd w:id="47"/>
      <w:bookmarkEnd w:id="48"/>
      <w:bookmarkEnd w:id="49"/>
    </w:p>
    <w:p w:rsidR="0037707D" w:rsidRDefault="0037707D" w:rsidP="00EA11B3">
      <w:bookmarkStart w:id="50" w:name="_Toc432880499"/>
    </w:p>
    <w:p w:rsidR="005F4ACA" w:rsidRPr="00307196" w:rsidRDefault="005F4ACA" w:rsidP="008B1BA6">
      <w:pPr>
        <w:pStyle w:val="Ttulo3"/>
      </w:pPr>
      <w:r w:rsidRPr="00307196">
        <w:t>L</w:t>
      </w:r>
      <w:r w:rsidR="00FA1F54" w:rsidRPr="00307196">
        <w:t xml:space="preserve">a </w:t>
      </w:r>
      <w:proofErr w:type="spellStart"/>
      <w:r w:rsidR="00EA11B3" w:rsidRPr="00307196">
        <w:t>hidroponía</w:t>
      </w:r>
      <w:proofErr w:type="spellEnd"/>
      <w:r w:rsidR="00EA11B3" w:rsidRPr="00307196">
        <w:t xml:space="preserve"> </w:t>
      </w:r>
      <w:proofErr w:type="spellStart"/>
      <w:r w:rsidR="00EA11B3" w:rsidRPr="00EA11B3">
        <w:t>en</w:t>
      </w:r>
      <w:proofErr w:type="spellEnd"/>
      <w:r w:rsidR="00EA11B3" w:rsidRPr="00307196">
        <w:t xml:space="preserve"> el</w:t>
      </w:r>
      <w:r w:rsidR="00FA1F54" w:rsidRPr="00307196">
        <w:t xml:space="preserve"> </w:t>
      </w:r>
      <w:proofErr w:type="spellStart"/>
      <w:r w:rsidR="00FA1F54" w:rsidRPr="00EA11B3">
        <w:t>mundo</w:t>
      </w:r>
      <w:bookmarkEnd w:id="50"/>
      <w:proofErr w:type="spellEnd"/>
    </w:p>
    <w:p w:rsidR="00C62D2F" w:rsidRPr="00C62D2F" w:rsidRDefault="00C62D2F" w:rsidP="00EA11B3">
      <w:pPr>
        <w:spacing w:after="0"/>
        <w:rPr>
          <w:lang w:eastAsia="es-EC"/>
        </w:rPr>
      </w:pPr>
    </w:p>
    <w:p w:rsidR="005F4ACA" w:rsidRPr="00DD1715" w:rsidRDefault="00182195" w:rsidP="00EA11B3">
      <w:pPr>
        <w:spacing w:after="0" w:line="360" w:lineRule="auto"/>
        <w:jc w:val="both"/>
        <w:rPr>
          <w:rFonts w:cs="Arial"/>
        </w:rPr>
      </w:pPr>
      <w:r w:rsidRPr="00DD1715">
        <w:rPr>
          <w:rFonts w:cs="Arial"/>
        </w:rPr>
        <w:t>Como se ve en la tabla 2</w:t>
      </w:r>
      <w:r w:rsidR="0090656C">
        <w:rPr>
          <w:rFonts w:cs="Arial"/>
        </w:rPr>
        <w:t>-1</w:t>
      </w:r>
      <w:r w:rsidRPr="00DD1715">
        <w:rPr>
          <w:rFonts w:cs="Arial"/>
        </w:rPr>
        <w:t xml:space="preserve"> d</w:t>
      </w:r>
      <w:r w:rsidR="005F4ACA" w:rsidRPr="00DD1715">
        <w:rPr>
          <w:rFonts w:cs="Arial"/>
        </w:rPr>
        <w:t xml:space="preserve">e acuerdo a </w:t>
      </w:r>
      <w:r w:rsidR="005F4ACA" w:rsidRPr="006E6651">
        <w:rPr>
          <w:rFonts w:cs="Arial"/>
        </w:rPr>
        <w:t xml:space="preserve">la </w:t>
      </w:r>
      <w:r w:rsidR="00A116CC" w:rsidRPr="006E6651">
        <w:rPr>
          <w:rFonts w:cs="Arial"/>
        </w:rPr>
        <w:t>“</w:t>
      </w:r>
      <w:r w:rsidR="005F4ACA" w:rsidRPr="006E6651">
        <w:rPr>
          <w:rFonts w:cs="Arial"/>
        </w:rPr>
        <w:t>Sociedad Internacional de Cultivo sin Suelo (ISOSC)</w:t>
      </w:r>
      <w:r w:rsidR="00A116CC" w:rsidRPr="006E6651">
        <w:rPr>
          <w:rFonts w:cs="Arial"/>
        </w:rPr>
        <w:t>”</w:t>
      </w:r>
      <w:r w:rsidR="005F4ACA" w:rsidRPr="006E6651">
        <w:rPr>
          <w:rFonts w:cs="Arial"/>
        </w:rPr>
        <w:t>,</w:t>
      </w:r>
      <w:r w:rsidR="00A116CC">
        <w:rPr>
          <w:rFonts w:cs="Arial"/>
        </w:rPr>
        <w:t xml:space="preserve">el área mundial </w:t>
      </w:r>
      <w:r w:rsidR="005F4ACA" w:rsidRPr="00DD1715">
        <w:rPr>
          <w:rFonts w:cs="Arial"/>
        </w:rPr>
        <w:t>a la producción hidropónica llegaba a las 12,000 Ha</w:t>
      </w:r>
      <w:r w:rsidR="00A116CC">
        <w:rPr>
          <w:rFonts w:cs="Arial"/>
        </w:rPr>
        <w:t xml:space="preserve"> en lo que es el año 1996; es así qu</w:t>
      </w:r>
      <w:r w:rsidR="005F4ACA" w:rsidRPr="00DD1715">
        <w:rPr>
          <w:rFonts w:cs="Arial"/>
        </w:rPr>
        <w:t xml:space="preserve">e </w:t>
      </w:r>
      <w:r w:rsidR="00A116CC">
        <w:rPr>
          <w:rFonts w:cs="Arial"/>
        </w:rPr>
        <w:t xml:space="preserve">se </w:t>
      </w:r>
      <w:r w:rsidR="005F4ACA" w:rsidRPr="00DD1715">
        <w:rPr>
          <w:rFonts w:cs="Arial"/>
        </w:rPr>
        <w:t>estimó que para el año 2000 sumaría unas 25,000 Ha. Estos datos demuestran que continúa en aumento la importancia del cultivo sin suelo</w:t>
      </w:r>
      <w:r w:rsidR="006C4D7F" w:rsidRPr="00DD1715">
        <w:rPr>
          <w:rFonts w:cs="Arial"/>
        </w:rPr>
        <w:t xml:space="preserve"> [26]</w:t>
      </w:r>
      <w:r w:rsidR="005F4ACA" w:rsidRPr="00DD1715">
        <w:rPr>
          <w:rFonts w:cs="Arial"/>
        </w:rPr>
        <w:t xml:space="preserve">. </w:t>
      </w:r>
    </w:p>
    <w:p w:rsidR="00685681" w:rsidRPr="00282E98" w:rsidRDefault="00685681" w:rsidP="00EA11B3">
      <w:pPr>
        <w:spacing w:after="0" w:line="360" w:lineRule="auto"/>
        <w:rPr>
          <w:lang w:eastAsia="es-EC"/>
        </w:rPr>
      </w:pPr>
    </w:p>
    <w:p w:rsidR="00910916" w:rsidRDefault="00685681" w:rsidP="009E5DEE">
      <w:pPr>
        <w:pStyle w:val="Descripcin"/>
      </w:pPr>
      <w:bookmarkStart w:id="51" w:name="_Toc432885456"/>
      <w:r>
        <w:t>T</w:t>
      </w:r>
      <w:r w:rsidR="00663F75">
        <w:t>abla</w:t>
      </w:r>
      <w:r w:rsidR="00A30BB3">
        <w:t>2</w:t>
      </w:r>
      <w:r w:rsidR="00663F75">
        <w:t>-</w:t>
      </w:r>
      <w:r w:rsidR="00A30BB3">
        <w:t>1</w:t>
      </w:r>
      <w:r>
        <w:t>:</w:t>
      </w:r>
      <w:r w:rsidR="00EA11B3">
        <w:t xml:space="preserve"> </w:t>
      </w:r>
      <w:r w:rsidRPr="00663F75">
        <w:t>Área hidropónica estimada por países.</w:t>
      </w:r>
      <w:bookmarkEnd w:id="51"/>
    </w:p>
    <w:p w:rsidR="0037707D" w:rsidRDefault="0037707D" w:rsidP="00EA11B3">
      <w:pPr>
        <w:rPr>
          <w:lang w:eastAsia="es-EC"/>
        </w:rPr>
      </w:pPr>
    </w:p>
    <w:tbl>
      <w:tblPr>
        <w:tblStyle w:val="Tablaconcuadrcula"/>
        <w:tblW w:w="0" w:type="auto"/>
        <w:jc w:val="center"/>
        <w:tblLayout w:type="fixed"/>
        <w:tblLook w:val="01E0" w:firstRow="1" w:lastRow="1" w:firstColumn="1" w:lastColumn="1" w:noHBand="0" w:noVBand="0"/>
      </w:tblPr>
      <w:tblGrid>
        <w:gridCol w:w="2165"/>
        <w:gridCol w:w="2923"/>
      </w:tblGrid>
      <w:tr w:rsidR="00312046" w:rsidRPr="009D540F" w:rsidTr="00BF0E94">
        <w:trPr>
          <w:trHeight w:hRule="exact" w:val="251"/>
          <w:jc w:val="center"/>
        </w:trPr>
        <w:tc>
          <w:tcPr>
            <w:tcW w:w="2165" w:type="dxa"/>
          </w:tcPr>
          <w:p w:rsidR="00312046" w:rsidRPr="009D540F" w:rsidRDefault="00312046" w:rsidP="00BF0E94">
            <w:pPr>
              <w:spacing w:line="360" w:lineRule="auto"/>
              <w:ind w:right="1276"/>
              <w:jc w:val="center"/>
              <w:rPr>
                <w:rFonts w:cs="Arial"/>
                <w:b/>
              </w:rPr>
            </w:pPr>
            <w:r w:rsidRPr="009D540F">
              <w:rPr>
                <w:rFonts w:eastAsia="Times New Roman" w:cs="Arial"/>
                <w:b/>
              </w:rPr>
              <w:t>País</w:t>
            </w:r>
          </w:p>
        </w:tc>
        <w:tc>
          <w:tcPr>
            <w:tcW w:w="2923" w:type="dxa"/>
          </w:tcPr>
          <w:p w:rsidR="00312046" w:rsidRPr="009D540F" w:rsidRDefault="00312046" w:rsidP="00BF0E94">
            <w:pPr>
              <w:spacing w:line="360" w:lineRule="auto"/>
              <w:ind w:left="425" w:right="1050"/>
              <w:jc w:val="center"/>
              <w:rPr>
                <w:rFonts w:cs="Arial"/>
                <w:b/>
              </w:rPr>
            </w:pPr>
            <w:r w:rsidRPr="009D540F">
              <w:rPr>
                <w:rFonts w:eastAsia="Times New Roman" w:cs="Arial"/>
                <w:b/>
              </w:rPr>
              <w:t>Hect</w:t>
            </w:r>
            <w:r w:rsidRPr="009D540F">
              <w:rPr>
                <w:rFonts w:eastAsia="Times New Roman" w:cs="Arial"/>
                <w:b/>
                <w:spacing w:val="-1"/>
              </w:rPr>
              <w:t>á</w:t>
            </w:r>
            <w:r w:rsidRPr="009D540F">
              <w:rPr>
                <w:rFonts w:eastAsia="Times New Roman" w:cs="Arial"/>
                <w:b/>
              </w:rPr>
              <w:t>reas</w:t>
            </w:r>
          </w:p>
        </w:tc>
      </w:tr>
      <w:tr w:rsidR="00312046" w:rsidRPr="00C62D2F" w:rsidTr="00BF0E94">
        <w:trPr>
          <w:trHeight w:hRule="exact" w:val="249"/>
          <w:jc w:val="center"/>
        </w:trPr>
        <w:tc>
          <w:tcPr>
            <w:tcW w:w="2165" w:type="dxa"/>
          </w:tcPr>
          <w:p w:rsidR="00312046" w:rsidRPr="00C62D2F" w:rsidRDefault="00312046" w:rsidP="00BF0E94">
            <w:pPr>
              <w:spacing w:line="360" w:lineRule="auto"/>
              <w:ind w:left="102"/>
              <w:rPr>
                <w:rFonts w:cs="Arial"/>
              </w:rPr>
            </w:pPr>
            <w:r w:rsidRPr="00C62D2F">
              <w:rPr>
                <w:rFonts w:eastAsia="Times New Roman" w:cs="Arial"/>
              </w:rPr>
              <w:t>1.  Holanda</w:t>
            </w:r>
          </w:p>
        </w:tc>
        <w:tc>
          <w:tcPr>
            <w:tcW w:w="2923" w:type="dxa"/>
          </w:tcPr>
          <w:p w:rsidR="00312046" w:rsidRPr="00C62D2F" w:rsidRDefault="00312046" w:rsidP="00BF0E94">
            <w:pPr>
              <w:spacing w:line="360" w:lineRule="auto"/>
              <w:ind w:left="425" w:right="1234"/>
              <w:jc w:val="center"/>
              <w:rPr>
                <w:rFonts w:cs="Arial"/>
              </w:rPr>
            </w:pPr>
            <w:r w:rsidRPr="00C62D2F">
              <w:rPr>
                <w:rFonts w:eastAsia="Times New Roman" w:cs="Arial"/>
              </w:rPr>
              <w:t>3,667</w:t>
            </w:r>
          </w:p>
        </w:tc>
      </w:tr>
      <w:tr w:rsidR="00312046" w:rsidRPr="00C62D2F" w:rsidTr="00BF0E94">
        <w:trPr>
          <w:trHeight w:hRule="exact" w:val="251"/>
          <w:jc w:val="center"/>
        </w:trPr>
        <w:tc>
          <w:tcPr>
            <w:tcW w:w="2165" w:type="dxa"/>
          </w:tcPr>
          <w:p w:rsidR="00312046" w:rsidRPr="00C62D2F" w:rsidRDefault="00312046" w:rsidP="00BF0E94">
            <w:pPr>
              <w:spacing w:line="360" w:lineRule="auto"/>
              <w:ind w:left="102"/>
              <w:rPr>
                <w:rFonts w:cs="Arial"/>
              </w:rPr>
            </w:pPr>
            <w:r w:rsidRPr="00C62D2F">
              <w:rPr>
                <w:rFonts w:eastAsia="Times New Roman" w:cs="Arial"/>
              </w:rPr>
              <w:t>2.  España</w:t>
            </w:r>
          </w:p>
        </w:tc>
        <w:tc>
          <w:tcPr>
            <w:tcW w:w="2923" w:type="dxa"/>
          </w:tcPr>
          <w:p w:rsidR="00312046" w:rsidRPr="00C62D2F" w:rsidRDefault="00312046" w:rsidP="00BF0E94">
            <w:pPr>
              <w:spacing w:line="360" w:lineRule="auto"/>
              <w:ind w:left="425" w:right="1234"/>
              <w:jc w:val="center"/>
              <w:rPr>
                <w:rFonts w:cs="Arial"/>
              </w:rPr>
            </w:pPr>
            <w:r w:rsidRPr="00C62D2F">
              <w:rPr>
                <w:rFonts w:eastAsia="Times New Roman" w:cs="Arial"/>
              </w:rPr>
              <w:t>1,000</w:t>
            </w:r>
          </w:p>
        </w:tc>
      </w:tr>
      <w:tr w:rsidR="00312046" w:rsidRPr="00C62D2F" w:rsidTr="00BF0E94">
        <w:trPr>
          <w:trHeight w:hRule="exact" w:val="251"/>
          <w:jc w:val="center"/>
        </w:trPr>
        <w:tc>
          <w:tcPr>
            <w:tcW w:w="2165" w:type="dxa"/>
          </w:tcPr>
          <w:p w:rsidR="00312046" w:rsidRPr="00C62D2F" w:rsidRDefault="00312046" w:rsidP="00BF0E94">
            <w:pPr>
              <w:spacing w:line="360" w:lineRule="auto"/>
              <w:ind w:left="102"/>
              <w:rPr>
                <w:rFonts w:cs="Arial"/>
              </w:rPr>
            </w:pPr>
            <w:r w:rsidRPr="00C62D2F">
              <w:rPr>
                <w:rFonts w:eastAsia="Times New Roman" w:cs="Arial"/>
              </w:rPr>
              <w:t>3.  Francia</w:t>
            </w:r>
          </w:p>
        </w:tc>
        <w:tc>
          <w:tcPr>
            <w:tcW w:w="2923" w:type="dxa"/>
          </w:tcPr>
          <w:p w:rsidR="00312046" w:rsidRPr="00C62D2F" w:rsidRDefault="00312046" w:rsidP="00BF0E94">
            <w:pPr>
              <w:spacing w:line="360" w:lineRule="auto"/>
              <w:ind w:left="425" w:right="1233"/>
              <w:jc w:val="center"/>
              <w:rPr>
                <w:rFonts w:cs="Arial"/>
              </w:rPr>
            </w:pPr>
            <w:r w:rsidRPr="00C62D2F">
              <w:rPr>
                <w:rFonts w:eastAsia="Times New Roman" w:cs="Arial"/>
              </w:rPr>
              <w:t>1,000</w:t>
            </w:r>
          </w:p>
        </w:tc>
      </w:tr>
      <w:tr w:rsidR="00312046" w:rsidRPr="00C62D2F" w:rsidTr="00BF0E94">
        <w:trPr>
          <w:trHeight w:hRule="exact" w:val="249"/>
          <w:jc w:val="center"/>
        </w:trPr>
        <w:tc>
          <w:tcPr>
            <w:tcW w:w="2165" w:type="dxa"/>
          </w:tcPr>
          <w:p w:rsidR="00312046" w:rsidRPr="00C62D2F" w:rsidRDefault="00312046" w:rsidP="00BF0E94">
            <w:pPr>
              <w:spacing w:line="360" w:lineRule="auto"/>
              <w:ind w:left="102"/>
              <w:rPr>
                <w:rFonts w:cs="Arial"/>
              </w:rPr>
            </w:pPr>
            <w:r w:rsidRPr="00C62D2F">
              <w:rPr>
                <w:rFonts w:eastAsia="Times New Roman" w:cs="Arial"/>
              </w:rPr>
              <w:t>4.  Japón</w:t>
            </w:r>
          </w:p>
        </w:tc>
        <w:tc>
          <w:tcPr>
            <w:tcW w:w="2923" w:type="dxa"/>
          </w:tcPr>
          <w:p w:rsidR="00312046" w:rsidRPr="00C62D2F" w:rsidRDefault="00312046" w:rsidP="00BF0E94">
            <w:pPr>
              <w:spacing w:line="360" w:lineRule="auto"/>
              <w:ind w:left="425" w:right="1302"/>
              <w:jc w:val="center"/>
              <w:rPr>
                <w:rFonts w:cs="Arial"/>
              </w:rPr>
            </w:pPr>
            <w:r w:rsidRPr="00C62D2F">
              <w:rPr>
                <w:rFonts w:eastAsia="Times New Roman" w:cs="Arial"/>
              </w:rPr>
              <w:t>763</w:t>
            </w:r>
          </w:p>
        </w:tc>
      </w:tr>
      <w:tr w:rsidR="00312046" w:rsidRPr="00C62D2F" w:rsidTr="00BF0E94">
        <w:trPr>
          <w:trHeight w:hRule="exact" w:val="251"/>
          <w:jc w:val="center"/>
        </w:trPr>
        <w:tc>
          <w:tcPr>
            <w:tcW w:w="2165" w:type="dxa"/>
          </w:tcPr>
          <w:p w:rsidR="00312046" w:rsidRPr="00C62D2F" w:rsidRDefault="00312046" w:rsidP="00BF0E94">
            <w:pPr>
              <w:spacing w:line="360" w:lineRule="auto"/>
              <w:ind w:left="102"/>
              <w:rPr>
                <w:rFonts w:cs="Arial"/>
              </w:rPr>
            </w:pPr>
            <w:r w:rsidRPr="00C62D2F">
              <w:rPr>
                <w:rFonts w:eastAsia="Times New Roman" w:cs="Arial"/>
              </w:rPr>
              <w:t>5.  Israel</w:t>
            </w:r>
          </w:p>
        </w:tc>
        <w:tc>
          <w:tcPr>
            <w:tcW w:w="2923" w:type="dxa"/>
          </w:tcPr>
          <w:p w:rsidR="00312046" w:rsidRPr="00C62D2F" w:rsidRDefault="00312046" w:rsidP="00BF0E94">
            <w:pPr>
              <w:spacing w:line="360" w:lineRule="auto"/>
              <w:ind w:left="425" w:right="1303"/>
              <w:jc w:val="center"/>
              <w:rPr>
                <w:rFonts w:cs="Arial"/>
              </w:rPr>
            </w:pPr>
            <w:r w:rsidRPr="00C62D2F">
              <w:rPr>
                <w:rFonts w:eastAsia="Times New Roman" w:cs="Arial"/>
              </w:rPr>
              <w:t>650</w:t>
            </w:r>
          </w:p>
        </w:tc>
      </w:tr>
      <w:tr w:rsidR="00312046" w:rsidRPr="00C62D2F" w:rsidTr="00BF0E94">
        <w:trPr>
          <w:trHeight w:hRule="exact" w:val="251"/>
          <w:jc w:val="center"/>
        </w:trPr>
        <w:tc>
          <w:tcPr>
            <w:tcW w:w="2165" w:type="dxa"/>
          </w:tcPr>
          <w:p w:rsidR="00312046" w:rsidRPr="00C62D2F" w:rsidRDefault="00312046" w:rsidP="00BF0E94">
            <w:pPr>
              <w:spacing w:line="360" w:lineRule="auto"/>
              <w:ind w:left="102"/>
              <w:rPr>
                <w:rFonts w:cs="Arial"/>
              </w:rPr>
            </w:pPr>
            <w:r w:rsidRPr="00C62D2F">
              <w:rPr>
                <w:rFonts w:eastAsia="Times New Roman" w:cs="Arial"/>
              </w:rPr>
              <w:t>6.  Bélgica</w:t>
            </w:r>
          </w:p>
        </w:tc>
        <w:tc>
          <w:tcPr>
            <w:tcW w:w="2923" w:type="dxa"/>
          </w:tcPr>
          <w:p w:rsidR="00312046" w:rsidRPr="00C62D2F" w:rsidRDefault="00312046" w:rsidP="00BF0E94">
            <w:pPr>
              <w:spacing w:line="360" w:lineRule="auto"/>
              <w:ind w:left="425" w:right="1303"/>
              <w:jc w:val="center"/>
              <w:rPr>
                <w:rFonts w:cs="Arial"/>
              </w:rPr>
            </w:pPr>
            <w:r w:rsidRPr="00C62D2F">
              <w:rPr>
                <w:rFonts w:eastAsia="Times New Roman" w:cs="Arial"/>
              </w:rPr>
              <w:t>600</w:t>
            </w:r>
          </w:p>
        </w:tc>
      </w:tr>
      <w:tr w:rsidR="00312046" w:rsidRPr="00C62D2F" w:rsidTr="00BF0E94">
        <w:trPr>
          <w:trHeight w:hRule="exact" w:val="249"/>
          <w:jc w:val="center"/>
        </w:trPr>
        <w:tc>
          <w:tcPr>
            <w:tcW w:w="2165" w:type="dxa"/>
          </w:tcPr>
          <w:p w:rsidR="00312046" w:rsidRPr="00C62D2F" w:rsidRDefault="00312046" w:rsidP="00BF0E94">
            <w:pPr>
              <w:spacing w:line="360" w:lineRule="auto"/>
              <w:ind w:left="102"/>
              <w:rPr>
                <w:rFonts w:cs="Arial"/>
              </w:rPr>
            </w:pPr>
            <w:r w:rsidRPr="00C62D2F">
              <w:rPr>
                <w:rFonts w:eastAsia="Times New Roman" w:cs="Arial"/>
              </w:rPr>
              <w:t>7.  Alemania</w:t>
            </w:r>
          </w:p>
        </w:tc>
        <w:tc>
          <w:tcPr>
            <w:tcW w:w="2923" w:type="dxa"/>
          </w:tcPr>
          <w:p w:rsidR="00312046" w:rsidRPr="00C62D2F" w:rsidRDefault="00312046" w:rsidP="00BF0E94">
            <w:pPr>
              <w:spacing w:line="360" w:lineRule="auto"/>
              <w:ind w:left="425" w:right="1302"/>
              <w:jc w:val="center"/>
              <w:rPr>
                <w:rFonts w:cs="Arial"/>
              </w:rPr>
            </w:pPr>
            <w:r w:rsidRPr="00C62D2F">
              <w:rPr>
                <w:rFonts w:eastAsia="Times New Roman" w:cs="Arial"/>
              </w:rPr>
              <w:t>560</w:t>
            </w:r>
          </w:p>
        </w:tc>
      </w:tr>
      <w:tr w:rsidR="00312046" w:rsidRPr="00C62D2F" w:rsidTr="00BF0E94">
        <w:trPr>
          <w:trHeight w:hRule="exact" w:val="251"/>
          <w:jc w:val="center"/>
        </w:trPr>
        <w:tc>
          <w:tcPr>
            <w:tcW w:w="2165" w:type="dxa"/>
          </w:tcPr>
          <w:p w:rsidR="00312046" w:rsidRPr="00C62D2F" w:rsidRDefault="00312046" w:rsidP="00BF0E94">
            <w:pPr>
              <w:spacing w:line="360" w:lineRule="auto"/>
              <w:ind w:left="102"/>
              <w:rPr>
                <w:rFonts w:cs="Arial"/>
              </w:rPr>
            </w:pPr>
            <w:r w:rsidRPr="00C62D2F">
              <w:rPr>
                <w:rFonts w:eastAsia="Times New Roman" w:cs="Arial"/>
              </w:rPr>
              <w:t>8.  Reino</w:t>
            </w:r>
            <w:r>
              <w:rPr>
                <w:rFonts w:eastAsia="Times New Roman" w:cs="Arial"/>
              </w:rPr>
              <w:t xml:space="preserve"> </w:t>
            </w:r>
            <w:r w:rsidRPr="00C62D2F">
              <w:rPr>
                <w:rFonts w:eastAsia="Times New Roman" w:cs="Arial"/>
              </w:rPr>
              <w:t>Unido</w:t>
            </w:r>
          </w:p>
        </w:tc>
        <w:tc>
          <w:tcPr>
            <w:tcW w:w="2923" w:type="dxa"/>
          </w:tcPr>
          <w:p w:rsidR="00312046" w:rsidRPr="00C62D2F" w:rsidRDefault="00312046" w:rsidP="00BF0E94">
            <w:pPr>
              <w:spacing w:line="360" w:lineRule="auto"/>
              <w:ind w:left="425" w:right="1303"/>
              <w:jc w:val="center"/>
              <w:rPr>
                <w:rFonts w:cs="Arial"/>
              </w:rPr>
            </w:pPr>
            <w:r w:rsidRPr="00C62D2F">
              <w:rPr>
                <w:rFonts w:eastAsia="Times New Roman" w:cs="Arial"/>
              </w:rPr>
              <w:t>460</w:t>
            </w:r>
          </w:p>
        </w:tc>
      </w:tr>
      <w:tr w:rsidR="00312046" w:rsidRPr="00C62D2F" w:rsidTr="00BF0E94">
        <w:trPr>
          <w:trHeight w:hRule="exact" w:val="251"/>
          <w:jc w:val="center"/>
        </w:trPr>
        <w:tc>
          <w:tcPr>
            <w:tcW w:w="2165" w:type="dxa"/>
          </w:tcPr>
          <w:p w:rsidR="00312046" w:rsidRPr="00C62D2F" w:rsidRDefault="00312046" w:rsidP="00BF0E94">
            <w:pPr>
              <w:spacing w:line="360" w:lineRule="auto"/>
              <w:ind w:left="102"/>
              <w:rPr>
                <w:rFonts w:cs="Arial"/>
              </w:rPr>
            </w:pPr>
            <w:r w:rsidRPr="00C62D2F">
              <w:rPr>
                <w:rFonts w:eastAsia="Times New Roman" w:cs="Arial"/>
              </w:rPr>
              <w:t>9.  Cana</w:t>
            </w:r>
            <w:r w:rsidRPr="00C62D2F">
              <w:rPr>
                <w:rFonts w:eastAsia="Times New Roman" w:cs="Arial"/>
                <w:spacing w:val="-1"/>
              </w:rPr>
              <w:t>d</w:t>
            </w:r>
            <w:r w:rsidRPr="00C62D2F">
              <w:rPr>
                <w:rFonts w:eastAsia="Times New Roman" w:cs="Arial"/>
              </w:rPr>
              <w:t>á</w:t>
            </w:r>
          </w:p>
        </w:tc>
        <w:tc>
          <w:tcPr>
            <w:tcW w:w="2923" w:type="dxa"/>
          </w:tcPr>
          <w:p w:rsidR="00312046" w:rsidRPr="00C62D2F" w:rsidRDefault="00312046" w:rsidP="00BF0E94">
            <w:pPr>
              <w:spacing w:line="360" w:lineRule="auto"/>
              <w:ind w:left="425" w:right="1303"/>
              <w:jc w:val="center"/>
              <w:rPr>
                <w:rFonts w:cs="Arial"/>
              </w:rPr>
            </w:pPr>
            <w:r w:rsidRPr="00C62D2F">
              <w:rPr>
                <w:rFonts w:eastAsia="Times New Roman" w:cs="Arial"/>
              </w:rPr>
              <w:t>450</w:t>
            </w:r>
          </w:p>
        </w:tc>
      </w:tr>
      <w:tr w:rsidR="00312046" w:rsidRPr="00C62D2F" w:rsidTr="00BF0E94">
        <w:trPr>
          <w:trHeight w:hRule="exact" w:val="249"/>
          <w:jc w:val="center"/>
        </w:trPr>
        <w:tc>
          <w:tcPr>
            <w:tcW w:w="2165" w:type="dxa"/>
          </w:tcPr>
          <w:p w:rsidR="00312046" w:rsidRPr="00C62D2F" w:rsidRDefault="00312046" w:rsidP="00BF0E94">
            <w:pPr>
              <w:spacing w:line="360" w:lineRule="auto"/>
              <w:ind w:left="102"/>
              <w:rPr>
                <w:rFonts w:cs="Arial"/>
              </w:rPr>
            </w:pPr>
            <w:r w:rsidRPr="00C62D2F">
              <w:rPr>
                <w:rFonts w:eastAsia="Times New Roman" w:cs="Arial"/>
              </w:rPr>
              <w:t>10.Sudáfrica</w:t>
            </w:r>
          </w:p>
        </w:tc>
        <w:tc>
          <w:tcPr>
            <w:tcW w:w="2923" w:type="dxa"/>
          </w:tcPr>
          <w:p w:rsidR="00312046" w:rsidRPr="00C62D2F" w:rsidRDefault="00312046" w:rsidP="00BF0E94">
            <w:pPr>
              <w:spacing w:line="360" w:lineRule="auto"/>
              <w:ind w:left="425" w:right="1301"/>
              <w:jc w:val="center"/>
              <w:rPr>
                <w:rFonts w:cs="Arial"/>
              </w:rPr>
            </w:pPr>
            <w:r w:rsidRPr="00C62D2F">
              <w:rPr>
                <w:rFonts w:eastAsia="Times New Roman" w:cs="Arial"/>
              </w:rPr>
              <w:t>420</w:t>
            </w:r>
          </w:p>
        </w:tc>
      </w:tr>
      <w:tr w:rsidR="00312046" w:rsidRPr="00C62D2F" w:rsidTr="00BF0E94">
        <w:trPr>
          <w:trHeight w:hRule="exact" w:val="251"/>
          <w:jc w:val="center"/>
        </w:trPr>
        <w:tc>
          <w:tcPr>
            <w:tcW w:w="2165" w:type="dxa"/>
          </w:tcPr>
          <w:p w:rsidR="00312046" w:rsidRPr="00C62D2F" w:rsidRDefault="00312046" w:rsidP="00BF0E94">
            <w:pPr>
              <w:spacing w:line="360" w:lineRule="auto"/>
              <w:ind w:left="102"/>
              <w:rPr>
                <w:rFonts w:cs="Arial"/>
              </w:rPr>
            </w:pPr>
            <w:r w:rsidRPr="00C62D2F">
              <w:rPr>
                <w:rFonts w:eastAsia="Times New Roman" w:cs="Arial"/>
              </w:rPr>
              <w:t>11.Finlandia</w:t>
            </w:r>
          </w:p>
        </w:tc>
        <w:tc>
          <w:tcPr>
            <w:tcW w:w="2923" w:type="dxa"/>
          </w:tcPr>
          <w:p w:rsidR="00312046" w:rsidRPr="00C62D2F" w:rsidRDefault="00312046" w:rsidP="00BF0E94">
            <w:pPr>
              <w:spacing w:line="360" w:lineRule="auto"/>
              <w:ind w:left="425" w:right="1301"/>
              <w:jc w:val="center"/>
              <w:rPr>
                <w:rFonts w:cs="Arial"/>
              </w:rPr>
            </w:pPr>
            <w:r w:rsidRPr="00C62D2F">
              <w:rPr>
                <w:rFonts w:eastAsia="Times New Roman" w:cs="Arial"/>
              </w:rPr>
              <w:t>370</w:t>
            </w:r>
          </w:p>
        </w:tc>
      </w:tr>
      <w:tr w:rsidR="00312046" w:rsidRPr="00C62D2F" w:rsidTr="00BF0E94">
        <w:trPr>
          <w:trHeight w:hRule="exact" w:val="251"/>
          <w:jc w:val="center"/>
        </w:trPr>
        <w:tc>
          <w:tcPr>
            <w:tcW w:w="2165" w:type="dxa"/>
          </w:tcPr>
          <w:p w:rsidR="00312046" w:rsidRPr="00C62D2F" w:rsidRDefault="00312046" w:rsidP="00BF0E94">
            <w:pPr>
              <w:spacing w:line="360" w:lineRule="auto"/>
              <w:ind w:left="102"/>
              <w:rPr>
                <w:rFonts w:cs="Arial"/>
              </w:rPr>
            </w:pPr>
            <w:r w:rsidRPr="00C62D2F">
              <w:rPr>
                <w:rFonts w:eastAsia="Times New Roman" w:cs="Arial"/>
              </w:rPr>
              <w:t>12.Australia</w:t>
            </w:r>
          </w:p>
        </w:tc>
        <w:tc>
          <w:tcPr>
            <w:tcW w:w="2923" w:type="dxa"/>
          </w:tcPr>
          <w:p w:rsidR="00312046" w:rsidRPr="00C62D2F" w:rsidRDefault="00312046" w:rsidP="00BF0E94">
            <w:pPr>
              <w:spacing w:line="360" w:lineRule="auto"/>
              <w:ind w:left="425" w:right="1302"/>
              <w:jc w:val="center"/>
              <w:rPr>
                <w:rFonts w:cs="Arial"/>
              </w:rPr>
            </w:pPr>
            <w:r w:rsidRPr="00C62D2F">
              <w:rPr>
                <w:rFonts w:eastAsia="Times New Roman" w:cs="Arial"/>
              </w:rPr>
              <w:t>300</w:t>
            </w:r>
          </w:p>
        </w:tc>
      </w:tr>
      <w:tr w:rsidR="00312046" w:rsidRPr="00C62D2F" w:rsidTr="00BF0E94">
        <w:trPr>
          <w:trHeight w:hRule="exact" w:val="249"/>
          <w:jc w:val="center"/>
        </w:trPr>
        <w:tc>
          <w:tcPr>
            <w:tcW w:w="2165" w:type="dxa"/>
          </w:tcPr>
          <w:p w:rsidR="00312046" w:rsidRPr="00C62D2F" w:rsidRDefault="00312046" w:rsidP="00BF0E94">
            <w:pPr>
              <w:spacing w:line="360" w:lineRule="auto"/>
              <w:ind w:left="102"/>
              <w:rPr>
                <w:rFonts w:cs="Arial"/>
              </w:rPr>
            </w:pPr>
            <w:r w:rsidRPr="00C62D2F">
              <w:rPr>
                <w:rFonts w:eastAsia="Times New Roman" w:cs="Arial"/>
              </w:rPr>
              <w:t>13.Corea</w:t>
            </w:r>
          </w:p>
        </w:tc>
        <w:tc>
          <w:tcPr>
            <w:tcW w:w="2923" w:type="dxa"/>
          </w:tcPr>
          <w:p w:rsidR="00312046" w:rsidRPr="00C62D2F" w:rsidRDefault="00312046" w:rsidP="00BF0E94">
            <w:pPr>
              <w:spacing w:line="360" w:lineRule="auto"/>
              <w:ind w:left="425" w:right="1302"/>
              <w:jc w:val="center"/>
              <w:rPr>
                <w:rFonts w:cs="Arial"/>
              </w:rPr>
            </w:pPr>
            <w:r w:rsidRPr="00C62D2F">
              <w:rPr>
                <w:rFonts w:eastAsia="Times New Roman" w:cs="Arial"/>
              </w:rPr>
              <w:t>274</w:t>
            </w:r>
          </w:p>
        </w:tc>
      </w:tr>
      <w:tr w:rsidR="00312046" w:rsidRPr="00C62D2F" w:rsidTr="00BF0E94">
        <w:trPr>
          <w:trHeight w:hRule="exact" w:val="251"/>
          <w:jc w:val="center"/>
        </w:trPr>
        <w:tc>
          <w:tcPr>
            <w:tcW w:w="2165" w:type="dxa"/>
          </w:tcPr>
          <w:p w:rsidR="00312046" w:rsidRPr="00C62D2F" w:rsidRDefault="00312046" w:rsidP="00BF0E94">
            <w:pPr>
              <w:spacing w:line="360" w:lineRule="auto"/>
              <w:ind w:left="102"/>
              <w:rPr>
                <w:rFonts w:cs="Arial"/>
              </w:rPr>
            </w:pPr>
            <w:r w:rsidRPr="00C62D2F">
              <w:rPr>
                <w:rFonts w:eastAsia="Times New Roman" w:cs="Arial"/>
              </w:rPr>
              <w:t>14.Nue</w:t>
            </w:r>
            <w:r w:rsidRPr="00C62D2F">
              <w:rPr>
                <w:rFonts w:eastAsia="Times New Roman" w:cs="Arial"/>
                <w:spacing w:val="-1"/>
              </w:rPr>
              <w:t>v</w:t>
            </w:r>
            <w:r w:rsidRPr="00C62D2F">
              <w:rPr>
                <w:rFonts w:eastAsia="Times New Roman" w:cs="Arial"/>
              </w:rPr>
              <w:t>aZela</w:t>
            </w:r>
            <w:r w:rsidRPr="00C62D2F">
              <w:rPr>
                <w:rFonts w:eastAsia="Times New Roman" w:cs="Arial"/>
                <w:spacing w:val="-1"/>
              </w:rPr>
              <w:t>n</w:t>
            </w:r>
            <w:r w:rsidRPr="00C62D2F">
              <w:rPr>
                <w:rFonts w:eastAsia="Times New Roman" w:cs="Arial"/>
              </w:rPr>
              <w:t>da</w:t>
            </w:r>
          </w:p>
        </w:tc>
        <w:tc>
          <w:tcPr>
            <w:tcW w:w="2923" w:type="dxa"/>
          </w:tcPr>
          <w:p w:rsidR="00312046" w:rsidRPr="00C62D2F" w:rsidRDefault="00312046" w:rsidP="00BF0E94">
            <w:pPr>
              <w:spacing w:line="360" w:lineRule="auto"/>
              <w:ind w:left="425" w:right="1301"/>
              <w:jc w:val="center"/>
              <w:rPr>
                <w:rFonts w:cs="Arial"/>
              </w:rPr>
            </w:pPr>
            <w:r w:rsidRPr="00C62D2F">
              <w:rPr>
                <w:rFonts w:eastAsia="Times New Roman" w:cs="Arial"/>
              </w:rPr>
              <w:t>200</w:t>
            </w:r>
          </w:p>
        </w:tc>
      </w:tr>
      <w:tr w:rsidR="00312046" w:rsidRPr="00C62D2F" w:rsidTr="00BF0E94">
        <w:trPr>
          <w:trHeight w:hRule="exact" w:val="251"/>
          <w:jc w:val="center"/>
        </w:trPr>
        <w:tc>
          <w:tcPr>
            <w:tcW w:w="2165" w:type="dxa"/>
          </w:tcPr>
          <w:p w:rsidR="00312046" w:rsidRPr="00C62D2F" w:rsidRDefault="00312046" w:rsidP="00BF0E94">
            <w:pPr>
              <w:spacing w:line="360" w:lineRule="auto"/>
              <w:ind w:left="102"/>
              <w:rPr>
                <w:rFonts w:cs="Arial"/>
              </w:rPr>
            </w:pPr>
            <w:r w:rsidRPr="00C62D2F">
              <w:rPr>
                <w:rFonts w:eastAsia="Times New Roman" w:cs="Arial"/>
              </w:rPr>
              <w:t>15.Italia</w:t>
            </w:r>
          </w:p>
        </w:tc>
        <w:tc>
          <w:tcPr>
            <w:tcW w:w="2923" w:type="dxa"/>
          </w:tcPr>
          <w:p w:rsidR="00312046" w:rsidRPr="00C62D2F" w:rsidRDefault="00312046" w:rsidP="00BF0E94">
            <w:pPr>
              <w:spacing w:line="360" w:lineRule="auto"/>
              <w:ind w:left="425" w:right="1302"/>
              <w:jc w:val="center"/>
              <w:rPr>
                <w:rFonts w:cs="Arial"/>
              </w:rPr>
            </w:pPr>
            <w:r w:rsidRPr="00C62D2F">
              <w:rPr>
                <w:rFonts w:eastAsia="Times New Roman" w:cs="Arial"/>
              </w:rPr>
              <w:t>190</w:t>
            </w:r>
          </w:p>
        </w:tc>
      </w:tr>
    </w:tbl>
    <w:p w:rsidR="00312046" w:rsidRDefault="00312046" w:rsidP="00EA11B3">
      <w:pPr>
        <w:rPr>
          <w:lang w:eastAsia="es-EC"/>
        </w:rPr>
      </w:pPr>
    </w:p>
    <w:p w:rsidR="00312046" w:rsidRDefault="00466027" w:rsidP="00466027">
      <w:pPr>
        <w:jc w:val="right"/>
        <w:rPr>
          <w:lang w:eastAsia="es-EC"/>
        </w:rPr>
      </w:pPr>
      <w:r>
        <w:rPr>
          <w:lang w:eastAsia="es-EC"/>
        </w:rPr>
        <w:t>Continuará:…….</w:t>
      </w:r>
    </w:p>
    <w:p w:rsidR="00312046" w:rsidRDefault="00466027" w:rsidP="00EA11B3">
      <w:pPr>
        <w:rPr>
          <w:lang w:eastAsia="es-EC"/>
        </w:rPr>
      </w:pPr>
      <w:r>
        <w:rPr>
          <w:lang w:eastAsia="es-EC"/>
        </w:rPr>
        <w:t>Continua</w:t>
      </w:r>
    </w:p>
    <w:tbl>
      <w:tblPr>
        <w:tblStyle w:val="Tablaconcuadrcula"/>
        <w:tblW w:w="0" w:type="auto"/>
        <w:jc w:val="center"/>
        <w:tblLayout w:type="fixed"/>
        <w:tblLook w:val="01E0" w:firstRow="1" w:lastRow="1" w:firstColumn="1" w:lastColumn="1" w:noHBand="0" w:noVBand="0"/>
      </w:tblPr>
      <w:tblGrid>
        <w:gridCol w:w="2165"/>
        <w:gridCol w:w="2923"/>
      </w:tblGrid>
      <w:tr w:rsidR="00466027" w:rsidRPr="00C62D2F" w:rsidTr="00BF0E94">
        <w:trPr>
          <w:trHeight w:hRule="exact" w:val="251"/>
          <w:jc w:val="center"/>
        </w:trPr>
        <w:tc>
          <w:tcPr>
            <w:tcW w:w="2165" w:type="dxa"/>
          </w:tcPr>
          <w:p w:rsidR="00466027" w:rsidRPr="00C62D2F" w:rsidRDefault="00466027" w:rsidP="00BF0E94">
            <w:pPr>
              <w:spacing w:line="360" w:lineRule="auto"/>
              <w:ind w:left="102"/>
              <w:rPr>
                <w:rFonts w:cs="Arial"/>
              </w:rPr>
            </w:pPr>
            <w:r w:rsidRPr="00C62D2F">
              <w:rPr>
                <w:rFonts w:eastAsia="Times New Roman" w:cs="Arial"/>
              </w:rPr>
              <w:t>16.EstadosUnidos</w:t>
            </w:r>
          </w:p>
        </w:tc>
        <w:tc>
          <w:tcPr>
            <w:tcW w:w="2923" w:type="dxa"/>
          </w:tcPr>
          <w:p w:rsidR="00466027" w:rsidRPr="00C62D2F" w:rsidRDefault="00466027" w:rsidP="00BF0E94">
            <w:pPr>
              <w:spacing w:line="360" w:lineRule="auto"/>
              <w:ind w:left="425" w:right="1301"/>
              <w:jc w:val="center"/>
              <w:rPr>
                <w:rFonts w:cs="Arial"/>
              </w:rPr>
            </w:pPr>
            <w:r w:rsidRPr="00C62D2F">
              <w:rPr>
                <w:rFonts w:eastAsia="Times New Roman" w:cs="Arial"/>
              </w:rPr>
              <w:t>150</w:t>
            </w:r>
          </w:p>
        </w:tc>
      </w:tr>
      <w:tr w:rsidR="00466027" w:rsidRPr="00C62D2F" w:rsidTr="00BF0E94">
        <w:trPr>
          <w:trHeight w:hRule="exact" w:val="249"/>
          <w:jc w:val="center"/>
        </w:trPr>
        <w:tc>
          <w:tcPr>
            <w:tcW w:w="2165" w:type="dxa"/>
          </w:tcPr>
          <w:p w:rsidR="00466027" w:rsidRPr="00C62D2F" w:rsidRDefault="00466027" w:rsidP="00BF0E94">
            <w:pPr>
              <w:spacing w:line="360" w:lineRule="auto"/>
              <w:ind w:left="102"/>
              <w:rPr>
                <w:rFonts w:cs="Arial"/>
              </w:rPr>
            </w:pPr>
            <w:r w:rsidRPr="00C62D2F">
              <w:rPr>
                <w:rFonts w:eastAsia="Times New Roman" w:cs="Arial"/>
              </w:rPr>
              <w:lastRenderedPageBreak/>
              <w:t>17.Suiza</w:t>
            </w:r>
          </w:p>
        </w:tc>
        <w:tc>
          <w:tcPr>
            <w:tcW w:w="2923" w:type="dxa"/>
          </w:tcPr>
          <w:p w:rsidR="00466027" w:rsidRPr="00C62D2F" w:rsidRDefault="00466027" w:rsidP="00BF0E94">
            <w:pPr>
              <w:spacing w:line="360" w:lineRule="auto"/>
              <w:ind w:left="425" w:right="1346"/>
              <w:jc w:val="center"/>
              <w:rPr>
                <w:rFonts w:cs="Arial"/>
              </w:rPr>
            </w:pPr>
            <w:r w:rsidRPr="00C62D2F">
              <w:rPr>
                <w:rFonts w:eastAsia="Times New Roman" w:cs="Arial"/>
              </w:rPr>
              <w:t>42</w:t>
            </w:r>
          </w:p>
        </w:tc>
      </w:tr>
      <w:tr w:rsidR="00466027" w:rsidRPr="00C62D2F" w:rsidTr="00BF0E94">
        <w:trPr>
          <w:trHeight w:hRule="exact" w:val="251"/>
          <w:jc w:val="center"/>
        </w:trPr>
        <w:tc>
          <w:tcPr>
            <w:tcW w:w="2165" w:type="dxa"/>
          </w:tcPr>
          <w:p w:rsidR="00466027" w:rsidRPr="00C62D2F" w:rsidRDefault="00466027" w:rsidP="00BF0E94">
            <w:pPr>
              <w:spacing w:line="360" w:lineRule="auto"/>
              <w:ind w:left="102"/>
              <w:rPr>
                <w:rFonts w:cs="Arial"/>
              </w:rPr>
            </w:pPr>
            <w:r w:rsidRPr="00C62D2F">
              <w:rPr>
                <w:rFonts w:eastAsia="Times New Roman" w:cs="Arial"/>
              </w:rPr>
              <w:t>18.Escandi</w:t>
            </w:r>
            <w:r w:rsidRPr="00C62D2F">
              <w:rPr>
                <w:rFonts w:eastAsia="Times New Roman" w:cs="Arial"/>
                <w:spacing w:val="-1"/>
              </w:rPr>
              <w:t>n</w:t>
            </w:r>
            <w:r w:rsidRPr="00C62D2F">
              <w:rPr>
                <w:rFonts w:eastAsia="Times New Roman" w:cs="Arial"/>
                <w:spacing w:val="1"/>
              </w:rPr>
              <w:t>a</w:t>
            </w:r>
            <w:r w:rsidRPr="00C62D2F">
              <w:rPr>
                <w:rFonts w:eastAsia="Times New Roman" w:cs="Arial"/>
              </w:rPr>
              <w:t>via</w:t>
            </w:r>
          </w:p>
        </w:tc>
        <w:tc>
          <w:tcPr>
            <w:tcW w:w="2923" w:type="dxa"/>
          </w:tcPr>
          <w:p w:rsidR="00466027" w:rsidRPr="00C62D2F" w:rsidRDefault="00466027" w:rsidP="00BF0E94">
            <w:pPr>
              <w:spacing w:line="360" w:lineRule="auto"/>
              <w:ind w:left="425" w:right="1346"/>
              <w:jc w:val="center"/>
              <w:rPr>
                <w:rFonts w:cs="Arial"/>
              </w:rPr>
            </w:pPr>
            <w:r w:rsidRPr="00C62D2F">
              <w:rPr>
                <w:rFonts w:eastAsia="Times New Roman" w:cs="Arial"/>
              </w:rPr>
              <w:t>40</w:t>
            </w:r>
          </w:p>
        </w:tc>
      </w:tr>
      <w:tr w:rsidR="00466027" w:rsidRPr="00C62D2F" w:rsidTr="00BF0E94">
        <w:trPr>
          <w:trHeight w:hRule="exact" w:val="251"/>
          <w:jc w:val="center"/>
        </w:trPr>
        <w:tc>
          <w:tcPr>
            <w:tcW w:w="2165" w:type="dxa"/>
          </w:tcPr>
          <w:p w:rsidR="00466027" w:rsidRPr="00C62D2F" w:rsidRDefault="00466027" w:rsidP="00BF0E94">
            <w:pPr>
              <w:spacing w:line="360" w:lineRule="auto"/>
              <w:ind w:left="102"/>
              <w:rPr>
                <w:rFonts w:cs="Arial"/>
              </w:rPr>
            </w:pPr>
            <w:r w:rsidRPr="00C62D2F">
              <w:rPr>
                <w:rFonts w:eastAsia="Times New Roman" w:cs="Arial"/>
              </w:rPr>
              <w:t>19.Taiwán</w:t>
            </w:r>
          </w:p>
        </w:tc>
        <w:tc>
          <w:tcPr>
            <w:tcW w:w="2923" w:type="dxa"/>
          </w:tcPr>
          <w:p w:rsidR="00466027" w:rsidRPr="00C62D2F" w:rsidRDefault="00466027" w:rsidP="00BF0E94">
            <w:pPr>
              <w:spacing w:line="360" w:lineRule="auto"/>
              <w:ind w:left="425" w:right="1347"/>
              <w:jc w:val="center"/>
              <w:rPr>
                <w:rFonts w:cs="Arial"/>
              </w:rPr>
            </w:pPr>
            <w:r w:rsidRPr="00C62D2F">
              <w:rPr>
                <w:rFonts w:eastAsia="Times New Roman" w:cs="Arial"/>
              </w:rPr>
              <w:t>35</w:t>
            </w:r>
          </w:p>
        </w:tc>
      </w:tr>
      <w:tr w:rsidR="00466027" w:rsidRPr="00C62D2F" w:rsidTr="00BF0E94">
        <w:trPr>
          <w:trHeight w:hRule="exact" w:val="249"/>
          <w:jc w:val="center"/>
        </w:trPr>
        <w:tc>
          <w:tcPr>
            <w:tcW w:w="2165" w:type="dxa"/>
          </w:tcPr>
          <w:p w:rsidR="00466027" w:rsidRPr="00C62D2F" w:rsidRDefault="00466027" w:rsidP="00BF0E94">
            <w:pPr>
              <w:spacing w:line="360" w:lineRule="auto"/>
              <w:ind w:left="102"/>
              <w:rPr>
                <w:rFonts w:cs="Arial"/>
              </w:rPr>
            </w:pPr>
            <w:r w:rsidRPr="00C62D2F">
              <w:rPr>
                <w:rFonts w:eastAsia="Times New Roman" w:cs="Arial"/>
              </w:rPr>
              <w:t>20.Grecia</w:t>
            </w:r>
          </w:p>
        </w:tc>
        <w:tc>
          <w:tcPr>
            <w:tcW w:w="2923" w:type="dxa"/>
          </w:tcPr>
          <w:p w:rsidR="00466027" w:rsidRPr="00C62D2F" w:rsidRDefault="00466027" w:rsidP="00BF0E94">
            <w:pPr>
              <w:spacing w:line="360" w:lineRule="auto"/>
              <w:ind w:left="425" w:right="1347"/>
              <w:jc w:val="center"/>
              <w:rPr>
                <w:rFonts w:cs="Arial"/>
              </w:rPr>
            </w:pPr>
            <w:r w:rsidRPr="00C62D2F">
              <w:rPr>
                <w:rFonts w:eastAsia="Times New Roman" w:cs="Arial"/>
              </w:rPr>
              <w:t>33</w:t>
            </w:r>
          </w:p>
        </w:tc>
      </w:tr>
      <w:tr w:rsidR="00466027" w:rsidRPr="00C62D2F" w:rsidTr="00BF0E94">
        <w:trPr>
          <w:trHeight w:hRule="exact" w:val="251"/>
          <w:jc w:val="center"/>
        </w:trPr>
        <w:tc>
          <w:tcPr>
            <w:tcW w:w="2165" w:type="dxa"/>
          </w:tcPr>
          <w:p w:rsidR="00466027" w:rsidRPr="00C62D2F" w:rsidRDefault="00466027" w:rsidP="00BF0E94">
            <w:pPr>
              <w:spacing w:line="360" w:lineRule="auto"/>
              <w:ind w:left="102"/>
              <w:rPr>
                <w:rFonts w:cs="Arial"/>
              </w:rPr>
            </w:pPr>
            <w:r w:rsidRPr="00C62D2F">
              <w:rPr>
                <w:rFonts w:eastAsia="Times New Roman" w:cs="Arial"/>
              </w:rPr>
              <w:t>21.Irlanda</w:t>
            </w:r>
          </w:p>
        </w:tc>
        <w:tc>
          <w:tcPr>
            <w:tcW w:w="2923" w:type="dxa"/>
          </w:tcPr>
          <w:p w:rsidR="00466027" w:rsidRPr="00C62D2F" w:rsidRDefault="00466027" w:rsidP="00BF0E94">
            <w:pPr>
              <w:spacing w:line="360" w:lineRule="auto"/>
              <w:ind w:left="425" w:right="1346"/>
              <w:jc w:val="center"/>
              <w:rPr>
                <w:rFonts w:cs="Arial"/>
              </w:rPr>
            </w:pPr>
            <w:r w:rsidRPr="00C62D2F">
              <w:rPr>
                <w:rFonts w:eastAsia="Times New Roman" w:cs="Arial"/>
              </w:rPr>
              <w:t>30</w:t>
            </w:r>
          </w:p>
        </w:tc>
      </w:tr>
      <w:tr w:rsidR="00466027" w:rsidRPr="00C62D2F" w:rsidTr="00BF0E94">
        <w:trPr>
          <w:trHeight w:hRule="exact" w:val="251"/>
          <w:jc w:val="center"/>
        </w:trPr>
        <w:tc>
          <w:tcPr>
            <w:tcW w:w="2165" w:type="dxa"/>
          </w:tcPr>
          <w:p w:rsidR="00466027" w:rsidRPr="00C62D2F" w:rsidRDefault="00466027" w:rsidP="00BF0E94">
            <w:pPr>
              <w:spacing w:line="360" w:lineRule="auto"/>
              <w:ind w:left="102"/>
              <w:rPr>
                <w:rFonts w:cs="Arial"/>
              </w:rPr>
            </w:pPr>
            <w:r w:rsidRPr="00C62D2F">
              <w:rPr>
                <w:rFonts w:eastAsia="Times New Roman" w:cs="Arial"/>
              </w:rPr>
              <w:t>22.Sudamérica</w:t>
            </w:r>
          </w:p>
        </w:tc>
        <w:tc>
          <w:tcPr>
            <w:tcW w:w="2923" w:type="dxa"/>
          </w:tcPr>
          <w:p w:rsidR="00466027" w:rsidRPr="00C62D2F" w:rsidRDefault="00466027" w:rsidP="00BF0E94">
            <w:pPr>
              <w:spacing w:line="360" w:lineRule="auto"/>
              <w:ind w:left="425" w:right="1346"/>
              <w:jc w:val="center"/>
              <w:rPr>
                <w:rFonts w:cs="Arial"/>
              </w:rPr>
            </w:pPr>
            <w:r w:rsidRPr="00C62D2F">
              <w:rPr>
                <w:rFonts w:eastAsia="Times New Roman" w:cs="Arial"/>
              </w:rPr>
              <w:t>30</w:t>
            </w:r>
          </w:p>
        </w:tc>
      </w:tr>
      <w:tr w:rsidR="00466027" w:rsidRPr="00C62D2F" w:rsidTr="00BF0E94">
        <w:trPr>
          <w:trHeight w:hRule="exact" w:val="249"/>
          <w:jc w:val="center"/>
        </w:trPr>
        <w:tc>
          <w:tcPr>
            <w:tcW w:w="2165" w:type="dxa"/>
          </w:tcPr>
          <w:p w:rsidR="00466027" w:rsidRPr="00C62D2F" w:rsidRDefault="00466027" w:rsidP="00BF0E94">
            <w:pPr>
              <w:spacing w:line="360" w:lineRule="auto"/>
              <w:ind w:left="102"/>
              <w:rPr>
                <w:rFonts w:cs="Arial"/>
              </w:rPr>
            </w:pPr>
            <w:r w:rsidRPr="00C62D2F">
              <w:rPr>
                <w:rFonts w:eastAsia="Times New Roman" w:cs="Arial"/>
              </w:rPr>
              <w:t>23.Singapur</w:t>
            </w:r>
          </w:p>
        </w:tc>
        <w:tc>
          <w:tcPr>
            <w:tcW w:w="2923" w:type="dxa"/>
          </w:tcPr>
          <w:p w:rsidR="00466027" w:rsidRPr="00C62D2F" w:rsidRDefault="00466027" w:rsidP="00BF0E94">
            <w:pPr>
              <w:spacing w:line="360" w:lineRule="auto"/>
              <w:ind w:left="425" w:right="1347"/>
              <w:jc w:val="center"/>
              <w:rPr>
                <w:rFonts w:cs="Arial"/>
              </w:rPr>
            </w:pPr>
            <w:r w:rsidRPr="00C62D2F">
              <w:rPr>
                <w:rFonts w:eastAsia="Times New Roman" w:cs="Arial"/>
              </w:rPr>
              <w:t>30</w:t>
            </w:r>
          </w:p>
        </w:tc>
      </w:tr>
      <w:tr w:rsidR="00466027" w:rsidRPr="00C62D2F" w:rsidTr="00BF0E94">
        <w:trPr>
          <w:trHeight w:hRule="exact" w:val="251"/>
          <w:jc w:val="center"/>
        </w:trPr>
        <w:tc>
          <w:tcPr>
            <w:tcW w:w="2165" w:type="dxa"/>
          </w:tcPr>
          <w:p w:rsidR="00466027" w:rsidRPr="00C62D2F" w:rsidRDefault="00466027" w:rsidP="00BF0E94">
            <w:pPr>
              <w:spacing w:line="360" w:lineRule="auto"/>
              <w:ind w:left="102"/>
              <w:rPr>
                <w:rFonts w:cs="Arial"/>
              </w:rPr>
            </w:pPr>
            <w:r w:rsidRPr="00C62D2F">
              <w:rPr>
                <w:rFonts w:eastAsia="Times New Roman" w:cs="Arial"/>
              </w:rPr>
              <w:t>24.Chi</w:t>
            </w:r>
            <w:r w:rsidRPr="00C62D2F">
              <w:rPr>
                <w:rFonts w:eastAsia="Times New Roman" w:cs="Arial"/>
                <w:spacing w:val="-1"/>
              </w:rPr>
              <w:t>n</w:t>
            </w:r>
            <w:r w:rsidRPr="00C62D2F">
              <w:rPr>
                <w:rFonts w:eastAsia="Times New Roman" w:cs="Arial"/>
              </w:rPr>
              <w:t>a</w:t>
            </w:r>
          </w:p>
        </w:tc>
        <w:tc>
          <w:tcPr>
            <w:tcW w:w="2923" w:type="dxa"/>
          </w:tcPr>
          <w:p w:rsidR="00466027" w:rsidRPr="00C62D2F" w:rsidRDefault="00466027" w:rsidP="00BF0E94">
            <w:pPr>
              <w:spacing w:line="360" w:lineRule="auto"/>
              <w:ind w:left="425" w:right="1346"/>
              <w:jc w:val="center"/>
              <w:rPr>
                <w:rFonts w:cs="Arial"/>
              </w:rPr>
            </w:pPr>
            <w:r w:rsidRPr="00C62D2F">
              <w:rPr>
                <w:rFonts w:eastAsia="Times New Roman" w:cs="Arial"/>
              </w:rPr>
              <w:t>25</w:t>
            </w:r>
          </w:p>
        </w:tc>
      </w:tr>
      <w:tr w:rsidR="00466027" w:rsidRPr="00C62D2F" w:rsidTr="00BF0E94">
        <w:trPr>
          <w:trHeight w:hRule="exact" w:val="251"/>
          <w:jc w:val="center"/>
        </w:trPr>
        <w:tc>
          <w:tcPr>
            <w:tcW w:w="2165" w:type="dxa"/>
          </w:tcPr>
          <w:p w:rsidR="00466027" w:rsidRPr="00C62D2F" w:rsidRDefault="00466027" w:rsidP="00BF0E94">
            <w:pPr>
              <w:spacing w:line="360" w:lineRule="auto"/>
              <w:ind w:left="102"/>
              <w:rPr>
                <w:rFonts w:cs="Arial"/>
              </w:rPr>
            </w:pPr>
            <w:r w:rsidRPr="00C62D2F">
              <w:rPr>
                <w:rFonts w:eastAsia="Times New Roman" w:cs="Arial"/>
              </w:rPr>
              <w:t>25.Bul</w:t>
            </w:r>
            <w:r w:rsidRPr="00C62D2F">
              <w:rPr>
                <w:rFonts w:eastAsia="Times New Roman" w:cs="Arial"/>
                <w:spacing w:val="-1"/>
              </w:rPr>
              <w:t>g</w:t>
            </w:r>
            <w:r w:rsidRPr="00C62D2F">
              <w:rPr>
                <w:rFonts w:eastAsia="Times New Roman" w:cs="Arial"/>
              </w:rPr>
              <w:t>aria</w:t>
            </w:r>
          </w:p>
        </w:tc>
        <w:tc>
          <w:tcPr>
            <w:tcW w:w="2923" w:type="dxa"/>
          </w:tcPr>
          <w:p w:rsidR="00466027" w:rsidRPr="00C62D2F" w:rsidRDefault="00466027" w:rsidP="00BF0E94">
            <w:pPr>
              <w:spacing w:line="360" w:lineRule="auto"/>
              <w:ind w:left="425" w:right="1347"/>
              <w:jc w:val="center"/>
              <w:rPr>
                <w:rFonts w:cs="Arial"/>
              </w:rPr>
            </w:pPr>
            <w:r w:rsidRPr="00C62D2F">
              <w:rPr>
                <w:rFonts w:eastAsia="Times New Roman" w:cs="Arial"/>
              </w:rPr>
              <w:t>20</w:t>
            </w:r>
          </w:p>
        </w:tc>
      </w:tr>
      <w:tr w:rsidR="00466027" w:rsidRPr="00C62D2F" w:rsidTr="00BF0E94">
        <w:trPr>
          <w:trHeight w:hRule="exact" w:val="249"/>
          <w:jc w:val="center"/>
        </w:trPr>
        <w:tc>
          <w:tcPr>
            <w:tcW w:w="2165" w:type="dxa"/>
          </w:tcPr>
          <w:p w:rsidR="00466027" w:rsidRPr="00C62D2F" w:rsidRDefault="00466027" w:rsidP="00BF0E94">
            <w:pPr>
              <w:spacing w:line="360" w:lineRule="auto"/>
              <w:ind w:left="102"/>
              <w:rPr>
                <w:rFonts w:cs="Arial"/>
              </w:rPr>
            </w:pPr>
            <w:r w:rsidRPr="00C62D2F">
              <w:rPr>
                <w:rFonts w:eastAsia="Times New Roman" w:cs="Arial"/>
              </w:rPr>
              <w:t>26.Rusia</w:t>
            </w:r>
          </w:p>
        </w:tc>
        <w:tc>
          <w:tcPr>
            <w:tcW w:w="2923" w:type="dxa"/>
          </w:tcPr>
          <w:p w:rsidR="00466027" w:rsidRPr="00C62D2F" w:rsidRDefault="00466027" w:rsidP="00BF0E94">
            <w:pPr>
              <w:spacing w:line="360" w:lineRule="auto"/>
              <w:ind w:left="425" w:right="1346"/>
              <w:jc w:val="center"/>
              <w:rPr>
                <w:rFonts w:cs="Arial"/>
              </w:rPr>
            </w:pPr>
            <w:r w:rsidRPr="00C62D2F">
              <w:rPr>
                <w:rFonts w:eastAsia="Times New Roman" w:cs="Arial"/>
              </w:rPr>
              <w:t>20</w:t>
            </w:r>
          </w:p>
        </w:tc>
      </w:tr>
      <w:tr w:rsidR="00466027" w:rsidRPr="00C62D2F" w:rsidTr="00BF0E94">
        <w:trPr>
          <w:trHeight w:hRule="exact" w:val="251"/>
          <w:jc w:val="center"/>
        </w:trPr>
        <w:tc>
          <w:tcPr>
            <w:tcW w:w="2165" w:type="dxa"/>
          </w:tcPr>
          <w:p w:rsidR="00466027" w:rsidRPr="00C62D2F" w:rsidRDefault="00466027" w:rsidP="00BF0E94">
            <w:pPr>
              <w:spacing w:line="360" w:lineRule="auto"/>
              <w:ind w:left="102"/>
              <w:rPr>
                <w:rFonts w:cs="Arial"/>
              </w:rPr>
            </w:pPr>
            <w:r w:rsidRPr="00C62D2F">
              <w:rPr>
                <w:rFonts w:eastAsia="Times New Roman" w:cs="Arial"/>
              </w:rPr>
              <w:t>27.Polonia</w:t>
            </w:r>
          </w:p>
        </w:tc>
        <w:tc>
          <w:tcPr>
            <w:tcW w:w="2923" w:type="dxa"/>
          </w:tcPr>
          <w:p w:rsidR="00466027" w:rsidRPr="00C62D2F" w:rsidRDefault="00466027" w:rsidP="00BF0E94">
            <w:pPr>
              <w:spacing w:line="360" w:lineRule="auto"/>
              <w:ind w:left="425" w:right="1346"/>
              <w:jc w:val="center"/>
              <w:rPr>
                <w:rFonts w:cs="Arial"/>
              </w:rPr>
            </w:pPr>
            <w:r w:rsidRPr="00C62D2F">
              <w:rPr>
                <w:rFonts w:eastAsia="Times New Roman" w:cs="Arial"/>
              </w:rPr>
              <w:t>15</w:t>
            </w:r>
          </w:p>
        </w:tc>
      </w:tr>
      <w:tr w:rsidR="00466027" w:rsidRPr="00C62D2F" w:rsidTr="00BF0E94">
        <w:trPr>
          <w:trHeight w:hRule="exact" w:val="251"/>
          <w:jc w:val="center"/>
        </w:trPr>
        <w:tc>
          <w:tcPr>
            <w:tcW w:w="2165" w:type="dxa"/>
          </w:tcPr>
          <w:p w:rsidR="00466027" w:rsidRPr="00C62D2F" w:rsidRDefault="00466027" w:rsidP="00BF0E94">
            <w:pPr>
              <w:spacing w:line="360" w:lineRule="auto"/>
              <w:ind w:left="102"/>
              <w:rPr>
                <w:rFonts w:cs="Arial"/>
              </w:rPr>
            </w:pPr>
            <w:r w:rsidRPr="00C62D2F">
              <w:rPr>
                <w:rFonts w:eastAsia="Times New Roman" w:cs="Arial"/>
              </w:rPr>
              <w:t>28.México</w:t>
            </w:r>
          </w:p>
        </w:tc>
        <w:tc>
          <w:tcPr>
            <w:tcW w:w="2923" w:type="dxa"/>
          </w:tcPr>
          <w:p w:rsidR="00466027" w:rsidRPr="00C62D2F" w:rsidRDefault="00466027" w:rsidP="00BF0E94">
            <w:pPr>
              <w:spacing w:line="360" w:lineRule="auto"/>
              <w:ind w:left="425" w:right="1346"/>
              <w:jc w:val="center"/>
              <w:rPr>
                <w:rFonts w:cs="Arial"/>
              </w:rPr>
            </w:pPr>
            <w:r w:rsidRPr="00C62D2F">
              <w:rPr>
                <w:rFonts w:eastAsia="Times New Roman" w:cs="Arial"/>
              </w:rPr>
              <w:t>15</w:t>
            </w:r>
          </w:p>
        </w:tc>
      </w:tr>
      <w:tr w:rsidR="00466027" w:rsidRPr="00C62D2F" w:rsidTr="00BF0E94">
        <w:trPr>
          <w:trHeight w:hRule="exact" w:val="249"/>
          <w:jc w:val="center"/>
        </w:trPr>
        <w:tc>
          <w:tcPr>
            <w:tcW w:w="2165" w:type="dxa"/>
          </w:tcPr>
          <w:p w:rsidR="00466027" w:rsidRPr="00C62D2F" w:rsidRDefault="00466027" w:rsidP="00BF0E94">
            <w:pPr>
              <w:spacing w:line="360" w:lineRule="auto"/>
              <w:ind w:left="102"/>
              <w:rPr>
                <w:rFonts w:cs="Arial"/>
              </w:rPr>
            </w:pPr>
            <w:r w:rsidRPr="00C62D2F">
              <w:rPr>
                <w:rFonts w:eastAsia="Times New Roman" w:cs="Arial"/>
              </w:rPr>
              <w:t>29.Armenia</w:t>
            </w:r>
          </w:p>
        </w:tc>
        <w:tc>
          <w:tcPr>
            <w:tcW w:w="2923" w:type="dxa"/>
          </w:tcPr>
          <w:p w:rsidR="00466027" w:rsidRPr="00C62D2F" w:rsidRDefault="00466027" w:rsidP="00BF0E94">
            <w:pPr>
              <w:spacing w:line="360" w:lineRule="auto"/>
              <w:ind w:left="425" w:right="1346"/>
              <w:jc w:val="center"/>
              <w:rPr>
                <w:rFonts w:cs="Arial"/>
              </w:rPr>
            </w:pPr>
            <w:r w:rsidRPr="00C62D2F">
              <w:rPr>
                <w:rFonts w:eastAsia="Times New Roman" w:cs="Arial"/>
              </w:rPr>
              <w:t>10</w:t>
            </w:r>
          </w:p>
        </w:tc>
      </w:tr>
      <w:tr w:rsidR="00466027" w:rsidRPr="00C62D2F" w:rsidTr="00BF0E94">
        <w:trPr>
          <w:trHeight w:hRule="exact" w:val="251"/>
          <w:jc w:val="center"/>
        </w:trPr>
        <w:tc>
          <w:tcPr>
            <w:tcW w:w="2165" w:type="dxa"/>
          </w:tcPr>
          <w:p w:rsidR="00466027" w:rsidRPr="00C62D2F" w:rsidRDefault="00466027" w:rsidP="00BF0E94">
            <w:pPr>
              <w:spacing w:line="360" w:lineRule="auto"/>
              <w:ind w:left="102"/>
              <w:rPr>
                <w:rFonts w:cs="Arial"/>
              </w:rPr>
            </w:pPr>
            <w:r w:rsidRPr="00C62D2F">
              <w:rPr>
                <w:rFonts w:eastAsia="Times New Roman" w:cs="Arial"/>
              </w:rPr>
              <w:t>Se consid</w:t>
            </w:r>
            <w:r w:rsidRPr="00C62D2F">
              <w:rPr>
                <w:rFonts w:eastAsia="Times New Roman" w:cs="Arial"/>
                <w:spacing w:val="-1"/>
              </w:rPr>
              <w:t>e</w:t>
            </w:r>
            <w:r w:rsidRPr="00C62D2F">
              <w:rPr>
                <w:rFonts w:eastAsia="Times New Roman" w:cs="Arial"/>
              </w:rPr>
              <w:t xml:space="preserve">ran </w:t>
            </w:r>
            <w:proofErr w:type="spellStart"/>
            <w:r w:rsidRPr="00C62D2F">
              <w:rPr>
                <w:rFonts w:eastAsia="Times New Roman" w:cs="Arial"/>
              </w:rPr>
              <w:t>entotal</w:t>
            </w:r>
            <w:proofErr w:type="spellEnd"/>
          </w:p>
        </w:tc>
        <w:tc>
          <w:tcPr>
            <w:tcW w:w="2923" w:type="dxa"/>
          </w:tcPr>
          <w:p w:rsidR="00466027" w:rsidRPr="00C62D2F" w:rsidRDefault="00466027" w:rsidP="00BF0E94">
            <w:pPr>
              <w:spacing w:line="360" w:lineRule="auto"/>
              <w:ind w:left="425" w:right="1189"/>
              <w:jc w:val="center"/>
              <w:rPr>
                <w:rFonts w:cs="Arial"/>
              </w:rPr>
            </w:pPr>
            <w:r w:rsidRPr="00C62D2F">
              <w:rPr>
                <w:rFonts w:eastAsia="Times New Roman" w:cs="Arial"/>
              </w:rPr>
              <w:t>12,000</w:t>
            </w:r>
          </w:p>
        </w:tc>
      </w:tr>
    </w:tbl>
    <w:p w:rsidR="00685681" w:rsidRPr="00C62D2F" w:rsidRDefault="00685681" w:rsidP="00466027">
      <w:pPr>
        <w:spacing w:after="0" w:line="360" w:lineRule="auto"/>
        <w:rPr>
          <w:rStyle w:val="Hipervnculo"/>
          <w:rFonts w:eastAsia="Arial" w:cs="Arial"/>
        </w:rPr>
      </w:pPr>
      <w:r w:rsidRPr="00466027">
        <w:rPr>
          <w:rFonts w:eastAsia="Arial" w:cs="Arial"/>
          <w:b/>
          <w:sz w:val="16"/>
        </w:rPr>
        <w:t>F</w:t>
      </w:r>
      <w:r w:rsidR="00663F75" w:rsidRPr="00466027">
        <w:rPr>
          <w:rFonts w:eastAsia="Arial" w:cs="Arial"/>
          <w:b/>
          <w:sz w:val="16"/>
        </w:rPr>
        <w:t>uente</w:t>
      </w:r>
      <w:r w:rsidRPr="00C62D2F">
        <w:rPr>
          <w:rFonts w:eastAsia="Arial" w:cs="Arial"/>
        </w:rPr>
        <w:t>:</w:t>
      </w:r>
      <w:r w:rsidRPr="00C62D2F">
        <w:rPr>
          <w:rFonts w:eastAsia="Arial" w:cs="Arial"/>
          <w:sz w:val="16"/>
          <w:szCs w:val="16"/>
        </w:rPr>
        <w:t>https://www.academia.edu/4511736/Libro_de_hidroponia_y_nutricion,2015</w:t>
      </w:r>
    </w:p>
    <w:p w:rsidR="00ED4465" w:rsidRDefault="00ED4465" w:rsidP="00EA11B3">
      <w:pPr>
        <w:spacing w:after="0" w:line="360" w:lineRule="auto"/>
        <w:jc w:val="both"/>
        <w:rPr>
          <w:rStyle w:val="Hipervnculo"/>
          <w:rFonts w:eastAsia="Arial" w:cs="Arial"/>
        </w:rPr>
      </w:pPr>
    </w:p>
    <w:p w:rsidR="005F4ACA" w:rsidRPr="00DD1715" w:rsidRDefault="00604AB5" w:rsidP="002E39DF">
      <w:pPr>
        <w:pStyle w:val="Ttulo4"/>
        <w:numPr>
          <w:ilvl w:val="0"/>
          <w:numId w:val="0"/>
        </w:numPr>
      </w:pPr>
      <w:bookmarkStart w:id="52" w:name="_Toc432880500"/>
      <w:r>
        <w:t xml:space="preserve">1.2.1. </w:t>
      </w:r>
      <w:r w:rsidR="005F4ACA" w:rsidRPr="00EA11B3">
        <w:t>I</w:t>
      </w:r>
      <w:r w:rsidR="00FA1F54" w:rsidRPr="00EA11B3">
        <w:t>mportancia</w:t>
      </w:r>
      <w:r w:rsidR="00FA1F54" w:rsidRPr="00DD1715">
        <w:t xml:space="preserve"> de la </w:t>
      </w:r>
      <w:bookmarkEnd w:id="45"/>
      <w:bookmarkEnd w:id="52"/>
      <w:r w:rsidR="00FA1F54" w:rsidRPr="00FA1F54">
        <w:t>hidroponía</w:t>
      </w:r>
    </w:p>
    <w:p w:rsidR="000B5CC7" w:rsidRPr="00DD1715" w:rsidRDefault="000B5CC7" w:rsidP="00EA11B3">
      <w:pPr>
        <w:spacing w:after="0" w:line="360" w:lineRule="auto"/>
        <w:jc w:val="both"/>
        <w:rPr>
          <w:rFonts w:cs="Arial"/>
          <w:lang w:eastAsia="es-EC"/>
        </w:rPr>
      </w:pPr>
    </w:p>
    <w:p w:rsidR="005F4ACA" w:rsidRDefault="005F4ACA" w:rsidP="00EA11B3">
      <w:pPr>
        <w:spacing w:after="0" w:line="360" w:lineRule="auto"/>
        <w:jc w:val="both"/>
        <w:rPr>
          <w:rFonts w:cs="Arial"/>
        </w:rPr>
      </w:pPr>
      <w:r w:rsidRPr="00DD1715">
        <w:rPr>
          <w:rFonts w:cs="Arial"/>
        </w:rPr>
        <w:t>La importancia de la hidroponía está en que este sistema de producción agrícola, relaciona aspectos económicos, ecológicos y sociales; por ser una herramienta útil en los lugares donde es difícil la producción de alimentos  por lo que las ventajas de la Hidroponía</w:t>
      </w:r>
      <w:r w:rsidR="00182195" w:rsidRPr="00DD1715">
        <w:rPr>
          <w:rFonts w:cs="Arial"/>
        </w:rPr>
        <w:t xml:space="preserve">  a comparación de la agricultura tradicional </w:t>
      </w:r>
      <w:r w:rsidR="00B30865" w:rsidRPr="00DD1715">
        <w:rPr>
          <w:rFonts w:cs="Arial"/>
        </w:rPr>
        <w:t xml:space="preserve"> se muestra en la tabla 3</w:t>
      </w:r>
      <w:r w:rsidR="0090656C">
        <w:rPr>
          <w:rFonts w:cs="Arial"/>
        </w:rPr>
        <w:t>-1</w:t>
      </w:r>
      <w:r w:rsidRPr="00DD1715">
        <w:rPr>
          <w:rFonts w:cs="Arial"/>
        </w:rPr>
        <w:t xml:space="preserve">, </w:t>
      </w:r>
      <w:r w:rsidR="00B30865" w:rsidRPr="00DD1715">
        <w:rPr>
          <w:rFonts w:cs="Arial"/>
        </w:rPr>
        <w:t xml:space="preserve">como también </w:t>
      </w:r>
      <w:r w:rsidRPr="00DD1715">
        <w:rPr>
          <w:rFonts w:cs="Arial"/>
        </w:rPr>
        <w:t>son las siguientes:</w:t>
      </w:r>
    </w:p>
    <w:p w:rsidR="00C62D2F" w:rsidRDefault="00C62D2F" w:rsidP="00EA11B3">
      <w:pPr>
        <w:spacing w:after="0" w:line="360" w:lineRule="auto"/>
        <w:jc w:val="both"/>
        <w:rPr>
          <w:rFonts w:cs="Arial"/>
        </w:rPr>
      </w:pPr>
    </w:p>
    <w:p w:rsidR="005F4ACA" w:rsidRPr="00DD1715" w:rsidRDefault="005F4ACA" w:rsidP="00EA11B3">
      <w:pPr>
        <w:pStyle w:val="Prrafodelista"/>
        <w:widowControl w:val="0"/>
        <w:numPr>
          <w:ilvl w:val="0"/>
          <w:numId w:val="1"/>
        </w:numPr>
        <w:spacing w:after="0" w:line="360" w:lineRule="auto"/>
        <w:jc w:val="both"/>
        <w:rPr>
          <w:rFonts w:cs="Arial"/>
        </w:rPr>
      </w:pPr>
      <w:r w:rsidRPr="00DD1715">
        <w:rPr>
          <w:rFonts w:cs="Arial"/>
        </w:rPr>
        <w:t>Una producción programada de acuerdo a las necesidades.</w:t>
      </w:r>
    </w:p>
    <w:p w:rsidR="000B5CC7" w:rsidRPr="00DD1715" w:rsidRDefault="000B5CC7" w:rsidP="00EA11B3">
      <w:pPr>
        <w:pStyle w:val="Prrafodelista"/>
        <w:widowControl w:val="0"/>
        <w:spacing w:after="0" w:line="360" w:lineRule="auto"/>
        <w:jc w:val="both"/>
        <w:rPr>
          <w:rFonts w:cs="Arial"/>
        </w:rPr>
      </w:pPr>
    </w:p>
    <w:p w:rsidR="005F4ACA" w:rsidRPr="00DD1715" w:rsidRDefault="005F4ACA" w:rsidP="00EA11B3">
      <w:pPr>
        <w:pStyle w:val="Prrafodelista"/>
        <w:widowControl w:val="0"/>
        <w:numPr>
          <w:ilvl w:val="0"/>
          <w:numId w:val="1"/>
        </w:numPr>
        <w:spacing w:after="0" w:line="360" w:lineRule="auto"/>
        <w:jc w:val="both"/>
        <w:rPr>
          <w:rFonts w:cs="Arial"/>
        </w:rPr>
      </w:pPr>
      <w:r w:rsidRPr="00DD1715">
        <w:rPr>
          <w:rFonts w:cs="Arial"/>
        </w:rPr>
        <w:t>Es de alta digestibilidad.</w:t>
      </w:r>
    </w:p>
    <w:p w:rsidR="000B5CC7" w:rsidRPr="00DD1715" w:rsidRDefault="000B5CC7" w:rsidP="00EA11B3">
      <w:pPr>
        <w:pStyle w:val="Prrafodelista"/>
        <w:widowControl w:val="0"/>
        <w:spacing w:after="0" w:line="360" w:lineRule="auto"/>
        <w:jc w:val="both"/>
        <w:rPr>
          <w:rFonts w:cs="Arial"/>
        </w:rPr>
      </w:pPr>
    </w:p>
    <w:p w:rsidR="005F4ACA" w:rsidRPr="00DD1715" w:rsidRDefault="005F4ACA" w:rsidP="00EA11B3">
      <w:pPr>
        <w:pStyle w:val="Prrafodelista"/>
        <w:widowControl w:val="0"/>
        <w:numPr>
          <w:ilvl w:val="0"/>
          <w:numId w:val="1"/>
        </w:numPr>
        <w:spacing w:after="0" w:line="360" w:lineRule="auto"/>
        <w:jc w:val="both"/>
        <w:rPr>
          <w:rFonts w:cs="Arial"/>
        </w:rPr>
      </w:pPr>
      <w:r w:rsidRPr="00DD1715">
        <w:rPr>
          <w:rFonts w:cs="Arial"/>
        </w:rPr>
        <w:t>Se puede producir en cualquier clima y época con invernaderos.</w:t>
      </w:r>
    </w:p>
    <w:p w:rsidR="00EE0D43" w:rsidRPr="00DD1715" w:rsidRDefault="00EE0D43" w:rsidP="00EA11B3">
      <w:pPr>
        <w:pStyle w:val="Prrafodelista"/>
        <w:widowControl w:val="0"/>
        <w:spacing w:after="0" w:line="360" w:lineRule="auto"/>
        <w:jc w:val="both"/>
        <w:rPr>
          <w:rFonts w:cs="Arial"/>
        </w:rPr>
      </w:pPr>
    </w:p>
    <w:p w:rsidR="005F4ACA" w:rsidRPr="00DD1715" w:rsidRDefault="005F4ACA" w:rsidP="00EA11B3">
      <w:pPr>
        <w:pStyle w:val="Prrafodelista"/>
        <w:widowControl w:val="0"/>
        <w:numPr>
          <w:ilvl w:val="0"/>
          <w:numId w:val="1"/>
        </w:numPr>
        <w:spacing w:after="0" w:line="360" w:lineRule="auto"/>
        <w:jc w:val="both"/>
        <w:rPr>
          <w:rFonts w:cs="Arial"/>
        </w:rPr>
      </w:pPr>
      <w:r w:rsidRPr="00DD1715">
        <w:rPr>
          <w:rFonts w:cs="Arial"/>
        </w:rPr>
        <w:t>Bajo costo de producción comparado con el cultivo normal.</w:t>
      </w:r>
    </w:p>
    <w:p w:rsidR="00182195" w:rsidRPr="00DD1715" w:rsidRDefault="00182195" w:rsidP="00EA11B3">
      <w:pPr>
        <w:pStyle w:val="Prrafodelista"/>
        <w:widowControl w:val="0"/>
        <w:spacing w:after="0" w:line="360" w:lineRule="auto"/>
        <w:jc w:val="both"/>
        <w:rPr>
          <w:rFonts w:cs="Arial"/>
        </w:rPr>
      </w:pPr>
    </w:p>
    <w:p w:rsidR="005F4ACA" w:rsidRPr="00DD1715" w:rsidRDefault="005F4ACA" w:rsidP="00EA11B3">
      <w:pPr>
        <w:pStyle w:val="Prrafodelista"/>
        <w:widowControl w:val="0"/>
        <w:numPr>
          <w:ilvl w:val="0"/>
          <w:numId w:val="1"/>
        </w:numPr>
        <w:spacing w:after="0" w:line="360" w:lineRule="auto"/>
        <w:jc w:val="both"/>
        <w:rPr>
          <w:rFonts w:cs="Arial"/>
        </w:rPr>
      </w:pPr>
      <w:r w:rsidRPr="00DD1715">
        <w:rPr>
          <w:rFonts w:cs="Arial"/>
        </w:rPr>
        <w:t>Producción en espacios reducidos.</w:t>
      </w:r>
    </w:p>
    <w:p w:rsidR="00182195" w:rsidRPr="00DD1715" w:rsidRDefault="00182195" w:rsidP="00EA11B3">
      <w:pPr>
        <w:pStyle w:val="Prrafodelista"/>
        <w:widowControl w:val="0"/>
        <w:spacing w:after="0" w:line="360" w:lineRule="auto"/>
        <w:jc w:val="both"/>
        <w:rPr>
          <w:rFonts w:cs="Arial"/>
        </w:rPr>
      </w:pPr>
    </w:p>
    <w:p w:rsidR="005F4ACA" w:rsidRPr="00DD1715" w:rsidRDefault="005F4ACA" w:rsidP="00EA11B3">
      <w:pPr>
        <w:pStyle w:val="Prrafodelista"/>
        <w:widowControl w:val="0"/>
        <w:numPr>
          <w:ilvl w:val="0"/>
          <w:numId w:val="1"/>
        </w:numPr>
        <w:spacing w:after="0" w:line="360" w:lineRule="auto"/>
        <w:jc w:val="both"/>
        <w:rPr>
          <w:rFonts w:cs="Arial"/>
        </w:rPr>
      </w:pPr>
      <w:r w:rsidRPr="00DD1715">
        <w:rPr>
          <w:rFonts w:cs="Arial"/>
        </w:rPr>
        <w:t>Reduce mano de obra para su manejo y producción.</w:t>
      </w:r>
    </w:p>
    <w:p w:rsidR="00182195" w:rsidRPr="00DD1715" w:rsidRDefault="00182195" w:rsidP="00EA11B3">
      <w:pPr>
        <w:pStyle w:val="Prrafodelista"/>
        <w:spacing w:after="0" w:line="360" w:lineRule="auto"/>
        <w:jc w:val="both"/>
        <w:rPr>
          <w:rFonts w:cs="Arial"/>
        </w:rPr>
      </w:pPr>
    </w:p>
    <w:p w:rsidR="005F4ACA" w:rsidRPr="00DD1715" w:rsidRDefault="005F4ACA" w:rsidP="00EA11B3">
      <w:pPr>
        <w:pStyle w:val="Prrafodelista"/>
        <w:widowControl w:val="0"/>
        <w:numPr>
          <w:ilvl w:val="0"/>
          <w:numId w:val="1"/>
        </w:numPr>
        <w:spacing w:after="0" w:line="360" w:lineRule="auto"/>
        <w:jc w:val="both"/>
        <w:rPr>
          <w:rFonts w:cs="Arial"/>
        </w:rPr>
      </w:pPr>
      <w:r w:rsidRPr="00DD1715">
        <w:rPr>
          <w:rFonts w:cs="Arial"/>
        </w:rPr>
        <w:t>Bajo en contaminantes y alto en contenido proteico</w:t>
      </w:r>
      <w:r w:rsidR="006C4D7F" w:rsidRPr="00DD1715">
        <w:rPr>
          <w:rFonts w:cs="Arial"/>
        </w:rPr>
        <w:t xml:space="preserve"> [27]</w:t>
      </w:r>
      <w:r w:rsidRPr="00DD1715">
        <w:rPr>
          <w:rFonts w:cs="Arial"/>
        </w:rPr>
        <w:t>.</w:t>
      </w:r>
    </w:p>
    <w:p w:rsidR="00282E98" w:rsidRDefault="00282E98" w:rsidP="00EA11B3">
      <w:pPr>
        <w:pStyle w:val="Prrafodelista"/>
        <w:spacing w:after="0" w:line="360" w:lineRule="auto"/>
        <w:jc w:val="both"/>
        <w:rPr>
          <w:rFonts w:cs="Arial"/>
        </w:rPr>
      </w:pPr>
    </w:p>
    <w:p w:rsidR="00C62D2F" w:rsidRDefault="00C62D2F" w:rsidP="00EA11B3">
      <w:pPr>
        <w:pStyle w:val="Prrafodelista"/>
        <w:spacing w:after="0" w:line="360" w:lineRule="auto"/>
        <w:jc w:val="both"/>
        <w:rPr>
          <w:rFonts w:cs="Arial"/>
        </w:rPr>
      </w:pPr>
    </w:p>
    <w:p w:rsidR="00282E98" w:rsidRDefault="00282E98" w:rsidP="009E5DEE">
      <w:pPr>
        <w:pStyle w:val="Descripcin"/>
      </w:pPr>
      <w:bookmarkStart w:id="53" w:name="_Toc432885457"/>
      <w:r w:rsidRPr="006E6651">
        <w:lastRenderedPageBreak/>
        <w:t>T</w:t>
      </w:r>
      <w:r w:rsidR="00663F75" w:rsidRPr="006E6651">
        <w:t>abla</w:t>
      </w:r>
      <w:r w:rsidR="00A30BB3">
        <w:t>3</w:t>
      </w:r>
      <w:r w:rsidR="00663F75">
        <w:t>-</w:t>
      </w:r>
      <w:r w:rsidR="00A30BB3">
        <w:t>1</w:t>
      </w:r>
      <w:r w:rsidRPr="006E6651">
        <w:t>:</w:t>
      </w:r>
      <w:r w:rsidRPr="00663F75">
        <w:t xml:space="preserve"> Comparación entre la producción en suelo  e hidroponía en algunos cultivos</w:t>
      </w:r>
      <w:bookmarkEnd w:id="53"/>
    </w:p>
    <w:p w:rsidR="001C66BA" w:rsidRPr="001C66BA" w:rsidRDefault="001C66BA" w:rsidP="00EA11B3">
      <w:pPr>
        <w:rPr>
          <w:lang w:eastAsia="es-EC"/>
        </w:rPr>
      </w:pPr>
    </w:p>
    <w:tbl>
      <w:tblPr>
        <w:tblStyle w:val="Tablaconcuadrcula"/>
        <w:tblW w:w="7973" w:type="dxa"/>
        <w:jc w:val="center"/>
        <w:tblLayout w:type="fixed"/>
        <w:tblLook w:val="01E0" w:firstRow="1" w:lastRow="1" w:firstColumn="1" w:lastColumn="1" w:noHBand="0" w:noVBand="0"/>
      </w:tblPr>
      <w:tblGrid>
        <w:gridCol w:w="1027"/>
        <w:gridCol w:w="1701"/>
        <w:gridCol w:w="1843"/>
        <w:gridCol w:w="1559"/>
        <w:gridCol w:w="1843"/>
      </w:tblGrid>
      <w:tr w:rsidR="00CB2B92" w:rsidRPr="00B74849" w:rsidTr="00BF0E94">
        <w:trPr>
          <w:trHeight w:hRule="exact" w:val="595"/>
          <w:jc w:val="center"/>
        </w:trPr>
        <w:tc>
          <w:tcPr>
            <w:tcW w:w="1027" w:type="dxa"/>
            <w:vMerge w:val="restart"/>
            <w:tcBorders>
              <w:bottom w:val="single" w:sz="4" w:space="0" w:color="auto"/>
            </w:tcBorders>
          </w:tcPr>
          <w:p w:rsidR="00CB2B92" w:rsidRPr="00B74849" w:rsidRDefault="00CB2B92" w:rsidP="00EA11B3">
            <w:pPr>
              <w:spacing w:line="360" w:lineRule="auto"/>
              <w:jc w:val="both"/>
              <w:rPr>
                <w:rFonts w:cs="Arial"/>
                <w:b/>
                <w:sz w:val="18"/>
                <w:szCs w:val="18"/>
              </w:rPr>
            </w:pPr>
          </w:p>
          <w:p w:rsidR="00CB2B92" w:rsidRPr="00B74849" w:rsidRDefault="00CB2B92" w:rsidP="00EA11B3">
            <w:pPr>
              <w:spacing w:before="9" w:line="360" w:lineRule="auto"/>
              <w:jc w:val="both"/>
              <w:rPr>
                <w:rFonts w:cs="Arial"/>
                <w:b/>
                <w:sz w:val="18"/>
                <w:szCs w:val="18"/>
              </w:rPr>
            </w:pPr>
          </w:p>
          <w:p w:rsidR="00CB2B92" w:rsidRPr="00B74849" w:rsidRDefault="00CB2B92" w:rsidP="00EA11B3">
            <w:pPr>
              <w:spacing w:line="360" w:lineRule="auto"/>
              <w:ind w:left="205"/>
              <w:jc w:val="both"/>
              <w:rPr>
                <w:rFonts w:cs="Arial"/>
                <w:b/>
                <w:sz w:val="18"/>
                <w:szCs w:val="18"/>
              </w:rPr>
            </w:pPr>
            <w:r w:rsidRPr="00B74849">
              <w:rPr>
                <w:rFonts w:eastAsia="Times New Roman" w:cs="Arial"/>
                <w:b/>
                <w:spacing w:val="-2"/>
                <w:sz w:val="18"/>
                <w:szCs w:val="18"/>
              </w:rPr>
              <w:t>C</w:t>
            </w:r>
            <w:r w:rsidRPr="00B74849">
              <w:rPr>
                <w:rFonts w:eastAsia="Times New Roman" w:cs="Arial"/>
                <w:b/>
                <w:spacing w:val="5"/>
                <w:sz w:val="18"/>
                <w:szCs w:val="18"/>
              </w:rPr>
              <w:t>u</w:t>
            </w:r>
            <w:r w:rsidRPr="00B74849">
              <w:rPr>
                <w:rFonts w:eastAsia="Times New Roman" w:cs="Arial"/>
                <w:b/>
                <w:spacing w:val="-9"/>
                <w:sz w:val="18"/>
                <w:szCs w:val="18"/>
              </w:rPr>
              <w:t>l</w:t>
            </w:r>
            <w:r w:rsidRPr="00B74849">
              <w:rPr>
                <w:rFonts w:eastAsia="Times New Roman" w:cs="Arial"/>
                <w:b/>
                <w:spacing w:val="10"/>
                <w:sz w:val="18"/>
                <w:szCs w:val="18"/>
              </w:rPr>
              <w:t>t</w:t>
            </w:r>
            <w:r w:rsidRPr="00B74849">
              <w:rPr>
                <w:rFonts w:eastAsia="Times New Roman" w:cs="Arial"/>
                <w:b/>
                <w:spacing w:val="-4"/>
                <w:sz w:val="18"/>
                <w:szCs w:val="18"/>
              </w:rPr>
              <w:t>i</w:t>
            </w:r>
            <w:r w:rsidRPr="00B74849">
              <w:rPr>
                <w:rFonts w:eastAsia="Times New Roman" w:cs="Arial"/>
                <w:b/>
                <w:spacing w:val="-5"/>
                <w:sz w:val="18"/>
                <w:szCs w:val="18"/>
              </w:rPr>
              <w:t>v</w:t>
            </w:r>
            <w:r w:rsidRPr="00B74849">
              <w:rPr>
                <w:rFonts w:eastAsia="Times New Roman" w:cs="Arial"/>
                <w:b/>
                <w:sz w:val="18"/>
                <w:szCs w:val="18"/>
              </w:rPr>
              <w:t>o</w:t>
            </w:r>
          </w:p>
        </w:tc>
        <w:tc>
          <w:tcPr>
            <w:tcW w:w="3544" w:type="dxa"/>
            <w:gridSpan w:val="2"/>
            <w:tcBorders>
              <w:bottom w:val="single" w:sz="4" w:space="0" w:color="auto"/>
            </w:tcBorders>
          </w:tcPr>
          <w:p w:rsidR="00CB2B92" w:rsidRPr="00B74849" w:rsidRDefault="00CB2B92" w:rsidP="00EA11B3">
            <w:pPr>
              <w:spacing w:line="360" w:lineRule="auto"/>
              <w:ind w:left="1061" w:right="1061"/>
              <w:jc w:val="both"/>
              <w:rPr>
                <w:rFonts w:cs="Arial"/>
                <w:b/>
                <w:sz w:val="18"/>
                <w:szCs w:val="18"/>
              </w:rPr>
            </w:pPr>
            <w:r w:rsidRPr="00B74849">
              <w:rPr>
                <w:rFonts w:eastAsia="Times New Roman" w:cs="Arial"/>
                <w:b/>
                <w:spacing w:val="1"/>
                <w:sz w:val="18"/>
                <w:szCs w:val="18"/>
              </w:rPr>
              <w:t>S</w:t>
            </w:r>
            <w:r w:rsidRPr="00B74849">
              <w:rPr>
                <w:rFonts w:eastAsia="Times New Roman" w:cs="Arial"/>
                <w:b/>
                <w:sz w:val="18"/>
                <w:szCs w:val="18"/>
              </w:rPr>
              <w:t>u</w:t>
            </w:r>
            <w:r w:rsidRPr="00B74849">
              <w:rPr>
                <w:rFonts w:eastAsia="Times New Roman" w:cs="Arial"/>
                <w:b/>
                <w:spacing w:val="4"/>
                <w:sz w:val="18"/>
                <w:szCs w:val="18"/>
              </w:rPr>
              <w:t>e</w:t>
            </w:r>
            <w:r w:rsidRPr="00B74849">
              <w:rPr>
                <w:rFonts w:eastAsia="Times New Roman" w:cs="Arial"/>
                <w:b/>
                <w:spacing w:val="-9"/>
                <w:sz w:val="18"/>
                <w:szCs w:val="18"/>
              </w:rPr>
              <w:t>l</w:t>
            </w:r>
            <w:r>
              <w:rPr>
                <w:rFonts w:eastAsia="Times New Roman" w:cs="Arial"/>
                <w:b/>
                <w:spacing w:val="-9"/>
                <w:sz w:val="18"/>
                <w:szCs w:val="18"/>
              </w:rPr>
              <w:t>o</w:t>
            </w:r>
          </w:p>
        </w:tc>
        <w:tc>
          <w:tcPr>
            <w:tcW w:w="3402" w:type="dxa"/>
            <w:gridSpan w:val="2"/>
            <w:tcBorders>
              <w:bottom w:val="single" w:sz="4" w:space="0" w:color="auto"/>
            </w:tcBorders>
          </w:tcPr>
          <w:p w:rsidR="00CB2B92" w:rsidRPr="00B74849" w:rsidRDefault="00CB2B92" w:rsidP="00EA11B3">
            <w:pPr>
              <w:spacing w:line="360" w:lineRule="auto"/>
              <w:ind w:left="820"/>
              <w:jc w:val="both"/>
              <w:rPr>
                <w:rFonts w:cs="Arial"/>
                <w:b/>
                <w:sz w:val="18"/>
                <w:szCs w:val="18"/>
              </w:rPr>
            </w:pPr>
            <w:r w:rsidRPr="00B74849">
              <w:rPr>
                <w:rFonts w:eastAsia="Times New Roman" w:cs="Arial"/>
                <w:b/>
                <w:spacing w:val="4"/>
                <w:sz w:val="18"/>
                <w:szCs w:val="18"/>
              </w:rPr>
              <w:t>H</w:t>
            </w:r>
            <w:r w:rsidRPr="00B74849">
              <w:rPr>
                <w:rFonts w:eastAsia="Times New Roman" w:cs="Arial"/>
                <w:b/>
                <w:spacing w:val="-9"/>
                <w:sz w:val="18"/>
                <w:szCs w:val="18"/>
              </w:rPr>
              <w:t>i</w:t>
            </w:r>
            <w:r w:rsidRPr="00B74849">
              <w:rPr>
                <w:rFonts w:eastAsia="Times New Roman" w:cs="Arial"/>
                <w:b/>
                <w:sz w:val="18"/>
                <w:szCs w:val="18"/>
              </w:rPr>
              <w:t>d</w:t>
            </w:r>
            <w:r w:rsidRPr="00B74849">
              <w:rPr>
                <w:rFonts w:eastAsia="Times New Roman" w:cs="Arial"/>
                <w:b/>
                <w:spacing w:val="1"/>
                <w:sz w:val="18"/>
                <w:szCs w:val="18"/>
              </w:rPr>
              <w:t>r</w:t>
            </w:r>
            <w:r w:rsidRPr="00B74849">
              <w:rPr>
                <w:rFonts w:eastAsia="Times New Roman" w:cs="Arial"/>
                <w:b/>
                <w:spacing w:val="5"/>
                <w:sz w:val="18"/>
                <w:szCs w:val="18"/>
              </w:rPr>
              <w:t>o</w:t>
            </w:r>
            <w:r w:rsidRPr="00B74849">
              <w:rPr>
                <w:rFonts w:eastAsia="Times New Roman" w:cs="Arial"/>
                <w:b/>
                <w:sz w:val="18"/>
                <w:szCs w:val="18"/>
              </w:rPr>
              <w:t>p</w:t>
            </w:r>
            <w:r w:rsidRPr="00B74849">
              <w:rPr>
                <w:rFonts w:eastAsia="Times New Roman" w:cs="Arial"/>
                <w:b/>
                <w:spacing w:val="5"/>
                <w:sz w:val="18"/>
                <w:szCs w:val="18"/>
              </w:rPr>
              <w:t>o</w:t>
            </w:r>
            <w:r w:rsidRPr="00B74849">
              <w:rPr>
                <w:rFonts w:eastAsia="Times New Roman" w:cs="Arial"/>
                <w:b/>
                <w:sz w:val="18"/>
                <w:szCs w:val="18"/>
              </w:rPr>
              <w:t>n</w:t>
            </w:r>
            <w:r w:rsidRPr="00B74849">
              <w:rPr>
                <w:rFonts w:eastAsia="Times New Roman" w:cs="Arial"/>
                <w:b/>
                <w:spacing w:val="-9"/>
                <w:sz w:val="18"/>
                <w:szCs w:val="18"/>
              </w:rPr>
              <w:t>í</w:t>
            </w:r>
            <w:r w:rsidRPr="00B74849">
              <w:rPr>
                <w:rFonts w:eastAsia="Times New Roman" w:cs="Arial"/>
                <w:b/>
                <w:sz w:val="18"/>
                <w:szCs w:val="18"/>
              </w:rPr>
              <w:t>a</w:t>
            </w:r>
          </w:p>
        </w:tc>
      </w:tr>
      <w:tr w:rsidR="00CB2B92" w:rsidRPr="00B74849" w:rsidTr="00BF0E94">
        <w:trPr>
          <w:trHeight w:hRule="exact" w:val="878"/>
          <w:jc w:val="center"/>
        </w:trPr>
        <w:tc>
          <w:tcPr>
            <w:tcW w:w="1027" w:type="dxa"/>
            <w:vMerge/>
            <w:tcBorders>
              <w:top w:val="single" w:sz="4" w:space="0" w:color="auto"/>
              <w:bottom w:val="single" w:sz="4" w:space="0" w:color="auto"/>
            </w:tcBorders>
          </w:tcPr>
          <w:p w:rsidR="00CB2B92" w:rsidRPr="00B74849" w:rsidRDefault="00CB2B92" w:rsidP="00EA11B3">
            <w:pPr>
              <w:spacing w:line="360" w:lineRule="auto"/>
              <w:jc w:val="both"/>
              <w:rPr>
                <w:rFonts w:cs="Arial"/>
                <w:b/>
                <w:sz w:val="18"/>
                <w:szCs w:val="18"/>
              </w:rPr>
            </w:pPr>
          </w:p>
        </w:tc>
        <w:tc>
          <w:tcPr>
            <w:tcW w:w="1701" w:type="dxa"/>
            <w:tcBorders>
              <w:top w:val="single" w:sz="4" w:space="0" w:color="auto"/>
              <w:bottom w:val="single" w:sz="4" w:space="0" w:color="auto"/>
            </w:tcBorders>
          </w:tcPr>
          <w:p w:rsidR="00CB2B92" w:rsidRPr="00B74849" w:rsidRDefault="00CB2B92" w:rsidP="00EA11B3">
            <w:pPr>
              <w:spacing w:before="7" w:line="360" w:lineRule="auto"/>
              <w:jc w:val="both"/>
              <w:rPr>
                <w:rFonts w:cs="Arial"/>
                <w:b/>
                <w:sz w:val="18"/>
                <w:szCs w:val="18"/>
              </w:rPr>
            </w:pPr>
          </w:p>
          <w:p w:rsidR="00CB2B92" w:rsidRPr="00B74849" w:rsidRDefault="00CB2B92" w:rsidP="00EA11B3">
            <w:pPr>
              <w:spacing w:line="360" w:lineRule="auto"/>
              <w:ind w:left="114"/>
              <w:jc w:val="both"/>
              <w:rPr>
                <w:rFonts w:cs="Arial"/>
                <w:b/>
                <w:sz w:val="18"/>
                <w:szCs w:val="18"/>
              </w:rPr>
            </w:pPr>
            <w:r w:rsidRPr="00B74849">
              <w:rPr>
                <w:rFonts w:eastAsia="Times New Roman" w:cs="Arial"/>
                <w:b/>
                <w:spacing w:val="6"/>
                <w:sz w:val="18"/>
                <w:szCs w:val="18"/>
              </w:rPr>
              <w:t>P</w:t>
            </w:r>
            <w:r w:rsidRPr="00B74849">
              <w:rPr>
                <w:rFonts w:eastAsia="Times New Roman" w:cs="Arial"/>
                <w:b/>
                <w:spacing w:val="-9"/>
                <w:sz w:val="18"/>
                <w:szCs w:val="18"/>
              </w:rPr>
              <w:t>l</w:t>
            </w:r>
            <w:r w:rsidRPr="00B74849">
              <w:rPr>
                <w:rFonts w:eastAsia="Times New Roman" w:cs="Arial"/>
                <w:b/>
                <w:spacing w:val="4"/>
                <w:sz w:val="18"/>
                <w:szCs w:val="18"/>
              </w:rPr>
              <w:t>a</w:t>
            </w:r>
            <w:r w:rsidRPr="00B74849">
              <w:rPr>
                <w:rFonts w:eastAsia="Times New Roman" w:cs="Arial"/>
                <w:b/>
                <w:spacing w:val="-5"/>
                <w:sz w:val="18"/>
                <w:szCs w:val="18"/>
              </w:rPr>
              <w:t>n</w:t>
            </w:r>
            <w:r w:rsidRPr="00B74849">
              <w:rPr>
                <w:rFonts w:eastAsia="Times New Roman" w:cs="Arial"/>
                <w:b/>
                <w:spacing w:val="5"/>
                <w:sz w:val="18"/>
                <w:szCs w:val="18"/>
              </w:rPr>
              <w:t>t</w:t>
            </w:r>
            <w:r w:rsidRPr="00B74849">
              <w:rPr>
                <w:rFonts w:eastAsia="Times New Roman" w:cs="Arial"/>
                <w:b/>
                <w:spacing w:val="-1"/>
                <w:sz w:val="18"/>
                <w:szCs w:val="18"/>
              </w:rPr>
              <w:t>a</w:t>
            </w:r>
            <w:r w:rsidRPr="00B74849">
              <w:rPr>
                <w:rFonts w:eastAsia="Times New Roman" w:cs="Arial"/>
                <w:b/>
                <w:spacing w:val="-2"/>
                <w:sz w:val="18"/>
                <w:szCs w:val="18"/>
              </w:rPr>
              <w:t>s</w:t>
            </w:r>
            <w:r w:rsidRPr="00B74849">
              <w:rPr>
                <w:rFonts w:eastAsia="Times New Roman" w:cs="Arial"/>
                <w:b/>
                <w:spacing w:val="5"/>
                <w:sz w:val="18"/>
                <w:szCs w:val="18"/>
              </w:rPr>
              <w:t>/</w:t>
            </w:r>
            <w:r w:rsidRPr="00B74849">
              <w:rPr>
                <w:rFonts w:eastAsia="Times New Roman" w:cs="Arial"/>
                <w:b/>
                <w:spacing w:val="-8"/>
                <w:sz w:val="18"/>
                <w:szCs w:val="18"/>
              </w:rPr>
              <w:t>m</w:t>
            </w:r>
            <w:r w:rsidRPr="00B74849">
              <w:rPr>
                <w:rFonts w:eastAsia="Times New Roman" w:cs="Arial"/>
                <w:b/>
                <w:position w:val="11"/>
                <w:sz w:val="18"/>
                <w:szCs w:val="18"/>
              </w:rPr>
              <w:t>2</w:t>
            </w:r>
          </w:p>
        </w:tc>
        <w:tc>
          <w:tcPr>
            <w:tcW w:w="1843" w:type="dxa"/>
            <w:tcBorders>
              <w:top w:val="single" w:sz="4" w:space="0" w:color="auto"/>
              <w:bottom w:val="single" w:sz="4" w:space="0" w:color="auto"/>
            </w:tcBorders>
          </w:tcPr>
          <w:p w:rsidR="00CB2B92" w:rsidRPr="00B74849" w:rsidRDefault="00CB2B92" w:rsidP="00EA11B3">
            <w:pPr>
              <w:spacing w:line="360" w:lineRule="auto"/>
              <w:ind w:left="86" w:right="87"/>
              <w:jc w:val="both"/>
              <w:rPr>
                <w:rFonts w:cs="Arial"/>
                <w:b/>
                <w:sz w:val="18"/>
                <w:szCs w:val="18"/>
              </w:rPr>
            </w:pPr>
            <w:r w:rsidRPr="00B74849">
              <w:rPr>
                <w:rFonts w:eastAsia="Times New Roman" w:cs="Arial"/>
                <w:b/>
                <w:spacing w:val="-2"/>
                <w:sz w:val="18"/>
                <w:szCs w:val="18"/>
              </w:rPr>
              <w:t>R</w:t>
            </w:r>
            <w:r w:rsidRPr="00B74849">
              <w:rPr>
                <w:rFonts w:eastAsia="Times New Roman" w:cs="Arial"/>
                <w:b/>
                <w:spacing w:val="4"/>
                <w:sz w:val="18"/>
                <w:szCs w:val="18"/>
              </w:rPr>
              <w:t>e</w:t>
            </w:r>
            <w:r w:rsidRPr="00B74849">
              <w:rPr>
                <w:rFonts w:eastAsia="Times New Roman" w:cs="Arial"/>
                <w:b/>
                <w:spacing w:val="-5"/>
                <w:sz w:val="18"/>
                <w:szCs w:val="18"/>
              </w:rPr>
              <w:t>n</w:t>
            </w:r>
            <w:r w:rsidRPr="00B74849">
              <w:rPr>
                <w:rFonts w:eastAsia="Times New Roman" w:cs="Arial"/>
                <w:b/>
                <w:spacing w:val="5"/>
                <w:sz w:val="18"/>
                <w:szCs w:val="18"/>
              </w:rPr>
              <w:t>d</w:t>
            </w:r>
            <w:r w:rsidRPr="00B74849">
              <w:rPr>
                <w:rFonts w:eastAsia="Times New Roman" w:cs="Arial"/>
                <w:b/>
                <w:spacing w:val="-4"/>
                <w:sz w:val="18"/>
                <w:szCs w:val="18"/>
              </w:rPr>
              <w:t>i</w:t>
            </w:r>
            <w:r w:rsidRPr="00B74849">
              <w:rPr>
                <w:rFonts w:eastAsia="Times New Roman" w:cs="Arial"/>
                <w:b/>
                <w:sz w:val="18"/>
                <w:szCs w:val="18"/>
              </w:rPr>
              <w:t>m</w:t>
            </w:r>
            <w:r w:rsidRPr="00B74849">
              <w:rPr>
                <w:rFonts w:eastAsia="Times New Roman" w:cs="Arial"/>
                <w:b/>
                <w:spacing w:val="-4"/>
                <w:sz w:val="18"/>
                <w:szCs w:val="18"/>
              </w:rPr>
              <w:t>i</w:t>
            </w:r>
            <w:r w:rsidRPr="00B74849">
              <w:rPr>
                <w:rFonts w:eastAsia="Times New Roman" w:cs="Arial"/>
                <w:b/>
                <w:spacing w:val="4"/>
                <w:sz w:val="18"/>
                <w:szCs w:val="18"/>
              </w:rPr>
              <w:t>e</w:t>
            </w:r>
            <w:r w:rsidRPr="00B74849">
              <w:rPr>
                <w:rFonts w:eastAsia="Times New Roman" w:cs="Arial"/>
                <w:b/>
                <w:spacing w:val="-5"/>
                <w:sz w:val="18"/>
                <w:szCs w:val="18"/>
              </w:rPr>
              <w:t>n</w:t>
            </w:r>
            <w:r w:rsidRPr="00B74849">
              <w:rPr>
                <w:rFonts w:eastAsia="Times New Roman" w:cs="Arial"/>
                <w:b/>
                <w:spacing w:val="5"/>
                <w:sz w:val="18"/>
                <w:szCs w:val="18"/>
              </w:rPr>
              <w:t>t</w:t>
            </w:r>
            <w:r w:rsidRPr="00B74849">
              <w:rPr>
                <w:rFonts w:eastAsia="Times New Roman" w:cs="Arial"/>
                <w:b/>
                <w:sz w:val="18"/>
                <w:szCs w:val="18"/>
              </w:rPr>
              <w:t>o</w:t>
            </w:r>
          </w:p>
          <w:p w:rsidR="00CB2B92" w:rsidRPr="00B74849" w:rsidRDefault="00CB2B92" w:rsidP="00EA11B3">
            <w:pPr>
              <w:spacing w:line="360" w:lineRule="auto"/>
              <w:ind w:left="326" w:right="328"/>
              <w:jc w:val="both"/>
              <w:rPr>
                <w:rFonts w:cs="Arial"/>
                <w:b/>
                <w:sz w:val="18"/>
                <w:szCs w:val="18"/>
              </w:rPr>
            </w:pPr>
            <w:r w:rsidRPr="00B74849">
              <w:rPr>
                <w:rFonts w:eastAsia="Times New Roman" w:cs="Arial"/>
                <w:b/>
                <w:spacing w:val="2"/>
                <w:sz w:val="18"/>
                <w:szCs w:val="18"/>
              </w:rPr>
              <w:t>(</w:t>
            </w:r>
            <w:r w:rsidRPr="00B74849">
              <w:rPr>
                <w:rFonts w:eastAsia="Times New Roman" w:cs="Arial"/>
                <w:b/>
                <w:sz w:val="18"/>
                <w:szCs w:val="18"/>
              </w:rPr>
              <w:t>t</w:t>
            </w:r>
            <w:r w:rsidRPr="00B74849">
              <w:rPr>
                <w:rFonts w:eastAsia="Times New Roman" w:cs="Arial"/>
                <w:b/>
                <w:spacing w:val="5"/>
                <w:sz w:val="18"/>
                <w:szCs w:val="18"/>
              </w:rPr>
              <w:t>o</w:t>
            </w:r>
            <w:r w:rsidRPr="00B74849">
              <w:rPr>
                <w:rFonts w:eastAsia="Times New Roman" w:cs="Arial"/>
                <w:b/>
                <w:spacing w:val="-5"/>
                <w:sz w:val="18"/>
                <w:szCs w:val="18"/>
              </w:rPr>
              <w:t>n</w:t>
            </w:r>
            <w:r w:rsidRPr="00B74849">
              <w:rPr>
                <w:rFonts w:eastAsia="Times New Roman" w:cs="Arial"/>
                <w:b/>
                <w:sz w:val="18"/>
                <w:szCs w:val="18"/>
              </w:rPr>
              <w:t>/</w:t>
            </w:r>
            <w:proofErr w:type="spellStart"/>
            <w:r w:rsidRPr="00B74849">
              <w:rPr>
                <w:rFonts w:eastAsia="Times New Roman" w:cs="Arial"/>
                <w:b/>
                <w:spacing w:val="-4"/>
                <w:sz w:val="18"/>
                <w:szCs w:val="18"/>
              </w:rPr>
              <w:t>h</w:t>
            </w:r>
            <w:r w:rsidRPr="00B74849">
              <w:rPr>
                <w:rFonts w:eastAsia="Times New Roman" w:cs="Arial"/>
                <w:b/>
                <w:spacing w:val="-1"/>
                <w:sz w:val="18"/>
                <w:szCs w:val="18"/>
              </w:rPr>
              <w:t>a</w:t>
            </w:r>
            <w:proofErr w:type="spellEnd"/>
            <w:r w:rsidRPr="00B74849">
              <w:rPr>
                <w:rFonts w:eastAsia="Times New Roman" w:cs="Arial"/>
                <w:b/>
                <w:sz w:val="18"/>
                <w:szCs w:val="18"/>
              </w:rPr>
              <w:t>)</w:t>
            </w:r>
          </w:p>
        </w:tc>
        <w:tc>
          <w:tcPr>
            <w:tcW w:w="1559" w:type="dxa"/>
            <w:tcBorders>
              <w:top w:val="single" w:sz="4" w:space="0" w:color="auto"/>
              <w:bottom w:val="single" w:sz="4" w:space="0" w:color="auto"/>
            </w:tcBorders>
          </w:tcPr>
          <w:p w:rsidR="00CB2B92" w:rsidRPr="00B74849" w:rsidRDefault="00CB2B92" w:rsidP="00EA11B3">
            <w:pPr>
              <w:spacing w:before="7" w:line="360" w:lineRule="auto"/>
              <w:jc w:val="both"/>
              <w:rPr>
                <w:rFonts w:cs="Arial"/>
                <w:b/>
                <w:sz w:val="18"/>
                <w:szCs w:val="18"/>
              </w:rPr>
            </w:pPr>
          </w:p>
          <w:p w:rsidR="00CB2B92" w:rsidRPr="00B74849" w:rsidRDefault="00CB2B92" w:rsidP="00EA11B3">
            <w:pPr>
              <w:spacing w:line="360" w:lineRule="auto"/>
              <w:ind w:left="105"/>
              <w:jc w:val="both"/>
              <w:rPr>
                <w:rFonts w:cs="Arial"/>
                <w:b/>
                <w:sz w:val="18"/>
                <w:szCs w:val="18"/>
              </w:rPr>
            </w:pPr>
            <w:r w:rsidRPr="00B74849">
              <w:rPr>
                <w:rFonts w:eastAsia="Times New Roman" w:cs="Arial"/>
                <w:b/>
                <w:spacing w:val="6"/>
                <w:sz w:val="18"/>
                <w:szCs w:val="18"/>
              </w:rPr>
              <w:t>P</w:t>
            </w:r>
            <w:r w:rsidRPr="00B74849">
              <w:rPr>
                <w:rFonts w:eastAsia="Times New Roman" w:cs="Arial"/>
                <w:b/>
                <w:spacing w:val="-9"/>
                <w:sz w:val="18"/>
                <w:szCs w:val="18"/>
              </w:rPr>
              <w:t>l</w:t>
            </w:r>
            <w:r w:rsidRPr="00B74849">
              <w:rPr>
                <w:rFonts w:eastAsia="Times New Roman" w:cs="Arial"/>
                <w:b/>
                <w:spacing w:val="4"/>
                <w:sz w:val="18"/>
                <w:szCs w:val="18"/>
              </w:rPr>
              <w:t>a</w:t>
            </w:r>
            <w:r w:rsidRPr="00B74849">
              <w:rPr>
                <w:rFonts w:eastAsia="Times New Roman" w:cs="Arial"/>
                <w:b/>
                <w:spacing w:val="-5"/>
                <w:sz w:val="18"/>
                <w:szCs w:val="18"/>
              </w:rPr>
              <w:t>n</w:t>
            </w:r>
            <w:r w:rsidRPr="00B74849">
              <w:rPr>
                <w:rFonts w:eastAsia="Times New Roman" w:cs="Arial"/>
                <w:b/>
                <w:spacing w:val="5"/>
                <w:sz w:val="18"/>
                <w:szCs w:val="18"/>
              </w:rPr>
              <w:t>t</w:t>
            </w:r>
            <w:r w:rsidRPr="00B74849">
              <w:rPr>
                <w:rFonts w:eastAsia="Times New Roman" w:cs="Arial"/>
                <w:b/>
                <w:spacing w:val="-1"/>
                <w:sz w:val="18"/>
                <w:szCs w:val="18"/>
              </w:rPr>
              <w:t>a</w:t>
            </w:r>
            <w:r w:rsidRPr="00B74849">
              <w:rPr>
                <w:rFonts w:eastAsia="Times New Roman" w:cs="Arial"/>
                <w:b/>
                <w:spacing w:val="-2"/>
                <w:sz w:val="18"/>
                <w:szCs w:val="18"/>
              </w:rPr>
              <w:t>s</w:t>
            </w:r>
            <w:r w:rsidRPr="00B74849">
              <w:rPr>
                <w:rFonts w:eastAsia="Times New Roman" w:cs="Arial"/>
                <w:b/>
                <w:spacing w:val="5"/>
                <w:sz w:val="18"/>
                <w:szCs w:val="18"/>
              </w:rPr>
              <w:t>/</w:t>
            </w:r>
            <w:r w:rsidRPr="00B74849">
              <w:rPr>
                <w:rFonts w:eastAsia="Times New Roman" w:cs="Arial"/>
                <w:b/>
                <w:spacing w:val="-8"/>
                <w:sz w:val="18"/>
                <w:szCs w:val="18"/>
              </w:rPr>
              <w:t>m</w:t>
            </w:r>
            <w:r w:rsidRPr="00B74849">
              <w:rPr>
                <w:rFonts w:eastAsia="Times New Roman" w:cs="Arial"/>
                <w:b/>
                <w:position w:val="11"/>
                <w:sz w:val="18"/>
                <w:szCs w:val="18"/>
              </w:rPr>
              <w:t>2</w:t>
            </w:r>
          </w:p>
        </w:tc>
        <w:tc>
          <w:tcPr>
            <w:tcW w:w="1843" w:type="dxa"/>
            <w:tcBorders>
              <w:top w:val="single" w:sz="4" w:space="0" w:color="auto"/>
              <w:bottom w:val="single" w:sz="4" w:space="0" w:color="auto"/>
            </w:tcBorders>
          </w:tcPr>
          <w:p w:rsidR="00CB2B92" w:rsidRPr="00B74849" w:rsidRDefault="00CB2B92" w:rsidP="00EA11B3">
            <w:pPr>
              <w:spacing w:line="360" w:lineRule="auto"/>
              <w:ind w:left="85" w:right="87"/>
              <w:jc w:val="both"/>
              <w:rPr>
                <w:rFonts w:cs="Arial"/>
                <w:b/>
                <w:sz w:val="18"/>
                <w:szCs w:val="18"/>
              </w:rPr>
            </w:pPr>
            <w:r w:rsidRPr="00B74849">
              <w:rPr>
                <w:rFonts w:eastAsia="Times New Roman" w:cs="Arial"/>
                <w:b/>
                <w:spacing w:val="-2"/>
                <w:sz w:val="18"/>
                <w:szCs w:val="18"/>
              </w:rPr>
              <w:t>R</w:t>
            </w:r>
            <w:r w:rsidRPr="00B74849">
              <w:rPr>
                <w:rFonts w:eastAsia="Times New Roman" w:cs="Arial"/>
                <w:b/>
                <w:spacing w:val="4"/>
                <w:sz w:val="18"/>
                <w:szCs w:val="18"/>
              </w:rPr>
              <w:t>e</w:t>
            </w:r>
            <w:r w:rsidRPr="00B74849">
              <w:rPr>
                <w:rFonts w:eastAsia="Times New Roman" w:cs="Arial"/>
                <w:b/>
                <w:spacing w:val="-5"/>
                <w:sz w:val="18"/>
                <w:szCs w:val="18"/>
              </w:rPr>
              <w:t>n</w:t>
            </w:r>
            <w:r w:rsidRPr="00B74849">
              <w:rPr>
                <w:rFonts w:eastAsia="Times New Roman" w:cs="Arial"/>
                <w:b/>
                <w:spacing w:val="5"/>
                <w:sz w:val="18"/>
                <w:szCs w:val="18"/>
              </w:rPr>
              <w:t>d</w:t>
            </w:r>
            <w:r w:rsidRPr="00B74849">
              <w:rPr>
                <w:rFonts w:eastAsia="Times New Roman" w:cs="Arial"/>
                <w:b/>
                <w:spacing w:val="-4"/>
                <w:sz w:val="18"/>
                <w:szCs w:val="18"/>
              </w:rPr>
              <w:t>i</w:t>
            </w:r>
            <w:r w:rsidRPr="00B74849">
              <w:rPr>
                <w:rFonts w:eastAsia="Times New Roman" w:cs="Arial"/>
                <w:b/>
                <w:sz w:val="18"/>
                <w:szCs w:val="18"/>
              </w:rPr>
              <w:t>m</w:t>
            </w:r>
            <w:r w:rsidRPr="00B74849">
              <w:rPr>
                <w:rFonts w:eastAsia="Times New Roman" w:cs="Arial"/>
                <w:b/>
                <w:spacing w:val="-4"/>
                <w:sz w:val="18"/>
                <w:szCs w:val="18"/>
              </w:rPr>
              <w:t>i</w:t>
            </w:r>
            <w:r w:rsidRPr="00B74849">
              <w:rPr>
                <w:rFonts w:eastAsia="Times New Roman" w:cs="Arial"/>
                <w:b/>
                <w:spacing w:val="4"/>
                <w:sz w:val="18"/>
                <w:szCs w:val="18"/>
              </w:rPr>
              <w:t>e</w:t>
            </w:r>
            <w:r w:rsidRPr="00B74849">
              <w:rPr>
                <w:rFonts w:eastAsia="Times New Roman" w:cs="Arial"/>
                <w:b/>
                <w:spacing w:val="-5"/>
                <w:sz w:val="18"/>
                <w:szCs w:val="18"/>
              </w:rPr>
              <w:t>n</w:t>
            </w:r>
            <w:r w:rsidRPr="00B74849">
              <w:rPr>
                <w:rFonts w:eastAsia="Times New Roman" w:cs="Arial"/>
                <w:b/>
                <w:spacing w:val="5"/>
                <w:sz w:val="18"/>
                <w:szCs w:val="18"/>
              </w:rPr>
              <w:t>t</w:t>
            </w:r>
            <w:r w:rsidRPr="00B74849">
              <w:rPr>
                <w:rFonts w:eastAsia="Times New Roman" w:cs="Arial"/>
                <w:b/>
                <w:sz w:val="18"/>
                <w:szCs w:val="18"/>
              </w:rPr>
              <w:t>o</w:t>
            </w:r>
          </w:p>
          <w:p w:rsidR="00CB2B92" w:rsidRPr="00B74849" w:rsidRDefault="00CB2B92" w:rsidP="00EA11B3">
            <w:pPr>
              <w:spacing w:line="360" w:lineRule="auto"/>
              <w:ind w:left="326" w:right="328"/>
              <w:jc w:val="both"/>
              <w:rPr>
                <w:rFonts w:cs="Arial"/>
                <w:b/>
                <w:sz w:val="18"/>
                <w:szCs w:val="18"/>
              </w:rPr>
            </w:pPr>
            <w:r w:rsidRPr="00B74849">
              <w:rPr>
                <w:rFonts w:eastAsia="Times New Roman" w:cs="Arial"/>
                <w:b/>
                <w:spacing w:val="2"/>
                <w:sz w:val="18"/>
                <w:szCs w:val="18"/>
              </w:rPr>
              <w:t>(</w:t>
            </w:r>
            <w:r w:rsidRPr="00B74849">
              <w:rPr>
                <w:rFonts w:eastAsia="Times New Roman" w:cs="Arial"/>
                <w:b/>
                <w:sz w:val="18"/>
                <w:szCs w:val="18"/>
              </w:rPr>
              <w:t>t</w:t>
            </w:r>
            <w:r w:rsidRPr="00B74849">
              <w:rPr>
                <w:rFonts w:eastAsia="Times New Roman" w:cs="Arial"/>
                <w:b/>
                <w:spacing w:val="5"/>
                <w:sz w:val="18"/>
                <w:szCs w:val="18"/>
              </w:rPr>
              <w:t>o</w:t>
            </w:r>
            <w:r w:rsidRPr="00B74849">
              <w:rPr>
                <w:rFonts w:eastAsia="Times New Roman" w:cs="Arial"/>
                <w:b/>
                <w:spacing w:val="-5"/>
                <w:sz w:val="18"/>
                <w:szCs w:val="18"/>
              </w:rPr>
              <w:t>n</w:t>
            </w:r>
            <w:r w:rsidRPr="00B74849">
              <w:rPr>
                <w:rFonts w:eastAsia="Times New Roman" w:cs="Arial"/>
                <w:b/>
                <w:sz w:val="18"/>
                <w:szCs w:val="18"/>
              </w:rPr>
              <w:t>/</w:t>
            </w:r>
            <w:r>
              <w:rPr>
                <w:rFonts w:eastAsia="Times New Roman" w:cs="Arial"/>
                <w:b/>
                <w:sz w:val="18"/>
                <w:szCs w:val="18"/>
              </w:rPr>
              <w:t xml:space="preserve"> </w:t>
            </w:r>
            <w:proofErr w:type="spellStart"/>
            <w:r w:rsidRPr="00B74849">
              <w:rPr>
                <w:rFonts w:eastAsia="Times New Roman" w:cs="Arial"/>
                <w:b/>
                <w:spacing w:val="-4"/>
                <w:sz w:val="18"/>
                <w:szCs w:val="18"/>
              </w:rPr>
              <w:t>h</w:t>
            </w:r>
            <w:r w:rsidRPr="00B74849">
              <w:rPr>
                <w:rFonts w:eastAsia="Times New Roman" w:cs="Arial"/>
                <w:b/>
                <w:spacing w:val="-1"/>
                <w:sz w:val="18"/>
                <w:szCs w:val="18"/>
              </w:rPr>
              <w:t>a</w:t>
            </w:r>
            <w:proofErr w:type="spellEnd"/>
            <w:r w:rsidRPr="00B74849">
              <w:rPr>
                <w:rFonts w:eastAsia="Times New Roman" w:cs="Arial"/>
                <w:b/>
                <w:sz w:val="18"/>
                <w:szCs w:val="18"/>
              </w:rPr>
              <w:t>)</w:t>
            </w:r>
          </w:p>
        </w:tc>
      </w:tr>
      <w:tr w:rsidR="00CB2B92" w:rsidRPr="00B74849" w:rsidTr="00BF0E94">
        <w:trPr>
          <w:trHeight w:hRule="exact" w:val="1935"/>
          <w:jc w:val="center"/>
        </w:trPr>
        <w:tc>
          <w:tcPr>
            <w:tcW w:w="1027" w:type="dxa"/>
            <w:tcBorders>
              <w:top w:val="single" w:sz="4" w:space="0" w:color="auto"/>
            </w:tcBorders>
          </w:tcPr>
          <w:p w:rsidR="00CB2B92" w:rsidRPr="00857298" w:rsidRDefault="00BF0E94" w:rsidP="00EA11B3">
            <w:pPr>
              <w:spacing w:line="360" w:lineRule="auto"/>
              <w:ind w:left="269" w:right="263"/>
              <w:jc w:val="both"/>
              <w:rPr>
                <w:rFonts w:eastAsia="Times New Roman" w:cs="Arial"/>
                <w:sz w:val="18"/>
                <w:szCs w:val="18"/>
              </w:rPr>
            </w:pPr>
            <w:r>
              <w:tab/>
            </w:r>
            <w:r>
              <w:tab/>
            </w:r>
            <w:r>
              <w:tab/>
            </w:r>
            <w:r>
              <w:tab/>
            </w:r>
            <w:r>
              <w:tab/>
            </w:r>
            <w:r>
              <w:tab/>
            </w:r>
            <w:r>
              <w:tab/>
            </w:r>
            <w:r>
              <w:tab/>
            </w:r>
            <w:r>
              <w:tab/>
            </w:r>
            <w:r>
              <w:tab/>
            </w:r>
            <w:r>
              <w:tab/>
            </w:r>
            <w:r>
              <w:tab/>
            </w:r>
            <w:r>
              <w:tab/>
            </w:r>
            <w:r>
              <w:tab/>
            </w:r>
            <w:r>
              <w:tab/>
            </w:r>
            <w:r>
              <w:tab/>
            </w:r>
            <w:r>
              <w:tab/>
            </w:r>
            <w:r>
              <w:tab/>
            </w:r>
            <w:r>
              <w:tab/>
            </w:r>
            <w:r w:rsidR="00CB2B92" w:rsidRPr="00857298">
              <w:rPr>
                <w:rFonts w:eastAsia="Times New Roman" w:cs="Arial"/>
                <w:spacing w:val="-4"/>
                <w:sz w:val="18"/>
                <w:szCs w:val="18"/>
              </w:rPr>
              <w:t>F</w:t>
            </w:r>
            <w:r w:rsidR="00CB2B92" w:rsidRPr="00857298">
              <w:rPr>
                <w:rFonts w:eastAsia="Times New Roman" w:cs="Arial"/>
                <w:spacing w:val="1"/>
                <w:sz w:val="18"/>
                <w:szCs w:val="18"/>
              </w:rPr>
              <w:t>r</w:t>
            </w:r>
            <w:r w:rsidR="00CB2B92" w:rsidRPr="00857298">
              <w:rPr>
                <w:rFonts w:eastAsia="Times New Roman" w:cs="Arial"/>
                <w:spacing w:val="-1"/>
                <w:sz w:val="18"/>
                <w:szCs w:val="18"/>
              </w:rPr>
              <w:t>e</w:t>
            </w:r>
            <w:r w:rsidR="00CB2B92" w:rsidRPr="00857298">
              <w:rPr>
                <w:rFonts w:eastAsia="Times New Roman" w:cs="Arial"/>
                <w:spacing w:val="-2"/>
                <w:sz w:val="18"/>
                <w:szCs w:val="18"/>
              </w:rPr>
              <w:t>s</w:t>
            </w:r>
            <w:r w:rsidR="00CB2B92" w:rsidRPr="00857298">
              <w:rPr>
                <w:rFonts w:eastAsia="Times New Roman" w:cs="Arial"/>
                <w:sz w:val="18"/>
                <w:szCs w:val="18"/>
              </w:rPr>
              <w:t>a</w:t>
            </w:r>
          </w:p>
          <w:p w:rsidR="00CB2B92" w:rsidRPr="00857298" w:rsidRDefault="00CB2B92" w:rsidP="00EA11B3">
            <w:pPr>
              <w:spacing w:line="360" w:lineRule="auto"/>
              <w:ind w:left="269" w:right="263"/>
              <w:jc w:val="both"/>
              <w:rPr>
                <w:rFonts w:eastAsia="Times New Roman" w:cs="Arial"/>
                <w:sz w:val="18"/>
                <w:szCs w:val="18"/>
              </w:rPr>
            </w:pPr>
            <w:r w:rsidRPr="00857298">
              <w:rPr>
                <w:rFonts w:eastAsia="Times New Roman" w:cs="Arial"/>
                <w:spacing w:val="1"/>
                <w:sz w:val="18"/>
                <w:szCs w:val="18"/>
              </w:rPr>
              <w:t>P</w:t>
            </w:r>
            <w:r w:rsidRPr="00857298">
              <w:rPr>
                <w:rFonts w:eastAsia="Times New Roman" w:cs="Arial"/>
                <w:spacing w:val="-1"/>
                <w:sz w:val="18"/>
                <w:szCs w:val="18"/>
              </w:rPr>
              <w:t>a</w:t>
            </w:r>
            <w:r w:rsidRPr="00857298">
              <w:rPr>
                <w:rFonts w:eastAsia="Times New Roman" w:cs="Arial"/>
                <w:sz w:val="18"/>
                <w:szCs w:val="18"/>
              </w:rPr>
              <w:t xml:space="preserve">pa </w:t>
            </w:r>
          </w:p>
          <w:p w:rsidR="00CB2B92" w:rsidRPr="00857298" w:rsidRDefault="00CB2B92" w:rsidP="00EA11B3">
            <w:pPr>
              <w:spacing w:line="360" w:lineRule="auto"/>
              <w:ind w:left="269" w:right="263"/>
              <w:jc w:val="both"/>
              <w:rPr>
                <w:rFonts w:eastAsia="Times New Roman" w:cs="Arial"/>
                <w:sz w:val="18"/>
                <w:szCs w:val="18"/>
              </w:rPr>
            </w:pPr>
            <w:r w:rsidRPr="00857298">
              <w:rPr>
                <w:rFonts w:eastAsia="Times New Roman" w:cs="Arial"/>
                <w:spacing w:val="2"/>
                <w:sz w:val="18"/>
                <w:szCs w:val="18"/>
              </w:rPr>
              <w:t>T</w:t>
            </w:r>
            <w:r w:rsidRPr="00857298">
              <w:rPr>
                <w:rFonts w:eastAsia="Times New Roman" w:cs="Arial"/>
                <w:spacing w:val="5"/>
                <w:sz w:val="18"/>
                <w:szCs w:val="18"/>
              </w:rPr>
              <w:t>o</w:t>
            </w:r>
            <w:r w:rsidRPr="00857298">
              <w:rPr>
                <w:rFonts w:eastAsia="Times New Roman" w:cs="Arial"/>
                <w:spacing w:val="-9"/>
                <w:sz w:val="18"/>
                <w:szCs w:val="18"/>
              </w:rPr>
              <w:t>m</w:t>
            </w:r>
            <w:r w:rsidRPr="00857298">
              <w:rPr>
                <w:rFonts w:eastAsia="Times New Roman" w:cs="Arial"/>
                <w:spacing w:val="-1"/>
                <w:sz w:val="18"/>
                <w:szCs w:val="18"/>
              </w:rPr>
              <w:t>a</w:t>
            </w:r>
            <w:r w:rsidRPr="00857298">
              <w:rPr>
                <w:rFonts w:eastAsia="Times New Roman" w:cs="Arial"/>
                <w:spacing w:val="5"/>
                <w:sz w:val="18"/>
                <w:szCs w:val="18"/>
              </w:rPr>
              <w:t>t</w:t>
            </w:r>
            <w:r w:rsidRPr="00857298">
              <w:rPr>
                <w:rFonts w:eastAsia="Times New Roman" w:cs="Arial"/>
                <w:sz w:val="18"/>
                <w:szCs w:val="18"/>
              </w:rPr>
              <w:t>e</w:t>
            </w:r>
          </w:p>
          <w:p w:rsidR="00CB2B92" w:rsidRPr="00857298" w:rsidRDefault="00CB2B92" w:rsidP="00EA11B3">
            <w:pPr>
              <w:spacing w:line="360" w:lineRule="auto"/>
              <w:ind w:left="269" w:right="263"/>
              <w:jc w:val="both"/>
              <w:rPr>
                <w:rFonts w:eastAsia="Times New Roman" w:cs="Arial"/>
                <w:sz w:val="18"/>
                <w:szCs w:val="18"/>
              </w:rPr>
            </w:pPr>
            <w:r w:rsidRPr="00857298">
              <w:rPr>
                <w:rFonts w:eastAsia="Times New Roman" w:cs="Arial"/>
                <w:sz w:val="18"/>
                <w:szCs w:val="18"/>
              </w:rPr>
              <w:t>V</w:t>
            </w:r>
            <w:r w:rsidRPr="00857298">
              <w:rPr>
                <w:rFonts w:eastAsia="Times New Roman" w:cs="Arial"/>
                <w:spacing w:val="3"/>
                <w:sz w:val="18"/>
                <w:szCs w:val="18"/>
              </w:rPr>
              <w:t>a</w:t>
            </w:r>
            <w:r w:rsidRPr="00857298">
              <w:rPr>
                <w:rFonts w:eastAsia="Times New Roman" w:cs="Arial"/>
                <w:spacing w:val="-4"/>
                <w:sz w:val="18"/>
                <w:szCs w:val="18"/>
              </w:rPr>
              <w:t>i</w:t>
            </w:r>
            <w:r w:rsidRPr="00857298">
              <w:rPr>
                <w:rFonts w:eastAsia="Times New Roman" w:cs="Arial"/>
                <w:sz w:val="18"/>
                <w:szCs w:val="18"/>
              </w:rPr>
              <w:t>n</w:t>
            </w:r>
            <w:r w:rsidRPr="00857298">
              <w:rPr>
                <w:rFonts w:eastAsia="Times New Roman" w:cs="Arial"/>
                <w:spacing w:val="-9"/>
                <w:sz w:val="18"/>
                <w:szCs w:val="18"/>
              </w:rPr>
              <w:t>i</w:t>
            </w:r>
            <w:r w:rsidRPr="00857298">
              <w:rPr>
                <w:rFonts w:eastAsia="Times New Roman" w:cs="Arial"/>
                <w:spacing w:val="5"/>
                <w:sz w:val="18"/>
                <w:szCs w:val="18"/>
              </w:rPr>
              <w:t>t</w:t>
            </w:r>
            <w:r w:rsidRPr="00857298">
              <w:rPr>
                <w:rFonts w:eastAsia="Times New Roman" w:cs="Arial"/>
                <w:sz w:val="18"/>
                <w:szCs w:val="18"/>
              </w:rPr>
              <w:t>a</w:t>
            </w:r>
          </w:p>
          <w:p w:rsidR="00CB2B92" w:rsidRPr="00857298" w:rsidRDefault="00CB2B92" w:rsidP="00EA11B3">
            <w:pPr>
              <w:spacing w:line="360" w:lineRule="auto"/>
              <w:ind w:left="269" w:right="263"/>
              <w:jc w:val="both"/>
              <w:rPr>
                <w:rFonts w:cs="Arial"/>
                <w:sz w:val="18"/>
                <w:szCs w:val="18"/>
              </w:rPr>
            </w:pPr>
            <w:proofErr w:type="spellStart"/>
            <w:r w:rsidRPr="00857298">
              <w:rPr>
                <w:rFonts w:eastAsia="Times New Roman" w:cs="Arial"/>
                <w:sz w:val="18"/>
                <w:szCs w:val="18"/>
              </w:rPr>
              <w:t>Y</w:t>
            </w:r>
            <w:r w:rsidRPr="00857298">
              <w:rPr>
                <w:rFonts w:eastAsia="Times New Roman" w:cs="Arial"/>
                <w:spacing w:val="-1"/>
                <w:sz w:val="18"/>
                <w:szCs w:val="18"/>
              </w:rPr>
              <w:t>ac</w:t>
            </w:r>
            <w:r w:rsidRPr="00857298">
              <w:rPr>
                <w:rFonts w:eastAsia="Times New Roman" w:cs="Arial"/>
                <w:spacing w:val="5"/>
                <w:sz w:val="18"/>
                <w:szCs w:val="18"/>
              </w:rPr>
              <w:t>ó</w:t>
            </w:r>
            <w:r w:rsidRPr="00857298">
              <w:rPr>
                <w:rFonts w:eastAsia="Times New Roman" w:cs="Arial"/>
                <w:sz w:val="18"/>
                <w:szCs w:val="18"/>
              </w:rPr>
              <w:t>n</w:t>
            </w:r>
            <w:proofErr w:type="spellEnd"/>
          </w:p>
        </w:tc>
        <w:tc>
          <w:tcPr>
            <w:tcW w:w="1701" w:type="dxa"/>
            <w:tcBorders>
              <w:top w:val="single" w:sz="4" w:space="0" w:color="auto"/>
            </w:tcBorders>
          </w:tcPr>
          <w:p w:rsidR="00CB2B92" w:rsidRPr="00857298" w:rsidRDefault="00CB2B92" w:rsidP="00EA11B3">
            <w:pPr>
              <w:spacing w:line="360" w:lineRule="auto"/>
              <w:ind w:left="523" w:right="523"/>
              <w:jc w:val="both"/>
              <w:rPr>
                <w:rFonts w:cs="Arial"/>
                <w:sz w:val="18"/>
                <w:szCs w:val="18"/>
              </w:rPr>
            </w:pPr>
            <w:r w:rsidRPr="00857298">
              <w:rPr>
                <w:rFonts w:eastAsia="Times New Roman" w:cs="Arial"/>
                <w:sz w:val="18"/>
                <w:szCs w:val="18"/>
              </w:rPr>
              <w:t>5</w:t>
            </w:r>
          </w:p>
          <w:p w:rsidR="00CB2B92" w:rsidRPr="00857298" w:rsidRDefault="00CB2B92" w:rsidP="00EA11B3">
            <w:pPr>
              <w:spacing w:line="360" w:lineRule="auto"/>
              <w:ind w:left="523" w:right="523"/>
              <w:jc w:val="both"/>
              <w:rPr>
                <w:rFonts w:cs="Arial"/>
                <w:sz w:val="18"/>
                <w:szCs w:val="18"/>
              </w:rPr>
            </w:pPr>
            <w:r w:rsidRPr="00857298">
              <w:rPr>
                <w:rFonts w:eastAsia="Times New Roman" w:cs="Arial"/>
                <w:sz w:val="18"/>
                <w:szCs w:val="18"/>
              </w:rPr>
              <w:t>4</w:t>
            </w:r>
          </w:p>
          <w:p w:rsidR="00CB2B92" w:rsidRPr="00857298" w:rsidRDefault="00CB2B92" w:rsidP="00EA11B3">
            <w:pPr>
              <w:spacing w:line="360" w:lineRule="auto"/>
              <w:ind w:left="523" w:right="523"/>
              <w:jc w:val="both"/>
              <w:rPr>
                <w:rFonts w:cs="Arial"/>
                <w:sz w:val="18"/>
                <w:szCs w:val="18"/>
              </w:rPr>
            </w:pPr>
            <w:r w:rsidRPr="00857298">
              <w:rPr>
                <w:rFonts w:eastAsia="Times New Roman" w:cs="Arial"/>
                <w:sz w:val="18"/>
                <w:szCs w:val="18"/>
              </w:rPr>
              <w:t>6</w:t>
            </w:r>
          </w:p>
          <w:p w:rsidR="00CB2B92" w:rsidRPr="00857298" w:rsidRDefault="00CB2B92" w:rsidP="00EA11B3">
            <w:pPr>
              <w:spacing w:line="360" w:lineRule="auto"/>
              <w:ind w:left="466" w:right="460"/>
              <w:jc w:val="both"/>
              <w:rPr>
                <w:rFonts w:cs="Arial"/>
                <w:sz w:val="18"/>
                <w:szCs w:val="18"/>
              </w:rPr>
            </w:pPr>
            <w:r w:rsidRPr="00857298">
              <w:rPr>
                <w:rFonts w:eastAsia="Times New Roman" w:cs="Arial"/>
                <w:sz w:val="18"/>
                <w:szCs w:val="18"/>
              </w:rPr>
              <w:t>40</w:t>
            </w:r>
          </w:p>
          <w:p w:rsidR="00CB2B92" w:rsidRPr="00857298" w:rsidRDefault="00CB2B92" w:rsidP="00EA11B3">
            <w:pPr>
              <w:spacing w:line="360" w:lineRule="auto"/>
              <w:ind w:left="523" w:right="523"/>
              <w:jc w:val="both"/>
              <w:rPr>
                <w:rFonts w:cs="Arial"/>
                <w:sz w:val="18"/>
                <w:szCs w:val="18"/>
              </w:rPr>
            </w:pPr>
            <w:r w:rsidRPr="00857298">
              <w:rPr>
                <w:rFonts w:eastAsia="Times New Roman" w:cs="Arial"/>
                <w:sz w:val="18"/>
                <w:szCs w:val="18"/>
              </w:rPr>
              <w:t>2</w:t>
            </w:r>
          </w:p>
        </w:tc>
        <w:tc>
          <w:tcPr>
            <w:tcW w:w="1843" w:type="dxa"/>
            <w:tcBorders>
              <w:top w:val="single" w:sz="4" w:space="0" w:color="auto"/>
            </w:tcBorders>
          </w:tcPr>
          <w:p w:rsidR="00CB2B92" w:rsidRPr="00857298" w:rsidRDefault="00CB2B92" w:rsidP="00EA11B3">
            <w:pPr>
              <w:spacing w:line="360" w:lineRule="auto"/>
              <w:ind w:left="345" w:right="340"/>
              <w:jc w:val="both"/>
              <w:rPr>
                <w:rFonts w:cs="Arial"/>
                <w:sz w:val="18"/>
                <w:szCs w:val="18"/>
              </w:rPr>
            </w:pPr>
            <w:r w:rsidRPr="00857298">
              <w:rPr>
                <w:rFonts w:eastAsia="Times New Roman" w:cs="Arial"/>
                <w:sz w:val="18"/>
                <w:szCs w:val="18"/>
              </w:rPr>
              <w:t>10–12</w:t>
            </w:r>
          </w:p>
          <w:p w:rsidR="00CB2B92" w:rsidRPr="00857298" w:rsidRDefault="00CB2B92" w:rsidP="00EA11B3">
            <w:pPr>
              <w:spacing w:line="360" w:lineRule="auto"/>
              <w:ind w:left="345" w:right="340"/>
              <w:jc w:val="both"/>
              <w:rPr>
                <w:rFonts w:cs="Arial"/>
                <w:sz w:val="18"/>
                <w:szCs w:val="18"/>
              </w:rPr>
            </w:pPr>
            <w:r w:rsidRPr="00857298">
              <w:rPr>
                <w:rFonts w:eastAsia="Times New Roman" w:cs="Arial"/>
                <w:sz w:val="18"/>
                <w:szCs w:val="18"/>
              </w:rPr>
              <w:t>15–20</w:t>
            </w:r>
          </w:p>
          <w:p w:rsidR="00CB2B92" w:rsidRPr="00857298" w:rsidRDefault="00CB2B92" w:rsidP="00EA11B3">
            <w:pPr>
              <w:spacing w:line="360" w:lineRule="auto"/>
              <w:ind w:left="345" w:right="340"/>
              <w:jc w:val="both"/>
              <w:rPr>
                <w:rFonts w:cs="Arial"/>
                <w:sz w:val="18"/>
                <w:szCs w:val="18"/>
              </w:rPr>
            </w:pPr>
            <w:r w:rsidRPr="00857298">
              <w:rPr>
                <w:rFonts w:eastAsia="Times New Roman" w:cs="Arial"/>
                <w:sz w:val="18"/>
                <w:szCs w:val="18"/>
              </w:rPr>
              <w:t>30–40</w:t>
            </w:r>
          </w:p>
          <w:p w:rsidR="00CB2B92" w:rsidRPr="00857298" w:rsidRDefault="00CB2B92" w:rsidP="00EA11B3">
            <w:pPr>
              <w:spacing w:line="360" w:lineRule="auto"/>
              <w:ind w:left="465" w:right="460"/>
              <w:jc w:val="both"/>
              <w:rPr>
                <w:rFonts w:cs="Arial"/>
                <w:sz w:val="18"/>
                <w:szCs w:val="18"/>
              </w:rPr>
            </w:pPr>
            <w:r w:rsidRPr="00857298">
              <w:rPr>
                <w:rFonts w:eastAsia="Times New Roman" w:cs="Arial"/>
                <w:sz w:val="18"/>
                <w:szCs w:val="18"/>
              </w:rPr>
              <w:t>5–7</w:t>
            </w:r>
          </w:p>
          <w:p w:rsidR="00CB2B92" w:rsidRPr="00857298" w:rsidRDefault="00CB2B92" w:rsidP="00EA11B3">
            <w:pPr>
              <w:spacing w:line="360" w:lineRule="auto"/>
              <w:ind w:left="345" w:right="340"/>
              <w:jc w:val="both"/>
              <w:rPr>
                <w:rFonts w:cs="Arial"/>
                <w:sz w:val="18"/>
                <w:szCs w:val="18"/>
              </w:rPr>
            </w:pPr>
            <w:r w:rsidRPr="00857298">
              <w:rPr>
                <w:rFonts w:eastAsia="Times New Roman" w:cs="Arial"/>
                <w:sz w:val="18"/>
                <w:szCs w:val="18"/>
              </w:rPr>
              <w:t>25–30</w:t>
            </w:r>
          </w:p>
        </w:tc>
        <w:tc>
          <w:tcPr>
            <w:tcW w:w="1559" w:type="dxa"/>
            <w:tcBorders>
              <w:top w:val="single" w:sz="4" w:space="0" w:color="auto"/>
            </w:tcBorders>
          </w:tcPr>
          <w:p w:rsidR="00CB2B92" w:rsidRPr="00857298" w:rsidRDefault="00CB2B92" w:rsidP="00EA11B3">
            <w:pPr>
              <w:spacing w:line="360" w:lineRule="auto"/>
              <w:ind w:left="221" w:right="211"/>
              <w:jc w:val="both"/>
              <w:rPr>
                <w:rFonts w:cs="Arial"/>
                <w:sz w:val="18"/>
                <w:szCs w:val="18"/>
              </w:rPr>
            </w:pPr>
            <w:r w:rsidRPr="00857298">
              <w:rPr>
                <w:rFonts w:eastAsia="Times New Roman" w:cs="Arial"/>
                <w:sz w:val="18"/>
                <w:szCs w:val="18"/>
              </w:rPr>
              <w:t>10–16</w:t>
            </w:r>
          </w:p>
          <w:p w:rsidR="00CB2B92" w:rsidRPr="00857298" w:rsidRDefault="00CB2B92" w:rsidP="00EA11B3">
            <w:pPr>
              <w:spacing w:line="360" w:lineRule="auto"/>
              <w:ind w:left="341" w:right="331"/>
              <w:jc w:val="both"/>
              <w:rPr>
                <w:rFonts w:cs="Arial"/>
                <w:sz w:val="18"/>
                <w:szCs w:val="18"/>
              </w:rPr>
            </w:pPr>
            <w:r w:rsidRPr="00857298">
              <w:rPr>
                <w:rFonts w:eastAsia="Times New Roman" w:cs="Arial"/>
                <w:sz w:val="18"/>
                <w:szCs w:val="18"/>
              </w:rPr>
              <w:t>6–8</w:t>
            </w:r>
          </w:p>
          <w:p w:rsidR="00CB2B92" w:rsidRPr="00857298" w:rsidRDefault="00CB2B92" w:rsidP="00EA11B3">
            <w:pPr>
              <w:spacing w:line="360" w:lineRule="auto"/>
              <w:ind w:left="341" w:right="331"/>
              <w:jc w:val="both"/>
              <w:rPr>
                <w:rFonts w:cs="Arial"/>
                <w:sz w:val="18"/>
                <w:szCs w:val="18"/>
              </w:rPr>
            </w:pPr>
            <w:r w:rsidRPr="00857298">
              <w:rPr>
                <w:rFonts w:eastAsia="Times New Roman" w:cs="Arial"/>
                <w:sz w:val="18"/>
                <w:szCs w:val="18"/>
              </w:rPr>
              <w:t>2–3</w:t>
            </w:r>
          </w:p>
          <w:p w:rsidR="00CB2B92" w:rsidRPr="00857298" w:rsidRDefault="00CB2B92" w:rsidP="00EA11B3">
            <w:pPr>
              <w:spacing w:line="360" w:lineRule="auto"/>
              <w:ind w:left="221" w:right="211"/>
              <w:jc w:val="both"/>
              <w:rPr>
                <w:rFonts w:cs="Arial"/>
                <w:sz w:val="18"/>
                <w:szCs w:val="18"/>
              </w:rPr>
            </w:pPr>
            <w:r w:rsidRPr="00857298">
              <w:rPr>
                <w:rFonts w:eastAsia="Times New Roman" w:cs="Arial"/>
                <w:sz w:val="18"/>
                <w:szCs w:val="18"/>
              </w:rPr>
              <w:t>50–60</w:t>
            </w:r>
          </w:p>
          <w:p w:rsidR="00CB2B92" w:rsidRPr="00857298" w:rsidRDefault="00CB2B92" w:rsidP="00EA11B3">
            <w:pPr>
              <w:spacing w:line="360" w:lineRule="auto"/>
              <w:ind w:left="341" w:right="331"/>
              <w:jc w:val="both"/>
              <w:rPr>
                <w:rFonts w:cs="Arial"/>
                <w:sz w:val="18"/>
                <w:szCs w:val="18"/>
              </w:rPr>
            </w:pPr>
            <w:r w:rsidRPr="00857298">
              <w:rPr>
                <w:rFonts w:eastAsia="Times New Roman" w:cs="Arial"/>
                <w:sz w:val="18"/>
                <w:szCs w:val="18"/>
              </w:rPr>
              <w:t>4–5</w:t>
            </w:r>
          </w:p>
        </w:tc>
        <w:tc>
          <w:tcPr>
            <w:tcW w:w="1843" w:type="dxa"/>
            <w:tcBorders>
              <w:top w:val="single" w:sz="4" w:space="0" w:color="auto"/>
            </w:tcBorders>
          </w:tcPr>
          <w:p w:rsidR="00CB2B92" w:rsidRPr="00857298" w:rsidRDefault="00CB2B92" w:rsidP="00EA11B3">
            <w:pPr>
              <w:spacing w:line="360" w:lineRule="auto"/>
              <w:ind w:left="346" w:right="341"/>
              <w:jc w:val="both"/>
              <w:rPr>
                <w:rFonts w:cs="Arial"/>
                <w:sz w:val="18"/>
                <w:szCs w:val="18"/>
              </w:rPr>
            </w:pPr>
            <w:r w:rsidRPr="00857298">
              <w:rPr>
                <w:rFonts w:eastAsia="Times New Roman" w:cs="Arial"/>
                <w:sz w:val="18"/>
                <w:szCs w:val="18"/>
              </w:rPr>
              <w:t>60–80</w:t>
            </w:r>
          </w:p>
          <w:p w:rsidR="00CB2B92" w:rsidRPr="00857298" w:rsidRDefault="00CB2B92" w:rsidP="00EA11B3">
            <w:pPr>
              <w:spacing w:line="360" w:lineRule="auto"/>
              <w:ind w:left="346" w:right="341"/>
              <w:jc w:val="both"/>
              <w:rPr>
                <w:rFonts w:cs="Arial"/>
                <w:sz w:val="18"/>
                <w:szCs w:val="18"/>
              </w:rPr>
            </w:pPr>
            <w:r w:rsidRPr="00857298">
              <w:rPr>
                <w:rFonts w:eastAsia="Times New Roman" w:cs="Arial"/>
                <w:sz w:val="18"/>
                <w:szCs w:val="18"/>
              </w:rPr>
              <w:t>60–70</w:t>
            </w:r>
          </w:p>
          <w:p w:rsidR="00CB2B92" w:rsidRPr="00857298" w:rsidRDefault="00CB2B92" w:rsidP="00EA11B3">
            <w:pPr>
              <w:spacing w:line="360" w:lineRule="auto"/>
              <w:ind w:left="226" w:right="221"/>
              <w:jc w:val="both"/>
              <w:rPr>
                <w:rFonts w:cs="Arial"/>
                <w:sz w:val="18"/>
                <w:szCs w:val="18"/>
              </w:rPr>
            </w:pPr>
            <w:r w:rsidRPr="00857298">
              <w:rPr>
                <w:rFonts w:eastAsia="Times New Roman" w:cs="Arial"/>
                <w:sz w:val="18"/>
                <w:szCs w:val="18"/>
              </w:rPr>
              <w:t>150–200</w:t>
            </w:r>
          </w:p>
          <w:p w:rsidR="00CB2B92" w:rsidRPr="00857298" w:rsidRDefault="00CB2B92" w:rsidP="00EA11B3">
            <w:pPr>
              <w:spacing w:line="360" w:lineRule="auto"/>
              <w:ind w:left="346" w:right="341"/>
              <w:jc w:val="both"/>
              <w:rPr>
                <w:rFonts w:cs="Arial"/>
                <w:sz w:val="18"/>
                <w:szCs w:val="18"/>
              </w:rPr>
            </w:pPr>
            <w:r w:rsidRPr="00857298">
              <w:rPr>
                <w:rFonts w:eastAsia="Times New Roman" w:cs="Arial"/>
                <w:sz w:val="18"/>
                <w:szCs w:val="18"/>
              </w:rPr>
              <w:t>40–45</w:t>
            </w:r>
          </w:p>
          <w:p w:rsidR="00CB2B92" w:rsidRPr="00857298" w:rsidRDefault="00CB2B92" w:rsidP="00EA11B3">
            <w:pPr>
              <w:spacing w:line="360" w:lineRule="auto"/>
              <w:ind w:left="346" w:right="341"/>
              <w:jc w:val="both"/>
              <w:rPr>
                <w:rFonts w:cs="Arial"/>
                <w:sz w:val="18"/>
                <w:szCs w:val="18"/>
              </w:rPr>
            </w:pPr>
            <w:r w:rsidRPr="00857298">
              <w:rPr>
                <w:rFonts w:eastAsia="Times New Roman" w:cs="Arial"/>
                <w:sz w:val="18"/>
                <w:szCs w:val="18"/>
              </w:rPr>
              <w:t>60–80</w:t>
            </w:r>
          </w:p>
        </w:tc>
      </w:tr>
      <w:tr w:rsidR="00CB2B92" w:rsidRPr="00B74849" w:rsidTr="00BF0E94">
        <w:trPr>
          <w:trHeight w:hRule="exact" w:val="587"/>
          <w:jc w:val="center"/>
        </w:trPr>
        <w:tc>
          <w:tcPr>
            <w:tcW w:w="1027" w:type="dxa"/>
          </w:tcPr>
          <w:p w:rsidR="00CB2B92" w:rsidRPr="00857298" w:rsidRDefault="00CB2B92" w:rsidP="00EA11B3">
            <w:pPr>
              <w:spacing w:line="360" w:lineRule="auto"/>
              <w:rPr>
                <w:rFonts w:cs="Arial"/>
                <w:b/>
                <w:sz w:val="18"/>
                <w:szCs w:val="18"/>
              </w:rPr>
            </w:pPr>
          </w:p>
        </w:tc>
        <w:tc>
          <w:tcPr>
            <w:tcW w:w="1701" w:type="dxa"/>
          </w:tcPr>
          <w:p w:rsidR="00CB2B92" w:rsidRPr="00857298" w:rsidRDefault="00CB2B92" w:rsidP="00EA11B3">
            <w:pPr>
              <w:spacing w:line="360" w:lineRule="auto"/>
              <w:ind w:left="114"/>
              <w:jc w:val="both"/>
              <w:rPr>
                <w:rFonts w:cs="Arial"/>
                <w:b/>
                <w:sz w:val="18"/>
                <w:szCs w:val="18"/>
              </w:rPr>
            </w:pPr>
            <w:r w:rsidRPr="00857298">
              <w:rPr>
                <w:rFonts w:eastAsia="Times New Roman" w:cs="Arial"/>
                <w:b/>
                <w:spacing w:val="6"/>
                <w:sz w:val="18"/>
                <w:szCs w:val="18"/>
              </w:rPr>
              <w:t>P</w:t>
            </w:r>
            <w:r w:rsidRPr="00857298">
              <w:rPr>
                <w:rFonts w:eastAsia="Times New Roman" w:cs="Arial"/>
                <w:b/>
                <w:spacing w:val="-9"/>
                <w:sz w:val="18"/>
                <w:szCs w:val="18"/>
              </w:rPr>
              <w:t>l</w:t>
            </w:r>
            <w:r w:rsidRPr="00857298">
              <w:rPr>
                <w:rFonts w:eastAsia="Times New Roman" w:cs="Arial"/>
                <w:b/>
                <w:spacing w:val="4"/>
                <w:sz w:val="18"/>
                <w:szCs w:val="18"/>
              </w:rPr>
              <w:t>a</w:t>
            </w:r>
            <w:r w:rsidRPr="00857298">
              <w:rPr>
                <w:rFonts w:eastAsia="Times New Roman" w:cs="Arial"/>
                <w:b/>
                <w:spacing w:val="-5"/>
                <w:sz w:val="18"/>
                <w:szCs w:val="18"/>
              </w:rPr>
              <w:t>n</w:t>
            </w:r>
            <w:r w:rsidRPr="00857298">
              <w:rPr>
                <w:rFonts w:eastAsia="Times New Roman" w:cs="Arial"/>
                <w:b/>
                <w:spacing w:val="5"/>
                <w:sz w:val="18"/>
                <w:szCs w:val="18"/>
              </w:rPr>
              <w:t>t</w:t>
            </w:r>
            <w:r w:rsidRPr="00857298">
              <w:rPr>
                <w:rFonts w:eastAsia="Times New Roman" w:cs="Arial"/>
                <w:b/>
                <w:spacing w:val="-1"/>
                <w:sz w:val="18"/>
                <w:szCs w:val="18"/>
              </w:rPr>
              <w:t>a</w:t>
            </w:r>
            <w:r w:rsidRPr="00857298">
              <w:rPr>
                <w:rFonts w:eastAsia="Times New Roman" w:cs="Arial"/>
                <w:b/>
                <w:spacing w:val="-2"/>
                <w:sz w:val="18"/>
                <w:szCs w:val="18"/>
              </w:rPr>
              <w:t>s</w:t>
            </w:r>
            <w:r w:rsidRPr="00857298">
              <w:rPr>
                <w:rFonts w:eastAsia="Times New Roman" w:cs="Arial"/>
                <w:b/>
                <w:spacing w:val="5"/>
                <w:sz w:val="18"/>
                <w:szCs w:val="18"/>
              </w:rPr>
              <w:t>/</w:t>
            </w:r>
            <w:r w:rsidRPr="00857298">
              <w:rPr>
                <w:rFonts w:eastAsia="Times New Roman" w:cs="Arial"/>
                <w:b/>
                <w:spacing w:val="-8"/>
                <w:sz w:val="18"/>
                <w:szCs w:val="18"/>
              </w:rPr>
              <w:t>m</w:t>
            </w:r>
            <w:r w:rsidRPr="00857298">
              <w:rPr>
                <w:rFonts w:eastAsia="Times New Roman" w:cs="Arial"/>
                <w:b/>
                <w:position w:val="11"/>
                <w:sz w:val="18"/>
                <w:szCs w:val="18"/>
              </w:rPr>
              <w:t>2</w:t>
            </w:r>
          </w:p>
        </w:tc>
        <w:tc>
          <w:tcPr>
            <w:tcW w:w="1843" w:type="dxa"/>
          </w:tcPr>
          <w:p w:rsidR="00CB2B92" w:rsidRPr="00857298" w:rsidRDefault="00CB2B92" w:rsidP="00EA11B3">
            <w:pPr>
              <w:spacing w:line="360" w:lineRule="auto"/>
              <w:ind w:left="124"/>
              <w:jc w:val="both"/>
              <w:rPr>
                <w:rFonts w:cs="Arial"/>
                <w:b/>
                <w:sz w:val="18"/>
                <w:szCs w:val="18"/>
              </w:rPr>
            </w:pPr>
            <w:r w:rsidRPr="00857298">
              <w:rPr>
                <w:rFonts w:eastAsia="Times New Roman" w:cs="Arial"/>
                <w:b/>
                <w:spacing w:val="-2"/>
                <w:sz w:val="18"/>
                <w:szCs w:val="18"/>
              </w:rPr>
              <w:t>R</w:t>
            </w:r>
            <w:r w:rsidRPr="00857298">
              <w:rPr>
                <w:rFonts w:eastAsia="Times New Roman" w:cs="Arial"/>
                <w:b/>
                <w:spacing w:val="4"/>
                <w:sz w:val="18"/>
                <w:szCs w:val="18"/>
              </w:rPr>
              <w:t>e</w:t>
            </w:r>
            <w:r w:rsidRPr="00857298">
              <w:rPr>
                <w:rFonts w:eastAsia="Times New Roman" w:cs="Arial"/>
                <w:b/>
                <w:spacing w:val="-5"/>
                <w:sz w:val="18"/>
                <w:szCs w:val="18"/>
              </w:rPr>
              <w:t>n</w:t>
            </w:r>
            <w:r w:rsidRPr="00857298">
              <w:rPr>
                <w:rFonts w:eastAsia="Times New Roman" w:cs="Arial"/>
                <w:b/>
                <w:spacing w:val="5"/>
                <w:sz w:val="18"/>
                <w:szCs w:val="18"/>
              </w:rPr>
              <w:t>d</w:t>
            </w:r>
            <w:r w:rsidRPr="00857298">
              <w:rPr>
                <w:rFonts w:eastAsia="Times New Roman" w:cs="Arial"/>
                <w:b/>
                <w:spacing w:val="-4"/>
                <w:sz w:val="18"/>
                <w:szCs w:val="18"/>
              </w:rPr>
              <w:t>i</w:t>
            </w:r>
            <w:r w:rsidRPr="00857298">
              <w:rPr>
                <w:rFonts w:eastAsia="Times New Roman" w:cs="Arial"/>
                <w:b/>
                <w:sz w:val="18"/>
                <w:szCs w:val="18"/>
              </w:rPr>
              <w:t>m</w:t>
            </w:r>
            <w:r w:rsidRPr="00857298">
              <w:rPr>
                <w:rFonts w:eastAsia="Times New Roman" w:cs="Arial"/>
                <w:b/>
                <w:spacing w:val="-4"/>
                <w:sz w:val="18"/>
                <w:szCs w:val="18"/>
              </w:rPr>
              <w:t>i</w:t>
            </w:r>
            <w:r w:rsidRPr="00857298">
              <w:rPr>
                <w:rFonts w:eastAsia="Times New Roman" w:cs="Arial"/>
                <w:b/>
                <w:spacing w:val="4"/>
                <w:sz w:val="18"/>
                <w:szCs w:val="18"/>
              </w:rPr>
              <w:t>e</w:t>
            </w:r>
            <w:r w:rsidRPr="00857298">
              <w:rPr>
                <w:rFonts w:eastAsia="Times New Roman" w:cs="Arial"/>
                <w:b/>
                <w:spacing w:val="-5"/>
                <w:sz w:val="18"/>
                <w:szCs w:val="18"/>
              </w:rPr>
              <w:t>n</w:t>
            </w:r>
            <w:r w:rsidRPr="00857298">
              <w:rPr>
                <w:rFonts w:eastAsia="Times New Roman" w:cs="Arial"/>
                <w:b/>
                <w:spacing w:val="5"/>
                <w:sz w:val="18"/>
                <w:szCs w:val="18"/>
              </w:rPr>
              <w:t>t</w:t>
            </w:r>
            <w:r w:rsidRPr="00857298">
              <w:rPr>
                <w:rFonts w:eastAsia="Times New Roman" w:cs="Arial"/>
                <w:b/>
                <w:sz w:val="18"/>
                <w:szCs w:val="18"/>
              </w:rPr>
              <w:t>o</w:t>
            </w:r>
          </w:p>
          <w:p w:rsidR="00CB2B92" w:rsidRPr="00857298" w:rsidRDefault="00CB2B92" w:rsidP="00EA11B3">
            <w:pPr>
              <w:spacing w:line="360" w:lineRule="auto"/>
              <w:ind w:left="105"/>
              <w:jc w:val="both"/>
              <w:rPr>
                <w:rFonts w:cs="Arial"/>
                <w:b/>
                <w:sz w:val="18"/>
                <w:szCs w:val="18"/>
              </w:rPr>
            </w:pPr>
            <w:r w:rsidRPr="00857298">
              <w:rPr>
                <w:rFonts w:eastAsia="Times New Roman" w:cs="Arial"/>
                <w:b/>
                <w:spacing w:val="1"/>
                <w:sz w:val="18"/>
                <w:szCs w:val="18"/>
              </w:rPr>
              <w:t>(</w:t>
            </w:r>
            <w:r w:rsidRPr="00857298">
              <w:rPr>
                <w:rFonts w:eastAsia="Times New Roman" w:cs="Arial"/>
                <w:b/>
                <w:sz w:val="18"/>
                <w:szCs w:val="18"/>
              </w:rPr>
              <w:t>D</w:t>
            </w:r>
            <w:r w:rsidRPr="00857298">
              <w:rPr>
                <w:rFonts w:eastAsia="Times New Roman" w:cs="Arial"/>
                <w:b/>
                <w:spacing w:val="4"/>
                <w:sz w:val="18"/>
                <w:szCs w:val="18"/>
              </w:rPr>
              <w:t>o</w:t>
            </w:r>
            <w:r w:rsidRPr="00857298">
              <w:rPr>
                <w:rFonts w:eastAsia="Times New Roman" w:cs="Arial"/>
                <w:b/>
                <w:spacing w:val="-1"/>
                <w:sz w:val="18"/>
                <w:szCs w:val="18"/>
              </w:rPr>
              <w:t>ce</w:t>
            </w:r>
            <w:r w:rsidRPr="00857298">
              <w:rPr>
                <w:rFonts w:eastAsia="Times New Roman" w:cs="Arial"/>
                <w:b/>
                <w:spacing w:val="-5"/>
                <w:sz w:val="18"/>
                <w:szCs w:val="18"/>
              </w:rPr>
              <w:t>n</w:t>
            </w:r>
            <w:r w:rsidRPr="00857298">
              <w:rPr>
                <w:rFonts w:eastAsia="Times New Roman" w:cs="Arial"/>
                <w:b/>
                <w:spacing w:val="-1"/>
                <w:sz w:val="18"/>
                <w:szCs w:val="18"/>
              </w:rPr>
              <w:t>a</w:t>
            </w:r>
            <w:r w:rsidRPr="00857298">
              <w:rPr>
                <w:rFonts w:eastAsia="Times New Roman" w:cs="Arial"/>
                <w:b/>
                <w:spacing w:val="-2"/>
                <w:sz w:val="18"/>
                <w:szCs w:val="18"/>
              </w:rPr>
              <w:t>s</w:t>
            </w:r>
            <w:r w:rsidRPr="00857298">
              <w:rPr>
                <w:rFonts w:eastAsia="Times New Roman" w:cs="Arial"/>
                <w:b/>
                <w:spacing w:val="5"/>
                <w:sz w:val="18"/>
                <w:szCs w:val="18"/>
              </w:rPr>
              <w:t>/</w:t>
            </w:r>
            <w:proofErr w:type="spellStart"/>
            <w:r w:rsidRPr="00857298">
              <w:rPr>
                <w:rFonts w:eastAsia="Times New Roman" w:cs="Arial"/>
                <w:b/>
                <w:spacing w:val="-5"/>
                <w:sz w:val="18"/>
                <w:szCs w:val="18"/>
              </w:rPr>
              <w:t>h</w:t>
            </w:r>
            <w:r w:rsidRPr="00857298">
              <w:rPr>
                <w:rFonts w:eastAsia="Times New Roman" w:cs="Arial"/>
                <w:b/>
                <w:spacing w:val="-1"/>
                <w:sz w:val="18"/>
                <w:szCs w:val="18"/>
              </w:rPr>
              <w:t>a</w:t>
            </w:r>
            <w:proofErr w:type="spellEnd"/>
            <w:r w:rsidRPr="00857298">
              <w:rPr>
                <w:rFonts w:eastAsia="Times New Roman" w:cs="Arial"/>
                <w:b/>
                <w:sz w:val="18"/>
                <w:szCs w:val="18"/>
              </w:rPr>
              <w:t>)</w:t>
            </w:r>
          </w:p>
        </w:tc>
        <w:tc>
          <w:tcPr>
            <w:tcW w:w="1559" w:type="dxa"/>
          </w:tcPr>
          <w:p w:rsidR="00CB2B92" w:rsidRPr="00857298" w:rsidRDefault="00CB2B92" w:rsidP="00EA11B3">
            <w:pPr>
              <w:spacing w:line="360" w:lineRule="auto"/>
              <w:ind w:left="105"/>
              <w:jc w:val="both"/>
              <w:rPr>
                <w:rFonts w:cs="Arial"/>
                <w:b/>
                <w:sz w:val="18"/>
                <w:szCs w:val="18"/>
              </w:rPr>
            </w:pPr>
            <w:r w:rsidRPr="00857298">
              <w:rPr>
                <w:rFonts w:eastAsia="Times New Roman" w:cs="Arial"/>
                <w:b/>
                <w:spacing w:val="6"/>
                <w:sz w:val="18"/>
                <w:szCs w:val="18"/>
              </w:rPr>
              <w:t>P</w:t>
            </w:r>
            <w:r w:rsidRPr="00857298">
              <w:rPr>
                <w:rFonts w:eastAsia="Times New Roman" w:cs="Arial"/>
                <w:b/>
                <w:spacing w:val="-9"/>
                <w:sz w:val="18"/>
                <w:szCs w:val="18"/>
              </w:rPr>
              <w:t>l</w:t>
            </w:r>
            <w:r w:rsidRPr="00857298">
              <w:rPr>
                <w:rFonts w:eastAsia="Times New Roman" w:cs="Arial"/>
                <w:b/>
                <w:spacing w:val="4"/>
                <w:sz w:val="18"/>
                <w:szCs w:val="18"/>
              </w:rPr>
              <w:t>a</w:t>
            </w:r>
            <w:r w:rsidRPr="00857298">
              <w:rPr>
                <w:rFonts w:eastAsia="Times New Roman" w:cs="Arial"/>
                <w:b/>
                <w:spacing w:val="-5"/>
                <w:sz w:val="18"/>
                <w:szCs w:val="18"/>
              </w:rPr>
              <w:t>n</w:t>
            </w:r>
            <w:r w:rsidRPr="00857298">
              <w:rPr>
                <w:rFonts w:eastAsia="Times New Roman" w:cs="Arial"/>
                <w:b/>
                <w:spacing w:val="5"/>
                <w:sz w:val="18"/>
                <w:szCs w:val="18"/>
              </w:rPr>
              <w:t>t</w:t>
            </w:r>
            <w:r w:rsidRPr="00857298">
              <w:rPr>
                <w:rFonts w:eastAsia="Times New Roman" w:cs="Arial"/>
                <w:b/>
                <w:spacing w:val="-1"/>
                <w:sz w:val="18"/>
                <w:szCs w:val="18"/>
              </w:rPr>
              <w:t>a</w:t>
            </w:r>
            <w:r w:rsidRPr="00857298">
              <w:rPr>
                <w:rFonts w:eastAsia="Times New Roman" w:cs="Arial"/>
                <w:b/>
                <w:spacing w:val="-2"/>
                <w:sz w:val="18"/>
                <w:szCs w:val="18"/>
              </w:rPr>
              <w:t>s</w:t>
            </w:r>
            <w:r w:rsidRPr="00857298">
              <w:rPr>
                <w:rFonts w:eastAsia="Times New Roman" w:cs="Arial"/>
                <w:b/>
                <w:spacing w:val="5"/>
                <w:sz w:val="18"/>
                <w:szCs w:val="18"/>
              </w:rPr>
              <w:t>/</w:t>
            </w:r>
            <w:r w:rsidRPr="00857298">
              <w:rPr>
                <w:rFonts w:eastAsia="Times New Roman" w:cs="Arial"/>
                <w:b/>
                <w:spacing w:val="-8"/>
                <w:sz w:val="18"/>
                <w:szCs w:val="18"/>
              </w:rPr>
              <w:t>m</w:t>
            </w:r>
            <w:r w:rsidRPr="00857298">
              <w:rPr>
                <w:rFonts w:eastAsia="Times New Roman" w:cs="Arial"/>
                <w:b/>
                <w:position w:val="11"/>
                <w:sz w:val="18"/>
                <w:szCs w:val="18"/>
              </w:rPr>
              <w:t>2</w:t>
            </w:r>
          </w:p>
        </w:tc>
        <w:tc>
          <w:tcPr>
            <w:tcW w:w="1843" w:type="dxa"/>
          </w:tcPr>
          <w:p w:rsidR="00CB2B92" w:rsidRPr="00857298" w:rsidRDefault="00CB2B92" w:rsidP="00EA11B3">
            <w:pPr>
              <w:spacing w:line="360" w:lineRule="auto"/>
              <w:ind w:left="124"/>
              <w:jc w:val="both"/>
              <w:rPr>
                <w:rFonts w:cs="Arial"/>
                <w:b/>
                <w:sz w:val="18"/>
                <w:szCs w:val="18"/>
              </w:rPr>
            </w:pPr>
            <w:r w:rsidRPr="00857298">
              <w:rPr>
                <w:rFonts w:eastAsia="Times New Roman" w:cs="Arial"/>
                <w:b/>
                <w:spacing w:val="-2"/>
                <w:sz w:val="18"/>
                <w:szCs w:val="18"/>
              </w:rPr>
              <w:t>R</w:t>
            </w:r>
            <w:r w:rsidRPr="00857298">
              <w:rPr>
                <w:rFonts w:eastAsia="Times New Roman" w:cs="Arial"/>
                <w:b/>
                <w:spacing w:val="4"/>
                <w:sz w:val="18"/>
                <w:szCs w:val="18"/>
              </w:rPr>
              <w:t>e</w:t>
            </w:r>
            <w:r w:rsidRPr="00857298">
              <w:rPr>
                <w:rFonts w:eastAsia="Times New Roman" w:cs="Arial"/>
                <w:b/>
                <w:spacing w:val="-5"/>
                <w:sz w:val="18"/>
                <w:szCs w:val="18"/>
              </w:rPr>
              <w:t>n</w:t>
            </w:r>
            <w:r w:rsidRPr="00857298">
              <w:rPr>
                <w:rFonts w:eastAsia="Times New Roman" w:cs="Arial"/>
                <w:b/>
                <w:spacing w:val="5"/>
                <w:sz w:val="18"/>
                <w:szCs w:val="18"/>
              </w:rPr>
              <w:t>d</w:t>
            </w:r>
            <w:r w:rsidRPr="00857298">
              <w:rPr>
                <w:rFonts w:eastAsia="Times New Roman" w:cs="Arial"/>
                <w:b/>
                <w:spacing w:val="-4"/>
                <w:sz w:val="18"/>
                <w:szCs w:val="18"/>
              </w:rPr>
              <w:t>i</w:t>
            </w:r>
            <w:r w:rsidRPr="00857298">
              <w:rPr>
                <w:rFonts w:eastAsia="Times New Roman" w:cs="Arial"/>
                <w:b/>
                <w:sz w:val="18"/>
                <w:szCs w:val="18"/>
              </w:rPr>
              <w:t>m</w:t>
            </w:r>
            <w:r w:rsidRPr="00857298">
              <w:rPr>
                <w:rFonts w:eastAsia="Times New Roman" w:cs="Arial"/>
                <w:b/>
                <w:spacing w:val="-4"/>
                <w:sz w:val="18"/>
                <w:szCs w:val="18"/>
              </w:rPr>
              <w:t>i</w:t>
            </w:r>
            <w:r w:rsidRPr="00857298">
              <w:rPr>
                <w:rFonts w:eastAsia="Times New Roman" w:cs="Arial"/>
                <w:b/>
                <w:spacing w:val="4"/>
                <w:sz w:val="18"/>
                <w:szCs w:val="18"/>
              </w:rPr>
              <w:t>e</w:t>
            </w:r>
            <w:r w:rsidRPr="00857298">
              <w:rPr>
                <w:rFonts w:eastAsia="Times New Roman" w:cs="Arial"/>
                <w:b/>
                <w:spacing w:val="-5"/>
                <w:sz w:val="18"/>
                <w:szCs w:val="18"/>
              </w:rPr>
              <w:t>n</w:t>
            </w:r>
            <w:r w:rsidRPr="00857298">
              <w:rPr>
                <w:rFonts w:eastAsia="Times New Roman" w:cs="Arial"/>
                <w:b/>
                <w:spacing w:val="5"/>
                <w:sz w:val="18"/>
                <w:szCs w:val="18"/>
              </w:rPr>
              <w:t>t</w:t>
            </w:r>
            <w:r w:rsidRPr="00857298">
              <w:rPr>
                <w:rFonts w:eastAsia="Times New Roman" w:cs="Arial"/>
                <w:b/>
                <w:sz w:val="18"/>
                <w:szCs w:val="18"/>
              </w:rPr>
              <w:t>o</w:t>
            </w:r>
          </w:p>
          <w:p w:rsidR="00CB2B92" w:rsidRPr="00857298" w:rsidRDefault="00CB2B92" w:rsidP="00EA11B3">
            <w:pPr>
              <w:spacing w:line="360" w:lineRule="auto"/>
              <w:ind w:left="105"/>
              <w:jc w:val="both"/>
              <w:rPr>
                <w:rFonts w:cs="Arial"/>
                <w:b/>
                <w:sz w:val="18"/>
                <w:szCs w:val="18"/>
              </w:rPr>
            </w:pPr>
            <w:r w:rsidRPr="00857298">
              <w:rPr>
                <w:rFonts w:eastAsia="Times New Roman" w:cs="Arial"/>
                <w:b/>
                <w:spacing w:val="1"/>
                <w:sz w:val="18"/>
                <w:szCs w:val="18"/>
              </w:rPr>
              <w:t>(</w:t>
            </w:r>
            <w:r w:rsidRPr="00857298">
              <w:rPr>
                <w:rFonts w:eastAsia="Times New Roman" w:cs="Arial"/>
                <w:b/>
                <w:sz w:val="18"/>
                <w:szCs w:val="18"/>
              </w:rPr>
              <w:t>D</w:t>
            </w:r>
            <w:r w:rsidRPr="00857298">
              <w:rPr>
                <w:rFonts w:eastAsia="Times New Roman" w:cs="Arial"/>
                <w:b/>
                <w:spacing w:val="4"/>
                <w:sz w:val="18"/>
                <w:szCs w:val="18"/>
              </w:rPr>
              <w:t>o</w:t>
            </w:r>
            <w:r w:rsidRPr="00857298">
              <w:rPr>
                <w:rFonts w:eastAsia="Times New Roman" w:cs="Arial"/>
                <w:b/>
                <w:spacing w:val="-1"/>
                <w:sz w:val="18"/>
                <w:szCs w:val="18"/>
              </w:rPr>
              <w:t>ce</w:t>
            </w:r>
            <w:r w:rsidRPr="00857298">
              <w:rPr>
                <w:rFonts w:eastAsia="Times New Roman" w:cs="Arial"/>
                <w:b/>
                <w:spacing w:val="-5"/>
                <w:sz w:val="18"/>
                <w:szCs w:val="18"/>
              </w:rPr>
              <w:t>n</w:t>
            </w:r>
            <w:r w:rsidRPr="00857298">
              <w:rPr>
                <w:rFonts w:eastAsia="Times New Roman" w:cs="Arial"/>
                <w:b/>
                <w:spacing w:val="-1"/>
                <w:sz w:val="18"/>
                <w:szCs w:val="18"/>
              </w:rPr>
              <w:t>a</w:t>
            </w:r>
            <w:r w:rsidRPr="00857298">
              <w:rPr>
                <w:rFonts w:eastAsia="Times New Roman" w:cs="Arial"/>
                <w:b/>
                <w:spacing w:val="-2"/>
                <w:sz w:val="18"/>
                <w:szCs w:val="18"/>
              </w:rPr>
              <w:t>s</w:t>
            </w:r>
            <w:r w:rsidRPr="00857298">
              <w:rPr>
                <w:rFonts w:eastAsia="Times New Roman" w:cs="Arial"/>
                <w:b/>
                <w:spacing w:val="5"/>
                <w:sz w:val="18"/>
                <w:szCs w:val="18"/>
              </w:rPr>
              <w:t>/</w:t>
            </w:r>
            <w:proofErr w:type="spellStart"/>
            <w:r w:rsidRPr="00857298">
              <w:rPr>
                <w:rFonts w:eastAsia="Times New Roman" w:cs="Arial"/>
                <w:b/>
                <w:spacing w:val="-5"/>
                <w:sz w:val="18"/>
                <w:szCs w:val="18"/>
              </w:rPr>
              <w:t>h</w:t>
            </w:r>
            <w:r w:rsidRPr="00857298">
              <w:rPr>
                <w:rFonts w:eastAsia="Times New Roman" w:cs="Arial"/>
                <w:b/>
                <w:spacing w:val="-1"/>
                <w:sz w:val="18"/>
                <w:szCs w:val="18"/>
              </w:rPr>
              <w:t>a</w:t>
            </w:r>
            <w:proofErr w:type="spellEnd"/>
            <w:r w:rsidRPr="00857298">
              <w:rPr>
                <w:rFonts w:eastAsia="Times New Roman" w:cs="Arial"/>
                <w:b/>
                <w:sz w:val="18"/>
                <w:szCs w:val="18"/>
              </w:rPr>
              <w:t>)</w:t>
            </w:r>
          </w:p>
        </w:tc>
      </w:tr>
      <w:tr w:rsidR="00CB2B92" w:rsidRPr="00B74849" w:rsidTr="00BF0E94">
        <w:trPr>
          <w:trHeight w:hRule="exact" w:val="807"/>
          <w:jc w:val="center"/>
        </w:trPr>
        <w:tc>
          <w:tcPr>
            <w:tcW w:w="1027" w:type="dxa"/>
          </w:tcPr>
          <w:p w:rsidR="00CB2B92" w:rsidRPr="00857298" w:rsidRDefault="00CB2B92" w:rsidP="00EA11B3">
            <w:pPr>
              <w:spacing w:line="360" w:lineRule="auto"/>
              <w:ind w:left="105"/>
              <w:jc w:val="both"/>
              <w:rPr>
                <w:rFonts w:eastAsia="Times New Roman" w:cs="Arial"/>
                <w:spacing w:val="-3"/>
                <w:sz w:val="18"/>
                <w:szCs w:val="18"/>
              </w:rPr>
            </w:pPr>
          </w:p>
          <w:p w:rsidR="00CB2B92" w:rsidRPr="00857298" w:rsidRDefault="00CB2B92" w:rsidP="00EA11B3">
            <w:pPr>
              <w:spacing w:line="360" w:lineRule="auto"/>
              <w:ind w:left="105"/>
              <w:jc w:val="both"/>
              <w:rPr>
                <w:rFonts w:cs="Arial"/>
                <w:sz w:val="18"/>
                <w:szCs w:val="18"/>
              </w:rPr>
            </w:pPr>
            <w:r w:rsidRPr="00857298">
              <w:rPr>
                <w:rFonts w:eastAsia="Times New Roman" w:cs="Arial"/>
                <w:spacing w:val="-3"/>
                <w:sz w:val="18"/>
                <w:szCs w:val="18"/>
              </w:rPr>
              <w:t>L</w:t>
            </w:r>
            <w:r w:rsidRPr="00857298">
              <w:rPr>
                <w:rFonts w:eastAsia="Times New Roman" w:cs="Arial"/>
                <w:spacing w:val="-1"/>
                <w:sz w:val="18"/>
                <w:szCs w:val="18"/>
              </w:rPr>
              <w:t>e</w:t>
            </w:r>
            <w:r w:rsidRPr="00857298">
              <w:rPr>
                <w:rFonts w:eastAsia="Times New Roman" w:cs="Arial"/>
                <w:spacing w:val="4"/>
                <w:sz w:val="18"/>
                <w:szCs w:val="18"/>
              </w:rPr>
              <w:t>c</w:t>
            </w:r>
            <w:r w:rsidRPr="00857298">
              <w:rPr>
                <w:rFonts w:eastAsia="Times New Roman" w:cs="Arial"/>
                <w:spacing w:val="-5"/>
                <w:sz w:val="18"/>
                <w:szCs w:val="18"/>
              </w:rPr>
              <w:t>h</w:t>
            </w:r>
            <w:r w:rsidRPr="00857298">
              <w:rPr>
                <w:rFonts w:eastAsia="Times New Roman" w:cs="Arial"/>
                <w:sz w:val="18"/>
                <w:szCs w:val="18"/>
              </w:rPr>
              <w:t>ug</w:t>
            </w:r>
            <w:r w:rsidRPr="00857298">
              <w:rPr>
                <w:rFonts w:eastAsia="Times New Roman" w:cs="Arial"/>
                <w:spacing w:val="4"/>
                <w:sz w:val="18"/>
                <w:szCs w:val="18"/>
              </w:rPr>
              <w:t>a</w:t>
            </w:r>
            <w:r w:rsidRPr="00857298">
              <w:rPr>
                <w:rFonts w:eastAsia="Times New Roman" w:cs="Arial"/>
                <w:sz w:val="18"/>
                <w:szCs w:val="18"/>
              </w:rPr>
              <w:t>s</w:t>
            </w:r>
          </w:p>
        </w:tc>
        <w:tc>
          <w:tcPr>
            <w:tcW w:w="1701" w:type="dxa"/>
          </w:tcPr>
          <w:p w:rsidR="00CB2B92" w:rsidRPr="00857298" w:rsidRDefault="00CB2B92" w:rsidP="00EA11B3">
            <w:pPr>
              <w:spacing w:line="360" w:lineRule="auto"/>
              <w:ind w:left="523" w:right="523"/>
              <w:jc w:val="both"/>
              <w:rPr>
                <w:rFonts w:eastAsia="Times New Roman" w:cs="Arial"/>
                <w:sz w:val="18"/>
                <w:szCs w:val="18"/>
              </w:rPr>
            </w:pPr>
          </w:p>
          <w:p w:rsidR="00CB2B92" w:rsidRPr="00857298" w:rsidRDefault="00CB2B92" w:rsidP="00EA11B3">
            <w:pPr>
              <w:spacing w:line="360" w:lineRule="auto"/>
              <w:ind w:left="523" w:right="523"/>
              <w:jc w:val="both"/>
              <w:rPr>
                <w:rFonts w:cs="Arial"/>
                <w:sz w:val="18"/>
                <w:szCs w:val="18"/>
              </w:rPr>
            </w:pPr>
            <w:r w:rsidRPr="00857298">
              <w:rPr>
                <w:rFonts w:eastAsia="Times New Roman" w:cs="Arial"/>
                <w:sz w:val="18"/>
                <w:szCs w:val="18"/>
              </w:rPr>
              <w:t>6</w:t>
            </w:r>
          </w:p>
        </w:tc>
        <w:tc>
          <w:tcPr>
            <w:tcW w:w="1843" w:type="dxa"/>
          </w:tcPr>
          <w:p w:rsidR="00CB2B92" w:rsidRPr="00857298" w:rsidRDefault="00CB2B92" w:rsidP="00EA11B3">
            <w:pPr>
              <w:spacing w:line="360" w:lineRule="auto"/>
              <w:ind w:left="475"/>
              <w:jc w:val="both"/>
              <w:rPr>
                <w:rFonts w:eastAsia="Times New Roman" w:cs="Arial"/>
                <w:sz w:val="18"/>
                <w:szCs w:val="18"/>
              </w:rPr>
            </w:pPr>
          </w:p>
          <w:p w:rsidR="00CB2B92" w:rsidRPr="00857298" w:rsidRDefault="00CB2B92" w:rsidP="00EA11B3">
            <w:pPr>
              <w:spacing w:line="360" w:lineRule="auto"/>
              <w:ind w:left="475"/>
              <w:jc w:val="both"/>
              <w:rPr>
                <w:rFonts w:cs="Arial"/>
                <w:sz w:val="18"/>
                <w:szCs w:val="18"/>
              </w:rPr>
            </w:pPr>
            <w:r w:rsidRPr="00857298">
              <w:rPr>
                <w:rFonts w:eastAsia="Times New Roman" w:cs="Arial"/>
                <w:sz w:val="18"/>
                <w:szCs w:val="18"/>
              </w:rPr>
              <w:t>5000</w:t>
            </w:r>
          </w:p>
        </w:tc>
        <w:tc>
          <w:tcPr>
            <w:tcW w:w="1559" w:type="dxa"/>
          </w:tcPr>
          <w:p w:rsidR="00CB2B92" w:rsidRPr="00857298" w:rsidRDefault="00CB2B92" w:rsidP="00EA11B3">
            <w:pPr>
              <w:spacing w:line="360" w:lineRule="auto"/>
              <w:ind w:left="461" w:right="455"/>
              <w:jc w:val="both"/>
              <w:rPr>
                <w:rFonts w:eastAsia="Times New Roman" w:cs="Arial"/>
                <w:sz w:val="18"/>
                <w:szCs w:val="18"/>
              </w:rPr>
            </w:pPr>
          </w:p>
          <w:p w:rsidR="00CB2B92" w:rsidRPr="00857298" w:rsidRDefault="00CB2B92" w:rsidP="00EA11B3">
            <w:pPr>
              <w:spacing w:line="360" w:lineRule="auto"/>
              <w:ind w:left="461" w:right="455"/>
              <w:jc w:val="both"/>
              <w:rPr>
                <w:rFonts w:cs="Arial"/>
                <w:sz w:val="18"/>
                <w:szCs w:val="18"/>
              </w:rPr>
            </w:pPr>
            <w:r w:rsidRPr="00857298">
              <w:rPr>
                <w:rFonts w:eastAsia="Times New Roman" w:cs="Arial"/>
                <w:sz w:val="18"/>
                <w:szCs w:val="18"/>
              </w:rPr>
              <w:t>25</w:t>
            </w:r>
          </w:p>
        </w:tc>
        <w:tc>
          <w:tcPr>
            <w:tcW w:w="1843" w:type="dxa"/>
          </w:tcPr>
          <w:p w:rsidR="00CB2B92" w:rsidRPr="00857298" w:rsidRDefault="00CB2B92" w:rsidP="00EA11B3">
            <w:pPr>
              <w:spacing w:line="360" w:lineRule="auto"/>
              <w:ind w:left="417"/>
              <w:jc w:val="both"/>
              <w:rPr>
                <w:rFonts w:eastAsia="Times New Roman" w:cs="Arial"/>
                <w:sz w:val="18"/>
                <w:szCs w:val="18"/>
              </w:rPr>
            </w:pPr>
          </w:p>
          <w:p w:rsidR="00CB2B92" w:rsidRPr="00857298" w:rsidRDefault="00CB2B92" w:rsidP="00EA11B3">
            <w:pPr>
              <w:spacing w:line="360" w:lineRule="auto"/>
              <w:ind w:left="417"/>
              <w:jc w:val="both"/>
              <w:rPr>
                <w:rFonts w:cs="Arial"/>
                <w:sz w:val="18"/>
                <w:szCs w:val="18"/>
              </w:rPr>
            </w:pPr>
            <w:r w:rsidRPr="00857298">
              <w:rPr>
                <w:rFonts w:eastAsia="Times New Roman" w:cs="Arial"/>
                <w:sz w:val="18"/>
                <w:szCs w:val="18"/>
              </w:rPr>
              <w:t>20000</w:t>
            </w:r>
          </w:p>
        </w:tc>
      </w:tr>
    </w:tbl>
    <w:p w:rsidR="00BF0E94" w:rsidRPr="00DD1715" w:rsidRDefault="00BF0E94" w:rsidP="00BF0E94">
      <w:pPr>
        <w:spacing w:after="0" w:line="360" w:lineRule="auto"/>
        <w:rPr>
          <w:rFonts w:cs="Arial"/>
          <w:sz w:val="16"/>
          <w:szCs w:val="16"/>
        </w:rPr>
      </w:pPr>
      <w:r w:rsidRPr="00B74849">
        <w:rPr>
          <w:rFonts w:cs="Arial"/>
          <w:b/>
          <w:sz w:val="16"/>
          <w:szCs w:val="16"/>
        </w:rPr>
        <w:t>Fuente:</w:t>
      </w:r>
      <w:r w:rsidRPr="00B74849">
        <w:rPr>
          <w:rFonts w:cs="Arial"/>
          <w:sz w:val="16"/>
          <w:szCs w:val="16"/>
        </w:rPr>
        <w:t>http://repositorio.educacionsuperior.gob.ec/bitstream/28000/963/1/P-SENESCYT-0032.pdf,2015</w:t>
      </w:r>
    </w:p>
    <w:p w:rsidR="00BF0E94" w:rsidRPr="00DD1715" w:rsidRDefault="00BF0E94" w:rsidP="00EA11B3">
      <w:pPr>
        <w:spacing w:after="0" w:line="360" w:lineRule="auto"/>
        <w:jc w:val="both"/>
        <w:rPr>
          <w:rFonts w:cs="Arial"/>
        </w:rPr>
      </w:pPr>
    </w:p>
    <w:p w:rsidR="005F4ACA" w:rsidRDefault="00FA1F54" w:rsidP="008B1BA6">
      <w:pPr>
        <w:pStyle w:val="Ttulo3"/>
      </w:pPr>
      <w:r w:rsidRPr="00FA1F54">
        <w:rPr>
          <w:lang w:val="es-EC"/>
        </w:rPr>
        <w:t>Técnicas</w:t>
      </w:r>
      <w:r w:rsidRPr="00DD1715">
        <w:t xml:space="preserve"> </w:t>
      </w:r>
      <w:proofErr w:type="spellStart"/>
      <w:r w:rsidR="008B6ED2">
        <w:t>hidroponícas</w:t>
      </w:r>
      <w:proofErr w:type="spellEnd"/>
    </w:p>
    <w:p w:rsidR="00BF0E94" w:rsidRPr="00BF0E94" w:rsidRDefault="00BF0E94" w:rsidP="00BF0E94">
      <w:pPr>
        <w:rPr>
          <w:lang w:val="en-US" w:eastAsia="es-EC"/>
        </w:rPr>
      </w:pPr>
    </w:p>
    <w:p w:rsidR="00B30865" w:rsidRPr="00DD1715" w:rsidRDefault="00B30865" w:rsidP="00EA11B3">
      <w:pPr>
        <w:spacing w:after="0" w:line="360" w:lineRule="auto"/>
        <w:jc w:val="both"/>
        <w:rPr>
          <w:rFonts w:cs="Arial"/>
          <w:lang w:eastAsia="es-EC"/>
        </w:rPr>
      </w:pPr>
      <w:r w:rsidRPr="00DD1715">
        <w:rPr>
          <w:rFonts w:cs="Arial"/>
          <w:lang w:eastAsia="es-EC"/>
        </w:rPr>
        <w:t>En la figura</w:t>
      </w:r>
      <w:r w:rsidR="00987F70" w:rsidRPr="00DD1715">
        <w:rPr>
          <w:rFonts w:cs="Arial"/>
          <w:lang w:eastAsia="es-EC"/>
        </w:rPr>
        <w:t xml:space="preserve"> 7</w:t>
      </w:r>
      <w:r w:rsidR="005C047C">
        <w:rPr>
          <w:rFonts w:cs="Arial"/>
          <w:lang w:eastAsia="es-EC"/>
        </w:rPr>
        <w:t>-1</w:t>
      </w:r>
      <w:r w:rsidRPr="00DD1715">
        <w:rPr>
          <w:rFonts w:cs="Arial"/>
          <w:lang w:eastAsia="es-EC"/>
        </w:rPr>
        <w:t xml:space="preserve"> se muestra los diferentes tipos de técnicas o sistemas  de cultivo hidropónico.</w:t>
      </w:r>
    </w:p>
    <w:p w:rsidR="00252F56" w:rsidRDefault="00252F56" w:rsidP="00EA11B3">
      <w:pPr>
        <w:spacing w:after="0" w:line="360" w:lineRule="auto"/>
        <w:jc w:val="both"/>
        <w:rPr>
          <w:rFonts w:cs="Arial"/>
          <w:lang w:eastAsia="es-EC"/>
        </w:rPr>
      </w:pPr>
    </w:p>
    <w:p w:rsidR="00E93F18" w:rsidRPr="00DD1715" w:rsidRDefault="00663F75" w:rsidP="00EA11B3">
      <w:pPr>
        <w:spacing w:after="0" w:line="360" w:lineRule="auto"/>
        <w:jc w:val="center"/>
        <w:rPr>
          <w:rFonts w:cs="Arial"/>
          <w:lang w:eastAsia="es-EC"/>
        </w:rPr>
      </w:pPr>
      <w:r w:rsidRPr="00DD1715">
        <w:rPr>
          <w:noProof/>
          <w:lang w:val="es-ES" w:eastAsia="es-ES"/>
        </w:rPr>
        <w:drawing>
          <wp:inline distT="0" distB="0" distL="0" distR="0" wp14:anchorId="56E47957" wp14:editId="160FDB12">
            <wp:extent cx="4362450" cy="1809750"/>
            <wp:effectExtent l="0" t="0" r="0" b="0"/>
            <wp:docPr id="9" name="Imagen 9" descr="http://www.hydroenv.com.mx/catalogo/images/00_Diana/23_Que_es_la_hidroponia/hidroponia_1/tecnicas_hidroponicas/esquema_tecnicas_hidroponic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hydroenv.com.mx/catalogo/images/00_Diana/23_Que_es_la_hidroponia/hidroponia_1/tecnicas_hidroponicas/esquema_tecnicas_hidroponicas.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371171" cy="1813368"/>
                    </a:xfrm>
                    <a:prstGeom prst="rect">
                      <a:avLst/>
                    </a:prstGeom>
                    <a:noFill/>
                    <a:ln>
                      <a:noFill/>
                    </a:ln>
                  </pic:spPr>
                </pic:pic>
              </a:graphicData>
            </a:graphic>
          </wp:inline>
        </w:drawing>
      </w:r>
    </w:p>
    <w:p w:rsidR="005F4ACA" w:rsidRPr="00DD1715" w:rsidRDefault="00987F70" w:rsidP="009E5DEE">
      <w:pPr>
        <w:pStyle w:val="Descripcin"/>
        <w:rPr>
          <w:rFonts w:eastAsia="Arial"/>
        </w:rPr>
      </w:pPr>
      <w:bookmarkStart w:id="54" w:name="_Toc432885383"/>
      <w:r w:rsidRPr="00DD1715">
        <w:t>F</w:t>
      </w:r>
      <w:r w:rsidR="00663F75" w:rsidRPr="00DD1715">
        <w:t>igura</w:t>
      </w:r>
      <w:r w:rsidR="00B74849">
        <w:t xml:space="preserve"> 7</w:t>
      </w:r>
      <w:r w:rsidR="00663F75">
        <w:t>-</w:t>
      </w:r>
      <w:r w:rsidR="00B74849">
        <w:t>1</w:t>
      </w:r>
      <w:r w:rsidRPr="00DD1715">
        <w:rPr>
          <w:noProof/>
        </w:rPr>
        <w:t>:</w:t>
      </w:r>
      <w:r w:rsidR="00455557" w:rsidRPr="00910916">
        <w:t xml:space="preserve"> Técnicas de cultivos hidropónicos</w:t>
      </w:r>
      <w:bookmarkEnd w:id="54"/>
    </w:p>
    <w:p w:rsidR="005F4ACA" w:rsidRPr="00DD1715" w:rsidRDefault="00987F70" w:rsidP="00EA11B3">
      <w:pPr>
        <w:spacing w:after="0" w:line="360" w:lineRule="auto"/>
        <w:rPr>
          <w:rFonts w:eastAsia="Arial" w:cs="Arial"/>
          <w:sz w:val="16"/>
          <w:szCs w:val="16"/>
        </w:rPr>
      </w:pPr>
      <w:r w:rsidRPr="00DD1715">
        <w:rPr>
          <w:rFonts w:eastAsia="Arial" w:cs="Arial"/>
          <w:b/>
          <w:sz w:val="16"/>
          <w:szCs w:val="16"/>
        </w:rPr>
        <w:t>F</w:t>
      </w:r>
      <w:r w:rsidR="00663F75" w:rsidRPr="00DD1715">
        <w:rPr>
          <w:rFonts w:eastAsia="Arial" w:cs="Arial"/>
          <w:b/>
          <w:sz w:val="16"/>
          <w:szCs w:val="16"/>
        </w:rPr>
        <w:t>uente</w:t>
      </w:r>
      <w:r w:rsidRPr="00DD1715">
        <w:rPr>
          <w:rFonts w:eastAsia="Arial" w:cs="Arial"/>
          <w:b/>
          <w:sz w:val="16"/>
          <w:szCs w:val="16"/>
        </w:rPr>
        <w:t>:</w:t>
      </w:r>
      <w:r w:rsidR="00857298">
        <w:rPr>
          <w:rFonts w:eastAsia="Arial" w:cs="Arial"/>
          <w:b/>
          <w:sz w:val="16"/>
          <w:szCs w:val="16"/>
        </w:rPr>
        <w:t xml:space="preserve"> </w:t>
      </w:r>
      <w:r w:rsidR="005F4ACA" w:rsidRPr="00DD1715">
        <w:rPr>
          <w:rFonts w:eastAsia="Arial" w:cs="Arial"/>
          <w:sz w:val="16"/>
          <w:szCs w:val="16"/>
        </w:rPr>
        <w:t>http://cursohidroponiadomestico.blogspot.com/</w:t>
      </w:r>
      <w:r w:rsidR="00380A20" w:rsidRPr="00DD1715">
        <w:rPr>
          <w:rFonts w:eastAsia="Arial" w:cs="Arial"/>
          <w:sz w:val="16"/>
          <w:szCs w:val="16"/>
        </w:rPr>
        <w:t>,2015</w:t>
      </w:r>
    </w:p>
    <w:p w:rsidR="005F4ACA" w:rsidRDefault="005F4ACA" w:rsidP="00EA11B3">
      <w:pPr>
        <w:pStyle w:val="Prrafodelista"/>
        <w:spacing w:after="0" w:line="360" w:lineRule="auto"/>
        <w:ind w:left="1134"/>
        <w:jc w:val="both"/>
        <w:rPr>
          <w:rFonts w:eastAsia="Arial" w:cs="Arial"/>
        </w:rPr>
      </w:pPr>
    </w:p>
    <w:p w:rsidR="00910916" w:rsidRPr="00DD1715" w:rsidRDefault="00910916" w:rsidP="00EA11B3">
      <w:pPr>
        <w:pStyle w:val="Prrafodelista"/>
        <w:spacing w:after="0" w:line="360" w:lineRule="auto"/>
        <w:ind w:left="1134"/>
        <w:jc w:val="both"/>
        <w:rPr>
          <w:rFonts w:eastAsia="Arial" w:cs="Arial"/>
        </w:rPr>
      </w:pPr>
    </w:p>
    <w:p w:rsidR="005F4ACA" w:rsidRPr="00DD1715" w:rsidRDefault="005F4ACA" w:rsidP="002E39DF">
      <w:pPr>
        <w:pStyle w:val="Ttulo4"/>
        <w:numPr>
          <w:ilvl w:val="2"/>
          <w:numId w:val="37"/>
        </w:numPr>
      </w:pPr>
      <w:bookmarkStart w:id="55" w:name="_Toc420611454"/>
      <w:r w:rsidRPr="00DD1715">
        <w:lastRenderedPageBreak/>
        <w:t>S</w:t>
      </w:r>
      <w:r w:rsidR="00663F75" w:rsidRPr="00DD1715">
        <w:t>istema de raíz flotante</w:t>
      </w:r>
      <w:bookmarkEnd w:id="55"/>
    </w:p>
    <w:p w:rsidR="00B30865" w:rsidRPr="00DD1715" w:rsidRDefault="00B30865" w:rsidP="00EA11B3">
      <w:pPr>
        <w:spacing w:after="0" w:line="360" w:lineRule="auto"/>
        <w:jc w:val="both"/>
        <w:rPr>
          <w:rFonts w:cs="Arial"/>
          <w:b/>
        </w:rPr>
      </w:pPr>
    </w:p>
    <w:p w:rsidR="005F4ACA" w:rsidRDefault="005F4ACA" w:rsidP="00EA11B3">
      <w:pPr>
        <w:spacing w:after="0" w:line="360" w:lineRule="auto"/>
        <w:jc w:val="both"/>
        <w:rPr>
          <w:rFonts w:cs="Arial"/>
        </w:rPr>
      </w:pPr>
      <w:r w:rsidRPr="00DD1715">
        <w:rPr>
          <w:rFonts w:cs="Arial"/>
        </w:rPr>
        <w:t xml:space="preserve">En el sistema de raíz flotante, es aquella  donde las raíces están permanentemente en la solución nutritiva  </w:t>
      </w:r>
      <w:r w:rsidR="0091355F">
        <w:rPr>
          <w:rFonts w:cs="Arial"/>
        </w:rPr>
        <w:t xml:space="preserve">a través de </w:t>
      </w:r>
      <w:r w:rsidRPr="006E6651">
        <w:rPr>
          <w:rFonts w:cs="Arial"/>
        </w:rPr>
        <w:t>una plancha de poliestireno</w:t>
      </w:r>
      <w:r w:rsidR="0091355F" w:rsidRPr="006E6651">
        <w:rPr>
          <w:rFonts w:cs="Arial"/>
        </w:rPr>
        <w:t>, que cuentan con perforaciones</w:t>
      </w:r>
      <w:r w:rsidR="00857298">
        <w:rPr>
          <w:rFonts w:cs="Arial"/>
        </w:rPr>
        <w:t xml:space="preserve"> </w:t>
      </w:r>
      <w:r w:rsidR="0091355F" w:rsidRPr="006E6651">
        <w:rPr>
          <w:rFonts w:cs="Arial"/>
        </w:rPr>
        <w:t>donde se colocan las plántulas</w:t>
      </w:r>
      <w:r w:rsidR="00B30865" w:rsidRPr="006E6651">
        <w:rPr>
          <w:rFonts w:cs="Arial"/>
        </w:rPr>
        <w:t xml:space="preserve"> como se ve en la figura</w:t>
      </w:r>
      <w:r w:rsidR="00987F70" w:rsidRPr="006E6651">
        <w:rPr>
          <w:rFonts w:cs="Arial"/>
        </w:rPr>
        <w:t xml:space="preserve"> 8</w:t>
      </w:r>
      <w:r w:rsidR="005C047C">
        <w:rPr>
          <w:rFonts w:cs="Arial"/>
        </w:rPr>
        <w:t>-1</w:t>
      </w:r>
      <w:r w:rsidR="0091355F" w:rsidRPr="006E6651">
        <w:rPr>
          <w:rFonts w:cs="Arial"/>
        </w:rPr>
        <w:t>. El cultivo  de hortalizas mediante la técnica de</w:t>
      </w:r>
      <w:r w:rsidRPr="006E6651">
        <w:rPr>
          <w:rFonts w:cs="Arial"/>
        </w:rPr>
        <w:t xml:space="preserve">l sistema de </w:t>
      </w:r>
      <w:r w:rsidR="0091355F" w:rsidRPr="006E6651">
        <w:rPr>
          <w:rFonts w:cs="Arial"/>
        </w:rPr>
        <w:t xml:space="preserve">raíz flotante es menos </w:t>
      </w:r>
      <w:r w:rsidR="00663F75" w:rsidRPr="006E6651">
        <w:rPr>
          <w:rFonts w:cs="Arial"/>
        </w:rPr>
        <w:t>costoso, menos trabajoso</w:t>
      </w:r>
      <w:r w:rsidR="0091355F" w:rsidRPr="006E6651">
        <w:rPr>
          <w:rFonts w:cs="Arial"/>
        </w:rPr>
        <w:t xml:space="preserve"> y a la vez esta técnica es </w:t>
      </w:r>
      <w:r w:rsidR="00663F75" w:rsidRPr="006E6651">
        <w:rPr>
          <w:rFonts w:cs="Arial"/>
        </w:rPr>
        <w:t>más</w:t>
      </w:r>
      <w:r w:rsidR="0091355F" w:rsidRPr="006E6651">
        <w:rPr>
          <w:rFonts w:cs="Arial"/>
        </w:rPr>
        <w:t xml:space="preserve"> eficiente en cuanto al uso de agua se refiere a comparación con   otras técnicas de hidroponía</w:t>
      </w:r>
      <w:r w:rsidR="006C4D7F" w:rsidRPr="006E6651">
        <w:rPr>
          <w:rFonts w:cs="Arial"/>
        </w:rPr>
        <w:t xml:space="preserve"> [28]</w:t>
      </w:r>
      <w:r w:rsidRPr="006E6651">
        <w:rPr>
          <w:rFonts w:cs="Arial"/>
        </w:rPr>
        <w:t>.</w:t>
      </w:r>
    </w:p>
    <w:p w:rsidR="00910916" w:rsidRPr="006E6651" w:rsidRDefault="00910916" w:rsidP="00EA11B3">
      <w:pPr>
        <w:spacing w:after="0" w:line="360" w:lineRule="auto"/>
        <w:jc w:val="both"/>
        <w:rPr>
          <w:rFonts w:cs="Arial"/>
        </w:rPr>
      </w:pPr>
    </w:p>
    <w:p w:rsidR="00663F75" w:rsidRDefault="0091355F" w:rsidP="00EA11B3">
      <w:pPr>
        <w:spacing w:after="0" w:line="360" w:lineRule="auto"/>
        <w:jc w:val="both"/>
        <w:rPr>
          <w:rFonts w:cs="Arial"/>
          <w:color w:val="333333"/>
          <w:shd w:val="clear" w:color="auto" w:fill="FFFFFF"/>
        </w:rPr>
      </w:pPr>
      <w:r w:rsidRPr="006E6651">
        <w:rPr>
          <w:rFonts w:cs="Arial"/>
        </w:rPr>
        <w:t xml:space="preserve">La desventaja de esta técnica es que  debido a que la planta crece, su peso también es mayor lo cual produce que la plancha que sosteniente a las plantas </w:t>
      </w:r>
      <w:r w:rsidR="00C44F87" w:rsidRPr="006E6651">
        <w:rPr>
          <w:rFonts w:cs="Arial"/>
        </w:rPr>
        <w:t xml:space="preserve">colapse; es </w:t>
      </w:r>
      <w:r w:rsidR="00663F75" w:rsidRPr="006E6651">
        <w:rPr>
          <w:rFonts w:cs="Arial"/>
        </w:rPr>
        <w:t>así</w:t>
      </w:r>
      <w:r w:rsidR="00C44F87" w:rsidRPr="006E6651">
        <w:rPr>
          <w:rFonts w:cs="Arial"/>
        </w:rPr>
        <w:t xml:space="preserve"> que se </w:t>
      </w:r>
      <w:r w:rsidR="00663F75" w:rsidRPr="006E6651">
        <w:rPr>
          <w:rFonts w:cs="Arial"/>
        </w:rPr>
        <w:t>hace</w:t>
      </w:r>
      <w:r w:rsidR="00C44F87" w:rsidRPr="006E6651">
        <w:rPr>
          <w:rFonts w:cs="Arial"/>
        </w:rPr>
        <w:t xml:space="preserve"> uso de otras técnicas hidropónicas</w:t>
      </w:r>
      <w:r w:rsidR="00C44F87" w:rsidRPr="006E6651">
        <w:rPr>
          <w:rFonts w:cs="Arial"/>
          <w:color w:val="333333"/>
          <w:shd w:val="clear" w:color="auto" w:fill="FFFFFF"/>
        </w:rPr>
        <w:t xml:space="preserve"> [29].</w:t>
      </w:r>
    </w:p>
    <w:p w:rsidR="001C66BA" w:rsidRDefault="001C66BA" w:rsidP="00EA11B3">
      <w:pPr>
        <w:spacing w:after="0" w:line="360" w:lineRule="auto"/>
        <w:jc w:val="both"/>
        <w:rPr>
          <w:rFonts w:cs="Arial"/>
          <w:color w:val="333333"/>
          <w:shd w:val="clear" w:color="auto" w:fill="FFFFFF"/>
        </w:rPr>
      </w:pPr>
    </w:p>
    <w:p w:rsidR="00857298" w:rsidRDefault="00857298" w:rsidP="00EA11B3">
      <w:pPr>
        <w:spacing w:after="0" w:line="360" w:lineRule="auto"/>
        <w:jc w:val="both"/>
        <w:rPr>
          <w:rFonts w:cs="Arial"/>
          <w:noProof/>
          <w:sz w:val="16"/>
          <w:szCs w:val="16"/>
          <w:lang w:eastAsia="es-EC"/>
        </w:rPr>
      </w:pPr>
    </w:p>
    <w:p w:rsidR="00B30865" w:rsidRPr="00DD1715" w:rsidRDefault="00663F75" w:rsidP="00EA11B3">
      <w:pPr>
        <w:spacing w:after="0" w:line="360" w:lineRule="auto"/>
        <w:jc w:val="center"/>
        <w:rPr>
          <w:rFonts w:cs="Arial"/>
        </w:rPr>
      </w:pPr>
      <w:r w:rsidRPr="00DD1715">
        <w:rPr>
          <w:rFonts w:cs="Arial"/>
          <w:noProof/>
          <w:sz w:val="16"/>
          <w:szCs w:val="16"/>
          <w:lang w:val="es-ES" w:eastAsia="es-ES"/>
        </w:rPr>
        <w:drawing>
          <wp:inline distT="0" distB="0" distL="0" distR="0" wp14:anchorId="7953FA8E" wp14:editId="25C0228F">
            <wp:extent cx="2933065" cy="1621790"/>
            <wp:effectExtent l="0" t="0" r="635" b="0"/>
            <wp:docPr id="8" name="Imagen 8" descr="http://www.tecnoficio.com/produccion_de_alimentos/images/hidroponia%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tecnoficio.com/produccion_de_alimentos/images/hidroponia%209.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33065" cy="1621790"/>
                    </a:xfrm>
                    <a:prstGeom prst="rect">
                      <a:avLst/>
                    </a:prstGeom>
                    <a:noFill/>
                    <a:ln>
                      <a:noFill/>
                    </a:ln>
                  </pic:spPr>
                </pic:pic>
              </a:graphicData>
            </a:graphic>
          </wp:inline>
        </w:drawing>
      </w:r>
    </w:p>
    <w:p w:rsidR="005F4ACA" w:rsidRPr="00663F75" w:rsidRDefault="00987F70" w:rsidP="009E5DEE">
      <w:pPr>
        <w:pStyle w:val="Descripcin"/>
      </w:pPr>
      <w:bookmarkStart w:id="56" w:name="_Toc432885384"/>
      <w:r w:rsidRPr="00DD1715">
        <w:t>F</w:t>
      </w:r>
      <w:r w:rsidR="00663F75" w:rsidRPr="00DD1715">
        <w:t>igura</w:t>
      </w:r>
      <w:r w:rsidR="00B74849">
        <w:t xml:space="preserve"> 8</w:t>
      </w:r>
      <w:r w:rsidR="00F041A1">
        <w:t>-</w:t>
      </w:r>
      <w:r w:rsidR="00B74849">
        <w:t>1</w:t>
      </w:r>
      <w:r w:rsidRPr="00DD1715">
        <w:rPr>
          <w:noProof/>
        </w:rPr>
        <w:t>:</w:t>
      </w:r>
      <w:r w:rsidR="00E51052" w:rsidRPr="00910916">
        <w:t xml:space="preserve"> Técnica de hidroponía de raíz flotante</w:t>
      </w:r>
      <w:bookmarkEnd w:id="56"/>
    </w:p>
    <w:p w:rsidR="005F4ACA" w:rsidRPr="00DD1715" w:rsidRDefault="00987F70" w:rsidP="00EA11B3">
      <w:pPr>
        <w:spacing w:after="0" w:line="360" w:lineRule="auto"/>
        <w:ind w:left="1843" w:hanging="1843"/>
        <w:jc w:val="both"/>
        <w:rPr>
          <w:rFonts w:cs="Arial"/>
          <w:sz w:val="16"/>
          <w:szCs w:val="16"/>
        </w:rPr>
      </w:pPr>
      <w:r w:rsidRPr="00DD1715">
        <w:rPr>
          <w:rFonts w:cs="Arial"/>
          <w:b/>
          <w:sz w:val="16"/>
          <w:szCs w:val="16"/>
        </w:rPr>
        <w:t>F</w:t>
      </w:r>
      <w:r w:rsidR="00663F75" w:rsidRPr="00DD1715">
        <w:rPr>
          <w:rFonts w:cs="Arial"/>
          <w:b/>
          <w:sz w:val="16"/>
          <w:szCs w:val="16"/>
        </w:rPr>
        <w:t>uente</w:t>
      </w:r>
      <w:r w:rsidRPr="00DD1715">
        <w:rPr>
          <w:rFonts w:cs="Arial"/>
          <w:b/>
          <w:sz w:val="16"/>
          <w:szCs w:val="16"/>
        </w:rPr>
        <w:t>:</w:t>
      </w:r>
      <w:r w:rsidR="00B31B73" w:rsidRPr="00DD1715">
        <w:rPr>
          <w:rFonts w:cs="Arial"/>
          <w:sz w:val="16"/>
          <w:szCs w:val="16"/>
        </w:rPr>
        <w:t>http://www.tecnoficio.com/produccion_de_alimentos/sistemas_</w:t>
      </w:r>
      <w:r w:rsidR="00F61E09">
        <w:rPr>
          <w:rFonts w:cs="Arial"/>
          <w:sz w:val="16"/>
          <w:szCs w:val="16"/>
        </w:rPr>
        <w:t>HIDROPÓNICO</w:t>
      </w:r>
      <w:r w:rsidR="00B31B73" w:rsidRPr="00DD1715">
        <w:rPr>
          <w:rFonts w:cs="Arial"/>
          <w:sz w:val="16"/>
          <w:szCs w:val="16"/>
        </w:rPr>
        <w:t>s.php</w:t>
      </w:r>
      <w:r w:rsidR="00380A20" w:rsidRPr="00DD1715">
        <w:rPr>
          <w:rFonts w:cs="Arial"/>
          <w:sz w:val="16"/>
          <w:szCs w:val="16"/>
        </w:rPr>
        <w:t>,2015</w:t>
      </w:r>
    </w:p>
    <w:p w:rsidR="00B30865" w:rsidRDefault="00B30865" w:rsidP="00EA11B3">
      <w:pPr>
        <w:spacing w:after="0" w:line="360" w:lineRule="auto"/>
        <w:ind w:left="1843"/>
        <w:jc w:val="both"/>
        <w:rPr>
          <w:rFonts w:cs="Arial"/>
        </w:rPr>
      </w:pPr>
    </w:p>
    <w:p w:rsidR="00857298" w:rsidRPr="00DD1715" w:rsidRDefault="00857298" w:rsidP="00EA11B3">
      <w:pPr>
        <w:spacing w:after="0" w:line="360" w:lineRule="auto"/>
        <w:jc w:val="both"/>
        <w:rPr>
          <w:rFonts w:cs="Arial"/>
        </w:rPr>
      </w:pPr>
    </w:p>
    <w:p w:rsidR="005F4ACA" w:rsidRPr="00DD1715" w:rsidRDefault="005F4ACA" w:rsidP="002E39DF">
      <w:pPr>
        <w:pStyle w:val="Ttulo4"/>
        <w:numPr>
          <w:ilvl w:val="2"/>
          <w:numId w:val="37"/>
        </w:numPr>
      </w:pPr>
      <w:bookmarkStart w:id="57" w:name="_Toc420611455"/>
      <w:r w:rsidRPr="00DD1715">
        <w:t>E</w:t>
      </w:r>
      <w:r w:rsidR="00F041A1" w:rsidRPr="00DD1715">
        <w:t xml:space="preserve">l sistema de recirculación de solución nutritiva </w:t>
      </w:r>
      <w:r w:rsidRPr="00DD1715">
        <w:t>(NFT)</w:t>
      </w:r>
      <w:bookmarkEnd w:id="57"/>
    </w:p>
    <w:p w:rsidR="00B30865" w:rsidRDefault="00B30865" w:rsidP="00EC4D42">
      <w:pPr>
        <w:spacing w:after="0" w:line="360" w:lineRule="auto"/>
        <w:jc w:val="both"/>
        <w:rPr>
          <w:rFonts w:cs="Arial"/>
          <w:b/>
        </w:rPr>
      </w:pPr>
    </w:p>
    <w:p w:rsidR="00055E32" w:rsidRPr="00DD1715" w:rsidRDefault="00055E32" w:rsidP="00EC4D42">
      <w:pPr>
        <w:spacing w:after="0" w:line="360" w:lineRule="auto"/>
        <w:jc w:val="both"/>
        <w:rPr>
          <w:rFonts w:cs="Arial"/>
          <w:b/>
        </w:rPr>
      </w:pPr>
    </w:p>
    <w:p w:rsidR="005F4ACA" w:rsidRPr="00DD1715" w:rsidRDefault="0036620D" w:rsidP="00EC4D42">
      <w:pPr>
        <w:spacing w:after="0" w:line="360" w:lineRule="auto"/>
        <w:jc w:val="both"/>
        <w:rPr>
          <w:rFonts w:cs="Arial"/>
        </w:rPr>
      </w:pPr>
      <w:r w:rsidRPr="0036620D">
        <w:rPr>
          <w:rFonts w:cs="Arial"/>
        </w:rPr>
        <w:t xml:space="preserve">Según </w:t>
      </w:r>
      <w:r w:rsidR="00987F70" w:rsidRPr="0036620D">
        <w:rPr>
          <w:rFonts w:cs="Arial"/>
        </w:rPr>
        <w:t>Samperio Ruíz G</w:t>
      </w:r>
      <w:r w:rsidRPr="0036620D">
        <w:rPr>
          <w:rFonts w:cs="Arial"/>
        </w:rPr>
        <w:t xml:space="preserve"> dice que este </w:t>
      </w:r>
      <w:r w:rsidR="005F4ACA" w:rsidRPr="0036620D">
        <w:rPr>
          <w:rFonts w:cs="Arial"/>
        </w:rPr>
        <w:t xml:space="preserve">sistema </w:t>
      </w:r>
      <w:r w:rsidRPr="0036620D">
        <w:rPr>
          <w:rFonts w:cs="Arial"/>
          <w:i/>
        </w:rPr>
        <w:t>“</w:t>
      </w:r>
      <w:r w:rsidR="005F4ACA" w:rsidRPr="0036620D">
        <w:rPr>
          <w:rFonts w:cs="Arial"/>
          <w:i/>
        </w:rPr>
        <w:t>consiste en hacer recircular en forma permanente una película fina constituida por una determinada cantidad de solución nutritiva</w:t>
      </w:r>
      <w:r w:rsidRPr="0036620D">
        <w:rPr>
          <w:rFonts w:cs="Arial"/>
          <w:i/>
        </w:rPr>
        <w:t>”</w:t>
      </w:r>
      <w:r w:rsidR="005F4ACA" w:rsidRPr="0036620D">
        <w:rPr>
          <w:rFonts w:cs="Arial"/>
        </w:rPr>
        <w:t xml:space="preserve">, </w:t>
      </w:r>
      <w:r>
        <w:rPr>
          <w:rFonts w:cs="Arial"/>
        </w:rPr>
        <w:t xml:space="preserve">esto permite que las raíces se oxigenen y a la vez absorban el agua con nutriente, lo cual va ser gran importancia durante el periodo de desarrollo de las plantas </w:t>
      </w:r>
      <w:r w:rsidR="006C4D7F" w:rsidRPr="0036620D">
        <w:rPr>
          <w:rFonts w:cs="Arial"/>
        </w:rPr>
        <w:t>[30].</w:t>
      </w:r>
    </w:p>
    <w:p w:rsidR="00B30865" w:rsidRDefault="00B30865" w:rsidP="00EC4D42">
      <w:pPr>
        <w:spacing w:after="0" w:line="360" w:lineRule="auto"/>
        <w:jc w:val="both"/>
        <w:rPr>
          <w:rFonts w:cs="Arial"/>
        </w:rPr>
      </w:pPr>
    </w:p>
    <w:p w:rsidR="008B1BA6" w:rsidRPr="00DD1715" w:rsidRDefault="008B1BA6" w:rsidP="00EC4D42">
      <w:pPr>
        <w:spacing w:after="0" w:line="360" w:lineRule="auto"/>
        <w:jc w:val="both"/>
        <w:rPr>
          <w:rFonts w:cs="Arial"/>
        </w:rPr>
      </w:pPr>
    </w:p>
    <w:p w:rsidR="005F4ACA" w:rsidRDefault="0036620D" w:rsidP="00EC4D42">
      <w:pPr>
        <w:spacing w:after="0" w:line="360" w:lineRule="auto"/>
        <w:jc w:val="both"/>
        <w:rPr>
          <w:rFonts w:cs="Arial"/>
        </w:rPr>
      </w:pPr>
      <w:r w:rsidRPr="0036620D">
        <w:rPr>
          <w:rFonts w:cs="Arial"/>
        </w:rPr>
        <w:lastRenderedPageBreak/>
        <w:t xml:space="preserve">La principal ventaja que brinda esta técnica de </w:t>
      </w:r>
      <w:r w:rsidR="005F4ACA" w:rsidRPr="0036620D">
        <w:rPr>
          <w:rFonts w:cs="Arial"/>
        </w:rPr>
        <w:t xml:space="preserve">"NFT" </w:t>
      </w:r>
      <w:r w:rsidR="0020516B">
        <w:rPr>
          <w:rFonts w:cs="Arial"/>
        </w:rPr>
        <w:t xml:space="preserve">es que permite que las raíces absorban más minerales lo cual ayudan al crecimiento de las plántulas en comparación con las otras técnicas hidropónicas  ya que este permite tener mayor contacto lo cual hace crecer en forma más rápida teniendo varios ciclos de cultivos durante un año </w:t>
      </w:r>
      <w:r w:rsidR="0020516B" w:rsidRPr="00DD1715">
        <w:rPr>
          <w:rFonts w:cs="Arial"/>
        </w:rPr>
        <w:t>ver la figura</w:t>
      </w:r>
      <w:r w:rsidR="0020516B" w:rsidRPr="0020516B">
        <w:rPr>
          <w:rFonts w:cs="Arial"/>
        </w:rPr>
        <w:t>9</w:t>
      </w:r>
      <w:r w:rsidR="005C047C">
        <w:rPr>
          <w:rFonts w:cs="Arial"/>
        </w:rPr>
        <w:t>-1</w:t>
      </w:r>
      <w:r w:rsidR="006C4D7F" w:rsidRPr="0020516B">
        <w:rPr>
          <w:rFonts w:cs="Arial"/>
        </w:rPr>
        <w:t xml:space="preserve"> [31]</w:t>
      </w:r>
      <w:r w:rsidR="0020516B" w:rsidRPr="0020516B">
        <w:rPr>
          <w:rFonts w:cs="Arial"/>
        </w:rPr>
        <w:t>.</w:t>
      </w:r>
    </w:p>
    <w:p w:rsidR="008B1BA6" w:rsidRPr="00DD1715" w:rsidRDefault="008B1BA6" w:rsidP="00EC4D42">
      <w:pPr>
        <w:spacing w:after="0" w:line="360" w:lineRule="auto"/>
        <w:jc w:val="both"/>
        <w:rPr>
          <w:rFonts w:cs="Arial"/>
        </w:rPr>
      </w:pPr>
    </w:p>
    <w:p w:rsidR="00B30865" w:rsidRPr="00DD1715" w:rsidRDefault="00B30865" w:rsidP="00EC4D42">
      <w:pPr>
        <w:spacing w:after="0" w:line="360" w:lineRule="auto"/>
        <w:jc w:val="both"/>
        <w:rPr>
          <w:rFonts w:cs="Arial"/>
        </w:rPr>
      </w:pPr>
    </w:p>
    <w:p w:rsidR="00252F56" w:rsidRPr="00DD1715" w:rsidRDefault="00F041A1" w:rsidP="00EC4D42">
      <w:pPr>
        <w:spacing w:after="0" w:line="360" w:lineRule="auto"/>
        <w:jc w:val="center"/>
        <w:rPr>
          <w:rFonts w:cs="Arial"/>
        </w:rPr>
      </w:pPr>
      <w:r w:rsidRPr="00DD1715">
        <w:rPr>
          <w:rFonts w:cs="Arial"/>
          <w:noProof/>
          <w:lang w:val="es-ES" w:eastAsia="es-ES"/>
        </w:rPr>
        <w:drawing>
          <wp:inline distT="0" distB="0" distL="0" distR="0" wp14:anchorId="56FA7CEC" wp14:editId="629753AE">
            <wp:extent cx="3205316" cy="2007631"/>
            <wp:effectExtent l="0" t="0" r="0" b="0"/>
            <wp:docPr id="5" name="Imagen 5" descr="http://www.abcagro.com/fertilizantes/docs/images/9803.a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abcagro.com/fertilizantes/docs/images/9803.a1.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14597" cy="2013444"/>
                    </a:xfrm>
                    <a:prstGeom prst="rect">
                      <a:avLst/>
                    </a:prstGeom>
                    <a:noFill/>
                    <a:ln>
                      <a:noFill/>
                    </a:ln>
                  </pic:spPr>
                </pic:pic>
              </a:graphicData>
            </a:graphic>
          </wp:inline>
        </w:drawing>
      </w:r>
    </w:p>
    <w:p w:rsidR="00E51052" w:rsidRPr="00DD1715" w:rsidRDefault="00307196" w:rsidP="009E5DEE">
      <w:pPr>
        <w:pStyle w:val="Descripcin"/>
      </w:pPr>
      <w:bookmarkStart w:id="58" w:name="_Toc432885385"/>
      <w:r>
        <w:tab/>
        <w:t xml:space="preserve">              </w:t>
      </w:r>
      <w:r w:rsidR="00987F70" w:rsidRPr="00DD1715">
        <w:t>F</w:t>
      </w:r>
      <w:r w:rsidR="00F041A1" w:rsidRPr="00DD1715">
        <w:t>igura</w:t>
      </w:r>
      <w:r w:rsidR="00B74849">
        <w:t>9</w:t>
      </w:r>
      <w:r w:rsidR="00F041A1">
        <w:t>-</w:t>
      </w:r>
      <w:r w:rsidR="00B74849">
        <w:t>1</w:t>
      </w:r>
      <w:r w:rsidR="00987F70" w:rsidRPr="00DD1715">
        <w:rPr>
          <w:noProof/>
        </w:rPr>
        <w:t>:</w:t>
      </w:r>
      <w:r>
        <w:rPr>
          <w:noProof/>
        </w:rPr>
        <w:t xml:space="preserve"> </w:t>
      </w:r>
      <w:r w:rsidR="00E51052" w:rsidRPr="00857298">
        <w:t xml:space="preserve">Técnica de cultivo hidropónico </w:t>
      </w:r>
      <w:r w:rsidR="00987F70" w:rsidRPr="00857298">
        <w:t>NFT</w:t>
      </w:r>
      <w:bookmarkEnd w:id="58"/>
    </w:p>
    <w:p w:rsidR="00B30865" w:rsidRPr="00DD1715" w:rsidRDefault="00987F70" w:rsidP="00055E32">
      <w:pPr>
        <w:spacing w:after="0" w:line="360" w:lineRule="auto"/>
        <w:ind w:left="2127"/>
        <w:rPr>
          <w:rFonts w:cs="Arial"/>
          <w:sz w:val="16"/>
          <w:szCs w:val="16"/>
        </w:rPr>
      </w:pPr>
      <w:r w:rsidRPr="00DD1715">
        <w:rPr>
          <w:rFonts w:cs="Arial"/>
          <w:b/>
          <w:sz w:val="16"/>
          <w:szCs w:val="16"/>
        </w:rPr>
        <w:t>F</w:t>
      </w:r>
      <w:r w:rsidR="00F041A1" w:rsidRPr="00DD1715">
        <w:rPr>
          <w:rFonts w:cs="Arial"/>
          <w:b/>
          <w:sz w:val="16"/>
          <w:szCs w:val="16"/>
        </w:rPr>
        <w:t>uente</w:t>
      </w:r>
      <w:r w:rsidRPr="00DD1715">
        <w:rPr>
          <w:rFonts w:cs="Arial"/>
          <w:b/>
          <w:sz w:val="16"/>
          <w:szCs w:val="16"/>
        </w:rPr>
        <w:t>:</w:t>
      </w:r>
      <w:r w:rsidR="00857298">
        <w:rPr>
          <w:rFonts w:cs="Arial"/>
          <w:b/>
          <w:sz w:val="16"/>
          <w:szCs w:val="16"/>
        </w:rPr>
        <w:t xml:space="preserve"> </w:t>
      </w:r>
      <w:r w:rsidR="00B30865" w:rsidRPr="00DD1715">
        <w:rPr>
          <w:rFonts w:cs="Arial"/>
          <w:sz w:val="16"/>
          <w:szCs w:val="16"/>
        </w:rPr>
        <w:t>http://www.abcagro.com/fertilizantes/docs/9803.asp</w:t>
      </w:r>
      <w:r w:rsidR="00380A20" w:rsidRPr="00DD1715">
        <w:rPr>
          <w:rFonts w:cs="Arial"/>
          <w:sz w:val="16"/>
          <w:szCs w:val="16"/>
        </w:rPr>
        <w:t>,2015</w:t>
      </w:r>
    </w:p>
    <w:p w:rsidR="00466B43" w:rsidRDefault="00466B43" w:rsidP="00EC4D42">
      <w:pPr>
        <w:widowControl w:val="0"/>
        <w:tabs>
          <w:tab w:val="left" w:pos="2863"/>
        </w:tabs>
        <w:spacing w:before="240" w:after="0" w:line="360" w:lineRule="auto"/>
        <w:jc w:val="both"/>
        <w:rPr>
          <w:rFonts w:cs="Arial"/>
        </w:rPr>
      </w:pPr>
    </w:p>
    <w:p w:rsidR="005F4ACA" w:rsidRDefault="005F4ACA" w:rsidP="00EC4D42">
      <w:pPr>
        <w:widowControl w:val="0"/>
        <w:tabs>
          <w:tab w:val="left" w:pos="2863"/>
        </w:tabs>
        <w:spacing w:before="240" w:after="0" w:line="360" w:lineRule="auto"/>
        <w:jc w:val="both"/>
        <w:rPr>
          <w:rFonts w:cs="Arial"/>
          <w:b/>
        </w:rPr>
      </w:pPr>
      <w:r w:rsidRPr="00DD1715">
        <w:rPr>
          <w:rFonts w:cs="Arial"/>
          <w:b/>
        </w:rPr>
        <w:t>COMPONENTES PARA UN  SISTEMA "NFT"</w:t>
      </w:r>
    </w:p>
    <w:p w:rsidR="00055E32" w:rsidRDefault="00055E32" w:rsidP="00EC4D42">
      <w:pPr>
        <w:spacing w:after="0" w:line="360" w:lineRule="auto"/>
        <w:jc w:val="both"/>
        <w:rPr>
          <w:rFonts w:cs="Arial"/>
        </w:rPr>
      </w:pPr>
    </w:p>
    <w:p w:rsidR="005F4ACA" w:rsidRDefault="005F4ACA" w:rsidP="00EC4D42">
      <w:pPr>
        <w:spacing w:after="0" w:line="360" w:lineRule="auto"/>
        <w:jc w:val="both"/>
        <w:rPr>
          <w:rFonts w:cs="Arial"/>
        </w:rPr>
      </w:pPr>
      <w:r w:rsidRPr="00DD1715">
        <w:rPr>
          <w:rFonts w:cs="Arial"/>
        </w:rPr>
        <w:t xml:space="preserve">Para el  sistema básico "NFT" se debe utilizar los siguientes elementos iniciales: </w:t>
      </w:r>
    </w:p>
    <w:p w:rsidR="008B1BA6" w:rsidRDefault="008B1BA6" w:rsidP="00EC4D42">
      <w:pPr>
        <w:spacing w:after="0" w:line="360" w:lineRule="auto"/>
        <w:jc w:val="both"/>
        <w:rPr>
          <w:rFonts w:cs="Arial"/>
        </w:rPr>
      </w:pPr>
    </w:p>
    <w:p w:rsidR="005F4ACA" w:rsidRPr="00DD1715" w:rsidRDefault="005F4ACA" w:rsidP="00EC4D42">
      <w:pPr>
        <w:spacing w:after="0" w:line="360" w:lineRule="auto"/>
        <w:jc w:val="both"/>
        <w:rPr>
          <w:rFonts w:cs="Arial"/>
          <w:b/>
        </w:rPr>
      </w:pPr>
      <w:r w:rsidRPr="00DD1715">
        <w:rPr>
          <w:rFonts w:cs="Arial"/>
          <w:b/>
        </w:rPr>
        <w:t>Recipiente o contenedor.</w:t>
      </w:r>
    </w:p>
    <w:p w:rsidR="00D14FF2" w:rsidRPr="00DD1715" w:rsidRDefault="00D14FF2" w:rsidP="00EC4D42">
      <w:pPr>
        <w:spacing w:after="0" w:line="360" w:lineRule="auto"/>
        <w:jc w:val="both"/>
        <w:rPr>
          <w:rFonts w:cs="Arial"/>
        </w:rPr>
      </w:pPr>
    </w:p>
    <w:p w:rsidR="005F4ACA" w:rsidRPr="00DD1715" w:rsidRDefault="005F4ACA" w:rsidP="00EC4D42">
      <w:pPr>
        <w:spacing w:after="0" w:line="360" w:lineRule="auto"/>
        <w:jc w:val="both"/>
        <w:rPr>
          <w:rFonts w:cs="Arial"/>
        </w:rPr>
      </w:pPr>
      <w:r w:rsidRPr="00DD1715">
        <w:rPr>
          <w:rFonts w:cs="Arial"/>
        </w:rPr>
        <w:t>Estos son usados almacenar la solución nutritiva a través del período de cultivo, existen varios  tipos de material por lo que se debe tomar en cuenta ciertos aspectos debido a que volumen del estanque está en función directa del número de plantas</w:t>
      </w:r>
      <w:r w:rsidR="00B31B73" w:rsidRPr="00DD1715">
        <w:rPr>
          <w:rFonts w:cs="Arial"/>
        </w:rPr>
        <w:t xml:space="preserve"> ver la tabla</w:t>
      </w:r>
      <w:r w:rsidR="00CE073A" w:rsidRPr="00DD1715">
        <w:rPr>
          <w:rFonts w:cs="Arial"/>
        </w:rPr>
        <w:t xml:space="preserve"> 4</w:t>
      </w:r>
      <w:r w:rsidR="0090656C">
        <w:rPr>
          <w:rFonts w:cs="Arial"/>
        </w:rPr>
        <w:t>-1</w:t>
      </w:r>
      <w:r w:rsidR="00C44F87">
        <w:rPr>
          <w:rFonts w:cs="Arial"/>
        </w:rPr>
        <w:t xml:space="preserve"> [</w:t>
      </w:r>
      <w:r w:rsidR="006C4D7F" w:rsidRPr="00DD1715">
        <w:rPr>
          <w:rFonts w:cs="Arial"/>
        </w:rPr>
        <w:t>32].</w:t>
      </w:r>
    </w:p>
    <w:p w:rsidR="00252F56" w:rsidRDefault="00252F56" w:rsidP="00EC4D42">
      <w:pPr>
        <w:spacing w:after="0" w:line="360" w:lineRule="auto"/>
        <w:jc w:val="both"/>
        <w:rPr>
          <w:rFonts w:cs="Arial"/>
        </w:rPr>
      </w:pPr>
    </w:p>
    <w:p w:rsidR="00055E32" w:rsidRPr="00DD1715" w:rsidRDefault="00055E32" w:rsidP="00EC4D42">
      <w:pPr>
        <w:spacing w:after="0" w:line="360" w:lineRule="auto"/>
        <w:jc w:val="both"/>
        <w:rPr>
          <w:rFonts w:cs="Arial"/>
        </w:rPr>
      </w:pPr>
    </w:p>
    <w:p w:rsidR="00857298" w:rsidRDefault="00CE073A" w:rsidP="009E5DEE">
      <w:pPr>
        <w:pStyle w:val="Descripcin"/>
      </w:pPr>
      <w:bookmarkStart w:id="59" w:name="_Toc432885458"/>
      <w:r w:rsidRPr="00DD1715">
        <w:lastRenderedPageBreak/>
        <w:t>T</w:t>
      </w:r>
      <w:r w:rsidR="00A30BB3" w:rsidRPr="00DD1715">
        <w:t>abla</w:t>
      </w:r>
      <w:r w:rsidR="00A30BB3">
        <w:t>4</w:t>
      </w:r>
      <w:r w:rsidR="00F041A1">
        <w:t>-</w:t>
      </w:r>
      <w:r w:rsidR="00A30BB3">
        <w:t>1</w:t>
      </w:r>
      <w:r w:rsidRPr="006E6651">
        <w:t xml:space="preserve">: </w:t>
      </w:r>
      <w:r w:rsidR="00C44F87" w:rsidRPr="00F041A1">
        <w:t>Co</w:t>
      </w:r>
      <w:r w:rsidRPr="00F041A1">
        <w:t xml:space="preserve">ntenedor según </w:t>
      </w:r>
      <w:r w:rsidR="00C44F87" w:rsidRPr="00F041A1">
        <w:t>el</w:t>
      </w:r>
      <w:r w:rsidRPr="00F041A1">
        <w:t xml:space="preserve"> cultiv</w:t>
      </w:r>
      <w:r w:rsidR="00C44F87" w:rsidRPr="00F041A1">
        <w:t>o</w:t>
      </w:r>
      <w:r w:rsidR="00F041A1">
        <w:t>.</w:t>
      </w:r>
      <w:bookmarkEnd w:id="59"/>
    </w:p>
    <w:p w:rsidR="00CE073A" w:rsidRDefault="00857298" w:rsidP="009E5DEE">
      <w:pPr>
        <w:pStyle w:val="Descripcin"/>
      </w:pPr>
      <w:r>
        <w:tab/>
      </w:r>
    </w:p>
    <w:tbl>
      <w:tblPr>
        <w:tblStyle w:val="Tablaconcuadrcula"/>
        <w:tblW w:w="7414" w:type="dxa"/>
        <w:tblInd w:w="392" w:type="dxa"/>
        <w:tblLayout w:type="fixed"/>
        <w:tblLook w:val="01E0" w:firstRow="1" w:lastRow="1" w:firstColumn="1" w:lastColumn="1" w:noHBand="0" w:noVBand="0"/>
      </w:tblPr>
      <w:tblGrid>
        <w:gridCol w:w="1559"/>
        <w:gridCol w:w="1991"/>
        <w:gridCol w:w="2067"/>
        <w:gridCol w:w="1797"/>
      </w:tblGrid>
      <w:tr w:rsidR="00857298" w:rsidRPr="00B74849" w:rsidTr="00055E32">
        <w:trPr>
          <w:trHeight w:hRule="exact" w:val="1420"/>
        </w:trPr>
        <w:tc>
          <w:tcPr>
            <w:tcW w:w="1559" w:type="dxa"/>
          </w:tcPr>
          <w:p w:rsidR="00857298" w:rsidRPr="00B74849" w:rsidRDefault="00857298" w:rsidP="00055E32">
            <w:pPr>
              <w:spacing w:before="1" w:line="360" w:lineRule="auto"/>
              <w:ind w:left="95"/>
              <w:rPr>
                <w:rFonts w:eastAsia="Tahoma" w:cs="Arial"/>
                <w:sz w:val="18"/>
                <w:szCs w:val="18"/>
              </w:rPr>
            </w:pPr>
            <w:r w:rsidRPr="00B74849">
              <w:rPr>
                <w:rFonts w:eastAsia="Tahoma" w:cs="Arial"/>
                <w:spacing w:val="1"/>
                <w:sz w:val="18"/>
                <w:szCs w:val="18"/>
              </w:rPr>
              <w:t>Especie</w:t>
            </w:r>
          </w:p>
        </w:tc>
        <w:tc>
          <w:tcPr>
            <w:tcW w:w="1991" w:type="dxa"/>
          </w:tcPr>
          <w:p w:rsidR="00857298" w:rsidRPr="00B74849" w:rsidRDefault="00857298" w:rsidP="00055E32">
            <w:pPr>
              <w:spacing w:before="1" w:line="360" w:lineRule="auto"/>
              <w:ind w:left="95" w:right="171"/>
              <w:rPr>
                <w:rFonts w:eastAsia="Tahoma" w:cs="Arial"/>
                <w:sz w:val="18"/>
                <w:szCs w:val="18"/>
              </w:rPr>
            </w:pPr>
            <w:r w:rsidRPr="00B74849">
              <w:rPr>
                <w:rFonts w:eastAsia="Tahoma" w:cs="Arial"/>
                <w:spacing w:val="1"/>
                <w:sz w:val="18"/>
                <w:szCs w:val="18"/>
              </w:rPr>
              <w:t>Volume</w:t>
            </w:r>
            <w:r w:rsidRPr="00B74849">
              <w:rPr>
                <w:rFonts w:eastAsia="Tahoma" w:cs="Arial"/>
                <w:sz w:val="18"/>
                <w:szCs w:val="18"/>
              </w:rPr>
              <w:t>n</w:t>
            </w:r>
            <w:r w:rsidR="00055E32">
              <w:rPr>
                <w:rFonts w:eastAsia="Tahoma" w:cs="Arial"/>
                <w:sz w:val="18"/>
                <w:szCs w:val="18"/>
              </w:rPr>
              <w:t xml:space="preserve"> </w:t>
            </w:r>
            <w:r w:rsidRPr="00B74849">
              <w:rPr>
                <w:rFonts w:eastAsia="Tahoma" w:cs="Arial"/>
                <w:spacing w:val="1"/>
                <w:sz w:val="18"/>
                <w:szCs w:val="18"/>
              </w:rPr>
              <w:t>aproximad</w:t>
            </w:r>
            <w:r w:rsidRPr="00B74849">
              <w:rPr>
                <w:rFonts w:eastAsia="Tahoma" w:cs="Arial"/>
                <w:sz w:val="18"/>
                <w:szCs w:val="18"/>
              </w:rPr>
              <w:t>o</w:t>
            </w:r>
            <w:r w:rsidR="00055E32">
              <w:rPr>
                <w:rFonts w:eastAsia="Tahoma" w:cs="Arial"/>
                <w:sz w:val="18"/>
                <w:szCs w:val="18"/>
              </w:rPr>
              <w:t xml:space="preserve"> </w:t>
            </w:r>
            <w:r w:rsidRPr="00B74849">
              <w:rPr>
                <w:rFonts w:eastAsia="Tahoma" w:cs="Arial"/>
                <w:spacing w:val="1"/>
                <w:sz w:val="18"/>
                <w:szCs w:val="18"/>
              </w:rPr>
              <w:t xml:space="preserve">de </w:t>
            </w:r>
            <w:r w:rsidRPr="00B74849">
              <w:rPr>
                <w:rFonts w:eastAsia="Tahoma" w:cs="Arial"/>
                <w:sz w:val="18"/>
                <w:szCs w:val="18"/>
              </w:rPr>
              <w:t>solución</w:t>
            </w:r>
            <w:r w:rsidR="00055E32">
              <w:rPr>
                <w:rFonts w:eastAsia="Tahoma" w:cs="Arial"/>
                <w:sz w:val="18"/>
                <w:szCs w:val="18"/>
              </w:rPr>
              <w:t xml:space="preserve"> </w:t>
            </w:r>
            <w:r w:rsidRPr="00B74849">
              <w:rPr>
                <w:rFonts w:eastAsia="Tahoma" w:cs="Arial"/>
                <w:sz w:val="18"/>
                <w:szCs w:val="18"/>
              </w:rPr>
              <w:t>consumida</w:t>
            </w:r>
          </w:p>
          <w:p w:rsidR="00857298" w:rsidRPr="00B74849" w:rsidRDefault="00857298" w:rsidP="00055E32">
            <w:pPr>
              <w:spacing w:before="1" w:line="360" w:lineRule="auto"/>
              <w:ind w:left="95" w:right="171"/>
              <w:rPr>
                <w:rFonts w:eastAsia="Tahoma" w:cs="Arial"/>
                <w:sz w:val="18"/>
                <w:szCs w:val="18"/>
                <w:vertAlign w:val="superscript"/>
              </w:rPr>
            </w:pPr>
            <w:r w:rsidRPr="00B74849">
              <w:rPr>
                <w:rFonts w:eastAsia="Tahoma" w:cs="Arial"/>
                <w:position w:val="-1"/>
                <w:sz w:val="18"/>
                <w:szCs w:val="18"/>
              </w:rPr>
              <w:t>(planta/día)</w:t>
            </w:r>
            <w:r w:rsidRPr="00B74849">
              <w:rPr>
                <w:rFonts w:eastAsia="Tahoma" w:cs="Arial"/>
                <w:spacing w:val="2"/>
                <w:position w:val="8"/>
                <w:sz w:val="18"/>
                <w:szCs w:val="18"/>
                <w:vertAlign w:val="superscript"/>
              </w:rPr>
              <w:t>(1)</w:t>
            </w:r>
          </w:p>
        </w:tc>
        <w:tc>
          <w:tcPr>
            <w:tcW w:w="2067" w:type="dxa"/>
          </w:tcPr>
          <w:p w:rsidR="00857298" w:rsidRPr="00B74849" w:rsidRDefault="00857298" w:rsidP="00055E32">
            <w:pPr>
              <w:spacing w:before="1" w:line="360" w:lineRule="auto"/>
              <w:ind w:left="95"/>
              <w:rPr>
                <w:rFonts w:eastAsia="Tahoma" w:cs="Arial"/>
                <w:sz w:val="18"/>
                <w:szCs w:val="18"/>
              </w:rPr>
            </w:pPr>
            <w:r w:rsidRPr="00B74849">
              <w:rPr>
                <w:rFonts w:eastAsia="Tahoma" w:cs="Arial"/>
                <w:spacing w:val="1"/>
                <w:sz w:val="18"/>
                <w:szCs w:val="18"/>
              </w:rPr>
              <w:t>Densida</w:t>
            </w:r>
            <w:r w:rsidRPr="00B74849">
              <w:rPr>
                <w:rFonts w:eastAsia="Tahoma" w:cs="Arial"/>
                <w:sz w:val="18"/>
                <w:szCs w:val="18"/>
              </w:rPr>
              <w:t>d</w:t>
            </w:r>
            <w:r w:rsidR="00055E32">
              <w:rPr>
                <w:rFonts w:eastAsia="Tahoma" w:cs="Arial"/>
                <w:sz w:val="18"/>
                <w:szCs w:val="18"/>
              </w:rPr>
              <w:t xml:space="preserve"> </w:t>
            </w:r>
            <w:r w:rsidRPr="00B74849">
              <w:rPr>
                <w:rFonts w:eastAsia="Tahoma" w:cs="Arial"/>
                <w:spacing w:val="1"/>
                <w:sz w:val="18"/>
                <w:szCs w:val="18"/>
              </w:rPr>
              <w:t>d</w:t>
            </w:r>
            <w:r w:rsidRPr="00B74849">
              <w:rPr>
                <w:rFonts w:eastAsia="Tahoma" w:cs="Arial"/>
                <w:sz w:val="18"/>
                <w:szCs w:val="18"/>
              </w:rPr>
              <w:t>e</w:t>
            </w:r>
            <w:r w:rsidR="00055E32">
              <w:rPr>
                <w:rFonts w:eastAsia="Tahoma" w:cs="Arial"/>
                <w:sz w:val="18"/>
                <w:szCs w:val="18"/>
              </w:rPr>
              <w:t xml:space="preserve"> </w:t>
            </w:r>
            <w:r w:rsidRPr="00B74849">
              <w:rPr>
                <w:rFonts w:eastAsia="Tahoma" w:cs="Arial"/>
                <w:spacing w:val="1"/>
                <w:sz w:val="18"/>
                <w:szCs w:val="18"/>
              </w:rPr>
              <w:t xml:space="preserve">plantación </w:t>
            </w:r>
            <w:r w:rsidRPr="00B74849">
              <w:rPr>
                <w:rFonts w:eastAsia="Tahoma" w:cs="Arial"/>
                <w:position w:val="-1"/>
                <w:sz w:val="18"/>
                <w:szCs w:val="18"/>
              </w:rPr>
              <w:t>(planta/m</w:t>
            </w:r>
            <w:r w:rsidRPr="00B74849">
              <w:rPr>
                <w:rFonts w:eastAsia="Tahoma" w:cs="Arial"/>
                <w:spacing w:val="1"/>
                <w:position w:val="8"/>
                <w:sz w:val="18"/>
                <w:szCs w:val="18"/>
              </w:rPr>
              <w:t>2</w:t>
            </w:r>
            <w:r w:rsidRPr="00B74849">
              <w:rPr>
                <w:rFonts w:eastAsia="Tahoma" w:cs="Arial"/>
                <w:w w:val="102"/>
                <w:position w:val="-1"/>
                <w:sz w:val="18"/>
                <w:szCs w:val="18"/>
              </w:rPr>
              <w:t>)</w:t>
            </w:r>
          </w:p>
        </w:tc>
        <w:tc>
          <w:tcPr>
            <w:tcW w:w="1797" w:type="dxa"/>
          </w:tcPr>
          <w:p w:rsidR="00857298" w:rsidRDefault="00857298" w:rsidP="00055E32">
            <w:pPr>
              <w:spacing w:before="7" w:line="360" w:lineRule="auto"/>
              <w:ind w:left="90" w:right="219"/>
              <w:rPr>
                <w:rFonts w:eastAsia="Tahoma" w:cs="Arial"/>
                <w:sz w:val="18"/>
                <w:szCs w:val="18"/>
              </w:rPr>
            </w:pPr>
            <w:r w:rsidRPr="00B74849">
              <w:rPr>
                <w:rFonts w:eastAsia="Tahoma" w:cs="Arial"/>
                <w:spacing w:val="1"/>
                <w:sz w:val="18"/>
                <w:szCs w:val="18"/>
              </w:rPr>
              <w:t>Capacida</w:t>
            </w:r>
            <w:r w:rsidRPr="00B74849">
              <w:rPr>
                <w:rFonts w:eastAsia="Tahoma" w:cs="Arial"/>
                <w:sz w:val="18"/>
                <w:szCs w:val="18"/>
              </w:rPr>
              <w:t>d</w:t>
            </w:r>
          </w:p>
          <w:p w:rsidR="00857298" w:rsidRPr="00B74849" w:rsidRDefault="00857298" w:rsidP="00055E32">
            <w:pPr>
              <w:spacing w:before="7" w:line="360" w:lineRule="auto"/>
              <w:ind w:left="90" w:right="219"/>
              <w:rPr>
                <w:rFonts w:eastAsia="Tahoma" w:cs="Arial"/>
                <w:sz w:val="18"/>
                <w:szCs w:val="18"/>
                <w:vertAlign w:val="superscript"/>
              </w:rPr>
            </w:pPr>
            <w:r w:rsidRPr="00B74849">
              <w:rPr>
                <w:rFonts w:eastAsia="Tahoma" w:cs="Arial"/>
                <w:spacing w:val="1"/>
                <w:sz w:val="18"/>
                <w:szCs w:val="18"/>
              </w:rPr>
              <w:t>aproximada de</w:t>
            </w:r>
            <w:r w:rsidRPr="00B74849">
              <w:rPr>
                <w:rFonts w:eastAsia="Tahoma" w:cs="Arial"/>
                <w:sz w:val="18"/>
                <w:szCs w:val="18"/>
              </w:rPr>
              <w:t>l</w:t>
            </w:r>
            <w:r w:rsidRPr="00B74849">
              <w:rPr>
                <w:rFonts w:eastAsia="Tahoma" w:cs="Arial"/>
                <w:spacing w:val="1"/>
                <w:sz w:val="18"/>
                <w:szCs w:val="18"/>
              </w:rPr>
              <w:t xml:space="preserve"> estanqu</w:t>
            </w:r>
            <w:r w:rsidRPr="00B74849">
              <w:rPr>
                <w:rFonts w:eastAsia="Tahoma" w:cs="Arial"/>
                <w:sz w:val="18"/>
                <w:szCs w:val="18"/>
              </w:rPr>
              <w:t>e</w:t>
            </w:r>
            <w:r w:rsidRPr="00B74849">
              <w:rPr>
                <w:rFonts w:eastAsia="Tahoma" w:cs="Arial"/>
                <w:spacing w:val="-4"/>
                <w:sz w:val="18"/>
                <w:szCs w:val="18"/>
                <w:vertAlign w:val="superscript"/>
              </w:rPr>
              <w:t>(2)</w:t>
            </w:r>
          </w:p>
          <w:p w:rsidR="00857298" w:rsidRPr="00B74849" w:rsidRDefault="00857298" w:rsidP="00055E32">
            <w:pPr>
              <w:spacing w:before="7" w:line="360" w:lineRule="auto"/>
              <w:ind w:left="90" w:right="808"/>
              <w:rPr>
                <w:rFonts w:eastAsia="Tahoma" w:cs="Arial"/>
                <w:sz w:val="18"/>
                <w:szCs w:val="18"/>
                <w:vertAlign w:val="superscript"/>
              </w:rPr>
            </w:pPr>
            <w:r w:rsidRPr="00B74849">
              <w:rPr>
                <w:rFonts w:eastAsia="Tahoma" w:cs="Arial"/>
                <w:spacing w:val="-1"/>
                <w:w w:val="101"/>
                <w:position w:val="-1"/>
                <w:sz w:val="18"/>
                <w:szCs w:val="18"/>
              </w:rPr>
              <w:t>(l/m</w:t>
            </w:r>
            <w:r w:rsidRPr="00B74849">
              <w:rPr>
                <w:rFonts w:eastAsia="Tahoma" w:cs="Arial"/>
                <w:spacing w:val="1"/>
                <w:position w:val="8"/>
                <w:sz w:val="18"/>
                <w:szCs w:val="18"/>
              </w:rPr>
              <w:t>2</w:t>
            </w:r>
            <w:r w:rsidRPr="00B74849">
              <w:rPr>
                <w:rFonts w:eastAsia="Tahoma" w:cs="Arial"/>
                <w:w w:val="102"/>
                <w:position w:val="-1"/>
                <w:sz w:val="18"/>
                <w:szCs w:val="18"/>
              </w:rPr>
              <w:t>)</w:t>
            </w:r>
          </w:p>
        </w:tc>
      </w:tr>
      <w:tr w:rsidR="00857298" w:rsidRPr="00B74849" w:rsidTr="00055E32">
        <w:trPr>
          <w:trHeight w:hRule="exact" w:val="1656"/>
        </w:trPr>
        <w:tc>
          <w:tcPr>
            <w:tcW w:w="1559" w:type="dxa"/>
          </w:tcPr>
          <w:p w:rsidR="00857298" w:rsidRPr="00B74849" w:rsidRDefault="00857298" w:rsidP="00055E32">
            <w:pPr>
              <w:spacing w:before="1" w:line="360" w:lineRule="auto"/>
              <w:ind w:left="95" w:right="419"/>
              <w:rPr>
                <w:rFonts w:eastAsia="Tahoma" w:cs="Arial"/>
                <w:spacing w:val="1"/>
                <w:sz w:val="18"/>
                <w:szCs w:val="18"/>
              </w:rPr>
            </w:pPr>
            <w:r w:rsidRPr="00B74849">
              <w:rPr>
                <w:rFonts w:eastAsia="Tahoma" w:cs="Arial"/>
                <w:spacing w:val="1"/>
                <w:sz w:val="18"/>
                <w:szCs w:val="18"/>
              </w:rPr>
              <w:t>Lechuga</w:t>
            </w:r>
          </w:p>
          <w:p w:rsidR="00857298" w:rsidRPr="00B74849" w:rsidRDefault="00857298" w:rsidP="00055E32">
            <w:pPr>
              <w:spacing w:before="1" w:line="360" w:lineRule="auto"/>
              <w:ind w:left="95" w:right="278"/>
              <w:rPr>
                <w:rFonts w:eastAsia="Tahoma" w:cs="Arial"/>
                <w:spacing w:val="1"/>
                <w:sz w:val="18"/>
                <w:szCs w:val="18"/>
              </w:rPr>
            </w:pPr>
            <w:r w:rsidRPr="00B74849">
              <w:rPr>
                <w:rFonts w:eastAsia="Tahoma" w:cs="Arial"/>
                <w:spacing w:val="1"/>
                <w:sz w:val="18"/>
                <w:szCs w:val="18"/>
              </w:rPr>
              <w:t>Tomate</w:t>
            </w:r>
          </w:p>
          <w:p w:rsidR="00857298" w:rsidRPr="00B74849" w:rsidRDefault="00857298" w:rsidP="00055E32">
            <w:pPr>
              <w:spacing w:before="1" w:line="360" w:lineRule="auto"/>
              <w:ind w:left="95" w:right="303"/>
              <w:rPr>
                <w:rFonts w:eastAsia="Tahoma" w:cs="Arial"/>
                <w:sz w:val="18"/>
                <w:szCs w:val="18"/>
              </w:rPr>
            </w:pPr>
            <w:r w:rsidRPr="00B74849">
              <w:rPr>
                <w:rFonts w:eastAsia="Tahoma" w:cs="Arial"/>
                <w:spacing w:val="1"/>
                <w:sz w:val="18"/>
                <w:szCs w:val="18"/>
              </w:rPr>
              <w:t>Pepino</w:t>
            </w:r>
          </w:p>
        </w:tc>
        <w:tc>
          <w:tcPr>
            <w:tcW w:w="1991" w:type="dxa"/>
          </w:tcPr>
          <w:p w:rsidR="00857298" w:rsidRPr="00B74849" w:rsidRDefault="00857298" w:rsidP="00055E32">
            <w:pPr>
              <w:spacing w:before="1" w:line="360" w:lineRule="auto"/>
              <w:ind w:left="1016" w:right="1011"/>
              <w:rPr>
                <w:rFonts w:eastAsia="Tahoma" w:cs="Arial"/>
                <w:sz w:val="18"/>
                <w:szCs w:val="18"/>
              </w:rPr>
            </w:pPr>
            <w:r w:rsidRPr="00B74849">
              <w:rPr>
                <w:rFonts w:eastAsia="Tahoma" w:cs="Arial"/>
                <w:spacing w:val="1"/>
                <w:sz w:val="18"/>
                <w:szCs w:val="18"/>
              </w:rPr>
              <w:t>0.3</w:t>
            </w:r>
          </w:p>
          <w:p w:rsidR="00857298" w:rsidRPr="00B74849" w:rsidRDefault="00857298" w:rsidP="00055E32">
            <w:pPr>
              <w:spacing w:before="1" w:line="360" w:lineRule="auto"/>
              <w:ind w:left="1016" w:right="1011"/>
              <w:rPr>
                <w:rFonts w:eastAsia="Tahoma" w:cs="Arial"/>
                <w:sz w:val="18"/>
                <w:szCs w:val="18"/>
              </w:rPr>
            </w:pPr>
            <w:r w:rsidRPr="00B74849">
              <w:rPr>
                <w:rFonts w:eastAsia="Tahoma" w:cs="Arial"/>
                <w:spacing w:val="1"/>
                <w:sz w:val="18"/>
                <w:szCs w:val="18"/>
              </w:rPr>
              <w:t>2,5</w:t>
            </w:r>
          </w:p>
          <w:p w:rsidR="00857298" w:rsidRPr="00B74849" w:rsidRDefault="00857298" w:rsidP="00055E32">
            <w:pPr>
              <w:spacing w:before="1" w:line="360" w:lineRule="auto"/>
              <w:ind w:left="1016" w:right="1011"/>
              <w:rPr>
                <w:rFonts w:eastAsia="Tahoma" w:cs="Arial"/>
                <w:sz w:val="18"/>
                <w:szCs w:val="18"/>
              </w:rPr>
            </w:pPr>
            <w:r w:rsidRPr="00B74849">
              <w:rPr>
                <w:rFonts w:eastAsia="Tahoma" w:cs="Arial"/>
                <w:spacing w:val="1"/>
                <w:position w:val="-1"/>
                <w:sz w:val="18"/>
                <w:szCs w:val="18"/>
              </w:rPr>
              <w:t>3,0</w:t>
            </w:r>
          </w:p>
        </w:tc>
        <w:tc>
          <w:tcPr>
            <w:tcW w:w="2067" w:type="dxa"/>
          </w:tcPr>
          <w:p w:rsidR="00857298" w:rsidRPr="00B74849" w:rsidRDefault="00857298" w:rsidP="00055E32">
            <w:pPr>
              <w:spacing w:before="1" w:line="360" w:lineRule="auto"/>
              <w:ind w:left="1045" w:right="475"/>
              <w:rPr>
                <w:rFonts w:eastAsia="Tahoma" w:cs="Arial"/>
                <w:sz w:val="18"/>
                <w:szCs w:val="18"/>
              </w:rPr>
            </w:pPr>
            <w:r w:rsidRPr="00B74849">
              <w:rPr>
                <w:rFonts w:eastAsia="Tahoma" w:cs="Arial"/>
                <w:w w:val="101"/>
                <w:sz w:val="18"/>
                <w:szCs w:val="18"/>
              </w:rPr>
              <w:t>24</w:t>
            </w:r>
          </w:p>
          <w:p w:rsidR="00857298" w:rsidRPr="00B74849" w:rsidRDefault="00857298" w:rsidP="00055E32">
            <w:pPr>
              <w:spacing w:before="1" w:line="360" w:lineRule="auto"/>
              <w:ind w:left="1097" w:right="475"/>
              <w:rPr>
                <w:rFonts w:eastAsia="Tahoma" w:cs="Arial"/>
                <w:sz w:val="18"/>
                <w:szCs w:val="18"/>
              </w:rPr>
            </w:pPr>
            <w:r w:rsidRPr="00B74849">
              <w:rPr>
                <w:rFonts w:eastAsia="Tahoma" w:cs="Arial"/>
                <w:w w:val="101"/>
                <w:sz w:val="18"/>
                <w:szCs w:val="18"/>
              </w:rPr>
              <w:t>5</w:t>
            </w:r>
          </w:p>
          <w:p w:rsidR="00857298" w:rsidRPr="00B74849" w:rsidRDefault="00857298" w:rsidP="00055E32">
            <w:pPr>
              <w:spacing w:before="1" w:line="360" w:lineRule="auto"/>
              <w:ind w:left="1097" w:right="475"/>
              <w:rPr>
                <w:rFonts w:eastAsia="Tahoma" w:cs="Arial"/>
                <w:sz w:val="18"/>
                <w:szCs w:val="18"/>
              </w:rPr>
            </w:pPr>
            <w:r w:rsidRPr="00B74849">
              <w:rPr>
                <w:rFonts w:eastAsia="Tahoma" w:cs="Arial"/>
                <w:w w:val="101"/>
                <w:position w:val="-1"/>
                <w:sz w:val="18"/>
                <w:szCs w:val="18"/>
              </w:rPr>
              <w:t>5</w:t>
            </w:r>
          </w:p>
        </w:tc>
        <w:tc>
          <w:tcPr>
            <w:tcW w:w="1797" w:type="dxa"/>
          </w:tcPr>
          <w:p w:rsidR="00857298" w:rsidRPr="00B74849" w:rsidRDefault="00857298" w:rsidP="00055E32">
            <w:pPr>
              <w:spacing w:before="1" w:line="360" w:lineRule="auto"/>
              <w:ind w:right="808"/>
              <w:rPr>
                <w:rFonts w:eastAsia="Tahoma" w:cs="Arial"/>
                <w:w w:val="101"/>
                <w:sz w:val="18"/>
                <w:szCs w:val="18"/>
              </w:rPr>
            </w:pPr>
            <w:r w:rsidRPr="00B74849">
              <w:rPr>
                <w:rFonts w:eastAsia="Tahoma" w:cs="Arial"/>
                <w:w w:val="101"/>
                <w:sz w:val="18"/>
                <w:szCs w:val="18"/>
              </w:rPr>
              <w:t>9</w:t>
            </w:r>
          </w:p>
          <w:p w:rsidR="00857298" w:rsidRPr="00B74849" w:rsidRDefault="00857298" w:rsidP="00055E32">
            <w:pPr>
              <w:spacing w:before="1" w:line="360" w:lineRule="auto"/>
              <w:ind w:right="808"/>
              <w:rPr>
                <w:rFonts w:eastAsia="Tahoma" w:cs="Arial"/>
                <w:sz w:val="18"/>
                <w:szCs w:val="18"/>
              </w:rPr>
            </w:pPr>
            <w:r w:rsidRPr="00B74849">
              <w:rPr>
                <w:rFonts w:eastAsia="Tahoma" w:cs="Arial"/>
                <w:w w:val="101"/>
                <w:sz w:val="18"/>
                <w:szCs w:val="18"/>
              </w:rPr>
              <w:t>16</w:t>
            </w:r>
          </w:p>
          <w:p w:rsidR="00857298" w:rsidRPr="00B74849" w:rsidRDefault="00857298" w:rsidP="00055E32">
            <w:pPr>
              <w:spacing w:before="1" w:line="360" w:lineRule="auto"/>
              <w:ind w:left="135" w:right="808"/>
              <w:rPr>
                <w:rFonts w:eastAsia="Tahoma" w:cs="Arial"/>
                <w:sz w:val="18"/>
                <w:szCs w:val="18"/>
              </w:rPr>
            </w:pPr>
            <w:r w:rsidRPr="00B74849">
              <w:rPr>
                <w:rFonts w:eastAsia="Tahoma" w:cs="Arial"/>
                <w:w w:val="101"/>
                <w:position w:val="-1"/>
                <w:sz w:val="18"/>
                <w:szCs w:val="18"/>
              </w:rPr>
              <w:t>19</w:t>
            </w:r>
          </w:p>
        </w:tc>
      </w:tr>
      <w:tr w:rsidR="00857298" w:rsidRPr="00E17496" w:rsidTr="00055E32">
        <w:trPr>
          <w:trHeight w:val="930"/>
        </w:trPr>
        <w:tc>
          <w:tcPr>
            <w:tcW w:w="7414" w:type="dxa"/>
            <w:gridSpan w:val="4"/>
          </w:tcPr>
          <w:p w:rsidR="00857298" w:rsidRPr="00B74849" w:rsidRDefault="00857298" w:rsidP="00055E32">
            <w:pPr>
              <w:spacing w:before="45" w:line="360" w:lineRule="auto"/>
              <w:ind w:left="210"/>
              <w:rPr>
                <w:rFonts w:eastAsia="Tahoma" w:cs="Arial"/>
                <w:sz w:val="18"/>
                <w:szCs w:val="18"/>
              </w:rPr>
            </w:pPr>
            <w:r w:rsidRPr="00B74849">
              <w:rPr>
                <w:rFonts w:eastAsia="Tahoma" w:cs="Arial"/>
                <w:spacing w:val="-1"/>
                <w:position w:val="7"/>
                <w:sz w:val="18"/>
                <w:szCs w:val="18"/>
                <w:vertAlign w:val="superscript"/>
              </w:rPr>
              <w:t>(1</w:t>
            </w:r>
            <w:r w:rsidRPr="00B74849">
              <w:rPr>
                <w:rFonts w:eastAsia="Tahoma" w:cs="Arial"/>
                <w:position w:val="7"/>
                <w:sz w:val="18"/>
                <w:szCs w:val="18"/>
                <w:vertAlign w:val="superscript"/>
              </w:rPr>
              <w:t>)</w:t>
            </w:r>
            <w:r w:rsidRPr="00B74849">
              <w:rPr>
                <w:rFonts w:eastAsia="Tahoma" w:cs="Arial"/>
                <w:sz w:val="18"/>
                <w:szCs w:val="18"/>
              </w:rPr>
              <w:t>Para</w:t>
            </w:r>
            <w:r>
              <w:rPr>
                <w:rFonts w:eastAsia="Tahoma" w:cs="Arial"/>
                <w:sz w:val="18"/>
                <w:szCs w:val="18"/>
              </w:rPr>
              <w:t xml:space="preserve"> </w:t>
            </w:r>
            <w:r w:rsidRPr="00B74849">
              <w:rPr>
                <w:rFonts w:eastAsia="Tahoma" w:cs="Arial"/>
                <w:sz w:val="18"/>
                <w:szCs w:val="18"/>
              </w:rPr>
              <w:t>una</w:t>
            </w:r>
            <w:r>
              <w:rPr>
                <w:rFonts w:eastAsia="Tahoma" w:cs="Arial"/>
                <w:sz w:val="18"/>
                <w:szCs w:val="18"/>
              </w:rPr>
              <w:t xml:space="preserve"> </w:t>
            </w:r>
            <w:r w:rsidRPr="00B74849">
              <w:rPr>
                <w:rFonts w:eastAsia="Tahoma" w:cs="Arial"/>
                <w:sz w:val="18"/>
                <w:szCs w:val="18"/>
              </w:rPr>
              <w:t>planta</w:t>
            </w:r>
            <w:r>
              <w:rPr>
                <w:rFonts w:eastAsia="Tahoma" w:cs="Arial"/>
                <w:sz w:val="18"/>
                <w:szCs w:val="18"/>
              </w:rPr>
              <w:t xml:space="preserve"> </w:t>
            </w:r>
            <w:r w:rsidRPr="00B74849">
              <w:rPr>
                <w:rFonts w:eastAsia="Tahoma" w:cs="Arial"/>
                <w:sz w:val="18"/>
                <w:szCs w:val="18"/>
              </w:rPr>
              <w:t>en</w:t>
            </w:r>
            <w:r>
              <w:rPr>
                <w:rFonts w:eastAsia="Tahoma" w:cs="Arial"/>
                <w:sz w:val="18"/>
                <w:szCs w:val="18"/>
              </w:rPr>
              <w:t xml:space="preserve"> </w:t>
            </w:r>
            <w:r w:rsidRPr="00B74849">
              <w:rPr>
                <w:rFonts w:eastAsia="Tahoma" w:cs="Arial"/>
                <w:sz w:val="18"/>
                <w:szCs w:val="18"/>
              </w:rPr>
              <w:t>su</w:t>
            </w:r>
            <w:r>
              <w:rPr>
                <w:rFonts w:eastAsia="Tahoma" w:cs="Arial"/>
                <w:sz w:val="18"/>
                <w:szCs w:val="18"/>
              </w:rPr>
              <w:t xml:space="preserve"> </w:t>
            </w:r>
            <w:r w:rsidRPr="00B74849">
              <w:rPr>
                <w:rFonts w:eastAsia="Tahoma" w:cs="Arial"/>
                <w:sz w:val="18"/>
                <w:szCs w:val="18"/>
              </w:rPr>
              <w:t>máximo</w:t>
            </w:r>
            <w:r>
              <w:rPr>
                <w:rFonts w:eastAsia="Tahoma" w:cs="Arial"/>
                <w:sz w:val="18"/>
                <w:szCs w:val="18"/>
              </w:rPr>
              <w:t xml:space="preserve"> </w:t>
            </w:r>
            <w:r w:rsidRPr="00B74849">
              <w:rPr>
                <w:rFonts w:eastAsia="Tahoma" w:cs="Arial"/>
                <w:sz w:val="18"/>
                <w:szCs w:val="18"/>
              </w:rPr>
              <w:t>estado</w:t>
            </w:r>
            <w:r>
              <w:rPr>
                <w:rFonts w:eastAsia="Tahoma" w:cs="Arial"/>
                <w:sz w:val="18"/>
                <w:szCs w:val="18"/>
              </w:rPr>
              <w:t xml:space="preserve"> </w:t>
            </w:r>
            <w:r w:rsidRPr="00B74849">
              <w:rPr>
                <w:rFonts w:eastAsia="Tahoma" w:cs="Arial"/>
                <w:sz w:val="18"/>
                <w:szCs w:val="18"/>
              </w:rPr>
              <w:t>de</w:t>
            </w:r>
            <w:r>
              <w:rPr>
                <w:rFonts w:eastAsia="Tahoma" w:cs="Arial"/>
                <w:sz w:val="18"/>
                <w:szCs w:val="18"/>
              </w:rPr>
              <w:t xml:space="preserve"> </w:t>
            </w:r>
            <w:r w:rsidRPr="00B74849">
              <w:rPr>
                <w:rFonts w:eastAsia="Tahoma" w:cs="Arial"/>
                <w:sz w:val="18"/>
                <w:szCs w:val="18"/>
              </w:rPr>
              <w:t>desarrollo</w:t>
            </w:r>
          </w:p>
          <w:p w:rsidR="00857298" w:rsidRDefault="00857298" w:rsidP="00055E32">
            <w:pPr>
              <w:tabs>
                <w:tab w:val="left" w:pos="920"/>
              </w:tabs>
              <w:spacing w:before="4" w:line="360" w:lineRule="auto"/>
              <w:ind w:left="930" w:right="352" w:hanging="720"/>
              <w:rPr>
                <w:rFonts w:eastAsia="Tahoma" w:cs="Arial"/>
                <w:sz w:val="18"/>
                <w:szCs w:val="18"/>
              </w:rPr>
            </w:pPr>
            <w:r w:rsidRPr="00B74849">
              <w:rPr>
                <w:rFonts w:eastAsia="Tahoma" w:cs="Arial"/>
                <w:sz w:val="18"/>
                <w:szCs w:val="18"/>
                <w:vertAlign w:val="superscript"/>
              </w:rPr>
              <w:t>(2)</w:t>
            </w:r>
            <w:r w:rsidRPr="00B74849">
              <w:rPr>
                <w:rFonts w:eastAsia="Tahoma" w:cs="Arial"/>
                <w:sz w:val="18"/>
                <w:szCs w:val="18"/>
              </w:rPr>
              <w:t>Estevaloral</w:t>
            </w:r>
            <w:r w:rsidRPr="00B74849">
              <w:rPr>
                <w:rFonts w:eastAsia="Tahoma" w:cs="Arial"/>
                <w:w w:val="97"/>
                <w:sz w:val="18"/>
                <w:szCs w:val="18"/>
              </w:rPr>
              <w:t>multiplicarse</w:t>
            </w:r>
            <w:r w:rsidRPr="00B74849">
              <w:rPr>
                <w:rFonts w:eastAsia="Tahoma" w:cs="Arial"/>
                <w:sz w:val="18"/>
                <w:szCs w:val="18"/>
              </w:rPr>
              <w:t>porlasuperficierealdecultivoestimaeltamañodelestanque.</w:t>
            </w:r>
          </w:p>
          <w:p w:rsidR="00857298" w:rsidRPr="00B74849" w:rsidRDefault="00857298" w:rsidP="00055E32">
            <w:pPr>
              <w:tabs>
                <w:tab w:val="left" w:pos="920"/>
              </w:tabs>
              <w:spacing w:before="4" w:line="360" w:lineRule="auto"/>
              <w:ind w:left="930" w:right="352" w:hanging="720"/>
              <w:rPr>
                <w:rFonts w:cs="Arial"/>
                <w:sz w:val="18"/>
                <w:szCs w:val="18"/>
              </w:rPr>
            </w:pPr>
            <w:r w:rsidRPr="00B74849">
              <w:rPr>
                <w:rFonts w:eastAsia="Tahoma" w:cs="Arial"/>
                <w:sz w:val="18"/>
                <w:szCs w:val="18"/>
              </w:rPr>
              <w:t>Seconsideraun25%másdelvolumen consumido</w:t>
            </w:r>
            <w:r>
              <w:rPr>
                <w:rFonts w:eastAsia="Tahoma" w:cs="Arial"/>
                <w:sz w:val="18"/>
                <w:szCs w:val="18"/>
              </w:rPr>
              <w:t xml:space="preserve"> </w:t>
            </w:r>
            <w:r w:rsidRPr="00B74849">
              <w:rPr>
                <w:rFonts w:eastAsia="Tahoma" w:cs="Arial"/>
                <w:sz w:val="18"/>
                <w:szCs w:val="18"/>
              </w:rPr>
              <w:t>como</w:t>
            </w:r>
            <w:r>
              <w:rPr>
                <w:rFonts w:eastAsia="Tahoma" w:cs="Arial"/>
                <w:sz w:val="18"/>
                <w:szCs w:val="18"/>
              </w:rPr>
              <w:t xml:space="preserve"> </w:t>
            </w:r>
            <w:r w:rsidRPr="00B74849">
              <w:rPr>
                <w:rFonts w:eastAsia="Tahoma" w:cs="Arial"/>
                <w:sz w:val="18"/>
                <w:szCs w:val="18"/>
              </w:rPr>
              <w:t>volumen</w:t>
            </w:r>
            <w:r>
              <w:rPr>
                <w:rFonts w:eastAsia="Tahoma" w:cs="Arial"/>
                <w:sz w:val="18"/>
                <w:szCs w:val="18"/>
              </w:rPr>
              <w:t xml:space="preserve"> </w:t>
            </w:r>
            <w:r w:rsidRPr="00B74849">
              <w:rPr>
                <w:rFonts w:eastAsia="Tahoma" w:cs="Arial"/>
                <w:sz w:val="18"/>
                <w:szCs w:val="18"/>
              </w:rPr>
              <w:t>remanente</w:t>
            </w:r>
          </w:p>
        </w:tc>
      </w:tr>
    </w:tbl>
    <w:p w:rsidR="005F4ACA" w:rsidRDefault="005F4ACA" w:rsidP="00EC4D42">
      <w:pPr>
        <w:tabs>
          <w:tab w:val="left" w:pos="920"/>
        </w:tabs>
        <w:spacing w:before="4" w:after="0" w:line="360" w:lineRule="auto"/>
        <w:ind w:right="352"/>
        <w:rPr>
          <w:rFonts w:eastAsia="Tahoma" w:cs="Arial"/>
          <w:sz w:val="16"/>
          <w:szCs w:val="16"/>
        </w:rPr>
      </w:pPr>
      <w:r w:rsidRPr="00B74849">
        <w:rPr>
          <w:rFonts w:eastAsia="Tahoma" w:cs="Arial"/>
          <w:b/>
          <w:sz w:val="16"/>
          <w:szCs w:val="16"/>
        </w:rPr>
        <w:t>F</w:t>
      </w:r>
      <w:r w:rsidR="00F041A1" w:rsidRPr="00B74849">
        <w:rPr>
          <w:rFonts w:eastAsia="Tahoma" w:cs="Arial"/>
          <w:b/>
          <w:sz w:val="16"/>
          <w:szCs w:val="16"/>
        </w:rPr>
        <w:t>uente</w:t>
      </w:r>
      <w:r w:rsidRPr="00B74849">
        <w:rPr>
          <w:rFonts w:eastAsia="Tahoma" w:cs="Arial"/>
          <w:sz w:val="16"/>
          <w:szCs w:val="16"/>
        </w:rPr>
        <w:t xml:space="preserve">: </w:t>
      </w:r>
      <w:r w:rsidR="00380A20" w:rsidRPr="00B74849">
        <w:rPr>
          <w:rFonts w:eastAsia="Tahoma" w:cs="Arial"/>
          <w:sz w:val="16"/>
          <w:szCs w:val="16"/>
        </w:rPr>
        <w:t>http</w:t>
      </w:r>
      <w:proofErr w:type="gramStart"/>
      <w:r w:rsidR="00380A20" w:rsidRPr="00B74849">
        <w:rPr>
          <w:rFonts w:eastAsia="Tahoma" w:cs="Arial"/>
          <w:sz w:val="16"/>
          <w:szCs w:val="16"/>
        </w:rPr>
        <w:t>:/</w:t>
      </w:r>
      <w:proofErr w:type="gramEnd"/>
      <w:r w:rsidR="00380A20" w:rsidRPr="00B74849">
        <w:rPr>
          <w:rFonts w:eastAsia="Tahoma" w:cs="Arial"/>
          <w:sz w:val="16"/>
          <w:szCs w:val="16"/>
        </w:rPr>
        <w:t>/dspace.utalca.cl/bitstream/1950/2927/1/NFT.pdf, 2015</w:t>
      </w:r>
    </w:p>
    <w:p w:rsidR="00307196" w:rsidRDefault="00307196" w:rsidP="00EC4D42">
      <w:pPr>
        <w:tabs>
          <w:tab w:val="left" w:pos="920"/>
        </w:tabs>
        <w:spacing w:before="4" w:after="0" w:line="360" w:lineRule="auto"/>
        <w:ind w:right="352"/>
        <w:rPr>
          <w:rFonts w:eastAsia="Tahoma" w:cs="Arial"/>
          <w:sz w:val="16"/>
          <w:szCs w:val="16"/>
        </w:rPr>
      </w:pPr>
    </w:p>
    <w:p w:rsidR="008B1BA6" w:rsidRPr="00DD1715" w:rsidRDefault="008B1BA6" w:rsidP="00EC4D42">
      <w:pPr>
        <w:tabs>
          <w:tab w:val="left" w:pos="920"/>
        </w:tabs>
        <w:spacing w:before="4" w:after="0" w:line="360" w:lineRule="auto"/>
        <w:ind w:right="352"/>
        <w:rPr>
          <w:rFonts w:eastAsia="Tahoma" w:cs="Arial"/>
          <w:sz w:val="16"/>
          <w:szCs w:val="16"/>
        </w:rPr>
      </w:pPr>
    </w:p>
    <w:p w:rsidR="005F4ACA" w:rsidRPr="00DD1715" w:rsidRDefault="005F4ACA" w:rsidP="00EC4D42">
      <w:pPr>
        <w:spacing w:after="0" w:line="360" w:lineRule="auto"/>
        <w:jc w:val="both"/>
        <w:rPr>
          <w:rFonts w:cs="Arial"/>
          <w:b/>
        </w:rPr>
      </w:pPr>
      <w:r w:rsidRPr="00DD1715">
        <w:rPr>
          <w:rFonts w:cs="Arial"/>
          <w:b/>
        </w:rPr>
        <w:t>Red de distribución</w:t>
      </w:r>
    </w:p>
    <w:p w:rsidR="00B31B73" w:rsidRPr="00DD1715" w:rsidRDefault="00B31B73" w:rsidP="00EC4D42">
      <w:pPr>
        <w:spacing w:after="0" w:line="360" w:lineRule="auto"/>
        <w:jc w:val="both"/>
        <w:rPr>
          <w:rFonts w:cs="Arial"/>
          <w:b/>
        </w:rPr>
      </w:pPr>
    </w:p>
    <w:p w:rsidR="005F4ACA" w:rsidRPr="00DD1715" w:rsidRDefault="005F4ACA" w:rsidP="00EC4D42">
      <w:pPr>
        <w:spacing w:after="0" w:line="360" w:lineRule="auto"/>
        <w:jc w:val="both"/>
        <w:rPr>
          <w:rFonts w:cs="Arial"/>
        </w:rPr>
      </w:pPr>
      <w:r w:rsidRPr="006E6651">
        <w:rPr>
          <w:rFonts w:cs="Arial"/>
        </w:rPr>
        <w:t xml:space="preserve">Estos permiten  que la solución nutritiva </w:t>
      </w:r>
      <w:r w:rsidR="00C44F87" w:rsidRPr="006E6651">
        <w:rPr>
          <w:rFonts w:cs="Arial"/>
        </w:rPr>
        <w:t xml:space="preserve">circule a través de ellos en forma fluida por medio de los canales como </w:t>
      </w:r>
      <w:r w:rsidRPr="00DD1715">
        <w:rPr>
          <w:rFonts w:cs="Arial"/>
        </w:rPr>
        <w:t xml:space="preserve"> por ejemplo los  tubos de PVC, canaletas de madera cubiertas de plástico</w:t>
      </w:r>
      <w:r w:rsidR="00C44F87">
        <w:rPr>
          <w:rFonts w:cs="Arial"/>
        </w:rPr>
        <w:t>.</w:t>
      </w:r>
    </w:p>
    <w:p w:rsidR="009A409C" w:rsidRPr="00DD1715" w:rsidRDefault="009A409C" w:rsidP="00EC4D42">
      <w:pPr>
        <w:spacing w:after="0" w:line="360" w:lineRule="auto"/>
        <w:jc w:val="both"/>
        <w:rPr>
          <w:rFonts w:cs="Arial"/>
        </w:rPr>
      </w:pPr>
    </w:p>
    <w:p w:rsidR="005F4ACA" w:rsidRDefault="005F4ACA" w:rsidP="00EC4D42">
      <w:pPr>
        <w:spacing w:after="0" w:line="360" w:lineRule="auto"/>
        <w:jc w:val="both"/>
        <w:rPr>
          <w:rFonts w:cs="Arial"/>
          <w:b/>
        </w:rPr>
      </w:pPr>
      <w:r w:rsidRPr="00DD1715">
        <w:rPr>
          <w:rFonts w:cs="Arial"/>
          <w:b/>
        </w:rPr>
        <w:t>Bomba.</w:t>
      </w:r>
    </w:p>
    <w:p w:rsidR="00857298" w:rsidRDefault="00857298" w:rsidP="00EC4D42">
      <w:pPr>
        <w:spacing w:after="0" w:line="360" w:lineRule="auto"/>
        <w:jc w:val="both"/>
        <w:rPr>
          <w:rFonts w:cs="Arial"/>
        </w:rPr>
      </w:pPr>
    </w:p>
    <w:p w:rsidR="00B31B73" w:rsidRDefault="00C44F87" w:rsidP="00EC4D42">
      <w:pPr>
        <w:spacing w:after="0" w:line="360" w:lineRule="auto"/>
        <w:jc w:val="both"/>
        <w:rPr>
          <w:rFonts w:cs="Arial"/>
        </w:rPr>
      </w:pPr>
      <w:r>
        <w:rPr>
          <w:rFonts w:cs="Arial"/>
        </w:rPr>
        <w:t xml:space="preserve">La </w:t>
      </w:r>
      <w:r w:rsidR="0020516B">
        <w:rPr>
          <w:rFonts w:cs="Arial"/>
        </w:rPr>
        <w:t>única y principal función de la bomba,</w:t>
      </w:r>
      <w:r>
        <w:rPr>
          <w:rFonts w:cs="Arial"/>
        </w:rPr>
        <w:t xml:space="preserve"> es el de impulsar el agua con solución nutritiva</w:t>
      </w:r>
      <w:r w:rsidR="0020516B">
        <w:rPr>
          <w:rFonts w:cs="Arial"/>
        </w:rPr>
        <w:t xml:space="preserve"> desde el contenedor de agua hasta los canales los cuales  permiten la circulación continua del agua con solución nutritiva entre las más usadas son las de activación eléctrica ya sea sumergible o no sumergibles [33].</w:t>
      </w:r>
    </w:p>
    <w:p w:rsidR="00BC04DD" w:rsidRPr="00DD1715" w:rsidRDefault="00BC04DD" w:rsidP="00EC4D42">
      <w:pPr>
        <w:spacing w:after="0" w:line="360" w:lineRule="auto"/>
        <w:jc w:val="both"/>
        <w:rPr>
          <w:rFonts w:cs="Arial"/>
        </w:rPr>
      </w:pPr>
    </w:p>
    <w:p w:rsidR="005F4ACA" w:rsidRDefault="005F4ACA" w:rsidP="00EC4D42">
      <w:pPr>
        <w:spacing w:after="0" w:line="360" w:lineRule="auto"/>
        <w:jc w:val="both"/>
        <w:rPr>
          <w:rFonts w:cs="Arial"/>
          <w:b/>
        </w:rPr>
      </w:pPr>
      <w:r w:rsidRPr="00DD1715">
        <w:rPr>
          <w:rFonts w:cs="Arial"/>
          <w:b/>
        </w:rPr>
        <w:t>FACTORES IMPORTANTES EN  LOS SISTEMAS  NFT</w:t>
      </w:r>
    </w:p>
    <w:p w:rsidR="00BC04DD" w:rsidRPr="00DD1715" w:rsidRDefault="00BC04DD" w:rsidP="00EC4D42">
      <w:pPr>
        <w:spacing w:after="0" w:line="360" w:lineRule="auto"/>
        <w:jc w:val="both"/>
        <w:rPr>
          <w:rFonts w:cs="Arial"/>
          <w:b/>
        </w:rPr>
      </w:pPr>
    </w:p>
    <w:p w:rsidR="005F4ACA" w:rsidRDefault="005F4ACA" w:rsidP="00EC4D42">
      <w:pPr>
        <w:spacing w:after="0" w:line="360" w:lineRule="auto"/>
        <w:jc w:val="both"/>
        <w:rPr>
          <w:rFonts w:cs="Arial"/>
          <w:bCs/>
        </w:rPr>
      </w:pPr>
      <w:r w:rsidRPr="00DD1715">
        <w:rPr>
          <w:rFonts w:cs="Arial"/>
          <w:bCs/>
        </w:rPr>
        <w:t>Los sistemas hidropónicos necesitan un control muy minucioso de ciertos  parámetros, como es la cantidad de agua regada, la temperatura ambiente, la conductividad eléctrica (EC) y nivel de acidez (pH).</w:t>
      </w:r>
    </w:p>
    <w:p w:rsidR="008B1BA6" w:rsidRDefault="008B1BA6" w:rsidP="00EC4D42">
      <w:pPr>
        <w:spacing w:after="0" w:line="360" w:lineRule="auto"/>
        <w:jc w:val="both"/>
        <w:rPr>
          <w:rFonts w:cs="Arial"/>
          <w:bCs/>
        </w:rPr>
      </w:pPr>
    </w:p>
    <w:p w:rsidR="008B1BA6" w:rsidRDefault="008B1BA6" w:rsidP="00EC4D42">
      <w:pPr>
        <w:spacing w:after="0" w:line="360" w:lineRule="auto"/>
        <w:jc w:val="both"/>
        <w:rPr>
          <w:rFonts w:cs="Arial"/>
          <w:bCs/>
        </w:rPr>
      </w:pPr>
    </w:p>
    <w:p w:rsidR="00BC04DD" w:rsidRPr="00DD1715" w:rsidRDefault="00BC04DD" w:rsidP="00EC4D42">
      <w:pPr>
        <w:spacing w:after="0" w:line="360" w:lineRule="auto"/>
        <w:jc w:val="both"/>
        <w:rPr>
          <w:rFonts w:cs="Arial"/>
          <w:bCs/>
        </w:rPr>
      </w:pPr>
    </w:p>
    <w:p w:rsidR="005F4ACA" w:rsidRDefault="005F4ACA" w:rsidP="00EC4D42">
      <w:pPr>
        <w:spacing w:after="0" w:line="360" w:lineRule="auto"/>
        <w:jc w:val="both"/>
        <w:rPr>
          <w:rFonts w:cs="Arial"/>
          <w:b/>
          <w:bCs/>
        </w:rPr>
      </w:pPr>
      <w:r w:rsidRPr="00DD1715">
        <w:rPr>
          <w:rFonts w:cs="Arial"/>
          <w:b/>
          <w:bCs/>
        </w:rPr>
        <w:lastRenderedPageBreak/>
        <w:t>Temperatura:</w:t>
      </w:r>
    </w:p>
    <w:p w:rsidR="00BC04DD" w:rsidRPr="00DD1715" w:rsidRDefault="00BC04DD" w:rsidP="00EC4D42">
      <w:pPr>
        <w:spacing w:after="0" w:line="360" w:lineRule="auto"/>
        <w:jc w:val="both"/>
        <w:rPr>
          <w:rFonts w:cs="Arial"/>
          <w:b/>
          <w:bCs/>
        </w:rPr>
      </w:pPr>
    </w:p>
    <w:p w:rsidR="005F4ACA" w:rsidRDefault="0020516B" w:rsidP="00EC4D42">
      <w:pPr>
        <w:spacing w:after="0" w:line="360" w:lineRule="auto"/>
        <w:jc w:val="both"/>
        <w:rPr>
          <w:rFonts w:cs="Arial"/>
        </w:rPr>
      </w:pPr>
      <w:r w:rsidRPr="00CD401C">
        <w:rPr>
          <w:rFonts w:cs="Arial"/>
          <w:bCs/>
        </w:rPr>
        <w:t>La</w:t>
      </w:r>
      <w:r w:rsidR="005F4ACA" w:rsidRPr="00CD401C">
        <w:rPr>
          <w:rFonts w:cs="Arial"/>
          <w:bCs/>
        </w:rPr>
        <w:t xml:space="preserve"> temperatura</w:t>
      </w:r>
      <w:r w:rsidRPr="00CD401C">
        <w:rPr>
          <w:rFonts w:cs="Arial"/>
          <w:bCs/>
        </w:rPr>
        <w:t xml:space="preserve"> ambiente es un parámetro que tiene gra</w:t>
      </w:r>
      <w:r w:rsidR="00CD401C">
        <w:rPr>
          <w:rFonts w:cs="Arial"/>
          <w:bCs/>
        </w:rPr>
        <w:t>n</w:t>
      </w:r>
      <w:r w:rsidRPr="00CD401C">
        <w:rPr>
          <w:rFonts w:cs="Arial"/>
          <w:bCs/>
        </w:rPr>
        <w:t xml:space="preserve">  influ</w:t>
      </w:r>
      <w:r w:rsidR="005F4ACA" w:rsidRPr="00CD401C">
        <w:rPr>
          <w:rFonts w:cs="Arial"/>
          <w:bCs/>
        </w:rPr>
        <w:t>e</w:t>
      </w:r>
      <w:r w:rsidRPr="00CD401C">
        <w:rPr>
          <w:rFonts w:cs="Arial"/>
          <w:bCs/>
        </w:rPr>
        <w:t xml:space="preserve">ncia </w:t>
      </w:r>
      <w:r w:rsidR="00CD401C" w:rsidRPr="00CD401C">
        <w:rPr>
          <w:rFonts w:cs="Arial"/>
          <w:bCs/>
        </w:rPr>
        <w:t xml:space="preserve"> en todas las etapas </w:t>
      </w:r>
      <w:r w:rsidR="005F4ACA" w:rsidRPr="00CD401C">
        <w:rPr>
          <w:rFonts w:cs="Arial"/>
          <w:bCs/>
        </w:rPr>
        <w:t xml:space="preserve"> vitales de la</w:t>
      </w:r>
      <w:r w:rsidRPr="00CD401C">
        <w:rPr>
          <w:rFonts w:cs="Arial"/>
          <w:bCs/>
        </w:rPr>
        <w:t xml:space="preserve"> planta, como la transpiración, </w:t>
      </w:r>
      <w:r w:rsidR="005F4ACA" w:rsidRPr="00CD401C">
        <w:rPr>
          <w:rFonts w:cs="Arial"/>
          <w:bCs/>
        </w:rPr>
        <w:t>fotosíntesis, germinación, etc</w:t>
      </w:r>
      <w:r w:rsidR="006C4D7F" w:rsidRPr="00CD401C">
        <w:rPr>
          <w:rFonts w:cs="Arial"/>
          <w:bCs/>
        </w:rPr>
        <w:t>. [34]</w:t>
      </w:r>
      <w:r w:rsidR="005F4ACA" w:rsidRPr="00CD401C">
        <w:rPr>
          <w:rFonts w:cs="Arial"/>
          <w:bCs/>
        </w:rPr>
        <w:t>.</w:t>
      </w:r>
      <w:r w:rsidR="005F4ACA" w:rsidRPr="00DD1715">
        <w:rPr>
          <w:rFonts w:cs="Arial"/>
        </w:rPr>
        <w:t>Es decir cada planta exige diferentes rangos de temperatura óptimos</w:t>
      </w:r>
      <w:r w:rsidR="00B31B73" w:rsidRPr="00DD1715">
        <w:rPr>
          <w:rFonts w:cs="Arial"/>
        </w:rPr>
        <w:t xml:space="preserve"> como se muestra en la </w:t>
      </w:r>
      <w:r w:rsidR="009A409C" w:rsidRPr="00DD1715">
        <w:rPr>
          <w:rFonts w:cs="Arial"/>
        </w:rPr>
        <w:t>tabla 5</w:t>
      </w:r>
      <w:r w:rsidR="0090656C">
        <w:rPr>
          <w:rFonts w:cs="Arial"/>
        </w:rPr>
        <w:t>-1</w:t>
      </w:r>
      <w:r w:rsidR="005F4ACA" w:rsidRPr="00DD1715">
        <w:rPr>
          <w:rFonts w:cs="Arial"/>
        </w:rPr>
        <w:t>.</w:t>
      </w:r>
    </w:p>
    <w:p w:rsidR="00BC04DD" w:rsidRDefault="00BC04DD" w:rsidP="00EC4D42">
      <w:pPr>
        <w:spacing w:after="0" w:line="360" w:lineRule="auto"/>
        <w:jc w:val="both"/>
        <w:rPr>
          <w:rFonts w:cs="Arial"/>
        </w:rPr>
      </w:pPr>
    </w:p>
    <w:p w:rsidR="008B1BA6" w:rsidRPr="00DD1715" w:rsidRDefault="008B1BA6" w:rsidP="00EC4D42">
      <w:pPr>
        <w:spacing w:after="0" w:line="360" w:lineRule="auto"/>
        <w:jc w:val="both"/>
        <w:rPr>
          <w:rFonts w:cs="Arial"/>
        </w:rPr>
      </w:pPr>
    </w:p>
    <w:p w:rsidR="009A409C" w:rsidRPr="00DD1715" w:rsidRDefault="009A409C" w:rsidP="009E5DEE">
      <w:pPr>
        <w:pStyle w:val="Descripcin"/>
      </w:pPr>
      <w:bookmarkStart w:id="60" w:name="_Toc432885459"/>
      <w:r w:rsidRPr="00DD1715">
        <w:t>T</w:t>
      </w:r>
      <w:r w:rsidR="00A30BB3" w:rsidRPr="00DD1715">
        <w:t xml:space="preserve">abla </w:t>
      </w:r>
      <w:r w:rsidR="00F27634">
        <w:t>5</w:t>
      </w:r>
      <w:r w:rsidR="00F041A1">
        <w:t>-</w:t>
      </w:r>
      <w:r w:rsidR="00F27634">
        <w:t>1</w:t>
      </w:r>
      <w:r w:rsidRPr="00DD1715">
        <w:t xml:space="preserve">: </w:t>
      </w:r>
      <w:r w:rsidRPr="00A30BB3">
        <w:t>Rangos de temperatura óptimos en hortalizas</w:t>
      </w:r>
      <w:bookmarkEnd w:id="60"/>
    </w:p>
    <w:p w:rsidR="009A409C" w:rsidRPr="00DD1715" w:rsidRDefault="009A409C" w:rsidP="00EC4D42">
      <w:pPr>
        <w:spacing w:after="0" w:line="360" w:lineRule="auto"/>
        <w:jc w:val="center"/>
        <w:rPr>
          <w:rFonts w:cs="Arial"/>
          <w:lang w:eastAsia="es-EC"/>
        </w:rPr>
      </w:pPr>
    </w:p>
    <w:tbl>
      <w:tblPr>
        <w:tblStyle w:val="Tablaconcuadrcula"/>
        <w:tblW w:w="0" w:type="auto"/>
        <w:jc w:val="center"/>
        <w:tblLook w:val="04A0" w:firstRow="1" w:lastRow="0" w:firstColumn="1" w:lastColumn="0" w:noHBand="0" w:noVBand="1"/>
      </w:tblPr>
      <w:tblGrid>
        <w:gridCol w:w="1384"/>
        <w:gridCol w:w="1879"/>
        <w:gridCol w:w="1879"/>
        <w:gridCol w:w="1879"/>
      </w:tblGrid>
      <w:tr w:rsidR="005F4ACA" w:rsidRPr="009D540F" w:rsidTr="008B1BA6">
        <w:trPr>
          <w:jc w:val="center"/>
        </w:trPr>
        <w:tc>
          <w:tcPr>
            <w:tcW w:w="1384" w:type="dxa"/>
          </w:tcPr>
          <w:p w:rsidR="005F4ACA" w:rsidRPr="009D540F" w:rsidRDefault="005F4ACA" w:rsidP="00EC4D42">
            <w:pPr>
              <w:spacing w:line="360" w:lineRule="auto"/>
              <w:jc w:val="center"/>
              <w:rPr>
                <w:rFonts w:cs="Arial"/>
                <w:b/>
                <w:color w:val="auto"/>
                <w:sz w:val="18"/>
                <w:szCs w:val="18"/>
              </w:rPr>
            </w:pPr>
            <w:r w:rsidRPr="009D540F">
              <w:rPr>
                <w:rFonts w:cs="Arial"/>
                <w:b/>
                <w:color w:val="auto"/>
                <w:sz w:val="18"/>
                <w:szCs w:val="18"/>
              </w:rPr>
              <w:t>PLANTAS</w:t>
            </w:r>
          </w:p>
        </w:tc>
        <w:tc>
          <w:tcPr>
            <w:tcW w:w="1879" w:type="dxa"/>
          </w:tcPr>
          <w:p w:rsidR="005F4ACA" w:rsidRPr="009D540F" w:rsidRDefault="005F4ACA" w:rsidP="00EC4D42">
            <w:pPr>
              <w:spacing w:line="360" w:lineRule="auto"/>
              <w:jc w:val="center"/>
              <w:rPr>
                <w:rFonts w:cs="Arial"/>
                <w:b/>
                <w:color w:val="auto"/>
                <w:sz w:val="18"/>
                <w:szCs w:val="18"/>
              </w:rPr>
            </w:pPr>
            <w:r w:rsidRPr="009D540F">
              <w:rPr>
                <w:rFonts w:cs="Arial"/>
                <w:b/>
                <w:color w:val="auto"/>
                <w:sz w:val="18"/>
                <w:szCs w:val="18"/>
              </w:rPr>
              <w:t>TEMPERATURA</w:t>
            </w:r>
          </w:p>
          <w:p w:rsidR="005F4ACA" w:rsidRPr="009D540F" w:rsidRDefault="005F4ACA" w:rsidP="00EC4D42">
            <w:pPr>
              <w:spacing w:line="360" w:lineRule="auto"/>
              <w:jc w:val="center"/>
              <w:rPr>
                <w:rFonts w:cs="Arial"/>
                <w:b/>
                <w:color w:val="auto"/>
                <w:sz w:val="18"/>
                <w:szCs w:val="18"/>
              </w:rPr>
            </w:pPr>
            <w:r w:rsidRPr="009D540F">
              <w:rPr>
                <w:rFonts w:cs="Arial"/>
                <w:b/>
                <w:color w:val="auto"/>
                <w:sz w:val="18"/>
                <w:szCs w:val="18"/>
              </w:rPr>
              <w:t>MINIMA</w:t>
            </w:r>
          </w:p>
        </w:tc>
        <w:tc>
          <w:tcPr>
            <w:tcW w:w="1879" w:type="dxa"/>
          </w:tcPr>
          <w:p w:rsidR="005F4ACA" w:rsidRPr="009D540F" w:rsidRDefault="005F4ACA" w:rsidP="00EC4D42">
            <w:pPr>
              <w:spacing w:line="360" w:lineRule="auto"/>
              <w:jc w:val="center"/>
              <w:rPr>
                <w:rFonts w:cs="Arial"/>
                <w:b/>
                <w:color w:val="auto"/>
                <w:sz w:val="18"/>
                <w:szCs w:val="18"/>
              </w:rPr>
            </w:pPr>
            <w:r w:rsidRPr="009D540F">
              <w:rPr>
                <w:rFonts w:cs="Arial"/>
                <w:b/>
                <w:color w:val="auto"/>
                <w:sz w:val="18"/>
                <w:szCs w:val="18"/>
              </w:rPr>
              <w:t>TEMPERATURA MAXIMA</w:t>
            </w:r>
          </w:p>
        </w:tc>
        <w:tc>
          <w:tcPr>
            <w:tcW w:w="1879" w:type="dxa"/>
          </w:tcPr>
          <w:p w:rsidR="005F4ACA" w:rsidRPr="009D540F" w:rsidRDefault="005F4ACA" w:rsidP="00EC4D42">
            <w:pPr>
              <w:spacing w:line="360" w:lineRule="auto"/>
              <w:jc w:val="center"/>
              <w:rPr>
                <w:rFonts w:cs="Arial"/>
                <w:b/>
                <w:color w:val="auto"/>
                <w:sz w:val="18"/>
                <w:szCs w:val="18"/>
              </w:rPr>
            </w:pPr>
            <w:r w:rsidRPr="009D540F">
              <w:rPr>
                <w:rFonts w:cs="Arial"/>
                <w:b/>
                <w:color w:val="auto"/>
                <w:sz w:val="18"/>
                <w:szCs w:val="18"/>
              </w:rPr>
              <w:t>TEMPERATURA</w:t>
            </w:r>
          </w:p>
          <w:p w:rsidR="005F4ACA" w:rsidRPr="009D540F" w:rsidRDefault="005F4ACA" w:rsidP="00EC4D42">
            <w:pPr>
              <w:spacing w:line="360" w:lineRule="auto"/>
              <w:jc w:val="center"/>
              <w:rPr>
                <w:rFonts w:cs="Arial"/>
                <w:b/>
                <w:color w:val="auto"/>
                <w:sz w:val="18"/>
                <w:szCs w:val="18"/>
              </w:rPr>
            </w:pPr>
            <w:r w:rsidRPr="009D540F">
              <w:rPr>
                <w:rFonts w:cs="Arial"/>
                <w:b/>
                <w:color w:val="auto"/>
                <w:sz w:val="18"/>
                <w:szCs w:val="18"/>
              </w:rPr>
              <w:t>OPTIMA</w:t>
            </w:r>
          </w:p>
        </w:tc>
      </w:tr>
      <w:tr w:rsidR="005F4ACA" w:rsidRPr="009D540F" w:rsidTr="008B1BA6">
        <w:trPr>
          <w:jc w:val="center"/>
        </w:trPr>
        <w:tc>
          <w:tcPr>
            <w:tcW w:w="1384" w:type="dxa"/>
          </w:tcPr>
          <w:p w:rsidR="005F4ACA" w:rsidRPr="009D540F" w:rsidRDefault="005F4ACA" w:rsidP="00EC4D42">
            <w:pPr>
              <w:spacing w:line="360" w:lineRule="auto"/>
              <w:jc w:val="center"/>
              <w:rPr>
                <w:rFonts w:cs="Arial"/>
                <w:color w:val="auto"/>
                <w:sz w:val="18"/>
                <w:szCs w:val="18"/>
              </w:rPr>
            </w:pPr>
            <w:r w:rsidRPr="009D540F">
              <w:rPr>
                <w:rFonts w:cs="Arial"/>
                <w:color w:val="auto"/>
                <w:sz w:val="18"/>
                <w:szCs w:val="18"/>
              </w:rPr>
              <w:t>Tomate</w:t>
            </w:r>
          </w:p>
        </w:tc>
        <w:tc>
          <w:tcPr>
            <w:tcW w:w="1879" w:type="dxa"/>
          </w:tcPr>
          <w:p w:rsidR="005F4ACA" w:rsidRPr="009D540F" w:rsidRDefault="005F4ACA" w:rsidP="00EC4D42">
            <w:pPr>
              <w:spacing w:line="360" w:lineRule="auto"/>
              <w:jc w:val="center"/>
              <w:rPr>
                <w:rFonts w:cs="Arial"/>
                <w:color w:val="auto"/>
                <w:sz w:val="18"/>
                <w:szCs w:val="18"/>
              </w:rPr>
            </w:pPr>
            <w:r w:rsidRPr="009D540F">
              <w:rPr>
                <w:rFonts w:cs="Arial"/>
                <w:color w:val="auto"/>
                <w:sz w:val="18"/>
                <w:szCs w:val="18"/>
              </w:rPr>
              <w:t>12</w:t>
            </w:r>
          </w:p>
        </w:tc>
        <w:tc>
          <w:tcPr>
            <w:tcW w:w="1879" w:type="dxa"/>
          </w:tcPr>
          <w:p w:rsidR="005F4ACA" w:rsidRPr="009D540F" w:rsidRDefault="005F4ACA" w:rsidP="00EC4D42">
            <w:pPr>
              <w:spacing w:line="360" w:lineRule="auto"/>
              <w:jc w:val="center"/>
              <w:rPr>
                <w:rFonts w:cs="Arial"/>
                <w:color w:val="auto"/>
                <w:sz w:val="18"/>
                <w:szCs w:val="18"/>
              </w:rPr>
            </w:pPr>
            <w:r w:rsidRPr="009D540F">
              <w:rPr>
                <w:rFonts w:cs="Arial"/>
                <w:color w:val="auto"/>
                <w:sz w:val="18"/>
                <w:szCs w:val="18"/>
              </w:rPr>
              <w:t>28</w:t>
            </w:r>
          </w:p>
        </w:tc>
        <w:tc>
          <w:tcPr>
            <w:tcW w:w="1879" w:type="dxa"/>
          </w:tcPr>
          <w:p w:rsidR="005F4ACA" w:rsidRPr="009D540F" w:rsidRDefault="005F4ACA" w:rsidP="00EC4D42">
            <w:pPr>
              <w:spacing w:line="360" w:lineRule="auto"/>
              <w:jc w:val="center"/>
              <w:rPr>
                <w:rFonts w:cs="Arial"/>
                <w:color w:val="auto"/>
                <w:sz w:val="18"/>
                <w:szCs w:val="18"/>
              </w:rPr>
            </w:pPr>
            <w:r w:rsidRPr="009D540F">
              <w:rPr>
                <w:rFonts w:cs="Arial"/>
                <w:color w:val="auto"/>
                <w:sz w:val="18"/>
                <w:szCs w:val="18"/>
              </w:rPr>
              <w:t>23</w:t>
            </w:r>
          </w:p>
        </w:tc>
      </w:tr>
      <w:tr w:rsidR="005F4ACA" w:rsidRPr="009D540F" w:rsidTr="008B1BA6">
        <w:trPr>
          <w:jc w:val="center"/>
        </w:trPr>
        <w:tc>
          <w:tcPr>
            <w:tcW w:w="1384" w:type="dxa"/>
          </w:tcPr>
          <w:p w:rsidR="005F4ACA" w:rsidRPr="009D540F" w:rsidRDefault="005F4ACA" w:rsidP="00EC4D42">
            <w:pPr>
              <w:spacing w:line="360" w:lineRule="auto"/>
              <w:jc w:val="center"/>
              <w:rPr>
                <w:rFonts w:cs="Arial"/>
                <w:color w:val="auto"/>
                <w:sz w:val="18"/>
                <w:szCs w:val="18"/>
              </w:rPr>
            </w:pPr>
            <w:r w:rsidRPr="009D540F">
              <w:rPr>
                <w:rFonts w:cs="Arial"/>
                <w:color w:val="auto"/>
                <w:sz w:val="18"/>
                <w:szCs w:val="18"/>
              </w:rPr>
              <w:t>Pimiento</w:t>
            </w:r>
          </w:p>
        </w:tc>
        <w:tc>
          <w:tcPr>
            <w:tcW w:w="1879" w:type="dxa"/>
          </w:tcPr>
          <w:p w:rsidR="005F4ACA" w:rsidRPr="009D540F" w:rsidRDefault="005F4ACA" w:rsidP="00EC4D42">
            <w:pPr>
              <w:spacing w:line="360" w:lineRule="auto"/>
              <w:jc w:val="center"/>
              <w:rPr>
                <w:rFonts w:cs="Arial"/>
                <w:color w:val="auto"/>
                <w:sz w:val="18"/>
                <w:szCs w:val="18"/>
              </w:rPr>
            </w:pPr>
            <w:r w:rsidRPr="009D540F">
              <w:rPr>
                <w:rFonts w:cs="Arial"/>
                <w:color w:val="auto"/>
                <w:sz w:val="18"/>
                <w:szCs w:val="18"/>
              </w:rPr>
              <w:t>18</w:t>
            </w:r>
          </w:p>
        </w:tc>
        <w:tc>
          <w:tcPr>
            <w:tcW w:w="1879" w:type="dxa"/>
          </w:tcPr>
          <w:p w:rsidR="005F4ACA" w:rsidRPr="009D540F" w:rsidRDefault="005F4ACA" w:rsidP="00EC4D42">
            <w:pPr>
              <w:spacing w:line="360" w:lineRule="auto"/>
              <w:jc w:val="center"/>
              <w:rPr>
                <w:rFonts w:cs="Arial"/>
                <w:color w:val="auto"/>
                <w:sz w:val="18"/>
                <w:szCs w:val="18"/>
              </w:rPr>
            </w:pPr>
            <w:r w:rsidRPr="009D540F">
              <w:rPr>
                <w:rFonts w:cs="Arial"/>
                <w:color w:val="auto"/>
                <w:sz w:val="18"/>
                <w:szCs w:val="18"/>
              </w:rPr>
              <w:t>28</w:t>
            </w:r>
          </w:p>
        </w:tc>
        <w:tc>
          <w:tcPr>
            <w:tcW w:w="1879" w:type="dxa"/>
          </w:tcPr>
          <w:p w:rsidR="005F4ACA" w:rsidRPr="009D540F" w:rsidRDefault="005F4ACA" w:rsidP="00EC4D42">
            <w:pPr>
              <w:spacing w:line="360" w:lineRule="auto"/>
              <w:jc w:val="center"/>
              <w:rPr>
                <w:rFonts w:cs="Arial"/>
                <w:color w:val="auto"/>
                <w:sz w:val="18"/>
                <w:szCs w:val="18"/>
              </w:rPr>
            </w:pPr>
            <w:r w:rsidRPr="009D540F">
              <w:rPr>
                <w:rFonts w:cs="Arial"/>
                <w:color w:val="auto"/>
                <w:sz w:val="18"/>
                <w:szCs w:val="18"/>
              </w:rPr>
              <w:t>23</w:t>
            </w:r>
          </w:p>
        </w:tc>
      </w:tr>
      <w:tr w:rsidR="005F4ACA" w:rsidRPr="009D540F" w:rsidTr="008B1BA6">
        <w:trPr>
          <w:jc w:val="center"/>
        </w:trPr>
        <w:tc>
          <w:tcPr>
            <w:tcW w:w="1384" w:type="dxa"/>
          </w:tcPr>
          <w:p w:rsidR="005F4ACA" w:rsidRPr="009D540F" w:rsidRDefault="005F4ACA" w:rsidP="00EC4D42">
            <w:pPr>
              <w:spacing w:line="360" w:lineRule="auto"/>
              <w:jc w:val="center"/>
              <w:rPr>
                <w:rFonts w:cs="Arial"/>
                <w:color w:val="auto"/>
                <w:sz w:val="18"/>
                <w:szCs w:val="18"/>
              </w:rPr>
            </w:pPr>
            <w:r w:rsidRPr="009D540F">
              <w:rPr>
                <w:rFonts w:cs="Arial"/>
                <w:color w:val="auto"/>
                <w:sz w:val="18"/>
                <w:szCs w:val="18"/>
              </w:rPr>
              <w:t>Lechuga</w:t>
            </w:r>
          </w:p>
        </w:tc>
        <w:tc>
          <w:tcPr>
            <w:tcW w:w="1879" w:type="dxa"/>
          </w:tcPr>
          <w:p w:rsidR="005F4ACA" w:rsidRPr="009D540F" w:rsidRDefault="005F4ACA" w:rsidP="00EC4D42">
            <w:pPr>
              <w:spacing w:line="360" w:lineRule="auto"/>
              <w:jc w:val="center"/>
              <w:rPr>
                <w:rFonts w:cs="Arial"/>
                <w:color w:val="auto"/>
                <w:sz w:val="18"/>
                <w:szCs w:val="18"/>
              </w:rPr>
            </w:pPr>
            <w:r w:rsidRPr="009D540F">
              <w:rPr>
                <w:rFonts w:cs="Arial"/>
                <w:color w:val="auto"/>
                <w:sz w:val="18"/>
                <w:szCs w:val="18"/>
              </w:rPr>
              <w:t>10</w:t>
            </w:r>
          </w:p>
        </w:tc>
        <w:tc>
          <w:tcPr>
            <w:tcW w:w="1879" w:type="dxa"/>
          </w:tcPr>
          <w:p w:rsidR="005F4ACA" w:rsidRPr="009D540F" w:rsidRDefault="005F4ACA" w:rsidP="00EC4D42">
            <w:pPr>
              <w:spacing w:line="360" w:lineRule="auto"/>
              <w:jc w:val="center"/>
              <w:rPr>
                <w:rFonts w:cs="Arial"/>
                <w:color w:val="auto"/>
                <w:sz w:val="18"/>
                <w:szCs w:val="18"/>
              </w:rPr>
            </w:pPr>
            <w:r w:rsidRPr="009D540F">
              <w:rPr>
                <w:rFonts w:cs="Arial"/>
                <w:color w:val="auto"/>
                <w:sz w:val="18"/>
                <w:szCs w:val="18"/>
              </w:rPr>
              <w:t>26</w:t>
            </w:r>
          </w:p>
        </w:tc>
        <w:tc>
          <w:tcPr>
            <w:tcW w:w="1879" w:type="dxa"/>
          </w:tcPr>
          <w:p w:rsidR="005F4ACA" w:rsidRPr="009D540F" w:rsidRDefault="005F4ACA" w:rsidP="00EC4D42">
            <w:pPr>
              <w:spacing w:line="360" w:lineRule="auto"/>
              <w:jc w:val="center"/>
              <w:rPr>
                <w:rFonts w:cs="Arial"/>
                <w:color w:val="auto"/>
                <w:sz w:val="18"/>
                <w:szCs w:val="18"/>
              </w:rPr>
            </w:pPr>
            <w:r w:rsidRPr="009D540F">
              <w:rPr>
                <w:rFonts w:cs="Arial"/>
                <w:color w:val="auto"/>
                <w:sz w:val="18"/>
                <w:szCs w:val="18"/>
              </w:rPr>
              <w:t>18</w:t>
            </w:r>
          </w:p>
        </w:tc>
      </w:tr>
      <w:tr w:rsidR="005F4ACA" w:rsidRPr="009D540F" w:rsidTr="008B1BA6">
        <w:trPr>
          <w:jc w:val="center"/>
        </w:trPr>
        <w:tc>
          <w:tcPr>
            <w:tcW w:w="1384" w:type="dxa"/>
          </w:tcPr>
          <w:p w:rsidR="005F4ACA" w:rsidRPr="009D540F" w:rsidRDefault="005F4ACA" w:rsidP="00EC4D42">
            <w:pPr>
              <w:spacing w:line="360" w:lineRule="auto"/>
              <w:jc w:val="center"/>
              <w:rPr>
                <w:rFonts w:cs="Arial"/>
                <w:color w:val="auto"/>
                <w:sz w:val="18"/>
                <w:szCs w:val="18"/>
              </w:rPr>
            </w:pPr>
            <w:r w:rsidRPr="009D540F">
              <w:rPr>
                <w:rFonts w:cs="Arial"/>
                <w:color w:val="auto"/>
                <w:sz w:val="18"/>
                <w:szCs w:val="18"/>
              </w:rPr>
              <w:t>Cilandro</w:t>
            </w:r>
          </w:p>
        </w:tc>
        <w:tc>
          <w:tcPr>
            <w:tcW w:w="1879" w:type="dxa"/>
          </w:tcPr>
          <w:p w:rsidR="005F4ACA" w:rsidRPr="009D540F" w:rsidRDefault="005F4ACA" w:rsidP="00EC4D42">
            <w:pPr>
              <w:spacing w:line="360" w:lineRule="auto"/>
              <w:jc w:val="center"/>
              <w:rPr>
                <w:rFonts w:cs="Arial"/>
                <w:color w:val="auto"/>
                <w:sz w:val="18"/>
                <w:szCs w:val="18"/>
              </w:rPr>
            </w:pPr>
            <w:r w:rsidRPr="009D540F">
              <w:rPr>
                <w:rFonts w:cs="Arial"/>
                <w:color w:val="auto"/>
                <w:sz w:val="18"/>
                <w:szCs w:val="18"/>
              </w:rPr>
              <w:t>12</w:t>
            </w:r>
          </w:p>
        </w:tc>
        <w:tc>
          <w:tcPr>
            <w:tcW w:w="1879" w:type="dxa"/>
          </w:tcPr>
          <w:p w:rsidR="005F4ACA" w:rsidRPr="009D540F" w:rsidRDefault="005F4ACA" w:rsidP="00EC4D42">
            <w:pPr>
              <w:spacing w:line="360" w:lineRule="auto"/>
              <w:jc w:val="center"/>
              <w:rPr>
                <w:rFonts w:cs="Arial"/>
                <w:color w:val="auto"/>
                <w:sz w:val="18"/>
                <w:szCs w:val="18"/>
              </w:rPr>
            </w:pPr>
            <w:r w:rsidRPr="009D540F">
              <w:rPr>
                <w:rFonts w:cs="Arial"/>
                <w:color w:val="auto"/>
                <w:sz w:val="18"/>
                <w:szCs w:val="18"/>
              </w:rPr>
              <w:t>26</w:t>
            </w:r>
          </w:p>
        </w:tc>
        <w:tc>
          <w:tcPr>
            <w:tcW w:w="1879" w:type="dxa"/>
          </w:tcPr>
          <w:p w:rsidR="005F4ACA" w:rsidRPr="009D540F" w:rsidRDefault="005F4ACA" w:rsidP="00EC4D42">
            <w:pPr>
              <w:spacing w:line="360" w:lineRule="auto"/>
              <w:jc w:val="center"/>
              <w:rPr>
                <w:rFonts w:cs="Arial"/>
                <w:color w:val="auto"/>
                <w:sz w:val="18"/>
                <w:szCs w:val="18"/>
              </w:rPr>
            </w:pPr>
            <w:r w:rsidRPr="009D540F">
              <w:rPr>
                <w:rFonts w:cs="Arial"/>
                <w:color w:val="auto"/>
                <w:sz w:val="18"/>
                <w:szCs w:val="18"/>
              </w:rPr>
              <w:t>18</w:t>
            </w:r>
          </w:p>
        </w:tc>
      </w:tr>
      <w:tr w:rsidR="005F4ACA" w:rsidRPr="009D540F" w:rsidTr="008B1BA6">
        <w:trPr>
          <w:jc w:val="center"/>
        </w:trPr>
        <w:tc>
          <w:tcPr>
            <w:tcW w:w="1384" w:type="dxa"/>
          </w:tcPr>
          <w:p w:rsidR="005F4ACA" w:rsidRPr="009D540F" w:rsidRDefault="005F4ACA" w:rsidP="00EC4D42">
            <w:pPr>
              <w:spacing w:line="360" w:lineRule="auto"/>
              <w:jc w:val="center"/>
              <w:rPr>
                <w:rFonts w:cs="Arial"/>
                <w:color w:val="auto"/>
                <w:sz w:val="18"/>
                <w:szCs w:val="18"/>
              </w:rPr>
            </w:pPr>
            <w:r w:rsidRPr="009D540F">
              <w:rPr>
                <w:rFonts w:cs="Arial"/>
                <w:color w:val="auto"/>
                <w:sz w:val="18"/>
                <w:szCs w:val="18"/>
              </w:rPr>
              <w:t>Arveja</w:t>
            </w:r>
          </w:p>
        </w:tc>
        <w:tc>
          <w:tcPr>
            <w:tcW w:w="1879" w:type="dxa"/>
          </w:tcPr>
          <w:p w:rsidR="005F4ACA" w:rsidRPr="009D540F" w:rsidRDefault="005F4ACA" w:rsidP="00EC4D42">
            <w:pPr>
              <w:spacing w:line="360" w:lineRule="auto"/>
              <w:jc w:val="center"/>
              <w:rPr>
                <w:rFonts w:cs="Arial"/>
                <w:color w:val="auto"/>
                <w:sz w:val="18"/>
                <w:szCs w:val="18"/>
              </w:rPr>
            </w:pPr>
            <w:r w:rsidRPr="009D540F">
              <w:rPr>
                <w:rFonts w:cs="Arial"/>
                <w:color w:val="auto"/>
                <w:sz w:val="18"/>
                <w:szCs w:val="18"/>
              </w:rPr>
              <w:t>10</w:t>
            </w:r>
          </w:p>
        </w:tc>
        <w:tc>
          <w:tcPr>
            <w:tcW w:w="1879" w:type="dxa"/>
          </w:tcPr>
          <w:p w:rsidR="005F4ACA" w:rsidRPr="009D540F" w:rsidRDefault="005F4ACA" w:rsidP="00EC4D42">
            <w:pPr>
              <w:spacing w:line="360" w:lineRule="auto"/>
              <w:jc w:val="center"/>
              <w:rPr>
                <w:rFonts w:cs="Arial"/>
                <w:color w:val="auto"/>
                <w:sz w:val="18"/>
                <w:szCs w:val="18"/>
              </w:rPr>
            </w:pPr>
            <w:r w:rsidRPr="009D540F">
              <w:rPr>
                <w:rFonts w:cs="Arial"/>
                <w:color w:val="auto"/>
                <w:sz w:val="18"/>
                <w:szCs w:val="18"/>
              </w:rPr>
              <w:t>29</w:t>
            </w:r>
          </w:p>
        </w:tc>
        <w:tc>
          <w:tcPr>
            <w:tcW w:w="1879" w:type="dxa"/>
          </w:tcPr>
          <w:p w:rsidR="005F4ACA" w:rsidRPr="009D540F" w:rsidRDefault="005F4ACA" w:rsidP="00EC4D42">
            <w:pPr>
              <w:spacing w:line="360" w:lineRule="auto"/>
              <w:jc w:val="center"/>
              <w:rPr>
                <w:rFonts w:cs="Arial"/>
                <w:color w:val="auto"/>
                <w:sz w:val="18"/>
                <w:szCs w:val="18"/>
              </w:rPr>
            </w:pPr>
            <w:r w:rsidRPr="009D540F">
              <w:rPr>
                <w:rFonts w:cs="Arial"/>
                <w:color w:val="auto"/>
                <w:sz w:val="18"/>
                <w:szCs w:val="18"/>
              </w:rPr>
              <w:t>20</w:t>
            </w:r>
          </w:p>
        </w:tc>
      </w:tr>
      <w:tr w:rsidR="005F4ACA" w:rsidRPr="009D540F" w:rsidTr="008B1BA6">
        <w:trPr>
          <w:jc w:val="center"/>
        </w:trPr>
        <w:tc>
          <w:tcPr>
            <w:tcW w:w="1384" w:type="dxa"/>
          </w:tcPr>
          <w:p w:rsidR="005F4ACA" w:rsidRPr="009D540F" w:rsidRDefault="005F4ACA" w:rsidP="00EC4D42">
            <w:pPr>
              <w:spacing w:line="360" w:lineRule="auto"/>
              <w:jc w:val="center"/>
              <w:rPr>
                <w:rFonts w:cs="Arial"/>
                <w:color w:val="auto"/>
                <w:sz w:val="18"/>
                <w:szCs w:val="18"/>
              </w:rPr>
            </w:pPr>
            <w:r w:rsidRPr="009D540F">
              <w:rPr>
                <w:rFonts w:cs="Arial"/>
                <w:color w:val="auto"/>
                <w:sz w:val="18"/>
                <w:szCs w:val="18"/>
              </w:rPr>
              <w:t>Espinaca</w:t>
            </w:r>
          </w:p>
        </w:tc>
        <w:tc>
          <w:tcPr>
            <w:tcW w:w="1879" w:type="dxa"/>
          </w:tcPr>
          <w:p w:rsidR="005F4ACA" w:rsidRPr="009D540F" w:rsidRDefault="005F4ACA" w:rsidP="00EC4D42">
            <w:pPr>
              <w:spacing w:line="360" w:lineRule="auto"/>
              <w:jc w:val="center"/>
              <w:rPr>
                <w:rFonts w:cs="Arial"/>
                <w:color w:val="auto"/>
                <w:sz w:val="18"/>
                <w:szCs w:val="18"/>
              </w:rPr>
            </w:pPr>
            <w:r w:rsidRPr="009D540F">
              <w:rPr>
                <w:rFonts w:cs="Arial"/>
                <w:color w:val="auto"/>
                <w:sz w:val="18"/>
                <w:szCs w:val="18"/>
              </w:rPr>
              <w:t>15</w:t>
            </w:r>
          </w:p>
        </w:tc>
        <w:tc>
          <w:tcPr>
            <w:tcW w:w="1879" w:type="dxa"/>
          </w:tcPr>
          <w:p w:rsidR="005F4ACA" w:rsidRPr="009D540F" w:rsidRDefault="005F4ACA" w:rsidP="00EC4D42">
            <w:pPr>
              <w:spacing w:line="360" w:lineRule="auto"/>
              <w:jc w:val="center"/>
              <w:rPr>
                <w:rFonts w:cs="Arial"/>
                <w:color w:val="auto"/>
                <w:sz w:val="18"/>
                <w:szCs w:val="18"/>
              </w:rPr>
            </w:pPr>
            <w:r w:rsidRPr="009D540F">
              <w:rPr>
                <w:rFonts w:cs="Arial"/>
                <w:color w:val="auto"/>
                <w:sz w:val="18"/>
                <w:szCs w:val="18"/>
              </w:rPr>
              <w:t>20</w:t>
            </w:r>
          </w:p>
        </w:tc>
        <w:tc>
          <w:tcPr>
            <w:tcW w:w="1879" w:type="dxa"/>
          </w:tcPr>
          <w:p w:rsidR="005F4ACA" w:rsidRPr="009D540F" w:rsidRDefault="005F4ACA" w:rsidP="00EC4D42">
            <w:pPr>
              <w:spacing w:line="360" w:lineRule="auto"/>
              <w:jc w:val="center"/>
              <w:rPr>
                <w:rFonts w:cs="Arial"/>
                <w:color w:val="auto"/>
                <w:sz w:val="18"/>
                <w:szCs w:val="18"/>
              </w:rPr>
            </w:pPr>
            <w:r w:rsidRPr="009D540F">
              <w:rPr>
                <w:rFonts w:cs="Arial"/>
                <w:color w:val="auto"/>
                <w:sz w:val="18"/>
                <w:szCs w:val="18"/>
              </w:rPr>
              <w:t>18</w:t>
            </w:r>
          </w:p>
        </w:tc>
      </w:tr>
      <w:tr w:rsidR="005F4ACA" w:rsidRPr="009D540F" w:rsidTr="008B1BA6">
        <w:trPr>
          <w:jc w:val="center"/>
        </w:trPr>
        <w:tc>
          <w:tcPr>
            <w:tcW w:w="1384" w:type="dxa"/>
          </w:tcPr>
          <w:p w:rsidR="005F4ACA" w:rsidRPr="009D540F" w:rsidRDefault="005F4ACA" w:rsidP="00EC4D42">
            <w:pPr>
              <w:spacing w:line="360" w:lineRule="auto"/>
              <w:jc w:val="center"/>
              <w:rPr>
                <w:rFonts w:cs="Arial"/>
                <w:color w:val="auto"/>
                <w:sz w:val="18"/>
                <w:szCs w:val="18"/>
              </w:rPr>
            </w:pPr>
            <w:r w:rsidRPr="009D540F">
              <w:rPr>
                <w:rFonts w:cs="Arial"/>
                <w:color w:val="auto"/>
                <w:sz w:val="18"/>
                <w:szCs w:val="18"/>
              </w:rPr>
              <w:t>Berros</w:t>
            </w:r>
          </w:p>
        </w:tc>
        <w:tc>
          <w:tcPr>
            <w:tcW w:w="1879" w:type="dxa"/>
          </w:tcPr>
          <w:p w:rsidR="005F4ACA" w:rsidRPr="009D540F" w:rsidRDefault="005F4ACA" w:rsidP="00EC4D42">
            <w:pPr>
              <w:spacing w:line="360" w:lineRule="auto"/>
              <w:jc w:val="center"/>
              <w:rPr>
                <w:rFonts w:cs="Arial"/>
                <w:color w:val="auto"/>
                <w:sz w:val="18"/>
                <w:szCs w:val="18"/>
              </w:rPr>
            </w:pPr>
            <w:r w:rsidRPr="009D540F">
              <w:rPr>
                <w:rFonts w:cs="Arial"/>
                <w:color w:val="auto"/>
                <w:sz w:val="18"/>
                <w:szCs w:val="18"/>
              </w:rPr>
              <w:t>20</w:t>
            </w:r>
          </w:p>
        </w:tc>
        <w:tc>
          <w:tcPr>
            <w:tcW w:w="1879" w:type="dxa"/>
          </w:tcPr>
          <w:p w:rsidR="005F4ACA" w:rsidRPr="009D540F" w:rsidRDefault="005F4ACA" w:rsidP="00EC4D42">
            <w:pPr>
              <w:spacing w:line="360" w:lineRule="auto"/>
              <w:jc w:val="center"/>
              <w:rPr>
                <w:rFonts w:cs="Arial"/>
                <w:color w:val="auto"/>
                <w:sz w:val="18"/>
                <w:szCs w:val="18"/>
              </w:rPr>
            </w:pPr>
            <w:r w:rsidRPr="009D540F">
              <w:rPr>
                <w:rFonts w:cs="Arial"/>
                <w:color w:val="auto"/>
                <w:sz w:val="18"/>
                <w:szCs w:val="18"/>
              </w:rPr>
              <w:t>25</w:t>
            </w:r>
          </w:p>
        </w:tc>
        <w:tc>
          <w:tcPr>
            <w:tcW w:w="1879" w:type="dxa"/>
          </w:tcPr>
          <w:p w:rsidR="005F4ACA" w:rsidRPr="009D540F" w:rsidRDefault="005F4ACA" w:rsidP="00EC4D42">
            <w:pPr>
              <w:spacing w:line="360" w:lineRule="auto"/>
              <w:jc w:val="center"/>
              <w:rPr>
                <w:rFonts w:cs="Arial"/>
                <w:color w:val="auto"/>
                <w:sz w:val="18"/>
                <w:szCs w:val="18"/>
              </w:rPr>
            </w:pPr>
            <w:r w:rsidRPr="009D540F">
              <w:rPr>
                <w:rFonts w:cs="Arial"/>
                <w:color w:val="auto"/>
                <w:sz w:val="18"/>
                <w:szCs w:val="18"/>
              </w:rPr>
              <w:t>23</w:t>
            </w:r>
          </w:p>
        </w:tc>
      </w:tr>
    </w:tbl>
    <w:p w:rsidR="005F4ACA" w:rsidRDefault="005F4ACA" w:rsidP="00EC4D42">
      <w:pPr>
        <w:spacing w:after="0" w:line="360" w:lineRule="auto"/>
        <w:rPr>
          <w:rFonts w:cs="Arial"/>
          <w:sz w:val="16"/>
          <w:szCs w:val="16"/>
        </w:rPr>
      </w:pPr>
      <w:r w:rsidRPr="00DD1715">
        <w:rPr>
          <w:rFonts w:cs="Arial"/>
          <w:b/>
          <w:sz w:val="16"/>
          <w:szCs w:val="16"/>
        </w:rPr>
        <w:t xml:space="preserve">FUENTE: </w:t>
      </w:r>
      <w:r w:rsidR="00380A20" w:rsidRPr="00DD1715">
        <w:rPr>
          <w:rFonts w:cs="Arial"/>
          <w:sz w:val="16"/>
          <w:szCs w:val="16"/>
        </w:rPr>
        <w:t>http://www.geocities.ws/alma612003/curso/curso.html</w:t>
      </w:r>
      <w:r w:rsidR="009A409C" w:rsidRPr="00DD1715">
        <w:rPr>
          <w:rFonts w:cs="Arial"/>
          <w:sz w:val="16"/>
          <w:szCs w:val="16"/>
        </w:rPr>
        <w:t>,2015</w:t>
      </w:r>
    </w:p>
    <w:p w:rsidR="008B1BA6" w:rsidRDefault="008B1BA6" w:rsidP="00EC4D42">
      <w:pPr>
        <w:spacing w:after="0" w:line="360" w:lineRule="auto"/>
        <w:rPr>
          <w:rFonts w:cs="Arial"/>
          <w:sz w:val="16"/>
          <w:szCs w:val="16"/>
        </w:rPr>
      </w:pPr>
    </w:p>
    <w:p w:rsidR="008B1BA6" w:rsidRPr="00DD1715" w:rsidRDefault="008B1BA6" w:rsidP="00EC4D42">
      <w:pPr>
        <w:spacing w:after="0" w:line="360" w:lineRule="auto"/>
        <w:rPr>
          <w:rFonts w:cs="Arial"/>
          <w:sz w:val="16"/>
          <w:szCs w:val="16"/>
        </w:rPr>
      </w:pPr>
    </w:p>
    <w:p w:rsidR="005F4ACA" w:rsidRDefault="005F4ACA" w:rsidP="00EC4D42">
      <w:pPr>
        <w:spacing w:after="0" w:line="360" w:lineRule="auto"/>
        <w:jc w:val="both"/>
        <w:rPr>
          <w:rFonts w:cs="Arial"/>
          <w:b/>
          <w:bCs/>
        </w:rPr>
      </w:pPr>
      <w:r w:rsidRPr="00DD1715">
        <w:rPr>
          <w:rFonts w:cs="Arial"/>
          <w:b/>
          <w:bCs/>
        </w:rPr>
        <w:t>Conductividad eléctrica:</w:t>
      </w:r>
    </w:p>
    <w:p w:rsidR="00055E32" w:rsidRPr="00DD1715" w:rsidRDefault="00055E32" w:rsidP="00EC4D42">
      <w:pPr>
        <w:spacing w:after="0" w:line="360" w:lineRule="auto"/>
        <w:jc w:val="both"/>
        <w:rPr>
          <w:rFonts w:cs="Arial"/>
          <w:bCs/>
        </w:rPr>
      </w:pPr>
    </w:p>
    <w:p w:rsidR="005F4ACA" w:rsidRPr="00DD1715" w:rsidRDefault="005F4ACA" w:rsidP="00EC4D42">
      <w:pPr>
        <w:spacing w:after="0" w:line="360" w:lineRule="auto"/>
        <w:jc w:val="both"/>
        <w:rPr>
          <w:rFonts w:cs="Arial"/>
        </w:rPr>
      </w:pPr>
      <w:r w:rsidRPr="00DD1715">
        <w:rPr>
          <w:rFonts w:cs="Arial"/>
        </w:rPr>
        <w:t>Esto sirve para mantener equilibrada las sales nutritivas que tiene el cultivo siendo de gran importancia para que la planta pueda asimilar los nutrientes y crecer vigorosamente.</w:t>
      </w:r>
    </w:p>
    <w:p w:rsidR="00B31B73" w:rsidRPr="00DD1715" w:rsidRDefault="00B31B73" w:rsidP="00EC4D42">
      <w:pPr>
        <w:spacing w:after="0" w:line="360" w:lineRule="auto"/>
        <w:jc w:val="both"/>
        <w:rPr>
          <w:rFonts w:cs="Arial"/>
        </w:rPr>
      </w:pPr>
    </w:p>
    <w:p w:rsidR="005F4ACA" w:rsidRDefault="009A409C" w:rsidP="00EC4D42">
      <w:pPr>
        <w:spacing w:after="0" w:line="360" w:lineRule="auto"/>
        <w:jc w:val="both"/>
        <w:rPr>
          <w:rFonts w:cs="Arial"/>
          <w:b/>
          <w:bCs/>
        </w:rPr>
      </w:pPr>
      <w:r w:rsidRPr="00DD1715">
        <w:rPr>
          <w:rFonts w:cs="Arial"/>
          <w:b/>
          <w:bCs/>
        </w:rPr>
        <w:t>P</w:t>
      </w:r>
      <w:r w:rsidR="005F4ACA" w:rsidRPr="00DD1715">
        <w:rPr>
          <w:rFonts w:cs="Arial"/>
          <w:b/>
          <w:bCs/>
        </w:rPr>
        <w:t>H eléctrica:</w:t>
      </w:r>
    </w:p>
    <w:p w:rsidR="00055E32" w:rsidRPr="00DD1715" w:rsidRDefault="00055E32" w:rsidP="00EC4D42">
      <w:pPr>
        <w:spacing w:after="0" w:line="360" w:lineRule="auto"/>
        <w:jc w:val="both"/>
        <w:rPr>
          <w:rFonts w:cs="Arial"/>
          <w:b/>
          <w:bCs/>
        </w:rPr>
      </w:pPr>
    </w:p>
    <w:p w:rsidR="009D540F" w:rsidRDefault="005F4ACA" w:rsidP="00EC4D42">
      <w:pPr>
        <w:spacing w:after="0" w:line="360" w:lineRule="auto"/>
        <w:jc w:val="both"/>
        <w:rPr>
          <w:rFonts w:cs="Arial"/>
        </w:rPr>
      </w:pPr>
      <w:r w:rsidRPr="00DD1715">
        <w:rPr>
          <w:rFonts w:cs="Arial"/>
        </w:rPr>
        <w:t xml:space="preserve">Casi todas </w:t>
      </w:r>
      <w:r w:rsidR="00BC04DD" w:rsidRPr="00DD1715">
        <w:rPr>
          <w:rFonts w:cs="Arial"/>
        </w:rPr>
        <w:t>las</w:t>
      </w:r>
      <w:r w:rsidRPr="00DD1715">
        <w:rPr>
          <w:rFonts w:cs="Arial"/>
        </w:rPr>
        <w:t xml:space="preserve"> plantas crecen en un pH neutro o cerca del mismo 5.5 a 6.5</w:t>
      </w:r>
      <w:r w:rsidR="00B31B73" w:rsidRPr="00DD1715">
        <w:rPr>
          <w:rFonts w:cs="Arial"/>
        </w:rPr>
        <w:t xml:space="preserve"> (ver la tabla</w:t>
      </w:r>
      <w:r w:rsidR="009A409C" w:rsidRPr="00DD1715">
        <w:rPr>
          <w:rFonts w:cs="Arial"/>
        </w:rPr>
        <w:t xml:space="preserve"> 6</w:t>
      </w:r>
      <w:r w:rsidR="0090656C">
        <w:rPr>
          <w:rFonts w:cs="Arial"/>
        </w:rPr>
        <w:t>-1</w:t>
      </w:r>
      <w:r w:rsidR="00B31B73" w:rsidRPr="00DD1715">
        <w:rPr>
          <w:rFonts w:cs="Arial"/>
        </w:rPr>
        <w:t>)</w:t>
      </w:r>
      <w:r w:rsidRPr="00DD1715">
        <w:rPr>
          <w:rFonts w:cs="Arial"/>
        </w:rPr>
        <w:t>.</w:t>
      </w:r>
    </w:p>
    <w:p w:rsidR="00EC4643" w:rsidRDefault="00EC4643" w:rsidP="00EC4D42">
      <w:pPr>
        <w:spacing w:after="0" w:line="360" w:lineRule="auto"/>
        <w:jc w:val="both"/>
        <w:rPr>
          <w:rFonts w:cs="Arial"/>
        </w:rPr>
      </w:pPr>
    </w:p>
    <w:p w:rsidR="00EC4643" w:rsidRDefault="00EC4643" w:rsidP="00EC4D42">
      <w:pPr>
        <w:spacing w:after="0" w:line="360" w:lineRule="auto"/>
        <w:jc w:val="both"/>
        <w:rPr>
          <w:rFonts w:cs="Arial"/>
        </w:rPr>
      </w:pPr>
    </w:p>
    <w:p w:rsidR="008B1BA6" w:rsidRDefault="008B1BA6" w:rsidP="00EC4D42">
      <w:pPr>
        <w:spacing w:after="0" w:line="360" w:lineRule="auto"/>
        <w:jc w:val="both"/>
        <w:rPr>
          <w:rFonts w:cs="Arial"/>
        </w:rPr>
      </w:pPr>
    </w:p>
    <w:p w:rsidR="008B1BA6" w:rsidRDefault="008B1BA6" w:rsidP="00EC4D42">
      <w:pPr>
        <w:spacing w:after="0" w:line="360" w:lineRule="auto"/>
        <w:jc w:val="both"/>
        <w:rPr>
          <w:rFonts w:cs="Arial"/>
        </w:rPr>
      </w:pPr>
    </w:p>
    <w:p w:rsidR="008B1BA6" w:rsidRDefault="008B1BA6" w:rsidP="00EC4D42">
      <w:pPr>
        <w:spacing w:after="0" w:line="360" w:lineRule="auto"/>
        <w:jc w:val="both"/>
        <w:rPr>
          <w:rFonts w:cs="Arial"/>
        </w:rPr>
      </w:pPr>
    </w:p>
    <w:p w:rsidR="009A409C" w:rsidRPr="00055E32" w:rsidRDefault="009A409C" w:rsidP="009E5DEE">
      <w:pPr>
        <w:pStyle w:val="Descripcin"/>
      </w:pPr>
      <w:bookmarkStart w:id="61" w:name="_Toc432885460"/>
      <w:r w:rsidRPr="00055E32">
        <w:lastRenderedPageBreak/>
        <w:t>T</w:t>
      </w:r>
      <w:r w:rsidR="00F041A1" w:rsidRPr="00055E32">
        <w:t>abla</w:t>
      </w:r>
      <w:r w:rsidR="00F27634" w:rsidRPr="00055E32">
        <w:t>6</w:t>
      </w:r>
      <w:r w:rsidR="00F041A1" w:rsidRPr="00055E32">
        <w:t>-</w:t>
      </w:r>
      <w:r w:rsidR="00F27634" w:rsidRPr="00055E32">
        <w:t>1</w:t>
      </w:r>
      <w:r w:rsidRPr="00055E32">
        <w:t>: Rangos óptimos de PH en hortalizas</w:t>
      </w:r>
      <w:bookmarkEnd w:id="61"/>
    </w:p>
    <w:p w:rsidR="00D14FF2" w:rsidRPr="00DD1715" w:rsidRDefault="00D14FF2" w:rsidP="00EC4D42">
      <w:pPr>
        <w:spacing w:after="0" w:line="360" w:lineRule="auto"/>
        <w:jc w:val="center"/>
        <w:rPr>
          <w:rFonts w:cs="Arial"/>
          <w:lang w:eastAsia="es-EC"/>
        </w:rPr>
      </w:pPr>
    </w:p>
    <w:tbl>
      <w:tblPr>
        <w:tblStyle w:val="Tablaconcuadrcula"/>
        <w:tblW w:w="0" w:type="auto"/>
        <w:jc w:val="center"/>
        <w:tblLook w:val="04A0" w:firstRow="1" w:lastRow="0" w:firstColumn="1" w:lastColumn="0" w:noHBand="0" w:noVBand="1"/>
      </w:tblPr>
      <w:tblGrid>
        <w:gridCol w:w="1384"/>
        <w:gridCol w:w="1134"/>
      </w:tblGrid>
      <w:tr w:rsidR="005F4ACA" w:rsidRPr="009D540F" w:rsidTr="00EC4D42">
        <w:trPr>
          <w:jc w:val="center"/>
        </w:trPr>
        <w:tc>
          <w:tcPr>
            <w:tcW w:w="1384" w:type="dxa"/>
          </w:tcPr>
          <w:p w:rsidR="005F4ACA" w:rsidRPr="009D540F" w:rsidRDefault="005F4ACA" w:rsidP="00EC4D42">
            <w:pPr>
              <w:spacing w:line="360" w:lineRule="auto"/>
              <w:jc w:val="center"/>
              <w:rPr>
                <w:rFonts w:cs="Arial"/>
                <w:b/>
                <w:color w:val="auto"/>
                <w:sz w:val="18"/>
                <w:szCs w:val="18"/>
              </w:rPr>
            </w:pPr>
            <w:r w:rsidRPr="009D540F">
              <w:rPr>
                <w:rFonts w:cs="Arial"/>
                <w:b/>
                <w:color w:val="auto"/>
                <w:sz w:val="18"/>
                <w:szCs w:val="18"/>
              </w:rPr>
              <w:t>CULTIVO</w:t>
            </w:r>
          </w:p>
        </w:tc>
        <w:tc>
          <w:tcPr>
            <w:tcW w:w="1134" w:type="dxa"/>
          </w:tcPr>
          <w:p w:rsidR="005F4ACA" w:rsidRPr="009D540F" w:rsidRDefault="005F4ACA" w:rsidP="00EC4D42">
            <w:pPr>
              <w:spacing w:line="360" w:lineRule="auto"/>
              <w:jc w:val="center"/>
              <w:rPr>
                <w:rFonts w:cs="Arial"/>
                <w:b/>
                <w:color w:val="auto"/>
                <w:sz w:val="18"/>
                <w:szCs w:val="18"/>
              </w:rPr>
            </w:pPr>
            <w:r w:rsidRPr="009D540F">
              <w:rPr>
                <w:rFonts w:cs="Arial"/>
                <w:b/>
                <w:color w:val="auto"/>
                <w:sz w:val="18"/>
                <w:szCs w:val="18"/>
              </w:rPr>
              <w:t>PH</w:t>
            </w:r>
          </w:p>
        </w:tc>
      </w:tr>
      <w:tr w:rsidR="005F4ACA" w:rsidRPr="009D540F" w:rsidTr="00EC4D42">
        <w:trPr>
          <w:jc w:val="center"/>
        </w:trPr>
        <w:tc>
          <w:tcPr>
            <w:tcW w:w="1384" w:type="dxa"/>
          </w:tcPr>
          <w:p w:rsidR="005F4ACA" w:rsidRPr="009D540F" w:rsidRDefault="005F4ACA" w:rsidP="00EC4D42">
            <w:pPr>
              <w:spacing w:line="360" w:lineRule="auto"/>
              <w:jc w:val="center"/>
              <w:rPr>
                <w:rFonts w:cs="Arial"/>
                <w:color w:val="auto"/>
                <w:sz w:val="18"/>
                <w:szCs w:val="18"/>
              </w:rPr>
            </w:pPr>
            <w:r w:rsidRPr="009D540F">
              <w:rPr>
                <w:rFonts w:cs="Arial"/>
                <w:color w:val="auto"/>
                <w:sz w:val="18"/>
                <w:szCs w:val="18"/>
              </w:rPr>
              <w:t>Apio</w:t>
            </w:r>
          </w:p>
        </w:tc>
        <w:tc>
          <w:tcPr>
            <w:tcW w:w="1134" w:type="dxa"/>
          </w:tcPr>
          <w:p w:rsidR="005F4ACA" w:rsidRPr="009D540F" w:rsidRDefault="005F4ACA" w:rsidP="00EC4D42">
            <w:pPr>
              <w:spacing w:line="360" w:lineRule="auto"/>
              <w:jc w:val="center"/>
              <w:rPr>
                <w:rFonts w:cs="Arial"/>
                <w:color w:val="auto"/>
                <w:sz w:val="18"/>
                <w:szCs w:val="18"/>
              </w:rPr>
            </w:pPr>
            <w:r w:rsidRPr="009D540F">
              <w:rPr>
                <w:rFonts w:cs="Arial"/>
                <w:color w:val="auto"/>
                <w:sz w:val="18"/>
                <w:szCs w:val="18"/>
              </w:rPr>
              <w:t>6,2--6,8</w:t>
            </w:r>
          </w:p>
        </w:tc>
      </w:tr>
      <w:tr w:rsidR="005F4ACA" w:rsidRPr="009D540F" w:rsidTr="00EC4D42">
        <w:trPr>
          <w:jc w:val="center"/>
        </w:trPr>
        <w:tc>
          <w:tcPr>
            <w:tcW w:w="1384" w:type="dxa"/>
          </w:tcPr>
          <w:p w:rsidR="005F4ACA" w:rsidRPr="009D540F" w:rsidRDefault="005F4ACA" w:rsidP="00EC4D42">
            <w:pPr>
              <w:spacing w:line="360" w:lineRule="auto"/>
              <w:jc w:val="center"/>
              <w:rPr>
                <w:rFonts w:cs="Arial"/>
                <w:color w:val="auto"/>
                <w:sz w:val="18"/>
                <w:szCs w:val="18"/>
              </w:rPr>
            </w:pPr>
            <w:r w:rsidRPr="009D540F">
              <w:rPr>
                <w:rFonts w:cs="Arial"/>
                <w:color w:val="auto"/>
                <w:sz w:val="18"/>
                <w:szCs w:val="18"/>
              </w:rPr>
              <w:t>Berenjena</w:t>
            </w:r>
          </w:p>
        </w:tc>
        <w:tc>
          <w:tcPr>
            <w:tcW w:w="1134" w:type="dxa"/>
          </w:tcPr>
          <w:p w:rsidR="005F4ACA" w:rsidRPr="009D540F" w:rsidRDefault="005F4ACA" w:rsidP="00EC4D42">
            <w:pPr>
              <w:spacing w:line="360" w:lineRule="auto"/>
              <w:jc w:val="center"/>
              <w:rPr>
                <w:rFonts w:cs="Arial"/>
                <w:color w:val="auto"/>
                <w:sz w:val="18"/>
                <w:szCs w:val="18"/>
              </w:rPr>
            </w:pPr>
            <w:r w:rsidRPr="009D540F">
              <w:rPr>
                <w:rFonts w:cs="Arial"/>
                <w:color w:val="auto"/>
                <w:sz w:val="18"/>
                <w:szCs w:val="18"/>
              </w:rPr>
              <w:t>5,5--7,6</w:t>
            </w:r>
          </w:p>
        </w:tc>
      </w:tr>
      <w:tr w:rsidR="005F4ACA" w:rsidRPr="009D540F" w:rsidTr="00EC4D42">
        <w:trPr>
          <w:jc w:val="center"/>
        </w:trPr>
        <w:tc>
          <w:tcPr>
            <w:tcW w:w="1384" w:type="dxa"/>
          </w:tcPr>
          <w:p w:rsidR="005F4ACA" w:rsidRPr="009D540F" w:rsidRDefault="005F4ACA" w:rsidP="00EC4D42">
            <w:pPr>
              <w:spacing w:line="360" w:lineRule="auto"/>
              <w:jc w:val="center"/>
              <w:rPr>
                <w:rFonts w:cs="Arial"/>
                <w:color w:val="auto"/>
                <w:sz w:val="18"/>
                <w:szCs w:val="18"/>
              </w:rPr>
            </w:pPr>
            <w:r w:rsidRPr="009D540F">
              <w:rPr>
                <w:rFonts w:cs="Arial"/>
                <w:color w:val="auto"/>
                <w:sz w:val="18"/>
                <w:szCs w:val="18"/>
              </w:rPr>
              <w:t>Clavel</w:t>
            </w:r>
          </w:p>
        </w:tc>
        <w:tc>
          <w:tcPr>
            <w:tcW w:w="1134" w:type="dxa"/>
          </w:tcPr>
          <w:p w:rsidR="005F4ACA" w:rsidRPr="009D540F" w:rsidRDefault="005F4ACA" w:rsidP="00EC4D42">
            <w:pPr>
              <w:spacing w:line="360" w:lineRule="auto"/>
              <w:jc w:val="center"/>
              <w:rPr>
                <w:rFonts w:cs="Arial"/>
                <w:color w:val="auto"/>
                <w:sz w:val="18"/>
                <w:szCs w:val="18"/>
              </w:rPr>
            </w:pPr>
            <w:r w:rsidRPr="009D540F">
              <w:rPr>
                <w:rFonts w:cs="Arial"/>
                <w:color w:val="auto"/>
                <w:sz w:val="18"/>
                <w:szCs w:val="18"/>
              </w:rPr>
              <w:t>6,5--7,4</w:t>
            </w:r>
          </w:p>
        </w:tc>
      </w:tr>
      <w:tr w:rsidR="005F4ACA" w:rsidRPr="009D540F" w:rsidTr="00EC4D42">
        <w:trPr>
          <w:jc w:val="center"/>
        </w:trPr>
        <w:tc>
          <w:tcPr>
            <w:tcW w:w="1384" w:type="dxa"/>
          </w:tcPr>
          <w:p w:rsidR="005F4ACA" w:rsidRPr="009D540F" w:rsidRDefault="005F4ACA" w:rsidP="00EC4D42">
            <w:pPr>
              <w:spacing w:line="360" w:lineRule="auto"/>
              <w:jc w:val="center"/>
              <w:rPr>
                <w:rFonts w:cs="Arial"/>
                <w:color w:val="auto"/>
                <w:sz w:val="18"/>
                <w:szCs w:val="18"/>
              </w:rPr>
            </w:pPr>
            <w:r w:rsidRPr="009D540F">
              <w:rPr>
                <w:rFonts w:cs="Arial"/>
                <w:color w:val="auto"/>
                <w:sz w:val="18"/>
                <w:szCs w:val="18"/>
              </w:rPr>
              <w:t>Chaucha</w:t>
            </w:r>
          </w:p>
        </w:tc>
        <w:tc>
          <w:tcPr>
            <w:tcW w:w="1134" w:type="dxa"/>
          </w:tcPr>
          <w:p w:rsidR="005F4ACA" w:rsidRPr="009D540F" w:rsidRDefault="005F4ACA" w:rsidP="00EC4D42">
            <w:pPr>
              <w:spacing w:line="360" w:lineRule="auto"/>
              <w:jc w:val="center"/>
              <w:rPr>
                <w:rFonts w:cs="Arial"/>
                <w:color w:val="auto"/>
                <w:sz w:val="18"/>
                <w:szCs w:val="18"/>
              </w:rPr>
            </w:pPr>
            <w:r w:rsidRPr="009D540F">
              <w:rPr>
                <w:rFonts w:cs="Arial"/>
                <w:color w:val="auto"/>
                <w:sz w:val="18"/>
                <w:szCs w:val="18"/>
              </w:rPr>
              <w:t>5,7--6,8</w:t>
            </w:r>
          </w:p>
        </w:tc>
      </w:tr>
      <w:tr w:rsidR="005F4ACA" w:rsidRPr="009D540F" w:rsidTr="00EC4D42">
        <w:trPr>
          <w:jc w:val="center"/>
        </w:trPr>
        <w:tc>
          <w:tcPr>
            <w:tcW w:w="1384" w:type="dxa"/>
          </w:tcPr>
          <w:p w:rsidR="005F4ACA" w:rsidRPr="009D540F" w:rsidRDefault="005F4ACA" w:rsidP="00EC4D42">
            <w:pPr>
              <w:spacing w:line="360" w:lineRule="auto"/>
              <w:jc w:val="center"/>
              <w:rPr>
                <w:rFonts w:cs="Arial"/>
                <w:color w:val="auto"/>
                <w:sz w:val="18"/>
                <w:szCs w:val="18"/>
              </w:rPr>
            </w:pPr>
            <w:r w:rsidRPr="009D540F">
              <w:rPr>
                <w:rFonts w:cs="Arial"/>
                <w:color w:val="auto"/>
                <w:sz w:val="18"/>
                <w:szCs w:val="18"/>
              </w:rPr>
              <w:t>Frutilla</w:t>
            </w:r>
          </w:p>
        </w:tc>
        <w:tc>
          <w:tcPr>
            <w:tcW w:w="1134" w:type="dxa"/>
          </w:tcPr>
          <w:p w:rsidR="005F4ACA" w:rsidRPr="009D540F" w:rsidRDefault="005F4ACA" w:rsidP="00EC4D42">
            <w:pPr>
              <w:spacing w:line="360" w:lineRule="auto"/>
              <w:jc w:val="center"/>
              <w:rPr>
                <w:rFonts w:cs="Arial"/>
                <w:color w:val="auto"/>
                <w:sz w:val="18"/>
                <w:szCs w:val="18"/>
              </w:rPr>
            </w:pPr>
            <w:r w:rsidRPr="009D540F">
              <w:rPr>
                <w:rFonts w:cs="Arial"/>
                <w:color w:val="auto"/>
                <w:sz w:val="18"/>
                <w:szCs w:val="18"/>
              </w:rPr>
              <w:t>5,5--6,5</w:t>
            </w:r>
          </w:p>
        </w:tc>
      </w:tr>
      <w:tr w:rsidR="005F4ACA" w:rsidRPr="009D540F" w:rsidTr="00EC4D42">
        <w:trPr>
          <w:jc w:val="center"/>
        </w:trPr>
        <w:tc>
          <w:tcPr>
            <w:tcW w:w="1384" w:type="dxa"/>
          </w:tcPr>
          <w:p w:rsidR="005F4ACA" w:rsidRPr="009D540F" w:rsidRDefault="005F4ACA" w:rsidP="00EC4D42">
            <w:pPr>
              <w:spacing w:line="360" w:lineRule="auto"/>
              <w:jc w:val="center"/>
              <w:rPr>
                <w:rFonts w:cs="Arial"/>
                <w:color w:val="auto"/>
                <w:sz w:val="18"/>
                <w:szCs w:val="18"/>
              </w:rPr>
            </w:pPr>
            <w:r w:rsidRPr="009D540F">
              <w:rPr>
                <w:rFonts w:cs="Arial"/>
                <w:color w:val="auto"/>
                <w:sz w:val="18"/>
                <w:szCs w:val="18"/>
              </w:rPr>
              <w:t>Lechuga</w:t>
            </w:r>
          </w:p>
        </w:tc>
        <w:tc>
          <w:tcPr>
            <w:tcW w:w="1134" w:type="dxa"/>
          </w:tcPr>
          <w:p w:rsidR="005F4ACA" w:rsidRPr="009D540F" w:rsidRDefault="001076C4" w:rsidP="00EC4D42">
            <w:pPr>
              <w:spacing w:line="360" w:lineRule="auto"/>
              <w:jc w:val="center"/>
              <w:rPr>
                <w:rFonts w:cs="Arial"/>
                <w:color w:val="auto"/>
                <w:sz w:val="18"/>
                <w:szCs w:val="18"/>
              </w:rPr>
            </w:pPr>
            <w:r>
              <w:rPr>
                <w:rFonts w:cs="Arial"/>
                <w:color w:val="auto"/>
                <w:sz w:val="18"/>
                <w:szCs w:val="18"/>
              </w:rPr>
              <w:t>6,0—7,0</w:t>
            </w:r>
          </w:p>
        </w:tc>
      </w:tr>
      <w:tr w:rsidR="005F4ACA" w:rsidRPr="009D540F" w:rsidTr="00EC4D42">
        <w:trPr>
          <w:jc w:val="center"/>
        </w:trPr>
        <w:tc>
          <w:tcPr>
            <w:tcW w:w="1384" w:type="dxa"/>
          </w:tcPr>
          <w:p w:rsidR="005F4ACA" w:rsidRPr="009D540F" w:rsidRDefault="005F4ACA" w:rsidP="00EC4D42">
            <w:pPr>
              <w:spacing w:line="360" w:lineRule="auto"/>
              <w:jc w:val="center"/>
              <w:rPr>
                <w:rFonts w:cs="Arial"/>
                <w:color w:val="auto"/>
                <w:sz w:val="18"/>
                <w:szCs w:val="18"/>
              </w:rPr>
            </w:pPr>
            <w:r w:rsidRPr="009D540F">
              <w:rPr>
                <w:rFonts w:cs="Arial"/>
                <w:color w:val="auto"/>
                <w:sz w:val="18"/>
                <w:szCs w:val="18"/>
              </w:rPr>
              <w:t>Pimiento</w:t>
            </w:r>
          </w:p>
        </w:tc>
        <w:tc>
          <w:tcPr>
            <w:tcW w:w="1134" w:type="dxa"/>
          </w:tcPr>
          <w:p w:rsidR="005F4ACA" w:rsidRPr="009D540F" w:rsidRDefault="005F4ACA" w:rsidP="00EC4D42">
            <w:pPr>
              <w:spacing w:line="360" w:lineRule="auto"/>
              <w:jc w:val="center"/>
              <w:rPr>
                <w:rFonts w:cs="Arial"/>
                <w:color w:val="auto"/>
                <w:sz w:val="18"/>
                <w:szCs w:val="18"/>
              </w:rPr>
            </w:pPr>
            <w:r w:rsidRPr="009D540F">
              <w:rPr>
                <w:rFonts w:cs="Arial"/>
                <w:color w:val="auto"/>
                <w:sz w:val="18"/>
                <w:szCs w:val="18"/>
              </w:rPr>
              <w:t>5,5--7,0</w:t>
            </w:r>
          </w:p>
        </w:tc>
      </w:tr>
      <w:tr w:rsidR="005F4ACA" w:rsidRPr="009D540F" w:rsidTr="00EC4D42">
        <w:trPr>
          <w:jc w:val="center"/>
        </w:trPr>
        <w:tc>
          <w:tcPr>
            <w:tcW w:w="1384" w:type="dxa"/>
          </w:tcPr>
          <w:p w:rsidR="005F4ACA" w:rsidRPr="009D540F" w:rsidRDefault="005F4ACA" w:rsidP="00EC4D42">
            <w:pPr>
              <w:spacing w:line="360" w:lineRule="auto"/>
              <w:jc w:val="center"/>
              <w:rPr>
                <w:rFonts w:cs="Arial"/>
                <w:color w:val="auto"/>
                <w:sz w:val="18"/>
                <w:szCs w:val="18"/>
              </w:rPr>
            </w:pPr>
            <w:r w:rsidRPr="009D540F">
              <w:rPr>
                <w:rFonts w:cs="Arial"/>
                <w:color w:val="auto"/>
                <w:sz w:val="18"/>
                <w:szCs w:val="18"/>
              </w:rPr>
              <w:t>Rosa</w:t>
            </w:r>
          </w:p>
        </w:tc>
        <w:tc>
          <w:tcPr>
            <w:tcW w:w="1134" w:type="dxa"/>
          </w:tcPr>
          <w:p w:rsidR="005F4ACA" w:rsidRPr="009D540F" w:rsidRDefault="005F4ACA" w:rsidP="00EC4D42">
            <w:pPr>
              <w:spacing w:line="360" w:lineRule="auto"/>
              <w:jc w:val="center"/>
              <w:rPr>
                <w:rFonts w:cs="Arial"/>
                <w:color w:val="auto"/>
                <w:sz w:val="18"/>
                <w:szCs w:val="18"/>
              </w:rPr>
            </w:pPr>
            <w:r w:rsidRPr="009D540F">
              <w:rPr>
                <w:rFonts w:cs="Arial"/>
                <w:color w:val="auto"/>
                <w:sz w:val="18"/>
                <w:szCs w:val="18"/>
              </w:rPr>
              <w:t>6,4--7,0</w:t>
            </w:r>
          </w:p>
        </w:tc>
      </w:tr>
      <w:tr w:rsidR="005F4ACA" w:rsidRPr="009D540F" w:rsidTr="00EC4D42">
        <w:trPr>
          <w:jc w:val="center"/>
        </w:trPr>
        <w:tc>
          <w:tcPr>
            <w:tcW w:w="1384" w:type="dxa"/>
          </w:tcPr>
          <w:p w:rsidR="005F4ACA" w:rsidRPr="009D540F" w:rsidRDefault="005F4ACA" w:rsidP="00EC4D42">
            <w:pPr>
              <w:spacing w:line="360" w:lineRule="auto"/>
              <w:jc w:val="center"/>
              <w:rPr>
                <w:rFonts w:cs="Arial"/>
                <w:color w:val="auto"/>
                <w:sz w:val="18"/>
                <w:szCs w:val="18"/>
              </w:rPr>
            </w:pPr>
            <w:r w:rsidRPr="009D540F">
              <w:rPr>
                <w:rFonts w:cs="Arial"/>
                <w:color w:val="auto"/>
                <w:sz w:val="18"/>
                <w:szCs w:val="18"/>
              </w:rPr>
              <w:t>Tomate</w:t>
            </w:r>
          </w:p>
        </w:tc>
        <w:tc>
          <w:tcPr>
            <w:tcW w:w="1134" w:type="dxa"/>
          </w:tcPr>
          <w:p w:rsidR="005F4ACA" w:rsidRPr="009D540F" w:rsidRDefault="005F4ACA" w:rsidP="00EC4D42">
            <w:pPr>
              <w:spacing w:line="360" w:lineRule="auto"/>
              <w:jc w:val="center"/>
              <w:rPr>
                <w:rFonts w:cs="Arial"/>
                <w:color w:val="auto"/>
                <w:sz w:val="18"/>
                <w:szCs w:val="18"/>
              </w:rPr>
            </w:pPr>
            <w:r w:rsidRPr="009D540F">
              <w:rPr>
                <w:rFonts w:cs="Arial"/>
                <w:color w:val="auto"/>
                <w:sz w:val="18"/>
                <w:szCs w:val="18"/>
              </w:rPr>
              <w:t>6,2--7,0</w:t>
            </w:r>
          </w:p>
        </w:tc>
      </w:tr>
    </w:tbl>
    <w:p w:rsidR="005F4ACA" w:rsidRDefault="00B31B73" w:rsidP="00EC4D42">
      <w:pPr>
        <w:spacing w:after="0" w:line="360" w:lineRule="auto"/>
        <w:rPr>
          <w:rFonts w:cs="Arial"/>
          <w:sz w:val="16"/>
          <w:szCs w:val="16"/>
        </w:rPr>
      </w:pPr>
      <w:r w:rsidRPr="00DD1715">
        <w:rPr>
          <w:rFonts w:cs="Arial"/>
          <w:b/>
          <w:sz w:val="16"/>
          <w:szCs w:val="16"/>
        </w:rPr>
        <w:t>F</w:t>
      </w:r>
      <w:r w:rsidR="00F041A1" w:rsidRPr="00DD1715">
        <w:rPr>
          <w:rFonts w:cs="Arial"/>
          <w:b/>
          <w:sz w:val="16"/>
          <w:szCs w:val="16"/>
        </w:rPr>
        <w:t>uente</w:t>
      </w:r>
      <w:r w:rsidRPr="00DD1715">
        <w:rPr>
          <w:rFonts w:cs="Arial"/>
          <w:b/>
          <w:sz w:val="16"/>
          <w:szCs w:val="16"/>
        </w:rPr>
        <w:t>:</w:t>
      </w:r>
      <w:r w:rsidR="00307196">
        <w:rPr>
          <w:rFonts w:cs="Arial"/>
          <w:b/>
          <w:sz w:val="16"/>
          <w:szCs w:val="16"/>
        </w:rPr>
        <w:t xml:space="preserve"> </w:t>
      </w:r>
      <w:r w:rsidR="005F4ACA" w:rsidRPr="00DD1715">
        <w:rPr>
          <w:rFonts w:cs="Arial"/>
          <w:sz w:val="16"/>
          <w:szCs w:val="16"/>
        </w:rPr>
        <w:t>http</w:t>
      </w:r>
      <w:proofErr w:type="gramStart"/>
      <w:r w:rsidR="005F4ACA" w:rsidRPr="00DD1715">
        <w:rPr>
          <w:rFonts w:cs="Arial"/>
          <w:sz w:val="16"/>
          <w:szCs w:val="16"/>
        </w:rPr>
        <w:t>:/</w:t>
      </w:r>
      <w:proofErr w:type="gramEnd"/>
      <w:r w:rsidR="005F4ACA" w:rsidRPr="00DD1715">
        <w:rPr>
          <w:rFonts w:cs="Arial"/>
          <w:sz w:val="16"/>
          <w:szCs w:val="16"/>
        </w:rPr>
        <w:t>/boletinhorticolalaplata.blogspot.com/2010/06/articulos-cientificos-hidroponia.html</w:t>
      </w:r>
      <w:r w:rsidR="00380A20" w:rsidRPr="00DD1715">
        <w:rPr>
          <w:rFonts w:cs="Arial"/>
          <w:sz w:val="16"/>
          <w:szCs w:val="16"/>
        </w:rPr>
        <w:t>, 2015</w:t>
      </w:r>
    </w:p>
    <w:p w:rsidR="000254FB" w:rsidRDefault="000254FB" w:rsidP="00EC4D42">
      <w:pPr>
        <w:spacing w:after="0" w:line="360" w:lineRule="auto"/>
        <w:jc w:val="both"/>
        <w:rPr>
          <w:rFonts w:cs="Arial"/>
          <w:sz w:val="16"/>
          <w:szCs w:val="16"/>
        </w:rPr>
      </w:pPr>
    </w:p>
    <w:p w:rsidR="00307196" w:rsidRPr="00307196" w:rsidRDefault="00307196" w:rsidP="008B1BA6">
      <w:pPr>
        <w:pStyle w:val="Ttulo3"/>
        <w:numPr>
          <w:ilvl w:val="1"/>
          <w:numId w:val="35"/>
        </w:numPr>
      </w:pPr>
      <w:bookmarkStart w:id="62" w:name="_Toc432880503"/>
      <w:proofErr w:type="spellStart"/>
      <w:r w:rsidRPr="00307196">
        <w:t>Hidroponía</w:t>
      </w:r>
      <w:proofErr w:type="spellEnd"/>
      <w:r w:rsidRPr="00307196">
        <w:t xml:space="preserve"> </w:t>
      </w:r>
      <w:proofErr w:type="spellStart"/>
      <w:r w:rsidRPr="00307196">
        <w:t>en</w:t>
      </w:r>
      <w:proofErr w:type="spellEnd"/>
      <w:r w:rsidRPr="00307196">
        <w:t xml:space="preserve"> el Ecuador</w:t>
      </w:r>
    </w:p>
    <w:p w:rsidR="00307196" w:rsidRPr="00DD1715" w:rsidRDefault="00307196" w:rsidP="00307196">
      <w:pPr>
        <w:spacing w:after="0" w:line="360" w:lineRule="auto"/>
        <w:jc w:val="both"/>
        <w:rPr>
          <w:rFonts w:cs="Arial"/>
          <w:lang w:eastAsia="es-EC"/>
        </w:rPr>
      </w:pPr>
    </w:p>
    <w:p w:rsidR="00307196" w:rsidRPr="00CA43AD" w:rsidRDefault="00307196" w:rsidP="00307196">
      <w:pPr>
        <w:spacing w:after="0" w:line="360" w:lineRule="auto"/>
        <w:jc w:val="both"/>
        <w:rPr>
          <w:rFonts w:eastAsia="Arial" w:cs="Arial"/>
        </w:rPr>
      </w:pPr>
      <w:r w:rsidRPr="00CA43AD">
        <w:rPr>
          <w:rFonts w:eastAsia="Arial" w:cs="Arial"/>
        </w:rPr>
        <w:t xml:space="preserve">En el Ecuador las zonas de producción son la provincia de Pichincha, Cotopaxi, Chimborazo, Manabí y Guayas hacen falta invernaderos adecuados para  cultivos hidropónicos [35].  </w:t>
      </w:r>
    </w:p>
    <w:p w:rsidR="00307196" w:rsidRPr="00CA43AD" w:rsidRDefault="00307196" w:rsidP="00307196">
      <w:pPr>
        <w:spacing w:after="0" w:line="360" w:lineRule="auto"/>
        <w:jc w:val="both"/>
        <w:rPr>
          <w:rFonts w:eastAsia="Arial" w:cs="Arial"/>
        </w:rPr>
      </w:pPr>
    </w:p>
    <w:p w:rsidR="00307196" w:rsidRDefault="00307196" w:rsidP="00307196">
      <w:pPr>
        <w:spacing w:after="0" w:line="360" w:lineRule="auto"/>
        <w:jc w:val="both"/>
        <w:rPr>
          <w:rFonts w:eastAsia="Times New Roman" w:cs="Arial"/>
        </w:rPr>
      </w:pPr>
      <w:r w:rsidRPr="00CA43AD">
        <w:rPr>
          <w:rFonts w:eastAsia="Arial" w:cs="Arial"/>
        </w:rPr>
        <w:t>El Ecuador tiene ventajas competitivas frente a los competidores externos, como son las condiciones de clima.  Hoy en día en el Ecuador se encuentran 8 huertos hidropónicos por parte del INNFA, con un área de cultivo en sustrato y balsa flotante de 400 a 800m², están localizados en las regiones geográficas de la sierra y de la costa. [36].</w:t>
      </w:r>
      <w:r w:rsidRPr="00DD1715">
        <w:rPr>
          <w:rFonts w:eastAsia="Times New Roman" w:cs="Arial"/>
        </w:rPr>
        <w:t>En cuanto a productores de lechuga en cultivos  hidropónicos se encuentra la siguiente información detallada a continuación</w:t>
      </w:r>
      <w:r>
        <w:rPr>
          <w:rFonts w:eastAsia="Times New Roman" w:cs="Arial"/>
        </w:rPr>
        <w:t xml:space="preserve"> en la figura 10-1</w:t>
      </w:r>
      <w:r w:rsidRPr="00DD1715">
        <w:rPr>
          <w:rFonts w:eastAsia="Times New Roman" w:cs="Arial"/>
        </w:rPr>
        <w:t>.</w:t>
      </w:r>
    </w:p>
    <w:p w:rsidR="00307196" w:rsidRDefault="00307196" w:rsidP="00307196">
      <w:pPr>
        <w:spacing w:after="0" w:line="360" w:lineRule="auto"/>
        <w:jc w:val="both"/>
        <w:rPr>
          <w:rFonts w:eastAsia="Times New Roman" w:cs="Arial"/>
        </w:rPr>
      </w:pPr>
    </w:p>
    <w:p w:rsidR="00307196" w:rsidRDefault="00307196" w:rsidP="008B1BA6">
      <w:pPr>
        <w:pStyle w:val="Descripcin"/>
      </w:pPr>
      <w:r w:rsidRPr="002D0BD7">
        <w:rPr>
          <w:noProof/>
          <w:lang w:val="es-ES" w:eastAsia="es-ES"/>
        </w:rPr>
        <w:drawing>
          <wp:inline distT="0" distB="0" distL="0" distR="0" wp14:anchorId="62723444" wp14:editId="524C10C9">
            <wp:extent cx="3834581" cy="1799304"/>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rotWithShape="1">
                    <a:blip r:embed="rId24">
                      <a:extLst>
                        <a:ext uri="{28A0092B-C50C-407E-A947-70E740481C1C}">
                          <a14:useLocalDpi xmlns:a14="http://schemas.microsoft.com/office/drawing/2010/main" val="0"/>
                        </a:ext>
                      </a:extLst>
                    </a:blip>
                    <a:srcRect t="7890" b="9570"/>
                    <a:stretch/>
                  </pic:blipFill>
                  <pic:spPr bwMode="auto">
                    <a:xfrm>
                      <a:off x="0" y="0"/>
                      <a:ext cx="3834962" cy="1799483"/>
                    </a:xfrm>
                    <a:prstGeom prst="rect">
                      <a:avLst/>
                    </a:prstGeom>
                    <a:noFill/>
                    <a:ln>
                      <a:noFill/>
                    </a:ln>
                    <a:extLst>
                      <a:ext uri="{53640926-AAD7-44D8-BBD7-CCE9431645EC}">
                        <a14:shadowObscured xmlns:a14="http://schemas.microsoft.com/office/drawing/2010/main"/>
                      </a:ext>
                    </a:extLst>
                  </pic:spPr>
                </pic:pic>
              </a:graphicData>
            </a:graphic>
          </wp:inline>
        </w:drawing>
      </w:r>
    </w:p>
    <w:p w:rsidR="00307196" w:rsidRPr="00DD1715" w:rsidRDefault="00307196" w:rsidP="009E5DEE">
      <w:pPr>
        <w:pStyle w:val="Descripcin"/>
      </w:pPr>
      <w:bookmarkStart w:id="63" w:name="_Toc432885386"/>
      <w:r>
        <w:t>Figura 10-</w:t>
      </w:r>
      <w:fldSimple w:instr=" SEQ FIGURA \* ARABIC ">
        <w:r w:rsidR="00DF1D88">
          <w:rPr>
            <w:noProof/>
          </w:rPr>
          <w:t>2</w:t>
        </w:r>
      </w:fldSimple>
      <w:r>
        <w:t xml:space="preserve">: </w:t>
      </w:r>
      <w:r w:rsidRPr="00EC4643">
        <w:t>Productores de lechuga hidropónica en el Ecuador.</w:t>
      </w:r>
      <w:bookmarkEnd w:id="63"/>
    </w:p>
    <w:p w:rsidR="00307196" w:rsidRDefault="00307196" w:rsidP="00307196">
      <w:pPr>
        <w:spacing w:after="0" w:line="360" w:lineRule="auto"/>
        <w:rPr>
          <w:rFonts w:eastAsia="Arial" w:cs="Arial"/>
          <w:sz w:val="16"/>
          <w:szCs w:val="16"/>
        </w:rPr>
      </w:pPr>
      <w:r w:rsidRPr="00DD1715">
        <w:rPr>
          <w:rFonts w:cs="Arial"/>
          <w:b/>
          <w:sz w:val="16"/>
          <w:szCs w:val="16"/>
        </w:rPr>
        <w:t>Fuente:</w:t>
      </w:r>
      <w:r w:rsidRPr="00E1169C">
        <w:rPr>
          <w:rFonts w:eastAsia="Arial" w:cs="Arial"/>
          <w:sz w:val="16"/>
          <w:szCs w:val="16"/>
        </w:rPr>
        <w:t>http://www.cib.espol.edu.ec/Digipath/D_Tesis_PDF/D-37442.pdf</w:t>
      </w:r>
    </w:p>
    <w:p w:rsidR="00307196" w:rsidRDefault="00307196" w:rsidP="00307196">
      <w:pPr>
        <w:spacing w:after="0" w:line="360" w:lineRule="auto"/>
        <w:jc w:val="both"/>
        <w:rPr>
          <w:rFonts w:cs="Arial"/>
          <w:b/>
        </w:rPr>
      </w:pPr>
    </w:p>
    <w:p w:rsidR="00307196" w:rsidRDefault="00307196" w:rsidP="00307196">
      <w:pPr>
        <w:spacing w:after="0" w:line="360" w:lineRule="auto"/>
        <w:jc w:val="both"/>
        <w:rPr>
          <w:rFonts w:cs="Arial"/>
          <w:b/>
        </w:rPr>
      </w:pPr>
    </w:p>
    <w:p w:rsidR="00307196" w:rsidRPr="004B6776" w:rsidRDefault="00307196" w:rsidP="00307196">
      <w:pPr>
        <w:spacing w:after="0" w:line="360" w:lineRule="auto"/>
        <w:jc w:val="both"/>
        <w:rPr>
          <w:rFonts w:cs="Arial"/>
          <w:b/>
        </w:rPr>
      </w:pPr>
      <w:r w:rsidRPr="004B6776">
        <w:rPr>
          <w:rFonts w:cs="Arial"/>
          <w:b/>
        </w:rPr>
        <w:t xml:space="preserve">CULTIVOS </w:t>
      </w:r>
      <w:r w:rsidR="00F61E09">
        <w:rPr>
          <w:rFonts w:cs="Arial"/>
          <w:b/>
        </w:rPr>
        <w:t>HIDROPÓNICO</w:t>
      </w:r>
      <w:r w:rsidR="008B6ED2">
        <w:rPr>
          <w:rFonts w:cs="Arial"/>
          <w:b/>
        </w:rPr>
        <w:t>S</w:t>
      </w:r>
      <w:r w:rsidRPr="004B6776">
        <w:rPr>
          <w:rFonts w:cs="Arial"/>
          <w:b/>
        </w:rPr>
        <w:t xml:space="preserve"> DE LECHUGA</w:t>
      </w:r>
    </w:p>
    <w:p w:rsidR="00307196" w:rsidRDefault="00307196" w:rsidP="00307196">
      <w:pPr>
        <w:spacing w:after="0" w:line="360" w:lineRule="auto"/>
        <w:jc w:val="both"/>
        <w:rPr>
          <w:rFonts w:cs="Arial"/>
        </w:rPr>
      </w:pPr>
    </w:p>
    <w:p w:rsidR="00307196" w:rsidRDefault="00307196" w:rsidP="00307196">
      <w:pPr>
        <w:spacing w:after="0" w:line="360" w:lineRule="auto"/>
        <w:jc w:val="both"/>
        <w:rPr>
          <w:rFonts w:cs="Arial"/>
        </w:rPr>
      </w:pPr>
      <w:r>
        <w:rPr>
          <w:rFonts w:cs="Arial"/>
        </w:rPr>
        <w:t>El mercado Ecuatoriano de lechuga hidropónica es reducido, debido a esto es un producto que no se encuentra muy desarrollado. Además esta es una planta que tiene un ciclo de reproducción corto, contiene ácido fólico el cual es considerado un anticancerígeno, tiene varias propiedades como se muestra en la figura 11-1 y 12-1.</w:t>
      </w:r>
    </w:p>
    <w:p w:rsidR="00307196" w:rsidRPr="00DD1715" w:rsidRDefault="00307196" w:rsidP="00307196">
      <w:pPr>
        <w:tabs>
          <w:tab w:val="left" w:pos="7065"/>
        </w:tabs>
        <w:spacing w:after="0" w:line="360" w:lineRule="auto"/>
        <w:jc w:val="both"/>
        <w:rPr>
          <w:rFonts w:cs="Arial"/>
        </w:rPr>
      </w:pPr>
      <w:r>
        <w:rPr>
          <w:rFonts w:cs="Arial"/>
        </w:rPr>
        <w:tab/>
      </w:r>
    </w:p>
    <w:p w:rsidR="00307196" w:rsidRPr="00CA43AD" w:rsidRDefault="00307196" w:rsidP="00307196">
      <w:pPr>
        <w:spacing w:after="0" w:line="360" w:lineRule="auto"/>
        <w:jc w:val="both"/>
        <w:rPr>
          <w:rFonts w:cs="Arial"/>
          <w:shd w:val="clear" w:color="auto" w:fill="FFFFFF"/>
        </w:rPr>
      </w:pPr>
      <w:r w:rsidRPr="00CA43AD">
        <w:rPr>
          <w:rFonts w:cs="Arial"/>
          <w:shd w:val="clear" w:color="auto" w:fill="FFFFFF"/>
        </w:rPr>
        <w:t>En Ecuador hay 1 145 de hectáreas de lechuga  con un rendimiento promedio de 7 928 kg por hectárea (ha), según el Ministerio de Agricultura.  Sin embargo la producción de lechuga en Ecuador tiene entre siete y ocho variedades, se sabe que solo una se lleva el 70% del mercado. Así, la lechuga criolla o “repollo” es la escogida por los ecuatorianos [37].</w:t>
      </w:r>
    </w:p>
    <w:p w:rsidR="00307196" w:rsidRPr="00CA43AD" w:rsidRDefault="00307196" w:rsidP="00307196">
      <w:pPr>
        <w:spacing w:after="0" w:line="360" w:lineRule="auto"/>
        <w:jc w:val="both"/>
        <w:rPr>
          <w:rFonts w:cs="Arial"/>
          <w:color w:val="222222"/>
          <w:sz w:val="20"/>
          <w:szCs w:val="20"/>
          <w:shd w:val="clear" w:color="auto" w:fill="FFFFFF"/>
        </w:rPr>
      </w:pPr>
    </w:p>
    <w:p w:rsidR="00307196" w:rsidRDefault="00307196" w:rsidP="00307196">
      <w:pPr>
        <w:spacing w:after="0" w:line="360" w:lineRule="auto"/>
        <w:jc w:val="both"/>
        <w:rPr>
          <w:rFonts w:cs="Arial"/>
          <w:shd w:val="clear" w:color="auto" w:fill="FFFFFF"/>
        </w:rPr>
      </w:pPr>
      <w:r w:rsidRPr="00CA43AD">
        <w:rPr>
          <w:rFonts w:cs="Arial"/>
          <w:shd w:val="clear" w:color="auto" w:fill="FFFFFF"/>
        </w:rPr>
        <w:t>En los cultivos hidropónicos lo primordial es realizar la suministración corr</w:t>
      </w:r>
      <w:r>
        <w:rPr>
          <w:rFonts w:cs="Arial"/>
          <w:shd w:val="clear" w:color="auto" w:fill="FFFFFF"/>
        </w:rPr>
        <w:t>ecta y adecuada a las plantas di</w:t>
      </w:r>
      <w:r w:rsidRPr="00CA43AD">
        <w:rPr>
          <w:rFonts w:cs="Arial"/>
          <w:shd w:val="clear" w:color="auto" w:fill="FFFFFF"/>
        </w:rPr>
        <w:t>luyendo las sales fertilizantes en agua, esta es la solución para ser asimiladas por las plantas deben utilizar fertilizantes óptimos en calidad  [38].</w:t>
      </w:r>
    </w:p>
    <w:p w:rsidR="00307196" w:rsidRDefault="00307196" w:rsidP="009E5DEE">
      <w:pPr>
        <w:pStyle w:val="Descripcin"/>
      </w:pPr>
    </w:p>
    <w:p w:rsidR="00307196" w:rsidRPr="004D3A9F" w:rsidRDefault="00307196" w:rsidP="00307196">
      <w:pPr>
        <w:rPr>
          <w:lang w:eastAsia="es-EC"/>
        </w:rPr>
      </w:pPr>
    </w:p>
    <w:p w:rsidR="00307196" w:rsidRPr="00DD1715" w:rsidRDefault="00307196" w:rsidP="00307196">
      <w:pPr>
        <w:spacing w:after="0" w:line="360" w:lineRule="auto"/>
        <w:jc w:val="center"/>
        <w:rPr>
          <w:rFonts w:cs="Arial"/>
          <w:b/>
          <w:sz w:val="24"/>
          <w:szCs w:val="24"/>
        </w:rPr>
      </w:pPr>
      <w:r w:rsidRPr="00DD1715">
        <w:rPr>
          <w:rFonts w:eastAsia="Arial" w:cs="Arial"/>
          <w:noProof/>
          <w:color w:val="000000" w:themeColor="text1"/>
          <w:lang w:val="es-ES" w:eastAsia="es-ES"/>
        </w:rPr>
        <w:drawing>
          <wp:inline distT="0" distB="0" distL="0" distR="0" wp14:anchorId="4B2CC111" wp14:editId="0EF77F0C">
            <wp:extent cx="5391150" cy="64770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BEBA8EAE-BF5A-486C-A8C5-ECC9F3942E4B}">
                          <a14:imgProps xmlns:a14="http://schemas.microsoft.com/office/drawing/2010/main">
                            <a14:imgLayer r:embed="rId26">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398770" cy="648615"/>
                    </a:xfrm>
                    <a:prstGeom prst="rect">
                      <a:avLst/>
                    </a:prstGeom>
                    <a:noFill/>
                    <a:ln>
                      <a:noFill/>
                    </a:ln>
                  </pic:spPr>
                </pic:pic>
              </a:graphicData>
            </a:graphic>
          </wp:inline>
        </w:drawing>
      </w:r>
    </w:p>
    <w:p w:rsidR="00307196" w:rsidRPr="00D00F30" w:rsidRDefault="00307196" w:rsidP="009E5DEE">
      <w:pPr>
        <w:pStyle w:val="Descripcin"/>
      </w:pPr>
      <w:bookmarkStart w:id="64" w:name="_Toc432885387"/>
      <w:r>
        <w:t>Figura 11-</w:t>
      </w:r>
      <w:fldSimple w:instr=" SEQ FIGURA \* ARABIC ">
        <w:r w:rsidR="00DF1D88">
          <w:rPr>
            <w:noProof/>
          </w:rPr>
          <w:t>3</w:t>
        </w:r>
      </w:fldSimple>
      <w:r>
        <w:t xml:space="preserve">: </w:t>
      </w:r>
      <w:r w:rsidRPr="00EC4643">
        <w:t>Condiciones ideales para la lechuga hidropónica.</w:t>
      </w:r>
      <w:bookmarkEnd w:id="64"/>
    </w:p>
    <w:p w:rsidR="00307196" w:rsidRDefault="00307196" w:rsidP="00307196">
      <w:pPr>
        <w:spacing w:after="0" w:line="360" w:lineRule="auto"/>
        <w:rPr>
          <w:rFonts w:eastAsia="Arial" w:cs="Arial"/>
          <w:sz w:val="16"/>
          <w:szCs w:val="16"/>
        </w:rPr>
      </w:pPr>
      <w:r w:rsidRPr="00DD1715">
        <w:rPr>
          <w:rFonts w:eastAsia="Arial" w:cs="Arial"/>
          <w:b/>
          <w:color w:val="000000" w:themeColor="text1"/>
          <w:sz w:val="16"/>
          <w:szCs w:val="16"/>
        </w:rPr>
        <w:t>Fuente:</w:t>
      </w:r>
      <w:r>
        <w:rPr>
          <w:rFonts w:eastAsia="Arial" w:cs="Arial"/>
          <w:b/>
          <w:color w:val="000000" w:themeColor="text1"/>
          <w:sz w:val="16"/>
          <w:szCs w:val="16"/>
        </w:rPr>
        <w:t xml:space="preserve"> </w:t>
      </w:r>
      <w:r w:rsidRPr="00DD1715">
        <w:rPr>
          <w:rFonts w:eastAsia="Arial" w:cs="Arial"/>
          <w:sz w:val="16"/>
          <w:szCs w:val="16"/>
        </w:rPr>
        <w:t>http</w:t>
      </w:r>
      <w:proofErr w:type="gramStart"/>
      <w:r w:rsidRPr="00DD1715">
        <w:rPr>
          <w:rFonts w:eastAsia="Arial" w:cs="Arial"/>
          <w:sz w:val="16"/>
          <w:szCs w:val="16"/>
        </w:rPr>
        <w:t>:/</w:t>
      </w:r>
      <w:proofErr w:type="gramEnd"/>
      <w:r w:rsidRPr="00DD1715">
        <w:rPr>
          <w:rFonts w:eastAsia="Arial" w:cs="Arial"/>
          <w:sz w:val="16"/>
          <w:szCs w:val="16"/>
        </w:rPr>
        <w:t>/biblioteca.usbbog.edu.co:8080/Biblioteca/BDigital/83534.pdf, 2015</w:t>
      </w:r>
    </w:p>
    <w:p w:rsidR="00307196" w:rsidRDefault="00307196" w:rsidP="00307196">
      <w:pPr>
        <w:spacing w:after="0" w:line="360" w:lineRule="auto"/>
        <w:jc w:val="center"/>
        <w:rPr>
          <w:rFonts w:eastAsia="Arial" w:cs="Arial"/>
          <w:sz w:val="16"/>
          <w:szCs w:val="16"/>
        </w:rPr>
      </w:pPr>
    </w:p>
    <w:p w:rsidR="00307196" w:rsidRDefault="00307196" w:rsidP="00307196">
      <w:pPr>
        <w:spacing w:after="0" w:line="360" w:lineRule="auto"/>
        <w:jc w:val="center"/>
        <w:rPr>
          <w:rFonts w:eastAsia="Arial" w:cs="Arial"/>
          <w:sz w:val="16"/>
          <w:szCs w:val="16"/>
        </w:rPr>
      </w:pPr>
    </w:p>
    <w:p w:rsidR="00307196" w:rsidRPr="00DD1715" w:rsidRDefault="00307196" w:rsidP="00307196">
      <w:pPr>
        <w:spacing w:after="0" w:line="360" w:lineRule="auto"/>
        <w:jc w:val="center"/>
        <w:rPr>
          <w:rStyle w:val="Hipervnculo"/>
          <w:rFonts w:eastAsia="Arial" w:cs="Arial"/>
          <w:color w:val="000000" w:themeColor="text1"/>
          <w:sz w:val="22"/>
          <w:u w:val="none"/>
        </w:rPr>
      </w:pPr>
    </w:p>
    <w:p w:rsidR="00307196" w:rsidRPr="00DD1715" w:rsidRDefault="00307196" w:rsidP="00307196">
      <w:pPr>
        <w:spacing w:after="0" w:line="360" w:lineRule="auto"/>
        <w:jc w:val="center"/>
        <w:rPr>
          <w:rFonts w:cs="Arial"/>
          <w:lang w:eastAsia="es-EC"/>
        </w:rPr>
      </w:pPr>
      <w:r w:rsidRPr="00DD1715">
        <w:rPr>
          <w:rFonts w:eastAsia="Arial" w:cs="Arial"/>
          <w:noProof/>
          <w:color w:val="000000" w:themeColor="text1"/>
          <w:lang w:val="es-ES" w:eastAsia="es-ES"/>
        </w:rPr>
        <w:drawing>
          <wp:inline distT="0" distB="0" distL="0" distR="0" wp14:anchorId="47D1A8FB" wp14:editId="514C72CF">
            <wp:extent cx="3323590" cy="1343660"/>
            <wp:effectExtent l="0" t="0" r="0" b="889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BEBA8EAE-BF5A-486C-A8C5-ECC9F3942E4B}">
                          <a14:imgProps xmlns:a14="http://schemas.microsoft.com/office/drawing/2010/main">
                            <a14:imgLayer r:embed="rId28">
                              <a14:imgEffect>
                                <a14:colorTemperature colorTemp="11200"/>
                              </a14:imgEffect>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3323590" cy="1343660"/>
                    </a:xfrm>
                    <a:prstGeom prst="rect">
                      <a:avLst/>
                    </a:prstGeom>
                    <a:noFill/>
                    <a:ln>
                      <a:noFill/>
                    </a:ln>
                  </pic:spPr>
                </pic:pic>
              </a:graphicData>
            </a:graphic>
          </wp:inline>
        </w:drawing>
      </w:r>
    </w:p>
    <w:p w:rsidR="00307196" w:rsidRPr="00E50373" w:rsidRDefault="00307196" w:rsidP="009E5DEE">
      <w:pPr>
        <w:pStyle w:val="Descripcin"/>
      </w:pPr>
      <w:bookmarkStart w:id="65" w:name="_Toc432885388"/>
      <w:r>
        <w:t>Figura12-</w:t>
      </w:r>
      <w:fldSimple w:instr=" SEQ FIGURA \* ARABIC ">
        <w:r w:rsidR="00DF1D88">
          <w:rPr>
            <w:noProof/>
          </w:rPr>
          <w:t>4</w:t>
        </w:r>
      </w:fldSimple>
      <w:r>
        <w:t xml:space="preserve">: </w:t>
      </w:r>
      <w:r w:rsidRPr="00EC4643">
        <w:t>Requerimientos cultivos lechuga en general.</w:t>
      </w:r>
      <w:bookmarkEnd w:id="65"/>
    </w:p>
    <w:p w:rsidR="00307196" w:rsidRPr="00DD1715" w:rsidRDefault="00307196" w:rsidP="00307196">
      <w:pPr>
        <w:spacing w:after="0" w:line="360" w:lineRule="auto"/>
        <w:jc w:val="both"/>
        <w:rPr>
          <w:rFonts w:eastAsia="Arial" w:cs="Arial"/>
          <w:color w:val="000000" w:themeColor="text1"/>
          <w:sz w:val="16"/>
          <w:szCs w:val="16"/>
        </w:rPr>
      </w:pPr>
      <w:r w:rsidRPr="00DD1715">
        <w:rPr>
          <w:rFonts w:eastAsia="Arial" w:cs="Arial"/>
          <w:b/>
          <w:color w:val="000000" w:themeColor="text1"/>
          <w:sz w:val="16"/>
          <w:szCs w:val="16"/>
        </w:rPr>
        <w:t>Fuente:</w:t>
      </w:r>
      <w:r>
        <w:rPr>
          <w:rFonts w:eastAsia="Arial" w:cs="Arial"/>
          <w:b/>
          <w:color w:val="000000" w:themeColor="text1"/>
          <w:sz w:val="16"/>
          <w:szCs w:val="16"/>
        </w:rPr>
        <w:t xml:space="preserve"> </w:t>
      </w:r>
      <w:r w:rsidRPr="00DD1715">
        <w:rPr>
          <w:rFonts w:eastAsia="Arial" w:cs="Arial"/>
          <w:sz w:val="16"/>
          <w:szCs w:val="16"/>
        </w:rPr>
        <w:t>http</w:t>
      </w:r>
      <w:proofErr w:type="gramStart"/>
      <w:r w:rsidRPr="00DD1715">
        <w:rPr>
          <w:rFonts w:eastAsia="Arial" w:cs="Arial"/>
          <w:sz w:val="16"/>
          <w:szCs w:val="16"/>
        </w:rPr>
        <w:t>:/</w:t>
      </w:r>
      <w:proofErr w:type="gramEnd"/>
      <w:r w:rsidRPr="00DD1715">
        <w:rPr>
          <w:rFonts w:eastAsia="Arial" w:cs="Arial"/>
          <w:sz w:val="16"/>
          <w:szCs w:val="16"/>
        </w:rPr>
        <w:t>/biblioteca.usbbog.edu.co:8080/Biblioteca/BDigital/83534.pdf, 2015</w:t>
      </w:r>
    </w:p>
    <w:p w:rsidR="00307196" w:rsidRDefault="00307196" w:rsidP="00307196">
      <w:pPr>
        <w:spacing w:line="360" w:lineRule="auto"/>
        <w:jc w:val="both"/>
        <w:rPr>
          <w:rFonts w:eastAsia="Arial" w:cs="Arial"/>
          <w:b/>
        </w:rPr>
      </w:pPr>
    </w:p>
    <w:p w:rsidR="00E329F8" w:rsidRPr="00DD1715" w:rsidRDefault="00E329F8" w:rsidP="008B1BA6">
      <w:pPr>
        <w:pStyle w:val="Ttulo3"/>
        <w:numPr>
          <w:ilvl w:val="1"/>
          <w:numId w:val="35"/>
        </w:numPr>
      </w:pPr>
      <w:proofErr w:type="spellStart"/>
      <w:r w:rsidRPr="00307196">
        <w:lastRenderedPageBreak/>
        <w:t>S</w:t>
      </w:r>
      <w:r w:rsidR="00FA1F54" w:rsidRPr="00307196">
        <w:t>oluciones</w:t>
      </w:r>
      <w:proofErr w:type="spellEnd"/>
      <w:r w:rsidR="00FA1F54" w:rsidRPr="00DD1715">
        <w:t xml:space="preserve"> </w:t>
      </w:r>
      <w:proofErr w:type="spellStart"/>
      <w:r w:rsidR="00FA1F54" w:rsidRPr="00307196">
        <w:t>nutritivas</w:t>
      </w:r>
      <w:bookmarkEnd w:id="62"/>
      <w:proofErr w:type="spellEnd"/>
    </w:p>
    <w:p w:rsidR="00FE09DD" w:rsidRPr="00DD1715" w:rsidRDefault="000266FC" w:rsidP="00A66828">
      <w:pPr>
        <w:tabs>
          <w:tab w:val="left" w:pos="8025"/>
        </w:tabs>
        <w:spacing w:line="360" w:lineRule="auto"/>
        <w:jc w:val="both"/>
        <w:rPr>
          <w:rFonts w:eastAsia="Arial" w:cs="Arial"/>
          <w:b/>
        </w:rPr>
      </w:pPr>
      <w:r>
        <w:rPr>
          <w:rFonts w:eastAsia="Arial" w:cs="Arial"/>
          <w:b/>
        </w:rPr>
        <w:tab/>
      </w:r>
    </w:p>
    <w:p w:rsidR="00CA43AD" w:rsidRPr="00CA43AD" w:rsidRDefault="00CA43AD" w:rsidP="00EC4D42">
      <w:pPr>
        <w:spacing w:after="0" w:line="360" w:lineRule="auto"/>
        <w:jc w:val="both"/>
        <w:rPr>
          <w:rFonts w:eastAsia="Arial" w:cs="Arial"/>
        </w:rPr>
      </w:pPr>
      <w:r w:rsidRPr="00CA43AD">
        <w:rPr>
          <w:rFonts w:eastAsia="Arial" w:cs="Arial"/>
        </w:rPr>
        <w:t xml:space="preserve">Como se mencionó anteriormente el fertilizante es importante, así como también la calidad de este, es así que una calidad pobre del fertilizante tendrá siempre abundante cantidad de impurezas, estas puede producir una capa que impida el paso de nutrientes a algunas líneas de alimentación [39]. </w:t>
      </w:r>
    </w:p>
    <w:p w:rsidR="00CA43AD" w:rsidRPr="00CA43AD" w:rsidRDefault="00CA43AD" w:rsidP="00EC4D42">
      <w:pPr>
        <w:spacing w:after="0" w:line="360" w:lineRule="auto"/>
        <w:jc w:val="both"/>
        <w:rPr>
          <w:rFonts w:eastAsia="Arial" w:cs="Arial"/>
        </w:rPr>
      </w:pPr>
    </w:p>
    <w:p w:rsidR="00CA43AD" w:rsidRDefault="00CA43AD" w:rsidP="00EC4D42">
      <w:pPr>
        <w:spacing w:after="0" w:line="360" w:lineRule="auto"/>
        <w:jc w:val="both"/>
        <w:rPr>
          <w:rFonts w:eastAsia="Arial" w:cs="Arial"/>
        </w:rPr>
      </w:pPr>
      <w:r w:rsidRPr="00CA43AD">
        <w:rPr>
          <w:rFonts w:eastAsia="Arial" w:cs="Arial"/>
        </w:rPr>
        <w:t xml:space="preserve">Para elegir la solución óptima se debe tomar en cuenta que sea químicamente inerte, de costo accesible, una adquisición pronta, que no se altere o degrade que estanque humedad y que no sea salino. En los sistemas hidropónicos las raíces de las plantas están en relación directa </w:t>
      </w:r>
      <w:r w:rsidR="00EC4643">
        <w:rPr>
          <w:rFonts w:eastAsia="Arial" w:cs="Arial"/>
        </w:rPr>
        <w:t>con la solución nutritiva [40].</w:t>
      </w:r>
    </w:p>
    <w:p w:rsidR="00EC4643" w:rsidRPr="00CA43AD" w:rsidRDefault="00EC4643" w:rsidP="00EC4D42">
      <w:pPr>
        <w:spacing w:after="0" w:line="360" w:lineRule="auto"/>
        <w:jc w:val="both"/>
        <w:rPr>
          <w:rFonts w:eastAsia="Arial" w:cs="Arial"/>
        </w:rPr>
      </w:pPr>
    </w:p>
    <w:p w:rsidR="00CA43AD" w:rsidRPr="00DD1715" w:rsidRDefault="00CA43AD" w:rsidP="00EC4D42">
      <w:pPr>
        <w:spacing w:after="0" w:line="360" w:lineRule="auto"/>
        <w:jc w:val="both"/>
        <w:rPr>
          <w:rFonts w:eastAsia="Arial" w:cs="Arial"/>
        </w:rPr>
      </w:pPr>
      <w:r w:rsidRPr="00CA43AD">
        <w:rPr>
          <w:rFonts w:eastAsia="Arial" w:cs="Arial"/>
        </w:rPr>
        <w:t xml:space="preserve">En tal virtud se analizará dos parámetros importantes en el desarrollo de este trabajo como son </w:t>
      </w:r>
      <w:proofErr w:type="gramStart"/>
      <w:r w:rsidRPr="00CA43AD">
        <w:rPr>
          <w:rFonts w:eastAsia="Arial" w:cs="Arial"/>
        </w:rPr>
        <w:t>la</w:t>
      </w:r>
      <w:proofErr w:type="gramEnd"/>
      <w:r w:rsidRPr="00CA43AD">
        <w:rPr>
          <w:rFonts w:eastAsia="Arial" w:cs="Arial"/>
        </w:rPr>
        <w:t xml:space="preserve"> electro conductividad, el pH, mismos que se verán alterados al contacto con la solución nutritiva.</w:t>
      </w:r>
    </w:p>
    <w:p w:rsidR="00F709F3" w:rsidRDefault="00F709F3" w:rsidP="00A66828">
      <w:pPr>
        <w:spacing w:line="360" w:lineRule="auto"/>
        <w:jc w:val="both"/>
        <w:rPr>
          <w:rStyle w:val="Hipervnculo"/>
          <w:rFonts w:eastAsia="Arial" w:cs="Arial"/>
          <w:b/>
          <w:sz w:val="22"/>
        </w:rPr>
      </w:pPr>
    </w:p>
    <w:p w:rsidR="00FE09DD" w:rsidRPr="0052700F" w:rsidRDefault="00FE09DD" w:rsidP="00A66828">
      <w:pPr>
        <w:spacing w:line="360" w:lineRule="auto"/>
        <w:jc w:val="both"/>
        <w:rPr>
          <w:rStyle w:val="Hipervnculo"/>
          <w:rFonts w:eastAsia="Arial" w:cs="Arial"/>
          <w:b/>
          <w:sz w:val="22"/>
          <w:u w:val="none"/>
        </w:rPr>
      </w:pPr>
      <w:r w:rsidRPr="0052700F">
        <w:rPr>
          <w:rStyle w:val="Hipervnculo"/>
          <w:rFonts w:eastAsia="Arial" w:cs="Arial"/>
          <w:b/>
          <w:sz w:val="22"/>
          <w:u w:val="none"/>
        </w:rPr>
        <w:t>ELECTROCONDUCTIVIDAD (EC)</w:t>
      </w:r>
    </w:p>
    <w:p w:rsidR="007618B9" w:rsidRDefault="007618B9" w:rsidP="00A66828">
      <w:pPr>
        <w:widowControl w:val="0"/>
        <w:overflowPunct w:val="0"/>
        <w:autoSpaceDE w:val="0"/>
        <w:autoSpaceDN w:val="0"/>
        <w:adjustRightInd w:val="0"/>
        <w:spacing w:after="0" w:line="360" w:lineRule="auto"/>
        <w:jc w:val="both"/>
        <w:rPr>
          <w:rFonts w:cs="Arial"/>
        </w:rPr>
      </w:pPr>
    </w:p>
    <w:p w:rsidR="005236B8" w:rsidRPr="00DD1715" w:rsidRDefault="00F709F3" w:rsidP="00A66828">
      <w:pPr>
        <w:widowControl w:val="0"/>
        <w:overflowPunct w:val="0"/>
        <w:autoSpaceDE w:val="0"/>
        <w:autoSpaceDN w:val="0"/>
        <w:adjustRightInd w:val="0"/>
        <w:spacing w:after="0" w:line="360" w:lineRule="auto"/>
        <w:jc w:val="both"/>
        <w:rPr>
          <w:rFonts w:cs="Arial"/>
        </w:rPr>
      </w:pPr>
      <w:r w:rsidRPr="00DD1715">
        <w:rPr>
          <w:rFonts w:cs="Arial"/>
        </w:rPr>
        <w:t xml:space="preserve">La conductividad eléctrica de un medio, se define como la capacidad que tienen el medio (que por lo general contiene las sales inorgánicas en solución o electrolitos) para conducir la corriente eléctrica. El agua pura, prácticamente no conduce la corriente, sin embargo el agua con sales disueltas conduce la corriente </w:t>
      </w:r>
      <w:r w:rsidR="00FA7004" w:rsidRPr="00DD1715">
        <w:rPr>
          <w:rFonts w:cs="Arial"/>
        </w:rPr>
        <w:t>eléctrica</w:t>
      </w:r>
      <w:r w:rsidR="00FA7004">
        <w:rPr>
          <w:rFonts w:cs="Arial"/>
        </w:rPr>
        <w:t xml:space="preserve"> [41]</w:t>
      </w:r>
      <w:r w:rsidRPr="00DD1715">
        <w:rPr>
          <w:rFonts w:cs="Arial"/>
        </w:rPr>
        <w:t xml:space="preserve">. </w:t>
      </w:r>
    </w:p>
    <w:p w:rsidR="00EC4643" w:rsidRPr="00DD1715" w:rsidRDefault="00EC4643" w:rsidP="00A66828">
      <w:pPr>
        <w:widowControl w:val="0"/>
        <w:overflowPunct w:val="0"/>
        <w:autoSpaceDE w:val="0"/>
        <w:autoSpaceDN w:val="0"/>
        <w:adjustRightInd w:val="0"/>
        <w:spacing w:after="0" w:line="360" w:lineRule="auto"/>
        <w:jc w:val="both"/>
        <w:rPr>
          <w:rFonts w:cs="Arial"/>
        </w:rPr>
      </w:pPr>
    </w:p>
    <w:p w:rsidR="00F709F3" w:rsidRPr="00DD1715" w:rsidRDefault="00F709F3" w:rsidP="00A66828">
      <w:pPr>
        <w:widowControl w:val="0"/>
        <w:overflowPunct w:val="0"/>
        <w:autoSpaceDE w:val="0"/>
        <w:autoSpaceDN w:val="0"/>
        <w:adjustRightInd w:val="0"/>
        <w:spacing w:after="0" w:line="360" w:lineRule="auto"/>
        <w:jc w:val="both"/>
        <w:rPr>
          <w:rFonts w:cs="Arial"/>
        </w:rPr>
      </w:pPr>
      <w:r w:rsidRPr="00DD1715">
        <w:rPr>
          <w:rFonts w:cs="Arial"/>
        </w:rPr>
        <w:t>Los iones cargados positiva y negativamente son los que conducen la corriente, y la cantidad conducida dependerá del número de iones presentes y de su movilidad. En la mayoría de las soluciones acuosas, entre mayor sea la cantidad de sales disuelt</w:t>
      </w:r>
      <w:r w:rsidR="00142159" w:rsidRPr="00DD1715">
        <w:rPr>
          <w:rFonts w:cs="Arial"/>
        </w:rPr>
        <w:t>as, mayor será la conductividad</w:t>
      </w:r>
      <w:r w:rsidR="005236B8" w:rsidRPr="00DD1715">
        <w:rPr>
          <w:rFonts w:cs="Arial"/>
        </w:rPr>
        <w:t xml:space="preserve"> [</w:t>
      </w:r>
      <w:r w:rsidR="00FA7004">
        <w:rPr>
          <w:rFonts w:cs="Arial"/>
        </w:rPr>
        <w:t>42</w:t>
      </w:r>
      <w:r w:rsidR="005236B8" w:rsidRPr="00DD1715">
        <w:rPr>
          <w:rFonts w:cs="Arial"/>
        </w:rPr>
        <w:t>]</w:t>
      </w:r>
      <w:r w:rsidR="00142159" w:rsidRPr="00DD1715">
        <w:rPr>
          <w:rFonts w:cs="Arial"/>
        </w:rPr>
        <w:t>.</w:t>
      </w:r>
    </w:p>
    <w:p w:rsidR="00EC4643" w:rsidRPr="00DD1715" w:rsidRDefault="00EC4643" w:rsidP="00A66828">
      <w:pPr>
        <w:widowControl w:val="0"/>
        <w:overflowPunct w:val="0"/>
        <w:autoSpaceDE w:val="0"/>
        <w:autoSpaceDN w:val="0"/>
        <w:adjustRightInd w:val="0"/>
        <w:spacing w:after="0" w:line="360" w:lineRule="auto"/>
        <w:jc w:val="both"/>
        <w:rPr>
          <w:rFonts w:cs="Arial"/>
        </w:rPr>
      </w:pPr>
    </w:p>
    <w:p w:rsidR="00142159" w:rsidRPr="00DD1715" w:rsidRDefault="00142159" w:rsidP="00A66828">
      <w:pPr>
        <w:widowControl w:val="0"/>
        <w:overflowPunct w:val="0"/>
        <w:autoSpaceDE w:val="0"/>
        <w:autoSpaceDN w:val="0"/>
        <w:adjustRightInd w:val="0"/>
        <w:spacing w:after="0" w:line="360" w:lineRule="auto"/>
        <w:jc w:val="both"/>
        <w:rPr>
          <w:rFonts w:cs="Arial"/>
        </w:rPr>
      </w:pPr>
      <w:r w:rsidRPr="00DD1715">
        <w:rPr>
          <w:rFonts w:cs="Arial"/>
        </w:rPr>
        <w:t xml:space="preserve">Es </w:t>
      </w:r>
      <w:r w:rsidR="00685681" w:rsidRPr="00DD1715">
        <w:rPr>
          <w:rFonts w:cs="Arial"/>
        </w:rPr>
        <w:t>así</w:t>
      </w:r>
      <w:r w:rsidRPr="00DD1715">
        <w:rPr>
          <w:rFonts w:cs="Arial"/>
        </w:rPr>
        <w:t xml:space="preserve"> que se muestra en la siguiente tabla</w:t>
      </w:r>
      <w:r w:rsidR="00685681">
        <w:rPr>
          <w:rFonts w:cs="Arial"/>
        </w:rPr>
        <w:t xml:space="preserve"> 7</w:t>
      </w:r>
      <w:r w:rsidR="0090656C">
        <w:rPr>
          <w:rFonts w:cs="Arial"/>
        </w:rPr>
        <w:t>-1</w:t>
      </w:r>
      <w:r w:rsidRPr="00DD1715">
        <w:rPr>
          <w:rFonts w:cs="Arial"/>
        </w:rPr>
        <w:t xml:space="preserve"> la variación en algunas muestras típicas de soluciones acuosas.</w:t>
      </w:r>
    </w:p>
    <w:p w:rsidR="00142159" w:rsidRDefault="00142159" w:rsidP="00A66828">
      <w:pPr>
        <w:widowControl w:val="0"/>
        <w:overflowPunct w:val="0"/>
        <w:autoSpaceDE w:val="0"/>
        <w:autoSpaceDN w:val="0"/>
        <w:adjustRightInd w:val="0"/>
        <w:spacing w:after="0" w:line="360" w:lineRule="auto"/>
        <w:ind w:left="100"/>
        <w:jc w:val="both"/>
        <w:rPr>
          <w:rFonts w:cs="Arial"/>
        </w:rPr>
      </w:pPr>
    </w:p>
    <w:p w:rsidR="007618B9" w:rsidRDefault="007618B9" w:rsidP="00A66828">
      <w:pPr>
        <w:widowControl w:val="0"/>
        <w:overflowPunct w:val="0"/>
        <w:autoSpaceDE w:val="0"/>
        <w:autoSpaceDN w:val="0"/>
        <w:adjustRightInd w:val="0"/>
        <w:spacing w:after="0" w:line="360" w:lineRule="auto"/>
        <w:ind w:left="100"/>
        <w:jc w:val="both"/>
        <w:rPr>
          <w:rFonts w:cs="Arial"/>
        </w:rPr>
      </w:pPr>
    </w:p>
    <w:p w:rsidR="00EF1FF0" w:rsidRDefault="00EF1FF0" w:rsidP="00A66828">
      <w:pPr>
        <w:widowControl w:val="0"/>
        <w:overflowPunct w:val="0"/>
        <w:autoSpaceDE w:val="0"/>
        <w:autoSpaceDN w:val="0"/>
        <w:adjustRightInd w:val="0"/>
        <w:spacing w:after="0" w:line="360" w:lineRule="auto"/>
        <w:ind w:left="100"/>
        <w:jc w:val="both"/>
        <w:rPr>
          <w:rFonts w:cs="Arial"/>
        </w:rPr>
      </w:pPr>
    </w:p>
    <w:p w:rsidR="00685681" w:rsidRPr="00E50373" w:rsidRDefault="00685681" w:rsidP="009E5DEE">
      <w:pPr>
        <w:pStyle w:val="Descripcin"/>
      </w:pPr>
      <w:bookmarkStart w:id="66" w:name="_Toc432885461"/>
      <w:r>
        <w:lastRenderedPageBreak/>
        <w:t>T</w:t>
      </w:r>
      <w:r w:rsidR="00E50373">
        <w:t>abla</w:t>
      </w:r>
      <w:r w:rsidR="00F27634">
        <w:t>7</w:t>
      </w:r>
      <w:r w:rsidR="00E50373">
        <w:t>-</w:t>
      </w:r>
      <w:r w:rsidR="00F27634">
        <w:t>1</w:t>
      </w:r>
      <w:r>
        <w:t xml:space="preserve">: </w:t>
      </w:r>
      <w:r w:rsidRPr="00F27634">
        <w:t>Muestras típicas de soluciones acuosas.</w:t>
      </w:r>
      <w:bookmarkEnd w:id="66"/>
    </w:p>
    <w:tbl>
      <w:tblPr>
        <w:tblStyle w:val="Tablaconcuadrcula"/>
        <w:tblW w:w="0" w:type="auto"/>
        <w:jc w:val="center"/>
        <w:tblLayout w:type="fixed"/>
        <w:tblLook w:val="04A0" w:firstRow="1" w:lastRow="0" w:firstColumn="1" w:lastColumn="0" w:noHBand="0" w:noVBand="1"/>
      </w:tblPr>
      <w:tblGrid>
        <w:gridCol w:w="3576"/>
        <w:gridCol w:w="2661"/>
      </w:tblGrid>
      <w:tr w:rsidR="00F709F3" w:rsidRPr="009D540F" w:rsidTr="00EC4643">
        <w:trPr>
          <w:trHeight w:val="283"/>
          <w:jc w:val="center"/>
        </w:trPr>
        <w:tc>
          <w:tcPr>
            <w:tcW w:w="3576" w:type="dxa"/>
          </w:tcPr>
          <w:p w:rsidR="00F709F3" w:rsidRPr="009D540F" w:rsidRDefault="00F709F3" w:rsidP="00EC4643">
            <w:pPr>
              <w:widowControl w:val="0"/>
              <w:autoSpaceDE w:val="0"/>
              <w:autoSpaceDN w:val="0"/>
              <w:adjustRightInd w:val="0"/>
              <w:spacing w:line="360" w:lineRule="auto"/>
              <w:jc w:val="center"/>
              <w:rPr>
                <w:rFonts w:cs="Arial"/>
                <w:sz w:val="18"/>
                <w:szCs w:val="18"/>
              </w:rPr>
            </w:pPr>
          </w:p>
        </w:tc>
        <w:tc>
          <w:tcPr>
            <w:tcW w:w="2661" w:type="dxa"/>
            <w:hideMark/>
          </w:tcPr>
          <w:p w:rsidR="00F709F3" w:rsidRPr="009D540F" w:rsidRDefault="00F709F3" w:rsidP="00EC4643">
            <w:pPr>
              <w:widowControl w:val="0"/>
              <w:autoSpaceDE w:val="0"/>
              <w:autoSpaceDN w:val="0"/>
              <w:adjustRightInd w:val="0"/>
              <w:spacing w:line="360" w:lineRule="auto"/>
              <w:ind w:left="80"/>
              <w:jc w:val="center"/>
              <w:rPr>
                <w:rFonts w:cs="Arial"/>
                <w:b/>
                <w:sz w:val="18"/>
                <w:szCs w:val="18"/>
                <w:lang w:val="en-US"/>
              </w:rPr>
            </w:pPr>
            <w:r w:rsidRPr="009D540F">
              <w:rPr>
                <w:rFonts w:cs="Arial"/>
                <w:b/>
                <w:sz w:val="18"/>
                <w:szCs w:val="18"/>
              </w:rPr>
              <w:t>Conductividad a 25°c</w:t>
            </w:r>
          </w:p>
        </w:tc>
      </w:tr>
      <w:tr w:rsidR="00F709F3" w:rsidRPr="009D540F" w:rsidTr="00EC4643">
        <w:trPr>
          <w:trHeight w:val="142"/>
          <w:jc w:val="center"/>
        </w:trPr>
        <w:tc>
          <w:tcPr>
            <w:tcW w:w="3576" w:type="dxa"/>
          </w:tcPr>
          <w:p w:rsidR="00F709F3" w:rsidRPr="009D540F" w:rsidRDefault="00F709F3" w:rsidP="00EC4643">
            <w:pPr>
              <w:widowControl w:val="0"/>
              <w:autoSpaceDE w:val="0"/>
              <w:autoSpaceDN w:val="0"/>
              <w:adjustRightInd w:val="0"/>
              <w:spacing w:line="360" w:lineRule="auto"/>
              <w:jc w:val="center"/>
              <w:rPr>
                <w:rFonts w:cs="Arial"/>
                <w:sz w:val="18"/>
                <w:szCs w:val="18"/>
                <w:lang w:val="en-US"/>
              </w:rPr>
            </w:pPr>
          </w:p>
        </w:tc>
        <w:tc>
          <w:tcPr>
            <w:tcW w:w="2661" w:type="dxa"/>
          </w:tcPr>
          <w:p w:rsidR="00F709F3" w:rsidRPr="009D540F" w:rsidRDefault="00F709F3" w:rsidP="00EC4643">
            <w:pPr>
              <w:widowControl w:val="0"/>
              <w:autoSpaceDE w:val="0"/>
              <w:autoSpaceDN w:val="0"/>
              <w:adjustRightInd w:val="0"/>
              <w:spacing w:line="360" w:lineRule="auto"/>
              <w:jc w:val="center"/>
              <w:rPr>
                <w:rFonts w:cs="Arial"/>
                <w:sz w:val="18"/>
                <w:szCs w:val="18"/>
                <w:lang w:val="en-US"/>
              </w:rPr>
            </w:pPr>
          </w:p>
        </w:tc>
      </w:tr>
      <w:tr w:rsidR="00F709F3" w:rsidRPr="009D540F" w:rsidTr="00EC4643">
        <w:trPr>
          <w:trHeight w:val="263"/>
          <w:jc w:val="center"/>
        </w:trPr>
        <w:tc>
          <w:tcPr>
            <w:tcW w:w="3576" w:type="dxa"/>
            <w:hideMark/>
          </w:tcPr>
          <w:p w:rsidR="00F709F3" w:rsidRPr="009D540F" w:rsidRDefault="00F709F3" w:rsidP="00EC4643">
            <w:pPr>
              <w:widowControl w:val="0"/>
              <w:autoSpaceDE w:val="0"/>
              <w:autoSpaceDN w:val="0"/>
              <w:adjustRightInd w:val="0"/>
              <w:spacing w:line="360" w:lineRule="auto"/>
              <w:ind w:left="100"/>
              <w:jc w:val="center"/>
              <w:rPr>
                <w:rFonts w:cs="Arial"/>
                <w:b/>
                <w:sz w:val="18"/>
                <w:szCs w:val="18"/>
                <w:lang w:val="en-US"/>
              </w:rPr>
            </w:pPr>
            <w:r w:rsidRPr="009D540F">
              <w:rPr>
                <w:rFonts w:cs="Arial"/>
                <w:b/>
                <w:sz w:val="18"/>
                <w:szCs w:val="18"/>
              </w:rPr>
              <w:t>Agua Ultra-pura</w:t>
            </w:r>
          </w:p>
        </w:tc>
        <w:tc>
          <w:tcPr>
            <w:tcW w:w="2661" w:type="dxa"/>
            <w:hideMark/>
          </w:tcPr>
          <w:p w:rsidR="00F709F3" w:rsidRPr="009D540F" w:rsidRDefault="00F709F3" w:rsidP="00EC4643">
            <w:pPr>
              <w:widowControl w:val="0"/>
              <w:autoSpaceDE w:val="0"/>
              <w:autoSpaceDN w:val="0"/>
              <w:adjustRightInd w:val="0"/>
              <w:spacing w:line="360" w:lineRule="auto"/>
              <w:ind w:left="80"/>
              <w:jc w:val="center"/>
              <w:rPr>
                <w:rFonts w:cs="Arial"/>
                <w:sz w:val="18"/>
                <w:szCs w:val="18"/>
                <w:lang w:val="en-US"/>
              </w:rPr>
            </w:pPr>
            <w:r w:rsidRPr="009D540F">
              <w:rPr>
                <w:rFonts w:cs="Arial"/>
                <w:sz w:val="18"/>
                <w:szCs w:val="18"/>
              </w:rPr>
              <w:t>0.05 µS/cm</w:t>
            </w:r>
          </w:p>
        </w:tc>
      </w:tr>
      <w:tr w:rsidR="00F709F3" w:rsidRPr="009D540F" w:rsidTr="00EC4643">
        <w:trPr>
          <w:trHeight w:val="140"/>
          <w:jc w:val="center"/>
        </w:trPr>
        <w:tc>
          <w:tcPr>
            <w:tcW w:w="3576" w:type="dxa"/>
          </w:tcPr>
          <w:p w:rsidR="00F709F3" w:rsidRPr="009D540F" w:rsidRDefault="00F709F3" w:rsidP="00EC4643">
            <w:pPr>
              <w:widowControl w:val="0"/>
              <w:autoSpaceDE w:val="0"/>
              <w:autoSpaceDN w:val="0"/>
              <w:adjustRightInd w:val="0"/>
              <w:spacing w:line="360" w:lineRule="auto"/>
              <w:jc w:val="center"/>
              <w:rPr>
                <w:rFonts w:cs="Arial"/>
                <w:b/>
                <w:sz w:val="18"/>
                <w:szCs w:val="18"/>
                <w:lang w:val="en-US"/>
              </w:rPr>
            </w:pPr>
          </w:p>
        </w:tc>
        <w:tc>
          <w:tcPr>
            <w:tcW w:w="2661" w:type="dxa"/>
          </w:tcPr>
          <w:p w:rsidR="00F709F3" w:rsidRPr="009D540F" w:rsidRDefault="00F709F3" w:rsidP="00EC4643">
            <w:pPr>
              <w:widowControl w:val="0"/>
              <w:autoSpaceDE w:val="0"/>
              <w:autoSpaceDN w:val="0"/>
              <w:adjustRightInd w:val="0"/>
              <w:spacing w:line="360" w:lineRule="auto"/>
              <w:jc w:val="center"/>
              <w:rPr>
                <w:rFonts w:cs="Arial"/>
                <w:sz w:val="18"/>
                <w:szCs w:val="18"/>
                <w:lang w:val="en-US"/>
              </w:rPr>
            </w:pPr>
          </w:p>
        </w:tc>
      </w:tr>
      <w:tr w:rsidR="00F709F3" w:rsidRPr="009D540F" w:rsidTr="00EC4643">
        <w:trPr>
          <w:trHeight w:val="265"/>
          <w:jc w:val="center"/>
        </w:trPr>
        <w:tc>
          <w:tcPr>
            <w:tcW w:w="3576" w:type="dxa"/>
            <w:hideMark/>
          </w:tcPr>
          <w:p w:rsidR="00F709F3" w:rsidRPr="009D540F" w:rsidRDefault="00F709F3" w:rsidP="00EC4643">
            <w:pPr>
              <w:widowControl w:val="0"/>
              <w:autoSpaceDE w:val="0"/>
              <w:autoSpaceDN w:val="0"/>
              <w:adjustRightInd w:val="0"/>
              <w:spacing w:line="360" w:lineRule="auto"/>
              <w:ind w:left="100"/>
              <w:jc w:val="center"/>
              <w:rPr>
                <w:rFonts w:cs="Arial"/>
                <w:b/>
                <w:sz w:val="18"/>
                <w:szCs w:val="18"/>
              </w:rPr>
            </w:pPr>
            <w:r w:rsidRPr="009D540F">
              <w:rPr>
                <w:rFonts w:cs="Arial"/>
                <w:b/>
                <w:sz w:val="18"/>
                <w:szCs w:val="18"/>
              </w:rPr>
              <w:t>Agua de alimentación a calderas</w:t>
            </w:r>
          </w:p>
        </w:tc>
        <w:tc>
          <w:tcPr>
            <w:tcW w:w="2661" w:type="dxa"/>
            <w:hideMark/>
          </w:tcPr>
          <w:p w:rsidR="00F709F3" w:rsidRPr="009D540F" w:rsidRDefault="00F709F3" w:rsidP="00EC4643">
            <w:pPr>
              <w:widowControl w:val="0"/>
              <w:autoSpaceDE w:val="0"/>
              <w:autoSpaceDN w:val="0"/>
              <w:adjustRightInd w:val="0"/>
              <w:spacing w:line="360" w:lineRule="auto"/>
              <w:ind w:left="80"/>
              <w:jc w:val="center"/>
              <w:rPr>
                <w:rFonts w:cs="Arial"/>
                <w:sz w:val="18"/>
                <w:szCs w:val="18"/>
                <w:lang w:val="en-US"/>
              </w:rPr>
            </w:pPr>
            <w:r w:rsidRPr="009D540F">
              <w:rPr>
                <w:rFonts w:cs="Arial"/>
                <w:sz w:val="18"/>
                <w:szCs w:val="18"/>
              </w:rPr>
              <w:t>1 a 5 µS/cm</w:t>
            </w:r>
          </w:p>
        </w:tc>
      </w:tr>
      <w:tr w:rsidR="00F709F3" w:rsidRPr="009D540F" w:rsidTr="00EC4643">
        <w:trPr>
          <w:trHeight w:val="140"/>
          <w:jc w:val="center"/>
        </w:trPr>
        <w:tc>
          <w:tcPr>
            <w:tcW w:w="3576" w:type="dxa"/>
          </w:tcPr>
          <w:p w:rsidR="00F709F3" w:rsidRPr="009D540F" w:rsidRDefault="00F709F3" w:rsidP="00EC4643">
            <w:pPr>
              <w:widowControl w:val="0"/>
              <w:autoSpaceDE w:val="0"/>
              <w:autoSpaceDN w:val="0"/>
              <w:adjustRightInd w:val="0"/>
              <w:spacing w:line="360" w:lineRule="auto"/>
              <w:jc w:val="center"/>
              <w:rPr>
                <w:rFonts w:cs="Arial"/>
                <w:b/>
                <w:sz w:val="18"/>
                <w:szCs w:val="18"/>
                <w:lang w:val="en-US"/>
              </w:rPr>
            </w:pPr>
          </w:p>
        </w:tc>
        <w:tc>
          <w:tcPr>
            <w:tcW w:w="2661" w:type="dxa"/>
          </w:tcPr>
          <w:p w:rsidR="00F709F3" w:rsidRPr="009D540F" w:rsidRDefault="00F709F3" w:rsidP="00EC4643">
            <w:pPr>
              <w:widowControl w:val="0"/>
              <w:autoSpaceDE w:val="0"/>
              <w:autoSpaceDN w:val="0"/>
              <w:adjustRightInd w:val="0"/>
              <w:spacing w:line="360" w:lineRule="auto"/>
              <w:jc w:val="center"/>
              <w:rPr>
                <w:rFonts w:cs="Arial"/>
                <w:sz w:val="18"/>
                <w:szCs w:val="18"/>
                <w:lang w:val="en-US"/>
              </w:rPr>
            </w:pPr>
          </w:p>
        </w:tc>
      </w:tr>
      <w:tr w:rsidR="00F709F3" w:rsidRPr="009D540F" w:rsidTr="00EC4643">
        <w:trPr>
          <w:trHeight w:val="263"/>
          <w:jc w:val="center"/>
        </w:trPr>
        <w:tc>
          <w:tcPr>
            <w:tcW w:w="3576" w:type="dxa"/>
            <w:hideMark/>
          </w:tcPr>
          <w:p w:rsidR="00F709F3" w:rsidRPr="009D540F" w:rsidRDefault="00F709F3" w:rsidP="00EC4643">
            <w:pPr>
              <w:widowControl w:val="0"/>
              <w:autoSpaceDE w:val="0"/>
              <w:autoSpaceDN w:val="0"/>
              <w:adjustRightInd w:val="0"/>
              <w:spacing w:line="360" w:lineRule="auto"/>
              <w:ind w:left="100"/>
              <w:jc w:val="center"/>
              <w:rPr>
                <w:rFonts w:cs="Arial"/>
                <w:b/>
                <w:sz w:val="18"/>
                <w:szCs w:val="18"/>
                <w:lang w:val="en-US"/>
              </w:rPr>
            </w:pPr>
            <w:r w:rsidRPr="009D540F">
              <w:rPr>
                <w:rFonts w:cs="Arial"/>
                <w:b/>
                <w:sz w:val="18"/>
                <w:szCs w:val="18"/>
              </w:rPr>
              <w:t>Agua potable</w:t>
            </w:r>
          </w:p>
        </w:tc>
        <w:tc>
          <w:tcPr>
            <w:tcW w:w="2661" w:type="dxa"/>
            <w:hideMark/>
          </w:tcPr>
          <w:p w:rsidR="00F709F3" w:rsidRPr="009D540F" w:rsidRDefault="00F709F3" w:rsidP="00EC4643">
            <w:pPr>
              <w:widowControl w:val="0"/>
              <w:autoSpaceDE w:val="0"/>
              <w:autoSpaceDN w:val="0"/>
              <w:adjustRightInd w:val="0"/>
              <w:spacing w:line="360" w:lineRule="auto"/>
              <w:ind w:left="80"/>
              <w:jc w:val="center"/>
              <w:rPr>
                <w:rFonts w:cs="Arial"/>
                <w:sz w:val="18"/>
                <w:szCs w:val="18"/>
                <w:lang w:val="en-US"/>
              </w:rPr>
            </w:pPr>
            <w:r w:rsidRPr="009D540F">
              <w:rPr>
                <w:rFonts w:cs="Arial"/>
                <w:sz w:val="18"/>
                <w:szCs w:val="18"/>
              </w:rPr>
              <w:t>50 a 100 µS/cm</w:t>
            </w:r>
          </w:p>
        </w:tc>
      </w:tr>
      <w:tr w:rsidR="00F709F3" w:rsidRPr="009D540F" w:rsidTr="00EC4643">
        <w:trPr>
          <w:trHeight w:val="142"/>
          <w:jc w:val="center"/>
        </w:trPr>
        <w:tc>
          <w:tcPr>
            <w:tcW w:w="3576" w:type="dxa"/>
          </w:tcPr>
          <w:p w:rsidR="00094055" w:rsidRPr="009D540F" w:rsidRDefault="00094055" w:rsidP="00EC4643">
            <w:pPr>
              <w:widowControl w:val="0"/>
              <w:overflowPunct w:val="0"/>
              <w:autoSpaceDE w:val="0"/>
              <w:autoSpaceDN w:val="0"/>
              <w:adjustRightInd w:val="0"/>
              <w:spacing w:line="360" w:lineRule="auto"/>
              <w:ind w:left="100"/>
              <w:jc w:val="center"/>
              <w:rPr>
                <w:rFonts w:cs="Arial"/>
                <w:b/>
                <w:sz w:val="18"/>
                <w:szCs w:val="18"/>
              </w:rPr>
            </w:pPr>
            <w:r w:rsidRPr="009D540F">
              <w:rPr>
                <w:rFonts w:cs="Arial"/>
                <w:b/>
                <w:sz w:val="18"/>
                <w:szCs w:val="18"/>
              </w:rPr>
              <w:t>Muestra los Valores de conductividad eléctrica en micro Siemens por centímetro (µS/cm)</w:t>
            </w:r>
          </w:p>
          <w:p w:rsidR="00F709F3" w:rsidRPr="009D540F" w:rsidRDefault="00F709F3" w:rsidP="00EC4643">
            <w:pPr>
              <w:widowControl w:val="0"/>
              <w:autoSpaceDE w:val="0"/>
              <w:autoSpaceDN w:val="0"/>
              <w:adjustRightInd w:val="0"/>
              <w:spacing w:line="360" w:lineRule="auto"/>
              <w:jc w:val="center"/>
              <w:rPr>
                <w:rFonts w:cs="Arial"/>
                <w:b/>
                <w:sz w:val="18"/>
                <w:szCs w:val="18"/>
              </w:rPr>
            </w:pPr>
          </w:p>
        </w:tc>
        <w:tc>
          <w:tcPr>
            <w:tcW w:w="2661" w:type="dxa"/>
          </w:tcPr>
          <w:p w:rsidR="00F709F3" w:rsidRPr="009D540F" w:rsidRDefault="00F709F3" w:rsidP="00EC4643">
            <w:pPr>
              <w:widowControl w:val="0"/>
              <w:autoSpaceDE w:val="0"/>
              <w:autoSpaceDN w:val="0"/>
              <w:adjustRightInd w:val="0"/>
              <w:spacing w:line="360" w:lineRule="auto"/>
              <w:jc w:val="center"/>
              <w:rPr>
                <w:rFonts w:cs="Arial"/>
                <w:sz w:val="18"/>
                <w:szCs w:val="18"/>
              </w:rPr>
            </w:pPr>
          </w:p>
        </w:tc>
      </w:tr>
      <w:tr w:rsidR="00F709F3" w:rsidRPr="009D540F" w:rsidTr="00EC4643">
        <w:trPr>
          <w:trHeight w:val="263"/>
          <w:jc w:val="center"/>
        </w:trPr>
        <w:tc>
          <w:tcPr>
            <w:tcW w:w="3576" w:type="dxa"/>
            <w:hideMark/>
          </w:tcPr>
          <w:p w:rsidR="00F709F3" w:rsidRPr="009D540F" w:rsidRDefault="00F709F3" w:rsidP="00EC4643">
            <w:pPr>
              <w:widowControl w:val="0"/>
              <w:autoSpaceDE w:val="0"/>
              <w:autoSpaceDN w:val="0"/>
              <w:adjustRightInd w:val="0"/>
              <w:spacing w:line="360" w:lineRule="auto"/>
              <w:ind w:left="100"/>
              <w:jc w:val="center"/>
              <w:rPr>
                <w:rFonts w:cs="Arial"/>
                <w:b/>
                <w:sz w:val="18"/>
                <w:szCs w:val="18"/>
                <w:lang w:val="en-US"/>
              </w:rPr>
            </w:pPr>
            <w:r w:rsidRPr="009D540F">
              <w:rPr>
                <w:rFonts w:cs="Arial"/>
                <w:b/>
                <w:sz w:val="18"/>
                <w:szCs w:val="18"/>
              </w:rPr>
              <w:t>Solución de suelo</w:t>
            </w:r>
          </w:p>
        </w:tc>
        <w:tc>
          <w:tcPr>
            <w:tcW w:w="2661" w:type="dxa"/>
            <w:hideMark/>
          </w:tcPr>
          <w:p w:rsidR="00F709F3" w:rsidRPr="009D540F" w:rsidRDefault="00F709F3" w:rsidP="00EC4643">
            <w:pPr>
              <w:widowControl w:val="0"/>
              <w:autoSpaceDE w:val="0"/>
              <w:autoSpaceDN w:val="0"/>
              <w:adjustRightInd w:val="0"/>
              <w:spacing w:line="360" w:lineRule="auto"/>
              <w:ind w:left="80"/>
              <w:jc w:val="center"/>
              <w:rPr>
                <w:rFonts w:cs="Arial"/>
                <w:sz w:val="18"/>
                <w:szCs w:val="18"/>
                <w:lang w:val="en-US"/>
              </w:rPr>
            </w:pPr>
            <w:r w:rsidRPr="009D540F">
              <w:rPr>
                <w:rFonts w:cs="Arial"/>
                <w:sz w:val="18"/>
                <w:szCs w:val="18"/>
              </w:rPr>
              <w:t xml:space="preserve">0.5 -2.5 </w:t>
            </w:r>
            <w:proofErr w:type="spellStart"/>
            <w:r w:rsidRPr="009D540F">
              <w:rPr>
                <w:rFonts w:cs="Arial"/>
                <w:sz w:val="18"/>
                <w:szCs w:val="18"/>
              </w:rPr>
              <w:t>mS</w:t>
            </w:r>
            <w:proofErr w:type="spellEnd"/>
            <w:r w:rsidRPr="009D540F">
              <w:rPr>
                <w:rFonts w:cs="Arial"/>
                <w:sz w:val="18"/>
                <w:szCs w:val="18"/>
              </w:rPr>
              <w:t>/cm</w:t>
            </w:r>
          </w:p>
        </w:tc>
      </w:tr>
      <w:tr w:rsidR="00F709F3" w:rsidRPr="009D540F" w:rsidTr="00EC4643">
        <w:trPr>
          <w:trHeight w:val="140"/>
          <w:jc w:val="center"/>
        </w:trPr>
        <w:tc>
          <w:tcPr>
            <w:tcW w:w="3576" w:type="dxa"/>
          </w:tcPr>
          <w:p w:rsidR="00F709F3" w:rsidRPr="009D540F" w:rsidRDefault="00F709F3" w:rsidP="00EC4643">
            <w:pPr>
              <w:widowControl w:val="0"/>
              <w:autoSpaceDE w:val="0"/>
              <w:autoSpaceDN w:val="0"/>
              <w:adjustRightInd w:val="0"/>
              <w:spacing w:line="360" w:lineRule="auto"/>
              <w:jc w:val="center"/>
              <w:rPr>
                <w:rFonts w:cs="Arial"/>
                <w:b/>
                <w:sz w:val="18"/>
                <w:szCs w:val="18"/>
                <w:lang w:val="en-US"/>
              </w:rPr>
            </w:pPr>
          </w:p>
        </w:tc>
        <w:tc>
          <w:tcPr>
            <w:tcW w:w="2661" w:type="dxa"/>
          </w:tcPr>
          <w:p w:rsidR="00F709F3" w:rsidRPr="009D540F" w:rsidRDefault="00F709F3" w:rsidP="00EC4643">
            <w:pPr>
              <w:widowControl w:val="0"/>
              <w:autoSpaceDE w:val="0"/>
              <w:autoSpaceDN w:val="0"/>
              <w:adjustRightInd w:val="0"/>
              <w:spacing w:line="360" w:lineRule="auto"/>
              <w:jc w:val="center"/>
              <w:rPr>
                <w:rFonts w:cs="Arial"/>
                <w:sz w:val="18"/>
                <w:szCs w:val="18"/>
                <w:lang w:val="en-US"/>
              </w:rPr>
            </w:pPr>
          </w:p>
        </w:tc>
      </w:tr>
      <w:tr w:rsidR="00F709F3" w:rsidRPr="009D540F" w:rsidTr="00EC4643">
        <w:trPr>
          <w:trHeight w:val="265"/>
          <w:jc w:val="center"/>
        </w:trPr>
        <w:tc>
          <w:tcPr>
            <w:tcW w:w="3576" w:type="dxa"/>
            <w:hideMark/>
          </w:tcPr>
          <w:p w:rsidR="00F709F3" w:rsidRPr="009D540F" w:rsidRDefault="00F709F3" w:rsidP="00EC4643">
            <w:pPr>
              <w:widowControl w:val="0"/>
              <w:autoSpaceDE w:val="0"/>
              <w:autoSpaceDN w:val="0"/>
              <w:adjustRightInd w:val="0"/>
              <w:spacing w:line="360" w:lineRule="auto"/>
              <w:ind w:left="100"/>
              <w:jc w:val="center"/>
              <w:rPr>
                <w:rFonts w:cs="Arial"/>
                <w:b/>
                <w:sz w:val="18"/>
                <w:szCs w:val="18"/>
                <w:lang w:val="en-US"/>
              </w:rPr>
            </w:pPr>
            <w:r w:rsidRPr="009D540F">
              <w:rPr>
                <w:rFonts w:cs="Arial"/>
                <w:b/>
                <w:sz w:val="18"/>
                <w:szCs w:val="18"/>
              </w:rPr>
              <w:t>Agua potable</w:t>
            </w:r>
          </w:p>
        </w:tc>
        <w:tc>
          <w:tcPr>
            <w:tcW w:w="2661" w:type="dxa"/>
            <w:hideMark/>
          </w:tcPr>
          <w:p w:rsidR="00F709F3" w:rsidRPr="009D540F" w:rsidRDefault="00F709F3" w:rsidP="00EC4643">
            <w:pPr>
              <w:widowControl w:val="0"/>
              <w:autoSpaceDE w:val="0"/>
              <w:autoSpaceDN w:val="0"/>
              <w:adjustRightInd w:val="0"/>
              <w:spacing w:line="360" w:lineRule="auto"/>
              <w:ind w:left="80"/>
              <w:jc w:val="center"/>
              <w:rPr>
                <w:rFonts w:cs="Arial"/>
                <w:sz w:val="18"/>
                <w:szCs w:val="18"/>
                <w:lang w:val="en-US"/>
              </w:rPr>
            </w:pPr>
            <w:r w:rsidRPr="009D540F">
              <w:rPr>
                <w:rFonts w:cs="Arial"/>
                <w:sz w:val="18"/>
                <w:szCs w:val="18"/>
              </w:rPr>
              <w:t xml:space="preserve">53.0 </w:t>
            </w:r>
            <w:proofErr w:type="spellStart"/>
            <w:r w:rsidRPr="009D540F">
              <w:rPr>
                <w:rFonts w:cs="Arial"/>
                <w:sz w:val="18"/>
                <w:szCs w:val="18"/>
              </w:rPr>
              <w:t>mS</w:t>
            </w:r>
            <w:proofErr w:type="spellEnd"/>
            <w:r w:rsidRPr="009D540F">
              <w:rPr>
                <w:rFonts w:cs="Arial"/>
                <w:sz w:val="18"/>
                <w:szCs w:val="18"/>
              </w:rPr>
              <w:t>/cm</w:t>
            </w:r>
          </w:p>
        </w:tc>
      </w:tr>
      <w:tr w:rsidR="00F709F3" w:rsidRPr="009D540F" w:rsidTr="00EC4643">
        <w:trPr>
          <w:trHeight w:val="140"/>
          <w:jc w:val="center"/>
        </w:trPr>
        <w:tc>
          <w:tcPr>
            <w:tcW w:w="3576" w:type="dxa"/>
          </w:tcPr>
          <w:p w:rsidR="00F709F3" w:rsidRPr="009D540F" w:rsidRDefault="00F709F3" w:rsidP="00EC4643">
            <w:pPr>
              <w:widowControl w:val="0"/>
              <w:autoSpaceDE w:val="0"/>
              <w:autoSpaceDN w:val="0"/>
              <w:adjustRightInd w:val="0"/>
              <w:spacing w:line="360" w:lineRule="auto"/>
              <w:jc w:val="center"/>
              <w:rPr>
                <w:rFonts w:cs="Arial"/>
                <w:b/>
                <w:sz w:val="18"/>
                <w:szCs w:val="18"/>
                <w:lang w:val="en-US"/>
              </w:rPr>
            </w:pPr>
          </w:p>
        </w:tc>
        <w:tc>
          <w:tcPr>
            <w:tcW w:w="2661" w:type="dxa"/>
          </w:tcPr>
          <w:p w:rsidR="00F709F3" w:rsidRPr="009D540F" w:rsidRDefault="00F709F3" w:rsidP="00EC4643">
            <w:pPr>
              <w:widowControl w:val="0"/>
              <w:autoSpaceDE w:val="0"/>
              <w:autoSpaceDN w:val="0"/>
              <w:adjustRightInd w:val="0"/>
              <w:spacing w:line="360" w:lineRule="auto"/>
              <w:jc w:val="center"/>
              <w:rPr>
                <w:rFonts w:cs="Arial"/>
                <w:sz w:val="18"/>
                <w:szCs w:val="18"/>
                <w:lang w:val="en-US"/>
              </w:rPr>
            </w:pPr>
          </w:p>
        </w:tc>
      </w:tr>
      <w:tr w:rsidR="00F709F3" w:rsidRPr="009D540F" w:rsidTr="00EC4643">
        <w:trPr>
          <w:trHeight w:val="263"/>
          <w:jc w:val="center"/>
        </w:trPr>
        <w:tc>
          <w:tcPr>
            <w:tcW w:w="3576" w:type="dxa"/>
            <w:hideMark/>
          </w:tcPr>
          <w:p w:rsidR="00F709F3" w:rsidRPr="009D540F" w:rsidRDefault="00F709F3" w:rsidP="00EC4643">
            <w:pPr>
              <w:widowControl w:val="0"/>
              <w:autoSpaceDE w:val="0"/>
              <w:autoSpaceDN w:val="0"/>
              <w:adjustRightInd w:val="0"/>
              <w:spacing w:line="360" w:lineRule="auto"/>
              <w:ind w:left="100"/>
              <w:jc w:val="center"/>
              <w:rPr>
                <w:rFonts w:cs="Arial"/>
                <w:b/>
                <w:sz w:val="18"/>
                <w:szCs w:val="18"/>
                <w:lang w:val="en-US"/>
              </w:rPr>
            </w:pPr>
            <w:r w:rsidRPr="009D540F">
              <w:rPr>
                <w:rFonts w:cs="Arial"/>
                <w:b/>
                <w:sz w:val="18"/>
                <w:szCs w:val="18"/>
              </w:rPr>
              <w:t xml:space="preserve">5% </w:t>
            </w:r>
            <w:proofErr w:type="spellStart"/>
            <w:r w:rsidRPr="009D540F">
              <w:rPr>
                <w:rFonts w:cs="Arial"/>
                <w:b/>
                <w:sz w:val="18"/>
                <w:szCs w:val="18"/>
              </w:rPr>
              <w:t>NaOH</w:t>
            </w:r>
            <w:proofErr w:type="spellEnd"/>
          </w:p>
        </w:tc>
        <w:tc>
          <w:tcPr>
            <w:tcW w:w="2661" w:type="dxa"/>
            <w:hideMark/>
          </w:tcPr>
          <w:p w:rsidR="00F709F3" w:rsidRPr="009D540F" w:rsidRDefault="00F709F3" w:rsidP="00EC4643">
            <w:pPr>
              <w:widowControl w:val="0"/>
              <w:autoSpaceDE w:val="0"/>
              <w:autoSpaceDN w:val="0"/>
              <w:adjustRightInd w:val="0"/>
              <w:spacing w:line="360" w:lineRule="auto"/>
              <w:ind w:left="80"/>
              <w:jc w:val="center"/>
              <w:rPr>
                <w:rFonts w:cs="Arial"/>
                <w:sz w:val="18"/>
                <w:szCs w:val="18"/>
                <w:lang w:val="en-US"/>
              </w:rPr>
            </w:pPr>
            <w:r w:rsidRPr="009D540F">
              <w:rPr>
                <w:rFonts w:cs="Arial"/>
                <w:sz w:val="18"/>
                <w:szCs w:val="18"/>
              </w:rPr>
              <w:t xml:space="preserve">223.0 </w:t>
            </w:r>
            <w:proofErr w:type="spellStart"/>
            <w:r w:rsidRPr="009D540F">
              <w:rPr>
                <w:rFonts w:cs="Arial"/>
                <w:sz w:val="18"/>
                <w:szCs w:val="18"/>
              </w:rPr>
              <w:t>mS</w:t>
            </w:r>
            <w:proofErr w:type="spellEnd"/>
            <w:r w:rsidRPr="009D540F">
              <w:rPr>
                <w:rFonts w:cs="Arial"/>
                <w:sz w:val="18"/>
                <w:szCs w:val="18"/>
              </w:rPr>
              <w:t>/cm</w:t>
            </w:r>
          </w:p>
        </w:tc>
      </w:tr>
    </w:tbl>
    <w:p w:rsidR="00EE0D43" w:rsidRPr="00E93F18" w:rsidRDefault="00CB2CCE" w:rsidP="004D3A9F">
      <w:pPr>
        <w:spacing w:line="360" w:lineRule="auto"/>
        <w:rPr>
          <w:rFonts w:cs="Arial"/>
          <w:color w:val="222222"/>
          <w:sz w:val="16"/>
          <w:szCs w:val="16"/>
          <w:shd w:val="clear" w:color="auto" w:fill="FFFFFF"/>
        </w:rPr>
      </w:pPr>
      <w:r w:rsidRPr="00E50373">
        <w:rPr>
          <w:rFonts w:cs="Arial"/>
          <w:b/>
          <w:color w:val="222222"/>
          <w:sz w:val="16"/>
          <w:szCs w:val="16"/>
          <w:shd w:val="clear" w:color="auto" w:fill="FFFFFF"/>
        </w:rPr>
        <w:t>Fuente</w:t>
      </w:r>
      <w:r w:rsidRPr="00E93F18">
        <w:rPr>
          <w:rFonts w:cs="Arial"/>
          <w:color w:val="222222"/>
          <w:sz w:val="16"/>
          <w:szCs w:val="16"/>
          <w:shd w:val="clear" w:color="auto" w:fill="FFFFFF"/>
        </w:rPr>
        <w:t>:</w:t>
      </w:r>
      <w:r w:rsidR="004967A7" w:rsidRPr="00E93F18">
        <w:rPr>
          <w:rFonts w:cs="Arial"/>
          <w:sz w:val="16"/>
          <w:szCs w:val="16"/>
          <w:shd w:val="clear" w:color="auto" w:fill="FFFFFF"/>
        </w:rPr>
        <w:t>http://uaaan.dspace.escire.net/bitstream/handle/123456789/1950/T17973%20%20%20%20PI%C3%91A%20AVILA,%20JOSE%20SAMUEL%20%20TESIS.pdf?sequence=1</w:t>
      </w:r>
      <w:r w:rsidR="006E6651">
        <w:rPr>
          <w:rFonts w:cs="Arial"/>
          <w:sz w:val="16"/>
          <w:szCs w:val="16"/>
          <w:shd w:val="clear" w:color="auto" w:fill="FFFFFF"/>
        </w:rPr>
        <w:t>,2015</w:t>
      </w:r>
    </w:p>
    <w:p w:rsidR="004967A7" w:rsidRDefault="004967A7" w:rsidP="00A66828">
      <w:pPr>
        <w:spacing w:line="360" w:lineRule="auto"/>
        <w:jc w:val="both"/>
        <w:rPr>
          <w:rFonts w:cs="Arial"/>
        </w:rPr>
      </w:pPr>
    </w:p>
    <w:p w:rsidR="00FE09DD" w:rsidRPr="00DD1715" w:rsidRDefault="00FE09DD" w:rsidP="004D3A9F">
      <w:pPr>
        <w:spacing w:after="0" w:line="360" w:lineRule="auto"/>
        <w:jc w:val="both"/>
        <w:rPr>
          <w:rFonts w:cs="Arial"/>
          <w:b/>
        </w:rPr>
      </w:pPr>
      <w:r w:rsidRPr="00DD1715">
        <w:rPr>
          <w:rFonts w:cs="Arial"/>
          <w:b/>
        </w:rPr>
        <w:t>Potencial de (PH)</w:t>
      </w:r>
    </w:p>
    <w:p w:rsidR="004B0239" w:rsidRPr="00DD1715" w:rsidRDefault="004B0239" w:rsidP="004D3A9F">
      <w:pPr>
        <w:spacing w:after="0" w:line="360" w:lineRule="auto"/>
        <w:jc w:val="both"/>
        <w:rPr>
          <w:rFonts w:cs="Arial"/>
        </w:rPr>
      </w:pPr>
    </w:p>
    <w:p w:rsidR="004D3A9F" w:rsidRDefault="004B0239" w:rsidP="004D3A9F">
      <w:pPr>
        <w:spacing w:after="0" w:line="360" w:lineRule="auto"/>
        <w:jc w:val="both"/>
        <w:rPr>
          <w:rFonts w:cs="Arial"/>
        </w:rPr>
      </w:pPr>
      <w:r w:rsidRPr="00DD1715">
        <w:rPr>
          <w:rFonts w:cs="Arial"/>
        </w:rPr>
        <w:t xml:space="preserve">El </w:t>
      </w:r>
      <w:r w:rsidR="00DD1715" w:rsidRPr="00DD1715">
        <w:rPr>
          <w:rFonts w:cs="Arial"/>
        </w:rPr>
        <w:t>PH</w:t>
      </w:r>
      <w:r w:rsidRPr="00DD1715">
        <w:rPr>
          <w:rFonts w:cs="Arial"/>
        </w:rPr>
        <w:t xml:space="preserve"> indica el grado de acidez o alcalinidad de una solución. Si una solución es ácida su valor es menor a 7, si es alcalina su valor es mayor a 7 y si su valor es neutro es de 7. </w:t>
      </w:r>
    </w:p>
    <w:p w:rsidR="004D3A9F" w:rsidRDefault="004D3A9F" w:rsidP="004D3A9F">
      <w:pPr>
        <w:spacing w:after="0" w:line="360" w:lineRule="auto"/>
        <w:jc w:val="both"/>
        <w:rPr>
          <w:rFonts w:cs="Arial"/>
        </w:rPr>
      </w:pPr>
    </w:p>
    <w:p w:rsidR="004B0239" w:rsidRPr="00DD1715" w:rsidRDefault="004B0239" w:rsidP="004D3A9F">
      <w:pPr>
        <w:spacing w:after="0" w:line="360" w:lineRule="auto"/>
        <w:jc w:val="both"/>
        <w:rPr>
          <w:rFonts w:cs="Arial"/>
        </w:rPr>
      </w:pPr>
      <w:r w:rsidRPr="00DD1715">
        <w:rPr>
          <w:rFonts w:cs="Arial"/>
        </w:rPr>
        <w:t xml:space="preserve">La disponibilidad de nutrientes varía en relación al  pH de la solución nutritiva, por eso es recomendable mantenerlo dentro de un rango que inicia en </w:t>
      </w:r>
      <w:r w:rsidR="00AB31DD">
        <w:rPr>
          <w:rFonts w:cs="Arial"/>
        </w:rPr>
        <w:t>6</w:t>
      </w:r>
      <w:r w:rsidRPr="00DD1715">
        <w:rPr>
          <w:rFonts w:cs="Arial"/>
        </w:rPr>
        <w:t xml:space="preserve"> hasta </w:t>
      </w:r>
      <w:r w:rsidR="00AB31DD">
        <w:rPr>
          <w:rFonts w:cs="Arial"/>
        </w:rPr>
        <w:t>7</w:t>
      </w:r>
      <w:r w:rsidR="003617E2">
        <w:rPr>
          <w:rFonts w:cs="Arial"/>
        </w:rPr>
        <w:t>,</w:t>
      </w:r>
      <w:r w:rsidRPr="00DD1715">
        <w:rPr>
          <w:rFonts w:cs="Arial"/>
        </w:rPr>
        <w:t xml:space="preserve"> el cual debe estar disponible para las plantas</w:t>
      </w:r>
      <w:r w:rsidR="00025335">
        <w:rPr>
          <w:rFonts w:cs="Arial"/>
        </w:rPr>
        <w:t xml:space="preserve"> [43</w:t>
      </w:r>
      <w:r w:rsidR="005236B8" w:rsidRPr="00DD1715">
        <w:rPr>
          <w:rFonts w:cs="Arial"/>
        </w:rPr>
        <w:t>]</w:t>
      </w:r>
    </w:p>
    <w:p w:rsidR="00E00680" w:rsidRPr="00DD1715" w:rsidRDefault="00E00680" w:rsidP="004D3A9F">
      <w:pPr>
        <w:spacing w:after="0" w:line="360" w:lineRule="auto"/>
        <w:jc w:val="both"/>
        <w:rPr>
          <w:rFonts w:cs="Arial"/>
        </w:rPr>
      </w:pPr>
    </w:p>
    <w:p w:rsidR="00E00680" w:rsidRDefault="00E00680" w:rsidP="004D3A9F">
      <w:pPr>
        <w:spacing w:after="0" w:line="360" w:lineRule="auto"/>
        <w:jc w:val="both"/>
        <w:rPr>
          <w:rFonts w:cs="Arial"/>
        </w:rPr>
      </w:pPr>
      <w:r w:rsidRPr="00DD1715">
        <w:rPr>
          <w:rFonts w:cs="Arial"/>
        </w:rPr>
        <w:t xml:space="preserve">Se debe tener en cuenta que existen cambios bruscos del pH, ya que al pasar de aguas acidas a </w:t>
      </w:r>
      <w:proofErr w:type="spellStart"/>
      <w:r w:rsidRPr="00DD1715">
        <w:rPr>
          <w:rFonts w:cs="Arial"/>
        </w:rPr>
        <w:t>semi</w:t>
      </w:r>
      <w:proofErr w:type="spellEnd"/>
      <w:r w:rsidRPr="00DD1715">
        <w:rPr>
          <w:rFonts w:cs="Arial"/>
        </w:rPr>
        <w:t xml:space="preserve"> ácidas (pH 5.5 hasta 7.0) aguas básicas (pH 7.5 o más), resulta un gran cambio en las plantas, debido a que cambia en función a una escala logarítmica de base 10, es decir que por cada unidad de pH cambia 0 unidades en su concentración ácida o básica [</w:t>
      </w:r>
      <w:r w:rsidR="00025335">
        <w:rPr>
          <w:rFonts w:cs="Arial"/>
        </w:rPr>
        <w:t>44</w:t>
      </w:r>
      <w:r w:rsidRPr="00DD1715">
        <w:rPr>
          <w:rFonts w:cs="Arial"/>
        </w:rPr>
        <w:t>].</w:t>
      </w:r>
    </w:p>
    <w:p w:rsidR="004D3A9F" w:rsidRDefault="004D3A9F" w:rsidP="004D3A9F">
      <w:pPr>
        <w:spacing w:after="0" w:line="360" w:lineRule="auto"/>
        <w:jc w:val="both"/>
        <w:rPr>
          <w:rFonts w:cs="Arial"/>
        </w:rPr>
      </w:pPr>
    </w:p>
    <w:p w:rsidR="007618B9" w:rsidRPr="00DD1715" w:rsidRDefault="007618B9" w:rsidP="004D3A9F">
      <w:pPr>
        <w:spacing w:after="0" w:line="360" w:lineRule="auto"/>
        <w:jc w:val="both"/>
        <w:rPr>
          <w:rFonts w:cs="Arial"/>
        </w:rPr>
      </w:pPr>
    </w:p>
    <w:p w:rsidR="00762249" w:rsidRPr="00DD1715" w:rsidRDefault="00762249" w:rsidP="004D3A9F">
      <w:pPr>
        <w:spacing w:after="0" w:line="360" w:lineRule="auto"/>
        <w:jc w:val="both"/>
        <w:rPr>
          <w:rFonts w:cs="Arial"/>
        </w:rPr>
      </w:pPr>
    </w:p>
    <w:p w:rsidR="00762249" w:rsidRDefault="00762249" w:rsidP="004D3A9F">
      <w:pPr>
        <w:spacing w:after="0" w:line="360" w:lineRule="auto"/>
        <w:jc w:val="both"/>
        <w:rPr>
          <w:rFonts w:cs="Arial"/>
          <w:b/>
        </w:rPr>
      </w:pPr>
      <w:r w:rsidRPr="00DD1715">
        <w:rPr>
          <w:rFonts w:cs="Arial"/>
          <w:b/>
        </w:rPr>
        <w:lastRenderedPageBreak/>
        <w:t>PARÁMETROS FINALES DEL SIS</w:t>
      </w:r>
      <w:r w:rsidR="004B0239" w:rsidRPr="00DD1715">
        <w:rPr>
          <w:rFonts w:cs="Arial"/>
          <w:b/>
        </w:rPr>
        <w:t xml:space="preserve">TEMA </w:t>
      </w:r>
      <w:r w:rsidR="00F61E09">
        <w:rPr>
          <w:rFonts w:cs="Arial"/>
          <w:b/>
        </w:rPr>
        <w:t>HIDROPÓNICO</w:t>
      </w:r>
    </w:p>
    <w:p w:rsidR="00DD1715" w:rsidRDefault="00DD1715" w:rsidP="004D3A9F">
      <w:pPr>
        <w:spacing w:after="0" w:line="360" w:lineRule="auto"/>
        <w:jc w:val="both"/>
        <w:rPr>
          <w:rFonts w:cs="Arial"/>
          <w:b/>
        </w:rPr>
      </w:pPr>
    </w:p>
    <w:p w:rsidR="00FE09DD" w:rsidRPr="00DD1715" w:rsidRDefault="00FE09DD" w:rsidP="004D3A9F">
      <w:pPr>
        <w:spacing w:after="0" w:line="360" w:lineRule="auto"/>
        <w:jc w:val="both"/>
        <w:rPr>
          <w:rFonts w:cs="Arial"/>
        </w:rPr>
      </w:pPr>
      <w:r w:rsidRPr="00DD1715">
        <w:rPr>
          <w:rFonts w:cs="Arial"/>
        </w:rPr>
        <w:t xml:space="preserve">Se conoce que en Ecuador se busca generar más riqueza, lograr un desarrollo más sostenible e impulsar actividades ligadas al talento humano, a la tecnología y el conocimiento, a través del cambio de la matriz productiva. Por lo cual se puede observar un mercado abandonado en la producción de lechugas de cultivo hidropónico. </w:t>
      </w:r>
    </w:p>
    <w:p w:rsidR="00FE09DD" w:rsidRPr="00DD1715" w:rsidRDefault="00FE09DD" w:rsidP="004D3A9F">
      <w:pPr>
        <w:spacing w:after="0" w:line="360" w:lineRule="auto"/>
        <w:ind w:left="60"/>
        <w:jc w:val="both"/>
        <w:rPr>
          <w:rFonts w:cs="Arial"/>
        </w:rPr>
      </w:pPr>
    </w:p>
    <w:p w:rsidR="00FE09DD" w:rsidRPr="00DD1715" w:rsidRDefault="00FE09DD" w:rsidP="004D3A9F">
      <w:pPr>
        <w:spacing w:after="0" w:line="360" w:lineRule="auto"/>
        <w:ind w:left="60"/>
        <w:jc w:val="both"/>
        <w:rPr>
          <w:rFonts w:cs="Arial"/>
        </w:rPr>
      </w:pPr>
      <w:r w:rsidRPr="00DD1715">
        <w:rPr>
          <w:rFonts w:cs="Arial"/>
        </w:rPr>
        <w:t xml:space="preserve">Al investigar se ha analizado el campo del cultivo de lechuga ya que como se menciona en la investigación realizada es una gran oportunidad por el  clima óptimo para la provincia de Chimborazo, para cambiar el sistema tradicional por esta nueva propuesta. </w:t>
      </w:r>
    </w:p>
    <w:p w:rsidR="00FE09DD" w:rsidRPr="00DD1715" w:rsidRDefault="00FE09DD" w:rsidP="004D3A9F">
      <w:pPr>
        <w:spacing w:after="0" w:line="360" w:lineRule="auto"/>
        <w:ind w:left="60"/>
        <w:jc w:val="both"/>
        <w:rPr>
          <w:rFonts w:cs="Arial"/>
        </w:rPr>
      </w:pPr>
    </w:p>
    <w:p w:rsidR="00FE09DD" w:rsidRPr="00DD1715" w:rsidRDefault="00FE09DD" w:rsidP="004D3A9F">
      <w:pPr>
        <w:spacing w:after="0" w:line="360" w:lineRule="auto"/>
        <w:ind w:left="60"/>
        <w:jc w:val="both"/>
        <w:rPr>
          <w:rFonts w:cs="Arial"/>
        </w:rPr>
      </w:pPr>
      <w:r w:rsidRPr="00DD1715">
        <w:rPr>
          <w:rFonts w:cs="Arial"/>
        </w:rPr>
        <w:t xml:space="preserve">Además luego de conocer las diferentes técnicas como </w:t>
      </w:r>
      <w:r w:rsidR="003035A1" w:rsidRPr="00DD1715">
        <w:rPr>
          <w:rFonts w:cs="Arial"/>
        </w:rPr>
        <w:t>recirculantes</w:t>
      </w:r>
      <w:r w:rsidRPr="00DD1715">
        <w:rPr>
          <w:rFonts w:cs="Arial"/>
        </w:rPr>
        <w:t xml:space="preserve">, estacionarias, aéreas, con sustrato dentro de las mismas se encuentran las  conocidas son NFT (Técnica de película nutritiva), y raíz flotante.  Siendo el cultivo NFT el más óptimo bajo estudios encontrados, ya que es la principal especie de hoja cultivada en el sistema NFT. </w:t>
      </w:r>
    </w:p>
    <w:p w:rsidR="00FE09DD" w:rsidRPr="00DD1715" w:rsidRDefault="00FE09DD" w:rsidP="00A66828">
      <w:pPr>
        <w:spacing w:line="360" w:lineRule="auto"/>
        <w:ind w:left="60"/>
        <w:jc w:val="both"/>
        <w:rPr>
          <w:rFonts w:cs="Arial"/>
        </w:rPr>
      </w:pPr>
    </w:p>
    <w:p w:rsidR="009D540F" w:rsidRDefault="00FE09DD" w:rsidP="00A66828">
      <w:pPr>
        <w:spacing w:line="360" w:lineRule="auto"/>
        <w:jc w:val="both"/>
        <w:rPr>
          <w:rFonts w:cs="Arial"/>
        </w:rPr>
      </w:pPr>
      <w:r w:rsidRPr="00DD1715">
        <w:rPr>
          <w:rFonts w:cs="Arial"/>
        </w:rPr>
        <w:t>De la información recabada se considera los siguientes parámetros adecuados para un cultivo hidropónico de lechuga óptimo, haciendo uso de la técnica NFT, como se muestra en la  tabla</w:t>
      </w:r>
      <w:r w:rsidR="009D540F">
        <w:rPr>
          <w:rFonts w:cs="Arial"/>
        </w:rPr>
        <w:t xml:space="preserve"> 8</w:t>
      </w:r>
      <w:r w:rsidR="0090656C">
        <w:rPr>
          <w:rFonts w:cs="Arial"/>
        </w:rPr>
        <w:t>-1</w:t>
      </w:r>
      <w:r w:rsidRPr="00DD1715">
        <w:rPr>
          <w:rFonts w:cs="Arial"/>
        </w:rPr>
        <w:t>.</w:t>
      </w:r>
    </w:p>
    <w:p w:rsidR="002C74C4" w:rsidRDefault="002C74C4" w:rsidP="00A66828">
      <w:pPr>
        <w:spacing w:line="360" w:lineRule="auto"/>
        <w:jc w:val="both"/>
        <w:rPr>
          <w:rFonts w:cs="Arial"/>
        </w:rPr>
      </w:pPr>
    </w:p>
    <w:p w:rsidR="003035A1" w:rsidRDefault="003035A1" w:rsidP="007618B9">
      <w:pPr>
        <w:pStyle w:val="Descripcin"/>
        <w:ind w:left="1134" w:hanging="1134"/>
      </w:pPr>
      <w:bookmarkStart w:id="67" w:name="_Toc432885462"/>
      <w:r w:rsidRPr="00FA6F20">
        <w:t>T</w:t>
      </w:r>
      <w:r w:rsidR="00E50373" w:rsidRPr="00FA6F20">
        <w:t>abla</w:t>
      </w:r>
      <w:r w:rsidR="00F27634">
        <w:t>8</w:t>
      </w:r>
      <w:r w:rsidR="00E50373">
        <w:t>-</w:t>
      </w:r>
      <w:r w:rsidR="00F27634">
        <w:t>1</w:t>
      </w:r>
      <w:r w:rsidRPr="00FA6F20">
        <w:t xml:space="preserve">: </w:t>
      </w:r>
      <w:r w:rsidRPr="00F27634">
        <w:t xml:space="preserve">Parámetros óptimos para </w:t>
      </w:r>
      <w:r w:rsidR="00FA6F20" w:rsidRPr="00F27634">
        <w:t xml:space="preserve">el </w:t>
      </w:r>
      <w:r w:rsidR="004F180F" w:rsidRPr="00F27634">
        <w:t>ciclo de reproducción</w:t>
      </w:r>
      <w:r w:rsidR="007618B9">
        <w:t xml:space="preserve"> de lechuga en </w:t>
      </w:r>
      <w:r w:rsidR="00FA6F20" w:rsidRPr="00F27634">
        <w:t>cultivo hidropónico.</w:t>
      </w:r>
      <w:bookmarkEnd w:id="67"/>
    </w:p>
    <w:p w:rsidR="00EC4643" w:rsidRPr="00EC4643" w:rsidRDefault="00EC4643" w:rsidP="00EC4643">
      <w:pPr>
        <w:rPr>
          <w:lang w:eastAsia="es-EC"/>
        </w:rPr>
      </w:pPr>
    </w:p>
    <w:tbl>
      <w:tblPr>
        <w:tblStyle w:val="Tablaconcuadrcula"/>
        <w:tblW w:w="9118" w:type="dxa"/>
        <w:tblLook w:val="04A0" w:firstRow="1" w:lastRow="0" w:firstColumn="1" w:lastColumn="0" w:noHBand="0" w:noVBand="1"/>
      </w:tblPr>
      <w:tblGrid>
        <w:gridCol w:w="4559"/>
        <w:gridCol w:w="4559"/>
      </w:tblGrid>
      <w:tr w:rsidR="00FE09DD" w:rsidRPr="009D540F" w:rsidTr="00F27634">
        <w:trPr>
          <w:trHeight w:val="520"/>
        </w:trPr>
        <w:tc>
          <w:tcPr>
            <w:tcW w:w="9118" w:type="dxa"/>
            <w:gridSpan w:val="2"/>
          </w:tcPr>
          <w:p w:rsidR="00FE09DD" w:rsidRPr="009D540F" w:rsidRDefault="00FE09DD" w:rsidP="00A66828">
            <w:pPr>
              <w:spacing w:line="360" w:lineRule="auto"/>
              <w:jc w:val="center"/>
              <w:rPr>
                <w:rFonts w:cs="Arial"/>
                <w:b/>
                <w:sz w:val="18"/>
                <w:szCs w:val="18"/>
              </w:rPr>
            </w:pPr>
            <w:r w:rsidRPr="009D540F">
              <w:rPr>
                <w:rFonts w:cs="Arial"/>
                <w:b/>
                <w:sz w:val="18"/>
                <w:szCs w:val="18"/>
              </w:rPr>
              <w:t>SOLUCION NUTRITIVA</w:t>
            </w:r>
          </w:p>
        </w:tc>
      </w:tr>
      <w:tr w:rsidR="00FE09DD" w:rsidRPr="009D540F" w:rsidTr="002C74C4">
        <w:trPr>
          <w:trHeight w:val="942"/>
        </w:trPr>
        <w:tc>
          <w:tcPr>
            <w:tcW w:w="4559" w:type="dxa"/>
          </w:tcPr>
          <w:p w:rsidR="00FE09DD" w:rsidRPr="009D540F" w:rsidRDefault="00FE09DD" w:rsidP="00A66828">
            <w:pPr>
              <w:spacing w:line="360" w:lineRule="auto"/>
              <w:jc w:val="center"/>
              <w:rPr>
                <w:rFonts w:cs="Arial"/>
                <w:sz w:val="18"/>
                <w:szCs w:val="18"/>
              </w:rPr>
            </w:pPr>
            <w:r w:rsidRPr="009D540F">
              <w:rPr>
                <w:rFonts w:cs="Arial"/>
                <w:sz w:val="18"/>
                <w:szCs w:val="18"/>
              </w:rPr>
              <w:t>Factor de conductividad (EC)</w:t>
            </w:r>
          </w:p>
          <w:p w:rsidR="00FE09DD" w:rsidRPr="009D540F" w:rsidRDefault="00FE09DD" w:rsidP="00A66828">
            <w:pPr>
              <w:spacing w:line="360" w:lineRule="auto"/>
              <w:jc w:val="center"/>
              <w:rPr>
                <w:rFonts w:cs="Arial"/>
                <w:sz w:val="18"/>
                <w:szCs w:val="18"/>
              </w:rPr>
            </w:pPr>
            <w:r w:rsidRPr="009D540F">
              <w:rPr>
                <w:rFonts w:cs="Arial"/>
                <w:sz w:val="18"/>
                <w:szCs w:val="18"/>
              </w:rPr>
              <w:t>PH</w:t>
            </w:r>
          </w:p>
          <w:p w:rsidR="00FE09DD" w:rsidRPr="009D540F" w:rsidRDefault="00FE09DD" w:rsidP="00A66828">
            <w:pPr>
              <w:spacing w:line="360" w:lineRule="auto"/>
              <w:jc w:val="center"/>
              <w:rPr>
                <w:rFonts w:cs="Arial"/>
                <w:sz w:val="18"/>
                <w:szCs w:val="18"/>
              </w:rPr>
            </w:pPr>
            <w:r w:rsidRPr="009D540F">
              <w:rPr>
                <w:rFonts w:cs="Arial"/>
                <w:sz w:val="18"/>
                <w:szCs w:val="18"/>
              </w:rPr>
              <w:t>Consumo de solución aproximado por planta</w:t>
            </w:r>
          </w:p>
        </w:tc>
        <w:tc>
          <w:tcPr>
            <w:tcW w:w="4559" w:type="dxa"/>
          </w:tcPr>
          <w:p w:rsidR="00FE09DD" w:rsidRPr="009D540F" w:rsidRDefault="007556E9" w:rsidP="00A66828">
            <w:pPr>
              <w:spacing w:line="360" w:lineRule="auto"/>
              <w:jc w:val="center"/>
              <w:rPr>
                <w:rFonts w:cs="Arial"/>
                <w:sz w:val="18"/>
                <w:szCs w:val="18"/>
              </w:rPr>
            </w:pPr>
            <w:r w:rsidRPr="009D540F">
              <w:rPr>
                <w:rFonts w:cs="Arial"/>
                <w:sz w:val="18"/>
                <w:szCs w:val="18"/>
              </w:rPr>
              <w:t>15-25</w:t>
            </w:r>
            <w:r w:rsidR="00FE09DD" w:rsidRPr="009D540F">
              <w:rPr>
                <w:rFonts w:cs="Arial"/>
                <w:sz w:val="18"/>
                <w:szCs w:val="18"/>
              </w:rPr>
              <w:t>[mili Siemens /centímetro ]</w:t>
            </w:r>
          </w:p>
          <w:p w:rsidR="00FE09DD" w:rsidRPr="009D540F" w:rsidRDefault="005873D3" w:rsidP="00A66828">
            <w:pPr>
              <w:spacing w:line="360" w:lineRule="auto"/>
              <w:jc w:val="center"/>
              <w:rPr>
                <w:rFonts w:cs="Arial"/>
                <w:sz w:val="18"/>
                <w:szCs w:val="18"/>
              </w:rPr>
            </w:pPr>
            <w:r>
              <w:rPr>
                <w:rFonts w:cs="Arial"/>
                <w:sz w:val="18"/>
                <w:szCs w:val="18"/>
              </w:rPr>
              <w:t>5</w:t>
            </w:r>
            <w:r w:rsidR="00AB31DD">
              <w:rPr>
                <w:rFonts w:cs="Arial"/>
                <w:sz w:val="18"/>
                <w:szCs w:val="18"/>
              </w:rPr>
              <w:t>-7</w:t>
            </w:r>
          </w:p>
          <w:p w:rsidR="00FE09DD" w:rsidRPr="009D540F" w:rsidRDefault="00FE09DD" w:rsidP="00A66828">
            <w:pPr>
              <w:spacing w:line="360" w:lineRule="auto"/>
              <w:jc w:val="center"/>
              <w:rPr>
                <w:rFonts w:cs="Arial"/>
                <w:sz w:val="18"/>
                <w:szCs w:val="18"/>
              </w:rPr>
            </w:pPr>
            <w:r w:rsidRPr="009D540F">
              <w:rPr>
                <w:rFonts w:cs="Arial"/>
                <w:sz w:val="18"/>
                <w:szCs w:val="18"/>
              </w:rPr>
              <w:t>0,25        [ litros/planta]</w:t>
            </w:r>
          </w:p>
        </w:tc>
      </w:tr>
      <w:tr w:rsidR="00FE09DD" w:rsidRPr="009D540F" w:rsidTr="00F27634">
        <w:trPr>
          <w:trHeight w:val="520"/>
        </w:trPr>
        <w:tc>
          <w:tcPr>
            <w:tcW w:w="9118" w:type="dxa"/>
            <w:gridSpan w:val="2"/>
          </w:tcPr>
          <w:p w:rsidR="00FE09DD" w:rsidRPr="009D540F" w:rsidRDefault="00FE09DD" w:rsidP="00A66828">
            <w:pPr>
              <w:spacing w:line="360" w:lineRule="auto"/>
              <w:jc w:val="center"/>
              <w:rPr>
                <w:rFonts w:cs="Arial"/>
                <w:b/>
                <w:sz w:val="18"/>
                <w:szCs w:val="18"/>
              </w:rPr>
            </w:pPr>
            <w:r w:rsidRPr="009D540F">
              <w:rPr>
                <w:rFonts w:cs="Arial"/>
                <w:b/>
                <w:sz w:val="18"/>
                <w:szCs w:val="18"/>
              </w:rPr>
              <w:t>TEMPERATURA</w:t>
            </w:r>
          </w:p>
        </w:tc>
      </w:tr>
      <w:tr w:rsidR="00FE09DD" w:rsidRPr="009D540F" w:rsidTr="00F27634">
        <w:trPr>
          <w:trHeight w:val="520"/>
        </w:trPr>
        <w:tc>
          <w:tcPr>
            <w:tcW w:w="9118" w:type="dxa"/>
            <w:gridSpan w:val="2"/>
          </w:tcPr>
          <w:p w:rsidR="00FE09DD" w:rsidRPr="009D540F" w:rsidRDefault="00FE09DD" w:rsidP="00A66828">
            <w:pPr>
              <w:spacing w:line="360" w:lineRule="auto"/>
              <w:jc w:val="center"/>
              <w:rPr>
                <w:rFonts w:cs="Arial"/>
                <w:sz w:val="18"/>
                <w:szCs w:val="18"/>
              </w:rPr>
            </w:pPr>
            <w:r w:rsidRPr="009D540F">
              <w:rPr>
                <w:rFonts w:cs="Arial"/>
                <w:sz w:val="18"/>
                <w:szCs w:val="18"/>
              </w:rPr>
              <w:t xml:space="preserve">Rango de temperatura óptimo de germinación             </w:t>
            </w:r>
            <w:r w:rsidR="00C04F57">
              <w:rPr>
                <w:rFonts w:cs="Arial"/>
                <w:sz w:val="18"/>
                <w:szCs w:val="18"/>
              </w:rPr>
              <w:t xml:space="preserve">16 </w:t>
            </w:r>
            <w:r w:rsidRPr="009D540F">
              <w:rPr>
                <w:rFonts w:cs="Arial"/>
                <w:sz w:val="18"/>
                <w:szCs w:val="18"/>
              </w:rPr>
              <w:t>-</w:t>
            </w:r>
            <w:r w:rsidR="00C04F57">
              <w:rPr>
                <w:rFonts w:cs="Arial"/>
                <w:sz w:val="18"/>
                <w:szCs w:val="18"/>
              </w:rPr>
              <w:t xml:space="preserve"> 22</w:t>
            </w:r>
            <w:r w:rsidRPr="009D540F">
              <w:rPr>
                <w:rFonts w:cs="Arial"/>
                <w:sz w:val="18"/>
                <w:szCs w:val="18"/>
              </w:rPr>
              <w:t xml:space="preserve">   °C</w:t>
            </w:r>
          </w:p>
        </w:tc>
      </w:tr>
    </w:tbl>
    <w:p w:rsidR="00D93E46" w:rsidRDefault="003035A1" w:rsidP="004D3A9F">
      <w:pPr>
        <w:spacing w:after="0" w:line="360" w:lineRule="auto"/>
        <w:jc w:val="both"/>
        <w:rPr>
          <w:rFonts w:eastAsia="Arial" w:cs="Arial"/>
          <w:sz w:val="16"/>
          <w:szCs w:val="16"/>
        </w:rPr>
      </w:pPr>
      <w:r w:rsidRPr="00DD1715">
        <w:rPr>
          <w:rFonts w:eastAsia="Arial" w:cs="Arial"/>
          <w:b/>
          <w:sz w:val="16"/>
          <w:szCs w:val="16"/>
        </w:rPr>
        <w:t>F</w:t>
      </w:r>
      <w:r w:rsidR="00E50373" w:rsidRPr="00DD1715">
        <w:rPr>
          <w:rFonts w:eastAsia="Arial" w:cs="Arial"/>
          <w:b/>
          <w:sz w:val="16"/>
          <w:szCs w:val="16"/>
        </w:rPr>
        <w:t>uente</w:t>
      </w:r>
      <w:r w:rsidRPr="00DD1715">
        <w:rPr>
          <w:rFonts w:eastAsia="Arial" w:cs="Arial"/>
          <w:b/>
          <w:sz w:val="16"/>
          <w:szCs w:val="16"/>
        </w:rPr>
        <w:t>:</w:t>
      </w:r>
      <w:r w:rsidRPr="00DD1715">
        <w:rPr>
          <w:rFonts w:eastAsia="Arial" w:cs="Arial"/>
          <w:sz w:val="16"/>
          <w:szCs w:val="16"/>
        </w:rPr>
        <w:t xml:space="preserve"> http</w:t>
      </w:r>
      <w:proofErr w:type="gramStart"/>
      <w:r w:rsidRPr="00DD1715">
        <w:rPr>
          <w:rFonts w:eastAsia="Arial" w:cs="Arial"/>
          <w:sz w:val="16"/>
          <w:szCs w:val="16"/>
        </w:rPr>
        <w:t>:/</w:t>
      </w:r>
      <w:proofErr w:type="gramEnd"/>
      <w:r w:rsidRPr="00DD1715">
        <w:rPr>
          <w:rFonts w:eastAsia="Arial" w:cs="Arial"/>
          <w:sz w:val="16"/>
          <w:szCs w:val="16"/>
        </w:rPr>
        <w:t>/dspace.utalca.cl/bitstream/1950/2927/1/NFT.pdf, 2015</w:t>
      </w:r>
    </w:p>
    <w:p w:rsidR="00D93E46" w:rsidRDefault="00D93E46" w:rsidP="00A66828">
      <w:pPr>
        <w:spacing w:after="0" w:line="360" w:lineRule="auto"/>
        <w:jc w:val="both"/>
        <w:rPr>
          <w:rFonts w:eastAsia="Arial" w:cs="Arial"/>
          <w:sz w:val="16"/>
          <w:szCs w:val="16"/>
        </w:rPr>
      </w:pPr>
    </w:p>
    <w:p w:rsidR="004D3A9F" w:rsidRDefault="004D3A9F" w:rsidP="00A66828">
      <w:pPr>
        <w:spacing w:after="0" w:line="360" w:lineRule="auto"/>
        <w:jc w:val="both"/>
        <w:rPr>
          <w:rFonts w:eastAsia="Arial" w:cs="Arial"/>
          <w:sz w:val="16"/>
          <w:szCs w:val="16"/>
        </w:rPr>
        <w:sectPr w:rsidR="004D3A9F" w:rsidSect="00910916">
          <w:pgSz w:w="11907" w:h="16839" w:code="9"/>
          <w:pgMar w:top="1418" w:right="1418" w:bottom="1418" w:left="1985" w:header="709" w:footer="1134" w:gutter="0"/>
          <w:cols w:space="708"/>
          <w:docGrid w:linePitch="360"/>
        </w:sectPr>
      </w:pPr>
    </w:p>
    <w:p w:rsidR="00252F56" w:rsidRPr="00DD1715" w:rsidRDefault="00252F56" w:rsidP="00A66828">
      <w:pPr>
        <w:spacing w:line="360" w:lineRule="auto"/>
        <w:jc w:val="both"/>
        <w:rPr>
          <w:rFonts w:eastAsia="Arial" w:cs="Arial"/>
          <w:b/>
        </w:rPr>
      </w:pPr>
      <w:bookmarkStart w:id="68" w:name="_Toc420611456"/>
    </w:p>
    <w:p w:rsidR="00252F56" w:rsidRPr="00DD1715" w:rsidRDefault="00252F56" w:rsidP="00A66828">
      <w:pPr>
        <w:spacing w:line="360" w:lineRule="auto"/>
        <w:jc w:val="both"/>
        <w:rPr>
          <w:rFonts w:eastAsia="Arial" w:cs="Arial"/>
          <w:b/>
        </w:rPr>
      </w:pPr>
    </w:p>
    <w:p w:rsidR="00252F56" w:rsidRPr="00DD1715" w:rsidRDefault="00252F56" w:rsidP="00A66828">
      <w:pPr>
        <w:spacing w:line="360" w:lineRule="auto"/>
        <w:jc w:val="both"/>
        <w:rPr>
          <w:rFonts w:eastAsia="Arial" w:cs="Arial"/>
          <w:b/>
        </w:rPr>
      </w:pPr>
    </w:p>
    <w:p w:rsidR="00252F56" w:rsidRPr="00DD1715" w:rsidRDefault="00252F56" w:rsidP="00A66828">
      <w:pPr>
        <w:spacing w:line="360" w:lineRule="auto"/>
        <w:jc w:val="both"/>
        <w:rPr>
          <w:rFonts w:eastAsia="Arial" w:cs="Arial"/>
          <w:b/>
        </w:rPr>
      </w:pPr>
    </w:p>
    <w:bookmarkEnd w:id="68"/>
    <w:p w:rsidR="005E09C3" w:rsidRDefault="005A7FE1" w:rsidP="00D80C84">
      <w:pPr>
        <w:pStyle w:val="Puesto"/>
      </w:pPr>
      <w:r>
        <w:t>CAPITULO II</w:t>
      </w:r>
    </w:p>
    <w:p w:rsidR="00EE5545" w:rsidRDefault="00EE5545" w:rsidP="00A66828">
      <w:pPr>
        <w:spacing w:line="360" w:lineRule="auto"/>
        <w:jc w:val="both"/>
        <w:rPr>
          <w:lang w:val="es-ES" w:eastAsia="es-EC"/>
        </w:rPr>
      </w:pPr>
    </w:p>
    <w:p w:rsidR="005E09C3" w:rsidRDefault="00EE5545" w:rsidP="00413C52">
      <w:pPr>
        <w:pStyle w:val="Ttulo1"/>
      </w:pPr>
      <w:bookmarkStart w:id="69" w:name="_Toc432880504"/>
      <w:r w:rsidRPr="00EE5545">
        <w:t>DISEÑO E IMPLEMENTACIÓN DEL SISTEMA DE COMUNICACIÓN Y  MONITOREO PARA CULTIVOS HIDROPÓNICOS</w:t>
      </w:r>
      <w:bookmarkEnd w:id="69"/>
    </w:p>
    <w:p w:rsidR="0000185F" w:rsidRPr="0000185F" w:rsidRDefault="0000185F" w:rsidP="0000185F">
      <w:pPr>
        <w:rPr>
          <w:lang w:eastAsia="es-EC"/>
        </w:rPr>
      </w:pPr>
    </w:p>
    <w:p w:rsidR="00A76865" w:rsidRPr="00A76865" w:rsidRDefault="00A76865" w:rsidP="00882EBC">
      <w:pPr>
        <w:pStyle w:val="Prrafodelista"/>
        <w:keepNext/>
        <w:keepLines/>
        <w:numPr>
          <w:ilvl w:val="0"/>
          <w:numId w:val="34"/>
        </w:numPr>
        <w:spacing w:before="360" w:after="0" w:line="360" w:lineRule="auto"/>
        <w:jc w:val="both"/>
        <w:outlineLvl w:val="1"/>
        <w:rPr>
          <w:rFonts w:eastAsia="Calibri" w:cs="Calibri"/>
          <w:b/>
          <w:vanish/>
          <w:color w:val="000000"/>
          <w:sz w:val="24"/>
          <w:szCs w:val="20"/>
          <w:lang w:eastAsia="es-EC"/>
        </w:rPr>
      </w:pPr>
      <w:bookmarkStart w:id="70" w:name="_Toc424400642"/>
      <w:bookmarkStart w:id="71" w:name="_Toc424674414"/>
      <w:bookmarkStart w:id="72" w:name="_Toc424718806"/>
      <w:bookmarkStart w:id="73" w:name="_Toc428475857"/>
      <w:bookmarkStart w:id="74" w:name="_Toc432880505"/>
      <w:bookmarkStart w:id="75" w:name="_Toc420611458"/>
      <w:bookmarkEnd w:id="70"/>
      <w:bookmarkEnd w:id="71"/>
      <w:bookmarkEnd w:id="72"/>
      <w:bookmarkEnd w:id="73"/>
      <w:bookmarkEnd w:id="74"/>
    </w:p>
    <w:p w:rsidR="005E09C3" w:rsidRPr="00382C72" w:rsidRDefault="005E09C3" w:rsidP="00882EBC">
      <w:pPr>
        <w:pStyle w:val="Ttulo2"/>
        <w:numPr>
          <w:ilvl w:val="1"/>
          <w:numId w:val="9"/>
        </w:numPr>
      </w:pPr>
      <w:bookmarkStart w:id="76" w:name="_Toc432880506"/>
      <w:r w:rsidRPr="00382C72">
        <w:t>S</w:t>
      </w:r>
      <w:r w:rsidR="00FA1F54" w:rsidRPr="00382C72">
        <w:t xml:space="preserve">istema de comunicación </w:t>
      </w:r>
      <w:r w:rsidRPr="00382C72">
        <w:t>GSM</w:t>
      </w:r>
      <w:bookmarkEnd w:id="75"/>
      <w:bookmarkEnd w:id="76"/>
    </w:p>
    <w:p w:rsidR="005E09C3" w:rsidRPr="00382C72" w:rsidRDefault="005E09C3" w:rsidP="00C1494F">
      <w:pPr>
        <w:spacing w:after="0" w:line="360" w:lineRule="auto"/>
        <w:jc w:val="both"/>
        <w:rPr>
          <w:rFonts w:cs="Arial"/>
        </w:rPr>
      </w:pPr>
    </w:p>
    <w:p w:rsidR="005E09C3" w:rsidRPr="00382C72" w:rsidRDefault="00CD401C" w:rsidP="00C1494F">
      <w:pPr>
        <w:spacing w:after="0" w:line="360" w:lineRule="auto"/>
        <w:jc w:val="both"/>
        <w:rPr>
          <w:rFonts w:cs="Arial"/>
        </w:rPr>
      </w:pPr>
      <w:r w:rsidRPr="00CD401C">
        <w:rPr>
          <w:rFonts w:cs="Arial"/>
        </w:rPr>
        <w:t xml:space="preserve">Este sistema de comunicaciones es una de los más versátiles ya que permite </w:t>
      </w:r>
      <w:r w:rsidR="005E09C3" w:rsidRPr="00CD401C">
        <w:rPr>
          <w:rFonts w:cs="Arial"/>
        </w:rPr>
        <w:t xml:space="preserve"> la comunicación mediante </w:t>
      </w:r>
      <w:r w:rsidRPr="00CD401C">
        <w:rPr>
          <w:rFonts w:cs="Arial"/>
        </w:rPr>
        <w:t>dispositivo</w:t>
      </w:r>
      <w:r w:rsidR="005E09C3" w:rsidRPr="00CD401C">
        <w:rPr>
          <w:rFonts w:cs="Arial"/>
        </w:rPr>
        <w:t>s móviles que in</w:t>
      </w:r>
      <w:r w:rsidR="00025335" w:rsidRPr="00CD401C">
        <w:rPr>
          <w:rFonts w:cs="Arial"/>
        </w:rPr>
        <w:t>corporan tecnología digital. [4</w:t>
      </w:r>
      <w:r w:rsidR="00442BEF" w:rsidRPr="00CD401C">
        <w:rPr>
          <w:rFonts w:cs="Arial"/>
        </w:rPr>
        <w:t>5</w:t>
      </w:r>
      <w:r w:rsidR="005E09C3" w:rsidRPr="00CD401C">
        <w:rPr>
          <w:rFonts w:cs="Arial"/>
        </w:rPr>
        <w:t>]</w:t>
      </w:r>
    </w:p>
    <w:p w:rsidR="005E09C3" w:rsidRPr="00382C72" w:rsidRDefault="005E09C3" w:rsidP="00C1494F">
      <w:pPr>
        <w:spacing w:after="0" w:line="360" w:lineRule="auto"/>
        <w:jc w:val="both"/>
        <w:rPr>
          <w:rFonts w:cs="Arial"/>
        </w:rPr>
      </w:pPr>
    </w:p>
    <w:p w:rsidR="00C1494F" w:rsidRDefault="005E09C3" w:rsidP="00C1494F">
      <w:pPr>
        <w:spacing w:after="0" w:line="360" w:lineRule="auto"/>
        <w:jc w:val="both"/>
        <w:rPr>
          <w:rFonts w:cs="Arial"/>
        </w:rPr>
      </w:pPr>
      <w:r w:rsidRPr="00CD401C">
        <w:rPr>
          <w:rFonts w:cs="Arial"/>
        </w:rPr>
        <w:t xml:space="preserve">GSM es  el estándar </w:t>
      </w:r>
      <w:r w:rsidR="00CD401C" w:rsidRPr="00CD401C">
        <w:rPr>
          <w:rFonts w:cs="Arial"/>
        </w:rPr>
        <w:t xml:space="preserve">con mayor aceptación en </w:t>
      </w:r>
      <w:r w:rsidRPr="00CD401C">
        <w:rPr>
          <w:rFonts w:cs="Arial"/>
        </w:rPr>
        <w:t xml:space="preserve"> el mundo</w:t>
      </w:r>
      <w:r w:rsidR="00CD401C" w:rsidRPr="00CD401C">
        <w:rPr>
          <w:rFonts w:cs="Arial"/>
        </w:rPr>
        <w:t xml:space="preserve">, contando con un </w:t>
      </w:r>
      <w:r w:rsidRPr="00CD401C">
        <w:rPr>
          <w:rFonts w:cs="Arial"/>
        </w:rPr>
        <w:t xml:space="preserve"> 82% de los terminales </w:t>
      </w:r>
      <w:r w:rsidR="00CD401C" w:rsidRPr="00CD401C">
        <w:rPr>
          <w:rFonts w:cs="Arial"/>
        </w:rPr>
        <w:t xml:space="preserve">móviles a nivel </w:t>
      </w:r>
      <w:r w:rsidRPr="00CD401C">
        <w:rPr>
          <w:rFonts w:cs="Arial"/>
        </w:rPr>
        <w:t>mundial</w:t>
      </w:r>
      <w:r w:rsidR="00CD401C" w:rsidRPr="00CD401C">
        <w:rPr>
          <w:rFonts w:cs="Arial"/>
        </w:rPr>
        <w:t xml:space="preserve">, cuenta con </w:t>
      </w:r>
      <w:r w:rsidRPr="00CD401C">
        <w:rPr>
          <w:rFonts w:cs="Arial"/>
        </w:rPr>
        <w:t>más de 3.000 mill</w:t>
      </w:r>
      <w:r w:rsidR="00C1494F">
        <w:rPr>
          <w:rFonts w:cs="Arial"/>
        </w:rPr>
        <w:t>ones de usuarios en 212 países.</w:t>
      </w:r>
    </w:p>
    <w:p w:rsidR="00C1494F" w:rsidRDefault="00C1494F" w:rsidP="00C1494F">
      <w:pPr>
        <w:spacing w:after="0" w:line="360" w:lineRule="auto"/>
        <w:jc w:val="both"/>
        <w:rPr>
          <w:rFonts w:cs="Arial"/>
        </w:rPr>
      </w:pPr>
    </w:p>
    <w:p w:rsidR="005E09C3" w:rsidRPr="00382C72" w:rsidRDefault="00C1494F" w:rsidP="00C1494F">
      <w:pPr>
        <w:spacing w:after="0" w:line="360" w:lineRule="auto"/>
        <w:jc w:val="both"/>
        <w:rPr>
          <w:rFonts w:cs="Arial"/>
        </w:rPr>
      </w:pPr>
      <w:r>
        <w:rPr>
          <w:rFonts w:cs="Arial"/>
        </w:rPr>
        <w:t>S</w:t>
      </w:r>
      <w:r w:rsidR="005E09C3" w:rsidRPr="00CD401C">
        <w:rPr>
          <w:rFonts w:cs="Arial"/>
        </w:rPr>
        <w:t xml:space="preserve">iendo </w:t>
      </w:r>
      <w:r w:rsidR="00F27634" w:rsidRPr="00CD401C">
        <w:rPr>
          <w:rFonts w:cs="Arial"/>
        </w:rPr>
        <w:t>así</w:t>
      </w:r>
      <w:r w:rsidR="00CD401C" w:rsidRPr="00CD401C">
        <w:rPr>
          <w:rFonts w:cs="Arial"/>
        </w:rPr>
        <w:t xml:space="preserve"> un</w:t>
      </w:r>
      <w:r w:rsidR="005E09C3" w:rsidRPr="00CD401C">
        <w:rPr>
          <w:rFonts w:cs="Arial"/>
        </w:rPr>
        <w:t xml:space="preserve"> estándar predominante en Europa, América del Sur, Asia y Oceanía, y con gran extensión en América del Norte</w:t>
      </w:r>
      <w:r w:rsidR="005E09C3" w:rsidRPr="00382C72">
        <w:rPr>
          <w:rFonts w:cs="Arial"/>
        </w:rPr>
        <w:t>, para lo cual  este estándar cuenta con diferentes bandas de frecuenc</w:t>
      </w:r>
      <w:r w:rsidR="00FA6888">
        <w:rPr>
          <w:rFonts w:cs="Arial"/>
        </w:rPr>
        <w:t xml:space="preserve">ia como se muestra en </w:t>
      </w:r>
      <w:r w:rsidR="00FA6888" w:rsidRPr="00AD0CF9">
        <w:rPr>
          <w:rFonts w:cs="Arial"/>
        </w:rPr>
        <w:t>la figura</w:t>
      </w:r>
      <w:r w:rsidR="009E3D88" w:rsidRPr="00AD0CF9">
        <w:rPr>
          <w:rFonts w:cs="Arial"/>
        </w:rPr>
        <w:t xml:space="preserve"> 1</w:t>
      </w:r>
      <w:r w:rsidR="005C047C">
        <w:rPr>
          <w:rFonts w:cs="Arial"/>
        </w:rPr>
        <w:t>-2</w:t>
      </w:r>
      <w:r w:rsidR="00025335">
        <w:rPr>
          <w:rFonts w:cs="Arial"/>
        </w:rPr>
        <w:t xml:space="preserve"> [4</w:t>
      </w:r>
      <w:r w:rsidR="00442BEF">
        <w:rPr>
          <w:rFonts w:cs="Arial"/>
        </w:rPr>
        <w:t>6</w:t>
      </w:r>
      <w:r w:rsidR="005E09C3" w:rsidRPr="00382C72">
        <w:rPr>
          <w:rFonts w:cs="Arial"/>
        </w:rPr>
        <w:t>]</w:t>
      </w:r>
      <w:r w:rsidR="00CD401C">
        <w:rPr>
          <w:rFonts w:cs="Arial"/>
        </w:rPr>
        <w:t>.</w:t>
      </w:r>
    </w:p>
    <w:p w:rsidR="005E09C3" w:rsidRPr="00382C72" w:rsidRDefault="005E09C3" w:rsidP="00C1494F">
      <w:pPr>
        <w:spacing w:after="0" w:line="360" w:lineRule="auto"/>
        <w:jc w:val="both"/>
        <w:rPr>
          <w:rFonts w:cs="Arial"/>
        </w:rPr>
      </w:pPr>
    </w:p>
    <w:p w:rsidR="005E09C3" w:rsidRDefault="005E09C3" w:rsidP="00C1494F">
      <w:pPr>
        <w:spacing w:after="0" w:line="360" w:lineRule="auto"/>
        <w:jc w:val="both"/>
        <w:rPr>
          <w:rFonts w:cs="Arial"/>
        </w:rPr>
      </w:pPr>
      <w:r w:rsidRPr="00382C72">
        <w:rPr>
          <w:rFonts w:cs="Arial"/>
        </w:rPr>
        <w:t>Al ser una tecnología digital  nos permite realizar varias funciones entre ellas el envío y recepción  mensajes cortos, los cuales se puede integrar en diferentes aplicaciones en servicio a la sociedad como se muestra en este trabajo de titulación.</w:t>
      </w:r>
    </w:p>
    <w:p w:rsidR="00EC4643" w:rsidRDefault="00EC4643" w:rsidP="00C1494F">
      <w:pPr>
        <w:spacing w:after="0" w:line="360" w:lineRule="auto"/>
        <w:jc w:val="both"/>
        <w:rPr>
          <w:rFonts w:cs="Arial"/>
        </w:rPr>
      </w:pPr>
    </w:p>
    <w:p w:rsidR="00C1494F" w:rsidRPr="00382C72" w:rsidRDefault="00C1494F" w:rsidP="00C1494F">
      <w:pPr>
        <w:spacing w:after="0" w:line="360" w:lineRule="auto"/>
        <w:jc w:val="both"/>
        <w:rPr>
          <w:rFonts w:cs="Arial"/>
        </w:rPr>
      </w:pPr>
    </w:p>
    <w:p w:rsidR="005E09C3" w:rsidRPr="00382C72" w:rsidRDefault="00D00F30" w:rsidP="00EC4643">
      <w:pPr>
        <w:spacing w:after="0" w:line="360" w:lineRule="auto"/>
        <w:jc w:val="center"/>
        <w:rPr>
          <w:rFonts w:eastAsia="Arial" w:cs="Arial"/>
          <w:b/>
        </w:rPr>
      </w:pPr>
      <w:r w:rsidRPr="00CD401C">
        <w:rPr>
          <w:b/>
          <w:noProof/>
          <w:lang w:val="es-ES" w:eastAsia="es-ES"/>
        </w:rPr>
        <w:lastRenderedPageBreak/>
        <w:drawing>
          <wp:inline distT="0" distB="0" distL="0" distR="0" wp14:anchorId="7CDD4FEE" wp14:editId="51504A68">
            <wp:extent cx="3382839" cy="904875"/>
            <wp:effectExtent l="0" t="0" r="825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28705" t="50453" r="30019" b="29910"/>
                    <a:stretch/>
                  </pic:blipFill>
                  <pic:spPr bwMode="auto">
                    <a:xfrm>
                      <a:off x="0" y="0"/>
                      <a:ext cx="3385183" cy="905502"/>
                    </a:xfrm>
                    <a:prstGeom prst="rect">
                      <a:avLst/>
                    </a:prstGeom>
                    <a:ln>
                      <a:noFill/>
                    </a:ln>
                    <a:extLst>
                      <a:ext uri="{53640926-AAD7-44D8-BBD7-CCE9431645EC}">
                        <a14:shadowObscured xmlns:a14="http://schemas.microsoft.com/office/drawing/2010/main"/>
                      </a:ext>
                    </a:extLst>
                  </pic:spPr>
                </pic:pic>
              </a:graphicData>
            </a:graphic>
          </wp:inline>
        </w:drawing>
      </w:r>
    </w:p>
    <w:p w:rsidR="004B6776" w:rsidRDefault="004B6776" w:rsidP="00C1494F">
      <w:pPr>
        <w:spacing w:after="0" w:line="360" w:lineRule="auto"/>
        <w:ind w:left="1701"/>
        <w:jc w:val="center"/>
      </w:pPr>
      <w:bookmarkStart w:id="77" w:name="_Toc420611457"/>
      <w:bookmarkEnd w:id="77"/>
    </w:p>
    <w:p w:rsidR="0052700F" w:rsidRPr="00EC4643" w:rsidRDefault="004B6776" w:rsidP="009E5DEE">
      <w:pPr>
        <w:pStyle w:val="Descripcin"/>
        <w:rPr>
          <w:rFonts w:eastAsia="Arial"/>
        </w:rPr>
      </w:pPr>
      <w:bookmarkStart w:id="78" w:name="_Toc432885389"/>
      <w:r>
        <w:t xml:space="preserve">FIGURA </w:t>
      </w:r>
      <w:r w:rsidR="00D00F30">
        <w:t>1-2</w:t>
      </w:r>
      <w:r w:rsidRPr="00EC4643">
        <w:t>: Banda de frecuencia  en GSM</w:t>
      </w:r>
      <w:bookmarkEnd w:id="78"/>
    </w:p>
    <w:p w:rsidR="0052700F" w:rsidRPr="00E74B98" w:rsidRDefault="0052700F" w:rsidP="00DB38BB">
      <w:pPr>
        <w:spacing w:after="0" w:line="360" w:lineRule="auto"/>
        <w:rPr>
          <w:rFonts w:eastAsia="Arial" w:cs="Arial"/>
          <w:sz w:val="16"/>
          <w:szCs w:val="16"/>
        </w:rPr>
      </w:pPr>
      <w:r w:rsidRPr="00CD401C">
        <w:rPr>
          <w:rFonts w:eastAsia="Arial" w:cs="Arial"/>
          <w:b/>
          <w:sz w:val="16"/>
          <w:szCs w:val="16"/>
        </w:rPr>
        <w:t>Fuente:</w:t>
      </w:r>
      <w:hyperlink r:id="rId30" w:history="1">
        <w:r w:rsidRPr="00CD401C">
          <w:rPr>
            <w:rStyle w:val="Hipervnculo"/>
            <w:rFonts w:eastAsia="Arial" w:cs="Arial"/>
            <w:sz w:val="16"/>
            <w:szCs w:val="16"/>
            <w:u w:val="none"/>
          </w:rPr>
          <w:t>http://dspace.espoch.edu.ec/bitstream/123456789/3565/1/98T00056.pdf</w:t>
        </w:r>
      </w:hyperlink>
      <w:r w:rsidR="00CD401C" w:rsidRPr="00CD401C">
        <w:rPr>
          <w:rStyle w:val="Hipervnculo"/>
          <w:rFonts w:eastAsia="Arial" w:cs="Arial"/>
          <w:sz w:val="16"/>
          <w:szCs w:val="16"/>
          <w:u w:val="none"/>
        </w:rPr>
        <w:t>,2015</w:t>
      </w:r>
    </w:p>
    <w:p w:rsidR="005E09C3" w:rsidRDefault="005E09C3" w:rsidP="00C1494F">
      <w:pPr>
        <w:spacing w:after="0" w:line="360" w:lineRule="auto"/>
        <w:jc w:val="both"/>
        <w:rPr>
          <w:rFonts w:eastAsia="Arial" w:cs="Arial"/>
        </w:rPr>
      </w:pPr>
    </w:p>
    <w:p w:rsidR="005E09C3" w:rsidRDefault="005A7FE1" w:rsidP="00882EBC">
      <w:pPr>
        <w:pStyle w:val="Ttulo2"/>
        <w:numPr>
          <w:ilvl w:val="1"/>
          <w:numId w:val="9"/>
        </w:numPr>
      </w:pPr>
      <w:bookmarkStart w:id="79" w:name="_Toc420611468"/>
      <w:bookmarkStart w:id="80" w:name="_Toc432880507"/>
      <w:r w:rsidRPr="00382C72">
        <w:t>Tecnología</w:t>
      </w:r>
      <w:r>
        <w:t xml:space="preserve"> A</w:t>
      </w:r>
      <w:r w:rsidRPr="00382C72">
        <w:t>rduino</w:t>
      </w:r>
      <w:bookmarkEnd w:id="79"/>
      <w:bookmarkEnd w:id="80"/>
    </w:p>
    <w:p w:rsidR="00FA6888" w:rsidRPr="00FA6888" w:rsidRDefault="00FA6888" w:rsidP="00C1494F">
      <w:pPr>
        <w:spacing w:after="0" w:line="360" w:lineRule="auto"/>
        <w:jc w:val="both"/>
        <w:rPr>
          <w:lang w:eastAsia="es-EC"/>
        </w:rPr>
      </w:pPr>
    </w:p>
    <w:p w:rsidR="005E09C3" w:rsidRPr="00382C72" w:rsidRDefault="005E09C3" w:rsidP="00C1494F">
      <w:pPr>
        <w:spacing w:after="0" w:line="360" w:lineRule="auto"/>
        <w:jc w:val="both"/>
        <w:rPr>
          <w:rFonts w:eastAsia="Arial" w:cs="Arial"/>
        </w:rPr>
      </w:pPr>
      <w:r w:rsidRPr="00382C72">
        <w:rPr>
          <w:rFonts w:eastAsia="Arial" w:cs="Arial"/>
        </w:rPr>
        <w:t xml:space="preserve">Los microcontroladores incorporados en las diferentes placas Arduino pertenecen todos a la misma familia tecnológica, por lo que su funcionamiento en realidad es bastante parecido entre sí. Los microcontroladores son de tipo AVR, los cuales son fabricados por la marca Atmel. </w:t>
      </w:r>
    </w:p>
    <w:p w:rsidR="005E09C3" w:rsidRPr="00382C72" w:rsidRDefault="005E09C3" w:rsidP="00C1494F">
      <w:pPr>
        <w:spacing w:after="0" w:line="360" w:lineRule="auto"/>
        <w:jc w:val="both"/>
        <w:rPr>
          <w:rFonts w:eastAsia="Arial" w:cs="Arial"/>
        </w:rPr>
      </w:pPr>
    </w:p>
    <w:p w:rsidR="005C0FC9" w:rsidRDefault="005E09C3" w:rsidP="00C1494F">
      <w:pPr>
        <w:spacing w:after="0" w:line="360" w:lineRule="auto"/>
        <w:jc w:val="both"/>
        <w:rPr>
          <w:rFonts w:eastAsia="Arial" w:cs="Arial"/>
        </w:rPr>
      </w:pPr>
      <w:r w:rsidRPr="00382C72">
        <w:rPr>
          <w:rFonts w:eastAsia="Arial" w:cs="Arial"/>
        </w:rPr>
        <w:t xml:space="preserve">Se debe tener en cuenta que existen varios modelos de placas Arduino oficiales, cada uno con diferentes características como el tamaño, el número de pines, el modelo de microcontrolador incorporado , la </w:t>
      </w:r>
      <w:r w:rsidR="00CE5E55">
        <w:rPr>
          <w:rFonts w:eastAsia="Arial" w:cs="Arial"/>
        </w:rPr>
        <w:t xml:space="preserve">cantidad de memoria utilizable, </w:t>
      </w:r>
      <w:r w:rsidRPr="00382C72">
        <w:rPr>
          <w:rFonts w:eastAsia="Arial" w:cs="Arial"/>
        </w:rPr>
        <w:t xml:space="preserve">es por ello </w:t>
      </w:r>
      <w:r w:rsidRPr="00382C72">
        <w:rPr>
          <w:rFonts w:eastAsia="Arial" w:cs="Arial"/>
        </w:rPr>
        <w:tab/>
        <w:t>que</w:t>
      </w:r>
      <w:r w:rsidR="00C1494F">
        <w:rPr>
          <w:rFonts w:eastAsia="Arial" w:cs="Arial"/>
        </w:rPr>
        <w:t xml:space="preserve"> </w:t>
      </w:r>
      <w:r w:rsidRPr="00382C72">
        <w:rPr>
          <w:rFonts w:eastAsia="Arial" w:cs="Arial"/>
        </w:rPr>
        <w:t>se</w:t>
      </w:r>
      <w:r w:rsidR="005C0FC9">
        <w:rPr>
          <w:rFonts w:eastAsia="Arial" w:cs="Arial"/>
        </w:rPr>
        <w:t xml:space="preserve"> detalla sus características más relevantes a continuación.</w:t>
      </w:r>
    </w:p>
    <w:p w:rsidR="005E09C3" w:rsidRDefault="005E09C3" w:rsidP="00C1494F">
      <w:pPr>
        <w:spacing w:after="0" w:line="360" w:lineRule="auto"/>
        <w:jc w:val="both"/>
        <w:rPr>
          <w:rFonts w:eastAsia="Arial" w:cs="Arial"/>
        </w:rPr>
      </w:pPr>
    </w:p>
    <w:p w:rsidR="005E09C3" w:rsidRDefault="005E09C3" w:rsidP="008B1BA6">
      <w:pPr>
        <w:pStyle w:val="Ttulo3"/>
        <w:numPr>
          <w:ilvl w:val="2"/>
          <w:numId w:val="34"/>
        </w:numPr>
      </w:pPr>
      <w:bookmarkStart w:id="81" w:name="_Toc420611469"/>
      <w:bookmarkStart w:id="82" w:name="_Toc432880508"/>
      <w:r w:rsidRPr="00382C72">
        <w:t>P</w:t>
      </w:r>
      <w:r w:rsidR="005A7FE1" w:rsidRPr="00382C72">
        <w:t xml:space="preserve">laca </w:t>
      </w:r>
      <w:r w:rsidRPr="00382C72">
        <w:t>A</w:t>
      </w:r>
      <w:r w:rsidR="005A7FE1" w:rsidRPr="00382C72">
        <w:t>rduino</w:t>
      </w:r>
      <w:bookmarkEnd w:id="81"/>
      <w:bookmarkEnd w:id="82"/>
    </w:p>
    <w:p w:rsidR="00CA43AD" w:rsidRPr="00CA43AD" w:rsidRDefault="00CA43AD" w:rsidP="00C1494F">
      <w:pPr>
        <w:spacing w:after="0" w:line="360" w:lineRule="auto"/>
        <w:rPr>
          <w:lang w:val="en-US" w:eastAsia="es-EC"/>
        </w:rPr>
      </w:pPr>
    </w:p>
    <w:p w:rsidR="00CA43AD" w:rsidRDefault="00CA43AD" w:rsidP="00C1494F">
      <w:pPr>
        <w:spacing w:after="0" w:line="360" w:lineRule="auto"/>
        <w:jc w:val="both"/>
        <w:rPr>
          <w:lang w:eastAsia="es-EC"/>
        </w:rPr>
      </w:pPr>
      <w:r>
        <w:rPr>
          <w:lang w:eastAsia="es-EC"/>
        </w:rPr>
        <w:t>Arduino es una plataforma de prototipo electrónico de código abierto (open-</w:t>
      </w:r>
      <w:proofErr w:type="spellStart"/>
      <w:r>
        <w:rPr>
          <w:lang w:eastAsia="es-EC"/>
        </w:rPr>
        <w:t>source</w:t>
      </w:r>
      <w:proofErr w:type="spellEnd"/>
      <w:r>
        <w:rPr>
          <w:lang w:eastAsia="es-EC"/>
        </w:rPr>
        <w:t xml:space="preserve">) basada en hardware, software  flexibles, y  fáciles de usar. El micro controlador de la placa se programa usando el </w:t>
      </w:r>
      <w:proofErr w:type="spellStart"/>
      <w:r>
        <w:rPr>
          <w:lang w:eastAsia="es-EC"/>
        </w:rPr>
        <w:t>Arduino</w:t>
      </w:r>
      <w:proofErr w:type="spellEnd"/>
      <w:r>
        <w:rPr>
          <w:lang w:eastAsia="es-EC"/>
        </w:rPr>
        <w:t xml:space="preserve"> </w:t>
      </w:r>
      <w:proofErr w:type="spellStart"/>
      <w:r>
        <w:rPr>
          <w:lang w:eastAsia="es-EC"/>
        </w:rPr>
        <w:t>Programming</w:t>
      </w:r>
      <w:proofErr w:type="spellEnd"/>
      <w:r>
        <w:rPr>
          <w:lang w:eastAsia="es-EC"/>
        </w:rPr>
        <w:t xml:space="preserve"> </w:t>
      </w:r>
      <w:proofErr w:type="spellStart"/>
      <w:r>
        <w:rPr>
          <w:lang w:eastAsia="es-EC"/>
        </w:rPr>
        <w:t>Language</w:t>
      </w:r>
      <w:proofErr w:type="spellEnd"/>
      <w:r>
        <w:rPr>
          <w:lang w:eastAsia="es-EC"/>
        </w:rPr>
        <w:t xml:space="preserve"> (basado en </w:t>
      </w:r>
      <w:proofErr w:type="spellStart"/>
      <w:r>
        <w:rPr>
          <w:lang w:eastAsia="es-EC"/>
        </w:rPr>
        <w:t>Wiring</w:t>
      </w:r>
      <w:proofErr w:type="spellEnd"/>
      <w:r>
        <w:rPr>
          <w:lang w:eastAsia="es-EC"/>
        </w:rPr>
        <w:t xml:space="preserve">)  y el </w:t>
      </w:r>
      <w:proofErr w:type="spellStart"/>
      <w:r>
        <w:rPr>
          <w:lang w:eastAsia="es-EC"/>
        </w:rPr>
        <w:t>Arduino</w:t>
      </w:r>
      <w:proofErr w:type="spellEnd"/>
      <w:r>
        <w:rPr>
          <w:lang w:eastAsia="es-EC"/>
        </w:rPr>
        <w:t xml:space="preserve"> </w:t>
      </w:r>
      <w:proofErr w:type="spellStart"/>
      <w:r>
        <w:rPr>
          <w:lang w:eastAsia="es-EC"/>
        </w:rPr>
        <w:t>Development</w:t>
      </w:r>
      <w:proofErr w:type="spellEnd"/>
      <w:r>
        <w:rPr>
          <w:lang w:eastAsia="es-EC"/>
        </w:rPr>
        <w:t xml:space="preserve"> </w:t>
      </w:r>
      <w:proofErr w:type="spellStart"/>
      <w:r>
        <w:rPr>
          <w:lang w:eastAsia="es-EC"/>
        </w:rPr>
        <w:t>Enviromment</w:t>
      </w:r>
      <w:proofErr w:type="spellEnd"/>
      <w:r>
        <w:rPr>
          <w:lang w:eastAsia="es-EC"/>
        </w:rPr>
        <w:t xml:space="preserve"> (basado en </w:t>
      </w:r>
      <w:proofErr w:type="spellStart"/>
      <w:r>
        <w:rPr>
          <w:lang w:eastAsia="es-EC"/>
        </w:rPr>
        <w:t>Processing</w:t>
      </w:r>
      <w:proofErr w:type="spellEnd"/>
      <w:r>
        <w:rPr>
          <w:lang w:eastAsia="es-EC"/>
        </w:rPr>
        <w:t xml:space="preserve">) [47]. </w:t>
      </w:r>
    </w:p>
    <w:p w:rsidR="00EC4643" w:rsidRDefault="00EC4643" w:rsidP="00C1494F">
      <w:pPr>
        <w:spacing w:after="0" w:line="360" w:lineRule="auto"/>
        <w:jc w:val="both"/>
        <w:rPr>
          <w:lang w:eastAsia="es-EC"/>
        </w:rPr>
      </w:pPr>
    </w:p>
    <w:p w:rsidR="00C1494F" w:rsidRDefault="00CA43AD" w:rsidP="00C1494F">
      <w:pPr>
        <w:spacing w:after="0" w:line="360" w:lineRule="auto"/>
        <w:jc w:val="both"/>
        <w:rPr>
          <w:lang w:eastAsia="es-EC"/>
        </w:rPr>
      </w:pPr>
      <w:r>
        <w:rPr>
          <w:lang w:eastAsia="es-EC"/>
        </w:rPr>
        <w:t xml:space="preserve">Los trabajos de Arduino pueden ser independientes o se pueden comunicar con software al mismo tiempo que el ordenador este en ejecución. </w:t>
      </w:r>
    </w:p>
    <w:p w:rsidR="00C1494F" w:rsidRDefault="00C1494F" w:rsidP="00C1494F">
      <w:pPr>
        <w:spacing w:after="0" w:line="360" w:lineRule="auto"/>
        <w:jc w:val="both"/>
        <w:rPr>
          <w:lang w:eastAsia="es-EC"/>
        </w:rPr>
      </w:pPr>
    </w:p>
    <w:p w:rsidR="005E09C3" w:rsidRDefault="00CA43AD" w:rsidP="00C1494F">
      <w:pPr>
        <w:spacing w:after="0" w:line="360" w:lineRule="auto"/>
        <w:jc w:val="both"/>
        <w:rPr>
          <w:lang w:eastAsia="es-EC"/>
        </w:rPr>
      </w:pPr>
      <w:r>
        <w:rPr>
          <w:lang w:eastAsia="es-EC"/>
        </w:rPr>
        <w:t>Las placas se pueden ensamblar a mano por expertos o pre ensamblarla</w:t>
      </w:r>
      <w:r w:rsidR="00F27634">
        <w:rPr>
          <w:lang w:eastAsia="es-EC"/>
        </w:rPr>
        <w:t xml:space="preserve">s; mientras que el software se </w:t>
      </w:r>
      <w:r>
        <w:rPr>
          <w:lang w:eastAsia="es-EC"/>
        </w:rPr>
        <w:t xml:space="preserve">descarga gratis en su </w:t>
      </w:r>
      <w:r w:rsidR="00F27634">
        <w:rPr>
          <w:lang w:eastAsia="es-EC"/>
        </w:rPr>
        <w:t>página</w:t>
      </w:r>
      <w:r>
        <w:rPr>
          <w:lang w:eastAsia="es-EC"/>
        </w:rPr>
        <w:t xml:space="preserve"> oficial [48].</w:t>
      </w:r>
    </w:p>
    <w:p w:rsidR="00EC4643" w:rsidRDefault="00EC4643" w:rsidP="00C1494F">
      <w:pPr>
        <w:spacing w:after="0" w:line="360" w:lineRule="auto"/>
        <w:jc w:val="both"/>
        <w:rPr>
          <w:lang w:eastAsia="es-EC"/>
        </w:rPr>
      </w:pPr>
    </w:p>
    <w:p w:rsidR="00C1494F" w:rsidRDefault="00C1494F" w:rsidP="00C1494F">
      <w:pPr>
        <w:spacing w:after="0" w:line="360" w:lineRule="auto"/>
        <w:jc w:val="both"/>
        <w:rPr>
          <w:lang w:eastAsia="es-EC"/>
        </w:rPr>
      </w:pPr>
    </w:p>
    <w:p w:rsidR="00C1494F" w:rsidRDefault="00C1494F" w:rsidP="00C1494F">
      <w:pPr>
        <w:spacing w:after="0" w:line="360" w:lineRule="auto"/>
        <w:jc w:val="both"/>
        <w:rPr>
          <w:lang w:eastAsia="es-EC"/>
        </w:rPr>
      </w:pPr>
    </w:p>
    <w:p w:rsidR="005E09C3" w:rsidRPr="006C4C57" w:rsidRDefault="005E09C3" w:rsidP="002E39DF">
      <w:pPr>
        <w:pStyle w:val="Ttulo4"/>
        <w:numPr>
          <w:ilvl w:val="3"/>
          <w:numId w:val="34"/>
        </w:numPr>
      </w:pPr>
      <w:bookmarkStart w:id="83" w:name="_Toc420611470"/>
      <w:r w:rsidRPr="006C4C57">
        <w:t>A</w:t>
      </w:r>
      <w:r w:rsidR="00D00F30" w:rsidRPr="006C4C57">
        <w:t>rduino</w:t>
      </w:r>
      <w:r w:rsidRPr="006C4C57">
        <w:t xml:space="preserve"> UNO</w:t>
      </w:r>
      <w:bookmarkEnd w:id="83"/>
    </w:p>
    <w:p w:rsidR="00FA6888" w:rsidRPr="00FA6888" w:rsidRDefault="00FA6888" w:rsidP="00C1494F">
      <w:pPr>
        <w:spacing w:after="0" w:line="360" w:lineRule="auto"/>
        <w:jc w:val="both"/>
        <w:rPr>
          <w:lang w:eastAsia="es-EC"/>
        </w:rPr>
      </w:pPr>
    </w:p>
    <w:p w:rsidR="005E09C3" w:rsidRPr="00382C72" w:rsidRDefault="005E09C3" w:rsidP="00C1494F">
      <w:pPr>
        <w:spacing w:after="0" w:line="360" w:lineRule="auto"/>
        <w:jc w:val="both"/>
        <w:rPr>
          <w:rFonts w:eastAsia="Arial" w:cs="Arial"/>
        </w:rPr>
      </w:pPr>
      <w:r w:rsidRPr="00382C72">
        <w:rPr>
          <w:rFonts w:eastAsia="Arial" w:cs="Arial"/>
        </w:rPr>
        <w:t xml:space="preserve">La placa de desarrollo Arduino </w:t>
      </w:r>
      <w:r w:rsidR="006C4C57" w:rsidRPr="00382C72">
        <w:rPr>
          <w:rFonts w:eastAsia="Arial" w:cs="Arial"/>
        </w:rPr>
        <w:t xml:space="preserve">uno </w:t>
      </w:r>
      <w:r w:rsidR="006C4C57">
        <w:rPr>
          <w:rFonts w:eastAsia="Arial" w:cs="Arial"/>
        </w:rPr>
        <w:t xml:space="preserve">que se muestra en la </w:t>
      </w:r>
      <w:r w:rsidR="006C4C57" w:rsidRPr="00094055">
        <w:rPr>
          <w:rFonts w:eastAsia="Arial" w:cs="Arial"/>
        </w:rPr>
        <w:t>figura</w:t>
      </w:r>
      <w:r w:rsidR="005C047C">
        <w:rPr>
          <w:rFonts w:eastAsia="Arial" w:cs="Arial"/>
        </w:rPr>
        <w:t>2-2</w:t>
      </w:r>
      <w:r w:rsidRPr="00382C72">
        <w:rPr>
          <w:rFonts w:eastAsia="Arial" w:cs="Arial"/>
        </w:rPr>
        <w:t>se basa en la Atmel ATmega328 de 8 bits, 16 MHz microcontrolador con 14 entradas / salidas digitales (</w:t>
      </w:r>
      <w:r w:rsidR="008852AB">
        <w:rPr>
          <w:rFonts w:eastAsia="Arial" w:cs="Arial"/>
        </w:rPr>
        <w:t>E</w:t>
      </w:r>
      <w:r w:rsidRPr="00382C72">
        <w:rPr>
          <w:rFonts w:eastAsia="Arial" w:cs="Arial"/>
        </w:rPr>
        <w:t>/</w:t>
      </w:r>
      <w:r w:rsidR="008852AB" w:rsidRPr="00382C72">
        <w:rPr>
          <w:rFonts w:eastAsia="Arial" w:cs="Arial"/>
        </w:rPr>
        <w:t>S</w:t>
      </w:r>
      <w:r w:rsidRPr="00382C72">
        <w:rPr>
          <w:rFonts w:eastAsia="Arial" w:cs="Arial"/>
        </w:rPr>
        <w:t xml:space="preserve">), 6 de las cuales son capaces de modulación de ancho de pulso (PWM), así como un 6 canales, 10 bits de analógico </w:t>
      </w:r>
      <w:r w:rsidR="00CD401C" w:rsidRPr="00382C72">
        <w:rPr>
          <w:rFonts w:eastAsia="Arial" w:cs="Arial"/>
        </w:rPr>
        <w:t>al</w:t>
      </w:r>
      <w:r w:rsidRPr="00382C72">
        <w:rPr>
          <w:rFonts w:eastAsia="Arial" w:cs="Arial"/>
        </w:rPr>
        <w:t xml:space="preserve"> digital</w:t>
      </w:r>
      <w:r w:rsidR="00142F3F">
        <w:rPr>
          <w:rFonts w:eastAsia="Arial" w:cs="Arial"/>
        </w:rPr>
        <w:t>[49]</w:t>
      </w:r>
      <w:r w:rsidRPr="00382C72">
        <w:rPr>
          <w:rFonts w:eastAsia="Arial" w:cs="Arial"/>
        </w:rPr>
        <w:t>.</w:t>
      </w:r>
    </w:p>
    <w:p w:rsidR="005E09C3" w:rsidRPr="00382C72" w:rsidRDefault="005E09C3" w:rsidP="00C1494F">
      <w:pPr>
        <w:spacing w:after="0" w:line="360" w:lineRule="auto"/>
        <w:jc w:val="both"/>
        <w:rPr>
          <w:rFonts w:eastAsia="Arial" w:cs="Arial"/>
        </w:rPr>
      </w:pPr>
    </w:p>
    <w:p w:rsidR="005E09C3" w:rsidRDefault="005E09C3" w:rsidP="00C1494F">
      <w:pPr>
        <w:spacing w:after="0" w:line="360" w:lineRule="auto"/>
        <w:jc w:val="both"/>
        <w:rPr>
          <w:rFonts w:eastAsia="Arial" w:cs="Arial"/>
        </w:rPr>
      </w:pPr>
      <w:r w:rsidRPr="00382C72">
        <w:rPr>
          <w:rFonts w:eastAsia="Arial" w:cs="Arial"/>
        </w:rPr>
        <w:t>Capacidades de comunicación digitales incluyen UART serie TTL, SPI serie y serie de interfaz de dos hilos (I 2 C). La plataforma de desarrollo Arduino cuenta con una multiplataforma, IDE basado en Java, así como una biblioteca de C / C ++, que ofrece acceso de alto nivel a las funciones de hardware</w:t>
      </w:r>
      <w:r w:rsidRPr="00DD1715">
        <w:rPr>
          <w:rFonts w:eastAsia="Arial" w:cs="Arial"/>
        </w:rPr>
        <w:t>.</w:t>
      </w:r>
    </w:p>
    <w:p w:rsidR="00D00F30" w:rsidRDefault="00D00F30" w:rsidP="009E5DEE">
      <w:pPr>
        <w:pStyle w:val="Descripcin"/>
      </w:pPr>
      <w:bookmarkStart w:id="84" w:name="_Toc432885390"/>
    </w:p>
    <w:p w:rsidR="00D00F30" w:rsidRDefault="00D00F30" w:rsidP="00A4318A">
      <w:pPr>
        <w:pStyle w:val="Descripcin"/>
        <w:jc w:val="center"/>
      </w:pPr>
      <w:r>
        <w:rPr>
          <w:noProof/>
          <w:lang w:val="es-ES" w:eastAsia="es-ES"/>
        </w:rPr>
        <w:drawing>
          <wp:inline distT="0" distB="0" distL="0" distR="0" wp14:anchorId="104355AB" wp14:editId="023A4B74">
            <wp:extent cx="3095625" cy="1714500"/>
            <wp:effectExtent l="0" t="0" r="9525" b="0"/>
            <wp:docPr id="39" name="Imagen 39" descr="https://www.arduino.cc/en/uploads/Main/ArduinoUno_R3_Front_450p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arduino.cc/en/uploads/Main/ArduinoUno_R3_Front_450px.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95625" cy="1714500"/>
                    </a:xfrm>
                    <a:prstGeom prst="rect">
                      <a:avLst/>
                    </a:prstGeom>
                    <a:noFill/>
                    <a:ln>
                      <a:noFill/>
                    </a:ln>
                  </pic:spPr>
                </pic:pic>
              </a:graphicData>
            </a:graphic>
          </wp:inline>
        </w:drawing>
      </w:r>
    </w:p>
    <w:p w:rsidR="005E09C3" w:rsidRDefault="00DB38BB" w:rsidP="009E5DEE">
      <w:pPr>
        <w:pStyle w:val="Descripcin"/>
      </w:pPr>
      <w:r>
        <w:tab/>
      </w:r>
      <w:r>
        <w:tab/>
      </w:r>
      <w:r w:rsidR="009E3D88">
        <w:t>F</w:t>
      </w:r>
      <w:r w:rsidR="00D00F30">
        <w:t>igura2-2</w:t>
      </w:r>
      <w:r w:rsidR="009E3D88">
        <w:t>:</w:t>
      </w:r>
      <w:r>
        <w:t xml:space="preserve"> </w:t>
      </w:r>
      <w:r w:rsidR="009E3D88" w:rsidRPr="00EC4643">
        <w:t>Placa Arduino uno</w:t>
      </w:r>
      <w:bookmarkEnd w:id="84"/>
    </w:p>
    <w:p w:rsidR="00410A28" w:rsidRDefault="00410A28" w:rsidP="00DB38BB">
      <w:pPr>
        <w:spacing w:after="0" w:line="360" w:lineRule="auto"/>
        <w:ind w:left="2124" w:firstLine="708"/>
        <w:rPr>
          <w:sz w:val="16"/>
          <w:szCs w:val="16"/>
        </w:rPr>
      </w:pPr>
      <w:r w:rsidRPr="00D00F30">
        <w:rPr>
          <w:b/>
          <w:sz w:val="16"/>
          <w:szCs w:val="16"/>
        </w:rPr>
        <w:t>Fuente</w:t>
      </w:r>
      <w:r w:rsidRPr="00E93F18">
        <w:rPr>
          <w:sz w:val="16"/>
          <w:szCs w:val="16"/>
        </w:rPr>
        <w:t>: https://www.arduino.cc/en/Main/arduinoBoardUno</w:t>
      </w:r>
    </w:p>
    <w:p w:rsidR="00C1494F" w:rsidRDefault="00C1494F" w:rsidP="00C1494F">
      <w:pPr>
        <w:spacing w:after="0" w:line="360" w:lineRule="auto"/>
        <w:ind w:left="2268"/>
        <w:rPr>
          <w:sz w:val="16"/>
          <w:szCs w:val="16"/>
        </w:rPr>
      </w:pPr>
    </w:p>
    <w:p w:rsidR="00C1494F" w:rsidRPr="00E93F18" w:rsidRDefault="00C1494F" w:rsidP="00C1494F">
      <w:pPr>
        <w:spacing w:after="0" w:line="360" w:lineRule="auto"/>
        <w:ind w:left="2268"/>
        <w:rPr>
          <w:sz w:val="16"/>
          <w:szCs w:val="16"/>
        </w:rPr>
      </w:pPr>
    </w:p>
    <w:p w:rsidR="005E09C3" w:rsidRDefault="005E09C3" w:rsidP="002E39DF">
      <w:pPr>
        <w:pStyle w:val="Ttulo4"/>
        <w:numPr>
          <w:ilvl w:val="3"/>
          <w:numId w:val="34"/>
        </w:numPr>
      </w:pPr>
      <w:bookmarkStart w:id="85" w:name="_Toc420611471"/>
      <w:r w:rsidRPr="00AD4309">
        <w:t>A</w:t>
      </w:r>
      <w:r w:rsidR="00D00F30" w:rsidRPr="00AD4309">
        <w:t>rduino</w:t>
      </w:r>
      <w:r w:rsidRPr="00AD4309">
        <w:t xml:space="preserve"> L</w:t>
      </w:r>
      <w:r w:rsidR="00D00F30" w:rsidRPr="00AD4309">
        <w:t>eonardo</w:t>
      </w:r>
      <w:bookmarkEnd w:id="85"/>
    </w:p>
    <w:p w:rsidR="006C4C57" w:rsidRDefault="006C4C57" w:rsidP="00C1494F">
      <w:pPr>
        <w:spacing w:after="0" w:line="360" w:lineRule="auto"/>
        <w:rPr>
          <w:lang w:eastAsia="es-EC"/>
        </w:rPr>
      </w:pPr>
    </w:p>
    <w:p w:rsidR="005E09C3" w:rsidRDefault="005E09C3" w:rsidP="00C1494F">
      <w:pPr>
        <w:spacing w:after="0" w:line="360" w:lineRule="auto"/>
        <w:jc w:val="both"/>
      </w:pPr>
      <w:r w:rsidRPr="00AD4309">
        <w:t xml:space="preserve">El Arduino Leonardo está basado en ATmega32u4, el cual tiene funcionalidades </w:t>
      </w:r>
      <w:r w:rsidR="00B030B7" w:rsidRPr="00AD4309">
        <w:t>llamativas</w:t>
      </w:r>
      <w:r w:rsidR="003E06AA">
        <w:t xml:space="preserve"> que se ve más detallado en el anexo 1</w:t>
      </w:r>
      <w:r w:rsidRPr="00AD4309">
        <w:t>, pero también cuenta con algunos inconvenientes, siendo el más destacabl</w:t>
      </w:r>
      <w:r w:rsidR="00AE2146">
        <w:t xml:space="preserve">e cuenta con las siguientes </w:t>
      </w:r>
      <w:r w:rsidR="00B030B7">
        <w:t>características:</w:t>
      </w:r>
    </w:p>
    <w:p w:rsidR="00410A28" w:rsidRPr="00AD4309" w:rsidRDefault="00410A28" w:rsidP="00C1494F">
      <w:pPr>
        <w:spacing w:after="0" w:line="360" w:lineRule="auto"/>
        <w:jc w:val="both"/>
      </w:pPr>
    </w:p>
    <w:p w:rsidR="00B030B7" w:rsidRDefault="00EC4643" w:rsidP="00882EBC">
      <w:pPr>
        <w:pStyle w:val="Prrafodelista"/>
        <w:numPr>
          <w:ilvl w:val="0"/>
          <w:numId w:val="21"/>
        </w:numPr>
        <w:spacing w:after="0" w:line="360" w:lineRule="auto"/>
        <w:jc w:val="both"/>
      </w:pPr>
      <w:r>
        <w:t xml:space="preserve">Tiene </w:t>
      </w:r>
      <w:r w:rsidR="005E09C3" w:rsidRPr="00DD1715">
        <w:t xml:space="preserve">20 pines </w:t>
      </w:r>
      <w:r w:rsidR="00C23D1D">
        <w:t>d</w:t>
      </w:r>
      <w:r w:rsidR="00B030B7">
        <w:t>e entradas/salidas digitales (l</w:t>
      </w:r>
      <w:r w:rsidR="005E09C3" w:rsidRPr="00DD1715">
        <w:t>os cuales 7 se pueden utilizar como salidas PWM</w:t>
      </w:r>
      <w:r w:rsidR="00B030B7">
        <w:t xml:space="preserve"> y 12 como entradas analógicas)</w:t>
      </w:r>
    </w:p>
    <w:p w:rsidR="00EC4643" w:rsidRDefault="00EC4643" w:rsidP="00C1494F">
      <w:pPr>
        <w:pStyle w:val="Prrafodelista"/>
        <w:spacing w:after="0" w:line="360" w:lineRule="auto"/>
        <w:jc w:val="both"/>
      </w:pPr>
    </w:p>
    <w:p w:rsidR="00B030B7" w:rsidRDefault="00EC4643" w:rsidP="00882EBC">
      <w:pPr>
        <w:pStyle w:val="Prrafodelista"/>
        <w:numPr>
          <w:ilvl w:val="0"/>
          <w:numId w:val="21"/>
        </w:numPr>
        <w:spacing w:after="0" w:line="360" w:lineRule="auto"/>
        <w:jc w:val="both"/>
      </w:pPr>
      <w:r>
        <w:t xml:space="preserve"> A</w:t>
      </w:r>
      <w:r w:rsidR="005E09C3" w:rsidRPr="00DD1715">
        <w:t>demás</w:t>
      </w:r>
      <w:r w:rsidR="00B030B7">
        <w:t xml:space="preserve"> un oscilador cristal de 16Mhz</w:t>
      </w:r>
    </w:p>
    <w:p w:rsidR="00EC4643" w:rsidRDefault="00EC4643" w:rsidP="00EC4643">
      <w:pPr>
        <w:pStyle w:val="Prrafodelista"/>
        <w:spacing w:line="360" w:lineRule="auto"/>
      </w:pPr>
    </w:p>
    <w:p w:rsidR="00B030B7" w:rsidRDefault="00EC4643" w:rsidP="00882EBC">
      <w:pPr>
        <w:pStyle w:val="Prrafodelista"/>
        <w:numPr>
          <w:ilvl w:val="0"/>
          <w:numId w:val="21"/>
        </w:numPr>
        <w:spacing w:line="360" w:lineRule="auto"/>
        <w:jc w:val="both"/>
      </w:pPr>
      <w:r>
        <w:lastRenderedPageBreak/>
        <w:t>U</w:t>
      </w:r>
      <w:r w:rsidR="00B030B7">
        <w:t>na conexión micro USB</w:t>
      </w:r>
    </w:p>
    <w:p w:rsidR="00EC4643" w:rsidRDefault="00EC4643" w:rsidP="00EC4643">
      <w:pPr>
        <w:pStyle w:val="Prrafodelista"/>
        <w:spacing w:line="360" w:lineRule="auto"/>
        <w:jc w:val="both"/>
      </w:pPr>
    </w:p>
    <w:p w:rsidR="00B030B7" w:rsidRDefault="00EC4643" w:rsidP="00882EBC">
      <w:pPr>
        <w:pStyle w:val="Prrafodelista"/>
        <w:numPr>
          <w:ilvl w:val="0"/>
          <w:numId w:val="21"/>
        </w:numPr>
        <w:spacing w:line="360" w:lineRule="auto"/>
        <w:jc w:val="both"/>
      </w:pPr>
      <w:r>
        <w:t>U</w:t>
      </w:r>
      <w:r w:rsidR="00B030B7">
        <w:t>n conector de alimentación</w:t>
      </w:r>
    </w:p>
    <w:p w:rsidR="00EC4643" w:rsidRDefault="00EC4643" w:rsidP="00EC4643">
      <w:pPr>
        <w:pStyle w:val="Prrafodelista"/>
        <w:spacing w:line="360" w:lineRule="auto"/>
      </w:pPr>
    </w:p>
    <w:p w:rsidR="00B030B7" w:rsidRDefault="00EC4643" w:rsidP="00882EBC">
      <w:pPr>
        <w:pStyle w:val="Prrafodelista"/>
        <w:numPr>
          <w:ilvl w:val="0"/>
          <w:numId w:val="21"/>
        </w:numPr>
        <w:spacing w:line="360" w:lineRule="auto"/>
        <w:jc w:val="both"/>
      </w:pPr>
      <w:r>
        <w:t xml:space="preserve"> U</w:t>
      </w:r>
      <w:r w:rsidR="00B030B7">
        <w:t xml:space="preserve">n puerto ICSP </w:t>
      </w:r>
    </w:p>
    <w:p w:rsidR="00EC4643" w:rsidRDefault="00EC4643" w:rsidP="00EC4643">
      <w:pPr>
        <w:pStyle w:val="Prrafodelista"/>
        <w:spacing w:line="360" w:lineRule="auto"/>
        <w:jc w:val="both"/>
      </w:pPr>
    </w:p>
    <w:p w:rsidR="005E09C3" w:rsidRDefault="00EC4643" w:rsidP="00882EBC">
      <w:pPr>
        <w:pStyle w:val="Prrafodelista"/>
        <w:numPr>
          <w:ilvl w:val="0"/>
          <w:numId w:val="21"/>
        </w:numPr>
        <w:spacing w:line="360" w:lineRule="auto"/>
        <w:jc w:val="both"/>
      </w:pPr>
      <w:r>
        <w:t xml:space="preserve"> B</w:t>
      </w:r>
      <w:r w:rsidR="005E09C3" w:rsidRPr="00DD1715">
        <w:t xml:space="preserve">otón de </w:t>
      </w:r>
      <w:proofErr w:type="spellStart"/>
      <w:r w:rsidR="005E09C3" w:rsidRPr="00DD1715">
        <w:t>reset</w:t>
      </w:r>
      <w:proofErr w:type="spellEnd"/>
      <w:r w:rsidR="00AE2146">
        <w:t>.</w:t>
      </w:r>
    </w:p>
    <w:p w:rsidR="000E2391" w:rsidRDefault="000E2391" w:rsidP="000E2391">
      <w:pPr>
        <w:pStyle w:val="Prrafodelista"/>
      </w:pPr>
    </w:p>
    <w:p w:rsidR="000E2391" w:rsidRPr="00DD1715" w:rsidRDefault="000E2391" w:rsidP="00C1494F">
      <w:pPr>
        <w:pStyle w:val="Prrafodelista"/>
        <w:spacing w:after="0" w:line="360" w:lineRule="auto"/>
        <w:jc w:val="both"/>
      </w:pPr>
    </w:p>
    <w:p w:rsidR="005E09C3" w:rsidRDefault="005E09C3" w:rsidP="002E39DF">
      <w:pPr>
        <w:pStyle w:val="Ttulo4"/>
        <w:numPr>
          <w:ilvl w:val="3"/>
          <w:numId w:val="34"/>
        </w:numPr>
      </w:pPr>
      <w:bookmarkStart w:id="86" w:name="_Toc420611472"/>
      <w:r w:rsidRPr="00AD4309">
        <w:t>A</w:t>
      </w:r>
      <w:r w:rsidR="00D00F30" w:rsidRPr="00AD4309">
        <w:t>rduino</w:t>
      </w:r>
      <w:r w:rsidRPr="00AD4309">
        <w:t xml:space="preserve"> MEGA 2560</w:t>
      </w:r>
      <w:bookmarkEnd w:id="86"/>
    </w:p>
    <w:p w:rsidR="00CA43AD" w:rsidRPr="00C23D1D" w:rsidRDefault="00CA43AD" w:rsidP="00C1494F">
      <w:pPr>
        <w:spacing w:after="0" w:line="360" w:lineRule="auto"/>
        <w:jc w:val="both"/>
        <w:rPr>
          <w:lang w:eastAsia="es-EC"/>
        </w:rPr>
      </w:pPr>
    </w:p>
    <w:p w:rsidR="00CA43AD" w:rsidRDefault="00CA43AD" w:rsidP="00C1494F">
      <w:pPr>
        <w:spacing w:after="0" w:line="360" w:lineRule="auto"/>
        <w:jc w:val="both"/>
      </w:pPr>
      <w:r w:rsidRPr="00DD1715">
        <w:t>El Arduino Mega 2560 es una placa electrónica basada en el Atmega</w:t>
      </w:r>
      <w:r>
        <w:t xml:space="preserve"> 2560 que se ve en la </w:t>
      </w:r>
      <w:r w:rsidRPr="00BD36C9">
        <w:t xml:space="preserve">figura </w:t>
      </w:r>
      <w:r w:rsidR="005C047C">
        <w:t>3-2</w:t>
      </w:r>
      <w:r w:rsidRPr="00E81C02">
        <w:t xml:space="preserve"> cuenta con </w:t>
      </w:r>
      <w:r w:rsidR="005C047C" w:rsidRPr="00E81C02">
        <w:t>las siguientes características</w:t>
      </w:r>
      <w:r w:rsidR="005C047C">
        <w:t xml:space="preserve"> mostradas</w:t>
      </w:r>
      <w:r w:rsidR="006A5BBB">
        <w:t xml:space="preserve"> en la tabla </w:t>
      </w:r>
      <w:r w:rsidR="0090656C">
        <w:t>1-2</w:t>
      </w:r>
      <w:r w:rsidRPr="00E81C02">
        <w:t>:</w:t>
      </w:r>
    </w:p>
    <w:p w:rsidR="00EC4643" w:rsidRDefault="00EC4643" w:rsidP="00C1494F">
      <w:pPr>
        <w:spacing w:after="0" w:line="360" w:lineRule="auto"/>
        <w:jc w:val="both"/>
      </w:pPr>
    </w:p>
    <w:p w:rsidR="000E2391" w:rsidRDefault="000E2391" w:rsidP="00C1494F">
      <w:pPr>
        <w:spacing w:after="0" w:line="360" w:lineRule="auto"/>
        <w:jc w:val="both"/>
      </w:pPr>
    </w:p>
    <w:p w:rsidR="006A5BBB" w:rsidRDefault="007A756C" w:rsidP="009E5DEE">
      <w:pPr>
        <w:pStyle w:val="Descripcin"/>
      </w:pPr>
      <w:bookmarkStart w:id="87" w:name="_Toc432885463"/>
      <w:r>
        <w:t xml:space="preserve">Tabla </w:t>
      </w:r>
      <w:r w:rsidR="00F27634">
        <w:t>1-2</w:t>
      </w:r>
      <w:r w:rsidRPr="00716942">
        <w:t xml:space="preserve">: </w:t>
      </w:r>
      <w:r w:rsidR="0090656C">
        <w:t>Datasheet</w:t>
      </w:r>
      <w:r w:rsidRPr="00F27634">
        <w:t xml:space="preserve"> A</w:t>
      </w:r>
      <w:r w:rsidR="001A1360" w:rsidRPr="00F27634">
        <w:t>rduino</w:t>
      </w:r>
      <w:r w:rsidRPr="00F27634">
        <w:t xml:space="preserve"> M</w:t>
      </w:r>
      <w:r w:rsidR="001A1360" w:rsidRPr="00F27634">
        <w:t>ega</w:t>
      </w:r>
      <w:r w:rsidRPr="00F27634">
        <w:t xml:space="preserve"> 2560</w:t>
      </w:r>
      <w:bookmarkEnd w:id="87"/>
    </w:p>
    <w:tbl>
      <w:tblPr>
        <w:tblStyle w:val="Tablaconcuadrcula"/>
        <w:tblW w:w="0" w:type="auto"/>
        <w:jc w:val="center"/>
        <w:tblLook w:val="04A0" w:firstRow="1" w:lastRow="0" w:firstColumn="1" w:lastColumn="0" w:noHBand="0" w:noVBand="1"/>
      </w:tblPr>
      <w:tblGrid>
        <w:gridCol w:w="4356"/>
        <w:gridCol w:w="2801"/>
      </w:tblGrid>
      <w:tr w:rsidR="00CA43AD" w:rsidTr="00A4318A">
        <w:trPr>
          <w:trHeight w:val="482"/>
          <w:jc w:val="center"/>
        </w:trPr>
        <w:tc>
          <w:tcPr>
            <w:tcW w:w="4356" w:type="dxa"/>
          </w:tcPr>
          <w:p w:rsidR="00CA43AD" w:rsidRPr="00E81C02" w:rsidRDefault="00CA43AD" w:rsidP="00C1494F">
            <w:pPr>
              <w:spacing w:line="360" w:lineRule="auto"/>
              <w:jc w:val="both"/>
              <w:rPr>
                <w:b/>
              </w:rPr>
            </w:pPr>
            <w:r w:rsidRPr="00E81C02">
              <w:rPr>
                <w:b/>
              </w:rPr>
              <w:t>Características</w:t>
            </w:r>
          </w:p>
        </w:tc>
        <w:tc>
          <w:tcPr>
            <w:tcW w:w="2801" w:type="dxa"/>
          </w:tcPr>
          <w:p w:rsidR="00CA43AD" w:rsidRPr="00E81C02" w:rsidRDefault="00CA43AD" w:rsidP="00C1494F">
            <w:pPr>
              <w:spacing w:line="360" w:lineRule="auto"/>
              <w:jc w:val="both"/>
              <w:rPr>
                <w:b/>
              </w:rPr>
            </w:pPr>
            <w:r w:rsidRPr="00E81C02">
              <w:rPr>
                <w:b/>
              </w:rPr>
              <w:t>Valor</w:t>
            </w:r>
          </w:p>
        </w:tc>
      </w:tr>
      <w:tr w:rsidR="00CA43AD" w:rsidTr="00A4318A">
        <w:trPr>
          <w:trHeight w:val="1471"/>
          <w:jc w:val="center"/>
        </w:trPr>
        <w:tc>
          <w:tcPr>
            <w:tcW w:w="4356" w:type="dxa"/>
          </w:tcPr>
          <w:p w:rsidR="00CA43AD" w:rsidRPr="00E81C02" w:rsidRDefault="00CA43AD" w:rsidP="00C1494F">
            <w:pPr>
              <w:spacing w:line="360" w:lineRule="auto"/>
              <w:jc w:val="both"/>
            </w:pPr>
            <w:r w:rsidRPr="00E81C02">
              <w:t>pines digitales de entrada / salida (de los cuales 15 se pueden utilizar como salidas PWM)</w:t>
            </w:r>
          </w:p>
        </w:tc>
        <w:tc>
          <w:tcPr>
            <w:tcW w:w="2801" w:type="dxa"/>
          </w:tcPr>
          <w:p w:rsidR="00CA43AD" w:rsidRPr="00E81C02" w:rsidRDefault="00CA43AD" w:rsidP="00C1494F">
            <w:pPr>
              <w:spacing w:line="360" w:lineRule="auto"/>
              <w:jc w:val="both"/>
            </w:pPr>
            <w:r w:rsidRPr="00E81C02">
              <w:t>54</w:t>
            </w:r>
          </w:p>
        </w:tc>
      </w:tr>
      <w:tr w:rsidR="00CA43AD" w:rsidTr="00A4318A">
        <w:trPr>
          <w:trHeight w:val="482"/>
          <w:jc w:val="center"/>
        </w:trPr>
        <w:tc>
          <w:tcPr>
            <w:tcW w:w="4356" w:type="dxa"/>
          </w:tcPr>
          <w:p w:rsidR="00CA43AD" w:rsidRPr="00E81C02" w:rsidRDefault="00CA43AD" w:rsidP="00C1494F">
            <w:pPr>
              <w:spacing w:line="360" w:lineRule="auto"/>
              <w:jc w:val="both"/>
            </w:pPr>
            <w:r w:rsidRPr="00E81C02">
              <w:t>entradas analógicas</w:t>
            </w:r>
          </w:p>
        </w:tc>
        <w:tc>
          <w:tcPr>
            <w:tcW w:w="2801" w:type="dxa"/>
          </w:tcPr>
          <w:p w:rsidR="00CA43AD" w:rsidRPr="00E81C02" w:rsidRDefault="00CA43AD" w:rsidP="00C1494F">
            <w:pPr>
              <w:spacing w:line="360" w:lineRule="auto"/>
              <w:jc w:val="both"/>
            </w:pPr>
            <w:r w:rsidRPr="00E81C02">
              <w:t>16</w:t>
            </w:r>
          </w:p>
        </w:tc>
      </w:tr>
      <w:tr w:rsidR="00CA43AD" w:rsidTr="00A4318A">
        <w:trPr>
          <w:trHeight w:val="482"/>
          <w:jc w:val="center"/>
        </w:trPr>
        <w:tc>
          <w:tcPr>
            <w:tcW w:w="4356" w:type="dxa"/>
          </w:tcPr>
          <w:p w:rsidR="00CA43AD" w:rsidRPr="00E81C02" w:rsidRDefault="00CA43AD" w:rsidP="00C1494F">
            <w:pPr>
              <w:spacing w:line="360" w:lineRule="auto"/>
              <w:jc w:val="both"/>
            </w:pPr>
            <w:r w:rsidRPr="00E81C02">
              <w:t>oscilador de cristal de 16 MHz</w:t>
            </w:r>
          </w:p>
        </w:tc>
        <w:tc>
          <w:tcPr>
            <w:tcW w:w="2801" w:type="dxa"/>
          </w:tcPr>
          <w:p w:rsidR="00CA43AD" w:rsidRPr="00E81C02" w:rsidRDefault="00CA43AD" w:rsidP="00C1494F">
            <w:pPr>
              <w:spacing w:line="360" w:lineRule="auto"/>
              <w:jc w:val="both"/>
            </w:pPr>
            <w:r w:rsidRPr="00E81C02">
              <w:t>4</w:t>
            </w:r>
          </w:p>
        </w:tc>
      </w:tr>
      <w:tr w:rsidR="00CA43AD" w:rsidTr="00A4318A">
        <w:trPr>
          <w:trHeight w:val="482"/>
          <w:jc w:val="center"/>
        </w:trPr>
        <w:tc>
          <w:tcPr>
            <w:tcW w:w="4356" w:type="dxa"/>
          </w:tcPr>
          <w:p w:rsidR="00CA43AD" w:rsidRPr="00E81C02" w:rsidRDefault="00CA43AD" w:rsidP="00C1494F">
            <w:pPr>
              <w:spacing w:line="360" w:lineRule="auto"/>
              <w:jc w:val="both"/>
            </w:pPr>
            <w:r w:rsidRPr="00E81C02">
              <w:t>conexión USB</w:t>
            </w:r>
          </w:p>
        </w:tc>
        <w:tc>
          <w:tcPr>
            <w:tcW w:w="2801" w:type="dxa"/>
          </w:tcPr>
          <w:p w:rsidR="00CA43AD" w:rsidRPr="00E81C02" w:rsidRDefault="00CA43AD" w:rsidP="00C1494F">
            <w:pPr>
              <w:spacing w:line="360" w:lineRule="auto"/>
              <w:jc w:val="both"/>
            </w:pPr>
            <w:r w:rsidRPr="00E81C02">
              <w:t>1</w:t>
            </w:r>
          </w:p>
        </w:tc>
      </w:tr>
      <w:tr w:rsidR="00CA43AD" w:rsidTr="00A4318A">
        <w:trPr>
          <w:trHeight w:val="989"/>
          <w:jc w:val="center"/>
        </w:trPr>
        <w:tc>
          <w:tcPr>
            <w:tcW w:w="4356" w:type="dxa"/>
          </w:tcPr>
          <w:p w:rsidR="00CA43AD" w:rsidRPr="00E81C02" w:rsidRDefault="00CA43AD" w:rsidP="00C1494F">
            <w:pPr>
              <w:spacing w:line="360" w:lineRule="auto"/>
              <w:jc w:val="both"/>
            </w:pPr>
            <w:r w:rsidRPr="00E81C02">
              <w:t>conector de alimentación</w:t>
            </w:r>
          </w:p>
          <w:p w:rsidR="00CA43AD" w:rsidRPr="00E81C02" w:rsidRDefault="00CA43AD" w:rsidP="00C1494F">
            <w:pPr>
              <w:spacing w:line="360" w:lineRule="auto"/>
              <w:jc w:val="both"/>
            </w:pPr>
          </w:p>
        </w:tc>
        <w:tc>
          <w:tcPr>
            <w:tcW w:w="2801" w:type="dxa"/>
          </w:tcPr>
          <w:p w:rsidR="00CA43AD" w:rsidRPr="00E81C02" w:rsidRDefault="00CA43AD" w:rsidP="00C1494F">
            <w:pPr>
              <w:spacing w:line="360" w:lineRule="auto"/>
              <w:jc w:val="both"/>
            </w:pPr>
            <w:r w:rsidRPr="00E81C02">
              <w:t>1</w:t>
            </w:r>
          </w:p>
        </w:tc>
      </w:tr>
      <w:tr w:rsidR="00CA43AD" w:rsidTr="00A4318A">
        <w:trPr>
          <w:trHeight w:val="482"/>
          <w:jc w:val="center"/>
        </w:trPr>
        <w:tc>
          <w:tcPr>
            <w:tcW w:w="4356" w:type="dxa"/>
          </w:tcPr>
          <w:p w:rsidR="00CA43AD" w:rsidRPr="00E81C02" w:rsidRDefault="00CA43AD" w:rsidP="00C1494F">
            <w:pPr>
              <w:spacing w:line="360" w:lineRule="auto"/>
              <w:jc w:val="both"/>
            </w:pPr>
            <w:proofErr w:type="spellStart"/>
            <w:r w:rsidRPr="00E81C02">
              <w:t>header</w:t>
            </w:r>
            <w:proofErr w:type="spellEnd"/>
            <w:r w:rsidRPr="00E81C02">
              <w:t xml:space="preserve"> ICSP</w:t>
            </w:r>
          </w:p>
        </w:tc>
        <w:tc>
          <w:tcPr>
            <w:tcW w:w="2801" w:type="dxa"/>
          </w:tcPr>
          <w:p w:rsidR="00CA43AD" w:rsidRPr="00E81C02" w:rsidRDefault="00CA43AD" w:rsidP="00C1494F">
            <w:pPr>
              <w:spacing w:line="360" w:lineRule="auto"/>
              <w:jc w:val="both"/>
            </w:pPr>
            <w:r w:rsidRPr="00E81C02">
              <w:t>1</w:t>
            </w:r>
          </w:p>
        </w:tc>
      </w:tr>
      <w:tr w:rsidR="00CA43AD" w:rsidTr="00A4318A">
        <w:trPr>
          <w:trHeight w:val="482"/>
          <w:jc w:val="center"/>
        </w:trPr>
        <w:tc>
          <w:tcPr>
            <w:tcW w:w="4356" w:type="dxa"/>
          </w:tcPr>
          <w:p w:rsidR="00CA43AD" w:rsidRPr="00E81C02" w:rsidRDefault="00CA43AD" w:rsidP="00C1494F">
            <w:pPr>
              <w:spacing w:line="360" w:lineRule="auto"/>
              <w:jc w:val="both"/>
            </w:pPr>
            <w:r w:rsidRPr="00E81C02">
              <w:t>botón de reinicio</w:t>
            </w:r>
          </w:p>
        </w:tc>
        <w:tc>
          <w:tcPr>
            <w:tcW w:w="2801" w:type="dxa"/>
          </w:tcPr>
          <w:p w:rsidR="00CA43AD" w:rsidRPr="00E81C02" w:rsidRDefault="00CA43AD" w:rsidP="00C1494F">
            <w:pPr>
              <w:spacing w:line="360" w:lineRule="auto"/>
              <w:jc w:val="both"/>
            </w:pPr>
            <w:r w:rsidRPr="00E81C02">
              <w:t>1</w:t>
            </w:r>
          </w:p>
        </w:tc>
      </w:tr>
    </w:tbl>
    <w:p w:rsidR="00CA43AD" w:rsidRPr="00C32463" w:rsidRDefault="00CA43AD" w:rsidP="00C1494F">
      <w:pPr>
        <w:spacing w:line="360" w:lineRule="auto"/>
        <w:jc w:val="both"/>
        <w:rPr>
          <w:sz w:val="18"/>
          <w:szCs w:val="18"/>
        </w:rPr>
      </w:pPr>
      <w:r w:rsidRPr="00F27634">
        <w:rPr>
          <w:b/>
          <w:sz w:val="18"/>
          <w:szCs w:val="18"/>
        </w:rPr>
        <w:t>Fuente:</w:t>
      </w:r>
      <w:r w:rsidRPr="00C32463">
        <w:rPr>
          <w:sz w:val="18"/>
          <w:szCs w:val="18"/>
        </w:rPr>
        <w:t>http://panamahitek.com/arduino-mega-caracteristicas-capacidades-y-donde-conseguirlo-en-panama/</w:t>
      </w:r>
    </w:p>
    <w:p w:rsidR="005E09C3" w:rsidRPr="006E6651" w:rsidRDefault="005E09C3" w:rsidP="00A66828">
      <w:pPr>
        <w:pStyle w:val="Prrafodelista"/>
        <w:spacing w:line="360" w:lineRule="auto"/>
        <w:ind w:left="780"/>
        <w:jc w:val="both"/>
      </w:pPr>
      <w:r w:rsidRPr="006E6651">
        <w:t xml:space="preserve">. </w:t>
      </w:r>
    </w:p>
    <w:p w:rsidR="00D00F30" w:rsidRDefault="00D00F30" w:rsidP="00A4318A">
      <w:pPr>
        <w:pStyle w:val="Descripcin"/>
        <w:jc w:val="center"/>
      </w:pPr>
      <w:bookmarkStart w:id="88" w:name="_Toc432885391"/>
      <w:r w:rsidRPr="00DD1715">
        <w:rPr>
          <w:noProof/>
          <w:lang w:val="es-ES" w:eastAsia="es-ES"/>
        </w:rPr>
        <w:lastRenderedPageBreak/>
        <w:drawing>
          <wp:inline distT="0" distB="0" distL="0" distR="0" wp14:anchorId="116D5BD0" wp14:editId="2B67F6A9">
            <wp:extent cx="2965622" cy="1938588"/>
            <wp:effectExtent l="0" t="0" r="6350" b="5080"/>
            <wp:docPr id="21" name="Imagen 21" descr="http://www.robotiksistem.com/arduino_mega_2560_r3_board_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robotiksistem.com/arduino_mega_2560_r3_board_1b.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85142" cy="1951348"/>
                    </a:xfrm>
                    <a:prstGeom prst="rect">
                      <a:avLst/>
                    </a:prstGeom>
                    <a:noFill/>
                    <a:ln>
                      <a:noFill/>
                    </a:ln>
                  </pic:spPr>
                </pic:pic>
              </a:graphicData>
            </a:graphic>
          </wp:inline>
        </w:drawing>
      </w:r>
    </w:p>
    <w:p w:rsidR="005E09C3" w:rsidRDefault="00C1494F" w:rsidP="009E5DEE">
      <w:pPr>
        <w:pStyle w:val="Descripcin"/>
      </w:pPr>
      <w:r>
        <w:tab/>
      </w:r>
      <w:r w:rsidR="00A4318A">
        <w:tab/>
      </w:r>
      <w:r w:rsidR="009E3D88">
        <w:t>F</w:t>
      </w:r>
      <w:r w:rsidR="00D00F30">
        <w:t>igura3-2</w:t>
      </w:r>
      <w:r w:rsidR="009E3D88">
        <w:t>:</w:t>
      </w:r>
      <w:r>
        <w:t xml:space="preserve"> </w:t>
      </w:r>
      <w:r w:rsidR="009E3D88" w:rsidRPr="00EC4643">
        <w:t>Placa Arduino Mega 2560</w:t>
      </w:r>
      <w:bookmarkEnd w:id="88"/>
    </w:p>
    <w:p w:rsidR="00A4318A" w:rsidRPr="00A4318A" w:rsidRDefault="00A4318A" w:rsidP="00A4318A">
      <w:pPr>
        <w:ind w:left="2124"/>
        <w:rPr>
          <w:sz w:val="16"/>
          <w:szCs w:val="16"/>
          <w:lang w:eastAsia="es-EC"/>
        </w:rPr>
      </w:pPr>
      <w:r>
        <w:rPr>
          <w:b/>
          <w:sz w:val="16"/>
          <w:szCs w:val="16"/>
          <w:lang w:eastAsia="es-EC"/>
        </w:rPr>
        <w:t xml:space="preserve">          </w:t>
      </w:r>
      <w:r w:rsidRPr="00A4318A">
        <w:rPr>
          <w:b/>
          <w:sz w:val="16"/>
          <w:szCs w:val="16"/>
          <w:lang w:eastAsia="es-EC"/>
        </w:rPr>
        <w:t>Fuente:</w:t>
      </w:r>
      <w:r w:rsidRPr="00A4318A">
        <w:rPr>
          <w:sz w:val="16"/>
          <w:szCs w:val="16"/>
          <w:lang w:eastAsia="es-EC"/>
        </w:rPr>
        <w:t xml:space="preserve"> https://www.arduino.cc/en/Main/arduinoBoardMega2560</w:t>
      </w:r>
    </w:p>
    <w:p w:rsidR="000E2391" w:rsidRDefault="000E2391" w:rsidP="000E2391">
      <w:pPr>
        <w:spacing w:after="0" w:line="360" w:lineRule="auto"/>
        <w:jc w:val="center"/>
        <w:rPr>
          <w:rStyle w:val="Hipervnculo"/>
          <w:rFonts w:eastAsia="Arial" w:cs="Arial"/>
          <w:sz w:val="16"/>
          <w:szCs w:val="16"/>
          <w:u w:val="none"/>
        </w:rPr>
      </w:pPr>
    </w:p>
    <w:p w:rsidR="00A4318A" w:rsidRPr="00E93F18" w:rsidRDefault="00A4318A" w:rsidP="000E2391">
      <w:pPr>
        <w:spacing w:after="0" w:line="360" w:lineRule="auto"/>
        <w:jc w:val="center"/>
        <w:rPr>
          <w:rStyle w:val="Hipervnculo"/>
          <w:rFonts w:eastAsia="Arial" w:cs="Arial"/>
          <w:sz w:val="16"/>
          <w:szCs w:val="16"/>
          <w:u w:val="none"/>
        </w:rPr>
      </w:pPr>
    </w:p>
    <w:p w:rsidR="000E2391" w:rsidRDefault="005E09C3" w:rsidP="00A66828">
      <w:pPr>
        <w:spacing w:line="360" w:lineRule="auto"/>
        <w:jc w:val="both"/>
      </w:pPr>
      <w:r w:rsidRPr="00DD1715">
        <w:t xml:space="preserve">Al realizar una sucinta revisión de cada Arduino, </w:t>
      </w:r>
      <w:r w:rsidR="00BD36C9">
        <w:t xml:space="preserve">como también la realización en la tabla </w:t>
      </w:r>
      <w:r w:rsidR="0090656C">
        <w:t>2-2</w:t>
      </w:r>
      <w:r w:rsidRPr="00DD1715">
        <w:t xml:space="preserve">se elige utilizar el Arduino Mega 2560 debido a los puertos seriales de comunicación con los que cuenta, es así  que consta de  4 unidades UART.  En comparación con las características técnicas de otros son mejores, como mayor memoria </w:t>
      </w:r>
      <w:proofErr w:type="spellStart"/>
      <w:r w:rsidRPr="00DD1715">
        <w:t>E</w:t>
      </w:r>
      <w:r w:rsidR="00AD4309">
        <w:t>P</w:t>
      </w:r>
      <w:r w:rsidRPr="00DD1715">
        <w:t>rom</w:t>
      </w:r>
      <w:proofErr w:type="spellEnd"/>
      <w:r w:rsidRPr="00DD1715">
        <w:t xml:space="preserve"> que el </w:t>
      </w:r>
      <w:proofErr w:type="spellStart"/>
      <w:r w:rsidRPr="00DD1715">
        <w:t>Arduino</w:t>
      </w:r>
      <w:proofErr w:type="spellEnd"/>
      <w:r w:rsidRPr="00DD1715">
        <w:t xml:space="preserve"> uno. </w:t>
      </w:r>
    </w:p>
    <w:p w:rsidR="00BD36C9" w:rsidRDefault="00BD36C9" w:rsidP="009E5DEE">
      <w:pPr>
        <w:pStyle w:val="Descripcin"/>
      </w:pPr>
      <w:bookmarkStart w:id="89" w:name="_Toc432885464"/>
      <w:r>
        <w:t>T</w:t>
      </w:r>
      <w:r w:rsidR="0004539C">
        <w:t>abla2-2</w:t>
      </w:r>
      <w:r>
        <w:t>:</w:t>
      </w:r>
      <w:r w:rsidR="00A4318A">
        <w:t xml:space="preserve"> </w:t>
      </w:r>
      <w:r w:rsidRPr="0004539C">
        <w:t>Tabla  de criterios para selección  de  la placa Arduino</w:t>
      </w:r>
      <w:bookmarkEnd w:id="89"/>
    </w:p>
    <w:p w:rsidR="00BD36C9" w:rsidRPr="00BD36C9" w:rsidRDefault="00BD36C9" w:rsidP="00A66828">
      <w:pPr>
        <w:spacing w:line="360" w:lineRule="auto"/>
        <w:jc w:val="center"/>
        <w:rPr>
          <w:lang w:eastAsia="es-EC"/>
        </w:rPr>
      </w:pPr>
    </w:p>
    <w:tbl>
      <w:tblPr>
        <w:tblStyle w:val="Tablaconcuadrcula"/>
        <w:tblW w:w="7877" w:type="dxa"/>
        <w:tblInd w:w="250" w:type="dxa"/>
        <w:tblLook w:val="04A0" w:firstRow="1" w:lastRow="0" w:firstColumn="1" w:lastColumn="0" w:noHBand="0" w:noVBand="1"/>
      </w:tblPr>
      <w:tblGrid>
        <w:gridCol w:w="533"/>
        <w:gridCol w:w="1606"/>
        <w:gridCol w:w="1056"/>
        <w:gridCol w:w="1056"/>
        <w:gridCol w:w="1246"/>
        <w:gridCol w:w="2380"/>
      </w:tblGrid>
      <w:tr w:rsidR="00BD36C9" w:rsidRPr="00BD36C9" w:rsidTr="000C548B">
        <w:trPr>
          <w:gridBefore w:val="1"/>
          <w:wBefore w:w="291" w:type="dxa"/>
          <w:trHeight w:val="513"/>
        </w:trPr>
        <w:tc>
          <w:tcPr>
            <w:tcW w:w="1660" w:type="dxa"/>
          </w:tcPr>
          <w:p w:rsidR="00BD36C9" w:rsidRPr="00BD36C9" w:rsidRDefault="00BD36C9" w:rsidP="00A66828">
            <w:pPr>
              <w:spacing w:line="360" w:lineRule="auto"/>
              <w:jc w:val="center"/>
              <w:rPr>
                <w:sz w:val="18"/>
                <w:szCs w:val="18"/>
              </w:rPr>
            </w:pPr>
          </w:p>
        </w:tc>
        <w:tc>
          <w:tcPr>
            <w:tcW w:w="1056" w:type="dxa"/>
          </w:tcPr>
          <w:p w:rsidR="00BD36C9" w:rsidRPr="00BD36C9" w:rsidRDefault="00BD36C9" w:rsidP="00A66828">
            <w:pPr>
              <w:spacing w:line="360" w:lineRule="auto"/>
              <w:jc w:val="center"/>
              <w:rPr>
                <w:b/>
                <w:sz w:val="18"/>
                <w:szCs w:val="18"/>
              </w:rPr>
            </w:pPr>
            <w:r w:rsidRPr="00BD36C9">
              <w:rPr>
                <w:b/>
                <w:sz w:val="18"/>
                <w:szCs w:val="18"/>
              </w:rPr>
              <w:t>ARDUINO UNO</w:t>
            </w:r>
          </w:p>
        </w:tc>
        <w:tc>
          <w:tcPr>
            <w:tcW w:w="1056" w:type="dxa"/>
          </w:tcPr>
          <w:p w:rsidR="00BD36C9" w:rsidRPr="00BD36C9" w:rsidRDefault="00BD36C9" w:rsidP="00A66828">
            <w:pPr>
              <w:spacing w:line="360" w:lineRule="auto"/>
              <w:jc w:val="center"/>
              <w:rPr>
                <w:b/>
                <w:sz w:val="18"/>
                <w:szCs w:val="18"/>
              </w:rPr>
            </w:pPr>
            <w:r w:rsidRPr="00BD36C9">
              <w:rPr>
                <w:b/>
                <w:sz w:val="18"/>
                <w:szCs w:val="18"/>
              </w:rPr>
              <w:t>ARDUINO MEGA</w:t>
            </w:r>
          </w:p>
        </w:tc>
        <w:tc>
          <w:tcPr>
            <w:tcW w:w="1246" w:type="dxa"/>
          </w:tcPr>
          <w:p w:rsidR="00BD36C9" w:rsidRPr="00BD36C9" w:rsidRDefault="00BD36C9" w:rsidP="00A66828">
            <w:pPr>
              <w:spacing w:line="360" w:lineRule="auto"/>
              <w:jc w:val="center"/>
              <w:rPr>
                <w:b/>
                <w:sz w:val="18"/>
                <w:szCs w:val="18"/>
              </w:rPr>
            </w:pPr>
            <w:r w:rsidRPr="00BD36C9">
              <w:rPr>
                <w:b/>
                <w:sz w:val="18"/>
                <w:szCs w:val="18"/>
              </w:rPr>
              <w:t>ARDUINO LEONARDO</w:t>
            </w:r>
          </w:p>
        </w:tc>
        <w:tc>
          <w:tcPr>
            <w:tcW w:w="2568" w:type="dxa"/>
          </w:tcPr>
          <w:p w:rsidR="00BD36C9" w:rsidRPr="00BD36C9" w:rsidRDefault="00BD36C9" w:rsidP="00A66828">
            <w:pPr>
              <w:spacing w:line="360" w:lineRule="auto"/>
              <w:jc w:val="center"/>
              <w:rPr>
                <w:sz w:val="18"/>
                <w:szCs w:val="18"/>
              </w:rPr>
            </w:pPr>
          </w:p>
        </w:tc>
      </w:tr>
      <w:tr w:rsidR="00BD36C9" w:rsidRPr="00BD36C9" w:rsidTr="000C548B">
        <w:trPr>
          <w:trHeight w:val="513"/>
        </w:trPr>
        <w:tc>
          <w:tcPr>
            <w:tcW w:w="291" w:type="dxa"/>
            <w:vMerge w:val="restart"/>
            <w:textDirection w:val="btLr"/>
          </w:tcPr>
          <w:p w:rsidR="00BD36C9" w:rsidRPr="00BD36C9" w:rsidRDefault="00BD36C9" w:rsidP="00A66828">
            <w:pPr>
              <w:spacing w:line="360" w:lineRule="auto"/>
              <w:ind w:left="113" w:right="113"/>
              <w:jc w:val="center"/>
              <w:rPr>
                <w:b/>
                <w:sz w:val="18"/>
                <w:szCs w:val="18"/>
              </w:rPr>
            </w:pPr>
            <w:r w:rsidRPr="00BD36C9">
              <w:rPr>
                <w:b/>
                <w:sz w:val="18"/>
                <w:szCs w:val="18"/>
              </w:rPr>
              <w:t>CARACTERISTICAS</w:t>
            </w:r>
          </w:p>
        </w:tc>
        <w:tc>
          <w:tcPr>
            <w:tcW w:w="1660" w:type="dxa"/>
          </w:tcPr>
          <w:p w:rsidR="00BD36C9" w:rsidRPr="00BD36C9" w:rsidRDefault="00BD36C9" w:rsidP="00A66828">
            <w:pPr>
              <w:spacing w:line="360" w:lineRule="auto"/>
              <w:jc w:val="center"/>
              <w:rPr>
                <w:sz w:val="18"/>
                <w:szCs w:val="18"/>
              </w:rPr>
            </w:pPr>
            <w:r w:rsidRPr="00BD36C9">
              <w:rPr>
                <w:sz w:val="18"/>
                <w:szCs w:val="18"/>
              </w:rPr>
              <w:t>Costo</w:t>
            </w:r>
          </w:p>
        </w:tc>
        <w:tc>
          <w:tcPr>
            <w:tcW w:w="1056" w:type="dxa"/>
          </w:tcPr>
          <w:p w:rsidR="00BD36C9" w:rsidRPr="00BD36C9" w:rsidRDefault="00BD36C9" w:rsidP="00A66828">
            <w:pPr>
              <w:spacing w:line="360" w:lineRule="auto"/>
              <w:jc w:val="center"/>
              <w:rPr>
                <w:sz w:val="18"/>
                <w:szCs w:val="18"/>
              </w:rPr>
            </w:pPr>
            <w:r w:rsidRPr="00BD36C9">
              <w:rPr>
                <w:sz w:val="18"/>
                <w:szCs w:val="18"/>
              </w:rPr>
              <w:t>10</w:t>
            </w:r>
          </w:p>
        </w:tc>
        <w:tc>
          <w:tcPr>
            <w:tcW w:w="1056" w:type="dxa"/>
          </w:tcPr>
          <w:p w:rsidR="00BD36C9" w:rsidRPr="00BD36C9" w:rsidRDefault="00BD36C9" w:rsidP="00A66828">
            <w:pPr>
              <w:spacing w:line="360" w:lineRule="auto"/>
              <w:jc w:val="center"/>
              <w:rPr>
                <w:sz w:val="18"/>
                <w:szCs w:val="18"/>
              </w:rPr>
            </w:pPr>
            <w:r w:rsidRPr="00BD36C9">
              <w:rPr>
                <w:sz w:val="18"/>
                <w:szCs w:val="18"/>
              </w:rPr>
              <w:t>5</w:t>
            </w:r>
          </w:p>
        </w:tc>
        <w:tc>
          <w:tcPr>
            <w:tcW w:w="1246" w:type="dxa"/>
          </w:tcPr>
          <w:p w:rsidR="00BD36C9" w:rsidRPr="00BD36C9" w:rsidRDefault="00BD36C9" w:rsidP="00A66828">
            <w:pPr>
              <w:spacing w:line="360" w:lineRule="auto"/>
              <w:jc w:val="center"/>
              <w:rPr>
                <w:sz w:val="18"/>
                <w:szCs w:val="18"/>
              </w:rPr>
            </w:pPr>
            <w:r w:rsidRPr="00BD36C9">
              <w:rPr>
                <w:sz w:val="18"/>
                <w:szCs w:val="18"/>
              </w:rPr>
              <w:t>3</w:t>
            </w:r>
          </w:p>
        </w:tc>
        <w:tc>
          <w:tcPr>
            <w:tcW w:w="2568" w:type="dxa"/>
          </w:tcPr>
          <w:p w:rsidR="00BD36C9" w:rsidRPr="00BD36C9" w:rsidRDefault="00BD36C9" w:rsidP="00A66828">
            <w:pPr>
              <w:spacing w:line="360" w:lineRule="auto"/>
              <w:jc w:val="center"/>
              <w:rPr>
                <w:sz w:val="18"/>
                <w:szCs w:val="18"/>
              </w:rPr>
            </w:pPr>
            <w:r w:rsidRPr="00BD36C9">
              <w:rPr>
                <w:sz w:val="18"/>
                <w:szCs w:val="18"/>
              </w:rPr>
              <w:t>La valoración de los criterios son:</w:t>
            </w:r>
          </w:p>
        </w:tc>
      </w:tr>
      <w:tr w:rsidR="00BD36C9" w:rsidRPr="00BD36C9" w:rsidTr="000C548B">
        <w:trPr>
          <w:trHeight w:val="542"/>
        </w:trPr>
        <w:tc>
          <w:tcPr>
            <w:tcW w:w="291" w:type="dxa"/>
            <w:vMerge/>
          </w:tcPr>
          <w:p w:rsidR="00BD36C9" w:rsidRPr="00BD36C9" w:rsidRDefault="00BD36C9" w:rsidP="00A66828">
            <w:pPr>
              <w:spacing w:line="360" w:lineRule="auto"/>
              <w:jc w:val="center"/>
              <w:rPr>
                <w:sz w:val="18"/>
                <w:szCs w:val="18"/>
              </w:rPr>
            </w:pPr>
          </w:p>
        </w:tc>
        <w:tc>
          <w:tcPr>
            <w:tcW w:w="1660" w:type="dxa"/>
          </w:tcPr>
          <w:p w:rsidR="00BD36C9" w:rsidRPr="00BD36C9" w:rsidRDefault="00BD36C9" w:rsidP="00A66828">
            <w:pPr>
              <w:spacing w:line="360" w:lineRule="auto"/>
              <w:jc w:val="center"/>
              <w:rPr>
                <w:sz w:val="18"/>
                <w:szCs w:val="18"/>
              </w:rPr>
            </w:pPr>
            <w:r w:rsidRPr="00BD36C9">
              <w:rPr>
                <w:sz w:val="18"/>
                <w:szCs w:val="18"/>
              </w:rPr>
              <w:t>Compatibilidad con demás sensores</w:t>
            </w:r>
          </w:p>
        </w:tc>
        <w:tc>
          <w:tcPr>
            <w:tcW w:w="1056" w:type="dxa"/>
          </w:tcPr>
          <w:p w:rsidR="00BD36C9" w:rsidRPr="00BD36C9" w:rsidRDefault="00BD36C9" w:rsidP="00A66828">
            <w:pPr>
              <w:spacing w:line="360" w:lineRule="auto"/>
              <w:jc w:val="center"/>
              <w:rPr>
                <w:sz w:val="18"/>
                <w:szCs w:val="18"/>
              </w:rPr>
            </w:pPr>
            <w:r w:rsidRPr="00BD36C9">
              <w:rPr>
                <w:sz w:val="18"/>
                <w:szCs w:val="18"/>
              </w:rPr>
              <w:t>5</w:t>
            </w:r>
          </w:p>
        </w:tc>
        <w:tc>
          <w:tcPr>
            <w:tcW w:w="1056" w:type="dxa"/>
          </w:tcPr>
          <w:p w:rsidR="00BD36C9" w:rsidRPr="00BD36C9" w:rsidRDefault="00BD36C9" w:rsidP="00A66828">
            <w:pPr>
              <w:spacing w:line="360" w:lineRule="auto"/>
              <w:jc w:val="center"/>
              <w:rPr>
                <w:sz w:val="18"/>
                <w:szCs w:val="18"/>
              </w:rPr>
            </w:pPr>
            <w:r w:rsidRPr="00BD36C9">
              <w:rPr>
                <w:sz w:val="18"/>
                <w:szCs w:val="18"/>
              </w:rPr>
              <w:t>10</w:t>
            </w:r>
          </w:p>
        </w:tc>
        <w:tc>
          <w:tcPr>
            <w:tcW w:w="1246" w:type="dxa"/>
          </w:tcPr>
          <w:p w:rsidR="00BD36C9" w:rsidRPr="00BD36C9" w:rsidRDefault="00BD36C9" w:rsidP="00A66828">
            <w:pPr>
              <w:spacing w:line="360" w:lineRule="auto"/>
              <w:jc w:val="center"/>
              <w:rPr>
                <w:sz w:val="18"/>
                <w:szCs w:val="18"/>
              </w:rPr>
            </w:pPr>
            <w:r w:rsidRPr="00BD36C9">
              <w:rPr>
                <w:sz w:val="18"/>
                <w:szCs w:val="18"/>
              </w:rPr>
              <w:t>5</w:t>
            </w:r>
          </w:p>
        </w:tc>
        <w:tc>
          <w:tcPr>
            <w:tcW w:w="2568" w:type="dxa"/>
          </w:tcPr>
          <w:p w:rsidR="00BD36C9" w:rsidRPr="00BD36C9" w:rsidRDefault="00BD36C9" w:rsidP="00A66828">
            <w:pPr>
              <w:spacing w:line="360" w:lineRule="auto"/>
              <w:jc w:val="center"/>
              <w:rPr>
                <w:sz w:val="18"/>
                <w:szCs w:val="18"/>
              </w:rPr>
            </w:pPr>
            <w:r w:rsidRPr="00BD36C9">
              <w:rPr>
                <w:sz w:val="18"/>
                <w:szCs w:val="18"/>
              </w:rPr>
              <w:t>10---&gt;Cumple satisfactoriamente los requerimientos y facilidad de implementación</w:t>
            </w:r>
          </w:p>
        </w:tc>
      </w:tr>
      <w:tr w:rsidR="00BD36C9" w:rsidRPr="00BD36C9" w:rsidTr="000C548B">
        <w:trPr>
          <w:trHeight w:val="513"/>
        </w:trPr>
        <w:tc>
          <w:tcPr>
            <w:tcW w:w="291" w:type="dxa"/>
            <w:vMerge/>
          </w:tcPr>
          <w:p w:rsidR="00BD36C9" w:rsidRPr="00BD36C9" w:rsidRDefault="00BD36C9" w:rsidP="00A66828">
            <w:pPr>
              <w:spacing w:line="360" w:lineRule="auto"/>
              <w:jc w:val="center"/>
              <w:rPr>
                <w:sz w:val="18"/>
                <w:szCs w:val="18"/>
              </w:rPr>
            </w:pPr>
          </w:p>
        </w:tc>
        <w:tc>
          <w:tcPr>
            <w:tcW w:w="1660" w:type="dxa"/>
          </w:tcPr>
          <w:p w:rsidR="00BD36C9" w:rsidRPr="00BD36C9" w:rsidRDefault="00BD36C9" w:rsidP="00A66828">
            <w:pPr>
              <w:spacing w:line="360" w:lineRule="auto"/>
              <w:jc w:val="center"/>
              <w:rPr>
                <w:sz w:val="18"/>
                <w:szCs w:val="18"/>
              </w:rPr>
            </w:pPr>
            <w:r w:rsidRPr="00BD36C9">
              <w:rPr>
                <w:sz w:val="18"/>
                <w:szCs w:val="18"/>
              </w:rPr>
              <w:t>Numero de puerto seriales</w:t>
            </w:r>
          </w:p>
        </w:tc>
        <w:tc>
          <w:tcPr>
            <w:tcW w:w="1056" w:type="dxa"/>
          </w:tcPr>
          <w:p w:rsidR="00BD36C9" w:rsidRPr="00BD36C9" w:rsidRDefault="00BD36C9" w:rsidP="00A66828">
            <w:pPr>
              <w:spacing w:line="360" w:lineRule="auto"/>
              <w:jc w:val="center"/>
              <w:rPr>
                <w:sz w:val="18"/>
                <w:szCs w:val="18"/>
              </w:rPr>
            </w:pPr>
            <w:r w:rsidRPr="00BD36C9">
              <w:rPr>
                <w:sz w:val="18"/>
                <w:szCs w:val="18"/>
              </w:rPr>
              <w:t>3</w:t>
            </w:r>
          </w:p>
        </w:tc>
        <w:tc>
          <w:tcPr>
            <w:tcW w:w="1056" w:type="dxa"/>
          </w:tcPr>
          <w:p w:rsidR="00BD36C9" w:rsidRPr="00BD36C9" w:rsidRDefault="00BD36C9" w:rsidP="00A66828">
            <w:pPr>
              <w:spacing w:line="360" w:lineRule="auto"/>
              <w:jc w:val="center"/>
              <w:rPr>
                <w:sz w:val="18"/>
                <w:szCs w:val="18"/>
              </w:rPr>
            </w:pPr>
            <w:r w:rsidRPr="00BD36C9">
              <w:rPr>
                <w:sz w:val="18"/>
                <w:szCs w:val="18"/>
              </w:rPr>
              <w:t>10</w:t>
            </w:r>
          </w:p>
        </w:tc>
        <w:tc>
          <w:tcPr>
            <w:tcW w:w="1246" w:type="dxa"/>
          </w:tcPr>
          <w:p w:rsidR="00BD36C9" w:rsidRPr="00BD36C9" w:rsidRDefault="00BD36C9" w:rsidP="00A66828">
            <w:pPr>
              <w:spacing w:line="360" w:lineRule="auto"/>
              <w:jc w:val="center"/>
              <w:rPr>
                <w:sz w:val="18"/>
                <w:szCs w:val="18"/>
              </w:rPr>
            </w:pPr>
            <w:r w:rsidRPr="00BD36C9">
              <w:rPr>
                <w:sz w:val="18"/>
                <w:szCs w:val="18"/>
              </w:rPr>
              <w:t>3</w:t>
            </w:r>
          </w:p>
        </w:tc>
        <w:tc>
          <w:tcPr>
            <w:tcW w:w="2568" w:type="dxa"/>
          </w:tcPr>
          <w:p w:rsidR="00BD36C9" w:rsidRPr="00BD36C9" w:rsidRDefault="00BD36C9" w:rsidP="00A66828">
            <w:pPr>
              <w:spacing w:line="360" w:lineRule="auto"/>
              <w:jc w:val="center"/>
              <w:rPr>
                <w:sz w:val="18"/>
                <w:szCs w:val="18"/>
              </w:rPr>
            </w:pPr>
            <w:r w:rsidRPr="00BD36C9">
              <w:rPr>
                <w:sz w:val="18"/>
                <w:szCs w:val="18"/>
              </w:rPr>
              <w:t>5----&gt;Cumple  regularmente con los requerimientos de</w:t>
            </w:r>
          </w:p>
        </w:tc>
      </w:tr>
      <w:tr w:rsidR="00BD36C9" w:rsidRPr="00BD36C9" w:rsidTr="000C548B">
        <w:trPr>
          <w:trHeight w:val="513"/>
        </w:trPr>
        <w:tc>
          <w:tcPr>
            <w:tcW w:w="291" w:type="dxa"/>
            <w:vMerge/>
          </w:tcPr>
          <w:p w:rsidR="00BD36C9" w:rsidRPr="00BD36C9" w:rsidRDefault="00BD36C9" w:rsidP="00A66828">
            <w:pPr>
              <w:spacing w:line="360" w:lineRule="auto"/>
              <w:jc w:val="center"/>
              <w:rPr>
                <w:sz w:val="18"/>
                <w:szCs w:val="18"/>
              </w:rPr>
            </w:pPr>
          </w:p>
        </w:tc>
        <w:tc>
          <w:tcPr>
            <w:tcW w:w="1660" w:type="dxa"/>
          </w:tcPr>
          <w:p w:rsidR="00BD36C9" w:rsidRPr="00BD36C9" w:rsidRDefault="00BD36C9" w:rsidP="00A66828">
            <w:pPr>
              <w:spacing w:line="360" w:lineRule="auto"/>
              <w:jc w:val="center"/>
              <w:rPr>
                <w:sz w:val="18"/>
                <w:szCs w:val="18"/>
              </w:rPr>
            </w:pPr>
            <w:r w:rsidRPr="00BD36C9">
              <w:rPr>
                <w:sz w:val="18"/>
                <w:szCs w:val="18"/>
              </w:rPr>
              <w:t>Memoria</w:t>
            </w:r>
          </w:p>
        </w:tc>
        <w:tc>
          <w:tcPr>
            <w:tcW w:w="1056" w:type="dxa"/>
          </w:tcPr>
          <w:p w:rsidR="00BD36C9" w:rsidRPr="00BD36C9" w:rsidRDefault="00BD36C9" w:rsidP="00A66828">
            <w:pPr>
              <w:spacing w:line="360" w:lineRule="auto"/>
              <w:jc w:val="center"/>
              <w:rPr>
                <w:sz w:val="18"/>
                <w:szCs w:val="18"/>
              </w:rPr>
            </w:pPr>
            <w:r w:rsidRPr="00BD36C9">
              <w:rPr>
                <w:sz w:val="18"/>
                <w:szCs w:val="18"/>
              </w:rPr>
              <w:t>3</w:t>
            </w:r>
          </w:p>
        </w:tc>
        <w:tc>
          <w:tcPr>
            <w:tcW w:w="1056" w:type="dxa"/>
          </w:tcPr>
          <w:p w:rsidR="00BD36C9" w:rsidRPr="00BD36C9" w:rsidRDefault="00BD36C9" w:rsidP="00A66828">
            <w:pPr>
              <w:spacing w:line="360" w:lineRule="auto"/>
              <w:jc w:val="center"/>
              <w:rPr>
                <w:sz w:val="18"/>
                <w:szCs w:val="18"/>
              </w:rPr>
            </w:pPr>
            <w:r w:rsidRPr="00BD36C9">
              <w:rPr>
                <w:sz w:val="18"/>
                <w:szCs w:val="18"/>
              </w:rPr>
              <w:t>10</w:t>
            </w:r>
          </w:p>
        </w:tc>
        <w:tc>
          <w:tcPr>
            <w:tcW w:w="1246" w:type="dxa"/>
          </w:tcPr>
          <w:p w:rsidR="00BD36C9" w:rsidRPr="00BD36C9" w:rsidRDefault="00BD36C9" w:rsidP="00A66828">
            <w:pPr>
              <w:spacing w:line="360" w:lineRule="auto"/>
              <w:jc w:val="center"/>
              <w:rPr>
                <w:sz w:val="18"/>
                <w:szCs w:val="18"/>
              </w:rPr>
            </w:pPr>
            <w:r w:rsidRPr="00BD36C9">
              <w:rPr>
                <w:sz w:val="18"/>
                <w:szCs w:val="18"/>
              </w:rPr>
              <w:t>3</w:t>
            </w:r>
          </w:p>
        </w:tc>
        <w:tc>
          <w:tcPr>
            <w:tcW w:w="2568" w:type="dxa"/>
          </w:tcPr>
          <w:p w:rsidR="00BD36C9" w:rsidRPr="00BD36C9" w:rsidRDefault="00BD36C9" w:rsidP="00A66828">
            <w:pPr>
              <w:spacing w:line="360" w:lineRule="auto"/>
              <w:jc w:val="center"/>
              <w:rPr>
                <w:sz w:val="18"/>
                <w:szCs w:val="18"/>
              </w:rPr>
            </w:pPr>
            <w:r w:rsidRPr="00BD36C9">
              <w:rPr>
                <w:sz w:val="18"/>
                <w:szCs w:val="18"/>
              </w:rPr>
              <w:t>3 --- &gt; Casi no cumple</w:t>
            </w:r>
          </w:p>
        </w:tc>
      </w:tr>
      <w:tr w:rsidR="00BD36C9" w:rsidRPr="00BD36C9" w:rsidTr="000C548B">
        <w:trPr>
          <w:trHeight w:val="513"/>
        </w:trPr>
        <w:tc>
          <w:tcPr>
            <w:tcW w:w="291" w:type="dxa"/>
            <w:vMerge/>
          </w:tcPr>
          <w:p w:rsidR="00BD36C9" w:rsidRPr="00BD36C9" w:rsidRDefault="00BD36C9" w:rsidP="00A66828">
            <w:pPr>
              <w:spacing w:line="360" w:lineRule="auto"/>
              <w:jc w:val="center"/>
              <w:rPr>
                <w:sz w:val="18"/>
                <w:szCs w:val="18"/>
              </w:rPr>
            </w:pPr>
          </w:p>
        </w:tc>
        <w:tc>
          <w:tcPr>
            <w:tcW w:w="1660" w:type="dxa"/>
          </w:tcPr>
          <w:p w:rsidR="00BD36C9" w:rsidRPr="00BD36C9" w:rsidRDefault="00BD36C9" w:rsidP="00A66828">
            <w:pPr>
              <w:spacing w:line="360" w:lineRule="auto"/>
              <w:jc w:val="center"/>
              <w:rPr>
                <w:sz w:val="18"/>
                <w:szCs w:val="18"/>
              </w:rPr>
            </w:pPr>
            <w:r w:rsidRPr="00BD36C9">
              <w:rPr>
                <w:sz w:val="18"/>
                <w:szCs w:val="18"/>
              </w:rPr>
              <w:t>Número de pines</w:t>
            </w:r>
          </w:p>
        </w:tc>
        <w:tc>
          <w:tcPr>
            <w:tcW w:w="1056" w:type="dxa"/>
          </w:tcPr>
          <w:p w:rsidR="00BD36C9" w:rsidRPr="00BD36C9" w:rsidRDefault="00BD36C9" w:rsidP="00A66828">
            <w:pPr>
              <w:spacing w:line="360" w:lineRule="auto"/>
              <w:jc w:val="center"/>
              <w:rPr>
                <w:sz w:val="18"/>
                <w:szCs w:val="18"/>
              </w:rPr>
            </w:pPr>
            <w:r w:rsidRPr="00BD36C9">
              <w:rPr>
                <w:sz w:val="18"/>
                <w:szCs w:val="18"/>
              </w:rPr>
              <w:t>5</w:t>
            </w:r>
          </w:p>
        </w:tc>
        <w:tc>
          <w:tcPr>
            <w:tcW w:w="1056" w:type="dxa"/>
          </w:tcPr>
          <w:p w:rsidR="00BD36C9" w:rsidRPr="00BD36C9" w:rsidRDefault="00BD36C9" w:rsidP="00A66828">
            <w:pPr>
              <w:spacing w:line="360" w:lineRule="auto"/>
              <w:jc w:val="center"/>
              <w:rPr>
                <w:sz w:val="18"/>
                <w:szCs w:val="18"/>
              </w:rPr>
            </w:pPr>
            <w:r w:rsidRPr="00BD36C9">
              <w:rPr>
                <w:sz w:val="18"/>
                <w:szCs w:val="18"/>
              </w:rPr>
              <w:t>10</w:t>
            </w:r>
          </w:p>
        </w:tc>
        <w:tc>
          <w:tcPr>
            <w:tcW w:w="1246" w:type="dxa"/>
          </w:tcPr>
          <w:p w:rsidR="00BD36C9" w:rsidRPr="00BD36C9" w:rsidRDefault="00BD36C9" w:rsidP="00A66828">
            <w:pPr>
              <w:spacing w:line="360" w:lineRule="auto"/>
              <w:jc w:val="center"/>
              <w:rPr>
                <w:sz w:val="18"/>
                <w:szCs w:val="18"/>
              </w:rPr>
            </w:pPr>
            <w:r w:rsidRPr="00BD36C9">
              <w:rPr>
                <w:sz w:val="18"/>
                <w:szCs w:val="18"/>
              </w:rPr>
              <w:t>5</w:t>
            </w:r>
          </w:p>
        </w:tc>
        <w:tc>
          <w:tcPr>
            <w:tcW w:w="2568" w:type="dxa"/>
          </w:tcPr>
          <w:p w:rsidR="00BD36C9" w:rsidRPr="00BD36C9" w:rsidRDefault="00BD36C9" w:rsidP="00A66828">
            <w:pPr>
              <w:spacing w:line="360" w:lineRule="auto"/>
              <w:jc w:val="center"/>
              <w:rPr>
                <w:sz w:val="18"/>
                <w:szCs w:val="18"/>
              </w:rPr>
            </w:pPr>
            <w:r w:rsidRPr="00BD36C9">
              <w:rPr>
                <w:sz w:val="18"/>
                <w:szCs w:val="18"/>
              </w:rPr>
              <w:t>0 --- &gt; No cumple</w:t>
            </w:r>
          </w:p>
        </w:tc>
      </w:tr>
      <w:tr w:rsidR="00BD36C9" w:rsidRPr="00BD36C9" w:rsidTr="000C548B">
        <w:trPr>
          <w:gridBefore w:val="1"/>
          <w:wBefore w:w="291" w:type="dxa"/>
          <w:trHeight w:val="542"/>
        </w:trPr>
        <w:tc>
          <w:tcPr>
            <w:tcW w:w="1660" w:type="dxa"/>
          </w:tcPr>
          <w:p w:rsidR="00BD36C9" w:rsidRPr="00BD36C9" w:rsidRDefault="00BD36C9" w:rsidP="00A66828">
            <w:pPr>
              <w:spacing w:line="360" w:lineRule="auto"/>
              <w:jc w:val="center"/>
              <w:rPr>
                <w:b/>
                <w:sz w:val="18"/>
                <w:szCs w:val="18"/>
              </w:rPr>
            </w:pPr>
            <w:r w:rsidRPr="00BD36C9">
              <w:rPr>
                <w:b/>
                <w:sz w:val="18"/>
                <w:szCs w:val="18"/>
              </w:rPr>
              <w:t>RESULTADO</w:t>
            </w:r>
          </w:p>
        </w:tc>
        <w:tc>
          <w:tcPr>
            <w:tcW w:w="1056" w:type="dxa"/>
          </w:tcPr>
          <w:p w:rsidR="00BD36C9" w:rsidRPr="00BD36C9" w:rsidRDefault="00BD36C9" w:rsidP="00A66828">
            <w:pPr>
              <w:spacing w:line="360" w:lineRule="auto"/>
              <w:jc w:val="center"/>
              <w:rPr>
                <w:sz w:val="18"/>
                <w:szCs w:val="18"/>
              </w:rPr>
            </w:pPr>
            <w:r w:rsidRPr="00BD36C9">
              <w:rPr>
                <w:sz w:val="18"/>
                <w:szCs w:val="18"/>
              </w:rPr>
              <w:t>26</w:t>
            </w:r>
          </w:p>
        </w:tc>
        <w:tc>
          <w:tcPr>
            <w:tcW w:w="1056" w:type="dxa"/>
          </w:tcPr>
          <w:p w:rsidR="00BD36C9" w:rsidRPr="00BD36C9" w:rsidRDefault="00BD36C9" w:rsidP="00A66828">
            <w:pPr>
              <w:spacing w:line="360" w:lineRule="auto"/>
              <w:jc w:val="center"/>
              <w:rPr>
                <w:sz w:val="18"/>
                <w:szCs w:val="18"/>
              </w:rPr>
            </w:pPr>
            <w:r w:rsidRPr="00BD36C9">
              <w:rPr>
                <w:sz w:val="18"/>
                <w:szCs w:val="18"/>
              </w:rPr>
              <w:t>45</w:t>
            </w:r>
          </w:p>
        </w:tc>
        <w:tc>
          <w:tcPr>
            <w:tcW w:w="1246" w:type="dxa"/>
          </w:tcPr>
          <w:p w:rsidR="00BD36C9" w:rsidRPr="00BD36C9" w:rsidRDefault="00BD36C9" w:rsidP="00A66828">
            <w:pPr>
              <w:spacing w:line="360" w:lineRule="auto"/>
              <w:jc w:val="center"/>
              <w:rPr>
                <w:sz w:val="18"/>
                <w:szCs w:val="18"/>
              </w:rPr>
            </w:pPr>
            <w:r w:rsidRPr="00BD36C9">
              <w:rPr>
                <w:sz w:val="18"/>
                <w:szCs w:val="18"/>
              </w:rPr>
              <w:t>19</w:t>
            </w:r>
          </w:p>
        </w:tc>
        <w:tc>
          <w:tcPr>
            <w:tcW w:w="2568" w:type="dxa"/>
          </w:tcPr>
          <w:p w:rsidR="00BD36C9" w:rsidRPr="00BD36C9" w:rsidRDefault="00BD36C9" w:rsidP="00A66828">
            <w:pPr>
              <w:spacing w:line="360" w:lineRule="auto"/>
              <w:jc w:val="center"/>
              <w:rPr>
                <w:sz w:val="18"/>
                <w:szCs w:val="18"/>
              </w:rPr>
            </w:pPr>
          </w:p>
        </w:tc>
      </w:tr>
    </w:tbl>
    <w:p w:rsidR="00BD36C9" w:rsidRDefault="00F474A0" w:rsidP="000C548B">
      <w:pPr>
        <w:spacing w:line="360" w:lineRule="auto"/>
        <w:rPr>
          <w:rFonts w:cs="Arial"/>
          <w:sz w:val="16"/>
          <w:szCs w:val="16"/>
          <w:lang w:eastAsia="es-EC"/>
        </w:rPr>
      </w:pPr>
      <w:r w:rsidRPr="00DD1715">
        <w:rPr>
          <w:rFonts w:cs="Arial"/>
          <w:b/>
          <w:sz w:val="16"/>
          <w:szCs w:val="16"/>
          <w:lang w:eastAsia="es-EC"/>
        </w:rPr>
        <w:t>F</w:t>
      </w:r>
      <w:r w:rsidR="0004539C" w:rsidRPr="00DD1715">
        <w:rPr>
          <w:rFonts w:cs="Arial"/>
          <w:b/>
          <w:sz w:val="16"/>
          <w:szCs w:val="16"/>
          <w:lang w:eastAsia="es-EC"/>
        </w:rPr>
        <w:t>uente:</w:t>
      </w:r>
      <w:r w:rsidR="000C548B">
        <w:rPr>
          <w:rFonts w:cs="Arial"/>
          <w:b/>
          <w:sz w:val="16"/>
          <w:szCs w:val="16"/>
          <w:lang w:eastAsia="es-EC"/>
        </w:rPr>
        <w:t xml:space="preserve"> </w:t>
      </w:r>
      <w:r w:rsidRPr="00DD1715">
        <w:rPr>
          <w:rFonts w:cs="Arial"/>
          <w:sz w:val="16"/>
          <w:szCs w:val="16"/>
          <w:lang w:eastAsia="es-EC"/>
        </w:rPr>
        <w:t>ALLAICA, S., GUALLI, M., 2015</w:t>
      </w:r>
    </w:p>
    <w:p w:rsidR="00E93F18" w:rsidRPr="00DD1715" w:rsidRDefault="00E93F18" w:rsidP="000C548B">
      <w:pPr>
        <w:spacing w:after="0" w:line="360" w:lineRule="auto"/>
        <w:jc w:val="both"/>
      </w:pPr>
    </w:p>
    <w:p w:rsidR="005E09C3" w:rsidRDefault="005E09C3" w:rsidP="008B1BA6">
      <w:pPr>
        <w:pStyle w:val="Ttulo3"/>
        <w:numPr>
          <w:ilvl w:val="2"/>
          <w:numId w:val="34"/>
        </w:numPr>
      </w:pPr>
      <w:bookmarkStart w:id="90" w:name="_Toc432880509"/>
      <w:r w:rsidRPr="00D811DE">
        <w:lastRenderedPageBreak/>
        <w:t>ENTORNO DE DESARROLLO ARDUINO</w:t>
      </w:r>
      <w:bookmarkEnd w:id="90"/>
    </w:p>
    <w:p w:rsidR="00D811DE" w:rsidRPr="00D811DE" w:rsidRDefault="00D811DE" w:rsidP="000C548B">
      <w:pPr>
        <w:spacing w:after="0" w:line="360" w:lineRule="auto"/>
        <w:jc w:val="both"/>
        <w:rPr>
          <w:lang w:eastAsia="es-EC"/>
        </w:rPr>
      </w:pPr>
    </w:p>
    <w:p w:rsidR="00CA43AD" w:rsidRDefault="00CA43AD" w:rsidP="000C548B">
      <w:pPr>
        <w:spacing w:after="0" w:line="360" w:lineRule="auto"/>
        <w:jc w:val="both"/>
        <w:rPr>
          <w:lang w:eastAsia="es-EC"/>
        </w:rPr>
      </w:pPr>
      <w:bookmarkStart w:id="91" w:name="_Toc420611473"/>
      <w:r w:rsidRPr="00CA43AD">
        <w:rPr>
          <w:lang w:eastAsia="es-EC"/>
        </w:rPr>
        <w:t xml:space="preserve">Este entorno contiene un editor de texto para el código, un área de mensajes, una consola de texto, una barra de herramientas y una serie de menús. Se conecta al </w:t>
      </w:r>
      <w:r w:rsidR="000C548B" w:rsidRPr="00CA43AD">
        <w:rPr>
          <w:lang w:eastAsia="es-EC"/>
        </w:rPr>
        <w:t>hardware</w:t>
      </w:r>
      <w:r w:rsidRPr="00CA43AD">
        <w:rPr>
          <w:lang w:eastAsia="es-EC"/>
        </w:rPr>
        <w:t xml:space="preserve"> Arduino para procesar los programas y comunicarse con ellos.</w:t>
      </w:r>
    </w:p>
    <w:p w:rsidR="000E2391" w:rsidRPr="00D811DE" w:rsidRDefault="000E2391" w:rsidP="000C548B">
      <w:pPr>
        <w:spacing w:after="0" w:line="360" w:lineRule="auto"/>
        <w:jc w:val="both"/>
        <w:rPr>
          <w:lang w:eastAsia="es-EC"/>
        </w:rPr>
      </w:pPr>
    </w:p>
    <w:p w:rsidR="005E09C3" w:rsidRDefault="005E09C3" w:rsidP="008B1BA6">
      <w:pPr>
        <w:pStyle w:val="Ttulo3"/>
        <w:numPr>
          <w:ilvl w:val="2"/>
          <w:numId w:val="34"/>
        </w:numPr>
      </w:pPr>
      <w:bookmarkStart w:id="92" w:name="_Toc432880510"/>
      <w:r w:rsidRPr="00DD1715">
        <w:t>SHIEL</w:t>
      </w:r>
      <w:r w:rsidR="008B6ED2">
        <w:t>D</w:t>
      </w:r>
      <w:r w:rsidRPr="00DD1715">
        <w:t>S PARA PLACA ARDUINO</w:t>
      </w:r>
      <w:bookmarkEnd w:id="91"/>
      <w:bookmarkEnd w:id="92"/>
    </w:p>
    <w:p w:rsidR="00C23D1D" w:rsidRPr="00C23D1D" w:rsidRDefault="00C23D1D" w:rsidP="000C548B">
      <w:pPr>
        <w:spacing w:after="0" w:line="360" w:lineRule="auto"/>
        <w:jc w:val="both"/>
        <w:rPr>
          <w:lang w:eastAsia="es-EC"/>
        </w:rPr>
      </w:pPr>
    </w:p>
    <w:p w:rsidR="005E09C3" w:rsidRDefault="005E09C3" w:rsidP="000C548B">
      <w:pPr>
        <w:spacing w:after="0" w:line="360" w:lineRule="auto"/>
        <w:jc w:val="both"/>
        <w:rPr>
          <w:rFonts w:cs="Arial"/>
          <w:color w:val="444444"/>
        </w:rPr>
      </w:pPr>
      <w:r w:rsidRPr="00C23D1D">
        <w:t>En la actualidad existen varias placas de circuitos llamados shield, las cuales son apilables unas sobre otras y  con el fin de  brindar mayor funcionalidad  y capacidad a un Arduino, siendo estos utilizados en diferente</w:t>
      </w:r>
      <w:r w:rsidR="00C23D1D" w:rsidRPr="00C23D1D">
        <w:t>s aplicaciones entre los shield</w:t>
      </w:r>
      <w:r w:rsidRPr="00C23D1D">
        <w:t xml:space="preserve"> que permiten tener comunicación in</w:t>
      </w:r>
      <w:r w:rsidR="006B0C99">
        <w:t xml:space="preserve">alámbrica tenemos los Xbee y GSM  que a continuación se describirán. </w:t>
      </w:r>
    </w:p>
    <w:p w:rsidR="00DF62BA" w:rsidRPr="00DD1715" w:rsidRDefault="00DF62BA" w:rsidP="000C548B">
      <w:pPr>
        <w:spacing w:after="0" w:line="360" w:lineRule="auto"/>
        <w:jc w:val="both"/>
        <w:rPr>
          <w:rFonts w:eastAsia="Arial" w:cs="Arial"/>
        </w:rPr>
      </w:pPr>
    </w:p>
    <w:p w:rsidR="005E09C3" w:rsidRDefault="005E09C3" w:rsidP="002E39DF">
      <w:pPr>
        <w:pStyle w:val="Ttulo4"/>
        <w:numPr>
          <w:ilvl w:val="3"/>
          <w:numId w:val="34"/>
        </w:numPr>
      </w:pPr>
      <w:bookmarkStart w:id="93" w:name="_Toc420611475"/>
      <w:r w:rsidRPr="00DF62BA">
        <w:t>XBEE SHIELD</w:t>
      </w:r>
    </w:p>
    <w:p w:rsidR="006B0C99" w:rsidRPr="006B0C99" w:rsidRDefault="006B0C99" w:rsidP="000C548B">
      <w:pPr>
        <w:spacing w:after="0" w:line="360" w:lineRule="auto"/>
        <w:jc w:val="both"/>
        <w:rPr>
          <w:lang w:eastAsia="es-EC"/>
        </w:rPr>
      </w:pPr>
    </w:p>
    <w:p w:rsidR="006B0C99" w:rsidRDefault="005E09C3" w:rsidP="000C548B">
      <w:pPr>
        <w:spacing w:after="0" w:line="360" w:lineRule="auto"/>
        <w:jc w:val="both"/>
      </w:pPr>
      <w:r w:rsidRPr="00DD1715">
        <w:t xml:space="preserve">De acuerdo a </w:t>
      </w:r>
      <w:proofErr w:type="spellStart"/>
      <w:r w:rsidRPr="00DD1715">
        <w:t>Digi</w:t>
      </w:r>
      <w:proofErr w:type="spellEnd"/>
      <w:r w:rsidRPr="00DD1715">
        <w:t xml:space="preserve">, los módulos </w:t>
      </w:r>
      <w:proofErr w:type="spellStart"/>
      <w:r w:rsidRPr="00DD1715">
        <w:t>XBee</w:t>
      </w:r>
      <w:proofErr w:type="spellEnd"/>
      <w:r w:rsidRPr="00DD1715">
        <w:t xml:space="preserve"> son soluciones integradas que brindan un medio inalámbrico para la interconexión y comunicación entre dispositivos. Estos módulos utilizan el protocolo de red llamado IEEE 802.15.4 para crear redes FAST POINT-TO-MULTIPOINT (punto a multipunto); o para redes PEER-TO-PEER (punto a punto).</w:t>
      </w:r>
    </w:p>
    <w:p w:rsidR="006B0C99" w:rsidRDefault="006B0C99" w:rsidP="000C548B">
      <w:pPr>
        <w:spacing w:after="0" w:line="360" w:lineRule="auto"/>
        <w:jc w:val="both"/>
      </w:pPr>
    </w:p>
    <w:p w:rsidR="005E09C3" w:rsidRDefault="005E09C3" w:rsidP="000C548B">
      <w:pPr>
        <w:spacing w:after="0" w:line="360" w:lineRule="auto"/>
        <w:jc w:val="both"/>
      </w:pPr>
      <w:r w:rsidRPr="00DD1715">
        <w:t xml:space="preserve">Fueron diseñados para aplicaciones que requieren de un alto tráfico de datos, baja latencia y una sincronización de comunicación predecible. Por lo que básicamente XBee es propiedad de </w:t>
      </w:r>
      <w:proofErr w:type="spellStart"/>
      <w:r w:rsidRPr="006B0C99">
        <w:t>Digi</w:t>
      </w:r>
      <w:proofErr w:type="spellEnd"/>
      <w:r w:rsidRPr="00DD1715">
        <w:t xml:space="preserve"> basado en el protocolo Zigbee. En términos simples, los XBee son módulos inalámbricos fáciles de usar.</w:t>
      </w:r>
      <w:r w:rsidR="000C548B">
        <w:t xml:space="preserve"> </w:t>
      </w:r>
      <w:r w:rsidRPr="00DD1715">
        <w:t>Permite a una placa Arduino la comunicación inalámb</w:t>
      </w:r>
      <w:r w:rsidR="006B0C99">
        <w:t xml:space="preserve">rica utilizando tecnología XBEE. </w:t>
      </w:r>
      <w:r w:rsidR="00AE2146">
        <w:t>[50</w:t>
      </w:r>
      <w:r w:rsidRPr="00DD1715">
        <w:t>]</w:t>
      </w:r>
    </w:p>
    <w:p w:rsidR="006B0C99" w:rsidRPr="00DD1715" w:rsidRDefault="006B0C99" w:rsidP="000C548B">
      <w:pPr>
        <w:spacing w:after="0" w:line="360" w:lineRule="auto"/>
        <w:jc w:val="both"/>
      </w:pPr>
    </w:p>
    <w:p w:rsidR="005E09C3" w:rsidRPr="006B0C99" w:rsidRDefault="005E09C3" w:rsidP="002E39DF">
      <w:pPr>
        <w:pStyle w:val="Ttulo4"/>
        <w:numPr>
          <w:ilvl w:val="3"/>
          <w:numId w:val="34"/>
        </w:numPr>
      </w:pPr>
      <w:r w:rsidRPr="006B0C99">
        <w:t>GSM/GPRS SHIELD</w:t>
      </w:r>
      <w:bookmarkEnd w:id="93"/>
    </w:p>
    <w:p w:rsidR="005E09C3" w:rsidRPr="00DD1715" w:rsidRDefault="005E09C3" w:rsidP="000C548B">
      <w:pPr>
        <w:pStyle w:val="Prrafodelista"/>
        <w:spacing w:after="0" w:line="360" w:lineRule="auto"/>
        <w:jc w:val="both"/>
        <w:rPr>
          <w:rFonts w:eastAsia="Arial" w:cs="Arial"/>
        </w:rPr>
      </w:pPr>
    </w:p>
    <w:p w:rsidR="005E09C3" w:rsidRPr="00DD1715" w:rsidRDefault="005E09C3" w:rsidP="000C548B">
      <w:pPr>
        <w:spacing w:after="0" w:line="360" w:lineRule="auto"/>
        <w:jc w:val="both"/>
      </w:pPr>
      <w:r w:rsidRPr="00DD1715">
        <w:t xml:space="preserve">Este escudo permite a la  placa Arduino conectarse a internet, enviar y  recibir llamadas de voz y mensajes SMS, existen variedad de </w:t>
      </w:r>
      <w:r w:rsidR="006B0C99">
        <w:t>modelos de shield</w:t>
      </w:r>
      <w:r w:rsidRPr="00DD1715">
        <w:t xml:space="preserve"> GSM los cuales  son usados para dotar al dispositivo de funciones adicionales dedicadas específicamente a ofrecer algún tipo de servicio  en concreto.</w:t>
      </w:r>
    </w:p>
    <w:p w:rsidR="005E09C3" w:rsidRPr="00DD1715" w:rsidRDefault="005E09C3" w:rsidP="000C548B">
      <w:pPr>
        <w:spacing w:after="0" w:line="360" w:lineRule="auto"/>
        <w:jc w:val="both"/>
      </w:pPr>
    </w:p>
    <w:p w:rsidR="005E09C3" w:rsidRPr="00DD1715" w:rsidRDefault="006B0C99" w:rsidP="000C548B">
      <w:pPr>
        <w:spacing w:after="0" w:line="360" w:lineRule="auto"/>
        <w:jc w:val="both"/>
      </w:pPr>
      <w:r>
        <w:lastRenderedPageBreak/>
        <w:t>Los shield</w:t>
      </w:r>
      <w:r w:rsidR="005E09C3" w:rsidRPr="00DD1715">
        <w:t xml:space="preserve"> de comunicación inalámbrica  que trabajan  en banda libre 2.4Ghz  como  Xbee y  SIM900 GSM brindan ventajas de movilidad a diferencia del </w:t>
      </w:r>
      <w:r w:rsidR="00BF0980">
        <w:t>resto de shield.</w:t>
      </w:r>
    </w:p>
    <w:p w:rsidR="005E09C3" w:rsidRPr="00DD1715" w:rsidRDefault="005E09C3" w:rsidP="000C548B">
      <w:pPr>
        <w:spacing w:after="0" w:line="360" w:lineRule="auto"/>
        <w:jc w:val="both"/>
      </w:pPr>
    </w:p>
    <w:p w:rsidR="005E09C3" w:rsidRPr="00DD1715" w:rsidRDefault="005E09C3" w:rsidP="000C548B">
      <w:pPr>
        <w:spacing w:after="0" w:line="360" w:lineRule="auto"/>
        <w:jc w:val="both"/>
      </w:pPr>
      <w:r w:rsidRPr="00DD1715">
        <w:t>El escudo GSM cuenta con más beneficios  a diferencia del shield Xbee, como es el alcance de la trasmisión de datos; es así que en  nuestro trabajo de titulación se  buscamos una shield, que nos permita utilizar los sistemas móviles para poder interactuar a distancia con nuestro sistema.</w:t>
      </w:r>
    </w:p>
    <w:p w:rsidR="005E09C3" w:rsidRPr="00DD1715" w:rsidRDefault="005E09C3" w:rsidP="00A66828">
      <w:pPr>
        <w:spacing w:line="360" w:lineRule="auto"/>
        <w:jc w:val="both"/>
      </w:pPr>
    </w:p>
    <w:p w:rsidR="005E09C3" w:rsidRDefault="005E09C3" w:rsidP="00A66828">
      <w:pPr>
        <w:spacing w:line="360" w:lineRule="auto"/>
        <w:jc w:val="both"/>
      </w:pPr>
      <w:r w:rsidRPr="00DD1715">
        <w:t xml:space="preserve">El shield que se uso  es modelo SIMCOM SIM900 QUAD BAND GSM/GPRS  como se muestra </w:t>
      </w:r>
      <w:r w:rsidRPr="00E93F18">
        <w:t>en la  figura</w:t>
      </w:r>
      <w:r w:rsidR="005C047C">
        <w:t xml:space="preserve"> 4-2</w:t>
      </w:r>
      <w:r w:rsidRPr="00E93F18">
        <w:t xml:space="preserve"> y</w:t>
      </w:r>
      <w:r w:rsidRPr="00DD1715">
        <w:t xml:space="preserve"> se detallara a continuación.</w:t>
      </w:r>
    </w:p>
    <w:p w:rsidR="000E2391" w:rsidRDefault="000E2391" w:rsidP="00A66828">
      <w:pPr>
        <w:spacing w:line="360" w:lineRule="auto"/>
        <w:jc w:val="both"/>
      </w:pPr>
    </w:p>
    <w:p w:rsidR="00E93F18" w:rsidRPr="00DD1715" w:rsidRDefault="00D00F30" w:rsidP="002216FF">
      <w:pPr>
        <w:spacing w:after="0" w:line="360" w:lineRule="auto"/>
        <w:jc w:val="center"/>
      </w:pPr>
      <w:r>
        <w:rPr>
          <w:rFonts w:eastAsia="Arial" w:cs="Arial"/>
          <w:noProof/>
          <w:lang w:val="es-ES" w:eastAsia="es-ES"/>
        </w:rPr>
        <w:drawing>
          <wp:inline distT="0" distB="0" distL="0" distR="0" wp14:anchorId="4E6E6F6F" wp14:editId="7DB5DE72">
            <wp:extent cx="3274541" cy="2323070"/>
            <wp:effectExtent l="0" t="0" r="2540" b="1270"/>
            <wp:docPr id="2" name="Imagen 2" descr="C:\Users\cliente\Documents\Bluetooth Folder\20150706_094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liente\Documents\Bluetooth Folder\20150706_094742.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9366" r="20978" b="19638"/>
                    <a:stretch/>
                  </pic:blipFill>
                  <pic:spPr bwMode="auto">
                    <a:xfrm>
                      <a:off x="0" y="0"/>
                      <a:ext cx="3279437" cy="2326543"/>
                    </a:xfrm>
                    <a:prstGeom prst="rect">
                      <a:avLst/>
                    </a:prstGeom>
                    <a:noFill/>
                    <a:ln>
                      <a:noFill/>
                    </a:ln>
                    <a:extLst>
                      <a:ext uri="{53640926-AAD7-44D8-BBD7-CCE9431645EC}">
                        <a14:shadowObscured xmlns:a14="http://schemas.microsoft.com/office/drawing/2010/main"/>
                      </a:ext>
                    </a:extLst>
                  </pic:spPr>
                </pic:pic>
              </a:graphicData>
            </a:graphic>
          </wp:inline>
        </w:drawing>
      </w:r>
    </w:p>
    <w:p w:rsidR="00680F07" w:rsidRPr="00D00F30" w:rsidRDefault="000C548B" w:rsidP="009E5DEE">
      <w:pPr>
        <w:pStyle w:val="Descripcin"/>
        <w:rPr>
          <w:rFonts w:eastAsia="Arial"/>
          <w:lang w:val="en-US"/>
        </w:rPr>
      </w:pPr>
      <w:bookmarkStart w:id="94" w:name="_Toc432885392"/>
      <w:r>
        <w:rPr>
          <w:lang w:val="en-US"/>
        </w:rPr>
        <w:tab/>
      </w:r>
      <w:r w:rsidR="009E3D88" w:rsidRPr="009E3D88">
        <w:rPr>
          <w:lang w:val="en-US"/>
        </w:rPr>
        <w:t>F</w:t>
      </w:r>
      <w:r w:rsidR="00AF2624" w:rsidRPr="009E3D88">
        <w:rPr>
          <w:lang w:val="en-US"/>
        </w:rPr>
        <w:t>igura</w:t>
      </w:r>
      <w:r w:rsidR="00D00F30">
        <w:rPr>
          <w:lang w:val="en-US"/>
        </w:rPr>
        <w:t>4-</w:t>
      </w:r>
      <w:r w:rsidR="00D00F30" w:rsidRPr="00D00F30">
        <w:rPr>
          <w:lang w:val="en-US"/>
        </w:rPr>
        <w:t>2</w:t>
      </w:r>
      <w:r w:rsidR="009E3D88" w:rsidRPr="009E3D88">
        <w:rPr>
          <w:lang w:val="en-US"/>
        </w:rPr>
        <w:t xml:space="preserve">: </w:t>
      </w:r>
      <w:r w:rsidR="009E3D88" w:rsidRPr="000E2391">
        <w:rPr>
          <w:lang w:val="en-US"/>
        </w:rPr>
        <w:t>Simcom SIM900 Quad Band GSM/GPRS</w:t>
      </w:r>
      <w:bookmarkEnd w:id="94"/>
    </w:p>
    <w:p w:rsidR="00680F07" w:rsidRPr="00DD1715" w:rsidRDefault="000C548B" w:rsidP="000C548B">
      <w:pPr>
        <w:spacing w:after="0" w:line="360" w:lineRule="auto"/>
        <w:ind w:left="1416"/>
        <w:rPr>
          <w:rFonts w:eastAsia="Arial" w:cs="Arial"/>
        </w:rPr>
      </w:pPr>
      <w:r w:rsidRPr="002E39DF">
        <w:rPr>
          <w:rFonts w:eastAsia="Arial" w:cs="Arial"/>
          <w:b/>
          <w:sz w:val="16"/>
          <w:szCs w:val="16"/>
          <w:lang w:val="en-US"/>
        </w:rPr>
        <w:t xml:space="preserve"> </w:t>
      </w:r>
      <w:r w:rsidR="00680F07" w:rsidRPr="00BD0F30">
        <w:rPr>
          <w:rFonts w:eastAsia="Arial" w:cs="Arial"/>
          <w:b/>
          <w:sz w:val="16"/>
          <w:szCs w:val="16"/>
        </w:rPr>
        <w:t>F</w:t>
      </w:r>
      <w:r w:rsidR="00AF2624" w:rsidRPr="00BD0F30">
        <w:rPr>
          <w:rFonts w:eastAsia="Arial" w:cs="Arial"/>
          <w:b/>
          <w:sz w:val="16"/>
          <w:szCs w:val="16"/>
        </w:rPr>
        <w:t>uente</w:t>
      </w:r>
      <w:r w:rsidR="00680F07" w:rsidRPr="00BD0F30">
        <w:rPr>
          <w:rFonts w:eastAsia="Arial" w:cs="Arial"/>
          <w:b/>
          <w:sz w:val="16"/>
          <w:szCs w:val="16"/>
        </w:rPr>
        <w:t xml:space="preserve">: </w:t>
      </w:r>
      <w:r w:rsidR="00680F07" w:rsidRPr="002216FF">
        <w:rPr>
          <w:rFonts w:eastAsia="Arial" w:cs="Arial"/>
          <w:sz w:val="16"/>
          <w:szCs w:val="16"/>
        </w:rPr>
        <w:t>ALLAICA, S., GUALLI, M., 2015.</w:t>
      </w:r>
    </w:p>
    <w:p w:rsidR="005E09C3" w:rsidRPr="00DD1715" w:rsidRDefault="005E09C3" w:rsidP="000C548B">
      <w:pPr>
        <w:spacing w:line="360" w:lineRule="auto"/>
        <w:jc w:val="both"/>
        <w:rPr>
          <w:rFonts w:eastAsia="Arial" w:cs="Arial"/>
        </w:rPr>
      </w:pPr>
      <w:r w:rsidRPr="00DD1715">
        <w:rPr>
          <w:rFonts w:eastAsia="Arial" w:cs="Arial"/>
        </w:rPr>
        <w:tab/>
      </w:r>
    </w:p>
    <w:p w:rsidR="005E09C3" w:rsidRPr="00DD1715" w:rsidRDefault="006B0C99" w:rsidP="00A66828">
      <w:pPr>
        <w:spacing w:line="360" w:lineRule="auto"/>
        <w:jc w:val="both"/>
        <w:rPr>
          <w:rFonts w:cs="Arial"/>
        </w:rPr>
      </w:pPr>
      <w:r>
        <w:rPr>
          <w:rFonts w:eastAsia="Arial" w:cs="Arial"/>
        </w:rPr>
        <w:t xml:space="preserve">El módulo </w:t>
      </w:r>
      <w:r w:rsidR="005E09C3" w:rsidRPr="00DD1715">
        <w:rPr>
          <w:rFonts w:cs="Arial"/>
        </w:rPr>
        <w:t xml:space="preserve">Simcom SIM900 Quad Band GSM/GPRS   es compatible con </w:t>
      </w:r>
      <w:r w:rsidRPr="00DD1715">
        <w:rPr>
          <w:rFonts w:cs="Arial"/>
        </w:rPr>
        <w:t>Arduino,</w:t>
      </w:r>
      <w:r w:rsidR="005E09C3" w:rsidRPr="00DD1715">
        <w:rPr>
          <w:rFonts w:cs="Arial"/>
        </w:rPr>
        <w:t xml:space="preserve"> este shield  permite la comunicación a través de la red de telefonía celular  permitiendo enviar y recibir mensajes SMS, MMS a través de su UART  mediante </w:t>
      </w:r>
      <w:r w:rsidR="002216FF" w:rsidRPr="00DD1715">
        <w:rPr>
          <w:rFonts w:cs="Arial"/>
        </w:rPr>
        <w:t>él</w:t>
      </w:r>
      <w:r w:rsidR="005E09C3" w:rsidRPr="00DD1715">
        <w:rPr>
          <w:rFonts w:cs="Arial"/>
        </w:rPr>
        <w:t xml:space="preserve"> envió de comandos AT en </w:t>
      </w:r>
      <w:r w:rsidR="005E09C3" w:rsidRPr="006E6651">
        <w:rPr>
          <w:rFonts w:cs="Arial"/>
        </w:rPr>
        <w:t>la figura</w:t>
      </w:r>
      <w:r w:rsidR="005C047C">
        <w:rPr>
          <w:rFonts w:cs="Arial"/>
        </w:rPr>
        <w:t>5-2</w:t>
      </w:r>
      <w:r w:rsidR="009E3D88">
        <w:rPr>
          <w:rFonts w:cs="Arial"/>
        </w:rPr>
        <w:t xml:space="preserve"> y </w:t>
      </w:r>
      <w:r w:rsidR="005C047C">
        <w:rPr>
          <w:rFonts w:cs="Arial"/>
        </w:rPr>
        <w:t>6-2</w:t>
      </w:r>
      <w:r w:rsidR="005E09C3" w:rsidRPr="00DD1715">
        <w:rPr>
          <w:rFonts w:cs="Arial"/>
        </w:rPr>
        <w:t xml:space="preserve">se muestra el diagrama esquemático  y diagrama de hardware </w:t>
      </w:r>
      <w:r w:rsidRPr="00DD1715">
        <w:rPr>
          <w:rFonts w:cs="Arial"/>
        </w:rPr>
        <w:t>respectivamente.</w:t>
      </w:r>
    </w:p>
    <w:p w:rsidR="005E09C3" w:rsidRPr="00680F07" w:rsidRDefault="005E09C3" w:rsidP="00A66828">
      <w:pPr>
        <w:spacing w:line="360" w:lineRule="auto"/>
        <w:jc w:val="both"/>
        <w:rPr>
          <w:rFonts w:cs="Arial"/>
          <w:noProof/>
          <w:lang w:eastAsia="es-EC"/>
        </w:rPr>
      </w:pPr>
    </w:p>
    <w:p w:rsidR="00AF2624" w:rsidRDefault="00AF2624" w:rsidP="009E5DEE">
      <w:pPr>
        <w:pStyle w:val="Descripcin"/>
      </w:pPr>
      <w:bookmarkStart w:id="95" w:name="_Toc432885393"/>
      <w:r w:rsidRPr="00DD1715">
        <w:rPr>
          <w:noProof/>
          <w:lang w:val="es-ES" w:eastAsia="es-ES"/>
        </w:rPr>
        <w:lastRenderedPageBreak/>
        <w:drawing>
          <wp:inline distT="0" distB="0" distL="0" distR="0" wp14:anchorId="4523B58C" wp14:editId="05F8988D">
            <wp:extent cx="4633784" cy="2187146"/>
            <wp:effectExtent l="0" t="0" r="0" b="3810"/>
            <wp:docPr id="26" name="Imagen 26" descr="GPRS Shield interf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PRS Shield interface.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648115" cy="2193910"/>
                    </a:xfrm>
                    <a:prstGeom prst="rect">
                      <a:avLst/>
                    </a:prstGeom>
                    <a:noFill/>
                    <a:ln>
                      <a:noFill/>
                    </a:ln>
                  </pic:spPr>
                </pic:pic>
              </a:graphicData>
            </a:graphic>
          </wp:inline>
        </w:drawing>
      </w:r>
    </w:p>
    <w:p w:rsidR="005E09C3" w:rsidRPr="00DD1715" w:rsidRDefault="009E3D88" w:rsidP="009E5DEE">
      <w:pPr>
        <w:pStyle w:val="Descripcin"/>
        <w:rPr>
          <w:rFonts w:eastAsia="Arial"/>
        </w:rPr>
      </w:pPr>
      <w:r>
        <w:t>F</w:t>
      </w:r>
      <w:r w:rsidR="00AF2624">
        <w:t>igura5-2</w:t>
      </w:r>
      <w:r>
        <w:t>:</w:t>
      </w:r>
      <w:r w:rsidR="00A4318A">
        <w:t xml:space="preserve"> </w:t>
      </w:r>
      <w:r w:rsidRPr="002216FF">
        <w:t>Diagrama esquemático shield GSM/GPRS SIM900</w:t>
      </w:r>
      <w:bookmarkEnd w:id="95"/>
    </w:p>
    <w:p w:rsidR="005E09C3" w:rsidRPr="00E93F18" w:rsidRDefault="005E09C3" w:rsidP="000C548B">
      <w:pPr>
        <w:spacing w:after="0" w:line="360" w:lineRule="auto"/>
        <w:rPr>
          <w:rFonts w:eastAsia="Arial" w:cs="Arial"/>
          <w:sz w:val="16"/>
          <w:szCs w:val="16"/>
        </w:rPr>
      </w:pPr>
      <w:r w:rsidRPr="00AF2624">
        <w:rPr>
          <w:rFonts w:eastAsia="Arial" w:cs="Arial"/>
          <w:b/>
          <w:sz w:val="16"/>
          <w:szCs w:val="16"/>
        </w:rPr>
        <w:t>Fuente</w:t>
      </w:r>
      <w:r w:rsidR="00AF2624">
        <w:rPr>
          <w:rFonts w:eastAsia="Arial" w:cs="Arial"/>
          <w:sz w:val="16"/>
          <w:szCs w:val="16"/>
        </w:rPr>
        <w:t>:</w:t>
      </w:r>
      <w:r w:rsidRPr="00E93F18">
        <w:rPr>
          <w:rFonts w:eastAsia="Arial" w:cs="Arial"/>
          <w:sz w:val="16"/>
          <w:szCs w:val="16"/>
        </w:rPr>
        <w:t xml:space="preserve"> http://www.seeedstudio.com/wiki/GPRS_Shield_V1.0</w:t>
      </w:r>
    </w:p>
    <w:p w:rsidR="005E09C3" w:rsidRDefault="005E09C3" w:rsidP="00A66828">
      <w:pPr>
        <w:spacing w:line="360" w:lineRule="auto"/>
        <w:jc w:val="both"/>
        <w:rPr>
          <w:rFonts w:cs="Arial"/>
          <w:noProof/>
          <w:lang w:eastAsia="es-EC"/>
        </w:rPr>
      </w:pPr>
    </w:p>
    <w:p w:rsidR="00A4318A" w:rsidRPr="00DD1715" w:rsidRDefault="00A4318A" w:rsidP="00A66828">
      <w:pPr>
        <w:spacing w:line="360" w:lineRule="auto"/>
        <w:jc w:val="both"/>
        <w:rPr>
          <w:rFonts w:cs="Arial"/>
          <w:noProof/>
          <w:lang w:eastAsia="es-EC"/>
        </w:rPr>
      </w:pPr>
    </w:p>
    <w:p w:rsidR="005E09C3" w:rsidRPr="00C668CE" w:rsidRDefault="00AF2624" w:rsidP="002216FF">
      <w:pPr>
        <w:spacing w:after="0" w:line="360" w:lineRule="auto"/>
        <w:jc w:val="center"/>
        <w:rPr>
          <w:rFonts w:cs="Arial"/>
          <w:noProof/>
          <w:lang w:eastAsia="es-EC"/>
        </w:rPr>
      </w:pPr>
      <w:r w:rsidRPr="00DD1715">
        <w:rPr>
          <w:rFonts w:cs="Arial"/>
          <w:noProof/>
          <w:lang w:val="es-ES" w:eastAsia="es-ES"/>
        </w:rPr>
        <w:drawing>
          <wp:inline distT="0" distB="0" distL="0" distR="0" wp14:anchorId="2D0100C9" wp14:editId="1A87F544">
            <wp:extent cx="4758678" cy="2531924"/>
            <wp:effectExtent l="0" t="0" r="4445" b="1905"/>
            <wp:docPr id="27" name="Imagen 27" descr="GPRS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PRS00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759762" cy="2532501"/>
                    </a:xfrm>
                    <a:prstGeom prst="rect">
                      <a:avLst/>
                    </a:prstGeom>
                    <a:noFill/>
                    <a:ln>
                      <a:noFill/>
                    </a:ln>
                  </pic:spPr>
                </pic:pic>
              </a:graphicData>
            </a:graphic>
          </wp:inline>
        </w:drawing>
      </w:r>
    </w:p>
    <w:p w:rsidR="009E3D88" w:rsidRPr="002216FF" w:rsidRDefault="009E3D88" w:rsidP="009E5DEE">
      <w:pPr>
        <w:pStyle w:val="Descripcin"/>
        <w:rPr>
          <w:lang w:val="en-US"/>
        </w:rPr>
      </w:pPr>
      <w:bookmarkStart w:id="96" w:name="_Toc432885394"/>
      <w:r w:rsidRPr="0092518C">
        <w:rPr>
          <w:lang w:val="en-US"/>
        </w:rPr>
        <w:t>F</w:t>
      </w:r>
      <w:r w:rsidR="00AF2624" w:rsidRPr="0092518C">
        <w:rPr>
          <w:lang w:val="en-US"/>
        </w:rPr>
        <w:t>igura</w:t>
      </w:r>
      <w:r w:rsidR="00AF2624">
        <w:rPr>
          <w:lang w:val="en-US"/>
        </w:rPr>
        <w:t>6-</w:t>
      </w:r>
      <w:r w:rsidR="00AF2624" w:rsidRPr="00AF2624">
        <w:rPr>
          <w:lang w:val="en-US"/>
        </w:rPr>
        <w:t>2</w:t>
      </w:r>
      <w:r w:rsidRPr="009E3D88">
        <w:rPr>
          <w:lang w:val="en-US"/>
        </w:rPr>
        <w:t xml:space="preserve">: </w:t>
      </w:r>
      <w:r w:rsidRPr="0092518C">
        <w:rPr>
          <w:lang w:val="en-US"/>
        </w:rPr>
        <w:t>Diagrama</w:t>
      </w:r>
      <w:r w:rsidRPr="002216FF">
        <w:rPr>
          <w:lang w:val="en-US"/>
        </w:rPr>
        <w:t xml:space="preserve"> hardware shield GSM/GPRS SIM900</w:t>
      </w:r>
      <w:bookmarkEnd w:id="96"/>
    </w:p>
    <w:p w:rsidR="005E09C3" w:rsidRPr="00AF2624" w:rsidRDefault="005E09C3" w:rsidP="000C548B">
      <w:pPr>
        <w:spacing w:after="0" w:line="360" w:lineRule="auto"/>
        <w:rPr>
          <w:rFonts w:eastAsia="Arial" w:cs="Arial"/>
          <w:sz w:val="16"/>
          <w:szCs w:val="16"/>
          <w:lang w:val="en-US"/>
        </w:rPr>
      </w:pPr>
      <w:r w:rsidRPr="00AF2624">
        <w:rPr>
          <w:rFonts w:cs="Arial"/>
          <w:b/>
          <w:sz w:val="16"/>
          <w:szCs w:val="16"/>
          <w:lang w:val="en-US"/>
        </w:rPr>
        <w:t>Fuente</w:t>
      </w:r>
      <w:proofErr w:type="gramStart"/>
      <w:r w:rsidRPr="00AF2624">
        <w:rPr>
          <w:rFonts w:cs="Arial"/>
          <w:b/>
          <w:sz w:val="16"/>
          <w:szCs w:val="16"/>
          <w:lang w:val="en-US"/>
        </w:rPr>
        <w:t>:</w:t>
      </w:r>
      <w:proofErr w:type="gramEnd"/>
      <w:r w:rsidR="00305D70">
        <w:fldChar w:fldCharType="begin"/>
      </w:r>
      <w:r w:rsidR="00305D70" w:rsidRPr="00857226">
        <w:rPr>
          <w:lang w:val="en-US"/>
        </w:rPr>
        <w:instrText xml:space="preserve"> HYPERLINK "http://www.geeetech.com/wiki/index.php/Arduino_GPRS_Shield" </w:instrText>
      </w:r>
      <w:r w:rsidR="00305D70">
        <w:fldChar w:fldCharType="separate"/>
      </w:r>
      <w:r w:rsidRPr="00AF2624">
        <w:rPr>
          <w:rStyle w:val="Hipervnculo"/>
          <w:rFonts w:eastAsia="Arial" w:cs="Arial"/>
          <w:sz w:val="16"/>
          <w:szCs w:val="16"/>
          <w:u w:val="none"/>
          <w:lang w:val="en-US"/>
        </w:rPr>
        <w:t>http://www.geeetech.com/wiki/index.php/Arduino_GPRS_Shield</w:t>
      </w:r>
      <w:r w:rsidR="00305D70">
        <w:rPr>
          <w:rStyle w:val="Hipervnculo"/>
          <w:rFonts w:eastAsia="Arial" w:cs="Arial"/>
          <w:sz w:val="16"/>
          <w:szCs w:val="16"/>
          <w:u w:val="none"/>
          <w:lang w:val="en-US"/>
        </w:rPr>
        <w:fldChar w:fldCharType="end"/>
      </w:r>
    </w:p>
    <w:p w:rsidR="005E09C3" w:rsidRDefault="005E09C3" w:rsidP="00A66828">
      <w:pPr>
        <w:shd w:val="clear" w:color="auto" w:fill="FFFFFF"/>
        <w:spacing w:after="0" w:line="360" w:lineRule="auto"/>
        <w:jc w:val="both"/>
        <w:textAlignment w:val="baseline"/>
        <w:rPr>
          <w:rFonts w:eastAsia="Times New Roman" w:cs="Arial"/>
          <w:b/>
          <w:bCs/>
          <w:color w:val="000044"/>
          <w:bdr w:val="none" w:sz="0" w:space="0" w:color="auto" w:frame="1"/>
          <w:lang w:val="en-US" w:eastAsia="es-EC"/>
        </w:rPr>
      </w:pPr>
    </w:p>
    <w:p w:rsidR="002216FF" w:rsidRPr="00AF2624" w:rsidRDefault="002216FF" w:rsidP="00A66828">
      <w:pPr>
        <w:shd w:val="clear" w:color="auto" w:fill="FFFFFF"/>
        <w:spacing w:after="0" w:line="360" w:lineRule="auto"/>
        <w:jc w:val="both"/>
        <w:textAlignment w:val="baseline"/>
        <w:rPr>
          <w:rFonts w:eastAsia="Times New Roman" w:cs="Arial"/>
          <w:b/>
          <w:bCs/>
          <w:color w:val="000044"/>
          <w:bdr w:val="none" w:sz="0" w:space="0" w:color="auto" w:frame="1"/>
          <w:lang w:val="en-US" w:eastAsia="es-EC"/>
        </w:rPr>
      </w:pPr>
    </w:p>
    <w:p w:rsidR="005E09C3" w:rsidRPr="00DD1715" w:rsidRDefault="005E09C3" w:rsidP="00A66828">
      <w:pPr>
        <w:shd w:val="clear" w:color="auto" w:fill="FFFFFF"/>
        <w:spacing w:after="0" w:line="360" w:lineRule="auto"/>
        <w:jc w:val="both"/>
        <w:textAlignment w:val="baseline"/>
        <w:rPr>
          <w:rFonts w:eastAsia="Times New Roman" w:cs="Arial"/>
          <w:b/>
          <w:bCs/>
          <w:color w:val="000000" w:themeColor="text1"/>
          <w:bdr w:val="none" w:sz="0" w:space="0" w:color="auto" w:frame="1"/>
          <w:lang w:eastAsia="es-EC"/>
        </w:rPr>
      </w:pPr>
      <w:r w:rsidRPr="00DD1715">
        <w:rPr>
          <w:rFonts w:eastAsia="Times New Roman" w:cs="Arial"/>
          <w:b/>
          <w:bCs/>
          <w:color w:val="000000" w:themeColor="text1"/>
          <w:bdr w:val="none" w:sz="0" w:space="0" w:color="auto" w:frame="1"/>
          <w:lang w:eastAsia="es-EC"/>
        </w:rPr>
        <w:t>Características:</w:t>
      </w:r>
    </w:p>
    <w:p w:rsidR="005E09C3" w:rsidRPr="00DD1715" w:rsidRDefault="005E09C3" w:rsidP="00A66828">
      <w:pPr>
        <w:shd w:val="clear" w:color="auto" w:fill="FFFFFF"/>
        <w:spacing w:after="0" w:line="360" w:lineRule="auto"/>
        <w:jc w:val="both"/>
        <w:textAlignment w:val="baseline"/>
        <w:rPr>
          <w:rFonts w:eastAsia="Times New Roman" w:cs="Arial"/>
          <w:b/>
          <w:bCs/>
          <w:color w:val="000044"/>
          <w:bdr w:val="none" w:sz="0" w:space="0" w:color="auto" w:frame="1"/>
          <w:lang w:eastAsia="es-EC"/>
        </w:rPr>
      </w:pPr>
    </w:p>
    <w:p w:rsidR="00CE5E55" w:rsidRDefault="00685681" w:rsidP="00A66828">
      <w:pPr>
        <w:shd w:val="clear" w:color="auto" w:fill="FFFFFF"/>
        <w:spacing w:after="0" w:line="360" w:lineRule="auto"/>
        <w:jc w:val="both"/>
        <w:textAlignment w:val="baseline"/>
        <w:rPr>
          <w:rFonts w:cs="Arial"/>
        </w:rPr>
      </w:pPr>
      <w:r>
        <w:rPr>
          <w:rFonts w:cs="Arial"/>
        </w:rPr>
        <w:t>El indicador del estado d</w:t>
      </w:r>
      <w:r w:rsidR="005C047C">
        <w:rPr>
          <w:rFonts w:cs="Arial"/>
        </w:rPr>
        <w:t>el shield se muestra en la tabla 3-2</w:t>
      </w:r>
      <w:r>
        <w:rPr>
          <w:rFonts w:cs="Arial"/>
        </w:rPr>
        <w:t xml:space="preserve"> y </w:t>
      </w:r>
      <w:r>
        <w:rPr>
          <w:rFonts w:eastAsia="Times New Roman" w:cs="Arial"/>
          <w:bCs/>
          <w:color w:val="000044"/>
          <w:bdr w:val="none" w:sz="0" w:space="0" w:color="auto" w:frame="1"/>
          <w:lang w:eastAsia="es-EC"/>
        </w:rPr>
        <w:t>l</w:t>
      </w:r>
      <w:r w:rsidRPr="00DD1715">
        <w:rPr>
          <w:rFonts w:eastAsia="Times New Roman" w:cs="Arial"/>
          <w:bCs/>
          <w:color w:val="000044"/>
          <w:bdr w:val="none" w:sz="0" w:space="0" w:color="auto" w:frame="1"/>
          <w:lang w:eastAsia="es-EC"/>
        </w:rPr>
        <w:t>as</w:t>
      </w:r>
      <w:r w:rsidRPr="00DD1715">
        <w:rPr>
          <w:rFonts w:cs="Arial"/>
        </w:rPr>
        <w:t xml:space="preserve"> principales  características de este shield </w:t>
      </w:r>
      <w:r w:rsidR="005E09C3" w:rsidRPr="00DD1715">
        <w:rPr>
          <w:rFonts w:cs="Arial"/>
        </w:rPr>
        <w:t>son: [</w:t>
      </w:r>
      <w:r w:rsidR="00AE2146">
        <w:rPr>
          <w:rFonts w:cs="Arial"/>
        </w:rPr>
        <w:t>51</w:t>
      </w:r>
      <w:r w:rsidR="00B955DE">
        <w:rPr>
          <w:rFonts w:cs="Arial"/>
        </w:rPr>
        <w:t>]</w:t>
      </w:r>
    </w:p>
    <w:p w:rsidR="002216FF" w:rsidRPr="00B955DE" w:rsidRDefault="002216FF" w:rsidP="00A66828">
      <w:pPr>
        <w:shd w:val="clear" w:color="auto" w:fill="FFFFFF"/>
        <w:spacing w:after="0" w:line="360" w:lineRule="auto"/>
        <w:jc w:val="both"/>
        <w:textAlignment w:val="baseline"/>
        <w:rPr>
          <w:rFonts w:cs="Arial"/>
        </w:rPr>
      </w:pPr>
    </w:p>
    <w:p w:rsidR="00CE5E55" w:rsidRPr="00CD401C" w:rsidRDefault="00CE5E55" w:rsidP="00A66828">
      <w:pPr>
        <w:shd w:val="clear" w:color="auto" w:fill="FFFFFF"/>
        <w:spacing w:after="0" w:line="360" w:lineRule="auto"/>
        <w:jc w:val="center"/>
        <w:textAlignment w:val="baseline"/>
        <w:rPr>
          <w:rFonts w:eastAsia="Times New Roman" w:cs="Arial"/>
          <w:b/>
          <w:color w:val="000000" w:themeColor="text1"/>
          <w:lang w:eastAsia="es-EC"/>
        </w:rPr>
      </w:pPr>
    </w:p>
    <w:p w:rsidR="00B955DE" w:rsidRDefault="00B955DE" w:rsidP="009E5DEE">
      <w:pPr>
        <w:pStyle w:val="Descripcin"/>
      </w:pPr>
      <w:bookmarkStart w:id="97" w:name="_Toc432885465"/>
      <w:r>
        <w:lastRenderedPageBreak/>
        <w:t xml:space="preserve">Tabla </w:t>
      </w:r>
      <w:r w:rsidR="00162746">
        <w:t>3-2</w:t>
      </w:r>
      <w:r>
        <w:t xml:space="preserve">: Principales características del shield </w:t>
      </w:r>
      <w:r w:rsidRPr="00B955DE">
        <w:t>GSM/GPRS SIM900</w:t>
      </w:r>
      <w:bookmarkEnd w:id="97"/>
    </w:p>
    <w:p w:rsidR="002216FF" w:rsidRPr="002216FF" w:rsidRDefault="002216FF" w:rsidP="002216FF">
      <w:pPr>
        <w:rPr>
          <w:lang w:eastAsia="es-EC"/>
        </w:rPr>
      </w:pPr>
    </w:p>
    <w:tbl>
      <w:tblPr>
        <w:tblStyle w:val="Tablaconcuadrcula"/>
        <w:tblW w:w="0" w:type="auto"/>
        <w:tblInd w:w="817" w:type="dxa"/>
        <w:tblLook w:val="04A0" w:firstRow="1" w:lastRow="0" w:firstColumn="1" w:lastColumn="0" w:noHBand="0" w:noVBand="1"/>
      </w:tblPr>
      <w:tblGrid>
        <w:gridCol w:w="7677"/>
      </w:tblGrid>
      <w:tr w:rsidR="00CD401C" w:rsidRPr="00CD401C" w:rsidTr="00B955DE">
        <w:tc>
          <w:tcPr>
            <w:tcW w:w="8160" w:type="dxa"/>
          </w:tcPr>
          <w:p w:rsidR="00CD401C" w:rsidRPr="00B955DE" w:rsidRDefault="00CD401C" w:rsidP="00A66828">
            <w:pPr>
              <w:spacing w:line="360" w:lineRule="auto"/>
              <w:jc w:val="center"/>
              <w:textAlignment w:val="baseline"/>
              <w:rPr>
                <w:rFonts w:eastAsia="Times New Roman" w:cs="Arial"/>
                <w:b/>
                <w:color w:val="000000" w:themeColor="text1"/>
                <w:sz w:val="18"/>
                <w:szCs w:val="18"/>
              </w:rPr>
            </w:pPr>
            <w:r w:rsidRPr="00B955DE">
              <w:rPr>
                <w:rFonts w:eastAsia="Times New Roman" w:cs="Arial"/>
                <w:b/>
                <w:color w:val="000000" w:themeColor="text1"/>
                <w:sz w:val="18"/>
                <w:szCs w:val="18"/>
              </w:rPr>
              <w:t>CARACTERISTICAS</w:t>
            </w:r>
          </w:p>
        </w:tc>
      </w:tr>
      <w:tr w:rsidR="00CD401C" w:rsidTr="00B955DE">
        <w:trPr>
          <w:trHeight w:val="311"/>
        </w:trPr>
        <w:tc>
          <w:tcPr>
            <w:tcW w:w="8160" w:type="dxa"/>
          </w:tcPr>
          <w:p w:rsidR="00CD401C" w:rsidRPr="00B955DE" w:rsidRDefault="00CD401C" w:rsidP="00882EBC">
            <w:pPr>
              <w:pStyle w:val="Prrafodelista"/>
              <w:numPr>
                <w:ilvl w:val="0"/>
                <w:numId w:val="10"/>
              </w:numPr>
              <w:shd w:val="clear" w:color="auto" w:fill="FFFFFF"/>
              <w:spacing w:line="360" w:lineRule="auto"/>
              <w:jc w:val="both"/>
              <w:textAlignment w:val="baseline"/>
              <w:rPr>
                <w:rFonts w:eastAsia="Times New Roman" w:cs="Arial"/>
                <w:color w:val="000000" w:themeColor="text1"/>
                <w:sz w:val="18"/>
                <w:szCs w:val="18"/>
              </w:rPr>
            </w:pPr>
            <w:r w:rsidRPr="00B955DE">
              <w:rPr>
                <w:rFonts w:eastAsia="Times New Roman" w:cs="Arial"/>
                <w:color w:val="000000" w:themeColor="text1"/>
                <w:sz w:val="18"/>
                <w:szCs w:val="18"/>
                <w:bdr w:val="none" w:sz="0" w:space="0" w:color="auto" w:frame="1"/>
              </w:rPr>
              <w:t>Quad-Band 850/ 900/ 1800/ 1900 MHz</w:t>
            </w:r>
          </w:p>
        </w:tc>
      </w:tr>
      <w:tr w:rsidR="00B955DE" w:rsidTr="00B955DE">
        <w:trPr>
          <w:trHeight w:val="334"/>
        </w:trPr>
        <w:tc>
          <w:tcPr>
            <w:tcW w:w="8160" w:type="dxa"/>
          </w:tcPr>
          <w:p w:rsidR="00B955DE" w:rsidRPr="00B955DE" w:rsidRDefault="00B955DE" w:rsidP="00882EBC">
            <w:pPr>
              <w:pStyle w:val="Prrafodelista"/>
              <w:numPr>
                <w:ilvl w:val="0"/>
                <w:numId w:val="10"/>
              </w:numPr>
              <w:shd w:val="clear" w:color="auto" w:fill="FFFFFF"/>
              <w:spacing w:line="360" w:lineRule="auto"/>
              <w:jc w:val="both"/>
              <w:textAlignment w:val="baseline"/>
              <w:rPr>
                <w:rFonts w:eastAsia="Times New Roman" w:cs="Arial"/>
                <w:color w:val="000000" w:themeColor="text1"/>
                <w:sz w:val="18"/>
                <w:szCs w:val="18"/>
                <w:bdr w:val="none" w:sz="0" w:space="0" w:color="auto" w:frame="1"/>
              </w:rPr>
            </w:pPr>
            <w:r w:rsidRPr="00B955DE">
              <w:rPr>
                <w:rFonts w:eastAsia="Times New Roman" w:cs="Arial"/>
                <w:color w:val="000000" w:themeColor="text1"/>
                <w:sz w:val="18"/>
                <w:szCs w:val="18"/>
                <w:bdr w:val="none" w:sz="0" w:space="0" w:color="auto" w:frame="1"/>
              </w:rPr>
              <w:t xml:space="preserve">GPRS </w:t>
            </w:r>
            <w:proofErr w:type="spellStart"/>
            <w:r w:rsidRPr="00B955DE">
              <w:rPr>
                <w:rFonts w:eastAsia="Times New Roman" w:cs="Arial"/>
                <w:color w:val="000000" w:themeColor="text1"/>
                <w:sz w:val="18"/>
                <w:szCs w:val="18"/>
                <w:bdr w:val="none" w:sz="0" w:space="0" w:color="auto" w:frame="1"/>
              </w:rPr>
              <w:t>multi</w:t>
            </w:r>
            <w:proofErr w:type="spellEnd"/>
            <w:r w:rsidRPr="00B955DE">
              <w:rPr>
                <w:rFonts w:eastAsia="Times New Roman" w:cs="Arial"/>
                <w:color w:val="000000" w:themeColor="text1"/>
                <w:sz w:val="18"/>
                <w:szCs w:val="18"/>
                <w:bdr w:val="none" w:sz="0" w:space="0" w:color="auto" w:frame="1"/>
              </w:rPr>
              <w:t xml:space="preserve">-slot </w:t>
            </w:r>
            <w:proofErr w:type="spellStart"/>
            <w:r w:rsidRPr="00B955DE">
              <w:rPr>
                <w:rFonts w:eastAsia="Times New Roman" w:cs="Arial"/>
                <w:color w:val="000000" w:themeColor="text1"/>
                <w:sz w:val="18"/>
                <w:szCs w:val="18"/>
                <w:bdr w:val="none" w:sz="0" w:space="0" w:color="auto" w:frame="1"/>
              </w:rPr>
              <w:t>class</w:t>
            </w:r>
            <w:proofErr w:type="spellEnd"/>
            <w:r w:rsidRPr="00B955DE">
              <w:rPr>
                <w:rFonts w:eastAsia="Times New Roman" w:cs="Arial"/>
                <w:color w:val="000000" w:themeColor="text1"/>
                <w:sz w:val="18"/>
                <w:szCs w:val="18"/>
                <w:bdr w:val="none" w:sz="0" w:space="0" w:color="auto" w:frame="1"/>
              </w:rPr>
              <w:t xml:space="preserve"> 10/8</w:t>
            </w:r>
          </w:p>
        </w:tc>
      </w:tr>
      <w:tr w:rsidR="00B955DE" w:rsidTr="00B955DE">
        <w:trPr>
          <w:trHeight w:val="357"/>
        </w:trPr>
        <w:tc>
          <w:tcPr>
            <w:tcW w:w="8160" w:type="dxa"/>
          </w:tcPr>
          <w:p w:rsidR="00B955DE" w:rsidRPr="00B955DE" w:rsidRDefault="00B955DE" w:rsidP="00882EBC">
            <w:pPr>
              <w:pStyle w:val="Prrafodelista"/>
              <w:numPr>
                <w:ilvl w:val="0"/>
                <w:numId w:val="10"/>
              </w:numPr>
              <w:shd w:val="clear" w:color="auto" w:fill="FFFFFF"/>
              <w:spacing w:line="360" w:lineRule="auto"/>
              <w:jc w:val="both"/>
              <w:textAlignment w:val="baseline"/>
              <w:rPr>
                <w:rFonts w:eastAsia="Times New Roman" w:cs="Arial"/>
                <w:color w:val="000000" w:themeColor="text1"/>
                <w:sz w:val="18"/>
                <w:szCs w:val="18"/>
                <w:bdr w:val="none" w:sz="0" w:space="0" w:color="auto" w:frame="1"/>
              </w:rPr>
            </w:pPr>
            <w:r w:rsidRPr="00B955DE">
              <w:rPr>
                <w:rFonts w:eastAsia="Times New Roman" w:cs="Arial"/>
                <w:color w:val="000000" w:themeColor="text1"/>
                <w:sz w:val="18"/>
                <w:szCs w:val="18"/>
                <w:bdr w:val="none" w:sz="0" w:space="0" w:color="auto" w:frame="1"/>
              </w:rPr>
              <w:t xml:space="preserve">GPRS </w:t>
            </w:r>
            <w:proofErr w:type="spellStart"/>
            <w:r w:rsidRPr="00B955DE">
              <w:rPr>
                <w:rFonts w:eastAsia="Times New Roman" w:cs="Arial"/>
                <w:color w:val="000000" w:themeColor="text1"/>
                <w:sz w:val="18"/>
                <w:szCs w:val="18"/>
                <w:bdr w:val="none" w:sz="0" w:space="0" w:color="auto" w:frame="1"/>
              </w:rPr>
              <w:t>mobile</w:t>
            </w:r>
            <w:proofErr w:type="spellEnd"/>
            <w:r w:rsidRPr="00B955DE">
              <w:rPr>
                <w:rFonts w:eastAsia="Times New Roman" w:cs="Arial"/>
                <w:color w:val="000000" w:themeColor="text1"/>
                <w:sz w:val="18"/>
                <w:szCs w:val="18"/>
                <w:bdr w:val="none" w:sz="0" w:space="0" w:color="auto" w:frame="1"/>
              </w:rPr>
              <w:t xml:space="preserve"> </w:t>
            </w:r>
            <w:proofErr w:type="spellStart"/>
            <w:r w:rsidRPr="00B955DE">
              <w:rPr>
                <w:rFonts w:eastAsia="Times New Roman" w:cs="Arial"/>
                <w:color w:val="000000" w:themeColor="text1"/>
                <w:sz w:val="18"/>
                <w:szCs w:val="18"/>
                <w:bdr w:val="none" w:sz="0" w:space="0" w:color="auto" w:frame="1"/>
              </w:rPr>
              <w:t>stationclass</w:t>
            </w:r>
            <w:proofErr w:type="spellEnd"/>
            <w:r w:rsidRPr="00B955DE">
              <w:rPr>
                <w:rFonts w:eastAsia="Times New Roman" w:cs="Arial"/>
                <w:color w:val="000000" w:themeColor="text1"/>
                <w:sz w:val="18"/>
                <w:szCs w:val="18"/>
                <w:bdr w:val="none" w:sz="0" w:space="0" w:color="auto" w:frame="1"/>
              </w:rPr>
              <w:t xml:space="preserve"> B</w:t>
            </w:r>
          </w:p>
        </w:tc>
      </w:tr>
      <w:tr w:rsidR="00B955DE" w:rsidTr="00B955DE">
        <w:trPr>
          <w:trHeight w:val="253"/>
        </w:trPr>
        <w:tc>
          <w:tcPr>
            <w:tcW w:w="8160" w:type="dxa"/>
          </w:tcPr>
          <w:p w:rsidR="00B955DE" w:rsidRPr="00B955DE" w:rsidRDefault="00B955DE" w:rsidP="00882EBC">
            <w:pPr>
              <w:pStyle w:val="Prrafodelista"/>
              <w:numPr>
                <w:ilvl w:val="0"/>
                <w:numId w:val="10"/>
              </w:numPr>
              <w:shd w:val="clear" w:color="auto" w:fill="FFFFFF"/>
              <w:spacing w:line="360" w:lineRule="auto"/>
              <w:jc w:val="both"/>
              <w:textAlignment w:val="baseline"/>
              <w:rPr>
                <w:rFonts w:eastAsia="Times New Roman" w:cs="Arial"/>
                <w:color w:val="000000" w:themeColor="text1"/>
                <w:sz w:val="18"/>
                <w:szCs w:val="18"/>
                <w:bdr w:val="none" w:sz="0" w:space="0" w:color="auto" w:frame="1"/>
              </w:rPr>
            </w:pPr>
            <w:proofErr w:type="spellStart"/>
            <w:r w:rsidRPr="00B955DE">
              <w:rPr>
                <w:rFonts w:eastAsia="Times New Roman" w:cs="Arial"/>
                <w:color w:val="000000" w:themeColor="text1"/>
                <w:sz w:val="18"/>
                <w:szCs w:val="18"/>
                <w:bdr w:val="none" w:sz="0" w:space="0" w:color="auto" w:frame="1"/>
              </w:rPr>
              <w:t>Compliantto</w:t>
            </w:r>
            <w:proofErr w:type="spellEnd"/>
            <w:r w:rsidRPr="00B955DE">
              <w:rPr>
                <w:rFonts w:eastAsia="Times New Roman" w:cs="Arial"/>
                <w:color w:val="000000" w:themeColor="text1"/>
                <w:sz w:val="18"/>
                <w:szCs w:val="18"/>
                <w:bdr w:val="none" w:sz="0" w:space="0" w:color="auto" w:frame="1"/>
              </w:rPr>
              <w:t xml:space="preserve"> GSM </w:t>
            </w:r>
            <w:proofErr w:type="spellStart"/>
            <w:r w:rsidRPr="00B955DE">
              <w:rPr>
                <w:rFonts w:eastAsia="Times New Roman" w:cs="Arial"/>
                <w:color w:val="000000" w:themeColor="text1"/>
                <w:sz w:val="18"/>
                <w:szCs w:val="18"/>
                <w:bdr w:val="none" w:sz="0" w:space="0" w:color="auto" w:frame="1"/>
              </w:rPr>
              <w:t>phase</w:t>
            </w:r>
            <w:proofErr w:type="spellEnd"/>
            <w:r w:rsidRPr="00B955DE">
              <w:rPr>
                <w:rFonts w:eastAsia="Times New Roman" w:cs="Arial"/>
                <w:color w:val="000000" w:themeColor="text1"/>
                <w:sz w:val="18"/>
                <w:szCs w:val="18"/>
                <w:bdr w:val="none" w:sz="0" w:space="0" w:color="auto" w:frame="1"/>
              </w:rPr>
              <w:t xml:space="preserve"> 2/2+</w:t>
            </w:r>
          </w:p>
        </w:tc>
      </w:tr>
      <w:tr w:rsidR="00B955DE" w:rsidTr="00B955DE">
        <w:trPr>
          <w:trHeight w:val="357"/>
        </w:trPr>
        <w:tc>
          <w:tcPr>
            <w:tcW w:w="8160" w:type="dxa"/>
          </w:tcPr>
          <w:p w:rsidR="00B955DE" w:rsidRPr="00B955DE" w:rsidRDefault="00B955DE" w:rsidP="00882EBC">
            <w:pPr>
              <w:pStyle w:val="Prrafodelista"/>
              <w:numPr>
                <w:ilvl w:val="0"/>
                <w:numId w:val="10"/>
              </w:numPr>
              <w:shd w:val="clear" w:color="auto" w:fill="FFFFFF"/>
              <w:spacing w:line="360" w:lineRule="auto"/>
              <w:jc w:val="both"/>
              <w:textAlignment w:val="baseline"/>
              <w:rPr>
                <w:rFonts w:eastAsia="Times New Roman" w:cs="Arial"/>
                <w:color w:val="000000" w:themeColor="text1"/>
                <w:sz w:val="18"/>
                <w:szCs w:val="18"/>
                <w:bdr w:val="none" w:sz="0" w:space="0" w:color="auto" w:frame="1"/>
              </w:rPr>
            </w:pPr>
            <w:proofErr w:type="spellStart"/>
            <w:r w:rsidRPr="00B955DE">
              <w:rPr>
                <w:rFonts w:eastAsia="Times New Roman" w:cs="Arial"/>
                <w:color w:val="000000" w:themeColor="text1"/>
                <w:sz w:val="18"/>
                <w:szCs w:val="18"/>
                <w:bdr w:val="none" w:sz="0" w:space="0" w:color="auto" w:frame="1"/>
              </w:rPr>
              <w:t>Class</w:t>
            </w:r>
            <w:proofErr w:type="spellEnd"/>
            <w:r w:rsidRPr="00B955DE">
              <w:rPr>
                <w:rFonts w:eastAsia="Times New Roman" w:cs="Arial"/>
                <w:color w:val="000000" w:themeColor="text1"/>
                <w:sz w:val="18"/>
                <w:szCs w:val="18"/>
                <w:bdr w:val="none" w:sz="0" w:space="0" w:color="auto" w:frame="1"/>
              </w:rPr>
              <w:t xml:space="preserve"> 4 (2 W 850/ 900 MHz)</w:t>
            </w:r>
          </w:p>
        </w:tc>
      </w:tr>
      <w:tr w:rsidR="00B955DE" w:rsidTr="00B955DE">
        <w:trPr>
          <w:trHeight w:val="345"/>
        </w:trPr>
        <w:tc>
          <w:tcPr>
            <w:tcW w:w="8160" w:type="dxa"/>
          </w:tcPr>
          <w:p w:rsidR="00B955DE" w:rsidRPr="00B955DE" w:rsidRDefault="00B955DE" w:rsidP="00882EBC">
            <w:pPr>
              <w:pStyle w:val="Prrafodelista"/>
              <w:numPr>
                <w:ilvl w:val="0"/>
                <w:numId w:val="10"/>
              </w:numPr>
              <w:shd w:val="clear" w:color="auto" w:fill="FFFFFF"/>
              <w:spacing w:line="360" w:lineRule="auto"/>
              <w:jc w:val="both"/>
              <w:textAlignment w:val="baseline"/>
              <w:rPr>
                <w:rFonts w:eastAsia="Times New Roman" w:cs="Arial"/>
                <w:color w:val="000000" w:themeColor="text1"/>
                <w:sz w:val="18"/>
                <w:szCs w:val="18"/>
                <w:bdr w:val="none" w:sz="0" w:space="0" w:color="auto" w:frame="1"/>
              </w:rPr>
            </w:pPr>
            <w:proofErr w:type="spellStart"/>
            <w:r w:rsidRPr="00B955DE">
              <w:rPr>
                <w:rFonts w:eastAsia="Times New Roman" w:cs="Arial"/>
                <w:color w:val="000000" w:themeColor="text1"/>
                <w:sz w:val="18"/>
                <w:szCs w:val="18"/>
                <w:bdr w:val="none" w:sz="0" w:space="0" w:color="auto" w:frame="1"/>
              </w:rPr>
              <w:t>Class</w:t>
            </w:r>
            <w:proofErr w:type="spellEnd"/>
            <w:r w:rsidRPr="00B955DE">
              <w:rPr>
                <w:rFonts w:eastAsia="Times New Roman" w:cs="Arial"/>
                <w:color w:val="000000" w:themeColor="text1"/>
                <w:sz w:val="18"/>
                <w:szCs w:val="18"/>
                <w:bdr w:val="none" w:sz="0" w:space="0" w:color="auto" w:frame="1"/>
              </w:rPr>
              <w:t xml:space="preserve"> 1 (1 W  1800/1900MHz)</w:t>
            </w:r>
          </w:p>
        </w:tc>
      </w:tr>
      <w:tr w:rsidR="00B955DE" w:rsidRPr="00364AC0" w:rsidTr="00B955DE">
        <w:trPr>
          <w:trHeight w:val="241"/>
        </w:trPr>
        <w:tc>
          <w:tcPr>
            <w:tcW w:w="8160" w:type="dxa"/>
          </w:tcPr>
          <w:p w:rsidR="00B955DE" w:rsidRPr="00CA43AD" w:rsidRDefault="00B955DE" w:rsidP="00882EBC">
            <w:pPr>
              <w:pStyle w:val="Prrafodelista"/>
              <w:numPr>
                <w:ilvl w:val="0"/>
                <w:numId w:val="10"/>
              </w:numPr>
              <w:shd w:val="clear" w:color="auto" w:fill="FFFFFF"/>
              <w:spacing w:line="360" w:lineRule="auto"/>
              <w:jc w:val="both"/>
              <w:textAlignment w:val="baseline"/>
              <w:rPr>
                <w:rFonts w:eastAsia="Times New Roman" w:cs="Arial"/>
                <w:color w:val="000000" w:themeColor="text1"/>
                <w:sz w:val="18"/>
                <w:szCs w:val="18"/>
                <w:bdr w:val="none" w:sz="0" w:space="0" w:color="auto" w:frame="1"/>
                <w:lang w:val="en-US"/>
              </w:rPr>
            </w:pPr>
            <w:r w:rsidRPr="00B955DE">
              <w:rPr>
                <w:rFonts w:eastAsia="Times New Roman" w:cs="Arial"/>
                <w:color w:val="000000" w:themeColor="text1"/>
                <w:sz w:val="18"/>
                <w:szCs w:val="18"/>
                <w:bdr w:val="none" w:sz="0" w:space="0" w:color="auto" w:frame="1"/>
                <w:lang w:val="en-US"/>
              </w:rPr>
              <w:t xml:space="preserve">Control via </w:t>
            </w:r>
            <w:proofErr w:type="spellStart"/>
            <w:r w:rsidRPr="00B955DE">
              <w:rPr>
                <w:rFonts w:eastAsia="Times New Roman" w:cs="Arial"/>
                <w:color w:val="000000" w:themeColor="text1"/>
                <w:sz w:val="18"/>
                <w:szCs w:val="18"/>
                <w:bdr w:val="none" w:sz="0" w:space="0" w:color="auto" w:frame="1"/>
                <w:lang w:val="en-US"/>
              </w:rPr>
              <w:t>comandos</w:t>
            </w:r>
            <w:proofErr w:type="spellEnd"/>
            <w:r w:rsidRPr="00B955DE">
              <w:rPr>
                <w:rFonts w:eastAsia="Times New Roman" w:cs="Arial"/>
                <w:color w:val="000000" w:themeColor="text1"/>
                <w:sz w:val="18"/>
                <w:szCs w:val="18"/>
                <w:bdr w:val="none" w:sz="0" w:space="0" w:color="auto" w:frame="1"/>
                <w:lang w:val="en-US"/>
              </w:rPr>
              <w:t xml:space="preserve"> AT (GSM 07.07 ,07.05 and SIMCOM enhanced AT Commands)</w:t>
            </w:r>
          </w:p>
        </w:tc>
      </w:tr>
      <w:tr w:rsidR="00B955DE" w:rsidTr="00B955DE">
        <w:trPr>
          <w:trHeight w:val="264"/>
        </w:trPr>
        <w:tc>
          <w:tcPr>
            <w:tcW w:w="8160" w:type="dxa"/>
          </w:tcPr>
          <w:p w:rsidR="00B955DE" w:rsidRPr="00B955DE" w:rsidRDefault="00B955DE" w:rsidP="00882EBC">
            <w:pPr>
              <w:pStyle w:val="Prrafodelista"/>
              <w:numPr>
                <w:ilvl w:val="0"/>
                <w:numId w:val="10"/>
              </w:numPr>
              <w:shd w:val="clear" w:color="auto" w:fill="FFFFFF"/>
              <w:spacing w:line="360" w:lineRule="auto"/>
              <w:jc w:val="both"/>
              <w:textAlignment w:val="baseline"/>
              <w:rPr>
                <w:rFonts w:eastAsia="Times New Roman" w:cs="Arial"/>
                <w:color w:val="000000" w:themeColor="text1"/>
                <w:sz w:val="18"/>
                <w:szCs w:val="18"/>
                <w:bdr w:val="none" w:sz="0" w:space="0" w:color="auto" w:frame="1"/>
              </w:rPr>
            </w:pPr>
            <w:r w:rsidRPr="00B955DE">
              <w:rPr>
                <w:rFonts w:eastAsia="Times New Roman" w:cs="Arial"/>
                <w:color w:val="000000" w:themeColor="text1"/>
                <w:sz w:val="18"/>
                <w:szCs w:val="18"/>
                <w:bdr w:val="none" w:sz="0" w:space="0" w:color="auto" w:frame="1"/>
              </w:rPr>
              <w:t>Bajo consumo de corriente: 1.5mA(</w:t>
            </w:r>
            <w:proofErr w:type="spellStart"/>
            <w:r w:rsidRPr="00B955DE">
              <w:rPr>
                <w:rFonts w:eastAsia="Times New Roman" w:cs="Arial"/>
                <w:color w:val="000000" w:themeColor="text1"/>
                <w:sz w:val="18"/>
                <w:szCs w:val="18"/>
                <w:bdr w:val="none" w:sz="0" w:space="0" w:color="auto" w:frame="1"/>
              </w:rPr>
              <w:t>sleepmode</w:t>
            </w:r>
            <w:proofErr w:type="spellEnd"/>
            <w:r w:rsidRPr="00B955DE">
              <w:rPr>
                <w:rFonts w:eastAsia="Times New Roman" w:cs="Arial"/>
                <w:color w:val="000000" w:themeColor="text1"/>
                <w:sz w:val="18"/>
                <w:szCs w:val="18"/>
                <w:bdr w:val="none" w:sz="0" w:space="0" w:color="auto" w:frame="1"/>
              </w:rPr>
              <w:t>)</w:t>
            </w:r>
          </w:p>
        </w:tc>
      </w:tr>
      <w:tr w:rsidR="00B955DE" w:rsidTr="00B955DE">
        <w:trPr>
          <w:trHeight w:val="369"/>
        </w:trPr>
        <w:tc>
          <w:tcPr>
            <w:tcW w:w="8160" w:type="dxa"/>
          </w:tcPr>
          <w:p w:rsidR="00B955DE" w:rsidRPr="00B955DE" w:rsidRDefault="00B955DE" w:rsidP="00882EBC">
            <w:pPr>
              <w:pStyle w:val="Prrafodelista"/>
              <w:numPr>
                <w:ilvl w:val="0"/>
                <w:numId w:val="10"/>
              </w:numPr>
              <w:shd w:val="clear" w:color="auto" w:fill="FFFFFF"/>
              <w:spacing w:line="360" w:lineRule="auto"/>
              <w:jc w:val="both"/>
              <w:textAlignment w:val="baseline"/>
              <w:rPr>
                <w:rFonts w:eastAsia="Times New Roman" w:cs="Arial"/>
                <w:color w:val="000000" w:themeColor="text1"/>
                <w:sz w:val="18"/>
                <w:szCs w:val="18"/>
                <w:bdr w:val="none" w:sz="0" w:space="0" w:color="auto" w:frame="1"/>
              </w:rPr>
            </w:pPr>
            <w:r w:rsidRPr="00B955DE">
              <w:rPr>
                <w:rFonts w:eastAsia="Times New Roman" w:cs="Arial"/>
                <w:color w:val="000000" w:themeColor="text1"/>
                <w:sz w:val="18"/>
                <w:szCs w:val="18"/>
                <w:bdr w:val="none" w:sz="0" w:space="0" w:color="auto" w:frame="1"/>
              </w:rPr>
              <w:t xml:space="preserve">Temperatura de operación: -40°C to +85 °C </w:t>
            </w:r>
          </w:p>
        </w:tc>
      </w:tr>
    </w:tbl>
    <w:p w:rsidR="00CD401C" w:rsidRPr="00B955DE" w:rsidRDefault="00B955DE" w:rsidP="00A66828">
      <w:pPr>
        <w:pStyle w:val="Prrafodelista"/>
        <w:widowControl w:val="0"/>
        <w:spacing w:after="0" w:line="360" w:lineRule="auto"/>
        <w:jc w:val="both"/>
        <w:rPr>
          <w:rFonts w:cs="Arial"/>
          <w:u w:val="single"/>
          <w:shd w:val="clear" w:color="auto" w:fill="FFFFFF"/>
        </w:rPr>
      </w:pPr>
      <w:r w:rsidRPr="00B955DE">
        <w:rPr>
          <w:b/>
          <w:sz w:val="16"/>
          <w:szCs w:val="16"/>
        </w:rPr>
        <w:t>Fuente:</w:t>
      </w:r>
      <w:hyperlink r:id="rId36" w:history="1">
        <w:r w:rsidRPr="00B955DE">
          <w:rPr>
            <w:rStyle w:val="Hipervnculo"/>
            <w:rFonts w:cs="Arial"/>
            <w:sz w:val="16"/>
            <w:szCs w:val="16"/>
            <w:u w:val="none"/>
            <w:shd w:val="clear" w:color="auto" w:fill="FFFFFF"/>
          </w:rPr>
          <w:t>http://www.geeetech.com/wiki/index.php/Arduino_GPRS_Shield</w:t>
        </w:r>
      </w:hyperlink>
      <w:r w:rsidRPr="00B955DE">
        <w:rPr>
          <w:rStyle w:val="Hipervnculo"/>
          <w:rFonts w:cs="Arial"/>
          <w:sz w:val="16"/>
          <w:szCs w:val="16"/>
          <w:u w:val="none"/>
          <w:shd w:val="clear" w:color="auto" w:fill="FFFFFF"/>
        </w:rPr>
        <w:t>,2015</w:t>
      </w:r>
    </w:p>
    <w:p w:rsidR="002216FF" w:rsidRDefault="002216FF" w:rsidP="00A66828">
      <w:pPr>
        <w:shd w:val="clear" w:color="auto" w:fill="FFFFFF"/>
        <w:spacing w:after="0" w:line="360" w:lineRule="auto"/>
        <w:jc w:val="both"/>
        <w:textAlignment w:val="baseline"/>
        <w:rPr>
          <w:b/>
        </w:rPr>
      </w:pPr>
    </w:p>
    <w:p w:rsidR="000C548B" w:rsidRDefault="000C548B" w:rsidP="00A66828">
      <w:pPr>
        <w:shd w:val="clear" w:color="auto" w:fill="FFFFFF"/>
        <w:spacing w:after="0" w:line="360" w:lineRule="auto"/>
        <w:jc w:val="both"/>
        <w:textAlignment w:val="baseline"/>
        <w:rPr>
          <w:b/>
        </w:rPr>
      </w:pPr>
    </w:p>
    <w:p w:rsidR="005E09C3" w:rsidRDefault="005E09C3" w:rsidP="00A66828">
      <w:pPr>
        <w:shd w:val="clear" w:color="auto" w:fill="FFFFFF"/>
        <w:spacing w:after="0" w:line="360" w:lineRule="auto"/>
        <w:jc w:val="both"/>
        <w:textAlignment w:val="baseline"/>
        <w:rPr>
          <w:b/>
        </w:rPr>
      </w:pPr>
      <w:r w:rsidRPr="00CE5E55">
        <w:rPr>
          <w:b/>
        </w:rPr>
        <w:t xml:space="preserve">INDICADOR DE ESTADO  </w:t>
      </w:r>
    </w:p>
    <w:p w:rsidR="007F4DA0" w:rsidRDefault="007F4DA0" w:rsidP="00A66828">
      <w:pPr>
        <w:spacing w:line="360" w:lineRule="auto"/>
        <w:jc w:val="both"/>
      </w:pPr>
    </w:p>
    <w:p w:rsidR="00685681" w:rsidRDefault="00685681" w:rsidP="009E5DEE">
      <w:pPr>
        <w:pStyle w:val="Descripcin"/>
      </w:pPr>
      <w:bookmarkStart w:id="98" w:name="_Toc432885466"/>
      <w:r>
        <w:t xml:space="preserve">TABLA </w:t>
      </w:r>
      <w:r w:rsidR="00162746">
        <w:t>4</w:t>
      </w:r>
      <w:r w:rsidR="00F27634">
        <w:t>-2</w:t>
      </w:r>
      <w:r>
        <w:t xml:space="preserve">: </w:t>
      </w:r>
      <w:r w:rsidRPr="00F27634">
        <w:t>Luz de estado de Simcom SIM900 Quad Band GSM/GPRS  GPRS/GSM Shield</w:t>
      </w:r>
      <w:bookmarkEnd w:id="98"/>
    </w:p>
    <w:p w:rsidR="002216FF" w:rsidRPr="002216FF" w:rsidRDefault="002216FF" w:rsidP="002216FF">
      <w:pPr>
        <w:rPr>
          <w:lang w:eastAsia="es-EC"/>
        </w:rPr>
      </w:pPr>
    </w:p>
    <w:tbl>
      <w:tblPr>
        <w:tblStyle w:val="Tablaconcuadrcula"/>
        <w:tblW w:w="0" w:type="auto"/>
        <w:tblLook w:val="04A0" w:firstRow="1" w:lastRow="0" w:firstColumn="1" w:lastColumn="0" w:noHBand="0" w:noVBand="1"/>
      </w:tblPr>
      <w:tblGrid>
        <w:gridCol w:w="1277"/>
        <w:gridCol w:w="2466"/>
        <w:gridCol w:w="2692"/>
      </w:tblGrid>
      <w:tr w:rsidR="005E09C3" w:rsidRPr="00F27634" w:rsidTr="005D1081">
        <w:trPr>
          <w:trHeight w:val="485"/>
        </w:trPr>
        <w:tc>
          <w:tcPr>
            <w:tcW w:w="1257" w:type="dxa"/>
          </w:tcPr>
          <w:p w:rsidR="005E09C3" w:rsidRPr="00F27634" w:rsidRDefault="005E09C3" w:rsidP="00A66828">
            <w:pPr>
              <w:spacing w:line="360" w:lineRule="auto"/>
              <w:jc w:val="center"/>
              <w:rPr>
                <w:b/>
                <w:sz w:val="18"/>
                <w:szCs w:val="18"/>
              </w:rPr>
            </w:pPr>
            <w:proofErr w:type="spellStart"/>
            <w:r w:rsidRPr="00F27634">
              <w:rPr>
                <w:b/>
                <w:sz w:val="18"/>
                <w:szCs w:val="18"/>
              </w:rPr>
              <w:t>LEDs</w:t>
            </w:r>
            <w:proofErr w:type="spellEnd"/>
            <w:r w:rsidRPr="00F27634">
              <w:rPr>
                <w:b/>
                <w:sz w:val="18"/>
                <w:szCs w:val="18"/>
              </w:rPr>
              <w:t>(color)</w:t>
            </w:r>
          </w:p>
        </w:tc>
        <w:tc>
          <w:tcPr>
            <w:tcW w:w="2466" w:type="dxa"/>
          </w:tcPr>
          <w:p w:rsidR="005E09C3" w:rsidRPr="00F27634" w:rsidRDefault="005E09C3" w:rsidP="00A66828">
            <w:pPr>
              <w:spacing w:line="360" w:lineRule="auto"/>
              <w:jc w:val="center"/>
              <w:rPr>
                <w:b/>
                <w:sz w:val="18"/>
                <w:szCs w:val="18"/>
              </w:rPr>
            </w:pPr>
            <w:r w:rsidRPr="00F27634">
              <w:rPr>
                <w:b/>
                <w:sz w:val="18"/>
                <w:szCs w:val="18"/>
              </w:rPr>
              <w:t>Estado</w:t>
            </w:r>
          </w:p>
        </w:tc>
        <w:tc>
          <w:tcPr>
            <w:tcW w:w="2692" w:type="dxa"/>
          </w:tcPr>
          <w:p w:rsidR="005E09C3" w:rsidRPr="00F27634" w:rsidRDefault="005E09C3" w:rsidP="00A66828">
            <w:pPr>
              <w:spacing w:line="360" w:lineRule="auto"/>
              <w:jc w:val="center"/>
              <w:rPr>
                <w:b/>
                <w:sz w:val="18"/>
                <w:szCs w:val="18"/>
              </w:rPr>
            </w:pPr>
            <w:r w:rsidRPr="00F27634">
              <w:rPr>
                <w:b/>
                <w:sz w:val="18"/>
                <w:szCs w:val="18"/>
              </w:rPr>
              <w:t>DESCRIPCION</w:t>
            </w:r>
          </w:p>
        </w:tc>
      </w:tr>
      <w:tr w:rsidR="005E09C3" w:rsidRPr="00364AC0" w:rsidTr="005D1081">
        <w:trPr>
          <w:trHeight w:val="515"/>
        </w:trPr>
        <w:tc>
          <w:tcPr>
            <w:tcW w:w="1257" w:type="dxa"/>
            <w:vMerge w:val="restart"/>
          </w:tcPr>
          <w:p w:rsidR="005E09C3" w:rsidRPr="00F27634" w:rsidRDefault="005E09C3" w:rsidP="00A4318A">
            <w:pPr>
              <w:spacing w:line="360" w:lineRule="auto"/>
              <w:rPr>
                <w:b/>
                <w:sz w:val="18"/>
                <w:szCs w:val="18"/>
              </w:rPr>
            </w:pPr>
          </w:p>
          <w:p w:rsidR="005E09C3" w:rsidRPr="00F27634" w:rsidRDefault="005E09C3" w:rsidP="00A4318A">
            <w:pPr>
              <w:spacing w:line="360" w:lineRule="auto"/>
              <w:rPr>
                <w:b/>
                <w:sz w:val="18"/>
                <w:szCs w:val="18"/>
              </w:rPr>
            </w:pPr>
            <w:r w:rsidRPr="00F27634">
              <w:rPr>
                <w:b/>
                <w:sz w:val="18"/>
                <w:szCs w:val="18"/>
              </w:rPr>
              <w:t>PWR(Green)</w:t>
            </w:r>
          </w:p>
        </w:tc>
        <w:tc>
          <w:tcPr>
            <w:tcW w:w="2466" w:type="dxa"/>
          </w:tcPr>
          <w:p w:rsidR="005E09C3" w:rsidRPr="00F27634" w:rsidRDefault="005E09C3" w:rsidP="00A4318A">
            <w:pPr>
              <w:spacing w:line="360" w:lineRule="auto"/>
              <w:rPr>
                <w:sz w:val="18"/>
                <w:szCs w:val="18"/>
              </w:rPr>
            </w:pPr>
            <w:r w:rsidRPr="00F27634">
              <w:rPr>
                <w:sz w:val="18"/>
                <w:szCs w:val="18"/>
              </w:rPr>
              <w:t>ON</w:t>
            </w:r>
          </w:p>
        </w:tc>
        <w:tc>
          <w:tcPr>
            <w:tcW w:w="2692" w:type="dxa"/>
          </w:tcPr>
          <w:p w:rsidR="005E09C3" w:rsidRPr="00F27634" w:rsidRDefault="005E09C3" w:rsidP="00A4318A">
            <w:pPr>
              <w:spacing w:line="360" w:lineRule="auto"/>
              <w:rPr>
                <w:sz w:val="18"/>
                <w:szCs w:val="18"/>
                <w:lang w:val="en-US"/>
              </w:rPr>
            </w:pPr>
            <w:r w:rsidRPr="00F27634">
              <w:rPr>
                <w:sz w:val="18"/>
                <w:szCs w:val="18"/>
                <w:lang w:val="en-US"/>
              </w:rPr>
              <w:t>Power of the GPPRS Shiel</w:t>
            </w:r>
            <w:r w:rsidR="00CE5E55" w:rsidRPr="00F27634">
              <w:rPr>
                <w:sz w:val="18"/>
                <w:szCs w:val="18"/>
                <w:lang w:val="en-US"/>
              </w:rPr>
              <w:t>d</w:t>
            </w:r>
            <w:r w:rsidRPr="00F27634">
              <w:rPr>
                <w:sz w:val="18"/>
                <w:szCs w:val="18"/>
                <w:lang w:val="en-US"/>
              </w:rPr>
              <w:t xml:space="preserve"> is On</w:t>
            </w:r>
          </w:p>
        </w:tc>
      </w:tr>
      <w:tr w:rsidR="005E09C3" w:rsidRPr="00364AC0" w:rsidTr="005D1081">
        <w:trPr>
          <w:trHeight w:val="291"/>
        </w:trPr>
        <w:tc>
          <w:tcPr>
            <w:tcW w:w="1257" w:type="dxa"/>
            <w:vMerge/>
          </w:tcPr>
          <w:p w:rsidR="005E09C3" w:rsidRPr="00F27634" w:rsidRDefault="005E09C3" w:rsidP="00A4318A">
            <w:pPr>
              <w:spacing w:line="360" w:lineRule="auto"/>
              <w:rPr>
                <w:b/>
                <w:sz w:val="18"/>
                <w:szCs w:val="18"/>
                <w:lang w:val="en-US"/>
              </w:rPr>
            </w:pPr>
          </w:p>
        </w:tc>
        <w:tc>
          <w:tcPr>
            <w:tcW w:w="2466" w:type="dxa"/>
          </w:tcPr>
          <w:p w:rsidR="005E09C3" w:rsidRPr="00F27634" w:rsidRDefault="005E09C3" w:rsidP="00A4318A">
            <w:pPr>
              <w:spacing w:line="360" w:lineRule="auto"/>
              <w:rPr>
                <w:sz w:val="18"/>
                <w:szCs w:val="18"/>
              </w:rPr>
            </w:pPr>
            <w:r w:rsidRPr="00F27634">
              <w:rPr>
                <w:sz w:val="18"/>
                <w:szCs w:val="18"/>
              </w:rPr>
              <w:t>OFF</w:t>
            </w:r>
          </w:p>
        </w:tc>
        <w:tc>
          <w:tcPr>
            <w:tcW w:w="2692" w:type="dxa"/>
          </w:tcPr>
          <w:p w:rsidR="005E09C3" w:rsidRPr="00F27634" w:rsidRDefault="005E09C3" w:rsidP="00A4318A">
            <w:pPr>
              <w:spacing w:line="360" w:lineRule="auto"/>
              <w:rPr>
                <w:sz w:val="18"/>
                <w:szCs w:val="18"/>
                <w:lang w:val="en-US"/>
              </w:rPr>
            </w:pPr>
            <w:r w:rsidRPr="00F27634">
              <w:rPr>
                <w:sz w:val="18"/>
                <w:szCs w:val="18"/>
                <w:lang w:val="en-US"/>
              </w:rPr>
              <w:t>Power of the GPPRS Shiel</w:t>
            </w:r>
            <w:r w:rsidR="00CE5E55" w:rsidRPr="00F27634">
              <w:rPr>
                <w:sz w:val="18"/>
                <w:szCs w:val="18"/>
                <w:lang w:val="en-US"/>
              </w:rPr>
              <w:t>d</w:t>
            </w:r>
            <w:r w:rsidRPr="00F27634">
              <w:rPr>
                <w:sz w:val="18"/>
                <w:szCs w:val="18"/>
                <w:lang w:val="en-US"/>
              </w:rPr>
              <w:t xml:space="preserve"> is Off</w:t>
            </w:r>
          </w:p>
        </w:tc>
      </w:tr>
      <w:tr w:rsidR="005E09C3" w:rsidRPr="00F27634" w:rsidTr="005D1081">
        <w:trPr>
          <w:trHeight w:val="515"/>
        </w:trPr>
        <w:tc>
          <w:tcPr>
            <w:tcW w:w="1257" w:type="dxa"/>
            <w:vMerge w:val="restart"/>
          </w:tcPr>
          <w:p w:rsidR="005E09C3" w:rsidRPr="00F27634" w:rsidRDefault="005E09C3" w:rsidP="00A4318A">
            <w:pPr>
              <w:spacing w:line="360" w:lineRule="auto"/>
              <w:rPr>
                <w:b/>
                <w:sz w:val="18"/>
                <w:szCs w:val="18"/>
                <w:lang w:val="en-US"/>
              </w:rPr>
            </w:pPr>
          </w:p>
          <w:p w:rsidR="005E09C3" w:rsidRPr="00F27634" w:rsidRDefault="005E09C3" w:rsidP="00A4318A">
            <w:pPr>
              <w:spacing w:line="360" w:lineRule="auto"/>
              <w:rPr>
                <w:b/>
                <w:sz w:val="18"/>
                <w:szCs w:val="18"/>
                <w:lang w:val="en-US"/>
              </w:rPr>
            </w:pPr>
            <w:r w:rsidRPr="00F27634">
              <w:rPr>
                <w:b/>
                <w:sz w:val="18"/>
                <w:szCs w:val="18"/>
                <w:lang w:val="en-US"/>
              </w:rPr>
              <w:t>Status (Blue)</w:t>
            </w:r>
          </w:p>
        </w:tc>
        <w:tc>
          <w:tcPr>
            <w:tcW w:w="2466" w:type="dxa"/>
          </w:tcPr>
          <w:p w:rsidR="005E09C3" w:rsidRPr="00F27634" w:rsidRDefault="005E09C3" w:rsidP="00A4318A">
            <w:pPr>
              <w:spacing w:line="360" w:lineRule="auto"/>
              <w:rPr>
                <w:sz w:val="18"/>
                <w:szCs w:val="18"/>
              </w:rPr>
            </w:pPr>
            <w:r w:rsidRPr="00F27634">
              <w:rPr>
                <w:sz w:val="18"/>
                <w:szCs w:val="18"/>
              </w:rPr>
              <w:t>ON</w:t>
            </w:r>
          </w:p>
        </w:tc>
        <w:tc>
          <w:tcPr>
            <w:tcW w:w="2692" w:type="dxa"/>
          </w:tcPr>
          <w:p w:rsidR="005E09C3" w:rsidRPr="00F27634" w:rsidRDefault="005E09C3" w:rsidP="00A4318A">
            <w:pPr>
              <w:spacing w:line="360" w:lineRule="auto"/>
              <w:rPr>
                <w:sz w:val="18"/>
                <w:szCs w:val="18"/>
              </w:rPr>
            </w:pPr>
            <w:r w:rsidRPr="00F27634">
              <w:rPr>
                <w:sz w:val="18"/>
                <w:szCs w:val="18"/>
              </w:rPr>
              <w:t xml:space="preserve">SIM900 </w:t>
            </w:r>
            <w:proofErr w:type="spellStart"/>
            <w:r w:rsidRPr="00F27634">
              <w:rPr>
                <w:sz w:val="18"/>
                <w:szCs w:val="18"/>
              </w:rPr>
              <w:t>isOn</w:t>
            </w:r>
            <w:proofErr w:type="spellEnd"/>
          </w:p>
        </w:tc>
      </w:tr>
      <w:tr w:rsidR="005E09C3" w:rsidRPr="00F27634" w:rsidTr="005D1081">
        <w:trPr>
          <w:trHeight w:val="291"/>
        </w:trPr>
        <w:tc>
          <w:tcPr>
            <w:tcW w:w="1257" w:type="dxa"/>
            <w:vMerge/>
          </w:tcPr>
          <w:p w:rsidR="005E09C3" w:rsidRPr="00F27634" w:rsidRDefault="005E09C3" w:rsidP="00A4318A">
            <w:pPr>
              <w:spacing w:line="360" w:lineRule="auto"/>
              <w:rPr>
                <w:b/>
                <w:sz w:val="18"/>
                <w:szCs w:val="18"/>
              </w:rPr>
            </w:pPr>
          </w:p>
        </w:tc>
        <w:tc>
          <w:tcPr>
            <w:tcW w:w="2466" w:type="dxa"/>
          </w:tcPr>
          <w:p w:rsidR="005E09C3" w:rsidRPr="00F27634" w:rsidRDefault="005E09C3" w:rsidP="00A4318A">
            <w:pPr>
              <w:spacing w:line="360" w:lineRule="auto"/>
              <w:rPr>
                <w:sz w:val="18"/>
                <w:szCs w:val="18"/>
              </w:rPr>
            </w:pPr>
            <w:r w:rsidRPr="00F27634">
              <w:rPr>
                <w:sz w:val="18"/>
                <w:szCs w:val="18"/>
              </w:rPr>
              <w:t>OFF</w:t>
            </w:r>
          </w:p>
        </w:tc>
        <w:tc>
          <w:tcPr>
            <w:tcW w:w="2692" w:type="dxa"/>
          </w:tcPr>
          <w:p w:rsidR="005E09C3" w:rsidRPr="00F27634" w:rsidRDefault="005E09C3" w:rsidP="00A4318A">
            <w:pPr>
              <w:spacing w:line="360" w:lineRule="auto"/>
              <w:rPr>
                <w:sz w:val="18"/>
                <w:szCs w:val="18"/>
              </w:rPr>
            </w:pPr>
            <w:r w:rsidRPr="00F27634">
              <w:rPr>
                <w:sz w:val="18"/>
                <w:szCs w:val="18"/>
              </w:rPr>
              <w:t xml:space="preserve">SIM900 </w:t>
            </w:r>
            <w:proofErr w:type="spellStart"/>
            <w:r w:rsidRPr="00F27634">
              <w:rPr>
                <w:sz w:val="18"/>
                <w:szCs w:val="18"/>
              </w:rPr>
              <w:t>is</w:t>
            </w:r>
            <w:proofErr w:type="spellEnd"/>
            <w:r w:rsidRPr="00F27634">
              <w:rPr>
                <w:sz w:val="18"/>
                <w:szCs w:val="18"/>
              </w:rPr>
              <w:t xml:space="preserve"> Off</w:t>
            </w:r>
          </w:p>
        </w:tc>
      </w:tr>
      <w:tr w:rsidR="005E09C3" w:rsidRPr="00364AC0" w:rsidTr="005D1081">
        <w:trPr>
          <w:trHeight w:val="634"/>
        </w:trPr>
        <w:tc>
          <w:tcPr>
            <w:tcW w:w="1257" w:type="dxa"/>
            <w:vMerge w:val="restart"/>
          </w:tcPr>
          <w:p w:rsidR="005E09C3" w:rsidRPr="00F27634" w:rsidRDefault="005E09C3" w:rsidP="00A4318A">
            <w:pPr>
              <w:spacing w:line="360" w:lineRule="auto"/>
              <w:rPr>
                <w:b/>
                <w:sz w:val="18"/>
                <w:szCs w:val="18"/>
              </w:rPr>
            </w:pPr>
          </w:p>
          <w:p w:rsidR="005E09C3" w:rsidRPr="00F27634" w:rsidRDefault="005E09C3" w:rsidP="00A4318A">
            <w:pPr>
              <w:spacing w:line="360" w:lineRule="auto"/>
              <w:rPr>
                <w:b/>
                <w:sz w:val="18"/>
                <w:szCs w:val="18"/>
              </w:rPr>
            </w:pPr>
            <w:proofErr w:type="spellStart"/>
            <w:r w:rsidRPr="00F27634">
              <w:rPr>
                <w:b/>
                <w:sz w:val="18"/>
                <w:szCs w:val="18"/>
              </w:rPr>
              <w:t>Netlinght</w:t>
            </w:r>
            <w:proofErr w:type="spellEnd"/>
            <w:r w:rsidRPr="00F27634">
              <w:rPr>
                <w:b/>
                <w:sz w:val="18"/>
                <w:szCs w:val="18"/>
              </w:rPr>
              <w:t xml:space="preserve"> (Red)</w:t>
            </w:r>
          </w:p>
        </w:tc>
        <w:tc>
          <w:tcPr>
            <w:tcW w:w="2466" w:type="dxa"/>
          </w:tcPr>
          <w:p w:rsidR="00495200" w:rsidRPr="00F27634" w:rsidRDefault="00495200" w:rsidP="00A4318A">
            <w:pPr>
              <w:spacing w:line="360" w:lineRule="auto"/>
              <w:rPr>
                <w:sz w:val="18"/>
                <w:szCs w:val="18"/>
              </w:rPr>
            </w:pPr>
          </w:p>
          <w:p w:rsidR="005E09C3" w:rsidRPr="00F27634" w:rsidRDefault="005E09C3" w:rsidP="00A4318A">
            <w:pPr>
              <w:spacing w:line="360" w:lineRule="auto"/>
              <w:rPr>
                <w:sz w:val="18"/>
                <w:szCs w:val="18"/>
              </w:rPr>
            </w:pPr>
            <w:r w:rsidRPr="00F27634">
              <w:rPr>
                <w:sz w:val="18"/>
                <w:szCs w:val="18"/>
              </w:rPr>
              <w:t xml:space="preserve">64ms </w:t>
            </w:r>
            <w:proofErr w:type="spellStart"/>
            <w:r w:rsidRPr="00F27634">
              <w:rPr>
                <w:sz w:val="18"/>
                <w:szCs w:val="18"/>
              </w:rPr>
              <w:t>On</w:t>
            </w:r>
            <w:proofErr w:type="spellEnd"/>
            <w:r w:rsidRPr="00F27634">
              <w:rPr>
                <w:sz w:val="18"/>
                <w:szCs w:val="18"/>
              </w:rPr>
              <w:t xml:space="preserve"> / 800ms OFF</w:t>
            </w:r>
          </w:p>
        </w:tc>
        <w:tc>
          <w:tcPr>
            <w:tcW w:w="2692" w:type="dxa"/>
          </w:tcPr>
          <w:p w:rsidR="005E09C3" w:rsidRPr="00F27634" w:rsidRDefault="005E09C3" w:rsidP="00A4318A">
            <w:pPr>
              <w:spacing w:line="360" w:lineRule="auto"/>
              <w:rPr>
                <w:sz w:val="18"/>
                <w:szCs w:val="18"/>
                <w:lang w:val="en-US"/>
              </w:rPr>
            </w:pPr>
            <w:r w:rsidRPr="00F27634">
              <w:rPr>
                <w:sz w:val="18"/>
                <w:szCs w:val="18"/>
                <w:lang w:val="en-US"/>
              </w:rPr>
              <w:t>SIM900  has not registered to a network</w:t>
            </w:r>
          </w:p>
        </w:tc>
      </w:tr>
      <w:tr w:rsidR="005E09C3" w:rsidRPr="00364AC0" w:rsidTr="005D1081">
        <w:trPr>
          <w:trHeight w:val="291"/>
        </w:trPr>
        <w:tc>
          <w:tcPr>
            <w:tcW w:w="1257" w:type="dxa"/>
            <w:vMerge/>
          </w:tcPr>
          <w:p w:rsidR="005E09C3" w:rsidRPr="00F27634" w:rsidRDefault="005E09C3" w:rsidP="00A4318A">
            <w:pPr>
              <w:spacing w:line="360" w:lineRule="auto"/>
              <w:rPr>
                <w:sz w:val="18"/>
                <w:szCs w:val="18"/>
                <w:lang w:val="en-US"/>
              </w:rPr>
            </w:pPr>
          </w:p>
        </w:tc>
        <w:tc>
          <w:tcPr>
            <w:tcW w:w="2466" w:type="dxa"/>
          </w:tcPr>
          <w:p w:rsidR="005E09C3" w:rsidRPr="00F27634" w:rsidRDefault="005E09C3" w:rsidP="00A4318A">
            <w:pPr>
              <w:spacing w:line="360" w:lineRule="auto"/>
              <w:rPr>
                <w:sz w:val="18"/>
                <w:szCs w:val="18"/>
              </w:rPr>
            </w:pPr>
            <w:r w:rsidRPr="00F27634">
              <w:rPr>
                <w:sz w:val="18"/>
                <w:szCs w:val="18"/>
              </w:rPr>
              <w:t xml:space="preserve">64ms </w:t>
            </w:r>
            <w:proofErr w:type="spellStart"/>
            <w:r w:rsidRPr="00F27634">
              <w:rPr>
                <w:sz w:val="18"/>
                <w:szCs w:val="18"/>
              </w:rPr>
              <w:t>On</w:t>
            </w:r>
            <w:proofErr w:type="spellEnd"/>
            <w:r w:rsidRPr="00F27634">
              <w:rPr>
                <w:sz w:val="18"/>
                <w:szCs w:val="18"/>
              </w:rPr>
              <w:t xml:space="preserve"> / 300ms OFF</w:t>
            </w:r>
          </w:p>
        </w:tc>
        <w:tc>
          <w:tcPr>
            <w:tcW w:w="2692" w:type="dxa"/>
          </w:tcPr>
          <w:p w:rsidR="005E09C3" w:rsidRPr="00F27634" w:rsidRDefault="005E09C3" w:rsidP="00A4318A">
            <w:pPr>
              <w:spacing w:line="360" w:lineRule="auto"/>
              <w:rPr>
                <w:sz w:val="18"/>
                <w:szCs w:val="18"/>
                <w:lang w:val="en-US"/>
              </w:rPr>
            </w:pPr>
            <w:r w:rsidRPr="00F27634">
              <w:rPr>
                <w:sz w:val="18"/>
                <w:szCs w:val="18"/>
                <w:lang w:val="en-US"/>
              </w:rPr>
              <w:t>SIM900  has  registered to a network</w:t>
            </w:r>
          </w:p>
        </w:tc>
      </w:tr>
      <w:tr w:rsidR="005E09C3" w:rsidRPr="00F27634" w:rsidTr="005D1081">
        <w:trPr>
          <w:trHeight w:val="291"/>
        </w:trPr>
        <w:tc>
          <w:tcPr>
            <w:tcW w:w="1257" w:type="dxa"/>
            <w:vMerge/>
          </w:tcPr>
          <w:p w:rsidR="005E09C3" w:rsidRPr="00F27634" w:rsidRDefault="005E09C3" w:rsidP="00A4318A">
            <w:pPr>
              <w:spacing w:line="360" w:lineRule="auto"/>
              <w:rPr>
                <w:sz w:val="18"/>
                <w:szCs w:val="18"/>
                <w:lang w:val="en-US"/>
              </w:rPr>
            </w:pPr>
          </w:p>
        </w:tc>
        <w:tc>
          <w:tcPr>
            <w:tcW w:w="2466" w:type="dxa"/>
          </w:tcPr>
          <w:p w:rsidR="005E09C3" w:rsidRPr="00F27634" w:rsidRDefault="005E09C3" w:rsidP="00A4318A">
            <w:pPr>
              <w:spacing w:line="360" w:lineRule="auto"/>
              <w:rPr>
                <w:sz w:val="18"/>
                <w:szCs w:val="18"/>
              </w:rPr>
            </w:pPr>
            <w:r w:rsidRPr="00F27634">
              <w:rPr>
                <w:sz w:val="18"/>
                <w:szCs w:val="18"/>
              </w:rPr>
              <w:t xml:space="preserve">64ms </w:t>
            </w:r>
            <w:proofErr w:type="spellStart"/>
            <w:r w:rsidRPr="00F27634">
              <w:rPr>
                <w:sz w:val="18"/>
                <w:szCs w:val="18"/>
              </w:rPr>
              <w:t>On</w:t>
            </w:r>
            <w:proofErr w:type="spellEnd"/>
            <w:r w:rsidRPr="00F27634">
              <w:rPr>
                <w:sz w:val="18"/>
                <w:szCs w:val="18"/>
              </w:rPr>
              <w:t xml:space="preserve"> / 300ms OFF</w:t>
            </w:r>
          </w:p>
        </w:tc>
        <w:tc>
          <w:tcPr>
            <w:tcW w:w="2692" w:type="dxa"/>
          </w:tcPr>
          <w:p w:rsidR="005E09C3" w:rsidRPr="00F27634" w:rsidRDefault="005E09C3" w:rsidP="00A4318A">
            <w:pPr>
              <w:spacing w:line="360" w:lineRule="auto"/>
              <w:rPr>
                <w:sz w:val="18"/>
                <w:szCs w:val="18"/>
              </w:rPr>
            </w:pPr>
            <w:r w:rsidRPr="00F27634">
              <w:rPr>
                <w:sz w:val="18"/>
                <w:szCs w:val="18"/>
              </w:rPr>
              <w:t xml:space="preserve">GPRS </w:t>
            </w:r>
            <w:r w:rsidRPr="00F27634">
              <w:rPr>
                <w:sz w:val="18"/>
                <w:szCs w:val="18"/>
                <w:lang w:val="en-US"/>
              </w:rPr>
              <w:t>communication</w:t>
            </w:r>
          </w:p>
        </w:tc>
      </w:tr>
      <w:tr w:rsidR="005E09C3" w:rsidRPr="00495200" w:rsidTr="005D1081">
        <w:trPr>
          <w:trHeight w:val="361"/>
        </w:trPr>
        <w:tc>
          <w:tcPr>
            <w:tcW w:w="1257" w:type="dxa"/>
          </w:tcPr>
          <w:p w:rsidR="005E09C3" w:rsidRPr="00F27634" w:rsidRDefault="005E09C3" w:rsidP="00A4318A">
            <w:pPr>
              <w:spacing w:line="360" w:lineRule="auto"/>
              <w:rPr>
                <w:noProof/>
                <w:sz w:val="18"/>
                <w:szCs w:val="18"/>
              </w:rPr>
            </w:pPr>
          </w:p>
        </w:tc>
        <w:tc>
          <w:tcPr>
            <w:tcW w:w="2466" w:type="dxa"/>
          </w:tcPr>
          <w:p w:rsidR="005E09C3" w:rsidRPr="00F27634" w:rsidRDefault="005E09C3" w:rsidP="00A4318A">
            <w:pPr>
              <w:spacing w:line="360" w:lineRule="auto"/>
              <w:rPr>
                <w:noProof/>
                <w:sz w:val="18"/>
                <w:szCs w:val="18"/>
              </w:rPr>
            </w:pPr>
            <w:r w:rsidRPr="00F27634">
              <w:rPr>
                <w:noProof/>
                <w:sz w:val="18"/>
                <w:szCs w:val="18"/>
              </w:rPr>
              <w:t>OFF</w:t>
            </w:r>
          </w:p>
        </w:tc>
        <w:tc>
          <w:tcPr>
            <w:tcW w:w="2692" w:type="dxa"/>
          </w:tcPr>
          <w:p w:rsidR="005E09C3" w:rsidRPr="00D138A0" w:rsidRDefault="005E09C3" w:rsidP="00A4318A">
            <w:pPr>
              <w:spacing w:line="360" w:lineRule="auto"/>
              <w:rPr>
                <w:noProof/>
                <w:sz w:val="18"/>
                <w:szCs w:val="18"/>
              </w:rPr>
            </w:pPr>
            <w:r w:rsidRPr="00F27634">
              <w:rPr>
                <w:noProof/>
                <w:sz w:val="18"/>
                <w:szCs w:val="18"/>
              </w:rPr>
              <w:t>SIM900 is not running</w:t>
            </w:r>
          </w:p>
        </w:tc>
      </w:tr>
    </w:tbl>
    <w:p w:rsidR="005E09C3" w:rsidRPr="00495200" w:rsidRDefault="00986026" w:rsidP="005D1081">
      <w:pPr>
        <w:spacing w:line="360" w:lineRule="auto"/>
        <w:rPr>
          <w:sz w:val="16"/>
          <w:szCs w:val="16"/>
        </w:rPr>
      </w:pPr>
      <w:r w:rsidRPr="00986026">
        <w:rPr>
          <w:b/>
          <w:sz w:val="16"/>
          <w:szCs w:val="16"/>
        </w:rPr>
        <w:t>Fuente:</w:t>
      </w:r>
      <w:r w:rsidR="005E09C3" w:rsidRPr="00495200">
        <w:rPr>
          <w:sz w:val="16"/>
          <w:szCs w:val="16"/>
        </w:rPr>
        <w:t>http://www.geeetech.com/wiki/index.php/Arduino_GPRS_Shield</w:t>
      </w:r>
    </w:p>
    <w:p w:rsidR="002216FF" w:rsidRDefault="002216FF" w:rsidP="005D1081">
      <w:pPr>
        <w:spacing w:after="0" w:line="360" w:lineRule="auto"/>
        <w:jc w:val="center"/>
        <w:rPr>
          <w:rFonts w:cs="Arial"/>
          <w:b/>
        </w:rPr>
      </w:pPr>
    </w:p>
    <w:p w:rsidR="00A4318A" w:rsidRDefault="00A4318A" w:rsidP="005D1081">
      <w:pPr>
        <w:spacing w:after="0" w:line="360" w:lineRule="auto"/>
        <w:jc w:val="center"/>
        <w:rPr>
          <w:rFonts w:cs="Arial"/>
          <w:b/>
        </w:rPr>
      </w:pPr>
    </w:p>
    <w:p w:rsidR="00A4318A" w:rsidRDefault="00A4318A" w:rsidP="005D1081">
      <w:pPr>
        <w:spacing w:after="0" w:line="360" w:lineRule="auto"/>
        <w:jc w:val="center"/>
        <w:rPr>
          <w:rFonts w:cs="Arial"/>
          <w:b/>
        </w:rPr>
      </w:pPr>
    </w:p>
    <w:p w:rsidR="005E09C3" w:rsidRDefault="005E09C3" w:rsidP="005D1081">
      <w:pPr>
        <w:spacing w:after="0" w:line="360" w:lineRule="auto"/>
        <w:jc w:val="both"/>
        <w:rPr>
          <w:rFonts w:cs="Arial"/>
          <w:b/>
        </w:rPr>
      </w:pPr>
      <w:r w:rsidRPr="00DD1715">
        <w:rPr>
          <w:rFonts w:cs="Arial"/>
          <w:b/>
        </w:rPr>
        <w:t xml:space="preserve">Puerto de Comunicación serie (UART) con Arduino mega 2560 </w:t>
      </w:r>
    </w:p>
    <w:p w:rsidR="005D1081" w:rsidRPr="00DD1715" w:rsidRDefault="005D1081" w:rsidP="005D1081">
      <w:pPr>
        <w:spacing w:after="0" w:line="360" w:lineRule="auto"/>
        <w:jc w:val="both"/>
        <w:rPr>
          <w:rFonts w:cs="Arial"/>
          <w:b/>
        </w:rPr>
      </w:pPr>
    </w:p>
    <w:p w:rsidR="005E09C3" w:rsidRDefault="005E09C3" w:rsidP="005D1081">
      <w:pPr>
        <w:spacing w:after="0" w:line="360" w:lineRule="auto"/>
        <w:jc w:val="both"/>
        <w:rPr>
          <w:color w:val="000000"/>
        </w:rPr>
      </w:pPr>
      <w:r w:rsidRPr="00CE5E55">
        <w:t xml:space="preserve">El modelo  Simcom SIM900 Quad Band GSM/GPRS  utiliza el protocolo UART para comunicarse con el Arduino a través de los puentes RX, TX  del shield GSM  mediante configuración vía  software usando los pines  D8, D7 o  mediante hardware usando D1, D0 del </w:t>
      </w:r>
      <w:r w:rsidR="00B10BB5" w:rsidRPr="00CE5E55">
        <w:t>shiel</w:t>
      </w:r>
      <w:r w:rsidR="00B10BB5">
        <w:t>d</w:t>
      </w:r>
      <w:r w:rsidRPr="00CE5E55">
        <w:t xml:space="preserve"> como se </w:t>
      </w:r>
      <w:r w:rsidRPr="00495200">
        <w:t>muestra en la figura</w:t>
      </w:r>
      <w:r w:rsidR="005C047C">
        <w:t xml:space="preserve"> 7-2</w:t>
      </w:r>
      <w:r w:rsidR="00B10BB5">
        <w:rPr>
          <w:color w:val="000000"/>
        </w:rPr>
        <w:t xml:space="preserve"> en este trabajo se usó configuración vía software para la cual se hace uso de la librea Software Serial.</w:t>
      </w:r>
    </w:p>
    <w:p w:rsidR="00A4318A" w:rsidRDefault="00A4318A" w:rsidP="005D1081">
      <w:pPr>
        <w:spacing w:after="0" w:line="360" w:lineRule="auto"/>
        <w:jc w:val="both"/>
        <w:rPr>
          <w:color w:val="000000"/>
        </w:rPr>
      </w:pPr>
    </w:p>
    <w:p w:rsidR="005D1081" w:rsidRDefault="005D1081" w:rsidP="005D1081">
      <w:pPr>
        <w:spacing w:after="0" w:line="360" w:lineRule="auto"/>
        <w:jc w:val="both"/>
        <w:rPr>
          <w:color w:val="000000"/>
        </w:rPr>
      </w:pPr>
    </w:p>
    <w:p w:rsidR="005E09C3" w:rsidRPr="00DD1715" w:rsidRDefault="00AF2624" w:rsidP="0070398E">
      <w:pPr>
        <w:pStyle w:val="NormalWeb"/>
        <w:shd w:val="clear" w:color="auto" w:fill="FFFFFF"/>
        <w:spacing w:before="0" w:beforeAutospacing="0" w:after="0" w:afterAutospacing="0" w:line="360" w:lineRule="auto"/>
        <w:jc w:val="center"/>
        <w:rPr>
          <w:rFonts w:ascii="Arial" w:eastAsia="Arial" w:hAnsi="Arial" w:cs="Arial"/>
          <w:sz w:val="22"/>
          <w:szCs w:val="22"/>
        </w:rPr>
      </w:pPr>
      <w:r w:rsidRPr="00DD1715">
        <w:rPr>
          <w:noProof/>
          <w:lang w:val="es-ES" w:eastAsia="es-ES"/>
        </w:rPr>
        <w:drawing>
          <wp:inline distT="0" distB="0" distL="0" distR="0" wp14:anchorId="6CD8E7CD" wp14:editId="584182DB">
            <wp:extent cx="2741086" cy="1479204"/>
            <wp:effectExtent l="0" t="0" r="2540" b="6985"/>
            <wp:docPr id="28" name="Imagen 28" descr="GPRSCo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PRSComs.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45130" cy="1481387"/>
                    </a:xfrm>
                    <a:prstGeom prst="rect">
                      <a:avLst/>
                    </a:prstGeom>
                    <a:noFill/>
                    <a:ln>
                      <a:noFill/>
                    </a:ln>
                  </pic:spPr>
                </pic:pic>
              </a:graphicData>
            </a:graphic>
          </wp:inline>
        </w:drawing>
      </w:r>
    </w:p>
    <w:p w:rsidR="005E09C3" w:rsidRPr="00DD1715" w:rsidRDefault="005D1081" w:rsidP="009E5DEE">
      <w:pPr>
        <w:pStyle w:val="Descripcin"/>
        <w:rPr>
          <w:rFonts w:eastAsia="Arial"/>
        </w:rPr>
      </w:pPr>
      <w:bookmarkStart w:id="99" w:name="_Toc432885395"/>
      <w:r>
        <w:tab/>
        <w:t xml:space="preserve">       </w:t>
      </w:r>
      <w:r w:rsidR="009E3D88">
        <w:t xml:space="preserve">FIGURA </w:t>
      </w:r>
      <w:r w:rsidR="00AF2624">
        <w:t>7-2</w:t>
      </w:r>
      <w:r w:rsidR="009E3D88">
        <w:t>:</w:t>
      </w:r>
      <w:r>
        <w:t xml:space="preserve"> </w:t>
      </w:r>
      <w:r w:rsidR="009E3D88" w:rsidRPr="002216FF">
        <w:t>Comunicación puerto Serial UART</w:t>
      </w:r>
      <w:bookmarkEnd w:id="99"/>
    </w:p>
    <w:p w:rsidR="005E09C3" w:rsidRDefault="005D1081" w:rsidP="005D1081">
      <w:pPr>
        <w:spacing w:after="0" w:line="360" w:lineRule="auto"/>
        <w:ind w:left="708" w:firstLine="708"/>
        <w:rPr>
          <w:rStyle w:val="Hipervnculo"/>
          <w:rFonts w:eastAsia="Arial" w:cs="Arial"/>
          <w:sz w:val="16"/>
          <w:u w:val="none"/>
        </w:rPr>
      </w:pPr>
      <w:r>
        <w:rPr>
          <w:b/>
          <w:sz w:val="16"/>
        </w:rPr>
        <w:t xml:space="preserve">         </w:t>
      </w:r>
      <w:r w:rsidR="009E3D88" w:rsidRPr="00986026">
        <w:rPr>
          <w:b/>
          <w:sz w:val="16"/>
        </w:rPr>
        <w:t>Fuente</w:t>
      </w:r>
      <w:r w:rsidR="009E3D88" w:rsidRPr="00986026">
        <w:rPr>
          <w:sz w:val="16"/>
        </w:rPr>
        <w:t>:</w:t>
      </w:r>
      <w:hyperlink r:id="rId38" w:history="1">
        <w:r w:rsidR="005E09C3" w:rsidRPr="00986026">
          <w:rPr>
            <w:rStyle w:val="Hipervnculo"/>
            <w:rFonts w:eastAsia="Arial" w:cs="Arial"/>
            <w:sz w:val="16"/>
            <w:u w:val="none"/>
          </w:rPr>
          <w:t>http://www.geeetech.com/wiki/index.php/Arduino_GPRS_Shield</w:t>
        </w:r>
      </w:hyperlink>
    </w:p>
    <w:p w:rsidR="00A4318A" w:rsidRDefault="00A4318A" w:rsidP="005D1081">
      <w:pPr>
        <w:spacing w:after="0" w:line="360" w:lineRule="auto"/>
        <w:ind w:left="708" w:firstLine="708"/>
        <w:rPr>
          <w:rFonts w:eastAsia="Arial"/>
          <w:sz w:val="16"/>
        </w:rPr>
      </w:pPr>
    </w:p>
    <w:p w:rsidR="00A4318A" w:rsidRDefault="00A4318A" w:rsidP="005D1081">
      <w:pPr>
        <w:spacing w:after="0" w:line="360" w:lineRule="auto"/>
        <w:ind w:left="708" w:firstLine="708"/>
        <w:rPr>
          <w:rFonts w:eastAsia="Arial"/>
          <w:sz w:val="16"/>
        </w:rPr>
      </w:pPr>
    </w:p>
    <w:p w:rsidR="00A4318A" w:rsidRPr="00986026" w:rsidRDefault="00A4318A" w:rsidP="005D1081">
      <w:pPr>
        <w:spacing w:after="0" w:line="360" w:lineRule="auto"/>
        <w:ind w:left="708" w:firstLine="708"/>
        <w:rPr>
          <w:rFonts w:eastAsia="Arial"/>
          <w:sz w:val="16"/>
        </w:rPr>
      </w:pPr>
    </w:p>
    <w:p w:rsidR="005E09C3" w:rsidRDefault="005E09C3" w:rsidP="007A373F">
      <w:pPr>
        <w:spacing w:after="0" w:line="360" w:lineRule="auto"/>
        <w:jc w:val="both"/>
        <w:rPr>
          <w:rStyle w:val="mw-headline"/>
          <w:rFonts w:cs="Arial"/>
          <w:b/>
        </w:rPr>
      </w:pPr>
      <w:r w:rsidRPr="00B10BB5">
        <w:rPr>
          <w:rStyle w:val="mw-headline"/>
          <w:rFonts w:cs="Arial"/>
          <w:b/>
        </w:rPr>
        <w:t>Encendido y Apagado del shield GSM/GPRS</w:t>
      </w:r>
    </w:p>
    <w:p w:rsidR="0070398E" w:rsidRDefault="0070398E" w:rsidP="007A373F">
      <w:pPr>
        <w:spacing w:after="0" w:line="360" w:lineRule="auto"/>
        <w:jc w:val="both"/>
        <w:rPr>
          <w:rFonts w:eastAsia="Times New Roman"/>
          <w:color w:val="000000"/>
          <w:lang w:eastAsia="es-EC"/>
        </w:rPr>
      </w:pPr>
    </w:p>
    <w:p w:rsidR="001717DB" w:rsidRDefault="005E09C3" w:rsidP="007A373F">
      <w:pPr>
        <w:spacing w:after="0" w:line="360" w:lineRule="auto"/>
        <w:jc w:val="both"/>
        <w:rPr>
          <w:color w:val="000000"/>
          <w:shd w:val="clear" w:color="auto" w:fill="FFFFFF"/>
        </w:rPr>
      </w:pPr>
      <w:r w:rsidRPr="00DD1715">
        <w:rPr>
          <w:rFonts w:eastAsia="Times New Roman"/>
          <w:color w:val="000000"/>
          <w:lang w:eastAsia="es-EC"/>
        </w:rPr>
        <w:t xml:space="preserve">El  modelo </w:t>
      </w:r>
      <w:r w:rsidRPr="00DD1715">
        <w:rPr>
          <w:color w:val="000000"/>
        </w:rPr>
        <w:t xml:space="preserve">Simcom SIM900 </w:t>
      </w:r>
      <w:r w:rsidRPr="00DD1715">
        <w:rPr>
          <w:rFonts w:eastAsia="Times New Roman"/>
          <w:color w:val="000000"/>
          <w:lang w:eastAsia="es-EC"/>
        </w:rPr>
        <w:t>se puede activar de dos maneras, la primera mediante la pulsación directa del botón ON/OFF duran</w:t>
      </w:r>
      <w:r w:rsidRPr="00E93F18">
        <w:rPr>
          <w:rFonts w:eastAsia="Times New Roman"/>
          <w:color w:val="000000"/>
          <w:lang w:eastAsia="es-EC"/>
        </w:rPr>
        <w:t>te 2 segundos como se muestra en la figura</w:t>
      </w:r>
      <w:r w:rsidR="005C047C">
        <w:rPr>
          <w:rFonts w:eastAsia="Times New Roman"/>
          <w:color w:val="000000"/>
          <w:lang w:eastAsia="es-EC"/>
        </w:rPr>
        <w:t xml:space="preserve"> 8-2</w:t>
      </w:r>
      <w:r w:rsidR="001717DB" w:rsidRPr="00E93F18">
        <w:rPr>
          <w:rFonts w:eastAsia="Times New Roman"/>
          <w:color w:val="000000"/>
          <w:lang w:eastAsia="es-EC"/>
        </w:rPr>
        <w:t>a</w:t>
      </w:r>
      <w:r w:rsidRPr="00E93F18">
        <w:rPr>
          <w:rFonts w:eastAsia="Times New Roman"/>
          <w:color w:val="000000"/>
          <w:lang w:eastAsia="es-EC"/>
        </w:rPr>
        <w:t xml:space="preserve"> y la segunda vía software para lo cual se debe soldar el Jumper (JP)  como se ve en la </w:t>
      </w:r>
      <w:r w:rsidR="0047364D" w:rsidRPr="00E93F18">
        <w:rPr>
          <w:rFonts w:eastAsia="Times New Roman"/>
          <w:color w:val="000000"/>
          <w:lang w:eastAsia="es-EC"/>
        </w:rPr>
        <w:t>figura</w:t>
      </w:r>
      <w:r w:rsidR="005C047C">
        <w:rPr>
          <w:rFonts w:eastAsia="Times New Roman"/>
          <w:color w:val="000000"/>
          <w:lang w:eastAsia="es-EC"/>
        </w:rPr>
        <w:t>9-</w:t>
      </w:r>
      <w:r w:rsidR="009E3D88" w:rsidRPr="00E93F18">
        <w:rPr>
          <w:rFonts w:eastAsia="Times New Roman"/>
          <w:color w:val="000000"/>
          <w:lang w:eastAsia="es-EC"/>
        </w:rPr>
        <w:t>2</w:t>
      </w:r>
      <w:r w:rsidR="001717DB" w:rsidRPr="00E93F18">
        <w:rPr>
          <w:rFonts w:eastAsia="Times New Roman"/>
          <w:color w:val="000000"/>
          <w:lang w:eastAsia="es-EC"/>
        </w:rPr>
        <w:t xml:space="preserve">b </w:t>
      </w:r>
      <w:r w:rsidRPr="00E93F18">
        <w:rPr>
          <w:rFonts w:eastAsia="Times New Roman"/>
          <w:color w:val="000000"/>
          <w:lang w:eastAsia="es-EC"/>
        </w:rPr>
        <w:t xml:space="preserve"> donde el </w:t>
      </w:r>
      <w:r w:rsidRPr="00E93F18">
        <w:rPr>
          <w:color w:val="000000"/>
          <w:shd w:val="clear" w:color="auto" w:fill="FFFFFF"/>
        </w:rPr>
        <w:t>Pin digital</w:t>
      </w:r>
      <w:r w:rsidRPr="00DD1715">
        <w:rPr>
          <w:color w:val="000000"/>
          <w:shd w:val="clear" w:color="auto" w:fill="FFFFFF"/>
        </w:rPr>
        <w:t xml:space="preserve"> 9 de la placa  Arduino actuará como puerto Software  para que su encendido sea automático  por lo que  este pin no p</w:t>
      </w:r>
      <w:r w:rsidR="0047364D">
        <w:rPr>
          <w:color w:val="000000"/>
          <w:shd w:val="clear" w:color="auto" w:fill="FFFFFF"/>
        </w:rPr>
        <w:t>odrá ser utilizado para otro fin</w:t>
      </w:r>
      <w:r w:rsidR="00413C52">
        <w:rPr>
          <w:color w:val="000000"/>
          <w:shd w:val="clear" w:color="auto" w:fill="FFFFFF"/>
        </w:rPr>
        <w:t xml:space="preserve"> </w:t>
      </w:r>
      <w:r w:rsidRPr="00DD1715">
        <w:rPr>
          <w:color w:val="000000"/>
          <w:shd w:val="clear" w:color="auto" w:fill="FFFFFF"/>
        </w:rPr>
        <w:t>[</w:t>
      </w:r>
      <w:r w:rsidR="00AE7886">
        <w:rPr>
          <w:color w:val="000000"/>
          <w:shd w:val="clear" w:color="auto" w:fill="FFFFFF"/>
        </w:rPr>
        <w:t>52</w:t>
      </w:r>
      <w:r w:rsidRPr="00DD1715">
        <w:rPr>
          <w:color w:val="000000"/>
          <w:shd w:val="clear" w:color="auto" w:fill="FFFFFF"/>
        </w:rPr>
        <w:t>]</w:t>
      </w:r>
      <w:r w:rsidR="0070398E">
        <w:rPr>
          <w:color w:val="000000"/>
          <w:shd w:val="clear" w:color="auto" w:fill="FFFFFF"/>
        </w:rPr>
        <w:t>.</w:t>
      </w:r>
    </w:p>
    <w:p w:rsidR="0070398E" w:rsidRDefault="0070398E" w:rsidP="007A373F">
      <w:pPr>
        <w:spacing w:after="0" w:line="360" w:lineRule="auto"/>
        <w:jc w:val="both"/>
        <w:rPr>
          <w:color w:val="000000"/>
          <w:shd w:val="clear" w:color="auto" w:fill="FFFFFF"/>
        </w:rPr>
      </w:pPr>
    </w:p>
    <w:p w:rsidR="007A373F" w:rsidRDefault="007A373F" w:rsidP="007A373F">
      <w:pPr>
        <w:spacing w:after="0" w:line="360" w:lineRule="auto"/>
        <w:jc w:val="both"/>
        <w:rPr>
          <w:color w:val="000000"/>
          <w:shd w:val="clear" w:color="auto" w:fill="FFFFFF"/>
        </w:rPr>
      </w:pPr>
    </w:p>
    <w:p w:rsidR="00AF2624" w:rsidRDefault="00AF2624" w:rsidP="0070398E">
      <w:pPr>
        <w:spacing w:after="0" w:line="360" w:lineRule="auto"/>
        <w:jc w:val="center"/>
        <w:rPr>
          <w:color w:val="000000"/>
          <w:shd w:val="clear" w:color="auto" w:fill="FFFFFF"/>
        </w:rPr>
      </w:pPr>
      <w:r>
        <w:rPr>
          <w:noProof/>
          <w:color w:val="000000"/>
          <w:shd w:val="clear" w:color="auto" w:fill="FFFFFF"/>
          <w:lang w:val="es-ES" w:eastAsia="es-ES"/>
        </w:rPr>
        <w:lastRenderedPageBreak/>
        <w:drawing>
          <wp:inline distT="0" distB="0" distL="0" distR="0" wp14:anchorId="6445EE3D" wp14:editId="69D17C77">
            <wp:extent cx="4700432" cy="2086186"/>
            <wp:effectExtent l="0" t="0" r="5080" b="952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702146" cy="2086947"/>
                    </a:xfrm>
                    <a:prstGeom prst="rect">
                      <a:avLst/>
                    </a:prstGeom>
                    <a:noFill/>
                    <a:ln>
                      <a:noFill/>
                    </a:ln>
                  </pic:spPr>
                </pic:pic>
              </a:graphicData>
            </a:graphic>
          </wp:inline>
        </w:drawing>
      </w:r>
    </w:p>
    <w:p w:rsidR="009E3D88" w:rsidRPr="00AF2624" w:rsidRDefault="009E3D88" w:rsidP="009E5DEE">
      <w:pPr>
        <w:pStyle w:val="Descripcin"/>
      </w:pPr>
      <w:bookmarkStart w:id="100" w:name="_Toc432885396"/>
      <w:r>
        <w:t xml:space="preserve">FIGURA </w:t>
      </w:r>
      <w:r w:rsidR="00AF2624">
        <w:t>8-2</w:t>
      </w:r>
      <w:r>
        <w:t xml:space="preserve">: </w:t>
      </w:r>
      <w:r w:rsidRPr="0070398E">
        <w:t>Modos de encendido del shield GSM/GPRS Sim900  a) hardware b) software</w:t>
      </w:r>
      <w:bookmarkEnd w:id="100"/>
    </w:p>
    <w:p w:rsidR="001717DB" w:rsidRPr="00DD1715" w:rsidRDefault="001717DB" w:rsidP="007A373F">
      <w:pPr>
        <w:spacing w:after="0" w:line="360" w:lineRule="auto"/>
        <w:rPr>
          <w:rFonts w:eastAsia="Times New Roman"/>
          <w:color w:val="000000"/>
          <w:lang w:eastAsia="es-EC"/>
        </w:rPr>
      </w:pPr>
      <w:r w:rsidRPr="00DD1715">
        <w:rPr>
          <w:rFonts w:cs="Arial"/>
          <w:b/>
          <w:sz w:val="16"/>
          <w:szCs w:val="16"/>
          <w:lang w:eastAsia="es-EC"/>
        </w:rPr>
        <w:t>FUENTE:</w:t>
      </w:r>
      <w:r w:rsidRPr="00DD1715">
        <w:rPr>
          <w:rFonts w:cs="Arial"/>
          <w:sz w:val="16"/>
          <w:szCs w:val="16"/>
          <w:lang w:eastAsia="es-EC"/>
        </w:rPr>
        <w:t xml:space="preserve"> ALLAICA, S., GUALLI, M., 2015</w:t>
      </w:r>
    </w:p>
    <w:p w:rsidR="001717DB" w:rsidRDefault="001717DB" w:rsidP="00A66828">
      <w:pPr>
        <w:spacing w:line="360" w:lineRule="auto"/>
        <w:jc w:val="both"/>
        <w:rPr>
          <w:color w:val="000000"/>
          <w:shd w:val="clear" w:color="auto" w:fill="FFFFFF"/>
        </w:rPr>
      </w:pPr>
    </w:p>
    <w:p w:rsidR="005E09C3" w:rsidRDefault="005E09C3" w:rsidP="00A66828">
      <w:pPr>
        <w:spacing w:line="360" w:lineRule="auto"/>
        <w:jc w:val="both"/>
        <w:rPr>
          <w:color w:val="000000"/>
          <w:shd w:val="clear" w:color="auto" w:fill="FFFFFF"/>
        </w:rPr>
      </w:pPr>
      <w:r w:rsidRPr="00DD1715">
        <w:rPr>
          <w:color w:val="000000"/>
          <w:shd w:val="clear" w:color="auto" w:fill="FFFFFF"/>
        </w:rPr>
        <w:t>En nuestro trabajo se utilizó la segunda forma para lo cual se hizo uso del siguiente código</w:t>
      </w:r>
      <w:r w:rsidR="00B10BB5">
        <w:rPr>
          <w:color w:val="000000"/>
          <w:shd w:val="clear" w:color="auto" w:fill="FFFFFF"/>
        </w:rPr>
        <w:t xml:space="preserve"> que se muestra </w:t>
      </w:r>
      <w:r w:rsidR="00B10BB5" w:rsidRPr="006E6651">
        <w:rPr>
          <w:color w:val="000000"/>
          <w:shd w:val="clear" w:color="auto" w:fill="FFFFFF"/>
        </w:rPr>
        <w:t>en la figura</w:t>
      </w:r>
      <w:r w:rsidR="005C047C">
        <w:rPr>
          <w:color w:val="000000"/>
          <w:shd w:val="clear" w:color="auto" w:fill="FFFFFF"/>
        </w:rPr>
        <w:t>9-2</w:t>
      </w:r>
      <w:r w:rsidRPr="006E6651">
        <w:rPr>
          <w:color w:val="000000"/>
          <w:shd w:val="clear" w:color="auto" w:fill="FFFFFF"/>
        </w:rPr>
        <w:t>:</w:t>
      </w:r>
    </w:p>
    <w:p w:rsidR="00AF2624" w:rsidRDefault="00AF2624" w:rsidP="009E5DEE">
      <w:pPr>
        <w:pStyle w:val="Descripcin"/>
      </w:pPr>
      <w:bookmarkStart w:id="101" w:name="_Toc432885397"/>
      <w:r>
        <w:rPr>
          <w:noProof/>
          <w:lang w:val="es-ES" w:eastAsia="es-ES"/>
        </w:rPr>
        <w:drawing>
          <wp:inline distT="0" distB="0" distL="0" distR="0" wp14:anchorId="24A0C70F" wp14:editId="47015E85">
            <wp:extent cx="3764324" cy="1348510"/>
            <wp:effectExtent l="0" t="0" r="7620" b="444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764324" cy="1348510"/>
                    </a:xfrm>
                    <a:prstGeom prst="rect">
                      <a:avLst/>
                    </a:prstGeom>
                    <a:noFill/>
                    <a:ln>
                      <a:noFill/>
                    </a:ln>
                  </pic:spPr>
                </pic:pic>
              </a:graphicData>
            </a:graphic>
          </wp:inline>
        </w:drawing>
      </w:r>
    </w:p>
    <w:p w:rsidR="0070398E" w:rsidRPr="0070398E" w:rsidRDefault="0070398E" w:rsidP="0070398E">
      <w:pPr>
        <w:spacing w:after="0"/>
        <w:jc w:val="center"/>
        <w:rPr>
          <w:lang w:eastAsia="es-EC"/>
        </w:rPr>
      </w:pPr>
    </w:p>
    <w:p w:rsidR="009E3D88" w:rsidRDefault="009E3D88" w:rsidP="009E5DEE">
      <w:pPr>
        <w:pStyle w:val="Descripcin"/>
      </w:pPr>
      <w:r>
        <w:t xml:space="preserve">FIGURA </w:t>
      </w:r>
      <w:r w:rsidR="00AF2624">
        <w:t>9-2</w:t>
      </w:r>
      <w:proofErr w:type="gramStart"/>
      <w:r>
        <w:t>:</w:t>
      </w:r>
      <w:r w:rsidRPr="0070398E">
        <w:t>Configuración</w:t>
      </w:r>
      <w:proofErr w:type="gramEnd"/>
      <w:r w:rsidRPr="0070398E">
        <w:t xml:space="preserve">  de encendido automático del shield GSM/GPRS sim900</w:t>
      </w:r>
      <w:bookmarkEnd w:id="101"/>
    </w:p>
    <w:p w:rsidR="005E09C3" w:rsidRDefault="00680F07" w:rsidP="007A373F">
      <w:pPr>
        <w:spacing w:after="0" w:line="360" w:lineRule="auto"/>
        <w:rPr>
          <w:rFonts w:cs="Arial"/>
          <w:sz w:val="16"/>
          <w:szCs w:val="16"/>
          <w:lang w:eastAsia="es-EC"/>
        </w:rPr>
      </w:pPr>
      <w:r w:rsidRPr="00DD1715">
        <w:rPr>
          <w:rFonts w:cs="Arial"/>
          <w:b/>
          <w:sz w:val="16"/>
          <w:szCs w:val="16"/>
          <w:lang w:eastAsia="es-EC"/>
        </w:rPr>
        <w:t>FUENTE:</w:t>
      </w:r>
      <w:r w:rsidRPr="00DD1715">
        <w:rPr>
          <w:rFonts w:cs="Arial"/>
          <w:sz w:val="16"/>
          <w:szCs w:val="16"/>
          <w:lang w:eastAsia="es-EC"/>
        </w:rPr>
        <w:t xml:space="preserve"> ALLAICA, S., GUALLI, M., 2015</w:t>
      </w:r>
    </w:p>
    <w:p w:rsidR="00A4318A" w:rsidRDefault="00A4318A" w:rsidP="007A373F">
      <w:pPr>
        <w:spacing w:after="0" w:line="360" w:lineRule="auto"/>
        <w:rPr>
          <w:rFonts w:cs="Arial"/>
          <w:sz w:val="16"/>
          <w:szCs w:val="16"/>
          <w:lang w:eastAsia="es-EC"/>
        </w:rPr>
      </w:pPr>
    </w:p>
    <w:p w:rsidR="00A4318A" w:rsidRDefault="00A4318A" w:rsidP="007A373F">
      <w:pPr>
        <w:spacing w:after="0" w:line="360" w:lineRule="auto"/>
        <w:rPr>
          <w:rFonts w:cs="Arial"/>
          <w:sz w:val="16"/>
          <w:szCs w:val="16"/>
          <w:lang w:eastAsia="es-EC"/>
        </w:rPr>
      </w:pPr>
    </w:p>
    <w:p w:rsidR="00B10BB5" w:rsidRDefault="00B10BB5" w:rsidP="00882EBC">
      <w:pPr>
        <w:pStyle w:val="Ttulo2"/>
        <w:numPr>
          <w:ilvl w:val="1"/>
          <w:numId w:val="9"/>
        </w:numPr>
      </w:pPr>
      <w:bookmarkStart w:id="102" w:name="_Toc420611478"/>
      <w:bookmarkStart w:id="103" w:name="_Toc432880511"/>
      <w:r>
        <w:t>DISPOSITIVOS USADOS PARA EL PROTOTIPO</w:t>
      </w:r>
      <w:bookmarkEnd w:id="102"/>
      <w:bookmarkEnd w:id="103"/>
    </w:p>
    <w:p w:rsidR="005E09C3" w:rsidRDefault="005E09C3" w:rsidP="008B1BA6">
      <w:pPr>
        <w:pStyle w:val="Ttulo3"/>
        <w:numPr>
          <w:ilvl w:val="2"/>
          <w:numId w:val="9"/>
        </w:numPr>
      </w:pPr>
      <w:bookmarkStart w:id="104" w:name="_Toc420611479"/>
      <w:bookmarkStart w:id="105" w:name="_Toc432880512"/>
      <w:r w:rsidRPr="002A5CFF">
        <w:t>S</w:t>
      </w:r>
      <w:r w:rsidR="005A7FE1" w:rsidRPr="002A5CFF">
        <w:t>ensores</w:t>
      </w:r>
      <w:bookmarkEnd w:id="104"/>
      <w:bookmarkEnd w:id="105"/>
    </w:p>
    <w:p w:rsidR="00E93F18" w:rsidRPr="00E93F18" w:rsidRDefault="00E93F18" w:rsidP="00A66828">
      <w:pPr>
        <w:spacing w:line="360" w:lineRule="auto"/>
        <w:rPr>
          <w:lang w:val="en-US" w:eastAsia="es-EC"/>
        </w:rPr>
      </w:pPr>
    </w:p>
    <w:p w:rsidR="00910BF3" w:rsidRDefault="00910BF3" w:rsidP="00A4318A">
      <w:pPr>
        <w:spacing w:after="0" w:line="360" w:lineRule="auto"/>
        <w:jc w:val="both"/>
        <w:rPr>
          <w:lang w:eastAsia="es-EC"/>
        </w:rPr>
      </w:pPr>
      <w:r w:rsidRPr="0074080B">
        <w:rPr>
          <w:lang w:eastAsia="es-EC"/>
        </w:rPr>
        <w:t xml:space="preserve">Los sensores </w:t>
      </w:r>
      <w:r w:rsidRPr="00910BF3">
        <w:rPr>
          <w:lang w:eastAsia="es-EC"/>
        </w:rPr>
        <w:t>permiten</w:t>
      </w:r>
      <w:r w:rsidR="00784FB9">
        <w:rPr>
          <w:lang w:eastAsia="es-EC"/>
        </w:rPr>
        <w:t xml:space="preserve"> </w:t>
      </w:r>
      <w:r w:rsidR="0074080B">
        <w:rPr>
          <w:lang w:eastAsia="es-EC"/>
        </w:rPr>
        <w:t xml:space="preserve">obtener respuestas las cuales se utilizan para realizar las acciones más esenciales en el prototipo presentado en este trabajo de titulación así como: control de flujo de agua; el mantenimiento de las condiciones adecuadas </w:t>
      </w:r>
      <w:r w:rsidR="0090304C">
        <w:rPr>
          <w:lang w:eastAsia="es-EC"/>
        </w:rPr>
        <w:t xml:space="preserve">en el </w:t>
      </w:r>
      <w:r w:rsidR="0090304C">
        <w:rPr>
          <w:lang w:eastAsia="es-EC"/>
        </w:rPr>
        <w:lastRenderedPageBreak/>
        <w:t>desarrollo</w:t>
      </w:r>
      <w:r w:rsidR="0074080B">
        <w:rPr>
          <w:lang w:eastAsia="es-EC"/>
        </w:rPr>
        <w:t xml:space="preserve"> del cultivo hidropónico, relacionadas al pH, electro conductividad y temperatura.</w:t>
      </w:r>
    </w:p>
    <w:p w:rsidR="00A4318A" w:rsidRDefault="00A4318A" w:rsidP="00A4318A">
      <w:pPr>
        <w:spacing w:after="0" w:line="360" w:lineRule="auto"/>
        <w:jc w:val="both"/>
        <w:rPr>
          <w:lang w:eastAsia="es-EC"/>
        </w:rPr>
      </w:pPr>
    </w:p>
    <w:p w:rsidR="005E09C3" w:rsidRPr="00B10BB5" w:rsidRDefault="005E09C3" w:rsidP="002E39DF">
      <w:pPr>
        <w:pStyle w:val="Ttulo4"/>
        <w:numPr>
          <w:ilvl w:val="3"/>
          <w:numId w:val="9"/>
        </w:numPr>
      </w:pPr>
      <w:bookmarkStart w:id="106" w:name="_Toc420611480"/>
      <w:r w:rsidRPr="00B10BB5">
        <w:t>S</w:t>
      </w:r>
      <w:r w:rsidR="005A7FE1" w:rsidRPr="00B10BB5">
        <w:t xml:space="preserve">ensor de </w:t>
      </w:r>
      <w:r w:rsidRPr="00B10BB5">
        <w:t>PH</w:t>
      </w:r>
      <w:bookmarkEnd w:id="106"/>
    </w:p>
    <w:p w:rsidR="005E09C3" w:rsidRDefault="005E09C3" w:rsidP="00A4318A">
      <w:pPr>
        <w:spacing w:after="0" w:line="360" w:lineRule="auto"/>
        <w:jc w:val="both"/>
      </w:pPr>
    </w:p>
    <w:p w:rsidR="005E09C3" w:rsidRPr="00DD1715" w:rsidRDefault="005E09C3" w:rsidP="00A4318A">
      <w:pPr>
        <w:spacing w:after="0" w:line="360" w:lineRule="auto"/>
        <w:jc w:val="both"/>
      </w:pPr>
      <w:r w:rsidRPr="00DD1715">
        <w:t xml:space="preserve">En el mercado existen  varios  sensores de PH  los cuales permiten medir el nivel de acidez. Dentro de la  hidroponía  el pH es un factor muy importante para el crecimiento de las plantas, es así que si no  se toma en cuenta este parámetro las plantas no obtendrán  los nutrientes  necesarios. </w:t>
      </w:r>
    </w:p>
    <w:p w:rsidR="005E09C3" w:rsidRPr="00DD1715" w:rsidRDefault="005E09C3" w:rsidP="00A66828">
      <w:pPr>
        <w:spacing w:line="360" w:lineRule="auto"/>
        <w:jc w:val="both"/>
      </w:pPr>
    </w:p>
    <w:p w:rsidR="005E09C3" w:rsidRPr="00DD1715" w:rsidRDefault="005E09C3" w:rsidP="00A4318A">
      <w:pPr>
        <w:spacing w:after="0" w:line="360" w:lineRule="auto"/>
        <w:jc w:val="both"/>
      </w:pPr>
      <w:r w:rsidRPr="00DD1715">
        <w:t>Cada tipo de planta tiene su  nivel de PH optimo  como se mostró en la tabla 6, es así que en nuestro tr</w:t>
      </w:r>
      <w:r w:rsidR="00784FB9">
        <w:t>abajo de titulación  se realiza</w:t>
      </w:r>
      <w:r w:rsidRPr="00DD1715">
        <w:t xml:space="preserve">  el monitoreo de este factor impor</w:t>
      </w:r>
      <w:r w:rsidR="00784FB9">
        <w:t>tante; para lo cual se realizará</w:t>
      </w:r>
      <w:r w:rsidRPr="00DD1715">
        <w:t xml:space="preserve"> la selección adecuada del sensor de PH basada en diferentes criterios para lo cual se analiza algunos sensores.</w:t>
      </w:r>
    </w:p>
    <w:p w:rsidR="005E09C3" w:rsidRPr="00DD1715" w:rsidRDefault="005E09C3" w:rsidP="00A4318A">
      <w:pPr>
        <w:spacing w:after="0" w:line="360" w:lineRule="auto"/>
        <w:jc w:val="both"/>
      </w:pPr>
    </w:p>
    <w:p w:rsidR="00B13C35" w:rsidRDefault="005E09C3" w:rsidP="00A4318A">
      <w:pPr>
        <w:spacing w:after="0" w:line="360" w:lineRule="auto"/>
        <w:jc w:val="both"/>
        <w:rPr>
          <w:lang w:val="en-US"/>
        </w:rPr>
      </w:pPr>
      <w:r w:rsidRPr="00B13C35">
        <w:rPr>
          <w:b/>
          <w:lang w:val="en-US"/>
        </w:rPr>
        <w:t>Sensor Analog pH Meter Kit</w:t>
      </w:r>
      <w:r w:rsidR="00B13C35" w:rsidRPr="00B13C35">
        <w:rPr>
          <w:lang w:val="en-US"/>
        </w:rPr>
        <w:t>.</w:t>
      </w:r>
    </w:p>
    <w:p w:rsidR="00E93F18" w:rsidRDefault="00E93F18" w:rsidP="00A4318A">
      <w:pPr>
        <w:spacing w:after="0" w:line="360" w:lineRule="auto"/>
        <w:jc w:val="both"/>
        <w:rPr>
          <w:lang w:val="en-US"/>
        </w:rPr>
      </w:pPr>
    </w:p>
    <w:p w:rsidR="00A4318A" w:rsidRDefault="00B13C35" w:rsidP="00A4318A">
      <w:pPr>
        <w:spacing w:after="0" w:line="360" w:lineRule="auto"/>
        <w:jc w:val="both"/>
      </w:pPr>
      <w:r>
        <w:t>En la figura</w:t>
      </w:r>
      <w:r w:rsidR="005C047C">
        <w:t>10-2</w:t>
      </w:r>
      <w:r>
        <w:t xml:space="preserve"> se ve el </w:t>
      </w:r>
      <w:r w:rsidR="005E09C3" w:rsidRPr="00DD1715">
        <w:t>sensor</w:t>
      </w:r>
      <w:r>
        <w:t xml:space="preserve"> el cual </w:t>
      </w:r>
      <w:r w:rsidR="005E09C3" w:rsidRPr="00DD1715">
        <w:t xml:space="preserve">cuenta con un LED que funciona como el indicador de encendido, una interfaz de sensor y un  conector BNC. </w:t>
      </w:r>
    </w:p>
    <w:p w:rsidR="00A4318A" w:rsidRDefault="00A4318A" w:rsidP="00A4318A">
      <w:pPr>
        <w:spacing w:after="0" w:line="360" w:lineRule="auto"/>
        <w:jc w:val="both"/>
      </w:pPr>
    </w:p>
    <w:p w:rsidR="005E09C3" w:rsidRDefault="005E09C3" w:rsidP="00A4318A">
      <w:pPr>
        <w:spacing w:after="0" w:line="360" w:lineRule="auto"/>
        <w:jc w:val="both"/>
      </w:pPr>
      <w:r w:rsidRPr="00DD1715">
        <w:t>Para usarlo, basta con conectar el sensor de pH con conector BNC, y se conecte al puerto de entrada analógica de cualquier controlador Arduino se le utiliza en  aplicaciones como testeo de la ca</w:t>
      </w:r>
      <w:r w:rsidR="00AE7886">
        <w:t>lidad de agua y aquacultura. [53</w:t>
      </w:r>
      <w:r w:rsidRPr="00DD1715">
        <w:t>]</w:t>
      </w:r>
    </w:p>
    <w:p w:rsidR="0070398E" w:rsidRDefault="0070398E" w:rsidP="00A66828">
      <w:pPr>
        <w:spacing w:line="360" w:lineRule="auto"/>
        <w:jc w:val="both"/>
      </w:pPr>
    </w:p>
    <w:p w:rsidR="00E93F18" w:rsidRDefault="00AF2624" w:rsidP="0070398E">
      <w:pPr>
        <w:spacing w:after="0" w:line="360" w:lineRule="auto"/>
        <w:jc w:val="center"/>
      </w:pPr>
      <w:r>
        <w:rPr>
          <w:noProof/>
          <w:lang w:val="es-ES" w:eastAsia="es-ES"/>
        </w:rPr>
        <w:drawing>
          <wp:inline distT="0" distB="0" distL="0" distR="0" wp14:anchorId="1A93E684" wp14:editId="36FF1365">
            <wp:extent cx="1809750" cy="1809750"/>
            <wp:effectExtent l="0" t="0" r="0" b="0"/>
            <wp:docPr id="37" name="Imagen 37" descr="http://dfrobot.com/wiki/images/thumb/7/7b/DSC0018.JPG/350px-DSC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dfrobot.com/wiki/images/thumb/7/7b/DSC0018.JPG/350px-DSC0018.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09750" cy="1809750"/>
                    </a:xfrm>
                    <a:prstGeom prst="rect">
                      <a:avLst/>
                    </a:prstGeom>
                    <a:noFill/>
                    <a:ln>
                      <a:noFill/>
                    </a:ln>
                  </pic:spPr>
                </pic:pic>
              </a:graphicData>
            </a:graphic>
          </wp:inline>
        </w:drawing>
      </w:r>
    </w:p>
    <w:p w:rsidR="009E3D88" w:rsidRDefault="001F1E9E" w:rsidP="009E5DEE">
      <w:pPr>
        <w:pStyle w:val="Descripcin"/>
      </w:pPr>
      <w:bookmarkStart w:id="107" w:name="_Toc432885398"/>
      <w:r>
        <w:tab/>
      </w:r>
      <w:r>
        <w:tab/>
      </w:r>
      <w:r w:rsidR="009E3D88">
        <w:t xml:space="preserve">FIGURA </w:t>
      </w:r>
      <w:r w:rsidR="00AF2624">
        <w:t>10-2</w:t>
      </w:r>
      <w:r w:rsidR="009E3D88">
        <w:t>:</w:t>
      </w:r>
      <w:r w:rsidR="009E3D88" w:rsidRPr="0070398E">
        <w:t xml:space="preserve"> Sensor de pH Meter Kit.</w:t>
      </w:r>
      <w:bookmarkEnd w:id="107"/>
    </w:p>
    <w:p w:rsidR="00680F07" w:rsidRPr="00986026" w:rsidRDefault="001F1E9E" w:rsidP="001F1E9E">
      <w:pPr>
        <w:spacing w:after="0" w:line="360" w:lineRule="auto"/>
        <w:ind w:left="2124"/>
        <w:rPr>
          <w:sz w:val="16"/>
          <w:szCs w:val="16"/>
        </w:rPr>
      </w:pPr>
      <w:r>
        <w:rPr>
          <w:b/>
          <w:sz w:val="16"/>
          <w:szCs w:val="16"/>
        </w:rPr>
        <w:t xml:space="preserve">       </w:t>
      </w:r>
      <w:r w:rsidR="00680F07" w:rsidRPr="00986026">
        <w:rPr>
          <w:b/>
          <w:sz w:val="16"/>
          <w:szCs w:val="16"/>
        </w:rPr>
        <w:t>Fuente</w:t>
      </w:r>
      <w:r w:rsidR="00680F07" w:rsidRPr="00986026">
        <w:rPr>
          <w:sz w:val="16"/>
          <w:szCs w:val="16"/>
        </w:rPr>
        <w:t>: http://dfrobot.com/wiki/index.php/PH_meter(SKU:_SEN0161)</w:t>
      </w:r>
    </w:p>
    <w:p w:rsidR="00986026" w:rsidRDefault="00986026" w:rsidP="001F1E9E">
      <w:pPr>
        <w:spacing w:after="0" w:line="360" w:lineRule="auto"/>
        <w:jc w:val="both"/>
        <w:rPr>
          <w:b/>
        </w:rPr>
      </w:pPr>
    </w:p>
    <w:p w:rsidR="00B13C35" w:rsidRDefault="005E09C3" w:rsidP="001F1E9E">
      <w:pPr>
        <w:spacing w:after="0" w:line="360" w:lineRule="auto"/>
        <w:jc w:val="both"/>
        <w:rPr>
          <w:b/>
        </w:rPr>
      </w:pPr>
      <w:r w:rsidRPr="00DD1715">
        <w:rPr>
          <w:b/>
        </w:rPr>
        <w:lastRenderedPageBreak/>
        <w:t>Sensor PH de atlas Scientific</w:t>
      </w:r>
    </w:p>
    <w:p w:rsidR="00E93F18" w:rsidRDefault="00E93F18" w:rsidP="001F1E9E">
      <w:pPr>
        <w:spacing w:after="0" w:line="360" w:lineRule="auto"/>
        <w:jc w:val="both"/>
        <w:rPr>
          <w:b/>
        </w:rPr>
      </w:pPr>
    </w:p>
    <w:p w:rsidR="00522F92" w:rsidRDefault="005E09C3" w:rsidP="001F1E9E">
      <w:pPr>
        <w:spacing w:after="0" w:line="360" w:lineRule="auto"/>
        <w:jc w:val="both"/>
        <w:rPr>
          <w:lang w:val="es-ES" w:eastAsia="es-EC"/>
        </w:rPr>
      </w:pPr>
      <w:r w:rsidRPr="00DD1715">
        <w:t xml:space="preserve">Este sensor </w:t>
      </w:r>
      <w:r w:rsidRPr="00DD1715">
        <w:rPr>
          <w:lang w:val="es-ES" w:eastAsia="es-EC"/>
        </w:rPr>
        <w:t>ofrece el más alto nivel de estabilidad, exactitud y la precisión dentro de los medidores de pH</w:t>
      </w:r>
      <w:r w:rsidR="00B13C35">
        <w:rPr>
          <w:lang w:val="es-ES" w:eastAsia="es-EC"/>
        </w:rPr>
        <w:t xml:space="preserve"> ver figura </w:t>
      </w:r>
      <w:r w:rsidR="005C047C">
        <w:rPr>
          <w:lang w:val="es-ES" w:eastAsia="es-EC"/>
        </w:rPr>
        <w:t>11-2</w:t>
      </w:r>
      <w:r w:rsidRPr="00DD1715">
        <w:rPr>
          <w:lang w:val="es-ES" w:eastAsia="es-EC"/>
        </w:rPr>
        <w:t>.</w:t>
      </w:r>
    </w:p>
    <w:p w:rsidR="00522F92" w:rsidRDefault="00522F92" w:rsidP="001F1E9E">
      <w:pPr>
        <w:spacing w:after="0" w:line="360" w:lineRule="auto"/>
        <w:jc w:val="both"/>
        <w:rPr>
          <w:lang w:val="es-ES" w:eastAsia="es-EC"/>
        </w:rPr>
      </w:pPr>
    </w:p>
    <w:p w:rsidR="005E09C3" w:rsidRDefault="005E09C3" w:rsidP="001F1E9E">
      <w:pPr>
        <w:spacing w:after="0" w:line="360" w:lineRule="auto"/>
        <w:jc w:val="both"/>
        <w:rPr>
          <w:lang w:val="es-ES" w:eastAsia="es-EC"/>
        </w:rPr>
      </w:pPr>
      <w:r w:rsidRPr="00DD1715">
        <w:rPr>
          <w:lang w:val="es-ES" w:eastAsia="es-EC"/>
        </w:rPr>
        <w:t xml:space="preserve">Este dispositivo lee el pH a través de  una sonda de pH / sensor / electrodo, también cuenta con un conector BNC  el cual se conecta a un placa   (EZO pH </w:t>
      </w:r>
      <w:proofErr w:type="spellStart"/>
      <w:r w:rsidRPr="005C0FC9">
        <w:rPr>
          <w:lang w:eastAsia="es-EC"/>
        </w:rPr>
        <w:t>Circuit</w:t>
      </w:r>
      <w:proofErr w:type="spellEnd"/>
      <w:r w:rsidRPr="00DD1715">
        <w:rPr>
          <w:lang w:val="es-ES" w:eastAsia="es-EC"/>
        </w:rPr>
        <w:t xml:space="preserve">) este  cual  convierte la señal analógica en digital </w:t>
      </w:r>
      <w:r w:rsidR="0047364D">
        <w:rPr>
          <w:lang w:val="es-ES" w:eastAsia="es-EC"/>
        </w:rPr>
        <w:t xml:space="preserve"> y la envía al p</w:t>
      </w:r>
      <w:r w:rsidR="00AE7886">
        <w:rPr>
          <w:lang w:val="es-ES" w:eastAsia="es-EC"/>
        </w:rPr>
        <w:t>uerto serial. [54</w:t>
      </w:r>
      <w:r w:rsidRPr="00DD1715">
        <w:rPr>
          <w:lang w:val="es-ES" w:eastAsia="es-EC"/>
        </w:rPr>
        <w:t>]</w:t>
      </w:r>
    </w:p>
    <w:p w:rsidR="001F1E9E" w:rsidRDefault="001F1E9E" w:rsidP="001F1E9E">
      <w:pPr>
        <w:spacing w:after="0" w:line="360" w:lineRule="auto"/>
        <w:jc w:val="both"/>
        <w:rPr>
          <w:lang w:val="es-ES" w:eastAsia="es-EC"/>
        </w:rPr>
      </w:pPr>
    </w:p>
    <w:p w:rsidR="00522F92" w:rsidRDefault="00522F92" w:rsidP="001F1E9E">
      <w:pPr>
        <w:spacing w:after="0" w:line="360" w:lineRule="auto"/>
        <w:jc w:val="both"/>
        <w:rPr>
          <w:lang w:val="es-ES" w:eastAsia="es-EC"/>
        </w:rPr>
      </w:pPr>
    </w:p>
    <w:p w:rsidR="003A692F" w:rsidRDefault="003A692F" w:rsidP="00522F92">
      <w:pPr>
        <w:spacing w:after="0" w:line="360" w:lineRule="auto"/>
        <w:jc w:val="center"/>
        <w:rPr>
          <w:lang w:val="es-ES" w:eastAsia="es-EC"/>
        </w:rPr>
      </w:pPr>
      <w:r w:rsidRPr="00986026">
        <w:rPr>
          <w:noProof/>
          <w:sz w:val="16"/>
          <w:szCs w:val="16"/>
          <w:lang w:val="es-ES" w:eastAsia="es-ES"/>
        </w:rPr>
        <w:drawing>
          <wp:inline distT="0" distB="0" distL="0" distR="0" wp14:anchorId="7297E16E" wp14:editId="47B02DB3">
            <wp:extent cx="2421924" cy="1140323"/>
            <wp:effectExtent l="0" t="0" r="0" b="3175"/>
            <wp:docPr id="40" name="Imagen 40" descr="pH k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 kit"/>
                    <pic:cNvPicPr>
                      <a:picLocks noChangeAspect="1" noChangeArrowheads="1"/>
                    </pic:cNvPicPr>
                  </pic:nvPicPr>
                  <pic:blipFill rotWithShape="1">
                    <a:blip r:embed="rId42">
                      <a:extLst>
                        <a:ext uri="{28A0092B-C50C-407E-A947-70E740481C1C}">
                          <a14:useLocalDpi xmlns:a14="http://schemas.microsoft.com/office/drawing/2010/main" val="0"/>
                        </a:ext>
                      </a:extLst>
                    </a:blip>
                    <a:srcRect t="19224" b="16885"/>
                    <a:stretch/>
                  </pic:blipFill>
                  <pic:spPr bwMode="auto">
                    <a:xfrm>
                      <a:off x="0" y="0"/>
                      <a:ext cx="2427506" cy="1142951"/>
                    </a:xfrm>
                    <a:prstGeom prst="rect">
                      <a:avLst/>
                    </a:prstGeom>
                    <a:noFill/>
                    <a:ln>
                      <a:noFill/>
                    </a:ln>
                    <a:extLst>
                      <a:ext uri="{53640926-AAD7-44D8-BBD7-CCE9431645EC}">
                        <a14:shadowObscured xmlns:a14="http://schemas.microsoft.com/office/drawing/2010/main"/>
                      </a:ext>
                    </a:extLst>
                  </pic:spPr>
                </pic:pic>
              </a:graphicData>
            </a:graphic>
          </wp:inline>
        </w:drawing>
      </w:r>
    </w:p>
    <w:p w:rsidR="00680F07" w:rsidRPr="00986026" w:rsidRDefault="009E3D88" w:rsidP="009E5DEE">
      <w:pPr>
        <w:pStyle w:val="Descripcin"/>
      </w:pPr>
      <w:bookmarkStart w:id="108" w:name="_Toc432885399"/>
      <w:r>
        <w:t>F</w:t>
      </w:r>
      <w:r w:rsidR="003A692F">
        <w:t>igura11-2</w:t>
      </w:r>
      <w:proofErr w:type="gramStart"/>
      <w:r>
        <w:t>:</w:t>
      </w:r>
      <w:r w:rsidRPr="00522F92">
        <w:t>Kit</w:t>
      </w:r>
      <w:proofErr w:type="gramEnd"/>
      <w:r w:rsidRPr="00522F92">
        <w:t xml:space="preserve"> completo Sensor de </w:t>
      </w:r>
      <w:r w:rsidR="00F27634" w:rsidRPr="00522F92">
        <w:t>PH</w:t>
      </w:r>
      <w:r w:rsidRPr="00522F92">
        <w:t xml:space="preserve"> de atlas Scientific</w:t>
      </w:r>
      <w:bookmarkEnd w:id="108"/>
    </w:p>
    <w:p w:rsidR="00680F07" w:rsidRPr="00986026" w:rsidRDefault="00680F07" w:rsidP="001F1E9E">
      <w:pPr>
        <w:spacing w:after="0" w:line="360" w:lineRule="auto"/>
        <w:rPr>
          <w:sz w:val="16"/>
          <w:szCs w:val="16"/>
          <w:lang w:eastAsia="es-EC"/>
        </w:rPr>
      </w:pPr>
      <w:r w:rsidRPr="00986026">
        <w:rPr>
          <w:b/>
          <w:sz w:val="16"/>
          <w:szCs w:val="16"/>
          <w:lang w:eastAsia="es-EC"/>
        </w:rPr>
        <w:t>Fuente:</w:t>
      </w:r>
      <w:hyperlink r:id="rId43" w:history="1">
        <w:r w:rsidRPr="00986026">
          <w:rPr>
            <w:rStyle w:val="Hipervnculo"/>
            <w:sz w:val="16"/>
            <w:szCs w:val="16"/>
            <w:u w:val="none"/>
            <w:lang w:eastAsia="es-EC"/>
          </w:rPr>
          <w:t>http://www.atlas-scientific.com/product_pages/kits/ph-kit.html</w:t>
        </w:r>
      </w:hyperlink>
    </w:p>
    <w:p w:rsidR="00522F92" w:rsidRDefault="00522F92" w:rsidP="00A66828">
      <w:pPr>
        <w:spacing w:line="360" w:lineRule="auto"/>
        <w:jc w:val="both"/>
        <w:rPr>
          <w:lang w:eastAsia="es-EC"/>
        </w:rPr>
      </w:pPr>
    </w:p>
    <w:p w:rsidR="005E09C3" w:rsidRDefault="005E09C3" w:rsidP="00A66828">
      <w:pPr>
        <w:spacing w:line="360" w:lineRule="auto"/>
        <w:jc w:val="both"/>
        <w:rPr>
          <w:lang w:eastAsia="es-EC"/>
        </w:rPr>
      </w:pPr>
      <w:r w:rsidRPr="00DD1715">
        <w:rPr>
          <w:lang w:eastAsia="es-EC"/>
        </w:rPr>
        <w:t xml:space="preserve">En este trabajo se usó el sensor de pH del fabricante de  Atlas Scientific  debido a que cuenta con mejores especificaciones técnicas, además  permite  monitoreo de calidad de agua  es así que de acuerdo a  la aplicación que se le va a dar  en nuestro sistema  se ha seleccionado este sensor a través de </w:t>
      </w:r>
      <w:r w:rsidRPr="007A39E7">
        <w:rPr>
          <w:lang w:eastAsia="es-EC"/>
        </w:rPr>
        <w:t xml:space="preserve">una tabla </w:t>
      </w:r>
      <w:r w:rsidR="0090656C">
        <w:rPr>
          <w:lang w:eastAsia="es-EC"/>
        </w:rPr>
        <w:t>5-2</w:t>
      </w:r>
      <w:r w:rsidR="007A39E7">
        <w:rPr>
          <w:lang w:eastAsia="es-EC"/>
        </w:rPr>
        <w:t>.</w:t>
      </w:r>
    </w:p>
    <w:p w:rsidR="007A39E7" w:rsidRDefault="007A39E7" w:rsidP="009E5DEE">
      <w:pPr>
        <w:pStyle w:val="Descripcin"/>
      </w:pPr>
      <w:bookmarkStart w:id="109" w:name="_Toc432885467"/>
      <w:r>
        <w:t>T</w:t>
      </w:r>
      <w:r w:rsidR="00F27634">
        <w:t>abla</w:t>
      </w:r>
      <w:r w:rsidR="00162746">
        <w:t>5</w:t>
      </w:r>
      <w:r w:rsidR="00F27634">
        <w:t>-2</w:t>
      </w:r>
      <w:r>
        <w:t xml:space="preserve">: </w:t>
      </w:r>
      <w:r w:rsidRPr="00522F92">
        <w:t xml:space="preserve">Tabla de criterio para selección del sensor de </w:t>
      </w:r>
      <w:bookmarkEnd w:id="109"/>
      <w:r w:rsidR="00F27634" w:rsidRPr="00522F92">
        <w:t>pH</w:t>
      </w:r>
    </w:p>
    <w:p w:rsidR="00A4318A" w:rsidRDefault="00A4318A" w:rsidP="00A4318A">
      <w:pPr>
        <w:rPr>
          <w:lang w:eastAsia="es-EC"/>
        </w:rPr>
      </w:pPr>
    </w:p>
    <w:tbl>
      <w:tblPr>
        <w:tblStyle w:val="Tablaconcuadrcula"/>
        <w:tblW w:w="8195" w:type="dxa"/>
        <w:tblInd w:w="108" w:type="dxa"/>
        <w:tblLook w:val="04A0" w:firstRow="1" w:lastRow="0" w:firstColumn="1" w:lastColumn="0" w:noHBand="0" w:noVBand="1"/>
      </w:tblPr>
      <w:tblGrid>
        <w:gridCol w:w="541"/>
        <w:gridCol w:w="1160"/>
        <w:gridCol w:w="1275"/>
        <w:gridCol w:w="1560"/>
        <w:gridCol w:w="3659"/>
      </w:tblGrid>
      <w:tr w:rsidR="00A4318A" w:rsidRPr="00495200" w:rsidTr="003B7E32">
        <w:trPr>
          <w:gridBefore w:val="1"/>
          <w:gridAfter w:val="1"/>
          <w:wBefore w:w="541" w:type="dxa"/>
          <w:wAfter w:w="3659" w:type="dxa"/>
          <w:trHeight w:val="668"/>
        </w:trPr>
        <w:tc>
          <w:tcPr>
            <w:tcW w:w="1160" w:type="dxa"/>
            <w:noWrap/>
            <w:hideMark/>
          </w:tcPr>
          <w:p w:rsidR="00A4318A" w:rsidRPr="00495200" w:rsidRDefault="00A4318A" w:rsidP="00A251F3">
            <w:pPr>
              <w:spacing w:line="360" w:lineRule="auto"/>
              <w:jc w:val="center"/>
              <w:rPr>
                <w:rFonts w:eastAsia="Times New Roman" w:cs="Arial"/>
                <w:b/>
                <w:sz w:val="18"/>
                <w:szCs w:val="18"/>
              </w:rPr>
            </w:pPr>
          </w:p>
        </w:tc>
        <w:tc>
          <w:tcPr>
            <w:tcW w:w="1275" w:type="dxa"/>
            <w:noWrap/>
            <w:hideMark/>
          </w:tcPr>
          <w:p w:rsidR="00A4318A" w:rsidRPr="00495200" w:rsidRDefault="00A4318A" w:rsidP="00A251F3">
            <w:pPr>
              <w:spacing w:line="360" w:lineRule="auto"/>
              <w:jc w:val="center"/>
              <w:rPr>
                <w:rFonts w:eastAsia="Times New Roman" w:cs="Arial"/>
                <w:b/>
                <w:bCs/>
                <w:sz w:val="18"/>
                <w:szCs w:val="18"/>
              </w:rPr>
            </w:pPr>
            <w:r w:rsidRPr="00495200">
              <w:rPr>
                <w:rFonts w:eastAsia="Times New Roman" w:cs="Arial"/>
                <w:b/>
                <w:bCs/>
                <w:sz w:val="18"/>
                <w:szCs w:val="18"/>
              </w:rPr>
              <w:t>Sensor de pH Meter Kit.</w:t>
            </w:r>
          </w:p>
        </w:tc>
        <w:tc>
          <w:tcPr>
            <w:tcW w:w="1560" w:type="dxa"/>
            <w:noWrap/>
            <w:hideMark/>
          </w:tcPr>
          <w:p w:rsidR="00A4318A" w:rsidRPr="00495200" w:rsidRDefault="00A4318A" w:rsidP="00A251F3">
            <w:pPr>
              <w:spacing w:line="360" w:lineRule="auto"/>
              <w:jc w:val="center"/>
              <w:rPr>
                <w:rFonts w:eastAsia="Times New Roman" w:cs="Arial"/>
                <w:b/>
                <w:bCs/>
                <w:sz w:val="18"/>
                <w:szCs w:val="18"/>
              </w:rPr>
            </w:pPr>
            <w:r w:rsidRPr="00495200">
              <w:rPr>
                <w:rFonts w:eastAsia="Times New Roman" w:cs="Arial"/>
                <w:b/>
                <w:bCs/>
                <w:sz w:val="18"/>
                <w:szCs w:val="18"/>
              </w:rPr>
              <w:t>Sensor de pH</w:t>
            </w:r>
          </w:p>
          <w:p w:rsidR="00A4318A" w:rsidRPr="00495200" w:rsidRDefault="00A4318A" w:rsidP="00A251F3">
            <w:pPr>
              <w:spacing w:line="360" w:lineRule="auto"/>
              <w:jc w:val="center"/>
              <w:rPr>
                <w:rFonts w:eastAsia="Times New Roman" w:cs="Arial"/>
                <w:sz w:val="18"/>
                <w:szCs w:val="18"/>
              </w:rPr>
            </w:pPr>
            <w:r w:rsidRPr="00495200">
              <w:rPr>
                <w:rFonts w:eastAsia="Times New Roman" w:cs="Arial"/>
                <w:b/>
                <w:bCs/>
                <w:sz w:val="18"/>
                <w:szCs w:val="18"/>
              </w:rPr>
              <w:t>Atlas Scientific</w:t>
            </w:r>
          </w:p>
        </w:tc>
      </w:tr>
      <w:tr w:rsidR="00A4318A" w:rsidRPr="00495200" w:rsidTr="003B7E32">
        <w:trPr>
          <w:trHeight w:val="300"/>
        </w:trPr>
        <w:tc>
          <w:tcPr>
            <w:tcW w:w="1701" w:type="dxa"/>
            <w:gridSpan w:val="2"/>
            <w:noWrap/>
            <w:hideMark/>
          </w:tcPr>
          <w:p w:rsidR="00A4318A" w:rsidRPr="00495200" w:rsidRDefault="00A4318A" w:rsidP="00A251F3">
            <w:pPr>
              <w:spacing w:line="360" w:lineRule="auto"/>
              <w:jc w:val="center"/>
              <w:rPr>
                <w:rFonts w:eastAsia="Times New Roman" w:cs="Arial"/>
                <w:sz w:val="18"/>
                <w:szCs w:val="18"/>
              </w:rPr>
            </w:pPr>
          </w:p>
          <w:p w:rsidR="00A4318A" w:rsidRPr="00495200" w:rsidRDefault="00A4318A" w:rsidP="00A251F3">
            <w:pPr>
              <w:spacing w:line="360" w:lineRule="auto"/>
              <w:jc w:val="center"/>
              <w:rPr>
                <w:rFonts w:eastAsia="Times New Roman" w:cs="Arial"/>
                <w:sz w:val="18"/>
                <w:szCs w:val="18"/>
              </w:rPr>
            </w:pPr>
            <w:r w:rsidRPr="00495200">
              <w:rPr>
                <w:rFonts w:eastAsia="Times New Roman" w:cs="Arial"/>
                <w:sz w:val="18"/>
                <w:szCs w:val="18"/>
              </w:rPr>
              <w:t>Costo</w:t>
            </w:r>
          </w:p>
        </w:tc>
        <w:tc>
          <w:tcPr>
            <w:tcW w:w="1275" w:type="dxa"/>
            <w:noWrap/>
            <w:hideMark/>
          </w:tcPr>
          <w:p w:rsidR="00A4318A" w:rsidRPr="00495200" w:rsidRDefault="00A4318A" w:rsidP="00A251F3">
            <w:pPr>
              <w:spacing w:line="360" w:lineRule="auto"/>
              <w:jc w:val="center"/>
              <w:rPr>
                <w:rFonts w:eastAsia="Times New Roman" w:cs="Arial"/>
                <w:sz w:val="18"/>
                <w:szCs w:val="18"/>
              </w:rPr>
            </w:pPr>
            <w:r w:rsidRPr="00495200">
              <w:rPr>
                <w:rFonts w:eastAsia="Times New Roman" w:cs="Arial"/>
                <w:sz w:val="18"/>
                <w:szCs w:val="18"/>
              </w:rPr>
              <w:t>10</w:t>
            </w:r>
          </w:p>
        </w:tc>
        <w:tc>
          <w:tcPr>
            <w:tcW w:w="1560" w:type="dxa"/>
            <w:noWrap/>
            <w:hideMark/>
          </w:tcPr>
          <w:p w:rsidR="00A4318A" w:rsidRPr="00495200" w:rsidRDefault="00A4318A" w:rsidP="00A251F3">
            <w:pPr>
              <w:spacing w:line="360" w:lineRule="auto"/>
              <w:jc w:val="center"/>
              <w:rPr>
                <w:rFonts w:eastAsia="Times New Roman" w:cs="Arial"/>
                <w:sz w:val="18"/>
                <w:szCs w:val="18"/>
              </w:rPr>
            </w:pPr>
            <w:r w:rsidRPr="00495200">
              <w:rPr>
                <w:rFonts w:eastAsia="Times New Roman" w:cs="Arial"/>
                <w:sz w:val="18"/>
                <w:szCs w:val="18"/>
              </w:rPr>
              <w:t>5</w:t>
            </w:r>
          </w:p>
        </w:tc>
        <w:tc>
          <w:tcPr>
            <w:tcW w:w="3659" w:type="dxa"/>
            <w:noWrap/>
            <w:hideMark/>
          </w:tcPr>
          <w:p w:rsidR="00A4318A" w:rsidRPr="00495200" w:rsidRDefault="00A4318A" w:rsidP="00A251F3">
            <w:pPr>
              <w:spacing w:line="360" w:lineRule="auto"/>
              <w:jc w:val="center"/>
              <w:rPr>
                <w:rFonts w:eastAsia="Times New Roman" w:cs="Arial"/>
                <w:sz w:val="18"/>
                <w:szCs w:val="18"/>
              </w:rPr>
            </w:pPr>
            <w:r w:rsidRPr="00495200">
              <w:rPr>
                <w:rFonts w:eastAsia="Times New Roman" w:cs="Arial"/>
                <w:sz w:val="18"/>
                <w:szCs w:val="18"/>
              </w:rPr>
              <w:t>La valoración de los criterios son:</w:t>
            </w:r>
          </w:p>
        </w:tc>
      </w:tr>
      <w:tr w:rsidR="00A4318A" w:rsidRPr="00495200" w:rsidTr="003B7E32">
        <w:trPr>
          <w:trHeight w:val="511"/>
        </w:trPr>
        <w:tc>
          <w:tcPr>
            <w:tcW w:w="1701" w:type="dxa"/>
            <w:gridSpan w:val="2"/>
            <w:noWrap/>
            <w:hideMark/>
          </w:tcPr>
          <w:p w:rsidR="00A4318A" w:rsidRPr="00495200" w:rsidRDefault="00A4318A" w:rsidP="00A251F3">
            <w:pPr>
              <w:spacing w:line="360" w:lineRule="auto"/>
              <w:jc w:val="center"/>
              <w:rPr>
                <w:rFonts w:eastAsia="Times New Roman" w:cs="Arial"/>
                <w:sz w:val="18"/>
                <w:szCs w:val="18"/>
              </w:rPr>
            </w:pPr>
            <w:r w:rsidRPr="00495200">
              <w:rPr>
                <w:rFonts w:eastAsia="Times New Roman" w:cs="Arial"/>
                <w:sz w:val="18"/>
                <w:szCs w:val="18"/>
              </w:rPr>
              <w:t>Rango</w:t>
            </w:r>
          </w:p>
        </w:tc>
        <w:tc>
          <w:tcPr>
            <w:tcW w:w="1275" w:type="dxa"/>
            <w:noWrap/>
            <w:hideMark/>
          </w:tcPr>
          <w:p w:rsidR="00A4318A" w:rsidRPr="00495200" w:rsidRDefault="00A4318A" w:rsidP="00A251F3">
            <w:pPr>
              <w:spacing w:line="360" w:lineRule="auto"/>
              <w:jc w:val="center"/>
              <w:rPr>
                <w:rFonts w:eastAsia="Times New Roman" w:cs="Arial"/>
                <w:sz w:val="18"/>
                <w:szCs w:val="18"/>
              </w:rPr>
            </w:pPr>
            <w:r w:rsidRPr="00495200">
              <w:rPr>
                <w:rFonts w:eastAsia="Times New Roman" w:cs="Arial"/>
                <w:sz w:val="18"/>
                <w:szCs w:val="18"/>
              </w:rPr>
              <w:t>10</w:t>
            </w:r>
          </w:p>
        </w:tc>
        <w:tc>
          <w:tcPr>
            <w:tcW w:w="1560" w:type="dxa"/>
            <w:noWrap/>
            <w:hideMark/>
          </w:tcPr>
          <w:p w:rsidR="00A4318A" w:rsidRPr="00495200" w:rsidRDefault="00A4318A" w:rsidP="00A251F3">
            <w:pPr>
              <w:spacing w:line="360" w:lineRule="auto"/>
              <w:jc w:val="center"/>
              <w:rPr>
                <w:rFonts w:eastAsia="Times New Roman" w:cs="Arial"/>
                <w:sz w:val="18"/>
                <w:szCs w:val="18"/>
              </w:rPr>
            </w:pPr>
            <w:r w:rsidRPr="00495200">
              <w:rPr>
                <w:rFonts w:eastAsia="Times New Roman" w:cs="Arial"/>
                <w:sz w:val="18"/>
                <w:szCs w:val="18"/>
              </w:rPr>
              <w:t>10</w:t>
            </w:r>
          </w:p>
        </w:tc>
        <w:tc>
          <w:tcPr>
            <w:tcW w:w="3659" w:type="dxa"/>
            <w:noWrap/>
            <w:hideMark/>
          </w:tcPr>
          <w:p w:rsidR="00A4318A" w:rsidRPr="00495200" w:rsidRDefault="00A4318A" w:rsidP="00A251F3">
            <w:pPr>
              <w:spacing w:line="360" w:lineRule="auto"/>
              <w:jc w:val="center"/>
              <w:rPr>
                <w:rFonts w:eastAsia="Times New Roman" w:cs="Arial"/>
                <w:sz w:val="18"/>
                <w:szCs w:val="18"/>
              </w:rPr>
            </w:pPr>
            <w:r w:rsidRPr="00495200">
              <w:rPr>
                <w:rFonts w:eastAsia="Times New Roman" w:cs="Arial"/>
                <w:b/>
                <w:sz w:val="18"/>
                <w:szCs w:val="18"/>
              </w:rPr>
              <w:t>10--&gt;</w:t>
            </w:r>
            <w:r w:rsidRPr="00495200">
              <w:rPr>
                <w:rFonts w:eastAsia="Times New Roman" w:cs="Arial"/>
                <w:sz w:val="18"/>
                <w:szCs w:val="18"/>
              </w:rPr>
              <w:t>Cumple satisfactoriamente los requerimientos y facilidad de implementación</w:t>
            </w:r>
          </w:p>
        </w:tc>
      </w:tr>
      <w:tr w:rsidR="00A4318A" w:rsidRPr="00495200" w:rsidTr="003B7E32">
        <w:trPr>
          <w:trHeight w:val="580"/>
        </w:trPr>
        <w:tc>
          <w:tcPr>
            <w:tcW w:w="1701" w:type="dxa"/>
            <w:gridSpan w:val="2"/>
            <w:noWrap/>
            <w:hideMark/>
          </w:tcPr>
          <w:p w:rsidR="00A4318A" w:rsidRPr="00495200" w:rsidRDefault="00A4318A" w:rsidP="00A251F3">
            <w:pPr>
              <w:spacing w:line="360" w:lineRule="auto"/>
              <w:jc w:val="center"/>
              <w:rPr>
                <w:rFonts w:eastAsia="Times New Roman" w:cs="Arial"/>
                <w:sz w:val="18"/>
                <w:szCs w:val="18"/>
              </w:rPr>
            </w:pPr>
            <w:r w:rsidRPr="00495200">
              <w:rPr>
                <w:rFonts w:eastAsia="Times New Roman" w:cs="Arial"/>
                <w:sz w:val="18"/>
                <w:szCs w:val="18"/>
              </w:rPr>
              <w:t>Calibración</w:t>
            </w:r>
          </w:p>
        </w:tc>
        <w:tc>
          <w:tcPr>
            <w:tcW w:w="1275" w:type="dxa"/>
            <w:noWrap/>
            <w:hideMark/>
          </w:tcPr>
          <w:p w:rsidR="00A4318A" w:rsidRPr="00495200" w:rsidRDefault="00A4318A" w:rsidP="00A251F3">
            <w:pPr>
              <w:spacing w:line="360" w:lineRule="auto"/>
              <w:jc w:val="center"/>
              <w:rPr>
                <w:rFonts w:eastAsia="Times New Roman" w:cs="Arial"/>
                <w:sz w:val="18"/>
                <w:szCs w:val="18"/>
              </w:rPr>
            </w:pPr>
            <w:r w:rsidRPr="00495200">
              <w:rPr>
                <w:rFonts w:eastAsia="Times New Roman" w:cs="Arial"/>
                <w:sz w:val="18"/>
                <w:szCs w:val="18"/>
              </w:rPr>
              <w:t>5</w:t>
            </w:r>
          </w:p>
        </w:tc>
        <w:tc>
          <w:tcPr>
            <w:tcW w:w="1560" w:type="dxa"/>
            <w:noWrap/>
            <w:hideMark/>
          </w:tcPr>
          <w:p w:rsidR="00A4318A" w:rsidRPr="00495200" w:rsidRDefault="00A4318A" w:rsidP="00A251F3">
            <w:pPr>
              <w:spacing w:line="360" w:lineRule="auto"/>
              <w:jc w:val="center"/>
              <w:rPr>
                <w:rFonts w:eastAsia="Times New Roman" w:cs="Arial"/>
                <w:sz w:val="18"/>
                <w:szCs w:val="18"/>
              </w:rPr>
            </w:pPr>
            <w:r w:rsidRPr="00495200">
              <w:rPr>
                <w:rFonts w:eastAsia="Times New Roman" w:cs="Arial"/>
                <w:sz w:val="18"/>
                <w:szCs w:val="18"/>
              </w:rPr>
              <w:t>10</w:t>
            </w:r>
          </w:p>
        </w:tc>
        <w:tc>
          <w:tcPr>
            <w:tcW w:w="3659" w:type="dxa"/>
            <w:noWrap/>
            <w:hideMark/>
          </w:tcPr>
          <w:p w:rsidR="00A4318A" w:rsidRPr="00495200" w:rsidRDefault="00A4318A" w:rsidP="00A251F3">
            <w:pPr>
              <w:spacing w:line="360" w:lineRule="auto"/>
              <w:jc w:val="center"/>
              <w:rPr>
                <w:rFonts w:eastAsia="Times New Roman" w:cs="Arial"/>
                <w:sz w:val="18"/>
                <w:szCs w:val="18"/>
              </w:rPr>
            </w:pPr>
            <w:r w:rsidRPr="00495200">
              <w:rPr>
                <w:rFonts w:eastAsia="Times New Roman" w:cs="Arial"/>
                <w:b/>
                <w:sz w:val="18"/>
                <w:szCs w:val="18"/>
              </w:rPr>
              <w:t>5----&gt;</w:t>
            </w:r>
            <w:r w:rsidRPr="00495200">
              <w:rPr>
                <w:rFonts w:eastAsia="Times New Roman" w:cs="Arial"/>
                <w:sz w:val="18"/>
                <w:szCs w:val="18"/>
              </w:rPr>
              <w:t>Cumple regularmente  con los requerimientos</w:t>
            </w:r>
          </w:p>
        </w:tc>
      </w:tr>
      <w:tr w:rsidR="00A4318A" w:rsidRPr="00495200" w:rsidTr="003B7E32">
        <w:trPr>
          <w:trHeight w:val="593"/>
        </w:trPr>
        <w:tc>
          <w:tcPr>
            <w:tcW w:w="1701" w:type="dxa"/>
            <w:gridSpan w:val="2"/>
            <w:noWrap/>
            <w:hideMark/>
          </w:tcPr>
          <w:p w:rsidR="00A4318A" w:rsidRPr="00495200" w:rsidRDefault="00A4318A" w:rsidP="00A251F3">
            <w:pPr>
              <w:spacing w:line="360" w:lineRule="auto"/>
              <w:jc w:val="center"/>
              <w:rPr>
                <w:rFonts w:eastAsia="Times New Roman" w:cs="Arial"/>
                <w:sz w:val="18"/>
                <w:szCs w:val="18"/>
              </w:rPr>
            </w:pPr>
          </w:p>
          <w:p w:rsidR="00A4318A" w:rsidRPr="00495200" w:rsidRDefault="00A4318A" w:rsidP="00A251F3">
            <w:pPr>
              <w:spacing w:line="360" w:lineRule="auto"/>
              <w:jc w:val="center"/>
              <w:rPr>
                <w:rFonts w:eastAsia="Times New Roman" w:cs="Arial"/>
                <w:sz w:val="18"/>
                <w:szCs w:val="18"/>
              </w:rPr>
            </w:pPr>
            <w:r w:rsidRPr="00495200">
              <w:rPr>
                <w:rFonts w:eastAsia="Times New Roman" w:cs="Arial"/>
                <w:sz w:val="18"/>
                <w:szCs w:val="18"/>
              </w:rPr>
              <w:t>Precisión</w:t>
            </w:r>
          </w:p>
        </w:tc>
        <w:tc>
          <w:tcPr>
            <w:tcW w:w="1275" w:type="dxa"/>
            <w:noWrap/>
            <w:hideMark/>
          </w:tcPr>
          <w:p w:rsidR="00A4318A" w:rsidRPr="00495200" w:rsidRDefault="00A4318A" w:rsidP="00A251F3">
            <w:pPr>
              <w:spacing w:line="360" w:lineRule="auto"/>
              <w:jc w:val="center"/>
              <w:rPr>
                <w:rFonts w:eastAsia="Times New Roman" w:cs="Arial"/>
                <w:sz w:val="18"/>
                <w:szCs w:val="18"/>
              </w:rPr>
            </w:pPr>
            <w:r w:rsidRPr="00495200">
              <w:rPr>
                <w:rFonts w:eastAsia="Times New Roman" w:cs="Arial"/>
                <w:sz w:val="18"/>
                <w:szCs w:val="18"/>
              </w:rPr>
              <w:t>5</w:t>
            </w:r>
          </w:p>
        </w:tc>
        <w:tc>
          <w:tcPr>
            <w:tcW w:w="1560" w:type="dxa"/>
            <w:noWrap/>
            <w:hideMark/>
          </w:tcPr>
          <w:p w:rsidR="00A4318A" w:rsidRPr="00495200" w:rsidRDefault="00A4318A" w:rsidP="00A251F3">
            <w:pPr>
              <w:spacing w:line="360" w:lineRule="auto"/>
              <w:jc w:val="center"/>
              <w:rPr>
                <w:rFonts w:eastAsia="Times New Roman" w:cs="Arial"/>
                <w:sz w:val="18"/>
                <w:szCs w:val="18"/>
              </w:rPr>
            </w:pPr>
            <w:r w:rsidRPr="00495200">
              <w:rPr>
                <w:rFonts w:eastAsia="Times New Roman" w:cs="Arial"/>
                <w:sz w:val="18"/>
                <w:szCs w:val="18"/>
              </w:rPr>
              <w:t>10</w:t>
            </w:r>
          </w:p>
        </w:tc>
        <w:tc>
          <w:tcPr>
            <w:tcW w:w="3659" w:type="dxa"/>
            <w:noWrap/>
            <w:hideMark/>
          </w:tcPr>
          <w:p w:rsidR="00A4318A" w:rsidRPr="00495200" w:rsidRDefault="00A4318A" w:rsidP="00A251F3">
            <w:pPr>
              <w:spacing w:line="360" w:lineRule="auto"/>
              <w:jc w:val="center"/>
              <w:rPr>
                <w:rFonts w:eastAsia="Times New Roman" w:cs="Arial"/>
                <w:sz w:val="18"/>
                <w:szCs w:val="18"/>
              </w:rPr>
            </w:pPr>
            <w:r w:rsidRPr="00495200">
              <w:rPr>
                <w:rFonts w:eastAsia="Times New Roman" w:cs="Arial"/>
                <w:b/>
                <w:sz w:val="18"/>
                <w:szCs w:val="18"/>
              </w:rPr>
              <w:t>3----&gt;</w:t>
            </w:r>
            <w:r w:rsidRPr="00495200">
              <w:rPr>
                <w:rFonts w:eastAsia="Times New Roman" w:cs="Arial"/>
                <w:sz w:val="18"/>
                <w:szCs w:val="18"/>
              </w:rPr>
              <w:t xml:space="preserve"> Casi no cumple</w:t>
            </w:r>
          </w:p>
        </w:tc>
      </w:tr>
    </w:tbl>
    <w:p w:rsidR="00A4318A" w:rsidRPr="00A4318A" w:rsidRDefault="003B7E32" w:rsidP="003B7E32">
      <w:pPr>
        <w:jc w:val="right"/>
        <w:rPr>
          <w:lang w:eastAsia="es-EC"/>
        </w:rPr>
      </w:pPr>
      <w:r>
        <w:rPr>
          <w:lang w:eastAsia="es-EC"/>
        </w:rPr>
        <w:t>Continuará: ……</w:t>
      </w:r>
    </w:p>
    <w:p w:rsidR="00A4318A" w:rsidRDefault="003B7E32" w:rsidP="00A4318A">
      <w:pPr>
        <w:rPr>
          <w:lang w:eastAsia="es-EC"/>
        </w:rPr>
      </w:pPr>
      <w:r>
        <w:rPr>
          <w:lang w:eastAsia="es-EC"/>
        </w:rPr>
        <w:lastRenderedPageBreak/>
        <w:t>Continua</w:t>
      </w:r>
    </w:p>
    <w:tbl>
      <w:tblPr>
        <w:tblStyle w:val="Tablaconcuadrcula"/>
        <w:tblW w:w="8195" w:type="dxa"/>
        <w:tblInd w:w="108" w:type="dxa"/>
        <w:tblLook w:val="04A0" w:firstRow="1" w:lastRow="0" w:firstColumn="1" w:lastColumn="0" w:noHBand="0" w:noVBand="1"/>
      </w:tblPr>
      <w:tblGrid>
        <w:gridCol w:w="541"/>
        <w:gridCol w:w="1160"/>
        <w:gridCol w:w="541"/>
        <w:gridCol w:w="734"/>
        <w:gridCol w:w="541"/>
        <w:gridCol w:w="1019"/>
        <w:gridCol w:w="541"/>
        <w:gridCol w:w="3118"/>
      </w:tblGrid>
      <w:tr w:rsidR="003B7E32" w:rsidRPr="00495200" w:rsidTr="00A251F3">
        <w:trPr>
          <w:trHeight w:val="473"/>
        </w:trPr>
        <w:tc>
          <w:tcPr>
            <w:tcW w:w="1701" w:type="dxa"/>
            <w:gridSpan w:val="2"/>
            <w:noWrap/>
            <w:hideMark/>
          </w:tcPr>
          <w:p w:rsidR="003B7E32" w:rsidRPr="00495200" w:rsidRDefault="003B7E32" w:rsidP="00A251F3">
            <w:pPr>
              <w:spacing w:line="360" w:lineRule="auto"/>
              <w:jc w:val="center"/>
              <w:rPr>
                <w:rFonts w:eastAsia="Times New Roman" w:cs="Arial"/>
                <w:sz w:val="18"/>
                <w:szCs w:val="18"/>
              </w:rPr>
            </w:pPr>
            <w:r w:rsidRPr="00495200">
              <w:rPr>
                <w:rFonts w:eastAsia="Times New Roman" w:cs="Arial"/>
                <w:sz w:val="18"/>
                <w:szCs w:val="18"/>
              </w:rPr>
              <w:t>Transmisión</w:t>
            </w:r>
          </w:p>
        </w:tc>
        <w:tc>
          <w:tcPr>
            <w:tcW w:w="1275" w:type="dxa"/>
            <w:gridSpan w:val="2"/>
            <w:noWrap/>
            <w:hideMark/>
          </w:tcPr>
          <w:p w:rsidR="003B7E32" w:rsidRPr="00495200" w:rsidRDefault="003B7E32" w:rsidP="00A251F3">
            <w:pPr>
              <w:spacing w:line="360" w:lineRule="auto"/>
              <w:jc w:val="center"/>
              <w:rPr>
                <w:rFonts w:eastAsia="Times New Roman" w:cs="Arial"/>
                <w:sz w:val="18"/>
                <w:szCs w:val="18"/>
              </w:rPr>
            </w:pPr>
            <w:r w:rsidRPr="00495200">
              <w:rPr>
                <w:rFonts w:eastAsia="Times New Roman" w:cs="Arial"/>
                <w:sz w:val="18"/>
                <w:szCs w:val="18"/>
              </w:rPr>
              <w:t>5</w:t>
            </w:r>
          </w:p>
        </w:tc>
        <w:tc>
          <w:tcPr>
            <w:tcW w:w="1560" w:type="dxa"/>
            <w:gridSpan w:val="2"/>
            <w:noWrap/>
            <w:hideMark/>
          </w:tcPr>
          <w:p w:rsidR="003B7E32" w:rsidRPr="00495200" w:rsidRDefault="003B7E32" w:rsidP="00A251F3">
            <w:pPr>
              <w:spacing w:line="360" w:lineRule="auto"/>
              <w:jc w:val="center"/>
              <w:rPr>
                <w:rFonts w:eastAsia="Times New Roman" w:cs="Arial"/>
                <w:sz w:val="18"/>
                <w:szCs w:val="18"/>
              </w:rPr>
            </w:pPr>
            <w:r w:rsidRPr="00495200">
              <w:rPr>
                <w:rFonts w:eastAsia="Times New Roman" w:cs="Arial"/>
                <w:sz w:val="18"/>
                <w:szCs w:val="18"/>
              </w:rPr>
              <w:t>10</w:t>
            </w:r>
          </w:p>
        </w:tc>
        <w:tc>
          <w:tcPr>
            <w:tcW w:w="3118" w:type="dxa"/>
            <w:gridSpan w:val="2"/>
            <w:noWrap/>
            <w:hideMark/>
          </w:tcPr>
          <w:p w:rsidR="003B7E32" w:rsidRPr="00495200" w:rsidRDefault="003B7E32" w:rsidP="00A251F3">
            <w:pPr>
              <w:spacing w:line="360" w:lineRule="auto"/>
              <w:jc w:val="center"/>
              <w:rPr>
                <w:rFonts w:eastAsia="Times New Roman" w:cs="Arial"/>
                <w:b/>
                <w:sz w:val="18"/>
                <w:szCs w:val="18"/>
              </w:rPr>
            </w:pPr>
            <w:r w:rsidRPr="00495200">
              <w:rPr>
                <w:rFonts w:eastAsia="Times New Roman" w:cs="Arial"/>
                <w:b/>
                <w:sz w:val="18"/>
                <w:szCs w:val="18"/>
              </w:rPr>
              <w:t>0----&gt;</w:t>
            </w:r>
            <w:r w:rsidRPr="00495200">
              <w:rPr>
                <w:rFonts w:eastAsia="Times New Roman" w:cs="Arial"/>
                <w:sz w:val="18"/>
                <w:szCs w:val="18"/>
              </w:rPr>
              <w:t>No cumple</w:t>
            </w:r>
          </w:p>
        </w:tc>
      </w:tr>
      <w:tr w:rsidR="003B7E32" w:rsidRPr="00495200" w:rsidTr="00A251F3">
        <w:trPr>
          <w:gridBefore w:val="1"/>
          <w:gridAfter w:val="1"/>
          <w:wBefore w:w="541" w:type="dxa"/>
          <w:wAfter w:w="3118" w:type="dxa"/>
          <w:trHeight w:val="300"/>
        </w:trPr>
        <w:tc>
          <w:tcPr>
            <w:tcW w:w="1701" w:type="dxa"/>
            <w:gridSpan w:val="2"/>
            <w:noWrap/>
            <w:hideMark/>
          </w:tcPr>
          <w:p w:rsidR="003B7E32" w:rsidRPr="00495200" w:rsidRDefault="003B7E32" w:rsidP="00A251F3">
            <w:pPr>
              <w:spacing w:line="360" w:lineRule="auto"/>
              <w:jc w:val="center"/>
              <w:rPr>
                <w:rFonts w:eastAsia="Times New Roman" w:cs="Arial"/>
                <w:b/>
                <w:bCs/>
                <w:sz w:val="18"/>
                <w:szCs w:val="18"/>
              </w:rPr>
            </w:pPr>
          </w:p>
          <w:p w:rsidR="003B7E32" w:rsidRPr="00495200" w:rsidRDefault="003B7E32" w:rsidP="00A251F3">
            <w:pPr>
              <w:spacing w:line="360" w:lineRule="auto"/>
              <w:jc w:val="center"/>
              <w:rPr>
                <w:rFonts w:eastAsia="Times New Roman" w:cs="Arial"/>
                <w:b/>
                <w:bCs/>
                <w:sz w:val="18"/>
                <w:szCs w:val="18"/>
              </w:rPr>
            </w:pPr>
            <w:r w:rsidRPr="00495200">
              <w:rPr>
                <w:rFonts w:eastAsia="Times New Roman" w:cs="Arial"/>
                <w:b/>
                <w:bCs/>
                <w:sz w:val="18"/>
                <w:szCs w:val="18"/>
              </w:rPr>
              <w:t>RESULTADO</w:t>
            </w:r>
          </w:p>
        </w:tc>
        <w:tc>
          <w:tcPr>
            <w:tcW w:w="1275" w:type="dxa"/>
            <w:gridSpan w:val="2"/>
            <w:noWrap/>
            <w:hideMark/>
          </w:tcPr>
          <w:p w:rsidR="003B7E32" w:rsidRPr="00F27634" w:rsidRDefault="003B7E32" w:rsidP="00A251F3">
            <w:pPr>
              <w:spacing w:line="360" w:lineRule="auto"/>
              <w:jc w:val="center"/>
              <w:rPr>
                <w:rFonts w:eastAsia="Times New Roman" w:cs="Arial"/>
                <w:b/>
                <w:sz w:val="18"/>
                <w:szCs w:val="18"/>
              </w:rPr>
            </w:pPr>
            <w:r w:rsidRPr="00F27634">
              <w:rPr>
                <w:rFonts w:eastAsia="Times New Roman" w:cs="Arial"/>
                <w:b/>
                <w:sz w:val="18"/>
                <w:szCs w:val="18"/>
              </w:rPr>
              <w:t>35</w:t>
            </w:r>
          </w:p>
        </w:tc>
        <w:tc>
          <w:tcPr>
            <w:tcW w:w="1560" w:type="dxa"/>
            <w:gridSpan w:val="2"/>
            <w:noWrap/>
            <w:hideMark/>
          </w:tcPr>
          <w:p w:rsidR="003B7E32" w:rsidRPr="00495200" w:rsidRDefault="003B7E32" w:rsidP="00A251F3">
            <w:pPr>
              <w:spacing w:line="360" w:lineRule="auto"/>
              <w:jc w:val="center"/>
              <w:rPr>
                <w:rFonts w:eastAsia="Times New Roman" w:cs="Arial"/>
                <w:b/>
                <w:sz w:val="18"/>
                <w:szCs w:val="18"/>
              </w:rPr>
            </w:pPr>
            <w:r w:rsidRPr="00495200">
              <w:rPr>
                <w:rFonts w:eastAsia="Times New Roman" w:cs="Arial"/>
                <w:b/>
                <w:sz w:val="18"/>
                <w:szCs w:val="18"/>
              </w:rPr>
              <w:t>45</w:t>
            </w:r>
          </w:p>
        </w:tc>
      </w:tr>
    </w:tbl>
    <w:p w:rsidR="006528DE" w:rsidRPr="00F474A0" w:rsidRDefault="00F474A0" w:rsidP="001F1E9E">
      <w:pPr>
        <w:spacing w:line="360" w:lineRule="auto"/>
        <w:rPr>
          <w:lang w:eastAsia="es-EC"/>
        </w:rPr>
      </w:pPr>
      <w:r w:rsidRPr="00DD1715">
        <w:rPr>
          <w:rFonts w:cs="Arial"/>
          <w:b/>
          <w:sz w:val="16"/>
          <w:szCs w:val="16"/>
          <w:lang w:eastAsia="es-EC"/>
        </w:rPr>
        <w:t>F</w:t>
      </w:r>
      <w:r w:rsidR="00F27634" w:rsidRPr="00DD1715">
        <w:rPr>
          <w:rFonts w:cs="Arial"/>
          <w:b/>
          <w:sz w:val="16"/>
          <w:szCs w:val="16"/>
          <w:lang w:eastAsia="es-EC"/>
        </w:rPr>
        <w:t>uente:</w:t>
      </w:r>
      <w:r w:rsidR="001F1E9E">
        <w:rPr>
          <w:rFonts w:cs="Arial"/>
          <w:b/>
          <w:sz w:val="16"/>
          <w:szCs w:val="16"/>
          <w:lang w:eastAsia="es-EC"/>
        </w:rPr>
        <w:t xml:space="preserve"> </w:t>
      </w:r>
      <w:r w:rsidRPr="00DD1715">
        <w:rPr>
          <w:rFonts w:cs="Arial"/>
          <w:sz w:val="16"/>
          <w:szCs w:val="16"/>
          <w:lang w:eastAsia="es-EC"/>
        </w:rPr>
        <w:t>ALLAICA, S., GUALLI, M., 2015</w:t>
      </w:r>
    </w:p>
    <w:p w:rsidR="006528DE" w:rsidRDefault="006528DE" w:rsidP="001F1E9E">
      <w:pPr>
        <w:spacing w:after="0" w:line="360" w:lineRule="auto"/>
        <w:jc w:val="both"/>
        <w:rPr>
          <w:lang w:eastAsia="es-EC"/>
        </w:rPr>
      </w:pPr>
    </w:p>
    <w:p w:rsidR="00522F92" w:rsidRPr="00F474A0" w:rsidRDefault="00522F92" w:rsidP="001F1E9E">
      <w:pPr>
        <w:spacing w:after="0" w:line="360" w:lineRule="auto"/>
        <w:jc w:val="both"/>
        <w:rPr>
          <w:lang w:eastAsia="es-EC"/>
        </w:rPr>
      </w:pPr>
    </w:p>
    <w:p w:rsidR="005E09C3" w:rsidRDefault="005E09C3" w:rsidP="001F1E9E">
      <w:pPr>
        <w:spacing w:after="0" w:line="360" w:lineRule="auto"/>
        <w:jc w:val="both"/>
        <w:rPr>
          <w:lang w:eastAsia="es-EC"/>
        </w:rPr>
      </w:pPr>
      <w:r w:rsidRPr="00DD1715">
        <w:rPr>
          <w:lang w:eastAsia="es-EC"/>
        </w:rPr>
        <w:t>A continuación se da una descripción más detallada de este sensor pH Atlas Scientific el cual cuenta con tres componentes que son:</w:t>
      </w:r>
    </w:p>
    <w:p w:rsidR="00E93F18" w:rsidRPr="00DD1715" w:rsidRDefault="00E93F18" w:rsidP="001F1E9E">
      <w:pPr>
        <w:spacing w:after="0" w:line="360" w:lineRule="auto"/>
        <w:jc w:val="both"/>
        <w:rPr>
          <w:lang w:eastAsia="es-EC"/>
        </w:rPr>
      </w:pPr>
    </w:p>
    <w:p w:rsidR="005E09C3" w:rsidRDefault="005E09C3" w:rsidP="00882EBC">
      <w:pPr>
        <w:pStyle w:val="Prrafodelista"/>
        <w:numPr>
          <w:ilvl w:val="0"/>
          <w:numId w:val="11"/>
        </w:numPr>
        <w:spacing w:after="0" w:line="360" w:lineRule="auto"/>
        <w:jc w:val="both"/>
      </w:pPr>
      <w:r w:rsidRPr="00DD1715">
        <w:t xml:space="preserve">Sonda de </w:t>
      </w:r>
      <w:r w:rsidR="00522F92" w:rsidRPr="00DD1715">
        <w:t>Ph</w:t>
      </w:r>
    </w:p>
    <w:p w:rsidR="00522F92" w:rsidRPr="00DD1715" w:rsidRDefault="00522F92" w:rsidP="001F1E9E">
      <w:pPr>
        <w:pStyle w:val="Prrafodelista"/>
        <w:spacing w:after="0" w:line="360" w:lineRule="auto"/>
        <w:jc w:val="both"/>
      </w:pPr>
    </w:p>
    <w:p w:rsidR="005E09C3" w:rsidRDefault="005E09C3" w:rsidP="00882EBC">
      <w:pPr>
        <w:pStyle w:val="Prrafodelista"/>
        <w:numPr>
          <w:ilvl w:val="0"/>
          <w:numId w:val="11"/>
        </w:numPr>
        <w:spacing w:after="0" w:line="360" w:lineRule="auto"/>
        <w:jc w:val="both"/>
      </w:pPr>
      <w:r w:rsidRPr="00DD1715">
        <w:t>Conector BNC y cable BNC</w:t>
      </w:r>
    </w:p>
    <w:p w:rsidR="00522F92" w:rsidRDefault="00522F92" w:rsidP="001F1E9E">
      <w:pPr>
        <w:pStyle w:val="Prrafodelista"/>
        <w:spacing w:after="0"/>
      </w:pPr>
    </w:p>
    <w:p w:rsidR="005E09C3" w:rsidRPr="00DD1715" w:rsidRDefault="005E09C3" w:rsidP="00882EBC">
      <w:pPr>
        <w:pStyle w:val="Prrafodelista"/>
        <w:numPr>
          <w:ilvl w:val="0"/>
          <w:numId w:val="11"/>
        </w:numPr>
        <w:spacing w:after="0" w:line="360" w:lineRule="auto"/>
        <w:jc w:val="both"/>
      </w:pPr>
      <w:r w:rsidRPr="00DD1715">
        <w:t xml:space="preserve">Circuito  del sensor </w:t>
      </w:r>
      <w:r w:rsidRPr="00B13C35">
        <w:rPr>
          <w:lang w:val="es-ES" w:eastAsia="es-EC"/>
        </w:rPr>
        <w:t>EZO pH</w:t>
      </w:r>
    </w:p>
    <w:p w:rsidR="005E09C3" w:rsidRDefault="005E09C3" w:rsidP="001F1E9E">
      <w:pPr>
        <w:spacing w:after="0" w:line="360" w:lineRule="auto"/>
        <w:jc w:val="both"/>
      </w:pPr>
    </w:p>
    <w:p w:rsidR="00522F92" w:rsidRPr="00DD1715" w:rsidRDefault="00522F92" w:rsidP="001F1E9E">
      <w:pPr>
        <w:spacing w:after="0" w:line="360" w:lineRule="auto"/>
        <w:jc w:val="both"/>
      </w:pPr>
    </w:p>
    <w:p w:rsidR="005E09C3" w:rsidRDefault="005E09C3" w:rsidP="001F1E9E">
      <w:pPr>
        <w:spacing w:after="0" w:line="360" w:lineRule="auto"/>
        <w:jc w:val="both"/>
        <w:rPr>
          <w:b/>
        </w:rPr>
      </w:pPr>
      <w:r w:rsidRPr="00DD1715">
        <w:rPr>
          <w:b/>
        </w:rPr>
        <w:t xml:space="preserve">Sonda </w:t>
      </w:r>
      <w:r w:rsidR="00522F92" w:rsidRPr="00DD1715">
        <w:rPr>
          <w:b/>
        </w:rPr>
        <w:t>PH</w:t>
      </w:r>
      <w:r w:rsidRPr="00DD1715">
        <w:rPr>
          <w:b/>
        </w:rPr>
        <w:t>.</w:t>
      </w:r>
    </w:p>
    <w:p w:rsidR="00522F92" w:rsidRDefault="00522F92" w:rsidP="001F1E9E">
      <w:pPr>
        <w:spacing w:after="0" w:line="360" w:lineRule="auto"/>
        <w:jc w:val="both"/>
        <w:rPr>
          <w:b/>
        </w:rPr>
      </w:pPr>
    </w:p>
    <w:p w:rsidR="00492756" w:rsidRDefault="005E09C3" w:rsidP="00A66828">
      <w:pPr>
        <w:spacing w:line="360" w:lineRule="auto"/>
        <w:jc w:val="both"/>
      </w:pPr>
      <w:r w:rsidRPr="00DD1715">
        <w:t xml:space="preserve">El electrodo o sonda de pH que se muestra en la </w:t>
      </w:r>
      <w:r w:rsidRPr="007A39E7">
        <w:t>figura</w:t>
      </w:r>
      <w:r w:rsidR="005615B4">
        <w:t>12-2</w:t>
      </w:r>
      <w:r w:rsidRPr="00DD1715">
        <w:t xml:space="preserve"> es un dispositivo pasivo que detecta una corriente generada a partir de la actividad del io</w:t>
      </w:r>
      <w:r w:rsidR="00522F92">
        <w:t xml:space="preserve">n hidrógeno </w:t>
      </w:r>
      <w:r w:rsidR="00AE7886">
        <w:t>[55</w:t>
      </w:r>
      <w:r w:rsidR="00492756" w:rsidRPr="00DD1715">
        <w:t>]</w:t>
      </w:r>
      <w:r w:rsidR="00522F92">
        <w:t>.</w:t>
      </w:r>
    </w:p>
    <w:p w:rsidR="009E3D88" w:rsidRDefault="009E3D88" w:rsidP="00522F92">
      <w:pPr>
        <w:spacing w:line="360" w:lineRule="auto"/>
        <w:rPr>
          <w:b/>
        </w:rPr>
      </w:pPr>
    </w:p>
    <w:p w:rsidR="00680F07" w:rsidRDefault="00522F92" w:rsidP="00522F92">
      <w:pPr>
        <w:spacing w:after="0" w:line="360" w:lineRule="auto"/>
        <w:jc w:val="center"/>
        <w:rPr>
          <w:b/>
        </w:rPr>
      </w:pPr>
      <w:r>
        <w:rPr>
          <w:noProof/>
          <w:lang w:val="es-ES" w:eastAsia="es-ES"/>
        </w:rPr>
        <w:drawing>
          <wp:inline distT="0" distB="0" distL="0" distR="0" wp14:anchorId="4CD605B7" wp14:editId="49A62794">
            <wp:extent cx="3644942" cy="1486894"/>
            <wp:effectExtent l="0" t="0" r="0" b="0"/>
            <wp:docPr id="42" name="Imagen 42" descr="pH Pro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H Probe"/>
                    <pic:cNvPicPr>
                      <a:picLocks noChangeAspect="1" noChangeArrowheads="1"/>
                    </pic:cNvPicPr>
                  </pic:nvPicPr>
                  <pic:blipFill rotWithShape="1">
                    <a:blip r:embed="rId44">
                      <a:extLst>
                        <a:ext uri="{28A0092B-C50C-407E-A947-70E740481C1C}">
                          <a14:useLocalDpi xmlns:a14="http://schemas.microsoft.com/office/drawing/2010/main" val="0"/>
                        </a:ext>
                      </a:extLst>
                    </a:blip>
                    <a:srcRect l="3011" t="21441" b="24768"/>
                    <a:stretch/>
                  </pic:blipFill>
                  <pic:spPr bwMode="auto">
                    <a:xfrm>
                      <a:off x="0" y="0"/>
                      <a:ext cx="3646650" cy="1487591"/>
                    </a:xfrm>
                    <a:prstGeom prst="rect">
                      <a:avLst/>
                    </a:prstGeom>
                    <a:noFill/>
                    <a:ln>
                      <a:noFill/>
                    </a:ln>
                    <a:extLst>
                      <a:ext uri="{53640926-AAD7-44D8-BBD7-CCE9431645EC}">
                        <a14:shadowObscured xmlns:a14="http://schemas.microsoft.com/office/drawing/2010/main"/>
                      </a:ext>
                    </a:extLst>
                  </pic:spPr>
                </pic:pic>
              </a:graphicData>
            </a:graphic>
          </wp:inline>
        </w:drawing>
      </w:r>
    </w:p>
    <w:p w:rsidR="003A692F" w:rsidRPr="00DB2245" w:rsidRDefault="001F1E9E" w:rsidP="009E5DEE">
      <w:pPr>
        <w:pStyle w:val="Descripcin"/>
        <w:rPr>
          <w:rFonts w:eastAsiaTheme="minorHAnsi"/>
          <w:noProof/>
        </w:rPr>
      </w:pPr>
      <w:r>
        <w:tab/>
      </w:r>
      <w:r w:rsidR="003A692F">
        <w:t>Figura 12-</w:t>
      </w:r>
      <w:fldSimple w:instr=" SEQ FIGURA \* ARABIC ">
        <w:r w:rsidR="00DF1D88">
          <w:rPr>
            <w:noProof/>
          </w:rPr>
          <w:t>5</w:t>
        </w:r>
      </w:fldSimple>
      <w:r w:rsidR="003A692F">
        <w:rPr>
          <w:noProof/>
        </w:rPr>
        <w:t xml:space="preserve">: </w:t>
      </w:r>
      <w:r w:rsidR="003A692F" w:rsidRPr="003A692F">
        <w:t xml:space="preserve">Sonda </w:t>
      </w:r>
      <w:r w:rsidR="00522F92" w:rsidRPr="003A692F">
        <w:t>PH</w:t>
      </w:r>
      <w:r w:rsidR="003A692F" w:rsidRPr="003A692F">
        <w:t xml:space="preserve"> De atlas Scientific</w:t>
      </w:r>
    </w:p>
    <w:p w:rsidR="00680F07" w:rsidRPr="00986026" w:rsidRDefault="001F1E9E" w:rsidP="00522F92">
      <w:pPr>
        <w:spacing w:after="0" w:line="360" w:lineRule="auto"/>
        <w:jc w:val="center"/>
        <w:rPr>
          <w:sz w:val="16"/>
          <w:szCs w:val="16"/>
        </w:rPr>
      </w:pPr>
      <w:r>
        <w:rPr>
          <w:b/>
          <w:sz w:val="16"/>
          <w:szCs w:val="16"/>
        </w:rPr>
        <w:t xml:space="preserve">     </w:t>
      </w:r>
      <w:r w:rsidR="00680F07" w:rsidRPr="00986026">
        <w:rPr>
          <w:b/>
          <w:sz w:val="16"/>
          <w:szCs w:val="16"/>
        </w:rPr>
        <w:t>Fuente:</w:t>
      </w:r>
      <w:r w:rsidR="00680F07" w:rsidRPr="00986026">
        <w:rPr>
          <w:sz w:val="16"/>
          <w:szCs w:val="16"/>
        </w:rPr>
        <w:t xml:space="preserve"> http://www.atlas-scientific.com/product_pages/probes/ph_probe.html</w:t>
      </w:r>
      <w:proofErr w:type="gramStart"/>
      <w:r w:rsidR="00680F07" w:rsidRPr="00986026">
        <w:rPr>
          <w:sz w:val="16"/>
          <w:szCs w:val="16"/>
        </w:rPr>
        <w:t>?</w:t>
      </w:r>
      <w:proofErr w:type="gramEnd"/>
    </w:p>
    <w:p w:rsidR="005E09C3" w:rsidRDefault="005E09C3" w:rsidP="001F1E9E">
      <w:pPr>
        <w:spacing w:after="0" w:line="360" w:lineRule="auto"/>
        <w:jc w:val="both"/>
        <w:rPr>
          <w:b/>
        </w:rPr>
      </w:pPr>
    </w:p>
    <w:p w:rsidR="003B7E32" w:rsidRDefault="003B7E32" w:rsidP="001F1E9E">
      <w:pPr>
        <w:spacing w:after="0" w:line="360" w:lineRule="auto"/>
        <w:jc w:val="both"/>
        <w:rPr>
          <w:b/>
        </w:rPr>
      </w:pPr>
    </w:p>
    <w:p w:rsidR="003B7E32" w:rsidRPr="00DD1715" w:rsidRDefault="003B7E32" w:rsidP="001F1E9E">
      <w:pPr>
        <w:spacing w:after="0" w:line="360" w:lineRule="auto"/>
        <w:jc w:val="both"/>
        <w:rPr>
          <w:b/>
        </w:rPr>
      </w:pPr>
    </w:p>
    <w:p w:rsidR="00E93F18" w:rsidRPr="00DD1715" w:rsidRDefault="00E93F18" w:rsidP="001F1E9E">
      <w:pPr>
        <w:spacing w:after="0" w:line="360" w:lineRule="auto"/>
        <w:jc w:val="both"/>
        <w:rPr>
          <w:b/>
        </w:rPr>
      </w:pPr>
    </w:p>
    <w:p w:rsidR="005E09C3" w:rsidRDefault="005E09C3" w:rsidP="001F1E9E">
      <w:pPr>
        <w:spacing w:after="0" w:line="360" w:lineRule="auto"/>
        <w:jc w:val="both"/>
        <w:rPr>
          <w:b/>
        </w:rPr>
      </w:pPr>
      <w:r w:rsidRPr="00DD1715">
        <w:rPr>
          <w:b/>
        </w:rPr>
        <w:lastRenderedPageBreak/>
        <w:t xml:space="preserve">Características  sonda de pH atlas Scientific </w:t>
      </w:r>
    </w:p>
    <w:p w:rsidR="00522F92" w:rsidRPr="00DD1715" w:rsidRDefault="00522F92" w:rsidP="001F1E9E">
      <w:pPr>
        <w:spacing w:after="0" w:line="360" w:lineRule="auto"/>
        <w:jc w:val="both"/>
        <w:rPr>
          <w:b/>
        </w:rPr>
      </w:pPr>
    </w:p>
    <w:p w:rsidR="005E09C3" w:rsidRPr="00DD1715" w:rsidRDefault="005E09C3" w:rsidP="001F1E9E">
      <w:pPr>
        <w:spacing w:after="0" w:line="360" w:lineRule="auto"/>
        <w:jc w:val="both"/>
      </w:pPr>
      <w:r w:rsidRPr="00DD1715">
        <w:t>Las características de  técni</w:t>
      </w:r>
      <w:r w:rsidR="00AE7886">
        <w:t>cas del electrodo de pH son: [56</w:t>
      </w:r>
      <w:r w:rsidRPr="00DD1715">
        <w:t>]</w:t>
      </w:r>
    </w:p>
    <w:p w:rsidR="005E09C3" w:rsidRPr="00DD1715" w:rsidRDefault="005E09C3" w:rsidP="001F1E9E">
      <w:pPr>
        <w:spacing w:after="0" w:line="360" w:lineRule="auto"/>
        <w:jc w:val="both"/>
        <w:rPr>
          <w:b/>
        </w:rPr>
      </w:pPr>
    </w:p>
    <w:p w:rsidR="005E09C3" w:rsidRDefault="005E09C3" w:rsidP="00882EBC">
      <w:pPr>
        <w:pStyle w:val="Prrafodelista"/>
        <w:numPr>
          <w:ilvl w:val="0"/>
          <w:numId w:val="12"/>
        </w:numPr>
        <w:spacing w:after="0" w:line="360" w:lineRule="auto"/>
        <w:jc w:val="both"/>
        <w:rPr>
          <w:b/>
        </w:rPr>
      </w:pPr>
      <w:r w:rsidRPr="00DD1715">
        <w:t>La sonda puede ser sumergida completamente  en el agua</w:t>
      </w:r>
      <w:r w:rsidRPr="00CE1393">
        <w:rPr>
          <w:b/>
        </w:rPr>
        <w:t>.</w:t>
      </w:r>
    </w:p>
    <w:p w:rsidR="00522F92" w:rsidRPr="00CE1393" w:rsidRDefault="00522F92" w:rsidP="001F1E9E">
      <w:pPr>
        <w:pStyle w:val="Prrafodelista"/>
        <w:spacing w:after="0" w:line="360" w:lineRule="auto"/>
        <w:jc w:val="both"/>
        <w:rPr>
          <w:b/>
        </w:rPr>
      </w:pPr>
    </w:p>
    <w:p w:rsidR="005E09C3" w:rsidRDefault="005E09C3" w:rsidP="00882EBC">
      <w:pPr>
        <w:pStyle w:val="Prrafodelista"/>
        <w:numPr>
          <w:ilvl w:val="0"/>
          <w:numId w:val="12"/>
        </w:numPr>
        <w:spacing w:after="0" w:line="360" w:lineRule="auto"/>
        <w:jc w:val="both"/>
      </w:pPr>
      <w:r w:rsidRPr="00DD1715">
        <w:t xml:space="preserve">Esta hecho de material de </w:t>
      </w:r>
      <w:proofErr w:type="spellStart"/>
      <w:r w:rsidRPr="00DD1715">
        <w:t>Epoxy</w:t>
      </w:r>
      <w:proofErr w:type="spellEnd"/>
      <w:r w:rsidRPr="00DD1715">
        <w:t>.</w:t>
      </w:r>
    </w:p>
    <w:p w:rsidR="00522F92" w:rsidRPr="00DD1715" w:rsidRDefault="00522F92" w:rsidP="001F1E9E">
      <w:pPr>
        <w:pStyle w:val="Prrafodelista"/>
        <w:spacing w:after="0" w:line="360" w:lineRule="auto"/>
        <w:jc w:val="both"/>
      </w:pPr>
    </w:p>
    <w:p w:rsidR="005E09C3" w:rsidRDefault="005E09C3" w:rsidP="00882EBC">
      <w:pPr>
        <w:pStyle w:val="Prrafodelista"/>
        <w:numPr>
          <w:ilvl w:val="0"/>
          <w:numId w:val="12"/>
        </w:numPr>
        <w:spacing w:after="0" w:line="360" w:lineRule="auto"/>
        <w:jc w:val="both"/>
      </w:pPr>
      <w:r w:rsidRPr="00DD1715">
        <w:t>Mide rangos de pH desde 0 - 14.</w:t>
      </w:r>
    </w:p>
    <w:p w:rsidR="00522F92" w:rsidRPr="00DD1715" w:rsidRDefault="00522F92" w:rsidP="001F1E9E">
      <w:pPr>
        <w:pStyle w:val="Prrafodelista"/>
        <w:spacing w:after="0" w:line="360" w:lineRule="auto"/>
        <w:jc w:val="both"/>
      </w:pPr>
    </w:p>
    <w:p w:rsidR="005E09C3" w:rsidRDefault="005E09C3" w:rsidP="00882EBC">
      <w:pPr>
        <w:pStyle w:val="Prrafodelista"/>
        <w:numPr>
          <w:ilvl w:val="0"/>
          <w:numId w:val="12"/>
        </w:numPr>
        <w:spacing w:after="0" w:line="360" w:lineRule="auto"/>
        <w:jc w:val="both"/>
      </w:pPr>
      <w:r w:rsidRPr="00DD1715">
        <w:t>Trabaja en temperaturas desde 1° C hasta 99°C.</w:t>
      </w:r>
    </w:p>
    <w:p w:rsidR="00522F92" w:rsidRDefault="00522F92" w:rsidP="001F1E9E">
      <w:pPr>
        <w:pStyle w:val="Prrafodelista"/>
        <w:spacing w:after="0" w:line="360" w:lineRule="auto"/>
      </w:pPr>
    </w:p>
    <w:p w:rsidR="005E09C3" w:rsidRDefault="005E09C3" w:rsidP="00882EBC">
      <w:pPr>
        <w:pStyle w:val="Prrafodelista"/>
        <w:numPr>
          <w:ilvl w:val="0"/>
          <w:numId w:val="12"/>
        </w:numPr>
        <w:spacing w:after="0" w:line="360" w:lineRule="auto"/>
        <w:jc w:val="both"/>
        <w:rPr>
          <w:rFonts w:cs="Arial"/>
        </w:rPr>
      </w:pPr>
      <w:r w:rsidRPr="00CE1393">
        <w:rPr>
          <w:rFonts w:cs="Arial"/>
        </w:rPr>
        <w:t xml:space="preserve">Tiene una precisión de 690 </w:t>
      </w:r>
      <w:proofErr w:type="spellStart"/>
      <w:r w:rsidRPr="00CE1393">
        <w:rPr>
          <w:rFonts w:cs="Arial"/>
        </w:rPr>
        <w:t>KPa</w:t>
      </w:r>
      <w:proofErr w:type="spellEnd"/>
      <w:r w:rsidRPr="00CE1393">
        <w:rPr>
          <w:rFonts w:cs="Arial"/>
        </w:rPr>
        <w:t xml:space="preserve"> (100 PSI).</w:t>
      </w:r>
    </w:p>
    <w:p w:rsidR="001F1E9E" w:rsidRPr="001F1E9E" w:rsidRDefault="001F1E9E" w:rsidP="001F1E9E">
      <w:pPr>
        <w:pStyle w:val="Prrafodelista"/>
        <w:rPr>
          <w:rFonts w:cs="Arial"/>
        </w:rPr>
      </w:pPr>
    </w:p>
    <w:p w:rsidR="005E09C3" w:rsidRDefault="005E09C3" w:rsidP="00882EBC">
      <w:pPr>
        <w:pStyle w:val="Prrafodelista"/>
        <w:numPr>
          <w:ilvl w:val="0"/>
          <w:numId w:val="12"/>
        </w:numPr>
        <w:spacing w:after="0" w:line="360" w:lineRule="auto"/>
        <w:jc w:val="both"/>
        <w:rPr>
          <w:rFonts w:cs="Arial"/>
        </w:rPr>
      </w:pPr>
      <w:r w:rsidRPr="00CE1393">
        <w:rPr>
          <w:rFonts w:cs="Arial"/>
        </w:rPr>
        <w:t>Tiene dimensiones de 12mm X 150 mm (1/2” X 6”).</w:t>
      </w:r>
    </w:p>
    <w:p w:rsidR="00CE1393" w:rsidRDefault="00CE1393" w:rsidP="001F1E9E">
      <w:pPr>
        <w:pStyle w:val="Prrafodelista"/>
        <w:spacing w:after="0" w:line="360" w:lineRule="auto"/>
        <w:jc w:val="both"/>
        <w:rPr>
          <w:rFonts w:cs="Arial"/>
        </w:rPr>
      </w:pPr>
    </w:p>
    <w:p w:rsidR="00522F92" w:rsidRPr="00CE1393" w:rsidRDefault="00522F92" w:rsidP="001F1E9E">
      <w:pPr>
        <w:pStyle w:val="Prrafodelista"/>
        <w:spacing w:after="0" w:line="360" w:lineRule="auto"/>
        <w:jc w:val="both"/>
        <w:rPr>
          <w:rFonts w:cs="Arial"/>
        </w:rPr>
      </w:pPr>
    </w:p>
    <w:p w:rsidR="005E09C3" w:rsidRPr="00DD1715" w:rsidRDefault="005E09C3" w:rsidP="001F1E9E">
      <w:pPr>
        <w:spacing w:after="0" w:line="360" w:lineRule="auto"/>
        <w:jc w:val="both"/>
        <w:rPr>
          <w:rFonts w:cs="Arial"/>
        </w:rPr>
      </w:pPr>
      <w:r w:rsidRPr="00DD1715">
        <w:rPr>
          <w:rFonts w:cs="Arial"/>
        </w:rPr>
        <w:t>Es un dispositivo analógico es así, su resolución sólo está limitado por el dispositivo de lectura.</w:t>
      </w:r>
    </w:p>
    <w:p w:rsidR="005E09C3" w:rsidRDefault="005E09C3" w:rsidP="001F1E9E">
      <w:pPr>
        <w:spacing w:after="0" w:line="360" w:lineRule="auto"/>
        <w:jc w:val="both"/>
        <w:rPr>
          <w:rFonts w:cs="Arial"/>
        </w:rPr>
      </w:pPr>
    </w:p>
    <w:p w:rsidR="005E09C3" w:rsidRDefault="005E09C3" w:rsidP="00413C52">
      <w:pPr>
        <w:spacing w:after="0" w:line="360" w:lineRule="auto"/>
        <w:jc w:val="both"/>
        <w:rPr>
          <w:rFonts w:cs="Arial"/>
          <w:b/>
        </w:rPr>
      </w:pPr>
      <w:r w:rsidRPr="00DD1715">
        <w:rPr>
          <w:rFonts w:cs="Arial"/>
          <w:b/>
        </w:rPr>
        <w:t xml:space="preserve">CIRCUITO EZO™ pH </w:t>
      </w:r>
    </w:p>
    <w:p w:rsidR="00E93F18" w:rsidRPr="00DD1715" w:rsidRDefault="00E93F18" w:rsidP="00413C52">
      <w:pPr>
        <w:spacing w:after="0" w:line="360" w:lineRule="auto"/>
        <w:jc w:val="both"/>
        <w:rPr>
          <w:rFonts w:cs="Arial"/>
          <w:b/>
        </w:rPr>
      </w:pPr>
    </w:p>
    <w:p w:rsidR="005D38A7" w:rsidRDefault="005E09C3" w:rsidP="00413C52">
      <w:pPr>
        <w:spacing w:after="0" w:line="360" w:lineRule="auto"/>
        <w:jc w:val="both"/>
        <w:rPr>
          <w:rFonts w:cs="Arial"/>
        </w:rPr>
      </w:pPr>
      <w:r w:rsidRPr="007A39E7">
        <w:rPr>
          <w:rFonts w:cs="Arial"/>
        </w:rPr>
        <w:t>Este circuito de  pH EZO que se uso es el de 6th generación como se ve en la figura</w:t>
      </w:r>
      <w:r w:rsidR="005615B4">
        <w:rPr>
          <w:rFonts w:cs="Arial"/>
        </w:rPr>
        <w:t>13-2</w:t>
      </w:r>
      <w:r w:rsidR="005D38A7" w:rsidRPr="007A39E7">
        <w:rPr>
          <w:rFonts w:cs="Arial"/>
        </w:rPr>
        <w:t>,</w:t>
      </w:r>
      <w:r w:rsidR="005D38A7" w:rsidRPr="00DD1715">
        <w:rPr>
          <w:rFonts w:cs="Arial"/>
        </w:rPr>
        <w:t xml:space="preserve"> este</w:t>
      </w:r>
      <w:r w:rsidRPr="00DD1715">
        <w:rPr>
          <w:rFonts w:cs="Arial"/>
        </w:rPr>
        <w:t xml:space="preserve"> circuito ofrece el más alto nivel de estabilidad y precisión. </w:t>
      </w:r>
    </w:p>
    <w:p w:rsidR="005D38A7" w:rsidRDefault="005D38A7" w:rsidP="00413C52">
      <w:pPr>
        <w:spacing w:after="0" w:line="360" w:lineRule="auto"/>
        <w:jc w:val="both"/>
        <w:rPr>
          <w:rFonts w:cs="Arial"/>
        </w:rPr>
      </w:pPr>
    </w:p>
    <w:p w:rsidR="005E09C3" w:rsidRDefault="005E09C3" w:rsidP="00413C52">
      <w:pPr>
        <w:spacing w:after="0" w:line="360" w:lineRule="auto"/>
        <w:jc w:val="both"/>
        <w:rPr>
          <w:rFonts w:cs="Arial"/>
        </w:rPr>
      </w:pPr>
      <w:r w:rsidRPr="00DD1715">
        <w:rPr>
          <w:rFonts w:cs="Arial"/>
        </w:rPr>
        <w:t>Con la configuración adecuada del circuito, puede satisfacer o superar la exactitud y precisión que se encuentra en la mayoría de los medidores de pH de laboratorio este circuito puede trabaja</w:t>
      </w:r>
      <w:r w:rsidR="00AE7886">
        <w:rPr>
          <w:rFonts w:cs="Arial"/>
        </w:rPr>
        <w:t>r con cualquier sonda de pH. [57</w:t>
      </w:r>
      <w:r w:rsidRPr="00DD1715">
        <w:rPr>
          <w:rFonts w:cs="Arial"/>
        </w:rPr>
        <w:t>]</w:t>
      </w:r>
    </w:p>
    <w:p w:rsidR="00522F92" w:rsidRDefault="00522F92" w:rsidP="00A66828">
      <w:pPr>
        <w:spacing w:line="360" w:lineRule="auto"/>
        <w:jc w:val="both"/>
        <w:rPr>
          <w:rFonts w:cs="Arial"/>
        </w:rPr>
      </w:pPr>
    </w:p>
    <w:p w:rsidR="007649D3" w:rsidRDefault="003A692F" w:rsidP="00522F92">
      <w:pPr>
        <w:spacing w:after="0" w:line="360" w:lineRule="auto"/>
        <w:jc w:val="center"/>
        <w:rPr>
          <w:rFonts w:cs="Arial"/>
          <w:b/>
        </w:rPr>
      </w:pPr>
      <w:r>
        <w:rPr>
          <w:noProof/>
          <w:lang w:val="es-ES" w:eastAsia="es-ES"/>
        </w:rPr>
        <w:lastRenderedPageBreak/>
        <w:drawing>
          <wp:inline distT="0" distB="0" distL="0" distR="0" wp14:anchorId="06493A67" wp14:editId="42522888">
            <wp:extent cx="1596390" cy="1809750"/>
            <wp:effectExtent l="0" t="0" r="3810" b="0"/>
            <wp:docPr id="43" name="Imagen 43" descr="EZO™ pH Circ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ZO™ pH Circuit"/>
                    <pic:cNvPicPr>
                      <a:picLocks noChangeAspect="1" noChangeArrowheads="1"/>
                    </pic:cNvPicPr>
                  </pic:nvPicPr>
                  <pic:blipFill rotWithShape="1">
                    <a:blip r:embed="rId45">
                      <a:extLst>
                        <a:ext uri="{28A0092B-C50C-407E-A947-70E740481C1C}">
                          <a14:useLocalDpi xmlns:a14="http://schemas.microsoft.com/office/drawing/2010/main" val="0"/>
                        </a:ext>
                      </a:extLst>
                    </a:blip>
                    <a:srcRect l="36658" t="2373"/>
                    <a:stretch/>
                  </pic:blipFill>
                  <pic:spPr bwMode="auto">
                    <a:xfrm>
                      <a:off x="0" y="0"/>
                      <a:ext cx="1596390" cy="1809750"/>
                    </a:xfrm>
                    <a:prstGeom prst="rect">
                      <a:avLst/>
                    </a:prstGeom>
                    <a:noFill/>
                    <a:ln>
                      <a:noFill/>
                    </a:ln>
                    <a:extLst>
                      <a:ext uri="{53640926-AAD7-44D8-BBD7-CCE9431645EC}">
                        <a14:shadowObscured xmlns:a14="http://schemas.microsoft.com/office/drawing/2010/main"/>
                      </a:ext>
                    </a:extLst>
                  </pic:spPr>
                </pic:pic>
              </a:graphicData>
            </a:graphic>
          </wp:inline>
        </w:drawing>
      </w:r>
    </w:p>
    <w:p w:rsidR="007649D3" w:rsidRPr="00522F92" w:rsidRDefault="001F1E9E" w:rsidP="009E5DEE">
      <w:pPr>
        <w:pStyle w:val="Descripcin"/>
      </w:pPr>
      <w:bookmarkStart w:id="110" w:name="_Toc432885401"/>
      <w:r>
        <w:tab/>
      </w:r>
      <w:r w:rsidR="007649D3">
        <w:t>F</w:t>
      </w:r>
      <w:r w:rsidR="003A692F">
        <w:t>igura13-</w:t>
      </w:r>
      <w:r w:rsidR="00507CD4">
        <w:fldChar w:fldCharType="begin"/>
      </w:r>
      <w:r w:rsidR="00FD1752">
        <w:instrText xml:space="preserve"> SEQ FIGURA \* ARABIC </w:instrText>
      </w:r>
      <w:r w:rsidR="00507CD4">
        <w:fldChar w:fldCharType="separate"/>
      </w:r>
      <w:r w:rsidR="00DF1D88">
        <w:rPr>
          <w:noProof/>
        </w:rPr>
        <w:t>6</w:t>
      </w:r>
      <w:r w:rsidR="00507CD4">
        <w:rPr>
          <w:noProof/>
        </w:rPr>
        <w:fldChar w:fldCharType="end"/>
      </w:r>
      <w:r w:rsidR="007649D3">
        <w:t xml:space="preserve">: </w:t>
      </w:r>
      <w:r w:rsidR="007649D3" w:rsidRPr="00522F92">
        <w:t>CIRCUITO EZO™ pH   de atlas Scientific</w:t>
      </w:r>
      <w:bookmarkEnd w:id="110"/>
    </w:p>
    <w:p w:rsidR="00680F07" w:rsidRPr="00DD1715" w:rsidRDefault="001F1E9E" w:rsidP="001F1E9E">
      <w:pPr>
        <w:spacing w:after="0" w:line="360" w:lineRule="auto"/>
        <w:rPr>
          <w:rFonts w:cs="Arial"/>
          <w:b/>
        </w:rPr>
      </w:pPr>
      <w:r>
        <w:rPr>
          <w:rFonts w:cs="Arial"/>
          <w:b/>
          <w:sz w:val="16"/>
          <w:szCs w:val="16"/>
        </w:rPr>
        <w:t xml:space="preserve">  </w:t>
      </w:r>
      <w:r>
        <w:rPr>
          <w:rFonts w:cs="Arial"/>
          <w:b/>
          <w:sz w:val="16"/>
          <w:szCs w:val="16"/>
        </w:rPr>
        <w:tab/>
      </w:r>
      <w:r>
        <w:rPr>
          <w:rFonts w:cs="Arial"/>
          <w:b/>
          <w:sz w:val="16"/>
          <w:szCs w:val="16"/>
        </w:rPr>
        <w:tab/>
      </w:r>
      <w:r w:rsidR="00680F07" w:rsidRPr="0009052C">
        <w:rPr>
          <w:rFonts w:cs="Arial"/>
          <w:b/>
          <w:sz w:val="16"/>
          <w:szCs w:val="16"/>
        </w:rPr>
        <w:t>Fuente:</w:t>
      </w:r>
      <w:r w:rsidR="00680F07" w:rsidRPr="0009052C">
        <w:rPr>
          <w:rFonts w:cs="Arial"/>
          <w:sz w:val="16"/>
          <w:szCs w:val="16"/>
        </w:rPr>
        <w:t>http://www.atlas-scientific.com/product_pages/circuits/ezo_ph.html</w:t>
      </w:r>
    </w:p>
    <w:p w:rsidR="00680F07" w:rsidRDefault="00680F07" w:rsidP="00CD73EF">
      <w:pPr>
        <w:spacing w:after="0" w:line="360" w:lineRule="auto"/>
        <w:jc w:val="both"/>
        <w:rPr>
          <w:rFonts w:cs="Arial"/>
        </w:rPr>
      </w:pPr>
    </w:p>
    <w:p w:rsidR="00522F92" w:rsidRPr="00DD1715" w:rsidRDefault="00522F92" w:rsidP="00CD73EF">
      <w:pPr>
        <w:spacing w:after="0" w:line="360" w:lineRule="auto"/>
        <w:jc w:val="both"/>
        <w:rPr>
          <w:rFonts w:cs="Arial"/>
        </w:rPr>
      </w:pPr>
    </w:p>
    <w:p w:rsidR="005E09C3" w:rsidRPr="00DD1715" w:rsidRDefault="005E09C3" w:rsidP="00CD73EF">
      <w:pPr>
        <w:spacing w:after="0" w:line="360" w:lineRule="auto"/>
        <w:jc w:val="both"/>
        <w:rPr>
          <w:b/>
        </w:rPr>
      </w:pPr>
      <w:r w:rsidRPr="00DD1715">
        <w:rPr>
          <w:b/>
        </w:rPr>
        <w:t>Conector BNC y cable BNC</w:t>
      </w:r>
    </w:p>
    <w:p w:rsidR="005E09C3" w:rsidRPr="00DD1715" w:rsidRDefault="005E09C3" w:rsidP="00CD73EF">
      <w:pPr>
        <w:spacing w:after="0" w:line="360" w:lineRule="auto"/>
        <w:jc w:val="both"/>
        <w:rPr>
          <w:b/>
        </w:rPr>
      </w:pPr>
    </w:p>
    <w:p w:rsidR="005E09C3" w:rsidRDefault="005E09C3" w:rsidP="00CD73EF">
      <w:pPr>
        <w:spacing w:after="0" w:line="360" w:lineRule="auto"/>
        <w:jc w:val="both"/>
      </w:pPr>
      <w:r w:rsidRPr="00DD1715">
        <w:t xml:space="preserve">Para la conexión de la sonda de pH con el circuito, se usa una conexión por cable tipo BNC, que es un tipo de conexión coaxial, y para este sensor, consta de un terminal macho y un cable de conexión </w:t>
      </w:r>
      <w:r w:rsidRPr="007A39E7">
        <w:t>ver la figura</w:t>
      </w:r>
      <w:r w:rsidR="005615B4">
        <w:t>14-2</w:t>
      </w:r>
      <w:r w:rsidRPr="007A39E7">
        <w:t>[</w:t>
      </w:r>
      <w:r w:rsidR="00AE7886" w:rsidRPr="007A39E7">
        <w:t>58</w:t>
      </w:r>
      <w:r w:rsidRPr="007A39E7">
        <w:t>]</w:t>
      </w:r>
      <w:r w:rsidR="00522F92">
        <w:t>.</w:t>
      </w:r>
    </w:p>
    <w:p w:rsidR="005D38A7" w:rsidRDefault="005D38A7" w:rsidP="00CD73EF">
      <w:pPr>
        <w:spacing w:after="0" w:line="360" w:lineRule="auto"/>
        <w:jc w:val="both"/>
      </w:pPr>
    </w:p>
    <w:p w:rsidR="007910EC" w:rsidRDefault="007910EC" w:rsidP="00CD73EF">
      <w:pPr>
        <w:spacing w:after="0" w:line="360" w:lineRule="auto"/>
        <w:jc w:val="both"/>
      </w:pPr>
    </w:p>
    <w:p w:rsidR="003A692F" w:rsidRDefault="003A692F" w:rsidP="009E5DEE">
      <w:pPr>
        <w:pStyle w:val="Descripcin"/>
      </w:pPr>
      <w:bookmarkStart w:id="111" w:name="_Toc432885402"/>
      <w:r>
        <w:rPr>
          <w:noProof/>
          <w:lang w:val="es-ES" w:eastAsia="es-ES"/>
        </w:rPr>
        <w:drawing>
          <wp:inline distT="0" distB="0" distL="0" distR="0" wp14:anchorId="64E9BC33" wp14:editId="75E5E5B6">
            <wp:extent cx="3608173" cy="1618735"/>
            <wp:effectExtent l="0" t="0" r="0" b="63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628430" cy="1627823"/>
                    </a:xfrm>
                    <a:prstGeom prst="rect">
                      <a:avLst/>
                    </a:prstGeom>
                    <a:noFill/>
                    <a:ln>
                      <a:noFill/>
                    </a:ln>
                  </pic:spPr>
                </pic:pic>
              </a:graphicData>
            </a:graphic>
          </wp:inline>
        </w:drawing>
      </w:r>
    </w:p>
    <w:p w:rsidR="007649D3" w:rsidRPr="00522F92" w:rsidRDefault="007649D3" w:rsidP="009E5DEE">
      <w:pPr>
        <w:pStyle w:val="Descripcin"/>
      </w:pPr>
      <w:r>
        <w:t>F</w:t>
      </w:r>
      <w:r w:rsidR="003A692F">
        <w:t>igura14-</w:t>
      </w:r>
      <w:r w:rsidR="00507CD4">
        <w:fldChar w:fldCharType="begin"/>
      </w:r>
      <w:r w:rsidR="00FD1752">
        <w:instrText xml:space="preserve"> SEQ FIGURA \* ARABIC </w:instrText>
      </w:r>
      <w:r w:rsidR="00507CD4">
        <w:fldChar w:fldCharType="separate"/>
      </w:r>
      <w:r w:rsidR="00DF1D88">
        <w:rPr>
          <w:noProof/>
        </w:rPr>
        <w:t>7</w:t>
      </w:r>
      <w:r w:rsidR="00507CD4">
        <w:rPr>
          <w:noProof/>
        </w:rPr>
        <w:fldChar w:fldCharType="end"/>
      </w:r>
      <w:proofErr w:type="gramStart"/>
      <w:r>
        <w:t>:</w:t>
      </w:r>
      <w:r w:rsidRPr="00522F92">
        <w:t>Conector</w:t>
      </w:r>
      <w:proofErr w:type="gramEnd"/>
      <w:r w:rsidRPr="00522F92">
        <w:t xml:space="preserve"> BNC y cable BNC de atlas Scientific</w:t>
      </w:r>
      <w:bookmarkEnd w:id="111"/>
    </w:p>
    <w:p w:rsidR="007910EC" w:rsidRPr="00986026" w:rsidRDefault="007910EC" w:rsidP="00CD73EF">
      <w:pPr>
        <w:spacing w:after="0" w:line="360" w:lineRule="auto"/>
        <w:rPr>
          <w:sz w:val="16"/>
        </w:rPr>
      </w:pPr>
      <w:r w:rsidRPr="00986026">
        <w:rPr>
          <w:b/>
          <w:sz w:val="16"/>
        </w:rPr>
        <w:t>Fuente:</w:t>
      </w:r>
      <w:hyperlink r:id="rId47" w:history="1">
        <w:r w:rsidRPr="00986026">
          <w:rPr>
            <w:rStyle w:val="Hipervnculo"/>
            <w:sz w:val="16"/>
            <w:u w:val="none"/>
          </w:rPr>
          <w:t>http://www.atlas-scientific.com/product_pages/kits/ph-kit.html</w:t>
        </w:r>
      </w:hyperlink>
    </w:p>
    <w:p w:rsidR="005E09C3" w:rsidRPr="00DD1715" w:rsidRDefault="005E09C3" w:rsidP="00A66828">
      <w:pPr>
        <w:spacing w:line="360" w:lineRule="auto"/>
        <w:jc w:val="both"/>
      </w:pPr>
    </w:p>
    <w:p w:rsidR="005E09C3" w:rsidRDefault="005E09C3" w:rsidP="005D38A7">
      <w:pPr>
        <w:spacing w:after="0" w:line="360" w:lineRule="auto"/>
        <w:jc w:val="both"/>
        <w:rPr>
          <w:b/>
        </w:rPr>
      </w:pPr>
      <w:r w:rsidRPr="00DD1715">
        <w:rPr>
          <w:b/>
        </w:rPr>
        <w:t xml:space="preserve">CARACTERÍSTICAS DEL CIRCUITO  EZO™ pH </w:t>
      </w:r>
    </w:p>
    <w:p w:rsidR="00CE1393" w:rsidRPr="00DD1715" w:rsidRDefault="00CE1393" w:rsidP="005D38A7">
      <w:pPr>
        <w:spacing w:after="0" w:line="360" w:lineRule="auto"/>
        <w:jc w:val="both"/>
        <w:rPr>
          <w:b/>
        </w:rPr>
      </w:pPr>
    </w:p>
    <w:p w:rsidR="005E09C3" w:rsidRPr="00DD1715" w:rsidRDefault="005E09C3" w:rsidP="005D38A7">
      <w:pPr>
        <w:spacing w:after="0" w:line="360" w:lineRule="auto"/>
        <w:jc w:val="both"/>
      </w:pPr>
      <w:r w:rsidRPr="00DD1715">
        <w:t>Las características con las que cuenta este circui</w:t>
      </w:r>
      <w:r w:rsidR="00AE7886">
        <w:t>do de pH son las siguientes: [59</w:t>
      </w:r>
      <w:r w:rsidRPr="00DD1715">
        <w:t>]</w:t>
      </w:r>
    </w:p>
    <w:p w:rsidR="005E09C3" w:rsidRPr="00DD1715" w:rsidRDefault="005E09C3" w:rsidP="005D38A7">
      <w:pPr>
        <w:spacing w:after="0" w:line="360" w:lineRule="auto"/>
        <w:jc w:val="both"/>
      </w:pPr>
    </w:p>
    <w:p w:rsidR="005E09C3" w:rsidRDefault="005E09C3" w:rsidP="005D38A7">
      <w:pPr>
        <w:pStyle w:val="Prrafodelista"/>
        <w:numPr>
          <w:ilvl w:val="0"/>
          <w:numId w:val="13"/>
        </w:numPr>
        <w:spacing w:after="0" w:line="360" w:lineRule="auto"/>
        <w:jc w:val="both"/>
      </w:pPr>
      <w:r w:rsidRPr="00DD1715">
        <w:t>Permite lecturas desde la gama de  0.001 a 14.00.</w:t>
      </w:r>
    </w:p>
    <w:p w:rsidR="005D38A7" w:rsidRPr="00DD1715" w:rsidRDefault="005D38A7" w:rsidP="005D38A7">
      <w:pPr>
        <w:pStyle w:val="Prrafodelista"/>
        <w:spacing w:after="0" w:line="360" w:lineRule="auto"/>
        <w:jc w:val="both"/>
      </w:pPr>
    </w:p>
    <w:p w:rsidR="005E09C3" w:rsidRPr="00DD1715" w:rsidRDefault="005E09C3" w:rsidP="005D38A7">
      <w:pPr>
        <w:pStyle w:val="Prrafodelista"/>
        <w:numPr>
          <w:ilvl w:val="0"/>
          <w:numId w:val="13"/>
        </w:numPr>
        <w:spacing w:after="0" w:line="360" w:lineRule="auto"/>
        <w:jc w:val="both"/>
      </w:pPr>
      <w:r w:rsidRPr="00DD1715">
        <w:t>Precisión  de dos cifras (+/- 0,02).</w:t>
      </w:r>
    </w:p>
    <w:p w:rsidR="005E09C3" w:rsidRDefault="005E09C3" w:rsidP="00882EBC">
      <w:pPr>
        <w:pStyle w:val="Prrafodelista"/>
        <w:numPr>
          <w:ilvl w:val="0"/>
          <w:numId w:val="13"/>
        </w:numPr>
        <w:spacing w:line="360" w:lineRule="auto"/>
        <w:jc w:val="both"/>
      </w:pPr>
      <w:r w:rsidRPr="00DD1715">
        <w:lastRenderedPageBreak/>
        <w:t>Protocolo de calibración flexible soporta tres  punto</w:t>
      </w:r>
      <w:r w:rsidR="00784FB9">
        <w:t>s</w:t>
      </w:r>
      <w:r w:rsidRPr="00DD1715">
        <w:t xml:space="preserve">  de calibración </w:t>
      </w:r>
    </w:p>
    <w:p w:rsidR="005D38A7" w:rsidRPr="00DD1715" w:rsidRDefault="005D38A7" w:rsidP="005D38A7">
      <w:pPr>
        <w:pStyle w:val="Prrafodelista"/>
        <w:spacing w:line="360" w:lineRule="auto"/>
        <w:jc w:val="both"/>
      </w:pPr>
    </w:p>
    <w:p w:rsidR="005E09C3" w:rsidRDefault="005E09C3" w:rsidP="00882EBC">
      <w:pPr>
        <w:pStyle w:val="Prrafodelista"/>
        <w:numPr>
          <w:ilvl w:val="0"/>
          <w:numId w:val="13"/>
        </w:numPr>
        <w:spacing w:line="360" w:lineRule="auto"/>
        <w:jc w:val="both"/>
      </w:pPr>
      <w:r w:rsidRPr="00DD1715">
        <w:t>Tiene una velocidad de transmisión de  300 baudios hasta 115.2k baudios</w:t>
      </w:r>
    </w:p>
    <w:p w:rsidR="005D38A7" w:rsidRDefault="005D38A7" w:rsidP="005D38A7">
      <w:pPr>
        <w:pStyle w:val="Prrafodelista"/>
      </w:pPr>
    </w:p>
    <w:p w:rsidR="005E09C3" w:rsidRPr="00DD1715" w:rsidRDefault="005E09C3" w:rsidP="00882EBC">
      <w:pPr>
        <w:pStyle w:val="Prrafodelista"/>
        <w:numPr>
          <w:ilvl w:val="0"/>
          <w:numId w:val="13"/>
        </w:numPr>
        <w:spacing w:line="360" w:lineRule="auto"/>
        <w:jc w:val="both"/>
      </w:pPr>
      <w:r w:rsidRPr="00DD1715">
        <w:t>La calibración requiere sólo una vez por año con Sonda Atlas Científico pH.</w:t>
      </w:r>
    </w:p>
    <w:p w:rsidR="005E09C3" w:rsidRPr="00DD1715" w:rsidRDefault="005E09C3" w:rsidP="00A66828">
      <w:pPr>
        <w:spacing w:line="360" w:lineRule="auto"/>
        <w:jc w:val="both"/>
      </w:pPr>
    </w:p>
    <w:p w:rsidR="005E09C3" w:rsidRPr="00DD1715" w:rsidRDefault="005E09C3" w:rsidP="00A66828">
      <w:pPr>
        <w:spacing w:line="360" w:lineRule="auto"/>
        <w:jc w:val="both"/>
      </w:pPr>
      <w:r w:rsidRPr="00DD1715">
        <w:t xml:space="preserve">La conexión  de estos tres elementos con la placa Arduino se lo ve </w:t>
      </w:r>
      <w:r w:rsidRPr="007A39E7">
        <w:t>en las figuras</w:t>
      </w:r>
      <w:r w:rsidR="005615B4">
        <w:t>15-2</w:t>
      </w:r>
      <w:r w:rsidRPr="007A39E7">
        <w:t>:</w:t>
      </w:r>
    </w:p>
    <w:p w:rsidR="003A692F" w:rsidRDefault="003A692F" w:rsidP="009E5DEE">
      <w:pPr>
        <w:pStyle w:val="Descripcin"/>
      </w:pPr>
      <w:bookmarkStart w:id="112" w:name="_Toc432885403"/>
      <w:r>
        <w:rPr>
          <w:noProof/>
          <w:lang w:val="es-ES" w:eastAsia="es-ES"/>
        </w:rPr>
        <w:drawing>
          <wp:inline distT="0" distB="0" distL="0" distR="0" wp14:anchorId="0FAA7A9F" wp14:editId="1A2ED0D9">
            <wp:extent cx="3248712" cy="3034152"/>
            <wp:effectExtent l="0" t="0" r="889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48906" cy="3034333"/>
                    </a:xfrm>
                    <a:prstGeom prst="rect">
                      <a:avLst/>
                    </a:prstGeom>
                    <a:noFill/>
                    <a:ln>
                      <a:noFill/>
                    </a:ln>
                  </pic:spPr>
                </pic:pic>
              </a:graphicData>
            </a:graphic>
          </wp:inline>
        </w:drawing>
      </w:r>
    </w:p>
    <w:p w:rsidR="007649D3" w:rsidRPr="00522F92" w:rsidRDefault="007649D3" w:rsidP="009E5DEE">
      <w:pPr>
        <w:pStyle w:val="Descripcin"/>
      </w:pPr>
      <w:r>
        <w:t>F</w:t>
      </w:r>
      <w:r w:rsidR="003A692F">
        <w:t>igura15-</w:t>
      </w:r>
      <w:r w:rsidR="00507CD4">
        <w:fldChar w:fldCharType="begin"/>
      </w:r>
      <w:r w:rsidR="00FD1752">
        <w:instrText xml:space="preserve"> SEQ FIGURA \* ARABIC </w:instrText>
      </w:r>
      <w:r w:rsidR="00507CD4">
        <w:fldChar w:fldCharType="separate"/>
      </w:r>
      <w:r w:rsidR="00DF1D88">
        <w:rPr>
          <w:noProof/>
        </w:rPr>
        <w:t>8</w:t>
      </w:r>
      <w:r w:rsidR="00507CD4">
        <w:rPr>
          <w:noProof/>
        </w:rPr>
        <w:fldChar w:fldCharType="end"/>
      </w:r>
      <w:r>
        <w:t>:</w:t>
      </w:r>
      <w:r w:rsidRPr="007649D3">
        <w:tab/>
      </w:r>
      <w:r w:rsidRPr="00522F92">
        <w:t xml:space="preserve">Conexión sensor de </w:t>
      </w:r>
      <w:r w:rsidR="007A39E7" w:rsidRPr="00522F92">
        <w:t>pH</w:t>
      </w:r>
      <w:r w:rsidRPr="00522F92">
        <w:t xml:space="preserve"> atlas Scientific con Arduino mega 2560</w:t>
      </w:r>
      <w:bookmarkEnd w:id="112"/>
    </w:p>
    <w:p w:rsidR="007910EC" w:rsidRDefault="007910EC" w:rsidP="00CD73EF">
      <w:pPr>
        <w:spacing w:after="0" w:line="360" w:lineRule="auto"/>
      </w:pPr>
      <w:r w:rsidRPr="00986026">
        <w:rPr>
          <w:b/>
          <w:sz w:val="16"/>
          <w:szCs w:val="16"/>
        </w:rPr>
        <w:t>Fuente:</w:t>
      </w:r>
      <w:hyperlink r:id="rId49" w:history="1">
        <w:r w:rsidRPr="00986026">
          <w:rPr>
            <w:rStyle w:val="Hipervnculo"/>
            <w:sz w:val="16"/>
            <w:szCs w:val="16"/>
            <w:u w:val="none"/>
          </w:rPr>
          <w:t>http://www.atlas-scientific.com/_files/_datasheets/_circuit/pH_EZO_datasheet.pdf</w:t>
        </w:r>
      </w:hyperlink>
      <w:proofErr w:type="gramStart"/>
      <w:r w:rsidRPr="00986026">
        <w:rPr>
          <w:sz w:val="16"/>
          <w:szCs w:val="16"/>
        </w:rPr>
        <w:t>?</w:t>
      </w:r>
      <w:proofErr w:type="gramEnd"/>
    </w:p>
    <w:p w:rsidR="005E09C3" w:rsidRDefault="005E09C3" w:rsidP="00CD73EF">
      <w:pPr>
        <w:spacing w:after="0" w:line="360" w:lineRule="auto"/>
        <w:jc w:val="both"/>
        <w:rPr>
          <w:rFonts w:eastAsia="Arial"/>
        </w:rPr>
      </w:pPr>
    </w:p>
    <w:p w:rsidR="00522F92" w:rsidRPr="00DD1715" w:rsidRDefault="00522F92" w:rsidP="00CD73EF">
      <w:pPr>
        <w:spacing w:after="0" w:line="360" w:lineRule="auto"/>
        <w:jc w:val="both"/>
        <w:rPr>
          <w:rFonts w:eastAsia="Arial"/>
        </w:rPr>
      </w:pPr>
    </w:p>
    <w:p w:rsidR="005E09C3" w:rsidRDefault="005E09C3" w:rsidP="002E39DF">
      <w:pPr>
        <w:pStyle w:val="Ttulo4"/>
        <w:numPr>
          <w:ilvl w:val="3"/>
          <w:numId w:val="9"/>
        </w:numPr>
      </w:pPr>
      <w:bookmarkStart w:id="113" w:name="_Toc420611481"/>
      <w:r w:rsidRPr="006923BE">
        <w:t>S</w:t>
      </w:r>
      <w:r w:rsidR="005A7FE1" w:rsidRPr="006923BE">
        <w:t xml:space="preserve">ensor de </w:t>
      </w:r>
      <w:r w:rsidRPr="006923BE">
        <w:t>EC</w:t>
      </w:r>
      <w:bookmarkEnd w:id="113"/>
    </w:p>
    <w:p w:rsidR="00CA43AD" w:rsidRPr="00CA43AD" w:rsidRDefault="00CA43AD" w:rsidP="00CD73EF">
      <w:pPr>
        <w:spacing w:after="0" w:line="360" w:lineRule="auto"/>
        <w:rPr>
          <w:lang w:eastAsia="es-EC"/>
        </w:rPr>
      </w:pPr>
    </w:p>
    <w:p w:rsidR="00CA43AD" w:rsidRPr="00CA43AD" w:rsidRDefault="00CA43AD" w:rsidP="00CD73EF">
      <w:pPr>
        <w:spacing w:after="0" w:line="360" w:lineRule="auto"/>
        <w:jc w:val="both"/>
        <w:rPr>
          <w:rFonts w:eastAsia="Arial"/>
        </w:rPr>
      </w:pPr>
      <w:r w:rsidRPr="00CA43AD">
        <w:rPr>
          <w:rFonts w:eastAsia="Arial"/>
        </w:rPr>
        <w:t xml:space="preserve">La salinidad del agua se determina indirectamente al medir su conductividad cuya unidad viene dad en micro Siemens, la cual aumenta al </w:t>
      </w:r>
      <w:r w:rsidR="007A6224">
        <w:rPr>
          <w:rFonts w:eastAsia="Arial"/>
        </w:rPr>
        <w:t>incremen</w:t>
      </w:r>
      <w:r w:rsidRPr="00CA43AD">
        <w:rPr>
          <w:rFonts w:eastAsia="Arial"/>
        </w:rPr>
        <w:t>tar la cantidad de sal. El proceso consiste en medir la conductividad de agu</w:t>
      </w:r>
      <w:r w:rsidR="007A6224">
        <w:rPr>
          <w:rFonts w:eastAsia="Arial"/>
        </w:rPr>
        <w:t>a</w:t>
      </w:r>
      <w:r w:rsidRPr="00CA43AD">
        <w:rPr>
          <w:rFonts w:eastAsia="Arial"/>
        </w:rPr>
        <w:t xml:space="preserve"> entre dos contactos eléctricos en un cm</w:t>
      </w:r>
      <w:r w:rsidRPr="00CA43AD">
        <w:rPr>
          <w:rFonts w:eastAsia="Arial"/>
          <w:vertAlign w:val="superscript"/>
        </w:rPr>
        <w:t>3</w:t>
      </w:r>
      <w:r w:rsidRPr="00CA43AD">
        <w:rPr>
          <w:rFonts w:eastAsia="Arial"/>
        </w:rPr>
        <w:t xml:space="preserve"> de volumen.</w:t>
      </w:r>
    </w:p>
    <w:p w:rsidR="00CA43AD" w:rsidRDefault="00CA43AD" w:rsidP="00CD73EF">
      <w:pPr>
        <w:spacing w:after="0" w:line="360" w:lineRule="auto"/>
        <w:jc w:val="both"/>
      </w:pPr>
    </w:p>
    <w:p w:rsidR="00CD73EF" w:rsidRDefault="00CD73EF" w:rsidP="00CD73EF">
      <w:pPr>
        <w:spacing w:after="0" w:line="360" w:lineRule="auto"/>
        <w:jc w:val="both"/>
      </w:pPr>
    </w:p>
    <w:p w:rsidR="00CD73EF" w:rsidRDefault="00CD73EF" w:rsidP="00CD73EF">
      <w:pPr>
        <w:spacing w:after="0" w:line="360" w:lineRule="auto"/>
        <w:jc w:val="both"/>
      </w:pPr>
    </w:p>
    <w:p w:rsidR="005D38A7" w:rsidRPr="00CA43AD" w:rsidRDefault="005D38A7" w:rsidP="00CD73EF">
      <w:pPr>
        <w:spacing w:after="0" w:line="360" w:lineRule="auto"/>
        <w:jc w:val="both"/>
      </w:pPr>
    </w:p>
    <w:p w:rsidR="00CA43AD" w:rsidRDefault="00CA43AD" w:rsidP="00CD73EF">
      <w:pPr>
        <w:spacing w:after="0" w:line="360" w:lineRule="auto"/>
        <w:jc w:val="both"/>
        <w:rPr>
          <w:b/>
        </w:rPr>
      </w:pPr>
      <w:r w:rsidRPr="00CA43AD">
        <w:rPr>
          <w:b/>
        </w:rPr>
        <w:lastRenderedPageBreak/>
        <w:t>SENSOR DE CONDUCTIVIDAD CON BTA</w:t>
      </w:r>
    </w:p>
    <w:p w:rsidR="00522F92" w:rsidRPr="00CA43AD" w:rsidRDefault="00522F92" w:rsidP="00CD73EF">
      <w:pPr>
        <w:spacing w:after="0" w:line="360" w:lineRule="auto"/>
        <w:jc w:val="both"/>
        <w:rPr>
          <w:b/>
        </w:rPr>
      </w:pPr>
    </w:p>
    <w:p w:rsidR="00CA43AD" w:rsidRPr="00CA43AD" w:rsidRDefault="00CA43AD" w:rsidP="00CD73EF">
      <w:pPr>
        <w:spacing w:after="0" w:line="360" w:lineRule="auto"/>
        <w:jc w:val="both"/>
      </w:pPr>
      <w:r w:rsidRPr="00CA43AD">
        <w:t xml:space="preserve">Este sensor es muy utilizado en bilogía para demostrar la difusión de iones a través de membranas, puede tener otra utilidad como en química para estudiar diferencia entre ácidos fuertes y débiles. Es decir sirve tanto para medir conductividad en </w:t>
      </w:r>
      <w:proofErr w:type="spellStart"/>
      <w:r w:rsidRPr="00CA43AD">
        <w:t>mS</w:t>
      </w:r>
      <w:proofErr w:type="spellEnd"/>
      <w:r w:rsidRPr="00CA43AD">
        <w:t xml:space="preserve">/cm o concentración en mg/L ver la figura </w:t>
      </w:r>
      <w:r w:rsidR="005615B4">
        <w:t>16-2</w:t>
      </w:r>
      <w:r w:rsidRPr="00CA43AD">
        <w:t xml:space="preserve"> [60].</w:t>
      </w:r>
    </w:p>
    <w:p w:rsidR="00CA43AD" w:rsidRPr="00CA43AD" w:rsidRDefault="00CA43AD" w:rsidP="00CD73EF">
      <w:pPr>
        <w:spacing w:after="0" w:line="360" w:lineRule="auto"/>
        <w:jc w:val="both"/>
      </w:pPr>
    </w:p>
    <w:p w:rsidR="00CA43AD" w:rsidRPr="00CA43AD" w:rsidRDefault="00CA43AD" w:rsidP="00CD73EF">
      <w:pPr>
        <w:spacing w:after="0" w:line="360" w:lineRule="auto"/>
        <w:jc w:val="both"/>
        <w:rPr>
          <w:b/>
        </w:rPr>
      </w:pPr>
      <w:r w:rsidRPr="00CA43AD">
        <w:rPr>
          <w:b/>
        </w:rPr>
        <w:t>RANGOS DE MEDIDA</w:t>
      </w:r>
    </w:p>
    <w:p w:rsidR="00CA43AD" w:rsidRPr="00CA43AD" w:rsidRDefault="00CA43AD" w:rsidP="00CD73EF">
      <w:pPr>
        <w:spacing w:after="0" w:line="360" w:lineRule="auto"/>
        <w:jc w:val="both"/>
      </w:pPr>
    </w:p>
    <w:p w:rsidR="00CA43AD" w:rsidRDefault="00CA43AD" w:rsidP="00882EBC">
      <w:pPr>
        <w:pStyle w:val="Prrafodelista"/>
        <w:numPr>
          <w:ilvl w:val="0"/>
          <w:numId w:val="14"/>
        </w:numPr>
        <w:spacing w:after="0" w:line="360" w:lineRule="auto"/>
        <w:jc w:val="both"/>
      </w:pPr>
      <w:r w:rsidRPr="00CA43AD">
        <w:t>0-100 ppm            Resolución 0.1 ms/cm</w:t>
      </w:r>
    </w:p>
    <w:p w:rsidR="00CD73EF" w:rsidRPr="00CA43AD" w:rsidRDefault="00CD73EF" w:rsidP="00CD73EF">
      <w:pPr>
        <w:pStyle w:val="Prrafodelista"/>
        <w:spacing w:after="0" w:line="360" w:lineRule="auto"/>
        <w:jc w:val="both"/>
      </w:pPr>
    </w:p>
    <w:p w:rsidR="00CA43AD" w:rsidRDefault="00CA43AD" w:rsidP="00882EBC">
      <w:pPr>
        <w:pStyle w:val="Prrafodelista"/>
        <w:numPr>
          <w:ilvl w:val="0"/>
          <w:numId w:val="14"/>
        </w:numPr>
        <w:spacing w:after="0" w:line="360" w:lineRule="auto"/>
        <w:jc w:val="both"/>
      </w:pPr>
      <w:r w:rsidRPr="00CA43AD">
        <w:t>0-1.000 ppm         Resolución 1.0 ms/cm</w:t>
      </w:r>
    </w:p>
    <w:p w:rsidR="00CD73EF" w:rsidRDefault="00CD73EF" w:rsidP="00CD73EF">
      <w:pPr>
        <w:pStyle w:val="Prrafodelista"/>
      </w:pPr>
    </w:p>
    <w:p w:rsidR="00CA43AD" w:rsidRPr="00CA43AD" w:rsidRDefault="00CA43AD" w:rsidP="00882EBC">
      <w:pPr>
        <w:pStyle w:val="Prrafodelista"/>
        <w:numPr>
          <w:ilvl w:val="0"/>
          <w:numId w:val="14"/>
        </w:numPr>
        <w:spacing w:after="0" w:line="360" w:lineRule="auto"/>
        <w:jc w:val="both"/>
      </w:pPr>
      <w:r w:rsidRPr="00CA43AD">
        <w:t>0-10.000 ppm       Resolución 10  ms/cm</w:t>
      </w:r>
    </w:p>
    <w:p w:rsidR="00CA43AD" w:rsidRPr="00CA43AD" w:rsidRDefault="00CA43AD" w:rsidP="00CD73EF">
      <w:pPr>
        <w:spacing w:after="0" w:line="360" w:lineRule="auto"/>
        <w:jc w:val="both"/>
      </w:pPr>
    </w:p>
    <w:p w:rsidR="00CA43AD" w:rsidRPr="00CA43AD" w:rsidRDefault="00CA43AD" w:rsidP="00CD73EF">
      <w:pPr>
        <w:spacing w:after="0" w:line="360" w:lineRule="auto"/>
        <w:jc w:val="both"/>
      </w:pPr>
      <w:r w:rsidRPr="00CA43AD">
        <w:t xml:space="preserve">Este sensor trabaja alternando la corriente de testeo entre sus electrodos, esto evita la posible polarización y la posible electrólisis. Sus electrodos no se corroen, gracias a su </w:t>
      </w:r>
      <w:r w:rsidR="00AD1C78" w:rsidRPr="00CA43AD">
        <w:t>electrodo</w:t>
      </w:r>
      <w:r w:rsidRPr="00CA43AD">
        <w:t xml:space="preserve"> de grafito y no de metal. Dispone de compensación de </w:t>
      </w:r>
      <w:r w:rsidR="00AD1C78" w:rsidRPr="00CA43AD">
        <w:t>temperatura</w:t>
      </w:r>
      <w:r w:rsidRPr="00CA43AD">
        <w:t xml:space="preserve">, lo que permite realizar una calibración y luego tomar los resultados que </w:t>
      </w:r>
      <w:r w:rsidR="00AD1C78" w:rsidRPr="00CA43AD">
        <w:t>arroje</w:t>
      </w:r>
      <w:r w:rsidRPr="00CA43AD">
        <w:t xml:space="preserve"> de conductividad en el exterior [61].</w:t>
      </w:r>
    </w:p>
    <w:p w:rsidR="00CA43AD" w:rsidRDefault="00CA43AD" w:rsidP="00CD73EF">
      <w:pPr>
        <w:spacing w:after="0" w:line="360" w:lineRule="auto"/>
        <w:jc w:val="both"/>
        <w:rPr>
          <w:b/>
        </w:rPr>
      </w:pPr>
    </w:p>
    <w:p w:rsidR="005E09C3" w:rsidRPr="00CE1393" w:rsidRDefault="005E09C3" w:rsidP="005D38A7">
      <w:pPr>
        <w:spacing w:after="0" w:line="360" w:lineRule="auto"/>
        <w:jc w:val="both"/>
        <w:rPr>
          <w:b/>
        </w:rPr>
      </w:pPr>
      <w:r w:rsidRPr="002A5CFF">
        <w:rPr>
          <w:b/>
        </w:rPr>
        <w:t>CARACTERISTICAS</w:t>
      </w:r>
    </w:p>
    <w:p w:rsidR="005E09C3" w:rsidRPr="00DD1715" w:rsidRDefault="005E09C3" w:rsidP="005D38A7">
      <w:pPr>
        <w:spacing w:after="0" w:line="360" w:lineRule="auto"/>
        <w:jc w:val="both"/>
      </w:pPr>
    </w:p>
    <w:p w:rsidR="005E09C3" w:rsidRDefault="005E09C3" w:rsidP="005D38A7">
      <w:pPr>
        <w:pStyle w:val="Prrafodelista"/>
        <w:numPr>
          <w:ilvl w:val="0"/>
          <w:numId w:val="15"/>
        </w:numPr>
        <w:spacing w:after="0" w:line="360" w:lineRule="auto"/>
        <w:jc w:val="both"/>
      </w:pPr>
      <w:r w:rsidRPr="00DD1715">
        <w:t>Tensión de funcionamiento: 5,00 V</w:t>
      </w:r>
    </w:p>
    <w:p w:rsidR="005E09C3" w:rsidRDefault="005E09C3" w:rsidP="005D38A7">
      <w:pPr>
        <w:pStyle w:val="Prrafodelista"/>
        <w:numPr>
          <w:ilvl w:val="0"/>
          <w:numId w:val="15"/>
        </w:numPr>
        <w:spacing w:after="0" w:line="360" w:lineRule="auto"/>
        <w:jc w:val="both"/>
      </w:pPr>
      <w:r w:rsidRPr="00DD1715">
        <w:t>Tamaño PCB: 45mm × 32mm</w:t>
      </w:r>
    </w:p>
    <w:p w:rsidR="005E09C3" w:rsidRDefault="005E09C3" w:rsidP="005D38A7">
      <w:pPr>
        <w:pStyle w:val="Prrafodelista"/>
        <w:numPr>
          <w:ilvl w:val="0"/>
          <w:numId w:val="15"/>
        </w:numPr>
        <w:spacing w:after="0" w:line="360" w:lineRule="auto"/>
        <w:jc w:val="both"/>
      </w:pPr>
      <w:r w:rsidRPr="00DD1715">
        <w:t>Gama de medición: 1ms/cm--20ms/cm</w:t>
      </w:r>
    </w:p>
    <w:p w:rsidR="005E09C3" w:rsidRPr="00522F92" w:rsidRDefault="005E09C3" w:rsidP="005D38A7">
      <w:pPr>
        <w:pStyle w:val="Prrafodelista"/>
        <w:numPr>
          <w:ilvl w:val="0"/>
          <w:numId w:val="15"/>
        </w:numPr>
        <w:spacing w:after="0" w:line="360" w:lineRule="auto"/>
        <w:jc w:val="both"/>
      </w:pPr>
      <w:r w:rsidRPr="00DD1715">
        <w:t xml:space="preserve">Temperatura de funcionamiento: 5-40 </w:t>
      </w:r>
      <w:r w:rsidRPr="00CE1393">
        <w:rPr>
          <w:rFonts w:ascii="Cambria Math" w:hAnsi="Cambria Math" w:cs="Cambria Math"/>
        </w:rPr>
        <w:t>℃</w:t>
      </w:r>
    </w:p>
    <w:p w:rsidR="00CE1393" w:rsidRDefault="005E09C3" w:rsidP="005D38A7">
      <w:pPr>
        <w:pStyle w:val="Prrafodelista"/>
        <w:numPr>
          <w:ilvl w:val="0"/>
          <w:numId w:val="15"/>
        </w:numPr>
        <w:spacing w:after="0" w:line="360" w:lineRule="auto"/>
        <w:jc w:val="both"/>
      </w:pPr>
      <w:r w:rsidRPr="00DD1715">
        <w:t>Precisión: &lt;± 5% F.S (utilizando Arduino 10 bits ADC)</w:t>
      </w:r>
    </w:p>
    <w:p w:rsidR="00CE1393" w:rsidRDefault="005E09C3" w:rsidP="005D38A7">
      <w:pPr>
        <w:pStyle w:val="Prrafodelista"/>
        <w:numPr>
          <w:ilvl w:val="0"/>
          <w:numId w:val="15"/>
        </w:numPr>
        <w:spacing w:line="360" w:lineRule="auto"/>
        <w:jc w:val="both"/>
      </w:pPr>
      <w:r w:rsidRPr="00DD1715">
        <w:t>Interfaz PH 2,0 (3 pines SMD)</w:t>
      </w:r>
    </w:p>
    <w:p w:rsidR="00CE1393" w:rsidRDefault="005E09C3" w:rsidP="005D38A7">
      <w:pPr>
        <w:pStyle w:val="Prrafodelista"/>
        <w:numPr>
          <w:ilvl w:val="0"/>
          <w:numId w:val="15"/>
        </w:numPr>
        <w:spacing w:line="360" w:lineRule="auto"/>
        <w:jc w:val="both"/>
      </w:pPr>
      <w:r w:rsidRPr="00DD1715">
        <w:t>Electrodo de Conductividad (electrodo constante K = 1, conector BNC)</w:t>
      </w:r>
    </w:p>
    <w:p w:rsidR="005E09C3" w:rsidRDefault="005E09C3" w:rsidP="005D38A7">
      <w:pPr>
        <w:pStyle w:val="Prrafodelista"/>
        <w:numPr>
          <w:ilvl w:val="0"/>
          <w:numId w:val="15"/>
        </w:numPr>
        <w:spacing w:line="360" w:lineRule="auto"/>
        <w:jc w:val="both"/>
      </w:pPr>
      <w:r w:rsidRPr="00DD1715">
        <w:t>Longitud del cable del electrodo: 60cm aprox.</w:t>
      </w:r>
    </w:p>
    <w:p w:rsidR="005D38A7" w:rsidRDefault="005D38A7" w:rsidP="005D38A7">
      <w:pPr>
        <w:pStyle w:val="Prrafodelista"/>
      </w:pPr>
    </w:p>
    <w:p w:rsidR="005D38A7" w:rsidRPr="00DD1715" w:rsidRDefault="005D38A7" w:rsidP="005D38A7">
      <w:pPr>
        <w:pStyle w:val="Prrafodelista"/>
        <w:spacing w:line="360" w:lineRule="auto"/>
        <w:jc w:val="both"/>
      </w:pPr>
    </w:p>
    <w:p w:rsidR="003A692F" w:rsidRDefault="003A692F" w:rsidP="005D38A7">
      <w:pPr>
        <w:pStyle w:val="Descripcin"/>
        <w:jc w:val="center"/>
      </w:pPr>
      <w:bookmarkStart w:id="114" w:name="_Toc432885404"/>
      <w:r w:rsidRPr="00DD1715">
        <w:rPr>
          <w:noProof/>
          <w:lang w:val="es-ES" w:eastAsia="es-ES"/>
        </w:rPr>
        <w:lastRenderedPageBreak/>
        <w:drawing>
          <wp:inline distT="0" distB="0" distL="0" distR="0" wp14:anchorId="110ED952" wp14:editId="01B3D305">
            <wp:extent cx="1232504" cy="1208599"/>
            <wp:effectExtent l="0" t="0" r="635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239054" cy="1215022"/>
                    </a:xfrm>
                    <a:prstGeom prst="rect">
                      <a:avLst/>
                    </a:prstGeom>
                    <a:noFill/>
                    <a:ln>
                      <a:noFill/>
                    </a:ln>
                  </pic:spPr>
                </pic:pic>
              </a:graphicData>
            </a:graphic>
          </wp:inline>
        </w:drawing>
      </w:r>
    </w:p>
    <w:p w:rsidR="007649D3" w:rsidRDefault="00CD73EF" w:rsidP="009E5DEE">
      <w:pPr>
        <w:pStyle w:val="Descripcin"/>
      </w:pPr>
      <w:r>
        <w:tab/>
      </w:r>
      <w:r>
        <w:tab/>
      </w:r>
      <w:r w:rsidR="007649D3">
        <w:t>F</w:t>
      </w:r>
      <w:r w:rsidR="003A692F">
        <w:t>igura16-</w:t>
      </w:r>
      <w:r w:rsidR="00507CD4">
        <w:fldChar w:fldCharType="begin"/>
      </w:r>
      <w:r w:rsidR="00FD1752">
        <w:instrText xml:space="preserve"> SEQ FIGURA \* ARABIC </w:instrText>
      </w:r>
      <w:r w:rsidR="00507CD4">
        <w:fldChar w:fldCharType="separate"/>
      </w:r>
      <w:r w:rsidR="00DF1D88">
        <w:rPr>
          <w:noProof/>
        </w:rPr>
        <w:t>9</w:t>
      </w:r>
      <w:r w:rsidR="00507CD4">
        <w:rPr>
          <w:noProof/>
        </w:rPr>
        <w:fldChar w:fldCharType="end"/>
      </w:r>
      <w:r w:rsidR="007649D3">
        <w:t>:</w:t>
      </w:r>
      <w:r>
        <w:t xml:space="preserve"> </w:t>
      </w:r>
      <w:r w:rsidR="007649D3" w:rsidRPr="003A692F">
        <w:t>Sensor BTA</w:t>
      </w:r>
      <w:bookmarkEnd w:id="114"/>
    </w:p>
    <w:p w:rsidR="00E113FD" w:rsidRPr="00DD1715" w:rsidRDefault="00CD73EF" w:rsidP="00930066">
      <w:pPr>
        <w:spacing w:after="0" w:line="360" w:lineRule="auto"/>
        <w:jc w:val="center"/>
        <w:rPr>
          <w:rFonts w:cs="Arial"/>
          <w:sz w:val="16"/>
          <w:szCs w:val="16"/>
          <w:lang w:eastAsia="es-EC"/>
        </w:rPr>
      </w:pPr>
      <w:r>
        <w:rPr>
          <w:rFonts w:cs="Arial"/>
          <w:b/>
          <w:sz w:val="16"/>
          <w:szCs w:val="16"/>
          <w:lang w:eastAsia="es-EC"/>
        </w:rPr>
        <w:t xml:space="preserve">                 </w:t>
      </w:r>
      <w:r w:rsidR="00E113FD" w:rsidRPr="00DD1715">
        <w:rPr>
          <w:rFonts w:cs="Arial"/>
          <w:b/>
          <w:sz w:val="16"/>
          <w:szCs w:val="16"/>
          <w:lang w:eastAsia="es-EC"/>
        </w:rPr>
        <w:t>F</w:t>
      </w:r>
      <w:r w:rsidR="003A692F" w:rsidRPr="00DD1715">
        <w:rPr>
          <w:rFonts w:cs="Arial"/>
          <w:b/>
          <w:sz w:val="16"/>
          <w:szCs w:val="16"/>
          <w:lang w:eastAsia="es-EC"/>
        </w:rPr>
        <w:t>uente</w:t>
      </w:r>
      <w:r w:rsidR="00E113FD" w:rsidRPr="00DD1715">
        <w:rPr>
          <w:rFonts w:cs="Arial"/>
          <w:b/>
          <w:sz w:val="16"/>
          <w:szCs w:val="16"/>
          <w:lang w:eastAsia="es-EC"/>
        </w:rPr>
        <w:t>:</w:t>
      </w:r>
      <w:r w:rsidR="00E113FD" w:rsidRPr="00DD1715">
        <w:rPr>
          <w:rFonts w:cs="Arial"/>
          <w:sz w:val="16"/>
          <w:szCs w:val="16"/>
          <w:lang w:eastAsia="es-EC"/>
        </w:rPr>
        <w:t xml:space="preserve"> ALLAICA, S., GUALLI, M., 2015.</w:t>
      </w:r>
    </w:p>
    <w:p w:rsidR="00E93F18" w:rsidRDefault="00E93F18" w:rsidP="00CD73EF">
      <w:pPr>
        <w:spacing w:after="0" w:line="360" w:lineRule="auto"/>
        <w:jc w:val="both"/>
      </w:pPr>
    </w:p>
    <w:p w:rsidR="00CD73EF" w:rsidRDefault="00CD73EF" w:rsidP="00CD73EF">
      <w:pPr>
        <w:spacing w:after="0" w:line="360" w:lineRule="auto"/>
        <w:jc w:val="both"/>
      </w:pPr>
    </w:p>
    <w:p w:rsidR="00AC5D0C" w:rsidRPr="00DD1715" w:rsidRDefault="00AC5D0C" w:rsidP="00CD73EF">
      <w:pPr>
        <w:spacing w:after="0" w:line="360" w:lineRule="auto"/>
        <w:jc w:val="both"/>
        <w:rPr>
          <w:b/>
        </w:rPr>
      </w:pPr>
      <w:r w:rsidRPr="00DD1715">
        <w:rPr>
          <w:b/>
        </w:rPr>
        <w:t xml:space="preserve">SENSOR </w:t>
      </w:r>
      <w:r w:rsidR="00CE1393">
        <w:rPr>
          <w:b/>
        </w:rPr>
        <w:t xml:space="preserve">DE EC DE </w:t>
      </w:r>
      <w:r w:rsidRPr="00DD1715">
        <w:rPr>
          <w:b/>
        </w:rPr>
        <w:t>ATLAS SCIENTIFIC</w:t>
      </w:r>
    </w:p>
    <w:p w:rsidR="00AC5D0C" w:rsidRPr="00DD1715" w:rsidRDefault="00AC5D0C" w:rsidP="00CD73EF">
      <w:pPr>
        <w:spacing w:after="0" w:line="360" w:lineRule="auto"/>
        <w:jc w:val="both"/>
      </w:pPr>
    </w:p>
    <w:p w:rsidR="00CA43AD" w:rsidRDefault="00CA43AD" w:rsidP="00CD73EF">
      <w:pPr>
        <w:spacing w:after="0" w:line="360" w:lineRule="auto"/>
        <w:jc w:val="both"/>
      </w:pPr>
      <w:r w:rsidRPr="00F179D8">
        <w:t xml:space="preserve">La salinidad del agua se determina  indirectamente al medir su conductividad (uS, micro-Siemens), esta aumenta al aumentar el contenido de sal. El proceso trata de realizar medición en un centímetro cúbico de volumen, </w:t>
      </w:r>
      <w:r w:rsidR="00AD1C78">
        <w:t xml:space="preserve">dentro de un electrodo </w:t>
      </w:r>
      <w:proofErr w:type="spellStart"/>
      <w:r w:rsidR="00AD1C78">
        <w:t>semi</w:t>
      </w:r>
      <w:proofErr w:type="spellEnd"/>
      <w:r w:rsidR="00AD1C78">
        <w:t xml:space="preserve"> </w:t>
      </w:r>
      <w:r w:rsidRPr="00F179D8">
        <w:t>cerrado.</w:t>
      </w:r>
    </w:p>
    <w:p w:rsidR="00930066" w:rsidRDefault="00930066" w:rsidP="00CD73EF">
      <w:pPr>
        <w:spacing w:after="0" w:line="360" w:lineRule="auto"/>
        <w:jc w:val="both"/>
      </w:pPr>
    </w:p>
    <w:p w:rsidR="00CA43AD" w:rsidRDefault="00CA43AD" w:rsidP="00CD73EF">
      <w:pPr>
        <w:spacing w:after="0" w:line="360" w:lineRule="auto"/>
        <w:jc w:val="both"/>
      </w:pPr>
      <w:r w:rsidRPr="00F179D8">
        <w:t xml:space="preserve">El sensor de atlas Scientific fue el escogido por medio de la tabla  </w:t>
      </w:r>
      <w:r w:rsidR="0090656C">
        <w:t>6-2</w:t>
      </w:r>
      <w:r w:rsidRPr="00F179D8">
        <w:t>.</w:t>
      </w:r>
    </w:p>
    <w:p w:rsidR="00495200" w:rsidRDefault="00495200" w:rsidP="00CD73EF">
      <w:pPr>
        <w:spacing w:after="0" w:line="360" w:lineRule="auto"/>
        <w:jc w:val="both"/>
      </w:pPr>
    </w:p>
    <w:p w:rsidR="00C3633C" w:rsidRDefault="00C3633C" w:rsidP="009E5DEE">
      <w:pPr>
        <w:pStyle w:val="Descripcin"/>
      </w:pPr>
      <w:bookmarkStart w:id="115" w:name="_Toc432885468"/>
      <w:r>
        <w:t>T</w:t>
      </w:r>
      <w:r w:rsidR="0004539C">
        <w:t>abla</w:t>
      </w:r>
      <w:r w:rsidR="00162746">
        <w:t>6</w:t>
      </w:r>
      <w:r w:rsidR="0004539C">
        <w:t>-2</w:t>
      </w:r>
      <w:proofErr w:type="gramStart"/>
      <w:r>
        <w:t>:</w:t>
      </w:r>
      <w:r w:rsidRPr="0004539C">
        <w:t>Tabla</w:t>
      </w:r>
      <w:proofErr w:type="gramEnd"/>
      <w:r w:rsidRPr="0004539C">
        <w:t xml:space="preserve"> de criterios para selección del sensor de EC</w:t>
      </w:r>
      <w:bookmarkEnd w:id="115"/>
    </w:p>
    <w:p w:rsidR="00930066" w:rsidRPr="00930066" w:rsidRDefault="00930066" w:rsidP="00930066">
      <w:pPr>
        <w:rPr>
          <w:lang w:eastAsia="es-EC"/>
        </w:rPr>
      </w:pPr>
    </w:p>
    <w:tbl>
      <w:tblPr>
        <w:tblStyle w:val="Tablaconcuadrcula"/>
        <w:tblW w:w="6992" w:type="dxa"/>
        <w:tblInd w:w="250" w:type="dxa"/>
        <w:tblLook w:val="04A0" w:firstRow="1" w:lastRow="0" w:firstColumn="1" w:lastColumn="0" w:noHBand="0" w:noVBand="1"/>
      </w:tblPr>
      <w:tblGrid>
        <w:gridCol w:w="533"/>
        <w:gridCol w:w="1855"/>
        <w:gridCol w:w="780"/>
        <w:gridCol w:w="1217"/>
        <w:gridCol w:w="2607"/>
      </w:tblGrid>
      <w:tr w:rsidR="00C3633C" w:rsidRPr="00C3633C" w:rsidTr="00CD73EF">
        <w:trPr>
          <w:gridBefore w:val="1"/>
          <w:wBefore w:w="291" w:type="dxa"/>
          <w:trHeight w:val="135"/>
        </w:trPr>
        <w:tc>
          <w:tcPr>
            <w:tcW w:w="1924" w:type="dxa"/>
          </w:tcPr>
          <w:p w:rsidR="00C3633C" w:rsidRPr="00C3633C" w:rsidRDefault="00C3633C" w:rsidP="00930066">
            <w:pPr>
              <w:spacing w:line="360" w:lineRule="auto"/>
              <w:jc w:val="center"/>
              <w:rPr>
                <w:sz w:val="18"/>
                <w:szCs w:val="18"/>
              </w:rPr>
            </w:pPr>
          </w:p>
        </w:tc>
        <w:tc>
          <w:tcPr>
            <w:tcW w:w="810" w:type="dxa"/>
          </w:tcPr>
          <w:p w:rsidR="00C3633C" w:rsidRPr="00495200" w:rsidRDefault="00C3633C" w:rsidP="00930066">
            <w:pPr>
              <w:spacing w:line="360" w:lineRule="auto"/>
              <w:jc w:val="center"/>
              <w:rPr>
                <w:b/>
                <w:sz w:val="18"/>
                <w:szCs w:val="18"/>
              </w:rPr>
            </w:pPr>
            <w:r w:rsidRPr="00495200">
              <w:rPr>
                <w:b/>
                <w:sz w:val="18"/>
                <w:szCs w:val="18"/>
              </w:rPr>
              <w:t>BTA</w:t>
            </w:r>
          </w:p>
        </w:tc>
        <w:tc>
          <w:tcPr>
            <w:tcW w:w="1217" w:type="dxa"/>
          </w:tcPr>
          <w:p w:rsidR="00C3633C" w:rsidRPr="00495200" w:rsidRDefault="00C3633C" w:rsidP="00930066">
            <w:pPr>
              <w:spacing w:line="360" w:lineRule="auto"/>
              <w:jc w:val="center"/>
              <w:rPr>
                <w:b/>
                <w:sz w:val="18"/>
                <w:szCs w:val="18"/>
              </w:rPr>
            </w:pPr>
            <w:r w:rsidRPr="00495200">
              <w:rPr>
                <w:b/>
                <w:sz w:val="18"/>
                <w:szCs w:val="18"/>
              </w:rPr>
              <w:t>ATLAS SCIENTIFIC</w:t>
            </w:r>
          </w:p>
        </w:tc>
        <w:tc>
          <w:tcPr>
            <w:tcW w:w="2750" w:type="dxa"/>
          </w:tcPr>
          <w:p w:rsidR="00C3633C" w:rsidRPr="00C3633C" w:rsidRDefault="00C3633C" w:rsidP="00930066">
            <w:pPr>
              <w:spacing w:line="360" w:lineRule="auto"/>
              <w:jc w:val="center"/>
              <w:rPr>
                <w:sz w:val="18"/>
                <w:szCs w:val="18"/>
              </w:rPr>
            </w:pPr>
          </w:p>
        </w:tc>
      </w:tr>
      <w:tr w:rsidR="00C3633C" w:rsidRPr="00C3633C" w:rsidTr="00CD73EF">
        <w:trPr>
          <w:trHeight w:val="228"/>
        </w:trPr>
        <w:tc>
          <w:tcPr>
            <w:tcW w:w="291" w:type="dxa"/>
            <w:vMerge w:val="restart"/>
            <w:textDirection w:val="btLr"/>
          </w:tcPr>
          <w:p w:rsidR="00C3633C" w:rsidRPr="00495200" w:rsidRDefault="00C3633C" w:rsidP="00930066">
            <w:pPr>
              <w:spacing w:line="360" w:lineRule="auto"/>
              <w:ind w:left="113" w:right="113"/>
              <w:jc w:val="center"/>
              <w:rPr>
                <w:b/>
                <w:sz w:val="18"/>
                <w:szCs w:val="18"/>
              </w:rPr>
            </w:pPr>
            <w:r w:rsidRPr="00495200">
              <w:rPr>
                <w:b/>
                <w:sz w:val="18"/>
                <w:szCs w:val="18"/>
              </w:rPr>
              <w:t>CARACTERISTICAS</w:t>
            </w:r>
          </w:p>
        </w:tc>
        <w:tc>
          <w:tcPr>
            <w:tcW w:w="1924" w:type="dxa"/>
          </w:tcPr>
          <w:p w:rsidR="00C3633C" w:rsidRPr="00C3633C" w:rsidRDefault="00C3633C" w:rsidP="00CD73EF">
            <w:pPr>
              <w:spacing w:line="360" w:lineRule="auto"/>
              <w:rPr>
                <w:sz w:val="18"/>
                <w:szCs w:val="18"/>
              </w:rPr>
            </w:pPr>
            <w:r w:rsidRPr="00C3633C">
              <w:rPr>
                <w:sz w:val="18"/>
                <w:szCs w:val="18"/>
              </w:rPr>
              <w:t>Costo</w:t>
            </w:r>
          </w:p>
        </w:tc>
        <w:tc>
          <w:tcPr>
            <w:tcW w:w="810" w:type="dxa"/>
          </w:tcPr>
          <w:p w:rsidR="00C3633C" w:rsidRPr="00C3633C" w:rsidRDefault="00C3633C" w:rsidP="00CD73EF">
            <w:pPr>
              <w:spacing w:line="360" w:lineRule="auto"/>
              <w:rPr>
                <w:sz w:val="18"/>
                <w:szCs w:val="18"/>
              </w:rPr>
            </w:pPr>
            <w:r w:rsidRPr="00C3633C">
              <w:rPr>
                <w:sz w:val="18"/>
                <w:szCs w:val="18"/>
              </w:rPr>
              <w:t>10</w:t>
            </w:r>
          </w:p>
        </w:tc>
        <w:tc>
          <w:tcPr>
            <w:tcW w:w="1217" w:type="dxa"/>
          </w:tcPr>
          <w:p w:rsidR="00C3633C" w:rsidRPr="00C3633C" w:rsidRDefault="00C3633C" w:rsidP="00CD73EF">
            <w:pPr>
              <w:spacing w:line="360" w:lineRule="auto"/>
              <w:rPr>
                <w:sz w:val="18"/>
                <w:szCs w:val="18"/>
              </w:rPr>
            </w:pPr>
            <w:r w:rsidRPr="00C3633C">
              <w:rPr>
                <w:sz w:val="18"/>
                <w:szCs w:val="18"/>
              </w:rPr>
              <w:t>5</w:t>
            </w:r>
          </w:p>
        </w:tc>
        <w:tc>
          <w:tcPr>
            <w:tcW w:w="2750" w:type="dxa"/>
          </w:tcPr>
          <w:p w:rsidR="00C3633C" w:rsidRPr="00C3633C" w:rsidRDefault="00C3633C" w:rsidP="00CD73EF">
            <w:pPr>
              <w:spacing w:line="360" w:lineRule="auto"/>
              <w:rPr>
                <w:sz w:val="18"/>
                <w:szCs w:val="18"/>
              </w:rPr>
            </w:pPr>
            <w:r w:rsidRPr="00C3633C">
              <w:rPr>
                <w:sz w:val="18"/>
                <w:szCs w:val="18"/>
              </w:rPr>
              <w:t>La valoración de los criterios son:</w:t>
            </w:r>
          </w:p>
        </w:tc>
      </w:tr>
      <w:tr w:rsidR="00C3633C" w:rsidRPr="00C3633C" w:rsidTr="00CD73EF">
        <w:trPr>
          <w:trHeight w:val="240"/>
        </w:trPr>
        <w:tc>
          <w:tcPr>
            <w:tcW w:w="291" w:type="dxa"/>
            <w:vMerge/>
          </w:tcPr>
          <w:p w:rsidR="00C3633C" w:rsidRPr="00C3633C" w:rsidRDefault="00C3633C" w:rsidP="00930066">
            <w:pPr>
              <w:spacing w:line="360" w:lineRule="auto"/>
              <w:jc w:val="center"/>
              <w:rPr>
                <w:sz w:val="18"/>
                <w:szCs w:val="18"/>
              </w:rPr>
            </w:pPr>
          </w:p>
        </w:tc>
        <w:tc>
          <w:tcPr>
            <w:tcW w:w="1924" w:type="dxa"/>
          </w:tcPr>
          <w:p w:rsidR="00C3633C" w:rsidRPr="00C3633C" w:rsidRDefault="00C3633C" w:rsidP="00CD73EF">
            <w:pPr>
              <w:spacing w:line="360" w:lineRule="auto"/>
              <w:rPr>
                <w:sz w:val="18"/>
                <w:szCs w:val="18"/>
              </w:rPr>
            </w:pPr>
            <w:r w:rsidRPr="00C3633C">
              <w:rPr>
                <w:sz w:val="18"/>
                <w:szCs w:val="18"/>
              </w:rPr>
              <w:t>Precisión</w:t>
            </w:r>
          </w:p>
        </w:tc>
        <w:tc>
          <w:tcPr>
            <w:tcW w:w="810" w:type="dxa"/>
          </w:tcPr>
          <w:p w:rsidR="00C3633C" w:rsidRPr="00C3633C" w:rsidRDefault="00C3633C" w:rsidP="00CD73EF">
            <w:pPr>
              <w:spacing w:line="360" w:lineRule="auto"/>
              <w:rPr>
                <w:sz w:val="18"/>
                <w:szCs w:val="18"/>
              </w:rPr>
            </w:pPr>
            <w:r w:rsidRPr="00C3633C">
              <w:rPr>
                <w:sz w:val="18"/>
                <w:szCs w:val="18"/>
              </w:rPr>
              <w:t>3</w:t>
            </w:r>
          </w:p>
        </w:tc>
        <w:tc>
          <w:tcPr>
            <w:tcW w:w="1217" w:type="dxa"/>
          </w:tcPr>
          <w:p w:rsidR="00C3633C" w:rsidRPr="00C3633C" w:rsidRDefault="00C3633C" w:rsidP="00CD73EF">
            <w:pPr>
              <w:spacing w:line="360" w:lineRule="auto"/>
              <w:rPr>
                <w:sz w:val="18"/>
                <w:szCs w:val="18"/>
              </w:rPr>
            </w:pPr>
            <w:r w:rsidRPr="00C3633C">
              <w:rPr>
                <w:sz w:val="18"/>
                <w:szCs w:val="18"/>
              </w:rPr>
              <w:t>10</w:t>
            </w:r>
          </w:p>
        </w:tc>
        <w:tc>
          <w:tcPr>
            <w:tcW w:w="2750" w:type="dxa"/>
          </w:tcPr>
          <w:p w:rsidR="00C3633C" w:rsidRPr="00C3633C" w:rsidRDefault="00C3633C" w:rsidP="00CD73EF">
            <w:pPr>
              <w:spacing w:line="360" w:lineRule="auto"/>
              <w:rPr>
                <w:sz w:val="18"/>
                <w:szCs w:val="18"/>
              </w:rPr>
            </w:pPr>
            <w:r w:rsidRPr="00C3633C">
              <w:rPr>
                <w:sz w:val="18"/>
                <w:szCs w:val="18"/>
              </w:rPr>
              <w:t>10 --- &gt;Cumple satisfactoriamente los requerimientos y facilidad de implementación</w:t>
            </w:r>
          </w:p>
        </w:tc>
      </w:tr>
      <w:tr w:rsidR="00C3633C" w:rsidRPr="00C3633C" w:rsidTr="00CD73EF">
        <w:trPr>
          <w:trHeight w:val="228"/>
        </w:trPr>
        <w:tc>
          <w:tcPr>
            <w:tcW w:w="291" w:type="dxa"/>
            <w:vMerge/>
          </w:tcPr>
          <w:p w:rsidR="00C3633C" w:rsidRPr="00C3633C" w:rsidRDefault="00C3633C" w:rsidP="00930066">
            <w:pPr>
              <w:spacing w:line="360" w:lineRule="auto"/>
              <w:jc w:val="center"/>
              <w:rPr>
                <w:sz w:val="18"/>
                <w:szCs w:val="18"/>
              </w:rPr>
            </w:pPr>
          </w:p>
        </w:tc>
        <w:tc>
          <w:tcPr>
            <w:tcW w:w="1924" w:type="dxa"/>
          </w:tcPr>
          <w:p w:rsidR="00C3633C" w:rsidRPr="00C3633C" w:rsidRDefault="00C3633C" w:rsidP="00CD73EF">
            <w:pPr>
              <w:spacing w:line="360" w:lineRule="auto"/>
              <w:rPr>
                <w:sz w:val="18"/>
                <w:szCs w:val="18"/>
              </w:rPr>
            </w:pPr>
            <w:r w:rsidRPr="00C3633C">
              <w:rPr>
                <w:sz w:val="18"/>
                <w:szCs w:val="18"/>
              </w:rPr>
              <w:t>Gama de medición</w:t>
            </w:r>
          </w:p>
        </w:tc>
        <w:tc>
          <w:tcPr>
            <w:tcW w:w="810" w:type="dxa"/>
          </w:tcPr>
          <w:p w:rsidR="00C3633C" w:rsidRPr="00C3633C" w:rsidRDefault="00C3633C" w:rsidP="00CD73EF">
            <w:pPr>
              <w:spacing w:line="360" w:lineRule="auto"/>
              <w:rPr>
                <w:sz w:val="18"/>
                <w:szCs w:val="18"/>
              </w:rPr>
            </w:pPr>
            <w:r w:rsidRPr="00C3633C">
              <w:rPr>
                <w:sz w:val="18"/>
                <w:szCs w:val="18"/>
              </w:rPr>
              <w:t>3</w:t>
            </w:r>
          </w:p>
        </w:tc>
        <w:tc>
          <w:tcPr>
            <w:tcW w:w="1217" w:type="dxa"/>
          </w:tcPr>
          <w:p w:rsidR="00C3633C" w:rsidRPr="00C3633C" w:rsidRDefault="00C3633C" w:rsidP="00CD73EF">
            <w:pPr>
              <w:spacing w:line="360" w:lineRule="auto"/>
              <w:rPr>
                <w:sz w:val="18"/>
                <w:szCs w:val="18"/>
              </w:rPr>
            </w:pPr>
            <w:r w:rsidRPr="00C3633C">
              <w:rPr>
                <w:sz w:val="18"/>
                <w:szCs w:val="18"/>
              </w:rPr>
              <w:t>10</w:t>
            </w:r>
          </w:p>
        </w:tc>
        <w:tc>
          <w:tcPr>
            <w:tcW w:w="2750" w:type="dxa"/>
          </w:tcPr>
          <w:p w:rsidR="00C3633C" w:rsidRPr="00C3633C" w:rsidRDefault="00C3633C" w:rsidP="00CD73EF">
            <w:pPr>
              <w:spacing w:line="360" w:lineRule="auto"/>
              <w:rPr>
                <w:sz w:val="18"/>
                <w:szCs w:val="18"/>
              </w:rPr>
            </w:pPr>
            <w:r w:rsidRPr="00C3633C">
              <w:rPr>
                <w:sz w:val="18"/>
                <w:szCs w:val="18"/>
              </w:rPr>
              <w:t>5 ---- &gt; Cumple  regularmente con los requerimientos de</w:t>
            </w:r>
          </w:p>
        </w:tc>
      </w:tr>
      <w:tr w:rsidR="00C3633C" w:rsidRPr="00C3633C" w:rsidTr="00CD73EF">
        <w:trPr>
          <w:trHeight w:val="228"/>
        </w:trPr>
        <w:tc>
          <w:tcPr>
            <w:tcW w:w="291" w:type="dxa"/>
            <w:vMerge/>
          </w:tcPr>
          <w:p w:rsidR="00C3633C" w:rsidRPr="00C3633C" w:rsidRDefault="00C3633C" w:rsidP="00930066">
            <w:pPr>
              <w:spacing w:line="360" w:lineRule="auto"/>
              <w:jc w:val="center"/>
              <w:rPr>
                <w:sz w:val="18"/>
                <w:szCs w:val="18"/>
              </w:rPr>
            </w:pPr>
          </w:p>
        </w:tc>
        <w:tc>
          <w:tcPr>
            <w:tcW w:w="1924" w:type="dxa"/>
          </w:tcPr>
          <w:p w:rsidR="00C3633C" w:rsidRPr="00C3633C" w:rsidRDefault="00C3633C" w:rsidP="00CD73EF">
            <w:pPr>
              <w:spacing w:line="360" w:lineRule="auto"/>
              <w:rPr>
                <w:sz w:val="18"/>
                <w:szCs w:val="18"/>
              </w:rPr>
            </w:pPr>
            <w:r w:rsidRPr="00C3633C">
              <w:rPr>
                <w:sz w:val="18"/>
                <w:szCs w:val="18"/>
              </w:rPr>
              <w:t>Compatibilidad con Arduino</w:t>
            </w:r>
          </w:p>
        </w:tc>
        <w:tc>
          <w:tcPr>
            <w:tcW w:w="810" w:type="dxa"/>
          </w:tcPr>
          <w:p w:rsidR="00C3633C" w:rsidRPr="00C3633C" w:rsidRDefault="00C3633C" w:rsidP="00CD73EF">
            <w:pPr>
              <w:spacing w:line="360" w:lineRule="auto"/>
              <w:rPr>
                <w:sz w:val="18"/>
                <w:szCs w:val="18"/>
              </w:rPr>
            </w:pPr>
            <w:r w:rsidRPr="00C3633C">
              <w:rPr>
                <w:sz w:val="18"/>
                <w:szCs w:val="18"/>
              </w:rPr>
              <w:t>3</w:t>
            </w:r>
          </w:p>
        </w:tc>
        <w:tc>
          <w:tcPr>
            <w:tcW w:w="1217" w:type="dxa"/>
          </w:tcPr>
          <w:p w:rsidR="00C3633C" w:rsidRPr="00C3633C" w:rsidRDefault="00C3633C" w:rsidP="00CD73EF">
            <w:pPr>
              <w:spacing w:line="360" w:lineRule="auto"/>
              <w:rPr>
                <w:sz w:val="18"/>
                <w:szCs w:val="18"/>
              </w:rPr>
            </w:pPr>
            <w:r w:rsidRPr="00C3633C">
              <w:rPr>
                <w:sz w:val="18"/>
                <w:szCs w:val="18"/>
              </w:rPr>
              <w:t>10</w:t>
            </w:r>
          </w:p>
        </w:tc>
        <w:tc>
          <w:tcPr>
            <w:tcW w:w="2750" w:type="dxa"/>
          </w:tcPr>
          <w:p w:rsidR="00C3633C" w:rsidRPr="00C3633C" w:rsidRDefault="00C3633C" w:rsidP="00CD73EF">
            <w:pPr>
              <w:spacing w:line="360" w:lineRule="auto"/>
              <w:rPr>
                <w:sz w:val="18"/>
                <w:szCs w:val="18"/>
              </w:rPr>
            </w:pPr>
            <w:r w:rsidRPr="00C3633C">
              <w:rPr>
                <w:sz w:val="18"/>
                <w:szCs w:val="18"/>
              </w:rPr>
              <w:t>3 --- &gt; Casi no cumple</w:t>
            </w:r>
          </w:p>
        </w:tc>
      </w:tr>
      <w:tr w:rsidR="00C3633C" w:rsidRPr="00C3633C" w:rsidTr="00CD73EF">
        <w:trPr>
          <w:trHeight w:val="228"/>
        </w:trPr>
        <w:tc>
          <w:tcPr>
            <w:tcW w:w="291" w:type="dxa"/>
            <w:vMerge/>
          </w:tcPr>
          <w:p w:rsidR="00C3633C" w:rsidRPr="00C3633C" w:rsidRDefault="00C3633C" w:rsidP="00930066">
            <w:pPr>
              <w:spacing w:line="360" w:lineRule="auto"/>
              <w:jc w:val="center"/>
              <w:rPr>
                <w:sz w:val="18"/>
                <w:szCs w:val="18"/>
              </w:rPr>
            </w:pPr>
          </w:p>
        </w:tc>
        <w:tc>
          <w:tcPr>
            <w:tcW w:w="1924" w:type="dxa"/>
          </w:tcPr>
          <w:p w:rsidR="00C3633C" w:rsidRPr="00C3633C" w:rsidRDefault="00C3633C" w:rsidP="00CD73EF">
            <w:pPr>
              <w:spacing w:line="360" w:lineRule="auto"/>
              <w:rPr>
                <w:sz w:val="18"/>
                <w:szCs w:val="18"/>
              </w:rPr>
            </w:pPr>
            <w:r w:rsidRPr="00C3633C">
              <w:rPr>
                <w:sz w:val="18"/>
                <w:szCs w:val="18"/>
              </w:rPr>
              <w:t>Resolución</w:t>
            </w:r>
          </w:p>
        </w:tc>
        <w:tc>
          <w:tcPr>
            <w:tcW w:w="810" w:type="dxa"/>
          </w:tcPr>
          <w:p w:rsidR="00C3633C" w:rsidRPr="00C3633C" w:rsidRDefault="00C3633C" w:rsidP="00CD73EF">
            <w:pPr>
              <w:spacing w:line="360" w:lineRule="auto"/>
              <w:rPr>
                <w:sz w:val="18"/>
                <w:szCs w:val="18"/>
              </w:rPr>
            </w:pPr>
            <w:r w:rsidRPr="00C3633C">
              <w:rPr>
                <w:sz w:val="18"/>
                <w:szCs w:val="18"/>
              </w:rPr>
              <w:t>5</w:t>
            </w:r>
          </w:p>
        </w:tc>
        <w:tc>
          <w:tcPr>
            <w:tcW w:w="1217" w:type="dxa"/>
          </w:tcPr>
          <w:p w:rsidR="00C3633C" w:rsidRPr="00C3633C" w:rsidRDefault="00C3633C" w:rsidP="00CD73EF">
            <w:pPr>
              <w:spacing w:line="360" w:lineRule="auto"/>
              <w:rPr>
                <w:sz w:val="18"/>
                <w:szCs w:val="18"/>
              </w:rPr>
            </w:pPr>
            <w:r w:rsidRPr="00C3633C">
              <w:rPr>
                <w:sz w:val="18"/>
                <w:szCs w:val="18"/>
              </w:rPr>
              <w:t>10</w:t>
            </w:r>
          </w:p>
        </w:tc>
        <w:tc>
          <w:tcPr>
            <w:tcW w:w="2750" w:type="dxa"/>
          </w:tcPr>
          <w:p w:rsidR="00C3633C" w:rsidRPr="00C3633C" w:rsidRDefault="00C3633C" w:rsidP="00CD73EF">
            <w:pPr>
              <w:spacing w:line="360" w:lineRule="auto"/>
              <w:rPr>
                <w:sz w:val="18"/>
                <w:szCs w:val="18"/>
              </w:rPr>
            </w:pPr>
            <w:r w:rsidRPr="00C3633C">
              <w:rPr>
                <w:sz w:val="18"/>
                <w:szCs w:val="18"/>
              </w:rPr>
              <w:t>0 --- &gt; No cumple</w:t>
            </w:r>
          </w:p>
        </w:tc>
      </w:tr>
      <w:tr w:rsidR="00F474A0" w:rsidRPr="00C3633C" w:rsidTr="00CD73EF">
        <w:trPr>
          <w:trHeight w:val="228"/>
        </w:trPr>
        <w:tc>
          <w:tcPr>
            <w:tcW w:w="291" w:type="dxa"/>
            <w:vMerge/>
          </w:tcPr>
          <w:p w:rsidR="00F474A0" w:rsidRPr="00C3633C" w:rsidRDefault="00F474A0" w:rsidP="00930066">
            <w:pPr>
              <w:spacing w:line="360" w:lineRule="auto"/>
              <w:jc w:val="center"/>
              <w:rPr>
                <w:sz w:val="18"/>
                <w:szCs w:val="18"/>
              </w:rPr>
            </w:pPr>
          </w:p>
        </w:tc>
        <w:tc>
          <w:tcPr>
            <w:tcW w:w="1924" w:type="dxa"/>
          </w:tcPr>
          <w:p w:rsidR="00F474A0" w:rsidRPr="00C3633C" w:rsidRDefault="00F474A0" w:rsidP="00CD73EF">
            <w:pPr>
              <w:spacing w:line="360" w:lineRule="auto"/>
              <w:rPr>
                <w:sz w:val="18"/>
                <w:szCs w:val="18"/>
              </w:rPr>
            </w:pPr>
            <w:r w:rsidRPr="00C3633C">
              <w:rPr>
                <w:sz w:val="18"/>
                <w:szCs w:val="18"/>
              </w:rPr>
              <w:t>Temperatura</w:t>
            </w:r>
          </w:p>
        </w:tc>
        <w:tc>
          <w:tcPr>
            <w:tcW w:w="810" w:type="dxa"/>
          </w:tcPr>
          <w:p w:rsidR="00F474A0" w:rsidRPr="00C3633C" w:rsidRDefault="00F474A0" w:rsidP="00CD73EF">
            <w:pPr>
              <w:spacing w:line="360" w:lineRule="auto"/>
              <w:rPr>
                <w:sz w:val="18"/>
                <w:szCs w:val="18"/>
              </w:rPr>
            </w:pPr>
            <w:r w:rsidRPr="00C3633C">
              <w:rPr>
                <w:sz w:val="18"/>
                <w:szCs w:val="18"/>
              </w:rPr>
              <w:t>5</w:t>
            </w:r>
          </w:p>
        </w:tc>
        <w:tc>
          <w:tcPr>
            <w:tcW w:w="1217" w:type="dxa"/>
          </w:tcPr>
          <w:p w:rsidR="00F474A0" w:rsidRPr="00C3633C" w:rsidRDefault="00F474A0" w:rsidP="00CD73EF">
            <w:pPr>
              <w:spacing w:line="360" w:lineRule="auto"/>
              <w:rPr>
                <w:sz w:val="18"/>
                <w:szCs w:val="18"/>
              </w:rPr>
            </w:pPr>
            <w:r w:rsidRPr="00C3633C">
              <w:rPr>
                <w:sz w:val="18"/>
                <w:szCs w:val="18"/>
              </w:rPr>
              <w:t>10</w:t>
            </w:r>
          </w:p>
        </w:tc>
        <w:tc>
          <w:tcPr>
            <w:tcW w:w="2750" w:type="dxa"/>
            <w:vMerge w:val="restart"/>
          </w:tcPr>
          <w:p w:rsidR="00F474A0" w:rsidRPr="00C3633C" w:rsidRDefault="00F474A0" w:rsidP="00CD73EF">
            <w:pPr>
              <w:spacing w:line="360" w:lineRule="auto"/>
              <w:rPr>
                <w:sz w:val="18"/>
                <w:szCs w:val="18"/>
              </w:rPr>
            </w:pPr>
          </w:p>
        </w:tc>
      </w:tr>
      <w:tr w:rsidR="00F474A0" w:rsidRPr="00C3633C" w:rsidTr="00CD73EF">
        <w:trPr>
          <w:gridBefore w:val="1"/>
          <w:wBefore w:w="291" w:type="dxa"/>
          <w:trHeight w:val="240"/>
        </w:trPr>
        <w:tc>
          <w:tcPr>
            <w:tcW w:w="1924" w:type="dxa"/>
          </w:tcPr>
          <w:p w:rsidR="00F474A0" w:rsidRPr="00C3633C" w:rsidRDefault="00F474A0" w:rsidP="00CD73EF">
            <w:pPr>
              <w:spacing w:line="360" w:lineRule="auto"/>
              <w:rPr>
                <w:sz w:val="18"/>
                <w:szCs w:val="18"/>
              </w:rPr>
            </w:pPr>
            <w:r w:rsidRPr="00C3633C">
              <w:rPr>
                <w:sz w:val="18"/>
                <w:szCs w:val="18"/>
              </w:rPr>
              <w:t>RESULTADO</w:t>
            </w:r>
          </w:p>
        </w:tc>
        <w:tc>
          <w:tcPr>
            <w:tcW w:w="810" w:type="dxa"/>
          </w:tcPr>
          <w:p w:rsidR="00F474A0" w:rsidRPr="00C3633C" w:rsidRDefault="00F474A0" w:rsidP="00CD73EF">
            <w:pPr>
              <w:spacing w:line="360" w:lineRule="auto"/>
              <w:rPr>
                <w:sz w:val="18"/>
                <w:szCs w:val="18"/>
              </w:rPr>
            </w:pPr>
            <w:r w:rsidRPr="00C3633C">
              <w:rPr>
                <w:sz w:val="18"/>
                <w:szCs w:val="18"/>
              </w:rPr>
              <w:t>29</w:t>
            </w:r>
          </w:p>
        </w:tc>
        <w:tc>
          <w:tcPr>
            <w:tcW w:w="1217" w:type="dxa"/>
          </w:tcPr>
          <w:p w:rsidR="00F474A0" w:rsidRPr="00C3633C" w:rsidRDefault="00F474A0" w:rsidP="00CD73EF">
            <w:pPr>
              <w:spacing w:line="360" w:lineRule="auto"/>
              <w:rPr>
                <w:sz w:val="18"/>
                <w:szCs w:val="18"/>
              </w:rPr>
            </w:pPr>
            <w:r w:rsidRPr="00C3633C">
              <w:rPr>
                <w:sz w:val="18"/>
                <w:szCs w:val="18"/>
              </w:rPr>
              <w:t>45</w:t>
            </w:r>
          </w:p>
        </w:tc>
        <w:tc>
          <w:tcPr>
            <w:tcW w:w="2750" w:type="dxa"/>
            <w:vMerge/>
          </w:tcPr>
          <w:p w:rsidR="00F474A0" w:rsidRPr="00C3633C" w:rsidRDefault="00F474A0" w:rsidP="00930066">
            <w:pPr>
              <w:spacing w:line="360" w:lineRule="auto"/>
              <w:jc w:val="center"/>
              <w:rPr>
                <w:sz w:val="18"/>
                <w:szCs w:val="18"/>
              </w:rPr>
            </w:pPr>
          </w:p>
        </w:tc>
      </w:tr>
    </w:tbl>
    <w:p w:rsidR="00C3633C" w:rsidRPr="00DD1715" w:rsidRDefault="00F474A0" w:rsidP="00CD73EF">
      <w:pPr>
        <w:spacing w:after="0" w:line="360" w:lineRule="auto"/>
      </w:pPr>
      <w:proofErr w:type="spellStart"/>
      <w:r w:rsidRPr="00DD1715">
        <w:rPr>
          <w:rFonts w:cs="Arial"/>
          <w:b/>
          <w:sz w:val="16"/>
          <w:szCs w:val="16"/>
          <w:lang w:eastAsia="es-EC"/>
        </w:rPr>
        <w:t>F</w:t>
      </w:r>
      <w:r w:rsidR="0004539C" w:rsidRPr="00DD1715">
        <w:rPr>
          <w:rFonts w:cs="Arial"/>
          <w:b/>
          <w:sz w:val="16"/>
          <w:szCs w:val="16"/>
          <w:lang w:eastAsia="es-EC"/>
        </w:rPr>
        <w:t>uente</w:t>
      </w:r>
      <w:proofErr w:type="gramStart"/>
      <w:r w:rsidR="0004539C" w:rsidRPr="00DD1715">
        <w:rPr>
          <w:rFonts w:cs="Arial"/>
          <w:b/>
          <w:sz w:val="16"/>
          <w:szCs w:val="16"/>
          <w:lang w:eastAsia="es-EC"/>
        </w:rPr>
        <w:t>:</w:t>
      </w:r>
      <w:r w:rsidRPr="00DD1715">
        <w:rPr>
          <w:rFonts w:cs="Arial"/>
          <w:sz w:val="16"/>
          <w:szCs w:val="16"/>
          <w:lang w:eastAsia="es-EC"/>
        </w:rPr>
        <w:t>ALLAICA</w:t>
      </w:r>
      <w:proofErr w:type="spellEnd"/>
      <w:proofErr w:type="gramEnd"/>
      <w:r w:rsidRPr="00DD1715">
        <w:rPr>
          <w:rFonts w:cs="Arial"/>
          <w:sz w:val="16"/>
          <w:szCs w:val="16"/>
          <w:lang w:eastAsia="es-EC"/>
        </w:rPr>
        <w:t>, S., GUALLI, M., 2015</w:t>
      </w:r>
    </w:p>
    <w:p w:rsidR="00AC5D0C" w:rsidRPr="00DD1715" w:rsidRDefault="00AC5D0C" w:rsidP="00CD73EF">
      <w:pPr>
        <w:spacing w:after="0" w:line="360" w:lineRule="auto"/>
        <w:jc w:val="both"/>
      </w:pPr>
    </w:p>
    <w:p w:rsidR="00AC5D0C" w:rsidRPr="00DD1715" w:rsidRDefault="00AC5D0C" w:rsidP="00CD73EF">
      <w:pPr>
        <w:spacing w:after="0" w:line="360" w:lineRule="auto"/>
        <w:jc w:val="both"/>
      </w:pPr>
      <w:r w:rsidRPr="00DD1715">
        <w:t xml:space="preserve">Una sonda de conductividad es un dispositivo muy simple. Está compuesto por dos conductores con una superficie fija a una distancia determinada entre sí. Esta distancia </w:t>
      </w:r>
      <w:r w:rsidRPr="00DD1715">
        <w:lastRenderedPageBreak/>
        <w:t xml:space="preserve">y superficie es conocida como la célula de conductividad. La distancia y el área de esta célula, es cuantificado como la constante K de </w:t>
      </w:r>
      <w:r w:rsidR="00CE1393" w:rsidRPr="00DD1715">
        <w:t>conductividad</w:t>
      </w:r>
      <w:r w:rsidR="00CE1393">
        <w:t>.</w:t>
      </w:r>
      <w:r w:rsidR="00CE1393" w:rsidRPr="00DD1715">
        <w:t xml:space="preserve"> [</w:t>
      </w:r>
      <w:r w:rsidR="00CF4C64">
        <w:t>62</w:t>
      </w:r>
      <w:r w:rsidR="00B90929" w:rsidRPr="00DD1715">
        <w:t>]</w:t>
      </w:r>
    </w:p>
    <w:p w:rsidR="00AC5D0C" w:rsidRPr="00DD1715" w:rsidRDefault="00AC5D0C" w:rsidP="00CD73EF">
      <w:pPr>
        <w:spacing w:after="0" w:line="360" w:lineRule="auto"/>
        <w:jc w:val="both"/>
      </w:pPr>
    </w:p>
    <w:p w:rsidR="00AC5D0C" w:rsidRPr="00D35489" w:rsidRDefault="00AC5D0C" w:rsidP="00CD73EF">
      <w:pPr>
        <w:spacing w:after="0" w:line="360" w:lineRule="auto"/>
        <w:jc w:val="both"/>
      </w:pPr>
      <w:r w:rsidRPr="00D35489">
        <w:t>Además se debe conocer que el sensor tiene tres rangos por constante por electrodo, tal que:</w:t>
      </w:r>
    </w:p>
    <w:p w:rsidR="00AC5D0C" w:rsidRPr="00D35489" w:rsidRDefault="00AC5D0C" w:rsidP="00CD73EF">
      <w:pPr>
        <w:spacing w:after="0" w:line="360" w:lineRule="auto"/>
        <w:jc w:val="both"/>
      </w:pPr>
    </w:p>
    <w:p w:rsidR="00AC5D0C" w:rsidRDefault="00AC5D0C" w:rsidP="00882EBC">
      <w:pPr>
        <w:pStyle w:val="Prrafodelista"/>
        <w:numPr>
          <w:ilvl w:val="0"/>
          <w:numId w:val="16"/>
        </w:numPr>
        <w:spacing w:after="0" w:line="360" w:lineRule="auto"/>
        <w:jc w:val="both"/>
      </w:pPr>
      <w:r w:rsidRPr="00F179D8">
        <w:t xml:space="preserve">K=0.1 </w:t>
      </w:r>
      <w:r w:rsidR="00F179D8" w:rsidRPr="00F179D8">
        <w:t xml:space="preserve">simboliza un electrodo que mide conductividad baja, en agua destilada </w:t>
      </w:r>
      <w:proofErr w:type="spellStart"/>
      <w:r w:rsidR="00F179D8" w:rsidRPr="00F179D8">
        <w:t>se</w:t>
      </w:r>
      <w:r w:rsidRPr="00DD1715">
        <w:t>calibra</w:t>
      </w:r>
      <w:proofErr w:type="spellEnd"/>
      <w:r w:rsidRPr="00DD1715">
        <w:t xml:space="preserve"> en un punto bajo 84uS y un punto alto en 1,1413 uS. Arrojando un rango de medición de 0.5uS  hasta  50,000 uS</w:t>
      </w:r>
    </w:p>
    <w:p w:rsidR="00930066" w:rsidRPr="00DD1715" w:rsidRDefault="00930066" w:rsidP="00CD73EF">
      <w:pPr>
        <w:pStyle w:val="Prrafodelista"/>
        <w:spacing w:after="0" w:line="360" w:lineRule="auto"/>
        <w:jc w:val="both"/>
      </w:pPr>
    </w:p>
    <w:p w:rsidR="00AC5D0C" w:rsidRDefault="00CE1393" w:rsidP="00882EBC">
      <w:pPr>
        <w:pStyle w:val="Prrafodelista"/>
        <w:numPr>
          <w:ilvl w:val="0"/>
          <w:numId w:val="16"/>
        </w:numPr>
        <w:spacing w:after="0" w:line="360" w:lineRule="auto"/>
        <w:jc w:val="both"/>
      </w:pPr>
      <w:r>
        <w:t>K=1 conductividad media</w:t>
      </w:r>
      <w:r w:rsidR="00AC5D0C" w:rsidRPr="00DD1715">
        <w:t>, en agua dulce de 12,880 uS a 80,000 uS. Dando como resultado medición en rango de 5uS hasta 100,000 uS.</w:t>
      </w:r>
    </w:p>
    <w:p w:rsidR="00930066" w:rsidRDefault="00930066" w:rsidP="00CD73EF">
      <w:pPr>
        <w:pStyle w:val="Prrafodelista"/>
        <w:spacing w:after="0"/>
      </w:pPr>
    </w:p>
    <w:p w:rsidR="00AC5D0C" w:rsidRPr="00DD1715" w:rsidRDefault="00AC5D0C" w:rsidP="00882EBC">
      <w:pPr>
        <w:pStyle w:val="Prrafodelista"/>
        <w:numPr>
          <w:ilvl w:val="0"/>
          <w:numId w:val="16"/>
        </w:numPr>
        <w:spacing w:after="0" w:line="360" w:lineRule="auto"/>
        <w:jc w:val="both"/>
      </w:pPr>
      <w:r w:rsidRPr="00DD1715">
        <w:t>K=10 conductividad alta (agua salada de 12880 uS a 150,000 uS).  Da como resultado un rango desde 10</w:t>
      </w:r>
      <w:r w:rsidR="00C163C6">
        <w:t>uS</w:t>
      </w:r>
      <w:r w:rsidRPr="00DD1715">
        <w:t xml:space="preserve"> hasta 30,</w:t>
      </w:r>
      <w:r w:rsidR="008C0539">
        <w:t>000 uS [63</w:t>
      </w:r>
      <w:r w:rsidRPr="00DD1715">
        <w:t>]</w:t>
      </w:r>
      <w:r w:rsidR="008C0539">
        <w:t>.</w:t>
      </w:r>
    </w:p>
    <w:p w:rsidR="00AC5D0C" w:rsidRPr="00DD1715" w:rsidRDefault="00AC5D0C" w:rsidP="00CD73EF">
      <w:pPr>
        <w:spacing w:after="0" w:line="360" w:lineRule="auto"/>
        <w:jc w:val="both"/>
      </w:pPr>
    </w:p>
    <w:p w:rsidR="00AC5D0C" w:rsidRPr="00DD1715" w:rsidRDefault="00AC5D0C" w:rsidP="00CD73EF">
      <w:pPr>
        <w:spacing w:after="0" w:line="360" w:lineRule="auto"/>
        <w:jc w:val="both"/>
      </w:pPr>
      <w:r w:rsidRPr="006923BE">
        <w:t xml:space="preserve">Al analizar las características tanto del sensor de BTA  como del fabricante de atlas </w:t>
      </w:r>
      <w:r w:rsidR="0004539C" w:rsidRPr="00C668CE">
        <w:t>Scientific</w:t>
      </w:r>
      <w:r w:rsidRPr="006923BE">
        <w:t xml:space="preserve"> se puede ver una mayor precisión</w:t>
      </w:r>
      <w:r w:rsidR="00CA5AD3" w:rsidRPr="006923BE">
        <w:t xml:space="preserve"> en comparación</w:t>
      </w:r>
      <w:r w:rsidRPr="006923BE">
        <w:t xml:space="preserve"> con la del segundo fabricante lo que permite  un menor error en las mediciones, además siendo  este el que cuenta con compatibilidad con Arduino Mega, en tal virtud para la realización del presente proyecto se hace uso del sensor EC de atlas </w:t>
      </w:r>
      <w:proofErr w:type="spellStart"/>
      <w:r w:rsidR="007A39E7" w:rsidRPr="00C668CE">
        <w:t>Scientific</w:t>
      </w:r>
      <w:proofErr w:type="spellEnd"/>
      <w:r w:rsidRPr="006923BE">
        <w:t>,</w:t>
      </w:r>
      <w:r w:rsidR="0092295A">
        <w:t xml:space="preserve"> el </w:t>
      </w:r>
      <w:proofErr w:type="spellStart"/>
      <w:r w:rsidR="0092295A">
        <w:t>cualarroja</w:t>
      </w:r>
      <w:proofErr w:type="spellEnd"/>
      <w:r w:rsidR="0092295A">
        <w:t xml:space="preserve"> resultados mediciones exactas y precisas de conductividad eléctrica (CE), disueltos totales de los sólidos (TDS), salinidad y la gravedad específica (SG) del agua, </w:t>
      </w:r>
      <w:r w:rsidRPr="0092295A">
        <w:t>para un mejor desarrollo en la obtención de</w:t>
      </w:r>
      <w:r w:rsidR="0092295A">
        <w:t xml:space="preserve"> la datos en la </w:t>
      </w:r>
      <w:r w:rsidRPr="0092295A">
        <w:t xml:space="preserve"> medición,</w:t>
      </w:r>
      <w:r w:rsidR="0092295A">
        <w:t xml:space="preserve"> se toma en cuenta el parámetro de electro conductividad desechando los otros valores de SG, TDS en tal virtud a</w:t>
      </w:r>
      <w:r w:rsidRPr="006923BE">
        <w:t xml:space="preserve"> continuación </w:t>
      </w:r>
      <w:r w:rsidR="0092295A">
        <w:t xml:space="preserve">se presenta </w:t>
      </w:r>
      <w:r w:rsidRPr="006923BE">
        <w:t>la descripción</w:t>
      </w:r>
      <w:r w:rsidR="0092295A">
        <w:t xml:space="preserve"> del funcionamiento de este sensor</w:t>
      </w:r>
      <w:r w:rsidRPr="006923BE">
        <w:t>.</w:t>
      </w:r>
    </w:p>
    <w:p w:rsidR="00AC5D0C" w:rsidRDefault="00AC5D0C" w:rsidP="00CD73EF">
      <w:pPr>
        <w:spacing w:after="0" w:line="360" w:lineRule="auto"/>
        <w:jc w:val="both"/>
      </w:pPr>
    </w:p>
    <w:p w:rsidR="00930066" w:rsidRPr="00DD1715" w:rsidRDefault="00930066" w:rsidP="00CD73EF">
      <w:pPr>
        <w:spacing w:after="0" w:line="360" w:lineRule="auto"/>
        <w:jc w:val="both"/>
      </w:pPr>
    </w:p>
    <w:p w:rsidR="00AC5D0C" w:rsidRDefault="00AC5D0C" w:rsidP="00CD73EF">
      <w:pPr>
        <w:spacing w:after="0" w:line="360" w:lineRule="auto"/>
        <w:jc w:val="both"/>
      </w:pPr>
      <w:r w:rsidRPr="00DD1715">
        <w:t>El sensor de EC de Atlas Scientific se compone de tres componentes:</w:t>
      </w:r>
    </w:p>
    <w:p w:rsidR="00E93F18" w:rsidRPr="00DD1715" w:rsidRDefault="00E93F18" w:rsidP="00CD73EF">
      <w:pPr>
        <w:spacing w:after="0" w:line="360" w:lineRule="auto"/>
        <w:jc w:val="both"/>
      </w:pPr>
    </w:p>
    <w:p w:rsidR="00AC5D0C" w:rsidRDefault="00AC5D0C" w:rsidP="00882EBC">
      <w:pPr>
        <w:pStyle w:val="Prrafodelista"/>
        <w:numPr>
          <w:ilvl w:val="0"/>
          <w:numId w:val="17"/>
        </w:numPr>
        <w:spacing w:after="0" w:line="360" w:lineRule="auto"/>
        <w:jc w:val="both"/>
      </w:pPr>
      <w:r w:rsidRPr="00DD1715">
        <w:t>Un electrodo</w:t>
      </w:r>
    </w:p>
    <w:p w:rsidR="00AC5D0C" w:rsidRDefault="00AC5D0C" w:rsidP="00882EBC">
      <w:pPr>
        <w:pStyle w:val="Prrafodelista"/>
        <w:numPr>
          <w:ilvl w:val="0"/>
          <w:numId w:val="17"/>
        </w:numPr>
        <w:spacing w:after="0" w:line="360" w:lineRule="auto"/>
        <w:jc w:val="both"/>
      </w:pPr>
      <w:r w:rsidRPr="00DD1715">
        <w:t xml:space="preserve">Conector BNC y cable BNC </w:t>
      </w:r>
    </w:p>
    <w:p w:rsidR="00B532F0" w:rsidRPr="00FF25BB" w:rsidRDefault="00AC5D0C" w:rsidP="00882EBC">
      <w:pPr>
        <w:pStyle w:val="Prrafodelista"/>
        <w:numPr>
          <w:ilvl w:val="0"/>
          <w:numId w:val="17"/>
        </w:numPr>
        <w:spacing w:after="0" w:line="360" w:lineRule="auto"/>
        <w:jc w:val="both"/>
        <w:rPr>
          <w:b/>
        </w:rPr>
      </w:pPr>
      <w:r w:rsidRPr="00DD1715">
        <w:t>Circuito del sensor</w:t>
      </w:r>
    </w:p>
    <w:p w:rsidR="00B532F0" w:rsidRDefault="00B532F0" w:rsidP="00CD73EF">
      <w:pPr>
        <w:spacing w:after="0" w:line="360" w:lineRule="auto"/>
        <w:jc w:val="both"/>
        <w:rPr>
          <w:b/>
        </w:rPr>
      </w:pPr>
    </w:p>
    <w:p w:rsidR="00AC5D0C" w:rsidRPr="00DD1715" w:rsidRDefault="00AC5D0C" w:rsidP="00CD73EF">
      <w:pPr>
        <w:spacing w:after="0" w:line="360" w:lineRule="auto"/>
        <w:jc w:val="both"/>
        <w:rPr>
          <w:b/>
        </w:rPr>
      </w:pPr>
      <w:r w:rsidRPr="00DD1715">
        <w:rPr>
          <w:b/>
        </w:rPr>
        <w:t xml:space="preserve">SONDA EC </w:t>
      </w:r>
    </w:p>
    <w:p w:rsidR="00CD73EF" w:rsidRPr="00DD1715" w:rsidRDefault="00CD73EF" w:rsidP="00CD73EF">
      <w:pPr>
        <w:spacing w:after="0" w:line="360" w:lineRule="auto"/>
        <w:jc w:val="both"/>
        <w:rPr>
          <w:color w:val="FF0000"/>
        </w:rPr>
      </w:pPr>
    </w:p>
    <w:p w:rsidR="00AC5D0C" w:rsidRDefault="00AC5D0C" w:rsidP="00CD73EF">
      <w:pPr>
        <w:spacing w:after="0" w:line="360" w:lineRule="auto"/>
        <w:jc w:val="both"/>
        <w:rPr>
          <w:color w:val="000000"/>
        </w:rPr>
      </w:pPr>
      <w:r w:rsidRPr="00DD1715">
        <w:rPr>
          <w:color w:val="222222"/>
        </w:rPr>
        <w:lastRenderedPageBreak/>
        <w:t>El rango de la sonda es completamente dependiente del dispositivo de lectura de la sonda de conductividad</w:t>
      </w:r>
      <w:r w:rsidRPr="00DD1715">
        <w:rPr>
          <w:color w:val="000000"/>
        </w:rPr>
        <w:t xml:space="preserve">. En este proyecto se ha seleccionado una sonda </w:t>
      </w:r>
      <w:proofErr w:type="spellStart"/>
      <w:r w:rsidRPr="00DD1715">
        <w:rPr>
          <w:color w:val="000000"/>
        </w:rPr>
        <w:t>concoeficiente</w:t>
      </w:r>
      <w:proofErr w:type="spellEnd"/>
      <w:r w:rsidRPr="00DD1715">
        <w:rPr>
          <w:color w:val="000000"/>
        </w:rPr>
        <w:t xml:space="preserve"> de conductividad K=0,1</w:t>
      </w:r>
      <w:r w:rsidR="009902A3">
        <w:rPr>
          <w:color w:val="000000"/>
        </w:rPr>
        <w:t xml:space="preserve"> como se ve en la figura</w:t>
      </w:r>
      <w:r w:rsidR="005615B4">
        <w:rPr>
          <w:color w:val="000000"/>
        </w:rPr>
        <w:t>17-2</w:t>
      </w:r>
      <w:r w:rsidRPr="00DD1715">
        <w:rPr>
          <w:color w:val="000000"/>
        </w:rPr>
        <w:t xml:space="preserve">, ya que permite una lectura de 0,5 </w:t>
      </w:r>
      <w:proofErr w:type="spellStart"/>
      <w:r w:rsidRPr="00DD1715">
        <w:rPr>
          <w:color w:val="000000"/>
        </w:rPr>
        <w:t>μS</w:t>
      </w:r>
      <w:proofErr w:type="spellEnd"/>
      <w:r w:rsidRPr="00DD1715">
        <w:rPr>
          <w:color w:val="000000"/>
        </w:rPr>
        <w:t xml:space="preserve">/cm a50.000 </w:t>
      </w:r>
      <w:proofErr w:type="spellStart"/>
      <w:r w:rsidRPr="00DD1715">
        <w:rPr>
          <w:color w:val="000000"/>
        </w:rPr>
        <w:t>μS</w:t>
      </w:r>
      <w:proofErr w:type="spellEnd"/>
      <w:r w:rsidRPr="00DD1715">
        <w:rPr>
          <w:color w:val="000000"/>
        </w:rPr>
        <w:t xml:space="preserve">/cm, el cual se encuentra dentro del rango requerido en el prototipo del sistema de comunicación siendo el rango 15000 a 25000 </w:t>
      </w:r>
      <w:proofErr w:type="spellStart"/>
      <w:r w:rsidRPr="00DD1715">
        <w:rPr>
          <w:color w:val="000000"/>
        </w:rPr>
        <w:t>μS</w:t>
      </w:r>
      <w:proofErr w:type="spellEnd"/>
      <w:r w:rsidRPr="00DD1715">
        <w:rPr>
          <w:color w:val="000000"/>
        </w:rPr>
        <w:t xml:space="preserve">/cm. </w:t>
      </w:r>
    </w:p>
    <w:p w:rsidR="00CD73EF" w:rsidRDefault="00CD73EF" w:rsidP="00CD73EF">
      <w:pPr>
        <w:spacing w:after="0" w:line="360" w:lineRule="auto"/>
        <w:jc w:val="both"/>
        <w:rPr>
          <w:color w:val="000000"/>
        </w:rPr>
      </w:pPr>
    </w:p>
    <w:p w:rsidR="00930066" w:rsidRPr="00DD1715" w:rsidRDefault="00930066" w:rsidP="00CD73EF">
      <w:pPr>
        <w:spacing w:after="0" w:line="360" w:lineRule="auto"/>
        <w:jc w:val="both"/>
        <w:rPr>
          <w:color w:val="222222"/>
        </w:rPr>
      </w:pPr>
    </w:p>
    <w:p w:rsidR="009902A3" w:rsidRDefault="003A692F" w:rsidP="00930066">
      <w:pPr>
        <w:spacing w:after="0" w:line="360" w:lineRule="auto"/>
        <w:jc w:val="center"/>
        <w:rPr>
          <w:noProof/>
          <w:lang w:eastAsia="es-EC"/>
        </w:rPr>
      </w:pPr>
      <w:r w:rsidRPr="00DD1715">
        <w:rPr>
          <w:noProof/>
          <w:lang w:val="es-ES" w:eastAsia="es-ES"/>
        </w:rPr>
        <w:drawing>
          <wp:inline distT="0" distB="0" distL="0" distR="0" wp14:anchorId="6AB30B14" wp14:editId="71BCFB2C">
            <wp:extent cx="2371725" cy="942975"/>
            <wp:effectExtent l="0" t="0" r="9525"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373398" cy="943640"/>
                    </a:xfrm>
                    <a:prstGeom prst="rect">
                      <a:avLst/>
                    </a:prstGeom>
                    <a:noFill/>
                    <a:ln>
                      <a:noFill/>
                    </a:ln>
                  </pic:spPr>
                </pic:pic>
              </a:graphicData>
            </a:graphic>
          </wp:inline>
        </w:drawing>
      </w:r>
    </w:p>
    <w:p w:rsidR="007649D3" w:rsidRDefault="00CD73EF" w:rsidP="009E5DEE">
      <w:pPr>
        <w:pStyle w:val="Descripcin"/>
      </w:pPr>
      <w:bookmarkStart w:id="116" w:name="_Toc432885405"/>
      <w:r>
        <w:tab/>
      </w:r>
      <w:r w:rsidR="007649D3">
        <w:t>F</w:t>
      </w:r>
      <w:r w:rsidR="003A692F">
        <w:t>igura17-</w:t>
      </w:r>
      <w:r w:rsidR="00507CD4">
        <w:fldChar w:fldCharType="begin"/>
      </w:r>
      <w:r w:rsidR="00FD1752">
        <w:instrText xml:space="preserve"> SEQ FIGURA \* ARABIC </w:instrText>
      </w:r>
      <w:r w:rsidR="00507CD4">
        <w:fldChar w:fldCharType="separate"/>
      </w:r>
      <w:r w:rsidR="00DF1D88">
        <w:rPr>
          <w:noProof/>
        </w:rPr>
        <w:t>10</w:t>
      </w:r>
      <w:r w:rsidR="00507CD4">
        <w:rPr>
          <w:noProof/>
        </w:rPr>
        <w:fldChar w:fldCharType="end"/>
      </w:r>
      <w:r w:rsidR="007649D3">
        <w:t xml:space="preserve">: </w:t>
      </w:r>
      <w:r w:rsidR="007649D3" w:rsidRPr="003A692F">
        <w:t>Sonda sensor de EC.</w:t>
      </w:r>
      <w:bookmarkEnd w:id="116"/>
    </w:p>
    <w:p w:rsidR="00AC5D0C" w:rsidRPr="00986026" w:rsidRDefault="00AC5D0C" w:rsidP="00930066">
      <w:pPr>
        <w:spacing w:after="0" w:line="360" w:lineRule="auto"/>
        <w:jc w:val="center"/>
        <w:rPr>
          <w:sz w:val="16"/>
        </w:rPr>
      </w:pPr>
      <w:r w:rsidRPr="00986026">
        <w:rPr>
          <w:b/>
          <w:sz w:val="16"/>
        </w:rPr>
        <w:t>Fuente:</w:t>
      </w:r>
      <w:hyperlink r:id="rId52" w:history="1">
        <w:r w:rsidRPr="00986026">
          <w:rPr>
            <w:rStyle w:val="Hipervnculo"/>
            <w:rFonts w:cs="Arial"/>
            <w:sz w:val="16"/>
            <w:u w:val="none"/>
          </w:rPr>
          <w:t>http://www.atlas-scientific.com/product_pages/kits/ec_k0_1_kit.html</w:t>
        </w:r>
      </w:hyperlink>
      <w:proofErr w:type="gramStart"/>
      <w:r w:rsidRPr="00986026">
        <w:rPr>
          <w:sz w:val="16"/>
        </w:rPr>
        <w:t>?</w:t>
      </w:r>
      <w:proofErr w:type="gramEnd"/>
    </w:p>
    <w:p w:rsidR="00930066" w:rsidRDefault="00930066" w:rsidP="00CD73EF">
      <w:pPr>
        <w:spacing w:after="0" w:line="360" w:lineRule="auto"/>
        <w:jc w:val="both"/>
        <w:rPr>
          <w:color w:val="000000"/>
        </w:rPr>
      </w:pPr>
    </w:p>
    <w:p w:rsidR="00CD73EF" w:rsidRPr="00DD1715" w:rsidRDefault="00CD73EF" w:rsidP="00CD73EF">
      <w:pPr>
        <w:spacing w:after="0" w:line="360" w:lineRule="auto"/>
        <w:jc w:val="both"/>
        <w:rPr>
          <w:color w:val="000000"/>
        </w:rPr>
      </w:pPr>
    </w:p>
    <w:p w:rsidR="00AC5D0C" w:rsidRDefault="00AC5D0C" w:rsidP="00CD73EF">
      <w:pPr>
        <w:spacing w:after="0" w:line="360" w:lineRule="auto"/>
        <w:jc w:val="both"/>
        <w:rPr>
          <w:b/>
          <w:bCs/>
        </w:rPr>
      </w:pPr>
      <w:r w:rsidRPr="00DD1715">
        <w:rPr>
          <w:b/>
          <w:bCs/>
        </w:rPr>
        <w:t>Circuito Sensor EC</w:t>
      </w:r>
    </w:p>
    <w:p w:rsidR="00E93F18" w:rsidRDefault="00E93F18" w:rsidP="00CD73EF">
      <w:pPr>
        <w:spacing w:after="0" w:line="360" w:lineRule="auto"/>
        <w:jc w:val="both"/>
        <w:rPr>
          <w:b/>
          <w:bCs/>
        </w:rPr>
      </w:pPr>
    </w:p>
    <w:p w:rsidR="009902A3" w:rsidRDefault="00AC5D0C" w:rsidP="00CD73EF">
      <w:pPr>
        <w:spacing w:after="0" w:line="360" w:lineRule="auto"/>
        <w:jc w:val="both"/>
        <w:rPr>
          <w:b/>
          <w:noProof/>
          <w:lang w:eastAsia="es-EC"/>
        </w:rPr>
      </w:pPr>
      <w:r w:rsidRPr="007A39E7">
        <w:rPr>
          <w:color w:val="222222"/>
        </w:rPr>
        <w:t>El circuito de conductividad clase EZO</w:t>
      </w:r>
      <w:r w:rsidR="009902A3" w:rsidRPr="007A39E7">
        <w:rPr>
          <w:color w:val="222222"/>
        </w:rPr>
        <w:t xml:space="preserve"> que se ve en la figura</w:t>
      </w:r>
      <w:r w:rsidR="005615B4">
        <w:rPr>
          <w:color w:val="222222"/>
        </w:rPr>
        <w:t>18-2</w:t>
      </w:r>
      <w:r w:rsidRPr="00DD1715">
        <w:rPr>
          <w:color w:val="222222"/>
        </w:rPr>
        <w:t xml:space="preserve">, es un pequeño microcontrolador que está diseñado específicamente para dar mediciones exactas y precisas de conductividad eléctrica (EC), Total de sólidos disueltos (TDS), salinidad y Gravedad relativa (SG) de </w:t>
      </w:r>
      <w:r w:rsidRPr="00597F97">
        <w:rPr>
          <w:color w:val="222222"/>
        </w:rPr>
        <w:t>agua de mar</w:t>
      </w:r>
      <w:r w:rsidR="009902A3" w:rsidRPr="00597F97">
        <w:rPr>
          <w:color w:val="222222"/>
        </w:rPr>
        <w:t>.</w:t>
      </w:r>
      <w:r w:rsidR="008C0539" w:rsidRPr="00597F97">
        <w:rPr>
          <w:color w:val="222222"/>
        </w:rPr>
        <w:t>[64</w:t>
      </w:r>
      <w:r w:rsidR="00BF11D2" w:rsidRPr="00597F97">
        <w:rPr>
          <w:color w:val="222222"/>
        </w:rPr>
        <w:t>]</w:t>
      </w:r>
    </w:p>
    <w:p w:rsidR="00E93F18" w:rsidRPr="007649D3" w:rsidRDefault="00E93F18" w:rsidP="00CD73EF">
      <w:pPr>
        <w:spacing w:after="0" w:line="360" w:lineRule="auto"/>
        <w:jc w:val="both"/>
        <w:rPr>
          <w:color w:val="222222"/>
        </w:rPr>
      </w:pPr>
    </w:p>
    <w:p w:rsidR="003A692F" w:rsidRDefault="003A692F" w:rsidP="005D38A7">
      <w:pPr>
        <w:pStyle w:val="Descripcin"/>
        <w:jc w:val="center"/>
      </w:pPr>
      <w:bookmarkStart w:id="117" w:name="_Toc432885406"/>
      <w:r w:rsidRPr="00DD1715">
        <w:rPr>
          <w:noProof/>
          <w:lang w:val="es-ES" w:eastAsia="es-ES"/>
        </w:rPr>
        <w:drawing>
          <wp:inline distT="0" distB="0" distL="0" distR="0" wp14:anchorId="79FCAFF5" wp14:editId="6DF73646">
            <wp:extent cx="1569308" cy="1427879"/>
            <wp:effectExtent l="0" t="0" r="0" b="127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585752" cy="1442841"/>
                    </a:xfrm>
                    <a:prstGeom prst="rect">
                      <a:avLst/>
                    </a:prstGeom>
                    <a:noFill/>
                    <a:ln>
                      <a:noFill/>
                    </a:ln>
                  </pic:spPr>
                </pic:pic>
              </a:graphicData>
            </a:graphic>
          </wp:inline>
        </w:drawing>
      </w:r>
    </w:p>
    <w:p w:rsidR="00AC5D0C" w:rsidRPr="00DD1715" w:rsidRDefault="005D38A7" w:rsidP="009E5DEE">
      <w:pPr>
        <w:pStyle w:val="Descripcin"/>
        <w:rPr>
          <w:color w:val="222222"/>
        </w:rPr>
      </w:pPr>
      <w:r>
        <w:tab/>
        <w:t xml:space="preserve">           </w:t>
      </w:r>
      <w:r w:rsidR="003A692F">
        <w:t>Figura 18-2</w:t>
      </w:r>
      <w:r w:rsidR="007649D3">
        <w:t xml:space="preserve">: </w:t>
      </w:r>
      <w:r w:rsidR="007649D3" w:rsidRPr="003A692F">
        <w:t>Circuito Sensor EC</w:t>
      </w:r>
      <w:bookmarkEnd w:id="117"/>
    </w:p>
    <w:p w:rsidR="00AC5D0C" w:rsidRPr="00986026" w:rsidRDefault="00AC5D0C" w:rsidP="005D38A7">
      <w:pPr>
        <w:spacing w:after="0" w:line="360" w:lineRule="auto"/>
        <w:ind w:left="1416" w:firstLine="708"/>
        <w:rPr>
          <w:sz w:val="18"/>
        </w:rPr>
      </w:pPr>
      <w:r w:rsidRPr="00986026">
        <w:rPr>
          <w:b/>
          <w:sz w:val="18"/>
        </w:rPr>
        <w:t xml:space="preserve">Fuente: </w:t>
      </w:r>
      <w:hyperlink r:id="rId54" w:history="1">
        <w:r w:rsidRPr="00986026">
          <w:rPr>
            <w:rStyle w:val="Hipervnculo"/>
            <w:rFonts w:cs="Arial"/>
            <w:sz w:val="18"/>
            <w:u w:val="none"/>
          </w:rPr>
          <w:t>http://www.atlas-scientific.com/product_pages/kits/ec_k0_1_kit.html</w:t>
        </w:r>
      </w:hyperlink>
      <w:proofErr w:type="gramStart"/>
      <w:r w:rsidRPr="00986026">
        <w:rPr>
          <w:sz w:val="18"/>
        </w:rPr>
        <w:t>?</w:t>
      </w:r>
      <w:proofErr w:type="gramEnd"/>
    </w:p>
    <w:p w:rsidR="00AC5D0C" w:rsidRDefault="00AC5D0C" w:rsidP="00CD73EF">
      <w:pPr>
        <w:spacing w:after="0" w:line="360" w:lineRule="auto"/>
        <w:jc w:val="both"/>
        <w:rPr>
          <w:color w:val="222222"/>
        </w:rPr>
      </w:pPr>
    </w:p>
    <w:p w:rsidR="00930066" w:rsidRPr="00DD1715" w:rsidRDefault="00930066" w:rsidP="00CD73EF">
      <w:pPr>
        <w:spacing w:after="0" w:line="360" w:lineRule="auto"/>
        <w:jc w:val="both"/>
        <w:rPr>
          <w:color w:val="222222"/>
        </w:rPr>
      </w:pPr>
    </w:p>
    <w:p w:rsidR="00AC5D0C" w:rsidRPr="00DD1715" w:rsidRDefault="00AC5D0C" w:rsidP="00CD73EF">
      <w:pPr>
        <w:spacing w:after="0" w:line="360" w:lineRule="auto"/>
        <w:jc w:val="both"/>
      </w:pPr>
      <w:r w:rsidRPr="00DD1715">
        <w:t xml:space="preserve">En este trabajo de titulación se realiza la configuración como se </w:t>
      </w:r>
      <w:r w:rsidRPr="007A39E7">
        <w:t>muestra en la figura</w:t>
      </w:r>
      <w:r w:rsidR="005615B4">
        <w:t>19-2</w:t>
      </w:r>
      <w:r w:rsidRPr="007A39E7">
        <w:t xml:space="preserve"> para que se imprima solo el parámetro de EC, ya que es el valor requerido para el</w:t>
      </w:r>
      <w:r w:rsidRPr="00DD1715">
        <w:t xml:space="preserve"> desarrollo de las mediciones  </w:t>
      </w:r>
    </w:p>
    <w:p w:rsidR="00AC5D0C" w:rsidRDefault="00AC5D0C" w:rsidP="00CD73EF">
      <w:pPr>
        <w:spacing w:after="0" w:line="360" w:lineRule="auto"/>
        <w:jc w:val="both"/>
        <w:rPr>
          <w:color w:val="222222"/>
        </w:rPr>
      </w:pPr>
    </w:p>
    <w:p w:rsidR="00AC5D0C" w:rsidRPr="00DD1715" w:rsidRDefault="00AC5D0C" w:rsidP="00CD73EF">
      <w:pPr>
        <w:spacing w:after="0" w:line="360" w:lineRule="auto"/>
        <w:jc w:val="both"/>
        <w:rPr>
          <w:b/>
        </w:rPr>
      </w:pPr>
      <w:r w:rsidRPr="00DD1715">
        <w:rPr>
          <w:b/>
        </w:rPr>
        <w:lastRenderedPageBreak/>
        <w:t>BNC</w:t>
      </w:r>
    </w:p>
    <w:p w:rsidR="00AC5D0C" w:rsidRPr="00DD1715" w:rsidRDefault="00AC5D0C" w:rsidP="00CD73EF">
      <w:pPr>
        <w:spacing w:after="0" w:line="360" w:lineRule="auto"/>
        <w:jc w:val="both"/>
      </w:pPr>
    </w:p>
    <w:p w:rsidR="00AC5D0C" w:rsidRDefault="00AC5D0C" w:rsidP="00CD73EF">
      <w:pPr>
        <w:spacing w:after="0" w:line="360" w:lineRule="auto"/>
        <w:jc w:val="both"/>
      </w:pPr>
      <w:r w:rsidRPr="00CA5AD3">
        <w:t>Para la conexión de la sonda de pH con el circuito, se usa una conexión por cable tipo BNC, que es un tipo de conexión coaxial, y para este sensor, consta de un terminal macho y un cable de conexión</w:t>
      </w:r>
      <w:r w:rsidR="00164BDE" w:rsidRPr="00CA5AD3">
        <w:t xml:space="preserve"> como se muestra en la siguiente figura</w:t>
      </w:r>
      <w:r w:rsidR="005615B4">
        <w:t xml:space="preserve">19-2 </w:t>
      </w:r>
      <w:r w:rsidR="009902A3" w:rsidRPr="00CA5AD3">
        <w:t>.</w:t>
      </w:r>
      <w:r w:rsidR="00597F97">
        <w:t>[65</w:t>
      </w:r>
      <w:r w:rsidR="00BF11D2" w:rsidRPr="00CA5AD3">
        <w:t>]</w:t>
      </w:r>
    </w:p>
    <w:p w:rsidR="00930066" w:rsidRPr="00CA5AD3" w:rsidRDefault="00930066" w:rsidP="00CD73EF">
      <w:pPr>
        <w:spacing w:after="0" w:line="360" w:lineRule="auto"/>
        <w:jc w:val="both"/>
      </w:pPr>
    </w:p>
    <w:p w:rsidR="00AC5D0C" w:rsidRPr="00CA5AD3" w:rsidRDefault="00AC5D0C" w:rsidP="00CD73EF">
      <w:pPr>
        <w:spacing w:after="0" w:line="360" w:lineRule="auto"/>
        <w:jc w:val="both"/>
      </w:pPr>
    </w:p>
    <w:p w:rsidR="003A692F" w:rsidRDefault="003A692F" w:rsidP="009E5DEE">
      <w:pPr>
        <w:pStyle w:val="Descripcin"/>
      </w:pPr>
      <w:bookmarkStart w:id="118" w:name="_Toc432885407"/>
      <w:r>
        <w:rPr>
          <w:noProof/>
          <w:lang w:val="es-ES" w:eastAsia="es-ES"/>
        </w:rPr>
        <w:drawing>
          <wp:inline distT="0" distB="0" distL="0" distR="0" wp14:anchorId="3FEA0767" wp14:editId="102ACA85">
            <wp:extent cx="2468626" cy="1208598"/>
            <wp:effectExtent l="0" t="0" r="825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68626" cy="1208598"/>
                    </a:xfrm>
                    <a:prstGeom prst="rect">
                      <a:avLst/>
                    </a:prstGeom>
                    <a:noFill/>
                    <a:ln>
                      <a:noFill/>
                    </a:ln>
                  </pic:spPr>
                </pic:pic>
              </a:graphicData>
            </a:graphic>
          </wp:inline>
        </w:drawing>
      </w:r>
    </w:p>
    <w:p w:rsidR="007649D3" w:rsidRDefault="007649D3" w:rsidP="009E5DEE">
      <w:pPr>
        <w:pStyle w:val="Descripcin"/>
      </w:pPr>
      <w:r>
        <w:t xml:space="preserve">FIGURA </w:t>
      </w:r>
      <w:r w:rsidR="003A692F">
        <w:t>19-2</w:t>
      </w:r>
      <w:r>
        <w:t xml:space="preserve">: </w:t>
      </w:r>
      <w:r w:rsidRPr="003A692F">
        <w:t>Conector  BNC Y CABLE</w:t>
      </w:r>
      <w:bookmarkEnd w:id="118"/>
    </w:p>
    <w:p w:rsidR="00E113FD" w:rsidRPr="00DD1715" w:rsidRDefault="00E113FD" w:rsidP="004D07D6">
      <w:pPr>
        <w:spacing w:after="0" w:line="360" w:lineRule="auto"/>
        <w:rPr>
          <w:rFonts w:cs="Arial"/>
          <w:sz w:val="16"/>
          <w:szCs w:val="16"/>
          <w:lang w:eastAsia="es-EC"/>
        </w:rPr>
      </w:pPr>
      <w:r w:rsidRPr="00DD1715">
        <w:rPr>
          <w:rFonts w:cs="Arial"/>
          <w:b/>
          <w:sz w:val="16"/>
          <w:szCs w:val="16"/>
          <w:lang w:eastAsia="es-EC"/>
        </w:rPr>
        <w:t>FUENTE:</w:t>
      </w:r>
      <w:r w:rsidRPr="00DD1715">
        <w:rPr>
          <w:rFonts w:cs="Arial"/>
          <w:sz w:val="16"/>
          <w:szCs w:val="16"/>
          <w:lang w:eastAsia="es-EC"/>
        </w:rPr>
        <w:t xml:space="preserve"> ALLAICA, S., GUALLI, M., 2015.</w:t>
      </w:r>
    </w:p>
    <w:p w:rsidR="00AC5D0C" w:rsidRPr="00DD1715" w:rsidRDefault="00AC5D0C" w:rsidP="00CD73EF">
      <w:pPr>
        <w:spacing w:after="0" w:line="360" w:lineRule="auto"/>
        <w:jc w:val="both"/>
      </w:pPr>
    </w:p>
    <w:p w:rsidR="005E09C3" w:rsidRPr="009902A3" w:rsidRDefault="005E09C3" w:rsidP="002E39DF">
      <w:pPr>
        <w:pStyle w:val="Ttulo4"/>
        <w:numPr>
          <w:ilvl w:val="3"/>
          <w:numId w:val="9"/>
        </w:numPr>
      </w:pPr>
      <w:r w:rsidRPr="009902A3">
        <w:t>S</w:t>
      </w:r>
      <w:r w:rsidR="005A7FE1" w:rsidRPr="009902A3">
        <w:t xml:space="preserve">ensor de temperatura </w:t>
      </w:r>
      <w:r w:rsidRPr="009902A3">
        <w:t>DS18B02</w:t>
      </w:r>
    </w:p>
    <w:p w:rsidR="005E09C3" w:rsidRPr="009902A3" w:rsidRDefault="005E09C3" w:rsidP="00CD73EF">
      <w:pPr>
        <w:spacing w:after="0" w:line="360" w:lineRule="auto"/>
        <w:jc w:val="both"/>
      </w:pPr>
    </w:p>
    <w:p w:rsidR="005E09C3" w:rsidRDefault="005E09C3" w:rsidP="00CD73EF">
      <w:pPr>
        <w:spacing w:after="0" w:line="360" w:lineRule="auto"/>
        <w:jc w:val="both"/>
      </w:pPr>
      <w:r w:rsidRPr="00DD1715">
        <w:t xml:space="preserve">Los sensores de temperatura  son dispositivos transductores que  trasforman  los cambios de temperatura en señales eléctricas, estos sensores pueden ser analógico  o digitales en </w:t>
      </w:r>
      <w:r w:rsidR="007A39E7">
        <w:t xml:space="preserve">la siguiente </w:t>
      </w:r>
      <w:r w:rsidRPr="00DD1715">
        <w:t xml:space="preserve"> tabla</w:t>
      </w:r>
      <w:r w:rsidR="0090656C">
        <w:t>7-2</w:t>
      </w:r>
      <w:r w:rsidR="007A39E7">
        <w:t xml:space="preserve"> muestra la</w:t>
      </w:r>
      <w:r w:rsidRPr="00DD1715">
        <w:t xml:space="preserve"> selección </w:t>
      </w:r>
      <w:r w:rsidR="007A39E7">
        <w:t xml:space="preserve">del </w:t>
      </w:r>
      <w:r w:rsidRPr="00DD1715">
        <w:t>sensor más adecuado  para la aplicación de este trabajo.</w:t>
      </w:r>
    </w:p>
    <w:p w:rsidR="00E93F18" w:rsidRDefault="00E93F18" w:rsidP="009E5DEE">
      <w:pPr>
        <w:pStyle w:val="Descripcin"/>
      </w:pPr>
    </w:p>
    <w:p w:rsidR="007A39E7" w:rsidRDefault="007A39E7" w:rsidP="009E5DEE">
      <w:pPr>
        <w:pStyle w:val="Descripcin"/>
      </w:pPr>
      <w:bookmarkStart w:id="119" w:name="_Toc432885469"/>
      <w:r>
        <w:t>T</w:t>
      </w:r>
      <w:r w:rsidR="0004539C">
        <w:t>abla</w:t>
      </w:r>
      <w:r w:rsidR="00162746">
        <w:t>7</w:t>
      </w:r>
      <w:r w:rsidR="0004539C">
        <w:t>-2</w:t>
      </w:r>
      <w:r>
        <w:t>:</w:t>
      </w:r>
      <w:r w:rsidR="004D07D6">
        <w:t xml:space="preserve"> </w:t>
      </w:r>
      <w:r w:rsidR="00DA5EEB" w:rsidRPr="0004539C">
        <w:t>Tabla de criterios para selección del sensor de temperatura</w:t>
      </w:r>
      <w:bookmarkEnd w:id="119"/>
    </w:p>
    <w:tbl>
      <w:tblPr>
        <w:tblStyle w:val="Tablaconcuadrcula"/>
        <w:tblW w:w="7938" w:type="dxa"/>
        <w:tblLook w:val="04A0" w:firstRow="1" w:lastRow="0" w:firstColumn="1" w:lastColumn="0" w:noHBand="0" w:noVBand="1"/>
      </w:tblPr>
      <w:tblGrid>
        <w:gridCol w:w="1764"/>
        <w:gridCol w:w="1322"/>
        <w:gridCol w:w="1618"/>
        <w:gridCol w:w="3234"/>
      </w:tblGrid>
      <w:tr w:rsidR="00543739" w:rsidRPr="00057A44" w:rsidTr="002C7305">
        <w:trPr>
          <w:gridAfter w:val="1"/>
          <w:wAfter w:w="3118" w:type="dxa"/>
          <w:trHeight w:val="668"/>
        </w:trPr>
        <w:tc>
          <w:tcPr>
            <w:tcW w:w="1701" w:type="dxa"/>
            <w:noWrap/>
            <w:hideMark/>
          </w:tcPr>
          <w:p w:rsidR="00543739" w:rsidRPr="00EC4FB5" w:rsidRDefault="00543739" w:rsidP="002C7305">
            <w:pPr>
              <w:spacing w:line="360" w:lineRule="auto"/>
              <w:jc w:val="center"/>
              <w:rPr>
                <w:rFonts w:ascii="Calibri" w:eastAsia="Times New Roman" w:hAnsi="Calibri" w:cs="Times New Roman"/>
                <w:b/>
                <w:sz w:val="18"/>
                <w:szCs w:val="18"/>
              </w:rPr>
            </w:pPr>
          </w:p>
        </w:tc>
        <w:tc>
          <w:tcPr>
            <w:tcW w:w="1275" w:type="dxa"/>
            <w:noWrap/>
            <w:hideMark/>
          </w:tcPr>
          <w:p w:rsidR="00543739" w:rsidRPr="00057A44" w:rsidRDefault="00543739" w:rsidP="002C7305">
            <w:pPr>
              <w:spacing w:line="360" w:lineRule="auto"/>
              <w:jc w:val="center"/>
              <w:rPr>
                <w:rFonts w:eastAsia="Times New Roman" w:cs="Arial"/>
                <w:b/>
                <w:bCs/>
                <w:sz w:val="18"/>
                <w:szCs w:val="18"/>
              </w:rPr>
            </w:pPr>
            <w:r w:rsidRPr="00057A44">
              <w:rPr>
                <w:rFonts w:eastAsia="Times New Roman" w:cs="Arial"/>
                <w:b/>
                <w:bCs/>
                <w:sz w:val="18"/>
                <w:szCs w:val="18"/>
              </w:rPr>
              <w:t>LM323</w:t>
            </w:r>
          </w:p>
        </w:tc>
        <w:tc>
          <w:tcPr>
            <w:tcW w:w="1560" w:type="dxa"/>
            <w:noWrap/>
            <w:hideMark/>
          </w:tcPr>
          <w:p w:rsidR="00543739" w:rsidRPr="00057A44" w:rsidRDefault="00543739" w:rsidP="002C7305">
            <w:pPr>
              <w:spacing w:line="360" w:lineRule="auto"/>
              <w:jc w:val="center"/>
              <w:rPr>
                <w:rFonts w:ascii="Calibri" w:eastAsia="Times New Roman" w:hAnsi="Calibri" w:cs="Times New Roman"/>
                <w:b/>
                <w:sz w:val="18"/>
                <w:szCs w:val="18"/>
              </w:rPr>
            </w:pPr>
            <w:r w:rsidRPr="00057A44">
              <w:rPr>
                <w:rFonts w:ascii="Calibri" w:eastAsia="Times New Roman" w:hAnsi="Calibri" w:cs="Times New Roman"/>
                <w:b/>
                <w:sz w:val="20"/>
                <w:szCs w:val="18"/>
              </w:rPr>
              <w:t>DS18B20</w:t>
            </w:r>
          </w:p>
        </w:tc>
      </w:tr>
      <w:tr w:rsidR="00543739" w:rsidRPr="00EC4FB5" w:rsidTr="002C7305">
        <w:trPr>
          <w:trHeight w:val="300"/>
        </w:trPr>
        <w:tc>
          <w:tcPr>
            <w:tcW w:w="1701" w:type="dxa"/>
            <w:noWrap/>
            <w:hideMark/>
          </w:tcPr>
          <w:p w:rsidR="00543739" w:rsidRDefault="00543739" w:rsidP="002C7305">
            <w:pPr>
              <w:spacing w:line="360" w:lineRule="auto"/>
              <w:jc w:val="center"/>
              <w:rPr>
                <w:rFonts w:ascii="Calibri" w:eastAsia="Times New Roman" w:hAnsi="Calibri" w:cs="Times New Roman"/>
                <w:sz w:val="18"/>
                <w:szCs w:val="18"/>
              </w:rPr>
            </w:pPr>
          </w:p>
          <w:p w:rsidR="00543739" w:rsidRPr="00EC4FB5" w:rsidRDefault="00543739" w:rsidP="002C7305">
            <w:pPr>
              <w:spacing w:line="360" w:lineRule="auto"/>
              <w:jc w:val="center"/>
              <w:rPr>
                <w:rFonts w:ascii="Calibri" w:eastAsia="Times New Roman" w:hAnsi="Calibri" w:cs="Times New Roman"/>
                <w:sz w:val="18"/>
                <w:szCs w:val="18"/>
              </w:rPr>
            </w:pPr>
            <w:r w:rsidRPr="00EC4FB5">
              <w:rPr>
                <w:rFonts w:ascii="Calibri" w:eastAsia="Times New Roman" w:hAnsi="Calibri" w:cs="Times New Roman"/>
                <w:sz w:val="18"/>
                <w:szCs w:val="18"/>
              </w:rPr>
              <w:t>Costo</w:t>
            </w:r>
          </w:p>
        </w:tc>
        <w:tc>
          <w:tcPr>
            <w:tcW w:w="1275" w:type="dxa"/>
            <w:noWrap/>
            <w:hideMark/>
          </w:tcPr>
          <w:p w:rsidR="00543739" w:rsidRPr="00EC4FB5" w:rsidRDefault="00543739" w:rsidP="002C7305">
            <w:pPr>
              <w:spacing w:line="360" w:lineRule="auto"/>
              <w:jc w:val="center"/>
              <w:rPr>
                <w:rFonts w:ascii="Calibri" w:eastAsia="Times New Roman" w:hAnsi="Calibri" w:cs="Times New Roman"/>
                <w:sz w:val="18"/>
                <w:szCs w:val="18"/>
              </w:rPr>
            </w:pPr>
            <w:r w:rsidRPr="00EC4FB5">
              <w:rPr>
                <w:rFonts w:ascii="Calibri" w:eastAsia="Times New Roman" w:hAnsi="Calibri" w:cs="Times New Roman"/>
                <w:sz w:val="18"/>
                <w:szCs w:val="18"/>
              </w:rPr>
              <w:t>10</w:t>
            </w:r>
          </w:p>
        </w:tc>
        <w:tc>
          <w:tcPr>
            <w:tcW w:w="1560" w:type="dxa"/>
            <w:noWrap/>
            <w:hideMark/>
          </w:tcPr>
          <w:p w:rsidR="00543739" w:rsidRPr="00EC4FB5" w:rsidRDefault="00543739" w:rsidP="002C7305">
            <w:pPr>
              <w:spacing w:line="360" w:lineRule="auto"/>
              <w:jc w:val="center"/>
              <w:rPr>
                <w:rFonts w:ascii="Calibri" w:eastAsia="Times New Roman" w:hAnsi="Calibri" w:cs="Times New Roman"/>
                <w:sz w:val="18"/>
                <w:szCs w:val="18"/>
              </w:rPr>
            </w:pPr>
            <w:r w:rsidRPr="00EC4FB5">
              <w:rPr>
                <w:rFonts w:ascii="Calibri" w:eastAsia="Times New Roman" w:hAnsi="Calibri" w:cs="Times New Roman"/>
                <w:sz w:val="18"/>
                <w:szCs w:val="18"/>
              </w:rPr>
              <w:t>5</w:t>
            </w:r>
          </w:p>
        </w:tc>
        <w:tc>
          <w:tcPr>
            <w:tcW w:w="3118" w:type="dxa"/>
            <w:noWrap/>
            <w:hideMark/>
          </w:tcPr>
          <w:p w:rsidR="00543739" w:rsidRPr="00EC4FB5" w:rsidRDefault="00543739" w:rsidP="002C7305">
            <w:pPr>
              <w:spacing w:line="360" w:lineRule="auto"/>
              <w:jc w:val="center"/>
              <w:rPr>
                <w:rFonts w:ascii="Calibri" w:eastAsia="Times New Roman" w:hAnsi="Calibri" w:cs="Times New Roman"/>
                <w:sz w:val="18"/>
                <w:szCs w:val="18"/>
              </w:rPr>
            </w:pPr>
            <w:r w:rsidRPr="00EC4FB5">
              <w:rPr>
                <w:rFonts w:ascii="Calibri" w:eastAsia="Times New Roman" w:hAnsi="Calibri" w:cs="Times New Roman"/>
                <w:sz w:val="18"/>
                <w:szCs w:val="18"/>
              </w:rPr>
              <w:t xml:space="preserve">La </w:t>
            </w:r>
            <w:r w:rsidRPr="003A5E38">
              <w:rPr>
                <w:rFonts w:ascii="Calibri" w:eastAsia="Times New Roman" w:hAnsi="Calibri" w:cs="Times New Roman"/>
                <w:sz w:val="18"/>
                <w:szCs w:val="18"/>
              </w:rPr>
              <w:t>valoración</w:t>
            </w:r>
            <w:r w:rsidRPr="00EC4FB5">
              <w:rPr>
                <w:rFonts w:ascii="Calibri" w:eastAsia="Times New Roman" w:hAnsi="Calibri" w:cs="Times New Roman"/>
                <w:sz w:val="18"/>
                <w:szCs w:val="18"/>
              </w:rPr>
              <w:t xml:space="preserve"> de los criterios son:</w:t>
            </w:r>
          </w:p>
        </w:tc>
      </w:tr>
      <w:tr w:rsidR="00543739" w:rsidRPr="00EC4FB5" w:rsidTr="002C7305">
        <w:trPr>
          <w:trHeight w:val="511"/>
        </w:trPr>
        <w:tc>
          <w:tcPr>
            <w:tcW w:w="1701" w:type="dxa"/>
            <w:noWrap/>
            <w:hideMark/>
          </w:tcPr>
          <w:p w:rsidR="00543739" w:rsidRPr="00EC4FB5" w:rsidRDefault="00543739" w:rsidP="002C7305">
            <w:pPr>
              <w:spacing w:line="360" w:lineRule="auto"/>
              <w:jc w:val="center"/>
              <w:rPr>
                <w:rFonts w:ascii="Calibri" w:eastAsia="Times New Roman" w:hAnsi="Calibri" w:cs="Times New Roman"/>
                <w:sz w:val="18"/>
                <w:szCs w:val="18"/>
              </w:rPr>
            </w:pPr>
            <w:r w:rsidRPr="00EC4FB5">
              <w:rPr>
                <w:rFonts w:ascii="Calibri" w:eastAsia="Times New Roman" w:hAnsi="Calibri" w:cs="Times New Roman"/>
                <w:sz w:val="18"/>
                <w:szCs w:val="18"/>
              </w:rPr>
              <w:t>Rango</w:t>
            </w:r>
          </w:p>
        </w:tc>
        <w:tc>
          <w:tcPr>
            <w:tcW w:w="1275" w:type="dxa"/>
            <w:noWrap/>
            <w:hideMark/>
          </w:tcPr>
          <w:p w:rsidR="00543739" w:rsidRPr="00EC4FB5" w:rsidRDefault="00543739" w:rsidP="002C7305">
            <w:pPr>
              <w:spacing w:line="360" w:lineRule="auto"/>
              <w:jc w:val="center"/>
              <w:rPr>
                <w:rFonts w:ascii="Calibri" w:eastAsia="Times New Roman" w:hAnsi="Calibri" w:cs="Times New Roman"/>
                <w:sz w:val="18"/>
                <w:szCs w:val="18"/>
              </w:rPr>
            </w:pPr>
            <w:r>
              <w:rPr>
                <w:rFonts w:ascii="Calibri" w:eastAsia="Times New Roman" w:hAnsi="Calibri" w:cs="Times New Roman"/>
                <w:sz w:val="18"/>
                <w:szCs w:val="18"/>
              </w:rPr>
              <w:t>5</w:t>
            </w:r>
          </w:p>
        </w:tc>
        <w:tc>
          <w:tcPr>
            <w:tcW w:w="1560" w:type="dxa"/>
            <w:noWrap/>
            <w:hideMark/>
          </w:tcPr>
          <w:p w:rsidR="00543739" w:rsidRPr="00EC4FB5" w:rsidRDefault="00543739" w:rsidP="002C7305">
            <w:pPr>
              <w:spacing w:line="360" w:lineRule="auto"/>
              <w:jc w:val="center"/>
              <w:rPr>
                <w:rFonts w:ascii="Calibri" w:eastAsia="Times New Roman" w:hAnsi="Calibri" w:cs="Times New Roman"/>
                <w:sz w:val="18"/>
                <w:szCs w:val="18"/>
              </w:rPr>
            </w:pPr>
            <w:r w:rsidRPr="00EC4FB5">
              <w:rPr>
                <w:rFonts w:ascii="Calibri" w:eastAsia="Times New Roman" w:hAnsi="Calibri" w:cs="Times New Roman"/>
                <w:sz w:val="18"/>
                <w:szCs w:val="18"/>
              </w:rPr>
              <w:t>10</w:t>
            </w:r>
          </w:p>
        </w:tc>
        <w:tc>
          <w:tcPr>
            <w:tcW w:w="3118" w:type="dxa"/>
            <w:noWrap/>
            <w:hideMark/>
          </w:tcPr>
          <w:p w:rsidR="00543739" w:rsidRPr="00EC4FB5" w:rsidRDefault="00543739" w:rsidP="002C7305">
            <w:pPr>
              <w:spacing w:line="360" w:lineRule="auto"/>
              <w:jc w:val="center"/>
              <w:rPr>
                <w:rFonts w:ascii="Calibri" w:eastAsia="Times New Roman" w:hAnsi="Calibri" w:cs="Times New Roman"/>
                <w:sz w:val="18"/>
                <w:szCs w:val="18"/>
              </w:rPr>
            </w:pPr>
            <w:r w:rsidRPr="00EC4FB5">
              <w:rPr>
                <w:rFonts w:ascii="Calibri" w:eastAsia="Times New Roman" w:hAnsi="Calibri" w:cs="Times New Roman"/>
                <w:b/>
                <w:sz w:val="18"/>
                <w:szCs w:val="18"/>
              </w:rPr>
              <w:t>10-</w:t>
            </w:r>
            <w:r w:rsidRPr="003A5E38">
              <w:rPr>
                <w:rFonts w:ascii="Calibri" w:eastAsia="Times New Roman" w:hAnsi="Calibri" w:cs="Times New Roman"/>
                <w:b/>
                <w:sz w:val="18"/>
                <w:szCs w:val="18"/>
              </w:rPr>
              <w:t>-&gt;</w:t>
            </w:r>
            <w:r w:rsidRPr="003A5E38">
              <w:rPr>
                <w:rFonts w:ascii="Calibri" w:eastAsia="Times New Roman" w:hAnsi="Calibri" w:cs="Times New Roman"/>
                <w:sz w:val="18"/>
                <w:szCs w:val="18"/>
              </w:rPr>
              <w:t>Cumple satisfactoriamente los r</w:t>
            </w:r>
            <w:r w:rsidRPr="00EC4FB5">
              <w:rPr>
                <w:rFonts w:ascii="Calibri" w:eastAsia="Times New Roman" w:hAnsi="Calibri" w:cs="Times New Roman"/>
                <w:sz w:val="18"/>
                <w:szCs w:val="18"/>
              </w:rPr>
              <w:t xml:space="preserve">equerimientos y facilidad de </w:t>
            </w:r>
            <w:r w:rsidRPr="003A5E38">
              <w:rPr>
                <w:rFonts w:ascii="Calibri" w:eastAsia="Times New Roman" w:hAnsi="Calibri" w:cs="Times New Roman"/>
                <w:sz w:val="18"/>
                <w:szCs w:val="18"/>
              </w:rPr>
              <w:t>implementación</w:t>
            </w:r>
          </w:p>
        </w:tc>
      </w:tr>
    </w:tbl>
    <w:p w:rsidR="00930066" w:rsidRDefault="00543739" w:rsidP="00543739">
      <w:pPr>
        <w:jc w:val="right"/>
        <w:rPr>
          <w:lang w:eastAsia="es-EC"/>
        </w:rPr>
      </w:pPr>
      <w:r>
        <w:rPr>
          <w:lang w:eastAsia="es-EC"/>
        </w:rPr>
        <w:t>Continuará: ……</w:t>
      </w:r>
    </w:p>
    <w:p w:rsidR="00543739" w:rsidRDefault="00543739" w:rsidP="00930066">
      <w:pPr>
        <w:rPr>
          <w:lang w:eastAsia="es-EC"/>
        </w:rPr>
      </w:pPr>
    </w:p>
    <w:p w:rsidR="00543739" w:rsidRDefault="00543739" w:rsidP="00930066">
      <w:pPr>
        <w:rPr>
          <w:lang w:eastAsia="es-EC"/>
        </w:rPr>
      </w:pPr>
      <w:r>
        <w:rPr>
          <w:lang w:eastAsia="es-EC"/>
        </w:rPr>
        <w:t>Continua</w:t>
      </w:r>
    </w:p>
    <w:tbl>
      <w:tblPr>
        <w:tblStyle w:val="Tablaconcuadrcula"/>
        <w:tblW w:w="7546" w:type="dxa"/>
        <w:tblInd w:w="392" w:type="dxa"/>
        <w:tblLook w:val="04A0" w:firstRow="1" w:lastRow="0" w:firstColumn="1" w:lastColumn="0" w:noHBand="0" w:noVBand="1"/>
      </w:tblPr>
      <w:tblGrid>
        <w:gridCol w:w="1372"/>
        <w:gridCol w:w="1322"/>
        <w:gridCol w:w="1618"/>
        <w:gridCol w:w="3234"/>
      </w:tblGrid>
      <w:tr w:rsidR="00543739" w:rsidRPr="00EC4FB5" w:rsidTr="002A5967">
        <w:trPr>
          <w:trHeight w:val="580"/>
        </w:trPr>
        <w:tc>
          <w:tcPr>
            <w:tcW w:w="1372" w:type="dxa"/>
            <w:noWrap/>
            <w:hideMark/>
          </w:tcPr>
          <w:p w:rsidR="00543739" w:rsidRPr="00C50BDB" w:rsidRDefault="00543739" w:rsidP="002C7305">
            <w:pPr>
              <w:pStyle w:val="Sinespaciado"/>
              <w:spacing w:line="360" w:lineRule="auto"/>
              <w:jc w:val="center"/>
              <w:rPr>
                <w:sz w:val="18"/>
                <w:szCs w:val="18"/>
              </w:rPr>
            </w:pPr>
            <w:r w:rsidRPr="00C50BDB">
              <w:rPr>
                <w:sz w:val="18"/>
                <w:szCs w:val="18"/>
              </w:rPr>
              <w:t>Error estacionario</w:t>
            </w:r>
          </w:p>
        </w:tc>
        <w:tc>
          <w:tcPr>
            <w:tcW w:w="1322" w:type="dxa"/>
            <w:noWrap/>
            <w:hideMark/>
          </w:tcPr>
          <w:p w:rsidR="00543739" w:rsidRPr="00EC4FB5" w:rsidRDefault="00543739" w:rsidP="002C7305">
            <w:pPr>
              <w:spacing w:line="360" w:lineRule="auto"/>
              <w:jc w:val="center"/>
              <w:rPr>
                <w:rFonts w:ascii="Calibri" w:eastAsia="Times New Roman" w:hAnsi="Calibri" w:cs="Times New Roman"/>
                <w:sz w:val="18"/>
                <w:szCs w:val="18"/>
              </w:rPr>
            </w:pPr>
            <w:r>
              <w:rPr>
                <w:rFonts w:ascii="Calibri" w:eastAsia="Times New Roman" w:hAnsi="Calibri" w:cs="Times New Roman"/>
                <w:sz w:val="18"/>
                <w:szCs w:val="18"/>
              </w:rPr>
              <w:t>3</w:t>
            </w:r>
          </w:p>
        </w:tc>
        <w:tc>
          <w:tcPr>
            <w:tcW w:w="1618" w:type="dxa"/>
            <w:noWrap/>
            <w:hideMark/>
          </w:tcPr>
          <w:p w:rsidR="00543739" w:rsidRPr="00EC4FB5" w:rsidRDefault="00543739" w:rsidP="002C7305">
            <w:pPr>
              <w:spacing w:line="360" w:lineRule="auto"/>
              <w:jc w:val="center"/>
              <w:rPr>
                <w:rFonts w:ascii="Calibri" w:eastAsia="Times New Roman" w:hAnsi="Calibri" w:cs="Times New Roman"/>
                <w:sz w:val="18"/>
                <w:szCs w:val="18"/>
              </w:rPr>
            </w:pPr>
            <w:r>
              <w:rPr>
                <w:rFonts w:ascii="Calibri" w:eastAsia="Times New Roman" w:hAnsi="Calibri" w:cs="Times New Roman"/>
                <w:sz w:val="18"/>
                <w:szCs w:val="18"/>
              </w:rPr>
              <w:t>5</w:t>
            </w:r>
          </w:p>
        </w:tc>
        <w:tc>
          <w:tcPr>
            <w:tcW w:w="3234" w:type="dxa"/>
            <w:noWrap/>
            <w:hideMark/>
          </w:tcPr>
          <w:p w:rsidR="00543739" w:rsidRPr="00EC4FB5" w:rsidRDefault="00543739" w:rsidP="002C7305">
            <w:pPr>
              <w:spacing w:line="360" w:lineRule="auto"/>
              <w:jc w:val="center"/>
              <w:rPr>
                <w:rFonts w:ascii="Calibri" w:eastAsia="Times New Roman" w:hAnsi="Calibri" w:cs="Times New Roman"/>
                <w:sz w:val="18"/>
                <w:szCs w:val="18"/>
              </w:rPr>
            </w:pPr>
            <w:r w:rsidRPr="00EC4FB5">
              <w:rPr>
                <w:rFonts w:ascii="Calibri" w:eastAsia="Times New Roman" w:hAnsi="Calibri" w:cs="Times New Roman"/>
                <w:b/>
                <w:sz w:val="18"/>
                <w:szCs w:val="18"/>
              </w:rPr>
              <w:t>5-</w:t>
            </w:r>
            <w:r w:rsidRPr="003A5E38">
              <w:rPr>
                <w:rFonts w:ascii="Calibri" w:eastAsia="Times New Roman" w:hAnsi="Calibri" w:cs="Times New Roman"/>
                <w:b/>
                <w:sz w:val="18"/>
                <w:szCs w:val="18"/>
              </w:rPr>
              <w:t>---</w:t>
            </w:r>
            <w:r w:rsidRPr="00EC4FB5">
              <w:rPr>
                <w:rFonts w:ascii="Calibri" w:eastAsia="Times New Roman" w:hAnsi="Calibri" w:cs="Times New Roman"/>
                <w:b/>
                <w:sz w:val="18"/>
                <w:szCs w:val="18"/>
              </w:rPr>
              <w:t>&gt;</w:t>
            </w:r>
            <w:r>
              <w:rPr>
                <w:rFonts w:ascii="Calibri" w:eastAsia="Times New Roman" w:hAnsi="Calibri" w:cs="Times New Roman"/>
                <w:sz w:val="18"/>
                <w:szCs w:val="18"/>
              </w:rPr>
              <w:t>Cumple casi en su totalidad</w:t>
            </w:r>
            <w:r w:rsidRPr="00EC4FB5">
              <w:rPr>
                <w:rFonts w:ascii="Calibri" w:eastAsia="Times New Roman" w:hAnsi="Calibri" w:cs="Times New Roman"/>
                <w:sz w:val="18"/>
                <w:szCs w:val="18"/>
              </w:rPr>
              <w:t xml:space="preserve"> con los requerimientos</w:t>
            </w:r>
          </w:p>
        </w:tc>
      </w:tr>
      <w:tr w:rsidR="00543739" w:rsidRPr="00EC4FB5" w:rsidTr="002A5967">
        <w:trPr>
          <w:trHeight w:val="593"/>
        </w:trPr>
        <w:tc>
          <w:tcPr>
            <w:tcW w:w="1372" w:type="dxa"/>
            <w:noWrap/>
            <w:hideMark/>
          </w:tcPr>
          <w:p w:rsidR="00543739" w:rsidRPr="003A5E38" w:rsidRDefault="00543739" w:rsidP="002C7305">
            <w:pPr>
              <w:spacing w:line="360" w:lineRule="auto"/>
              <w:jc w:val="center"/>
              <w:rPr>
                <w:rFonts w:ascii="Calibri" w:eastAsia="Times New Roman" w:hAnsi="Calibri" w:cs="Times New Roman"/>
                <w:sz w:val="18"/>
                <w:szCs w:val="18"/>
              </w:rPr>
            </w:pPr>
          </w:p>
          <w:p w:rsidR="00543739" w:rsidRPr="00EC4FB5" w:rsidRDefault="00543739" w:rsidP="002C7305">
            <w:pPr>
              <w:spacing w:line="360" w:lineRule="auto"/>
              <w:jc w:val="center"/>
              <w:rPr>
                <w:rFonts w:ascii="Calibri" w:eastAsia="Times New Roman" w:hAnsi="Calibri" w:cs="Times New Roman"/>
                <w:sz w:val="18"/>
                <w:szCs w:val="18"/>
              </w:rPr>
            </w:pPr>
            <w:r>
              <w:rPr>
                <w:rFonts w:ascii="Calibri" w:eastAsia="Times New Roman" w:hAnsi="Calibri" w:cs="Times New Roman"/>
                <w:sz w:val="18"/>
                <w:szCs w:val="18"/>
              </w:rPr>
              <w:t>Exactitud</w:t>
            </w:r>
          </w:p>
        </w:tc>
        <w:tc>
          <w:tcPr>
            <w:tcW w:w="1322" w:type="dxa"/>
            <w:noWrap/>
            <w:hideMark/>
          </w:tcPr>
          <w:p w:rsidR="00543739" w:rsidRPr="00EC4FB5" w:rsidRDefault="00543739" w:rsidP="002C7305">
            <w:pPr>
              <w:spacing w:line="360" w:lineRule="auto"/>
              <w:jc w:val="center"/>
              <w:rPr>
                <w:rFonts w:ascii="Calibri" w:eastAsia="Times New Roman" w:hAnsi="Calibri" w:cs="Times New Roman"/>
                <w:sz w:val="18"/>
                <w:szCs w:val="18"/>
              </w:rPr>
            </w:pPr>
            <w:r w:rsidRPr="00EC4FB5">
              <w:rPr>
                <w:rFonts w:ascii="Calibri" w:eastAsia="Times New Roman" w:hAnsi="Calibri" w:cs="Times New Roman"/>
                <w:sz w:val="18"/>
                <w:szCs w:val="18"/>
              </w:rPr>
              <w:t>5</w:t>
            </w:r>
          </w:p>
        </w:tc>
        <w:tc>
          <w:tcPr>
            <w:tcW w:w="1618" w:type="dxa"/>
            <w:noWrap/>
            <w:hideMark/>
          </w:tcPr>
          <w:p w:rsidR="00543739" w:rsidRPr="00EC4FB5" w:rsidRDefault="00543739" w:rsidP="002C7305">
            <w:pPr>
              <w:spacing w:line="360" w:lineRule="auto"/>
              <w:jc w:val="center"/>
              <w:rPr>
                <w:rFonts w:ascii="Calibri" w:eastAsia="Times New Roman" w:hAnsi="Calibri" w:cs="Times New Roman"/>
                <w:sz w:val="18"/>
                <w:szCs w:val="18"/>
              </w:rPr>
            </w:pPr>
            <w:r w:rsidRPr="00EC4FB5">
              <w:rPr>
                <w:rFonts w:ascii="Calibri" w:eastAsia="Times New Roman" w:hAnsi="Calibri" w:cs="Times New Roman"/>
                <w:sz w:val="18"/>
                <w:szCs w:val="18"/>
              </w:rPr>
              <w:t>10</w:t>
            </w:r>
          </w:p>
        </w:tc>
        <w:tc>
          <w:tcPr>
            <w:tcW w:w="3234" w:type="dxa"/>
            <w:noWrap/>
            <w:hideMark/>
          </w:tcPr>
          <w:p w:rsidR="00543739" w:rsidRPr="00EC4FB5" w:rsidRDefault="00543739" w:rsidP="002C7305">
            <w:pPr>
              <w:spacing w:line="360" w:lineRule="auto"/>
              <w:jc w:val="center"/>
              <w:rPr>
                <w:rFonts w:ascii="Calibri" w:eastAsia="Times New Roman" w:hAnsi="Calibri" w:cs="Times New Roman"/>
                <w:sz w:val="18"/>
                <w:szCs w:val="18"/>
              </w:rPr>
            </w:pPr>
            <w:r w:rsidRPr="00EC4FB5">
              <w:rPr>
                <w:rFonts w:ascii="Calibri" w:eastAsia="Times New Roman" w:hAnsi="Calibri" w:cs="Times New Roman"/>
                <w:b/>
                <w:sz w:val="18"/>
                <w:szCs w:val="18"/>
              </w:rPr>
              <w:t>3-</w:t>
            </w:r>
            <w:r w:rsidRPr="003A5E38">
              <w:rPr>
                <w:rFonts w:ascii="Calibri" w:eastAsia="Times New Roman" w:hAnsi="Calibri" w:cs="Times New Roman"/>
                <w:b/>
                <w:sz w:val="18"/>
                <w:szCs w:val="18"/>
              </w:rPr>
              <w:t>---</w:t>
            </w:r>
            <w:r w:rsidRPr="00EC4FB5">
              <w:rPr>
                <w:rFonts w:ascii="Calibri" w:eastAsia="Times New Roman" w:hAnsi="Calibri" w:cs="Times New Roman"/>
                <w:b/>
                <w:sz w:val="18"/>
                <w:szCs w:val="18"/>
              </w:rPr>
              <w:t>&gt;</w:t>
            </w:r>
            <w:r w:rsidRPr="00EC4FB5">
              <w:rPr>
                <w:rFonts w:ascii="Calibri" w:eastAsia="Times New Roman" w:hAnsi="Calibri" w:cs="Times New Roman"/>
                <w:sz w:val="18"/>
                <w:szCs w:val="18"/>
              </w:rPr>
              <w:t xml:space="preserve"> Casi no cumple</w:t>
            </w:r>
          </w:p>
        </w:tc>
      </w:tr>
      <w:tr w:rsidR="00543739" w:rsidRPr="00EC4FB5" w:rsidTr="002A5967">
        <w:trPr>
          <w:trHeight w:val="473"/>
        </w:trPr>
        <w:tc>
          <w:tcPr>
            <w:tcW w:w="1372" w:type="dxa"/>
            <w:noWrap/>
            <w:hideMark/>
          </w:tcPr>
          <w:p w:rsidR="00543739" w:rsidRPr="00EC4FB5" w:rsidRDefault="00543739" w:rsidP="002C7305">
            <w:pPr>
              <w:spacing w:line="360" w:lineRule="auto"/>
              <w:jc w:val="center"/>
              <w:rPr>
                <w:rFonts w:ascii="Calibri" w:eastAsia="Times New Roman" w:hAnsi="Calibri" w:cs="Times New Roman"/>
                <w:sz w:val="18"/>
                <w:szCs w:val="18"/>
              </w:rPr>
            </w:pPr>
            <w:r>
              <w:rPr>
                <w:rFonts w:ascii="Calibri" w:eastAsia="Times New Roman" w:hAnsi="Calibri" w:cs="Times New Roman"/>
                <w:sz w:val="18"/>
                <w:szCs w:val="18"/>
              </w:rPr>
              <w:t>Resolución</w:t>
            </w:r>
          </w:p>
        </w:tc>
        <w:tc>
          <w:tcPr>
            <w:tcW w:w="1322" w:type="dxa"/>
            <w:noWrap/>
            <w:hideMark/>
          </w:tcPr>
          <w:p w:rsidR="00543739" w:rsidRPr="00EC4FB5" w:rsidRDefault="00543739" w:rsidP="002C7305">
            <w:pPr>
              <w:spacing w:line="360" w:lineRule="auto"/>
              <w:jc w:val="center"/>
              <w:rPr>
                <w:rFonts w:ascii="Calibri" w:eastAsia="Times New Roman" w:hAnsi="Calibri" w:cs="Times New Roman"/>
                <w:sz w:val="18"/>
                <w:szCs w:val="18"/>
              </w:rPr>
            </w:pPr>
            <w:r>
              <w:rPr>
                <w:rFonts w:ascii="Calibri" w:eastAsia="Times New Roman" w:hAnsi="Calibri" w:cs="Times New Roman"/>
                <w:sz w:val="18"/>
                <w:szCs w:val="18"/>
              </w:rPr>
              <w:t>0</w:t>
            </w:r>
          </w:p>
        </w:tc>
        <w:tc>
          <w:tcPr>
            <w:tcW w:w="1618" w:type="dxa"/>
            <w:noWrap/>
            <w:hideMark/>
          </w:tcPr>
          <w:p w:rsidR="00543739" w:rsidRPr="00EC4FB5" w:rsidRDefault="00543739" w:rsidP="002C7305">
            <w:pPr>
              <w:spacing w:line="360" w:lineRule="auto"/>
              <w:jc w:val="center"/>
              <w:rPr>
                <w:rFonts w:ascii="Calibri" w:eastAsia="Times New Roman" w:hAnsi="Calibri" w:cs="Times New Roman"/>
                <w:sz w:val="18"/>
                <w:szCs w:val="18"/>
              </w:rPr>
            </w:pPr>
            <w:r>
              <w:rPr>
                <w:rFonts w:ascii="Calibri" w:eastAsia="Times New Roman" w:hAnsi="Calibri" w:cs="Times New Roman"/>
                <w:sz w:val="18"/>
                <w:szCs w:val="18"/>
              </w:rPr>
              <w:t>5</w:t>
            </w:r>
          </w:p>
        </w:tc>
        <w:tc>
          <w:tcPr>
            <w:tcW w:w="3234" w:type="dxa"/>
            <w:noWrap/>
            <w:hideMark/>
          </w:tcPr>
          <w:p w:rsidR="00543739" w:rsidRPr="00EC4FB5" w:rsidRDefault="00543739" w:rsidP="002C7305">
            <w:pPr>
              <w:spacing w:line="360" w:lineRule="auto"/>
              <w:jc w:val="center"/>
              <w:rPr>
                <w:rFonts w:ascii="Calibri" w:eastAsia="Times New Roman" w:hAnsi="Calibri" w:cs="Times New Roman"/>
                <w:b/>
                <w:sz w:val="18"/>
                <w:szCs w:val="18"/>
              </w:rPr>
            </w:pPr>
            <w:r w:rsidRPr="00EC4FB5">
              <w:rPr>
                <w:rFonts w:ascii="Calibri" w:eastAsia="Times New Roman" w:hAnsi="Calibri" w:cs="Times New Roman"/>
                <w:b/>
                <w:sz w:val="18"/>
                <w:szCs w:val="18"/>
              </w:rPr>
              <w:t>0-</w:t>
            </w:r>
            <w:r w:rsidRPr="003A5E38">
              <w:rPr>
                <w:rFonts w:ascii="Calibri" w:eastAsia="Times New Roman" w:hAnsi="Calibri" w:cs="Times New Roman"/>
                <w:b/>
                <w:sz w:val="18"/>
                <w:szCs w:val="18"/>
              </w:rPr>
              <w:t>---</w:t>
            </w:r>
            <w:r w:rsidRPr="00EC4FB5">
              <w:rPr>
                <w:rFonts w:ascii="Calibri" w:eastAsia="Times New Roman" w:hAnsi="Calibri" w:cs="Times New Roman"/>
                <w:b/>
                <w:sz w:val="18"/>
                <w:szCs w:val="18"/>
              </w:rPr>
              <w:t>&gt;</w:t>
            </w:r>
            <w:r w:rsidRPr="00EC4FB5">
              <w:rPr>
                <w:rFonts w:ascii="Calibri" w:eastAsia="Times New Roman" w:hAnsi="Calibri" w:cs="Times New Roman"/>
                <w:sz w:val="18"/>
                <w:szCs w:val="18"/>
              </w:rPr>
              <w:t>No cumple</w:t>
            </w:r>
          </w:p>
        </w:tc>
      </w:tr>
      <w:tr w:rsidR="00543739" w:rsidRPr="00EC4FB5" w:rsidTr="002A5967">
        <w:trPr>
          <w:gridAfter w:val="1"/>
          <w:wAfter w:w="3234" w:type="dxa"/>
          <w:trHeight w:val="300"/>
        </w:trPr>
        <w:tc>
          <w:tcPr>
            <w:tcW w:w="1372" w:type="dxa"/>
            <w:noWrap/>
            <w:hideMark/>
          </w:tcPr>
          <w:p w:rsidR="00543739" w:rsidRPr="003A5E38" w:rsidRDefault="00543739" w:rsidP="002C7305">
            <w:pPr>
              <w:spacing w:line="360" w:lineRule="auto"/>
              <w:jc w:val="center"/>
              <w:rPr>
                <w:rFonts w:ascii="Calibri" w:eastAsia="Times New Roman" w:hAnsi="Calibri" w:cs="Times New Roman"/>
                <w:b/>
                <w:bCs/>
                <w:sz w:val="18"/>
                <w:szCs w:val="18"/>
              </w:rPr>
            </w:pPr>
          </w:p>
          <w:p w:rsidR="00543739" w:rsidRPr="00EC4FB5" w:rsidRDefault="00543739" w:rsidP="002C7305">
            <w:pPr>
              <w:spacing w:line="360" w:lineRule="auto"/>
              <w:jc w:val="center"/>
              <w:rPr>
                <w:rFonts w:ascii="Calibri" w:eastAsia="Times New Roman" w:hAnsi="Calibri" w:cs="Times New Roman"/>
                <w:b/>
                <w:bCs/>
                <w:sz w:val="18"/>
                <w:szCs w:val="18"/>
              </w:rPr>
            </w:pPr>
            <w:r w:rsidRPr="00EC4FB5">
              <w:rPr>
                <w:rFonts w:ascii="Calibri" w:eastAsia="Times New Roman" w:hAnsi="Calibri" w:cs="Times New Roman"/>
                <w:b/>
                <w:bCs/>
                <w:sz w:val="18"/>
                <w:szCs w:val="18"/>
              </w:rPr>
              <w:t>RESULTADO</w:t>
            </w:r>
          </w:p>
        </w:tc>
        <w:tc>
          <w:tcPr>
            <w:tcW w:w="1322" w:type="dxa"/>
            <w:noWrap/>
            <w:hideMark/>
          </w:tcPr>
          <w:p w:rsidR="00543739" w:rsidRPr="00EC4FB5" w:rsidRDefault="00543739" w:rsidP="002C7305">
            <w:pPr>
              <w:spacing w:line="360" w:lineRule="auto"/>
              <w:jc w:val="center"/>
              <w:rPr>
                <w:rFonts w:ascii="Calibri" w:eastAsia="Times New Roman" w:hAnsi="Calibri" w:cs="Times New Roman"/>
                <w:sz w:val="18"/>
                <w:szCs w:val="18"/>
              </w:rPr>
            </w:pPr>
            <w:r>
              <w:rPr>
                <w:rFonts w:ascii="Calibri" w:eastAsia="Times New Roman" w:hAnsi="Calibri" w:cs="Times New Roman"/>
                <w:sz w:val="18"/>
                <w:szCs w:val="18"/>
              </w:rPr>
              <w:t>23</w:t>
            </w:r>
          </w:p>
        </w:tc>
        <w:tc>
          <w:tcPr>
            <w:tcW w:w="1618" w:type="dxa"/>
            <w:noWrap/>
            <w:hideMark/>
          </w:tcPr>
          <w:p w:rsidR="00543739" w:rsidRPr="00EC4FB5" w:rsidRDefault="00543739" w:rsidP="002C7305">
            <w:pPr>
              <w:spacing w:line="360" w:lineRule="auto"/>
              <w:jc w:val="center"/>
              <w:rPr>
                <w:rFonts w:ascii="Calibri" w:eastAsia="Times New Roman" w:hAnsi="Calibri" w:cs="Times New Roman"/>
                <w:b/>
                <w:sz w:val="18"/>
                <w:szCs w:val="18"/>
              </w:rPr>
            </w:pPr>
            <w:r>
              <w:rPr>
                <w:rFonts w:ascii="Calibri" w:eastAsia="Times New Roman" w:hAnsi="Calibri" w:cs="Times New Roman"/>
                <w:b/>
                <w:sz w:val="18"/>
                <w:szCs w:val="18"/>
              </w:rPr>
              <w:t>35</w:t>
            </w:r>
          </w:p>
        </w:tc>
      </w:tr>
    </w:tbl>
    <w:p w:rsidR="005E09C3" w:rsidRDefault="00C3633C" w:rsidP="00CD73EF">
      <w:pPr>
        <w:spacing w:after="0" w:line="360" w:lineRule="auto"/>
        <w:rPr>
          <w:rFonts w:cs="Arial"/>
          <w:sz w:val="16"/>
          <w:szCs w:val="16"/>
          <w:lang w:eastAsia="es-EC"/>
        </w:rPr>
      </w:pPr>
      <w:r w:rsidRPr="00DD1715">
        <w:rPr>
          <w:rFonts w:cs="Arial"/>
          <w:b/>
          <w:sz w:val="16"/>
          <w:szCs w:val="16"/>
          <w:lang w:eastAsia="es-EC"/>
        </w:rPr>
        <w:t>F</w:t>
      </w:r>
      <w:r w:rsidR="0004539C" w:rsidRPr="00DD1715">
        <w:rPr>
          <w:rFonts w:cs="Arial"/>
          <w:b/>
          <w:sz w:val="16"/>
          <w:szCs w:val="16"/>
          <w:lang w:eastAsia="es-EC"/>
        </w:rPr>
        <w:t>uente</w:t>
      </w:r>
      <w:r w:rsidRPr="00DD1715">
        <w:rPr>
          <w:rFonts w:cs="Arial"/>
          <w:b/>
          <w:sz w:val="16"/>
          <w:szCs w:val="16"/>
          <w:lang w:eastAsia="es-EC"/>
        </w:rPr>
        <w:t>:</w:t>
      </w:r>
      <w:r w:rsidRPr="00DD1715">
        <w:rPr>
          <w:rFonts w:cs="Arial"/>
          <w:sz w:val="16"/>
          <w:szCs w:val="16"/>
          <w:lang w:eastAsia="es-EC"/>
        </w:rPr>
        <w:t xml:space="preserve"> ALLAICA, S., GUALLI, M., 2015</w:t>
      </w:r>
    </w:p>
    <w:p w:rsidR="00930066" w:rsidRDefault="00930066" w:rsidP="00543739">
      <w:pPr>
        <w:spacing w:after="0" w:line="360" w:lineRule="auto"/>
        <w:jc w:val="both"/>
      </w:pPr>
    </w:p>
    <w:p w:rsidR="00CD73EF" w:rsidRPr="00DD1715" w:rsidRDefault="00CD73EF" w:rsidP="00543739">
      <w:pPr>
        <w:spacing w:after="0" w:line="360" w:lineRule="auto"/>
        <w:jc w:val="both"/>
      </w:pPr>
    </w:p>
    <w:p w:rsidR="005E09C3" w:rsidRDefault="005E09C3" w:rsidP="00543739">
      <w:pPr>
        <w:spacing w:after="0" w:line="360" w:lineRule="auto"/>
        <w:jc w:val="both"/>
      </w:pPr>
      <w:r w:rsidRPr="00DD1715">
        <w:t xml:space="preserve">El sensor usado en este trabajo es el DS18B20 debido a su tecnología </w:t>
      </w:r>
      <w:proofErr w:type="spellStart"/>
      <w:r w:rsidRPr="00DD1715">
        <w:t>OneWire</w:t>
      </w:r>
      <w:proofErr w:type="spellEnd"/>
      <w:r w:rsidRPr="00DD1715">
        <w:t xml:space="preserve">  y las demás características de medición  las cuales son </w:t>
      </w:r>
      <w:r w:rsidR="00930066">
        <w:t xml:space="preserve">descritas a continuación </w:t>
      </w:r>
      <w:r w:rsidRPr="0077299F">
        <w:t>[</w:t>
      </w:r>
      <w:r w:rsidR="0077299F" w:rsidRPr="0077299F">
        <w:t>66</w:t>
      </w:r>
      <w:r w:rsidRPr="0077299F">
        <w:t>]</w:t>
      </w:r>
      <w:r w:rsidR="00930066">
        <w:t>.</w:t>
      </w:r>
    </w:p>
    <w:p w:rsidR="00930066" w:rsidRPr="00DD1715" w:rsidRDefault="00930066" w:rsidP="00543739">
      <w:pPr>
        <w:spacing w:after="0" w:line="360" w:lineRule="auto"/>
        <w:jc w:val="both"/>
      </w:pPr>
    </w:p>
    <w:p w:rsidR="009A22F9" w:rsidRDefault="005E09C3" w:rsidP="00882EBC">
      <w:pPr>
        <w:pStyle w:val="Prrafodelista"/>
        <w:numPr>
          <w:ilvl w:val="0"/>
          <w:numId w:val="18"/>
        </w:numPr>
        <w:spacing w:after="0" w:line="360" w:lineRule="auto"/>
        <w:jc w:val="both"/>
      </w:pPr>
      <w:r w:rsidRPr="00DD1715">
        <w:t xml:space="preserve">Mide temperaturas desde  -55 ° C a + 125 ° C </w:t>
      </w:r>
      <w:r w:rsidRPr="00591824">
        <w:t>ver la tabla</w:t>
      </w:r>
      <w:r w:rsidR="0090656C">
        <w:t>8-2</w:t>
      </w:r>
      <w:r w:rsidRPr="00591824">
        <w:t>.</w:t>
      </w:r>
    </w:p>
    <w:p w:rsidR="00930066" w:rsidRDefault="00930066" w:rsidP="00543739">
      <w:pPr>
        <w:pStyle w:val="Prrafodelista"/>
        <w:spacing w:after="0" w:line="360" w:lineRule="auto"/>
        <w:jc w:val="both"/>
      </w:pPr>
    </w:p>
    <w:p w:rsidR="005E09C3" w:rsidRDefault="005E09C3" w:rsidP="00882EBC">
      <w:pPr>
        <w:pStyle w:val="Prrafodelista"/>
        <w:numPr>
          <w:ilvl w:val="0"/>
          <w:numId w:val="18"/>
        </w:numPr>
        <w:spacing w:after="0" w:line="360" w:lineRule="auto"/>
        <w:jc w:val="both"/>
      </w:pPr>
      <w:r w:rsidRPr="00DD1715">
        <w:t xml:space="preserve">Error </w:t>
      </w:r>
      <w:r w:rsidR="000E64EF">
        <w:t xml:space="preserve">de temperatura de +/- 0,5 °C </w:t>
      </w:r>
    </w:p>
    <w:p w:rsidR="00CD73EF" w:rsidRDefault="00CD73EF" w:rsidP="00543739">
      <w:pPr>
        <w:pStyle w:val="Prrafodelista"/>
        <w:spacing w:after="0"/>
      </w:pPr>
    </w:p>
    <w:p w:rsidR="005E09C3" w:rsidRDefault="005E09C3" w:rsidP="00882EBC">
      <w:pPr>
        <w:pStyle w:val="Prrafodelista"/>
        <w:numPr>
          <w:ilvl w:val="0"/>
          <w:numId w:val="18"/>
        </w:numPr>
        <w:spacing w:after="0" w:line="360" w:lineRule="auto"/>
        <w:jc w:val="both"/>
      </w:pPr>
      <w:r w:rsidRPr="00DD1715">
        <w:t>Usa comunicación One</w:t>
      </w:r>
      <w:r w:rsidR="00543739">
        <w:t xml:space="preserve"> </w:t>
      </w:r>
      <w:r w:rsidRPr="00DD1715">
        <w:t>Wire es decir, requiere sólo una pin del puerto para la comunicación de los datos.</w:t>
      </w:r>
    </w:p>
    <w:p w:rsidR="00930066" w:rsidRPr="00DD1715" w:rsidRDefault="00930066" w:rsidP="00543739">
      <w:pPr>
        <w:pStyle w:val="Prrafodelista"/>
        <w:spacing w:after="0" w:line="360" w:lineRule="auto"/>
        <w:jc w:val="both"/>
      </w:pPr>
    </w:p>
    <w:p w:rsidR="009902A3" w:rsidRDefault="005E09C3" w:rsidP="00882EBC">
      <w:pPr>
        <w:pStyle w:val="Prrafodelista"/>
        <w:numPr>
          <w:ilvl w:val="0"/>
          <w:numId w:val="18"/>
        </w:numPr>
        <w:spacing w:after="0" w:line="360" w:lineRule="auto"/>
        <w:jc w:val="both"/>
      </w:pPr>
      <w:r w:rsidRPr="00DD1715">
        <w:t>La resolución  temperatura es seleccionable por el usuario  esta entre 9 al 12 Bits.</w:t>
      </w:r>
    </w:p>
    <w:p w:rsidR="00930066" w:rsidRDefault="00930066" w:rsidP="00543739">
      <w:pPr>
        <w:pStyle w:val="Prrafodelista"/>
        <w:spacing w:after="0"/>
      </w:pPr>
    </w:p>
    <w:p w:rsidR="005E09C3" w:rsidRPr="00DD1715" w:rsidRDefault="005E09C3" w:rsidP="00882EBC">
      <w:pPr>
        <w:pStyle w:val="Prrafodelista"/>
        <w:numPr>
          <w:ilvl w:val="0"/>
          <w:numId w:val="18"/>
        </w:numPr>
        <w:spacing w:after="0" w:line="360" w:lineRule="auto"/>
        <w:jc w:val="both"/>
      </w:pPr>
      <w:r w:rsidRPr="00DD1715">
        <w:t>No requiere de componentes externos</w:t>
      </w:r>
    </w:p>
    <w:p w:rsidR="00685681" w:rsidRDefault="00685681" w:rsidP="00543739">
      <w:pPr>
        <w:spacing w:after="0" w:line="360" w:lineRule="auto"/>
        <w:rPr>
          <w:rFonts w:eastAsia="Arial"/>
        </w:rPr>
      </w:pPr>
    </w:p>
    <w:p w:rsidR="00685681" w:rsidRDefault="00685681" w:rsidP="009E5DEE">
      <w:pPr>
        <w:pStyle w:val="Descripcin"/>
      </w:pPr>
      <w:bookmarkStart w:id="120" w:name="_Toc432885470"/>
      <w:r>
        <w:t>T</w:t>
      </w:r>
      <w:r w:rsidR="0004539C">
        <w:t>abla</w:t>
      </w:r>
      <w:r w:rsidR="00162746">
        <w:t>8</w:t>
      </w:r>
      <w:r w:rsidR="0004539C">
        <w:t>-2</w:t>
      </w:r>
      <w:r>
        <w:t xml:space="preserve">: </w:t>
      </w:r>
      <w:r w:rsidRPr="0004539C">
        <w:t>Relación Temperatura/Datos</w:t>
      </w:r>
      <w:bookmarkEnd w:id="120"/>
    </w:p>
    <w:p w:rsidR="002A5967" w:rsidRPr="002A5967" w:rsidRDefault="002A5967" w:rsidP="002A5967">
      <w:pPr>
        <w:rPr>
          <w:lang w:eastAsia="es-EC"/>
        </w:rPr>
      </w:pPr>
    </w:p>
    <w:tbl>
      <w:tblPr>
        <w:tblStyle w:val="Tablaconcuadrcula"/>
        <w:tblW w:w="0" w:type="auto"/>
        <w:jc w:val="center"/>
        <w:tblLook w:val="04A0" w:firstRow="1" w:lastRow="0" w:firstColumn="1" w:lastColumn="0" w:noHBand="0" w:noVBand="1"/>
      </w:tblPr>
      <w:tblGrid>
        <w:gridCol w:w="2093"/>
        <w:gridCol w:w="2377"/>
        <w:gridCol w:w="1399"/>
      </w:tblGrid>
      <w:tr w:rsidR="002C7305" w:rsidRPr="0004539C" w:rsidTr="002C7305">
        <w:trPr>
          <w:trHeight w:val="518"/>
          <w:jc w:val="center"/>
        </w:trPr>
        <w:tc>
          <w:tcPr>
            <w:tcW w:w="2093" w:type="dxa"/>
          </w:tcPr>
          <w:p w:rsidR="002C7305" w:rsidRPr="0004539C" w:rsidRDefault="002C7305" w:rsidP="002C7305">
            <w:pPr>
              <w:spacing w:line="360" w:lineRule="auto"/>
              <w:jc w:val="center"/>
              <w:rPr>
                <w:rFonts w:eastAsia="Arial" w:cs="Arial"/>
                <w:b/>
                <w:sz w:val="18"/>
                <w:szCs w:val="18"/>
              </w:rPr>
            </w:pPr>
            <w:r w:rsidRPr="0004539C">
              <w:rPr>
                <w:rFonts w:cs="Arial"/>
                <w:b/>
                <w:sz w:val="18"/>
                <w:szCs w:val="18"/>
              </w:rPr>
              <w:t>TEMPERATURE (°C)</w:t>
            </w:r>
          </w:p>
        </w:tc>
        <w:tc>
          <w:tcPr>
            <w:tcW w:w="2377" w:type="dxa"/>
          </w:tcPr>
          <w:p w:rsidR="002C7305" w:rsidRPr="0004539C" w:rsidRDefault="002C7305" w:rsidP="002C7305">
            <w:pPr>
              <w:spacing w:line="360" w:lineRule="auto"/>
              <w:jc w:val="center"/>
              <w:rPr>
                <w:rFonts w:eastAsia="Arial" w:cs="Arial"/>
                <w:b/>
                <w:sz w:val="18"/>
                <w:szCs w:val="18"/>
              </w:rPr>
            </w:pPr>
            <w:r w:rsidRPr="0004539C">
              <w:rPr>
                <w:rFonts w:cs="Arial"/>
                <w:b/>
                <w:sz w:val="18"/>
                <w:szCs w:val="18"/>
              </w:rPr>
              <w:t>DIGITAL OUTPUT (BINARY)</w:t>
            </w:r>
          </w:p>
        </w:tc>
        <w:tc>
          <w:tcPr>
            <w:tcW w:w="1399" w:type="dxa"/>
          </w:tcPr>
          <w:p w:rsidR="002C7305" w:rsidRPr="0004539C" w:rsidRDefault="002C7305" w:rsidP="002C7305">
            <w:pPr>
              <w:spacing w:line="360" w:lineRule="auto"/>
              <w:jc w:val="center"/>
              <w:rPr>
                <w:rFonts w:eastAsia="Arial" w:cs="Arial"/>
                <w:b/>
                <w:sz w:val="18"/>
                <w:szCs w:val="18"/>
              </w:rPr>
            </w:pPr>
            <w:r w:rsidRPr="0004539C">
              <w:rPr>
                <w:rFonts w:cs="Arial"/>
                <w:b/>
                <w:sz w:val="18"/>
                <w:szCs w:val="18"/>
              </w:rPr>
              <w:t>DIGITAL OUTPUT (HEX)</w:t>
            </w:r>
          </w:p>
        </w:tc>
      </w:tr>
      <w:tr w:rsidR="002C7305" w:rsidRPr="0004539C" w:rsidTr="002C7305">
        <w:trPr>
          <w:trHeight w:val="185"/>
          <w:jc w:val="center"/>
        </w:trPr>
        <w:tc>
          <w:tcPr>
            <w:tcW w:w="2093" w:type="dxa"/>
          </w:tcPr>
          <w:p w:rsidR="002C7305" w:rsidRPr="0004539C" w:rsidRDefault="002C7305" w:rsidP="002C7305">
            <w:pPr>
              <w:spacing w:line="360" w:lineRule="auto"/>
              <w:jc w:val="center"/>
              <w:rPr>
                <w:rFonts w:cs="Arial"/>
                <w:sz w:val="18"/>
                <w:szCs w:val="18"/>
              </w:rPr>
            </w:pPr>
          </w:p>
          <w:p w:rsidR="002C7305" w:rsidRPr="0004539C" w:rsidRDefault="002C7305" w:rsidP="002C7305">
            <w:pPr>
              <w:spacing w:line="360" w:lineRule="auto"/>
              <w:jc w:val="center"/>
              <w:rPr>
                <w:rFonts w:eastAsia="Arial" w:cs="Arial"/>
                <w:sz w:val="18"/>
                <w:szCs w:val="18"/>
              </w:rPr>
            </w:pPr>
            <w:r w:rsidRPr="0004539C">
              <w:rPr>
                <w:rFonts w:cs="Arial"/>
                <w:sz w:val="18"/>
                <w:szCs w:val="18"/>
              </w:rPr>
              <w:t>+125</w:t>
            </w:r>
          </w:p>
        </w:tc>
        <w:tc>
          <w:tcPr>
            <w:tcW w:w="2377" w:type="dxa"/>
          </w:tcPr>
          <w:p w:rsidR="002C7305" w:rsidRPr="0004539C" w:rsidRDefault="002C7305" w:rsidP="002C7305">
            <w:pPr>
              <w:spacing w:line="360" w:lineRule="auto"/>
              <w:jc w:val="center"/>
              <w:rPr>
                <w:rFonts w:cs="Arial"/>
                <w:sz w:val="18"/>
                <w:szCs w:val="18"/>
              </w:rPr>
            </w:pPr>
          </w:p>
          <w:p w:rsidR="002C7305" w:rsidRPr="0004539C" w:rsidRDefault="002C7305" w:rsidP="002C7305">
            <w:pPr>
              <w:spacing w:line="360" w:lineRule="auto"/>
              <w:jc w:val="center"/>
              <w:rPr>
                <w:rFonts w:eastAsia="Arial" w:cs="Arial"/>
                <w:sz w:val="18"/>
                <w:szCs w:val="18"/>
              </w:rPr>
            </w:pPr>
            <w:r w:rsidRPr="0004539C">
              <w:rPr>
                <w:rFonts w:cs="Arial"/>
                <w:sz w:val="18"/>
                <w:szCs w:val="18"/>
              </w:rPr>
              <w:t>0000 0111 1101 0000</w:t>
            </w:r>
          </w:p>
        </w:tc>
        <w:tc>
          <w:tcPr>
            <w:tcW w:w="1399" w:type="dxa"/>
          </w:tcPr>
          <w:p w:rsidR="002C7305" w:rsidRPr="0004539C" w:rsidRDefault="002C7305" w:rsidP="002C7305">
            <w:pPr>
              <w:tabs>
                <w:tab w:val="center" w:pos="591"/>
              </w:tabs>
              <w:spacing w:line="360" w:lineRule="auto"/>
              <w:jc w:val="center"/>
              <w:rPr>
                <w:rFonts w:cs="Arial"/>
                <w:sz w:val="18"/>
                <w:szCs w:val="18"/>
              </w:rPr>
            </w:pPr>
          </w:p>
          <w:p w:rsidR="002C7305" w:rsidRPr="0004539C" w:rsidRDefault="002C7305" w:rsidP="002C7305">
            <w:pPr>
              <w:tabs>
                <w:tab w:val="center" w:pos="591"/>
              </w:tabs>
              <w:spacing w:line="360" w:lineRule="auto"/>
              <w:jc w:val="center"/>
              <w:rPr>
                <w:rFonts w:eastAsia="Arial" w:cs="Arial"/>
                <w:sz w:val="18"/>
                <w:szCs w:val="18"/>
              </w:rPr>
            </w:pPr>
            <w:r w:rsidRPr="0004539C">
              <w:rPr>
                <w:rFonts w:cs="Arial"/>
                <w:sz w:val="18"/>
                <w:szCs w:val="18"/>
              </w:rPr>
              <w:t>07D0h</w:t>
            </w:r>
          </w:p>
        </w:tc>
      </w:tr>
      <w:tr w:rsidR="002C7305" w:rsidRPr="0004539C" w:rsidTr="002C7305">
        <w:trPr>
          <w:trHeight w:val="221"/>
          <w:jc w:val="center"/>
        </w:trPr>
        <w:tc>
          <w:tcPr>
            <w:tcW w:w="2093" w:type="dxa"/>
          </w:tcPr>
          <w:p w:rsidR="002C7305" w:rsidRPr="0004539C" w:rsidRDefault="002C7305" w:rsidP="002C7305">
            <w:pPr>
              <w:spacing w:line="360" w:lineRule="auto"/>
              <w:jc w:val="center"/>
              <w:rPr>
                <w:rFonts w:cs="Arial"/>
                <w:sz w:val="18"/>
                <w:szCs w:val="18"/>
              </w:rPr>
            </w:pPr>
          </w:p>
          <w:p w:rsidR="002C7305" w:rsidRPr="0004539C" w:rsidRDefault="002C7305" w:rsidP="002C7305">
            <w:pPr>
              <w:spacing w:line="360" w:lineRule="auto"/>
              <w:jc w:val="center"/>
              <w:rPr>
                <w:rFonts w:eastAsia="Arial" w:cs="Arial"/>
                <w:sz w:val="18"/>
                <w:szCs w:val="18"/>
              </w:rPr>
            </w:pPr>
            <w:r w:rsidRPr="0004539C">
              <w:rPr>
                <w:rFonts w:cs="Arial"/>
                <w:sz w:val="18"/>
                <w:szCs w:val="18"/>
              </w:rPr>
              <w:t>+85*</w:t>
            </w:r>
          </w:p>
        </w:tc>
        <w:tc>
          <w:tcPr>
            <w:tcW w:w="2377" w:type="dxa"/>
          </w:tcPr>
          <w:p w:rsidR="002C7305" w:rsidRPr="0004539C" w:rsidRDefault="002C7305" w:rsidP="002C7305">
            <w:pPr>
              <w:spacing w:line="360" w:lineRule="auto"/>
              <w:jc w:val="center"/>
              <w:rPr>
                <w:rFonts w:cs="Arial"/>
                <w:sz w:val="18"/>
                <w:szCs w:val="18"/>
              </w:rPr>
            </w:pPr>
          </w:p>
          <w:p w:rsidR="002C7305" w:rsidRPr="0004539C" w:rsidRDefault="002C7305" w:rsidP="002C7305">
            <w:pPr>
              <w:spacing w:line="360" w:lineRule="auto"/>
              <w:jc w:val="center"/>
              <w:rPr>
                <w:rFonts w:eastAsia="Arial" w:cs="Arial"/>
                <w:sz w:val="18"/>
                <w:szCs w:val="18"/>
              </w:rPr>
            </w:pPr>
            <w:r w:rsidRPr="0004539C">
              <w:rPr>
                <w:rFonts w:cs="Arial"/>
                <w:sz w:val="18"/>
                <w:szCs w:val="18"/>
              </w:rPr>
              <w:t>0000 0101 0101 0000</w:t>
            </w:r>
          </w:p>
        </w:tc>
        <w:tc>
          <w:tcPr>
            <w:tcW w:w="1399" w:type="dxa"/>
          </w:tcPr>
          <w:p w:rsidR="002C7305" w:rsidRPr="0004539C" w:rsidRDefault="002C7305" w:rsidP="002C7305">
            <w:pPr>
              <w:spacing w:line="360" w:lineRule="auto"/>
              <w:jc w:val="center"/>
              <w:rPr>
                <w:rFonts w:cs="Arial"/>
                <w:sz w:val="18"/>
                <w:szCs w:val="18"/>
              </w:rPr>
            </w:pPr>
          </w:p>
          <w:p w:rsidR="002C7305" w:rsidRPr="0004539C" w:rsidRDefault="002C7305" w:rsidP="002C7305">
            <w:pPr>
              <w:spacing w:line="360" w:lineRule="auto"/>
              <w:jc w:val="center"/>
              <w:rPr>
                <w:rFonts w:eastAsia="Arial" w:cs="Arial"/>
                <w:sz w:val="18"/>
                <w:szCs w:val="18"/>
              </w:rPr>
            </w:pPr>
            <w:r w:rsidRPr="0004539C">
              <w:rPr>
                <w:rFonts w:cs="Arial"/>
                <w:sz w:val="18"/>
                <w:szCs w:val="18"/>
              </w:rPr>
              <w:t>0550h</w:t>
            </w:r>
          </w:p>
        </w:tc>
      </w:tr>
      <w:tr w:rsidR="002C7305" w:rsidRPr="0004539C" w:rsidTr="002C7305">
        <w:trPr>
          <w:trHeight w:val="271"/>
          <w:jc w:val="center"/>
        </w:trPr>
        <w:tc>
          <w:tcPr>
            <w:tcW w:w="2093" w:type="dxa"/>
          </w:tcPr>
          <w:p w:rsidR="002C7305" w:rsidRPr="0004539C" w:rsidRDefault="002C7305" w:rsidP="002C7305">
            <w:pPr>
              <w:spacing w:line="360" w:lineRule="auto"/>
              <w:jc w:val="center"/>
              <w:rPr>
                <w:rFonts w:cs="Arial"/>
                <w:sz w:val="18"/>
                <w:szCs w:val="18"/>
              </w:rPr>
            </w:pPr>
          </w:p>
          <w:p w:rsidR="002C7305" w:rsidRPr="0004539C" w:rsidRDefault="002C7305" w:rsidP="002C7305">
            <w:pPr>
              <w:spacing w:line="360" w:lineRule="auto"/>
              <w:jc w:val="center"/>
              <w:rPr>
                <w:rFonts w:eastAsia="Arial" w:cs="Arial"/>
                <w:sz w:val="18"/>
                <w:szCs w:val="18"/>
              </w:rPr>
            </w:pPr>
            <w:r w:rsidRPr="0004539C">
              <w:rPr>
                <w:rFonts w:cs="Arial"/>
                <w:sz w:val="18"/>
                <w:szCs w:val="18"/>
              </w:rPr>
              <w:t>+25.0625</w:t>
            </w:r>
          </w:p>
        </w:tc>
        <w:tc>
          <w:tcPr>
            <w:tcW w:w="2377" w:type="dxa"/>
          </w:tcPr>
          <w:p w:rsidR="002C7305" w:rsidRPr="0004539C" w:rsidRDefault="002C7305" w:rsidP="002C7305">
            <w:pPr>
              <w:spacing w:line="360" w:lineRule="auto"/>
              <w:jc w:val="center"/>
              <w:rPr>
                <w:rFonts w:cs="Arial"/>
                <w:sz w:val="18"/>
                <w:szCs w:val="18"/>
              </w:rPr>
            </w:pPr>
          </w:p>
          <w:p w:rsidR="002C7305" w:rsidRPr="0004539C" w:rsidRDefault="002C7305" w:rsidP="002C7305">
            <w:pPr>
              <w:spacing w:line="360" w:lineRule="auto"/>
              <w:jc w:val="center"/>
              <w:rPr>
                <w:rFonts w:eastAsia="Arial" w:cs="Arial"/>
                <w:sz w:val="18"/>
                <w:szCs w:val="18"/>
              </w:rPr>
            </w:pPr>
            <w:r w:rsidRPr="0004539C">
              <w:rPr>
                <w:rFonts w:cs="Arial"/>
                <w:sz w:val="18"/>
                <w:szCs w:val="18"/>
              </w:rPr>
              <w:t>0000 0001 1001 0001</w:t>
            </w:r>
          </w:p>
        </w:tc>
        <w:tc>
          <w:tcPr>
            <w:tcW w:w="1399" w:type="dxa"/>
          </w:tcPr>
          <w:p w:rsidR="002C7305" w:rsidRPr="0004539C" w:rsidRDefault="002C7305" w:rsidP="002C7305">
            <w:pPr>
              <w:spacing w:line="360" w:lineRule="auto"/>
              <w:rPr>
                <w:rFonts w:cs="Arial"/>
                <w:sz w:val="18"/>
                <w:szCs w:val="18"/>
              </w:rPr>
            </w:pPr>
          </w:p>
          <w:p w:rsidR="002C7305" w:rsidRPr="0004539C" w:rsidRDefault="002C7305" w:rsidP="002C7305">
            <w:pPr>
              <w:spacing w:line="360" w:lineRule="auto"/>
              <w:jc w:val="center"/>
              <w:rPr>
                <w:rFonts w:eastAsia="Arial" w:cs="Arial"/>
                <w:sz w:val="18"/>
                <w:szCs w:val="18"/>
              </w:rPr>
            </w:pPr>
            <w:r w:rsidRPr="0004539C">
              <w:rPr>
                <w:rFonts w:cs="Arial"/>
                <w:sz w:val="18"/>
                <w:szCs w:val="18"/>
              </w:rPr>
              <w:t>0191h</w:t>
            </w:r>
          </w:p>
        </w:tc>
      </w:tr>
    </w:tbl>
    <w:p w:rsidR="002C7305" w:rsidRPr="002C7305" w:rsidRDefault="002C7305" w:rsidP="002C7305">
      <w:pPr>
        <w:jc w:val="right"/>
        <w:rPr>
          <w:lang w:eastAsia="es-EC"/>
        </w:rPr>
      </w:pPr>
      <w:r>
        <w:rPr>
          <w:lang w:eastAsia="es-EC"/>
        </w:rPr>
        <w:t>Continuará: …..</w:t>
      </w:r>
    </w:p>
    <w:p w:rsidR="00685681" w:rsidRDefault="002C7305" w:rsidP="002C7305">
      <w:pPr>
        <w:spacing w:after="0" w:line="360" w:lineRule="auto"/>
        <w:rPr>
          <w:lang w:eastAsia="es-EC"/>
        </w:rPr>
      </w:pPr>
      <w:r>
        <w:rPr>
          <w:lang w:eastAsia="es-EC"/>
        </w:rPr>
        <w:t>Continua</w:t>
      </w:r>
    </w:p>
    <w:p w:rsidR="002C7305" w:rsidRPr="00685681" w:rsidRDefault="002C7305" w:rsidP="002C7305">
      <w:pPr>
        <w:spacing w:after="0" w:line="360" w:lineRule="auto"/>
        <w:rPr>
          <w:lang w:eastAsia="es-EC"/>
        </w:rPr>
      </w:pPr>
    </w:p>
    <w:tbl>
      <w:tblPr>
        <w:tblStyle w:val="Tablaconcuadrcula"/>
        <w:tblW w:w="0" w:type="auto"/>
        <w:jc w:val="center"/>
        <w:tblLook w:val="04A0" w:firstRow="1" w:lastRow="0" w:firstColumn="1" w:lastColumn="0" w:noHBand="0" w:noVBand="1"/>
      </w:tblPr>
      <w:tblGrid>
        <w:gridCol w:w="2093"/>
        <w:gridCol w:w="2377"/>
        <w:gridCol w:w="1399"/>
      </w:tblGrid>
      <w:tr w:rsidR="002C7305" w:rsidRPr="0004539C" w:rsidTr="002C7305">
        <w:trPr>
          <w:trHeight w:val="167"/>
          <w:jc w:val="center"/>
        </w:trPr>
        <w:tc>
          <w:tcPr>
            <w:tcW w:w="2093" w:type="dxa"/>
          </w:tcPr>
          <w:p w:rsidR="002C7305" w:rsidRPr="0004539C" w:rsidRDefault="002C7305" w:rsidP="002C7305">
            <w:pPr>
              <w:spacing w:line="360" w:lineRule="auto"/>
              <w:jc w:val="center"/>
              <w:rPr>
                <w:rFonts w:cs="Arial"/>
                <w:sz w:val="18"/>
                <w:szCs w:val="18"/>
              </w:rPr>
            </w:pPr>
          </w:p>
          <w:p w:rsidR="002C7305" w:rsidRPr="0004539C" w:rsidRDefault="002C7305" w:rsidP="002C7305">
            <w:pPr>
              <w:spacing w:line="360" w:lineRule="auto"/>
              <w:jc w:val="center"/>
              <w:rPr>
                <w:rFonts w:eastAsia="Arial" w:cs="Arial"/>
                <w:sz w:val="18"/>
                <w:szCs w:val="18"/>
              </w:rPr>
            </w:pPr>
            <w:r w:rsidRPr="0004539C">
              <w:rPr>
                <w:rFonts w:cs="Arial"/>
                <w:sz w:val="18"/>
                <w:szCs w:val="18"/>
              </w:rPr>
              <w:t>+10.125</w:t>
            </w:r>
          </w:p>
        </w:tc>
        <w:tc>
          <w:tcPr>
            <w:tcW w:w="2377" w:type="dxa"/>
          </w:tcPr>
          <w:p w:rsidR="002C7305" w:rsidRPr="0004539C" w:rsidRDefault="002C7305" w:rsidP="002C7305">
            <w:pPr>
              <w:spacing w:line="360" w:lineRule="auto"/>
              <w:jc w:val="center"/>
              <w:rPr>
                <w:rFonts w:cs="Arial"/>
                <w:sz w:val="18"/>
                <w:szCs w:val="18"/>
              </w:rPr>
            </w:pPr>
          </w:p>
          <w:p w:rsidR="002C7305" w:rsidRPr="0004539C" w:rsidRDefault="002C7305" w:rsidP="002C7305">
            <w:pPr>
              <w:spacing w:line="360" w:lineRule="auto"/>
              <w:jc w:val="center"/>
              <w:rPr>
                <w:rFonts w:eastAsia="Arial" w:cs="Arial"/>
                <w:sz w:val="18"/>
                <w:szCs w:val="18"/>
              </w:rPr>
            </w:pPr>
            <w:r w:rsidRPr="0004539C">
              <w:rPr>
                <w:rFonts w:cs="Arial"/>
                <w:sz w:val="18"/>
                <w:szCs w:val="18"/>
              </w:rPr>
              <w:t>0000 0000 1010 0010</w:t>
            </w:r>
          </w:p>
        </w:tc>
        <w:tc>
          <w:tcPr>
            <w:tcW w:w="1399" w:type="dxa"/>
          </w:tcPr>
          <w:p w:rsidR="002C7305" w:rsidRPr="0004539C" w:rsidRDefault="002C7305" w:rsidP="002C7305">
            <w:pPr>
              <w:spacing w:line="360" w:lineRule="auto"/>
              <w:jc w:val="center"/>
              <w:rPr>
                <w:rFonts w:cs="Arial"/>
                <w:sz w:val="18"/>
                <w:szCs w:val="18"/>
              </w:rPr>
            </w:pPr>
          </w:p>
          <w:p w:rsidR="002C7305" w:rsidRPr="0004539C" w:rsidRDefault="002C7305" w:rsidP="002C7305">
            <w:pPr>
              <w:spacing w:line="360" w:lineRule="auto"/>
              <w:jc w:val="center"/>
              <w:rPr>
                <w:rFonts w:eastAsia="Arial" w:cs="Arial"/>
                <w:sz w:val="18"/>
                <w:szCs w:val="18"/>
              </w:rPr>
            </w:pPr>
            <w:r w:rsidRPr="0004539C">
              <w:rPr>
                <w:rFonts w:cs="Arial"/>
                <w:sz w:val="18"/>
                <w:szCs w:val="18"/>
              </w:rPr>
              <w:t>00A2h</w:t>
            </w:r>
          </w:p>
        </w:tc>
      </w:tr>
      <w:tr w:rsidR="002C7305" w:rsidRPr="0004539C" w:rsidTr="002C7305">
        <w:trPr>
          <w:trHeight w:val="242"/>
          <w:jc w:val="center"/>
        </w:trPr>
        <w:tc>
          <w:tcPr>
            <w:tcW w:w="2093" w:type="dxa"/>
          </w:tcPr>
          <w:p w:rsidR="002C7305" w:rsidRPr="0004539C" w:rsidRDefault="002C7305" w:rsidP="002C7305">
            <w:pPr>
              <w:spacing w:line="360" w:lineRule="auto"/>
              <w:jc w:val="center"/>
              <w:rPr>
                <w:rFonts w:cs="Arial"/>
                <w:sz w:val="18"/>
                <w:szCs w:val="18"/>
              </w:rPr>
            </w:pPr>
          </w:p>
          <w:p w:rsidR="002C7305" w:rsidRPr="0004539C" w:rsidRDefault="002C7305" w:rsidP="002C7305">
            <w:pPr>
              <w:spacing w:line="360" w:lineRule="auto"/>
              <w:jc w:val="center"/>
              <w:rPr>
                <w:rFonts w:eastAsia="Arial" w:cs="Arial"/>
                <w:sz w:val="18"/>
                <w:szCs w:val="18"/>
              </w:rPr>
            </w:pPr>
            <w:r w:rsidRPr="0004539C">
              <w:rPr>
                <w:rFonts w:cs="Arial"/>
                <w:sz w:val="18"/>
                <w:szCs w:val="18"/>
              </w:rPr>
              <w:t>+0.5</w:t>
            </w:r>
          </w:p>
        </w:tc>
        <w:tc>
          <w:tcPr>
            <w:tcW w:w="2377" w:type="dxa"/>
          </w:tcPr>
          <w:p w:rsidR="002C7305" w:rsidRPr="0004539C" w:rsidRDefault="002C7305" w:rsidP="002C7305">
            <w:pPr>
              <w:spacing w:line="360" w:lineRule="auto"/>
              <w:jc w:val="center"/>
              <w:rPr>
                <w:rFonts w:cs="Arial"/>
                <w:sz w:val="18"/>
                <w:szCs w:val="18"/>
              </w:rPr>
            </w:pPr>
          </w:p>
          <w:p w:rsidR="002C7305" w:rsidRPr="0004539C" w:rsidRDefault="002C7305" w:rsidP="002C7305">
            <w:pPr>
              <w:spacing w:line="360" w:lineRule="auto"/>
              <w:jc w:val="center"/>
              <w:rPr>
                <w:rFonts w:eastAsia="Arial" w:cs="Arial"/>
                <w:sz w:val="18"/>
                <w:szCs w:val="18"/>
              </w:rPr>
            </w:pPr>
            <w:r w:rsidRPr="0004539C">
              <w:rPr>
                <w:rFonts w:cs="Arial"/>
                <w:sz w:val="18"/>
                <w:szCs w:val="18"/>
              </w:rPr>
              <w:t>0000 0000 0000 1000</w:t>
            </w:r>
          </w:p>
        </w:tc>
        <w:tc>
          <w:tcPr>
            <w:tcW w:w="1399" w:type="dxa"/>
          </w:tcPr>
          <w:p w:rsidR="002C7305" w:rsidRPr="0004539C" w:rsidRDefault="002C7305" w:rsidP="002C7305">
            <w:pPr>
              <w:spacing w:line="360" w:lineRule="auto"/>
              <w:jc w:val="center"/>
              <w:rPr>
                <w:rFonts w:cs="Arial"/>
                <w:sz w:val="18"/>
                <w:szCs w:val="18"/>
              </w:rPr>
            </w:pPr>
          </w:p>
          <w:p w:rsidR="002C7305" w:rsidRPr="0004539C" w:rsidRDefault="002C7305" w:rsidP="002C7305">
            <w:pPr>
              <w:spacing w:line="360" w:lineRule="auto"/>
              <w:jc w:val="center"/>
              <w:rPr>
                <w:rFonts w:eastAsia="Arial" w:cs="Arial"/>
                <w:sz w:val="18"/>
                <w:szCs w:val="18"/>
              </w:rPr>
            </w:pPr>
            <w:r w:rsidRPr="0004539C">
              <w:rPr>
                <w:rFonts w:cs="Arial"/>
                <w:sz w:val="18"/>
                <w:szCs w:val="18"/>
              </w:rPr>
              <w:t>0008h</w:t>
            </w:r>
          </w:p>
        </w:tc>
      </w:tr>
      <w:tr w:rsidR="002C7305" w:rsidRPr="0004539C" w:rsidTr="002C7305">
        <w:trPr>
          <w:trHeight w:val="131"/>
          <w:jc w:val="center"/>
        </w:trPr>
        <w:tc>
          <w:tcPr>
            <w:tcW w:w="2093" w:type="dxa"/>
          </w:tcPr>
          <w:p w:rsidR="002C7305" w:rsidRPr="0004539C" w:rsidRDefault="002C7305" w:rsidP="002C7305">
            <w:pPr>
              <w:spacing w:line="360" w:lineRule="auto"/>
              <w:jc w:val="center"/>
              <w:rPr>
                <w:rFonts w:eastAsia="Arial" w:cs="Arial"/>
                <w:sz w:val="18"/>
                <w:szCs w:val="18"/>
              </w:rPr>
            </w:pPr>
          </w:p>
          <w:p w:rsidR="002C7305" w:rsidRPr="0004539C" w:rsidRDefault="002C7305" w:rsidP="002C7305">
            <w:pPr>
              <w:spacing w:line="360" w:lineRule="auto"/>
              <w:jc w:val="center"/>
              <w:rPr>
                <w:rFonts w:eastAsia="Arial" w:cs="Arial"/>
                <w:sz w:val="18"/>
                <w:szCs w:val="18"/>
              </w:rPr>
            </w:pPr>
            <w:r w:rsidRPr="0004539C">
              <w:rPr>
                <w:rFonts w:eastAsia="Arial" w:cs="Arial"/>
                <w:sz w:val="18"/>
                <w:szCs w:val="18"/>
              </w:rPr>
              <w:t>0</w:t>
            </w:r>
          </w:p>
        </w:tc>
        <w:tc>
          <w:tcPr>
            <w:tcW w:w="2377" w:type="dxa"/>
          </w:tcPr>
          <w:p w:rsidR="002C7305" w:rsidRPr="0004539C" w:rsidRDefault="002C7305" w:rsidP="002C7305">
            <w:pPr>
              <w:spacing w:line="360" w:lineRule="auto"/>
              <w:jc w:val="center"/>
              <w:rPr>
                <w:rFonts w:cs="Arial"/>
                <w:sz w:val="18"/>
                <w:szCs w:val="18"/>
              </w:rPr>
            </w:pPr>
          </w:p>
          <w:p w:rsidR="002C7305" w:rsidRPr="0004539C" w:rsidRDefault="002C7305" w:rsidP="002C7305">
            <w:pPr>
              <w:spacing w:line="360" w:lineRule="auto"/>
              <w:jc w:val="center"/>
              <w:rPr>
                <w:rFonts w:eastAsia="Arial" w:cs="Arial"/>
                <w:sz w:val="18"/>
                <w:szCs w:val="18"/>
              </w:rPr>
            </w:pPr>
            <w:r w:rsidRPr="0004539C">
              <w:rPr>
                <w:rFonts w:cs="Arial"/>
                <w:sz w:val="18"/>
                <w:szCs w:val="18"/>
              </w:rPr>
              <w:t>0000 0000 0000 0000</w:t>
            </w:r>
          </w:p>
        </w:tc>
        <w:tc>
          <w:tcPr>
            <w:tcW w:w="1399" w:type="dxa"/>
          </w:tcPr>
          <w:p w:rsidR="002C7305" w:rsidRPr="0004539C" w:rsidRDefault="002C7305" w:rsidP="002C7305">
            <w:pPr>
              <w:spacing w:line="360" w:lineRule="auto"/>
              <w:jc w:val="center"/>
              <w:rPr>
                <w:rFonts w:cs="Arial"/>
                <w:sz w:val="18"/>
                <w:szCs w:val="18"/>
              </w:rPr>
            </w:pPr>
          </w:p>
          <w:p w:rsidR="002C7305" w:rsidRPr="0004539C" w:rsidRDefault="002C7305" w:rsidP="002C7305">
            <w:pPr>
              <w:spacing w:line="360" w:lineRule="auto"/>
              <w:jc w:val="center"/>
              <w:rPr>
                <w:rFonts w:eastAsia="Arial" w:cs="Arial"/>
                <w:sz w:val="18"/>
                <w:szCs w:val="18"/>
              </w:rPr>
            </w:pPr>
            <w:r w:rsidRPr="0004539C">
              <w:rPr>
                <w:rFonts w:cs="Arial"/>
                <w:sz w:val="18"/>
                <w:szCs w:val="18"/>
              </w:rPr>
              <w:t>0000h</w:t>
            </w:r>
          </w:p>
        </w:tc>
      </w:tr>
      <w:tr w:rsidR="002C7305" w:rsidRPr="0004539C" w:rsidTr="002C7305">
        <w:trPr>
          <w:trHeight w:val="191"/>
          <w:jc w:val="center"/>
        </w:trPr>
        <w:tc>
          <w:tcPr>
            <w:tcW w:w="2093" w:type="dxa"/>
          </w:tcPr>
          <w:p w:rsidR="002C7305" w:rsidRPr="0004539C" w:rsidRDefault="002C7305" w:rsidP="002C7305">
            <w:pPr>
              <w:spacing w:line="360" w:lineRule="auto"/>
              <w:jc w:val="center"/>
              <w:rPr>
                <w:rFonts w:cs="Arial"/>
                <w:sz w:val="18"/>
                <w:szCs w:val="18"/>
              </w:rPr>
            </w:pPr>
          </w:p>
          <w:p w:rsidR="002C7305" w:rsidRPr="0004539C" w:rsidRDefault="002C7305" w:rsidP="002C7305">
            <w:pPr>
              <w:spacing w:line="360" w:lineRule="auto"/>
              <w:jc w:val="center"/>
              <w:rPr>
                <w:rFonts w:eastAsia="Arial" w:cs="Arial"/>
                <w:sz w:val="18"/>
                <w:szCs w:val="18"/>
              </w:rPr>
            </w:pPr>
            <w:r w:rsidRPr="0004539C">
              <w:rPr>
                <w:rFonts w:cs="Arial"/>
                <w:sz w:val="18"/>
                <w:szCs w:val="18"/>
              </w:rPr>
              <w:t>-0.5</w:t>
            </w:r>
          </w:p>
        </w:tc>
        <w:tc>
          <w:tcPr>
            <w:tcW w:w="2377" w:type="dxa"/>
          </w:tcPr>
          <w:p w:rsidR="002C7305" w:rsidRPr="0004539C" w:rsidRDefault="002C7305" w:rsidP="002C7305">
            <w:pPr>
              <w:spacing w:line="360" w:lineRule="auto"/>
              <w:jc w:val="center"/>
              <w:rPr>
                <w:rFonts w:cs="Arial"/>
                <w:sz w:val="18"/>
                <w:szCs w:val="18"/>
              </w:rPr>
            </w:pPr>
          </w:p>
          <w:p w:rsidR="002C7305" w:rsidRPr="0004539C" w:rsidRDefault="002C7305" w:rsidP="002C7305">
            <w:pPr>
              <w:spacing w:line="360" w:lineRule="auto"/>
              <w:jc w:val="center"/>
              <w:rPr>
                <w:rFonts w:eastAsia="Arial" w:cs="Arial"/>
                <w:sz w:val="18"/>
                <w:szCs w:val="18"/>
              </w:rPr>
            </w:pPr>
            <w:r w:rsidRPr="0004539C">
              <w:rPr>
                <w:rFonts w:cs="Arial"/>
                <w:sz w:val="18"/>
                <w:szCs w:val="18"/>
              </w:rPr>
              <w:t>1111 1111 1111 1000</w:t>
            </w:r>
          </w:p>
        </w:tc>
        <w:tc>
          <w:tcPr>
            <w:tcW w:w="1399" w:type="dxa"/>
          </w:tcPr>
          <w:p w:rsidR="002C7305" w:rsidRPr="0004539C" w:rsidRDefault="002C7305" w:rsidP="002C7305">
            <w:pPr>
              <w:spacing w:line="360" w:lineRule="auto"/>
              <w:jc w:val="center"/>
              <w:rPr>
                <w:rFonts w:cs="Arial"/>
                <w:sz w:val="18"/>
                <w:szCs w:val="18"/>
              </w:rPr>
            </w:pPr>
          </w:p>
          <w:p w:rsidR="002C7305" w:rsidRPr="0004539C" w:rsidRDefault="002C7305" w:rsidP="002C7305">
            <w:pPr>
              <w:spacing w:line="360" w:lineRule="auto"/>
              <w:jc w:val="center"/>
              <w:rPr>
                <w:rFonts w:eastAsia="Arial" w:cs="Arial"/>
                <w:sz w:val="18"/>
                <w:szCs w:val="18"/>
              </w:rPr>
            </w:pPr>
            <w:r w:rsidRPr="0004539C">
              <w:rPr>
                <w:rFonts w:cs="Arial"/>
                <w:sz w:val="18"/>
                <w:szCs w:val="18"/>
              </w:rPr>
              <w:t>FFF8h</w:t>
            </w:r>
          </w:p>
        </w:tc>
      </w:tr>
      <w:tr w:rsidR="002C7305" w:rsidRPr="0004539C" w:rsidTr="002C7305">
        <w:trPr>
          <w:trHeight w:val="123"/>
          <w:jc w:val="center"/>
        </w:trPr>
        <w:tc>
          <w:tcPr>
            <w:tcW w:w="2093" w:type="dxa"/>
          </w:tcPr>
          <w:p w:rsidR="002C7305" w:rsidRPr="0004539C" w:rsidRDefault="002C7305" w:rsidP="002C7305">
            <w:pPr>
              <w:spacing w:line="360" w:lineRule="auto"/>
              <w:jc w:val="center"/>
              <w:rPr>
                <w:rFonts w:cs="Arial"/>
                <w:sz w:val="18"/>
                <w:szCs w:val="18"/>
              </w:rPr>
            </w:pPr>
          </w:p>
          <w:p w:rsidR="002C7305" w:rsidRPr="0004539C" w:rsidRDefault="002C7305" w:rsidP="002C7305">
            <w:pPr>
              <w:spacing w:line="360" w:lineRule="auto"/>
              <w:jc w:val="center"/>
              <w:rPr>
                <w:rFonts w:eastAsia="Arial" w:cs="Arial"/>
                <w:sz w:val="18"/>
                <w:szCs w:val="18"/>
              </w:rPr>
            </w:pPr>
            <w:r w:rsidRPr="0004539C">
              <w:rPr>
                <w:rFonts w:cs="Arial"/>
                <w:sz w:val="18"/>
                <w:szCs w:val="18"/>
              </w:rPr>
              <w:t>-10.125</w:t>
            </w:r>
          </w:p>
        </w:tc>
        <w:tc>
          <w:tcPr>
            <w:tcW w:w="2377" w:type="dxa"/>
          </w:tcPr>
          <w:p w:rsidR="002C7305" w:rsidRPr="0004539C" w:rsidRDefault="002C7305" w:rsidP="002C7305">
            <w:pPr>
              <w:spacing w:line="360" w:lineRule="auto"/>
              <w:jc w:val="center"/>
              <w:rPr>
                <w:rFonts w:cs="Arial"/>
                <w:sz w:val="18"/>
                <w:szCs w:val="18"/>
              </w:rPr>
            </w:pPr>
          </w:p>
          <w:p w:rsidR="002C7305" w:rsidRPr="0004539C" w:rsidRDefault="002C7305" w:rsidP="002C7305">
            <w:pPr>
              <w:spacing w:line="360" w:lineRule="auto"/>
              <w:jc w:val="center"/>
              <w:rPr>
                <w:rFonts w:eastAsia="Arial" w:cs="Arial"/>
                <w:sz w:val="18"/>
                <w:szCs w:val="18"/>
              </w:rPr>
            </w:pPr>
            <w:r w:rsidRPr="0004539C">
              <w:rPr>
                <w:rFonts w:cs="Arial"/>
                <w:sz w:val="18"/>
                <w:szCs w:val="18"/>
              </w:rPr>
              <w:t>1111 1111 0101 1110</w:t>
            </w:r>
          </w:p>
        </w:tc>
        <w:tc>
          <w:tcPr>
            <w:tcW w:w="1399" w:type="dxa"/>
          </w:tcPr>
          <w:p w:rsidR="002C7305" w:rsidRPr="0004539C" w:rsidRDefault="002C7305" w:rsidP="002C7305">
            <w:pPr>
              <w:spacing w:line="360" w:lineRule="auto"/>
              <w:jc w:val="center"/>
              <w:rPr>
                <w:rFonts w:cs="Arial"/>
                <w:sz w:val="18"/>
                <w:szCs w:val="18"/>
              </w:rPr>
            </w:pPr>
          </w:p>
          <w:p w:rsidR="002C7305" w:rsidRPr="0004539C" w:rsidRDefault="002C7305" w:rsidP="002C7305">
            <w:pPr>
              <w:spacing w:line="360" w:lineRule="auto"/>
              <w:jc w:val="center"/>
              <w:rPr>
                <w:rFonts w:eastAsia="Arial" w:cs="Arial"/>
                <w:sz w:val="18"/>
                <w:szCs w:val="18"/>
              </w:rPr>
            </w:pPr>
            <w:r w:rsidRPr="0004539C">
              <w:rPr>
                <w:rFonts w:cs="Arial"/>
                <w:sz w:val="18"/>
                <w:szCs w:val="18"/>
              </w:rPr>
              <w:t>FF5Eh</w:t>
            </w:r>
          </w:p>
        </w:tc>
      </w:tr>
      <w:tr w:rsidR="002C7305" w:rsidRPr="0004539C" w:rsidTr="002C7305">
        <w:trPr>
          <w:trHeight w:val="190"/>
          <w:jc w:val="center"/>
        </w:trPr>
        <w:tc>
          <w:tcPr>
            <w:tcW w:w="2093" w:type="dxa"/>
          </w:tcPr>
          <w:p w:rsidR="002C7305" w:rsidRPr="0004539C" w:rsidRDefault="002C7305" w:rsidP="002C7305">
            <w:pPr>
              <w:spacing w:line="360" w:lineRule="auto"/>
              <w:jc w:val="center"/>
              <w:rPr>
                <w:rFonts w:cs="Arial"/>
                <w:sz w:val="18"/>
                <w:szCs w:val="18"/>
              </w:rPr>
            </w:pPr>
          </w:p>
          <w:p w:rsidR="002C7305" w:rsidRPr="0004539C" w:rsidRDefault="002C7305" w:rsidP="002C7305">
            <w:pPr>
              <w:spacing w:line="360" w:lineRule="auto"/>
              <w:jc w:val="center"/>
              <w:rPr>
                <w:rFonts w:eastAsia="Arial" w:cs="Arial"/>
                <w:sz w:val="18"/>
                <w:szCs w:val="18"/>
              </w:rPr>
            </w:pPr>
            <w:r w:rsidRPr="0004539C">
              <w:rPr>
                <w:rFonts w:cs="Arial"/>
                <w:sz w:val="18"/>
                <w:szCs w:val="18"/>
              </w:rPr>
              <w:t>-25.0625</w:t>
            </w:r>
          </w:p>
        </w:tc>
        <w:tc>
          <w:tcPr>
            <w:tcW w:w="2377" w:type="dxa"/>
          </w:tcPr>
          <w:p w:rsidR="002C7305" w:rsidRPr="0004539C" w:rsidRDefault="002C7305" w:rsidP="002C7305">
            <w:pPr>
              <w:spacing w:line="360" w:lineRule="auto"/>
              <w:jc w:val="center"/>
              <w:rPr>
                <w:rFonts w:cs="Arial"/>
                <w:sz w:val="18"/>
                <w:szCs w:val="18"/>
              </w:rPr>
            </w:pPr>
          </w:p>
          <w:p w:rsidR="002C7305" w:rsidRPr="0004539C" w:rsidRDefault="002C7305" w:rsidP="002C7305">
            <w:pPr>
              <w:spacing w:line="360" w:lineRule="auto"/>
              <w:jc w:val="center"/>
              <w:rPr>
                <w:rFonts w:eastAsia="Arial" w:cs="Arial"/>
                <w:sz w:val="18"/>
                <w:szCs w:val="18"/>
              </w:rPr>
            </w:pPr>
            <w:r w:rsidRPr="0004539C">
              <w:rPr>
                <w:rFonts w:cs="Arial"/>
                <w:sz w:val="18"/>
                <w:szCs w:val="18"/>
              </w:rPr>
              <w:t>1111 1110 0110 1111</w:t>
            </w:r>
          </w:p>
        </w:tc>
        <w:tc>
          <w:tcPr>
            <w:tcW w:w="1399" w:type="dxa"/>
          </w:tcPr>
          <w:p w:rsidR="002C7305" w:rsidRPr="0004539C" w:rsidRDefault="002C7305" w:rsidP="002C7305">
            <w:pPr>
              <w:spacing w:line="360" w:lineRule="auto"/>
              <w:jc w:val="center"/>
              <w:rPr>
                <w:rFonts w:cs="Arial"/>
                <w:sz w:val="18"/>
                <w:szCs w:val="18"/>
              </w:rPr>
            </w:pPr>
          </w:p>
          <w:p w:rsidR="002C7305" w:rsidRPr="0004539C" w:rsidRDefault="002C7305" w:rsidP="002C7305">
            <w:pPr>
              <w:spacing w:line="360" w:lineRule="auto"/>
              <w:jc w:val="center"/>
              <w:rPr>
                <w:rFonts w:eastAsia="Arial" w:cs="Arial"/>
                <w:sz w:val="18"/>
                <w:szCs w:val="18"/>
              </w:rPr>
            </w:pPr>
            <w:r w:rsidRPr="0004539C">
              <w:rPr>
                <w:rFonts w:cs="Arial"/>
                <w:sz w:val="18"/>
                <w:szCs w:val="18"/>
              </w:rPr>
              <w:t>FE6Fh</w:t>
            </w:r>
          </w:p>
        </w:tc>
      </w:tr>
      <w:tr w:rsidR="002C7305" w:rsidRPr="003E7D72" w:rsidTr="002C7305">
        <w:trPr>
          <w:trHeight w:val="121"/>
          <w:jc w:val="center"/>
        </w:trPr>
        <w:tc>
          <w:tcPr>
            <w:tcW w:w="2093" w:type="dxa"/>
          </w:tcPr>
          <w:p w:rsidR="002C7305" w:rsidRPr="0004539C" w:rsidRDefault="002C7305" w:rsidP="002C7305">
            <w:pPr>
              <w:spacing w:line="360" w:lineRule="auto"/>
              <w:jc w:val="center"/>
              <w:rPr>
                <w:rFonts w:cs="Arial"/>
                <w:sz w:val="18"/>
                <w:szCs w:val="18"/>
              </w:rPr>
            </w:pPr>
          </w:p>
          <w:p w:rsidR="002C7305" w:rsidRPr="0004539C" w:rsidRDefault="002C7305" w:rsidP="002C7305">
            <w:pPr>
              <w:spacing w:line="360" w:lineRule="auto"/>
              <w:jc w:val="center"/>
              <w:rPr>
                <w:rFonts w:eastAsia="Arial" w:cs="Arial"/>
                <w:sz w:val="18"/>
                <w:szCs w:val="18"/>
              </w:rPr>
            </w:pPr>
            <w:r w:rsidRPr="0004539C">
              <w:rPr>
                <w:rFonts w:cs="Arial"/>
                <w:sz w:val="18"/>
                <w:szCs w:val="18"/>
              </w:rPr>
              <w:t>-55</w:t>
            </w:r>
          </w:p>
        </w:tc>
        <w:tc>
          <w:tcPr>
            <w:tcW w:w="2377" w:type="dxa"/>
          </w:tcPr>
          <w:p w:rsidR="002C7305" w:rsidRPr="0004539C" w:rsidRDefault="002C7305" w:rsidP="002C7305">
            <w:pPr>
              <w:spacing w:line="360" w:lineRule="auto"/>
              <w:jc w:val="center"/>
              <w:rPr>
                <w:rFonts w:cs="Arial"/>
                <w:sz w:val="18"/>
                <w:szCs w:val="18"/>
              </w:rPr>
            </w:pPr>
          </w:p>
          <w:p w:rsidR="002C7305" w:rsidRPr="0004539C" w:rsidRDefault="002C7305" w:rsidP="002C7305">
            <w:pPr>
              <w:spacing w:line="360" w:lineRule="auto"/>
              <w:jc w:val="center"/>
              <w:rPr>
                <w:rFonts w:eastAsia="Arial" w:cs="Arial"/>
                <w:sz w:val="18"/>
                <w:szCs w:val="18"/>
              </w:rPr>
            </w:pPr>
            <w:r w:rsidRPr="0004539C">
              <w:rPr>
                <w:rFonts w:cs="Arial"/>
                <w:sz w:val="18"/>
                <w:szCs w:val="18"/>
              </w:rPr>
              <w:t>1111 1100 1001 0000</w:t>
            </w:r>
          </w:p>
        </w:tc>
        <w:tc>
          <w:tcPr>
            <w:tcW w:w="1399" w:type="dxa"/>
          </w:tcPr>
          <w:p w:rsidR="002C7305" w:rsidRPr="0004539C" w:rsidRDefault="002C7305" w:rsidP="002C7305">
            <w:pPr>
              <w:spacing w:line="360" w:lineRule="auto"/>
              <w:jc w:val="center"/>
              <w:rPr>
                <w:rFonts w:cs="Arial"/>
                <w:sz w:val="18"/>
                <w:szCs w:val="18"/>
              </w:rPr>
            </w:pPr>
          </w:p>
          <w:p w:rsidR="002C7305" w:rsidRPr="003E7D72" w:rsidRDefault="002C7305" w:rsidP="002C7305">
            <w:pPr>
              <w:spacing w:line="360" w:lineRule="auto"/>
              <w:jc w:val="center"/>
              <w:rPr>
                <w:rFonts w:eastAsia="Arial" w:cs="Arial"/>
                <w:sz w:val="18"/>
                <w:szCs w:val="18"/>
              </w:rPr>
            </w:pPr>
            <w:r w:rsidRPr="0004539C">
              <w:rPr>
                <w:rFonts w:cs="Arial"/>
                <w:sz w:val="18"/>
                <w:szCs w:val="18"/>
              </w:rPr>
              <w:t>FC90h</w:t>
            </w:r>
          </w:p>
        </w:tc>
      </w:tr>
    </w:tbl>
    <w:p w:rsidR="005E09C3" w:rsidRPr="00986026" w:rsidRDefault="00591824" w:rsidP="002C7305">
      <w:pPr>
        <w:spacing w:after="0" w:line="360" w:lineRule="auto"/>
        <w:jc w:val="center"/>
        <w:rPr>
          <w:rStyle w:val="Hipervnculo"/>
          <w:rFonts w:eastAsia="Arial" w:cs="Arial"/>
          <w:sz w:val="16"/>
          <w:u w:val="none"/>
        </w:rPr>
      </w:pPr>
      <w:r w:rsidRPr="00986026">
        <w:rPr>
          <w:b/>
          <w:sz w:val="16"/>
        </w:rPr>
        <w:t>Fuente:</w:t>
      </w:r>
      <w:hyperlink r:id="rId56" w:history="1">
        <w:r w:rsidR="005E09C3" w:rsidRPr="0004539C">
          <w:rPr>
            <w:rStyle w:val="Hipervnculo"/>
            <w:rFonts w:eastAsia="Arial" w:cs="Arial"/>
            <w:sz w:val="16"/>
            <w:u w:val="none"/>
          </w:rPr>
          <w:t>http://datasheets.maximintegrated.com/en/ds/DS18B20.pdf</w:t>
        </w:r>
      </w:hyperlink>
      <w:r w:rsidR="00D138A0" w:rsidRPr="0004539C">
        <w:t>,2015</w:t>
      </w:r>
    </w:p>
    <w:p w:rsidR="00E93F18" w:rsidRDefault="00E93F18" w:rsidP="00930066">
      <w:pPr>
        <w:spacing w:after="0" w:line="360" w:lineRule="auto"/>
        <w:rPr>
          <w:b/>
        </w:rPr>
      </w:pPr>
    </w:p>
    <w:p w:rsidR="00E93F18" w:rsidRDefault="00E93F18" w:rsidP="00930066">
      <w:pPr>
        <w:spacing w:after="0" w:line="360" w:lineRule="auto"/>
        <w:rPr>
          <w:b/>
        </w:rPr>
      </w:pPr>
    </w:p>
    <w:p w:rsidR="00FF25BB" w:rsidRPr="00FF25BB" w:rsidRDefault="00FF25BB" w:rsidP="00A66828">
      <w:pPr>
        <w:spacing w:line="360" w:lineRule="auto"/>
        <w:rPr>
          <w:b/>
        </w:rPr>
      </w:pPr>
      <w:r w:rsidRPr="00FF25BB">
        <w:rPr>
          <w:b/>
        </w:rPr>
        <w:t>Terminales  del sensor Ds18B20 y conexión Arduino mega</w:t>
      </w:r>
    </w:p>
    <w:p w:rsidR="00FF25BB" w:rsidRDefault="00FF25BB" w:rsidP="00A66828">
      <w:pPr>
        <w:spacing w:line="360" w:lineRule="auto"/>
      </w:pPr>
    </w:p>
    <w:p w:rsidR="00FF25BB" w:rsidRDefault="00FF25BB" w:rsidP="00A66828">
      <w:pPr>
        <w:spacing w:line="360" w:lineRule="auto"/>
        <w:jc w:val="both"/>
      </w:pPr>
      <w:r w:rsidRPr="000455F4">
        <w:t xml:space="preserve">Este sensor cuenta con tres </w:t>
      </w:r>
      <w:r>
        <w:t xml:space="preserve">terminales  como se muestra </w:t>
      </w:r>
      <w:r w:rsidRPr="000455F4">
        <w:t xml:space="preserve">en </w:t>
      </w:r>
      <w:r w:rsidRPr="00DA5EEB">
        <w:t>la figura</w:t>
      </w:r>
      <w:r w:rsidR="005615B4">
        <w:t>20-2</w:t>
      </w:r>
      <w:r>
        <w:t xml:space="preserve">, a través  el terminal “datos” se realiza la comunicación </w:t>
      </w:r>
      <w:proofErr w:type="spellStart"/>
      <w:r>
        <w:t>OneWire</w:t>
      </w:r>
      <w:proofErr w:type="spellEnd"/>
      <w:r>
        <w:t>, el cual es el protocolo que permite enviar y recibir los datos  mediante un solo cable.</w:t>
      </w:r>
    </w:p>
    <w:p w:rsidR="00FF25BB" w:rsidRDefault="00FF25BB" w:rsidP="00A66828">
      <w:pPr>
        <w:spacing w:line="360" w:lineRule="auto"/>
        <w:jc w:val="both"/>
      </w:pPr>
    </w:p>
    <w:p w:rsidR="007649D3" w:rsidRDefault="003A692F" w:rsidP="002A5967">
      <w:pPr>
        <w:pStyle w:val="Descripcin"/>
        <w:jc w:val="center"/>
      </w:pPr>
      <w:bookmarkStart w:id="121" w:name="_Toc432885408"/>
      <w:r>
        <w:rPr>
          <w:noProof/>
          <w:lang w:val="es-ES" w:eastAsia="es-ES"/>
        </w:rPr>
        <w:drawing>
          <wp:inline distT="0" distB="0" distL="0" distR="0" wp14:anchorId="54A80A76" wp14:editId="4DA628E8">
            <wp:extent cx="2313830" cy="1349177"/>
            <wp:effectExtent l="0" t="0" r="0" b="381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314412" cy="1349516"/>
                    </a:xfrm>
                    <a:prstGeom prst="rect">
                      <a:avLst/>
                    </a:prstGeom>
                    <a:noFill/>
                    <a:ln>
                      <a:noFill/>
                    </a:ln>
                  </pic:spPr>
                </pic:pic>
              </a:graphicData>
            </a:graphic>
          </wp:inline>
        </w:drawing>
      </w:r>
      <w:r w:rsidR="00501094">
        <w:br w:type="textWrapping" w:clear="all"/>
      </w:r>
      <w:r w:rsidR="007649D3">
        <w:t>F</w:t>
      </w:r>
      <w:r>
        <w:t>igura 20-</w:t>
      </w:r>
      <w:r w:rsidR="00507CD4">
        <w:fldChar w:fldCharType="begin"/>
      </w:r>
      <w:r w:rsidR="00FD1752">
        <w:instrText xml:space="preserve"> SEQ FIGURA \* ARABIC </w:instrText>
      </w:r>
      <w:r w:rsidR="00507CD4">
        <w:fldChar w:fldCharType="separate"/>
      </w:r>
      <w:r w:rsidR="00DF1D88">
        <w:rPr>
          <w:noProof/>
        </w:rPr>
        <w:t>11</w:t>
      </w:r>
      <w:r w:rsidR="00507CD4">
        <w:rPr>
          <w:noProof/>
        </w:rPr>
        <w:fldChar w:fldCharType="end"/>
      </w:r>
      <w:r w:rsidR="007649D3">
        <w:t>:</w:t>
      </w:r>
      <w:r w:rsidR="002C7305">
        <w:t xml:space="preserve"> </w:t>
      </w:r>
      <w:r w:rsidR="007649D3" w:rsidRPr="003A692F">
        <w:t>Sensor de temperatura Ds18B20</w:t>
      </w:r>
      <w:bookmarkEnd w:id="121"/>
    </w:p>
    <w:p w:rsidR="007910EC" w:rsidRPr="00DD1715" w:rsidRDefault="002C7305" w:rsidP="002C7305">
      <w:pPr>
        <w:spacing w:after="0" w:line="360" w:lineRule="auto"/>
        <w:ind w:left="1416" w:firstLine="708"/>
        <w:rPr>
          <w:rFonts w:cs="Arial"/>
          <w:sz w:val="16"/>
          <w:szCs w:val="16"/>
          <w:lang w:eastAsia="es-EC"/>
        </w:rPr>
      </w:pPr>
      <w:r>
        <w:rPr>
          <w:rFonts w:cs="Arial"/>
          <w:b/>
          <w:sz w:val="16"/>
          <w:szCs w:val="16"/>
          <w:lang w:eastAsia="es-EC"/>
        </w:rPr>
        <w:t xml:space="preserve">          </w:t>
      </w:r>
      <w:r w:rsidR="007910EC" w:rsidRPr="00DD1715">
        <w:rPr>
          <w:rFonts w:cs="Arial"/>
          <w:b/>
          <w:sz w:val="16"/>
          <w:szCs w:val="16"/>
          <w:lang w:eastAsia="es-EC"/>
        </w:rPr>
        <w:t>F</w:t>
      </w:r>
      <w:r w:rsidR="003A692F" w:rsidRPr="00DD1715">
        <w:rPr>
          <w:rFonts w:cs="Arial"/>
          <w:b/>
          <w:sz w:val="16"/>
          <w:szCs w:val="16"/>
          <w:lang w:eastAsia="es-EC"/>
        </w:rPr>
        <w:t>uente</w:t>
      </w:r>
      <w:r w:rsidR="007910EC" w:rsidRPr="00DD1715">
        <w:rPr>
          <w:rFonts w:cs="Arial"/>
          <w:b/>
          <w:sz w:val="16"/>
          <w:szCs w:val="16"/>
          <w:lang w:eastAsia="es-EC"/>
        </w:rPr>
        <w:t>:</w:t>
      </w:r>
      <w:r w:rsidR="007910EC" w:rsidRPr="00DD1715">
        <w:rPr>
          <w:rFonts w:cs="Arial"/>
          <w:sz w:val="16"/>
          <w:szCs w:val="16"/>
          <w:lang w:eastAsia="es-EC"/>
        </w:rPr>
        <w:t xml:space="preserve"> ALLAICA, S., GUALLI, M., 2015.</w:t>
      </w:r>
    </w:p>
    <w:p w:rsidR="00FF25BB" w:rsidRDefault="00FF25BB" w:rsidP="00A66828">
      <w:pPr>
        <w:spacing w:line="360" w:lineRule="auto"/>
        <w:jc w:val="center"/>
      </w:pPr>
    </w:p>
    <w:p w:rsidR="002C7305" w:rsidRDefault="002C7305" w:rsidP="00A66828">
      <w:pPr>
        <w:spacing w:line="360" w:lineRule="auto"/>
        <w:jc w:val="both"/>
      </w:pPr>
    </w:p>
    <w:p w:rsidR="002C7305" w:rsidRDefault="002C7305" w:rsidP="00A66828">
      <w:pPr>
        <w:spacing w:line="360" w:lineRule="auto"/>
        <w:jc w:val="both"/>
      </w:pPr>
    </w:p>
    <w:p w:rsidR="00FF25BB" w:rsidRDefault="0029799F" w:rsidP="00A66828">
      <w:pPr>
        <w:spacing w:line="360" w:lineRule="auto"/>
        <w:jc w:val="both"/>
      </w:pPr>
      <w:r>
        <w:t xml:space="preserve">En la figura </w:t>
      </w:r>
      <w:r w:rsidR="005615B4">
        <w:t>21-2</w:t>
      </w:r>
      <w:r>
        <w:t xml:space="preserve"> se muestra la conexión  de este sensor con la placa Arduino.</w:t>
      </w:r>
    </w:p>
    <w:p w:rsidR="00930066" w:rsidRDefault="00930066" w:rsidP="00A66828">
      <w:pPr>
        <w:spacing w:line="360" w:lineRule="auto"/>
        <w:jc w:val="both"/>
      </w:pPr>
    </w:p>
    <w:p w:rsidR="00501094" w:rsidRDefault="00501094" w:rsidP="00930066">
      <w:pPr>
        <w:spacing w:after="0" w:line="360" w:lineRule="auto"/>
        <w:jc w:val="center"/>
      </w:pPr>
      <w:r>
        <w:rPr>
          <w:rFonts w:eastAsia="Arial" w:cs="Arial"/>
          <w:noProof/>
          <w:lang w:val="es-ES" w:eastAsia="es-ES"/>
        </w:rPr>
        <w:drawing>
          <wp:inline distT="0" distB="0" distL="0" distR="0" wp14:anchorId="7A7C3687" wp14:editId="0A44C89D">
            <wp:extent cx="2705643" cy="2219325"/>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15792" cy="2227650"/>
                    </a:xfrm>
                    <a:prstGeom prst="rect">
                      <a:avLst/>
                    </a:prstGeom>
                    <a:noFill/>
                    <a:ln>
                      <a:noFill/>
                    </a:ln>
                  </pic:spPr>
                </pic:pic>
              </a:graphicData>
            </a:graphic>
          </wp:inline>
        </w:drawing>
      </w:r>
    </w:p>
    <w:p w:rsidR="007649D3" w:rsidRDefault="007649D3" w:rsidP="009E5DEE">
      <w:pPr>
        <w:pStyle w:val="Descripcin"/>
      </w:pPr>
      <w:bookmarkStart w:id="122" w:name="_Toc432885409"/>
      <w:r>
        <w:t>F</w:t>
      </w:r>
      <w:r w:rsidR="00501094">
        <w:t>igura21-2</w:t>
      </w:r>
      <w:r>
        <w:t xml:space="preserve">: </w:t>
      </w:r>
      <w:r w:rsidRPr="00501094">
        <w:t>Conexión del sensor DS 18B20 con la placa Arduino mega 2560</w:t>
      </w:r>
      <w:bookmarkEnd w:id="122"/>
    </w:p>
    <w:p w:rsidR="007910EC" w:rsidRPr="00DD1715" w:rsidRDefault="007910EC" w:rsidP="002C7305">
      <w:pPr>
        <w:spacing w:after="0" w:line="360" w:lineRule="auto"/>
        <w:rPr>
          <w:rFonts w:cs="Arial"/>
          <w:sz w:val="16"/>
          <w:szCs w:val="16"/>
          <w:lang w:eastAsia="es-EC"/>
        </w:rPr>
      </w:pPr>
      <w:r w:rsidRPr="00DD1715">
        <w:rPr>
          <w:rFonts w:cs="Arial"/>
          <w:b/>
          <w:sz w:val="16"/>
          <w:szCs w:val="16"/>
          <w:lang w:eastAsia="es-EC"/>
        </w:rPr>
        <w:t>FUENTE:</w:t>
      </w:r>
      <w:r w:rsidRPr="00DD1715">
        <w:rPr>
          <w:rFonts w:cs="Arial"/>
          <w:sz w:val="16"/>
          <w:szCs w:val="16"/>
          <w:lang w:eastAsia="es-EC"/>
        </w:rPr>
        <w:t xml:space="preserve"> ALLAICA, S., GUALLI, M., 2015.</w:t>
      </w:r>
    </w:p>
    <w:p w:rsidR="00F56E1F" w:rsidRDefault="00F56E1F" w:rsidP="00A66828">
      <w:pPr>
        <w:spacing w:line="360" w:lineRule="auto"/>
        <w:rPr>
          <w:rFonts w:eastAsia="Arial" w:cs="Arial"/>
        </w:rPr>
      </w:pPr>
    </w:p>
    <w:p w:rsidR="005E09C3" w:rsidRDefault="005E09C3" w:rsidP="002E39DF">
      <w:pPr>
        <w:pStyle w:val="Ttulo4"/>
        <w:numPr>
          <w:ilvl w:val="3"/>
          <w:numId w:val="9"/>
        </w:numPr>
      </w:pPr>
      <w:r w:rsidRPr="009902A3">
        <w:t>S</w:t>
      </w:r>
      <w:r w:rsidR="005A7FE1" w:rsidRPr="009902A3">
        <w:t xml:space="preserve">ensor de flujo de agua </w:t>
      </w:r>
    </w:p>
    <w:p w:rsidR="00E93F18" w:rsidRPr="00E93F18" w:rsidRDefault="00E93F18" w:rsidP="00A66828">
      <w:pPr>
        <w:spacing w:line="360" w:lineRule="auto"/>
        <w:rPr>
          <w:lang w:eastAsia="es-EC"/>
        </w:rPr>
      </w:pPr>
    </w:p>
    <w:p w:rsidR="005E09C3" w:rsidRDefault="005E09C3" w:rsidP="00A66828">
      <w:pPr>
        <w:spacing w:line="360" w:lineRule="auto"/>
        <w:jc w:val="both"/>
      </w:pPr>
      <w:r w:rsidRPr="00DD1715">
        <w:t xml:space="preserve">El sensor de flujo de agua es un dispositivo que al ser instalado en línea con una tubería, permite conocer cuánto </w:t>
      </w:r>
      <w:r w:rsidR="00930066" w:rsidRPr="00DD1715">
        <w:t>líquido</w:t>
      </w:r>
      <w:r w:rsidRPr="00DD1715">
        <w:t xml:space="preserve"> está circulando.</w:t>
      </w:r>
    </w:p>
    <w:p w:rsidR="00E93F18" w:rsidRPr="00DD1715" w:rsidRDefault="00E93F18" w:rsidP="00A66828">
      <w:pPr>
        <w:spacing w:line="360" w:lineRule="auto"/>
        <w:jc w:val="both"/>
      </w:pPr>
    </w:p>
    <w:p w:rsidR="005E09C3" w:rsidRDefault="005E09C3" w:rsidP="00A66828">
      <w:pPr>
        <w:spacing w:line="360" w:lineRule="auto"/>
        <w:jc w:val="both"/>
        <w:rPr>
          <w:b/>
        </w:rPr>
      </w:pPr>
      <w:r w:rsidRPr="00F56E1F">
        <w:rPr>
          <w:b/>
        </w:rPr>
        <w:t>DETECTOR DE CAUDAL DE AGUA FT2</w:t>
      </w:r>
    </w:p>
    <w:p w:rsidR="002C7305" w:rsidRDefault="002C7305" w:rsidP="00A66828">
      <w:pPr>
        <w:spacing w:line="360" w:lineRule="auto"/>
        <w:jc w:val="both"/>
        <w:rPr>
          <w:shd w:val="clear" w:color="auto" w:fill="FFFFFF"/>
        </w:rPr>
      </w:pPr>
    </w:p>
    <w:p w:rsidR="00F96471" w:rsidRDefault="005E09C3" w:rsidP="00A66828">
      <w:pPr>
        <w:spacing w:line="360" w:lineRule="auto"/>
        <w:jc w:val="both"/>
      </w:pPr>
      <w:r w:rsidRPr="00DD1715">
        <w:rPr>
          <w:shd w:val="clear" w:color="auto" w:fill="FFFFFF"/>
        </w:rPr>
        <w:t xml:space="preserve">Este detector de turbina </w:t>
      </w:r>
      <w:r w:rsidR="00F56E1F" w:rsidRPr="00DD1715">
        <w:rPr>
          <w:shd w:val="clear" w:color="auto" w:fill="FFFFFF"/>
        </w:rPr>
        <w:t>está</w:t>
      </w:r>
      <w:r w:rsidRPr="00DD1715">
        <w:rPr>
          <w:shd w:val="clear" w:color="auto" w:fill="FFFFFF"/>
        </w:rPr>
        <w:t xml:space="preserve"> diseñado especialmente para medida de flujo de agua en tubería, emplea una turbina de baja inercia apoyada sobre cojinetes de zafiro robustos, y se ofrece encapsulado en una carcasa resistente a productos químicos agresivos</w:t>
      </w:r>
      <w:r w:rsidR="003E06AA">
        <w:rPr>
          <w:shd w:val="clear" w:color="auto" w:fill="FFFFFF"/>
        </w:rPr>
        <w:t xml:space="preserve"> como se ve en el anexo 2</w:t>
      </w:r>
      <w:r w:rsidRPr="00DD1715">
        <w:rPr>
          <w:shd w:val="clear" w:color="auto" w:fill="FFFFFF"/>
        </w:rPr>
        <w:t>. Sus nueve rangos de medida de caudal (desde 0,05 hasta 160 litros por minuto como máximo</w:t>
      </w:r>
      <w:r w:rsidR="00F96471" w:rsidRPr="00DD1715">
        <w:rPr>
          <w:shd w:val="clear" w:color="auto" w:fill="FFFFFF"/>
        </w:rPr>
        <w:t xml:space="preserve">) </w:t>
      </w:r>
      <w:r w:rsidR="0077299F" w:rsidRPr="0077299F">
        <w:t>[67</w:t>
      </w:r>
      <w:r w:rsidR="00F96471" w:rsidRPr="0077299F">
        <w:t>]</w:t>
      </w:r>
    </w:p>
    <w:p w:rsidR="00E93F18" w:rsidRDefault="00E93F18" w:rsidP="00A66828">
      <w:pPr>
        <w:spacing w:line="360" w:lineRule="auto"/>
        <w:jc w:val="both"/>
      </w:pPr>
    </w:p>
    <w:p w:rsidR="002C7305" w:rsidRDefault="002C7305" w:rsidP="00A66828">
      <w:pPr>
        <w:spacing w:line="360" w:lineRule="auto"/>
        <w:jc w:val="both"/>
      </w:pPr>
    </w:p>
    <w:p w:rsidR="002C7305" w:rsidRPr="00F56E1F" w:rsidRDefault="002C7305" w:rsidP="00A66828">
      <w:pPr>
        <w:spacing w:line="360" w:lineRule="auto"/>
        <w:jc w:val="both"/>
      </w:pPr>
    </w:p>
    <w:p w:rsidR="00F96471" w:rsidRDefault="005E09C3" w:rsidP="00A66828">
      <w:pPr>
        <w:spacing w:line="360" w:lineRule="auto"/>
        <w:jc w:val="both"/>
        <w:rPr>
          <w:b/>
        </w:rPr>
      </w:pPr>
      <w:r w:rsidRPr="00F56E1F">
        <w:rPr>
          <w:b/>
        </w:rPr>
        <w:t>SENSOR FS300A</w:t>
      </w:r>
    </w:p>
    <w:p w:rsidR="00E93F18" w:rsidRPr="00DD1715" w:rsidRDefault="00E93F18" w:rsidP="00A66828">
      <w:pPr>
        <w:spacing w:line="360" w:lineRule="auto"/>
        <w:jc w:val="both"/>
      </w:pPr>
    </w:p>
    <w:p w:rsidR="005E09C3" w:rsidRDefault="005E09C3" w:rsidP="00A66828">
      <w:pPr>
        <w:spacing w:line="360" w:lineRule="auto"/>
        <w:jc w:val="both"/>
      </w:pPr>
      <w:r w:rsidRPr="00DD1715">
        <w:t xml:space="preserve">Este sensor tiene un cuerpo de plástico como válvula, un rotor de agua, y un sensor de efecto Hall. Cuando el agua fluye a través del rotor, el rotor rueda. Su velocidad cambia con el diferente flujo de agua. El sensor de efecto Hall da salida al impulso correspondiente a la señal, tiene una precisión del 3% de 1 a 60 litros por </w:t>
      </w:r>
      <w:r w:rsidRPr="00F56E1F">
        <w:t>minuto</w:t>
      </w:r>
      <w:r w:rsidR="0077299F">
        <w:t xml:space="preserve"> [68</w:t>
      </w:r>
      <w:r w:rsidR="00F96471" w:rsidRPr="00F56E1F">
        <w:t>]</w:t>
      </w:r>
      <w:r w:rsidRPr="00F56E1F">
        <w:t>.</w:t>
      </w:r>
    </w:p>
    <w:p w:rsidR="00E93F18" w:rsidRPr="00DD1715" w:rsidRDefault="00E93F18" w:rsidP="00A66828">
      <w:pPr>
        <w:spacing w:line="360" w:lineRule="auto"/>
        <w:jc w:val="both"/>
      </w:pPr>
    </w:p>
    <w:p w:rsidR="005E09C3" w:rsidRPr="00DD1715" w:rsidRDefault="005E09C3" w:rsidP="00A66828">
      <w:pPr>
        <w:spacing w:line="360" w:lineRule="auto"/>
        <w:jc w:val="both"/>
        <w:rPr>
          <w:b/>
        </w:rPr>
      </w:pPr>
      <w:r w:rsidRPr="00DD1715">
        <w:rPr>
          <w:b/>
        </w:rPr>
        <w:t>Características:</w:t>
      </w:r>
    </w:p>
    <w:p w:rsidR="005E09C3" w:rsidRDefault="005E09C3" w:rsidP="00882EBC">
      <w:pPr>
        <w:pStyle w:val="Prrafodelista"/>
        <w:numPr>
          <w:ilvl w:val="0"/>
          <w:numId w:val="19"/>
        </w:numPr>
        <w:spacing w:line="360" w:lineRule="auto"/>
        <w:jc w:val="both"/>
      </w:pPr>
      <w:r w:rsidRPr="00F56E1F">
        <w:t>Compacto y fácil de instalar.</w:t>
      </w:r>
    </w:p>
    <w:p w:rsidR="005E09C3" w:rsidRDefault="005E09C3" w:rsidP="00882EBC">
      <w:pPr>
        <w:pStyle w:val="Prrafodelista"/>
        <w:numPr>
          <w:ilvl w:val="0"/>
          <w:numId w:val="19"/>
        </w:numPr>
        <w:spacing w:line="360" w:lineRule="auto"/>
        <w:jc w:val="both"/>
      </w:pPr>
      <w:r w:rsidRPr="00F56E1F">
        <w:t>Alto rendimiento</w:t>
      </w:r>
    </w:p>
    <w:p w:rsidR="005E09C3" w:rsidRDefault="005E09C3" w:rsidP="00882EBC">
      <w:pPr>
        <w:pStyle w:val="Prrafodelista"/>
        <w:numPr>
          <w:ilvl w:val="0"/>
          <w:numId w:val="19"/>
        </w:numPr>
        <w:spacing w:line="360" w:lineRule="auto"/>
        <w:jc w:val="both"/>
      </w:pPr>
      <w:r w:rsidRPr="00F56E1F">
        <w:t>Sensor de efecto Hall de alta calidad</w:t>
      </w:r>
    </w:p>
    <w:p w:rsidR="00930066" w:rsidRDefault="00930066" w:rsidP="00930066">
      <w:pPr>
        <w:pStyle w:val="Prrafodelista"/>
      </w:pPr>
    </w:p>
    <w:p w:rsidR="00930066" w:rsidRPr="00F56E1F" w:rsidRDefault="00930066" w:rsidP="00930066">
      <w:pPr>
        <w:pStyle w:val="Prrafodelista"/>
        <w:spacing w:line="360" w:lineRule="auto"/>
        <w:jc w:val="both"/>
      </w:pPr>
    </w:p>
    <w:p w:rsidR="005E09C3" w:rsidRDefault="00F96471" w:rsidP="00A66828">
      <w:pPr>
        <w:tabs>
          <w:tab w:val="left" w:pos="7230"/>
        </w:tabs>
        <w:spacing w:line="360" w:lineRule="auto"/>
        <w:jc w:val="both"/>
      </w:pPr>
      <w:r w:rsidRPr="00F56E1F">
        <w:t xml:space="preserve">Para conocer más de este dispositivo se puede ver </w:t>
      </w:r>
      <w:r w:rsidRPr="00F474A0">
        <w:t>anexo</w:t>
      </w:r>
      <w:r w:rsidR="0070421F">
        <w:t xml:space="preserve"> 3</w:t>
      </w:r>
      <w:r w:rsidR="00BD36C9">
        <w:t xml:space="preserve"> y la selección de este sensor se muestra en la tabla </w:t>
      </w:r>
      <w:r w:rsidR="0090656C">
        <w:t>9-2</w:t>
      </w:r>
      <w:r w:rsidR="00BD36C9">
        <w:t>.</w:t>
      </w:r>
    </w:p>
    <w:p w:rsidR="00E93F18" w:rsidRDefault="00E93F18" w:rsidP="002C7305">
      <w:pPr>
        <w:tabs>
          <w:tab w:val="left" w:pos="7230"/>
        </w:tabs>
        <w:spacing w:line="360" w:lineRule="auto"/>
      </w:pPr>
    </w:p>
    <w:p w:rsidR="00BD36C9" w:rsidRDefault="00BD36C9" w:rsidP="009E5DEE">
      <w:pPr>
        <w:pStyle w:val="Descripcin"/>
      </w:pPr>
      <w:bookmarkStart w:id="123" w:name="_Toc432885471"/>
      <w:r>
        <w:t>T</w:t>
      </w:r>
      <w:r w:rsidR="0004539C">
        <w:t xml:space="preserve">abla </w:t>
      </w:r>
      <w:r w:rsidR="00162746">
        <w:t>9</w:t>
      </w:r>
      <w:r w:rsidR="0004539C">
        <w:t>-2</w:t>
      </w:r>
      <w:proofErr w:type="gramStart"/>
      <w:r>
        <w:t>:</w:t>
      </w:r>
      <w:r w:rsidR="00C3633C" w:rsidRPr="0004539C">
        <w:t>Tabla</w:t>
      </w:r>
      <w:proofErr w:type="gramEnd"/>
      <w:r w:rsidR="00C3633C" w:rsidRPr="0004539C">
        <w:t xml:space="preserve"> de criterios para selección del sensor de flujo de agua</w:t>
      </w:r>
      <w:bookmarkEnd w:id="123"/>
    </w:p>
    <w:tbl>
      <w:tblPr>
        <w:tblStyle w:val="Tablaconcuadrcula"/>
        <w:tblW w:w="8406" w:type="dxa"/>
        <w:tblLook w:val="04A0" w:firstRow="1" w:lastRow="0" w:firstColumn="1" w:lastColumn="0" w:noHBand="0" w:noVBand="1"/>
      </w:tblPr>
      <w:tblGrid>
        <w:gridCol w:w="541"/>
        <w:gridCol w:w="2717"/>
        <w:gridCol w:w="979"/>
        <w:gridCol w:w="1135"/>
        <w:gridCol w:w="3034"/>
      </w:tblGrid>
      <w:tr w:rsidR="00BD36C9" w:rsidRPr="00BD36C9" w:rsidTr="00930066">
        <w:trPr>
          <w:gridBefore w:val="1"/>
          <w:wBefore w:w="541" w:type="dxa"/>
          <w:trHeight w:val="442"/>
        </w:trPr>
        <w:tc>
          <w:tcPr>
            <w:tcW w:w="2717" w:type="dxa"/>
          </w:tcPr>
          <w:p w:rsidR="00BD36C9" w:rsidRPr="00BD36C9" w:rsidRDefault="00BD36C9" w:rsidP="002C7305">
            <w:pPr>
              <w:spacing w:line="360" w:lineRule="auto"/>
              <w:rPr>
                <w:sz w:val="18"/>
                <w:szCs w:val="18"/>
              </w:rPr>
            </w:pPr>
          </w:p>
        </w:tc>
        <w:tc>
          <w:tcPr>
            <w:tcW w:w="979" w:type="dxa"/>
          </w:tcPr>
          <w:p w:rsidR="00BD36C9" w:rsidRPr="00BD36C9" w:rsidRDefault="00BD36C9" w:rsidP="002C7305">
            <w:pPr>
              <w:spacing w:line="360" w:lineRule="auto"/>
              <w:rPr>
                <w:b/>
                <w:sz w:val="18"/>
                <w:szCs w:val="18"/>
              </w:rPr>
            </w:pPr>
            <w:r w:rsidRPr="00BD36C9">
              <w:rPr>
                <w:b/>
                <w:sz w:val="18"/>
                <w:szCs w:val="18"/>
              </w:rPr>
              <w:t>FT2</w:t>
            </w:r>
          </w:p>
        </w:tc>
        <w:tc>
          <w:tcPr>
            <w:tcW w:w="1135" w:type="dxa"/>
          </w:tcPr>
          <w:p w:rsidR="00BD36C9" w:rsidRPr="00BD36C9" w:rsidRDefault="00BD36C9" w:rsidP="002C7305">
            <w:pPr>
              <w:spacing w:line="360" w:lineRule="auto"/>
              <w:rPr>
                <w:b/>
                <w:sz w:val="18"/>
                <w:szCs w:val="18"/>
              </w:rPr>
            </w:pPr>
            <w:r w:rsidRPr="00BD36C9">
              <w:rPr>
                <w:b/>
                <w:sz w:val="18"/>
                <w:szCs w:val="18"/>
              </w:rPr>
              <w:t>FS300A</w:t>
            </w:r>
          </w:p>
        </w:tc>
        <w:tc>
          <w:tcPr>
            <w:tcW w:w="3034" w:type="dxa"/>
          </w:tcPr>
          <w:p w:rsidR="00BD36C9" w:rsidRPr="00BD36C9" w:rsidRDefault="00BD36C9" w:rsidP="002C7305">
            <w:pPr>
              <w:spacing w:line="360" w:lineRule="auto"/>
              <w:rPr>
                <w:sz w:val="18"/>
                <w:szCs w:val="18"/>
              </w:rPr>
            </w:pPr>
          </w:p>
        </w:tc>
      </w:tr>
      <w:tr w:rsidR="00BD36C9" w:rsidRPr="00BD36C9" w:rsidTr="00930066">
        <w:trPr>
          <w:trHeight w:val="442"/>
        </w:trPr>
        <w:tc>
          <w:tcPr>
            <w:tcW w:w="541" w:type="dxa"/>
            <w:vMerge w:val="restart"/>
            <w:textDirection w:val="btLr"/>
          </w:tcPr>
          <w:p w:rsidR="00BD36C9" w:rsidRPr="00BD36C9" w:rsidRDefault="00BD36C9" w:rsidP="002C7305">
            <w:pPr>
              <w:spacing w:line="360" w:lineRule="auto"/>
              <w:ind w:left="113" w:right="113"/>
              <w:rPr>
                <w:b/>
                <w:sz w:val="18"/>
                <w:szCs w:val="18"/>
              </w:rPr>
            </w:pPr>
            <w:r w:rsidRPr="00BD36C9">
              <w:rPr>
                <w:b/>
                <w:sz w:val="18"/>
                <w:szCs w:val="18"/>
              </w:rPr>
              <w:t>CARACTERISTICAS</w:t>
            </w:r>
          </w:p>
        </w:tc>
        <w:tc>
          <w:tcPr>
            <w:tcW w:w="2717" w:type="dxa"/>
          </w:tcPr>
          <w:p w:rsidR="00BD36C9" w:rsidRPr="00BD36C9" w:rsidRDefault="00BD36C9" w:rsidP="002C7305">
            <w:pPr>
              <w:spacing w:line="360" w:lineRule="auto"/>
              <w:rPr>
                <w:sz w:val="18"/>
                <w:szCs w:val="18"/>
              </w:rPr>
            </w:pPr>
            <w:r w:rsidRPr="00BD36C9">
              <w:rPr>
                <w:sz w:val="18"/>
                <w:szCs w:val="18"/>
              </w:rPr>
              <w:t>Costo</w:t>
            </w:r>
          </w:p>
        </w:tc>
        <w:tc>
          <w:tcPr>
            <w:tcW w:w="979" w:type="dxa"/>
          </w:tcPr>
          <w:p w:rsidR="00BD36C9" w:rsidRPr="00BD36C9" w:rsidRDefault="00BD36C9" w:rsidP="002C7305">
            <w:pPr>
              <w:spacing w:line="360" w:lineRule="auto"/>
              <w:rPr>
                <w:sz w:val="18"/>
                <w:szCs w:val="18"/>
              </w:rPr>
            </w:pPr>
            <w:r w:rsidRPr="00BD36C9">
              <w:rPr>
                <w:sz w:val="18"/>
                <w:szCs w:val="18"/>
              </w:rPr>
              <w:t>10</w:t>
            </w:r>
          </w:p>
        </w:tc>
        <w:tc>
          <w:tcPr>
            <w:tcW w:w="1135" w:type="dxa"/>
          </w:tcPr>
          <w:p w:rsidR="00BD36C9" w:rsidRPr="00BD36C9" w:rsidRDefault="00BD36C9" w:rsidP="002C7305">
            <w:pPr>
              <w:spacing w:line="360" w:lineRule="auto"/>
              <w:rPr>
                <w:sz w:val="18"/>
                <w:szCs w:val="18"/>
              </w:rPr>
            </w:pPr>
            <w:r w:rsidRPr="00BD36C9">
              <w:rPr>
                <w:sz w:val="18"/>
                <w:szCs w:val="18"/>
              </w:rPr>
              <w:t>5</w:t>
            </w:r>
          </w:p>
        </w:tc>
        <w:tc>
          <w:tcPr>
            <w:tcW w:w="3034" w:type="dxa"/>
          </w:tcPr>
          <w:p w:rsidR="00BD36C9" w:rsidRPr="00BD36C9" w:rsidRDefault="00BD36C9" w:rsidP="002C7305">
            <w:pPr>
              <w:spacing w:line="360" w:lineRule="auto"/>
              <w:rPr>
                <w:sz w:val="18"/>
                <w:szCs w:val="18"/>
              </w:rPr>
            </w:pPr>
            <w:r w:rsidRPr="00BD36C9">
              <w:rPr>
                <w:sz w:val="18"/>
                <w:szCs w:val="18"/>
              </w:rPr>
              <w:t>La valoración de los criterios son:</w:t>
            </w:r>
          </w:p>
        </w:tc>
      </w:tr>
      <w:tr w:rsidR="00BD36C9" w:rsidRPr="00BD36C9" w:rsidTr="00930066">
        <w:trPr>
          <w:trHeight w:val="465"/>
        </w:trPr>
        <w:tc>
          <w:tcPr>
            <w:tcW w:w="541" w:type="dxa"/>
            <w:vMerge/>
          </w:tcPr>
          <w:p w:rsidR="00BD36C9" w:rsidRPr="00BD36C9" w:rsidRDefault="00BD36C9" w:rsidP="002C7305">
            <w:pPr>
              <w:spacing w:line="360" w:lineRule="auto"/>
              <w:rPr>
                <w:sz w:val="18"/>
                <w:szCs w:val="18"/>
              </w:rPr>
            </w:pPr>
          </w:p>
        </w:tc>
        <w:tc>
          <w:tcPr>
            <w:tcW w:w="2717" w:type="dxa"/>
          </w:tcPr>
          <w:p w:rsidR="00BD36C9" w:rsidRPr="00BD36C9" w:rsidRDefault="00BD36C9" w:rsidP="002C7305">
            <w:pPr>
              <w:spacing w:line="360" w:lineRule="auto"/>
              <w:rPr>
                <w:sz w:val="18"/>
                <w:szCs w:val="18"/>
              </w:rPr>
            </w:pPr>
            <w:r w:rsidRPr="00BD36C9">
              <w:rPr>
                <w:sz w:val="18"/>
                <w:szCs w:val="18"/>
              </w:rPr>
              <w:t>Precisión</w:t>
            </w:r>
          </w:p>
        </w:tc>
        <w:tc>
          <w:tcPr>
            <w:tcW w:w="979" w:type="dxa"/>
          </w:tcPr>
          <w:p w:rsidR="00BD36C9" w:rsidRPr="00BD36C9" w:rsidRDefault="00BD36C9" w:rsidP="002C7305">
            <w:pPr>
              <w:spacing w:line="360" w:lineRule="auto"/>
              <w:rPr>
                <w:sz w:val="18"/>
                <w:szCs w:val="18"/>
              </w:rPr>
            </w:pPr>
            <w:r w:rsidRPr="00BD36C9">
              <w:rPr>
                <w:sz w:val="18"/>
                <w:szCs w:val="18"/>
              </w:rPr>
              <w:t>5</w:t>
            </w:r>
          </w:p>
        </w:tc>
        <w:tc>
          <w:tcPr>
            <w:tcW w:w="1135" w:type="dxa"/>
          </w:tcPr>
          <w:p w:rsidR="00BD36C9" w:rsidRPr="00BD36C9" w:rsidRDefault="00BD36C9" w:rsidP="002C7305">
            <w:pPr>
              <w:spacing w:line="360" w:lineRule="auto"/>
              <w:rPr>
                <w:sz w:val="18"/>
                <w:szCs w:val="18"/>
              </w:rPr>
            </w:pPr>
            <w:r w:rsidRPr="00BD36C9">
              <w:rPr>
                <w:sz w:val="18"/>
                <w:szCs w:val="18"/>
              </w:rPr>
              <w:t>10</w:t>
            </w:r>
          </w:p>
        </w:tc>
        <w:tc>
          <w:tcPr>
            <w:tcW w:w="3034" w:type="dxa"/>
          </w:tcPr>
          <w:p w:rsidR="00BD36C9" w:rsidRPr="00BD36C9" w:rsidRDefault="00BD36C9" w:rsidP="002C7305">
            <w:pPr>
              <w:spacing w:line="360" w:lineRule="auto"/>
              <w:rPr>
                <w:sz w:val="18"/>
                <w:szCs w:val="18"/>
              </w:rPr>
            </w:pPr>
            <w:r w:rsidRPr="00BD36C9">
              <w:rPr>
                <w:sz w:val="18"/>
                <w:szCs w:val="18"/>
              </w:rPr>
              <w:t>10 --- &gt;Cumple satisfactoriamente los requerimientos y facilidad de implementación</w:t>
            </w:r>
          </w:p>
        </w:tc>
      </w:tr>
      <w:tr w:rsidR="00BD36C9" w:rsidRPr="00BD36C9" w:rsidTr="00930066">
        <w:trPr>
          <w:trHeight w:val="442"/>
        </w:trPr>
        <w:tc>
          <w:tcPr>
            <w:tcW w:w="541" w:type="dxa"/>
            <w:vMerge/>
          </w:tcPr>
          <w:p w:rsidR="00BD36C9" w:rsidRPr="00BD36C9" w:rsidRDefault="00BD36C9" w:rsidP="002C7305">
            <w:pPr>
              <w:spacing w:line="360" w:lineRule="auto"/>
              <w:rPr>
                <w:sz w:val="18"/>
                <w:szCs w:val="18"/>
              </w:rPr>
            </w:pPr>
          </w:p>
        </w:tc>
        <w:tc>
          <w:tcPr>
            <w:tcW w:w="2717" w:type="dxa"/>
          </w:tcPr>
          <w:p w:rsidR="00BD36C9" w:rsidRPr="00BD36C9" w:rsidRDefault="00BD36C9" w:rsidP="002C7305">
            <w:pPr>
              <w:spacing w:line="360" w:lineRule="auto"/>
              <w:rPr>
                <w:sz w:val="18"/>
                <w:szCs w:val="18"/>
              </w:rPr>
            </w:pPr>
            <w:r w:rsidRPr="00BD36C9">
              <w:rPr>
                <w:sz w:val="18"/>
                <w:szCs w:val="18"/>
              </w:rPr>
              <w:t>Nivel de caudal optimo</w:t>
            </w:r>
          </w:p>
        </w:tc>
        <w:tc>
          <w:tcPr>
            <w:tcW w:w="979" w:type="dxa"/>
          </w:tcPr>
          <w:p w:rsidR="00BD36C9" w:rsidRPr="00BD36C9" w:rsidRDefault="00BD36C9" w:rsidP="002C7305">
            <w:pPr>
              <w:spacing w:line="360" w:lineRule="auto"/>
              <w:rPr>
                <w:sz w:val="18"/>
                <w:szCs w:val="18"/>
              </w:rPr>
            </w:pPr>
            <w:r w:rsidRPr="00BD36C9">
              <w:rPr>
                <w:sz w:val="18"/>
                <w:szCs w:val="18"/>
              </w:rPr>
              <w:t>3</w:t>
            </w:r>
          </w:p>
        </w:tc>
        <w:tc>
          <w:tcPr>
            <w:tcW w:w="1135" w:type="dxa"/>
          </w:tcPr>
          <w:p w:rsidR="00BD36C9" w:rsidRPr="00BD36C9" w:rsidRDefault="00BD36C9" w:rsidP="002C7305">
            <w:pPr>
              <w:spacing w:line="360" w:lineRule="auto"/>
              <w:rPr>
                <w:sz w:val="18"/>
                <w:szCs w:val="18"/>
              </w:rPr>
            </w:pPr>
            <w:r w:rsidRPr="00BD36C9">
              <w:rPr>
                <w:sz w:val="18"/>
                <w:szCs w:val="18"/>
              </w:rPr>
              <w:t>10</w:t>
            </w:r>
          </w:p>
        </w:tc>
        <w:tc>
          <w:tcPr>
            <w:tcW w:w="3034" w:type="dxa"/>
          </w:tcPr>
          <w:p w:rsidR="00BD36C9" w:rsidRPr="00BD36C9" w:rsidRDefault="00BD36C9" w:rsidP="002C7305">
            <w:pPr>
              <w:spacing w:line="360" w:lineRule="auto"/>
              <w:rPr>
                <w:sz w:val="18"/>
                <w:szCs w:val="18"/>
              </w:rPr>
            </w:pPr>
            <w:r w:rsidRPr="00BD36C9">
              <w:rPr>
                <w:sz w:val="18"/>
                <w:szCs w:val="18"/>
              </w:rPr>
              <w:t>5 ---- &gt; Cumple  regularmente con los requerimientos de</w:t>
            </w:r>
          </w:p>
        </w:tc>
      </w:tr>
      <w:tr w:rsidR="00BD36C9" w:rsidRPr="00BD36C9" w:rsidTr="00930066">
        <w:trPr>
          <w:trHeight w:val="442"/>
        </w:trPr>
        <w:tc>
          <w:tcPr>
            <w:tcW w:w="541" w:type="dxa"/>
            <w:vMerge/>
          </w:tcPr>
          <w:p w:rsidR="00BD36C9" w:rsidRPr="00BD36C9" w:rsidRDefault="00BD36C9" w:rsidP="002C7305">
            <w:pPr>
              <w:spacing w:line="360" w:lineRule="auto"/>
              <w:rPr>
                <w:sz w:val="18"/>
                <w:szCs w:val="18"/>
              </w:rPr>
            </w:pPr>
          </w:p>
        </w:tc>
        <w:tc>
          <w:tcPr>
            <w:tcW w:w="2717" w:type="dxa"/>
          </w:tcPr>
          <w:p w:rsidR="00BD36C9" w:rsidRPr="00BD36C9" w:rsidRDefault="00BD36C9" w:rsidP="002C7305">
            <w:pPr>
              <w:spacing w:line="360" w:lineRule="auto"/>
              <w:rPr>
                <w:sz w:val="18"/>
                <w:szCs w:val="18"/>
              </w:rPr>
            </w:pPr>
            <w:r w:rsidRPr="00BD36C9">
              <w:rPr>
                <w:sz w:val="18"/>
                <w:szCs w:val="18"/>
              </w:rPr>
              <w:t>Compatibilidad con Arduino</w:t>
            </w:r>
          </w:p>
        </w:tc>
        <w:tc>
          <w:tcPr>
            <w:tcW w:w="979" w:type="dxa"/>
          </w:tcPr>
          <w:p w:rsidR="00BD36C9" w:rsidRPr="00BD36C9" w:rsidRDefault="00BD36C9" w:rsidP="002C7305">
            <w:pPr>
              <w:spacing w:line="360" w:lineRule="auto"/>
              <w:rPr>
                <w:sz w:val="18"/>
                <w:szCs w:val="18"/>
              </w:rPr>
            </w:pPr>
            <w:r w:rsidRPr="00BD36C9">
              <w:rPr>
                <w:sz w:val="18"/>
                <w:szCs w:val="18"/>
              </w:rPr>
              <w:t>0</w:t>
            </w:r>
          </w:p>
        </w:tc>
        <w:tc>
          <w:tcPr>
            <w:tcW w:w="1135" w:type="dxa"/>
          </w:tcPr>
          <w:p w:rsidR="00BD36C9" w:rsidRPr="00BD36C9" w:rsidRDefault="00BD36C9" w:rsidP="002C7305">
            <w:pPr>
              <w:spacing w:line="360" w:lineRule="auto"/>
              <w:rPr>
                <w:sz w:val="18"/>
                <w:szCs w:val="18"/>
              </w:rPr>
            </w:pPr>
            <w:r w:rsidRPr="00BD36C9">
              <w:rPr>
                <w:sz w:val="18"/>
                <w:szCs w:val="18"/>
              </w:rPr>
              <w:t>10</w:t>
            </w:r>
          </w:p>
        </w:tc>
        <w:tc>
          <w:tcPr>
            <w:tcW w:w="3034" w:type="dxa"/>
          </w:tcPr>
          <w:p w:rsidR="00BD36C9" w:rsidRPr="00BD36C9" w:rsidRDefault="00BD36C9" w:rsidP="002C7305">
            <w:pPr>
              <w:spacing w:line="360" w:lineRule="auto"/>
              <w:rPr>
                <w:sz w:val="18"/>
                <w:szCs w:val="18"/>
              </w:rPr>
            </w:pPr>
            <w:r w:rsidRPr="00BD36C9">
              <w:rPr>
                <w:sz w:val="18"/>
                <w:szCs w:val="18"/>
              </w:rPr>
              <w:t>3 --- &gt; Casi no cumple</w:t>
            </w:r>
          </w:p>
        </w:tc>
      </w:tr>
      <w:tr w:rsidR="00BD36C9" w:rsidRPr="00BD36C9" w:rsidTr="00930066">
        <w:trPr>
          <w:trHeight w:val="442"/>
        </w:trPr>
        <w:tc>
          <w:tcPr>
            <w:tcW w:w="541" w:type="dxa"/>
            <w:vMerge/>
          </w:tcPr>
          <w:p w:rsidR="00BD36C9" w:rsidRPr="00BD36C9" w:rsidRDefault="00BD36C9" w:rsidP="002C7305">
            <w:pPr>
              <w:spacing w:line="360" w:lineRule="auto"/>
              <w:rPr>
                <w:sz w:val="18"/>
                <w:szCs w:val="18"/>
              </w:rPr>
            </w:pPr>
          </w:p>
        </w:tc>
        <w:tc>
          <w:tcPr>
            <w:tcW w:w="2717" w:type="dxa"/>
          </w:tcPr>
          <w:p w:rsidR="00BD36C9" w:rsidRPr="00BD36C9" w:rsidRDefault="00BD36C9" w:rsidP="002C7305">
            <w:pPr>
              <w:spacing w:line="360" w:lineRule="auto"/>
              <w:rPr>
                <w:sz w:val="18"/>
                <w:szCs w:val="18"/>
              </w:rPr>
            </w:pPr>
            <w:r w:rsidRPr="00BD36C9">
              <w:rPr>
                <w:sz w:val="18"/>
                <w:szCs w:val="18"/>
              </w:rPr>
              <w:t>Voltaje de funcionamiento</w:t>
            </w:r>
          </w:p>
        </w:tc>
        <w:tc>
          <w:tcPr>
            <w:tcW w:w="979" w:type="dxa"/>
          </w:tcPr>
          <w:p w:rsidR="00BD36C9" w:rsidRPr="00BD36C9" w:rsidRDefault="00BD36C9" w:rsidP="002C7305">
            <w:pPr>
              <w:spacing w:line="360" w:lineRule="auto"/>
              <w:rPr>
                <w:sz w:val="18"/>
                <w:szCs w:val="18"/>
              </w:rPr>
            </w:pPr>
            <w:r w:rsidRPr="00BD36C9">
              <w:rPr>
                <w:sz w:val="18"/>
                <w:szCs w:val="18"/>
              </w:rPr>
              <w:t>5</w:t>
            </w:r>
          </w:p>
        </w:tc>
        <w:tc>
          <w:tcPr>
            <w:tcW w:w="1135" w:type="dxa"/>
          </w:tcPr>
          <w:p w:rsidR="00BD36C9" w:rsidRPr="00BD36C9" w:rsidRDefault="00BD36C9" w:rsidP="002C7305">
            <w:pPr>
              <w:spacing w:line="360" w:lineRule="auto"/>
              <w:rPr>
                <w:sz w:val="18"/>
                <w:szCs w:val="18"/>
              </w:rPr>
            </w:pPr>
            <w:r w:rsidRPr="00BD36C9">
              <w:rPr>
                <w:sz w:val="18"/>
                <w:szCs w:val="18"/>
              </w:rPr>
              <w:t>10</w:t>
            </w:r>
          </w:p>
        </w:tc>
        <w:tc>
          <w:tcPr>
            <w:tcW w:w="3034" w:type="dxa"/>
          </w:tcPr>
          <w:p w:rsidR="00BD36C9" w:rsidRPr="00BD36C9" w:rsidRDefault="00BD36C9" w:rsidP="002C7305">
            <w:pPr>
              <w:spacing w:line="360" w:lineRule="auto"/>
              <w:rPr>
                <w:sz w:val="18"/>
                <w:szCs w:val="18"/>
              </w:rPr>
            </w:pPr>
            <w:r w:rsidRPr="00BD36C9">
              <w:rPr>
                <w:sz w:val="18"/>
                <w:szCs w:val="18"/>
              </w:rPr>
              <w:t>0 --- &gt; No cumple</w:t>
            </w:r>
          </w:p>
        </w:tc>
      </w:tr>
      <w:tr w:rsidR="00BD36C9" w:rsidRPr="00BD36C9" w:rsidTr="00930066">
        <w:trPr>
          <w:gridBefore w:val="1"/>
          <w:wBefore w:w="541" w:type="dxa"/>
          <w:trHeight w:val="465"/>
        </w:trPr>
        <w:tc>
          <w:tcPr>
            <w:tcW w:w="2717" w:type="dxa"/>
          </w:tcPr>
          <w:p w:rsidR="00BD36C9" w:rsidRPr="00BD36C9" w:rsidRDefault="00BD36C9" w:rsidP="002C7305">
            <w:pPr>
              <w:spacing w:line="360" w:lineRule="auto"/>
              <w:rPr>
                <w:b/>
                <w:sz w:val="18"/>
                <w:szCs w:val="18"/>
              </w:rPr>
            </w:pPr>
            <w:r w:rsidRPr="00BD36C9">
              <w:rPr>
                <w:b/>
                <w:sz w:val="18"/>
                <w:szCs w:val="18"/>
              </w:rPr>
              <w:t>RESULTADO</w:t>
            </w:r>
          </w:p>
        </w:tc>
        <w:tc>
          <w:tcPr>
            <w:tcW w:w="979" w:type="dxa"/>
          </w:tcPr>
          <w:p w:rsidR="00BD36C9" w:rsidRPr="00BD36C9" w:rsidRDefault="00BD36C9" w:rsidP="002C7305">
            <w:pPr>
              <w:spacing w:line="360" w:lineRule="auto"/>
              <w:rPr>
                <w:sz w:val="18"/>
                <w:szCs w:val="18"/>
              </w:rPr>
            </w:pPr>
            <w:r w:rsidRPr="00BD36C9">
              <w:rPr>
                <w:sz w:val="18"/>
                <w:szCs w:val="18"/>
              </w:rPr>
              <w:t>23</w:t>
            </w:r>
          </w:p>
        </w:tc>
        <w:tc>
          <w:tcPr>
            <w:tcW w:w="1135" w:type="dxa"/>
          </w:tcPr>
          <w:p w:rsidR="00BD36C9" w:rsidRPr="00BD36C9" w:rsidRDefault="00BD36C9" w:rsidP="002C7305">
            <w:pPr>
              <w:spacing w:line="360" w:lineRule="auto"/>
              <w:rPr>
                <w:sz w:val="18"/>
                <w:szCs w:val="18"/>
              </w:rPr>
            </w:pPr>
            <w:r w:rsidRPr="00BD36C9">
              <w:rPr>
                <w:sz w:val="18"/>
                <w:szCs w:val="18"/>
              </w:rPr>
              <w:t>45</w:t>
            </w:r>
          </w:p>
        </w:tc>
        <w:tc>
          <w:tcPr>
            <w:tcW w:w="3034" w:type="dxa"/>
          </w:tcPr>
          <w:p w:rsidR="00BD36C9" w:rsidRPr="00BD36C9" w:rsidRDefault="00BD36C9" w:rsidP="002C7305">
            <w:pPr>
              <w:spacing w:line="360" w:lineRule="auto"/>
              <w:rPr>
                <w:sz w:val="18"/>
                <w:szCs w:val="18"/>
              </w:rPr>
            </w:pPr>
          </w:p>
        </w:tc>
      </w:tr>
    </w:tbl>
    <w:p w:rsidR="00BD36C9" w:rsidRPr="00DD1715" w:rsidRDefault="00C3633C" w:rsidP="002C7305">
      <w:pPr>
        <w:tabs>
          <w:tab w:val="left" w:pos="7230"/>
        </w:tabs>
        <w:spacing w:line="360" w:lineRule="auto"/>
      </w:pPr>
      <w:proofErr w:type="spellStart"/>
      <w:r w:rsidRPr="00DD1715">
        <w:rPr>
          <w:rFonts w:cs="Arial"/>
          <w:b/>
          <w:sz w:val="16"/>
          <w:szCs w:val="16"/>
          <w:lang w:eastAsia="es-EC"/>
        </w:rPr>
        <w:t>F</w:t>
      </w:r>
      <w:r w:rsidR="0004539C" w:rsidRPr="00DD1715">
        <w:rPr>
          <w:rFonts w:cs="Arial"/>
          <w:b/>
          <w:sz w:val="16"/>
          <w:szCs w:val="16"/>
          <w:lang w:eastAsia="es-EC"/>
        </w:rPr>
        <w:t>uente</w:t>
      </w:r>
      <w:proofErr w:type="gramStart"/>
      <w:r w:rsidR="0004539C" w:rsidRPr="00DD1715">
        <w:rPr>
          <w:rFonts w:cs="Arial"/>
          <w:b/>
          <w:sz w:val="16"/>
          <w:szCs w:val="16"/>
          <w:lang w:eastAsia="es-EC"/>
        </w:rPr>
        <w:t>:</w:t>
      </w:r>
      <w:r w:rsidRPr="00DD1715">
        <w:rPr>
          <w:rFonts w:cs="Arial"/>
          <w:sz w:val="16"/>
          <w:szCs w:val="16"/>
          <w:lang w:eastAsia="es-EC"/>
        </w:rPr>
        <w:t>ALLAICA</w:t>
      </w:r>
      <w:proofErr w:type="spellEnd"/>
      <w:proofErr w:type="gramEnd"/>
      <w:r w:rsidRPr="00DD1715">
        <w:rPr>
          <w:rFonts w:cs="Arial"/>
          <w:sz w:val="16"/>
          <w:szCs w:val="16"/>
          <w:lang w:eastAsia="es-EC"/>
        </w:rPr>
        <w:t>, S., GUALLI, M., 2015</w:t>
      </w:r>
    </w:p>
    <w:p w:rsidR="00F96471" w:rsidRDefault="00F96471" w:rsidP="002C7305">
      <w:pPr>
        <w:spacing w:line="360" w:lineRule="auto"/>
      </w:pPr>
    </w:p>
    <w:p w:rsidR="00930066" w:rsidRPr="00DD1715" w:rsidRDefault="00930066" w:rsidP="002C7305">
      <w:pPr>
        <w:spacing w:line="360" w:lineRule="auto"/>
      </w:pPr>
    </w:p>
    <w:p w:rsidR="005E09C3" w:rsidRPr="00DD1715" w:rsidRDefault="005E09C3" w:rsidP="00A66828">
      <w:pPr>
        <w:spacing w:line="360" w:lineRule="auto"/>
        <w:jc w:val="both"/>
        <w:rPr>
          <w:b/>
        </w:rPr>
      </w:pPr>
      <w:r w:rsidRPr="00DD1715">
        <w:rPr>
          <w:b/>
        </w:rPr>
        <w:t>Conexión con Arduino</w:t>
      </w:r>
    </w:p>
    <w:p w:rsidR="007649D3" w:rsidRDefault="005E09C3" w:rsidP="00A66828">
      <w:pPr>
        <w:spacing w:line="360" w:lineRule="auto"/>
        <w:jc w:val="both"/>
      </w:pPr>
      <w:r w:rsidRPr="00DD1715">
        <w:lastRenderedPageBreak/>
        <w:t>Su función es medir el caudal a la entrada y la salida del reservorio; con el fin de poder tener el cambio de volumen de agua en el recipiente y por ende el cambio de concentración de ácido o base en el interior</w:t>
      </w:r>
      <w:r w:rsidR="00F56E1F">
        <w:t xml:space="preserve"> su conexión con Arduino se muestra en la </w:t>
      </w:r>
      <w:r w:rsidR="007649D3">
        <w:t xml:space="preserve">figura </w:t>
      </w:r>
      <w:r w:rsidR="005615B4">
        <w:t>22-2</w:t>
      </w:r>
      <w:r w:rsidR="007649D3">
        <w:t>.</w:t>
      </w:r>
    </w:p>
    <w:p w:rsidR="0085036C" w:rsidRPr="00DD1715" w:rsidRDefault="0085036C" w:rsidP="00A66828">
      <w:pPr>
        <w:spacing w:line="360" w:lineRule="auto"/>
        <w:jc w:val="both"/>
      </w:pPr>
    </w:p>
    <w:p w:rsidR="00501094" w:rsidRDefault="00501094" w:rsidP="009E5DEE">
      <w:pPr>
        <w:pStyle w:val="Descripcin"/>
      </w:pPr>
      <w:bookmarkStart w:id="124" w:name="_Toc432885410"/>
      <w:r w:rsidRPr="00DD1715">
        <w:rPr>
          <w:noProof/>
          <w:lang w:val="es-ES" w:eastAsia="es-ES"/>
        </w:rPr>
        <w:drawing>
          <wp:inline distT="0" distB="0" distL="0" distR="0" wp14:anchorId="0BD0F459" wp14:editId="6A3AAE7B">
            <wp:extent cx="3437225" cy="1699303"/>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435928" cy="1698662"/>
                    </a:xfrm>
                    <a:prstGeom prst="rect">
                      <a:avLst/>
                    </a:prstGeom>
                    <a:noFill/>
                    <a:ln>
                      <a:noFill/>
                    </a:ln>
                  </pic:spPr>
                </pic:pic>
              </a:graphicData>
            </a:graphic>
          </wp:inline>
        </w:drawing>
      </w:r>
    </w:p>
    <w:p w:rsidR="007649D3" w:rsidRDefault="007649D3" w:rsidP="009E5DEE">
      <w:pPr>
        <w:pStyle w:val="Descripcin"/>
      </w:pPr>
      <w:r>
        <w:t>F</w:t>
      </w:r>
      <w:r w:rsidR="00501094">
        <w:t>igura22-2</w:t>
      </w:r>
      <w:proofErr w:type="gramStart"/>
      <w:r>
        <w:t>:</w:t>
      </w:r>
      <w:r w:rsidRPr="00501094">
        <w:t>Conexión</w:t>
      </w:r>
      <w:proofErr w:type="gramEnd"/>
      <w:r w:rsidRPr="00501094">
        <w:t xml:space="preserve"> del sensor de flujo Fs300a con placa Arduino mega2560</w:t>
      </w:r>
      <w:bookmarkEnd w:id="124"/>
    </w:p>
    <w:p w:rsidR="0085036C" w:rsidRPr="00DD1715" w:rsidRDefault="0085036C" w:rsidP="002C7305">
      <w:pPr>
        <w:spacing w:after="0" w:line="360" w:lineRule="auto"/>
        <w:rPr>
          <w:rFonts w:cs="Arial"/>
          <w:sz w:val="16"/>
          <w:szCs w:val="16"/>
          <w:lang w:eastAsia="es-EC"/>
        </w:rPr>
      </w:pPr>
      <w:r w:rsidRPr="00DD1715">
        <w:rPr>
          <w:rFonts w:cs="Arial"/>
          <w:b/>
          <w:sz w:val="16"/>
          <w:szCs w:val="16"/>
          <w:lang w:eastAsia="es-EC"/>
        </w:rPr>
        <w:t>F</w:t>
      </w:r>
      <w:r w:rsidR="00501094" w:rsidRPr="00DD1715">
        <w:rPr>
          <w:rFonts w:cs="Arial"/>
          <w:b/>
          <w:sz w:val="16"/>
          <w:szCs w:val="16"/>
          <w:lang w:eastAsia="es-EC"/>
        </w:rPr>
        <w:t>uente</w:t>
      </w:r>
      <w:r w:rsidRPr="00DD1715">
        <w:rPr>
          <w:rFonts w:cs="Arial"/>
          <w:b/>
          <w:sz w:val="16"/>
          <w:szCs w:val="16"/>
          <w:lang w:eastAsia="es-EC"/>
        </w:rPr>
        <w:t>:</w:t>
      </w:r>
      <w:r w:rsidRPr="00DD1715">
        <w:rPr>
          <w:rFonts w:cs="Arial"/>
          <w:sz w:val="16"/>
          <w:szCs w:val="16"/>
          <w:lang w:eastAsia="es-EC"/>
        </w:rPr>
        <w:t xml:space="preserve"> ALLAICA, S., GUALLI, M., 2015.</w:t>
      </w:r>
    </w:p>
    <w:p w:rsidR="005E09C3" w:rsidRDefault="005E09C3" w:rsidP="002C7305">
      <w:pPr>
        <w:spacing w:after="0" w:line="360" w:lineRule="auto"/>
        <w:jc w:val="both"/>
      </w:pPr>
    </w:p>
    <w:p w:rsidR="005E09C3" w:rsidRPr="00F56E1F" w:rsidRDefault="005E09C3" w:rsidP="002E39DF">
      <w:pPr>
        <w:pStyle w:val="Ttulo4"/>
        <w:numPr>
          <w:ilvl w:val="3"/>
          <w:numId w:val="9"/>
        </w:numPr>
      </w:pPr>
      <w:bookmarkStart w:id="125" w:name="_Toc420611484"/>
      <w:r w:rsidRPr="00F56E1F">
        <w:t>S</w:t>
      </w:r>
      <w:r w:rsidR="005A7FE1" w:rsidRPr="00F56E1F">
        <w:t>ensor de nivel de agua horizontal</w:t>
      </w:r>
      <w:bookmarkEnd w:id="125"/>
    </w:p>
    <w:p w:rsidR="00F96471" w:rsidRPr="00DD1715" w:rsidRDefault="00F96471" w:rsidP="002C7305">
      <w:pPr>
        <w:spacing w:after="0" w:line="360" w:lineRule="auto"/>
        <w:jc w:val="both"/>
      </w:pPr>
    </w:p>
    <w:p w:rsidR="005E09C3" w:rsidRDefault="005E09C3" w:rsidP="002C7305">
      <w:pPr>
        <w:spacing w:after="0" w:line="360" w:lineRule="auto"/>
        <w:jc w:val="both"/>
      </w:pPr>
      <w:r w:rsidRPr="00DD1715">
        <w:t>Este tipo de sensores actúa como un switch  abierto o cerrado  esto va depender de la posición que se encuentra la dona, este  sensor puede ser util</w:t>
      </w:r>
      <w:r w:rsidR="009A22F9">
        <w:t xml:space="preserve">izado para varias </w:t>
      </w:r>
      <w:proofErr w:type="spellStart"/>
      <w:r w:rsidR="009A22F9">
        <w:t>aplicaciones</w:t>
      </w:r>
      <w:r w:rsidR="00FA6901" w:rsidRPr="00DD1715">
        <w:t>una</w:t>
      </w:r>
      <w:proofErr w:type="spellEnd"/>
      <w:r w:rsidR="00FA6901" w:rsidRPr="00DD1715">
        <w:t xml:space="preserve"> de ellas es para censar el nivel de agua en el estanque  dentro de la hidroponía </w:t>
      </w:r>
      <w:r w:rsidR="00FA6901" w:rsidRPr="00DA5EEB">
        <w:t>como se lo realizo en este trabajo de titulación</w:t>
      </w:r>
      <w:r w:rsidR="005A7FE1">
        <w:t>.</w:t>
      </w:r>
    </w:p>
    <w:p w:rsidR="00930066" w:rsidRDefault="00930066" w:rsidP="002C7305">
      <w:pPr>
        <w:spacing w:after="0" w:line="360" w:lineRule="auto"/>
        <w:jc w:val="both"/>
      </w:pPr>
    </w:p>
    <w:p w:rsidR="005E09C3" w:rsidRDefault="005E09C3" w:rsidP="002C7305">
      <w:pPr>
        <w:spacing w:after="0" w:line="360" w:lineRule="auto"/>
        <w:jc w:val="both"/>
      </w:pPr>
      <w:r w:rsidRPr="00DA5EEB">
        <w:t>En la figura</w:t>
      </w:r>
      <w:r w:rsidR="005615B4">
        <w:t>2</w:t>
      </w:r>
      <w:r w:rsidR="007649D3" w:rsidRPr="00DA5EEB">
        <w:t>3</w:t>
      </w:r>
      <w:r w:rsidR="005615B4">
        <w:t xml:space="preserve">-2 </w:t>
      </w:r>
      <w:r w:rsidRPr="00FF25BB">
        <w:t>se muestra la conexión que s</w:t>
      </w:r>
      <w:r w:rsidR="00626FBD">
        <w:t>e realizó con la placa  Arduino.</w:t>
      </w:r>
    </w:p>
    <w:p w:rsidR="00930066" w:rsidRDefault="00930066" w:rsidP="002C7305">
      <w:pPr>
        <w:spacing w:after="0" w:line="360" w:lineRule="auto"/>
        <w:jc w:val="both"/>
      </w:pPr>
    </w:p>
    <w:p w:rsidR="00501094" w:rsidRDefault="00501094" w:rsidP="002C7305">
      <w:pPr>
        <w:spacing w:after="0" w:line="360" w:lineRule="auto"/>
        <w:jc w:val="center"/>
      </w:pPr>
      <w:r>
        <w:rPr>
          <w:noProof/>
          <w:lang w:val="es-ES" w:eastAsia="es-ES"/>
        </w:rPr>
        <w:drawing>
          <wp:inline distT="0" distB="0" distL="0" distR="0" wp14:anchorId="68448EB4" wp14:editId="2923906B">
            <wp:extent cx="4180952" cy="1377088"/>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189552" cy="1379920"/>
                    </a:xfrm>
                    <a:prstGeom prst="rect">
                      <a:avLst/>
                    </a:prstGeom>
                    <a:noFill/>
                    <a:ln>
                      <a:noFill/>
                    </a:ln>
                  </pic:spPr>
                </pic:pic>
              </a:graphicData>
            </a:graphic>
          </wp:inline>
        </w:drawing>
      </w:r>
    </w:p>
    <w:p w:rsidR="0085036C" w:rsidRDefault="007649D3" w:rsidP="009E5DEE">
      <w:pPr>
        <w:pStyle w:val="Descripcin"/>
      </w:pPr>
      <w:bookmarkStart w:id="126" w:name="_Toc432885411"/>
      <w:r>
        <w:t>F</w:t>
      </w:r>
      <w:r w:rsidR="00501094">
        <w:t>igura23-2</w:t>
      </w:r>
      <w:r>
        <w:t xml:space="preserve">: </w:t>
      </w:r>
      <w:r w:rsidRPr="00501094">
        <w:t>Conexión del sensor horizontal de nivel de agua</w:t>
      </w:r>
      <w:bookmarkEnd w:id="126"/>
    </w:p>
    <w:p w:rsidR="0085036C" w:rsidRPr="00DD1715" w:rsidRDefault="0085036C" w:rsidP="002C7305">
      <w:pPr>
        <w:spacing w:after="0" w:line="360" w:lineRule="auto"/>
        <w:rPr>
          <w:rFonts w:cs="Arial"/>
          <w:sz w:val="16"/>
          <w:szCs w:val="16"/>
          <w:lang w:eastAsia="es-EC"/>
        </w:rPr>
      </w:pPr>
      <w:r w:rsidRPr="00DD1715">
        <w:rPr>
          <w:rFonts w:cs="Arial"/>
          <w:b/>
          <w:sz w:val="16"/>
          <w:szCs w:val="16"/>
          <w:lang w:eastAsia="es-EC"/>
        </w:rPr>
        <w:t>F</w:t>
      </w:r>
      <w:r w:rsidR="00501094" w:rsidRPr="00DD1715">
        <w:rPr>
          <w:rFonts w:cs="Arial"/>
          <w:b/>
          <w:sz w:val="16"/>
          <w:szCs w:val="16"/>
          <w:lang w:eastAsia="es-EC"/>
        </w:rPr>
        <w:t>uente</w:t>
      </w:r>
      <w:r w:rsidRPr="00DD1715">
        <w:rPr>
          <w:rFonts w:cs="Arial"/>
          <w:b/>
          <w:sz w:val="16"/>
          <w:szCs w:val="16"/>
          <w:lang w:eastAsia="es-EC"/>
        </w:rPr>
        <w:t>:</w:t>
      </w:r>
      <w:r w:rsidRPr="00DD1715">
        <w:rPr>
          <w:rFonts w:cs="Arial"/>
          <w:sz w:val="16"/>
          <w:szCs w:val="16"/>
          <w:lang w:eastAsia="es-EC"/>
        </w:rPr>
        <w:t xml:space="preserve"> ALLAICA, S., GUALLI, M., 2015.</w:t>
      </w:r>
    </w:p>
    <w:p w:rsidR="005E09C3" w:rsidRDefault="005E09C3" w:rsidP="008B1BA6">
      <w:pPr>
        <w:pStyle w:val="Ttulo3"/>
        <w:numPr>
          <w:ilvl w:val="2"/>
          <w:numId w:val="9"/>
        </w:numPr>
      </w:pPr>
      <w:bookmarkStart w:id="127" w:name="_Toc420611485"/>
      <w:bookmarkStart w:id="128" w:name="_Toc432880513"/>
      <w:r w:rsidRPr="00F56E1F">
        <w:t>A</w:t>
      </w:r>
      <w:r w:rsidR="005A7FE1" w:rsidRPr="00F56E1F">
        <w:t>ctuadores</w:t>
      </w:r>
      <w:bookmarkEnd w:id="127"/>
      <w:bookmarkEnd w:id="128"/>
    </w:p>
    <w:p w:rsidR="00604B42" w:rsidRPr="00604B42" w:rsidRDefault="00604B42" w:rsidP="002C7305">
      <w:pPr>
        <w:spacing w:after="0" w:line="360" w:lineRule="auto"/>
        <w:rPr>
          <w:lang w:val="en-US" w:eastAsia="es-EC"/>
        </w:rPr>
      </w:pPr>
    </w:p>
    <w:p w:rsidR="005A7516" w:rsidRDefault="005A7516" w:rsidP="002C7305">
      <w:pPr>
        <w:spacing w:after="0" w:line="360" w:lineRule="auto"/>
        <w:jc w:val="both"/>
        <w:rPr>
          <w:lang w:eastAsia="es-EC"/>
        </w:rPr>
      </w:pPr>
      <w:r w:rsidRPr="005A7516">
        <w:rPr>
          <w:lang w:eastAsia="es-EC"/>
        </w:rPr>
        <w:lastRenderedPageBreak/>
        <w:t>Los actuadores son dispositivos finales que  realizan acciones  encomendadas por un circuito master, tal es el caso en nuestra  trabajo de titulación  que se hace uso de diferentes actuadores para realizar el control de ciertos parámetros  dentro de los cultivos hidropónicos.</w:t>
      </w:r>
    </w:p>
    <w:p w:rsidR="00604B42" w:rsidRPr="005A7516" w:rsidRDefault="00604B42" w:rsidP="002C7305">
      <w:pPr>
        <w:spacing w:after="0" w:line="360" w:lineRule="auto"/>
        <w:jc w:val="both"/>
        <w:rPr>
          <w:lang w:eastAsia="es-EC"/>
        </w:rPr>
      </w:pPr>
    </w:p>
    <w:p w:rsidR="005E09C3" w:rsidRDefault="005E09C3" w:rsidP="002E39DF">
      <w:pPr>
        <w:pStyle w:val="Ttulo4"/>
        <w:numPr>
          <w:ilvl w:val="3"/>
          <w:numId w:val="9"/>
        </w:numPr>
      </w:pPr>
      <w:bookmarkStart w:id="129" w:name="_Toc420611486"/>
      <w:r w:rsidRPr="00F56E1F">
        <w:t>V</w:t>
      </w:r>
      <w:r w:rsidR="005A7FE1" w:rsidRPr="00F56E1F">
        <w:t>entilador</w:t>
      </w:r>
      <w:bookmarkEnd w:id="129"/>
    </w:p>
    <w:p w:rsidR="00604B42" w:rsidRPr="00604B42" w:rsidRDefault="00604B42" w:rsidP="002C7305">
      <w:pPr>
        <w:spacing w:after="0" w:line="360" w:lineRule="auto"/>
        <w:rPr>
          <w:lang w:eastAsia="es-EC"/>
        </w:rPr>
      </w:pPr>
    </w:p>
    <w:p w:rsidR="005E09C3" w:rsidRDefault="005E09C3" w:rsidP="002C7305">
      <w:pPr>
        <w:spacing w:after="0" w:line="360" w:lineRule="auto"/>
        <w:jc w:val="both"/>
      </w:pPr>
      <w:r w:rsidRPr="00DD1715">
        <w:t xml:space="preserve">El ventilador es una máquina rotatoria que pone el aire en movimiento, provocando la ventilación la cual representa la técnica de sustituir el aire ambiente </w:t>
      </w:r>
      <w:r w:rsidR="00B24F16">
        <w:t xml:space="preserve">en el </w:t>
      </w:r>
      <w:r w:rsidRPr="00DD1715">
        <w:t>interior del prototipo</w:t>
      </w:r>
      <w:r w:rsidR="009D5803">
        <w:t xml:space="preserve"> como se muestra en </w:t>
      </w:r>
      <w:r w:rsidR="009D5803" w:rsidRPr="00DA5EEB">
        <w:t>la fig</w:t>
      </w:r>
      <w:r w:rsidR="007649D3" w:rsidRPr="00DA5EEB">
        <w:t xml:space="preserve">ura </w:t>
      </w:r>
      <w:r w:rsidR="005615B4">
        <w:t>24-3</w:t>
      </w:r>
      <w:r w:rsidRPr="00DA5EEB">
        <w:t>, para</w:t>
      </w:r>
      <w:r w:rsidRPr="00DD1715">
        <w:t xml:space="preserve"> mantener un flujo continuo de aire. </w:t>
      </w:r>
      <w:r w:rsidR="0077299F">
        <w:t>[69</w:t>
      </w:r>
      <w:r w:rsidRPr="00DD1715">
        <w:t>]</w:t>
      </w:r>
    </w:p>
    <w:p w:rsidR="00501094" w:rsidRDefault="00501094" w:rsidP="002C7305">
      <w:pPr>
        <w:spacing w:after="0" w:line="360" w:lineRule="auto"/>
        <w:jc w:val="both"/>
      </w:pPr>
    </w:p>
    <w:p w:rsidR="008F4337" w:rsidRDefault="008F4337" w:rsidP="002C7305">
      <w:pPr>
        <w:spacing w:after="0" w:line="360" w:lineRule="auto"/>
        <w:jc w:val="both"/>
      </w:pPr>
    </w:p>
    <w:p w:rsidR="00604B42" w:rsidRDefault="00501094" w:rsidP="002C7305">
      <w:pPr>
        <w:spacing w:after="0" w:line="360" w:lineRule="auto"/>
        <w:jc w:val="center"/>
      </w:pPr>
      <w:r>
        <w:rPr>
          <w:noProof/>
          <w:lang w:val="es-ES" w:eastAsia="es-ES"/>
        </w:rPr>
        <w:drawing>
          <wp:inline distT="0" distB="0" distL="0" distR="0" wp14:anchorId="54682A78" wp14:editId="3B321004">
            <wp:extent cx="4589817" cy="1334530"/>
            <wp:effectExtent l="0" t="0" r="127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610100" cy="1340427"/>
                    </a:xfrm>
                    <a:prstGeom prst="rect">
                      <a:avLst/>
                    </a:prstGeom>
                    <a:noFill/>
                    <a:ln>
                      <a:noFill/>
                    </a:ln>
                  </pic:spPr>
                </pic:pic>
              </a:graphicData>
            </a:graphic>
          </wp:inline>
        </w:drawing>
      </w:r>
    </w:p>
    <w:p w:rsidR="007649D3" w:rsidRDefault="007649D3" w:rsidP="009E5DEE">
      <w:pPr>
        <w:pStyle w:val="Descripcin"/>
      </w:pPr>
      <w:bookmarkStart w:id="130" w:name="_Toc432885412"/>
      <w:r>
        <w:t>F</w:t>
      </w:r>
      <w:r w:rsidR="00501094">
        <w:t>igura24-2</w:t>
      </w:r>
      <w:proofErr w:type="gramStart"/>
      <w:r>
        <w:t>:</w:t>
      </w:r>
      <w:r w:rsidRPr="00501094">
        <w:t>Sistema</w:t>
      </w:r>
      <w:proofErr w:type="gramEnd"/>
      <w:r w:rsidRPr="00501094">
        <w:t xml:space="preserve"> de ventilación</w:t>
      </w:r>
      <w:bookmarkEnd w:id="130"/>
    </w:p>
    <w:p w:rsidR="00E113FD" w:rsidRDefault="00E113FD" w:rsidP="008F4337">
      <w:pPr>
        <w:spacing w:after="0" w:line="360" w:lineRule="auto"/>
        <w:rPr>
          <w:rFonts w:cs="Arial"/>
          <w:sz w:val="16"/>
          <w:szCs w:val="16"/>
          <w:lang w:eastAsia="es-EC"/>
        </w:rPr>
      </w:pPr>
      <w:r w:rsidRPr="00DD1715">
        <w:rPr>
          <w:rFonts w:cs="Arial"/>
          <w:b/>
          <w:sz w:val="16"/>
          <w:szCs w:val="16"/>
          <w:lang w:eastAsia="es-EC"/>
        </w:rPr>
        <w:t>F</w:t>
      </w:r>
      <w:r w:rsidR="00501094" w:rsidRPr="00DD1715">
        <w:rPr>
          <w:rFonts w:cs="Arial"/>
          <w:b/>
          <w:sz w:val="16"/>
          <w:szCs w:val="16"/>
          <w:lang w:eastAsia="es-EC"/>
        </w:rPr>
        <w:t>uente</w:t>
      </w:r>
      <w:r w:rsidRPr="00DD1715">
        <w:rPr>
          <w:rFonts w:cs="Arial"/>
          <w:b/>
          <w:sz w:val="16"/>
          <w:szCs w:val="16"/>
          <w:lang w:eastAsia="es-EC"/>
        </w:rPr>
        <w:t>:</w:t>
      </w:r>
      <w:r w:rsidRPr="00DD1715">
        <w:rPr>
          <w:rFonts w:cs="Arial"/>
          <w:sz w:val="16"/>
          <w:szCs w:val="16"/>
          <w:lang w:eastAsia="es-EC"/>
        </w:rPr>
        <w:t xml:space="preserve"> ALLAICA, S., GUALLI, M., 2015.</w:t>
      </w:r>
    </w:p>
    <w:p w:rsidR="00604B42" w:rsidRDefault="00604B42" w:rsidP="002C7305">
      <w:pPr>
        <w:spacing w:after="0" w:line="360" w:lineRule="auto"/>
        <w:jc w:val="both"/>
        <w:rPr>
          <w:rFonts w:cs="Arial"/>
          <w:sz w:val="16"/>
          <w:szCs w:val="16"/>
          <w:lang w:eastAsia="es-EC"/>
        </w:rPr>
      </w:pPr>
    </w:p>
    <w:p w:rsidR="008F4337" w:rsidRPr="00DD1715" w:rsidRDefault="008F4337" w:rsidP="002C7305">
      <w:pPr>
        <w:spacing w:after="0" w:line="360" w:lineRule="auto"/>
        <w:jc w:val="both"/>
        <w:rPr>
          <w:rFonts w:cs="Arial"/>
          <w:sz w:val="16"/>
          <w:szCs w:val="16"/>
          <w:lang w:eastAsia="es-EC"/>
        </w:rPr>
      </w:pPr>
    </w:p>
    <w:p w:rsidR="005E09C3" w:rsidRDefault="005E09C3" w:rsidP="002E39DF">
      <w:pPr>
        <w:pStyle w:val="Ttulo4"/>
        <w:numPr>
          <w:ilvl w:val="3"/>
          <w:numId w:val="9"/>
        </w:numPr>
      </w:pPr>
      <w:r w:rsidRPr="00DD1715">
        <w:t>E</w:t>
      </w:r>
      <w:r w:rsidR="005A7FE1" w:rsidRPr="00DD1715">
        <w:t>lemento calefac</w:t>
      </w:r>
      <w:r w:rsidR="005A7FE1" w:rsidRPr="008F4337">
        <w:t>t</w:t>
      </w:r>
      <w:r w:rsidR="005A7FE1" w:rsidRPr="00DD1715">
        <w:t>or</w:t>
      </w:r>
    </w:p>
    <w:p w:rsidR="00604B42" w:rsidRPr="00604B42" w:rsidRDefault="00604B42" w:rsidP="00A66828">
      <w:pPr>
        <w:spacing w:line="360" w:lineRule="auto"/>
        <w:rPr>
          <w:lang w:eastAsia="es-EC"/>
        </w:rPr>
      </w:pPr>
    </w:p>
    <w:p w:rsidR="005E09C3" w:rsidRDefault="005E09C3" w:rsidP="00A66828">
      <w:pPr>
        <w:spacing w:line="360" w:lineRule="auto"/>
        <w:jc w:val="both"/>
      </w:pPr>
      <w:r w:rsidRPr="00DD1715">
        <w:t xml:space="preserve">Para elevar la temperatura del sistema, se utiliza el elemento calefactor el cual </w:t>
      </w:r>
      <w:r w:rsidRPr="00DA5EEB">
        <w:t>proporciona la elevación del valor de temp</w:t>
      </w:r>
      <w:r w:rsidR="00DB2267" w:rsidRPr="00DA5EEB">
        <w:t>eratura dentro del invernadero</w:t>
      </w:r>
      <w:r w:rsidR="009D5803" w:rsidRPr="00DA5EEB">
        <w:t xml:space="preserve"> como se muestra en la </w:t>
      </w:r>
      <w:r w:rsidR="007649D3" w:rsidRPr="00DA5EEB">
        <w:t xml:space="preserve">figura </w:t>
      </w:r>
      <w:r w:rsidR="005615B4">
        <w:t>25-2</w:t>
      </w:r>
      <w:r w:rsidR="00DB2267" w:rsidRPr="00DA5EEB">
        <w:t>.</w:t>
      </w:r>
    </w:p>
    <w:p w:rsidR="00930066" w:rsidRPr="00DD1715" w:rsidRDefault="00930066" w:rsidP="00A66828">
      <w:pPr>
        <w:spacing w:line="360" w:lineRule="auto"/>
        <w:jc w:val="both"/>
      </w:pPr>
    </w:p>
    <w:p w:rsidR="005E09C3" w:rsidRDefault="005E09C3" w:rsidP="00A66828">
      <w:pPr>
        <w:spacing w:line="360" w:lineRule="auto"/>
        <w:jc w:val="both"/>
      </w:pPr>
      <w:r w:rsidRPr="00DD1715">
        <w:t>Est</w:t>
      </w:r>
      <w:r w:rsidR="00DB2267" w:rsidRPr="00DD1715">
        <w:t>e</w:t>
      </w:r>
      <w:r w:rsidRPr="00DD1715">
        <w:t xml:space="preserve"> actuador permitirá  estabilizar la temperatura, calentar la temperatura interna hasta llegar al nivel óptimo,  esto se realiza con el fin de controlar de manera correcta el clima del sistema para un buen rendimiento y calidad del producto final.      </w:t>
      </w:r>
    </w:p>
    <w:p w:rsidR="00604B42" w:rsidRDefault="00501094" w:rsidP="00930066">
      <w:pPr>
        <w:spacing w:after="0" w:line="360" w:lineRule="auto"/>
        <w:jc w:val="center"/>
      </w:pPr>
      <w:r>
        <w:rPr>
          <w:noProof/>
          <w:lang w:val="es-ES" w:eastAsia="es-ES"/>
        </w:rPr>
        <w:lastRenderedPageBreak/>
        <w:drawing>
          <wp:inline distT="0" distB="0" distL="0" distR="0" wp14:anchorId="0A9D3BCE" wp14:editId="4D0BF2DA">
            <wp:extent cx="1438275" cy="1981200"/>
            <wp:effectExtent l="0" t="4762" r="4762" b="4763"/>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16200000">
                      <a:off x="0" y="0"/>
                      <a:ext cx="1438275" cy="1981200"/>
                    </a:xfrm>
                    <a:prstGeom prst="rect">
                      <a:avLst/>
                    </a:prstGeom>
                    <a:noFill/>
                    <a:ln>
                      <a:noFill/>
                    </a:ln>
                  </pic:spPr>
                </pic:pic>
              </a:graphicData>
            </a:graphic>
          </wp:inline>
        </w:drawing>
      </w:r>
    </w:p>
    <w:p w:rsidR="00CD6F66" w:rsidRDefault="00CD6F66" w:rsidP="009E5DEE">
      <w:pPr>
        <w:pStyle w:val="Descripcin"/>
      </w:pPr>
      <w:bookmarkStart w:id="131" w:name="_Toc432885413"/>
      <w:r>
        <w:t>F</w:t>
      </w:r>
      <w:r w:rsidR="00501094">
        <w:t>igura 25-2</w:t>
      </w:r>
      <w:r>
        <w:t>:</w:t>
      </w:r>
      <w:r w:rsidR="008F4337">
        <w:t xml:space="preserve"> </w:t>
      </w:r>
      <w:r w:rsidRPr="00501094">
        <w:t>Calefactor</w:t>
      </w:r>
      <w:r w:rsidR="00DA5EEB" w:rsidRPr="00501094">
        <w:t xml:space="preserve"> usado para sistema de calefacción</w:t>
      </w:r>
      <w:bookmarkEnd w:id="131"/>
    </w:p>
    <w:p w:rsidR="00E113FD" w:rsidRPr="00DD1715" w:rsidRDefault="00E113FD" w:rsidP="008F4337">
      <w:pPr>
        <w:spacing w:after="0" w:line="360" w:lineRule="auto"/>
        <w:rPr>
          <w:rFonts w:cs="Arial"/>
          <w:sz w:val="16"/>
          <w:szCs w:val="16"/>
          <w:lang w:eastAsia="es-EC"/>
        </w:rPr>
      </w:pPr>
      <w:r w:rsidRPr="00DD1715">
        <w:rPr>
          <w:rFonts w:cs="Arial"/>
          <w:b/>
          <w:sz w:val="16"/>
          <w:szCs w:val="16"/>
          <w:lang w:eastAsia="es-EC"/>
        </w:rPr>
        <w:t>F</w:t>
      </w:r>
      <w:r w:rsidR="00501094" w:rsidRPr="00DD1715">
        <w:rPr>
          <w:rFonts w:cs="Arial"/>
          <w:b/>
          <w:sz w:val="16"/>
          <w:szCs w:val="16"/>
          <w:lang w:eastAsia="es-EC"/>
        </w:rPr>
        <w:t>uente</w:t>
      </w:r>
      <w:r w:rsidRPr="00DD1715">
        <w:rPr>
          <w:rFonts w:cs="Arial"/>
          <w:b/>
          <w:sz w:val="16"/>
          <w:szCs w:val="16"/>
          <w:lang w:eastAsia="es-EC"/>
        </w:rPr>
        <w:t>:</w:t>
      </w:r>
      <w:r w:rsidRPr="00DD1715">
        <w:rPr>
          <w:rFonts w:cs="Arial"/>
          <w:sz w:val="16"/>
          <w:szCs w:val="16"/>
          <w:lang w:eastAsia="es-EC"/>
        </w:rPr>
        <w:t xml:space="preserve"> ALLAICA, S., GUALLI, M., 2015.</w:t>
      </w:r>
    </w:p>
    <w:p w:rsidR="00E113FD" w:rsidRDefault="00E113FD" w:rsidP="00A66828">
      <w:pPr>
        <w:spacing w:line="360" w:lineRule="auto"/>
      </w:pPr>
    </w:p>
    <w:p w:rsidR="005A7516" w:rsidRDefault="005A7516" w:rsidP="002E39DF">
      <w:pPr>
        <w:pStyle w:val="Ttulo4"/>
        <w:numPr>
          <w:ilvl w:val="3"/>
          <w:numId w:val="9"/>
        </w:numPr>
      </w:pPr>
      <w:bookmarkStart w:id="132" w:name="_Toc420611489"/>
      <w:r>
        <w:t>B</w:t>
      </w:r>
      <w:r w:rsidR="005A7FE1">
        <w:t>omba de agua</w:t>
      </w:r>
    </w:p>
    <w:p w:rsidR="005A7516" w:rsidRPr="005A7516" w:rsidRDefault="005A7516" w:rsidP="00A66828">
      <w:pPr>
        <w:spacing w:line="360" w:lineRule="auto"/>
        <w:rPr>
          <w:lang w:eastAsia="es-EC"/>
        </w:rPr>
      </w:pPr>
    </w:p>
    <w:p w:rsidR="005A7516" w:rsidRDefault="005A7516" w:rsidP="00A66828">
      <w:pPr>
        <w:spacing w:line="360" w:lineRule="auto"/>
        <w:jc w:val="both"/>
      </w:pPr>
      <w:r>
        <w:t>En hidroponía la bomba  permite tener el agua y la solución nutritiva en recirculación dentro de los tubos de PVC con el fin de tener las raíces de las plantas  en contacto con la solución nutritiva.</w:t>
      </w:r>
    </w:p>
    <w:p w:rsidR="00501094" w:rsidRDefault="00501094" w:rsidP="002A5967">
      <w:pPr>
        <w:pStyle w:val="Descripcin"/>
        <w:jc w:val="center"/>
      </w:pPr>
      <w:bookmarkStart w:id="133" w:name="_Toc432885414"/>
      <w:r>
        <w:rPr>
          <w:noProof/>
          <w:lang w:val="es-ES" w:eastAsia="es-ES"/>
        </w:rPr>
        <w:drawing>
          <wp:inline distT="0" distB="0" distL="0" distR="0" wp14:anchorId="5E7064B1" wp14:editId="18D3CFCB">
            <wp:extent cx="1781504" cy="1781504"/>
            <wp:effectExtent l="0" t="0" r="9525" b="9525"/>
            <wp:docPr id="45" name="Imagen 45" descr="http://sodimac.scene7.com/is/image/SodimacCL/95599X_01?$producto308$&amp;iv=TvlnJ2&amp;wid=924&amp;hei=924&amp;fit=fi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odimac.scene7.com/is/image/SodimacCL/95599X_01?$producto308$&amp;iv=TvlnJ2&amp;wid=924&amp;hei=924&amp;fit=fit,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786194" cy="1786194"/>
                    </a:xfrm>
                    <a:prstGeom prst="rect">
                      <a:avLst/>
                    </a:prstGeom>
                    <a:noFill/>
                    <a:ln>
                      <a:noFill/>
                    </a:ln>
                  </pic:spPr>
                </pic:pic>
              </a:graphicData>
            </a:graphic>
          </wp:inline>
        </w:drawing>
      </w:r>
    </w:p>
    <w:p w:rsidR="00CD6F66" w:rsidRDefault="008F4337" w:rsidP="009E5DEE">
      <w:pPr>
        <w:pStyle w:val="Descripcin"/>
      </w:pPr>
      <w:r>
        <w:tab/>
      </w:r>
      <w:r w:rsidR="00CD6F66">
        <w:t>F</w:t>
      </w:r>
      <w:r w:rsidR="00501094">
        <w:t>igura26-2</w:t>
      </w:r>
      <w:r w:rsidR="00CD6F66">
        <w:t xml:space="preserve">: </w:t>
      </w:r>
      <w:r w:rsidR="00CD6F66" w:rsidRPr="00501094">
        <w:t>Bomba de agua Milano 0,5Hp</w:t>
      </w:r>
      <w:bookmarkEnd w:id="133"/>
    </w:p>
    <w:p w:rsidR="0085036C" w:rsidRPr="00986026" w:rsidRDefault="008F4337" w:rsidP="00930066">
      <w:pPr>
        <w:spacing w:after="0" w:line="360" w:lineRule="auto"/>
        <w:jc w:val="center"/>
        <w:rPr>
          <w:sz w:val="16"/>
        </w:rPr>
      </w:pPr>
      <w:r>
        <w:rPr>
          <w:b/>
          <w:sz w:val="16"/>
        </w:rPr>
        <w:t xml:space="preserve">          </w:t>
      </w:r>
      <w:r w:rsidR="0085036C" w:rsidRPr="00986026">
        <w:rPr>
          <w:b/>
          <w:sz w:val="16"/>
        </w:rPr>
        <w:t>Fuente</w:t>
      </w:r>
      <w:r w:rsidR="0085036C" w:rsidRPr="00986026">
        <w:rPr>
          <w:sz w:val="16"/>
        </w:rPr>
        <w:t>:http://www.sodimac.cl/sodimac-cl/product/95599X/0.5-HP-Bomba-Periferica</w:t>
      </w:r>
    </w:p>
    <w:p w:rsidR="00604B42" w:rsidRDefault="00604B42" w:rsidP="00A66828">
      <w:pPr>
        <w:spacing w:line="360" w:lineRule="auto"/>
        <w:jc w:val="both"/>
      </w:pPr>
    </w:p>
    <w:p w:rsidR="005A7516" w:rsidRDefault="005A7516" w:rsidP="00A66828">
      <w:pPr>
        <w:spacing w:line="360" w:lineRule="auto"/>
        <w:jc w:val="both"/>
      </w:pPr>
      <w:r>
        <w:t xml:space="preserve">Dentro de nuestro trabajo se hizo uso de la bomba  MILANO modelo QB-60  </w:t>
      </w:r>
      <w:r w:rsidRPr="00DA5EEB">
        <w:t xml:space="preserve">ver figura </w:t>
      </w:r>
      <w:r w:rsidR="005615B4">
        <w:t xml:space="preserve">26-2 </w:t>
      </w:r>
      <w:r>
        <w:t>donde sus características técnicas son las siguientes</w:t>
      </w:r>
      <w:r w:rsidR="00626FBD">
        <w:t xml:space="preserve"> y  cada parte de esta bomba se muestra en el</w:t>
      </w:r>
      <w:r w:rsidR="00501094">
        <w:t xml:space="preserve"> a</w:t>
      </w:r>
      <w:r w:rsidRPr="000E64EF">
        <w:t>nexo</w:t>
      </w:r>
      <w:r w:rsidR="000E64EF">
        <w:t xml:space="preserve"> 4</w:t>
      </w:r>
      <w:r>
        <w:t>:</w:t>
      </w:r>
    </w:p>
    <w:p w:rsidR="005A7516" w:rsidRDefault="005A7516" w:rsidP="00A66828">
      <w:pPr>
        <w:spacing w:line="360" w:lineRule="auto"/>
        <w:jc w:val="both"/>
      </w:pPr>
      <w:r>
        <w:t>•</w:t>
      </w:r>
      <w:r>
        <w:tab/>
        <w:t>Flujo máximo de 40 L /minuto</w:t>
      </w:r>
    </w:p>
    <w:p w:rsidR="005A7516" w:rsidRDefault="005A7516" w:rsidP="00A66828">
      <w:pPr>
        <w:spacing w:line="360" w:lineRule="auto"/>
        <w:jc w:val="both"/>
      </w:pPr>
      <w:r>
        <w:t>•</w:t>
      </w:r>
      <w:r>
        <w:tab/>
        <w:t>Motor con protección térmica.</w:t>
      </w:r>
    </w:p>
    <w:p w:rsidR="005A7516" w:rsidRDefault="005A7516" w:rsidP="00A66828">
      <w:pPr>
        <w:spacing w:line="360" w:lineRule="auto"/>
        <w:jc w:val="both"/>
      </w:pPr>
      <w:r>
        <w:t>•</w:t>
      </w:r>
      <w:r>
        <w:tab/>
        <w:t xml:space="preserve">Bomba de  0,5 HP </w:t>
      </w:r>
      <w:proofErr w:type="gramStart"/>
      <w:r>
        <w:t xml:space="preserve">( </w:t>
      </w:r>
      <w:proofErr w:type="spellStart"/>
      <w:r>
        <w:t>horsepowe</w:t>
      </w:r>
      <w:proofErr w:type="spellEnd"/>
      <w:proofErr w:type="gramEnd"/>
      <w:r>
        <w:t>)</w:t>
      </w:r>
    </w:p>
    <w:p w:rsidR="005A7516" w:rsidRDefault="005A7516" w:rsidP="00A66828">
      <w:pPr>
        <w:spacing w:line="360" w:lineRule="auto"/>
        <w:jc w:val="both"/>
      </w:pPr>
      <w:r>
        <w:t>•</w:t>
      </w:r>
      <w:r>
        <w:tab/>
        <w:t>Voltaje de 110V</w:t>
      </w:r>
    </w:p>
    <w:p w:rsidR="005A7516" w:rsidRDefault="005A7516" w:rsidP="002E39DF">
      <w:pPr>
        <w:pStyle w:val="Ttulo4"/>
        <w:numPr>
          <w:ilvl w:val="3"/>
          <w:numId w:val="9"/>
        </w:numPr>
      </w:pPr>
      <w:r>
        <w:lastRenderedPageBreak/>
        <w:t>S</w:t>
      </w:r>
      <w:r w:rsidR="005A7FE1">
        <w:t>ervomotor</w:t>
      </w:r>
    </w:p>
    <w:p w:rsidR="005A7516" w:rsidRPr="005A7516" w:rsidRDefault="005A7516" w:rsidP="00A66828">
      <w:pPr>
        <w:spacing w:line="360" w:lineRule="auto"/>
        <w:rPr>
          <w:lang w:eastAsia="es-EC"/>
        </w:rPr>
      </w:pPr>
    </w:p>
    <w:p w:rsidR="005A7516" w:rsidRDefault="005A7516" w:rsidP="00A66828">
      <w:pPr>
        <w:spacing w:line="360" w:lineRule="auto"/>
        <w:jc w:val="both"/>
      </w:pPr>
      <w:r>
        <w:t>Estos son motores  que realizan giros  mediante un  tren de pulsos que indica el movimiento  a realizar [</w:t>
      </w:r>
      <w:r w:rsidR="0077299F">
        <w:t>70</w:t>
      </w:r>
      <w:r>
        <w:t>]</w:t>
      </w:r>
    </w:p>
    <w:p w:rsidR="005A7516" w:rsidRDefault="005A7516" w:rsidP="00A66828">
      <w:pPr>
        <w:spacing w:line="360" w:lineRule="auto"/>
        <w:jc w:val="both"/>
      </w:pPr>
    </w:p>
    <w:p w:rsidR="00252F56" w:rsidRDefault="005A7516" w:rsidP="00A66828">
      <w:pPr>
        <w:spacing w:line="360" w:lineRule="auto"/>
        <w:jc w:val="both"/>
      </w:pPr>
      <w:r>
        <w:t xml:space="preserve"> EL servomotor que fue utilizado es el  MG996R Tower-Pro  </w:t>
      </w:r>
      <w:r w:rsidRPr="00DA5EEB">
        <w:t>ver figura</w:t>
      </w:r>
      <w:r w:rsidR="005615B4">
        <w:t xml:space="preserve"> 27-2</w:t>
      </w:r>
      <w:r>
        <w:t xml:space="preserve"> el cual  cuenta con engranajes de metal lo cual permite tener un mejor torque,  puede moverse  de 120° aproximadamente  60 ° en cada dirección.</w:t>
      </w:r>
    </w:p>
    <w:p w:rsidR="00930066" w:rsidRDefault="00930066" w:rsidP="00A66828">
      <w:pPr>
        <w:spacing w:line="360" w:lineRule="auto"/>
        <w:jc w:val="both"/>
      </w:pPr>
    </w:p>
    <w:p w:rsidR="00604B42" w:rsidRDefault="00501094" w:rsidP="00930066">
      <w:pPr>
        <w:spacing w:after="0" w:line="360" w:lineRule="auto"/>
        <w:jc w:val="center"/>
      </w:pPr>
      <w:r>
        <w:rPr>
          <w:noProof/>
          <w:lang w:val="es-ES" w:eastAsia="es-ES"/>
        </w:rPr>
        <w:drawing>
          <wp:inline distT="0" distB="0" distL="0" distR="0" wp14:anchorId="10D74B08" wp14:editId="2E6632CC">
            <wp:extent cx="2325370" cy="1891030"/>
            <wp:effectExtent l="0" t="0" r="0" b="0"/>
            <wp:docPr id="29" name="Imagen 29"/>
            <wp:cNvGraphicFramePr/>
            <a:graphic xmlns:a="http://schemas.openxmlformats.org/drawingml/2006/main">
              <a:graphicData uri="http://schemas.openxmlformats.org/drawingml/2006/picture">
                <pic:pic xmlns:pic="http://schemas.openxmlformats.org/drawingml/2006/picture">
                  <pic:nvPicPr>
                    <pic:cNvPr id="29" name="Imagen 29"/>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325370" cy="1891030"/>
                    </a:xfrm>
                    <a:prstGeom prst="rect">
                      <a:avLst/>
                    </a:prstGeom>
                    <a:noFill/>
                    <a:ln>
                      <a:noFill/>
                    </a:ln>
                  </pic:spPr>
                </pic:pic>
              </a:graphicData>
            </a:graphic>
          </wp:inline>
        </w:drawing>
      </w:r>
    </w:p>
    <w:p w:rsidR="00CD6F66" w:rsidRPr="00501094" w:rsidRDefault="008F4337" w:rsidP="009E5DEE">
      <w:pPr>
        <w:pStyle w:val="Descripcin"/>
      </w:pPr>
      <w:bookmarkStart w:id="134" w:name="_Toc432885415"/>
      <w:r>
        <w:tab/>
      </w:r>
      <w:r w:rsidR="00CD6F66" w:rsidRPr="00501094">
        <w:t>F</w:t>
      </w:r>
      <w:r w:rsidR="00501094" w:rsidRPr="00501094">
        <w:t>igura27-2</w:t>
      </w:r>
      <w:r w:rsidR="00CD6F66" w:rsidRPr="00501094">
        <w:t>: Servomotor MG996R Tower-Pro</w:t>
      </w:r>
      <w:bookmarkEnd w:id="134"/>
    </w:p>
    <w:p w:rsidR="0085036C" w:rsidRPr="000E64EF" w:rsidRDefault="008F4337" w:rsidP="008F4337">
      <w:pPr>
        <w:spacing w:after="0" w:line="360" w:lineRule="auto"/>
        <w:ind w:firstLine="708"/>
        <w:rPr>
          <w:rFonts w:cs="Arial"/>
          <w:sz w:val="16"/>
          <w:szCs w:val="16"/>
          <w:lang w:eastAsia="es-EC"/>
        </w:rPr>
      </w:pPr>
      <w:r>
        <w:rPr>
          <w:b/>
          <w:sz w:val="16"/>
          <w:szCs w:val="16"/>
        </w:rPr>
        <w:t xml:space="preserve">               </w:t>
      </w:r>
      <w:r w:rsidR="0085036C" w:rsidRPr="000E64EF">
        <w:rPr>
          <w:b/>
          <w:sz w:val="16"/>
          <w:szCs w:val="16"/>
        </w:rPr>
        <w:t>Fuente:</w:t>
      </w:r>
      <w:r>
        <w:rPr>
          <w:b/>
          <w:sz w:val="16"/>
          <w:szCs w:val="16"/>
        </w:rPr>
        <w:t xml:space="preserve"> </w:t>
      </w:r>
      <w:r w:rsidR="0085036C" w:rsidRPr="000E64EF">
        <w:rPr>
          <w:rFonts w:cs="Arial"/>
          <w:sz w:val="16"/>
          <w:szCs w:val="16"/>
          <w:lang w:eastAsia="es-EC"/>
        </w:rPr>
        <w:t>ALLAICA, S., GUALLI, M., 2015.</w:t>
      </w:r>
    </w:p>
    <w:p w:rsidR="005A7516" w:rsidRDefault="005A7516" w:rsidP="00A66828">
      <w:pPr>
        <w:spacing w:line="360" w:lineRule="auto"/>
        <w:jc w:val="center"/>
        <w:rPr>
          <w:b/>
        </w:rPr>
      </w:pPr>
    </w:p>
    <w:p w:rsidR="002A5967" w:rsidRDefault="002A5967" w:rsidP="00A66828">
      <w:pPr>
        <w:spacing w:line="360" w:lineRule="auto"/>
        <w:jc w:val="both"/>
        <w:rPr>
          <w:b/>
        </w:rPr>
      </w:pPr>
    </w:p>
    <w:p w:rsidR="005A7516" w:rsidRPr="006C4C57" w:rsidRDefault="005A7516" w:rsidP="00A66828">
      <w:pPr>
        <w:spacing w:line="360" w:lineRule="auto"/>
        <w:jc w:val="both"/>
        <w:rPr>
          <w:b/>
        </w:rPr>
      </w:pPr>
      <w:r w:rsidRPr="006C4C57">
        <w:rPr>
          <w:b/>
        </w:rPr>
        <w:t>CARACTERÍSTICAS</w:t>
      </w:r>
    </w:p>
    <w:p w:rsidR="005A7516" w:rsidRDefault="005A7516" w:rsidP="00A66828">
      <w:pPr>
        <w:spacing w:line="360" w:lineRule="auto"/>
        <w:jc w:val="both"/>
      </w:pPr>
      <w:r>
        <w:t>Las características más importantes son: [</w:t>
      </w:r>
      <w:r w:rsidR="0077299F">
        <w:t>71</w:t>
      </w:r>
      <w:r>
        <w:t>]</w:t>
      </w:r>
    </w:p>
    <w:p w:rsidR="005A7516" w:rsidRDefault="005A7516" w:rsidP="00882EBC">
      <w:pPr>
        <w:pStyle w:val="Prrafodelista"/>
        <w:numPr>
          <w:ilvl w:val="0"/>
          <w:numId w:val="20"/>
        </w:numPr>
        <w:spacing w:line="360" w:lineRule="auto"/>
        <w:jc w:val="both"/>
      </w:pPr>
      <w:r>
        <w:t>Peso: 55 g</w:t>
      </w:r>
    </w:p>
    <w:p w:rsidR="005A7516" w:rsidRDefault="005A7516" w:rsidP="00882EBC">
      <w:pPr>
        <w:pStyle w:val="Prrafodelista"/>
        <w:numPr>
          <w:ilvl w:val="0"/>
          <w:numId w:val="20"/>
        </w:numPr>
        <w:spacing w:line="360" w:lineRule="auto"/>
        <w:jc w:val="both"/>
      </w:pPr>
      <w:r>
        <w:t>Velocidad de funcionamiento: 0,17 s / 60º ( 4,8 V), 0,14 s / 60º ( 6 V )</w:t>
      </w:r>
    </w:p>
    <w:p w:rsidR="005A7516" w:rsidRDefault="005A7516" w:rsidP="00882EBC">
      <w:pPr>
        <w:pStyle w:val="Prrafodelista"/>
        <w:numPr>
          <w:ilvl w:val="0"/>
          <w:numId w:val="20"/>
        </w:numPr>
        <w:spacing w:line="360" w:lineRule="auto"/>
        <w:jc w:val="both"/>
      </w:pPr>
      <w:r>
        <w:t>Tensión de funcionamiento : 4,8 V a 7,2 V</w:t>
      </w:r>
    </w:p>
    <w:p w:rsidR="005A7516" w:rsidRDefault="005A7516" w:rsidP="00882EBC">
      <w:pPr>
        <w:pStyle w:val="Prrafodelista"/>
        <w:numPr>
          <w:ilvl w:val="0"/>
          <w:numId w:val="20"/>
        </w:numPr>
        <w:spacing w:line="360" w:lineRule="auto"/>
        <w:jc w:val="both"/>
      </w:pPr>
      <w:r>
        <w:t>Torque de 18kg</w:t>
      </w:r>
    </w:p>
    <w:p w:rsidR="005A7516" w:rsidRPr="005A7516" w:rsidRDefault="005A7516" w:rsidP="00882EBC">
      <w:pPr>
        <w:pStyle w:val="Prrafodelista"/>
        <w:numPr>
          <w:ilvl w:val="0"/>
          <w:numId w:val="20"/>
        </w:numPr>
        <w:spacing w:line="360" w:lineRule="auto"/>
        <w:jc w:val="both"/>
        <w:rPr>
          <w:lang w:val="en-US"/>
        </w:rPr>
      </w:pPr>
      <w:r w:rsidRPr="00A54A4F">
        <w:t>Rango</w:t>
      </w:r>
      <w:r w:rsidRPr="005A7516">
        <w:rPr>
          <w:lang w:val="en-US"/>
        </w:rPr>
        <w:t xml:space="preserve"> de temperature de  0° - 55° C</w:t>
      </w:r>
    </w:p>
    <w:p w:rsidR="00930066" w:rsidRDefault="00930066" w:rsidP="00A66828">
      <w:pPr>
        <w:spacing w:line="360" w:lineRule="auto"/>
        <w:jc w:val="both"/>
        <w:rPr>
          <w:lang w:val="en-US"/>
        </w:rPr>
      </w:pPr>
    </w:p>
    <w:p w:rsidR="002A5967" w:rsidRDefault="002A5967" w:rsidP="00A66828">
      <w:pPr>
        <w:spacing w:line="360" w:lineRule="auto"/>
        <w:jc w:val="both"/>
        <w:rPr>
          <w:lang w:val="en-US"/>
        </w:rPr>
      </w:pPr>
    </w:p>
    <w:p w:rsidR="005A7516" w:rsidRPr="00A54A4F" w:rsidRDefault="005A7516" w:rsidP="00A66828">
      <w:pPr>
        <w:spacing w:line="360" w:lineRule="auto"/>
        <w:jc w:val="both"/>
        <w:rPr>
          <w:b/>
          <w:lang w:val="en-US"/>
        </w:rPr>
      </w:pPr>
      <w:r w:rsidRPr="00A54A4F">
        <w:rPr>
          <w:b/>
        </w:rPr>
        <w:lastRenderedPageBreak/>
        <w:t>CONEXIÓN</w:t>
      </w:r>
      <w:r w:rsidRPr="00A54A4F">
        <w:rPr>
          <w:b/>
          <w:lang w:val="en-US"/>
        </w:rPr>
        <w:t xml:space="preserve"> CON ARDUINO </w:t>
      </w:r>
    </w:p>
    <w:p w:rsidR="005A7516" w:rsidRDefault="005A7516" w:rsidP="00A66828">
      <w:pPr>
        <w:spacing w:line="360" w:lineRule="auto"/>
        <w:jc w:val="both"/>
        <w:rPr>
          <w:lang w:val="en-US"/>
        </w:rPr>
      </w:pPr>
    </w:p>
    <w:p w:rsidR="00604B42" w:rsidRDefault="005A7516" w:rsidP="00A66828">
      <w:pPr>
        <w:spacing w:line="360" w:lineRule="auto"/>
        <w:jc w:val="both"/>
      </w:pPr>
      <w:r>
        <w:t xml:space="preserve">La conexión del servo  MG996R Tower-Pro se </w:t>
      </w:r>
      <w:r w:rsidRPr="00DA5EEB">
        <w:t xml:space="preserve">ve en la figura </w:t>
      </w:r>
      <w:r w:rsidR="005615B4">
        <w:t>28-2</w:t>
      </w:r>
      <w:r w:rsidR="00604B42">
        <w:t xml:space="preserve"> a continuación.</w:t>
      </w:r>
    </w:p>
    <w:p w:rsidR="00930066" w:rsidRDefault="00930066" w:rsidP="00A66828">
      <w:pPr>
        <w:spacing w:line="360" w:lineRule="auto"/>
        <w:jc w:val="both"/>
      </w:pPr>
    </w:p>
    <w:p w:rsidR="005A7516" w:rsidRDefault="00501094" w:rsidP="00930066">
      <w:pPr>
        <w:spacing w:after="0" w:line="360" w:lineRule="auto"/>
        <w:jc w:val="center"/>
      </w:pPr>
      <w:r>
        <w:rPr>
          <w:noProof/>
          <w:lang w:val="es-ES" w:eastAsia="es-ES"/>
        </w:rPr>
        <w:drawing>
          <wp:inline distT="0" distB="0" distL="0" distR="0" wp14:anchorId="21B77B20" wp14:editId="16FB4B40">
            <wp:extent cx="3221355" cy="1807845"/>
            <wp:effectExtent l="0" t="0" r="0" b="190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221355" cy="1807845"/>
                    </a:xfrm>
                    <a:prstGeom prst="rect">
                      <a:avLst/>
                    </a:prstGeom>
                    <a:noFill/>
                    <a:ln>
                      <a:noFill/>
                    </a:ln>
                  </pic:spPr>
                </pic:pic>
              </a:graphicData>
            </a:graphic>
          </wp:inline>
        </w:drawing>
      </w:r>
    </w:p>
    <w:p w:rsidR="00CD6F66" w:rsidRDefault="00CD6F66" w:rsidP="009E5DEE">
      <w:pPr>
        <w:pStyle w:val="Descripcin"/>
      </w:pPr>
      <w:bookmarkStart w:id="135" w:name="_Toc432885416"/>
      <w:r>
        <w:t>F</w:t>
      </w:r>
      <w:r w:rsidR="00501094">
        <w:t>igura28-2</w:t>
      </w:r>
      <w:r>
        <w:t xml:space="preserve">: </w:t>
      </w:r>
      <w:r w:rsidRPr="00501094">
        <w:t>Conexión servomotor con la placa Arduino mega 2560</w:t>
      </w:r>
      <w:bookmarkEnd w:id="135"/>
    </w:p>
    <w:p w:rsidR="0085036C" w:rsidRPr="009B2C75" w:rsidRDefault="0085036C" w:rsidP="008F4337">
      <w:pPr>
        <w:spacing w:after="0" w:line="360" w:lineRule="auto"/>
      </w:pPr>
      <w:r w:rsidRPr="00DD1715">
        <w:rPr>
          <w:rFonts w:cs="Arial"/>
          <w:b/>
          <w:sz w:val="16"/>
          <w:szCs w:val="16"/>
          <w:lang w:eastAsia="es-EC"/>
        </w:rPr>
        <w:t>F</w:t>
      </w:r>
      <w:r w:rsidR="00501094" w:rsidRPr="00DD1715">
        <w:rPr>
          <w:rFonts w:cs="Arial"/>
          <w:b/>
          <w:sz w:val="16"/>
          <w:szCs w:val="16"/>
          <w:lang w:eastAsia="es-EC"/>
        </w:rPr>
        <w:t>uente</w:t>
      </w:r>
      <w:r w:rsidRPr="00DD1715">
        <w:rPr>
          <w:rFonts w:cs="Arial"/>
          <w:b/>
          <w:sz w:val="16"/>
          <w:szCs w:val="16"/>
          <w:lang w:eastAsia="es-EC"/>
        </w:rPr>
        <w:t>:</w:t>
      </w:r>
      <w:r w:rsidRPr="00DD1715">
        <w:rPr>
          <w:rFonts w:cs="Arial"/>
          <w:sz w:val="16"/>
          <w:szCs w:val="16"/>
          <w:lang w:eastAsia="es-EC"/>
        </w:rPr>
        <w:t xml:space="preserve"> ALLAICA, S., GUALLI, M., 2015.</w:t>
      </w:r>
    </w:p>
    <w:p w:rsidR="005A7516" w:rsidRPr="0085036C" w:rsidRDefault="005A7516" w:rsidP="008F4337">
      <w:pPr>
        <w:spacing w:after="0" w:line="360" w:lineRule="auto"/>
        <w:jc w:val="both"/>
      </w:pPr>
    </w:p>
    <w:p w:rsidR="005A7516" w:rsidRPr="0085036C" w:rsidRDefault="005A7516" w:rsidP="008F4337">
      <w:pPr>
        <w:spacing w:after="0" w:line="360" w:lineRule="auto"/>
        <w:jc w:val="both"/>
      </w:pPr>
    </w:p>
    <w:p w:rsidR="005A7516" w:rsidRDefault="005A7516" w:rsidP="00882EBC">
      <w:pPr>
        <w:pStyle w:val="Ttulo2"/>
        <w:numPr>
          <w:ilvl w:val="1"/>
          <w:numId w:val="9"/>
        </w:numPr>
      </w:pPr>
      <w:bookmarkStart w:id="136" w:name="_Toc432880514"/>
      <w:r>
        <w:t>SOFTWARES DE APLICACIÓN</w:t>
      </w:r>
      <w:bookmarkEnd w:id="136"/>
    </w:p>
    <w:p w:rsidR="005A7516" w:rsidRDefault="005A7516" w:rsidP="008B1BA6">
      <w:pPr>
        <w:pStyle w:val="Ttulo3"/>
        <w:numPr>
          <w:ilvl w:val="2"/>
          <w:numId w:val="9"/>
        </w:numPr>
      </w:pPr>
      <w:bookmarkStart w:id="137" w:name="_Toc432880515"/>
      <w:r w:rsidRPr="002D54BB">
        <w:t>MIT App Inventor 2 Beta</w:t>
      </w:r>
      <w:bookmarkEnd w:id="137"/>
    </w:p>
    <w:p w:rsidR="00930066" w:rsidRPr="00930066" w:rsidRDefault="00930066" w:rsidP="008F4337">
      <w:pPr>
        <w:spacing w:after="0"/>
        <w:rPr>
          <w:lang w:val="en-US" w:eastAsia="es-EC"/>
        </w:rPr>
      </w:pPr>
    </w:p>
    <w:p w:rsidR="005A7516" w:rsidRDefault="005A7516" w:rsidP="008F4337">
      <w:pPr>
        <w:spacing w:after="0" w:line="360" w:lineRule="auto"/>
        <w:jc w:val="both"/>
      </w:pPr>
      <w:r w:rsidRPr="002D54BB">
        <w:t>App Inventos es</w:t>
      </w:r>
      <w:r w:rsidR="00B955DE" w:rsidRPr="002D54BB">
        <w:t xml:space="preserve"> una plataforma muy útil </w:t>
      </w:r>
      <w:r w:rsidRPr="002D54BB">
        <w:t>para</w:t>
      </w:r>
      <w:r w:rsidR="00B955DE" w:rsidRPr="002D54BB">
        <w:t xml:space="preserve"> la creación de </w:t>
      </w:r>
      <w:r w:rsidRPr="002D54BB">
        <w:t xml:space="preserve"> proyectos educativos  </w:t>
      </w:r>
      <w:r w:rsidR="002D54BB" w:rsidRPr="002D54BB">
        <w:t xml:space="preserve">esta plataforma </w:t>
      </w:r>
      <w:r w:rsidRPr="002D54BB">
        <w:t>permite que los  programas creados  en este se ejecutan en casi cualquier t</w:t>
      </w:r>
      <w:r w:rsidR="002D54BB" w:rsidRPr="002D54BB">
        <w:t xml:space="preserve"> dispositivo móvil </w:t>
      </w:r>
      <w:r w:rsidRPr="002D54BB">
        <w:t xml:space="preserve"> o </w:t>
      </w:r>
      <w:r w:rsidR="00A54A4F" w:rsidRPr="002D54BB">
        <w:t>Tablet</w:t>
      </w:r>
      <w:r w:rsidR="002D54BB" w:rsidRPr="002D54BB">
        <w:t xml:space="preserve"> con sistema operativo </w:t>
      </w:r>
      <w:r w:rsidRPr="002D54BB">
        <w:t>Android</w:t>
      </w:r>
      <w:r>
        <w:t xml:space="preserve">  cuenta con interfaz gráfica y su "lenguaje" es a base de bloques al estilo </w:t>
      </w:r>
      <w:proofErr w:type="spellStart"/>
      <w:r w:rsidRPr="005C0FC9">
        <w:t>Scratch</w:t>
      </w:r>
      <w:proofErr w:type="spellEnd"/>
      <w:r>
        <w:t>. [</w:t>
      </w:r>
      <w:r w:rsidR="00BE6610">
        <w:t>72</w:t>
      </w:r>
      <w:r>
        <w:t>]</w:t>
      </w:r>
    </w:p>
    <w:p w:rsidR="008F4337" w:rsidRDefault="008F4337" w:rsidP="008F4337">
      <w:pPr>
        <w:spacing w:after="0" w:line="360" w:lineRule="auto"/>
        <w:jc w:val="both"/>
      </w:pPr>
    </w:p>
    <w:p w:rsidR="005A7516" w:rsidRPr="002934FE" w:rsidRDefault="005A7516" w:rsidP="002E39DF">
      <w:pPr>
        <w:pStyle w:val="Ttulo4"/>
        <w:numPr>
          <w:ilvl w:val="3"/>
          <w:numId w:val="9"/>
        </w:numPr>
      </w:pPr>
      <w:r w:rsidRPr="002934FE">
        <w:t>A</w:t>
      </w:r>
      <w:r w:rsidR="005A7FE1" w:rsidRPr="002934FE">
        <w:t>plicación móvil para el control del cultivo hidropónico</w:t>
      </w:r>
    </w:p>
    <w:p w:rsidR="005A7516" w:rsidRDefault="005A7516" w:rsidP="008F4337">
      <w:pPr>
        <w:spacing w:after="0" w:line="360" w:lineRule="auto"/>
        <w:jc w:val="both"/>
      </w:pPr>
    </w:p>
    <w:p w:rsidR="005A7516" w:rsidRDefault="005A7516" w:rsidP="00A66828">
      <w:pPr>
        <w:spacing w:line="360" w:lineRule="auto"/>
        <w:jc w:val="both"/>
      </w:pPr>
      <w:r>
        <w:t>En nuestro trabajo usamos una aplicación creada en MIT App Inventor 2 Beta la cual nos permite realizar el control de los actuadores tales como el calefactor y  el ventilador como también inicializar el flujo de agua lo cual se lo realizaras a través del giro del servomotor antes mencionado a continuación se describirá cada Screen realizado en MIT App Inventor 2.</w:t>
      </w:r>
    </w:p>
    <w:p w:rsidR="008F4337" w:rsidRDefault="008F4337" w:rsidP="00A66828">
      <w:pPr>
        <w:spacing w:line="360" w:lineRule="auto"/>
        <w:rPr>
          <w:b/>
        </w:rPr>
      </w:pPr>
    </w:p>
    <w:p w:rsidR="005A7516" w:rsidRDefault="005A7516" w:rsidP="00A66828">
      <w:pPr>
        <w:spacing w:line="360" w:lineRule="auto"/>
        <w:rPr>
          <w:b/>
        </w:rPr>
      </w:pPr>
      <w:r w:rsidRPr="009C2303">
        <w:rPr>
          <w:b/>
        </w:rPr>
        <w:lastRenderedPageBreak/>
        <w:t>Screen 1</w:t>
      </w:r>
    </w:p>
    <w:p w:rsidR="005A7516" w:rsidRDefault="005A7516" w:rsidP="00A66828">
      <w:pPr>
        <w:spacing w:line="360" w:lineRule="auto"/>
      </w:pPr>
      <w:r w:rsidRPr="009C2303">
        <w:t>En la figura</w:t>
      </w:r>
      <w:r w:rsidR="005615B4">
        <w:t xml:space="preserve"> 29-2</w:t>
      </w:r>
      <w:r w:rsidRPr="009C2303">
        <w:t>a  se muestra la pantalla inicial de la aplicación la cual se realizó a través del uso de los componentes que brinda la sección de palette, mientras que en la figura</w:t>
      </w:r>
      <w:r w:rsidR="005615B4">
        <w:t>29-2</w:t>
      </w:r>
      <w:r w:rsidR="00CD6F66" w:rsidRPr="009C2303">
        <w:t>b</w:t>
      </w:r>
      <w:r w:rsidRPr="009C2303">
        <w:t xml:space="preserve"> se muestra la configuración en bloques</w:t>
      </w:r>
    </w:p>
    <w:p w:rsidR="005A7516" w:rsidRDefault="005A7516" w:rsidP="00A66828">
      <w:pPr>
        <w:spacing w:line="360" w:lineRule="auto"/>
      </w:pPr>
    </w:p>
    <w:p w:rsidR="0085036C" w:rsidRDefault="00404B64" w:rsidP="00930066">
      <w:pPr>
        <w:spacing w:after="0" w:line="360" w:lineRule="auto"/>
        <w:jc w:val="center"/>
      </w:pPr>
      <w:r>
        <w:rPr>
          <w:rFonts w:eastAsia="Arial" w:cs="Arial"/>
          <w:noProof/>
          <w:lang w:val="es-ES" w:eastAsia="es-ES"/>
        </w:rPr>
        <w:drawing>
          <wp:inline distT="0" distB="0" distL="0" distR="0" wp14:anchorId="41829ACF" wp14:editId="4A79D8C1">
            <wp:extent cx="3456693" cy="2894275"/>
            <wp:effectExtent l="0" t="0" r="0" b="190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pic:cNvPicPr>
                      <a:picLocks noChangeAspect="1" noChangeArrowheads="1"/>
                    </pic:cNvPicPr>
                  </pic:nvPicPr>
                  <pic:blipFill>
                    <a:blip r:embed="rId66">
                      <a:extLst>
                        <a:ext uri="{28A0092B-C50C-407E-A947-70E740481C1C}">
                          <a14:useLocalDpi xmlns:a14="http://schemas.microsoft.com/office/drawing/2010/main" val="0"/>
                        </a:ext>
                      </a:extLst>
                    </a:blip>
                    <a:srcRect r="7066"/>
                    <a:stretch>
                      <a:fillRect/>
                    </a:stretch>
                  </pic:blipFill>
                  <pic:spPr bwMode="auto">
                    <a:xfrm>
                      <a:off x="0" y="0"/>
                      <a:ext cx="3455670" cy="2893418"/>
                    </a:xfrm>
                    <a:prstGeom prst="rect">
                      <a:avLst/>
                    </a:prstGeom>
                    <a:noFill/>
                    <a:ln>
                      <a:noFill/>
                    </a:ln>
                  </pic:spPr>
                </pic:pic>
              </a:graphicData>
            </a:graphic>
          </wp:inline>
        </w:drawing>
      </w:r>
    </w:p>
    <w:p w:rsidR="00CD6F66" w:rsidRDefault="008F4337" w:rsidP="009E5DEE">
      <w:pPr>
        <w:pStyle w:val="Descripcin"/>
      </w:pPr>
      <w:bookmarkStart w:id="138" w:name="_Toc432885417"/>
      <w:r>
        <w:tab/>
      </w:r>
      <w:r w:rsidR="00CD6F66">
        <w:t>F</w:t>
      </w:r>
      <w:r w:rsidR="00404B64">
        <w:t>igura29-2</w:t>
      </w:r>
      <w:r w:rsidR="00CD6F66">
        <w:t xml:space="preserve">: </w:t>
      </w:r>
      <w:r w:rsidR="00CD6F66" w:rsidRPr="00404B64">
        <w:t>Screen1 a) Pantalla frontal b) diagrama de bloque</w:t>
      </w:r>
      <w:bookmarkEnd w:id="138"/>
    </w:p>
    <w:p w:rsidR="0085036C" w:rsidRDefault="0085036C" w:rsidP="008F4337">
      <w:pPr>
        <w:spacing w:after="0" w:line="360" w:lineRule="auto"/>
        <w:ind w:left="708" w:firstLine="708"/>
        <w:rPr>
          <w:rFonts w:eastAsia="Arial" w:cs="Arial"/>
        </w:rPr>
      </w:pPr>
      <w:r w:rsidRPr="00DD1715">
        <w:rPr>
          <w:rFonts w:cs="Arial"/>
          <w:b/>
          <w:sz w:val="16"/>
          <w:szCs w:val="16"/>
          <w:lang w:eastAsia="es-EC"/>
        </w:rPr>
        <w:t>F</w:t>
      </w:r>
      <w:r w:rsidR="00404B64" w:rsidRPr="00DD1715">
        <w:rPr>
          <w:rFonts w:cs="Arial"/>
          <w:b/>
          <w:sz w:val="16"/>
          <w:szCs w:val="16"/>
          <w:lang w:eastAsia="es-EC"/>
        </w:rPr>
        <w:t>uente</w:t>
      </w:r>
      <w:r w:rsidRPr="00DD1715">
        <w:rPr>
          <w:rFonts w:cs="Arial"/>
          <w:b/>
          <w:sz w:val="16"/>
          <w:szCs w:val="16"/>
          <w:lang w:eastAsia="es-EC"/>
        </w:rPr>
        <w:t>:</w:t>
      </w:r>
      <w:r w:rsidRPr="00DD1715">
        <w:rPr>
          <w:rFonts w:cs="Arial"/>
          <w:sz w:val="16"/>
          <w:szCs w:val="16"/>
          <w:lang w:eastAsia="es-EC"/>
        </w:rPr>
        <w:t xml:space="preserve"> ALLAICA, S., GUALLI, M., 2015.</w:t>
      </w:r>
    </w:p>
    <w:p w:rsidR="005A7516" w:rsidRDefault="005A7516" w:rsidP="00A66828">
      <w:pPr>
        <w:spacing w:line="360" w:lineRule="auto"/>
        <w:jc w:val="center"/>
        <w:rPr>
          <w:rFonts w:eastAsia="Arial" w:cs="Arial"/>
        </w:rPr>
      </w:pPr>
    </w:p>
    <w:p w:rsidR="00D25200" w:rsidRDefault="00D25200" w:rsidP="00D25200">
      <w:pPr>
        <w:tabs>
          <w:tab w:val="left" w:pos="3230"/>
        </w:tabs>
        <w:spacing w:line="360" w:lineRule="auto"/>
        <w:rPr>
          <w:rFonts w:eastAsia="Arial" w:cs="Arial"/>
          <w:b/>
        </w:rPr>
      </w:pPr>
    </w:p>
    <w:p w:rsidR="005A7516" w:rsidRDefault="005A7516" w:rsidP="00D25200">
      <w:pPr>
        <w:tabs>
          <w:tab w:val="left" w:pos="3230"/>
        </w:tabs>
        <w:spacing w:line="360" w:lineRule="auto"/>
        <w:rPr>
          <w:rFonts w:eastAsia="Arial" w:cs="Arial"/>
          <w:b/>
        </w:rPr>
      </w:pPr>
      <w:r>
        <w:rPr>
          <w:rFonts w:eastAsia="Arial" w:cs="Arial"/>
          <w:b/>
        </w:rPr>
        <w:t>Screen 2</w:t>
      </w:r>
    </w:p>
    <w:p w:rsidR="005A7516" w:rsidRDefault="005A7516" w:rsidP="00A66828">
      <w:pPr>
        <w:spacing w:line="360" w:lineRule="auto"/>
        <w:rPr>
          <w:rFonts w:eastAsia="Arial" w:cs="Arial"/>
        </w:rPr>
      </w:pPr>
      <w:r w:rsidRPr="00F33974">
        <w:rPr>
          <w:rFonts w:eastAsia="Arial" w:cs="Arial"/>
        </w:rPr>
        <w:t>En este Screen se realiza la selección del producto que se va hacer el cultivo hidropónico en la figura</w:t>
      </w:r>
      <w:r w:rsidR="005615B4">
        <w:rPr>
          <w:rFonts w:eastAsia="Arial" w:cs="Arial"/>
        </w:rPr>
        <w:t>30</w:t>
      </w:r>
      <w:r w:rsidRPr="00F33974">
        <w:rPr>
          <w:rFonts w:eastAsia="Arial" w:cs="Arial"/>
        </w:rPr>
        <w:t xml:space="preserve"> a aquí también se hace uso de la sección de palette, en la figura </w:t>
      </w:r>
      <w:r w:rsidR="005615B4">
        <w:rPr>
          <w:rFonts w:eastAsia="Arial" w:cs="Arial"/>
        </w:rPr>
        <w:t>30</w:t>
      </w:r>
      <w:r w:rsidRPr="00F33974">
        <w:rPr>
          <w:rFonts w:eastAsia="Arial" w:cs="Arial"/>
        </w:rPr>
        <w:t>b se muestra la configuración de bloques.</w:t>
      </w:r>
    </w:p>
    <w:p w:rsidR="005A7516" w:rsidRDefault="005A7516" w:rsidP="00A66828">
      <w:pPr>
        <w:spacing w:line="360" w:lineRule="auto"/>
        <w:rPr>
          <w:rFonts w:eastAsia="Arial" w:cs="Arial"/>
        </w:rPr>
      </w:pPr>
    </w:p>
    <w:p w:rsidR="0085036C" w:rsidRDefault="00F12DC1" w:rsidP="00930066">
      <w:pPr>
        <w:spacing w:after="0" w:line="360" w:lineRule="auto"/>
        <w:jc w:val="center"/>
        <w:rPr>
          <w:rFonts w:eastAsia="Arial" w:cs="Arial"/>
        </w:rPr>
      </w:pPr>
      <w:r>
        <w:rPr>
          <w:noProof/>
          <w:lang w:val="es-ES" w:eastAsia="es-ES"/>
        </w:rPr>
        <w:lastRenderedPageBreak/>
        <w:drawing>
          <wp:inline distT="0" distB="0" distL="0" distR="0" wp14:anchorId="3F7D50FC" wp14:editId="4598AA77">
            <wp:extent cx="4829883" cy="4226011"/>
            <wp:effectExtent l="0" t="0" r="8890" b="317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827145" cy="4223615"/>
                    </a:xfrm>
                    <a:prstGeom prst="rect">
                      <a:avLst/>
                    </a:prstGeom>
                    <a:noFill/>
                    <a:ln>
                      <a:noFill/>
                    </a:ln>
                  </pic:spPr>
                </pic:pic>
              </a:graphicData>
            </a:graphic>
          </wp:inline>
        </w:drawing>
      </w:r>
    </w:p>
    <w:p w:rsidR="00CD6F66" w:rsidRDefault="00CD6F66" w:rsidP="009E5DEE">
      <w:pPr>
        <w:pStyle w:val="Descripcin"/>
      </w:pPr>
      <w:bookmarkStart w:id="139" w:name="_Toc432885418"/>
      <w:r>
        <w:t>F</w:t>
      </w:r>
      <w:r w:rsidR="00F12DC1">
        <w:t>igura30-2</w:t>
      </w:r>
      <w:r>
        <w:t>:</w:t>
      </w:r>
      <w:r w:rsidRPr="00F12DC1">
        <w:t>Screen2  a) Pantalla frontal b) Diagrama de bloque</w:t>
      </w:r>
      <w:bookmarkEnd w:id="139"/>
    </w:p>
    <w:p w:rsidR="0085036C" w:rsidRDefault="0085036C" w:rsidP="008F4337">
      <w:pPr>
        <w:spacing w:after="0" w:line="360" w:lineRule="auto"/>
        <w:rPr>
          <w:b/>
        </w:rPr>
      </w:pPr>
      <w:r w:rsidRPr="00DD1715">
        <w:rPr>
          <w:rFonts w:cs="Arial"/>
          <w:b/>
          <w:sz w:val="16"/>
          <w:szCs w:val="16"/>
          <w:lang w:eastAsia="es-EC"/>
        </w:rPr>
        <w:t>F</w:t>
      </w:r>
      <w:r w:rsidR="00F12DC1" w:rsidRPr="00DD1715">
        <w:rPr>
          <w:rFonts w:cs="Arial"/>
          <w:b/>
          <w:sz w:val="16"/>
          <w:szCs w:val="16"/>
          <w:lang w:eastAsia="es-EC"/>
        </w:rPr>
        <w:t>uente</w:t>
      </w:r>
      <w:r w:rsidRPr="00DD1715">
        <w:rPr>
          <w:rFonts w:cs="Arial"/>
          <w:b/>
          <w:sz w:val="16"/>
          <w:szCs w:val="16"/>
          <w:lang w:eastAsia="es-EC"/>
        </w:rPr>
        <w:t>:</w:t>
      </w:r>
      <w:r w:rsidRPr="00DD1715">
        <w:rPr>
          <w:rFonts w:cs="Arial"/>
          <w:sz w:val="16"/>
          <w:szCs w:val="16"/>
          <w:lang w:eastAsia="es-EC"/>
        </w:rPr>
        <w:t xml:space="preserve"> ALLAICA, S., GUALLI, M., 2015.</w:t>
      </w:r>
    </w:p>
    <w:p w:rsidR="005A7516" w:rsidRDefault="005A7516" w:rsidP="00A66828">
      <w:pPr>
        <w:spacing w:line="360" w:lineRule="auto"/>
        <w:jc w:val="center"/>
      </w:pPr>
    </w:p>
    <w:p w:rsidR="005A7516" w:rsidRDefault="005A7516" w:rsidP="00D25200">
      <w:pPr>
        <w:tabs>
          <w:tab w:val="left" w:pos="3075"/>
        </w:tabs>
        <w:spacing w:line="360" w:lineRule="auto"/>
        <w:rPr>
          <w:b/>
        </w:rPr>
      </w:pPr>
      <w:r w:rsidRPr="000E4D7A">
        <w:rPr>
          <w:b/>
        </w:rPr>
        <w:t>Screen 3</w:t>
      </w:r>
    </w:p>
    <w:p w:rsidR="005A7516" w:rsidRPr="000E4D7A" w:rsidRDefault="005A7516" w:rsidP="00A66828">
      <w:pPr>
        <w:spacing w:line="360" w:lineRule="auto"/>
        <w:jc w:val="both"/>
      </w:pPr>
      <w:r w:rsidRPr="000E4D7A">
        <w:t xml:space="preserve">En el screen de control d lechuga va realizar el control del encendido de calefactor y el ventilador  para controlar la temperatura ambiente del invernadero de cultivo hidropónico, como también se va a establecer el flujo de agua adecuado para este tipo de hortaliza para lo cual se </w:t>
      </w:r>
      <w:r w:rsidRPr="00F33974">
        <w:t xml:space="preserve">muestra la figura </w:t>
      </w:r>
      <w:r w:rsidR="005615B4">
        <w:t>31-2</w:t>
      </w:r>
      <w:r w:rsidRPr="00F33974">
        <w:t>a y b.</w:t>
      </w:r>
    </w:p>
    <w:p w:rsidR="0085036C" w:rsidRPr="000E4D7A" w:rsidRDefault="0085036C" w:rsidP="00A66828">
      <w:pPr>
        <w:spacing w:line="360" w:lineRule="auto"/>
        <w:jc w:val="both"/>
      </w:pPr>
    </w:p>
    <w:p w:rsidR="00F12DC1" w:rsidRDefault="00F12DC1" w:rsidP="009E5DEE">
      <w:pPr>
        <w:pStyle w:val="Descripcin"/>
      </w:pPr>
      <w:bookmarkStart w:id="140" w:name="_Toc432885419"/>
      <w:r>
        <w:rPr>
          <w:noProof/>
          <w:lang w:val="es-ES" w:eastAsia="es-ES"/>
        </w:rPr>
        <w:lastRenderedPageBreak/>
        <w:drawing>
          <wp:inline distT="0" distB="0" distL="0" distR="0" wp14:anchorId="0CD065AF" wp14:editId="31D9A4DF">
            <wp:extent cx="4975860" cy="251968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975860" cy="2519680"/>
                    </a:xfrm>
                    <a:prstGeom prst="rect">
                      <a:avLst/>
                    </a:prstGeom>
                    <a:noFill/>
                    <a:ln>
                      <a:noFill/>
                    </a:ln>
                  </pic:spPr>
                </pic:pic>
              </a:graphicData>
            </a:graphic>
          </wp:inline>
        </w:drawing>
      </w:r>
    </w:p>
    <w:p w:rsidR="0085036C" w:rsidRPr="00F12DC1" w:rsidRDefault="00CD6F66" w:rsidP="009E5DEE">
      <w:pPr>
        <w:pStyle w:val="Descripcin"/>
      </w:pPr>
      <w:r>
        <w:t>F</w:t>
      </w:r>
      <w:r w:rsidR="00F12DC1">
        <w:t>igura31-2</w:t>
      </w:r>
      <w:r>
        <w:t>:</w:t>
      </w:r>
      <w:r w:rsidRPr="00F12DC1">
        <w:t>Screen3  a) Pantalla frontal b) Diagrama de bloque</w:t>
      </w:r>
      <w:bookmarkEnd w:id="140"/>
    </w:p>
    <w:p w:rsidR="0085036C" w:rsidRDefault="0085036C" w:rsidP="008F4337">
      <w:pPr>
        <w:spacing w:after="0" w:line="360" w:lineRule="auto"/>
        <w:rPr>
          <w:b/>
        </w:rPr>
      </w:pPr>
      <w:r w:rsidRPr="00DD1715">
        <w:rPr>
          <w:rFonts w:cs="Arial"/>
          <w:b/>
          <w:sz w:val="16"/>
          <w:szCs w:val="16"/>
          <w:lang w:eastAsia="es-EC"/>
        </w:rPr>
        <w:t>F</w:t>
      </w:r>
      <w:r w:rsidR="00F12DC1" w:rsidRPr="00DD1715">
        <w:rPr>
          <w:rFonts w:cs="Arial"/>
          <w:b/>
          <w:sz w:val="16"/>
          <w:szCs w:val="16"/>
          <w:lang w:eastAsia="es-EC"/>
        </w:rPr>
        <w:t>uente</w:t>
      </w:r>
      <w:r w:rsidRPr="00DD1715">
        <w:rPr>
          <w:rFonts w:cs="Arial"/>
          <w:b/>
          <w:sz w:val="16"/>
          <w:szCs w:val="16"/>
          <w:lang w:eastAsia="es-EC"/>
        </w:rPr>
        <w:t>:</w:t>
      </w:r>
      <w:r w:rsidRPr="00DD1715">
        <w:rPr>
          <w:rFonts w:cs="Arial"/>
          <w:sz w:val="16"/>
          <w:szCs w:val="16"/>
          <w:lang w:eastAsia="es-EC"/>
        </w:rPr>
        <w:t xml:space="preserve"> ALLAICA, S., GUALLI, M., 2015.</w:t>
      </w:r>
    </w:p>
    <w:p w:rsidR="005A7516" w:rsidRDefault="005A7516" w:rsidP="00A66828">
      <w:pPr>
        <w:spacing w:line="360" w:lineRule="auto"/>
        <w:jc w:val="center"/>
      </w:pPr>
    </w:p>
    <w:p w:rsidR="005A7516" w:rsidRPr="00A54A4F" w:rsidRDefault="005A7516" w:rsidP="008B1BA6">
      <w:pPr>
        <w:pStyle w:val="Ttulo3"/>
        <w:numPr>
          <w:ilvl w:val="2"/>
          <w:numId w:val="9"/>
        </w:numPr>
      </w:pPr>
      <w:bookmarkStart w:id="141" w:name="_Toc432880516"/>
      <w:r w:rsidRPr="00A54A4F">
        <w:t>L</w:t>
      </w:r>
      <w:r w:rsidR="005A7FE1" w:rsidRPr="00A54A4F">
        <w:t>abview</w:t>
      </w:r>
      <w:bookmarkEnd w:id="141"/>
    </w:p>
    <w:p w:rsidR="005A7516" w:rsidRDefault="005A7516" w:rsidP="00A66828">
      <w:pPr>
        <w:spacing w:line="360" w:lineRule="auto"/>
      </w:pPr>
    </w:p>
    <w:p w:rsidR="005A7516" w:rsidRDefault="000E4D7A" w:rsidP="008F4337">
      <w:pPr>
        <w:spacing w:after="0" w:line="360" w:lineRule="auto"/>
        <w:jc w:val="both"/>
      </w:pPr>
      <w:r>
        <w:t>Labview</w:t>
      </w:r>
      <w:r w:rsidR="005A7516">
        <w:t xml:space="preserve"> es una herramienta computacional desarrollada por NI (</w:t>
      </w:r>
      <w:proofErr w:type="spellStart"/>
      <w:r w:rsidR="005A7516" w:rsidRPr="00D01A40">
        <w:t>National</w:t>
      </w:r>
      <w:r w:rsidR="005A7516">
        <w:t>Instruments</w:t>
      </w:r>
      <w:proofErr w:type="spellEnd"/>
      <w:r w:rsidR="005A7516">
        <w:t>, cuenta  con  interfaces de adquisición de datos y control, permite el monitoreo, control y automatización de sistemas debido a que permiten gran facilidad de utilización  en su  programación. [</w:t>
      </w:r>
      <w:r w:rsidR="00BE6610">
        <w:t>73</w:t>
      </w:r>
      <w:r w:rsidR="005A7516">
        <w:t>]</w:t>
      </w:r>
    </w:p>
    <w:p w:rsidR="00604B42" w:rsidRDefault="00604B42" w:rsidP="008F4337">
      <w:pPr>
        <w:spacing w:after="0" w:line="360" w:lineRule="auto"/>
        <w:jc w:val="both"/>
      </w:pPr>
    </w:p>
    <w:p w:rsidR="005A7516" w:rsidRDefault="005A7516" w:rsidP="008F4337">
      <w:pPr>
        <w:spacing w:after="0" w:line="360" w:lineRule="auto"/>
        <w:jc w:val="both"/>
      </w:pPr>
      <w:r>
        <w:t xml:space="preserve">Debido a que Labview es una gran herramienta dentro de lo que es adquisición de datos se hizo uso en nuestro trabajo de titulación  para monitorear  parámetros  importantes dentro </w:t>
      </w:r>
      <w:r w:rsidR="00D01A40">
        <w:t>de los cultivos hidropónicos como</w:t>
      </w:r>
      <w:r>
        <w:t xml:space="preserve"> son la medida de la acidez o alcalinida</w:t>
      </w:r>
      <w:r w:rsidR="00D01A40">
        <w:t>d del agua (PH)</w:t>
      </w:r>
      <w:r>
        <w:t xml:space="preserve">, la conductividad eléctrica (EC), temperatura ambiente, flujo de agua, </w:t>
      </w:r>
      <w:proofErr w:type="spellStart"/>
      <w:r>
        <w:t>etc</w:t>
      </w:r>
      <w:proofErr w:type="spellEnd"/>
      <w:r w:rsidR="00D01A40">
        <w:t xml:space="preserve"> como se muestra en la siguiente figura </w:t>
      </w:r>
      <w:r w:rsidR="005615B4">
        <w:t>3</w:t>
      </w:r>
      <w:r w:rsidR="00EF0056">
        <w:t>2</w:t>
      </w:r>
      <w:r w:rsidR="005615B4">
        <w:t>-2 y 3</w:t>
      </w:r>
      <w:r w:rsidR="00EF0056">
        <w:t>3-2</w:t>
      </w:r>
      <w:r>
        <w:t>.</w:t>
      </w:r>
    </w:p>
    <w:p w:rsidR="00D01A40" w:rsidRDefault="00D01A40" w:rsidP="008F4337">
      <w:pPr>
        <w:spacing w:after="0" w:line="360" w:lineRule="auto"/>
        <w:jc w:val="both"/>
      </w:pPr>
    </w:p>
    <w:p w:rsidR="00F12DC1" w:rsidRDefault="00F12DC1" w:rsidP="009E5DEE">
      <w:pPr>
        <w:pStyle w:val="Descripcin"/>
      </w:pPr>
      <w:bookmarkStart w:id="142" w:name="_Toc432885420"/>
      <w:r>
        <w:rPr>
          <w:noProof/>
          <w:lang w:val="es-ES" w:eastAsia="es-ES"/>
        </w:rPr>
        <w:lastRenderedPageBreak/>
        <w:drawing>
          <wp:inline distT="0" distB="0" distL="0" distR="0" wp14:anchorId="0596BEA1" wp14:editId="031BE223">
            <wp:extent cx="5699052" cy="6273210"/>
            <wp:effectExtent l="0" t="0" r="0"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9">
                      <a:extLst>
                        <a:ext uri="{28A0092B-C50C-407E-A947-70E740481C1C}">
                          <a14:useLocalDpi xmlns:a14="http://schemas.microsoft.com/office/drawing/2010/main" val="0"/>
                        </a:ext>
                      </a:extLst>
                    </a:blip>
                    <a:srcRect t="1404"/>
                    <a:stretch/>
                  </pic:blipFill>
                  <pic:spPr bwMode="auto">
                    <a:xfrm>
                      <a:off x="0" y="0"/>
                      <a:ext cx="5699117" cy="6273282"/>
                    </a:xfrm>
                    <a:prstGeom prst="rect">
                      <a:avLst/>
                    </a:prstGeom>
                    <a:noFill/>
                    <a:ln>
                      <a:noFill/>
                    </a:ln>
                    <a:extLst>
                      <a:ext uri="{53640926-AAD7-44D8-BBD7-CCE9431645EC}">
                        <a14:shadowObscured xmlns:a14="http://schemas.microsoft.com/office/drawing/2010/main"/>
                      </a:ext>
                    </a:extLst>
                  </pic:spPr>
                </pic:pic>
              </a:graphicData>
            </a:graphic>
          </wp:inline>
        </w:drawing>
      </w:r>
    </w:p>
    <w:p w:rsidR="00D01A40" w:rsidRDefault="00D01A40" w:rsidP="009E5DEE">
      <w:pPr>
        <w:pStyle w:val="Descripcin"/>
      </w:pPr>
      <w:r>
        <w:t>F</w:t>
      </w:r>
      <w:r w:rsidR="00F12DC1">
        <w:t>igura32-2</w:t>
      </w:r>
      <w:r>
        <w:t xml:space="preserve">: </w:t>
      </w:r>
      <w:r w:rsidRPr="00F12DC1">
        <w:t>Esquema de bloques del sistema de comunicación y monitoreo</w:t>
      </w:r>
      <w:bookmarkEnd w:id="142"/>
    </w:p>
    <w:p w:rsidR="00D01A40" w:rsidRDefault="00D01A40" w:rsidP="008F4337">
      <w:pPr>
        <w:spacing w:after="0" w:line="360" w:lineRule="auto"/>
        <w:rPr>
          <w:b/>
        </w:rPr>
      </w:pPr>
      <w:r w:rsidRPr="00DD1715">
        <w:rPr>
          <w:rFonts w:cs="Arial"/>
          <w:b/>
          <w:sz w:val="16"/>
          <w:szCs w:val="16"/>
          <w:lang w:eastAsia="es-EC"/>
        </w:rPr>
        <w:t>F</w:t>
      </w:r>
      <w:r w:rsidR="00F12DC1" w:rsidRPr="00DD1715">
        <w:rPr>
          <w:rFonts w:cs="Arial"/>
          <w:b/>
          <w:sz w:val="16"/>
          <w:szCs w:val="16"/>
          <w:lang w:eastAsia="es-EC"/>
        </w:rPr>
        <w:t>uente</w:t>
      </w:r>
      <w:r w:rsidRPr="00DD1715">
        <w:rPr>
          <w:rFonts w:cs="Arial"/>
          <w:b/>
          <w:sz w:val="16"/>
          <w:szCs w:val="16"/>
          <w:lang w:eastAsia="es-EC"/>
        </w:rPr>
        <w:t>:</w:t>
      </w:r>
      <w:r w:rsidRPr="00DD1715">
        <w:rPr>
          <w:rFonts w:cs="Arial"/>
          <w:sz w:val="16"/>
          <w:szCs w:val="16"/>
          <w:lang w:eastAsia="es-EC"/>
        </w:rPr>
        <w:t xml:space="preserve"> ALLAICA, S., GUALLI, M., 2015.</w:t>
      </w:r>
    </w:p>
    <w:p w:rsidR="005A7516" w:rsidRDefault="005A7516" w:rsidP="00A66828">
      <w:pPr>
        <w:spacing w:line="360" w:lineRule="auto"/>
      </w:pPr>
    </w:p>
    <w:p w:rsidR="006D50A8" w:rsidRDefault="006D50A8" w:rsidP="00A66828">
      <w:pPr>
        <w:spacing w:line="360" w:lineRule="auto"/>
      </w:pPr>
    </w:p>
    <w:p w:rsidR="00F12DC1" w:rsidRDefault="00F12DC1" w:rsidP="009E5DEE">
      <w:pPr>
        <w:pStyle w:val="Descripcin"/>
      </w:pPr>
      <w:bookmarkStart w:id="143" w:name="_Toc432885421"/>
      <w:r>
        <w:rPr>
          <w:noProof/>
          <w:lang w:val="es-ES" w:eastAsia="es-ES"/>
        </w:rPr>
        <w:lastRenderedPageBreak/>
        <w:drawing>
          <wp:inline distT="0" distB="0" distL="0" distR="0" wp14:anchorId="5FBEFC4E" wp14:editId="3CE220E4">
            <wp:extent cx="5603240" cy="3944620"/>
            <wp:effectExtent l="0" t="0" r="0" b="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603240" cy="3944620"/>
                    </a:xfrm>
                    <a:prstGeom prst="rect">
                      <a:avLst/>
                    </a:prstGeom>
                    <a:noFill/>
                    <a:ln>
                      <a:noFill/>
                    </a:ln>
                  </pic:spPr>
                </pic:pic>
              </a:graphicData>
            </a:graphic>
          </wp:inline>
        </w:drawing>
      </w:r>
    </w:p>
    <w:p w:rsidR="00D01A40" w:rsidRDefault="00D01A40" w:rsidP="009E5DEE">
      <w:pPr>
        <w:pStyle w:val="Descripcin"/>
      </w:pPr>
      <w:r>
        <w:t>F</w:t>
      </w:r>
      <w:r w:rsidR="00F12DC1">
        <w:t>igura33-2</w:t>
      </w:r>
      <w:r>
        <w:t xml:space="preserve">: </w:t>
      </w:r>
      <w:r w:rsidRPr="00F12DC1">
        <w:t>Esquema frontal del sistema de comunicación y monitoreo</w:t>
      </w:r>
      <w:bookmarkEnd w:id="143"/>
    </w:p>
    <w:p w:rsidR="00D01A40" w:rsidRDefault="00D01A40" w:rsidP="008F4337">
      <w:pPr>
        <w:spacing w:after="0" w:line="360" w:lineRule="auto"/>
        <w:rPr>
          <w:b/>
        </w:rPr>
      </w:pPr>
      <w:r w:rsidRPr="00DD1715">
        <w:rPr>
          <w:rFonts w:cs="Arial"/>
          <w:b/>
          <w:sz w:val="16"/>
          <w:szCs w:val="16"/>
          <w:lang w:eastAsia="es-EC"/>
        </w:rPr>
        <w:t>F</w:t>
      </w:r>
      <w:r w:rsidR="00F12DC1" w:rsidRPr="00DD1715">
        <w:rPr>
          <w:rFonts w:cs="Arial"/>
          <w:b/>
          <w:sz w:val="16"/>
          <w:szCs w:val="16"/>
          <w:lang w:eastAsia="es-EC"/>
        </w:rPr>
        <w:t>uente:</w:t>
      </w:r>
      <w:r w:rsidR="008F4337">
        <w:rPr>
          <w:rFonts w:cs="Arial"/>
          <w:b/>
          <w:sz w:val="16"/>
          <w:szCs w:val="16"/>
          <w:lang w:eastAsia="es-EC"/>
        </w:rPr>
        <w:t xml:space="preserve"> </w:t>
      </w:r>
      <w:r w:rsidRPr="00DD1715">
        <w:rPr>
          <w:rFonts w:cs="Arial"/>
          <w:sz w:val="16"/>
          <w:szCs w:val="16"/>
          <w:lang w:eastAsia="es-EC"/>
        </w:rPr>
        <w:t>ALLAICA, S., GUALLI, M., 2015.</w:t>
      </w:r>
    </w:p>
    <w:p w:rsidR="006D50A8" w:rsidRDefault="006D50A8" w:rsidP="00A66828">
      <w:pPr>
        <w:spacing w:line="360" w:lineRule="auto"/>
      </w:pPr>
    </w:p>
    <w:p w:rsidR="009E4D8C" w:rsidRDefault="005A7FE1" w:rsidP="00882EBC">
      <w:pPr>
        <w:pStyle w:val="Ttulo2"/>
        <w:numPr>
          <w:ilvl w:val="1"/>
          <w:numId w:val="9"/>
        </w:numPr>
      </w:pPr>
      <w:bookmarkStart w:id="144" w:name="_Toc432880517"/>
      <w:r>
        <w:t>Implementación del  prototipo de sistem</w:t>
      </w:r>
      <w:r w:rsidR="008F4337">
        <w:t xml:space="preserve">a de comunicación para cultivos </w:t>
      </w:r>
      <w:r>
        <w:t>hidropónicos</w:t>
      </w:r>
      <w:bookmarkEnd w:id="144"/>
      <w:r w:rsidR="00A77C37">
        <w:t>.</w:t>
      </w:r>
    </w:p>
    <w:p w:rsidR="00872388" w:rsidRPr="00D25200" w:rsidRDefault="005A7FE1" w:rsidP="008B1BA6">
      <w:pPr>
        <w:pStyle w:val="Ttulo3"/>
        <w:numPr>
          <w:ilvl w:val="2"/>
          <w:numId w:val="9"/>
        </w:numPr>
        <w:rPr>
          <w:lang w:val="es-EC"/>
        </w:rPr>
      </w:pPr>
      <w:bookmarkStart w:id="145" w:name="_Toc432880518"/>
      <w:r w:rsidRPr="00D25200">
        <w:rPr>
          <w:lang w:val="es-EC"/>
        </w:rPr>
        <w:t xml:space="preserve">Diseño del prototipo del sistema de </w:t>
      </w:r>
      <w:bookmarkEnd w:id="145"/>
      <w:r w:rsidRPr="00D25200">
        <w:rPr>
          <w:lang w:val="es-EC"/>
        </w:rPr>
        <w:t xml:space="preserve">comunicación </w:t>
      </w:r>
    </w:p>
    <w:p w:rsidR="00B66A5F" w:rsidRDefault="00B66A5F" w:rsidP="00A66828">
      <w:pPr>
        <w:spacing w:line="360" w:lineRule="auto"/>
        <w:rPr>
          <w:lang w:eastAsia="es-EC"/>
        </w:rPr>
      </w:pPr>
    </w:p>
    <w:p w:rsidR="00B66A5F" w:rsidRDefault="00B66A5F" w:rsidP="00A66828">
      <w:pPr>
        <w:spacing w:line="360" w:lineRule="auto"/>
        <w:jc w:val="both"/>
        <w:rPr>
          <w:lang w:eastAsia="es-EC"/>
        </w:rPr>
      </w:pPr>
      <w:r>
        <w:rPr>
          <w:lang w:eastAsia="es-EC"/>
        </w:rPr>
        <w:t>El sistema de comunicación  planteado  hace uso de los diferentes dispositivos  que fueron detallados anteriormente,  lo cual nos p</w:t>
      </w:r>
      <w:r w:rsidR="000A574B">
        <w:rPr>
          <w:lang w:eastAsia="es-EC"/>
        </w:rPr>
        <w:t xml:space="preserve">ermite establecer la comunicación  a través de la red  telefónica GSM y  la realización de actividades de control  mediante el servicio de mensajes cortos SMS  el diseño de este prototipo se muestra en </w:t>
      </w:r>
      <w:r w:rsidR="000A574B" w:rsidRPr="000A574B">
        <w:rPr>
          <w:lang w:eastAsia="es-EC"/>
        </w:rPr>
        <w:t>las figuras</w:t>
      </w:r>
      <w:r w:rsidR="00D1395B">
        <w:rPr>
          <w:lang w:eastAsia="es-EC"/>
        </w:rPr>
        <w:t xml:space="preserve"> </w:t>
      </w:r>
      <w:r w:rsidR="00EF0056">
        <w:rPr>
          <w:lang w:eastAsia="es-EC"/>
        </w:rPr>
        <w:t>34-2</w:t>
      </w:r>
      <w:r w:rsidR="000A574B">
        <w:rPr>
          <w:lang w:eastAsia="es-EC"/>
        </w:rPr>
        <w:t xml:space="preserve"> y </w:t>
      </w:r>
      <w:r w:rsidR="00EF0056">
        <w:rPr>
          <w:lang w:eastAsia="es-EC"/>
        </w:rPr>
        <w:t>35-2</w:t>
      </w:r>
      <w:r w:rsidR="000A574B">
        <w:rPr>
          <w:lang w:eastAsia="es-EC"/>
        </w:rPr>
        <w:t>.</w:t>
      </w:r>
    </w:p>
    <w:p w:rsidR="000A574B" w:rsidRPr="00B66A5F" w:rsidRDefault="000A574B" w:rsidP="00A66828">
      <w:pPr>
        <w:spacing w:line="360" w:lineRule="auto"/>
        <w:jc w:val="both"/>
        <w:rPr>
          <w:lang w:eastAsia="es-EC"/>
        </w:rPr>
        <w:sectPr w:rsidR="000A574B" w:rsidRPr="00B66A5F" w:rsidSect="000E2391">
          <w:pgSz w:w="11907" w:h="16839" w:code="9"/>
          <w:pgMar w:top="1418" w:right="1418" w:bottom="1418" w:left="1985" w:header="709" w:footer="1134" w:gutter="0"/>
          <w:cols w:space="708"/>
          <w:docGrid w:linePitch="360"/>
        </w:sectPr>
      </w:pPr>
    </w:p>
    <w:p w:rsidR="00F12DC1" w:rsidRDefault="00F12DC1" w:rsidP="009E5DEE">
      <w:pPr>
        <w:pStyle w:val="Descripcin"/>
      </w:pPr>
      <w:bookmarkStart w:id="146" w:name="_Toc432885422"/>
      <w:r>
        <w:rPr>
          <w:noProof/>
          <w:lang w:val="es-ES" w:eastAsia="es-ES"/>
        </w:rPr>
        <w:lastRenderedPageBreak/>
        <w:drawing>
          <wp:inline distT="0" distB="0" distL="0" distR="0" wp14:anchorId="4A14B287" wp14:editId="1711CDDF">
            <wp:extent cx="6519227" cy="4813539"/>
            <wp:effectExtent l="0" t="4445"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rot="16200000">
                      <a:off x="0" y="0"/>
                      <a:ext cx="6526285" cy="4818750"/>
                    </a:xfrm>
                    <a:prstGeom prst="rect">
                      <a:avLst/>
                    </a:prstGeom>
                  </pic:spPr>
                </pic:pic>
              </a:graphicData>
            </a:graphic>
          </wp:inline>
        </w:drawing>
      </w:r>
    </w:p>
    <w:p w:rsidR="00611FFF" w:rsidRDefault="00CD6F66" w:rsidP="009E5DEE">
      <w:pPr>
        <w:pStyle w:val="Descripcin"/>
      </w:pPr>
      <w:r>
        <w:t>F</w:t>
      </w:r>
      <w:r w:rsidR="00F12DC1">
        <w:t>igura34-2</w:t>
      </w:r>
      <w:proofErr w:type="gramStart"/>
      <w:r>
        <w:t>:</w:t>
      </w:r>
      <w:r w:rsidRPr="00F12DC1">
        <w:t>D</w:t>
      </w:r>
      <w:r w:rsidR="00762A10" w:rsidRPr="00F12DC1">
        <w:t>iagrama</w:t>
      </w:r>
      <w:proofErr w:type="gramEnd"/>
      <w:r w:rsidR="00762A10" w:rsidRPr="00F12DC1">
        <w:t xml:space="preserve">  sistema de comunicación  del prototipo</w:t>
      </w:r>
      <w:bookmarkEnd w:id="146"/>
    </w:p>
    <w:p w:rsidR="009A7E97" w:rsidRDefault="00835090" w:rsidP="008F4337">
      <w:pPr>
        <w:spacing w:after="0" w:line="360" w:lineRule="auto"/>
        <w:rPr>
          <w:rFonts w:cs="Arial"/>
          <w:sz w:val="16"/>
          <w:szCs w:val="16"/>
          <w:lang w:eastAsia="es-EC"/>
        </w:rPr>
        <w:sectPr w:rsidR="009A7E97" w:rsidSect="008F4337">
          <w:pgSz w:w="11907" w:h="16839" w:code="9"/>
          <w:pgMar w:top="1418" w:right="1418" w:bottom="1418" w:left="1985" w:header="709" w:footer="1134" w:gutter="0"/>
          <w:cols w:space="708"/>
          <w:docGrid w:linePitch="360"/>
        </w:sectPr>
      </w:pPr>
      <w:r w:rsidRPr="00DD1715">
        <w:rPr>
          <w:rFonts w:cs="Arial"/>
          <w:b/>
          <w:sz w:val="16"/>
          <w:szCs w:val="16"/>
          <w:lang w:eastAsia="es-EC"/>
        </w:rPr>
        <w:t>F</w:t>
      </w:r>
      <w:r w:rsidR="00F12DC1" w:rsidRPr="00DD1715">
        <w:rPr>
          <w:rFonts w:cs="Arial"/>
          <w:b/>
          <w:sz w:val="16"/>
          <w:szCs w:val="16"/>
          <w:lang w:eastAsia="es-EC"/>
        </w:rPr>
        <w:t>uente</w:t>
      </w:r>
      <w:r w:rsidRPr="00DD1715">
        <w:rPr>
          <w:rFonts w:cs="Arial"/>
          <w:b/>
          <w:sz w:val="16"/>
          <w:szCs w:val="16"/>
          <w:lang w:eastAsia="es-EC"/>
        </w:rPr>
        <w:t>:</w:t>
      </w:r>
      <w:r w:rsidRPr="00DD1715">
        <w:rPr>
          <w:rFonts w:cs="Arial"/>
          <w:sz w:val="16"/>
          <w:szCs w:val="16"/>
          <w:lang w:eastAsia="es-EC"/>
        </w:rPr>
        <w:t xml:space="preserve"> ALLAICA, S., GUALLI, M., 2015.</w:t>
      </w:r>
    </w:p>
    <w:p w:rsidR="00835090" w:rsidRPr="00DD1715" w:rsidRDefault="00835090" w:rsidP="008F4337">
      <w:pPr>
        <w:spacing w:after="0" w:line="360" w:lineRule="auto"/>
        <w:rPr>
          <w:rFonts w:cs="Arial"/>
          <w:sz w:val="16"/>
          <w:szCs w:val="16"/>
          <w:lang w:eastAsia="es-EC"/>
        </w:rPr>
      </w:pPr>
    </w:p>
    <w:p w:rsidR="00F12DC1" w:rsidRDefault="00F12DC1" w:rsidP="009E5DEE">
      <w:pPr>
        <w:pStyle w:val="Descripcin"/>
      </w:pPr>
      <w:bookmarkStart w:id="147" w:name="_Toc432885423"/>
      <w:r>
        <w:rPr>
          <w:noProof/>
          <w:lang w:val="es-ES" w:eastAsia="es-ES"/>
        </w:rPr>
        <w:drawing>
          <wp:inline distT="0" distB="0" distL="0" distR="0" wp14:anchorId="21139BE9" wp14:editId="08510075">
            <wp:extent cx="5613210" cy="6230679"/>
            <wp:effectExtent l="0" t="0" r="6985" b="0"/>
            <wp:docPr id="77" name="Imagen 77" descr="C:\Users\cliente\Desktop\HID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liente\Desktop\HIDRO.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611495" cy="6228776"/>
                    </a:xfrm>
                    <a:prstGeom prst="rect">
                      <a:avLst/>
                    </a:prstGeom>
                    <a:noFill/>
                    <a:ln>
                      <a:noFill/>
                    </a:ln>
                  </pic:spPr>
                </pic:pic>
              </a:graphicData>
            </a:graphic>
          </wp:inline>
        </w:drawing>
      </w:r>
    </w:p>
    <w:p w:rsidR="00A77C37" w:rsidRDefault="00612357" w:rsidP="009E5DEE">
      <w:pPr>
        <w:pStyle w:val="Descripcin"/>
      </w:pPr>
      <w:r>
        <w:t>F</w:t>
      </w:r>
      <w:r w:rsidR="00F12DC1">
        <w:t>igura35-2</w:t>
      </w:r>
      <w:proofErr w:type="gramStart"/>
      <w:r>
        <w:t>:</w:t>
      </w:r>
      <w:r w:rsidR="00C53C8D" w:rsidRPr="00F12DC1">
        <w:t>Diagrama</w:t>
      </w:r>
      <w:proofErr w:type="gramEnd"/>
      <w:r w:rsidR="00C53C8D" w:rsidRPr="00F12DC1">
        <w:t xml:space="preserve"> esquemático en Eagle 6.3.0  del Sistema de comunicación</w:t>
      </w:r>
      <w:bookmarkEnd w:id="147"/>
      <w:r w:rsidR="00F12DC1">
        <w:t>.</w:t>
      </w:r>
    </w:p>
    <w:p w:rsidR="00F12DC1" w:rsidRPr="00D25200" w:rsidRDefault="00F12DC1" w:rsidP="009E5DEE">
      <w:pPr>
        <w:pStyle w:val="Descripcin"/>
        <w:rPr>
          <w:b w:val="0"/>
        </w:rPr>
      </w:pPr>
      <w:r w:rsidRPr="00DD1715">
        <w:t xml:space="preserve">Fuente: </w:t>
      </w:r>
      <w:r w:rsidRPr="00D25200">
        <w:rPr>
          <w:b w:val="0"/>
        </w:rPr>
        <w:t>ALLAICA, S., GUALLI, M., 2015.</w:t>
      </w:r>
    </w:p>
    <w:p w:rsidR="00F12DC1" w:rsidRDefault="00F12DC1" w:rsidP="008F4337">
      <w:pPr>
        <w:spacing w:after="0" w:line="360" w:lineRule="auto"/>
        <w:rPr>
          <w:lang w:eastAsia="es-EC"/>
        </w:rPr>
      </w:pPr>
    </w:p>
    <w:p w:rsidR="00E4043E" w:rsidRDefault="00B77D10" w:rsidP="008B1BA6">
      <w:pPr>
        <w:pStyle w:val="Ttulo3"/>
        <w:numPr>
          <w:ilvl w:val="2"/>
          <w:numId w:val="9"/>
        </w:numPr>
        <w:rPr>
          <w:noProof/>
        </w:rPr>
      </w:pPr>
      <w:bookmarkStart w:id="148" w:name="_Toc432880519"/>
      <w:r>
        <w:rPr>
          <w:noProof/>
        </w:rPr>
        <w:t>IMPLEMENTACION DEL PROTOTIPO</w:t>
      </w:r>
      <w:bookmarkEnd w:id="148"/>
    </w:p>
    <w:p w:rsidR="00E4043E" w:rsidRDefault="00E4043E" w:rsidP="008F4337">
      <w:pPr>
        <w:spacing w:after="0" w:line="360" w:lineRule="auto"/>
        <w:jc w:val="right"/>
        <w:rPr>
          <w:noProof/>
          <w:lang w:eastAsia="es-EC"/>
        </w:rPr>
      </w:pPr>
    </w:p>
    <w:p w:rsidR="00E4043E" w:rsidRDefault="00201626" w:rsidP="008F4337">
      <w:pPr>
        <w:spacing w:after="0" w:line="360" w:lineRule="auto"/>
        <w:jc w:val="both"/>
        <w:rPr>
          <w:noProof/>
          <w:lang w:eastAsia="es-EC"/>
        </w:rPr>
      </w:pPr>
      <w:r>
        <w:rPr>
          <w:noProof/>
          <w:lang w:eastAsia="es-EC"/>
        </w:rPr>
        <w:t xml:space="preserve">En este apartado se detalla tanto la </w:t>
      </w:r>
      <w:r w:rsidR="00B77D10" w:rsidRPr="00B77D10">
        <w:rPr>
          <w:noProof/>
          <w:lang w:eastAsia="es-EC"/>
        </w:rPr>
        <w:t xml:space="preserve"> conexión como la confi</w:t>
      </w:r>
      <w:r w:rsidR="00533BE1">
        <w:rPr>
          <w:noProof/>
          <w:lang w:eastAsia="es-EC"/>
        </w:rPr>
        <w:t>guración de los sensores</w:t>
      </w:r>
      <w:r>
        <w:rPr>
          <w:noProof/>
          <w:lang w:eastAsia="es-EC"/>
        </w:rPr>
        <w:t xml:space="preserve">, actuadores </w:t>
      </w:r>
      <w:r w:rsidR="00533BE1">
        <w:rPr>
          <w:noProof/>
          <w:lang w:eastAsia="es-EC"/>
        </w:rPr>
        <w:t>(antes</w:t>
      </w:r>
      <w:r w:rsidR="00B77D10" w:rsidRPr="00B77D10">
        <w:rPr>
          <w:noProof/>
          <w:lang w:eastAsia="es-EC"/>
        </w:rPr>
        <w:t>mencionados e investigados), con el Arduino mega y</w:t>
      </w:r>
      <w:r>
        <w:rPr>
          <w:noProof/>
          <w:lang w:eastAsia="es-EC"/>
        </w:rPr>
        <w:t xml:space="preserve"> posteriormente  </w:t>
      </w:r>
      <w:r>
        <w:rPr>
          <w:noProof/>
          <w:lang w:eastAsia="es-EC"/>
        </w:rPr>
        <w:lastRenderedPageBreak/>
        <w:t>la configuración d</w:t>
      </w:r>
      <w:r w:rsidR="00B77D10" w:rsidRPr="00B77D10">
        <w:rPr>
          <w:noProof/>
          <w:lang w:eastAsia="es-EC"/>
        </w:rPr>
        <w:t>el shield GSM</w:t>
      </w:r>
      <w:r>
        <w:rPr>
          <w:noProof/>
          <w:lang w:eastAsia="es-EC"/>
        </w:rPr>
        <w:t xml:space="preserve"> para el envio y recepcion de datos  para el prototipo de sistema de comunicación .</w:t>
      </w:r>
    </w:p>
    <w:p w:rsidR="00604B42" w:rsidRDefault="00604B42" w:rsidP="008F4337">
      <w:pPr>
        <w:spacing w:after="0" w:line="360" w:lineRule="auto"/>
        <w:jc w:val="both"/>
        <w:rPr>
          <w:noProof/>
          <w:lang w:eastAsia="es-EC"/>
        </w:rPr>
      </w:pPr>
    </w:p>
    <w:p w:rsidR="0038627B" w:rsidRPr="0007005B" w:rsidRDefault="0038627B" w:rsidP="002E39DF">
      <w:pPr>
        <w:pStyle w:val="Ttulo4"/>
        <w:numPr>
          <w:ilvl w:val="3"/>
          <w:numId w:val="9"/>
        </w:numPr>
        <w:rPr>
          <w:noProof/>
          <w:lang w:val="en-US"/>
        </w:rPr>
      </w:pPr>
      <w:r w:rsidRPr="0007005B">
        <w:rPr>
          <w:noProof/>
          <w:lang w:val="en-US"/>
        </w:rPr>
        <w:t>S</w:t>
      </w:r>
      <w:r w:rsidR="005A7FE1" w:rsidRPr="0007005B">
        <w:rPr>
          <w:noProof/>
          <w:lang w:val="en-US"/>
        </w:rPr>
        <w:t xml:space="preserve">hield  </w:t>
      </w:r>
      <w:r w:rsidR="00B55D68" w:rsidRPr="0007005B">
        <w:rPr>
          <w:noProof/>
          <w:lang w:val="en-US"/>
        </w:rPr>
        <w:t xml:space="preserve">SIMCOM SIM900 QUAD BAND GSM/GPRS  </w:t>
      </w:r>
    </w:p>
    <w:p w:rsidR="00210716" w:rsidRDefault="00210716" w:rsidP="008F4337">
      <w:pPr>
        <w:spacing w:after="0" w:line="360" w:lineRule="auto"/>
        <w:jc w:val="both"/>
        <w:rPr>
          <w:lang w:val="en-US" w:eastAsia="es-EC"/>
        </w:rPr>
      </w:pPr>
    </w:p>
    <w:p w:rsidR="008F4337" w:rsidRDefault="008F4337" w:rsidP="008F4337">
      <w:pPr>
        <w:spacing w:after="0" w:line="360" w:lineRule="auto"/>
        <w:jc w:val="both"/>
        <w:rPr>
          <w:lang w:val="en-US" w:eastAsia="es-EC"/>
        </w:rPr>
      </w:pPr>
    </w:p>
    <w:p w:rsidR="00B55D68" w:rsidRDefault="00210716" w:rsidP="008F4337">
      <w:pPr>
        <w:spacing w:after="0" w:line="360" w:lineRule="auto"/>
        <w:jc w:val="both"/>
        <w:rPr>
          <w:lang w:eastAsia="es-EC"/>
        </w:rPr>
      </w:pPr>
      <w:r w:rsidRPr="00210716">
        <w:rPr>
          <w:lang w:eastAsia="es-EC"/>
        </w:rPr>
        <w:t>El uso de</w:t>
      </w:r>
      <w:r w:rsidR="00433709">
        <w:rPr>
          <w:lang w:eastAsia="es-EC"/>
        </w:rPr>
        <w:t>l</w:t>
      </w:r>
      <w:r w:rsidRPr="00210716">
        <w:rPr>
          <w:lang w:eastAsia="es-EC"/>
        </w:rPr>
        <w:t xml:space="preserve"> shiel</w:t>
      </w:r>
      <w:r>
        <w:rPr>
          <w:lang w:eastAsia="es-EC"/>
        </w:rPr>
        <w:t>d</w:t>
      </w:r>
      <w:r w:rsidR="00433709" w:rsidRPr="00433709">
        <w:rPr>
          <w:lang w:eastAsia="es-EC"/>
        </w:rPr>
        <w:t xml:space="preserve">SIM900 QUAD BAND GSM/GPRS  </w:t>
      </w:r>
      <w:r w:rsidRPr="00210716">
        <w:rPr>
          <w:lang w:eastAsia="es-EC"/>
        </w:rPr>
        <w:t xml:space="preserve">nos permite </w:t>
      </w:r>
      <w:r w:rsidR="00433709">
        <w:rPr>
          <w:lang w:eastAsia="es-EC"/>
        </w:rPr>
        <w:t xml:space="preserve"> realizar  la etapa de comunicación de datos, debido a las  características   que cuentan,  es así que e</w:t>
      </w:r>
      <w:r w:rsidRPr="00210716">
        <w:rPr>
          <w:lang w:eastAsia="es-EC"/>
        </w:rPr>
        <w:t>n  nuestro trabajo se hizo la  programación adecuada en la placa Arduino</w:t>
      </w:r>
      <w:r w:rsidR="00433709">
        <w:rPr>
          <w:lang w:eastAsia="es-EC"/>
        </w:rPr>
        <w:t xml:space="preserve"> mega 2560 </w:t>
      </w:r>
      <w:r w:rsidRPr="00210716">
        <w:rPr>
          <w:lang w:eastAsia="es-EC"/>
        </w:rPr>
        <w:t xml:space="preserve"> para que trabaje en conjunto con </w:t>
      </w:r>
      <w:r w:rsidR="00433709">
        <w:rPr>
          <w:lang w:eastAsia="es-EC"/>
        </w:rPr>
        <w:t>el</w:t>
      </w:r>
      <w:r w:rsidRPr="00210716">
        <w:rPr>
          <w:lang w:eastAsia="es-EC"/>
        </w:rPr>
        <w:t xml:space="preserve"> shield</w:t>
      </w:r>
      <w:r w:rsidR="00433709">
        <w:rPr>
          <w:lang w:eastAsia="es-EC"/>
        </w:rPr>
        <w:t xml:space="preserve"> y los actuadores</w:t>
      </w:r>
      <w:r w:rsidRPr="00210716">
        <w:rPr>
          <w:lang w:eastAsia="es-EC"/>
        </w:rPr>
        <w:t>, permitiendo de esta manera la realización actividades que se plantío en nuestro trabajo</w:t>
      </w:r>
      <w:r w:rsidR="0029799F">
        <w:rPr>
          <w:lang w:eastAsia="es-EC"/>
        </w:rPr>
        <w:t xml:space="preserve"> la conexión física se ve en la </w:t>
      </w:r>
      <w:r w:rsidR="0029799F" w:rsidRPr="007A39E7">
        <w:rPr>
          <w:lang w:eastAsia="es-EC"/>
        </w:rPr>
        <w:t>figura</w:t>
      </w:r>
      <w:r w:rsidR="00EF0056">
        <w:rPr>
          <w:lang w:eastAsia="es-EC"/>
        </w:rPr>
        <w:t xml:space="preserve"> 36-2</w:t>
      </w:r>
      <w:r w:rsidRPr="007A39E7">
        <w:rPr>
          <w:lang w:eastAsia="es-EC"/>
        </w:rPr>
        <w:t>.</w:t>
      </w:r>
    </w:p>
    <w:p w:rsidR="008F4337" w:rsidRDefault="008F4337" w:rsidP="008F4337">
      <w:pPr>
        <w:spacing w:after="0" w:line="360" w:lineRule="auto"/>
        <w:jc w:val="both"/>
        <w:rPr>
          <w:lang w:eastAsia="es-EC"/>
        </w:rPr>
      </w:pPr>
    </w:p>
    <w:p w:rsidR="008F4337" w:rsidRDefault="008F4337" w:rsidP="008F4337">
      <w:pPr>
        <w:spacing w:after="0" w:line="360" w:lineRule="auto"/>
        <w:jc w:val="both"/>
        <w:rPr>
          <w:lang w:eastAsia="es-EC"/>
        </w:rPr>
      </w:pPr>
    </w:p>
    <w:p w:rsidR="00F12DC1" w:rsidRDefault="00F12DC1" w:rsidP="009E5DEE">
      <w:pPr>
        <w:pStyle w:val="Descripcin"/>
      </w:pPr>
      <w:bookmarkStart w:id="149" w:name="_Toc432885424"/>
      <w:r>
        <w:rPr>
          <w:noProof/>
          <w:lang w:val="es-ES" w:eastAsia="es-ES"/>
        </w:rPr>
        <w:drawing>
          <wp:inline distT="0" distB="0" distL="0" distR="0" wp14:anchorId="268B2E92" wp14:editId="44865501">
            <wp:extent cx="3733800" cy="3885941"/>
            <wp:effectExtent l="0" t="0" r="0" b="63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736754" cy="3889016"/>
                    </a:xfrm>
                    <a:prstGeom prst="rect">
                      <a:avLst/>
                    </a:prstGeom>
                    <a:noFill/>
                    <a:ln>
                      <a:noFill/>
                    </a:ln>
                  </pic:spPr>
                </pic:pic>
              </a:graphicData>
            </a:graphic>
          </wp:inline>
        </w:drawing>
      </w:r>
    </w:p>
    <w:p w:rsidR="00F33974" w:rsidRDefault="00F33974" w:rsidP="009E5DEE">
      <w:pPr>
        <w:pStyle w:val="Descripcin"/>
      </w:pPr>
      <w:r>
        <w:t>F</w:t>
      </w:r>
      <w:r w:rsidR="00F12DC1">
        <w:t>igura 36-2</w:t>
      </w:r>
      <w:r>
        <w:t xml:space="preserve">: </w:t>
      </w:r>
      <w:r w:rsidRPr="00F12DC1">
        <w:t>Conexión Arduino mega2560 con shield GSM SIM 900</w:t>
      </w:r>
      <w:bookmarkEnd w:id="149"/>
    </w:p>
    <w:p w:rsidR="00F33974" w:rsidRDefault="00F33974" w:rsidP="008F4337">
      <w:pPr>
        <w:spacing w:after="0" w:line="360" w:lineRule="auto"/>
        <w:rPr>
          <w:sz w:val="16"/>
          <w:szCs w:val="16"/>
          <w:lang w:eastAsia="es-EC"/>
        </w:rPr>
      </w:pPr>
      <w:r w:rsidRPr="00D01A40">
        <w:rPr>
          <w:b/>
          <w:sz w:val="16"/>
          <w:szCs w:val="16"/>
          <w:lang w:eastAsia="es-EC"/>
        </w:rPr>
        <w:t>FUENTE:</w:t>
      </w:r>
      <w:r w:rsidRPr="00D01A40">
        <w:rPr>
          <w:sz w:val="16"/>
          <w:szCs w:val="16"/>
          <w:lang w:eastAsia="es-EC"/>
        </w:rPr>
        <w:t xml:space="preserve"> ALLAICA, S., GUALLI, M., 2015.</w:t>
      </w:r>
    </w:p>
    <w:p w:rsidR="00A77C37" w:rsidRDefault="00A77C37" w:rsidP="00A77C37">
      <w:pPr>
        <w:spacing w:after="0" w:line="360" w:lineRule="auto"/>
        <w:jc w:val="center"/>
        <w:rPr>
          <w:sz w:val="16"/>
          <w:szCs w:val="16"/>
          <w:lang w:eastAsia="es-EC"/>
        </w:rPr>
      </w:pPr>
    </w:p>
    <w:p w:rsidR="00D01A40" w:rsidRPr="00D01A40" w:rsidRDefault="00D01A40" w:rsidP="00A66828">
      <w:pPr>
        <w:spacing w:line="360" w:lineRule="auto"/>
        <w:rPr>
          <w:sz w:val="16"/>
          <w:szCs w:val="16"/>
          <w:lang w:eastAsia="es-EC"/>
        </w:rPr>
      </w:pPr>
    </w:p>
    <w:p w:rsidR="00035EDF" w:rsidRDefault="001B4018" w:rsidP="00A66828">
      <w:pPr>
        <w:spacing w:line="360" w:lineRule="auto"/>
        <w:jc w:val="both"/>
        <w:rPr>
          <w:lang w:eastAsia="es-EC"/>
        </w:rPr>
      </w:pPr>
      <w:r>
        <w:lastRenderedPageBreak/>
        <w:t xml:space="preserve">El código que se muestra es  para  </w:t>
      </w:r>
      <w:r w:rsidR="00035EDF">
        <w:rPr>
          <w:lang w:eastAsia="es-EC"/>
        </w:rPr>
        <w:t xml:space="preserve"> realizar la comunicación  entre el shield GSM  y la placa Arduino </w:t>
      </w:r>
      <w:r>
        <w:rPr>
          <w:lang w:eastAsia="es-EC"/>
        </w:rPr>
        <w:t xml:space="preserve">mega  para lo cual se hace </w:t>
      </w:r>
      <w:r w:rsidR="00035EDF">
        <w:rPr>
          <w:lang w:eastAsia="es-EC"/>
        </w:rPr>
        <w:t xml:space="preserve"> uso de la librería Software Serial</w:t>
      </w:r>
      <w:r w:rsidR="00893B22">
        <w:rPr>
          <w:lang w:eastAsia="es-EC"/>
        </w:rPr>
        <w:t xml:space="preserve"> y como se mencionó anteriormente se realizó  el encendido automático del shield  a través de modo software  </w:t>
      </w:r>
      <w:r w:rsidR="00D62980">
        <w:rPr>
          <w:lang w:eastAsia="es-EC"/>
        </w:rPr>
        <w:t xml:space="preserve"> para lo cual se realiza la soldadura del </w:t>
      </w:r>
      <w:r w:rsidR="00C90353">
        <w:rPr>
          <w:lang w:eastAsia="es-EC"/>
        </w:rPr>
        <w:t xml:space="preserve">jumper JP del shield  y posteriormente  realizar la programación </w:t>
      </w:r>
      <w:r w:rsidR="00893B22">
        <w:rPr>
          <w:lang w:eastAsia="es-EC"/>
        </w:rPr>
        <w:t xml:space="preserve">como se vio en la figura </w:t>
      </w:r>
      <w:r w:rsidR="00EF0056">
        <w:rPr>
          <w:lang w:eastAsia="es-EC"/>
        </w:rPr>
        <w:t>37-2</w:t>
      </w:r>
      <w:r>
        <w:rPr>
          <w:lang w:eastAsia="es-EC"/>
        </w:rPr>
        <w:t>.</w:t>
      </w:r>
    </w:p>
    <w:p w:rsidR="00A77C37" w:rsidRDefault="00A77C37" w:rsidP="00A66828">
      <w:pPr>
        <w:spacing w:line="360" w:lineRule="auto"/>
        <w:jc w:val="both"/>
        <w:rPr>
          <w:lang w:eastAsia="es-EC"/>
        </w:rPr>
      </w:pPr>
    </w:p>
    <w:p w:rsidR="0007005B" w:rsidRDefault="0007005B" w:rsidP="00A66828">
      <w:pPr>
        <w:spacing w:line="360" w:lineRule="auto"/>
        <w:jc w:val="center"/>
        <w:rPr>
          <w:lang w:eastAsia="es-EC"/>
        </w:rPr>
      </w:pPr>
      <w:r>
        <w:rPr>
          <w:noProof/>
          <w:lang w:val="es-ES" w:eastAsia="es-ES"/>
        </w:rPr>
        <w:drawing>
          <wp:inline distT="0" distB="0" distL="0" distR="0" wp14:anchorId="7077E984" wp14:editId="43466B35">
            <wp:extent cx="3833446" cy="1315416"/>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839209" cy="1317394"/>
                    </a:xfrm>
                    <a:prstGeom prst="rect">
                      <a:avLst/>
                    </a:prstGeom>
                    <a:noFill/>
                    <a:ln>
                      <a:noFill/>
                    </a:ln>
                  </pic:spPr>
                </pic:pic>
              </a:graphicData>
            </a:graphic>
          </wp:inline>
        </w:drawing>
      </w:r>
    </w:p>
    <w:p w:rsidR="00A77C37" w:rsidRDefault="00A77C37" w:rsidP="00A66828">
      <w:pPr>
        <w:spacing w:line="360" w:lineRule="auto"/>
      </w:pPr>
    </w:p>
    <w:p w:rsidR="001B4018" w:rsidRDefault="001B4018" w:rsidP="00D25200">
      <w:pPr>
        <w:spacing w:after="0" w:line="360" w:lineRule="auto"/>
        <w:rPr>
          <w:lang w:eastAsia="es-EC"/>
        </w:rPr>
      </w:pPr>
      <w:r>
        <w:t>A continuación se seguirá describiendo la programación del shield GSM con los  sensores y actuadores.</w:t>
      </w:r>
    </w:p>
    <w:p w:rsidR="0038627B" w:rsidRPr="00A77C37" w:rsidRDefault="0038627B" w:rsidP="002E39DF">
      <w:pPr>
        <w:pStyle w:val="Ttulo4"/>
        <w:numPr>
          <w:ilvl w:val="3"/>
          <w:numId w:val="9"/>
        </w:numPr>
        <w:rPr>
          <w:noProof/>
        </w:rPr>
      </w:pPr>
      <w:r w:rsidRPr="00A77C37">
        <w:rPr>
          <w:noProof/>
        </w:rPr>
        <w:t>S</w:t>
      </w:r>
      <w:r w:rsidR="005A7FE1" w:rsidRPr="00A77C37">
        <w:rPr>
          <w:noProof/>
        </w:rPr>
        <w:t>ensor flujo de agua</w:t>
      </w:r>
    </w:p>
    <w:p w:rsidR="001B4018" w:rsidRDefault="001B4018" w:rsidP="00D25200">
      <w:pPr>
        <w:spacing w:after="0" w:line="360" w:lineRule="auto"/>
        <w:rPr>
          <w:lang w:eastAsia="es-EC"/>
        </w:rPr>
      </w:pPr>
    </w:p>
    <w:p w:rsidR="003F695E" w:rsidRDefault="003F695E" w:rsidP="00D25200">
      <w:pPr>
        <w:spacing w:after="0" w:line="360" w:lineRule="auto"/>
        <w:jc w:val="both"/>
        <w:rPr>
          <w:lang w:eastAsia="es-EC"/>
        </w:rPr>
      </w:pPr>
      <w:r>
        <w:rPr>
          <w:lang w:eastAsia="es-EC"/>
        </w:rPr>
        <w:t xml:space="preserve">Su función es medir el caudal de agua que atraviesa la bomba, desde la entrada de reservorio hasta ingresar al tubo PVC donde se desarrolla el cultivo hidropónico; con el fin de conocer el volumen de agua que está circulando como se ve </w:t>
      </w:r>
      <w:r w:rsidRPr="004A7BBB">
        <w:rPr>
          <w:lang w:eastAsia="es-EC"/>
        </w:rPr>
        <w:t xml:space="preserve">en la </w:t>
      </w:r>
      <w:r w:rsidR="00DA5EEB" w:rsidRPr="004A7BBB">
        <w:rPr>
          <w:lang w:eastAsia="es-EC"/>
        </w:rPr>
        <w:t>figura 4</w:t>
      </w:r>
      <w:r w:rsidR="00612357" w:rsidRPr="004A7BBB">
        <w:rPr>
          <w:lang w:eastAsia="es-EC"/>
        </w:rPr>
        <w:t>9</w:t>
      </w:r>
      <w:r w:rsidRPr="004A7BBB">
        <w:rPr>
          <w:lang w:eastAsia="es-EC"/>
        </w:rPr>
        <w:t>.</w:t>
      </w:r>
    </w:p>
    <w:p w:rsidR="008F4337" w:rsidRDefault="008F4337" w:rsidP="00A66828">
      <w:pPr>
        <w:spacing w:line="360" w:lineRule="auto"/>
        <w:jc w:val="both"/>
        <w:rPr>
          <w:lang w:eastAsia="es-EC"/>
        </w:rPr>
      </w:pPr>
    </w:p>
    <w:p w:rsidR="00F12DC1" w:rsidRDefault="00F12DC1" w:rsidP="009E5DEE">
      <w:pPr>
        <w:pStyle w:val="Descripcin"/>
      </w:pPr>
      <w:bookmarkStart w:id="150" w:name="_Toc432885425"/>
      <w:r>
        <w:rPr>
          <w:noProof/>
          <w:lang w:val="es-ES" w:eastAsia="es-ES"/>
        </w:rPr>
        <w:drawing>
          <wp:inline distT="0" distB="0" distL="0" distR="0" wp14:anchorId="7F8BACA3" wp14:editId="2C6AE7FF">
            <wp:extent cx="3763600" cy="2118338"/>
            <wp:effectExtent l="0" t="0" r="8890" b="0"/>
            <wp:docPr id="116" name="Imagen 116" descr="C:\Users\cliente\Documents\Bluetooth Folder\20150723_172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liente\Documents\Bluetooth Folder\20150723_172104.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767016" cy="2120261"/>
                    </a:xfrm>
                    <a:prstGeom prst="rect">
                      <a:avLst/>
                    </a:prstGeom>
                    <a:noFill/>
                    <a:ln>
                      <a:noFill/>
                    </a:ln>
                  </pic:spPr>
                </pic:pic>
              </a:graphicData>
            </a:graphic>
          </wp:inline>
        </w:drawing>
      </w:r>
    </w:p>
    <w:p w:rsidR="004A7BBB" w:rsidRDefault="004A7BBB" w:rsidP="009E5DEE">
      <w:pPr>
        <w:pStyle w:val="Descripcin"/>
      </w:pPr>
      <w:r>
        <w:t>F</w:t>
      </w:r>
      <w:r w:rsidR="00F12DC1">
        <w:t>igura 37-2</w:t>
      </w:r>
      <w:r>
        <w:t>:</w:t>
      </w:r>
      <w:r w:rsidR="00F12DC1" w:rsidRPr="00F12DC1">
        <w:t xml:space="preserve"> Implementación</w:t>
      </w:r>
      <w:r w:rsidRPr="00F12DC1">
        <w:t xml:space="preserve"> del sensor FS300a</w:t>
      </w:r>
      <w:bookmarkEnd w:id="150"/>
    </w:p>
    <w:p w:rsidR="004A7BBB" w:rsidRDefault="004A7BBB" w:rsidP="008F4337">
      <w:pPr>
        <w:spacing w:after="0" w:line="360" w:lineRule="auto"/>
        <w:rPr>
          <w:rFonts w:cs="Arial"/>
          <w:sz w:val="16"/>
          <w:szCs w:val="16"/>
          <w:lang w:eastAsia="es-EC"/>
        </w:rPr>
      </w:pPr>
      <w:r w:rsidRPr="00DD1715">
        <w:rPr>
          <w:rFonts w:cs="Arial"/>
          <w:b/>
          <w:sz w:val="16"/>
          <w:szCs w:val="16"/>
          <w:lang w:eastAsia="es-EC"/>
        </w:rPr>
        <w:t>F</w:t>
      </w:r>
      <w:r w:rsidR="00F12DC1" w:rsidRPr="00DD1715">
        <w:rPr>
          <w:rFonts w:cs="Arial"/>
          <w:b/>
          <w:sz w:val="16"/>
          <w:szCs w:val="16"/>
          <w:lang w:eastAsia="es-EC"/>
        </w:rPr>
        <w:t>uente</w:t>
      </w:r>
      <w:r w:rsidRPr="00DD1715">
        <w:rPr>
          <w:rFonts w:cs="Arial"/>
          <w:b/>
          <w:sz w:val="16"/>
          <w:szCs w:val="16"/>
          <w:lang w:eastAsia="es-EC"/>
        </w:rPr>
        <w:t>:</w:t>
      </w:r>
      <w:r w:rsidRPr="00DD1715">
        <w:rPr>
          <w:rFonts w:cs="Arial"/>
          <w:sz w:val="16"/>
          <w:szCs w:val="16"/>
          <w:lang w:eastAsia="es-EC"/>
        </w:rPr>
        <w:t xml:space="preserve"> ALLAICA, S., GUALLI, M., 2015.</w:t>
      </w:r>
    </w:p>
    <w:p w:rsidR="008F4337" w:rsidRDefault="008F4337" w:rsidP="008F4337">
      <w:pPr>
        <w:spacing w:after="0" w:line="360" w:lineRule="auto"/>
        <w:rPr>
          <w:lang w:eastAsia="es-EC"/>
        </w:rPr>
      </w:pPr>
    </w:p>
    <w:p w:rsidR="003F695E" w:rsidRDefault="003F695E" w:rsidP="008F4337">
      <w:pPr>
        <w:spacing w:after="0" w:line="360" w:lineRule="auto"/>
        <w:jc w:val="both"/>
        <w:rPr>
          <w:lang w:eastAsia="es-EC"/>
        </w:rPr>
      </w:pPr>
      <w:r>
        <w:rPr>
          <w:lang w:eastAsia="es-EC"/>
        </w:rPr>
        <w:lastRenderedPageBreak/>
        <w:t xml:space="preserve">Luego de conocer el valor, se procede a configurar el servomotor en conjunto con el sensor para lo cual el </w:t>
      </w:r>
      <w:r w:rsidR="000E64EF">
        <w:rPr>
          <w:lang w:eastAsia="es-EC"/>
        </w:rPr>
        <w:t xml:space="preserve">código se muestra en el  anexo </w:t>
      </w:r>
      <w:r w:rsidR="00501B82">
        <w:rPr>
          <w:lang w:eastAsia="es-EC"/>
        </w:rPr>
        <w:t>5</w:t>
      </w:r>
      <w:r>
        <w:rPr>
          <w:lang w:eastAsia="es-EC"/>
        </w:rPr>
        <w:t>, lo que permitirá  dar giro a la llave de corte para dar paso al caudal, de acuerdo a la cantidad requerida de litros por hora, controlando así el flujo de agua.</w:t>
      </w:r>
    </w:p>
    <w:p w:rsidR="003F695E" w:rsidRPr="001B4018" w:rsidRDefault="003F695E" w:rsidP="008F4337">
      <w:pPr>
        <w:spacing w:after="0" w:line="360" w:lineRule="auto"/>
        <w:rPr>
          <w:lang w:eastAsia="es-EC"/>
        </w:rPr>
      </w:pPr>
    </w:p>
    <w:p w:rsidR="0038627B" w:rsidRPr="001B4018" w:rsidRDefault="0038627B" w:rsidP="002E39DF">
      <w:pPr>
        <w:pStyle w:val="Ttulo4"/>
        <w:numPr>
          <w:ilvl w:val="3"/>
          <w:numId w:val="9"/>
        </w:numPr>
        <w:rPr>
          <w:noProof/>
        </w:rPr>
      </w:pPr>
      <w:r w:rsidRPr="001B4018">
        <w:rPr>
          <w:noProof/>
        </w:rPr>
        <w:t>S</w:t>
      </w:r>
      <w:r w:rsidR="005A7FE1" w:rsidRPr="001B4018">
        <w:rPr>
          <w:noProof/>
        </w:rPr>
        <w:t>ensor de temperatura</w:t>
      </w:r>
    </w:p>
    <w:p w:rsidR="001B4018" w:rsidRDefault="001B4018" w:rsidP="008F4337">
      <w:pPr>
        <w:spacing w:after="0" w:line="360" w:lineRule="auto"/>
        <w:rPr>
          <w:highlight w:val="darkMagenta"/>
          <w:lang w:eastAsia="es-EC"/>
        </w:rPr>
      </w:pPr>
    </w:p>
    <w:p w:rsidR="00EB119C" w:rsidRDefault="0070183D" w:rsidP="008F4337">
      <w:pPr>
        <w:spacing w:after="0" w:line="360" w:lineRule="auto"/>
        <w:jc w:val="both"/>
        <w:rPr>
          <w:lang w:eastAsia="es-EC"/>
        </w:rPr>
      </w:pPr>
      <w:r w:rsidRPr="0070183D">
        <w:rPr>
          <w:lang w:eastAsia="es-EC"/>
        </w:rPr>
        <w:t>El sensor Ds18B20 se usó conjuntamente con una placa Arduino Mega 2560</w:t>
      </w:r>
      <w:r w:rsidR="00EB119C">
        <w:rPr>
          <w:lang w:eastAsia="es-EC"/>
        </w:rPr>
        <w:t xml:space="preserve"> y el shield GSM, donde  este sensor realizara la lectura de la temperatura ambiente del invernadero  para proceder </w:t>
      </w:r>
      <w:proofErr w:type="spellStart"/>
      <w:r w:rsidR="00EB119C">
        <w:rPr>
          <w:lang w:eastAsia="es-EC"/>
        </w:rPr>
        <w:t>aactivar</w:t>
      </w:r>
      <w:proofErr w:type="spellEnd"/>
      <w:r w:rsidR="00063759">
        <w:rPr>
          <w:lang w:eastAsia="es-EC"/>
        </w:rPr>
        <w:t xml:space="preserve"> o desactivar  el calefactor y </w:t>
      </w:r>
      <w:r w:rsidR="00EB119C">
        <w:rPr>
          <w:lang w:eastAsia="es-EC"/>
        </w:rPr>
        <w:t xml:space="preserve"> ventilador</w:t>
      </w:r>
      <w:r w:rsidR="00063759">
        <w:rPr>
          <w:lang w:eastAsia="es-EC"/>
        </w:rPr>
        <w:t xml:space="preserve">  de acuerdo  a los rangos  óptimos anteriormente </w:t>
      </w:r>
      <w:r w:rsidR="00063759" w:rsidRPr="00C80602">
        <w:rPr>
          <w:lang w:eastAsia="es-EC"/>
        </w:rPr>
        <w:t>definidos</w:t>
      </w:r>
      <w:r w:rsidR="00BF2384" w:rsidRPr="00C80602">
        <w:rPr>
          <w:lang w:eastAsia="es-EC"/>
        </w:rPr>
        <w:t xml:space="preserve"> ver figura</w:t>
      </w:r>
      <w:r w:rsidR="00EF0056">
        <w:rPr>
          <w:lang w:eastAsia="es-EC"/>
        </w:rPr>
        <w:t>38-2</w:t>
      </w:r>
      <w:r w:rsidR="00EB119C" w:rsidRPr="00C80602">
        <w:rPr>
          <w:lang w:eastAsia="es-EC"/>
        </w:rPr>
        <w:t>.</w:t>
      </w:r>
    </w:p>
    <w:p w:rsidR="00A77C37" w:rsidRDefault="00A77C37" w:rsidP="008F4337">
      <w:pPr>
        <w:spacing w:after="0" w:line="360" w:lineRule="auto"/>
        <w:jc w:val="both"/>
        <w:rPr>
          <w:lang w:eastAsia="es-EC"/>
        </w:rPr>
      </w:pPr>
    </w:p>
    <w:p w:rsidR="00A77C37" w:rsidRDefault="00A77C37" w:rsidP="008F4337">
      <w:pPr>
        <w:spacing w:after="0" w:line="360" w:lineRule="auto"/>
        <w:jc w:val="both"/>
        <w:rPr>
          <w:lang w:eastAsia="es-EC"/>
        </w:rPr>
      </w:pPr>
    </w:p>
    <w:p w:rsidR="00BF2384" w:rsidRDefault="00FD38D0" w:rsidP="00A77C37">
      <w:pPr>
        <w:spacing w:after="0" w:line="360" w:lineRule="auto"/>
        <w:jc w:val="center"/>
        <w:rPr>
          <w:lang w:eastAsia="es-EC"/>
        </w:rPr>
      </w:pPr>
      <w:r>
        <w:rPr>
          <w:noProof/>
          <w:lang w:val="es-ES" w:eastAsia="es-ES"/>
        </w:rPr>
        <w:drawing>
          <wp:inline distT="0" distB="0" distL="0" distR="0" wp14:anchorId="1C52E201" wp14:editId="32B4F4F7">
            <wp:extent cx="4965405" cy="2424224"/>
            <wp:effectExtent l="0" t="0" r="6985"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6">
                      <a:extLst>
                        <a:ext uri="{28A0092B-C50C-407E-A947-70E740481C1C}">
                          <a14:useLocalDpi xmlns:a14="http://schemas.microsoft.com/office/drawing/2010/main" val="0"/>
                        </a:ext>
                      </a:extLst>
                    </a:blip>
                    <a:srcRect l="1862" t="2520" r="1528" b="1681"/>
                    <a:stretch/>
                  </pic:blipFill>
                  <pic:spPr bwMode="auto">
                    <a:xfrm>
                      <a:off x="0" y="0"/>
                      <a:ext cx="4969141" cy="2426048"/>
                    </a:xfrm>
                    <a:prstGeom prst="rect">
                      <a:avLst/>
                    </a:prstGeom>
                    <a:noFill/>
                    <a:ln>
                      <a:noFill/>
                    </a:ln>
                    <a:extLst>
                      <a:ext uri="{53640926-AAD7-44D8-BBD7-CCE9431645EC}">
                        <a14:shadowObscured xmlns:a14="http://schemas.microsoft.com/office/drawing/2010/main"/>
                      </a:ext>
                    </a:extLst>
                  </pic:spPr>
                </pic:pic>
              </a:graphicData>
            </a:graphic>
          </wp:inline>
        </w:drawing>
      </w:r>
    </w:p>
    <w:p w:rsidR="00BF2384" w:rsidRPr="00FD38D0" w:rsidRDefault="00F33974" w:rsidP="009E5DEE">
      <w:pPr>
        <w:pStyle w:val="Descripcin"/>
      </w:pPr>
      <w:bookmarkStart w:id="151" w:name="_Toc432885426"/>
      <w:r>
        <w:t>F</w:t>
      </w:r>
      <w:r w:rsidR="00F12DC1">
        <w:t>igura38-2</w:t>
      </w:r>
      <w:proofErr w:type="gramStart"/>
      <w:r>
        <w:t>:</w:t>
      </w:r>
      <w:r w:rsidR="00C80602" w:rsidRPr="00F12DC1">
        <w:t>Implementación</w:t>
      </w:r>
      <w:proofErr w:type="gramEnd"/>
      <w:r w:rsidR="00C80602" w:rsidRPr="00F12DC1">
        <w:t xml:space="preserve"> del bloque de control de temperatura.</w:t>
      </w:r>
      <w:bookmarkEnd w:id="151"/>
    </w:p>
    <w:p w:rsidR="00D01A40" w:rsidRDefault="00D01A40" w:rsidP="008F4337">
      <w:pPr>
        <w:spacing w:after="0" w:line="360" w:lineRule="auto"/>
        <w:rPr>
          <w:rFonts w:cs="Arial"/>
          <w:sz w:val="16"/>
          <w:szCs w:val="16"/>
          <w:lang w:eastAsia="es-EC"/>
        </w:rPr>
      </w:pPr>
      <w:r w:rsidRPr="00DD1715">
        <w:rPr>
          <w:rFonts w:cs="Arial"/>
          <w:b/>
          <w:sz w:val="16"/>
          <w:szCs w:val="16"/>
          <w:lang w:eastAsia="es-EC"/>
        </w:rPr>
        <w:t>F</w:t>
      </w:r>
      <w:r w:rsidR="00FD38D0" w:rsidRPr="00DD1715">
        <w:rPr>
          <w:rFonts w:cs="Arial"/>
          <w:b/>
          <w:sz w:val="16"/>
          <w:szCs w:val="16"/>
          <w:lang w:eastAsia="es-EC"/>
        </w:rPr>
        <w:t>uente:</w:t>
      </w:r>
      <w:r w:rsidR="008F4337">
        <w:rPr>
          <w:rFonts w:cs="Arial"/>
          <w:b/>
          <w:sz w:val="16"/>
          <w:szCs w:val="16"/>
          <w:lang w:eastAsia="es-EC"/>
        </w:rPr>
        <w:t xml:space="preserve"> </w:t>
      </w:r>
      <w:r w:rsidRPr="00DD1715">
        <w:rPr>
          <w:rFonts w:cs="Arial"/>
          <w:sz w:val="16"/>
          <w:szCs w:val="16"/>
          <w:lang w:eastAsia="es-EC"/>
        </w:rPr>
        <w:t>ALLAICA, S., GUALLI, M., 2015.</w:t>
      </w:r>
    </w:p>
    <w:p w:rsidR="00604B42" w:rsidRDefault="00604B42" w:rsidP="00A66828">
      <w:pPr>
        <w:spacing w:line="360" w:lineRule="auto"/>
        <w:rPr>
          <w:b/>
        </w:rPr>
      </w:pPr>
    </w:p>
    <w:p w:rsidR="00063759" w:rsidRDefault="00063759" w:rsidP="00A66828">
      <w:pPr>
        <w:spacing w:line="360" w:lineRule="auto"/>
        <w:jc w:val="both"/>
        <w:rPr>
          <w:lang w:eastAsia="es-EC"/>
        </w:rPr>
      </w:pPr>
      <w:r>
        <w:rPr>
          <w:lang w:eastAsia="es-EC"/>
        </w:rPr>
        <w:t>P</w:t>
      </w:r>
      <w:r w:rsidR="0070183D" w:rsidRPr="0070183D">
        <w:rPr>
          <w:lang w:eastAsia="es-EC"/>
        </w:rPr>
        <w:t xml:space="preserve">ara el funcionamiento de este sensor se debe contar con la librería </w:t>
      </w:r>
      <w:proofErr w:type="spellStart"/>
      <w:r w:rsidR="0070183D" w:rsidRPr="0070183D">
        <w:rPr>
          <w:lang w:eastAsia="es-EC"/>
        </w:rPr>
        <w:t>OneWire</w:t>
      </w:r>
      <w:proofErr w:type="spellEnd"/>
      <w:r w:rsidR="0070183D" w:rsidRPr="0070183D">
        <w:rPr>
          <w:lang w:eastAsia="es-EC"/>
        </w:rPr>
        <w:t xml:space="preserve"> y seguido se</w:t>
      </w:r>
      <w:r>
        <w:rPr>
          <w:lang w:eastAsia="es-EC"/>
        </w:rPr>
        <w:t xml:space="preserve"> debe cargar el código </w:t>
      </w:r>
      <w:proofErr w:type="spellStart"/>
      <w:r>
        <w:rPr>
          <w:lang w:eastAsia="es-EC"/>
        </w:rPr>
        <w:t>correspondientecon</w:t>
      </w:r>
      <w:proofErr w:type="spellEnd"/>
      <w:r>
        <w:rPr>
          <w:lang w:eastAsia="es-EC"/>
        </w:rPr>
        <w:t xml:space="preserve"> el </w:t>
      </w:r>
      <w:proofErr w:type="spellStart"/>
      <w:r>
        <w:rPr>
          <w:lang w:eastAsia="es-EC"/>
        </w:rPr>
        <w:t>shield</w:t>
      </w:r>
      <w:proofErr w:type="spellEnd"/>
      <w:r>
        <w:rPr>
          <w:lang w:eastAsia="es-EC"/>
        </w:rPr>
        <w:t xml:space="preserve"> GSM, el cual permitirá realizar </w:t>
      </w:r>
      <w:proofErr w:type="spellStart"/>
      <w:r w:rsidR="00A51421">
        <w:rPr>
          <w:lang w:eastAsia="es-EC"/>
        </w:rPr>
        <w:t>élenvió</w:t>
      </w:r>
      <w:proofErr w:type="spellEnd"/>
      <w:r w:rsidR="00A51421">
        <w:rPr>
          <w:lang w:eastAsia="es-EC"/>
        </w:rPr>
        <w:t xml:space="preserve"> de mensajes de alerta  de temperatura  y a la vez la recepción  del SMS para realizar la activación como se ve en el </w:t>
      </w:r>
      <w:r w:rsidR="00A51421" w:rsidRPr="0070421F">
        <w:rPr>
          <w:lang w:eastAsia="es-EC"/>
        </w:rPr>
        <w:t>anexo</w:t>
      </w:r>
      <w:r w:rsidR="00D25200">
        <w:rPr>
          <w:lang w:eastAsia="es-EC"/>
        </w:rPr>
        <w:t xml:space="preserve"> F</w:t>
      </w:r>
    </w:p>
    <w:p w:rsidR="00604B42" w:rsidRDefault="00604B42" w:rsidP="00A66828">
      <w:pPr>
        <w:spacing w:line="360" w:lineRule="auto"/>
        <w:jc w:val="both"/>
        <w:rPr>
          <w:lang w:eastAsia="es-EC"/>
        </w:rPr>
      </w:pPr>
    </w:p>
    <w:p w:rsidR="008F4337" w:rsidRDefault="008F4337" w:rsidP="00A66828">
      <w:pPr>
        <w:spacing w:line="360" w:lineRule="auto"/>
        <w:jc w:val="both"/>
        <w:rPr>
          <w:lang w:eastAsia="es-EC"/>
        </w:rPr>
      </w:pPr>
    </w:p>
    <w:p w:rsidR="008F4337" w:rsidRDefault="008F4337" w:rsidP="00A66828">
      <w:pPr>
        <w:spacing w:line="360" w:lineRule="auto"/>
        <w:jc w:val="both"/>
        <w:rPr>
          <w:lang w:eastAsia="es-EC"/>
        </w:rPr>
      </w:pPr>
    </w:p>
    <w:p w:rsidR="0038627B" w:rsidRPr="008060EF" w:rsidRDefault="0038627B" w:rsidP="002E39DF">
      <w:pPr>
        <w:pStyle w:val="Ttulo4"/>
        <w:numPr>
          <w:ilvl w:val="3"/>
          <w:numId w:val="40"/>
        </w:numPr>
        <w:rPr>
          <w:noProof/>
        </w:rPr>
      </w:pPr>
      <w:r w:rsidRPr="008060EF">
        <w:rPr>
          <w:noProof/>
        </w:rPr>
        <w:lastRenderedPageBreak/>
        <w:t>S</w:t>
      </w:r>
      <w:r w:rsidR="005A7FE1" w:rsidRPr="008060EF">
        <w:rPr>
          <w:noProof/>
        </w:rPr>
        <w:t>ensor de nivel</w:t>
      </w:r>
    </w:p>
    <w:p w:rsidR="008060EF" w:rsidRDefault="008060EF" w:rsidP="00A66828">
      <w:pPr>
        <w:spacing w:line="360" w:lineRule="auto"/>
        <w:rPr>
          <w:highlight w:val="darkMagenta"/>
          <w:lang w:eastAsia="es-EC"/>
        </w:rPr>
      </w:pPr>
    </w:p>
    <w:p w:rsidR="009A22F9" w:rsidRDefault="00FA6901" w:rsidP="00A66828">
      <w:pPr>
        <w:spacing w:line="360" w:lineRule="auto"/>
        <w:jc w:val="both"/>
      </w:pPr>
      <w:r>
        <w:rPr>
          <w:lang w:eastAsia="es-EC"/>
        </w:rPr>
        <w:t>La aplicación de este sensor  es el de</w:t>
      </w:r>
      <w:r w:rsidR="009A22F9" w:rsidRPr="00DD1715">
        <w:t xml:space="preserve"> censar el nivel de agua en el estanque  </w:t>
      </w:r>
      <w:r>
        <w:t xml:space="preserve">para lo cual trabaja en conjunto con el shield GSM para hacer </w:t>
      </w:r>
      <w:proofErr w:type="spellStart"/>
      <w:r>
        <w:t>el</w:t>
      </w:r>
      <w:proofErr w:type="spellEnd"/>
      <w:r>
        <w:t xml:space="preserve"> envió del mensaje de alerta avisando que se debe ir a llenar el reservorio de agua</w:t>
      </w:r>
      <w:r w:rsidR="008060EF">
        <w:t xml:space="preserve"> la conexión física se </w:t>
      </w:r>
      <w:r w:rsidR="008060EF" w:rsidRPr="00C80602">
        <w:t>muestra en la figura</w:t>
      </w:r>
      <w:r w:rsidR="00EF0056">
        <w:t xml:space="preserve"> 39-2</w:t>
      </w:r>
      <w:r w:rsidR="008060EF" w:rsidRPr="00C80602">
        <w:t>,</w:t>
      </w:r>
      <w:r w:rsidR="008060EF">
        <w:t xml:space="preserve"> mientras que su </w:t>
      </w:r>
      <w:r w:rsidR="008060EF" w:rsidRPr="002E53CE">
        <w:t>programación se ve en el anexo</w:t>
      </w:r>
      <w:r w:rsidR="00D25200">
        <w:t xml:space="preserve"> G</w:t>
      </w:r>
      <w:r w:rsidR="008060EF" w:rsidRPr="002E53CE">
        <w:t>.</w:t>
      </w:r>
    </w:p>
    <w:p w:rsidR="00A77C37" w:rsidRDefault="00A77C37" w:rsidP="00A66828">
      <w:pPr>
        <w:spacing w:line="360" w:lineRule="auto"/>
        <w:jc w:val="both"/>
      </w:pPr>
    </w:p>
    <w:p w:rsidR="00604B42" w:rsidRDefault="00FD38D0" w:rsidP="00A77C37">
      <w:pPr>
        <w:spacing w:after="0" w:line="360" w:lineRule="auto"/>
        <w:jc w:val="center"/>
        <w:rPr>
          <w:highlight w:val="yellow"/>
        </w:rPr>
      </w:pPr>
      <w:r>
        <w:rPr>
          <w:noProof/>
          <w:lang w:val="es-ES" w:eastAsia="es-ES"/>
        </w:rPr>
        <w:drawing>
          <wp:inline distT="0" distB="0" distL="0" distR="0" wp14:anchorId="63266ED6" wp14:editId="5476F00B">
            <wp:extent cx="1979875" cy="1978026"/>
            <wp:effectExtent l="38100" t="38100" r="97155" b="98425"/>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5308" t="2604" r="4546"/>
                    <a:stretch/>
                  </pic:blipFill>
                  <pic:spPr bwMode="auto">
                    <a:xfrm>
                      <a:off x="0" y="0"/>
                      <a:ext cx="2014315" cy="2012434"/>
                    </a:xfrm>
                    <a:prstGeom prst="rect">
                      <a:avLst/>
                    </a:prstGeom>
                    <a:ln w="38100" cap="sq" cmpd="sng" algn="ctr">
                      <a:no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C80602" w:rsidRPr="00FD38D0" w:rsidRDefault="00C80602" w:rsidP="009E5DEE">
      <w:pPr>
        <w:pStyle w:val="Descripcin"/>
      </w:pPr>
      <w:bookmarkStart w:id="152" w:name="_Toc432885427"/>
      <w:r>
        <w:t>F</w:t>
      </w:r>
      <w:r w:rsidR="00FD38D0">
        <w:t>igura39-2</w:t>
      </w:r>
      <w:r>
        <w:t>:</w:t>
      </w:r>
      <w:r w:rsidRPr="00FD38D0">
        <w:t xml:space="preserve"> Implementación del sensor de nivel con el contenedor</w:t>
      </w:r>
      <w:bookmarkEnd w:id="152"/>
    </w:p>
    <w:p w:rsidR="00612357" w:rsidRDefault="00612357" w:rsidP="008F4337">
      <w:pPr>
        <w:spacing w:after="0" w:line="360" w:lineRule="auto"/>
        <w:rPr>
          <w:b/>
        </w:rPr>
      </w:pPr>
      <w:r w:rsidRPr="00DD1715">
        <w:rPr>
          <w:rFonts w:cs="Arial"/>
          <w:b/>
          <w:sz w:val="16"/>
          <w:szCs w:val="16"/>
          <w:lang w:eastAsia="es-EC"/>
        </w:rPr>
        <w:t>FUENTE:</w:t>
      </w:r>
      <w:r w:rsidRPr="00DD1715">
        <w:rPr>
          <w:rFonts w:cs="Arial"/>
          <w:sz w:val="16"/>
          <w:szCs w:val="16"/>
          <w:lang w:eastAsia="es-EC"/>
        </w:rPr>
        <w:t xml:space="preserve"> ALLAICA, S., GUALLI, M., 2015.</w:t>
      </w:r>
    </w:p>
    <w:p w:rsidR="001B4018" w:rsidRDefault="001B4018" w:rsidP="00A66828">
      <w:pPr>
        <w:spacing w:line="360" w:lineRule="auto"/>
        <w:rPr>
          <w:highlight w:val="darkMagenta"/>
          <w:lang w:eastAsia="es-EC"/>
        </w:rPr>
      </w:pPr>
    </w:p>
    <w:p w:rsidR="0038627B" w:rsidRPr="00DB6D5C" w:rsidRDefault="0038627B" w:rsidP="002E39DF">
      <w:pPr>
        <w:pStyle w:val="Ttulo4"/>
        <w:rPr>
          <w:noProof/>
        </w:rPr>
      </w:pPr>
      <w:r w:rsidRPr="00DB6D5C">
        <w:rPr>
          <w:noProof/>
        </w:rPr>
        <w:t>S</w:t>
      </w:r>
      <w:r w:rsidR="005A7FE1">
        <w:rPr>
          <w:noProof/>
        </w:rPr>
        <w:t>ensor de PH</w:t>
      </w:r>
    </w:p>
    <w:p w:rsidR="0006758E" w:rsidRPr="0006758E" w:rsidRDefault="0006758E" w:rsidP="00A66828">
      <w:pPr>
        <w:spacing w:line="360" w:lineRule="auto"/>
        <w:rPr>
          <w:highlight w:val="darkMagenta"/>
          <w:lang w:eastAsia="es-EC"/>
        </w:rPr>
      </w:pPr>
    </w:p>
    <w:p w:rsidR="008060EF" w:rsidRDefault="0006758E" w:rsidP="00A66828">
      <w:pPr>
        <w:spacing w:line="360" w:lineRule="auto"/>
        <w:jc w:val="both"/>
        <w:rPr>
          <w:lang w:eastAsia="es-EC"/>
        </w:rPr>
      </w:pPr>
      <w:r w:rsidRPr="00DD1715">
        <w:rPr>
          <w:lang w:eastAsia="es-EC"/>
        </w:rPr>
        <w:t>E</w:t>
      </w:r>
      <w:r>
        <w:rPr>
          <w:lang w:eastAsia="es-EC"/>
        </w:rPr>
        <w:t>l</w:t>
      </w:r>
      <w:r w:rsidRPr="00DD1715">
        <w:rPr>
          <w:lang w:eastAsia="es-EC"/>
        </w:rPr>
        <w:t xml:space="preserve"> sensor de pH del fabricante de  Atlas</w:t>
      </w:r>
      <w:r w:rsidR="00826E85">
        <w:rPr>
          <w:lang w:eastAsia="es-EC"/>
        </w:rPr>
        <w:t xml:space="preserve"> Scientific  es el que tiene mejores</w:t>
      </w:r>
      <w:r w:rsidRPr="00DD1715">
        <w:rPr>
          <w:lang w:eastAsia="es-EC"/>
        </w:rPr>
        <w:t xml:space="preserve"> especificaciones técnicas</w:t>
      </w:r>
      <w:r w:rsidR="00826E85">
        <w:rPr>
          <w:lang w:eastAsia="es-EC"/>
        </w:rPr>
        <w:t xml:space="preserve"> y debido a esto nos ayuda a realizar la lectura  datos de PH  lo cual nos permitirá</w:t>
      </w:r>
      <w:r w:rsidRPr="00DD1715">
        <w:rPr>
          <w:lang w:eastAsia="es-EC"/>
        </w:rPr>
        <w:t xml:space="preserve">  monitoreo de calidad de </w:t>
      </w:r>
      <w:r w:rsidR="00826E85">
        <w:rPr>
          <w:lang w:eastAsia="es-EC"/>
        </w:rPr>
        <w:t>agua, y conjuntamente con el shield GSM  realizar el envío de SMS de alerta comunicado si sale de los rangos establecidos</w:t>
      </w:r>
      <w:r w:rsidR="00DB6D5C">
        <w:rPr>
          <w:lang w:eastAsia="es-EC"/>
        </w:rPr>
        <w:t xml:space="preserve"> en la </w:t>
      </w:r>
      <w:r w:rsidR="00DB6D5C" w:rsidRPr="00C80602">
        <w:rPr>
          <w:lang w:eastAsia="es-EC"/>
        </w:rPr>
        <w:t>figura</w:t>
      </w:r>
      <w:r w:rsidR="00EF0056">
        <w:rPr>
          <w:lang w:eastAsia="es-EC"/>
        </w:rPr>
        <w:t xml:space="preserve"> 40-2</w:t>
      </w:r>
      <w:r w:rsidR="00DB6D5C">
        <w:rPr>
          <w:lang w:eastAsia="es-EC"/>
        </w:rPr>
        <w:t xml:space="preserve"> se muestra la conexión que se realizó y en </w:t>
      </w:r>
      <w:r w:rsidR="00DB6D5C" w:rsidRPr="002E53CE">
        <w:rPr>
          <w:lang w:eastAsia="es-EC"/>
        </w:rPr>
        <w:t>el anexo</w:t>
      </w:r>
      <w:r w:rsidR="00D25200">
        <w:rPr>
          <w:lang w:eastAsia="es-EC"/>
        </w:rPr>
        <w:t xml:space="preserve"> H</w:t>
      </w:r>
      <w:r w:rsidR="00DB6D5C" w:rsidRPr="002E53CE">
        <w:rPr>
          <w:lang w:eastAsia="es-EC"/>
        </w:rPr>
        <w:t xml:space="preserve"> su</w:t>
      </w:r>
      <w:r w:rsidR="00DB6D5C">
        <w:rPr>
          <w:lang w:eastAsia="es-EC"/>
        </w:rPr>
        <w:t xml:space="preserve"> programación correspondiente.</w:t>
      </w:r>
    </w:p>
    <w:p w:rsidR="00A77C37" w:rsidRDefault="00A77C37" w:rsidP="00A66828">
      <w:pPr>
        <w:spacing w:line="360" w:lineRule="auto"/>
        <w:jc w:val="both"/>
        <w:rPr>
          <w:lang w:eastAsia="es-EC"/>
        </w:rPr>
      </w:pPr>
    </w:p>
    <w:p w:rsidR="00C53C8D" w:rsidRDefault="00C53C8D" w:rsidP="00A66828">
      <w:pPr>
        <w:spacing w:line="360" w:lineRule="auto"/>
        <w:jc w:val="both"/>
        <w:rPr>
          <w:lang w:eastAsia="es-EC"/>
        </w:rPr>
      </w:pPr>
    </w:p>
    <w:p w:rsidR="00FD38D0" w:rsidRDefault="00FD38D0" w:rsidP="009E5DEE">
      <w:pPr>
        <w:pStyle w:val="Descripcin"/>
      </w:pPr>
      <w:bookmarkStart w:id="153" w:name="_Toc432885428"/>
      <w:r>
        <w:rPr>
          <w:noProof/>
          <w:lang w:val="es-ES" w:eastAsia="es-ES"/>
        </w:rPr>
        <w:lastRenderedPageBreak/>
        <w:drawing>
          <wp:inline distT="0" distB="0" distL="0" distR="0" wp14:anchorId="71E3A9D7" wp14:editId="45F780C3">
            <wp:extent cx="4189095" cy="1594485"/>
            <wp:effectExtent l="0" t="0" r="1905" b="5715"/>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1606" t="3075" r="1377" b="4698"/>
                    <a:stretch/>
                  </pic:blipFill>
                  <pic:spPr bwMode="auto">
                    <a:xfrm>
                      <a:off x="0" y="0"/>
                      <a:ext cx="4189095" cy="1594485"/>
                    </a:xfrm>
                    <a:prstGeom prst="rect">
                      <a:avLst/>
                    </a:prstGeom>
                    <a:noFill/>
                    <a:ln>
                      <a:noFill/>
                    </a:ln>
                    <a:extLst>
                      <a:ext uri="{53640926-AAD7-44D8-BBD7-CCE9431645EC}">
                        <a14:shadowObscured xmlns:a14="http://schemas.microsoft.com/office/drawing/2010/main"/>
                      </a:ext>
                    </a:extLst>
                  </pic:spPr>
                </pic:pic>
              </a:graphicData>
            </a:graphic>
          </wp:inline>
        </w:drawing>
      </w:r>
    </w:p>
    <w:p w:rsidR="00C80602" w:rsidRDefault="00C80602" w:rsidP="009E5DEE">
      <w:pPr>
        <w:pStyle w:val="Descripcin"/>
      </w:pPr>
      <w:r>
        <w:t>F</w:t>
      </w:r>
      <w:r w:rsidR="00FD38D0">
        <w:t>igura40-2</w:t>
      </w:r>
      <w:r>
        <w:t xml:space="preserve">: </w:t>
      </w:r>
      <w:r w:rsidRPr="00FD38D0">
        <w:t xml:space="preserve">Implementación del sensor PH con Arduino </w:t>
      </w:r>
      <w:r w:rsidR="009C2303" w:rsidRPr="00FD38D0">
        <w:t xml:space="preserve"> para envió de datos</w:t>
      </w:r>
      <w:bookmarkEnd w:id="153"/>
    </w:p>
    <w:p w:rsidR="00612357" w:rsidRDefault="00612357" w:rsidP="008F4337">
      <w:pPr>
        <w:spacing w:after="0" w:line="360" w:lineRule="auto"/>
        <w:rPr>
          <w:b/>
        </w:rPr>
      </w:pPr>
      <w:r w:rsidRPr="00DD1715">
        <w:rPr>
          <w:rFonts w:cs="Arial"/>
          <w:b/>
          <w:sz w:val="16"/>
          <w:szCs w:val="16"/>
          <w:lang w:eastAsia="es-EC"/>
        </w:rPr>
        <w:t>F</w:t>
      </w:r>
      <w:r w:rsidR="00FD38D0" w:rsidRPr="00DD1715">
        <w:rPr>
          <w:rFonts w:cs="Arial"/>
          <w:b/>
          <w:sz w:val="16"/>
          <w:szCs w:val="16"/>
          <w:lang w:eastAsia="es-EC"/>
        </w:rPr>
        <w:t>uente:</w:t>
      </w:r>
      <w:r w:rsidR="008F4337">
        <w:rPr>
          <w:rFonts w:cs="Arial"/>
          <w:b/>
          <w:sz w:val="16"/>
          <w:szCs w:val="16"/>
          <w:lang w:eastAsia="es-EC"/>
        </w:rPr>
        <w:t xml:space="preserve"> </w:t>
      </w:r>
      <w:r w:rsidRPr="00DD1715">
        <w:rPr>
          <w:rFonts w:cs="Arial"/>
          <w:sz w:val="16"/>
          <w:szCs w:val="16"/>
          <w:lang w:eastAsia="es-EC"/>
        </w:rPr>
        <w:t>ALLAICA, S., GUALLI, M., 2015.</w:t>
      </w:r>
    </w:p>
    <w:p w:rsidR="00C80602" w:rsidRDefault="00C80602" w:rsidP="008F4337">
      <w:pPr>
        <w:spacing w:after="0" w:line="360" w:lineRule="auto"/>
        <w:jc w:val="center"/>
        <w:rPr>
          <w:highlight w:val="darkMagenta"/>
          <w:lang w:eastAsia="es-EC"/>
        </w:rPr>
      </w:pPr>
    </w:p>
    <w:p w:rsidR="00A77C37" w:rsidRPr="001B4018" w:rsidRDefault="00A77C37" w:rsidP="008F4337">
      <w:pPr>
        <w:spacing w:after="0" w:line="360" w:lineRule="auto"/>
        <w:jc w:val="center"/>
        <w:rPr>
          <w:highlight w:val="darkMagenta"/>
          <w:lang w:eastAsia="es-EC"/>
        </w:rPr>
      </w:pPr>
    </w:p>
    <w:p w:rsidR="0038627B" w:rsidRPr="00A77C37" w:rsidRDefault="0038627B" w:rsidP="002E39DF">
      <w:pPr>
        <w:pStyle w:val="Ttulo4"/>
        <w:rPr>
          <w:noProof/>
        </w:rPr>
      </w:pPr>
      <w:r w:rsidRPr="00A77C37">
        <w:rPr>
          <w:noProof/>
        </w:rPr>
        <w:t>S</w:t>
      </w:r>
      <w:r w:rsidR="005A7FE1" w:rsidRPr="00A77C37">
        <w:rPr>
          <w:noProof/>
        </w:rPr>
        <w:t>ensor</w:t>
      </w:r>
      <w:r w:rsidRPr="00A77C37">
        <w:rPr>
          <w:noProof/>
        </w:rPr>
        <w:t xml:space="preserve"> EC</w:t>
      </w:r>
    </w:p>
    <w:p w:rsidR="003F695E" w:rsidRPr="003F695E" w:rsidRDefault="003F695E" w:rsidP="008F4337">
      <w:pPr>
        <w:spacing w:after="0" w:line="360" w:lineRule="auto"/>
        <w:rPr>
          <w:lang w:eastAsia="es-EC"/>
        </w:rPr>
      </w:pPr>
    </w:p>
    <w:p w:rsidR="003F695E" w:rsidRDefault="003F695E" w:rsidP="008F4337">
      <w:pPr>
        <w:spacing w:after="0" w:line="360" w:lineRule="auto"/>
        <w:jc w:val="both"/>
        <w:rPr>
          <w:lang w:eastAsia="es-EC"/>
        </w:rPr>
      </w:pPr>
      <w:r>
        <w:rPr>
          <w:lang w:eastAsia="es-EC"/>
        </w:rPr>
        <w:t xml:space="preserve">El sensor mide la electro conductividad en este caso el rango es de 15000 a 25000, donde el cultivo hidropónico tendrá un desarrollo óptimo, como se muestra en la configuración en el </w:t>
      </w:r>
      <w:r w:rsidR="00BF0980">
        <w:rPr>
          <w:lang w:eastAsia="es-EC"/>
        </w:rPr>
        <w:t xml:space="preserve">anexo </w:t>
      </w:r>
      <w:r w:rsidR="00A77C37">
        <w:rPr>
          <w:lang w:eastAsia="es-EC"/>
        </w:rPr>
        <w:t>I</w:t>
      </w:r>
      <w:r w:rsidRPr="002E53CE">
        <w:rPr>
          <w:lang w:eastAsia="es-EC"/>
        </w:rPr>
        <w:t>, en</w:t>
      </w:r>
      <w:r>
        <w:rPr>
          <w:lang w:eastAsia="es-EC"/>
        </w:rPr>
        <w:t xml:space="preserve"> caso de encontrarse fuera del rango el shield envía un mensaje al administrador.</w:t>
      </w:r>
    </w:p>
    <w:p w:rsidR="008F4337" w:rsidRDefault="008F4337" w:rsidP="008F4337">
      <w:pPr>
        <w:spacing w:after="0" w:line="360" w:lineRule="auto"/>
        <w:jc w:val="both"/>
        <w:rPr>
          <w:lang w:eastAsia="es-EC"/>
        </w:rPr>
      </w:pPr>
    </w:p>
    <w:p w:rsidR="003F695E" w:rsidRDefault="003F695E" w:rsidP="008F4337">
      <w:pPr>
        <w:spacing w:after="0" w:line="360" w:lineRule="auto"/>
        <w:jc w:val="both"/>
        <w:rPr>
          <w:lang w:eastAsia="es-EC"/>
        </w:rPr>
      </w:pPr>
      <w:r>
        <w:rPr>
          <w:lang w:eastAsia="es-EC"/>
        </w:rPr>
        <w:t>La conexión se realiza de la probeta al Arduino, posteriormente con el shield, lo cual permitirá obtener valores de EC</w:t>
      </w:r>
      <w:r w:rsidR="009C2303">
        <w:rPr>
          <w:lang w:eastAsia="es-EC"/>
        </w:rPr>
        <w:t>,</w:t>
      </w:r>
      <w:r w:rsidR="00EF0056">
        <w:rPr>
          <w:lang w:eastAsia="es-EC"/>
        </w:rPr>
        <w:t xml:space="preserve"> como se muestra en la figura 41-2</w:t>
      </w:r>
      <w:r>
        <w:rPr>
          <w:lang w:eastAsia="es-EC"/>
        </w:rPr>
        <w:t>, para la obtención de datos en tiempo real.</w:t>
      </w:r>
    </w:p>
    <w:p w:rsidR="00A77C37" w:rsidRDefault="00A77C37" w:rsidP="008F4337">
      <w:pPr>
        <w:spacing w:after="0" w:line="360" w:lineRule="auto"/>
        <w:jc w:val="both"/>
        <w:rPr>
          <w:lang w:eastAsia="es-EC"/>
        </w:rPr>
      </w:pPr>
    </w:p>
    <w:p w:rsidR="00604B42" w:rsidRDefault="00FD38D0" w:rsidP="00A77C37">
      <w:pPr>
        <w:spacing w:after="0" w:line="360" w:lineRule="auto"/>
        <w:jc w:val="center"/>
        <w:rPr>
          <w:lang w:eastAsia="es-EC"/>
        </w:rPr>
      </w:pPr>
      <w:r w:rsidRPr="00F474A0">
        <w:rPr>
          <w:noProof/>
          <w:sz w:val="16"/>
          <w:szCs w:val="16"/>
          <w:lang w:val="es-ES" w:eastAsia="es-ES"/>
        </w:rPr>
        <w:drawing>
          <wp:inline distT="0" distB="0" distL="0" distR="0" wp14:anchorId="431382A5" wp14:editId="5E87CA8F">
            <wp:extent cx="2716506" cy="2759102"/>
            <wp:effectExtent l="0" t="0" r="8255" b="3175"/>
            <wp:docPr id="54" name="Imagen 54"/>
            <wp:cNvGraphicFramePr/>
            <a:graphic xmlns:a="http://schemas.openxmlformats.org/drawingml/2006/main">
              <a:graphicData uri="http://schemas.openxmlformats.org/drawingml/2006/picture">
                <pic:pic xmlns:pic="http://schemas.openxmlformats.org/drawingml/2006/picture">
                  <pic:nvPicPr>
                    <pic:cNvPr id="54" name="Imagen 54"/>
                    <pic:cNvPicPr/>
                  </pic:nvPicPr>
                  <pic:blipFill rotWithShape="1">
                    <a:blip r:embed="rId79">
                      <a:extLst>
                        <a:ext uri="{28A0092B-C50C-407E-A947-70E740481C1C}">
                          <a14:useLocalDpi xmlns:a14="http://schemas.microsoft.com/office/drawing/2010/main" val="0"/>
                        </a:ext>
                      </a:extLst>
                    </a:blip>
                    <a:srcRect l="1678" t="1629" r="2013" b="2587"/>
                    <a:stretch/>
                  </pic:blipFill>
                  <pic:spPr bwMode="auto">
                    <a:xfrm>
                      <a:off x="0" y="0"/>
                      <a:ext cx="2722499" cy="2765189"/>
                    </a:xfrm>
                    <a:prstGeom prst="rect">
                      <a:avLst/>
                    </a:prstGeom>
                    <a:noFill/>
                    <a:ln>
                      <a:noFill/>
                    </a:ln>
                    <a:extLst>
                      <a:ext uri="{53640926-AAD7-44D8-BBD7-CCE9431645EC}">
                        <a14:shadowObscured xmlns:a14="http://schemas.microsoft.com/office/drawing/2010/main"/>
                      </a:ext>
                    </a:extLst>
                  </pic:spPr>
                </pic:pic>
              </a:graphicData>
            </a:graphic>
          </wp:inline>
        </w:drawing>
      </w:r>
    </w:p>
    <w:p w:rsidR="009C2303" w:rsidRDefault="009C2303" w:rsidP="009E5DEE">
      <w:pPr>
        <w:pStyle w:val="Descripcin"/>
      </w:pPr>
      <w:bookmarkStart w:id="154" w:name="_Toc432885429"/>
      <w:r>
        <w:t>F</w:t>
      </w:r>
      <w:r w:rsidR="00FD38D0">
        <w:t>igura41-2</w:t>
      </w:r>
      <w:r>
        <w:t xml:space="preserve">: </w:t>
      </w:r>
      <w:r w:rsidR="00FD38D0">
        <w:t>I</w:t>
      </w:r>
      <w:r w:rsidRPr="00FD38D0">
        <w:t>mplementación del sensor EC con Arduino para envió de datos</w:t>
      </w:r>
      <w:bookmarkEnd w:id="154"/>
    </w:p>
    <w:p w:rsidR="003F695E" w:rsidRDefault="003F695E" w:rsidP="008F4337">
      <w:pPr>
        <w:spacing w:after="0" w:line="360" w:lineRule="auto"/>
        <w:rPr>
          <w:sz w:val="16"/>
          <w:szCs w:val="16"/>
          <w:lang w:eastAsia="es-EC"/>
        </w:rPr>
      </w:pPr>
      <w:proofErr w:type="spellStart"/>
      <w:r w:rsidRPr="00F474A0">
        <w:rPr>
          <w:b/>
          <w:sz w:val="16"/>
          <w:szCs w:val="16"/>
          <w:lang w:eastAsia="es-EC"/>
        </w:rPr>
        <w:t>F</w:t>
      </w:r>
      <w:r w:rsidR="00FD38D0" w:rsidRPr="00F474A0">
        <w:rPr>
          <w:b/>
          <w:sz w:val="16"/>
          <w:szCs w:val="16"/>
          <w:lang w:eastAsia="es-EC"/>
        </w:rPr>
        <w:t>uente</w:t>
      </w:r>
      <w:proofErr w:type="gramStart"/>
      <w:r w:rsidR="00FD38D0" w:rsidRPr="00F474A0">
        <w:rPr>
          <w:b/>
          <w:sz w:val="16"/>
          <w:szCs w:val="16"/>
          <w:lang w:eastAsia="es-EC"/>
        </w:rPr>
        <w:t>:</w:t>
      </w:r>
      <w:r w:rsidRPr="00F474A0">
        <w:rPr>
          <w:sz w:val="16"/>
          <w:szCs w:val="16"/>
          <w:lang w:eastAsia="es-EC"/>
        </w:rPr>
        <w:t>ALLAICA</w:t>
      </w:r>
      <w:proofErr w:type="spellEnd"/>
      <w:proofErr w:type="gramEnd"/>
      <w:r w:rsidRPr="00F474A0">
        <w:rPr>
          <w:sz w:val="16"/>
          <w:szCs w:val="16"/>
          <w:lang w:eastAsia="es-EC"/>
        </w:rPr>
        <w:t>, S., GUALLI, M., 2015.</w:t>
      </w:r>
    </w:p>
    <w:p w:rsidR="00604B42" w:rsidRDefault="00604B42" w:rsidP="00A66828">
      <w:pPr>
        <w:spacing w:line="360" w:lineRule="auto"/>
        <w:jc w:val="both"/>
        <w:rPr>
          <w:sz w:val="16"/>
          <w:szCs w:val="16"/>
          <w:lang w:eastAsia="es-EC"/>
        </w:rPr>
      </w:pPr>
    </w:p>
    <w:p w:rsidR="0038627B" w:rsidRPr="00604B42" w:rsidRDefault="0038627B" w:rsidP="002E39DF">
      <w:pPr>
        <w:pStyle w:val="Ttulo4"/>
      </w:pPr>
      <w:r w:rsidRPr="00604B42">
        <w:lastRenderedPageBreak/>
        <w:t>V</w:t>
      </w:r>
      <w:r w:rsidR="005A7FE1" w:rsidRPr="00604B42">
        <w:t>entilador</w:t>
      </w:r>
    </w:p>
    <w:p w:rsidR="003F695E" w:rsidRPr="00604B42" w:rsidRDefault="003F695E" w:rsidP="008F4337">
      <w:pPr>
        <w:spacing w:after="0" w:line="360" w:lineRule="auto"/>
        <w:rPr>
          <w:rFonts w:cs="Arial"/>
          <w:lang w:eastAsia="es-EC"/>
        </w:rPr>
      </w:pPr>
    </w:p>
    <w:p w:rsidR="003F695E" w:rsidRPr="00604B42" w:rsidRDefault="003F695E" w:rsidP="008F4337">
      <w:pPr>
        <w:spacing w:after="0" w:line="360" w:lineRule="auto"/>
        <w:jc w:val="both"/>
        <w:rPr>
          <w:rFonts w:cs="Arial"/>
          <w:lang w:eastAsia="es-EC"/>
        </w:rPr>
      </w:pPr>
      <w:r w:rsidRPr="00604B42">
        <w:rPr>
          <w:rFonts w:cs="Arial"/>
          <w:lang w:eastAsia="es-EC"/>
        </w:rPr>
        <w:t xml:space="preserve">El ventilador permite enfriar la temperatura cuando se encuentra por debajo del rango máximo (mayor a 22°C),  como se muestra en el </w:t>
      </w:r>
      <w:r w:rsidR="00BF0980" w:rsidRPr="00604B42">
        <w:rPr>
          <w:rFonts w:cs="Arial"/>
          <w:lang w:eastAsia="es-EC"/>
        </w:rPr>
        <w:t xml:space="preserve">anexo </w:t>
      </w:r>
      <w:r w:rsidR="002E39DF">
        <w:rPr>
          <w:rFonts w:cs="Arial"/>
          <w:lang w:eastAsia="es-EC"/>
        </w:rPr>
        <w:t>F</w:t>
      </w:r>
      <w:r w:rsidRPr="00604B42">
        <w:rPr>
          <w:rFonts w:cs="Arial"/>
          <w:lang w:eastAsia="es-EC"/>
        </w:rPr>
        <w:t xml:space="preserve">, cuando el administrador a través de </w:t>
      </w:r>
      <w:r w:rsidR="009C2303" w:rsidRPr="00604B42">
        <w:rPr>
          <w:rFonts w:cs="Arial"/>
          <w:lang w:eastAsia="es-EC"/>
        </w:rPr>
        <w:t xml:space="preserve">la aplicación realizada para un teléfono celular por medio del cual </w:t>
      </w:r>
      <w:r w:rsidRPr="00604B42">
        <w:rPr>
          <w:rFonts w:cs="Arial"/>
          <w:lang w:eastAsia="es-EC"/>
        </w:rPr>
        <w:t xml:space="preserve"> active  </w:t>
      </w:r>
      <w:r w:rsidR="009C2303" w:rsidRPr="00604B42">
        <w:rPr>
          <w:rFonts w:cs="Arial"/>
          <w:lang w:eastAsia="es-EC"/>
        </w:rPr>
        <w:t>el ventilador desde cualquier lugar que se encuentre.</w:t>
      </w:r>
    </w:p>
    <w:p w:rsidR="003F695E" w:rsidRPr="003F695E" w:rsidRDefault="003F695E" w:rsidP="008F4337">
      <w:pPr>
        <w:spacing w:after="0" w:line="360" w:lineRule="auto"/>
        <w:jc w:val="both"/>
        <w:rPr>
          <w:lang w:eastAsia="es-EC"/>
        </w:rPr>
      </w:pPr>
    </w:p>
    <w:p w:rsidR="0038627B" w:rsidRPr="00612357" w:rsidRDefault="0038627B" w:rsidP="002E39DF">
      <w:pPr>
        <w:pStyle w:val="Ttulo4"/>
      </w:pPr>
      <w:r w:rsidRPr="00612357">
        <w:t>C</w:t>
      </w:r>
      <w:r w:rsidR="005A7FE1" w:rsidRPr="00612357">
        <w:t>alefactor</w:t>
      </w:r>
    </w:p>
    <w:p w:rsidR="003F695E" w:rsidRPr="00612357" w:rsidRDefault="003F695E" w:rsidP="008F4337">
      <w:pPr>
        <w:spacing w:after="0" w:line="360" w:lineRule="auto"/>
        <w:rPr>
          <w:rFonts w:cs="Arial"/>
          <w:lang w:eastAsia="es-EC"/>
        </w:rPr>
      </w:pPr>
    </w:p>
    <w:p w:rsidR="003F695E" w:rsidRDefault="003F695E" w:rsidP="008F4337">
      <w:pPr>
        <w:spacing w:after="0" w:line="360" w:lineRule="auto"/>
        <w:jc w:val="both"/>
        <w:rPr>
          <w:rFonts w:cs="Arial"/>
          <w:lang w:eastAsia="es-EC"/>
        </w:rPr>
      </w:pPr>
      <w:r w:rsidRPr="00612357">
        <w:rPr>
          <w:rFonts w:cs="Arial"/>
          <w:lang w:eastAsia="es-EC"/>
        </w:rPr>
        <w:t>Este actuador facilita el control de temperatura ya que al  estar fuera del rango mínimo  (menor a 16°C), ayudara a subir el nivel de temperatura de tal forma que estabilizara la temperatura al ser activado por el administrador y enviar una orden, par</w:t>
      </w:r>
      <w:r w:rsidR="009C2303" w:rsidRPr="00612357">
        <w:rPr>
          <w:rFonts w:cs="Arial"/>
          <w:lang w:eastAsia="es-EC"/>
        </w:rPr>
        <w:t>a lo cual se realiza la program</w:t>
      </w:r>
      <w:r w:rsidRPr="00612357">
        <w:rPr>
          <w:rFonts w:cs="Arial"/>
          <w:lang w:eastAsia="es-EC"/>
        </w:rPr>
        <w:t>ación que se encuentra en el anexo</w:t>
      </w:r>
      <w:r w:rsidR="00A77C37">
        <w:rPr>
          <w:rFonts w:cs="Arial"/>
          <w:lang w:eastAsia="es-EC"/>
        </w:rPr>
        <w:t xml:space="preserve"> F</w:t>
      </w:r>
      <w:r w:rsidRPr="00612357">
        <w:rPr>
          <w:rFonts w:cs="Arial"/>
          <w:lang w:eastAsia="es-EC"/>
        </w:rPr>
        <w:t>.</w:t>
      </w:r>
    </w:p>
    <w:p w:rsidR="00604B42" w:rsidRPr="00612357" w:rsidRDefault="00604B42" w:rsidP="008F4337">
      <w:pPr>
        <w:spacing w:after="0" w:line="360" w:lineRule="auto"/>
        <w:jc w:val="both"/>
        <w:rPr>
          <w:rFonts w:cs="Arial"/>
          <w:lang w:eastAsia="es-EC"/>
        </w:rPr>
      </w:pPr>
    </w:p>
    <w:p w:rsidR="0038627B" w:rsidRPr="003F695E" w:rsidRDefault="0038627B" w:rsidP="002E39DF">
      <w:pPr>
        <w:pStyle w:val="Ttulo4"/>
        <w:rPr>
          <w:noProof/>
        </w:rPr>
      </w:pPr>
      <w:r w:rsidRPr="003F695E">
        <w:rPr>
          <w:noProof/>
        </w:rPr>
        <w:t>B</w:t>
      </w:r>
      <w:r w:rsidR="005A7FE1" w:rsidRPr="003F695E">
        <w:rPr>
          <w:noProof/>
        </w:rPr>
        <w:t>omba de agua</w:t>
      </w:r>
    </w:p>
    <w:p w:rsidR="0038627B" w:rsidRDefault="0038627B" w:rsidP="008F4337">
      <w:pPr>
        <w:spacing w:after="0" w:line="360" w:lineRule="auto"/>
        <w:jc w:val="both"/>
        <w:rPr>
          <w:noProof/>
          <w:lang w:eastAsia="es-EC"/>
        </w:rPr>
      </w:pPr>
    </w:p>
    <w:p w:rsidR="0038627B" w:rsidRDefault="00DC5148" w:rsidP="008F4337">
      <w:pPr>
        <w:spacing w:after="0" w:line="360" w:lineRule="auto"/>
        <w:jc w:val="both"/>
        <w:rPr>
          <w:noProof/>
          <w:lang w:eastAsia="es-EC"/>
        </w:rPr>
      </w:pPr>
      <w:r>
        <w:rPr>
          <w:noProof/>
          <w:lang w:eastAsia="es-EC"/>
        </w:rPr>
        <w:t>La bomba de agua permite recircular el agua por los canales de PVC para que las raices de las plantas adsorban el agua con solucion nutritiva, esta activida lo debe realizar cada 15 minutos de cada hora por lo que se hace uno de un reloj externo RTC</w:t>
      </w:r>
      <w:r w:rsidR="00912434">
        <w:rPr>
          <w:noProof/>
          <w:lang w:eastAsia="es-EC"/>
        </w:rPr>
        <w:t xml:space="preserve"> ds1307</w:t>
      </w:r>
      <w:r w:rsidR="00606ADA">
        <w:rPr>
          <w:noProof/>
          <w:lang w:eastAsia="es-EC"/>
        </w:rPr>
        <w:t xml:space="preserve"> su conexión se ve en </w:t>
      </w:r>
      <w:r w:rsidR="00606ADA" w:rsidRPr="0069329A">
        <w:rPr>
          <w:noProof/>
          <w:lang w:eastAsia="es-EC"/>
        </w:rPr>
        <w:t>la figura</w:t>
      </w:r>
      <w:r w:rsidR="00EF0056">
        <w:rPr>
          <w:noProof/>
          <w:lang w:eastAsia="es-EC"/>
        </w:rPr>
        <w:t>42-2</w:t>
      </w:r>
      <w:r w:rsidR="00912434" w:rsidRPr="0069329A">
        <w:rPr>
          <w:noProof/>
          <w:lang w:eastAsia="es-EC"/>
        </w:rPr>
        <w:t>.</w:t>
      </w:r>
    </w:p>
    <w:p w:rsidR="00604B42" w:rsidRPr="0069329A" w:rsidRDefault="00604B42" w:rsidP="008F4337">
      <w:pPr>
        <w:spacing w:after="0" w:line="360" w:lineRule="auto"/>
        <w:jc w:val="both"/>
        <w:rPr>
          <w:noProof/>
          <w:lang w:eastAsia="es-EC"/>
        </w:rPr>
      </w:pPr>
    </w:p>
    <w:p w:rsidR="007A39E7" w:rsidRDefault="007A39E7" w:rsidP="008F4337">
      <w:pPr>
        <w:spacing w:after="0" w:line="360" w:lineRule="auto"/>
        <w:jc w:val="both"/>
        <w:rPr>
          <w:noProof/>
          <w:lang w:eastAsia="es-EC"/>
        </w:rPr>
      </w:pPr>
      <w:r w:rsidRPr="0069329A">
        <w:rPr>
          <w:noProof/>
          <w:lang w:eastAsia="es-EC"/>
        </w:rPr>
        <w:t>Este reloj RTC ds1307 se maneja por medio del bus I2C, a traves de este dispositivo  se obtiene  la hora, minuto, segundo, día, mes y año; mediante la configuración que se muestra en el anexo</w:t>
      </w:r>
      <w:r w:rsidR="00A77C37">
        <w:rPr>
          <w:noProof/>
          <w:lang w:eastAsia="es-EC"/>
        </w:rPr>
        <w:t xml:space="preserve"> I</w:t>
      </w:r>
      <w:r w:rsidRPr="0069329A">
        <w:rPr>
          <w:noProof/>
          <w:lang w:eastAsia="es-EC"/>
        </w:rPr>
        <w:t xml:space="preserve"> se manada a ejecutar la bomba de agua  de acuerdo al tiempo  que se definio.</w:t>
      </w:r>
    </w:p>
    <w:p w:rsidR="00A77C37" w:rsidRDefault="00A77C37" w:rsidP="008F4337">
      <w:pPr>
        <w:spacing w:after="0" w:line="360" w:lineRule="auto"/>
        <w:jc w:val="both"/>
        <w:rPr>
          <w:noProof/>
          <w:lang w:eastAsia="es-EC"/>
        </w:rPr>
      </w:pPr>
    </w:p>
    <w:p w:rsidR="00604B42" w:rsidRDefault="00FD38D0" w:rsidP="008F4337">
      <w:pPr>
        <w:spacing w:after="0" w:line="360" w:lineRule="auto"/>
        <w:jc w:val="center"/>
        <w:rPr>
          <w:noProof/>
          <w:lang w:eastAsia="es-EC"/>
        </w:rPr>
      </w:pPr>
      <w:r>
        <w:rPr>
          <w:noProof/>
          <w:lang w:val="es-ES" w:eastAsia="es-ES"/>
        </w:rPr>
        <w:drawing>
          <wp:inline distT="0" distB="0" distL="0" distR="0" wp14:anchorId="1A72A8E4" wp14:editId="3BC5FD9B">
            <wp:extent cx="3729162" cy="1708477"/>
            <wp:effectExtent l="0" t="0" r="5080" b="635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1137" t="3241" r="1512" b="3241"/>
                    <a:stretch/>
                  </pic:blipFill>
                  <pic:spPr bwMode="auto">
                    <a:xfrm>
                      <a:off x="0" y="0"/>
                      <a:ext cx="3726332" cy="1707180"/>
                    </a:xfrm>
                    <a:prstGeom prst="rect">
                      <a:avLst/>
                    </a:prstGeom>
                    <a:noFill/>
                    <a:ln>
                      <a:noFill/>
                    </a:ln>
                    <a:extLst>
                      <a:ext uri="{53640926-AAD7-44D8-BBD7-CCE9431645EC}">
                        <a14:shadowObscured xmlns:a14="http://schemas.microsoft.com/office/drawing/2010/main"/>
                      </a:ext>
                    </a:extLst>
                  </pic:spPr>
                </pic:pic>
              </a:graphicData>
            </a:graphic>
          </wp:inline>
        </w:drawing>
      </w:r>
    </w:p>
    <w:p w:rsidR="007A39E7" w:rsidRDefault="007A39E7" w:rsidP="009E5DEE">
      <w:pPr>
        <w:pStyle w:val="Descripcin"/>
      </w:pPr>
      <w:bookmarkStart w:id="155" w:name="_Toc432885430"/>
      <w:r>
        <w:t>F</w:t>
      </w:r>
      <w:r w:rsidR="00FD38D0">
        <w:t>igura 42-2</w:t>
      </w:r>
      <w:r>
        <w:t xml:space="preserve">: </w:t>
      </w:r>
      <w:r w:rsidRPr="00FD38D0">
        <w:t>Implementación de la bomba de agua y el reloj RTC ds1307</w:t>
      </w:r>
      <w:bookmarkEnd w:id="155"/>
    </w:p>
    <w:p w:rsidR="007A39E7" w:rsidRDefault="007A39E7" w:rsidP="008F4337">
      <w:pPr>
        <w:spacing w:after="0" w:line="360" w:lineRule="auto"/>
        <w:rPr>
          <w:rFonts w:cs="Arial"/>
          <w:sz w:val="16"/>
          <w:szCs w:val="16"/>
          <w:lang w:eastAsia="es-EC"/>
        </w:rPr>
      </w:pPr>
      <w:r w:rsidRPr="00DD1715">
        <w:rPr>
          <w:rFonts w:cs="Arial"/>
          <w:b/>
          <w:sz w:val="16"/>
          <w:szCs w:val="16"/>
          <w:lang w:eastAsia="es-EC"/>
        </w:rPr>
        <w:t>F</w:t>
      </w:r>
      <w:r w:rsidR="00FD38D0" w:rsidRPr="00DD1715">
        <w:rPr>
          <w:rFonts w:cs="Arial"/>
          <w:b/>
          <w:sz w:val="16"/>
          <w:szCs w:val="16"/>
          <w:lang w:eastAsia="es-EC"/>
        </w:rPr>
        <w:t>uente</w:t>
      </w:r>
      <w:r w:rsidRPr="00DD1715">
        <w:rPr>
          <w:rFonts w:cs="Arial"/>
          <w:b/>
          <w:sz w:val="16"/>
          <w:szCs w:val="16"/>
          <w:lang w:eastAsia="es-EC"/>
        </w:rPr>
        <w:t>:</w:t>
      </w:r>
      <w:r w:rsidRPr="00DD1715">
        <w:rPr>
          <w:rFonts w:cs="Arial"/>
          <w:sz w:val="16"/>
          <w:szCs w:val="16"/>
          <w:lang w:eastAsia="es-EC"/>
        </w:rPr>
        <w:t xml:space="preserve"> ALLAICA, S., GUALLI, M., 2015.</w:t>
      </w:r>
    </w:p>
    <w:p w:rsidR="00863270" w:rsidRDefault="00863270" w:rsidP="00A66828">
      <w:pPr>
        <w:spacing w:line="360" w:lineRule="auto"/>
        <w:jc w:val="both"/>
        <w:rPr>
          <w:rFonts w:cs="Arial"/>
          <w:sz w:val="16"/>
          <w:szCs w:val="16"/>
          <w:lang w:eastAsia="es-EC"/>
        </w:rPr>
      </w:pPr>
    </w:p>
    <w:p w:rsidR="00863270" w:rsidRPr="00863270" w:rsidRDefault="00863270" w:rsidP="00A66828">
      <w:pPr>
        <w:spacing w:line="360" w:lineRule="auto"/>
        <w:jc w:val="both"/>
        <w:rPr>
          <w:rFonts w:cs="Arial"/>
          <w:lang w:eastAsia="es-EC"/>
        </w:rPr>
      </w:pPr>
      <w:r w:rsidRPr="00863270">
        <w:rPr>
          <w:rFonts w:cs="Arial"/>
          <w:lang w:eastAsia="es-EC"/>
        </w:rPr>
        <w:t>A continuación se muestra el diagrama de bloques</w:t>
      </w:r>
      <w:r>
        <w:rPr>
          <w:rFonts w:cs="Arial"/>
          <w:lang w:eastAsia="es-EC"/>
        </w:rPr>
        <w:t xml:space="preserve"> en la figura </w:t>
      </w:r>
      <w:r w:rsidR="00EF0056">
        <w:rPr>
          <w:rFonts w:cs="Arial"/>
          <w:lang w:eastAsia="es-EC"/>
        </w:rPr>
        <w:t>43-2</w:t>
      </w:r>
      <w:r w:rsidRPr="00863270">
        <w:rPr>
          <w:rFonts w:cs="Arial"/>
          <w:lang w:eastAsia="es-EC"/>
        </w:rPr>
        <w:t>, que se realizó para el funcionamiento de nuestro sistema de comunicación.</w:t>
      </w:r>
    </w:p>
    <w:p w:rsidR="00FD38D0" w:rsidRDefault="00FD38D0" w:rsidP="009E5DEE">
      <w:pPr>
        <w:pStyle w:val="Descripcin"/>
      </w:pPr>
      <w:bookmarkStart w:id="156" w:name="_Toc432885431"/>
      <w:r>
        <w:rPr>
          <w:noProof/>
          <w:lang w:val="es-ES" w:eastAsia="es-ES"/>
        </w:rPr>
        <w:drawing>
          <wp:inline distT="0" distB="0" distL="0" distR="0" wp14:anchorId="359F07CA" wp14:editId="30FA9A1D">
            <wp:extent cx="2334234" cy="5779698"/>
            <wp:effectExtent l="0" t="0" r="952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333625" cy="5778191"/>
                    </a:xfrm>
                    <a:prstGeom prst="rect">
                      <a:avLst/>
                    </a:prstGeom>
                    <a:noFill/>
                    <a:ln>
                      <a:noFill/>
                    </a:ln>
                  </pic:spPr>
                </pic:pic>
              </a:graphicData>
            </a:graphic>
          </wp:inline>
        </w:drawing>
      </w:r>
    </w:p>
    <w:p w:rsidR="006D50A8" w:rsidRDefault="007A39E7" w:rsidP="009E5DEE">
      <w:pPr>
        <w:pStyle w:val="Descripcin"/>
      </w:pPr>
      <w:r>
        <w:t>F</w:t>
      </w:r>
      <w:r w:rsidR="00FD38D0">
        <w:t>igura43-2</w:t>
      </w:r>
      <w:proofErr w:type="gramStart"/>
      <w:r>
        <w:t>:</w:t>
      </w:r>
      <w:r w:rsidRPr="00FD38D0">
        <w:t>Diagrama</w:t>
      </w:r>
      <w:proofErr w:type="gramEnd"/>
      <w:r w:rsidRPr="00FD38D0">
        <w:t xml:space="preserve"> de bloques del sistema</w:t>
      </w:r>
      <w:bookmarkEnd w:id="156"/>
    </w:p>
    <w:p w:rsidR="00FD38D0" w:rsidRDefault="00E4043E" w:rsidP="008F4337">
      <w:pPr>
        <w:spacing w:after="0" w:line="360" w:lineRule="auto"/>
        <w:rPr>
          <w:rFonts w:cs="Arial"/>
          <w:sz w:val="16"/>
          <w:szCs w:val="16"/>
          <w:lang w:eastAsia="es-EC"/>
        </w:rPr>
        <w:sectPr w:rsidR="00FD38D0" w:rsidSect="008F4337">
          <w:pgSz w:w="11907" w:h="16839" w:code="9"/>
          <w:pgMar w:top="1418" w:right="1418" w:bottom="1418" w:left="1985" w:header="709" w:footer="1134" w:gutter="0"/>
          <w:cols w:space="708"/>
          <w:docGrid w:linePitch="360"/>
        </w:sectPr>
      </w:pPr>
      <w:proofErr w:type="spellStart"/>
      <w:r w:rsidRPr="00DD1715">
        <w:rPr>
          <w:rFonts w:cs="Arial"/>
          <w:b/>
          <w:sz w:val="16"/>
          <w:szCs w:val="16"/>
          <w:lang w:eastAsia="es-EC"/>
        </w:rPr>
        <w:t>F</w:t>
      </w:r>
      <w:r w:rsidR="00FD38D0" w:rsidRPr="00DD1715">
        <w:rPr>
          <w:rFonts w:cs="Arial"/>
          <w:b/>
          <w:sz w:val="16"/>
          <w:szCs w:val="16"/>
          <w:lang w:eastAsia="es-EC"/>
        </w:rPr>
        <w:t>uente</w:t>
      </w:r>
      <w:proofErr w:type="gramStart"/>
      <w:r w:rsidR="00FD38D0" w:rsidRPr="00DD1715">
        <w:rPr>
          <w:rFonts w:cs="Arial"/>
          <w:b/>
          <w:sz w:val="16"/>
          <w:szCs w:val="16"/>
          <w:lang w:eastAsia="es-EC"/>
        </w:rPr>
        <w:t>:</w:t>
      </w:r>
      <w:r w:rsidRPr="00DD1715">
        <w:rPr>
          <w:rFonts w:cs="Arial"/>
          <w:sz w:val="16"/>
          <w:szCs w:val="16"/>
          <w:lang w:eastAsia="es-EC"/>
        </w:rPr>
        <w:t>ALLAICA</w:t>
      </w:r>
      <w:proofErr w:type="spellEnd"/>
      <w:proofErr w:type="gramEnd"/>
      <w:r w:rsidRPr="00DD1715">
        <w:rPr>
          <w:rFonts w:cs="Arial"/>
          <w:sz w:val="16"/>
          <w:szCs w:val="16"/>
          <w:lang w:eastAsia="es-EC"/>
        </w:rPr>
        <w:t>, S., GUALLI, M., 2015.</w:t>
      </w:r>
    </w:p>
    <w:p w:rsidR="00B74221" w:rsidRDefault="00B74221" w:rsidP="00A66828">
      <w:pPr>
        <w:spacing w:line="360" w:lineRule="auto"/>
        <w:jc w:val="center"/>
        <w:rPr>
          <w:b/>
          <w:sz w:val="32"/>
          <w:szCs w:val="32"/>
        </w:rPr>
      </w:pPr>
      <w:bookmarkStart w:id="157" w:name="_Toc420611506"/>
      <w:bookmarkEnd w:id="132"/>
    </w:p>
    <w:p w:rsidR="00B74221" w:rsidRDefault="00B74221" w:rsidP="00A66828">
      <w:pPr>
        <w:spacing w:line="360" w:lineRule="auto"/>
        <w:jc w:val="center"/>
        <w:rPr>
          <w:b/>
          <w:sz w:val="32"/>
          <w:szCs w:val="32"/>
        </w:rPr>
      </w:pPr>
    </w:p>
    <w:p w:rsidR="005F4ACA" w:rsidRDefault="00B74221" w:rsidP="00413C52">
      <w:pPr>
        <w:pStyle w:val="Ttulo1"/>
      </w:pPr>
      <w:r w:rsidRPr="00B74221">
        <w:t>C</w:t>
      </w:r>
      <w:r w:rsidR="005F4ACA" w:rsidRPr="00B74221">
        <w:t xml:space="preserve">APITULO </w:t>
      </w:r>
      <w:r w:rsidR="00DA3339" w:rsidRPr="00B74221">
        <w:t>I</w:t>
      </w:r>
      <w:bookmarkEnd w:id="157"/>
      <w:r w:rsidR="005A7FE1" w:rsidRPr="00B74221">
        <w:t>II</w:t>
      </w:r>
    </w:p>
    <w:p w:rsidR="008F4337" w:rsidRPr="00B74221" w:rsidRDefault="008F4337" w:rsidP="00A66828">
      <w:pPr>
        <w:spacing w:line="360" w:lineRule="auto"/>
        <w:jc w:val="center"/>
        <w:rPr>
          <w:b/>
          <w:sz w:val="32"/>
          <w:szCs w:val="32"/>
        </w:rPr>
      </w:pPr>
    </w:p>
    <w:p w:rsidR="005F4ACA" w:rsidRDefault="00F54F65" w:rsidP="00413C52">
      <w:pPr>
        <w:pStyle w:val="Ttulo1"/>
        <w:jc w:val="left"/>
      </w:pPr>
      <w:bookmarkStart w:id="158" w:name="_Toc420611507"/>
      <w:bookmarkStart w:id="159" w:name="_Toc432880520"/>
      <w:r>
        <w:t xml:space="preserve">PRUEBAS Y </w:t>
      </w:r>
      <w:r w:rsidR="005F4ACA" w:rsidRPr="00E4043E">
        <w:t xml:space="preserve"> RESULTADOS</w:t>
      </w:r>
      <w:bookmarkEnd w:id="158"/>
      <w:bookmarkEnd w:id="159"/>
    </w:p>
    <w:p w:rsidR="00A77C37" w:rsidRPr="00A77C37" w:rsidRDefault="00A77C37" w:rsidP="008F4337">
      <w:pPr>
        <w:spacing w:after="0"/>
        <w:rPr>
          <w:lang w:eastAsia="es-EC"/>
        </w:rPr>
      </w:pPr>
    </w:p>
    <w:p w:rsidR="00E4043E" w:rsidRPr="00E4043E" w:rsidRDefault="00E4043E" w:rsidP="00882EBC">
      <w:pPr>
        <w:pStyle w:val="Prrafodelista"/>
        <w:keepNext/>
        <w:keepLines/>
        <w:numPr>
          <w:ilvl w:val="0"/>
          <w:numId w:val="41"/>
        </w:numPr>
        <w:spacing w:after="0" w:line="360" w:lineRule="auto"/>
        <w:outlineLvl w:val="1"/>
        <w:rPr>
          <w:rFonts w:eastAsia="Calibri" w:cs="Calibri"/>
          <w:b/>
          <w:vanish/>
          <w:color w:val="000000"/>
          <w:sz w:val="24"/>
          <w:szCs w:val="20"/>
          <w:lang w:eastAsia="es-EC"/>
        </w:rPr>
      </w:pPr>
      <w:bookmarkStart w:id="160" w:name="_Toc428475873"/>
      <w:bookmarkStart w:id="161" w:name="_Toc432880521"/>
      <w:bookmarkStart w:id="162" w:name="_Toc420611508"/>
      <w:bookmarkEnd w:id="160"/>
      <w:bookmarkEnd w:id="161"/>
    </w:p>
    <w:p w:rsidR="005F4ACA" w:rsidRDefault="005F4ACA" w:rsidP="00882EBC">
      <w:pPr>
        <w:pStyle w:val="Ttulo2"/>
        <w:numPr>
          <w:ilvl w:val="1"/>
          <w:numId w:val="42"/>
        </w:numPr>
        <w:spacing w:before="0" w:after="0"/>
      </w:pPr>
      <w:bookmarkStart w:id="163" w:name="_Toc432880522"/>
      <w:r w:rsidRPr="00DD1715">
        <w:t>PRUEBAS DE COMUNICACIÓN</w:t>
      </w:r>
      <w:bookmarkEnd w:id="162"/>
      <w:bookmarkEnd w:id="163"/>
    </w:p>
    <w:p w:rsidR="00081FCA" w:rsidRDefault="00081FCA" w:rsidP="008F4337">
      <w:pPr>
        <w:spacing w:after="0" w:line="360" w:lineRule="auto"/>
        <w:rPr>
          <w:lang w:eastAsia="es-EC"/>
        </w:rPr>
      </w:pPr>
    </w:p>
    <w:p w:rsidR="008F4337" w:rsidRPr="00081FCA" w:rsidRDefault="008F4337" w:rsidP="008F4337">
      <w:pPr>
        <w:spacing w:after="0" w:line="360" w:lineRule="auto"/>
        <w:rPr>
          <w:lang w:eastAsia="es-EC"/>
        </w:rPr>
      </w:pPr>
    </w:p>
    <w:p w:rsidR="005D5A04" w:rsidRDefault="00B9436E" w:rsidP="008F4337">
      <w:pPr>
        <w:spacing w:after="0" w:line="360" w:lineRule="auto"/>
        <w:jc w:val="both"/>
        <w:rPr>
          <w:lang w:eastAsia="es-EC"/>
        </w:rPr>
      </w:pPr>
      <w:r>
        <w:rPr>
          <w:lang w:eastAsia="es-EC"/>
        </w:rPr>
        <w:t xml:space="preserve">En este capítulo  se  </w:t>
      </w:r>
      <w:r w:rsidR="006D2177">
        <w:rPr>
          <w:lang w:eastAsia="es-EC"/>
        </w:rPr>
        <w:t>va realizar algunas pruebas</w:t>
      </w:r>
      <w:r w:rsidR="005D5A04">
        <w:rPr>
          <w:lang w:eastAsia="es-EC"/>
        </w:rPr>
        <w:t xml:space="preserve">, </w:t>
      </w:r>
      <w:r w:rsidR="006D2177">
        <w:rPr>
          <w:lang w:eastAsia="es-EC"/>
        </w:rPr>
        <w:t>me</w:t>
      </w:r>
      <w:r w:rsidR="005D5A04">
        <w:rPr>
          <w:lang w:eastAsia="es-EC"/>
        </w:rPr>
        <w:t xml:space="preserve">diante las cuales se verificará </w:t>
      </w:r>
      <w:r w:rsidR="006D2177">
        <w:rPr>
          <w:lang w:eastAsia="es-EC"/>
        </w:rPr>
        <w:t xml:space="preserve"> el funcionamiento del sistema de comunicación y </w:t>
      </w:r>
      <w:r w:rsidR="005D5A04">
        <w:rPr>
          <w:lang w:eastAsia="es-EC"/>
        </w:rPr>
        <w:t>monito</w:t>
      </w:r>
      <w:r w:rsidR="00081FCA">
        <w:rPr>
          <w:lang w:eastAsia="es-EC"/>
        </w:rPr>
        <w:t>reo. Donde se mostrará</w:t>
      </w:r>
      <w:r w:rsidR="005D5A04">
        <w:rPr>
          <w:lang w:eastAsia="es-EC"/>
        </w:rPr>
        <w:t xml:space="preserve"> como  el administrador recibe  un mensaje de alerta desde el prototi</w:t>
      </w:r>
      <w:r w:rsidR="00081FCA">
        <w:rPr>
          <w:lang w:eastAsia="es-EC"/>
        </w:rPr>
        <w:t>po ante alguna anomalía que surj</w:t>
      </w:r>
      <w:r w:rsidR="005D5A04">
        <w:rPr>
          <w:lang w:eastAsia="es-EC"/>
        </w:rPr>
        <w:t>a en el  invernadero.</w:t>
      </w:r>
    </w:p>
    <w:p w:rsidR="00A77C37" w:rsidRDefault="00A77C37" w:rsidP="008F4337">
      <w:pPr>
        <w:spacing w:after="0" w:line="360" w:lineRule="auto"/>
        <w:jc w:val="both"/>
        <w:rPr>
          <w:lang w:eastAsia="es-EC"/>
        </w:rPr>
      </w:pPr>
    </w:p>
    <w:p w:rsidR="008A4398" w:rsidRDefault="008A4398" w:rsidP="008F4337">
      <w:pPr>
        <w:spacing w:after="0" w:line="360" w:lineRule="auto"/>
        <w:jc w:val="both"/>
        <w:rPr>
          <w:lang w:eastAsia="es-EC"/>
        </w:rPr>
      </w:pPr>
      <w:r>
        <w:rPr>
          <w:lang w:eastAsia="es-EC"/>
        </w:rPr>
        <w:t>A continuación se mostrara las pruebas realizadas en las distintas etapas que conforman este sistema.</w:t>
      </w:r>
    </w:p>
    <w:p w:rsidR="00A77C37" w:rsidRDefault="00A77C37" w:rsidP="008F4337">
      <w:pPr>
        <w:spacing w:after="0" w:line="360" w:lineRule="auto"/>
        <w:jc w:val="both"/>
        <w:rPr>
          <w:lang w:eastAsia="es-EC"/>
        </w:rPr>
      </w:pPr>
    </w:p>
    <w:p w:rsidR="005912F9" w:rsidRPr="004B39F2" w:rsidRDefault="005912F9" w:rsidP="008F4337">
      <w:pPr>
        <w:spacing w:after="0" w:line="360" w:lineRule="auto"/>
        <w:jc w:val="both"/>
        <w:rPr>
          <w:lang w:eastAsia="es-EC"/>
        </w:rPr>
      </w:pPr>
    </w:p>
    <w:p w:rsidR="00F54F65" w:rsidRPr="008F4337" w:rsidRDefault="00F54F65" w:rsidP="008B1BA6">
      <w:pPr>
        <w:pStyle w:val="Ttulo3"/>
        <w:numPr>
          <w:ilvl w:val="2"/>
          <w:numId w:val="42"/>
        </w:numPr>
      </w:pPr>
      <w:bookmarkStart w:id="164" w:name="_Toc432880523"/>
      <w:bookmarkStart w:id="165" w:name="_Toc420611509"/>
      <w:proofErr w:type="spellStart"/>
      <w:r w:rsidRPr="008F4337">
        <w:t>P</w:t>
      </w:r>
      <w:r w:rsidR="00AD1C78" w:rsidRPr="008F4337">
        <w:t>ruebas</w:t>
      </w:r>
      <w:proofErr w:type="spellEnd"/>
      <w:r w:rsidR="00AD1C78" w:rsidRPr="008F4337">
        <w:t xml:space="preserve"> de </w:t>
      </w:r>
      <w:proofErr w:type="spellStart"/>
      <w:r w:rsidR="00AD1C78" w:rsidRPr="008F4337">
        <w:t>funcionamiento</w:t>
      </w:r>
      <w:proofErr w:type="spellEnd"/>
      <w:r w:rsidR="00AD1C78" w:rsidRPr="008F4337">
        <w:t xml:space="preserve"> de </w:t>
      </w:r>
      <w:proofErr w:type="spellStart"/>
      <w:r w:rsidR="00AD1C78" w:rsidRPr="008F4337">
        <w:t>dispositivos</w:t>
      </w:r>
      <w:bookmarkEnd w:id="164"/>
      <w:proofErr w:type="spellEnd"/>
    </w:p>
    <w:p w:rsidR="00081FCA" w:rsidRDefault="00081FCA" w:rsidP="008F4337">
      <w:pPr>
        <w:spacing w:after="0" w:line="360" w:lineRule="auto"/>
        <w:rPr>
          <w:lang w:eastAsia="es-EC"/>
        </w:rPr>
      </w:pPr>
    </w:p>
    <w:p w:rsidR="008A4398" w:rsidRDefault="008A4398" w:rsidP="00A66828">
      <w:pPr>
        <w:spacing w:line="360" w:lineRule="auto"/>
        <w:jc w:val="both"/>
        <w:rPr>
          <w:lang w:eastAsia="es-EC"/>
        </w:rPr>
      </w:pPr>
      <w:r>
        <w:rPr>
          <w:lang w:eastAsia="es-EC"/>
        </w:rPr>
        <w:t>En esta etapa se  muestra el funcionamiento de los sensores y actuadores  se conforman el sistema los cuales fueron previamente implementados  como se mostró en el capítulo anterior.</w:t>
      </w:r>
    </w:p>
    <w:p w:rsidR="00A77C37" w:rsidRDefault="00A77C37" w:rsidP="00A66828">
      <w:pPr>
        <w:spacing w:line="360" w:lineRule="auto"/>
        <w:jc w:val="both"/>
        <w:rPr>
          <w:lang w:eastAsia="es-EC"/>
        </w:rPr>
      </w:pPr>
    </w:p>
    <w:p w:rsidR="008A4398" w:rsidRDefault="002934FE" w:rsidP="00A66828">
      <w:pPr>
        <w:spacing w:line="360" w:lineRule="auto"/>
        <w:jc w:val="both"/>
        <w:rPr>
          <w:lang w:eastAsia="es-EC"/>
        </w:rPr>
      </w:pPr>
      <w:r>
        <w:rPr>
          <w:lang w:eastAsia="es-EC"/>
        </w:rPr>
        <w:t>La</w:t>
      </w:r>
      <w:r w:rsidR="008A4398">
        <w:rPr>
          <w:lang w:eastAsia="es-EC"/>
        </w:rPr>
        <w:t xml:space="preserve"> primera prueba que se realiza es la lectura de los sensores de temperatura, nivel de agua, y de flujo de agua como se muestra en </w:t>
      </w:r>
      <w:r w:rsidR="008A4398" w:rsidRPr="00081FCA">
        <w:rPr>
          <w:lang w:eastAsia="es-EC"/>
        </w:rPr>
        <w:t>la figura</w:t>
      </w:r>
      <w:r w:rsidR="00EF0056">
        <w:rPr>
          <w:lang w:eastAsia="es-EC"/>
        </w:rPr>
        <w:t xml:space="preserve"> 1-3</w:t>
      </w:r>
      <w:r w:rsidR="00081FCA">
        <w:rPr>
          <w:lang w:eastAsia="es-EC"/>
        </w:rPr>
        <w:t>.</w:t>
      </w:r>
    </w:p>
    <w:p w:rsidR="00A77C37" w:rsidRDefault="00A77C37" w:rsidP="00A66828">
      <w:pPr>
        <w:spacing w:line="360" w:lineRule="auto"/>
        <w:jc w:val="both"/>
        <w:rPr>
          <w:lang w:eastAsia="es-EC"/>
        </w:rPr>
      </w:pPr>
    </w:p>
    <w:p w:rsidR="00840AB6" w:rsidRDefault="00840AB6" w:rsidP="00A77C37">
      <w:pPr>
        <w:spacing w:after="0" w:line="360" w:lineRule="auto"/>
        <w:jc w:val="center"/>
        <w:rPr>
          <w:lang w:eastAsia="es-EC"/>
        </w:rPr>
      </w:pPr>
      <w:r>
        <w:rPr>
          <w:noProof/>
          <w:lang w:val="es-ES" w:eastAsia="es-ES"/>
        </w:rPr>
        <w:lastRenderedPageBreak/>
        <w:drawing>
          <wp:inline distT="0" distB="0" distL="0" distR="0" wp14:anchorId="18F71A30" wp14:editId="5AB45A22">
            <wp:extent cx="4174435" cy="2735248"/>
            <wp:effectExtent l="0" t="0" r="0" b="825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2">
                      <a:extLst>
                        <a:ext uri="{28A0092B-C50C-407E-A947-70E740481C1C}">
                          <a14:useLocalDpi xmlns:a14="http://schemas.microsoft.com/office/drawing/2010/main" val="0"/>
                        </a:ext>
                      </a:extLst>
                    </a:blip>
                    <a:srcRect l="1328" t="1438" r="1503" b="2011"/>
                    <a:stretch/>
                  </pic:blipFill>
                  <pic:spPr bwMode="auto">
                    <a:xfrm>
                      <a:off x="0" y="0"/>
                      <a:ext cx="4178214" cy="2737724"/>
                    </a:xfrm>
                    <a:prstGeom prst="rect">
                      <a:avLst/>
                    </a:prstGeom>
                    <a:noFill/>
                    <a:ln>
                      <a:noFill/>
                    </a:ln>
                    <a:extLst>
                      <a:ext uri="{53640926-AAD7-44D8-BBD7-CCE9431645EC}">
                        <a14:shadowObscured xmlns:a14="http://schemas.microsoft.com/office/drawing/2010/main"/>
                      </a:ext>
                    </a:extLst>
                  </pic:spPr>
                </pic:pic>
              </a:graphicData>
            </a:graphic>
          </wp:inline>
        </w:drawing>
      </w:r>
    </w:p>
    <w:p w:rsidR="00E14728" w:rsidRPr="00840AB6" w:rsidRDefault="00E14728" w:rsidP="009E5DEE">
      <w:pPr>
        <w:pStyle w:val="Descripcin"/>
      </w:pPr>
      <w:bookmarkStart w:id="166" w:name="_Toc432885432"/>
      <w:r>
        <w:t>F</w:t>
      </w:r>
      <w:r w:rsidR="00840AB6">
        <w:t>igura1-3</w:t>
      </w:r>
      <w:r>
        <w:t xml:space="preserve">: </w:t>
      </w:r>
      <w:r w:rsidRPr="00840AB6">
        <w:t>Pruebas de lectura de sensores temperatura, nivel y flujo</w:t>
      </w:r>
      <w:bookmarkEnd w:id="166"/>
    </w:p>
    <w:p w:rsidR="00210088" w:rsidRPr="00DD1715" w:rsidRDefault="00210088" w:rsidP="008F4337">
      <w:pPr>
        <w:spacing w:after="0" w:line="360" w:lineRule="auto"/>
        <w:rPr>
          <w:rFonts w:cs="Arial"/>
          <w:sz w:val="16"/>
          <w:szCs w:val="16"/>
          <w:lang w:eastAsia="es-EC"/>
        </w:rPr>
      </w:pPr>
      <w:r w:rsidRPr="00DD1715">
        <w:rPr>
          <w:rFonts w:cs="Arial"/>
          <w:b/>
          <w:sz w:val="16"/>
          <w:szCs w:val="16"/>
          <w:lang w:eastAsia="es-EC"/>
        </w:rPr>
        <w:t>F</w:t>
      </w:r>
      <w:r w:rsidR="00840AB6" w:rsidRPr="00DD1715">
        <w:rPr>
          <w:rFonts w:cs="Arial"/>
          <w:b/>
          <w:sz w:val="16"/>
          <w:szCs w:val="16"/>
          <w:lang w:eastAsia="es-EC"/>
        </w:rPr>
        <w:t>uente</w:t>
      </w:r>
      <w:r w:rsidRPr="00DD1715">
        <w:rPr>
          <w:rFonts w:cs="Arial"/>
          <w:b/>
          <w:sz w:val="16"/>
          <w:szCs w:val="16"/>
          <w:lang w:eastAsia="es-EC"/>
        </w:rPr>
        <w:t>:</w:t>
      </w:r>
      <w:r w:rsidRPr="00DD1715">
        <w:rPr>
          <w:rFonts w:cs="Arial"/>
          <w:sz w:val="16"/>
          <w:szCs w:val="16"/>
          <w:lang w:eastAsia="es-EC"/>
        </w:rPr>
        <w:t xml:space="preserve"> ALLAICA, S., GUALLI, M., 2015.</w:t>
      </w:r>
    </w:p>
    <w:p w:rsidR="00210088" w:rsidRDefault="00210088" w:rsidP="008F4337">
      <w:pPr>
        <w:spacing w:after="0" w:line="360" w:lineRule="auto"/>
        <w:rPr>
          <w:lang w:eastAsia="es-EC"/>
        </w:rPr>
      </w:pPr>
    </w:p>
    <w:p w:rsidR="008F4337" w:rsidRDefault="008F4337" w:rsidP="008F4337">
      <w:pPr>
        <w:spacing w:after="0" w:line="360" w:lineRule="auto"/>
        <w:jc w:val="both"/>
      </w:pPr>
    </w:p>
    <w:p w:rsidR="00600E8B" w:rsidRDefault="00600E8B" w:rsidP="008F4337">
      <w:pPr>
        <w:spacing w:after="0" w:line="360" w:lineRule="auto"/>
        <w:jc w:val="both"/>
      </w:pPr>
      <w:r>
        <w:t>Luego de observar las pruebas realizadas con los sensores anteriores</w:t>
      </w:r>
      <w:r w:rsidR="00F40C46">
        <w:t xml:space="preserve">,  se procede a la </w:t>
      </w:r>
      <w:r>
        <w:t xml:space="preserve"> calibración de</w:t>
      </w:r>
      <w:r w:rsidR="00F40C46">
        <w:t xml:space="preserve"> los</w:t>
      </w:r>
      <w:r>
        <w:t xml:space="preserve"> sensores de atlas Scientific  como son los de PH y EC; es así que se muestra a continuación la calibración  en la </w:t>
      </w:r>
      <w:r w:rsidRPr="00600E8B">
        <w:t xml:space="preserve">figura </w:t>
      </w:r>
      <w:r w:rsidR="00EF0056">
        <w:t>2-3</w:t>
      </w:r>
      <w:r>
        <w:t xml:space="preserve"> y</w:t>
      </w:r>
      <w:r w:rsidR="00EF0056">
        <w:t xml:space="preserve"> 3-3</w:t>
      </w:r>
      <w:r>
        <w:t xml:space="preserve">  de cada sensor respectivamente.</w:t>
      </w:r>
    </w:p>
    <w:p w:rsidR="008F4337" w:rsidRDefault="008F4337" w:rsidP="008F4337">
      <w:pPr>
        <w:spacing w:after="0" w:line="360" w:lineRule="auto"/>
        <w:jc w:val="both"/>
      </w:pPr>
    </w:p>
    <w:p w:rsidR="00082388" w:rsidRDefault="00082388" w:rsidP="00A77C37">
      <w:pPr>
        <w:spacing w:after="0" w:line="360" w:lineRule="auto"/>
        <w:jc w:val="center"/>
        <w:rPr>
          <w:lang w:eastAsia="es-EC"/>
        </w:rPr>
      </w:pPr>
      <w:r>
        <w:rPr>
          <w:noProof/>
          <w:lang w:val="es-ES" w:eastAsia="es-ES"/>
        </w:rPr>
        <w:drawing>
          <wp:inline distT="0" distB="0" distL="0" distR="0" wp14:anchorId="53F2BB1E" wp14:editId="220155E7">
            <wp:extent cx="3159479" cy="2063707"/>
            <wp:effectExtent l="0" t="0" r="3175"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3">
                      <a:extLst>
                        <a:ext uri="{28A0092B-C50C-407E-A947-70E740481C1C}">
                          <a14:useLocalDpi xmlns:a14="http://schemas.microsoft.com/office/drawing/2010/main" val="0"/>
                        </a:ext>
                      </a:extLst>
                    </a:blip>
                    <a:srcRect l="1395" t="2011" r="1594" b="1878"/>
                    <a:stretch/>
                  </pic:blipFill>
                  <pic:spPr bwMode="auto">
                    <a:xfrm>
                      <a:off x="0" y="0"/>
                      <a:ext cx="3162910" cy="2065948"/>
                    </a:xfrm>
                    <a:prstGeom prst="rect">
                      <a:avLst/>
                    </a:prstGeom>
                    <a:noFill/>
                    <a:ln>
                      <a:noFill/>
                    </a:ln>
                    <a:extLst>
                      <a:ext uri="{53640926-AAD7-44D8-BBD7-CCE9431645EC}">
                        <a14:shadowObscured xmlns:a14="http://schemas.microsoft.com/office/drawing/2010/main"/>
                      </a:ext>
                    </a:extLst>
                  </pic:spPr>
                </pic:pic>
              </a:graphicData>
            </a:graphic>
          </wp:inline>
        </w:drawing>
      </w:r>
    </w:p>
    <w:p w:rsidR="00600E8B" w:rsidRPr="00082388" w:rsidRDefault="00600E8B" w:rsidP="009E5DEE">
      <w:pPr>
        <w:pStyle w:val="Descripcin"/>
      </w:pPr>
      <w:bookmarkStart w:id="167" w:name="_Toc432885433"/>
      <w:r>
        <w:t>F</w:t>
      </w:r>
      <w:r w:rsidR="00082388">
        <w:t>igura2-3</w:t>
      </w:r>
      <w:r>
        <w:t xml:space="preserve">: </w:t>
      </w:r>
      <w:r w:rsidRPr="00082388">
        <w:t>R</w:t>
      </w:r>
      <w:r w:rsidR="00210088" w:rsidRPr="00082388">
        <w:t>esultado  de calibración del sensor de pH</w:t>
      </w:r>
      <w:bookmarkEnd w:id="167"/>
    </w:p>
    <w:p w:rsidR="00210088" w:rsidRDefault="00210088" w:rsidP="00E46591">
      <w:pPr>
        <w:spacing w:after="0" w:line="360" w:lineRule="auto"/>
        <w:rPr>
          <w:rFonts w:cs="Arial"/>
          <w:sz w:val="16"/>
          <w:szCs w:val="16"/>
          <w:lang w:eastAsia="es-EC"/>
        </w:rPr>
      </w:pPr>
      <w:r w:rsidRPr="00DD1715">
        <w:rPr>
          <w:rFonts w:cs="Arial"/>
          <w:b/>
          <w:sz w:val="16"/>
          <w:szCs w:val="16"/>
          <w:lang w:eastAsia="es-EC"/>
        </w:rPr>
        <w:t>F</w:t>
      </w:r>
      <w:r w:rsidR="00082388" w:rsidRPr="00DD1715">
        <w:rPr>
          <w:rFonts w:cs="Arial"/>
          <w:b/>
          <w:sz w:val="16"/>
          <w:szCs w:val="16"/>
          <w:lang w:eastAsia="es-EC"/>
        </w:rPr>
        <w:t>uente</w:t>
      </w:r>
      <w:r w:rsidRPr="00DD1715">
        <w:rPr>
          <w:rFonts w:cs="Arial"/>
          <w:b/>
          <w:sz w:val="16"/>
          <w:szCs w:val="16"/>
          <w:lang w:eastAsia="es-EC"/>
        </w:rPr>
        <w:t>:</w:t>
      </w:r>
      <w:r w:rsidRPr="00DD1715">
        <w:rPr>
          <w:rFonts w:cs="Arial"/>
          <w:sz w:val="16"/>
          <w:szCs w:val="16"/>
          <w:lang w:eastAsia="es-EC"/>
        </w:rPr>
        <w:t xml:space="preserve"> ALLAICA, S., GUALLI, M., 2015.</w:t>
      </w:r>
    </w:p>
    <w:p w:rsidR="0092668E" w:rsidRDefault="00082388" w:rsidP="00A77C37">
      <w:pPr>
        <w:spacing w:after="0" w:line="360" w:lineRule="auto"/>
        <w:jc w:val="center"/>
        <w:rPr>
          <w:noProof/>
          <w:lang w:eastAsia="es-EC"/>
        </w:rPr>
      </w:pPr>
      <w:r>
        <w:rPr>
          <w:noProof/>
          <w:lang w:val="es-ES" w:eastAsia="es-ES"/>
        </w:rPr>
        <w:lastRenderedPageBreak/>
        <w:drawing>
          <wp:inline distT="0" distB="0" distL="0" distR="0" wp14:anchorId="284936E4" wp14:editId="1BCB969B">
            <wp:extent cx="3147237" cy="3069247"/>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srcRect l="45276" t="2584" r="5630" b="5594"/>
                    <a:stretch/>
                  </pic:blipFill>
                  <pic:spPr bwMode="auto">
                    <a:xfrm>
                      <a:off x="0" y="0"/>
                      <a:ext cx="3153155" cy="3075018"/>
                    </a:xfrm>
                    <a:prstGeom prst="rect">
                      <a:avLst/>
                    </a:prstGeom>
                    <a:ln>
                      <a:noFill/>
                    </a:ln>
                    <a:extLst>
                      <a:ext uri="{53640926-AAD7-44D8-BBD7-CCE9431645EC}">
                        <a14:shadowObscured xmlns:a14="http://schemas.microsoft.com/office/drawing/2010/main"/>
                      </a:ext>
                    </a:extLst>
                  </pic:spPr>
                </pic:pic>
              </a:graphicData>
            </a:graphic>
          </wp:inline>
        </w:drawing>
      </w:r>
    </w:p>
    <w:p w:rsidR="0092668E" w:rsidRDefault="007214A1" w:rsidP="009E5DEE">
      <w:pPr>
        <w:pStyle w:val="Descripcin"/>
        <w:rPr>
          <w:noProof/>
        </w:rPr>
      </w:pPr>
      <w:bookmarkStart w:id="168" w:name="_Toc432885434"/>
      <w:r>
        <w:t>F</w:t>
      </w:r>
      <w:r w:rsidR="00082388">
        <w:t>igura3-3</w:t>
      </w:r>
      <w:proofErr w:type="gramStart"/>
      <w:r>
        <w:t>:</w:t>
      </w:r>
      <w:r w:rsidRPr="00082388">
        <w:t>C</w:t>
      </w:r>
      <w:r w:rsidR="00210088" w:rsidRPr="00082388">
        <w:t>alibración</w:t>
      </w:r>
      <w:proofErr w:type="gramEnd"/>
      <w:r w:rsidR="00210088" w:rsidRPr="00082388">
        <w:t xml:space="preserve"> de electro conductividad</w:t>
      </w:r>
      <w:bookmarkEnd w:id="168"/>
    </w:p>
    <w:p w:rsidR="00210088" w:rsidRDefault="00210088" w:rsidP="00E46591">
      <w:pPr>
        <w:spacing w:after="0" w:line="360" w:lineRule="auto"/>
        <w:rPr>
          <w:rFonts w:cs="Arial"/>
          <w:sz w:val="16"/>
          <w:szCs w:val="16"/>
          <w:lang w:eastAsia="es-EC"/>
        </w:rPr>
      </w:pPr>
      <w:r w:rsidRPr="00DD1715">
        <w:rPr>
          <w:rFonts w:cs="Arial"/>
          <w:b/>
          <w:sz w:val="16"/>
          <w:szCs w:val="16"/>
          <w:lang w:eastAsia="es-EC"/>
        </w:rPr>
        <w:t>F</w:t>
      </w:r>
      <w:r w:rsidR="00082388" w:rsidRPr="00DD1715">
        <w:rPr>
          <w:rFonts w:cs="Arial"/>
          <w:b/>
          <w:sz w:val="16"/>
          <w:szCs w:val="16"/>
          <w:lang w:eastAsia="es-EC"/>
        </w:rPr>
        <w:t>uente</w:t>
      </w:r>
      <w:r w:rsidRPr="00DD1715">
        <w:rPr>
          <w:rFonts w:cs="Arial"/>
          <w:b/>
          <w:sz w:val="16"/>
          <w:szCs w:val="16"/>
          <w:lang w:eastAsia="es-EC"/>
        </w:rPr>
        <w:t>:</w:t>
      </w:r>
      <w:r w:rsidRPr="00DD1715">
        <w:rPr>
          <w:rFonts w:cs="Arial"/>
          <w:sz w:val="16"/>
          <w:szCs w:val="16"/>
          <w:lang w:eastAsia="es-EC"/>
        </w:rPr>
        <w:t xml:space="preserve"> ALLAICA, S., GUALLI, M., 2015.</w:t>
      </w:r>
    </w:p>
    <w:p w:rsidR="00A77C37" w:rsidRPr="00DD1715" w:rsidRDefault="00A77C37" w:rsidP="00A77C37">
      <w:pPr>
        <w:spacing w:after="0" w:line="360" w:lineRule="auto"/>
        <w:jc w:val="center"/>
        <w:rPr>
          <w:rFonts w:cs="Arial"/>
          <w:sz w:val="16"/>
          <w:szCs w:val="16"/>
          <w:lang w:eastAsia="es-EC"/>
        </w:rPr>
      </w:pPr>
    </w:p>
    <w:p w:rsidR="0092668E" w:rsidRDefault="0092668E" w:rsidP="00E46591">
      <w:pPr>
        <w:spacing w:after="0" w:line="360" w:lineRule="auto"/>
        <w:jc w:val="center"/>
        <w:rPr>
          <w:noProof/>
          <w:lang w:eastAsia="es-EC"/>
        </w:rPr>
      </w:pPr>
    </w:p>
    <w:p w:rsidR="0092668E" w:rsidRDefault="0092668E" w:rsidP="00E46591">
      <w:pPr>
        <w:spacing w:after="0" w:line="360" w:lineRule="auto"/>
        <w:jc w:val="both"/>
        <w:rPr>
          <w:noProof/>
          <w:lang w:eastAsia="es-EC"/>
        </w:rPr>
      </w:pPr>
      <w:r>
        <w:rPr>
          <w:noProof/>
          <w:lang w:eastAsia="es-EC"/>
        </w:rPr>
        <w:t xml:space="preserve">Despues de la debida calibracion  se procede a realizar las pruebas de  lectura </w:t>
      </w:r>
      <w:r w:rsidR="007214A1">
        <w:rPr>
          <w:noProof/>
          <w:lang w:eastAsia="es-EC"/>
        </w:rPr>
        <w:t xml:space="preserve"> con los sensores de EC y</w:t>
      </w:r>
      <w:r>
        <w:rPr>
          <w:noProof/>
          <w:lang w:eastAsia="es-EC"/>
        </w:rPr>
        <w:t xml:space="preserve"> PH  como se ve en la figura</w:t>
      </w:r>
      <w:r w:rsidR="00EF0056">
        <w:rPr>
          <w:noProof/>
          <w:lang w:eastAsia="es-EC"/>
        </w:rPr>
        <w:t>4-3</w:t>
      </w:r>
      <w:r>
        <w:rPr>
          <w:noProof/>
          <w:lang w:eastAsia="es-EC"/>
        </w:rPr>
        <w:t xml:space="preserve"> , en el cual se muestra que los sensores estan correctamente calib</w:t>
      </w:r>
      <w:r w:rsidR="007214A1">
        <w:rPr>
          <w:noProof/>
          <w:lang w:eastAsia="es-EC"/>
        </w:rPr>
        <w:t xml:space="preserve">rados  es asi que </w:t>
      </w:r>
      <w:r w:rsidR="00F40C46">
        <w:rPr>
          <w:noProof/>
          <w:lang w:eastAsia="es-EC"/>
        </w:rPr>
        <w:t xml:space="preserve">se </w:t>
      </w:r>
      <w:r w:rsidR="007214A1">
        <w:rPr>
          <w:noProof/>
          <w:lang w:eastAsia="es-EC"/>
        </w:rPr>
        <w:t>vizualiza</w:t>
      </w:r>
      <w:r w:rsidR="00F40C46">
        <w:rPr>
          <w:noProof/>
          <w:lang w:eastAsia="es-EC"/>
        </w:rPr>
        <w:t>n</w:t>
      </w:r>
      <w:r w:rsidR="007214A1">
        <w:rPr>
          <w:noProof/>
          <w:lang w:eastAsia="es-EC"/>
        </w:rPr>
        <w:t xml:space="preserve"> las lecturas que realiza conjuntamente con el resto de sensore</w:t>
      </w:r>
      <w:r w:rsidR="002934FE">
        <w:rPr>
          <w:noProof/>
          <w:lang w:eastAsia="es-EC"/>
        </w:rPr>
        <w:t>s</w:t>
      </w:r>
      <w:r w:rsidR="007214A1">
        <w:rPr>
          <w:noProof/>
          <w:lang w:eastAsia="es-EC"/>
        </w:rPr>
        <w:t>del</w:t>
      </w:r>
      <w:r>
        <w:rPr>
          <w:noProof/>
          <w:lang w:eastAsia="es-EC"/>
        </w:rPr>
        <w:t xml:space="preserve"> sistema.</w:t>
      </w:r>
    </w:p>
    <w:p w:rsidR="005912F9" w:rsidRDefault="005912F9" w:rsidP="00A66828">
      <w:pPr>
        <w:spacing w:line="360" w:lineRule="auto"/>
        <w:jc w:val="both"/>
        <w:rPr>
          <w:noProof/>
          <w:lang w:eastAsia="es-EC"/>
        </w:rPr>
      </w:pPr>
    </w:p>
    <w:p w:rsidR="0092668E" w:rsidRDefault="00082388" w:rsidP="00A77C37">
      <w:pPr>
        <w:spacing w:after="0" w:line="360" w:lineRule="auto"/>
        <w:jc w:val="center"/>
        <w:rPr>
          <w:noProof/>
          <w:lang w:eastAsia="es-EC"/>
        </w:rPr>
      </w:pPr>
      <w:r>
        <w:rPr>
          <w:noProof/>
          <w:lang w:val="es-ES" w:eastAsia="es-ES"/>
        </w:rPr>
        <w:drawing>
          <wp:inline distT="0" distB="0" distL="0" distR="0" wp14:anchorId="6C5D809D" wp14:editId="5A1BEBBD">
            <wp:extent cx="3275937" cy="2472855"/>
            <wp:effectExtent l="0" t="0" r="1270" b="381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5">
                      <a:extLst>
                        <a:ext uri="{28A0092B-C50C-407E-A947-70E740481C1C}">
                          <a14:useLocalDpi xmlns:a14="http://schemas.microsoft.com/office/drawing/2010/main" val="0"/>
                        </a:ext>
                      </a:extLst>
                    </a:blip>
                    <a:srcRect l="1120" r="1122" b="2036"/>
                    <a:stretch/>
                  </pic:blipFill>
                  <pic:spPr bwMode="auto">
                    <a:xfrm>
                      <a:off x="0" y="0"/>
                      <a:ext cx="3285989" cy="2480443"/>
                    </a:xfrm>
                    <a:prstGeom prst="rect">
                      <a:avLst/>
                    </a:prstGeom>
                    <a:noFill/>
                    <a:ln>
                      <a:noFill/>
                    </a:ln>
                    <a:extLst>
                      <a:ext uri="{53640926-AAD7-44D8-BBD7-CCE9431645EC}">
                        <a14:shadowObscured xmlns:a14="http://schemas.microsoft.com/office/drawing/2010/main"/>
                      </a:ext>
                    </a:extLst>
                  </pic:spPr>
                </pic:pic>
              </a:graphicData>
            </a:graphic>
          </wp:inline>
        </w:drawing>
      </w:r>
    </w:p>
    <w:p w:rsidR="007214A1" w:rsidRDefault="007214A1" w:rsidP="009E5DEE">
      <w:pPr>
        <w:pStyle w:val="Descripcin"/>
      </w:pPr>
      <w:bookmarkStart w:id="169" w:name="_Toc432885435"/>
      <w:r>
        <w:t>F</w:t>
      </w:r>
      <w:r w:rsidR="00082388">
        <w:t>igura4-3</w:t>
      </w:r>
      <w:r>
        <w:t>:</w:t>
      </w:r>
      <w:r w:rsidRPr="00082388">
        <w:t xml:space="preserve"> Lecturas de los sensores del sistema.</w:t>
      </w:r>
      <w:bookmarkEnd w:id="169"/>
    </w:p>
    <w:p w:rsidR="00210088" w:rsidRPr="00DD1715" w:rsidRDefault="00210088" w:rsidP="00E46591">
      <w:pPr>
        <w:spacing w:after="0" w:line="360" w:lineRule="auto"/>
        <w:rPr>
          <w:rFonts w:cs="Arial"/>
          <w:sz w:val="16"/>
          <w:szCs w:val="16"/>
          <w:lang w:eastAsia="es-EC"/>
        </w:rPr>
      </w:pPr>
      <w:proofErr w:type="spellStart"/>
      <w:r w:rsidRPr="00DD1715">
        <w:rPr>
          <w:rFonts w:cs="Arial"/>
          <w:b/>
          <w:sz w:val="16"/>
          <w:szCs w:val="16"/>
          <w:lang w:eastAsia="es-EC"/>
        </w:rPr>
        <w:t>F</w:t>
      </w:r>
      <w:r w:rsidR="00082388" w:rsidRPr="00DD1715">
        <w:rPr>
          <w:rFonts w:cs="Arial"/>
          <w:b/>
          <w:sz w:val="16"/>
          <w:szCs w:val="16"/>
          <w:lang w:eastAsia="es-EC"/>
        </w:rPr>
        <w:t>uente</w:t>
      </w:r>
      <w:proofErr w:type="gramStart"/>
      <w:r w:rsidR="00082388" w:rsidRPr="00DD1715">
        <w:rPr>
          <w:rFonts w:cs="Arial"/>
          <w:b/>
          <w:sz w:val="16"/>
          <w:szCs w:val="16"/>
          <w:lang w:eastAsia="es-EC"/>
        </w:rPr>
        <w:t>:</w:t>
      </w:r>
      <w:r w:rsidRPr="00DD1715">
        <w:rPr>
          <w:rFonts w:cs="Arial"/>
          <w:sz w:val="16"/>
          <w:szCs w:val="16"/>
          <w:lang w:eastAsia="es-EC"/>
        </w:rPr>
        <w:t>ALLAICA</w:t>
      </w:r>
      <w:proofErr w:type="spellEnd"/>
      <w:proofErr w:type="gramEnd"/>
      <w:r w:rsidRPr="00DD1715">
        <w:rPr>
          <w:rFonts w:cs="Arial"/>
          <w:sz w:val="16"/>
          <w:szCs w:val="16"/>
          <w:lang w:eastAsia="es-EC"/>
        </w:rPr>
        <w:t>, S., GUALLI, M., 2015.</w:t>
      </w:r>
    </w:p>
    <w:p w:rsidR="005F4ACA" w:rsidRPr="002E39DF" w:rsidRDefault="00EA4E37" w:rsidP="008B1BA6">
      <w:pPr>
        <w:pStyle w:val="Ttulo3"/>
        <w:numPr>
          <w:ilvl w:val="2"/>
          <w:numId w:val="42"/>
        </w:numPr>
        <w:rPr>
          <w:lang w:val="es-EC"/>
        </w:rPr>
      </w:pPr>
      <w:bookmarkStart w:id="170" w:name="_Toc432880524"/>
      <w:r w:rsidRPr="002E39DF">
        <w:rPr>
          <w:lang w:val="es-EC"/>
        </w:rPr>
        <w:lastRenderedPageBreak/>
        <w:t>P</w:t>
      </w:r>
      <w:r w:rsidR="00AD1C78" w:rsidRPr="002E39DF">
        <w:rPr>
          <w:lang w:val="es-EC"/>
        </w:rPr>
        <w:t>rueba</w:t>
      </w:r>
      <w:r w:rsidR="00A77C37" w:rsidRPr="002E39DF">
        <w:rPr>
          <w:lang w:val="es-EC"/>
        </w:rPr>
        <w:t>s de comunicación del módulo GSM</w:t>
      </w:r>
      <w:r w:rsidR="00AD1C78" w:rsidRPr="002E39DF">
        <w:rPr>
          <w:lang w:val="es-EC"/>
        </w:rPr>
        <w:t xml:space="preserve"> sim 900</w:t>
      </w:r>
      <w:bookmarkEnd w:id="165"/>
      <w:bookmarkEnd w:id="170"/>
    </w:p>
    <w:p w:rsidR="007214A1" w:rsidRDefault="007214A1" w:rsidP="00A66828">
      <w:pPr>
        <w:spacing w:line="360" w:lineRule="auto"/>
        <w:jc w:val="both"/>
        <w:rPr>
          <w:lang w:eastAsia="es-EC"/>
        </w:rPr>
      </w:pPr>
    </w:p>
    <w:p w:rsidR="007214A1" w:rsidRDefault="00D7551F" w:rsidP="00A66828">
      <w:pPr>
        <w:spacing w:line="360" w:lineRule="auto"/>
        <w:jc w:val="both"/>
        <w:rPr>
          <w:lang w:eastAsia="es-EC"/>
        </w:rPr>
      </w:pPr>
      <w:r>
        <w:rPr>
          <w:lang w:eastAsia="es-EC"/>
        </w:rPr>
        <w:t xml:space="preserve">Dentro de esta etapa  se procede a verificar que el shield GSM que se va utilizar  se conecte a la red telefónica para lo cual se  utiliza el </w:t>
      </w:r>
      <w:r w:rsidR="00233527">
        <w:rPr>
          <w:lang w:eastAsia="es-EC"/>
        </w:rPr>
        <w:t xml:space="preserve">software </w:t>
      </w:r>
      <w:proofErr w:type="spellStart"/>
      <w:r w:rsidR="00233527" w:rsidRPr="00233527">
        <w:rPr>
          <w:lang w:eastAsia="es-EC"/>
        </w:rPr>
        <w:t>Putty</w:t>
      </w:r>
      <w:proofErr w:type="spellEnd"/>
      <w:r>
        <w:rPr>
          <w:lang w:eastAsia="es-EC"/>
        </w:rPr>
        <w:t xml:space="preserve"> y un cable </w:t>
      </w:r>
      <w:r w:rsidR="00233527" w:rsidRPr="00233527">
        <w:rPr>
          <w:lang w:eastAsia="es-EC"/>
        </w:rPr>
        <w:t>UART RS232</w:t>
      </w:r>
      <w:r w:rsidR="00233527">
        <w:rPr>
          <w:lang w:eastAsia="es-EC"/>
        </w:rPr>
        <w:t xml:space="preserve"> por medio del cual se va realizar la comunicación entre el shield GSM y la pc como se ve a con</w:t>
      </w:r>
      <w:r w:rsidR="004A7BBB">
        <w:rPr>
          <w:lang w:eastAsia="es-EC"/>
        </w:rPr>
        <w:t xml:space="preserve">tinuación en las figuras  </w:t>
      </w:r>
      <w:r w:rsidR="00EF0056">
        <w:rPr>
          <w:lang w:eastAsia="es-EC"/>
        </w:rPr>
        <w:t>5-3</w:t>
      </w:r>
      <w:r w:rsidR="00233527">
        <w:rPr>
          <w:lang w:eastAsia="es-EC"/>
        </w:rPr>
        <w:t>.</w:t>
      </w:r>
    </w:p>
    <w:p w:rsidR="00233527" w:rsidRDefault="00082388" w:rsidP="00A77C37">
      <w:pPr>
        <w:spacing w:after="0" w:line="360" w:lineRule="auto"/>
        <w:jc w:val="center"/>
        <w:rPr>
          <w:lang w:eastAsia="es-EC"/>
        </w:rPr>
      </w:pPr>
      <w:r>
        <w:rPr>
          <w:noProof/>
          <w:lang w:val="es-ES" w:eastAsia="es-ES"/>
        </w:rPr>
        <w:drawing>
          <wp:inline distT="0" distB="0" distL="0" distR="0" wp14:anchorId="7C2F904B" wp14:editId="47BF76E5">
            <wp:extent cx="4114800" cy="2126511"/>
            <wp:effectExtent l="0" t="0" r="0" b="762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86">
                      <a:extLst>
                        <a:ext uri="{28A0092B-C50C-407E-A947-70E740481C1C}">
                          <a14:useLocalDpi xmlns:a14="http://schemas.microsoft.com/office/drawing/2010/main" val="0"/>
                        </a:ext>
                      </a:extLst>
                    </a:blip>
                    <a:srcRect l="1328" t="2382" r="949" b="2365"/>
                    <a:stretch/>
                  </pic:blipFill>
                  <pic:spPr bwMode="auto">
                    <a:xfrm>
                      <a:off x="0" y="0"/>
                      <a:ext cx="4117511" cy="2127912"/>
                    </a:xfrm>
                    <a:prstGeom prst="rect">
                      <a:avLst/>
                    </a:prstGeom>
                    <a:noFill/>
                    <a:ln>
                      <a:noFill/>
                    </a:ln>
                    <a:extLst>
                      <a:ext uri="{53640926-AAD7-44D8-BBD7-CCE9431645EC}">
                        <a14:shadowObscured xmlns:a14="http://schemas.microsoft.com/office/drawing/2010/main"/>
                      </a:ext>
                    </a:extLst>
                  </pic:spPr>
                </pic:pic>
              </a:graphicData>
            </a:graphic>
          </wp:inline>
        </w:drawing>
      </w:r>
    </w:p>
    <w:p w:rsidR="00452BC5" w:rsidRDefault="00452BC5" w:rsidP="009E5DEE">
      <w:pPr>
        <w:pStyle w:val="Descripcin"/>
      </w:pPr>
      <w:bookmarkStart w:id="171" w:name="_Toc432885436"/>
      <w:r>
        <w:t>F</w:t>
      </w:r>
      <w:r w:rsidR="00082388">
        <w:t>igura5-3</w:t>
      </w:r>
      <w:r>
        <w:t>:</w:t>
      </w:r>
      <w:r w:rsidRPr="00082388">
        <w:t xml:space="preserve"> Prueba de conexión del Shield-PC-red telefónica</w:t>
      </w:r>
      <w:bookmarkEnd w:id="171"/>
    </w:p>
    <w:p w:rsidR="00210088" w:rsidRPr="00DD1715" w:rsidRDefault="00210088" w:rsidP="00E46591">
      <w:pPr>
        <w:spacing w:after="0" w:line="360" w:lineRule="auto"/>
        <w:rPr>
          <w:rFonts w:cs="Arial"/>
          <w:sz w:val="16"/>
          <w:szCs w:val="16"/>
          <w:lang w:eastAsia="es-EC"/>
        </w:rPr>
      </w:pPr>
      <w:proofErr w:type="spellStart"/>
      <w:r w:rsidRPr="00DD1715">
        <w:rPr>
          <w:rFonts w:cs="Arial"/>
          <w:b/>
          <w:sz w:val="16"/>
          <w:szCs w:val="16"/>
          <w:lang w:eastAsia="es-EC"/>
        </w:rPr>
        <w:t>F</w:t>
      </w:r>
      <w:r w:rsidR="00082388" w:rsidRPr="00DD1715">
        <w:rPr>
          <w:rFonts w:cs="Arial"/>
          <w:b/>
          <w:sz w:val="16"/>
          <w:szCs w:val="16"/>
          <w:lang w:eastAsia="es-EC"/>
        </w:rPr>
        <w:t>uente</w:t>
      </w:r>
      <w:proofErr w:type="gramStart"/>
      <w:r w:rsidR="00082388" w:rsidRPr="00DD1715">
        <w:rPr>
          <w:rFonts w:cs="Arial"/>
          <w:b/>
          <w:sz w:val="16"/>
          <w:szCs w:val="16"/>
          <w:lang w:eastAsia="es-EC"/>
        </w:rPr>
        <w:t>:</w:t>
      </w:r>
      <w:r w:rsidRPr="00DD1715">
        <w:rPr>
          <w:rFonts w:cs="Arial"/>
          <w:sz w:val="16"/>
          <w:szCs w:val="16"/>
          <w:lang w:eastAsia="es-EC"/>
        </w:rPr>
        <w:t>ALLAICA</w:t>
      </w:r>
      <w:proofErr w:type="spellEnd"/>
      <w:proofErr w:type="gramEnd"/>
      <w:r w:rsidRPr="00DD1715">
        <w:rPr>
          <w:rFonts w:cs="Arial"/>
          <w:sz w:val="16"/>
          <w:szCs w:val="16"/>
          <w:lang w:eastAsia="es-EC"/>
        </w:rPr>
        <w:t>, S., GUALLI, M., 2015.</w:t>
      </w:r>
    </w:p>
    <w:p w:rsidR="00452BC5" w:rsidRDefault="00452BC5" w:rsidP="00E46591">
      <w:pPr>
        <w:spacing w:after="0" w:line="360" w:lineRule="auto"/>
        <w:jc w:val="both"/>
        <w:rPr>
          <w:lang w:eastAsia="es-EC"/>
        </w:rPr>
      </w:pPr>
    </w:p>
    <w:p w:rsidR="00A77C37" w:rsidRDefault="00A77C37" w:rsidP="00E46591">
      <w:pPr>
        <w:spacing w:after="0" w:line="360" w:lineRule="auto"/>
        <w:jc w:val="both"/>
        <w:rPr>
          <w:lang w:eastAsia="es-EC"/>
        </w:rPr>
      </w:pPr>
    </w:p>
    <w:p w:rsidR="00233527" w:rsidRDefault="00452BC5" w:rsidP="00E46591">
      <w:pPr>
        <w:spacing w:after="0" w:line="360" w:lineRule="auto"/>
        <w:jc w:val="both"/>
        <w:rPr>
          <w:lang w:eastAsia="es-EC"/>
        </w:rPr>
      </w:pPr>
      <w:r>
        <w:rPr>
          <w:lang w:eastAsia="es-EC"/>
        </w:rPr>
        <w:t>Como  se ve en la figura anterior  el shield GSM se comunica con la PC y a través de comandos AT se realizó la verificación, donde  este se engancha  con la red  en este caso con la red celular PORTA o actualmente llamada CLARO.</w:t>
      </w:r>
    </w:p>
    <w:p w:rsidR="00517283" w:rsidRDefault="00517283" w:rsidP="00E46591">
      <w:pPr>
        <w:spacing w:after="0" w:line="360" w:lineRule="auto"/>
        <w:jc w:val="both"/>
        <w:rPr>
          <w:lang w:eastAsia="es-EC"/>
        </w:rPr>
      </w:pPr>
    </w:p>
    <w:p w:rsidR="00A77C37" w:rsidRDefault="00A77C37" w:rsidP="00E46591">
      <w:pPr>
        <w:spacing w:after="0" w:line="360" w:lineRule="auto"/>
        <w:jc w:val="both"/>
        <w:rPr>
          <w:lang w:eastAsia="es-EC"/>
        </w:rPr>
      </w:pPr>
    </w:p>
    <w:p w:rsidR="002F38A5" w:rsidRDefault="002F38A5" w:rsidP="00E46591">
      <w:pPr>
        <w:spacing w:after="0" w:line="360" w:lineRule="auto"/>
        <w:jc w:val="both"/>
        <w:rPr>
          <w:lang w:eastAsia="es-EC"/>
        </w:rPr>
      </w:pPr>
      <w:r>
        <w:rPr>
          <w:lang w:eastAsia="es-EC"/>
        </w:rPr>
        <w:t xml:space="preserve">Después de realizar las pruebas de enganche del shield GSM con la red telefónica se procede hacer las pruebas de envío y recepción de mensajes </w:t>
      </w:r>
      <w:r w:rsidR="00AE01DA">
        <w:rPr>
          <w:lang w:eastAsia="es-EC"/>
        </w:rPr>
        <w:t xml:space="preserve"> mediante comandos AT </w:t>
      </w:r>
      <w:r>
        <w:rPr>
          <w:lang w:eastAsia="es-EC"/>
        </w:rPr>
        <w:t xml:space="preserve"> como se muestra en las figuras </w:t>
      </w:r>
      <w:r w:rsidR="00EF0056">
        <w:rPr>
          <w:lang w:eastAsia="es-EC"/>
        </w:rPr>
        <w:t>6-3 y 7-3</w:t>
      </w:r>
      <w:r>
        <w:rPr>
          <w:lang w:eastAsia="es-EC"/>
        </w:rPr>
        <w:t>.</w:t>
      </w:r>
    </w:p>
    <w:p w:rsidR="00517283" w:rsidRDefault="00517283" w:rsidP="00E46591">
      <w:pPr>
        <w:spacing w:after="0" w:line="360" w:lineRule="auto"/>
        <w:jc w:val="both"/>
        <w:rPr>
          <w:lang w:eastAsia="es-EC"/>
        </w:rPr>
      </w:pPr>
    </w:p>
    <w:p w:rsidR="00082388" w:rsidRDefault="00082388" w:rsidP="009E5DEE">
      <w:pPr>
        <w:pStyle w:val="Descripcin"/>
      </w:pPr>
      <w:bookmarkStart w:id="172" w:name="_Toc432885437"/>
      <w:r>
        <w:rPr>
          <w:noProof/>
          <w:lang w:val="es-ES" w:eastAsia="es-ES"/>
        </w:rPr>
        <w:lastRenderedPageBreak/>
        <w:drawing>
          <wp:inline distT="0" distB="0" distL="0" distR="0" wp14:anchorId="17410D61" wp14:editId="35AB0214">
            <wp:extent cx="3759228" cy="2595887"/>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1493" t="1786" r="1184" b="1786"/>
                    <a:stretch/>
                  </pic:blipFill>
                  <pic:spPr bwMode="auto">
                    <a:xfrm>
                      <a:off x="0" y="0"/>
                      <a:ext cx="3763267" cy="2598676"/>
                    </a:xfrm>
                    <a:prstGeom prst="rect">
                      <a:avLst/>
                    </a:prstGeom>
                    <a:noFill/>
                    <a:ln>
                      <a:noFill/>
                    </a:ln>
                    <a:extLst>
                      <a:ext uri="{53640926-AAD7-44D8-BBD7-CCE9431645EC}">
                        <a14:shadowObscured xmlns:a14="http://schemas.microsoft.com/office/drawing/2010/main"/>
                      </a:ext>
                    </a:extLst>
                  </pic:spPr>
                </pic:pic>
              </a:graphicData>
            </a:graphic>
          </wp:inline>
        </w:drawing>
      </w:r>
    </w:p>
    <w:p w:rsidR="00517283" w:rsidRDefault="00517283" w:rsidP="009E5DEE">
      <w:pPr>
        <w:pStyle w:val="Descripcin"/>
      </w:pPr>
      <w:r>
        <w:t>F</w:t>
      </w:r>
      <w:r w:rsidR="00082388">
        <w:t>igura</w:t>
      </w:r>
      <w:r w:rsidR="00606D18">
        <w:t xml:space="preserve"> </w:t>
      </w:r>
      <w:r w:rsidR="00082388">
        <w:t>6-3</w:t>
      </w:r>
      <w:r>
        <w:t xml:space="preserve">: </w:t>
      </w:r>
      <w:r w:rsidRPr="00082388">
        <w:t>Prueba de recepción de un SMS en el shield vía comandos AT</w:t>
      </w:r>
      <w:bookmarkEnd w:id="172"/>
    </w:p>
    <w:p w:rsidR="00210088" w:rsidRPr="00DD1715" w:rsidRDefault="00210088" w:rsidP="00E46591">
      <w:pPr>
        <w:spacing w:after="0" w:line="360" w:lineRule="auto"/>
        <w:rPr>
          <w:rFonts w:cs="Arial"/>
          <w:sz w:val="16"/>
          <w:szCs w:val="16"/>
          <w:lang w:eastAsia="es-EC"/>
        </w:rPr>
      </w:pPr>
      <w:r w:rsidRPr="00DD1715">
        <w:rPr>
          <w:rFonts w:cs="Arial"/>
          <w:b/>
          <w:sz w:val="16"/>
          <w:szCs w:val="16"/>
          <w:lang w:eastAsia="es-EC"/>
        </w:rPr>
        <w:t>F</w:t>
      </w:r>
      <w:r w:rsidR="00082388" w:rsidRPr="00DD1715">
        <w:rPr>
          <w:rFonts w:cs="Arial"/>
          <w:b/>
          <w:sz w:val="16"/>
          <w:szCs w:val="16"/>
          <w:lang w:eastAsia="es-EC"/>
        </w:rPr>
        <w:t>uente</w:t>
      </w:r>
      <w:r w:rsidRPr="00DD1715">
        <w:rPr>
          <w:rFonts w:cs="Arial"/>
          <w:b/>
          <w:sz w:val="16"/>
          <w:szCs w:val="16"/>
          <w:lang w:eastAsia="es-EC"/>
        </w:rPr>
        <w:t>:</w:t>
      </w:r>
      <w:r w:rsidRPr="00DD1715">
        <w:rPr>
          <w:rFonts w:cs="Arial"/>
          <w:sz w:val="16"/>
          <w:szCs w:val="16"/>
          <w:lang w:eastAsia="es-EC"/>
        </w:rPr>
        <w:t xml:space="preserve"> ALLAICA, S., GUALLI, M., 2015.</w:t>
      </w:r>
    </w:p>
    <w:p w:rsidR="00210088" w:rsidRDefault="00210088" w:rsidP="00E46591">
      <w:pPr>
        <w:spacing w:after="0" w:line="360" w:lineRule="auto"/>
        <w:rPr>
          <w:lang w:eastAsia="es-EC"/>
        </w:rPr>
      </w:pPr>
    </w:p>
    <w:p w:rsidR="009A28D4" w:rsidRDefault="007F527A" w:rsidP="00E46591">
      <w:pPr>
        <w:spacing w:after="0" w:line="360" w:lineRule="auto"/>
        <w:jc w:val="both"/>
        <w:rPr>
          <w:lang w:eastAsia="es-EC"/>
        </w:rPr>
      </w:pPr>
      <w:r>
        <w:rPr>
          <w:lang w:eastAsia="es-EC"/>
        </w:rPr>
        <w:t>Para esta prueba de recepción del mensaje se utilizó los comandos AT siguientes:</w:t>
      </w:r>
    </w:p>
    <w:p w:rsidR="00A77C37" w:rsidRDefault="00A77C37" w:rsidP="00E46591">
      <w:pPr>
        <w:spacing w:after="0" w:line="360" w:lineRule="auto"/>
        <w:jc w:val="both"/>
        <w:rPr>
          <w:lang w:eastAsia="es-EC"/>
        </w:rPr>
      </w:pPr>
    </w:p>
    <w:p w:rsidR="007F527A" w:rsidRPr="00A77C37" w:rsidRDefault="007F527A" w:rsidP="00882EBC">
      <w:pPr>
        <w:pStyle w:val="Prrafodelista"/>
        <w:numPr>
          <w:ilvl w:val="0"/>
          <w:numId w:val="28"/>
        </w:numPr>
        <w:spacing w:after="0" w:line="360" w:lineRule="auto"/>
        <w:jc w:val="both"/>
        <w:rPr>
          <w:lang w:eastAsia="es-EC"/>
        </w:rPr>
      </w:pPr>
      <w:r w:rsidRPr="00AB4E11">
        <w:rPr>
          <w:b/>
          <w:lang w:eastAsia="es-EC"/>
        </w:rPr>
        <w:t>AT</w:t>
      </w:r>
    </w:p>
    <w:p w:rsidR="00AB4E11" w:rsidRPr="00A77C37" w:rsidRDefault="00AB4E11" w:rsidP="00882EBC">
      <w:pPr>
        <w:pStyle w:val="Prrafodelista"/>
        <w:numPr>
          <w:ilvl w:val="0"/>
          <w:numId w:val="28"/>
        </w:numPr>
        <w:spacing w:after="0" w:line="360" w:lineRule="auto"/>
        <w:jc w:val="both"/>
        <w:rPr>
          <w:lang w:eastAsia="es-EC"/>
        </w:rPr>
      </w:pPr>
      <w:r>
        <w:rPr>
          <w:b/>
          <w:lang w:eastAsia="es-EC"/>
        </w:rPr>
        <w:t>AT+COPS?</w:t>
      </w:r>
    </w:p>
    <w:p w:rsidR="00AB4E11" w:rsidRPr="002E39DF" w:rsidRDefault="00AB4E11" w:rsidP="00882EBC">
      <w:pPr>
        <w:pStyle w:val="Prrafodelista"/>
        <w:numPr>
          <w:ilvl w:val="0"/>
          <w:numId w:val="28"/>
        </w:numPr>
        <w:spacing w:after="0" w:line="360" w:lineRule="auto"/>
        <w:jc w:val="both"/>
        <w:rPr>
          <w:lang w:eastAsia="es-EC"/>
        </w:rPr>
      </w:pPr>
      <w:r>
        <w:rPr>
          <w:b/>
          <w:lang w:eastAsia="es-EC"/>
        </w:rPr>
        <w:t>AT+C</w:t>
      </w:r>
      <w:r w:rsidR="00DF1DCE">
        <w:rPr>
          <w:b/>
          <w:lang w:eastAsia="es-EC"/>
        </w:rPr>
        <w:t>MGL</w:t>
      </w:r>
    </w:p>
    <w:p w:rsidR="002E39DF" w:rsidRPr="00AB4E11" w:rsidRDefault="002E39DF" w:rsidP="002E39DF">
      <w:pPr>
        <w:pStyle w:val="Prrafodelista"/>
        <w:spacing w:after="0" w:line="360" w:lineRule="auto"/>
        <w:jc w:val="both"/>
        <w:rPr>
          <w:lang w:eastAsia="es-EC"/>
        </w:rPr>
      </w:pPr>
    </w:p>
    <w:p w:rsidR="00E46591" w:rsidRDefault="00E46591" w:rsidP="009E5DEE">
      <w:pPr>
        <w:pStyle w:val="Descripcin"/>
        <w:rPr>
          <w:noProof/>
        </w:rPr>
      </w:pPr>
      <w:bookmarkStart w:id="173" w:name="_Toc432885438"/>
    </w:p>
    <w:p w:rsidR="00082388" w:rsidRDefault="00082388" w:rsidP="009E5DEE">
      <w:pPr>
        <w:pStyle w:val="Descripcin"/>
      </w:pPr>
      <w:r>
        <w:rPr>
          <w:noProof/>
          <w:lang w:val="es-ES" w:eastAsia="es-ES"/>
        </w:rPr>
        <w:drawing>
          <wp:inline distT="0" distB="0" distL="0" distR="0" wp14:anchorId="7C7B89CF" wp14:editId="2A62D485">
            <wp:extent cx="3343471" cy="2838616"/>
            <wp:effectExtent l="0" t="0" r="9525"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1449" t="1624" r="1208" b="1517"/>
                    <a:stretch/>
                  </pic:blipFill>
                  <pic:spPr bwMode="auto">
                    <a:xfrm>
                      <a:off x="0" y="0"/>
                      <a:ext cx="3358524" cy="2851396"/>
                    </a:xfrm>
                    <a:prstGeom prst="rect">
                      <a:avLst/>
                    </a:prstGeom>
                    <a:noFill/>
                    <a:ln>
                      <a:noFill/>
                    </a:ln>
                    <a:extLst>
                      <a:ext uri="{53640926-AAD7-44D8-BBD7-CCE9431645EC}">
                        <a14:shadowObscured xmlns:a14="http://schemas.microsoft.com/office/drawing/2010/main"/>
                      </a:ext>
                    </a:extLst>
                  </pic:spPr>
                </pic:pic>
              </a:graphicData>
            </a:graphic>
          </wp:inline>
        </w:drawing>
      </w:r>
    </w:p>
    <w:p w:rsidR="00AE05F5" w:rsidRDefault="00AE05F5" w:rsidP="009E5DEE">
      <w:pPr>
        <w:pStyle w:val="Descripcin"/>
      </w:pPr>
      <w:r>
        <w:t>F</w:t>
      </w:r>
      <w:r w:rsidR="00082388">
        <w:t>igura</w:t>
      </w:r>
      <w:r w:rsidR="00606D18">
        <w:t xml:space="preserve"> </w:t>
      </w:r>
      <w:r w:rsidR="00082388">
        <w:t>7-3</w:t>
      </w:r>
      <w:proofErr w:type="gramStart"/>
      <w:r>
        <w:t>:</w:t>
      </w:r>
      <w:r w:rsidRPr="00082388">
        <w:t>Prueba</w:t>
      </w:r>
      <w:proofErr w:type="gramEnd"/>
      <w:r w:rsidRPr="00082388">
        <w:t xml:space="preserve"> de envío de un SMS desde el shield vía comandos AT</w:t>
      </w:r>
      <w:bookmarkEnd w:id="173"/>
    </w:p>
    <w:p w:rsidR="00210088" w:rsidRPr="00DD1715" w:rsidRDefault="00210088" w:rsidP="00E46591">
      <w:pPr>
        <w:spacing w:after="0" w:line="360" w:lineRule="auto"/>
        <w:rPr>
          <w:rFonts w:cs="Arial"/>
          <w:sz w:val="16"/>
          <w:szCs w:val="16"/>
          <w:lang w:eastAsia="es-EC"/>
        </w:rPr>
      </w:pPr>
      <w:r w:rsidRPr="00DD1715">
        <w:rPr>
          <w:rFonts w:cs="Arial"/>
          <w:b/>
          <w:sz w:val="16"/>
          <w:szCs w:val="16"/>
          <w:lang w:eastAsia="es-EC"/>
        </w:rPr>
        <w:t>F</w:t>
      </w:r>
      <w:r w:rsidR="00082388" w:rsidRPr="00DD1715">
        <w:rPr>
          <w:rFonts w:cs="Arial"/>
          <w:b/>
          <w:sz w:val="16"/>
          <w:szCs w:val="16"/>
          <w:lang w:eastAsia="es-EC"/>
        </w:rPr>
        <w:t>uente</w:t>
      </w:r>
      <w:r w:rsidRPr="00DD1715">
        <w:rPr>
          <w:rFonts w:cs="Arial"/>
          <w:b/>
          <w:sz w:val="16"/>
          <w:szCs w:val="16"/>
          <w:lang w:eastAsia="es-EC"/>
        </w:rPr>
        <w:t>:</w:t>
      </w:r>
      <w:r w:rsidRPr="00DD1715">
        <w:rPr>
          <w:rFonts w:cs="Arial"/>
          <w:sz w:val="16"/>
          <w:szCs w:val="16"/>
          <w:lang w:eastAsia="es-EC"/>
        </w:rPr>
        <w:t xml:space="preserve"> ALLAICA, S., GUALLI, M., 2015.</w:t>
      </w:r>
    </w:p>
    <w:p w:rsidR="00155952" w:rsidRDefault="00155952" w:rsidP="002E39DF">
      <w:pPr>
        <w:spacing w:after="0" w:line="360" w:lineRule="auto"/>
        <w:rPr>
          <w:lang w:eastAsia="es-EC"/>
        </w:rPr>
      </w:pPr>
      <w:r>
        <w:rPr>
          <w:lang w:eastAsia="es-EC"/>
        </w:rPr>
        <w:lastRenderedPageBreak/>
        <w:t>Para esta prueba de envió de  mensaje se utilizó los comandos AT siguientes:</w:t>
      </w:r>
    </w:p>
    <w:p w:rsidR="002E39DF" w:rsidRDefault="002E39DF" w:rsidP="002E39DF">
      <w:pPr>
        <w:spacing w:after="0" w:line="360" w:lineRule="auto"/>
        <w:rPr>
          <w:lang w:eastAsia="es-EC"/>
        </w:rPr>
      </w:pPr>
    </w:p>
    <w:p w:rsidR="002E39DF" w:rsidRPr="002E39DF" w:rsidRDefault="00155952" w:rsidP="002E39DF">
      <w:pPr>
        <w:pStyle w:val="Prrafodelista"/>
        <w:numPr>
          <w:ilvl w:val="0"/>
          <w:numId w:val="29"/>
        </w:numPr>
        <w:spacing w:after="0" w:line="600" w:lineRule="auto"/>
        <w:jc w:val="both"/>
        <w:rPr>
          <w:lang w:eastAsia="es-EC"/>
        </w:rPr>
      </w:pPr>
      <w:r w:rsidRPr="002E39DF">
        <w:rPr>
          <w:b/>
          <w:lang w:eastAsia="es-EC"/>
        </w:rPr>
        <w:t>AT</w:t>
      </w:r>
    </w:p>
    <w:p w:rsidR="00DF1DCE" w:rsidRPr="00AB4E11" w:rsidRDefault="00DF1DCE" w:rsidP="002E39DF">
      <w:pPr>
        <w:pStyle w:val="Prrafodelista"/>
        <w:numPr>
          <w:ilvl w:val="0"/>
          <w:numId w:val="29"/>
        </w:numPr>
        <w:spacing w:after="0" w:line="600" w:lineRule="auto"/>
        <w:jc w:val="both"/>
        <w:rPr>
          <w:lang w:eastAsia="es-EC"/>
        </w:rPr>
      </w:pPr>
      <w:r w:rsidRPr="002E39DF">
        <w:rPr>
          <w:b/>
          <w:lang w:eastAsia="es-EC"/>
        </w:rPr>
        <w:t xml:space="preserve">AT+COPS? </w:t>
      </w:r>
    </w:p>
    <w:p w:rsidR="00DF1DCE" w:rsidRDefault="00DF1DCE" w:rsidP="002E39DF">
      <w:pPr>
        <w:pStyle w:val="Prrafodelista"/>
        <w:numPr>
          <w:ilvl w:val="0"/>
          <w:numId w:val="29"/>
        </w:numPr>
        <w:spacing w:after="0" w:line="600" w:lineRule="auto"/>
        <w:rPr>
          <w:b/>
          <w:lang w:eastAsia="es-EC"/>
        </w:rPr>
      </w:pPr>
      <w:r w:rsidRPr="00DF1DCE">
        <w:rPr>
          <w:b/>
          <w:lang w:eastAsia="es-EC"/>
        </w:rPr>
        <w:t>AT+CMGF=1</w:t>
      </w:r>
    </w:p>
    <w:p w:rsidR="00DF1DCE" w:rsidRDefault="00DF1DCE" w:rsidP="002E39DF">
      <w:pPr>
        <w:pStyle w:val="Prrafodelista"/>
        <w:numPr>
          <w:ilvl w:val="0"/>
          <w:numId w:val="29"/>
        </w:numPr>
        <w:spacing w:after="0" w:line="600" w:lineRule="auto"/>
        <w:rPr>
          <w:b/>
          <w:lang w:eastAsia="es-EC"/>
        </w:rPr>
      </w:pPr>
      <w:r w:rsidRPr="00DF1DCE">
        <w:rPr>
          <w:b/>
          <w:lang w:eastAsia="es-EC"/>
        </w:rPr>
        <w:t>AT+CNMI=2,2,0,0,0</w:t>
      </w:r>
    </w:p>
    <w:p w:rsidR="00DF1DCE" w:rsidRDefault="00DF1DCE" w:rsidP="002E39DF">
      <w:pPr>
        <w:pStyle w:val="Prrafodelista"/>
        <w:numPr>
          <w:ilvl w:val="0"/>
          <w:numId w:val="29"/>
        </w:numPr>
        <w:spacing w:after="0" w:line="600" w:lineRule="auto"/>
        <w:rPr>
          <w:b/>
          <w:lang w:eastAsia="es-EC"/>
        </w:rPr>
      </w:pPr>
      <w:r>
        <w:rPr>
          <w:b/>
          <w:lang w:eastAsia="es-EC"/>
        </w:rPr>
        <w:t xml:space="preserve">AT + CMGS = 0939302812 </w:t>
      </w:r>
    </w:p>
    <w:p w:rsidR="00DF1DCE" w:rsidRPr="00DF1DCE" w:rsidRDefault="00DF1DCE" w:rsidP="002E39DF">
      <w:pPr>
        <w:pStyle w:val="Prrafodelista"/>
        <w:numPr>
          <w:ilvl w:val="0"/>
          <w:numId w:val="29"/>
        </w:numPr>
        <w:spacing w:after="0" w:line="600" w:lineRule="auto"/>
        <w:rPr>
          <w:b/>
          <w:lang w:eastAsia="es-EC"/>
        </w:rPr>
      </w:pPr>
      <w:r>
        <w:rPr>
          <w:lang w:eastAsia="es-EC"/>
        </w:rPr>
        <w:t xml:space="preserve">Después de esto se escribe un mensaje </w:t>
      </w:r>
    </w:p>
    <w:p w:rsidR="00DF1DCE" w:rsidRDefault="00DF1DCE" w:rsidP="002E39DF">
      <w:pPr>
        <w:pStyle w:val="Prrafodelista"/>
        <w:numPr>
          <w:ilvl w:val="0"/>
          <w:numId w:val="29"/>
        </w:numPr>
        <w:spacing w:after="0" w:line="600" w:lineRule="auto"/>
        <w:rPr>
          <w:b/>
          <w:lang w:eastAsia="es-EC"/>
        </w:rPr>
      </w:pPr>
      <w:r>
        <w:rPr>
          <w:lang w:eastAsia="es-EC"/>
        </w:rPr>
        <w:t xml:space="preserve">Para enviar se teclea: </w:t>
      </w:r>
      <w:r w:rsidRPr="00DF1DCE">
        <w:rPr>
          <w:b/>
          <w:lang w:eastAsia="es-EC"/>
        </w:rPr>
        <w:t>CTRL+Z</w:t>
      </w:r>
    </w:p>
    <w:p w:rsidR="005912F9" w:rsidRPr="00DF1DCE" w:rsidRDefault="005912F9" w:rsidP="00606D18">
      <w:pPr>
        <w:pStyle w:val="Prrafodelista"/>
        <w:spacing w:after="0" w:line="360" w:lineRule="auto"/>
        <w:rPr>
          <w:b/>
          <w:lang w:eastAsia="es-EC"/>
        </w:rPr>
      </w:pPr>
    </w:p>
    <w:p w:rsidR="004E6ACC" w:rsidRDefault="004E6ACC" w:rsidP="00606D18">
      <w:pPr>
        <w:spacing w:after="0" w:line="360" w:lineRule="auto"/>
        <w:jc w:val="both"/>
      </w:pPr>
      <w:r>
        <w:t>Como se mostró en  la</w:t>
      </w:r>
      <w:r w:rsidR="007F527A">
        <w:t>s</w:t>
      </w:r>
      <w:r>
        <w:t xml:space="preserve"> figura</w:t>
      </w:r>
      <w:r w:rsidR="007F527A">
        <w:t>s</w:t>
      </w:r>
      <w:r>
        <w:t xml:space="preserve"> anterior</w:t>
      </w:r>
      <w:r w:rsidR="007F527A">
        <w:t>es</w:t>
      </w:r>
      <w:r>
        <w:t>,  el envío</w:t>
      </w:r>
      <w:r w:rsidR="00AE01DA">
        <w:t xml:space="preserve"> y recepción de los mensajes </w:t>
      </w:r>
      <w:r>
        <w:t xml:space="preserve"> SMS </w:t>
      </w:r>
      <w:r w:rsidR="00AE01DA">
        <w:t xml:space="preserve"> a través de comandos AT </w:t>
      </w:r>
      <w:r>
        <w:t xml:space="preserve"> se lo</w:t>
      </w:r>
      <w:r w:rsidR="00AE01DA">
        <w:t xml:space="preserve"> ejecuta en su</w:t>
      </w:r>
      <w:r>
        <w:t xml:space="preserve"> 100%</w:t>
      </w:r>
      <w:r w:rsidR="007F527A">
        <w:t xml:space="preserve"> de efectividad</w:t>
      </w:r>
      <w:r w:rsidR="00AE01DA">
        <w:t>.</w:t>
      </w:r>
    </w:p>
    <w:p w:rsidR="00AE01DA" w:rsidRDefault="00AE01DA" w:rsidP="00606D18">
      <w:pPr>
        <w:spacing w:after="0" w:line="360" w:lineRule="auto"/>
        <w:jc w:val="both"/>
      </w:pPr>
    </w:p>
    <w:p w:rsidR="00EC5627" w:rsidRDefault="00AE01DA" w:rsidP="00606D18">
      <w:pPr>
        <w:spacing w:after="0" w:line="360" w:lineRule="auto"/>
        <w:jc w:val="both"/>
      </w:pPr>
      <w:r>
        <w:t xml:space="preserve">A  continuación se va realizar las </w:t>
      </w:r>
      <w:r w:rsidR="004E6ACC">
        <w:t>prueba</w:t>
      </w:r>
      <w:r>
        <w:t xml:space="preserve">s </w:t>
      </w:r>
      <w:r w:rsidR="004E6ACC">
        <w:t xml:space="preserve"> de envío </w:t>
      </w:r>
      <w:r w:rsidR="003A7165">
        <w:t xml:space="preserve"> y recepción  de los SMS utilizando el prototipo del sistema de comunicación para lo cual </w:t>
      </w:r>
      <w:r w:rsidR="0020568A">
        <w:t>se realizaron</w:t>
      </w:r>
      <w:r w:rsidR="00183DC2">
        <w:t xml:space="preserve"> dos</w:t>
      </w:r>
      <w:r w:rsidR="003A7165">
        <w:t xml:space="preserve"> tabla</w:t>
      </w:r>
      <w:r w:rsidR="00183DC2">
        <w:t>s</w:t>
      </w:r>
      <w:r w:rsidR="003A7165">
        <w:t xml:space="preserve"> la</w:t>
      </w:r>
      <w:r w:rsidR="00183DC2">
        <w:t>s</w:t>
      </w:r>
      <w:r w:rsidR="003A7165">
        <w:t xml:space="preserve"> cual</w:t>
      </w:r>
      <w:r w:rsidR="007F527A">
        <w:t xml:space="preserve">es </w:t>
      </w:r>
      <w:proofErr w:type="spellStart"/>
      <w:r w:rsidR="004E6ACC">
        <w:t>fue</w:t>
      </w:r>
      <w:r w:rsidR="007F527A">
        <w:t>ron</w:t>
      </w:r>
      <w:r w:rsidR="003A7165">
        <w:t>elaborada</w:t>
      </w:r>
      <w:r w:rsidR="00183DC2">
        <w:t>s</w:t>
      </w:r>
      <w:proofErr w:type="spellEnd"/>
      <w:r w:rsidR="004E6ACC">
        <w:t xml:space="preserve"> con el </w:t>
      </w:r>
      <w:r w:rsidR="003A7165">
        <w:t xml:space="preserve">objetivo </w:t>
      </w:r>
      <w:r w:rsidR="004E6ACC">
        <w:t xml:space="preserve">de ver </w:t>
      </w:r>
      <w:r w:rsidR="00EC5627">
        <w:t xml:space="preserve">el funcionamiento de nuestro </w:t>
      </w:r>
      <w:r w:rsidR="004E6ACC">
        <w:t xml:space="preserve">sistema </w:t>
      </w:r>
      <w:r w:rsidR="00EC5627">
        <w:t>mediante el envío y recepción  de los  mensajes de texto</w:t>
      </w:r>
      <w:r w:rsidR="007F527A">
        <w:t xml:space="preserve"> a través de nuestra aplicación elaborada en </w:t>
      </w:r>
      <w:r w:rsidR="007F527A" w:rsidRPr="007F527A">
        <w:t>MIT App Inventor 2 Beta</w:t>
      </w:r>
      <w:r w:rsidR="00EC5627">
        <w:t xml:space="preserve">, como también el </w:t>
      </w:r>
      <w:r w:rsidR="004E6ACC">
        <w:t xml:space="preserve"> tiempo </w:t>
      </w:r>
      <w:r w:rsidR="00EC5627">
        <w:t xml:space="preserve">que </w:t>
      </w:r>
      <w:r w:rsidR="004E6ACC">
        <w:t>tardan en llegar</w:t>
      </w:r>
      <w:r w:rsidR="00EC5627">
        <w:t xml:space="preserve"> los SMS.</w:t>
      </w:r>
    </w:p>
    <w:p w:rsidR="002D520D" w:rsidRDefault="002D520D" w:rsidP="00E46591">
      <w:pPr>
        <w:spacing w:after="0" w:line="360" w:lineRule="auto"/>
        <w:jc w:val="both"/>
      </w:pPr>
    </w:p>
    <w:p w:rsidR="004E6ACC" w:rsidRDefault="00EC5627" w:rsidP="00E46591">
      <w:pPr>
        <w:spacing w:after="0" w:line="360" w:lineRule="auto"/>
        <w:jc w:val="both"/>
      </w:pPr>
      <w:r>
        <w:t xml:space="preserve">Para comparar los tiempos envío de los SMS  se utilizó </w:t>
      </w:r>
      <w:r w:rsidR="004E6ACC">
        <w:t xml:space="preserve"> dos operadoras móviles, en este caso las operadoras Claro y Movistar; las pruebas realizadas se p</w:t>
      </w:r>
      <w:r w:rsidR="000B3635">
        <w:t>resentan en la siguiente tabla</w:t>
      </w:r>
      <w:r w:rsidR="0090656C">
        <w:t>1-3</w:t>
      </w:r>
      <w:r w:rsidR="00183DC2">
        <w:t>.</w:t>
      </w:r>
    </w:p>
    <w:p w:rsidR="00E46591" w:rsidRDefault="00E46591" w:rsidP="00E46591">
      <w:pPr>
        <w:spacing w:after="0" w:line="360" w:lineRule="auto"/>
        <w:jc w:val="both"/>
      </w:pPr>
    </w:p>
    <w:p w:rsidR="00E46591" w:rsidRDefault="00E46591" w:rsidP="00E46591">
      <w:pPr>
        <w:spacing w:after="0" w:line="360" w:lineRule="auto"/>
        <w:jc w:val="both"/>
      </w:pPr>
    </w:p>
    <w:p w:rsidR="00E46591" w:rsidRDefault="00E46591" w:rsidP="00E46591">
      <w:pPr>
        <w:spacing w:after="0" w:line="360" w:lineRule="auto"/>
        <w:jc w:val="both"/>
      </w:pPr>
    </w:p>
    <w:p w:rsidR="00E46591" w:rsidRDefault="00E46591" w:rsidP="00E46591">
      <w:pPr>
        <w:spacing w:after="0" w:line="360" w:lineRule="auto"/>
        <w:jc w:val="both"/>
      </w:pPr>
    </w:p>
    <w:p w:rsidR="005912F9" w:rsidRDefault="005912F9" w:rsidP="00E46591">
      <w:pPr>
        <w:spacing w:after="0" w:line="360" w:lineRule="auto"/>
        <w:jc w:val="both"/>
      </w:pPr>
    </w:p>
    <w:p w:rsidR="005912F9" w:rsidRDefault="005912F9" w:rsidP="00E46591">
      <w:pPr>
        <w:spacing w:after="0" w:line="360" w:lineRule="auto"/>
        <w:jc w:val="both"/>
      </w:pPr>
    </w:p>
    <w:p w:rsidR="00443216" w:rsidRDefault="00443216" w:rsidP="009E5DEE">
      <w:pPr>
        <w:pStyle w:val="Descripcin"/>
      </w:pPr>
      <w:bookmarkStart w:id="174" w:name="_Toc432885472"/>
      <w:r>
        <w:lastRenderedPageBreak/>
        <w:t xml:space="preserve">Tabla </w:t>
      </w:r>
      <w:r w:rsidR="0008187F">
        <w:t>1-3</w:t>
      </w:r>
      <w:r>
        <w:t xml:space="preserve">: </w:t>
      </w:r>
      <w:r w:rsidRPr="0008187F">
        <w:t>T</w:t>
      </w:r>
      <w:r w:rsidR="00E57204" w:rsidRPr="0008187F">
        <w:t xml:space="preserve">iempo de envío y recepción de </w:t>
      </w:r>
      <w:r w:rsidR="0008187F" w:rsidRPr="0008187F">
        <w:t>SMS</w:t>
      </w:r>
      <w:r w:rsidR="00E57204" w:rsidRPr="0008187F">
        <w:t xml:space="preserve"> en operadoras </w:t>
      </w:r>
      <w:r w:rsidRPr="0008187F">
        <w:t>C</w:t>
      </w:r>
      <w:r w:rsidR="00E57204" w:rsidRPr="0008187F">
        <w:t>laro</w:t>
      </w:r>
      <w:r w:rsidR="00D47BD4" w:rsidRPr="0008187F">
        <w:t xml:space="preserve"> y </w:t>
      </w:r>
      <w:r w:rsidRPr="0008187F">
        <w:t>M</w:t>
      </w:r>
      <w:r w:rsidR="00E57204" w:rsidRPr="0008187F">
        <w:t>ovistar</w:t>
      </w:r>
      <w:bookmarkEnd w:id="174"/>
    </w:p>
    <w:tbl>
      <w:tblPr>
        <w:tblStyle w:val="Tablaconcuadrcula"/>
        <w:tblW w:w="7938" w:type="dxa"/>
        <w:jc w:val="center"/>
        <w:tblLayout w:type="fixed"/>
        <w:tblLook w:val="04A0" w:firstRow="1" w:lastRow="0" w:firstColumn="1" w:lastColumn="0" w:noHBand="0" w:noVBand="1"/>
      </w:tblPr>
      <w:tblGrid>
        <w:gridCol w:w="993"/>
        <w:gridCol w:w="2409"/>
        <w:gridCol w:w="567"/>
        <w:gridCol w:w="625"/>
        <w:gridCol w:w="1762"/>
        <w:gridCol w:w="1582"/>
      </w:tblGrid>
      <w:tr w:rsidR="0020568A" w:rsidTr="0008187F">
        <w:trPr>
          <w:jc w:val="center"/>
        </w:trPr>
        <w:tc>
          <w:tcPr>
            <w:tcW w:w="993" w:type="dxa"/>
            <w:vMerge w:val="restart"/>
          </w:tcPr>
          <w:p w:rsidR="0020568A" w:rsidRPr="006441A9" w:rsidRDefault="0020568A" w:rsidP="00A77C37">
            <w:pPr>
              <w:spacing w:line="360" w:lineRule="auto"/>
              <w:jc w:val="center"/>
              <w:rPr>
                <w:b/>
                <w:sz w:val="18"/>
                <w:szCs w:val="18"/>
              </w:rPr>
            </w:pPr>
            <w:r w:rsidRPr="006441A9">
              <w:rPr>
                <w:b/>
                <w:sz w:val="18"/>
                <w:szCs w:val="18"/>
              </w:rPr>
              <w:t>Número de SMS</w:t>
            </w:r>
          </w:p>
        </w:tc>
        <w:tc>
          <w:tcPr>
            <w:tcW w:w="2409" w:type="dxa"/>
            <w:vMerge w:val="restart"/>
          </w:tcPr>
          <w:p w:rsidR="0020568A" w:rsidRPr="006441A9" w:rsidRDefault="0020568A" w:rsidP="00A77C37">
            <w:pPr>
              <w:spacing w:line="360" w:lineRule="auto"/>
              <w:jc w:val="center"/>
              <w:rPr>
                <w:b/>
                <w:sz w:val="18"/>
                <w:szCs w:val="18"/>
              </w:rPr>
            </w:pPr>
            <w:r w:rsidRPr="006441A9">
              <w:rPr>
                <w:b/>
                <w:sz w:val="18"/>
                <w:szCs w:val="18"/>
              </w:rPr>
              <w:t>Tiempo de envió</w:t>
            </w:r>
          </w:p>
        </w:tc>
        <w:tc>
          <w:tcPr>
            <w:tcW w:w="1192" w:type="dxa"/>
            <w:gridSpan w:val="2"/>
          </w:tcPr>
          <w:p w:rsidR="0020568A" w:rsidRPr="006441A9" w:rsidRDefault="0020568A" w:rsidP="00A77C37">
            <w:pPr>
              <w:spacing w:line="360" w:lineRule="auto"/>
              <w:jc w:val="center"/>
              <w:rPr>
                <w:b/>
                <w:sz w:val="18"/>
                <w:szCs w:val="18"/>
              </w:rPr>
            </w:pPr>
            <w:r w:rsidRPr="006441A9">
              <w:rPr>
                <w:b/>
                <w:sz w:val="18"/>
                <w:szCs w:val="18"/>
              </w:rPr>
              <w:t>Estado del SMS</w:t>
            </w:r>
          </w:p>
        </w:tc>
        <w:tc>
          <w:tcPr>
            <w:tcW w:w="3344" w:type="dxa"/>
            <w:gridSpan w:val="2"/>
          </w:tcPr>
          <w:p w:rsidR="0020568A" w:rsidRPr="006441A9" w:rsidRDefault="0020568A" w:rsidP="00A77C37">
            <w:pPr>
              <w:spacing w:line="360" w:lineRule="auto"/>
              <w:jc w:val="center"/>
              <w:rPr>
                <w:b/>
                <w:sz w:val="18"/>
                <w:szCs w:val="18"/>
              </w:rPr>
            </w:pPr>
            <w:r w:rsidRPr="006441A9">
              <w:rPr>
                <w:b/>
                <w:sz w:val="18"/>
                <w:szCs w:val="18"/>
              </w:rPr>
              <w:t>Tiempo de recepción</w:t>
            </w:r>
          </w:p>
        </w:tc>
      </w:tr>
      <w:tr w:rsidR="0020568A" w:rsidTr="0008187F">
        <w:trPr>
          <w:jc w:val="center"/>
        </w:trPr>
        <w:tc>
          <w:tcPr>
            <w:tcW w:w="993" w:type="dxa"/>
            <w:vMerge/>
          </w:tcPr>
          <w:p w:rsidR="0020568A" w:rsidRPr="006441A9" w:rsidRDefault="0020568A" w:rsidP="00A77C37">
            <w:pPr>
              <w:spacing w:line="360" w:lineRule="auto"/>
              <w:jc w:val="center"/>
              <w:rPr>
                <w:b/>
              </w:rPr>
            </w:pPr>
          </w:p>
        </w:tc>
        <w:tc>
          <w:tcPr>
            <w:tcW w:w="2409" w:type="dxa"/>
            <w:vMerge/>
          </w:tcPr>
          <w:p w:rsidR="0020568A" w:rsidRPr="006441A9" w:rsidRDefault="0020568A" w:rsidP="00A77C37">
            <w:pPr>
              <w:spacing w:line="360" w:lineRule="auto"/>
              <w:jc w:val="center"/>
              <w:rPr>
                <w:b/>
              </w:rPr>
            </w:pPr>
          </w:p>
        </w:tc>
        <w:tc>
          <w:tcPr>
            <w:tcW w:w="567" w:type="dxa"/>
          </w:tcPr>
          <w:p w:rsidR="0020568A" w:rsidRPr="006441A9" w:rsidRDefault="0020568A" w:rsidP="00A77C37">
            <w:pPr>
              <w:spacing w:line="360" w:lineRule="auto"/>
              <w:jc w:val="center"/>
              <w:rPr>
                <w:b/>
                <w:sz w:val="18"/>
                <w:szCs w:val="18"/>
              </w:rPr>
            </w:pPr>
            <w:r>
              <w:rPr>
                <w:b/>
                <w:sz w:val="18"/>
                <w:szCs w:val="18"/>
              </w:rPr>
              <w:t>SI</w:t>
            </w:r>
          </w:p>
        </w:tc>
        <w:tc>
          <w:tcPr>
            <w:tcW w:w="625" w:type="dxa"/>
          </w:tcPr>
          <w:p w:rsidR="0020568A" w:rsidRPr="006441A9" w:rsidRDefault="0020568A" w:rsidP="00A77C37">
            <w:pPr>
              <w:spacing w:line="360" w:lineRule="auto"/>
              <w:jc w:val="center"/>
              <w:rPr>
                <w:b/>
                <w:sz w:val="18"/>
                <w:szCs w:val="18"/>
              </w:rPr>
            </w:pPr>
            <w:r>
              <w:rPr>
                <w:b/>
                <w:sz w:val="18"/>
                <w:szCs w:val="18"/>
              </w:rPr>
              <w:t>NO</w:t>
            </w:r>
          </w:p>
        </w:tc>
        <w:tc>
          <w:tcPr>
            <w:tcW w:w="1762" w:type="dxa"/>
          </w:tcPr>
          <w:p w:rsidR="0020568A" w:rsidRPr="006441A9" w:rsidRDefault="0020568A" w:rsidP="00A77C37">
            <w:pPr>
              <w:spacing w:line="360" w:lineRule="auto"/>
              <w:jc w:val="center"/>
              <w:rPr>
                <w:b/>
                <w:sz w:val="18"/>
                <w:szCs w:val="18"/>
              </w:rPr>
            </w:pPr>
            <w:r w:rsidRPr="006441A9">
              <w:rPr>
                <w:b/>
                <w:sz w:val="18"/>
                <w:szCs w:val="18"/>
              </w:rPr>
              <w:t>Claro</w:t>
            </w:r>
          </w:p>
        </w:tc>
        <w:tc>
          <w:tcPr>
            <w:tcW w:w="1582" w:type="dxa"/>
          </w:tcPr>
          <w:p w:rsidR="0020568A" w:rsidRPr="006441A9" w:rsidRDefault="0020568A" w:rsidP="00A77C37">
            <w:pPr>
              <w:spacing w:line="360" w:lineRule="auto"/>
              <w:jc w:val="center"/>
              <w:rPr>
                <w:b/>
                <w:sz w:val="18"/>
                <w:szCs w:val="18"/>
              </w:rPr>
            </w:pPr>
            <w:r w:rsidRPr="006441A9">
              <w:rPr>
                <w:b/>
                <w:sz w:val="18"/>
                <w:szCs w:val="18"/>
              </w:rPr>
              <w:t>Movistar</w:t>
            </w:r>
          </w:p>
        </w:tc>
      </w:tr>
      <w:tr w:rsidR="0020568A" w:rsidRPr="006441A9" w:rsidTr="0008187F">
        <w:trPr>
          <w:jc w:val="center"/>
        </w:trPr>
        <w:tc>
          <w:tcPr>
            <w:tcW w:w="993" w:type="dxa"/>
          </w:tcPr>
          <w:p w:rsidR="0020568A" w:rsidRPr="006441A9" w:rsidRDefault="0020568A" w:rsidP="00A77C37">
            <w:pPr>
              <w:spacing w:line="360" w:lineRule="auto"/>
              <w:jc w:val="center"/>
              <w:rPr>
                <w:sz w:val="18"/>
                <w:szCs w:val="18"/>
              </w:rPr>
            </w:pPr>
            <w:r w:rsidRPr="006441A9">
              <w:rPr>
                <w:sz w:val="18"/>
                <w:szCs w:val="18"/>
              </w:rPr>
              <w:t>1</w:t>
            </w:r>
          </w:p>
        </w:tc>
        <w:tc>
          <w:tcPr>
            <w:tcW w:w="2409" w:type="dxa"/>
          </w:tcPr>
          <w:p w:rsidR="0020568A" w:rsidRPr="006441A9" w:rsidRDefault="0020568A" w:rsidP="00A77C37">
            <w:pPr>
              <w:spacing w:line="360" w:lineRule="auto"/>
              <w:jc w:val="center"/>
              <w:rPr>
                <w:sz w:val="18"/>
                <w:szCs w:val="18"/>
              </w:rPr>
            </w:pPr>
            <w:r>
              <w:rPr>
                <w:sz w:val="18"/>
                <w:szCs w:val="18"/>
              </w:rPr>
              <w:t>10:25:10:2</w:t>
            </w:r>
          </w:p>
        </w:tc>
        <w:tc>
          <w:tcPr>
            <w:tcW w:w="567" w:type="dxa"/>
          </w:tcPr>
          <w:p w:rsidR="0020568A" w:rsidRPr="00B8189F" w:rsidRDefault="0020568A" w:rsidP="00A77C37">
            <w:pPr>
              <w:spacing w:line="360" w:lineRule="auto"/>
              <w:jc w:val="center"/>
              <w:rPr>
                <w:b/>
                <w:sz w:val="18"/>
                <w:szCs w:val="18"/>
              </w:rPr>
            </w:pPr>
            <w:r>
              <w:rPr>
                <w:b/>
                <w:sz w:val="18"/>
                <w:szCs w:val="18"/>
              </w:rPr>
              <w:t>X</w:t>
            </w:r>
          </w:p>
        </w:tc>
        <w:tc>
          <w:tcPr>
            <w:tcW w:w="625" w:type="dxa"/>
          </w:tcPr>
          <w:p w:rsidR="0020568A" w:rsidRPr="006441A9" w:rsidRDefault="0020568A" w:rsidP="00A77C37">
            <w:pPr>
              <w:spacing w:line="360" w:lineRule="auto"/>
              <w:jc w:val="center"/>
              <w:rPr>
                <w:sz w:val="18"/>
                <w:szCs w:val="18"/>
              </w:rPr>
            </w:pPr>
          </w:p>
        </w:tc>
        <w:tc>
          <w:tcPr>
            <w:tcW w:w="1762" w:type="dxa"/>
          </w:tcPr>
          <w:p w:rsidR="0020568A" w:rsidRPr="006441A9" w:rsidRDefault="0020568A" w:rsidP="00A77C37">
            <w:pPr>
              <w:spacing w:line="360" w:lineRule="auto"/>
              <w:jc w:val="center"/>
              <w:rPr>
                <w:sz w:val="18"/>
                <w:szCs w:val="18"/>
              </w:rPr>
            </w:pPr>
            <w:r>
              <w:rPr>
                <w:sz w:val="18"/>
                <w:szCs w:val="18"/>
              </w:rPr>
              <w:t>10:25:15:30</w:t>
            </w:r>
          </w:p>
        </w:tc>
        <w:tc>
          <w:tcPr>
            <w:tcW w:w="1582" w:type="dxa"/>
          </w:tcPr>
          <w:p w:rsidR="0020568A" w:rsidRPr="006441A9" w:rsidRDefault="0020568A" w:rsidP="00A77C37">
            <w:pPr>
              <w:spacing w:line="360" w:lineRule="auto"/>
              <w:jc w:val="center"/>
              <w:rPr>
                <w:sz w:val="18"/>
                <w:szCs w:val="18"/>
              </w:rPr>
            </w:pPr>
            <w:r>
              <w:rPr>
                <w:sz w:val="18"/>
                <w:szCs w:val="18"/>
              </w:rPr>
              <w:t>10:25:17:50</w:t>
            </w:r>
          </w:p>
        </w:tc>
      </w:tr>
      <w:tr w:rsidR="0020568A" w:rsidRPr="006441A9" w:rsidTr="0008187F">
        <w:trPr>
          <w:jc w:val="center"/>
        </w:trPr>
        <w:tc>
          <w:tcPr>
            <w:tcW w:w="993" w:type="dxa"/>
          </w:tcPr>
          <w:p w:rsidR="0020568A" w:rsidRPr="006441A9" w:rsidRDefault="0020568A" w:rsidP="00A77C37">
            <w:pPr>
              <w:spacing w:line="360" w:lineRule="auto"/>
              <w:jc w:val="center"/>
              <w:rPr>
                <w:sz w:val="18"/>
                <w:szCs w:val="18"/>
              </w:rPr>
            </w:pPr>
            <w:r w:rsidRPr="006441A9">
              <w:rPr>
                <w:sz w:val="18"/>
                <w:szCs w:val="18"/>
              </w:rPr>
              <w:t>2</w:t>
            </w:r>
          </w:p>
        </w:tc>
        <w:tc>
          <w:tcPr>
            <w:tcW w:w="2409" w:type="dxa"/>
          </w:tcPr>
          <w:p w:rsidR="0020568A" w:rsidRPr="006441A9" w:rsidRDefault="0020568A" w:rsidP="00A77C37">
            <w:pPr>
              <w:spacing w:line="360" w:lineRule="auto"/>
              <w:jc w:val="center"/>
              <w:rPr>
                <w:sz w:val="18"/>
                <w:szCs w:val="18"/>
              </w:rPr>
            </w:pPr>
            <w:r>
              <w:rPr>
                <w:sz w:val="18"/>
                <w:szCs w:val="18"/>
              </w:rPr>
              <w:t>10:33:01:20</w:t>
            </w:r>
          </w:p>
        </w:tc>
        <w:tc>
          <w:tcPr>
            <w:tcW w:w="567" w:type="dxa"/>
          </w:tcPr>
          <w:p w:rsidR="0020568A" w:rsidRPr="00B8189F" w:rsidRDefault="0020568A" w:rsidP="00A77C37">
            <w:pPr>
              <w:spacing w:line="360" w:lineRule="auto"/>
              <w:jc w:val="center"/>
              <w:rPr>
                <w:b/>
                <w:sz w:val="18"/>
                <w:szCs w:val="18"/>
              </w:rPr>
            </w:pPr>
            <w:r>
              <w:rPr>
                <w:b/>
                <w:sz w:val="18"/>
                <w:szCs w:val="18"/>
              </w:rPr>
              <w:t>X</w:t>
            </w:r>
          </w:p>
        </w:tc>
        <w:tc>
          <w:tcPr>
            <w:tcW w:w="625" w:type="dxa"/>
          </w:tcPr>
          <w:p w:rsidR="0020568A" w:rsidRPr="006441A9" w:rsidRDefault="0020568A" w:rsidP="00A77C37">
            <w:pPr>
              <w:spacing w:line="360" w:lineRule="auto"/>
              <w:jc w:val="center"/>
              <w:rPr>
                <w:sz w:val="18"/>
                <w:szCs w:val="18"/>
              </w:rPr>
            </w:pPr>
          </w:p>
        </w:tc>
        <w:tc>
          <w:tcPr>
            <w:tcW w:w="1762" w:type="dxa"/>
          </w:tcPr>
          <w:p w:rsidR="0020568A" w:rsidRDefault="0020568A" w:rsidP="00A77C37">
            <w:pPr>
              <w:spacing w:line="360" w:lineRule="auto"/>
              <w:jc w:val="center"/>
            </w:pPr>
            <w:r>
              <w:rPr>
                <w:sz w:val="18"/>
                <w:szCs w:val="18"/>
              </w:rPr>
              <w:t>10:33:07:54</w:t>
            </w:r>
          </w:p>
        </w:tc>
        <w:tc>
          <w:tcPr>
            <w:tcW w:w="1582" w:type="dxa"/>
          </w:tcPr>
          <w:p w:rsidR="0020568A" w:rsidRDefault="0020568A" w:rsidP="00A77C37">
            <w:pPr>
              <w:spacing w:line="360" w:lineRule="auto"/>
              <w:jc w:val="center"/>
            </w:pPr>
            <w:r>
              <w:rPr>
                <w:sz w:val="18"/>
                <w:szCs w:val="18"/>
              </w:rPr>
              <w:t>10:33:08:59</w:t>
            </w:r>
          </w:p>
        </w:tc>
      </w:tr>
      <w:tr w:rsidR="0020568A" w:rsidRPr="006441A9" w:rsidTr="0008187F">
        <w:trPr>
          <w:jc w:val="center"/>
        </w:trPr>
        <w:tc>
          <w:tcPr>
            <w:tcW w:w="993" w:type="dxa"/>
          </w:tcPr>
          <w:p w:rsidR="0020568A" w:rsidRPr="006441A9" w:rsidRDefault="0020568A" w:rsidP="00A77C37">
            <w:pPr>
              <w:spacing w:line="360" w:lineRule="auto"/>
              <w:jc w:val="center"/>
              <w:rPr>
                <w:sz w:val="18"/>
                <w:szCs w:val="18"/>
              </w:rPr>
            </w:pPr>
            <w:r w:rsidRPr="006441A9">
              <w:rPr>
                <w:sz w:val="18"/>
                <w:szCs w:val="18"/>
              </w:rPr>
              <w:t>3</w:t>
            </w:r>
          </w:p>
        </w:tc>
        <w:tc>
          <w:tcPr>
            <w:tcW w:w="2409" w:type="dxa"/>
          </w:tcPr>
          <w:p w:rsidR="0020568A" w:rsidRPr="006441A9" w:rsidRDefault="0020568A" w:rsidP="00A77C37">
            <w:pPr>
              <w:spacing w:line="360" w:lineRule="auto"/>
              <w:jc w:val="center"/>
              <w:rPr>
                <w:sz w:val="18"/>
                <w:szCs w:val="18"/>
              </w:rPr>
            </w:pPr>
            <w:r>
              <w:rPr>
                <w:sz w:val="18"/>
                <w:szCs w:val="18"/>
              </w:rPr>
              <w:t>10:50:43:24</w:t>
            </w:r>
          </w:p>
        </w:tc>
        <w:tc>
          <w:tcPr>
            <w:tcW w:w="567" w:type="dxa"/>
          </w:tcPr>
          <w:p w:rsidR="0020568A" w:rsidRPr="00B8189F" w:rsidRDefault="0020568A" w:rsidP="00A77C37">
            <w:pPr>
              <w:spacing w:line="360" w:lineRule="auto"/>
              <w:jc w:val="center"/>
              <w:rPr>
                <w:b/>
                <w:sz w:val="18"/>
                <w:szCs w:val="18"/>
              </w:rPr>
            </w:pPr>
            <w:r>
              <w:rPr>
                <w:b/>
                <w:sz w:val="18"/>
                <w:szCs w:val="18"/>
              </w:rPr>
              <w:t>X</w:t>
            </w:r>
          </w:p>
        </w:tc>
        <w:tc>
          <w:tcPr>
            <w:tcW w:w="625" w:type="dxa"/>
          </w:tcPr>
          <w:p w:rsidR="0020568A" w:rsidRPr="006441A9" w:rsidRDefault="0020568A" w:rsidP="00A77C37">
            <w:pPr>
              <w:spacing w:line="360" w:lineRule="auto"/>
              <w:jc w:val="center"/>
              <w:rPr>
                <w:sz w:val="18"/>
                <w:szCs w:val="18"/>
              </w:rPr>
            </w:pPr>
          </w:p>
        </w:tc>
        <w:tc>
          <w:tcPr>
            <w:tcW w:w="1762" w:type="dxa"/>
          </w:tcPr>
          <w:p w:rsidR="0020568A" w:rsidRPr="006441A9" w:rsidRDefault="0020568A" w:rsidP="00A77C37">
            <w:pPr>
              <w:spacing w:line="360" w:lineRule="auto"/>
              <w:jc w:val="center"/>
              <w:rPr>
                <w:sz w:val="18"/>
                <w:szCs w:val="18"/>
              </w:rPr>
            </w:pPr>
            <w:r>
              <w:rPr>
                <w:sz w:val="18"/>
                <w:szCs w:val="18"/>
              </w:rPr>
              <w:t>10:50:51:04</w:t>
            </w:r>
          </w:p>
        </w:tc>
        <w:tc>
          <w:tcPr>
            <w:tcW w:w="1582" w:type="dxa"/>
          </w:tcPr>
          <w:p w:rsidR="0020568A" w:rsidRPr="006441A9" w:rsidRDefault="0020568A" w:rsidP="00A77C37">
            <w:pPr>
              <w:spacing w:line="360" w:lineRule="auto"/>
              <w:jc w:val="center"/>
              <w:rPr>
                <w:sz w:val="18"/>
                <w:szCs w:val="18"/>
              </w:rPr>
            </w:pPr>
            <w:r>
              <w:rPr>
                <w:sz w:val="18"/>
                <w:szCs w:val="18"/>
              </w:rPr>
              <w:t>10:50:53:24</w:t>
            </w:r>
          </w:p>
        </w:tc>
      </w:tr>
      <w:tr w:rsidR="0020568A" w:rsidRPr="006441A9" w:rsidTr="0008187F">
        <w:trPr>
          <w:jc w:val="center"/>
        </w:trPr>
        <w:tc>
          <w:tcPr>
            <w:tcW w:w="993" w:type="dxa"/>
          </w:tcPr>
          <w:p w:rsidR="0020568A" w:rsidRPr="006441A9" w:rsidRDefault="0020568A" w:rsidP="00A77C37">
            <w:pPr>
              <w:spacing w:line="360" w:lineRule="auto"/>
              <w:jc w:val="center"/>
              <w:rPr>
                <w:sz w:val="18"/>
                <w:szCs w:val="18"/>
              </w:rPr>
            </w:pPr>
            <w:r w:rsidRPr="006441A9">
              <w:rPr>
                <w:sz w:val="18"/>
                <w:szCs w:val="18"/>
              </w:rPr>
              <w:t>4</w:t>
            </w:r>
          </w:p>
        </w:tc>
        <w:tc>
          <w:tcPr>
            <w:tcW w:w="2409" w:type="dxa"/>
          </w:tcPr>
          <w:p w:rsidR="0020568A" w:rsidRPr="006441A9" w:rsidRDefault="0020568A" w:rsidP="00A77C37">
            <w:pPr>
              <w:spacing w:line="360" w:lineRule="auto"/>
              <w:jc w:val="center"/>
              <w:rPr>
                <w:sz w:val="18"/>
                <w:szCs w:val="18"/>
              </w:rPr>
            </w:pPr>
            <w:r>
              <w:rPr>
                <w:sz w:val="18"/>
                <w:szCs w:val="18"/>
              </w:rPr>
              <w:t>11:15:05:12</w:t>
            </w:r>
          </w:p>
        </w:tc>
        <w:tc>
          <w:tcPr>
            <w:tcW w:w="567" w:type="dxa"/>
          </w:tcPr>
          <w:p w:rsidR="0020568A" w:rsidRPr="00B8189F" w:rsidRDefault="0020568A" w:rsidP="00A77C37">
            <w:pPr>
              <w:spacing w:line="360" w:lineRule="auto"/>
              <w:jc w:val="center"/>
              <w:rPr>
                <w:b/>
                <w:sz w:val="18"/>
                <w:szCs w:val="18"/>
              </w:rPr>
            </w:pPr>
            <w:r>
              <w:rPr>
                <w:b/>
                <w:sz w:val="18"/>
                <w:szCs w:val="18"/>
              </w:rPr>
              <w:t>X</w:t>
            </w:r>
          </w:p>
        </w:tc>
        <w:tc>
          <w:tcPr>
            <w:tcW w:w="625" w:type="dxa"/>
          </w:tcPr>
          <w:p w:rsidR="0020568A" w:rsidRPr="006441A9" w:rsidRDefault="0020568A" w:rsidP="00A77C37">
            <w:pPr>
              <w:spacing w:line="360" w:lineRule="auto"/>
              <w:jc w:val="center"/>
              <w:rPr>
                <w:sz w:val="18"/>
                <w:szCs w:val="18"/>
              </w:rPr>
            </w:pPr>
          </w:p>
        </w:tc>
        <w:tc>
          <w:tcPr>
            <w:tcW w:w="1762" w:type="dxa"/>
          </w:tcPr>
          <w:p w:rsidR="0020568A" w:rsidRDefault="0020568A" w:rsidP="00A77C37">
            <w:pPr>
              <w:spacing w:line="360" w:lineRule="auto"/>
              <w:jc w:val="center"/>
            </w:pPr>
            <w:r>
              <w:rPr>
                <w:sz w:val="18"/>
                <w:szCs w:val="18"/>
              </w:rPr>
              <w:t>11:15:12:32</w:t>
            </w:r>
          </w:p>
        </w:tc>
        <w:tc>
          <w:tcPr>
            <w:tcW w:w="1582" w:type="dxa"/>
          </w:tcPr>
          <w:p w:rsidR="0020568A" w:rsidRDefault="0020568A" w:rsidP="00A77C37">
            <w:pPr>
              <w:spacing w:line="360" w:lineRule="auto"/>
              <w:jc w:val="center"/>
            </w:pPr>
            <w:r>
              <w:rPr>
                <w:sz w:val="18"/>
                <w:szCs w:val="18"/>
              </w:rPr>
              <w:t>11:15:15:42</w:t>
            </w:r>
          </w:p>
        </w:tc>
      </w:tr>
      <w:tr w:rsidR="0020568A" w:rsidRPr="006441A9" w:rsidTr="0008187F">
        <w:trPr>
          <w:jc w:val="center"/>
        </w:trPr>
        <w:tc>
          <w:tcPr>
            <w:tcW w:w="993" w:type="dxa"/>
          </w:tcPr>
          <w:p w:rsidR="0020568A" w:rsidRPr="006441A9" w:rsidRDefault="0020568A" w:rsidP="00A77C37">
            <w:pPr>
              <w:spacing w:line="360" w:lineRule="auto"/>
              <w:jc w:val="center"/>
              <w:rPr>
                <w:sz w:val="18"/>
                <w:szCs w:val="18"/>
              </w:rPr>
            </w:pPr>
            <w:r w:rsidRPr="006441A9">
              <w:rPr>
                <w:sz w:val="18"/>
                <w:szCs w:val="18"/>
              </w:rPr>
              <w:t>5</w:t>
            </w:r>
          </w:p>
        </w:tc>
        <w:tc>
          <w:tcPr>
            <w:tcW w:w="2409" w:type="dxa"/>
          </w:tcPr>
          <w:p w:rsidR="0020568A" w:rsidRDefault="0020568A" w:rsidP="00A77C37">
            <w:pPr>
              <w:spacing w:line="360" w:lineRule="auto"/>
              <w:jc w:val="center"/>
            </w:pPr>
            <w:r>
              <w:rPr>
                <w:sz w:val="18"/>
                <w:szCs w:val="18"/>
              </w:rPr>
              <w:t>11:25:30</w:t>
            </w:r>
            <w:r w:rsidRPr="004376E7">
              <w:rPr>
                <w:sz w:val="18"/>
                <w:szCs w:val="18"/>
              </w:rPr>
              <w:t>:</w:t>
            </w:r>
            <w:r>
              <w:rPr>
                <w:sz w:val="18"/>
                <w:szCs w:val="18"/>
              </w:rPr>
              <w:t>2</w:t>
            </w:r>
            <w:r w:rsidRPr="004376E7">
              <w:rPr>
                <w:sz w:val="18"/>
                <w:szCs w:val="18"/>
              </w:rPr>
              <w:t>2</w:t>
            </w:r>
          </w:p>
        </w:tc>
        <w:tc>
          <w:tcPr>
            <w:tcW w:w="567" w:type="dxa"/>
          </w:tcPr>
          <w:p w:rsidR="0020568A" w:rsidRPr="00B8189F" w:rsidRDefault="0020568A" w:rsidP="00A77C37">
            <w:pPr>
              <w:spacing w:line="360" w:lineRule="auto"/>
              <w:jc w:val="center"/>
              <w:rPr>
                <w:b/>
                <w:sz w:val="18"/>
                <w:szCs w:val="18"/>
              </w:rPr>
            </w:pPr>
            <w:r>
              <w:rPr>
                <w:b/>
                <w:sz w:val="18"/>
                <w:szCs w:val="18"/>
              </w:rPr>
              <w:t>X</w:t>
            </w:r>
          </w:p>
        </w:tc>
        <w:tc>
          <w:tcPr>
            <w:tcW w:w="625" w:type="dxa"/>
          </w:tcPr>
          <w:p w:rsidR="0020568A" w:rsidRPr="006441A9" w:rsidRDefault="0020568A" w:rsidP="00A77C37">
            <w:pPr>
              <w:spacing w:line="360" w:lineRule="auto"/>
              <w:jc w:val="center"/>
              <w:rPr>
                <w:sz w:val="18"/>
                <w:szCs w:val="18"/>
              </w:rPr>
            </w:pPr>
          </w:p>
        </w:tc>
        <w:tc>
          <w:tcPr>
            <w:tcW w:w="1762" w:type="dxa"/>
          </w:tcPr>
          <w:p w:rsidR="0020568A" w:rsidRDefault="0020568A" w:rsidP="00A77C37">
            <w:pPr>
              <w:spacing w:line="360" w:lineRule="auto"/>
              <w:jc w:val="center"/>
            </w:pPr>
            <w:r>
              <w:rPr>
                <w:sz w:val="18"/>
                <w:szCs w:val="18"/>
              </w:rPr>
              <w:t>11:25:36</w:t>
            </w:r>
            <w:r w:rsidRPr="004376E7">
              <w:rPr>
                <w:sz w:val="18"/>
                <w:szCs w:val="18"/>
              </w:rPr>
              <w:t>:</w:t>
            </w:r>
            <w:r>
              <w:rPr>
                <w:sz w:val="18"/>
                <w:szCs w:val="18"/>
              </w:rPr>
              <w:t>5</w:t>
            </w:r>
            <w:r w:rsidRPr="004376E7">
              <w:rPr>
                <w:sz w:val="18"/>
                <w:szCs w:val="18"/>
              </w:rPr>
              <w:t>2</w:t>
            </w:r>
          </w:p>
        </w:tc>
        <w:tc>
          <w:tcPr>
            <w:tcW w:w="1582" w:type="dxa"/>
          </w:tcPr>
          <w:p w:rsidR="0020568A" w:rsidRDefault="0020568A" w:rsidP="00A77C37">
            <w:pPr>
              <w:spacing w:line="360" w:lineRule="auto"/>
              <w:jc w:val="center"/>
            </w:pPr>
            <w:r>
              <w:rPr>
                <w:sz w:val="18"/>
                <w:szCs w:val="18"/>
              </w:rPr>
              <w:t>11:25:38</w:t>
            </w:r>
            <w:r w:rsidRPr="004376E7">
              <w:rPr>
                <w:sz w:val="18"/>
                <w:szCs w:val="18"/>
              </w:rPr>
              <w:t>:</w:t>
            </w:r>
            <w:r>
              <w:rPr>
                <w:sz w:val="18"/>
                <w:szCs w:val="18"/>
              </w:rPr>
              <w:t>2</w:t>
            </w:r>
            <w:r w:rsidRPr="004376E7">
              <w:rPr>
                <w:sz w:val="18"/>
                <w:szCs w:val="18"/>
              </w:rPr>
              <w:t>2</w:t>
            </w:r>
          </w:p>
        </w:tc>
      </w:tr>
      <w:tr w:rsidR="0020568A" w:rsidRPr="006441A9" w:rsidTr="0008187F">
        <w:trPr>
          <w:jc w:val="center"/>
        </w:trPr>
        <w:tc>
          <w:tcPr>
            <w:tcW w:w="993" w:type="dxa"/>
          </w:tcPr>
          <w:p w:rsidR="0020568A" w:rsidRPr="006441A9" w:rsidRDefault="0020568A" w:rsidP="00A77C37">
            <w:pPr>
              <w:spacing w:line="360" w:lineRule="auto"/>
              <w:jc w:val="center"/>
              <w:rPr>
                <w:sz w:val="18"/>
                <w:szCs w:val="18"/>
              </w:rPr>
            </w:pPr>
            <w:r w:rsidRPr="006441A9">
              <w:rPr>
                <w:sz w:val="18"/>
                <w:szCs w:val="18"/>
              </w:rPr>
              <w:t>6</w:t>
            </w:r>
          </w:p>
        </w:tc>
        <w:tc>
          <w:tcPr>
            <w:tcW w:w="2409" w:type="dxa"/>
          </w:tcPr>
          <w:p w:rsidR="0020568A" w:rsidRDefault="0020568A" w:rsidP="00A77C37">
            <w:pPr>
              <w:spacing w:line="360" w:lineRule="auto"/>
              <w:jc w:val="center"/>
            </w:pPr>
            <w:r>
              <w:rPr>
                <w:sz w:val="18"/>
                <w:szCs w:val="18"/>
              </w:rPr>
              <w:t>11:42:04</w:t>
            </w:r>
            <w:r w:rsidRPr="004376E7">
              <w:rPr>
                <w:sz w:val="18"/>
                <w:szCs w:val="18"/>
              </w:rPr>
              <w:t>:</w:t>
            </w:r>
            <w:r>
              <w:rPr>
                <w:sz w:val="18"/>
                <w:szCs w:val="18"/>
              </w:rPr>
              <w:t>09</w:t>
            </w:r>
          </w:p>
        </w:tc>
        <w:tc>
          <w:tcPr>
            <w:tcW w:w="567" w:type="dxa"/>
          </w:tcPr>
          <w:p w:rsidR="0020568A" w:rsidRPr="00B8189F" w:rsidRDefault="0020568A" w:rsidP="00A77C37">
            <w:pPr>
              <w:spacing w:line="360" w:lineRule="auto"/>
              <w:jc w:val="center"/>
              <w:rPr>
                <w:b/>
                <w:sz w:val="18"/>
                <w:szCs w:val="18"/>
              </w:rPr>
            </w:pPr>
            <w:r>
              <w:rPr>
                <w:b/>
                <w:sz w:val="18"/>
                <w:szCs w:val="18"/>
              </w:rPr>
              <w:t>X</w:t>
            </w:r>
          </w:p>
        </w:tc>
        <w:tc>
          <w:tcPr>
            <w:tcW w:w="625" w:type="dxa"/>
          </w:tcPr>
          <w:p w:rsidR="0020568A" w:rsidRPr="006441A9" w:rsidRDefault="0020568A" w:rsidP="00A77C37">
            <w:pPr>
              <w:spacing w:line="360" w:lineRule="auto"/>
              <w:jc w:val="center"/>
              <w:rPr>
                <w:sz w:val="18"/>
                <w:szCs w:val="18"/>
              </w:rPr>
            </w:pPr>
          </w:p>
        </w:tc>
        <w:tc>
          <w:tcPr>
            <w:tcW w:w="1762" w:type="dxa"/>
          </w:tcPr>
          <w:p w:rsidR="0020568A" w:rsidRDefault="0020568A" w:rsidP="00A77C37">
            <w:pPr>
              <w:spacing w:line="360" w:lineRule="auto"/>
              <w:jc w:val="center"/>
            </w:pPr>
            <w:r>
              <w:rPr>
                <w:sz w:val="18"/>
                <w:szCs w:val="18"/>
              </w:rPr>
              <w:t>11:42:10</w:t>
            </w:r>
            <w:r w:rsidRPr="004376E7">
              <w:rPr>
                <w:sz w:val="18"/>
                <w:szCs w:val="18"/>
              </w:rPr>
              <w:t>:</w:t>
            </w:r>
            <w:r>
              <w:rPr>
                <w:sz w:val="18"/>
                <w:szCs w:val="18"/>
              </w:rPr>
              <w:t>23</w:t>
            </w:r>
          </w:p>
        </w:tc>
        <w:tc>
          <w:tcPr>
            <w:tcW w:w="1582" w:type="dxa"/>
          </w:tcPr>
          <w:p w:rsidR="0020568A" w:rsidRDefault="0020568A" w:rsidP="00A77C37">
            <w:pPr>
              <w:spacing w:line="360" w:lineRule="auto"/>
              <w:jc w:val="center"/>
            </w:pPr>
            <w:r>
              <w:rPr>
                <w:sz w:val="18"/>
                <w:szCs w:val="18"/>
              </w:rPr>
              <w:t>11:42:04</w:t>
            </w:r>
            <w:r w:rsidRPr="004376E7">
              <w:rPr>
                <w:sz w:val="18"/>
                <w:szCs w:val="18"/>
              </w:rPr>
              <w:t>:</w:t>
            </w:r>
            <w:r>
              <w:rPr>
                <w:sz w:val="18"/>
                <w:szCs w:val="18"/>
              </w:rPr>
              <w:t>49</w:t>
            </w:r>
          </w:p>
        </w:tc>
      </w:tr>
      <w:tr w:rsidR="0020568A" w:rsidRPr="006441A9" w:rsidTr="0008187F">
        <w:trPr>
          <w:jc w:val="center"/>
        </w:trPr>
        <w:tc>
          <w:tcPr>
            <w:tcW w:w="993" w:type="dxa"/>
          </w:tcPr>
          <w:p w:rsidR="0020568A" w:rsidRPr="006441A9" w:rsidRDefault="0020568A" w:rsidP="00A77C37">
            <w:pPr>
              <w:spacing w:line="360" w:lineRule="auto"/>
              <w:jc w:val="center"/>
              <w:rPr>
                <w:sz w:val="18"/>
                <w:szCs w:val="18"/>
              </w:rPr>
            </w:pPr>
            <w:r w:rsidRPr="006441A9">
              <w:rPr>
                <w:sz w:val="18"/>
                <w:szCs w:val="18"/>
              </w:rPr>
              <w:t>7</w:t>
            </w:r>
          </w:p>
        </w:tc>
        <w:tc>
          <w:tcPr>
            <w:tcW w:w="2409" w:type="dxa"/>
          </w:tcPr>
          <w:p w:rsidR="0020568A" w:rsidRDefault="0020568A" w:rsidP="00A77C37">
            <w:pPr>
              <w:spacing w:line="360" w:lineRule="auto"/>
              <w:jc w:val="center"/>
            </w:pPr>
            <w:r>
              <w:rPr>
                <w:sz w:val="18"/>
                <w:szCs w:val="18"/>
              </w:rPr>
              <w:t>11:5</w:t>
            </w:r>
            <w:r w:rsidRPr="004376E7">
              <w:rPr>
                <w:sz w:val="18"/>
                <w:szCs w:val="18"/>
              </w:rPr>
              <w:t>5:10:02</w:t>
            </w:r>
          </w:p>
        </w:tc>
        <w:tc>
          <w:tcPr>
            <w:tcW w:w="567" w:type="dxa"/>
          </w:tcPr>
          <w:p w:rsidR="0020568A" w:rsidRPr="00B8189F" w:rsidRDefault="0020568A" w:rsidP="00A77C37">
            <w:pPr>
              <w:spacing w:line="360" w:lineRule="auto"/>
              <w:jc w:val="center"/>
              <w:rPr>
                <w:b/>
                <w:sz w:val="18"/>
                <w:szCs w:val="18"/>
              </w:rPr>
            </w:pPr>
            <w:r>
              <w:rPr>
                <w:b/>
                <w:sz w:val="18"/>
                <w:szCs w:val="18"/>
              </w:rPr>
              <w:t>X</w:t>
            </w:r>
          </w:p>
        </w:tc>
        <w:tc>
          <w:tcPr>
            <w:tcW w:w="625" w:type="dxa"/>
          </w:tcPr>
          <w:p w:rsidR="0020568A" w:rsidRPr="006441A9" w:rsidRDefault="0020568A" w:rsidP="00A77C37">
            <w:pPr>
              <w:spacing w:line="360" w:lineRule="auto"/>
              <w:jc w:val="center"/>
              <w:rPr>
                <w:sz w:val="18"/>
                <w:szCs w:val="18"/>
              </w:rPr>
            </w:pPr>
          </w:p>
        </w:tc>
        <w:tc>
          <w:tcPr>
            <w:tcW w:w="1762" w:type="dxa"/>
          </w:tcPr>
          <w:p w:rsidR="0020568A" w:rsidRDefault="0020568A" w:rsidP="00A77C37">
            <w:pPr>
              <w:spacing w:line="360" w:lineRule="auto"/>
              <w:jc w:val="center"/>
            </w:pPr>
            <w:r>
              <w:rPr>
                <w:sz w:val="18"/>
                <w:szCs w:val="18"/>
              </w:rPr>
              <w:t>11:55:17</w:t>
            </w:r>
            <w:r w:rsidRPr="004376E7">
              <w:rPr>
                <w:sz w:val="18"/>
                <w:szCs w:val="18"/>
              </w:rPr>
              <w:t>:</w:t>
            </w:r>
            <w:r>
              <w:rPr>
                <w:sz w:val="18"/>
                <w:szCs w:val="18"/>
              </w:rPr>
              <w:t>3</w:t>
            </w:r>
            <w:r w:rsidRPr="004376E7">
              <w:rPr>
                <w:sz w:val="18"/>
                <w:szCs w:val="18"/>
              </w:rPr>
              <w:t>2</w:t>
            </w:r>
          </w:p>
        </w:tc>
        <w:tc>
          <w:tcPr>
            <w:tcW w:w="1582" w:type="dxa"/>
          </w:tcPr>
          <w:p w:rsidR="0020568A" w:rsidRDefault="0020568A" w:rsidP="00A77C37">
            <w:pPr>
              <w:spacing w:line="360" w:lineRule="auto"/>
              <w:jc w:val="center"/>
            </w:pPr>
            <w:r>
              <w:rPr>
                <w:sz w:val="18"/>
                <w:szCs w:val="18"/>
              </w:rPr>
              <w:t>11:55:16</w:t>
            </w:r>
            <w:r w:rsidRPr="004376E7">
              <w:rPr>
                <w:sz w:val="18"/>
                <w:szCs w:val="18"/>
              </w:rPr>
              <w:t>:</w:t>
            </w:r>
            <w:r>
              <w:rPr>
                <w:sz w:val="18"/>
                <w:szCs w:val="18"/>
              </w:rPr>
              <w:t>47</w:t>
            </w:r>
          </w:p>
        </w:tc>
      </w:tr>
      <w:tr w:rsidR="0020568A" w:rsidRPr="006441A9" w:rsidTr="0008187F">
        <w:trPr>
          <w:jc w:val="center"/>
        </w:trPr>
        <w:tc>
          <w:tcPr>
            <w:tcW w:w="993" w:type="dxa"/>
          </w:tcPr>
          <w:p w:rsidR="0020568A" w:rsidRPr="006441A9" w:rsidRDefault="0020568A" w:rsidP="00A77C37">
            <w:pPr>
              <w:spacing w:line="360" w:lineRule="auto"/>
              <w:jc w:val="center"/>
              <w:rPr>
                <w:sz w:val="18"/>
                <w:szCs w:val="18"/>
              </w:rPr>
            </w:pPr>
            <w:r w:rsidRPr="006441A9">
              <w:rPr>
                <w:sz w:val="18"/>
                <w:szCs w:val="18"/>
              </w:rPr>
              <w:t>8</w:t>
            </w:r>
          </w:p>
        </w:tc>
        <w:tc>
          <w:tcPr>
            <w:tcW w:w="2409" w:type="dxa"/>
          </w:tcPr>
          <w:p w:rsidR="0020568A" w:rsidRDefault="0020568A" w:rsidP="00A77C37">
            <w:pPr>
              <w:spacing w:line="360" w:lineRule="auto"/>
              <w:jc w:val="center"/>
            </w:pPr>
            <w:r w:rsidRPr="004376E7">
              <w:rPr>
                <w:sz w:val="18"/>
                <w:szCs w:val="18"/>
              </w:rPr>
              <w:t>1</w:t>
            </w:r>
            <w:r>
              <w:rPr>
                <w:sz w:val="18"/>
                <w:szCs w:val="18"/>
              </w:rPr>
              <w:t>2:05:00</w:t>
            </w:r>
            <w:r w:rsidRPr="004376E7">
              <w:rPr>
                <w:sz w:val="18"/>
                <w:szCs w:val="18"/>
              </w:rPr>
              <w:t>:</w:t>
            </w:r>
            <w:r>
              <w:rPr>
                <w:sz w:val="18"/>
                <w:szCs w:val="18"/>
              </w:rPr>
              <w:t>55</w:t>
            </w:r>
          </w:p>
        </w:tc>
        <w:tc>
          <w:tcPr>
            <w:tcW w:w="567" w:type="dxa"/>
          </w:tcPr>
          <w:p w:rsidR="0020568A" w:rsidRPr="00B8189F" w:rsidRDefault="0020568A" w:rsidP="00A77C37">
            <w:pPr>
              <w:spacing w:line="360" w:lineRule="auto"/>
              <w:jc w:val="center"/>
              <w:rPr>
                <w:b/>
                <w:sz w:val="18"/>
                <w:szCs w:val="18"/>
              </w:rPr>
            </w:pPr>
            <w:r>
              <w:rPr>
                <w:b/>
                <w:sz w:val="18"/>
                <w:szCs w:val="18"/>
              </w:rPr>
              <w:t>X</w:t>
            </w:r>
          </w:p>
        </w:tc>
        <w:tc>
          <w:tcPr>
            <w:tcW w:w="625" w:type="dxa"/>
          </w:tcPr>
          <w:p w:rsidR="0020568A" w:rsidRPr="006441A9" w:rsidRDefault="0020568A" w:rsidP="00A77C37">
            <w:pPr>
              <w:spacing w:line="360" w:lineRule="auto"/>
              <w:jc w:val="center"/>
              <w:rPr>
                <w:sz w:val="18"/>
                <w:szCs w:val="18"/>
              </w:rPr>
            </w:pPr>
          </w:p>
        </w:tc>
        <w:tc>
          <w:tcPr>
            <w:tcW w:w="1762" w:type="dxa"/>
          </w:tcPr>
          <w:p w:rsidR="0020568A" w:rsidRDefault="0020568A" w:rsidP="00A77C37">
            <w:pPr>
              <w:spacing w:line="360" w:lineRule="auto"/>
              <w:jc w:val="center"/>
            </w:pPr>
            <w:r w:rsidRPr="004376E7">
              <w:rPr>
                <w:sz w:val="18"/>
                <w:szCs w:val="18"/>
              </w:rPr>
              <w:t>1</w:t>
            </w:r>
            <w:r>
              <w:rPr>
                <w:sz w:val="18"/>
                <w:szCs w:val="18"/>
              </w:rPr>
              <w:t>2:05:08</w:t>
            </w:r>
            <w:r w:rsidRPr="004376E7">
              <w:rPr>
                <w:sz w:val="18"/>
                <w:szCs w:val="18"/>
              </w:rPr>
              <w:t>:</w:t>
            </w:r>
            <w:r>
              <w:rPr>
                <w:sz w:val="18"/>
                <w:szCs w:val="18"/>
              </w:rPr>
              <w:t>06</w:t>
            </w:r>
          </w:p>
        </w:tc>
        <w:tc>
          <w:tcPr>
            <w:tcW w:w="1582" w:type="dxa"/>
          </w:tcPr>
          <w:p w:rsidR="0020568A" w:rsidRDefault="0020568A" w:rsidP="00A77C37">
            <w:pPr>
              <w:spacing w:line="360" w:lineRule="auto"/>
              <w:jc w:val="center"/>
            </w:pPr>
            <w:r w:rsidRPr="004376E7">
              <w:rPr>
                <w:sz w:val="18"/>
                <w:szCs w:val="18"/>
              </w:rPr>
              <w:t>1</w:t>
            </w:r>
            <w:r>
              <w:rPr>
                <w:sz w:val="18"/>
                <w:szCs w:val="18"/>
              </w:rPr>
              <w:t>2:05:10</w:t>
            </w:r>
            <w:r w:rsidRPr="004376E7">
              <w:rPr>
                <w:sz w:val="18"/>
                <w:szCs w:val="18"/>
              </w:rPr>
              <w:t>:</w:t>
            </w:r>
            <w:r>
              <w:rPr>
                <w:sz w:val="18"/>
                <w:szCs w:val="18"/>
              </w:rPr>
              <w:t>32</w:t>
            </w:r>
          </w:p>
        </w:tc>
      </w:tr>
      <w:tr w:rsidR="0020568A" w:rsidRPr="006441A9" w:rsidTr="0008187F">
        <w:trPr>
          <w:jc w:val="center"/>
        </w:trPr>
        <w:tc>
          <w:tcPr>
            <w:tcW w:w="993" w:type="dxa"/>
          </w:tcPr>
          <w:p w:rsidR="0020568A" w:rsidRPr="006441A9" w:rsidRDefault="0020568A" w:rsidP="00A77C37">
            <w:pPr>
              <w:spacing w:line="360" w:lineRule="auto"/>
              <w:jc w:val="center"/>
              <w:rPr>
                <w:sz w:val="18"/>
                <w:szCs w:val="18"/>
              </w:rPr>
            </w:pPr>
            <w:r w:rsidRPr="006441A9">
              <w:rPr>
                <w:sz w:val="18"/>
                <w:szCs w:val="18"/>
              </w:rPr>
              <w:t>9</w:t>
            </w:r>
          </w:p>
        </w:tc>
        <w:tc>
          <w:tcPr>
            <w:tcW w:w="2409" w:type="dxa"/>
          </w:tcPr>
          <w:p w:rsidR="0020568A" w:rsidRDefault="0020568A" w:rsidP="00A77C37">
            <w:pPr>
              <w:spacing w:line="360" w:lineRule="auto"/>
              <w:jc w:val="center"/>
            </w:pPr>
            <w:r w:rsidRPr="004376E7">
              <w:rPr>
                <w:sz w:val="18"/>
                <w:szCs w:val="18"/>
              </w:rPr>
              <w:t>1</w:t>
            </w:r>
            <w:r>
              <w:rPr>
                <w:sz w:val="18"/>
                <w:szCs w:val="18"/>
              </w:rPr>
              <w:t>2:14:34</w:t>
            </w:r>
            <w:r w:rsidRPr="004376E7">
              <w:rPr>
                <w:sz w:val="18"/>
                <w:szCs w:val="18"/>
              </w:rPr>
              <w:t>:</w:t>
            </w:r>
            <w:r>
              <w:rPr>
                <w:sz w:val="18"/>
                <w:szCs w:val="18"/>
              </w:rPr>
              <w:t>32</w:t>
            </w:r>
          </w:p>
        </w:tc>
        <w:tc>
          <w:tcPr>
            <w:tcW w:w="567" w:type="dxa"/>
          </w:tcPr>
          <w:p w:rsidR="0020568A" w:rsidRPr="00B8189F" w:rsidRDefault="0020568A" w:rsidP="00A77C37">
            <w:pPr>
              <w:spacing w:line="360" w:lineRule="auto"/>
              <w:jc w:val="center"/>
              <w:rPr>
                <w:b/>
                <w:sz w:val="18"/>
                <w:szCs w:val="18"/>
              </w:rPr>
            </w:pPr>
            <w:r>
              <w:rPr>
                <w:b/>
                <w:sz w:val="18"/>
                <w:szCs w:val="18"/>
              </w:rPr>
              <w:t>X</w:t>
            </w:r>
          </w:p>
        </w:tc>
        <w:tc>
          <w:tcPr>
            <w:tcW w:w="625" w:type="dxa"/>
          </w:tcPr>
          <w:p w:rsidR="0020568A" w:rsidRPr="006441A9" w:rsidRDefault="0020568A" w:rsidP="00A77C37">
            <w:pPr>
              <w:spacing w:line="360" w:lineRule="auto"/>
              <w:jc w:val="center"/>
              <w:rPr>
                <w:sz w:val="18"/>
                <w:szCs w:val="18"/>
              </w:rPr>
            </w:pPr>
          </w:p>
        </w:tc>
        <w:tc>
          <w:tcPr>
            <w:tcW w:w="1762" w:type="dxa"/>
          </w:tcPr>
          <w:p w:rsidR="0020568A" w:rsidRDefault="0020568A" w:rsidP="00A77C37">
            <w:pPr>
              <w:spacing w:line="360" w:lineRule="auto"/>
              <w:jc w:val="center"/>
            </w:pPr>
            <w:r w:rsidRPr="004376E7">
              <w:rPr>
                <w:sz w:val="18"/>
                <w:szCs w:val="18"/>
              </w:rPr>
              <w:t>1</w:t>
            </w:r>
            <w:r>
              <w:rPr>
                <w:sz w:val="18"/>
                <w:szCs w:val="18"/>
              </w:rPr>
              <w:t>2:14:40</w:t>
            </w:r>
            <w:r w:rsidRPr="004376E7">
              <w:rPr>
                <w:sz w:val="18"/>
                <w:szCs w:val="18"/>
              </w:rPr>
              <w:t>:</w:t>
            </w:r>
            <w:r>
              <w:rPr>
                <w:sz w:val="18"/>
                <w:szCs w:val="18"/>
              </w:rPr>
              <w:t>13</w:t>
            </w:r>
          </w:p>
        </w:tc>
        <w:tc>
          <w:tcPr>
            <w:tcW w:w="1582" w:type="dxa"/>
          </w:tcPr>
          <w:p w:rsidR="0020568A" w:rsidRDefault="0020568A" w:rsidP="00A77C37">
            <w:pPr>
              <w:spacing w:line="360" w:lineRule="auto"/>
              <w:jc w:val="center"/>
            </w:pPr>
            <w:r w:rsidRPr="004376E7">
              <w:rPr>
                <w:sz w:val="18"/>
                <w:szCs w:val="18"/>
              </w:rPr>
              <w:t>1</w:t>
            </w:r>
            <w:r>
              <w:rPr>
                <w:sz w:val="18"/>
                <w:szCs w:val="18"/>
              </w:rPr>
              <w:t>2:14:42</w:t>
            </w:r>
            <w:r w:rsidRPr="004376E7">
              <w:rPr>
                <w:sz w:val="18"/>
                <w:szCs w:val="18"/>
              </w:rPr>
              <w:t>:</w:t>
            </w:r>
            <w:r>
              <w:rPr>
                <w:sz w:val="18"/>
                <w:szCs w:val="18"/>
              </w:rPr>
              <w:t>53</w:t>
            </w:r>
          </w:p>
        </w:tc>
      </w:tr>
      <w:tr w:rsidR="0020568A" w:rsidRPr="006441A9" w:rsidTr="0008187F">
        <w:trPr>
          <w:jc w:val="center"/>
        </w:trPr>
        <w:tc>
          <w:tcPr>
            <w:tcW w:w="993" w:type="dxa"/>
          </w:tcPr>
          <w:p w:rsidR="0020568A" w:rsidRPr="006441A9" w:rsidRDefault="0020568A" w:rsidP="00A77C37">
            <w:pPr>
              <w:spacing w:line="360" w:lineRule="auto"/>
              <w:jc w:val="center"/>
              <w:rPr>
                <w:sz w:val="18"/>
                <w:szCs w:val="18"/>
              </w:rPr>
            </w:pPr>
            <w:r w:rsidRPr="006441A9">
              <w:rPr>
                <w:sz w:val="18"/>
                <w:szCs w:val="18"/>
              </w:rPr>
              <w:t>10</w:t>
            </w:r>
          </w:p>
        </w:tc>
        <w:tc>
          <w:tcPr>
            <w:tcW w:w="2409" w:type="dxa"/>
          </w:tcPr>
          <w:p w:rsidR="0020568A" w:rsidRDefault="0020568A" w:rsidP="00A77C37">
            <w:pPr>
              <w:spacing w:line="360" w:lineRule="auto"/>
              <w:jc w:val="center"/>
            </w:pPr>
            <w:r w:rsidRPr="004376E7">
              <w:rPr>
                <w:sz w:val="18"/>
                <w:szCs w:val="18"/>
              </w:rPr>
              <w:t>1</w:t>
            </w:r>
            <w:r>
              <w:rPr>
                <w:sz w:val="18"/>
                <w:szCs w:val="18"/>
              </w:rPr>
              <w:t>2:45:51</w:t>
            </w:r>
            <w:r w:rsidRPr="004376E7">
              <w:rPr>
                <w:sz w:val="18"/>
                <w:szCs w:val="18"/>
              </w:rPr>
              <w:t>:</w:t>
            </w:r>
            <w:r>
              <w:rPr>
                <w:sz w:val="18"/>
                <w:szCs w:val="18"/>
              </w:rPr>
              <w:t>18</w:t>
            </w:r>
          </w:p>
        </w:tc>
        <w:tc>
          <w:tcPr>
            <w:tcW w:w="567" w:type="dxa"/>
          </w:tcPr>
          <w:p w:rsidR="0020568A" w:rsidRPr="00B8189F" w:rsidRDefault="0020568A" w:rsidP="00A77C37">
            <w:pPr>
              <w:spacing w:line="360" w:lineRule="auto"/>
              <w:jc w:val="center"/>
              <w:rPr>
                <w:b/>
                <w:sz w:val="18"/>
                <w:szCs w:val="18"/>
              </w:rPr>
            </w:pPr>
            <w:r>
              <w:rPr>
                <w:b/>
                <w:sz w:val="18"/>
                <w:szCs w:val="18"/>
              </w:rPr>
              <w:t>X</w:t>
            </w:r>
          </w:p>
        </w:tc>
        <w:tc>
          <w:tcPr>
            <w:tcW w:w="625" w:type="dxa"/>
          </w:tcPr>
          <w:p w:rsidR="0020568A" w:rsidRPr="006441A9" w:rsidRDefault="0020568A" w:rsidP="00A77C37">
            <w:pPr>
              <w:spacing w:line="360" w:lineRule="auto"/>
              <w:jc w:val="center"/>
              <w:rPr>
                <w:sz w:val="18"/>
                <w:szCs w:val="18"/>
              </w:rPr>
            </w:pPr>
          </w:p>
        </w:tc>
        <w:tc>
          <w:tcPr>
            <w:tcW w:w="1762" w:type="dxa"/>
          </w:tcPr>
          <w:p w:rsidR="0020568A" w:rsidRDefault="0020568A" w:rsidP="00A77C37">
            <w:pPr>
              <w:spacing w:line="360" w:lineRule="auto"/>
              <w:jc w:val="center"/>
            </w:pPr>
            <w:r w:rsidRPr="004376E7">
              <w:rPr>
                <w:sz w:val="18"/>
                <w:szCs w:val="18"/>
              </w:rPr>
              <w:t>1</w:t>
            </w:r>
            <w:r>
              <w:rPr>
                <w:sz w:val="18"/>
                <w:szCs w:val="18"/>
              </w:rPr>
              <w:t>2:45:56</w:t>
            </w:r>
            <w:r w:rsidRPr="004376E7">
              <w:rPr>
                <w:sz w:val="18"/>
                <w:szCs w:val="18"/>
              </w:rPr>
              <w:t>:</w:t>
            </w:r>
            <w:r>
              <w:rPr>
                <w:sz w:val="18"/>
                <w:szCs w:val="18"/>
              </w:rPr>
              <w:t>18</w:t>
            </w:r>
          </w:p>
        </w:tc>
        <w:tc>
          <w:tcPr>
            <w:tcW w:w="1582" w:type="dxa"/>
          </w:tcPr>
          <w:p w:rsidR="0020568A" w:rsidRDefault="0020568A" w:rsidP="00A77C37">
            <w:pPr>
              <w:spacing w:line="360" w:lineRule="auto"/>
              <w:jc w:val="center"/>
            </w:pPr>
            <w:r w:rsidRPr="004376E7">
              <w:rPr>
                <w:sz w:val="18"/>
                <w:szCs w:val="18"/>
              </w:rPr>
              <w:t>1</w:t>
            </w:r>
            <w:r>
              <w:rPr>
                <w:sz w:val="18"/>
                <w:szCs w:val="18"/>
              </w:rPr>
              <w:t>2:45:58</w:t>
            </w:r>
            <w:r w:rsidRPr="004376E7">
              <w:rPr>
                <w:sz w:val="18"/>
                <w:szCs w:val="18"/>
              </w:rPr>
              <w:t>:</w:t>
            </w:r>
            <w:r>
              <w:rPr>
                <w:sz w:val="18"/>
                <w:szCs w:val="18"/>
              </w:rPr>
              <w:t>57</w:t>
            </w:r>
          </w:p>
        </w:tc>
      </w:tr>
    </w:tbl>
    <w:p w:rsidR="00210088" w:rsidRPr="00DD1715" w:rsidRDefault="00210088" w:rsidP="00E46591">
      <w:pPr>
        <w:spacing w:after="0" w:line="360" w:lineRule="auto"/>
        <w:rPr>
          <w:rFonts w:cs="Arial"/>
          <w:sz w:val="16"/>
          <w:szCs w:val="16"/>
          <w:lang w:eastAsia="es-EC"/>
        </w:rPr>
      </w:pPr>
      <w:proofErr w:type="spellStart"/>
      <w:r w:rsidRPr="00DD1715">
        <w:rPr>
          <w:rFonts w:cs="Arial"/>
          <w:b/>
          <w:sz w:val="16"/>
          <w:szCs w:val="16"/>
          <w:lang w:eastAsia="es-EC"/>
        </w:rPr>
        <w:t>F</w:t>
      </w:r>
      <w:r w:rsidR="0008187F" w:rsidRPr="00DD1715">
        <w:rPr>
          <w:rFonts w:cs="Arial"/>
          <w:b/>
          <w:sz w:val="16"/>
          <w:szCs w:val="16"/>
          <w:lang w:eastAsia="es-EC"/>
        </w:rPr>
        <w:t>uente</w:t>
      </w:r>
      <w:proofErr w:type="gramStart"/>
      <w:r w:rsidR="0008187F" w:rsidRPr="00DD1715">
        <w:rPr>
          <w:rFonts w:cs="Arial"/>
          <w:b/>
          <w:sz w:val="16"/>
          <w:szCs w:val="16"/>
          <w:lang w:eastAsia="es-EC"/>
        </w:rPr>
        <w:t>:</w:t>
      </w:r>
      <w:r w:rsidRPr="00DD1715">
        <w:rPr>
          <w:rFonts w:cs="Arial"/>
          <w:sz w:val="16"/>
          <w:szCs w:val="16"/>
          <w:lang w:eastAsia="es-EC"/>
        </w:rPr>
        <w:t>ALLAICA</w:t>
      </w:r>
      <w:proofErr w:type="spellEnd"/>
      <w:proofErr w:type="gramEnd"/>
      <w:r w:rsidRPr="00DD1715">
        <w:rPr>
          <w:rFonts w:cs="Arial"/>
          <w:sz w:val="16"/>
          <w:szCs w:val="16"/>
          <w:lang w:eastAsia="es-EC"/>
        </w:rPr>
        <w:t>, S., GUALLI, M., 2015.</w:t>
      </w:r>
    </w:p>
    <w:p w:rsidR="0020568A" w:rsidRDefault="0020568A" w:rsidP="00A66828">
      <w:pPr>
        <w:spacing w:line="360" w:lineRule="auto"/>
        <w:jc w:val="both"/>
      </w:pPr>
    </w:p>
    <w:p w:rsidR="00C509B2" w:rsidRDefault="000B3635" w:rsidP="00A66828">
      <w:pPr>
        <w:spacing w:line="360" w:lineRule="auto"/>
        <w:jc w:val="both"/>
        <w:rPr>
          <w:lang w:eastAsia="es-EC"/>
        </w:rPr>
      </w:pPr>
      <w:r>
        <w:rPr>
          <w:lang w:eastAsia="es-EC"/>
        </w:rPr>
        <w:t xml:space="preserve">Mientras que en la </w:t>
      </w:r>
      <w:r w:rsidR="00183DC2" w:rsidRPr="00183DC2">
        <w:rPr>
          <w:lang w:eastAsia="es-EC"/>
        </w:rPr>
        <w:t xml:space="preserve"> tabla</w:t>
      </w:r>
      <w:r w:rsidR="0090656C">
        <w:rPr>
          <w:lang w:eastAsia="es-EC"/>
        </w:rPr>
        <w:t xml:space="preserve"> 2-3</w:t>
      </w:r>
      <w:r>
        <w:rPr>
          <w:lang w:eastAsia="es-EC"/>
        </w:rPr>
        <w:t xml:space="preserve"> se ve </w:t>
      </w:r>
      <w:r w:rsidR="00183DC2" w:rsidRPr="00183DC2">
        <w:rPr>
          <w:lang w:eastAsia="es-EC"/>
        </w:rPr>
        <w:t>información relevante acerca de la recepción</w:t>
      </w:r>
      <w:r>
        <w:rPr>
          <w:lang w:eastAsia="es-EC"/>
        </w:rPr>
        <w:t xml:space="preserve"> de los SMS desde distintas distancias</w:t>
      </w:r>
      <w:r w:rsidR="00183DC2" w:rsidRPr="00183DC2">
        <w:rPr>
          <w:lang w:eastAsia="es-EC"/>
        </w:rPr>
        <w:t>,  por tal razón presentaremos el tiempo promed</w:t>
      </w:r>
      <w:r>
        <w:rPr>
          <w:lang w:eastAsia="es-EC"/>
        </w:rPr>
        <w:t>io de recepción de los mensajes</w:t>
      </w:r>
      <w:r w:rsidR="00183DC2" w:rsidRPr="00183DC2">
        <w:rPr>
          <w:lang w:eastAsia="es-EC"/>
        </w:rPr>
        <w:t xml:space="preserve">, para  lo cual también </w:t>
      </w:r>
      <w:r>
        <w:rPr>
          <w:lang w:eastAsia="es-EC"/>
        </w:rPr>
        <w:t xml:space="preserve"> se realiza una gráfica estadística donde se observa</w:t>
      </w:r>
      <w:r w:rsidR="00183DC2" w:rsidRPr="00183DC2">
        <w:rPr>
          <w:lang w:eastAsia="es-EC"/>
        </w:rPr>
        <w:t xml:space="preserve">  la efectividad de recepción de </w:t>
      </w:r>
      <w:r w:rsidRPr="00183DC2">
        <w:rPr>
          <w:lang w:eastAsia="es-EC"/>
        </w:rPr>
        <w:t>SMS</w:t>
      </w:r>
      <w:r w:rsidR="002E39DF">
        <w:rPr>
          <w:lang w:eastAsia="es-EC"/>
        </w:rPr>
        <w:t xml:space="preserve"> </w:t>
      </w:r>
      <w:r w:rsidR="00B8189F">
        <w:rPr>
          <w:lang w:eastAsia="es-EC"/>
        </w:rPr>
        <w:t>en la figura</w:t>
      </w:r>
      <w:r w:rsidR="00EF0056">
        <w:rPr>
          <w:lang w:eastAsia="es-EC"/>
        </w:rPr>
        <w:t xml:space="preserve"> 8-3</w:t>
      </w:r>
      <w:r>
        <w:rPr>
          <w:lang w:eastAsia="es-EC"/>
        </w:rPr>
        <w:t>.</w:t>
      </w:r>
      <w:bookmarkStart w:id="175" w:name="_Toc420611510"/>
    </w:p>
    <w:p w:rsidR="002E39DF" w:rsidRDefault="002E39DF" w:rsidP="00A66828">
      <w:pPr>
        <w:spacing w:line="360" w:lineRule="auto"/>
        <w:jc w:val="both"/>
        <w:rPr>
          <w:lang w:eastAsia="es-EC"/>
        </w:rPr>
      </w:pPr>
    </w:p>
    <w:p w:rsidR="00320D6F" w:rsidRDefault="00443216" w:rsidP="009E5DEE">
      <w:pPr>
        <w:pStyle w:val="Descripcin"/>
      </w:pPr>
      <w:bookmarkStart w:id="176" w:name="_Toc432885473"/>
      <w:r>
        <w:t xml:space="preserve">Tabla </w:t>
      </w:r>
      <w:r w:rsidR="0008187F">
        <w:t>2-3</w:t>
      </w:r>
      <w:r>
        <w:t xml:space="preserve">: </w:t>
      </w:r>
      <w:r w:rsidRPr="0008187F">
        <w:t>R</w:t>
      </w:r>
      <w:r w:rsidR="00210088" w:rsidRPr="0008187F">
        <w:t>ecepción de SMS en red GSM</w:t>
      </w:r>
      <w:r w:rsidR="00E57204" w:rsidRPr="0008187F">
        <w:t xml:space="preserve"> a diferentes distancias</w:t>
      </w:r>
      <w:bookmarkEnd w:id="176"/>
    </w:p>
    <w:tbl>
      <w:tblPr>
        <w:tblStyle w:val="Tablaconcuadrcula"/>
        <w:tblpPr w:leftFromText="141" w:rightFromText="141" w:vertAnchor="text" w:horzAnchor="margin" w:tblpXSpec="center" w:tblpY="263"/>
        <w:tblW w:w="7485" w:type="dxa"/>
        <w:tblLayout w:type="fixed"/>
        <w:tblLook w:val="04A0" w:firstRow="1" w:lastRow="0" w:firstColumn="1" w:lastColumn="0" w:noHBand="0" w:noVBand="1"/>
      </w:tblPr>
      <w:tblGrid>
        <w:gridCol w:w="534"/>
        <w:gridCol w:w="851"/>
        <w:gridCol w:w="1347"/>
        <w:gridCol w:w="1374"/>
        <w:gridCol w:w="1198"/>
        <w:gridCol w:w="905"/>
        <w:gridCol w:w="1276"/>
      </w:tblGrid>
      <w:tr w:rsidR="00E46591" w:rsidTr="004C1DE9">
        <w:trPr>
          <w:trHeight w:val="1222"/>
        </w:trPr>
        <w:tc>
          <w:tcPr>
            <w:tcW w:w="534" w:type="dxa"/>
            <w:vMerge w:val="restart"/>
            <w:textDirection w:val="btLr"/>
            <w:hideMark/>
          </w:tcPr>
          <w:p w:rsidR="00E46591" w:rsidRDefault="00E46591" w:rsidP="004C1DE9">
            <w:pPr>
              <w:spacing w:line="360" w:lineRule="auto"/>
              <w:ind w:left="113" w:right="113"/>
              <w:jc w:val="center"/>
              <w:rPr>
                <w:sz w:val="18"/>
                <w:szCs w:val="18"/>
                <w:lang w:eastAsia="en-US"/>
              </w:rPr>
            </w:pPr>
            <w:r>
              <w:rPr>
                <w:sz w:val="18"/>
                <w:szCs w:val="18"/>
              </w:rPr>
              <w:t>N° DE  MENSAJE</w:t>
            </w:r>
          </w:p>
        </w:tc>
        <w:tc>
          <w:tcPr>
            <w:tcW w:w="851" w:type="dxa"/>
            <w:vMerge w:val="restart"/>
            <w:textDirection w:val="btLr"/>
            <w:hideMark/>
          </w:tcPr>
          <w:p w:rsidR="00E46591" w:rsidRDefault="00E46591" w:rsidP="004C1DE9">
            <w:pPr>
              <w:spacing w:line="360" w:lineRule="auto"/>
              <w:ind w:left="113" w:right="113"/>
              <w:jc w:val="center"/>
              <w:rPr>
                <w:sz w:val="18"/>
                <w:szCs w:val="18"/>
                <w:lang w:eastAsia="en-US"/>
              </w:rPr>
            </w:pPr>
            <w:r>
              <w:rPr>
                <w:sz w:val="18"/>
                <w:szCs w:val="18"/>
              </w:rPr>
              <w:t>DISTANCIA</w:t>
            </w:r>
          </w:p>
        </w:tc>
        <w:tc>
          <w:tcPr>
            <w:tcW w:w="1347" w:type="dxa"/>
            <w:vMerge w:val="restart"/>
            <w:hideMark/>
          </w:tcPr>
          <w:p w:rsidR="00E46591" w:rsidRDefault="00E46591" w:rsidP="004C1DE9">
            <w:pPr>
              <w:spacing w:line="360" w:lineRule="auto"/>
              <w:jc w:val="center"/>
              <w:rPr>
                <w:sz w:val="18"/>
                <w:szCs w:val="18"/>
                <w:lang w:eastAsia="en-US"/>
              </w:rPr>
            </w:pPr>
            <w:r>
              <w:rPr>
                <w:sz w:val="18"/>
                <w:szCs w:val="18"/>
              </w:rPr>
              <w:t>TIEMPO DE ENVIO DESDE OPERADOR  CLARO</w:t>
            </w:r>
          </w:p>
        </w:tc>
        <w:tc>
          <w:tcPr>
            <w:tcW w:w="2572" w:type="dxa"/>
            <w:gridSpan w:val="2"/>
            <w:hideMark/>
          </w:tcPr>
          <w:p w:rsidR="00E46591" w:rsidRDefault="00E46591" w:rsidP="004C1DE9">
            <w:pPr>
              <w:spacing w:line="360" w:lineRule="auto"/>
              <w:jc w:val="center"/>
              <w:rPr>
                <w:sz w:val="18"/>
                <w:szCs w:val="18"/>
                <w:lang w:eastAsia="en-US"/>
              </w:rPr>
            </w:pPr>
            <w:r>
              <w:rPr>
                <w:sz w:val="18"/>
                <w:szCs w:val="18"/>
              </w:rPr>
              <w:t>TIEMPO DE RECEPCIÓN DE MENSAJES EN EL SISTEMA</w:t>
            </w:r>
          </w:p>
        </w:tc>
        <w:tc>
          <w:tcPr>
            <w:tcW w:w="2181" w:type="dxa"/>
            <w:gridSpan w:val="2"/>
            <w:hideMark/>
          </w:tcPr>
          <w:p w:rsidR="00E46591" w:rsidRDefault="00E46591" w:rsidP="004C1DE9">
            <w:pPr>
              <w:spacing w:line="360" w:lineRule="auto"/>
              <w:jc w:val="center"/>
              <w:rPr>
                <w:sz w:val="18"/>
                <w:szCs w:val="18"/>
                <w:lang w:eastAsia="en-US"/>
              </w:rPr>
            </w:pPr>
            <w:r>
              <w:rPr>
                <w:sz w:val="18"/>
                <w:szCs w:val="18"/>
              </w:rPr>
              <w:t>ESTABILIDAD DEL CONEXIÓN CON LA RED GSM</w:t>
            </w:r>
          </w:p>
        </w:tc>
      </w:tr>
      <w:tr w:rsidR="00E46591" w:rsidTr="004C1DE9">
        <w:trPr>
          <w:trHeight w:val="272"/>
        </w:trPr>
        <w:tc>
          <w:tcPr>
            <w:tcW w:w="534" w:type="dxa"/>
            <w:vMerge/>
            <w:hideMark/>
          </w:tcPr>
          <w:p w:rsidR="00E46591" w:rsidRDefault="00E46591" w:rsidP="004C1DE9">
            <w:pPr>
              <w:spacing w:line="360" w:lineRule="auto"/>
              <w:jc w:val="center"/>
              <w:rPr>
                <w:sz w:val="18"/>
                <w:szCs w:val="18"/>
                <w:lang w:eastAsia="en-US"/>
              </w:rPr>
            </w:pPr>
          </w:p>
        </w:tc>
        <w:tc>
          <w:tcPr>
            <w:tcW w:w="851" w:type="dxa"/>
            <w:vMerge/>
            <w:hideMark/>
          </w:tcPr>
          <w:p w:rsidR="00E46591" w:rsidRDefault="00E46591" w:rsidP="004C1DE9">
            <w:pPr>
              <w:spacing w:line="360" w:lineRule="auto"/>
              <w:jc w:val="center"/>
              <w:rPr>
                <w:sz w:val="18"/>
                <w:szCs w:val="18"/>
                <w:lang w:eastAsia="en-US"/>
              </w:rPr>
            </w:pPr>
          </w:p>
        </w:tc>
        <w:tc>
          <w:tcPr>
            <w:tcW w:w="1347" w:type="dxa"/>
            <w:vMerge/>
            <w:hideMark/>
          </w:tcPr>
          <w:p w:rsidR="00E46591" w:rsidRDefault="00E46591" w:rsidP="004C1DE9">
            <w:pPr>
              <w:spacing w:line="360" w:lineRule="auto"/>
              <w:jc w:val="center"/>
              <w:rPr>
                <w:sz w:val="18"/>
                <w:szCs w:val="18"/>
                <w:lang w:eastAsia="en-US"/>
              </w:rPr>
            </w:pPr>
          </w:p>
        </w:tc>
        <w:tc>
          <w:tcPr>
            <w:tcW w:w="1374" w:type="dxa"/>
            <w:hideMark/>
          </w:tcPr>
          <w:p w:rsidR="00E46591" w:rsidRDefault="00E46591" w:rsidP="004C1DE9">
            <w:pPr>
              <w:spacing w:line="360" w:lineRule="auto"/>
              <w:jc w:val="center"/>
              <w:rPr>
                <w:sz w:val="18"/>
                <w:szCs w:val="18"/>
                <w:lang w:eastAsia="en-US"/>
              </w:rPr>
            </w:pPr>
            <w:r>
              <w:rPr>
                <w:sz w:val="18"/>
                <w:szCs w:val="18"/>
              </w:rPr>
              <w:t>CLARO</w:t>
            </w:r>
          </w:p>
        </w:tc>
        <w:tc>
          <w:tcPr>
            <w:tcW w:w="1198" w:type="dxa"/>
            <w:hideMark/>
          </w:tcPr>
          <w:p w:rsidR="00E46591" w:rsidRDefault="00E46591" w:rsidP="004C1DE9">
            <w:pPr>
              <w:spacing w:line="360" w:lineRule="auto"/>
              <w:jc w:val="center"/>
              <w:rPr>
                <w:sz w:val="18"/>
                <w:szCs w:val="18"/>
                <w:lang w:eastAsia="en-US"/>
              </w:rPr>
            </w:pPr>
            <w:r>
              <w:rPr>
                <w:sz w:val="18"/>
                <w:szCs w:val="18"/>
              </w:rPr>
              <w:t>MOVISTAR</w:t>
            </w:r>
          </w:p>
        </w:tc>
        <w:tc>
          <w:tcPr>
            <w:tcW w:w="905" w:type="dxa"/>
            <w:hideMark/>
          </w:tcPr>
          <w:p w:rsidR="00E46591" w:rsidRDefault="00E46591" w:rsidP="004C1DE9">
            <w:pPr>
              <w:spacing w:line="360" w:lineRule="auto"/>
              <w:jc w:val="center"/>
              <w:rPr>
                <w:rFonts w:ascii="Calibri" w:hAnsi="Calibri"/>
                <w:szCs w:val="22"/>
                <w:lang w:eastAsia="en-US"/>
              </w:rPr>
            </w:pPr>
            <w:r>
              <w:rPr>
                <w:rFonts w:ascii="Calibri" w:hAnsi="Calibri"/>
              </w:rPr>
              <w:t>MOVISTAR</w:t>
            </w:r>
          </w:p>
        </w:tc>
        <w:tc>
          <w:tcPr>
            <w:tcW w:w="1276" w:type="dxa"/>
            <w:hideMark/>
          </w:tcPr>
          <w:p w:rsidR="00E46591" w:rsidRDefault="00E46591" w:rsidP="004C1DE9">
            <w:pPr>
              <w:spacing w:line="360" w:lineRule="auto"/>
              <w:jc w:val="center"/>
              <w:rPr>
                <w:rFonts w:ascii="Calibri" w:hAnsi="Calibri"/>
                <w:szCs w:val="22"/>
                <w:lang w:eastAsia="en-US"/>
              </w:rPr>
            </w:pPr>
            <w:r>
              <w:rPr>
                <w:rFonts w:ascii="Calibri" w:hAnsi="Calibri"/>
              </w:rPr>
              <w:t>CLARO</w:t>
            </w:r>
          </w:p>
        </w:tc>
      </w:tr>
      <w:tr w:rsidR="00E46591" w:rsidTr="004C1DE9">
        <w:trPr>
          <w:trHeight w:val="257"/>
        </w:trPr>
        <w:tc>
          <w:tcPr>
            <w:tcW w:w="534" w:type="dxa"/>
            <w:hideMark/>
          </w:tcPr>
          <w:p w:rsidR="00E46591" w:rsidRDefault="00E46591" w:rsidP="004C1DE9">
            <w:pPr>
              <w:spacing w:line="360" w:lineRule="auto"/>
              <w:jc w:val="center"/>
              <w:rPr>
                <w:sz w:val="18"/>
                <w:szCs w:val="18"/>
                <w:lang w:eastAsia="en-US"/>
              </w:rPr>
            </w:pPr>
            <w:r>
              <w:rPr>
                <w:sz w:val="18"/>
                <w:szCs w:val="18"/>
              </w:rPr>
              <w:t>1</w:t>
            </w:r>
          </w:p>
        </w:tc>
        <w:tc>
          <w:tcPr>
            <w:tcW w:w="851" w:type="dxa"/>
            <w:hideMark/>
          </w:tcPr>
          <w:p w:rsidR="00E46591" w:rsidRDefault="00E46591" w:rsidP="004C1DE9">
            <w:pPr>
              <w:spacing w:line="360" w:lineRule="auto"/>
              <w:jc w:val="center"/>
              <w:rPr>
                <w:sz w:val="18"/>
                <w:szCs w:val="18"/>
                <w:lang w:eastAsia="en-US"/>
              </w:rPr>
            </w:pPr>
            <w:r>
              <w:rPr>
                <w:sz w:val="18"/>
                <w:szCs w:val="18"/>
              </w:rPr>
              <w:t>50m</w:t>
            </w:r>
          </w:p>
        </w:tc>
        <w:tc>
          <w:tcPr>
            <w:tcW w:w="1347" w:type="dxa"/>
            <w:hideMark/>
          </w:tcPr>
          <w:p w:rsidR="00E46591" w:rsidRDefault="00E46591" w:rsidP="004C1DE9">
            <w:pPr>
              <w:spacing w:line="360" w:lineRule="auto"/>
              <w:jc w:val="center"/>
              <w:rPr>
                <w:sz w:val="18"/>
                <w:szCs w:val="18"/>
                <w:lang w:eastAsia="en-US"/>
              </w:rPr>
            </w:pPr>
            <w:r>
              <w:rPr>
                <w:sz w:val="18"/>
                <w:szCs w:val="18"/>
              </w:rPr>
              <w:t>15:00:00:00</w:t>
            </w:r>
          </w:p>
        </w:tc>
        <w:tc>
          <w:tcPr>
            <w:tcW w:w="1374" w:type="dxa"/>
            <w:hideMark/>
          </w:tcPr>
          <w:p w:rsidR="00E46591" w:rsidRDefault="00E46591" w:rsidP="004C1DE9">
            <w:pPr>
              <w:spacing w:line="360" w:lineRule="auto"/>
              <w:jc w:val="center"/>
              <w:rPr>
                <w:sz w:val="18"/>
                <w:szCs w:val="18"/>
                <w:lang w:eastAsia="en-US"/>
              </w:rPr>
            </w:pPr>
            <w:r>
              <w:rPr>
                <w:sz w:val="18"/>
                <w:szCs w:val="18"/>
              </w:rPr>
              <w:t>15:00:03:25</w:t>
            </w:r>
          </w:p>
        </w:tc>
        <w:tc>
          <w:tcPr>
            <w:tcW w:w="1198" w:type="dxa"/>
            <w:hideMark/>
          </w:tcPr>
          <w:p w:rsidR="00E46591" w:rsidRDefault="00E46591" w:rsidP="004C1DE9">
            <w:pPr>
              <w:spacing w:line="360" w:lineRule="auto"/>
              <w:jc w:val="center"/>
              <w:rPr>
                <w:sz w:val="18"/>
                <w:szCs w:val="18"/>
                <w:lang w:eastAsia="en-US"/>
              </w:rPr>
            </w:pPr>
            <w:r>
              <w:rPr>
                <w:sz w:val="18"/>
                <w:szCs w:val="18"/>
              </w:rPr>
              <w:t>15:00:6:15</w:t>
            </w:r>
          </w:p>
        </w:tc>
        <w:tc>
          <w:tcPr>
            <w:tcW w:w="905" w:type="dxa"/>
            <w:hideMark/>
          </w:tcPr>
          <w:p w:rsidR="00E46591" w:rsidRDefault="00E46591" w:rsidP="004C1DE9">
            <w:pPr>
              <w:spacing w:line="360" w:lineRule="auto"/>
              <w:jc w:val="center"/>
              <w:rPr>
                <w:rFonts w:cs="Arial"/>
                <w:sz w:val="18"/>
                <w:szCs w:val="18"/>
                <w:lang w:eastAsia="en-US"/>
              </w:rPr>
            </w:pPr>
            <w:r>
              <w:rPr>
                <w:sz w:val="18"/>
                <w:szCs w:val="18"/>
              </w:rPr>
              <w:t>90%</w:t>
            </w:r>
          </w:p>
        </w:tc>
        <w:tc>
          <w:tcPr>
            <w:tcW w:w="1276" w:type="dxa"/>
            <w:hideMark/>
          </w:tcPr>
          <w:p w:rsidR="00E46591" w:rsidRDefault="00E46591" w:rsidP="004C1DE9">
            <w:pPr>
              <w:spacing w:line="360" w:lineRule="auto"/>
              <w:jc w:val="center"/>
              <w:rPr>
                <w:rFonts w:cs="Arial"/>
                <w:sz w:val="18"/>
                <w:szCs w:val="18"/>
                <w:lang w:eastAsia="en-US"/>
              </w:rPr>
            </w:pPr>
            <w:r>
              <w:rPr>
                <w:sz w:val="18"/>
                <w:szCs w:val="18"/>
              </w:rPr>
              <w:t>97%</w:t>
            </w:r>
          </w:p>
        </w:tc>
      </w:tr>
      <w:tr w:rsidR="00E46591" w:rsidTr="004C1DE9">
        <w:trPr>
          <w:trHeight w:val="272"/>
        </w:trPr>
        <w:tc>
          <w:tcPr>
            <w:tcW w:w="534" w:type="dxa"/>
            <w:hideMark/>
          </w:tcPr>
          <w:p w:rsidR="00E46591" w:rsidRDefault="00E46591" w:rsidP="004C1DE9">
            <w:pPr>
              <w:spacing w:line="360" w:lineRule="auto"/>
              <w:jc w:val="center"/>
              <w:rPr>
                <w:sz w:val="18"/>
                <w:szCs w:val="18"/>
                <w:lang w:eastAsia="en-US"/>
              </w:rPr>
            </w:pPr>
            <w:r>
              <w:rPr>
                <w:sz w:val="18"/>
                <w:szCs w:val="18"/>
              </w:rPr>
              <w:t>2</w:t>
            </w:r>
          </w:p>
        </w:tc>
        <w:tc>
          <w:tcPr>
            <w:tcW w:w="851" w:type="dxa"/>
            <w:hideMark/>
          </w:tcPr>
          <w:p w:rsidR="00E46591" w:rsidRDefault="00E46591" w:rsidP="004C1DE9">
            <w:pPr>
              <w:spacing w:line="360" w:lineRule="auto"/>
              <w:jc w:val="center"/>
              <w:rPr>
                <w:sz w:val="18"/>
                <w:szCs w:val="18"/>
                <w:lang w:eastAsia="en-US"/>
              </w:rPr>
            </w:pPr>
            <w:r>
              <w:rPr>
                <w:sz w:val="18"/>
                <w:szCs w:val="18"/>
              </w:rPr>
              <w:t>100m</w:t>
            </w:r>
          </w:p>
        </w:tc>
        <w:tc>
          <w:tcPr>
            <w:tcW w:w="1347" w:type="dxa"/>
            <w:hideMark/>
          </w:tcPr>
          <w:p w:rsidR="00E46591" w:rsidRDefault="00E46591" w:rsidP="004C1DE9">
            <w:pPr>
              <w:spacing w:line="360" w:lineRule="auto"/>
              <w:jc w:val="center"/>
              <w:rPr>
                <w:sz w:val="18"/>
                <w:szCs w:val="18"/>
                <w:lang w:eastAsia="en-US"/>
              </w:rPr>
            </w:pPr>
            <w:r>
              <w:rPr>
                <w:sz w:val="18"/>
                <w:szCs w:val="18"/>
              </w:rPr>
              <w:t>15:05:00:00</w:t>
            </w:r>
          </w:p>
        </w:tc>
        <w:tc>
          <w:tcPr>
            <w:tcW w:w="1374" w:type="dxa"/>
            <w:hideMark/>
          </w:tcPr>
          <w:p w:rsidR="00E46591" w:rsidRDefault="00E46591" w:rsidP="004C1DE9">
            <w:pPr>
              <w:spacing w:line="360" w:lineRule="auto"/>
              <w:jc w:val="center"/>
              <w:rPr>
                <w:sz w:val="18"/>
                <w:szCs w:val="18"/>
                <w:lang w:eastAsia="en-US"/>
              </w:rPr>
            </w:pPr>
            <w:r>
              <w:rPr>
                <w:sz w:val="18"/>
                <w:szCs w:val="18"/>
              </w:rPr>
              <w:t>15:00:06:51</w:t>
            </w:r>
          </w:p>
        </w:tc>
        <w:tc>
          <w:tcPr>
            <w:tcW w:w="1198" w:type="dxa"/>
            <w:hideMark/>
          </w:tcPr>
          <w:p w:rsidR="00E46591" w:rsidRDefault="00E46591" w:rsidP="004C1DE9">
            <w:pPr>
              <w:spacing w:line="360" w:lineRule="auto"/>
              <w:jc w:val="center"/>
              <w:rPr>
                <w:sz w:val="18"/>
                <w:szCs w:val="18"/>
                <w:lang w:eastAsia="en-US"/>
              </w:rPr>
            </w:pPr>
            <w:r>
              <w:rPr>
                <w:sz w:val="18"/>
                <w:szCs w:val="18"/>
              </w:rPr>
              <w:t>15:0:09:40</w:t>
            </w:r>
          </w:p>
        </w:tc>
        <w:tc>
          <w:tcPr>
            <w:tcW w:w="905" w:type="dxa"/>
            <w:hideMark/>
          </w:tcPr>
          <w:p w:rsidR="00E46591" w:rsidRDefault="00E46591" w:rsidP="004C1DE9">
            <w:pPr>
              <w:spacing w:line="360" w:lineRule="auto"/>
              <w:jc w:val="center"/>
              <w:rPr>
                <w:rFonts w:cs="Arial"/>
                <w:sz w:val="18"/>
                <w:szCs w:val="18"/>
                <w:lang w:eastAsia="en-US"/>
              </w:rPr>
            </w:pPr>
            <w:r>
              <w:rPr>
                <w:sz w:val="18"/>
                <w:szCs w:val="18"/>
              </w:rPr>
              <w:t>85%</w:t>
            </w:r>
          </w:p>
        </w:tc>
        <w:tc>
          <w:tcPr>
            <w:tcW w:w="1276" w:type="dxa"/>
            <w:hideMark/>
          </w:tcPr>
          <w:p w:rsidR="00E46591" w:rsidRDefault="00E46591" w:rsidP="004C1DE9">
            <w:pPr>
              <w:spacing w:line="360" w:lineRule="auto"/>
              <w:jc w:val="center"/>
              <w:rPr>
                <w:rFonts w:cs="Arial"/>
                <w:sz w:val="18"/>
                <w:szCs w:val="18"/>
                <w:lang w:eastAsia="en-US"/>
              </w:rPr>
            </w:pPr>
            <w:r>
              <w:rPr>
                <w:sz w:val="18"/>
                <w:szCs w:val="18"/>
              </w:rPr>
              <w:t>95%</w:t>
            </w:r>
          </w:p>
        </w:tc>
      </w:tr>
      <w:tr w:rsidR="00E46591" w:rsidTr="004C1DE9">
        <w:trPr>
          <w:trHeight w:val="257"/>
        </w:trPr>
        <w:tc>
          <w:tcPr>
            <w:tcW w:w="534" w:type="dxa"/>
            <w:hideMark/>
          </w:tcPr>
          <w:p w:rsidR="00E46591" w:rsidRDefault="00E46591" w:rsidP="004C1DE9">
            <w:pPr>
              <w:spacing w:line="360" w:lineRule="auto"/>
              <w:jc w:val="center"/>
              <w:rPr>
                <w:sz w:val="18"/>
                <w:szCs w:val="18"/>
                <w:lang w:eastAsia="en-US"/>
              </w:rPr>
            </w:pPr>
            <w:r>
              <w:rPr>
                <w:sz w:val="18"/>
                <w:szCs w:val="18"/>
              </w:rPr>
              <w:t>3</w:t>
            </w:r>
          </w:p>
        </w:tc>
        <w:tc>
          <w:tcPr>
            <w:tcW w:w="851" w:type="dxa"/>
            <w:hideMark/>
          </w:tcPr>
          <w:p w:rsidR="00E46591" w:rsidRDefault="00E46591" w:rsidP="004C1DE9">
            <w:pPr>
              <w:spacing w:line="360" w:lineRule="auto"/>
              <w:jc w:val="center"/>
              <w:rPr>
                <w:sz w:val="18"/>
                <w:szCs w:val="18"/>
                <w:lang w:eastAsia="en-US"/>
              </w:rPr>
            </w:pPr>
            <w:r>
              <w:rPr>
                <w:sz w:val="18"/>
                <w:szCs w:val="18"/>
              </w:rPr>
              <w:t>150m</w:t>
            </w:r>
          </w:p>
        </w:tc>
        <w:tc>
          <w:tcPr>
            <w:tcW w:w="1347" w:type="dxa"/>
            <w:hideMark/>
          </w:tcPr>
          <w:p w:rsidR="00E46591" w:rsidRDefault="00E46591" w:rsidP="004C1DE9">
            <w:pPr>
              <w:spacing w:line="360" w:lineRule="auto"/>
              <w:jc w:val="center"/>
              <w:rPr>
                <w:sz w:val="18"/>
                <w:szCs w:val="18"/>
                <w:lang w:eastAsia="en-US"/>
              </w:rPr>
            </w:pPr>
            <w:r>
              <w:rPr>
                <w:sz w:val="18"/>
                <w:szCs w:val="18"/>
              </w:rPr>
              <w:t>15:10:00:00</w:t>
            </w:r>
          </w:p>
        </w:tc>
        <w:tc>
          <w:tcPr>
            <w:tcW w:w="1374" w:type="dxa"/>
            <w:hideMark/>
          </w:tcPr>
          <w:p w:rsidR="00E46591" w:rsidRDefault="00E46591" w:rsidP="004C1DE9">
            <w:pPr>
              <w:spacing w:line="360" w:lineRule="auto"/>
              <w:jc w:val="center"/>
              <w:rPr>
                <w:sz w:val="18"/>
                <w:szCs w:val="18"/>
                <w:lang w:eastAsia="en-US"/>
              </w:rPr>
            </w:pPr>
            <w:r>
              <w:rPr>
                <w:sz w:val="18"/>
                <w:szCs w:val="18"/>
              </w:rPr>
              <w:t>15:10:07:48</w:t>
            </w:r>
          </w:p>
        </w:tc>
        <w:tc>
          <w:tcPr>
            <w:tcW w:w="1198" w:type="dxa"/>
            <w:hideMark/>
          </w:tcPr>
          <w:p w:rsidR="00E46591" w:rsidRDefault="00E46591" w:rsidP="004C1DE9">
            <w:pPr>
              <w:spacing w:line="360" w:lineRule="auto"/>
              <w:jc w:val="center"/>
              <w:rPr>
                <w:sz w:val="18"/>
                <w:szCs w:val="18"/>
                <w:lang w:eastAsia="en-US"/>
              </w:rPr>
            </w:pPr>
            <w:r>
              <w:rPr>
                <w:sz w:val="18"/>
                <w:szCs w:val="18"/>
              </w:rPr>
              <w:t>15:10:15:00</w:t>
            </w:r>
          </w:p>
        </w:tc>
        <w:tc>
          <w:tcPr>
            <w:tcW w:w="905" w:type="dxa"/>
            <w:hideMark/>
          </w:tcPr>
          <w:p w:rsidR="00E46591" w:rsidRDefault="00E46591" w:rsidP="004C1DE9">
            <w:pPr>
              <w:spacing w:line="360" w:lineRule="auto"/>
              <w:jc w:val="center"/>
              <w:rPr>
                <w:rFonts w:cs="Arial"/>
                <w:sz w:val="18"/>
                <w:szCs w:val="18"/>
                <w:lang w:eastAsia="en-US"/>
              </w:rPr>
            </w:pPr>
            <w:r>
              <w:rPr>
                <w:sz w:val="18"/>
                <w:szCs w:val="18"/>
              </w:rPr>
              <w:t>83%</w:t>
            </w:r>
          </w:p>
        </w:tc>
        <w:tc>
          <w:tcPr>
            <w:tcW w:w="1276" w:type="dxa"/>
            <w:hideMark/>
          </w:tcPr>
          <w:p w:rsidR="00E46591" w:rsidRDefault="00E46591" w:rsidP="004C1DE9">
            <w:pPr>
              <w:spacing w:line="360" w:lineRule="auto"/>
              <w:jc w:val="center"/>
              <w:rPr>
                <w:rFonts w:cs="Arial"/>
                <w:sz w:val="18"/>
                <w:szCs w:val="18"/>
                <w:lang w:eastAsia="en-US"/>
              </w:rPr>
            </w:pPr>
            <w:r>
              <w:rPr>
                <w:sz w:val="18"/>
                <w:szCs w:val="18"/>
              </w:rPr>
              <w:t>89%</w:t>
            </w:r>
          </w:p>
        </w:tc>
      </w:tr>
      <w:tr w:rsidR="00E46591" w:rsidTr="004C1DE9">
        <w:trPr>
          <w:trHeight w:val="272"/>
        </w:trPr>
        <w:tc>
          <w:tcPr>
            <w:tcW w:w="534" w:type="dxa"/>
            <w:hideMark/>
          </w:tcPr>
          <w:p w:rsidR="00E46591" w:rsidRDefault="00E46591" w:rsidP="004C1DE9">
            <w:pPr>
              <w:spacing w:line="360" w:lineRule="auto"/>
              <w:jc w:val="center"/>
              <w:rPr>
                <w:sz w:val="18"/>
                <w:szCs w:val="18"/>
                <w:lang w:eastAsia="en-US"/>
              </w:rPr>
            </w:pPr>
            <w:r>
              <w:rPr>
                <w:sz w:val="18"/>
                <w:szCs w:val="18"/>
              </w:rPr>
              <w:t>4</w:t>
            </w:r>
          </w:p>
        </w:tc>
        <w:tc>
          <w:tcPr>
            <w:tcW w:w="851" w:type="dxa"/>
            <w:hideMark/>
          </w:tcPr>
          <w:p w:rsidR="00E46591" w:rsidRDefault="00E46591" w:rsidP="004C1DE9">
            <w:pPr>
              <w:spacing w:line="360" w:lineRule="auto"/>
              <w:jc w:val="center"/>
              <w:rPr>
                <w:sz w:val="18"/>
                <w:szCs w:val="18"/>
                <w:lang w:eastAsia="en-US"/>
              </w:rPr>
            </w:pPr>
            <w:r>
              <w:rPr>
                <w:sz w:val="18"/>
                <w:szCs w:val="18"/>
              </w:rPr>
              <w:t>200m</w:t>
            </w:r>
          </w:p>
        </w:tc>
        <w:tc>
          <w:tcPr>
            <w:tcW w:w="1347" w:type="dxa"/>
            <w:hideMark/>
          </w:tcPr>
          <w:p w:rsidR="00E46591" w:rsidRDefault="00E46591" w:rsidP="004C1DE9">
            <w:pPr>
              <w:spacing w:line="360" w:lineRule="auto"/>
              <w:jc w:val="center"/>
              <w:rPr>
                <w:sz w:val="18"/>
                <w:szCs w:val="18"/>
                <w:lang w:eastAsia="en-US"/>
              </w:rPr>
            </w:pPr>
            <w:r>
              <w:rPr>
                <w:sz w:val="18"/>
                <w:szCs w:val="18"/>
              </w:rPr>
              <w:t>15:15:00:00</w:t>
            </w:r>
          </w:p>
        </w:tc>
        <w:tc>
          <w:tcPr>
            <w:tcW w:w="1374" w:type="dxa"/>
            <w:hideMark/>
          </w:tcPr>
          <w:p w:rsidR="00E46591" w:rsidRDefault="00E46591" w:rsidP="004C1DE9">
            <w:pPr>
              <w:spacing w:line="360" w:lineRule="auto"/>
              <w:jc w:val="center"/>
              <w:rPr>
                <w:sz w:val="18"/>
                <w:szCs w:val="18"/>
                <w:lang w:eastAsia="en-US"/>
              </w:rPr>
            </w:pPr>
            <w:r>
              <w:rPr>
                <w:sz w:val="18"/>
                <w:szCs w:val="18"/>
              </w:rPr>
              <w:t>15:15:08:59</w:t>
            </w:r>
          </w:p>
        </w:tc>
        <w:tc>
          <w:tcPr>
            <w:tcW w:w="1198" w:type="dxa"/>
            <w:hideMark/>
          </w:tcPr>
          <w:p w:rsidR="00E46591" w:rsidRDefault="00E46591" w:rsidP="004C1DE9">
            <w:pPr>
              <w:spacing w:line="360" w:lineRule="auto"/>
              <w:jc w:val="center"/>
              <w:rPr>
                <w:sz w:val="18"/>
                <w:szCs w:val="18"/>
                <w:lang w:eastAsia="en-US"/>
              </w:rPr>
            </w:pPr>
            <w:r>
              <w:rPr>
                <w:sz w:val="18"/>
                <w:szCs w:val="18"/>
              </w:rPr>
              <w:t>15:15:16:00</w:t>
            </w:r>
          </w:p>
        </w:tc>
        <w:tc>
          <w:tcPr>
            <w:tcW w:w="905" w:type="dxa"/>
            <w:hideMark/>
          </w:tcPr>
          <w:p w:rsidR="00E46591" w:rsidRDefault="00E46591" w:rsidP="004C1DE9">
            <w:pPr>
              <w:spacing w:line="360" w:lineRule="auto"/>
              <w:jc w:val="center"/>
              <w:rPr>
                <w:rFonts w:cs="Arial"/>
                <w:sz w:val="18"/>
                <w:szCs w:val="18"/>
                <w:lang w:eastAsia="en-US"/>
              </w:rPr>
            </w:pPr>
            <w:r>
              <w:rPr>
                <w:sz w:val="18"/>
                <w:szCs w:val="18"/>
              </w:rPr>
              <w:t>90%</w:t>
            </w:r>
          </w:p>
        </w:tc>
        <w:tc>
          <w:tcPr>
            <w:tcW w:w="1276" w:type="dxa"/>
            <w:hideMark/>
          </w:tcPr>
          <w:p w:rsidR="00E46591" w:rsidRDefault="00E46591" w:rsidP="004C1DE9">
            <w:pPr>
              <w:spacing w:line="360" w:lineRule="auto"/>
              <w:jc w:val="center"/>
              <w:rPr>
                <w:rFonts w:cs="Arial"/>
                <w:sz w:val="18"/>
                <w:szCs w:val="18"/>
                <w:lang w:eastAsia="en-US"/>
              </w:rPr>
            </w:pPr>
            <w:r>
              <w:rPr>
                <w:sz w:val="18"/>
                <w:szCs w:val="18"/>
              </w:rPr>
              <w:t>88%</w:t>
            </w:r>
          </w:p>
        </w:tc>
      </w:tr>
      <w:tr w:rsidR="00E46591" w:rsidTr="004C1DE9">
        <w:trPr>
          <w:trHeight w:val="257"/>
        </w:trPr>
        <w:tc>
          <w:tcPr>
            <w:tcW w:w="534" w:type="dxa"/>
            <w:hideMark/>
          </w:tcPr>
          <w:p w:rsidR="00E46591" w:rsidRDefault="00E46591" w:rsidP="004C1DE9">
            <w:pPr>
              <w:spacing w:line="360" w:lineRule="auto"/>
              <w:jc w:val="center"/>
              <w:rPr>
                <w:sz w:val="18"/>
                <w:szCs w:val="18"/>
                <w:lang w:eastAsia="en-US"/>
              </w:rPr>
            </w:pPr>
            <w:r>
              <w:rPr>
                <w:sz w:val="18"/>
                <w:szCs w:val="18"/>
              </w:rPr>
              <w:t>5</w:t>
            </w:r>
          </w:p>
        </w:tc>
        <w:tc>
          <w:tcPr>
            <w:tcW w:w="851" w:type="dxa"/>
            <w:hideMark/>
          </w:tcPr>
          <w:p w:rsidR="00E46591" w:rsidRDefault="00E46591" w:rsidP="004C1DE9">
            <w:pPr>
              <w:spacing w:line="360" w:lineRule="auto"/>
              <w:jc w:val="center"/>
              <w:rPr>
                <w:sz w:val="18"/>
                <w:szCs w:val="18"/>
                <w:lang w:eastAsia="en-US"/>
              </w:rPr>
            </w:pPr>
            <w:r>
              <w:rPr>
                <w:sz w:val="18"/>
                <w:szCs w:val="18"/>
              </w:rPr>
              <w:t>250m</w:t>
            </w:r>
          </w:p>
        </w:tc>
        <w:tc>
          <w:tcPr>
            <w:tcW w:w="1347" w:type="dxa"/>
            <w:hideMark/>
          </w:tcPr>
          <w:p w:rsidR="00E46591" w:rsidRDefault="00E46591" w:rsidP="004C1DE9">
            <w:pPr>
              <w:spacing w:line="360" w:lineRule="auto"/>
              <w:jc w:val="center"/>
              <w:rPr>
                <w:sz w:val="18"/>
                <w:szCs w:val="18"/>
                <w:lang w:eastAsia="en-US"/>
              </w:rPr>
            </w:pPr>
            <w:r>
              <w:rPr>
                <w:sz w:val="18"/>
                <w:szCs w:val="18"/>
              </w:rPr>
              <w:t>15:20:00:00</w:t>
            </w:r>
          </w:p>
        </w:tc>
        <w:tc>
          <w:tcPr>
            <w:tcW w:w="1374" w:type="dxa"/>
            <w:hideMark/>
          </w:tcPr>
          <w:p w:rsidR="00E46591" w:rsidRDefault="00E46591" w:rsidP="004C1DE9">
            <w:pPr>
              <w:spacing w:line="360" w:lineRule="auto"/>
              <w:jc w:val="center"/>
              <w:rPr>
                <w:sz w:val="18"/>
                <w:szCs w:val="18"/>
                <w:lang w:eastAsia="en-US"/>
              </w:rPr>
            </w:pPr>
            <w:r>
              <w:rPr>
                <w:sz w:val="18"/>
                <w:szCs w:val="18"/>
              </w:rPr>
              <w:t>15:20:09:03</w:t>
            </w:r>
          </w:p>
        </w:tc>
        <w:tc>
          <w:tcPr>
            <w:tcW w:w="1198" w:type="dxa"/>
            <w:hideMark/>
          </w:tcPr>
          <w:p w:rsidR="00E46591" w:rsidRDefault="00E46591" w:rsidP="004C1DE9">
            <w:pPr>
              <w:spacing w:line="360" w:lineRule="auto"/>
              <w:jc w:val="center"/>
              <w:rPr>
                <w:sz w:val="18"/>
                <w:szCs w:val="18"/>
                <w:lang w:eastAsia="en-US"/>
              </w:rPr>
            </w:pPr>
            <w:r>
              <w:rPr>
                <w:sz w:val="18"/>
                <w:szCs w:val="18"/>
              </w:rPr>
              <w:t>15:20:18:00</w:t>
            </w:r>
          </w:p>
        </w:tc>
        <w:tc>
          <w:tcPr>
            <w:tcW w:w="905" w:type="dxa"/>
            <w:hideMark/>
          </w:tcPr>
          <w:p w:rsidR="00E46591" w:rsidRDefault="00E46591" w:rsidP="004C1DE9">
            <w:pPr>
              <w:spacing w:line="360" w:lineRule="auto"/>
              <w:jc w:val="center"/>
              <w:rPr>
                <w:rFonts w:cs="Arial"/>
                <w:sz w:val="18"/>
                <w:szCs w:val="18"/>
                <w:lang w:eastAsia="en-US"/>
              </w:rPr>
            </w:pPr>
            <w:r>
              <w:rPr>
                <w:sz w:val="18"/>
                <w:szCs w:val="18"/>
              </w:rPr>
              <w:t>84%</w:t>
            </w:r>
          </w:p>
        </w:tc>
        <w:tc>
          <w:tcPr>
            <w:tcW w:w="1276" w:type="dxa"/>
            <w:hideMark/>
          </w:tcPr>
          <w:p w:rsidR="00E46591" w:rsidRDefault="00E46591" w:rsidP="004C1DE9">
            <w:pPr>
              <w:spacing w:line="360" w:lineRule="auto"/>
              <w:jc w:val="center"/>
              <w:rPr>
                <w:rFonts w:cs="Arial"/>
                <w:sz w:val="18"/>
                <w:szCs w:val="18"/>
                <w:lang w:eastAsia="en-US"/>
              </w:rPr>
            </w:pPr>
            <w:r>
              <w:rPr>
                <w:sz w:val="18"/>
                <w:szCs w:val="18"/>
              </w:rPr>
              <w:t>92%</w:t>
            </w:r>
          </w:p>
        </w:tc>
      </w:tr>
      <w:tr w:rsidR="00E46591" w:rsidTr="004C1DE9">
        <w:trPr>
          <w:trHeight w:val="272"/>
        </w:trPr>
        <w:tc>
          <w:tcPr>
            <w:tcW w:w="534" w:type="dxa"/>
            <w:hideMark/>
          </w:tcPr>
          <w:p w:rsidR="00E46591" w:rsidRDefault="00E46591" w:rsidP="004C1DE9">
            <w:pPr>
              <w:spacing w:line="360" w:lineRule="auto"/>
              <w:jc w:val="center"/>
              <w:rPr>
                <w:sz w:val="18"/>
                <w:szCs w:val="18"/>
                <w:lang w:eastAsia="en-US"/>
              </w:rPr>
            </w:pPr>
            <w:r>
              <w:rPr>
                <w:sz w:val="18"/>
                <w:szCs w:val="18"/>
              </w:rPr>
              <w:t>6</w:t>
            </w:r>
          </w:p>
        </w:tc>
        <w:tc>
          <w:tcPr>
            <w:tcW w:w="851" w:type="dxa"/>
            <w:hideMark/>
          </w:tcPr>
          <w:p w:rsidR="00E46591" w:rsidRDefault="00E46591" w:rsidP="004C1DE9">
            <w:pPr>
              <w:spacing w:line="360" w:lineRule="auto"/>
              <w:jc w:val="center"/>
              <w:rPr>
                <w:sz w:val="18"/>
                <w:szCs w:val="18"/>
                <w:lang w:eastAsia="en-US"/>
              </w:rPr>
            </w:pPr>
            <w:r>
              <w:rPr>
                <w:sz w:val="18"/>
                <w:szCs w:val="18"/>
              </w:rPr>
              <w:t>3000m</w:t>
            </w:r>
          </w:p>
        </w:tc>
        <w:tc>
          <w:tcPr>
            <w:tcW w:w="1347" w:type="dxa"/>
            <w:hideMark/>
          </w:tcPr>
          <w:p w:rsidR="00E46591" w:rsidRDefault="00E46591" w:rsidP="004C1DE9">
            <w:pPr>
              <w:spacing w:line="360" w:lineRule="auto"/>
              <w:jc w:val="center"/>
              <w:rPr>
                <w:sz w:val="18"/>
                <w:szCs w:val="18"/>
                <w:lang w:eastAsia="en-US"/>
              </w:rPr>
            </w:pPr>
            <w:r>
              <w:rPr>
                <w:sz w:val="18"/>
                <w:szCs w:val="18"/>
              </w:rPr>
              <w:t>15:25:00:00</w:t>
            </w:r>
          </w:p>
        </w:tc>
        <w:tc>
          <w:tcPr>
            <w:tcW w:w="1374" w:type="dxa"/>
            <w:hideMark/>
          </w:tcPr>
          <w:p w:rsidR="00E46591" w:rsidRDefault="00E46591" w:rsidP="004C1DE9">
            <w:pPr>
              <w:spacing w:line="360" w:lineRule="auto"/>
              <w:jc w:val="center"/>
              <w:rPr>
                <w:sz w:val="18"/>
                <w:szCs w:val="18"/>
                <w:lang w:eastAsia="en-US"/>
              </w:rPr>
            </w:pPr>
            <w:r>
              <w:rPr>
                <w:sz w:val="18"/>
                <w:szCs w:val="18"/>
              </w:rPr>
              <w:t>15:25:09:50</w:t>
            </w:r>
          </w:p>
        </w:tc>
        <w:tc>
          <w:tcPr>
            <w:tcW w:w="1198" w:type="dxa"/>
            <w:hideMark/>
          </w:tcPr>
          <w:p w:rsidR="00E46591" w:rsidRDefault="00E46591" w:rsidP="004C1DE9">
            <w:pPr>
              <w:spacing w:line="360" w:lineRule="auto"/>
              <w:jc w:val="center"/>
              <w:rPr>
                <w:sz w:val="18"/>
                <w:szCs w:val="18"/>
                <w:lang w:eastAsia="en-US"/>
              </w:rPr>
            </w:pPr>
            <w:r>
              <w:rPr>
                <w:sz w:val="18"/>
                <w:szCs w:val="18"/>
              </w:rPr>
              <w:t>15:25:20:00</w:t>
            </w:r>
          </w:p>
        </w:tc>
        <w:tc>
          <w:tcPr>
            <w:tcW w:w="905" w:type="dxa"/>
            <w:hideMark/>
          </w:tcPr>
          <w:p w:rsidR="00E46591" w:rsidRDefault="00E46591" w:rsidP="004C1DE9">
            <w:pPr>
              <w:spacing w:line="360" w:lineRule="auto"/>
              <w:jc w:val="center"/>
              <w:rPr>
                <w:rFonts w:cs="Arial"/>
                <w:sz w:val="18"/>
                <w:szCs w:val="18"/>
                <w:lang w:eastAsia="en-US"/>
              </w:rPr>
            </w:pPr>
            <w:r>
              <w:rPr>
                <w:sz w:val="18"/>
                <w:szCs w:val="18"/>
              </w:rPr>
              <w:t>83%</w:t>
            </w:r>
          </w:p>
        </w:tc>
        <w:tc>
          <w:tcPr>
            <w:tcW w:w="1276" w:type="dxa"/>
            <w:hideMark/>
          </w:tcPr>
          <w:p w:rsidR="00E46591" w:rsidRDefault="00E46591" w:rsidP="004C1DE9">
            <w:pPr>
              <w:spacing w:line="360" w:lineRule="auto"/>
              <w:jc w:val="center"/>
              <w:rPr>
                <w:rFonts w:cs="Arial"/>
                <w:sz w:val="18"/>
                <w:szCs w:val="18"/>
                <w:lang w:eastAsia="en-US"/>
              </w:rPr>
            </w:pPr>
            <w:r>
              <w:rPr>
                <w:sz w:val="18"/>
                <w:szCs w:val="18"/>
              </w:rPr>
              <w:t>90%</w:t>
            </w:r>
          </w:p>
        </w:tc>
      </w:tr>
    </w:tbl>
    <w:p w:rsidR="00E46591" w:rsidRDefault="00E46591" w:rsidP="002E39DF">
      <w:pPr>
        <w:spacing w:after="0"/>
        <w:rPr>
          <w:lang w:eastAsia="es-EC"/>
        </w:rPr>
      </w:pPr>
    </w:p>
    <w:p w:rsidR="00E46591" w:rsidRDefault="00E46591" w:rsidP="002E39DF">
      <w:pPr>
        <w:spacing w:after="0"/>
        <w:rPr>
          <w:lang w:eastAsia="es-EC"/>
        </w:rPr>
      </w:pPr>
    </w:p>
    <w:p w:rsidR="00E46591" w:rsidRDefault="00E46591" w:rsidP="002E39DF">
      <w:pPr>
        <w:spacing w:after="0"/>
        <w:rPr>
          <w:lang w:eastAsia="es-EC"/>
        </w:rPr>
      </w:pPr>
    </w:p>
    <w:p w:rsidR="00E46591" w:rsidRDefault="00E46591" w:rsidP="002E39DF">
      <w:pPr>
        <w:spacing w:after="0"/>
        <w:rPr>
          <w:lang w:eastAsia="es-EC"/>
        </w:rPr>
      </w:pPr>
    </w:p>
    <w:p w:rsidR="00E46591" w:rsidRDefault="00E46591" w:rsidP="002E39DF">
      <w:pPr>
        <w:spacing w:after="0"/>
        <w:rPr>
          <w:lang w:eastAsia="es-EC"/>
        </w:rPr>
      </w:pPr>
    </w:p>
    <w:p w:rsidR="00E46591" w:rsidRDefault="00E46591" w:rsidP="002E39DF">
      <w:pPr>
        <w:spacing w:after="0"/>
        <w:rPr>
          <w:lang w:eastAsia="es-EC"/>
        </w:rPr>
      </w:pPr>
    </w:p>
    <w:p w:rsidR="00E46591" w:rsidRDefault="00E46591" w:rsidP="002E39DF">
      <w:pPr>
        <w:spacing w:after="0"/>
        <w:rPr>
          <w:lang w:eastAsia="es-EC"/>
        </w:rPr>
      </w:pPr>
    </w:p>
    <w:p w:rsidR="00E46591" w:rsidRDefault="00E46591" w:rsidP="002E39DF">
      <w:pPr>
        <w:spacing w:after="0"/>
        <w:rPr>
          <w:lang w:eastAsia="es-EC"/>
        </w:rPr>
      </w:pPr>
    </w:p>
    <w:p w:rsidR="00E46591" w:rsidRDefault="00E46591" w:rsidP="002E39DF">
      <w:pPr>
        <w:spacing w:after="0"/>
        <w:rPr>
          <w:lang w:eastAsia="es-EC"/>
        </w:rPr>
      </w:pPr>
    </w:p>
    <w:p w:rsidR="00E46591" w:rsidRDefault="00E46591" w:rsidP="002E39DF">
      <w:pPr>
        <w:spacing w:after="0"/>
        <w:jc w:val="right"/>
        <w:rPr>
          <w:lang w:eastAsia="es-EC"/>
        </w:rPr>
      </w:pPr>
      <w:r>
        <w:rPr>
          <w:lang w:eastAsia="es-EC"/>
        </w:rPr>
        <w:t>Continuará: ……</w:t>
      </w:r>
    </w:p>
    <w:p w:rsidR="002E39DF" w:rsidRDefault="002E39DF" w:rsidP="00E46591">
      <w:pPr>
        <w:jc w:val="right"/>
        <w:rPr>
          <w:lang w:eastAsia="es-EC"/>
        </w:rPr>
      </w:pPr>
    </w:p>
    <w:p w:rsidR="00E46591" w:rsidRPr="00E46591" w:rsidRDefault="00E46591" w:rsidP="00E46591">
      <w:pPr>
        <w:rPr>
          <w:lang w:eastAsia="es-EC"/>
        </w:rPr>
      </w:pPr>
      <w:r>
        <w:rPr>
          <w:lang w:eastAsia="es-EC"/>
        </w:rPr>
        <w:lastRenderedPageBreak/>
        <w:t>Continua</w:t>
      </w:r>
    </w:p>
    <w:tbl>
      <w:tblPr>
        <w:tblStyle w:val="Tablaconcuadrcula"/>
        <w:tblpPr w:leftFromText="141" w:rightFromText="141" w:vertAnchor="text" w:horzAnchor="margin" w:tblpXSpec="center" w:tblpY="263"/>
        <w:tblW w:w="7485" w:type="dxa"/>
        <w:tblLayout w:type="fixed"/>
        <w:tblLook w:val="04A0" w:firstRow="1" w:lastRow="0" w:firstColumn="1" w:lastColumn="0" w:noHBand="0" w:noVBand="1"/>
      </w:tblPr>
      <w:tblGrid>
        <w:gridCol w:w="534"/>
        <w:gridCol w:w="851"/>
        <w:gridCol w:w="1347"/>
        <w:gridCol w:w="1374"/>
        <w:gridCol w:w="1198"/>
        <w:gridCol w:w="905"/>
        <w:gridCol w:w="1276"/>
      </w:tblGrid>
      <w:tr w:rsidR="00E46591" w:rsidTr="004C1DE9">
        <w:trPr>
          <w:trHeight w:val="272"/>
        </w:trPr>
        <w:tc>
          <w:tcPr>
            <w:tcW w:w="534" w:type="dxa"/>
            <w:hideMark/>
          </w:tcPr>
          <w:p w:rsidR="00E46591" w:rsidRDefault="00E46591" w:rsidP="004C1DE9">
            <w:pPr>
              <w:spacing w:line="360" w:lineRule="auto"/>
              <w:jc w:val="center"/>
              <w:rPr>
                <w:sz w:val="18"/>
                <w:szCs w:val="18"/>
                <w:lang w:eastAsia="en-US"/>
              </w:rPr>
            </w:pPr>
            <w:r>
              <w:rPr>
                <w:sz w:val="18"/>
                <w:szCs w:val="18"/>
              </w:rPr>
              <w:t>7</w:t>
            </w:r>
          </w:p>
        </w:tc>
        <w:tc>
          <w:tcPr>
            <w:tcW w:w="851" w:type="dxa"/>
            <w:hideMark/>
          </w:tcPr>
          <w:p w:rsidR="00E46591" w:rsidRDefault="00E46591" w:rsidP="004C1DE9">
            <w:pPr>
              <w:spacing w:line="360" w:lineRule="auto"/>
              <w:jc w:val="center"/>
              <w:rPr>
                <w:sz w:val="18"/>
                <w:szCs w:val="18"/>
                <w:lang w:eastAsia="en-US"/>
              </w:rPr>
            </w:pPr>
            <w:r>
              <w:rPr>
                <w:sz w:val="18"/>
                <w:szCs w:val="18"/>
              </w:rPr>
              <w:t>350m</w:t>
            </w:r>
          </w:p>
        </w:tc>
        <w:tc>
          <w:tcPr>
            <w:tcW w:w="1347" w:type="dxa"/>
            <w:hideMark/>
          </w:tcPr>
          <w:p w:rsidR="00E46591" w:rsidRDefault="00E46591" w:rsidP="004C1DE9">
            <w:pPr>
              <w:spacing w:line="360" w:lineRule="auto"/>
              <w:jc w:val="center"/>
              <w:rPr>
                <w:sz w:val="18"/>
                <w:szCs w:val="18"/>
                <w:lang w:eastAsia="en-US"/>
              </w:rPr>
            </w:pPr>
            <w:r>
              <w:rPr>
                <w:sz w:val="18"/>
                <w:szCs w:val="18"/>
              </w:rPr>
              <w:t>15:30:00:00</w:t>
            </w:r>
          </w:p>
        </w:tc>
        <w:tc>
          <w:tcPr>
            <w:tcW w:w="1374" w:type="dxa"/>
            <w:hideMark/>
          </w:tcPr>
          <w:p w:rsidR="00E46591" w:rsidRDefault="00E46591" w:rsidP="004C1DE9">
            <w:pPr>
              <w:spacing w:line="360" w:lineRule="auto"/>
              <w:jc w:val="center"/>
              <w:rPr>
                <w:sz w:val="18"/>
                <w:szCs w:val="18"/>
                <w:lang w:eastAsia="en-US"/>
              </w:rPr>
            </w:pPr>
            <w:r>
              <w:rPr>
                <w:sz w:val="18"/>
                <w:szCs w:val="18"/>
              </w:rPr>
              <w:t>15:30:10:00</w:t>
            </w:r>
          </w:p>
        </w:tc>
        <w:tc>
          <w:tcPr>
            <w:tcW w:w="1198" w:type="dxa"/>
            <w:hideMark/>
          </w:tcPr>
          <w:p w:rsidR="00E46591" w:rsidRDefault="00E46591" w:rsidP="004C1DE9">
            <w:pPr>
              <w:spacing w:line="360" w:lineRule="auto"/>
              <w:jc w:val="center"/>
              <w:rPr>
                <w:sz w:val="18"/>
                <w:szCs w:val="18"/>
                <w:lang w:eastAsia="en-US"/>
              </w:rPr>
            </w:pPr>
            <w:r>
              <w:rPr>
                <w:sz w:val="18"/>
                <w:szCs w:val="18"/>
              </w:rPr>
              <w:t>15:30:22:00</w:t>
            </w:r>
          </w:p>
        </w:tc>
        <w:tc>
          <w:tcPr>
            <w:tcW w:w="905" w:type="dxa"/>
            <w:hideMark/>
          </w:tcPr>
          <w:p w:rsidR="00E46591" w:rsidRDefault="00E46591" w:rsidP="004C1DE9">
            <w:pPr>
              <w:spacing w:line="360" w:lineRule="auto"/>
              <w:jc w:val="center"/>
              <w:rPr>
                <w:rFonts w:cs="Arial"/>
                <w:sz w:val="18"/>
                <w:szCs w:val="18"/>
                <w:lang w:eastAsia="en-US"/>
              </w:rPr>
            </w:pPr>
            <w:r>
              <w:rPr>
                <w:sz w:val="18"/>
                <w:szCs w:val="18"/>
              </w:rPr>
              <w:t>81%</w:t>
            </w:r>
          </w:p>
        </w:tc>
        <w:tc>
          <w:tcPr>
            <w:tcW w:w="1276" w:type="dxa"/>
            <w:hideMark/>
          </w:tcPr>
          <w:p w:rsidR="00E46591" w:rsidRDefault="00E46591" w:rsidP="004C1DE9">
            <w:pPr>
              <w:spacing w:line="360" w:lineRule="auto"/>
              <w:jc w:val="center"/>
              <w:rPr>
                <w:rFonts w:cs="Arial"/>
                <w:sz w:val="18"/>
                <w:szCs w:val="18"/>
                <w:lang w:eastAsia="en-US"/>
              </w:rPr>
            </w:pPr>
            <w:r>
              <w:rPr>
                <w:sz w:val="18"/>
                <w:szCs w:val="18"/>
              </w:rPr>
              <w:t>89%</w:t>
            </w:r>
          </w:p>
        </w:tc>
      </w:tr>
      <w:tr w:rsidR="00E46591" w:rsidTr="004C1DE9">
        <w:trPr>
          <w:trHeight w:val="257"/>
        </w:trPr>
        <w:tc>
          <w:tcPr>
            <w:tcW w:w="534" w:type="dxa"/>
            <w:hideMark/>
          </w:tcPr>
          <w:p w:rsidR="00E46591" w:rsidRDefault="00E46591" w:rsidP="004C1DE9">
            <w:pPr>
              <w:spacing w:line="360" w:lineRule="auto"/>
              <w:jc w:val="center"/>
              <w:rPr>
                <w:sz w:val="18"/>
                <w:szCs w:val="18"/>
                <w:lang w:eastAsia="en-US"/>
              </w:rPr>
            </w:pPr>
            <w:r>
              <w:rPr>
                <w:sz w:val="18"/>
                <w:szCs w:val="18"/>
              </w:rPr>
              <w:t>8</w:t>
            </w:r>
          </w:p>
        </w:tc>
        <w:tc>
          <w:tcPr>
            <w:tcW w:w="851" w:type="dxa"/>
            <w:hideMark/>
          </w:tcPr>
          <w:p w:rsidR="00E46591" w:rsidRDefault="00E46591" w:rsidP="004C1DE9">
            <w:pPr>
              <w:spacing w:line="360" w:lineRule="auto"/>
              <w:jc w:val="center"/>
              <w:rPr>
                <w:sz w:val="18"/>
                <w:szCs w:val="18"/>
                <w:lang w:eastAsia="en-US"/>
              </w:rPr>
            </w:pPr>
            <w:r>
              <w:rPr>
                <w:sz w:val="18"/>
                <w:szCs w:val="18"/>
              </w:rPr>
              <w:t>400m</w:t>
            </w:r>
          </w:p>
        </w:tc>
        <w:tc>
          <w:tcPr>
            <w:tcW w:w="1347" w:type="dxa"/>
            <w:hideMark/>
          </w:tcPr>
          <w:p w:rsidR="00E46591" w:rsidRDefault="00E46591" w:rsidP="004C1DE9">
            <w:pPr>
              <w:spacing w:line="360" w:lineRule="auto"/>
              <w:jc w:val="center"/>
              <w:rPr>
                <w:sz w:val="18"/>
                <w:szCs w:val="18"/>
                <w:lang w:eastAsia="en-US"/>
              </w:rPr>
            </w:pPr>
            <w:r>
              <w:rPr>
                <w:sz w:val="18"/>
                <w:szCs w:val="18"/>
              </w:rPr>
              <w:t>15:35:00:00</w:t>
            </w:r>
          </w:p>
        </w:tc>
        <w:tc>
          <w:tcPr>
            <w:tcW w:w="1374" w:type="dxa"/>
            <w:hideMark/>
          </w:tcPr>
          <w:p w:rsidR="00E46591" w:rsidRDefault="00E46591" w:rsidP="004C1DE9">
            <w:pPr>
              <w:spacing w:line="360" w:lineRule="auto"/>
              <w:jc w:val="center"/>
              <w:rPr>
                <w:sz w:val="18"/>
                <w:szCs w:val="18"/>
                <w:lang w:eastAsia="en-US"/>
              </w:rPr>
            </w:pPr>
            <w:r>
              <w:rPr>
                <w:sz w:val="18"/>
                <w:szCs w:val="18"/>
              </w:rPr>
              <w:t>15:35:10:30</w:t>
            </w:r>
          </w:p>
        </w:tc>
        <w:tc>
          <w:tcPr>
            <w:tcW w:w="1198" w:type="dxa"/>
            <w:hideMark/>
          </w:tcPr>
          <w:p w:rsidR="00E46591" w:rsidRDefault="00E46591" w:rsidP="004C1DE9">
            <w:pPr>
              <w:spacing w:line="360" w:lineRule="auto"/>
              <w:jc w:val="center"/>
              <w:rPr>
                <w:sz w:val="18"/>
                <w:szCs w:val="18"/>
                <w:lang w:eastAsia="en-US"/>
              </w:rPr>
            </w:pPr>
            <w:r>
              <w:rPr>
                <w:sz w:val="18"/>
                <w:szCs w:val="18"/>
              </w:rPr>
              <w:t>15:35:25:00</w:t>
            </w:r>
          </w:p>
        </w:tc>
        <w:tc>
          <w:tcPr>
            <w:tcW w:w="905" w:type="dxa"/>
            <w:hideMark/>
          </w:tcPr>
          <w:p w:rsidR="00E46591" w:rsidRDefault="00E46591" w:rsidP="004C1DE9">
            <w:pPr>
              <w:spacing w:line="360" w:lineRule="auto"/>
              <w:jc w:val="center"/>
              <w:rPr>
                <w:rFonts w:cs="Arial"/>
                <w:sz w:val="18"/>
                <w:szCs w:val="18"/>
                <w:lang w:eastAsia="en-US"/>
              </w:rPr>
            </w:pPr>
            <w:r>
              <w:rPr>
                <w:sz w:val="18"/>
                <w:szCs w:val="18"/>
              </w:rPr>
              <w:t>80%</w:t>
            </w:r>
          </w:p>
        </w:tc>
        <w:tc>
          <w:tcPr>
            <w:tcW w:w="1276" w:type="dxa"/>
            <w:hideMark/>
          </w:tcPr>
          <w:p w:rsidR="00E46591" w:rsidRDefault="00E46591" w:rsidP="004C1DE9">
            <w:pPr>
              <w:spacing w:line="360" w:lineRule="auto"/>
              <w:jc w:val="center"/>
              <w:rPr>
                <w:rFonts w:cs="Arial"/>
                <w:sz w:val="18"/>
                <w:szCs w:val="18"/>
                <w:lang w:eastAsia="en-US"/>
              </w:rPr>
            </w:pPr>
            <w:r>
              <w:rPr>
                <w:sz w:val="18"/>
                <w:szCs w:val="18"/>
              </w:rPr>
              <w:t>88%</w:t>
            </w:r>
          </w:p>
        </w:tc>
      </w:tr>
      <w:tr w:rsidR="00E46591" w:rsidTr="004C1DE9">
        <w:trPr>
          <w:trHeight w:val="272"/>
        </w:trPr>
        <w:tc>
          <w:tcPr>
            <w:tcW w:w="534" w:type="dxa"/>
            <w:hideMark/>
          </w:tcPr>
          <w:p w:rsidR="00E46591" w:rsidRDefault="00E46591" w:rsidP="004C1DE9">
            <w:pPr>
              <w:spacing w:line="360" w:lineRule="auto"/>
              <w:jc w:val="center"/>
              <w:rPr>
                <w:sz w:val="18"/>
                <w:szCs w:val="18"/>
                <w:lang w:eastAsia="en-US"/>
              </w:rPr>
            </w:pPr>
            <w:r>
              <w:rPr>
                <w:sz w:val="18"/>
                <w:szCs w:val="18"/>
              </w:rPr>
              <w:t>9</w:t>
            </w:r>
          </w:p>
        </w:tc>
        <w:tc>
          <w:tcPr>
            <w:tcW w:w="851" w:type="dxa"/>
            <w:hideMark/>
          </w:tcPr>
          <w:p w:rsidR="00E46591" w:rsidRDefault="00E46591" w:rsidP="004C1DE9">
            <w:pPr>
              <w:spacing w:line="360" w:lineRule="auto"/>
              <w:jc w:val="center"/>
              <w:rPr>
                <w:sz w:val="18"/>
                <w:szCs w:val="18"/>
                <w:lang w:eastAsia="en-US"/>
              </w:rPr>
            </w:pPr>
            <w:r>
              <w:rPr>
                <w:sz w:val="18"/>
                <w:szCs w:val="18"/>
              </w:rPr>
              <w:t>450m</w:t>
            </w:r>
          </w:p>
        </w:tc>
        <w:tc>
          <w:tcPr>
            <w:tcW w:w="1347" w:type="dxa"/>
            <w:hideMark/>
          </w:tcPr>
          <w:p w:rsidR="00E46591" w:rsidRDefault="00E46591" w:rsidP="004C1DE9">
            <w:pPr>
              <w:spacing w:line="360" w:lineRule="auto"/>
              <w:jc w:val="center"/>
              <w:rPr>
                <w:sz w:val="18"/>
                <w:szCs w:val="18"/>
                <w:lang w:eastAsia="en-US"/>
              </w:rPr>
            </w:pPr>
            <w:r>
              <w:rPr>
                <w:sz w:val="18"/>
                <w:szCs w:val="18"/>
              </w:rPr>
              <w:t>15:40:00:00</w:t>
            </w:r>
          </w:p>
        </w:tc>
        <w:tc>
          <w:tcPr>
            <w:tcW w:w="1374" w:type="dxa"/>
            <w:hideMark/>
          </w:tcPr>
          <w:p w:rsidR="00E46591" w:rsidRDefault="00E46591" w:rsidP="004C1DE9">
            <w:pPr>
              <w:spacing w:line="360" w:lineRule="auto"/>
              <w:jc w:val="center"/>
              <w:rPr>
                <w:sz w:val="18"/>
                <w:szCs w:val="18"/>
                <w:lang w:eastAsia="en-US"/>
              </w:rPr>
            </w:pPr>
            <w:r>
              <w:rPr>
                <w:sz w:val="18"/>
                <w:szCs w:val="18"/>
              </w:rPr>
              <w:t>15:40:10:59</w:t>
            </w:r>
          </w:p>
        </w:tc>
        <w:tc>
          <w:tcPr>
            <w:tcW w:w="1198" w:type="dxa"/>
            <w:hideMark/>
          </w:tcPr>
          <w:p w:rsidR="00E46591" w:rsidRDefault="00E46591" w:rsidP="004C1DE9">
            <w:pPr>
              <w:spacing w:line="360" w:lineRule="auto"/>
              <w:jc w:val="center"/>
              <w:rPr>
                <w:sz w:val="18"/>
                <w:szCs w:val="18"/>
                <w:lang w:eastAsia="en-US"/>
              </w:rPr>
            </w:pPr>
            <w:r>
              <w:rPr>
                <w:sz w:val="18"/>
                <w:szCs w:val="18"/>
              </w:rPr>
              <w:t>15:40:28:00</w:t>
            </w:r>
          </w:p>
        </w:tc>
        <w:tc>
          <w:tcPr>
            <w:tcW w:w="905" w:type="dxa"/>
            <w:hideMark/>
          </w:tcPr>
          <w:p w:rsidR="00E46591" w:rsidRDefault="00E46591" w:rsidP="004C1DE9">
            <w:pPr>
              <w:spacing w:line="360" w:lineRule="auto"/>
              <w:jc w:val="center"/>
              <w:rPr>
                <w:rFonts w:cs="Arial"/>
                <w:sz w:val="18"/>
                <w:szCs w:val="18"/>
                <w:lang w:eastAsia="en-US"/>
              </w:rPr>
            </w:pPr>
            <w:r>
              <w:rPr>
                <w:sz w:val="18"/>
                <w:szCs w:val="18"/>
              </w:rPr>
              <w:t>79%</w:t>
            </w:r>
          </w:p>
        </w:tc>
        <w:tc>
          <w:tcPr>
            <w:tcW w:w="1276" w:type="dxa"/>
            <w:hideMark/>
          </w:tcPr>
          <w:p w:rsidR="00E46591" w:rsidRDefault="00E46591" w:rsidP="004C1DE9">
            <w:pPr>
              <w:spacing w:line="360" w:lineRule="auto"/>
              <w:jc w:val="center"/>
              <w:rPr>
                <w:rFonts w:cs="Arial"/>
                <w:sz w:val="18"/>
                <w:szCs w:val="18"/>
                <w:lang w:eastAsia="en-US"/>
              </w:rPr>
            </w:pPr>
            <w:r>
              <w:rPr>
                <w:sz w:val="18"/>
                <w:szCs w:val="18"/>
              </w:rPr>
              <w:t>87%</w:t>
            </w:r>
          </w:p>
        </w:tc>
      </w:tr>
      <w:tr w:rsidR="00E46591" w:rsidTr="004C1DE9">
        <w:trPr>
          <w:trHeight w:val="272"/>
        </w:trPr>
        <w:tc>
          <w:tcPr>
            <w:tcW w:w="534" w:type="dxa"/>
            <w:hideMark/>
          </w:tcPr>
          <w:p w:rsidR="00E46591" w:rsidRDefault="00E46591" w:rsidP="004C1DE9">
            <w:pPr>
              <w:spacing w:line="360" w:lineRule="auto"/>
              <w:jc w:val="center"/>
              <w:rPr>
                <w:sz w:val="18"/>
                <w:szCs w:val="18"/>
                <w:lang w:eastAsia="en-US"/>
              </w:rPr>
            </w:pPr>
            <w:r>
              <w:rPr>
                <w:sz w:val="18"/>
                <w:szCs w:val="18"/>
              </w:rPr>
              <w:t>10</w:t>
            </w:r>
          </w:p>
        </w:tc>
        <w:tc>
          <w:tcPr>
            <w:tcW w:w="851" w:type="dxa"/>
            <w:hideMark/>
          </w:tcPr>
          <w:p w:rsidR="00E46591" w:rsidRDefault="00E46591" w:rsidP="004C1DE9">
            <w:pPr>
              <w:spacing w:line="360" w:lineRule="auto"/>
              <w:jc w:val="center"/>
              <w:rPr>
                <w:sz w:val="18"/>
                <w:szCs w:val="18"/>
                <w:lang w:eastAsia="en-US"/>
              </w:rPr>
            </w:pPr>
            <w:r>
              <w:rPr>
                <w:sz w:val="18"/>
                <w:szCs w:val="18"/>
              </w:rPr>
              <w:t>500m</w:t>
            </w:r>
          </w:p>
        </w:tc>
        <w:tc>
          <w:tcPr>
            <w:tcW w:w="1347" w:type="dxa"/>
            <w:hideMark/>
          </w:tcPr>
          <w:p w:rsidR="00E46591" w:rsidRDefault="00E46591" w:rsidP="004C1DE9">
            <w:pPr>
              <w:spacing w:line="360" w:lineRule="auto"/>
              <w:jc w:val="center"/>
              <w:rPr>
                <w:sz w:val="18"/>
                <w:szCs w:val="18"/>
                <w:lang w:eastAsia="en-US"/>
              </w:rPr>
            </w:pPr>
            <w:r>
              <w:rPr>
                <w:sz w:val="18"/>
                <w:szCs w:val="18"/>
              </w:rPr>
              <w:t>15:45:00:00</w:t>
            </w:r>
          </w:p>
        </w:tc>
        <w:tc>
          <w:tcPr>
            <w:tcW w:w="1374" w:type="dxa"/>
            <w:hideMark/>
          </w:tcPr>
          <w:p w:rsidR="00E46591" w:rsidRDefault="00E46591" w:rsidP="004C1DE9">
            <w:pPr>
              <w:spacing w:line="360" w:lineRule="auto"/>
              <w:jc w:val="center"/>
              <w:rPr>
                <w:sz w:val="18"/>
                <w:szCs w:val="18"/>
                <w:lang w:eastAsia="en-US"/>
              </w:rPr>
            </w:pPr>
            <w:r>
              <w:rPr>
                <w:sz w:val="18"/>
                <w:szCs w:val="18"/>
              </w:rPr>
              <w:t>15:45:11:03</w:t>
            </w:r>
          </w:p>
        </w:tc>
        <w:tc>
          <w:tcPr>
            <w:tcW w:w="1198" w:type="dxa"/>
            <w:hideMark/>
          </w:tcPr>
          <w:p w:rsidR="00E46591" w:rsidRDefault="00E46591" w:rsidP="004C1DE9">
            <w:pPr>
              <w:spacing w:line="360" w:lineRule="auto"/>
              <w:jc w:val="center"/>
              <w:rPr>
                <w:sz w:val="18"/>
                <w:szCs w:val="18"/>
                <w:lang w:eastAsia="en-US"/>
              </w:rPr>
            </w:pPr>
            <w:r>
              <w:rPr>
                <w:sz w:val="18"/>
                <w:szCs w:val="18"/>
              </w:rPr>
              <w:t>15:45:30:00</w:t>
            </w:r>
          </w:p>
        </w:tc>
        <w:tc>
          <w:tcPr>
            <w:tcW w:w="905" w:type="dxa"/>
            <w:hideMark/>
          </w:tcPr>
          <w:p w:rsidR="00E46591" w:rsidRDefault="00E46591" w:rsidP="004C1DE9">
            <w:pPr>
              <w:spacing w:line="360" w:lineRule="auto"/>
              <w:jc w:val="center"/>
              <w:rPr>
                <w:rFonts w:cs="Arial"/>
                <w:sz w:val="18"/>
                <w:szCs w:val="18"/>
                <w:lang w:eastAsia="en-US"/>
              </w:rPr>
            </w:pPr>
            <w:r>
              <w:rPr>
                <w:sz w:val="18"/>
                <w:szCs w:val="18"/>
              </w:rPr>
              <w:t>78%</w:t>
            </w:r>
          </w:p>
        </w:tc>
        <w:tc>
          <w:tcPr>
            <w:tcW w:w="1276" w:type="dxa"/>
            <w:hideMark/>
          </w:tcPr>
          <w:p w:rsidR="00E46591" w:rsidRDefault="00E46591" w:rsidP="004C1DE9">
            <w:pPr>
              <w:spacing w:line="360" w:lineRule="auto"/>
              <w:jc w:val="center"/>
              <w:rPr>
                <w:rFonts w:cs="Arial"/>
                <w:sz w:val="18"/>
                <w:szCs w:val="18"/>
                <w:lang w:eastAsia="en-US"/>
              </w:rPr>
            </w:pPr>
            <w:r>
              <w:rPr>
                <w:sz w:val="18"/>
                <w:szCs w:val="18"/>
              </w:rPr>
              <w:t>89%</w:t>
            </w:r>
          </w:p>
        </w:tc>
      </w:tr>
    </w:tbl>
    <w:p w:rsidR="00320D6F" w:rsidRPr="00C509B2" w:rsidRDefault="00320D6F" w:rsidP="00A66828">
      <w:pPr>
        <w:spacing w:line="360" w:lineRule="auto"/>
        <w:jc w:val="center"/>
        <w:rPr>
          <w:lang w:eastAsia="es-EC"/>
        </w:rPr>
      </w:pPr>
    </w:p>
    <w:p w:rsidR="00DB659C" w:rsidRDefault="00DB659C" w:rsidP="00A66828">
      <w:pPr>
        <w:spacing w:line="360" w:lineRule="auto"/>
        <w:jc w:val="center"/>
        <w:rPr>
          <w:rFonts w:asciiTheme="minorHAnsi" w:hAnsiTheme="minorHAnsi"/>
          <w:lang w:eastAsia="es-EC"/>
        </w:rPr>
      </w:pPr>
    </w:p>
    <w:p w:rsidR="00210088" w:rsidRDefault="00210088" w:rsidP="00E46591">
      <w:pPr>
        <w:spacing w:line="360" w:lineRule="auto"/>
        <w:rPr>
          <w:rFonts w:cs="Arial"/>
          <w:sz w:val="16"/>
          <w:szCs w:val="16"/>
          <w:lang w:eastAsia="es-EC"/>
        </w:rPr>
      </w:pPr>
      <w:proofErr w:type="spellStart"/>
      <w:r w:rsidRPr="00DD1715">
        <w:rPr>
          <w:rFonts w:cs="Arial"/>
          <w:b/>
          <w:sz w:val="16"/>
          <w:szCs w:val="16"/>
          <w:lang w:eastAsia="es-EC"/>
        </w:rPr>
        <w:t>F</w:t>
      </w:r>
      <w:r w:rsidR="0008187F" w:rsidRPr="00DD1715">
        <w:rPr>
          <w:rFonts w:cs="Arial"/>
          <w:b/>
          <w:sz w:val="16"/>
          <w:szCs w:val="16"/>
          <w:lang w:eastAsia="es-EC"/>
        </w:rPr>
        <w:t>uente</w:t>
      </w:r>
      <w:proofErr w:type="gramStart"/>
      <w:r w:rsidR="0008187F" w:rsidRPr="00DD1715">
        <w:rPr>
          <w:rFonts w:cs="Arial"/>
          <w:b/>
          <w:sz w:val="16"/>
          <w:szCs w:val="16"/>
          <w:lang w:eastAsia="es-EC"/>
        </w:rPr>
        <w:t>:</w:t>
      </w:r>
      <w:r w:rsidRPr="00DD1715">
        <w:rPr>
          <w:rFonts w:cs="Arial"/>
          <w:sz w:val="16"/>
          <w:szCs w:val="16"/>
          <w:lang w:eastAsia="es-EC"/>
        </w:rPr>
        <w:t>ALLAICA</w:t>
      </w:r>
      <w:proofErr w:type="spellEnd"/>
      <w:proofErr w:type="gramEnd"/>
      <w:r w:rsidRPr="00DD1715">
        <w:rPr>
          <w:rFonts w:cs="Arial"/>
          <w:sz w:val="16"/>
          <w:szCs w:val="16"/>
          <w:lang w:eastAsia="es-EC"/>
        </w:rPr>
        <w:t>, S., GUALLI, M., 2015.</w:t>
      </w:r>
    </w:p>
    <w:p w:rsidR="00210088" w:rsidRPr="00DD1715" w:rsidRDefault="00210088" w:rsidP="00A66828">
      <w:pPr>
        <w:spacing w:line="360" w:lineRule="auto"/>
        <w:jc w:val="both"/>
        <w:rPr>
          <w:rFonts w:cs="Arial"/>
          <w:sz w:val="16"/>
          <w:szCs w:val="16"/>
          <w:lang w:eastAsia="es-EC"/>
        </w:rPr>
      </w:pPr>
    </w:p>
    <w:p w:rsidR="00082388" w:rsidRDefault="00082388" w:rsidP="009E5DEE">
      <w:pPr>
        <w:pStyle w:val="Descripcin"/>
      </w:pPr>
      <w:bookmarkStart w:id="177" w:name="_Toc432885439"/>
      <w:r>
        <w:rPr>
          <w:noProof/>
          <w:lang w:val="es-ES" w:eastAsia="es-ES"/>
        </w:rPr>
        <w:drawing>
          <wp:inline distT="0" distB="0" distL="0" distR="0" wp14:anchorId="2C7FB1A2" wp14:editId="39CE59FC">
            <wp:extent cx="3267986" cy="1717482"/>
            <wp:effectExtent l="0" t="0" r="27940" b="16510"/>
            <wp:docPr id="101" name="Gráfico 101"/>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DB659C" w:rsidRDefault="004C1EA2" w:rsidP="009E5DEE">
      <w:pPr>
        <w:pStyle w:val="Descripcin"/>
      </w:pPr>
      <w:r>
        <w:t>F</w:t>
      </w:r>
      <w:r w:rsidR="00082388">
        <w:t>igura8-3</w:t>
      </w:r>
      <w:r>
        <w:t xml:space="preserve">: </w:t>
      </w:r>
      <w:proofErr w:type="spellStart"/>
      <w:r w:rsidRPr="00082388">
        <w:t>E</w:t>
      </w:r>
      <w:r w:rsidR="00E57204" w:rsidRPr="00082388">
        <w:t>ficienciade</w:t>
      </w:r>
      <w:proofErr w:type="spellEnd"/>
      <w:r w:rsidR="00E57204" w:rsidRPr="00082388">
        <w:t xml:space="preserve"> operadoras en comunicación con la red</w:t>
      </w:r>
      <w:r w:rsidRPr="00082388">
        <w:t xml:space="preserve"> GSM</w:t>
      </w:r>
      <w:bookmarkEnd w:id="177"/>
      <w:r w:rsidR="00082388">
        <w:t>.</w:t>
      </w:r>
    </w:p>
    <w:p w:rsidR="00210088" w:rsidRPr="00DD1715" w:rsidRDefault="00210088" w:rsidP="00E46591">
      <w:pPr>
        <w:spacing w:after="0" w:line="360" w:lineRule="auto"/>
        <w:rPr>
          <w:rFonts w:cs="Arial"/>
          <w:sz w:val="16"/>
          <w:szCs w:val="16"/>
          <w:lang w:eastAsia="es-EC"/>
        </w:rPr>
      </w:pPr>
      <w:r w:rsidRPr="00DD1715">
        <w:rPr>
          <w:rFonts w:cs="Arial"/>
          <w:b/>
          <w:sz w:val="16"/>
          <w:szCs w:val="16"/>
          <w:lang w:eastAsia="es-EC"/>
        </w:rPr>
        <w:t>F</w:t>
      </w:r>
      <w:r w:rsidR="00082388" w:rsidRPr="00DD1715">
        <w:rPr>
          <w:rFonts w:cs="Arial"/>
          <w:b/>
          <w:sz w:val="16"/>
          <w:szCs w:val="16"/>
          <w:lang w:eastAsia="es-EC"/>
        </w:rPr>
        <w:t>uente:</w:t>
      </w:r>
      <w:r w:rsidR="00E46591">
        <w:rPr>
          <w:rFonts w:cs="Arial"/>
          <w:b/>
          <w:sz w:val="16"/>
          <w:szCs w:val="16"/>
          <w:lang w:eastAsia="es-EC"/>
        </w:rPr>
        <w:t xml:space="preserve"> </w:t>
      </w:r>
      <w:r w:rsidRPr="00DD1715">
        <w:rPr>
          <w:rFonts w:cs="Arial"/>
          <w:sz w:val="16"/>
          <w:szCs w:val="16"/>
          <w:lang w:eastAsia="es-EC"/>
        </w:rPr>
        <w:t>ALLAICA, S., GUALLI, M., 2015.</w:t>
      </w:r>
    </w:p>
    <w:p w:rsidR="00210088" w:rsidRDefault="00210088" w:rsidP="00A66828">
      <w:pPr>
        <w:spacing w:line="360" w:lineRule="auto"/>
        <w:jc w:val="center"/>
        <w:rPr>
          <w:lang w:eastAsia="es-EC"/>
        </w:rPr>
      </w:pPr>
    </w:p>
    <w:p w:rsidR="0020568A" w:rsidRDefault="00922469" w:rsidP="002E39DF">
      <w:pPr>
        <w:spacing w:after="0" w:line="360" w:lineRule="auto"/>
        <w:jc w:val="both"/>
        <w:rPr>
          <w:b/>
        </w:rPr>
      </w:pPr>
      <w:r w:rsidRPr="0064082F">
        <w:rPr>
          <w:b/>
        </w:rPr>
        <w:t xml:space="preserve">PRUEBAS DE </w:t>
      </w:r>
      <w:r w:rsidR="005F4ACA" w:rsidRPr="0064082F">
        <w:rPr>
          <w:b/>
        </w:rPr>
        <w:t>SENSORES</w:t>
      </w:r>
      <w:bookmarkEnd w:id="175"/>
      <w:r w:rsidRPr="0064082F">
        <w:rPr>
          <w:b/>
        </w:rPr>
        <w:t xml:space="preserve"> CON SHIELD GSM</w:t>
      </w:r>
    </w:p>
    <w:p w:rsidR="005912F9" w:rsidRPr="0020568A" w:rsidRDefault="005912F9" w:rsidP="002E39DF">
      <w:pPr>
        <w:spacing w:after="0" w:line="360" w:lineRule="auto"/>
        <w:jc w:val="both"/>
        <w:rPr>
          <w:lang w:eastAsia="es-EC"/>
        </w:rPr>
      </w:pPr>
    </w:p>
    <w:p w:rsidR="0020568A" w:rsidRDefault="00673838" w:rsidP="002E39DF">
      <w:pPr>
        <w:spacing w:after="0" w:line="360" w:lineRule="auto"/>
        <w:jc w:val="both"/>
        <w:rPr>
          <w:lang w:eastAsia="es-EC"/>
        </w:rPr>
      </w:pPr>
      <w:r w:rsidRPr="00673838">
        <w:rPr>
          <w:lang w:eastAsia="es-EC"/>
        </w:rPr>
        <w:t>En esta</w:t>
      </w:r>
      <w:r>
        <w:rPr>
          <w:lang w:eastAsia="es-EC"/>
        </w:rPr>
        <w:t xml:space="preserve"> etapa se procede a realizar pruebas </w:t>
      </w:r>
      <w:r w:rsidRPr="00673838">
        <w:rPr>
          <w:lang w:eastAsia="es-EC"/>
        </w:rPr>
        <w:t>de e</w:t>
      </w:r>
      <w:r>
        <w:rPr>
          <w:lang w:eastAsia="es-EC"/>
        </w:rPr>
        <w:t xml:space="preserve">nvío y recepción </w:t>
      </w:r>
      <w:r w:rsidRPr="00673838">
        <w:rPr>
          <w:lang w:eastAsia="es-EC"/>
        </w:rPr>
        <w:t xml:space="preserve"> mensajes de alerta desde el invernadero, hasta el dispositivo móvil del administrador, siendo as</w:t>
      </w:r>
      <w:r>
        <w:rPr>
          <w:lang w:eastAsia="es-EC"/>
        </w:rPr>
        <w:t xml:space="preserve">í </w:t>
      </w:r>
      <w:r w:rsidR="00EF0056">
        <w:rPr>
          <w:lang w:eastAsia="es-EC"/>
        </w:rPr>
        <w:t xml:space="preserve"> que se muestra en las figuras 9-3</w:t>
      </w:r>
      <w:r w:rsidR="0020568A">
        <w:rPr>
          <w:lang w:eastAsia="es-EC"/>
        </w:rPr>
        <w:t xml:space="preserve"> y </w:t>
      </w:r>
      <w:r w:rsidR="00EF0056">
        <w:rPr>
          <w:lang w:eastAsia="es-EC"/>
        </w:rPr>
        <w:t xml:space="preserve"> 10-3 </w:t>
      </w:r>
      <w:r w:rsidR="0020568A">
        <w:rPr>
          <w:lang w:eastAsia="es-EC"/>
        </w:rPr>
        <w:t>donde se muestran las alertas de temperatura.</w:t>
      </w:r>
    </w:p>
    <w:p w:rsidR="005912F9" w:rsidRDefault="005912F9" w:rsidP="00A66828">
      <w:pPr>
        <w:spacing w:line="360" w:lineRule="auto"/>
        <w:jc w:val="both"/>
        <w:rPr>
          <w:lang w:eastAsia="es-EC"/>
        </w:rPr>
      </w:pPr>
    </w:p>
    <w:p w:rsidR="00082388" w:rsidRDefault="00082388" w:rsidP="009E5DEE">
      <w:pPr>
        <w:pStyle w:val="Descripcin"/>
      </w:pPr>
      <w:bookmarkStart w:id="178" w:name="_Toc432885440"/>
      <w:r>
        <w:rPr>
          <w:noProof/>
          <w:lang w:val="es-ES" w:eastAsia="es-ES"/>
        </w:rPr>
        <w:lastRenderedPageBreak/>
        <w:drawing>
          <wp:inline distT="0" distB="0" distL="0" distR="0" wp14:anchorId="3C5EF2FC" wp14:editId="219C909B">
            <wp:extent cx="2194560" cy="2894400"/>
            <wp:effectExtent l="0" t="0" r="0" b="127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0">
                      <a:extLst>
                        <a:ext uri="{28A0092B-C50C-407E-A947-70E740481C1C}">
                          <a14:useLocalDpi xmlns:a14="http://schemas.microsoft.com/office/drawing/2010/main" val="0"/>
                        </a:ext>
                      </a:extLst>
                    </a:blip>
                    <a:srcRect l="2247" t="1730" r="2622" b="1689"/>
                    <a:stretch/>
                  </pic:blipFill>
                  <pic:spPr bwMode="auto">
                    <a:xfrm>
                      <a:off x="0" y="0"/>
                      <a:ext cx="2199396" cy="2900778"/>
                    </a:xfrm>
                    <a:prstGeom prst="rect">
                      <a:avLst/>
                    </a:prstGeom>
                    <a:noFill/>
                    <a:ln>
                      <a:noFill/>
                    </a:ln>
                    <a:extLst>
                      <a:ext uri="{53640926-AAD7-44D8-BBD7-CCE9431645EC}">
                        <a14:shadowObscured xmlns:a14="http://schemas.microsoft.com/office/drawing/2010/main"/>
                      </a:ext>
                    </a:extLst>
                  </pic:spPr>
                </pic:pic>
              </a:graphicData>
            </a:graphic>
          </wp:inline>
        </w:drawing>
      </w:r>
    </w:p>
    <w:p w:rsidR="004C1EA2" w:rsidRPr="00082388" w:rsidRDefault="004C1EA2" w:rsidP="009E5DEE">
      <w:pPr>
        <w:pStyle w:val="Descripcin"/>
      </w:pPr>
      <w:r>
        <w:t>F</w:t>
      </w:r>
      <w:r w:rsidR="00082388">
        <w:t>igura9-3</w:t>
      </w:r>
      <w:r>
        <w:t xml:space="preserve">: </w:t>
      </w:r>
      <w:proofErr w:type="spellStart"/>
      <w:r w:rsidR="00EC18B6" w:rsidRPr="00082388">
        <w:t>Mensajedealerta</w:t>
      </w:r>
      <w:proofErr w:type="spellEnd"/>
      <w:r w:rsidR="00EC18B6" w:rsidRPr="00082388">
        <w:t xml:space="preserve"> de</w:t>
      </w:r>
      <w:r w:rsidR="00E57204" w:rsidRPr="00082388">
        <w:t xml:space="preserve"> temperatura baja</w:t>
      </w:r>
      <w:bookmarkEnd w:id="178"/>
    </w:p>
    <w:p w:rsidR="00F07F23" w:rsidRDefault="00E46591" w:rsidP="00E46591">
      <w:pPr>
        <w:spacing w:after="0" w:line="360" w:lineRule="auto"/>
        <w:rPr>
          <w:rFonts w:cs="Arial"/>
          <w:sz w:val="16"/>
          <w:szCs w:val="16"/>
          <w:lang w:eastAsia="es-EC"/>
        </w:rPr>
      </w:pPr>
      <w:r w:rsidRPr="00DD1715">
        <w:rPr>
          <w:rFonts w:cs="Arial"/>
          <w:b/>
          <w:sz w:val="16"/>
          <w:szCs w:val="16"/>
          <w:lang w:eastAsia="es-EC"/>
        </w:rPr>
        <w:t>Fuente:</w:t>
      </w:r>
      <w:r w:rsidRPr="00DD1715">
        <w:rPr>
          <w:rFonts w:cs="Arial"/>
          <w:sz w:val="16"/>
          <w:szCs w:val="16"/>
          <w:lang w:eastAsia="es-EC"/>
        </w:rPr>
        <w:t xml:space="preserve"> ALLAICA</w:t>
      </w:r>
      <w:r w:rsidR="00F07F23" w:rsidRPr="00DD1715">
        <w:rPr>
          <w:rFonts w:cs="Arial"/>
          <w:sz w:val="16"/>
          <w:szCs w:val="16"/>
          <w:lang w:eastAsia="es-EC"/>
        </w:rPr>
        <w:t>, S., GUALLI, M., 2015.</w:t>
      </w:r>
    </w:p>
    <w:p w:rsidR="00E46591" w:rsidRDefault="00E46591" w:rsidP="00E46591">
      <w:pPr>
        <w:spacing w:after="0" w:line="360" w:lineRule="auto"/>
        <w:rPr>
          <w:rFonts w:cs="Arial"/>
          <w:sz w:val="16"/>
          <w:szCs w:val="16"/>
          <w:lang w:eastAsia="es-EC"/>
        </w:rPr>
      </w:pPr>
    </w:p>
    <w:p w:rsidR="00E46591" w:rsidRPr="00DD1715" w:rsidRDefault="00E46591" w:rsidP="00E46591">
      <w:pPr>
        <w:spacing w:after="0" w:line="360" w:lineRule="auto"/>
        <w:rPr>
          <w:rFonts w:cs="Arial"/>
          <w:sz w:val="16"/>
          <w:szCs w:val="16"/>
          <w:lang w:eastAsia="es-EC"/>
        </w:rPr>
      </w:pPr>
    </w:p>
    <w:p w:rsidR="00E46591" w:rsidRDefault="00E46591" w:rsidP="00A77C37">
      <w:pPr>
        <w:tabs>
          <w:tab w:val="left" w:pos="3617"/>
        </w:tabs>
        <w:spacing w:after="0" w:line="360" w:lineRule="auto"/>
        <w:jc w:val="center"/>
        <w:rPr>
          <w:noProof/>
          <w:lang w:eastAsia="es-EC"/>
        </w:rPr>
      </w:pPr>
    </w:p>
    <w:p w:rsidR="00444902" w:rsidRDefault="00082388" w:rsidP="002E39DF">
      <w:pPr>
        <w:tabs>
          <w:tab w:val="left" w:pos="3617"/>
        </w:tabs>
        <w:spacing w:after="0" w:line="360" w:lineRule="auto"/>
        <w:rPr>
          <w:lang w:eastAsia="es-EC"/>
        </w:rPr>
      </w:pPr>
      <w:r>
        <w:rPr>
          <w:noProof/>
          <w:lang w:val="es-ES" w:eastAsia="es-ES"/>
        </w:rPr>
        <w:drawing>
          <wp:inline distT="0" distB="0" distL="0" distR="0" wp14:anchorId="0E6442BC" wp14:editId="3760D128">
            <wp:extent cx="2307473" cy="2257155"/>
            <wp:effectExtent l="0" t="0" r="0"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1">
                      <a:extLst>
                        <a:ext uri="{28A0092B-C50C-407E-A947-70E740481C1C}">
                          <a14:useLocalDpi xmlns:a14="http://schemas.microsoft.com/office/drawing/2010/main" val="0"/>
                        </a:ext>
                      </a:extLst>
                    </a:blip>
                    <a:srcRect l="1807" t="1540" r="1505" b="1768"/>
                    <a:stretch/>
                  </pic:blipFill>
                  <pic:spPr bwMode="auto">
                    <a:xfrm>
                      <a:off x="0" y="0"/>
                      <a:ext cx="2309167" cy="2258812"/>
                    </a:xfrm>
                    <a:prstGeom prst="rect">
                      <a:avLst/>
                    </a:prstGeom>
                    <a:noFill/>
                    <a:ln>
                      <a:noFill/>
                    </a:ln>
                    <a:extLst>
                      <a:ext uri="{53640926-AAD7-44D8-BBD7-CCE9431645EC}">
                        <a14:shadowObscured xmlns:a14="http://schemas.microsoft.com/office/drawing/2010/main"/>
                      </a:ext>
                    </a:extLst>
                  </pic:spPr>
                </pic:pic>
              </a:graphicData>
            </a:graphic>
          </wp:inline>
        </w:drawing>
      </w:r>
    </w:p>
    <w:p w:rsidR="004C1EA2" w:rsidRDefault="004C1EA2" w:rsidP="009E5DEE">
      <w:pPr>
        <w:pStyle w:val="Descripcin"/>
      </w:pPr>
      <w:bookmarkStart w:id="179" w:name="_Toc432885441"/>
      <w:r>
        <w:t>F</w:t>
      </w:r>
      <w:r w:rsidR="00082388">
        <w:t>igura10-3</w:t>
      </w:r>
      <w:proofErr w:type="gramStart"/>
      <w:r w:rsidR="00770B0F">
        <w:t>:</w:t>
      </w:r>
      <w:r w:rsidR="005D024B" w:rsidRPr="00082388">
        <w:t>Mensajedealerta</w:t>
      </w:r>
      <w:proofErr w:type="gramEnd"/>
      <w:r w:rsidR="005D024B" w:rsidRPr="00082388">
        <w:t xml:space="preserve"> de temperatura </w:t>
      </w:r>
      <w:r w:rsidR="00E57204" w:rsidRPr="00082388">
        <w:t>alta</w:t>
      </w:r>
      <w:r w:rsidRPr="00082388">
        <w:t>.</w:t>
      </w:r>
      <w:bookmarkEnd w:id="179"/>
    </w:p>
    <w:p w:rsidR="00F07F23" w:rsidRPr="00DD1715" w:rsidRDefault="00F07F23" w:rsidP="00E46591">
      <w:pPr>
        <w:spacing w:after="0" w:line="360" w:lineRule="auto"/>
        <w:rPr>
          <w:rFonts w:cs="Arial"/>
          <w:sz w:val="16"/>
          <w:szCs w:val="16"/>
          <w:lang w:eastAsia="es-EC"/>
        </w:rPr>
      </w:pPr>
      <w:r w:rsidRPr="00DD1715">
        <w:rPr>
          <w:rFonts w:cs="Arial"/>
          <w:b/>
          <w:sz w:val="16"/>
          <w:szCs w:val="16"/>
          <w:lang w:eastAsia="es-EC"/>
        </w:rPr>
        <w:t>F</w:t>
      </w:r>
      <w:r w:rsidR="00082388" w:rsidRPr="00DD1715">
        <w:rPr>
          <w:rFonts w:cs="Arial"/>
          <w:b/>
          <w:sz w:val="16"/>
          <w:szCs w:val="16"/>
          <w:lang w:eastAsia="es-EC"/>
        </w:rPr>
        <w:t>uente:</w:t>
      </w:r>
      <w:r w:rsidR="00E46591">
        <w:rPr>
          <w:rFonts w:cs="Arial"/>
          <w:b/>
          <w:sz w:val="16"/>
          <w:szCs w:val="16"/>
          <w:lang w:eastAsia="es-EC"/>
        </w:rPr>
        <w:t xml:space="preserve"> </w:t>
      </w:r>
      <w:r w:rsidRPr="00DD1715">
        <w:rPr>
          <w:rFonts w:cs="Arial"/>
          <w:sz w:val="16"/>
          <w:szCs w:val="16"/>
          <w:lang w:eastAsia="es-EC"/>
        </w:rPr>
        <w:t>ALLAICA, S., GUALLI, M., 2015.</w:t>
      </w:r>
    </w:p>
    <w:p w:rsidR="00F07F23" w:rsidRDefault="00F07F23" w:rsidP="00A66828">
      <w:pPr>
        <w:spacing w:line="360" w:lineRule="auto"/>
        <w:jc w:val="center"/>
        <w:rPr>
          <w:lang w:eastAsia="es-EC"/>
        </w:rPr>
      </w:pPr>
    </w:p>
    <w:p w:rsidR="00444902" w:rsidRDefault="0020568A" w:rsidP="00A66828">
      <w:pPr>
        <w:spacing w:line="360" w:lineRule="auto"/>
        <w:jc w:val="both"/>
        <w:rPr>
          <w:lang w:eastAsia="es-EC"/>
        </w:rPr>
      </w:pPr>
      <w:r>
        <w:rPr>
          <w:lang w:eastAsia="es-EC"/>
        </w:rPr>
        <w:t>D</w:t>
      </w:r>
      <w:r w:rsidR="00673838" w:rsidRPr="00673838">
        <w:rPr>
          <w:lang w:eastAsia="es-EC"/>
        </w:rPr>
        <w:t xml:space="preserve">e la misma forma más adelante se mostrara los avisos de  pH y EC cuando estén fuera del rango de los </w:t>
      </w:r>
      <w:r>
        <w:rPr>
          <w:lang w:eastAsia="es-EC"/>
        </w:rPr>
        <w:t xml:space="preserve">límites señalados en las figuras </w:t>
      </w:r>
      <w:r w:rsidR="00EF0056">
        <w:rPr>
          <w:lang w:eastAsia="es-EC"/>
        </w:rPr>
        <w:t>11-3 y12-3</w:t>
      </w:r>
      <w:r>
        <w:rPr>
          <w:lang w:eastAsia="es-EC"/>
        </w:rPr>
        <w:t>.</w:t>
      </w:r>
    </w:p>
    <w:p w:rsidR="00444902" w:rsidRDefault="00444902" w:rsidP="00A66828">
      <w:pPr>
        <w:spacing w:line="360" w:lineRule="auto"/>
        <w:rPr>
          <w:lang w:eastAsia="es-EC"/>
        </w:rPr>
      </w:pPr>
    </w:p>
    <w:p w:rsidR="00B3160F" w:rsidRDefault="00B3160F" w:rsidP="009E5DEE">
      <w:pPr>
        <w:pStyle w:val="Descripcin"/>
      </w:pPr>
      <w:bookmarkStart w:id="180" w:name="_Toc432885442"/>
      <w:r>
        <w:rPr>
          <w:noProof/>
          <w:lang w:val="es-ES" w:eastAsia="es-ES"/>
        </w:rPr>
        <w:lastRenderedPageBreak/>
        <w:drawing>
          <wp:inline distT="0" distB="0" distL="0" distR="0" wp14:anchorId="1844C17A" wp14:editId="20BF25E9">
            <wp:extent cx="3064202" cy="2790908"/>
            <wp:effectExtent l="0" t="0" r="3175"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92">
                      <a:extLst>
                        <a:ext uri="{28A0092B-C50C-407E-A947-70E740481C1C}">
                          <a14:useLocalDpi xmlns:a14="http://schemas.microsoft.com/office/drawing/2010/main" val="0"/>
                        </a:ext>
                      </a:extLst>
                    </a:blip>
                    <a:srcRect l="949" t="1229" r="1213" b="1229"/>
                    <a:stretch/>
                  </pic:blipFill>
                  <pic:spPr bwMode="auto">
                    <a:xfrm>
                      <a:off x="0" y="0"/>
                      <a:ext cx="3070656" cy="2796786"/>
                    </a:xfrm>
                    <a:prstGeom prst="rect">
                      <a:avLst/>
                    </a:prstGeom>
                    <a:noFill/>
                    <a:ln>
                      <a:noFill/>
                    </a:ln>
                    <a:extLst>
                      <a:ext uri="{53640926-AAD7-44D8-BBD7-CCE9431645EC}">
                        <a14:shadowObscured xmlns:a14="http://schemas.microsoft.com/office/drawing/2010/main"/>
                      </a:ext>
                    </a:extLst>
                  </pic:spPr>
                </pic:pic>
              </a:graphicData>
            </a:graphic>
          </wp:inline>
        </w:drawing>
      </w:r>
    </w:p>
    <w:p w:rsidR="00F07F23" w:rsidRPr="00F07F23" w:rsidRDefault="004C1EA2" w:rsidP="009E5DEE">
      <w:pPr>
        <w:pStyle w:val="Descripcin"/>
      </w:pPr>
      <w:r>
        <w:t>F</w:t>
      </w:r>
      <w:r w:rsidR="00B3160F">
        <w:t>igura 11-3</w:t>
      </w:r>
      <w:proofErr w:type="gramStart"/>
      <w:r w:rsidR="00770B0F">
        <w:t>:</w:t>
      </w:r>
      <w:r w:rsidR="005D024B" w:rsidRPr="00B3160F">
        <w:t>Mensajedealerta</w:t>
      </w:r>
      <w:proofErr w:type="gramEnd"/>
      <w:r w:rsidR="005D024B" w:rsidRPr="00B3160F">
        <w:t xml:space="preserve"> de </w:t>
      </w:r>
      <w:proofErr w:type="spellStart"/>
      <w:r w:rsidR="000D0156" w:rsidRPr="00B3160F">
        <w:t>PH</w:t>
      </w:r>
      <w:r w:rsidR="005D024B" w:rsidRPr="00B3160F">
        <w:t>alto</w:t>
      </w:r>
      <w:proofErr w:type="spellEnd"/>
      <w:r w:rsidR="00E57204" w:rsidRPr="00B3160F">
        <w:t>.</w:t>
      </w:r>
      <w:bookmarkEnd w:id="180"/>
    </w:p>
    <w:p w:rsidR="00F07F23" w:rsidRPr="00DD1715" w:rsidRDefault="00F07F23" w:rsidP="00E46591">
      <w:pPr>
        <w:spacing w:after="0" w:line="360" w:lineRule="auto"/>
        <w:rPr>
          <w:rFonts w:cs="Arial"/>
          <w:sz w:val="16"/>
          <w:szCs w:val="16"/>
          <w:lang w:eastAsia="es-EC"/>
        </w:rPr>
      </w:pPr>
      <w:proofErr w:type="gramStart"/>
      <w:r w:rsidRPr="00DD1715">
        <w:rPr>
          <w:rFonts w:cs="Arial"/>
          <w:b/>
          <w:sz w:val="16"/>
          <w:szCs w:val="16"/>
          <w:lang w:eastAsia="es-EC"/>
        </w:rPr>
        <w:t>F</w:t>
      </w:r>
      <w:r w:rsidR="00B3160F" w:rsidRPr="00DD1715">
        <w:rPr>
          <w:rFonts w:cs="Arial"/>
          <w:b/>
          <w:sz w:val="16"/>
          <w:szCs w:val="16"/>
          <w:lang w:eastAsia="es-EC"/>
        </w:rPr>
        <w:t>uente</w:t>
      </w:r>
      <w:r w:rsidR="00E46591">
        <w:rPr>
          <w:rFonts w:cs="Arial"/>
          <w:b/>
          <w:sz w:val="16"/>
          <w:szCs w:val="16"/>
          <w:lang w:eastAsia="es-EC"/>
        </w:rPr>
        <w:t xml:space="preserve"> </w:t>
      </w:r>
      <w:r w:rsidR="00B3160F" w:rsidRPr="00DD1715">
        <w:rPr>
          <w:rFonts w:cs="Arial"/>
          <w:b/>
          <w:sz w:val="16"/>
          <w:szCs w:val="16"/>
          <w:lang w:eastAsia="es-EC"/>
        </w:rPr>
        <w:t>:</w:t>
      </w:r>
      <w:r w:rsidRPr="00DD1715">
        <w:rPr>
          <w:rFonts w:cs="Arial"/>
          <w:sz w:val="16"/>
          <w:szCs w:val="16"/>
          <w:lang w:eastAsia="es-EC"/>
        </w:rPr>
        <w:t>ALLAICA</w:t>
      </w:r>
      <w:proofErr w:type="gramEnd"/>
      <w:r w:rsidRPr="00DD1715">
        <w:rPr>
          <w:rFonts w:cs="Arial"/>
          <w:sz w:val="16"/>
          <w:szCs w:val="16"/>
          <w:lang w:eastAsia="es-EC"/>
        </w:rPr>
        <w:t>, S., GUALLI, M., 2015.</w:t>
      </w:r>
    </w:p>
    <w:p w:rsidR="00444902" w:rsidRDefault="00444902" w:rsidP="00A66828">
      <w:pPr>
        <w:spacing w:line="360" w:lineRule="auto"/>
        <w:jc w:val="both"/>
        <w:rPr>
          <w:lang w:eastAsia="es-EC"/>
        </w:rPr>
      </w:pPr>
    </w:p>
    <w:p w:rsidR="00444902" w:rsidRDefault="00444902" w:rsidP="00A66828">
      <w:pPr>
        <w:spacing w:line="360" w:lineRule="auto"/>
        <w:jc w:val="both"/>
        <w:rPr>
          <w:lang w:eastAsia="es-EC"/>
        </w:rPr>
      </w:pPr>
    </w:p>
    <w:p w:rsidR="00B3160F" w:rsidRDefault="00B3160F" w:rsidP="009E5DEE">
      <w:pPr>
        <w:pStyle w:val="Descripcin"/>
      </w:pPr>
      <w:bookmarkStart w:id="181" w:name="_Toc432885443"/>
      <w:r>
        <w:rPr>
          <w:noProof/>
          <w:lang w:val="es-ES" w:eastAsia="es-ES"/>
        </w:rPr>
        <w:drawing>
          <wp:inline distT="0" distB="0" distL="0" distR="0" wp14:anchorId="601E2526" wp14:editId="7F8403E8">
            <wp:extent cx="3267440" cy="3212327"/>
            <wp:effectExtent l="0" t="0" r="0" b="762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93">
                      <a:extLst>
                        <a:ext uri="{28A0092B-C50C-407E-A947-70E740481C1C}">
                          <a14:useLocalDpi xmlns:a14="http://schemas.microsoft.com/office/drawing/2010/main" val="0"/>
                        </a:ext>
                      </a:extLst>
                    </a:blip>
                    <a:srcRect l="1408" t="1426" r="1174" b="1581"/>
                    <a:stretch/>
                  </pic:blipFill>
                  <pic:spPr bwMode="auto">
                    <a:xfrm>
                      <a:off x="0" y="0"/>
                      <a:ext cx="3272539" cy="3217340"/>
                    </a:xfrm>
                    <a:prstGeom prst="rect">
                      <a:avLst/>
                    </a:prstGeom>
                    <a:noFill/>
                    <a:ln>
                      <a:noFill/>
                    </a:ln>
                    <a:extLst>
                      <a:ext uri="{53640926-AAD7-44D8-BBD7-CCE9431645EC}">
                        <a14:shadowObscured xmlns:a14="http://schemas.microsoft.com/office/drawing/2010/main"/>
                      </a:ext>
                    </a:extLst>
                  </pic:spPr>
                </pic:pic>
              </a:graphicData>
            </a:graphic>
          </wp:inline>
        </w:drawing>
      </w:r>
    </w:p>
    <w:p w:rsidR="00770B0F" w:rsidRDefault="00770B0F" w:rsidP="009E5DEE">
      <w:pPr>
        <w:pStyle w:val="Descripcin"/>
      </w:pPr>
      <w:r>
        <w:t>F</w:t>
      </w:r>
      <w:r w:rsidR="00B3160F">
        <w:t>igura12-3</w:t>
      </w:r>
      <w:r>
        <w:t xml:space="preserve">: </w:t>
      </w:r>
      <w:proofErr w:type="spellStart"/>
      <w:r w:rsidR="005D024B">
        <w:t>Mensajedealerta</w:t>
      </w:r>
      <w:proofErr w:type="spellEnd"/>
      <w:r w:rsidR="005D024B">
        <w:t xml:space="preserve"> de </w:t>
      </w:r>
      <w:proofErr w:type="spellStart"/>
      <w:r w:rsidR="00B3160F">
        <w:t>P</w:t>
      </w:r>
      <w:r w:rsidR="005D024B" w:rsidRPr="003D2864">
        <w:t>h</w:t>
      </w:r>
      <w:proofErr w:type="spellEnd"/>
      <w:r w:rsidR="005D024B" w:rsidRPr="003D2864">
        <w:t xml:space="preserve"> </w:t>
      </w:r>
      <w:r w:rsidR="005D024B">
        <w:t>b</w:t>
      </w:r>
      <w:r w:rsidR="00E66380">
        <w:t>ajo</w:t>
      </w:r>
      <w:bookmarkEnd w:id="181"/>
    </w:p>
    <w:p w:rsidR="00F07F23" w:rsidRDefault="00F07F23" w:rsidP="00E46591">
      <w:pPr>
        <w:spacing w:after="0" w:line="360" w:lineRule="auto"/>
        <w:rPr>
          <w:rFonts w:cs="Arial"/>
          <w:sz w:val="16"/>
          <w:szCs w:val="16"/>
          <w:lang w:eastAsia="es-EC"/>
        </w:rPr>
      </w:pPr>
      <w:r w:rsidRPr="00DD1715">
        <w:rPr>
          <w:rFonts w:cs="Arial"/>
          <w:b/>
          <w:sz w:val="16"/>
          <w:szCs w:val="16"/>
          <w:lang w:eastAsia="es-EC"/>
        </w:rPr>
        <w:t>F</w:t>
      </w:r>
      <w:r w:rsidR="00B3160F" w:rsidRPr="00DD1715">
        <w:rPr>
          <w:rFonts w:cs="Arial"/>
          <w:b/>
          <w:sz w:val="16"/>
          <w:szCs w:val="16"/>
          <w:lang w:eastAsia="es-EC"/>
        </w:rPr>
        <w:t>uente:</w:t>
      </w:r>
      <w:r w:rsidR="00E46591">
        <w:rPr>
          <w:rFonts w:cs="Arial"/>
          <w:b/>
          <w:sz w:val="16"/>
          <w:szCs w:val="16"/>
          <w:lang w:eastAsia="es-EC"/>
        </w:rPr>
        <w:t xml:space="preserve"> </w:t>
      </w:r>
      <w:r w:rsidRPr="00DD1715">
        <w:rPr>
          <w:rFonts w:cs="Arial"/>
          <w:sz w:val="16"/>
          <w:szCs w:val="16"/>
          <w:lang w:eastAsia="es-EC"/>
        </w:rPr>
        <w:t>ALLAICA, S., GUALLI, M., 2015.</w:t>
      </w:r>
    </w:p>
    <w:p w:rsidR="000D0156" w:rsidRPr="00DD1715" w:rsidRDefault="000D0156" w:rsidP="000D0156">
      <w:pPr>
        <w:spacing w:after="0" w:line="360" w:lineRule="auto"/>
        <w:jc w:val="center"/>
        <w:rPr>
          <w:rFonts w:cs="Arial"/>
          <w:sz w:val="16"/>
          <w:szCs w:val="16"/>
          <w:lang w:eastAsia="es-EC"/>
        </w:rPr>
      </w:pPr>
    </w:p>
    <w:p w:rsidR="00022021" w:rsidRDefault="00022021" w:rsidP="00A66828">
      <w:pPr>
        <w:spacing w:line="360" w:lineRule="auto"/>
        <w:jc w:val="both"/>
        <w:rPr>
          <w:lang w:eastAsia="es-EC"/>
        </w:rPr>
      </w:pPr>
    </w:p>
    <w:p w:rsidR="0020568A" w:rsidRDefault="00022021" w:rsidP="00A66828">
      <w:pPr>
        <w:spacing w:line="360" w:lineRule="auto"/>
        <w:jc w:val="both"/>
        <w:rPr>
          <w:lang w:eastAsia="es-EC"/>
        </w:rPr>
      </w:pPr>
      <w:r>
        <w:rPr>
          <w:lang w:eastAsia="es-EC"/>
        </w:rPr>
        <w:lastRenderedPageBreak/>
        <w:t>A</w:t>
      </w:r>
      <w:r w:rsidR="00673838" w:rsidRPr="00673838">
        <w:rPr>
          <w:lang w:eastAsia="es-EC"/>
        </w:rPr>
        <w:t>demás se activará a través de  un mensaje la cantidad del  flujo de agua que circulara en el cultivo hidropónic</w:t>
      </w:r>
      <w:r w:rsidR="0020568A">
        <w:rPr>
          <w:lang w:eastAsia="es-EC"/>
        </w:rPr>
        <w:t>o</w:t>
      </w:r>
      <w:r w:rsidR="00EF0056">
        <w:rPr>
          <w:lang w:eastAsia="es-EC"/>
        </w:rPr>
        <w:t xml:space="preserve"> como se muestra en la figura 13-3</w:t>
      </w:r>
      <w:r w:rsidR="0020568A">
        <w:rPr>
          <w:lang w:eastAsia="es-EC"/>
        </w:rPr>
        <w:t>.</w:t>
      </w:r>
    </w:p>
    <w:p w:rsidR="005912F9" w:rsidRDefault="005912F9" w:rsidP="00A66828">
      <w:pPr>
        <w:spacing w:line="360" w:lineRule="auto"/>
        <w:jc w:val="both"/>
        <w:rPr>
          <w:lang w:eastAsia="es-EC"/>
        </w:rPr>
      </w:pPr>
    </w:p>
    <w:p w:rsidR="00B3160F" w:rsidRDefault="00B3160F" w:rsidP="009E5DEE">
      <w:pPr>
        <w:pStyle w:val="Descripcin"/>
      </w:pPr>
      <w:bookmarkStart w:id="182" w:name="_Toc432885444"/>
      <w:r>
        <w:rPr>
          <w:noProof/>
          <w:lang w:val="es-ES" w:eastAsia="es-ES"/>
        </w:rPr>
        <w:drawing>
          <wp:inline distT="0" distB="0" distL="0" distR="0" wp14:anchorId="0696EB13" wp14:editId="66C4DAE4">
            <wp:extent cx="3593804" cy="2551814"/>
            <wp:effectExtent l="0" t="0" r="6985" b="127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94">
                      <a:extLst>
                        <a:ext uri="{28A0092B-C50C-407E-A947-70E740481C1C}">
                          <a14:useLocalDpi xmlns:a14="http://schemas.microsoft.com/office/drawing/2010/main" val="0"/>
                        </a:ext>
                      </a:extLst>
                    </a:blip>
                    <a:srcRect l="1199" t="2383" r="1199" b="2276"/>
                    <a:stretch/>
                  </pic:blipFill>
                  <pic:spPr bwMode="auto">
                    <a:xfrm>
                      <a:off x="0" y="0"/>
                      <a:ext cx="3593804" cy="2551814"/>
                    </a:xfrm>
                    <a:prstGeom prst="rect">
                      <a:avLst/>
                    </a:prstGeom>
                    <a:noFill/>
                    <a:ln>
                      <a:noFill/>
                    </a:ln>
                    <a:extLst>
                      <a:ext uri="{53640926-AAD7-44D8-BBD7-CCE9431645EC}">
                        <a14:shadowObscured xmlns:a14="http://schemas.microsoft.com/office/drawing/2010/main"/>
                      </a:ext>
                    </a:extLst>
                  </pic:spPr>
                </pic:pic>
              </a:graphicData>
            </a:graphic>
          </wp:inline>
        </w:drawing>
      </w:r>
    </w:p>
    <w:p w:rsidR="00770B0F" w:rsidRDefault="00770B0F" w:rsidP="009E5DEE">
      <w:pPr>
        <w:pStyle w:val="Descripcin"/>
      </w:pPr>
      <w:r>
        <w:t>F</w:t>
      </w:r>
      <w:r w:rsidR="00B3160F">
        <w:t>igura13-3</w:t>
      </w:r>
      <w:proofErr w:type="gramStart"/>
      <w:r w:rsidR="00E74546">
        <w:t>:</w:t>
      </w:r>
      <w:r w:rsidR="00E74546" w:rsidRPr="00B3160F">
        <w:t>Activación</w:t>
      </w:r>
      <w:proofErr w:type="gramEnd"/>
      <w:r w:rsidR="00E74546" w:rsidRPr="00B3160F">
        <w:t xml:space="preserve"> de Flujo de agua  vía SMS</w:t>
      </w:r>
      <w:bookmarkEnd w:id="182"/>
    </w:p>
    <w:p w:rsidR="00F07F23" w:rsidRPr="00DD1715" w:rsidRDefault="00F07F23" w:rsidP="00E46591">
      <w:pPr>
        <w:spacing w:after="0" w:line="360" w:lineRule="auto"/>
        <w:rPr>
          <w:rFonts w:cs="Arial"/>
          <w:sz w:val="16"/>
          <w:szCs w:val="16"/>
          <w:lang w:eastAsia="es-EC"/>
        </w:rPr>
      </w:pPr>
      <w:proofErr w:type="spellStart"/>
      <w:r w:rsidRPr="00DD1715">
        <w:rPr>
          <w:rFonts w:cs="Arial"/>
          <w:b/>
          <w:sz w:val="16"/>
          <w:szCs w:val="16"/>
          <w:lang w:eastAsia="es-EC"/>
        </w:rPr>
        <w:t>F</w:t>
      </w:r>
      <w:r w:rsidR="00B3160F" w:rsidRPr="00DD1715">
        <w:rPr>
          <w:rFonts w:cs="Arial"/>
          <w:b/>
          <w:sz w:val="16"/>
          <w:szCs w:val="16"/>
          <w:lang w:eastAsia="es-EC"/>
        </w:rPr>
        <w:t>uente</w:t>
      </w:r>
      <w:proofErr w:type="gramStart"/>
      <w:r w:rsidR="00B3160F" w:rsidRPr="00DD1715">
        <w:rPr>
          <w:rFonts w:cs="Arial"/>
          <w:b/>
          <w:sz w:val="16"/>
          <w:szCs w:val="16"/>
          <w:lang w:eastAsia="es-EC"/>
        </w:rPr>
        <w:t>:</w:t>
      </w:r>
      <w:r w:rsidRPr="00DD1715">
        <w:rPr>
          <w:rFonts w:cs="Arial"/>
          <w:sz w:val="16"/>
          <w:szCs w:val="16"/>
          <w:lang w:eastAsia="es-EC"/>
        </w:rPr>
        <w:t>ALLAICA</w:t>
      </w:r>
      <w:proofErr w:type="spellEnd"/>
      <w:proofErr w:type="gramEnd"/>
      <w:r w:rsidRPr="00DD1715">
        <w:rPr>
          <w:rFonts w:cs="Arial"/>
          <w:sz w:val="16"/>
          <w:szCs w:val="16"/>
          <w:lang w:eastAsia="es-EC"/>
        </w:rPr>
        <w:t>, S., GUALLI, M., 2015.</w:t>
      </w:r>
    </w:p>
    <w:p w:rsidR="000D0156" w:rsidRDefault="000D0156" w:rsidP="00A66828">
      <w:pPr>
        <w:spacing w:line="360" w:lineRule="auto"/>
        <w:jc w:val="both"/>
        <w:rPr>
          <w:lang w:eastAsia="es-EC"/>
        </w:rPr>
      </w:pPr>
    </w:p>
    <w:p w:rsidR="00673838" w:rsidRDefault="0020568A" w:rsidP="00A66828">
      <w:pPr>
        <w:spacing w:line="360" w:lineRule="auto"/>
        <w:jc w:val="both"/>
        <w:rPr>
          <w:lang w:eastAsia="es-EC"/>
        </w:rPr>
      </w:pPr>
      <w:r>
        <w:rPr>
          <w:lang w:eastAsia="es-EC"/>
        </w:rPr>
        <w:t>T</w:t>
      </w:r>
      <w:r w:rsidR="00673838" w:rsidRPr="00673838">
        <w:rPr>
          <w:lang w:eastAsia="es-EC"/>
        </w:rPr>
        <w:t>ambién se</w:t>
      </w:r>
      <w:r w:rsidR="00022021">
        <w:rPr>
          <w:lang w:eastAsia="es-EC"/>
        </w:rPr>
        <w:t xml:space="preserve"> realiza la prueba  de envío de </w:t>
      </w:r>
      <w:r w:rsidR="00673838" w:rsidRPr="00673838">
        <w:rPr>
          <w:lang w:eastAsia="es-EC"/>
        </w:rPr>
        <w:t xml:space="preserve">un mensaje </w:t>
      </w:r>
      <w:r w:rsidR="00022021">
        <w:rPr>
          <w:lang w:eastAsia="es-EC"/>
        </w:rPr>
        <w:t xml:space="preserve"> desde el invernadero hacia  el administrador  donde avisa que </w:t>
      </w:r>
      <w:r w:rsidR="00673838" w:rsidRPr="00673838">
        <w:rPr>
          <w:lang w:eastAsia="es-EC"/>
        </w:rPr>
        <w:t xml:space="preserve"> el estanque este quedando desabastecido de agu</w:t>
      </w:r>
      <w:r w:rsidR="00444902">
        <w:rPr>
          <w:lang w:eastAsia="es-EC"/>
        </w:rPr>
        <w:t xml:space="preserve">a como se muestra en la figura </w:t>
      </w:r>
      <w:r w:rsidR="00EF0056">
        <w:rPr>
          <w:lang w:eastAsia="es-EC"/>
        </w:rPr>
        <w:t>14-3</w:t>
      </w:r>
      <w:r w:rsidR="00673838" w:rsidRPr="00673838">
        <w:rPr>
          <w:lang w:eastAsia="es-EC"/>
        </w:rPr>
        <w:t>.</w:t>
      </w:r>
    </w:p>
    <w:p w:rsidR="000D0156" w:rsidRDefault="000D0156" w:rsidP="00A66828">
      <w:pPr>
        <w:spacing w:line="360" w:lineRule="auto"/>
        <w:jc w:val="both"/>
        <w:rPr>
          <w:lang w:eastAsia="es-EC"/>
        </w:rPr>
      </w:pPr>
    </w:p>
    <w:p w:rsidR="00B3160F" w:rsidRDefault="00B3160F" w:rsidP="009E5DEE">
      <w:pPr>
        <w:pStyle w:val="Descripcin"/>
      </w:pPr>
      <w:bookmarkStart w:id="183" w:name="_Toc432885445"/>
      <w:r>
        <w:rPr>
          <w:noProof/>
          <w:lang w:val="es-ES" w:eastAsia="es-ES"/>
        </w:rPr>
        <w:drawing>
          <wp:inline distT="0" distB="0" distL="0" distR="0" wp14:anchorId="290E565D" wp14:editId="2613F917">
            <wp:extent cx="3636335" cy="2179673"/>
            <wp:effectExtent l="0" t="0" r="254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95">
                      <a:extLst>
                        <a:ext uri="{28A0092B-C50C-407E-A947-70E740481C1C}">
                          <a14:useLocalDpi xmlns:a14="http://schemas.microsoft.com/office/drawing/2010/main" val="0"/>
                        </a:ext>
                      </a:extLst>
                    </a:blip>
                    <a:srcRect l="1292" t="2301" r="1292" b="2198"/>
                    <a:stretch/>
                  </pic:blipFill>
                  <pic:spPr bwMode="auto">
                    <a:xfrm>
                      <a:off x="0" y="0"/>
                      <a:ext cx="3638242" cy="2180816"/>
                    </a:xfrm>
                    <a:prstGeom prst="rect">
                      <a:avLst/>
                    </a:prstGeom>
                    <a:noFill/>
                    <a:ln>
                      <a:noFill/>
                    </a:ln>
                    <a:extLst>
                      <a:ext uri="{53640926-AAD7-44D8-BBD7-CCE9431645EC}">
                        <a14:shadowObscured xmlns:a14="http://schemas.microsoft.com/office/drawing/2010/main"/>
                      </a:ext>
                    </a:extLst>
                  </pic:spPr>
                </pic:pic>
              </a:graphicData>
            </a:graphic>
          </wp:inline>
        </w:drawing>
      </w:r>
    </w:p>
    <w:p w:rsidR="00F527BC" w:rsidRDefault="00770B0F" w:rsidP="009E5DEE">
      <w:pPr>
        <w:pStyle w:val="Descripcin"/>
      </w:pPr>
      <w:r>
        <w:t>F</w:t>
      </w:r>
      <w:r w:rsidR="00B3160F">
        <w:t>igura14-3</w:t>
      </w:r>
      <w:r>
        <w:t xml:space="preserve">: </w:t>
      </w:r>
      <w:r w:rsidR="00287307" w:rsidRPr="00B3160F">
        <w:t>Mensaje de alerta</w:t>
      </w:r>
      <w:r w:rsidR="00E57204" w:rsidRPr="00B3160F">
        <w:t xml:space="preserve"> del desabasteci</w:t>
      </w:r>
      <w:r w:rsidR="00287307" w:rsidRPr="00B3160F">
        <w:t>miento</w:t>
      </w:r>
      <w:r w:rsidR="00E57204" w:rsidRPr="00B3160F">
        <w:t xml:space="preserve"> de agua en el estanque</w:t>
      </w:r>
      <w:r w:rsidR="00E57204" w:rsidRPr="00D72E22">
        <w:t>.</w:t>
      </w:r>
      <w:bookmarkEnd w:id="183"/>
    </w:p>
    <w:p w:rsidR="00F07F23" w:rsidRPr="00DD1715" w:rsidRDefault="00F07F23" w:rsidP="00E46591">
      <w:pPr>
        <w:spacing w:after="0" w:line="360" w:lineRule="auto"/>
        <w:rPr>
          <w:rFonts w:cs="Arial"/>
          <w:sz w:val="16"/>
          <w:szCs w:val="16"/>
          <w:lang w:eastAsia="es-EC"/>
        </w:rPr>
      </w:pPr>
      <w:proofErr w:type="spellStart"/>
      <w:r w:rsidRPr="00DD1715">
        <w:rPr>
          <w:rFonts w:cs="Arial"/>
          <w:b/>
          <w:sz w:val="16"/>
          <w:szCs w:val="16"/>
          <w:lang w:eastAsia="es-EC"/>
        </w:rPr>
        <w:t>F</w:t>
      </w:r>
      <w:r w:rsidR="00B3160F" w:rsidRPr="00DD1715">
        <w:rPr>
          <w:rFonts w:cs="Arial"/>
          <w:b/>
          <w:sz w:val="16"/>
          <w:szCs w:val="16"/>
          <w:lang w:eastAsia="es-EC"/>
        </w:rPr>
        <w:t>uente</w:t>
      </w:r>
      <w:proofErr w:type="gramStart"/>
      <w:r w:rsidR="00B3160F" w:rsidRPr="00DD1715">
        <w:rPr>
          <w:rFonts w:cs="Arial"/>
          <w:b/>
          <w:sz w:val="16"/>
          <w:szCs w:val="16"/>
          <w:lang w:eastAsia="es-EC"/>
        </w:rPr>
        <w:t>:</w:t>
      </w:r>
      <w:r w:rsidRPr="00DD1715">
        <w:rPr>
          <w:rFonts w:cs="Arial"/>
          <w:sz w:val="16"/>
          <w:szCs w:val="16"/>
          <w:lang w:eastAsia="es-EC"/>
        </w:rPr>
        <w:t>ALLAICA</w:t>
      </w:r>
      <w:proofErr w:type="spellEnd"/>
      <w:proofErr w:type="gramEnd"/>
      <w:r w:rsidRPr="00DD1715">
        <w:rPr>
          <w:rFonts w:cs="Arial"/>
          <w:sz w:val="16"/>
          <w:szCs w:val="16"/>
          <w:lang w:eastAsia="es-EC"/>
        </w:rPr>
        <w:t>, S., GUALLI, M., 2015.</w:t>
      </w:r>
    </w:p>
    <w:p w:rsidR="00EB5853" w:rsidRPr="002E39DF" w:rsidRDefault="005F4ACA" w:rsidP="008B1BA6">
      <w:pPr>
        <w:pStyle w:val="Ttulo3"/>
        <w:numPr>
          <w:ilvl w:val="2"/>
          <w:numId w:val="42"/>
        </w:numPr>
        <w:rPr>
          <w:lang w:val="es-EC"/>
        </w:rPr>
      </w:pPr>
      <w:bookmarkStart w:id="184" w:name="_Toc420611511"/>
      <w:bookmarkStart w:id="185" w:name="_Toc432880525"/>
      <w:r w:rsidRPr="002E39DF">
        <w:rPr>
          <w:lang w:val="es-EC"/>
        </w:rPr>
        <w:lastRenderedPageBreak/>
        <w:t>P</w:t>
      </w:r>
      <w:r w:rsidR="00AD1C78" w:rsidRPr="002E39DF">
        <w:rPr>
          <w:lang w:val="es-EC"/>
        </w:rPr>
        <w:t>rueba de control de actuadores</w:t>
      </w:r>
      <w:bookmarkStart w:id="186" w:name="_Toc420611512"/>
      <w:bookmarkEnd w:id="184"/>
      <w:bookmarkEnd w:id="185"/>
    </w:p>
    <w:p w:rsidR="00287307" w:rsidRDefault="00287307" w:rsidP="00A66828">
      <w:pPr>
        <w:spacing w:line="360" w:lineRule="auto"/>
        <w:jc w:val="both"/>
        <w:rPr>
          <w:lang w:eastAsia="es-EC"/>
        </w:rPr>
      </w:pPr>
    </w:p>
    <w:p w:rsidR="00501344" w:rsidRDefault="00501344" w:rsidP="00A66828">
      <w:pPr>
        <w:spacing w:line="360" w:lineRule="auto"/>
        <w:jc w:val="both"/>
        <w:rPr>
          <w:lang w:eastAsia="es-EC"/>
        </w:rPr>
      </w:pPr>
      <w:r w:rsidRPr="00501344">
        <w:rPr>
          <w:lang w:eastAsia="es-EC"/>
        </w:rPr>
        <w:t xml:space="preserve">Esta prueba permitió verificar el funcionamiento del control de temperatura, a través del calefactor como del ventilador en el sistema  </w:t>
      </w:r>
      <w:r>
        <w:rPr>
          <w:lang w:eastAsia="es-EC"/>
        </w:rPr>
        <w:t xml:space="preserve">como se muestra en las figuras </w:t>
      </w:r>
      <w:r w:rsidR="00EF0056">
        <w:rPr>
          <w:lang w:eastAsia="es-EC"/>
        </w:rPr>
        <w:t>15-3</w:t>
      </w:r>
      <w:r w:rsidR="00825773">
        <w:rPr>
          <w:lang w:eastAsia="es-EC"/>
        </w:rPr>
        <w:t xml:space="preserve"> y </w:t>
      </w:r>
      <w:r w:rsidR="00EF0056">
        <w:rPr>
          <w:lang w:eastAsia="es-EC"/>
        </w:rPr>
        <w:t>16-3</w:t>
      </w:r>
      <w:r w:rsidRPr="00501344">
        <w:rPr>
          <w:lang w:eastAsia="es-EC"/>
        </w:rPr>
        <w:t>, es así que se recibe un mensaje de alerta el cual avisara del límite de rango de temperatura en el prototipo ya sea que este muy alto o bajo, posterior a esto  se contestara con un mensaje de activación ya sea para calefactor o ventilador según sea la situación.</w:t>
      </w:r>
    </w:p>
    <w:p w:rsidR="00416051" w:rsidRDefault="00416051" w:rsidP="00A66828">
      <w:pPr>
        <w:spacing w:line="360" w:lineRule="auto"/>
        <w:jc w:val="both"/>
        <w:rPr>
          <w:lang w:eastAsia="es-EC"/>
        </w:rPr>
      </w:pPr>
    </w:p>
    <w:p w:rsidR="00B3160F" w:rsidRDefault="00B3160F" w:rsidP="002E39DF">
      <w:pPr>
        <w:pStyle w:val="Descripcin"/>
        <w:jc w:val="left"/>
      </w:pPr>
      <w:bookmarkStart w:id="187" w:name="_Toc432885446"/>
      <w:r>
        <w:rPr>
          <w:noProof/>
          <w:lang w:val="es-ES" w:eastAsia="es-ES"/>
        </w:rPr>
        <w:drawing>
          <wp:inline distT="0" distB="0" distL="0" distR="0" wp14:anchorId="6747AFE2" wp14:editId="44336AB6">
            <wp:extent cx="3838353" cy="2860158"/>
            <wp:effectExtent l="0" t="0" r="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6">
                      <a:extLst>
                        <a:ext uri="{28A0092B-C50C-407E-A947-70E740481C1C}">
                          <a14:useLocalDpi xmlns:a14="http://schemas.microsoft.com/office/drawing/2010/main" val="0"/>
                        </a:ext>
                      </a:extLst>
                    </a:blip>
                    <a:srcRect l="1258" t="1793" r="1231" b="1793"/>
                    <a:stretch/>
                  </pic:blipFill>
                  <pic:spPr bwMode="auto">
                    <a:xfrm>
                      <a:off x="0" y="0"/>
                      <a:ext cx="3833036" cy="2856196"/>
                    </a:xfrm>
                    <a:prstGeom prst="rect">
                      <a:avLst/>
                    </a:prstGeom>
                    <a:noFill/>
                    <a:ln>
                      <a:noFill/>
                    </a:ln>
                    <a:extLst>
                      <a:ext uri="{53640926-AAD7-44D8-BBD7-CCE9431645EC}">
                        <a14:shadowObscured xmlns:a14="http://schemas.microsoft.com/office/drawing/2010/main"/>
                      </a:ext>
                    </a:extLst>
                  </pic:spPr>
                </pic:pic>
              </a:graphicData>
            </a:graphic>
          </wp:inline>
        </w:drawing>
      </w:r>
    </w:p>
    <w:p w:rsidR="000D7AEC" w:rsidRDefault="00770B0F" w:rsidP="002E39DF">
      <w:pPr>
        <w:pStyle w:val="Descripcin"/>
        <w:jc w:val="left"/>
      </w:pPr>
      <w:r>
        <w:t>F</w:t>
      </w:r>
      <w:r w:rsidR="00B3160F">
        <w:t>igura</w:t>
      </w:r>
      <w:r w:rsidR="00142608">
        <w:t>15</w:t>
      </w:r>
      <w:r w:rsidR="00B3160F">
        <w:t>-3</w:t>
      </w:r>
      <w:r>
        <w:t xml:space="preserve">: </w:t>
      </w:r>
      <w:r w:rsidR="00287307" w:rsidRPr="00B3160F">
        <w:t>Activación de</w:t>
      </w:r>
      <w:r w:rsidR="00E57204" w:rsidRPr="00B3160F">
        <w:t xml:space="preserve"> ventilador a través </w:t>
      </w:r>
      <w:r w:rsidR="00287307" w:rsidRPr="00B3160F">
        <w:t>de SMS</w:t>
      </w:r>
      <w:r w:rsidR="00E57204" w:rsidRPr="0044400F">
        <w:t>.</w:t>
      </w:r>
      <w:bookmarkEnd w:id="187"/>
    </w:p>
    <w:p w:rsidR="00F07F23" w:rsidRPr="00DD1715" w:rsidRDefault="00F07F23" w:rsidP="002E39DF">
      <w:pPr>
        <w:spacing w:after="0" w:line="360" w:lineRule="auto"/>
        <w:rPr>
          <w:rFonts w:cs="Arial"/>
          <w:sz w:val="16"/>
          <w:szCs w:val="16"/>
          <w:lang w:eastAsia="es-EC"/>
        </w:rPr>
      </w:pPr>
      <w:r w:rsidRPr="00DD1715">
        <w:rPr>
          <w:rFonts w:cs="Arial"/>
          <w:b/>
          <w:sz w:val="16"/>
          <w:szCs w:val="16"/>
          <w:lang w:eastAsia="es-EC"/>
        </w:rPr>
        <w:t>F</w:t>
      </w:r>
      <w:r w:rsidR="00B3160F" w:rsidRPr="00DD1715">
        <w:rPr>
          <w:rFonts w:cs="Arial"/>
          <w:b/>
          <w:sz w:val="16"/>
          <w:szCs w:val="16"/>
          <w:lang w:eastAsia="es-EC"/>
        </w:rPr>
        <w:t>uente</w:t>
      </w:r>
      <w:r w:rsidRPr="00DD1715">
        <w:rPr>
          <w:rFonts w:cs="Arial"/>
          <w:b/>
          <w:sz w:val="16"/>
          <w:szCs w:val="16"/>
          <w:lang w:eastAsia="es-EC"/>
        </w:rPr>
        <w:t>:</w:t>
      </w:r>
      <w:r w:rsidRPr="00DD1715">
        <w:rPr>
          <w:rFonts w:cs="Arial"/>
          <w:sz w:val="16"/>
          <w:szCs w:val="16"/>
          <w:lang w:eastAsia="es-EC"/>
        </w:rPr>
        <w:t xml:space="preserve"> ALLAICA, S., GUALLI, M., 2015.</w:t>
      </w:r>
    </w:p>
    <w:p w:rsidR="00444902" w:rsidRDefault="00444902" w:rsidP="00A66828">
      <w:pPr>
        <w:spacing w:line="360" w:lineRule="auto"/>
        <w:jc w:val="center"/>
        <w:rPr>
          <w:lang w:eastAsia="es-EC"/>
        </w:rPr>
      </w:pPr>
    </w:p>
    <w:p w:rsidR="00444902" w:rsidRDefault="00444902" w:rsidP="00A66828">
      <w:pPr>
        <w:spacing w:line="360" w:lineRule="auto"/>
        <w:jc w:val="center"/>
        <w:rPr>
          <w:lang w:eastAsia="es-EC"/>
        </w:rPr>
      </w:pPr>
    </w:p>
    <w:p w:rsidR="00B3160F" w:rsidRDefault="00B3160F" w:rsidP="009E5DEE">
      <w:pPr>
        <w:pStyle w:val="Descripcin"/>
      </w:pPr>
      <w:bookmarkStart w:id="188" w:name="_Toc432885447"/>
      <w:r>
        <w:rPr>
          <w:noProof/>
          <w:lang w:val="es-ES" w:eastAsia="es-ES"/>
        </w:rPr>
        <w:lastRenderedPageBreak/>
        <w:drawing>
          <wp:inline distT="0" distB="0" distL="0" distR="0" wp14:anchorId="03919A64" wp14:editId="03DCB2BE">
            <wp:extent cx="3678865" cy="2679405"/>
            <wp:effectExtent l="0" t="0" r="0" b="6985"/>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1466" t="1972" r="1712" b="2020"/>
                    <a:stretch/>
                  </pic:blipFill>
                  <pic:spPr bwMode="auto">
                    <a:xfrm>
                      <a:off x="0" y="0"/>
                      <a:ext cx="3687227" cy="2685495"/>
                    </a:xfrm>
                    <a:prstGeom prst="rect">
                      <a:avLst/>
                    </a:prstGeom>
                    <a:noFill/>
                    <a:ln>
                      <a:noFill/>
                    </a:ln>
                    <a:extLst>
                      <a:ext uri="{53640926-AAD7-44D8-BBD7-CCE9431645EC}">
                        <a14:shadowObscured xmlns:a14="http://schemas.microsoft.com/office/drawing/2010/main"/>
                      </a:ext>
                    </a:extLst>
                  </pic:spPr>
                </pic:pic>
              </a:graphicData>
            </a:graphic>
          </wp:inline>
        </w:drawing>
      </w:r>
    </w:p>
    <w:p w:rsidR="00501344" w:rsidRDefault="00770B0F" w:rsidP="009E5DEE">
      <w:pPr>
        <w:pStyle w:val="Descripcin"/>
      </w:pPr>
      <w:r>
        <w:t>F</w:t>
      </w:r>
      <w:r w:rsidR="00B3160F">
        <w:t>igura1</w:t>
      </w:r>
      <w:r w:rsidR="00142608">
        <w:t>6</w:t>
      </w:r>
      <w:r w:rsidR="00B3160F">
        <w:t>-3</w:t>
      </w:r>
      <w:r>
        <w:t xml:space="preserve">: </w:t>
      </w:r>
      <w:r w:rsidR="00287307" w:rsidRPr="00B3160F">
        <w:t>Activación de</w:t>
      </w:r>
      <w:r w:rsidR="00E46591">
        <w:t xml:space="preserve"> </w:t>
      </w:r>
      <w:r w:rsidR="00287307" w:rsidRPr="00B3160F">
        <w:t>calefactor a través de SMS.</w:t>
      </w:r>
      <w:bookmarkEnd w:id="188"/>
    </w:p>
    <w:p w:rsidR="00F07F23" w:rsidRPr="00DD1715" w:rsidRDefault="00F07F23" w:rsidP="002E39DF">
      <w:pPr>
        <w:spacing w:after="0" w:line="360" w:lineRule="auto"/>
        <w:rPr>
          <w:rFonts w:cs="Arial"/>
          <w:sz w:val="16"/>
          <w:szCs w:val="16"/>
          <w:lang w:eastAsia="es-EC"/>
        </w:rPr>
      </w:pPr>
      <w:r w:rsidRPr="00DD1715">
        <w:rPr>
          <w:rFonts w:cs="Arial"/>
          <w:b/>
          <w:sz w:val="16"/>
          <w:szCs w:val="16"/>
          <w:lang w:eastAsia="es-EC"/>
        </w:rPr>
        <w:t>F</w:t>
      </w:r>
      <w:r w:rsidR="00B3160F" w:rsidRPr="00DD1715">
        <w:rPr>
          <w:rFonts w:cs="Arial"/>
          <w:b/>
          <w:sz w:val="16"/>
          <w:szCs w:val="16"/>
          <w:lang w:eastAsia="es-EC"/>
        </w:rPr>
        <w:t>uente:</w:t>
      </w:r>
      <w:r w:rsidR="00E46591">
        <w:rPr>
          <w:rFonts w:cs="Arial"/>
          <w:b/>
          <w:sz w:val="16"/>
          <w:szCs w:val="16"/>
          <w:lang w:eastAsia="es-EC"/>
        </w:rPr>
        <w:t xml:space="preserve"> </w:t>
      </w:r>
      <w:r w:rsidRPr="00DD1715">
        <w:rPr>
          <w:rFonts w:cs="Arial"/>
          <w:sz w:val="16"/>
          <w:szCs w:val="16"/>
          <w:lang w:eastAsia="es-EC"/>
        </w:rPr>
        <w:t>ALLAICA, S., GUALLI, M., 2015.</w:t>
      </w:r>
    </w:p>
    <w:p w:rsidR="00F07F23" w:rsidRDefault="00F07F23" w:rsidP="002E39DF">
      <w:pPr>
        <w:spacing w:after="0" w:line="360" w:lineRule="auto"/>
        <w:jc w:val="center"/>
        <w:rPr>
          <w:lang w:eastAsia="es-EC"/>
        </w:rPr>
      </w:pPr>
    </w:p>
    <w:p w:rsidR="005F4ACA" w:rsidRDefault="00E46591" w:rsidP="002E39DF">
      <w:pPr>
        <w:pStyle w:val="Ttulo2"/>
        <w:numPr>
          <w:ilvl w:val="1"/>
          <w:numId w:val="42"/>
        </w:numPr>
        <w:spacing w:after="0"/>
      </w:pPr>
      <w:bookmarkStart w:id="189" w:name="_Toc420611513"/>
      <w:bookmarkStart w:id="190" w:name="_Toc432880526"/>
      <w:bookmarkEnd w:id="186"/>
      <w:r w:rsidRPr="00DD1715">
        <w:t>AN</w:t>
      </w:r>
      <w:r>
        <w:t>Á</w:t>
      </w:r>
      <w:r w:rsidRPr="00DD1715">
        <w:t>LISIS DE RESULTADOS</w:t>
      </w:r>
      <w:bookmarkEnd w:id="189"/>
      <w:bookmarkEnd w:id="190"/>
    </w:p>
    <w:p w:rsidR="00B14CA2" w:rsidRDefault="0096773E" w:rsidP="002E39DF">
      <w:pPr>
        <w:pStyle w:val="Ttulo3"/>
        <w:numPr>
          <w:ilvl w:val="2"/>
          <w:numId w:val="42"/>
        </w:numPr>
        <w:spacing w:after="0"/>
      </w:pPr>
      <w:bookmarkStart w:id="191" w:name="_Toc432880527"/>
      <w:proofErr w:type="spellStart"/>
      <w:r>
        <w:t>M</w:t>
      </w:r>
      <w:r w:rsidR="00AD1C78">
        <w:t>onitoreo</w:t>
      </w:r>
      <w:proofErr w:type="spellEnd"/>
      <w:r w:rsidR="00AD1C78">
        <w:t xml:space="preserve"> </w:t>
      </w:r>
      <w:proofErr w:type="spellStart"/>
      <w:r w:rsidR="00AD1C78">
        <w:t>en</w:t>
      </w:r>
      <w:proofErr w:type="spellEnd"/>
      <w:r w:rsidR="00AD1C78">
        <w:t xml:space="preserve"> </w:t>
      </w:r>
      <w:proofErr w:type="spellStart"/>
      <w:r>
        <w:t>L</w:t>
      </w:r>
      <w:r w:rsidR="00AD1C78">
        <w:t>abview</w:t>
      </w:r>
      <w:bookmarkEnd w:id="191"/>
      <w:proofErr w:type="spellEnd"/>
    </w:p>
    <w:p w:rsidR="000D0156" w:rsidRPr="000D0156" w:rsidRDefault="000D0156" w:rsidP="002E39DF">
      <w:pPr>
        <w:spacing w:after="0"/>
        <w:rPr>
          <w:lang w:val="en-US" w:eastAsia="es-EC"/>
        </w:rPr>
      </w:pPr>
    </w:p>
    <w:p w:rsidR="000D0156" w:rsidRDefault="009A3D8B" w:rsidP="002E39DF">
      <w:pPr>
        <w:spacing w:after="0" w:line="360" w:lineRule="auto"/>
        <w:jc w:val="both"/>
        <w:rPr>
          <w:lang w:eastAsia="es-EC"/>
        </w:rPr>
      </w:pPr>
      <w:r>
        <w:rPr>
          <w:lang w:eastAsia="es-EC"/>
        </w:rPr>
        <w:t xml:space="preserve">Se muestra a continuación </w:t>
      </w:r>
      <w:r w:rsidR="00287307">
        <w:rPr>
          <w:lang w:eastAsia="es-EC"/>
        </w:rPr>
        <w:t xml:space="preserve">la tabla de lectura de los </w:t>
      </w:r>
      <w:proofErr w:type="spellStart"/>
      <w:r w:rsidR="00287307">
        <w:rPr>
          <w:lang w:eastAsia="es-EC"/>
        </w:rPr>
        <w:t>sensoresobtenidos</w:t>
      </w:r>
      <w:proofErr w:type="spellEnd"/>
      <w:r w:rsidR="00287307">
        <w:rPr>
          <w:lang w:eastAsia="es-EC"/>
        </w:rPr>
        <w:t xml:space="preserve"> del</w:t>
      </w:r>
      <w:r>
        <w:rPr>
          <w:lang w:eastAsia="es-EC"/>
        </w:rPr>
        <w:t xml:space="preserve"> software </w:t>
      </w:r>
      <w:proofErr w:type="spellStart"/>
      <w:r>
        <w:rPr>
          <w:lang w:eastAsia="es-EC"/>
        </w:rPr>
        <w:t>Labview</w:t>
      </w:r>
      <w:proofErr w:type="spellEnd"/>
      <w:r w:rsidR="008E6852">
        <w:rPr>
          <w:lang w:eastAsia="es-EC"/>
        </w:rPr>
        <w:t>,</w:t>
      </w:r>
      <w:r w:rsidR="00B438E6">
        <w:rPr>
          <w:lang w:eastAsia="es-EC"/>
        </w:rPr>
        <w:t xml:space="preserve"> e</w:t>
      </w:r>
      <w:r w:rsidR="00287307">
        <w:rPr>
          <w:lang w:eastAsia="es-EC"/>
        </w:rPr>
        <w:t>l cual exportará</w:t>
      </w:r>
      <w:r w:rsidR="00B438E6">
        <w:rPr>
          <w:lang w:eastAsia="es-EC"/>
        </w:rPr>
        <w:t xml:space="preserve"> a un documento en </w:t>
      </w:r>
      <w:proofErr w:type="spellStart"/>
      <w:r w:rsidR="008E6852">
        <w:rPr>
          <w:lang w:eastAsia="es-EC"/>
        </w:rPr>
        <w:t>Excel</w:t>
      </w:r>
      <w:r w:rsidR="004A7BBB">
        <w:rPr>
          <w:lang w:eastAsia="es-EC"/>
        </w:rPr>
        <w:t>c</w:t>
      </w:r>
      <w:r w:rsidR="00EF0056">
        <w:rPr>
          <w:lang w:eastAsia="es-EC"/>
        </w:rPr>
        <w:t>omo</w:t>
      </w:r>
      <w:proofErr w:type="spellEnd"/>
      <w:r w:rsidR="00EF0056">
        <w:rPr>
          <w:lang w:eastAsia="es-EC"/>
        </w:rPr>
        <w:t xml:space="preserve"> se visualiza en la figura 17-</w:t>
      </w:r>
      <w:r w:rsidR="00E46591">
        <w:rPr>
          <w:lang w:eastAsia="es-EC"/>
        </w:rPr>
        <w:t>3</w:t>
      </w:r>
      <w:r w:rsidR="00444902">
        <w:rPr>
          <w:lang w:eastAsia="es-EC"/>
        </w:rPr>
        <w:t>.</w:t>
      </w:r>
    </w:p>
    <w:p w:rsidR="002E39DF" w:rsidRDefault="002E39DF" w:rsidP="002E39DF">
      <w:pPr>
        <w:spacing w:after="0" w:line="360" w:lineRule="auto"/>
        <w:jc w:val="both"/>
        <w:rPr>
          <w:lang w:eastAsia="es-EC"/>
        </w:rPr>
      </w:pPr>
    </w:p>
    <w:p w:rsidR="00B3160F" w:rsidRDefault="00B3160F" w:rsidP="002E39DF">
      <w:pPr>
        <w:pStyle w:val="Descripcin"/>
        <w:jc w:val="center"/>
      </w:pPr>
      <w:bookmarkStart w:id="192" w:name="_Toc432885448"/>
      <w:r>
        <w:rPr>
          <w:noProof/>
          <w:lang w:val="es-ES" w:eastAsia="es-ES"/>
        </w:rPr>
        <w:drawing>
          <wp:inline distT="0" distB="0" distL="0" distR="0" wp14:anchorId="44C1D048" wp14:editId="5A6028E8">
            <wp:extent cx="3816626" cy="2119445"/>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817374" cy="2119860"/>
                    </a:xfrm>
                    <a:prstGeom prst="rect">
                      <a:avLst/>
                    </a:prstGeom>
                    <a:noFill/>
                    <a:ln>
                      <a:noFill/>
                    </a:ln>
                  </pic:spPr>
                </pic:pic>
              </a:graphicData>
            </a:graphic>
          </wp:inline>
        </w:drawing>
      </w:r>
    </w:p>
    <w:p w:rsidR="006940F4" w:rsidRDefault="00E46591" w:rsidP="009E5DEE">
      <w:pPr>
        <w:pStyle w:val="Descripcin"/>
      </w:pPr>
      <w:r>
        <w:tab/>
      </w:r>
      <w:r w:rsidR="006940F4">
        <w:t>F</w:t>
      </w:r>
      <w:r w:rsidR="00B3160F">
        <w:t>igura1</w:t>
      </w:r>
      <w:r w:rsidR="00142608">
        <w:t>7</w:t>
      </w:r>
      <w:r w:rsidR="00B3160F">
        <w:t>-3</w:t>
      </w:r>
      <w:r w:rsidR="006940F4">
        <w:t xml:space="preserve">: </w:t>
      </w:r>
      <w:r w:rsidR="00287307" w:rsidRPr="00B3160F">
        <w:t>T</w:t>
      </w:r>
      <w:r w:rsidR="00210088" w:rsidRPr="00B3160F">
        <w:t>abla de lectura de sensores en Labview</w:t>
      </w:r>
      <w:bookmarkEnd w:id="192"/>
    </w:p>
    <w:p w:rsidR="00F07F23" w:rsidRDefault="00F07F23" w:rsidP="00E46591">
      <w:pPr>
        <w:spacing w:after="0" w:line="360" w:lineRule="auto"/>
        <w:ind w:left="708" w:firstLine="708"/>
        <w:rPr>
          <w:rFonts w:cs="Arial"/>
          <w:sz w:val="16"/>
          <w:szCs w:val="16"/>
          <w:lang w:eastAsia="es-EC"/>
        </w:rPr>
      </w:pPr>
      <w:r w:rsidRPr="00DD1715">
        <w:rPr>
          <w:rFonts w:cs="Arial"/>
          <w:b/>
          <w:sz w:val="16"/>
          <w:szCs w:val="16"/>
          <w:lang w:eastAsia="es-EC"/>
        </w:rPr>
        <w:t>F</w:t>
      </w:r>
      <w:r w:rsidR="00B3160F" w:rsidRPr="00DD1715">
        <w:rPr>
          <w:rFonts w:cs="Arial"/>
          <w:b/>
          <w:sz w:val="16"/>
          <w:szCs w:val="16"/>
          <w:lang w:eastAsia="es-EC"/>
        </w:rPr>
        <w:t>uente:</w:t>
      </w:r>
      <w:r w:rsidR="00E46591">
        <w:rPr>
          <w:rFonts w:cs="Arial"/>
          <w:b/>
          <w:sz w:val="16"/>
          <w:szCs w:val="16"/>
          <w:lang w:eastAsia="es-EC"/>
        </w:rPr>
        <w:t xml:space="preserve"> </w:t>
      </w:r>
      <w:r w:rsidRPr="00DD1715">
        <w:rPr>
          <w:rFonts w:cs="Arial"/>
          <w:sz w:val="16"/>
          <w:szCs w:val="16"/>
          <w:lang w:eastAsia="es-EC"/>
        </w:rPr>
        <w:t>ALLAICA, S., GUALLI, M., 2015.</w:t>
      </w:r>
    </w:p>
    <w:p w:rsidR="00E46591" w:rsidRPr="00DD1715" w:rsidRDefault="00E46591" w:rsidP="00E46591">
      <w:pPr>
        <w:spacing w:after="0" w:line="360" w:lineRule="auto"/>
        <w:ind w:left="708" w:firstLine="708"/>
        <w:rPr>
          <w:rFonts w:cs="Arial"/>
          <w:sz w:val="16"/>
          <w:szCs w:val="16"/>
          <w:lang w:eastAsia="es-EC"/>
        </w:rPr>
      </w:pPr>
    </w:p>
    <w:p w:rsidR="009A3D8B" w:rsidRDefault="009A3D8B" w:rsidP="00A66828">
      <w:pPr>
        <w:spacing w:line="360" w:lineRule="auto"/>
        <w:ind w:firstLine="1"/>
        <w:jc w:val="both"/>
        <w:rPr>
          <w:lang w:eastAsia="es-EC"/>
        </w:rPr>
      </w:pPr>
      <w:r>
        <w:rPr>
          <w:lang w:eastAsia="es-EC"/>
        </w:rPr>
        <w:lastRenderedPageBreak/>
        <w:t xml:space="preserve">En este apartado se observa a continuación un ejemplo de la variación de los datos de cada parámetro </w:t>
      </w:r>
      <w:r w:rsidR="00C33E72">
        <w:rPr>
          <w:lang w:eastAsia="es-EC"/>
        </w:rPr>
        <w:t xml:space="preserve">como la temperatura en la figura </w:t>
      </w:r>
      <w:r w:rsidR="00EF0056">
        <w:rPr>
          <w:lang w:eastAsia="es-EC"/>
        </w:rPr>
        <w:t>18-3</w:t>
      </w:r>
      <w:r w:rsidR="00C33E72">
        <w:rPr>
          <w:lang w:eastAsia="es-EC"/>
        </w:rPr>
        <w:t xml:space="preserve">, </w:t>
      </w:r>
      <w:r>
        <w:rPr>
          <w:lang w:eastAsia="es-EC"/>
        </w:rPr>
        <w:t xml:space="preserve">en el software Labview, arrojándonos graficas que muestran la variación en la generación de datos </w:t>
      </w:r>
      <w:r w:rsidR="00EC18B6">
        <w:rPr>
          <w:lang w:eastAsia="es-EC"/>
        </w:rPr>
        <w:t>así</w:t>
      </w:r>
      <w:r w:rsidR="00C33E72">
        <w:rPr>
          <w:lang w:eastAsia="es-EC"/>
        </w:rPr>
        <w:t xml:space="preserve"> como el de </w:t>
      </w:r>
      <w:r w:rsidR="00023B49">
        <w:rPr>
          <w:lang w:eastAsia="es-EC"/>
        </w:rPr>
        <w:t>EC</w:t>
      </w:r>
      <w:r w:rsidR="00C33E72">
        <w:rPr>
          <w:lang w:eastAsia="es-EC"/>
        </w:rPr>
        <w:t xml:space="preserve"> en la figura </w:t>
      </w:r>
      <w:r w:rsidR="00EF0056">
        <w:rPr>
          <w:lang w:eastAsia="es-EC"/>
        </w:rPr>
        <w:t>19-3</w:t>
      </w:r>
      <w:r w:rsidR="00C33E72">
        <w:rPr>
          <w:lang w:eastAsia="es-EC"/>
        </w:rPr>
        <w:t xml:space="preserve"> y también</w:t>
      </w:r>
      <w:r w:rsidR="00023B49">
        <w:rPr>
          <w:lang w:eastAsia="es-EC"/>
        </w:rPr>
        <w:t xml:space="preserve"> el de PH</w:t>
      </w:r>
      <w:r w:rsidR="00C33E72">
        <w:rPr>
          <w:lang w:eastAsia="es-EC"/>
        </w:rPr>
        <w:t xml:space="preserve"> en la figura </w:t>
      </w:r>
      <w:r w:rsidR="00EF0056">
        <w:rPr>
          <w:lang w:eastAsia="es-EC"/>
        </w:rPr>
        <w:t>20-3</w:t>
      </w:r>
      <w:r w:rsidR="00C33E72">
        <w:rPr>
          <w:lang w:eastAsia="es-EC"/>
        </w:rPr>
        <w:t>.</w:t>
      </w:r>
    </w:p>
    <w:p w:rsidR="00416051" w:rsidRDefault="00416051" w:rsidP="00A66828">
      <w:pPr>
        <w:spacing w:line="360" w:lineRule="auto"/>
        <w:ind w:firstLine="1"/>
        <w:jc w:val="both"/>
        <w:rPr>
          <w:lang w:eastAsia="es-EC"/>
        </w:rPr>
      </w:pPr>
    </w:p>
    <w:p w:rsidR="00B3160F" w:rsidRDefault="00B3160F" w:rsidP="002E39DF">
      <w:pPr>
        <w:pStyle w:val="Descripcin"/>
        <w:jc w:val="center"/>
      </w:pPr>
      <w:bookmarkStart w:id="193" w:name="_Toc432885449"/>
      <w:r>
        <w:rPr>
          <w:noProof/>
          <w:lang w:val="es-ES" w:eastAsia="es-ES"/>
        </w:rPr>
        <w:drawing>
          <wp:inline distT="0" distB="0" distL="0" distR="0" wp14:anchorId="360E2273" wp14:editId="574C6B45">
            <wp:extent cx="2862470" cy="2310913"/>
            <wp:effectExtent l="0" t="0" r="0"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64920" cy="2312891"/>
                    </a:xfrm>
                    <a:prstGeom prst="rect">
                      <a:avLst/>
                    </a:prstGeom>
                    <a:noFill/>
                    <a:ln>
                      <a:noFill/>
                    </a:ln>
                  </pic:spPr>
                </pic:pic>
              </a:graphicData>
            </a:graphic>
          </wp:inline>
        </w:drawing>
      </w:r>
    </w:p>
    <w:p w:rsidR="00604B42" w:rsidRDefault="008646D4" w:rsidP="009E5DEE">
      <w:pPr>
        <w:pStyle w:val="Descripcin"/>
      </w:pPr>
      <w:r>
        <w:tab/>
      </w:r>
      <w:r>
        <w:tab/>
        <w:t xml:space="preserve">         </w:t>
      </w:r>
      <w:r w:rsidR="00770B0F">
        <w:t>F</w:t>
      </w:r>
      <w:r w:rsidR="00B3160F">
        <w:t>igura 1</w:t>
      </w:r>
      <w:r w:rsidR="00142608">
        <w:t>8</w:t>
      </w:r>
      <w:r w:rsidR="00B3160F">
        <w:t>-</w:t>
      </w:r>
      <w:r w:rsidR="00507CD4">
        <w:fldChar w:fldCharType="begin"/>
      </w:r>
      <w:r w:rsidR="00FD1752">
        <w:instrText xml:space="preserve"> SEQ FIGURA \* ARABIC </w:instrText>
      </w:r>
      <w:r w:rsidR="00507CD4">
        <w:fldChar w:fldCharType="separate"/>
      </w:r>
      <w:r w:rsidR="00DF1D88">
        <w:rPr>
          <w:noProof/>
        </w:rPr>
        <w:t>12</w:t>
      </w:r>
      <w:r w:rsidR="00507CD4">
        <w:rPr>
          <w:noProof/>
        </w:rPr>
        <w:fldChar w:fldCharType="end"/>
      </w:r>
      <w:r w:rsidR="00770B0F">
        <w:t xml:space="preserve">: </w:t>
      </w:r>
      <w:r w:rsidR="00770B0F" w:rsidRPr="00B3160F">
        <w:t>M</w:t>
      </w:r>
      <w:r w:rsidR="00E57204" w:rsidRPr="00B3160F">
        <w:t xml:space="preserve">onitoreo de temperatura en </w:t>
      </w:r>
      <w:r w:rsidR="00770B0F" w:rsidRPr="00B3160F">
        <w:t>L</w:t>
      </w:r>
      <w:r w:rsidR="00E57204" w:rsidRPr="00B3160F">
        <w:t>abview</w:t>
      </w:r>
      <w:bookmarkEnd w:id="193"/>
    </w:p>
    <w:p w:rsidR="00F07F23" w:rsidRDefault="008646D4" w:rsidP="008646D4">
      <w:pPr>
        <w:spacing w:line="360" w:lineRule="auto"/>
        <w:rPr>
          <w:rFonts w:cs="Arial"/>
          <w:sz w:val="16"/>
          <w:szCs w:val="16"/>
          <w:lang w:eastAsia="es-EC"/>
        </w:rPr>
      </w:pPr>
      <w:r>
        <w:rPr>
          <w:rFonts w:cs="Arial"/>
          <w:b/>
          <w:sz w:val="16"/>
          <w:szCs w:val="16"/>
          <w:lang w:eastAsia="es-EC"/>
        </w:rPr>
        <w:t xml:space="preserve">   </w:t>
      </w:r>
      <w:r>
        <w:rPr>
          <w:rFonts w:cs="Arial"/>
          <w:b/>
          <w:sz w:val="16"/>
          <w:szCs w:val="16"/>
          <w:lang w:eastAsia="es-EC"/>
        </w:rPr>
        <w:tab/>
      </w:r>
      <w:r>
        <w:rPr>
          <w:rFonts w:cs="Arial"/>
          <w:b/>
          <w:sz w:val="16"/>
          <w:szCs w:val="16"/>
          <w:lang w:eastAsia="es-EC"/>
        </w:rPr>
        <w:tab/>
        <w:t xml:space="preserve">             </w:t>
      </w:r>
      <w:r w:rsidR="00F07F23" w:rsidRPr="00DD1715">
        <w:rPr>
          <w:rFonts w:cs="Arial"/>
          <w:b/>
          <w:sz w:val="16"/>
          <w:szCs w:val="16"/>
          <w:lang w:eastAsia="es-EC"/>
        </w:rPr>
        <w:t>F</w:t>
      </w:r>
      <w:r w:rsidR="00234B33" w:rsidRPr="00DD1715">
        <w:rPr>
          <w:rFonts w:cs="Arial"/>
          <w:b/>
          <w:sz w:val="16"/>
          <w:szCs w:val="16"/>
          <w:lang w:eastAsia="es-EC"/>
        </w:rPr>
        <w:t>uente:</w:t>
      </w:r>
      <w:r>
        <w:rPr>
          <w:rFonts w:cs="Arial"/>
          <w:b/>
          <w:sz w:val="16"/>
          <w:szCs w:val="16"/>
          <w:lang w:eastAsia="es-EC"/>
        </w:rPr>
        <w:t xml:space="preserve"> </w:t>
      </w:r>
      <w:r w:rsidR="00F07F23" w:rsidRPr="00DD1715">
        <w:rPr>
          <w:rFonts w:cs="Arial"/>
          <w:sz w:val="16"/>
          <w:szCs w:val="16"/>
          <w:lang w:eastAsia="es-EC"/>
        </w:rPr>
        <w:t>ALLAICA, S., GUALLI, M., 2015.</w:t>
      </w:r>
    </w:p>
    <w:p w:rsidR="000D0156" w:rsidRDefault="000D0156" w:rsidP="00A66828">
      <w:pPr>
        <w:spacing w:line="360" w:lineRule="auto"/>
        <w:jc w:val="center"/>
        <w:rPr>
          <w:rFonts w:cs="Arial"/>
          <w:sz w:val="16"/>
          <w:szCs w:val="16"/>
          <w:lang w:eastAsia="es-EC"/>
        </w:rPr>
      </w:pPr>
    </w:p>
    <w:p w:rsidR="000D0156" w:rsidRPr="00DD1715" w:rsidRDefault="000D0156" w:rsidP="00A66828">
      <w:pPr>
        <w:spacing w:line="360" w:lineRule="auto"/>
        <w:jc w:val="center"/>
        <w:rPr>
          <w:rFonts w:cs="Arial"/>
          <w:sz w:val="16"/>
          <w:szCs w:val="16"/>
          <w:lang w:eastAsia="es-EC"/>
        </w:rPr>
      </w:pPr>
    </w:p>
    <w:p w:rsidR="00F07F23" w:rsidRDefault="00234B33" w:rsidP="000D0156">
      <w:pPr>
        <w:spacing w:after="0" w:line="360" w:lineRule="auto"/>
        <w:jc w:val="center"/>
        <w:rPr>
          <w:lang w:eastAsia="es-EC"/>
        </w:rPr>
      </w:pPr>
      <w:r>
        <w:rPr>
          <w:noProof/>
          <w:lang w:val="es-ES" w:eastAsia="es-ES"/>
        </w:rPr>
        <w:drawing>
          <wp:inline distT="0" distB="0" distL="0" distR="0" wp14:anchorId="29BC1993" wp14:editId="302DD845">
            <wp:extent cx="2814762" cy="2802733"/>
            <wp:effectExtent l="0" t="0" r="5080"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813926" cy="2801901"/>
                    </a:xfrm>
                    <a:prstGeom prst="rect">
                      <a:avLst/>
                    </a:prstGeom>
                    <a:noFill/>
                    <a:ln>
                      <a:noFill/>
                    </a:ln>
                  </pic:spPr>
                </pic:pic>
              </a:graphicData>
            </a:graphic>
          </wp:inline>
        </w:drawing>
      </w:r>
    </w:p>
    <w:p w:rsidR="00444902" w:rsidRDefault="00246093" w:rsidP="009E5DEE">
      <w:pPr>
        <w:pStyle w:val="Descripcin"/>
      </w:pPr>
      <w:bookmarkStart w:id="194" w:name="_Toc432885450"/>
      <w:r>
        <w:tab/>
        <w:t xml:space="preserve">         </w:t>
      </w:r>
      <w:r w:rsidR="00770B0F">
        <w:t>F</w:t>
      </w:r>
      <w:r w:rsidR="00234B33">
        <w:t>igura 1</w:t>
      </w:r>
      <w:r w:rsidR="00142608">
        <w:t>9</w:t>
      </w:r>
      <w:r w:rsidR="00234B33">
        <w:t>-3</w:t>
      </w:r>
      <w:r w:rsidR="00770B0F">
        <w:t xml:space="preserve">: </w:t>
      </w:r>
      <w:r w:rsidR="00770B0F" w:rsidRPr="00234B33">
        <w:t>M</w:t>
      </w:r>
      <w:r w:rsidR="00E57204" w:rsidRPr="00234B33">
        <w:t xml:space="preserve">onitoreo de </w:t>
      </w:r>
      <w:r w:rsidR="00770B0F" w:rsidRPr="00234B33">
        <w:t xml:space="preserve">EC </w:t>
      </w:r>
      <w:r w:rsidR="00E57204" w:rsidRPr="00234B33">
        <w:t>en</w:t>
      </w:r>
      <w:r w:rsidR="00770B0F" w:rsidRPr="00234B33">
        <w:t xml:space="preserve"> L</w:t>
      </w:r>
      <w:r w:rsidR="00E57204" w:rsidRPr="00234B33">
        <w:t>abview</w:t>
      </w:r>
      <w:bookmarkEnd w:id="194"/>
    </w:p>
    <w:p w:rsidR="003969B4" w:rsidRDefault="00246093" w:rsidP="00246093">
      <w:pPr>
        <w:spacing w:after="0" w:line="360" w:lineRule="auto"/>
        <w:ind w:left="708" w:firstLine="708"/>
        <w:rPr>
          <w:rFonts w:cs="Arial"/>
          <w:sz w:val="16"/>
          <w:szCs w:val="16"/>
          <w:lang w:eastAsia="es-EC"/>
        </w:rPr>
      </w:pPr>
      <w:r>
        <w:rPr>
          <w:rFonts w:cs="Arial"/>
          <w:b/>
          <w:sz w:val="16"/>
          <w:szCs w:val="16"/>
          <w:lang w:eastAsia="es-EC"/>
        </w:rPr>
        <w:t xml:space="preserve">             F</w:t>
      </w:r>
      <w:r w:rsidR="00234B33" w:rsidRPr="00DD1715">
        <w:rPr>
          <w:rFonts w:cs="Arial"/>
          <w:b/>
          <w:sz w:val="16"/>
          <w:szCs w:val="16"/>
          <w:lang w:eastAsia="es-EC"/>
        </w:rPr>
        <w:t>uente:</w:t>
      </w:r>
      <w:r>
        <w:rPr>
          <w:rFonts w:cs="Arial"/>
          <w:b/>
          <w:sz w:val="16"/>
          <w:szCs w:val="16"/>
          <w:lang w:eastAsia="es-EC"/>
        </w:rPr>
        <w:t xml:space="preserve"> </w:t>
      </w:r>
      <w:r w:rsidR="003969B4" w:rsidRPr="00DD1715">
        <w:rPr>
          <w:rFonts w:cs="Arial"/>
          <w:sz w:val="16"/>
          <w:szCs w:val="16"/>
          <w:lang w:eastAsia="es-EC"/>
        </w:rPr>
        <w:t>ALLAICA, S., GUALLI, M., 2015.</w:t>
      </w:r>
    </w:p>
    <w:p w:rsidR="006940F4" w:rsidRDefault="00234B33" w:rsidP="000D0156">
      <w:pPr>
        <w:spacing w:after="0" w:line="360" w:lineRule="auto"/>
        <w:jc w:val="center"/>
        <w:rPr>
          <w:lang w:eastAsia="es-EC"/>
        </w:rPr>
      </w:pPr>
      <w:r>
        <w:rPr>
          <w:noProof/>
          <w:lang w:val="es-ES" w:eastAsia="es-ES"/>
        </w:rPr>
        <w:lastRenderedPageBreak/>
        <w:drawing>
          <wp:inline distT="0" distB="0" distL="0" distR="0" wp14:anchorId="69CEADEC" wp14:editId="38F3354A">
            <wp:extent cx="2576222" cy="2576222"/>
            <wp:effectExtent l="0" t="0" r="0" b="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575284" cy="2575284"/>
                    </a:xfrm>
                    <a:prstGeom prst="rect">
                      <a:avLst/>
                    </a:prstGeom>
                    <a:noFill/>
                    <a:ln>
                      <a:noFill/>
                    </a:ln>
                  </pic:spPr>
                </pic:pic>
              </a:graphicData>
            </a:graphic>
          </wp:inline>
        </w:drawing>
      </w:r>
    </w:p>
    <w:p w:rsidR="00E95E0D" w:rsidRDefault="00E95E0D" w:rsidP="009E5DEE">
      <w:pPr>
        <w:pStyle w:val="Descripcin"/>
      </w:pPr>
      <w:bookmarkStart w:id="195" w:name="_Toc432885451"/>
      <w:r>
        <w:tab/>
        <w:t xml:space="preserve">              </w:t>
      </w:r>
      <w:r w:rsidR="00770B0F">
        <w:t>F</w:t>
      </w:r>
      <w:r w:rsidR="00234B33">
        <w:t>igura</w:t>
      </w:r>
      <w:r w:rsidR="00142608">
        <w:t>20</w:t>
      </w:r>
      <w:r w:rsidR="00234B33">
        <w:t>-3</w:t>
      </w:r>
      <w:r w:rsidR="00770B0F">
        <w:t xml:space="preserve">: </w:t>
      </w:r>
      <w:r w:rsidR="00770B0F" w:rsidRPr="00234B33">
        <w:t>M</w:t>
      </w:r>
      <w:r w:rsidR="00E57204" w:rsidRPr="00234B33">
        <w:t xml:space="preserve">onitoreo de </w:t>
      </w:r>
      <w:r w:rsidR="00770B0F" w:rsidRPr="00234B33">
        <w:t xml:space="preserve">PH </w:t>
      </w:r>
      <w:r w:rsidR="00E57204" w:rsidRPr="00234B33">
        <w:t>en</w:t>
      </w:r>
      <w:r w:rsidR="00770B0F" w:rsidRPr="00234B33">
        <w:t xml:space="preserve"> L</w:t>
      </w:r>
      <w:r w:rsidR="00E57204" w:rsidRPr="00234B33">
        <w:t>abview</w:t>
      </w:r>
      <w:bookmarkEnd w:id="195"/>
    </w:p>
    <w:p w:rsidR="003969B4" w:rsidRPr="00E95E0D" w:rsidRDefault="00E95E0D" w:rsidP="009E5DEE">
      <w:pPr>
        <w:pStyle w:val="Descripcin"/>
        <w:rPr>
          <w:rFonts w:cs="Calibri"/>
        </w:rPr>
      </w:pPr>
      <w:r>
        <w:tab/>
        <w:t xml:space="preserve">              </w:t>
      </w:r>
      <w:r w:rsidR="003969B4" w:rsidRPr="00E95E0D">
        <w:t>F</w:t>
      </w:r>
      <w:r w:rsidR="00234B33" w:rsidRPr="00E95E0D">
        <w:t>uente</w:t>
      </w:r>
      <w:r w:rsidR="003969B4" w:rsidRPr="00E95E0D">
        <w:t>: ALLAICA, S., GUALLI, M., 2015.</w:t>
      </w:r>
    </w:p>
    <w:p w:rsidR="000D0156" w:rsidRDefault="000D0156" w:rsidP="000D0156">
      <w:pPr>
        <w:spacing w:after="0" w:line="360" w:lineRule="auto"/>
        <w:jc w:val="center"/>
        <w:rPr>
          <w:rFonts w:cs="Arial"/>
          <w:sz w:val="16"/>
          <w:szCs w:val="16"/>
          <w:lang w:eastAsia="es-EC"/>
        </w:rPr>
      </w:pPr>
    </w:p>
    <w:p w:rsidR="00416051" w:rsidRDefault="00416051" w:rsidP="000D0156">
      <w:pPr>
        <w:spacing w:after="0" w:line="360" w:lineRule="auto"/>
        <w:jc w:val="center"/>
        <w:rPr>
          <w:rFonts w:cs="Arial"/>
          <w:sz w:val="16"/>
          <w:szCs w:val="16"/>
          <w:lang w:eastAsia="es-EC"/>
        </w:rPr>
      </w:pPr>
    </w:p>
    <w:p w:rsidR="000D0156" w:rsidRPr="00DD1715" w:rsidRDefault="000D0156" w:rsidP="000D0156">
      <w:pPr>
        <w:spacing w:after="0" w:line="360" w:lineRule="auto"/>
        <w:jc w:val="center"/>
        <w:rPr>
          <w:rFonts w:cs="Arial"/>
          <w:sz w:val="16"/>
          <w:szCs w:val="16"/>
          <w:lang w:eastAsia="es-EC"/>
        </w:rPr>
      </w:pPr>
    </w:p>
    <w:p w:rsidR="00B14CA2" w:rsidRPr="00217A27" w:rsidRDefault="00B14CA2" w:rsidP="00A66828">
      <w:pPr>
        <w:tabs>
          <w:tab w:val="left" w:pos="3369"/>
        </w:tabs>
        <w:spacing w:line="360" w:lineRule="auto"/>
        <w:jc w:val="both"/>
        <w:rPr>
          <w:rFonts w:eastAsia="Arial" w:cs="Arial"/>
        </w:rPr>
      </w:pPr>
      <w:r w:rsidRPr="00B14CA2">
        <w:rPr>
          <w:rFonts w:eastAsia="Arial" w:cs="Arial"/>
        </w:rPr>
        <w:t xml:space="preserve">Después de realizar las pruebas de </w:t>
      </w:r>
      <w:r w:rsidR="00BF0980">
        <w:rPr>
          <w:rFonts w:eastAsia="Arial" w:cs="Arial"/>
        </w:rPr>
        <w:t xml:space="preserve"> conexión  con la red celular</w:t>
      </w:r>
      <w:r w:rsidRPr="00B14CA2">
        <w:rPr>
          <w:rFonts w:eastAsia="Arial" w:cs="Arial"/>
        </w:rPr>
        <w:t xml:space="preserve"> y el funcionamiento de los diferentes elementos del sistema de comunicación y monitoreo, se detalla a continuación  los resultados de las lecturas  de los sensores de atlas Scientific y Ds18b20 a través de reporte generado en Excel por el software Labview como se pu</w:t>
      </w:r>
      <w:r>
        <w:rPr>
          <w:rFonts w:eastAsia="Arial" w:cs="Arial"/>
        </w:rPr>
        <w:t>ede observar en las  tablas siguientes</w:t>
      </w:r>
      <w:r w:rsidR="00501B82">
        <w:rPr>
          <w:rFonts w:eastAsia="Arial" w:cs="Arial"/>
        </w:rPr>
        <w:t xml:space="preserve">, a la vez se muestra en el anexo </w:t>
      </w:r>
      <w:r w:rsidR="00A944FC">
        <w:rPr>
          <w:rFonts w:eastAsia="Arial" w:cs="Arial"/>
        </w:rPr>
        <w:t>10</w:t>
      </w:r>
      <w:r w:rsidR="00501B82">
        <w:rPr>
          <w:rFonts w:eastAsia="Arial" w:cs="Arial"/>
        </w:rPr>
        <w:t xml:space="preserve"> la formación de la planta durante las </w:t>
      </w:r>
      <w:r w:rsidR="00501B82" w:rsidRPr="00217A27">
        <w:rPr>
          <w:rFonts w:eastAsia="Arial" w:cs="Arial"/>
        </w:rPr>
        <w:t>diferentes de desarrollo de la planta.</w:t>
      </w:r>
    </w:p>
    <w:p w:rsidR="00F45AF8" w:rsidRPr="00217A27" w:rsidRDefault="00443216" w:rsidP="002E39DF">
      <w:pPr>
        <w:pStyle w:val="Descripcin"/>
        <w:ind w:left="1134" w:hanging="1134"/>
      </w:pPr>
      <w:bookmarkStart w:id="196" w:name="_Toc432885474"/>
      <w:r w:rsidRPr="00217A27">
        <w:t xml:space="preserve">Tabla </w:t>
      </w:r>
      <w:r w:rsidR="0008187F" w:rsidRPr="00217A27">
        <w:t>3-3</w:t>
      </w:r>
      <w:r w:rsidRPr="00217A27">
        <w:t>: Valores promedios de los datos obten</w:t>
      </w:r>
      <w:r w:rsidR="00217A27">
        <w:t xml:space="preserve">idos de temperatura, pH y EC en </w:t>
      </w:r>
      <w:r w:rsidRPr="00217A27">
        <w:t>la Fase de Plántula</w:t>
      </w:r>
      <w:bookmarkEnd w:id="196"/>
    </w:p>
    <w:p w:rsidR="00416051" w:rsidRPr="00416051" w:rsidRDefault="00416051" w:rsidP="00416051">
      <w:pPr>
        <w:rPr>
          <w:lang w:eastAsia="es-EC"/>
        </w:rPr>
      </w:pPr>
    </w:p>
    <w:tbl>
      <w:tblPr>
        <w:tblStyle w:val="Tablaconcuadrcula"/>
        <w:tblW w:w="9041" w:type="dxa"/>
        <w:tblLayout w:type="fixed"/>
        <w:tblLook w:val="04A0" w:firstRow="1" w:lastRow="0" w:firstColumn="1" w:lastColumn="0" w:noHBand="0" w:noVBand="1"/>
      </w:tblPr>
      <w:tblGrid>
        <w:gridCol w:w="568"/>
        <w:gridCol w:w="1254"/>
        <w:gridCol w:w="780"/>
        <w:gridCol w:w="1050"/>
        <w:gridCol w:w="800"/>
        <w:gridCol w:w="7"/>
        <w:gridCol w:w="894"/>
        <w:gridCol w:w="706"/>
        <w:gridCol w:w="995"/>
        <w:gridCol w:w="954"/>
        <w:gridCol w:w="1033"/>
      </w:tblGrid>
      <w:tr w:rsidR="00B14CA2" w:rsidTr="00791F5D">
        <w:trPr>
          <w:trHeight w:val="728"/>
        </w:trPr>
        <w:tc>
          <w:tcPr>
            <w:tcW w:w="568" w:type="dxa"/>
            <w:vMerge w:val="restart"/>
            <w:textDirection w:val="btLr"/>
          </w:tcPr>
          <w:p w:rsidR="00B14CA2" w:rsidRPr="00791F5D" w:rsidRDefault="00B14CA2" w:rsidP="00A66828">
            <w:pPr>
              <w:spacing w:line="360" w:lineRule="auto"/>
              <w:ind w:left="113" w:right="113"/>
              <w:jc w:val="center"/>
              <w:rPr>
                <w:rFonts w:cs="Arial"/>
                <w:b/>
                <w:sz w:val="18"/>
                <w:szCs w:val="18"/>
              </w:rPr>
            </w:pPr>
            <w:r w:rsidRPr="00791F5D">
              <w:rPr>
                <w:rFonts w:cs="Arial"/>
                <w:b/>
                <w:sz w:val="18"/>
                <w:szCs w:val="18"/>
              </w:rPr>
              <w:t>FASE  DE PLANTULA</w:t>
            </w:r>
          </w:p>
          <w:p w:rsidR="00B14CA2" w:rsidRPr="00791F5D" w:rsidRDefault="00B14CA2" w:rsidP="00A66828">
            <w:pPr>
              <w:spacing w:line="360" w:lineRule="auto"/>
              <w:ind w:left="113" w:right="113"/>
              <w:jc w:val="center"/>
              <w:rPr>
                <w:sz w:val="18"/>
                <w:szCs w:val="18"/>
                <w:lang w:eastAsia="en-US"/>
              </w:rPr>
            </w:pPr>
          </w:p>
        </w:tc>
        <w:tc>
          <w:tcPr>
            <w:tcW w:w="1254" w:type="dxa"/>
            <w:vMerge w:val="restart"/>
            <w:hideMark/>
          </w:tcPr>
          <w:p w:rsidR="00B14CA2" w:rsidRPr="00791F5D" w:rsidRDefault="00B14CA2" w:rsidP="00A66828">
            <w:pPr>
              <w:spacing w:line="360" w:lineRule="auto"/>
              <w:jc w:val="center"/>
              <w:rPr>
                <w:rFonts w:cs="Arial"/>
                <w:sz w:val="18"/>
                <w:szCs w:val="18"/>
                <w:lang w:eastAsia="en-US"/>
              </w:rPr>
            </w:pPr>
            <w:r w:rsidRPr="00791F5D">
              <w:rPr>
                <w:rFonts w:cs="Arial"/>
                <w:sz w:val="18"/>
                <w:szCs w:val="18"/>
              </w:rPr>
              <w:t>FECHAS</w:t>
            </w:r>
          </w:p>
        </w:tc>
        <w:tc>
          <w:tcPr>
            <w:tcW w:w="1830" w:type="dxa"/>
            <w:gridSpan w:val="2"/>
            <w:hideMark/>
          </w:tcPr>
          <w:p w:rsidR="00B14CA2" w:rsidRPr="00791F5D" w:rsidRDefault="00B14CA2" w:rsidP="00A66828">
            <w:pPr>
              <w:spacing w:line="360" w:lineRule="auto"/>
              <w:jc w:val="center"/>
              <w:rPr>
                <w:rFonts w:cs="Arial"/>
                <w:sz w:val="18"/>
                <w:szCs w:val="18"/>
                <w:lang w:eastAsia="en-US"/>
              </w:rPr>
            </w:pPr>
            <w:r w:rsidRPr="00791F5D">
              <w:rPr>
                <w:rFonts w:cs="Arial"/>
                <w:sz w:val="18"/>
                <w:szCs w:val="18"/>
              </w:rPr>
              <w:t>HORA</w:t>
            </w:r>
          </w:p>
        </w:tc>
        <w:tc>
          <w:tcPr>
            <w:tcW w:w="1701" w:type="dxa"/>
            <w:gridSpan w:val="3"/>
            <w:hideMark/>
          </w:tcPr>
          <w:p w:rsidR="00B14CA2" w:rsidRPr="00791F5D" w:rsidRDefault="00B14CA2" w:rsidP="00A66828">
            <w:pPr>
              <w:spacing w:line="360" w:lineRule="auto"/>
              <w:jc w:val="center"/>
              <w:rPr>
                <w:rFonts w:cs="Arial"/>
                <w:sz w:val="18"/>
                <w:szCs w:val="18"/>
                <w:lang w:eastAsia="en-US"/>
              </w:rPr>
            </w:pPr>
            <w:r w:rsidRPr="00791F5D">
              <w:rPr>
                <w:rFonts w:cs="Arial"/>
                <w:sz w:val="18"/>
                <w:szCs w:val="18"/>
              </w:rPr>
              <w:t>TEMPERATURA</w:t>
            </w:r>
          </w:p>
        </w:tc>
        <w:tc>
          <w:tcPr>
            <w:tcW w:w="1701" w:type="dxa"/>
            <w:gridSpan w:val="2"/>
            <w:hideMark/>
          </w:tcPr>
          <w:p w:rsidR="00B14CA2" w:rsidRPr="00791F5D" w:rsidRDefault="00B14CA2" w:rsidP="00A66828">
            <w:pPr>
              <w:spacing w:line="360" w:lineRule="auto"/>
              <w:jc w:val="center"/>
              <w:rPr>
                <w:rFonts w:cs="Arial"/>
                <w:sz w:val="18"/>
                <w:szCs w:val="18"/>
                <w:lang w:eastAsia="en-US"/>
              </w:rPr>
            </w:pPr>
            <w:r w:rsidRPr="00791F5D">
              <w:rPr>
                <w:rFonts w:cs="Arial"/>
                <w:sz w:val="18"/>
                <w:szCs w:val="18"/>
              </w:rPr>
              <w:t>PH</w:t>
            </w:r>
          </w:p>
        </w:tc>
        <w:tc>
          <w:tcPr>
            <w:tcW w:w="1987" w:type="dxa"/>
            <w:gridSpan w:val="2"/>
            <w:hideMark/>
          </w:tcPr>
          <w:p w:rsidR="00B14CA2" w:rsidRPr="00791F5D" w:rsidRDefault="00B14CA2" w:rsidP="00A66828">
            <w:pPr>
              <w:spacing w:line="360" w:lineRule="auto"/>
              <w:jc w:val="center"/>
              <w:rPr>
                <w:rFonts w:cs="Arial"/>
                <w:sz w:val="18"/>
                <w:szCs w:val="18"/>
                <w:lang w:eastAsia="en-US"/>
              </w:rPr>
            </w:pPr>
            <w:r w:rsidRPr="00791F5D">
              <w:rPr>
                <w:rFonts w:cs="Arial"/>
                <w:sz w:val="18"/>
                <w:szCs w:val="18"/>
              </w:rPr>
              <w:t>EC</w:t>
            </w:r>
          </w:p>
        </w:tc>
      </w:tr>
      <w:tr w:rsidR="00B14CA2" w:rsidTr="00791F5D">
        <w:trPr>
          <w:trHeight w:val="391"/>
        </w:trPr>
        <w:tc>
          <w:tcPr>
            <w:tcW w:w="568" w:type="dxa"/>
            <w:vMerge/>
            <w:hideMark/>
          </w:tcPr>
          <w:p w:rsidR="00B14CA2" w:rsidRPr="00791F5D" w:rsidRDefault="00B14CA2" w:rsidP="00A66828">
            <w:pPr>
              <w:spacing w:line="360" w:lineRule="auto"/>
              <w:jc w:val="center"/>
              <w:rPr>
                <w:sz w:val="18"/>
                <w:szCs w:val="18"/>
                <w:lang w:eastAsia="en-US"/>
              </w:rPr>
            </w:pPr>
          </w:p>
        </w:tc>
        <w:tc>
          <w:tcPr>
            <w:tcW w:w="1254" w:type="dxa"/>
            <w:vMerge/>
            <w:hideMark/>
          </w:tcPr>
          <w:p w:rsidR="00B14CA2" w:rsidRPr="00791F5D" w:rsidRDefault="00B14CA2" w:rsidP="00A66828">
            <w:pPr>
              <w:spacing w:line="360" w:lineRule="auto"/>
              <w:jc w:val="center"/>
              <w:rPr>
                <w:rFonts w:cs="Arial"/>
                <w:sz w:val="18"/>
                <w:szCs w:val="18"/>
                <w:lang w:eastAsia="en-US"/>
              </w:rPr>
            </w:pPr>
          </w:p>
        </w:tc>
        <w:tc>
          <w:tcPr>
            <w:tcW w:w="780" w:type="dxa"/>
            <w:hideMark/>
          </w:tcPr>
          <w:p w:rsidR="00B14CA2" w:rsidRPr="00791F5D" w:rsidRDefault="00B14CA2" w:rsidP="00A66828">
            <w:pPr>
              <w:spacing w:line="360" w:lineRule="auto"/>
              <w:jc w:val="center"/>
              <w:rPr>
                <w:rFonts w:cs="Arial"/>
                <w:sz w:val="18"/>
                <w:szCs w:val="18"/>
                <w:lang w:eastAsia="en-US"/>
              </w:rPr>
            </w:pPr>
            <w:r w:rsidRPr="00791F5D">
              <w:rPr>
                <w:rFonts w:cs="Arial"/>
                <w:sz w:val="18"/>
                <w:szCs w:val="18"/>
              </w:rPr>
              <w:t>DÍA</w:t>
            </w:r>
          </w:p>
        </w:tc>
        <w:tc>
          <w:tcPr>
            <w:tcW w:w="1050" w:type="dxa"/>
            <w:hideMark/>
          </w:tcPr>
          <w:p w:rsidR="00B14CA2" w:rsidRPr="00791F5D" w:rsidRDefault="00B14CA2" w:rsidP="00A66828">
            <w:pPr>
              <w:spacing w:line="360" w:lineRule="auto"/>
              <w:jc w:val="center"/>
              <w:rPr>
                <w:rFonts w:cs="Arial"/>
                <w:sz w:val="18"/>
                <w:szCs w:val="18"/>
                <w:lang w:eastAsia="en-US"/>
              </w:rPr>
            </w:pPr>
            <w:r w:rsidRPr="00791F5D">
              <w:rPr>
                <w:rFonts w:cs="Arial"/>
                <w:sz w:val="18"/>
                <w:szCs w:val="18"/>
              </w:rPr>
              <w:t>NOCHE</w:t>
            </w:r>
          </w:p>
        </w:tc>
        <w:tc>
          <w:tcPr>
            <w:tcW w:w="800" w:type="dxa"/>
            <w:hideMark/>
          </w:tcPr>
          <w:p w:rsidR="00B14CA2" w:rsidRPr="00791F5D" w:rsidRDefault="00B14CA2" w:rsidP="00A66828">
            <w:pPr>
              <w:spacing w:line="360" w:lineRule="auto"/>
              <w:jc w:val="center"/>
              <w:rPr>
                <w:rFonts w:cs="Arial"/>
                <w:sz w:val="18"/>
                <w:szCs w:val="18"/>
                <w:lang w:eastAsia="en-US"/>
              </w:rPr>
            </w:pPr>
            <w:r w:rsidRPr="00791F5D">
              <w:rPr>
                <w:rFonts w:cs="Arial"/>
                <w:sz w:val="18"/>
                <w:szCs w:val="18"/>
              </w:rPr>
              <w:t>DÍA</w:t>
            </w:r>
          </w:p>
        </w:tc>
        <w:tc>
          <w:tcPr>
            <w:tcW w:w="901" w:type="dxa"/>
            <w:gridSpan w:val="2"/>
            <w:hideMark/>
          </w:tcPr>
          <w:p w:rsidR="00B14CA2" w:rsidRPr="00791F5D" w:rsidRDefault="00B14CA2" w:rsidP="00A66828">
            <w:pPr>
              <w:spacing w:line="360" w:lineRule="auto"/>
              <w:jc w:val="center"/>
              <w:rPr>
                <w:rFonts w:cs="Arial"/>
                <w:sz w:val="18"/>
                <w:szCs w:val="18"/>
                <w:lang w:eastAsia="en-US"/>
              </w:rPr>
            </w:pPr>
            <w:r w:rsidRPr="00791F5D">
              <w:rPr>
                <w:rFonts w:cs="Arial"/>
                <w:sz w:val="18"/>
                <w:szCs w:val="18"/>
              </w:rPr>
              <w:t>NOCHE</w:t>
            </w:r>
          </w:p>
        </w:tc>
        <w:tc>
          <w:tcPr>
            <w:tcW w:w="706" w:type="dxa"/>
            <w:hideMark/>
          </w:tcPr>
          <w:p w:rsidR="00B14CA2" w:rsidRPr="00791F5D" w:rsidRDefault="00B14CA2" w:rsidP="00A66828">
            <w:pPr>
              <w:spacing w:line="360" w:lineRule="auto"/>
              <w:jc w:val="center"/>
              <w:rPr>
                <w:rFonts w:cs="Arial"/>
                <w:sz w:val="18"/>
                <w:szCs w:val="18"/>
                <w:lang w:eastAsia="en-US"/>
              </w:rPr>
            </w:pPr>
            <w:r w:rsidRPr="00791F5D">
              <w:rPr>
                <w:rFonts w:cs="Arial"/>
                <w:sz w:val="18"/>
                <w:szCs w:val="18"/>
              </w:rPr>
              <w:t>DÍA</w:t>
            </w:r>
          </w:p>
        </w:tc>
        <w:tc>
          <w:tcPr>
            <w:tcW w:w="995" w:type="dxa"/>
            <w:hideMark/>
          </w:tcPr>
          <w:p w:rsidR="00B14CA2" w:rsidRPr="00791F5D" w:rsidRDefault="00B14CA2" w:rsidP="00A66828">
            <w:pPr>
              <w:spacing w:line="360" w:lineRule="auto"/>
              <w:jc w:val="center"/>
              <w:rPr>
                <w:rFonts w:cs="Arial"/>
                <w:sz w:val="18"/>
                <w:szCs w:val="18"/>
                <w:lang w:eastAsia="en-US"/>
              </w:rPr>
            </w:pPr>
            <w:r w:rsidRPr="00791F5D">
              <w:rPr>
                <w:rFonts w:cs="Arial"/>
                <w:sz w:val="18"/>
                <w:szCs w:val="18"/>
              </w:rPr>
              <w:t>NOCHE</w:t>
            </w:r>
          </w:p>
        </w:tc>
        <w:tc>
          <w:tcPr>
            <w:tcW w:w="954" w:type="dxa"/>
            <w:hideMark/>
          </w:tcPr>
          <w:p w:rsidR="00B14CA2" w:rsidRPr="00791F5D" w:rsidRDefault="00B14CA2" w:rsidP="00A66828">
            <w:pPr>
              <w:spacing w:line="360" w:lineRule="auto"/>
              <w:jc w:val="center"/>
              <w:rPr>
                <w:rFonts w:cs="Arial"/>
                <w:sz w:val="18"/>
                <w:szCs w:val="18"/>
                <w:lang w:eastAsia="en-US"/>
              </w:rPr>
            </w:pPr>
            <w:r w:rsidRPr="00791F5D">
              <w:rPr>
                <w:rFonts w:cs="Arial"/>
                <w:sz w:val="18"/>
                <w:szCs w:val="18"/>
              </w:rPr>
              <w:t>DÍA</w:t>
            </w:r>
          </w:p>
        </w:tc>
        <w:tc>
          <w:tcPr>
            <w:tcW w:w="1033" w:type="dxa"/>
            <w:hideMark/>
          </w:tcPr>
          <w:p w:rsidR="00B14CA2" w:rsidRPr="00791F5D" w:rsidRDefault="00B14CA2" w:rsidP="00A66828">
            <w:pPr>
              <w:spacing w:line="360" w:lineRule="auto"/>
              <w:jc w:val="center"/>
              <w:rPr>
                <w:rFonts w:cs="Arial"/>
                <w:sz w:val="18"/>
                <w:szCs w:val="18"/>
                <w:lang w:eastAsia="en-US"/>
              </w:rPr>
            </w:pPr>
            <w:r w:rsidRPr="00791F5D">
              <w:rPr>
                <w:rFonts w:cs="Arial"/>
                <w:sz w:val="18"/>
                <w:szCs w:val="18"/>
              </w:rPr>
              <w:t>NOCHE</w:t>
            </w:r>
          </w:p>
        </w:tc>
      </w:tr>
      <w:tr w:rsidR="00B14CA2" w:rsidTr="00791F5D">
        <w:trPr>
          <w:trHeight w:val="391"/>
        </w:trPr>
        <w:tc>
          <w:tcPr>
            <w:tcW w:w="568" w:type="dxa"/>
            <w:vMerge/>
            <w:hideMark/>
          </w:tcPr>
          <w:p w:rsidR="00B14CA2" w:rsidRPr="00791F5D" w:rsidRDefault="00B14CA2" w:rsidP="00A66828">
            <w:pPr>
              <w:spacing w:line="360" w:lineRule="auto"/>
              <w:jc w:val="center"/>
              <w:rPr>
                <w:sz w:val="18"/>
                <w:szCs w:val="18"/>
                <w:lang w:eastAsia="en-US"/>
              </w:rPr>
            </w:pPr>
          </w:p>
        </w:tc>
        <w:tc>
          <w:tcPr>
            <w:tcW w:w="1254" w:type="dxa"/>
            <w:hideMark/>
          </w:tcPr>
          <w:p w:rsidR="00B14CA2" w:rsidRPr="00791F5D" w:rsidRDefault="00B14CA2" w:rsidP="00A66828">
            <w:pPr>
              <w:spacing w:line="360" w:lineRule="auto"/>
              <w:jc w:val="center"/>
              <w:rPr>
                <w:rFonts w:cs="Arial"/>
                <w:sz w:val="18"/>
                <w:szCs w:val="18"/>
                <w:lang w:eastAsia="en-US"/>
              </w:rPr>
            </w:pPr>
            <w:r w:rsidRPr="00791F5D">
              <w:rPr>
                <w:rFonts w:cs="Arial"/>
                <w:sz w:val="18"/>
                <w:szCs w:val="18"/>
              </w:rPr>
              <w:t>07/04/2015</w:t>
            </w:r>
          </w:p>
        </w:tc>
        <w:tc>
          <w:tcPr>
            <w:tcW w:w="780" w:type="dxa"/>
            <w:hideMark/>
          </w:tcPr>
          <w:p w:rsidR="00B14CA2" w:rsidRPr="00791F5D" w:rsidRDefault="00B14CA2" w:rsidP="00A66828">
            <w:pPr>
              <w:spacing w:line="360" w:lineRule="auto"/>
              <w:jc w:val="center"/>
              <w:rPr>
                <w:rFonts w:cs="Arial"/>
                <w:sz w:val="18"/>
                <w:szCs w:val="18"/>
                <w:lang w:eastAsia="en-US"/>
              </w:rPr>
            </w:pPr>
            <w:r w:rsidRPr="00791F5D">
              <w:rPr>
                <w:rFonts w:cs="Arial"/>
                <w:sz w:val="18"/>
                <w:szCs w:val="18"/>
              </w:rPr>
              <w:t>8:00</w:t>
            </w:r>
          </w:p>
        </w:tc>
        <w:tc>
          <w:tcPr>
            <w:tcW w:w="1050" w:type="dxa"/>
            <w:hideMark/>
          </w:tcPr>
          <w:p w:rsidR="00B14CA2" w:rsidRPr="00791F5D" w:rsidRDefault="00B14CA2" w:rsidP="00A66828">
            <w:pPr>
              <w:spacing w:line="360" w:lineRule="auto"/>
              <w:jc w:val="center"/>
              <w:rPr>
                <w:rFonts w:cs="Arial"/>
                <w:sz w:val="18"/>
                <w:szCs w:val="18"/>
                <w:lang w:eastAsia="en-US"/>
              </w:rPr>
            </w:pPr>
            <w:r w:rsidRPr="00791F5D">
              <w:rPr>
                <w:rFonts w:cs="Arial"/>
                <w:sz w:val="18"/>
                <w:szCs w:val="18"/>
              </w:rPr>
              <w:t>18:30</w:t>
            </w:r>
          </w:p>
        </w:tc>
        <w:tc>
          <w:tcPr>
            <w:tcW w:w="800" w:type="dxa"/>
            <w:hideMark/>
          </w:tcPr>
          <w:p w:rsidR="00B14CA2" w:rsidRPr="00791F5D" w:rsidRDefault="00B14CA2" w:rsidP="00A66828">
            <w:pPr>
              <w:spacing w:line="360" w:lineRule="auto"/>
              <w:jc w:val="center"/>
              <w:rPr>
                <w:rFonts w:cs="Arial"/>
                <w:sz w:val="18"/>
                <w:szCs w:val="18"/>
                <w:lang w:eastAsia="en-US"/>
              </w:rPr>
            </w:pPr>
            <w:r w:rsidRPr="00791F5D">
              <w:rPr>
                <w:rFonts w:cs="Arial"/>
                <w:sz w:val="18"/>
                <w:szCs w:val="18"/>
              </w:rPr>
              <w:t>23</w:t>
            </w:r>
          </w:p>
        </w:tc>
        <w:tc>
          <w:tcPr>
            <w:tcW w:w="901" w:type="dxa"/>
            <w:gridSpan w:val="2"/>
            <w:hideMark/>
          </w:tcPr>
          <w:p w:rsidR="00B14CA2" w:rsidRPr="00791F5D" w:rsidRDefault="00B14CA2" w:rsidP="00A66828">
            <w:pPr>
              <w:spacing w:line="360" w:lineRule="auto"/>
              <w:jc w:val="center"/>
              <w:rPr>
                <w:rFonts w:cs="Arial"/>
                <w:sz w:val="18"/>
                <w:szCs w:val="18"/>
                <w:lang w:eastAsia="en-US"/>
              </w:rPr>
            </w:pPr>
            <w:r w:rsidRPr="00791F5D">
              <w:rPr>
                <w:rFonts w:cs="Arial"/>
                <w:sz w:val="18"/>
                <w:szCs w:val="18"/>
              </w:rPr>
              <w:t>13</w:t>
            </w:r>
          </w:p>
        </w:tc>
        <w:tc>
          <w:tcPr>
            <w:tcW w:w="706" w:type="dxa"/>
            <w:hideMark/>
          </w:tcPr>
          <w:p w:rsidR="00B14CA2" w:rsidRPr="00791F5D" w:rsidRDefault="00B14CA2" w:rsidP="00A66828">
            <w:pPr>
              <w:spacing w:line="360" w:lineRule="auto"/>
              <w:jc w:val="center"/>
              <w:rPr>
                <w:rFonts w:cs="Arial"/>
                <w:sz w:val="18"/>
                <w:szCs w:val="18"/>
                <w:lang w:eastAsia="en-US"/>
              </w:rPr>
            </w:pPr>
            <w:r w:rsidRPr="00791F5D">
              <w:rPr>
                <w:rFonts w:cs="Arial"/>
                <w:sz w:val="18"/>
                <w:szCs w:val="18"/>
              </w:rPr>
              <w:t>5,8</w:t>
            </w:r>
          </w:p>
        </w:tc>
        <w:tc>
          <w:tcPr>
            <w:tcW w:w="995" w:type="dxa"/>
            <w:hideMark/>
          </w:tcPr>
          <w:p w:rsidR="00B14CA2" w:rsidRPr="00791F5D" w:rsidRDefault="00B14CA2" w:rsidP="00A66828">
            <w:pPr>
              <w:spacing w:line="360" w:lineRule="auto"/>
              <w:jc w:val="center"/>
              <w:rPr>
                <w:rFonts w:cs="Arial"/>
                <w:sz w:val="18"/>
                <w:szCs w:val="18"/>
                <w:lang w:eastAsia="en-US"/>
              </w:rPr>
            </w:pPr>
            <w:r w:rsidRPr="00791F5D">
              <w:rPr>
                <w:rFonts w:cs="Arial"/>
                <w:sz w:val="18"/>
                <w:szCs w:val="18"/>
              </w:rPr>
              <w:t>7,1</w:t>
            </w:r>
          </w:p>
        </w:tc>
        <w:tc>
          <w:tcPr>
            <w:tcW w:w="954" w:type="dxa"/>
            <w:hideMark/>
          </w:tcPr>
          <w:p w:rsidR="00B14CA2" w:rsidRPr="00791F5D" w:rsidRDefault="00B14CA2" w:rsidP="00A66828">
            <w:pPr>
              <w:spacing w:line="360" w:lineRule="auto"/>
              <w:jc w:val="center"/>
              <w:rPr>
                <w:rFonts w:cs="Arial"/>
                <w:sz w:val="18"/>
                <w:szCs w:val="18"/>
                <w:lang w:eastAsia="en-US"/>
              </w:rPr>
            </w:pPr>
            <w:r w:rsidRPr="00791F5D">
              <w:rPr>
                <w:rFonts w:cs="Arial"/>
                <w:sz w:val="18"/>
                <w:szCs w:val="18"/>
              </w:rPr>
              <w:t>24567</w:t>
            </w:r>
          </w:p>
        </w:tc>
        <w:tc>
          <w:tcPr>
            <w:tcW w:w="1033" w:type="dxa"/>
            <w:hideMark/>
          </w:tcPr>
          <w:p w:rsidR="00B14CA2" w:rsidRPr="00791F5D" w:rsidRDefault="00B14CA2" w:rsidP="00A66828">
            <w:pPr>
              <w:spacing w:line="360" w:lineRule="auto"/>
              <w:jc w:val="center"/>
              <w:rPr>
                <w:rFonts w:cs="Arial"/>
                <w:sz w:val="18"/>
                <w:szCs w:val="18"/>
                <w:lang w:eastAsia="en-US"/>
              </w:rPr>
            </w:pPr>
            <w:r w:rsidRPr="00791F5D">
              <w:rPr>
                <w:rFonts w:cs="Arial"/>
                <w:sz w:val="18"/>
                <w:szCs w:val="18"/>
              </w:rPr>
              <w:t>17000</w:t>
            </w:r>
          </w:p>
        </w:tc>
      </w:tr>
      <w:tr w:rsidR="00B14CA2" w:rsidTr="00791F5D">
        <w:trPr>
          <w:trHeight w:val="391"/>
        </w:trPr>
        <w:tc>
          <w:tcPr>
            <w:tcW w:w="568" w:type="dxa"/>
            <w:vMerge/>
            <w:hideMark/>
          </w:tcPr>
          <w:p w:rsidR="00B14CA2" w:rsidRPr="00791F5D" w:rsidRDefault="00B14CA2" w:rsidP="00A66828">
            <w:pPr>
              <w:spacing w:line="360" w:lineRule="auto"/>
              <w:jc w:val="center"/>
              <w:rPr>
                <w:sz w:val="18"/>
                <w:szCs w:val="18"/>
                <w:lang w:eastAsia="en-US"/>
              </w:rPr>
            </w:pPr>
          </w:p>
        </w:tc>
        <w:tc>
          <w:tcPr>
            <w:tcW w:w="1254" w:type="dxa"/>
            <w:hideMark/>
          </w:tcPr>
          <w:p w:rsidR="00B14CA2" w:rsidRPr="00791F5D" w:rsidRDefault="00B14CA2" w:rsidP="00A66828">
            <w:pPr>
              <w:spacing w:line="360" w:lineRule="auto"/>
              <w:jc w:val="center"/>
              <w:rPr>
                <w:rFonts w:cs="Arial"/>
                <w:sz w:val="18"/>
                <w:szCs w:val="18"/>
                <w:lang w:eastAsia="en-US"/>
              </w:rPr>
            </w:pPr>
            <w:r w:rsidRPr="00791F5D">
              <w:rPr>
                <w:rFonts w:cs="Arial"/>
                <w:sz w:val="18"/>
                <w:szCs w:val="18"/>
              </w:rPr>
              <w:t>13/04/2015</w:t>
            </w:r>
          </w:p>
        </w:tc>
        <w:tc>
          <w:tcPr>
            <w:tcW w:w="780" w:type="dxa"/>
            <w:hideMark/>
          </w:tcPr>
          <w:p w:rsidR="00B14CA2" w:rsidRPr="00791F5D" w:rsidRDefault="00B14CA2" w:rsidP="00A66828">
            <w:pPr>
              <w:spacing w:line="360" w:lineRule="auto"/>
              <w:jc w:val="center"/>
              <w:rPr>
                <w:rFonts w:cs="Arial"/>
                <w:sz w:val="18"/>
                <w:szCs w:val="18"/>
                <w:lang w:eastAsia="en-US"/>
              </w:rPr>
            </w:pPr>
            <w:r w:rsidRPr="00791F5D">
              <w:rPr>
                <w:rFonts w:cs="Arial"/>
                <w:sz w:val="18"/>
                <w:szCs w:val="18"/>
              </w:rPr>
              <w:t>9:00</w:t>
            </w:r>
          </w:p>
        </w:tc>
        <w:tc>
          <w:tcPr>
            <w:tcW w:w="1050" w:type="dxa"/>
            <w:hideMark/>
          </w:tcPr>
          <w:p w:rsidR="00B14CA2" w:rsidRPr="00791F5D" w:rsidRDefault="00B14CA2" w:rsidP="00A66828">
            <w:pPr>
              <w:spacing w:line="360" w:lineRule="auto"/>
              <w:jc w:val="center"/>
              <w:rPr>
                <w:rFonts w:cs="Arial"/>
                <w:sz w:val="18"/>
                <w:szCs w:val="18"/>
                <w:lang w:eastAsia="en-US"/>
              </w:rPr>
            </w:pPr>
            <w:r w:rsidRPr="00791F5D">
              <w:rPr>
                <w:rFonts w:cs="Arial"/>
                <w:sz w:val="18"/>
                <w:szCs w:val="18"/>
              </w:rPr>
              <w:t>18:00</w:t>
            </w:r>
          </w:p>
        </w:tc>
        <w:tc>
          <w:tcPr>
            <w:tcW w:w="800" w:type="dxa"/>
            <w:hideMark/>
          </w:tcPr>
          <w:p w:rsidR="00B14CA2" w:rsidRPr="00791F5D" w:rsidRDefault="00B14CA2" w:rsidP="00A66828">
            <w:pPr>
              <w:spacing w:line="360" w:lineRule="auto"/>
              <w:jc w:val="center"/>
              <w:rPr>
                <w:rFonts w:cs="Arial"/>
                <w:sz w:val="18"/>
                <w:szCs w:val="18"/>
                <w:lang w:eastAsia="en-US"/>
              </w:rPr>
            </w:pPr>
            <w:r w:rsidRPr="00791F5D">
              <w:rPr>
                <w:rFonts w:cs="Arial"/>
                <w:sz w:val="18"/>
                <w:szCs w:val="18"/>
              </w:rPr>
              <w:t>21,9</w:t>
            </w:r>
          </w:p>
        </w:tc>
        <w:tc>
          <w:tcPr>
            <w:tcW w:w="901" w:type="dxa"/>
            <w:gridSpan w:val="2"/>
            <w:hideMark/>
          </w:tcPr>
          <w:p w:rsidR="00B14CA2" w:rsidRPr="00791F5D" w:rsidRDefault="00B14CA2" w:rsidP="00A66828">
            <w:pPr>
              <w:spacing w:line="360" w:lineRule="auto"/>
              <w:jc w:val="center"/>
              <w:rPr>
                <w:rFonts w:cs="Arial"/>
                <w:sz w:val="18"/>
                <w:szCs w:val="18"/>
                <w:lang w:eastAsia="en-US"/>
              </w:rPr>
            </w:pPr>
            <w:r w:rsidRPr="00791F5D">
              <w:rPr>
                <w:rFonts w:cs="Arial"/>
                <w:sz w:val="18"/>
                <w:szCs w:val="18"/>
              </w:rPr>
              <w:t>18</w:t>
            </w:r>
          </w:p>
        </w:tc>
        <w:tc>
          <w:tcPr>
            <w:tcW w:w="706" w:type="dxa"/>
            <w:hideMark/>
          </w:tcPr>
          <w:p w:rsidR="00B14CA2" w:rsidRPr="00791F5D" w:rsidRDefault="00B14CA2" w:rsidP="00A66828">
            <w:pPr>
              <w:spacing w:line="360" w:lineRule="auto"/>
              <w:jc w:val="center"/>
              <w:rPr>
                <w:rFonts w:cs="Arial"/>
                <w:sz w:val="18"/>
                <w:szCs w:val="18"/>
                <w:lang w:eastAsia="en-US"/>
              </w:rPr>
            </w:pPr>
            <w:r w:rsidRPr="00791F5D">
              <w:rPr>
                <w:rFonts w:cs="Arial"/>
                <w:sz w:val="18"/>
                <w:szCs w:val="18"/>
              </w:rPr>
              <w:t>5,9</w:t>
            </w:r>
          </w:p>
        </w:tc>
        <w:tc>
          <w:tcPr>
            <w:tcW w:w="995" w:type="dxa"/>
            <w:hideMark/>
          </w:tcPr>
          <w:p w:rsidR="00B14CA2" w:rsidRPr="00791F5D" w:rsidRDefault="00B14CA2" w:rsidP="00A66828">
            <w:pPr>
              <w:spacing w:line="360" w:lineRule="auto"/>
              <w:jc w:val="center"/>
              <w:rPr>
                <w:rFonts w:cs="Arial"/>
                <w:sz w:val="18"/>
                <w:szCs w:val="18"/>
                <w:lang w:eastAsia="en-US"/>
              </w:rPr>
            </w:pPr>
            <w:r w:rsidRPr="00791F5D">
              <w:rPr>
                <w:rFonts w:cs="Arial"/>
                <w:sz w:val="18"/>
                <w:szCs w:val="18"/>
              </w:rPr>
              <w:t>6,9</w:t>
            </w:r>
          </w:p>
        </w:tc>
        <w:tc>
          <w:tcPr>
            <w:tcW w:w="954" w:type="dxa"/>
            <w:hideMark/>
          </w:tcPr>
          <w:p w:rsidR="00B14CA2" w:rsidRPr="00791F5D" w:rsidRDefault="00B14CA2" w:rsidP="00A66828">
            <w:pPr>
              <w:spacing w:line="360" w:lineRule="auto"/>
              <w:jc w:val="center"/>
              <w:rPr>
                <w:rFonts w:cs="Arial"/>
                <w:sz w:val="18"/>
                <w:szCs w:val="18"/>
                <w:lang w:eastAsia="en-US"/>
              </w:rPr>
            </w:pPr>
            <w:r w:rsidRPr="00791F5D">
              <w:rPr>
                <w:rFonts w:cs="Arial"/>
                <w:sz w:val="18"/>
                <w:szCs w:val="18"/>
              </w:rPr>
              <w:t>23785</w:t>
            </w:r>
          </w:p>
        </w:tc>
        <w:tc>
          <w:tcPr>
            <w:tcW w:w="1033" w:type="dxa"/>
            <w:hideMark/>
          </w:tcPr>
          <w:p w:rsidR="00B14CA2" w:rsidRPr="00791F5D" w:rsidRDefault="00B14CA2" w:rsidP="00A66828">
            <w:pPr>
              <w:spacing w:line="360" w:lineRule="auto"/>
              <w:jc w:val="center"/>
              <w:rPr>
                <w:rFonts w:cs="Arial"/>
                <w:sz w:val="18"/>
                <w:szCs w:val="18"/>
                <w:lang w:eastAsia="en-US"/>
              </w:rPr>
            </w:pPr>
            <w:r w:rsidRPr="00791F5D">
              <w:rPr>
                <w:rFonts w:cs="Arial"/>
                <w:sz w:val="18"/>
                <w:szCs w:val="18"/>
              </w:rPr>
              <w:t>16000</w:t>
            </w:r>
          </w:p>
        </w:tc>
      </w:tr>
      <w:tr w:rsidR="00B14CA2" w:rsidTr="00791F5D">
        <w:trPr>
          <w:trHeight w:val="391"/>
        </w:trPr>
        <w:tc>
          <w:tcPr>
            <w:tcW w:w="568" w:type="dxa"/>
            <w:vMerge/>
            <w:hideMark/>
          </w:tcPr>
          <w:p w:rsidR="00B14CA2" w:rsidRPr="00791F5D" w:rsidRDefault="00B14CA2" w:rsidP="00A66828">
            <w:pPr>
              <w:spacing w:line="360" w:lineRule="auto"/>
              <w:jc w:val="center"/>
              <w:rPr>
                <w:sz w:val="18"/>
                <w:szCs w:val="18"/>
                <w:lang w:eastAsia="en-US"/>
              </w:rPr>
            </w:pPr>
          </w:p>
        </w:tc>
        <w:tc>
          <w:tcPr>
            <w:tcW w:w="1254" w:type="dxa"/>
            <w:hideMark/>
          </w:tcPr>
          <w:p w:rsidR="00B14CA2" w:rsidRPr="00791F5D" w:rsidRDefault="00B14CA2" w:rsidP="00A66828">
            <w:pPr>
              <w:spacing w:line="360" w:lineRule="auto"/>
              <w:jc w:val="center"/>
              <w:rPr>
                <w:rFonts w:cs="Arial"/>
                <w:sz w:val="18"/>
                <w:szCs w:val="18"/>
                <w:lang w:eastAsia="en-US"/>
              </w:rPr>
            </w:pPr>
            <w:r w:rsidRPr="00791F5D">
              <w:rPr>
                <w:rFonts w:cs="Arial"/>
                <w:sz w:val="18"/>
                <w:szCs w:val="18"/>
              </w:rPr>
              <w:t>21/04/2015</w:t>
            </w:r>
          </w:p>
        </w:tc>
        <w:tc>
          <w:tcPr>
            <w:tcW w:w="780" w:type="dxa"/>
            <w:hideMark/>
          </w:tcPr>
          <w:p w:rsidR="00B14CA2" w:rsidRPr="00791F5D" w:rsidRDefault="00B14CA2" w:rsidP="00A66828">
            <w:pPr>
              <w:spacing w:line="360" w:lineRule="auto"/>
              <w:jc w:val="center"/>
              <w:rPr>
                <w:rFonts w:cs="Arial"/>
                <w:sz w:val="18"/>
                <w:szCs w:val="18"/>
                <w:lang w:eastAsia="en-US"/>
              </w:rPr>
            </w:pPr>
            <w:r w:rsidRPr="00791F5D">
              <w:rPr>
                <w:rFonts w:cs="Arial"/>
                <w:sz w:val="18"/>
                <w:szCs w:val="18"/>
              </w:rPr>
              <w:t>9:30</w:t>
            </w:r>
          </w:p>
        </w:tc>
        <w:tc>
          <w:tcPr>
            <w:tcW w:w="1050" w:type="dxa"/>
            <w:hideMark/>
          </w:tcPr>
          <w:p w:rsidR="00B14CA2" w:rsidRPr="00791F5D" w:rsidRDefault="00B14CA2" w:rsidP="00A66828">
            <w:pPr>
              <w:spacing w:line="360" w:lineRule="auto"/>
              <w:jc w:val="center"/>
              <w:rPr>
                <w:rFonts w:cs="Arial"/>
                <w:sz w:val="18"/>
                <w:szCs w:val="18"/>
                <w:lang w:eastAsia="en-US"/>
              </w:rPr>
            </w:pPr>
            <w:r w:rsidRPr="00791F5D">
              <w:rPr>
                <w:rFonts w:cs="Arial"/>
                <w:sz w:val="18"/>
                <w:szCs w:val="18"/>
              </w:rPr>
              <w:t>19:00</w:t>
            </w:r>
          </w:p>
        </w:tc>
        <w:tc>
          <w:tcPr>
            <w:tcW w:w="800" w:type="dxa"/>
            <w:hideMark/>
          </w:tcPr>
          <w:p w:rsidR="00B14CA2" w:rsidRPr="00791F5D" w:rsidRDefault="00B14CA2" w:rsidP="00A66828">
            <w:pPr>
              <w:spacing w:line="360" w:lineRule="auto"/>
              <w:jc w:val="center"/>
              <w:rPr>
                <w:rFonts w:cs="Arial"/>
                <w:sz w:val="18"/>
                <w:szCs w:val="18"/>
                <w:lang w:eastAsia="en-US"/>
              </w:rPr>
            </w:pPr>
            <w:r w:rsidRPr="00791F5D">
              <w:rPr>
                <w:rFonts w:cs="Arial"/>
                <w:sz w:val="18"/>
                <w:szCs w:val="18"/>
              </w:rPr>
              <w:t>20,8</w:t>
            </w:r>
          </w:p>
        </w:tc>
        <w:tc>
          <w:tcPr>
            <w:tcW w:w="901" w:type="dxa"/>
            <w:gridSpan w:val="2"/>
            <w:hideMark/>
          </w:tcPr>
          <w:p w:rsidR="00B14CA2" w:rsidRPr="00791F5D" w:rsidRDefault="00B14CA2" w:rsidP="00A66828">
            <w:pPr>
              <w:spacing w:line="360" w:lineRule="auto"/>
              <w:jc w:val="center"/>
              <w:rPr>
                <w:rFonts w:cs="Arial"/>
                <w:sz w:val="18"/>
                <w:szCs w:val="18"/>
                <w:lang w:eastAsia="en-US"/>
              </w:rPr>
            </w:pPr>
            <w:r w:rsidRPr="00791F5D">
              <w:rPr>
                <w:rFonts w:cs="Arial"/>
                <w:sz w:val="18"/>
                <w:szCs w:val="18"/>
              </w:rPr>
              <w:t>19</w:t>
            </w:r>
          </w:p>
        </w:tc>
        <w:tc>
          <w:tcPr>
            <w:tcW w:w="706" w:type="dxa"/>
            <w:hideMark/>
          </w:tcPr>
          <w:p w:rsidR="00B14CA2" w:rsidRPr="00791F5D" w:rsidRDefault="00B14CA2" w:rsidP="00A66828">
            <w:pPr>
              <w:spacing w:line="360" w:lineRule="auto"/>
              <w:jc w:val="center"/>
              <w:rPr>
                <w:rFonts w:cs="Arial"/>
                <w:sz w:val="18"/>
                <w:szCs w:val="18"/>
                <w:lang w:eastAsia="en-US"/>
              </w:rPr>
            </w:pPr>
            <w:r w:rsidRPr="00791F5D">
              <w:rPr>
                <w:rFonts w:cs="Arial"/>
                <w:sz w:val="18"/>
                <w:szCs w:val="18"/>
              </w:rPr>
              <w:t>6,5</w:t>
            </w:r>
          </w:p>
        </w:tc>
        <w:tc>
          <w:tcPr>
            <w:tcW w:w="995" w:type="dxa"/>
            <w:hideMark/>
          </w:tcPr>
          <w:p w:rsidR="00B14CA2" w:rsidRPr="00791F5D" w:rsidRDefault="00B14CA2" w:rsidP="00A66828">
            <w:pPr>
              <w:spacing w:line="360" w:lineRule="auto"/>
              <w:jc w:val="center"/>
              <w:rPr>
                <w:rFonts w:cs="Arial"/>
                <w:sz w:val="18"/>
                <w:szCs w:val="18"/>
                <w:lang w:eastAsia="en-US"/>
              </w:rPr>
            </w:pPr>
            <w:r w:rsidRPr="00791F5D">
              <w:rPr>
                <w:rFonts w:cs="Arial"/>
                <w:sz w:val="18"/>
                <w:szCs w:val="18"/>
              </w:rPr>
              <w:t>6,7</w:t>
            </w:r>
          </w:p>
        </w:tc>
        <w:tc>
          <w:tcPr>
            <w:tcW w:w="954" w:type="dxa"/>
            <w:hideMark/>
          </w:tcPr>
          <w:p w:rsidR="00B14CA2" w:rsidRPr="00791F5D" w:rsidRDefault="00B14CA2" w:rsidP="00A66828">
            <w:pPr>
              <w:spacing w:line="360" w:lineRule="auto"/>
              <w:jc w:val="center"/>
              <w:rPr>
                <w:rFonts w:cs="Arial"/>
                <w:sz w:val="18"/>
                <w:szCs w:val="18"/>
                <w:lang w:eastAsia="en-US"/>
              </w:rPr>
            </w:pPr>
            <w:r w:rsidRPr="00791F5D">
              <w:rPr>
                <w:rFonts w:cs="Arial"/>
                <w:sz w:val="18"/>
                <w:szCs w:val="18"/>
              </w:rPr>
              <w:t>22500</w:t>
            </w:r>
          </w:p>
        </w:tc>
        <w:tc>
          <w:tcPr>
            <w:tcW w:w="1033" w:type="dxa"/>
            <w:hideMark/>
          </w:tcPr>
          <w:p w:rsidR="00B14CA2" w:rsidRPr="00791F5D" w:rsidRDefault="00B14CA2" w:rsidP="00A66828">
            <w:pPr>
              <w:spacing w:line="360" w:lineRule="auto"/>
              <w:jc w:val="center"/>
              <w:rPr>
                <w:rFonts w:cs="Arial"/>
                <w:sz w:val="18"/>
                <w:szCs w:val="18"/>
                <w:lang w:eastAsia="en-US"/>
              </w:rPr>
            </w:pPr>
            <w:r w:rsidRPr="00791F5D">
              <w:rPr>
                <w:rFonts w:cs="Arial"/>
                <w:sz w:val="18"/>
                <w:szCs w:val="18"/>
              </w:rPr>
              <w:t>18000</w:t>
            </w:r>
          </w:p>
        </w:tc>
      </w:tr>
      <w:tr w:rsidR="00B14CA2" w:rsidTr="00791F5D">
        <w:trPr>
          <w:trHeight w:val="391"/>
        </w:trPr>
        <w:tc>
          <w:tcPr>
            <w:tcW w:w="568" w:type="dxa"/>
            <w:vMerge/>
            <w:hideMark/>
          </w:tcPr>
          <w:p w:rsidR="00B14CA2" w:rsidRPr="00791F5D" w:rsidRDefault="00B14CA2" w:rsidP="00A66828">
            <w:pPr>
              <w:spacing w:line="360" w:lineRule="auto"/>
              <w:jc w:val="center"/>
              <w:rPr>
                <w:sz w:val="18"/>
                <w:szCs w:val="18"/>
                <w:lang w:eastAsia="en-US"/>
              </w:rPr>
            </w:pPr>
          </w:p>
        </w:tc>
        <w:tc>
          <w:tcPr>
            <w:tcW w:w="1254" w:type="dxa"/>
            <w:hideMark/>
          </w:tcPr>
          <w:p w:rsidR="00B14CA2" w:rsidRPr="00791F5D" w:rsidRDefault="00B14CA2" w:rsidP="00A66828">
            <w:pPr>
              <w:spacing w:line="360" w:lineRule="auto"/>
              <w:jc w:val="center"/>
              <w:rPr>
                <w:rFonts w:cs="Arial"/>
                <w:sz w:val="18"/>
                <w:szCs w:val="18"/>
                <w:lang w:eastAsia="en-US"/>
              </w:rPr>
            </w:pPr>
            <w:r w:rsidRPr="00791F5D">
              <w:rPr>
                <w:rFonts w:cs="Arial"/>
                <w:sz w:val="18"/>
                <w:szCs w:val="18"/>
              </w:rPr>
              <w:t>27/04/2015</w:t>
            </w:r>
          </w:p>
        </w:tc>
        <w:tc>
          <w:tcPr>
            <w:tcW w:w="780" w:type="dxa"/>
            <w:hideMark/>
          </w:tcPr>
          <w:p w:rsidR="00B14CA2" w:rsidRPr="00791F5D" w:rsidRDefault="00B14CA2" w:rsidP="00A66828">
            <w:pPr>
              <w:spacing w:line="360" w:lineRule="auto"/>
              <w:jc w:val="center"/>
              <w:rPr>
                <w:rFonts w:cs="Arial"/>
                <w:sz w:val="18"/>
                <w:szCs w:val="18"/>
                <w:lang w:eastAsia="en-US"/>
              </w:rPr>
            </w:pPr>
            <w:r w:rsidRPr="00791F5D">
              <w:rPr>
                <w:rFonts w:cs="Arial"/>
                <w:sz w:val="18"/>
                <w:szCs w:val="18"/>
              </w:rPr>
              <w:t>10:00</w:t>
            </w:r>
          </w:p>
        </w:tc>
        <w:tc>
          <w:tcPr>
            <w:tcW w:w="1050" w:type="dxa"/>
            <w:hideMark/>
          </w:tcPr>
          <w:p w:rsidR="00B14CA2" w:rsidRPr="00791F5D" w:rsidRDefault="00B14CA2" w:rsidP="00A66828">
            <w:pPr>
              <w:spacing w:line="360" w:lineRule="auto"/>
              <w:jc w:val="center"/>
              <w:rPr>
                <w:rFonts w:cs="Arial"/>
                <w:sz w:val="18"/>
                <w:szCs w:val="18"/>
                <w:lang w:eastAsia="en-US"/>
              </w:rPr>
            </w:pPr>
            <w:r w:rsidRPr="00791F5D">
              <w:rPr>
                <w:rFonts w:cs="Arial"/>
                <w:sz w:val="18"/>
                <w:szCs w:val="18"/>
              </w:rPr>
              <w:t>19:30</w:t>
            </w:r>
          </w:p>
        </w:tc>
        <w:tc>
          <w:tcPr>
            <w:tcW w:w="800" w:type="dxa"/>
            <w:hideMark/>
          </w:tcPr>
          <w:p w:rsidR="00B14CA2" w:rsidRPr="00791F5D" w:rsidRDefault="00B14CA2" w:rsidP="00A66828">
            <w:pPr>
              <w:spacing w:line="360" w:lineRule="auto"/>
              <w:jc w:val="center"/>
              <w:rPr>
                <w:rFonts w:cs="Arial"/>
                <w:sz w:val="18"/>
                <w:szCs w:val="18"/>
                <w:lang w:eastAsia="en-US"/>
              </w:rPr>
            </w:pPr>
            <w:r w:rsidRPr="00791F5D">
              <w:rPr>
                <w:rFonts w:cs="Arial"/>
                <w:sz w:val="18"/>
                <w:szCs w:val="18"/>
              </w:rPr>
              <w:t>19,8</w:t>
            </w:r>
          </w:p>
        </w:tc>
        <w:tc>
          <w:tcPr>
            <w:tcW w:w="901" w:type="dxa"/>
            <w:gridSpan w:val="2"/>
            <w:hideMark/>
          </w:tcPr>
          <w:p w:rsidR="00B14CA2" w:rsidRPr="00791F5D" w:rsidRDefault="00B14CA2" w:rsidP="00A66828">
            <w:pPr>
              <w:spacing w:line="360" w:lineRule="auto"/>
              <w:jc w:val="center"/>
              <w:rPr>
                <w:rFonts w:cs="Arial"/>
                <w:sz w:val="18"/>
                <w:szCs w:val="18"/>
                <w:lang w:eastAsia="en-US"/>
              </w:rPr>
            </w:pPr>
            <w:r w:rsidRPr="00791F5D">
              <w:rPr>
                <w:rFonts w:cs="Arial"/>
                <w:sz w:val="18"/>
                <w:szCs w:val="18"/>
              </w:rPr>
              <w:t>20</w:t>
            </w:r>
          </w:p>
        </w:tc>
        <w:tc>
          <w:tcPr>
            <w:tcW w:w="706" w:type="dxa"/>
            <w:hideMark/>
          </w:tcPr>
          <w:p w:rsidR="00B14CA2" w:rsidRPr="00791F5D" w:rsidRDefault="00B14CA2" w:rsidP="00A66828">
            <w:pPr>
              <w:spacing w:line="360" w:lineRule="auto"/>
              <w:jc w:val="center"/>
              <w:rPr>
                <w:rFonts w:cs="Arial"/>
                <w:sz w:val="18"/>
                <w:szCs w:val="18"/>
                <w:lang w:eastAsia="en-US"/>
              </w:rPr>
            </w:pPr>
            <w:r w:rsidRPr="00791F5D">
              <w:rPr>
                <w:rFonts w:cs="Arial"/>
                <w:sz w:val="18"/>
                <w:szCs w:val="18"/>
              </w:rPr>
              <w:t>7,1</w:t>
            </w:r>
          </w:p>
        </w:tc>
        <w:tc>
          <w:tcPr>
            <w:tcW w:w="995" w:type="dxa"/>
            <w:hideMark/>
          </w:tcPr>
          <w:p w:rsidR="00B14CA2" w:rsidRPr="00791F5D" w:rsidRDefault="00B14CA2" w:rsidP="00A66828">
            <w:pPr>
              <w:spacing w:line="360" w:lineRule="auto"/>
              <w:jc w:val="center"/>
              <w:rPr>
                <w:rFonts w:cs="Arial"/>
                <w:sz w:val="18"/>
                <w:szCs w:val="18"/>
                <w:lang w:eastAsia="en-US"/>
              </w:rPr>
            </w:pPr>
            <w:r w:rsidRPr="00791F5D">
              <w:rPr>
                <w:rFonts w:cs="Arial"/>
                <w:sz w:val="18"/>
                <w:szCs w:val="18"/>
              </w:rPr>
              <w:t>6,5</w:t>
            </w:r>
          </w:p>
        </w:tc>
        <w:tc>
          <w:tcPr>
            <w:tcW w:w="954" w:type="dxa"/>
            <w:hideMark/>
          </w:tcPr>
          <w:p w:rsidR="00B14CA2" w:rsidRPr="00791F5D" w:rsidRDefault="00B14CA2" w:rsidP="00A66828">
            <w:pPr>
              <w:spacing w:line="360" w:lineRule="auto"/>
              <w:jc w:val="center"/>
              <w:rPr>
                <w:rFonts w:cs="Arial"/>
                <w:sz w:val="18"/>
                <w:szCs w:val="18"/>
                <w:lang w:eastAsia="en-US"/>
              </w:rPr>
            </w:pPr>
            <w:r w:rsidRPr="00791F5D">
              <w:rPr>
                <w:rFonts w:cs="Arial"/>
                <w:sz w:val="18"/>
                <w:szCs w:val="18"/>
              </w:rPr>
              <w:t>22000</w:t>
            </w:r>
          </w:p>
        </w:tc>
        <w:tc>
          <w:tcPr>
            <w:tcW w:w="1033" w:type="dxa"/>
            <w:hideMark/>
          </w:tcPr>
          <w:p w:rsidR="00B14CA2" w:rsidRPr="00791F5D" w:rsidRDefault="00B14CA2" w:rsidP="00A66828">
            <w:pPr>
              <w:spacing w:line="360" w:lineRule="auto"/>
              <w:jc w:val="center"/>
              <w:rPr>
                <w:rFonts w:cs="Arial"/>
                <w:sz w:val="18"/>
                <w:szCs w:val="18"/>
                <w:lang w:eastAsia="en-US"/>
              </w:rPr>
            </w:pPr>
            <w:r w:rsidRPr="00791F5D">
              <w:rPr>
                <w:rFonts w:cs="Arial"/>
                <w:sz w:val="18"/>
                <w:szCs w:val="18"/>
              </w:rPr>
              <w:t>19000</w:t>
            </w:r>
          </w:p>
        </w:tc>
      </w:tr>
      <w:tr w:rsidR="00B14CA2" w:rsidTr="00791F5D">
        <w:trPr>
          <w:gridBefore w:val="1"/>
          <w:wBefore w:w="568" w:type="dxa"/>
          <w:trHeight w:val="474"/>
        </w:trPr>
        <w:tc>
          <w:tcPr>
            <w:tcW w:w="3084" w:type="dxa"/>
            <w:gridSpan w:val="3"/>
            <w:hideMark/>
          </w:tcPr>
          <w:p w:rsidR="00B14CA2" w:rsidRPr="00791F5D" w:rsidRDefault="00B14CA2" w:rsidP="00A66828">
            <w:pPr>
              <w:spacing w:after="200" w:line="360" w:lineRule="auto"/>
              <w:ind w:left="135"/>
              <w:jc w:val="center"/>
              <w:rPr>
                <w:rFonts w:cs="Arial"/>
                <w:b/>
                <w:sz w:val="18"/>
                <w:szCs w:val="18"/>
                <w:lang w:eastAsia="en-US"/>
              </w:rPr>
            </w:pPr>
            <w:r w:rsidRPr="00791F5D">
              <w:rPr>
                <w:rFonts w:cs="Arial"/>
                <w:b/>
                <w:sz w:val="18"/>
                <w:szCs w:val="18"/>
              </w:rPr>
              <w:t>VALOR  PROMEDIO</w:t>
            </w:r>
          </w:p>
        </w:tc>
        <w:tc>
          <w:tcPr>
            <w:tcW w:w="807" w:type="dxa"/>
            <w:gridSpan w:val="2"/>
            <w:hideMark/>
          </w:tcPr>
          <w:p w:rsidR="00B14CA2" w:rsidRPr="00791F5D" w:rsidRDefault="00B14CA2" w:rsidP="00A66828">
            <w:pPr>
              <w:spacing w:line="360" w:lineRule="auto"/>
              <w:jc w:val="center"/>
              <w:rPr>
                <w:rFonts w:cs="Arial"/>
                <w:sz w:val="18"/>
                <w:szCs w:val="18"/>
                <w:lang w:eastAsia="en-US"/>
              </w:rPr>
            </w:pPr>
            <w:r w:rsidRPr="00791F5D">
              <w:rPr>
                <w:rFonts w:cs="Arial"/>
                <w:sz w:val="18"/>
                <w:szCs w:val="18"/>
              </w:rPr>
              <w:t>21,375</w:t>
            </w:r>
          </w:p>
        </w:tc>
        <w:tc>
          <w:tcPr>
            <w:tcW w:w="894" w:type="dxa"/>
            <w:hideMark/>
          </w:tcPr>
          <w:p w:rsidR="00B14CA2" w:rsidRPr="00791F5D" w:rsidRDefault="00B14CA2" w:rsidP="00A66828">
            <w:pPr>
              <w:spacing w:line="360" w:lineRule="auto"/>
              <w:jc w:val="center"/>
              <w:rPr>
                <w:rFonts w:cs="Arial"/>
                <w:sz w:val="18"/>
                <w:szCs w:val="18"/>
                <w:lang w:eastAsia="en-US"/>
              </w:rPr>
            </w:pPr>
            <w:r w:rsidRPr="00791F5D">
              <w:rPr>
                <w:rFonts w:cs="Arial"/>
                <w:sz w:val="18"/>
                <w:szCs w:val="18"/>
              </w:rPr>
              <w:t>17,5</w:t>
            </w:r>
          </w:p>
        </w:tc>
        <w:tc>
          <w:tcPr>
            <w:tcW w:w="706" w:type="dxa"/>
            <w:hideMark/>
          </w:tcPr>
          <w:p w:rsidR="00B14CA2" w:rsidRPr="00791F5D" w:rsidRDefault="00B14CA2" w:rsidP="00A66828">
            <w:pPr>
              <w:spacing w:line="360" w:lineRule="auto"/>
              <w:jc w:val="center"/>
              <w:rPr>
                <w:rFonts w:cs="Arial"/>
                <w:sz w:val="18"/>
                <w:szCs w:val="18"/>
                <w:lang w:eastAsia="en-US"/>
              </w:rPr>
            </w:pPr>
            <w:r w:rsidRPr="00791F5D">
              <w:rPr>
                <w:rFonts w:cs="Arial"/>
                <w:sz w:val="18"/>
                <w:szCs w:val="18"/>
              </w:rPr>
              <w:t>6,325</w:t>
            </w:r>
          </w:p>
        </w:tc>
        <w:tc>
          <w:tcPr>
            <w:tcW w:w="995" w:type="dxa"/>
            <w:hideMark/>
          </w:tcPr>
          <w:p w:rsidR="00B14CA2" w:rsidRPr="00791F5D" w:rsidRDefault="00B14CA2" w:rsidP="00A66828">
            <w:pPr>
              <w:spacing w:line="360" w:lineRule="auto"/>
              <w:jc w:val="center"/>
              <w:rPr>
                <w:rFonts w:cs="Arial"/>
                <w:sz w:val="18"/>
                <w:szCs w:val="18"/>
                <w:lang w:eastAsia="en-US"/>
              </w:rPr>
            </w:pPr>
            <w:r w:rsidRPr="00791F5D">
              <w:rPr>
                <w:rFonts w:cs="Arial"/>
                <w:sz w:val="18"/>
                <w:szCs w:val="18"/>
              </w:rPr>
              <w:t>6,8</w:t>
            </w:r>
          </w:p>
        </w:tc>
        <w:tc>
          <w:tcPr>
            <w:tcW w:w="954" w:type="dxa"/>
            <w:hideMark/>
          </w:tcPr>
          <w:p w:rsidR="00B14CA2" w:rsidRPr="00791F5D" w:rsidRDefault="00B14CA2" w:rsidP="00A66828">
            <w:pPr>
              <w:spacing w:line="360" w:lineRule="auto"/>
              <w:jc w:val="center"/>
              <w:rPr>
                <w:rFonts w:cs="Arial"/>
                <w:sz w:val="18"/>
                <w:szCs w:val="18"/>
                <w:lang w:eastAsia="en-US"/>
              </w:rPr>
            </w:pPr>
            <w:r w:rsidRPr="00791F5D">
              <w:rPr>
                <w:rFonts w:cs="Arial"/>
                <w:sz w:val="18"/>
                <w:szCs w:val="18"/>
              </w:rPr>
              <w:t>23213</w:t>
            </w:r>
          </w:p>
        </w:tc>
        <w:tc>
          <w:tcPr>
            <w:tcW w:w="1033" w:type="dxa"/>
            <w:hideMark/>
          </w:tcPr>
          <w:p w:rsidR="00B14CA2" w:rsidRPr="00791F5D" w:rsidRDefault="00B14CA2" w:rsidP="00A66828">
            <w:pPr>
              <w:spacing w:line="360" w:lineRule="auto"/>
              <w:jc w:val="center"/>
              <w:rPr>
                <w:rFonts w:cs="Arial"/>
                <w:sz w:val="18"/>
                <w:szCs w:val="18"/>
                <w:lang w:eastAsia="en-US"/>
              </w:rPr>
            </w:pPr>
            <w:r w:rsidRPr="00791F5D">
              <w:rPr>
                <w:rFonts w:cs="Arial"/>
                <w:sz w:val="18"/>
                <w:szCs w:val="18"/>
              </w:rPr>
              <w:t>17500</w:t>
            </w:r>
          </w:p>
        </w:tc>
      </w:tr>
    </w:tbl>
    <w:p w:rsidR="003969B4" w:rsidRPr="00DD1715" w:rsidRDefault="003969B4" w:rsidP="00217A27">
      <w:pPr>
        <w:spacing w:line="360" w:lineRule="auto"/>
        <w:rPr>
          <w:rFonts w:cs="Arial"/>
          <w:sz w:val="16"/>
          <w:szCs w:val="16"/>
          <w:lang w:eastAsia="es-EC"/>
        </w:rPr>
      </w:pPr>
      <w:proofErr w:type="spellStart"/>
      <w:r w:rsidRPr="00DD1715">
        <w:rPr>
          <w:rFonts w:cs="Arial"/>
          <w:b/>
          <w:sz w:val="16"/>
          <w:szCs w:val="16"/>
          <w:lang w:eastAsia="es-EC"/>
        </w:rPr>
        <w:t>F</w:t>
      </w:r>
      <w:r w:rsidR="0008187F" w:rsidRPr="00DD1715">
        <w:rPr>
          <w:rFonts w:cs="Arial"/>
          <w:b/>
          <w:sz w:val="16"/>
          <w:szCs w:val="16"/>
          <w:lang w:eastAsia="es-EC"/>
        </w:rPr>
        <w:t>uente</w:t>
      </w:r>
      <w:proofErr w:type="gramStart"/>
      <w:r w:rsidR="0008187F" w:rsidRPr="00DD1715">
        <w:rPr>
          <w:rFonts w:cs="Arial"/>
          <w:b/>
          <w:sz w:val="16"/>
          <w:szCs w:val="16"/>
          <w:lang w:eastAsia="es-EC"/>
        </w:rPr>
        <w:t>:</w:t>
      </w:r>
      <w:r w:rsidRPr="00DD1715">
        <w:rPr>
          <w:rFonts w:cs="Arial"/>
          <w:sz w:val="16"/>
          <w:szCs w:val="16"/>
          <w:lang w:eastAsia="es-EC"/>
        </w:rPr>
        <w:t>ALLAICA</w:t>
      </w:r>
      <w:proofErr w:type="spellEnd"/>
      <w:proofErr w:type="gramEnd"/>
      <w:r w:rsidRPr="00DD1715">
        <w:rPr>
          <w:rFonts w:cs="Arial"/>
          <w:sz w:val="16"/>
          <w:szCs w:val="16"/>
          <w:lang w:eastAsia="es-EC"/>
        </w:rPr>
        <w:t>, S., GUALLI, M., 2015.</w:t>
      </w:r>
    </w:p>
    <w:p w:rsidR="000D0156" w:rsidRPr="0028699C" w:rsidRDefault="00443216" w:rsidP="0028699C">
      <w:pPr>
        <w:tabs>
          <w:tab w:val="left" w:pos="1055"/>
          <w:tab w:val="left" w:pos="5973"/>
        </w:tabs>
        <w:spacing w:line="360" w:lineRule="auto"/>
        <w:ind w:left="1134" w:hanging="992"/>
        <w:rPr>
          <w:b/>
        </w:rPr>
      </w:pPr>
      <w:bookmarkStart w:id="197" w:name="_Toc432885475"/>
      <w:r w:rsidRPr="0028699C">
        <w:rPr>
          <w:b/>
        </w:rPr>
        <w:lastRenderedPageBreak/>
        <w:t xml:space="preserve">Tabla </w:t>
      </w:r>
      <w:r w:rsidR="0008187F" w:rsidRPr="0028699C">
        <w:rPr>
          <w:b/>
        </w:rPr>
        <w:t>4-3</w:t>
      </w:r>
      <w:r w:rsidRPr="0028699C">
        <w:rPr>
          <w:b/>
        </w:rPr>
        <w:t>: Valores promedios de los datos obtenidos de temperatura, pH y EC en la Fase de Roseta</w:t>
      </w:r>
      <w:bookmarkEnd w:id="197"/>
    </w:p>
    <w:tbl>
      <w:tblPr>
        <w:tblStyle w:val="Tablaconcuadrcula"/>
        <w:tblpPr w:leftFromText="141" w:rightFromText="141" w:vertAnchor="text" w:horzAnchor="page" w:tblpXSpec="center" w:tblpY="148"/>
        <w:tblW w:w="8472" w:type="dxa"/>
        <w:tblLayout w:type="fixed"/>
        <w:tblLook w:val="04A0" w:firstRow="1" w:lastRow="0" w:firstColumn="1" w:lastColumn="0" w:noHBand="0" w:noVBand="1"/>
      </w:tblPr>
      <w:tblGrid>
        <w:gridCol w:w="284"/>
        <w:gridCol w:w="1276"/>
        <w:gridCol w:w="567"/>
        <w:gridCol w:w="992"/>
        <w:gridCol w:w="709"/>
        <w:gridCol w:w="958"/>
        <w:gridCol w:w="884"/>
        <w:gridCol w:w="817"/>
        <w:gridCol w:w="992"/>
        <w:gridCol w:w="993"/>
      </w:tblGrid>
      <w:tr w:rsidR="00B14CA2" w:rsidRPr="0008187F" w:rsidTr="00217A27">
        <w:trPr>
          <w:trHeight w:val="699"/>
        </w:trPr>
        <w:tc>
          <w:tcPr>
            <w:tcW w:w="284" w:type="dxa"/>
            <w:vMerge w:val="restart"/>
            <w:textDirection w:val="btLr"/>
            <w:hideMark/>
          </w:tcPr>
          <w:p w:rsidR="00B14CA2" w:rsidRPr="0008187F" w:rsidRDefault="00B14CA2" w:rsidP="00A66828">
            <w:pPr>
              <w:spacing w:line="360" w:lineRule="auto"/>
              <w:jc w:val="center"/>
              <w:rPr>
                <w:rFonts w:eastAsia="Times New Roman" w:cs="Arial"/>
                <w:b/>
                <w:bCs/>
                <w:sz w:val="18"/>
                <w:szCs w:val="18"/>
              </w:rPr>
            </w:pPr>
            <w:r w:rsidRPr="0008187F">
              <w:rPr>
                <w:rFonts w:eastAsia="Times New Roman" w:cs="Arial"/>
                <w:b/>
                <w:bCs/>
                <w:sz w:val="18"/>
                <w:szCs w:val="18"/>
              </w:rPr>
              <w:t>FASE  DE ROSETA</w:t>
            </w:r>
          </w:p>
        </w:tc>
        <w:tc>
          <w:tcPr>
            <w:tcW w:w="1276" w:type="dxa"/>
            <w:vMerge w:val="restart"/>
            <w:hideMark/>
          </w:tcPr>
          <w:p w:rsidR="00B14CA2" w:rsidRPr="0008187F" w:rsidRDefault="0008187F" w:rsidP="00A66828">
            <w:pPr>
              <w:spacing w:line="360" w:lineRule="auto"/>
              <w:jc w:val="center"/>
              <w:rPr>
                <w:rFonts w:eastAsia="Times New Roman" w:cs="Arial"/>
                <w:sz w:val="18"/>
                <w:szCs w:val="18"/>
              </w:rPr>
            </w:pPr>
            <w:r>
              <w:rPr>
                <w:rFonts w:eastAsia="Times New Roman" w:cs="Arial"/>
                <w:sz w:val="18"/>
                <w:szCs w:val="18"/>
              </w:rPr>
              <w:t>FECHA</w:t>
            </w:r>
          </w:p>
        </w:tc>
        <w:tc>
          <w:tcPr>
            <w:tcW w:w="1559" w:type="dxa"/>
            <w:gridSpan w:val="2"/>
            <w:hideMark/>
          </w:tcPr>
          <w:p w:rsidR="00B14CA2" w:rsidRPr="0008187F" w:rsidRDefault="00B14CA2" w:rsidP="00A66828">
            <w:pPr>
              <w:spacing w:line="360" w:lineRule="auto"/>
              <w:jc w:val="center"/>
              <w:rPr>
                <w:rFonts w:eastAsia="Times New Roman" w:cs="Arial"/>
                <w:sz w:val="18"/>
                <w:szCs w:val="18"/>
              </w:rPr>
            </w:pPr>
            <w:r w:rsidRPr="0008187F">
              <w:rPr>
                <w:rFonts w:eastAsia="Times New Roman" w:cs="Arial"/>
                <w:sz w:val="18"/>
                <w:szCs w:val="18"/>
              </w:rPr>
              <w:t>HORA</w:t>
            </w:r>
          </w:p>
        </w:tc>
        <w:tc>
          <w:tcPr>
            <w:tcW w:w="1667" w:type="dxa"/>
            <w:gridSpan w:val="2"/>
            <w:hideMark/>
          </w:tcPr>
          <w:p w:rsidR="00B14CA2" w:rsidRPr="0008187F" w:rsidRDefault="00B14CA2" w:rsidP="00A66828">
            <w:pPr>
              <w:spacing w:line="360" w:lineRule="auto"/>
              <w:jc w:val="center"/>
              <w:rPr>
                <w:rFonts w:eastAsia="Times New Roman" w:cs="Arial"/>
                <w:sz w:val="18"/>
                <w:szCs w:val="18"/>
              </w:rPr>
            </w:pPr>
            <w:r w:rsidRPr="0008187F">
              <w:rPr>
                <w:rFonts w:eastAsia="Times New Roman" w:cs="Arial"/>
                <w:sz w:val="18"/>
                <w:szCs w:val="18"/>
              </w:rPr>
              <w:t>TEMPERATURA</w:t>
            </w:r>
          </w:p>
        </w:tc>
        <w:tc>
          <w:tcPr>
            <w:tcW w:w="1701" w:type="dxa"/>
            <w:gridSpan w:val="2"/>
            <w:hideMark/>
          </w:tcPr>
          <w:p w:rsidR="00B14CA2" w:rsidRPr="0008187F" w:rsidRDefault="00B14CA2" w:rsidP="00A66828">
            <w:pPr>
              <w:spacing w:line="360" w:lineRule="auto"/>
              <w:jc w:val="center"/>
              <w:rPr>
                <w:rFonts w:eastAsia="Times New Roman" w:cs="Arial"/>
                <w:sz w:val="18"/>
                <w:szCs w:val="18"/>
              </w:rPr>
            </w:pPr>
            <w:r w:rsidRPr="0008187F">
              <w:rPr>
                <w:rFonts w:eastAsia="Times New Roman" w:cs="Arial"/>
                <w:sz w:val="18"/>
                <w:szCs w:val="18"/>
              </w:rPr>
              <w:t>PH</w:t>
            </w:r>
          </w:p>
        </w:tc>
        <w:tc>
          <w:tcPr>
            <w:tcW w:w="1985" w:type="dxa"/>
            <w:gridSpan w:val="2"/>
            <w:hideMark/>
          </w:tcPr>
          <w:p w:rsidR="00B14CA2" w:rsidRPr="0008187F" w:rsidRDefault="00B14CA2" w:rsidP="00A66828">
            <w:pPr>
              <w:spacing w:line="360" w:lineRule="auto"/>
              <w:jc w:val="center"/>
              <w:rPr>
                <w:rFonts w:eastAsia="Times New Roman" w:cs="Arial"/>
                <w:sz w:val="18"/>
                <w:szCs w:val="18"/>
              </w:rPr>
            </w:pPr>
            <w:r w:rsidRPr="0008187F">
              <w:rPr>
                <w:rFonts w:eastAsia="Times New Roman" w:cs="Arial"/>
                <w:sz w:val="18"/>
                <w:szCs w:val="18"/>
              </w:rPr>
              <w:t>EC</w:t>
            </w:r>
          </w:p>
        </w:tc>
      </w:tr>
      <w:tr w:rsidR="00B14CA2" w:rsidRPr="0008187F" w:rsidTr="00217A27">
        <w:trPr>
          <w:trHeight w:val="563"/>
        </w:trPr>
        <w:tc>
          <w:tcPr>
            <w:tcW w:w="284" w:type="dxa"/>
            <w:vMerge/>
            <w:hideMark/>
          </w:tcPr>
          <w:p w:rsidR="00B14CA2" w:rsidRPr="0008187F" w:rsidRDefault="00B14CA2" w:rsidP="00A66828">
            <w:pPr>
              <w:spacing w:line="360" w:lineRule="auto"/>
              <w:jc w:val="center"/>
              <w:rPr>
                <w:rFonts w:eastAsia="Times New Roman" w:cs="Arial"/>
                <w:b/>
                <w:bCs/>
                <w:sz w:val="18"/>
                <w:szCs w:val="18"/>
              </w:rPr>
            </w:pPr>
          </w:p>
        </w:tc>
        <w:tc>
          <w:tcPr>
            <w:tcW w:w="1276" w:type="dxa"/>
            <w:vMerge/>
            <w:hideMark/>
          </w:tcPr>
          <w:p w:rsidR="00B14CA2" w:rsidRPr="0008187F" w:rsidRDefault="00B14CA2" w:rsidP="00A66828">
            <w:pPr>
              <w:spacing w:line="360" w:lineRule="auto"/>
              <w:jc w:val="center"/>
              <w:rPr>
                <w:rFonts w:eastAsia="Times New Roman" w:cs="Arial"/>
                <w:sz w:val="18"/>
                <w:szCs w:val="18"/>
              </w:rPr>
            </w:pPr>
          </w:p>
        </w:tc>
        <w:tc>
          <w:tcPr>
            <w:tcW w:w="567" w:type="dxa"/>
            <w:hideMark/>
          </w:tcPr>
          <w:p w:rsidR="00B14CA2" w:rsidRPr="0008187F" w:rsidRDefault="00B14CA2" w:rsidP="00A66828">
            <w:pPr>
              <w:spacing w:line="360" w:lineRule="auto"/>
              <w:jc w:val="center"/>
              <w:rPr>
                <w:rFonts w:eastAsia="Times New Roman" w:cs="Arial"/>
                <w:sz w:val="18"/>
                <w:szCs w:val="18"/>
              </w:rPr>
            </w:pPr>
            <w:r w:rsidRPr="0008187F">
              <w:rPr>
                <w:rFonts w:eastAsia="Times New Roman" w:cs="Arial"/>
                <w:sz w:val="18"/>
                <w:szCs w:val="18"/>
              </w:rPr>
              <w:t>DÍA</w:t>
            </w:r>
          </w:p>
        </w:tc>
        <w:tc>
          <w:tcPr>
            <w:tcW w:w="992" w:type="dxa"/>
            <w:hideMark/>
          </w:tcPr>
          <w:p w:rsidR="00B14CA2" w:rsidRPr="0008187F" w:rsidRDefault="00B14CA2" w:rsidP="00A66828">
            <w:pPr>
              <w:spacing w:line="360" w:lineRule="auto"/>
              <w:jc w:val="center"/>
              <w:rPr>
                <w:rFonts w:eastAsia="Times New Roman" w:cs="Arial"/>
                <w:sz w:val="18"/>
                <w:szCs w:val="18"/>
              </w:rPr>
            </w:pPr>
            <w:r w:rsidRPr="0008187F">
              <w:rPr>
                <w:rFonts w:eastAsia="Times New Roman" w:cs="Arial"/>
                <w:sz w:val="18"/>
                <w:szCs w:val="18"/>
              </w:rPr>
              <w:t>NOCHE</w:t>
            </w:r>
          </w:p>
        </w:tc>
        <w:tc>
          <w:tcPr>
            <w:tcW w:w="709" w:type="dxa"/>
            <w:hideMark/>
          </w:tcPr>
          <w:p w:rsidR="00B14CA2" w:rsidRPr="0008187F" w:rsidRDefault="00B14CA2" w:rsidP="00A66828">
            <w:pPr>
              <w:spacing w:line="360" w:lineRule="auto"/>
              <w:jc w:val="center"/>
              <w:rPr>
                <w:rFonts w:eastAsia="Times New Roman" w:cs="Arial"/>
                <w:sz w:val="18"/>
                <w:szCs w:val="18"/>
              </w:rPr>
            </w:pPr>
            <w:r w:rsidRPr="0008187F">
              <w:rPr>
                <w:rFonts w:eastAsia="Times New Roman" w:cs="Arial"/>
                <w:sz w:val="18"/>
                <w:szCs w:val="18"/>
              </w:rPr>
              <w:t>DÍA</w:t>
            </w:r>
          </w:p>
        </w:tc>
        <w:tc>
          <w:tcPr>
            <w:tcW w:w="958" w:type="dxa"/>
            <w:hideMark/>
          </w:tcPr>
          <w:p w:rsidR="00B14CA2" w:rsidRPr="0008187F" w:rsidRDefault="00B14CA2" w:rsidP="00A66828">
            <w:pPr>
              <w:spacing w:line="360" w:lineRule="auto"/>
              <w:jc w:val="center"/>
              <w:rPr>
                <w:rFonts w:eastAsia="Times New Roman" w:cs="Arial"/>
                <w:sz w:val="18"/>
                <w:szCs w:val="18"/>
              </w:rPr>
            </w:pPr>
            <w:r w:rsidRPr="0008187F">
              <w:rPr>
                <w:rFonts w:eastAsia="Times New Roman" w:cs="Arial"/>
                <w:sz w:val="18"/>
                <w:szCs w:val="18"/>
              </w:rPr>
              <w:t>NOCHE</w:t>
            </w:r>
          </w:p>
        </w:tc>
        <w:tc>
          <w:tcPr>
            <w:tcW w:w="884" w:type="dxa"/>
            <w:hideMark/>
          </w:tcPr>
          <w:p w:rsidR="00B14CA2" w:rsidRPr="0008187F" w:rsidRDefault="00B14CA2" w:rsidP="00A66828">
            <w:pPr>
              <w:spacing w:line="360" w:lineRule="auto"/>
              <w:jc w:val="center"/>
              <w:rPr>
                <w:rFonts w:eastAsia="Times New Roman" w:cs="Arial"/>
                <w:sz w:val="18"/>
                <w:szCs w:val="18"/>
              </w:rPr>
            </w:pPr>
            <w:r w:rsidRPr="0008187F">
              <w:rPr>
                <w:rFonts w:eastAsia="Times New Roman" w:cs="Arial"/>
                <w:sz w:val="18"/>
                <w:szCs w:val="18"/>
              </w:rPr>
              <w:t>DÍA</w:t>
            </w:r>
          </w:p>
        </w:tc>
        <w:tc>
          <w:tcPr>
            <w:tcW w:w="817" w:type="dxa"/>
            <w:hideMark/>
          </w:tcPr>
          <w:p w:rsidR="00B14CA2" w:rsidRPr="0008187F" w:rsidRDefault="00B14CA2" w:rsidP="00A66828">
            <w:pPr>
              <w:spacing w:line="360" w:lineRule="auto"/>
              <w:jc w:val="center"/>
              <w:rPr>
                <w:rFonts w:eastAsia="Times New Roman" w:cs="Arial"/>
                <w:sz w:val="18"/>
                <w:szCs w:val="18"/>
              </w:rPr>
            </w:pPr>
            <w:r w:rsidRPr="0008187F">
              <w:rPr>
                <w:rFonts w:eastAsia="Times New Roman" w:cs="Arial"/>
                <w:sz w:val="18"/>
                <w:szCs w:val="18"/>
              </w:rPr>
              <w:t>NOCHE</w:t>
            </w:r>
          </w:p>
        </w:tc>
        <w:tc>
          <w:tcPr>
            <w:tcW w:w="992" w:type="dxa"/>
            <w:hideMark/>
          </w:tcPr>
          <w:p w:rsidR="00B14CA2" w:rsidRPr="0008187F" w:rsidRDefault="00B14CA2" w:rsidP="00A66828">
            <w:pPr>
              <w:spacing w:line="360" w:lineRule="auto"/>
              <w:jc w:val="center"/>
              <w:rPr>
                <w:rFonts w:eastAsia="Times New Roman" w:cs="Arial"/>
                <w:sz w:val="18"/>
                <w:szCs w:val="18"/>
              </w:rPr>
            </w:pPr>
            <w:r w:rsidRPr="0008187F">
              <w:rPr>
                <w:rFonts w:eastAsia="Times New Roman" w:cs="Arial"/>
                <w:sz w:val="18"/>
                <w:szCs w:val="18"/>
              </w:rPr>
              <w:t>DÍA</w:t>
            </w:r>
          </w:p>
        </w:tc>
        <w:tc>
          <w:tcPr>
            <w:tcW w:w="993" w:type="dxa"/>
            <w:hideMark/>
          </w:tcPr>
          <w:p w:rsidR="00B14CA2" w:rsidRPr="0008187F" w:rsidRDefault="00B14CA2" w:rsidP="00A66828">
            <w:pPr>
              <w:spacing w:line="360" w:lineRule="auto"/>
              <w:jc w:val="center"/>
              <w:rPr>
                <w:rFonts w:eastAsia="Times New Roman" w:cs="Arial"/>
                <w:sz w:val="18"/>
                <w:szCs w:val="18"/>
              </w:rPr>
            </w:pPr>
            <w:r w:rsidRPr="0008187F">
              <w:rPr>
                <w:rFonts w:eastAsia="Times New Roman" w:cs="Arial"/>
                <w:sz w:val="18"/>
                <w:szCs w:val="18"/>
              </w:rPr>
              <w:t>NOCHE</w:t>
            </w:r>
          </w:p>
        </w:tc>
      </w:tr>
      <w:tr w:rsidR="00B14CA2" w:rsidRPr="0008187F" w:rsidTr="00217A27">
        <w:trPr>
          <w:trHeight w:val="699"/>
        </w:trPr>
        <w:tc>
          <w:tcPr>
            <w:tcW w:w="284" w:type="dxa"/>
            <w:vMerge/>
            <w:hideMark/>
          </w:tcPr>
          <w:p w:rsidR="00B14CA2" w:rsidRPr="0008187F" w:rsidRDefault="00B14CA2" w:rsidP="00A66828">
            <w:pPr>
              <w:spacing w:line="360" w:lineRule="auto"/>
              <w:jc w:val="center"/>
              <w:rPr>
                <w:rFonts w:eastAsia="Times New Roman" w:cs="Arial"/>
                <w:b/>
                <w:bCs/>
                <w:sz w:val="18"/>
                <w:szCs w:val="18"/>
              </w:rPr>
            </w:pPr>
          </w:p>
        </w:tc>
        <w:tc>
          <w:tcPr>
            <w:tcW w:w="1276" w:type="dxa"/>
            <w:hideMark/>
          </w:tcPr>
          <w:p w:rsidR="00B14CA2" w:rsidRPr="0008187F" w:rsidRDefault="00B14CA2" w:rsidP="00A66828">
            <w:pPr>
              <w:spacing w:line="360" w:lineRule="auto"/>
              <w:jc w:val="center"/>
              <w:rPr>
                <w:rFonts w:eastAsia="Times New Roman" w:cs="Arial"/>
                <w:sz w:val="18"/>
                <w:szCs w:val="18"/>
              </w:rPr>
            </w:pPr>
            <w:r w:rsidRPr="0008187F">
              <w:rPr>
                <w:rFonts w:eastAsia="Times New Roman" w:cs="Arial"/>
                <w:sz w:val="18"/>
                <w:szCs w:val="18"/>
              </w:rPr>
              <w:t>04/05/2015</w:t>
            </w:r>
          </w:p>
        </w:tc>
        <w:tc>
          <w:tcPr>
            <w:tcW w:w="567" w:type="dxa"/>
            <w:hideMark/>
          </w:tcPr>
          <w:p w:rsidR="00B14CA2" w:rsidRPr="0008187F" w:rsidRDefault="00B14CA2" w:rsidP="00A66828">
            <w:pPr>
              <w:spacing w:line="360" w:lineRule="auto"/>
              <w:jc w:val="center"/>
              <w:rPr>
                <w:rFonts w:eastAsia="Times New Roman" w:cs="Arial"/>
                <w:sz w:val="18"/>
                <w:szCs w:val="18"/>
              </w:rPr>
            </w:pPr>
            <w:r w:rsidRPr="0008187F">
              <w:rPr>
                <w:rFonts w:eastAsia="Times New Roman" w:cs="Arial"/>
                <w:sz w:val="18"/>
                <w:szCs w:val="18"/>
              </w:rPr>
              <w:t>8:30</w:t>
            </w:r>
          </w:p>
        </w:tc>
        <w:tc>
          <w:tcPr>
            <w:tcW w:w="992" w:type="dxa"/>
            <w:hideMark/>
          </w:tcPr>
          <w:p w:rsidR="00B14CA2" w:rsidRPr="0008187F" w:rsidRDefault="00B14CA2" w:rsidP="00A66828">
            <w:pPr>
              <w:spacing w:line="360" w:lineRule="auto"/>
              <w:jc w:val="center"/>
              <w:rPr>
                <w:rFonts w:eastAsia="Times New Roman" w:cs="Arial"/>
                <w:sz w:val="18"/>
                <w:szCs w:val="18"/>
              </w:rPr>
            </w:pPr>
            <w:r w:rsidRPr="0008187F">
              <w:rPr>
                <w:rFonts w:eastAsia="Times New Roman" w:cs="Arial"/>
                <w:sz w:val="18"/>
                <w:szCs w:val="18"/>
              </w:rPr>
              <w:t>18:30</w:t>
            </w:r>
          </w:p>
        </w:tc>
        <w:tc>
          <w:tcPr>
            <w:tcW w:w="709" w:type="dxa"/>
            <w:hideMark/>
          </w:tcPr>
          <w:p w:rsidR="00B14CA2" w:rsidRPr="0008187F" w:rsidRDefault="00B14CA2" w:rsidP="00A66828">
            <w:pPr>
              <w:spacing w:line="360" w:lineRule="auto"/>
              <w:jc w:val="center"/>
              <w:rPr>
                <w:rFonts w:eastAsia="Times New Roman" w:cs="Arial"/>
                <w:sz w:val="18"/>
                <w:szCs w:val="18"/>
              </w:rPr>
            </w:pPr>
            <w:r w:rsidRPr="0008187F">
              <w:rPr>
                <w:rFonts w:eastAsia="Times New Roman" w:cs="Arial"/>
                <w:sz w:val="18"/>
                <w:szCs w:val="18"/>
              </w:rPr>
              <w:t>23</w:t>
            </w:r>
          </w:p>
        </w:tc>
        <w:tc>
          <w:tcPr>
            <w:tcW w:w="958" w:type="dxa"/>
            <w:hideMark/>
          </w:tcPr>
          <w:p w:rsidR="00B14CA2" w:rsidRPr="0008187F" w:rsidRDefault="00B14CA2" w:rsidP="00A66828">
            <w:pPr>
              <w:spacing w:line="360" w:lineRule="auto"/>
              <w:jc w:val="center"/>
              <w:rPr>
                <w:rFonts w:eastAsia="Times New Roman" w:cs="Arial"/>
                <w:sz w:val="18"/>
                <w:szCs w:val="18"/>
              </w:rPr>
            </w:pPr>
            <w:r w:rsidRPr="0008187F">
              <w:rPr>
                <w:rFonts w:eastAsia="Times New Roman" w:cs="Arial"/>
                <w:sz w:val="18"/>
                <w:szCs w:val="18"/>
              </w:rPr>
              <w:t>16,8</w:t>
            </w:r>
          </w:p>
        </w:tc>
        <w:tc>
          <w:tcPr>
            <w:tcW w:w="884" w:type="dxa"/>
            <w:hideMark/>
          </w:tcPr>
          <w:p w:rsidR="00B14CA2" w:rsidRPr="0008187F" w:rsidRDefault="00B14CA2" w:rsidP="00A66828">
            <w:pPr>
              <w:spacing w:line="360" w:lineRule="auto"/>
              <w:jc w:val="center"/>
              <w:rPr>
                <w:rFonts w:eastAsia="Times New Roman" w:cs="Arial"/>
                <w:sz w:val="18"/>
                <w:szCs w:val="18"/>
              </w:rPr>
            </w:pPr>
            <w:r w:rsidRPr="0008187F">
              <w:rPr>
                <w:rFonts w:eastAsia="Times New Roman" w:cs="Arial"/>
                <w:sz w:val="18"/>
                <w:szCs w:val="18"/>
              </w:rPr>
              <w:t>6,2</w:t>
            </w:r>
          </w:p>
        </w:tc>
        <w:tc>
          <w:tcPr>
            <w:tcW w:w="817" w:type="dxa"/>
            <w:hideMark/>
          </w:tcPr>
          <w:p w:rsidR="00B14CA2" w:rsidRPr="0008187F" w:rsidRDefault="00B14CA2" w:rsidP="00A66828">
            <w:pPr>
              <w:spacing w:line="360" w:lineRule="auto"/>
              <w:jc w:val="center"/>
              <w:rPr>
                <w:rFonts w:eastAsia="Times New Roman" w:cs="Arial"/>
                <w:sz w:val="18"/>
                <w:szCs w:val="18"/>
              </w:rPr>
            </w:pPr>
            <w:r w:rsidRPr="0008187F">
              <w:rPr>
                <w:rFonts w:eastAsia="Times New Roman" w:cs="Arial"/>
                <w:sz w:val="18"/>
                <w:szCs w:val="18"/>
              </w:rPr>
              <w:t>6,9</w:t>
            </w:r>
          </w:p>
        </w:tc>
        <w:tc>
          <w:tcPr>
            <w:tcW w:w="992" w:type="dxa"/>
            <w:hideMark/>
          </w:tcPr>
          <w:p w:rsidR="00B14CA2" w:rsidRPr="0008187F" w:rsidRDefault="00B14CA2" w:rsidP="00A66828">
            <w:pPr>
              <w:spacing w:line="360" w:lineRule="auto"/>
              <w:jc w:val="center"/>
              <w:rPr>
                <w:rFonts w:eastAsia="Times New Roman" w:cs="Arial"/>
                <w:sz w:val="18"/>
                <w:szCs w:val="18"/>
              </w:rPr>
            </w:pPr>
            <w:r w:rsidRPr="0008187F">
              <w:rPr>
                <w:rFonts w:eastAsia="Times New Roman" w:cs="Arial"/>
                <w:sz w:val="18"/>
                <w:szCs w:val="18"/>
              </w:rPr>
              <w:t>23675</w:t>
            </w:r>
          </w:p>
        </w:tc>
        <w:tc>
          <w:tcPr>
            <w:tcW w:w="993" w:type="dxa"/>
            <w:hideMark/>
          </w:tcPr>
          <w:p w:rsidR="00B14CA2" w:rsidRPr="0008187F" w:rsidRDefault="00B14CA2" w:rsidP="00A66828">
            <w:pPr>
              <w:spacing w:line="360" w:lineRule="auto"/>
              <w:jc w:val="center"/>
              <w:rPr>
                <w:rFonts w:eastAsia="Times New Roman" w:cs="Arial"/>
                <w:sz w:val="18"/>
                <w:szCs w:val="18"/>
              </w:rPr>
            </w:pPr>
            <w:r w:rsidRPr="0008187F">
              <w:rPr>
                <w:rFonts w:eastAsia="Times New Roman" w:cs="Arial"/>
                <w:sz w:val="18"/>
                <w:szCs w:val="18"/>
              </w:rPr>
              <w:t>18654</w:t>
            </w:r>
          </w:p>
        </w:tc>
      </w:tr>
      <w:tr w:rsidR="00B14CA2" w:rsidRPr="0008187F" w:rsidTr="00217A27">
        <w:trPr>
          <w:trHeight w:val="553"/>
        </w:trPr>
        <w:tc>
          <w:tcPr>
            <w:tcW w:w="284" w:type="dxa"/>
            <w:vMerge/>
            <w:hideMark/>
          </w:tcPr>
          <w:p w:rsidR="00B14CA2" w:rsidRPr="0008187F" w:rsidRDefault="00B14CA2" w:rsidP="00A66828">
            <w:pPr>
              <w:spacing w:line="360" w:lineRule="auto"/>
              <w:jc w:val="center"/>
              <w:rPr>
                <w:rFonts w:eastAsia="Times New Roman" w:cs="Arial"/>
                <w:b/>
                <w:bCs/>
                <w:sz w:val="18"/>
                <w:szCs w:val="18"/>
              </w:rPr>
            </w:pPr>
          </w:p>
        </w:tc>
        <w:tc>
          <w:tcPr>
            <w:tcW w:w="1276" w:type="dxa"/>
            <w:hideMark/>
          </w:tcPr>
          <w:p w:rsidR="00B14CA2" w:rsidRPr="0008187F" w:rsidRDefault="00B14CA2" w:rsidP="00A66828">
            <w:pPr>
              <w:spacing w:line="360" w:lineRule="auto"/>
              <w:jc w:val="center"/>
              <w:rPr>
                <w:rFonts w:eastAsia="Times New Roman" w:cs="Arial"/>
                <w:sz w:val="18"/>
                <w:szCs w:val="18"/>
              </w:rPr>
            </w:pPr>
            <w:r w:rsidRPr="0008187F">
              <w:rPr>
                <w:rFonts w:eastAsia="Times New Roman" w:cs="Arial"/>
                <w:sz w:val="18"/>
                <w:szCs w:val="18"/>
              </w:rPr>
              <w:t>12/05/2015</w:t>
            </w:r>
          </w:p>
        </w:tc>
        <w:tc>
          <w:tcPr>
            <w:tcW w:w="567" w:type="dxa"/>
            <w:hideMark/>
          </w:tcPr>
          <w:p w:rsidR="00B14CA2" w:rsidRPr="0008187F" w:rsidRDefault="00B14CA2" w:rsidP="00A66828">
            <w:pPr>
              <w:spacing w:line="360" w:lineRule="auto"/>
              <w:jc w:val="center"/>
              <w:rPr>
                <w:rFonts w:eastAsia="Times New Roman" w:cs="Arial"/>
                <w:sz w:val="18"/>
                <w:szCs w:val="18"/>
              </w:rPr>
            </w:pPr>
            <w:r w:rsidRPr="0008187F">
              <w:rPr>
                <w:rFonts w:eastAsia="Times New Roman" w:cs="Arial"/>
                <w:sz w:val="18"/>
                <w:szCs w:val="18"/>
              </w:rPr>
              <w:t>8:35</w:t>
            </w:r>
          </w:p>
        </w:tc>
        <w:tc>
          <w:tcPr>
            <w:tcW w:w="992" w:type="dxa"/>
            <w:hideMark/>
          </w:tcPr>
          <w:p w:rsidR="00B14CA2" w:rsidRPr="0008187F" w:rsidRDefault="00B14CA2" w:rsidP="00A66828">
            <w:pPr>
              <w:spacing w:line="360" w:lineRule="auto"/>
              <w:jc w:val="center"/>
              <w:rPr>
                <w:rFonts w:eastAsia="Times New Roman" w:cs="Arial"/>
                <w:sz w:val="18"/>
                <w:szCs w:val="18"/>
              </w:rPr>
            </w:pPr>
            <w:r w:rsidRPr="0008187F">
              <w:rPr>
                <w:rFonts w:eastAsia="Times New Roman" w:cs="Arial"/>
                <w:sz w:val="18"/>
                <w:szCs w:val="18"/>
              </w:rPr>
              <w:t>18:45</w:t>
            </w:r>
          </w:p>
        </w:tc>
        <w:tc>
          <w:tcPr>
            <w:tcW w:w="709" w:type="dxa"/>
            <w:hideMark/>
          </w:tcPr>
          <w:p w:rsidR="00B14CA2" w:rsidRPr="0008187F" w:rsidRDefault="00B14CA2" w:rsidP="00A66828">
            <w:pPr>
              <w:spacing w:line="360" w:lineRule="auto"/>
              <w:jc w:val="center"/>
              <w:rPr>
                <w:rFonts w:eastAsia="Times New Roman" w:cs="Arial"/>
                <w:sz w:val="18"/>
                <w:szCs w:val="18"/>
              </w:rPr>
            </w:pPr>
            <w:r w:rsidRPr="0008187F">
              <w:rPr>
                <w:rFonts w:eastAsia="Times New Roman" w:cs="Arial"/>
                <w:sz w:val="18"/>
                <w:szCs w:val="18"/>
              </w:rPr>
              <w:t>21,5</w:t>
            </w:r>
          </w:p>
        </w:tc>
        <w:tc>
          <w:tcPr>
            <w:tcW w:w="958" w:type="dxa"/>
            <w:hideMark/>
          </w:tcPr>
          <w:p w:rsidR="00B14CA2" w:rsidRPr="0008187F" w:rsidRDefault="00B14CA2" w:rsidP="00A66828">
            <w:pPr>
              <w:spacing w:line="360" w:lineRule="auto"/>
              <w:jc w:val="center"/>
              <w:rPr>
                <w:rFonts w:eastAsia="Times New Roman" w:cs="Arial"/>
                <w:sz w:val="18"/>
                <w:szCs w:val="18"/>
              </w:rPr>
            </w:pPr>
            <w:r w:rsidRPr="0008187F">
              <w:rPr>
                <w:rFonts w:eastAsia="Times New Roman" w:cs="Arial"/>
                <w:sz w:val="18"/>
                <w:szCs w:val="18"/>
              </w:rPr>
              <w:t>14,67</w:t>
            </w:r>
          </w:p>
        </w:tc>
        <w:tc>
          <w:tcPr>
            <w:tcW w:w="884" w:type="dxa"/>
            <w:hideMark/>
          </w:tcPr>
          <w:p w:rsidR="00B14CA2" w:rsidRPr="0008187F" w:rsidRDefault="00B14CA2" w:rsidP="00A66828">
            <w:pPr>
              <w:spacing w:line="360" w:lineRule="auto"/>
              <w:jc w:val="center"/>
              <w:rPr>
                <w:rFonts w:eastAsia="Times New Roman" w:cs="Arial"/>
                <w:sz w:val="18"/>
                <w:szCs w:val="18"/>
              </w:rPr>
            </w:pPr>
            <w:r w:rsidRPr="0008187F">
              <w:rPr>
                <w:rFonts w:eastAsia="Times New Roman" w:cs="Arial"/>
                <w:sz w:val="18"/>
                <w:szCs w:val="18"/>
              </w:rPr>
              <w:t>6,5</w:t>
            </w:r>
          </w:p>
        </w:tc>
        <w:tc>
          <w:tcPr>
            <w:tcW w:w="817" w:type="dxa"/>
            <w:hideMark/>
          </w:tcPr>
          <w:p w:rsidR="00B14CA2" w:rsidRPr="0008187F" w:rsidRDefault="00B14CA2" w:rsidP="00A66828">
            <w:pPr>
              <w:spacing w:line="360" w:lineRule="auto"/>
              <w:jc w:val="center"/>
              <w:rPr>
                <w:rFonts w:eastAsia="Times New Roman" w:cs="Arial"/>
                <w:sz w:val="18"/>
                <w:szCs w:val="18"/>
              </w:rPr>
            </w:pPr>
            <w:r w:rsidRPr="0008187F">
              <w:rPr>
                <w:rFonts w:eastAsia="Times New Roman" w:cs="Arial"/>
                <w:sz w:val="18"/>
                <w:szCs w:val="18"/>
              </w:rPr>
              <w:t>6,4</w:t>
            </w:r>
          </w:p>
        </w:tc>
        <w:tc>
          <w:tcPr>
            <w:tcW w:w="992" w:type="dxa"/>
            <w:hideMark/>
          </w:tcPr>
          <w:p w:rsidR="00B14CA2" w:rsidRPr="0008187F" w:rsidRDefault="00B14CA2" w:rsidP="00A66828">
            <w:pPr>
              <w:spacing w:line="360" w:lineRule="auto"/>
              <w:jc w:val="center"/>
              <w:rPr>
                <w:rFonts w:eastAsia="Times New Roman" w:cs="Arial"/>
                <w:sz w:val="18"/>
                <w:szCs w:val="18"/>
              </w:rPr>
            </w:pPr>
            <w:r w:rsidRPr="0008187F">
              <w:rPr>
                <w:rFonts w:eastAsia="Times New Roman" w:cs="Arial"/>
                <w:sz w:val="18"/>
                <w:szCs w:val="18"/>
              </w:rPr>
              <w:t>20875</w:t>
            </w:r>
          </w:p>
        </w:tc>
        <w:tc>
          <w:tcPr>
            <w:tcW w:w="993" w:type="dxa"/>
            <w:hideMark/>
          </w:tcPr>
          <w:p w:rsidR="00B14CA2" w:rsidRPr="0008187F" w:rsidRDefault="00B14CA2" w:rsidP="00A66828">
            <w:pPr>
              <w:spacing w:line="360" w:lineRule="auto"/>
              <w:jc w:val="center"/>
              <w:rPr>
                <w:rFonts w:eastAsia="Times New Roman" w:cs="Arial"/>
                <w:sz w:val="18"/>
                <w:szCs w:val="18"/>
              </w:rPr>
            </w:pPr>
            <w:r w:rsidRPr="0008187F">
              <w:rPr>
                <w:rFonts w:eastAsia="Times New Roman" w:cs="Arial"/>
                <w:sz w:val="18"/>
                <w:szCs w:val="18"/>
              </w:rPr>
              <w:t>16854</w:t>
            </w:r>
          </w:p>
        </w:tc>
      </w:tr>
      <w:tr w:rsidR="00B14CA2" w:rsidRPr="0008187F" w:rsidTr="00217A27">
        <w:trPr>
          <w:trHeight w:val="419"/>
        </w:trPr>
        <w:tc>
          <w:tcPr>
            <w:tcW w:w="284" w:type="dxa"/>
            <w:vMerge/>
            <w:hideMark/>
          </w:tcPr>
          <w:p w:rsidR="00B14CA2" w:rsidRPr="0008187F" w:rsidRDefault="00B14CA2" w:rsidP="00A66828">
            <w:pPr>
              <w:spacing w:line="360" w:lineRule="auto"/>
              <w:jc w:val="center"/>
              <w:rPr>
                <w:rFonts w:eastAsia="Times New Roman" w:cs="Arial"/>
                <w:b/>
                <w:bCs/>
                <w:sz w:val="18"/>
                <w:szCs w:val="18"/>
              </w:rPr>
            </w:pPr>
          </w:p>
        </w:tc>
        <w:tc>
          <w:tcPr>
            <w:tcW w:w="1276" w:type="dxa"/>
            <w:hideMark/>
          </w:tcPr>
          <w:p w:rsidR="00B14CA2" w:rsidRPr="0008187F" w:rsidRDefault="00B14CA2" w:rsidP="00A66828">
            <w:pPr>
              <w:spacing w:line="360" w:lineRule="auto"/>
              <w:jc w:val="center"/>
              <w:rPr>
                <w:rFonts w:eastAsia="Times New Roman" w:cs="Arial"/>
                <w:sz w:val="18"/>
                <w:szCs w:val="18"/>
              </w:rPr>
            </w:pPr>
            <w:r w:rsidRPr="0008187F">
              <w:rPr>
                <w:rFonts w:eastAsia="Times New Roman" w:cs="Arial"/>
                <w:sz w:val="18"/>
                <w:szCs w:val="18"/>
              </w:rPr>
              <w:t>19/05/2015</w:t>
            </w:r>
          </w:p>
        </w:tc>
        <w:tc>
          <w:tcPr>
            <w:tcW w:w="567" w:type="dxa"/>
            <w:hideMark/>
          </w:tcPr>
          <w:p w:rsidR="00B14CA2" w:rsidRPr="0008187F" w:rsidRDefault="00B14CA2" w:rsidP="00A66828">
            <w:pPr>
              <w:spacing w:line="360" w:lineRule="auto"/>
              <w:jc w:val="center"/>
              <w:rPr>
                <w:rFonts w:eastAsia="Times New Roman" w:cs="Arial"/>
                <w:sz w:val="18"/>
                <w:szCs w:val="18"/>
              </w:rPr>
            </w:pPr>
            <w:r w:rsidRPr="0008187F">
              <w:rPr>
                <w:rFonts w:eastAsia="Times New Roman" w:cs="Arial"/>
                <w:sz w:val="18"/>
                <w:szCs w:val="18"/>
              </w:rPr>
              <w:t>9:00</w:t>
            </w:r>
          </w:p>
        </w:tc>
        <w:tc>
          <w:tcPr>
            <w:tcW w:w="992" w:type="dxa"/>
            <w:hideMark/>
          </w:tcPr>
          <w:p w:rsidR="00B14CA2" w:rsidRPr="0008187F" w:rsidRDefault="00B14CA2" w:rsidP="00A66828">
            <w:pPr>
              <w:spacing w:line="360" w:lineRule="auto"/>
              <w:jc w:val="center"/>
              <w:rPr>
                <w:rFonts w:eastAsia="Times New Roman" w:cs="Arial"/>
                <w:sz w:val="18"/>
                <w:szCs w:val="18"/>
              </w:rPr>
            </w:pPr>
            <w:r w:rsidRPr="0008187F">
              <w:rPr>
                <w:rFonts w:eastAsia="Times New Roman" w:cs="Arial"/>
                <w:sz w:val="18"/>
                <w:szCs w:val="18"/>
              </w:rPr>
              <w:t>19:00</w:t>
            </w:r>
          </w:p>
        </w:tc>
        <w:tc>
          <w:tcPr>
            <w:tcW w:w="709" w:type="dxa"/>
            <w:hideMark/>
          </w:tcPr>
          <w:p w:rsidR="00B14CA2" w:rsidRPr="0008187F" w:rsidRDefault="00B14CA2" w:rsidP="00A66828">
            <w:pPr>
              <w:spacing w:line="360" w:lineRule="auto"/>
              <w:jc w:val="center"/>
              <w:rPr>
                <w:rFonts w:eastAsia="Times New Roman" w:cs="Arial"/>
                <w:sz w:val="18"/>
                <w:szCs w:val="18"/>
              </w:rPr>
            </w:pPr>
            <w:r w:rsidRPr="0008187F">
              <w:rPr>
                <w:rFonts w:eastAsia="Times New Roman" w:cs="Arial"/>
                <w:sz w:val="18"/>
                <w:szCs w:val="18"/>
              </w:rPr>
              <w:t>20,8</w:t>
            </w:r>
          </w:p>
        </w:tc>
        <w:tc>
          <w:tcPr>
            <w:tcW w:w="958" w:type="dxa"/>
            <w:hideMark/>
          </w:tcPr>
          <w:p w:rsidR="00B14CA2" w:rsidRPr="0008187F" w:rsidRDefault="00B14CA2" w:rsidP="00A66828">
            <w:pPr>
              <w:spacing w:line="360" w:lineRule="auto"/>
              <w:jc w:val="center"/>
              <w:rPr>
                <w:rFonts w:eastAsia="Times New Roman" w:cs="Arial"/>
                <w:sz w:val="18"/>
                <w:szCs w:val="18"/>
              </w:rPr>
            </w:pPr>
            <w:r w:rsidRPr="0008187F">
              <w:rPr>
                <w:rFonts w:eastAsia="Times New Roman" w:cs="Arial"/>
                <w:sz w:val="18"/>
                <w:szCs w:val="18"/>
              </w:rPr>
              <w:t>18,07</w:t>
            </w:r>
          </w:p>
        </w:tc>
        <w:tc>
          <w:tcPr>
            <w:tcW w:w="884" w:type="dxa"/>
            <w:hideMark/>
          </w:tcPr>
          <w:p w:rsidR="00B14CA2" w:rsidRPr="0008187F" w:rsidRDefault="00B14CA2" w:rsidP="00A66828">
            <w:pPr>
              <w:spacing w:line="360" w:lineRule="auto"/>
              <w:jc w:val="center"/>
              <w:rPr>
                <w:rFonts w:eastAsia="Times New Roman" w:cs="Arial"/>
                <w:sz w:val="18"/>
                <w:szCs w:val="18"/>
              </w:rPr>
            </w:pPr>
            <w:r w:rsidRPr="0008187F">
              <w:rPr>
                <w:rFonts w:eastAsia="Times New Roman" w:cs="Arial"/>
                <w:sz w:val="18"/>
                <w:szCs w:val="18"/>
              </w:rPr>
              <w:t>6,9</w:t>
            </w:r>
          </w:p>
        </w:tc>
        <w:tc>
          <w:tcPr>
            <w:tcW w:w="817" w:type="dxa"/>
            <w:hideMark/>
          </w:tcPr>
          <w:p w:rsidR="00B14CA2" w:rsidRPr="0008187F" w:rsidRDefault="00B14CA2" w:rsidP="00A66828">
            <w:pPr>
              <w:spacing w:line="360" w:lineRule="auto"/>
              <w:jc w:val="center"/>
              <w:rPr>
                <w:rFonts w:eastAsia="Times New Roman" w:cs="Arial"/>
                <w:sz w:val="18"/>
                <w:szCs w:val="18"/>
              </w:rPr>
            </w:pPr>
            <w:r w:rsidRPr="0008187F">
              <w:rPr>
                <w:rFonts w:eastAsia="Times New Roman" w:cs="Arial"/>
                <w:sz w:val="18"/>
                <w:szCs w:val="18"/>
              </w:rPr>
              <w:t>5,8</w:t>
            </w:r>
          </w:p>
        </w:tc>
        <w:tc>
          <w:tcPr>
            <w:tcW w:w="992" w:type="dxa"/>
            <w:hideMark/>
          </w:tcPr>
          <w:p w:rsidR="00B14CA2" w:rsidRPr="0008187F" w:rsidRDefault="00B14CA2" w:rsidP="00A66828">
            <w:pPr>
              <w:spacing w:line="360" w:lineRule="auto"/>
              <w:jc w:val="center"/>
              <w:rPr>
                <w:rFonts w:eastAsia="Times New Roman" w:cs="Arial"/>
                <w:sz w:val="18"/>
                <w:szCs w:val="18"/>
              </w:rPr>
            </w:pPr>
            <w:r w:rsidRPr="0008187F">
              <w:rPr>
                <w:rFonts w:eastAsia="Times New Roman" w:cs="Arial"/>
                <w:sz w:val="18"/>
                <w:szCs w:val="18"/>
              </w:rPr>
              <w:t>19500</w:t>
            </w:r>
          </w:p>
        </w:tc>
        <w:tc>
          <w:tcPr>
            <w:tcW w:w="993" w:type="dxa"/>
            <w:hideMark/>
          </w:tcPr>
          <w:p w:rsidR="00B14CA2" w:rsidRPr="0008187F" w:rsidRDefault="00B14CA2" w:rsidP="00A66828">
            <w:pPr>
              <w:spacing w:line="360" w:lineRule="auto"/>
              <w:jc w:val="center"/>
              <w:rPr>
                <w:rFonts w:eastAsia="Times New Roman" w:cs="Arial"/>
                <w:sz w:val="18"/>
                <w:szCs w:val="18"/>
              </w:rPr>
            </w:pPr>
            <w:r w:rsidRPr="0008187F">
              <w:rPr>
                <w:rFonts w:eastAsia="Times New Roman" w:cs="Arial"/>
                <w:sz w:val="18"/>
                <w:szCs w:val="18"/>
              </w:rPr>
              <w:t>19643</w:t>
            </w:r>
          </w:p>
        </w:tc>
      </w:tr>
      <w:tr w:rsidR="00B14CA2" w:rsidRPr="0008187F" w:rsidTr="00217A27">
        <w:trPr>
          <w:trHeight w:val="415"/>
        </w:trPr>
        <w:tc>
          <w:tcPr>
            <w:tcW w:w="284" w:type="dxa"/>
            <w:noWrap/>
            <w:hideMark/>
          </w:tcPr>
          <w:p w:rsidR="00B14CA2" w:rsidRPr="0008187F" w:rsidRDefault="00B14CA2" w:rsidP="00A66828">
            <w:pPr>
              <w:spacing w:line="360" w:lineRule="auto"/>
              <w:jc w:val="center"/>
              <w:rPr>
                <w:rFonts w:cs="Arial"/>
                <w:sz w:val="18"/>
                <w:szCs w:val="18"/>
              </w:rPr>
            </w:pPr>
          </w:p>
        </w:tc>
        <w:tc>
          <w:tcPr>
            <w:tcW w:w="2835" w:type="dxa"/>
            <w:gridSpan w:val="3"/>
            <w:noWrap/>
            <w:hideMark/>
          </w:tcPr>
          <w:p w:rsidR="00B14CA2" w:rsidRPr="0008187F" w:rsidRDefault="00B14CA2" w:rsidP="00A66828">
            <w:pPr>
              <w:spacing w:line="360" w:lineRule="auto"/>
              <w:jc w:val="center"/>
              <w:rPr>
                <w:rFonts w:eastAsia="Times New Roman" w:cs="Arial"/>
                <w:b/>
                <w:sz w:val="18"/>
                <w:szCs w:val="18"/>
              </w:rPr>
            </w:pPr>
            <w:r w:rsidRPr="0008187F">
              <w:rPr>
                <w:rFonts w:eastAsia="Times New Roman" w:cs="Arial"/>
                <w:b/>
                <w:sz w:val="18"/>
                <w:szCs w:val="18"/>
              </w:rPr>
              <w:t>VALOR PROMEDIO</w:t>
            </w:r>
          </w:p>
        </w:tc>
        <w:tc>
          <w:tcPr>
            <w:tcW w:w="709" w:type="dxa"/>
            <w:noWrap/>
            <w:hideMark/>
          </w:tcPr>
          <w:p w:rsidR="00B14CA2" w:rsidRPr="0008187F" w:rsidRDefault="00B14CA2" w:rsidP="00A66828">
            <w:pPr>
              <w:spacing w:line="360" w:lineRule="auto"/>
              <w:jc w:val="center"/>
              <w:rPr>
                <w:rFonts w:eastAsia="Times New Roman" w:cs="Arial"/>
                <w:sz w:val="18"/>
                <w:szCs w:val="18"/>
              </w:rPr>
            </w:pPr>
            <w:r w:rsidRPr="0008187F">
              <w:rPr>
                <w:rFonts w:eastAsia="Times New Roman" w:cs="Arial"/>
                <w:sz w:val="18"/>
                <w:szCs w:val="18"/>
              </w:rPr>
              <w:t>21,77</w:t>
            </w:r>
          </w:p>
        </w:tc>
        <w:tc>
          <w:tcPr>
            <w:tcW w:w="958" w:type="dxa"/>
            <w:noWrap/>
            <w:hideMark/>
          </w:tcPr>
          <w:p w:rsidR="00B14CA2" w:rsidRPr="0008187F" w:rsidRDefault="00B14CA2" w:rsidP="00A66828">
            <w:pPr>
              <w:spacing w:line="360" w:lineRule="auto"/>
              <w:jc w:val="center"/>
              <w:rPr>
                <w:rFonts w:eastAsia="Times New Roman" w:cs="Arial"/>
                <w:sz w:val="18"/>
                <w:szCs w:val="18"/>
              </w:rPr>
            </w:pPr>
            <w:r w:rsidRPr="0008187F">
              <w:rPr>
                <w:rFonts w:eastAsia="Times New Roman" w:cs="Arial"/>
                <w:sz w:val="18"/>
                <w:szCs w:val="18"/>
              </w:rPr>
              <w:t>16,51</w:t>
            </w:r>
          </w:p>
        </w:tc>
        <w:tc>
          <w:tcPr>
            <w:tcW w:w="884" w:type="dxa"/>
            <w:noWrap/>
            <w:hideMark/>
          </w:tcPr>
          <w:p w:rsidR="00B14CA2" w:rsidRPr="0008187F" w:rsidRDefault="00B14CA2" w:rsidP="00A66828">
            <w:pPr>
              <w:spacing w:line="360" w:lineRule="auto"/>
              <w:jc w:val="center"/>
              <w:rPr>
                <w:rFonts w:eastAsia="Times New Roman" w:cs="Arial"/>
                <w:sz w:val="18"/>
                <w:szCs w:val="18"/>
              </w:rPr>
            </w:pPr>
            <w:r w:rsidRPr="0008187F">
              <w:rPr>
                <w:rFonts w:eastAsia="Times New Roman" w:cs="Arial"/>
                <w:sz w:val="18"/>
                <w:szCs w:val="18"/>
              </w:rPr>
              <w:t>6,53</w:t>
            </w:r>
          </w:p>
        </w:tc>
        <w:tc>
          <w:tcPr>
            <w:tcW w:w="817" w:type="dxa"/>
            <w:noWrap/>
            <w:hideMark/>
          </w:tcPr>
          <w:p w:rsidR="00B14CA2" w:rsidRPr="0008187F" w:rsidRDefault="00B14CA2" w:rsidP="00A66828">
            <w:pPr>
              <w:spacing w:line="360" w:lineRule="auto"/>
              <w:jc w:val="center"/>
              <w:rPr>
                <w:rFonts w:eastAsia="Times New Roman" w:cs="Arial"/>
                <w:sz w:val="18"/>
                <w:szCs w:val="18"/>
              </w:rPr>
            </w:pPr>
            <w:r w:rsidRPr="0008187F">
              <w:rPr>
                <w:rFonts w:eastAsia="Times New Roman" w:cs="Arial"/>
                <w:sz w:val="18"/>
                <w:szCs w:val="18"/>
              </w:rPr>
              <w:t>6,53</w:t>
            </w:r>
          </w:p>
        </w:tc>
        <w:tc>
          <w:tcPr>
            <w:tcW w:w="992" w:type="dxa"/>
            <w:noWrap/>
            <w:hideMark/>
          </w:tcPr>
          <w:p w:rsidR="00B14CA2" w:rsidRPr="0008187F" w:rsidRDefault="00B14CA2" w:rsidP="00A66828">
            <w:pPr>
              <w:spacing w:line="360" w:lineRule="auto"/>
              <w:jc w:val="center"/>
              <w:rPr>
                <w:rFonts w:eastAsia="Times New Roman" w:cs="Arial"/>
                <w:sz w:val="18"/>
                <w:szCs w:val="18"/>
              </w:rPr>
            </w:pPr>
            <w:r w:rsidRPr="0008187F">
              <w:rPr>
                <w:rFonts w:eastAsia="Times New Roman" w:cs="Arial"/>
                <w:sz w:val="18"/>
                <w:szCs w:val="18"/>
              </w:rPr>
              <w:t>21350,00</w:t>
            </w:r>
          </w:p>
        </w:tc>
        <w:tc>
          <w:tcPr>
            <w:tcW w:w="993" w:type="dxa"/>
            <w:noWrap/>
            <w:hideMark/>
          </w:tcPr>
          <w:p w:rsidR="00B14CA2" w:rsidRPr="0008187F" w:rsidRDefault="00B14CA2" w:rsidP="00A66828">
            <w:pPr>
              <w:spacing w:line="360" w:lineRule="auto"/>
              <w:jc w:val="center"/>
              <w:rPr>
                <w:rFonts w:eastAsia="Times New Roman" w:cs="Arial"/>
                <w:sz w:val="18"/>
                <w:szCs w:val="18"/>
              </w:rPr>
            </w:pPr>
            <w:r w:rsidRPr="0008187F">
              <w:rPr>
                <w:rFonts w:eastAsia="Times New Roman" w:cs="Arial"/>
                <w:sz w:val="18"/>
                <w:szCs w:val="18"/>
              </w:rPr>
              <w:t>18383,67</w:t>
            </w:r>
          </w:p>
        </w:tc>
      </w:tr>
    </w:tbl>
    <w:p w:rsidR="003969B4" w:rsidRPr="00DD1715" w:rsidRDefault="003969B4" w:rsidP="00217A27">
      <w:pPr>
        <w:spacing w:line="360" w:lineRule="auto"/>
        <w:rPr>
          <w:rFonts w:cs="Arial"/>
          <w:sz w:val="16"/>
          <w:szCs w:val="16"/>
          <w:lang w:eastAsia="es-EC"/>
        </w:rPr>
      </w:pPr>
      <w:r w:rsidRPr="00DD1715">
        <w:rPr>
          <w:rFonts w:cs="Arial"/>
          <w:b/>
          <w:sz w:val="16"/>
          <w:szCs w:val="16"/>
          <w:lang w:eastAsia="es-EC"/>
        </w:rPr>
        <w:t>F</w:t>
      </w:r>
      <w:r w:rsidR="0008187F" w:rsidRPr="00DD1715">
        <w:rPr>
          <w:rFonts w:cs="Arial"/>
          <w:b/>
          <w:sz w:val="16"/>
          <w:szCs w:val="16"/>
          <w:lang w:eastAsia="es-EC"/>
        </w:rPr>
        <w:t>uente:</w:t>
      </w:r>
      <w:r w:rsidR="00217A27">
        <w:rPr>
          <w:rFonts w:cs="Arial"/>
          <w:b/>
          <w:sz w:val="16"/>
          <w:szCs w:val="16"/>
          <w:lang w:eastAsia="es-EC"/>
        </w:rPr>
        <w:t xml:space="preserve"> </w:t>
      </w:r>
      <w:r w:rsidRPr="00DD1715">
        <w:rPr>
          <w:rFonts w:cs="Arial"/>
          <w:sz w:val="16"/>
          <w:szCs w:val="16"/>
          <w:lang w:eastAsia="es-EC"/>
        </w:rPr>
        <w:t>ALLAICA, S., GUALLI, M., 2015.</w:t>
      </w:r>
    </w:p>
    <w:p w:rsidR="00EE6A2A" w:rsidRPr="00217A27" w:rsidRDefault="00EE6A2A" w:rsidP="00A66828">
      <w:pPr>
        <w:spacing w:line="360" w:lineRule="auto"/>
        <w:rPr>
          <w:lang w:eastAsia="es-EC"/>
        </w:rPr>
      </w:pPr>
    </w:p>
    <w:p w:rsidR="00F45AF8" w:rsidRPr="00217A27" w:rsidRDefault="00443216" w:rsidP="0028699C">
      <w:pPr>
        <w:pStyle w:val="Descripcin"/>
        <w:ind w:left="1134" w:hanging="1134"/>
      </w:pPr>
      <w:bookmarkStart w:id="198" w:name="_Toc432885476"/>
      <w:r w:rsidRPr="00217A27">
        <w:t xml:space="preserve">Tabla </w:t>
      </w:r>
      <w:r w:rsidR="0008187F" w:rsidRPr="00217A27">
        <w:t>5-3</w:t>
      </w:r>
      <w:r w:rsidRPr="00217A27">
        <w:t>: Valores promedios de los datos obtenidos de temperatura, pH y EC en la Fase de Formación de Cabeza</w:t>
      </w:r>
      <w:bookmarkEnd w:id="198"/>
    </w:p>
    <w:p w:rsidR="000D0156" w:rsidRPr="000D0156" w:rsidRDefault="000D0156" w:rsidP="0028699C">
      <w:pPr>
        <w:ind w:left="1134" w:hanging="1134"/>
        <w:rPr>
          <w:lang w:eastAsia="es-EC"/>
        </w:rPr>
      </w:pPr>
    </w:p>
    <w:tbl>
      <w:tblPr>
        <w:tblStyle w:val="Tablaconcuadrcula"/>
        <w:tblpPr w:leftFromText="141" w:rightFromText="141" w:vertAnchor="text" w:horzAnchor="margin" w:tblpXSpec="center" w:tblpY="180"/>
        <w:tblW w:w="7903" w:type="dxa"/>
        <w:tblLook w:val="04A0" w:firstRow="1" w:lastRow="0" w:firstColumn="1" w:lastColumn="0" w:noHBand="0" w:noVBand="1"/>
      </w:tblPr>
      <w:tblGrid>
        <w:gridCol w:w="772"/>
        <w:gridCol w:w="1109"/>
        <w:gridCol w:w="564"/>
        <w:gridCol w:w="861"/>
        <w:gridCol w:w="773"/>
        <w:gridCol w:w="861"/>
        <w:gridCol w:w="773"/>
        <w:gridCol w:w="861"/>
        <w:gridCol w:w="960"/>
        <w:gridCol w:w="960"/>
      </w:tblGrid>
      <w:tr w:rsidR="00B915A4" w:rsidRPr="003969B4" w:rsidTr="0008187F">
        <w:trPr>
          <w:trHeight w:val="914"/>
        </w:trPr>
        <w:tc>
          <w:tcPr>
            <w:tcW w:w="778" w:type="dxa"/>
            <w:vMerge w:val="restart"/>
            <w:textDirection w:val="btLr"/>
            <w:hideMark/>
          </w:tcPr>
          <w:p w:rsidR="00B915A4" w:rsidRPr="003969B4" w:rsidRDefault="00B915A4" w:rsidP="00A66828">
            <w:pPr>
              <w:spacing w:line="360" w:lineRule="auto"/>
              <w:jc w:val="center"/>
              <w:rPr>
                <w:rFonts w:eastAsia="Times New Roman" w:cs="Arial"/>
                <w:b/>
                <w:bCs/>
                <w:sz w:val="18"/>
                <w:szCs w:val="18"/>
              </w:rPr>
            </w:pPr>
            <w:r w:rsidRPr="003969B4">
              <w:rPr>
                <w:rFonts w:eastAsia="Times New Roman" w:cs="Arial"/>
                <w:b/>
                <w:bCs/>
                <w:sz w:val="18"/>
                <w:szCs w:val="18"/>
              </w:rPr>
              <w:t>FASE DE FORMACIÓN DE CABEZA</w:t>
            </w:r>
          </w:p>
        </w:tc>
        <w:tc>
          <w:tcPr>
            <w:tcW w:w="981" w:type="dxa"/>
            <w:vMerge w:val="restart"/>
            <w:hideMark/>
          </w:tcPr>
          <w:p w:rsidR="00B915A4" w:rsidRPr="003969B4" w:rsidRDefault="00B915A4" w:rsidP="00A66828">
            <w:pPr>
              <w:spacing w:line="360" w:lineRule="auto"/>
              <w:jc w:val="center"/>
              <w:rPr>
                <w:rFonts w:eastAsia="Times New Roman" w:cs="Arial"/>
                <w:sz w:val="18"/>
                <w:szCs w:val="18"/>
              </w:rPr>
            </w:pPr>
            <w:r w:rsidRPr="003969B4">
              <w:rPr>
                <w:rFonts w:eastAsia="Times New Roman" w:cs="Arial"/>
                <w:sz w:val="18"/>
                <w:szCs w:val="18"/>
              </w:rPr>
              <w:t>FECHAS</w:t>
            </w:r>
          </w:p>
        </w:tc>
        <w:tc>
          <w:tcPr>
            <w:tcW w:w="1353" w:type="dxa"/>
            <w:gridSpan w:val="2"/>
            <w:hideMark/>
          </w:tcPr>
          <w:p w:rsidR="00B915A4" w:rsidRPr="003969B4" w:rsidRDefault="00B915A4" w:rsidP="00A66828">
            <w:pPr>
              <w:spacing w:line="360" w:lineRule="auto"/>
              <w:jc w:val="center"/>
              <w:rPr>
                <w:rFonts w:eastAsia="Times New Roman" w:cs="Arial"/>
                <w:sz w:val="18"/>
                <w:szCs w:val="18"/>
              </w:rPr>
            </w:pPr>
            <w:r w:rsidRPr="003969B4">
              <w:rPr>
                <w:rFonts w:eastAsia="Times New Roman" w:cs="Arial"/>
                <w:sz w:val="18"/>
                <w:szCs w:val="18"/>
              </w:rPr>
              <w:t>HORA</w:t>
            </w:r>
          </w:p>
        </w:tc>
        <w:tc>
          <w:tcPr>
            <w:tcW w:w="1556" w:type="dxa"/>
            <w:gridSpan w:val="2"/>
            <w:hideMark/>
          </w:tcPr>
          <w:p w:rsidR="00B915A4" w:rsidRPr="003969B4" w:rsidRDefault="00B915A4" w:rsidP="00A66828">
            <w:pPr>
              <w:spacing w:line="360" w:lineRule="auto"/>
              <w:jc w:val="center"/>
              <w:rPr>
                <w:rFonts w:eastAsia="Times New Roman" w:cs="Arial"/>
                <w:sz w:val="18"/>
                <w:szCs w:val="18"/>
              </w:rPr>
            </w:pPr>
            <w:r w:rsidRPr="003969B4">
              <w:rPr>
                <w:rFonts w:eastAsia="Times New Roman" w:cs="Arial"/>
                <w:sz w:val="18"/>
                <w:szCs w:val="18"/>
              </w:rPr>
              <w:t>TEMPERATURA</w:t>
            </w:r>
          </w:p>
        </w:tc>
        <w:tc>
          <w:tcPr>
            <w:tcW w:w="1556" w:type="dxa"/>
            <w:gridSpan w:val="2"/>
            <w:hideMark/>
          </w:tcPr>
          <w:p w:rsidR="00B915A4" w:rsidRPr="003969B4" w:rsidRDefault="00B915A4" w:rsidP="00A66828">
            <w:pPr>
              <w:spacing w:line="360" w:lineRule="auto"/>
              <w:jc w:val="center"/>
              <w:rPr>
                <w:rFonts w:eastAsia="Times New Roman" w:cs="Arial"/>
                <w:sz w:val="18"/>
                <w:szCs w:val="18"/>
              </w:rPr>
            </w:pPr>
            <w:r w:rsidRPr="003969B4">
              <w:rPr>
                <w:rFonts w:eastAsia="Times New Roman" w:cs="Arial"/>
                <w:sz w:val="18"/>
                <w:szCs w:val="18"/>
              </w:rPr>
              <w:t>PH</w:t>
            </w:r>
          </w:p>
        </w:tc>
        <w:tc>
          <w:tcPr>
            <w:tcW w:w="1679" w:type="dxa"/>
            <w:gridSpan w:val="2"/>
            <w:hideMark/>
          </w:tcPr>
          <w:p w:rsidR="00B915A4" w:rsidRPr="003969B4" w:rsidRDefault="00B915A4" w:rsidP="00A66828">
            <w:pPr>
              <w:spacing w:line="360" w:lineRule="auto"/>
              <w:jc w:val="center"/>
              <w:rPr>
                <w:rFonts w:eastAsia="Times New Roman" w:cs="Arial"/>
                <w:sz w:val="18"/>
                <w:szCs w:val="18"/>
              </w:rPr>
            </w:pPr>
            <w:r w:rsidRPr="003969B4">
              <w:rPr>
                <w:rFonts w:eastAsia="Times New Roman" w:cs="Arial"/>
                <w:sz w:val="18"/>
                <w:szCs w:val="18"/>
              </w:rPr>
              <w:t>EC</w:t>
            </w:r>
          </w:p>
        </w:tc>
      </w:tr>
      <w:tr w:rsidR="00B915A4" w:rsidRPr="003969B4" w:rsidTr="00791F5D">
        <w:trPr>
          <w:trHeight w:val="359"/>
        </w:trPr>
        <w:tc>
          <w:tcPr>
            <w:tcW w:w="0" w:type="auto"/>
            <w:vMerge/>
            <w:hideMark/>
          </w:tcPr>
          <w:p w:rsidR="00B915A4" w:rsidRPr="003969B4" w:rsidRDefault="00B915A4" w:rsidP="00A66828">
            <w:pPr>
              <w:spacing w:line="360" w:lineRule="auto"/>
              <w:jc w:val="center"/>
              <w:rPr>
                <w:rFonts w:eastAsia="Times New Roman" w:cs="Arial"/>
                <w:b/>
                <w:bCs/>
                <w:sz w:val="18"/>
                <w:szCs w:val="18"/>
              </w:rPr>
            </w:pPr>
          </w:p>
        </w:tc>
        <w:tc>
          <w:tcPr>
            <w:tcW w:w="0" w:type="auto"/>
            <w:vMerge/>
            <w:hideMark/>
          </w:tcPr>
          <w:p w:rsidR="00B915A4" w:rsidRPr="003969B4" w:rsidRDefault="00B915A4" w:rsidP="00A66828">
            <w:pPr>
              <w:spacing w:line="360" w:lineRule="auto"/>
              <w:jc w:val="center"/>
              <w:rPr>
                <w:rFonts w:eastAsia="Times New Roman" w:cs="Arial"/>
                <w:sz w:val="18"/>
                <w:szCs w:val="18"/>
              </w:rPr>
            </w:pPr>
          </w:p>
        </w:tc>
        <w:tc>
          <w:tcPr>
            <w:tcW w:w="588" w:type="dxa"/>
            <w:hideMark/>
          </w:tcPr>
          <w:p w:rsidR="00B915A4" w:rsidRPr="003969B4" w:rsidRDefault="00B915A4" w:rsidP="00A66828">
            <w:pPr>
              <w:spacing w:line="360" w:lineRule="auto"/>
              <w:jc w:val="center"/>
              <w:rPr>
                <w:rFonts w:eastAsia="Times New Roman" w:cs="Arial"/>
                <w:sz w:val="18"/>
                <w:szCs w:val="18"/>
              </w:rPr>
            </w:pPr>
            <w:r w:rsidRPr="003969B4">
              <w:rPr>
                <w:rFonts w:eastAsia="Times New Roman" w:cs="Arial"/>
                <w:sz w:val="18"/>
                <w:szCs w:val="18"/>
              </w:rPr>
              <w:t>DÍA</w:t>
            </w:r>
          </w:p>
        </w:tc>
        <w:tc>
          <w:tcPr>
            <w:tcW w:w="765" w:type="dxa"/>
            <w:hideMark/>
          </w:tcPr>
          <w:p w:rsidR="00B915A4" w:rsidRPr="003969B4" w:rsidRDefault="00B915A4" w:rsidP="00A66828">
            <w:pPr>
              <w:spacing w:line="360" w:lineRule="auto"/>
              <w:jc w:val="center"/>
              <w:rPr>
                <w:rFonts w:eastAsia="Times New Roman" w:cs="Arial"/>
                <w:sz w:val="18"/>
                <w:szCs w:val="18"/>
              </w:rPr>
            </w:pPr>
            <w:r w:rsidRPr="003969B4">
              <w:rPr>
                <w:rFonts w:eastAsia="Times New Roman" w:cs="Arial"/>
                <w:sz w:val="18"/>
                <w:szCs w:val="18"/>
              </w:rPr>
              <w:t>NOCHE</w:t>
            </w:r>
          </w:p>
        </w:tc>
        <w:tc>
          <w:tcPr>
            <w:tcW w:w="778" w:type="dxa"/>
            <w:hideMark/>
          </w:tcPr>
          <w:p w:rsidR="00B915A4" w:rsidRPr="003969B4" w:rsidRDefault="00B915A4" w:rsidP="00A66828">
            <w:pPr>
              <w:spacing w:line="360" w:lineRule="auto"/>
              <w:jc w:val="center"/>
              <w:rPr>
                <w:rFonts w:eastAsia="Times New Roman" w:cs="Arial"/>
                <w:sz w:val="18"/>
                <w:szCs w:val="18"/>
              </w:rPr>
            </w:pPr>
            <w:r w:rsidRPr="003969B4">
              <w:rPr>
                <w:rFonts w:eastAsia="Times New Roman" w:cs="Arial"/>
                <w:sz w:val="18"/>
                <w:szCs w:val="18"/>
              </w:rPr>
              <w:t>DÍA</w:t>
            </w:r>
          </w:p>
        </w:tc>
        <w:tc>
          <w:tcPr>
            <w:tcW w:w="778" w:type="dxa"/>
            <w:hideMark/>
          </w:tcPr>
          <w:p w:rsidR="00B915A4" w:rsidRPr="003969B4" w:rsidRDefault="00B915A4" w:rsidP="00A66828">
            <w:pPr>
              <w:spacing w:line="360" w:lineRule="auto"/>
              <w:jc w:val="center"/>
              <w:rPr>
                <w:rFonts w:eastAsia="Times New Roman" w:cs="Arial"/>
                <w:sz w:val="18"/>
                <w:szCs w:val="18"/>
              </w:rPr>
            </w:pPr>
            <w:r w:rsidRPr="003969B4">
              <w:rPr>
                <w:rFonts w:eastAsia="Times New Roman" w:cs="Arial"/>
                <w:sz w:val="18"/>
                <w:szCs w:val="18"/>
              </w:rPr>
              <w:t>NOCHE</w:t>
            </w:r>
          </w:p>
        </w:tc>
        <w:tc>
          <w:tcPr>
            <w:tcW w:w="778" w:type="dxa"/>
            <w:hideMark/>
          </w:tcPr>
          <w:p w:rsidR="00B915A4" w:rsidRPr="003969B4" w:rsidRDefault="00B915A4" w:rsidP="00A66828">
            <w:pPr>
              <w:spacing w:line="360" w:lineRule="auto"/>
              <w:jc w:val="center"/>
              <w:rPr>
                <w:rFonts w:eastAsia="Times New Roman" w:cs="Arial"/>
                <w:sz w:val="18"/>
                <w:szCs w:val="18"/>
              </w:rPr>
            </w:pPr>
            <w:r w:rsidRPr="003969B4">
              <w:rPr>
                <w:rFonts w:eastAsia="Times New Roman" w:cs="Arial"/>
                <w:sz w:val="18"/>
                <w:szCs w:val="18"/>
              </w:rPr>
              <w:t>DÍA</w:t>
            </w:r>
          </w:p>
        </w:tc>
        <w:tc>
          <w:tcPr>
            <w:tcW w:w="778" w:type="dxa"/>
            <w:hideMark/>
          </w:tcPr>
          <w:p w:rsidR="00B915A4" w:rsidRPr="003969B4" w:rsidRDefault="00B915A4" w:rsidP="00A66828">
            <w:pPr>
              <w:spacing w:line="360" w:lineRule="auto"/>
              <w:jc w:val="center"/>
              <w:rPr>
                <w:rFonts w:eastAsia="Times New Roman" w:cs="Arial"/>
                <w:sz w:val="18"/>
                <w:szCs w:val="18"/>
              </w:rPr>
            </w:pPr>
            <w:r w:rsidRPr="003969B4">
              <w:rPr>
                <w:rFonts w:eastAsia="Times New Roman" w:cs="Arial"/>
                <w:sz w:val="18"/>
                <w:szCs w:val="18"/>
              </w:rPr>
              <w:t>NOCHE</w:t>
            </w:r>
          </w:p>
        </w:tc>
        <w:tc>
          <w:tcPr>
            <w:tcW w:w="839" w:type="dxa"/>
            <w:hideMark/>
          </w:tcPr>
          <w:p w:rsidR="00B915A4" w:rsidRPr="003969B4" w:rsidRDefault="00B915A4" w:rsidP="00A66828">
            <w:pPr>
              <w:spacing w:line="360" w:lineRule="auto"/>
              <w:jc w:val="center"/>
              <w:rPr>
                <w:rFonts w:eastAsia="Times New Roman" w:cs="Arial"/>
                <w:sz w:val="18"/>
                <w:szCs w:val="18"/>
              </w:rPr>
            </w:pPr>
            <w:r w:rsidRPr="003969B4">
              <w:rPr>
                <w:rFonts w:eastAsia="Times New Roman" w:cs="Arial"/>
                <w:sz w:val="18"/>
                <w:szCs w:val="18"/>
              </w:rPr>
              <w:t>DÍA</w:t>
            </w:r>
          </w:p>
        </w:tc>
        <w:tc>
          <w:tcPr>
            <w:tcW w:w="839" w:type="dxa"/>
            <w:hideMark/>
          </w:tcPr>
          <w:p w:rsidR="00B915A4" w:rsidRPr="003969B4" w:rsidRDefault="00B915A4" w:rsidP="00A66828">
            <w:pPr>
              <w:spacing w:line="360" w:lineRule="auto"/>
              <w:jc w:val="center"/>
              <w:rPr>
                <w:rFonts w:eastAsia="Times New Roman" w:cs="Arial"/>
                <w:sz w:val="18"/>
                <w:szCs w:val="18"/>
              </w:rPr>
            </w:pPr>
            <w:r w:rsidRPr="003969B4">
              <w:rPr>
                <w:rFonts w:eastAsia="Times New Roman" w:cs="Arial"/>
                <w:sz w:val="18"/>
                <w:szCs w:val="18"/>
              </w:rPr>
              <w:t>NOCHE</w:t>
            </w:r>
          </w:p>
        </w:tc>
      </w:tr>
      <w:tr w:rsidR="00B915A4" w:rsidRPr="003969B4" w:rsidTr="00791F5D">
        <w:trPr>
          <w:trHeight w:val="407"/>
        </w:trPr>
        <w:tc>
          <w:tcPr>
            <w:tcW w:w="0" w:type="auto"/>
            <w:vMerge/>
            <w:hideMark/>
          </w:tcPr>
          <w:p w:rsidR="00B915A4" w:rsidRPr="003969B4" w:rsidRDefault="00B915A4" w:rsidP="00A66828">
            <w:pPr>
              <w:spacing w:line="360" w:lineRule="auto"/>
              <w:jc w:val="center"/>
              <w:rPr>
                <w:rFonts w:eastAsia="Times New Roman" w:cs="Arial"/>
                <w:b/>
                <w:bCs/>
                <w:sz w:val="18"/>
                <w:szCs w:val="18"/>
              </w:rPr>
            </w:pPr>
          </w:p>
        </w:tc>
        <w:tc>
          <w:tcPr>
            <w:tcW w:w="981" w:type="dxa"/>
            <w:hideMark/>
          </w:tcPr>
          <w:p w:rsidR="00B915A4" w:rsidRPr="003969B4" w:rsidRDefault="00B915A4" w:rsidP="00A66828">
            <w:pPr>
              <w:spacing w:line="360" w:lineRule="auto"/>
              <w:jc w:val="center"/>
              <w:rPr>
                <w:rFonts w:eastAsia="Times New Roman" w:cs="Arial"/>
                <w:sz w:val="18"/>
                <w:szCs w:val="18"/>
              </w:rPr>
            </w:pPr>
            <w:r w:rsidRPr="003969B4">
              <w:rPr>
                <w:rFonts w:eastAsia="Times New Roman" w:cs="Arial"/>
                <w:sz w:val="18"/>
                <w:szCs w:val="18"/>
              </w:rPr>
              <w:t>25/05/2015</w:t>
            </w:r>
          </w:p>
        </w:tc>
        <w:tc>
          <w:tcPr>
            <w:tcW w:w="588" w:type="dxa"/>
            <w:hideMark/>
          </w:tcPr>
          <w:p w:rsidR="00B915A4" w:rsidRPr="003969B4" w:rsidRDefault="00B915A4" w:rsidP="00A66828">
            <w:pPr>
              <w:spacing w:line="360" w:lineRule="auto"/>
              <w:jc w:val="center"/>
              <w:rPr>
                <w:rFonts w:eastAsia="Times New Roman" w:cs="Arial"/>
                <w:sz w:val="18"/>
                <w:szCs w:val="18"/>
              </w:rPr>
            </w:pPr>
            <w:r w:rsidRPr="003969B4">
              <w:rPr>
                <w:rFonts w:eastAsia="Times New Roman" w:cs="Arial"/>
                <w:sz w:val="18"/>
                <w:szCs w:val="18"/>
              </w:rPr>
              <w:t>8:20</w:t>
            </w:r>
          </w:p>
        </w:tc>
        <w:tc>
          <w:tcPr>
            <w:tcW w:w="765" w:type="dxa"/>
            <w:hideMark/>
          </w:tcPr>
          <w:p w:rsidR="00B915A4" w:rsidRPr="003969B4" w:rsidRDefault="00B915A4" w:rsidP="00A66828">
            <w:pPr>
              <w:spacing w:line="360" w:lineRule="auto"/>
              <w:jc w:val="center"/>
              <w:rPr>
                <w:rFonts w:eastAsia="Times New Roman" w:cs="Arial"/>
                <w:sz w:val="18"/>
                <w:szCs w:val="18"/>
              </w:rPr>
            </w:pPr>
            <w:r w:rsidRPr="003969B4">
              <w:rPr>
                <w:rFonts w:eastAsia="Times New Roman" w:cs="Arial"/>
                <w:sz w:val="18"/>
                <w:szCs w:val="18"/>
              </w:rPr>
              <w:t>18:30</w:t>
            </w:r>
          </w:p>
        </w:tc>
        <w:tc>
          <w:tcPr>
            <w:tcW w:w="778" w:type="dxa"/>
            <w:hideMark/>
          </w:tcPr>
          <w:p w:rsidR="00B915A4" w:rsidRPr="003969B4" w:rsidRDefault="00B915A4" w:rsidP="00A66828">
            <w:pPr>
              <w:spacing w:line="360" w:lineRule="auto"/>
              <w:jc w:val="center"/>
              <w:rPr>
                <w:rFonts w:eastAsia="Times New Roman" w:cs="Arial"/>
                <w:sz w:val="18"/>
                <w:szCs w:val="18"/>
              </w:rPr>
            </w:pPr>
            <w:r w:rsidRPr="003969B4">
              <w:rPr>
                <w:rFonts w:eastAsia="Times New Roman" w:cs="Arial"/>
                <w:sz w:val="18"/>
                <w:szCs w:val="18"/>
              </w:rPr>
              <w:t>15</w:t>
            </w:r>
          </w:p>
        </w:tc>
        <w:tc>
          <w:tcPr>
            <w:tcW w:w="778" w:type="dxa"/>
            <w:hideMark/>
          </w:tcPr>
          <w:p w:rsidR="00B915A4" w:rsidRPr="003969B4" w:rsidRDefault="00B915A4" w:rsidP="00A66828">
            <w:pPr>
              <w:spacing w:line="360" w:lineRule="auto"/>
              <w:jc w:val="center"/>
              <w:rPr>
                <w:rFonts w:eastAsia="Times New Roman" w:cs="Arial"/>
                <w:sz w:val="18"/>
                <w:szCs w:val="18"/>
              </w:rPr>
            </w:pPr>
            <w:r w:rsidRPr="003969B4">
              <w:rPr>
                <w:rFonts w:eastAsia="Times New Roman" w:cs="Arial"/>
                <w:sz w:val="18"/>
                <w:szCs w:val="18"/>
              </w:rPr>
              <w:t>19,8</w:t>
            </w:r>
          </w:p>
        </w:tc>
        <w:tc>
          <w:tcPr>
            <w:tcW w:w="778" w:type="dxa"/>
            <w:hideMark/>
          </w:tcPr>
          <w:p w:rsidR="00B915A4" w:rsidRPr="003969B4" w:rsidRDefault="00B915A4" w:rsidP="00A66828">
            <w:pPr>
              <w:spacing w:line="360" w:lineRule="auto"/>
              <w:jc w:val="center"/>
              <w:rPr>
                <w:rFonts w:eastAsia="Times New Roman" w:cs="Arial"/>
                <w:sz w:val="18"/>
                <w:szCs w:val="18"/>
              </w:rPr>
            </w:pPr>
            <w:r w:rsidRPr="003969B4">
              <w:rPr>
                <w:rFonts w:eastAsia="Times New Roman" w:cs="Arial"/>
                <w:sz w:val="18"/>
                <w:szCs w:val="18"/>
              </w:rPr>
              <w:t>6,9</w:t>
            </w:r>
          </w:p>
        </w:tc>
        <w:tc>
          <w:tcPr>
            <w:tcW w:w="778" w:type="dxa"/>
            <w:hideMark/>
          </w:tcPr>
          <w:p w:rsidR="00B915A4" w:rsidRPr="003969B4" w:rsidRDefault="00B915A4" w:rsidP="00A66828">
            <w:pPr>
              <w:spacing w:line="360" w:lineRule="auto"/>
              <w:jc w:val="center"/>
              <w:rPr>
                <w:rFonts w:eastAsia="Times New Roman" w:cs="Arial"/>
                <w:sz w:val="18"/>
                <w:szCs w:val="18"/>
              </w:rPr>
            </w:pPr>
            <w:r w:rsidRPr="003969B4">
              <w:rPr>
                <w:rFonts w:eastAsia="Times New Roman" w:cs="Arial"/>
                <w:sz w:val="18"/>
                <w:szCs w:val="18"/>
              </w:rPr>
              <w:t>5,4</w:t>
            </w:r>
          </w:p>
        </w:tc>
        <w:tc>
          <w:tcPr>
            <w:tcW w:w="839" w:type="dxa"/>
            <w:hideMark/>
          </w:tcPr>
          <w:p w:rsidR="00B915A4" w:rsidRPr="003969B4" w:rsidRDefault="00B915A4" w:rsidP="00A66828">
            <w:pPr>
              <w:spacing w:line="360" w:lineRule="auto"/>
              <w:jc w:val="center"/>
              <w:rPr>
                <w:rFonts w:eastAsia="Times New Roman" w:cs="Arial"/>
                <w:sz w:val="18"/>
                <w:szCs w:val="18"/>
              </w:rPr>
            </w:pPr>
            <w:r w:rsidRPr="003969B4">
              <w:rPr>
                <w:rFonts w:eastAsia="Times New Roman" w:cs="Arial"/>
                <w:sz w:val="18"/>
                <w:szCs w:val="18"/>
              </w:rPr>
              <w:t>19675</w:t>
            </w:r>
          </w:p>
        </w:tc>
        <w:tc>
          <w:tcPr>
            <w:tcW w:w="839" w:type="dxa"/>
            <w:hideMark/>
          </w:tcPr>
          <w:p w:rsidR="00B915A4" w:rsidRPr="003969B4" w:rsidRDefault="00B915A4" w:rsidP="00A66828">
            <w:pPr>
              <w:spacing w:line="360" w:lineRule="auto"/>
              <w:jc w:val="center"/>
              <w:rPr>
                <w:rFonts w:eastAsia="Times New Roman" w:cs="Arial"/>
                <w:sz w:val="18"/>
                <w:szCs w:val="18"/>
              </w:rPr>
            </w:pPr>
            <w:r w:rsidRPr="003969B4">
              <w:rPr>
                <w:rFonts w:eastAsia="Times New Roman" w:cs="Arial"/>
                <w:sz w:val="18"/>
                <w:szCs w:val="18"/>
              </w:rPr>
              <w:t>19654</w:t>
            </w:r>
          </w:p>
        </w:tc>
      </w:tr>
      <w:tr w:rsidR="00B915A4" w:rsidRPr="003969B4" w:rsidTr="00791F5D">
        <w:trPr>
          <w:trHeight w:val="413"/>
        </w:trPr>
        <w:tc>
          <w:tcPr>
            <w:tcW w:w="0" w:type="auto"/>
            <w:vMerge/>
            <w:hideMark/>
          </w:tcPr>
          <w:p w:rsidR="00B915A4" w:rsidRPr="003969B4" w:rsidRDefault="00B915A4" w:rsidP="00A66828">
            <w:pPr>
              <w:spacing w:line="360" w:lineRule="auto"/>
              <w:jc w:val="center"/>
              <w:rPr>
                <w:rFonts w:eastAsia="Times New Roman" w:cs="Arial"/>
                <w:b/>
                <w:bCs/>
                <w:sz w:val="18"/>
                <w:szCs w:val="18"/>
              </w:rPr>
            </w:pPr>
          </w:p>
        </w:tc>
        <w:tc>
          <w:tcPr>
            <w:tcW w:w="981" w:type="dxa"/>
            <w:hideMark/>
          </w:tcPr>
          <w:p w:rsidR="00B915A4" w:rsidRPr="003969B4" w:rsidRDefault="00B915A4" w:rsidP="00A66828">
            <w:pPr>
              <w:spacing w:line="360" w:lineRule="auto"/>
              <w:jc w:val="center"/>
              <w:rPr>
                <w:rFonts w:eastAsia="Times New Roman" w:cs="Arial"/>
                <w:sz w:val="18"/>
                <w:szCs w:val="18"/>
              </w:rPr>
            </w:pPr>
            <w:r w:rsidRPr="003969B4">
              <w:rPr>
                <w:rFonts w:eastAsia="Times New Roman" w:cs="Arial"/>
                <w:sz w:val="18"/>
                <w:szCs w:val="18"/>
              </w:rPr>
              <w:t>02/06/2015</w:t>
            </w:r>
          </w:p>
        </w:tc>
        <w:tc>
          <w:tcPr>
            <w:tcW w:w="588" w:type="dxa"/>
            <w:hideMark/>
          </w:tcPr>
          <w:p w:rsidR="00B915A4" w:rsidRPr="003969B4" w:rsidRDefault="00B915A4" w:rsidP="00A66828">
            <w:pPr>
              <w:spacing w:line="360" w:lineRule="auto"/>
              <w:jc w:val="center"/>
              <w:rPr>
                <w:rFonts w:eastAsia="Times New Roman" w:cs="Arial"/>
                <w:sz w:val="18"/>
                <w:szCs w:val="18"/>
              </w:rPr>
            </w:pPr>
            <w:r w:rsidRPr="003969B4">
              <w:rPr>
                <w:rFonts w:eastAsia="Times New Roman" w:cs="Arial"/>
                <w:sz w:val="18"/>
                <w:szCs w:val="18"/>
              </w:rPr>
              <w:t>8:30</w:t>
            </w:r>
          </w:p>
        </w:tc>
        <w:tc>
          <w:tcPr>
            <w:tcW w:w="765" w:type="dxa"/>
            <w:hideMark/>
          </w:tcPr>
          <w:p w:rsidR="00B915A4" w:rsidRPr="003969B4" w:rsidRDefault="00B915A4" w:rsidP="00A66828">
            <w:pPr>
              <w:spacing w:line="360" w:lineRule="auto"/>
              <w:jc w:val="center"/>
              <w:rPr>
                <w:rFonts w:eastAsia="Times New Roman" w:cs="Arial"/>
                <w:sz w:val="18"/>
                <w:szCs w:val="18"/>
              </w:rPr>
            </w:pPr>
            <w:r w:rsidRPr="003969B4">
              <w:rPr>
                <w:rFonts w:eastAsia="Times New Roman" w:cs="Arial"/>
                <w:sz w:val="18"/>
                <w:szCs w:val="18"/>
              </w:rPr>
              <w:t>18:45</w:t>
            </w:r>
          </w:p>
        </w:tc>
        <w:tc>
          <w:tcPr>
            <w:tcW w:w="778" w:type="dxa"/>
            <w:hideMark/>
          </w:tcPr>
          <w:p w:rsidR="00B915A4" w:rsidRPr="003969B4" w:rsidRDefault="00B915A4" w:rsidP="00A66828">
            <w:pPr>
              <w:spacing w:line="360" w:lineRule="auto"/>
              <w:jc w:val="center"/>
              <w:rPr>
                <w:rFonts w:eastAsia="Times New Roman" w:cs="Arial"/>
                <w:sz w:val="18"/>
                <w:szCs w:val="18"/>
              </w:rPr>
            </w:pPr>
            <w:r w:rsidRPr="003969B4">
              <w:rPr>
                <w:rFonts w:eastAsia="Times New Roman" w:cs="Arial"/>
                <w:sz w:val="18"/>
                <w:szCs w:val="18"/>
              </w:rPr>
              <w:t>16,5</w:t>
            </w:r>
          </w:p>
        </w:tc>
        <w:tc>
          <w:tcPr>
            <w:tcW w:w="778" w:type="dxa"/>
            <w:hideMark/>
          </w:tcPr>
          <w:p w:rsidR="00B915A4" w:rsidRPr="003969B4" w:rsidRDefault="00B915A4" w:rsidP="00A66828">
            <w:pPr>
              <w:spacing w:line="360" w:lineRule="auto"/>
              <w:jc w:val="center"/>
              <w:rPr>
                <w:rFonts w:eastAsia="Times New Roman" w:cs="Arial"/>
                <w:sz w:val="18"/>
                <w:szCs w:val="18"/>
              </w:rPr>
            </w:pPr>
            <w:r w:rsidRPr="003969B4">
              <w:rPr>
                <w:rFonts w:eastAsia="Times New Roman" w:cs="Arial"/>
                <w:sz w:val="18"/>
                <w:szCs w:val="18"/>
              </w:rPr>
              <w:t>18,67</w:t>
            </w:r>
          </w:p>
        </w:tc>
        <w:tc>
          <w:tcPr>
            <w:tcW w:w="778" w:type="dxa"/>
            <w:hideMark/>
          </w:tcPr>
          <w:p w:rsidR="00B915A4" w:rsidRPr="003969B4" w:rsidRDefault="00B915A4" w:rsidP="00A66828">
            <w:pPr>
              <w:spacing w:line="360" w:lineRule="auto"/>
              <w:jc w:val="center"/>
              <w:rPr>
                <w:rFonts w:eastAsia="Times New Roman" w:cs="Arial"/>
                <w:sz w:val="18"/>
                <w:szCs w:val="18"/>
              </w:rPr>
            </w:pPr>
            <w:r w:rsidRPr="003969B4">
              <w:rPr>
                <w:rFonts w:eastAsia="Times New Roman" w:cs="Arial"/>
                <w:sz w:val="18"/>
                <w:szCs w:val="18"/>
              </w:rPr>
              <w:t>6,3</w:t>
            </w:r>
          </w:p>
        </w:tc>
        <w:tc>
          <w:tcPr>
            <w:tcW w:w="778" w:type="dxa"/>
            <w:hideMark/>
          </w:tcPr>
          <w:p w:rsidR="00B915A4" w:rsidRPr="003969B4" w:rsidRDefault="00B915A4" w:rsidP="00A66828">
            <w:pPr>
              <w:spacing w:line="360" w:lineRule="auto"/>
              <w:jc w:val="center"/>
              <w:rPr>
                <w:rFonts w:eastAsia="Times New Roman" w:cs="Arial"/>
                <w:sz w:val="18"/>
                <w:szCs w:val="18"/>
              </w:rPr>
            </w:pPr>
            <w:r w:rsidRPr="003969B4">
              <w:rPr>
                <w:rFonts w:eastAsia="Times New Roman" w:cs="Arial"/>
                <w:sz w:val="18"/>
                <w:szCs w:val="18"/>
              </w:rPr>
              <w:t>5,9</w:t>
            </w:r>
          </w:p>
        </w:tc>
        <w:tc>
          <w:tcPr>
            <w:tcW w:w="839" w:type="dxa"/>
            <w:hideMark/>
          </w:tcPr>
          <w:p w:rsidR="00B915A4" w:rsidRPr="003969B4" w:rsidRDefault="00B915A4" w:rsidP="00A66828">
            <w:pPr>
              <w:spacing w:line="360" w:lineRule="auto"/>
              <w:jc w:val="center"/>
              <w:rPr>
                <w:rFonts w:eastAsia="Times New Roman" w:cs="Arial"/>
                <w:sz w:val="18"/>
                <w:szCs w:val="18"/>
              </w:rPr>
            </w:pPr>
            <w:r w:rsidRPr="003969B4">
              <w:rPr>
                <w:rFonts w:eastAsia="Times New Roman" w:cs="Arial"/>
                <w:sz w:val="18"/>
                <w:szCs w:val="18"/>
              </w:rPr>
              <w:t>20875</w:t>
            </w:r>
          </w:p>
        </w:tc>
        <w:tc>
          <w:tcPr>
            <w:tcW w:w="839" w:type="dxa"/>
            <w:hideMark/>
          </w:tcPr>
          <w:p w:rsidR="00B915A4" w:rsidRPr="003969B4" w:rsidRDefault="00B915A4" w:rsidP="00A66828">
            <w:pPr>
              <w:spacing w:line="360" w:lineRule="auto"/>
              <w:jc w:val="center"/>
              <w:rPr>
                <w:rFonts w:eastAsia="Times New Roman" w:cs="Arial"/>
                <w:sz w:val="18"/>
                <w:szCs w:val="18"/>
              </w:rPr>
            </w:pPr>
            <w:r w:rsidRPr="003969B4">
              <w:rPr>
                <w:rFonts w:eastAsia="Times New Roman" w:cs="Arial"/>
                <w:sz w:val="18"/>
                <w:szCs w:val="18"/>
              </w:rPr>
              <w:t>18854</w:t>
            </w:r>
          </w:p>
        </w:tc>
      </w:tr>
      <w:tr w:rsidR="00B915A4" w:rsidRPr="003969B4" w:rsidTr="00791F5D">
        <w:trPr>
          <w:trHeight w:val="277"/>
        </w:trPr>
        <w:tc>
          <w:tcPr>
            <w:tcW w:w="0" w:type="auto"/>
            <w:vMerge/>
            <w:hideMark/>
          </w:tcPr>
          <w:p w:rsidR="00B915A4" w:rsidRPr="003969B4" w:rsidRDefault="00B915A4" w:rsidP="00A66828">
            <w:pPr>
              <w:spacing w:line="360" w:lineRule="auto"/>
              <w:jc w:val="center"/>
              <w:rPr>
                <w:rFonts w:eastAsia="Times New Roman" w:cs="Arial"/>
                <w:b/>
                <w:bCs/>
                <w:sz w:val="18"/>
                <w:szCs w:val="18"/>
              </w:rPr>
            </w:pPr>
          </w:p>
        </w:tc>
        <w:tc>
          <w:tcPr>
            <w:tcW w:w="981" w:type="dxa"/>
            <w:hideMark/>
          </w:tcPr>
          <w:p w:rsidR="00B915A4" w:rsidRPr="003969B4" w:rsidRDefault="00B915A4" w:rsidP="00A66828">
            <w:pPr>
              <w:spacing w:line="360" w:lineRule="auto"/>
              <w:jc w:val="center"/>
              <w:rPr>
                <w:rFonts w:eastAsia="Times New Roman" w:cs="Arial"/>
                <w:sz w:val="18"/>
                <w:szCs w:val="18"/>
              </w:rPr>
            </w:pPr>
            <w:r w:rsidRPr="003969B4">
              <w:rPr>
                <w:rFonts w:eastAsia="Times New Roman" w:cs="Arial"/>
                <w:sz w:val="18"/>
                <w:szCs w:val="18"/>
              </w:rPr>
              <w:t>09/06/2015</w:t>
            </w:r>
          </w:p>
        </w:tc>
        <w:tc>
          <w:tcPr>
            <w:tcW w:w="588" w:type="dxa"/>
            <w:hideMark/>
          </w:tcPr>
          <w:p w:rsidR="00B915A4" w:rsidRPr="003969B4" w:rsidRDefault="00B915A4" w:rsidP="00A66828">
            <w:pPr>
              <w:spacing w:line="360" w:lineRule="auto"/>
              <w:jc w:val="center"/>
              <w:rPr>
                <w:rFonts w:eastAsia="Times New Roman" w:cs="Arial"/>
                <w:sz w:val="18"/>
                <w:szCs w:val="18"/>
              </w:rPr>
            </w:pPr>
            <w:r w:rsidRPr="003969B4">
              <w:rPr>
                <w:rFonts w:eastAsia="Times New Roman" w:cs="Arial"/>
                <w:sz w:val="18"/>
                <w:szCs w:val="18"/>
              </w:rPr>
              <w:t>9:00</w:t>
            </w:r>
          </w:p>
        </w:tc>
        <w:tc>
          <w:tcPr>
            <w:tcW w:w="765" w:type="dxa"/>
            <w:hideMark/>
          </w:tcPr>
          <w:p w:rsidR="00B915A4" w:rsidRPr="003969B4" w:rsidRDefault="00B915A4" w:rsidP="00A66828">
            <w:pPr>
              <w:spacing w:line="360" w:lineRule="auto"/>
              <w:jc w:val="center"/>
              <w:rPr>
                <w:rFonts w:eastAsia="Times New Roman" w:cs="Arial"/>
                <w:sz w:val="18"/>
                <w:szCs w:val="18"/>
              </w:rPr>
            </w:pPr>
            <w:r w:rsidRPr="003969B4">
              <w:rPr>
                <w:rFonts w:eastAsia="Times New Roman" w:cs="Arial"/>
                <w:sz w:val="18"/>
                <w:szCs w:val="18"/>
              </w:rPr>
              <w:t>19:00</w:t>
            </w:r>
          </w:p>
        </w:tc>
        <w:tc>
          <w:tcPr>
            <w:tcW w:w="778" w:type="dxa"/>
            <w:hideMark/>
          </w:tcPr>
          <w:p w:rsidR="00B915A4" w:rsidRPr="003969B4" w:rsidRDefault="00B915A4" w:rsidP="00A66828">
            <w:pPr>
              <w:spacing w:line="360" w:lineRule="auto"/>
              <w:jc w:val="center"/>
              <w:rPr>
                <w:rFonts w:eastAsia="Times New Roman" w:cs="Arial"/>
                <w:sz w:val="18"/>
                <w:szCs w:val="18"/>
              </w:rPr>
            </w:pPr>
            <w:r w:rsidRPr="003969B4">
              <w:rPr>
                <w:rFonts w:eastAsia="Times New Roman" w:cs="Arial"/>
                <w:sz w:val="18"/>
                <w:szCs w:val="18"/>
              </w:rPr>
              <w:t>20,8</w:t>
            </w:r>
          </w:p>
        </w:tc>
        <w:tc>
          <w:tcPr>
            <w:tcW w:w="778" w:type="dxa"/>
            <w:hideMark/>
          </w:tcPr>
          <w:p w:rsidR="00B915A4" w:rsidRPr="003969B4" w:rsidRDefault="00B915A4" w:rsidP="00A66828">
            <w:pPr>
              <w:spacing w:line="360" w:lineRule="auto"/>
              <w:jc w:val="center"/>
              <w:rPr>
                <w:rFonts w:eastAsia="Times New Roman" w:cs="Arial"/>
                <w:sz w:val="18"/>
                <w:szCs w:val="18"/>
              </w:rPr>
            </w:pPr>
            <w:r w:rsidRPr="003969B4">
              <w:rPr>
                <w:rFonts w:eastAsia="Times New Roman" w:cs="Arial"/>
                <w:sz w:val="18"/>
                <w:szCs w:val="18"/>
              </w:rPr>
              <w:t>17,07</w:t>
            </w:r>
          </w:p>
        </w:tc>
        <w:tc>
          <w:tcPr>
            <w:tcW w:w="778" w:type="dxa"/>
            <w:hideMark/>
          </w:tcPr>
          <w:p w:rsidR="00B915A4" w:rsidRPr="003969B4" w:rsidRDefault="00B915A4" w:rsidP="00A66828">
            <w:pPr>
              <w:spacing w:line="360" w:lineRule="auto"/>
              <w:jc w:val="center"/>
              <w:rPr>
                <w:rFonts w:eastAsia="Times New Roman" w:cs="Arial"/>
                <w:sz w:val="18"/>
                <w:szCs w:val="18"/>
              </w:rPr>
            </w:pPr>
            <w:r w:rsidRPr="003969B4">
              <w:rPr>
                <w:rFonts w:eastAsia="Times New Roman" w:cs="Arial"/>
                <w:sz w:val="18"/>
                <w:szCs w:val="18"/>
              </w:rPr>
              <w:t>5,7</w:t>
            </w:r>
          </w:p>
        </w:tc>
        <w:tc>
          <w:tcPr>
            <w:tcW w:w="778" w:type="dxa"/>
            <w:hideMark/>
          </w:tcPr>
          <w:p w:rsidR="00B915A4" w:rsidRPr="003969B4" w:rsidRDefault="00B915A4" w:rsidP="00A66828">
            <w:pPr>
              <w:spacing w:line="360" w:lineRule="auto"/>
              <w:jc w:val="center"/>
              <w:rPr>
                <w:rFonts w:eastAsia="Times New Roman" w:cs="Arial"/>
                <w:sz w:val="18"/>
                <w:szCs w:val="18"/>
              </w:rPr>
            </w:pPr>
            <w:r w:rsidRPr="003969B4">
              <w:rPr>
                <w:rFonts w:eastAsia="Times New Roman" w:cs="Arial"/>
                <w:sz w:val="18"/>
                <w:szCs w:val="18"/>
              </w:rPr>
              <w:t>6,7</w:t>
            </w:r>
          </w:p>
        </w:tc>
        <w:tc>
          <w:tcPr>
            <w:tcW w:w="839" w:type="dxa"/>
            <w:hideMark/>
          </w:tcPr>
          <w:p w:rsidR="00B915A4" w:rsidRPr="003969B4" w:rsidRDefault="00B915A4" w:rsidP="00A66828">
            <w:pPr>
              <w:spacing w:line="360" w:lineRule="auto"/>
              <w:jc w:val="center"/>
              <w:rPr>
                <w:rFonts w:eastAsia="Times New Roman" w:cs="Arial"/>
                <w:sz w:val="18"/>
                <w:szCs w:val="18"/>
              </w:rPr>
            </w:pPr>
            <w:r w:rsidRPr="003969B4">
              <w:rPr>
                <w:rFonts w:eastAsia="Times New Roman" w:cs="Arial"/>
                <w:sz w:val="18"/>
                <w:szCs w:val="18"/>
              </w:rPr>
              <w:t>23500</w:t>
            </w:r>
          </w:p>
        </w:tc>
        <w:tc>
          <w:tcPr>
            <w:tcW w:w="839" w:type="dxa"/>
            <w:hideMark/>
          </w:tcPr>
          <w:p w:rsidR="00B915A4" w:rsidRPr="003969B4" w:rsidRDefault="00B915A4" w:rsidP="00A66828">
            <w:pPr>
              <w:spacing w:line="360" w:lineRule="auto"/>
              <w:jc w:val="center"/>
              <w:rPr>
                <w:rFonts w:eastAsia="Times New Roman" w:cs="Arial"/>
                <w:sz w:val="18"/>
                <w:szCs w:val="18"/>
              </w:rPr>
            </w:pPr>
            <w:r w:rsidRPr="003969B4">
              <w:rPr>
                <w:rFonts w:eastAsia="Times New Roman" w:cs="Arial"/>
                <w:sz w:val="18"/>
                <w:szCs w:val="18"/>
              </w:rPr>
              <w:t>17654</w:t>
            </w:r>
          </w:p>
        </w:tc>
      </w:tr>
      <w:tr w:rsidR="00B915A4" w:rsidRPr="003969B4" w:rsidTr="00791F5D">
        <w:trPr>
          <w:trHeight w:val="367"/>
        </w:trPr>
        <w:tc>
          <w:tcPr>
            <w:tcW w:w="778" w:type="dxa"/>
            <w:textDirection w:val="btLr"/>
            <w:hideMark/>
          </w:tcPr>
          <w:p w:rsidR="00B915A4" w:rsidRPr="003969B4" w:rsidRDefault="00B915A4" w:rsidP="00A66828">
            <w:pPr>
              <w:spacing w:line="360" w:lineRule="auto"/>
              <w:jc w:val="center"/>
              <w:rPr>
                <w:rFonts w:cs="Arial"/>
                <w:sz w:val="18"/>
                <w:szCs w:val="18"/>
              </w:rPr>
            </w:pPr>
          </w:p>
        </w:tc>
        <w:tc>
          <w:tcPr>
            <w:tcW w:w="981" w:type="dxa"/>
            <w:hideMark/>
          </w:tcPr>
          <w:p w:rsidR="00B915A4" w:rsidRPr="003969B4" w:rsidRDefault="00B915A4" w:rsidP="00A66828">
            <w:pPr>
              <w:spacing w:line="360" w:lineRule="auto"/>
              <w:jc w:val="center"/>
              <w:rPr>
                <w:rFonts w:eastAsia="Times New Roman" w:cs="Arial"/>
                <w:sz w:val="18"/>
                <w:szCs w:val="18"/>
              </w:rPr>
            </w:pPr>
            <w:r w:rsidRPr="003969B4">
              <w:rPr>
                <w:rFonts w:eastAsia="Times New Roman" w:cs="Arial"/>
                <w:sz w:val="18"/>
                <w:szCs w:val="18"/>
              </w:rPr>
              <w:t>16/06/2015</w:t>
            </w:r>
          </w:p>
        </w:tc>
        <w:tc>
          <w:tcPr>
            <w:tcW w:w="588" w:type="dxa"/>
            <w:hideMark/>
          </w:tcPr>
          <w:p w:rsidR="00B915A4" w:rsidRPr="003969B4" w:rsidRDefault="00B915A4" w:rsidP="00A66828">
            <w:pPr>
              <w:spacing w:line="360" w:lineRule="auto"/>
              <w:jc w:val="center"/>
              <w:rPr>
                <w:rFonts w:eastAsia="Times New Roman" w:cs="Arial"/>
                <w:sz w:val="18"/>
                <w:szCs w:val="18"/>
              </w:rPr>
            </w:pPr>
            <w:r w:rsidRPr="003969B4">
              <w:rPr>
                <w:rFonts w:eastAsia="Times New Roman" w:cs="Arial"/>
                <w:sz w:val="18"/>
                <w:szCs w:val="18"/>
              </w:rPr>
              <w:t>9:30</w:t>
            </w:r>
          </w:p>
        </w:tc>
        <w:tc>
          <w:tcPr>
            <w:tcW w:w="765" w:type="dxa"/>
            <w:hideMark/>
          </w:tcPr>
          <w:p w:rsidR="00B915A4" w:rsidRPr="003969B4" w:rsidRDefault="00B915A4" w:rsidP="00A66828">
            <w:pPr>
              <w:spacing w:line="360" w:lineRule="auto"/>
              <w:jc w:val="center"/>
              <w:rPr>
                <w:rFonts w:eastAsia="Times New Roman" w:cs="Arial"/>
                <w:sz w:val="18"/>
                <w:szCs w:val="18"/>
              </w:rPr>
            </w:pPr>
            <w:r w:rsidRPr="003969B4">
              <w:rPr>
                <w:rFonts w:eastAsia="Times New Roman" w:cs="Arial"/>
                <w:sz w:val="18"/>
                <w:szCs w:val="18"/>
              </w:rPr>
              <w:t>19:30</w:t>
            </w:r>
          </w:p>
        </w:tc>
        <w:tc>
          <w:tcPr>
            <w:tcW w:w="778" w:type="dxa"/>
            <w:hideMark/>
          </w:tcPr>
          <w:p w:rsidR="00B915A4" w:rsidRPr="003969B4" w:rsidRDefault="00B915A4" w:rsidP="00A66828">
            <w:pPr>
              <w:spacing w:line="360" w:lineRule="auto"/>
              <w:jc w:val="center"/>
              <w:rPr>
                <w:rFonts w:eastAsia="Times New Roman" w:cs="Arial"/>
                <w:sz w:val="18"/>
                <w:szCs w:val="18"/>
              </w:rPr>
            </w:pPr>
            <w:r w:rsidRPr="003969B4">
              <w:rPr>
                <w:rFonts w:eastAsia="Times New Roman" w:cs="Arial"/>
                <w:sz w:val="18"/>
                <w:szCs w:val="18"/>
              </w:rPr>
              <w:t>21,5</w:t>
            </w:r>
          </w:p>
        </w:tc>
        <w:tc>
          <w:tcPr>
            <w:tcW w:w="778" w:type="dxa"/>
            <w:hideMark/>
          </w:tcPr>
          <w:p w:rsidR="00B915A4" w:rsidRPr="003969B4" w:rsidRDefault="00B915A4" w:rsidP="00A66828">
            <w:pPr>
              <w:spacing w:line="360" w:lineRule="auto"/>
              <w:jc w:val="center"/>
              <w:rPr>
                <w:rFonts w:eastAsia="Times New Roman" w:cs="Arial"/>
                <w:sz w:val="18"/>
                <w:szCs w:val="18"/>
              </w:rPr>
            </w:pPr>
            <w:r w:rsidRPr="003969B4">
              <w:rPr>
                <w:rFonts w:eastAsia="Times New Roman" w:cs="Arial"/>
                <w:sz w:val="18"/>
                <w:szCs w:val="18"/>
              </w:rPr>
              <w:t>18</w:t>
            </w:r>
          </w:p>
        </w:tc>
        <w:tc>
          <w:tcPr>
            <w:tcW w:w="778" w:type="dxa"/>
            <w:hideMark/>
          </w:tcPr>
          <w:p w:rsidR="00B915A4" w:rsidRPr="003969B4" w:rsidRDefault="00B915A4" w:rsidP="00A66828">
            <w:pPr>
              <w:spacing w:line="360" w:lineRule="auto"/>
              <w:jc w:val="center"/>
              <w:rPr>
                <w:rFonts w:eastAsia="Times New Roman" w:cs="Arial"/>
                <w:sz w:val="18"/>
                <w:szCs w:val="18"/>
              </w:rPr>
            </w:pPr>
            <w:r w:rsidRPr="003969B4">
              <w:rPr>
                <w:rFonts w:eastAsia="Times New Roman" w:cs="Arial"/>
                <w:sz w:val="18"/>
                <w:szCs w:val="18"/>
              </w:rPr>
              <w:t>5,5</w:t>
            </w:r>
          </w:p>
        </w:tc>
        <w:tc>
          <w:tcPr>
            <w:tcW w:w="778" w:type="dxa"/>
            <w:hideMark/>
          </w:tcPr>
          <w:p w:rsidR="00B915A4" w:rsidRPr="003969B4" w:rsidRDefault="00B915A4" w:rsidP="00A66828">
            <w:pPr>
              <w:spacing w:line="360" w:lineRule="auto"/>
              <w:jc w:val="center"/>
              <w:rPr>
                <w:rFonts w:eastAsia="Times New Roman" w:cs="Arial"/>
                <w:sz w:val="18"/>
                <w:szCs w:val="18"/>
              </w:rPr>
            </w:pPr>
            <w:r w:rsidRPr="003969B4">
              <w:rPr>
                <w:rFonts w:eastAsia="Times New Roman" w:cs="Arial"/>
                <w:sz w:val="18"/>
                <w:szCs w:val="18"/>
              </w:rPr>
              <w:t>5,7</w:t>
            </w:r>
          </w:p>
        </w:tc>
        <w:tc>
          <w:tcPr>
            <w:tcW w:w="839" w:type="dxa"/>
            <w:hideMark/>
          </w:tcPr>
          <w:p w:rsidR="00B915A4" w:rsidRPr="003969B4" w:rsidRDefault="00B915A4" w:rsidP="00A66828">
            <w:pPr>
              <w:spacing w:line="360" w:lineRule="auto"/>
              <w:jc w:val="center"/>
              <w:rPr>
                <w:rFonts w:eastAsia="Times New Roman" w:cs="Arial"/>
                <w:sz w:val="18"/>
                <w:szCs w:val="18"/>
              </w:rPr>
            </w:pPr>
            <w:r w:rsidRPr="003969B4">
              <w:rPr>
                <w:rFonts w:eastAsia="Times New Roman" w:cs="Arial"/>
                <w:sz w:val="18"/>
                <w:szCs w:val="18"/>
              </w:rPr>
              <w:t>24000</w:t>
            </w:r>
          </w:p>
        </w:tc>
        <w:tc>
          <w:tcPr>
            <w:tcW w:w="839" w:type="dxa"/>
            <w:hideMark/>
          </w:tcPr>
          <w:p w:rsidR="00B915A4" w:rsidRPr="003969B4" w:rsidRDefault="00B915A4" w:rsidP="00A66828">
            <w:pPr>
              <w:spacing w:line="360" w:lineRule="auto"/>
              <w:jc w:val="center"/>
              <w:rPr>
                <w:rFonts w:eastAsia="Times New Roman" w:cs="Arial"/>
                <w:sz w:val="18"/>
                <w:szCs w:val="18"/>
              </w:rPr>
            </w:pPr>
            <w:r w:rsidRPr="003969B4">
              <w:rPr>
                <w:rFonts w:eastAsia="Times New Roman" w:cs="Arial"/>
                <w:sz w:val="18"/>
                <w:szCs w:val="18"/>
              </w:rPr>
              <w:t>18643</w:t>
            </w:r>
          </w:p>
        </w:tc>
      </w:tr>
      <w:tr w:rsidR="00B915A4" w:rsidRPr="003969B4" w:rsidTr="00791F5D">
        <w:trPr>
          <w:trHeight w:val="415"/>
        </w:trPr>
        <w:tc>
          <w:tcPr>
            <w:tcW w:w="778" w:type="dxa"/>
            <w:noWrap/>
            <w:hideMark/>
          </w:tcPr>
          <w:p w:rsidR="00B915A4" w:rsidRPr="003969B4" w:rsidRDefault="00B915A4" w:rsidP="00A66828">
            <w:pPr>
              <w:spacing w:line="360" w:lineRule="auto"/>
              <w:jc w:val="center"/>
              <w:rPr>
                <w:rFonts w:cs="Arial"/>
                <w:sz w:val="18"/>
                <w:szCs w:val="18"/>
              </w:rPr>
            </w:pPr>
          </w:p>
        </w:tc>
        <w:tc>
          <w:tcPr>
            <w:tcW w:w="2334" w:type="dxa"/>
            <w:gridSpan w:val="3"/>
            <w:noWrap/>
            <w:hideMark/>
          </w:tcPr>
          <w:p w:rsidR="00B915A4" w:rsidRPr="003969B4" w:rsidRDefault="00B915A4" w:rsidP="00A66828">
            <w:pPr>
              <w:spacing w:line="360" w:lineRule="auto"/>
              <w:jc w:val="center"/>
              <w:rPr>
                <w:rFonts w:eastAsia="Times New Roman" w:cs="Arial"/>
                <w:sz w:val="18"/>
                <w:szCs w:val="18"/>
              </w:rPr>
            </w:pPr>
            <w:r w:rsidRPr="003969B4">
              <w:rPr>
                <w:rFonts w:eastAsia="Times New Roman" w:cs="Arial"/>
                <w:b/>
                <w:sz w:val="18"/>
                <w:szCs w:val="18"/>
              </w:rPr>
              <w:t>VALORPROMEDIO</w:t>
            </w:r>
          </w:p>
        </w:tc>
        <w:tc>
          <w:tcPr>
            <w:tcW w:w="778" w:type="dxa"/>
            <w:noWrap/>
            <w:hideMark/>
          </w:tcPr>
          <w:p w:rsidR="00B915A4" w:rsidRPr="003969B4" w:rsidRDefault="00B915A4" w:rsidP="00A66828">
            <w:pPr>
              <w:spacing w:line="360" w:lineRule="auto"/>
              <w:jc w:val="center"/>
              <w:rPr>
                <w:rFonts w:eastAsia="Times New Roman" w:cs="Arial"/>
                <w:sz w:val="18"/>
                <w:szCs w:val="18"/>
              </w:rPr>
            </w:pPr>
            <w:r w:rsidRPr="003969B4">
              <w:rPr>
                <w:rFonts w:eastAsia="Times New Roman" w:cs="Arial"/>
                <w:sz w:val="18"/>
                <w:szCs w:val="18"/>
              </w:rPr>
              <w:t>17,43</w:t>
            </w:r>
          </w:p>
        </w:tc>
        <w:tc>
          <w:tcPr>
            <w:tcW w:w="778" w:type="dxa"/>
            <w:noWrap/>
            <w:hideMark/>
          </w:tcPr>
          <w:p w:rsidR="00B915A4" w:rsidRPr="003969B4" w:rsidRDefault="00B915A4" w:rsidP="00A66828">
            <w:pPr>
              <w:spacing w:line="360" w:lineRule="auto"/>
              <w:jc w:val="center"/>
              <w:rPr>
                <w:rFonts w:eastAsia="Times New Roman" w:cs="Arial"/>
                <w:sz w:val="18"/>
                <w:szCs w:val="18"/>
              </w:rPr>
            </w:pPr>
            <w:r w:rsidRPr="003969B4">
              <w:rPr>
                <w:rFonts w:eastAsia="Times New Roman" w:cs="Arial"/>
                <w:sz w:val="18"/>
                <w:szCs w:val="18"/>
              </w:rPr>
              <w:t>18,51</w:t>
            </w:r>
          </w:p>
        </w:tc>
        <w:tc>
          <w:tcPr>
            <w:tcW w:w="778" w:type="dxa"/>
            <w:noWrap/>
            <w:hideMark/>
          </w:tcPr>
          <w:p w:rsidR="00B915A4" w:rsidRPr="003969B4" w:rsidRDefault="00B915A4" w:rsidP="00A66828">
            <w:pPr>
              <w:spacing w:line="360" w:lineRule="auto"/>
              <w:jc w:val="center"/>
              <w:rPr>
                <w:rFonts w:eastAsia="Times New Roman" w:cs="Arial"/>
                <w:sz w:val="18"/>
                <w:szCs w:val="18"/>
              </w:rPr>
            </w:pPr>
            <w:r w:rsidRPr="003969B4">
              <w:rPr>
                <w:rFonts w:eastAsia="Times New Roman" w:cs="Arial"/>
                <w:sz w:val="18"/>
                <w:szCs w:val="18"/>
              </w:rPr>
              <w:t>6,30</w:t>
            </w:r>
          </w:p>
        </w:tc>
        <w:tc>
          <w:tcPr>
            <w:tcW w:w="778" w:type="dxa"/>
            <w:noWrap/>
            <w:hideMark/>
          </w:tcPr>
          <w:p w:rsidR="00B915A4" w:rsidRPr="003969B4" w:rsidRDefault="00B915A4" w:rsidP="00A66828">
            <w:pPr>
              <w:spacing w:line="360" w:lineRule="auto"/>
              <w:jc w:val="center"/>
              <w:rPr>
                <w:rFonts w:eastAsia="Times New Roman" w:cs="Arial"/>
                <w:sz w:val="18"/>
                <w:szCs w:val="18"/>
              </w:rPr>
            </w:pPr>
            <w:r w:rsidRPr="003969B4">
              <w:rPr>
                <w:rFonts w:eastAsia="Times New Roman" w:cs="Arial"/>
                <w:sz w:val="18"/>
                <w:szCs w:val="18"/>
              </w:rPr>
              <w:t>6,30</w:t>
            </w:r>
          </w:p>
        </w:tc>
        <w:tc>
          <w:tcPr>
            <w:tcW w:w="839" w:type="dxa"/>
            <w:noWrap/>
            <w:hideMark/>
          </w:tcPr>
          <w:p w:rsidR="00B915A4" w:rsidRPr="003969B4" w:rsidRDefault="00B915A4" w:rsidP="00A66828">
            <w:pPr>
              <w:spacing w:line="360" w:lineRule="auto"/>
              <w:jc w:val="center"/>
              <w:rPr>
                <w:rFonts w:eastAsia="Times New Roman" w:cs="Arial"/>
                <w:sz w:val="18"/>
                <w:szCs w:val="18"/>
              </w:rPr>
            </w:pPr>
            <w:r w:rsidRPr="003969B4">
              <w:rPr>
                <w:rFonts w:eastAsia="Times New Roman" w:cs="Arial"/>
                <w:sz w:val="18"/>
                <w:szCs w:val="18"/>
              </w:rPr>
              <w:t>21350,00</w:t>
            </w:r>
          </w:p>
        </w:tc>
        <w:tc>
          <w:tcPr>
            <w:tcW w:w="839" w:type="dxa"/>
            <w:noWrap/>
            <w:hideMark/>
          </w:tcPr>
          <w:p w:rsidR="00B915A4" w:rsidRPr="003969B4" w:rsidRDefault="00B915A4" w:rsidP="00A66828">
            <w:pPr>
              <w:spacing w:line="360" w:lineRule="auto"/>
              <w:jc w:val="center"/>
              <w:rPr>
                <w:rFonts w:eastAsia="Times New Roman" w:cs="Arial"/>
                <w:sz w:val="18"/>
                <w:szCs w:val="18"/>
              </w:rPr>
            </w:pPr>
            <w:r w:rsidRPr="003969B4">
              <w:rPr>
                <w:rFonts w:eastAsia="Times New Roman" w:cs="Arial"/>
                <w:sz w:val="18"/>
                <w:szCs w:val="18"/>
              </w:rPr>
              <w:t>18720,67</w:t>
            </w:r>
          </w:p>
        </w:tc>
      </w:tr>
    </w:tbl>
    <w:p w:rsidR="003969B4" w:rsidRPr="00DD1715" w:rsidRDefault="003969B4" w:rsidP="00217A27">
      <w:pPr>
        <w:spacing w:line="360" w:lineRule="auto"/>
        <w:rPr>
          <w:rFonts w:cs="Arial"/>
          <w:sz w:val="16"/>
          <w:szCs w:val="16"/>
          <w:lang w:eastAsia="es-EC"/>
        </w:rPr>
      </w:pPr>
      <w:r w:rsidRPr="00DD1715">
        <w:rPr>
          <w:rFonts w:cs="Arial"/>
          <w:b/>
          <w:sz w:val="16"/>
          <w:szCs w:val="16"/>
          <w:lang w:eastAsia="es-EC"/>
        </w:rPr>
        <w:t>FUENTE:</w:t>
      </w:r>
      <w:r w:rsidRPr="00DD1715">
        <w:rPr>
          <w:rFonts w:cs="Arial"/>
          <w:sz w:val="16"/>
          <w:szCs w:val="16"/>
          <w:lang w:eastAsia="es-EC"/>
        </w:rPr>
        <w:t xml:space="preserve"> ALLAICA, S., GUALLI, M., 2015.</w:t>
      </w:r>
    </w:p>
    <w:p w:rsidR="009D23BA" w:rsidRDefault="009D23BA" w:rsidP="009E5DEE">
      <w:pPr>
        <w:pStyle w:val="Descripcin"/>
      </w:pPr>
    </w:p>
    <w:p w:rsidR="00EE6A2A" w:rsidRDefault="00EE6A2A" w:rsidP="000D0156">
      <w:pPr>
        <w:rPr>
          <w:lang w:eastAsia="es-EC"/>
        </w:rPr>
      </w:pPr>
    </w:p>
    <w:p w:rsidR="00217A27" w:rsidRDefault="00217A27" w:rsidP="000D0156">
      <w:pPr>
        <w:rPr>
          <w:lang w:eastAsia="es-EC"/>
        </w:rPr>
      </w:pPr>
    </w:p>
    <w:p w:rsidR="00217A27" w:rsidRDefault="00217A27" w:rsidP="000D0156">
      <w:pPr>
        <w:rPr>
          <w:lang w:eastAsia="es-EC"/>
        </w:rPr>
      </w:pPr>
    </w:p>
    <w:p w:rsidR="00217A27" w:rsidRDefault="00217A27" w:rsidP="000D0156">
      <w:pPr>
        <w:rPr>
          <w:lang w:eastAsia="es-EC"/>
        </w:rPr>
      </w:pPr>
    </w:p>
    <w:p w:rsidR="000D0156" w:rsidRPr="00791F5D" w:rsidRDefault="00443216" w:rsidP="009E5DEE">
      <w:pPr>
        <w:pStyle w:val="Descripcin"/>
      </w:pPr>
      <w:bookmarkStart w:id="199" w:name="_Toc432885477"/>
      <w:r>
        <w:t xml:space="preserve">Tabla </w:t>
      </w:r>
      <w:r w:rsidR="0008187F">
        <w:t>6-3</w:t>
      </w:r>
      <w:r>
        <w:t xml:space="preserve">: </w:t>
      </w:r>
      <w:r w:rsidRPr="0008187F">
        <w:t>Valores promedios de los datos obtenidos de temperatura, pH y EC en la Fase de Formación de la cabeza Tamaño 50%</w:t>
      </w:r>
      <w:bookmarkEnd w:id="199"/>
    </w:p>
    <w:tbl>
      <w:tblPr>
        <w:tblStyle w:val="Tablaconcuadrcula"/>
        <w:tblpPr w:leftFromText="141" w:rightFromText="141" w:bottomFromText="200" w:vertAnchor="text" w:horzAnchor="margin" w:tblpXSpec="center" w:tblpY="409"/>
        <w:tblW w:w="8378" w:type="dxa"/>
        <w:tblLook w:val="04A0" w:firstRow="1" w:lastRow="0" w:firstColumn="1" w:lastColumn="0" w:noHBand="0" w:noVBand="1"/>
      </w:tblPr>
      <w:tblGrid>
        <w:gridCol w:w="804"/>
        <w:gridCol w:w="1091"/>
        <w:gridCol w:w="557"/>
        <w:gridCol w:w="848"/>
        <w:gridCol w:w="804"/>
        <w:gridCol w:w="848"/>
        <w:gridCol w:w="804"/>
        <w:gridCol w:w="848"/>
        <w:gridCol w:w="945"/>
        <w:gridCol w:w="945"/>
      </w:tblGrid>
      <w:tr w:rsidR="00791584" w:rsidRPr="003969B4" w:rsidTr="00791F5D">
        <w:trPr>
          <w:trHeight w:val="421"/>
        </w:trPr>
        <w:tc>
          <w:tcPr>
            <w:tcW w:w="821" w:type="dxa"/>
            <w:vMerge w:val="restart"/>
            <w:textDirection w:val="btLr"/>
            <w:hideMark/>
          </w:tcPr>
          <w:p w:rsidR="00791584" w:rsidRPr="003969B4" w:rsidRDefault="00791584" w:rsidP="00A66828">
            <w:pPr>
              <w:spacing w:line="360" w:lineRule="auto"/>
              <w:jc w:val="center"/>
              <w:rPr>
                <w:rFonts w:eastAsia="Times New Roman" w:cs="Arial"/>
                <w:b/>
                <w:bCs/>
                <w:sz w:val="18"/>
                <w:szCs w:val="18"/>
              </w:rPr>
            </w:pPr>
            <w:r w:rsidRPr="003969B4">
              <w:rPr>
                <w:rFonts w:eastAsia="Times New Roman" w:cs="Arial"/>
                <w:b/>
                <w:bCs/>
                <w:sz w:val="18"/>
                <w:szCs w:val="18"/>
              </w:rPr>
              <w:t>Fase de Formación de la cabeza Tamaño 50%</w:t>
            </w:r>
          </w:p>
        </w:tc>
        <w:tc>
          <w:tcPr>
            <w:tcW w:w="1057" w:type="dxa"/>
            <w:vMerge w:val="restart"/>
            <w:hideMark/>
          </w:tcPr>
          <w:p w:rsidR="00791584" w:rsidRPr="003969B4" w:rsidRDefault="00791584" w:rsidP="00A66828">
            <w:pPr>
              <w:spacing w:line="360" w:lineRule="auto"/>
              <w:jc w:val="center"/>
              <w:rPr>
                <w:rFonts w:eastAsia="Times New Roman" w:cs="Arial"/>
                <w:sz w:val="18"/>
                <w:szCs w:val="18"/>
              </w:rPr>
            </w:pPr>
            <w:r w:rsidRPr="003969B4">
              <w:rPr>
                <w:rFonts w:eastAsia="Times New Roman" w:cs="Arial"/>
                <w:sz w:val="18"/>
                <w:szCs w:val="18"/>
              </w:rPr>
              <w:t>FECHAS</w:t>
            </w:r>
          </w:p>
        </w:tc>
        <w:tc>
          <w:tcPr>
            <w:tcW w:w="1405" w:type="dxa"/>
            <w:gridSpan w:val="2"/>
            <w:hideMark/>
          </w:tcPr>
          <w:p w:rsidR="00791584" w:rsidRPr="003969B4" w:rsidRDefault="00791584" w:rsidP="00A66828">
            <w:pPr>
              <w:spacing w:line="360" w:lineRule="auto"/>
              <w:jc w:val="center"/>
              <w:rPr>
                <w:rFonts w:eastAsia="Times New Roman" w:cs="Arial"/>
                <w:sz w:val="18"/>
                <w:szCs w:val="18"/>
              </w:rPr>
            </w:pPr>
            <w:r w:rsidRPr="003969B4">
              <w:rPr>
                <w:rFonts w:eastAsia="Times New Roman" w:cs="Arial"/>
                <w:sz w:val="18"/>
                <w:szCs w:val="18"/>
              </w:rPr>
              <w:t>HORA</w:t>
            </w:r>
          </w:p>
        </w:tc>
        <w:tc>
          <w:tcPr>
            <w:tcW w:w="1641" w:type="dxa"/>
            <w:gridSpan w:val="2"/>
            <w:hideMark/>
          </w:tcPr>
          <w:p w:rsidR="00791584" w:rsidRPr="003969B4" w:rsidRDefault="00791584" w:rsidP="00A66828">
            <w:pPr>
              <w:spacing w:line="360" w:lineRule="auto"/>
              <w:jc w:val="center"/>
              <w:rPr>
                <w:rFonts w:eastAsia="Times New Roman" w:cs="Arial"/>
                <w:sz w:val="18"/>
                <w:szCs w:val="18"/>
              </w:rPr>
            </w:pPr>
            <w:r w:rsidRPr="003969B4">
              <w:rPr>
                <w:rFonts w:eastAsia="Times New Roman" w:cs="Arial"/>
                <w:sz w:val="18"/>
                <w:szCs w:val="18"/>
              </w:rPr>
              <w:t>TEMPERATURA</w:t>
            </w:r>
          </w:p>
        </w:tc>
        <w:tc>
          <w:tcPr>
            <w:tcW w:w="1641" w:type="dxa"/>
            <w:gridSpan w:val="2"/>
            <w:hideMark/>
          </w:tcPr>
          <w:p w:rsidR="00791584" w:rsidRPr="003969B4" w:rsidRDefault="00791584" w:rsidP="00A66828">
            <w:pPr>
              <w:spacing w:line="360" w:lineRule="auto"/>
              <w:jc w:val="center"/>
              <w:rPr>
                <w:rFonts w:eastAsia="Times New Roman" w:cs="Arial"/>
                <w:sz w:val="18"/>
                <w:szCs w:val="18"/>
              </w:rPr>
            </w:pPr>
            <w:r w:rsidRPr="003969B4">
              <w:rPr>
                <w:rFonts w:eastAsia="Times New Roman" w:cs="Arial"/>
                <w:sz w:val="18"/>
                <w:szCs w:val="18"/>
              </w:rPr>
              <w:t>PH</w:t>
            </w:r>
          </w:p>
        </w:tc>
        <w:tc>
          <w:tcPr>
            <w:tcW w:w="1811" w:type="dxa"/>
            <w:gridSpan w:val="2"/>
            <w:hideMark/>
          </w:tcPr>
          <w:p w:rsidR="00791584" w:rsidRPr="003969B4" w:rsidRDefault="00791584" w:rsidP="00A66828">
            <w:pPr>
              <w:spacing w:line="360" w:lineRule="auto"/>
              <w:jc w:val="center"/>
              <w:rPr>
                <w:rFonts w:eastAsia="Times New Roman" w:cs="Arial"/>
                <w:sz w:val="18"/>
                <w:szCs w:val="18"/>
              </w:rPr>
            </w:pPr>
            <w:r w:rsidRPr="003969B4">
              <w:rPr>
                <w:rFonts w:eastAsia="Times New Roman" w:cs="Arial"/>
                <w:sz w:val="18"/>
                <w:szCs w:val="18"/>
              </w:rPr>
              <w:t>EC</w:t>
            </w:r>
          </w:p>
        </w:tc>
      </w:tr>
      <w:tr w:rsidR="00791584" w:rsidRPr="003969B4" w:rsidTr="00791F5D">
        <w:trPr>
          <w:trHeight w:val="399"/>
        </w:trPr>
        <w:tc>
          <w:tcPr>
            <w:tcW w:w="0" w:type="auto"/>
            <w:vMerge/>
            <w:hideMark/>
          </w:tcPr>
          <w:p w:rsidR="00791584" w:rsidRPr="003969B4" w:rsidRDefault="00791584" w:rsidP="00A66828">
            <w:pPr>
              <w:spacing w:line="360" w:lineRule="auto"/>
              <w:jc w:val="center"/>
              <w:rPr>
                <w:rFonts w:eastAsia="Times New Roman" w:cs="Arial"/>
                <w:b/>
                <w:bCs/>
                <w:sz w:val="18"/>
                <w:szCs w:val="18"/>
              </w:rPr>
            </w:pPr>
          </w:p>
        </w:tc>
        <w:tc>
          <w:tcPr>
            <w:tcW w:w="0" w:type="auto"/>
            <w:vMerge/>
            <w:hideMark/>
          </w:tcPr>
          <w:p w:rsidR="00791584" w:rsidRPr="003969B4" w:rsidRDefault="00791584" w:rsidP="00A66828">
            <w:pPr>
              <w:spacing w:line="360" w:lineRule="auto"/>
              <w:jc w:val="center"/>
              <w:rPr>
                <w:rFonts w:eastAsia="Times New Roman" w:cs="Arial"/>
                <w:sz w:val="18"/>
                <w:szCs w:val="18"/>
              </w:rPr>
            </w:pPr>
          </w:p>
        </w:tc>
        <w:tc>
          <w:tcPr>
            <w:tcW w:w="601" w:type="dxa"/>
            <w:hideMark/>
          </w:tcPr>
          <w:p w:rsidR="00791584" w:rsidRPr="003969B4" w:rsidRDefault="00791584" w:rsidP="00A66828">
            <w:pPr>
              <w:spacing w:line="360" w:lineRule="auto"/>
              <w:jc w:val="center"/>
              <w:rPr>
                <w:rFonts w:eastAsia="Times New Roman" w:cs="Arial"/>
                <w:sz w:val="18"/>
                <w:szCs w:val="18"/>
              </w:rPr>
            </w:pPr>
            <w:r w:rsidRPr="003969B4">
              <w:rPr>
                <w:rFonts w:eastAsia="Times New Roman" w:cs="Arial"/>
                <w:sz w:val="18"/>
                <w:szCs w:val="18"/>
              </w:rPr>
              <w:t>DÍA</w:t>
            </w:r>
          </w:p>
        </w:tc>
        <w:tc>
          <w:tcPr>
            <w:tcW w:w="804" w:type="dxa"/>
            <w:hideMark/>
          </w:tcPr>
          <w:p w:rsidR="00791584" w:rsidRPr="003969B4" w:rsidRDefault="00791584" w:rsidP="00A66828">
            <w:pPr>
              <w:spacing w:line="360" w:lineRule="auto"/>
              <w:jc w:val="center"/>
              <w:rPr>
                <w:rFonts w:eastAsia="Times New Roman" w:cs="Arial"/>
                <w:sz w:val="18"/>
                <w:szCs w:val="18"/>
              </w:rPr>
            </w:pPr>
            <w:r w:rsidRPr="003969B4">
              <w:rPr>
                <w:rFonts w:eastAsia="Times New Roman" w:cs="Arial"/>
                <w:sz w:val="18"/>
                <w:szCs w:val="18"/>
              </w:rPr>
              <w:t>NOCHE</w:t>
            </w:r>
          </w:p>
        </w:tc>
        <w:tc>
          <w:tcPr>
            <w:tcW w:w="821" w:type="dxa"/>
            <w:hideMark/>
          </w:tcPr>
          <w:p w:rsidR="00791584" w:rsidRPr="003969B4" w:rsidRDefault="00791584" w:rsidP="00A66828">
            <w:pPr>
              <w:spacing w:line="360" w:lineRule="auto"/>
              <w:jc w:val="center"/>
              <w:rPr>
                <w:rFonts w:eastAsia="Times New Roman" w:cs="Arial"/>
                <w:sz w:val="18"/>
                <w:szCs w:val="18"/>
              </w:rPr>
            </w:pPr>
            <w:r w:rsidRPr="003969B4">
              <w:rPr>
                <w:rFonts w:eastAsia="Times New Roman" w:cs="Arial"/>
                <w:sz w:val="18"/>
                <w:szCs w:val="18"/>
              </w:rPr>
              <w:t>DÍA</w:t>
            </w:r>
          </w:p>
        </w:tc>
        <w:tc>
          <w:tcPr>
            <w:tcW w:w="821" w:type="dxa"/>
            <w:hideMark/>
          </w:tcPr>
          <w:p w:rsidR="00791584" w:rsidRPr="003969B4" w:rsidRDefault="00791584" w:rsidP="00A66828">
            <w:pPr>
              <w:spacing w:line="360" w:lineRule="auto"/>
              <w:jc w:val="center"/>
              <w:rPr>
                <w:rFonts w:eastAsia="Times New Roman" w:cs="Arial"/>
                <w:sz w:val="18"/>
                <w:szCs w:val="18"/>
              </w:rPr>
            </w:pPr>
            <w:r w:rsidRPr="003969B4">
              <w:rPr>
                <w:rFonts w:eastAsia="Times New Roman" w:cs="Arial"/>
                <w:sz w:val="18"/>
                <w:szCs w:val="18"/>
              </w:rPr>
              <w:t>NOCHE</w:t>
            </w:r>
          </w:p>
        </w:tc>
        <w:tc>
          <w:tcPr>
            <w:tcW w:w="821" w:type="dxa"/>
            <w:hideMark/>
          </w:tcPr>
          <w:p w:rsidR="00791584" w:rsidRPr="003969B4" w:rsidRDefault="00791584" w:rsidP="00A66828">
            <w:pPr>
              <w:spacing w:line="360" w:lineRule="auto"/>
              <w:jc w:val="center"/>
              <w:rPr>
                <w:rFonts w:eastAsia="Times New Roman" w:cs="Arial"/>
                <w:sz w:val="18"/>
                <w:szCs w:val="18"/>
              </w:rPr>
            </w:pPr>
            <w:r w:rsidRPr="003969B4">
              <w:rPr>
                <w:rFonts w:eastAsia="Times New Roman" w:cs="Arial"/>
                <w:sz w:val="18"/>
                <w:szCs w:val="18"/>
              </w:rPr>
              <w:t>DÍA</w:t>
            </w:r>
          </w:p>
        </w:tc>
        <w:tc>
          <w:tcPr>
            <w:tcW w:w="821" w:type="dxa"/>
            <w:hideMark/>
          </w:tcPr>
          <w:p w:rsidR="00791584" w:rsidRPr="003969B4" w:rsidRDefault="00791584" w:rsidP="00A66828">
            <w:pPr>
              <w:spacing w:line="360" w:lineRule="auto"/>
              <w:jc w:val="center"/>
              <w:rPr>
                <w:rFonts w:eastAsia="Times New Roman" w:cs="Arial"/>
                <w:sz w:val="18"/>
                <w:szCs w:val="18"/>
              </w:rPr>
            </w:pPr>
            <w:r w:rsidRPr="003969B4">
              <w:rPr>
                <w:rFonts w:eastAsia="Times New Roman" w:cs="Arial"/>
                <w:sz w:val="18"/>
                <w:szCs w:val="18"/>
              </w:rPr>
              <w:t>NOCHE</w:t>
            </w:r>
          </w:p>
        </w:tc>
        <w:tc>
          <w:tcPr>
            <w:tcW w:w="905" w:type="dxa"/>
            <w:hideMark/>
          </w:tcPr>
          <w:p w:rsidR="00791584" w:rsidRPr="003969B4" w:rsidRDefault="00791584" w:rsidP="00A66828">
            <w:pPr>
              <w:spacing w:line="360" w:lineRule="auto"/>
              <w:jc w:val="center"/>
              <w:rPr>
                <w:rFonts w:eastAsia="Times New Roman" w:cs="Arial"/>
                <w:sz w:val="18"/>
                <w:szCs w:val="18"/>
              </w:rPr>
            </w:pPr>
            <w:r w:rsidRPr="003969B4">
              <w:rPr>
                <w:rFonts w:eastAsia="Times New Roman" w:cs="Arial"/>
                <w:sz w:val="18"/>
                <w:szCs w:val="18"/>
              </w:rPr>
              <w:t>DÍA</w:t>
            </w:r>
          </w:p>
        </w:tc>
        <w:tc>
          <w:tcPr>
            <w:tcW w:w="905" w:type="dxa"/>
            <w:hideMark/>
          </w:tcPr>
          <w:p w:rsidR="00791584" w:rsidRPr="003969B4" w:rsidRDefault="00791584" w:rsidP="00A66828">
            <w:pPr>
              <w:spacing w:line="360" w:lineRule="auto"/>
              <w:jc w:val="center"/>
              <w:rPr>
                <w:rFonts w:eastAsia="Times New Roman" w:cs="Arial"/>
                <w:sz w:val="18"/>
                <w:szCs w:val="18"/>
              </w:rPr>
            </w:pPr>
            <w:r w:rsidRPr="003969B4">
              <w:rPr>
                <w:rFonts w:eastAsia="Times New Roman" w:cs="Arial"/>
                <w:sz w:val="18"/>
                <w:szCs w:val="18"/>
              </w:rPr>
              <w:t>NOCHE</w:t>
            </w:r>
          </w:p>
        </w:tc>
      </w:tr>
      <w:tr w:rsidR="00791584" w:rsidRPr="003969B4" w:rsidTr="00791F5D">
        <w:trPr>
          <w:trHeight w:val="433"/>
        </w:trPr>
        <w:tc>
          <w:tcPr>
            <w:tcW w:w="0" w:type="auto"/>
            <w:vMerge/>
            <w:hideMark/>
          </w:tcPr>
          <w:p w:rsidR="00791584" w:rsidRPr="003969B4" w:rsidRDefault="00791584" w:rsidP="00A66828">
            <w:pPr>
              <w:spacing w:line="360" w:lineRule="auto"/>
              <w:jc w:val="center"/>
              <w:rPr>
                <w:rFonts w:eastAsia="Times New Roman" w:cs="Arial"/>
                <w:b/>
                <w:bCs/>
                <w:sz w:val="18"/>
                <w:szCs w:val="18"/>
              </w:rPr>
            </w:pPr>
          </w:p>
        </w:tc>
        <w:tc>
          <w:tcPr>
            <w:tcW w:w="1057" w:type="dxa"/>
            <w:hideMark/>
          </w:tcPr>
          <w:p w:rsidR="00791584" w:rsidRPr="003969B4" w:rsidRDefault="00791584" w:rsidP="00A66828">
            <w:pPr>
              <w:spacing w:line="360" w:lineRule="auto"/>
              <w:jc w:val="center"/>
              <w:rPr>
                <w:rFonts w:eastAsia="Times New Roman" w:cs="Arial"/>
                <w:sz w:val="18"/>
                <w:szCs w:val="18"/>
              </w:rPr>
            </w:pPr>
            <w:r w:rsidRPr="003969B4">
              <w:rPr>
                <w:rFonts w:eastAsia="Times New Roman" w:cs="Arial"/>
                <w:sz w:val="18"/>
                <w:szCs w:val="18"/>
              </w:rPr>
              <w:t>22/06/2015</w:t>
            </w:r>
          </w:p>
        </w:tc>
        <w:tc>
          <w:tcPr>
            <w:tcW w:w="601" w:type="dxa"/>
            <w:hideMark/>
          </w:tcPr>
          <w:p w:rsidR="00791584" w:rsidRPr="003969B4" w:rsidRDefault="00791584" w:rsidP="00A66828">
            <w:pPr>
              <w:spacing w:line="360" w:lineRule="auto"/>
              <w:jc w:val="center"/>
              <w:rPr>
                <w:rFonts w:eastAsia="Times New Roman" w:cs="Arial"/>
                <w:sz w:val="18"/>
                <w:szCs w:val="18"/>
              </w:rPr>
            </w:pPr>
            <w:r w:rsidRPr="003969B4">
              <w:rPr>
                <w:rFonts w:eastAsia="Times New Roman" w:cs="Arial"/>
                <w:sz w:val="18"/>
                <w:szCs w:val="18"/>
              </w:rPr>
              <w:t>8:20</w:t>
            </w:r>
          </w:p>
        </w:tc>
        <w:tc>
          <w:tcPr>
            <w:tcW w:w="804" w:type="dxa"/>
            <w:hideMark/>
          </w:tcPr>
          <w:p w:rsidR="00791584" w:rsidRPr="003969B4" w:rsidRDefault="00791584" w:rsidP="00A66828">
            <w:pPr>
              <w:spacing w:line="360" w:lineRule="auto"/>
              <w:jc w:val="center"/>
              <w:rPr>
                <w:rFonts w:eastAsia="Times New Roman" w:cs="Arial"/>
                <w:sz w:val="18"/>
                <w:szCs w:val="18"/>
              </w:rPr>
            </w:pPr>
            <w:r w:rsidRPr="003969B4">
              <w:rPr>
                <w:rFonts w:eastAsia="Times New Roman" w:cs="Arial"/>
                <w:sz w:val="18"/>
                <w:szCs w:val="18"/>
              </w:rPr>
              <w:t>18:30</w:t>
            </w:r>
          </w:p>
        </w:tc>
        <w:tc>
          <w:tcPr>
            <w:tcW w:w="821" w:type="dxa"/>
            <w:hideMark/>
          </w:tcPr>
          <w:p w:rsidR="00791584" w:rsidRPr="003969B4" w:rsidRDefault="00791584" w:rsidP="00A66828">
            <w:pPr>
              <w:spacing w:line="360" w:lineRule="auto"/>
              <w:jc w:val="center"/>
              <w:rPr>
                <w:rFonts w:eastAsia="Times New Roman" w:cs="Arial"/>
                <w:sz w:val="18"/>
                <w:szCs w:val="18"/>
              </w:rPr>
            </w:pPr>
            <w:r w:rsidRPr="003969B4">
              <w:rPr>
                <w:rFonts w:eastAsia="Times New Roman" w:cs="Arial"/>
                <w:sz w:val="18"/>
                <w:szCs w:val="18"/>
              </w:rPr>
              <w:t>15,5</w:t>
            </w:r>
          </w:p>
        </w:tc>
        <w:tc>
          <w:tcPr>
            <w:tcW w:w="821" w:type="dxa"/>
            <w:hideMark/>
          </w:tcPr>
          <w:p w:rsidR="00791584" w:rsidRPr="003969B4" w:rsidRDefault="00791584" w:rsidP="00A66828">
            <w:pPr>
              <w:spacing w:line="360" w:lineRule="auto"/>
              <w:jc w:val="center"/>
              <w:rPr>
                <w:rFonts w:eastAsia="Times New Roman" w:cs="Arial"/>
                <w:sz w:val="18"/>
                <w:szCs w:val="18"/>
              </w:rPr>
            </w:pPr>
            <w:r w:rsidRPr="003969B4">
              <w:rPr>
                <w:rFonts w:eastAsia="Times New Roman" w:cs="Arial"/>
                <w:sz w:val="18"/>
                <w:szCs w:val="18"/>
              </w:rPr>
              <w:t>18,8</w:t>
            </w:r>
          </w:p>
        </w:tc>
        <w:tc>
          <w:tcPr>
            <w:tcW w:w="821" w:type="dxa"/>
            <w:hideMark/>
          </w:tcPr>
          <w:p w:rsidR="00791584" w:rsidRPr="003969B4" w:rsidRDefault="00791584" w:rsidP="00A66828">
            <w:pPr>
              <w:spacing w:line="360" w:lineRule="auto"/>
              <w:jc w:val="center"/>
              <w:rPr>
                <w:rFonts w:eastAsia="Times New Roman" w:cs="Arial"/>
                <w:sz w:val="18"/>
                <w:szCs w:val="18"/>
              </w:rPr>
            </w:pPr>
            <w:r w:rsidRPr="003969B4">
              <w:rPr>
                <w:rFonts w:eastAsia="Times New Roman" w:cs="Arial"/>
                <w:sz w:val="18"/>
                <w:szCs w:val="18"/>
              </w:rPr>
              <w:t>7</w:t>
            </w:r>
          </w:p>
        </w:tc>
        <w:tc>
          <w:tcPr>
            <w:tcW w:w="821" w:type="dxa"/>
            <w:hideMark/>
          </w:tcPr>
          <w:p w:rsidR="00791584" w:rsidRPr="003969B4" w:rsidRDefault="00791584" w:rsidP="00A66828">
            <w:pPr>
              <w:spacing w:line="360" w:lineRule="auto"/>
              <w:jc w:val="center"/>
              <w:rPr>
                <w:rFonts w:eastAsia="Times New Roman" w:cs="Arial"/>
                <w:sz w:val="18"/>
                <w:szCs w:val="18"/>
              </w:rPr>
            </w:pPr>
            <w:r w:rsidRPr="003969B4">
              <w:rPr>
                <w:rFonts w:eastAsia="Times New Roman" w:cs="Arial"/>
                <w:sz w:val="18"/>
                <w:szCs w:val="18"/>
              </w:rPr>
              <w:t>5,2</w:t>
            </w:r>
          </w:p>
        </w:tc>
        <w:tc>
          <w:tcPr>
            <w:tcW w:w="905" w:type="dxa"/>
            <w:hideMark/>
          </w:tcPr>
          <w:p w:rsidR="00791584" w:rsidRPr="003969B4" w:rsidRDefault="00791584" w:rsidP="00A66828">
            <w:pPr>
              <w:spacing w:line="360" w:lineRule="auto"/>
              <w:jc w:val="center"/>
              <w:rPr>
                <w:rFonts w:eastAsia="Times New Roman" w:cs="Arial"/>
                <w:sz w:val="18"/>
                <w:szCs w:val="18"/>
              </w:rPr>
            </w:pPr>
            <w:r w:rsidRPr="003969B4">
              <w:rPr>
                <w:rFonts w:eastAsia="Times New Roman" w:cs="Arial"/>
                <w:sz w:val="18"/>
                <w:szCs w:val="18"/>
              </w:rPr>
              <w:t>19625</w:t>
            </w:r>
          </w:p>
        </w:tc>
        <w:tc>
          <w:tcPr>
            <w:tcW w:w="905" w:type="dxa"/>
            <w:hideMark/>
          </w:tcPr>
          <w:p w:rsidR="00791584" w:rsidRPr="003969B4" w:rsidRDefault="00791584" w:rsidP="00A66828">
            <w:pPr>
              <w:spacing w:line="360" w:lineRule="auto"/>
              <w:jc w:val="center"/>
              <w:rPr>
                <w:rFonts w:eastAsia="Times New Roman" w:cs="Arial"/>
                <w:sz w:val="18"/>
                <w:szCs w:val="18"/>
              </w:rPr>
            </w:pPr>
            <w:r w:rsidRPr="003969B4">
              <w:rPr>
                <w:rFonts w:eastAsia="Times New Roman" w:cs="Arial"/>
                <w:sz w:val="18"/>
                <w:szCs w:val="18"/>
              </w:rPr>
              <w:t>19645</w:t>
            </w:r>
          </w:p>
        </w:tc>
      </w:tr>
      <w:tr w:rsidR="00791584" w:rsidRPr="003969B4" w:rsidTr="00791F5D">
        <w:trPr>
          <w:trHeight w:val="398"/>
        </w:trPr>
        <w:tc>
          <w:tcPr>
            <w:tcW w:w="0" w:type="auto"/>
            <w:vMerge/>
            <w:hideMark/>
          </w:tcPr>
          <w:p w:rsidR="00791584" w:rsidRPr="003969B4" w:rsidRDefault="00791584" w:rsidP="00A66828">
            <w:pPr>
              <w:spacing w:line="360" w:lineRule="auto"/>
              <w:jc w:val="center"/>
              <w:rPr>
                <w:rFonts w:eastAsia="Times New Roman" w:cs="Arial"/>
                <w:b/>
                <w:bCs/>
                <w:sz w:val="18"/>
                <w:szCs w:val="18"/>
              </w:rPr>
            </w:pPr>
          </w:p>
        </w:tc>
        <w:tc>
          <w:tcPr>
            <w:tcW w:w="1057" w:type="dxa"/>
            <w:hideMark/>
          </w:tcPr>
          <w:p w:rsidR="00791584" w:rsidRPr="003969B4" w:rsidRDefault="00791584" w:rsidP="00A66828">
            <w:pPr>
              <w:spacing w:line="360" w:lineRule="auto"/>
              <w:jc w:val="center"/>
              <w:rPr>
                <w:rFonts w:eastAsia="Times New Roman" w:cs="Arial"/>
                <w:sz w:val="18"/>
                <w:szCs w:val="18"/>
              </w:rPr>
            </w:pPr>
            <w:r w:rsidRPr="003969B4">
              <w:rPr>
                <w:rFonts w:eastAsia="Times New Roman" w:cs="Arial"/>
                <w:sz w:val="18"/>
                <w:szCs w:val="18"/>
              </w:rPr>
              <w:t>29/06/2015</w:t>
            </w:r>
          </w:p>
        </w:tc>
        <w:tc>
          <w:tcPr>
            <w:tcW w:w="601" w:type="dxa"/>
            <w:hideMark/>
          </w:tcPr>
          <w:p w:rsidR="00791584" w:rsidRPr="003969B4" w:rsidRDefault="00791584" w:rsidP="00A66828">
            <w:pPr>
              <w:spacing w:line="360" w:lineRule="auto"/>
              <w:jc w:val="center"/>
              <w:rPr>
                <w:rFonts w:eastAsia="Times New Roman" w:cs="Arial"/>
                <w:sz w:val="18"/>
                <w:szCs w:val="18"/>
              </w:rPr>
            </w:pPr>
            <w:r w:rsidRPr="003969B4">
              <w:rPr>
                <w:rFonts w:eastAsia="Times New Roman" w:cs="Arial"/>
                <w:sz w:val="18"/>
                <w:szCs w:val="18"/>
              </w:rPr>
              <w:t>8:30</w:t>
            </w:r>
          </w:p>
        </w:tc>
        <w:tc>
          <w:tcPr>
            <w:tcW w:w="804" w:type="dxa"/>
            <w:hideMark/>
          </w:tcPr>
          <w:p w:rsidR="00791584" w:rsidRPr="003969B4" w:rsidRDefault="00791584" w:rsidP="00A66828">
            <w:pPr>
              <w:spacing w:line="360" w:lineRule="auto"/>
              <w:jc w:val="center"/>
              <w:rPr>
                <w:rFonts w:eastAsia="Times New Roman" w:cs="Arial"/>
                <w:sz w:val="18"/>
                <w:szCs w:val="18"/>
              </w:rPr>
            </w:pPr>
            <w:r w:rsidRPr="003969B4">
              <w:rPr>
                <w:rFonts w:eastAsia="Times New Roman" w:cs="Arial"/>
                <w:sz w:val="18"/>
                <w:szCs w:val="18"/>
              </w:rPr>
              <w:t>18:45</w:t>
            </w:r>
          </w:p>
        </w:tc>
        <w:tc>
          <w:tcPr>
            <w:tcW w:w="821" w:type="dxa"/>
            <w:hideMark/>
          </w:tcPr>
          <w:p w:rsidR="00791584" w:rsidRPr="003969B4" w:rsidRDefault="00791584" w:rsidP="00A66828">
            <w:pPr>
              <w:spacing w:line="360" w:lineRule="auto"/>
              <w:jc w:val="center"/>
              <w:rPr>
                <w:rFonts w:eastAsia="Times New Roman" w:cs="Arial"/>
                <w:sz w:val="18"/>
                <w:szCs w:val="18"/>
              </w:rPr>
            </w:pPr>
            <w:r w:rsidRPr="003969B4">
              <w:rPr>
                <w:rFonts w:eastAsia="Times New Roman" w:cs="Arial"/>
                <w:sz w:val="18"/>
                <w:szCs w:val="18"/>
              </w:rPr>
              <w:t>16,8</w:t>
            </w:r>
          </w:p>
        </w:tc>
        <w:tc>
          <w:tcPr>
            <w:tcW w:w="821" w:type="dxa"/>
            <w:hideMark/>
          </w:tcPr>
          <w:p w:rsidR="00791584" w:rsidRPr="003969B4" w:rsidRDefault="00791584" w:rsidP="00A66828">
            <w:pPr>
              <w:spacing w:line="360" w:lineRule="auto"/>
              <w:jc w:val="center"/>
              <w:rPr>
                <w:rFonts w:eastAsia="Times New Roman" w:cs="Arial"/>
                <w:sz w:val="18"/>
                <w:szCs w:val="18"/>
              </w:rPr>
            </w:pPr>
            <w:r w:rsidRPr="003969B4">
              <w:rPr>
                <w:rFonts w:eastAsia="Times New Roman" w:cs="Arial"/>
                <w:sz w:val="18"/>
                <w:szCs w:val="18"/>
              </w:rPr>
              <w:t>17,67</w:t>
            </w:r>
          </w:p>
        </w:tc>
        <w:tc>
          <w:tcPr>
            <w:tcW w:w="821" w:type="dxa"/>
            <w:hideMark/>
          </w:tcPr>
          <w:p w:rsidR="00791584" w:rsidRPr="003969B4" w:rsidRDefault="00791584" w:rsidP="00A66828">
            <w:pPr>
              <w:spacing w:line="360" w:lineRule="auto"/>
              <w:jc w:val="center"/>
              <w:rPr>
                <w:rFonts w:eastAsia="Times New Roman" w:cs="Arial"/>
                <w:sz w:val="18"/>
                <w:szCs w:val="18"/>
              </w:rPr>
            </w:pPr>
            <w:r w:rsidRPr="003969B4">
              <w:rPr>
                <w:rFonts w:eastAsia="Times New Roman" w:cs="Arial"/>
                <w:sz w:val="18"/>
                <w:szCs w:val="18"/>
              </w:rPr>
              <w:t>6,5</w:t>
            </w:r>
          </w:p>
        </w:tc>
        <w:tc>
          <w:tcPr>
            <w:tcW w:w="821" w:type="dxa"/>
            <w:hideMark/>
          </w:tcPr>
          <w:p w:rsidR="00791584" w:rsidRPr="003969B4" w:rsidRDefault="00791584" w:rsidP="00A66828">
            <w:pPr>
              <w:spacing w:line="360" w:lineRule="auto"/>
              <w:jc w:val="center"/>
              <w:rPr>
                <w:rFonts w:eastAsia="Times New Roman" w:cs="Arial"/>
                <w:sz w:val="18"/>
                <w:szCs w:val="18"/>
              </w:rPr>
            </w:pPr>
            <w:r w:rsidRPr="003969B4">
              <w:rPr>
                <w:rFonts w:eastAsia="Times New Roman" w:cs="Arial"/>
                <w:sz w:val="18"/>
                <w:szCs w:val="18"/>
              </w:rPr>
              <w:t>5,5</w:t>
            </w:r>
          </w:p>
        </w:tc>
        <w:tc>
          <w:tcPr>
            <w:tcW w:w="905" w:type="dxa"/>
            <w:hideMark/>
          </w:tcPr>
          <w:p w:rsidR="00791584" w:rsidRPr="003969B4" w:rsidRDefault="00791584" w:rsidP="00A66828">
            <w:pPr>
              <w:spacing w:line="360" w:lineRule="auto"/>
              <w:jc w:val="center"/>
              <w:rPr>
                <w:rFonts w:eastAsia="Times New Roman" w:cs="Arial"/>
                <w:sz w:val="18"/>
                <w:szCs w:val="18"/>
              </w:rPr>
            </w:pPr>
            <w:r w:rsidRPr="003969B4">
              <w:rPr>
                <w:rFonts w:eastAsia="Times New Roman" w:cs="Arial"/>
                <w:sz w:val="18"/>
                <w:szCs w:val="18"/>
              </w:rPr>
              <w:t>20835</w:t>
            </w:r>
          </w:p>
        </w:tc>
        <w:tc>
          <w:tcPr>
            <w:tcW w:w="905" w:type="dxa"/>
            <w:hideMark/>
          </w:tcPr>
          <w:p w:rsidR="00791584" w:rsidRPr="003969B4" w:rsidRDefault="00791584" w:rsidP="00A66828">
            <w:pPr>
              <w:spacing w:line="360" w:lineRule="auto"/>
              <w:jc w:val="center"/>
              <w:rPr>
                <w:rFonts w:eastAsia="Times New Roman" w:cs="Arial"/>
                <w:sz w:val="18"/>
                <w:szCs w:val="18"/>
              </w:rPr>
            </w:pPr>
            <w:r w:rsidRPr="003969B4">
              <w:rPr>
                <w:rFonts w:eastAsia="Times New Roman" w:cs="Arial"/>
                <w:sz w:val="18"/>
                <w:szCs w:val="18"/>
              </w:rPr>
              <w:t>18845</w:t>
            </w:r>
          </w:p>
        </w:tc>
      </w:tr>
      <w:tr w:rsidR="00791584" w:rsidRPr="003969B4" w:rsidTr="00791F5D">
        <w:trPr>
          <w:trHeight w:val="289"/>
        </w:trPr>
        <w:tc>
          <w:tcPr>
            <w:tcW w:w="0" w:type="auto"/>
            <w:vMerge/>
            <w:hideMark/>
          </w:tcPr>
          <w:p w:rsidR="00791584" w:rsidRPr="003969B4" w:rsidRDefault="00791584" w:rsidP="00A66828">
            <w:pPr>
              <w:spacing w:line="360" w:lineRule="auto"/>
              <w:jc w:val="center"/>
              <w:rPr>
                <w:rFonts w:eastAsia="Times New Roman" w:cs="Arial"/>
                <w:b/>
                <w:bCs/>
                <w:sz w:val="18"/>
                <w:szCs w:val="18"/>
              </w:rPr>
            </w:pPr>
          </w:p>
        </w:tc>
        <w:tc>
          <w:tcPr>
            <w:tcW w:w="1057" w:type="dxa"/>
            <w:hideMark/>
          </w:tcPr>
          <w:p w:rsidR="00791584" w:rsidRPr="003969B4" w:rsidRDefault="00791584" w:rsidP="00A66828">
            <w:pPr>
              <w:spacing w:line="360" w:lineRule="auto"/>
              <w:jc w:val="center"/>
              <w:rPr>
                <w:rFonts w:eastAsia="Times New Roman" w:cs="Arial"/>
                <w:sz w:val="18"/>
                <w:szCs w:val="18"/>
              </w:rPr>
            </w:pPr>
            <w:r w:rsidRPr="003969B4">
              <w:rPr>
                <w:rFonts w:eastAsia="Times New Roman" w:cs="Arial"/>
                <w:sz w:val="18"/>
                <w:szCs w:val="18"/>
              </w:rPr>
              <w:t>07/07/2015</w:t>
            </w:r>
          </w:p>
        </w:tc>
        <w:tc>
          <w:tcPr>
            <w:tcW w:w="601" w:type="dxa"/>
            <w:hideMark/>
          </w:tcPr>
          <w:p w:rsidR="00791584" w:rsidRPr="003969B4" w:rsidRDefault="00791584" w:rsidP="00A66828">
            <w:pPr>
              <w:spacing w:line="360" w:lineRule="auto"/>
              <w:jc w:val="center"/>
              <w:rPr>
                <w:rFonts w:eastAsia="Times New Roman" w:cs="Arial"/>
                <w:sz w:val="18"/>
                <w:szCs w:val="18"/>
              </w:rPr>
            </w:pPr>
            <w:r w:rsidRPr="003969B4">
              <w:rPr>
                <w:rFonts w:eastAsia="Times New Roman" w:cs="Arial"/>
                <w:sz w:val="18"/>
                <w:szCs w:val="18"/>
              </w:rPr>
              <w:t>9:00</w:t>
            </w:r>
          </w:p>
        </w:tc>
        <w:tc>
          <w:tcPr>
            <w:tcW w:w="804" w:type="dxa"/>
            <w:hideMark/>
          </w:tcPr>
          <w:p w:rsidR="00791584" w:rsidRPr="003969B4" w:rsidRDefault="00791584" w:rsidP="00A66828">
            <w:pPr>
              <w:spacing w:line="360" w:lineRule="auto"/>
              <w:jc w:val="center"/>
              <w:rPr>
                <w:rFonts w:eastAsia="Times New Roman" w:cs="Arial"/>
                <w:sz w:val="18"/>
                <w:szCs w:val="18"/>
              </w:rPr>
            </w:pPr>
            <w:r w:rsidRPr="003969B4">
              <w:rPr>
                <w:rFonts w:eastAsia="Times New Roman" w:cs="Arial"/>
                <w:sz w:val="18"/>
                <w:szCs w:val="18"/>
              </w:rPr>
              <w:t>19:00</w:t>
            </w:r>
          </w:p>
        </w:tc>
        <w:tc>
          <w:tcPr>
            <w:tcW w:w="821" w:type="dxa"/>
            <w:hideMark/>
          </w:tcPr>
          <w:p w:rsidR="00791584" w:rsidRPr="003969B4" w:rsidRDefault="00791584" w:rsidP="00A66828">
            <w:pPr>
              <w:spacing w:line="360" w:lineRule="auto"/>
              <w:jc w:val="center"/>
              <w:rPr>
                <w:rFonts w:eastAsia="Times New Roman" w:cs="Arial"/>
                <w:sz w:val="18"/>
                <w:szCs w:val="18"/>
              </w:rPr>
            </w:pPr>
            <w:r w:rsidRPr="003969B4">
              <w:rPr>
                <w:rFonts w:eastAsia="Times New Roman" w:cs="Arial"/>
                <w:sz w:val="18"/>
                <w:szCs w:val="18"/>
              </w:rPr>
              <w:t>20,25</w:t>
            </w:r>
          </w:p>
        </w:tc>
        <w:tc>
          <w:tcPr>
            <w:tcW w:w="821" w:type="dxa"/>
            <w:hideMark/>
          </w:tcPr>
          <w:p w:rsidR="00791584" w:rsidRPr="003969B4" w:rsidRDefault="00791584" w:rsidP="00A66828">
            <w:pPr>
              <w:spacing w:line="360" w:lineRule="auto"/>
              <w:jc w:val="center"/>
              <w:rPr>
                <w:rFonts w:eastAsia="Times New Roman" w:cs="Arial"/>
                <w:sz w:val="18"/>
                <w:szCs w:val="18"/>
              </w:rPr>
            </w:pPr>
            <w:r w:rsidRPr="003969B4">
              <w:rPr>
                <w:rFonts w:eastAsia="Times New Roman" w:cs="Arial"/>
                <w:sz w:val="18"/>
                <w:szCs w:val="18"/>
              </w:rPr>
              <w:t>17,27</w:t>
            </w:r>
          </w:p>
        </w:tc>
        <w:tc>
          <w:tcPr>
            <w:tcW w:w="821" w:type="dxa"/>
            <w:hideMark/>
          </w:tcPr>
          <w:p w:rsidR="00791584" w:rsidRPr="003969B4" w:rsidRDefault="00791584" w:rsidP="00A66828">
            <w:pPr>
              <w:spacing w:line="360" w:lineRule="auto"/>
              <w:jc w:val="center"/>
              <w:rPr>
                <w:rFonts w:eastAsia="Times New Roman" w:cs="Arial"/>
                <w:sz w:val="18"/>
                <w:szCs w:val="18"/>
              </w:rPr>
            </w:pPr>
            <w:r w:rsidRPr="003969B4">
              <w:rPr>
                <w:rFonts w:eastAsia="Times New Roman" w:cs="Arial"/>
                <w:sz w:val="18"/>
                <w:szCs w:val="18"/>
              </w:rPr>
              <w:t>5,9</w:t>
            </w:r>
          </w:p>
        </w:tc>
        <w:tc>
          <w:tcPr>
            <w:tcW w:w="821" w:type="dxa"/>
            <w:hideMark/>
          </w:tcPr>
          <w:p w:rsidR="00791584" w:rsidRPr="003969B4" w:rsidRDefault="00791584" w:rsidP="00A66828">
            <w:pPr>
              <w:spacing w:line="360" w:lineRule="auto"/>
              <w:jc w:val="center"/>
              <w:rPr>
                <w:rFonts w:eastAsia="Times New Roman" w:cs="Arial"/>
                <w:sz w:val="18"/>
                <w:szCs w:val="18"/>
              </w:rPr>
            </w:pPr>
            <w:r w:rsidRPr="003969B4">
              <w:rPr>
                <w:rFonts w:eastAsia="Times New Roman" w:cs="Arial"/>
                <w:sz w:val="18"/>
                <w:szCs w:val="18"/>
              </w:rPr>
              <w:t>6,3</w:t>
            </w:r>
          </w:p>
        </w:tc>
        <w:tc>
          <w:tcPr>
            <w:tcW w:w="905" w:type="dxa"/>
            <w:hideMark/>
          </w:tcPr>
          <w:p w:rsidR="00791584" w:rsidRPr="003969B4" w:rsidRDefault="00791584" w:rsidP="00A66828">
            <w:pPr>
              <w:spacing w:line="360" w:lineRule="auto"/>
              <w:jc w:val="center"/>
              <w:rPr>
                <w:rFonts w:eastAsia="Times New Roman" w:cs="Arial"/>
                <w:sz w:val="18"/>
                <w:szCs w:val="18"/>
              </w:rPr>
            </w:pPr>
            <w:r w:rsidRPr="003969B4">
              <w:rPr>
                <w:rFonts w:eastAsia="Times New Roman" w:cs="Arial"/>
                <w:sz w:val="18"/>
                <w:szCs w:val="18"/>
              </w:rPr>
              <w:t>23540</w:t>
            </w:r>
          </w:p>
        </w:tc>
        <w:tc>
          <w:tcPr>
            <w:tcW w:w="905" w:type="dxa"/>
            <w:hideMark/>
          </w:tcPr>
          <w:p w:rsidR="00791584" w:rsidRPr="003969B4" w:rsidRDefault="00791584" w:rsidP="00A66828">
            <w:pPr>
              <w:spacing w:line="360" w:lineRule="auto"/>
              <w:jc w:val="center"/>
              <w:rPr>
                <w:rFonts w:eastAsia="Times New Roman" w:cs="Arial"/>
                <w:sz w:val="18"/>
                <w:szCs w:val="18"/>
              </w:rPr>
            </w:pPr>
            <w:r w:rsidRPr="003969B4">
              <w:rPr>
                <w:rFonts w:eastAsia="Times New Roman" w:cs="Arial"/>
                <w:sz w:val="18"/>
                <w:szCs w:val="18"/>
              </w:rPr>
              <w:t>17645</w:t>
            </w:r>
          </w:p>
        </w:tc>
      </w:tr>
      <w:tr w:rsidR="00791584" w:rsidRPr="003969B4" w:rsidTr="00791F5D">
        <w:trPr>
          <w:trHeight w:val="237"/>
        </w:trPr>
        <w:tc>
          <w:tcPr>
            <w:tcW w:w="0" w:type="auto"/>
            <w:vMerge/>
            <w:hideMark/>
          </w:tcPr>
          <w:p w:rsidR="00791584" w:rsidRPr="003969B4" w:rsidRDefault="00791584" w:rsidP="00A66828">
            <w:pPr>
              <w:spacing w:line="360" w:lineRule="auto"/>
              <w:jc w:val="center"/>
              <w:rPr>
                <w:rFonts w:eastAsia="Times New Roman" w:cs="Arial"/>
                <w:b/>
                <w:bCs/>
                <w:sz w:val="18"/>
                <w:szCs w:val="18"/>
              </w:rPr>
            </w:pPr>
          </w:p>
        </w:tc>
        <w:tc>
          <w:tcPr>
            <w:tcW w:w="1057" w:type="dxa"/>
            <w:hideMark/>
          </w:tcPr>
          <w:p w:rsidR="00791584" w:rsidRPr="003969B4" w:rsidRDefault="00791584" w:rsidP="00A66828">
            <w:pPr>
              <w:spacing w:line="360" w:lineRule="auto"/>
              <w:jc w:val="center"/>
              <w:rPr>
                <w:rFonts w:eastAsia="Times New Roman" w:cs="Arial"/>
                <w:sz w:val="18"/>
                <w:szCs w:val="18"/>
              </w:rPr>
            </w:pPr>
            <w:r w:rsidRPr="003969B4">
              <w:rPr>
                <w:rFonts w:eastAsia="Times New Roman" w:cs="Arial"/>
                <w:sz w:val="18"/>
                <w:szCs w:val="18"/>
              </w:rPr>
              <w:t>14/07/2015</w:t>
            </w:r>
          </w:p>
        </w:tc>
        <w:tc>
          <w:tcPr>
            <w:tcW w:w="601" w:type="dxa"/>
            <w:hideMark/>
          </w:tcPr>
          <w:p w:rsidR="00791584" w:rsidRPr="003969B4" w:rsidRDefault="00791584" w:rsidP="00A66828">
            <w:pPr>
              <w:spacing w:line="360" w:lineRule="auto"/>
              <w:jc w:val="center"/>
              <w:rPr>
                <w:rFonts w:eastAsia="Times New Roman" w:cs="Arial"/>
                <w:sz w:val="18"/>
                <w:szCs w:val="18"/>
              </w:rPr>
            </w:pPr>
            <w:r w:rsidRPr="003969B4">
              <w:rPr>
                <w:rFonts w:eastAsia="Times New Roman" w:cs="Arial"/>
                <w:sz w:val="18"/>
                <w:szCs w:val="18"/>
              </w:rPr>
              <w:t>9:30</w:t>
            </w:r>
          </w:p>
        </w:tc>
        <w:tc>
          <w:tcPr>
            <w:tcW w:w="804" w:type="dxa"/>
            <w:hideMark/>
          </w:tcPr>
          <w:p w:rsidR="00791584" w:rsidRPr="003969B4" w:rsidRDefault="00791584" w:rsidP="00A66828">
            <w:pPr>
              <w:spacing w:line="360" w:lineRule="auto"/>
              <w:jc w:val="center"/>
              <w:rPr>
                <w:rFonts w:eastAsia="Times New Roman" w:cs="Arial"/>
                <w:sz w:val="18"/>
                <w:szCs w:val="18"/>
              </w:rPr>
            </w:pPr>
            <w:r w:rsidRPr="003969B4">
              <w:rPr>
                <w:rFonts w:eastAsia="Times New Roman" w:cs="Arial"/>
                <w:sz w:val="18"/>
                <w:szCs w:val="18"/>
              </w:rPr>
              <w:t>19:30</w:t>
            </w:r>
          </w:p>
        </w:tc>
        <w:tc>
          <w:tcPr>
            <w:tcW w:w="821" w:type="dxa"/>
            <w:hideMark/>
          </w:tcPr>
          <w:p w:rsidR="00791584" w:rsidRPr="003969B4" w:rsidRDefault="00791584" w:rsidP="00A66828">
            <w:pPr>
              <w:spacing w:line="360" w:lineRule="auto"/>
              <w:jc w:val="center"/>
              <w:rPr>
                <w:rFonts w:eastAsia="Times New Roman" w:cs="Arial"/>
                <w:sz w:val="18"/>
                <w:szCs w:val="18"/>
              </w:rPr>
            </w:pPr>
            <w:r w:rsidRPr="003969B4">
              <w:rPr>
                <w:rFonts w:eastAsia="Times New Roman" w:cs="Arial"/>
                <w:sz w:val="18"/>
                <w:szCs w:val="18"/>
              </w:rPr>
              <w:t>21,9</w:t>
            </w:r>
          </w:p>
        </w:tc>
        <w:tc>
          <w:tcPr>
            <w:tcW w:w="821" w:type="dxa"/>
            <w:hideMark/>
          </w:tcPr>
          <w:p w:rsidR="00791584" w:rsidRPr="003969B4" w:rsidRDefault="00791584" w:rsidP="00A66828">
            <w:pPr>
              <w:spacing w:line="360" w:lineRule="auto"/>
              <w:jc w:val="center"/>
              <w:rPr>
                <w:rFonts w:eastAsia="Times New Roman" w:cs="Arial"/>
                <w:sz w:val="18"/>
                <w:szCs w:val="18"/>
              </w:rPr>
            </w:pPr>
            <w:r w:rsidRPr="003969B4">
              <w:rPr>
                <w:rFonts w:eastAsia="Times New Roman" w:cs="Arial"/>
                <w:sz w:val="18"/>
                <w:szCs w:val="18"/>
              </w:rPr>
              <w:t>18,45</w:t>
            </w:r>
          </w:p>
        </w:tc>
        <w:tc>
          <w:tcPr>
            <w:tcW w:w="821" w:type="dxa"/>
            <w:hideMark/>
          </w:tcPr>
          <w:p w:rsidR="00791584" w:rsidRPr="003969B4" w:rsidRDefault="00791584" w:rsidP="00A66828">
            <w:pPr>
              <w:spacing w:line="360" w:lineRule="auto"/>
              <w:jc w:val="center"/>
              <w:rPr>
                <w:rFonts w:eastAsia="Times New Roman" w:cs="Arial"/>
                <w:sz w:val="18"/>
                <w:szCs w:val="18"/>
              </w:rPr>
            </w:pPr>
            <w:r w:rsidRPr="003969B4">
              <w:rPr>
                <w:rFonts w:eastAsia="Times New Roman" w:cs="Arial"/>
                <w:sz w:val="18"/>
                <w:szCs w:val="18"/>
              </w:rPr>
              <w:t>5,7</w:t>
            </w:r>
          </w:p>
        </w:tc>
        <w:tc>
          <w:tcPr>
            <w:tcW w:w="821" w:type="dxa"/>
            <w:hideMark/>
          </w:tcPr>
          <w:p w:rsidR="00791584" w:rsidRPr="003969B4" w:rsidRDefault="00791584" w:rsidP="00A66828">
            <w:pPr>
              <w:spacing w:line="360" w:lineRule="auto"/>
              <w:jc w:val="center"/>
              <w:rPr>
                <w:rFonts w:eastAsia="Times New Roman" w:cs="Arial"/>
                <w:sz w:val="18"/>
                <w:szCs w:val="18"/>
              </w:rPr>
            </w:pPr>
            <w:r w:rsidRPr="003969B4">
              <w:rPr>
                <w:rFonts w:eastAsia="Times New Roman" w:cs="Arial"/>
                <w:sz w:val="18"/>
                <w:szCs w:val="18"/>
              </w:rPr>
              <w:t>5,3</w:t>
            </w:r>
          </w:p>
        </w:tc>
        <w:tc>
          <w:tcPr>
            <w:tcW w:w="905" w:type="dxa"/>
            <w:hideMark/>
          </w:tcPr>
          <w:p w:rsidR="00791584" w:rsidRPr="003969B4" w:rsidRDefault="00791584" w:rsidP="00A66828">
            <w:pPr>
              <w:spacing w:line="360" w:lineRule="auto"/>
              <w:jc w:val="center"/>
              <w:rPr>
                <w:rFonts w:eastAsia="Times New Roman" w:cs="Arial"/>
                <w:sz w:val="18"/>
                <w:szCs w:val="18"/>
              </w:rPr>
            </w:pPr>
            <w:r w:rsidRPr="003969B4">
              <w:rPr>
                <w:rFonts w:eastAsia="Times New Roman" w:cs="Arial"/>
                <w:sz w:val="18"/>
                <w:szCs w:val="18"/>
              </w:rPr>
              <w:t>24010</w:t>
            </w:r>
          </w:p>
        </w:tc>
        <w:tc>
          <w:tcPr>
            <w:tcW w:w="905" w:type="dxa"/>
            <w:hideMark/>
          </w:tcPr>
          <w:p w:rsidR="00791584" w:rsidRPr="003969B4" w:rsidRDefault="00791584" w:rsidP="00A66828">
            <w:pPr>
              <w:spacing w:line="360" w:lineRule="auto"/>
              <w:jc w:val="center"/>
              <w:rPr>
                <w:rFonts w:eastAsia="Times New Roman" w:cs="Arial"/>
                <w:sz w:val="18"/>
                <w:szCs w:val="18"/>
              </w:rPr>
            </w:pPr>
            <w:r w:rsidRPr="003969B4">
              <w:rPr>
                <w:rFonts w:eastAsia="Times New Roman" w:cs="Arial"/>
                <w:sz w:val="18"/>
                <w:szCs w:val="18"/>
              </w:rPr>
              <w:t>18634</w:t>
            </w:r>
          </w:p>
        </w:tc>
      </w:tr>
      <w:tr w:rsidR="00791584" w:rsidRPr="003969B4" w:rsidTr="00791F5D">
        <w:trPr>
          <w:trHeight w:val="355"/>
        </w:trPr>
        <w:tc>
          <w:tcPr>
            <w:tcW w:w="821" w:type="dxa"/>
            <w:noWrap/>
            <w:hideMark/>
          </w:tcPr>
          <w:p w:rsidR="00791584" w:rsidRPr="003969B4" w:rsidRDefault="00791584" w:rsidP="00A66828">
            <w:pPr>
              <w:spacing w:line="360" w:lineRule="auto"/>
              <w:jc w:val="center"/>
              <w:rPr>
                <w:rFonts w:cs="Arial"/>
                <w:sz w:val="18"/>
                <w:szCs w:val="18"/>
              </w:rPr>
            </w:pPr>
          </w:p>
        </w:tc>
        <w:tc>
          <w:tcPr>
            <w:tcW w:w="2463" w:type="dxa"/>
            <w:gridSpan w:val="3"/>
            <w:noWrap/>
            <w:hideMark/>
          </w:tcPr>
          <w:p w:rsidR="00791584" w:rsidRPr="003969B4" w:rsidRDefault="00791584" w:rsidP="00A66828">
            <w:pPr>
              <w:spacing w:line="360" w:lineRule="auto"/>
              <w:jc w:val="center"/>
              <w:rPr>
                <w:rFonts w:eastAsia="Times New Roman" w:cs="Arial"/>
                <w:b/>
                <w:sz w:val="18"/>
                <w:szCs w:val="18"/>
              </w:rPr>
            </w:pPr>
            <w:r w:rsidRPr="003969B4">
              <w:rPr>
                <w:rFonts w:eastAsia="Times New Roman" w:cs="Arial"/>
                <w:b/>
                <w:sz w:val="18"/>
                <w:szCs w:val="18"/>
              </w:rPr>
              <w:t>VALOR PROMEDIO</w:t>
            </w:r>
          </w:p>
        </w:tc>
        <w:tc>
          <w:tcPr>
            <w:tcW w:w="821" w:type="dxa"/>
            <w:noWrap/>
            <w:hideMark/>
          </w:tcPr>
          <w:p w:rsidR="00791584" w:rsidRPr="003969B4" w:rsidRDefault="00791584" w:rsidP="00A66828">
            <w:pPr>
              <w:spacing w:line="360" w:lineRule="auto"/>
              <w:jc w:val="center"/>
              <w:rPr>
                <w:rFonts w:eastAsia="Times New Roman" w:cs="Arial"/>
                <w:sz w:val="18"/>
                <w:szCs w:val="18"/>
              </w:rPr>
            </w:pPr>
            <w:r w:rsidRPr="003969B4">
              <w:rPr>
                <w:rFonts w:eastAsia="Times New Roman" w:cs="Arial"/>
                <w:sz w:val="18"/>
                <w:szCs w:val="18"/>
              </w:rPr>
              <w:t>17,52</w:t>
            </w:r>
          </w:p>
        </w:tc>
        <w:tc>
          <w:tcPr>
            <w:tcW w:w="821" w:type="dxa"/>
            <w:noWrap/>
            <w:hideMark/>
          </w:tcPr>
          <w:p w:rsidR="00791584" w:rsidRPr="003969B4" w:rsidRDefault="00791584" w:rsidP="00A66828">
            <w:pPr>
              <w:spacing w:line="360" w:lineRule="auto"/>
              <w:jc w:val="center"/>
              <w:rPr>
                <w:rFonts w:eastAsia="Times New Roman" w:cs="Arial"/>
                <w:sz w:val="18"/>
                <w:szCs w:val="18"/>
              </w:rPr>
            </w:pPr>
            <w:r w:rsidRPr="003969B4">
              <w:rPr>
                <w:rFonts w:eastAsia="Times New Roman" w:cs="Arial"/>
                <w:sz w:val="18"/>
                <w:szCs w:val="18"/>
              </w:rPr>
              <w:t>17,91</w:t>
            </w:r>
          </w:p>
        </w:tc>
        <w:tc>
          <w:tcPr>
            <w:tcW w:w="821" w:type="dxa"/>
            <w:noWrap/>
            <w:hideMark/>
          </w:tcPr>
          <w:p w:rsidR="00791584" w:rsidRPr="003969B4" w:rsidRDefault="00791584" w:rsidP="00A66828">
            <w:pPr>
              <w:spacing w:line="360" w:lineRule="auto"/>
              <w:jc w:val="center"/>
              <w:rPr>
                <w:rFonts w:eastAsia="Times New Roman" w:cs="Arial"/>
                <w:sz w:val="18"/>
                <w:szCs w:val="18"/>
              </w:rPr>
            </w:pPr>
            <w:r w:rsidRPr="003969B4">
              <w:rPr>
                <w:rFonts w:eastAsia="Times New Roman" w:cs="Arial"/>
                <w:sz w:val="18"/>
                <w:szCs w:val="18"/>
              </w:rPr>
              <w:t>6,47</w:t>
            </w:r>
          </w:p>
        </w:tc>
        <w:tc>
          <w:tcPr>
            <w:tcW w:w="821" w:type="dxa"/>
            <w:noWrap/>
            <w:hideMark/>
          </w:tcPr>
          <w:p w:rsidR="00791584" w:rsidRPr="003969B4" w:rsidRDefault="00791584" w:rsidP="00A66828">
            <w:pPr>
              <w:spacing w:line="360" w:lineRule="auto"/>
              <w:jc w:val="center"/>
              <w:rPr>
                <w:rFonts w:eastAsia="Times New Roman" w:cs="Arial"/>
                <w:sz w:val="18"/>
                <w:szCs w:val="18"/>
              </w:rPr>
            </w:pPr>
            <w:r w:rsidRPr="003969B4">
              <w:rPr>
                <w:rFonts w:eastAsia="Times New Roman" w:cs="Arial"/>
                <w:sz w:val="18"/>
                <w:szCs w:val="18"/>
              </w:rPr>
              <w:t>6,47</w:t>
            </w:r>
          </w:p>
        </w:tc>
        <w:tc>
          <w:tcPr>
            <w:tcW w:w="905" w:type="dxa"/>
            <w:noWrap/>
            <w:hideMark/>
          </w:tcPr>
          <w:p w:rsidR="00791584" w:rsidRPr="003969B4" w:rsidRDefault="00791584" w:rsidP="00A66828">
            <w:pPr>
              <w:spacing w:line="360" w:lineRule="auto"/>
              <w:jc w:val="center"/>
              <w:rPr>
                <w:rFonts w:eastAsia="Times New Roman" w:cs="Arial"/>
                <w:sz w:val="18"/>
                <w:szCs w:val="18"/>
              </w:rPr>
            </w:pPr>
            <w:r w:rsidRPr="003969B4">
              <w:rPr>
                <w:rFonts w:eastAsia="Times New Roman" w:cs="Arial"/>
                <w:sz w:val="18"/>
                <w:szCs w:val="18"/>
              </w:rPr>
              <w:t>21333,33</w:t>
            </w:r>
          </w:p>
        </w:tc>
        <w:tc>
          <w:tcPr>
            <w:tcW w:w="905" w:type="dxa"/>
            <w:noWrap/>
            <w:hideMark/>
          </w:tcPr>
          <w:p w:rsidR="00791584" w:rsidRPr="003969B4" w:rsidRDefault="00791584" w:rsidP="00A66828">
            <w:pPr>
              <w:spacing w:line="360" w:lineRule="auto"/>
              <w:jc w:val="center"/>
              <w:rPr>
                <w:rFonts w:eastAsia="Times New Roman" w:cs="Arial"/>
                <w:sz w:val="18"/>
                <w:szCs w:val="18"/>
              </w:rPr>
            </w:pPr>
            <w:r w:rsidRPr="003969B4">
              <w:rPr>
                <w:rFonts w:eastAsia="Times New Roman" w:cs="Arial"/>
                <w:sz w:val="18"/>
                <w:szCs w:val="18"/>
              </w:rPr>
              <w:t>18711,67</w:t>
            </w:r>
          </w:p>
        </w:tc>
      </w:tr>
    </w:tbl>
    <w:p w:rsidR="003969B4" w:rsidRDefault="00D87647" w:rsidP="00217A27">
      <w:pPr>
        <w:spacing w:line="360" w:lineRule="auto"/>
        <w:rPr>
          <w:rFonts w:cs="Arial"/>
          <w:sz w:val="16"/>
          <w:szCs w:val="16"/>
          <w:lang w:eastAsia="es-EC"/>
        </w:rPr>
      </w:pPr>
      <w:r w:rsidRPr="00DD1715">
        <w:rPr>
          <w:rFonts w:cs="Arial"/>
          <w:b/>
          <w:sz w:val="16"/>
          <w:szCs w:val="16"/>
          <w:lang w:eastAsia="es-EC"/>
        </w:rPr>
        <w:t>F</w:t>
      </w:r>
      <w:r w:rsidR="0008187F" w:rsidRPr="00DD1715">
        <w:rPr>
          <w:rFonts w:cs="Arial"/>
          <w:b/>
          <w:sz w:val="16"/>
          <w:szCs w:val="16"/>
          <w:lang w:eastAsia="es-EC"/>
        </w:rPr>
        <w:t>uente:</w:t>
      </w:r>
      <w:r w:rsidR="00217A27">
        <w:rPr>
          <w:rFonts w:cs="Arial"/>
          <w:b/>
          <w:sz w:val="16"/>
          <w:szCs w:val="16"/>
          <w:lang w:eastAsia="es-EC"/>
        </w:rPr>
        <w:t xml:space="preserve"> </w:t>
      </w:r>
      <w:r w:rsidRPr="00DD1715">
        <w:rPr>
          <w:rFonts w:cs="Arial"/>
          <w:sz w:val="16"/>
          <w:szCs w:val="16"/>
          <w:lang w:eastAsia="es-EC"/>
        </w:rPr>
        <w:t>ALLAICA, S., GUALLI, M., 2015.</w:t>
      </w:r>
    </w:p>
    <w:p w:rsidR="00EE6A2A" w:rsidRDefault="00EE6A2A" w:rsidP="009E5DEE">
      <w:pPr>
        <w:pStyle w:val="Descripcin"/>
      </w:pPr>
      <w:bookmarkStart w:id="200" w:name="_Toc432885478"/>
    </w:p>
    <w:p w:rsidR="00B14CA2" w:rsidRDefault="00443216" w:rsidP="009E5DEE">
      <w:pPr>
        <w:pStyle w:val="Descripcin"/>
      </w:pPr>
      <w:r>
        <w:t xml:space="preserve">Tabla </w:t>
      </w:r>
      <w:r w:rsidR="00F64BFF">
        <w:t>7-3</w:t>
      </w:r>
      <w:r>
        <w:t xml:space="preserve">: </w:t>
      </w:r>
      <w:r w:rsidRPr="00F64BFF">
        <w:t>Valores promedios de los datos obtenidos de temperatura, pH y EC en la Fase de Formación de la cabeza Tamaño 75%</w:t>
      </w:r>
      <w:bookmarkEnd w:id="200"/>
    </w:p>
    <w:p w:rsidR="00791584" w:rsidRPr="00791584" w:rsidRDefault="00791584" w:rsidP="00A66828">
      <w:pPr>
        <w:spacing w:line="360" w:lineRule="auto"/>
        <w:jc w:val="center"/>
        <w:rPr>
          <w:lang w:eastAsia="es-EC"/>
        </w:rPr>
      </w:pPr>
    </w:p>
    <w:tbl>
      <w:tblPr>
        <w:tblStyle w:val="Tablaconcuadrcula"/>
        <w:tblW w:w="9057" w:type="dxa"/>
        <w:tblLook w:val="04A0" w:firstRow="1" w:lastRow="0" w:firstColumn="1" w:lastColumn="0" w:noHBand="0" w:noVBand="1"/>
      </w:tblPr>
      <w:tblGrid>
        <w:gridCol w:w="886"/>
        <w:gridCol w:w="1207"/>
        <w:gridCol w:w="607"/>
        <w:gridCol w:w="845"/>
        <w:gridCol w:w="887"/>
        <w:gridCol w:w="887"/>
        <w:gridCol w:w="887"/>
        <w:gridCol w:w="887"/>
        <w:gridCol w:w="982"/>
        <w:gridCol w:w="982"/>
      </w:tblGrid>
      <w:tr w:rsidR="00791584" w:rsidRPr="00F64BFF" w:rsidTr="00F64BFF">
        <w:trPr>
          <w:trHeight w:val="390"/>
        </w:trPr>
        <w:tc>
          <w:tcPr>
            <w:tcW w:w="886" w:type="dxa"/>
            <w:vMerge w:val="restart"/>
            <w:textDirection w:val="btLr"/>
            <w:hideMark/>
          </w:tcPr>
          <w:p w:rsidR="00791584" w:rsidRPr="00F64BFF" w:rsidRDefault="00791584" w:rsidP="00A66828">
            <w:pPr>
              <w:spacing w:line="360" w:lineRule="auto"/>
              <w:jc w:val="center"/>
              <w:rPr>
                <w:rFonts w:eastAsia="Times New Roman" w:cs="Arial"/>
                <w:b/>
                <w:bCs/>
                <w:sz w:val="18"/>
                <w:szCs w:val="18"/>
              </w:rPr>
            </w:pPr>
            <w:r w:rsidRPr="00F64BFF">
              <w:rPr>
                <w:rFonts w:eastAsia="Times New Roman" w:cs="Arial"/>
                <w:b/>
                <w:bCs/>
                <w:sz w:val="18"/>
                <w:szCs w:val="18"/>
              </w:rPr>
              <w:t>Fase de Formación de la cabeza Tamaño 75%</w:t>
            </w:r>
          </w:p>
        </w:tc>
        <w:tc>
          <w:tcPr>
            <w:tcW w:w="1207" w:type="dxa"/>
            <w:vMerge w:val="restart"/>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FECHAS</w:t>
            </w:r>
          </w:p>
        </w:tc>
        <w:tc>
          <w:tcPr>
            <w:tcW w:w="1452" w:type="dxa"/>
            <w:gridSpan w:val="2"/>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HORA</w:t>
            </w:r>
          </w:p>
        </w:tc>
        <w:tc>
          <w:tcPr>
            <w:tcW w:w="1774" w:type="dxa"/>
            <w:gridSpan w:val="2"/>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TEMPERATURA</w:t>
            </w:r>
          </w:p>
        </w:tc>
        <w:tc>
          <w:tcPr>
            <w:tcW w:w="1774" w:type="dxa"/>
            <w:gridSpan w:val="2"/>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PH</w:t>
            </w:r>
          </w:p>
        </w:tc>
        <w:tc>
          <w:tcPr>
            <w:tcW w:w="1963" w:type="dxa"/>
            <w:gridSpan w:val="2"/>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EC</w:t>
            </w:r>
          </w:p>
        </w:tc>
      </w:tr>
      <w:tr w:rsidR="00791584" w:rsidRPr="00F64BFF" w:rsidTr="00F64BFF">
        <w:trPr>
          <w:trHeight w:val="409"/>
        </w:trPr>
        <w:tc>
          <w:tcPr>
            <w:tcW w:w="886" w:type="dxa"/>
            <w:vMerge/>
            <w:hideMark/>
          </w:tcPr>
          <w:p w:rsidR="00791584" w:rsidRPr="00F64BFF" w:rsidRDefault="00791584" w:rsidP="00A66828">
            <w:pPr>
              <w:spacing w:line="360" w:lineRule="auto"/>
              <w:jc w:val="center"/>
              <w:rPr>
                <w:rFonts w:eastAsia="Times New Roman" w:cs="Arial"/>
                <w:b/>
                <w:bCs/>
                <w:sz w:val="18"/>
                <w:szCs w:val="18"/>
              </w:rPr>
            </w:pPr>
          </w:p>
        </w:tc>
        <w:tc>
          <w:tcPr>
            <w:tcW w:w="1207" w:type="dxa"/>
            <w:vMerge/>
            <w:hideMark/>
          </w:tcPr>
          <w:p w:rsidR="00791584" w:rsidRPr="00F64BFF" w:rsidRDefault="00791584" w:rsidP="00A66828">
            <w:pPr>
              <w:spacing w:line="360" w:lineRule="auto"/>
              <w:jc w:val="center"/>
              <w:rPr>
                <w:rFonts w:ascii="Calibri" w:eastAsia="Times New Roman" w:hAnsi="Calibri"/>
                <w:sz w:val="18"/>
                <w:szCs w:val="18"/>
              </w:rPr>
            </w:pPr>
          </w:p>
        </w:tc>
        <w:tc>
          <w:tcPr>
            <w:tcW w:w="607" w:type="dxa"/>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DÍA</w:t>
            </w:r>
          </w:p>
        </w:tc>
        <w:tc>
          <w:tcPr>
            <w:tcW w:w="845" w:type="dxa"/>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NOCHE</w:t>
            </w:r>
          </w:p>
        </w:tc>
        <w:tc>
          <w:tcPr>
            <w:tcW w:w="887" w:type="dxa"/>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DÍA</w:t>
            </w:r>
          </w:p>
        </w:tc>
        <w:tc>
          <w:tcPr>
            <w:tcW w:w="887" w:type="dxa"/>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NOCHE</w:t>
            </w:r>
          </w:p>
        </w:tc>
        <w:tc>
          <w:tcPr>
            <w:tcW w:w="887" w:type="dxa"/>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DÍA</w:t>
            </w:r>
          </w:p>
        </w:tc>
        <w:tc>
          <w:tcPr>
            <w:tcW w:w="887" w:type="dxa"/>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NOCHE</w:t>
            </w:r>
          </w:p>
        </w:tc>
        <w:tc>
          <w:tcPr>
            <w:tcW w:w="982" w:type="dxa"/>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DÍA</w:t>
            </w:r>
          </w:p>
        </w:tc>
        <w:tc>
          <w:tcPr>
            <w:tcW w:w="982" w:type="dxa"/>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NOCHE</w:t>
            </w:r>
          </w:p>
        </w:tc>
      </w:tr>
      <w:tr w:rsidR="00791584" w:rsidRPr="00F64BFF" w:rsidTr="00F64BFF">
        <w:trPr>
          <w:trHeight w:val="409"/>
        </w:trPr>
        <w:tc>
          <w:tcPr>
            <w:tcW w:w="886" w:type="dxa"/>
            <w:vMerge/>
            <w:hideMark/>
          </w:tcPr>
          <w:p w:rsidR="00791584" w:rsidRPr="00F64BFF" w:rsidRDefault="00791584" w:rsidP="00A66828">
            <w:pPr>
              <w:spacing w:line="360" w:lineRule="auto"/>
              <w:jc w:val="center"/>
              <w:rPr>
                <w:rFonts w:eastAsia="Times New Roman" w:cs="Arial"/>
                <w:b/>
                <w:bCs/>
                <w:sz w:val="18"/>
                <w:szCs w:val="18"/>
              </w:rPr>
            </w:pPr>
          </w:p>
        </w:tc>
        <w:tc>
          <w:tcPr>
            <w:tcW w:w="1207" w:type="dxa"/>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20/07/2015</w:t>
            </w:r>
          </w:p>
        </w:tc>
        <w:tc>
          <w:tcPr>
            <w:tcW w:w="607" w:type="dxa"/>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8:20</w:t>
            </w:r>
          </w:p>
        </w:tc>
        <w:tc>
          <w:tcPr>
            <w:tcW w:w="845" w:type="dxa"/>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19:30</w:t>
            </w:r>
          </w:p>
        </w:tc>
        <w:tc>
          <w:tcPr>
            <w:tcW w:w="887" w:type="dxa"/>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16,5</w:t>
            </w:r>
          </w:p>
        </w:tc>
        <w:tc>
          <w:tcPr>
            <w:tcW w:w="887" w:type="dxa"/>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19,8</w:t>
            </w:r>
          </w:p>
        </w:tc>
        <w:tc>
          <w:tcPr>
            <w:tcW w:w="887" w:type="dxa"/>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6,9</w:t>
            </w:r>
          </w:p>
        </w:tc>
        <w:tc>
          <w:tcPr>
            <w:tcW w:w="887" w:type="dxa"/>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5,4</w:t>
            </w:r>
          </w:p>
        </w:tc>
        <w:tc>
          <w:tcPr>
            <w:tcW w:w="982" w:type="dxa"/>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18125</w:t>
            </w:r>
          </w:p>
        </w:tc>
        <w:tc>
          <w:tcPr>
            <w:tcW w:w="982" w:type="dxa"/>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20645</w:t>
            </w:r>
          </w:p>
        </w:tc>
      </w:tr>
      <w:tr w:rsidR="00791584" w:rsidRPr="00F64BFF" w:rsidTr="00F64BFF">
        <w:trPr>
          <w:trHeight w:val="409"/>
        </w:trPr>
        <w:tc>
          <w:tcPr>
            <w:tcW w:w="886" w:type="dxa"/>
            <w:vMerge/>
            <w:hideMark/>
          </w:tcPr>
          <w:p w:rsidR="00791584" w:rsidRPr="00F64BFF" w:rsidRDefault="00791584" w:rsidP="00A66828">
            <w:pPr>
              <w:spacing w:line="360" w:lineRule="auto"/>
              <w:jc w:val="center"/>
              <w:rPr>
                <w:rFonts w:eastAsia="Times New Roman" w:cs="Arial"/>
                <w:b/>
                <w:bCs/>
                <w:sz w:val="18"/>
                <w:szCs w:val="18"/>
              </w:rPr>
            </w:pPr>
          </w:p>
        </w:tc>
        <w:tc>
          <w:tcPr>
            <w:tcW w:w="1207" w:type="dxa"/>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27/07/2015</w:t>
            </w:r>
          </w:p>
        </w:tc>
        <w:tc>
          <w:tcPr>
            <w:tcW w:w="607" w:type="dxa"/>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8:30</w:t>
            </w:r>
          </w:p>
        </w:tc>
        <w:tc>
          <w:tcPr>
            <w:tcW w:w="845" w:type="dxa"/>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19:45</w:t>
            </w:r>
          </w:p>
        </w:tc>
        <w:tc>
          <w:tcPr>
            <w:tcW w:w="887" w:type="dxa"/>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17,8</w:t>
            </w:r>
          </w:p>
        </w:tc>
        <w:tc>
          <w:tcPr>
            <w:tcW w:w="887" w:type="dxa"/>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18,67</w:t>
            </w:r>
          </w:p>
        </w:tc>
        <w:tc>
          <w:tcPr>
            <w:tcW w:w="887" w:type="dxa"/>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6,3</w:t>
            </w:r>
          </w:p>
        </w:tc>
        <w:tc>
          <w:tcPr>
            <w:tcW w:w="887" w:type="dxa"/>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5,9</w:t>
            </w:r>
          </w:p>
        </w:tc>
        <w:tc>
          <w:tcPr>
            <w:tcW w:w="982" w:type="dxa"/>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22435</w:t>
            </w:r>
          </w:p>
        </w:tc>
        <w:tc>
          <w:tcPr>
            <w:tcW w:w="982" w:type="dxa"/>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17845</w:t>
            </w:r>
          </w:p>
        </w:tc>
      </w:tr>
      <w:tr w:rsidR="00791584" w:rsidRPr="00F64BFF" w:rsidTr="00F64BFF">
        <w:trPr>
          <w:trHeight w:val="409"/>
        </w:trPr>
        <w:tc>
          <w:tcPr>
            <w:tcW w:w="886" w:type="dxa"/>
            <w:noWrap/>
            <w:hideMark/>
          </w:tcPr>
          <w:p w:rsidR="00791584" w:rsidRPr="00F64BFF" w:rsidRDefault="00791584" w:rsidP="00A66828">
            <w:pPr>
              <w:spacing w:line="360" w:lineRule="auto"/>
              <w:jc w:val="center"/>
              <w:rPr>
                <w:rFonts w:ascii="Calibri" w:eastAsia="Times New Roman" w:hAnsi="Calibri"/>
                <w:sz w:val="18"/>
                <w:szCs w:val="18"/>
              </w:rPr>
            </w:pPr>
          </w:p>
        </w:tc>
        <w:tc>
          <w:tcPr>
            <w:tcW w:w="2658" w:type="dxa"/>
            <w:gridSpan w:val="3"/>
            <w:noWrap/>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VALOR PROMEDIO</w:t>
            </w:r>
          </w:p>
        </w:tc>
        <w:tc>
          <w:tcPr>
            <w:tcW w:w="887" w:type="dxa"/>
            <w:noWrap/>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17,52</w:t>
            </w:r>
          </w:p>
        </w:tc>
        <w:tc>
          <w:tcPr>
            <w:tcW w:w="887" w:type="dxa"/>
            <w:noWrap/>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17,91</w:t>
            </w:r>
          </w:p>
        </w:tc>
        <w:tc>
          <w:tcPr>
            <w:tcW w:w="887" w:type="dxa"/>
            <w:noWrap/>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6,47</w:t>
            </w:r>
          </w:p>
        </w:tc>
        <w:tc>
          <w:tcPr>
            <w:tcW w:w="887" w:type="dxa"/>
            <w:noWrap/>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6,47</w:t>
            </w:r>
          </w:p>
        </w:tc>
        <w:tc>
          <w:tcPr>
            <w:tcW w:w="982" w:type="dxa"/>
            <w:noWrap/>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21333,33</w:t>
            </w:r>
          </w:p>
        </w:tc>
        <w:tc>
          <w:tcPr>
            <w:tcW w:w="982" w:type="dxa"/>
            <w:noWrap/>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18711,67</w:t>
            </w:r>
          </w:p>
        </w:tc>
      </w:tr>
    </w:tbl>
    <w:p w:rsidR="00501B82" w:rsidRDefault="00501B82" w:rsidP="00217A27">
      <w:pPr>
        <w:spacing w:line="360" w:lineRule="auto"/>
        <w:rPr>
          <w:rFonts w:asciiTheme="minorHAnsi" w:hAnsiTheme="minorHAnsi"/>
        </w:rPr>
      </w:pPr>
      <w:r w:rsidRPr="00DD1715">
        <w:rPr>
          <w:rFonts w:cs="Arial"/>
          <w:b/>
          <w:sz w:val="16"/>
          <w:szCs w:val="16"/>
          <w:lang w:eastAsia="es-EC"/>
        </w:rPr>
        <w:t>F</w:t>
      </w:r>
      <w:r w:rsidR="00F64BFF" w:rsidRPr="00DD1715">
        <w:rPr>
          <w:rFonts w:cs="Arial"/>
          <w:b/>
          <w:sz w:val="16"/>
          <w:szCs w:val="16"/>
          <w:lang w:eastAsia="es-EC"/>
        </w:rPr>
        <w:t>uente</w:t>
      </w:r>
      <w:r w:rsidRPr="00DD1715">
        <w:rPr>
          <w:rFonts w:cs="Arial"/>
          <w:b/>
          <w:sz w:val="16"/>
          <w:szCs w:val="16"/>
          <w:lang w:eastAsia="es-EC"/>
        </w:rPr>
        <w:t>:</w:t>
      </w:r>
      <w:r w:rsidRPr="00DD1715">
        <w:rPr>
          <w:rFonts w:cs="Arial"/>
          <w:sz w:val="16"/>
          <w:szCs w:val="16"/>
          <w:lang w:eastAsia="es-EC"/>
        </w:rPr>
        <w:t xml:space="preserve"> ALLAICA, S., GUALLI, M., 2015.</w:t>
      </w:r>
    </w:p>
    <w:p w:rsidR="00501B82" w:rsidRDefault="00501B82" w:rsidP="00A66828">
      <w:pPr>
        <w:spacing w:line="360" w:lineRule="auto"/>
        <w:rPr>
          <w:lang w:eastAsia="es-EC"/>
        </w:rPr>
      </w:pPr>
    </w:p>
    <w:p w:rsidR="00791584" w:rsidRDefault="00791584" w:rsidP="009E5DEE">
      <w:pPr>
        <w:pStyle w:val="Descripcin"/>
      </w:pPr>
      <w:bookmarkStart w:id="201" w:name="_Toc432885479"/>
      <w:r>
        <w:t xml:space="preserve">Tabla </w:t>
      </w:r>
      <w:r w:rsidR="00F64BFF">
        <w:t>8-3</w:t>
      </w:r>
      <w:r>
        <w:t xml:space="preserve">: </w:t>
      </w:r>
      <w:r w:rsidRPr="00F64BFF">
        <w:t>Valores promedios de los datos obtenidos de temperatura, pH y EC en la Fase de Cosecha</w:t>
      </w:r>
      <w:bookmarkEnd w:id="201"/>
    </w:p>
    <w:p w:rsidR="000D0156" w:rsidRPr="000D0156" w:rsidRDefault="000D0156" w:rsidP="000D0156">
      <w:pPr>
        <w:rPr>
          <w:lang w:eastAsia="es-EC"/>
        </w:rPr>
      </w:pPr>
    </w:p>
    <w:tbl>
      <w:tblPr>
        <w:tblStyle w:val="Tablaconcuadrcula"/>
        <w:tblW w:w="8950" w:type="dxa"/>
        <w:tblLook w:val="04A0" w:firstRow="1" w:lastRow="0" w:firstColumn="1" w:lastColumn="0" w:noHBand="0" w:noVBand="1"/>
      </w:tblPr>
      <w:tblGrid>
        <w:gridCol w:w="895"/>
        <w:gridCol w:w="1246"/>
        <w:gridCol w:w="589"/>
        <w:gridCol w:w="850"/>
        <w:gridCol w:w="895"/>
        <w:gridCol w:w="895"/>
        <w:gridCol w:w="895"/>
        <w:gridCol w:w="895"/>
        <w:gridCol w:w="895"/>
        <w:gridCol w:w="895"/>
      </w:tblGrid>
      <w:tr w:rsidR="00791584" w:rsidRPr="00F64BFF" w:rsidTr="00F64BFF">
        <w:trPr>
          <w:trHeight w:val="405"/>
        </w:trPr>
        <w:tc>
          <w:tcPr>
            <w:tcW w:w="895" w:type="dxa"/>
            <w:vMerge w:val="restart"/>
            <w:textDirection w:val="btLr"/>
            <w:hideMark/>
          </w:tcPr>
          <w:p w:rsidR="00791584" w:rsidRPr="00F64BFF" w:rsidRDefault="00791584" w:rsidP="00A66828">
            <w:pPr>
              <w:spacing w:line="360" w:lineRule="auto"/>
              <w:jc w:val="center"/>
              <w:rPr>
                <w:rFonts w:eastAsia="Times New Roman" w:cs="Arial"/>
                <w:b/>
                <w:bCs/>
                <w:sz w:val="18"/>
                <w:szCs w:val="18"/>
              </w:rPr>
            </w:pPr>
            <w:r w:rsidRPr="00F64BFF">
              <w:rPr>
                <w:rFonts w:eastAsia="Times New Roman" w:cs="Arial"/>
                <w:b/>
                <w:bCs/>
                <w:sz w:val="18"/>
                <w:szCs w:val="18"/>
              </w:rPr>
              <w:lastRenderedPageBreak/>
              <w:t>Fase de Cosecha</w:t>
            </w:r>
          </w:p>
        </w:tc>
        <w:tc>
          <w:tcPr>
            <w:tcW w:w="1246" w:type="dxa"/>
            <w:vMerge w:val="restart"/>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FECHAS</w:t>
            </w:r>
          </w:p>
        </w:tc>
        <w:tc>
          <w:tcPr>
            <w:tcW w:w="1439" w:type="dxa"/>
            <w:gridSpan w:val="2"/>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HORA</w:t>
            </w:r>
          </w:p>
        </w:tc>
        <w:tc>
          <w:tcPr>
            <w:tcW w:w="1790" w:type="dxa"/>
            <w:gridSpan w:val="2"/>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TEMPERATURA</w:t>
            </w:r>
          </w:p>
        </w:tc>
        <w:tc>
          <w:tcPr>
            <w:tcW w:w="1790" w:type="dxa"/>
            <w:gridSpan w:val="2"/>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PH</w:t>
            </w:r>
          </w:p>
        </w:tc>
        <w:tc>
          <w:tcPr>
            <w:tcW w:w="1790" w:type="dxa"/>
            <w:gridSpan w:val="2"/>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EC</w:t>
            </w:r>
          </w:p>
        </w:tc>
      </w:tr>
      <w:tr w:rsidR="00791584" w:rsidRPr="00F64BFF" w:rsidTr="00F64BFF">
        <w:trPr>
          <w:trHeight w:val="405"/>
        </w:trPr>
        <w:tc>
          <w:tcPr>
            <w:tcW w:w="895" w:type="dxa"/>
            <w:vMerge/>
            <w:hideMark/>
          </w:tcPr>
          <w:p w:rsidR="00791584" w:rsidRPr="00F64BFF" w:rsidRDefault="00791584" w:rsidP="00A66828">
            <w:pPr>
              <w:spacing w:line="360" w:lineRule="auto"/>
              <w:jc w:val="center"/>
              <w:rPr>
                <w:rFonts w:eastAsia="Times New Roman" w:cs="Arial"/>
                <w:b/>
                <w:bCs/>
                <w:sz w:val="18"/>
                <w:szCs w:val="18"/>
              </w:rPr>
            </w:pPr>
          </w:p>
        </w:tc>
        <w:tc>
          <w:tcPr>
            <w:tcW w:w="1246" w:type="dxa"/>
            <w:vMerge/>
            <w:hideMark/>
          </w:tcPr>
          <w:p w:rsidR="00791584" w:rsidRPr="00F64BFF" w:rsidRDefault="00791584" w:rsidP="00A66828">
            <w:pPr>
              <w:spacing w:line="360" w:lineRule="auto"/>
              <w:jc w:val="center"/>
              <w:rPr>
                <w:rFonts w:ascii="Calibri" w:eastAsia="Times New Roman" w:hAnsi="Calibri"/>
                <w:sz w:val="18"/>
                <w:szCs w:val="18"/>
              </w:rPr>
            </w:pPr>
          </w:p>
        </w:tc>
        <w:tc>
          <w:tcPr>
            <w:tcW w:w="589" w:type="dxa"/>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DÍA</w:t>
            </w:r>
          </w:p>
        </w:tc>
        <w:tc>
          <w:tcPr>
            <w:tcW w:w="850" w:type="dxa"/>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NOCHE</w:t>
            </w:r>
          </w:p>
        </w:tc>
        <w:tc>
          <w:tcPr>
            <w:tcW w:w="895" w:type="dxa"/>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DÍA</w:t>
            </w:r>
          </w:p>
        </w:tc>
        <w:tc>
          <w:tcPr>
            <w:tcW w:w="895" w:type="dxa"/>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NOCHE</w:t>
            </w:r>
          </w:p>
        </w:tc>
        <w:tc>
          <w:tcPr>
            <w:tcW w:w="895" w:type="dxa"/>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DÍA</w:t>
            </w:r>
          </w:p>
        </w:tc>
        <w:tc>
          <w:tcPr>
            <w:tcW w:w="895" w:type="dxa"/>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NOCHE</w:t>
            </w:r>
          </w:p>
        </w:tc>
        <w:tc>
          <w:tcPr>
            <w:tcW w:w="895" w:type="dxa"/>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DÍA</w:t>
            </w:r>
          </w:p>
        </w:tc>
        <w:tc>
          <w:tcPr>
            <w:tcW w:w="895" w:type="dxa"/>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NOCHE</w:t>
            </w:r>
          </w:p>
        </w:tc>
      </w:tr>
      <w:tr w:rsidR="00791584" w:rsidRPr="00F64BFF" w:rsidTr="00F64BFF">
        <w:trPr>
          <w:trHeight w:val="405"/>
        </w:trPr>
        <w:tc>
          <w:tcPr>
            <w:tcW w:w="895" w:type="dxa"/>
            <w:vMerge/>
            <w:hideMark/>
          </w:tcPr>
          <w:p w:rsidR="00791584" w:rsidRPr="00F64BFF" w:rsidRDefault="00791584" w:rsidP="00A66828">
            <w:pPr>
              <w:spacing w:line="360" w:lineRule="auto"/>
              <w:jc w:val="center"/>
              <w:rPr>
                <w:rFonts w:eastAsia="Times New Roman" w:cs="Arial"/>
                <w:b/>
                <w:bCs/>
                <w:sz w:val="18"/>
                <w:szCs w:val="18"/>
              </w:rPr>
            </w:pPr>
          </w:p>
        </w:tc>
        <w:tc>
          <w:tcPr>
            <w:tcW w:w="1246" w:type="dxa"/>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03/08/2015</w:t>
            </w:r>
          </w:p>
        </w:tc>
        <w:tc>
          <w:tcPr>
            <w:tcW w:w="589" w:type="dxa"/>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8:20</w:t>
            </w:r>
          </w:p>
        </w:tc>
        <w:tc>
          <w:tcPr>
            <w:tcW w:w="850" w:type="dxa"/>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19:30</w:t>
            </w:r>
          </w:p>
        </w:tc>
        <w:tc>
          <w:tcPr>
            <w:tcW w:w="895" w:type="dxa"/>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17,5</w:t>
            </w:r>
          </w:p>
        </w:tc>
        <w:tc>
          <w:tcPr>
            <w:tcW w:w="895" w:type="dxa"/>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19,8</w:t>
            </w:r>
          </w:p>
        </w:tc>
        <w:tc>
          <w:tcPr>
            <w:tcW w:w="895" w:type="dxa"/>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6,9</w:t>
            </w:r>
          </w:p>
        </w:tc>
        <w:tc>
          <w:tcPr>
            <w:tcW w:w="895" w:type="dxa"/>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5,4</w:t>
            </w:r>
          </w:p>
        </w:tc>
        <w:tc>
          <w:tcPr>
            <w:tcW w:w="895" w:type="dxa"/>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18125</w:t>
            </w:r>
          </w:p>
        </w:tc>
        <w:tc>
          <w:tcPr>
            <w:tcW w:w="895" w:type="dxa"/>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20645</w:t>
            </w:r>
          </w:p>
        </w:tc>
      </w:tr>
      <w:tr w:rsidR="00791584" w:rsidRPr="00F64BFF" w:rsidTr="00F64BFF">
        <w:trPr>
          <w:trHeight w:val="405"/>
        </w:trPr>
        <w:tc>
          <w:tcPr>
            <w:tcW w:w="895" w:type="dxa"/>
            <w:vMerge/>
            <w:hideMark/>
          </w:tcPr>
          <w:p w:rsidR="00791584" w:rsidRPr="00F64BFF" w:rsidRDefault="00791584" w:rsidP="00A66828">
            <w:pPr>
              <w:spacing w:line="360" w:lineRule="auto"/>
              <w:jc w:val="center"/>
              <w:rPr>
                <w:rFonts w:eastAsia="Times New Roman" w:cs="Arial"/>
                <w:b/>
                <w:bCs/>
                <w:sz w:val="18"/>
                <w:szCs w:val="18"/>
              </w:rPr>
            </w:pPr>
          </w:p>
        </w:tc>
        <w:tc>
          <w:tcPr>
            <w:tcW w:w="1246" w:type="dxa"/>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11/08/2015</w:t>
            </w:r>
          </w:p>
        </w:tc>
        <w:tc>
          <w:tcPr>
            <w:tcW w:w="589" w:type="dxa"/>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8:30</w:t>
            </w:r>
          </w:p>
        </w:tc>
        <w:tc>
          <w:tcPr>
            <w:tcW w:w="850" w:type="dxa"/>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19:45</w:t>
            </w:r>
          </w:p>
        </w:tc>
        <w:tc>
          <w:tcPr>
            <w:tcW w:w="895" w:type="dxa"/>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18,8</w:t>
            </w:r>
          </w:p>
        </w:tc>
        <w:tc>
          <w:tcPr>
            <w:tcW w:w="895" w:type="dxa"/>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18,67</w:t>
            </w:r>
          </w:p>
        </w:tc>
        <w:tc>
          <w:tcPr>
            <w:tcW w:w="895" w:type="dxa"/>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6,5</w:t>
            </w:r>
          </w:p>
        </w:tc>
        <w:tc>
          <w:tcPr>
            <w:tcW w:w="895" w:type="dxa"/>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5,9</w:t>
            </w:r>
          </w:p>
        </w:tc>
        <w:tc>
          <w:tcPr>
            <w:tcW w:w="895" w:type="dxa"/>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22435</w:t>
            </w:r>
          </w:p>
        </w:tc>
        <w:tc>
          <w:tcPr>
            <w:tcW w:w="895" w:type="dxa"/>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17845</w:t>
            </w:r>
          </w:p>
        </w:tc>
      </w:tr>
      <w:tr w:rsidR="00791584" w:rsidRPr="00F64BFF" w:rsidTr="00F64BFF">
        <w:trPr>
          <w:trHeight w:val="405"/>
        </w:trPr>
        <w:tc>
          <w:tcPr>
            <w:tcW w:w="895" w:type="dxa"/>
            <w:noWrap/>
            <w:hideMark/>
          </w:tcPr>
          <w:p w:rsidR="00791584" w:rsidRPr="00F64BFF" w:rsidRDefault="00791584" w:rsidP="00A66828">
            <w:pPr>
              <w:spacing w:line="360" w:lineRule="auto"/>
              <w:jc w:val="center"/>
              <w:rPr>
                <w:rFonts w:ascii="Calibri" w:eastAsia="Times New Roman" w:hAnsi="Calibri"/>
                <w:sz w:val="18"/>
                <w:szCs w:val="18"/>
              </w:rPr>
            </w:pPr>
          </w:p>
        </w:tc>
        <w:tc>
          <w:tcPr>
            <w:tcW w:w="2685" w:type="dxa"/>
            <w:gridSpan w:val="3"/>
            <w:noWrap/>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VALOR PROMEDIO</w:t>
            </w:r>
          </w:p>
        </w:tc>
        <w:tc>
          <w:tcPr>
            <w:tcW w:w="895" w:type="dxa"/>
            <w:noWrap/>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18,15</w:t>
            </w:r>
          </w:p>
        </w:tc>
        <w:tc>
          <w:tcPr>
            <w:tcW w:w="895" w:type="dxa"/>
            <w:noWrap/>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17,91</w:t>
            </w:r>
          </w:p>
        </w:tc>
        <w:tc>
          <w:tcPr>
            <w:tcW w:w="895" w:type="dxa"/>
            <w:noWrap/>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6,7</w:t>
            </w:r>
          </w:p>
        </w:tc>
        <w:tc>
          <w:tcPr>
            <w:tcW w:w="895" w:type="dxa"/>
            <w:noWrap/>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6,47</w:t>
            </w:r>
          </w:p>
        </w:tc>
        <w:tc>
          <w:tcPr>
            <w:tcW w:w="895" w:type="dxa"/>
            <w:noWrap/>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20280</w:t>
            </w:r>
          </w:p>
        </w:tc>
        <w:tc>
          <w:tcPr>
            <w:tcW w:w="895" w:type="dxa"/>
            <w:noWrap/>
            <w:hideMark/>
          </w:tcPr>
          <w:p w:rsidR="00791584" w:rsidRPr="00F64BFF" w:rsidRDefault="00791584" w:rsidP="00A66828">
            <w:pPr>
              <w:spacing w:line="360" w:lineRule="auto"/>
              <w:jc w:val="center"/>
              <w:rPr>
                <w:rFonts w:ascii="Calibri" w:eastAsia="Times New Roman" w:hAnsi="Calibri"/>
                <w:sz w:val="18"/>
                <w:szCs w:val="18"/>
              </w:rPr>
            </w:pPr>
            <w:r w:rsidRPr="00F64BFF">
              <w:rPr>
                <w:rFonts w:ascii="Calibri" w:eastAsia="Times New Roman" w:hAnsi="Calibri"/>
                <w:sz w:val="18"/>
                <w:szCs w:val="18"/>
              </w:rPr>
              <w:t>19245</w:t>
            </w:r>
          </w:p>
        </w:tc>
      </w:tr>
    </w:tbl>
    <w:p w:rsidR="00501B82" w:rsidRDefault="00501B82" w:rsidP="00217A27">
      <w:pPr>
        <w:spacing w:line="360" w:lineRule="auto"/>
        <w:rPr>
          <w:rFonts w:asciiTheme="minorHAnsi" w:hAnsiTheme="minorHAnsi"/>
        </w:rPr>
      </w:pPr>
      <w:proofErr w:type="spellStart"/>
      <w:r w:rsidRPr="00DD1715">
        <w:rPr>
          <w:rFonts w:cs="Arial"/>
          <w:b/>
          <w:sz w:val="16"/>
          <w:szCs w:val="16"/>
          <w:lang w:eastAsia="es-EC"/>
        </w:rPr>
        <w:t>F</w:t>
      </w:r>
      <w:r w:rsidR="00F64BFF" w:rsidRPr="00DD1715">
        <w:rPr>
          <w:rFonts w:cs="Arial"/>
          <w:b/>
          <w:sz w:val="16"/>
          <w:szCs w:val="16"/>
          <w:lang w:eastAsia="es-EC"/>
        </w:rPr>
        <w:t>uente</w:t>
      </w:r>
      <w:proofErr w:type="gramStart"/>
      <w:r w:rsidR="00F64BFF" w:rsidRPr="00DD1715">
        <w:rPr>
          <w:rFonts w:cs="Arial"/>
          <w:b/>
          <w:sz w:val="16"/>
          <w:szCs w:val="16"/>
          <w:lang w:eastAsia="es-EC"/>
        </w:rPr>
        <w:t>:</w:t>
      </w:r>
      <w:r w:rsidRPr="00DD1715">
        <w:rPr>
          <w:rFonts w:cs="Arial"/>
          <w:sz w:val="16"/>
          <w:szCs w:val="16"/>
          <w:lang w:eastAsia="es-EC"/>
        </w:rPr>
        <w:t>ALLAICA</w:t>
      </w:r>
      <w:proofErr w:type="spellEnd"/>
      <w:proofErr w:type="gramEnd"/>
      <w:r w:rsidRPr="00DD1715">
        <w:rPr>
          <w:rFonts w:cs="Arial"/>
          <w:sz w:val="16"/>
          <w:szCs w:val="16"/>
          <w:lang w:eastAsia="es-EC"/>
        </w:rPr>
        <w:t>, S., GUALLI, M., 2015.</w:t>
      </w:r>
    </w:p>
    <w:p w:rsidR="00C03A6A" w:rsidRDefault="00C03A6A" w:rsidP="00F349C4">
      <w:pPr>
        <w:spacing w:after="0" w:line="360" w:lineRule="auto"/>
        <w:jc w:val="both"/>
        <w:rPr>
          <w:rFonts w:cs="Arial"/>
        </w:rPr>
      </w:pPr>
      <w:r w:rsidRPr="00090DD3">
        <w:rPr>
          <w:rFonts w:cs="Arial"/>
        </w:rPr>
        <w:t xml:space="preserve">A través de la  figura </w:t>
      </w:r>
      <w:r w:rsidR="00EF0056">
        <w:rPr>
          <w:rFonts w:cs="Arial"/>
        </w:rPr>
        <w:t>21-3</w:t>
      </w:r>
      <w:r w:rsidRPr="00090DD3">
        <w:rPr>
          <w:rFonts w:cs="Arial"/>
        </w:rPr>
        <w:t>, se muestra los valores promedios obtenidos, mediante la lectura del sensor de  pH, durante las fases de crecimiento del cultivo hidropónico de lechugas, los valores obtenidos se encuentran dentro del rango de límite establecido, estos valores fueron obtenidos  de sondeos realizados en el día y la noche una vez por semana.</w:t>
      </w:r>
    </w:p>
    <w:p w:rsidR="00604B42" w:rsidRPr="00090DD3" w:rsidRDefault="00604B42" w:rsidP="00F349C4">
      <w:pPr>
        <w:spacing w:after="0" w:line="360" w:lineRule="auto"/>
        <w:jc w:val="both"/>
        <w:rPr>
          <w:rFonts w:cs="Arial"/>
        </w:rPr>
      </w:pPr>
    </w:p>
    <w:p w:rsidR="00C03A6A" w:rsidRDefault="00C03A6A" w:rsidP="00F349C4">
      <w:pPr>
        <w:spacing w:after="0" w:line="360" w:lineRule="auto"/>
        <w:jc w:val="both"/>
        <w:rPr>
          <w:rFonts w:cs="Arial"/>
        </w:rPr>
      </w:pPr>
      <w:r w:rsidRPr="00090DD3">
        <w:rPr>
          <w:rFonts w:cs="Arial"/>
        </w:rPr>
        <w:t>Demostrando de esta manera que el valor de ph varía en función de la temperatura es así que si la temperatura aumenta el pH disminuye, como se pudo observar en las tablas anteriormente expuestas.</w:t>
      </w:r>
    </w:p>
    <w:p w:rsidR="00791F5D" w:rsidRDefault="00791F5D" w:rsidP="00A66828">
      <w:pPr>
        <w:spacing w:line="360" w:lineRule="auto"/>
        <w:jc w:val="both"/>
        <w:rPr>
          <w:rFonts w:cs="Arial"/>
        </w:rPr>
      </w:pPr>
    </w:p>
    <w:p w:rsidR="00604B42" w:rsidRDefault="00234B33" w:rsidP="00791F5D">
      <w:pPr>
        <w:spacing w:after="0" w:line="360" w:lineRule="auto"/>
        <w:jc w:val="center"/>
        <w:rPr>
          <w:rFonts w:cs="Arial"/>
        </w:rPr>
      </w:pPr>
      <w:r>
        <w:rPr>
          <w:noProof/>
          <w:lang w:val="es-ES" w:eastAsia="es-ES"/>
        </w:rPr>
        <w:drawing>
          <wp:inline distT="0" distB="0" distL="0" distR="0" wp14:anchorId="655029B4" wp14:editId="4F5CC5B7">
            <wp:extent cx="5061098" cy="2764465"/>
            <wp:effectExtent l="0" t="0" r="25400" b="17145"/>
            <wp:docPr id="112" name="Gráfico 1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EA7926" w:rsidRPr="00234B33" w:rsidRDefault="00443216" w:rsidP="009E5DEE">
      <w:pPr>
        <w:pStyle w:val="Descripcin"/>
      </w:pPr>
      <w:bookmarkStart w:id="202" w:name="_Toc432885452"/>
      <w:r>
        <w:t>F</w:t>
      </w:r>
      <w:r w:rsidR="00234B33">
        <w:t>igura</w:t>
      </w:r>
      <w:r w:rsidR="00217A27">
        <w:t xml:space="preserve"> </w:t>
      </w:r>
      <w:r w:rsidR="00234B33">
        <w:t>2</w:t>
      </w:r>
      <w:r w:rsidR="00142608">
        <w:t>1</w:t>
      </w:r>
      <w:r w:rsidR="00234B33">
        <w:t>-3</w:t>
      </w:r>
      <w:r>
        <w:t xml:space="preserve">: </w:t>
      </w:r>
      <w:r w:rsidRPr="00234B33">
        <w:t>R</w:t>
      </w:r>
      <w:r w:rsidR="00234B33">
        <w:t>esultados de valores promedio P</w:t>
      </w:r>
      <w:r w:rsidR="00234B33" w:rsidRPr="00234B33">
        <w:t>H</w:t>
      </w:r>
      <w:r w:rsidR="00E57204" w:rsidRPr="00234B33">
        <w:t xml:space="preserve"> en sus fases de crecimiento del cultivo</w:t>
      </w:r>
      <w:bookmarkEnd w:id="202"/>
    </w:p>
    <w:p w:rsidR="00D87647" w:rsidRPr="00DD1715" w:rsidRDefault="00D87647" w:rsidP="00217A27">
      <w:pPr>
        <w:spacing w:after="0" w:line="360" w:lineRule="auto"/>
        <w:rPr>
          <w:rFonts w:cs="Arial"/>
          <w:sz w:val="16"/>
          <w:szCs w:val="16"/>
          <w:lang w:eastAsia="es-EC"/>
        </w:rPr>
      </w:pPr>
      <w:r w:rsidRPr="00DD1715">
        <w:rPr>
          <w:rFonts w:cs="Arial"/>
          <w:b/>
          <w:sz w:val="16"/>
          <w:szCs w:val="16"/>
          <w:lang w:eastAsia="es-EC"/>
        </w:rPr>
        <w:t>F</w:t>
      </w:r>
      <w:r w:rsidR="00234B33" w:rsidRPr="00DD1715">
        <w:rPr>
          <w:rFonts w:cs="Arial"/>
          <w:b/>
          <w:sz w:val="16"/>
          <w:szCs w:val="16"/>
          <w:lang w:eastAsia="es-EC"/>
        </w:rPr>
        <w:t>uente:</w:t>
      </w:r>
      <w:r w:rsidR="00217A27">
        <w:rPr>
          <w:rFonts w:cs="Arial"/>
          <w:b/>
          <w:sz w:val="16"/>
          <w:szCs w:val="16"/>
          <w:lang w:eastAsia="es-EC"/>
        </w:rPr>
        <w:t xml:space="preserve"> </w:t>
      </w:r>
      <w:r w:rsidRPr="00DD1715">
        <w:rPr>
          <w:rFonts w:cs="Arial"/>
          <w:sz w:val="16"/>
          <w:szCs w:val="16"/>
          <w:lang w:eastAsia="es-EC"/>
        </w:rPr>
        <w:t>ALLAICA, S., GUALLI, M., 2015.</w:t>
      </w:r>
    </w:p>
    <w:p w:rsidR="00791F5D" w:rsidRDefault="00791F5D" w:rsidP="00217A27">
      <w:pPr>
        <w:spacing w:after="0" w:line="360" w:lineRule="auto"/>
        <w:jc w:val="both"/>
        <w:rPr>
          <w:rFonts w:cs="Arial"/>
        </w:rPr>
      </w:pPr>
    </w:p>
    <w:p w:rsidR="00217A27" w:rsidRPr="00090DD3" w:rsidRDefault="00217A27" w:rsidP="00217A27">
      <w:pPr>
        <w:spacing w:after="0" w:line="360" w:lineRule="auto"/>
        <w:jc w:val="both"/>
        <w:rPr>
          <w:rFonts w:cs="Arial"/>
        </w:rPr>
      </w:pPr>
    </w:p>
    <w:p w:rsidR="00C03A6A" w:rsidRDefault="00C03A6A" w:rsidP="00217A27">
      <w:pPr>
        <w:spacing w:after="0" w:line="360" w:lineRule="auto"/>
        <w:jc w:val="both"/>
        <w:rPr>
          <w:rFonts w:cs="Arial"/>
        </w:rPr>
      </w:pPr>
      <w:r w:rsidRPr="00090DD3">
        <w:rPr>
          <w:rFonts w:cs="Arial"/>
        </w:rPr>
        <w:lastRenderedPageBreak/>
        <w:t xml:space="preserve">Los resultados de las lecturas obtenidas del sensor de </w:t>
      </w:r>
      <w:r w:rsidR="004A7BBB" w:rsidRPr="00090DD3">
        <w:rPr>
          <w:rFonts w:cs="Arial"/>
        </w:rPr>
        <w:t>electro conductividad</w:t>
      </w:r>
      <w:r w:rsidRPr="00090DD3">
        <w:rPr>
          <w:rFonts w:cs="Arial"/>
        </w:rPr>
        <w:t xml:space="preserve"> en las diferentes fases de crecimiento del cultivo se muestran en la figura </w:t>
      </w:r>
      <w:r w:rsidR="00EF0056">
        <w:rPr>
          <w:rFonts w:cs="Arial"/>
        </w:rPr>
        <w:t>22-3</w:t>
      </w:r>
      <w:r w:rsidRPr="00090DD3">
        <w:rPr>
          <w:rFonts w:cs="Arial"/>
        </w:rPr>
        <w:t xml:space="preserve"> y observando  la recopilación de datos mostrada en las tablas anteriormente mencionadas, se nota la relación de la </w:t>
      </w:r>
      <w:r w:rsidR="004A7BBB" w:rsidRPr="00090DD3">
        <w:rPr>
          <w:rFonts w:cs="Arial"/>
        </w:rPr>
        <w:t>electro conductividad</w:t>
      </w:r>
      <w:r w:rsidRPr="00090DD3">
        <w:rPr>
          <w:rFonts w:cs="Arial"/>
        </w:rPr>
        <w:t xml:space="preserve"> con la temperatura, siendo así que entre más alta la temperatura también aumenta la </w:t>
      </w:r>
      <w:r w:rsidR="004A7BBB" w:rsidRPr="00090DD3">
        <w:rPr>
          <w:rFonts w:cs="Arial"/>
        </w:rPr>
        <w:t>electro conductividad</w:t>
      </w:r>
      <w:r w:rsidRPr="00090DD3">
        <w:rPr>
          <w:rFonts w:cs="Arial"/>
        </w:rPr>
        <w:t>.</w:t>
      </w:r>
    </w:p>
    <w:p w:rsidR="00604B42" w:rsidRPr="00090DD3" w:rsidRDefault="00604B42" w:rsidP="00217A27">
      <w:pPr>
        <w:spacing w:after="0" w:line="360" w:lineRule="auto"/>
        <w:jc w:val="both"/>
        <w:rPr>
          <w:rFonts w:cs="Arial"/>
        </w:rPr>
      </w:pPr>
    </w:p>
    <w:p w:rsidR="00C03A6A" w:rsidRDefault="00C03A6A" w:rsidP="00A66828">
      <w:pPr>
        <w:spacing w:line="360" w:lineRule="auto"/>
        <w:jc w:val="both"/>
        <w:rPr>
          <w:rFonts w:cs="Arial"/>
        </w:rPr>
      </w:pPr>
      <w:r w:rsidRPr="00090DD3">
        <w:rPr>
          <w:rFonts w:cs="Arial"/>
        </w:rPr>
        <w:t>Además se puede señalar que los datos obtenidos se encuentran dentro del rango establecido, lo cual permite un buen desarrollo del cultivo hidropónico en sus diferentes fases.</w:t>
      </w:r>
    </w:p>
    <w:p w:rsidR="00F349C4" w:rsidRDefault="00F349C4" w:rsidP="00A66828">
      <w:pPr>
        <w:spacing w:line="360" w:lineRule="auto"/>
        <w:jc w:val="both"/>
        <w:rPr>
          <w:rFonts w:cs="Arial"/>
        </w:rPr>
      </w:pPr>
    </w:p>
    <w:p w:rsidR="00604B42" w:rsidRDefault="00234B33" w:rsidP="00791F5D">
      <w:pPr>
        <w:spacing w:after="0" w:line="360" w:lineRule="auto"/>
        <w:jc w:val="center"/>
        <w:rPr>
          <w:rFonts w:cs="Arial"/>
        </w:rPr>
      </w:pPr>
      <w:r>
        <w:rPr>
          <w:noProof/>
          <w:lang w:val="es-ES" w:eastAsia="es-ES"/>
        </w:rPr>
        <w:drawing>
          <wp:inline distT="0" distB="0" distL="0" distR="0" wp14:anchorId="3519E9D4" wp14:editId="3E2C3685">
            <wp:extent cx="4126727" cy="2178658"/>
            <wp:effectExtent l="0" t="0" r="26670" b="12700"/>
            <wp:docPr id="114" name="Gráfico 1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rsidR="00EA7926" w:rsidRPr="00234B33" w:rsidRDefault="00443216" w:rsidP="009E5DEE">
      <w:pPr>
        <w:pStyle w:val="Descripcin"/>
      </w:pPr>
      <w:bookmarkStart w:id="203" w:name="_Toc432885453"/>
      <w:r>
        <w:t>F</w:t>
      </w:r>
      <w:r w:rsidR="00234B33">
        <w:t>igura</w:t>
      </w:r>
      <w:r w:rsidR="00142608">
        <w:t>22</w:t>
      </w:r>
      <w:r w:rsidR="00234B33">
        <w:t>-3</w:t>
      </w:r>
      <w:proofErr w:type="gramStart"/>
      <w:r w:rsidR="00E57204">
        <w:t>:</w:t>
      </w:r>
      <w:r w:rsidR="00E57204" w:rsidRPr="00234B33">
        <w:t>Resultados</w:t>
      </w:r>
      <w:proofErr w:type="gramEnd"/>
      <w:r w:rsidR="00E57204" w:rsidRPr="00234B33">
        <w:t xml:space="preserve"> de valores promedio EC en sus fases de crecimiento del cultivo</w:t>
      </w:r>
      <w:bookmarkEnd w:id="203"/>
    </w:p>
    <w:p w:rsidR="00D87647" w:rsidRPr="00DD1715" w:rsidRDefault="00D87647" w:rsidP="00217A27">
      <w:pPr>
        <w:spacing w:line="360" w:lineRule="auto"/>
        <w:rPr>
          <w:rFonts w:cs="Arial"/>
          <w:sz w:val="16"/>
          <w:szCs w:val="16"/>
          <w:lang w:eastAsia="es-EC"/>
        </w:rPr>
      </w:pPr>
      <w:proofErr w:type="spellStart"/>
      <w:r w:rsidRPr="00DD1715">
        <w:rPr>
          <w:rFonts w:cs="Arial"/>
          <w:b/>
          <w:sz w:val="16"/>
          <w:szCs w:val="16"/>
          <w:lang w:eastAsia="es-EC"/>
        </w:rPr>
        <w:t>F</w:t>
      </w:r>
      <w:r w:rsidR="00234B33" w:rsidRPr="00DD1715">
        <w:rPr>
          <w:rFonts w:cs="Arial"/>
          <w:b/>
          <w:sz w:val="16"/>
          <w:szCs w:val="16"/>
          <w:lang w:eastAsia="es-EC"/>
        </w:rPr>
        <w:t>uente</w:t>
      </w:r>
      <w:proofErr w:type="gramStart"/>
      <w:r w:rsidR="00234B33" w:rsidRPr="00DD1715">
        <w:rPr>
          <w:rFonts w:cs="Arial"/>
          <w:b/>
          <w:sz w:val="16"/>
          <w:szCs w:val="16"/>
          <w:lang w:eastAsia="es-EC"/>
        </w:rPr>
        <w:t>:</w:t>
      </w:r>
      <w:r w:rsidRPr="00DD1715">
        <w:rPr>
          <w:rFonts w:cs="Arial"/>
          <w:sz w:val="16"/>
          <w:szCs w:val="16"/>
          <w:lang w:eastAsia="es-EC"/>
        </w:rPr>
        <w:t>ALLAICA</w:t>
      </w:r>
      <w:proofErr w:type="spellEnd"/>
      <w:proofErr w:type="gramEnd"/>
      <w:r w:rsidRPr="00DD1715">
        <w:rPr>
          <w:rFonts w:cs="Arial"/>
          <w:sz w:val="16"/>
          <w:szCs w:val="16"/>
          <w:lang w:eastAsia="es-EC"/>
        </w:rPr>
        <w:t>, S., GUALLI, M., 2015.</w:t>
      </w:r>
    </w:p>
    <w:p w:rsidR="00C03A6A" w:rsidRPr="00090DD3" w:rsidRDefault="00C03A6A" w:rsidP="00A66828">
      <w:pPr>
        <w:spacing w:line="360" w:lineRule="auto"/>
        <w:jc w:val="both"/>
        <w:rPr>
          <w:rFonts w:cs="Arial"/>
        </w:rPr>
      </w:pPr>
    </w:p>
    <w:p w:rsidR="00C03A6A" w:rsidRPr="00090DD3" w:rsidRDefault="00C03A6A" w:rsidP="00A66828">
      <w:pPr>
        <w:spacing w:line="360" w:lineRule="auto"/>
        <w:jc w:val="both"/>
        <w:rPr>
          <w:rFonts w:cs="Arial"/>
        </w:rPr>
      </w:pPr>
      <w:r w:rsidRPr="00090DD3">
        <w:rPr>
          <w:rFonts w:cs="Arial"/>
        </w:rPr>
        <w:t xml:space="preserve">Con los rangos ya establecidos podemos visualizar  </w:t>
      </w:r>
      <w:r w:rsidR="00EF0056">
        <w:rPr>
          <w:rFonts w:cs="Arial"/>
        </w:rPr>
        <w:t>en la figura 23-3</w:t>
      </w:r>
      <w:r w:rsidR="00EC18B6">
        <w:rPr>
          <w:rFonts w:cs="Arial"/>
        </w:rPr>
        <w:t xml:space="preserve">, </w:t>
      </w:r>
      <w:r w:rsidRPr="00090DD3">
        <w:rPr>
          <w:rFonts w:cs="Arial"/>
        </w:rPr>
        <w:t xml:space="preserve">que  la temperatura se ha mantenido optima, lo cual permitió un desarrollo apropiado de las plantas del cultivo hidropónico y con las tablas de las diferentes fases señaladas previamente se  deduce que la temperatura está ligada tanto a la </w:t>
      </w:r>
      <w:r w:rsidR="004A7BBB" w:rsidRPr="00090DD3">
        <w:rPr>
          <w:rFonts w:cs="Arial"/>
        </w:rPr>
        <w:t>electro conductividad</w:t>
      </w:r>
      <w:r w:rsidRPr="00090DD3">
        <w:rPr>
          <w:rFonts w:cs="Arial"/>
        </w:rPr>
        <w:t xml:space="preserve"> y como al pH en el desarrollo de las plantas.</w:t>
      </w:r>
    </w:p>
    <w:p w:rsidR="00C03A6A" w:rsidRDefault="00C03A6A" w:rsidP="00A66828">
      <w:pPr>
        <w:spacing w:line="360" w:lineRule="auto"/>
        <w:jc w:val="both"/>
        <w:rPr>
          <w:rFonts w:cs="Arial"/>
        </w:rPr>
      </w:pPr>
    </w:p>
    <w:p w:rsidR="00443216" w:rsidRPr="00090DD3" w:rsidRDefault="00234B33" w:rsidP="00791F5D">
      <w:pPr>
        <w:spacing w:after="0" w:line="360" w:lineRule="auto"/>
        <w:jc w:val="center"/>
        <w:rPr>
          <w:rFonts w:cs="Arial"/>
        </w:rPr>
      </w:pPr>
      <w:r>
        <w:rPr>
          <w:noProof/>
          <w:lang w:val="es-ES" w:eastAsia="es-ES"/>
        </w:rPr>
        <w:lastRenderedPageBreak/>
        <w:drawing>
          <wp:inline distT="0" distB="0" distL="0" distR="0" wp14:anchorId="41345140" wp14:editId="0F1DE24A">
            <wp:extent cx="4275438" cy="2533135"/>
            <wp:effectExtent l="0" t="0" r="11430" b="19685"/>
            <wp:docPr id="119" name="Gráfico 1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rsidR="00C03A6A" w:rsidRPr="00090DD3" w:rsidRDefault="00443216" w:rsidP="009E5DEE">
      <w:pPr>
        <w:pStyle w:val="Descripcin"/>
      </w:pPr>
      <w:bookmarkStart w:id="204" w:name="_Toc432885454"/>
      <w:r>
        <w:t>F</w:t>
      </w:r>
      <w:r w:rsidR="00234B33">
        <w:t>igura</w:t>
      </w:r>
      <w:r w:rsidR="00217A27">
        <w:t xml:space="preserve"> </w:t>
      </w:r>
      <w:r w:rsidR="00234B33">
        <w:t>2</w:t>
      </w:r>
      <w:r w:rsidR="00142608">
        <w:t>3</w:t>
      </w:r>
      <w:r w:rsidR="00234B33">
        <w:t>-3</w:t>
      </w:r>
      <w:r>
        <w:t xml:space="preserve">: </w:t>
      </w:r>
      <w:r w:rsidRPr="00234B33">
        <w:t>R</w:t>
      </w:r>
      <w:r w:rsidR="00E57204" w:rsidRPr="00234B33">
        <w:t>esultados de valores promedio de temperatura en sus fases de crecimiento del cultivo</w:t>
      </w:r>
      <w:bookmarkEnd w:id="204"/>
    </w:p>
    <w:p w:rsidR="00D87647" w:rsidRPr="00DD1715" w:rsidRDefault="00D87647" w:rsidP="00217A27">
      <w:pPr>
        <w:spacing w:after="0" w:line="360" w:lineRule="auto"/>
        <w:rPr>
          <w:rFonts w:cs="Arial"/>
          <w:sz w:val="16"/>
          <w:szCs w:val="16"/>
          <w:lang w:eastAsia="es-EC"/>
        </w:rPr>
      </w:pPr>
      <w:r w:rsidRPr="00DD1715">
        <w:rPr>
          <w:rFonts w:cs="Arial"/>
          <w:b/>
          <w:sz w:val="16"/>
          <w:szCs w:val="16"/>
          <w:lang w:eastAsia="es-EC"/>
        </w:rPr>
        <w:t>F</w:t>
      </w:r>
      <w:r w:rsidR="00234B33" w:rsidRPr="00DD1715">
        <w:rPr>
          <w:rFonts w:cs="Arial"/>
          <w:b/>
          <w:sz w:val="16"/>
          <w:szCs w:val="16"/>
          <w:lang w:eastAsia="es-EC"/>
        </w:rPr>
        <w:t>uente</w:t>
      </w:r>
      <w:r w:rsidRPr="00DD1715">
        <w:rPr>
          <w:rFonts w:cs="Arial"/>
          <w:b/>
          <w:sz w:val="16"/>
          <w:szCs w:val="16"/>
          <w:lang w:eastAsia="es-EC"/>
        </w:rPr>
        <w:t>:</w:t>
      </w:r>
      <w:r w:rsidRPr="00DD1715">
        <w:rPr>
          <w:rFonts w:cs="Arial"/>
          <w:sz w:val="16"/>
          <w:szCs w:val="16"/>
          <w:lang w:eastAsia="es-EC"/>
        </w:rPr>
        <w:t xml:space="preserve"> ALLAICA, S., GUALLI, M., 2015.</w:t>
      </w:r>
    </w:p>
    <w:p w:rsidR="00C03A6A" w:rsidRDefault="00C03A6A" w:rsidP="00F349C4">
      <w:pPr>
        <w:spacing w:after="0" w:line="360" w:lineRule="auto"/>
        <w:jc w:val="both"/>
        <w:rPr>
          <w:rFonts w:cs="Arial"/>
        </w:rPr>
      </w:pPr>
    </w:p>
    <w:p w:rsidR="00F349C4" w:rsidRPr="00090DD3" w:rsidRDefault="00F349C4" w:rsidP="00F349C4">
      <w:pPr>
        <w:spacing w:after="0" w:line="360" w:lineRule="auto"/>
        <w:jc w:val="both"/>
        <w:rPr>
          <w:rFonts w:cs="Arial"/>
        </w:rPr>
      </w:pPr>
    </w:p>
    <w:p w:rsidR="00461A0C" w:rsidRDefault="00C03A6A" w:rsidP="00F349C4">
      <w:pPr>
        <w:tabs>
          <w:tab w:val="left" w:pos="1088"/>
        </w:tabs>
        <w:spacing w:after="0" w:line="360" w:lineRule="auto"/>
        <w:jc w:val="both"/>
        <w:rPr>
          <w:rFonts w:cs="Arial"/>
        </w:rPr>
      </w:pPr>
      <w:r w:rsidRPr="00090DD3">
        <w:rPr>
          <w:rFonts w:cs="Arial"/>
        </w:rPr>
        <w:t xml:space="preserve">Durante el proceso de la puesta en marcha del prototipo se recabó  los resultados mostrados  tanto de los sensores de atlas </w:t>
      </w:r>
      <w:r w:rsidR="00612357" w:rsidRPr="00090DD3">
        <w:rPr>
          <w:rFonts w:cs="Arial"/>
        </w:rPr>
        <w:t>Scientific</w:t>
      </w:r>
      <w:r w:rsidRPr="00090DD3">
        <w:rPr>
          <w:rFonts w:cs="Arial"/>
        </w:rPr>
        <w:t xml:space="preserve"> como el de temperatura,  lo cual nos permiten corroborar la importancia de cada uno, en cuanto a un mejor rendimiento en el cultivo hidropónico, debido a que permite un mejor contro</w:t>
      </w:r>
      <w:r w:rsidR="00461A0C">
        <w:rPr>
          <w:rFonts w:cs="Arial"/>
        </w:rPr>
        <w:t>l, monitoreo de nuestro sistema.</w:t>
      </w:r>
    </w:p>
    <w:p w:rsidR="00791F5D" w:rsidRDefault="00791F5D" w:rsidP="00F349C4">
      <w:pPr>
        <w:tabs>
          <w:tab w:val="left" w:pos="1088"/>
        </w:tabs>
        <w:spacing w:after="0" w:line="360" w:lineRule="auto"/>
        <w:jc w:val="both"/>
        <w:rPr>
          <w:rFonts w:cs="Arial"/>
        </w:rPr>
      </w:pPr>
    </w:p>
    <w:p w:rsidR="00C03A6A" w:rsidRDefault="00461A0C" w:rsidP="00F349C4">
      <w:pPr>
        <w:tabs>
          <w:tab w:val="left" w:pos="1088"/>
        </w:tabs>
        <w:spacing w:after="0" w:line="360" w:lineRule="auto"/>
        <w:jc w:val="both"/>
        <w:rPr>
          <w:rFonts w:cs="Arial"/>
        </w:rPr>
      </w:pPr>
      <w:r>
        <w:rPr>
          <w:rFonts w:cs="Arial"/>
        </w:rPr>
        <w:t>H</w:t>
      </w:r>
      <w:r w:rsidR="00C03A6A" w:rsidRPr="00090DD3">
        <w:rPr>
          <w:rFonts w:cs="Arial"/>
        </w:rPr>
        <w:t xml:space="preserve">aciendo posible obtener una producción  a corto plazo, con nutrientes óptimos, y </w:t>
      </w:r>
      <w:proofErr w:type="spellStart"/>
      <w:r w:rsidR="00C03A6A" w:rsidRPr="00090DD3">
        <w:rPr>
          <w:rFonts w:cs="Arial"/>
        </w:rPr>
        <w:t>mejordesempeño</w:t>
      </w:r>
      <w:proofErr w:type="spellEnd"/>
      <w:r w:rsidR="00C03A6A" w:rsidRPr="00090DD3">
        <w:rPr>
          <w:rFonts w:cs="Arial"/>
        </w:rPr>
        <w:t xml:space="preserve"> en el crecimiento de las plantas, de esta forma conocer inmediatamente de alguna anomalía a través de la red GSM al administrador,  de esta </w:t>
      </w:r>
      <w:r>
        <w:rPr>
          <w:rFonts w:cs="Arial"/>
        </w:rPr>
        <w:t>manera</w:t>
      </w:r>
      <w:r w:rsidR="00C03A6A" w:rsidRPr="00090DD3">
        <w:rPr>
          <w:rFonts w:cs="Arial"/>
        </w:rPr>
        <w:t xml:space="preserve"> el sistema de comunicación obtuvo un desempeño mejor teniendo un cultivo con mejores características al cultivo convencional, </w:t>
      </w:r>
      <w:r>
        <w:rPr>
          <w:rFonts w:cs="Arial"/>
        </w:rPr>
        <w:t>obteniendo así los siguientes resultados</w:t>
      </w:r>
      <w:r w:rsidR="00C03A6A" w:rsidRPr="00090DD3">
        <w:rPr>
          <w:rFonts w:cs="Arial"/>
        </w:rPr>
        <w:t>:</w:t>
      </w:r>
    </w:p>
    <w:p w:rsidR="00604B42" w:rsidRPr="00090DD3" w:rsidRDefault="00604B42" w:rsidP="00A66828">
      <w:pPr>
        <w:tabs>
          <w:tab w:val="left" w:pos="1088"/>
        </w:tabs>
        <w:spacing w:line="360" w:lineRule="auto"/>
        <w:jc w:val="both"/>
        <w:rPr>
          <w:rFonts w:cs="Arial"/>
        </w:rPr>
      </w:pPr>
    </w:p>
    <w:p w:rsidR="00C03A6A" w:rsidRPr="00090DD3" w:rsidRDefault="00C03A6A" w:rsidP="00882EBC">
      <w:pPr>
        <w:pStyle w:val="Prrafodelista"/>
        <w:numPr>
          <w:ilvl w:val="0"/>
          <w:numId w:val="31"/>
        </w:numPr>
        <w:tabs>
          <w:tab w:val="left" w:pos="1088"/>
        </w:tabs>
        <w:spacing w:line="360" w:lineRule="auto"/>
        <w:jc w:val="both"/>
        <w:rPr>
          <w:rFonts w:cs="Arial"/>
        </w:rPr>
      </w:pPr>
      <w:r w:rsidRPr="00090DD3">
        <w:rPr>
          <w:rFonts w:cs="Arial"/>
        </w:rPr>
        <w:t>Fue útil la tecnología GSM en el telecontrol debido a los alcances que tiene y la mínima latencia en la conexión.</w:t>
      </w:r>
    </w:p>
    <w:p w:rsidR="00C03A6A" w:rsidRPr="00090DD3" w:rsidRDefault="00C03A6A" w:rsidP="00A66828">
      <w:pPr>
        <w:pStyle w:val="Prrafodelista"/>
        <w:tabs>
          <w:tab w:val="left" w:pos="1088"/>
        </w:tabs>
        <w:spacing w:line="360" w:lineRule="auto"/>
        <w:ind w:left="787" w:firstLine="315"/>
        <w:jc w:val="both"/>
        <w:rPr>
          <w:rFonts w:cs="Arial"/>
        </w:rPr>
      </w:pPr>
    </w:p>
    <w:p w:rsidR="00C03A6A" w:rsidRPr="00090DD3" w:rsidRDefault="00C03A6A" w:rsidP="00882EBC">
      <w:pPr>
        <w:pStyle w:val="Prrafodelista"/>
        <w:numPr>
          <w:ilvl w:val="0"/>
          <w:numId w:val="31"/>
        </w:numPr>
        <w:tabs>
          <w:tab w:val="left" w:pos="1088"/>
        </w:tabs>
        <w:spacing w:line="360" w:lineRule="auto"/>
        <w:jc w:val="both"/>
        <w:rPr>
          <w:rFonts w:cs="Arial"/>
        </w:rPr>
      </w:pPr>
      <w:r w:rsidRPr="00090DD3">
        <w:rPr>
          <w:rFonts w:cs="Arial"/>
        </w:rPr>
        <w:lastRenderedPageBreak/>
        <w:t xml:space="preserve">El aviso del exceso de rangos tanto de PH como de EC ayudo al administrador a tomar correctivos, para un buen crecimiento con la cantidad de nutrientes </w:t>
      </w:r>
      <w:r w:rsidR="004E2396">
        <w:rPr>
          <w:rFonts w:cs="Arial"/>
        </w:rPr>
        <w:t xml:space="preserve">a ser </w:t>
      </w:r>
      <w:r w:rsidR="00586915">
        <w:rPr>
          <w:rFonts w:cs="Arial"/>
        </w:rPr>
        <w:t>absorbidos</w:t>
      </w:r>
      <w:r w:rsidRPr="00090DD3">
        <w:rPr>
          <w:rFonts w:cs="Arial"/>
        </w:rPr>
        <w:t>.</w:t>
      </w:r>
    </w:p>
    <w:p w:rsidR="00C03A6A" w:rsidRPr="00090DD3" w:rsidRDefault="00C03A6A" w:rsidP="00A66828">
      <w:pPr>
        <w:pStyle w:val="Prrafodelista"/>
        <w:spacing w:line="360" w:lineRule="auto"/>
        <w:jc w:val="both"/>
        <w:rPr>
          <w:rFonts w:cs="Arial"/>
        </w:rPr>
      </w:pPr>
    </w:p>
    <w:p w:rsidR="00C03A6A" w:rsidRPr="00090DD3" w:rsidRDefault="00C03A6A" w:rsidP="00882EBC">
      <w:pPr>
        <w:pStyle w:val="Prrafodelista"/>
        <w:numPr>
          <w:ilvl w:val="0"/>
          <w:numId w:val="31"/>
        </w:numPr>
        <w:tabs>
          <w:tab w:val="left" w:pos="1088"/>
        </w:tabs>
        <w:spacing w:line="360" w:lineRule="auto"/>
        <w:jc w:val="both"/>
        <w:rPr>
          <w:rFonts w:cs="Arial"/>
        </w:rPr>
      </w:pPr>
      <w:r w:rsidRPr="00090DD3">
        <w:rPr>
          <w:rFonts w:cs="Arial"/>
        </w:rPr>
        <w:t>Al obtener datos del software Labview se observa el comportamiento, la estabilidad, funcionamiento del sistema, además de haber realizado las etapas de configuración y conexión que permitieron la automatización del invernadero</w:t>
      </w:r>
    </w:p>
    <w:p w:rsidR="00C03A6A" w:rsidRPr="00090DD3" w:rsidRDefault="00C03A6A" w:rsidP="00A66828">
      <w:pPr>
        <w:pStyle w:val="Prrafodelista"/>
        <w:spacing w:line="360" w:lineRule="auto"/>
        <w:jc w:val="both"/>
        <w:rPr>
          <w:rFonts w:cs="Arial"/>
        </w:rPr>
      </w:pPr>
    </w:p>
    <w:p w:rsidR="00C03A6A" w:rsidRPr="00090DD3" w:rsidRDefault="00C03A6A" w:rsidP="00882EBC">
      <w:pPr>
        <w:pStyle w:val="Prrafodelista"/>
        <w:numPr>
          <w:ilvl w:val="0"/>
          <w:numId w:val="31"/>
        </w:numPr>
        <w:tabs>
          <w:tab w:val="left" w:pos="1088"/>
        </w:tabs>
        <w:spacing w:line="360" w:lineRule="auto"/>
        <w:jc w:val="both"/>
        <w:rPr>
          <w:rFonts w:cs="Arial"/>
        </w:rPr>
      </w:pPr>
      <w:r w:rsidRPr="00090DD3">
        <w:rPr>
          <w:rFonts w:cs="Arial"/>
        </w:rPr>
        <w:t>Todo lo anterior mencionado ayudo al administrador a tomar medidas de corrección desde un dispositivo móvil, siendo así posible encender el calefactor o ventilador según sea la necesidad para obtener una temperatura idónea para el cultivo. Además de elegir un flujo de agua correcto al iniciar el uso del sistema de comunicación.</w:t>
      </w:r>
    </w:p>
    <w:p w:rsidR="00B14CA2" w:rsidRPr="00DD1715" w:rsidRDefault="00B14CA2" w:rsidP="00A66828">
      <w:pPr>
        <w:widowControl w:val="0"/>
        <w:spacing w:after="0" w:line="360" w:lineRule="auto"/>
        <w:outlineLvl w:val="2"/>
        <w:rPr>
          <w:rFonts w:eastAsia="Arial" w:cs="Arial"/>
        </w:rPr>
        <w:sectPr w:rsidR="00B14CA2" w:rsidRPr="00DD1715" w:rsidSect="00791F5D">
          <w:pgSz w:w="11907" w:h="16839" w:code="9"/>
          <w:pgMar w:top="1985" w:right="1418" w:bottom="1418" w:left="1985" w:header="709" w:footer="1134" w:gutter="0"/>
          <w:cols w:space="708"/>
          <w:docGrid w:linePitch="360"/>
        </w:sectPr>
      </w:pPr>
    </w:p>
    <w:p w:rsidR="00182550" w:rsidRDefault="00182550" w:rsidP="00413C52">
      <w:pPr>
        <w:pStyle w:val="Ttulo1"/>
      </w:pPr>
      <w:bookmarkStart w:id="205" w:name="_Toc432880528"/>
      <w:r w:rsidRPr="00182550">
        <w:lastRenderedPageBreak/>
        <w:t>CONCLUSIONES</w:t>
      </w:r>
      <w:bookmarkEnd w:id="205"/>
    </w:p>
    <w:p w:rsidR="00217A27" w:rsidRPr="00217A27" w:rsidRDefault="00217A27" w:rsidP="00217A27">
      <w:pPr>
        <w:rPr>
          <w:lang w:eastAsia="es-EC"/>
        </w:rPr>
      </w:pPr>
    </w:p>
    <w:p w:rsidR="00464580" w:rsidRPr="00464580" w:rsidRDefault="00464580" w:rsidP="00217A27">
      <w:pPr>
        <w:spacing w:after="0" w:line="360" w:lineRule="auto"/>
        <w:rPr>
          <w:lang w:eastAsia="es-EC"/>
        </w:rPr>
      </w:pPr>
    </w:p>
    <w:p w:rsidR="00182550" w:rsidRDefault="003728D3" w:rsidP="00882EBC">
      <w:pPr>
        <w:pStyle w:val="Prrafodelista"/>
        <w:numPr>
          <w:ilvl w:val="0"/>
          <w:numId w:val="32"/>
        </w:numPr>
        <w:spacing w:after="0" w:line="360" w:lineRule="auto"/>
        <w:jc w:val="both"/>
        <w:rPr>
          <w:rFonts w:cs="Arial"/>
        </w:rPr>
      </w:pPr>
      <w:r>
        <w:rPr>
          <w:rFonts w:cs="Arial"/>
        </w:rPr>
        <w:t xml:space="preserve">La implementación y configuración </w:t>
      </w:r>
      <w:r w:rsidR="00182550" w:rsidRPr="00023D4A">
        <w:rPr>
          <w:rFonts w:cs="Arial"/>
        </w:rPr>
        <w:t>de</w:t>
      </w:r>
      <w:r w:rsidR="004246B1">
        <w:rPr>
          <w:rFonts w:cs="Arial"/>
        </w:rPr>
        <w:t>l</w:t>
      </w:r>
      <w:r>
        <w:rPr>
          <w:rFonts w:cs="Arial"/>
        </w:rPr>
        <w:t xml:space="preserve"> sistema de comunicación así como el </w:t>
      </w:r>
      <w:r w:rsidR="00182550" w:rsidRPr="00023D4A">
        <w:rPr>
          <w:rFonts w:cs="Arial"/>
        </w:rPr>
        <w:t xml:space="preserve"> monitoreo </w:t>
      </w:r>
      <w:r>
        <w:rPr>
          <w:rFonts w:cs="Arial"/>
        </w:rPr>
        <w:t>y control del cultivo hidropónico fue posible  realizarlo a través del módulo Arduino.</w:t>
      </w:r>
    </w:p>
    <w:p w:rsidR="003728D3" w:rsidRDefault="003728D3" w:rsidP="003728D3">
      <w:pPr>
        <w:pStyle w:val="Prrafodelista"/>
        <w:spacing w:after="0" w:line="360" w:lineRule="auto"/>
        <w:jc w:val="both"/>
        <w:rPr>
          <w:rFonts w:cs="Arial"/>
        </w:rPr>
      </w:pPr>
    </w:p>
    <w:p w:rsidR="003728D3" w:rsidRDefault="003728D3" w:rsidP="00882EBC">
      <w:pPr>
        <w:pStyle w:val="Prrafodelista"/>
        <w:numPr>
          <w:ilvl w:val="0"/>
          <w:numId w:val="32"/>
        </w:numPr>
        <w:spacing w:after="0" w:line="360" w:lineRule="auto"/>
        <w:jc w:val="both"/>
        <w:rPr>
          <w:rFonts w:cs="Arial"/>
        </w:rPr>
      </w:pPr>
      <w:r>
        <w:rPr>
          <w:rFonts w:cs="Arial"/>
        </w:rPr>
        <w:t>El uso de los sensores permitió la adquisición de datos tales como la temperatura y el flujo de agua, facilitando la recolección de datos del cultivo hidropónico</w:t>
      </w:r>
      <w:r w:rsidR="009E2BD6">
        <w:rPr>
          <w:rFonts w:cs="Arial"/>
        </w:rPr>
        <w:t>.</w:t>
      </w:r>
    </w:p>
    <w:p w:rsidR="009E2BD6" w:rsidRPr="009E2BD6" w:rsidRDefault="009E2BD6" w:rsidP="009E2BD6">
      <w:pPr>
        <w:pStyle w:val="Prrafodelista"/>
        <w:rPr>
          <w:rFonts w:cs="Arial"/>
        </w:rPr>
      </w:pPr>
    </w:p>
    <w:p w:rsidR="009E2BD6" w:rsidRDefault="009E2BD6" w:rsidP="00882EBC">
      <w:pPr>
        <w:pStyle w:val="Prrafodelista"/>
        <w:numPr>
          <w:ilvl w:val="0"/>
          <w:numId w:val="32"/>
        </w:numPr>
        <w:spacing w:after="0" w:line="360" w:lineRule="auto"/>
        <w:jc w:val="both"/>
        <w:rPr>
          <w:rFonts w:cs="Arial"/>
        </w:rPr>
      </w:pPr>
      <w:r>
        <w:rPr>
          <w:rFonts w:cs="Arial"/>
        </w:rPr>
        <w:t>El uso de sensores tanto de PH- EC de atlas Scientific permitió vigilar el adecuado crecimiento del cultivo hidropónico monitoreando los nutrientes del mismo.</w:t>
      </w:r>
    </w:p>
    <w:p w:rsidR="00182550" w:rsidRPr="00023D4A" w:rsidRDefault="00182550" w:rsidP="00217A27">
      <w:pPr>
        <w:pStyle w:val="Prrafodelista"/>
        <w:spacing w:after="0" w:line="360" w:lineRule="auto"/>
        <w:jc w:val="both"/>
        <w:rPr>
          <w:rFonts w:cs="Arial"/>
        </w:rPr>
      </w:pPr>
    </w:p>
    <w:p w:rsidR="00182550" w:rsidRPr="00182550" w:rsidRDefault="00182550" w:rsidP="00217A27">
      <w:pPr>
        <w:pStyle w:val="Prrafodelista"/>
        <w:spacing w:after="0" w:line="360" w:lineRule="auto"/>
        <w:rPr>
          <w:rFonts w:cs="Arial"/>
        </w:rPr>
      </w:pPr>
    </w:p>
    <w:p w:rsidR="00182550" w:rsidRDefault="004246B1" w:rsidP="00882EBC">
      <w:pPr>
        <w:pStyle w:val="Prrafodelista"/>
        <w:numPr>
          <w:ilvl w:val="0"/>
          <w:numId w:val="32"/>
        </w:numPr>
        <w:spacing w:after="0" w:line="360" w:lineRule="auto"/>
        <w:jc w:val="both"/>
        <w:rPr>
          <w:rFonts w:cs="Arial"/>
        </w:rPr>
      </w:pPr>
      <w:r>
        <w:rPr>
          <w:rFonts w:cs="Arial"/>
        </w:rPr>
        <w:t xml:space="preserve">El </w:t>
      </w:r>
      <w:r w:rsidR="00182550" w:rsidRPr="00023D4A">
        <w:rPr>
          <w:rFonts w:cs="Arial"/>
        </w:rPr>
        <w:t xml:space="preserve">shield GSM Sim900 </w:t>
      </w:r>
      <w:r>
        <w:rPr>
          <w:rFonts w:cs="Arial"/>
        </w:rPr>
        <w:t xml:space="preserve">y </w:t>
      </w:r>
      <w:r w:rsidR="00182550" w:rsidRPr="00023D4A">
        <w:rPr>
          <w:rFonts w:cs="Arial"/>
        </w:rPr>
        <w:t xml:space="preserve">la </w:t>
      </w:r>
      <w:r w:rsidR="00D113BF">
        <w:rPr>
          <w:rFonts w:cs="Arial"/>
        </w:rPr>
        <w:t xml:space="preserve">conexión con la red GSM, permitió </w:t>
      </w:r>
      <w:r w:rsidR="00182550" w:rsidRPr="00023D4A">
        <w:rPr>
          <w:rFonts w:cs="Arial"/>
        </w:rPr>
        <w:t xml:space="preserve"> la comunicación entre el  cultivo</w:t>
      </w:r>
      <w:r w:rsidR="00D113BF">
        <w:rPr>
          <w:rFonts w:cs="Arial"/>
        </w:rPr>
        <w:t xml:space="preserve"> hidropónico, y el administrador el cual recibe las notificaciones de la variabilidad de los diferentes parámetros.</w:t>
      </w:r>
    </w:p>
    <w:p w:rsidR="00D113BF" w:rsidRDefault="00D113BF" w:rsidP="00D113BF">
      <w:pPr>
        <w:pStyle w:val="Prrafodelista"/>
        <w:spacing w:after="0" w:line="360" w:lineRule="auto"/>
        <w:jc w:val="both"/>
        <w:rPr>
          <w:rFonts w:cs="Arial"/>
        </w:rPr>
      </w:pPr>
    </w:p>
    <w:p w:rsidR="00D113BF" w:rsidRDefault="00D113BF" w:rsidP="00882EBC">
      <w:pPr>
        <w:pStyle w:val="Prrafodelista"/>
        <w:numPr>
          <w:ilvl w:val="0"/>
          <w:numId w:val="32"/>
        </w:numPr>
        <w:spacing w:after="0" w:line="360" w:lineRule="auto"/>
        <w:jc w:val="both"/>
        <w:rPr>
          <w:rFonts w:cs="Arial"/>
        </w:rPr>
      </w:pPr>
      <w:r>
        <w:rPr>
          <w:rFonts w:cs="Arial"/>
        </w:rPr>
        <w:t>A través de una aplicación móvil se logró la interacción entre los dispositivos utilizados en el prototipo  y el administrador, obteniendo el control y monitoreo del cultivo.</w:t>
      </w:r>
    </w:p>
    <w:p w:rsidR="00D113BF" w:rsidRPr="00D113BF" w:rsidRDefault="00D113BF" w:rsidP="00D113BF">
      <w:pPr>
        <w:pStyle w:val="Prrafodelista"/>
        <w:rPr>
          <w:rFonts w:cs="Arial"/>
        </w:rPr>
      </w:pPr>
    </w:p>
    <w:p w:rsidR="00D113BF" w:rsidRDefault="00D113BF" w:rsidP="00882EBC">
      <w:pPr>
        <w:pStyle w:val="Prrafodelista"/>
        <w:numPr>
          <w:ilvl w:val="0"/>
          <w:numId w:val="32"/>
        </w:numPr>
        <w:spacing w:after="0" w:line="360" w:lineRule="auto"/>
        <w:jc w:val="both"/>
        <w:rPr>
          <w:rFonts w:cs="Arial"/>
        </w:rPr>
      </w:pPr>
      <w:r>
        <w:rPr>
          <w:rFonts w:cs="Arial"/>
        </w:rPr>
        <w:t>El contar con el software Labview nos permitió la adquisición de datos en un gestor de base de datos con los resul</w:t>
      </w:r>
      <w:r w:rsidR="00AE154E">
        <w:rPr>
          <w:rFonts w:cs="Arial"/>
        </w:rPr>
        <w:t>tados obtenidos en el monitoreo del cultivo hidropónico.</w:t>
      </w:r>
    </w:p>
    <w:p w:rsidR="00D113BF" w:rsidRDefault="00D113BF" w:rsidP="00D113BF">
      <w:pPr>
        <w:pStyle w:val="Prrafodelista"/>
        <w:spacing w:after="0" w:line="360" w:lineRule="auto"/>
        <w:jc w:val="both"/>
        <w:rPr>
          <w:rFonts w:cs="Arial"/>
        </w:rPr>
      </w:pPr>
    </w:p>
    <w:p w:rsidR="00D113BF" w:rsidRDefault="00D113BF" w:rsidP="00D113BF">
      <w:pPr>
        <w:pStyle w:val="Prrafodelista"/>
        <w:spacing w:after="0" w:line="360" w:lineRule="auto"/>
        <w:jc w:val="both"/>
        <w:rPr>
          <w:rFonts w:cs="Arial"/>
        </w:rPr>
      </w:pPr>
    </w:p>
    <w:p w:rsidR="0045490B" w:rsidRDefault="0045490B" w:rsidP="00A66828">
      <w:pPr>
        <w:pStyle w:val="Prrafodelista"/>
        <w:spacing w:line="360" w:lineRule="auto"/>
        <w:rPr>
          <w:rFonts w:cs="Arial"/>
        </w:rPr>
        <w:sectPr w:rsidR="0045490B" w:rsidSect="00791F5D">
          <w:pgSz w:w="11907" w:h="16839" w:code="9"/>
          <w:pgMar w:top="1985" w:right="1418" w:bottom="1418" w:left="1985" w:header="1247" w:footer="1134" w:gutter="0"/>
          <w:cols w:space="708"/>
          <w:docGrid w:linePitch="360"/>
        </w:sectPr>
      </w:pPr>
    </w:p>
    <w:p w:rsidR="00182550" w:rsidRDefault="00182550" w:rsidP="00413C52">
      <w:pPr>
        <w:pStyle w:val="Ttulo1"/>
      </w:pPr>
      <w:bookmarkStart w:id="206" w:name="_Toc432880529"/>
      <w:r w:rsidRPr="00182550">
        <w:lastRenderedPageBreak/>
        <w:t>RECOMEDACIONES</w:t>
      </w:r>
      <w:bookmarkEnd w:id="206"/>
    </w:p>
    <w:p w:rsidR="0045490B" w:rsidRPr="0045490B" w:rsidRDefault="0045490B" w:rsidP="0045490B">
      <w:pPr>
        <w:rPr>
          <w:lang w:eastAsia="es-EC"/>
        </w:rPr>
      </w:pPr>
    </w:p>
    <w:p w:rsidR="00182550" w:rsidRPr="0004728F" w:rsidRDefault="00182550" w:rsidP="00217A27">
      <w:pPr>
        <w:spacing w:after="0" w:line="360" w:lineRule="auto"/>
        <w:jc w:val="both"/>
        <w:rPr>
          <w:rFonts w:cs="Arial"/>
        </w:rPr>
      </w:pPr>
    </w:p>
    <w:p w:rsidR="00182550" w:rsidRDefault="00464580" w:rsidP="00882EBC">
      <w:pPr>
        <w:pStyle w:val="Prrafodelista"/>
        <w:numPr>
          <w:ilvl w:val="0"/>
          <w:numId w:val="33"/>
        </w:numPr>
        <w:spacing w:after="0" w:line="360" w:lineRule="auto"/>
        <w:jc w:val="both"/>
        <w:rPr>
          <w:rFonts w:cs="Arial"/>
        </w:rPr>
      </w:pPr>
      <w:r>
        <w:rPr>
          <w:rFonts w:cs="Arial"/>
        </w:rPr>
        <w:t>P</w:t>
      </w:r>
      <w:r w:rsidRPr="0035142A">
        <w:rPr>
          <w:rFonts w:cs="Arial"/>
        </w:rPr>
        <w:t>ara</w:t>
      </w:r>
      <w:r w:rsidR="00607FC3">
        <w:rPr>
          <w:rFonts w:cs="Arial"/>
        </w:rPr>
        <w:t xml:space="preserve"> </w:t>
      </w:r>
      <w:r w:rsidRPr="0035142A">
        <w:rPr>
          <w:rFonts w:cs="Arial"/>
        </w:rPr>
        <w:t xml:space="preserve">el funcionamiento correcto del  shield GSM </w:t>
      </w:r>
      <w:r>
        <w:rPr>
          <w:rFonts w:cs="Arial"/>
        </w:rPr>
        <w:t>s</w:t>
      </w:r>
      <w:r w:rsidR="00182550" w:rsidRPr="0035142A">
        <w:rPr>
          <w:rFonts w:cs="Arial"/>
        </w:rPr>
        <w:t>e debe tener en cuenta el voltaje  y amperaje</w:t>
      </w:r>
      <w:r w:rsidR="00182550">
        <w:rPr>
          <w:rFonts w:cs="Arial"/>
        </w:rPr>
        <w:t xml:space="preserve"> de alimentación</w:t>
      </w:r>
      <w:r w:rsidR="00182550" w:rsidRPr="0035142A">
        <w:rPr>
          <w:rFonts w:cs="Arial"/>
        </w:rPr>
        <w:t xml:space="preserve"> de acuerdo al modelo utilizado</w:t>
      </w:r>
      <w:r w:rsidR="00182550">
        <w:rPr>
          <w:rFonts w:cs="Arial"/>
        </w:rPr>
        <w:t>,</w:t>
      </w:r>
      <w:r w:rsidR="00182550" w:rsidRPr="0035142A">
        <w:rPr>
          <w:rFonts w:cs="Arial"/>
        </w:rPr>
        <w:t xml:space="preserve"> en nuestro caso Simcom SIM900 </w:t>
      </w:r>
      <w:r w:rsidR="00182550" w:rsidRPr="00BD21E7">
        <w:rPr>
          <w:rFonts w:cs="Arial"/>
        </w:rPr>
        <w:t>Quad</w:t>
      </w:r>
      <w:r w:rsidR="00182550" w:rsidRPr="0035142A">
        <w:rPr>
          <w:rFonts w:cs="Arial"/>
        </w:rPr>
        <w:t xml:space="preserve"> Band GSM/GPRS para lo cual se utilizó un voltaje de 9V a 2A.</w:t>
      </w:r>
    </w:p>
    <w:p w:rsidR="00182550" w:rsidRDefault="00182550" w:rsidP="00217A27">
      <w:pPr>
        <w:pStyle w:val="Prrafodelista"/>
        <w:spacing w:after="0" w:line="360" w:lineRule="auto"/>
        <w:jc w:val="both"/>
        <w:rPr>
          <w:rFonts w:cs="Arial"/>
        </w:rPr>
      </w:pPr>
    </w:p>
    <w:p w:rsidR="00182550" w:rsidRDefault="00182550" w:rsidP="00882EBC">
      <w:pPr>
        <w:pStyle w:val="Prrafodelista"/>
        <w:numPr>
          <w:ilvl w:val="0"/>
          <w:numId w:val="33"/>
        </w:numPr>
        <w:spacing w:after="0" w:line="360" w:lineRule="auto"/>
        <w:jc w:val="both"/>
        <w:rPr>
          <w:rFonts w:cs="Arial"/>
        </w:rPr>
      </w:pPr>
      <w:r>
        <w:rPr>
          <w:rFonts w:cs="Arial"/>
        </w:rPr>
        <w:t xml:space="preserve">Para la implementación del prototipo se debe realizar un análisis previo de los </w:t>
      </w:r>
      <w:r w:rsidRPr="00BD21E7">
        <w:rPr>
          <w:rFonts w:cs="Arial"/>
        </w:rPr>
        <w:t>datasheets</w:t>
      </w:r>
      <w:r>
        <w:rPr>
          <w:rFonts w:cs="Arial"/>
        </w:rPr>
        <w:t xml:space="preserve">  de cada dispositivo para el correcto desarrollo y funcionamiento  del prototipo. </w:t>
      </w:r>
    </w:p>
    <w:p w:rsidR="00604B42" w:rsidRDefault="00604B42" w:rsidP="00217A27">
      <w:pPr>
        <w:pStyle w:val="Prrafodelista"/>
        <w:spacing w:after="0" w:line="360" w:lineRule="auto"/>
        <w:jc w:val="both"/>
        <w:rPr>
          <w:rFonts w:cs="Arial"/>
        </w:rPr>
      </w:pPr>
    </w:p>
    <w:p w:rsidR="00182550" w:rsidRDefault="00182550" w:rsidP="00882EBC">
      <w:pPr>
        <w:pStyle w:val="Prrafodelista"/>
        <w:numPr>
          <w:ilvl w:val="0"/>
          <w:numId w:val="33"/>
        </w:numPr>
        <w:spacing w:after="0" w:line="360" w:lineRule="auto"/>
        <w:jc w:val="both"/>
        <w:rPr>
          <w:rFonts w:cs="Arial"/>
        </w:rPr>
      </w:pPr>
      <w:r>
        <w:rPr>
          <w:rFonts w:cs="Arial"/>
        </w:rPr>
        <w:t xml:space="preserve">Para trabajar dentro de la red GSM se debe optar por una operadora telefónica que  cuente con una amplia cobertura en el país, como lo es la operadora telefónica Claro la cual se utilizó en este trabajo. </w:t>
      </w:r>
    </w:p>
    <w:p w:rsidR="00604B42" w:rsidRDefault="00604B42" w:rsidP="00217A27">
      <w:pPr>
        <w:pStyle w:val="Prrafodelista"/>
        <w:spacing w:after="0" w:line="360" w:lineRule="auto"/>
        <w:jc w:val="both"/>
        <w:rPr>
          <w:rFonts w:cs="Arial"/>
        </w:rPr>
      </w:pPr>
    </w:p>
    <w:p w:rsidR="00182550" w:rsidRDefault="00182550" w:rsidP="00882EBC">
      <w:pPr>
        <w:pStyle w:val="Prrafodelista"/>
        <w:numPr>
          <w:ilvl w:val="0"/>
          <w:numId w:val="33"/>
        </w:numPr>
        <w:spacing w:after="0" w:line="360" w:lineRule="auto"/>
        <w:jc w:val="both"/>
        <w:rPr>
          <w:rFonts w:cs="Arial"/>
        </w:rPr>
      </w:pPr>
      <w:r>
        <w:rPr>
          <w:rFonts w:cs="Arial"/>
        </w:rPr>
        <w:t>Para el desarrollo y crecimiento óptimo del cultivo  se debe conocer la cantidad suficiente de solución nutritiva  a ser aplicada por cada litro de agua.</w:t>
      </w:r>
    </w:p>
    <w:p w:rsidR="00604B42" w:rsidRDefault="00604B42" w:rsidP="00217A27">
      <w:pPr>
        <w:pStyle w:val="Prrafodelista"/>
        <w:spacing w:after="0" w:line="360" w:lineRule="auto"/>
        <w:jc w:val="both"/>
        <w:rPr>
          <w:rFonts w:cs="Arial"/>
        </w:rPr>
      </w:pPr>
    </w:p>
    <w:p w:rsidR="00182550" w:rsidRDefault="00182550" w:rsidP="00882EBC">
      <w:pPr>
        <w:pStyle w:val="Prrafodelista"/>
        <w:numPr>
          <w:ilvl w:val="0"/>
          <w:numId w:val="33"/>
        </w:numPr>
        <w:spacing w:after="0" w:line="360" w:lineRule="auto"/>
        <w:jc w:val="both"/>
        <w:rPr>
          <w:rFonts w:cs="Arial"/>
        </w:rPr>
      </w:pPr>
      <w:r>
        <w:rPr>
          <w:rFonts w:cs="Arial"/>
        </w:rPr>
        <w:t>Se debe realizar  la calibración de los sensores de potencial de hidrógeno y de electro conductividad cuidadosamente y de acuerdo a los rangos que se desea aplicar.</w:t>
      </w:r>
    </w:p>
    <w:p w:rsidR="00182550" w:rsidRDefault="00182550" w:rsidP="00217A27">
      <w:pPr>
        <w:pStyle w:val="Prrafodelista"/>
        <w:spacing w:after="0" w:line="360" w:lineRule="auto"/>
        <w:rPr>
          <w:rFonts w:cs="Arial"/>
        </w:rPr>
      </w:pPr>
    </w:p>
    <w:p w:rsidR="00182550" w:rsidRDefault="00182550" w:rsidP="00882EBC">
      <w:pPr>
        <w:pStyle w:val="Prrafodelista"/>
        <w:numPr>
          <w:ilvl w:val="0"/>
          <w:numId w:val="33"/>
        </w:numPr>
        <w:spacing w:after="0" w:line="360" w:lineRule="auto"/>
        <w:jc w:val="both"/>
        <w:rPr>
          <w:rFonts w:cs="Arial"/>
        </w:rPr>
      </w:pPr>
      <w:r>
        <w:rPr>
          <w:rFonts w:cs="Arial"/>
        </w:rPr>
        <w:t xml:space="preserve">Para el monitoreo de los parámetros  </w:t>
      </w:r>
      <w:r w:rsidR="00464580">
        <w:rPr>
          <w:rFonts w:cs="Arial"/>
        </w:rPr>
        <w:t xml:space="preserve">se recomienda usar </w:t>
      </w:r>
      <w:r>
        <w:rPr>
          <w:rFonts w:cs="Arial"/>
        </w:rPr>
        <w:t xml:space="preserve">software  Labview  el </w:t>
      </w:r>
      <w:r w:rsidR="00464580">
        <w:rPr>
          <w:rFonts w:cs="Arial"/>
        </w:rPr>
        <w:t xml:space="preserve">ya que cuenta con </w:t>
      </w:r>
      <w:r>
        <w:rPr>
          <w:rFonts w:cs="Arial"/>
        </w:rPr>
        <w:t xml:space="preserve">varias herramientas </w:t>
      </w:r>
      <w:r w:rsidR="00464580">
        <w:rPr>
          <w:rFonts w:cs="Arial"/>
        </w:rPr>
        <w:t xml:space="preserve">funcionales y su interactividad </w:t>
      </w:r>
      <w:r>
        <w:rPr>
          <w:rFonts w:cs="Arial"/>
        </w:rPr>
        <w:t>con el usuario.</w:t>
      </w:r>
    </w:p>
    <w:p w:rsidR="00182550" w:rsidRPr="009B0390" w:rsidRDefault="00182550" w:rsidP="00217A27">
      <w:pPr>
        <w:pStyle w:val="Prrafodelista"/>
        <w:spacing w:after="0" w:line="360" w:lineRule="auto"/>
        <w:rPr>
          <w:rFonts w:cs="Arial"/>
        </w:rPr>
      </w:pPr>
    </w:p>
    <w:p w:rsidR="00182550" w:rsidRDefault="00182550" w:rsidP="00217A27">
      <w:pPr>
        <w:pStyle w:val="Prrafodelista"/>
        <w:spacing w:after="0" w:line="360" w:lineRule="auto"/>
        <w:jc w:val="both"/>
        <w:rPr>
          <w:rFonts w:cs="Arial"/>
        </w:rPr>
      </w:pPr>
    </w:p>
    <w:p w:rsidR="00182550" w:rsidRDefault="00182550" w:rsidP="00217A27">
      <w:pPr>
        <w:spacing w:after="0" w:line="360" w:lineRule="auto"/>
        <w:jc w:val="both"/>
        <w:rPr>
          <w:rFonts w:cs="Arial"/>
        </w:rPr>
      </w:pPr>
    </w:p>
    <w:p w:rsidR="00182550" w:rsidRDefault="00182550" w:rsidP="00A66828">
      <w:pPr>
        <w:spacing w:line="360" w:lineRule="auto"/>
        <w:jc w:val="both"/>
        <w:rPr>
          <w:rFonts w:cs="Arial"/>
        </w:rPr>
        <w:sectPr w:rsidR="00182550" w:rsidSect="00791F5D">
          <w:pgSz w:w="11907" w:h="16839" w:code="9"/>
          <w:pgMar w:top="1985" w:right="1418" w:bottom="1418" w:left="1985" w:header="1247" w:footer="1134" w:gutter="0"/>
          <w:cols w:space="708"/>
          <w:docGrid w:linePitch="360"/>
        </w:sectPr>
      </w:pPr>
    </w:p>
    <w:p w:rsidR="005F4ACA" w:rsidRPr="00D80C84" w:rsidRDefault="00383349" w:rsidP="00D80C84">
      <w:pPr>
        <w:pStyle w:val="Puesto"/>
      </w:pPr>
      <w:bookmarkStart w:id="207" w:name="_Toc432880530"/>
      <w:r w:rsidRPr="00D80C84">
        <w:lastRenderedPageBreak/>
        <w:t>BIBLIOGRAFÍ</w:t>
      </w:r>
      <w:r w:rsidR="005F4ACA" w:rsidRPr="00D80C84">
        <w:t>A</w:t>
      </w:r>
      <w:bookmarkEnd w:id="207"/>
    </w:p>
    <w:p w:rsidR="00925FBB" w:rsidRPr="00D80C84" w:rsidRDefault="00925FBB" w:rsidP="00D80C84">
      <w:pPr>
        <w:jc w:val="both"/>
        <w:rPr>
          <w:rFonts w:cs="Arial"/>
          <w:lang w:val="es-ES" w:eastAsia="es-EC"/>
        </w:rPr>
      </w:pPr>
    </w:p>
    <w:p w:rsidR="004C1DE9" w:rsidRPr="00D80C84" w:rsidRDefault="004C1DE9" w:rsidP="00D80C84">
      <w:pPr>
        <w:pStyle w:val="Textonotapie"/>
        <w:spacing w:line="360" w:lineRule="auto"/>
        <w:ind w:left="720"/>
        <w:jc w:val="both"/>
        <w:rPr>
          <w:rFonts w:cs="Arial"/>
          <w:szCs w:val="22"/>
        </w:rPr>
      </w:pPr>
    </w:p>
    <w:p w:rsidR="004C1DE9" w:rsidRPr="00D80C84" w:rsidRDefault="004C1DE9" w:rsidP="00D80C84">
      <w:pPr>
        <w:pStyle w:val="Textonotapie"/>
        <w:numPr>
          <w:ilvl w:val="0"/>
          <w:numId w:val="47"/>
        </w:numPr>
        <w:spacing w:line="360" w:lineRule="auto"/>
        <w:jc w:val="both"/>
        <w:rPr>
          <w:rFonts w:cs="Arial"/>
          <w:b/>
          <w:szCs w:val="22"/>
        </w:rPr>
      </w:pPr>
      <w:r w:rsidRPr="00D80C84">
        <w:rPr>
          <w:rFonts w:cs="Arial"/>
          <w:b/>
          <w:szCs w:val="22"/>
        </w:rPr>
        <w:t xml:space="preserve">AGRICULTURA DE PRECISIÓN: HACIA LA INTEGRACIÓN DE DATOS ESPACIALES EN LA PRODUCCIÓN AGRARIA. </w:t>
      </w:r>
    </w:p>
    <w:p w:rsidR="004C1DE9" w:rsidRPr="00D80C84" w:rsidRDefault="00B03BBE" w:rsidP="00D80C84">
      <w:pPr>
        <w:pStyle w:val="Textonotapie"/>
        <w:spacing w:line="360" w:lineRule="auto"/>
        <w:ind w:left="567"/>
        <w:jc w:val="both"/>
        <w:rPr>
          <w:rStyle w:val="Hipervnculo"/>
          <w:rFonts w:cs="Arial"/>
          <w:sz w:val="22"/>
          <w:szCs w:val="22"/>
          <w:u w:val="none"/>
        </w:rPr>
      </w:pPr>
      <w:hyperlink r:id="rId105" w:history="1">
        <w:r w:rsidR="004C1DE9" w:rsidRPr="00D80C84">
          <w:rPr>
            <w:rStyle w:val="Hipervnculo"/>
            <w:rFonts w:cs="Arial"/>
            <w:sz w:val="22"/>
            <w:szCs w:val="22"/>
            <w:u w:val="none"/>
          </w:rPr>
          <w:t>http://www.magrama.gob.es/ministerio/pags/Biblioteca/Revistas/pdf_AM%2FAmbienta_2013_105_16_27.pdf</w:t>
        </w:r>
      </w:hyperlink>
    </w:p>
    <w:p w:rsidR="004C1DE9" w:rsidRPr="00D80C84" w:rsidRDefault="008B30C8" w:rsidP="00D80C84">
      <w:pPr>
        <w:pStyle w:val="Textonotapie"/>
        <w:spacing w:line="360" w:lineRule="auto"/>
        <w:ind w:left="567"/>
        <w:jc w:val="both"/>
        <w:rPr>
          <w:rFonts w:cs="Arial"/>
          <w:szCs w:val="22"/>
          <w:lang w:val="en-US"/>
        </w:rPr>
      </w:pPr>
      <w:r w:rsidRPr="00D80C84">
        <w:rPr>
          <w:rFonts w:cs="Arial"/>
          <w:szCs w:val="22"/>
          <w:lang w:val="en-US"/>
        </w:rPr>
        <w:t>2015-01-</w:t>
      </w:r>
      <w:r w:rsidR="00927301" w:rsidRPr="00D80C84">
        <w:rPr>
          <w:rFonts w:cs="Arial"/>
          <w:szCs w:val="22"/>
          <w:lang w:val="en-US"/>
        </w:rPr>
        <w:t>19</w:t>
      </w:r>
    </w:p>
    <w:p w:rsidR="008C0E7F" w:rsidRPr="00D80C84" w:rsidRDefault="008C0E7F" w:rsidP="00D80C84">
      <w:pPr>
        <w:pStyle w:val="Textonotapie"/>
        <w:spacing w:line="360" w:lineRule="auto"/>
        <w:ind w:left="567"/>
        <w:jc w:val="both"/>
        <w:rPr>
          <w:rFonts w:cs="Arial"/>
          <w:szCs w:val="22"/>
          <w:lang w:val="en-US"/>
        </w:rPr>
      </w:pPr>
    </w:p>
    <w:p w:rsidR="004C1DE9" w:rsidRPr="00D80C84" w:rsidRDefault="004C1DE9" w:rsidP="00D80C84">
      <w:pPr>
        <w:pStyle w:val="Textonotapie"/>
        <w:spacing w:line="360" w:lineRule="auto"/>
        <w:ind w:left="720"/>
        <w:jc w:val="both"/>
        <w:rPr>
          <w:rStyle w:val="Hipervnculo"/>
          <w:rFonts w:cs="Arial"/>
          <w:sz w:val="22"/>
          <w:szCs w:val="22"/>
          <w:u w:val="none"/>
        </w:rPr>
      </w:pPr>
    </w:p>
    <w:p w:rsidR="004C1DE9" w:rsidRPr="00D80C84" w:rsidRDefault="004C1DE9" w:rsidP="00D80C84">
      <w:pPr>
        <w:pStyle w:val="Textonotapie"/>
        <w:numPr>
          <w:ilvl w:val="0"/>
          <w:numId w:val="47"/>
        </w:numPr>
        <w:spacing w:line="360" w:lineRule="auto"/>
        <w:jc w:val="both"/>
        <w:rPr>
          <w:rStyle w:val="Hipervnculo"/>
          <w:rFonts w:cs="Arial"/>
          <w:color w:val="222222"/>
          <w:sz w:val="22"/>
          <w:szCs w:val="22"/>
          <w:u w:val="none"/>
          <w:shd w:val="clear" w:color="auto" w:fill="FFFFFF"/>
        </w:rPr>
      </w:pPr>
      <w:r w:rsidRPr="00D80C84">
        <w:rPr>
          <w:rFonts w:cs="Arial"/>
          <w:b/>
          <w:color w:val="222222"/>
          <w:szCs w:val="22"/>
          <w:shd w:val="clear" w:color="auto" w:fill="FFFFFF"/>
        </w:rPr>
        <w:t>AGRICULTURA Y TELEFONÍA MÓVIL, MUCHO CAMPO QUE EXPLOTAR.</w:t>
      </w:r>
      <w:r w:rsidRPr="00D80C84">
        <w:rPr>
          <w:rStyle w:val="apple-converted-space"/>
          <w:rFonts w:cs="Arial"/>
          <w:b/>
          <w:color w:val="222222"/>
          <w:szCs w:val="22"/>
          <w:shd w:val="clear" w:color="auto" w:fill="FFFFFF"/>
        </w:rPr>
        <w:t> </w:t>
      </w:r>
      <w:r w:rsidRPr="00D80C84">
        <w:rPr>
          <w:rFonts w:cs="Arial"/>
          <w:b/>
          <w:iCs/>
          <w:color w:val="222222"/>
          <w:szCs w:val="22"/>
          <w:shd w:val="clear" w:color="auto" w:fill="FFFFFF"/>
        </w:rPr>
        <w:t>VIDA RURAL</w:t>
      </w:r>
      <w:r w:rsidRPr="00D80C84">
        <w:rPr>
          <w:rFonts w:cs="Arial"/>
          <w:b/>
          <w:color w:val="222222"/>
          <w:szCs w:val="22"/>
          <w:shd w:val="clear" w:color="auto" w:fill="FFFFFF"/>
        </w:rPr>
        <w:t>.</w:t>
      </w:r>
      <w:r w:rsidRPr="00D80C84">
        <w:rPr>
          <w:rFonts w:cs="Arial"/>
          <w:color w:val="222222"/>
          <w:szCs w:val="22"/>
          <w:shd w:val="clear" w:color="auto" w:fill="FFFFFF"/>
        </w:rPr>
        <w:t xml:space="preserve"> </w:t>
      </w:r>
      <w:hyperlink r:id="rId106" w:history="1">
        <w:r w:rsidRPr="00D80C84">
          <w:rPr>
            <w:rStyle w:val="Hipervnculo"/>
            <w:rFonts w:cs="Arial"/>
            <w:sz w:val="22"/>
            <w:szCs w:val="22"/>
            <w:u w:val="none"/>
            <w:shd w:val="clear" w:color="auto" w:fill="FFFFFF"/>
          </w:rPr>
          <w:t>http://www.magrama.gob.es/ministerio/pags/biblioteca/revistas/pdf_Vrural/Vrural_2006_224_20_22.pdf</w:t>
        </w:r>
      </w:hyperlink>
      <w:r w:rsidR="00C763E9" w:rsidRPr="00D80C84">
        <w:rPr>
          <w:rStyle w:val="Hipervnculo"/>
          <w:rFonts w:cs="Arial"/>
          <w:sz w:val="22"/>
          <w:szCs w:val="22"/>
          <w:u w:val="none"/>
          <w:shd w:val="clear" w:color="auto" w:fill="FFFFFF"/>
        </w:rPr>
        <w:t xml:space="preserve"> </w:t>
      </w:r>
    </w:p>
    <w:p w:rsidR="004C1DE9" w:rsidRPr="00D80C84" w:rsidRDefault="008B30C8" w:rsidP="00D80C84">
      <w:pPr>
        <w:pStyle w:val="Textonotapie"/>
        <w:spacing w:line="360" w:lineRule="auto"/>
        <w:ind w:left="567"/>
        <w:jc w:val="both"/>
        <w:rPr>
          <w:rFonts w:cs="Arial"/>
          <w:color w:val="222222"/>
          <w:szCs w:val="22"/>
          <w:shd w:val="clear" w:color="auto" w:fill="FFFFFF"/>
        </w:rPr>
      </w:pPr>
      <w:r w:rsidRPr="00D80C84">
        <w:rPr>
          <w:rFonts w:cs="Arial"/>
          <w:color w:val="222222"/>
          <w:szCs w:val="22"/>
          <w:shd w:val="clear" w:color="auto" w:fill="FFFFFF"/>
        </w:rPr>
        <w:t>2015-0</w:t>
      </w:r>
      <w:r w:rsidR="00927301" w:rsidRPr="00D80C84">
        <w:rPr>
          <w:rFonts w:cs="Arial"/>
          <w:color w:val="222222"/>
          <w:szCs w:val="22"/>
          <w:shd w:val="clear" w:color="auto" w:fill="FFFFFF"/>
        </w:rPr>
        <w:t>1</w:t>
      </w:r>
      <w:r w:rsidRPr="00D80C84">
        <w:rPr>
          <w:rFonts w:cs="Arial"/>
          <w:color w:val="222222"/>
          <w:szCs w:val="22"/>
          <w:shd w:val="clear" w:color="auto" w:fill="FFFFFF"/>
        </w:rPr>
        <w:t>-</w:t>
      </w:r>
      <w:r w:rsidR="00927301" w:rsidRPr="00D80C84">
        <w:rPr>
          <w:rFonts w:cs="Arial"/>
          <w:color w:val="222222"/>
          <w:szCs w:val="22"/>
          <w:shd w:val="clear" w:color="auto" w:fill="FFFFFF"/>
        </w:rPr>
        <w:t>21</w:t>
      </w:r>
    </w:p>
    <w:p w:rsidR="008C0E7F" w:rsidRPr="00D80C84" w:rsidRDefault="008C0E7F" w:rsidP="00D80C84">
      <w:pPr>
        <w:pStyle w:val="Textonotapie"/>
        <w:spacing w:line="360" w:lineRule="auto"/>
        <w:ind w:left="567"/>
        <w:jc w:val="both"/>
        <w:rPr>
          <w:rFonts w:cs="Arial"/>
          <w:color w:val="222222"/>
          <w:szCs w:val="22"/>
          <w:shd w:val="clear" w:color="auto" w:fill="FFFFFF"/>
        </w:rPr>
      </w:pPr>
    </w:p>
    <w:p w:rsidR="004C1DE9" w:rsidRPr="00D80C84" w:rsidRDefault="004C1DE9" w:rsidP="00D80C84">
      <w:pPr>
        <w:pStyle w:val="Textonotapie"/>
        <w:spacing w:line="360" w:lineRule="auto"/>
        <w:jc w:val="both"/>
        <w:rPr>
          <w:rFonts w:cs="Arial"/>
          <w:color w:val="222222"/>
          <w:szCs w:val="22"/>
          <w:shd w:val="clear" w:color="auto" w:fill="FFFFFF"/>
        </w:rPr>
      </w:pPr>
    </w:p>
    <w:p w:rsidR="004C1DE9" w:rsidRPr="00D80C84" w:rsidRDefault="004C1DE9" w:rsidP="00D80C84">
      <w:pPr>
        <w:pStyle w:val="Prrafodelista"/>
        <w:widowControl w:val="0"/>
        <w:numPr>
          <w:ilvl w:val="0"/>
          <w:numId w:val="47"/>
        </w:numPr>
        <w:spacing w:after="0" w:line="360" w:lineRule="auto"/>
        <w:jc w:val="both"/>
        <w:rPr>
          <w:rFonts w:cs="Arial"/>
        </w:rPr>
      </w:pPr>
      <w:r w:rsidRPr="00D80C84">
        <w:rPr>
          <w:rFonts w:cs="Arial"/>
          <w:b/>
          <w:lang w:val="en-US"/>
        </w:rPr>
        <w:t>ANALOG</w:t>
      </w:r>
      <w:r w:rsidRPr="00D80C84">
        <w:rPr>
          <w:rFonts w:cs="Arial"/>
          <w:b/>
        </w:rPr>
        <w:t xml:space="preserve"> PH METER KIT</w:t>
      </w:r>
      <w:r w:rsidR="003A0C89" w:rsidRPr="00D80C84">
        <w:rPr>
          <w:rFonts w:cs="Arial"/>
        </w:rPr>
        <w:t xml:space="preserve"> </w:t>
      </w:r>
    </w:p>
    <w:p w:rsidR="004C1DE9" w:rsidRPr="00D80C84" w:rsidRDefault="00B03BBE" w:rsidP="00D80C84">
      <w:pPr>
        <w:widowControl w:val="0"/>
        <w:spacing w:after="0" w:line="360" w:lineRule="auto"/>
        <w:ind w:left="567"/>
        <w:jc w:val="both"/>
        <w:rPr>
          <w:rStyle w:val="Hipervnculo"/>
          <w:rFonts w:cs="Arial"/>
          <w:sz w:val="22"/>
          <w:u w:val="none"/>
        </w:rPr>
      </w:pPr>
      <w:hyperlink r:id="rId107" w:anchor=".VZVncvl_Okr" w:history="1">
        <w:r w:rsidR="004C1DE9" w:rsidRPr="00D80C84">
          <w:rPr>
            <w:rStyle w:val="Hipervnculo"/>
            <w:rFonts w:cs="Arial"/>
            <w:sz w:val="22"/>
            <w:u w:val="none"/>
          </w:rPr>
          <w:t>http://www.dfrobot.com/index.php?route=product/product&amp;product_id=1025#.VZVncvl_Okr</w:t>
        </w:r>
      </w:hyperlink>
    </w:p>
    <w:p w:rsidR="004C1DE9" w:rsidRPr="00D80C84" w:rsidRDefault="009A2EF2" w:rsidP="00D80C84">
      <w:pPr>
        <w:widowControl w:val="0"/>
        <w:spacing w:after="0" w:line="360" w:lineRule="auto"/>
        <w:ind w:left="567"/>
        <w:jc w:val="both"/>
        <w:rPr>
          <w:rFonts w:eastAsia="Arial" w:cs="Arial"/>
        </w:rPr>
      </w:pPr>
      <w:r w:rsidRPr="00D80C84">
        <w:rPr>
          <w:rFonts w:cs="Arial"/>
          <w:lang w:val="en-US"/>
        </w:rPr>
        <w:t>2015-0</w:t>
      </w:r>
      <w:r w:rsidR="00927301" w:rsidRPr="00D80C84">
        <w:rPr>
          <w:rFonts w:cs="Arial"/>
          <w:lang w:val="en-US"/>
        </w:rPr>
        <w:t>1</w:t>
      </w:r>
      <w:r w:rsidRPr="00D80C84">
        <w:rPr>
          <w:rFonts w:cs="Arial"/>
          <w:lang w:val="en-US"/>
        </w:rPr>
        <w:t>-</w:t>
      </w:r>
      <w:r w:rsidR="00927301" w:rsidRPr="00D80C84">
        <w:rPr>
          <w:rFonts w:cs="Arial"/>
          <w:lang w:val="en-US"/>
        </w:rPr>
        <w:t>24</w:t>
      </w:r>
    </w:p>
    <w:p w:rsidR="004C1DE9" w:rsidRPr="00D80C84" w:rsidRDefault="004C1DE9" w:rsidP="00D80C84">
      <w:pPr>
        <w:pStyle w:val="Textonotapie"/>
        <w:spacing w:line="360" w:lineRule="auto"/>
        <w:ind w:left="720"/>
        <w:jc w:val="both"/>
        <w:rPr>
          <w:rFonts w:cs="Arial"/>
          <w:color w:val="222222"/>
          <w:szCs w:val="22"/>
          <w:shd w:val="clear" w:color="auto" w:fill="FFFFFF"/>
        </w:rPr>
      </w:pPr>
    </w:p>
    <w:p w:rsidR="004C1DE9" w:rsidRPr="00D80C84" w:rsidRDefault="004C1DE9" w:rsidP="00D80C84">
      <w:pPr>
        <w:pStyle w:val="Textonotapie"/>
        <w:spacing w:line="360" w:lineRule="auto"/>
        <w:jc w:val="both"/>
        <w:rPr>
          <w:rFonts w:cs="Arial"/>
          <w:color w:val="222222"/>
          <w:szCs w:val="22"/>
          <w:shd w:val="clear" w:color="auto" w:fill="FFFFFF"/>
        </w:rPr>
      </w:pPr>
    </w:p>
    <w:p w:rsidR="004C1DE9" w:rsidRPr="00D80C84" w:rsidRDefault="004C1DE9" w:rsidP="00D80C84">
      <w:pPr>
        <w:pStyle w:val="Prrafodelista"/>
        <w:widowControl w:val="0"/>
        <w:numPr>
          <w:ilvl w:val="0"/>
          <w:numId w:val="47"/>
        </w:numPr>
        <w:spacing w:after="0" w:line="360" w:lineRule="auto"/>
        <w:jc w:val="both"/>
        <w:rPr>
          <w:rFonts w:eastAsia="Arial" w:cs="Arial"/>
          <w:b/>
        </w:rPr>
      </w:pPr>
      <w:r w:rsidRPr="00D80C84">
        <w:rPr>
          <w:rFonts w:eastAsia="Arial" w:cs="Arial"/>
          <w:b/>
        </w:rPr>
        <w:t>ARDUINO</w:t>
      </w:r>
    </w:p>
    <w:p w:rsidR="004C1DE9" w:rsidRPr="00D80C84" w:rsidRDefault="00B03BBE" w:rsidP="00D80C84">
      <w:pPr>
        <w:widowControl w:val="0"/>
        <w:spacing w:after="0" w:line="360" w:lineRule="auto"/>
        <w:ind w:left="567"/>
        <w:jc w:val="both"/>
        <w:rPr>
          <w:rStyle w:val="Hipervnculo"/>
          <w:rFonts w:eastAsia="Arial" w:cs="Arial"/>
          <w:sz w:val="22"/>
          <w:u w:val="none"/>
        </w:rPr>
      </w:pPr>
      <w:hyperlink r:id="rId108" w:history="1">
        <w:r w:rsidR="008C0CBE" w:rsidRPr="00D80C84">
          <w:rPr>
            <w:rStyle w:val="Hipervnculo"/>
            <w:rFonts w:eastAsia="Arial" w:cs="Arial"/>
            <w:sz w:val="22"/>
            <w:u w:val="none"/>
          </w:rPr>
          <w:t>https://www.arduino.cc/en/pmwiki.php?n=Main/HomePage</w:t>
        </w:r>
      </w:hyperlink>
      <w:r w:rsidR="004C1DE9" w:rsidRPr="00D80C84">
        <w:rPr>
          <w:rStyle w:val="Hipervnculo"/>
          <w:rFonts w:eastAsia="Arial" w:cs="Arial"/>
          <w:sz w:val="22"/>
          <w:u w:val="none"/>
        </w:rPr>
        <w:t xml:space="preserve"> [48]</w:t>
      </w:r>
    </w:p>
    <w:p w:rsidR="004C1DE9" w:rsidRPr="00D80C84" w:rsidRDefault="008C0CBE" w:rsidP="00D80C84">
      <w:pPr>
        <w:pStyle w:val="Textonotapie"/>
        <w:spacing w:line="360" w:lineRule="auto"/>
        <w:jc w:val="both"/>
        <w:rPr>
          <w:rFonts w:cs="Arial"/>
          <w:szCs w:val="22"/>
        </w:rPr>
      </w:pPr>
      <w:r w:rsidRPr="00D80C84">
        <w:rPr>
          <w:rFonts w:cs="Arial"/>
          <w:szCs w:val="22"/>
        </w:rPr>
        <w:t xml:space="preserve">        </w:t>
      </w:r>
      <w:r w:rsidR="009A2EF2" w:rsidRPr="00D80C84">
        <w:rPr>
          <w:rFonts w:cs="Arial"/>
          <w:szCs w:val="22"/>
        </w:rPr>
        <w:t>2015-0</w:t>
      </w:r>
      <w:r w:rsidR="006E3183" w:rsidRPr="00D80C84">
        <w:rPr>
          <w:rFonts w:cs="Arial"/>
          <w:szCs w:val="22"/>
        </w:rPr>
        <w:t>1</w:t>
      </w:r>
      <w:r w:rsidR="009A2EF2" w:rsidRPr="00D80C84">
        <w:rPr>
          <w:rFonts w:cs="Arial"/>
          <w:szCs w:val="22"/>
        </w:rPr>
        <w:t>-</w:t>
      </w:r>
      <w:r w:rsidR="006E3183" w:rsidRPr="00D80C84">
        <w:rPr>
          <w:rFonts w:cs="Arial"/>
          <w:szCs w:val="22"/>
        </w:rPr>
        <w:t>26</w:t>
      </w:r>
    </w:p>
    <w:p w:rsidR="004C1DE9" w:rsidRPr="00D80C84" w:rsidRDefault="004C1DE9" w:rsidP="00D80C84">
      <w:pPr>
        <w:pStyle w:val="Prrafodelista"/>
        <w:widowControl w:val="0"/>
        <w:spacing w:after="0" w:line="360" w:lineRule="auto"/>
        <w:jc w:val="both"/>
        <w:rPr>
          <w:rStyle w:val="Hipervnculo"/>
          <w:rFonts w:cs="Arial"/>
          <w:sz w:val="22"/>
          <w:u w:val="none"/>
        </w:rPr>
      </w:pPr>
    </w:p>
    <w:p w:rsidR="004C1DE9" w:rsidRPr="00D80C84" w:rsidRDefault="004C1DE9" w:rsidP="00D80C84">
      <w:pPr>
        <w:pStyle w:val="Textonotapie"/>
        <w:spacing w:line="360" w:lineRule="auto"/>
        <w:jc w:val="both"/>
        <w:rPr>
          <w:rFonts w:cs="Arial"/>
          <w:color w:val="222222"/>
          <w:szCs w:val="22"/>
          <w:shd w:val="clear" w:color="auto" w:fill="FFFFFF"/>
        </w:rPr>
      </w:pPr>
    </w:p>
    <w:p w:rsidR="004C1DE9" w:rsidRPr="00D80C84" w:rsidRDefault="004C1DE9" w:rsidP="00D80C84">
      <w:pPr>
        <w:pStyle w:val="Textonotapie"/>
        <w:numPr>
          <w:ilvl w:val="0"/>
          <w:numId w:val="47"/>
        </w:numPr>
        <w:spacing w:line="360" w:lineRule="auto"/>
        <w:jc w:val="both"/>
        <w:rPr>
          <w:rFonts w:cs="Arial"/>
          <w:color w:val="000000" w:themeColor="text1"/>
          <w:szCs w:val="22"/>
          <w:shd w:val="clear" w:color="auto" w:fill="FFFFFF"/>
        </w:rPr>
      </w:pPr>
      <w:r w:rsidRPr="00D80C84">
        <w:rPr>
          <w:rFonts w:cs="Arial"/>
          <w:b/>
          <w:iCs/>
          <w:color w:val="000000" w:themeColor="text1"/>
          <w:szCs w:val="22"/>
          <w:shd w:val="clear" w:color="auto" w:fill="FFFFFF"/>
        </w:rPr>
        <w:t>CALIDAD DE LAS OPERADORAS CELULARES EN CUENCA</w:t>
      </w:r>
      <w:r w:rsidRPr="00D80C84">
        <w:rPr>
          <w:rStyle w:val="apple-converted-space"/>
          <w:rFonts w:cs="Arial"/>
          <w:b/>
          <w:color w:val="000000" w:themeColor="text1"/>
          <w:szCs w:val="22"/>
          <w:shd w:val="clear" w:color="auto" w:fill="FFFFFF"/>
        </w:rPr>
        <w:t> </w:t>
      </w:r>
      <w:r w:rsidRPr="00D80C84">
        <w:rPr>
          <w:rFonts w:cs="Arial"/>
          <w:b/>
          <w:color w:val="000000" w:themeColor="text1"/>
          <w:szCs w:val="22"/>
          <w:shd w:val="clear" w:color="auto" w:fill="FFFFFF"/>
        </w:rPr>
        <w:t>(DOCTORAL DISSERTATION).</w:t>
      </w:r>
      <w:r w:rsidR="008C0CBE" w:rsidRPr="00D80C84">
        <w:rPr>
          <w:rFonts w:cs="Arial"/>
          <w:color w:val="000000" w:themeColor="text1"/>
          <w:szCs w:val="22"/>
          <w:shd w:val="clear" w:color="auto" w:fill="FFFFFF"/>
        </w:rPr>
        <w:t xml:space="preserve">  </w:t>
      </w:r>
    </w:p>
    <w:p w:rsidR="004C1DE9" w:rsidRPr="00D80C84" w:rsidRDefault="008C0CBE" w:rsidP="00D80C84">
      <w:pPr>
        <w:pStyle w:val="Textonotapie"/>
        <w:spacing w:line="360" w:lineRule="auto"/>
        <w:jc w:val="both"/>
        <w:rPr>
          <w:rStyle w:val="Hipervnculo"/>
          <w:rFonts w:cs="Arial"/>
          <w:color w:val="000000" w:themeColor="text1"/>
          <w:sz w:val="22"/>
          <w:szCs w:val="22"/>
          <w:u w:val="none"/>
          <w:shd w:val="clear" w:color="auto" w:fill="FFFFFF"/>
        </w:rPr>
      </w:pPr>
      <w:r w:rsidRPr="00D80C84">
        <w:rPr>
          <w:rFonts w:cs="Arial"/>
          <w:szCs w:val="22"/>
        </w:rPr>
        <w:t xml:space="preserve">       </w:t>
      </w:r>
      <w:hyperlink r:id="rId109" w:history="1">
        <w:r w:rsidR="004C1DE9" w:rsidRPr="00D80C84">
          <w:rPr>
            <w:rStyle w:val="Hipervnculo"/>
            <w:rFonts w:cs="Arial"/>
            <w:color w:val="000000" w:themeColor="text1"/>
            <w:sz w:val="22"/>
            <w:szCs w:val="22"/>
            <w:u w:val="none"/>
            <w:shd w:val="clear" w:color="auto" w:fill="FFFFFF"/>
          </w:rPr>
          <w:t>http://www.dspace.ups.edu.ec/handle/123456789/177</w:t>
        </w:r>
      </w:hyperlink>
    </w:p>
    <w:p w:rsidR="004C1DE9" w:rsidRPr="00D80C84" w:rsidRDefault="008C0CBE" w:rsidP="00D80C84">
      <w:pPr>
        <w:pStyle w:val="Textonotapie"/>
        <w:spacing w:line="360" w:lineRule="auto"/>
        <w:jc w:val="both"/>
        <w:rPr>
          <w:rFonts w:cs="Arial"/>
          <w:szCs w:val="22"/>
        </w:rPr>
      </w:pPr>
      <w:r w:rsidRPr="00D80C84">
        <w:rPr>
          <w:rFonts w:cs="Arial"/>
          <w:szCs w:val="22"/>
        </w:rPr>
        <w:t xml:space="preserve">       </w:t>
      </w:r>
      <w:r w:rsidR="009A2EF2" w:rsidRPr="00D80C84">
        <w:rPr>
          <w:rFonts w:cs="Arial"/>
          <w:szCs w:val="22"/>
        </w:rPr>
        <w:t>2015-0</w:t>
      </w:r>
      <w:r w:rsidR="006E3183" w:rsidRPr="00D80C84">
        <w:rPr>
          <w:rFonts w:cs="Arial"/>
          <w:szCs w:val="22"/>
        </w:rPr>
        <w:t>1</w:t>
      </w:r>
      <w:r w:rsidR="009A2EF2" w:rsidRPr="00D80C84">
        <w:rPr>
          <w:rFonts w:cs="Arial"/>
          <w:szCs w:val="22"/>
        </w:rPr>
        <w:t>-</w:t>
      </w:r>
      <w:r w:rsidR="006E3183" w:rsidRPr="00D80C84">
        <w:rPr>
          <w:rFonts w:cs="Arial"/>
          <w:szCs w:val="22"/>
        </w:rPr>
        <w:t>29</w:t>
      </w:r>
    </w:p>
    <w:p w:rsidR="008C0E7F" w:rsidRPr="00D80C84" w:rsidRDefault="008C0E7F" w:rsidP="00D80C84">
      <w:pPr>
        <w:pStyle w:val="Textonotapie"/>
        <w:spacing w:line="360" w:lineRule="auto"/>
        <w:jc w:val="both"/>
        <w:rPr>
          <w:rFonts w:cs="Arial"/>
          <w:szCs w:val="22"/>
        </w:rPr>
      </w:pPr>
    </w:p>
    <w:p w:rsidR="004C1DE9" w:rsidRPr="00D80C84" w:rsidRDefault="004C1DE9" w:rsidP="00D80C84">
      <w:pPr>
        <w:pStyle w:val="Prrafodelista"/>
        <w:widowControl w:val="0"/>
        <w:numPr>
          <w:ilvl w:val="0"/>
          <w:numId w:val="47"/>
        </w:numPr>
        <w:spacing w:after="0" w:line="360" w:lineRule="auto"/>
        <w:jc w:val="both"/>
        <w:rPr>
          <w:rFonts w:eastAsia="Arial" w:cs="Arial"/>
          <w:color w:val="000000" w:themeColor="text1"/>
        </w:rPr>
      </w:pPr>
      <w:r w:rsidRPr="00D80C84">
        <w:rPr>
          <w:rFonts w:eastAsia="Arial" w:cs="Arial"/>
          <w:b/>
          <w:color w:val="000000" w:themeColor="text1"/>
        </w:rPr>
        <w:lastRenderedPageBreak/>
        <w:t>CONTROL AUTOMATICO DE TEMPERATURA INTERNA DE UN AUTOMOVIL CON LOGICA DIFUSA (DOCTORAL DISSERTATION).</w:t>
      </w:r>
      <w:r w:rsidR="008C0CBE" w:rsidRPr="00D80C84">
        <w:rPr>
          <w:rFonts w:eastAsia="Arial" w:cs="Arial"/>
          <w:color w:val="000000" w:themeColor="text1"/>
        </w:rPr>
        <w:t xml:space="preserve"> </w:t>
      </w:r>
    </w:p>
    <w:p w:rsidR="004C1DE9" w:rsidRPr="00D80C84" w:rsidRDefault="008C0CBE" w:rsidP="00D80C84">
      <w:pPr>
        <w:widowControl w:val="0"/>
        <w:spacing w:after="0" w:line="360" w:lineRule="auto"/>
        <w:jc w:val="both"/>
        <w:rPr>
          <w:rStyle w:val="Hipervnculo"/>
          <w:rFonts w:eastAsia="Arial" w:cs="Arial"/>
          <w:color w:val="000000" w:themeColor="text1"/>
          <w:sz w:val="22"/>
          <w:u w:val="none"/>
        </w:rPr>
      </w:pPr>
      <w:r w:rsidRPr="00D80C84">
        <w:rPr>
          <w:rFonts w:cs="Arial"/>
        </w:rPr>
        <w:t xml:space="preserve">        </w:t>
      </w:r>
      <w:hyperlink r:id="rId110" w:history="1">
        <w:r w:rsidR="004C1DE9" w:rsidRPr="00D80C84">
          <w:rPr>
            <w:rStyle w:val="Hipervnculo"/>
            <w:rFonts w:eastAsia="Arial" w:cs="Arial"/>
            <w:color w:val="000000" w:themeColor="text1"/>
            <w:sz w:val="22"/>
            <w:u w:val="none"/>
          </w:rPr>
          <w:t>http://itzamna.bnct.ipn.mx:8080/dspace/bitstream/123456789/2669/1/ALMA.pdf</w:t>
        </w:r>
      </w:hyperlink>
    </w:p>
    <w:p w:rsidR="00B74A35" w:rsidRPr="00D80C84" w:rsidRDefault="008C0CBE" w:rsidP="00D80C84">
      <w:pPr>
        <w:widowControl w:val="0"/>
        <w:spacing w:after="0" w:line="360" w:lineRule="auto"/>
        <w:jc w:val="both"/>
        <w:rPr>
          <w:rFonts w:cs="Arial"/>
        </w:rPr>
      </w:pPr>
      <w:r w:rsidRPr="00D80C84">
        <w:rPr>
          <w:rFonts w:cs="Arial"/>
        </w:rPr>
        <w:t xml:space="preserve">       </w:t>
      </w:r>
      <w:r w:rsidR="00004B3A" w:rsidRPr="00D80C84">
        <w:rPr>
          <w:rFonts w:cs="Arial"/>
        </w:rPr>
        <w:t>2015-0</w:t>
      </w:r>
      <w:r w:rsidR="006E3183" w:rsidRPr="00D80C84">
        <w:rPr>
          <w:rFonts w:cs="Arial"/>
        </w:rPr>
        <w:t>1</w:t>
      </w:r>
      <w:r w:rsidR="00004B3A" w:rsidRPr="00D80C84">
        <w:rPr>
          <w:rFonts w:cs="Arial"/>
        </w:rPr>
        <w:t>-</w:t>
      </w:r>
      <w:r w:rsidR="006E3183" w:rsidRPr="00D80C84">
        <w:rPr>
          <w:rFonts w:cs="Arial"/>
        </w:rPr>
        <w:t>30</w:t>
      </w:r>
    </w:p>
    <w:p w:rsidR="008C0E7F" w:rsidRPr="00D80C84" w:rsidRDefault="008C0E7F" w:rsidP="00D80C84">
      <w:pPr>
        <w:widowControl w:val="0"/>
        <w:spacing w:after="0" w:line="360" w:lineRule="auto"/>
        <w:jc w:val="both"/>
        <w:rPr>
          <w:rFonts w:cs="Arial"/>
        </w:rPr>
      </w:pPr>
    </w:p>
    <w:p w:rsidR="00652372" w:rsidRPr="00D80C84" w:rsidRDefault="00652372" w:rsidP="00D80C84">
      <w:pPr>
        <w:widowControl w:val="0"/>
        <w:spacing w:after="0" w:line="360" w:lineRule="auto"/>
        <w:jc w:val="both"/>
        <w:rPr>
          <w:rFonts w:cs="Arial"/>
        </w:rPr>
      </w:pPr>
    </w:p>
    <w:p w:rsidR="004C1DE9" w:rsidRPr="00D80C84" w:rsidRDefault="004C1DE9" w:rsidP="00D80C84">
      <w:pPr>
        <w:pStyle w:val="Prrafodelista"/>
        <w:widowControl w:val="0"/>
        <w:numPr>
          <w:ilvl w:val="0"/>
          <w:numId w:val="47"/>
        </w:numPr>
        <w:spacing w:after="0" w:line="360" w:lineRule="auto"/>
        <w:ind w:left="426"/>
        <w:jc w:val="both"/>
        <w:rPr>
          <w:rFonts w:cs="Arial"/>
        </w:rPr>
      </w:pPr>
      <w:r w:rsidRPr="00D80C84">
        <w:rPr>
          <w:rFonts w:cs="Arial"/>
          <w:b/>
          <w:bCs/>
          <w:color w:val="000000" w:themeColor="text1"/>
          <w:shd w:val="clear" w:color="auto" w:fill="FFFFFF"/>
        </w:rPr>
        <w:t>CREA PROGRAMAS ANDROID CON LA PLATAFO</w:t>
      </w:r>
      <w:r w:rsidR="00B74A35" w:rsidRPr="00D80C84">
        <w:rPr>
          <w:rFonts w:cs="Arial"/>
          <w:b/>
          <w:bCs/>
          <w:color w:val="000000" w:themeColor="text1"/>
          <w:shd w:val="clear" w:color="auto" w:fill="FFFFFF"/>
        </w:rPr>
        <w:t xml:space="preserve">RMA EDUCATIVA APP </w:t>
      </w:r>
      <w:r w:rsidR="00652372" w:rsidRPr="00D80C84">
        <w:rPr>
          <w:rFonts w:cs="Arial"/>
          <w:b/>
          <w:bCs/>
          <w:color w:val="000000" w:themeColor="text1"/>
          <w:shd w:val="clear" w:color="auto" w:fill="FFFFFF"/>
        </w:rPr>
        <w:t xml:space="preserve">    </w:t>
      </w:r>
      <w:r w:rsidR="00B74A35" w:rsidRPr="00D80C84">
        <w:rPr>
          <w:rFonts w:cs="Arial"/>
          <w:b/>
          <w:bCs/>
          <w:color w:val="000000" w:themeColor="text1"/>
          <w:shd w:val="clear" w:color="auto" w:fill="FFFFFF"/>
        </w:rPr>
        <w:t>INVENTOR.</w:t>
      </w:r>
    </w:p>
    <w:p w:rsidR="00C6627A" w:rsidRPr="00D80C84" w:rsidRDefault="00B03BBE" w:rsidP="00D80C84">
      <w:pPr>
        <w:spacing w:after="0" w:line="360" w:lineRule="auto"/>
        <w:ind w:left="426"/>
        <w:jc w:val="both"/>
        <w:rPr>
          <w:rStyle w:val="Hipervnculo"/>
          <w:rFonts w:eastAsia="Arial" w:cs="Arial"/>
          <w:sz w:val="22"/>
          <w:u w:val="none"/>
        </w:rPr>
      </w:pPr>
      <w:hyperlink r:id="rId111" w:history="1">
        <w:r w:rsidR="004C1DE9" w:rsidRPr="00D80C84">
          <w:rPr>
            <w:rStyle w:val="Hipervnculo"/>
            <w:rFonts w:eastAsia="Arial" w:cs="Arial"/>
            <w:sz w:val="22"/>
            <w:u w:val="none"/>
          </w:rPr>
          <w:t>https://plus.google.com/+LinuxMagazineEdici%C3%B3nenCastellano/posts/bsTuL9ZmypV</w:t>
        </w:r>
      </w:hyperlink>
    </w:p>
    <w:p w:rsidR="004C1DE9" w:rsidRPr="00D80C84" w:rsidRDefault="00004B3A" w:rsidP="00D80C84">
      <w:pPr>
        <w:spacing w:after="0" w:line="360" w:lineRule="auto"/>
        <w:ind w:left="426"/>
        <w:jc w:val="both"/>
        <w:rPr>
          <w:rFonts w:eastAsia="Arial" w:cs="Arial"/>
        </w:rPr>
      </w:pPr>
      <w:r w:rsidRPr="00D80C84">
        <w:rPr>
          <w:rFonts w:cs="Arial"/>
          <w:lang w:val="en-US"/>
        </w:rPr>
        <w:t>2015-0</w:t>
      </w:r>
      <w:r w:rsidR="006E3183" w:rsidRPr="00D80C84">
        <w:rPr>
          <w:rFonts w:cs="Arial"/>
          <w:lang w:val="en-US"/>
        </w:rPr>
        <w:t>3-0</w:t>
      </w:r>
      <w:r w:rsidR="004C1DE9" w:rsidRPr="00D80C84">
        <w:rPr>
          <w:rFonts w:cs="Arial"/>
          <w:lang w:val="en-US"/>
        </w:rPr>
        <w:t>3</w:t>
      </w:r>
    </w:p>
    <w:p w:rsidR="004C1DE9" w:rsidRPr="00D80C84" w:rsidRDefault="004C1DE9" w:rsidP="00D80C84">
      <w:pPr>
        <w:widowControl w:val="0"/>
        <w:spacing w:after="0" w:line="360" w:lineRule="auto"/>
        <w:jc w:val="both"/>
        <w:rPr>
          <w:rStyle w:val="Hipervnculo"/>
          <w:rFonts w:cs="Arial"/>
          <w:sz w:val="22"/>
          <w:u w:val="none"/>
        </w:rPr>
      </w:pPr>
    </w:p>
    <w:p w:rsidR="004C1DE9" w:rsidRPr="00D80C84" w:rsidRDefault="004C1DE9" w:rsidP="00D80C84">
      <w:pPr>
        <w:pStyle w:val="Textonotapie"/>
        <w:spacing w:line="360" w:lineRule="auto"/>
        <w:jc w:val="both"/>
        <w:rPr>
          <w:rFonts w:cs="Arial"/>
          <w:szCs w:val="22"/>
        </w:rPr>
      </w:pPr>
    </w:p>
    <w:p w:rsidR="00652372" w:rsidRPr="00D80C84" w:rsidRDefault="004C1DE9" w:rsidP="00D80C84">
      <w:pPr>
        <w:pStyle w:val="Textonotapie"/>
        <w:numPr>
          <w:ilvl w:val="0"/>
          <w:numId w:val="47"/>
        </w:numPr>
        <w:spacing w:line="360" w:lineRule="auto"/>
        <w:jc w:val="both"/>
        <w:rPr>
          <w:rFonts w:cs="Arial"/>
          <w:b/>
          <w:szCs w:val="22"/>
        </w:rPr>
      </w:pPr>
      <w:r w:rsidRPr="00D80C84">
        <w:rPr>
          <w:rFonts w:cs="Arial"/>
          <w:b/>
          <w:szCs w:val="22"/>
        </w:rPr>
        <w:t>CULTIVOS HIDROPÓNI</w:t>
      </w:r>
      <w:r w:rsidR="00652372" w:rsidRPr="00D80C84">
        <w:rPr>
          <w:rFonts w:cs="Arial"/>
          <w:b/>
          <w:szCs w:val="22"/>
        </w:rPr>
        <w:t xml:space="preserve">COS ANTE LA FALTA DE SUELO.  </w:t>
      </w:r>
    </w:p>
    <w:p w:rsidR="00652372" w:rsidRPr="00D80C84" w:rsidRDefault="00B03BBE" w:rsidP="00D80C84">
      <w:pPr>
        <w:pStyle w:val="Textonotapie"/>
        <w:spacing w:line="360" w:lineRule="auto"/>
        <w:ind w:left="502"/>
        <w:jc w:val="both"/>
        <w:rPr>
          <w:rStyle w:val="Hipervnculo"/>
          <w:rFonts w:cs="Arial"/>
          <w:b/>
          <w:color w:val="000000"/>
          <w:sz w:val="22"/>
          <w:szCs w:val="22"/>
          <w:u w:val="none"/>
        </w:rPr>
      </w:pPr>
      <w:hyperlink r:id="rId112" w:history="1">
        <w:r w:rsidR="004C1DE9" w:rsidRPr="00D80C84">
          <w:rPr>
            <w:rStyle w:val="Hipervnculo"/>
            <w:rFonts w:cs="Arial"/>
            <w:sz w:val="22"/>
            <w:szCs w:val="22"/>
            <w:u w:val="none"/>
          </w:rPr>
          <w:t>http://www.elmercurio.com.ec/439409-cultivos-</w:t>
        </w:r>
        <w:r w:rsidR="00F61E09">
          <w:rPr>
            <w:rStyle w:val="Hipervnculo"/>
            <w:rFonts w:cs="Arial"/>
            <w:sz w:val="22"/>
            <w:szCs w:val="22"/>
            <w:u w:val="none"/>
          </w:rPr>
          <w:t>hidroponicó</w:t>
        </w:r>
        <w:r w:rsidR="004C1DE9" w:rsidRPr="00D80C84">
          <w:rPr>
            <w:rStyle w:val="Hipervnculo"/>
            <w:rFonts w:cs="Arial"/>
            <w:sz w:val="22"/>
            <w:szCs w:val="22"/>
            <w:u w:val="none"/>
          </w:rPr>
          <w:t>s-ante-la-falta-de-suelo/</w:t>
        </w:r>
      </w:hyperlink>
    </w:p>
    <w:p w:rsidR="004C1DE9" w:rsidRPr="00D80C84" w:rsidRDefault="00004B3A" w:rsidP="00D80C84">
      <w:pPr>
        <w:pStyle w:val="Textonotapie"/>
        <w:spacing w:line="360" w:lineRule="auto"/>
        <w:jc w:val="both"/>
        <w:rPr>
          <w:rFonts w:cs="Arial"/>
          <w:szCs w:val="22"/>
        </w:rPr>
      </w:pPr>
      <w:r w:rsidRPr="00D80C84">
        <w:rPr>
          <w:rFonts w:cs="Arial"/>
          <w:b/>
          <w:szCs w:val="22"/>
        </w:rPr>
        <w:t xml:space="preserve">        </w:t>
      </w:r>
      <w:r w:rsidRPr="00D80C84">
        <w:rPr>
          <w:rFonts w:cs="Arial"/>
          <w:szCs w:val="22"/>
        </w:rPr>
        <w:t>201</w:t>
      </w:r>
      <w:r w:rsidR="006E3183" w:rsidRPr="00D80C84">
        <w:rPr>
          <w:rFonts w:cs="Arial"/>
          <w:szCs w:val="22"/>
        </w:rPr>
        <w:t>5-03-05</w:t>
      </w:r>
    </w:p>
    <w:p w:rsidR="008C0E7F" w:rsidRPr="00D80C84" w:rsidRDefault="008C0E7F" w:rsidP="00D80C84">
      <w:pPr>
        <w:pStyle w:val="Textonotapie"/>
        <w:spacing w:line="360" w:lineRule="auto"/>
        <w:jc w:val="both"/>
        <w:rPr>
          <w:rFonts w:cs="Arial"/>
          <w:szCs w:val="22"/>
        </w:rPr>
      </w:pPr>
    </w:p>
    <w:p w:rsidR="004C1DE9" w:rsidRPr="00D80C84" w:rsidRDefault="004C1DE9" w:rsidP="00D80C84">
      <w:pPr>
        <w:pStyle w:val="Prrafodelista"/>
        <w:spacing w:line="360" w:lineRule="auto"/>
        <w:jc w:val="both"/>
        <w:rPr>
          <w:rFonts w:cs="Arial"/>
        </w:rPr>
      </w:pPr>
    </w:p>
    <w:p w:rsidR="00C6627A" w:rsidRPr="00D80C84" w:rsidRDefault="004C1DE9" w:rsidP="00D80C84">
      <w:pPr>
        <w:pStyle w:val="Prrafodelista"/>
        <w:widowControl w:val="0"/>
        <w:numPr>
          <w:ilvl w:val="0"/>
          <w:numId w:val="47"/>
        </w:numPr>
        <w:spacing w:after="0" w:line="360" w:lineRule="auto"/>
        <w:jc w:val="both"/>
        <w:rPr>
          <w:rStyle w:val="Hipervnculo"/>
          <w:rFonts w:eastAsia="Arial" w:cs="Arial"/>
          <w:color w:val="000000" w:themeColor="text1"/>
          <w:sz w:val="22"/>
          <w:u w:val="none"/>
        </w:rPr>
      </w:pPr>
      <w:r w:rsidRPr="00D80C84">
        <w:rPr>
          <w:rFonts w:cs="Arial"/>
          <w:b/>
          <w:color w:val="222222"/>
          <w:shd w:val="clear" w:color="auto" w:fill="FFFFFF"/>
        </w:rPr>
        <w:t>DISEÑO E IMPLEMENTACIÓN DE SISTEMA DE MONITOREO EN BASE A LABVIEW PARA USO ACADÉMICO EN LABORATORIOS DE ENERGÍA</w:t>
      </w:r>
      <w:r w:rsidR="00C6627A" w:rsidRPr="00D80C84">
        <w:rPr>
          <w:rFonts w:cs="Arial"/>
          <w:color w:val="222222"/>
          <w:shd w:val="clear" w:color="auto" w:fill="FFFFFF"/>
        </w:rPr>
        <w:t xml:space="preserve">. </w:t>
      </w:r>
      <w:hyperlink r:id="rId113" w:history="1">
        <w:r w:rsidRPr="00D80C84">
          <w:rPr>
            <w:rStyle w:val="Hipervnculo"/>
            <w:rFonts w:eastAsia="Arial" w:cs="Arial"/>
            <w:sz w:val="22"/>
            <w:u w:val="none"/>
          </w:rPr>
          <w:t>http://repositorio.uchile.cl/bitstream/handle/2250/103447/guzman_a.pdf?sequence=3&amp;isAllowed=y</w:t>
        </w:r>
      </w:hyperlink>
    </w:p>
    <w:p w:rsidR="004C1DE9" w:rsidRPr="00D80C84" w:rsidRDefault="00004B3A" w:rsidP="00D80C84">
      <w:pPr>
        <w:pStyle w:val="Prrafodelista"/>
        <w:widowControl w:val="0"/>
        <w:spacing w:after="0" w:line="360" w:lineRule="auto"/>
        <w:ind w:left="502"/>
        <w:jc w:val="both"/>
        <w:rPr>
          <w:rFonts w:eastAsia="Arial" w:cs="Arial"/>
          <w:color w:val="000000" w:themeColor="text1"/>
        </w:rPr>
      </w:pPr>
      <w:r w:rsidRPr="00D80C84">
        <w:rPr>
          <w:rFonts w:cs="Arial"/>
        </w:rPr>
        <w:t>2015-0</w:t>
      </w:r>
      <w:r w:rsidR="006E3183" w:rsidRPr="00D80C84">
        <w:rPr>
          <w:rFonts w:cs="Arial"/>
        </w:rPr>
        <w:t>3</w:t>
      </w:r>
      <w:r w:rsidRPr="00D80C84">
        <w:rPr>
          <w:rFonts w:cs="Arial"/>
        </w:rPr>
        <w:t>-</w:t>
      </w:r>
      <w:r w:rsidR="006E3183" w:rsidRPr="00D80C84">
        <w:rPr>
          <w:rFonts w:cs="Arial"/>
        </w:rPr>
        <w:t>1</w:t>
      </w:r>
      <w:r w:rsidRPr="00D80C84">
        <w:rPr>
          <w:rFonts w:cs="Arial"/>
        </w:rPr>
        <w:t>0</w:t>
      </w:r>
    </w:p>
    <w:p w:rsidR="004C1DE9" w:rsidRPr="00D80C84" w:rsidRDefault="004C1DE9" w:rsidP="00D80C84">
      <w:pPr>
        <w:pStyle w:val="Prrafodelista"/>
        <w:widowControl w:val="0"/>
        <w:spacing w:after="0" w:line="360" w:lineRule="auto"/>
        <w:jc w:val="both"/>
        <w:rPr>
          <w:rFonts w:cs="Arial"/>
        </w:rPr>
      </w:pPr>
    </w:p>
    <w:p w:rsidR="004C1DE9" w:rsidRPr="00D80C84" w:rsidRDefault="004C1DE9" w:rsidP="00D80C84">
      <w:pPr>
        <w:pStyle w:val="Prrafodelista"/>
        <w:widowControl w:val="0"/>
        <w:spacing w:after="0" w:line="360" w:lineRule="auto"/>
        <w:jc w:val="both"/>
        <w:rPr>
          <w:rStyle w:val="Hipervnculo"/>
          <w:rFonts w:eastAsia="Arial" w:cs="Arial"/>
          <w:color w:val="000000" w:themeColor="text1"/>
          <w:sz w:val="22"/>
          <w:u w:val="none"/>
        </w:rPr>
      </w:pPr>
    </w:p>
    <w:p w:rsidR="00C6627A" w:rsidRPr="00D80C84" w:rsidRDefault="004C1DE9" w:rsidP="00D80C84">
      <w:pPr>
        <w:pStyle w:val="Prrafodelista"/>
        <w:numPr>
          <w:ilvl w:val="0"/>
          <w:numId w:val="47"/>
        </w:numPr>
        <w:spacing w:line="360" w:lineRule="auto"/>
        <w:jc w:val="both"/>
        <w:rPr>
          <w:rStyle w:val="Hipervnculo"/>
          <w:rFonts w:cs="Arial"/>
          <w:sz w:val="22"/>
          <w:u w:val="none"/>
        </w:rPr>
      </w:pPr>
      <w:r w:rsidRPr="00D80C84">
        <w:rPr>
          <w:rFonts w:cs="Arial"/>
          <w:b/>
        </w:rPr>
        <w:t>DISEÑO E IMPLEMENTACIÓN DE UN SISTEMA ROBÓTICO PARA EL RUTEO DE CABLES EN DUCTOS Y CIELO FALSO, UTILIZADO EN CABLEADO ESTRUCTURADO HORIZONTAL (DOCTORAL DISSERTATION).</w:t>
      </w:r>
      <w:r w:rsidR="00C6627A" w:rsidRPr="00D80C84">
        <w:rPr>
          <w:rFonts w:cs="Arial"/>
        </w:rPr>
        <w:t xml:space="preserve"> </w:t>
      </w:r>
      <w:hyperlink r:id="rId114" w:history="1">
        <w:r w:rsidRPr="00D80C84">
          <w:rPr>
            <w:rStyle w:val="Hipervnculo"/>
            <w:rFonts w:cs="Arial"/>
            <w:sz w:val="22"/>
            <w:u w:val="none"/>
          </w:rPr>
          <w:t>http://186.42.96.211:8080/jspui/bitstream/123456789/100/1/Tesis%20Final.pdf</w:t>
        </w:r>
      </w:hyperlink>
    </w:p>
    <w:p w:rsidR="008C0E7F" w:rsidRPr="00D80C84" w:rsidRDefault="00004B3A" w:rsidP="00D80C84">
      <w:pPr>
        <w:pStyle w:val="Prrafodelista"/>
        <w:spacing w:line="360" w:lineRule="auto"/>
        <w:ind w:left="502"/>
        <w:jc w:val="both"/>
        <w:rPr>
          <w:rFonts w:cs="Arial"/>
          <w:lang w:val="en-US"/>
        </w:rPr>
      </w:pPr>
      <w:r w:rsidRPr="00D80C84">
        <w:rPr>
          <w:rFonts w:cs="Arial"/>
          <w:lang w:val="en-US"/>
        </w:rPr>
        <w:t>2015-0</w:t>
      </w:r>
      <w:r w:rsidR="006E3183" w:rsidRPr="00D80C84">
        <w:rPr>
          <w:rFonts w:cs="Arial"/>
          <w:lang w:val="en-US"/>
        </w:rPr>
        <w:t>3</w:t>
      </w:r>
      <w:r w:rsidRPr="00D80C84">
        <w:rPr>
          <w:rFonts w:cs="Arial"/>
          <w:lang w:val="en-US"/>
        </w:rPr>
        <w:t>-</w:t>
      </w:r>
      <w:r w:rsidR="006E3183" w:rsidRPr="00D80C84">
        <w:rPr>
          <w:rFonts w:cs="Arial"/>
          <w:lang w:val="en-US"/>
        </w:rPr>
        <w:t>12</w:t>
      </w:r>
    </w:p>
    <w:p w:rsidR="00946C5D" w:rsidRPr="00D80C84" w:rsidRDefault="00946C5D" w:rsidP="00D80C84">
      <w:pPr>
        <w:pStyle w:val="Prrafodelista"/>
        <w:spacing w:line="360" w:lineRule="auto"/>
        <w:ind w:left="502"/>
        <w:jc w:val="both"/>
        <w:rPr>
          <w:rFonts w:cs="Arial"/>
        </w:rPr>
      </w:pPr>
    </w:p>
    <w:p w:rsidR="004C1DE9" w:rsidRPr="00D80C84" w:rsidRDefault="004C1DE9" w:rsidP="00D80C84">
      <w:pPr>
        <w:pStyle w:val="Prrafodelista"/>
        <w:spacing w:line="360" w:lineRule="auto"/>
        <w:jc w:val="both"/>
        <w:rPr>
          <w:rFonts w:cs="Arial"/>
        </w:rPr>
      </w:pPr>
    </w:p>
    <w:p w:rsidR="00C6627A" w:rsidRPr="00D80C84" w:rsidRDefault="004C1DE9" w:rsidP="00D80C84">
      <w:pPr>
        <w:pStyle w:val="Prrafodelista"/>
        <w:numPr>
          <w:ilvl w:val="0"/>
          <w:numId w:val="47"/>
        </w:numPr>
        <w:spacing w:line="360" w:lineRule="auto"/>
        <w:jc w:val="both"/>
        <w:rPr>
          <w:rFonts w:cs="Arial"/>
          <w:color w:val="000000" w:themeColor="text1"/>
          <w:shd w:val="clear" w:color="auto" w:fill="FFFFFF"/>
        </w:rPr>
      </w:pPr>
      <w:r w:rsidRPr="00D80C84">
        <w:rPr>
          <w:rFonts w:cs="Arial"/>
          <w:b/>
          <w:iCs/>
          <w:color w:val="000000" w:themeColor="text1"/>
          <w:shd w:val="clear" w:color="auto" w:fill="FFFFFF"/>
        </w:rPr>
        <w:lastRenderedPageBreak/>
        <w:t>DISEÑO E IMPLEMENTACIÓN DE UN SISTEMA AUTOMATIZADO DE CONTROL DE CAMBIO DE AGUA Y MANTENIMIENTO DE ACUARIOS MEDIANOS Y PEQUEÑOS</w:t>
      </w:r>
      <w:r w:rsidRPr="00D80C84">
        <w:rPr>
          <w:rStyle w:val="apple-converted-space"/>
          <w:rFonts w:cs="Arial"/>
          <w:color w:val="000000" w:themeColor="text1"/>
          <w:shd w:val="clear" w:color="auto" w:fill="FFFFFF"/>
        </w:rPr>
        <w:t> </w:t>
      </w:r>
      <w:r w:rsidR="00C6627A" w:rsidRPr="00D80C84">
        <w:rPr>
          <w:rFonts w:cs="Arial"/>
          <w:color w:val="000000" w:themeColor="text1"/>
          <w:shd w:val="clear" w:color="auto" w:fill="FFFFFF"/>
        </w:rPr>
        <w:t xml:space="preserve"> </w:t>
      </w:r>
    </w:p>
    <w:p w:rsidR="004C1DE9" w:rsidRPr="00D80C84" w:rsidRDefault="00B03BBE" w:rsidP="00D80C84">
      <w:pPr>
        <w:pStyle w:val="Prrafodelista"/>
        <w:spacing w:line="360" w:lineRule="auto"/>
        <w:ind w:left="502"/>
        <w:jc w:val="both"/>
        <w:rPr>
          <w:rFonts w:cs="Arial"/>
        </w:rPr>
      </w:pPr>
      <w:hyperlink r:id="rId115" w:history="1">
        <w:r w:rsidR="00C6627A" w:rsidRPr="00D80C84">
          <w:rPr>
            <w:rStyle w:val="Hipervnculo"/>
            <w:rFonts w:cs="Arial"/>
            <w:sz w:val="22"/>
            <w:u w:val="none"/>
            <w:shd w:val="clear" w:color="auto" w:fill="FFFFFF"/>
          </w:rPr>
          <w:t>http://dspace.utalca.cl/bitstream/1950/2927/1/NFT.pdf</w:t>
        </w:r>
        <w:r w:rsidR="00C6627A" w:rsidRPr="00D80C84">
          <w:rPr>
            <w:rStyle w:val="Hipervnculo"/>
            <w:rFonts w:cs="Arial"/>
            <w:sz w:val="22"/>
            <w:u w:val="none"/>
          </w:rPr>
          <w:t>2015-06-06</w:t>
        </w:r>
      </w:hyperlink>
    </w:p>
    <w:p w:rsidR="00C6627A" w:rsidRPr="00D80C84" w:rsidRDefault="00004B3A" w:rsidP="00D80C84">
      <w:pPr>
        <w:pStyle w:val="Prrafodelista"/>
        <w:spacing w:line="360" w:lineRule="auto"/>
        <w:ind w:left="502"/>
        <w:jc w:val="both"/>
        <w:rPr>
          <w:rFonts w:cs="Arial"/>
        </w:rPr>
      </w:pPr>
      <w:r w:rsidRPr="00D80C84">
        <w:rPr>
          <w:rFonts w:cs="Arial"/>
        </w:rPr>
        <w:t>2015-0</w:t>
      </w:r>
      <w:r w:rsidR="008472C7" w:rsidRPr="00D80C84">
        <w:rPr>
          <w:rFonts w:cs="Arial"/>
        </w:rPr>
        <w:t>3</w:t>
      </w:r>
      <w:r w:rsidRPr="00D80C84">
        <w:rPr>
          <w:rFonts w:cs="Arial"/>
        </w:rPr>
        <w:t>-15</w:t>
      </w:r>
    </w:p>
    <w:p w:rsidR="008C0E7F" w:rsidRPr="00D80C84" w:rsidRDefault="008C0E7F" w:rsidP="00D80C84">
      <w:pPr>
        <w:pStyle w:val="Prrafodelista"/>
        <w:spacing w:line="360" w:lineRule="auto"/>
        <w:ind w:left="502"/>
        <w:jc w:val="both"/>
        <w:rPr>
          <w:rFonts w:cs="Arial"/>
        </w:rPr>
      </w:pPr>
    </w:p>
    <w:p w:rsidR="008C0E7F" w:rsidRPr="00D80C84" w:rsidRDefault="008C0E7F" w:rsidP="00D80C84">
      <w:pPr>
        <w:pStyle w:val="Prrafodelista"/>
        <w:spacing w:line="360" w:lineRule="auto"/>
        <w:ind w:left="502"/>
        <w:jc w:val="both"/>
        <w:rPr>
          <w:rFonts w:cs="Arial"/>
          <w:color w:val="000000" w:themeColor="text1"/>
          <w:shd w:val="clear" w:color="auto" w:fill="FFFFFF"/>
        </w:rPr>
      </w:pPr>
    </w:p>
    <w:p w:rsidR="00C6627A" w:rsidRPr="00D80C84" w:rsidRDefault="004C1DE9" w:rsidP="00D80C84">
      <w:pPr>
        <w:pStyle w:val="Prrafodelista"/>
        <w:widowControl w:val="0"/>
        <w:numPr>
          <w:ilvl w:val="0"/>
          <w:numId w:val="47"/>
        </w:numPr>
        <w:spacing w:after="0" w:line="360" w:lineRule="auto"/>
        <w:jc w:val="both"/>
        <w:rPr>
          <w:rFonts w:cs="Arial"/>
        </w:rPr>
      </w:pPr>
      <w:r w:rsidRPr="00D80C84">
        <w:rPr>
          <w:rFonts w:cs="Arial"/>
          <w:b/>
          <w:color w:val="222222"/>
          <w:shd w:val="clear" w:color="auto" w:fill="FFFFFF"/>
        </w:rPr>
        <w:t>DISEÑO E IMPLEMENTACIÓN DE UN SISTEMA CON GPS Y CONTROL DE SEGURIDAD VEHICULAR CON COMUNICACIÓN GSM</w:t>
      </w:r>
      <w:r w:rsidR="00CE58A5" w:rsidRPr="00D80C84">
        <w:rPr>
          <w:rFonts w:cs="Arial"/>
          <w:color w:val="222222"/>
          <w:shd w:val="clear" w:color="auto" w:fill="FFFFFF"/>
        </w:rPr>
        <w:t>.</w:t>
      </w:r>
    </w:p>
    <w:p w:rsidR="00C6627A" w:rsidRPr="00D80C84" w:rsidRDefault="00B03BBE" w:rsidP="00D80C84">
      <w:pPr>
        <w:pStyle w:val="Prrafodelista"/>
        <w:widowControl w:val="0"/>
        <w:spacing w:after="0" w:line="360" w:lineRule="auto"/>
        <w:ind w:left="502"/>
        <w:jc w:val="both"/>
        <w:rPr>
          <w:rStyle w:val="Hipervnculo"/>
          <w:rFonts w:cs="Arial"/>
          <w:sz w:val="22"/>
          <w:u w:val="none"/>
        </w:rPr>
      </w:pPr>
      <w:hyperlink r:id="rId116" w:history="1">
        <w:r w:rsidR="004C1DE9" w:rsidRPr="00D80C84">
          <w:rPr>
            <w:rStyle w:val="Hipervnculo"/>
            <w:rFonts w:cs="Arial"/>
            <w:sz w:val="22"/>
            <w:u w:val="none"/>
          </w:rPr>
          <w:t>http://repositorio.espe.edu.ec/bitstream/21000/3784/1/T-ESPEL-0800.pdf</w:t>
        </w:r>
      </w:hyperlink>
    </w:p>
    <w:p w:rsidR="004C1DE9" w:rsidRPr="00D80C84" w:rsidRDefault="00004B3A" w:rsidP="00D80C84">
      <w:pPr>
        <w:pStyle w:val="Prrafodelista"/>
        <w:widowControl w:val="0"/>
        <w:spacing w:after="0" w:line="360" w:lineRule="auto"/>
        <w:ind w:left="502"/>
        <w:jc w:val="both"/>
        <w:rPr>
          <w:rFonts w:cs="Arial"/>
          <w:lang w:val="en-US"/>
        </w:rPr>
      </w:pPr>
      <w:r w:rsidRPr="00D80C84">
        <w:rPr>
          <w:rFonts w:cs="Arial"/>
          <w:lang w:val="en-US"/>
        </w:rPr>
        <w:t>2015-0</w:t>
      </w:r>
      <w:r w:rsidR="008472C7" w:rsidRPr="00D80C84">
        <w:rPr>
          <w:rFonts w:cs="Arial"/>
          <w:lang w:val="en-US"/>
        </w:rPr>
        <w:t>3</w:t>
      </w:r>
      <w:r w:rsidRPr="00D80C84">
        <w:rPr>
          <w:rFonts w:cs="Arial"/>
          <w:lang w:val="en-US"/>
        </w:rPr>
        <w:t>-1</w:t>
      </w:r>
      <w:r w:rsidR="004C1DE9" w:rsidRPr="00D80C84">
        <w:rPr>
          <w:rFonts w:cs="Arial"/>
          <w:lang w:val="en-US"/>
        </w:rPr>
        <w:t>9</w:t>
      </w:r>
    </w:p>
    <w:p w:rsidR="00946C5D" w:rsidRPr="00D80C84" w:rsidRDefault="00946C5D" w:rsidP="00D80C84">
      <w:pPr>
        <w:pStyle w:val="Prrafodelista"/>
        <w:widowControl w:val="0"/>
        <w:spacing w:after="0" w:line="360" w:lineRule="auto"/>
        <w:ind w:left="502"/>
        <w:jc w:val="both"/>
        <w:rPr>
          <w:rFonts w:cs="Arial"/>
          <w:lang w:val="en-US"/>
        </w:rPr>
      </w:pPr>
    </w:p>
    <w:p w:rsidR="00946C5D" w:rsidRPr="00D80C84" w:rsidRDefault="00946C5D" w:rsidP="00D80C84">
      <w:pPr>
        <w:pStyle w:val="Prrafodelista"/>
        <w:widowControl w:val="0"/>
        <w:spacing w:after="0" w:line="360" w:lineRule="auto"/>
        <w:ind w:left="502"/>
        <w:jc w:val="both"/>
        <w:rPr>
          <w:rFonts w:cs="Arial"/>
        </w:rPr>
      </w:pPr>
    </w:p>
    <w:p w:rsidR="00C6627A" w:rsidRPr="00D80C84" w:rsidRDefault="004C1DE9" w:rsidP="00D80C84">
      <w:pPr>
        <w:pStyle w:val="Textonotapie"/>
        <w:numPr>
          <w:ilvl w:val="0"/>
          <w:numId w:val="47"/>
        </w:numPr>
        <w:spacing w:line="360" w:lineRule="auto"/>
        <w:jc w:val="both"/>
        <w:rPr>
          <w:rFonts w:cs="Arial"/>
          <w:szCs w:val="22"/>
        </w:rPr>
      </w:pPr>
      <w:r w:rsidRPr="00D80C84">
        <w:rPr>
          <w:rFonts w:cs="Arial"/>
          <w:b/>
          <w:szCs w:val="22"/>
        </w:rPr>
        <w:t>DISEÑO DE SISTEMA DE CONTROL DE OPTIMIZACIÓN AMBIENTAL PARA</w:t>
      </w:r>
      <w:r w:rsidR="00CE58A5" w:rsidRPr="00D80C84">
        <w:rPr>
          <w:rFonts w:cs="Arial"/>
          <w:b/>
          <w:szCs w:val="22"/>
        </w:rPr>
        <w:t xml:space="preserve"> CULTIVO HIDROPÓNICO</w:t>
      </w:r>
    </w:p>
    <w:p w:rsidR="00C6627A" w:rsidRPr="00D80C84" w:rsidRDefault="00B03BBE" w:rsidP="00D80C84">
      <w:pPr>
        <w:pStyle w:val="Textonotapie"/>
        <w:spacing w:line="360" w:lineRule="auto"/>
        <w:ind w:left="502"/>
        <w:jc w:val="both"/>
        <w:rPr>
          <w:rStyle w:val="Hipervnculo"/>
          <w:rFonts w:cs="Arial"/>
          <w:color w:val="000000"/>
          <w:sz w:val="22"/>
          <w:szCs w:val="22"/>
          <w:u w:val="none"/>
        </w:rPr>
      </w:pPr>
      <w:hyperlink r:id="rId117" w:history="1">
        <w:r w:rsidR="004C1DE9" w:rsidRPr="00D80C84">
          <w:rPr>
            <w:rStyle w:val="Hipervnculo"/>
            <w:rFonts w:cs="Arial"/>
            <w:sz w:val="22"/>
            <w:szCs w:val="22"/>
            <w:u w:val="none"/>
          </w:rPr>
          <w:t>http://repositorio.utp.edu.co/dspace/bitstream/11059/4326/1/6298D213.pdf</w:t>
        </w:r>
      </w:hyperlink>
    </w:p>
    <w:p w:rsidR="004C1DE9" w:rsidRPr="00D80C84" w:rsidRDefault="008472C7" w:rsidP="00D80C84">
      <w:pPr>
        <w:pStyle w:val="Textonotapie"/>
        <w:spacing w:line="360" w:lineRule="auto"/>
        <w:ind w:left="502"/>
        <w:jc w:val="both"/>
        <w:rPr>
          <w:rFonts w:cs="Arial"/>
          <w:szCs w:val="22"/>
        </w:rPr>
      </w:pPr>
      <w:r w:rsidRPr="00D80C84">
        <w:rPr>
          <w:rFonts w:cs="Arial"/>
          <w:szCs w:val="22"/>
        </w:rPr>
        <w:t>2015-03</w:t>
      </w:r>
      <w:r w:rsidR="00004B3A" w:rsidRPr="00D80C84">
        <w:rPr>
          <w:rFonts w:cs="Arial"/>
          <w:szCs w:val="22"/>
        </w:rPr>
        <w:t>-</w:t>
      </w:r>
      <w:r w:rsidR="004C1DE9" w:rsidRPr="00D80C84">
        <w:rPr>
          <w:rFonts w:cs="Arial"/>
          <w:szCs w:val="22"/>
        </w:rPr>
        <w:t>22</w:t>
      </w:r>
    </w:p>
    <w:p w:rsidR="008C0E7F" w:rsidRPr="00D80C84" w:rsidRDefault="008C0E7F" w:rsidP="00D80C84">
      <w:pPr>
        <w:pStyle w:val="Textonotapie"/>
        <w:spacing w:line="360" w:lineRule="auto"/>
        <w:ind w:left="502"/>
        <w:jc w:val="both"/>
        <w:rPr>
          <w:rFonts w:cs="Arial"/>
          <w:szCs w:val="22"/>
        </w:rPr>
      </w:pPr>
    </w:p>
    <w:p w:rsidR="008C0E7F" w:rsidRPr="00D80C84" w:rsidRDefault="008C0E7F" w:rsidP="00D80C84">
      <w:pPr>
        <w:pStyle w:val="Textonotapie"/>
        <w:spacing w:line="360" w:lineRule="auto"/>
        <w:ind w:left="502"/>
        <w:jc w:val="both"/>
        <w:rPr>
          <w:rFonts w:cs="Arial"/>
          <w:szCs w:val="22"/>
        </w:rPr>
      </w:pPr>
    </w:p>
    <w:p w:rsidR="00C6627A" w:rsidRPr="00D80C84" w:rsidRDefault="004C1DE9" w:rsidP="00D80C84">
      <w:pPr>
        <w:pStyle w:val="Prrafodelista"/>
        <w:widowControl w:val="0"/>
        <w:numPr>
          <w:ilvl w:val="0"/>
          <w:numId w:val="47"/>
        </w:numPr>
        <w:spacing w:after="0" w:line="360" w:lineRule="auto"/>
        <w:jc w:val="both"/>
        <w:rPr>
          <w:rFonts w:cs="Arial"/>
        </w:rPr>
      </w:pPr>
      <w:r w:rsidRPr="00D80C84">
        <w:rPr>
          <w:rFonts w:cs="Arial"/>
          <w:b/>
          <w:color w:val="222222"/>
          <w:shd w:val="clear" w:color="auto" w:fill="FFFFFF"/>
        </w:rPr>
        <w:t xml:space="preserve">DISEÑO DE UN SISTEMA DE RIEGO ASISTIDO POR HARDWARE </w:t>
      </w:r>
      <w:r w:rsidR="00D7246F" w:rsidRPr="00D80C84">
        <w:rPr>
          <w:rFonts w:cs="Arial"/>
          <w:b/>
          <w:color w:val="222222"/>
          <w:shd w:val="clear" w:color="auto" w:fill="FFFFFF"/>
        </w:rPr>
        <w:t xml:space="preserve">   </w:t>
      </w:r>
      <w:r w:rsidRPr="00D80C84">
        <w:rPr>
          <w:rFonts w:cs="Arial"/>
          <w:b/>
          <w:color w:val="222222"/>
          <w:shd w:val="clear" w:color="auto" w:fill="FFFFFF"/>
        </w:rPr>
        <w:t>ARDUINO.</w:t>
      </w:r>
    </w:p>
    <w:p w:rsidR="00C6627A" w:rsidRPr="00D80C84" w:rsidRDefault="00B03BBE" w:rsidP="00D80C84">
      <w:pPr>
        <w:pStyle w:val="Prrafodelista"/>
        <w:widowControl w:val="0"/>
        <w:spacing w:after="0" w:line="360" w:lineRule="auto"/>
        <w:ind w:left="502"/>
        <w:jc w:val="both"/>
        <w:rPr>
          <w:rFonts w:cs="Arial"/>
        </w:rPr>
      </w:pPr>
      <w:hyperlink r:id="rId118" w:history="1">
        <w:r w:rsidR="004C1DE9" w:rsidRPr="00D80C84">
          <w:rPr>
            <w:rStyle w:val="Hipervnculo"/>
            <w:rFonts w:cs="Arial"/>
            <w:sz w:val="22"/>
            <w:u w:val="none"/>
          </w:rPr>
          <w:t>http://upcommons.upc.edu/pfc/bitstream/2099.1/24392/2/2.-%20Memoria.pdf</w:t>
        </w:r>
      </w:hyperlink>
    </w:p>
    <w:p w:rsidR="004C1DE9" w:rsidRPr="00D80C84" w:rsidRDefault="00004B3A" w:rsidP="00D80C84">
      <w:pPr>
        <w:pStyle w:val="Prrafodelista"/>
        <w:widowControl w:val="0"/>
        <w:spacing w:after="0" w:line="360" w:lineRule="auto"/>
        <w:ind w:left="502"/>
        <w:jc w:val="both"/>
        <w:rPr>
          <w:rFonts w:cs="Arial"/>
        </w:rPr>
      </w:pPr>
      <w:r w:rsidRPr="00D80C84">
        <w:rPr>
          <w:rFonts w:cs="Arial"/>
          <w:lang w:val="en-US"/>
        </w:rPr>
        <w:t>2015-0</w:t>
      </w:r>
      <w:r w:rsidR="008472C7" w:rsidRPr="00D80C84">
        <w:rPr>
          <w:rFonts w:cs="Arial"/>
          <w:lang w:val="en-US"/>
        </w:rPr>
        <w:t>3</w:t>
      </w:r>
      <w:r w:rsidRPr="00D80C84">
        <w:rPr>
          <w:rFonts w:cs="Arial"/>
          <w:lang w:val="en-US"/>
        </w:rPr>
        <w:t>-</w:t>
      </w:r>
      <w:r w:rsidR="008472C7" w:rsidRPr="00D80C84">
        <w:rPr>
          <w:rFonts w:cs="Arial"/>
          <w:lang w:val="en-US"/>
        </w:rPr>
        <w:t>25</w:t>
      </w:r>
    </w:p>
    <w:p w:rsidR="004C1DE9" w:rsidRPr="00D80C84" w:rsidRDefault="004C1DE9" w:rsidP="00D80C84">
      <w:pPr>
        <w:pStyle w:val="Textonotapie"/>
        <w:spacing w:line="360" w:lineRule="auto"/>
        <w:ind w:left="720"/>
        <w:jc w:val="both"/>
        <w:rPr>
          <w:rFonts w:cs="Arial"/>
          <w:color w:val="222222"/>
          <w:szCs w:val="22"/>
          <w:shd w:val="clear" w:color="auto" w:fill="FFFFFF"/>
        </w:rPr>
      </w:pPr>
    </w:p>
    <w:p w:rsidR="004C1DE9" w:rsidRPr="00D80C84" w:rsidRDefault="004C1DE9" w:rsidP="00D80C84">
      <w:pPr>
        <w:pStyle w:val="Textonotapie"/>
        <w:spacing w:line="360" w:lineRule="auto"/>
        <w:jc w:val="both"/>
        <w:rPr>
          <w:rFonts w:cs="Arial"/>
          <w:b/>
          <w:color w:val="222222"/>
          <w:szCs w:val="22"/>
          <w:shd w:val="clear" w:color="auto" w:fill="FFFFFF"/>
        </w:rPr>
      </w:pPr>
    </w:p>
    <w:p w:rsidR="00C6627A" w:rsidRPr="00D80C84" w:rsidRDefault="004C1DE9" w:rsidP="00D80C84">
      <w:pPr>
        <w:pStyle w:val="Textonotapie"/>
        <w:numPr>
          <w:ilvl w:val="0"/>
          <w:numId w:val="47"/>
        </w:numPr>
        <w:spacing w:line="360" w:lineRule="auto"/>
        <w:jc w:val="both"/>
        <w:rPr>
          <w:rFonts w:cs="Arial"/>
          <w:color w:val="222222"/>
          <w:szCs w:val="22"/>
          <w:shd w:val="clear" w:color="auto" w:fill="FFFFFF"/>
        </w:rPr>
      </w:pPr>
      <w:r w:rsidRPr="00D80C84">
        <w:rPr>
          <w:rFonts w:cs="Arial"/>
          <w:b/>
          <w:color w:val="222222"/>
          <w:szCs w:val="22"/>
          <w:shd w:val="clear" w:color="auto" w:fill="FFFFFF"/>
        </w:rPr>
        <w:t xml:space="preserve"> DISEÑO DE UN SISTEMA DE RIEGO ASISTIDO POR HARDWARE ARDUINO</w:t>
      </w:r>
      <w:r w:rsidRPr="00D80C84">
        <w:rPr>
          <w:rFonts w:cs="Arial"/>
          <w:color w:val="222222"/>
          <w:szCs w:val="22"/>
          <w:shd w:val="clear" w:color="auto" w:fill="FFFFFF"/>
        </w:rPr>
        <w:t xml:space="preserve">. </w:t>
      </w:r>
    </w:p>
    <w:p w:rsidR="00C6627A" w:rsidRPr="00D80C84" w:rsidRDefault="00B03BBE" w:rsidP="00D80C84">
      <w:pPr>
        <w:pStyle w:val="Textonotapie"/>
        <w:spacing w:line="360" w:lineRule="auto"/>
        <w:ind w:left="502"/>
        <w:jc w:val="both"/>
        <w:rPr>
          <w:rStyle w:val="Hipervnculo"/>
          <w:rFonts w:cs="Arial"/>
          <w:color w:val="222222"/>
          <w:sz w:val="22"/>
          <w:szCs w:val="22"/>
          <w:u w:val="none"/>
          <w:shd w:val="clear" w:color="auto" w:fill="FFFFFF"/>
        </w:rPr>
      </w:pPr>
      <w:hyperlink r:id="rId119" w:history="1">
        <w:r w:rsidR="00C6627A" w:rsidRPr="00D80C84">
          <w:rPr>
            <w:rStyle w:val="Hipervnculo"/>
            <w:rFonts w:cs="Arial"/>
            <w:sz w:val="22"/>
            <w:szCs w:val="22"/>
            <w:u w:val="none"/>
            <w:shd w:val="clear" w:color="auto" w:fill="FFFFFF"/>
          </w:rPr>
          <w:t xml:space="preserve">http://upcommons.upc.edu/pfc/handle/2099.1/24392 </w:t>
        </w:r>
      </w:hyperlink>
    </w:p>
    <w:p w:rsidR="004C1DE9" w:rsidRPr="00D80C84" w:rsidRDefault="000A33E2" w:rsidP="00D80C84">
      <w:pPr>
        <w:pStyle w:val="Textonotapie"/>
        <w:spacing w:line="360" w:lineRule="auto"/>
        <w:ind w:left="502"/>
        <w:jc w:val="both"/>
        <w:rPr>
          <w:rFonts w:cs="Arial"/>
          <w:szCs w:val="22"/>
        </w:rPr>
      </w:pPr>
      <w:r w:rsidRPr="00D80C84">
        <w:rPr>
          <w:rFonts w:cs="Arial"/>
          <w:szCs w:val="22"/>
        </w:rPr>
        <w:t>2015-0</w:t>
      </w:r>
      <w:r w:rsidR="008472C7" w:rsidRPr="00D80C84">
        <w:rPr>
          <w:rFonts w:cs="Arial"/>
          <w:szCs w:val="22"/>
        </w:rPr>
        <w:t>3</w:t>
      </w:r>
      <w:r w:rsidRPr="00D80C84">
        <w:rPr>
          <w:rFonts w:cs="Arial"/>
          <w:szCs w:val="22"/>
        </w:rPr>
        <w:t>-</w:t>
      </w:r>
      <w:r w:rsidR="008472C7" w:rsidRPr="00D80C84">
        <w:rPr>
          <w:rFonts w:cs="Arial"/>
          <w:szCs w:val="22"/>
        </w:rPr>
        <w:t>27</w:t>
      </w:r>
    </w:p>
    <w:p w:rsidR="008C0E7F" w:rsidRPr="00D80C84" w:rsidRDefault="008C0E7F" w:rsidP="00D80C84">
      <w:pPr>
        <w:pStyle w:val="Textonotapie"/>
        <w:spacing w:line="360" w:lineRule="auto"/>
        <w:ind w:left="502"/>
        <w:jc w:val="both"/>
        <w:rPr>
          <w:rFonts w:cs="Arial"/>
          <w:color w:val="222222"/>
          <w:szCs w:val="22"/>
          <w:shd w:val="clear" w:color="auto" w:fill="FFFFFF"/>
        </w:rPr>
      </w:pPr>
    </w:p>
    <w:p w:rsidR="004C1DE9" w:rsidRPr="00D80C84" w:rsidRDefault="004C1DE9" w:rsidP="00D80C84">
      <w:pPr>
        <w:widowControl w:val="0"/>
        <w:spacing w:after="0" w:line="360" w:lineRule="auto"/>
        <w:jc w:val="both"/>
        <w:rPr>
          <w:rStyle w:val="Hipervnculo"/>
          <w:rFonts w:eastAsia="Arial" w:cs="Arial"/>
          <w:color w:val="000000" w:themeColor="text1"/>
          <w:sz w:val="22"/>
          <w:u w:val="none"/>
        </w:rPr>
      </w:pPr>
    </w:p>
    <w:p w:rsidR="00946C5D" w:rsidRPr="00D80C84" w:rsidRDefault="00946C5D" w:rsidP="00D80C84">
      <w:pPr>
        <w:widowControl w:val="0"/>
        <w:spacing w:after="0" w:line="360" w:lineRule="auto"/>
        <w:jc w:val="both"/>
        <w:rPr>
          <w:rStyle w:val="Hipervnculo"/>
          <w:rFonts w:eastAsia="Arial" w:cs="Arial"/>
          <w:color w:val="000000" w:themeColor="text1"/>
          <w:sz w:val="22"/>
          <w:u w:val="none"/>
        </w:rPr>
      </w:pPr>
    </w:p>
    <w:p w:rsidR="00946C5D" w:rsidRPr="00D80C84" w:rsidRDefault="00946C5D" w:rsidP="00D80C84">
      <w:pPr>
        <w:widowControl w:val="0"/>
        <w:spacing w:after="0" w:line="360" w:lineRule="auto"/>
        <w:jc w:val="both"/>
        <w:rPr>
          <w:rStyle w:val="Hipervnculo"/>
          <w:rFonts w:eastAsia="Arial" w:cs="Arial"/>
          <w:color w:val="000000" w:themeColor="text1"/>
          <w:sz w:val="22"/>
          <w:u w:val="none"/>
        </w:rPr>
      </w:pPr>
    </w:p>
    <w:p w:rsidR="00946C5D" w:rsidRPr="00D80C84" w:rsidRDefault="00946C5D" w:rsidP="00D80C84">
      <w:pPr>
        <w:widowControl w:val="0"/>
        <w:spacing w:after="0" w:line="360" w:lineRule="auto"/>
        <w:jc w:val="both"/>
        <w:rPr>
          <w:rStyle w:val="Hipervnculo"/>
          <w:rFonts w:eastAsia="Arial" w:cs="Arial"/>
          <w:color w:val="000000" w:themeColor="text1"/>
          <w:sz w:val="22"/>
          <w:u w:val="none"/>
        </w:rPr>
      </w:pPr>
    </w:p>
    <w:p w:rsidR="00946C5D" w:rsidRPr="00D80C84" w:rsidRDefault="00946C5D" w:rsidP="00D80C84">
      <w:pPr>
        <w:widowControl w:val="0"/>
        <w:spacing w:after="0" w:line="360" w:lineRule="auto"/>
        <w:jc w:val="both"/>
        <w:rPr>
          <w:rStyle w:val="Hipervnculo"/>
          <w:rFonts w:eastAsia="Arial" w:cs="Arial"/>
          <w:color w:val="000000" w:themeColor="text1"/>
          <w:sz w:val="22"/>
          <w:u w:val="none"/>
        </w:rPr>
      </w:pPr>
    </w:p>
    <w:p w:rsidR="00C6627A" w:rsidRPr="00D80C84" w:rsidRDefault="004C1DE9" w:rsidP="00D80C84">
      <w:pPr>
        <w:pStyle w:val="Prrafodelista"/>
        <w:widowControl w:val="0"/>
        <w:numPr>
          <w:ilvl w:val="0"/>
          <w:numId w:val="47"/>
        </w:numPr>
        <w:spacing w:after="0" w:line="360" w:lineRule="auto"/>
        <w:jc w:val="both"/>
        <w:rPr>
          <w:rFonts w:eastAsia="Arial" w:cs="Arial"/>
        </w:rPr>
      </w:pPr>
      <w:r w:rsidRPr="00D80C84">
        <w:rPr>
          <w:rFonts w:cs="Arial"/>
          <w:b/>
          <w:color w:val="222222"/>
          <w:shd w:val="clear" w:color="auto" w:fill="FFFFFF"/>
        </w:rPr>
        <w:lastRenderedPageBreak/>
        <w:t>DISEÑO Y DESARROLLO DE UNA INTERFAZ GRÁFICA DE USUARIO PARA LA PRUEBA DE DAQS BASADOS EN ARDUINO MEDIANTE ROS.</w:t>
      </w:r>
    </w:p>
    <w:p w:rsidR="00C6627A" w:rsidRPr="00D80C84" w:rsidRDefault="00B03BBE" w:rsidP="00D80C84">
      <w:pPr>
        <w:pStyle w:val="Prrafodelista"/>
        <w:widowControl w:val="0"/>
        <w:spacing w:after="0" w:line="360" w:lineRule="auto"/>
        <w:ind w:left="502"/>
        <w:jc w:val="both"/>
        <w:rPr>
          <w:rStyle w:val="Hipervnculo"/>
          <w:rFonts w:eastAsia="Arial" w:cs="Arial"/>
          <w:sz w:val="22"/>
          <w:u w:val="none"/>
        </w:rPr>
      </w:pPr>
      <w:hyperlink r:id="rId120" w:history="1">
        <w:r w:rsidR="004C1DE9" w:rsidRPr="00D80C84">
          <w:rPr>
            <w:rStyle w:val="Hipervnculo"/>
            <w:rFonts w:eastAsia="Arial" w:cs="Arial"/>
            <w:sz w:val="22"/>
            <w:u w:val="none"/>
          </w:rPr>
          <w:t>http://earchivo.uc3m.es/bitstream/handle/10016/16723/PFC_Daniel_Martin_de_Consuegra_Martinez.pdf?sequence=1</w:t>
        </w:r>
      </w:hyperlink>
    </w:p>
    <w:p w:rsidR="004C1DE9" w:rsidRPr="00D80C84" w:rsidRDefault="008472C7" w:rsidP="00D80C84">
      <w:pPr>
        <w:pStyle w:val="Prrafodelista"/>
        <w:widowControl w:val="0"/>
        <w:spacing w:after="0" w:line="360" w:lineRule="auto"/>
        <w:ind w:left="502"/>
        <w:jc w:val="both"/>
        <w:rPr>
          <w:rFonts w:eastAsia="Arial" w:cs="Arial"/>
        </w:rPr>
      </w:pPr>
      <w:r w:rsidRPr="00D80C84">
        <w:rPr>
          <w:rFonts w:cs="Arial"/>
          <w:lang w:val="en-US"/>
        </w:rPr>
        <w:t>2015-03</w:t>
      </w:r>
      <w:r w:rsidR="000A33E2" w:rsidRPr="00D80C84">
        <w:rPr>
          <w:rFonts w:cs="Arial"/>
          <w:lang w:val="en-US"/>
        </w:rPr>
        <w:t>-</w:t>
      </w:r>
      <w:r w:rsidRPr="00D80C84">
        <w:rPr>
          <w:rFonts w:cs="Arial"/>
          <w:lang w:val="en-US"/>
        </w:rPr>
        <w:t>29</w:t>
      </w:r>
    </w:p>
    <w:p w:rsidR="004C1DE9" w:rsidRPr="00D80C84" w:rsidRDefault="004C1DE9" w:rsidP="00D80C84">
      <w:pPr>
        <w:widowControl w:val="0"/>
        <w:spacing w:after="0" w:line="360" w:lineRule="auto"/>
        <w:jc w:val="both"/>
        <w:rPr>
          <w:rFonts w:cs="Arial"/>
          <w:b/>
          <w:color w:val="222222"/>
          <w:shd w:val="clear" w:color="auto" w:fill="FFFFFF"/>
        </w:rPr>
      </w:pPr>
    </w:p>
    <w:p w:rsidR="004C1DE9" w:rsidRPr="00D80C84" w:rsidRDefault="004C1DE9" w:rsidP="00D80C84">
      <w:pPr>
        <w:pStyle w:val="Prrafodelista"/>
        <w:widowControl w:val="0"/>
        <w:spacing w:after="0" w:line="360" w:lineRule="auto"/>
        <w:jc w:val="both"/>
        <w:rPr>
          <w:rFonts w:cs="Arial"/>
        </w:rPr>
      </w:pPr>
    </w:p>
    <w:p w:rsidR="00C6627A" w:rsidRPr="00D80C84" w:rsidRDefault="004C1DE9" w:rsidP="00D80C84">
      <w:pPr>
        <w:pStyle w:val="Prrafodelista"/>
        <w:widowControl w:val="0"/>
        <w:numPr>
          <w:ilvl w:val="0"/>
          <w:numId w:val="47"/>
        </w:numPr>
        <w:spacing w:after="0" w:line="360" w:lineRule="auto"/>
        <w:jc w:val="both"/>
        <w:rPr>
          <w:rStyle w:val="Hipervnculo"/>
          <w:rFonts w:eastAsia="Arial" w:cs="Arial"/>
          <w:sz w:val="22"/>
          <w:u w:val="none"/>
          <w:lang w:val="en-US"/>
        </w:rPr>
      </w:pPr>
      <w:r w:rsidRPr="00D80C84">
        <w:rPr>
          <w:rFonts w:cs="Arial"/>
          <w:b/>
          <w:lang w:val="en-US"/>
        </w:rPr>
        <w:t>DS18B20 PROGRAMMABLE RESOLUTION 1-WIRE  DIGITAL THERMOMETER</w:t>
      </w:r>
      <w:r w:rsidR="00C6627A" w:rsidRPr="00D80C84">
        <w:rPr>
          <w:rFonts w:cs="Arial"/>
          <w:lang w:val="en-US"/>
        </w:rPr>
        <w:t xml:space="preserve"> </w:t>
      </w:r>
      <w:hyperlink r:id="rId121" w:history="1">
        <w:r w:rsidRPr="00D80C84">
          <w:rPr>
            <w:rStyle w:val="Hipervnculo"/>
            <w:rFonts w:eastAsia="Arial" w:cs="Arial"/>
            <w:sz w:val="22"/>
            <w:u w:val="none"/>
            <w:lang w:val="en-US"/>
          </w:rPr>
          <w:t>http://dlnmh9ip6v2uc.cloudfront.net/datasheets/Sensors/Temp/DS18B20.pdf</w:t>
        </w:r>
      </w:hyperlink>
    </w:p>
    <w:p w:rsidR="004C1DE9" w:rsidRPr="00D80C84" w:rsidRDefault="003E4FB4" w:rsidP="00D80C84">
      <w:pPr>
        <w:pStyle w:val="Prrafodelista"/>
        <w:widowControl w:val="0"/>
        <w:spacing w:after="0" w:line="360" w:lineRule="auto"/>
        <w:ind w:left="502"/>
        <w:jc w:val="both"/>
        <w:rPr>
          <w:rStyle w:val="Hipervnculo"/>
          <w:rFonts w:eastAsia="Arial" w:cs="Arial"/>
          <w:sz w:val="22"/>
          <w:u w:val="none"/>
          <w:lang w:val="en-US"/>
        </w:rPr>
      </w:pPr>
      <w:r w:rsidRPr="00D80C84">
        <w:rPr>
          <w:rFonts w:cs="Arial"/>
        </w:rPr>
        <w:t>2015-0</w:t>
      </w:r>
      <w:r w:rsidR="008472C7" w:rsidRPr="00D80C84">
        <w:rPr>
          <w:rFonts w:cs="Arial"/>
        </w:rPr>
        <w:t>4</w:t>
      </w:r>
      <w:r w:rsidRPr="00D80C84">
        <w:rPr>
          <w:rFonts w:cs="Arial"/>
        </w:rPr>
        <w:t>-</w:t>
      </w:r>
      <w:r w:rsidR="008472C7" w:rsidRPr="00D80C84">
        <w:rPr>
          <w:rFonts w:cs="Arial"/>
        </w:rPr>
        <w:t>07</w:t>
      </w:r>
    </w:p>
    <w:p w:rsidR="004C1DE9" w:rsidRPr="00D80C84" w:rsidRDefault="004C1DE9" w:rsidP="00D80C84">
      <w:pPr>
        <w:pStyle w:val="Prrafodelista"/>
        <w:widowControl w:val="0"/>
        <w:spacing w:after="0" w:line="360" w:lineRule="auto"/>
        <w:jc w:val="both"/>
        <w:rPr>
          <w:rStyle w:val="Hipervnculo"/>
          <w:rFonts w:eastAsia="Arial" w:cs="Arial"/>
          <w:sz w:val="22"/>
          <w:u w:val="none"/>
        </w:rPr>
      </w:pPr>
    </w:p>
    <w:p w:rsidR="004C1DE9" w:rsidRPr="00D80C84" w:rsidRDefault="004C1DE9" w:rsidP="00D80C84">
      <w:pPr>
        <w:pStyle w:val="Prrafodelista"/>
        <w:widowControl w:val="0"/>
        <w:spacing w:after="0" w:line="360" w:lineRule="auto"/>
        <w:jc w:val="both"/>
        <w:rPr>
          <w:rFonts w:eastAsia="Arial" w:cs="Arial"/>
        </w:rPr>
      </w:pPr>
    </w:p>
    <w:p w:rsidR="00C6627A" w:rsidRPr="00D80C84" w:rsidRDefault="004C1DE9" w:rsidP="00D80C84">
      <w:pPr>
        <w:pStyle w:val="Textonotapie"/>
        <w:numPr>
          <w:ilvl w:val="0"/>
          <w:numId w:val="47"/>
        </w:numPr>
        <w:spacing w:line="360" w:lineRule="auto"/>
        <w:jc w:val="both"/>
        <w:rPr>
          <w:rStyle w:val="Hipervnculo"/>
          <w:rFonts w:cs="Arial"/>
          <w:color w:val="000000" w:themeColor="text1"/>
          <w:sz w:val="22"/>
          <w:szCs w:val="22"/>
          <w:u w:val="none"/>
          <w:shd w:val="clear" w:color="auto" w:fill="FFFFFF"/>
        </w:rPr>
      </w:pPr>
      <w:r w:rsidRPr="00D80C84">
        <w:rPr>
          <w:rFonts w:cs="Arial"/>
          <w:b/>
          <w:color w:val="222222"/>
          <w:szCs w:val="22"/>
          <w:shd w:val="clear" w:color="auto" w:fill="FFFFFF"/>
        </w:rPr>
        <w:t>DISEÑO DE UN SISTEMA AUTOMATIZADO DE RIEGO PARA EL CULTIVO DE TOMATE Y PIMIENTO BAJO INVERNADERO</w:t>
      </w:r>
      <w:r w:rsidR="00C6627A" w:rsidRPr="00D80C84">
        <w:rPr>
          <w:rFonts w:cs="Arial"/>
          <w:color w:val="000000" w:themeColor="text1"/>
          <w:szCs w:val="22"/>
          <w:shd w:val="clear" w:color="auto" w:fill="FFFFFF"/>
        </w:rPr>
        <w:t xml:space="preserve">. </w:t>
      </w:r>
      <w:hyperlink r:id="rId122" w:history="1">
        <w:r w:rsidRPr="00D80C84">
          <w:rPr>
            <w:rStyle w:val="Hipervnculo"/>
            <w:rFonts w:cs="Arial"/>
            <w:sz w:val="22"/>
            <w:szCs w:val="22"/>
            <w:u w:val="none"/>
          </w:rPr>
          <w:t xml:space="preserve">http://www.corpoica.org.co/sitioweb/archivos/publicaciones/tomateeninvernadero.pdf </w:t>
        </w:r>
      </w:hyperlink>
    </w:p>
    <w:p w:rsidR="004C1DE9" w:rsidRPr="00D80C84" w:rsidRDefault="008472C7" w:rsidP="00D80C84">
      <w:pPr>
        <w:pStyle w:val="Textonotapie"/>
        <w:spacing w:line="360" w:lineRule="auto"/>
        <w:ind w:left="502"/>
        <w:jc w:val="both"/>
        <w:rPr>
          <w:rFonts w:cs="Arial"/>
          <w:color w:val="000000" w:themeColor="text1"/>
          <w:szCs w:val="22"/>
          <w:shd w:val="clear" w:color="auto" w:fill="FFFFFF"/>
        </w:rPr>
      </w:pPr>
      <w:r w:rsidRPr="00D80C84">
        <w:rPr>
          <w:rFonts w:cs="Arial"/>
          <w:szCs w:val="22"/>
        </w:rPr>
        <w:t>2015-04</w:t>
      </w:r>
      <w:r w:rsidR="003E4FB4" w:rsidRPr="00D80C84">
        <w:rPr>
          <w:rFonts w:cs="Arial"/>
          <w:szCs w:val="22"/>
        </w:rPr>
        <w:t>-</w:t>
      </w:r>
      <w:r w:rsidRPr="00D80C84">
        <w:rPr>
          <w:rFonts w:cs="Arial"/>
          <w:szCs w:val="22"/>
        </w:rPr>
        <w:t>11</w:t>
      </w:r>
    </w:p>
    <w:p w:rsidR="004C1DE9" w:rsidRPr="00D80C84" w:rsidRDefault="004C1DE9" w:rsidP="00D80C84">
      <w:pPr>
        <w:pStyle w:val="Prrafodelista"/>
        <w:widowControl w:val="0"/>
        <w:spacing w:after="0" w:line="360" w:lineRule="auto"/>
        <w:jc w:val="both"/>
        <w:rPr>
          <w:rFonts w:cs="Arial"/>
        </w:rPr>
      </w:pPr>
    </w:p>
    <w:p w:rsidR="00946C5D" w:rsidRPr="00D80C84" w:rsidRDefault="00946C5D" w:rsidP="00D80C84">
      <w:pPr>
        <w:pStyle w:val="Prrafodelista"/>
        <w:widowControl w:val="0"/>
        <w:spacing w:after="0" w:line="360" w:lineRule="auto"/>
        <w:jc w:val="both"/>
        <w:rPr>
          <w:rFonts w:cs="Arial"/>
        </w:rPr>
      </w:pPr>
    </w:p>
    <w:p w:rsidR="00507371" w:rsidRPr="00D80C84" w:rsidRDefault="004C1DE9" w:rsidP="00D80C84">
      <w:pPr>
        <w:pStyle w:val="Prrafodelista"/>
        <w:widowControl w:val="0"/>
        <w:numPr>
          <w:ilvl w:val="0"/>
          <w:numId w:val="47"/>
        </w:numPr>
        <w:spacing w:after="0" w:line="360" w:lineRule="auto"/>
        <w:jc w:val="both"/>
        <w:rPr>
          <w:rFonts w:eastAsia="Arial" w:cs="Arial"/>
        </w:rPr>
      </w:pPr>
      <w:r w:rsidRPr="00D80C84">
        <w:rPr>
          <w:rFonts w:cs="Arial"/>
          <w:b/>
          <w:color w:val="222222"/>
          <w:shd w:val="clear" w:color="auto" w:fill="FFFFFF"/>
        </w:rPr>
        <w:t>DISEÑO DE UN SISTEMA DE RIEGO ASISTIDO POR HARDWARE ARDUINO</w:t>
      </w:r>
      <w:r w:rsidR="00507371" w:rsidRPr="00D80C84">
        <w:rPr>
          <w:rFonts w:cs="Arial"/>
          <w:color w:val="222222"/>
          <w:shd w:val="clear" w:color="auto" w:fill="FFFFFF"/>
        </w:rPr>
        <w:t>.</w:t>
      </w:r>
    </w:p>
    <w:p w:rsidR="00507371" w:rsidRPr="00D80C84" w:rsidRDefault="00B03BBE" w:rsidP="00D80C84">
      <w:pPr>
        <w:pStyle w:val="Prrafodelista"/>
        <w:widowControl w:val="0"/>
        <w:spacing w:after="0" w:line="360" w:lineRule="auto"/>
        <w:ind w:left="502"/>
        <w:jc w:val="both"/>
        <w:rPr>
          <w:rStyle w:val="Hipervnculo"/>
          <w:rFonts w:eastAsia="Arial" w:cs="Arial"/>
          <w:sz w:val="22"/>
          <w:u w:val="none"/>
        </w:rPr>
      </w:pPr>
      <w:hyperlink r:id="rId123" w:history="1">
        <w:r w:rsidR="004C1DE9" w:rsidRPr="00D80C84">
          <w:rPr>
            <w:rStyle w:val="Hipervnculo"/>
            <w:rFonts w:eastAsia="Arial" w:cs="Arial"/>
            <w:sz w:val="22"/>
            <w:u w:val="none"/>
          </w:rPr>
          <w:t>http://upcommons.upc.edu/handle/2099.1/24392</w:t>
        </w:r>
      </w:hyperlink>
    </w:p>
    <w:p w:rsidR="004C1DE9" w:rsidRPr="00D80C84" w:rsidRDefault="008472C7" w:rsidP="00D80C84">
      <w:pPr>
        <w:pStyle w:val="Prrafodelista"/>
        <w:widowControl w:val="0"/>
        <w:spacing w:after="0" w:line="360" w:lineRule="auto"/>
        <w:ind w:left="502"/>
        <w:jc w:val="both"/>
        <w:rPr>
          <w:rFonts w:cs="Arial"/>
        </w:rPr>
      </w:pPr>
      <w:r w:rsidRPr="00D80C84">
        <w:rPr>
          <w:rFonts w:cs="Arial"/>
        </w:rPr>
        <w:t>2015-04</w:t>
      </w:r>
      <w:r w:rsidR="003E4FB4" w:rsidRPr="00D80C84">
        <w:rPr>
          <w:rFonts w:cs="Arial"/>
        </w:rPr>
        <w:t>-</w:t>
      </w:r>
      <w:r w:rsidRPr="00D80C84">
        <w:rPr>
          <w:rFonts w:cs="Arial"/>
        </w:rPr>
        <w:t>12</w:t>
      </w:r>
    </w:p>
    <w:p w:rsidR="008C0E7F" w:rsidRPr="00D80C84" w:rsidRDefault="008C0E7F" w:rsidP="00D80C84">
      <w:pPr>
        <w:pStyle w:val="Prrafodelista"/>
        <w:widowControl w:val="0"/>
        <w:spacing w:after="0" w:line="360" w:lineRule="auto"/>
        <w:ind w:left="502"/>
        <w:jc w:val="both"/>
        <w:rPr>
          <w:rFonts w:cs="Arial"/>
        </w:rPr>
      </w:pPr>
    </w:p>
    <w:p w:rsidR="004C1DE9" w:rsidRPr="00D80C84" w:rsidRDefault="004C1DE9" w:rsidP="00D80C84">
      <w:pPr>
        <w:pStyle w:val="Textonotapie"/>
        <w:spacing w:line="360" w:lineRule="auto"/>
        <w:jc w:val="both"/>
        <w:rPr>
          <w:rFonts w:cs="Arial"/>
          <w:szCs w:val="22"/>
        </w:rPr>
      </w:pPr>
    </w:p>
    <w:p w:rsidR="00507371" w:rsidRPr="00D80C84" w:rsidRDefault="004C1DE9" w:rsidP="00D80C84">
      <w:pPr>
        <w:pStyle w:val="Textonotapie"/>
        <w:numPr>
          <w:ilvl w:val="0"/>
          <w:numId w:val="47"/>
        </w:numPr>
        <w:spacing w:line="360" w:lineRule="auto"/>
        <w:jc w:val="both"/>
        <w:rPr>
          <w:rFonts w:cs="Arial"/>
          <w:szCs w:val="22"/>
        </w:rPr>
      </w:pPr>
      <w:r w:rsidRPr="00D80C84">
        <w:rPr>
          <w:rFonts w:cs="Arial"/>
          <w:b/>
          <w:szCs w:val="22"/>
        </w:rPr>
        <w:t>EL PROCESO DE CAMBIO TECNOLÓGICO EN LA AGRICULTURA</w:t>
      </w:r>
      <w:r w:rsidR="00507371" w:rsidRPr="00D80C84">
        <w:rPr>
          <w:rFonts w:cs="Arial"/>
          <w:szCs w:val="22"/>
        </w:rPr>
        <w:t>.</w:t>
      </w:r>
    </w:p>
    <w:p w:rsidR="00507371" w:rsidRPr="00D80C84" w:rsidRDefault="00B03BBE" w:rsidP="00D80C84">
      <w:pPr>
        <w:pStyle w:val="Textonotapie"/>
        <w:spacing w:line="360" w:lineRule="auto"/>
        <w:ind w:left="502"/>
        <w:jc w:val="both"/>
        <w:rPr>
          <w:rStyle w:val="Hipervnculo"/>
          <w:rFonts w:cs="Arial"/>
          <w:color w:val="000000"/>
          <w:sz w:val="22"/>
          <w:szCs w:val="22"/>
          <w:u w:val="none"/>
        </w:rPr>
      </w:pPr>
      <w:hyperlink r:id="rId124" w:history="1">
        <w:r w:rsidR="004C1DE9" w:rsidRPr="00D80C84">
          <w:rPr>
            <w:rStyle w:val="Hipervnculo"/>
            <w:rFonts w:cs="Arial"/>
            <w:sz w:val="22"/>
            <w:szCs w:val="22"/>
            <w:u w:val="none"/>
          </w:rPr>
          <w:t>http://www.cienciaespacial.com/la-necesaria-relacion-entre-tecnologia-y-agricultura/</w:t>
        </w:r>
      </w:hyperlink>
    </w:p>
    <w:p w:rsidR="004C1DE9" w:rsidRPr="00D80C84" w:rsidRDefault="0007155D" w:rsidP="00D80C84">
      <w:pPr>
        <w:pStyle w:val="Textonotapie"/>
        <w:spacing w:line="360" w:lineRule="auto"/>
        <w:ind w:left="502"/>
        <w:jc w:val="both"/>
        <w:rPr>
          <w:rFonts w:cs="Arial"/>
          <w:szCs w:val="22"/>
          <w:lang w:val="en-US"/>
        </w:rPr>
      </w:pPr>
      <w:r w:rsidRPr="00D80C84">
        <w:rPr>
          <w:rFonts w:cs="Arial"/>
          <w:szCs w:val="22"/>
          <w:lang w:val="en-US"/>
        </w:rPr>
        <w:t>2015-0</w:t>
      </w:r>
      <w:r w:rsidR="008472C7" w:rsidRPr="00D80C84">
        <w:rPr>
          <w:rFonts w:cs="Arial"/>
          <w:szCs w:val="22"/>
          <w:lang w:val="en-US"/>
        </w:rPr>
        <w:t>4</w:t>
      </w:r>
      <w:r w:rsidRPr="00D80C84">
        <w:rPr>
          <w:rFonts w:cs="Arial"/>
          <w:szCs w:val="22"/>
          <w:lang w:val="en-US"/>
        </w:rPr>
        <w:t>-</w:t>
      </w:r>
      <w:r w:rsidR="008472C7" w:rsidRPr="00D80C84">
        <w:rPr>
          <w:rFonts w:cs="Arial"/>
          <w:szCs w:val="22"/>
          <w:lang w:val="en-US"/>
        </w:rPr>
        <w:t>15</w:t>
      </w:r>
    </w:p>
    <w:p w:rsidR="008C0E7F" w:rsidRPr="00D80C84" w:rsidRDefault="008C0E7F" w:rsidP="00D80C84">
      <w:pPr>
        <w:pStyle w:val="Textonotapie"/>
        <w:spacing w:line="360" w:lineRule="auto"/>
        <w:ind w:left="502"/>
        <w:jc w:val="both"/>
        <w:rPr>
          <w:rFonts w:cs="Arial"/>
          <w:szCs w:val="22"/>
          <w:lang w:val="en-US"/>
        </w:rPr>
      </w:pPr>
    </w:p>
    <w:p w:rsidR="008C0E7F" w:rsidRPr="00D80C84" w:rsidRDefault="008C0E7F" w:rsidP="00D80C84">
      <w:pPr>
        <w:pStyle w:val="Textonotapie"/>
        <w:spacing w:line="360" w:lineRule="auto"/>
        <w:ind w:left="502"/>
        <w:jc w:val="both"/>
        <w:rPr>
          <w:rFonts w:cs="Arial"/>
          <w:szCs w:val="22"/>
        </w:rPr>
      </w:pPr>
    </w:p>
    <w:p w:rsidR="00946C5D" w:rsidRPr="00D80C84" w:rsidRDefault="00946C5D" w:rsidP="00D80C84">
      <w:pPr>
        <w:pStyle w:val="Textonotapie"/>
        <w:spacing w:line="360" w:lineRule="auto"/>
        <w:ind w:left="502"/>
        <w:jc w:val="both"/>
        <w:rPr>
          <w:rFonts w:cs="Arial"/>
          <w:szCs w:val="22"/>
        </w:rPr>
      </w:pPr>
    </w:p>
    <w:p w:rsidR="00946C5D" w:rsidRPr="00D80C84" w:rsidRDefault="00946C5D" w:rsidP="00D80C84">
      <w:pPr>
        <w:pStyle w:val="Textonotapie"/>
        <w:spacing w:line="360" w:lineRule="auto"/>
        <w:ind w:left="502"/>
        <w:jc w:val="both"/>
        <w:rPr>
          <w:rFonts w:cs="Arial"/>
          <w:szCs w:val="22"/>
        </w:rPr>
      </w:pPr>
    </w:p>
    <w:p w:rsidR="00946C5D" w:rsidRPr="00D80C84" w:rsidRDefault="00946C5D" w:rsidP="00D80C84">
      <w:pPr>
        <w:pStyle w:val="Textonotapie"/>
        <w:spacing w:line="360" w:lineRule="auto"/>
        <w:ind w:left="502"/>
        <w:jc w:val="both"/>
        <w:rPr>
          <w:rFonts w:cs="Arial"/>
          <w:szCs w:val="22"/>
        </w:rPr>
      </w:pPr>
    </w:p>
    <w:p w:rsidR="00507371" w:rsidRPr="00D80C84" w:rsidRDefault="004C1DE9" w:rsidP="00D80C84">
      <w:pPr>
        <w:pStyle w:val="Textonotapie"/>
        <w:numPr>
          <w:ilvl w:val="0"/>
          <w:numId w:val="47"/>
        </w:numPr>
        <w:spacing w:line="360" w:lineRule="auto"/>
        <w:jc w:val="both"/>
        <w:rPr>
          <w:rFonts w:cs="Arial"/>
          <w:b/>
          <w:szCs w:val="22"/>
        </w:rPr>
      </w:pPr>
      <w:r w:rsidRPr="00D80C84">
        <w:rPr>
          <w:rFonts w:cs="Arial"/>
          <w:b/>
          <w:szCs w:val="22"/>
        </w:rPr>
        <w:t xml:space="preserve">EL PROCESO DE CAMBIO </w:t>
      </w:r>
      <w:r w:rsidR="00507371" w:rsidRPr="00D80C84">
        <w:rPr>
          <w:rFonts w:cs="Arial"/>
          <w:b/>
          <w:szCs w:val="22"/>
        </w:rPr>
        <w:t>TECNOLÓGICO EN LA AGRICULTURA.</w:t>
      </w:r>
    </w:p>
    <w:p w:rsidR="00507371" w:rsidRPr="00D80C84" w:rsidRDefault="00B03BBE" w:rsidP="00D80C84">
      <w:pPr>
        <w:pStyle w:val="Textonotapie"/>
        <w:spacing w:line="360" w:lineRule="auto"/>
        <w:ind w:left="502"/>
        <w:jc w:val="both"/>
        <w:rPr>
          <w:rStyle w:val="Hipervnculo"/>
          <w:rFonts w:cs="Arial"/>
          <w:b/>
          <w:color w:val="000000"/>
          <w:sz w:val="22"/>
          <w:szCs w:val="22"/>
          <w:u w:val="none"/>
        </w:rPr>
      </w:pPr>
      <w:hyperlink r:id="rId125" w:history="1">
        <w:r w:rsidR="004C1DE9" w:rsidRPr="00D80C84">
          <w:rPr>
            <w:rStyle w:val="Hipervnculo"/>
            <w:rFonts w:cs="Arial"/>
            <w:sz w:val="22"/>
            <w:szCs w:val="22"/>
            <w:u w:val="none"/>
          </w:rPr>
          <w:t>http://www.cienciaespacial.com/la-necesaria-relacion-entre-tecnologia-y-agricultura/</w:t>
        </w:r>
      </w:hyperlink>
    </w:p>
    <w:p w:rsidR="004C1DE9" w:rsidRPr="00D80C84" w:rsidRDefault="0007155D" w:rsidP="00D80C84">
      <w:pPr>
        <w:pStyle w:val="Textonotapie"/>
        <w:spacing w:line="360" w:lineRule="auto"/>
        <w:ind w:left="502"/>
        <w:jc w:val="both"/>
        <w:rPr>
          <w:rFonts w:cs="Arial"/>
          <w:szCs w:val="22"/>
          <w:lang w:val="en-US"/>
        </w:rPr>
      </w:pPr>
      <w:r w:rsidRPr="00D80C84">
        <w:rPr>
          <w:rFonts w:cs="Arial"/>
          <w:szCs w:val="22"/>
          <w:lang w:val="en-US"/>
        </w:rPr>
        <w:t>2015-0</w:t>
      </w:r>
      <w:r w:rsidR="008472C7" w:rsidRPr="00D80C84">
        <w:rPr>
          <w:rFonts w:cs="Arial"/>
          <w:szCs w:val="22"/>
          <w:lang w:val="en-US"/>
        </w:rPr>
        <w:t>4</w:t>
      </w:r>
      <w:r w:rsidRPr="00D80C84">
        <w:rPr>
          <w:rFonts w:cs="Arial"/>
          <w:szCs w:val="22"/>
          <w:lang w:val="en-US"/>
        </w:rPr>
        <w:t>-</w:t>
      </w:r>
      <w:r w:rsidR="008472C7" w:rsidRPr="00D80C84">
        <w:rPr>
          <w:rFonts w:cs="Arial"/>
          <w:szCs w:val="22"/>
          <w:lang w:val="en-US"/>
        </w:rPr>
        <w:t>17</w:t>
      </w:r>
    </w:p>
    <w:p w:rsidR="008C0E7F" w:rsidRPr="00D80C84" w:rsidRDefault="008C0E7F" w:rsidP="00D80C84">
      <w:pPr>
        <w:pStyle w:val="Textonotapie"/>
        <w:spacing w:line="360" w:lineRule="auto"/>
        <w:ind w:left="502"/>
        <w:jc w:val="both"/>
        <w:rPr>
          <w:rFonts w:cs="Arial"/>
          <w:b/>
          <w:szCs w:val="22"/>
        </w:rPr>
      </w:pPr>
    </w:p>
    <w:p w:rsidR="004C1DE9" w:rsidRPr="00D80C84" w:rsidRDefault="004C1DE9" w:rsidP="00D80C84">
      <w:pPr>
        <w:pStyle w:val="Textonotapie"/>
        <w:spacing w:line="360" w:lineRule="auto"/>
        <w:ind w:left="720"/>
        <w:jc w:val="both"/>
        <w:rPr>
          <w:rFonts w:cs="Arial"/>
          <w:szCs w:val="22"/>
          <w:lang w:val="en-US"/>
        </w:rPr>
      </w:pPr>
    </w:p>
    <w:p w:rsidR="00507371" w:rsidRPr="00D80C84" w:rsidRDefault="004C1DE9" w:rsidP="00D80C84">
      <w:pPr>
        <w:pStyle w:val="Textonotapie"/>
        <w:numPr>
          <w:ilvl w:val="0"/>
          <w:numId w:val="47"/>
        </w:numPr>
        <w:spacing w:line="360" w:lineRule="auto"/>
        <w:jc w:val="both"/>
        <w:rPr>
          <w:rFonts w:cs="Arial"/>
          <w:szCs w:val="22"/>
        </w:rPr>
      </w:pPr>
      <w:r w:rsidRPr="00D80C84">
        <w:rPr>
          <w:rFonts w:cs="Arial"/>
          <w:b/>
          <w:color w:val="222222"/>
          <w:szCs w:val="22"/>
          <w:shd w:val="clear" w:color="auto" w:fill="FFFFFF"/>
        </w:rPr>
        <w:t>EVALUACIÓN DEL RENDIMIENTO DE TRES VARIEDADES DE LECHUGA BAJO EL SISTEMA NFT (NUTRIENT FILM TECHNIQUE) DE HIDROPONÍA CON DOS SOLUCIONES DE NUTRIENTES</w:t>
      </w:r>
      <w:r w:rsidR="00225AB6" w:rsidRPr="00D80C84">
        <w:rPr>
          <w:rFonts w:cs="Arial"/>
          <w:color w:val="222222"/>
          <w:szCs w:val="22"/>
          <w:shd w:val="clear" w:color="auto" w:fill="FFFFFF"/>
        </w:rPr>
        <w:t xml:space="preserve">. </w:t>
      </w:r>
    </w:p>
    <w:p w:rsidR="00507371" w:rsidRPr="00D80C84" w:rsidRDefault="00B03BBE" w:rsidP="00D80C84">
      <w:pPr>
        <w:pStyle w:val="Textonotapie"/>
        <w:spacing w:line="360" w:lineRule="auto"/>
        <w:ind w:left="502"/>
        <w:jc w:val="both"/>
        <w:rPr>
          <w:rStyle w:val="Hipervnculo"/>
          <w:rFonts w:cs="Arial"/>
          <w:color w:val="000000"/>
          <w:sz w:val="22"/>
          <w:szCs w:val="22"/>
          <w:u w:val="none"/>
        </w:rPr>
      </w:pPr>
      <w:hyperlink r:id="rId126" w:history="1">
        <w:r w:rsidR="004C1DE9" w:rsidRPr="00D80C84">
          <w:rPr>
            <w:rStyle w:val="Hipervnculo"/>
            <w:rFonts w:cs="Arial"/>
            <w:sz w:val="22"/>
            <w:szCs w:val="22"/>
            <w:u w:val="none"/>
          </w:rPr>
          <w:t>http://bdigital.zamorano.edu/bitstream/11036/436/1/T2892.pdf</w:t>
        </w:r>
      </w:hyperlink>
    </w:p>
    <w:p w:rsidR="004C1DE9" w:rsidRPr="00D80C84" w:rsidRDefault="00984E8E" w:rsidP="00D80C84">
      <w:pPr>
        <w:pStyle w:val="Textonotapie"/>
        <w:spacing w:line="360" w:lineRule="auto"/>
        <w:ind w:left="502"/>
        <w:jc w:val="both"/>
        <w:rPr>
          <w:rFonts w:cs="Arial"/>
          <w:szCs w:val="22"/>
        </w:rPr>
      </w:pPr>
      <w:r w:rsidRPr="00D80C84">
        <w:rPr>
          <w:rFonts w:cs="Arial"/>
          <w:szCs w:val="22"/>
        </w:rPr>
        <w:t>2015-0</w:t>
      </w:r>
      <w:r w:rsidR="008472C7" w:rsidRPr="00D80C84">
        <w:rPr>
          <w:rFonts w:cs="Arial"/>
          <w:szCs w:val="22"/>
        </w:rPr>
        <w:t>4-20</w:t>
      </w:r>
    </w:p>
    <w:p w:rsidR="008C0E7F" w:rsidRPr="00D80C84" w:rsidRDefault="008C0E7F" w:rsidP="00D80C84">
      <w:pPr>
        <w:pStyle w:val="Textonotapie"/>
        <w:spacing w:line="360" w:lineRule="auto"/>
        <w:ind w:left="502"/>
        <w:jc w:val="both"/>
        <w:rPr>
          <w:rFonts w:cs="Arial"/>
          <w:szCs w:val="22"/>
        </w:rPr>
      </w:pPr>
    </w:p>
    <w:p w:rsidR="004C1DE9" w:rsidRPr="00D80C84" w:rsidRDefault="004C1DE9" w:rsidP="00D80C84">
      <w:pPr>
        <w:pStyle w:val="Textonotapie"/>
        <w:spacing w:line="360" w:lineRule="auto"/>
        <w:jc w:val="both"/>
        <w:rPr>
          <w:rFonts w:cs="Arial"/>
          <w:szCs w:val="22"/>
        </w:rPr>
      </w:pPr>
    </w:p>
    <w:p w:rsidR="004C1DE9" w:rsidRPr="00D80C84" w:rsidRDefault="004C1DE9" w:rsidP="00D80C84">
      <w:pPr>
        <w:pStyle w:val="Textonotapie"/>
        <w:numPr>
          <w:ilvl w:val="0"/>
          <w:numId w:val="47"/>
        </w:numPr>
        <w:spacing w:line="360" w:lineRule="auto"/>
        <w:jc w:val="both"/>
        <w:rPr>
          <w:rFonts w:cs="Arial"/>
          <w:b/>
          <w:szCs w:val="22"/>
        </w:rPr>
      </w:pPr>
      <w:r w:rsidRPr="00D80C84">
        <w:rPr>
          <w:rFonts w:cs="Arial"/>
          <w:b/>
          <w:szCs w:val="22"/>
        </w:rPr>
        <w:t>ESTABLECIMIENTO DEL CULTIVO HIDROPÓNICO DE LECHUGA (LACTUCA SATIVA L.) VARIEDAD GREAT LAKES 188, MEDIANTE LA UTILIZACIÓN DE DIFERENTES TIPOS DE SUSTRATOS SÓL</w:t>
      </w:r>
      <w:r w:rsidR="00507371" w:rsidRPr="00D80C84">
        <w:rPr>
          <w:rFonts w:cs="Arial"/>
          <w:b/>
          <w:szCs w:val="22"/>
        </w:rPr>
        <w:t xml:space="preserve">IDOS EN LA ZONA DE BABAHOYO </w:t>
      </w:r>
    </w:p>
    <w:p w:rsidR="004C1DE9" w:rsidRPr="00D80C84" w:rsidRDefault="00B03BBE" w:rsidP="00D80C84">
      <w:pPr>
        <w:pStyle w:val="Textonotapie"/>
        <w:spacing w:line="360" w:lineRule="auto"/>
        <w:ind w:left="502"/>
        <w:jc w:val="both"/>
        <w:rPr>
          <w:rFonts w:cs="Arial"/>
          <w:szCs w:val="22"/>
        </w:rPr>
      </w:pPr>
      <w:hyperlink r:id="rId127" w:history="1">
        <w:r w:rsidR="007C3768" w:rsidRPr="00D80C84">
          <w:rPr>
            <w:rStyle w:val="Hipervnculo"/>
            <w:rFonts w:cs="Arial"/>
            <w:sz w:val="22"/>
            <w:szCs w:val="22"/>
            <w:u w:val="none"/>
          </w:rPr>
          <w:t>http://dspace.utb.edu.ec/bitstream/49000/201/1/T-UTB-FACIAG-AGR-00061.pdf</w:t>
        </w:r>
      </w:hyperlink>
    </w:p>
    <w:p w:rsidR="007C3768" w:rsidRPr="00D80C84" w:rsidRDefault="00984E8E" w:rsidP="00D80C84">
      <w:pPr>
        <w:pStyle w:val="Textonotapie"/>
        <w:spacing w:line="360" w:lineRule="auto"/>
        <w:ind w:left="502"/>
        <w:jc w:val="both"/>
        <w:rPr>
          <w:rFonts w:cs="Arial"/>
          <w:szCs w:val="22"/>
        </w:rPr>
      </w:pPr>
      <w:r w:rsidRPr="00D80C84">
        <w:rPr>
          <w:rFonts w:cs="Arial"/>
          <w:szCs w:val="22"/>
        </w:rPr>
        <w:t>2015-0</w:t>
      </w:r>
      <w:r w:rsidR="000F30CB" w:rsidRPr="00D80C84">
        <w:rPr>
          <w:rFonts w:cs="Arial"/>
          <w:szCs w:val="22"/>
        </w:rPr>
        <w:t>4-23</w:t>
      </w:r>
    </w:p>
    <w:p w:rsidR="004C1DE9" w:rsidRPr="00D80C84" w:rsidRDefault="004C1DE9" w:rsidP="00D80C84">
      <w:pPr>
        <w:pStyle w:val="Textonotapie"/>
        <w:spacing w:line="360" w:lineRule="auto"/>
        <w:jc w:val="both"/>
        <w:rPr>
          <w:rFonts w:cs="Arial"/>
          <w:szCs w:val="22"/>
        </w:rPr>
      </w:pPr>
    </w:p>
    <w:p w:rsidR="00946C5D" w:rsidRPr="00D80C84" w:rsidRDefault="00946C5D" w:rsidP="00D80C84">
      <w:pPr>
        <w:pStyle w:val="Textonotapie"/>
        <w:spacing w:line="360" w:lineRule="auto"/>
        <w:jc w:val="both"/>
        <w:rPr>
          <w:rFonts w:cs="Arial"/>
          <w:szCs w:val="22"/>
        </w:rPr>
      </w:pPr>
    </w:p>
    <w:p w:rsidR="007C3768" w:rsidRPr="00D80C84" w:rsidRDefault="004C1DE9" w:rsidP="00D80C84">
      <w:pPr>
        <w:pStyle w:val="Textonotapie"/>
        <w:numPr>
          <w:ilvl w:val="0"/>
          <w:numId w:val="47"/>
        </w:numPr>
        <w:spacing w:line="360" w:lineRule="auto"/>
        <w:jc w:val="both"/>
        <w:rPr>
          <w:rFonts w:cs="Arial"/>
          <w:color w:val="222222"/>
          <w:szCs w:val="22"/>
          <w:shd w:val="clear" w:color="auto" w:fill="FFFFFF"/>
        </w:rPr>
      </w:pPr>
      <w:r w:rsidRPr="00D80C84">
        <w:rPr>
          <w:rFonts w:cs="Arial"/>
          <w:color w:val="222222"/>
          <w:szCs w:val="22"/>
          <w:shd w:val="clear" w:color="auto" w:fill="FFFFFF"/>
        </w:rPr>
        <w:t xml:space="preserve"> </w:t>
      </w:r>
      <w:r w:rsidRPr="00D80C84">
        <w:rPr>
          <w:rFonts w:cs="Arial"/>
          <w:b/>
          <w:color w:val="222222"/>
          <w:szCs w:val="22"/>
          <w:shd w:val="clear" w:color="auto" w:fill="FFFFFF"/>
        </w:rPr>
        <w:t>EVALUACIÓN DE TOMATE (LYCOPERSICONESCULENTUM, MILL) EN INVERNADERO: CRITERIOS FENOLÓGICOS Y FISIOLÓGICOS.</w:t>
      </w:r>
      <w:r w:rsidRPr="00D80C84">
        <w:rPr>
          <w:rStyle w:val="apple-converted-space"/>
          <w:rFonts w:cs="Arial"/>
          <w:color w:val="222222"/>
          <w:szCs w:val="22"/>
          <w:shd w:val="clear" w:color="auto" w:fill="FFFFFF"/>
        </w:rPr>
        <w:t> </w:t>
      </w:r>
      <w:r w:rsidR="007C3768" w:rsidRPr="00D80C84">
        <w:rPr>
          <w:rFonts w:cs="Arial"/>
          <w:color w:val="222222"/>
          <w:szCs w:val="22"/>
          <w:shd w:val="clear" w:color="auto" w:fill="FFFFFF"/>
        </w:rPr>
        <w:t xml:space="preserve"> </w:t>
      </w:r>
    </w:p>
    <w:p w:rsidR="007C3768" w:rsidRPr="00D80C84" w:rsidRDefault="00B03BBE" w:rsidP="00D80C84">
      <w:pPr>
        <w:pStyle w:val="Textonotapie"/>
        <w:spacing w:line="360" w:lineRule="auto"/>
        <w:ind w:left="502"/>
        <w:jc w:val="both"/>
        <w:rPr>
          <w:rStyle w:val="Hipervnculo"/>
          <w:rFonts w:cs="Arial"/>
          <w:color w:val="222222"/>
          <w:sz w:val="22"/>
          <w:szCs w:val="22"/>
          <w:u w:val="none"/>
          <w:shd w:val="clear" w:color="auto" w:fill="FFFFFF"/>
        </w:rPr>
      </w:pPr>
      <w:hyperlink r:id="rId128" w:history="1">
        <w:r w:rsidR="004C1DE9" w:rsidRPr="00D80C84">
          <w:rPr>
            <w:rStyle w:val="Hipervnculo"/>
            <w:rFonts w:cs="Arial"/>
            <w:sz w:val="22"/>
            <w:szCs w:val="22"/>
            <w:u w:val="none"/>
            <w:shd w:val="clear" w:color="auto" w:fill="FFFFFF"/>
          </w:rPr>
          <w:t>http://repositorio.educacionsuperior.gob.ec/bitstream/28000/963/1/P-SENESCYT-0032.pdf</w:t>
        </w:r>
      </w:hyperlink>
    </w:p>
    <w:p w:rsidR="004C1DE9" w:rsidRPr="00D80C84" w:rsidRDefault="00984E8E" w:rsidP="00D80C84">
      <w:pPr>
        <w:pStyle w:val="Textonotapie"/>
        <w:spacing w:line="360" w:lineRule="auto"/>
        <w:ind w:left="502"/>
        <w:jc w:val="both"/>
        <w:rPr>
          <w:rFonts w:cs="Arial"/>
          <w:szCs w:val="22"/>
        </w:rPr>
      </w:pPr>
      <w:r w:rsidRPr="00D80C84">
        <w:rPr>
          <w:rFonts w:cs="Arial"/>
          <w:szCs w:val="22"/>
        </w:rPr>
        <w:t>2015-0</w:t>
      </w:r>
      <w:r w:rsidR="000E273A" w:rsidRPr="00D80C84">
        <w:rPr>
          <w:rFonts w:cs="Arial"/>
          <w:szCs w:val="22"/>
        </w:rPr>
        <w:t>4-2</w:t>
      </w:r>
      <w:r w:rsidR="004C1DE9" w:rsidRPr="00D80C84">
        <w:rPr>
          <w:rFonts w:cs="Arial"/>
          <w:szCs w:val="22"/>
        </w:rPr>
        <w:t>5</w:t>
      </w:r>
    </w:p>
    <w:p w:rsidR="008C0E7F" w:rsidRPr="00D80C84" w:rsidRDefault="008C0E7F" w:rsidP="00D80C84">
      <w:pPr>
        <w:pStyle w:val="Textonotapie"/>
        <w:spacing w:line="360" w:lineRule="auto"/>
        <w:ind w:left="502"/>
        <w:jc w:val="both"/>
        <w:rPr>
          <w:rFonts w:cs="Arial"/>
          <w:color w:val="222222"/>
          <w:szCs w:val="22"/>
          <w:shd w:val="clear" w:color="auto" w:fill="FFFFFF"/>
        </w:rPr>
      </w:pPr>
    </w:p>
    <w:p w:rsidR="004C1DE9" w:rsidRPr="00D80C84" w:rsidRDefault="004C1DE9" w:rsidP="00D80C84">
      <w:pPr>
        <w:pStyle w:val="Textonotapie"/>
        <w:spacing w:line="360" w:lineRule="auto"/>
        <w:jc w:val="both"/>
        <w:rPr>
          <w:rFonts w:cs="Arial"/>
          <w:color w:val="222222"/>
          <w:szCs w:val="22"/>
          <w:shd w:val="clear" w:color="auto" w:fill="FFFFFF"/>
        </w:rPr>
      </w:pPr>
    </w:p>
    <w:p w:rsidR="007C3768" w:rsidRPr="00D80C84" w:rsidRDefault="004C1DE9" w:rsidP="00D80C84">
      <w:pPr>
        <w:pStyle w:val="Textonotapie"/>
        <w:numPr>
          <w:ilvl w:val="0"/>
          <w:numId w:val="47"/>
        </w:numPr>
        <w:spacing w:line="360" w:lineRule="auto"/>
        <w:jc w:val="both"/>
        <w:rPr>
          <w:rFonts w:cs="Arial"/>
          <w:b/>
          <w:color w:val="222222"/>
          <w:szCs w:val="22"/>
          <w:shd w:val="clear" w:color="auto" w:fill="FFFFFF"/>
        </w:rPr>
      </w:pPr>
      <w:r w:rsidRPr="00D80C84">
        <w:rPr>
          <w:rFonts w:cs="Arial"/>
          <w:b/>
          <w:color w:val="222222"/>
          <w:szCs w:val="22"/>
          <w:shd w:val="clear" w:color="auto" w:fill="FFFFFF"/>
        </w:rPr>
        <w:t xml:space="preserve">EXPORTACIÓN, F. T. AUTOMATIZACIÓN DE SISTEMA DE RIEGO PARA EL CULTIVO DE. </w:t>
      </w:r>
    </w:p>
    <w:p w:rsidR="004C1DE9" w:rsidRPr="00D80C84" w:rsidRDefault="00B03BBE" w:rsidP="00D80C84">
      <w:pPr>
        <w:pStyle w:val="Textonotapie"/>
        <w:spacing w:line="360" w:lineRule="auto"/>
        <w:ind w:left="502"/>
        <w:jc w:val="both"/>
        <w:rPr>
          <w:rFonts w:cs="Arial"/>
          <w:szCs w:val="22"/>
          <w:shd w:val="clear" w:color="auto" w:fill="FFFFFF"/>
        </w:rPr>
      </w:pPr>
      <w:hyperlink r:id="rId129" w:history="1">
        <w:r w:rsidR="001B33E0" w:rsidRPr="00D80C84">
          <w:rPr>
            <w:rStyle w:val="Hipervnculo"/>
            <w:rFonts w:cs="Arial"/>
            <w:sz w:val="22"/>
            <w:szCs w:val="22"/>
            <w:u w:val="none"/>
            <w:shd w:val="clear" w:color="auto" w:fill="FFFFFF"/>
          </w:rPr>
          <w:t xml:space="preserve">http://arriendofinca.com/loagarro/sena/invernadero/invernaderos/tesis90.pdf </w:t>
        </w:r>
        <w:r w:rsidR="001B33E0" w:rsidRPr="00D80C84">
          <w:rPr>
            <w:rStyle w:val="Hipervnculo"/>
            <w:rFonts w:cs="Arial"/>
            <w:sz w:val="22"/>
            <w:szCs w:val="22"/>
            <w:u w:val="none"/>
          </w:rPr>
          <w:t>2015-04-27</w:t>
        </w:r>
      </w:hyperlink>
    </w:p>
    <w:p w:rsidR="001B33E0" w:rsidRPr="00D80C84" w:rsidRDefault="001B33E0" w:rsidP="00D80C84">
      <w:pPr>
        <w:pStyle w:val="Textonotapie"/>
        <w:spacing w:line="360" w:lineRule="auto"/>
        <w:ind w:left="502"/>
        <w:jc w:val="both"/>
        <w:rPr>
          <w:rFonts w:cs="Arial"/>
          <w:szCs w:val="22"/>
          <w:shd w:val="clear" w:color="auto" w:fill="FFFFFF"/>
        </w:rPr>
      </w:pPr>
    </w:p>
    <w:p w:rsidR="000A4684" w:rsidRPr="00D80C84" w:rsidRDefault="000A4684" w:rsidP="00D80C84">
      <w:pPr>
        <w:pStyle w:val="Textonotapie"/>
        <w:spacing w:line="360" w:lineRule="auto"/>
        <w:ind w:left="502"/>
        <w:jc w:val="both"/>
        <w:rPr>
          <w:rFonts w:cs="Arial"/>
          <w:szCs w:val="22"/>
          <w:shd w:val="clear" w:color="auto" w:fill="FFFFFF"/>
        </w:rPr>
      </w:pPr>
    </w:p>
    <w:p w:rsidR="001B33E0" w:rsidRPr="00D80C84" w:rsidRDefault="001B33E0" w:rsidP="00D80C84">
      <w:pPr>
        <w:pStyle w:val="Textonotapie"/>
        <w:spacing w:line="360" w:lineRule="auto"/>
        <w:ind w:left="502"/>
        <w:jc w:val="both"/>
        <w:rPr>
          <w:rFonts w:cs="Arial"/>
          <w:szCs w:val="22"/>
        </w:rPr>
      </w:pPr>
    </w:p>
    <w:p w:rsidR="001B33E0" w:rsidRPr="00D80C84" w:rsidRDefault="001B33E0" w:rsidP="00D80C84">
      <w:pPr>
        <w:pStyle w:val="Textonotapie"/>
        <w:numPr>
          <w:ilvl w:val="0"/>
          <w:numId w:val="47"/>
        </w:numPr>
        <w:spacing w:line="360" w:lineRule="auto"/>
        <w:jc w:val="both"/>
        <w:rPr>
          <w:rFonts w:cs="Arial"/>
          <w:b/>
          <w:color w:val="222222"/>
          <w:szCs w:val="22"/>
          <w:shd w:val="clear" w:color="auto" w:fill="FFFFFF"/>
        </w:rPr>
      </w:pPr>
      <w:r w:rsidRPr="00D80C84">
        <w:rPr>
          <w:rFonts w:cs="Arial"/>
          <w:b/>
          <w:color w:val="222222"/>
          <w:szCs w:val="22"/>
          <w:shd w:val="clear" w:color="auto" w:fill="FFFFFF"/>
        </w:rPr>
        <w:lastRenderedPageBreak/>
        <w:t>GARCÍA, J.</w:t>
      </w:r>
      <w:r w:rsidR="00E929BC" w:rsidRPr="00D80C84">
        <w:rPr>
          <w:rFonts w:cs="Arial"/>
          <w:b/>
          <w:color w:val="222222"/>
          <w:szCs w:val="22"/>
          <w:shd w:val="clear" w:color="auto" w:fill="FFFFFF"/>
        </w:rPr>
        <w:t>, y</w:t>
      </w:r>
      <w:r w:rsidRPr="00D80C84">
        <w:rPr>
          <w:rFonts w:cs="Arial"/>
          <w:b/>
          <w:color w:val="222222"/>
          <w:szCs w:val="22"/>
          <w:shd w:val="clear" w:color="auto" w:fill="FFFFFF"/>
        </w:rPr>
        <w:t xml:space="preserve"> MUÑOZ, </w:t>
      </w:r>
      <w:r w:rsidR="008D036E" w:rsidRPr="00D80C84">
        <w:rPr>
          <w:rFonts w:cs="Arial"/>
          <w:b/>
          <w:color w:val="222222"/>
          <w:szCs w:val="22"/>
          <w:shd w:val="clear" w:color="auto" w:fill="FFFFFF"/>
        </w:rPr>
        <w:t xml:space="preserve">A.  </w:t>
      </w:r>
      <w:r w:rsidRPr="00D80C84">
        <w:rPr>
          <w:rFonts w:cs="Arial"/>
          <w:b/>
          <w:color w:val="222222"/>
          <w:szCs w:val="22"/>
          <w:shd w:val="clear" w:color="auto" w:fill="FFFFFF"/>
        </w:rPr>
        <w:t>Teleinformática y redes de computadores</w:t>
      </w:r>
      <w:r w:rsidR="008D036E" w:rsidRPr="00D80C84">
        <w:rPr>
          <w:rFonts w:cs="Arial"/>
          <w:b/>
          <w:color w:val="222222"/>
          <w:szCs w:val="22"/>
          <w:shd w:val="clear" w:color="auto" w:fill="FFFFFF"/>
        </w:rPr>
        <w:t>.  2</w:t>
      </w:r>
      <w:r w:rsidR="004544DC" w:rsidRPr="00D80C84">
        <w:rPr>
          <w:rFonts w:cs="Arial"/>
          <w:b/>
          <w:color w:val="222222"/>
          <w:szCs w:val="22"/>
          <w:shd w:val="clear" w:color="auto" w:fill="FFFFFF"/>
        </w:rPr>
        <w:t>ª</w:t>
      </w:r>
      <w:r w:rsidR="008D036E" w:rsidRPr="00D80C84">
        <w:rPr>
          <w:rFonts w:cs="Arial"/>
          <w:b/>
          <w:color w:val="222222"/>
          <w:szCs w:val="22"/>
          <w:shd w:val="clear" w:color="auto" w:fill="FFFFFF"/>
        </w:rPr>
        <w:t xml:space="preserve"> edición.  Madrid. </w:t>
      </w:r>
      <w:r w:rsidR="004336A7" w:rsidRPr="00D80C84">
        <w:rPr>
          <w:rFonts w:cs="Arial"/>
          <w:b/>
          <w:color w:val="222222"/>
          <w:szCs w:val="22"/>
          <w:shd w:val="clear" w:color="auto" w:fill="FFFFFF"/>
        </w:rPr>
        <w:t xml:space="preserve"> </w:t>
      </w:r>
      <w:proofErr w:type="spellStart"/>
      <w:r w:rsidR="004336A7" w:rsidRPr="00D80C84">
        <w:rPr>
          <w:rFonts w:cs="Arial"/>
          <w:b/>
          <w:szCs w:val="22"/>
          <w:shd w:val="clear" w:color="auto" w:fill="FFFFFF"/>
        </w:rPr>
        <w:t>Marcombo</w:t>
      </w:r>
      <w:proofErr w:type="spellEnd"/>
      <w:r w:rsidR="004336A7" w:rsidRPr="00D80C84">
        <w:rPr>
          <w:rFonts w:cs="Arial"/>
          <w:b/>
          <w:color w:val="222222"/>
          <w:szCs w:val="22"/>
          <w:shd w:val="clear" w:color="auto" w:fill="FFFFFF"/>
        </w:rPr>
        <w:t>.</w:t>
      </w:r>
      <w:r w:rsidR="008D036E" w:rsidRPr="00D80C84">
        <w:rPr>
          <w:rFonts w:cs="Arial"/>
          <w:b/>
          <w:color w:val="222222"/>
          <w:szCs w:val="22"/>
          <w:shd w:val="clear" w:color="auto" w:fill="FFFFFF"/>
        </w:rPr>
        <w:t xml:space="preserve">  </w:t>
      </w:r>
      <w:proofErr w:type="spellStart"/>
      <w:r w:rsidR="004336A7" w:rsidRPr="00D80C84">
        <w:rPr>
          <w:rFonts w:cs="Arial"/>
          <w:b/>
          <w:color w:val="222222"/>
          <w:szCs w:val="22"/>
          <w:shd w:val="clear" w:color="auto" w:fill="FFFFFF"/>
        </w:rPr>
        <w:t>Boixareu</w:t>
      </w:r>
      <w:proofErr w:type="spellEnd"/>
      <w:r w:rsidR="008D036E" w:rsidRPr="00D80C84">
        <w:rPr>
          <w:rFonts w:cs="Arial"/>
          <w:b/>
          <w:color w:val="222222"/>
          <w:szCs w:val="22"/>
          <w:shd w:val="clear" w:color="auto" w:fill="FFFFFF"/>
        </w:rPr>
        <w:t xml:space="preserve">.  </w:t>
      </w:r>
      <w:r w:rsidR="00E929BC" w:rsidRPr="00D80C84">
        <w:rPr>
          <w:rFonts w:cs="Arial"/>
          <w:b/>
          <w:color w:val="222222"/>
          <w:szCs w:val="22"/>
          <w:shd w:val="clear" w:color="auto" w:fill="FFFFFF"/>
        </w:rPr>
        <w:t xml:space="preserve"> 1984</w:t>
      </w:r>
      <w:r w:rsidR="008D036E" w:rsidRPr="00D80C84">
        <w:rPr>
          <w:rFonts w:cs="Arial"/>
          <w:b/>
          <w:color w:val="222222"/>
          <w:szCs w:val="22"/>
          <w:shd w:val="clear" w:color="auto" w:fill="FFFFFF"/>
        </w:rPr>
        <w:t>.   Pp. 147-151</w:t>
      </w:r>
    </w:p>
    <w:p w:rsidR="004C1DE9" w:rsidRPr="00D80C84" w:rsidRDefault="001B33E0" w:rsidP="00D80C84">
      <w:pPr>
        <w:pStyle w:val="Textonotapie"/>
        <w:spacing w:line="360" w:lineRule="auto"/>
        <w:ind w:left="502"/>
        <w:jc w:val="both"/>
        <w:rPr>
          <w:rFonts w:cs="Arial"/>
          <w:szCs w:val="22"/>
        </w:rPr>
      </w:pPr>
      <w:r w:rsidRPr="00D80C84">
        <w:rPr>
          <w:rFonts w:cs="Arial"/>
          <w:szCs w:val="22"/>
        </w:rPr>
        <w:t>2015-01-05</w:t>
      </w:r>
    </w:p>
    <w:p w:rsidR="000A4684" w:rsidRPr="00D80C84" w:rsidRDefault="000A4684" w:rsidP="00D80C84">
      <w:pPr>
        <w:pStyle w:val="Textonotapie"/>
        <w:spacing w:line="360" w:lineRule="auto"/>
        <w:ind w:left="502"/>
        <w:jc w:val="both"/>
        <w:rPr>
          <w:rFonts w:cs="Arial"/>
          <w:szCs w:val="22"/>
        </w:rPr>
      </w:pPr>
    </w:p>
    <w:p w:rsidR="000A4684" w:rsidRPr="00D80C84" w:rsidRDefault="000A4684" w:rsidP="00D80C84">
      <w:pPr>
        <w:pStyle w:val="Textonotapie"/>
        <w:spacing w:line="360" w:lineRule="auto"/>
        <w:ind w:left="502"/>
        <w:jc w:val="both"/>
        <w:rPr>
          <w:rFonts w:cs="Arial"/>
          <w:b/>
          <w:color w:val="222222"/>
          <w:szCs w:val="22"/>
          <w:shd w:val="clear" w:color="auto" w:fill="FFFFFF"/>
        </w:rPr>
      </w:pPr>
    </w:p>
    <w:p w:rsidR="007C3768" w:rsidRPr="00D80C84" w:rsidRDefault="008C0E7F" w:rsidP="00D80C84">
      <w:pPr>
        <w:pStyle w:val="Textonotapie"/>
        <w:numPr>
          <w:ilvl w:val="0"/>
          <w:numId w:val="47"/>
        </w:numPr>
        <w:spacing w:line="360" w:lineRule="auto"/>
        <w:jc w:val="both"/>
        <w:rPr>
          <w:rFonts w:cs="Arial"/>
          <w:color w:val="000000" w:themeColor="text1"/>
          <w:szCs w:val="22"/>
          <w:shd w:val="clear" w:color="auto" w:fill="FFFFFF"/>
        </w:rPr>
      </w:pPr>
      <w:r w:rsidRPr="00D80C84">
        <w:rPr>
          <w:rFonts w:cs="Arial"/>
          <w:b/>
          <w:color w:val="222222"/>
          <w:szCs w:val="22"/>
          <w:shd w:val="clear" w:color="auto" w:fill="FFFFFF"/>
        </w:rPr>
        <w:t>“PRODUCCIÓN DE LECHUGA HIDROPONICA PARA LA EXPORTACIÓN AL MERCADO ALEMAN”</w:t>
      </w:r>
    </w:p>
    <w:p w:rsidR="004C1DE9" w:rsidRPr="00D80C84" w:rsidRDefault="004C1DE9" w:rsidP="00D80C84">
      <w:pPr>
        <w:pStyle w:val="Textonotapie"/>
        <w:spacing w:line="360" w:lineRule="auto"/>
        <w:ind w:left="502"/>
        <w:jc w:val="both"/>
        <w:rPr>
          <w:rStyle w:val="Hipervnculo"/>
          <w:rFonts w:cs="Arial"/>
          <w:color w:val="000000" w:themeColor="text1"/>
          <w:sz w:val="22"/>
          <w:szCs w:val="22"/>
          <w:u w:val="none"/>
          <w:shd w:val="clear" w:color="auto" w:fill="FFFFFF"/>
        </w:rPr>
      </w:pPr>
      <w:r w:rsidRPr="00D80C84">
        <w:rPr>
          <w:rStyle w:val="Hipervnculo"/>
          <w:rFonts w:cs="Arial"/>
          <w:color w:val="000000" w:themeColor="text1"/>
          <w:sz w:val="22"/>
          <w:szCs w:val="22"/>
          <w:u w:val="none"/>
          <w:shd w:val="clear" w:color="auto" w:fill="FFFFFF"/>
        </w:rPr>
        <w:t>http://www.cib.espol.edu.ec/Digipath/D_Tesis_PDF/D-37442.pdf</w:t>
      </w:r>
    </w:p>
    <w:p w:rsidR="004C1DE9" w:rsidRPr="00D80C84" w:rsidRDefault="000E273A" w:rsidP="00D80C84">
      <w:pPr>
        <w:pStyle w:val="Textonotapie"/>
        <w:spacing w:line="360" w:lineRule="auto"/>
        <w:jc w:val="both"/>
        <w:rPr>
          <w:rFonts w:cs="Arial"/>
          <w:szCs w:val="22"/>
          <w:highlight w:val="yellow"/>
        </w:rPr>
      </w:pPr>
      <w:r w:rsidRPr="00D80C84">
        <w:rPr>
          <w:rFonts w:cs="Arial"/>
          <w:szCs w:val="22"/>
        </w:rPr>
        <w:t xml:space="preserve">       2015-04-29</w:t>
      </w:r>
    </w:p>
    <w:p w:rsidR="004C1DE9" w:rsidRPr="00D80C84" w:rsidRDefault="004C1DE9" w:rsidP="00D80C84">
      <w:pPr>
        <w:pStyle w:val="Textonotapie"/>
        <w:spacing w:line="360" w:lineRule="auto"/>
        <w:ind w:left="720"/>
        <w:jc w:val="both"/>
        <w:rPr>
          <w:rStyle w:val="Hipervnculo"/>
          <w:rFonts w:cs="Arial"/>
          <w:color w:val="000000" w:themeColor="text1"/>
          <w:sz w:val="22"/>
          <w:szCs w:val="22"/>
          <w:highlight w:val="yellow"/>
          <w:u w:val="none"/>
          <w:shd w:val="clear" w:color="auto" w:fill="FFFFFF"/>
        </w:rPr>
      </w:pPr>
    </w:p>
    <w:p w:rsidR="004C1DE9" w:rsidRPr="00D80C84" w:rsidRDefault="004C1DE9" w:rsidP="00D80C84">
      <w:pPr>
        <w:pStyle w:val="Textonotapie"/>
        <w:spacing w:line="360" w:lineRule="auto"/>
        <w:jc w:val="both"/>
        <w:rPr>
          <w:rFonts w:cs="Arial"/>
          <w:szCs w:val="22"/>
        </w:rPr>
      </w:pPr>
    </w:p>
    <w:p w:rsidR="008D02CC" w:rsidRPr="00D80C84" w:rsidRDefault="004C1DE9" w:rsidP="00D80C84">
      <w:pPr>
        <w:pStyle w:val="Textonotapie"/>
        <w:numPr>
          <w:ilvl w:val="0"/>
          <w:numId w:val="47"/>
        </w:numPr>
        <w:spacing w:line="360" w:lineRule="auto"/>
        <w:jc w:val="both"/>
        <w:rPr>
          <w:rFonts w:cs="Arial"/>
          <w:szCs w:val="22"/>
        </w:rPr>
      </w:pPr>
      <w:r w:rsidRPr="00D80C84">
        <w:rPr>
          <w:rFonts w:cs="Arial"/>
          <w:b/>
          <w:color w:val="222222"/>
          <w:szCs w:val="22"/>
          <w:shd w:val="clear" w:color="auto" w:fill="FFFFFF"/>
        </w:rPr>
        <w:t>FORRAJE VERDE HIDROPÓNICO DE MAÍZ AMARILLO (ZEA MAÍZ L.) CON DIFERENTE CONCENTRACIÓN DE SOLUCIÓN NUTRITIVA.</w:t>
      </w:r>
      <w:r w:rsidRPr="00D80C84">
        <w:rPr>
          <w:rStyle w:val="apple-converted-space"/>
          <w:rFonts w:cs="Arial"/>
          <w:b/>
          <w:color w:val="222222"/>
          <w:szCs w:val="22"/>
          <w:shd w:val="clear" w:color="auto" w:fill="FFFFFF"/>
        </w:rPr>
        <w:t> </w:t>
      </w:r>
      <w:r w:rsidRPr="00D80C84">
        <w:rPr>
          <w:rFonts w:cs="Arial"/>
          <w:szCs w:val="22"/>
        </w:rPr>
        <w:t xml:space="preserve"> </w:t>
      </w:r>
    </w:p>
    <w:p w:rsidR="008D02CC" w:rsidRPr="00D80C84" w:rsidRDefault="00B03BBE" w:rsidP="00D80C84">
      <w:pPr>
        <w:pStyle w:val="Textonotapie"/>
        <w:spacing w:line="360" w:lineRule="auto"/>
        <w:ind w:left="502"/>
        <w:jc w:val="both"/>
        <w:rPr>
          <w:rFonts w:cs="Arial"/>
          <w:szCs w:val="22"/>
        </w:rPr>
      </w:pPr>
      <w:hyperlink r:id="rId130" w:history="1">
        <w:r w:rsidR="004C1DE9" w:rsidRPr="00D80C84">
          <w:rPr>
            <w:rStyle w:val="Hipervnculo"/>
            <w:rFonts w:cs="Arial"/>
            <w:sz w:val="22"/>
            <w:szCs w:val="22"/>
            <w:u w:val="none"/>
            <w:shd w:val="clear" w:color="auto" w:fill="FFFFFF"/>
          </w:rPr>
          <w:t>http://www.medigraphic.com/pdfs/abanico/av-2012/av123c.pdf</w:t>
        </w:r>
      </w:hyperlink>
    </w:p>
    <w:p w:rsidR="004C1DE9" w:rsidRPr="00D80C84" w:rsidRDefault="00E17174" w:rsidP="00D80C84">
      <w:pPr>
        <w:pStyle w:val="Textonotapie"/>
        <w:spacing w:line="360" w:lineRule="auto"/>
        <w:ind w:left="502"/>
        <w:jc w:val="both"/>
        <w:rPr>
          <w:rFonts w:cs="Arial"/>
          <w:szCs w:val="22"/>
        </w:rPr>
      </w:pPr>
      <w:r w:rsidRPr="00D80C84">
        <w:rPr>
          <w:rFonts w:cs="Arial"/>
          <w:szCs w:val="22"/>
          <w:lang w:val="en-US"/>
        </w:rPr>
        <w:t>2015-0</w:t>
      </w:r>
      <w:r w:rsidR="002045F7" w:rsidRPr="00D80C84">
        <w:rPr>
          <w:rFonts w:cs="Arial"/>
          <w:szCs w:val="22"/>
          <w:lang w:val="en-US"/>
        </w:rPr>
        <w:t>5</w:t>
      </w:r>
      <w:r w:rsidR="00984E8E" w:rsidRPr="00D80C84">
        <w:rPr>
          <w:rFonts w:cs="Arial"/>
          <w:szCs w:val="22"/>
          <w:lang w:val="en-US"/>
        </w:rPr>
        <w:t>-</w:t>
      </w:r>
      <w:r w:rsidR="002045F7" w:rsidRPr="00D80C84">
        <w:rPr>
          <w:rFonts w:cs="Arial"/>
          <w:szCs w:val="22"/>
          <w:lang w:val="en-US"/>
        </w:rPr>
        <w:t>0</w:t>
      </w:r>
      <w:r w:rsidR="00984E8E" w:rsidRPr="00D80C84">
        <w:rPr>
          <w:rFonts w:cs="Arial"/>
          <w:szCs w:val="22"/>
          <w:lang w:val="en-US"/>
        </w:rPr>
        <w:t>5</w:t>
      </w:r>
    </w:p>
    <w:p w:rsidR="004C1DE9" w:rsidRPr="00D80C84" w:rsidRDefault="004C1DE9" w:rsidP="00D80C84">
      <w:pPr>
        <w:pStyle w:val="Textonotapie"/>
        <w:spacing w:line="360" w:lineRule="auto"/>
        <w:jc w:val="both"/>
        <w:rPr>
          <w:rFonts w:cs="Arial"/>
          <w:szCs w:val="22"/>
        </w:rPr>
      </w:pPr>
    </w:p>
    <w:p w:rsidR="004C1DE9" w:rsidRPr="00D80C84" w:rsidRDefault="004C1DE9" w:rsidP="00D80C84">
      <w:pPr>
        <w:pStyle w:val="Prrafodelista"/>
        <w:widowControl w:val="0"/>
        <w:spacing w:after="0" w:line="360" w:lineRule="auto"/>
        <w:ind w:left="1416" w:hanging="696"/>
        <w:jc w:val="both"/>
        <w:rPr>
          <w:rStyle w:val="Hipervnculo"/>
          <w:rFonts w:cs="Arial"/>
          <w:sz w:val="22"/>
          <w:u w:val="none"/>
        </w:rPr>
      </w:pPr>
    </w:p>
    <w:p w:rsidR="008D02CC" w:rsidRPr="00D80C84" w:rsidRDefault="004C1DE9" w:rsidP="00D80C84">
      <w:pPr>
        <w:pStyle w:val="Prrafodelista"/>
        <w:widowControl w:val="0"/>
        <w:numPr>
          <w:ilvl w:val="0"/>
          <w:numId w:val="47"/>
        </w:numPr>
        <w:spacing w:after="0" w:line="360" w:lineRule="auto"/>
        <w:jc w:val="both"/>
        <w:rPr>
          <w:rFonts w:eastAsia="Arial" w:cs="Arial"/>
        </w:rPr>
      </w:pPr>
      <w:r w:rsidRPr="00D80C84">
        <w:rPr>
          <w:rFonts w:cs="Arial"/>
          <w:color w:val="222222"/>
          <w:shd w:val="clear" w:color="auto" w:fill="FFFFFF"/>
        </w:rPr>
        <w:t xml:space="preserve"> </w:t>
      </w:r>
      <w:r w:rsidRPr="00D80C84">
        <w:rPr>
          <w:rFonts w:cs="Arial"/>
          <w:b/>
          <w:color w:val="222222"/>
          <w:shd w:val="clear" w:color="auto" w:fill="FFFFFF"/>
        </w:rPr>
        <w:t>GUÍA DE USUARIO DE ARDUINO.</w:t>
      </w:r>
    </w:p>
    <w:p w:rsidR="008D02CC" w:rsidRPr="00D80C84" w:rsidRDefault="00B03BBE" w:rsidP="00D80C84">
      <w:pPr>
        <w:pStyle w:val="Prrafodelista"/>
        <w:widowControl w:val="0"/>
        <w:spacing w:after="0" w:line="360" w:lineRule="auto"/>
        <w:ind w:left="502"/>
        <w:jc w:val="both"/>
        <w:rPr>
          <w:rStyle w:val="Hipervnculo"/>
          <w:rFonts w:eastAsia="Arial" w:cs="Arial"/>
          <w:sz w:val="22"/>
          <w:u w:val="none"/>
        </w:rPr>
      </w:pPr>
      <w:hyperlink r:id="rId131" w:history="1">
        <w:r w:rsidR="004C1DE9" w:rsidRPr="00D80C84">
          <w:rPr>
            <w:rStyle w:val="Hipervnculo"/>
            <w:rFonts w:eastAsia="Arial" w:cs="Arial"/>
            <w:sz w:val="22"/>
            <w:u w:val="none"/>
          </w:rPr>
          <w:t>http://electroship.com/documentos/Arduino_user_manual_es.pdf</w:t>
        </w:r>
      </w:hyperlink>
    </w:p>
    <w:p w:rsidR="004C1DE9" w:rsidRPr="00D80C84" w:rsidRDefault="00E17174" w:rsidP="00D80C84">
      <w:pPr>
        <w:pStyle w:val="Prrafodelista"/>
        <w:widowControl w:val="0"/>
        <w:spacing w:after="0" w:line="360" w:lineRule="auto"/>
        <w:ind w:left="502"/>
        <w:jc w:val="both"/>
        <w:rPr>
          <w:rStyle w:val="Hipervnculo"/>
          <w:rFonts w:cs="Arial"/>
          <w:color w:val="000000" w:themeColor="text1"/>
          <w:sz w:val="22"/>
          <w:u w:val="none"/>
          <w:shd w:val="clear" w:color="auto" w:fill="FFFFFF"/>
        </w:rPr>
      </w:pPr>
      <w:r w:rsidRPr="00D80C84">
        <w:rPr>
          <w:rFonts w:cs="Arial"/>
          <w:lang w:val="en-US"/>
        </w:rPr>
        <w:t>2015-0</w:t>
      </w:r>
      <w:r w:rsidR="002045F7" w:rsidRPr="00D80C84">
        <w:rPr>
          <w:rFonts w:cs="Arial"/>
          <w:lang w:val="en-US"/>
        </w:rPr>
        <w:t>5</w:t>
      </w:r>
      <w:r w:rsidRPr="00D80C84">
        <w:rPr>
          <w:rFonts w:cs="Arial"/>
          <w:lang w:val="en-US"/>
        </w:rPr>
        <w:t>-</w:t>
      </w:r>
      <w:r w:rsidR="002045F7" w:rsidRPr="00D80C84">
        <w:rPr>
          <w:rFonts w:cs="Arial"/>
          <w:lang w:val="en-US"/>
        </w:rPr>
        <w:t>09</w:t>
      </w:r>
    </w:p>
    <w:p w:rsidR="004C1DE9" w:rsidRPr="00D80C84" w:rsidRDefault="004C1DE9" w:rsidP="00D80C84">
      <w:pPr>
        <w:pStyle w:val="Textonotapie"/>
        <w:spacing w:line="360" w:lineRule="auto"/>
        <w:jc w:val="both"/>
        <w:rPr>
          <w:rFonts w:cs="Arial"/>
          <w:szCs w:val="22"/>
        </w:rPr>
      </w:pPr>
    </w:p>
    <w:p w:rsidR="004C1DE9" w:rsidRPr="00D80C84" w:rsidRDefault="004C1DE9" w:rsidP="00D80C84">
      <w:pPr>
        <w:pStyle w:val="Textonotapie"/>
        <w:spacing w:line="360" w:lineRule="auto"/>
        <w:jc w:val="both"/>
        <w:rPr>
          <w:rFonts w:cs="Arial"/>
          <w:szCs w:val="22"/>
        </w:rPr>
      </w:pPr>
    </w:p>
    <w:p w:rsidR="008D02CC" w:rsidRPr="00D80C84" w:rsidRDefault="004C1DE9" w:rsidP="00D80C84">
      <w:pPr>
        <w:pStyle w:val="Textonotapie"/>
        <w:numPr>
          <w:ilvl w:val="0"/>
          <w:numId w:val="47"/>
        </w:numPr>
        <w:spacing w:line="360" w:lineRule="auto"/>
        <w:jc w:val="both"/>
        <w:rPr>
          <w:rFonts w:cs="Arial"/>
          <w:szCs w:val="22"/>
        </w:rPr>
      </w:pPr>
      <w:r w:rsidRPr="00D80C84">
        <w:rPr>
          <w:rFonts w:cs="Arial"/>
          <w:b/>
          <w:szCs w:val="22"/>
        </w:rPr>
        <w:t>HIDROPONÍA BÁSICA: EL CULTIVO FÁCIL Y RENTABLE DE PLANTAS SIN TIERRA</w:t>
      </w:r>
      <w:r w:rsidRPr="00D80C84">
        <w:rPr>
          <w:rFonts w:cs="Arial"/>
          <w:szCs w:val="22"/>
        </w:rPr>
        <w:t xml:space="preserve">. </w:t>
      </w:r>
    </w:p>
    <w:p w:rsidR="008D02CC" w:rsidRPr="00D80C84" w:rsidRDefault="00B03BBE" w:rsidP="00D80C84">
      <w:pPr>
        <w:pStyle w:val="Textonotapie"/>
        <w:spacing w:line="360" w:lineRule="auto"/>
        <w:ind w:left="502"/>
        <w:jc w:val="both"/>
        <w:rPr>
          <w:rStyle w:val="Hipervnculo"/>
          <w:rFonts w:cs="Arial"/>
          <w:sz w:val="22"/>
          <w:szCs w:val="22"/>
          <w:u w:val="none"/>
        </w:rPr>
      </w:pPr>
      <w:hyperlink r:id="rId132" w:history="1">
        <w:r w:rsidR="004C1DE9" w:rsidRPr="00D80C84">
          <w:rPr>
            <w:rStyle w:val="Hipervnculo"/>
            <w:rFonts w:cs="Arial"/>
            <w:sz w:val="22"/>
            <w:szCs w:val="22"/>
            <w:u w:val="none"/>
          </w:rPr>
          <w:t>http://www.altagri.com.mx/literatura/Literatura.pdf</w:t>
        </w:r>
      </w:hyperlink>
      <w:r w:rsidR="008D02CC" w:rsidRPr="00D80C84">
        <w:rPr>
          <w:rStyle w:val="Hipervnculo"/>
          <w:rFonts w:cs="Arial"/>
          <w:sz w:val="22"/>
          <w:szCs w:val="22"/>
          <w:u w:val="none"/>
        </w:rPr>
        <w:t xml:space="preserve"> </w:t>
      </w:r>
    </w:p>
    <w:p w:rsidR="004C1DE9" w:rsidRPr="00D80C84" w:rsidRDefault="00AF76EF" w:rsidP="00D80C84">
      <w:pPr>
        <w:pStyle w:val="Textonotapie"/>
        <w:spacing w:line="360" w:lineRule="auto"/>
        <w:ind w:left="502"/>
        <w:jc w:val="both"/>
        <w:rPr>
          <w:rFonts w:cs="Arial"/>
          <w:szCs w:val="22"/>
        </w:rPr>
      </w:pPr>
      <w:r w:rsidRPr="00D80C84">
        <w:rPr>
          <w:rFonts w:cs="Arial"/>
          <w:szCs w:val="22"/>
        </w:rPr>
        <w:t>2015-0</w:t>
      </w:r>
      <w:r w:rsidR="002045F7" w:rsidRPr="00D80C84">
        <w:rPr>
          <w:rFonts w:cs="Arial"/>
          <w:szCs w:val="22"/>
        </w:rPr>
        <w:t>5-12</w:t>
      </w:r>
    </w:p>
    <w:p w:rsidR="004C1DE9" w:rsidRPr="00D80C84" w:rsidRDefault="004C1DE9" w:rsidP="00D80C84">
      <w:pPr>
        <w:pStyle w:val="Textonotapie"/>
        <w:spacing w:line="360" w:lineRule="auto"/>
        <w:ind w:left="720"/>
        <w:jc w:val="both"/>
        <w:rPr>
          <w:rFonts w:cs="Arial"/>
          <w:szCs w:val="22"/>
        </w:rPr>
      </w:pPr>
    </w:p>
    <w:p w:rsidR="004C1DE9" w:rsidRPr="00D80C84" w:rsidRDefault="004C1DE9" w:rsidP="00D80C84">
      <w:pPr>
        <w:pStyle w:val="Textonotapie"/>
        <w:spacing w:line="360" w:lineRule="auto"/>
        <w:jc w:val="both"/>
        <w:rPr>
          <w:rFonts w:cs="Arial"/>
          <w:szCs w:val="22"/>
        </w:rPr>
      </w:pPr>
    </w:p>
    <w:p w:rsidR="008D02CC" w:rsidRPr="00D80C84" w:rsidRDefault="004C1DE9" w:rsidP="00D80C84">
      <w:pPr>
        <w:pStyle w:val="Textonotapie"/>
        <w:numPr>
          <w:ilvl w:val="0"/>
          <w:numId w:val="47"/>
        </w:numPr>
        <w:spacing w:line="360" w:lineRule="auto"/>
        <w:jc w:val="both"/>
        <w:rPr>
          <w:rFonts w:cs="Arial"/>
          <w:color w:val="222222"/>
          <w:szCs w:val="22"/>
          <w:shd w:val="clear" w:color="auto" w:fill="FFFFFF"/>
        </w:rPr>
      </w:pPr>
      <w:r w:rsidRPr="00D80C84">
        <w:rPr>
          <w:rFonts w:cs="Arial"/>
          <w:b/>
          <w:iCs/>
          <w:color w:val="222222"/>
          <w:szCs w:val="22"/>
          <w:shd w:val="clear" w:color="auto" w:fill="FFFFFF"/>
        </w:rPr>
        <w:t>HIDROPONÍA EN CASA</w:t>
      </w:r>
    </w:p>
    <w:p w:rsidR="008D02CC" w:rsidRPr="00D80C84" w:rsidRDefault="00B03BBE" w:rsidP="00D80C84">
      <w:pPr>
        <w:pStyle w:val="Textonotapie"/>
        <w:spacing w:line="360" w:lineRule="auto"/>
        <w:ind w:left="502"/>
        <w:jc w:val="both"/>
        <w:rPr>
          <w:rStyle w:val="Hipervnculo"/>
          <w:rFonts w:cs="Arial"/>
          <w:color w:val="222222"/>
          <w:sz w:val="22"/>
          <w:szCs w:val="22"/>
          <w:u w:val="none"/>
          <w:shd w:val="clear" w:color="auto" w:fill="FFFFFF"/>
        </w:rPr>
      </w:pPr>
      <w:hyperlink r:id="rId133" w:history="1">
        <w:r w:rsidR="004C1DE9" w:rsidRPr="00D80C84">
          <w:rPr>
            <w:rStyle w:val="Hipervnculo"/>
            <w:rFonts w:cs="Arial"/>
            <w:sz w:val="22"/>
            <w:szCs w:val="22"/>
            <w:u w:val="none"/>
            <w:shd w:val="clear" w:color="auto" w:fill="FFFFFF"/>
          </w:rPr>
          <w:t>http://www.mag.go.cr/bibioteca_virtual_ciencia/Hidroponia.pdf</w:t>
        </w:r>
      </w:hyperlink>
    </w:p>
    <w:p w:rsidR="004C1DE9" w:rsidRPr="00D80C84" w:rsidRDefault="00093B61" w:rsidP="00D80C84">
      <w:pPr>
        <w:pStyle w:val="Textonotapie"/>
        <w:spacing w:line="360" w:lineRule="auto"/>
        <w:ind w:left="502"/>
        <w:jc w:val="both"/>
        <w:rPr>
          <w:rFonts w:cs="Arial"/>
          <w:color w:val="222222"/>
          <w:szCs w:val="22"/>
          <w:shd w:val="clear" w:color="auto" w:fill="FFFFFF"/>
        </w:rPr>
      </w:pPr>
      <w:r w:rsidRPr="00D80C84">
        <w:rPr>
          <w:rFonts w:cs="Arial"/>
          <w:color w:val="222222"/>
          <w:szCs w:val="22"/>
          <w:shd w:val="clear" w:color="auto" w:fill="FFFFFF"/>
        </w:rPr>
        <w:t>2015-0</w:t>
      </w:r>
      <w:r w:rsidR="0026693B" w:rsidRPr="00D80C84">
        <w:rPr>
          <w:rFonts w:cs="Arial"/>
          <w:color w:val="222222"/>
          <w:szCs w:val="22"/>
          <w:shd w:val="clear" w:color="auto" w:fill="FFFFFF"/>
        </w:rPr>
        <w:t>5-15</w:t>
      </w:r>
    </w:p>
    <w:p w:rsidR="004C1DE9" w:rsidRPr="00D80C84" w:rsidRDefault="004C1DE9" w:rsidP="00D80C84">
      <w:pPr>
        <w:pStyle w:val="Textonotapie"/>
        <w:spacing w:line="360" w:lineRule="auto"/>
        <w:jc w:val="both"/>
        <w:rPr>
          <w:rFonts w:cs="Arial"/>
          <w:color w:val="222222"/>
          <w:szCs w:val="22"/>
          <w:shd w:val="clear" w:color="auto" w:fill="FFFFFF"/>
        </w:rPr>
      </w:pPr>
    </w:p>
    <w:p w:rsidR="00946C5D" w:rsidRPr="00D80C84" w:rsidRDefault="00946C5D" w:rsidP="00D80C84">
      <w:pPr>
        <w:pStyle w:val="Textonotapie"/>
        <w:spacing w:line="360" w:lineRule="auto"/>
        <w:jc w:val="both"/>
        <w:rPr>
          <w:rFonts w:cs="Arial"/>
          <w:color w:val="222222"/>
          <w:szCs w:val="22"/>
          <w:shd w:val="clear" w:color="auto" w:fill="FFFFFF"/>
        </w:rPr>
      </w:pPr>
    </w:p>
    <w:p w:rsidR="00946C5D" w:rsidRPr="00D80C84" w:rsidRDefault="00946C5D" w:rsidP="00D80C84">
      <w:pPr>
        <w:pStyle w:val="Textonotapie"/>
        <w:spacing w:line="360" w:lineRule="auto"/>
        <w:jc w:val="both"/>
        <w:rPr>
          <w:rFonts w:cs="Arial"/>
          <w:color w:val="222222"/>
          <w:szCs w:val="22"/>
          <w:shd w:val="clear" w:color="auto" w:fill="FFFFFF"/>
        </w:rPr>
      </w:pPr>
    </w:p>
    <w:p w:rsidR="004C1DE9" w:rsidRPr="00D80C84" w:rsidRDefault="004C1DE9" w:rsidP="00D80C84">
      <w:pPr>
        <w:pStyle w:val="Textonotapie"/>
        <w:spacing w:line="360" w:lineRule="auto"/>
        <w:ind w:left="720"/>
        <w:jc w:val="both"/>
        <w:rPr>
          <w:rStyle w:val="Hipervnculo"/>
          <w:rFonts w:cs="Arial"/>
          <w:sz w:val="22"/>
          <w:szCs w:val="22"/>
          <w:u w:val="none"/>
        </w:rPr>
      </w:pPr>
    </w:p>
    <w:p w:rsidR="008D02CC" w:rsidRPr="00D80C84" w:rsidRDefault="004C1DE9" w:rsidP="00D80C84">
      <w:pPr>
        <w:pStyle w:val="Textonotapie"/>
        <w:numPr>
          <w:ilvl w:val="0"/>
          <w:numId w:val="47"/>
        </w:numPr>
        <w:spacing w:line="360" w:lineRule="auto"/>
        <w:jc w:val="both"/>
        <w:rPr>
          <w:rStyle w:val="Hipervnculo"/>
          <w:rFonts w:cs="Arial"/>
          <w:b/>
          <w:sz w:val="22"/>
          <w:szCs w:val="22"/>
          <w:u w:val="none"/>
        </w:rPr>
      </w:pPr>
      <w:r w:rsidRPr="00D80C84">
        <w:rPr>
          <w:rStyle w:val="Hipervnculo"/>
          <w:rFonts w:cs="Arial"/>
          <w:b/>
          <w:sz w:val="22"/>
          <w:szCs w:val="22"/>
          <w:u w:val="none"/>
        </w:rPr>
        <w:lastRenderedPageBreak/>
        <w:t>HIDROPONÍA RAÍZ FLOTANTE</w:t>
      </w:r>
    </w:p>
    <w:p w:rsidR="008D02CC" w:rsidRPr="00D80C84" w:rsidRDefault="00B03BBE" w:rsidP="00D80C84">
      <w:pPr>
        <w:pStyle w:val="Textonotapie"/>
        <w:spacing w:line="360" w:lineRule="auto"/>
        <w:ind w:left="502"/>
        <w:jc w:val="both"/>
        <w:rPr>
          <w:rStyle w:val="Hipervnculo"/>
          <w:rFonts w:cs="Arial"/>
          <w:sz w:val="22"/>
          <w:szCs w:val="22"/>
          <w:u w:val="none"/>
        </w:rPr>
      </w:pPr>
      <w:hyperlink r:id="rId134" w:history="1">
        <w:r w:rsidR="004C1DE9" w:rsidRPr="00D80C84">
          <w:rPr>
            <w:rStyle w:val="Hipervnculo"/>
            <w:rFonts w:cs="Arial"/>
            <w:sz w:val="22"/>
            <w:szCs w:val="22"/>
            <w:u w:val="none"/>
          </w:rPr>
          <w:t>http://campoentuciudad.blogspot.com/p/hidroponia-la-palabra-hidroponia-deriva.html</w:t>
        </w:r>
      </w:hyperlink>
      <w:r w:rsidR="008D02CC" w:rsidRPr="00D80C84">
        <w:rPr>
          <w:rStyle w:val="Hipervnculo"/>
          <w:rFonts w:cs="Arial"/>
          <w:sz w:val="22"/>
          <w:szCs w:val="22"/>
          <w:u w:val="none"/>
        </w:rPr>
        <w:t xml:space="preserve"> </w:t>
      </w:r>
    </w:p>
    <w:p w:rsidR="004C1DE9" w:rsidRPr="00D80C84" w:rsidRDefault="0026693B" w:rsidP="00D80C84">
      <w:pPr>
        <w:pStyle w:val="Textonotapie"/>
        <w:spacing w:line="360" w:lineRule="auto"/>
        <w:ind w:left="502"/>
        <w:jc w:val="both"/>
        <w:rPr>
          <w:rFonts w:cs="Arial"/>
          <w:b/>
          <w:color w:val="auto"/>
          <w:szCs w:val="22"/>
        </w:rPr>
      </w:pPr>
      <w:r w:rsidRPr="00D80C84">
        <w:rPr>
          <w:rFonts w:cs="Arial"/>
          <w:szCs w:val="22"/>
          <w:lang w:val="en-US"/>
        </w:rPr>
        <w:t>2015-05</w:t>
      </w:r>
      <w:r w:rsidR="00093B61" w:rsidRPr="00D80C84">
        <w:rPr>
          <w:rFonts w:cs="Arial"/>
          <w:szCs w:val="22"/>
          <w:lang w:val="en-US"/>
        </w:rPr>
        <w:t>-</w:t>
      </w:r>
      <w:r w:rsidRPr="00D80C84">
        <w:rPr>
          <w:rFonts w:cs="Arial"/>
          <w:szCs w:val="22"/>
          <w:lang w:val="en-US"/>
        </w:rPr>
        <w:t>18</w:t>
      </w:r>
    </w:p>
    <w:p w:rsidR="004C1DE9" w:rsidRPr="00D80C84" w:rsidRDefault="004C1DE9" w:rsidP="00D80C84">
      <w:pPr>
        <w:pStyle w:val="Textonotapie"/>
        <w:spacing w:line="360" w:lineRule="auto"/>
        <w:ind w:left="720"/>
        <w:jc w:val="both"/>
        <w:rPr>
          <w:rFonts w:cs="Arial"/>
          <w:color w:val="222222"/>
          <w:szCs w:val="22"/>
          <w:shd w:val="clear" w:color="auto" w:fill="FFFFFF"/>
        </w:rPr>
      </w:pPr>
    </w:p>
    <w:p w:rsidR="004C1DE9" w:rsidRPr="00D80C84" w:rsidRDefault="004C1DE9" w:rsidP="00D80C84">
      <w:pPr>
        <w:pStyle w:val="Textonotapie"/>
        <w:spacing w:line="360" w:lineRule="auto"/>
        <w:jc w:val="both"/>
        <w:rPr>
          <w:rStyle w:val="Hipervnculo"/>
          <w:rFonts w:cs="Arial"/>
          <w:color w:val="222222"/>
          <w:sz w:val="22"/>
          <w:szCs w:val="22"/>
          <w:u w:val="none"/>
          <w:shd w:val="clear" w:color="auto" w:fill="FFFFFF"/>
        </w:rPr>
      </w:pPr>
    </w:p>
    <w:p w:rsidR="008D02CC" w:rsidRPr="00D80C84" w:rsidRDefault="004C1DE9" w:rsidP="00D80C84">
      <w:pPr>
        <w:pStyle w:val="Textonotapie"/>
        <w:numPr>
          <w:ilvl w:val="0"/>
          <w:numId w:val="47"/>
        </w:numPr>
        <w:spacing w:line="360" w:lineRule="auto"/>
        <w:jc w:val="both"/>
        <w:rPr>
          <w:rFonts w:cs="Arial"/>
          <w:b/>
          <w:color w:val="222222"/>
          <w:szCs w:val="22"/>
          <w:shd w:val="clear" w:color="auto" w:fill="FFFFFF"/>
        </w:rPr>
      </w:pPr>
      <w:r w:rsidRPr="00D80C84">
        <w:rPr>
          <w:rFonts w:cs="Arial"/>
          <w:color w:val="222222"/>
          <w:szCs w:val="22"/>
          <w:shd w:val="clear" w:color="auto" w:fill="FFFFFF"/>
        </w:rPr>
        <w:t xml:space="preserve"> </w:t>
      </w:r>
      <w:r w:rsidRPr="00D80C84">
        <w:rPr>
          <w:rFonts w:cs="Arial"/>
          <w:b/>
          <w:color w:val="222222"/>
          <w:szCs w:val="22"/>
          <w:shd w:val="clear" w:color="auto" w:fill="FFFFFF"/>
        </w:rPr>
        <w:t>HIDROPONIA EN EL CENTRO DE INVESTIGACIÓN-UNIVERSIDAD LA SALLE EN</w:t>
      </w:r>
      <w:r w:rsidR="008D02CC" w:rsidRPr="00D80C84">
        <w:rPr>
          <w:rFonts w:cs="Arial"/>
          <w:b/>
          <w:color w:val="222222"/>
          <w:szCs w:val="22"/>
          <w:shd w:val="clear" w:color="auto" w:fill="FFFFFF"/>
        </w:rPr>
        <w:t xml:space="preserve"> EL   CAMPUS DE SANTA LUCÍA.</w:t>
      </w:r>
    </w:p>
    <w:p w:rsidR="008D02CC" w:rsidRPr="00D80C84" w:rsidRDefault="00B03BBE" w:rsidP="00D80C84">
      <w:pPr>
        <w:pStyle w:val="Textonotapie"/>
        <w:spacing w:line="360" w:lineRule="auto"/>
        <w:ind w:left="502"/>
        <w:jc w:val="both"/>
        <w:rPr>
          <w:rFonts w:cs="Arial"/>
          <w:b/>
          <w:color w:val="222222"/>
          <w:szCs w:val="22"/>
          <w:shd w:val="clear" w:color="auto" w:fill="FFFFFF"/>
        </w:rPr>
      </w:pPr>
      <w:hyperlink r:id="rId135" w:anchor="page=43" w:history="1">
        <w:r w:rsidR="004C1DE9" w:rsidRPr="00D80C84">
          <w:rPr>
            <w:rStyle w:val="Hipervnculo"/>
            <w:rFonts w:cs="Arial"/>
            <w:sz w:val="22"/>
            <w:szCs w:val="22"/>
            <w:u w:val="none"/>
            <w:shd w:val="clear" w:color="auto" w:fill="FFFFFF"/>
          </w:rPr>
          <w:t>http://ojs.dpi.ulsa.mx/index.php/rci/article/viewFile/27/9#page=43</w:t>
        </w:r>
      </w:hyperlink>
    </w:p>
    <w:p w:rsidR="004C1DE9" w:rsidRPr="00D80C84" w:rsidRDefault="00093B61" w:rsidP="00D80C84">
      <w:pPr>
        <w:pStyle w:val="Textonotapie"/>
        <w:spacing w:line="360" w:lineRule="auto"/>
        <w:ind w:left="502"/>
        <w:jc w:val="both"/>
        <w:rPr>
          <w:rFonts w:cs="Arial"/>
          <w:color w:val="222222"/>
          <w:szCs w:val="22"/>
          <w:shd w:val="clear" w:color="auto" w:fill="FFFFFF"/>
        </w:rPr>
      </w:pPr>
      <w:r w:rsidRPr="00D80C84">
        <w:rPr>
          <w:rFonts w:cs="Arial"/>
          <w:color w:val="222222"/>
          <w:szCs w:val="22"/>
          <w:shd w:val="clear" w:color="auto" w:fill="FFFFFF"/>
        </w:rPr>
        <w:t>2015-0</w:t>
      </w:r>
      <w:r w:rsidR="000D0566" w:rsidRPr="00D80C84">
        <w:rPr>
          <w:rFonts w:cs="Arial"/>
          <w:color w:val="222222"/>
          <w:szCs w:val="22"/>
          <w:shd w:val="clear" w:color="auto" w:fill="FFFFFF"/>
        </w:rPr>
        <w:t>5</w:t>
      </w:r>
      <w:r w:rsidRPr="00D80C84">
        <w:rPr>
          <w:rFonts w:cs="Arial"/>
          <w:color w:val="222222"/>
          <w:szCs w:val="22"/>
          <w:shd w:val="clear" w:color="auto" w:fill="FFFFFF"/>
        </w:rPr>
        <w:t>-1</w:t>
      </w:r>
      <w:r w:rsidR="000D0566" w:rsidRPr="00D80C84">
        <w:rPr>
          <w:rFonts w:cs="Arial"/>
          <w:color w:val="222222"/>
          <w:szCs w:val="22"/>
          <w:shd w:val="clear" w:color="auto" w:fill="FFFFFF"/>
        </w:rPr>
        <w:t>9</w:t>
      </w:r>
    </w:p>
    <w:p w:rsidR="008C0E7F" w:rsidRPr="00D80C84" w:rsidRDefault="008C0E7F" w:rsidP="00D80C84">
      <w:pPr>
        <w:pStyle w:val="Textonotapie"/>
        <w:spacing w:line="360" w:lineRule="auto"/>
        <w:ind w:left="502"/>
        <w:jc w:val="both"/>
        <w:rPr>
          <w:rFonts w:cs="Arial"/>
          <w:szCs w:val="22"/>
        </w:rPr>
      </w:pPr>
    </w:p>
    <w:p w:rsidR="004C1DE9" w:rsidRPr="00D80C84" w:rsidRDefault="004C1DE9" w:rsidP="00D80C84">
      <w:pPr>
        <w:pStyle w:val="Textonotapie"/>
        <w:spacing w:line="360" w:lineRule="auto"/>
        <w:jc w:val="both"/>
        <w:rPr>
          <w:rFonts w:cs="Arial"/>
          <w:color w:val="222222"/>
          <w:szCs w:val="22"/>
          <w:shd w:val="clear" w:color="auto" w:fill="FFFFFF"/>
        </w:rPr>
      </w:pPr>
    </w:p>
    <w:p w:rsidR="008D02CC" w:rsidRPr="00D80C84" w:rsidRDefault="004C1DE9" w:rsidP="00D80C84">
      <w:pPr>
        <w:pStyle w:val="Textonotapie"/>
        <w:numPr>
          <w:ilvl w:val="0"/>
          <w:numId w:val="47"/>
        </w:numPr>
        <w:spacing w:line="360" w:lineRule="auto"/>
        <w:jc w:val="both"/>
        <w:rPr>
          <w:rFonts w:cs="Arial"/>
          <w:color w:val="222222"/>
          <w:szCs w:val="22"/>
          <w:shd w:val="clear" w:color="auto" w:fill="FFFFFF"/>
        </w:rPr>
      </w:pPr>
      <w:r w:rsidRPr="00D80C84">
        <w:rPr>
          <w:rFonts w:cs="Arial"/>
          <w:b/>
          <w:color w:val="222222"/>
          <w:szCs w:val="22"/>
          <w:shd w:val="clear" w:color="auto" w:fill="FFFFFF"/>
        </w:rPr>
        <w:t>IMPLEMENTACIÓN, CONTROL Y MONITOREO DE UN SISTEMA DE SEGURIDAD VEHICULAR POR REDES GSM/GPRS.</w:t>
      </w:r>
    </w:p>
    <w:p w:rsidR="008D02CC" w:rsidRPr="00D80C84" w:rsidRDefault="00B03BBE" w:rsidP="00D80C84">
      <w:pPr>
        <w:pStyle w:val="Textonotapie"/>
        <w:spacing w:line="360" w:lineRule="auto"/>
        <w:ind w:left="502"/>
        <w:jc w:val="both"/>
        <w:rPr>
          <w:rStyle w:val="Hipervnculo"/>
          <w:rFonts w:cs="Arial"/>
          <w:color w:val="222222"/>
          <w:sz w:val="22"/>
          <w:szCs w:val="22"/>
          <w:u w:val="none"/>
          <w:shd w:val="clear" w:color="auto" w:fill="FFFFFF"/>
        </w:rPr>
      </w:pPr>
      <w:hyperlink r:id="rId136" w:history="1">
        <w:r w:rsidR="004C1DE9" w:rsidRPr="00D80C84">
          <w:rPr>
            <w:rStyle w:val="Hipervnculo"/>
            <w:rFonts w:cs="Arial"/>
            <w:sz w:val="22"/>
            <w:szCs w:val="22"/>
            <w:u w:val="none"/>
            <w:shd w:val="clear" w:color="auto" w:fill="FFFFFF"/>
          </w:rPr>
          <w:t>http://repositorio.utp.edu.co/dspace/bitstream/11059/4350/1/6298B412.pdf</w:t>
        </w:r>
      </w:hyperlink>
    </w:p>
    <w:p w:rsidR="004C1DE9" w:rsidRPr="00D80C84" w:rsidRDefault="00927301" w:rsidP="00D80C84">
      <w:pPr>
        <w:pStyle w:val="Textonotapie"/>
        <w:spacing w:line="360" w:lineRule="auto"/>
        <w:ind w:left="502"/>
        <w:jc w:val="both"/>
        <w:rPr>
          <w:rFonts w:cs="Arial"/>
          <w:szCs w:val="22"/>
          <w:lang w:val="en-US"/>
        </w:rPr>
      </w:pPr>
      <w:r w:rsidRPr="00D80C84">
        <w:rPr>
          <w:rFonts w:cs="Arial"/>
          <w:szCs w:val="22"/>
          <w:lang w:val="en-US"/>
        </w:rPr>
        <w:t>2015-0</w:t>
      </w:r>
      <w:r w:rsidR="000D0566" w:rsidRPr="00D80C84">
        <w:rPr>
          <w:rFonts w:cs="Arial"/>
          <w:szCs w:val="22"/>
          <w:lang w:val="en-US"/>
        </w:rPr>
        <w:t>5</w:t>
      </w:r>
      <w:r w:rsidRPr="00D80C84">
        <w:rPr>
          <w:rFonts w:cs="Arial"/>
          <w:szCs w:val="22"/>
          <w:lang w:val="en-US"/>
        </w:rPr>
        <w:t>-</w:t>
      </w:r>
      <w:r w:rsidR="000D0566" w:rsidRPr="00D80C84">
        <w:rPr>
          <w:rFonts w:cs="Arial"/>
          <w:szCs w:val="22"/>
          <w:lang w:val="en-US"/>
        </w:rPr>
        <w:t>22</w:t>
      </w:r>
    </w:p>
    <w:p w:rsidR="008C0E7F" w:rsidRPr="00D80C84" w:rsidRDefault="008C0E7F" w:rsidP="00D80C84">
      <w:pPr>
        <w:pStyle w:val="Textonotapie"/>
        <w:spacing w:line="360" w:lineRule="auto"/>
        <w:ind w:left="502"/>
        <w:jc w:val="both"/>
        <w:rPr>
          <w:rFonts w:cs="Arial"/>
          <w:color w:val="222222"/>
          <w:szCs w:val="22"/>
          <w:shd w:val="clear" w:color="auto" w:fill="FFFFFF"/>
        </w:rPr>
      </w:pPr>
    </w:p>
    <w:p w:rsidR="004C1DE9" w:rsidRPr="00D80C84" w:rsidRDefault="004C1DE9" w:rsidP="00D80C84">
      <w:pPr>
        <w:pStyle w:val="Textonotapie"/>
        <w:spacing w:line="360" w:lineRule="auto"/>
        <w:jc w:val="both"/>
        <w:rPr>
          <w:rFonts w:cs="Arial"/>
          <w:szCs w:val="22"/>
        </w:rPr>
      </w:pPr>
    </w:p>
    <w:p w:rsidR="008D02CC" w:rsidRPr="00D80C84" w:rsidRDefault="004C1DE9" w:rsidP="00D80C84">
      <w:pPr>
        <w:pStyle w:val="Textonotapie"/>
        <w:numPr>
          <w:ilvl w:val="0"/>
          <w:numId w:val="47"/>
        </w:numPr>
        <w:spacing w:line="360" w:lineRule="auto"/>
        <w:jc w:val="both"/>
        <w:rPr>
          <w:rFonts w:cs="Arial"/>
          <w:szCs w:val="22"/>
        </w:rPr>
      </w:pPr>
      <w:r w:rsidRPr="00D80C84">
        <w:rPr>
          <w:rFonts w:cs="Arial"/>
          <w:b/>
          <w:szCs w:val="22"/>
        </w:rPr>
        <w:t>INFORMÁTICA APLICADA A LA AGRICULTURA.</w:t>
      </w:r>
    </w:p>
    <w:p w:rsidR="008D02CC" w:rsidRPr="00D80C84" w:rsidRDefault="00B03BBE" w:rsidP="00D80C84">
      <w:pPr>
        <w:pStyle w:val="Textonotapie"/>
        <w:spacing w:line="360" w:lineRule="auto"/>
        <w:ind w:left="502"/>
        <w:jc w:val="both"/>
        <w:rPr>
          <w:rStyle w:val="Hipervnculo"/>
          <w:rFonts w:cs="Arial"/>
          <w:color w:val="000000"/>
          <w:sz w:val="22"/>
          <w:szCs w:val="22"/>
          <w:u w:val="none"/>
        </w:rPr>
      </w:pPr>
      <w:hyperlink r:id="rId137" w:history="1">
        <w:r w:rsidR="004C1DE9" w:rsidRPr="00D80C84">
          <w:rPr>
            <w:rStyle w:val="Hipervnculo"/>
            <w:rFonts w:cs="Arial"/>
            <w:sz w:val="22"/>
            <w:szCs w:val="22"/>
            <w:u w:val="none"/>
          </w:rPr>
          <w:t>http://uktci11.blogspot.com/2013/07/informatica-aplicada-la-agricultura.html</w:t>
        </w:r>
      </w:hyperlink>
    </w:p>
    <w:p w:rsidR="004C1DE9" w:rsidRPr="00D80C84" w:rsidRDefault="00927301" w:rsidP="00D80C84">
      <w:pPr>
        <w:pStyle w:val="Textonotapie"/>
        <w:spacing w:line="360" w:lineRule="auto"/>
        <w:ind w:left="502"/>
        <w:jc w:val="both"/>
        <w:rPr>
          <w:rFonts w:cs="Arial"/>
          <w:szCs w:val="22"/>
          <w:lang w:val="en-US"/>
        </w:rPr>
      </w:pPr>
      <w:r w:rsidRPr="00D80C84">
        <w:rPr>
          <w:rFonts w:cs="Arial"/>
          <w:szCs w:val="22"/>
          <w:lang w:val="en-US"/>
        </w:rPr>
        <w:t>2015-0</w:t>
      </w:r>
      <w:r w:rsidR="000D0566" w:rsidRPr="00D80C84">
        <w:rPr>
          <w:rFonts w:cs="Arial"/>
          <w:szCs w:val="22"/>
          <w:lang w:val="en-US"/>
        </w:rPr>
        <w:t>5</w:t>
      </w:r>
      <w:r w:rsidRPr="00D80C84">
        <w:rPr>
          <w:rFonts w:cs="Arial"/>
          <w:szCs w:val="22"/>
          <w:lang w:val="en-US"/>
        </w:rPr>
        <w:t>-</w:t>
      </w:r>
      <w:r w:rsidR="000D0566" w:rsidRPr="00D80C84">
        <w:rPr>
          <w:rFonts w:cs="Arial"/>
          <w:szCs w:val="22"/>
          <w:lang w:val="en-US"/>
        </w:rPr>
        <w:t>2</w:t>
      </w:r>
      <w:r w:rsidRPr="00D80C84">
        <w:rPr>
          <w:rFonts w:cs="Arial"/>
          <w:szCs w:val="22"/>
          <w:lang w:val="en-US"/>
        </w:rPr>
        <w:t>7</w:t>
      </w:r>
    </w:p>
    <w:p w:rsidR="008C0E7F" w:rsidRPr="00D80C84" w:rsidRDefault="008C0E7F" w:rsidP="00D80C84">
      <w:pPr>
        <w:pStyle w:val="Textonotapie"/>
        <w:spacing w:line="360" w:lineRule="auto"/>
        <w:ind w:left="502"/>
        <w:jc w:val="both"/>
        <w:rPr>
          <w:rFonts w:cs="Arial"/>
          <w:szCs w:val="22"/>
        </w:rPr>
      </w:pPr>
    </w:p>
    <w:p w:rsidR="004C1DE9" w:rsidRPr="00D80C84" w:rsidRDefault="004C1DE9" w:rsidP="00D80C84">
      <w:pPr>
        <w:pStyle w:val="Textonotapie"/>
        <w:spacing w:line="360" w:lineRule="auto"/>
        <w:jc w:val="both"/>
        <w:rPr>
          <w:rFonts w:cs="Arial"/>
          <w:color w:val="222222"/>
          <w:szCs w:val="22"/>
          <w:shd w:val="clear" w:color="auto" w:fill="FFFFFF"/>
        </w:rPr>
      </w:pPr>
    </w:p>
    <w:p w:rsidR="008D02CC" w:rsidRPr="00D80C84" w:rsidRDefault="004C1DE9" w:rsidP="00D80C84">
      <w:pPr>
        <w:pStyle w:val="Textonotapie"/>
        <w:numPr>
          <w:ilvl w:val="0"/>
          <w:numId w:val="47"/>
        </w:numPr>
        <w:spacing w:line="360" w:lineRule="auto"/>
        <w:jc w:val="both"/>
        <w:rPr>
          <w:rFonts w:cs="Arial"/>
          <w:b/>
          <w:color w:val="222222"/>
          <w:szCs w:val="22"/>
          <w:shd w:val="clear" w:color="auto" w:fill="FFFFFF"/>
        </w:rPr>
      </w:pPr>
      <w:r w:rsidRPr="00D80C84">
        <w:rPr>
          <w:rFonts w:cs="Arial"/>
          <w:color w:val="222222"/>
          <w:szCs w:val="22"/>
          <w:shd w:val="clear" w:color="auto" w:fill="FFFFFF"/>
        </w:rPr>
        <w:t xml:space="preserve"> </w:t>
      </w:r>
      <w:r w:rsidR="00225AB6" w:rsidRPr="00D80C84">
        <w:rPr>
          <w:rFonts w:cs="Arial"/>
          <w:b/>
          <w:color w:val="222222"/>
          <w:szCs w:val="22"/>
          <w:shd w:val="clear" w:color="auto" w:fill="FFFFFF"/>
        </w:rPr>
        <w:t xml:space="preserve">INVERNADEROS HIDROPÓNICOS. </w:t>
      </w:r>
    </w:p>
    <w:p w:rsidR="008D02CC" w:rsidRPr="00D80C84" w:rsidRDefault="00B03BBE" w:rsidP="00D80C84">
      <w:pPr>
        <w:pStyle w:val="Textonotapie"/>
        <w:spacing w:line="360" w:lineRule="auto"/>
        <w:ind w:left="502"/>
        <w:jc w:val="both"/>
        <w:rPr>
          <w:rStyle w:val="Hipervnculo"/>
          <w:rFonts w:cs="Arial"/>
          <w:b/>
          <w:color w:val="222222"/>
          <w:sz w:val="22"/>
          <w:szCs w:val="22"/>
          <w:u w:val="none"/>
          <w:shd w:val="clear" w:color="auto" w:fill="FFFFFF"/>
        </w:rPr>
      </w:pPr>
      <w:hyperlink r:id="rId138" w:history="1">
        <w:r w:rsidR="004C1DE9" w:rsidRPr="00D80C84">
          <w:rPr>
            <w:rStyle w:val="Hipervnculo"/>
            <w:rFonts w:cs="Arial"/>
            <w:sz w:val="22"/>
            <w:szCs w:val="22"/>
            <w:u w:val="none"/>
            <w:shd w:val="clear" w:color="auto" w:fill="FFFFFF"/>
          </w:rPr>
          <w:t>http://www.researchgate.net/profile/Dolors_Roca/publication/256780031_Un_nuevo_sistema_de_gestin_integral_automtico_del_cultivo_en_invernaderos_hidropnicos/links/00b49523c3b58c66fb000000.pdf</w:t>
        </w:r>
      </w:hyperlink>
      <w:r w:rsidR="004C1DE9" w:rsidRPr="00D80C84">
        <w:rPr>
          <w:rStyle w:val="Hipervnculo"/>
          <w:rFonts w:cs="Arial"/>
          <w:sz w:val="22"/>
          <w:szCs w:val="22"/>
          <w:u w:val="none"/>
          <w:shd w:val="clear" w:color="auto" w:fill="FFFFFF"/>
        </w:rPr>
        <w:t xml:space="preserve"> </w:t>
      </w:r>
    </w:p>
    <w:p w:rsidR="004C1DE9" w:rsidRPr="00D80C84" w:rsidRDefault="00927301" w:rsidP="00D80C84">
      <w:pPr>
        <w:pStyle w:val="Textonotapie"/>
        <w:spacing w:line="360" w:lineRule="auto"/>
        <w:ind w:left="502"/>
        <w:jc w:val="both"/>
        <w:rPr>
          <w:rStyle w:val="Hipervnculo"/>
          <w:rFonts w:cs="Arial"/>
          <w:b/>
          <w:color w:val="222222"/>
          <w:sz w:val="22"/>
          <w:szCs w:val="22"/>
          <w:u w:val="none"/>
          <w:shd w:val="clear" w:color="auto" w:fill="FFFFFF"/>
        </w:rPr>
      </w:pPr>
      <w:r w:rsidRPr="00D80C84">
        <w:rPr>
          <w:rStyle w:val="Hipervnculo"/>
          <w:rFonts w:cs="Arial"/>
          <w:color w:val="222222"/>
          <w:sz w:val="22"/>
          <w:szCs w:val="22"/>
          <w:u w:val="none"/>
          <w:shd w:val="clear" w:color="auto" w:fill="FFFFFF"/>
        </w:rPr>
        <w:t>2015-0</w:t>
      </w:r>
      <w:r w:rsidR="000D0566" w:rsidRPr="00D80C84">
        <w:rPr>
          <w:rStyle w:val="Hipervnculo"/>
          <w:rFonts w:cs="Arial"/>
          <w:color w:val="222222"/>
          <w:sz w:val="22"/>
          <w:szCs w:val="22"/>
          <w:u w:val="none"/>
          <w:shd w:val="clear" w:color="auto" w:fill="FFFFFF"/>
        </w:rPr>
        <w:t>5</w:t>
      </w:r>
      <w:r w:rsidRPr="00D80C84">
        <w:rPr>
          <w:rStyle w:val="Hipervnculo"/>
          <w:rFonts w:cs="Arial"/>
          <w:color w:val="222222"/>
          <w:sz w:val="22"/>
          <w:szCs w:val="22"/>
          <w:u w:val="none"/>
          <w:shd w:val="clear" w:color="auto" w:fill="FFFFFF"/>
        </w:rPr>
        <w:t>-</w:t>
      </w:r>
      <w:r w:rsidR="000D0566" w:rsidRPr="00D80C84">
        <w:rPr>
          <w:rStyle w:val="Hipervnculo"/>
          <w:rFonts w:cs="Arial"/>
          <w:color w:val="222222"/>
          <w:sz w:val="22"/>
          <w:szCs w:val="22"/>
          <w:u w:val="none"/>
          <w:shd w:val="clear" w:color="auto" w:fill="FFFFFF"/>
        </w:rPr>
        <w:t>2</w:t>
      </w:r>
      <w:r w:rsidRPr="00D80C84">
        <w:rPr>
          <w:rStyle w:val="Hipervnculo"/>
          <w:rFonts w:cs="Arial"/>
          <w:color w:val="222222"/>
          <w:sz w:val="22"/>
          <w:szCs w:val="22"/>
          <w:u w:val="none"/>
          <w:shd w:val="clear" w:color="auto" w:fill="FFFFFF"/>
        </w:rPr>
        <w:t>9</w:t>
      </w:r>
    </w:p>
    <w:p w:rsidR="004C1DE9" w:rsidRPr="00D80C84" w:rsidRDefault="004C1DE9" w:rsidP="00D80C84">
      <w:pPr>
        <w:pStyle w:val="Textonotapie"/>
        <w:spacing w:line="360" w:lineRule="auto"/>
        <w:jc w:val="both"/>
        <w:rPr>
          <w:rFonts w:cs="Arial"/>
          <w:color w:val="222222"/>
          <w:szCs w:val="22"/>
          <w:shd w:val="clear" w:color="auto" w:fill="FFFFFF"/>
        </w:rPr>
      </w:pPr>
    </w:p>
    <w:p w:rsidR="00946C5D" w:rsidRPr="00D80C84" w:rsidRDefault="00946C5D" w:rsidP="00D80C84">
      <w:pPr>
        <w:pStyle w:val="Textonotapie"/>
        <w:spacing w:line="360" w:lineRule="auto"/>
        <w:jc w:val="both"/>
        <w:rPr>
          <w:rFonts w:cs="Arial"/>
          <w:color w:val="222222"/>
          <w:szCs w:val="22"/>
          <w:shd w:val="clear" w:color="auto" w:fill="FFFFFF"/>
        </w:rPr>
      </w:pPr>
    </w:p>
    <w:p w:rsidR="00927301" w:rsidRPr="00D80C84" w:rsidRDefault="004C1DE9" w:rsidP="00D80C84">
      <w:pPr>
        <w:pStyle w:val="Textonotapie"/>
        <w:numPr>
          <w:ilvl w:val="0"/>
          <w:numId w:val="47"/>
        </w:numPr>
        <w:spacing w:line="360" w:lineRule="auto"/>
        <w:jc w:val="both"/>
        <w:rPr>
          <w:rFonts w:cs="Arial"/>
          <w:color w:val="222222"/>
          <w:szCs w:val="22"/>
          <w:shd w:val="clear" w:color="auto" w:fill="FFFFFF"/>
        </w:rPr>
      </w:pPr>
      <w:r w:rsidRPr="00D80C84">
        <w:rPr>
          <w:rFonts w:cs="Arial"/>
          <w:b/>
          <w:color w:val="222222"/>
          <w:szCs w:val="22"/>
          <w:shd w:val="clear" w:color="auto" w:fill="FFFFFF"/>
        </w:rPr>
        <w:t>LA AGRICULTURA DE PRECISIÓN: UNA ALTERNATIVA PARA OPTIMIZAR LOS SISTEMAS DE PRODUCCIÓN.</w:t>
      </w:r>
      <w:r w:rsidRPr="00D80C84">
        <w:rPr>
          <w:rStyle w:val="apple-converted-space"/>
          <w:rFonts w:cs="Arial"/>
          <w:color w:val="222222"/>
          <w:szCs w:val="22"/>
          <w:shd w:val="clear" w:color="auto" w:fill="FFFFFF"/>
        </w:rPr>
        <w:t> </w:t>
      </w:r>
    </w:p>
    <w:p w:rsidR="00927301" w:rsidRPr="00D80C84" w:rsidRDefault="00B03BBE" w:rsidP="00D80C84">
      <w:pPr>
        <w:pStyle w:val="Textonotapie"/>
        <w:spacing w:line="360" w:lineRule="auto"/>
        <w:ind w:left="502"/>
        <w:jc w:val="both"/>
        <w:rPr>
          <w:rStyle w:val="Hipervnculo"/>
          <w:rFonts w:cs="Arial"/>
          <w:color w:val="222222"/>
          <w:sz w:val="22"/>
          <w:szCs w:val="22"/>
          <w:u w:val="none"/>
          <w:shd w:val="clear" w:color="auto" w:fill="FFFFFF"/>
        </w:rPr>
      </w:pPr>
      <w:hyperlink r:id="rId139" w:history="1">
        <w:r w:rsidR="004C1DE9" w:rsidRPr="00D80C84">
          <w:rPr>
            <w:rStyle w:val="Hipervnculo"/>
            <w:rFonts w:cs="Arial"/>
            <w:sz w:val="22"/>
            <w:szCs w:val="22"/>
            <w:u w:val="none"/>
            <w:shd w:val="clear" w:color="auto" w:fill="FFFFFF"/>
          </w:rPr>
          <w:t>http://www.igc.up.ac.pa/vice-ip/biologia/lab116files/PresicionAg3.pdf</w:t>
        </w:r>
      </w:hyperlink>
    </w:p>
    <w:p w:rsidR="004C1DE9" w:rsidRPr="00D80C84" w:rsidRDefault="00927301" w:rsidP="00D80C84">
      <w:pPr>
        <w:pStyle w:val="Textonotapie"/>
        <w:spacing w:line="360" w:lineRule="auto"/>
        <w:ind w:left="502"/>
        <w:jc w:val="both"/>
        <w:rPr>
          <w:rFonts w:cs="Arial"/>
          <w:szCs w:val="22"/>
        </w:rPr>
      </w:pPr>
      <w:r w:rsidRPr="00D80C84">
        <w:rPr>
          <w:rFonts w:cs="Arial"/>
          <w:szCs w:val="22"/>
          <w:lang w:val="en-US"/>
        </w:rPr>
        <w:t>2015-0</w:t>
      </w:r>
      <w:r w:rsidR="009C5CF2" w:rsidRPr="00D80C84">
        <w:rPr>
          <w:rFonts w:cs="Arial"/>
          <w:szCs w:val="22"/>
          <w:lang w:val="en-US"/>
        </w:rPr>
        <w:t>6</w:t>
      </w:r>
      <w:r w:rsidRPr="00D80C84">
        <w:rPr>
          <w:rFonts w:cs="Arial"/>
          <w:szCs w:val="22"/>
          <w:lang w:val="en-US"/>
        </w:rPr>
        <w:t>-</w:t>
      </w:r>
      <w:r w:rsidR="009C5CF2" w:rsidRPr="00D80C84">
        <w:rPr>
          <w:rFonts w:cs="Arial"/>
          <w:szCs w:val="22"/>
          <w:lang w:val="en-US"/>
        </w:rPr>
        <w:t>07</w:t>
      </w:r>
    </w:p>
    <w:p w:rsidR="009C5CF2" w:rsidRPr="00D80C84" w:rsidRDefault="004C1DE9" w:rsidP="00D80C84">
      <w:pPr>
        <w:pStyle w:val="Textonotapie"/>
        <w:numPr>
          <w:ilvl w:val="0"/>
          <w:numId w:val="47"/>
        </w:numPr>
        <w:spacing w:line="360" w:lineRule="auto"/>
        <w:jc w:val="both"/>
        <w:rPr>
          <w:rFonts w:cs="Arial"/>
          <w:color w:val="222222"/>
          <w:szCs w:val="22"/>
          <w:shd w:val="clear" w:color="auto" w:fill="FFFFFF"/>
        </w:rPr>
      </w:pPr>
      <w:r w:rsidRPr="00D80C84">
        <w:rPr>
          <w:rFonts w:cs="Arial"/>
          <w:color w:val="222222"/>
          <w:szCs w:val="22"/>
          <w:shd w:val="clear" w:color="auto" w:fill="FFFFFF"/>
        </w:rPr>
        <w:lastRenderedPageBreak/>
        <w:t xml:space="preserve"> </w:t>
      </w:r>
      <w:r w:rsidRPr="00D80C84">
        <w:rPr>
          <w:rFonts w:cs="Arial"/>
          <w:b/>
          <w:color w:val="222222"/>
          <w:szCs w:val="22"/>
          <w:shd w:val="clear" w:color="auto" w:fill="FFFFFF"/>
        </w:rPr>
        <w:t>LA HIDROPONIA COMO PROYECTOS EMPRENDEDORES DE TECNOLOGÍA APLICADA PARA DAR SUSTENTABILIDAD A LA AGRICULTURA URBANA</w:t>
      </w:r>
      <w:r w:rsidR="009C5CF2" w:rsidRPr="00D80C84">
        <w:rPr>
          <w:rFonts w:cs="Arial"/>
          <w:color w:val="222222"/>
          <w:szCs w:val="22"/>
          <w:shd w:val="clear" w:color="auto" w:fill="FFFFFF"/>
        </w:rPr>
        <w:t>.</w:t>
      </w:r>
    </w:p>
    <w:p w:rsidR="009C5CF2" w:rsidRPr="00D80C84" w:rsidRDefault="00B03BBE" w:rsidP="00D80C84">
      <w:pPr>
        <w:pStyle w:val="Textonotapie"/>
        <w:spacing w:line="360" w:lineRule="auto"/>
        <w:ind w:left="502"/>
        <w:jc w:val="both"/>
        <w:rPr>
          <w:rFonts w:cs="Arial"/>
          <w:color w:val="222222"/>
          <w:szCs w:val="22"/>
          <w:shd w:val="clear" w:color="auto" w:fill="FFFFFF"/>
        </w:rPr>
      </w:pPr>
      <w:hyperlink r:id="rId140" w:history="1">
        <w:r w:rsidR="004C1DE9" w:rsidRPr="00D80C84">
          <w:rPr>
            <w:rStyle w:val="Hipervnculo"/>
            <w:rFonts w:cs="Arial"/>
            <w:sz w:val="22"/>
            <w:szCs w:val="22"/>
            <w:u w:val="none"/>
            <w:shd w:val="clear" w:color="auto" w:fill="FFFFFF"/>
          </w:rPr>
          <w:t>http://biblioteca.usbbog.edu.co:8080/Biblioteca/BDigital/83534.pdf</w:t>
        </w:r>
      </w:hyperlink>
    </w:p>
    <w:p w:rsidR="004C1DE9" w:rsidRPr="00D80C84" w:rsidRDefault="009C5CF2" w:rsidP="00D80C84">
      <w:pPr>
        <w:pStyle w:val="Textonotapie"/>
        <w:spacing w:line="360" w:lineRule="auto"/>
        <w:ind w:left="502"/>
        <w:jc w:val="both"/>
        <w:rPr>
          <w:rFonts w:cs="Arial"/>
          <w:color w:val="222222"/>
          <w:szCs w:val="22"/>
          <w:shd w:val="clear" w:color="auto" w:fill="FFFFFF"/>
        </w:rPr>
      </w:pPr>
      <w:r w:rsidRPr="00D80C84">
        <w:rPr>
          <w:rFonts w:cs="Arial"/>
          <w:szCs w:val="22"/>
        </w:rPr>
        <w:t>2015-06-10</w:t>
      </w:r>
    </w:p>
    <w:p w:rsidR="004C1DE9" w:rsidRPr="00D80C84" w:rsidRDefault="004C1DE9" w:rsidP="00D80C84">
      <w:pPr>
        <w:pStyle w:val="Textonotapie"/>
        <w:spacing w:line="360" w:lineRule="auto"/>
        <w:ind w:left="720"/>
        <w:jc w:val="both"/>
        <w:rPr>
          <w:rFonts w:cs="Arial"/>
          <w:szCs w:val="22"/>
          <w:lang w:val="en-US"/>
        </w:rPr>
      </w:pPr>
    </w:p>
    <w:p w:rsidR="004C1DE9" w:rsidRPr="00D80C84" w:rsidRDefault="004C1DE9" w:rsidP="00D80C84">
      <w:pPr>
        <w:pStyle w:val="Textonotapie"/>
        <w:spacing w:line="360" w:lineRule="auto"/>
        <w:jc w:val="both"/>
        <w:rPr>
          <w:rFonts w:cs="Arial"/>
          <w:szCs w:val="22"/>
        </w:rPr>
      </w:pPr>
    </w:p>
    <w:p w:rsidR="00E34DC1" w:rsidRPr="00D80C84" w:rsidRDefault="004C1DE9" w:rsidP="00D80C84">
      <w:pPr>
        <w:pStyle w:val="Textonotapie"/>
        <w:numPr>
          <w:ilvl w:val="0"/>
          <w:numId w:val="47"/>
        </w:numPr>
        <w:spacing w:line="360" w:lineRule="auto"/>
        <w:jc w:val="both"/>
        <w:rPr>
          <w:rFonts w:cs="Arial"/>
          <w:color w:val="222222"/>
          <w:szCs w:val="22"/>
          <w:shd w:val="clear" w:color="auto" w:fill="FFFFFF"/>
        </w:rPr>
      </w:pPr>
      <w:r w:rsidRPr="00D80C84">
        <w:rPr>
          <w:rFonts w:cs="Arial"/>
          <w:color w:val="222222"/>
          <w:szCs w:val="22"/>
          <w:shd w:val="clear" w:color="auto" w:fill="FFFFFF"/>
        </w:rPr>
        <w:t xml:space="preserve"> </w:t>
      </w:r>
      <w:r w:rsidRPr="00D80C84">
        <w:rPr>
          <w:rFonts w:cs="Arial"/>
          <w:b/>
          <w:color w:val="222222"/>
          <w:szCs w:val="22"/>
          <w:shd w:val="clear" w:color="auto" w:fill="FFFFFF"/>
        </w:rPr>
        <w:t>LA HIDROPONIA COMO PROYECTOS EMPRENDEDORES DE TECNOLOGÍA APLICADA PARA DAR SUSTENTABILIDAD A LA AGRICULTURA URBANA</w:t>
      </w:r>
      <w:r w:rsidRPr="00D80C84">
        <w:rPr>
          <w:rFonts w:cs="Arial"/>
          <w:color w:val="222222"/>
          <w:szCs w:val="22"/>
          <w:shd w:val="clear" w:color="auto" w:fill="FFFFFF"/>
        </w:rPr>
        <w:t>.</w:t>
      </w:r>
    </w:p>
    <w:p w:rsidR="00E34DC1" w:rsidRPr="00D80C84" w:rsidRDefault="00B03BBE" w:rsidP="00D80C84">
      <w:pPr>
        <w:pStyle w:val="Textonotapie"/>
        <w:spacing w:line="360" w:lineRule="auto"/>
        <w:ind w:left="502"/>
        <w:jc w:val="both"/>
        <w:rPr>
          <w:rStyle w:val="Hipervnculo"/>
          <w:rFonts w:cs="Arial"/>
          <w:color w:val="222222"/>
          <w:sz w:val="22"/>
          <w:szCs w:val="22"/>
          <w:u w:val="none"/>
          <w:shd w:val="clear" w:color="auto" w:fill="FFFFFF"/>
        </w:rPr>
      </w:pPr>
      <w:hyperlink r:id="rId141" w:history="1">
        <w:r w:rsidR="004C1DE9" w:rsidRPr="00D80C84">
          <w:rPr>
            <w:rStyle w:val="Hipervnculo"/>
            <w:rFonts w:cs="Arial"/>
            <w:sz w:val="22"/>
            <w:szCs w:val="22"/>
            <w:u w:val="none"/>
            <w:shd w:val="clear" w:color="auto" w:fill="FFFFFF"/>
          </w:rPr>
          <w:t>http://aeipro.com/files/congresos/2010madrid/ciip10_0943_0953.2819.pdf</w:t>
        </w:r>
      </w:hyperlink>
    </w:p>
    <w:p w:rsidR="004C1DE9" w:rsidRPr="00D80C84" w:rsidRDefault="00061449" w:rsidP="00D80C84">
      <w:pPr>
        <w:pStyle w:val="Textonotapie"/>
        <w:spacing w:line="360" w:lineRule="auto"/>
        <w:ind w:left="502"/>
        <w:jc w:val="both"/>
        <w:rPr>
          <w:rFonts w:cs="Arial"/>
          <w:color w:val="222222"/>
          <w:szCs w:val="22"/>
          <w:shd w:val="clear" w:color="auto" w:fill="FFFFFF"/>
        </w:rPr>
      </w:pPr>
      <w:r w:rsidRPr="00D80C84">
        <w:rPr>
          <w:rFonts w:cs="Arial"/>
          <w:color w:val="222222"/>
          <w:szCs w:val="22"/>
          <w:shd w:val="clear" w:color="auto" w:fill="FFFFFF"/>
        </w:rPr>
        <w:t>2015-06-12</w:t>
      </w:r>
    </w:p>
    <w:p w:rsidR="0056523F" w:rsidRPr="00D80C84" w:rsidRDefault="0056523F" w:rsidP="00D80C84">
      <w:pPr>
        <w:pStyle w:val="Textonotapie"/>
        <w:spacing w:line="360" w:lineRule="auto"/>
        <w:ind w:left="502"/>
        <w:jc w:val="both"/>
        <w:rPr>
          <w:rFonts w:cs="Arial"/>
          <w:color w:val="222222"/>
          <w:szCs w:val="22"/>
          <w:shd w:val="clear" w:color="auto" w:fill="FFFFFF"/>
        </w:rPr>
      </w:pPr>
    </w:p>
    <w:p w:rsidR="0056523F" w:rsidRPr="00D80C84" w:rsidRDefault="0056523F" w:rsidP="00D80C84">
      <w:pPr>
        <w:pStyle w:val="Textonotapie"/>
        <w:spacing w:line="360" w:lineRule="auto"/>
        <w:ind w:left="502"/>
        <w:jc w:val="both"/>
        <w:rPr>
          <w:rFonts w:cs="Arial"/>
          <w:color w:val="222222"/>
          <w:szCs w:val="22"/>
          <w:shd w:val="clear" w:color="auto" w:fill="FFFFFF"/>
        </w:rPr>
      </w:pPr>
    </w:p>
    <w:p w:rsidR="0056523F" w:rsidRPr="00D80C84" w:rsidRDefault="004336A7" w:rsidP="00D80C84">
      <w:pPr>
        <w:pStyle w:val="Textonotapie"/>
        <w:numPr>
          <w:ilvl w:val="0"/>
          <w:numId w:val="47"/>
        </w:numPr>
        <w:spacing w:line="360" w:lineRule="auto"/>
        <w:jc w:val="both"/>
        <w:rPr>
          <w:rFonts w:cs="Arial"/>
          <w:b/>
          <w:szCs w:val="22"/>
          <w:lang w:val="en-US"/>
        </w:rPr>
      </w:pPr>
      <w:r w:rsidRPr="00D80C84">
        <w:rPr>
          <w:rFonts w:cs="Arial"/>
          <w:b/>
          <w:szCs w:val="22"/>
          <w:lang w:val="en-US"/>
        </w:rPr>
        <w:t>LAMBERT, D., y LOWENBERG-De Boer</w:t>
      </w:r>
      <w:r w:rsidR="00B52ECD" w:rsidRPr="00D80C84">
        <w:rPr>
          <w:rFonts w:cs="Arial"/>
          <w:b/>
          <w:szCs w:val="22"/>
          <w:lang w:val="en-US"/>
        </w:rPr>
        <w:t xml:space="preserve">. </w:t>
      </w:r>
      <w:r w:rsidR="0056523F" w:rsidRPr="00D80C84">
        <w:rPr>
          <w:rFonts w:cs="Arial"/>
          <w:b/>
          <w:szCs w:val="22"/>
          <w:lang w:val="en-US"/>
        </w:rPr>
        <w:t xml:space="preserve"> Precision agriculture profitability review. Purdue Univ.</w:t>
      </w:r>
      <w:r w:rsidR="00B52ECD" w:rsidRPr="00D80C84">
        <w:rPr>
          <w:rFonts w:cs="Arial"/>
          <w:b/>
          <w:szCs w:val="22"/>
          <w:lang w:val="en-US"/>
        </w:rPr>
        <w:t xml:space="preserve">  Ed. 82.  African.  </w:t>
      </w:r>
      <w:r w:rsidR="00B52ECD" w:rsidRPr="00D80C84">
        <w:rPr>
          <w:rFonts w:cs="Arial"/>
          <w:b/>
          <w:color w:val="222222"/>
          <w:szCs w:val="22"/>
          <w:shd w:val="clear" w:color="auto" w:fill="FFFFFF"/>
          <w:lang w:val="en-US"/>
        </w:rPr>
        <w:t xml:space="preserve">Elsevier.   </w:t>
      </w:r>
      <w:r w:rsidR="00B52ECD" w:rsidRPr="00D80C84">
        <w:rPr>
          <w:rFonts w:cs="Arial"/>
          <w:b/>
          <w:szCs w:val="22"/>
          <w:lang w:val="en-US"/>
        </w:rPr>
        <w:t>2000.  Pp. 215-231</w:t>
      </w:r>
    </w:p>
    <w:p w:rsidR="0056523F" w:rsidRPr="00D80C84" w:rsidRDefault="0056523F" w:rsidP="00D80C84">
      <w:pPr>
        <w:pStyle w:val="Textonotapie"/>
        <w:spacing w:line="360" w:lineRule="auto"/>
        <w:ind w:left="567"/>
        <w:jc w:val="both"/>
        <w:rPr>
          <w:rFonts w:cs="Arial"/>
          <w:szCs w:val="22"/>
          <w:lang w:val="en-US"/>
        </w:rPr>
      </w:pPr>
      <w:r w:rsidRPr="00D80C84">
        <w:rPr>
          <w:rFonts w:cs="Arial"/>
          <w:szCs w:val="22"/>
          <w:lang w:val="en-US"/>
        </w:rPr>
        <w:t>2015-01-10</w:t>
      </w:r>
    </w:p>
    <w:p w:rsidR="004C1DE9" w:rsidRPr="00D80C84" w:rsidRDefault="004C1DE9" w:rsidP="00D80C84">
      <w:pPr>
        <w:pStyle w:val="Textonotapie"/>
        <w:tabs>
          <w:tab w:val="left" w:pos="3451"/>
        </w:tabs>
        <w:spacing w:line="360" w:lineRule="auto"/>
        <w:ind w:left="720"/>
        <w:jc w:val="both"/>
        <w:rPr>
          <w:rFonts w:cs="Arial"/>
          <w:color w:val="222222"/>
          <w:szCs w:val="22"/>
          <w:shd w:val="clear" w:color="auto" w:fill="FFFFFF"/>
          <w:lang w:val="en-US"/>
        </w:rPr>
      </w:pPr>
    </w:p>
    <w:p w:rsidR="0056523F" w:rsidRPr="00D80C84" w:rsidRDefault="0056523F" w:rsidP="00D80C84">
      <w:pPr>
        <w:pStyle w:val="Textonotapie"/>
        <w:tabs>
          <w:tab w:val="left" w:pos="3451"/>
        </w:tabs>
        <w:spacing w:line="360" w:lineRule="auto"/>
        <w:ind w:left="720"/>
        <w:jc w:val="both"/>
        <w:rPr>
          <w:rFonts w:cs="Arial"/>
          <w:color w:val="222222"/>
          <w:szCs w:val="22"/>
          <w:shd w:val="clear" w:color="auto" w:fill="FFFFFF"/>
          <w:lang w:val="en-US"/>
        </w:rPr>
      </w:pPr>
    </w:p>
    <w:p w:rsidR="00E34DC1" w:rsidRPr="00D80C84" w:rsidRDefault="004C1DE9" w:rsidP="00D80C84">
      <w:pPr>
        <w:pStyle w:val="Prrafodelista"/>
        <w:numPr>
          <w:ilvl w:val="0"/>
          <w:numId w:val="47"/>
        </w:numPr>
        <w:spacing w:line="360" w:lineRule="auto"/>
        <w:jc w:val="both"/>
        <w:rPr>
          <w:rFonts w:cs="Arial"/>
          <w:b/>
          <w:lang w:val="en-US"/>
        </w:rPr>
      </w:pPr>
      <w:r w:rsidRPr="00D80C84">
        <w:rPr>
          <w:rFonts w:cs="Arial"/>
          <w:b/>
          <w:lang w:val="en-US"/>
        </w:rPr>
        <w:t>MG996R HIGH TORQUEMETAL GEAR DUAL BALL BEARING SERVO</w:t>
      </w:r>
    </w:p>
    <w:p w:rsidR="00E34DC1" w:rsidRPr="00D80C84" w:rsidRDefault="00E34DC1" w:rsidP="00D80C84">
      <w:pPr>
        <w:pStyle w:val="Prrafodelista"/>
        <w:spacing w:line="360" w:lineRule="auto"/>
        <w:ind w:left="502"/>
        <w:jc w:val="both"/>
        <w:rPr>
          <w:rStyle w:val="Hipervnculo"/>
          <w:rFonts w:eastAsia="Arial" w:cs="Arial"/>
          <w:sz w:val="22"/>
          <w:u w:val="none"/>
          <w:lang w:val="en-US"/>
        </w:rPr>
      </w:pPr>
      <w:r w:rsidRPr="00D80C84">
        <w:rPr>
          <w:rFonts w:eastAsia="Arial" w:cs="Arial"/>
          <w:lang w:val="en-US"/>
        </w:rPr>
        <w:t xml:space="preserve">http://www.electronicoscaldas.com/datasheet/MG996R_Tower-Pro.pdf </w:t>
      </w:r>
    </w:p>
    <w:p w:rsidR="004C1DE9" w:rsidRPr="00D80C84" w:rsidRDefault="00911CF5" w:rsidP="00D80C84">
      <w:pPr>
        <w:pStyle w:val="Prrafodelista"/>
        <w:spacing w:line="360" w:lineRule="auto"/>
        <w:ind w:left="502"/>
        <w:jc w:val="both"/>
        <w:rPr>
          <w:rFonts w:cs="Arial"/>
          <w:lang w:val="en-US"/>
        </w:rPr>
      </w:pPr>
      <w:r w:rsidRPr="00D80C84">
        <w:rPr>
          <w:rFonts w:cs="Arial"/>
          <w:lang w:val="en-US"/>
        </w:rPr>
        <w:t>2015-06</w:t>
      </w:r>
      <w:r w:rsidR="004C1DE9" w:rsidRPr="00D80C84">
        <w:rPr>
          <w:rFonts w:cs="Arial"/>
          <w:lang w:val="en-US"/>
        </w:rPr>
        <w:t>-13</w:t>
      </w:r>
    </w:p>
    <w:p w:rsidR="00946C5D" w:rsidRPr="00D80C84" w:rsidRDefault="00946C5D" w:rsidP="00D80C84">
      <w:pPr>
        <w:pStyle w:val="Prrafodelista"/>
        <w:spacing w:line="360" w:lineRule="auto"/>
        <w:ind w:left="502"/>
        <w:jc w:val="both"/>
        <w:rPr>
          <w:rFonts w:cs="Arial"/>
          <w:lang w:val="en-US"/>
        </w:rPr>
      </w:pPr>
    </w:p>
    <w:p w:rsidR="00E34DC1" w:rsidRPr="00D80C84" w:rsidRDefault="004C1DE9" w:rsidP="00D80C84">
      <w:pPr>
        <w:pStyle w:val="Textonotapie"/>
        <w:numPr>
          <w:ilvl w:val="0"/>
          <w:numId w:val="47"/>
        </w:numPr>
        <w:spacing w:line="360" w:lineRule="auto"/>
        <w:jc w:val="both"/>
        <w:rPr>
          <w:rFonts w:cs="Arial"/>
          <w:color w:val="222222"/>
          <w:szCs w:val="22"/>
          <w:shd w:val="clear" w:color="auto" w:fill="FFFFFF"/>
        </w:rPr>
      </w:pPr>
      <w:r w:rsidRPr="00D80C84">
        <w:rPr>
          <w:rFonts w:cs="Arial"/>
          <w:b/>
          <w:iCs/>
          <w:color w:val="222222"/>
          <w:szCs w:val="22"/>
          <w:shd w:val="clear" w:color="auto" w:fill="FFFFFF"/>
        </w:rPr>
        <w:t>MONITOREO Y CONTROL DE UN RADIO-TRANSMISOR FM MEDIANTE TECNOLOGÍA GSM</w:t>
      </w:r>
      <w:r w:rsidRPr="00D80C84">
        <w:rPr>
          <w:rStyle w:val="apple-converted-space"/>
          <w:rFonts w:cs="Arial"/>
          <w:b/>
          <w:color w:val="222222"/>
          <w:szCs w:val="22"/>
          <w:shd w:val="clear" w:color="auto" w:fill="FFFFFF"/>
        </w:rPr>
        <w:t> </w:t>
      </w:r>
      <w:r w:rsidRPr="00D80C84">
        <w:rPr>
          <w:rFonts w:cs="Arial"/>
          <w:b/>
          <w:color w:val="222222"/>
          <w:szCs w:val="22"/>
          <w:shd w:val="clear" w:color="auto" w:fill="FFFFFF"/>
        </w:rPr>
        <w:t>(DOCTORAL DISSERTATION, QUITO/EPN/2013).</w:t>
      </w:r>
    </w:p>
    <w:p w:rsidR="00E34DC1" w:rsidRPr="00D80C84" w:rsidRDefault="00B03BBE" w:rsidP="00D80C84">
      <w:pPr>
        <w:pStyle w:val="Textonotapie"/>
        <w:spacing w:line="360" w:lineRule="auto"/>
        <w:ind w:left="502"/>
        <w:jc w:val="both"/>
        <w:rPr>
          <w:rStyle w:val="Hipervnculo"/>
          <w:rFonts w:cs="Arial"/>
          <w:color w:val="222222"/>
          <w:sz w:val="22"/>
          <w:szCs w:val="22"/>
          <w:u w:val="none"/>
          <w:shd w:val="clear" w:color="auto" w:fill="FFFFFF"/>
        </w:rPr>
      </w:pPr>
      <w:hyperlink r:id="rId142" w:history="1">
        <w:r w:rsidR="004C1DE9" w:rsidRPr="00D80C84">
          <w:rPr>
            <w:rStyle w:val="Hipervnculo"/>
            <w:rFonts w:cs="Arial"/>
            <w:sz w:val="22"/>
            <w:szCs w:val="22"/>
            <w:u w:val="none"/>
            <w:shd w:val="clear" w:color="auto" w:fill="FFFFFF"/>
          </w:rPr>
          <w:t>http://bibdigital.epn.edu.ec/bitstream/15000/6364/1/CD-4892.pdf</w:t>
        </w:r>
      </w:hyperlink>
    </w:p>
    <w:p w:rsidR="004C1DE9" w:rsidRPr="00D80C84" w:rsidRDefault="00911CF5" w:rsidP="00D80C84">
      <w:pPr>
        <w:pStyle w:val="Textonotapie"/>
        <w:spacing w:line="360" w:lineRule="auto"/>
        <w:ind w:left="502"/>
        <w:jc w:val="both"/>
        <w:rPr>
          <w:rFonts w:cs="Arial"/>
          <w:color w:val="222222"/>
          <w:szCs w:val="22"/>
          <w:shd w:val="clear" w:color="auto" w:fill="FFFFFF"/>
        </w:rPr>
      </w:pPr>
      <w:r w:rsidRPr="00D80C84">
        <w:rPr>
          <w:rFonts w:cs="Arial"/>
          <w:color w:val="222222"/>
          <w:szCs w:val="22"/>
          <w:shd w:val="clear" w:color="auto" w:fill="FFFFFF"/>
        </w:rPr>
        <w:t>2015-06-15</w:t>
      </w:r>
    </w:p>
    <w:p w:rsidR="00911CF5" w:rsidRPr="00D80C84" w:rsidRDefault="00911CF5" w:rsidP="00D80C84">
      <w:pPr>
        <w:pStyle w:val="Textonotapie"/>
        <w:spacing w:line="360" w:lineRule="auto"/>
        <w:ind w:left="502"/>
        <w:jc w:val="both"/>
        <w:rPr>
          <w:rFonts w:cs="Arial"/>
          <w:color w:val="222222"/>
          <w:szCs w:val="22"/>
          <w:shd w:val="clear" w:color="auto" w:fill="FFFFFF"/>
        </w:rPr>
      </w:pPr>
    </w:p>
    <w:p w:rsidR="00911CF5" w:rsidRPr="00D80C84" w:rsidRDefault="00911CF5" w:rsidP="00D80C84">
      <w:pPr>
        <w:pStyle w:val="Textonotapie"/>
        <w:spacing w:line="360" w:lineRule="auto"/>
        <w:ind w:left="502"/>
        <w:jc w:val="both"/>
        <w:rPr>
          <w:rStyle w:val="Hipervnculo"/>
          <w:rFonts w:cs="Arial"/>
          <w:sz w:val="22"/>
          <w:szCs w:val="22"/>
          <w:u w:val="none"/>
        </w:rPr>
      </w:pPr>
    </w:p>
    <w:p w:rsidR="00E34DC1" w:rsidRPr="00D80C84" w:rsidRDefault="004C1DE9" w:rsidP="00D80C84">
      <w:pPr>
        <w:pStyle w:val="Prrafodelista"/>
        <w:widowControl w:val="0"/>
        <w:numPr>
          <w:ilvl w:val="0"/>
          <w:numId w:val="47"/>
        </w:numPr>
        <w:spacing w:after="0" w:line="360" w:lineRule="auto"/>
        <w:jc w:val="both"/>
        <w:rPr>
          <w:rStyle w:val="Hipervnculo"/>
          <w:rFonts w:cs="Arial"/>
          <w:sz w:val="22"/>
          <w:u w:val="none"/>
        </w:rPr>
      </w:pPr>
      <w:r w:rsidRPr="00D80C84">
        <w:rPr>
          <w:rFonts w:cs="Arial"/>
          <w:b/>
          <w:color w:val="222222"/>
          <w:shd w:val="clear" w:color="auto" w:fill="FFFFFF"/>
        </w:rPr>
        <w:t>MONITOREO Y CONTROL REMOTO DE UNA PLANTA INDUSTRIAL MEDIANTE MESAJES DE TEXTO (SMS) UTILIZANDO LABVIEW.</w:t>
      </w:r>
      <w:r w:rsidR="00E34DC1" w:rsidRPr="00D80C84">
        <w:rPr>
          <w:rFonts w:cs="Arial"/>
          <w:color w:val="222222"/>
          <w:shd w:val="clear" w:color="auto" w:fill="FFFFFF"/>
        </w:rPr>
        <w:t xml:space="preserve"> </w:t>
      </w:r>
      <w:hyperlink r:id="rId143" w:history="1">
        <w:r w:rsidRPr="00D80C84">
          <w:rPr>
            <w:rStyle w:val="Hipervnculo"/>
            <w:rFonts w:cs="Arial"/>
            <w:sz w:val="22"/>
            <w:u w:val="none"/>
          </w:rPr>
          <w:t>http://www.cib.espol.edu.ec/digipath/d_tesis_pdf/d-91420.pdf</w:t>
        </w:r>
      </w:hyperlink>
    </w:p>
    <w:p w:rsidR="004C1DE9" w:rsidRPr="00D80C84" w:rsidRDefault="00911CF5" w:rsidP="00D80C84">
      <w:pPr>
        <w:pStyle w:val="Prrafodelista"/>
        <w:widowControl w:val="0"/>
        <w:spacing w:after="0" w:line="360" w:lineRule="auto"/>
        <w:ind w:left="502"/>
        <w:jc w:val="both"/>
        <w:rPr>
          <w:rFonts w:cs="Arial"/>
        </w:rPr>
      </w:pPr>
      <w:r w:rsidRPr="00D80C84">
        <w:rPr>
          <w:rFonts w:cs="Arial"/>
          <w:lang w:val="en-US"/>
        </w:rPr>
        <w:t>2015-06-18</w:t>
      </w:r>
    </w:p>
    <w:p w:rsidR="004C1DE9" w:rsidRPr="00D80C84" w:rsidRDefault="004C1DE9" w:rsidP="00D80C84">
      <w:pPr>
        <w:pStyle w:val="Textonotapie"/>
        <w:spacing w:line="360" w:lineRule="auto"/>
        <w:jc w:val="both"/>
        <w:rPr>
          <w:rFonts w:cs="Arial"/>
          <w:szCs w:val="22"/>
        </w:rPr>
      </w:pPr>
    </w:p>
    <w:p w:rsidR="004C1DE9" w:rsidRPr="00D80C84" w:rsidRDefault="004C1DE9" w:rsidP="00D80C84">
      <w:pPr>
        <w:pStyle w:val="Textonotapie"/>
        <w:spacing w:line="360" w:lineRule="auto"/>
        <w:jc w:val="both"/>
        <w:rPr>
          <w:rFonts w:cs="Arial"/>
          <w:color w:val="222222"/>
          <w:szCs w:val="22"/>
          <w:shd w:val="clear" w:color="auto" w:fill="FFFFFF"/>
        </w:rPr>
      </w:pPr>
    </w:p>
    <w:p w:rsidR="00E34DC1" w:rsidRPr="00D80C84" w:rsidRDefault="004C1DE9" w:rsidP="00D80C84">
      <w:pPr>
        <w:pStyle w:val="Textonotapie"/>
        <w:numPr>
          <w:ilvl w:val="0"/>
          <w:numId w:val="47"/>
        </w:numPr>
        <w:spacing w:line="360" w:lineRule="auto"/>
        <w:jc w:val="both"/>
        <w:rPr>
          <w:rStyle w:val="Hipervnculo"/>
          <w:rFonts w:cs="Arial"/>
          <w:color w:val="000000"/>
          <w:sz w:val="22"/>
          <w:szCs w:val="22"/>
          <w:u w:val="none"/>
        </w:rPr>
      </w:pPr>
      <w:r w:rsidRPr="00D80C84">
        <w:rPr>
          <w:rFonts w:cs="Arial"/>
          <w:szCs w:val="22"/>
        </w:rPr>
        <w:t xml:space="preserve"> </w:t>
      </w:r>
      <w:r w:rsidRPr="00D80C84">
        <w:rPr>
          <w:rFonts w:cs="Arial"/>
          <w:b/>
          <w:szCs w:val="22"/>
        </w:rPr>
        <w:t>ORGANIZACION DE LAS NACIONES UNIDAS PARA LA AGRICULTURA Y LA ALIMENTACIÓN UNIVERSIDAD DE TALCA MANUAL TECNICO LA EMPRESA HIDROPONICA DE MEDIANA ESCALA.</w:t>
      </w:r>
      <w:r w:rsidR="00E34DC1" w:rsidRPr="00D80C84">
        <w:rPr>
          <w:rFonts w:cs="Arial"/>
          <w:szCs w:val="22"/>
        </w:rPr>
        <w:t xml:space="preserve"> </w:t>
      </w:r>
      <w:hyperlink r:id="rId144" w:history="1">
        <w:r w:rsidRPr="00D80C84">
          <w:rPr>
            <w:rStyle w:val="Hipervnculo"/>
            <w:rFonts w:cs="Arial"/>
            <w:sz w:val="22"/>
            <w:szCs w:val="22"/>
            <w:u w:val="none"/>
          </w:rPr>
          <w:t>http://dspace.utalca.cl/retrieve/8086/NFT.pdf</w:t>
        </w:r>
      </w:hyperlink>
    </w:p>
    <w:p w:rsidR="004C1DE9" w:rsidRPr="00D80C84" w:rsidRDefault="00911CF5" w:rsidP="00D80C84">
      <w:pPr>
        <w:pStyle w:val="Textonotapie"/>
        <w:spacing w:line="360" w:lineRule="auto"/>
        <w:ind w:left="502"/>
        <w:jc w:val="both"/>
        <w:rPr>
          <w:rFonts w:cs="Arial"/>
          <w:szCs w:val="22"/>
        </w:rPr>
      </w:pPr>
      <w:r w:rsidRPr="00D80C84">
        <w:rPr>
          <w:rFonts w:cs="Arial"/>
          <w:szCs w:val="22"/>
          <w:lang w:val="en-US"/>
        </w:rPr>
        <w:t>2015-06</w:t>
      </w:r>
      <w:r w:rsidR="004C1DE9" w:rsidRPr="00D80C84">
        <w:rPr>
          <w:rFonts w:cs="Arial"/>
          <w:szCs w:val="22"/>
          <w:lang w:val="en-US"/>
        </w:rPr>
        <w:t>-21</w:t>
      </w:r>
    </w:p>
    <w:p w:rsidR="004C1DE9" w:rsidRPr="00D80C84" w:rsidRDefault="004C1DE9" w:rsidP="00D80C84">
      <w:pPr>
        <w:pStyle w:val="Textonotapie"/>
        <w:spacing w:line="360" w:lineRule="auto"/>
        <w:jc w:val="both"/>
        <w:rPr>
          <w:rFonts w:cs="Arial"/>
          <w:szCs w:val="22"/>
        </w:rPr>
      </w:pPr>
    </w:p>
    <w:p w:rsidR="004C1DE9" w:rsidRPr="00D80C84" w:rsidRDefault="004C1DE9" w:rsidP="00D80C84">
      <w:pPr>
        <w:pStyle w:val="Prrafodelista"/>
        <w:widowControl w:val="0"/>
        <w:spacing w:after="0" w:line="360" w:lineRule="auto"/>
        <w:jc w:val="both"/>
        <w:rPr>
          <w:rStyle w:val="Hipervnculo"/>
          <w:rFonts w:eastAsia="Times New Roman" w:cs="Arial"/>
          <w:color w:val="212121"/>
          <w:sz w:val="22"/>
          <w:u w:val="none"/>
          <w:lang w:val="es-ES" w:eastAsia="es-EC"/>
        </w:rPr>
      </w:pPr>
    </w:p>
    <w:p w:rsidR="00E34DC1" w:rsidRPr="00D80C84" w:rsidRDefault="004C1DE9" w:rsidP="00D80C84">
      <w:pPr>
        <w:pStyle w:val="Prrafodelista"/>
        <w:widowControl w:val="0"/>
        <w:numPr>
          <w:ilvl w:val="0"/>
          <w:numId w:val="47"/>
        </w:numPr>
        <w:spacing w:after="0" w:line="360" w:lineRule="auto"/>
        <w:jc w:val="both"/>
        <w:rPr>
          <w:rFonts w:cs="Arial"/>
          <w:b/>
        </w:rPr>
      </w:pPr>
      <w:r w:rsidRPr="00D80C84">
        <w:rPr>
          <w:rFonts w:cs="Arial"/>
        </w:rPr>
        <w:t xml:space="preserve"> </w:t>
      </w:r>
      <w:r w:rsidRPr="00D80C84">
        <w:rPr>
          <w:rFonts w:cs="Arial"/>
          <w:b/>
        </w:rPr>
        <w:t>PH PROBE DATASHEET</w:t>
      </w:r>
    </w:p>
    <w:p w:rsidR="00E34DC1" w:rsidRPr="00D80C84" w:rsidRDefault="00B03BBE" w:rsidP="00D80C84">
      <w:pPr>
        <w:pStyle w:val="Prrafodelista"/>
        <w:widowControl w:val="0"/>
        <w:spacing w:after="0" w:line="360" w:lineRule="auto"/>
        <w:ind w:left="502"/>
        <w:jc w:val="both"/>
        <w:rPr>
          <w:rStyle w:val="Hipervnculo"/>
          <w:rFonts w:cs="Arial"/>
          <w:sz w:val="22"/>
          <w:u w:val="none"/>
        </w:rPr>
      </w:pPr>
      <w:hyperlink r:id="rId145" w:history="1">
        <w:r w:rsidR="004C1DE9" w:rsidRPr="00D80C84">
          <w:rPr>
            <w:rStyle w:val="Hipervnculo"/>
            <w:rFonts w:cs="Arial"/>
            <w:sz w:val="22"/>
            <w:u w:val="none"/>
          </w:rPr>
          <w:t>https://www.atlas-scientific.com/_files/_datasheets/_probe/pH-probe-datasheet.pdf</w:t>
        </w:r>
      </w:hyperlink>
      <w:r w:rsidR="00E34DC1" w:rsidRPr="00D80C84">
        <w:rPr>
          <w:rStyle w:val="Hipervnculo"/>
          <w:rFonts w:cs="Arial"/>
          <w:sz w:val="22"/>
          <w:u w:val="none"/>
        </w:rPr>
        <w:t xml:space="preserve"> </w:t>
      </w:r>
    </w:p>
    <w:p w:rsidR="004C1DE9" w:rsidRPr="00D80C84" w:rsidRDefault="004C1DE9" w:rsidP="00D80C84">
      <w:pPr>
        <w:pStyle w:val="Prrafodelista"/>
        <w:widowControl w:val="0"/>
        <w:spacing w:after="0" w:line="360" w:lineRule="auto"/>
        <w:ind w:left="502"/>
        <w:jc w:val="both"/>
        <w:rPr>
          <w:rFonts w:cs="Arial"/>
          <w:b/>
        </w:rPr>
      </w:pPr>
      <w:r w:rsidRPr="00D80C84">
        <w:rPr>
          <w:rFonts w:cs="Arial"/>
          <w:lang w:val="en-US"/>
        </w:rPr>
        <w:t>2015-06-26</w:t>
      </w:r>
    </w:p>
    <w:p w:rsidR="004C1DE9" w:rsidRPr="00D80C84" w:rsidRDefault="004C1DE9" w:rsidP="00D80C84">
      <w:pPr>
        <w:pStyle w:val="Prrafodelista"/>
        <w:widowControl w:val="0"/>
        <w:spacing w:after="0" w:line="360" w:lineRule="auto"/>
        <w:jc w:val="both"/>
        <w:rPr>
          <w:rStyle w:val="Hipervnculo"/>
          <w:rFonts w:cs="Arial"/>
          <w:sz w:val="22"/>
          <w:u w:val="none"/>
        </w:rPr>
      </w:pPr>
    </w:p>
    <w:p w:rsidR="004C1DE9" w:rsidRPr="00D80C84" w:rsidRDefault="004C1DE9" w:rsidP="00D80C84">
      <w:pPr>
        <w:pStyle w:val="Prrafodelista"/>
        <w:spacing w:line="360" w:lineRule="auto"/>
        <w:jc w:val="both"/>
        <w:rPr>
          <w:rFonts w:cs="Arial"/>
        </w:rPr>
      </w:pPr>
    </w:p>
    <w:p w:rsidR="00E34DC1" w:rsidRPr="00D80C84" w:rsidRDefault="004C1DE9" w:rsidP="00D80C84">
      <w:pPr>
        <w:pStyle w:val="Prrafodelista"/>
        <w:widowControl w:val="0"/>
        <w:numPr>
          <w:ilvl w:val="0"/>
          <w:numId w:val="47"/>
        </w:numPr>
        <w:spacing w:after="0" w:line="360" w:lineRule="auto"/>
        <w:jc w:val="both"/>
        <w:rPr>
          <w:rFonts w:cs="Arial"/>
        </w:rPr>
      </w:pPr>
      <w:r w:rsidRPr="00D80C84">
        <w:rPr>
          <w:rFonts w:cs="Arial"/>
          <w:b/>
        </w:rPr>
        <w:t>PH CIRCUIT</w:t>
      </w:r>
    </w:p>
    <w:p w:rsidR="00E34DC1" w:rsidRPr="00D80C84" w:rsidRDefault="00B03BBE" w:rsidP="00D80C84">
      <w:pPr>
        <w:pStyle w:val="Prrafodelista"/>
        <w:widowControl w:val="0"/>
        <w:spacing w:after="0" w:line="360" w:lineRule="auto"/>
        <w:ind w:left="502"/>
        <w:jc w:val="both"/>
        <w:rPr>
          <w:rFonts w:cs="Arial"/>
        </w:rPr>
      </w:pPr>
      <w:hyperlink r:id="rId146" w:history="1">
        <w:r w:rsidR="00E34DC1" w:rsidRPr="00D80C84">
          <w:rPr>
            <w:rStyle w:val="Hipervnculo"/>
            <w:rFonts w:cs="Arial"/>
            <w:sz w:val="22"/>
            <w:u w:val="none"/>
          </w:rPr>
          <w:t>https://www.atlasscientific.com/_files/_datasheets/_circuit/pH_EZO_datasheet.pdf</w:t>
        </w:r>
      </w:hyperlink>
      <w:proofErr w:type="gramStart"/>
      <w:r w:rsidR="00E34DC1" w:rsidRPr="00D80C84">
        <w:rPr>
          <w:rFonts w:cs="Arial"/>
        </w:rPr>
        <w:t>?</w:t>
      </w:r>
      <w:proofErr w:type="gramEnd"/>
      <w:r w:rsidR="00E34DC1" w:rsidRPr="00D80C84">
        <w:rPr>
          <w:rFonts w:cs="Arial"/>
        </w:rPr>
        <w:t xml:space="preserve"> </w:t>
      </w:r>
    </w:p>
    <w:p w:rsidR="004C1DE9" w:rsidRPr="00D80C84" w:rsidRDefault="004C1DE9" w:rsidP="00D80C84">
      <w:pPr>
        <w:pStyle w:val="Prrafodelista"/>
        <w:widowControl w:val="0"/>
        <w:spacing w:after="0" w:line="360" w:lineRule="auto"/>
        <w:ind w:left="502"/>
        <w:jc w:val="both"/>
        <w:rPr>
          <w:rFonts w:cs="Arial"/>
        </w:rPr>
      </w:pPr>
      <w:r w:rsidRPr="00D80C84">
        <w:rPr>
          <w:rFonts w:cs="Arial"/>
          <w:lang w:val="en-US"/>
        </w:rPr>
        <w:t>2015-06-28</w:t>
      </w:r>
    </w:p>
    <w:p w:rsidR="004C1DE9" w:rsidRPr="00D80C84" w:rsidRDefault="004C1DE9" w:rsidP="00D80C84">
      <w:pPr>
        <w:pStyle w:val="Prrafodelista"/>
        <w:widowControl w:val="0"/>
        <w:spacing w:after="0" w:line="360" w:lineRule="auto"/>
        <w:jc w:val="both"/>
        <w:rPr>
          <w:rFonts w:eastAsia="Arial" w:cs="Arial"/>
        </w:rPr>
      </w:pPr>
    </w:p>
    <w:p w:rsidR="00946C5D" w:rsidRPr="00D80C84" w:rsidRDefault="00946C5D" w:rsidP="00D80C84">
      <w:pPr>
        <w:pStyle w:val="Prrafodelista"/>
        <w:widowControl w:val="0"/>
        <w:spacing w:after="0" w:line="360" w:lineRule="auto"/>
        <w:jc w:val="both"/>
        <w:rPr>
          <w:rFonts w:eastAsia="Arial" w:cs="Arial"/>
        </w:rPr>
      </w:pPr>
    </w:p>
    <w:p w:rsidR="00E34DC1" w:rsidRPr="00D80C84" w:rsidRDefault="004C1DE9" w:rsidP="00D80C84">
      <w:pPr>
        <w:pStyle w:val="Prrafodelista"/>
        <w:widowControl w:val="0"/>
        <w:numPr>
          <w:ilvl w:val="0"/>
          <w:numId w:val="47"/>
        </w:numPr>
        <w:spacing w:after="0" w:line="360" w:lineRule="auto"/>
        <w:jc w:val="both"/>
        <w:rPr>
          <w:rFonts w:cs="Arial"/>
          <w:b/>
        </w:rPr>
      </w:pPr>
      <w:r w:rsidRPr="00D80C84">
        <w:rPr>
          <w:rFonts w:cs="Arial"/>
          <w:b/>
        </w:rPr>
        <w:t>PH CIRCUIT</w:t>
      </w:r>
    </w:p>
    <w:p w:rsidR="00E34DC1" w:rsidRPr="00D80C84" w:rsidRDefault="00B03BBE" w:rsidP="00D80C84">
      <w:pPr>
        <w:pStyle w:val="Prrafodelista"/>
        <w:widowControl w:val="0"/>
        <w:spacing w:after="0" w:line="360" w:lineRule="auto"/>
        <w:ind w:left="502"/>
        <w:jc w:val="both"/>
        <w:rPr>
          <w:rFonts w:cs="Arial"/>
          <w:lang w:val="en-US"/>
        </w:rPr>
      </w:pPr>
      <w:r>
        <w:fldChar w:fldCharType="begin"/>
      </w:r>
      <w:r w:rsidRPr="00B83857">
        <w:rPr>
          <w:lang w:val="en-US"/>
        </w:rPr>
        <w:instrText xml:space="preserve"> HYPERLINK "https://www.atlas-scientific.com/_file</w:instrText>
      </w:r>
      <w:r w:rsidRPr="00B83857">
        <w:rPr>
          <w:lang w:val="en-US"/>
        </w:rPr>
        <w:instrText xml:space="preserve">s/_datasheets/_circuit/pH_EZO_%20datasheet.pdf" </w:instrText>
      </w:r>
      <w:r>
        <w:fldChar w:fldCharType="separate"/>
      </w:r>
      <w:r w:rsidR="00E34DC1" w:rsidRPr="00D80C84">
        <w:rPr>
          <w:rStyle w:val="Hipervnculo"/>
          <w:rFonts w:cs="Arial"/>
          <w:sz w:val="22"/>
          <w:u w:val="none"/>
          <w:lang w:val="en-US"/>
        </w:rPr>
        <w:t>https://www.atlas-scientific.com/_files/_datasheets/_circuit/pH_EZO_ datasheet.pdf</w:t>
      </w:r>
      <w:r>
        <w:rPr>
          <w:rStyle w:val="Hipervnculo"/>
          <w:rFonts w:cs="Arial"/>
          <w:sz w:val="22"/>
          <w:u w:val="none"/>
          <w:lang w:val="en-US"/>
        </w:rPr>
        <w:fldChar w:fldCharType="end"/>
      </w:r>
      <w:r w:rsidR="00E34DC1" w:rsidRPr="00D80C84">
        <w:rPr>
          <w:rFonts w:cs="Arial"/>
          <w:lang w:val="en-US"/>
        </w:rPr>
        <w:t xml:space="preserve">? </w:t>
      </w:r>
    </w:p>
    <w:p w:rsidR="004C1DE9" w:rsidRPr="00D80C84" w:rsidRDefault="004C1DE9" w:rsidP="00D80C84">
      <w:pPr>
        <w:pStyle w:val="Prrafodelista"/>
        <w:widowControl w:val="0"/>
        <w:spacing w:after="0" w:line="360" w:lineRule="auto"/>
        <w:ind w:left="502"/>
        <w:jc w:val="both"/>
        <w:rPr>
          <w:rFonts w:cs="Arial"/>
          <w:b/>
          <w:lang w:val="en-US"/>
        </w:rPr>
      </w:pPr>
      <w:r w:rsidRPr="00D80C84">
        <w:rPr>
          <w:rFonts w:cs="Arial"/>
        </w:rPr>
        <w:t>2015-06-30</w:t>
      </w:r>
    </w:p>
    <w:p w:rsidR="004C1DE9" w:rsidRPr="00D80C84" w:rsidRDefault="004C1DE9" w:rsidP="00D80C84">
      <w:pPr>
        <w:pStyle w:val="Textonotapie"/>
        <w:spacing w:line="360" w:lineRule="auto"/>
        <w:jc w:val="both"/>
        <w:rPr>
          <w:rFonts w:cs="Arial"/>
          <w:szCs w:val="22"/>
        </w:rPr>
      </w:pPr>
    </w:p>
    <w:p w:rsidR="004C1DE9" w:rsidRPr="00D80C84" w:rsidRDefault="004C1DE9" w:rsidP="00D80C84">
      <w:pPr>
        <w:pStyle w:val="Textonotapie"/>
        <w:spacing w:line="360" w:lineRule="auto"/>
        <w:jc w:val="both"/>
        <w:rPr>
          <w:rFonts w:cs="Arial"/>
          <w:szCs w:val="22"/>
        </w:rPr>
      </w:pPr>
    </w:p>
    <w:p w:rsidR="00E34DC1" w:rsidRPr="00D80C84" w:rsidRDefault="004C1DE9" w:rsidP="00D80C84">
      <w:pPr>
        <w:pStyle w:val="Textonotapie"/>
        <w:numPr>
          <w:ilvl w:val="0"/>
          <w:numId w:val="47"/>
        </w:numPr>
        <w:spacing w:line="360" w:lineRule="auto"/>
        <w:jc w:val="both"/>
        <w:rPr>
          <w:rFonts w:cs="Arial"/>
          <w:b/>
          <w:color w:val="auto"/>
          <w:szCs w:val="22"/>
        </w:rPr>
      </w:pPr>
      <w:r w:rsidRPr="00D80C84">
        <w:rPr>
          <w:rFonts w:cs="Arial"/>
          <w:szCs w:val="22"/>
        </w:rPr>
        <w:t xml:space="preserve"> </w:t>
      </w:r>
      <w:r w:rsidRPr="00D80C84">
        <w:rPr>
          <w:rFonts w:cs="Arial"/>
          <w:b/>
          <w:szCs w:val="22"/>
        </w:rPr>
        <w:t>REDES DE SENSORES INALAMBRICOS APLICADAS A OPTIMIZACION EN AGRICULTURA DE PRECISION PARA CU</w:t>
      </w:r>
      <w:r w:rsidR="00E34DC1" w:rsidRPr="00D80C84">
        <w:rPr>
          <w:rFonts w:cs="Arial"/>
          <w:b/>
          <w:szCs w:val="22"/>
        </w:rPr>
        <w:t xml:space="preserve">LTIVOS DE CAFÉ EN COLOMBIA. </w:t>
      </w:r>
    </w:p>
    <w:p w:rsidR="00E34DC1" w:rsidRPr="00D80C84" w:rsidRDefault="00B03BBE" w:rsidP="00D80C84">
      <w:pPr>
        <w:pStyle w:val="Textonotapie"/>
        <w:spacing w:line="360" w:lineRule="auto"/>
        <w:ind w:left="502"/>
        <w:jc w:val="both"/>
        <w:rPr>
          <w:rStyle w:val="Hipervnculo"/>
          <w:rFonts w:cs="Arial"/>
          <w:b/>
          <w:sz w:val="22"/>
          <w:szCs w:val="22"/>
          <w:u w:val="none"/>
        </w:rPr>
      </w:pPr>
      <w:hyperlink r:id="rId147" w:history="1">
        <w:r w:rsidR="004C1DE9" w:rsidRPr="00D80C84">
          <w:rPr>
            <w:rStyle w:val="Hipervnculo"/>
            <w:rFonts w:cs="Arial"/>
            <w:sz w:val="22"/>
            <w:szCs w:val="22"/>
            <w:u w:val="none"/>
          </w:rPr>
          <w:t>http://jci.uniautonoma.edu.co/2013/2013-8.pdf</w:t>
        </w:r>
      </w:hyperlink>
    </w:p>
    <w:p w:rsidR="004C1DE9" w:rsidRPr="00D80C84" w:rsidRDefault="00911CF5" w:rsidP="00D80C84">
      <w:pPr>
        <w:pStyle w:val="Textonotapie"/>
        <w:spacing w:line="360" w:lineRule="auto"/>
        <w:ind w:left="502"/>
        <w:jc w:val="both"/>
        <w:rPr>
          <w:rFonts w:cs="Arial"/>
          <w:b/>
          <w:color w:val="auto"/>
          <w:szCs w:val="22"/>
        </w:rPr>
      </w:pPr>
      <w:r w:rsidRPr="00D80C84">
        <w:rPr>
          <w:rFonts w:cs="Arial"/>
          <w:szCs w:val="22"/>
          <w:lang w:val="en-US"/>
        </w:rPr>
        <w:t>2015-07- 01</w:t>
      </w:r>
    </w:p>
    <w:p w:rsidR="004C1DE9" w:rsidRPr="00D80C84" w:rsidRDefault="004C1DE9" w:rsidP="00D80C84">
      <w:pPr>
        <w:pStyle w:val="Prrafodelista"/>
        <w:widowControl w:val="0"/>
        <w:spacing w:after="0" w:line="360" w:lineRule="auto"/>
        <w:jc w:val="both"/>
        <w:rPr>
          <w:rStyle w:val="Hipervnculo"/>
          <w:rFonts w:cs="Arial"/>
          <w:sz w:val="22"/>
          <w:u w:val="none"/>
        </w:rPr>
      </w:pPr>
    </w:p>
    <w:p w:rsidR="004C1DE9" w:rsidRPr="00D80C84" w:rsidRDefault="004C1DE9" w:rsidP="00D80C84">
      <w:pPr>
        <w:pStyle w:val="Prrafodelista"/>
        <w:widowControl w:val="0"/>
        <w:spacing w:after="0" w:line="360" w:lineRule="auto"/>
        <w:jc w:val="both"/>
        <w:rPr>
          <w:rStyle w:val="Hipervnculo"/>
          <w:rFonts w:cs="Arial"/>
          <w:sz w:val="22"/>
          <w:u w:val="none"/>
        </w:rPr>
      </w:pPr>
    </w:p>
    <w:p w:rsidR="00946C5D" w:rsidRPr="00D80C84" w:rsidRDefault="00946C5D" w:rsidP="00D80C84">
      <w:pPr>
        <w:pStyle w:val="Prrafodelista"/>
        <w:widowControl w:val="0"/>
        <w:spacing w:after="0" w:line="360" w:lineRule="auto"/>
        <w:jc w:val="both"/>
        <w:rPr>
          <w:rStyle w:val="Hipervnculo"/>
          <w:rFonts w:cs="Arial"/>
          <w:sz w:val="22"/>
          <w:u w:val="none"/>
        </w:rPr>
      </w:pPr>
    </w:p>
    <w:p w:rsidR="00946C5D" w:rsidRPr="00D80C84" w:rsidRDefault="00946C5D" w:rsidP="00D80C84">
      <w:pPr>
        <w:pStyle w:val="Prrafodelista"/>
        <w:widowControl w:val="0"/>
        <w:spacing w:after="0" w:line="360" w:lineRule="auto"/>
        <w:jc w:val="both"/>
        <w:rPr>
          <w:rStyle w:val="Hipervnculo"/>
          <w:rFonts w:cs="Arial"/>
          <w:sz w:val="22"/>
          <w:u w:val="none"/>
        </w:rPr>
      </w:pPr>
    </w:p>
    <w:p w:rsidR="00E34DC1" w:rsidRPr="00D80C84" w:rsidRDefault="004C1DE9" w:rsidP="00D80C84">
      <w:pPr>
        <w:pStyle w:val="Prrafodelista"/>
        <w:widowControl w:val="0"/>
        <w:numPr>
          <w:ilvl w:val="0"/>
          <w:numId w:val="47"/>
        </w:numPr>
        <w:spacing w:after="0" w:line="360" w:lineRule="auto"/>
        <w:jc w:val="both"/>
        <w:rPr>
          <w:rFonts w:eastAsia="Times New Roman" w:cs="Arial"/>
          <w:color w:val="212121"/>
          <w:lang w:val="es-ES" w:eastAsia="es-EC"/>
        </w:rPr>
      </w:pPr>
      <w:r w:rsidRPr="00D80C84">
        <w:rPr>
          <w:rFonts w:cs="Arial"/>
          <w:color w:val="222222"/>
          <w:shd w:val="clear" w:color="auto" w:fill="FFFFFF"/>
        </w:rPr>
        <w:t xml:space="preserve"> </w:t>
      </w:r>
      <w:r w:rsidRPr="00D80C84">
        <w:rPr>
          <w:rFonts w:cs="Arial"/>
          <w:b/>
          <w:color w:val="222222"/>
          <w:shd w:val="clear" w:color="auto" w:fill="FFFFFF"/>
        </w:rPr>
        <w:t xml:space="preserve">RED INALÁMBRICA DE SENSORES PARA EL MONITOREO DE LA </w:t>
      </w:r>
      <w:r w:rsidRPr="00D80C84">
        <w:rPr>
          <w:rFonts w:cs="Arial"/>
          <w:b/>
          <w:color w:val="222222"/>
          <w:shd w:val="clear" w:color="auto" w:fill="FFFFFF"/>
        </w:rPr>
        <w:lastRenderedPageBreak/>
        <w:t>CALIDAD DEL AGUA  D</w:t>
      </w:r>
      <w:r w:rsidR="00E34DC1" w:rsidRPr="00D80C84">
        <w:rPr>
          <w:rFonts w:cs="Arial"/>
          <w:b/>
          <w:color w:val="222222"/>
          <w:shd w:val="clear" w:color="auto" w:fill="FFFFFF"/>
        </w:rPr>
        <w:t>E LA MICROCUENCA DEL RÍO QUERO.</w:t>
      </w:r>
    </w:p>
    <w:p w:rsidR="00E34DC1" w:rsidRPr="00D80C84" w:rsidRDefault="00B03BBE" w:rsidP="00D80C84">
      <w:pPr>
        <w:pStyle w:val="Prrafodelista"/>
        <w:widowControl w:val="0"/>
        <w:spacing w:after="0" w:line="360" w:lineRule="auto"/>
        <w:ind w:left="502"/>
        <w:jc w:val="both"/>
        <w:rPr>
          <w:rStyle w:val="Hipervnculo"/>
          <w:rFonts w:eastAsia="Times New Roman" w:cs="Arial"/>
          <w:sz w:val="22"/>
          <w:u w:val="none"/>
          <w:lang w:val="es-ES" w:eastAsia="es-EC"/>
        </w:rPr>
      </w:pPr>
      <w:hyperlink r:id="rId148" w:history="1">
        <w:r w:rsidR="004C1DE9" w:rsidRPr="00D80C84">
          <w:rPr>
            <w:rStyle w:val="Hipervnculo"/>
            <w:rFonts w:eastAsia="Times New Roman" w:cs="Arial"/>
            <w:sz w:val="22"/>
            <w:u w:val="none"/>
            <w:lang w:val="es-ES" w:eastAsia="es-EC"/>
          </w:rPr>
          <w:t>http://repo.uta.edu.ec/bitstream/123456789/8604/1/Tesis_t962ec.pdf</w:t>
        </w:r>
      </w:hyperlink>
    </w:p>
    <w:p w:rsidR="004C1DE9" w:rsidRPr="00D80C84" w:rsidRDefault="00911CF5" w:rsidP="00D80C84">
      <w:pPr>
        <w:pStyle w:val="Prrafodelista"/>
        <w:widowControl w:val="0"/>
        <w:spacing w:after="0" w:line="360" w:lineRule="auto"/>
        <w:ind w:left="502"/>
        <w:jc w:val="both"/>
        <w:rPr>
          <w:rFonts w:eastAsia="Times New Roman" w:cs="Arial"/>
          <w:color w:val="212121"/>
          <w:lang w:val="es-ES" w:eastAsia="es-EC"/>
        </w:rPr>
      </w:pPr>
      <w:r w:rsidRPr="00D80C84">
        <w:rPr>
          <w:rFonts w:cs="Arial"/>
          <w:lang w:val="en-US"/>
        </w:rPr>
        <w:t>2015-07-05</w:t>
      </w:r>
    </w:p>
    <w:p w:rsidR="00893D09" w:rsidRPr="00D80C84" w:rsidRDefault="00893D09" w:rsidP="00D80C84">
      <w:pPr>
        <w:pStyle w:val="Textonotapie"/>
        <w:spacing w:line="360" w:lineRule="auto"/>
        <w:ind w:left="720"/>
        <w:jc w:val="both"/>
        <w:rPr>
          <w:rFonts w:cs="Arial"/>
          <w:szCs w:val="22"/>
        </w:rPr>
      </w:pPr>
    </w:p>
    <w:p w:rsidR="004C1DE9" w:rsidRPr="00D80C84" w:rsidRDefault="004C1DE9" w:rsidP="00D80C84">
      <w:pPr>
        <w:pStyle w:val="Textonotapie"/>
        <w:spacing w:line="360" w:lineRule="auto"/>
        <w:jc w:val="both"/>
        <w:rPr>
          <w:rFonts w:cs="Arial"/>
          <w:szCs w:val="22"/>
        </w:rPr>
      </w:pPr>
    </w:p>
    <w:p w:rsidR="00E34DC1" w:rsidRPr="00D80C84" w:rsidRDefault="004C1DE9" w:rsidP="00D80C84">
      <w:pPr>
        <w:pStyle w:val="Textonotapie"/>
        <w:numPr>
          <w:ilvl w:val="0"/>
          <w:numId w:val="47"/>
        </w:numPr>
        <w:spacing w:line="360" w:lineRule="auto"/>
        <w:jc w:val="both"/>
        <w:rPr>
          <w:rFonts w:cs="Arial"/>
          <w:b/>
          <w:color w:val="222222"/>
          <w:szCs w:val="22"/>
          <w:shd w:val="clear" w:color="auto" w:fill="FFFFFF"/>
        </w:rPr>
      </w:pPr>
      <w:r w:rsidRPr="00D80C84">
        <w:rPr>
          <w:rFonts w:cs="Arial"/>
          <w:b/>
          <w:color w:val="222222"/>
          <w:szCs w:val="22"/>
          <w:shd w:val="clear" w:color="auto" w:fill="FFFFFF"/>
        </w:rPr>
        <w:t xml:space="preserve">REDES </w:t>
      </w:r>
      <w:r w:rsidR="00E34DC1" w:rsidRPr="00D80C84">
        <w:rPr>
          <w:rFonts w:cs="Arial"/>
          <w:b/>
          <w:color w:val="222222"/>
          <w:szCs w:val="22"/>
          <w:shd w:val="clear" w:color="auto" w:fill="FFFFFF"/>
        </w:rPr>
        <w:t>DE TRANSMISIÓN DE DATOS.</w:t>
      </w:r>
    </w:p>
    <w:p w:rsidR="00E34DC1" w:rsidRPr="00D80C84" w:rsidRDefault="00B03BBE" w:rsidP="00D80C84">
      <w:pPr>
        <w:pStyle w:val="Textonotapie"/>
        <w:spacing w:line="360" w:lineRule="auto"/>
        <w:ind w:left="502"/>
        <w:jc w:val="both"/>
        <w:rPr>
          <w:rStyle w:val="Hipervnculo"/>
          <w:rFonts w:cs="Arial"/>
          <w:sz w:val="22"/>
          <w:szCs w:val="22"/>
          <w:u w:val="none"/>
          <w:shd w:val="clear" w:color="auto" w:fill="FFFFFF"/>
        </w:rPr>
      </w:pPr>
      <w:hyperlink r:id="rId149" w:history="1">
        <w:r w:rsidR="004C1DE9" w:rsidRPr="00D80C84">
          <w:rPr>
            <w:rStyle w:val="Hipervnculo"/>
            <w:rFonts w:cs="Arial"/>
            <w:sz w:val="22"/>
            <w:szCs w:val="22"/>
            <w:u w:val="none"/>
            <w:shd w:val="clear" w:color="auto" w:fill="FFFFFF"/>
          </w:rPr>
          <w:t>http://dgsa.uaeh.edu.mx:8080/bibliotecadigital/bitstream/231104/144/1/redes%20de%20transmision%20de%20datos.pdf</w:t>
        </w:r>
      </w:hyperlink>
      <w:r w:rsidR="00E34DC1" w:rsidRPr="00D80C84">
        <w:rPr>
          <w:rStyle w:val="Hipervnculo"/>
          <w:rFonts w:cs="Arial"/>
          <w:sz w:val="22"/>
          <w:szCs w:val="22"/>
          <w:u w:val="none"/>
          <w:shd w:val="clear" w:color="auto" w:fill="FFFFFF"/>
        </w:rPr>
        <w:t xml:space="preserve"> </w:t>
      </w:r>
    </w:p>
    <w:p w:rsidR="004C1DE9" w:rsidRPr="00D80C84" w:rsidRDefault="00911CF5" w:rsidP="00D80C84">
      <w:pPr>
        <w:pStyle w:val="Textonotapie"/>
        <w:spacing w:line="360" w:lineRule="auto"/>
        <w:ind w:left="502"/>
        <w:jc w:val="both"/>
        <w:rPr>
          <w:rFonts w:cs="Arial"/>
          <w:szCs w:val="22"/>
          <w:lang w:val="en-US"/>
        </w:rPr>
      </w:pPr>
      <w:r w:rsidRPr="00D80C84">
        <w:rPr>
          <w:rFonts w:cs="Arial"/>
          <w:szCs w:val="22"/>
          <w:lang w:val="en-US"/>
        </w:rPr>
        <w:t>2015-07-09</w:t>
      </w:r>
    </w:p>
    <w:p w:rsidR="00893D09" w:rsidRPr="00D80C84" w:rsidRDefault="00893D09" w:rsidP="00D80C84">
      <w:pPr>
        <w:pStyle w:val="Textonotapie"/>
        <w:spacing w:line="360" w:lineRule="auto"/>
        <w:ind w:left="502"/>
        <w:jc w:val="both"/>
        <w:rPr>
          <w:rFonts w:cs="Arial"/>
          <w:szCs w:val="22"/>
          <w:lang w:val="en-US"/>
        </w:rPr>
      </w:pPr>
    </w:p>
    <w:p w:rsidR="00893D09" w:rsidRPr="00D80C84" w:rsidRDefault="00893D09" w:rsidP="00D80C84">
      <w:pPr>
        <w:pStyle w:val="Textonotapie"/>
        <w:spacing w:line="360" w:lineRule="auto"/>
        <w:ind w:left="502"/>
        <w:jc w:val="both"/>
        <w:rPr>
          <w:rFonts w:cs="Arial"/>
          <w:szCs w:val="22"/>
          <w:lang w:val="en-US"/>
        </w:rPr>
      </w:pPr>
    </w:p>
    <w:p w:rsidR="00A16B81" w:rsidRPr="00D80C84" w:rsidRDefault="00893D09" w:rsidP="00D80C84">
      <w:pPr>
        <w:pStyle w:val="Textonotapie"/>
        <w:numPr>
          <w:ilvl w:val="0"/>
          <w:numId w:val="47"/>
        </w:numPr>
        <w:spacing w:line="360" w:lineRule="auto"/>
        <w:jc w:val="both"/>
        <w:rPr>
          <w:rFonts w:cs="Arial"/>
          <w:color w:val="222222"/>
          <w:szCs w:val="22"/>
          <w:shd w:val="clear" w:color="auto" w:fill="FFFFFF"/>
        </w:rPr>
      </w:pPr>
      <w:r w:rsidRPr="00D80C84">
        <w:rPr>
          <w:rFonts w:cs="Arial"/>
          <w:b/>
          <w:color w:val="222222"/>
          <w:szCs w:val="22"/>
          <w:shd w:val="clear" w:color="auto" w:fill="FFFFFF"/>
        </w:rPr>
        <w:t>RODR</w:t>
      </w:r>
      <w:r w:rsidR="00A16B81" w:rsidRPr="00D80C84">
        <w:rPr>
          <w:rFonts w:cs="Arial"/>
          <w:b/>
          <w:color w:val="222222"/>
          <w:szCs w:val="22"/>
          <w:shd w:val="clear" w:color="auto" w:fill="FFFFFF"/>
        </w:rPr>
        <w:t xml:space="preserve">IGUEZ, R., TABARES, J., y </w:t>
      </w:r>
      <w:r w:rsidRPr="00D80C84">
        <w:rPr>
          <w:rFonts w:cs="Arial"/>
          <w:b/>
          <w:color w:val="222222"/>
          <w:szCs w:val="22"/>
          <w:shd w:val="clear" w:color="auto" w:fill="FFFFFF"/>
        </w:rPr>
        <w:t>MEDINA, J.</w:t>
      </w:r>
      <w:r w:rsidRPr="00D80C84">
        <w:rPr>
          <w:rFonts w:cs="Arial"/>
          <w:color w:val="222222"/>
          <w:szCs w:val="22"/>
          <w:shd w:val="clear" w:color="auto" w:fill="FFFFFF"/>
        </w:rPr>
        <w:t xml:space="preserve"> </w:t>
      </w:r>
      <w:r w:rsidR="00A16B81" w:rsidRPr="00D80C84">
        <w:rPr>
          <w:rFonts w:cs="Arial"/>
          <w:color w:val="222222"/>
          <w:szCs w:val="22"/>
          <w:shd w:val="clear" w:color="auto" w:fill="FFFFFF"/>
        </w:rPr>
        <w:t xml:space="preserve"> </w:t>
      </w:r>
      <w:r w:rsidR="00A16B81" w:rsidRPr="00D80C84">
        <w:rPr>
          <w:rFonts w:cs="Arial"/>
          <w:b/>
          <w:iCs/>
          <w:color w:val="222222"/>
          <w:szCs w:val="22"/>
          <w:shd w:val="clear" w:color="auto" w:fill="FFFFFF"/>
        </w:rPr>
        <w:t>CULTIVO MODERNO DEL TOMATE</w:t>
      </w:r>
      <w:r w:rsidR="00A16B81" w:rsidRPr="00D80C84">
        <w:rPr>
          <w:rFonts w:cs="Arial"/>
          <w:color w:val="222222"/>
          <w:szCs w:val="22"/>
          <w:shd w:val="clear" w:color="auto" w:fill="FFFFFF"/>
        </w:rPr>
        <w:t xml:space="preserve">.  2ª Edición.  Madrid.  Rodríguez.  </w:t>
      </w:r>
      <w:proofErr w:type="spellStart"/>
      <w:r w:rsidR="00A16B81" w:rsidRPr="00D80C84">
        <w:rPr>
          <w:rFonts w:cs="Arial"/>
          <w:szCs w:val="22"/>
          <w:shd w:val="clear" w:color="auto" w:fill="FFFFFF"/>
        </w:rPr>
        <w:t>Mundi</w:t>
      </w:r>
      <w:proofErr w:type="spellEnd"/>
      <w:r w:rsidR="00A16B81" w:rsidRPr="00D80C84">
        <w:rPr>
          <w:rFonts w:cs="Arial"/>
          <w:szCs w:val="22"/>
          <w:shd w:val="clear" w:color="auto" w:fill="FFFFFF"/>
        </w:rPr>
        <w:t xml:space="preserve">-Prensa.  </w:t>
      </w:r>
      <w:r w:rsidR="00A16B81" w:rsidRPr="00D80C84">
        <w:rPr>
          <w:rFonts w:cs="Arial"/>
          <w:color w:val="222222"/>
          <w:szCs w:val="22"/>
          <w:shd w:val="clear" w:color="auto" w:fill="FFFFFF"/>
        </w:rPr>
        <w:t xml:space="preserve"> 2001.  Pp. 195-201</w:t>
      </w:r>
    </w:p>
    <w:p w:rsidR="004C1DE9" w:rsidRPr="00D80C84" w:rsidRDefault="00A16B81" w:rsidP="00D80C84">
      <w:pPr>
        <w:pStyle w:val="Textonotapie"/>
        <w:spacing w:line="360" w:lineRule="auto"/>
        <w:ind w:left="502"/>
        <w:jc w:val="both"/>
        <w:rPr>
          <w:rFonts w:cs="Arial"/>
          <w:color w:val="222222"/>
          <w:szCs w:val="22"/>
          <w:shd w:val="clear" w:color="auto" w:fill="FFFFFF"/>
        </w:rPr>
      </w:pPr>
      <w:r w:rsidRPr="00D80C84">
        <w:rPr>
          <w:rFonts w:cs="Arial"/>
          <w:color w:val="222222"/>
          <w:szCs w:val="22"/>
          <w:shd w:val="clear" w:color="auto" w:fill="FFFFFF"/>
        </w:rPr>
        <w:t xml:space="preserve"> </w:t>
      </w:r>
      <w:r w:rsidR="00893D09" w:rsidRPr="00D80C84">
        <w:rPr>
          <w:rFonts w:cs="Arial"/>
          <w:color w:val="222222"/>
          <w:szCs w:val="22"/>
          <w:shd w:val="clear" w:color="auto" w:fill="FFFFFF"/>
        </w:rPr>
        <w:t>2015-01-17</w:t>
      </w:r>
    </w:p>
    <w:p w:rsidR="00893D09" w:rsidRPr="00D80C84" w:rsidRDefault="00893D09" w:rsidP="00D80C84">
      <w:pPr>
        <w:pStyle w:val="Textonotapie"/>
        <w:spacing w:line="360" w:lineRule="auto"/>
        <w:ind w:left="567"/>
        <w:jc w:val="both"/>
        <w:rPr>
          <w:rFonts w:cs="Arial"/>
          <w:color w:val="222222"/>
          <w:szCs w:val="22"/>
          <w:shd w:val="clear" w:color="auto" w:fill="FFFFFF"/>
        </w:rPr>
      </w:pPr>
    </w:p>
    <w:p w:rsidR="004C1DE9" w:rsidRPr="00D80C84" w:rsidRDefault="004C1DE9" w:rsidP="00D80C84">
      <w:pPr>
        <w:pStyle w:val="Prrafodelista"/>
        <w:widowControl w:val="0"/>
        <w:spacing w:after="0" w:line="360" w:lineRule="auto"/>
        <w:jc w:val="both"/>
        <w:rPr>
          <w:rFonts w:cs="Arial"/>
        </w:rPr>
      </w:pPr>
    </w:p>
    <w:p w:rsidR="00E34DC1" w:rsidRPr="00D80C84" w:rsidRDefault="004C1DE9" w:rsidP="00D80C84">
      <w:pPr>
        <w:pStyle w:val="Prrafodelista"/>
        <w:widowControl w:val="0"/>
        <w:numPr>
          <w:ilvl w:val="0"/>
          <w:numId w:val="47"/>
        </w:numPr>
        <w:spacing w:after="0" w:line="360" w:lineRule="auto"/>
        <w:jc w:val="both"/>
        <w:rPr>
          <w:rFonts w:cs="Arial"/>
          <w:b/>
        </w:rPr>
      </w:pPr>
      <w:r w:rsidRPr="00D80C84">
        <w:rPr>
          <w:rFonts w:cs="Arial"/>
          <w:b/>
        </w:rPr>
        <w:t>SENSOR DE CONDUCTIVIDAD</w:t>
      </w:r>
    </w:p>
    <w:p w:rsidR="00E34DC1" w:rsidRPr="00D80C84" w:rsidRDefault="00B03BBE" w:rsidP="00D80C84">
      <w:pPr>
        <w:pStyle w:val="Prrafodelista"/>
        <w:widowControl w:val="0"/>
        <w:spacing w:after="0" w:line="360" w:lineRule="auto"/>
        <w:ind w:left="502"/>
        <w:jc w:val="both"/>
        <w:rPr>
          <w:rStyle w:val="Hipervnculo"/>
          <w:rFonts w:cs="Arial"/>
          <w:sz w:val="22"/>
          <w:u w:val="none"/>
        </w:rPr>
      </w:pPr>
      <w:hyperlink r:id="rId150" w:history="1">
        <w:r w:rsidR="004C1DE9" w:rsidRPr="00D80C84">
          <w:rPr>
            <w:rStyle w:val="Hipervnculo"/>
            <w:rFonts w:cs="Arial"/>
            <w:sz w:val="22"/>
            <w:u w:val="none"/>
          </w:rPr>
          <w:t>http://www.vernier-iberica.com/conbta.html</w:t>
        </w:r>
      </w:hyperlink>
      <w:r w:rsidR="00E34DC1" w:rsidRPr="00D80C84">
        <w:rPr>
          <w:rStyle w:val="Hipervnculo"/>
          <w:rFonts w:cs="Arial"/>
          <w:sz w:val="22"/>
          <w:u w:val="none"/>
        </w:rPr>
        <w:t xml:space="preserve"> </w:t>
      </w:r>
    </w:p>
    <w:p w:rsidR="004C1DE9" w:rsidRPr="00D80C84" w:rsidRDefault="00911CF5" w:rsidP="00D80C84">
      <w:pPr>
        <w:pStyle w:val="Prrafodelista"/>
        <w:widowControl w:val="0"/>
        <w:spacing w:after="0" w:line="360" w:lineRule="auto"/>
        <w:ind w:left="502"/>
        <w:jc w:val="both"/>
        <w:rPr>
          <w:rFonts w:cs="Arial"/>
          <w:b/>
        </w:rPr>
      </w:pPr>
      <w:r w:rsidRPr="00D80C84">
        <w:rPr>
          <w:rFonts w:cs="Arial"/>
        </w:rPr>
        <w:t>2015-07-11</w:t>
      </w:r>
    </w:p>
    <w:p w:rsidR="004C1DE9" w:rsidRPr="00D80C84" w:rsidRDefault="004C1DE9" w:rsidP="00D80C84">
      <w:pPr>
        <w:pStyle w:val="Textonotapie"/>
        <w:spacing w:line="360" w:lineRule="auto"/>
        <w:jc w:val="both"/>
        <w:rPr>
          <w:rFonts w:cs="Arial"/>
          <w:szCs w:val="22"/>
        </w:rPr>
      </w:pPr>
    </w:p>
    <w:p w:rsidR="004C1DE9" w:rsidRPr="00D80C84" w:rsidRDefault="004C1DE9" w:rsidP="00D80C84">
      <w:pPr>
        <w:pStyle w:val="Textonotapie"/>
        <w:spacing w:line="360" w:lineRule="auto"/>
        <w:jc w:val="both"/>
        <w:rPr>
          <w:rFonts w:cs="Arial"/>
          <w:szCs w:val="22"/>
        </w:rPr>
      </w:pPr>
    </w:p>
    <w:p w:rsidR="00E34DC1" w:rsidRPr="00D80C84" w:rsidRDefault="004C1DE9" w:rsidP="00D80C84">
      <w:pPr>
        <w:pStyle w:val="Textonotapie"/>
        <w:numPr>
          <w:ilvl w:val="0"/>
          <w:numId w:val="47"/>
        </w:numPr>
        <w:spacing w:line="360" w:lineRule="auto"/>
        <w:jc w:val="both"/>
        <w:rPr>
          <w:rFonts w:cs="Arial"/>
          <w:b/>
          <w:szCs w:val="22"/>
        </w:rPr>
      </w:pPr>
      <w:r w:rsidRPr="00D80C84">
        <w:rPr>
          <w:rFonts w:cs="Arial"/>
          <w:b/>
          <w:szCs w:val="22"/>
        </w:rPr>
        <w:t>SIMULACIÓN DE XARXES W</w:t>
      </w:r>
      <w:r w:rsidR="00E34DC1" w:rsidRPr="00D80C84">
        <w:rPr>
          <w:rFonts w:cs="Arial"/>
          <w:b/>
          <w:szCs w:val="22"/>
        </w:rPr>
        <w:t>SN (WIRELESS SENSOR NETWORK)</w:t>
      </w:r>
    </w:p>
    <w:p w:rsidR="00E34DC1" w:rsidRPr="00D80C84" w:rsidRDefault="00B03BBE" w:rsidP="00D80C84">
      <w:pPr>
        <w:pStyle w:val="Textonotapie"/>
        <w:spacing w:line="360" w:lineRule="auto"/>
        <w:ind w:left="502"/>
        <w:jc w:val="both"/>
        <w:rPr>
          <w:rStyle w:val="Hipervnculo"/>
          <w:rFonts w:cs="Arial"/>
          <w:b/>
          <w:color w:val="000000"/>
          <w:sz w:val="22"/>
          <w:szCs w:val="22"/>
          <w:u w:val="none"/>
        </w:rPr>
      </w:pPr>
      <w:hyperlink r:id="rId151" w:history="1">
        <w:r w:rsidR="004C1DE9" w:rsidRPr="00D80C84">
          <w:rPr>
            <w:rStyle w:val="Hipervnculo"/>
            <w:rFonts w:cs="Arial"/>
            <w:sz w:val="22"/>
            <w:szCs w:val="22"/>
            <w:u w:val="none"/>
          </w:rPr>
          <w:t>http://hdl.handle.net/10609/31981</w:t>
        </w:r>
      </w:hyperlink>
    </w:p>
    <w:p w:rsidR="004C1DE9" w:rsidRPr="00D80C84" w:rsidRDefault="00911CF5" w:rsidP="00D80C84">
      <w:pPr>
        <w:pStyle w:val="Textonotapie"/>
        <w:spacing w:line="360" w:lineRule="auto"/>
        <w:ind w:left="502"/>
        <w:jc w:val="both"/>
        <w:rPr>
          <w:rFonts w:cs="Arial"/>
          <w:b/>
          <w:szCs w:val="22"/>
        </w:rPr>
      </w:pPr>
      <w:r w:rsidRPr="00D80C84">
        <w:rPr>
          <w:rFonts w:cs="Arial"/>
          <w:szCs w:val="22"/>
          <w:lang w:val="en-US"/>
        </w:rPr>
        <w:t>2015-07-12</w:t>
      </w:r>
    </w:p>
    <w:p w:rsidR="004C1DE9" w:rsidRPr="00D80C84" w:rsidRDefault="004C1DE9" w:rsidP="00D80C84">
      <w:pPr>
        <w:pStyle w:val="Textonotapie"/>
        <w:spacing w:line="360" w:lineRule="auto"/>
        <w:ind w:left="720"/>
        <w:jc w:val="both"/>
        <w:rPr>
          <w:rStyle w:val="Hipervnculo"/>
          <w:rFonts w:cs="Arial"/>
          <w:color w:val="000000" w:themeColor="text1"/>
          <w:sz w:val="22"/>
          <w:szCs w:val="22"/>
          <w:u w:val="none"/>
          <w:shd w:val="clear" w:color="auto" w:fill="FFFFFF"/>
        </w:rPr>
      </w:pPr>
    </w:p>
    <w:p w:rsidR="00946C5D" w:rsidRPr="00D80C84" w:rsidRDefault="00946C5D" w:rsidP="00D80C84">
      <w:pPr>
        <w:pStyle w:val="Textonotapie"/>
        <w:spacing w:line="360" w:lineRule="auto"/>
        <w:ind w:left="720"/>
        <w:jc w:val="both"/>
        <w:rPr>
          <w:rStyle w:val="Hipervnculo"/>
          <w:rFonts w:cs="Arial"/>
          <w:color w:val="000000" w:themeColor="text1"/>
          <w:sz w:val="22"/>
          <w:szCs w:val="22"/>
          <w:u w:val="none"/>
          <w:shd w:val="clear" w:color="auto" w:fill="FFFFFF"/>
        </w:rPr>
      </w:pPr>
    </w:p>
    <w:p w:rsidR="00E34DC1" w:rsidRPr="00D80C84" w:rsidRDefault="004C1DE9" w:rsidP="00D80C84">
      <w:pPr>
        <w:pStyle w:val="Textonotapie"/>
        <w:numPr>
          <w:ilvl w:val="0"/>
          <w:numId w:val="47"/>
        </w:numPr>
        <w:spacing w:line="360" w:lineRule="auto"/>
        <w:jc w:val="both"/>
        <w:rPr>
          <w:rFonts w:cs="Arial"/>
          <w:color w:val="000000" w:themeColor="text1"/>
          <w:szCs w:val="22"/>
          <w:shd w:val="clear" w:color="auto" w:fill="FFFFFF"/>
        </w:rPr>
      </w:pPr>
      <w:r w:rsidRPr="00D80C84">
        <w:rPr>
          <w:rFonts w:cs="Arial"/>
          <w:b/>
          <w:color w:val="000000" w:themeColor="text1"/>
          <w:szCs w:val="22"/>
          <w:shd w:val="clear" w:color="auto" w:fill="FFFFFF"/>
        </w:rPr>
        <w:t>SISTEMAS DE PRODUCCIÓN VEGETAL I</w:t>
      </w:r>
      <w:r w:rsidR="00E34DC1" w:rsidRPr="00D80C84">
        <w:rPr>
          <w:rFonts w:cs="Arial"/>
          <w:color w:val="000000" w:themeColor="text1"/>
          <w:szCs w:val="22"/>
          <w:shd w:val="clear" w:color="auto" w:fill="FFFFFF"/>
        </w:rPr>
        <w:t>.</w:t>
      </w:r>
    </w:p>
    <w:p w:rsidR="00E34DC1" w:rsidRPr="00D80C84" w:rsidRDefault="00B03BBE" w:rsidP="00D80C84">
      <w:pPr>
        <w:pStyle w:val="Textonotapie"/>
        <w:spacing w:line="360" w:lineRule="auto"/>
        <w:ind w:left="502"/>
        <w:jc w:val="both"/>
        <w:rPr>
          <w:rStyle w:val="Hipervnculo"/>
          <w:rFonts w:cs="Arial"/>
          <w:color w:val="000000" w:themeColor="text1"/>
          <w:sz w:val="22"/>
          <w:szCs w:val="22"/>
          <w:u w:val="none"/>
          <w:shd w:val="clear" w:color="auto" w:fill="FFFFFF"/>
        </w:rPr>
      </w:pPr>
      <w:hyperlink r:id="rId152" w:history="1">
        <w:r w:rsidR="004C1DE9" w:rsidRPr="00D80C84">
          <w:rPr>
            <w:rStyle w:val="Hipervnculo"/>
            <w:rFonts w:cs="Arial"/>
            <w:color w:val="000000" w:themeColor="text1"/>
            <w:sz w:val="22"/>
            <w:szCs w:val="22"/>
            <w:u w:val="none"/>
            <w:shd w:val="clear" w:color="auto" w:fill="FFFFFF"/>
          </w:rPr>
          <w:t>http://www.uaeh.edu.mx/investigacion/productos/4780/sistemas_de_produccion_vegetal_1.pdf</w:t>
        </w:r>
      </w:hyperlink>
    </w:p>
    <w:p w:rsidR="004C1DE9" w:rsidRPr="00D80C84" w:rsidRDefault="000C499D" w:rsidP="00D80C84">
      <w:pPr>
        <w:pStyle w:val="Textonotapie"/>
        <w:spacing w:line="360" w:lineRule="auto"/>
        <w:ind w:left="502"/>
        <w:jc w:val="both"/>
        <w:rPr>
          <w:rStyle w:val="Hipervnculo"/>
          <w:rFonts w:cs="Arial"/>
          <w:color w:val="000000" w:themeColor="text1"/>
          <w:sz w:val="22"/>
          <w:szCs w:val="22"/>
          <w:u w:val="none"/>
          <w:shd w:val="clear" w:color="auto" w:fill="FFFFFF"/>
        </w:rPr>
      </w:pPr>
      <w:r w:rsidRPr="00D80C84">
        <w:rPr>
          <w:rFonts w:cs="Arial"/>
          <w:szCs w:val="22"/>
        </w:rPr>
        <w:t>2015-07-14</w:t>
      </w:r>
    </w:p>
    <w:p w:rsidR="004C1DE9" w:rsidRPr="00D80C84" w:rsidRDefault="004C1DE9" w:rsidP="00D80C84">
      <w:pPr>
        <w:pStyle w:val="Textonotapie"/>
        <w:spacing w:line="360" w:lineRule="auto"/>
        <w:ind w:left="720"/>
        <w:jc w:val="both"/>
        <w:rPr>
          <w:rStyle w:val="Hipervnculo"/>
          <w:rFonts w:cs="Arial"/>
          <w:color w:val="000000" w:themeColor="text1"/>
          <w:sz w:val="22"/>
          <w:szCs w:val="22"/>
          <w:u w:val="none"/>
          <w:shd w:val="clear" w:color="auto" w:fill="FFFFFF"/>
        </w:rPr>
      </w:pPr>
    </w:p>
    <w:p w:rsidR="004C1DE9" w:rsidRPr="00D80C84" w:rsidRDefault="004C1DE9" w:rsidP="00D80C84">
      <w:pPr>
        <w:pStyle w:val="Prrafodelista"/>
        <w:widowControl w:val="0"/>
        <w:spacing w:after="0" w:line="360" w:lineRule="auto"/>
        <w:jc w:val="both"/>
        <w:rPr>
          <w:rFonts w:cs="Arial"/>
        </w:rPr>
      </w:pPr>
    </w:p>
    <w:p w:rsidR="00946C5D" w:rsidRPr="00D80C84" w:rsidRDefault="00946C5D" w:rsidP="00D80C84">
      <w:pPr>
        <w:pStyle w:val="Prrafodelista"/>
        <w:widowControl w:val="0"/>
        <w:spacing w:after="0" w:line="360" w:lineRule="auto"/>
        <w:jc w:val="both"/>
        <w:rPr>
          <w:rFonts w:cs="Arial"/>
        </w:rPr>
      </w:pPr>
    </w:p>
    <w:p w:rsidR="00946C5D" w:rsidRPr="00D80C84" w:rsidRDefault="00946C5D" w:rsidP="00D80C84">
      <w:pPr>
        <w:pStyle w:val="Prrafodelista"/>
        <w:widowControl w:val="0"/>
        <w:spacing w:after="0" w:line="360" w:lineRule="auto"/>
        <w:jc w:val="both"/>
        <w:rPr>
          <w:rFonts w:cs="Arial"/>
        </w:rPr>
      </w:pPr>
    </w:p>
    <w:p w:rsidR="00913865" w:rsidRPr="00D80C84" w:rsidRDefault="004C1DE9" w:rsidP="00D80C84">
      <w:pPr>
        <w:pStyle w:val="Prrafodelista"/>
        <w:widowControl w:val="0"/>
        <w:numPr>
          <w:ilvl w:val="0"/>
          <w:numId w:val="47"/>
        </w:numPr>
        <w:spacing w:after="0" w:line="360" w:lineRule="auto"/>
        <w:jc w:val="both"/>
        <w:rPr>
          <w:rFonts w:cs="Arial"/>
        </w:rPr>
      </w:pPr>
      <w:r w:rsidRPr="00D80C84">
        <w:rPr>
          <w:rFonts w:cs="Arial"/>
          <w:b/>
          <w:color w:val="222222"/>
          <w:shd w:val="clear" w:color="auto" w:fill="FFFFFF"/>
        </w:rPr>
        <w:t xml:space="preserve">SISTEMA DE INSTRUMENTACIÓN ESCALABLE MULTIMODAL PARA EL </w:t>
      </w:r>
      <w:r w:rsidRPr="00D80C84">
        <w:rPr>
          <w:rFonts w:cs="Arial"/>
          <w:b/>
          <w:color w:val="222222"/>
          <w:shd w:val="clear" w:color="auto" w:fill="FFFFFF"/>
        </w:rPr>
        <w:lastRenderedPageBreak/>
        <w:t>MONITOREO DELA CALIDAD DEL AGUA MARINA.</w:t>
      </w:r>
    </w:p>
    <w:p w:rsidR="00913865" w:rsidRPr="00D80C84" w:rsidRDefault="00B03BBE" w:rsidP="00D80C84">
      <w:pPr>
        <w:pStyle w:val="Prrafodelista"/>
        <w:widowControl w:val="0"/>
        <w:spacing w:after="0" w:line="360" w:lineRule="auto"/>
        <w:ind w:left="502"/>
        <w:jc w:val="both"/>
        <w:rPr>
          <w:rStyle w:val="Hipervnculo"/>
          <w:rFonts w:cs="Arial"/>
          <w:sz w:val="22"/>
          <w:u w:val="none"/>
        </w:rPr>
      </w:pPr>
      <w:hyperlink r:id="rId153" w:history="1">
        <w:r w:rsidR="004C1DE9" w:rsidRPr="00D80C84">
          <w:rPr>
            <w:rStyle w:val="Hipervnculo"/>
            <w:rFonts w:cs="Arial"/>
            <w:sz w:val="22"/>
            <w:u w:val="none"/>
          </w:rPr>
          <w:t>http://depi.itch.edu.mx/display/memorias_electro/MemoriaElectro2014/Ins06.pdf</w:t>
        </w:r>
      </w:hyperlink>
    </w:p>
    <w:p w:rsidR="004C1DE9" w:rsidRPr="00D80C84" w:rsidRDefault="009D3DA5" w:rsidP="00D80C84">
      <w:pPr>
        <w:pStyle w:val="Prrafodelista"/>
        <w:widowControl w:val="0"/>
        <w:spacing w:after="0" w:line="360" w:lineRule="auto"/>
        <w:ind w:left="502"/>
        <w:jc w:val="both"/>
        <w:rPr>
          <w:rFonts w:eastAsia="Arial" w:cs="Arial"/>
        </w:rPr>
      </w:pPr>
      <w:r w:rsidRPr="00D80C84">
        <w:rPr>
          <w:rFonts w:cs="Arial"/>
          <w:lang w:val="en-US"/>
        </w:rPr>
        <w:t>2015-07-16</w:t>
      </w:r>
    </w:p>
    <w:p w:rsidR="004C1DE9" w:rsidRPr="00D80C84" w:rsidRDefault="004C1DE9" w:rsidP="00D80C84">
      <w:pPr>
        <w:pStyle w:val="Prrafodelista"/>
        <w:widowControl w:val="0"/>
        <w:spacing w:after="0" w:line="360" w:lineRule="auto"/>
        <w:jc w:val="both"/>
        <w:rPr>
          <w:rFonts w:eastAsia="Arial" w:cs="Arial"/>
        </w:rPr>
      </w:pPr>
    </w:p>
    <w:p w:rsidR="004C1DE9" w:rsidRPr="00D80C84" w:rsidRDefault="004C1DE9" w:rsidP="00D80C84">
      <w:pPr>
        <w:pStyle w:val="Prrafodelista"/>
        <w:spacing w:line="360" w:lineRule="auto"/>
        <w:jc w:val="both"/>
        <w:rPr>
          <w:rFonts w:eastAsia="Arial" w:cs="Arial"/>
          <w:highlight w:val="green"/>
        </w:rPr>
      </w:pPr>
    </w:p>
    <w:p w:rsidR="00913865" w:rsidRPr="00D80C84" w:rsidRDefault="004C1DE9" w:rsidP="00D80C84">
      <w:pPr>
        <w:pStyle w:val="Prrafodelista"/>
        <w:numPr>
          <w:ilvl w:val="0"/>
          <w:numId w:val="47"/>
        </w:numPr>
        <w:shd w:val="clear" w:color="auto" w:fill="FFFFFF"/>
        <w:spacing w:after="0" w:line="360" w:lineRule="auto"/>
        <w:jc w:val="both"/>
        <w:textAlignment w:val="baseline"/>
        <w:rPr>
          <w:rStyle w:val="Hipervnculo"/>
          <w:rFonts w:eastAsia="Times New Roman" w:cs="Arial"/>
          <w:bCs/>
          <w:color w:val="000000" w:themeColor="text1"/>
          <w:sz w:val="22"/>
          <w:u w:val="none"/>
          <w:bdr w:val="none" w:sz="0" w:space="0" w:color="auto" w:frame="1"/>
          <w:lang w:eastAsia="es-EC"/>
        </w:rPr>
      </w:pPr>
      <w:r w:rsidRPr="00D80C84">
        <w:rPr>
          <w:rFonts w:cs="Arial"/>
          <w:color w:val="222222"/>
          <w:shd w:val="clear" w:color="auto" w:fill="FFFFFF"/>
        </w:rPr>
        <w:t xml:space="preserve"> </w:t>
      </w:r>
      <w:r w:rsidRPr="00D80C84">
        <w:rPr>
          <w:rFonts w:cs="Arial"/>
          <w:b/>
          <w:iCs/>
          <w:color w:val="222222"/>
          <w:shd w:val="clear" w:color="auto" w:fill="FFFFFF"/>
        </w:rPr>
        <w:t>SISTEMA REDUNDANTE DE COMUNICACIÓN DE ALARMAS DE LAS PLANTAS DE EMERGENCIA EN RADIO BASES CELULARES</w:t>
      </w:r>
      <w:r w:rsidRPr="00D80C84">
        <w:rPr>
          <w:rStyle w:val="apple-converted-space"/>
          <w:rFonts w:cs="Arial"/>
          <w:b/>
          <w:color w:val="222222"/>
          <w:shd w:val="clear" w:color="auto" w:fill="FFFFFF"/>
        </w:rPr>
        <w:t> </w:t>
      </w:r>
      <w:r w:rsidRPr="00D80C84">
        <w:rPr>
          <w:rFonts w:cs="Arial"/>
          <w:b/>
          <w:color w:val="222222"/>
          <w:shd w:val="clear" w:color="auto" w:fill="FFFFFF"/>
        </w:rPr>
        <w:t>(DOCTORAL DISSERTATION, INSTITUTO TECNOLÓGICO DE COSTA RICA).</w:t>
      </w:r>
      <w:r w:rsidR="00913865" w:rsidRPr="00D80C84">
        <w:rPr>
          <w:rFonts w:cs="Arial"/>
          <w:color w:val="222222"/>
          <w:shd w:val="clear" w:color="auto" w:fill="FFFFFF"/>
        </w:rPr>
        <w:t xml:space="preserve"> </w:t>
      </w:r>
      <w:hyperlink r:id="rId154" w:history="1">
        <w:r w:rsidRPr="00D80C84">
          <w:rPr>
            <w:rStyle w:val="Hipervnculo"/>
            <w:rFonts w:eastAsia="Times New Roman" w:cs="Arial"/>
            <w:bCs/>
            <w:sz w:val="22"/>
            <w:u w:val="none"/>
            <w:bdr w:val="none" w:sz="0" w:space="0" w:color="auto" w:frame="1"/>
            <w:lang w:eastAsia="es-EC"/>
          </w:rPr>
          <w:t>http://repositoriotec.tec.ac.cr/bitstream/handle/2238/3059/Informe%20proyecto%20Sistema%20-Redundante%20de%20transmisi%C3%B3n%20de%20alarmas%20en%20platas%20de%20emergencia%20de%20RBC.pdf?sequence=1&amp;isAllowed=y</w:t>
        </w:r>
      </w:hyperlink>
    </w:p>
    <w:p w:rsidR="004C1DE9" w:rsidRPr="00D80C84" w:rsidRDefault="00E0413D" w:rsidP="00D80C84">
      <w:pPr>
        <w:pStyle w:val="Prrafodelista"/>
        <w:shd w:val="clear" w:color="auto" w:fill="FFFFFF"/>
        <w:spacing w:after="0" w:line="360" w:lineRule="auto"/>
        <w:ind w:left="502"/>
        <w:jc w:val="both"/>
        <w:textAlignment w:val="baseline"/>
        <w:rPr>
          <w:rFonts w:cs="Arial"/>
          <w:lang w:val="en-US"/>
        </w:rPr>
      </w:pPr>
      <w:r w:rsidRPr="00D80C84">
        <w:rPr>
          <w:rFonts w:cs="Arial"/>
          <w:lang w:val="en-US"/>
        </w:rPr>
        <w:t>2015-07-18</w:t>
      </w:r>
    </w:p>
    <w:p w:rsidR="00946C5D" w:rsidRPr="00D80C84" w:rsidRDefault="00946C5D" w:rsidP="00D80C84">
      <w:pPr>
        <w:pStyle w:val="Prrafodelista"/>
        <w:shd w:val="clear" w:color="auto" w:fill="FFFFFF"/>
        <w:spacing w:after="0" w:line="360" w:lineRule="auto"/>
        <w:ind w:left="502"/>
        <w:jc w:val="both"/>
        <w:textAlignment w:val="baseline"/>
        <w:rPr>
          <w:rFonts w:cs="Arial"/>
          <w:lang w:val="en-US"/>
        </w:rPr>
      </w:pPr>
    </w:p>
    <w:p w:rsidR="004C1DE9" w:rsidRPr="00D80C84" w:rsidRDefault="004C1DE9" w:rsidP="00D80C84">
      <w:pPr>
        <w:pStyle w:val="Prrafodelista"/>
        <w:widowControl w:val="0"/>
        <w:spacing w:after="0" w:line="360" w:lineRule="auto"/>
        <w:jc w:val="both"/>
        <w:rPr>
          <w:rFonts w:cs="Arial"/>
          <w:color w:val="000000" w:themeColor="text1"/>
          <w:shd w:val="clear" w:color="auto" w:fill="FFFFFF"/>
        </w:rPr>
      </w:pPr>
    </w:p>
    <w:p w:rsidR="00913865" w:rsidRPr="00D80C84" w:rsidRDefault="00913865" w:rsidP="00D80C84">
      <w:pPr>
        <w:pStyle w:val="Textonotapie"/>
        <w:numPr>
          <w:ilvl w:val="0"/>
          <w:numId w:val="47"/>
        </w:numPr>
        <w:spacing w:line="360" w:lineRule="auto"/>
        <w:jc w:val="both"/>
        <w:rPr>
          <w:rFonts w:cs="Arial"/>
          <w:b/>
          <w:szCs w:val="22"/>
        </w:rPr>
      </w:pPr>
      <w:r w:rsidRPr="00D80C84">
        <w:rPr>
          <w:rFonts w:cs="Arial"/>
          <w:b/>
          <w:szCs w:val="22"/>
        </w:rPr>
        <w:t>TECNOLOGIA AGROPECUARIA</w:t>
      </w:r>
    </w:p>
    <w:p w:rsidR="00913865" w:rsidRPr="00D80C84" w:rsidRDefault="00B03BBE" w:rsidP="00D80C84">
      <w:pPr>
        <w:pStyle w:val="Textonotapie"/>
        <w:spacing w:line="360" w:lineRule="auto"/>
        <w:ind w:left="502"/>
        <w:jc w:val="both"/>
        <w:rPr>
          <w:rFonts w:cs="Arial"/>
          <w:b/>
          <w:szCs w:val="22"/>
        </w:rPr>
      </w:pPr>
      <w:hyperlink r:id="rId155" w:history="1">
        <w:r w:rsidR="004C1DE9" w:rsidRPr="00D80C84">
          <w:rPr>
            <w:rStyle w:val="Hipervnculo"/>
            <w:rFonts w:cs="Arial"/>
            <w:sz w:val="22"/>
            <w:szCs w:val="22"/>
            <w:u w:val="none"/>
          </w:rPr>
          <w:t>http://www.palermo.edu/ingenieria/downloads/pdfwebc&amp;T8/8CyT12.pdf</w:t>
        </w:r>
      </w:hyperlink>
    </w:p>
    <w:p w:rsidR="004C1DE9" w:rsidRPr="00D80C84" w:rsidRDefault="00E0413D" w:rsidP="00D80C84">
      <w:pPr>
        <w:pStyle w:val="Textonotapie"/>
        <w:spacing w:line="360" w:lineRule="auto"/>
        <w:ind w:left="502"/>
        <w:jc w:val="both"/>
        <w:rPr>
          <w:rFonts w:cs="Arial"/>
          <w:szCs w:val="22"/>
          <w:lang w:val="en-US"/>
        </w:rPr>
      </w:pPr>
      <w:r w:rsidRPr="00D80C84">
        <w:rPr>
          <w:rFonts w:cs="Arial"/>
          <w:szCs w:val="22"/>
          <w:lang w:val="en-US"/>
        </w:rPr>
        <w:t>2015-07-19</w:t>
      </w:r>
    </w:p>
    <w:p w:rsidR="004C1DE9" w:rsidRPr="00D80C84" w:rsidRDefault="004C1DE9" w:rsidP="00D80C84">
      <w:pPr>
        <w:pStyle w:val="Textonotapie"/>
        <w:spacing w:line="360" w:lineRule="auto"/>
        <w:jc w:val="both"/>
        <w:rPr>
          <w:rFonts w:cs="Arial"/>
          <w:color w:val="222222"/>
          <w:szCs w:val="22"/>
          <w:shd w:val="clear" w:color="auto" w:fill="FFFFFF"/>
        </w:rPr>
      </w:pPr>
    </w:p>
    <w:p w:rsidR="004C1DE9" w:rsidRPr="00D80C84" w:rsidRDefault="004C1DE9" w:rsidP="00D80C84">
      <w:pPr>
        <w:pStyle w:val="Prrafodelista"/>
        <w:widowControl w:val="0"/>
        <w:spacing w:after="0" w:line="360" w:lineRule="auto"/>
        <w:jc w:val="both"/>
        <w:rPr>
          <w:rStyle w:val="Hipervnculo"/>
          <w:rFonts w:eastAsia="Arial" w:cs="Arial"/>
          <w:sz w:val="22"/>
          <w:u w:val="none"/>
        </w:rPr>
      </w:pPr>
    </w:p>
    <w:p w:rsidR="00724601" w:rsidRPr="00D80C84" w:rsidRDefault="004C1DE9" w:rsidP="00D80C84">
      <w:pPr>
        <w:pStyle w:val="Prrafodelista"/>
        <w:widowControl w:val="0"/>
        <w:numPr>
          <w:ilvl w:val="0"/>
          <w:numId w:val="47"/>
        </w:numPr>
        <w:spacing w:after="0" w:line="360" w:lineRule="auto"/>
        <w:jc w:val="both"/>
        <w:rPr>
          <w:rFonts w:eastAsia="Arial" w:cs="Arial"/>
        </w:rPr>
      </w:pPr>
      <w:r w:rsidRPr="00D80C84">
        <w:rPr>
          <w:rFonts w:cs="Arial"/>
          <w:b/>
          <w:color w:val="000000" w:themeColor="text1"/>
          <w:shd w:val="clear" w:color="auto" w:fill="FFFFFF"/>
        </w:rPr>
        <w:t>TEORÍA DE LA MEDICIÓN DE CAUDALES Y VOLÚMENES DE AGUA E INSTRUMENTAL NECESARIO DISPONIBLE EN EL MERCADO.</w:t>
      </w:r>
      <w:r w:rsidRPr="00D80C84">
        <w:rPr>
          <w:rStyle w:val="apple-converted-space"/>
          <w:rFonts w:cs="Arial"/>
          <w:b/>
          <w:color w:val="000000" w:themeColor="text1"/>
          <w:shd w:val="clear" w:color="auto" w:fill="FFFFFF"/>
        </w:rPr>
        <w:t> </w:t>
      </w:r>
      <w:r w:rsidRPr="00D80C84">
        <w:rPr>
          <w:rFonts w:cs="Arial"/>
          <w:b/>
          <w:iCs/>
          <w:color w:val="000000" w:themeColor="text1"/>
          <w:shd w:val="clear" w:color="auto" w:fill="FFFFFF"/>
        </w:rPr>
        <w:t>MEDIDA Y EVALUACIÓN DE LAS EXTRACCIONES DE AGUA SUBTERRÁNEA</w:t>
      </w:r>
      <w:r w:rsidRPr="00D80C84">
        <w:rPr>
          <w:rFonts w:cs="Arial"/>
          <w:b/>
          <w:color w:val="000000" w:themeColor="text1"/>
          <w:shd w:val="clear" w:color="auto" w:fill="FFFFFF"/>
        </w:rPr>
        <w:t>.</w:t>
      </w:r>
      <w:r w:rsidR="00724601" w:rsidRPr="00D80C84">
        <w:rPr>
          <w:rFonts w:cs="Arial"/>
          <w:color w:val="000000" w:themeColor="text1"/>
          <w:shd w:val="clear" w:color="auto" w:fill="FFFFFF"/>
        </w:rPr>
        <w:t xml:space="preserve"> </w:t>
      </w:r>
    </w:p>
    <w:p w:rsidR="004C1DE9" w:rsidRPr="00D80C84" w:rsidRDefault="004C1DE9" w:rsidP="00D80C84">
      <w:pPr>
        <w:pStyle w:val="Prrafodelista"/>
        <w:widowControl w:val="0"/>
        <w:spacing w:after="0" w:line="360" w:lineRule="auto"/>
        <w:ind w:left="502"/>
        <w:jc w:val="both"/>
        <w:rPr>
          <w:rFonts w:eastAsia="Arial" w:cs="Arial"/>
        </w:rPr>
      </w:pPr>
      <w:r w:rsidRPr="00D80C84">
        <w:rPr>
          <w:rFonts w:cs="Arial"/>
        </w:rPr>
        <w:t>2015-07-</w:t>
      </w:r>
      <w:r w:rsidR="008D747C" w:rsidRPr="00D80C84">
        <w:rPr>
          <w:rFonts w:cs="Arial"/>
        </w:rPr>
        <w:t>21</w:t>
      </w:r>
    </w:p>
    <w:p w:rsidR="004C1DE9" w:rsidRPr="00D80C84" w:rsidRDefault="004C1DE9" w:rsidP="00D80C84">
      <w:pPr>
        <w:pStyle w:val="Prrafodelista"/>
        <w:widowControl w:val="0"/>
        <w:spacing w:after="0" w:line="360" w:lineRule="auto"/>
        <w:jc w:val="both"/>
        <w:rPr>
          <w:rStyle w:val="Hipervnculo"/>
          <w:rFonts w:eastAsia="Arial" w:cs="Arial"/>
          <w:sz w:val="22"/>
          <w:u w:val="none"/>
        </w:rPr>
      </w:pPr>
    </w:p>
    <w:p w:rsidR="004C1DE9" w:rsidRPr="00D80C84" w:rsidRDefault="004C1DE9" w:rsidP="00D80C84">
      <w:pPr>
        <w:pStyle w:val="Prrafodelista"/>
        <w:spacing w:line="360" w:lineRule="auto"/>
        <w:jc w:val="both"/>
        <w:rPr>
          <w:rFonts w:cs="Arial"/>
          <w:color w:val="000000" w:themeColor="text1"/>
          <w:shd w:val="clear" w:color="auto" w:fill="FFFFFF"/>
        </w:rPr>
      </w:pPr>
    </w:p>
    <w:p w:rsidR="00724601" w:rsidRPr="00D80C84" w:rsidRDefault="004C1DE9" w:rsidP="00D80C84">
      <w:pPr>
        <w:pStyle w:val="Prrafodelista"/>
        <w:widowControl w:val="0"/>
        <w:numPr>
          <w:ilvl w:val="0"/>
          <w:numId w:val="47"/>
        </w:numPr>
        <w:spacing w:after="0" w:line="360" w:lineRule="auto"/>
        <w:jc w:val="both"/>
        <w:rPr>
          <w:rFonts w:cs="Arial"/>
          <w:b/>
          <w:color w:val="000000" w:themeColor="text1"/>
          <w:shd w:val="clear" w:color="auto" w:fill="FFFFFF"/>
        </w:rPr>
      </w:pPr>
      <w:r w:rsidRPr="00D80C84">
        <w:rPr>
          <w:rFonts w:cs="Arial"/>
          <w:color w:val="000000" w:themeColor="text1"/>
          <w:shd w:val="clear" w:color="auto" w:fill="FFFFFF"/>
        </w:rPr>
        <w:t xml:space="preserve">   </w:t>
      </w:r>
      <w:r w:rsidRPr="00D80C84">
        <w:rPr>
          <w:rFonts w:cs="Arial"/>
          <w:b/>
          <w:color w:val="000000" w:themeColor="text1"/>
          <w:shd w:val="clear" w:color="auto" w:fill="FFFFFF"/>
        </w:rPr>
        <w:t>TFS300A HOJA DE DATOS</w:t>
      </w:r>
    </w:p>
    <w:p w:rsidR="00724601" w:rsidRPr="00D80C84" w:rsidRDefault="00B03BBE" w:rsidP="00D80C84">
      <w:pPr>
        <w:pStyle w:val="Prrafodelista"/>
        <w:widowControl w:val="0"/>
        <w:spacing w:after="0" w:line="360" w:lineRule="auto"/>
        <w:ind w:left="502"/>
        <w:jc w:val="both"/>
        <w:rPr>
          <w:rStyle w:val="Hipervnculo"/>
          <w:rFonts w:cs="Arial"/>
          <w:sz w:val="22"/>
          <w:u w:val="none"/>
          <w:shd w:val="clear" w:color="auto" w:fill="FFFFFF"/>
        </w:rPr>
      </w:pPr>
      <w:hyperlink r:id="rId156" w:history="1">
        <w:r w:rsidR="004C1DE9" w:rsidRPr="00D80C84">
          <w:rPr>
            <w:rStyle w:val="Hipervnculo"/>
            <w:rFonts w:cs="Arial"/>
            <w:sz w:val="22"/>
            <w:u w:val="none"/>
            <w:shd w:val="clear" w:color="auto" w:fill="FFFFFF"/>
          </w:rPr>
          <w:t>http://www.alldatasheet.com/datasheet-pdf/pdf/137897/VECTRON/TFS300A.html</w:t>
        </w:r>
      </w:hyperlink>
    </w:p>
    <w:p w:rsidR="004C1DE9" w:rsidRPr="00D80C84" w:rsidRDefault="00495C2E" w:rsidP="00D80C84">
      <w:pPr>
        <w:pStyle w:val="Prrafodelista"/>
        <w:widowControl w:val="0"/>
        <w:spacing w:after="0" w:line="360" w:lineRule="auto"/>
        <w:ind w:left="502"/>
        <w:jc w:val="both"/>
        <w:rPr>
          <w:rFonts w:cs="Arial"/>
          <w:b/>
          <w:color w:val="000000" w:themeColor="text1"/>
          <w:shd w:val="clear" w:color="auto" w:fill="FFFFFF"/>
        </w:rPr>
      </w:pPr>
      <w:r w:rsidRPr="00D80C84">
        <w:rPr>
          <w:rFonts w:cs="Arial"/>
          <w:lang w:val="en-US"/>
        </w:rPr>
        <w:t>2015-07-23</w:t>
      </w:r>
    </w:p>
    <w:p w:rsidR="004C1DE9" w:rsidRPr="00D80C84" w:rsidRDefault="004C1DE9" w:rsidP="00D80C84">
      <w:pPr>
        <w:pStyle w:val="Prrafodelista"/>
        <w:widowControl w:val="0"/>
        <w:spacing w:after="0" w:line="360" w:lineRule="auto"/>
        <w:jc w:val="both"/>
        <w:rPr>
          <w:rFonts w:cs="Arial"/>
          <w:color w:val="000000" w:themeColor="text1"/>
          <w:shd w:val="clear" w:color="auto" w:fill="FFFFFF"/>
        </w:rPr>
      </w:pPr>
    </w:p>
    <w:p w:rsidR="004C1DE9" w:rsidRPr="00D80C84" w:rsidRDefault="004C1DE9" w:rsidP="00D80C84">
      <w:pPr>
        <w:pStyle w:val="Textonotapie"/>
        <w:spacing w:line="360" w:lineRule="auto"/>
        <w:jc w:val="both"/>
        <w:rPr>
          <w:rFonts w:cs="Arial"/>
          <w:color w:val="222222"/>
          <w:szCs w:val="22"/>
          <w:shd w:val="clear" w:color="auto" w:fill="FFFFFF"/>
        </w:rPr>
      </w:pPr>
    </w:p>
    <w:p w:rsidR="00946C5D" w:rsidRPr="00D80C84" w:rsidRDefault="00946C5D" w:rsidP="00D80C84">
      <w:pPr>
        <w:pStyle w:val="Textonotapie"/>
        <w:spacing w:line="360" w:lineRule="auto"/>
        <w:jc w:val="both"/>
        <w:rPr>
          <w:rFonts w:cs="Arial"/>
          <w:color w:val="222222"/>
          <w:szCs w:val="22"/>
          <w:shd w:val="clear" w:color="auto" w:fill="FFFFFF"/>
        </w:rPr>
      </w:pPr>
    </w:p>
    <w:p w:rsidR="00946C5D" w:rsidRPr="00D80C84" w:rsidRDefault="00946C5D" w:rsidP="00D80C84">
      <w:pPr>
        <w:pStyle w:val="Textonotapie"/>
        <w:spacing w:line="360" w:lineRule="auto"/>
        <w:jc w:val="both"/>
        <w:rPr>
          <w:rFonts w:cs="Arial"/>
          <w:color w:val="222222"/>
          <w:szCs w:val="22"/>
          <w:shd w:val="clear" w:color="auto" w:fill="FFFFFF"/>
        </w:rPr>
      </w:pPr>
    </w:p>
    <w:p w:rsidR="00724601" w:rsidRPr="00D80C84" w:rsidRDefault="004C1DE9" w:rsidP="00D80C84">
      <w:pPr>
        <w:pStyle w:val="Textonotapie"/>
        <w:numPr>
          <w:ilvl w:val="0"/>
          <w:numId w:val="47"/>
        </w:numPr>
        <w:spacing w:line="360" w:lineRule="auto"/>
        <w:jc w:val="both"/>
        <w:rPr>
          <w:rFonts w:cs="Arial"/>
          <w:color w:val="222222"/>
          <w:szCs w:val="22"/>
          <w:shd w:val="clear" w:color="auto" w:fill="FFFFFF"/>
        </w:rPr>
      </w:pPr>
      <w:r w:rsidRPr="00D80C84">
        <w:rPr>
          <w:rFonts w:cs="Arial"/>
          <w:b/>
          <w:color w:val="222222"/>
          <w:szCs w:val="22"/>
          <w:shd w:val="clear" w:color="auto" w:fill="FFFFFF"/>
        </w:rPr>
        <w:t>UNA EXPERIENCIA DE FORRAJE VERDE HIDROPÓNICO EN EL URUGUAY.</w:t>
      </w:r>
      <w:r w:rsidRPr="00D80C84">
        <w:rPr>
          <w:rStyle w:val="apple-converted-space"/>
          <w:rFonts w:cs="Arial"/>
          <w:color w:val="222222"/>
          <w:szCs w:val="22"/>
          <w:shd w:val="clear" w:color="auto" w:fill="FFFFFF"/>
        </w:rPr>
        <w:t> </w:t>
      </w:r>
    </w:p>
    <w:p w:rsidR="00724601" w:rsidRPr="00D80C84" w:rsidRDefault="00B03BBE" w:rsidP="00D80C84">
      <w:pPr>
        <w:pStyle w:val="Textonotapie"/>
        <w:spacing w:line="360" w:lineRule="auto"/>
        <w:ind w:left="502"/>
        <w:jc w:val="both"/>
        <w:rPr>
          <w:rStyle w:val="Hipervnculo"/>
          <w:rFonts w:cs="Arial"/>
          <w:color w:val="222222"/>
          <w:sz w:val="22"/>
          <w:szCs w:val="22"/>
          <w:u w:val="none"/>
          <w:shd w:val="clear" w:color="auto" w:fill="FFFFFF"/>
        </w:rPr>
      </w:pPr>
      <w:hyperlink r:id="rId157" w:history="1">
        <w:r w:rsidR="004C1DE9" w:rsidRPr="00D80C84">
          <w:rPr>
            <w:rStyle w:val="Hipervnculo"/>
            <w:rFonts w:cs="Arial"/>
            <w:sz w:val="22"/>
            <w:szCs w:val="22"/>
            <w:u w:val="none"/>
            <w:shd w:val="clear" w:color="auto" w:fill="FFFFFF"/>
          </w:rPr>
          <w:t>http://www.lamolina.edu.pe/hidroponia/boletin7.htm</w:t>
        </w:r>
      </w:hyperlink>
    </w:p>
    <w:p w:rsidR="009A7E97" w:rsidRPr="00D80C84" w:rsidRDefault="00F36C00" w:rsidP="00D80C84">
      <w:pPr>
        <w:pStyle w:val="Textonotapie"/>
        <w:spacing w:line="360" w:lineRule="auto"/>
        <w:ind w:left="502"/>
        <w:jc w:val="both"/>
        <w:rPr>
          <w:rFonts w:cs="Arial"/>
          <w:szCs w:val="22"/>
        </w:rPr>
        <w:sectPr w:rsidR="009A7E97" w:rsidRPr="00D80C84" w:rsidSect="00791F5D">
          <w:pgSz w:w="11907" w:h="16839" w:code="9"/>
          <w:pgMar w:top="1985" w:right="1418" w:bottom="1418" w:left="1985" w:header="1247" w:footer="1134" w:gutter="0"/>
          <w:cols w:space="708"/>
          <w:docGrid w:linePitch="360"/>
        </w:sectPr>
      </w:pPr>
      <w:r w:rsidRPr="00D80C84">
        <w:rPr>
          <w:rFonts w:cs="Arial"/>
          <w:szCs w:val="22"/>
        </w:rPr>
        <w:t>2015-07-2</w:t>
      </w:r>
      <w:r w:rsidR="004C1DE9" w:rsidRPr="00D80C84">
        <w:rPr>
          <w:rFonts w:cs="Arial"/>
          <w:szCs w:val="22"/>
        </w:rPr>
        <w:t>9</w:t>
      </w:r>
    </w:p>
    <w:p w:rsidR="005D1919" w:rsidRPr="00D271B4" w:rsidRDefault="005D1919" w:rsidP="00413C52">
      <w:pPr>
        <w:pStyle w:val="Ttulo1"/>
      </w:pPr>
      <w:bookmarkStart w:id="208" w:name="_Toc432880531"/>
      <w:r w:rsidRPr="00D271B4">
        <w:lastRenderedPageBreak/>
        <w:t>ANEXOS</w:t>
      </w:r>
      <w:bookmarkEnd w:id="208"/>
    </w:p>
    <w:p w:rsidR="003046DC" w:rsidRPr="00DD1715" w:rsidRDefault="003046DC" w:rsidP="00A66828">
      <w:pPr>
        <w:pStyle w:val="Textonotapie"/>
        <w:spacing w:line="360" w:lineRule="auto"/>
        <w:jc w:val="both"/>
        <w:rPr>
          <w:rFonts w:cs="Arial"/>
        </w:rPr>
      </w:pPr>
    </w:p>
    <w:p w:rsidR="0070421F" w:rsidRPr="00D35489" w:rsidRDefault="00FE3F24" w:rsidP="00A66828">
      <w:pPr>
        <w:spacing w:line="360" w:lineRule="auto"/>
        <w:rPr>
          <w:b/>
        </w:rPr>
      </w:pPr>
      <w:r>
        <w:rPr>
          <w:b/>
        </w:rPr>
        <w:t>ANEXO A</w:t>
      </w:r>
      <w:r w:rsidR="00D271B4" w:rsidRPr="00D35489">
        <w:rPr>
          <w:b/>
        </w:rPr>
        <w:t xml:space="preserve">: Características </w:t>
      </w:r>
      <w:r w:rsidR="003E06AA" w:rsidRPr="00D35489">
        <w:rPr>
          <w:b/>
        </w:rPr>
        <w:t>Arduino LEONARDO</w:t>
      </w:r>
    </w:p>
    <w:tbl>
      <w:tblPr>
        <w:tblStyle w:val="Tablaconcuadrcula"/>
        <w:tblW w:w="8445" w:type="dxa"/>
        <w:tblInd w:w="534" w:type="dxa"/>
        <w:tblLook w:val="04A0" w:firstRow="1" w:lastRow="0" w:firstColumn="1" w:lastColumn="0" w:noHBand="0" w:noVBand="1"/>
      </w:tblPr>
      <w:tblGrid>
        <w:gridCol w:w="4222"/>
        <w:gridCol w:w="4223"/>
      </w:tblGrid>
      <w:tr w:rsidR="00CF63A8" w:rsidRPr="00D35489" w:rsidTr="006160C7">
        <w:trPr>
          <w:trHeight w:val="270"/>
        </w:trPr>
        <w:tc>
          <w:tcPr>
            <w:tcW w:w="4222" w:type="dxa"/>
          </w:tcPr>
          <w:p w:rsidR="00CF63A8" w:rsidRPr="00D35489" w:rsidRDefault="00CF63A8" w:rsidP="00A66828">
            <w:pPr>
              <w:spacing w:line="360" w:lineRule="auto"/>
              <w:ind w:left="-427" w:firstLine="427"/>
              <w:rPr>
                <w:b/>
              </w:rPr>
            </w:pPr>
            <w:r w:rsidRPr="00D35489">
              <w:rPr>
                <w:b/>
              </w:rPr>
              <w:t>Especificaciones</w:t>
            </w:r>
          </w:p>
        </w:tc>
        <w:tc>
          <w:tcPr>
            <w:tcW w:w="4223" w:type="dxa"/>
          </w:tcPr>
          <w:p w:rsidR="00CF63A8" w:rsidRPr="00D35489" w:rsidRDefault="00CF63A8" w:rsidP="00A66828">
            <w:pPr>
              <w:spacing w:line="360" w:lineRule="auto"/>
              <w:rPr>
                <w:b/>
              </w:rPr>
            </w:pPr>
            <w:r w:rsidRPr="00D35489">
              <w:rPr>
                <w:b/>
              </w:rPr>
              <w:t>Valor</w:t>
            </w:r>
          </w:p>
        </w:tc>
      </w:tr>
      <w:tr w:rsidR="00FF689F" w:rsidRPr="00D35489" w:rsidTr="006160C7">
        <w:trPr>
          <w:trHeight w:val="270"/>
        </w:trPr>
        <w:tc>
          <w:tcPr>
            <w:tcW w:w="4222" w:type="dxa"/>
          </w:tcPr>
          <w:p w:rsidR="00FF689F" w:rsidRPr="00D35489" w:rsidRDefault="00FF689F" w:rsidP="00A66828">
            <w:pPr>
              <w:spacing w:line="360" w:lineRule="auto"/>
              <w:ind w:left="-427" w:firstLine="427"/>
            </w:pPr>
            <w:proofErr w:type="spellStart"/>
            <w:r w:rsidRPr="00D35489">
              <w:t>Microcontroller</w:t>
            </w:r>
            <w:proofErr w:type="spellEnd"/>
          </w:p>
        </w:tc>
        <w:tc>
          <w:tcPr>
            <w:tcW w:w="4223" w:type="dxa"/>
          </w:tcPr>
          <w:p w:rsidR="00FF689F" w:rsidRPr="00D35489" w:rsidRDefault="00FF689F" w:rsidP="00A66828">
            <w:pPr>
              <w:spacing w:line="360" w:lineRule="auto"/>
            </w:pPr>
            <w:r w:rsidRPr="00D35489">
              <w:t>ATmega32u4</w:t>
            </w:r>
          </w:p>
        </w:tc>
      </w:tr>
      <w:tr w:rsidR="00FF689F" w:rsidRPr="00D35489" w:rsidTr="006160C7">
        <w:trPr>
          <w:trHeight w:val="248"/>
        </w:trPr>
        <w:tc>
          <w:tcPr>
            <w:tcW w:w="4222" w:type="dxa"/>
          </w:tcPr>
          <w:p w:rsidR="00FF689F" w:rsidRPr="00D35489" w:rsidRDefault="00FF689F" w:rsidP="00A66828">
            <w:pPr>
              <w:spacing w:line="360" w:lineRule="auto"/>
              <w:ind w:left="-427" w:firstLine="427"/>
            </w:pPr>
            <w:proofErr w:type="spellStart"/>
            <w:r w:rsidRPr="00D35489">
              <w:t>OperatingVoltage</w:t>
            </w:r>
            <w:proofErr w:type="spellEnd"/>
          </w:p>
        </w:tc>
        <w:tc>
          <w:tcPr>
            <w:tcW w:w="4223" w:type="dxa"/>
          </w:tcPr>
          <w:p w:rsidR="00FF689F" w:rsidRPr="00D35489" w:rsidRDefault="00FF689F" w:rsidP="00A66828">
            <w:pPr>
              <w:spacing w:line="360" w:lineRule="auto"/>
            </w:pPr>
            <w:r w:rsidRPr="00D35489">
              <w:t>5V</w:t>
            </w:r>
          </w:p>
        </w:tc>
      </w:tr>
      <w:tr w:rsidR="00FF689F" w:rsidRPr="00D35489" w:rsidTr="006160C7">
        <w:trPr>
          <w:trHeight w:val="248"/>
        </w:trPr>
        <w:tc>
          <w:tcPr>
            <w:tcW w:w="4222" w:type="dxa"/>
          </w:tcPr>
          <w:p w:rsidR="00FF689F" w:rsidRPr="00D35489" w:rsidRDefault="00FF689F" w:rsidP="00A66828">
            <w:pPr>
              <w:spacing w:line="360" w:lineRule="auto"/>
              <w:ind w:left="-427" w:firstLine="427"/>
            </w:pPr>
            <w:r w:rsidRPr="00D35489">
              <w:t xml:space="preserve">Input </w:t>
            </w:r>
            <w:proofErr w:type="spellStart"/>
            <w:r w:rsidRPr="00D35489">
              <w:t>Voltage</w:t>
            </w:r>
            <w:proofErr w:type="spellEnd"/>
            <w:r w:rsidRPr="00D35489">
              <w:t xml:space="preserve"> (</w:t>
            </w:r>
            <w:proofErr w:type="spellStart"/>
            <w:r w:rsidRPr="00D35489">
              <w:t>recommended</w:t>
            </w:r>
            <w:proofErr w:type="spellEnd"/>
            <w:r w:rsidRPr="00D35489">
              <w:t>)</w:t>
            </w:r>
          </w:p>
        </w:tc>
        <w:tc>
          <w:tcPr>
            <w:tcW w:w="4223" w:type="dxa"/>
          </w:tcPr>
          <w:p w:rsidR="00FF689F" w:rsidRPr="00D35489" w:rsidRDefault="00FF689F" w:rsidP="00A66828">
            <w:pPr>
              <w:spacing w:line="360" w:lineRule="auto"/>
            </w:pPr>
            <w:r w:rsidRPr="00D35489">
              <w:t>7-12 V</w:t>
            </w:r>
          </w:p>
        </w:tc>
      </w:tr>
      <w:tr w:rsidR="00FF689F" w:rsidRPr="00D35489" w:rsidTr="006160C7">
        <w:trPr>
          <w:trHeight w:val="270"/>
        </w:trPr>
        <w:tc>
          <w:tcPr>
            <w:tcW w:w="4222" w:type="dxa"/>
          </w:tcPr>
          <w:p w:rsidR="00FF689F" w:rsidRPr="00D35489" w:rsidRDefault="00FF689F" w:rsidP="00A66828">
            <w:pPr>
              <w:spacing w:line="360" w:lineRule="auto"/>
              <w:ind w:left="-427" w:firstLine="427"/>
            </w:pPr>
            <w:r w:rsidRPr="00D35489">
              <w:t xml:space="preserve">Input </w:t>
            </w:r>
            <w:proofErr w:type="spellStart"/>
            <w:r w:rsidRPr="00D35489">
              <w:t>Voltage</w:t>
            </w:r>
            <w:proofErr w:type="spellEnd"/>
            <w:r w:rsidRPr="00D35489">
              <w:t xml:space="preserve"> (</w:t>
            </w:r>
            <w:proofErr w:type="spellStart"/>
            <w:r w:rsidRPr="00D35489">
              <w:t>limits</w:t>
            </w:r>
            <w:proofErr w:type="spellEnd"/>
            <w:r w:rsidRPr="00D35489">
              <w:t>)</w:t>
            </w:r>
          </w:p>
        </w:tc>
        <w:tc>
          <w:tcPr>
            <w:tcW w:w="4223" w:type="dxa"/>
          </w:tcPr>
          <w:p w:rsidR="00FF689F" w:rsidRPr="00D35489" w:rsidRDefault="00FF689F" w:rsidP="00A66828">
            <w:pPr>
              <w:spacing w:line="360" w:lineRule="auto"/>
            </w:pPr>
            <w:r w:rsidRPr="00D35489">
              <w:t>6-20 V</w:t>
            </w:r>
          </w:p>
        </w:tc>
      </w:tr>
      <w:tr w:rsidR="00FF689F" w:rsidRPr="00D35489" w:rsidTr="006160C7">
        <w:trPr>
          <w:trHeight w:val="248"/>
        </w:trPr>
        <w:tc>
          <w:tcPr>
            <w:tcW w:w="4222" w:type="dxa"/>
          </w:tcPr>
          <w:p w:rsidR="00FF689F" w:rsidRPr="00D35489" w:rsidRDefault="00FF689F" w:rsidP="00A66828">
            <w:pPr>
              <w:spacing w:line="360" w:lineRule="auto"/>
              <w:ind w:left="-427" w:firstLine="427"/>
            </w:pPr>
            <w:r w:rsidRPr="00D35489">
              <w:t xml:space="preserve">Digital I/O </w:t>
            </w:r>
            <w:proofErr w:type="spellStart"/>
            <w:r w:rsidRPr="00D35489">
              <w:t>Pins</w:t>
            </w:r>
            <w:proofErr w:type="spellEnd"/>
          </w:p>
        </w:tc>
        <w:tc>
          <w:tcPr>
            <w:tcW w:w="4223" w:type="dxa"/>
          </w:tcPr>
          <w:p w:rsidR="00FF689F" w:rsidRPr="00D35489" w:rsidRDefault="00FF689F" w:rsidP="00A66828">
            <w:pPr>
              <w:spacing w:line="360" w:lineRule="auto"/>
            </w:pPr>
            <w:r w:rsidRPr="00D35489">
              <w:t>20</w:t>
            </w:r>
          </w:p>
        </w:tc>
      </w:tr>
      <w:tr w:rsidR="00FF689F" w:rsidRPr="00D35489" w:rsidTr="006160C7">
        <w:trPr>
          <w:trHeight w:val="270"/>
        </w:trPr>
        <w:tc>
          <w:tcPr>
            <w:tcW w:w="4222" w:type="dxa"/>
          </w:tcPr>
          <w:p w:rsidR="00FF689F" w:rsidRPr="00D35489" w:rsidRDefault="00FF689F" w:rsidP="00A66828">
            <w:pPr>
              <w:spacing w:line="360" w:lineRule="auto"/>
              <w:ind w:left="-427" w:firstLine="427"/>
            </w:pPr>
            <w:r w:rsidRPr="00D35489">
              <w:t xml:space="preserve">PWM </w:t>
            </w:r>
            <w:proofErr w:type="spellStart"/>
            <w:r w:rsidRPr="00D35489">
              <w:t>Channels</w:t>
            </w:r>
            <w:proofErr w:type="spellEnd"/>
          </w:p>
        </w:tc>
        <w:tc>
          <w:tcPr>
            <w:tcW w:w="4223" w:type="dxa"/>
          </w:tcPr>
          <w:p w:rsidR="00FF689F" w:rsidRPr="00D35489" w:rsidRDefault="00FF689F" w:rsidP="00A66828">
            <w:pPr>
              <w:spacing w:line="360" w:lineRule="auto"/>
            </w:pPr>
            <w:r w:rsidRPr="00D35489">
              <w:t>12</w:t>
            </w:r>
          </w:p>
        </w:tc>
      </w:tr>
      <w:tr w:rsidR="00FF689F" w:rsidRPr="00D35489" w:rsidTr="006160C7">
        <w:trPr>
          <w:trHeight w:val="248"/>
        </w:trPr>
        <w:tc>
          <w:tcPr>
            <w:tcW w:w="4222" w:type="dxa"/>
          </w:tcPr>
          <w:p w:rsidR="00FF689F" w:rsidRPr="00D35489" w:rsidRDefault="00FF689F" w:rsidP="00A66828">
            <w:pPr>
              <w:spacing w:line="360" w:lineRule="auto"/>
              <w:ind w:left="-427" w:firstLine="427"/>
              <w:rPr>
                <w:lang w:val="en-US"/>
              </w:rPr>
            </w:pPr>
            <w:r w:rsidRPr="00D35489">
              <w:rPr>
                <w:lang w:val="en-US"/>
              </w:rPr>
              <w:t>DC Current pet I/O Pin</w:t>
            </w:r>
          </w:p>
        </w:tc>
        <w:tc>
          <w:tcPr>
            <w:tcW w:w="4223" w:type="dxa"/>
          </w:tcPr>
          <w:p w:rsidR="00FF689F" w:rsidRPr="00D35489" w:rsidRDefault="00FF689F" w:rsidP="00A66828">
            <w:pPr>
              <w:spacing w:line="360" w:lineRule="auto"/>
              <w:rPr>
                <w:lang w:val="en-US"/>
              </w:rPr>
            </w:pPr>
            <w:r w:rsidRPr="00D35489">
              <w:rPr>
                <w:lang w:val="en-US"/>
              </w:rPr>
              <w:t>40 mA</w:t>
            </w:r>
          </w:p>
        </w:tc>
      </w:tr>
      <w:tr w:rsidR="00FF689F" w:rsidRPr="00D35489" w:rsidTr="006160C7">
        <w:trPr>
          <w:trHeight w:val="270"/>
        </w:trPr>
        <w:tc>
          <w:tcPr>
            <w:tcW w:w="4222" w:type="dxa"/>
          </w:tcPr>
          <w:p w:rsidR="00FF689F" w:rsidRPr="00D35489" w:rsidRDefault="00FF689F" w:rsidP="00A66828">
            <w:pPr>
              <w:spacing w:line="360" w:lineRule="auto"/>
              <w:ind w:left="-427" w:firstLine="427"/>
              <w:rPr>
                <w:lang w:val="en-US"/>
              </w:rPr>
            </w:pPr>
            <w:r w:rsidRPr="00D35489">
              <w:rPr>
                <w:lang w:val="en-US"/>
              </w:rPr>
              <w:t>DC Current for 3.3 V Pin</w:t>
            </w:r>
          </w:p>
        </w:tc>
        <w:tc>
          <w:tcPr>
            <w:tcW w:w="4223" w:type="dxa"/>
          </w:tcPr>
          <w:p w:rsidR="00FF689F" w:rsidRPr="00D35489" w:rsidRDefault="00FF689F" w:rsidP="00A66828">
            <w:pPr>
              <w:spacing w:line="360" w:lineRule="auto"/>
              <w:rPr>
                <w:lang w:val="en-US"/>
              </w:rPr>
            </w:pPr>
            <w:r w:rsidRPr="00D35489">
              <w:rPr>
                <w:lang w:val="en-US"/>
              </w:rPr>
              <w:t>50 mA</w:t>
            </w:r>
          </w:p>
        </w:tc>
      </w:tr>
      <w:tr w:rsidR="00FF689F" w:rsidRPr="00364AC0" w:rsidTr="006160C7">
        <w:trPr>
          <w:trHeight w:val="519"/>
        </w:trPr>
        <w:tc>
          <w:tcPr>
            <w:tcW w:w="4222" w:type="dxa"/>
          </w:tcPr>
          <w:p w:rsidR="00FF689F" w:rsidRPr="00D35489" w:rsidRDefault="00FF689F" w:rsidP="00A66828">
            <w:pPr>
              <w:tabs>
                <w:tab w:val="left" w:pos="3198"/>
              </w:tabs>
              <w:spacing w:line="360" w:lineRule="auto"/>
              <w:ind w:left="-427" w:firstLine="427"/>
              <w:rPr>
                <w:lang w:val="en-US"/>
              </w:rPr>
            </w:pPr>
            <w:proofErr w:type="spellStart"/>
            <w:r w:rsidRPr="00D35489">
              <w:rPr>
                <w:lang w:val="en-US"/>
              </w:rPr>
              <w:t>Flah</w:t>
            </w:r>
            <w:proofErr w:type="spellEnd"/>
            <w:r w:rsidRPr="00D35489">
              <w:rPr>
                <w:lang w:val="en-US"/>
              </w:rPr>
              <w:t xml:space="preserve"> Memory</w:t>
            </w:r>
            <w:r w:rsidRPr="00D35489">
              <w:rPr>
                <w:lang w:val="en-US"/>
              </w:rPr>
              <w:tab/>
            </w:r>
          </w:p>
        </w:tc>
        <w:tc>
          <w:tcPr>
            <w:tcW w:w="4223" w:type="dxa"/>
          </w:tcPr>
          <w:p w:rsidR="00FF689F" w:rsidRPr="00D35489" w:rsidRDefault="00FF689F" w:rsidP="00A66828">
            <w:pPr>
              <w:spacing w:line="360" w:lineRule="auto"/>
              <w:rPr>
                <w:lang w:val="en-US"/>
              </w:rPr>
            </w:pPr>
            <w:r w:rsidRPr="00D35489">
              <w:rPr>
                <w:lang w:val="en-US"/>
              </w:rPr>
              <w:t>32 KB (Atmega 32u4) of which 4 KB used by bootloader</w:t>
            </w:r>
          </w:p>
        </w:tc>
      </w:tr>
      <w:tr w:rsidR="00FF689F" w:rsidRPr="00D35489" w:rsidTr="006160C7">
        <w:trPr>
          <w:trHeight w:val="248"/>
        </w:trPr>
        <w:tc>
          <w:tcPr>
            <w:tcW w:w="4222" w:type="dxa"/>
          </w:tcPr>
          <w:p w:rsidR="00FF689F" w:rsidRPr="00D35489" w:rsidRDefault="00FF689F" w:rsidP="00A66828">
            <w:pPr>
              <w:tabs>
                <w:tab w:val="left" w:pos="3198"/>
              </w:tabs>
              <w:spacing w:line="360" w:lineRule="auto"/>
              <w:ind w:left="-427" w:firstLine="427"/>
              <w:rPr>
                <w:lang w:val="en-US"/>
              </w:rPr>
            </w:pPr>
            <w:r w:rsidRPr="00D35489">
              <w:rPr>
                <w:lang w:val="en-US"/>
              </w:rPr>
              <w:t>SRAM</w:t>
            </w:r>
          </w:p>
        </w:tc>
        <w:tc>
          <w:tcPr>
            <w:tcW w:w="4223" w:type="dxa"/>
          </w:tcPr>
          <w:p w:rsidR="00FF689F" w:rsidRPr="00D35489" w:rsidRDefault="00FF689F" w:rsidP="00A66828">
            <w:pPr>
              <w:spacing w:line="360" w:lineRule="auto"/>
              <w:rPr>
                <w:lang w:val="en-US"/>
              </w:rPr>
            </w:pPr>
            <w:r w:rsidRPr="00D35489">
              <w:rPr>
                <w:lang w:val="en-US"/>
              </w:rPr>
              <w:t>25 KB (Atmega 32u4)</w:t>
            </w:r>
          </w:p>
        </w:tc>
      </w:tr>
      <w:tr w:rsidR="00FF689F" w:rsidRPr="00D35489" w:rsidTr="006160C7">
        <w:trPr>
          <w:trHeight w:val="270"/>
        </w:trPr>
        <w:tc>
          <w:tcPr>
            <w:tcW w:w="4222" w:type="dxa"/>
          </w:tcPr>
          <w:p w:rsidR="00FF689F" w:rsidRPr="00D35489" w:rsidRDefault="00FF689F" w:rsidP="00A66828">
            <w:pPr>
              <w:tabs>
                <w:tab w:val="left" w:pos="3198"/>
              </w:tabs>
              <w:spacing w:line="360" w:lineRule="auto"/>
              <w:ind w:left="-427" w:firstLine="427"/>
              <w:rPr>
                <w:lang w:val="en-US"/>
              </w:rPr>
            </w:pPr>
            <w:r w:rsidRPr="00D35489">
              <w:rPr>
                <w:lang w:val="en-US"/>
              </w:rPr>
              <w:t>EEPROM</w:t>
            </w:r>
          </w:p>
        </w:tc>
        <w:tc>
          <w:tcPr>
            <w:tcW w:w="4223" w:type="dxa"/>
          </w:tcPr>
          <w:p w:rsidR="00FF689F" w:rsidRPr="00D35489" w:rsidRDefault="00FF689F" w:rsidP="00A66828">
            <w:pPr>
              <w:spacing w:line="360" w:lineRule="auto"/>
              <w:rPr>
                <w:lang w:val="en-US"/>
              </w:rPr>
            </w:pPr>
            <w:r w:rsidRPr="00D35489">
              <w:rPr>
                <w:lang w:val="en-US"/>
              </w:rPr>
              <w:t>1 KB (Atmega 32u4)</w:t>
            </w:r>
          </w:p>
        </w:tc>
      </w:tr>
      <w:tr w:rsidR="00FF689F" w:rsidRPr="00D35489" w:rsidTr="006160C7">
        <w:trPr>
          <w:trHeight w:val="248"/>
        </w:trPr>
        <w:tc>
          <w:tcPr>
            <w:tcW w:w="4222" w:type="dxa"/>
          </w:tcPr>
          <w:p w:rsidR="00FF689F" w:rsidRPr="00D35489" w:rsidRDefault="00FF689F" w:rsidP="00A66828">
            <w:pPr>
              <w:tabs>
                <w:tab w:val="left" w:pos="3198"/>
              </w:tabs>
              <w:spacing w:line="360" w:lineRule="auto"/>
              <w:ind w:left="-427" w:firstLine="427"/>
              <w:rPr>
                <w:lang w:val="en-US"/>
              </w:rPr>
            </w:pPr>
            <w:r w:rsidRPr="00D35489">
              <w:rPr>
                <w:lang w:val="en-US"/>
              </w:rPr>
              <w:t xml:space="preserve">Clock Speed </w:t>
            </w:r>
          </w:p>
        </w:tc>
        <w:tc>
          <w:tcPr>
            <w:tcW w:w="4223" w:type="dxa"/>
          </w:tcPr>
          <w:p w:rsidR="00FF689F" w:rsidRPr="00D35489" w:rsidRDefault="00FF689F" w:rsidP="00A66828">
            <w:pPr>
              <w:spacing w:line="360" w:lineRule="auto"/>
              <w:rPr>
                <w:lang w:val="en-US"/>
              </w:rPr>
            </w:pPr>
            <w:r w:rsidRPr="00D35489">
              <w:rPr>
                <w:lang w:val="en-US"/>
              </w:rPr>
              <w:t xml:space="preserve">16 </w:t>
            </w:r>
            <w:proofErr w:type="spellStart"/>
            <w:r w:rsidRPr="00D35489">
              <w:rPr>
                <w:lang w:val="en-US"/>
              </w:rPr>
              <w:t>Mhz</w:t>
            </w:r>
            <w:proofErr w:type="spellEnd"/>
          </w:p>
        </w:tc>
      </w:tr>
      <w:tr w:rsidR="00FF689F" w:rsidRPr="00D35489" w:rsidTr="006160C7">
        <w:trPr>
          <w:trHeight w:val="270"/>
        </w:trPr>
        <w:tc>
          <w:tcPr>
            <w:tcW w:w="4222" w:type="dxa"/>
          </w:tcPr>
          <w:p w:rsidR="00FF689F" w:rsidRPr="00D35489" w:rsidRDefault="00FF689F" w:rsidP="00A66828">
            <w:pPr>
              <w:tabs>
                <w:tab w:val="left" w:pos="3198"/>
              </w:tabs>
              <w:spacing w:line="360" w:lineRule="auto"/>
              <w:ind w:left="-427" w:firstLine="427"/>
              <w:rPr>
                <w:lang w:val="en-US"/>
              </w:rPr>
            </w:pPr>
            <w:r w:rsidRPr="00D35489">
              <w:rPr>
                <w:lang w:val="en-US"/>
              </w:rPr>
              <w:t>Length</w:t>
            </w:r>
          </w:p>
        </w:tc>
        <w:tc>
          <w:tcPr>
            <w:tcW w:w="4223" w:type="dxa"/>
          </w:tcPr>
          <w:p w:rsidR="00FF689F" w:rsidRPr="00D35489" w:rsidRDefault="00FF689F" w:rsidP="00A66828">
            <w:pPr>
              <w:spacing w:line="360" w:lineRule="auto"/>
              <w:rPr>
                <w:lang w:val="en-US"/>
              </w:rPr>
            </w:pPr>
            <w:r w:rsidRPr="00D35489">
              <w:rPr>
                <w:lang w:val="en-US"/>
              </w:rPr>
              <w:t>68.6 mm</w:t>
            </w:r>
          </w:p>
        </w:tc>
      </w:tr>
      <w:tr w:rsidR="00FF689F" w:rsidRPr="00D35489" w:rsidTr="006160C7">
        <w:trPr>
          <w:trHeight w:val="248"/>
        </w:trPr>
        <w:tc>
          <w:tcPr>
            <w:tcW w:w="4222" w:type="dxa"/>
          </w:tcPr>
          <w:p w:rsidR="00FF689F" w:rsidRPr="00D35489" w:rsidRDefault="00FF689F" w:rsidP="00A66828">
            <w:pPr>
              <w:tabs>
                <w:tab w:val="left" w:pos="3198"/>
              </w:tabs>
              <w:spacing w:line="360" w:lineRule="auto"/>
              <w:ind w:left="-427" w:firstLine="427"/>
              <w:rPr>
                <w:lang w:val="en-US"/>
              </w:rPr>
            </w:pPr>
            <w:r w:rsidRPr="00D35489">
              <w:rPr>
                <w:lang w:val="en-US"/>
              </w:rPr>
              <w:t>Width</w:t>
            </w:r>
          </w:p>
        </w:tc>
        <w:tc>
          <w:tcPr>
            <w:tcW w:w="4223" w:type="dxa"/>
          </w:tcPr>
          <w:p w:rsidR="00FF689F" w:rsidRPr="00D35489" w:rsidRDefault="00FF689F" w:rsidP="00A66828">
            <w:pPr>
              <w:spacing w:line="360" w:lineRule="auto"/>
              <w:rPr>
                <w:lang w:val="en-US"/>
              </w:rPr>
            </w:pPr>
            <w:r w:rsidRPr="00D35489">
              <w:rPr>
                <w:lang w:val="en-US"/>
              </w:rPr>
              <w:t>53.3 mm</w:t>
            </w:r>
          </w:p>
        </w:tc>
      </w:tr>
      <w:tr w:rsidR="00FF689F" w:rsidRPr="00FF689F" w:rsidTr="00F549C1">
        <w:trPr>
          <w:trHeight w:val="250"/>
        </w:trPr>
        <w:tc>
          <w:tcPr>
            <w:tcW w:w="4222" w:type="dxa"/>
          </w:tcPr>
          <w:p w:rsidR="00FF689F" w:rsidRPr="00D35489" w:rsidRDefault="00FF689F" w:rsidP="00A66828">
            <w:pPr>
              <w:tabs>
                <w:tab w:val="left" w:pos="3198"/>
              </w:tabs>
              <w:spacing w:line="360" w:lineRule="auto"/>
              <w:ind w:left="-427" w:firstLine="427"/>
              <w:rPr>
                <w:lang w:val="en-US"/>
              </w:rPr>
            </w:pPr>
            <w:r w:rsidRPr="00D35489">
              <w:rPr>
                <w:lang w:val="en-US"/>
              </w:rPr>
              <w:t>Weight</w:t>
            </w:r>
          </w:p>
        </w:tc>
        <w:tc>
          <w:tcPr>
            <w:tcW w:w="4223" w:type="dxa"/>
          </w:tcPr>
          <w:p w:rsidR="00FF689F" w:rsidRPr="00D35489" w:rsidRDefault="00FF689F" w:rsidP="00A66828">
            <w:pPr>
              <w:spacing w:line="360" w:lineRule="auto"/>
              <w:rPr>
                <w:lang w:val="en-US"/>
              </w:rPr>
            </w:pPr>
            <w:r w:rsidRPr="00D35489">
              <w:rPr>
                <w:lang w:val="en-US"/>
              </w:rPr>
              <w:t>20 g.</w:t>
            </w:r>
          </w:p>
        </w:tc>
      </w:tr>
    </w:tbl>
    <w:p w:rsidR="00D271B4" w:rsidRPr="00FF689F" w:rsidRDefault="00D271B4" w:rsidP="00A66828">
      <w:pPr>
        <w:spacing w:line="360" w:lineRule="auto"/>
        <w:rPr>
          <w:b/>
          <w:lang w:val="en-US"/>
        </w:rPr>
      </w:pPr>
    </w:p>
    <w:p w:rsidR="0070421F" w:rsidRPr="00D271B4" w:rsidRDefault="00FE3F24" w:rsidP="00A66828">
      <w:pPr>
        <w:spacing w:line="360" w:lineRule="auto"/>
        <w:rPr>
          <w:b/>
        </w:rPr>
      </w:pPr>
      <w:r>
        <w:rPr>
          <w:b/>
        </w:rPr>
        <w:t>ANEXO B</w:t>
      </w:r>
      <w:r w:rsidR="00D271B4">
        <w:rPr>
          <w:b/>
        </w:rPr>
        <w:t xml:space="preserve">: Características </w:t>
      </w:r>
      <w:r w:rsidR="003E06AA" w:rsidRPr="00D271B4">
        <w:rPr>
          <w:b/>
        </w:rPr>
        <w:t xml:space="preserve">Sensor de flujo de agua </w:t>
      </w:r>
      <w:r w:rsidR="003E06AA" w:rsidRPr="00D271B4">
        <w:rPr>
          <w:rFonts w:cs="Arial"/>
          <w:b/>
        </w:rPr>
        <w:t xml:space="preserve">FT2 </w:t>
      </w:r>
    </w:p>
    <w:tbl>
      <w:tblPr>
        <w:tblStyle w:val="Tablaconcuadrcula"/>
        <w:tblW w:w="0" w:type="auto"/>
        <w:tblInd w:w="567" w:type="dxa"/>
        <w:tblLook w:val="04A0" w:firstRow="1" w:lastRow="0" w:firstColumn="1" w:lastColumn="0" w:noHBand="0" w:noVBand="1"/>
      </w:tblPr>
      <w:tblGrid>
        <w:gridCol w:w="4043"/>
        <w:gridCol w:w="3884"/>
      </w:tblGrid>
      <w:tr w:rsidR="003E06AA" w:rsidRPr="00DD1715" w:rsidTr="00A236B8">
        <w:tc>
          <w:tcPr>
            <w:tcW w:w="4280" w:type="dxa"/>
          </w:tcPr>
          <w:p w:rsidR="003E06AA" w:rsidRPr="00DD1715" w:rsidRDefault="003E06AA" w:rsidP="00A66828">
            <w:pPr>
              <w:widowControl w:val="0"/>
              <w:spacing w:line="360" w:lineRule="auto"/>
              <w:jc w:val="both"/>
              <w:outlineLvl w:val="4"/>
              <w:rPr>
                <w:rFonts w:eastAsia="Arial" w:cs="Arial"/>
                <w:b/>
                <w:szCs w:val="22"/>
              </w:rPr>
            </w:pPr>
            <w:r w:rsidRPr="00DD1715">
              <w:rPr>
                <w:rFonts w:eastAsia="Arial" w:cs="Arial"/>
                <w:b/>
                <w:szCs w:val="22"/>
              </w:rPr>
              <w:t>Especificaciones</w:t>
            </w:r>
          </w:p>
        </w:tc>
        <w:tc>
          <w:tcPr>
            <w:tcW w:w="4206" w:type="dxa"/>
          </w:tcPr>
          <w:p w:rsidR="003E06AA" w:rsidRPr="00DD1715" w:rsidRDefault="003E06AA" w:rsidP="00A66828">
            <w:pPr>
              <w:widowControl w:val="0"/>
              <w:spacing w:line="360" w:lineRule="auto"/>
              <w:jc w:val="both"/>
              <w:outlineLvl w:val="4"/>
              <w:rPr>
                <w:rFonts w:eastAsia="Arial" w:cs="Arial"/>
                <w:b/>
                <w:szCs w:val="22"/>
              </w:rPr>
            </w:pPr>
            <w:r w:rsidRPr="00DD1715">
              <w:rPr>
                <w:rFonts w:eastAsia="Arial" w:cs="Arial"/>
                <w:b/>
                <w:szCs w:val="22"/>
              </w:rPr>
              <w:t>Valor</w:t>
            </w:r>
          </w:p>
        </w:tc>
      </w:tr>
      <w:tr w:rsidR="003E06AA" w:rsidRPr="00DD1715" w:rsidTr="00A236B8">
        <w:tc>
          <w:tcPr>
            <w:tcW w:w="4280" w:type="dxa"/>
          </w:tcPr>
          <w:p w:rsidR="003E06AA" w:rsidRPr="00DD1715" w:rsidRDefault="003E06AA" w:rsidP="00A66828">
            <w:pPr>
              <w:widowControl w:val="0"/>
              <w:spacing w:line="360" w:lineRule="auto"/>
              <w:jc w:val="both"/>
              <w:outlineLvl w:val="4"/>
              <w:rPr>
                <w:rFonts w:eastAsia="Arial" w:cs="Arial"/>
                <w:szCs w:val="22"/>
              </w:rPr>
            </w:pPr>
            <w:r w:rsidRPr="00DD1715">
              <w:rPr>
                <w:rFonts w:eastAsia="Arial" w:cs="Arial"/>
                <w:szCs w:val="22"/>
              </w:rPr>
              <w:t>Voltaje de trabajo</w:t>
            </w:r>
          </w:p>
        </w:tc>
        <w:tc>
          <w:tcPr>
            <w:tcW w:w="4206" w:type="dxa"/>
          </w:tcPr>
          <w:p w:rsidR="003E06AA" w:rsidRPr="00DD1715" w:rsidRDefault="003E06AA" w:rsidP="00A66828">
            <w:pPr>
              <w:widowControl w:val="0"/>
              <w:spacing w:line="360" w:lineRule="auto"/>
              <w:jc w:val="both"/>
              <w:outlineLvl w:val="4"/>
              <w:rPr>
                <w:rFonts w:eastAsia="Arial" w:cs="Arial"/>
                <w:szCs w:val="22"/>
              </w:rPr>
            </w:pPr>
            <w:r>
              <w:rPr>
                <w:rFonts w:eastAsia="Arial" w:cs="Arial"/>
                <w:szCs w:val="22"/>
              </w:rPr>
              <w:t>7.5 V</w:t>
            </w:r>
          </w:p>
        </w:tc>
      </w:tr>
      <w:tr w:rsidR="003E06AA" w:rsidRPr="00DD1715" w:rsidTr="00A236B8">
        <w:tc>
          <w:tcPr>
            <w:tcW w:w="4280" w:type="dxa"/>
          </w:tcPr>
          <w:p w:rsidR="003E06AA" w:rsidRPr="00DD1715" w:rsidRDefault="003E06AA" w:rsidP="00A66828">
            <w:pPr>
              <w:widowControl w:val="0"/>
              <w:spacing w:line="360" w:lineRule="auto"/>
              <w:jc w:val="both"/>
              <w:outlineLvl w:val="4"/>
              <w:rPr>
                <w:rFonts w:eastAsia="Arial" w:cs="Arial"/>
                <w:szCs w:val="22"/>
              </w:rPr>
            </w:pPr>
            <w:r w:rsidRPr="00DD1715">
              <w:rPr>
                <w:rFonts w:eastAsia="Arial" w:cs="Arial"/>
                <w:szCs w:val="22"/>
              </w:rPr>
              <w:t>Trabajo actual (Max.)</w:t>
            </w:r>
          </w:p>
        </w:tc>
        <w:tc>
          <w:tcPr>
            <w:tcW w:w="4206" w:type="dxa"/>
          </w:tcPr>
          <w:p w:rsidR="003E06AA" w:rsidRPr="00DD1715" w:rsidRDefault="003E06AA" w:rsidP="00A66828">
            <w:pPr>
              <w:widowControl w:val="0"/>
              <w:spacing w:line="360" w:lineRule="auto"/>
              <w:jc w:val="both"/>
              <w:outlineLvl w:val="4"/>
              <w:rPr>
                <w:rFonts w:eastAsia="Arial" w:cs="Arial"/>
                <w:szCs w:val="22"/>
              </w:rPr>
            </w:pPr>
            <w:r>
              <w:rPr>
                <w:rFonts w:eastAsia="Arial" w:cs="Arial"/>
                <w:szCs w:val="22"/>
              </w:rPr>
              <w:t>20</w:t>
            </w:r>
            <w:r w:rsidRPr="00DD1715">
              <w:rPr>
                <w:rFonts w:eastAsia="Arial" w:cs="Arial"/>
                <w:szCs w:val="22"/>
              </w:rPr>
              <w:t>mA (DC 5V)</w:t>
            </w:r>
          </w:p>
        </w:tc>
      </w:tr>
      <w:tr w:rsidR="003E06AA" w:rsidRPr="00DD1715" w:rsidTr="00A236B8">
        <w:tc>
          <w:tcPr>
            <w:tcW w:w="4280" w:type="dxa"/>
          </w:tcPr>
          <w:p w:rsidR="003E06AA" w:rsidRPr="00DD1715" w:rsidRDefault="003E06AA" w:rsidP="00A66828">
            <w:pPr>
              <w:widowControl w:val="0"/>
              <w:spacing w:line="360" w:lineRule="auto"/>
              <w:jc w:val="both"/>
              <w:outlineLvl w:val="4"/>
              <w:rPr>
                <w:rFonts w:eastAsia="Arial" w:cs="Arial"/>
                <w:szCs w:val="22"/>
              </w:rPr>
            </w:pPr>
            <w:r w:rsidRPr="00DD1715">
              <w:rPr>
                <w:rFonts w:eastAsia="Arial" w:cs="Arial"/>
                <w:szCs w:val="22"/>
              </w:rPr>
              <w:t>Voltaje de funcionamiento</w:t>
            </w:r>
          </w:p>
        </w:tc>
        <w:tc>
          <w:tcPr>
            <w:tcW w:w="4206" w:type="dxa"/>
          </w:tcPr>
          <w:p w:rsidR="003E06AA" w:rsidRPr="00DD1715" w:rsidRDefault="003E06AA" w:rsidP="00A66828">
            <w:pPr>
              <w:widowControl w:val="0"/>
              <w:spacing w:line="360" w:lineRule="auto"/>
              <w:jc w:val="both"/>
              <w:outlineLvl w:val="4"/>
              <w:rPr>
                <w:rFonts w:eastAsia="Arial" w:cs="Arial"/>
                <w:szCs w:val="22"/>
              </w:rPr>
            </w:pPr>
            <w:r>
              <w:rPr>
                <w:rFonts w:eastAsia="Arial" w:cs="Arial"/>
                <w:szCs w:val="22"/>
              </w:rPr>
              <w:t>7</w:t>
            </w:r>
            <w:r w:rsidRPr="00DD1715">
              <w:rPr>
                <w:rFonts w:eastAsia="Arial" w:cs="Arial"/>
                <w:szCs w:val="22"/>
              </w:rPr>
              <w:t xml:space="preserve">.5 </w:t>
            </w:r>
            <w:r>
              <w:rPr>
                <w:rFonts w:eastAsia="Arial" w:cs="Arial"/>
                <w:szCs w:val="22"/>
              </w:rPr>
              <w:t xml:space="preserve">– 24 </w:t>
            </w:r>
            <w:r w:rsidRPr="00DD1715">
              <w:rPr>
                <w:rFonts w:eastAsia="Arial" w:cs="Arial"/>
                <w:szCs w:val="22"/>
              </w:rPr>
              <w:t>[V]</w:t>
            </w:r>
          </w:p>
        </w:tc>
      </w:tr>
      <w:tr w:rsidR="003E06AA" w:rsidRPr="00DD1715" w:rsidTr="00A236B8">
        <w:tc>
          <w:tcPr>
            <w:tcW w:w="4280" w:type="dxa"/>
          </w:tcPr>
          <w:p w:rsidR="003E06AA" w:rsidRPr="00DD1715" w:rsidRDefault="003E06AA" w:rsidP="00A66828">
            <w:pPr>
              <w:widowControl w:val="0"/>
              <w:spacing w:line="360" w:lineRule="auto"/>
              <w:jc w:val="both"/>
              <w:outlineLvl w:val="4"/>
              <w:rPr>
                <w:rFonts w:eastAsia="Arial" w:cs="Arial"/>
                <w:szCs w:val="22"/>
              </w:rPr>
            </w:pPr>
            <w:r w:rsidRPr="00DD1715">
              <w:rPr>
                <w:rFonts w:eastAsia="Arial" w:cs="Arial"/>
                <w:szCs w:val="22"/>
              </w:rPr>
              <w:t>Flujo de Rango de Tarifas</w:t>
            </w:r>
          </w:p>
        </w:tc>
        <w:tc>
          <w:tcPr>
            <w:tcW w:w="4206" w:type="dxa"/>
          </w:tcPr>
          <w:p w:rsidR="003E06AA" w:rsidRPr="00DD1715" w:rsidRDefault="003E06AA" w:rsidP="00A66828">
            <w:pPr>
              <w:widowControl w:val="0"/>
              <w:spacing w:line="360" w:lineRule="auto"/>
              <w:jc w:val="both"/>
              <w:outlineLvl w:val="4"/>
              <w:rPr>
                <w:rFonts w:eastAsia="Arial" w:cs="Arial"/>
                <w:szCs w:val="22"/>
              </w:rPr>
            </w:pPr>
            <w:r>
              <w:rPr>
                <w:rFonts w:eastAsia="Arial" w:cs="Arial"/>
                <w:szCs w:val="22"/>
              </w:rPr>
              <w:t>1 - 6</w:t>
            </w:r>
            <w:r w:rsidRPr="00DD1715">
              <w:rPr>
                <w:rFonts w:eastAsia="Arial" w:cs="Arial"/>
                <w:szCs w:val="22"/>
              </w:rPr>
              <w:t>0 litros/min</w:t>
            </w:r>
          </w:p>
        </w:tc>
      </w:tr>
      <w:tr w:rsidR="003E06AA" w:rsidRPr="00DD1715" w:rsidTr="00A236B8">
        <w:tc>
          <w:tcPr>
            <w:tcW w:w="4280" w:type="dxa"/>
          </w:tcPr>
          <w:p w:rsidR="003E06AA" w:rsidRPr="00DD1715" w:rsidRDefault="003E06AA" w:rsidP="00A66828">
            <w:pPr>
              <w:widowControl w:val="0"/>
              <w:spacing w:line="360" w:lineRule="auto"/>
              <w:jc w:val="both"/>
              <w:outlineLvl w:val="4"/>
              <w:rPr>
                <w:rFonts w:eastAsia="Arial" w:cs="Arial"/>
                <w:szCs w:val="22"/>
              </w:rPr>
            </w:pPr>
            <w:r w:rsidRPr="00DD1715">
              <w:rPr>
                <w:rFonts w:eastAsia="Arial" w:cs="Arial"/>
                <w:szCs w:val="22"/>
              </w:rPr>
              <w:t>Capacidad de carga</w:t>
            </w:r>
          </w:p>
        </w:tc>
        <w:tc>
          <w:tcPr>
            <w:tcW w:w="4206" w:type="dxa"/>
          </w:tcPr>
          <w:p w:rsidR="003E06AA" w:rsidRPr="00DD1715" w:rsidRDefault="003E06AA" w:rsidP="00A66828">
            <w:pPr>
              <w:widowControl w:val="0"/>
              <w:spacing w:line="360" w:lineRule="auto"/>
              <w:jc w:val="both"/>
              <w:outlineLvl w:val="4"/>
              <w:rPr>
                <w:rFonts w:eastAsia="Arial" w:cs="Arial"/>
                <w:szCs w:val="22"/>
              </w:rPr>
            </w:pPr>
            <w:r>
              <w:rPr>
                <w:rFonts w:eastAsia="Arial" w:cs="Arial"/>
                <w:szCs w:val="22"/>
              </w:rPr>
              <w:t>≤ 4</w:t>
            </w:r>
            <w:r w:rsidRPr="00DD1715">
              <w:rPr>
                <w:rFonts w:eastAsia="Arial" w:cs="Arial"/>
                <w:szCs w:val="22"/>
              </w:rPr>
              <w:t>mA (DC 5V)</w:t>
            </w:r>
          </w:p>
        </w:tc>
      </w:tr>
      <w:tr w:rsidR="003E06AA" w:rsidRPr="00DD1715" w:rsidTr="00A236B8">
        <w:tc>
          <w:tcPr>
            <w:tcW w:w="4280" w:type="dxa"/>
          </w:tcPr>
          <w:p w:rsidR="003E06AA" w:rsidRPr="00DD1715" w:rsidRDefault="003E06AA" w:rsidP="00A66828">
            <w:pPr>
              <w:widowControl w:val="0"/>
              <w:spacing w:line="360" w:lineRule="auto"/>
              <w:jc w:val="both"/>
              <w:outlineLvl w:val="4"/>
              <w:rPr>
                <w:rFonts w:eastAsia="Arial" w:cs="Arial"/>
                <w:szCs w:val="22"/>
              </w:rPr>
            </w:pPr>
            <w:r w:rsidRPr="00DD1715">
              <w:rPr>
                <w:rFonts w:eastAsia="Arial" w:cs="Arial"/>
                <w:szCs w:val="22"/>
              </w:rPr>
              <w:lastRenderedPageBreak/>
              <w:t>Temperatura de  funcionamiento</w:t>
            </w:r>
          </w:p>
        </w:tc>
        <w:tc>
          <w:tcPr>
            <w:tcW w:w="4206" w:type="dxa"/>
          </w:tcPr>
          <w:p w:rsidR="003E06AA" w:rsidRPr="00DD1715" w:rsidRDefault="003E06AA" w:rsidP="00A66828">
            <w:pPr>
              <w:widowControl w:val="0"/>
              <w:spacing w:line="360" w:lineRule="auto"/>
              <w:jc w:val="both"/>
              <w:outlineLvl w:val="4"/>
              <w:rPr>
                <w:rFonts w:eastAsia="Arial" w:cs="Arial"/>
                <w:szCs w:val="22"/>
              </w:rPr>
            </w:pPr>
            <w:r w:rsidRPr="00DD1715">
              <w:rPr>
                <w:rFonts w:eastAsia="Arial" w:cs="Arial"/>
                <w:szCs w:val="22"/>
              </w:rPr>
              <w:t xml:space="preserve">≤ 80 </w:t>
            </w:r>
            <w:r w:rsidRPr="00DD1715">
              <w:rPr>
                <w:rFonts w:ascii="Cambria Math" w:eastAsia="Arial" w:hAnsi="Cambria Math" w:cs="Cambria Math"/>
                <w:szCs w:val="22"/>
              </w:rPr>
              <w:t>℃</w:t>
            </w:r>
          </w:p>
        </w:tc>
      </w:tr>
      <w:tr w:rsidR="003E06AA" w:rsidRPr="00DD1715" w:rsidTr="00A236B8">
        <w:tc>
          <w:tcPr>
            <w:tcW w:w="4280" w:type="dxa"/>
          </w:tcPr>
          <w:p w:rsidR="003E06AA" w:rsidRPr="00DD1715" w:rsidRDefault="003E06AA" w:rsidP="00A66828">
            <w:pPr>
              <w:widowControl w:val="0"/>
              <w:spacing w:line="360" w:lineRule="auto"/>
              <w:jc w:val="both"/>
              <w:outlineLvl w:val="4"/>
              <w:rPr>
                <w:rFonts w:eastAsia="Arial" w:cs="Arial"/>
                <w:szCs w:val="22"/>
              </w:rPr>
            </w:pPr>
            <w:r w:rsidRPr="00DD1715">
              <w:rPr>
                <w:rFonts w:eastAsia="Arial" w:cs="Arial"/>
                <w:szCs w:val="22"/>
              </w:rPr>
              <w:t>Temperatura  del líquido</w:t>
            </w:r>
          </w:p>
        </w:tc>
        <w:tc>
          <w:tcPr>
            <w:tcW w:w="4206" w:type="dxa"/>
          </w:tcPr>
          <w:p w:rsidR="003E06AA" w:rsidRPr="00DD1715" w:rsidRDefault="003E06AA" w:rsidP="00A66828">
            <w:pPr>
              <w:widowControl w:val="0"/>
              <w:spacing w:line="360" w:lineRule="auto"/>
              <w:jc w:val="both"/>
              <w:outlineLvl w:val="4"/>
              <w:rPr>
                <w:rFonts w:eastAsia="Arial" w:cs="Arial"/>
                <w:szCs w:val="22"/>
              </w:rPr>
            </w:pPr>
            <w:r>
              <w:rPr>
                <w:rFonts w:eastAsia="Arial" w:cs="Arial"/>
                <w:szCs w:val="22"/>
              </w:rPr>
              <w:t>80</w:t>
            </w:r>
            <w:r w:rsidRPr="00DD1715">
              <w:rPr>
                <w:rFonts w:ascii="Cambria Math" w:eastAsia="Arial" w:hAnsi="Cambria Math" w:cs="Cambria Math"/>
                <w:szCs w:val="22"/>
              </w:rPr>
              <w:t>℃</w:t>
            </w:r>
            <w:r>
              <w:rPr>
                <w:rFonts w:ascii="Cambria Math" w:eastAsia="Arial" w:hAnsi="Cambria Math" w:cs="Cambria Math"/>
                <w:szCs w:val="22"/>
              </w:rPr>
              <w:t>max.</w:t>
            </w:r>
          </w:p>
        </w:tc>
      </w:tr>
      <w:tr w:rsidR="003E06AA" w:rsidRPr="00DD1715" w:rsidTr="00A236B8">
        <w:tc>
          <w:tcPr>
            <w:tcW w:w="4280" w:type="dxa"/>
          </w:tcPr>
          <w:p w:rsidR="003E06AA" w:rsidRPr="00DD1715" w:rsidRDefault="003E06AA" w:rsidP="00A66828">
            <w:pPr>
              <w:widowControl w:val="0"/>
              <w:spacing w:line="360" w:lineRule="auto"/>
              <w:jc w:val="both"/>
              <w:outlineLvl w:val="4"/>
              <w:rPr>
                <w:rFonts w:eastAsia="Arial" w:cs="Arial"/>
                <w:szCs w:val="22"/>
              </w:rPr>
            </w:pPr>
            <w:r w:rsidRPr="00DD1715">
              <w:rPr>
                <w:rFonts w:eastAsia="Arial" w:cs="Arial"/>
                <w:szCs w:val="22"/>
              </w:rPr>
              <w:t xml:space="preserve">Presión </w:t>
            </w:r>
          </w:p>
        </w:tc>
        <w:tc>
          <w:tcPr>
            <w:tcW w:w="4206" w:type="dxa"/>
          </w:tcPr>
          <w:p w:rsidR="003E06AA" w:rsidRPr="00DD1715" w:rsidRDefault="003E06AA" w:rsidP="00A66828">
            <w:pPr>
              <w:widowControl w:val="0"/>
              <w:spacing w:line="360" w:lineRule="auto"/>
              <w:jc w:val="both"/>
              <w:outlineLvl w:val="4"/>
              <w:rPr>
                <w:rFonts w:eastAsia="Arial" w:cs="Arial"/>
                <w:szCs w:val="22"/>
              </w:rPr>
            </w:pPr>
            <w:r>
              <w:rPr>
                <w:rFonts w:eastAsia="Arial" w:cs="Arial"/>
                <w:szCs w:val="22"/>
              </w:rPr>
              <w:t>1 - 1.5 %</w:t>
            </w:r>
          </w:p>
        </w:tc>
      </w:tr>
      <w:tr w:rsidR="003E06AA" w:rsidRPr="00DD1715" w:rsidTr="00A236B8">
        <w:tc>
          <w:tcPr>
            <w:tcW w:w="4280" w:type="dxa"/>
          </w:tcPr>
          <w:p w:rsidR="003E06AA" w:rsidRPr="00DD1715" w:rsidRDefault="003E06AA" w:rsidP="00A66828">
            <w:pPr>
              <w:widowControl w:val="0"/>
              <w:spacing w:line="360" w:lineRule="auto"/>
              <w:jc w:val="both"/>
              <w:outlineLvl w:val="4"/>
              <w:rPr>
                <w:rFonts w:eastAsia="Arial" w:cs="Arial"/>
                <w:szCs w:val="22"/>
              </w:rPr>
            </w:pPr>
            <w:r w:rsidRPr="00DD1715">
              <w:rPr>
                <w:rFonts w:eastAsia="Arial" w:cs="Arial"/>
                <w:szCs w:val="22"/>
              </w:rPr>
              <w:t>Temperatura de almacenamiento</w:t>
            </w:r>
          </w:p>
        </w:tc>
        <w:tc>
          <w:tcPr>
            <w:tcW w:w="4206" w:type="dxa"/>
          </w:tcPr>
          <w:p w:rsidR="003E06AA" w:rsidRPr="00DD1715" w:rsidRDefault="003E06AA" w:rsidP="00A66828">
            <w:pPr>
              <w:widowControl w:val="0"/>
              <w:spacing w:line="360" w:lineRule="auto"/>
              <w:jc w:val="both"/>
              <w:outlineLvl w:val="4"/>
              <w:rPr>
                <w:rFonts w:eastAsia="Arial" w:cs="Arial"/>
                <w:szCs w:val="22"/>
              </w:rPr>
            </w:pPr>
            <w:r w:rsidRPr="00DD1715">
              <w:rPr>
                <w:rFonts w:eastAsia="Arial" w:cs="Arial"/>
                <w:szCs w:val="22"/>
              </w:rPr>
              <w:t>25 ~ +80°C</w:t>
            </w:r>
          </w:p>
        </w:tc>
      </w:tr>
      <w:tr w:rsidR="003E06AA" w:rsidRPr="00DD1715" w:rsidTr="00A236B8">
        <w:tc>
          <w:tcPr>
            <w:tcW w:w="4280" w:type="dxa"/>
          </w:tcPr>
          <w:p w:rsidR="003E06AA" w:rsidRPr="00DD1715" w:rsidRDefault="003E06AA" w:rsidP="00A66828">
            <w:pPr>
              <w:widowControl w:val="0"/>
              <w:spacing w:line="360" w:lineRule="auto"/>
              <w:jc w:val="both"/>
              <w:outlineLvl w:val="4"/>
              <w:rPr>
                <w:rFonts w:eastAsia="Arial" w:cs="Arial"/>
                <w:szCs w:val="22"/>
              </w:rPr>
            </w:pPr>
            <w:r w:rsidRPr="00DD1715">
              <w:rPr>
                <w:rFonts w:eastAsia="Arial" w:cs="Arial"/>
                <w:szCs w:val="22"/>
              </w:rPr>
              <w:t>Humedad de almacenamiento</w:t>
            </w:r>
          </w:p>
        </w:tc>
        <w:tc>
          <w:tcPr>
            <w:tcW w:w="4206" w:type="dxa"/>
          </w:tcPr>
          <w:p w:rsidR="003E06AA" w:rsidRPr="00DD1715" w:rsidRDefault="003E06AA" w:rsidP="00A66828">
            <w:pPr>
              <w:widowControl w:val="0"/>
              <w:spacing w:line="360" w:lineRule="auto"/>
              <w:jc w:val="both"/>
              <w:outlineLvl w:val="4"/>
              <w:rPr>
                <w:rFonts w:eastAsia="Arial" w:cs="Arial"/>
                <w:szCs w:val="22"/>
              </w:rPr>
            </w:pPr>
            <w:r w:rsidRPr="00DD1715">
              <w:rPr>
                <w:rFonts w:eastAsia="Arial" w:cs="Arial"/>
                <w:szCs w:val="22"/>
              </w:rPr>
              <w:t>25% ~ 95% RH</w:t>
            </w:r>
          </w:p>
        </w:tc>
      </w:tr>
    </w:tbl>
    <w:p w:rsidR="003E06AA" w:rsidRPr="003E06AA" w:rsidRDefault="003E06AA" w:rsidP="00A66828">
      <w:pPr>
        <w:spacing w:line="360" w:lineRule="auto"/>
        <w:rPr>
          <w:lang w:val="en-US" w:eastAsia="es-EC"/>
        </w:rPr>
      </w:pPr>
    </w:p>
    <w:p w:rsidR="00F96471" w:rsidRPr="00D271B4" w:rsidRDefault="00FE3F24" w:rsidP="00A66828">
      <w:pPr>
        <w:spacing w:line="360" w:lineRule="auto"/>
        <w:rPr>
          <w:b/>
        </w:rPr>
      </w:pPr>
      <w:r>
        <w:rPr>
          <w:b/>
        </w:rPr>
        <w:t>ANEXO C</w:t>
      </w:r>
      <w:r w:rsidR="00D271B4">
        <w:rPr>
          <w:b/>
        </w:rPr>
        <w:t xml:space="preserve">: Características del sensor </w:t>
      </w:r>
      <w:r w:rsidR="00F96471" w:rsidRPr="00D271B4">
        <w:rPr>
          <w:b/>
        </w:rPr>
        <w:t>FS300A</w:t>
      </w:r>
    </w:p>
    <w:tbl>
      <w:tblPr>
        <w:tblStyle w:val="Tablaconcuadrcula"/>
        <w:tblW w:w="0" w:type="auto"/>
        <w:tblInd w:w="567" w:type="dxa"/>
        <w:tblLook w:val="04A0" w:firstRow="1" w:lastRow="0" w:firstColumn="1" w:lastColumn="0" w:noHBand="0" w:noVBand="1"/>
      </w:tblPr>
      <w:tblGrid>
        <w:gridCol w:w="4031"/>
        <w:gridCol w:w="3896"/>
      </w:tblGrid>
      <w:tr w:rsidR="00F96471" w:rsidRPr="00DD1715" w:rsidTr="00685681">
        <w:tc>
          <w:tcPr>
            <w:tcW w:w="4280" w:type="dxa"/>
          </w:tcPr>
          <w:p w:rsidR="00F96471" w:rsidRPr="00DD1715" w:rsidRDefault="00F96471" w:rsidP="00A66828">
            <w:pPr>
              <w:widowControl w:val="0"/>
              <w:spacing w:line="360" w:lineRule="auto"/>
              <w:jc w:val="both"/>
              <w:outlineLvl w:val="4"/>
              <w:rPr>
                <w:rFonts w:eastAsia="Arial" w:cs="Arial"/>
                <w:b/>
                <w:szCs w:val="22"/>
              </w:rPr>
            </w:pPr>
            <w:r w:rsidRPr="00DD1715">
              <w:rPr>
                <w:rFonts w:eastAsia="Arial" w:cs="Arial"/>
                <w:b/>
                <w:szCs w:val="22"/>
              </w:rPr>
              <w:t>Especificaciones</w:t>
            </w:r>
          </w:p>
        </w:tc>
        <w:tc>
          <w:tcPr>
            <w:tcW w:w="4206" w:type="dxa"/>
          </w:tcPr>
          <w:p w:rsidR="00F96471" w:rsidRPr="00DD1715" w:rsidRDefault="00F96471" w:rsidP="00A66828">
            <w:pPr>
              <w:widowControl w:val="0"/>
              <w:spacing w:line="360" w:lineRule="auto"/>
              <w:jc w:val="both"/>
              <w:outlineLvl w:val="4"/>
              <w:rPr>
                <w:rFonts w:eastAsia="Arial" w:cs="Arial"/>
                <w:b/>
                <w:szCs w:val="22"/>
              </w:rPr>
            </w:pPr>
            <w:r w:rsidRPr="00DD1715">
              <w:rPr>
                <w:rFonts w:eastAsia="Arial" w:cs="Arial"/>
                <w:b/>
                <w:szCs w:val="22"/>
              </w:rPr>
              <w:t>Valor</w:t>
            </w:r>
          </w:p>
        </w:tc>
      </w:tr>
      <w:tr w:rsidR="00F96471" w:rsidRPr="00DD1715" w:rsidTr="00685681">
        <w:tc>
          <w:tcPr>
            <w:tcW w:w="4280" w:type="dxa"/>
          </w:tcPr>
          <w:p w:rsidR="00F96471" w:rsidRPr="00DD1715" w:rsidRDefault="00F96471" w:rsidP="00A66828">
            <w:pPr>
              <w:widowControl w:val="0"/>
              <w:spacing w:line="360" w:lineRule="auto"/>
              <w:jc w:val="both"/>
              <w:outlineLvl w:val="4"/>
              <w:rPr>
                <w:rFonts w:eastAsia="Arial" w:cs="Arial"/>
                <w:szCs w:val="22"/>
              </w:rPr>
            </w:pPr>
            <w:r w:rsidRPr="00DD1715">
              <w:rPr>
                <w:rFonts w:eastAsia="Arial" w:cs="Arial"/>
                <w:szCs w:val="22"/>
              </w:rPr>
              <w:t>Voltaje de trabajo</w:t>
            </w:r>
          </w:p>
        </w:tc>
        <w:tc>
          <w:tcPr>
            <w:tcW w:w="4206" w:type="dxa"/>
          </w:tcPr>
          <w:p w:rsidR="00F96471" w:rsidRPr="00DD1715" w:rsidRDefault="00F96471" w:rsidP="00A66828">
            <w:pPr>
              <w:widowControl w:val="0"/>
              <w:spacing w:line="360" w:lineRule="auto"/>
              <w:jc w:val="both"/>
              <w:outlineLvl w:val="4"/>
              <w:rPr>
                <w:rFonts w:eastAsia="Arial" w:cs="Arial"/>
                <w:szCs w:val="22"/>
              </w:rPr>
            </w:pPr>
            <w:r w:rsidRPr="00DD1715">
              <w:rPr>
                <w:rFonts w:eastAsia="Arial" w:cs="Arial"/>
                <w:szCs w:val="22"/>
              </w:rPr>
              <w:t>DC   4.5 [V]</w:t>
            </w:r>
          </w:p>
        </w:tc>
      </w:tr>
      <w:tr w:rsidR="00F96471" w:rsidRPr="00DD1715" w:rsidTr="00685681">
        <w:tc>
          <w:tcPr>
            <w:tcW w:w="4280" w:type="dxa"/>
          </w:tcPr>
          <w:p w:rsidR="00F96471" w:rsidRPr="00DD1715" w:rsidRDefault="00F96471" w:rsidP="00A66828">
            <w:pPr>
              <w:widowControl w:val="0"/>
              <w:spacing w:line="360" w:lineRule="auto"/>
              <w:jc w:val="both"/>
              <w:outlineLvl w:val="4"/>
              <w:rPr>
                <w:rFonts w:eastAsia="Arial" w:cs="Arial"/>
                <w:szCs w:val="22"/>
              </w:rPr>
            </w:pPr>
            <w:r w:rsidRPr="00DD1715">
              <w:rPr>
                <w:rFonts w:eastAsia="Arial" w:cs="Arial"/>
                <w:szCs w:val="22"/>
              </w:rPr>
              <w:t>Trabajo actual (Max.)</w:t>
            </w:r>
          </w:p>
        </w:tc>
        <w:tc>
          <w:tcPr>
            <w:tcW w:w="4206" w:type="dxa"/>
          </w:tcPr>
          <w:p w:rsidR="00F96471" w:rsidRPr="00DD1715" w:rsidRDefault="00F96471" w:rsidP="00A66828">
            <w:pPr>
              <w:widowControl w:val="0"/>
              <w:spacing w:line="360" w:lineRule="auto"/>
              <w:jc w:val="both"/>
              <w:outlineLvl w:val="4"/>
              <w:rPr>
                <w:rFonts w:eastAsia="Arial" w:cs="Arial"/>
                <w:szCs w:val="22"/>
              </w:rPr>
            </w:pPr>
            <w:r w:rsidRPr="00DD1715">
              <w:rPr>
                <w:rFonts w:eastAsia="Arial" w:cs="Arial"/>
                <w:szCs w:val="22"/>
              </w:rPr>
              <w:t>15mA (DC 5V)</w:t>
            </w:r>
          </w:p>
        </w:tc>
      </w:tr>
      <w:tr w:rsidR="00F96471" w:rsidRPr="00DD1715" w:rsidTr="00685681">
        <w:tc>
          <w:tcPr>
            <w:tcW w:w="4280" w:type="dxa"/>
          </w:tcPr>
          <w:p w:rsidR="00F96471" w:rsidRPr="00DD1715" w:rsidRDefault="00F96471" w:rsidP="00A66828">
            <w:pPr>
              <w:widowControl w:val="0"/>
              <w:spacing w:line="360" w:lineRule="auto"/>
              <w:jc w:val="both"/>
              <w:outlineLvl w:val="4"/>
              <w:rPr>
                <w:rFonts w:eastAsia="Arial" w:cs="Arial"/>
                <w:szCs w:val="22"/>
              </w:rPr>
            </w:pPr>
            <w:r w:rsidRPr="00DD1715">
              <w:rPr>
                <w:rFonts w:eastAsia="Arial" w:cs="Arial"/>
                <w:szCs w:val="22"/>
              </w:rPr>
              <w:t>Voltaje de funcionamiento</w:t>
            </w:r>
          </w:p>
        </w:tc>
        <w:tc>
          <w:tcPr>
            <w:tcW w:w="4206" w:type="dxa"/>
          </w:tcPr>
          <w:p w:rsidR="00F96471" w:rsidRPr="00DD1715" w:rsidRDefault="00F96471" w:rsidP="00A66828">
            <w:pPr>
              <w:widowControl w:val="0"/>
              <w:spacing w:line="360" w:lineRule="auto"/>
              <w:jc w:val="both"/>
              <w:outlineLvl w:val="4"/>
              <w:rPr>
                <w:rFonts w:eastAsia="Arial" w:cs="Arial"/>
                <w:szCs w:val="22"/>
              </w:rPr>
            </w:pPr>
            <w:r w:rsidRPr="00DD1715">
              <w:rPr>
                <w:rFonts w:eastAsia="Arial" w:cs="Arial"/>
                <w:szCs w:val="22"/>
              </w:rPr>
              <w:t>DC 5V ~ 24V</w:t>
            </w:r>
          </w:p>
        </w:tc>
      </w:tr>
      <w:tr w:rsidR="00F96471" w:rsidRPr="00DD1715" w:rsidTr="00685681">
        <w:tc>
          <w:tcPr>
            <w:tcW w:w="4280" w:type="dxa"/>
          </w:tcPr>
          <w:p w:rsidR="00F96471" w:rsidRPr="00DD1715" w:rsidRDefault="00F96471" w:rsidP="00A66828">
            <w:pPr>
              <w:widowControl w:val="0"/>
              <w:spacing w:line="360" w:lineRule="auto"/>
              <w:jc w:val="both"/>
              <w:outlineLvl w:val="4"/>
              <w:rPr>
                <w:rFonts w:eastAsia="Arial" w:cs="Arial"/>
                <w:szCs w:val="22"/>
              </w:rPr>
            </w:pPr>
            <w:r w:rsidRPr="00DD1715">
              <w:rPr>
                <w:rFonts w:eastAsia="Arial" w:cs="Arial"/>
                <w:szCs w:val="22"/>
              </w:rPr>
              <w:t>Flujo de Rango de Tarifas</w:t>
            </w:r>
          </w:p>
        </w:tc>
        <w:tc>
          <w:tcPr>
            <w:tcW w:w="4206" w:type="dxa"/>
          </w:tcPr>
          <w:p w:rsidR="00F96471" w:rsidRPr="00DD1715" w:rsidRDefault="00F96471" w:rsidP="00A66828">
            <w:pPr>
              <w:widowControl w:val="0"/>
              <w:spacing w:line="360" w:lineRule="auto"/>
              <w:jc w:val="both"/>
              <w:outlineLvl w:val="4"/>
              <w:rPr>
                <w:rFonts w:eastAsia="Arial" w:cs="Arial"/>
                <w:szCs w:val="22"/>
              </w:rPr>
            </w:pPr>
            <w:r w:rsidRPr="00DD1715">
              <w:rPr>
                <w:rFonts w:eastAsia="Arial" w:cs="Arial"/>
                <w:szCs w:val="22"/>
              </w:rPr>
              <w:t>1 ~ 30 litros/min</w:t>
            </w:r>
          </w:p>
        </w:tc>
      </w:tr>
      <w:tr w:rsidR="00F96471" w:rsidRPr="00DD1715" w:rsidTr="00685681">
        <w:tc>
          <w:tcPr>
            <w:tcW w:w="4280" w:type="dxa"/>
          </w:tcPr>
          <w:p w:rsidR="00F96471" w:rsidRPr="00DD1715" w:rsidRDefault="00F96471" w:rsidP="00A66828">
            <w:pPr>
              <w:widowControl w:val="0"/>
              <w:spacing w:line="360" w:lineRule="auto"/>
              <w:jc w:val="both"/>
              <w:outlineLvl w:val="4"/>
              <w:rPr>
                <w:rFonts w:eastAsia="Arial" w:cs="Arial"/>
                <w:szCs w:val="22"/>
              </w:rPr>
            </w:pPr>
            <w:r w:rsidRPr="00DD1715">
              <w:rPr>
                <w:rFonts w:eastAsia="Arial" w:cs="Arial"/>
                <w:szCs w:val="22"/>
              </w:rPr>
              <w:t>Capacidad de carga</w:t>
            </w:r>
          </w:p>
        </w:tc>
        <w:tc>
          <w:tcPr>
            <w:tcW w:w="4206" w:type="dxa"/>
          </w:tcPr>
          <w:p w:rsidR="00F96471" w:rsidRPr="00DD1715" w:rsidRDefault="00F96471" w:rsidP="00A66828">
            <w:pPr>
              <w:widowControl w:val="0"/>
              <w:spacing w:line="360" w:lineRule="auto"/>
              <w:jc w:val="both"/>
              <w:outlineLvl w:val="4"/>
              <w:rPr>
                <w:rFonts w:eastAsia="Arial" w:cs="Arial"/>
                <w:szCs w:val="22"/>
              </w:rPr>
            </w:pPr>
            <w:r w:rsidRPr="00DD1715">
              <w:rPr>
                <w:rFonts w:eastAsia="Arial" w:cs="Arial"/>
                <w:szCs w:val="22"/>
              </w:rPr>
              <w:t xml:space="preserve">≤ 10 </w:t>
            </w:r>
            <w:proofErr w:type="spellStart"/>
            <w:r w:rsidRPr="00DD1715">
              <w:rPr>
                <w:rFonts w:eastAsia="Arial" w:cs="Arial"/>
                <w:szCs w:val="22"/>
              </w:rPr>
              <w:t>mA</w:t>
            </w:r>
            <w:proofErr w:type="spellEnd"/>
            <w:r w:rsidRPr="00DD1715">
              <w:rPr>
                <w:rFonts w:eastAsia="Arial" w:cs="Arial"/>
                <w:szCs w:val="22"/>
              </w:rPr>
              <w:t xml:space="preserve"> (DC 5V)</w:t>
            </w:r>
          </w:p>
        </w:tc>
      </w:tr>
      <w:tr w:rsidR="00F96471" w:rsidRPr="00DD1715" w:rsidTr="00685681">
        <w:tc>
          <w:tcPr>
            <w:tcW w:w="4280" w:type="dxa"/>
          </w:tcPr>
          <w:p w:rsidR="00F96471" w:rsidRPr="00DD1715" w:rsidRDefault="00F96471" w:rsidP="00A66828">
            <w:pPr>
              <w:widowControl w:val="0"/>
              <w:spacing w:line="360" w:lineRule="auto"/>
              <w:jc w:val="both"/>
              <w:outlineLvl w:val="4"/>
              <w:rPr>
                <w:rFonts w:eastAsia="Arial" w:cs="Arial"/>
                <w:szCs w:val="22"/>
              </w:rPr>
            </w:pPr>
            <w:r w:rsidRPr="00DD1715">
              <w:rPr>
                <w:rFonts w:eastAsia="Arial" w:cs="Arial"/>
                <w:szCs w:val="22"/>
              </w:rPr>
              <w:t>Temperatura de  funcionamiento</w:t>
            </w:r>
          </w:p>
        </w:tc>
        <w:tc>
          <w:tcPr>
            <w:tcW w:w="4206" w:type="dxa"/>
          </w:tcPr>
          <w:p w:rsidR="00F96471" w:rsidRPr="00DD1715" w:rsidRDefault="00F96471" w:rsidP="00A66828">
            <w:pPr>
              <w:widowControl w:val="0"/>
              <w:spacing w:line="360" w:lineRule="auto"/>
              <w:jc w:val="both"/>
              <w:outlineLvl w:val="4"/>
              <w:rPr>
                <w:rFonts w:eastAsia="Arial" w:cs="Arial"/>
                <w:szCs w:val="22"/>
              </w:rPr>
            </w:pPr>
            <w:r w:rsidRPr="00DD1715">
              <w:rPr>
                <w:rFonts w:eastAsia="Arial" w:cs="Arial"/>
                <w:szCs w:val="22"/>
              </w:rPr>
              <w:t xml:space="preserve">≤ 80 </w:t>
            </w:r>
            <w:r w:rsidRPr="00DD1715">
              <w:rPr>
                <w:rFonts w:ascii="Cambria Math" w:eastAsia="Arial" w:hAnsi="Cambria Math" w:cs="Cambria Math"/>
                <w:szCs w:val="22"/>
              </w:rPr>
              <w:t>℃</w:t>
            </w:r>
          </w:p>
        </w:tc>
      </w:tr>
      <w:tr w:rsidR="00F96471" w:rsidRPr="00DD1715" w:rsidTr="00685681">
        <w:tc>
          <w:tcPr>
            <w:tcW w:w="4280" w:type="dxa"/>
          </w:tcPr>
          <w:p w:rsidR="00F96471" w:rsidRPr="00DD1715" w:rsidRDefault="00F96471" w:rsidP="00A66828">
            <w:pPr>
              <w:widowControl w:val="0"/>
              <w:spacing w:line="360" w:lineRule="auto"/>
              <w:jc w:val="both"/>
              <w:outlineLvl w:val="4"/>
              <w:rPr>
                <w:rFonts w:eastAsia="Arial" w:cs="Arial"/>
                <w:szCs w:val="22"/>
              </w:rPr>
            </w:pPr>
            <w:r w:rsidRPr="00DD1715">
              <w:rPr>
                <w:rFonts w:eastAsia="Arial" w:cs="Arial"/>
                <w:szCs w:val="22"/>
              </w:rPr>
              <w:t>Temperatura  del líquido</w:t>
            </w:r>
          </w:p>
        </w:tc>
        <w:tc>
          <w:tcPr>
            <w:tcW w:w="4206" w:type="dxa"/>
          </w:tcPr>
          <w:p w:rsidR="00F96471" w:rsidRPr="00DD1715" w:rsidRDefault="00F96471" w:rsidP="00A66828">
            <w:pPr>
              <w:widowControl w:val="0"/>
              <w:spacing w:line="360" w:lineRule="auto"/>
              <w:jc w:val="both"/>
              <w:outlineLvl w:val="4"/>
              <w:rPr>
                <w:rFonts w:eastAsia="Arial" w:cs="Arial"/>
                <w:szCs w:val="22"/>
              </w:rPr>
            </w:pPr>
            <w:r w:rsidRPr="00DD1715">
              <w:rPr>
                <w:rFonts w:eastAsia="Arial" w:cs="Arial"/>
                <w:szCs w:val="22"/>
              </w:rPr>
              <w:t xml:space="preserve">≤ 120 </w:t>
            </w:r>
            <w:r w:rsidRPr="00DD1715">
              <w:rPr>
                <w:rFonts w:ascii="Cambria Math" w:eastAsia="Arial" w:hAnsi="Cambria Math" w:cs="Cambria Math"/>
                <w:szCs w:val="22"/>
              </w:rPr>
              <w:t>℃</w:t>
            </w:r>
          </w:p>
        </w:tc>
      </w:tr>
      <w:tr w:rsidR="00F96471" w:rsidRPr="00DD1715" w:rsidTr="00685681">
        <w:tc>
          <w:tcPr>
            <w:tcW w:w="4280" w:type="dxa"/>
          </w:tcPr>
          <w:p w:rsidR="00F96471" w:rsidRPr="00DD1715" w:rsidRDefault="00F96471" w:rsidP="00A66828">
            <w:pPr>
              <w:widowControl w:val="0"/>
              <w:spacing w:line="360" w:lineRule="auto"/>
              <w:jc w:val="both"/>
              <w:outlineLvl w:val="4"/>
              <w:rPr>
                <w:rFonts w:eastAsia="Arial" w:cs="Arial"/>
                <w:szCs w:val="22"/>
              </w:rPr>
            </w:pPr>
            <w:r w:rsidRPr="00DD1715">
              <w:rPr>
                <w:rFonts w:eastAsia="Arial" w:cs="Arial"/>
                <w:szCs w:val="22"/>
              </w:rPr>
              <w:t>Humedad de funcionamiento</w:t>
            </w:r>
          </w:p>
        </w:tc>
        <w:tc>
          <w:tcPr>
            <w:tcW w:w="4206" w:type="dxa"/>
          </w:tcPr>
          <w:p w:rsidR="00F96471" w:rsidRPr="00DD1715" w:rsidRDefault="00F96471" w:rsidP="00A66828">
            <w:pPr>
              <w:widowControl w:val="0"/>
              <w:spacing w:line="360" w:lineRule="auto"/>
              <w:jc w:val="both"/>
              <w:outlineLvl w:val="4"/>
              <w:rPr>
                <w:rFonts w:eastAsia="Arial" w:cs="Arial"/>
                <w:szCs w:val="22"/>
              </w:rPr>
            </w:pPr>
            <w:r w:rsidRPr="00DD1715">
              <w:rPr>
                <w:rFonts w:eastAsia="Arial" w:cs="Arial"/>
                <w:szCs w:val="22"/>
              </w:rPr>
              <w:t>35% ~ 90% RH</w:t>
            </w:r>
          </w:p>
        </w:tc>
      </w:tr>
      <w:tr w:rsidR="00F96471" w:rsidRPr="00DD1715" w:rsidTr="00685681">
        <w:tc>
          <w:tcPr>
            <w:tcW w:w="4280" w:type="dxa"/>
          </w:tcPr>
          <w:p w:rsidR="00F96471" w:rsidRPr="00DD1715" w:rsidRDefault="00F96471" w:rsidP="00A66828">
            <w:pPr>
              <w:widowControl w:val="0"/>
              <w:spacing w:line="360" w:lineRule="auto"/>
              <w:jc w:val="both"/>
              <w:outlineLvl w:val="4"/>
              <w:rPr>
                <w:rFonts w:eastAsia="Arial" w:cs="Arial"/>
                <w:szCs w:val="22"/>
              </w:rPr>
            </w:pPr>
            <w:r w:rsidRPr="00DD1715">
              <w:rPr>
                <w:rFonts w:eastAsia="Arial" w:cs="Arial"/>
                <w:szCs w:val="22"/>
              </w:rPr>
              <w:t>Presión del agua</w:t>
            </w:r>
          </w:p>
        </w:tc>
        <w:tc>
          <w:tcPr>
            <w:tcW w:w="4206" w:type="dxa"/>
          </w:tcPr>
          <w:p w:rsidR="00F96471" w:rsidRPr="00DD1715" w:rsidRDefault="00F96471" w:rsidP="00A66828">
            <w:pPr>
              <w:widowControl w:val="0"/>
              <w:spacing w:line="360" w:lineRule="auto"/>
              <w:jc w:val="both"/>
              <w:outlineLvl w:val="4"/>
              <w:rPr>
                <w:rFonts w:eastAsia="Arial" w:cs="Arial"/>
                <w:szCs w:val="22"/>
              </w:rPr>
            </w:pPr>
            <w:r w:rsidRPr="00DD1715">
              <w:rPr>
                <w:rFonts w:eastAsia="Arial" w:cs="Arial"/>
                <w:szCs w:val="22"/>
              </w:rPr>
              <w:t>≤ 1.75MPa</w:t>
            </w:r>
          </w:p>
        </w:tc>
      </w:tr>
      <w:tr w:rsidR="00F96471" w:rsidRPr="00DD1715" w:rsidTr="00685681">
        <w:tc>
          <w:tcPr>
            <w:tcW w:w="4280" w:type="dxa"/>
          </w:tcPr>
          <w:p w:rsidR="00F96471" w:rsidRPr="00DD1715" w:rsidRDefault="00F96471" w:rsidP="00A66828">
            <w:pPr>
              <w:widowControl w:val="0"/>
              <w:spacing w:line="360" w:lineRule="auto"/>
              <w:jc w:val="both"/>
              <w:outlineLvl w:val="4"/>
              <w:rPr>
                <w:rFonts w:eastAsia="Arial" w:cs="Arial"/>
                <w:szCs w:val="22"/>
              </w:rPr>
            </w:pPr>
            <w:r w:rsidRPr="00DD1715">
              <w:rPr>
                <w:rFonts w:eastAsia="Arial" w:cs="Arial"/>
                <w:szCs w:val="22"/>
              </w:rPr>
              <w:t>Temperatura de almacenamiento</w:t>
            </w:r>
          </w:p>
        </w:tc>
        <w:tc>
          <w:tcPr>
            <w:tcW w:w="4206" w:type="dxa"/>
          </w:tcPr>
          <w:p w:rsidR="00F96471" w:rsidRPr="00DD1715" w:rsidRDefault="00F96471" w:rsidP="00A66828">
            <w:pPr>
              <w:widowControl w:val="0"/>
              <w:spacing w:line="360" w:lineRule="auto"/>
              <w:jc w:val="both"/>
              <w:outlineLvl w:val="4"/>
              <w:rPr>
                <w:rFonts w:eastAsia="Arial" w:cs="Arial"/>
                <w:szCs w:val="22"/>
              </w:rPr>
            </w:pPr>
            <w:r w:rsidRPr="00DD1715">
              <w:rPr>
                <w:rFonts w:eastAsia="Arial" w:cs="Arial"/>
                <w:szCs w:val="22"/>
              </w:rPr>
              <w:t>25 ~ +80°C</w:t>
            </w:r>
          </w:p>
        </w:tc>
      </w:tr>
      <w:tr w:rsidR="00F96471" w:rsidRPr="00DD1715" w:rsidTr="00685681">
        <w:tc>
          <w:tcPr>
            <w:tcW w:w="4280" w:type="dxa"/>
          </w:tcPr>
          <w:p w:rsidR="00F96471" w:rsidRPr="00DD1715" w:rsidRDefault="00F96471" w:rsidP="00A66828">
            <w:pPr>
              <w:widowControl w:val="0"/>
              <w:spacing w:line="360" w:lineRule="auto"/>
              <w:jc w:val="both"/>
              <w:outlineLvl w:val="4"/>
              <w:rPr>
                <w:rFonts w:eastAsia="Arial" w:cs="Arial"/>
                <w:szCs w:val="22"/>
              </w:rPr>
            </w:pPr>
            <w:r w:rsidRPr="00DD1715">
              <w:rPr>
                <w:rFonts w:eastAsia="Arial" w:cs="Arial"/>
                <w:szCs w:val="22"/>
              </w:rPr>
              <w:t>Humedad de almacenamiento</w:t>
            </w:r>
          </w:p>
        </w:tc>
        <w:tc>
          <w:tcPr>
            <w:tcW w:w="4206" w:type="dxa"/>
          </w:tcPr>
          <w:p w:rsidR="00F96471" w:rsidRPr="00D271B4" w:rsidRDefault="00F96471" w:rsidP="00882EBC">
            <w:pPr>
              <w:pStyle w:val="Prrafodelista"/>
              <w:widowControl w:val="0"/>
              <w:numPr>
                <w:ilvl w:val="0"/>
                <w:numId w:val="30"/>
              </w:numPr>
              <w:spacing w:line="360" w:lineRule="auto"/>
              <w:jc w:val="both"/>
              <w:outlineLvl w:val="4"/>
              <w:rPr>
                <w:rFonts w:eastAsia="Arial" w:cs="Arial"/>
              </w:rPr>
            </w:pPr>
            <w:r w:rsidRPr="00D271B4">
              <w:rPr>
                <w:rFonts w:eastAsia="Arial" w:cs="Arial"/>
              </w:rPr>
              <w:t>5% ~ 95% RH</w:t>
            </w:r>
          </w:p>
        </w:tc>
      </w:tr>
    </w:tbl>
    <w:p w:rsidR="00F96471" w:rsidRDefault="00F96471" w:rsidP="00A66828">
      <w:pPr>
        <w:pStyle w:val="Textonotapie"/>
        <w:spacing w:line="360" w:lineRule="auto"/>
        <w:ind w:left="720"/>
        <w:jc w:val="both"/>
        <w:rPr>
          <w:rFonts w:cs="Arial"/>
        </w:rPr>
      </w:pPr>
    </w:p>
    <w:p w:rsidR="008F15C3" w:rsidRDefault="00FE3F24" w:rsidP="00A66828">
      <w:pPr>
        <w:spacing w:line="360" w:lineRule="auto"/>
        <w:rPr>
          <w:b/>
        </w:rPr>
      </w:pPr>
      <w:r>
        <w:rPr>
          <w:b/>
        </w:rPr>
        <w:t>ANEXO D</w:t>
      </w:r>
      <w:r w:rsidR="00D271B4" w:rsidRPr="00D271B4">
        <w:rPr>
          <w:b/>
        </w:rPr>
        <w:t>:</w:t>
      </w:r>
      <w:r w:rsidR="00A944FC">
        <w:rPr>
          <w:b/>
        </w:rPr>
        <w:t xml:space="preserve"> BOMBA</w:t>
      </w:r>
    </w:p>
    <w:p w:rsidR="00CD5672" w:rsidRDefault="00850856" w:rsidP="00A66828">
      <w:pPr>
        <w:pStyle w:val="Textonotapie"/>
        <w:spacing w:line="360" w:lineRule="auto"/>
        <w:jc w:val="both"/>
        <w:rPr>
          <w:b/>
        </w:rPr>
      </w:pPr>
      <w:r>
        <w:rPr>
          <w:b/>
          <w:noProof/>
          <w:lang w:val="es-ES" w:eastAsia="es-ES"/>
        </w:rPr>
        <w:lastRenderedPageBreak/>
        <w:drawing>
          <wp:anchor distT="0" distB="0" distL="114300" distR="114300" simplePos="0" relativeHeight="251668480" behindDoc="1" locked="0" layoutInCell="1" allowOverlap="1">
            <wp:simplePos x="0" y="0"/>
            <wp:positionH relativeFrom="column">
              <wp:posOffset>3175</wp:posOffset>
            </wp:positionH>
            <wp:positionV relativeFrom="paragraph">
              <wp:posOffset>215900</wp:posOffset>
            </wp:positionV>
            <wp:extent cx="5432425" cy="2312670"/>
            <wp:effectExtent l="0" t="0" r="0" b="0"/>
            <wp:wrapThrough wrapText="bothSides">
              <wp:wrapPolygon edited="0">
                <wp:start x="0" y="0"/>
                <wp:lineTo x="0" y="21351"/>
                <wp:lineTo x="21512" y="21351"/>
                <wp:lineTo x="21512" y="0"/>
                <wp:lineTo x="0" y="0"/>
              </wp:wrapPolygon>
            </wp:wrapThrough>
            <wp:docPr id="115" name="Imagen 115" descr="C:\Users\Usuario\Pictures\2015\brother\1\editado\Tesis\1-11871871_873367609378632_69267392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Pictures\2015\brother\1\editado\Tesis\1-11871871_873367609378632_692673928_o.jpg"/>
                    <pic:cNvPicPr>
                      <a:picLocks noChangeAspect="1" noChangeArrowheads="1"/>
                    </pic:cNvPicPr>
                  </pic:nvPicPr>
                  <pic:blipFill rotWithShape="1">
                    <a:blip r:embed="rId158">
                      <a:extLst>
                        <a:ext uri="{28A0092B-C50C-407E-A947-70E740481C1C}">
                          <a14:useLocalDpi xmlns:a14="http://schemas.microsoft.com/office/drawing/2010/main" val="0"/>
                        </a:ext>
                      </a:extLst>
                    </a:blip>
                    <a:srcRect t="6276" b="17213"/>
                    <a:stretch/>
                  </pic:blipFill>
                  <pic:spPr bwMode="auto">
                    <a:xfrm>
                      <a:off x="0" y="0"/>
                      <a:ext cx="5432425" cy="2312670"/>
                    </a:xfrm>
                    <a:prstGeom prst="rect">
                      <a:avLst/>
                    </a:prstGeom>
                    <a:noFill/>
                    <a:ln>
                      <a:noFill/>
                    </a:ln>
                    <a:extLst>
                      <a:ext uri="{53640926-AAD7-44D8-BBD7-CCE9431645EC}">
                        <a14:shadowObscured xmlns:a14="http://schemas.microsoft.com/office/drawing/2010/main"/>
                      </a:ext>
                    </a:extLst>
                  </pic:spPr>
                </pic:pic>
              </a:graphicData>
            </a:graphic>
          </wp:anchor>
        </w:drawing>
      </w:r>
    </w:p>
    <w:p w:rsidR="00A944FC" w:rsidRPr="006A61C6" w:rsidRDefault="00FE3F24" w:rsidP="00A66828">
      <w:pPr>
        <w:pStyle w:val="Textonotapie"/>
        <w:spacing w:line="360" w:lineRule="auto"/>
        <w:jc w:val="both"/>
        <w:rPr>
          <w:rFonts w:cs="Arial"/>
          <w:b/>
        </w:rPr>
      </w:pPr>
      <w:r>
        <w:rPr>
          <w:b/>
        </w:rPr>
        <w:t xml:space="preserve">ANEXO </w:t>
      </w:r>
      <w:proofErr w:type="gramStart"/>
      <w:r>
        <w:rPr>
          <w:b/>
        </w:rPr>
        <w:t xml:space="preserve">E </w:t>
      </w:r>
      <w:r w:rsidR="00501B82" w:rsidRPr="00A944FC">
        <w:rPr>
          <w:b/>
        </w:rPr>
        <w:t>:</w:t>
      </w:r>
      <w:r w:rsidR="00A944FC" w:rsidRPr="006A61C6">
        <w:rPr>
          <w:rFonts w:cs="Arial"/>
          <w:b/>
        </w:rPr>
        <w:t>CODIGO</w:t>
      </w:r>
      <w:proofErr w:type="gramEnd"/>
      <w:r w:rsidR="00A944FC" w:rsidRPr="006A61C6">
        <w:rPr>
          <w:rFonts w:cs="Arial"/>
          <w:b/>
        </w:rPr>
        <w:t xml:space="preserve"> SENSOR DE FLUJO DE AGUA Y SERVO MOTOR</w:t>
      </w:r>
    </w:p>
    <w:p w:rsidR="00A944FC" w:rsidRDefault="00A944FC" w:rsidP="00A66828">
      <w:pPr>
        <w:spacing w:line="360" w:lineRule="auto"/>
      </w:pPr>
      <w:r>
        <w:rPr>
          <w:noProof/>
          <w:lang w:val="es-ES" w:eastAsia="es-ES"/>
        </w:rPr>
        <w:drawing>
          <wp:inline distT="0" distB="0" distL="0" distR="0">
            <wp:extent cx="5002306" cy="2700169"/>
            <wp:effectExtent l="0" t="0" r="8255" b="508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pic:cNvPicPr>
                      <a:picLocks noChangeAspect="1" noChangeArrowheads="1"/>
                    </pic:cNvPicPr>
                  </pic:nvPicPr>
                  <pic:blipFill>
                    <a:blip r:embed="rId159">
                      <a:extLst>
                        <a:ext uri="{28A0092B-C50C-407E-A947-70E740481C1C}">
                          <a14:useLocalDpi xmlns:a14="http://schemas.microsoft.com/office/drawing/2010/main" val="0"/>
                        </a:ext>
                      </a:extLst>
                    </a:blip>
                    <a:srcRect b="17297"/>
                    <a:stretch>
                      <a:fillRect/>
                    </a:stretch>
                  </pic:blipFill>
                  <pic:spPr bwMode="auto">
                    <a:xfrm>
                      <a:off x="0" y="0"/>
                      <a:ext cx="5011420" cy="2705089"/>
                    </a:xfrm>
                    <a:prstGeom prst="rect">
                      <a:avLst/>
                    </a:prstGeom>
                    <a:noFill/>
                    <a:ln>
                      <a:noFill/>
                    </a:ln>
                  </pic:spPr>
                </pic:pic>
              </a:graphicData>
            </a:graphic>
          </wp:inline>
        </w:drawing>
      </w:r>
    </w:p>
    <w:p w:rsidR="00A944FC" w:rsidRDefault="00A944FC" w:rsidP="00A66828">
      <w:pPr>
        <w:spacing w:line="360" w:lineRule="auto"/>
      </w:pPr>
      <w:r>
        <w:rPr>
          <w:noProof/>
          <w:lang w:val="es-ES" w:eastAsia="es-ES"/>
        </w:rPr>
        <w:lastRenderedPageBreak/>
        <w:drawing>
          <wp:inline distT="0" distB="0" distL="0" distR="0">
            <wp:extent cx="5508446" cy="3711388"/>
            <wp:effectExtent l="0" t="0" r="0" b="381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521325" cy="3720066"/>
                    </a:xfrm>
                    <a:prstGeom prst="rect">
                      <a:avLst/>
                    </a:prstGeom>
                    <a:noFill/>
                    <a:ln>
                      <a:noFill/>
                    </a:ln>
                  </pic:spPr>
                </pic:pic>
              </a:graphicData>
            </a:graphic>
          </wp:inline>
        </w:drawing>
      </w:r>
    </w:p>
    <w:p w:rsidR="00A944FC" w:rsidRDefault="00A944FC" w:rsidP="00A66828">
      <w:pPr>
        <w:spacing w:line="360" w:lineRule="auto"/>
        <w:rPr>
          <w:b/>
          <w:lang w:val="en-US"/>
        </w:rPr>
      </w:pPr>
    </w:p>
    <w:p w:rsidR="00624711" w:rsidRDefault="00624711" w:rsidP="00A66828">
      <w:pPr>
        <w:spacing w:line="360" w:lineRule="auto"/>
        <w:rPr>
          <w:b/>
          <w:lang w:val="en-US"/>
        </w:rPr>
      </w:pPr>
    </w:p>
    <w:p w:rsidR="003F5F13" w:rsidRPr="00501B82" w:rsidRDefault="00FE3F24" w:rsidP="00A66828">
      <w:pPr>
        <w:spacing w:line="360" w:lineRule="auto"/>
        <w:rPr>
          <w:b/>
          <w:lang w:val="en-US"/>
        </w:rPr>
      </w:pPr>
      <w:r>
        <w:rPr>
          <w:b/>
          <w:lang w:val="en-US"/>
        </w:rPr>
        <w:t>ANEXO F</w:t>
      </w:r>
      <w:r w:rsidR="00A944FC">
        <w:rPr>
          <w:b/>
          <w:lang w:val="en-US"/>
        </w:rPr>
        <w:t xml:space="preserve">: </w:t>
      </w:r>
      <w:r w:rsidR="003F5F13" w:rsidRPr="00501B82">
        <w:rPr>
          <w:b/>
          <w:lang w:val="en-US"/>
        </w:rPr>
        <w:t>PROGRAMCION SHIELD-VENTILADOR-CALEFACTOR</w:t>
      </w:r>
      <w:r w:rsidR="00501B82" w:rsidRPr="00501B82">
        <w:rPr>
          <w:b/>
          <w:lang w:val="en-US"/>
        </w:rPr>
        <w:t>-DS18b20</w:t>
      </w:r>
    </w:p>
    <w:p w:rsidR="009E61FA" w:rsidRDefault="009E61FA" w:rsidP="00A66828">
      <w:pPr>
        <w:pStyle w:val="Textonotapie"/>
        <w:spacing w:line="360" w:lineRule="auto"/>
        <w:ind w:left="720"/>
        <w:jc w:val="both"/>
        <w:rPr>
          <w:rFonts w:cs="Arial"/>
        </w:rPr>
      </w:pPr>
      <w:r>
        <w:rPr>
          <w:rFonts w:cs="Arial"/>
          <w:noProof/>
          <w:lang w:val="es-ES" w:eastAsia="es-ES"/>
        </w:rPr>
        <w:drawing>
          <wp:inline distT="0" distB="0" distL="0" distR="0">
            <wp:extent cx="2841532" cy="2151530"/>
            <wp:effectExtent l="0" t="0" r="0" b="127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847975" cy="2156408"/>
                    </a:xfrm>
                    <a:prstGeom prst="rect">
                      <a:avLst/>
                    </a:prstGeom>
                    <a:noFill/>
                    <a:ln>
                      <a:noFill/>
                    </a:ln>
                  </pic:spPr>
                </pic:pic>
              </a:graphicData>
            </a:graphic>
          </wp:inline>
        </w:drawing>
      </w:r>
    </w:p>
    <w:p w:rsidR="009E61FA" w:rsidRDefault="009E61FA" w:rsidP="00A66828">
      <w:pPr>
        <w:pStyle w:val="Textonotapie"/>
        <w:spacing w:line="360" w:lineRule="auto"/>
        <w:ind w:left="720"/>
        <w:jc w:val="both"/>
        <w:rPr>
          <w:rFonts w:cs="Arial"/>
        </w:rPr>
      </w:pPr>
    </w:p>
    <w:p w:rsidR="009E61FA" w:rsidRDefault="009E61FA" w:rsidP="00A66828">
      <w:pPr>
        <w:pStyle w:val="Textonotapie"/>
        <w:spacing w:line="360" w:lineRule="auto"/>
        <w:ind w:left="720"/>
        <w:jc w:val="both"/>
        <w:rPr>
          <w:rFonts w:cs="Arial"/>
        </w:rPr>
      </w:pPr>
      <w:r>
        <w:rPr>
          <w:rFonts w:cs="Arial"/>
          <w:noProof/>
          <w:lang w:val="es-ES" w:eastAsia="es-ES"/>
        </w:rPr>
        <w:lastRenderedPageBreak/>
        <w:drawing>
          <wp:inline distT="0" distB="0" distL="0" distR="0">
            <wp:extent cx="5607423" cy="3563471"/>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610225" cy="3565252"/>
                    </a:xfrm>
                    <a:prstGeom prst="rect">
                      <a:avLst/>
                    </a:prstGeom>
                    <a:noFill/>
                    <a:ln>
                      <a:noFill/>
                    </a:ln>
                  </pic:spPr>
                </pic:pic>
              </a:graphicData>
            </a:graphic>
          </wp:inline>
        </w:drawing>
      </w:r>
    </w:p>
    <w:p w:rsidR="00D271B4" w:rsidRDefault="00D271B4" w:rsidP="00A66828">
      <w:pPr>
        <w:spacing w:line="360" w:lineRule="auto"/>
      </w:pPr>
    </w:p>
    <w:p w:rsidR="002E53CE" w:rsidRPr="00D271B4" w:rsidRDefault="00D271B4" w:rsidP="00A66828">
      <w:pPr>
        <w:spacing w:line="360" w:lineRule="auto"/>
        <w:rPr>
          <w:b/>
        </w:rPr>
      </w:pPr>
      <w:r>
        <w:rPr>
          <w:b/>
        </w:rPr>
        <w:t xml:space="preserve">ANEXO </w:t>
      </w:r>
      <w:r w:rsidR="00FE3F24">
        <w:rPr>
          <w:b/>
        </w:rPr>
        <w:t>G</w:t>
      </w:r>
      <w:proofErr w:type="gramStart"/>
      <w:r w:rsidRPr="00D271B4">
        <w:rPr>
          <w:b/>
        </w:rPr>
        <w:t>:</w:t>
      </w:r>
      <w:r w:rsidR="002E53CE" w:rsidRPr="00D271B4">
        <w:rPr>
          <w:b/>
        </w:rPr>
        <w:t>Programación</w:t>
      </w:r>
      <w:proofErr w:type="gramEnd"/>
      <w:r w:rsidR="002E53CE" w:rsidRPr="00D271B4">
        <w:rPr>
          <w:b/>
        </w:rPr>
        <w:t xml:space="preserve"> shield con sensor de nivel</w:t>
      </w:r>
    </w:p>
    <w:p w:rsidR="002E53CE" w:rsidRDefault="002E53CE" w:rsidP="00A66828">
      <w:pPr>
        <w:tabs>
          <w:tab w:val="left" w:pos="7020"/>
        </w:tabs>
        <w:spacing w:line="360" w:lineRule="auto"/>
        <w:rPr>
          <w:lang w:eastAsia="es-EC"/>
        </w:rPr>
      </w:pPr>
      <w:r>
        <w:rPr>
          <w:noProof/>
          <w:lang w:val="es-ES" w:eastAsia="es-ES"/>
        </w:rPr>
        <w:lastRenderedPageBreak/>
        <w:drawing>
          <wp:inline distT="0" distB="0" distL="0" distR="0">
            <wp:extent cx="5607423" cy="3455894"/>
            <wp:effectExtent l="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609590" cy="3457230"/>
                    </a:xfrm>
                    <a:prstGeom prst="rect">
                      <a:avLst/>
                    </a:prstGeom>
                    <a:noFill/>
                    <a:ln>
                      <a:noFill/>
                    </a:ln>
                  </pic:spPr>
                </pic:pic>
              </a:graphicData>
            </a:graphic>
          </wp:inline>
        </w:drawing>
      </w:r>
    </w:p>
    <w:p w:rsidR="00D271B4" w:rsidRDefault="00D271B4" w:rsidP="00A66828">
      <w:pPr>
        <w:spacing w:line="360" w:lineRule="auto"/>
      </w:pPr>
    </w:p>
    <w:p w:rsidR="002E53CE" w:rsidRPr="006A61C6" w:rsidRDefault="00D271B4" w:rsidP="00A66828">
      <w:pPr>
        <w:spacing w:line="360" w:lineRule="auto"/>
        <w:rPr>
          <w:b/>
        </w:rPr>
      </w:pPr>
      <w:r w:rsidRPr="006A61C6">
        <w:rPr>
          <w:b/>
        </w:rPr>
        <w:t xml:space="preserve">ANEXO </w:t>
      </w:r>
      <w:r w:rsidR="00FE3F24">
        <w:rPr>
          <w:b/>
        </w:rPr>
        <w:t>H</w:t>
      </w:r>
      <w:r w:rsidRPr="006A61C6">
        <w:rPr>
          <w:b/>
        </w:rPr>
        <w:t xml:space="preserve">: </w:t>
      </w:r>
      <w:r w:rsidR="002E53CE" w:rsidRPr="006A61C6">
        <w:rPr>
          <w:b/>
        </w:rPr>
        <w:t xml:space="preserve">CONFIGURACIÓN DE PH Y EC EN ARDUINO  </w:t>
      </w:r>
    </w:p>
    <w:p w:rsidR="002E53CE" w:rsidRDefault="002E53CE" w:rsidP="00A66828">
      <w:pPr>
        <w:tabs>
          <w:tab w:val="left" w:pos="6960"/>
        </w:tabs>
        <w:spacing w:line="360" w:lineRule="auto"/>
      </w:pPr>
      <w:r>
        <w:rPr>
          <w:noProof/>
          <w:lang w:val="es-ES" w:eastAsia="es-ES"/>
        </w:rPr>
        <w:drawing>
          <wp:inline distT="0" distB="0" distL="0" distR="0">
            <wp:extent cx="4087905" cy="2460812"/>
            <wp:effectExtent l="0" t="0" r="8255"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5"/>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088130" cy="2460947"/>
                    </a:xfrm>
                    <a:prstGeom prst="rect">
                      <a:avLst/>
                    </a:prstGeom>
                    <a:noFill/>
                    <a:ln>
                      <a:noFill/>
                    </a:ln>
                  </pic:spPr>
                </pic:pic>
              </a:graphicData>
            </a:graphic>
          </wp:inline>
        </w:drawing>
      </w:r>
    </w:p>
    <w:p w:rsidR="002E53CE" w:rsidRDefault="002E53CE" w:rsidP="00A66828">
      <w:pPr>
        <w:tabs>
          <w:tab w:val="left" w:pos="6960"/>
        </w:tabs>
        <w:spacing w:line="360" w:lineRule="auto"/>
      </w:pPr>
    </w:p>
    <w:p w:rsidR="002E53CE" w:rsidRDefault="002E53CE" w:rsidP="00A66828">
      <w:pPr>
        <w:tabs>
          <w:tab w:val="left" w:pos="6960"/>
        </w:tabs>
        <w:spacing w:line="360" w:lineRule="auto"/>
      </w:pPr>
    </w:p>
    <w:p w:rsidR="002E53CE" w:rsidRDefault="002E53CE" w:rsidP="00A66828">
      <w:pPr>
        <w:tabs>
          <w:tab w:val="left" w:pos="6960"/>
        </w:tabs>
        <w:spacing w:line="360" w:lineRule="auto"/>
      </w:pPr>
      <w:r>
        <w:rPr>
          <w:noProof/>
          <w:lang w:val="es-ES" w:eastAsia="es-ES"/>
        </w:rPr>
        <w:lastRenderedPageBreak/>
        <w:drawing>
          <wp:inline distT="0" distB="0" distL="0" distR="0">
            <wp:extent cx="5607423" cy="3012141"/>
            <wp:effectExtent l="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6"/>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609590" cy="3013305"/>
                    </a:xfrm>
                    <a:prstGeom prst="rect">
                      <a:avLst/>
                    </a:prstGeom>
                    <a:noFill/>
                    <a:ln>
                      <a:noFill/>
                    </a:ln>
                  </pic:spPr>
                </pic:pic>
              </a:graphicData>
            </a:graphic>
          </wp:inline>
        </w:drawing>
      </w:r>
    </w:p>
    <w:p w:rsidR="002E53CE" w:rsidRDefault="002E53CE" w:rsidP="00A66828">
      <w:pPr>
        <w:tabs>
          <w:tab w:val="left" w:pos="6960"/>
        </w:tabs>
        <w:spacing w:line="360" w:lineRule="auto"/>
      </w:pPr>
    </w:p>
    <w:p w:rsidR="006D1349" w:rsidRPr="00FE3F24" w:rsidRDefault="006A61C6" w:rsidP="00A66828">
      <w:pPr>
        <w:spacing w:line="360" w:lineRule="auto"/>
        <w:rPr>
          <w:b/>
          <w:lang w:val="en-US"/>
        </w:rPr>
      </w:pPr>
      <w:r w:rsidRPr="00FE3F24">
        <w:rPr>
          <w:b/>
          <w:lang w:val="en-US" w:eastAsia="es-EC"/>
        </w:rPr>
        <w:t xml:space="preserve">ANEXO </w:t>
      </w:r>
      <w:r w:rsidR="00FE3F24" w:rsidRPr="00FE3F24">
        <w:rPr>
          <w:b/>
          <w:lang w:val="en-US" w:eastAsia="es-EC"/>
        </w:rPr>
        <w:t>I</w:t>
      </w:r>
      <w:r w:rsidRPr="00FE3F24">
        <w:rPr>
          <w:b/>
          <w:lang w:val="en-US" w:eastAsia="es-EC"/>
        </w:rPr>
        <w:t xml:space="preserve">: </w:t>
      </w:r>
      <w:r w:rsidR="006D1349" w:rsidRPr="00FE3F24">
        <w:rPr>
          <w:b/>
          <w:lang w:val="en-US"/>
        </w:rPr>
        <w:t>SHIELD-RELOJ-BOMBA</w:t>
      </w:r>
    </w:p>
    <w:p w:rsidR="006D1349" w:rsidRDefault="006D1349" w:rsidP="00A66828">
      <w:pPr>
        <w:tabs>
          <w:tab w:val="left" w:pos="7020"/>
        </w:tabs>
        <w:spacing w:line="360" w:lineRule="auto"/>
        <w:rPr>
          <w:lang w:eastAsia="es-EC"/>
        </w:rPr>
      </w:pPr>
      <w:r>
        <w:rPr>
          <w:noProof/>
          <w:lang w:val="es-ES" w:eastAsia="es-ES"/>
        </w:rPr>
        <w:drawing>
          <wp:inline distT="0" distB="0" distL="0" distR="0">
            <wp:extent cx="5607419" cy="2460812"/>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609590" cy="2461765"/>
                    </a:xfrm>
                    <a:prstGeom prst="rect">
                      <a:avLst/>
                    </a:prstGeom>
                    <a:noFill/>
                    <a:ln>
                      <a:noFill/>
                    </a:ln>
                  </pic:spPr>
                </pic:pic>
              </a:graphicData>
            </a:graphic>
          </wp:inline>
        </w:drawing>
      </w:r>
    </w:p>
    <w:p w:rsidR="006D1349" w:rsidRDefault="006D1349" w:rsidP="00A66828">
      <w:pPr>
        <w:tabs>
          <w:tab w:val="left" w:pos="7020"/>
        </w:tabs>
        <w:spacing w:line="360" w:lineRule="auto"/>
        <w:rPr>
          <w:lang w:eastAsia="es-EC"/>
        </w:rPr>
      </w:pPr>
      <w:r>
        <w:rPr>
          <w:noProof/>
          <w:lang w:val="es-ES" w:eastAsia="es-ES"/>
        </w:rPr>
        <w:lastRenderedPageBreak/>
        <w:drawing>
          <wp:inline distT="0" distB="0" distL="0" distR="0">
            <wp:extent cx="5607423" cy="3859305"/>
            <wp:effectExtent l="0" t="0" r="0" b="8255"/>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609590" cy="3860796"/>
                    </a:xfrm>
                    <a:prstGeom prst="rect">
                      <a:avLst/>
                    </a:prstGeom>
                    <a:noFill/>
                    <a:ln>
                      <a:noFill/>
                    </a:ln>
                  </pic:spPr>
                </pic:pic>
              </a:graphicData>
            </a:graphic>
          </wp:inline>
        </w:drawing>
      </w:r>
    </w:p>
    <w:p w:rsidR="00A944FC" w:rsidRDefault="00FE3F24" w:rsidP="00A66828">
      <w:pPr>
        <w:pStyle w:val="Textonotapie"/>
        <w:spacing w:line="360" w:lineRule="auto"/>
        <w:jc w:val="both"/>
        <w:rPr>
          <w:rFonts w:cs="Arial"/>
          <w:b/>
        </w:rPr>
      </w:pPr>
      <w:r>
        <w:rPr>
          <w:rFonts w:cs="Arial"/>
          <w:b/>
        </w:rPr>
        <w:t>ANEXO J</w:t>
      </w:r>
      <w:r w:rsidR="00A944FC" w:rsidRPr="00A944FC">
        <w:rPr>
          <w:rFonts w:cs="Arial"/>
          <w:b/>
        </w:rPr>
        <w:t>: Etapas de desarrollo de la lechuga con  el sistema de comunicación</w:t>
      </w:r>
    </w:p>
    <w:p w:rsidR="00205519" w:rsidRPr="00A944FC" w:rsidRDefault="00205519" w:rsidP="00A66828">
      <w:pPr>
        <w:pStyle w:val="Textonotapie"/>
        <w:spacing w:line="360" w:lineRule="auto"/>
        <w:jc w:val="both"/>
        <w:rPr>
          <w:rFonts w:cs="Arial"/>
          <w:b/>
        </w:rPr>
      </w:pPr>
    </w:p>
    <w:p w:rsidR="0050157C" w:rsidRDefault="001F14B0" w:rsidP="00A66828">
      <w:pPr>
        <w:pStyle w:val="Textonotapie"/>
        <w:spacing w:line="360" w:lineRule="auto"/>
        <w:jc w:val="both"/>
        <w:rPr>
          <w:rFonts w:cs="Arial"/>
        </w:rPr>
      </w:pPr>
      <w:r>
        <w:rPr>
          <w:rFonts w:cs="Arial"/>
          <w:noProof/>
          <w:lang w:val="es-ES" w:eastAsia="es-ES"/>
        </w:rPr>
        <w:drawing>
          <wp:inline distT="0" distB="0" distL="0" distR="0">
            <wp:extent cx="2583712" cy="2231343"/>
            <wp:effectExtent l="0" t="0" r="7620" b="0"/>
            <wp:docPr id="63" name="Imagen 63" descr="C:\Users\Usuario\Pictures\2015\brother\1\editado\Tesis\1-20150616_191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Pictures\2015\brother\1\editado\Tesis\1-20150616_191434.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590286" cy="2237020"/>
                    </a:xfrm>
                    <a:prstGeom prst="rect">
                      <a:avLst/>
                    </a:prstGeom>
                    <a:noFill/>
                    <a:ln>
                      <a:noFill/>
                    </a:ln>
                  </pic:spPr>
                </pic:pic>
              </a:graphicData>
            </a:graphic>
          </wp:inline>
        </w:drawing>
      </w:r>
      <w:r w:rsidR="0050157C">
        <w:rPr>
          <w:noProof/>
          <w:lang w:val="es-ES" w:eastAsia="es-ES"/>
        </w:rPr>
        <w:drawing>
          <wp:inline distT="0" distB="0" distL="0" distR="0">
            <wp:extent cx="2315217" cy="2232837"/>
            <wp:effectExtent l="0" t="0" r="889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cstate="print"/>
                    <a:stretch>
                      <a:fillRect/>
                    </a:stretch>
                  </pic:blipFill>
                  <pic:spPr>
                    <a:xfrm>
                      <a:off x="0" y="0"/>
                      <a:ext cx="2316445" cy="2234022"/>
                    </a:xfrm>
                    <a:prstGeom prst="rect">
                      <a:avLst/>
                    </a:prstGeom>
                  </pic:spPr>
                </pic:pic>
              </a:graphicData>
            </a:graphic>
          </wp:inline>
        </w:drawing>
      </w:r>
    </w:p>
    <w:p w:rsidR="0050157C" w:rsidRPr="00447C03" w:rsidRDefault="00447C03" w:rsidP="00A66828">
      <w:pPr>
        <w:pStyle w:val="Textonotapie"/>
        <w:spacing w:line="360" w:lineRule="auto"/>
        <w:rPr>
          <w:rFonts w:cs="Arial"/>
          <w:b/>
        </w:rPr>
      </w:pPr>
      <w:r w:rsidRPr="00447C03">
        <w:rPr>
          <w:rFonts w:cs="Arial"/>
          <w:b/>
        </w:rPr>
        <w:t>Fase de Plántula                                              Fase de Roseta</w:t>
      </w:r>
    </w:p>
    <w:p w:rsidR="00220C06" w:rsidRDefault="009019C7" w:rsidP="00A66828">
      <w:pPr>
        <w:pStyle w:val="Textonotapie"/>
        <w:spacing w:line="360" w:lineRule="auto"/>
        <w:jc w:val="both"/>
        <w:rPr>
          <w:rFonts w:cs="Arial"/>
        </w:rPr>
      </w:pPr>
      <w:r>
        <w:rPr>
          <w:noProof/>
          <w:lang w:val="es-ES" w:eastAsia="es-ES"/>
        </w:rPr>
        <w:lastRenderedPageBreak/>
        <w:drawing>
          <wp:anchor distT="0" distB="0" distL="114300" distR="114300" simplePos="0" relativeHeight="251669504" behindDoc="1" locked="0" layoutInCell="1" allowOverlap="1">
            <wp:simplePos x="0" y="0"/>
            <wp:positionH relativeFrom="column">
              <wp:posOffset>3055620</wp:posOffset>
            </wp:positionH>
            <wp:positionV relativeFrom="paragraph">
              <wp:posOffset>7620</wp:posOffset>
            </wp:positionV>
            <wp:extent cx="2312670" cy="2286000"/>
            <wp:effectExtent l="0" t="0" r="0" b="0"/>
            <wp:wrapThrough wrapText="bothSides">
              <wp:wrapPolygon edited="0">
                <wp:start x="0" y="0"/>
                <wp:lineTo x="0" y="21420"/>
                <wp:lineTo x="21351" y="21420"/>
                <wp:lineTo x="21351" y="0"/>
                <wp:lineTo x="0" y="0"/>
              </wp:wrapPolygon>
            </wp:wrapThrough>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extLst>
                        <a:ext uri="{28A0092B-C50C-407E-A947-70E740481C1C}">
                          <a14:useLocalDpi xmlns:a14="http://schemas.microsoft.com/office/drawing/2010/main" val="0"/>
                        </a:ext>
                      </a:extLst>
                    </a:blip>
                    <a:stretch>
                      <a:fillRect/>
                    </a:stretch>
                  </pic:blipFill>
                  <pic:spPr>
                    <a:xfrm>
                      <a:off x="0" y="0"/>
                      <a:ext cx="2312670" cy="2286000"/>
                    </a:xfrm>
                    <a:prstGeom prst="rect">
                      <a:avLst/>
                    </a:prstGeom>
                  </pic:spPr>
                </pic:pic>
              </a:graphicData>
            </a:graphic>
          </wp:anchor>
        </w:drawing>
      </w:r>
      <w:r w:rsidR="004E5CA9">
        <w:rPr>
          <w:rFonts w:cs="Arial"/>
          <w:noProof/>
          <w:lang w:val="es-ES" w:eastAsia="es-ES"/>
        </w:rPr>
        <w:drawing>
          <wp:inline distT="0" distB="0" distL="0" distR="0">
            <wp:extent cx="2407023" cy="2299447"/>
            <wp:effectExtent l="0" t="0" r="0" b="5715"/>
            <wp:docPr id="57" name="Imagen 57" descr="C:\Users\Usuario\Pictures\2015\brother\1\editado\FOTOS\1-IMG_20150818_154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Pictures\2015\brother\1\editado\FOTOS\1-IMG_20150818_154240.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414456" cy="2306548"/>
                    </a:xfrm>
                    <a:prstGeom prst="rect">
                      <a:avLst/>
                    </a:prstGeom>
                    <a:noFill/>
                    <a:ln>
                      <a:noFill/>
                    </a:ln>
                  </pic:spPr>
                </pic:pic>
              </a:graphicData>
            </a:graphic>
          </wp:inline>
        </w:drawing>
      </w:r>
    </w:p>
    <w:p w:rsidR="00F11F65" w:rsidRPr="009019C7" w:rsidRDefault="00220C06" w:rsidP="00A66828">
      <w:pPr>
        <w:pStyle w:val="Textonotapie"/>
        <w:spacing w:line="360" w:lineRule="auto"/>
        <w:jc w:val="right"/>
        <w:rPr>
          <w:rFonts w:cs="Arial"/>
          <w:b/>
        </w:rPr>
      </w:pPr>
      <w:r w:rsidRPr="009019C7">
        <w:rPr>
          <w:rFonts w:cs="Arial"/>
          <w:b/>
        </w:rPr>
        <w:t>Fase de Formación de Cabeza                                             Fase de Formación de la                 cabeza Tamaño 50%</w:t>
      </w:r>
    </w:p>
    <w:p w:rsidR="00220C06" w:rsidRDefault="00220C06" w:rsidP="00A66828">
      <w:pPr>
        <w:pStyle w:val="Textonotapie"/>
        <w:spacing w:line="360" w:lineRule="auto"/>
        <w:jc w:val="right"/>
        <w:rPr>
          <w:rFonts w:cs="Arial"/>
        </w:rPr>
      </w:pPr>
    </w:p>
    <w:p w:rsidR="006A61C6" w:rsidRDefault="008C7058" w:rsidP="00A66828">
      <w:pPr>
        <w:pStyle w:val="Textonotapie"/>
        <w:spacing w:line="360" w:lineRule="auto"/>
        <w:jc w:val="both"/>
        <w:rPr>
          <w:rFonts w:cs="Arial"/>
        </w:rPr>
      </w:pPr>
      <w:r>
        <w:rPr>
          <w:rFonts w:cs="Arial"/>
          <w:noProof/>
          <w:lang w:val="es-ES" w:eastAsia="es-ES"/>
        </w:rPr>
        <w:drawing>
          <wp:inline distT="0" distB="0" distL="0" distR="0">
            <wp:extent cx="2052084" cy="2222204"/>
            <wp:effectExtent l="0" t="0" r="5715" b="6985"/>
            <wp:docPr id="120" name="Imagen 120" descr="C:\Users\Usuario\Pictures\2015\brother\1\editado\Tesis\1-20150717_085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Pictures\2015\brother\1\editado\Tesis\1-20150717_085640.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052069" cy="2222188"/>
                    </a:xfrm>
                    <a:prstGeom prst="rect">
                      <a:avLst/>
                    </a:prstGeom>
                    <a:noFill/>
                    <a:ln>
                      <a:noFill/>
                    </a:ln>
                  </pic:spPr>
                </pic:pic>
              </a:graphicData>
            </a:graphic>
          </wp:inline>
        </w:drawing>
      </w:r>
      <w:r w:rsidR="00220C06">
        <w:rPr>
          <w:rFonts w:cs="Arial"/>
          <w:noProof/>
          <w:lang w:val="es-ES" w:eastAsia="es-ES"/>
        </w:rPr>
        <w:drawing>
          <wp:inline distT="0" distB="0" distL="0" distR="0">
            <wp:extent cx="2445489" cy="2232837"/>
            <wp:effectExtent l="0" t="0" r="0" b="0"/>
            <wp:docPr id="97" name="Imagen 97" descr="C:\Users\Usuario\Pictures\2015\brother\1\editado\Tesis\1-20150717_085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Pictures\2015\brother\1\editado\Tesis\1-20150717_085623.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451549" cy="2238370"/>
                    </a:xfrm>
                    <a:prstGeom prst="rect">
                      <a:avLst/>
                    </a:prstGeom>
                    <a:noFill/>
                    <a:ln>
                      <a:noFill/>
                    </a:ln>
                  </pic:spPr>
                </pic:pic>
              </a:graphicData>
            </a:graphic>
          </wp:inline>
        </w:drawing>
      </w:r>
    </w:p>
    <w:p w:rsidR="00321C5E" w:rsidRPr="00321C5E" w:rsidRDefault="00F11F65" w:rsidP="00A66828">
      <w:pPr>
        <w:pStyle w:val="Textonotapie"/>
        <w:spacing w:line="360" w:lineRule="auto"/>
        <w:jc w:val="both"/>
        <w:rPr>
          <w:rFonts w:cs="Arial"/>
          <w:b/>
        </w:rPr>
      </w:pPr>
      <w:r w:rsidRPr="00F11F65">
        <w:rPr>
          <w:rFonts w:cs="Arial"/>
          <w:b/>
        </w:rPr>
        <w:t xml:space="preserve">Fase de </w:t>
      </w:r>
      <w:r w:rsidR="00220C06" w:rsidRPr="00220C06">
        <w:rPr>
          <w:rFonts w:cs="Arial"/>
          <w:b/>
        </w:rPr>
        <w:t xml:space="preserve">Fase de Formación </w:t>
      </w:r>
      <w:r w:rsidR="00220C06" w:rsidRPr="00321C5E">
        <w:rPr>
          <w:rFonts w:cs="Arial"/>
          <w:b/>
        </w:rPr>
        <w:t>Fase de Cosecha</w:t>
      </w:r>
      <w:r w:rsidR="00607FC3">
        <w:rPr>
          <w:rFonts w:cs="Arial"/>
          <w:b/>
        </w:rPr>
        <w:t xml:space="preserve"> </w:t>
      </w:r>
      <w:r w:rsidR="00220C06" w:rsidRPr="00220C06">
        <w:rPr>
          <w:rFonts w:cs="Arial"/>
          <w:b/>
        </w:rPr>
        <w:t xml:space="preserve">de la cabeza Tamaño 75% </w:t>
      </w:r>
    </w:p>
    <w:p w:rsidR="006A61C6" w:rsidRDefault="006A61C6" w:rsidP="00A66828">
      <w:pPr>
        <w:pStyle w:val="Textonotapie"/>
        <w:spacing w:line="360" w:lineRule="auto"/>
        <w:jc w:val="both"/>
        <w:rPr>
          <w:rFonts w:cs="Arial"/>
        </w:rPr>
      </w:pPr>
    </w:p>
    <w:p w:rsidR="006A61C6" w:rsidRDefault="006A61C6" w:rsidP="00A66828">
      <w:pPr>
        <w:pStyle w:val="Textonotapie"/>
        <w:spacing w:line="360" w:lineRule="auto"/>
        <w:jc w:val="both"/>
        <w:rPr>
          <w:rFonts w:cs="Arial"/>
        </w:rPr>
      </w:pPr>
    </w:p>
    <w:sectPr w:rsidR="006A61C6" w:rsidSect="004C1DE9">
      <w:pgSz w:w="11907" w:h="16839" w:code="9"/>
      <w:pgMar w:top="1985" w:right="1418" w:bottom="1418" w:left="1985" w:header="1247" w:footer="1985"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03BBE" w:rsidRDefault="00B03BBE" w:rsidP="00BA6A99">
      <w:pPr>
        <w:spacing w:after="0" w:line="240" w:lineRule="auto"/>
      </w:pPr>
      <w:r>
        <w:separator/>
      </w:r>
    </w:p>
  </w:endnote>
  <w:endnote w:type="continuationSeparator" w:id="0">
    <w:p w:rsidR="00B03BBE" w:rsidRDefault="00B03BBE" w:rsidP="00BA6A9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Bodoni">
    <w:altName w:val="Times New Roman"/>
    <w:charset w:val="00"/>
    <w:family w:val="auto"/>
    <w:pitch w:val="default"/>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5520" w:rsidRDefault="00115520">
    <w:pPr>
      <w:pStyle w:val="Piedepgina"/>
      <w:jc w:val="center"/>
    </w:pPr>
  </w:p>
  <w:p w:rsidR="00115520" w:rsidRDefault="00115520">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0538297"/>
      <w:docPartObj>
        <w:docPartGallery w:val="Page Numbers (Bottom of Page)"/>
        <w:docPartUnique/>
      </w:docPartObj>
    </w:sdtPr>
    <w:sdtEndPr/>
    <w:sdtContent>
      <w:p w:rsidR="00115520" w:rsidRDefault="00115520">
        <w:pPr>
          <w:pStyle w:val="Piedepgina"/>
          <w:jc w:val="center"/>
        </w:pPr>
        <w:r>
          <w:fldChar w:fldCharType="begin"/>
        </w:r>
        <w:r>
          <w:instrText>PAGE   \* MERGEFORMAT</w:instrText>
        </w:r>
        <w:r>
          <w:fldChar w:fldCharType="separate"/>
        </w:r>
        <w:r w:rsidR="00133E2F" w:rsidRPr="00133E2F">
          <w:rPr>
            <w:noProof/>
            <w:lang w:val="es-ES"/>
          </w:rPr>
          <w:t>xiii</w:t>
        </w:r>
        <w:r>
          <w:fldChar w:fldCharType="end"/>
        </w:r>
      </w:p>
    </w:sdtContent>
  </w:sdt>
  <w:p w:rsidR="00115520" w:rsidRDefault="00115520">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90234116"/>
      <w:docPartObj>
        <w:docPartGallery w:val="Page Numbers (Bottom of Page)"/>
        <w:docPartUnique/>
      </w:docPartObj>
    </w:sdtPr>
    <w:sdtEndPr/>
    <w:sdtContent>
      <w:p w:rsidR="00115520" w:rsidRDefault="00115520">
        <w:pPr>
          <w:pStyle w:val="Piedepgina"/>
          <w:jc w:val="center"/>
        </w:pPr>
        <w:r>
          <w:fldChar w:fldCharType="begin"/>
        </w:r>
        <w:r>
          <w:instrText>PAGE   \* MERGEFORMAT</w:instrText>
        </w:r>
        <w:r>
          <w:fldChar w:fldCharType="separate"/>
        </w:r>
        <w:r w:rsidR="00133E2F" w:rsidRPr="00133E2F">
          <w:rPr>
            <w:noProof/>
            <w:lang w:val="es-ES"/>
          </w:rPr>
          <w:t>xvii</w:t>
        </w:r>
        <w:r>
          <w:fldChar w:fldCharType="end"/>
        </w:r>
      </w:p>
    </w:sdtContent>
  </w:sdt>
  <w:p w:rsidR="00115520" w:rsidRDefault="00115520">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7591543"/>
      <w:docPartObj>
        <w:docPartGallery w:val="Page Numbers (Bottom of Page)"/>
        <w:docPartUnique/>
      </w:docPartObj>
    </w:sdtPr>
    <w:sdtEndPr/>
    <w:sdtContent>
      <w:p w:rsidR="00115520" w:rsidRDefault="00115520">
        <w:pPr>
          <w:pStyle w:val="Piedepgina"/>
          <w:jc w:val="center"/>
        </w:pPr>
        <w:r>
          <w:fldChar w:fldCharType="begin"/>
        </w:r>
        <w:r>
          <w:instrText>PAGE   \* MERGEFORMAT</w:instrText>
        </w:r>
        <w:r>
          <w:fldChar w:fldCharType="separate"/>
        </w:r>
        <w:r w:rsidR="005527C2" w:rsidRPr="005527C2">
          <w:rPr>
            <w:noProof/>
            <w:lang w:val="es-ES"/>
          </w:rPr>
          <w:t>xviii</w:t>
        </w:r>
        <w:r>
          <w:rPr>
            <w:noProof/>
            <w:lang w:val="es-ES"/>
          </w:rPr>
          <w:fldChar w:fldCharType="end"/>
        </w:r>
      </w:p>
    </w:sdtContent>
  </w:sdt>
  <w:p w:rsidR="00115520" w:rsidRDefault="00115520" w:rsidP="00AD4309">
    <w:pPr>
      <w:pStyle w:val="Piedepgina"/>
      <w:tabs>
        <w:tab w:val="clear" w:pos="4419"/>
        <w:tab w:val="clear" w:pos="8838"/>
        <w:tab w:val="left" w:pos="1665"/>
      </w:tabs>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15119766"/>
      <w:docPartObj>
        <w:docPartGallery w:val="Page Numbers (Bottom of Page)"/>
        <w:docPartUnique/>
      </w:docPartObj>
    </w:sdtPr>
    <w:sdtEndPr/>
    <w:sdtContent>
      <w:p w:rsidR="00115520" w:rsidRDefault="00115520">
        <w:pPr>
          <w:pStyle w:val="Piedepgina"/>
          <w:jc w:val="center"/>
        </w:pPr>
        <w:r>
          <w:fldChar w:fldCharType="begin"/>
        </w:r>
        <w:r>
          <w:instrText>PAGE   \* MERGEFORMAT</w:instrText>
        </w:r>
        <w:r>
          <w:fldChar w:fldCharType="separate"/>
        </w:r>
        <w:r w:rsidR="005527C2" w:rsidRPr="005527C2">
          <w:rPr>
            <w:noProof/>
            <w:lang w:val="es-ES"/>
          </w:rPr>
          <w:t>-</w:t>
        </w:r>
        <w:r w:rsidR="005527C2">
          <w:rPr>
            <w:noProof/>
          </w:rPr>
          <w:t xml:space="preserve"> 1 -</w:t>
        </w:r>
        <w:r>
          <w:fldChar w:fldCharType="end"/>
        </w:r>
      </w:p>
    </w:sdtContent>
  </w:sdt>
  <w:p w:rsidR="00115520" w:rsidRDefault="00115520" w:rsidP="00AD4309">
    <w:pPr>
      <w:pStyle w:val="Piedepgina"/>
      <w:tabs>
        <w:tab w:val="clear" w:pos="4419"/>
        <w:tab w:val="clear" w:pos="8838"/>
        <w:tab w:val="left" w:pos="1665"/>
      </w:tabs>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75204685"/>
      <w:docPartObj>
        <w:docPartGallery w:val="Page Numbers (Bottom of Page)"/>
        <w:docPartUnique/>
      </w:docPartObj>
    </w:sdtPr>
    <w:sdtEndPr/>
    <w:sdtContent>
      <w:p w:rsidR="00115520" w:rsidRDefault="00115520">
        <w:pPr>
          <w:pStyle w:val="Piedepgina"/>
          <w:jc w:val="center"/>
        </w:pPr>
        <w:r>
          <w:fldChar w:fldCharType="begin"/>
        </w:r>
        <w:r>
          <w:instrText>PAGE   \* MERGEFORMAT</w:instrText>
        </w:r>
        <w:r>
          <w:fldChar w:fldCharType="separate"/>
        </w:r>
        <w:r w:rsidR="005527C2" w:rsidRPr="005527C2">
          <w:rPr>
            <w:noProof/>
            <w:lang w:val="es-ES"/>
          </w:rPr>
          <w:t>-</w:t>
        </w:r>
        <w:r w:rsidR="005527C2">
          <w:rPr>
            <w:noProof/>
          </w:rPr>
          <w:t xml:space="preserve"> 2 -</w:t>
        </w:r>
        <w:r>
          <w:fldChar w:fldCharType="end"/>
        </w:r>
      </w:p>
    </w:sdtContent>
  </w:sdt>
  <w:p w:rsidR="00115520" w:rsidRDefault="00115520" w:rsidP="00AD4309">
    <w:pPr>
      <w:pStyle w:val="Piedepgina"/>
      <w:tabs>
        <w:tab w:val="clear" w:pos="4419"/>
        <w:tab w:val="clear" w:pos="8838"/>
        <w:tab w:val="left" w:pos="1665"/>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03BBE" w:rsidRDefault="00B03BBE" w:rsidP="00BA6A99">
      <w:pPr>
        <w:spacing w:after="0" w:line="240" w:lineRule="auto"/>
      </w:pPr>
      <w:r>
        <w:separator/>
      </w:r>
    </w:p>
  </w:footnote>
  <w:footnote w:type="continuationSeparator" w:id="0">
    <w:p w:rsidR="00B03BBE" w:rsidRDefault="00B03BBE" w:rsidP="00BA6A9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FF62A3"/>
    <w:multiLevelType w:val="hybridMultilevel"/>
    <w:tmpl w:val="8A266F34"/>
    <w:lvl w:ilvl="0" w:tplc="93523C94">
      <w:start w:val="1"/>
      <w:numFmt w:val="decimal"/>
      <w:lvlText w:val="[%1]"/>
      <w:lvlJc w:val="left"/>
      <w:pPr>
        <w:ind w:left="720" w:hanging="360"/>
      </w:pPr>
      <w:rPr>
        <w:rFonts w:hint="default"/>
        <w:b/>
        <w:i w:val="0"/>
        <w:sz w:val="22"/>
      </w:rPr>
    </w:lvl>
    <w:lvl w:ilvl="1" w:tplc="300A0019">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 w15:restartNumberingAfterBreak="0">
    <w:nsid w:val="0B741EC0"/>
    <w:multiLevelType w:val="hybridMultilevel"/>
    <w:tmpl w:val="A6E4EB68"/>
    <w:lvl w:ilvl="0" w:tplc="D780D4F4">
      <w:start w:val="58"/>
      <w:numFmt w:val="decimal"/>
      <w:lvlText w:val="[%1]"/>
      <w:lvlJc w:val="left"/>
      <w:pPr>
        <w:ind w:left="720" w:hanging="436"/>
      </w:pPr>
      <w:rPr>
        <w:rFonts w:ascii="Arial" w:hAnsi="Arial" w:cs="Arial" w:hint="default"/>
        <w:b/>
        <w:i w:val="0"/>
        <w:sz w:val="22"/>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 w15:restartNumberingAfterBreak="0">
    <w:nsid w:val="0B7F46C4"/>
    <w:multiLevelType w:val="hybridMultilevel"/>
    <w:tmpl w:val="617C577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 w15:restartNumberingAfterBreak="0">
    <w:nsid w:val="0D510FE4"/>
    <w:multiLevelType w:val="hybridMultilevel"/>
    <w:tmpl w:val="918E7508"/>
    <w:lvl w:ilvl="0" w:tplc="93523C94">
      <w:start w:val="1"/>
      <w:numFmt w:val="decimal"/>
      <w:lvlText w:val="[%1]"/>
      <w:lvlJc w:val="left"/>
      <w:pPr>
        <w:ind w:left="502" w:hanging="360"/>
      </w:pPr>
      <w:rPr>
        <w:rFonts w:hint="default"/>
        <w:b/>
        <w:i w:val="0"/>
        <w:sz w:val="22"/>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 w15:restartNumberingAfterBreak="0">
    <w:nsid w:val="0EB914D4"/>
    <w:multiLevelType w:val="hybridMultilevel"/>
    <w:tmpl w:val="67A81B5E"/>
    <w:lvl w:ilvl="0" w:tplc="300A0013">
      <w:start w:val="1"/>
      <w:numFmt w:val="upperRoman"/>
      <w:lvlText w:val="%1."/>
      <w:lvlJc w:val="righ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5" w15:restartNumberingAfterBreak="0">
    <w:nsid w:val="0EE809BB"/>
    <w:multiLevelType w:val="hybridMultilevel"/>
    <w:tmpl w:val="02E8F5E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 w15:restartNumberingAfterBreak="0">
    <w:nsid w:val="0F556BEA"/>
    <w:multiLevelType w:val="multilevel"/>
    <w:tmpl w:val="71D4713C"/>
    <w:lvl w:ilvl="0">
      <w:start w:val="2"/>
      <w:numFmt w:val="decimal"/>
      <w:lvlText w:val="%1."/>
      <w:lvlJc w:val="left"/>
      <w:pPr>
        <w:ind w:left="660" w:hanging="660"/>
      </w:pPr>
      <w:rPr>
        <w:rFonts w:hint="default"/>
      </w:rPr>
    </w:lvl>
    <w:lvl w:ilvl="1">
      <w:start w:val="3"/>
      <w:numFmt w:val="decimal"/>
      <w:lvlText w:val="%1.%2."/>
      <w:lvlJc w:val="left"/>
      <w:pPr>
        <w:ind w:left="660" w:hanging="660"/>
      </w:pPr>
      <w:rPr>
        <w:rFonts w:hint="default"/>
      </w:rPr>
    </w:lvl>
    <w:lvl w:ilvl="2">
      <w:start w:val="2"/>
      <w:numFmt w:val="decimal"/>
      <w:lvlText w:val="%1.%2.%3."/>
      <w:lvlJc w:val="left"/>
      <w:pPr>
        <w:ind w:left="720" w:hanging="720"/>
      </w:pPr>
      <w:rPr>
        <w:rFonts w:hint="default"/>
      </w:rPr>
    </w:lvl>
    <w:lvl w:ilvl="3">
      <w:start w:val="4"/>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0F710B6A"/>
    <w:multiLevelType w:val="hybridMultilevel"/>
    <w:tmpl w:val="012C6EF6"/>
    <w:lvl w:ilvl="0" w:tplc="8D08E76E">
      <w:start w:val="41"/>
      <w:numFmt w:val="decimal"/>
      <w:lvlText w:val="[%1]"/>
      <w:lvlJc w:val="left"/>
      <w:pPr>
        <w:ind w:left="720" w:hanging="436"/>
      </w:pPr>
      <w:rPr>
        <w:rFonts w:ascii="Arial" w:hAnsi="Arial" w:cs="Arial" w:hint="default"/>
        <w:b/>
        <w:i w:val="0"/>
        <w:sz w:val="22"/>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8" w15:restartNumberingAfterBreak="0">
    <w:nsid w:val="124A46F2"/>
    <w:multiLevelType w:val="hybridMultilevel"/>
    <w:tmpl w:val="F77ACD4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 w15:restartNumberingAfterBreak="0">
    <w:nsid w:val="12627F41"/>
    <w:multiLevelType w:val="multilevel"/>
    <w:tmpl w:val="63AAE362"/>
    <w:lvl w:ilvl="0">
      <w:start w:val="2"/>
      <w:numFmt w:val="decimal"/>
      <w:lvlText w:val="%1."/>
      <w:lvlJc w:val="left"/>
      <w:pPr>
        <w:ind w:left="660" w:hanging="660"/>
      </w:pPr>
      <w:rPr>
        <w:rFonts w:hint="default"/>
      </w:rPr>
    </w:lvl>
    <w:lvl w:ilvl="1">
      <w:start w:val="5"/>
      <w:numFmt w:val="decimal"/>
      <w:lvlText w:val="%1.%2."/>
      <w:lvlJc w:val="left"/>
      <w:pPr>
        <w:ind w:left="660" w:hanging="660"/>
      </w:pPr>
      <w:rPr>
        <w:rFonts w:hint="default"/>
      </w:rPr>
    </w:lvl>
    <w:lvl w:ilvl="2">
      <w:start w:val="2"/>
      <w:numFmt w:val="decimal"/>
      <w:lvlText w:val="%1.%2.%3."/>
      <w:lvlJc w:val="left"/>
      <w:pPr>
        <w:ind w:left="720" w:hanging="720"/>
      </w:pPr>
      <w:rPr>
        <w:rFonts w:hint="default"/>
      </w:rPr>
    </w:lvl>
    <w:lvl w:ilvl="3">
      <w:start w:val="5"/>
      <w:numFmt w:val="decimal"/>
      <w:pStyle w:val="Ttulo4"/>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182630D4"/>
    <w:multiLevelType w:val="hybridMultilevel"/>
    <w:tmpl w:val="3852F17E"/>
    <w:lvl w:ilvl="0" w:tplc="F69C8A62">
      <w:start w:val="2"/>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1" w15:restartNumberingAfterBreak="0">
    <w:nsid w:val="18801DBE"/>
    <w:multiLevelType w:val="multilevel"/>
    <w:tmpl w:val="74E4ADD4"/>
    <w:lvl w:ilvl="0">
      <w:start w:val="1"/>
      <w:numFmt w:val="decimal"/>
      <w:lvlText w:val="%1."/>
      <w:lvlJc w:val="left"/>
      <w:pPr>
        <w:ind w:left="360" w:hanging="36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18BE6FBF"/>
    <w:multiLevelType w:val="hybridMultilevel"/>
    <w:tmpl w:val="8FC4B3F6"/>
    <w:lvl w:ilvl="0" w:tplc="2DFC7EE8">
      <w:start w:val="59"/>
      <w:numFmt w:val="decimal"/>
      <w:lvlText w:val="[%1]"/>
      <w:lvlJc w:val="left"/>
      <w:pPr>
        <w:ind w:left="720" w:hanging="436"/>
      </w:pPr>
      <w:rPr>
        <w:rFonts w:ascii="Arial" w:hAnsi="Arial" w:cs="Arial" w:hint="default"/>
        <w:b/>
        <w:i w:val="0"/>
        <w:sz w:val="22"/>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3" w15:restartNumberingAfterBreak="0">
    <w:nsid w:val="1AED2E65"/>
    <w:multiLevelType w:val="hybridMultilevel"/>
    <w:tmpl w:val="48B01FCA"/>
    <w:lvl w:ilvl="0" w:tplc="28DA8874">
      <w:start w:val="12"/>
      <w:numFmt w:val="decimal"/>
      <w:lvlText w:val="[%1]"/>
      <w:lvlJc w:val="left"/>
      <w:pPr>
        <w:ind w:left="720" w:hanging="436"/>
      </w:pPr>
      <w:rPr>
        <w:rFonts w:hint="default"/>
        <w:b/>
        <w:i w:val="0"/>
        <w:sz w:val="22"/>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4" w15:restartNumberingAfterBreak="0">
    <w:nsid w:val="21C7134D"/>
    <w:multiLevelType w:val="multilevel"/>
    <w:tmpl w:val="61126B64"/>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236E5BF4"/>
    <w:multiLevelType w:val="hybridMultilevel"/>
    <w:tmpl w:val="F1DAD6A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6" w15:restartNumberingAfterBreak="0">
    <w:nsid w:val="25197A8B"/>
    <w:multiLevelType w:val="multilevel"/>
    <w:tmpl w:val="6130F782"/>
    <w:lvl w:ilvl="0">
      <w:start w:val="2"/>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26983C23"/>
    <w:multiLevelType w:val="hybridMultilevel"/>
    <w:tmpl w:val="741A6F9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8" w15:restartNumberingAfterBreak="0">
    <w:nsid w:val="27034BE5"/>
    <w:multiLevelType w:val="hybridMultilevel"/>
    <w:tmpl w:val="93E2C63C"/>
    <w:lvl w:ilvl="0" w:tplc="300A0011">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9" w15:restartNumberingAfterBreak="0">
    <w:nsid w:val="27686847"/>
    <w:multiLevelType w:val="multilevel"/>
    <w:tmpl w:val="BC6CF600"/>
    <w:lvl w:ilvl="0">
      <w:start w:val="1"/>
      <w:numFmt w:val="decimal"/>
      <w:lvlText w:val="%1"/>
      <w:lvlJc w:val="left"/>
      <w:pPr>
        <w:ind w:left="432" w:hanging="432"/>
      </w:pPr>
    </w:lvl>
    <w:lvl w:ilvl="1">
      <w:start w:val="1"/>
      <w:numFmt w:val="decimal"/>
      <w:pStyle w:val="Ttulo2"/>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20" w15:restartNumberingAfterBreak="0">
    <w:nsid w:val="2AFA6BBF"/>
    <w:multiLevelType w:val="hybridMultilevel"/>
    <w:tmpl w:val="6B0E930C"/>
    <w:lvl w:ilvl="0" w:tplc="93523C94">
      <w:start w:val="1"/>
      <w:numFmt w:val="decimal"/>
      <w:lvlText w:val="[%1]"/>
      <w:lvlJc w:val="left"/>
      <w:pPr>
        <w:ind w:left="720" w:hanging="436"/>
      </w:pPr>
      <w:rPr>
        <w:rFonts w:hint="default"/>
        <w:b/>
        <w:i w:val="0"/>
        <w:sz w:val="22"/>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1" w15:restartNumberingAfterBreak="0">
    <w:nsid w:val="2E2927CF"/>
    <w:multiLevelType w:val="hybridMultilevel"/>
    <w:tmpl w:val="CE3685D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2" w15:restartNumberingAfterBreak="0">
    <w:nsid w:val="2E732E9B"/>
    <w:multiLevelType w:val="hybridMultilevel"/>
    <w:tmpl w:val="59101C2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3" w15:restartNumberingAfterBreak="0">
    <w:nsid w:val="30224D05"/>
    <w:multiLevelType w:val="multilevel"/>
    <w:tmpl w:val="C01EE9D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32786EF5"/>
    <w:multiLevelType w:val="hybridMultilevel"/>
    <w:tmpl w:val="F57896F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5" w15:restartNumberingAfterBreak="0">
    <w:nsid w:val="3291113F"/>
    <w:multiLevelType w:val="hybridMultilevel"/>
    <w:tmpl w:val="ABECF38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6" w15:restartNumberingAfterBreak="0">
    <w:nsid w:val="33A15ED2"/>
    <w:multiLevelType w:val="hybridMultilevel"/>
    <w:tmpl w:val="DB6AF83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7" w15:restartNumberingAfterBreak="0">
    <w:nsid w:val="364237AB"/>
    <w:multiLevelType w:val="hybridMultilevel"/>
    <w:tmpl w:val="B1547B4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8" w15:restartNumberingAfterBreak="0">
    <w:nsid w:val="36DF3489"/>
    <w:multiLevelType w:val="hybridMultilevel"/>
    <w:tmpl w:val="6B5E802E"/>
    <w:lvl w:ilvl="0" w:tplc="9CDC4272">
      <w:start w:val="11"/>
      <w:numFmt w:val="decimal"/>
      <w:lvlText w:val="[%1]"/>
      <w:lvlJc w:val="left"/>
      <w:pPr>
        <w:ind w:left="720" w:hanging="436"/>
      </w:pPr>
      <w:rPr>
        <w:rFonts w:hint="default"/>
        <w:b/>
        <w:i w:val="0"/>
        <w:sz w:val="22"/>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9" w15:restartNumberingAfterBreak="0">
    <w:nsid w:val="3B9E4CCD"/>
    <w:multiLevelType w:val="hybridMultilevel"/>
    <w:tmpl w:val="CCE89F26"/>
    <w:lvl w:ilvl="0" w:tplc="93523C94">
      <w:start w:val="1"/>
      <w:numFmt w:val="decimal"/>
      <w:lvlText w:val="[%1]"/>
      <w:lvlJc w:val="left"/>
      <w:pPr>
        <w:ind w:left="502" w:hanging="360"/>
      </w:pPr>
      <w:rPr>
        <w:rFonts w:hint="default"/>
        <w:b/>
        <w:i w:val="0"/>
        <w:sz w:val="22"/>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0" w15:restartNumberingAfterBreak="0">
    <w:nsid w:val="3F5864AC"/>
    <w:multiLevelType w:val="hybridMultilevel"/>
    <w:tmpl w:val="C34028F8"/>
    <w:lvl w:ilvl="0" w:tplc="300A0001">
      <w:start w:val="1"/>
      <w:numFmt w:val="bullet"/>
      <w:lvlText w:val=""/>
      <w:lvlJc w:val="left"/>
      <w:pPr>
        <w:ind w:left="787" w:hanging="360"/>
      </w:pPr>
      <w:rPr>
        <w:rFonts w:ascii="Symbol" w:hAnsi="Symbol" w:hint="default"/>
      </w:rPr>
    </w:lvl>
    <w:lvl w:ilvl="1" w:tplc="300A0003">
      <w:start w:val="1"/>
      <w:numFmt w:val="bullet"/>
      <w:lvlText w:val="o"/>
      <w:lvlJc w:val="left"/>
      <w:pPr>
        <w:ind w:left="1507" w:hanging="360"/>
      </w:pPr>
      <w:rPr>
        <w:rFonts w:ascii="Courier New" w:hAnsi="Courier New" w:cs="Courier New" w:hint="default"/>
      </w:rPr>
    </w:lvl>
    <w:lvl w:ilvl="2" w:tplc="300A0005">
      <w:start w:val="1"/>
      <w:numFmt w:val="bullet"/>
      <w:lvlText w:val=""/>
      <w:lvlJc w:val="left"/>
      <w:pPr>
        <w:ind w:left="2227" w:hanging="360"/>
      </w:pPr>
      <w:rPr>
        <w:rFonts w:ascii="Wingdings" w:hAnsi="Wingdings" w:hint="default"/>
      </w:rPr>
    </w:lvl>
    <w:lvl w:ilvl="3" w:tplc="300A0001">
      <w:start w:val="1"/>
      <w:numFmt w:val="bullet"/>
      <w:lvlText w:val=""/>
      <w:lvlJc w:val="left"/>
      <w:pPr>
        <w:ind w:left="2947" w:hanging="360"/>
      </w:pPr>
      <w:rPr>
        <w:rFonts w:ascii="Symbol" w:hAnsi="Symbol" w:hint="default"/>
      </w:rPr>
    </w:lvl>
    <w:lvl w:ilvl="4" w:tplc="300A0003">
      <w:start w:val="1"/>
      <w:numFmt w:val="bullet"/>
      <w:lvlText w:val="o"/>
      <w:lvlJc w:val="left"/>
      <w:pPr>
        <w:ind w:left="3667" w:hanging="360"/>
      </w:pPr>
      <w:rPr>
        <w:rFonts w:ascii="Courier New" w:hAnsi="Courier New" w:cs="Courier New" w:hint="default"/>
      </w:rPr>
    </w:lvl>
    <w:lvl w:ilvl="5" w:tplc="300A0005">
      <w:start w:val="1"/>
      <w:numFmt w:val="bullet"/>
      <w:lvlText w:val=""/>
      <w:lvlJc w:val="left"/>
      <w:pPr>
        <w:ind w:left="4387" w:hanging="360"/>
      </w:pPr>
      <w:rPr>
        <w:rFonts w:ascii="Wingdings" w:hAnsi="Wingdings" w:hint="default"/>
      </w:rPr>
    </w:lvl>
    <w:lvl w:ilvl="6" w:tplc="300A0001">
      <w:start w:val="1"/>
      <w:numFmt w:val="bullet"/>
      <w:lvlText w:val=""/>
      <w:lvlJc w:val="left"/>
      <w:pPr>
        <w:ind w:left="5107" w:hanging="360"/>
      </w:pPr>
      <w:rPr>
        <w:rFonts w:ascii="Symbol" w:hAnsi="Symbol" w:hint="default"/>
      </w:rPr>
    </w:lvl>
    <w:lvl w:ilvl="7" w:tplc="300A0003">
      <w:start w:val="1"/>
      <w:numFmt w:val="bullet"/>
      <w:lvlText w:val="o"/>
      <w:lvlJc w:val="left"/>
      <w:pPr>
        <w:ind w:left="5827" w:hanging="360"/>
      </w:pPr>
      <w:rPr>
        <w:rFonts w:ascii="Courier New" w:hAnsi="Courier New" w:cs="Courier New" w:hint="default"/>
      </w:rPr>
    </w:lvl>
    <w:lvl w:ilvl="8" w:tplc="300A0005">
      <w:start w:val="1"/>
      <w:numFmt w:val="bullet"/>
      <w:lvlText w:val=""/>
      <w:lvlJc w:val="left"/>
      <w:pPr>
        <w:ind w:left="6547" w:hanging="360"/>
      </w:pPr>
      <w:rPr>
        <w:rFonts w:ascii="Wingdings" w:hAnsi="Wingdings" w:hint="default"/>
      </w:rPr>
    </w:lvl>
  </w:abstractNum>
  <w:abstractNum w:abstractNumId="31" w15:restartNumberingAfterBreak="0">
    <w:nsid w:val="41064651"/>
    <w:multiLevelType w:val="hybridMultilevel"/>
    <w:tmpl w:val="138E9C8E"/>
    <w:lvl w:ilvl="0" w:tplc="93523C94">
      <w:start w:val="1"/>
      <w:numFmt w:val="decimal"/>
      <w:lvlText w:val="[%1]"/>
      <w:lvlJc w:val="left"/>
      <w:pPr>
        <w:ind w:left="720" w:hanging="360"/>
      </w:pPr>
      <w:rPr>
        <w:rFonts w:hint="default"/>
        <w:b/>
        <w:i w:val="0"/>
        <w:sz w:val="22"/>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2" w15:restartNumberingAfterBreak="0">
    <w:nsid w:val="41DD0390"/>
    <w:multiLevelType w:val="hybridMultilevel"/>
    <w:tmpl w:val="D1903CF0"/>
    <w:lvl w:ilvl="0" w:tplc="57C0DED0">
      <w:start w:val="2"/>
      <w:numFmt w:val="decimal"/>
      <w:lvlText w:val="[%1]"/>
      <w:lvlJc w:val="left"/>
      <w:pPr>
        <w:ind w:left="720" w:hanging="436"/>
      </w:pPr>
      <w:rPr>
        <w:rFonts w:hint="default"/>
        <w:b/>
        <w:i w:val="0"/>
        <w:sz w:val="22"/>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3" w15:restartNumberingAfterBreak="0">
    <w:nsid w:val="42736970"/>
    <w:multiLevelType w:val="hybridMultilevel"/>
    <w:tmpl w:val="840E910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4" w15:restartNumberingAfterBreak="0">
    <w:nsid w:val="454A5A0A"/>
    <w:multiLevelType w:val="hybridMultilevel"/>
    <w:tmpl w:val="F920EF44"/>
    <w:lvl w:ilvl="0" w:tplc="DDBACBBC">
      <w:start w:val="43"/>
      <w:numFmt w:val="decimal"/>
      <w:lvlText w:val="[%1]"/>
      <w:lvlJc w:val="left"/>
      <w:pPr>
        <w:ind w:left="720" w:hanging="436"/>
      </w:pPr>
      <w:rPr>
        <w:rFonts w:ascii="Arial" w:hAnsi="Arial" w:cs="Arial" w:hint="default"/>
        <w:b/>
        <w:i w:val="0"/>
        <w:sz w:val="22"/>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5" w15:restartNumberingAfterBreak="0">
    <w:nsid w:val="456B500B"/>
    <w:multiLevelType w:val="hybridMultilevel"/>
    <w:tmpl w:val="F3D020A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6" w15:restartNumberingAfterBreak="0">
    <w:nsid w:val="4E612BC3"/>
    <w:multiLevelType w:val="hybridMultilevel"/>
    <w:tmpl w:val="31EA271C"/>
    <w:lvl w:ilvl="0" w:tplc="A04E3E04">
      <w:start w:val="1"/>
      <w:numFmt w:val="decimal"/>
      <w:lvlText w:val="%1)"/>
      <w:lvlJc w:val="left"/>
      <w:pPr>
        <w:ind w:left="720" w:hanging="360"/>
      </w:pPr>
      <w:rPr>
        <w:b w:val="0"/>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7" w15:restartNumberingAfterBreak="0">
    <w:nsid w:val="551429A0"/>
    <w:multiLevelType w:val="hybridMultilevel"/>
    <w:tmpl w:val="28E2E96C"/>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8" w15:restartNumberingAfterBreak="0">
    <w:nsid w:val="58DE16C3"/>
    <w:multiLevelType w:val="hybridMultilevel"/>
    <w:tmpl w:val="06B00A64"/>
    <w:lvl w:ilvl="0" w:tplc="3CD29616">
      <w:start w:val="35"/>
      <w:numFmt w:val="decimal"/>
      <w:lvlText w:val="[%1]"/>
      <w:lvlJc w:val="left"/>
      <w:pPr>
        <w:ind w:left="720" w:hanging="436"/>
      </w:pPr>
      <w:rPr>
        <w:rFonts w:ascii="Arial" w:hAnsi="Arial" w:cs="Arial" w:hint="default"/>
        <w:b/>
        <w:i w:val="0"/>
        <w:sz w:val="22"/>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9" w15:restartNumberingAfterBreak="0">
    <w:nsid w:val="5F172D12"/>
    <w:multiLevelType w:val="hybridMultilevel"/>
    <w:tmpl w:val="A6EAFDD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0" w15:restartNumberingAfterBreak="0">
    <w:nsid w:val="61111B9A"/>
    <w:multiLevelType w:val="hybridMultilevel"/>
    <w:tmpl w:val="0DF0EFD6"/>
    <w:lvl w:ilvl="0" w:tplc="786EB762">
      <w:start w:val="34"/>
      <w:numFmt w:val="decimal"/>
      <w:lvlText w:val="[%1]"/>
      <w:lvlJc w:val="left"/>
      <w:pPr>
        <w:ind w:left="720" w:hanging="436"/>
      </w:pPr>
      <w:rPr>
        <w:rFonts w:hint="default"/>
        <w:b/>
        <w:i w:val="0"/>
        <w:sz w:val="22"/>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1" w15:restartNumberingAfterBreak="0">
    <w:nsid w:val="69885893"/>
    <w:multiLevelType w:val="multilevel"/>
    <w:tmpl w:val="8DEABEC0"/>
    <w:lvl w:ilvl="0">
      <w:start w:val="2015"/>
      <w:numFmt w:val="decimal"/>
      <w:lvlText w:val="%1"/>
      <w:lvlJc w:val="left"/>
      <w:pPr>
        <w:ind w:left="1110" w:hanging="1110"/>
      </w:pPr>
      <w:rPr>
        <w:rFonts w:hint="default"/>
      </w:rPr>
    </w:lvl>
    <w:lvl w:ilvl="1">
      <w:start w:val="3"/>
      <w:numFmt w:val="decimalZero"/>
      <w:lvlText w:val="%1-%2"/>
      <w:lvlJc w:val="left"/>
      <w:pPr>
        <w:ind w:left="1470" w:hanging="1110"/>
      </w:pPr>
      <w:rPr>
        <w:rFonts w:hint="default"/>
      </w:rPr>
    </w:lvl>
    <w:lvl w:ilvl="2">
      <w:start w:val="12"/>
      <w:numFmt w:val="decimal"/>
      <w:lvlText w:val="%1-%2-%3"/>
      <w:lvlJc w:val="left"/>
      <w:pPr>
        <w:ind w:left="1830" w:hanging="1110"/>
      </w:pPr>
      <w:rPr>
        <w:rFonts w:hint="default"/>
      </w:rPr>
    </w:lvl>
    <w:lvl w:ilvl="3">
      <w:start w:val="1"/>
      <w:numFmt w:val="decimal"/>
      <w:lvlText w:val="%1-%2-%3.%4"/>
      <w:lvlJc w:val="left"/>
      <w:pPr>
        <w:ind w:left="2190" w:hanging="1110"/>
      </w:pPr>
      <w:rPr>
        <w:rFonts w:hint="default"/>
      </w:rPr>
    </w:lvl>
    <w:lvl w:ilvl="4">
      <w:start w:val="1"/>
      <w:numFmt w:val="decimal"/>
      <w:lvlText w:val="%1-%2-%3.%4.%5"/>
      <w:lvlJc w:val="left"/>
      <w:pPr>
        <w:ind w:left="2550" w:hanging="1110"/>
      </w:pPr>
      <w:rPr>
        <w:rFonts w:hint="default"/>
      </w:rPr>
    </w:lvl>
    <w:lvl w:ilvl="5">
      <w:start w:val="1"/>
      <w:numFmt w:val="decimal"/>
      <w:lvlText w:val="%1-%2-%3.%4.%5.%6"/>
      <w:lvlJc w:val="left"/>
      <w:pPr>
        <w:ind w:left="2910" w:hanging="111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2" w15:restartNumberingAfterBreak="0">
    <w:nsid w:val="6AC42D55"/>
    <w:multiLevelType w:val="multilevel"/>
    <w:tmpl w:val="C624E564"/>
    <w:lvl w:ilvl="0">
      <w:start w:val="2015"/>
      <w:numFmt w:val="decimal"/>
      <w:lvlText w:val="%1"/>
      <w:lvlJc w:val="left"/>
      <w:pPr>
        <w:ind w:left="1110" w:hanging="1110"/>
      </w:pPr>
      <w:rPr>
        <w:rFonts w:hint="default"/>
        <w:b w:val="0"/>
      </w:rPr>
    </w:lvl>
    <w:lvl w:ilvl="1">
      <w:start w:val="1"/>
      <w:numFmt w:val="decimalZero"/>
      <w:lvlText w:val="%1-%2"/>
      <w:lvlJc w:val="left"/>
      <w:pPr>
        <w:ind w:left="1361" w:hanging="1110"/>
      </w:pPr>
      <w:rPr>
        <w:rFonts w:hint="default"/>
        <w:b w:val="0"/>
      </w:rPr>
    </w:lvl>
    <w:lvl w:ilvl="2">
      <w:start w:val="26"/>
      <w:numFmt w:val="decimal"/>
      <w:lvlText w:val="%1-%2-%3"/>
      <w:lvlJc w:val="left"/>
      <w:pPr>
        <w:ind w:left="1612" w:hanging="1110"/>
      </w:pPr>
      <w:rPr>
        <w:rFonts w:hint="default"/>
        <w:b w:val="0"/>
      </w:rPr>
    </w:lvl>
    <w:lvl w:ilvl="3">
      <w:start w:val="1"/>
      <w:numFmt w:val="decimal"/>
      <w:lvlText w:val="%1-%2-%3.%4"/>
      <w:lvlJc w:val="left"/>
      <w:pPr>
        <w:ind w:left="1863" w:hanging="1110"/>
      </w:pPr>
      <w:rPr>
        <w:rFonts w:hint="default"/>
        <w:b w:val="0"/>
      </w:rPr>
    </w:lvl>
    <w:lvl w:ilvl="4">
      <w:start w:val="1"/>
      <w:numFmt w:val="decimal"/>
      <w:lvlText w:val="%1-%2-%3.%4.%5"/>
      <w:lvlJc w:val="left"/>
      <w:pPr>
        <w:ind w:left="2114" w:hanging="1110"/>
      </w:pPr>
      <w:rPr>
        <w:rFonts w:hint="default"/>
        <w:b w:val="0"/>
      </w:rPr>
    </w:lvl>
    <w:lvl w:ilvl="5">
      <w:start w:val="1"/>
      <w:numFmt w:val="decimal"/>
      <w:lvlText w:val="%1-%2-%3.%4.%5.%6"/>
      <w:lvlJc w:val="left"/>
      <w:pPr>
        <w:ind w:left="2365" w:hanging="1110"/>
      </w:pPr>
      <w:rPr>
        <w:rFonts w:hint="default"/>
        <w:b w:val="0"/>
      </w:rPr>
    </w:lvl>
    <w:lvl w:ilvl="6">
      <w:start w:val="1"/>
      <w:numFmt w:val="decimal"/>
      <w:lvlText w:val="%1-%2-%3.%4.%5.%6.%7"/>
      <w:lvlJc w:val="left"/>
      <w:pPr>
        <w:ind w:left="2946" w:hanging="1440"/>
      </w:pPr>
      <w:rPr>
        <w:rFonts w:hint="default"/>
        <w:b w:val="0"/>
      </w:rPr>
    </w:lvl>
    <w:lvl w:ilvl="7">
      <w:start w:val="1"/>
      <w:numFmt w:val="decimal"/>
      <w:lvlText w:val="%1-%2-%3.%4.%5.%6.%7.%8"/>
      <w:lvlJc w:val="left"/>
      <w:pPr>
        <w:ind w:left="3197" w:hanging="1440"/>
      </w:pPr>
      <w:rPr>
        <w:rFonts w:hint="default"/>
        <w:b w:val="0"/>
      </w:rPr>
    </w:lvl>
    <w:lvl w:ilvl="8">
      <w:start w:val="1"/>
      <w:numFmt w:val="decimal"/>
      <w:lvlText w:val="%1-%2-%3.%4.%5.%6.%7.%8.%9"/>
      <w:lvlJc w:val="left"/>
      <w:pPr>
        <w:ind w:left="3808" w:hanging="1800"/>
      </w:pPr>
      <w:rPr>
        <w:rFonts w:hint="default"/>
        <w:b w:val="0"/>
      </w:rPr>
    </w:lvl>
  </w:abstractNum>
  <w:abstractNum w:abstractNumId="43" w15:restartNumberingAfterBreak="0">
    <w:nsid w:val="6D5940B7"/>
    <w:multiLevelType w:val="hybridMultilevel"/>
    <w:tmpl w:val="BD4ECF02"/>
    <w:lvl w:ilvl="0" w:tplc="F3DAA35E">
      <w:start w:val="66"/>
      <w:numFmt w:val="decimal"/>
      <w:lvlText w:val="[%1]"/>
      <w:lvlJc w:val="left"/>
      <w:pPr>
        <w:ind w:left="720" w:hanging="436"/>
      </w:pPr>
      <w:rPr>
        <w:rFonts w:ascii="Arial" w:hAnsi="Arial" w:cs="Arial" w:hint="default"/>
        <w:b/>
        <w:i w:val="0"/>
        <w:sz w:val="22"/>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4" w15:restartNumberingAfterBreak="0">
    <w:nsid w:val="70A962A1"/>
    <w:multiLevelType w:val="multilevel"/>
    <w:tmpl w:val="02CEF686"/>
    <w:lvl w:ilvl="0">
      <w:start w:val="1"/>
      <w:numFmt w:val="decimal"/>
      <w:lvlText w:val="%1."/>
      <w:lvlJc w:val="left"/>
      <w:pPr>
        <w:ind w:left="585" w:hanging="585"/>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5" w15:restartNumberingAfterBreak="0">
    <w:nsid w:val="715931FE"/>
    <w:multiLevelType w:val="hybridMultilevel"/>
    <w:tmpl w:val="14E8870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6" w15:restartNumberingAfterBreak="0">
    <w:nsid w:val="74635D6F"/>
    <w:multiLevelType w:val="hybridMultilevel"/>
    <w:tmpl w:val="8D1AAAB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7" w15:restartNumberingAfterBreak="0">
    <w:nsid w:val="75B31D65"/>
    <w:multiLevelType w:val="multilevel"/>
    <w:tmpl w:val="8A181A7E"/>
    <w:lvl w:ilvl="0">
      <w:start w:val="1"/>
      <w:numFmt w:val="decimal"/>
      <w:lvlText w:val="%1."/>
      <w:lvlJc w:val="left"/>
      <w:pPr>
        <w:ind w:left="585" w:hanging="58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8" w15:restartNumberingAfterBreak="0">
    <w:nsid w:val="767B1095"/>
    <w:multiLevelType w:val="hybridMultilevel"/>
    <w:tmpl w:val="88A2337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9" w15:restartNumberingAfterBreak="0">
    <w:nsid w:val="780F2749"/>
    <w:multiLevelType w:val="hybridMultilevel"/>
    <w:tmpl w:val="CBBA182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0" w15:restartNumberingAfterBreak="0">
    <w:nsid w:val="7B321114"/>
    <w:multiLevelType w:val="hybridMultilevel"/>
    <w:tmpl w:val="B8A075C2"/>
    <w:lvl w:ilvl="0" w:tplc="C7E2E3CE">
      <w:start w:val="60"/>
      <w:numFmt w:val="decimal"/>
      <w:lvlText w:val="[%1]"/>
      <w:lvlJc w:val="left"/>
      <w:pPr>
        <w:ind w:left="720" w:hanging="436"/>
      </w:pPr>
      <w:rPr>
        <w:rFonts w:ascii="Arial" w:hAnsi="Arial" w:cs="Arial" w:hint="default"/>
        <w:b/>
        <w:i w:val="0"/>
        <w:sz w:val="22"/>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51" w15:restartNumberingAfterBreak="0">
    <w:nsid w:val="7D574473"/>
    <w:multiLevelType w:val="multilevel"/>
    <w:tmpl w:val="8B547F6A"/>
    <w:lvl w:ilvl="0">
      <w:start w:val="1"/>
      <w:numFmt w:val="decimal"/>
      <w:lvlText w:val="%1."/>
      <w:lvlJc w:val="left"/>
      <w:pPr>
        <w:ind w:left="360" w:hanging="360"/>
      </w:pPr>
      <w:rPr>
        <w:rFonts w:hint="default"/>
      </w:rPr>
    </w:lvl>
    <w:lvl w:ilvl="1">
      <w:start w:val="1"/>
      <w:numFmt w:val="decimal"/>
      <w:pStyle w:val="Ttulo3"/>
      <w:lvlText w:val="%1.%2."/>
      <w:lvlJc w:val="left"/>
      <w:pPr>
        <w:ind w:left="737" w:hanging="737"/>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49"/>
  </w:num>
  <w:num w:numId="2">
    <w:abstractNumId w:val="45"/>
  </w:num>
  <w:num w:numId="3">
    <w:abstractNumId w:val="20"/>
  </w:num>
  <w:num w:numId="4">
    <w:abstractNumId w:val="28"/>
  </w:num>
  <w:num w:numId="5">
    <w:abstractNumId w:val="32"/>
  </w:num>
  <w:num w:numId="6">
    <w:abstractNumId w:val="38"/>
  </w:num>
  <w:num w:numId="7">
    <w:abstractNumId w:val="40"/>
  </w:num>
  <w:num w:numId="8">
    <w:abstractNumId w:val="13"/>
  </w:num>
  <w:num w:numId="9">
    <w:abstractNumId w:val="16"/>
  </w:num>
  <w:num w:numId="10">
    <w:abstractNumId w:val="33"/>
  </w:num>
  <w:num w:numId="11">
    <w:abstractNumId w:val="39"/>
  </w:num>
  <w:num w:numId="12">
    <w:abstractNumId w:val="17"/>
  </w:num>
  <w:num w:numId="13">
    <w:abstractNumId w:val="8"/>
  </w:num>
  <w:num w:numId="14">
    <w:abstractNumId w:val="27"/>
  </w:num>
  <w:num w:numId="15">
    <w:abstractNumId w:val="48"/>
  </w:num>
  <w:num w:numId="16">
    <w:abstractNumId w:val="21"/>
  </w:num>
  <w:num w:numId="17">
    <w:abstractNumId w:val="22"/>
  </w:num>
  <w:num w:numId="18">
    <w:abstractNumId w:val="15"/>
  </w:num>
  <w:num w:numId="19">
    <w:abstractNumId w:val="25"/>
  </w:num>
  <w:num w:numId="20">
    <w:abstractNumId w:val="35"/>
  </w:num>
  <w:num w:numId="21">
    <w:abstractNumId w:val="5"/>
  </w:num>
  <w:num w:numId="22">
    <w:abstractNumId w:val="7"/>
  </w:num>
  <w:num w:numId="23">
    <w:abstractNumId w:val="34"/>
  </w:num>
  <w:num w:numId="24">
    <w:abstractNumId w:val="1"/>
  </w:num>
  <w:num w:numId="25">
    <w:abstractNumId w:val="43"/>
  </w:num>
  <w:num w:numId="26">
    <w:abstractNumId w:val="12"/>
  </w:num>
  <w:num w:numId="27">
    <w:abstractNumId w:val="50"/>
  </w:num>
  <w:num w:numId="28">
    <w:abstractNumId w:val="18"/>
  </w:num>
  <w:num w:numId="29">
    <w:abstractNumId w:val="36"/>
  </w:num>
  <w:num w:numId="30">
    <w:abstractNumId w:val="10"/>
  </w:num>
  <w:num w:numId="31">
    <w:abstractNumId w:val="30"/>
  </w:num>
  <w:num w:numId="32">
    <w:abstractNumId w:val="26"/>
  </w:num>
  <w:num w:numId="33">
    <w:abstractNumId w:val="37"/>
  </w:num>
  <w:num w:numId="34">
    <w:abstractNumId w:val="23"/>
  </w:num>
  <w:num w:numId="35">
    <w:abstractNumId w:val="11"/>
  </w:num>
  <w:num w:numId="36">
    <w:abstractNumId w:val="47"/>
  </w:num>
  <w:num w:numId="37">
    <w:abstractNumId w:val="44"/>
  </w:num>
  <w:num w:numId="38">
    <w:abstractNumId w:val="19"/>
  </w:num>
  <w:num w:numId="39">
    <w:abstractNumId w:val="51"/>
  </w:num>
  <w:num w:numId="40">
    <w:abstractNumId w:val="6"/>
  </w:num>
  <w:num w:numId="41">
    <w:abstractNumId w:val="9"/>
  </w:num>
  <w:num w:numId="42">
    <w:abstractNumId w:val="14"/>
  </w:num>
  <w:num w:numId="43">
    <w:abstractNumId w:val="2"/>
  </w:num>
  <w:num w:numId="44">
    <w:abstractNumId w:val="24"/>
  </w:num>
  <w:num w:numId="45">
    <w:abstractNumId w:val="46"/>
  </w:num>
  <w:num w:numId="46">
    <w:abstractNumId w:val="4"/>
  </w:num>
  <w:num w:numId="47">
    <w:abstractNumId w:val="3"/>
  </w:num>
  <w:num w:numId="48">
    <w:abstractNumId w:val="41"/>
  </w:num>
  <w:num w:numId="49">
    <w:abstractNumId w:val="31"/>
  </w:num>
  <w:num w:numId="50">
    <w:abstractNumId w:val="0"/>
  </w:num>
  <w:num w:numId="51">
    <w:abstractNumId w:val="29"/>
  </w:num>
  <w:num w:numId="52">
    <w:abstractNumId w:val="42"/>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318B1"/>
    <w:rsid w:val="0000185F"/>
    <w:rsid w:val="000034CB"/>
    <w:rsid w:val="00003715"/>
    <w:rsid w:val="00004B3A"/>
    <w:rsid w:val="00005961"/>
    <w:rsid w:val="00010AC3"/>
    <w:rsid w:val="00011F4C"/>
    <w:rsid w:val="00012E51"/>
    <w:rsid w:val="0001345C"/>
    <w:rsid w:val="00014CA2"/>
    <w:rsid w:val="00017F9E"/>
    <w:rsid w:val="00017FEE"/>
    <w:rsid w:val="00022021"/>
    <w:rsid w:val="00023B49"/>
    <w:rsid w:val="00025335"/>
    <w:rsid w:val="000254FB"/>
    <w:rsid w:val="000266FC"/>
    <w:rsid w:val="000318B1"/>
    <w:rsid w:val="00035EDF"/>
    <w:rsid w:val="0004539C"/>
    <w:rsid w:val="0004635F"/>
    <w:rsid w:val="00053DEA"/>
    <w:rsid w:val="000545BA"/>
    <w:rsid w:val="00055E32"/>
    <w:rsid w:val="0005698F"/>
    <w:rsid w:val="00057A44"/>
    <w:rsid w:val="00057CB5"/>
    <w:rsid w:val="00060F1D"/>
    <w:rsid w:val="00061449"/>
    <w:rsid w:val="00063759"/>
    <w:rsid w:val="00065C24"/>
    <w:rsid w:val="0006758E"/>
    <w:rsid w:val="0007005B"/>
    <w:rsid w:val="0007155D"/>
    <w:rsid w:val="0007373E"/>
    <w:rsid w:val="00075E58"/>
    <w:rsid w:val="00076B29"/>
    <w:rsid w:val="0008187F"/>
    <w:rsid w:val="00081FCA"/>
    <w:rsid w:val="00082388"/>
    <w:rsid w:val="00083036"/>
    <w:rsid w:val="0008415A"/>
    <w:rsid w:val="000858D9"/>
    <w:rsid w:val="000900FD"/>
    <w:rsid w:val="0009052C"/>
    <w:rsid w:val="00090DD3"/>
    <w:rsid w:val="00091DFC"/>
    <w:rsid w:val="00093B61"/>
    <w:rsid w:val="00094055"/>
    <w:rsid w:val="00096AA4"/>
    <w:rsid w:val="000A29F8"/>
    <w:rsid w:val="000A33E2"/>
    <w:rsid w:val="000A3C7F"/>
    <w:rsid w:val="000A4684"/>
    <w:rsid w:val="000A574B"/>
    <w:rsid w:val="000A5AAC"/>
    <w:rsid w:val="000B14AA"/>
    <w:rsid w:val="000B3635"/>
    <w:rsid w:val="000B3F05"/>
    <w:rsid w:val="000B5CC7"/>
    <w:rsid w:val="000C18D4"/>
    <w:rsid w:val="000C499D"/>
    <w:rsid w:val="000C4E4D"/>
    <w:rsid w:val="000C548B"/>
    <w:rsid w:val="000C6912"/>
    <w:rsid w:val="000D0156"/>
    <w:rsid w:val="000D0566"/>
    <w:rsid w:val="000D16F4"/>
    <w:rsid w:val="000D18AB"/>
    <w:rsid w:val="000D53DB"/>
    <w:rsid w:val="000D7AEC"/>
    <w:rsid w:val="000E2391"/>
    <w:rsid w:val="000E273A"/>
    <w:rsid w:val="000E4D7A"/>
    <w:rsid w:val="000E64EF"/>
    <w:rsid w:val="000F067B"/>
    <w:rsid w:val="000F30CB"/>
    <w:rsid w:val="000F5600"/>
    <w:rsid w:val="000F6C3D"/>
    <w:rsid w:val="001051D4"/>
    <w:rsid w:val="00106FDC"/>
    <w:rsid w:val="001076C4"/>
    <w:rsid w:val="00110713"/>
    <w:rsid w:val="00113CF6"/>
    <w:rsid w:val="00115520"/>
    <w:rsid w:val="001177F6"/>
    <w:rsid w:val="00122F58"/>
    <w:rsid w:val="00123363"/>
    <w:rsid w:val="00125156"/>
    <w:rsid w:val="00126C97"/>
    <w:rsid w:val="001328D4"/>
    <w:rsid w:val="00133E2F"/>
    <w:rsid w:val="00135037"/>
    <w:rsid w:val="001413A6"/>
    <w:rsid w:val="00142159"/>
    <w:rsid w:val="00142608"/>
    <w:rsid w:val="00142F3F"/>
    <w:rsid w:val="001450F0"/>
    <w:rsid w:val="00151D8C"/>
    <w:rsid w:val="00152ADB"/>
    <w:rsid w:val="00155952"/>
    <w:rsid w:val="00160985"/>
    <w:rsid w:val="00162241"/>
    <w:rsid w:val="00162268"/>
    <w:rsid w:val="001623CC"/>
    <w:rsid w:val="00162746"/>
    <w:rsid w:val="00164BDE"/>
    <w:rsid w:val="001717DB"/>
    <w:rsid w:val="00182195"/>
    <w:rsid w:val="00182550"/>
    <w:rsid w:val="00183DC2"/>
    <w:rsid w:val="00184EDA"/>
    <w:rsid w:val="00190808"/>
    <w:rsid w:val="00192D7B"/>
    <w:rsid w:val="0019708D"/>
    <w:rsid w:val="001A0A7E"/>
    <w:rsid w:val="001A1360"/>
    <w:rsid w:val="001A2C1F"/>
    <w:rsid w:val="001A4E3A"/>
    <w:rsid w:val="001B10FA"/>
    <w:rsid w:val="001B33E0"/>
    <w:rsid w:val="001B4018"/>
    <w:rsid w:val="001C4550"/>
    <w:rsid w:val="001C66BA"/>
    <w:rsid w:val="001D14B1"/>
    <w:rsid w:val="001D5D26"/>
    <w:rsid w:val="001D65DB"/>
    <w:rsid w:val="001E11D5"/>
    <w:rsid w:val="001E2C75"/>
    <w:rsid w:val="001E4FD5"/>
    <w:rsid w:val="001E5A0C"/>
    <w:rsid w:val="001F14B0"/>
    <w:rsid w:val="001F1E9E"/>
    <w:rsid w:val="001F7124"/>
    <w:rsid w:val="001F7B47"/>
    <w:rsid w:val="00201626"/>
    <w:rsid w:val="002045F7"/>
    <w:rsid w:val="0020516B"/>
    <w:rsid w:val="00205519"/>
    <w:rsid w:val="0020568A"/>
    <w:rsid w:val="00206A6C"/>
    <w:rsid w:val="00210088"/>
    <w:rsid w:val="00210716"/>
    <w:rsid w:val="00215597"/>
    <w:rsid w:val="0021621F"/>
    <w:rsid w:val="0021689D"/>
    <w:rsid w:val="00217A27"/>
    <w:rsid w:val="00220C06"/>
    <w:rsid w:val="002216FF"/>
    <w:rsid w:val="002222FA"/>
    <w:rsid w:val="00222353"/>
    <w:rsid w:val="00224449"/>
    <w:rsid w:val="00224BA1"/>
    <w:rsid w:val="0022524B"/>
    <w:rsid w:val="00225AB6"/>
    <w:rsid w:val="0022696C"/>
    <w:rsid w:val="00227CBB"/>
    <w:rsid w:val="00233527"/>
    <w:rsid w:val="00234B33"/>
    <w:rsid w:val="00235DA6"/>
    <w:rsid w:val="00236DFB"/>
    <w:rsid w:val="002442A0"/>
    <w:rsid w:val="002442CB"/>
    <w:rsid w:val="00246093"/>
    <w:rsid w:val="002463B0"/>
    <w:rsid w:val="00246473"/>
    <w:rsid w:val="00251115"/>
    <w:rsid w:val="00252F56"/>
    <w:rsid w:val="002562BA"/>
    <w:rsid w:val="002602AB"/>
    <w:rsid w:val="00261A27"/>
    <w:rsid w:val="002622B3"/>
    <w:rsid w:val="00262D2B"/>
    <w:rsid w:val="00263749"/>
    <w:rsid w:val="0026693B"/>
    <w:rsid w:val="0027045B"/>
    <w:rsid w:val="002708DA"/>
    <w:rsid w:val="00271AF9"/>
    <w:rsid w:val="002743B2"/>
    <w:rsid w:val="002771BB"/>
    <w:rsid w:val="00277E00"/>
    <w:rsid w:val="00282E98"/>
    <w:rsid w:val="0028699C"/>
    <w:rsid w:val="00287307"/>
    <w:rsid w:val="0028743A"/>
    <w:rsid w:val="00291F9F"/>
    <w:rsid w:val="002934FE"/>
    <w:rsid w:val="0029563F"/>
    <w:rsid w:val="0029799F"/>
    <w:rsid w:val="002A17A3"/>
    <w:rsid w:val="002A5967"/>
    <w:rsid w:val="002A5CFF"/>
    <w:rsid w:val="002B3536"/>
    <w:rsid w:val="002B41A3"/>
    <w:rsid w:val="002B622E"/>
    <w:rsid w:val="002B6A17"/>
    <w:rsid w:val="002C14DF"/>
    <w:rsid w:val="002C7305"/>
    <w:rsid w:val="002C74C4"/>
    <w:rsid w:val="002D16C8"/>
    <w:rsid w:val="002D1CF1"/>
    <w:rsid w:val="002D4B06"/>
    <w:rsid w:val="002D520D"/>
    <w:rsid w:val="002D54BB"/>
    <w:rsid w:val="002E39DF"/>
    <w:rsid w:val="002E53CE"/>
    <w:rsid w:val="002E6141"/>
    <w:rsid w:val="002F38A5"/>
    <w:rsid w:val="003007CA"/>
    <w:rsid w:val="003035A1"/>
    <w:rsid w:val="003046DC"/>
    <w:rsid w:val="0030546D"/>
    <w:rsid w:val="00305D70"/>
    <w:rsid w:val="00307196"/>
    <w:rsid w:val="0031029D"/>
    <w:rsid w:val="0031137F"/>
    <w:rsid w:val="00312046"/>
    <w:rsid w:val="003120C1"/>
    <w:rsid w:val="00313673"/>
    <w:rsid w:val="00320C06"/>
    <w:rsid w:val="00320D6F"/>
    <w:rsid w:val="00321C5E"/>
    <w:rsid w:val="00324C8C"/>
    <w:rsid w:val="00326415"/>
    <w:rsid w:val="0033022C"/>
    <w:rsid w:val="00330503"/>
    <w:rsid w:val="00331D43"/>
    <w:rsid w:val="00332AEA"/>
    <w:rsid w:val="0033313A"/>
    <w:rsid w:val="00342621"/>
    <w:rsid w:val="00342B54"/>
    <w:rsid w:val="003456D0"/>
    <w:rsid w:val="00347F54"/>
    <w:rsid w:val="00354828"/>
    <w:rsid w:val="0035624F"/>
    <w:rsid w:val="003617E2"/>
    <w:rsid w:val="0036220E"/>
    <w:rsid w:val="0036385A"/>
    <w:rsid w:val="00363C01"/>
    <w:rsid w:val="00364AC0"/>
    <w:rsid w:val="0036620D"/>
    <w:rsid w:val="003728D3"/>
    <w:rsid w:val="0037707D"/>
    <w:rsid w:val="00380A20"/>
    <w:rsid w:val="00381796"/>
    <w:rsid w:val="00382C72"/>
    <w:rsid w:val="00382E2E"/>
    <w:rsid w:val="00383349"/>
    <w:rsid w:val="003839FB"/>
    <w:rsid w:val="0038544D"/>
    <w:rsid w:val="003857B0"/>
    <w:rsid w:val="0038627B"/>
    <w:rsid w:val="003948BD"/>
    <w:rsid w:val="003969B4"/>
    <w:rsid w:val="00397337"/>
    <w:rsid w:val="003976EE"/>
    <w:rsid w:val="003A0C89"/>
    <w:rsid w:val="003A410B"/>
    <w:rsid w:val="003A5D97"/>
    <w:rsid w:val="003A5E38"/>
    <w:rsid w:val="003A692F"/>
    <w:rsid w:val="003A7165"/>
    <w:rsid w:val="003B121B"/>
    <w:rsid w:val="003B7E32"/>
    <w:rsid w:val="003C06A5"/>
    <w:rsid w:val="003C51CA"/>
    <w:rsid w:val="003D0D35"/>
    <w:rsid w:val="003E06AA"/>
    <w:rsid w:val="003E134C"/>
    <w:rsid w:val="003E45EB"/>
    <w:rsid w:val="003E4FB4"/>
    <w:rsid w:val="003E6C5D"/>
    <w:rsid w:val="003E7D72"/>
    <w:rsid w:val="003F15DF"/>
    <w:rsid w:val="003F4B74"/>
    <w:rsid w:val="003F5F13"/>
    <w:rsid w:val="003F695E"/>
    <w:rsid w:val="0040000B"/>
    <w:rsid w:val="00400253"/>
    <w:rsid w:val="004021FB"/>
    <w:rsid w:val="00402923"/>
    <w:rsid w:val="00404B64"/>
    <w:rsid w:val="00407138"/>
    <w:rsid w:val="00407ABE"/>
    <w:rsid w:val="00410A28"/>
    <w:rsid w:val="00413C52"/>
    <w:rsid w:val="00416051"/>
    <w:rsid w:val="0042195E"/>
    <w:rsid w:val="004246B1"/>
    <w:rsid w:val="004336A7"/>
    <w:rsid w:val="00433709"/>
    <w:rsid w:val="00442BEF"/>
    <w:rsid w:val="00443216"/>
    <w:rsid w:val="00444902"/>
    <w:rsid w:val="00447A6C"/>
    <w:rsid w:val="00447C03"/>
    <w:rsid w:val="00452BC5"/>
    <w:rsid w:val="0045395A"/>
    <w:rsid w:val="004544DC"/>
    <w:rsid w:val="0045490B"/>
    <w:rsid w:val="00455557"/>
    <w:rsid w:val="004555F5"/>
    <w:rsid w:val="00455A36"/>
    <w:rsid w:val="00456A13"/>
    <w:rsid w:val="00457301"/>
    <w:rsid w:val="00461A0C"/>
    <w:rsid w:val="00464580"/>
    <w:rsid w:val="00466027"/>
    <w:rsid w:val="00466B43"/>
    <w:rsid w:val="004733EF"/>
    <w:rsid w:val="0047364D"/>
    <w:rsid w:val="00473BA4"/>
    <w:rsid w:val="00473EF6"/>
    <w:rsid w:val="00474D47"/>
    <w:rsid w:val="00482817"/>
    <w:rsid w:val="00482AF5"/>
    <w:rsid w:val="00492756"/>
    <w:rsid w:val="00495200"/>
    <w:rsid w:val="00495C2E"/>
    <w:rsid w:val="004967A7"/>
    <w:rsid w:val="00497352"/>
    <w:rsid w:val="00497BE2"/>
    <w:rsid w:val="004A064E"/>
    <w:rsid w:val="004A24BB"/>
    <w:rsid w:val="004A7708"/>
    <w:rsid w:val="004A7BBB"/>
    <w:rsid w:val="004B0239"/>
    <w:rsid w:val="004B39F2"/>
    <w:rsid w:val="004B5D11"/>
    <w:rsid w:val="004B6776"/>
    <w:rsid w:val="004C1DE9"/>
    <w:rsid w:val="004C1EA2"/>
    <w:rsid w:val="004C3C12"/>
    <w:rsid w:val="004C5388"/>
    <w:rsid w:val="004C54F7"/>
    <w:rsid w:val="004C682D"/>
    <w:rsid w:val="004D07D6"/>
    <w:rsid w:val="004D1B90"/>
    <w:rsid w:val="004D3A9F"/>
    <w:rsid w:val="004D3B6B"/>
    <w:rsid w:val="004D53F0"/>
    <w:rsid w:val="004D5E09"/>
    <w:rsid w:val="004E2396"/>
    <w:rsid w:val="004E2873"/>
    <w:rsid w:val="004E5CA9"/>
    <w:rsid w:val="004E6ACC"/>
    <w:rsid w:val="004E70ED"/>
    <w:rsid w:val="004F0CA5"/>
    <w:rsid w:val="004F180F"/>
    <w:rsid w:val="004F4A20"/>
    <w:rsid w:val="004F5CD0"/>
    <w:rsid w:val="004F6CC1"/>
    <w:rsid w:val="004F74CD"/>
    <w:rsid w:val="00501094"/>
    <w:rsid w:val="00501344"/>
    <w:rsid w:val="0050157C"/>
    <w:rsid w:val="005015C5"/>
    <w:rsid w:val="00501B82"/>
    <w:rsid w:val="00507371"/>
    <w:rsid w:val="00507CD4"/>
    <w:rsid w:val="00512734"/>
    <w:rsid w:val="00512A4E"/>
    <w:rsid w:val="00517283"/>
    <w:rsid w:val="00522511"/>
    <w:rsid w:val="0052263B"/>
    <w:rsid w:val="00522F92"/>
    <w:rsid w:val="005236B8"/>
    <w:rsid w:val="00524B3B"/>
    <w:rsid w:val="00526F29"/>
    <w:rsid w:val="0052700F"/>
    <w:rsid w:val="00533BE1"/>
    <w:rsid w:val="005343C2"/>
    <w:rsid w:val="00540EF1"/>
    <w:rsid w:val="0054277D"/>
    <w:rsid w:val="00543739"/>
    <w:rsid w:val="00547A99"/>
    <w:rsid w:val="00550C7D"/>
    <w:rsid w:val="005527C2"/>
    <w:rsid w:val="0055361D"/>
    <w:rsid w:val="00555237"/>
    <w:rsid w:val="00556CCF"/>
    <w:rsid w:val="005615B4"/>
    <w:rsid w:val="0056523F"/>
    <w:rsid w:val="00571F3F"/>
    <w:rsid w:val="005744B5"/>
    <w:rsid w:val="00575E8A"/>
    <w:rsid w:val="00577DF0"/>
    <w:rsid w:val="00586915"/>
    <w:rsid w:val="005873D3"/>
    <w:rsid w:val="0059009F"/>
    <w:rsid w:val="005912F9"/>
    <w:rsid w:val="00591824"/>
    <w:rsid w:val="00593516"/>
    <w:rsid w:val="00593E6D"/>
    <w:rsid w:val="005944E1"/>
    <w:rsid w:val="005954D3"/>
    <w:rsid w:val="00595BF8"/>
    <w:rsid w:val="005962C9"/>
    <w:rsid w:val="00597F97"/>
    <w:rsid w:val="005A47D0"/>
    <w:rsid w:val="005A7516"/>
    <w:rsid w:val="005A7FE1"/>
    <w:rsid w:val="005B405B"/>
    <w:rsid w:val="005B57A5"/>
    <w:rsid w:val="005B6B73"/>
    <w:rsid w:val="005C047C"/>
    <w:rsid w:val="005C0FC9"/>
    <w:rsid w:val="005C13F3"/>
    <w:rsid w:val="005D013C"/>
    <w:rsid w:val="005D024B"/>
    <w:rsid w:val="005D1081"/>
    <w:rsid w:val="005D1919"/>
    <w:rsid w:val="005D2723"/>
    <w:rsid w:val="005D305A"/>
    <w:rsid w:val="005D38A7"/>
    <w:rsid w:val="005D43CC"/>
    <w:rsid w:val="005D4850"/>
    <w:rsid w:val="005D5A04"/>
    <w:rsid w:val="005D63A5"/>
    <w:rsid w:val="005E006A"/>
    <w:rsid w:val="005E09C3"/>
    <w:rsid w:val="005E3393"/>
    <w:rsid w:val="005E4FF0"/>
    <w:rsid w:val="005E5630"/>
    <w:rsid w:val="005E724D"/>
    <w:rsid w:val="005F3AA4"/>
    <w:rsid w:val="005F4ACA"/>
    <w:rsid w:val="005F5225"/>
    <w:rsid w:val="005F7792"/>
    <w:rsid w:val="00600E8B"/>
    <w:rsid w:val="00604AB5"/>
    <w:rsid w:val="00604B42"/>
    <w:rsid w:val="00606ADA"/>
    <w:rsid w:val="00606D18"/>
    <w:rsid w:val="00607FC3"/>
    <w:rsid w:val="00611FFF"/>
    <w:rsid w:val="00612357"/>
    <w:rsid w:val="00612C62"/>
    <w:rsid w:val="006160C7"/>
    <w:rsid w:val="00616E3E"/>
    <w:rsid w:val="00624711"/>
    <w:rsid w:val="00624DD6"/>
    <w:rsid w:val="00625C9F"/>
    <w:rsid w:val="00626FBD"/>
    <w:rsid w:val="00627651"/>
    <w:rsid w:val="0063147D"/>
    <w:rsid w:val="00635656"/>
    <w:rsid w:val="00635DE0"/>
    <w:rsid w:val="00636F35"/>
    <w:rsid w:val="0064082F"/>
    <w:rsid w:val="006441A9"/>
    <w:rsid w:val="00652372"/>
    <w:rsid w:val="006528DE"/>
    <w:rsid w:val="00655ABC"/>
    <w:rsid w:val="006605CA"/>
    <w:rsid w:val="0066076C"/>
    <w:rsid w:val="00663F75"/>
    <w:rsid w:val="00667141"/>
    <w:rsid w:val="00670572"/>
    <w:rsid w:val="00673838"/>
    <w:rsid w:val="00673A45"/>
    <w:rsid w:val="00680F07"/>
    <w:rsid w:val="00684AF7"/>
    <w:rsid w:val="00685681"/>
    <w:rsid w:val="006923BE"/>
    <w:rsid w:val="0069329A"/>
    <w:rsid w:val="006940F4"/>
    <w:rsid w:val="0069422E"/>
    <w:rsid w:val="006A5BBB"/>
    <w:rsid w:val="006A61C6"/>
    <w:rsid w:val="006A76D8"/>
    <w:rsid w:val="006A7731"/>
    <w:rsid w:val="006B0C99"/>
    <w:rsid w:val="006B1CC9"/>
    <w:rsid w:val="006B3FE9"/>
    <w:rsid w:val="006B7F6E"/>
    <w:rsid w:val="006C4C57"/>
    <w:rsid w:val="006C4D7F"/>
    <w:rsid w:val="006C5FBC"/>
    <w:rsid w:val="006D1349"/>
    <w:rsid w:val="006D2177"/>
    <w:rsid w:val="006D50A8"/>
    <w:rsid w:val="006E3183"/>
    <w:rsid w:val="006E60A6"/>
    <w:rsid w:val="006E6651"/>
    <w:rsid w:val="006F2471"/>
    <w:rsid w:val="006F5473"/>
    <w:rsid w:val="007003C9"/>
    <w:rsid w:val="0070183D"/>
    <w:rsid w:val="0070312E"/>
    <w:rsid w:val="0070398E"/>
    <w:rsid w:val="00703DB6"/>
    <w:rsid w:val="0070421F"/>
    <w:rsid w:val="0070514E"/>
    <w:rsid w:val="00705E1D"/>
    <w:rsid w:val="00713CB3"/>
    <w:rsid w:val="007205C8"/>
    <w:rsid w:val="007214A1"/>
    <w:rsid w:val="00724601"/>
    <w:rsid w:val="007305D0"/>
    <w:rsid w:val="00733911"/>
    <w:rsid w:val="0074080B"/>
    <w:rsid w:val="00747440"/>
    <w:rsid w:val="0074748A"/>
    <w:rsid w:val="0074773F"/>
    <w:rsid w:val="00753526"/>
    <w:rsid w:val="007556E9"/>
    <w:rsid w:val="0076172B"/>
    <w:rsid w:val="007618B9"/>
    <w:rsid w:val="00762249"/>
    <w:rsid w:val="00762A10"/>
    <w:rsid w:val="007649D3"/>
    <w:rsid w:val="007650D6"/>
    <w:rsid w:val="00770B0F"/>
    <w:rsid w:val="00771082"/>
    <w:rsid w:val="0077299F"/>
    <w:rsid w:val="00775A73"/>
    <w:rsid w:val="00776A7C"/>
    <w:rsid w:val="007828FA"/>
    <w:rsid w:val="00784FB9"/>
    <w:rsid w:val="00786C76"/>
    <w:rsid w:val="007876EE"/>
    <w:rsid w:val="007910EC"/>
    <w:rsid w:val="00791584"/>
    <w:rsid w:val="00791F5D"/>
    <w:rsid w:val="0079401F"/>
    <w:rsid w:val="00796B32"/>
    <w:rsid w:val="007A0902"/>
    <w:rsid w:val="007A373F"/>
    <w:rsid w:val="007A39E7"/>
    <w:rsid w:val="007A6224"/>
    <w:rsid w:val="007A756C"/>
    <w:rsid w:val="007B0024"/>
    <w:rsid w:val="007B2D5D"/>
    <w:rsid w:val="007B6C53"/>
    <w:rsid w:val="007B6FBE"/>
    <w:rsid w:val="007C1741"/>
    <w:rsid w:val="007C2985"/>
    <w:rsid w:val="007C3768"/>
    <w:rsid w:val="007C3B00"/>
    <w:rsid w:val="007C7F4C"/>
    <w:rsid w:val="007E15E9"/>
    <w:rsid w:val="007E3116"/>
    <w:rsid w:val="007F1B16"/>
    <w:rsid w:val="007F39A7"/>
    <w:rsid w:val="007F4DA0"/>
    <w:rsid w:val="007F527A"/>
    <w:rsid w:val="0080004B"/>
    <w:rsid w:val="008008C1"/>
    <w:rsid w:val="00800AB4"/>
    <w:rsid w:val="00801226"/>
    <w:rsid w:val="00801E03"/>
    <w:rsid w:val="008060EF"/>
    <w:rsid w:val="00810DE6"/>
    <w:rsid w:val="00811211"/>
    <w:rsid w:val="00815D3E"/>
    <w:rsid w:val="0082231C"/>
    <w:rsid w:val="00823CAF"/>
    <w:rsid w:val="00825773"/>
    <w:rsid w:val="00825A75"/>
    <w:rsid w:val="00826BDF"/>
    <w:rsid w:val="00826E85"/>
    <w:rsid w:val="00830D15"/>
    <w:rsid w:val="00833CBF"/>
    <w:rsid w:val="008345DD"/>
    <w:rsid w:val="00835090"/>
    <w:rsid w:val="00840AB6"/>
    <w:rsid w:val="00841D48"/>
    <w:rsid w:val="0084384F"/>
    <w:rsid w:val="008472C7"/>
    <w:rsid w:val="0085036C"/>
    <w:rsid w:val="00850856"/>
    <w:rsid w:val="00857226"/>
    <w:rsid w:val="00857298"/>
    <w:rsid w:val="00861605"/>
    <w:rsid w:val="00863270"/>
    <w:rsid w:val="00863DE0"/>
    <w:rsid w:val="008646D4"/>
    <w:rsid w:val="00872388"/>
    <w:rsid w:val="00874FA9"/>
    <w:rsid w:val="00877D1C"/>
    <w:rsid w:val="00881A50"/>
    <w:rsid w:val="00882EBC"/>
    <w:rsid w:val="008843C2"/>
    <w:rsid w:val="008852AB"/>
    <w:rsid w:val="008931AE"/>
    <w:rsid w:val="00893B22"/>
    <w:rsid w:val="00893D09"/>
    <w:rsid w:val="00895C80"/>
    <w:rsid w:val="008A212B"/>
    <w:rsid w:val="008A4398"/>
    <w:rsid w:val="008A6BB2"/>
    <w:rsid w:val="008B1BA6"/>
    <w:rsid w:val="008B30C8"/>
    <w:rsid w:val="008B6711"/>
    <w:rsid w:val="008B6ED2"/>
    <w:rsid w:val="008C0539"/>
    <w:rsid w:val="008C0CBE"/>
    <w:rsid w:val="008C0E7F"/>
    <w:rsid w:val="008C1523"/>
    <w:rsid w:val="008C5334"/>
    <w:rsid w:val="008C580D"/>
    <w:rsid w:val="008C7058"/>
    <w:rsid w:val="008D0063"/>
    <w:rsid w:val="008D02CC"/>
    <w:rsid w:val="008D036E"/>
    <w:rsid w:val="008D4878"/>
    <w:rsid w:val="008D747C"/>
    <w:rsid w:val="008E10B8"/>
    <w:rsid w:val="008E3345"/>
    <w:rsid w:val="008E6852"/>
    <w:rsid w:val="008F15C3"/>
    <w:rsid w:val="008F4337"/>
    <w:rsid w:val="009019C7"/>
    <w:rsid w:val="00901F63"/>
    <w:rsid w:val="00902CFE"/>
    <w:rsid w:val="0090304C"/>
    <w:rsid w:val="0090656C"/>
    <w:rsid w:val="00910916"/>
    <w:rsid w:val="00910BF3"/>
    <w:rsid w:val="00911CF5"/>
    <w:rsid w:val="00912434"/>
    <w:rsid w:val="0091355F"/>
    <w:rsid w:val="00913865"/>
    <w:rsid w:val="00914825"/>
    <w:rsid w:val="00916D4C"/>
    <w:rsid w:val="009217C1"/>
    <w:rsid w:val="00922469"/>
    <w:rsid w:val="0092281E"/>
    <w:rsid w:val="0092295A"/>
    <w:rsid w:val="0092518C"/>
    <w:rsid w:val="00925FBB"/>
    <w:rsid w:val="0092668E"/>
    <w:rsid w:val="00927301"/>
    <w:rsid w:val="00930066"/>
    <w:rsid w:val="0094140B"/>
    <w:rsid w:val="00946C5D"/>
    <w:rsid w:val="009478D1"/>
    <w:rsid w:val="0095170E"/>
    <w:rsid w:val="00953E05"/>
    <w:rsid w:val="00957A33"/>
    <w:rsid w:val="0096773E"/>
    <w:rsid w:val="00970584"/>
    <w:rsid w:val="00973FCD"/>
    <w:rsid w:val="00974046"/>
    <w:rsid w:val="00980F26"/>
    <w:rsid w:val="00981F04"/>
    <w:rsid w:val="00984E8E"/>
    <w:rsid w:val="00986026"/>
    <w:rsid w:val="009874FB"/>
    <w:rsid w:val="00987F70"/>
    <w:rsid w:val="009902A3"/>
    <w:rsid w:val="0099265D"/>
    <w:rsid w:val="0099578A"/>
    <w:rsid w:val="00997C71"/>
    <w:rsid w:val="009A22F9"/>
    <w:rsid w:val="009A28D4"/>
    <w:rsid w:val="009A2EF2"/>
    <w:rsid w:val="009A3D8B"/>
    <w:rsid w:val="009A409C"/>
    <w:rsid w:val="009A5224"/>
    <w:rsid w:val="009A7E97"/>
    <w:rsid w:val="009B176A"/>
    <w:rsid w:val="009B3D2E"/>
    <w:rsid w:val="009B74A4"/>
    <w:rsid w:val="009C2303"/>
    <w:rsid w:val="009C2C6D"/>
    <w:rsid w:val="009C5CF2"/>
    <w:rsid w:val="009D23BA"/>
    <w:rsid w:val="009D311B"/>
    <w:rsid w:val="009D3DA5"/>
    <w:rsid w:val="009D4D5C"/>
    <w:rsid w:val="009D540F"/>
    <w:rsid w:val="009D5803"/>
    <w:rsid w:val="009D7273"/>
    <w:rsid w:val="009E2BD6"/>
    <w:rsid w:val="009E3D88"/>
    <w:rsid w:val="009E4D8C"/>
    <w:rsid w:val="009E5DEE"/>
    <w:rsid w:val="009E61FA"/>
    <w:rsid w:val="009E65D4"/>
    <w:rsid w:val="009F3286"/>
    <w:rsid w:val="009F6D72"/>
    <w:rsid w:val="00A03039"/>
    <w:rsid w:val="00A04A70"/>
    <w:rsid w:val="00A057DF"/>
    <w:rsid w:val="00A06A0B"/>
    <w:rsid w:val="00A116CC"/>
    <w:rsid w:val="00A14577"/>
    <w:rsid w:val="00A14BDE"/>
    <w:rsid w:val="00A14C08"/>
    <w:rsid w:val="00A16B81"/>
    <w:rsid w:val="00A1790D"/>
    <w:rsid w:val="00A17935"/>
    <w:rsid w:val="00A20EF0"/>
    <w:rsid w:val="00A21E3A"/>
    <w:rsid w:val="00A236B8"/>
    <w:rsid w:val="00A251F3"/>
    <w:rsid w:val="00A26E71"/>
    <w:rsid w:val="00A26ED3"/>
    <w:rsid w:val="00A30BB3"/>
    <w:rsid w:val="00A4318A"/>
    <w:rsid w:val="00A43309"/>
    <w:rsid w:val="00A50452"/>
    <w:rsid w:val="00A51421"/>
    <w:rsid w:val="00A534B3"/>
    <w:rsid w:val="00A54A4F"/>
    <w:rsid w:val="00A63BFF"/>
    <w:rsid w:val="00A66828"/>
    <w:rsid w:val="00A76861"/>
    <w:rsid w:val="00A76865"/>
    <w:rsid w:val="00A77C37"/>
    <w:rsid w:val="00A862A1"/>
    <w:rsid w:val="00A87288"/>
    <w:rsid w:val="00A87DCD"/>
    <w:rsid w:val="00A913BB"/>
    <w:rsid w:val="00A92F46"/>
    <w:rsid w:val="00A944FC"/>
    <w:rsid w:val="00A94CA1"/>
    <w:rsid w:val="00AA06D3"/>
    <w:rsid w:val="00AA5586"/>
    <w:rsid w:val="00AB2775"/>
    <w:rsid w:val="00AB31DD"/>
    <w:rsid w:val="00AB4E11"/>
    <w:rsid w:val="00AB6B95"/>
    <w:rsid w:val="00AC5D0C"/>
    <w:rsid w:val="00AD08D6"/>
    <w:rsid w:val="00AD0CF9"/>
    <w:rsid w:val="00AD1C78"/>
    <w:rsid w:val="00AD2B34"/>
    <w:rsid w:val="00AD4309"/>
    <w:rsid w:val="00AD4320"/>
    <w:rsid w:val="00AD5406"/>
    <w:rsid w:val="00AD5F2E"/>
    <w:rsid w:val="00AD7199"/>
    <w:rsid w:val="00AE01DA"/>
    <w:rsid w:val="00AE05F5"/>
    <w:rsid w:val="00AE10BB"/>
    <w:rsid w:val="00AE154E"/>
    <w:rsid w:val="00AE2146"/>
    <w:rsid w:val="00AE3BA6"/>
    <w:rsid w:val="00AE7886"/>
    <w:rsid w:val="00AF0725"/>
    <w:rsid w:val="00AF1C70"/>
    <w:rsid w:val="00AF1F53"/>
    <w:rsid w:val="00AF2624"/>
    <w:rsid w:val="00AF68BA"/>
    <w:rsid w:val="00AF76EF"/>
    <w:rsid w:val="00B00210"/>
    <w:rsid w:val="00B030B7"/>
    <w:rsid w:val="00B03BBE"/>
    <w:rsid w:val="00B05176"/>
    <w:rsid w:val="00B063A5"/>
    <w:rsid w:val="00B10BB5"/>
    <w:rsid w:val="00B12BC1"/>
    <w:rsid w:val="00B13C35"/>
    <w:rsid w:val="00B14CA2"/>
    <w:rsid w:val="00B173D7"/>
    <w:rsid w:val="00B21F70"/>
    <w:rsid w:val="00B23699"/>
    <w:rsid w:val="00B24A63"/>
    <w:rsid w:val="00B24F16"/>
    <w:rsid w:val="00B30865"/>
    <w:rsid w:val="00B3160F"/>
    <w:rsid w:val="00B31B73"/>
    <w:rsid w:val="00B31E0C"/>
    <w:rsid w:val="00B338B9"/>
    <w:rsid w:val="00B416F5"/>
    <w:rsid w:val="00B42F2A"/>
    <w:rsid w:val="00B438E6"/>
    <w:rsid w:val="00B43D61"/>
    <w:rsid w:val="00B448E6"/>
    <w:rsid w:val="00B52ECD"/>
    <w:rsid w:val="00B531D4"/>
    <w:rsid w:val="00B532F0"/>
    <w:rsid w:val="00B555D4"/>
    <w:rsid w:val="00B55D68"/>
    <w:rsid w:val="00B66A5F"/>
    <w:rsid w:val="00B6769B"/>
    <w:rsid w:val="00B72A86"/>
    <w:rsid w:val="00B74221"/>
    <w:rsid w:val="00B74849"/>
    <w:rsid w:val="00B74A35"/>
    <w:rsid w:val="00B75F6C"/>
    <w:rsid w:val="00B77D10"/>
    <w:rsid w:val="00B8189F"/>
    <w:rsid w:val="00B83857"/>
    <w:rsid w:val="00B86110"/>
    <w:rsid w:val="00B90929"/>
    <w:rsid w:val="00B915A4"/>
    <w:rsid w:val="00B9436E"/>
    <w:rsid w:val="00B949A0"/>
    <w:rsid w:val="00B949D4"/>
    <w:rsid w:val="00B955DE"/>
    <w:rsid w:val="00B97BCE"/>
    <w:rsid w:val="00BA2ECD"/>
    <w:rsid w:val="00BA4BD7"/>
    <w:rsid w:val="00BA6A99"/>
    <w:rsid w:val="00BB0A92"/>
    <w:rsid w:val="00BB23D4"/>
    <w:rsid w:val="00BB3692"/>
    <w:rsid w:val="00BC04DD"/>
    <w:rsid w:val="00BC71B8"/>
    <w:rsid w:val="00BC79B1"/>
    <w:rsid w:val="00BD36C9"/>
    <w:rsid w:val="00BD3D8C"/>
    <w:rsid w:val="00BD4625"/>
    <w:rsid w:val="00BD721B"/>
    <w:rsid w:val="00BE27D7"/>
    <w:rsid w:val="00BE4A63"/>
    <w:rsid w:val="00BE6610"/>
    <w:rsid w:val="00BF0980"/>
    <w:rsid w:val="00BF0E94"/>
    <w:rsid w:val="00BF11D2"/>
    <w:rsid w:val="00BF1870"/>
    <w:rsid w:val="00BF2183"/>
    <w:rsid w:val="00BF2384"/>
    <w:rsid w:val="00C0011D"/>
    <w:rsid w:val="00C03A6A"/>
    <w:rsid w:val="00C04F57"/>
    <w:rsid w:val="00C04F79"/>
    <w:rsid w:val="00C05B56"/>
    <w:rsid w:val="00C076A6"/>
    <w:rsid w:val="00C07B78"/>
    <w:rsid w:val="00C11B1F"/>
    <w:rsid w:val="00C11CC8"/>
    <w:rsid w:val="00C1494F"/>
    <w:rsid w:val="00C14B24"/>
    <w:rsid w:val="00C163C6"/>
    <w:rsid w:val="00C22177"/>
    <w:rsid w:val="00C22743"/>
    <w:rsid w:val="00C2357A"/>
    <w:rsid w:val="00C23D1D"/>
    <w:rsid w:val="00C3100C"/>
    <w:rsid w:val="00C33E72"/>
    <w:rsid w:val="00C35CA5"/>
    <w:rsid w:val="00C3633C"/>
    <w:rsid w:val="00C41C2D"/>
    <w:rsid w:val="00C4354D"/>
    <w:rsid w:val="00C44437"/>
    <w:rsid w:val="00C44F87"/>
    <w:rsid w:val="00C509B2"/>
    <w:rsid w:val="00C50BDB"/>
    <w:rsid w:val="00C53C8D"/>
    <w:rsid w:val="00C540E7"/>
    <w:rsid w:val="00C556C7"/>
    <w:rsid w:val="00C61BD7"/>
    <w:rsid w:val="00C62D2F"/>
    <w:rsid w:val="00C6627A"/>
    <w:rsid w:val="00C668CE"/>
    <w:rsid w:val="00C66F65"/>
    <w:rsid w:val="00C763E9"/>
    <w:rsid w:val="00C77076"/>
    <w:rsid w:val="00C80602"/>
    <w:rsid w:val="00C845B1"/>
    <w:rsid w:val="00C846CF"/>
    <w:rsid w:val="00C87EB7"/>
    <w:rsid w:val="00C90353"/>
    <w:rsid w:val="00C9079A"/>
    <w:rsid w:val="00C938FB"/>
    <w:rsid w:val="00C95D3D"/>
    <w:rsid w:val="00CA21F0"/>
    <w:rsid w:val="00CA43AD"/>
    <w:rsid w:val="00CA49AA"/>
    <w:rsid w:val="00CA5AD3"/>
    <w:rsid w:val="00CB2B92"/>
    <w:rsid w:val="00CB2CCE"/>
    <w:rsid w:val="00CB49C9"/>
    <w:rsid w:val="00CB564D"/>
    <w:rsid w:val="00CB5E92"/>
    <w:rsid w:val="00CC6E90"/>
    <w:rsid w:val="00CC77C9"/>
    <w:rsid w:val="00CD3853"/>
    <w:rsid w:val="00CD401C"/>
    <w:rsid w:val="00CD5672"/>
    <w:rsid w:val="00CD6F66"/>
    <w:rsid w:val="00CD7293"/>
    <w:rsid w:val="00CD73EF"/>
    <w:rsid w:val="00CD7D4F"/>
    <w:rsid w:val="00CE073A"/>
    <w:rsid w:val="00CE1393"/>
    <w:rsid w:val="00CE2126"/>
    <w:rsid w:val="00CE4789"/>
    <w:rsid w:val="00CE58A5"/>
    <w:rsid w:val="00CE5E55"/>
    <w:rsid w:val="00CF4C64"/>
    <w:rsid w:val="00CF63A8"/>
    <w:rsid w:val="00D00F30"/>
    <w:rsid w:val="00D01A40"/>
    <w:rsid w:val="00D01E1A"/>
    <w:rsid w:val="00D0611F"/>
    <w:rsid w:val="00D06F48"/>
    <w:rsid w:val="00D10CF0"/>
    <w:rsid w:val="00D113BF"/>
    <w:rsid w:val="00D138A0"/>
    <w:rsid w:val="00D1395B"/>
    <w:rsid w:val="00D14FF2"/>
    <w:rsid w:val="00D16137"/>
    <w:rsid w:val="00D20E4D"/>
    <w:rsid w:val="00D21902"/>
    <w:rsid w:val="00D21E5F"/>
    <w:rsid w:val="00D25200"/>
    <w:rsid w:val="00D271B4"/>
    <w:rsid w:val="00D27995"/>
    <w:rsid w:val="00D31489"/>
    <w:rsid w:val="00D31BB8"/>
    <w:rsid w:val="00D32246"/>
    <w:rsid w:val="00D35489"/>
    <w:rsid w:val="00D37E85"/>
    <w:rsid w:val="00D47BD4"/>
    <w:rsid w:val="00D50335"/>
    <w:rsid w:val="00D50B8D"/>
    <w:rsid w:val="00D57525"/>
    <w:rsid w:val="00D57A15"/>
    <w:rsid w:val="00D62980"/>
    <w:rsid w:val="00D70F8B"/>
    <w:rsid w:val="00D71EA5"/>
    <w:rsid w:val="00D7246F"/>
    <w:rsid w:val="00D75297"/>
    <w:rsid w:val="00D7551F"/>
    <w:rsid w:val="00D80C84"/>
    <w:rsid w:val="00D811DE"/>
    <w:rsid w:val="00D82F0C"/>
    <w:rsid w:val="00D8610E"/>
    <w:rsid w:val="00D8741C"/>
    <w:rsid w:val="00D87647"/>
    <w:rsid w:val="00D90E54"/>
    <w:rsid w:val="00D93E46"/>
    <w:rsid w:val="00D94545"/>
    <w:rsid w:val="00DA3339"/>
    <w:rsid w:val="00DA3EAD"/>
    <w:rsid w:val="00DA5EEB"/>
    <w:rsid w:val="00DB2267"/>
    <w:rsid w:val="00DB2FBE"/>
    <w:rsid w:val="00DB38BB"/>
    <w:rsid w:val="00DB659C"/>
    <w:rsid w:val="00DB6D5C"/>
    <w:rsid w:val="00DC4A84"/>
    <w:rsid w:val="00DC5148"/>
    <w:rsid w:val="00DD0CFA"/>
    <w:rsid w:val="00DD1715"/>
    <w:rsid w:val="00DD3C17"/>
    <w:rsid w:val="00DD73FD"/>
    <w:rsid w:val="00DE1BF6"/>
    <w:rsid w:val="00DE2038"/>
    <w:rsid w:val="00DE34B3"/>
    <w:rsid w:val="00DE38E2"/>
    <w:rsid w:val="00DE64F8"/>
    <w:rsid w:val="00DE7397"/>
    <w:rsid w:val="00DE7C0E"/>
    <w:rsid w:val="00DF00F0"/>
    <w:rsid w:val="00DF0477"/>
    <w:rsid w:val="00DF1D88"/>
    <w:rsid w:val="00DF1DCE"/>
    <w:rsid w:val="00DF21E5"/>
    <w:rsid w:val="00DF2E0A"/>
    <w:rsid w:val="00DF3F79"/>
    <w:rsid w:val="00DF62BA"/>
    <w:rsid w:val="00DF6F09"/>
    <w:rsid w:val="00E00680"/>
    <w:rsid w:val="00E0413D"/>
    <w:rsid w:val="00E059D7"/>
    <w:rsid w:val="00E05E2E"/>
    <w:rsid w:val="00E105E2"/>
    <w:rsid w:val="00E113FD"/>
    <w:rsid w:val="00E1169C"/>
    <w:rsid w:val="00E14728"/>
    <w:rsid w:val="00E15EB5"/>
    <w:rsid w:val="00E17174"/>
    <w:rsid w:val="00E17496"/>
    <w:rsid w:val="00E17960"/>
    <w:rsid w:val="00E212A8"/>
    <w:rsid w:val="00E221FF"/>
    <w:rsid w:val="00E25643"/>
    <w:rsid w:val="00E329F8"/>
    <w:rsid w:val="00E330BD"/>
    <w:rsid w:val="00E34DC1"/>
    <w:rsid w:val="00E4043E"/>
    <w:rsid w:val="00E40E21"/>
    <w:rsid w:val="00E45CAE"/>
    <w:rsid w:val="00E46591"/>
    <w:rsid w:val="00E50373"/>
    <w:rsid w:val="00E50BF1"/>
    <w:rsid w:val="00E51052"/>
    <w:rsid w:val="00E51269"/>
    <w:rsid w:val="00E54692"/>
    <w:rsid w:val="00E55DA9"/>
    <w:rsid w:val="00E5650A"/>
    <w:rsid w:val="00E57204"/>
    <w:rsid w:val="00E5767F"/>
    <w:rsid w:val="00E64EE3"/>
    <w:rsid w:val="00E66380"/>
    <w:rsid w:val="00E704A3"/>
    <w:rsid w:val="00E74546"/>
    <w:rsid w:val="00E80CAC"/>
    <w:rsid w:val="00E929BC"/>
    <w:rsid w:val="00E93F18"/>
    <w:rsid w:val="00E94BD5"/>
    <w:rsid w:val="00E95E0D"/>
    <w:rsid w:val="00EA11B3"/>
    <w:rsid w:val="00EA28F6"/>
    <w:rsid w:val="00EA3F22"/>
    <w:rsid w:val="00EA4E37"/>
    <w:rsid w:val="00EA7926"/>
    <w:rsid w:val="00EA7AE3"/>
    <w:rsid w:val="00EB119C"/>
    <w:rsid w:val="00EB5853"/>
    <w:rsid w:val="00EC0567"/>
    <w:rsid w:val="00EC16FF"/>
    <w:rsid w:val="00EC18B6"/>
    <w:rsid w:val="00EC2495"/>
    <w:rsid w:val="00EC4643"/>
    <w:rsid w:val="00EC4D42"/>
    <w:rsid w:val="00EC4FB5"/>
    <w:rsid w:val="00EC5627"/>
    <w:rsid w:val="00ED4465"/>
    <w:rsid w:val="00EE0D43"/>
    <w:rsid w:val="00EE4C25"/>
    <w:rsid w:val="00EE5545"/>
    <w:rsid w:val="00EE5C09"/>
    <w:rsid w:val="00EE6A2A"/>
    <w:rsid w:val="00EF0056"/>
    <w:rsid w:val="00EF1FF0"/>
    <w:rsid w:val="00EF26E5"/>
    <w:rsid w:val="00EF3FFB"/>
    <w:rsid w:val="00EF5707"/>
    <w:rsid w:val="00F02D4E"/>
    <w:rsid w:val="00F041A1"/>
    <w:rsid w:val="00F06A4C"/>
    <w:rsid w:val="00F07F23"/>
    <w:rsid w:val="00F11A60"/>
    <w:rsid w:val="00F11F65"/>
    <w:rsid w:val="00F1259F"/>
    <w:rsid w:val="00F12DC1"/>
    <w:rsid w:val="00F13822"/>
    <w:rsid w:val="00F15157"/>
    <w:rsid w:val="00F15464"/>
    <w:rsid w:val="00F15B6B"/>
    <w:rsid w:val="00F179D8"/>
    <w:rsid w:val="00F22277"/>
    <w:rsid w:val="00F22584"/>
    <w:rsid w:val="00F25560"/>
    <w:rsid w:val="00F268FC"/>
    <w:rsid w:val="00F27634"/>
    <w:rsid w:val="00F27C25"/>
    <w:rsid w:val="00F30576"/>
    <w:rsid w:val="00F33974"/>
    <w:rsid w:val="00F3448A"/>
    <w:rsid w:val="00F349C4"/>
    <w:rsid w:val="00F34F48"/>
    <w:rsid w:val="00F36C00"/>
    <w:rsid w:val="00F376C4"/>
    <w:rsid w:val="00F40C46"/>
    <w:rsid w:val="00F416ED"/>
    <w:rsid w:val="00F4332B"/>
    <w:rsid w:val="00F44258"/>
    <w:rsid w:val="00F45AF8"/>
    <w:rsid w:val="00F474A0"/>
    <w:rsid w:val="00F527BC"/>
    <w:rsid w:val="00F549C1"/>
    <w:rsid w:val="00F54F65"/>
    <w:rsid w:val="00F56E1F"/>
    <w:rsid w:val="00F61E09"/>
    <w:rsid w:val="00F63F08"/>
    <w:rsid w:val="00F64BFF"/>
    <w:rsid w:val="00F677D3"/>
    <w:rsid w:val="00F709F3"/>
    <w:rsid w:val="00F74868"/>
    <w:rsid w:val="00F8353E"/>
    <w:rsid w:val="00F85953"/>
    <w:rsid w:val="00F86938"/>
    <w:rsid w:val="00F87864"/>
    <w:rsid w:val="00F90696"/>
    <w:rsid w:val="00F95007"/>
    <w:rsid w:val="00F952C3"/>
    <w:rsid w:val="00F95638"/>
    <w:rsid w:val="00F96471"/>
    <w:rsid w:val="00FA1F54"/>
    <w:rsid w:val="00FA3357"/>
    <w:rsid w:val="00FA3621"/>
    <w:rsid w:val="00FA3C81"/>
    <w:rsid w:val="00FA613B"/>
    <w:rsid w:val="00FA6888"/>
    <w:rsid w:val="00FA6901"/>
    <w:rsid w:val="00FA6F20"/>
    <w:rsid w:val="00FA7004"/>
    <w:rsid w:val="00FB36E5"/>
    <w:rsid w:val="00FB73DF"/>
    <w:rsid w:val="00FB748F"/>
    <w:rsid w:val="00FC14C4"/>
    <w:rsid w:val="00FC3E27"/>
    <w:rsid w:val="00FD1752"/>
    <w:rsid w:val="00FD1C8B"/>
    <w:rsid w:val="00FD217E"/>
    <w:rsid w:val="00FD265E"/>
    <w:rsid w:val="00FD38D0"/>
    <w:rsid w:val="00FE09DD"/>
    <w:rsid w:val="00FE22EE"/>
    <w:rsid w:val="00FE27C8"/>
    <w:rsid w:val="00FE2831"/>
    <w:rsid w:val="00FE3F24"/>
    <w:rsid w:val="00FE6740"/>
    <w:rsid w:val="00FE7836"/>
    <w:rsid w:val="00FF25BB"/>
    <w:rsid w:val="00FF35E1"/>
    <w:rsid w:val="00FF689F"/>
    <w:rsid w:val="00FF7121"/>
    <w:rsid w:val="00FF7DFF"/>
  </w:rsids>
  <m:mathPr>
    <m:mathFont m:val="Cambria Math"/>
    <m:brkBin m:val="before"/>
    <m:brkBinSub m:val="--"/>
    <m:smallFrac/>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847655EA-7C6B-4743-A47C-01924E4EE8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C"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14BDE"/>
    <w:rPr>
      <w:rFonts w:ascii="Arial" w:hAnsi="Arial"/>
    </w:rPr>
  </w:style>
  <w:style w:type="paragraph" w:styleId="Ttulo1">
    <w:name w:val="heading 1"/>
    <w:basedOn w:val="Normal"/>
    <w:next w:val="Normal"/>
    <w:link w:val="Ttulo1Car"/>
    <w:autoRedefine/>
    <w:rsid w:val="00413C52"/>
    <w:pPr>
      <w:keepNext/>
      <w:keepLines/>
      <w:spacing w:before="480" w:after="120" w:line="360" w:lineRule="auto"/>
      <w:contextualSpacing/>
      <w:jc w:val="center"/>
      <w:outlineLvl w:val="0"/>
    </w:pPr>
    <w:rPr>
      <w:rFonts w:eastAsia="Arial" w:cs="Arial"/>
      <w:b/>
      <w:color w:val="000000" w:themeColor="text1"/>
      <w:lang w:eastAsia="es-EC"/>
    </w:rPr>
  </w:style>
  <w:style w:type="paragraph" w:styleId="Ttulo2">
    <w:name w:val="heading 2"/>
    <w:basedOn w:val="Subttulo"/>
    <w:next w:val="Normal"/>
    <w:link w:val="Ttulo2Car"/>
    <w:autoRedefine/>
    <w:rsid w:val="008F4337"/>
    <w:pPr>
      <w:numPr>
        <w:ilvl w:val="1"/>
        <w:numId w:val="38"/>
      </w:numPr>
      <w:spacing w:line="360" w:lineRule="auto"/>
      <w:jc w:val="both"/>
      <w:outlineLvl w:val="1"/>
    </w:pPr>
    <w:rPr>
      <w:rFonts w:eastAsia="Calibri" w:cs="Calibri"/>
      <w:color w:val="000000"/>
      <w:szCs w:val="22"/>
    </w:rPr>
  </w:style>
  <w:style w:type="paragraph" w:styleId="Ttulo3">
    <w:name w:val="heading 3"/>
    <w:basedOn w:val="Normal"/>
    <w:next w:val="Normal"/>
    <w:link w:val="Ttulo3Car"/>
    <w:autoRedefine/>
    <w:rsid w:val="008B1BA6"/>
    <w:pPr>
      <w:keepNext/>
      <w:keepLines/>
      <w:numPr>
        <w:ilvl w:val="1"/>
        <w:numId w:val="39"/>
      </w:numPr>
      <w:spacing w:before="280" w:after="80" w:line="360" w:lineRule="auto"/>
      <w:contextualSpacing/>
      <w:jc w:val="both"/>
      <w:outlineLvl w:val="2"/>
    </w:pPr>
    <w:rPr>
      <w:rFonts w:eastAsia="Calibri" w:cs="Calibri"/>
      <w:b/>
      <w:color w:val="000000"/>
      <w:lang w:val="en-US" w:eastAsia="es-EC"/>
    </w:rPr>
  </w:style>
  <w:style w:type="paragraph" w:styleId="Ttulo4">
    <w:name w:val="heading 4"/>
    <w:basedOn w:val="Normal"/>
    <w:next w:val="Normal"/>
    <w:link w:val="Ttulo4Car"/>
    <w:autoRedefine/>
    <w:rsid w:val="002E39DF"/>
    <w:pPr>
      <w:keepNext/>
      <w:keepLines/>
      <w:numPr>
        <w:ilvl w:val="3"/>
        <w:numId w:val="41"/>
      </w:numPr>
      <w:spacing w:before="240" w:after="40"/>
      <w:ind w:left="709"/>
      <w:contextualSpacing/>
      <w:outlineLvl w:val="3"/>
    </w:pPr>
    <w:rPr>
      <w:rFonts w:eastAsia="Calibri" w:cs="Calibri"/>
      <w:b/>
      <w:color w:val="000000"/>
      <w:lang w:eastAsia="es-EC"/>
    </w:rPr>
  </w:style>
  <w:style w:type="paragraph" w:styleId="Ttulo5">
    <w:name w:val="heading 5"/>
    <w:basedOn w:val="Normal"/>
    <w:next w:val="Normal"/>
    <w:link w:val="Ttulo5Car"/>
    <w:rsid w:val="000D53DB"/>
    <w:pPr>
      <w:keepNext/>
      <w:keepLines/>
      <w:numPr>
        <w:ilvl w:val="4"/>
        <w:numId w:val="38"/>
      </w:numPr>
      <w:spacing w:before="220" w:after="40"/>
      <w:contextualSpacing/>
      <w:outlineLvl w:val="4"/>
    </w:pPr>
    <w:rPr>
      <w:rFonts w:ascii="Calibri" w:eastAsia="Calibri" w:hAnsi="Calibri" w:cs="Calibri"/>
      <w:b/>
      <w:color w:val="000000"/>
      <w:szCs w:val="20"/>
      <w:lang w:eastAsia="es-EC"/>
    </w:rPr>
  </w:style>
  <w:style w:type="paragraph" w:styleId="Ttulo6">
    <w:name w:val="heading 6"/>
    <w:basedOn w:val="Normal"/>
    <w:next w:val="Normal"/>
    <w:link w:val="Ttulo6Car"/>
    <w:rsid w:val="000D53DB"/>
    <w:pPr>
      <w:keepNext/>
      <w:keepLines/>
      <w:numPr>
        <w:ilvl w:val="5"/>
        <w:numId w:val="38"/>
      </w:numPr>
      <w:spacing w:before="200" w:after="40"/>
      <w:contextualSpacing/>
      <w:outlineLvl w:val="5"/>
    </w:pPr>
    <w:rPr>
      <w:rFonts w:ascii="Calibri" w:eastAsia="Calibri" w:hAnsi="Calibri" w:cs="Calibri"/>
      <w:b/>
      <w:color w:val="000000"/>
      <w:sz w:val="20"/>
      <w:szCs w:val="20"/>
      <w:lang w:eastAsia="es-EC"/>
    </w:rPr>
  </w:style>
  <w:style w:type="paragraph" w:styleId="Ttulo7">
    <w:name w:val="heading 7"/>
    <w:basedOn w:val="Normal"/>
    <w:next w:val="Normal"/>
    <w:link w:val="Ttulo7Car"/>
    <w:uiPriority w:val="9"/>
    <w:unhideWhenUsed/>
    <w:qFormat/>
    <w:rsid w:val="000D53DB"/>
    <w:pPr>
      <w:keepNext/>
      <w:keepLines/>
      <w:numPr>
        <w:ilvl w:val="6"/>
        <w:numId w:val="38"/>
      </w:numPr>
      <w:spacing w:before="200" w:after="0"/>
      <w:outlineLvl w:val="6"/>
    </w:pPr>
    <w:rPr>
      <w:rFonts w:asciiTheme="majorHAnsi" w:eastAsiaTheme="majorEastAsia" w:hAnsiTheme="majorHAnsi" w:cstheme="majorBidi"/>
      <w:i/>
      <w:iCs/>
      <w:color w:val="404040" w:themeColor="text1" w:themeTint="BF"/>
      <w:szCs w:val="20"/>
      <w:lang w:eastAsia="es-EC"/>
    </w:rPr>
  </w:style>
  <w:style w:type="paragraph" w:styleId="Ttulo8">
    <w:name w:val="heading 8"/>
    <w:basedOn w:val="Normal"/>
    <w:next w:val="Normal"/>
    <w:link w:val="Ttulo8Car"/>
    <w:uiPriority w:val="9"/>
    <w:unhideWhenUsed/>
    <w:qFormat/>
    <w:rsid w:val="000D53DB"/>
    <w:pPr>
      <w:keepNext/>
      <w:keepLines/>
      <w:numPr>
        <w:ilvl w:val="7"/>
        <w:numId w:val="38"/>
      </w:numPr>
      <w:spacing w:before="200" w:after="0"/>
      <w:outlineLvl w:val="7"/>
    </w:pPr>
    <w:rPr>
      <w:rFonts w:asciiTheme="majorHAnsi" w:eastAsiaTheme="majorEastAsia" w:hAnsiTheme="majorHAnsi" w:cstheme="majorBidi"/>
      <w:color w:val="404040" w:themeColor="text1" w:themeTint="BF"/>
      <w:sz w:val="20"/>
      <w:szCs w:val="20"/>
      <w:lang w:eastAsia="es-EC"/>
    </w:rPr>
  </w:style>
  <w:style w:type="paragraph" w:styleId="Ttulo9">
    <w:name w:val="heading 9"/>
    <w:basedOn w:val="Normal"/>
    <w:next w:val="Normal"/>
    <w:link w:val="Ttulo9Car"/>
    <w:uiPriority w:val="9"/>
    <w:semiHidden/>
    <w:unhideWhenUsed/>
    <w:qFormat/>
    <w:rsid w:val="000D53DB"/>
    <w:pPr>
      <w:keepNext/>
      <w:keepLines/>
      <w:numPr>
        <w:ilvl w:val="8"/>
        <w:numId w:val="38"/>
      </w:numPr>
      <w:spacing w:before="200" w:after="0"/>
      <w:outlineLvl w:val="8"/>
    </w:pPr>
    <w:rPr>
      <w:rFonts w:asciiTheme="majorHAnsi" w:eastAsiaTheme="majorEastAsia" w:hAnsiTheme="majorHAnsi" w:cstheme="majorBidi"/>
      <w:i/>
      <w:iCs/>
      <w:color w:val="404040" w:themeColor="text1" w:themeTint="BF"/>
      <w:sz w:val="20"/>
      <w:szCs w:val="20"/>
      <w:lang w:eastAsia="es-EC"/>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ennegrita">
    <w:name w:val="Strong"/>
    <w:basedOn w:val="Fuentedeprrafopredeter"/>
    <w:uiPriority w:val="22"/>
    <w:qFormat/>
    <w:rsid w:val="00291F9F"/>
    <w:rPr>
      <w:b/>
      <w:bCs/>
    </w:rPr>
  </w:style>
  <w:style w:type="paragraph" w:styleId="Textodeglobo">
    <w:name w:val="Balloon Text"/>
    <w:basedOn w:val="Normal"/>
    <w:link w:val="TextodegloboCar"/>
    <w:uiPriority w:val="99"/>
    <w:semiHidden/>
    <w:unhideWhenUsed/>
    <w:rsid w:val="0069422E"/>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9422E"/>
    <w:rPr>
      <w:rFonts w:ascii="Tahoma" w:hAnsi="Tahoma" w:cs="Tahoma"/>
      <w:sz w:val="16"/>
      <w:szCs w:val="16"/>
    </w:rPr>
  </w:style>
  <w:style w:type="paragraph" w:styleId="Prrafodelista">
    <w:name w:val="List Paragraph"/>
    <w:basedOn w:val="Normal"/>
    <w:uiPriority w:val="34"/>
    <w:qFormat/>
    <w:rsid w:val="00BA6A99"/>
    <w:pPr>
      <w:ind w:left="720"/>
      <w:contextualSpacing/>
    </w:pPr>
  </w:style>
  <w:style w:type="paragraph" w:styleId="Textonotapie">
    <w:name w:val="footnote text"/>
    <w:basedOn w:val="Normal"/>
    <w:link w:val="TextonotapieCar"/>
    <w:uiPriority w:val="99"/>
    <w:unhideWhenUsed/>
    <w:rsid w:val="00685681"/>
    <w:pPr>
      <w:spacing w:after="0" w:line="240" w:lineRule="auto"/>
    </w:pPr>
    <w:rPr>
      <w:rFonts w:eastAsia="Calibri" w:cs="Calibri"/>
      <w:color w:val="000000"/>
      <w:szCs w:val="20"/>
      <w:lang w:eastAsia="es-EC"/>
    </w:rPr>
  </w:style>
  <w:style w:type="character" w:customStyle="1" w:styleId="TextonotapieCar">
    <w:name w:val="Texto nota pie Car"/>
    <w:basedOn w:val="Fuentedeprrafopredeter"/>
    <w:link w:val="Textonotapie"/>
    <w:uiPriority w:val="99"/>
    <w:rsid w:val="00685681"/>
    <w:rPr>
      <w:rFonts w:ascii="Arial" w:eastAsia="Calibri" w:hAnsi="Arial" w:cs="Calibri"/>
      <w:color w:val="000000"/>
      <w:szCs w:val="20"/>
      <w:lang w:eastAsia="es-EC"/>
    </w:rPr>
  </w:style>
  <w:style w:type="character" w:styleId="Refdenotaalpie">
    <w:name w:val="footnote reference"/>
    <w:basedOn w:val="Fuentedeprrafopredeter"/>
    <w:uiPriority w:val="99"/>
    <w:semiHidden/>
    <w:unhideWhenUsed/>
    <w:rsid w:val="00DF0477"/>
    <w:rPr>
      <w:vertAlign w:val="superscript"/>
    </w:rPr>
  </w:style>
  <w:style w:type="character" w:customStyle="1" w:styleId="Ttulo1Car">
    <w:name w:val="Título 1 Car"/>
    <w:basedOn w:val="Fuentedeprrafopredeter"/>
    <w:link w:val="Ttulo1"/>
    <w:rsid w:val="00413C52"/>
    <w:rPr>
      <w:rFonts w:ascii="Arial" w:eastAsia="Arial" w:hAnsi="Arial" w:cs="Arial"/>
      <w:b/>
      <w:color w:val="000000" w:themeColor="text1"/>
      <w:lang w:eastAsia="es-EC"/>
    </w:rPr>
  </w:style>
  <w:style w:type="character" w:customStyle="1" w:styleId="Ttulo2Car">
    <w:name w:val="Título 2 Car"/>
    <w:basedOn w:val="Fuentedeprrafopredeter"/>
    <w:link w:val="Ttulo2"/>
    <w:rsid w:val="008F4337"/>
    <w:rPr>
      <w:rFonts w:ascii="Arial" w:eastAsia="Calibri" w:hAnsi="Arial" w:cs="Calibri"/>
      <w:b/>
      <w:color w:val="000000"/>
      <w:lang w:eastAsia="es-EC"/>
    </w:rPr>
  </w:style>
  <w:style w:type="character" w:customStyle="1" w:styleId="Ttulo3Car">
    <w:name w:val="Título 3 Car"/>
    <w:basedOn w:val="Fuentedeprrafopredeter"/>
    <w:link w:val="Ttulo3"/>
    <w:rsid w:val="008B1BA6"/>
    <w:rPr>
      <w:rFonts w:ascii="Arial" w:eastAsia="Calibri" w:hAnsi="Arial" w:cs="Calibri"/>
      <w:b/>
      <w:color w:val="000000"/>
      <w:lang w:val="en-US" w:eastAsia="es-EC"/>
    </w:rPr>
  </w:style>
  <w:style w:type="character" w:customStyle="1" w:styleId="Ttulo4Car">
    <w:name w:val="Título 4 Car"/>
    <w:basedOn w:val="Fuentedeprrafopredeter"/>
    <w:link w:val="Ttulo4"/>
    <w:rsid w:val="002E39DF"/>
    <w:rPr>
      <w:rFonts w:ascii="Arial" w:eastAsia="Calibri" w:hAnsi="Arial" w:cs="Calibri"/>
      <w:b/>
      <w:color w:val="000000"/>
      <w:lang w:eastAsia="es-EC"/>
    </w:rPr>
  </w:style>
  <w:style w:type="character" w:customStyle="1" w:styleId="Ttulo5Car">
    <w:name w:val="Título 5 Car"/>
    <w:basedOn w:val="Fuentedeprrafopredeter"/>
    <w:link w:val="Ttulo5"/>
    <w:rsid w:val="000D53DB"/>
    <w:rPr>
      <w:rFonts w:ascii="Calibri" w:eastAsia="Calibri" w:hAnsi="Calibri" w:cs="Calibri"/>
      <w:b/>
      <w:color w:val="000000"/>
      <w:szCs w:val="20"/>
      <w:lang w:eastAsia="es-EC"/>
    </w:rPr>
  </w:style>
  <w:style w:type="character" w:customStyle="1" w:styleId="Ttulo6Car">
    <w:name w:val="Título 6 Car"/>
    <w:basedOn w:val="Fuentedeprrafopredeter"/>
    <w:link w:val="Ttulo6"/>
    <w:rsid w:val="000D53DB"/>
    <w:rPr>
      <w:rFonts w:ascii="Calibri" w:eastAsia="Calibri" w:hAnsi="Calibri" w:cs="Calibri"/>
      <w:b/>
      <w:color w:val="000000"/>
      <w:sz w:val="20"/>
      <w:szCs w:val="20"/>
      <w:lang w:eastAsia="es-EC"/>
    </w:rPr>
  </w:style>
  <w:style w:type="character" w:customStyle="1" w:styleId="Ttulo7Car">
    <w:name w:val="Título 7 Car"/>
    <w:basedOn w:val="Fuentedeprrafopredeter"/>
    <w:link w:val="Ttulo7"/>
    <w:uiPriority w:val="9"/>
    <w:rsid w:val="000D53DB"/>
    <w:rPr>
      <w:rFonts w:asciiTheme="majorHAnsi" w:eastAsiaTheme="majorEastAsia" w:hAnsiTheme="majorHAnsi" w:cstheme="majorBidi"/>
      <w:i/>
      <w:iCs/>
      <w:color w:val="404040" w:themeColor="text1" w:themeTint="BF"/>
      <w:szCs w:val="20"/>
      <w:lang w:eastAsia="es-EC"/>
    </w:rPr>
  </w:style>
  <w:style w:type="character" w:customStyle="1" w:styleId="Ttulo8Car">
    <w:name w:val="Título 8 Car"/>
    <w:basedOn w:val="Fuentedeprrafopredeter"/>
    <w:link w:val="Ttulo8"/>
    <w:uiPriority w:val="9"/>
    <w:rsid w:val="000D53DB"/>
    <w:rPr>
      <w:rFonts w:asciiTheme="majorHAnsi" w:eastAsiaTheme="majorEastAsia" w:hAnsiTheme="majorHAnsi" w:cstheme="majorBidi"/>
      <w:color w:val="404040" w:themeColor="text1" w:themeTint="BF"/>
      <w:sz w:val="20"/>
      <w:szCs w:val="20"/>
      <w:lang w:eastAsia="es-EC"/>
    </w:rPr>
  </w:style>
  <w:style w:type="character" w:customStyle="1" w:styleId="Ttulo9Car">
    <w:name w:val="Título 9 Car"/>
    <w:basedOn w:val="Fuentedeprrafopredeter"/>
    <w:link w:val="Ttulo9"/>
    <w:uiPriority w:val="9"/>
    <w:semiHidden/>
    <w:rsid w:val="000D53DB"/>
    <w:rPr>
      <w:rFonts w:asciiTheme="majorHAnsi" w:eastAsiaTheme="majorEastAsia" w:hAnsiTheme="majorHAnsi" w:cstheme="majorBidi"/>
      <w:i/>
      <w:iCs/>
      <w:color w:val="404040" w:themeColor="text1" w:themeTint="BF"/>
      <w:sz w:val="20"/>
      <w:szCs w:val="20"/>
      <w:lang w:eastAsia="es-EC"/>
    </w:rPr>
  </w:style>
  <w:style w:type="table" w:customStyle="1" w:styleId="TableNormal">
    <w:name w:val="Table Normal"/>
    <w:rsid w:val="000D53DB"/>
    <w:rPr>
      <w:rFonts w:ascii="Calibri" w:eastAsia="Calibri" w:hAnsi="Calibri" w:cs="Calibri"/>
      <w:color w:val="000000"/>
      <w:szCs w:val="20"/>
      <w:lang w:eastAsia="es-EC"/>
    </w:rPr>
    <w:tblPr>
      <w:tblCellMar>
        <w:top w:w="0" w:type="dxa"/>
        <w:left w:w="0" w:type="dxa"/>
        <w:bottom w:w="0" w:type="dxa"/>
        <w:right w:w="0" w:type="dxa"/>
      </w:tblCellMar>
    </w:tblPr>
  </w:style>
  <w:style w:type="paragraph" w:styleId="Puesto">
    <w:name w:val="Title"/>
    <w:basedOn w:val="Normal"/>
    <w:next w:val="Normal"/>
    <w:link w:val="PuestoCar"/>
    <w:autoRedefine/>
    <w:rsid w:val="00D80C84"/>
    <w:pPr>
      <w:keepNext/>
      <w:keepLines/>
      <w:spacing w:before="480" w:after="120" w:line="360" w:lineRule="auto"/>
      <w:contextualSpacing/>
      <w:jc w:val="center"/>
      <w:outlineLvl w:val="0"/>
    </w:pPr>
    <w:rPr>
      <w:rFonts w:eastAsia="Calibri" w:cs="Arial"/>
      <w:b/>
      <w:color w:val="000000"/>
      <w:lang w:val="es-ES" w:eastAsia="es-EC"/>
    </w:rPr>
  </w:style>
  <w:style w:type="character" w:customStyle="1" w:styleId="PuestoCar">
    <w:name w:val="Puesto Car"/>
    <w:basedOn w:val="Fuentedeprrafopredeter"/>
    <w:link w:val="Puesto"/>
    <w:rsid w:val="00D80C84"/>
    <w:rPr>
      <w:rFonts w:ascii="Arial" w:eastAsia="Calibri" w:hAnsi="Arial" w:cs="Arial"/>
      <w:b/>
      <w:color w:val="000000"/>
      <w:lang w:val="es-ES" w:eastAsia="es-EC"/>
    </w:rPr>
  </w:style>
  <w:style w:type="paragraph" w:styleId="Subttulo">
    <w:name w:val="Subtitle"/>
    <w:basedOn w:val="Normal"/>
    <w:next w:val="Normal"/>
    <w:link w:val="SubttuloCar"/>
    <w:autoRedefine/>
    <w:rsid w:val="003046DC"/>
    <w:pPr>
      <w:keepNext/>
      <w:keepLines/>
      <w:spacing w:before="360" w:after="80"/>
      <w:contextualSpacing/>
    </w:pPr>
    <w:rPr>
      <w:rFonts w:eastAsia="Georgia" w:cs="Georgia"/>
      <w:b/>
      <w:color w:val="000000" w:themeColor="text1"/>
      <w:szCs w:val="20"/>
      <w:lang w:eastAsia="es-EC"/>
    </w:rPr>
  </w:style>
  <w:style w:type="character" w:customStyle="1" w:styleId="SubttuloCar">
    <w:name w:val="Subtítulo Car"/>
    <w:basedOn w:val="Fuentedeprrafopredeter"/>
    <w:link w:val="Subttulo"/>
    <w:rsid w:val="003046DC"/>
    <w:rPr>
      <w:rFonts w:ascii="Arial" w:eastAsia="Georgia" w:hAnsi="Arial" w:cs="Georgia"/>
      <w:b/>
      <w:color w:val="000000" w:themeColor="text1"/>
      <w:szCs w:val="20"/>
      <w:lang w:eastAsia="es-EC"/>
    </w:rPr>
  </w:style>
  <w:style w:type="paragraph" w:styleId="Descripcin">
    <w:name w:val="caption"/>
    <w:basedOn w:val="Normal"/>
    <w:next w:val="Normal"/>
    <w:autoRedefine/>
    <w:uiPriority w:val="35"/>
    <w:unhideWhenUsed/>
    <w:qFormat/>
    <w:rsid w:val="009E5DEE"/>
    <w:pPr>
      <w:keepNext/>
      <w:tabs>
        <w:tab w:val="center" w:pos="4418"/>
        <w:tab w:val="left" w:pos="6113"/>
      </w:tabs>
      <w:spacing w:after="0" w:line="360" w:lineRule="auto"/>
      <w:ind w:left="1418" w:hanging="1418"/>
      <w:jc w:val="both"/>
    </w:pPr>
    <w:rPr>
      <w:rFonts w:eastAsia="Calibri" w:cs="Arial"/>
      <w:b/>
      <w:bCs/>
      <w:lang w:eastAsia="es-EC"/>
    </w:rPr>
  </w:style>
  <w:style w:type="paragraph" w:styleId="Tabladeilustraciones">
    <w:name w:val="table of figures"/>
    <w:basedOn w:val="Normal"/>
    <w:next w:val="Normal"/>
    <w:uiPriority w:val="99"/>
    <w:unhideWhenUsed/>
    <w:rsid w:val="000D53DB"/>
    <w:pPr>
      <w:spacing w:after="0"/>
    </w:pPr>
    <w:rPr>
      <w:rFonts w:eastAsia="Calibri" w:cs="Calibri"/>
      <w:i/>
      <w:iCs/>
      <w:color w:val="000000"/>
      <w:sz w:val="20"/>
      <w:szCs w:val="20"/>
      <w:lang w:eastAsia="es-EC"/>
    </w:rPr>
  </w:style>
  <w:style w:type="character" w:styleId="Hipervnculo">
    <w:name w:val="Hyperlink"/>
    <w:basedOn w:val="Fuentedeprrafopredeter"/>
    <w:uiPriority w:val="99"/>
    <w:unhideWhenUsed/>
    <w:rsid w:val="00122F58"/>
    <w:rPr>
      <w:rFonts w:ascii="Arial" w:hAnsi="Arial"/>
      <w:color w:val="auto"/>
      <w:sz w:val="20"/>
      <w:u w:val="single"/>
    </w:rPr>
  </w:style>
  <w:style w:type="paragraph" w:customStyle="1" w:styleId="Default">
    <w:name w:val="Default"/>
    <w:rsid w:val="000D53DB"/>
    <w:pPr>
      <w:autoSpaceDE w:val="0"/>
      <w:autoSpaceDN w:val="0"/>
      <w:adjustRightInd w:val="0"/>
      <w:spacing w:after="0" w:line="240" w:lineRule="auto"/>
    </w:pPr>
    <w:rPr>
      <w:rFonts w:ascii="Arial" w:eastAsia="Calibri" w:hAnsi="Arial" w:cs="Arial"/>
      <w:color w:val="000000"/>
      <w:sz w:val="24"/>
      <w:szCs w:val="24"/>
      <w:lang w:eastAsia="es-EC"/>
    </w:rPr>
  </w:style>
  <w:style w:type="paragraph" w:styleId="TDC1">
    <w:name w:val="toc 1"/>
    <w:basedOn w:val="Normal"/>
    <w:next w:val="Normal"/>
    <w:autoRedefine/>
    <w:uiPriority w:val="39"/>
    <w:unhideWhenUsed/>
    <w:qFormat/>
    <w:rsid w:val="000D53DB"/>
    <w:pPr>
      <w:spacing w:before="120" w:after="120" w:line="259" w:lineRule="auto"/>
    </w:pPr>
    <w:rPr>
      <w:rFonts w:eastAsia="Calibri" w:cs="Times New Roman"/>
      <w:b/>
      <w:bCs/>
      <w:caps/>
      <w:sz w:val="20"/>
      <w:szCs w:val="20"/>
    </w:rPr>
  </w:style>
  <w:style w:type="paragraph" w:styleId="TDC2">
    <w:name w:val="toc 2"/>
    <w:basedOn w:val="Normal"/>
    <w:next w:val="Normal"/>
    <w:autoRedefine/>
    <w:uiPriority w:val="39"/>
    <w:unhideWhenUsed/>
    <w:qFormat/>
    <w:rsid w:val="000D53DB"/>
    <w:pPr>
      <w:tabs>
        <w:tab w:val="left" w:pos="880"/>
        <w:tab w:val="right" w:leader="dot" w:pos="8494"/>
      </w:tabs>
      <w:spacing w:after="0" w:line="259" w:lineRule="auto"/>
      <w:ind w:left="220"/>
    </w:pPr>
    <w:rPr>
      <w:rFonts w:eastAsia="Bodoni" w:cs="Arial"/>
      <w:b/>
      <w:smallCaps/>
      <w:noProof/>
      <w:sz w:val="20"/>
      <w:szCs w:val="20"/>
    </w:rPr>
  </w:style>
  <w:style w:type="paragraph" w:styleId="TDC3">
    <w:name w:val="toc 3"/>
    <w:basedOn w:val="Normal"/>
    <w:next w:val="Normal"/>
    <w:autoRedefine/>
    <w:uiPriority w:val="39"/>
    <w:unhideWhenUsed/>
    <w:qFormat/>
    <w:rsid w:val="000D53DB"/>
    <w:pPr>
      <w:tabs>
        <w:tab w:val="left" w:pos="1320"/>
        <w:tab w:val="right" w:leader="dot" w:pos="8494"/>
      </w:tabs>
      <w:spacing w:after="0" w:line="259" w:lineRule="auto"/>
      <w:ind w:left="440"/>
    </w:pPr>
    <w:rPr>
      <w:rFonts w:eastAsia="Calibri" w:cs="Times New Roman"/>
      <w:b/>
      <w:i/>
      <w:iCs/>
      <w:noProof/>
      <w:sz w:val="20"/>
      <w:szCs w:val="20"/>
    </w:rPr>
  </w:style>
  <w:style w:type="paragraph" w:styleId="TtulodeTDC">
    <w:name w:val="TOC Heading"/>
    <w:basedOn w:val="Ttulo1"/>
    <w:next w:val="Normal"/>
    <w:uiPriority w:val="39"/>
    <w:unhideWhenUsed/>
    <w:qFormat/>
    <w:rsid w:val="000D53DB"/>
    <w:pPr>
      <w:spacing w:after="0"/>
      <w:contextualSpacing w:val="0"/>
      <w:outlineLvl w:val="9"/>
    </w:pPr>
    <w:rPr>
      <w:rFonts w:asciiTheme="majorHAnsi" w:eastAsiaTheme="majorEastAsia" w:hAnsiTheme="majorHAnsi" w:cstheme="majorBidi"/>
      <w:bCs/>
      <w:color w:val="365F91" w:themeColor="accent1" w:themeShade="BF"/>
      <w:szCs w:val="28"/>
      <w:lang w:val="es-ES" w:eastAsia="es-ES"/>
    </w:rPr>
  </w:style>
  <w:style w:type="paragraph" w:styleId="TDC4">
    <w:name w:val="toc 4"/>
    <w:basedOn w:val="Normal"/>
    <w:next w:val="Normal"/>
    <w:autoRedefine/>
    <w:uiPriority w:val="39"/>
    <w:unhideWhenUsed/>
    <w:rsid w:val="000D53DB"/>
    <w:pPr>
      <w:spacing w:after="100"/>
      <w:ind w:left="660"/>
    </w:pPr>
  </w:style>
  <w:style w:type="paragraph" w:styleId="TDC5">
    <w:name w:val="toc 5"/>
    <w:basedOn w:val="Normal"/>
    <w:next w:val="Normal"/>
    <w:autoRedefine/>
    <w:uiPriority w:val="39"/>
    <w:unhideWhenUsed/>
    <w:rsid w:val="000D53DB"/>
    <w:pPr>
      <w:spacing w:after="100"/>
      <w:ind w:left="880"/>
    </w:pPr>
  </w:style>
  <w:style w:type="paragraph" w:styleId="Encabezado">
    <w:name w:val="header"/>
    <w:basedOn w:val="Normal"/>
    <w:link w:val="EncabezadoCar"/>
    <w:uiPriority w:val="99"/>
    <w:unhideWhenUsed/>
    <w:rsid w:val="000D53DB"/>
    <w:pPr>
      <w:tabs>
        <w:tab w:val="center" w:pos="4419"/>
        <w:tab w:val="right" w:pos="8838"/>
      </w:tabs>
      <w:spacing w:after="0" w:line="240" w:lineRule="auto"/>
    </w:pPr>
    <w:rPr>
      <w:rFonts w:ascii="Calibri" w:eastAsia="Calibri" w:hAnsi="Calibri" w:cs="Calibri"/>
      <w:color w:val="000000"/>
      <w:szCs w:val="20"/>
      <w:lang w:eastAsia="es-EC"/>
    </w:rPr>
  </w:style>
  <w:style w:type="character" w:customStyle="1" w:styleId="EncabezadoCar">
    <w:name w:val="Encabezado Car"/>
    <w:basedOn w:val="Fuentedeprrafopredeter"/>
    <w:link w:val="Encabezado"/>
    <w:uiPriority w:val="99"/>
    <w:rsid w:val="000D53DB"/>
    <w:rPr>
      <w:rFonts w:ascii="Calibri" w:eastAsia="Calibri" w:hAnsi="Calibri" w:cs="Calibri"/>
      <w:color w:val="000000"/>
      <w:szCs w:val="20"/>
      <w:lang w:eastAsia="es-EC"/>
    </w:rPr>
  </w:style>
  <w:style w:type="paragraph" w:styleId="Piedepgina">
    <w:name w:val="footer"/>
    <w:basedOn w:val="Normal"/>
    <w:link w:val="PiedepginaCar"/>
    <w:uiPriority w:val="99"/>
    <w:unhideWhenUsed/>
    <w:rsid w:val="000D53DB"/>
    <w:pPr>
      <w:tabs>
        <w:tab w:val="center" w:pos="4419"/>
        <w:tab w:val="right" w:pos="8838"/>
      </w:tabs>
      <w:spacing w:after="0" w:line="240" w:lineRule="auto"/>
    </w:pPr>
    <w:rPr>
      <w:rFonts w:ascii="Calibri" w:eastAsia="Calibri" w:hAnsi="Calibri" w:cs="Calibri"/>
      <w:color w:val="000000"/>
      <w:szCs w:val="20"/>
      <w:lang w:eastAsia="es-EC"/>
    </w:rPr>
  </w:style>
  <w:style w:type="character" w:customStyle="1" w:styleId="PiedepginaCar">
    <w:name w:val="Pie de página Car"/>
    <w:basedOn w:val="Fuentedeprrafopredeter"/>
    <w:link w:val="Piedepgina"/>
    <w:uiPriority w:val="99"/>
    <w:rsid w:val="000D53DB"/>
    <w:rPr>
      <w:rFonts w:ascii="Calibri" w:eastAsia="Calibri" w:hAnsi="Calibri" w:cs="Calibri"/>
      <w:color w:val="000000"/>
      <w:szCs w:val="20"/>
      <w:lang w:eastAsia="es-EC"/>
    </w:rPr>
  </w:style>
  <w:style w:type="paragraph" w:styleId="Textonotaalfinal">
    <w:name w:val="endnote text"/>
    <w:basedOn w:val="Normal"/>
    <w:link w:val="TextonotaalfinalCar"/>
    <w:uiPriority w:val="99"/>
    <w:semiHidden/>
    <w:unhideWhenUsed/>
    <w:rsid w:val="000D53DB"/>
    <w:pPr>
      <w:spacing w:after="0" w:line="240" w:lineRule="auto"/>
    </w:pPr>
    <w:rPr>
      <w:rFonts w:ascii="Calibri" w:eastAsia="Calibri" w:hAnsi="Calibri" w:cs="Calibri"/>
      <w:color w:val="000000"/>
      <w:sz w:val="20"/>
      <w:szCs w:val="20"/>
      <w:lang w:eastAsia="es-EC"/>
    </w:rPr>
  </w:style>
  <w:style w:type="character" w:customStyle="1" w:styleId="TextonotaalfinalCar">
    <w:name w:val="Texto nota al final Car"/>
    <w:basedOn w:val="Fuentedeprrafopredeter"/>
    <w:link w:val="Textonotaalfinal"/>
    <w:uiPriority w:val="99"/>
    <w:semiHidden/>
    <w:rsid w:val="000D53DB"/>
    <w:rPr>
      <w:rFonts w:ascii="Calibri" w:eastAsia="Calibri" w:hAnsi="Calibri" w:cs="Calibri"/>
      <w:color w:val="000000"/>
      <w:sz w:val="20"/>
      <w:szCs w:val="20"/>
      <w:lang w:eastAsia="es-EC"/>
    </w:rPr>
  </w:style>
  <w:style w:type="character" w:styleId="Refdenotaalfinal">
    <w:name w:val="endnote reference"/>
    <w:basedOn w:val="Fuentedeprrafopredeter"/>
    <w:uiPriority w:val="99"/>
    <w:semiHidden/>
    <w:unhideWhenUsed/>
    <w:rsid w:val="000D53DB"/>
    <w:rPr>
      <w:vertAlign w:val="superscript"/>
    </w:rPr>
  </w:style>
  <w:style w:type="paragraph" w:styleId="NormalWeb">
    <w:name w:val="Normal (Web)"/>
    <w:basedOn w:val="Normal"/>
    <w:uiPriority w:val="99"/>
    <w:unhideWhenUsed/>
    <w:rsid w:val="000D53DB"/>
    <w:pPr>
      <w:spacing w:before="100" w:beforeAutospacing="1" w:after="100" w:afterAutospacing="1" w:line="240" w:lineRule="auto"/>
    </w:pPr>
    <w:rPr>
      <w:rFonts w:ascii="Times New Roman" w:eastAsia="Times New Roman" w:hAnsi="Times New Roman" w:cs="Times New Roman"/>
      <w:sz w:val="24"/>
      <w:szCs w:val="24"/>
      <w:lang w:eastAsia="es-EC"/>
    </w:rPr>
  </w:style>
  <w:style w:type="character" w:customStyle="1" w:styleId="apple-converted-space">
    <w:name w:val="apple-converted-space"/>
    <w:basedOn w:val="Fuentedeprrafopredeter"/>
    <w:rsid w:val="000D53DB"/>
  </w:style>
  <w:style w:type="paragraph" w:styleId="TDC6">
    <w:name w:val="toc 6"/>
    <w:basedOn w:val="Normal"/>
    <w:next w:val="Normal"/>
    <w:autoRedefine/>
    <w:uiPriority w:val="39"/>
    <w:unhideWhenUsed/>
    <w:rsid w:val="000D53DB"/>
    <w:pPr>
      <w:spacing w:after="100"/>
      <w:ind w:left="1100"/>
    </w:pPr>
    <w:rPr>
      <w:rFonts w:eastAsiaTheme="minorEastAsia"/>
      <w:lang w:eastAsia="es-EC"/>
    </w:rPr>
  </w:style>
  <w:style w:type="paragraph" w:styleId="TDC7">
    <w:name w:val="toc 7"/>
    <w:basedOn w:val="Normal"/>
    <w:next w:val="Normal"/>
    <w:autoRedefine/>
    <w:uiPriority w:val="39"/>
    <w:unhideWhenUsed/>
    <w:rsid w:val="000D53DB"/>
    <w:pPr>
      <w:spacing w:after="100"/>
      <w:ind w:left="1320"/>
    </w:pPr>
    <w:rPr>
      <w:rFonts w:eastAsiaTheme="minorEastAsia"/>
      <w:lang w:eastAsia="es-EC"/>
    </w:rPr>
  </w:style>
  <w:style w:type="paragraph" w:styleId="TDC8">
    <w:name w:val="toc 8"/>
    <w:basedOn w:val="Normal"/>
    <w:next w:val="Normal"/>
    <w:autoRedefine/>
    <w:uiPriority w:val="39"/>
    <w:unhideWhenUsed/>
    <w:rsid w:val="000D53DB"/>
    <w:pPr>
      <w:spacing w:after="100"/>
      <w:ind w:left="1540"/>
    </w:pPr>
    <w:rPr>
      <w:rFonts w:eastAsiaTheme="minorEastAsia"/>
      <w:lang w:eastAsia="es-EC"/>
    </w:rPr>
  </w:style>
  <w:style w:type="paragraph" w:styleId="TDC9">
    <w:name w:val="toc 9"/>
    <w:basedOn w:val="Normal"/>
    <w:next w:val="Normal"/>
    <w:autoRedefine/>
    <w:uiPriority w:val="39"/>
    <w:unhideWhenUsed/>
    <w:rsid w:val="000D53DB"/>
    <w:pPr>
      <w:spacing w:after="100"/>
      <w:ind w:left="1760"/>
    </w:pPr>
    <w:rPr>
      <w:rFonts w:eastAsiaTheme="minorEastAsia"/>
      <w:lang w:eastAsia="es-EC"/>
    </w:rPr>
  </w:style>
  <w:style w:type="table" w:styleId="Tablaconcuadrcula">
    <w:name w:val="Table Grid"/>
    <w:basedOn w:val="Tablanormal"/>
    <w:uiPriority w:val="59"/>
    <w:rsid w:val="000D53DB"/>
    <w:pPr>
      <w:spacing w:after="0" w:line="240" w:lineRule="auto"/>
    </w:pPr>
    <w:rPr>
      <w:rFonts w:ascii="Calibri" w:eastAsia="Calibri" w:hAnsi="Calibri" w:cs="Calibri"/>
      <w:color w:val="000000"/>
      <w:szCs w:val="20"/>
      <w:lang w:eastAsia="es-EC"/>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C076A6"/>
    <w:pPr>
      <w:spacing w:after="0" w:line="240" w:lineRule="auto"/>
    </w:pPr>
  </w:style>
  <w:style w:type="character" w:styleId="Hipervnculovisitado">
    <w:name w:val="FollowedHyperlink"/>
    <w:basedOn w:val="Fuentedeprrafopredeter"/>
    <w:uiPriority w:val="99"/>
    <w:semiHidden/>
    <w:unhideWhenUsed/>
    <w:rsid w:val="00E51052"/>
    <w:rPr>
      <w:color w:val="800080" w:themeColor="followedHyperlink"/>
      <w:u w:val="single"/>
    </w:rPr>
  </w:style>
  <w:style w:type="character" w:customStyle="1" w:styleId="mw-headline">
    <w:name w:val="mw-headline"/>
    <w:basedOn w:val="Fuentedeprrafopredeter"/>
    <w:rsid w:val="005E09C3"/>
  </w:style>
  <w:style w:type="paragraph" w:customStyle="1" w:styleId="anexo">
    <w:name w:val="anexo"/>
    <w:basedOn w:val="Ttulo2"/>
    <w:next w:val="Ttulo2"/>
    <w:qFormat/>
    <w:rsid w:val="0070421F"/>
    <w:rPr>
      <w:sz w:val="40"/>
    </w:rPr>
  </w:style>
  <w:style w:type="paragraph" w:customStyle="1" w:styleId="anexo1">
    <w:name w:val="anexo1"/>
    <w:basedOn w:val="Textonotapie"/>
    <w:next w:val="Ttulo3"/>
    <w:qFormat/>
    <w:rsid w:val="0070421F"/>
    <w:pPr>
      <w:spacing w:line="360" w:lineRule="auto"/>
      <w:ind w:left="720"/>
      <w:jc w:val="both"/>
    </w:pPr>
    <w:rPr>
      <w:rFonts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272762">
      <w:bodyDiv w:val="1"/>
      <w:marLeft w:val="0"/>
      <w:marRight w:val="0"/>
      <w:marTop w:val="0"/>
      <w:marBottom w:val="0"/>
      <w:divBdr>
        <w:top w:val="none" w:sz="0" w:space="0" w:color="auto"/>
        <w:left w:val="none" w:sz="0" w:space="0" w:color="auto"/>
        <w:bottom w:val="none" w:sz="0" w:space="0" w:color="auto"/>
        <w:right w:val="none" w:sz="0" w:space="0" w:color="auto"/>
      </w:divBdr>
    </w:div>
    <w:div w:id="19009939">
      <w:bodyDiv w:val="1"/>
      <w:marLeft w:val="0"/>
      <w:marRight w:val="0"/>
      <w:marTop w:val="0"/>
      <w:marBottom w:val="0"/>
      <w:divBdr>
        <w:top w:val="none" w:sz="0" w:space="0" w:color="auto"/>
        <w:left w:val="none" w:sz="0" w:space="0" w:color="auto"/>
        <w:bottom w:val="none" w:sz="0" w:space="0" w:color="auto"/>
        <w:right w:val="none" w:sz="0" w:space="0" w:color="auto"/>
      </w:divBdr>
    </w:div>
    <w:div w:id="75441124">
      <w:bodyDiv w:val="1"/>
      <w:marLeft w:val="0"/>
      <w:marRight w:val="0"/>
      <w:marTop w:val="0"/>
      <w:marBottom w:val="0"/>
      <w:divBdr>
        <w:top w:val="none" w:sz="0" w:space="0" w:color="auto"/>
        <w:left w:val="none" w:sz="0" w:space="0" w:color="auto"/>
        <w:bottom w:val="none" w:sz="0" w:space="0" w:color="auto"/>
        <w:right w:val="none" w:sz="0" w:space="0" w:color="auto"/>
      </w:divBdr>
    </w:div>
    <w:div w:id="75707445">
      <w:bodyDiv w:val="1"/>
      <w:marLeft w:val="0"/>
      <w:marRight w:val="0"/>
      <w:marTop w:val="0"/>
      <w:marBottom w:val="0"/>
      <w:divBdr>
        <w:top w:val="none" w:sz="0" w:space="0" w:color="auto"/>
        <w:left w:val="none" w:sz="0" w:space="0" w:color="auto"/>
        <w:bottom w:val="none" w:sz="0" w:space="0" w:color="auto"/>
        <w:right w:val="none" w:sz="0" w:space="0" w:color="auto"/>
      </w:divBdr>
    </w:div>
    <w:div w:id="84346352">
      <w:bodyDiv w:val="1"/>
      <w:marLeft w:val="0"/>
      <w:marRight w:val="0"/>
      <w:marTop w:val="0"/>
      <w:marBottom w:val="0"/>
      <w:divBdr>
        <w:top w:val="none" w:sz="0" w:space="0" w:color="auto"/>
        <w:left w:val="none" w:sz="0" w:space="0" w:color="auto"/>
        <w:bottom w:val="none" w:sz="0" w:space="0" w:color="auto"/>
        <w:right w:val="none" w:sz="0" w:space="0" w:color="auto"/>
      </w:divBdr>
    </w:div>
    <w:div w:id="87117236">
      <w:bodyDiv w:val="1"/>
      <w:marLeft w:val="0"/>
      <w:marRight w:val="0"/>
      <w:marTop w:val="0"/>
      <w:marBottom w:val="0"/>
      <w:divBdr>
        <w:top w:val="none" w:sz="0" w:space="0" w:color="auto"/>
        <w:left w:val="none" w:sz="0" w:space="0" w:color="auto"/>
        <w:bottom w:val="none" w:sz="0" w:space="0" w:color="auto"/>
        <w:right w:val="none" w:sz="0" w:space="0" w:color="auto"/>
      </w:divBdr>
    </w:div>
    <w:div w:id="109059809">
      <w:bodyDiv w:val="1"/>
      <w:marLeft w:val="0"/>
      <w:marRight w:val="0"/>
      <w:marTop w:val="0"/>
      <w:marBottom w:val="0"/>
      <w:divBdr>
        <w:top w:val="none" w:sz="0" w:space="0" w:color="auto"/>
        <w:left w:val="none" w:sz="0" w:space="0" w:color="auto"/>
        <w:bottom w:val="none" w:sz="0" w:space="0" w:color="auto"/>
        <w:right w:val="none" w:sz="0" w:space="0" w:color="auto"/>
      </w:divBdr>
    </w:div>
    <w:div w:id="132910298">
      <w:bodyDiv w:val="1"/>
      <w:marLeft w:val="0"/>
      <w:marRight w:val="0"/>
      <w:marTop w:val="0"/>
      <w:marBottom w:val="0"/>
      <w:divBdr>
        <w:top w:val="none" w:sz="0" w:space="0" w:color="auto"/>
        <w:left w:val="none" w:sz="0" w:space="0" w:color="auto"/>
        <w:bottom w:val="none" w:sz="0" w:space="0" w:color="auto"/>
        <w:right w:val="none" w:sz="0" w:space="0" w:color="auto"/>
      </w:divBdr>
    </w:div>
    <w:div w:id="169607649">
      <w:bodyDiv w:val="1"/>
      <w:marLeft w:val="0"/>
      <w:marRight w:val="0"/>
      <w:marTop w:val="0"/>
      <w:marBottom w:val="0"/>
      <w:divBdr>
        <w:top w:val="none" w:sz="0" w:space="0" w:color="auto"/>
        <w:left w:val="none" w:sz="0" w:space="0" w:color="auto"/>
        <w:bottom w:val="none" w:sz="0" w:space="0" w:color="auto"/>
        <w:right w:val="none" w:sz="0" w:space="0" w:color="auto"/>
      </w:divBdr>
    </w:div>
    <w:div w:id="243224582">
      <w:bodyDiv w:val="1"/>
      <w:marLeft w:val="0"/>
      <w:marRight w:val="0"/>
      <w:marTop w:val="0"/>
      <w:marBottom w:val="0"/>
      <w:divBdr>
        <w:top w:val="none" w:sz="0" w:space="0" w:color="auto"/>
        <w:left w:val="none" w:sz="0" w:space="0" w:color="auto"/>
        <w:bottom w:val="none" w:sz="0" w:space="0" w:color="auto"/>
        <w:right w:val="none" w:sz="0" w:space="0" w:color="auto"/>
      </w:divBdr>
    </w:div>
    <w:div w:id="283538236">
      <w:bodyDiv w:val="1"/>
      <w:marLeft w:val="0"/>
      <w:marRight w:val="0"/>
      <w:marTop w:val="0"/>
      <w:marBottom w:val="0"/>
      <w:divBdr>
        <w:top w:val="none" w:sz="0" w:space="0" w:color="auto"/>
        <w:left w:val="none" w:sz="0" w:space="0" w:color="auto"/>
        <w:bottom w:val="none" w:sz="0" w:space="0" w:color="auto"/>
        <w:right w:val="none" w:sz="0" w:space="0" w:color="auto"/>
      </w:divBdr>
    </w:div>
    <w:div w:id="363136959">
      <w:bodyDiv w:val="1"/>
      <w:marLeft w:val="0"/>
      <w:marRight w:val="0"/>
      <w:marTop w:val="0"/>
      <w:marBottom w:val="0"/>
      <w:divBdr>
        <w:top w:val="none" w:sz="0" w:space="0" w:color="auto"/>
        <w:left w:val="none" w:sz="0" w:space="0" w:color="auto"/>
        <w:bottom w:val="none" w:sz="0" w:space="0" w:color="auto"/>
        <w:right w:val="none" w:sz="0" w:space="0" w:color="auto"/>
      </w:divBdr>
    </w:div>
    <w:div w:id="424423686">
      <w:bodyDiv w:val="1"/>
      <w:marLeft w:val="0"/>
      <w:marRight w:val="0"/>
      <w:marTop w:val="0"/>
      <w:marBottom w:val="0"/>
      <w:divBdr>
        <w:top w:val="none" w:sz="0" w:space="0" w:color="auto"/>
        <w:left w:val="none" w:sz="0" w:space="0" w:color="auto"/>
        <w:bottom w:val="none" w:sz="0" w:space="0" w:color="auto"/>
        <w:right w:val="none" w:sz="0" w:space="0" w:color="auto"/>
      </w:divBdr>
    </w:div>
    <w:div w:id="453525189">
      <w:bodyDiv w:val="1"/>
      <w:marLeft w:val="0"/>
      <w:marRight w:val="0"/>
      <w:marTop w:val="0"/>
      <w:marBottom w:val="0"/>
      <w:divBdr>
        <w:top w:val="none" w:sz="0" w:space="0" w:color="auto"/>
        <w:left w:val="none" w:sz="0" w:space="0" w:color="auto"/>
        <w:bottom w:val="none" w:sz="0" w:space="0" w:color="auto"/>
        <w:right w:val="none" w:sz="0" w:space="0" w:color="auto"/>
      </w:divBdr>
    </w:div>
    <w:div w:id="477378167">
      <w:bodyDiv w:val="1"/>
      <w:marLeft w:val="0"/>
      <w:marRight w:val="0"/>
      <w:marTop w:val="0"/>
      <w:marBottom w:val="0"/>
      <w:divBdr>
        <w:top w:val="none" w:sz="0" w:space="0" w:color="auto"/>
        <w:left w:val="none" w:sz="0" w:space="0" w:color="auto"/>
        <w:bottom w:val="none" w:sz="0" w:space="0" w:color="auto"/>
        <w:right w:val="none" w:sz="0" w:space="0" w:color="auto"/>
      </w:divBdr>
    </w:div>
    <w:div w:id="569458761">
      <w:bodyDiv w:val="1"/>
      <w:marLeft w:val="0"/>
      <w:marRight w:val="0"/>
      <w:marTop w:val="0"/>
      <w:marBottom w:val="0"/>
      <w:divBdr>
        <w:top w:val="none" w:sz="0" w:space="0" w:color="auto"/>
        <w:left w:val="none" w:sz="0" w:space="0" w:color="auto"/>
        <w:bottom w:val="none" w:sz="0" w:space="0" w:color="auto"/>
        <w:right w:val="none" w:sz="0" w:space="0" w:color="auto"/>
      </w:divBdr>
    </w:div>
    <w:div w:id="605431957">
      <w:bodyDiv w:val="1"/>
      <w:marLeft w:val="0"/>
      <w:marRight w:val="0"/>
      <w:marTop w:val="0"/>
      <w:marBottom w:val="0"/>
      <w:divBdr>
        <w:top w:val="none" w:sz="0" w:space="0" w:color="auto"/>
        <w:left w:val="none" w:sz="0" w:space="0" w:color="auto"/>
        <w:bottom w:val="none" w:sz="0" w:space="0" w:color="auto"/>
        <w:right w:val="none" w:sz="0" w:space="0" w:color="auto"/>
      </w:divBdr>
    </w:div>
    <w:div w:id="618528823">
      <w:bodyDiv w:val="1"/>
      <w:marLeft w:val="0"/>
      <w:marRight w:val="0"/>
      <w:marTop w:val="0"/>
      <w:marBottom w:val="0"/>
      <w:divBdr>
        <w:top w:val="none" w:sz="0" w:space="0" w:color="auto"/>
        <w:left w:val="none" w:sz="0" w:space="0" w:color="auto"/>
        <w:bottom w:val="none" w:sz="0" w:space="0" w:color="auto"/>
        <w:right w:val="none" w:sz="0" w:space="0" w:color="auto"/>
      </w:divBdr>
    </w:div>
    <w:div w:id="623776839">
      <w:bodyDiv w:val="1"/>
      <w:marLeft w:val="0"/>
      <w:marRight w:val="0"/>
      <w:marTop w:val="0"/>
      <w:marBottom w:val="0"/>
      <w:divBdr>
        <w:top w:val="none" w:sz="0" w:space="0" w:color="auto"/>
        <w:left w:val="none" w:sz="0" w:space="0" w:color="auto"/>
        <w:bottom w:val="none" w:sz="0" w:space="0" w:color="auto"/>
        <w:right w:val="none" w:sz="0" w:space="0" w:color="auto"/>
      </w:divBdr>
    </w:div>
    <w:div w:id="678965182">
      <w:bodyDiv w:val="1"/>
      <w:marLeft w:val="0"/>
      <w:marRight w:val="0"/>
      <w:marTop w:val="0"/>
      <w:marBottom w:val="0"/>
      <w:divBdr>
        <w:top w:val="none" w:sz="0" w:space="0" w:color="auto"/>
        <w:left w:val="none" w:sz="0" w:space="0" w:color="auto"/>
        <w:bottom w:val="none" w:sz="0" w:space="0" w:color="auto"/>
        <w:right w:val="none" w:sz="0" w:space="0" w:color="auto"/>
      </w:divBdr>
    </w:div>
    <w:div w:id="796068417">
      <w:bodyDiv w:val="1"/>
      <w:marLeft w:val="0"/>
      <w:marRight w:val="0"/>
      <w:marTop w:val="0"/>
      <w:marBottom w:val="0"/>
      <w:divBdr>
        <w:top w:val="none" w:sz="0" w:space="0" w:color="auto"/>
        <w:left w:val="none" w:sz="0" w:space="0" w:color="auto"/>
        <w:bottom w:val="none" w:sz="0" w:space="0" w:color="auto"/>
        <w:right w:val="none" w:sz="0" w:space="0" w:color="auto"/>
      </w:divBdr>
    </w:div>
    <w:div w:id="832255739">
      <w:bodyDiv w:val="1"/>
      <w:marLeft w:val="0"/>
      <w:marRight w:val="0"/>
      <w:marTop w:val="0"/>
      <w:marBottom w:val="0"/>
      <w:divBdr>
        <w:top w:val="none" w:sz="0" w:space="0" w:color="auto"/>
        <w:left w:val="none" w:sz="0" w:space="0" w:color="auto"/>
        <w:bottom w:val="none" w:sz="0" w:space="0" w:color="auto"/>
        <w:right w:val="none" w:sz="0" w:space="0" w:color="auto"/>
      </w:divBdr>
    </w:div>
    <w:div w:id="839613020">
      <w:bodyDiv w:val="1"/>
      <w:marLeft w:val="0"/>
      <w:marRight w:val="0"/>
      <w:marTop w:val="0"/>
      <w:marBottom w:val="0"/>
      <w:divBdr>
        <w:top w:val="none" w:sz="0" w:space="0" w:color="auto"/>
        <w:left w:val="none" w:sz="0" w:space="0" w:color="auto"/>
        <w:bottom w:val="none" w:sz="0" w:space="0" w:color="auto"/>
        <w:right w:val="none" w:sz="0" w:space="0" w:color="auto"/>
      </w:divBdr>
    </w:div>
    <w:div w:id="864754295">
      <w:bodyDiv w:val="1"/>
      <w:marLeft w:val="0"/>
      <w:marRight w:val="0"/>
      <w:marTop w:val="0"/>
      <w:marBottom w:val="0"/>
      <w:divBdr>
        <w:top w:val="none" w:sz="0" w:space="0" w:color="auto"/>
        <w:left w:val="none" w:sz="0" w:space="0" w:color="auto"/>
        <w:bottom w:val="none" w:sz="0" w:space="0" w:color="auto"/>
        <w:right w:val="none" w:sz="0" w:space="0" w:color="auto"/>
      </w:divBdr>
    </w:div>
    <w:div w:id="924386011">
      <w:bodyDiv w:val="1"/>
      <w:marLeft w:val="0"/>
      <w:marRight w:val="0"/>
      <w:marTop w:val="0"/>
      <w:marBottom w:val="0"/>
      <w:divBdr>
        <w:top w:val="none" w:sz="0" w:space="0" w:color="auto"/>
        <w:left w:val="none" w:sz="0" w:space="0" w:color="auto"/>
        <w:bottom w:val="none" w:sz="0" w:space="0" w:color="auto"/>
        <w:right w:val="none" w:sz="0" w:space="0" w:color="auto"/>
      </w:divBdr>
    </w:div>
    <w:div w:id="956982309">
      <w:bodyDiv w:val="1"/>
      <w:marLeft w:val="0"/>
      <w:marRight w:val="0"/>
      <w:marTop w:val="0"/>
      <w:marBottom w:val="0"/>
      <w:divBdr>
        <w:top w:val="none" w:sz="0" w:space="0" w:color="auto"/>
        <w:left w:val="none" w:sz="0" w:space="0" w:color="auto"/>
        <w:bottom w:val="none" w:sz="0" w:space="0" w:color="auto"/>
        <w:right w:val="none" w:sz="0" w:space="0" w:color="auto"/>
      </w:divBdr>
    </w:div>
    <w:div w:id="1067647158">
      <w:bodyDiv w:val="1"/>
      <w:marLeft w:val="0"/>
      <w:marRight w:val="0"/>
      <w:marTop w:val="0"/>
      <w:marBottom w:val="0"/>
      <w:divBdr>
        <w:top w:val="none" w:sz="0" w:space="0" w:color="auto"/>
        <w:left w:val="none" w:sz="0" w:space="0" w:color="auto"/>
        <w:bottom w:val="none" w:sz="0" w:space="0" w:color="auto"/>
        <w:right w:val="none" w:sz="0" w:space="0" w:color="auto"/>
      </w:divBdr>
    </w:div>
    <w:div w:id="1170556630">
      <w:bodyDiv w:val="1"/>
      <w:marLeft w:val="0"/>
      <w:marRight w:val="0"/>
      <w:marTop w:val="0"/>
      <w:marBottom w:val="0"/>
      <w:divBdr>
        <w:top w:val="none" w:sz="0" w:space="0" w:color="auto"/>
        <w:left w:val="none" w:sz="0" w:space="0" w:color="auto"/>
        <w:bottom w:val="none" w:sz="0" w:space="0" w:color="auto"/>
        <w:right w:val="none" w:sz="0" w:space="0" w:color="auto"/>
      </w:divBdr>
    </w:div>
    <w:div w:id="1187328039">
      <w:bodyDiv w:val="1"/>
      <w:marLeft w:val="0"/>
      <w:marRight w:val="0"/>
      <w:marTop w:val="0"/>
      <w:marBottom w:val="0"/>
      <w:divBdr>
        <w:top w:val="none" w:sz="0" w:space="0" w:color="auto"/>
        <w:left w:val="none" w:sz="0" w:space="0" w:color="auto"/>
        <w:bottom w:val="none" w:sz="0" w:space="0" w:color="auto"/>
        <w:right w:val="none" w:sz="0" w:space="0" w:color="auto"/>
      </w:divBdr>
    </w:div>
    <w:div w:id="1217472609">
      <w:bodyDiv w:val="1"/>
      <w:marLeft w:val="0"/>
      <w:marRight w:val="0"/>
      <w:marTop w:val="0"/>
      <w:marBottom w:val="0"/>
      <w:divBdr>
        <w:top w:val="none" w:sz="0" w:space="0" w:color="auto"/>
        <w:left w:val="none" w:sz="0" w:space="0" w:color="auto"/>
        <w:bottom w:val="none" w:sz="0" w:space="0" w:color="auto"/>
        <w:right w:val="none" w:sz="0" w:space="0" w:color="auto"/>
      </w:divBdr>
    </w:div>
    <w:div w:id="1230580058">
      <w:bodyDiv w:val="1"/>
      <w:marLeft w:val="0"/>
      <w:marRight w:val="0"/>
      <w:marTop w:val="0"/>
      <w:marBottom w:val="0"/>
      <w:divBdr>
        <w:top w:val="none" w:sz="0" w:space="0" w:color="auto"/>
        <w:left w:val="none" w:sz="0" w:space="0" w:color="auto"/>
        <w:bottom w:val="none" w:sz="0" w:space="0" w:color="auto"/>
        <w:right w:val="none" w:sz="0" w:space="0" w:color="auto"/>
      </w:divBdr>
    </w:div>
    <w:div w:id="1233546147">
      <w:bodyDiv w:val="1"/>
      <w:marLeft w:val="0"/>
      <w:marRight w:val="0"/>
      <w:marTop w:val="0"/>
      <w:marBottom w:val="0"/>
      <w:divBdr>
        <w:top w:val="none" w:sz="0" w:space="0" w:color="auto"/>
        <w:left w:val="none" w:sz="0" w:space="0" w:color="auto"/>
        <w:bottom w:val="none" w:sz="0" w:space="0" w:color="auto"/>
        <w:right w:val="none" w:sz="0" w:space="0" w:color="auto"/>
      </w:divBdr>
    </w:div>
    <w:div w:id="1305161029">
      <w:bodyDiv w:val="1"/>
      <w:marLeft w:val="0"/>
      <w:marRight w:val="0"/>
      <w:marTop w:val="0"/>
      <w:marBottom w:val="0"/>
      <w:divBdr>
        <w:top w:val="none" w:sz="0" w:space="0" w:color="auto"/>
        <w:left w:val="none" w:sz="0" w:space="0" w:color="auto"/>
        <w:bottom w:val="none" w:sz="0" w:space="0" w:color="auto"/>
        <w:right w:val="none" w:sz="0" w:space="0" w:color="auto"/>
      </w:divBdr>
    </w:div>
    <w:div w:id="1317612386">
      <w:bodyDiv w:val="1"/>
      <w:marLeft w:val="0"/>
      <w:marRight w:val="0"/>
      <w:marTop w:val="0"/>
      <w:marBottom w:val="0"/>
      <w:divBdr>
        <w:top w:val="none" w:sz="0" w:space="0" w:color="auto"/>
        <w:left w:val="none" w:sz="0" w:space="0" w:color="auto"/>
        <w:bottom w:val="none" w:sz="0" w:space="0" w:color="auto"/>
        <w:right w:val="none" w:sz="0" w:space="0" w:color="auto"/>
      </w:divBdr>
    </w:div>
    <w:div w:id="1354648032">
      <w:bodyDiv w:val="1"/>
      <w:marLeft w:val="0"/>
      <w:marRight w:val="0"/>
      <w:marTop w:val="0"/>
      <w:marBottom w:val="0"/>
      <w:divBdr>
        <w:top w:val="none" w:sz="0" w:space="0" w:color="auto"/>
        <w:left w:val="none" w:sz="0" w:space="0" w:color="auto"/>
        <w:bottom w:val="none" w:sz="0" w:space="0" w:color="auto"/>
        <w:right w:val="none" w:sz="0" w:space="0" w:color="auto"/>
      </w:divBdr>
    </w:div>
    <w:div w:id="1375042338">
      <w:bodyDiv w:val="1"/>
      <w:marLeft w:val="0"/>
      <w:marRight w:val="0"/>
      <w:marTop w:val="0"/>
      <w:marBottom w:val="0"/>
      <w:divBdr>
        <w:top w:val="none" w:sz="0" w:space="0" w:color="auto"/>
        <w:left w:val="none" w:sz="0" w:space="0" w:color="auto"/>
        <w:bottom w:val="none" w:sz="0" w:space="0" w:color="auto"/>
        <w:right w:val="none" w:sz="0" w:space="0" w:color="auto"/>
      </w:divBdr>
    </w:div>
    <w:div w:id="1425565768">
      <w:bodyDiv w:val="1"/>
      <w:marLeft w:val="0"/>
      <w:marRight w:val="0"/>
      <w:marTop w:val="0"/>
      <w:marBottom w:val="0"/>
      <w:divBdr>
        <w:top w:val="none" w:sz="0" w:space="0" w:color="auto"/>
        <w:left w:val="none" w:sz="0" w:space="0" w:color="auto"/>
        <w:bottom w:val="none" w:sz="0" w:space="0" w:color="auto"/>
        <w:right w:val="none" w:sz="0" w:space="0" w:color="auto"/>
      </w:divBdr>
    </w:div>
    <w:div w:id="1462305722">
      <w:bodyDiv w:val="1"/>
      <w:marLeft w:val="0"/>
      <w:marRight w:val="0"/>
      <w:marTop w:val="0"/>
      <w:marBottom w:val="0"/>
      <w:divBdr>
        <w:top w:val="none" w:sz="0" w:space="0" w:color="auto"/>
        <w:left w:val="none" w:sz="0" w:space="0" w:color="auto"/>
        <w:bottom w:val="none" w:sz="0" w:space="0" w:color="auto"/>
        <w:right w:val="none" w:sz="0" w:space="0" w:color="auto"/>
      </w:divBdr>
    </w:div>
    <w:div w:id="1477378901">
      <w:bodyDiv w:val="1"/>
      <w:marLeft w:val="0"/>
      <w:marRight w:val="0"/>
      <w:marTop w:val="0"/>
      <w:marBottom w:val="0"/>
      <w:divBdr>
        <w:top w:val="none" w:sz="0" w:space="0" w:color="auto"/>
        <w:left w:val="none" w:sz="0" w:space="0" w:color="auto"/>
        <w:bottom w:val="none" w:sz="0" w:space="0" w:color="auto"/>
        <w:right w:val="none" w:sz="0" w:space="0" w:color="auto"/>
      </w:divBdr>
    </w:div>
    <w:div w:id="1496074442">
      <w:bodyDiv w:val="1"/>
      <w:marLeft w:val="0"/>
      <w:marRight w:val="0"/>
      <w:marTop w:val="0"/>
      <w:marBottom w:val="0"/>
      <w:divBdr>
        <w:top w:val="none" w:sz="0" w:space="0" w:color="auto"/>
        <w:left w:val="none" w:sz="0" w:space="0" w:color="auto"/>
        <w:bottom w:val="none" w:sz="0" w:space="0" w:color="auto"/>
        <w:right w:val="none" w:sz="0" w:space="0" w:color="auto"/>
      </w:divBdr>
    </w:div>
    <w:div w:id="1527450725">
      <w:bodyDiv w:val="1"/>
      <w:marLeft w:val="0"/>
      <w:marRight w:val="0"/>
      <w:marTop w:val="0"/>
      <w:marBottom w:val="0"/>
      <w:divBdr>
        <w:top w:val="none" w:sz="0" w:space="0" w:color="auto"/>
        <w:left w:val="none" w:sz="0" w:space="0" w:color="auto"/>
        <w:bottom w:val="none" w:sz="0" w:space="0" w:color="auto"/>
        <w:right w:val="none" w:sz="0" w:space="0" w:color="auto"/>
      </w:divBdr>
    </w:div>
    <w:div w:id="1542326332">
      <w:bodyDiv w:val="1"/>
      <w:marLeft w:val="0"/>
      <w:marRight w:val="0"/>
      <w:marTop w:val="0"/>
      <w:marBottom w:val="0"/>
      <w:divBdr>
        <w:top w:val="none" w:sz="0" w:space="0" w:color="auto"/>
        <w:left w:val="none" w:sz="0" w:space="0" w:color="auto"/>
        <w:bottom w:val="none" w:sz="0" w:space="0" w:color="auto"/>
        <w:right w:val="none" w:sz="0" w:space="0" w:color="auto"/>
      </w:divBdr>
    </w:div>
    <w:div w:id="1666663159">
      <w:bodyDiv w:val="1"/>
      <w:marLeft w:val="0"/>
      <w:marRight w:val="0"/>
      <w:marTop w:val="0"/>
      <w:marBottom w:val="0"/>
      <w:divBdr>
        <w:top w:val="none" w:sz="0" w:space="0" w:color="auto"/>
        <w:left w:val="none" w:sz="0" w:space="0" w:color="auto"/>
        <w:bottom w:val="none" w:sz="0" w:space="0" w:color="auto"/>
        <w:right w:val="none" w:sz="0" w:space="0" w:color="auto"/>
      </w:divBdr>
    </w:div>
    <w:div w:id="1725132856">
      <w:bodyDiv w:val="1"/>
      <w:marLeft w:val="0"/>
      <w:marRight w:val="0"/>
      <w:marTop w:val="0"/>
      <w:marBottom w:val="0"/>
      <w:divBdr>
        <w:top w:val="none" w:sz="0" w:space="0" w:color="auto"/>
        <w:left w:val="none" w:sz="0" w:space="0" w:color="auto"/>
        <w:bottom w:val="none" w:sz="0" w:space="0" w:color="auto"/>
        <w:right w:val="none" w:sz="0" w:space="0" w:color="auto"/>
      </w:divBdr>
    </w:div>
    <w:div w:id="1752311679">
      <w:bodyDiv w:val="1"/>
      <w:marLeft w:val="0"/>
      <w:marRight w:val="0"/>
      <w:marTop w:val="0"/>
      <w:marBottom w:val="0"/>
      <w:divBdr>
        <w:top w:val="none" w:sz="0" w:space="0" w:color="auto"/>
        <w:left w:val="none" w:sz="0" w:space="0" w:color="auto"/>
        <w:bottom w:val="none" w:sz="0" w:space="0" w:color="auto"/>
        <w:right w:val="none" w:sz="0" w:space="0" w:color="auto"/>
      </w:divBdr>
    </w:div>
    <w:div w:id="1761219975">
      <w:bodyDiv w:val="1"/>
      <w:marLeft w:val="0"/>
      <w:marRight w:val="0"/>
      <w:marTop w:val="0"/>
      <w:marBottom w:val="0"/>
      <w:divBdr>
        <w:top w:val="none" w:sz="0" w:space="0" w:color="auto"/>
        <w:left w:val="none" w:sz="0" w:space="0" w:color="auto"/>
        <w:bottom w:val="none" w:sz="0" w:space="0" w:color="auto"/>
        <w:right w:val="none" w:sz="0" w:space="0" w:color="auto"/>
      </w:divBdr>
    </w:div>
    <w:div w:id="1859270836">
      <w:bodyDiv w:val="1"/>
      <w:marLeft w:val="0"/>
      <w:marRight w:val="0"/>
      <w:marTop w:val="0"/>
      <w:marBottom w:val="0"/>
      <w:divBdr>
        <w:top w:val="none" w:sz="0" w:space="0" w:color="auto"/>
        <w:left w:val="none" w:sz="0" w:space="0" w:color="auto"/>
        <w:bottom w:val="none" w:sz="0" w:space="0" w:color="auto"/>
        <w:right w:val="none" w:sz="0" w:space="0" w:color="auto"/>
      </w:divBdr>
    </w:div>
    <w:div w:id="1878350337">
      <w:bodyDiv w:val="1"/>
      <w:marLeft w:val="0"/>
      <w:marRight w:val="0"/>
      <w:marTop w:val="0"/>
      <w:marBottom w:val="0"/>
      <w:divBdr>
        <w:top w:val="none" w:sz="0" w:space="0" w:color="auto"/>
        <w:left w:val="none" w:sz="0" w:space="0" w:color="auto"/>
        <w:bottom w:val="none" w:sz="0" w:space="0" w:color="auto"/>
        <w:right w:val="none" w:sz="0" w:space="0" w:color="auto"/>
      </w:divBdr>
    </w:div>
    <w:div w:id="1891844944">
      <w:bodyDiv w:val="1"/>
      <w:marLeft w:val="0"/>
      <w:marRight w:val="0"/>
      <w:marTop w:val="0"/>
      <w:marBottom w:val="0"/>
      <w:divBdr>
        <w:top w:val="none" w:sz="0" w:space="0" w:color="auto"/>
        <w:left w:val="none" w:sz="0" w:space="0" w:color="auto"/>
        <w:bottom w:val="none" w:sz="0" w:space="0" w:color="auto"/>
        <w:right w:val="none" w:sz="0" w:space="0" w:color="auto"/>
      </w:divBdr>
    </w:div>
    <w:div w:id="2026705909">
      <w:bodyDiv w:val="1"/>
      <w:marLeft w:val="0"/>
      <w:marRight w:val="0"/>
      <w:marTop w:val="0"/>
      <w:marBottom w:val="0"/>
      <w:divBdr>
        <w:top w:val="none" w:sz="0" w:space="0" w:color="auto"/>
        <w:left w:val="none" w:sz="0" w:space="0" w:color="auto"/>
        <w:bottom w:val="none" w:sz="0" w:space="0" w:color="auto"/>
        <w:right w:val="none" w:sz="0" w:space="0" w:color="auto"/>
      </w:divBdr>
    </w:div>
    <w:div w:id="2043479257">
      <w:bodyDiv w:val="1"/>
      <w:marLeft w:val="0"/>
      <w:marRight w:val="0"/>
      <w:marTop w:val="0"/>
      <w:marBottom w:val="0"/>
      <w:divBdr>
        <w:top w:val="none" w:sz="0" w:space="0" w:color="auto"/>
        <w:left w:val="none" w:sz="0" w:space="0" w:color="auto"/>
        <w:bottom w:val="none" w:sz="0" w:space="0" w:color="auto"/>
        <w:right w:val="none" w:sz="0" w:space="0" w:color="auto"/>
      </w:divBdr>
    </w:div>
    <w:div w:id="21177461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1.wdp"/><Relationship Id="rId117" Type="http://schemas.openxmlformats.org/officeDocument/2006/relationships/hyperlink" Target="http://repositorio.utp.edu.co/dspace/bitstream/11059/4326/1/6298D213.pdf" TargetMode="External"/><Relationship Id="rId21" Type="http://schemas.openxmlformats.org/officeDocument/2006/relationships/image" Target="media/image8.jpeg"/><Relationship Id="rId42" Type="http://schemas.openxmlformats.org/officeDocument/2006/relationships/image" Target="media/image24.jpeg"/><Relationship Id="rId47" Type="http://schemas.openxmlformats.org/officeDocument/2006/relationships/hyperlink" Target="http://www.atlas-scientific.com/product_pages/kits/ph-kit.html" TargetMode="External"/><Relationship Id="rId63" Type="http://schemas.openxmlformats.org/officeDocument/2006/relationships/image" Target="media/image39.jpeg"/><Relationship Id="rId68" Type="http://schemas.openxmlformats.org/officeDocument/2006/relationships/image" Target="media/image44.png"/><Relationship Id="rId84" Type="http://schemas.openxmlformats.org/officeDocument/2006/relationships/image" Target="media/image60.png"/><Relationship Id="rId89" Type="http://schemas.openxmlformats.org/officeDocument/2006/relationships/chart" Target="charts/chart1.xml"/><Relationship Id="rId112" Type="http://schemas.openxmlformats.org/officeDocument/2006/relationships/hyperlink" Target="http://www.elmercurio.com.ec/439409-cultivos-hidroponicos-ante-la-falta-de-suelo/" TargetMode="External"/><Relationship Id="rId133" Type="http://schemas.openxmlformats.org/officeDocument/2006/relationships/hyperlink" Target="http://www.mag.go.cr/bibioteca_virtual_ciencia/Hidroponia.pdf" TargetMode="External"/><Relationship Id="rId138" Type="http://schemas.openxmlformats.org/officeDocument/2006/relationships/hyperlink" Target="http://www.researchgate.net/profile/Dolors_Roca/publication/256780031_Un_nuevo_sistema_de_gestin_integral_automtico_del_cultivo_en_invernaderos_hidropnicos/links/00b49523c3b58c66fb000000.pdf" TargetMode="External"/><Relationship Id="rId154" Type="http://schemas.openxmlformats.org/officeDocument/2006/relationships/hyperlink" Target="http://repositoriotec.tec.ac.cr/bitstream/handle/2238/3059/Informe%20proyecto%20Sistema%20-Redundante%20de%20transmisi%C3%B3n%20de%20alarmas%20en%20platas%20de%20emergencia%20de%20RBC.pdf?sequence=1&amp;isAllowed=y" TargetMode="External"/><Relationship Id="rId159" Type="http://schemas.openxmlformats.org/officeDocument/2006/relationships/image" Target="media/image78.png"/><Relationship Id="rId175" Type="http://schemas.openxmlformats.org/officeDocument/2006/relationships/theme" Target="theme/theme1.xml"/><Relationship Id="rId170" Type="http://schemas.openxmlformats.org/officeDocument/2006/relationships/image" Target="media/image89.png"/><Relationship Id="rId16" Type="http://schemas.openxmlformats.org/officeDocument/2006/relationships/hyperlink" Target="http://www.kriego.net/ap1.htm,2015" TargetMode="External"/><Relationship Id="rId107" Type="http://schemas.openxmlformats.org/officeDocument/2006/relationships/hyperlink" Target="http://www.dfrobot.com/index.php?route=product/product&amp;product_id=1025" TargetMode="External"/><Relationship Id="rId11" Type="http://schemas.openxmlformats.org/officeDocument/2006/relationships/footer" Target="footer4.xml"/><Relationship Id="rId32" Type="http://schemas.openxmlformats.org/officeDocument/2006/relationships/image" Target="media/image16.jpeg"/><Relationship Id="rId37" Type="http://schemas.openxmlformats.org/officeDocument/2006/relationships/image" Target="media/image20.jpeg"/><Relationship Id="rId53" Type="http://schemas.openxmlformats.org/officeDocument/2006/relationships/image" Target="media/image31.png"/><Relationship Id="rId58" Type="http://schemas.openxmlformats.org/officeDocument/2006/relationships/image" Target="media/image34.png"/><Relationship Id="rId74" Type="http://schemas.openxmlformats.org/officeDocument/2006/relationships/image" Target="media/image50.png"/><Relationship Id="rId79" Type="http://schemas.openxmlformats.org/officeDocument/2006/relationships/image" Target="media/image55.png"/><Relationship Id="rId102" Type="http://schemas.openxmlformats.org/officeDocument/2006/relationships/chart" Target="charts/chart2.xml"/><Relationship Id="rId123" Type="http://schemas.openxmlformats.org/officeDocument/2006/relationships/hyperlink" Target="http://upcommons.upc.edu/handle/2099.1/24392" TargetMode="External"/><Relationship Id="rId128" Type="http://schemas.openxmlformats.org/officeDocument/2006/relationships/hyperlink" Target="http://repositorio.educacionsuperior.gob.ec/bitstream/28000/963/1/P-SENESCYT-0032.pdf" TargetMode="External"/><Relationship Id="rId144" Type="http://schemas.openxmlformats.org/officeDocument/2006/relationships/hyperlink" Target="http://dspace.utalca.cl/retrieve/8086/NFT.pdf" TargetMode="External"/><Relationship Id="rId149" Type="http://schemas.openxmlformats.org/officeDocument/2006/relationships/hyperlink" Target="http://dgsa.uaeh.edu.mx:8080/bibliotecadigital/bitstream/231104/144/1/redes%20de%20transmision%20de%20datos.pdf" TargetMode="External"/><Relationship Id="rId5" Type="http://schemas.openxmlformats.org/officeDocument/2006/relationships/footnotes" Target="footnotes.xml"/><Relationship Id="rId90" Type="http://schemas.openxmlformats.org/officeDocument/2006/relationships/image" Target="media/image65.png"/><Relationship Id="rId95" Type="http://schemas.openxmlformats.org/officeDocument/2006/relationships/image" Target="media/image70.png"/><Relationship Id="rId160" Type="http://schemas.openxmlformats.org/officeDocument/2006/relationships/image" Target="media/image79.png"/><Relationship Id="rId165" Type="http://schemas.openxmlformats.org/officeDocument/2006/relationships/image" Target="media/image84.png"/><Relationship Id="rId22" Type="http://schemas.openxmlformats.org/officeDocument/2006/relationships/image" Target="media/image9.jpeg"/><Relationship Id="rId27" Type="http://schemas.openxmlformats.org/officeDocument/2006/relationships/image" Target="media/image13.png"/><Relationship Id="rId43" Type="http://schemas.openxmlformats.org/officeDocument/2006/relationships/hyperlink" Target="http://www.atlas-scientific.com/product_pages/kits/ph-kit.html" TargetMode="External"/><Relationship Id="rId48" Type="http://schemas.openxmlformats.org/officeDocument/2006/relationships/image" Target="media/image28.png"/><Relationship Id="rId64" Type="http://schemas.openxmlformats.org/officeDocument/2006/relationships/image" Target="media/image40.png"/><Relationship Id="rId69" Type="http://schemas.openxmlformats.org/officeDocument/2006/relationships/image" Target="media/image45.png"/><Relationship Id="rId113" Type="http://schemas.openxmlformats.org/officeDocument/2006/relationships/hyperlink" Target="http://repositorio.uchile.cl/bitstream/handle/2250/103447/guzman_a.pdf?sequence=3&amp;isAllowed=y" TargetMode="External"/><Relationship Id="rId118" Type="http://schemas.openxmlformats.org/officeDocument/2006/relationships/hyperlink" Target="http://upcommons.upc.edu/pfc/bitstream/2099.1/24392/2/2.-%20Memoria.pdf" TargetMode="External"/><Relationship Id="rId134" Type="http://schemas.openxmlformats.org/officeDocument/2006/relationships/hyperlink" Target="http://campoentuciudad.blogspot.com/p/hidroponia-la-palabra-hidroponia-deriva.html" TargetMode="External"/><Relationship Id="rId139" Type="http://schemas.openxmlformats.org/officeDocument/2006/relationships/hyperlink" Target="http://www.igc.up.ac.pa/vice-ip/biologia/lab116files/PresicionAg3.pdf" TargetMode="External"/><Relationship Id="rId80" Type="http://schemas.openxmlformats.org/officeDocument/2006/relationships/image" Target="media/image56.jpeg"/><Relationship Id="rId85" Type="http://schemas.openxmlformats.org/officeDocument/2006/relationships/image" Target="media/image61.png"/><Relationship Id="rId150" Type="http://schemas.openxmlformats.org/officeDocument/2006/relationships/hyperlink" Target="http://www.vernier-iberica.com/conbta.html" TargetMode="External"/><Relationship Id="rId155" Type="http://schemas.openxmlformats.org/officeDocument/2006/relationships/hyperlink" Target="http://www.palermo.edu/ingenieria/downloads/pdfwebc&amp;T8/8CyT12.pdf" TargetMode="External"/><Relationship Id="rId171" Type="http://schemas.openxmlformats.org/officeDocument/2006/relationships/image" Target="media/image90.jpeg"/><Relationship Id="rId12" Type="http://schemas.openxmlformats.org/officeDocument/2006/relationships/footer" Target="footer5.xml"/><Relationship Id="rId17" Type="http://schemas.openxmlformats.org/officeDocument/2006/relationships/image" Target="media/image4.png"/><Relationship Id="rId33" Type="http://schemas.openxmlformats.org/officeDocument/2006/relationships/image" Target="media/image17.jpeg"/><Relationship Id="rId38" Type="http://schemas.openxmlformats.org/officeDocument/2006/relationships/hyperlink" Target="http://www.geeetech.com/wiki/index.php/Arduino_GPRS_Shield" TargetMode="External"/><Relationship Id="rId59" Type="http://schemas.openxmlformats.org/officeDocument/2006/relationships/image" Target="media/image35.png"/><Relationship Id="rId103" Type="http://schemas.openxmlformats.org/officeDocument/2006/relationships/chart" Target="charts/chart3.xml"/><Relationship Id="rId108" Type="http://schemas.openxmlformats.org/officeDocument/2006/relationships/hyperlink" Target="https://www.arduino.cc/en/pmwiki.php?n=Main/HomePage" TargetMode="External"/><Relationship Id="rId124" Type="http://schemas.openxmlformats.org/officeDocument/2006/relationships/hyperlink" Target="http://www.cienciaespacial.com/la-necesaria-relacion-entre-tecnologia-y-agricultura/" TargetMode="External"/><Relationship Id="rId129" Type="http://schemas.openxmlformats.org/officeDocument/2006/relationships/hyperlink" Target="http://arriendofinca.com/loagarro/sena/invernadero/invernaderos/tesis90.pdf%202015-04-27" TargetMode="External"/><Relationship Id="rId54" Type="http://schemas.openxmlformats.org/officeDocument/2006/relationships/hyperlink" Target="http://www.atlas-scientific.com/product_pages/kits/ec_k0_1_kit.html" TargetMode="External"/><Relationship Id="rId70" Type="http://schemas.openxmlformats.org/officeDocument/2006/relationships/image" Target="media/image46.png"/><Relationship Id="rId75" Type="http://schemas.openxmlformats.org/officeDocument/2006/relationships/image" Target="media/image51.jpeg"/><Relationship Id="rId91" Type="http://schemas.openxmlformats.org/officeDocument/2006/relationships/image" Target="media/image66.png"/><Relationship Id="rId96" Type="http://schemas.openxmlformats.org/officeDocument/2006/relationships/image" Target="media/image71.png"/><Relationship Id="rId140" Type="http://schemas.openxmlformats.org/officeDocument/2006/relationships/hyperlink" Target="http://biblioteca.usbbog.edu.co:8080/Biblioteca/BDigital/83534.pdf" TargetMode="External"/><Relationship Id="rId145" Type="http://schemas.openxmlformats.org/officeDocument/2006/relationships/hyperlink" Target="https://www.atlas-scientific.com/_files/_datasheets/_probe/pH-probe-datasheet.pdf" TargetMode="External"/><Relationship Id="rId161" Type="http://schemas.openxmlformats.org/officeDocument/2006/relationships/image" Target="media/image80.png"/><Relationship Id="rId166" Type="http://schemas.openxmlformats.org/officeDocument/2006/relationships/image" Target="media/image85.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0.gif"/><Relationship Id="rId28" Type="http://schemas.microsoft.com/office/2007/relationships/hdphoto" Target="media/hdphoto2.wdp"/><Relationship Id="rId49" Type="http://schemas.openxmlformats.org/officeDocument/2006/relationships/hyperlink" Target="http://www.atlas-scientific.com/_files/_datasheets/_circuit/pH_EZO_datasheet.pdf" TargetMode="External"/><Relationship Id="rId114" Type="http://schemas.openxmlformats.org/officeDocument/2006/relationships/hyperlink" Target="http://186.42.96.211:8080/jspui/bitstream/123456789/100/1/Tesis%20Final.pdf" TargetMode="External"/><Relationship Id="rId119" Type="http://schemas.openxmlformats.org/officeDocument/2006/relationships/hyperlink" Target="http://upcommons.upc.edu/pfc/handle/2099.1/24392%20%5b31" TargetMode="External"/><Relationship Id="rId10" Type="http://schemas.openxmlformats.org/officeDocument/2006/relationships/footer" Target="footer3.xml"/><Relationship Id="rId31" Type="http://schemas.openxmlformats.org/officeDocument/2006/relationships/image" Target="media/image15.jpeg"/><Relationship Id="rId44" Type="http://schemas.openxmlformats.org/officeDocument/2006/relationships/image" Target="media/image25.jpeg"/><Relationship Id="rId52" Type="http://schemas.openxmlformats.org/officeDocument/2006/relationships/hyperlink" Target="http://www.atlas-scientific.com/product_pages/kits/ec_k0_1_kit.html" TargetMode="External"/><Relationship Id="rId60" Type="http://schemas.openxmlformats.org/officeDocument/2006/relationships/image" Target="media/image36.png"/><Relationship Id="rId65" Type="http://schemas.openxmlformats.org/officeDocument/2006/relationships/image" Target="media/image41.png"/><Relationship Id="rId73" Type="http://schemas.openxmlformats.org/officeDocument/2006/relationships/image" Target="media/image49.jpeg"/><Relationship Id="rId78" Type="http://schemas.openxmlformats.org/officeDocument/2006/relationships/image" Target="media/image54.png"/><Relationship Id="rId81" Type="http://schemas.openxmlformats.org/officeDocument/2006/relationships/image" Target="media/image57.png"/><Relationship Id="rId86" Type="http://schemas.openxmlformats.org/officeDocument/2006/relationships/image" Target="media/image62.png"/><Relationship Id="rId94" Type="http://schemas.openxmlformats.org/officeDocument/2006/relationships/image" Target="media/image69.png"/><Relationship Id="rId99" Type="http://schemas.openxmlformats.org/officeDocument/2006/relationships/image" Target="media/image74.png"/><Relationship Id="rId101" Type="http://schemas.openxmlformats.org/officeDocument/2006/relationships/image" Target="media/image76.png"/><Relationship Id="rId122" Type="http://schemas.openxmlformats.org/officeDocument/2006/relationships/hyperlink" Target="http://www.corpoica.org.co/sitioweb/archivos/publicaciones/tomateeninvernadero.pdf%20" TargetMode="External"/><Relationship Id="rId130" Type="http://schemas.openxmlformats.org/officeDocument/2006/relationships/hyperlink" Target="http://www.medigraphic.com/pdfs/abanico/av-2012/av123c.pdf" TargetMode="External"/><Relationship Id="rId135" Type="http://schemas.openxmlformats.org/officeDocument/2006/relationships/hyperlink" Target="http://ojs.dpi.ulsa.mx/index.php/rci/article/viewFile/27/9" TargetMode="External"/><Relationship Id="rId143" Type="http://schemas.openxmlformats.org/officeDocument/2006/relationships/hyperlink" Target="http://www.cib.espol.edu.ec/digipath/d_tesis_pdf/d-91420.pdf" TargetMode="External"/><Relationship Id="rId148" Type="http://schemas.openxmlformats.org/officeDocument/2006/relationships/hyperlink" Target="http://repo.uta.edu.ec/bitstream/123456789/8604/1/Tesis_t962ec.pdf" TargetMode="External"/><Relationship Id="rId151" Type="http://schemas.openxmlformats.org/officeDocument/2006/relationships/hyperlink" Target="http://hdl.handle.net/10609/31981" TargetMode="External"/><Relationship Id="rId156" Type="http://schemas.openxmlformats.org/officeDocument/2006/relationships/hyperlink" Target="http://www.alldatasheet.com/datasheet-pdf/pdf/137897/VECTRON/TFS300A.html" TargetMode="External"/><Relationship Id="rId164" Type="http://schemas.openxmlformats.org/officeDocument/2006/relationships/image" Target="media/image83.png"/><Relationship Id="rId169" Type="http://schemas.openxmlformats.org/officeDocument/2006/relationships/image" Target="media/image88.png"/><Relationship Id="rId4" Type="http://schemas.openxmlformats.org/officeDocument/2006/relationships/webSettings" Target="webSettings.xml"/><Relationship Id="rId9" Type="http://schemas.openxmlformats.org/officeDocument/2006/relationships/footer" Target="footer2.xml"/><Relationship Id="rId172" Type="http://schemas.openxmlformats.org/officeDocument/2006/relationships/image" Target="media/image91.jpeg"/><Relationship Id="rId13" Type="http://schemas.openxmlformats.org/officeDocument/2006/relationships/footer" Target="footer6.xml"/><Relationship Id="rId18" Type="http://schemas.openxmlformats.org/officeDocument/2006/relationships/image" Target="media/image5.jpeg"/><Relationship Id="rId39" Type="http://schemas.openxmlformats.org/officeDocument/2006/relationships/image" Target="media/image21.png"/><Relationship Id="rId109" Type="http://schemas.openxmlformats.org/officeDocument/2006/relationships/hyperlink" Target="http://www.dspace.ups.edu.ec/handle/123456789/177" TargetMode="External"/><Relationship Id="rId34" Type="http://schemas.openxmlformats.org/officeDocument/2006/relationships/image" Target="media/image18.png"/><Relationship Id="rId50" Type="http://schemas.openxmlformats.org/officeDocument/2006/relationships/image" Target="media/image29.png"/><Relationship Id="rId55" Type="http://schemas.openxmlformats.org/officeDocument/2006/relationships/image" Target="media/image32.png"/><Relationship Id="rId76" Type="http://schemas.openxmlformats.org/officeDocument/2006/relationships/image" Target="media/image52.png"/><Relationship Id="rId97" Type="http://schemas.openxmlformats.org/officeDocument/2006/relationships/image" Target="media/image72.png"/><Relationship Id="rId104" Type="http://schemas.openxmlformats.org/officeDocument/2006/relationships/chart" Target="charts/chart4.xml"/><Relationship Id="rId120" Type="http://schemas.openxmlformats.org/officeDocument/2006/relationships/hyperlink" Target="http://earchivo.uc3m.es/bitstream/handle/10016/16723/PFC_Daniel_Martin_de_Consuegra_Martinez.pdf?sequence=1" TargetMode="External"/><Relationship Id="rId125" Type="http://schemas.openxmlformats.org/officeDocument/2006/relationships/hyperlink" Target="http://www.cienciaespacial.com/la-necesaria-relacion-entre-tecnologia-y-agricultura/" TargetMode="External"/><Relationship Id="rId141" Type="http://schemas.openxmlformats.org/officeDocument/2006/relationships/hyperlink" Target="http://aeipro.com/files/congresos/2010madrid/ciip10_0943_0953.2819.pdf" TargetMode="External"/><Relationship Id="rId146" Type="http://schemas.openxmlformats.org/officeDocument/2006/relationships/hyperlink" Target="https://www.atlasscientific.com/_files/_datasheets/_circuit/pH_EZO_datasheet.pdf" TargetMode="External"/><Relationship Id="rId167" Type="http://schemas.openxmlformats.org/officeDocument/2006/relationships/image" Target="media/image86.png"/><Relationship Id="rId7" Type="http://schemas.openxmlformats.org/officeDocument/2006/relationships/image" Target="media/image1.jpeg"/><Relationship Id="rId71" Type="http://schemas.openxmlformats.org/officeDocument/2006/relationships/image" Target="media/image47.png"/><Relationship Id="rId92" Type="http://schemas.openxmlformats.org/officeDocument/2006/relationships/image" Target="media/image67.png"/><Relationship Id="rId162" Type="http://schemas.openxmlformats.org/officeDocument/2006/relationships/image" Target="media/image81.png"/><Relationship Id="rId2" Type="http://schemas.openxmlformats.org/officeDocument/2006/relationships/styles" Target="styles.xml"/><Relationship Id="rId29" Type="http://schemas.openxmlformats.org/officeDocument/2006/relationships/image" Target="media/image14.png"/><Relationship Id="rId24" Type="http://schemas.openxmlformats.org/officeDocument/2006/relationships/image" Target="media/image11.png"/><Relationship Id="rId40" Type="http://schemas.openxmlformats.org/officeDocument/2006/relationships/image" Target="media/image22.png"/><Relationship Id="rId45" Type="http://schemas.openxmlformats.org/officeDocument/2006/relationships/image" Target="media/image26.jpeg"/><Relationship Id="rId66" Type="http://schemas.openxmlformats.org/officeDocument/2006/relationships/image" Target="media/image42.png"/><Relationship Id="rId87" Type="http://schemas.openxmlformats.org/officeDocument/2006/relationships/image" Target="media/image63.png"/><Relationship Id="rId110" Type="http://schemas.openxmlformats.org/officeDocument/2006/relationships/hyperlink" Target="http://itzamna.bnct.ipn.mx:8080/dspace/bitstream/123456789/2669/1/ALMA.pdf" TargetMode="External"/><Relationship Id="rId115" Type="http://schemas.openxmlformats.org/officeDocument/2006/relationships/hyperlink" Target="http://dspace.utalca.cl/bitstream/1950/2927/1/NFT.pdf2015-06-06" TargetMode="External"/><Relationship Id="rId131" Type="http://schemas.openxmlformats.org/officeDocument/2006/relationships/hyperlink" Target="http://electroship.com/documentos/Arduino_user_manual_es.pdf" TargetMode="External"/><Relationship Id="rId136" Type="http://schemas.openxmlformats.org/officeDocument/2006/relationships/hyperlink" Target="http://repositorio.utp.edu.co/dspace/bitstream/11059/4350/1/6298B412.pdf" TargetMode="External"/><Relationship Id="rId157" Type="http://schemas.openxmlformats.org/officeDocument/2006/relationships/hyperlink" Target="http://www.lamolina.edu.pe/hidroponia/boletin7.htm" TargetMode="External"/><Relationship Id="rId61" Type="http://schemas.openxmlformats.org/officeDocument/2006/relationships/image" Target="media/image37.png"/><Relationship Id="rId82" Type="http://schemas.openxmlformats.org/officeDocument/2006/relationships/image" Target="media/image58.png"/><Relationship Id="rId152" Type="http://schemas.openxmlformats.org/officeDocument/2006/relationships/hyperlink" Target="http://www.uaeh.edu.mx/investigacion/productos/4780/sistemas_de_produccion_vegetal_1.pdf" TargetMode="External"/><Relationship Id="rId173" Type="http://schemas.openxmlformats.org/officeDocument/2006/relationships/image" Target="media/image92.jpeg"/><Relationship Id="rId19" Type="http://schemas.openxmlformats.org/officeDocument/2006/relationships/image" Target="media/image6.png"/><Relationship Id="rId14" Type="http://schemas.openxmlformats.org/officeDocument/2006/relationships/image" Target="media/image2.png"/><Relationship Id="rId30" Type="http://schemas.openxmlformats.org/officeDocument/2006/relationships/hyperlink" Target="http://dspace.espoch.edu.ec/bitstream/123456789/3565/1/98T00056.pdf" TargetMode="External"/><Relationship Id="rId35" Type="http://schemas.openxmlformats.org/officeDocument/2006/relationships/image" Target="media/image19.jpeg"/><Relationship Id="rId56" Type="http://schemas.openxmlformats.org/officeDocument/2006/relationships/hyperlink" Target="http://datasheets.maximintegrated.com/en/ds/DS18B20.pdf" TargetMode="External"/><Relationship Id="rId77" Type="http://schemas.openxmlformats.org/officeDocument/2006/relationships/image" Target="media/image53.png"/><Relationship Id="rId100" Type="http://schemas.openxmlformats.org/officeDocument/2006/relationships/image" Target="media/image75.png"/><Relationship Id="rId105" Type="http://schemas.openxmlformats.org/officeDocument/2006/relationships/hyperlink" Target="http://www.magrama.gob.es/ministerio/pags/Biblioteca/Revistas/pdf_AM%2FAmbienta_2013_105_16_27.pdf" TargetMode="External"/><Relationship Id="rId126" Type="http://schemas.openxmlformats.org/officeDocument/2006/relationships/hyperlink" Target="http://bdigital.zamorano.edu/bitstream/11036/436/1/T2892.pdf" TargetMode="External"/><Relationship Id="rId147" Type="http://schemas.openxmlformats.org/officeDocument/2006/relationships/hyperlink" Target="http://jci.uniautonoma.edu.co/2013/2013-8.pdf" TargetMode="External"/><Relationship Id="rId168" Type="http://schemas.openxmlformats.org/officeDocument/2006/relationships/image" Target="media/image87.jpeg"/><Relationship Id="rId8" Type="http://schemas.openxmlformats.org/officeDocument/2006/relationships/footer" Target="footer1.xml"/><Relationship Id="rId51" Type="http://schemas.openxmlformats.org/officeDocument/2006/relationships/image" Target="media/image30.png"/><Relationship Id="rId72" Type="http://schemas.openxmlformats.org/officeDocument/2006/relationships/image" Target="media/image48.png"/><Relationship Id="rId93" Type="http://schemas.openxmlformats.org/officeDocument/2006/relationships/image" Target="media/image68.png"/><Relationship Id="rId98" Type="http://schemas.openxmlformats.org/officeDocument/2006/relationships/image" Target="media/image73.png"/><Relationship Id="rId121" Type="http://schemas.openxmlformats.org/officeDocument/2006/relationships/hyperlink" Target="http://dlnmh9ip6v2uc.cloudfront.net/datasheets/Sensors/Temp/DS18B20.pdf" TargetMode="External"/><Relationship Id="rId142" Type="http://schemas.openxmlformats.org/officeDocument/2006/relationships/hyperlink" Target="http://bibdigital.epn.edu.ec/bitstream/15000/6364/1/CD-4892.pdf" TargetMode="External"/><Relationship Id="rId163" Type="http://schemas.openxmlformats.org/officeDocument/2006/relationships/image" Target="media/image82.png"/><Relationship Id="rId3" Type="http://schemas.openxmlformats.org/officeDocument/2006/relationships/settings" Target="settings.xml"/><Relationship Id="rId25" Type="http://schemas.openxmlformats.org/officeDocument/2006/relationships/image" Target="media/image12.png"/><Relationship Id="rId46" Type="http://schemas.openxmlformats.org/officeDocument/2006/relationships/image" Target="media/image27.png"/><Relationship Id="rId67" Type="http://schemas.openxmlformats.org/officeDocument/2006/relationships/image" Target="media/image43.png"/><Relationship Id="rId116" Type="http://schemas.openxmlformats.org/officeDocument/2006/relationships/hyperlink" Target="http://repositorio.espe.edu.ec/bitstream/21000/3784/1/T-ESPEL-0800.pdf" TargetMode="External"/><Relationship Id="rId137" Type="http://schemas.openxmlformats.org/officeDocument/2006/relationships/hyperlink" Target="http://uktci11.blogspot.com/2013/07/informatica-aplicada-la-agricultura.html" TargetMode="External"/><Relationship Id="rId158" Type="http://schemas.openxmlformats.org/officeDocument/2006/relationships/image" Target="media/image77.jpeg"/><Relationship Id="rId20" Type="http://schemas.openxmlformats.org/officeDocument/2006/relationships/image" Target="media/image7.png"/><Relationship Id="rId41" Type="http://schemas.openxmlformats.org/officeDocument/2006/relationships/image" Target="media/image23.jpeg"/><Relationship Id="rId62" Type="http://schemas.openxmlformats.org/officeDocument/2006/relationships/image" Target="media/image38.png"/><Relationship Id="rId83" Type="http://schemas.openxmlformats.org/officeDocument/2006/relationships/image" Target="media/image59.png"/><Relationship Id="rId88" Type="http://schemas.openxmlformats.org/officeDocument/2006/relationships/image" Target="media/image64.png"/><Relationship Id="rId111" Type="http://schemas.openxmlformats.org/officeDocument/2006/relationships/hyperlink" Target="https://plus.google.com/+LinuxMagazineEdici%C3%B3nenCastellano/posts/bsTuL9ZmypV" TargetMode="External"/><Relationship Id="rId132" Type="http://schemas.openxmlformats.org/officeDocument/2006/relationships/hyperlink" Target="http://www.altagri.com.mx/literatura/Literatura.pdf" TargetMode="External"/><Relationship Id="rId153" Type="http://schemas.openxmlformats.org/officeDocument/2006/relationships/hyperlink" Target="http://depi.itch.edu.mx/display/memorias_electro/MemoriaElectro2014/Ins06.pdf" TargetMode="External"/><Relationship Id="rId174" Type="http://schemas.openxmlformats.org/officeDocument/2006/relationships/fontTable" Target="fontTable.xml"/><Relationship Id="rId15" Type="http://schemas.openxmlformats.org/officeDocument/2006/relationships/image" Target="media/image3.jpeg"/><Relationship Id="rId36" Type="http://schemas.openxmlformats.org/officeDocument/2006/relationships/hyperlink" Target="http://www.geeetech.com/wiki/index.php/Arduino_GPRS_Shield" TargetMode="External"/><Relationship Id="rId57" Type="http://schemas.openxmlformats.org/officeDocument/2006/relationships/image" Target="media/image33.jpeg"/><Relationship Id="rId106" Type="http://schemas.openxmlformats.org/officeDocument/2006/relationships/hyperlink" Target="http://www.magrama.gob.es/ministerio/pags/biblioteca/revistas/pdf_Vrural/Vrural_2006_224_20_22.pdf" TargetMode="External"/><Relationship Id="rId127" Type="http://schemas.openxmlformats.org/officeDocument/2006/relationships/hyperlink" Target="http://dspace.utb.edu.ec/bitstream/49000/201/1/T-UTB-FACIAG-AGR-00061.pdf"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Usuario\Documents\TESIS\Libro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Usuario\Documents\TESIS\Tablas_ph-ec-temp.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Usuario\Documents\TESIS\Tablas_ph-ec-temp.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Usuario\Documents\TESIS\Tablas_ph-ec-temp.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area3DChart>
        <c:grouping val="standard"/>
        <c:varyColors val="0"/>
        <c:ser>
          <c:idx val="0"/>
          <c:order val="0"/>
          <c:tx>
            <c:strRef>
              <c:f>Hoja1!$B$2</c:f>
              <c:strCache>
                <c:ptCount val="1"/>
                <c:pt idx="0">
                  <c:v>MOVISTAR</c:v>
                </c:pt>
              </c:strCache>
            </c:strRef>
          </c:tx>
          <c:cat>
            <c:strRef>
              <c:f>Hoja1!$A$3:$A$12</c:f>
              <c:strCache>
                <c:ptCount val="10"/>
                <c:pt idx="0">
                  <c:v>50m</c:v>
                </c:pt>
                <c:pt idx="1">
                  <c:v>100m</c:v>
                </c:pt>
                <c:pt idx="2">
                  <c:v>150m</c:v>
                </c:pt>
                <c:pt idx="3">
                  <c:v>200m</c:v>
                </c:pt>
                <c:pt idx="4">
                  <c:v>250m</c:v>
                </c:pt>
                <c:pt idx="5">
                  <c:v>3000m</c:v>
                </c:pt>
                <c:pt idx="6">
                  <c:v>350m</c:v>
                </c:pt>
                <c:pt idx="7">
                  <c:v>400m</c:v>
                </c:pt>
                <c:pt idx="8">
                  <c:v>450m</c:v>
                </c:pt>
                <c:pt idx="9">
                  <c:v>500m</c:v>
                </c:pt>
              </c:strCache>
            </c:strRef>
          </c:cat>
          <c:val>
            <c:numRef>
              <c:f>Hoja1!$B$3:$B$12</c:f>
              <c:numCache>
                <c:formatCode>0%</c:formatCode>
                <c:ptCount val="10"/>
                <c:pt idx="0">
                  <c:v>0.9</c:v>
                </c:pt>
                <c:pt idx="1">
                  <c:v>0.85000000000000053</c:v>
                </c:pt>
                <c:pt idx="2">
                  <c:v>0.83000000000000052</c:v>
                </c:pt>
                <c:pt idx="3">
                  <c:v>0.9</c:v>
                </c:pt>
                <c:pt idx="4">
                  <c:v>0.84000000000000052</c:v>
                </c:pt>
                <c:pt idx="5">
                  <c:v>0.83000000000000052</c:v>
                </c:pt>
                <c:pt idx="6">
                  <c:v>0.81</c:v>
                </c:pt>
                <c:pt idx="7">
                  <c:v>0.8</c:v>
                </c:pt>
                <c:pt idx="8">
                  <c:v>0.79</c:v>
                </c:pt>
                <c:pt idx="9">
                  <c:v>0.78</c:v>
                </c:pt>
              </c:numCache>
            </c:numRef>
          </c:val>
        </c:ser>
        <c:ser>
          <c:idx val="1"/>
          <c:order val="1"/>
          <c:tx>
            <c:strRef>
              <c:f>Hoja1!$C$2</c:f>
              <c:strCache>
                <c:ptCount val="1"/>
                <c:pt idx="0">
                  <c:v>CLARO</c:v>
                </c:pt>
              </c:strCache>
            </c:strRef>
          </c:tx>
          <c:cat>
            <c:strRef>
              <c:f>Hoja1!$A$3:$A$12</c:f>
              <c:strCache>
                <c:ptCount val="10"/>
                <c:pt idx="0">
                  <c:v>50m</c:v>
                </c:pt>
                <c:pt idx="1">
                  <c:v>100m</c:v>
                </c:pt>
                <c:pt idx="2">
                  <c:v>150m</c:v>
                </c:pt>
                <c:pt idx="3">
                  <c:v>200m</c:v>
                </c:pt>
                <c:pt idx="4">
                  <c:v>250m</c:v>
                </c:pt>
                <c:pt idx="5">
                  <c:v>3000m</c:v>
                </c:pt>
                <c:pt idx="6">
                  <c:v>350m</c:v>
                </c:pt>
                <c:pt idx="7">
                  <c:v>400m</c:v>
                </c:pt>
                <c:pt idx="8">
                  <c:v>450m</c:v>
                </c:pt>
                <c:pt idx="9">
                  <c:v>500m</c:v>
                </c:pt>
              </c:strCache>
            </c:strRef>
          </c:cat>
          <c:val>
            <c:numRef>
              <c:f>Hoja1!$C$3:$C$12</c:f>
              <c:numCache>
                <c:formatCode>0%</c:formatCode>
                <c:ptCount val="10"/>
                <c:pt idx="0">
                  <c:v>0.97000000000000031</c:v>
                </c:pt>
                <c:pt idx="1">
                  <c:v>0.95000000000000051</c:v>
                </c:pt>
                <c:pt idx="2">
                  <c:v>0.89000000000000024</c:v>
                </c:pt>
                <c:pt idx="3">
                  <c:v>0.88000000000000023</c:v>
                </c:pt>
                <c:pt idx="4">
                  <c:v>0.92</c:v>
                </c:pt>
                <c:pt idx="5">
                  <c:v>0.9</c:v>
                </c:pt>
                <c:pt idx="6">
                  <c:v>0.89000000000000024</c:v>
                </c:pt>
                <c:pt idx="7">
                  <c:v>0.88000000000000023</c:v>
                </c:pt>
                <c:pt idx="8">
                  <c:v>0.87000000000000055</c:v>
                </c:pt>
                <c:pt idx="9">
                  <c:v>0.89000000000000024</c:v>
                </c:pt>
              </c:numCache>
            </c:numRef>
          </c:val>
        </c:ser>
        <c:dLbls>
          <c:showLegendKey val="0"/>
          <c:showVal val="0"/>
          <c:showCatName val="0"/>
          <c:showSerName val="0"/>
          <c:showPercent val="0"/>
          <c:showBubbleSize val="0"/>
        </c:dLbls>
        <c:axId val="233065760"/>
        <c:axId val="233065368"/>
        <c:axId val="232132408"/>
      </c:area3DChart>
      <c:catAx>
        <c:axId val="233065760"/>
        <c:scaling>
          <c:orientation val="minMax"/>
        </c:scaling>
        <c:delete val="0"/>
        <c:axPos val="b"/>
        <c:numFmt formatCode="General" sourceLinked="0"/>
        <c:majorTickMark val="out"/>
        <c:minorTickMark val="none"/>
        <c:tickLblPos val="nextTo"/>
        <c:txPr>
          <a:bodyPr/>
          <a:lstStyle/>
          <a:p>
            <a:pPr>
              <a:defRPr lang="es-EC"/>
            </a:pPr>
            <a:endParaRPr lang="es-ES"/>
          </a:p>
        </c:txPr>
        <c:crossAx val="233065368"/>
        <c:crosses val="autoZero"/>
        <c:auto val="1"/>
        <c:lblAlgn val="ctr"/>
        <c:lblOffset val="100"/>
        <c:noMultiLvlLbl val="0"/>
      </c:catAx>
      <c:valAx>
        <c:axId val="233065368"/>
        <c:scaling>
          <c:orientation val="minMax"/>
        </c:scaling>
        <c:delete val="0"/>
        <c:axPos val="l"/>
        <c:majorGridlines/>
        <c:numFmt formatCode="0%" sourceLinked="1"/>
        <c:majorTickMark val="out"/>
        <c:minorTickMark val="none"/>
        <c:tickLblPos val="nextTo"/>
        <c:txPr>
          <a:bodyPr/>
          <a:lstStyle/>
          <a:p>
            <a:pPr>
              <a:defRPr lang="es-EC"/>
            </a:pPr>
            <a:endParaRPr lang="es-ES"/>
          </a:p>
        </c:txPr>
        <c:crossAx val="233065760"/>
        <c:crosses val="autoZero"/>
        <c:crossBetween val="midCat"/>
      </c:valAx>
      <c:serAx>
        <c:axId val="232132408"/>
        <c:scaling>
          <c:orientation val="minMax"/>
        </c:scaling>
        <c:delete val="0"/>
        <c:axPos val="b"/>
        <c:majorTickMark val="out"/>
        <c:minorTickMark val="none"/>
        <c:tickLblPos val="nextTo"/>
        <c:txPr>
          <a:bodyPr/>
          <a:lstStyle/>
          <a:p>
            <a:pPr>
              <a:defRPr lang="es-EC"/>
            </a:pPr>
            <a:endParaRPr lang="es-ES"/>
          </a:p>
        </c:txPr>
        <c:crossAx val="233065368"/>
        <c:crosses val="autoZero"/>
      </c:serAx>
    </c:plotArea>
    <c:legend>
      <c:legendPos val="r"/>
      <c:overlay val="0"/>
      <c:txPr>
        <a:bodyPr/>
        <a:lstStyle/>
        <a:p>
          <a:pPr>
            <a:defRPr lang="es-EC"/>
          </a:pPr>
          <a:endParaRPr lang="es-ES"/>
        </a:p>
      </c:txPr>
    </c:legend>
    <c:plotVisOnly val="1"/>
    <c:dispBlanksAs val="zero"/>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bar3DChart>
        <c:barDir val="col"/>
        <c:grouping val="standard"/>
        <c:varyColors val="0"/>
        <c:ser>
          <c:idx val="0"/>
          <c:order val="0"/>
          <c:tx>
            <c:strRef>
              <c:f>Hoja2!$A$2</c:f>
              <c:strCache>
                <c:ptCount val="1"/>
                <c:pt idx="0">
                  <c:v>LIMITES MIN.</c:v>
                </c:pt>
              </c:strCache>
            </c:strRef>
          </c:tx>
          <c:invertIfNegative val="0"/>
          <c:cat>
            <c:strRef>
              <c:f>Hoja2!$B$1:$G$1</c:f>
              <c:strCache>
                <c:ptCount val="6"/>
                <c:pt idx="0">
                  <c:v>FASE 1</c:v>
                </c:pt>
                <c:pt idx="1">
                  <c:v>FASE  2</c:v>
                </c:pt>
                <c:pt idx="2">
                  <c:v>FASE 3</c:v>
                </c:pt>
                <c:pt idx="3">
                  <c:v>Fase 4</c:v>
                </c:pt>
                <c:pt idx="4">
                  <c:v>Fase 5</c:v>
                </c:pt>
                <c:pt idx="5">
                  <c:v>Fase 6</c:v>
                </c:pt>
              </c:strCache>
            </c:strRef>
          </c:cat>
          <c:val>
            <c:numRef>
              <c:f>Hoja2!$B$2:$G$2</c:f>
              <c:numCache>
                <c:formatCode>General</c:formatCode>
                <c:ptCount val="6"/>
                <c:pt idx="0">
                  <c:v>5</c:v>
                </c:pt>
                <c:pt idx="1">
                  <c:v>5</c:v>
                </c:pt>
                <c:pt idx="2">
                  <c:v>5</c:v>
                </c:pt>
                <c:pt idx="3">
                  <c:v>5</c:v>
                </c:pt>
                <c:pt idx="4">
                  <c:v>5</c:v>
                </c:pt>
                <c:pt idx="5">
                  <c:v>5</c:v>
                </c:pt>
              </c:numCache>
            </c:numRef>
          </c:val>
        </c:ser>
        <c:ser>
          <c:idx val="1"/>
          <c:order val="1"/>
          <c:tx>
            <c:strRef>
              <c:f>Hoja2!$A$3</c:f>
              <c:strCache>
                <c:ptCount val="1"/>
                <c:pt idx="0">
                  <c:v>PH</c:v>
                </c:pt>
              </c:strCache>
            </c:strRef>
          </c:tx>
          <c:invertIfNegative val="0"/>
          <c:cat>
            <c:strRef>
              <c:f>Hoja2!$B$1:$G$1</c:f>
              <c:strCache>
                <c:ptCount val="6"/>
                <c:pt idx="0">
                  <c:v>FASE 1</c:v>
                </c:pt>
                <c:pt idx="1">
                  <c:v>FASE  2</c:v>
                </c:pt>
                <c:pt idx="2">
                  <c:v>FASE 3</c:v>
                </c:pt>
                <c:pt idx="3">
                  <c:v>Fase 4</c:v>
                </c:pt>
                <c:pt idx="4">
                  <c:v>Fase 5</c:v>
                </c:pt>
                <c:pt idx="5">
                  <c:v>Fase 6</c:v>
                </c:pt>
              </c:strCache>
            </c:strRef>
          </c:cat>
          <c:val>
            <c:numRef>
              <c:f>Hoja2!$B$3:$G$3</c:f>
              <c:numCache>
                <c:formatCode>General</c:formatCode>
                <c:ptCount val="6"/>
                <c:pt idx="0">
                  <c:v>6.56</c:v>
                </c:pt>
                <c:pt idx="1">
                  <c:v>6.53</c:v>
                </c:pt>
                <c:pt idx="2">
                  <c:v>6.3</c:v>
                </c:pt>
                <c:pt idx="3">
                  <c:v>6.4700000000000024</c:v>
                </c:pt>
                <c:pt idx="4">
                  <c:v>6.4700000000000024</c:v>
                </c:pt>
                <c:pt idx="5">
                  <c:v>6.59</c:v>
                </c:pt>
              </c:numCache>
            </c:numRef>
          </c:val>
        </c:ser>
        <c:ser>
          <c:idx val="2"/>
          <c:order val="2"/>
          <c:tx>
            <c:strRef>
              <c:f>Hoja2!$A$4</c:f>
              <c:strCache>
                <c:ptCount val="1"/>
                <c:pt idx="0">
                  <c:v>LIMITE MAX</c:v>
                </c:pt>
              </c:strCache>
            </c:strRef>
          </c:tx>
          <c:invertIfNegative val="0"/>
          <c:cat>
            <c:strRef>
              <c:f>Hoja2!$B$1:$G$1</c:f>
              <c:strCache>
                <c:ptCount val="6"/>
                <c:pt idx="0">
                  <c:v>FASE 1</c:v>
                </c:pt>
                <c:pt idx="1">
                  <c:v>FASE  2</c:v>
                </c:pt>
                <c:pt idx="2">
                  <c:v>FASE 3</c:v>
                </c:pt>
                <c:pt idx="3">
                  <c:v>Fase 4</c:v>
                </c:pt>
                <c:pt idx="4">
                  <c:v>Fase 5</c:v>
                </c:pt>
                <c:pt idx="5">
                  <c:v>Fase 6</c:v>
                </c:pt>
              </c:strCache>
            </c:strRef>
          </c:cat>
          <c:val>
            <c:numRef>
              <c:f>Hoja2!$B$4:$G$4</c:f>
              <c:numCache>
                <c:formatCode>General</c:formatCode>
                <c:ptCount val="6"/>
                <c:pt idx="0">
                  <c:v>7</c:v>
                </c:pt>
                <c:pt idx="1">
                  <c:v>7</c:v>
                </c:pt>
                <c:pt idx="2">
                  <c:v>7</c:v>
                </c:pt>
                <c:pt idx="3">
                  <c:v>7</c:v>
                </c:pt>
                <c:pt idx="4">
                  <c:v>7</c:v>
                </c:pt>
                <c:pt idx="5">
                  <c:v>7</c:v>
                </c:pt>
              </c:numCache>
            </c:numRef>
          </c:val>
        </c:ser>
        <c:dLbls>
          <c:showLegendKey val="0"/>
          <c:showVal val="0"/>
          <c:showCatName val="0"/>
          <c:showSerName val="0"/>
          <c:showPercent val="0"/>
          <c:showBubbleSize val="0"/>
        </c:dLbls>
        <c:gapWidth val="150"/>
        <c:shape val="cylinder"/>
        <c:axId val="233066544"/>
        <c:axId val="233066152"/>
        <c:axId val="233025608"/>
      </c:bar3DChart>
      <c:catAx>
        <c:axId val="233066544"/>
        <c:scaling>
          <c:orientation val="minMax"/>
        </c:scaling>
        <c:delete val="0"/>
        <c:axPos val="b"/>
        <c:numFmt formatCode="General" sourceLinked="0"/>
        <c:majorTickMark val="out"/>
        <c:minorTickMark val="none"/>
        <c:tickLblPos val="nextTo"/>
        <c:txPr>
          <a:bodyPr/>
          <a:lstStyle/>
          <a:p>
            <a:pPr>
              <a:defRPr lang="es-EC"/>
            </a:pPr>
            <a:endParaRPr lang="es-ES"/>
          </a:p>
        </c:txPr>
        <c:crossAx val="233066152"/>
        <c:crosses val="autoZero"/>
        <c:auto val="1"/>
        <c:lblAlgn val="ctr"/>
        <c:lblOffset val="100"/>
        <c:noMultiLvlLbl val="0"/>
      </c:catAx>
      <c:valAx>
        <c:axId val="233066152"/>
        <c:scaling>
          <c:orientation val="minMax"/>
        </c:scaling>
        <c:delete val="0"/>
        <c:axPos val="l"/>
        <c:majorGridlines/>
        <c:numFmt formatCode="General" sourceLinked="1"/>
        <c:majorTickMark val="out"/>
        <c:minorTickMark val="none"/>
        <c:tickLblPos val="nextTo"/>
        <c:txPr>
          <a:bodyPr/>
          <a:lstStyle/>
          <a:p>
            <a:pPr>
              <a:defRPr lang="es-EC"/>
            </a:pPr>
            <a:endParaRPr lang="es-ES"/>
          </a:p>
        </c:txPr>
        <c:crossAx val="233066544"/>
        <c:crosses val="autoZero"/>
        <c:crossBetween val="between"/>
      </c:valAx>
      <c:serAx>
        <c:axId val="233025608"/>
        <c:scaling>
          <c:orientation val="minMax"/>
        </c:scaling>
        <c:delete val="0"/>
        <c:axPos val="b"/>
        <c:majorTickMark val="out"/>
        <c:minorTickMark val="none"/>
        <c:tickLblPos val="nextTo"/>
        <c:txPr>
          <a:bodyPr/>
          <a:lstStyle/>
          <a:p>
            <a:pPr>
              <a:defRPr lang="es-EC"/>
            </a:pPr>
            <a:endParaRPr lang="es-ES"/>
          </a:p>
        </c:txPr>
        <c:crossAx val="233066152"/>
        <c:crosses val="autoZero"/>
      </c:serAx>
    </c:plotArea>
    <c:legend>
      <c:legendPos val="r"/>
      <c:overlay val="0"/>
      <c:txPr>
        <a:bodyPr/>
        <a:lstStyle/>
        <a:p>
          <a:pPr>
            <a:defRPr lang="es-EC"/>
          </a:pPr>
          <a:endParaRPr lang="es-ES"/>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bar3DChart>
        <c:barDir val="col"/>
        <c:grouping val="standard"/>
        <c:varyColors val="0"/>
        <c:ser>
          <c:idx val="0"/>
          <c:order val="0"/>
          <c:tx>
            <c:strRef>
              <c:f>Hoja3!$A$2</c:f>
              <c:strCache>
                <c:ptCount val="1"/>
                <c:pt idx="0">
                  <c:v>LIMITE  MIN,</c:v>
                </c:pt>
              </c:strCache>
            </c:strRef>
          </c:tx>
          <c:invertIfNegative val="0"/>
          <c:cat>
            <c:strRef>
              <c:f>Hoja3!$B$1:$G$1</c:f>
              <c:strCache>
                <c:ptCount val="6"/>
                <c:pt idx="0">
                  <c:v>FASE 1</c:v>
                </c:pt>
                <c:pt idx="1">
                  <c:v>FASE  2</c:v>
                </c:pt>
                <c:pt idx="2">
                  <c:v>FASE 3</c:v>
                </c:pt>
                <c:pt idx="3">
                  <c:v>Fase 4</c:v>
                </c:pt>
                <c:pt idx="4">
                  <c:v>Fase 5</c:v>
                </c:pt>
                <c:pt idx="5">
                  <c:v>Fase 6</c:v>
                </c:pt>
              </c:strCache>
            </c:strRef>
          </c:cat>
          <c:val>
            <c:numRef>
              <c:f>Hoja3!$B$2:$G$2</c:f>
              <c:numCache>
                <c:formatCode>General</c:formatCode>
                <c:ptCount val="6"/>
                <c:pt idx="0">
                  <c:v>15000</c:v>
                </c:pt>
                <c:pt idx="1">
                  <c:v>15000</c:v>
                </c:pt>
                <c:pt idx="2">
                  <c:v>15000</c:v>
                </c:pt>
                <c:pt idx="3">
                  <c:v>15000</c:v>
                </c:pt>
                <c:pt idx="4">
                  <c:v>15000</c:v>
                </c:pt>
                <c:pt idx="5">
                  <c:v>15000</c:v>
                </c:pt>
              </c:numCache>
            </c:numRef>
          </c:val>
        </c:ser>
        <c:ser>
          <c:idx val="1"/>
          <c:order val="1"/>
          <c:tx>
            <c:strRef>
              <c:f>Hoja3!$A$3</c:f>
              <c:strCache>
                <c:ptCount val="1"/>
                <c:pt idx="0">
                  <c:v>EC</c:v>
                </c:pt>
              </c:strCache>
            </c:strRef>
          </c:tx>
          <c:invertIfNegative val="0"/>
          <c:cat>
            <c:strRef>
              <c:f>Hoja3!$B$1:$G$1</c:f>
              <c:strCache>
                <c:ptCount val="6"/>
                <c:pt idx="0">
                  <c:v>FASE 1</c:v>
                </c:pt>
                <c:pt idx="1">
                  <c:v>FASE  2</c:v>
                </c:pt>
                <c:pt idx="2">
                  <c:v>FASE 3</c:v>
                </c:pt>
                <c:pt idx="3">
                  <c:v>Fase 4</c:v>
                </c:pt>
                <c:pt idx="4">
                  <c:v>Fase 5</c:v>
                </c:pt>
                <c:pt idx="5">
                  <c:v>Fase 6</c:v>
                </c:pt>
              </c:strCache>
            </c:strRef>
          </c:cat>
          <c:val>
            <c:numRef>
              <c:f>Hoja3!$B$3:$G$3</c:f>
              <c:numCache>
                <c:formatCode>General</c:formatCode>
                <c:ptCount val="6"/>
                <c:pt idx="0">
                  <c:v>20356.5</c:v>
                </c:pt>
                <c:pt idx="1">
                  <c:v>19866.830000000002</c:v>
                </c:pt>
                <c:pt idx="2">
                  <c:v>20035.330000000002</c:v>
                </c:pt>
                <c:pt idx="3">
                  <c:v>20022.5</c:v>
                </c:pt>
                <c:pt idx="4">
                  <c:v>20022.5</c:v>
                </c:pt>
                <c:pt idx="5">
                  <c:v>19762.5</c:v>
                </c:pt>
              </c:numCache>
            </c:numRef>
          </c:val>
        </c:ser>
        <c:ser>
          <c:idx val="2"/>
          <c:order val="2"/>
          <c:tx>
            <c:strRef>
              <c:f>Hoja3!$A$4</c:f>
              <c:strCache>
                <c:ptCount val="1"/>
                <c:pt idx="0">
                  <c:v>LIMITE MAX.</c:v>
                </c:pt>
              </c:strCache>
            </c:strRef>
          </c:tx>
          <c:invertIfNegative val="0"/>
          <c:cat>
            <c:strRef>
              <c:f>Hoja3!$B$1:$G$1</c:f>
              <c:strCache>
                <c:ptCount val="6"/>
                <c:pt idx="0">
                  <c:v>FASE 1</c:v>
                </c:pt>
                <c:pt idx="1">
                  <c:v>FASE  2</c:v>
                </c:pt>
                <c:pt idx="2">
                  <c:v>FASE 3</c:v>
                </c:pt>
                <c:pt idx="3">
                  <c:v>Fase 4</c:v>
                </c:pt>
                <c:pt idx="4">
                  <c:v>Fase 5</c:v>
                </c:pt>
                <c:pt idx="5">
                  <c:v>Fase 6</c:v>
                </c:pt>
              </c:strCache>
            </c:strRef>
          </c:cat>
          <c:val>
            <c:numRef>
              <c:f>Hoja3!$B$4:$G$4</c:f>
              <c:numCache>
                <c:formatCode>General</c:formatCode>
                <c:ptCount val="6"/>
                <c:pt idx="0">
                  <c:v>25000</c:v>
                </c:pt>
                <c:pt idx="1">
                  <c:v>25000</c:v>
                </c:pt>
                <c:pt idx="2">
                  <c:v>25000</c:v>
                </c:pt>
                <c:pt idx="3">
                  <c:v>25000</c:v>
                </c:pt>
                <c:pt idx="4">
                  <c:v>25000</c:v>
                </c:pt>
                <c:pt idx="5">
                  <c:v>25000</c:v>
                </c:pt>
              </c:numCache>
            </c:numRef>
          </c:val>
        </c:ser>
        <c:dLbls>
          <c:showLegendKey val="0"/>
          <c:showVal val="0"/>
          <c:showCatName val="0"/>
          <c:showSerName val="0"/>
          <c:showPercent val="0"/>
          <c:showBubbleSize val="0"/>
        </c:dLbls>
        <c:gapWidth val="150"/>
        <c:shape val="cylinder"/>
        <c:axId val="232632096"/>
        <c:axId val="232632488"/>
        <c:axId val="232384736"/>
      </c:bar3DChart>
      <c:catAx>
        <c:axId val="232632096"/>
        <c:scaling>
          <c:orientation val="minMax"/>
        </c:scaling>
        <c:delete val="0"/>
        <c:axPos val="b"/>
        <c:numFmt formatCode="General" sourceLinked="0"/>
        <c:majorTickMark val="out"/>
        <c:minorTickMark val="none"/>
        <c:tickLblPos val="nextTo"/>
        <c:txPr>
          <a:bodyPr/>
          <a:lstStyle/>
          <a:p>
            <a:pPr>
              <a:defRPr lang="es-EC"/>
            </a:pPr>
            <a:endParaRPr lang="es-ES"/>
          </a:p>
        </c:txPr>
        <c:crossAx val="232632488"/>
        <c:crosses val="autoZero"/>
        <c:auto val="1"/>
        <c:lblAlgn val="ctr"/>
        <c:lblOffset val="100"/>
        <c:noMultiLvlLbl val="0"/>
      </c:catAx>
      <c:valAx>
        <c:axId val="232632488"/>
        <c:scaling>
          <c:orientation val="minMax"/>
        </c:scaling>
        <c:delete val="0"/>
        <c:axPos val="l"/>
        <c:majorGridlines/>
        <c:numFmt formatCode="General" sourceLinked="1"/>
        <c:majorTickMark val="out"/>
        <c:minorTickMark val="none"/>
        <c:tickLblPos val="nextTo"/>
        <c:txPr>
          <a:bodyPr/>
          <a:lstStyle/>
          <a:p>
            <a:pPr>
              <a:defRPr lang="es-EC"/>
            </a:pPr>
            <a:endParaRPr lang="es-ES"/>
          </a:p>
        </c:txPr>
        <c:crossAx val="232632096"/>
        <c:crosses val="autoZero"/>
        <c:crossBetween val="between"/>
      </c:valAx>
      <c:serAx>
        <c:axId val="232384736"/>
        <c:scaling>
          <c:orientation val="minMax"/>
        </c:scaling>
        <c:delete val="0"/>
        <c:axPos val="b"/>
        <c:majorTickMark val="out"/>
        <c:minorTickMark val="none"/>
        <c:tickLblPos val="nextTo"/>
        <c:txPr>
          <a:bodyPr/>
          <a:lstStyle/>
          <a:p>
            <a:pPr>
              <a:defRPr lang="es-EC"/>
            </a:pPr>
            <a:endParaRPr lang="es-ES"/>
          </a:p>
        </c:txPr>
        <c:crossAx val="232632488"/>
        <c:crosses val="autoZero"/>
      </c:serAx>
    </c:plotArea>
    <c:legend>
      <c:legendPos val="r"/>
      <c:overlay val="0"/>
      <c:txPr>
        <a:bodyPr/>
        <a:lstStyle/>
        <a:p>
          <a:pPr>
            <a:defRPr lang="es-EC"/>
          </a:pPr>
          <a:endParaRPr lang="es-ES"/>
        </a:p>
      </c:tx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bar3DChart>
        <c:barDir val="col"/>
        <c:grouping val="standard"/>
        <c:varyColors val="0"/>
        <c:ser>
          <c:idx val="0"/>
          <c:order val="0"/>
          <c:tx>
            <c:strRef>
              <c:f>Hoja4!$A$2</c:f>
              <c:strCache>
                <c:ptCount val="1"/>
                <c:pt idx="0">
                  <c:v>LIMITE MIN.</c:v>
                </c:pt>
              </c:strCache>
            </c:strRef>
          </c:tx>
          <c:invertIfNegative val="0"/>
          <c:cat>
            <c:strRef>
              <c:f>Hoja4!$B$1:$G$1</c:f>
              <c:strCache>
                <c:ptCount val="6"/>
                <c:pt idx="0">
                  <c:v>FASE 1</c:v>
                </c:pt>
                <c:pt idx="1">
                  <c:v>FASE  2</c:v>
                </c:pt>
                <c:pt idx="2">
                  <c:v>FASE 3</c:v>
                </c:pt>
                <c:pt idx="3">
                  <c:v>Fase 4</c:v>
                </c:pt>
                <c:pt idx="4">
                  <c:v>Fase 5</c:v>
                </c:pt>
                <c:pt idx="5">
                  <c:v>Fase 6</c:v>
                </c:pt>
              </c:strCache>
            </c:strRef>
          </c:cat>
          <c:val>
            <c:numRef>
              <c:f>Hoja4!$B$2:$G$2</c:f>
              <c:numCache>
                <c:formatCode>General</c:formatCode>
                <c:ptCount val="6"/>
                <c:pt idx="0">
                  <c:v>16</c:v>
                </c:pt>
                <c:pt idx="1">
                  <c:v>16</c:v>
                </c:pt>
                <c:pt idx="2">
                  <c:v>16</c:v>
                </c:pt>
                <c:pt idx="3">
                  <c:v>16</c:v>
                </c:pt>
                <c:pt idx="4">
                  <c:v>16</c:v>
                </c:pt>
                <c:pt idx="5">
                  <c:v>16</c:v>
                </c:pt>
              </c:numCache>
            </c:numRef>
          </c:val>
        </c:ser>
        <c:ser>
          <c:idx val="1"/>
          <c:order val="1"/>
          <c:tx>
            <c:strRef>
              <c:f>Hoja4!$A$3</c:f>
              <c:strCache>
                <c:ptCount val="1"/>
                <c:pt idx="0">
                  <c:v>TEMPERATURA</c:v>
                </c:pt>
              </c:strCache>
            </c:strRef>
          </c:tx>
          <c:invertIfNegative val="0"/>
          <c:cat>
            <c:strRef>
              <c:f>Hoja4!$B$1:$G$1</c:f>
              <c:strCache>
                <c:ptCount val="6"/>
                <c:pt idx="0">
                  <c:v>FASE 1</c:v>
                </c:pt>
                <c:pt idx="1">
                  <c:v>FASE  2</c:v>
                </c:pt>
                <c:pt idx="2">
                  <c:v>FASE 3</c:v>
                </c:pt>
                <c:pt idx="3">
                  <c:v>Fase 4</c:v>
                </c:pt>
                <c:pt idx="4">
                  <c:v>Fase 5</c:v>
                </c:pt>
                <c:pt idx="5">
                  <c:v>Fase 6</c:v>
                </c:pt>
              </c:strCache>
            </c:strRef>
          </c:cat>
          <c:val>
            <c:numRef>
              <c:f>Hoja4!$B$3:$G$3</c:f>
              <c:numCache>
                <c:formatCode>General</c:formatCode>
                <c:ptCount val="6"/>
                <c:pt idx="0">
                  <c:v>19.439999999999987</c:v>
                </c:pt>
                <c:pt idx="1">
                  <c:v>19.14</c:v>
                </c:pt>
                <c:pt idx="2">
                  <c:v>17.97</c:v>
                </c:pt>
                <c:pt idx="3">
                  <c:v>17.72</c:v>
                </c:pt>
                <c:pt idx="4">
                  <c:v>17.72</c:v>
                </c:pt>
                <c:pt idx="5">
                  <c:v>18.149999999999999</c:v>
                </c:pt>
              </c:numCache>
            </c:numRef>
          </c:val>
        </c:ser>
        <c:ser>
          <c:idx val="2"/>
          <c:order val="2"/>
          <c:tx>
            <c:strRef>
              <c:f>Hoja4!$A$4</c:f>
              <c:strCache>
                <c:ptCount val="1"/>
                <c:pt idx="0">
                  <c:v>LIMITE MAX.</c:v>
                </c:pt>
              </c:strCache>
            </c:strRef>
          </c:tx>
          <c:invertIfNegative val="0"/>
          <c:cat>
            <c:strRef>
              <c:f>Hoja4!$B$1:$G$1</c:f>
              <c:strCache>
                <c:ptCount val="6"/>
                <c:pt idx="0">
                  <c:v>FASE 1</c:v>
                </c:pt>
                <c:pt idx="1">
                  <c:v>FASE  2</c:v>
                </c:pt>
                <c:pt idx="2">
                  <c:v>FASE 3</c:v>
                </c:pt>
                <c:pt idx="3">
                  <c:v>Fase 4</c:v>
                </c:pt>
                <c:pt idx="4">
                  <c:v>Fase 5</c:v>
                </c:pt>
                <c:pt idx="5">
                  <c:v>Fase 6</c:v>
                </c:pt>
              </c:strCache>
            </c:strRef>
          </c:cat>
          <c:val>
            <c:numRef>
              <c:f>Hoja4!$B$4:$G$4</c:f>
              <c:numCache>
                <c:formatCode>General</c:formatCode>
                <c:ptCount val="6"/>
                <c:pt idx="0">
                  <c:v>22</c:v>
                </c:pt>
                <c:pt idx="1">
                  <c:v>22</c:v>
                </c:pt>
                <c:pt idx="2">
                  <c:v>22</c:v>
                </c:pt>
                <c:pt idx="3">
                  <c:v>22</c:v>
                </c:pt>
                <c:pt idx="4">
                  <c:v>22</c:v>
                </c:pt>
                <c:pt idx="5">
                  <c:v>22</c:v>
                </c:pt>
              </c:numCache>
            </c:numRef>
          </c:val>
        </c:ser>
        <c:dLbls>
          <c:showLegendKey val="0"/>
          <c:showVal val="0"/>
          <c:showCatName val="0"/>
          <c:showSerName val="0"/>
          <c:showPercent val="0"/>
          <c:showBubbleSize val="0"/>
        </c:dLbls>
        <c:gapWidth val="150"/>
        <c:shape val="cylinder"/>
        <c:axId val="232630528"/>
        <c:axId val="232629352"/>
        <c:axId val="228698744"/>
      </c:bar3DChart>
      <c:catAx>
        <c:axId val="232630528"/>
        <c:scaling>
          <c:orientation val="minMax"/>
        </c:scaling>
        <c:delete val="0"/>
        <c:axPos val="b"/>
        <c:numFmt formatCode="General" sourceLinked="0"/>
        <c:majorTickMark val="out"/>
        <c:minorTickMark val="none"/>
        <c:tickLblPos val="nextTo"/>
        <c:txPr>
          <a:bodyPr/>
          <a:lstStyle/>
          <a:p>
            <a:pPr>
              <a:defRPr lang="es-EC"/>
            </a:pPr>
            <a:endParaRPr lang="es-ES"/>
          </a:p>
        </c:txPr>
        <c:crossAx val="232629352"/>
        <c:crosses val="autoZero"/>
        <c:auto val="1"/>
        <c:lblAlgn val="ctr"/>
        <c:lblOffset val="100"/>
        <c:noMultiLvlLbl val="0"/>
      </c:catAx>
      <c:valAx>
        <c:axId val="232629352"/>
        <c:scaling>
          <c:orientation val="minMax"/>
        </c:scaling>
        <c:delete val="0"/>
        <c:axPos val="l"/>
        <c:majorGridlines/>
        <c:numFmt formatCode="General" sourceLinked="1"/>
        <c:majorTickMark val="out"/>
        <c:minorTickMark val="none"/>
        <c:tickLblPos val="nextTo"/>
        <c:txPr>
          <a:bodyPr/>
          <a:lstStyle/>
          <a:p>
            <a:pPr>
              <a:defRPr lang="es-EC"/>
            </a:pPr>
            <a:endParaRPr lang="es-ES"/>
          </a:p>
        </c:txPr>
        <c:crossAx val="232630528"/>
        <c:crosses val="autoZero"/>
        <c:crossBetween val="between"/>
      </c:valAx>
      <c:serAx>
        <c:axId val="228698744"/>
        <c:scaling>
          <c:orientation val="minMax"/>
        </c:scaling>
        <c:delete val="0"/>
        <c:axPos val="b"/>
        <c:majorTickMark val="out"/>
        <c:minorTickMark val="none"/>
        <c:tickLblPos val="nextTo"/>
        <c:txPr>
          <a:bodyPr/>
          <a:lstStyle/>
          <a:p>
            <a:pPr>
              <a:defRPr lang="es-EC"/>
            </a:pPr>
            <a:endParaRPr lang="es-ES"/>
          </a:p>
        </c:txPr>
        <c:crossAx val="232629352"/>
        <c:crosses val="autoZero"/>
      </c:serAx>
    </c:plotArea>
    <c:legend>
      <c:legendPos val="r"/>
      <c:overlay val="0"/>
      <c:txPr>
        <a:bodyPr/>
        <a:lstStyle/>
        <a:p>
          <a:pPr>
            <a:defRPr lang="es-EC"/>
          </a:pPr>
          <a:endParaRPr lang="es-ES"/>
        </a:p>
      </c:txPr>
    </c:legend>
    <c:plotVisOnly val="1"/>
    <c:dispBlanksAs val="gap"/>
    <c:showDLblsOverMax val="0"/>
  </c:chart>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134</Pages>
  <Words>20565</Words>
  <Characters>113112</Characters>
  <Application>Microsoft Office Word</Application>
  <DocSecurity>0</DocSecurity>
  <Lines>942</Lines>
  <Paragraphs>266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133411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cliente</dc:creator>
  <cp:lastModifiedBy>Internet</cp:lastModifiedBy>
  <cp:revision>2</cp:revision>
  <cp:lastPrinted>2015-11-12T21:25:00Z</cp:lastPrinted>
  <dcterms:created xsi:type="dcterms:W3CDTF">2016-07-21T16:31:00Z</dcterms:created>
  <dcterms:modified xsi:type="dcterms:W3CDTF">2016-07-21T16:31:00Z</dcterms:modified>
</cp:coreProperties>
</file>