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2.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139D" w:rsidRDefault="0090139D" w:rsidP="009A3AA4">
      <w:pPr>
        <w:spacing w:line="360" w:lineRule="auto"/>
        <w:ind w:left="703"/>
        <w:jc w:val="center"/>
        <w:rPr>
          <w:sz w:val="24"/>
          <w:szCs w:val="24"/>
        </w:rPr>
      </w:pPr>
      <w:r w:rsidRPr="008F00AC">
        <w:rPr>
          <w:noProof/>
          <w:sz w:val="24"/>
          <w:szCs w:val="24"/>
          <w:lang w:val="es-ES"/>
        </w:rPr>
        <w:drawing>
          <wp:inline distT="0" distB="0" distL="0" distR="0" wp14:anchorId="047F48ED" wp14:editId="221D6499">
            <wp:extent cx="1440000" cy="1440000"/>
            <wp:effectExtent l="0" t="0" r="8255"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3236" t="31519" r="40835" b="47243"/>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p w:rsidR="004C01A7" w:rsidRDefault="004C01A7" w:rsidP="009A3AA4">
      <w:pPr>
        <w:spacing w:line="360" w:lineRule="auto"/>
        <w:ind w:left="703"/>
        <w:jc w:val="center"/>
        <w:rPr>
          <w:sz w:val="24"/>
          <w:szCs w:val="24"/>
        </w:rPr>
      </w:pPr>
    </w:p>
    <w:p w:rsidR="004C01A7" w:rsidRPr="008F00AC" w:rsidRDefault="00CA2956" w:rsidP="009A3AA4">
      <w:pPr>
        <w:tabs>
          <w:tab w:val="left" w:pos="3823"/>
        </w:tabs>
        <w:spacing w:line="360" w:lineRule="auto"/>
        <w:ind w:left="703"/>
        <w:rPr>
          <w:sz w:val="24"/>
          <w:szCs w:val="24"/>
        </w:rPr>
      </w:pPr>
      <w:r>
        <w:rPr>
          <w:sz w:val="24"/>
          <w:szCs w:val="24"/>
        </w:rPr>
        <w:tab/>
      </w:r>
    </w:p>
    <w:p w:rsidR="0090139D" w:rsidRPr="004C01A7" w:rsidRDefault="0090139D" w:rsidP="004A79E6">
      <w:pPr>
        <w:spacing w:line="360" w:lineRule="auto"/>
        <w:ind w:left="703"/>
        <w:jc w:val="center"/>
        <w:rPr>
          <w:b/>
          <w:sz w:val="32"/>
          <w:szCs w:val="32"/>
        </w:rPr>
      </w:pPr>
      <w:r w:rsidRPr="004C01A7">
        <w:rPr>
          <w:b/>
          <w:sz w:val="32"/>
          <w:szCs w:val="32"/>
        </w:rPr>
        <w:t xml:space="preserve">ESCUELA SUPERIOR POLITÉCNICA DE </w:t>
      </w:r>
      <w:r w:rsidR="00113F97">
        <w:rPr>
          <w:b/>
          <w:sz w:val="32"/>
          <w:szCs w:val="32"/>
        </w:rPr>
        <w:t>C</w:t>
      </w:r>
      <w:r w:rsidRPr="004C01A7">
        <w:rPr>
          <w:b/>
          <w:sz w:val="32"/>
          <w:szCs w:val="32"/>
        </w:rPr>
        <w:t>HIMBORAZO</w:t>
      </w:r>
    </w:p>
    <w:p w:rsidR="0090139D" w:rsidRPr="004A79E6" w:rsidRDefault="0090139D" w:rsidP="004A79E6">
      <w:pPr>
        <w:spacing w:line="360" w:lineRule="auto"/>
        <w:jc w:val="center"/>
        <w:rPr>
          <w:b/>
          <w:sz w:val="28"/>
          <w:szCs w:val="28"/>
        </w:rPr>
      </w:pPr>
      <w:r w:rsidRPr="004A79E6">
        <w:rPr>
          <w:b/>
          <w:sz w:val="28"/>
          <w:szCs w:val="28"/>
        </w:rPr>
        <w:t>FACULTAD DE INFORMÁTICA Y ELECTRÓNICA</w:t>
      </w:r>
    </w:p>
    <w:p w:rsidR="0090139D" w:rsidRDefault="0090139D" w:rsidP="004A79E6">
      <w:pPr>
        <w:spacing w:line="360" w:lineRule="auto"/>
        <w:ind w:left="705"/>
        <w:jc w:val="center"/>
        <w:rPr>
          <w:b/>
          <w:sz w:val="24"/>
          <w:szCs w:val="24"/>
        </w:rPr>
      </w:pPr>
      <w:r w:rsidRPr="008F00AC">
        <w:rPr>
          <w:b/>
          <w:sz w:val="24"/>
          <w:szCs w:val="24"/>
        </w:rPr>
        <w:t>ESCUELA DE INGENIERÍA EN SISTEMAS</w:t>
      </w:r>
    </w:p>
    <w:p w:rsidR="00076A0C" w:rsidRDefault="00076A0C" w:rsidP="009A3AA4">
      <w:pPr>
        <w:spacing w:line="360" w:lineRule="auto"/>
        <w:ind w:left="705"/>
        <w:jc w:val="center"/>
        <w:rPr>
          <w:b/>
          <w:sz w:val="24"/>
          <w:szCs w:val="24"/>
        </w:rPr>
      </w:pPr>
    </w:p>
    <w:p w:rsidR="00076A0C" w:rsidRDefault="00076A0C" w:rsidP="009A3AA4">
      <w:pPr>
        <w:spacing w:line="360" w:lineRule="auto"/>
        <w:ind w:left="705"/>
        <w:jc w:val="center"/>
        <w:rPr>
          <w:b/>
          <w:sz w:val="24"/>
          <w:szCs w:val="24"/>
        </w:rPr>
      </w:pPr>
    </w:p>
    <w:p w:rsidR="00076A0C" w:rsidRPr="00113F97" w:rsidRDefault="0090139D" w:rsidP="009A3AA4">
      <w:pPr>
        <w:spacing w:line="360" w:lineRule="auto"/>
        <w:ind w:left="1134"/>
        <w:jc w:val="center"/>
        <w:rPr>
          <w:b/>
          <w:sz w:val="28"/>
        </w:rPr>
      </w:pPr>
      <w:r w:rsidRPr="00113F97">
        <w:rPr>
          <w:b/>
          <w:sz w:val="28"/>
        </w:rPr>
        <w:t>“DESARROLLO DE UNA APLICACIÓN WEB PARA EL REGISTRO DE LA DISTRIBUCIÓN DE LA JORNADA LABORAL DEL PERSONAL ACADÉMICO DE LA FACULTAD DE INFORMÁTICA Y ELECTRÓNICA”</w:t>
      </w:r>
    </w:p>
    <w:p w:rsidR="00076A0C" w:rsidRDefault="00076A0C" w:rsidP="009A3AA4">
      <w:pPr>
        <w:spacing w:line="360" w:lineRule="auto"/>
        <w:ind w:left="1134"/>
        <w:jc w:val="center"/>
        <w:rPr>
          <w:b/>
        </w:rPr>
      </w:pPr>
    </w:p>
    <w:p w:rsidR="00076A0C" w:rsidRPr="002E22DF" w:rsidRDefault="00076A0C" w:rsidP="009A3AA4">
      <w:pPr>
        <w:spacing w:line="360" w:lineRule="auto"/>
        <w:ind w:left="1134"/>
        <w:jc w:val="center"/>
      </w:pPr>
    </w:p>
    <w:p w:rsidR="0090139D" w:rsidRPr="002E22DF" w:rsidRDefault="0090139D" w:rsidP="009A3AA4">
      <w:pPr>
        <w:spacing w:line="360" w:lineRule="auto"/>
        <w:ind w:left="1134"/>
        <w:jc w:val="center"/>
      </w:pPr>
      <w:r w:rsidRPr="002E22DF">
        <w:rPr>
          <w:sz w:val="24"/>
          <w:szCs w:val="24"/>
        </w:rPr>
        <w:t>T</w:t>
      </w:r>
      <w:r w:rsidR="00076A0C" w:rsidRPr="002E22DF">
        <w:rPr>
          <w:sz w:val="24"/>
          <w:szCs w:val="24"/>
        </w:rPr>
        <w:t>rabajo de titulación presentado para optar al grado académico de:</w:t>
      </w:r>
    </w:p>
    <w:p w:rsidR="0090139D" w:rsidRPr="00076A0C" w:rsidRDefault="0090139D" w:rsidP="009A3AA4">
      <w:pPr>
        <w:spacing w:line="360" w:lineRule="auto"/>
        <w:ind w:left="705"/>
        <w:jc w:val="center"/>
        <w:rPr>
          <w:b/>
          <w:sz w:val="28"/>
          <w:szCs w:val="28"/>
        </w:rPr>
      </w:pPr>
      <w:r w:rsidRPr="00076A0C">
        <w:rPr>
          <w:b/>
          <w:sz w:val="28"/>
          <w:szCs w:val="28"/>
        </w:rPr>
        <w:t>INGENIERÍA EN SISTEMAS INFORMÁTICOS</w:t>
      </w:r>
    </w:p>
    <w:p w:rsidR="002E22DF" w:rsidRDefault="002E22DF" w:rsidP="009A3AA4">
      <w:pPr>
        <w:spacing w:line="360" w:lineRule="auto"/>
        <w:ind w:left="705"/>
        <w:jc w:val="center"/>
        <w:rPr>
          <w:sz w:val="24"/>
          <w:szCs w:val="24"/>
        </w:rPr>
      </w:pPr>
    </w:p>
    <w:p w:rsidR="002E22DF" w:rsidRDefault="002E22DF" w:rsidP="009A3AA4">
      <w:pPr>
        <w:spacing w:line="360" w:lineRule="auto"/>
        <w:ind w:left="705"/>
        <w:jc w:val="center"/>
        <w:rPr>
          <w:sz w:val="24"/>
          <w:szCs w:val="24"/>
        </w:rPr>
      </w:pPr>
    </w:p>
    <w:p w:rsidR="0090139D" w:rsidRPr="002E22DF" w:rsidRDefault="002E22DF" w:rsidP="009A3AA4">
      <w:pPr>
        <w:spacing w:line="360" w:lineRule="auto"/>
        <w:ind w:left="705"/>
        <w:jc w:val="center"/>
        <w:rPr>
          <w:sz w:val="28"/>
          <w:szCs w:val="28"/>
        </w:rPr>
      </w:pPr>
      <w:r w:rsidRPr="002E22DF">
        <w:rPr>
          <w:b/>
          <w:sz w:val="28"/>
          <w:szCs w:val="28"/>
        </w:rPr>
        <w:t>AUTORAS</w:t>
      </w:r>
      <w:r w:rsidR="0090139D" w:rsidRPr="002E22DF">
        <w:rPr>
          <w:sz w:val="28"/>
          <w:szCs w:val="28"/>
        </w:rPr>
        <w:t>:</w:t>
      </w:r>
      <w:r w:rsidRPr="002E22DF">
        <w:rPr>
          <w:sz w:val="28"/>
          <w:szCs w:val="28"/>
        </w:rPr>
        <w:t xml:space="preserve"> </w:t>
      </w:r>
      <w:r w:rsidR="00113F97">
        <w:rPr>
          <w:sz w:val="28"/>
          <w:szCs w:val="28"/>
        </w:rPr>
        <w:t xml:space="preserve"> </w:t>
      </w:r>
      <w:r w:rsidR="0090139D" w:rsidRPr="002E22DF">
        <w:rPr>
          <w:sz w:val="28"/>
          <w:szCs w:val="28"/>
        </w:rPr>
        <w:t xml:space="preserve">GISELA ROCÍO YUMI GUAMÁN </w:t>
      </w:r>
    </w:p>
    <w:p w:rsidR="0090139D" w:rsidRDefault="00113F97" w:rsidP="009A3AA4">
      <w:pPr>
        <w:spacing w:line="360" w:lineRule="auto"/>
        <w:ind w:left="705"/>
        <w:jc w:val="center"/>
        <w:rPr>
          <w:sz w:val="28"/>
          <w:szCs w:val="28"/>
        </w:rPr>
      </w:pPr>
      <w:r>
        <w:rPr>
          <w:sz w:val="28"/>
          <w:szCs w:val="28"/>
        </w:rPr>
        <w:t xml:space="preserve">                             </w:t>
      </w:r>
      <w:r w:rsidR="0090139D" w:rsidRPr="002E22DF">
        <w:rPr>
          <w:sz w:val="28"/>
          <w:szCs w:val="28"/>
        </w:rPr>
        <w:t xml:space="preserve">TATIANA </w:t>
      </w:r>
      <w:r w:rsidR="001529BD">
        <w:rPr>
          <w:sz w:val="28"/>
          <w:szCs w:val="28"/>
        </w:rPr>
        <w:t>CECIBEL MOINA ZAB</w:t>
      </w:r>
      <w:r w:rsidR="0090139D" w:rsidRPr="002E22DF">
        <w:rPr>
          <w:sz w:val="28"/>
          <w:szCs w:val="28"/>
        </w:rPr>
        <w:t>ALA</w:t>
      </w:r>
    </w:p>
    <w:p w:rsidR="002E22DF" w:rsidRPr="002E22DF" w:rsidRDefault="00113F97" w:rsidP="00113F97">
      <w:pPr>
        <w:spacing w:line="360" w:lineRule="auto"/>
        <w:ind w:left="705"/>
        <w:rPr>
          <w:sz w:val="24"/>
          <w:szCs w:val="24"/>
        </w:rPr>
      </w:pPr>
      <w:r>
        <w:rPr>
          <w:b/>
          <w:sz w:val="24"/>
          <w:szCs w:val="24"/>
        </w:rPr>
        <w:t xml:space="preserve">                          </w:t>
      </w:r>
      <w:r w:rsidR="002E22DF">
        <w:rPr>
          <w:b/>
          <w:sz w:val="24"/>
          <w:szCs w:val="24"/>
        </w:rPr>
        <w:t>TUT</w:t>
      </w:r>
      <w:r w:rsidR="002E22DF" w:rsidRPr="002E22DF">
        <w:rPr>
          <w:b/>
          <w:sz w:val="24"/>
          <w:szCs w:val="24"/>
        </w:rPr>
        <w:t>OR:</w:t>
      </w:r>
      <w:r>
        <w:rPr>
          <w:b/>
          <w:sz w:val="24"/>
          <w:szCs w:val="24"/>
        </w:rPr>
        <w:t xml:space="preserve"> </w:t>
      </w:r>
      <w:r w:rsidR="002E22DF" w:rsidRPr="002E22DF">
        <w:rPr>
          <w:b/>
          <w:sz w:val="24"/>
          <w:szCs w:val="24"/>
        </w:rPr>
        <w:t xml:space="preserve"> </w:t>
      </w:r>
      <w:r w:rsidR="002E22DF">
        <w:rPr>
          <w:sz w:val="24"/>
          <w:szCs w:val="24"/>
        </w:rPr>
        <w:t>ING. JORGE HUILCA</w:t>
      </w:r>
    </w:p>
    <w:p w:rsidR="002E22DF" w:rsidRDefault="002E22DF" w:rsidP="009A3AA4">
      <w:pPr>
        <w:spacing w:line="360" w:lineRule="auto"/>
        <w:ind w:left="705"/>
        <w:jc w:val="center"/>
        <w:rPr>
          <w:sz w:val="24"/>
          <w:szCs w:val="24"/>
        </w:rPr>
      </w:pPr>
    </w:p>
    <w:p w:rsidR="002E22DF" w:rsidRDefault="002E22DF" w:rsidP="009A3AA4">
      <w:pPr>
        <w:spacing w:line="360" w:lineRule="auto"/>
        <w:ind w:left="705"/>
        <w:jc w:val="center"/>
        <w:rPr>
          <w:sz w:val="24"/>
          <w:szCs w:val="24"/>
        </w:rPr>
      </w:pPr>
    </w:p>
    <w:p w:rsidR="0090139D" w:rsidRDefault="002E22DF" w:rsidP="009A3AA4">
      <w:pPr>
        <w:spacing w:line="360" w:lineRule="auto"/>
        <w:ind w:left="705"/>
        <w:jc w:val="center"/>
        <w:rPr>
          <w:sz w:val="24"/>
          <w:szCs w:val="24"/>
        </w:rPr>
      </w:pPr>
      <w:r>
        <w:rPr>
          <w:sz w:val="24"/>
          <w:szCs w:val="24"/>
        </w:rPr>
        <w:t>Riobamba–</w:t>
      </w:r>
      <w:r w:rsidR="0090139D">
        <w:rPr>
          <w:sz w:val="24"/>
          <w:szCs w:val="24"/>
        </w:rPr>
        <w:t>Ecuador</w:t>
      </w:r>
    </w:p>
    <w:p w:rsidR="003E5E97" w:rsidRDefault="00113F97" w:rsidP="009A3AA4">
      <w:pPr>
        <w:spacing w:line="360" w:lineRule="auto"/>
        <w:jc w:val="center"/>
        <w:rPr>
          <w:sz w:val="24"/>
          <w:szCs w:val="24"/>
        </w:rPr>
      </w:pPr>
      <w:r>
        <w:rPr>
          <w:sz w:val="24"/>
          <w:szCs w:val="24"/>
        </w:rPr>
        <w:t xml:space="preserve">           </w:t>
      </w:r>
      <w:r w:rsidR="007C631C">
        <w:rPr>
          <w:sz w:val="24"/>
          <w:szCs w:val="24"/>
        </w:rPr>
        <w:t>2016</w:t>
      </w:r>
    </w:p>
    <w:p w:rsidR="0090139D" w:rsidRDefault="0090139D" w:rsidP="009A3AA4">
      <w:pPr>
        <w:spacing w:line="360" w:lineRule="auto"/>
        <w:jc w:val="center"/>
        <w:rPr>
          <w:sz w:val="24"/>
          <w:szCs w:val="24"/>
        </w:rPr>
      </w:pPr>
    </w:p>
    <w:p w:rsidR="009E3666" w:rsidRDefault="009E3666" w:rsidP="009A3AA4">
      <w:pPr>
        <w:pStyle w:val="Ttulo1"/>
        <w:spacing w:line="360" w:lineRule="auto"/>
        <w:jc w:val="center"/>
        <w:rPr>
          <w:szCs w:val="22"/>
        </w:rPr>
        <w:sectPr w:rsidR="009E3666" w:rsidSect="00113F97">
          <w:footerReference w:type="default" r:id="rId9"/>
          <w:pgSz w:w="11906" w:h="16838"/>
          <w:pgMar w:top="1418" w:right="1418" w:bottom="1418" w:left="1985" w:header="709" w:footer="709" w:gutter="0"/>
          <w:pgNumType w:start="1"/>
          <w:cols w:space="708"/>
          <w:titlePg/>
          <w:docGrid w:linePitch="360"/>
        </w:sectPr>
      </w:pPr>
      <w:bookmarkStart w:id="0" w:name="_Toc419637814"/>
      <w:bookmarkStart w:id="1" w:name="_Toc419637811"/>
    </w:p>
    <w:p w:rsidR="00F812B5" w:rsidRPr="004D7DD0" w:rsidRDefault="009F0A4B" w:rsidP="009A3AA4">
      <w:pPr>
        <w:spacing w:line="360" w:lineRule="auto"/>
        <w:jc w:val="center"/>
        <w:rPr>
          <w:b/>
        </w:rPr>
      </w:pPr>
      <w:r w:rsidRPr="004D7DD0">
        <w:rPr>
          <w:b/>
        </w:rPr>
        <w:lastRenderedPageBreak/>
        <w:t>ESCUELA SUPERIOR POLITÉ</w:t>
      </w:r>
      <w:r w:rsidR="00F812B5" w:rsidRPr="004D7DD0">
        <w:rPr>
          <w:b/>
        </w:rPr>
        <w:t>CNICA DE CHIMBORAZO</w:t>
      </w:r>
    </w:p>
    <w:p w:rsidR="00F812B5" w:rsidRPr="00F812B5" w:rsidRDefault="009F0A4B" w:rsidP="009A3AA4">
      <w:pPr>
        <w:spacing w:line="360" w:lineRule="auto"/>
        <w:jc w:val="center"/>
        <w:rPr>
          <w:b/>
          <w:szCs w:val="22"/>
        </w:rPr>
      </w:pPr>
      <w:r>
        <w:rPr>
          <w:b/>
          <w:szCs w:val="22"/>
        </w:rPr>
        <w:t>FACULTAD DE INFORMÁTICA Y ELECTRÓNI</w:t>
      </w:r>
      <w:r w:rsidR="00F812B5" w:rsidRPr="00F812B5">
        <w:rPr>
          <w:b/>
          <w:szCs w:val="22"/>
        </w:rPr>
        <w:t>CA</w:t>
      </w:r>
    </w:p>
    <w:p w:rsidR="00F812B5" w:rsidRDefault="009F0A4B" w:rsidP="009A3AA4">
      <w:pPr>
        <w:spacing w:line="360" w:lineRule="auto"/>
        <w:jc w:val="center"/>
        <w:rPr>
          <w:b/>
          <w:szCs w:val="22"/>
        </w:rPr>
      </w:pPr>
      <w:r>
        <w:rPr>
          <w:b/>
          <w:szCs w:val="22"/>
        </w:rPr>
        <w:t>ESCUELA DE INGENIERÍ</w:t>
      </w:r>
      <w:r w:rsidR="00F812B5" w:rsidRPr="00F812B5">
        <w:rPr>
          <w:b/>
          <w:szCs w:val="22"/>
        </w:rPr>
        <w:t>A EN SISTEMAS</w:t>
      </w:r>
    </w:p>
    <w:p w:rsidR="00F812B5" w:rsidRDefault="00F812B5" w:rsidP="009A3AA4">
      <w:pPr>
        <w:spacing w:line="360" w:lineRule="auto"/>
        <w:jc w:val="both"/>
        <w:rPr>
          <w:szCs w:val="22"/>
        </w:rPr>
      </w:pPr>
    </w:p>
    <w:p w:rsidR="00F812B5" w:rsidRDefault="00F812B5" w:rsidP="009A3AA4">
      <w:pPr>
        <w:spacing w:line="360" w:lineRule="auto"/>
        <w:jc w:val="both"/>
        <w:rPr>
          <w:b/>
        </w:rPr>
      </w:pPr>
      <w:r w:rsidRPr="00F812B5">
        <w:rPr>
          <w:szCs w:val="22"/>
        </w:rPr>
        <w:t xml:space="preserve">El </w:t>
      </w:r>
      <w:r>
        <w:rPr>
          <w:szCs w:val="22"/>
        </w:rPr>
        <w:t>Tribunal de</w:t>
      </w:r>
      <w:r w:rsidR="00BF16ED">
        <w:rPr>
          <w:szCs w:val="22"/>
        </w:rPr>
        <w:t xml:space="preserve">l </w:t>
      </w:r>
      <w:r>
        <w:rPr>
          <w:szCs w:val="22"/>
        </w:rPr>
        <w:t>T</w:t>
      </w:r>
      <w:r w:rsidR="00BF16ED">
        <w:rPr>
          <w:szCs w:val="22"/>
        </w:rPr>
        <w:t xml:space="preserve">rabajo de Titulación </w:t>
      </w:r>
      <w:r>
        <w:rPr>
          <w:szCs w:val="22"/>
        </w:rPr>
        <w:t>c</w:t>
      </w:r>
      <w:r w:rsidR="00CB767F">
        <w:rPr>
          <w:szCs w:val="22"/>
        </w:rPr>
        <w:t>e</w:t>
      </w:r>
      <w:r>
        <w:rPr>
          <w:szCs w:val="22"/>
        </w:rPr>
        <w:t xml:space="preserve">rtifica que: El trabajo de </w:t>
      </w:r>
      <w:r w:rsidR="00BF16ED">
        <w:rPr>
          <w:szCs w:val="22"/>
        </w:rPr>
        <w:t>investigación</w:t>
      </w:r>
      <w:r>
        <w:rPr>
          <w:szCs w:val="22"/>
        </w:rPr>
        <w:t xml:space="preserve">: </w:t>
      </w:r>
      <w:r w:rsidRPr="00F812B5">
        <w:t>“DESARROLLO DE UNA APLICACIÓN WEB PARA EL REGISTRO DE LA DISTRIBUCIÓN DE LA JORNADA LABORAL DEL PERSONAL ACADÉMICO DE LA FACULTAD DE INFORMÁTICA Y ELECTRÓNICA”</w:t>
      </w:r>
      <w:r>
        <w:t>, de responsabili</w:t>
      </w:r>
      <w:r w:rsidR="00CB767F">
        <w:t>dad de las señoritas Gisela Rocío</w:t>
      </w:r>
      <w:r>
        <w:t xml:space="preserve"> Yumi Guamán y Tatiana Cecibel Moina Zabala, ha sido minuciosamente revisado por los miembros </w:t>
      </w:r>
      <w:r w:rsidR="00BF16ED">
        <w:rPr>
          <w:szCs w:val="22"/>
        </w:rPr>
        <w:t>del Trabajo de Titulación</w:t>
      </w:r>
      <w:r w:rsidR="0086167B">
        <w:t>, quedando autorizada su presentación.</w:t>
      </w:r>
      <w:r>
        <w:t xml:space="preserve"> </w:t>
      </w:r>
    </w:p>
    <w:p w:rsidR="00F812B5" w:rsidRPr="00C10A51" w:rsidRDefault="00F812B5" w:rsidP="009A3AA4">
      <w:pPr>
        <w:spacing w:line="360" w:lineRule="auto"/>
        <w:jc w:val="both"/>
        <w:rPr>
          <w:szCs w:val="22"/>
        </w:rPr>
      </w:pPr>
    </w:p>
    <w:bookmarkEnd w:id="0"/>
    <w:p w:rsidR="00F812B5" w:rsidRPr="00A64FDB" w:rsidRDefault="00A64FDB" w:rsidP="009A3AA4">
      <w:pPr>
        <w:spacing w:line="360" w:lineRule="auto"/>
        <w:jc w:val="both"/>
        <w:rPr>
          <w:szCs w:val="22"/>
        </w:rPr>
      </w:pPr>
      <w:r>
        <w:rPr>
          <w:szCs w:val="22"/>
        </w:rPr>
        <w:t>Ing</w:t>
      </w:r>
      <w:r w:rsidRPr="00C10A51">
        <w:rPr>
          <w:szCs w:val="22"/>
        </w:rPr>
        <w:t>. Gonzalo Samaniego</w:t>
      </w:r>
      <w:r w:rsidR="00F812B5" w:rsidRPr="00C10A51">
        <w:rPr>
          <w:b/>
          <w:szCs w:val="22"/>
        </w:rPr>
        <w:tab/>
      </w:r>
      <w:r>
        <w:rPr>
          <w:b/>
          <w:szCs w:val="22"/>
        </w:rPr>
        <w:t xml:space="preserve">              </w:t>
      </w:r>
      <w:r w:rsidR="00112E1A">
        <w:rPr>
          <w:b/>
          <w:szCs w:val="22"/>
        </w:rPr>
        <w:t xml:space="preserve">          </w:t>
      </w:r>
      <w:r>
        <w:rPr>
          <w:b/>
          <w:szCs w:val="22"/>
        </w:rPr>
        <w:t xml:space="preserve"> </w:t>
      </w:r>
      <w:r w:rsidR="00F812B5" w:rsidRPr="00C10A51">
        <w:rPr>
          <w:b/>
          <w:szCs w:val="22"/>
        </w:rPr>
        <w:t>_</w:t>
      </w:r>
      <w:r>
        <w:rPr>
          <w:b/>
          <w:szCs w:val="22"/>
        </w:rPr>
        <w:t xml:space="preserve">_______________              </w:t>
      </w:r>
      <w:r w:rsidR="00F812B5" w:rsidRPr="00C10A51">
        <w:rPr>
          <w:b/>
          <w:szCs w:val="22"/>
        </w:rPr>
        <w:t>________________</w:t>
      </w:r>
    </w:p>
    <w:p w:rsidR="00A64FDB" w:rsidRDefault="00A64FDB" w:rsidP="009A3AA4">
      <w:pPr>
        <w:spacing w:line="360" w:lineRule="auto"/>
        <w:jc w:val="both"/>
        <w:rPr>
          <w:b/>
          <w:szCs w:val="22"/>
        </w:rPr>
      </w:pPr>
      <w:r w:rsidRPr="00C10A51">
        <w:rPr>
          <w:b/>
          <w:szCs w:val="22"/>
        </w:rPr>
        <w:t>DECANO DE LA FACULTAD</w:t>
      </w:r>
    </w:p>
    <w:p w:rsidR="00A64FDB" w:rsidRDefault="00A64FDB" w:rsidP="009A3AA4">
      <w:pPr>
        <w:spacing w:line="360" w:lineRule="auto"/>
        <w:jc w:val="both"/>
        <w:rPr>
          <w:b/>
          <w:szCs w:val="22"/>
        </w:rPr>
      </w:pPr>
      <w:r w:rsidRPr="00C10A51">
        <w:rPr>
          <w:b/>
          <w:szCs w:val="22"/>
        </w:rPr>
        <w:t>DE INFORMÁTICA Y</w:t>
      </w:r>
    </w:p>
    <w:p w:rsidR="00F812B5" w:rsidRPr="00C10A51" w:rsidRDefault="00F812B5" w:rsidP="009A3AA4">
      <w:pPr>
        <w:spacing w:line="360" w:lineRule="auto"/>
        <w:jc w:val="both"/>
        <w:rPr>
          <w:b/>
          <w:szCs w:val="22"/>
        </w:rPr>
      </w:pPr>
      <w:r w:rsidRPr="00C10A51">
        <w:rPr>
          <w:b/>
          <w:szCs w:val="22"/>
        </w:rPr>
        <w:t>ELECTRÓNICA</w:t>
      </w:r>
    </w:p>
    <w:p w:rsidR="00A64FDB" w:rsidRDefault="00A64FDB" w:rsidP="009A3AA4">
      <w:pPr>
        <w:spacing w:line="360" w:lineRule="auto"/>
        <w:jc w:val="both"/>
        <w:rPr>
          <w:b/>
          <w:szCs w:val="22"/>
        </w:rPr>
      </w:pPr>
    </w:p>
    <w:p w:rsidR="00F812B5" w:rsidRPr="00A64FDB" w:rsidRDefault="00A64FDB" w:rsidP="009A3AA4">
      <w:pPr>
        <w:spacing w:line="360" w:lineRule="auto"/>
        <w:jc w:val="both"/>
        <w:rPr>
          <w:szCs w:val="22"/>
        </w:rPr>
      </w:pPr>
      <w:r>
        <w:rPr>
          <w:szCs w:val="22"/>
        </w:rPr>
        <w:t>Ing</w:t>
      </w:r>
      <w:r w:rsidRPr="00C10A51">
        <w:rPr>
          <w:szCs w:val="22"/>
        </w:rPr>
        <w:t>. Julio Santillán</w:t>
      </w:r>
      <w:r>
        <w:rPr>
          <w:szCs w:val="22"/>
        </w:rPr>
        <w:t xml:space="preserve">                                 </w:t>
      </w:r>
      <w:r w:rsidR="00CB767F">
        <w:rPr>
          <w:szCs w:val="22"/>
        </w:rPr>
        <w:t xml:space="preserve">    </w:t>
      </w:r>
      <w:r>
        <w:rPr>
          <w:b/>
          <w:szCs w:val="22"/>
        </w:rPr>
        <w:t xml:space="preserve">________________              </w:t>
      </w:r>
      <w:r w:rsidR="00F812B5" w:rsidRPr="00C10A51">
        <w:rPr>
          <w:b/>
          <w:szCs w:val="22"/>
        </w:rPr>
        <w:t>________________</w:t>
      </w:r>
    </w:p>
    <w:p w:rsidR="00A64FDB" w:rsidRDefault="00A64FDB" w:rsidP="009A3AA4">
      <w:pPr>
        <w:spacing w:line="360" w:lineRule="auto"/>
        <w:jc w:val="both"/>
        <w:rPr>
          <w:b/>
          <w:szCs w:val="22"/>
        </w:rPr>
      </w:pPr>
      <w:r w:rsidRPr="00C10A51">
        <w:rPr>
          <w:b/>
          <w:szCs w:val="22"/>
        </w:rPr>
        <w:t xml:space="preserve">DIRECTOR DE LA ESCUELA </w:t>
      </w:r>
      <w:r>
        <w:rPr>
          <w:b/>
          <w:szCs w:val="22"/>
        </w:rPr>
        <w:t xml:space="preserve">     </w:t>
      </w:r>
    </w:p>
    <w:p w:rsidR="00A64FDB" w:rsidRDefault="00A64FDB" w:rsidP="009A3AA4">
      <w:pPr>
        <w:spacing w:line="360" w:lineRule="auto"/>
        <w:jc w:val="both"/>
        <w:rPr>
          <w:b/>
          <w:szCs w:val="22"/>
        </w:rPr>
      </w:pPr>
      <w:r w:rsidRPr="00C10A51">
        <w:rPr>
          <w:b/>
          <w:szCs w:val="22"/>
        </w:rPr>
        <w:t>DE INGENIERÍA</w:t>
      </w:r>
    </w:p>
    <w:p w:rsidR="00F812B5" w:rsidRPr="00C10A51" w:rsidRDefault="00F812B5" w:rsidP="009A3AA4">
      <w:pPr>
        <w:spacing w:line="360" w:lineRule="auto"/>
        <w:jc w:val="both"/>
        <w:rPr>
          <w:b/>
          <w:szCs w:val="22"/>
        </w:rPr>
      </w:pPr>
      <w:r w:rsidRPr="00C10A51">
        <w:rPr>
          <w:b/>
          <w:szCs w:val="22"/>
        </w:rPr>
        <w:t>EN SISTEMAS</w:t>
      </w:r>
    </w:p>
    <w:p w:rsidR="00F812B5" w:rsidRPr="00C10A51" w:rsidRDefault="00F812B5" w:rsidP="009A3AA4">
      <w:pPr>
        <w:spacing w:line="360" w:lineRule="auto"/>
        <w:ind w:left="705"/>
        <w:jc w:val="both"/>
        <w:rPr>
          <w:b/>
          <w:szCs w:val="22"/>
        </w:rPr>
      </w:pPr>
    </w:p>
    <w:p w:rsidR="00F812B5" w:rsidRPr="00A64FDB" w:rsidRDefault="00A64FDB" w:rsidP="009A3AA4">
      <w:pPr>
        <w:spacing w:line="360" w:lineRule="auto"/>
        <w:jc w:val="both"/>
        <w:rPr>
          <w:szCs w:val="22"/>
        </w:rPr>
      </w:pPr>
      <w:r>
        <w:rPr>
          <w:szCs w:val="22"/>
        </w:rPr>
        <w:t>Ing</w:t>
      </w:r>
      <w:r w:rsidRPr="00C10A51">
        <w:rPr>
          <w:szCs w:val="22"/>
        </w:rPr>
        <w:t xml:space="preserve">. </w:t>
      </w:r>
      <w:r>
        <w:rPr>
          <w:szCs w:val="22"/>
        </w:rPr>
        <w:t>Jorge H</w:t>
      </w:r>
      <w:r w:rsidRPr="00C10A51">
        <w:rPr>
          <w:szCs w:val="22"/>
        </w:rPr>
        <w:t>uilca</w:t>
      </w:r>
      <w:r>
        <w:rPr>
          <w:szCs w:val="22"/>
        </w:rPr>
        <w:t xml:space="preserve">                                   </w:t>
      </w:r>
      <w:r w:rsidR="00CB767F">
        <w:rPr>
          <w:szCs w:val="22"/>
        </w:rPr>
        <w:t xml:space="preserve">     </w:t>
      </w:r>
      <w:r>
        <w:rPr>
          <w:b/>
          <w:szCs w:val="22"/>
        </w:rPr>
        <w:t xml:space="preserve">________________              </w:t>
      </w:r>
      <w:r w:rsidR="00F812B5" w:rsidRPr="00C10A51">
        <w:rPr>
          <w:b/>
          <w:szCs w:val="22"/>
        </w:rPr>
        <w:t>________________</w:t>
      </w:r>
    </w:p>
    <w:p w:rsidR="00A64FDB" w:rsidRDefault="00A64FDB" w:rsidP="009A3AA4">
      <w:pPr>
        <w:spacing w:line="360" w:lineRule="auto"/>
        <w:jc w:val="both"/>
        <w:rPr>
          <w:b/>
          <w:szCs w:val="22"/>
        </w:rPr>
      </w:pPr>
      <w:r w:rsidRPr="00C10A51">
        <w:rPr>
          <w:b/>
          <w:szCs w:val="22"/>
        </w:rPr>
        <w:t xml:space="preserve">DIRECTOR DE TESIS    </w:t>
      </w:r>
    </w:p>
    <w:p w:rsidR="0086167B" w:rsidRDefault="00A64FDB" w:rsidP="009A3AA4">
      <w:pPr>
        <w:spacing w:line="360" w:lineRule="auto"/>
        <w:jc w:val="both"/>
        <w:rPr>
          <w:b/>
          <w:szCs w:val="22"/>
        </w:rPr>
      </w:pPr>
      <w:r w:rsidRPr="00C10A51">
        <w:rPr>
          <w:b/>
          <w:szCs w:val="22"/>
        </w:rPr>
        <w:t xml:space="preserve">             </w:t>
      </w:r>
      <w:r>
        <w:rPr>
          <w:b/>
          <w:szCs w:val="22"/>
        </w:rPr>
        <w:t xml:space="preserve">      </w:t>
      </w:r>
      <w:r w:rsidRPr="00C10A51">
        <w:rPr>
          <w:b/>
          <w:szCs w:val="22"/>
        </w:rPr>
        <w:t xml:space="preserve"> </w:t>
      </w:r>
    </w:p>
    <w:p w:rsidR="00A64FDB" w:rsidRPr="00C10A51" w:rsidRDefault="00A64FDB" w:rsidP="009A3AA4">
      <w:pPr>
        <w:spacing w:line="360" w:lineRule="auto"/>
        <w:jc w:val="both"/>
        <w:rPr>
          <w:szCs w:val="22"/>
        </w:rPr>
      </w:pPr>
    </w:p>
    <w:p w:rsidR="00F812B5" w:rsidRPr="00C10A51" w:rsidRDefault="00A64FDB" w:rsidP="009A3AA4">
      <w:pPr>
        <w:spacing w:line="360" w:lineRule="auto"/>
        <w:jc w:val="both"/>
        <w:rPr>
          <w:b/>
          <w:szCs w:val="22"/>
        </w:rPr>
      </w:pPr>
      <w:r>
        <w:rPr>
          <w:szCs w:val="22"/>
        </w:rPr>
        <w:t xml:space="preserve">Ing. Eduardo Villa                                  </w:t>
      </w:r>
      <w:r w:rsidR="00CB767F">
        <w:rPr>
          <w:szCs w:val="22"/>
        </w:rPr>
        <w:t xml:space="preserve">    </w:t>
      </w:r>
      <w:r>
        <w:rPr>
          <w:b/>
          <w:szCs w:val="22"/>
        </w:rPr>
        <w:t xml:space="preserve">________________             </w:t>
      </w:r>
      <w:r w:rsidR="00F812B5" w:rsidRPr="00C10A51">
        <w:rPr>
          <w:b/>
          <w:szCs w:val="22"/>
        </w:rPr>
        <w:t>________________</w:t>
      </w:r>
    </w:p>
    <w:p w:rsidR="00A64FDB" w:rsidRDefault="00A64FDB" w:rsidP="009A3AA4">
      <w:pPr>
        <w:spacing w:line="360" w:lineRule="auto"/>
        <w:rPr>
          <w:b/>
          <w:szCs w:val="22"/>
        </w:rPr>
      </w:pPr>
      <w:r w:rsidRPr="00C10A51">
        <w:rPr>
          <w:b/>
          <w:szCs w:val="22"/>
        </w:rPr>
        <w:t>MIEMBRO DEL</w:t>
      </w:r>
    </w:p>
    <w:p w:rsidR="0086167B" w:rsidRPr="00C10A51" w:rsidRDefault="00A64FDB" w:rsidP="009A3AA4">
      <w:pPr>
        <w:spacing w:line="360" w:lineRule="auto"/>
        <w:rPr>
          <w:b/>
          <w:szCs w:val="22"/>
        </w:rPr>
      </w:pPr>
      <w:r w:rsidRPr="00C10A51">
        <w:rPr>
          <w:b/>
          <w:szCs w:val="22"/>
        </w:rPr>
        <w:t xml:space="preserve"> TRIBUNAL      </w:t>
      </w:r>
      <w:r>
        <w:rPr>
          <w:b/>
          <w:szCs w:val="22"/>
        </w:rPr>
        <w:t xml:space="preserve">      </w:t>
      </w:r>
      <w:r w:rsidRPr="00C10A51">
        <w:rPr>
          <w:b/>
          <w:szCs w:val="22"/>
        </w:rPr>
        <w:t xml:space="preserve"> </w:t>
      </w:r>
    </w:p>
    <w:p w:rsidR="00A64FDB" w:rsidRDefault="00A64FDB" w:rsidP="009A3AA4">
      <w:pPr>
        <w:spacing w:line="360" w:lineRule="auto"/>
        <w:jc w:val="both"/>
        <w:rPr>
          <w:b/>
          <w:szCs w:val="22"/>
        </w:rPr>
      </w:pPr>
    </w:p>
    <w:p w:rsidR="00F812B5" w:rsidRDefault="00F812B5" w:rsidP="009A3AA4">
      <w:pPr>
        <w:spacing w:line="360" w:lineRule="auto"/>
        <w:ind w:left="705"/>
        <w:jc w:val="both"/>
        <w:rPr>
          <w:sz w:val="24"/>
          <w:szCs w:val="24"/>
        </w:rPr>
      </w:pPr>
    </w:p>
    <w:p w:rsidR="00112E1A" w:rsidRDefault="00112E1A" w:rsidP="009A3AA4">
      <w:pPr>
        <w:spacing w:line="360" w:lineRule="auto"/>
        <w:ind w:left="705"/>
        <w:jc w:val="both"/>
        <w:rPr>
          <w:sz w:val="24"/>
          <w:szCs w:val="24"/>
        </w:rPr>
      </w:pPr>
    </w:p>
    <w:p w:rsidR="00112E1A" w:rsidRDefault="00112E1A" w:rsidP="009A3AA4">
      <w:pPr>
        <w:spacing w:line="360" w:lineRule="auto"/>
        <w:ind w:left="705"/>
        <w:jc w:val="both"/>
        <w:rPr>
          <w:sz w:val="24"/>
          <w:szCs w:val="24"/>
        </w:rPr>
      </w:pPr>
    </w:p>
    <w:p w:rsidR="00F812B5" w:rsidRDefault="00F812B5" w:rsidP="009A3AA4">
      <w:pPr>
        <w:spacing w:line="360" w:lineRule="auto"/>
        <w:ind w:left="705"/>
        <w:jc w:val="center"/>
        <w:rPr>
          <w:b/>
          <w:sz w:val="24"/>
          <w:szCs w:val="24"/>
        </w:rPr>
      </w:pPr>
    </w:p>
    <w:p w:rsidR="00C10A51" w:rsidRDefault="00C10A51" w:rsidP="009A3AA4">
      <w:pPr>
        <w:spacing w:line="360" w:lineRule="auto"/>
        <w:ind w:left="705"/>
        <w:jc w:val="both"/>
        <w:rPr>
          <w:sz w:val="24"/>
          <w:szCs w:val="24"/>
        </w:rPr>
      </w:pPr>
    </w:p>
    <w:p w:rsidR="00C10A51" w:rsidRPr="00C10A51" w:rsidRDefault="00C10A51" w:rsidP="009A3AA4">
      <w:pPr>
        <w:spacing w:line="360" w:lineRule="auto"/>
        <w:jc w:val="both"/>
        <w:rPr>
          <w:szCs w:val="22"/>
        </w:rPr>
      </w:pPr>
      <w:r w:rsidRPr="00C10A51">
        <w:rPr>
          <w:szCs w:val="22"/>
        </w:rPr>
        <w:lastRenderedPageBreak/>
        <w:t>“Nosotras, Gisela Rocío Yumi Guamán y Tatiana Cecibel Moina Zabala,  somos responsables</w:t>
      </w:r>
      <w:r>
        <w:rPr>
          <w:szCs w:val="22"/>
        </w:rPr>
        <w:t xml:space="preserve"> de las </w:t>
      </w:r>
      <w:r w:rsidRPr="00C10A51">
        <w:rPr>
          <w:szCs w:val="22"/>
        </w:rPr>
        <w:t xml:space="preserve">ideas y resultados expuestos en </w:t>
      </w:r>
      <w:r w:rsidR="00BF16ED">
        <w:rPr>
          <w:szCs w:val="22"/>
        </w:rPr>
        <w:t xml:space="preserve">este Trabajo de Titulación </w:t>
      </w:r>
      <w:r>
        <w:rPr>
          <w:szCs w:val="22"/>
        </w:rPr>
        <w:t>y</w:t>
      </w:r>
      <w:r w:rsidRPr="00C10A51">
        <w:rPr>
          <w:szCs w:val="22"/>
        </w:rPr>
        <w:t xml:space="preserve"> el patrimonio intelectual </w:t>
      </w:r>
      <w:r w:rsidR="00BF16ED">
        <w:rPr>
          <w:szCs w:val="22"/>
        </w:rPr>
        <w:t>de</w:t>
      </w:r>
      <w:r w:rsidR="006C4651">
        <w:rPr>
          <w:szCs w:val="22"/>
        </w:rPr>
        <w:t>l</w:t>
      </w:r>
      <w:r w:rsidR="00BF16ED">
        <w:rPr>
          <w:szCs w:val="22"/>
        </w:rPr>
        <w:t xml:space="preserve"> mismo </w:t>
      </w:r>
      <w:r w:rsidR="009E3666">
        <w:rPr>
          <w:szCs w:val="22"/>
        </w:rPr>
        <w:t xml:space="preserve">pertenece </w:t>
      </w:r>
      <w:r w:rsidRPr="00C10A51">
        <w:rPr>
          <w:szCs w:val="22"/>
        </w:rPr>
        <w:t>a la Escuela Superior Politécnica de Chimborazo”.</w:t>
      </w:r>
    </w:p>
    <w:p w:rsidR="00C10A51" w:rsidRDefault="00C10A51" w:rsidP="009A3AA4">
      <w:pPr>
        <w:spacing w:line="360" w:lineRule="auto"/>
        <w:ind w:left="705"/>
        <w:jc w:val="both"/>
        <w:rPr>
          <w:sz w:val="24"/>
          <w:szCs w:val="24"/>
        </w:rPr>
      </w:pPr>
    </w:p>
    <w:p w:rsidR="00C10A51" w:rsidRDefault="00C10A51" w:rsidP="009A3AA4">
      <w:pPr>
        <w:spacing w:line="360" w:lineRule="auto"/>
        <w:ind w:left="705"/>
        <w:jc w:val="center"/>
        <w:rPr>
          <w:sz w:val="24"/>
          <w:szCs w:val="24"/>
        </w:rPr>
      </w:pPr>
    </w:p>
    <w:p w:rsidR="00C10A51" w:rsidRDefault="00C10A51" w:rsidP="009A3AA4">
      <w:pPr>
        <w:spacing w:line="360" w:lineRule="auto"/>
        <w:ind w:left="705"/>
        <w:jc w:val="center"/>
        <w:rPr>
          <w:sz w:val="24"/>
          <w:szCs w:val="24"/>
        </w:rPr>
      </w:pPr>
    </w:p>
    <w:p w:rsidR="00C10A51" w:rsidRPr="009E3666" w:rsidRDefault="00C10A51" w:rsidP="009A3AA4">
      <w:pPr>
        <w:spacing w:line="360" w:lineRule="auto"/>
        <w:ind w:left="705"/>
        <w:jc w:val="center"/>
        <w:rPr>
          <w:szCs w:val="22"/>
        </w:rPr>
      </w:pPr>
      <w:r w:rsidRPr="009E3666">
        <w:rPr>
          <w:szCs w:val="22"/>
        </w:rPr>
        <w:t>_____________________________</w:t>
      </w:r>
      <w:r w:rsidRPr="009E3666">
        <w:rPr>
          <w:szCs w:val="22"/>
        </w:rPr>
        <w:tab/>
      </w:r>
      <w:r w:rsidRPr="009E3666">
        <w:rPr>
          <w:szCs w:val="22"/>
        </w:rPr>
        <w:tab/>
        <w:t>_____________________________</w:t>
      </w:r>
    </w:p>
    <w:p w:rsidR="00C10A51" w:rsidRPr="009E3666" w:rsidRDefault="00C10A51" w:rsidP="009A3AA4">
      <w:pPr>
        <w:spacing w:line="360" w:lineRule="auto"/>
        <w:ind w:left="705"/>
        <w:jc w:val="both"/>
        <w:rPr>
          <w:szCs w:val="22"/>
        </w:rPr>
      </w:pPr>
      <w:r w:rsidRPr="009E3666">
        <w:rPr>
          <w:szCs w:val="22"/>
        </w:rPr>
        <w:t xml:space="preserve">     </w:t>
      </w:r>
      <w:r w:rsidR="004175E6">
        <w:rPr>
          <w:szCs w:val="22"/>
        </w:rPr>
        <w:t xml:space="preserve">  </w:t>
      </w:r>
      <w:r w:rsidRPr="009E3666">
        <w:rPr>
          <w:szCs w:val="22"/>
        </w:rPr>
        <w:t>Gisela Rocío Yumi Guamán</w:t>
      </w:r>
      <w:r w:rsidRPr="009E3666">
        <w:rPr>
          <w:szCs w:val="22"/>
        </w:rPr>
        <w:tab/>
      </w:r>
      <w:r w:rsidRPr="009E3666">
        <w:rPr>
          <w:szCs w:val="22"/>
        </w:rPr>
        <w:tab/>
        <w:t xml:space="preserve">    </w:t>
      </w:r>
      <w:r w:rsidR="004175E6">
        <w:rPr>
          <w:szCs w:val="22"/>
        </w:rPr>
        <w:t xml:space="preserve">  </w:t>
      </w:r>
      <w:r w:rsidRPr="009E3666">
        <w:rPr>
          <w:szCs w:val="22"/>
        </w:rPr>
        <w:t>Tatiana Cecibel Moina Zabala</w:t>
      </w:r>
    </w:p>
    <w:p w:rsidR="00A828D2" w:rsidRDefault="00A828D2"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Pr="009E3666" w:rsidRDefault="009E3666" w:rsidP="009A3AA4">
      <w:pPr>
        <w:spacing w:line="360" w:lineRule="auto"/>
      </w:pPr>
    </w:p>
    <w:p w:rsidR="00A828D2" w:rsidRDefault="00A828D2" w:rsidP="009A3AA4">
      <w:pPr>
        <w:spacing w:line="360" w:lineRule="auto"/>
      </w:pPr>
    </w:p>
    <w:p w:rsidR="00A828D2" w:rsidRDefault="00A828D2" w:rsidP="009A3AA4">
      <w:pPr>
        <w:spacing w:line="360" w:lineRule="auto"/>
      </w:pPr>
    </w:p>
    <w:p w:rsidR="00A828D2" w:rsidRDefault="00A828D2" w:rsidP="009A3AA4">
      <w:pPr>
        <w:spacing w:line="360" w:lineRule="auto"/>
      </w:pPr>
    </w:p>
    <w:p w:rsidR="00A828D2" w:rsidRDefault="00A828D2" w:rsidP="009A3AA4">
      <w:pPr>
        <w:spacing w:line="360" w:lineRule="auto"/>
      </w:pPr>
    </w:p>
    <w:p w:rsidR="00A828D2" w:rsidRDefault="00A828D2" w:rsidP="009A3AA4">
      <w:pPr>
        <w:spacing w:line="360" w:lineRule="auto"/>
      </w:pPr>
    </w:p>
    <w:p w:rsidR="00A828D2" w:rsidRDefault="00A828D2" w:rsidP="009A3AA4">
      <w:pPr>
        <w:spacing w:line="360" w:lineRule="auto"/>
      </w:pPr>
    </w:p>
    <w:p w:rsidR="00A828D2" w:rsidRDefault="00A828D2" w:rsidP="009A3AA4">
      <w:pPr>
        <w:spacing w:line="360" w:lineRule="auto"/>
      </w:pPr>
    </w:p>
    <w:p w:rsidR="00A828D2" w:rsidRDefault="00A828D2"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9E3666" w:rsidRDefault="009E3666" w:rsidP="009A3AA4">
      <w:pPr>
        <w:spacing w:line="360" w:lineRule="auto"/>
      </w:pPr>
    </w:p>
    <w:p w:rsidR="00FF2758" w:rsidRPr="00BC5277" w:rsidRDefault="00FF2758" w:rsidP="009A3AA4">
      <w:pPr>
        <w:spacing w:line="360" w:lineRule="auto"/>
        <w:jc w:val="center"/>
        <w:rPr>
          <w:b/>
        </w:rPr>
      </w:pPr>
      <w:r w:rsidRPr="00BC5277">
        <w:rPr>
          <w:b/>
        </w:rPr>
        <w:lastRenderedPageBreak/>
        <w:t>DEDICATORIA</w:t>
      </w:r>
      <w:bookmarkEnd w:id="1"/>
    </w:p>
    <w:p w:rsidR="00F95070" w:rsidRDefault="00F95070" w:rsidP="009A3AA4">
      <w:pPr>
        <w:spacing w:line="360" w:lineRule="auto"/>
      </w:pPr>
    </w:p>
    <w:p w:rsidR="00F95070" w:rsidRPr="00F95070" w:rsidRDefault="00F95070" w:rsidP="009A3AA4">
      <w:pPr>
        <w:spacing w:line="360" w:lineRule="auto"/>
      </w:pPr>
    </w:p>
    <w:p w:rsidR="00FF2758" w:rsidRPr="00FF2758" w:rsidRDefault="00FF2758" w:rsidP="009A3AA4">
      <w:pPr>
        <w:spacing w:line="360" w:lineRule="auto"/>
        <w:jc w:val="both"/>
        <w:rPr>
          <w:szCs w:val="22"/>
        </w:rPr>
      </w:pPr>
      <w:r w:rsidRPr="00FF2758">
        <w:rPr>
          <w:szCs w:val="22"/>
        </w:rPr>
        <w:t>Dedico este proyecto de tesis a Dios por darme la vida, a mis padres Luis Yumi y María Guamán  por su apoyo en los momentos más difíciles, por poner en mí su confianza absoluta, a</w:t>
      </w:r>
      <w:r w:rsidR="00CB767F">
        <w:rPr>
          <w:szCs w:val="22"/>
        </w:rPr>
        <w:t xml:space="preserve"> mis hermanos </w:t>
      </w:r>
      <w:r w:rsidRPr="00FF2758">
        <w:rPr>
          <w:szCs w:val="22"/>
        </w:rPr>
        <w:t>por su apoyo incondicional y concejos que han sido útiles durante mi vida académica.</w:t>
      </w:r>
    </w:p>
    <w:p w:rsidR="00113F97" w:rsidRDefault="00113F97" w:rsidP="009A3AA4">
      <w:pPr>
        <w:spacing w:line="360" w:lineRule="auto"/>
        <w:jc w:val="both"/>
        <w:rPr>
          <w:i/>
          <w:szCs w:val="22"/>
        </w:rPr>
      </w:pPr>
    </w:p>
    <w:p w:rsidR="00113F97" w:rsidRDefault="00FF2758" w:rsidP="00113F97">
      <w:pPr>
        <w:spacing w:line="360" w:lineRule="auto"/>
        <w:jc w:val="right"/>
        <w:rPr>
          <w:i/>
          <w:szCs w:val="22"/>
        </w:rPr>
      </w:pPr>
      <w:r w:rsidRPr="00FF2758">
        <w:rPr>
          <w:i/>
          <w:szCs w:val="22"/>
        </w:rPr>
        <w:t xml:space="preserve">Gisela </w:t>
      </w:r>
    </w:p>
    <w:p w:rsidR="00FF2758" w:rsidRPr="00FF2758" w:rsidRDefault="00113F97" w:rsidP="00113F97">
      <w:pPr>
        <w:spacing w:line="360" w:lineRule="auto"/>
        <w:jc w:val="right"/>
        <w:rPr>
          <w:szCs w:val="22"/>
        </w:rPr>
      </w:pPr>
      <w:r>
        <w:rPr>
          <w:i/>
          <w:szCs w:val="22"/>
        </w:rPr>
        <w:t xml:space="preserve"> </w:t>
      </w:r>
    </w:p>
    <w:p w:rsidR="005476BE" w:rsidRDefault="005476BE" w:rsidP="009A3AA4">
      <w:pPr>
        <w:spacing w:line="360" w:lineRule="auto"/>
        <w:jc w:val="center"/>
        <w:rPr>
          <w:sz w:val="24"/>
          <w:szCs w:val="24"/>
        </w:rPr>
      </w:pPr>
    </w:p>
    <w:p w:rsidR="000344C6" w:rsidRPr="004D55CB" w:rsidRDefault="000344C6" w:rsidP="000344C6">
      <w:pPr>
        <w:spacing w:line="360" w:lineRule="auto"/>
        <w:jc w:val="both"/>
      </w:pPr>
      <w:r w:rsidRPr="004D55CB">
        <w:t xml:space="preserve">A Dios por darme el regalo de la vida y guiarme siempre en todo momento; a mis padres por su </w:t>
      </w:r>
      <w:r w:rsidR="005D7236">
        <w:t>apoyo incondicional</w:t>
      </w:r>
      <w:r w:rsidRPr="004D55CB">
        <w:t>; a mi</w:t>
      </w:r>
      <w:r>
        <w:t>s hermanos y hermanas por estar</w:t>
      </w:r>
      <w:r w:rsidRPr="004D55CB">
        <w:t xml:space="preserve"> siempre a mi lado apoyándome </w:t>
      </w:r>
      <w:r w:rsidR="005D7236">
        <w:t>para hacer realidad mis sueños.</w:t>
      </w:r>
    </w:p>
    <w:p w:rsidR="000344C6" w:rsidRDefault="000344C6" w:rsidP="009A3AA4">
      <w:pPr>
        <w:spacing w:line="360" w:lineRule="auto"/>
        <w:jc w:val="center"/>
        <w:rPr>
          <w:sz w:val="24"/>
          <w:szCs w:val="24"/>
        </w:rPr>
      </w:pPr>
    </w:p>
    <w:p w:rsidR="009A07A2" w:rsidRPr="00BC5277" w:rsidRDefault="009A07A2" w:rsidP="00113F97">
      <w:pPr>
        <w:spacing w:line="360" w:lineRule="auto"/>
        <w:jc w:val="right"/>
        <w:rPr>
          <w:i/>
          <w:szCs w:val="22"/>
        </w:rPr>
      </w:pPr>
      <w:r w:rsidRPr="00F95070">
        <w:rPr>
          <w:i/>
          <w:szCs w:val="22"/>
        </w:rPr>
        <w:t xml:space="preserve">Tatiana </w:t>
      </w:r>
    </w:p>
    <w:p w:rsidR="00FF2758" w:rsidRPr="00BC5277" w:rsidRDefault="00FF2758" w:rsidP="009A3AA4">
      <w:pPr>
        <w:spacing w:line="360" w:lineRule="auto"/>
        <w:jc w:val="center"/>
        <w:rPr>
          <w:szCs w:val="22"/>
        </w:rPr>
      </w:pPr>
    </w:p>
    <w:p w:rsidR="00FF2758" w:rsidRPr="00BC5277" w:rsidRDefault="00FF2758" w:rsidP="009A3AA4">
      <w:pPr>
        <w:spacing w:line="360" w:lineRule="auto"/>
        <w:jc w:val="center"/>
        <w:rPr>
          <w:szCs w:val="22"/>
        </w:rPr>
      </w:pPr>
    </w:p>
    <w:p w:rsidR="00FF2758" w:rsidRPr="00BC5277" w:rsidRDefault="00FF2758" w:rsidP="009A3AA4">
      <w:pPr>
        <w:spacing w:line="360" w:lineRule="auto"/>
        <w:jc w:val="center"/>
        <w:rPr>
          <w:szCs w:val="22"/>
        </w:rPr>
      </w:pPr>
    </w:p>
    <w:p w:rsidR="00FF2758" w:rsidRPr="00BC5277" w:rsidRDefault="00FF2758" w:rsidP="009A3AA4">
      <w:pPr>
        <w:spacing w:line="360" w:lineRule="auto"/>
        <w:jc w:val="center"/>
        <w:rPr>
          <w:szCs w:val="22"/>
        </w:rPr>
      </w:pPr>
    </w:p>
    <w:p w:rsidR="00FF2758" w:rsidRDefault="00FF2758"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Default="00AA5416" w:rsidP="009A3AA4">
      <w:pPr>
        <w:spacing w:line="360" w:lineRule="auto"/>
        <w:jc w:val="center"/>
        <w:rPr>
          <w:szCs w:val="22"/>
        </w:rPr>
      </w:pPr>
    </w:p>
    <w:p w:rsidR="00AA5416" w:rsidRPr="00BC5277" w:rsidRDefault="00AA5416" w:rsidP="009A3AA4">
      <w:pPr>
        <w:spacing w:line="360" w:lineRule="auto"/>
        <w:jc w:val="center"/>
        <w:rPr>
          <w:szCs w:val="22"/>
        </w:rPr>
      </w:pPr>
    </w:p>
    <w:p w:rsidR="00FF2758" w:rsidRDefault="00FF2758" w:rsidP="009A3AA4">
      <w:pPr>
        <w:spacing w:line="360" w:lineRule="auto"/>
        <w:jc w:val="center"/>
        <w:rPr>
          <w:szCs w:val="22"/>
        </w:rPr>
      </w:pPr>
    </w:p>
    <w:p w:rsidR="005D7236" w:rsidRDefault="005D7236" w:rsidP="009A3AA4">
      <w:pPr>
        <w:spacing w:line="360" w:lineRule="auto"/>
        <w:jc w:val="center"/>
        <w:rPr>
          <w:szCs w:val="22"/>
        </w:rPr>
      </w:pPr>
    </w:p>
    <w:p w:rsidR="003E414E" w:rsidRDefault="003E414E" w:rsidP="009A3AA4">
      <w:pPr>
        <w:spacing w:line="360" w:lineRule="auto"/>
        <w:jc w:val="center"/>
        <w:rPr>
          <w:szCs w:val="22"/>
        </w:rPr>
      </w:pPr>
    </w:p>
    <w:p w:rsidR="00B5183A" w:rsidRPr="00BC5277" w:rsidRDefault="00B5183A" w:rsidP="009A3AA4">
      <w:pPr>
        <w:spacing w:line="360" w:lineRule="auto"/>
        <w:jc w:val="center"/>
        <w:rPr>
          <w:b/>
        </w:rPr>
      </w:pPr>
      <w:bookmarkStart w:id="2" w:name="_Toc419637810"/>
      <w:r w:rsidRPr="00BC5277">
        <w:rPr>
          <w:b/>
        </w:rPr>
        <w:lastRenderedPageBreak/>
        <w:t>AGRADECIMIENTO</w:t>
      </w:r>
      <w:bookmarkEnd w:id="2"/>
    </w:p>
    <w:p w:rsidR="00F95070" w:rsidRDefault="00F95070" w:rsidP="009A3AA4">
      <w:pPr>
        <w:spacing w:line="360" w:lineRule="auto"/>
      </w:pPr>
    </w:p>
    <w:p w:rsidR="00F95070" w:rsidRPr="00F95070" w:rsidRDefault="00F95070" w:rsidP="009A3AA4">
      <w:pPr>
        <w:spacing w:line="360" w:lineRule="auto"/>
      </w:pPr>
    </w:p>
    <w:p w:rsidR="00B5183A" w:rsidRPr="009A07A2" w:rsidRDefault="00CB767F" w:rsidP="009A3AA4">
      <w:pPr>
        <w:tabs>
          <w:tab w:val="left" w:pos="3544"/>
        </w:tabs>
        <w:spacing w:line="360" w:lineRule="auto"/>
        <w:jc w:val="both"/>
        <w:rPr>
          <w:szCs w:val="22"/>
        </w:rPr>
      </w:pPr>
      <w:r>
        <w:rPr>
          <w:szCs w:val="22"/>
        </w:rPr>
        <w:t xml:space="preserve">Este trabajo de titulación </w:t>
      </w:r>
      <w:r w:rsidR="00B5183A" w:rsidRPr="009A07A2">
        <w:rPr>
          <w:szCs w:val="22"/>
        </w:rPr>
        <w:t xml:space="preserve">es el resultado del esfuerzo de todos los conocimientos adquiridos durante </w:t>
      </w:r>
      <w:r>
        <w:rPr>
          <w:szCs w:val="22"/>
        </w:rPr>
        <w:t xml:space="preserve">nuestros </w:t>
      </w:r>
      <w:r w:rsidR="00B5183A" w:rsidRPr="009A07A2">
        <w:rPr>
          <w:szCs w:val="22"/>
        </w:rPr>
        <w:t>estudios, es por ello que agrade</w:t>
      </w:r>
      <w:r>
        <w:rPr>
          <w:szCs w:val="22"/>
        </w:rPr>
        <w:t xml:space="preserve">cemos </w:t>
      </w:r>
      <w:r w:rsidR="00B5183A" w:rsidRPr="009A07A2">
        <w:rPr>
          <w:szCs w:val="22"/>
        </w:rPr>
        <w:t>eternamente a l</w:t>
      </w:r>
      <w:r w:rsidR="00D36446" w:rsidRPr="009A07A2">
        <w:rPr>
          <w:szCs w:val="22"/>
        </w:rPr>
        <w:t>a Escuela Superior Politécnica d</w:t>
      </w:r>
      <w:r w:rsidR="00B5183A" w:rsidRPr="009A07A2">
        <w:rPr>
          <w:szCs w:val="22"/>
        </w:rPr>
        <w:t xml:space="preserve">e Chimborazo especialmente a la </w:t>
      </w:r>
      <w:r>
        <w:rPr>
          <w:szCs w:val="22"/>
        </w:rPr>
        <w:t>Escuela de Ingeniería en Sistemas</w:t>
      </w:r>
      <w:r w:rsidR="00B5183A" w:rsidRPr="009A07A2">
        <w:rPr>
          <w:szCs w:val="22"/>
        </w:rPr>
        <w:t xml:space="preserve"> por el mutuo apoyo para el desarrollo de la aplicación web, a</w:t>
      </w:r>
      <w:r w:rsidR="00AA5416">
        <w:rPr>
          <w:szCs w:val="22"/>
        </w:rPr>
        <w:t xml:space="preserve"> </w:t>
      </w:r>
      <w:r>
        <w:rPr>
          <w:szCs w:val="22"/>
        </w:rPr>
        <w:t xml:space="preserve">nuestro </w:t>
      </w:r>
      <w:r w:rsidR="00AA5416">
        <w:rPr>
          <w:szCs w:val="22"/>
        </w:rPr>
        <w:t xml:space="preserve">equipo de trabajo </w:t>
      </w:r>
      <w:r w:rsidR="004C7461">
        <w:rPr>
          <w:szCs w:val="22"/>
        </w:rPr>
        <w:t xml:space="preserve">Ing. </w:t>
      </w:r>
      <w:r w:rsidR="00B5183A" w:rsidRPr="009A07A2">
        <w:rPr>
          <w:szCs w:val="22"/>
        </w:rPr>
        <w:t>Jorge Huilca</w:t>
      </w:r>
      <w:r w:rsidR="00AA5416">
        <w:rPr>
          <w:szCs w:val="22"/>
        </w:rPr>
        <w:t xml:space="preserve">, </w:t>
      </w:r>
      <w:r w:rsidR="004C7461">
        <w:rPr>
          <w:szCs w:val="22"/>
        </w:rPr>
        <w:t xml:space="preserve">Ing. Eduardo Villa, Ing. </w:t>
      </w:r>
      <w:r w:rsidR="00AA5416">
        <w:rPr>
          <w:szCs w:val="22"/>
        </w:rPr>
        <w:t xml:space="preserve">Javier Romero, </w:t>
      </w:r>
      <w:r w:rsidR="00B5183A" w:rsidRPr="009A07A2">
        <w:rPr>
          <w:szCs w:val="22"/>
        </w:rPr>
        <w:t>por la orientación, paciencia</w:t>
      </w:r>
      <w:r w:rsidR="004C7461">
        <w:rPr>
          <w:szCs w:val="22"/>
        </w:rPr>
        <w:t xml:space="preserve">, </w:t>
      </w:r>
      <w:r w:rsidR="00B5183A" w:rsidRPr="009A07A2">
        <w:rPr>
          <w:szCs w:val="22"/>
        </w:rPr>
        <w:t xml:space="preserve">conocimientos </w:t>
      </w:r>
      <w:r w:rsidR="004C7461">
        <w:rPr>
          <w:szCs w:val="22"/>
        </w:rPr>
        <w:t xml:space="preserve">y concejos </w:t>
      </w:r>
      <w:r w:rsidR="00B5183A" w:rsidRPr="009A07A2">
        <w:rPr>
          <w:szCs w:val="22"/>
        </w:rPr>
        <w:t>aportados</w:t>
      </w:r>
      <w:r w:rsidR="004C7461">
        <w:rPr>
          <w:szCs w:val="22"/>
        </w:rPr>
        <w:t xml:space="preserve"> para la culminación exitosa de la presente.</w:t>
      </w:r>
    </w:p>
    <w:p w:rsidR="00F95070" w:rsidRDefault="00F95070" w:rsidP="009A3AA4">
      <w:pPr>
        <w:spacing w:line="360" w:lineRule="auto"/>
        <w:jc w:val="both"/>
        <w:rPr>
          <w:sz w:val="24"/>
          <w:szCs w:val="24"/>
        </w:rPr>
      </w:pPr>
    </w:p>
    <w:p w:rsidR="00B5183A" w:rsidRDefault="006B1846" w:rsidP="006B1846">
      <w:pPr>
        <w:spacing w:line="360" w:lineRule="auto"/>
        <w:ind w:left="705"/>
        <w:jc w:val="right"/>
        <w:rPr>
          <w:sz w:val="24"/>
          <w:szCs w:val="24"/>
        </w:rPr>
      </w:pPr>
      <w:r w:rsidRPr="00FF2758">
        <w:rPr>
          <w:i/>
          <w:szCs w:val="22"/>
        </w:rPr>
        <w:t>Gisela</w:t>
      </w:r>
      <w:r>
        <w:rPr>
          <w:i/>
          <w:szCs w:val="22"/>
        </w:rPr>
        <w:t xml:space="preserve"> y Tatiana</w:t>
      </w:r>
    </w:p>
    <w:p w:rsidR="00B5183A" w:rsidRDefault="00B5183A" w:rsidP="009A3AA4">
      <w:pPr>
        <w:spacing w:line="360" w:lineRule="auto"/>
        <w:ind w:left="705"/>
        <w:jc w:val="both"/>
        <w:rPr>
          <w:sz w:val="24"/>
          <w:szCs w:val="24"/>
        </w:rPr>
      </w:pPr>
    </w:p>
    <w:p w:rsidR="009A07A2" w:rsidRDefault="009A07A2" w:rsidP="009A3AA4">
      <w:pPr>
        <w:spacing w:line="360" w:lineRule="auto"/>
        <w:ind w:left="705"/>
        <w:jc w:val="both"/>
        <w:rPr>
          <w:sz w:val="24"/>
          <w:szCs w:val="24"/>
        </w:rPr>
      </w:pPr>
    </w:p>
    <w:p w:rsidR="00B5183A" w:rsidRDefault="00B5183A" w:rsidP="009A3AA4">
      <w:pPr>
        <w:spacing w:line="360" w:lineRule="auto"/>
        <w:ind w:left="705"/>
        <w:jc w:val="both"/>
        <w:rPr>
          <w:sz w:val="24"/>
          <w:szCs w:val="24"/>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160E1D" w:rsidRDefault="00160E1D" w:rsidP="009A3AA4">
      <w:pPr>
        <w:spacing w:line="360" w:lineRule="auto"/>
        <w:ind w:left="705"/>
        <w:jc w:val="center"/>
        <w:rPr>
          <w:b/>
          <w:szCs w:val="22"/>
        </w:rPr>
      </w:pPr>
    </w:p>
    <w:p w:rsidR="00160E1D" w:rsidRDefault="00160E1D"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7155F6" w:rsidRDefault="007155F6" w:rsidP="009A3AA4">
      <w:pPr>
        <w:spacing w:line="360" w:lineRule="auto"/>
        <w:ind w:left="705"/>
        <w:jc w:val="center"/>
        <w:rPr>
          <w:b/>
          <w:szCs w:val="22"/>
        </w:rPr>
      </w:pPr>
    </w:p>
    <w:p w:rsidR="00835455" w:rsidRDefault="00835455" w:rsidP="009A3AA4">
      <w:pPr>
        <w:spacing w:line="360" w:lineRule="auto"/>
        <w:ind w:left="705"/>
        <w:jc w:val="center"/>
        <w:rPr>
          <w:b/>
          <w:szCs w:val="22"/>
        </w:rPr>
      </w:pPr>
    </w:p>
    <w:p w:rsidR="00CB767F" w:rsidRDefault="00CB767F" w:rsidP="009A3AA4">
      <w:pPr>
        <w:spacing w:line="360" w:lineRule="auto"/>
        <w:ind w:left="705"/>
        <w:jc w:val="center"/>
        <w:rPr>
          <w:b/>
          <w:szCs w:val="22"/>
        </w:rPr>
      </w:pPr>
    </w:p>
    <w:p w:rsidR="004C7461" w:rsidRDefault="004C7461" w:rsidP="009A3AA4">
      <w:pPr>
        <w:spacing w:line="360" w:lineRule="auto"/>
        <w:ind w:left="705"/>
        <w:jc w:val="center"/>
        <w:rPr>
          <w:b/>
          <w:szCs w:val="22"/>
        </w:rPr>
      </w:pPr>
    </w:p>
    <w:p w:rsidR="004C7461" w:rsidRDefault="004C7461" w:rsidP="009A3AA4">
      <w:pPr>
        <w:spacing w:line="360" w:lineRule="auto"/>
        <w:ind w:left="705"/>
        <w:jc w:val="center"/>
        <w:rPr>
          <w:b/>
          <w:szCs w:val="22"/>
        </w:rPr>
      </w:pPr>
    </w:p>
    <w:p w:rsidR="009762A0" w:rsidRDefault="009762A0" w:rsidP="009A3AA4">
      <w:pPr>
        <w:spacing w:line="360" w:lineRule="auto"/>
        <w:ind w:left="705"/>
        <w:jc w:val="center"/>
        <w:rPr>
          <w:b/>
          <w:szCs w:val="22"/>
        </w:rPr>
      </w:pPr>
    </w:p>
    <w:p w:rsidR="009762A0" w:rsidRDefault="009762A0" w:rsidP="009A3AA4">
      <w:pPr>
        <w:spacing w:line="360" w:lineRule="auto"/>
        <w:ind w:left="705"/>
        <w:jc w:val="center"/>
        <w:rPr>
          <w:b/>
          <w:szCs w:val="22"/>
        </w:rPr>
      </w:pPr>
    </w:p>
    <w:p w:rsidR="006B1846" w:rsidRDefault="006B1846" w:rsidP="009A3AA4">
      <w:pPr>
        <w:spacing w:line="360" w:lineRule="auto"/>
        <w:ind w:left="705"/>
        <w:jc w:val="center"/>
        <w:rPr>
          <w:b/>
          <w:szCs w:val="22"/>
        </w:rPr>
      </w:pPr>
    </w:p>
    <w:p w:rsidR="008C5535" w:rsidRDefault="008C5535" w:rsidP="009A3AA4">
      <w:pPr>
        <w:spacing w:line="360" w:lineRule="auto"/>
        <w:ind w:left="705"/>
        <w:jc w:val="center"/>
        <w:rPr>
          <w:b/>
          <w:szCs w:val="22"/>
        </w:rPr>
      </w:pPr>
    </w:p>
    <w:p w:rsidR="004C7461" w:rsidRDefault="004C7461" w:rsidP="009A3AA4">
      <w:pPr>
        <w:spacing w:line="360" w:lineRule="auto"/>
        <w:ind w:left="705"/>
        <w:jc w:val="center"/>
        <w:rPr>
          <w:b/>
          <w:szCs w:val="22"/>
        </w:rPr>
      </w:pPr>
    </w:p>
    <w:p w:rsidR="001E29EE" w:rsidRPr="001E29EE" w:rsidRDefault="001E29EE" w:rsidP="001E29EE">
      <w:pPr>
        <w:spacing w:line="360" w:lineRule="auto"/>
        <w:jc w:val="both"/>
        <w:rPr>
          <w:b/>
        </w:rPr>
      </w:pPr>
      <w:r w:rsidRPr="001E29EE">
        <w:rPr>
          <w:b/>
        </w:rPr>
        <w:lastRenderedPageBreak/>
        <w:t>ÍNDICE DE ABREVIATURAS</w:t>
      </w:r>
    </w:p>
    <w:p w:rsidR="001E29EE" w:rsidRDefault="001E29EE" w:rsidP="001E29EE">
      <w:pPr>
        <w:spacing w:line="360" w:lineRule="auto"/>
        <w:jc w:val="both"/>
        <w:rPr>
          <w:szCs w:val="22"/>
        </w:rPr>
      </w:pPr>
    </w:p>
    <w:p w:rsidR="00113F97" w:rsidRPr="001E29EE" w:rsidRDefault="00113F97" w:rsidP="001E29EE">
      <w:pPr>
        <w:spacing w:line="360" w:lineRule="auto"/>
        <w:jc w:val="both"/>
        <w:rPr>
          <w:szCs w:val="22"/>
        </w:rPr>
      </w:pPr>
    </w:p>
    <w:p w:rsidR="001E29EE" w:rsidRPr="001E29EE" w:rsidRDefault="001E29EE" w:rsidP="001E29EE">
      <w:pPr>
        <w:spacing w:line="360" w:lineRule="auto"/>
        <w:jc w:val="both"/>
        <w:rPr>
          <w:rStyle w:val="st"/>
          <w:szCs w:val="22"/>
        </w:rPr>
      </w:pPr>
      <w:r w:rsidRPr="001E29EE">
        <w:rPr>
          <w:b/>
          <w:szCs w:val="22"/>
        </w:rPr>
        <w:t xml:space="preserve">API          </w:t>
      </w:r>
      <w:r w:rsidRPr="001E29EE">
        <w:rPr>
          <w:rStyle w:val="st"/>
          <w:szCs w:val="22"/>
        </w:rPr>
        <w:t>Interfaz de Programación de Aplicaciones</w:t>
      </w:r>
    </w:p>
    <w:p w:rsidR="001E29EE" w:rsidRPr="001E29EE" w:rsidRDefault="001E29EE" w:rsidP="001E29EE">
      <w:pPr>
        <w:spacing w:line="360" w:lineRule="auto"/>
        <w:jc w:val="both"/>
        <w:rPr>
          <w:rStyle w:val="st"/>
          <w:szCs w:val="22"/>
        </w:rPr>
      </w:pPr>
      <w:r w:rsidRPr="001E29EE">
        <w:rPr>
          <w:rStyle w:val="st"/>
          <w:b/>
          <w:szCs w:val="22"/>
        </w:rPr>
        <w:t>APP</w:t>
      </w:r>
      <w:r w:rsidRPr="001E29EE">
        <w:rPr>
          <w:rStyle w:val="st"/>
          <w:szCs w:val="22"/>
        </w:rPr>
        <w:t xml:space="preserve"> </w:t>
      </w:r>
      <w:r w:rsidRPr="001E29EE">
        <w:rPr>
          <w:rStyle w:val="st"/>
          <w:szCs w:val="22"/>
        </w:rPr>
        <w:tab/>
        <w:t xml:space="preserve">    </w:t>
      </w:r>
      <w:r w:rsidR="005D1234">
        <w:rPr>
          <w:rStyle w:val="st"/>
          <w:szCs w:val="22"/>
        </w:rPr>
        <w:t xml:space="preserve">  </w:t>
      </w:r>
      <w:r w:rsidRPr="001E29EE">
        <w:rPr>
          <w:rStyle w:val="st"/>
          <w:szCs w:val="22"/>
        </w:rPr>
        <w:t>Aplicaciones.</w:t>
      </w:r>
    </w:p>
    <w:p w:rsidR="001E29EE" w:rsidRPr="001E29EE" w:rsidRDefault="001E29EE" w:rsidP="001E29EE">
      <w:pPr>
        <w:spacing w:line="360" w:lineRule="auto"/>
        <w:jc w:val="both"/>
        <w:rPr>
          <w:szCs w:val="22"/>
        </w:rPr>
      </w:pPr>
      <w:r w:rsidRPr="001E29EE">
        <w:rPr>
          <w:b/>
          <w:szCs w:val="22"/>
        </w:rPr>
        <w:t xml:space="preserve">BDS </w:t>
      </w:r>
      <w:r w:rsidRPr="001E29EE">
        <w:rPr>
          <w:b/>
          <w:szCs w:val="22"/>
        </w:rPr>
        <w:tab/>
        <w:t xml:space="preserve">    </w:t>
      </w:r>
      <w:r w:rsidR="005D1234">
        <w:rPr>
          <w:b/>
          <w:szCs w:val="22"/>
        </w:rPr>
        <w:t xml:space="preserve">  </w:t>
      </w:r>
      <w:r w:rsidRPr="001E29EE">
        <w:rPr>
          <w:szCs w:val="22"/>
        </w:rPr>
        <w:t>Licencia de Distribución de Software de Berkeley</w:t>
      </w:r>
    </w:p>
    <w:p w:rsidR="001E29EE" w:rsidRPr="00232C74" w:rsidRDefault="001E29EE" w:rsidP="001E29EE">
      <w:pPr>
        <w:spacing w:line="360" w:lineRule="auto"/>
        <w:jc w:val="both"/>
        <w:rPr>
          <w:szCs w:val="22"/>
          <w:lang w:val="en-US"/>
        </w:rPr>
      </w:pPr>
      <w:r w:rsidRPr="00232C74">
        <w:rPr>
          <w:b/>
          <w:szCs w:val="22"/>
          <w:shd w:val="clear" w:color="auto" w:fill="FFFFFF"/>
          <w:lang w:val="en-US"/>
        </w:rPr>
        <w:t xml:space="preserve">CRUD   </w:t>
      </w:r>
      <w:r w:rsidRPr="00232C74">
        <w:rPr>
          <w:szCs w:val="22"/>
          <w:shd w:val="clear" w:color="auto" w:fill="FFFFFF"/>
          <w:lang w:val="en-US"/>
        </w:rPr>
        <w:t xml:space="preserve">  Create, Read, Update, Delete</w:t>
      </w:r>
      <w:r w:rsidRPr="00232C74">
        <w:rPr>
          <w:szCs w:val="22"/>
          <w:shd w:val="clear" w:color="auto" w:fill="FFFFFF"/>
          <w:lang w:val="en-US"/>
        </w:rPr>
        <w:tab/>
      </w:r>
    </w:p>
    <w:p w:rsidR="001E29EE" w:rsidRPr="001E29EE" w:rsidRDefault="001E29EE" w:rsidP="001E29EE">
      <w:pPr>
        <w:spacing w:line="360" w:lineRule="auto"/>
        <w:jc w:val="both"/>
        <w:rPr>
          <w:b/>
          <w:szCs w:val="22"/>
        </w:rPr>
      </w:pPr>
      <w:r w:rsidRPr="001E29EE">
        <w:rPr>
          <w:b/>
          <w:szCs w:val="22"/>
        </w:rPr>
        <w:t xml:space="preserve">CSS         </w:t>
      </w:r>
      <w:r w:rsidRPr="001E29EE">
        <w:rPr>
          <w:rStyle w:val="hvr"/>
          <w:bCs/>
          <w:szCs w:val="22"/>
        </w:rPr>
        <w:t>Cascading</w:t>
      </w:r>
      <w:r w:rsidRPr="001E29EE">
        <w:rPr>
          <w:bCs/>
          <w:szCs w:val="22"/>
        </w:rPr>
        <w:t xml:space="preserve"> </w:t>
      </w:r>
      <w:r w:rsidRPr="001E29EE">
        <w:rPr>
          <w:rStyle w:val="hvr"/>
          <w:bCs/>
          <w:szCs w:val="22"/>
        </w:rPr>
        <w:t>Style</w:t>
      </w:r>
      <w:r w:rsidRPr="001E29EE">
        <w:rPr>
          <w:bCs/>
          <w:szCs w:val="22"/>
        </w:rPr>
        <w:t xml:space="preserve"> </w:t>
      </w:r>
      <w:r w:rsidRPr="001E29EE">
        <w:rPr>
          <w:rStyle w:val="hvr"/>
          <w:bCs/>
          <w:szCs w:val="22"/>
        </w:rPr>
        <w:t>Sheets</w:t>
      </w:r>
      <w:r w:rsidRPr="001E29EE">
        <w:rPr>
          <w:rStyle w:val="hvr"/>
          <w:b/>
          <w:bCs/>
          <w:szCs w:val="22"/>
        </w:rPr>
        <w:t xml:space="preserve"> (</w:t>
      </w:r>
      <w:r w:rsidRPr="001E29EE">
        <w:rPr>
          <w:rStyle w:val="hps"/>
          <w:szCs w:val="22"/>
        </w:rPr>
        <w:t>Hojas de estilo en cascada</w:t>
      </w:r>
      <w:r w:rsidRPr="001E29EE">
        <w:rPr>
          <w:rStyle w:val="hvr"/>
          <w:b/>
          <w:bCs/>
          <w:szCs w:val="22"/>
        </w:rPr>
        <w:t>)</w:t>
      </w:r>
    </w:p>
    <w:p w:rsidR="001E29EE" w:rsidRPr="00232C74" w:rsidRDefault="001E29EE" w:rsidP="001E29EE">
      <w:pPr>
        <w:spacing w:line="360" w:lineRule="auto"/>
        <w:ind w:left="708" w:hanging="708"/>
        <w:jc w:val="both"/>
        <w:rPr>
          <w:szCs w:val="22"/>
          <w:lang w:val="en-US"/>
        </w:rPr>
      </w:pPr>
      <w:r w:rsidRPr="00232C74">
        <w:rPr>
          <w:b/>
          <w:szCs w:val="22"/>
          <w:lang w:val="en-US"/>
        </w:rPr>
        <w:t>DAO</w:t>
      </w:r>
      <w:r w:rsidRPr="00232C74">
        <w:rPr>
          <w:b/>
          <w:szCs w:val="22"/>
          <w:lang w:val="en-US"/>
        </w:rPr>
        <w:tab/>
        <w:t xml:space="preserve">    </w:t>
      </w:r>
      <w:r w:rsidRPr="00232C74">
        <w:rPr>
          <w:szCs w:val="22"/>
          <w:lang w:val="en-US"/>
        </w:rPr>
        <w:t>Data Access Object</w:t>
      </w:r>
    </w:p>
    <w:p w:rsidR="001E29EE" w:rsidRPr="00232C74" w:rsidRDefault="001E29EE" w:rsidP="001E29EE">
      <w:pPr>
        <w:spacing w:line="360" w:lineRule="auto"/>
        <w:ind w:left="708" w:hanging="708"/>
        <w:jc w:val="both"/>
        <w:rPr>
          <w:b/>
          <w:szCs w:val="22"/>
          <w:lang w:val="en-US"/>
        </w:rPr>
      </w:pPr>
      <w:r w:rsidRPr="00232C74">
        <w:rPr>
          <w:b/>
          <w:szCs w:val="22"/>
          <w:lang w:val="en-US"/>
        </w:rPr>
        <w:t xml:space="preserve">DBMS     </w:t>
      </w:r>
      <w:r w:rsidRPr="00232C74">
        <w:rPr>
          <w:szCs w:val="22"/>
          <w:lang w:val="en-US"/>
        </w:rPr>
        <w:t>Data Base Management System (</w:t>
      </w:r>
      <w:r w:rsidRPr="00232C74">
        <w:rPr>
          <w:rStyle w:val="hps"/>
          <w:szCs w:val="22"/>
          <w:lang w:val="en-US"/>
        </w:rPr>
        <w:t>Sistema de administración de base de datos</w:t>
      </w:r>
      <w:r w:rsidRPr="00232C74">
        <w:rPr>
          <w:szCs w:val="22"/>
          <w:lang w:val="en-US"/>
        </w:rPr>
        <w:t>)</w:t>
      </w:r>
    </w:p>
    <w:p w:rsidR="001E29EE" w:rsidRPr="001E29EE" w:rsidRDefault="001E29EE" w:rsidP="001E29EE">
      <w:pPr>
        <w:spacing w:line="360" w:lineRule="auto"/>
        <w:jc w:val="both"/>
        <w:rPr>
          <w:b/>
          <w:szCs w:val="22"/>
          <w:lang w:val="en-US"/>
        </w:rPr>
      </w:pPr>
      <w:r w:rsidRPr="001E29EE">
        <w:rPr>
          <w:b/>
          <w:szCs w:val="22"/>
          <w:lang w:val="en-US"/>
        </w:rPr>
        <w:t xml:space="preserve">IBM         </w:t>
      </w:r>
      <w:r w:rsidRPr="001E29EE">
        <w:rPr>
          <w:rStyle w:val="hvr"/>
          <w:bCs/>
          <w:szCs w:val="22"/>
          <w:lang w:val="en-US"/>
        </w:rPr>
        <w:t>International</w:t>
      </w:r>
      <w:r w:rsidRPr="001E29EE">
        <w:rPr>
          <w:bCs/>
          <w:szCs w:val="22"/>
          <w:lang w:val="en-US"/>
        </w:rPr>
        <w:t xml:space="preserve"> </w:t>
      </w:r>
      <w:r w:rsidRPr="001E29EE">
        <w:rPr>
          <w:rStyle w:val="hvr"/>
          <w:bCs/>
          <w:szCs w:val="22"/>
          <w:lang w:val="en-US"/>
        </w:rPr>
        <w:t>Business</w:t>
      </w:r>
      <w:r w:rsidRPr="001E29EE">
        <w:rPr>
          <w:bCs/>
          <w:szCs w:val="22"/>
          <w:lang w:val="en-US"/>
        </w:rPr>
        <w:t xml:space="preserve"> </w:t>
      </w:r>
      <w:r w:rsidRPr="001E29EE">
        <w:rPr>
          <w:rStyle w:val="hvr"/>
          <w:bCs/>
          <w:szCs w:val="22"/>
          <w:lang w:val="en-US"/>
        </w:rPr>
        <w:t>Machines</w:t>
      </w:r>
      <w:r w:rsidRPr="001E29EE">
        <w:rPr>
          <w:bCs/>
          <w:szCs w:val="22"/>
          <w:lang w:val="en-US"/>
        </w:rPr>
        <w:t xml:space="preserve"> </w:t>
      </w:r>
      <w:r w:rsidRPr="001E29EE">
        <w:rPr>
          <w:rStyle w:val="hvr"/>
          <w:bCs/>
          <w:szCs w:val="22"/>
          <w:lang w:val="en-US"/>
        </w:rPr>
        <w:t>Corporation</w:t>
      </w:r>
    </w:p>
    <w:p w:rsidR="001E29EE" w:rsidRPr="00232C74" w:rsidRDefault="001E29EE" w:rsidP="001E29EE">
      <w:pPr>
        <w:spacing w:line="360" w:lineRule="auto"/>
        <w:jc w:val="both"/>
        <w:rPr>
          <w:szCs w:val="22"/>
        </w:rPr>
      </w:pPr>
      <w:r w:rsidRPr="00232C74">
        <w:rPr>
          <w:b/>
          <w:szCs w:val="22"/>
        </w:rPr>
        <w:t xml:space="preserve">IP             </w:t>
      </w:r>
      <w:r w:rsidRPr="00232C74">
        <w:rPr>
          <w:szCs w:val="22"/>
        </w:rPr>
        <w:t>Protocolo de Internet</w:t>
      </w:r>
    </w:p>
    <w:p w:rsidR="001E29EE" w:rsidRPr="001E29EE" w:rsidRDefault="001E29EE" w:rsidP="001E29EE">
      <w:pPr>
        <w:spacing w:line="360" w:lineRule="auto"/>
        <w:jc w:val="both"/>
        <w:rPr>
          <w:szCs w:val="22"/>
        </w:rPr>
      </w:pPr>
      <w:r w:rsidRPr="001E29EE">
        <w:rPr>
          <w:b/>
          <w:szCs w:val="22"/>
        </w:rPr>
        <w:t xml:space="preserve">HTML     </w:t>
      </w:r>
      <w:r w:rsidRPr="001E29EE">
        <w:rPr>
          <w:szCs w:val="22"/>
        </w:rPr>
        <w:t>Lenguaje de Marcado de Hipertexto</w:t>
      </w:r>
    </w:p>
    <w:p w:rsidR="001E29EE" w:rsidRPr="001E29EE" w:rsidRDefault="001E29EE" w:rsidP="001E29EE">
      <w:pPr>
        <w:spacing w:line="360" w:lineRule="auto"/>
        <w:jc w:val="both"/>
        <w:rPr>
          <w:szCs w:val="22"/>
        </w:rPr>
      </w:pPr>
      <w:r w:rsidRPr="001E29EE">
        <w:rPr>
          <w:b/>
          <w:szCs w:val="22"/>
        </w:rPr>
        <w:t xml:space="preserve">HTTP    </w:t>
      </w:r>
      <w:r w:rsidRPr="001E29EE">
        <w:rPr>
          <w:szCs w:val="22"/>
        </w:rPr>
        <w:t xml:space="preserve">  Protocolo de Transferencia de Hipertexto</w:t>
      </w:r>
    </w:p>
    <w:p w:rsidR="001E29EE" w:rsidRPr="001E29EE" w:rsidRDefault="001E29EE" w:rsidP="001E29EE">
      <w:pPr>
        <w:spacing w:line="360" w:lineRule="auto"/>
        <w:jc w:val="both"/>
        <w:rPr>
          <w:szCs w:val="22"/>
          <w:lang w:val="en-US"/>
        </w:rPr>
      </w:pPr>
      <w:r w:rsidRPr="001E29EE">
        <w:rPr>
          <w:b/>
          <w:szCs w:val="22"/>
          <w:lang w:val="en-US"/>
        </w:rPr>
        <w:t xml:space="preserve">HTTPS    </w:t>
      </w:r>
      <w:r w:rsidRPr="001E29EE">
        <w:rPr>
          <w:bCs/>
          <w:szCs w:val="22"/>
          <w:lang w:val="en-US"/>
        </w:rPr>
        <w:t>H</w:t>
      </w:r>
      <w:r w:rsidRPr="001E29EE">
        <w:rPr>
          <w:rStyle w:val="hvr"/>
          <w:szCs w:val="22"/>
          <w:lang w:val="en-US"/>
        </w:rPr>
        <w:t>yper</w:t>
      </w:r>
      <w:r w:rsidRPr="001E29EE">
        <w:rPr>
          <w:bCs/>
          <w:szCs w:val="22"/>
          <w:lang w:val="en-US"/>
        </w:rPr>
        <w:t>T</w:t>
      </w:r>
      <w:r w:rsidRPr="001E29EE">
        <w:rPr>
          <w:rStyle w:val="hvr"/>
          <w:szCs w:val="22"/>
          <w:lang w:val="en-US"/>
        </w:rPr>
        <w:t>ext</w:t>
      </w:r>
      <w:r w:rsidRPr="001E29EE">
        <w:rPr>
          <w:szCs w:val="22"/>
          <w:lang w:val="en-US"/>
        </w:rPr>
        <w:t xml:space="preserve"> </w:t>
      </w:r>
      <w:r w:rsidRPr="001E29EE">
        <w:rPr>
          <w:bCs/>
          <w:szCs w:val="22"/>
          <w:lang w:val="en-US"/>
        </w:rPr>
        <w:t>T</w:t>
      </w:r>
      <w:r w:rsidRPr="001E29EE">
        <w:rPr>
          <w:rStyle w:val="hvr"/>
          <w:szCs w:val="22"/>
          <w:lang w:val="en-US"/>
        </w:rPr>
        <w:t>ransport</w:t>
      </w:r>
      <w:r w:rsidRPr="001E29EE">
        <w:rPr>
          <w:szCs w:val="22"/>
          <w:lang w:val="en-US"/>
        </w:rPr>
        <w:t xml:space="preserve"> </w:t>
      </w:r>
      <w:r w:rsidRPr="001E29EE">
        <w:rPr>
          <w:bCs/>
          <w:szCs w:val="22"/>
          <w:lang w:val="en-US"/>
        </w:rPr>
        <w:t>P</w:t>
      </w:r>
      <w:r w:rsidRPr="001E29EE">
        <w:rPr>
          <w:rStyle w:val="hvr"/>
          <w:szCs w:val="22"/>
          <w:lang w:val="en-US"/>
        </w:rPr>
        <w:t>rotocol</w:t>
      </w:r>
      <w:r w:rsidRPr="001E29EE">
        <w:rPr>
          <w:bCs/>
          <w:szCs w:val="22"/>
          <w:lang w:val="en-US"/>
        </w:rPr>
        <w:t xml:space="preserve"> S</w:t>
      </w:r>
      <w:r w:rsidRPr="001E29EE">
        <w:rPr>
          <w:rStyle w:val="hvr"/>
          <w:szCs w:val="22"/>
          <w:lang w:val="en-US"/>
        </w:rPr>
        <w:t>ecure</w:t>
      </w:r>
      <w:r w:rsidRPr="001E29EE">
        <w:rPr>
          <w:szCs w:val="22"/>
          <w:lang w:val="en-US"/>
        </w:rPr>
        <w:t xml:space="preserve"> </w:t>
      </w:r>
    </w:p>
    <w:p w:rsidR="001E29EE" w:rsidRPr="001E29EE" w:rsidRDefault="001E29EE" w:rsidP="001E29EE">
      <w:pPr>
        <w:spacing w:line="360" w:lineRule="auto"/>
        <w:jc w:val="both"/>
        <w:rPr>
          <w:szCs w:val="22"/>
          <w:lang w:val="en-US"/>
        </w:rPr>
      </w:pPr>
      <w:r w:rsidRPr="001E29EE">
        <w:rPr>
          <w:b/>
          <w:szCs w:val="22"/>
          <w:lang w:val="en-US"/>
        </w:rPr>
        <w:t xml:space="preserve">JDBC     </w:t>
      </w:r>
      <w:r>
        <w:rPr>
          <w:b/>
          <w:szCs w:val="22"/>
          <w:lang w:val="en-US"/>
        </w:rPr>
        <w:t xml:space="preserve"> </w:t>
      </w:r>
      <w:r w:rsidR="00CB767F">
        <w:rPr>
          <w:b/>
          <w:szCs w:val="22"/>
          <w:lang w:val="en-US"/>
        </w:rPr>
        <w:t xml:space="preserve"> </w:t>
      </w:r>
      <w:r w:rsidRPr="001E29EE">
        <w:rPr>
          <w:szCs w:val="22"/>
          <w:lang w:val="en-US"/>
        </w:rPr>
        <w:t>Java Database Connectivity</w:t>
      </w:r>
    </w:p>
    <w:p w:rsidR="001E29EE" w:rsidRPr="00232C74" w:rsidRDefault="001E29EE" w:rsidP="001E29EE">
      <w:pPr>
        <w:spacing w:line="360" w:lineRule="auto"/>
        <w:jc w:val="both"/>
        <w:rPr>
          <w:szCs w:val="22"/>
        </w:rPr>
      </w:pPr>
      <w:r w:rsidRPr="00232C74">
        <w:rPr>
          <w:b/>
          <w:szCs w:val="22"/>
        </w:rPr>
        <w:t xml:space="preserve">JEE         </w:t>
      </w:r>
      <w:r w:rsidR="00CB767F">
        <w:rPr>
          <w:b/>
          <w:szCs w:val="22"/>
        </w:rPr>
        <w:t xml:space="preserve"> </w:t>
      </w:r>
      <w:r w:rsidRPr="00232C74">
        <w:rPr>
          <w:szCs w:val="22"/>
        </w:rPr>
        <w:t>Java Enterprise Edition</w:t>
      </w:r>
    </w:p>
    <w:p w:rsidR="001E29EE" w:rsidRPr="001E29EE" w:rsidRDefault="001E29EE" w:rsidP="001E29EE">
      <w:pPr>
        <w:spacing w:line="360" w:lineRule="auto"/>
        <w:jc w:val="both"/>
        <w:rPr>
          <w:b/>
          <w:szCs w:val="22"/>
          <w:lang w:val="es-ES"/>
        </w:rPr>
      </w:pPr>
      <w:r w:rsidRPr="001E29EE">
        <w:rPr>
          <w:b/>
          <w:szCs w:val="22"/>
          <w:lang w:val="es-ES"/>
        </w:rPr>
        <w:t xml:space="preserve">JMS        </w:t>
      </w:r>
      <w:r>
        <w:rPr>
          <w:b/>
          <w:szCs w:val="22"/>
          <w:lang w:val="es-ES"/>
        </w:rPr>
        <w:t xml:space="preserve"> </w:t>
      </w:r>
      <w:r w:rsidRPr="001E29EE">
        <w:rPr>
          <w:bCs/>
          <w:szCs w:val="22"/>
          <w:lang w:val="es-ES"/>
        </w:rPr>
        <w:t>Java Message Service (Servicio de Mensajes Java)</w:t>
      </w:r>
    </w:p>
    <w:p w:rsidR="001E29EE" w:rsidRPr="001E29EE" w:rsidRDefault="001E29EE" w:rsidP="001E29EE">
      <w:pPr>
        <w:spacing w:line="360" w:lineRule="auto"/>
        <w:jc w:val="both"/>
        <w:rPr>
          <w:szCs w:val="22"/>
          <w:lang w:val="en-US"/>
        </w:rPr>
      </w:pPr>
      <w:r w:rsidRPr="001E29EE">
        <w:rPr>
          <w:b/>
          <w:szCs w:val="22"/>
          <w:lang w:val="en-US"/>
        </w:rPr>
        <w:t xml:space="preserve">JSF         </w:t>
      </w:r>
      <w:r>
        <w:rPr>
          <w:b/>
          <w:szCs w:val="22"/>
          <w:lang w:val="en-US"/>
        </w:rPr>
        <w:t xml:space="preserve"> </w:t>
      </w:r>
      <w:r w:rsidR="00CB767F">
        <w:rPr>
          <w:b/>
          <w:szCs w:val="22"/>
          <w:lang w:val="en-US"/>
        </w:rPr>
        <w:t xml:space="preserve"> </w:t>
      </w:r>
      <w:r w:rsidRPr="001E29EE">
        <w:rPr>
          <w:szCs w:val="22"/>
          <w:lang w:val="en-US"/>
        </w:rPr>
        <w:t>JavaServer Faces</w:t>
      </w:r>
    </w:p>
    <w:p w:rsidR="001E29EE" w:rsidRPr="001E29EE" w:rsidRDefault="001E29EE" w:rsidP="001E29EE">
      <w:pPr>
        <w:spacing w:line="360" w:lineRule="auto"/>
        <w:jc w:val="both"/>
        <w:rPr>
          <w:szCs w:val="22"/>
          <w:lang w:val="en-US"/>
        </w:rPr>
      </w:pPr>
      <w:r w:rsidRPr="001E29EE">
        <w:rPr>
          <w:b/>
          <w:szCs w:val="22"/>
          <w:lang w:val="en-US"/>
        </w:rPr>
        <w:t xml:space="preserve">JSP         </w:t>
      </w:r>
      <w:r>
        <w:rPr>
          <w:b/>
          <w:szCs w:val="22"/>
          <w:lang w:val="en-US"/>
        </w:rPr>
        <w:t xml:space="preserve"> </w:t>
      </w:r>
      <w:r w:rsidR="00CB767F">
        <w:rPr>
          <w:b/>
          <w:szCs w:val="22"/>
          <w:lang w:val="en-US"/>
        </w:rPr>
        <w:t xml:space="preserve"> </w:t>
      </w:r>
      <w:r w:rsidRPr="001E29EE">
        <w:rPr>
          <w:szCs w:val="22"/>
          <w:lang w:val="en-US"/>
        </w:rPr>
        <w:t>JavaServer Pages</w:t>
      </w:r>
    </w:p>
    <w:p w:rsidR="001E29EE" w:rsidRPr="001E29EE" w:rsidRDefault="001E29EE" w:rsidP="001E29EE">
      <w:pPr>
        <w:spacing w:line="360" w:lineRule="auto"/>
        <w:jc w:val="both"/>
        <w:rPr>
          <w:b/>
          <w:szCs w:val="22"/>
          <w:lang w:val="es-ES"/>
        </w:rPr>
      </w:pPr>
      <w:r w:rsidRPr="001E29EE">
        <w:rPr>
          <w:b/>
          <w:szCs w:val="22"/>
          <w:lang w:val="es-ES"/>
        </w:rPr>
        <w:t xml:space="preserve">JSON      </w:t>
      </w:r>
      <w:r>
        <w:rPr>
          <w:b/>
          <w:szCs w:val="22"/>
          <w:lang w:val="es-ES"/>
        </w:rPr>
        <w:t xml:space="preserve"> </w:t>
      </w:r>
      <w:r w:rsidRPr="001E29EE">
        <w:rPr>
          <w:szCs w:val="22"/>
        </w:rPr>
        <w:t>JavaScript Object Notation (Notación de Objetos de JavaScript)</w:t>
      </w:r>
    </w:p>
    <w:p w:rsidR="001E29EE" w:rsidRPr="001E29EE" w:rsidRDefault="001E29EE" w:rsidP="001E29EE">
      <w:pPr>
        <w:spacing w:line="360" w:lineRule="auto"/>
        <w:jc w:val="both"/>
        <w:rPr>
          <w:rStyle w:val="sentence"/>
          <w:rFonts w:eastAsiaTheme="majorEastAsia"/>
          <w:b/>
          <w:szCs w:val="22"/>
          <w:lang w:val="es-ES"/>
        </w:rPr>
      </w:pPr>
      <w:r w:rsidRPr="001E29EE">
        <w:rPr>
          <w:rStyle w:val="sentence"/>
          <w:rFonts w:eastAsiaTheme="majorEastAsia"/>
          <w:b/>
          <w:szCs w:val="22"/>
          <w:lang w:val="es-ES"/>
        </w:rPr>
        <w:t>MSMQ</w:t>
      </w:r>
      <w:r w:rsidRPr="001E29EE">
        <w:rPr>
          <w:rStyle w:val="sentence"/>
          <w:rFonts w:eastAsiaTheme="majorEastAsia"/>
          <w:szCs w:val="22"/>
          <w:lang w:val="es-ES"/>
        </w:rPr>
        <w:t xml:space="preserve">    </w:t>
      </w:r>
      <w:r>
        <w:rPr>
          <w:rStyle w:val="sentence"/>
          <w:rFonts w:eastAsiaTheme="majorEastAsia"/>
          <w:szCs w:val="22"/>
          <w:lang w:val="es-ES"/>
        </w:rPr>
        <w:t xml:space="preserve"> </w:t>
      </w:r>
      <w:r w:rsidRPr="001E29EE">
        <w:rPr>
          <w:rStyle w:val="sentence"/>
          <w:rFonts w:eastAsiaTheme="majorEastAsia"/>
          <w:szCs w:val="22"/>
          <w:lang w:val="es-ES"/>
        </w:rPr>
        <w:t>Microsoft Message Queue Server</w:t>
      </w:r>
    </w:p>
    <w:p w:rsidR="001E29EE" w:rsidRPr="001E29EE" w:rsidRDefault="001E29EE" w:rsidP="001E29EE">
      <w:pPr>
        <w:spacing w:line="360" w:lineRule="auto"/>
        <w:jc w:val="both"/>
        <w:rPr>
          <w:szCs w:val="22"/>
        </w:rPr>
      </w:pPr>
      <w:r w:rsidRPr="001E29EE">
        <w:rPr>
          <w:b/>
          <w:szCs w:val="22"/>
        </w:rPr>
        <w:t xml:space="preserve">MVC       </w:t>
      </w:r>
      <w:r>
        <w:rPr>
          <w:b/>
          <w:szCs w:val="22"/>
        </w:rPr>
        <w:t xml:space="preserve"> </w:t>
      </w:r>
      <w:r w:rsidRPr="001E29EE">
        <w:rPr>
          <w:szCs w:val="22"/>
        </w:rPr>
        <w:t>Modelo, Vista, Controlador</w:t>
      </w:r>
    </w:p>
    <w:p w:rsidR="001E29EE" w:rsidRPr="001E29EE" w:rsidRDefault="001E29EE" w:rsidP="001E29EE">
      <w:pPr>
        <w:spacing w:line="360" w:lineRule="auto"/>
        <w:jc w:val="both"/>
        <w:rPr>
          <w:b/>
          <w:szCs w:val="22"/>
        </w:rPr>
      </w:pPr>
      <w:r w:rsidRPr="001E29EE">
        <w:rPr>
          <w:b/>
          <w:szCs w:val="22"/>
        </w:rPr>
        <w:t xml:space="preserve">MVCC     </w:t>
      </w:r>
      <w:r w:rsidRPr="001E29EE">
        <w:rPr>
          <w:szCs w:val="22"/>
        </w:rPr>
        <w:t>Multi-Version Concurrency Control</w:t>
      </w:r>
      <w:r w:rsidRPr="001E29EE">
        <w:rPr>
          <w:b/>
          <w:szCs w:val="22"/>
        </w:rPr>
        <w:t xml:space="preserve"> </w:t>
      </w:r>
      <w:r w:rsidRPr="001E29EE">
        <w:rPr>
          <w:szCs w:val="22"/>
        </w:rPr>
        <w:t>(Control de Concurrencia Multiversión)</w:t>
      </w:r>
    </w:p>
    <w:p w:rsidR="001E29EE" w:rsidRPr="001E29EE" w:rsidRDefault="001E29EE" w:rsidP="001E29EE">
      <w:pPr>
        <w:spacing w:line="360" w:lineRule="auto"/>
        <w:jc w:val="both"/>
        <w:rPr>
          <w:b/>
          <w:szCs w:val="22"/>
          <w:lang w:val="en-US"/>
        </w:rPr>
      </w:pPr>
      <w:r w:rsidRPr="001E29EE">
        <w:rPr>
          <w:b/>
          <w:szCs w:val="22"/>
          <w:lang w:val="en-US"/>
        </w:rPr>
        <w:t xml:space="preserve">OASIS     </w:t>
      </w:r>
      <w:r w:rsidR="00CB767F">
        <w:rPr>
          <w:b/>
          <w:szCs w:val="22"/>
          <w:lang w:val="en-US"/>
        </w:rPr>
        <w:t xml:space="preserve"> </w:t>
      </w:r>
      <w:r w:rsidRPr="001E29EE">
        <w:rPr>
          <w:rStyle w:val="clsheadersitetitle"/>
          <w:szCs w:val="22"/>
          <w:lang w:val="en-US"/>
        </w:rPr>
        <w:t xml:space="preserve">Orion Academic System with Internet Services </w:t>
      </w:r>
    </w:p>
    <w:p w:rsidR="001E29EE" w:rsidRPr="001E29EE" w:rsidRDefault="001E29EE" w:rsidP="001E29EE">
      <w:pPr>
        <w:spacing w:line="360" w:lineRule="auto"/>
        <w:jc w:val="both"/>
        <w:rPr>
          <w:szCs w:val="22"/>
          <w:lang w:val="es-ES"/>
        </w:rPr>
      </w:pPr>
      <w:r w:rsidRPr="001E29EE">
        <w:rPr>
          <w:b/>
          <w:szCs w:val="22"/>
          <w:lang w:val="es-ES"/>
        </w:rPr>
        <w:t xml:space="preserve">PDF        </w:t>
      </w:r>
      <w:r w:rsidRPr="001E29EE">
        <w:rPr>
          <w:szCs w:val="22"/>
          <w:lang w:val="es-ES"/>
        </w:rPr>
        <w:t xml:space="preserve">  Portable Document Format (Formato de Documento Portable)</w:t>
      </w:r>
    </w:p>
    <w:p w:rsidR="001E29EE" w:rsidRPr="001E29EE" w:rsidRDefault="001E29EE" w:rsidP="001E29EE">
      <w:pPr>
        <w:spacing w:line="360" w:lineRule="auto"/>
        <w:jc w:val="both"/>
        <w:rPr>
          <w:szCs w:val="22"/>
        </w:rPr>
      </w:pPr>
      <w:r w:rsidRPr="001E29EE">
        <w:rPr>
          <w:b/>
          <w:szCs w:val="22"/>
        </w:rPr>
        <w:t xml:space="preserve">PDLs        </w:t>
      </w:r>
      <w:r w:rsidRPr="001E29EE">
        <w:rPr>
          <w:szCs w:val="22"/>
        </w:rPr>
        <w:t>Lenguaje de Declaración de Páginas</w:t>
      </w:r>
    </w:p>
    <w:p w:rsidR="001E29EE" w:rsidRPr="001E29EE" w:rsidRDefault="001E29EE" w:rsidP="001E29EE">
      <w:pPr>
        <w:spacing w:line="360" w:lineRule="auto"/>
        <w:jc w:val="both"/>
        <w:rPr>
          <w:szCs w:val="22"/>
          <w:lang w:val="es-ES"/>
        </w:rPr>
      </w:pPr>
      <w:r w:rsidRPr="001E29EE">
        <w:rPr>
          <w:b/>
          <w:szCs w:val="22"/>
          <w:lang w:val="es-ES"/>
        </w:rPr>
        <w:t xml:space="preserve">REST       </w:t>
      </w:r>
      <w:r w:rsidRPr="001E29EE">
        <w:rPr>
          <w:szCs w:val="22"/>
          <w:lang w:val="es-ES"/>
        </w:rPr>
        <w:t>Representational State Transfer (Transferencia de estado representacional)</w:t>
      </w:r>
    </w:p>
    <w:p w:rsidR="001E29EE" w:rsidRPr="001E29EE" w:rsidRDefault="001E29EE" w:rsidP="001E29EE">
      <w:pPr>
        <w:spacing w:line="360" w:lineRule="auto"/>
        <w:jc w:val="both"/>
        <w:rPr>
          <w:szCs w:val="22"/>
          <w:lang w:val="es-ES"/>
        </w:rPr>
      </w:pPr>
      <w:r w:rsidRPr="001E29EE">
        <w:rPr>
          <w:b/>
          <w:szCs w:val="22"/>
          <w:lang w:val="es-ES"/>
        </w:rPr>
        <w:t xml:space="preserve">SMTP      </w:t>
      </w:r>
      <w:r w:rsidRPr="001E29EE">
        <w:rPr>
          <w:szCs w:val="22"/>
          <w:lang w:val="es-ES"/>
        </w:rPr>
        <w:t>Simple Mail Transfer Protocol (Protocolo para la Transferencia Simple de Correo)</w:t>
      </w:r>
    </w:p>
    <w:p w:rsidR="001E29EE" w:rsidRPr="001E29EE" w:rsidRDefault="001E29EE" w:rsidP="001E29EE">
      <w:pPr>
        <w:spacing w:line="360" w:lineRule="auto"/>
        <w:jc w:val="both"/>
        <w:rPr>
          <w:b/>
          <w:szCs w:val="22"/>
        </w:rPr>
      </w:pPr>
      <w:r w:rsidRPr="001E29EE">
        <w:rPr>
          <w:b/>
          <w:szCs w:val="22"/>
          <w:lang w:val="es-ES"/>
        </w:rPr>
        <w:t xml:space="preserve">SOAP      </w:t>
      </w:r>
      <w:r w:rsidRPr="001E29EE">
        <w:rPr>
          <w:rStyle w:val="st"/>
          <w:szCs w:val="22"/>
        </w:rPr>
        <w:t>Simple Object Access Protocol</w:t>
      </w:r>
    </w:p>
    <w:p w:rsidR="001E29EE" w:rsidRPr="001E29EE" w:rsidRDefault="001E29EE" w:rsidP="001E29EE">
      <w:pPr>
        <w:spacing w:line="360" w:lineRule="auto"/>
        <w:jc w:val="both"/>
        <w:rPr>
          <w:szCs w:val="22"/>
        </w:rPr>
      </w:pPr>
      <w:r w:rsidRPr="001E29EE">
        <w:rPr>
          <w:b/>
          <w:szCs w:val="22"/>
        </w:rPr>
        <w:t>SQL</w:t>
      </w:r>
      <w:r w:rsidRPr="001E29EE">
        <w:rPr>
          <w:szCs w:val="22"/>
        </w:rPr>
        <w:t xml:space="preserve">         Lenguaje Estructurado de Consulta</w:t>
      </w:r>
    </w:p>
    <w:p w:rsidR="001E29EE" w:rsidRPr="001E29EE" w:rsidRDefault="001E29EE" w:rsidP="001E29EE">
      <w:pPr>
        <w:spacing w:line="360" w:lineRule="auto"/>
        <w:jc w:val="both"/>
        <w:rPr>
          <w:szCs w:val="22"/>
        </w:rPr>
      </w:pPr>
      <w:r w:rsidRPr="001E29EE">
        <w:rPr>
          <w:b/>
          <w:szCs w:val="22"/>
        </w:rPr>
        <w:t xml:space="preserve">TCP         </w:t>
      </w:r>
      <w:r w:rsidRPr="001E29EE">
        <w:rPr>
          <w:szCs w:val="22"/>
        </w:rPr>
        <w:t>Protocolo de Control de Transmisión</w:t>
      </w:r>
    </w:p>
    <w:p w:rsidR="001E29EE" w:rsidRPr="001E29EE" w:rsidRDefault="001E29EE" w:rsidP="001E29EE">
      <w:pPr>
        <w:spacing w:line="360" w:lineRule="auto"/>
        <w:jc w:val="both"/>
        <w:rPr>
          <w:b/>
          <w:szCs w:val="22"/>
          <w:lang w:val="es-ES"/>
        </w:rPr>
      </w:pPr>
      <w:r w:rsidRPr="001E29EE">
        <w:rPr>
          <w:b/>
          <w:szCs w:val="22"/>
          <w:lang w:val="es-ES"/>
        </w:rPr>
        <w:t>TCP/IP</w:t>
      </w:r>
      <w:r w:rsidR="006B1846">
        <w:rPr>
          <w:b/>
          <w:szCs w:val="22"/>
          <w:lang w:val="es-ES"/>
        </w:rPr>
        <w:t xml:space="preserve">    </w:t>
      </w:r>
      <w:r w:rsidRPr="001E29EE">
        <w:rPr>
          <w:szCs w:val="22"/>
        </w:rPr>
        <w:t>Protocolo de Control de Transmisión / Protocolo de Internet</w:t>
      </w:r>
    </w:p>
    <w:p w:rsidR="001E29EE" w:rsidRPr="001E29EE" w:rsidRDefault="001E29EE" w:rsidP="001E29EE">
      <w:pPr>
        <w:spacing w:line="360" w:lineRule="auto"/>
        <w:jc w:val="both"/>
        <w:rPr>
          <w:szCs w:val="22"/>
          <w:lang w:val="es-ES"/>
        </w:rPr>
      </w:pPr>
      <w:r w:rsidRPr="001E29EE">
        <w:rPr>
          <w:b/>
          <w:szCs w:val="22"/>
          <w:lang w:val="es-ES"/>
        </w:rPr>
        <w:t xml:space="preserve">UI             </w:t>
      </w:r>
      <w:r w:rsidRPr="001E29EE">
        <w:rPr>
          <w:szCs w:val="22"/>
          <w:lang w:val="es-ES"/>
        </w:rPr>
        <w:t>User interface</w:t>
      </w:r>
      <w:r w:rsidRPr="001E29EE">
        <w:rPr>
          <w:b/>
          <w:szCs w:val="22"/>
          <w:lang w:val="es-ES"/>
        </w:rPr>
        <w:t xml:space="preserve"> </w:t>
      </w:r>
      <w:r w:rsidRPr="001E29EE">
        <w:rPr>
          <w:szCs w:val="22"/>
          <w:lang w:val="es-ES"/>
        </w:rPr>
        <w:t>(Interfaz de Usuario)</w:t>
      </w:r>
    </w:p>
    <w:p w:rsidR="001E29EE" w:rsidRPr="00232C74" w:rsidRDefault="001E29EE" w:rsidP="001E29EE">
      <w:pPr>
        <w:spacing w:line="360" w:lineRule="auto"/>
        <w:jc w:val="both"/>
        <w:rPr>
          <w:szCs w:val="22"/>
          <w:lang w:val="en-US"/>
        </w:rPr>
      </w:pPr>
      <w:r w:rsidRPr="00232C74">
        <w:rPr>
          <w:b/>
          <w:szCs w:val="22"/>
          <w:lang w:val="en-US"/>
        </w:rPr>
        <w:t>VO</w:t>
      </w:r>
      <w:r w:rsidRPr="00232C74">
        <w:rPr>
          <w:b/>
          <w:szCs w:val="22"/>
          <w:lang w:val="en-US"/>
        </w:rPr>
        <w:tab/>
        <w:t xml:space="preserve">     </w:t>
      </w:r>
      <w:r w:rsidR="005D1234">
        <w:rPr>
          <w:b/>
          <w:szCs w:val="22"/>
          <w:lang w:val="en-US"/>
        </w:rPr>
        <w:t xml:space="preserve">  </w:t>
      </w:r>
      <w:r w:rsidRPr="00232C74">
        <w:rPr>
          <w:szCs w:val="22"/>
          <w:lang w:val="en-US"/>
        </w:rPr>
        <w:t>Value Object</w:t>
      </w:r>
    </w:p>
    <w:p w:rsidR="001E29EE" w:rsidRPr="001E29EE" w:rsidRDefault="001E29EE" w:rsidP="001E29EE">
      <w:pPr>
        <w:spacing w:line="360" w:lineRule="auto"/>
        <w:jc w:val="both"/>
        <w:rPr>
          <w:b/>
          <w:szCs w:val="22"/>
          <w:lang w:val="en-US"/>
        </w:rPr>
      </w:pPr>
      <w:r w:rsidRPr="001E29EE">
        <w:rPr>
          <w:b/>
          <w:szCs w:val="22"/>
          <w:lang w:val="en-US"/>
        </w:rPr>
        <w:t xml:space="preserve">WAS        </w:t>
      </w:r>
      <w:r w:rsidRPr="001E29EE">
        <w:rPr>
          <w:szCs w:val="22"/>
          <w:lang w:val="en-US"/>
        </w:rPr>
        <w:t>Windows Activation Service</w:t>
      </w:r>
    </w:p>
    <w:p w:rsidR="001E29EE" w:rsidRPr="001E29EE" w:rsidRDefault="001E29EE" w:rsidP="001E29EE">
      <w:pPr>
        <w:spacing w:line="360" w:lineRule="auto"/>
        <w:jc w:val="both"/>
        <w:rPr>
          <w:b/>
          <w:szCs w:val="22"/>
          <w:lang w:val="en-US"/>
        </w:rPr>
      </w:pPr>
      <w:r w:rsidRPr="001E29EE">
        <w:rPr>
          <w:b/>
          <w:szCs w:val="22"/>
          <w:lang w:val="en-US"/>
        </w:rPr>
        <w:t xml:space="preserve">WCF        </w:t>
      </w:r>
      <w:r w:rsidR="005D1234">
        <w:rPr>
          <w:b/>
          <w:szCs w:val="22"/>
          <w:lang w:val="en-US"/>
        </w:rPr>
        <w:t xml:space="preserve"> </w:t>
      </w:r>
      <w:r w:rsidRPr="001E29EE">
        <w:rPr>
          <w:szCs w:val="22"/>
          <w:lang w:val="en-US"/>
        </w:rPr>
        <w:t>Windows Communication Foundation</w:t>
      </w:r>
    </w:p>
    <w:p w:rsidR="001E29EE" w:rsidRPr="001E29EE" w:rsidRDefault="001E29EE" w:rsidP="001E29EE">
      <w:pPr>
        <w:spacing w:line="360" w:lineRule="auto"/>
        <w:jc w:val="both"/>
        <w:rPr>
          <w:szCs w:val="22"/>
          <w:lang w:val="en-US"/>
        </w:rPr>
      </w:pPr>
      <w:r w:rsidRPr="001E29EE">
        <w:rPr>
          <w:b/>
          <w:szCs w:val="22"/>
          <w:lang w:val="en-US"/>
        </w:rPr>
        <w:lastRenderedPageBreak/>
        <w:t xml:space="preserve">W3C        </w:t>
      </w:r>
      <w:r w:rsidR="005D1234">
        <w:rPr>
          <w:b/>
          <w:szCs w:val="22"/>
          <w:lang w:val="en-US"/>
        </w:rPr>
        <w:t xml:space="preserve">  </w:t>
      </w:r>
      <w:r w:rsidRPr="001E29EE">
        <w:rPr>
          <w:szCs w:val="22"/>
          <w:lang w:val="en-US"/>
        </w:rPr>
        <w:t>World Wide Web Consortium</w:t>
      </w:r>
    </w:p>
    <w:p w:rsidR="001E29EE" w:rsidRPr="001E29EE" w:rsidRDefault="001E29EE" w:rsidP="001E29EE">
      <w:pPr>
        <w:spacing w:line="360" w:lineRule="auto"/>
        <w:jc w:val="both"/>
        <w:rPr>
          <w:szCs w:val="22"/>
          <w:lang w:val="en-US"/>
        </w:rPr>
      </w:pPr>
      <w:r w:rsidRPr="001E29EE">
        <w:rPr>
          <w:rStyle w:val="sentence"/>
          <w:rFonts w:eastAsiaTheme="majorEastAsia"/>
          <w:b/>
          <w:szCs w:val="22"/>
          <w:lang w:val="en-US"/>
        </w:rPr>
        <w:t>WSE</w:t>
      </w:r>
      <w:r w:rsidRPr="001E29EE">
        <w:rPr>
          <w:b/>
          <w:szCs w:val="22"/>
          <w:lang w:val="en-US"/>
        </w:rPr>
        <w:t xml:space="preserve">        </w:t>
      </w:r>
      <w:r w:rsidR="005D1234">
        <w:rPr>
          <w:b/>
          <w:szCs w:val="22"/>
          <w:lang w:val="en-US"/>
        </w:rPr>
        <w:t xml:space="preserve">  </w:t>
      </w:r>
      <w:r w:rsidRPr="001E29EE">
        <w:rPr>
          <w:szCs w:val="22"/>
          <w:lang w:val="en-US"/>
        </w:rPr>
        <w:t>Web Services Enhancements</w:t>
      </w:r>
    </w:p>
    <w:p w:rsidR="001E29EE" w:rsidRPr="002C64F5" w:rsidRDefault="001E29EE" w:rsidP="001E29EE">
      <w:pPr>
        <w:spacing w:line="360" w:lineRule="auto"/>
        <w:jc w:val="both"/>
        <w:rPr>
          <w:szCs w:val="22"/>
          <w:lang w:val="en-US"/>
        </w:rPr>
      </w:pPr>
      <w:r w:rsidRPr="002C64F5">
        <w:rPr>
          <w:b/>
          <w:szCs w:val="22"/>
          <w:lang w:val="en-US"/>
        </w:rPr>
        <w:t xml:space="preserve">WWW     </w:t>
      </w:r>
      <w:r w:rsidR="005D1234">
        <w:rPr>
          <w:b/>
          <w:szCs w:val="22"/>
          <w:lang w:val="en-US"/>
        </w:rPr>
        <w:t xml:space="preserve">  </w:t>
      </w:r>
      <w:r w:rsidRPr="002C64F5">
        <w:rPr>
          <w:szCs w:val="22"/>
          <w:lang w:val="en-US"/>
        </w:rPr>
        <w:t>Red Informática Mundial</w:t>
      </w:r>
    </w:p>
    <w:p w:rsidR="001E29EE" w:rsidRPr="002C64F5" w:rsidRDefault="006F70D1" w:rsidP="001E29EE">
      <w:pPr>
        <w:spacing w:line="360" w:lineRule="auto"/>
        <w:jc w:val="both"/>
        <w:rPr>
          <w:b/>
          <w:szCs w:val="22"/>
          <w:lang w:val="en-US"/>
        </w:rPr>
      </w:pPr>
      <w:r w:rsidRPr="002C64F5">
        <w:rPr>
          <w:b/>
          <w:szCs w:val="22"/>
          <w:lang w:val="en-US"/>
        </w:rPr>
        <w:t xml:space="preserve">XML        </w:t>
      </w:r>
      <w:r w:rsidR="005D1234">
        <w:rPr>
          <w:b/>
          <w:szCs w:val="22"/>
          <w:lang w:val="en-US"/>
        </w:rPr>
        <w:t xml:space="preserve">  </w:t>
      </w:r>
      <w:r w:rsidRPr="002C64F5">
        <w:rPr>
          <w:szCs w:val="22"/>
          <w:lang w:val="en-US"/>
        </w:rPr>
        <w:t>Extensible Markup Language</w:t>
      </w:r>
    </w:p>
    <w:p w:rsidR="001E29EE" w:rsidRPr="001E29EE" w:rsidRDefault="005D1234" w:rsidP="001E29EE">
      <w:pPr>
        <w:spacing w:line="360" w:lineRule="auto"/>
        <w:jc w:val="both"/>
        <w:rPr>
          <w:szCs w:val="22"/>
        </w:rPr>
      </w:pPr>
      <w:r>
        <w:rPr>
          <w:b/>
          <w:szCs w:val="22"/>
        </w:rPr>
        <w:t xml:space="preserve">XHTML    </w:t>
      </w:r>
      <w:r w:rsidR="001E29EE" w:rsidRPr="001E29EE">
        <w:rPr>
          <w:szCs w:val="22"/>
        </w:rPr>
        <w:t>Lenguaje de Marcado de Hipertexto Extensible</w:t>
      </w:r>
    </w:p>
    <w:p w:rsidR="001E29EE" w:rsidRDefault="001E29EE" w:rsidP="001E29EE">
      <w:pPr>
        <w:spacing w:line="360" w:lineRule="auto"/>
        <w:ind w:left="705"/>
        <w:jc w:val="both"/>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1E29EE" w:rsidRDefault="001E29EE" w:rsidP="009A3AA4">
      <w:pPr>
        <w:spacing w:line="360" w:lineRule="auto"/>
        <w:ind w:left="705"/>
        <w:jc w:val="center"/>
        <w:rPr>
          <w:b/>
          <w:szCs w:val="22"/>
        </w:rPr>
      </w:pPr>
    </w:p>
    <w:p w:rsidR="003E414E" w:rsidRDefault="003E414E" w:rsidP="00113F97">
      <w:pPr>
        <w:spacing w:line="360" w:lineRule="auto"/>
        <w:rPr>
          <w:b/>
          <w:szCs w:val="22"/>
        </w:rPr>
      </w:pPr>
    </w:p>
    <w:p w:rsidR="003E414E" w:rsidRDefault="003E414E" w:rsidP="00113F97">
      <w:pPr>
        <w:spacing w:line="360" w:lineRule="auto"/>
        <w:rPr>
          <w:b/>
          <w:szCs w:val="22"/>
        </w:rPr>
      </w:pPr>
    </w:p>
    <w:p w:rsidR="00A32EA1" w:rsidRDefault="00D36446" w:rsidP="00113F97">
      <w:pPr>
        <w:spacing w:line="360" w:lineRule="auto"/>
        <w:rPr>
          <w:b/>
          <w:szCs w:val="22"/>
        </w:rPr>
      </w:pPr>
      <w:r>
        <w:rPr>
          <w:b/>
          <w:szCs w:val="22"/>
        </w:rPr>
        <w:lastRenderedPageBreak/>
        <w:t>C</w:t>
      </w:r>
      <w:r w:rsidRPr="00D36446">
        <w:rPr>
          <w:b/>
          <w:szCs w:val="22"/>
        </w:rPr>
        <w:t>ONTENIDO</w:t>
      </w:r>
    </w:p>
    <w:p w:rsidR="00D71976" w:rsidRDefault="00D71976" w:rsidP="00113F97">
      <w:pPr>
        <w:spacing w:line="360" w:lineRule="auto"/>
        <w:rPr>
          <w:b/>
          <w:szCs w:val="22"/>
        </w:rPr>
      </w:pPr>
    </w:p>
    <w:sdt>
      <w:sdtPr>
        <w:rPr>
          <w:rFonts w:ascii="Times New Roman" w:eastAsia="Times New Roman" w:hAnsi="Times New Roman" w:cs="Times New Roman"/>
          <w:b w:val="0"/>
          <w:bCs w:val="0"/>
          <w:color w:val="auto"/>
          <w:sz w:val="20"/>
          <w:szCs w:val="20"/>
        </w:rPr>
        <w:id w:val="159983215"/>
        <w:docPartObj>
          <w:docPartGallery w:val="Table of Contents"/>
          <w:docPartUnique/>
        </w:docPartObj>
      </w:sdtPr>
      <w:sdtEndPr>
        <w:rPr>
          <w:sz w:val="22"/>
        </w:rPr>
      </w:sdtEndPr>
      <w:sdtContent>
        <w:p w:rsidR="004D7DD0" w:rsidRDefault="004D7DD0" w:rsidP="00D71976">
          <w:pPr>
            <w:pStyle w:val="TtulodeTDC"/>
            <w:spacing w:before="0" w:line="360" w:lineRule="auto"/>
          </w:pPr>
        </w:p>
        <w:p w:rsidR="00112E1A" w:rsidRPr="00112E1A" w:rsidRDefault="004D7DD0" w:rsidP="00A0108F">
          <w:pPr>
            <w:pStyle w:val="TDC1"/>
            <w:rPr>
              <w:rFonts w:asciiTheme="minorHAnsi" w:eastAsiaTheme="minorEastAsia" w:hAnsiTheme="minorHAnsi" w:cstheme="minorBidi"/>
              <w:noProof/>
              <w:szCs w:val="22"/>
              <w:lang w:eastAsia="es-ES_tradnl"/>
            </w:rPr>
          </w:pPr>
          <w:r w:rsidRPr="00112E1A">
            <w:fldChar w:fldCharType="begin"/>
          </w:r>
          <w:r w:rsidRPr="00112E1A">
            <w:instrText xml:space="preserve"> TOC \o "1-3" \h \z \u </w:instrText>
          </w:r>
          <w:r w:rsidRPr="00112E1A">
            <w:fldChar w:fldCharType="separate"/>
          </w:r>
          <w:hyperlink w:anchor="_Toc441910900" w:history="1">
            <w:r w:rsidR="00112E1A" w:rsidRPr="00112E1A">
              <w:rPr>
                <w:rStyle w:val="Hipervnculo"/>
                <w:rFonts w:eastAsiaTheme="majorEastAsia"/>
                <w:noProof/>
              </w:rPr>
              <w:t>ÍNDICE DE TABLAS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_Toc441910900 \h </w:instrText>
            </w:r>
            <w:r w:rsidR="00112E1A" w:rsidRPr="00112E1A">
              <w:rPr>
                <w:noProof/>
                <w:webHidden/>
              </w:rPr>
            </w:r>
            <w:r w:rsidR="00112E1A" w:rsidRPr="00112E1A">
              <w:rPr>
                <w:noProof/>
                <w:webHidden/>
              </w:rPr>
              <w:fldChar w:fldCharType="separate"/>
            </w:r>
            <w:r w:rsidR="009A0E8D">
              <w:rPr>
                <w:noProof/>
                <w:webHidden/>
              </w:rPr>
              <w:t>xii</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1" w:history="1">
            <w:r w:rsidR="00112E1A" w:rsidRPr="00112E1A">
              <w:rPr>
                <w:rStyle w:val="Hipervnculo"/>
                <w:rFonts w:eastAsiaTheme="majorEastAsia"/>
                <w:noProof/>
              </w:rPr>
              <w:t>ÍNDICE DE FIGURAS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_Toc441910901 \h </w:instrText>
            </w:r>
            <w:r w:rsidR="00112E1A" w:rsidRPr="00112E1A">
              <w:rPr>
                <w:noProof/>
                <w:webHidden/>
              </w:rPr>
            </w:r>
            <w:r w:rsidR="00112E1A" w:rsidRPr="00112E1A">
              <w:rPr>
                <w:noProof/>
                <w:webHidden/>
              </w:rPr>
              <w:fldChar w:fldCharType="separate"/>
            </w:r>
            <w:r w:rsidR="009A0E8D">
              <w:rPr>
                <w:noProof/>
                <w:webHidden/>
              </w:rPr>
              <w:t>xviii</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2" w:history="1">
            <w:r w:rsidR="00112E1A" w:rsidRPr="00112E1A">
              <w:rPr>
                <w:rStyle w:val="Hipervnculo"/>
                <w:rFonts w:eastAsiaTheme="majorEastAsia"/>
                <w:noProof/>
              </w:rPr>
              <w:t>RESUMEN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_Toc441910902 \h </w:instrText>
            </w:r>
            <w:r w:rsidR="00112E1A" w:rsidRPr="00112E1A">
              <w:rPr>
                <w:noProof/>
                <w:webHidden/>
              </w:rPr>
            </w:r>
            <w:r w:rsidR="00112E1A" w:rsidRPr="00112E1A">
              <w:rPr>
                <w:noProof/>
                <w:webHidden/>
              </w:rPr>
              <w:fldChar w:fldCharType="separate"/>
            </w:r>
            <w:r w:rsidR="009A0E8D">
              <w:rPr>
                <w:noProof/>
                <w:webHidden/>
              </w:rPr>
              <w:t>xxi</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3" w:history="1">
            <w:r w:rsidR="00112E1A" w:rsidRPr="00112E1A">
              <w:rPr>
                <w:rStyle w:val="Hipervnculo"/>
                <w:rFonts w:eastAsiaTheme="majorEastAsia"/>
                <w:noProof/>
                <w:lang w:val="en-US"/>
              </w:rPr>
              <w:t>ABSTRACT</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_Toc441910903 \h </w:instrText>
            </w:r>
            <w:r w:rsidR="00112E1A" w:rsidRPr="00112E1A">
              <w:rPr>
                <w:noProof/>
                <w:webHidden/>
              </w:rPr>
            </w:r>
            <w:r w:rsidR="00112E1A" w:rsidRPr="00112E1A">
              <w:rPr>
                <w:noProof/>
                <w:webHidden/>
              </w:rPr>
              <w:fldChar w:fldCharType="separate"/>
            </w:r>
            <w:r w:rsidR="009A0E8D">
              <w:rPr>
                <w:noProof/>
                <w:webHidden/>
              </w:rPr>
              <w:t>xxii</w:t>
            </w:r>
            <w:r w:rsidR="00112E1A" w:rsidRPr="00112E1A">
              <w:rPr>
                <w:noProof/>
                <w:webHidden/>
              </w:rPr>
              <w:fldChar w:fldCharType="end"/>
            </w:r>
          </w:hyperlink>
        </w:p>
        <w:p w:rsidR="00112E1A" w:rsidRPr="00112E1A" w:rsidRDefault="00C2014D" w:rsidP="00A0108F">
          <w:pPr>
            <w:pStyle w:val="TDC1"/>
            <w:rPr>
              <w:rStyle w:val="Hipervnculo"/>
              <w:rFonts w:eastAsiaTheme="majorEastAsia"/>
              <w:noProof/>
            </w:rPr>
          </w:pPr>
          <w:hyperlink w:anchor="_Toc441910904" w:history="1">
            <w:r w:rsidR="00112E1A" w:rsidRPr="00112E1A">
              <w:rPr>
                <w:rStyle w:val="Hipervnculo"/>
                <w:rFonts w:eastAsiaTheme="majorEastAsia"/>
                <w:noProof/>
              </w:rPr>
              <w:t>INTRODUCCIÓN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_Toc441910904 \h </w:instrText>
            </w:r>
            <w:r w:rsidR="00112E1A" w:rsidRPr="00112E1A">
              <w:rPr>
                <w:noProof/>
                <w:webHidden/>
              </w:rPr>
            </w:r>
            <w:r w:rsidR="00112E1A" w:rsidRPr="00112E1A">
              <w:rPr>
                <w:noProof/>
                <w:webHidden/>
              </w:rPr>
              <w:fldChar w:fldCharType="separate"/>
            </w:r>
            <w:r w:rsidR="009A0E8D">
              <w:rPr>
                <w:noProof/>
                <w:webHidden/>
              </w:rPr>
              <w:t>1</w:t>
            </w:r>
            <w:r w:rsidR="00112E1A" w:rsidRPr="00112E1A">
              <w:rPr>
                <w:noProof/>
                <w:webHidden/>
              </w:rPr>
              <w:fldChar w:fldCharType="end"/>
            </w:r>
          </w:hyperlink>
        </w:p>
        <w:p w:rsidR="00112E1A" w:rsidRPr="00112E1A" w:rsidRDefault="00112E1A" w:rsidP="00112E1A">
          <w:pPr>
            <w:rPr>
              <w:rFonts w:eastAsiaTheme="minorEastAsia"/>
              <w:noProof/>
            </w:rPr>
          </w:pPr>
        </w:p>
        <w:p w:rsidR="00112E1A" w:rsidRPr="00A0108F" w:rsidRDefault="00C2014D" w:rsidP="00A0108F">
          <w:pPr>
            <w:pStyle w:val="TDC1"/>
            <w:rPr>
              <w:rFonts w:asciiTheme="minorHAnsi" w:eastAsiaTheme="minorEastAsia" w:hAnsiTheme="minorHAnsi" w:cstheme="minorBidi"/>
              <w:noProof/>
              <w:szCs w:val="22"/>
              <w:lang w:eastAsia="es-ES_tradnl"/>
            </w:rPr>
          </w:pPr>
          <w:hyperlink w:anchor="_Toc441910905" w:history="1">
            <w:r w:rsidR="00A0108F" w:rsidRPr="00A0108F">
              <w:rPr>
                <w:rStyle w:val="Hipervnculo"/>
                <w:rFonts w:eastAsiaTheme="majorEastAsia"/>
                <w:b/>
                <w:noProof/>
              </w:rPr>
              <w:t xml:space="preserve">CAPÍTULO </w:t>
            </w:r>
            <w:r w:rsidR="00112E1A" w:rsidRPr="00A0108F">
              <w:rPr>
                <w:rStyle w:val="Hipervnculo"/>
                <w:rFonts w:eastAsiaTheme="majorEastAsia"/>
                <w:b/>
                <w:noProof/>
              </w:rPr>
              <w:t>I</w:t>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6" w:history="1">
            <w:r w:rsidR="00112E1A" w:rsidRPr="00112E1A">
              <w:rPr>
                <w:rStyle w:val="Hipervnculo"/>
                <w:rFonts w:eastAsiaTheme="majorEastAsia"/>
                <w:noProof/>
              </w:rPr>
              <w:t>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MARCO TEÓRICO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_Toc441910906 \h </w:instrText>
            </w:r>
            <w:r w:rsidR="00112E1A" w:rsidRPr="00112E1A">
              <w:rPr>
                <w:noProof/>
                <w:webHidden/>
              </w:rPr>
            </w:r>
            <w:r w:rsidR="00112E1A" w:rsidRPr="00112E1A">
              <w:rPr>
                <w:noProof/>
                <w:webHidden/>
              </w:rPr>
              <w:fldChar w:fldCharType="separate"/>
            </w:r>
            <w:r w:rsidR="009A0E8D">
              <w:rPr>
                <w:noProof/>
                <w:webHidden/>
              </w:rPr>
              <w:t>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7" w:history="1">
            <w:r w:rsidR="00112E1A" w:rsidRPr="00112E1A">
              <w:rPr>
                <w:rStyle w:val="Hipervnculo"/>
                <w:rFonts w:eastAsiaTheme="majorEastAsia"/>
                <w:noProof/>
              </w:rPr>
              <w:t>1.1.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Aplicaciones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_Toc441910907 \h </w:instrText>
            </w:r>
            <w:r w:rsidR="00112E1A" w:rsidRPr="00112E1A">
              <w:rPr>
                <w:noProof/>
                <w:webHidden/>
              </w:rPr>
            </w:r>
            <w:r w:rsidR="00112E1A" w:rsidRPr="00112E1A">
              <w:rPr>
                <w:noProof/>
                <w:webHidden/>
              </w:rPr>
              <w:fldChar w:fldCharType="separate"/>
            </w:r>
            <w:r w:rsidR="009A0E8D">
              <w:rPr>
                <w:noProof/>
                <w:webHidden/>
              </w:rPr>
              <w:t>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8" w:history="1">
            <w:r w:rsidR="00112E1A" w:rsidRPr="00112E1A">
              <w:rPr>
                <w:rStyle w:val="Hipervnculo"/>
                <w:rFonts w:eastAsiaTheme="majorEastAsia"/>
                <w:noProof/>
              </w:rPr>
              <w:t>1.1.1.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Definición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_Toc441910908 \h </w:instrText>
            </w:r>
            <w:r w:rsidR="00112E1A" w:rsidRPr="00112E1A">
              <w:rPr>
                <w:noProof/>
                <w:webHidden/>
              </w:rPr>
            </w:r>
            <w:r w:rsidR="00112E1A" w:rsidRPr="00112E1A">
              <w:rPr>
                <w:noProof/>
                <w:webHidden/>
              </w:rPr>
              <w:fldChar w:fldCharType="separate"/>
            </w:r>
            <w:r w:rsidR="009A0E8D">
              <w:rPr>
                <w:noProof/>
                <w:webHidden/>
              </w:rPr>
              <w:t>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09" w:history="1">
            <w:r w:rsidR="00112E1A" w:rsidRPr="00112E1A">
              <w:rPr>
                <w:rStyle w:val="Hipervnculo"/>
                <w:rFonts w:eastAsiaTheme="majorEastAsia"/>
                <w:noProof/>
              </w:rPr>
              <w:t>1.1.2.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Ventajas y Desventajas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_Toc441910909 \h </w:instrText>
            </w:r>
            <w:r w:rsidR="00112E1A" w:rsidRPr="00112E1A">
              <w:rPr>
                <w:noProof/>
                <w:webHidden/>
              </w:rPr>
            </w:r>
            <w:r w:rsidR="00112E1A" w:rsidRPr="00112E1A">
              <w:rPr>
                <w:noProof/>
                <w:webHidden/>
              </w:rPr>
              <w:fldChar w:fldCharType="separate"/>
            </w:r>
            <w:r w:rsidR="009A0E8D">
              <w:rPr>
                <w:noProof/>
                <w:webHidden/>
              </w:rPr>
              <w:t>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0" w:history="1">
            <w:r w:rsidR="00112E1A" w:rsidRPr="00112E1A">
              <w:rPr>
                <w:rStyle w:val="Hipervnculo"/>
                <w:rFonts w:eastAsiaTheme="majorEastAsia"/>
                <w:noProof/>
              </w:rPr>
              <w:t>1.1.3.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Arquitecturas de las Aplicaciones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_Toc441910910 \h </w:instrText>
            </w:r>
            <w:r w:rsidR="00112E1A" w:rsidRPr="00112E1A">
              <w:rPr>
                <w:noProof/>
                <w:webHidden/>
              </w:rPr>
            </w:r>
            <w:r w:rsidR="00112E1A" w:rsidRPr="00112E1A">
              <w:rPr>
                <w:noProof/>
                <w:webHidden/>
              </w:rPr>
              <w:fldChar w:fldCharType="separate"/>
            </w:r>
            <w:r w:rsidR="009A0E8D">
              <w:rPr>
                <w:noProof/>
                <w:webHidden/>
              </w:rPr>
              <w:t>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1" w:history="1">
            <w:r w:rsidR="00112E1A" w:rsidRPr="00112E1A">
              <w:rPr>
                <w:rStyle w:val="Hipervnculo"/>
                <w:rFonts w:eastAsiaTheme="majorEastAsia"/>
                <w:noProof/>
              </w:rPr>
              <w:t>1.2.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Tecnología JavaServer Faces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_Toc441910911 \h </w:instrText>
            </w:r>
            <w:r w:rsidR="00112E1A" w:rsidRPr="00112E1A">
              <w:rPr>
                <w:noProof/>
                <w:webHidden/>
              </w:rPr>
            </w:r>
            <w:r w:rsidR="00112E1A" w:rsidRPr="00112E1A">
              <w:rPr>
                <w:noProof/>
                <w:webHidden/>
              </w:rPr>
              <w:fldChar w:fldCharType="separate"/>
            </w:r>
            <w:r w:rsidR="009A0E8D">
              <w:rPr>
                <w:noProof/>
                <w:webHidden/>
              </w:rPr>
              <w:t>10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2" w:history="1">
            <w:r w:rsidR="00112E1A" w:rsidRPr="00112E1A">
              <w:rPr>
                <w:rStyle w:val="Hipervnculo"/>
                <w:rFonts w:eastAsiaTheme="majorEastAsia"/>
                <w:noProof/>
              </w:rPr>
              <w:t>1.2.1.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Componentes de JSF</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_Toc441910912 \h </w:instrText>
            </w:r>
            <w:r w:rsidR="00112E1A" w:rsidRPr="00112E1A">
              <w:rPr>
                <w:noProof/>
                <w:webHidden/>
              </w:rPr>
            </w:r>
            <w:r w:rsidR="00112E1A" w:rsidRPr="00112E1A">
              <w:rPr>
                <w:noProof/>
                <w:webHidden/>
              </w:rPr>
              <w:fldChar w:fldCharType="separate"/>
            </w:r>
            <w:r w:rsidR="009A0E8D">
              <w:rPr>
                <w:noProof/>
                <w:webHidden/>
              </w:rPr>
              <w:t>10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3" w:history="1">
            <w:r w:rsidR="00112E1A" w:rsidRPr="00112E1A">
              <w:rPr>
                <w:rStyle w:val="Hipervnculo"/>
                <w:rFonts w:eastAsiaTheme="majorEastAsia"/>
                <w:noProof/>
              </w:rPr>
              <w:t xml:space="preserve">1.2.1.1 </w:t>
            </w:r>
            <w:r w:rsidR="00112E1A" w:rsidRPr="00112E1A">
              <w:rPr>
                <w:rStyle w:val="Hipervnculo"/>
                <w:rFonts w:eastAsiaTheme="majorEastAsia"/>
                <w:noProof/>
              </w:rPr>
              <w:tab/>
              <w:t>Managed Bean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_Toc441910913 \h </w:instrText>
            </w:r>
            <w:r w:rsidR="00112E1A" w:rsidRPr="00112E1A">
              <w:rPr>
                <w:noProof/>
                <w:webHidden/>
              </w:rPr>
            </w:r>
            <w:r w:rsidR="00112E1A" w:rsidRPr="00112E1A">
              <w:rPr>
                <w:noProof/>
                <w:webHidden/>
              </w:rPr>
              <w:fldChar w:fldCharType="separate"/>
            </w:r>
            <w:r w:rsidR="009A0E8D">
              <w:rPr>
                <w:noProof/>
                <w:webHidden/>
              </w:rPr>
              <w:t>10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4" w:history="1">
            <w:r w:rsidR="00112E1A" w:rsidRPr="00112E1A">
              <w:rPr>
                <w:rStyle w:val="Hipervnculo"/>
                <w:rFonts w:eastAsiaTheme="majorEastAsia"/>
                <w:noProof/>
              </w:rPr>
              <w:t>1.2.1.2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Backing Bean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_Toc441910914 \h </w:instrText>
            </w:r>
            <w:r w:rsidR="00112E1A" w:rsidRPr="00112E1A">
              <w:rPr>
                <w:noProof/>
                <w:webHidden/>
              </w:rPr>
            </w:r>
            <w:r w:rsidR="00112E1A" w:rsidRPr="00112E1A">
              <w:rPr>
                <w:noProof/>
                <w:webHidden/>
              </w:rPr>
              <w:fldChar w:fldCharType="separate"/>
            </w:r>
            <w:r w:rsidR="009A0E8D">
              <w:rPr>
                <w:noProof/>
                <w:webHidden/>
              </w:rPr>
              <w:t>10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5" w:history="1">
            <w:r w:rsidR="00112E1A" w:rsidRPr="00112E1A">
              <w:rPr>
                <w:rStyle w:val="Hipervnculo"/>
                <w:rFonts w:eastAsiaTheme="majorEastAsia"/>
                <w:noProof/>
              </w:rPr>
              <w:t>1.2.2.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Ciclo de vida de JSF</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_Toc441910915 \h </w:instrText>
            </w:r>
            <w:r w:rsidR="00112E1A" w:rsidRPr="00112E1A">
              <w:rPr>
                <w:noProof/>
                <w:webHidden/>
              </w:rPr>
            </w:r>
            <w:r w:rsidR="00112E1A" w:rsidRPr="00112E1A">
              <w:rPr>
                <w:noProof/>
                <w:webHidden/>
              </w:rPr>
              <w:fldChar w:fldCharType="separate"/>
            </w:r>
            <w:r w:rsidR="009A0E8D">
              <w:rPr>
                <w:noProof/>
                <w:webHidden/>
              </w:rPr>
              <w:t>11</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6" w:history="1">
            <w:r w:rsidR="00112E1A" w:rsidRPr="00112E1A">
              <w:rPr>
                <w:rStyle w:val="Hipervnculo"/>
                <w:rFonts w:eastAsiaTheme="majorEastAsia"/>
                <w:noProof/>
              </w:rPr>
              <w:t>1.3.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Patrón de diseño modelo vista controlador en JSF</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_Toc441910916 \h </w:instrText>
            </w:r>
            <w:r w:rsidR="00112E1A" w:rsidRPr="00112E1A">
              <w:rPr>
                <w:noProof/>
                <w:webHidden/>
              </w:rPr>
            </w:r>
            <w:r w:rsidR="00112E1A" w:rsidRPr="00112E1A">
              <w:rPr>
                <w:noProof/>
                <w:webHidden/>
              </w:rPr>
              <w:fldChar w:fldCharType="separate"/>
            </w:r>
            <w:r w:rsidR="009A0E8D">
              <w:rPr>
                <w:noProof/>
                <w:webHidden/>
              </w:rPr>
              <w:t>12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7" w:history="1">
            <w:r w:rsidR="00112E1A" w:rsidRPr="00112E1A">
              <w:rPr>
                <w:rStyle w:val="Hipervnculo"/>
                <w:rFonts w:eastAsiaTheme="majorEastAsia"/>
                <w:noProof/>
              </w:rPr>
              <w:t>1.3.1.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Beneficios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_Toc441910917 \h </w:instrText>
            </w:r>
            <w:r w:rsidR="00112E1A" w:rsidRPr="00112E1A">
              <w:rPr>
                <w:noProof/>
                <w:webHidden/>
              </w:rPr>
            </w:r>
            <w:r w:rsidR="00112E1A" w:rsidRPr="00112E1A">
              <w:rPr>
                <w:noProof/>
                <w:webHidden/>
              </w:rPr>
              <w:fldChar w:fldCharType="separate"/>
            </w:r>
            <w:r w:rsidR="009A0E8D">
              <w:rPr>
                <w:noProof/>
                <w:webHidden/>
              </w:rPr>
              <w:t>13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8" w:history="1">
            <w:r w:rsidR="00112E1A" w:rsidRPr="00112E1A">
              <w:rPr>
                <w:rStyle w:val="Hipervnculo"/>
                <w:rFonts w:eastAsiaTheme="majorEastAsia"/>
                <w:noProof/>
              </w:rPr>
              <w:t>1.3.2.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Elementos del framework JSF según MVC</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_Toc441910918 \h </w:instrText>
            </w:r>
            <w:r w:rsidR="00112E1A" w:rsidRPr="00112E1A">
              <w:rPr>
                <w:noProof/>
                <w:webHidden/>
              </w:rPr>
            </w:r>
            <w:r w:rsidR="00112E1A" w:rsidRPr="00112E1A">
              <w:rPr>
                <w:noProof/>
                <w:webHidden/>
              </w:rPr>
              <w:fldChar w:fldCharType="separate"/>
            </w:r>
            <w:r w:rsidR="009A0E8D">
              <w:rPr>
                <w:noProof/>
                <w:webHidden/>
              </w:rPr>
              <w:t>13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19" w:history="1">
            <w:r w:rsidR="00112E1A" w:rsidRPr="00112E1A">
              <w:rPr>
                <w:rStyle w:val="Hipervnculo"/>
                <w:rFonts w:eastAsiaTheme="majorEastAsia"/>
                <w:noProof/>
              </w:rPr>
              <w:t>1.3.2.1.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Modelo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_Toc441910919 \h </w:instrText>
            </w:r>
            <w:r w:rsidR="00112E1A" w:rsidRPr="00112E1A">
              <w:rPr>
                <w:noProof/>
                <w:webHidden/>
              </w:rPr>
            </w:r>
            <w:r w:rsidR="00112E1A" w:rsidRPr="00112E1A">
              <w:rPr>
                <w:noProof/>
                <w:webHidden/>
              </w:rPr>
              <w:fldChar w:fldCharType="separate"/>
            </w:r>
            <w:r w:rsidR="009A0E8D">
              <w:rPr>
                <w:noProof/>
                <w:webHidden/>
              </w:rPr>
              <w:t>14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0" w:history="1">
            <w:r w:rsidR="00112E1A" w:rsidRPr="00112E1A">
              <w:rPr>
                <w:rStyle w:val="Hipervnculo"/>
                <w:rFonts w:eastAsiaTheme="majorEastAsia"/>
                <w:noProof/>
              </w:rPr>
              <w:t>1.3.2.2.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Vista</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_Toc441910920 \h </w:instrText>
            </w:r>
            <w:r w:rsidR="00112E1A" w:rsidRPr="00112E1A">
              <w:rPr>
                <w:noProof/>
                <w:webHidden/>
              </w:rPr>
            </w:r>
            <w:r w:rsidR="00112E1A" w:rsidRPr="00112E1A">
              <w:rPr>
                <w:noProof/>
                <w:webHidden/>
              </w:rPr>
              <w:fldChar w:fldCharType="separate"/>
            </w:r>
            <w:r w:rsidR="009A0E8D">
              <w:rPr>
                <w:noProof/>
                <w:webHidden/>
              </w:rPr>
              <w:t>14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1" w:history="1">
            <w:r w:rsidR="00112E1A" w:rsidRPr="00112E1A">
              <w:rPr>
                <w:rStyle w:val="Hipervnculo"/>
                <w:rFonts w:eastAsiaTheme="majorEastAsia"/>
                <w:noProof/>
              </w:rPr>
              <w:t>1.3.2.3.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Controlador</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_Toc441910921 \h </w:instrText>
            </w:r>
            <w:r w:rsidR="00112E1A" w:rsidRPr="00112E1A">
              <w:rPr>
                <w:noProof/>
                <w:webHidden/>
              </w:rPr>
            </w:r>
            <w:r w:rsidR="00112E1A" w:rsidRPr="00112E1A">
              <w:rPr>
                <w:noProof/>
                <w:webHidden/>
              </w:rPr>
              <w:fldChar w:fldCharType="separate"/>
            </w:r>
            <w:r w:rsidR="009A0E8D">
              <w:rPr>
                <w:noProof/>
                <w:webHidden/>
              </w:rPr>
              <w:t>14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2" w:history="1">
            <w:r w:rsidR="00112E1A" w:rsidRPr="00112E1A">
              <w:rPr>
                <w:rStyle w:val="Hipervnculo"/>
                <w:rFonts w:eastAsiaTheme="majorEastAsia"/>
                <w:noProof/>
              </w:rPr>
              <w:t>1.4.</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Primefaces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_Toc441910922 \h </w:instrText>
            </w:r>
            <w:r w:rsidR="00112E1A" w:rsidRPr="00112E1A">
              <w:rPr>
                <w:noProof/>
                <w:webHidden/>
              </w:rPr>
            </w:r>
            <w:r w:rsidR="00112E1A" w:rsidRPr="00112E1A">
              <w:rPr>
                <w:noProof/>
                <w:webHidden/>
              </w:rPr>
              <w:fldChar w:fldCharType="separate"/>
            </w:r>
            <w:r w:rsidR="009A0E8D">
              <w:rPr>
                <w:noProof/>
                <w:webHidden/>
              </w:rPr>
              <w:t>15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3" w:history="1">
            <w:r w:rsidR="00112E1A" w:rsidRPr="00112E1A">
              <w:rPr>
                <w:rStyle w:val="Hipervnculo"/>
                <w:rFonts w:eastAsiaTheme="majorEastAsia"/>
                <w:noProof/>
              </w:rPr>
              <w:t>1.4.1.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Características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_Toc441910923 \h </w:instrText>
            </w:r>
            <w:r w:rsidR="00112E1A" w:rsidRPr="00112E1A">
              <w:rPr>
                <w:noProof/>
                <w:webHidden/>
              </w:rPr>
            </w:r>
            <w:r w:rsidR="00112E1A" w:rsidRPr="00112E1A">
              <w:rPr>
                <w:noProof/>
                <w:webHidden/>
              </w:rPr>
              <w:fldChar w:fldCharType="separate"/>
            </w:r>
            <w:r w:rsidR="009A0E8D">
              <w:rPr>
                <w:noProof/>
                <w:webHidden/>
              </w:rPr>
              <w:t>15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4" w:history="1">
            <w:r w:rsidR="00112E1A" w:rsidRPr="00112E1A">
              <w:rPr>
                <w:rStyle w:val="Hipervnculo"/>
                <w:rFonts w:eastAsiaTheme="majorEastAsia"/>
                <w:noProof/>
              </w:rPr>
              <w:t>1.5.</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Sistemas Gestores de Base de Datos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_Toc441910924 \h </w:instrText>
            </w:r>
            <w:r w:rsidR="00112E1A" w:rsidRPr="00112E1A">
              <w:rPr>
                <w:noProof/>
                <w:webHidden/>
              </w:rPr>
            </w:r>
            <w:r w:rsidR="00112E1A" w:rsidRPr="00112E1A">
              <w:rPr>
                <w:noProof/>
                <w:webHidden/>
              </w:rPr>
              <w:fldChar w:fldCharType="separate"/>
            </w:r>
            <w:r w:rsidR="009A0E8D">
              <w:rPr>
                <w:noProof/>
                <w:webHidden/>
              </w:rPr>
              <w:t>15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5" w:history="1">
            <w:r w:rsidR="00112E1A" w:rsidRPr="00112E1A">
              <w:rPr>
                <w:rStyle w:val="Hipervnculo"/>
                <w:rFonts w:eastAsiaTheme="majorEastAsia"/>
                <w:noProof/>
              </w:rPr>
              <w:t>1.5.1.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Conceptos de Sistema Gestor de Base de Datos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_Toc441910925 \h </w:instrText>
            </w:r>
            <w:r w:rsidR="00112E1A" w:rsidRPr="00112E1A">
              <w:rPr>
                <w:noProof/>
                <w:webHidden/>
              </w:rPr>
            </w:r>
            <w:r w:rsidR="00112E1A" w:rsidRPr="00112E1A">
              <w:rPr>
                <w:noProof/>
                <w:webHidden/>
              </w:rPr>
              <w:fldChar w:fldCharType="separate"/>
            </w:r>
            <w:r w:rsidR="009A0E8D">
              <w:rPr>
                <w:noProof/>
                <w:webHidden/>
              </w:rPr>
              <w:t>15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6" w:history="1">
            <w:r w:rsidR="00112E1A" w:rsidRPr="00112E1A">
              <w:rPr>
                <w:rStyle w:val="Hipervnculo"/>
                <w:rFonts w:eastAsiaTheme="majorEastAsia"/>
                <w:noProof/>
              </w:rPr>
              <w:t>1.5.2.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Funciones de un Sistema Gestor de Base de Datos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_Toc441910926 \h </w:instrText>
            </w:r>
            <w:r w:rsidR="00112E1A" w:rsidRPr="00112E1A">
              <w:rPr>
                <w:noProof/>
                <w:webHidden/>
              </w:rPr>
            </w:r>
            <w:r w:rsidR="00112E1A" w:rsidRPr="00112E1A">
              <w:rPr>
                <w:noProof/>
                <w:webHidden/>
              </w:rPr>
              <w:fldChar w:fldCharType="separate"/>
            </w:r>
            <w:r w:rsidR="009A0E8D">
              <w:rPr>
                <w:noProof/>
                <w:webHidden/>
              </w:rPr>
              <w:t>15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7" w:history="1">
            <w:r w:rsidR="00112E1A" w:rsidRPr="00112E1A">
              <w:rPr>
                <w:rStyle w:val="Hipervnculo"/>
                <w:rFonts w:eastAsiaTheme="majorEastAsia"/>
                <w:noProof/>
                <w:lang w:val="es-EC"/>
              </w:rPr>
              <w:t>1.5.3.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 xml:space="preserve">Ranking de los mejores </w:t>
            </w:r>
            <w:r w:rsidR="00112E1A" w:rsidRPr="00112E1A">
              <w:rPr>
                <w:rStyle w:val="Hipervnculo"/>
                <w:rFonts w:eastAsiaTheme="majorEastAsia"/>
                <w:noProof/>
                <w:lang w:val="es-EC"/>
              </w:rPr>
              <w:t>DBMS en la actualidad</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_Toc441910927 \h </w:instrText>
            </w:r>
            <w:r w:rsidR="00112E1A" w:rsidRPr="00112E1A">
              <w:rPr>
                <w:noProof/>
                <w:webHidden/>
              </w:rPr>
            </w:r>
            <w:r w:rsidR="00112E1A" w:rsidRPr="00112E1A">
              <w:rPr>
                <w:noProof/>
                <w:webHidden/>
              </w:rPr>
              <w:fldChar w:fldCharType="separate"/>
            </w:r>
            <w:r w:rsidR="009A0E8D">
              <w:rPr>
                <w:noProof/>
                <w:webHidden/>
              </w:rPr>
              <w:t>16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8" w:history="1">
            <w:r w:rsidR="00112E1A" w:rsidRPr="00112E1A">
              <w:rPr>
                <w:rStyle w:val="Hipervnculo"/>
                <w:rFonts w:eastAsiaTheme="majorEastAsia"/>
                <w:noProof/>
              </w:rPr>
              <w:t>1.6.</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PostgreSQL</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_Toc441910928 \h </w:instrText>
            </w:r>
            <w:r w:rsidR="00112E1A" w:rsidRPr="00112E1A">
              <w:rPr>
                <w:noProof/>
                <w:webHidden/>
              </w:rPr>
            </w:r>
            <w:r w:rsidR="00112E1A" w:rsidRPr="00112E1A">
              <w:rPr>
                <w:noProof/>
                <w:webHidden/>
              </w:rPr>
              <w:fldChar w:fldCharType="separate"/>
            </w:r>
            <w:r w:rsidR="009A0E8D">
              <w:rPr>
                <w:noProof/>
                <w:webHidden/>
              </w:rPr>
              <w:t>16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29" w:history="1">
            <w:r w:rsidR="00112E1A" w:rsidRPr="00112E1A">
              <w:rPr>
                <w:rStyle w:val="Hipervnculo"/>
                <w:rFonts w:eastAsiaTheme="majorEastAsia"/>
                <w:noProof/>
                <w:lang w:val="es-EC"/>
              </w:rPr>
              <w:t>1.6.1.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Definición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_Toc441910929 \h </w:instrText>
            </w:r>
            <w:r w:rsidR="00112E1A" w:rsidRPr="00112E1A">
              <w:rPr>
                <w:noProof/>
                <w:webHidden/>
              </w:rPr>
            </w:r>
            <w:r w:rsidR="00112E1A" w:rsidRPr="00112E1A">
              <w:rPr>
                <w:noProof/>
                <w:webHidden/>
              </w:rPr>
              <w:fldChar w:fldCharType="separate"/>
            </w:r>
            <w:r w:rsidR="009A0E8D">
              <w:rPr>
                <w:noProof/>
                <w:webHidden/>
              </w:rPr>
              <w:t>17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0" w:history="1">
            <w:r w:rsidR="00112E1A" w:rsidRPr="00112E1A">
              <w:rPr>
                <w:rStyle w:val="Hipervnculo"/>
                <w:rFonts w:eastAsiaTheme="majorEastAsia"/>
                <w:noProof/>
              </w:rPr>
              <w:t>1.6.2.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Ventajas y Desventajas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_Toc441910930 \h </w:instrText>
            </w:r>
            <w:r w:rsidR="00112E1A" w:rsidRPr="00112E1A">
              <w:rPr>
                <w:noProof/>
                <w:webHidden/>
              </w:rPr>
            </w:r>
            <w:r w:rsidR="00112E1A" w:rsidRPr="00112E1A">
              <w:rPr>
                <w:noProof/>
                <w:webHidden/>
              </w:rPr>
              <w:fldChar w:fldCharType="separate"/>
            </w:r>
            <w:r w:rsidR="009A0E8D">
              <w:rPr>
                <w:noProof/>
                <w:webHidden/>
              </w:rPr>
              <w:t>17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1" w:history="1">
            <w:r w:rsidR="00112E1A" w:rsidRPr="00112E1A">
              <w:rPr>
                <w:rStyle w:val="Hipervnculo"/>
                <w:rFonts w:eastAsiaTheme="majorEastAsia"/>
                <w:noProof/>
              </w:rPr>
              <w:t>1.7.</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Servicios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_Toc441910931 \h </w:instrText>
            </w:r>
            <w:r w:rsidR="00112E1A" w:rsidRPr="00112E1A">
              <w:rPr>
                <w:noProof/>
                <w:webHidden/>
              </w:rPr>
            </w:r>
            <w:r w:rsidR="00112E1A" w:rsidRPr="00112E1A">
              <w:rPr>
                <w:noProof/>
                <w:webHidden/>
              </w:rPr>
              <w:fldChar w:fldCharType="separate"/>
            </w:r>
            <w:r w:rsidR="009A0E8D">
              <w:rPr>
                <w:noProof/>
                <w:webHidden/>
              </w:rPr>
              <w:t>18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2" w:history="1">
            <w:r w:rsidR="00112E1A" w:rsidRPr="00112E1A">
              <w:rPr>
                <w:rStyle w:val="Hipervnculo"/>
                <w:rFonts w:eastAsiaTheme="majorEastAsia"/>
                <w:noProof/>
              </w:rPr>
              <w:t>1.7.1.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Definición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_Toc441910932 \h </w:instrText>
            </w:r>
            <w:r w:rsidR="00112E1A" w:rsidRPr="00112E1A">
              <w:rPr>
                <w:noProof/>
                <w:webHidden/>
              </w:rPr>
            </w:r>
            <w:r w:rsidR="00112E1A" w:rsidRPr="00112E1A">
              <w:rPr>
                <w:noProof/>
                <w:webHidden/>
              </w:rPr>
              <w:fldChar w:fldCharType="separate"/>
            </w:r>
            <w:r w:rsidR="009A0E8D">
              <w:rPr>
                <w:noProof/>
                <w:webHidden/>
              </w:rPr>
              <w:t>18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3" w:history="1">
            <w:r w:rsidR="00112E1A" w:rsidRPr="00112E1A">
              <w:rPr>
                <w:rStyle w:val="Hipervnculo"/>
                <w:rFonts w:eastAsiaTheme="majorEastAsia"/>
                <w:noProof/>
              </w:rPr>
              <w:t>1.7.2.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Protocolos de los Servicios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_Toc441910933 \h </w:instrText>
            </w:r>
            <w:r w:rsidR="00112E1A" w:rsidRPr="00112E1A">
              <w:rPr>
                <w:noProof/>
                <w:webHidden/>
              </w:rPr>
            </w:r>
            <w:r w:rsidR="00112E1A" w:rsidRPr="00112E1A">
              <w:rPr>
                <w:noProof/>
                <w:webHidden/>
              </w:rPr>
              <w:fldChar w:fldCharType="separate"/>
            </w:r>
            <w:r w:rsidR="009A0E8D">
              <w:rPr>
                <w:noProof/>
                <w:webHidden/>
              </w:rPr>
              <w:t>19</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4" w:history="1">
            <w:r w:rsidR="00112E1A" w:rsidRPr="00112E1A">
              <w:rPr>
                <w:rStyle w:val="Hipervnculo"/>
                <w:rFonts w:eastAsiaTheme="majorEastAsia"/>
                <w:noProof/>
                <w:lang w:val="en-US"/>
              </w:rPr>
              <w:t>1.7.3.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n-US"/>
              </w:rPr>
              <w:t>Windows Communication Foundation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_Toc441910934 \h </w:instrText>
            </w:r>
            <w:r w:rsidR="00112E1A" w:rsidRPr="00112E1A">
              <w:rPr>
                <w:noProof/>
                <w:webHidden/>
              </w:rPr>
            </w:r>
            <w:r w:rsidR="00112E1A" w:rsidRPr="00112E1A">
              <w:rPr>
                <w:noProof/>
                <w:webHidden/>
              </w:rPr>
              <w:fldChar w:fldCharType="separate"/>
            </w:r>
            <w:r w:rsidR="009A0E8D">
              <w:rPr>
                <w:noProof/>
                <w:webHidden/>
              </w:rPr>
              <w:t>19</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5" w:history="1">
            <w:r w:rsidR="00112E1A" w:rsidRPr="00112E1A">
              <w:rPr>
                <w:rStyle w:val="Hipervnculo"/>
                <w:rFonts w:eastAsiaTheme="majorEastAsia"/>
                <w:noProof/>
              </w:rPr>
              <w:t>1.7.3.1.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Características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_Toc441910935 \h </w:instrText>
            </w:r>
            <w:r w:rsidR="00112E1A" w:rsidRPr="00112E1A">
              <w:rPr>
                <w:noProof/>
                <w:webHidden/>
              </w:rPr>
            </w:r>
            <w:r w:rsidR="00112E1A" w:rsidRPr="00112E1A">
              <w:rPr>
                <w:noProof/>
                <w:webHidden/>
              </w:rPr>
              <w:fldChar w:fldCharType="separate"/>
            </w:r>
            <w:r w:rsidR="009A0E8D">
              <w:rPr>
                <w:noProof/>
                <w:webHidden/>
              </w:rPr>
              <w:t>19</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6" w:history="1">
            <w:r w:rsidR="00112E1A" w:rsidRPr="00112E1A">
              <w:rPr>
                <w:rStyle w:val="Hipervnculo"/>
                <w:rFonts w:eastAsiaTheme="majorEastAsia"/>
                <w:noProof/>
              </w:rPr>
              <w:t>1.7.3.2.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Componentes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_Toc441910936 \h </w:instrText>
            </w:r>
            <w:r w:rsidR="00112E1A" w:rsidRPr="00112E1A">
              <w:rPr>
                <w:noProof/>
                <w:webHidden/>
              </w:rPr>
            </w:r>
            <w:r w:rsidR="00112E1A" w:rsidRPr="00112E1A">
              <w:rPr>
                <w:noProof/>
                <w:webHidden/>
              </w:rPr>
              <w:fldChar w:fldCharType="separate"/>
            </w:r>
            <w:r w:rsidR="009A0E8D">
              <w:rPr>
                <w:noProof/>
                <w:webHidden/>
              </w:rPr>
              <w:t>20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7" w:history="1">
            <w:r w:rsidR="00112E1A" w:rsidRPr="00112E1A">
              <w:rPr>
                <w:rStyle w:val="Hipervnculo"/>
                <w:rFonts w:eastAsiaTheme="majorEastAsia"/>
                <w:noProof/>
              </w:rPr>
              <w:t>1.7.3.3.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Arquitectura</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_Toc441910937 \h </w:instrText>
            </w:r>
            <w:r w:rsidR="00112E1A" w:rsidRPr="00112E1A">
              <w:rPr>
                <w:noProof/>
                <w:webHidden/>
              </w:rPr>
            </w:r>
            <w:r w:rsidR="00112E1A" w:rsidRPr="00112E1A">
              <w:rPr>
                <w:noProof/>
                <w:webHidden/>
              </w:rPr>
              <w:fldChar w:fldCharType="separate"/>
            </w:r>
            <w:r w:rsidR="009A0E8D">
              <w:rPr>
                <w:noProof/>
                <w:webHidden/>
              </w:rPr>
              <w:t>20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38" w:history="1">
            <w:r w:rsidR="00112E1A" w:rsidRPr="00112E1A">
              <w:rPr>
                <w:rStyle w:val="Hipervnculo"/>
                <w:rFonts w:eastAsiaTheme="majorEastAsia"/>
                <w:noProof/>
              </w:rPr>
              <w:t>1.8</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iReport</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_Toc441910938 \h </w:instrText>
            </w:r>
            <w:r w:rsidR="00112E1A" w:rsidRPr="00112E1A">
              <w:rPr>
                <w:noProof/>
                <w:webHidden/>
              </w:rPr>
            </w:r>
            <w:r w:rsidR="00112E1A" w:rsidRPr="00112E1A">
              <w:rPr>
                <w:noProof/>
                <w:webHidden/>
              </w:rPr>
              <w:fldChar w:fldCharType="separate"/>
            </w:r>
            <w:r w:rsidR="009A0E8D">
              <w:rPr>
                <w:noProof/>
                <w:webHidden/>
              </w:rPr>
              <w:t>22</w:t>
            </w:r>
            <w:r w:rsidR="00112E1A" w:rsidRPr="00112E1A">
              <w:rPr>
                <w:noProof/>
                <w:webHidden/>
              </w:rPr>
              <w:fldChar w:fldCharType="end"/>
            </w:r>
          </w:hyperlink>
        </w:p>
        <w:p w:rsidR="00112E1A" w:rsidRDefault="00C2014D" w:rsidP="00A0108F">
          <w:pPr>
            <w:pStyle w:val="TDC1"/>
            <w:rPr>
              <w:rStyle w:val="Hipervnculo"/>
              <w:rFonts w:eastAsiaTheme="majorEastAsia"/>
              <w:noProof/>
            </w:rPr>
          </w:pPr>
          <w:hyperlink w:anchor="_Toc441910939" w:history="1">
            <w:r w:rsidR="00112E1A" w:rsidRPr="00112E1A">
              <w:rPr>
                <w:rStyle w:val="Hipervnculo"/>
                <w:rFonts w:eastAsiaTheme="majorEastAsia"/>
                <w:noProof/>
              </w:rPr>
              <w:t>1.8.1 Bandas de un reporte en iReport</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_Toc441910939 \h </w:instrText>
            </w:r>
            <w:r w:rsidR="00112E1A" w:rsidRPr="00112E1A">
              <w:rPr>
                <w:noProof/>
                <w:webHidden/>
              </w:rPr>
            </w:r>
            <w:r w:rsidR="00112E1A" w:rsidRPr="00112E1A">
              <w:rPr>
                <w:noProof/>
                <w:webHidden/>
              </w:rPr>
              <w:fldChar w:fldCharType="separate"/>
            </w:r>
            <w:r w:rsidR="009A0E8D">
              <w:rPr>
                <w:noProof/>
                <w:webHidden/>
              </w:rPr>
              <w:t>22</w:t>
            </w:r>
            <w:r w:rsidR="00112E1A" w:rsidRPr="00112E1A">
              <w:rPr>
                <w:noProof/>
                <w:webHidden/>
              </w:rPr>
              <w:fldChar w:fldCharType="end"/>
            </w:r>
          </w:hyperlink>
        </w:p>
        <w:p w:rsidR="00A0108F" w:rsidRPr="00A0108F" w:rsidRDefault="00A0108F" w:rsidP="00A0108F">
          <w:pPr>
            <w:rPr>
              <w:rFonts w:eastAsiaTheme="minorEastAsia"/>
            </w:rPr>
          </w:pPr>
        </w:p>
        <w:p w:rsidR="00112E1A" w:rsidRPr="00A0108F" w:rsidRDefault="00C2014D" w:rsidP="00A0108F">
          <w:pPr>
            <w:pStyle w:val="TDC1"/>
            <w:rPr>
              <w:rFonts w:asciiTheme="minorHAnsi" w:eastAsiaTheme="minorEastAsia" w:hAnsiTheme="minorHAnsi" w:cstheme="minorBidi"/>
              <w:noProof/>
              <w:szCs w:val="22"/>
              <w:lang w:eastAsia="es-ES_tradnl"/>
            </w:rPr>
          </w:pPr>
          <w:hyperlink w:anchor="_Toc441910940" w:history="1">
            <w:r w:rsidR="00112E1A" w:rsidRPr="00A0108F">
              <w:rPr>
                <w:rStyle w:val="Hipervnculo"/>
                <w:rFonts w:eastAsiaTheme="majorEastAsia"/>
                <w:b/>
                <w:noProof/>
              </w:rPr>
              <w:t>CAPITULO II</w:t>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1" w:history="1">
            <w:r w:rsidR="00112E1A" w:rsidRPr="00112E1A">
              <w:rPr>
                <w:rStyle w:val="Hipervnculo"/>
                <w:rFonts w:eastAsiaTheme="majorEastAsia"/>
                <w:noProof/>
              </w:rPr>
              <w:t>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MARCO METODOLÓGICO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_Toc441910941 \h </w:instrText>
            </w:r>
            <w:r w:rsidR="00112E1A" w:rsidRPr="00112E1A">
              <w:rPr>
                <w:noProof/>
                <w:webHidden/>
              </w:rPr>
            </w:r>
            <w:r w:rsidR="00112E1A" w:rsidRPr="00112E1A">
              <w:rPr>
                <w:noProof/>
                <w:webHidden/>
              </w:rPr>
              <w:fldChar w:fldCharType="separate"/>
            </w:r>
            <w:r w:rsidR="009A0E8D">
              <w:rPr>
                <w:noProof/>
                <w:webHidden/>
              </w:rPr>
              <w:t>24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2" w:history="1">
            <w:r w:rsidR="00112E1A" w:rsidRPr="00112E1A">
              <w:rPr>
                <w:rStyle w:val="Hipervnculo"/>
                <w:rFonts w:eastAsiaTheme="majorEastAsia"/>
                <w:noProof/>
              </w:rPr>
              <w:t>2.1.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DESARROLLO DE LA APLICACIÓN WEB PARA EL REGISTRO DE LA DISTRIBUCIÓN DE LA JORNADA LABORAL DEL PERSONAL ACADÉMICO DE LA FACULTAD DE INFORMÁTICA Y ELECTRÓNICA.</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_Toc441910942 \h </w:instrText>
            </w:r>
            <w:r w:rsidR="00112E1A" w:rsidRPr="00112E1A">
              <w:rPr>
                <w:noProof/>
                <w:webHidden/>
              </w:rPr>
            </w:r>
            <w:r w:rsidR="00112E1A" w:rsidRPr="00112E1A">
              <w:rPr>
                <w:noProof/>
                <w:webHidden/>
              </w:rPr>
              <w:fldChar w:fldCharType="separate"/>
            </w:r>
            <w:r w:rsidR="009A0E8D">
              <w:rPr>
                <w:noProof/>
                <w:webHidden/>
              </w:rPr>
              <w:t>24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3" w:history="1">
            <w:r w:rsidR="00112E1A" w:rsidRPr="00112E1A">
              <w:rPr>
                <w:rStyle w:val="Hipervnculo"/>
                <w:rFonts w:eastAsiaTheme="majorEastAsia"/>
                <w:noProof/>
              </w:rPr>
              <w:t>2.1.1.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Fase 1: Definición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_Toc441910943 \h </w:instrText>
            </w:r>
            <w:r w:rsidR="00112E1A" w:rsidRPr="00112E1A">
              <w:rPr>
                <w:noProof/>
                <w:webHidden/>
              </w:rPr>
            </w:r>
            <w:r w:rsidR="00112E1A" w:rsidRPr="00112E1A">
              <w:rPr>
                <w:noProof/>
                <w:webHidden/>
              </w:rPr>
              <w:fldChar w:fldCharType="separate"/>
            </w:r>
            <w:r w:rsidR="009A0E8D">
              <w:rPr>
                <w:noProof/>
                <w:webHidden/>
              </w:rPr>
              <w:t>24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4" w:history="1">
            <w:r w:rsidR="00112E1A" w:rsidRPr="00112E1A">
              <w:rPr>
                <w:rStyle w:val="Hipervnculo"/>
                <w:rFonts w:eastAsiaTheme="majorEastAsia"/>
                <w:noProof/>
              </w:rPr>
              <w:t>2.1.1.1.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Problema del desarrollo de la aplicación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_Toc441910944 \h </w:instrText>
            </w:r>
            <w:r w:rsidR="00112E1A" w:rsidRPr="00112E1A">
              <w:rPr>
                <w:noProof/>
                <w:webHidden/>
              </w:rPr>
            </w:r>
            <w:r w:rsidR="00112E1A" w:rsidRPr="00112E1A">
              <w:rPr>
                <w:noProof/>
                <w:webHidden/>
              </w:rPr>
              <w:fldChar w:fldCharType="separate"/>
            </w:r>
            <w:r w:rsidR="009A0E8D">
              <w:rPr>
                <w:noProof/>
                <w:webHidden/>
              </w:rPr>
              <w:t>24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5" w:history="1">
            <w:r w:rsidR="00112E1A" w:rsidRPr="00112E1A">
              <w:rPr>
                <w:rStyle w:val="Hipervnculo"/>
                <w:rFonts w:eastAsiaTheme="majorEastAsia"/>
                <w:noProof/>
              </w:rPr>
              <w:t>2.1.1.2.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Perfiles de Usuario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_Toc441910945 \h </w:instrText>
            </w:r>
            <w:r w:rsidR="00112E1A" w:rsidRPr="00112E1A">
              <w:rPr>
                <w:noProof/>
                <w:webHidden/>
              </w:rPr>
            </w:r>
            <w:r w:rsidR="00112E1A" w:rsidRPr="00112E1A">
              <w:rPr>
                <w:noProof/>
                <w:webHidden/>
              </w:rPr>
              <w:fldChar w:fldCharType="separate"/>
            </w:r>
            <w:r w:rsidR="009A0E8D">
              <w:rPr>
                <w:noProof/>
                <w:webHidden/>
              </w:rPr>
              <w:t>24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6" w:history="1">
            <w:r w:rsidR="00112E1A" w:rsidRPr="00112E1A">
              <w:rPr>
                <w:rStyle w:val="Hipervnculo"/>
                <w:rFonts w:eastAsiaTheme="majorEastAsia"/>
                <w:noProof/>
              </w:rPr>
              <w:t>2.1.1.3.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Ámbito del Proyecto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_Toc441910946 \h </w:instrText>
            </w:r>
            <w:r w:rsidR="00112E1A" w:rsidRPr="00112E1A">
              <w:rPr>
                <w:noProof/>
                <w:webHidden/>
              </w:rPr>
            </w:r>
            <w:r w:rsidR="00112E1A" w:rsidRPr="00112E1A">
              <w:rPr>
                <w:noProof/>
                <w:webHidden/>
              </w:rPr>
              <w:fldChar w:fldCharType="separate"/>
            </w:r>
            <w:r w:rsidR="009A0E8D">
              <w:rPr>
                <w:noProof/>
                <w:webHidden/>
              </w:rPr>
              <w:t>25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7" w:history="1">
            <w:r w:rsidR="00112E1A" w:rsidRPr="00112E1A">
              <w:rPr>
                <w:rStyle w:val="Hipervnculo"/>
                <w:rFonts w:eastAsiaTheme="majorEastAsia"/>
                <w:noProof/>
              </w:rPr>
              <w:t>2.1.1.3.1.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Diagnóstico del cumplimiento del registro de la distribución de la jornada laboral del personal académico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_Toc441910947 \h </w:instrText>
            </w:r>
            <w:r w:rsidR="00112E1A" w:rsidRPr="00112E1A">
              <w:rPr>
                <w:noProof/>
                <w:webHidden/>
              </w:rPr>
            </w:r>
            <w:r w:rsidR="00112E1A" w:rsidRPr="00112E1A">
              <w:rPr>
                <w:noProof/>
                <w:webHidden/>
              </w:rPr>
              <w:fldChar w:fldCharType="separate"/>
            </w:r>
            <w:r w:rsidR="009A0E8D">
              <w:rPr>
                <w:noProof/>
                <w:webHidden/>
              </w:rPr>
              <w:t>25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8" w:history="1">
            <w:r w:rsidR="00112E1A" w:rsidRPr="00112E1A">
              <w:rPr>
                <w:rStyle w:val="Hipervnculo"/>
                <w:rFonts w:eastAsiaTheme="majorEastAsia"/>
                <w:noProof/>
              </w:rPr>
              <w:t>2.1.1.3.2.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Alcance</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_Toc441910948 \h </w:instrText>
            </w:r>
            <w:r w:rsidR="00112E1A" w:rsidRPr="00112E1A">
              <w:rPr>
                <w:noProof/>
                <w:webHidden/>
              </w:rPr>
            </w:r>
            <w:r w:rsidR="00112E1A" w:rsidRPr="00112E1A">
              <w:rPr>
                <w:noProof/>
                <w:webHidden/>
              </w:rPr>
              <w:fldChar w:fldCharType="separate"/>
            </w:r>
            <w:r w:rsidR="009A0E8D">
              <w:rPr>
                <w:noProof/>
                <w:webHidden/>
              </w:rPr>
              <w:t>34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49" w:history="1">
            <w:r w:rsidR="00112E1A" w:rsidRPr="00112E1A">
              <w:rPr>
                <w:rStyle w:val="Hipervnculo"/>
                <w:rFonts w:eastAsiaTheme="majorEastAsia"/>
                <w:noProof/>
              </w:rPr>
              <w:t>2.1.1.3.3.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Requerimientos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_Toc441910949 \h </w:instrText>
            </w:r>
            <w:r w:rsidR="00112E1A" w:rsidRPr="00112E1A">
              <w:rPr>
                <w:noProof/>
                <w:webHidden/>
              </w:rPr>
            </w:r>
            <w:r w:rsidR="00112E1A" w:rsidRPr="00112E1A">
              <w:rPr>
                <w:noProof/>
                <w:webHidden/>
              </w:rPr>
              <w:fldChar w:fldCharType="separate"/>
            </w:r>
            <w:r w:rsidR="009A0E8D">
              <w:rPr>
                <w:noProof/>
                <w:webHidden/>
              </w:rPr>
              <w:t>34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0" w:history="1">
            <w:r w:rsidR="00112E1A" w:rsidRPr="00112E1A">
              <w:rPr>
                <w:rStyle w:val="Hipervnculo"/>
                <w:rFonts w:eastAsiaTheme="majorEastAsia"/>
                <w:noProof/>
              </w:rPr>
              <w:t>2.1.1.4.</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Concepto de la Solución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_Toc441910950 \h </w:instrText>
            </w:r>
            <w:r w:rsidR="00112E1A" w:rsidRPr="00112E1A">
              <w:rPr>
                <w:noProof/>
                <w:webHidden/>
              </w:rPr>
            </w:r>
            <w:r w:rsidR="00112E1A" w:rsidRPr="00112E1A">
              <w:rPr>
                <w:noProof/>
                <w:webHidden/>
              </w:rPr>
              <w:fldChar w:fldCharType="separate"/>
            </w:r>
            <w:r w:rsidR="009A0E8D">
              <w:rPr>
                <w:noProof/>
                <w:webHidden/>
              </w:rPr>
              <w:t>36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1" w:history="1">
            <w:r w:rsidR="00112E1A" w:rsidRPr="00112E1A">
              <w:rPr>
                <w:rStyle w:val="Hipervnculo"/>
                <w:rFonts w:eastAsiaTheme="majorEastAsia"/>
                <w:noProof/>
              </w:rPr>
              <w:t>2.1.1.4.1.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Uso de Herramientas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_Toc441910951 \h </w:instrText>
            </w:r>
            <w:r w:rsidR="00112E1A" w:rsidRPr="00112E1A">
              <w:rPr>
                <w:noProof/>
                <w:webHidden/>
              </w:rPr>
            </w:r>
            <w:r w:rsidR="00112E1A" w:rsidRPr="00112E1A">
              <w:rPr>
                <w:noProof/>
                <w:webHidden/>
              </w:rPr>
              <w:fldChar w:fldCharType="separate"/>
            </w:r>
            <w:r w:rsidR="009A0E8D">
              <w:rPr>
                <w:noProof/>
                <w:webHidden/>
              </w:rPr>
              <w:t>36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2" w:history="1">
            <w:r w:rsidR="00112E1A" w:rsidRPr="00112E1A">
              <w:rPr>
                <w:rStyle w:val="Hipervnculo"/>
                <w:rFonts w:eastAsiaTheme="majorEastAsia"/>
                <w:noProof/>
              </w:rPr>
              <w:t>2.1.1.4.2.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Planteamiento de la Arquitectura de la Aplicación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_Toc441910952 \h </w:instrText>
            </w:r>
            <w:r w:rsidR="00112E1A" w:rsidRPr="00112E1A">
              <w:rPr>
                <w:noProof/>
                <w:webHidden/>
              </w:rPr>
            </w:r>
            <w:r w:rsidR="00112E1A" w:rsidRPr="00112E1A">
              <w:rPr>
                <w:noProof/>
                <w:webHidden/>
              </w:rPr>
              <w:fldChar w:fldCharType="separate"/>
            </w:r>
            <w:r w:rsidR="009A0E8D">
              <w:rPr>
                <w:noProof/>
                <w:webHidden/>
              </w:rPr>
              <w:t>37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3" w:history="1">
            <w:r w:rsidR="00112E1A" w:rsidRPr="00112E1A">
              <w:rPr>
                <w:rStyle w:val="Hipervnculo"/>
                <w:rFonts w:eastAsiaTheme="majorEastAsia"/>
                <w:noProof/>
              </w:rPr>
              <w:t>2.1.1.5.</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Objetivos del Proyecto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_Toc441910953 \h </w:instrText>
            </w:r>
            <w:r w:rsidR="00112E1A" w:rsidRPr="00112E1A">
              <w:rPr>
                <w:noProof/>
                <w:webHidden/>
              </w:rPr>
            </w:r>
            <w:r w:rsidR="00112E1A" w:rsidRPr="00112E1A">
              <w:rPr>
                <w:noProof/>
                <w:webHidden/>
              </w:rPr>
              <w:fldChar w:fldCharType="separate"/>
            </w:r>
            <w:r w:rsidR="009A0E8D">
              <w:rPr>
                <w:noProof/>
                <w:webHidden/>
              </w:rPr>
              <w:t>38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4" w:history="1">
            <w:r w:rsidR="00112E1A" w:rsidRPr="00112E1A">
              <w:rPr>
                <w:rStyle w:val="Hipervnculo"/>
                <w:rFonts w:eastAsiaTheme="majorEastAsia"/>
                <w:noProof/>
              </w:rPr>
              <w:t>2.1.1.5.1.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Objetivo General</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_Toc441910954 \h </w:instrText>
            </w:r>
            <w:r w:rsidR="00112E1A" w:rsidRPr="00112E1A">
              <w:rPr>
                <w:noProof/>
                <w:webHidden/>
              </w:rPr>
            </w:r>
            <w:r w:rsidR="00112E1A" w:rsidRPr="00112E1A">
              <w:rPr>
                <w:noProof/>
                <w:webHidden/>
              </w:rPr>
              <w:fldChar w:fldCharType="separate"/>
            </w:r>
            <w:r w:rsidR="009A0E8D">
              <w:rPr>
                <w:noProof/>
                <w:webHidden/>
              </w:rPr>
              <w:t>38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5" w:history="1">
            <w:r w:rsidR="00112E1A" w:rsidRPr="00112E1A">
              <w:rPr>
                <w:rStyle w:val="Hipervnculo"/>
                <w:rFonts w:eastAsiaTheme="majorEastAsia"/>
                <w:noProof/>
              </w:rPr>
              <w:t>2.1.1.5.2.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Objetivos Específicos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_Toc441910955 \h </w:instrText>
            </w:r>
            <w:r w:rsidR="00112E1A" w:rsidRPr="00112E1A">
              <w:rPr>
                <w:noProof/>
                <w:webHidden/>
              </w:rPr>
            </w:r>
            <w:r w:rsidR="00112E1A" w:rsidRPr="00112E1A">
              <w:rPr>
                <w:noProof/>
                <w:webHidden/>
              </w:rPr>
              <w:fldChar w:fldCharType="separate"/>
            </w:r>
            <w:r w:rsidR="009A0E8D">
              <w:rPr>
                <w:noProof/>
                <w:webHidden/>
              </w:rPr>
              <w:t>38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6" w:history="1">
            <w:r w:rsidR="00112E1A" w:rsidRPr="00112E1A">
              <w:rPr>
                <w:rStyle w:val="Hipervnculo"/>
                <w:rFonts w:eastAsiaTheme="majorEastAsia"/>
                <w:noProof/>
              </w:rPr>
              <w:t>2.1.1.6.</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Análisis de Riesgos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_Toc441910956 \h </w:instrText>
            </w:r>
            <w:r w:rsidR="00112E1A" w:rsidRPr="00112E1A">
              <w:rPr>
                <w:noProof/>
                <w:webHidden/>
              </w:rPr>
            </w:r>
            <w:r w:rsidR="00112E1A" w:rsidRPr="00112E1A">
              <w:rPr>
                <w:noProof/>
                <w:webHidden/>
              </w:rPr>
              <w:fldChar w:fldCharType="separate"/>
            </w:r>
            <w:r w:rsidR="009A0E8D">
              <w:rPr>
                <w:noProof/>
                <w:webHidden/>
              </w:rPr>
              <w:t>38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7" w:history="1">
            <w:r w:rsidR="00112E1A" w:rsidRPr="00112E1A">
              <w:rPr>
                <w:rStyle w:val="Hipervnculo"/>
                <w:rFonts w:eastAsiaTheme="majorEastAsia"/>
                <w:noProof/>
              </w:rPr>
              <w:t>2.1.1.7.</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Gestión del Riesgo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_Toc441910957 \h </w:instrText>
            </w:r>
            <w:r w:rsidR="00112E1A" w:rsidRPr="00112E1A">
              <w:rPr>
                <w:noProof/>
                <w:webHidden/>
              </w:rPr>
            </w:r>
            <w:r w:rsidR="00112E1A" w:rsidRPr="00112E1A">
              <w:rPr>
                <w:noProof/>
                <w:webHidden/>
              </w:rPr>
              <w:fldChar w:fldCharType="separate"/>
            </w:r>
            <w:r w:rsidR="009A0E8D">
              <w:rPr>
                <w:noProof/>
                <w:webHidden/>
              </w:rPr>
              <w:t>40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8" w:history="1">
            <w:r w:rsidR="00112E1A" w:rsidRPr="00112E1A">
              <w:rPr>
                <w:rStyle w:val="Hipervnculo"/>
                <w:rFonts w:eastAsiaTheme="majorEastAsia"/>
                <w:noProof/>
              </w:rPr>
              <w:t>2.1.1.8.</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Planificación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_Toc441910958 \h </w:instrText>
            </w:r>
            <w:r w:rsidR="00112E1A" w:rsidRPr="00112E1A">
              <w:rPr>
                <w:noProof/>
                <w:webHidden/>
              </w:rPr>
            </w:r>
            <w:r w:rsidR="00112E1A" w:rsidRPr="00112E1A">
              <w:rPr>
                <w:noProof/>
                <w:webHidden/>
              </w:rPr>
              <w:fldChar w:fldCharType="separate"/>
            </w:r>
            <w:r w:rsidR="009A0E8D">
              <w:rPr>
                <w:noProof/>
                <w:webHidden/>
              </w:rPr>
              <w:t>41</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59" w:history="1">
            <w:r w:rsidR="00112E1A" w:rsidRPr="00112E1A">
              <w:rPr>
                <w:rStyle w:val="Hipervnculo"/>
                <w:rFonts w:eastAsiaTheme="majorEastAsia"/>
                <w:noProof/>
              </w:rPr>
              <w:t>2.1.1.8.1.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Diagrama Gantt</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_Toc441910959 \h </w:instrText>
            </w:r>
            <w:r w:rsidR="00112E1A" w:rsidRPr="00112E1A">
              <w:rPr>
                <w:noProof/>
                <w:webHidden/>
              </w:rPr>
            </w:r>
            <w:r w:rsidR="00112E1A" w:rsidRPr="00112E1A">
              <w:rPr>
                <w:noProof/>
                <w:webHidden/>
              </w:rPr>
              <w:fldChar w:fldCharType="separate"/>
            </w:r>
            <w:r w:rsidR="009A0E8D">
              <w:rPr>
                <w:noProof/>
                <w:webHidden/>
              </w:rPr>
              <w:t>42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0" w:history="1">
            <w:r w:rsidR="00112E1A" w:rsidRPr="00112E1A">
              <w:rPr>
                <w:rStyle w:val="Hipervnculo"/>
                <w:rFonts w:eastAsiaTheme="majorEastAsia"/>
                <w:noProof/>
              </w:rPr>
              <w:t>2.1.1.8.2.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Roles Scrum</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_Toc441910960 \h </w:instrText>
            </w:r>
            <w:r w:rsidR="00112E1A" w:rsidRPr="00112E1A">
              <w:rPr>
                <w:noProof/>
                <w:webHidden/>
              </w:rPr>
            </w:r>
            <w:r w:rsidR="00112E1A" w:rsidRPr="00112E1A">
              <w:rPr>
                <w:noProof/>
                <w:webHidden/>
              </w:rPr>
              <w:fldChar w:fldCharType="separate"/>
            </w:r>
            <w:r w:rsidR="009A0E8D">
              <w:rPr>
                <w:noProof/>
                <w:webHidden/>
              </w:rPr>
              <w:t>44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1" w:history="1">
            <w:r w:rsidR="00112E1A" w:rsidRPr="00112E1A">
              <w:rPr>
                <w:rStyle w:val="Hipervnculo"/>
                <w:rFonts w:eastAsiaTheme="majorEastAsia"/>
                <w:noProof/>
              </w:rPr>
              <w:t>2.1.2.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Fase 2. Diseño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_Toc441910961 \h </w:instrText>
            </w:r>
            <w:r w:rsidR="00112E1A" w:rsidRPr="00112E1A">
              <w:rPr>
                <w:noProof/>
                <w:webHidden/>
              </w:rPr>
            </w:r>
            <w:r w:rsidR="00112E1A" w:rsidRPr="00112E1A">
              <w:rPr>
                <w:noProof/>
                <w:webHidden/>
              </w:rPr>
              <w:fldChar w:fldCharType="separate"/>
            </w:r>
            <w:r w:rsidR="009A0E8D">
              <w:rPr>
                <w:noProof/>
                <w:webHidden/>
              </w:rPr>
              <w:t>44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2" w:history="1">
            <w:r w:rsidR="00112E1A" w:rsidRPr="00112E1A">
              <w:rPr>
                <w:rStyle w:val="Hipervnculo"/>
                <w:rFonts w:eastAsiaTheme="majorEastAsia"/>
                <w:noProof/>
              </w:rPr>
              <w:t>2.1.2.1.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Diseño conceptual</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_Toc441910962 \h </w:instrText>
            </w:r>
            <w:r w:rsidR="00112E1A" w:rsidRPr="00112E1A">
              <w:rPr>
                <w:noProof/>
                <w:webHidden/>
              </w:rPr>
            </w:r>
            <w:r w:rsidR="00112E1A" w:rsidRPr="00112E1A">
              <w:rPr>
                <w:noProof/>
                <w:webHidden/>
              </w:rPr>
              <w:fldChar w:fldCharType="separate"/>
            </w:r>
            <w:r w:rsidR="009A0E8D">
              <w:rPr>
                <w:noProof/>
                <w:webHidden/>
              </w:rPr>
              <w:t>44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3" w:history="1">
            <w:r w:rsidR="00112E1A" w:rsidRPr="00112E1A">
              <w:rPr>
                <w:rStyle w:val="Hipervnculo"/>
                <w:rFonts w:eastAsiaTheme="majorEastAsia"/>
                <w:noProof/>
              </w:rPr>
              <w:t>2.1.2.2.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Casos de uso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_Toc441910963 \h </w:instrText>
            </w:r>
            <w:r w:rsidR="00112E1A" w:rsidRPr="00112E1A">
              <w:rPr>
                <w:noProof/>
                <w:webHidden/>
              </w:rPr>
            </w:r>
            <w:r w:rsidR="00112E1A" w:rsidRPr="00112E1A">
              <w:rPr>
                <w:noProof/>
                <w:webHidden/>
              </w:rPr>
              <w:fldChar w:fldCharType="separate"/>
            </w:r>
            <w:r w:rsidR="009A0E8D">
              <w:rPr>
                <w:noProof/>
                <w:webHidden/>
              </w:rPr>
              <w:t>46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4" w:history="1">
            <w:r w:rsidR="00112E1A" w:rsidRPr="00112E1A">
              <w:rPr>
                <w:rStyle w:val="Hipervnculo"/>
                <w:rFonts w:eastAsiaTheme="majorEastAsia"/>
                <w:noProof/>
              </w:rPr>
              <w:t>2.1.2.3.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Diseño Lógico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_Toc441910964 \h </w:instrText>
            </w:r>
            <w:r w:rsidR="00112E1A" w:rsidRPr="00112E1A">
              <w:rPr>
                <w:noProof/>
                <w:webHidden/>
              </w:rPr>
            </w:r>
            <w:r w:rsidR="00112E1A" w:rsidRPr="00112E1A">
              <w:rPr>
                <w:noProof/>
                <w:webHidden/>
              </w:rPr>
              <w:fldChar w:fldCharType="separate"/>
            </w:r>
            <w:r w:rsidR="009A0E8D">
              <w:rPr>
                <w:noProof/>
                <w:webHidden/>
              </w:rPr>
              <w:t>51</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5" w:history="1">
            <w:r w:rsidR="00112E1A" w:rsidRPr="00112E1A">
              <w:rPr>
                <w:rStyle w:val="Hipervnculo"/>
                <w:rFonts w:eastAsiaTheme="majorEastAsia"/>
                <w:noProof/>
              </w:rPr>
              <w:t>2.1.2.3.1.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Diagrama de clases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_Toc441910965 \h </w:instrText>
            </w:r>
            <w:r w:rsidR="00112E1A" w:rsidRPr="00112E1A">
              <w:rPr>
                <w:noProof/>
                <w:webHidden/>
              </w:rPr>
            </w:r>
            <w:r w:rsidR="00112E1A" w:rsidRPr="00112E1A">
              <w:rPr>
                <w:noProof/>
                <w:webHidden/>
              </w:rPr>
              <w:fldChar w:fldCharType="separate"/>
            </w:r>
            <w:r w:rsidR="009A0E8D">
              <w:rPr>
                <w:noProof/>
                <w:webHidden/>
              </w:rPr>
              <w:t>51</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6" w:history="1">
            <w:r w:rsidR="00112E1A" w:rsidRPr="00112E1A">
              <w:rPr>
                <w:rStyle w:val="Hipervnculo"/>
                <w:rFonts w:eastAsiaTheme="majorEastAsia"/>
                <w:noProof/>
              </w:rPr>
              <w:t>2.1.2.3.2.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Modelo Lógico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_Toc441910966 \h </w:instrText>
            </w:r>
            <w:r w:rsidR="00112E1A" w:rsidRPr="00112E1A">
              <w:rPr>
                <w:noProof/>
                <w:webHidden/>
              </w:rPr>
            </w:r>
            <w:r w:rsidR="00112E1A" w:rsidRPr="00112E1A">
              <w:rPr>
                <w:noProof/>
                <w:webHidden/>
              </w:rPr>
              <w:fldChar w:fldCharType="separate"/>
            </w:r>
            <w:r w:rsidR="009A0E8D">
              <w:rPr>
                <w:noProof/>
                <w:webHidden/>
              </w:rPr>
              <w:t>53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7" w:history="1">
            <w:r w:rsidR="00112E1A" w:rsidRPr="00112E1A">
              <w:rPr>
                <w:rStyle w:val="Hipervnculo"/>
                <w:rFonts w:eastAsiaTheme="majorEastAsia"/>
                <w:noProof/>
              </w:rPr>
              <w:t>2.1.2.2.3.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Diccionario de Datos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_Toc441910967 \h </w:instrText>
            </w:r>
            <w:r w:rsidR="00112E1A" w:rsidRPr="00112E1A">
              <w:rPr>
                <w:noProof/>
                <w:webHidden/>
              </w:rPr>
            </w:r>
            <w:r w:rsidR="00112E1A" w:rsidRPr="00112E1A">
              <w:rPr>
                <w:noProof/>
                <w:webHidden/>
              </w:rPr>
              <w:fldChar w:fldCharType="separate"/>
            </w:r>
            <w:r w:rsidR="009A0E8D">
              <w:rPr>
                <w:noProof/>
                <w:webHidden/>
              </w:rPr>
              <w:t>55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8" w:history="1">
            <w:r w:rsidR="00112E1A" w:rsidRPr="00112E1A">
              <w:rPr>
                <w:rStyle w:val="Hipervnculo"/>
                <w:rFonts w:eastAsiaTheme="majorEastAsia"/>
                <w:noProof/>
              </w:rPr>
              <w:t>2.1.2.3.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Diseño Físico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_Toc441910968 \h </w:instrText>
            </w:r>
            <w:r w:rsidR="00112E1A" w:rsidRPr="00112E1A">
              <w:rPr>
                <w:noProof/>
                <w:webHidden/>
              </w:rPr>
            </w:r>
            <w:r w:rsidR="00112E1A" w:rsidRPr="00112E1A">
              <w:rPr>
                <w:noProof/>
                <w:webHidden/>
              </w:rPr>
              <w:fldChar w:fldCharType="separate"/>
            </w:r>
            <w:r w:rsidR="009A0E8D">
              <w:rPr>
                <w:noProof/>
                <w:webHidden/>
              </w:rPr>
              <w:t>62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69" w:history="1">
            <w:r w:rsidR="00112E1A" w:rsidRPr="00112E1A">
              <w:rPr>
                <w:rStyle w:val="Hipervnculo"/>
                <w:rFonts w:eastAsiaTheme="majorEastAsia"/>
                <w:noProof/>
              </w:rPr>
              <w:t>2.1.2.3.1.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Diagrama de Componentes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_Toc441910969 \h </w:instrText>
            </w:r>
            <w:r w:rsidR="00112E1A" w:rsidRPr="00112E1A">
              <w:rPr>
                <w:noProof/>
                <w:webHidden/>
              </w:rPr>
            </w:r>
            <w:r w:rsidR="00112E1A" w:rsidRPr="00112E1A">
              <w:rPr>
                <w:noProof/>
                <w:webHidden/>
              </w:rPr>
              <w:fldChar w:fldCharType="separate"/>
            </w:r>
            <w:r w:rsidR="009A0E8D">
              <w:rPr>
                <w:noProof/>
                <w:webHidden/>
              </w:rPr>
              <w:t>62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0" w:history="1">
            <w:r w:rsidR="00112E1A" w:rsidRPr="00112E1A">
              <w:rPr>
                <w:rStyle w:val="Hipervnculo"/>
                <w:rFonts w:eastAsiaTheme="majorEastAsia"/>
                <w:noProof/>
              </w:rPr>
              <w:t>2.1.2.3.2.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Diagrama de implementación (despliegue)</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_Toc441910970 \h </w:instrText>
            </w:r>
            <w:r w:rsidR="00112E1A" w:rsidRPr="00112E1A">
              <w:rPr>
                <w:noProof/>
                <w:webHidden/>
              </w:rPr>
            </w:r>
            <w:r w:rsidR="00112E1A" w:rsidRPr="00112E1A">
              <w:rPr>
                <w:noProof/>
                <w:webHidden/>
              </w:rPr>
              <w:fldChar w:fldCharType="separate"/>
            </w:r>
            <w:r w:rsidR="009A0E8D">
              <w:rPr>
                <w:noProof/>
                <w:webHidden/>
              </w:rPr>
              <w:t>63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1" w:history="1">
            <w:r w:rsidR="00112E1A" w:rsidRPr="00112E1A">
              <w:rPr>
                <w:rStyle w:val="Hipervnculo"/>
                <w:rFonts w:eastAsiaTheme="majorEastAsia"/>
                <w:noProof/>
              </w:rPr>
              <w:t>2.1.2.3.3.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Modelo físico de la base datos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_Toc441910971 \h </w:instrText>
            </w:r>
            <w:r w:rsidR="00112E1A" w:rsidRPr="00112E1A">
              <w:rPr>
                <w:noProof/>
                <w:webHidden/>
              </w:rPr>
            </w:r>
            <w:r w:rsidR="00112E1A" w:rsidRPr="00112E1A">
              <w:rPr>
                <w:noProof/>
                <w:webHidden/>
              </w:rPr>
              <w:fldChar w:fldCharType="separate"/>
            </w:r>
            <w:r w:rsidR="009A0E8D">
              <w:rPr>
                <w:noProof/>
                <w:webHidden/>
              </w:rPr>
              <w:t>64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2" w:history="1">
            <w:r w:rsidR="00112E1A" w:rsidRPr="00112E1A">
              <w:rPr>
                <w:rStyle w:val="Hipervnculo"/>
                <w:rFonts w:eastAsiaTheme="majorEastAsia"/>
                <w:noProof/>
              </w:rPr>
              <w:t>2.1.3.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Fase 3: Desarrollo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_Toc441910972 \h </w:instrText>
            </w:r>
            <w:r w:rsidR="00112E1A" w:rsidRPr="00112E1A">
              <w:rPr>
                <w:noProof/>
                <w:webHidden/>
              </w:rPr>
            </w:r>
            <w:r w:rsidR="00112E1A" w:rsidRPr="00112E1A">
              <w:rPr>
                <w:noProof/>
                <w:webHidden/>
              </w:rPr>
              <w:fldChar w:fldCharType="separate"/>
            </w:r>
            <w:r w:rsidR="009A0E8D">
              <w:rPr>
                <w:noProof/>
                <w:webHidden/>
              </w:rPr>
              <w:t>66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3" w:history="1">
            <w:r w:rsidR="00112E1A" w:rsidRPr="00112E1A">
              <w:rPr>
                <w:rStyle w:val="Hipervnculo"/>
                <w:rFonts w:eastAsiaTheme="majorEastAsia"/>
                <w:noProof/>
              </w:rPr>
              <w:t>2.1.3.1.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Product Backlog</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_Toc441910973 \h </w:instrText>
            </w:r>
            <w:r w:rsidR="00112E1A" w:rsidRPr="00112E1A">
              <w:rPr>
                <w:noProof/>
                <w:webHidden/>
              </w:rPr>
            </w:r>
            <w:r w:rsidR="00112E1A" w:rsidRPr="00112E1A">
              <w:rPr>
                <w:noProof/>
                <w:webHidden/>
              </w:rPr>
              <w:fldChar w:fldCharType="separate"/>
            </w:r>
            <w:r w:rsidR="009A0E8D">
              <w:rPr>
                <w:noProof/>
                <w:webHidden/>
              </w:rPr>
              <w:t>66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4" w:history="1">
            <w:r w:rsidR="00112E1A" w:rsidRPr="00112E1A">
              <w:rPr>
                <w:rStyle w:val="Hipervnculo"/>
                <w:rFonts w:eastAsiaTheme="majorEastAsia"/>
                <w:noProof/>
              </w:rPr>
              <w:t>2.1.3.2.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_Toc441910974 \h </w:instrText>
            </w:r>
            <w:r w:rsidR="00112E1A" w:rsidRPr="00112E1A">
              <w:rPr>
                <w:noProof/>
                <w:webHidden/>
              </w:rPr>
            </w:r>
            <w:r w:rsidR="00112E1A" w:rsidRPr="00112E1A">
              <w:rPr>
                <w:noProof/>
                <w:webHidden/>
              </w:rPr>
              <w:fldChar w:fldCharType="separate"/>
            </w:r>
            <w:r w:rsidR="009A0E8D">
              <w:rPr>
                <w:noProof/>
                <w:webHidden/>
              </w:rPr>
              <w:t>68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5" w:history="1">
            <w:r w:rsidR="00112E1A" w:rsidRPr="00112E1A">
              <w:rPr>
                <w:rStyle w:val="Hipervnculo"/>
                <w:rFonts w:eastAsiaTheme="majorEastAsia"/>
                <w:noProof/>
              </w:rPr>
              <w:t>2.1.3.2.1.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1</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_Toc441910975 \h </w:instrText>
            </w:r>
            <w:r w:rsidR="00112E1A" w:rsidRPr="00112E1A">
              <w:rPr>
                <w:noProof/>
                <w:webHidden/>
              </w:rPr>
            </w:r>
            <w:r w:rsidR="00112E1A" w:rsidRPr="00112E1A">
              <w:rPr>
                <w:noProof/>
                <w:webHidden/>
              </w:rPr>
              <w:fldChar w:fldCharType="separate"/>
            </w:r>
            <w:r w:rsidR="009A0E8D">
              <w:rPr>
                <w:noProof/>
                <w:webHidden/>
              </w:rPr>
              <w:t>68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6" w:history="1">
            <w:r w:rsidR="00112E1A" w:rsidRPr="00112E1A">
              <w:rPr>
                <w:rStyle w:val="Hipervnculo"/>
                <w:rFonts w:eastAsiaTheme="majorEastAsia"/>
                <w:noProof/>
              </w:rPr>
              <w:t>2.1.3.2.2.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2</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_Toc441910976 \h </w:instrText>
            </w:r>
            <w:r w:rsidR="00112E1A" w:rsidRPr="00112E1A">
              <w:rPr>
                <w:noProof/>
                <w:webHidden/>
              </w:rPr>
            </w:r>
            <w:r w:rsidR="00112E1A" w:rsidRPr="00112E1A">
              <w:rPr>
                <w:noProof/>
                <w:webHidden/>
              </w:rPr>
              <w:fldChar w:fldCharType="separate"/>
            </w:r>
            <w:r w:rsidR="009A0E8D">
              <w:rPr>
                <w:noProof/>
                <w:webHidden/>
              </w:rPr>
              <w:t>74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7" w:history="1">
            <w:r w:rsidR="00112E1A" w:rsidRPr="00112E1A">
              <w:rPr>
                <w:rStyle w:val="Hipervnculo"/>
                <w:rFonts w:eastAsiaTheme="majorEastAsia"/>
                <w:noProof/>
              </w:rPr>
              <w:t>2.1.3.2.3.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3</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_Toc441910977 \h </w:instrText>
            </w:r>
            <w:r w:rsidR="00112E1A" w:rsidRPr="00112E1A">
              <w:rPr>
                <w:noProof/>
                <w:webHidden/>
              </w:rPr>
            </w:r>
            <w:r w:rsidR="00112E1A" w:rsidRPr="00112E1A">
              <w:rPr>
                <w:noProof/>
                <w:webHidden/>
              </w:rPr>
              <w:fldChar w:fldCharType="separate"/>
            </w:r>
            <w:r w:rsidR="009A0E8D">
              <w:rPr>
                <w:noProof/>
                <w:webHidden/>
              </w:rPr>
              <w:t>76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8" w:history="1">
            <w:r w:rsidR="00112E1A" w:rsidRPr="00112E1A">
              <w:rPr>
                <w:rStyle w:val="Hipervnculo"/>
                <w:rFonts w:eastAsiaTheme="majorEastAsia"/>
                <w:noProof/>
              </w:rPr>
              <w:t>2.1.3.2.4.</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4</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_Toc441910978 \h </w:instrText>
            </w:r>
            <w:r w:rsidR="00112E1A" w:rsidRPr="00112E1A">
              <w:rPr>
                <w:noProof/>
                <w:webHidden/>
              </w:rPr>
            </w:r>
            <w:r w:rsidR="00112E1A" w:rsidRPr="00112E1A">
              <w:rPr>
                <w:noProof/>
                <w:webHidden/>
              </w:rPr>
              <w:fldChar w:fldCharType="separate"/>
            </w:r>
            <w:r w:rsidR="009A0E8D">
              <w:rPr>
                <w:noProof/>
                <w:webHidden/>
              </w:rPr>
              <w:t>83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79" w:history="1">
            <w:r w:rsidR="00112E1A" w:rsidRPr="00112E1A">
              <w:rPr>
                <w:rStyle w:val="Hipervnculo"/>
                <w:rFonts w:eastAsiaTheme="majorEastAsia"/>
                <w:noProof/>
              </w:rPr>
              <w:t>2.1.3.2.5.</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5</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_Toc441910979 \h </w:instrText>
            </w:r>
            <w:r w:rsidR="00112E1A" w:rsidRPr="00112E1A">
              <w:rPr>
                <w:noProof/>
                <w:webHidden/>
              </w:rPr>
            </w:r>
            <w:r w:rsidR="00112E1A" w:rsidRPr="00112E1A">
              <w:rPr>
                <w:noProof/>
                <w:webHidden/>
              </w:rPr>
              <w:fldChar w:fldCharType="separate"/>
            </w:r>
            <w:r w:rsidR="009A0E8D">
              <w:rPr>
                <w:noProof/>
                <w:webHidden/>
              </w:rPr>
              <w:t>92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0" w:history="1">
            <w:r w:rsidR="00112E1A" w:rsidRPr="00112E1A">
              <w:rPr>
                <w:rStyle w:val="Hipervnculo"/>
                <w:rFonts w:eastAsiaTheme="majorEastAsia"/>
                <w:noProof/>
              </w:rPr>
              <w:t>2.1.3.2.6.</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6</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_Toc441910980 \h </w:instrText>
            </w:r>
            <w:r w:rsidR="00112E1A" w:rsidRPr="00112E1A">
              <w:rPr>
                <w:noProof/>
                <w:webHidden/>
              </w:rPr>
            </w:r>
            <w:r w:rsidR="00112E1A" w:rsidRPr="00112E1A">
              <w:rPr>
                <w:noProof/>
                <w:webHidden/>
              </w:rPr>
              <w:fldChar w:fldCharType="separate"/>
            </w:r>
            <w:r w:rsidR="009A0E8D">
              <w:rPr>
                <w:noProof/>
                <w:webHidden/>
              </w:rPr>
              <w:t>97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1" w:history="1">
            <w:r w:rsidR="00112E1A" w:rsidRPr="00112E1A">
              <w:rPr>
                <w:rStyle w:val="Hipervnculo"/>
                <w:rFonts w:eastAsiaTheme="majorEastAsia"/>
                <w:noProof/>
              </w:rPr>
              <w:t>2.1.3.2.7.</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Sprint backlog 7</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_Toc441910981 \h </w:instrText>
            </w:r>
            <w:r w:rsidR="00112E1A" w:rsidRPr="00112E1A">
              <w:rPr>
                <w:noProof/>
                <w:webHidden/>
              </w:rPr>
            </w:r>
            <w:r w:rsidR="00112E1A" w:rsidRPr="00112E1A">
              <w:rPr>
                <w:noProof/>
                <w:webHidden/>
              </w:rPr>
              <w:fldChar w:fldCharType="separate"/>
            </w:r>
            <w:r w:rsidR="009A0E8D">
              <w:rPr>
                <w:noProof/>
                <w:webHidden/>
              </w:rPr>
              <w:t>100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2" w:history="1">
            <w:r w:rsidR="00112E1A" w:rsidRPr="00112E1A">
              <w:rPr>
                <w:rStyle w:val="Hipervnculo"/>
                <w:rFonts w:eastAsiaTheme="majorEastAsia"/>
                <w:noProof/>
              </w:rPr>
              <w:t>2.1.4.</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Fase 4: Implementación</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_Toc441910982 \h </w:instrText>
            </w:r>
            <w:r w:rsidR="00112E1A" w:rsidRPr="00112E1A">
              <w:rPr>
                <w:noProof/>
                <w:webHidden/>
              </w:rPr>
            </w:r>
            <w:r w:rsidR="00112E1A" w:rsidRPr="00112E1A">
              <w:rPr>
                <w:noProof/>
                <w:webHidden/>
              </w:rPr>
              <w:fldChar w:fldCharType="separate"/>
            </w:r>
            <w:r w:rsidR="009A0E8D">
              <w:rPr>
                <w:noProof/>
                <w:webHidden/>
              </w:rPr>
              <w:t>105</w:t>
            </w:r>
            <w:r w:rsidR="00112E1A" w:rsidRPr="00112E1A">
              <w:rPr>
                <w:noProof/>
                <w:webHidden/>
              </w:rPr>
              <w:fldChar w:fldCharType="end"/>
            </w:r>
          </w:hyperlink>
        </w:p>
        <w:p w:rsidR="00112E1A" w:rsidRDefault="00C2014D" w:rsidP="00A0108F">
          <w:pPr>
            <w:pStyle w:val="TDC1"/>
            <w:rPr>
              <w:rStyle w:val="Hipervnculo"/>
              <w:rFonts w:eastAsiaTheme="majorEastAsia"/>
              <w:noProof/>
            </w:rPr>
          </w:pPr>
          <w:hyperlink w:anchor="_Toc441910983" w:history="1">
            <w:r w:rsidR="00112E1A" w:rsidRPr="00112E1A">
              <w:rPr>
                <w:rStyle w:val="Hipervnculo"/>
                <w:rFonts w:eastAsiaTheme="majorEastAsia"/>
                <w:noProof/>
              </w:rPr>
              <w:t>2.1.5.</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Informe BurnDown Chart</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_Toc441910983 \h </w:instrText>
            </w:r>
            <w:r w:rsidR="00112E1A" w:rsidRPr="00112E1A">
              <w:rPr>
                <w:noProof/>
                <w:webHidden/>
              </w:rPr>
            </w:r>
            <w:r w:rsidR="00112E1A" w:rsidRPr="00112E1A">
              <w:rPr>
                <w:noProof/>
                <w:webHidden/>
              </w:rPr>
              <w:fldChar w:fldCharType="separate"/>
            </w:r>
            <w:r w:rsidR="009A0E8D">
              <w:rPr>
                <w:noProof/>
                <w:webHidden/>
              </w:rPr>
              <w:t>105</w:t>
            </w:r>
            <w:r w:rsidR="00112E1A" w:rsidRPr="00112E1A">
              <w:rPr>
                <w:noProof/>
                <w:webHidden/>
              </w:rPr>
              <w:fldChar w:fldCharType="end"/>
            </w:r>
          </w:hyperlink>
        </w:p>
        <w:p w:rsidR="00A0108F" w:rsidRPr="00A0108F" w:rsidRDefault="00A0108F" w:rsidP="00A0108F">
          <w:pPr>
            <w:rPr>
              <w:rFonts w:eastAsiaTheme="minorEastAsia"/>
            </w:rPr>
          </w:pPr>
        </w:p>
        <w:p w:rsidR="00112E1A" w:rsidRPr="00A0108F" w:rsidRDefault="00C2014D" w:rsidP="00A0108F">
          <w:pPr>
            <w:pStyle w:val="TDC1"/>
            <w:rPr>
              <w:rFonts w:asciiTheme="minorHAnsi" w:eastAsiaTheme="minorEastAsia" w:hAnsiTheme="minorHAnsi" w:cstheme="minorBidi"/>
              <w:b/>
              <w:noProof/>
              <w:szCs w:val="22"/>
              <w:lang w:eastAsia="es-ES_tradnl"/>
            </w:rPr>
          </w:pPr>
          <w:hyperlink w:anchor="_Toc441910984" w:history="1">
            <w:r w:rsidR="00112E1A" w:rsidRPr="00A0108F">
              <w:rPr>
                <w:rStyle w:val="Hipervnculo"/>
                <w:rFonts w:eastAsiaTheme="majorEastAsia"/>
                <w:b/>
                <w:noProof/>
              </w:rPr>
              <w:t>CAPÍTULO III</w:t>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5" w:history="1">
            <w:r w:rsidR="00112E1A" w:rsidRPr="00112E1A">
              <w:rPr>
                <w:rStyle w:val="Hipervnculo"/>
                <w:rFonts w:eastAsiaTheme="majorEastAsia"/>
                <w:noProof/>
              </w:rPr>
              <w:t>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ANÁLISIS DE RESULTADOS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_Toc441910985 \h </w:instrText>
            </w:r>
            <w:r w:rsidR="00112E1A" w:rsidRPr="00112E1A">
              <w:rPr>
                <w:noProof/>
                <w:webHidden/>
              </w:rPr>
            </w:r>
            <w:r w:rsidR="00112E1A" w:rsidRPr="00112E1A">
              <w:rPr>
                <w:noProof/>
                <w:webHidden/>
              </w:rPr>
              <w:fldChar w:fldCharType="separate"/>
            </w:r>
            <w:r w:rsidR="009A0E8D">
              <w:rPr>
                <w:noProof/>
                <w:webHidden/>
              </w:rPr>
              <w:t>107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6" w:history="1">
            <w:r w:rsidR="00112E1A" w:rsidRPr="00112E1A">
              <w:rPr>
                <w:rStyle w:val="Hipervnculo"/>
                <w:rFonts w:eastAsiaTheme="majorEastAsia"/>
                <w:noProof/>
              </w:rPr>
              <w:t>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Análisis de resultados, utilización de las herramientas Primefaces y PostgreSQL</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_Toc441910986 \h </w:instrText>
            </w:r>
            <w:r w:rsidR="00112E1A" w:rsidRPr="00112E1A">
              <w:rPr>
                <w:noProof/>
                <w:webHidden/>
              </w:rPr>
            </w:r>
            <w:r w:rsidR="00112E1A" w:rsidRPr="00112E1A">
              <w:rPr>
                <w:noProof/>
                <w:webHidden/>
              </w:rPr>
              <w:fldChar w:fldCharType="separate"/>
            </w:r>
            <w:r w:rsidR="009A0E8D">
              <w:rPr>
                <w:noProof/>
                <w:webHidden/>
              </w:rPr>
              <w:t>107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7" w:history="1">
            <w:r w:rsidR="00112E1A" w:rsidRPr="00112E1A">
              <w:rPr>
                <w:rStyle w:val="Hipervnculo"/>
                <w:rFonts w:eastAsiaTheme="majorEastAsia"/>
                <w:noProof/>
              </w:rPr>
              <w:t>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Analisis de resultados de las funciones controladas en la aplicación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_Toc441910987 \h </w:instrText>
            </w:r>
            <w:r w:rsidR="00112E1A" w:rsidRPr="00112E1A">
              <w:rPr>
                <w:noProof/>
                <w:webHidden/>
              </w:rPr>
            </w:r>
            <w:r w:rsidR="00112E1A" w:rsidRPr="00112E1A">
              <w:rPr>
                <w:noProof/>
                <w:webHidden/>
              </w:rPr>
              <w:fldChar w:fldCharType="separate"/>
            </w:r>
            <w:r w:rsidR="009A0E8D">
              <w:rPr>
                <w:noProof/>
                <w:webHidden/>
              </w:rPr>
              <w:t>115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8" w:history="1">
            <w:r w:rsidR="00112E1A" w:rsidRPr="00112E1A">
              <w:rPr>
                <w:rStyle w:val="Hipervnculo"/>
                <w:rFonts w:eastAsiaTheme="majorEastAsia"/>
                <w:noProof/>
              </w:rPr>
              <w:t>3.3.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Interpretación de Resultados del test de Usabilidad</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_Toc441910988 \h </w:instrText>
            </w:r>
            <w:r w:rsidR="00112E1A" w:rsidRPr="00112E1A">
              <w:rPr>
                <w:noProof/>
                <w:webHidden/>
              </w:rPr>
            </w:r>
            <w:r w:rsidR="00112E1A" w:rsidRPr="00112E1A">
              <w:rPr>
                <w:noProof/>
                <w:webHidden/>
              </w:rPr>
              <w:fldChar w:fldCharType="separate"/>
            </w:r>
            <w:r w:rsidR="009A0E8D">
              <w:rPr>
                <w:noProof/>
                <w:webHidden/>
              </w:rPr>
              <w:t>118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89" w:history="1">
            <w:r w:rsidR="00112E1A" w:rsidRPr="00112E1A">
              <w:rPr>
                <w:rStyle w:val="Hipervnculo"/>
                <w:rFonts w:eastAsiaTheme="majorEastAsia"/>
                <w:noProof/>
              </w:rPr>
              <w:t>3.3.1.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¿Con la información que se ofrece en la página principal, es posible saber a qué institución o facultad corresponde el sitio?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_Toc441910989 \h </w:instrText>
            </w:r>
            <w:r w:rsidR="00112E1A" w:rsidRPr="00112E1A">
              <w:rPr>
                <w:noProof/>
                <w:webHidden/>
              </w:rPr>
            </w:r>
            <w:r w:rsidR="00112E1A" w:rsidRPr="00112E1A">
              <w:rPr>
                <w:noProof/>
                <w:webHidden/>
              </w:rPr>
              <w:fldChar w:fldCharType="separate"/>
            </w:r>
            <w:r w:rsidR="009A0E8D">
              <w:rPr>
                <w:noProof/>
                <w:webHidden/>
              </w:rPr>
              <w:t>118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0" w:history="1">
            <w:r w:rsidR="00112E1A" w:rsidRPr="00112E1A">
              <w:rPr>
                <w:rStyle w:val="Hipervnculo"/>
                <w:rFonts w:eastAsiaTheme="majorEastAsia"/>
                <w:noProof/>
                <w:lang w:val="es-EC"/>
              </w:rPr>
              <w:t>3.3.2.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¿Hay algún elemento gráfico o de texto que le haya ayudado a entender más claramente a qué institución o facultad pertenece el sitio?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_Toc441910990 \h </w:instrText>
            </w:r>
            <w:r w:rsidR="00112E1A" w:rsidRPr="00112E1A">
              <w:rPr>
                <w:noProof/>
                <w:webHidden/>
              </w:rPr>
            </w:r>
            <w:r w:rsidR="00112E1A" w:rsidRPr="00112E1A">
              <w:rPr>
                <w:noProof/>
                <w:webHidden/>
              </w:rPr>
              <w:fldChar w:fldCharType="separate"/>
            </w:r>
            <w:r w:rsidR="009A0E8D">
              <w:rPr>
                <w:noProof/>
                <w:webHidden/>
              </w:rPr>
              <w:t>119</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1" w:history="1">
            <w:r w:rsidR="00112E1A" w:rsidRPr="00112E1A">
              <w:rPr>
                <w:rStyle w:val="Hipervnculo"/>
                <w:rFonts w:eastAsiaTheme="majorEastAsia"/>
                <w:noProof/>
              </w:rPr>
              <w:t>3.3.3.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¿Relaciona los colores predominantes en el sitio web con la institución o facultad?</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_Toc441910991 \h </w:instrText>
            </w:r>
            <w:r w:rsidR="00112E1A" w:rsidRPr="00112E1A">
              <w:rPr>
                <w:noProof/>
                <w:webHidden/>
              </w:rPr>
            </w:r>
            <w:r w:rsidR="00112E1A" w:rsidRPr="00112E1A">
              <w:rPr>
                <w:noProof/>
                <w:webHidden/>
              </w:rPr>
              <w:fldChar w:fldCharType="separate"/>
            </w:r>
            <w:r w:rsidR="009A0E8D">
              <w:rPr>
                <w:noProof/>
                <w:webHidden/>
              </w:rPr>
              <w:t>119</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2" w:history="1">
            <w:r w:rsidR="00112E1A" w:rsidRPr="00112E1A">
              <w:rPr>
                <w:rStyle w:val="Hipervnculo"/>
                <w:rFonts w:eastAsiaTheme="majorEastAsia"/>
                <w:noProof/>
              </w:rPr>
              <w:t>3.3.4.</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¿De los elementos que muestra esta pantalla, hay algo que usted crea que está fuera de contexto?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_Toc441910992 \h </w:instrText>
            </w:r>
            <w:r w:rsidR="00112E1A" w:rsidRPr="00112E1A">
              <w:rPr>
                <w:noProof/>
                <w:webHidden/>
              </w:rPr>
            </w:r>
            <w:r w:rsidR="00112E1A" w:rsidRPr="00112E1A">
              <w:rPr>
                <w:noProof/>
                <w:webHidden/>
              </w:rPr>
              <w:fldChar w:fldCharType="separate"/>
            </w:r>
            <w:r w:rsidR="009A0E8D">
              <w:rPr>
                <w:noProof/>
                <w:webHidden/>
              </w:rPr>
              <w:t>120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3" w:history="1">
            <w:r w:rsidR="00112E1A" w:rsidRPr="00112E1A">
              <w:rPr>
                <w:rStyle w:val="Hipervnculo"/>
                <w:rFonts w:eastAsiaTheme="majorEastAsia"/>
                <w:noProof/>
              </w:rPr>
              <w:t>3.3.5.</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¿Distingue alguna imagen que represente (logotipo) a la institución o facultad y que aparece en un lugar importante dentro de la página?</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_Toc441910993 \h </w:instrText>
            </w:r>
            <w:r w:rsidR="00112E1A" w:rsidRPr="00112E1A">
              <w:rPr>
                <w:noProof/>
                <w:webHidden/>
              </w:rPr>
            </w:r>
            <w:r w:rsidR="00112E1A" w:rsidRPr="00112E1A">
              <w:rPr>
                <w:noProof/>
                <w:webHidden/>
              </w:rPr>
              <w:fldChar w:fldCharType="separate"/>
            </w:r>
            <w:r w:rsidR="009A0E8D">
              <w:rPr>
                <w:noProof/>
                <w:webHidden/>
              </w:rPr>
              <w:t>121</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4" w:history="1">
            <w:r w:rsidR="00112E1A" w:rsidRPr="00112E1A">
              <w:rPr>
                <w:rStyle w:val="Hipervnculo"/>
                <w:rFonts w:eastAsiaTheme="majorEastAsia"/>
                <w:noProof/>
              </w:rPr>
              <w:t>3.3.6.</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¿Hacia qué tipo de audiencia cree usted que está dirigido este sitio?</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_Toc441910994 \h </w:instrText>
            </w:r>
            <w:r w:rsidR="00112E1A" w:rsidRPr="00112E1A">
              <w:rPr>
                <w:noProof/>
                <w:webHidden/>
              </w:rPr>
            </w:r>
            <w:r w:rsidR="00112E1A" w:rsidRPr="00112E1A">
              <w:rPr>
                <w:noProof/>
                <w:webHidden/>
              </w:rPr>
              <w:fldChar w:fldCharType="separate"/>
            </w:r>
            <w:r w:rsidR="009A0E8D">
              <w:rPr>
                <w:noProof/>
                <w:webHidden/>
              </w:rPr>
              <w:t>121</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5" w:history="1">
            <w:r w:rsidR="00112E1A" w:rsidRPr="00112E1A">
              <w:rPr>
                <w:rStyle w:val="Hipervnculo"/>
                <w:rFonts w:eastAsiaTheme="majorEastAsia"/>
                <w:noProof/>
              </w:rPr>
              <w:t>3.3.7.</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Si tuviera que tomar contacto telefónico o enviar una carta tradicional a la institución o facultad propietaria del sitio web, ¿se ofrece información de números o direcciones?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_Toc441910995 \h </w:instrText>
            </w:r>
            <w:r w:rsidR="00112E1A" w:rsidRPr="00112E1A">
              <w:rPr>
                <w:noProof/>
                <w:webHidden/>
              </w:rPr>
            </w:r>
            <w:r w:rsidR="00112E1A" w:rsidRPr="00112E1A">
              <w:rPr>
                <w:noProof/>
                <w:webHidden/>
              </w:rPr>
              <w:fldChar w:fldCharType="separate"/>
            </w:r>
            <w:r w:rsidR="009A0E8D">
              <w:rPr>
                <w:noProof/>
                <w:webHidden/>
              </w:rPr>
              <w:t>122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6" w:history="1">
            <w:r w:rsidR="00112E1A" w:rsidRPr="00112E1A">
              <w:rPr>
                <w:rStyle w:val="Hipervnculo"/>
                <w:rFonts w:eastAsiaTheme="majorEastAsia"/>
                <w:noProof/>
              </w:rPr>
              <w:t>3.3.8.</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¿Le parece adecuada la selección de contenidos destacados en la aplicación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_Toc441910996 \h </w:instrText>
            </w:r>
            <w:r w:rsidR="00112E1A" w:rsidRPr="00112E1A">
              <w:rPr>
                <w:noProof/>
                <w:webHidden/>
              </w:rPr>
            </w:r>
            <w:r w:rsidR="00112E1A" w:rsidRPr="00112E1A">
              <w:rPr>
                <w:noProof/>
                <w:webHidden/>
              </w:rPr>
              <w:fldChar w:fldCharType="separate"/>
            </w:r>
            <w:r w:rsidR="009A0E8D">
              <w:rPr>
                <w:noProof/>
                <w:webHidden/>
              </w:rPr>
              <w:t>123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7" w:history="1">
            <w:r w:rsidR="00112E1A" w:rsidRPr="00112E1A">
              <w:rPr>
                <w:rStyle w:val="Hipervnculo"/>
                <w:rFonts w:eastAsiaTheme="majorEastAsia"/>
                <w:noProof/>
              </w:rPr>
              <w:t>3.3.9.</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¿Al ver la aplicación web, pudo distinguir de una sola mirada cuál era el contenido más relevante que se ofrecía?</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_Toc441910997 \h </w:instrText>
            </w:r>
            <w:r w:rsidR="00112E1A" w:rsidRPr="00112E1A">
              <w:rPr>
                <w:noProof/>
                <w:webHidden/>
              </w:rPr>
            </w:r>
            <w:r w:rsidR="00112E1A" w:rsidRPr="00112E1A">
              <w:rPr>
                <w:noProof/>
                <w:webHidden/>
              </w:rPr>
              <w:fldChar w:fldCharType="separate"/>
            </w:r>
            <w:r w:rsidR="009A0E8D">
              <w:rPr>
                <w:noProof/>
                <w:webHidden/>
              </w:rPr>
              <w:t>123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8" w:history="1">
            <w:r w:rsidR="00112E1A" w:rsidRPr="00112E1A">
              <w:rPr>
                <w:rStyle w:val="Hipervnculo"/>
                <w:rFonts w:eastAsiaTheme="majorEastAsia"/>
                <w:noProof/>
              </w:rPr>
              <w:t>3.3.10.</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¿Es fácil distinguir los datos que deben ser ingresados en la aplicación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_Toc441910998 \h </w:instrText>
            </w:r>
            <w:r w:rsidR="00112E1A" w:rsidRPr="00112E1A">
              <w:rPr>
                <w:noProof/>
                <w:webHidden/>
              </w:rPr>
            </w:r>
            <w:r w:rsidR="00112E1A" w:rsidRPr="00112E1A">
              <w:rPr>
                <w:noProof/>
                <w:webHidden/>
              </w:rPr>
              <w:fldChar w:fldCharType="separate"/>
            </w:r>
            <w:r w:rsidR="009A0E8D">
              <w:rPr>
                <w:noProof/>
                <w:webHidden/>
              </w:rPr>
              <w:t>124</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0999" w:history="1">
            <w:r w:rsidR="00112E1A" w:rsidRPr="00112E1A">
              <w:rPr>
                <w:rStyle w:val="Hipervnculo"/>
                <w:rFonts w:eastAsiaTheme="majorEastAsia"/>
                <w:noProof/>
              </w:rPr>
              <w:t>3.3.11.</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¿Los datos a ser ingresados son suficientemente descriptivos?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_Toc441910999 \h </w:instrText>
            </w:r>
            <w:r w:rsidR="00112E1A" w:rsidRPr="00112E1A">
              <w:rPr>
                <w:noProof/>
                <w:webHidden/>
              </w:rPr>
            </w:r>
            <w:r w:rsidR="00112E1A" w:rsidRPr="00112E1A">
              <w:rPr>
                <w:noProof/>
                <w:webHidden/>
              </w:rPr>
              <w:fldChar w:fldCharType="separate"/>
            </w:r>
            <w:r w:rsidR="009A0E8D">
              <w:rPr>
                <w:noProof/>
                <w:webHidden/>
              </w:rPr>
              <w:t>125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0" w:history="1">
            <w:r w:rsidR="00112E1A" w:rsidRPr="00112E1A">
              <w:rPr>
                <w:rStyle w:val="Hipervnculo"/>
                <w:rFonts w:eastAsiaTheme="majorEastAsia"/>
                <w:noProof/>
                <w:lang w:val="es-EC"/>
              </w:rPr>
              <w:t>3.3.12.</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¿Encontró información redundante en la aplicación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_Toc441911000 \h </w:instrText>
            </w:r>
            <w:r w:rsidR="00112E1A" w:rsidRPr="00112E1A">
              <w:rPr>
                <w:noProof/>
                <w:webHidden/>
              </w:rPr>
            </w:r>
            <w:r w:rsidR="00112E1A" w:rsidRPr="00112E1A">
              <w:rPr>
                <w:noProof/>
                <w:webHidden/>
              </w:rPr>
              <w:fldChar w:fldCharType="separate"/>
            </w:r>
            <w:r w:rsidR="009A0E8D">
              <w:rPr>
                <w:noProof/>
                <w:webHidden/>
              </w:rPr>
              <w:t>125</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1" w:history="1">
            <w:r w:rsidR="00112E1A" w:rsidRPr="00112E1A">
              <w:rPr>
                <w:rStyle w:val="Hipervnculo"/>
                <w:rFonts w:eastAsiaTheme="majorEastAsia"/>
                <w:noProof/>
              </w:rPr>
              <w:t>3.3.13.</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¿La forma en que se navega por la aplicación web, y sus diferentes opciones, es clara? ¿Se distingue fácilmente?</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_Toc441911001 \h </w:instrText>
            </w:r>
            <w:r w:rsidR="00112E1A" w:rsidRPr="00112E1A">
              <w:rPr>
                <w:noProof/>
                <w:webHidden/>
              </w:rPr>
            </w:r>
            <w:r w:rsidR="00112E1A" w:rsidRPr="00112E1A">
              <w:rPr>
                <w:noProof/>
                <w:webHidden/>
              </w:rPr>
              <w:fldChar w:fldCharType="separate"/>
            </w:r>
            <w:r w:rsidR="009A0E8D">
              <w:rPr>
                <w:noProof/>
                <w:webHidden/>
              </w:rPr>
              <w:t>126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2" w:history="1">
            <w:r w:rsidR="00112E1A" w:rsidRPr="00112E1A">
              <w:rPr>
                <w:rStyle w:val="Hipervnculo"/>
                <w:rFonts w:eastAsiaTheme="majorEastAsia"/>
                <w:noProof/>
                <w:lang w:eastAsia="es-ES_tradnl"/>
              </w:rPr>
              <w:t>3.3.14.</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¿Existen elementos dentro de las páginas, que le permitan saber exactamente dónde se encuentra dentro de la aplicación web y cómo volver atrás sin usar los botones del programa navegador?</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_Toc441911002 \h </w:instrText>
            </w:r>
            <w:r w:rsidR="00112E1A" w:rsidRPr="00112E1A">
              <w:rPr>
                <w:noProof/>
                <w:webHidden/>
              </w:rPr>
            </w:r>
            <w:r w:rsidR="00112E1A" w:rsidRPr="00112E1A">
              <w:rPr>
                <w:noProof/>
                <w:webHidden/>
              </w:rPr>
              <w:fldChar w:fldCharType="separate"/>
            </w:r>
            <w:r w:rsidR="009A0E8D">
              <w:rPr>
                <w:noProof/>
                <w:webHidden/>
              </w:rPr>
              <w:t>126</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3" w:history="1">
            <w:r w:rsidR="00112E1A" w:rsidRPr="00112E1A">
              <w:rPr>
                <w:rStyle w:val="Hipervnculo"/>
                <w:rFonts w:eastAsiaTheme="majorEastAsia"/>
                <w:noProof/>
              </w:rPr>
              <w:t>3.3.15.</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¿Logra distinguir gráficamente los datos que ya han sido registrados?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_Toc441911003 \h </w:instrText>
            </w:r>
            <w:r w:rsidR="00112E1A" w:rsidRPr="00112E1A">
              <w:rPr>
                <w:noProof/>
                <w:webHidden/>
              </w:rPr>
            </w:r>
            <w:r w:rsidR="00112E1A" w:rsidRPr="00112E1A">
              <w:rPr>
                <w:noProof/>
                <w:webHidden/>
              </w:rPr>
              <w:fldChar w:fldCharType="separate"/>
            </w:r>
            <w:r w:rsidR="009A0E8D">
              <w:rPr>
                <w:noProof/>
                <w:webHidden/>
              </w:rPr>
              <w:t>127</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4" w:history="1">
            <w:r w:rsidR="00112E1A" w:rsidRPr="00112E1A">
              <w:rPr>
                <w:rStyle w:val="Hipervnculo"/>
                <w:rFonts w:eastAsiaTheme="majorEastAsia"/>
                <w:noProof/>
              </w:rPr>
              <w:t>3.3.16.</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¿Tras una primera mirada, le queda claro cuál es el objetivo de la aplicación web? ¿Qué contenidos y servicios ofrece?</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_Toc441911004 \h </w:instrText>
            </w:r>
            <w:r w:rsidR="00112E1A" w:rsidRPr="00112E1A">
              <w:rPr>
                <w:noProof/>
                <w:webHidden/>
              </w:rPr>
            </w:r>
            <w:r w:rsidR="00112E1A" w:rsidRPr="00112E1A">
              <w:rPr>
                <w:noProof/>
                <w:webHidden/>
              </w:rPr>
              <w:fldChar w:fldCharType="separate"/>
            </w:r>
            <w:r w:rsidR="009A0E8D">
              <w:rPr>
                <w:noProof/>
                <w:webHidden/>
              </w:rPr>
              <w:t>128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5" w:history="1">
            <w:r w:rsidR="00112E1A" w:rsidRPr="00112E1A">
              <w:rPr>
                <w:rStyle w:val="Hipervnculo"/>
                <w:rFonts w:eastAsiaTheme="majorEastAsia"/>
                <w:noProof/>
              </w:rPr>
              <w:t>3.3.17.</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¿Cree que los contenidos y servicios que se ofrecen en esta aplicación son de utilidad para su caso personal?</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_Toc441911005 \h </w:instrText>
            </w:r>
            <w:r w:rsidR="00112E1A" w:rsidRPr="00112E1A">
              <w:rPr>
                <w:noProof/>
                <w:webHidden/>
              </w:rPr>
            </w:r>
            <w:r w:rsidR="00112E1A" w:rsidRPr="00112E1A">
              <w:rPr>
                <w:noProof/>
                <w:webHidden/>
              </w:rPr>
              <w:fldChar w:fldCharType="separate"/>
            </w:r>
            <w:r w:rsidR="009A0E8D">
              <w:rPr>
                <w:noProof/>
                <w:webHidden/>
              </w:rPr>
              <w:t>128</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6" w:history="1">
            <w:r w:rsidR="00112E1A" w:rsidRPr="00112E1A">
              <w:rPr>
                <w:rStyle w:val="Hipervnculo"/>
                <w:rFonts w:eastAsiaTheme="majorEastAsia"/>
                <w:noProof/>
                <w:lang w:val="es-EC"/>
              </w:rPr>
              <w:t>3.3.18.</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lang w:val="es-EC"/>
              </w:rPr>
              <w:t>¿Le llamó la atención positivamente de la utilidad que ofrece la aplicación web?</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_Toc441911006 \h </w:instrText>
            </w:r>
            <w:r w:rsidR="00112E1A" w:rsidRPr="00112E1A">
              <w:rPr>
                <w:noProof/>
                <w:webHidden/>
              </w:rPr>
            </w:r>
            <w:r w:rsidR="00112E1A" w:rsidRPr="00112E1A">
              <w:rPr>
                <w:noProof/>
                <w:webHidden/>
              </w:rPr>
              <w:fldChar w:fldCharType="separate"/>
            </w:r>
            <w:r w:rsidR="009A0E8D">
              <w:rPr>
                <w:noProof/>
                <w:webHidden/>
              </w:rPr>
              <w:t>129</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7" w:history="1">
            <w:r w:rsidR="00112E1A" w:rsidRPr="00112E1A">
              <w:rPr>
                <w:rStyle w:val="Hipervnculo"/>
                <w:rFonts w:eastAsiaTheme="majorEastAsia"/>
                <w:noProof/>
              </w:rPr>
              <w:t>3.3.19.</w:t>
            </w:r>
            <w:r w:rsidR="00112E1A" w:rsidRPr="00112E1A">
              <w:rPr>
                <w:rFonts w:asciiTheme="minorHAnsi" w:eastAsiaTheme="minorEastAsia" w:hAnsiTheme="minorHAnsi" w:cstheme="minorBidi"/>
                <w:noProof/>
                <w:szCs w:val="22"/>
                <w:lang w:eastAsia="es-ES_tradnl"/>
              </w:rPr>
              <w:tab/>
            </w:r>
            <w:r w:rsidR="00112E1A" w:rsidRPr="00112E1A">
              <w:rPr>
                <w:rStyle w:val="Hipervnculo"/>
                <w:rFonts w:eastAsiaTheme="majorEastAsia"/>
                <w:noProof/>
              </w:rPr>
              <w:t>¿Al momento de registrar los datos en la aplicación web ¿Ocurrió algún error?</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_Toc441911007 \h </w:instrText>
            </w:r>
            <w:r w:rsidR="00112E1A" w:rsidRPr="00112E1A">
              <w:rPr>
                <w:noProof/>
                <w:webHidden/>
              </w:rPr>
            </w:r>
            <w:r w:rsidR="00112E1A" w:rsidRPr="00112E1A">
              <w:rPr>
                <w:noProof/>
                <w:webHidden/>
              </w:rPr>
              <w:fldChar w:fldCharType="separate"/>
            </w:r>
            <w:r w:rsidR="009A0E8D">
              <w:rPr>
                <w:noProof/>
                <w:webHidden/>
              </w:rPr>
              <w:t>130</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8" w:history="1">
            <w:r w:rsidR="00112E1A" w:rsidRPr="00112E1A">
              <w:rPr>
                <w:rStyle w:val="Hipervnculo"/>
                <w:rFonts w:eastAsiaTheme="majorEastAsia"/>
                <w:noProof/>
              </w:rPr>
              <w:t>CONCLUSIONES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_Toc441911008 \h </w:instrText>
            </w:r>
            <w:r w:rsidR="00112E1A" w:rsidRPr="00112E1A">
              <w:rPr>
                <w:noProof/>
                <w:webHidden/>
              </w:rPr>
            </w:r>
            <w:r w:rsidR="00112E1A" w:rsidRPr="00112E1A">
              <w:rPr>
                <w:noProof/>
                <w:webHidden/>
              </w:rPr>
              <w:fldChar w:fldCharType="separate"/>
            </w:r>
            <w:r w:rsidR="009A0E8D">
              <w:rPr>
                <w:noProof/>
                <w:webHidden/>
              </w:rPr>
              <w:t>132</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09" w:history="1">
            <w:r w:rsidR="00112E1A" w:rsidRPr="00112E1A">
              <w:rPr>
                <w:rStyle w:val="Hipervnculo"/>
                <w:rFonts w:eastAsiaTheme="majorEastAsia"/>
                <w:noProof/>
              </w:rPr>
              <w:t>RECOMENDACIONES</w:t>
            </w:r>
            <w:r w:rsidR="00112E1A" w:rsidRPr="00112E1A">
              <w:rPr>
                <w:noProof/>
                <w:webHidden/>
              </w:rPr>
              <w:tab/>
            </w:r>
            <w:r w:rsidR="00112E1A" w:rsidRPr="00112E1A">
              <w:rPr>
                <w:noProof/>
                <w:webHidden/>
              </w:rPr>
              <w:fldChar w:fldCharType="begin"/>
            </w:r>
            <w:r w:rsidR="00112E1A" w:rsidRPr="00112E1A">
              <w:rPr>
                <w:noProof/>
                <w:webHidden/>
              </w:rPr>
              <w:instrText xml:space="preserve"> PAGEREF _Toc441911009 \h </w:instrText>
            </w:r>
            <w:r w:rsidR="00112E1A" w:rsidRPr="00112E1A">
              <w:rPr>
                <w:noProof/>
                <w:webHidden/>
              </w:rPr>
            </w:r>
            <w:r w:rsidR="00112E1A" w:rsidRPr="00112E1A">
              <w:rPr>
                <w:noProof/>
                <w:webHidden/>
              </w:rPr>
              <w:fldChar w:fldCharType="separate"/>
            </w:r>
            <w:r w:rsidR="009A0E8D">
              <w:rPr>
                <w:noProof/>
                <w:webHidden/>
              </w:rPr>
              <w:t>133</w:t>
            </w:r>
            <w:r w:rsidR="00112E1A" w:rsidRPr="00112E1A">
              <w:rPr>
                <w:noProof/>
                <w:webHidden/>
              </w:rPr>
              <w:fldChar w:fldCharType="end"/>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10" w:history="1">
            <w:r w:rsidR="00112E1A" w:rsidRPr="00112E1A">
              <w:rPr>
                <w:rStyle w:val="Hipervnculo"/>
                <w:rFonts w:eastAsiaTheme="majorEastAsia"/>
                <w:noProof/>
              </w:rPr>
              <w:t>BIBLIOGRAFÍA</w:t>
            </w:r>
          </w:hyperlink>
        </w:p>
        <w:p w:rsidR="00112E1A" w:rsidRPr="00112E1A" w:rsidRDefault="00C2014D" w:rsidP="00A0108F">
          <w:pPr>
            <w:pStyle w:val="TDC1"/>
            <w:rPr>
              <w:rFonts w:asciiTheme="minorHAnsi" w:eastAsiaTheme="minorEastAsia" w:hAnsiTheme="minorHAnsi" w:cstheme="minorBidi"/>
              <w:noProof/>
              <w:szCs w:val="22"/>
              <w:lang w:eastAsia="es-ES_tradnl"/>
            </w:rPr>
          </w:pPr>
          <w:hyperlink w:anchor="_Toc441911011" w:history="1">
            <w:r w:rsidR="00112E1A" w:rsidRPr="00112E1A">
              <w:rPr>
                <w:rStyle w:val="Hipervnculo"/>
                <w:rFonts w:eastAsiaTheme="majorEastAsia"/>
                <w:noProof/>
              </w:rPr>
              <w:t>ANEXOS</w:t>
            </w:r>
          </w:hyperlink>
        </w:p>
        <w:p w:rsidR="004D7DD0" w:rsidRDefault="004D7DD0" w:rsidP="00D71976">
          <w:pPr>
            <w:spacing w:line="360" w:lineRule="auto"/>
          </w:pPr>
          <w:r w:rsidRPr="00112E1A">
            <w:rPr>
              <w:b/>
              <w:bCs/>
            </w:rPr>
            <w:fldChar w:fldCharType="end"/>
          </w:r>
        </w:p>
      </w:sdtContent>
    </w:sdt>
    <w:p w:rsidR="004D7DD0" w:rsidRPr="004D7DD0" w:rsidRDefault="004D7DD0" w:rsidP="009A3AA4">
      <w:pPr>
        <w:spacing w:line="360" w:lineRule="auto"/>
        <w:rPr>
          <w:b/>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05714C">
      <w:pPr>
        <w:spacing w:line="360" w:lineRule="auto"/>
        <w:ind w:left="705"/>
        <w:jc w:val="both"/>
        <w:rPr>
          <w:szCs w:val="22"/>
        </w:rPr>
      </w:pPr>
    </w:p>
    <w:p w:rsidR="00A32EA1" w:rsidRPr="007A4992" w:rsidRDefault="00A32EA1" w:rsidP="009A3AA4">
      <w:pPr>
        <w:spacing w:line="360" w:lineRule="auto"/>
        <w:ind w:left="705"/>
        <w:jc w:val="both"/>
        <w:rPr>
          <w:szCs w:val="22"/>
        </w:rPr>
      </w:pPr>
    </w:p>
    <w:p w:rsidR="00A32EA1" w:rsidRPr="007A4992" w:rsidRDefault="00A32EA1" w:rsidP="009A3AA4">
      <w:pPr>
        <w:spacing w:line="360" w:lineRule="auto"/>
        <w:ind w:left="705"/>
        <w:jc w:val="both"/>
        <w:rPr>
          <w:szCs w:val="22"/>
        </w:rPr>
      </w:pPr>
    </w:p>
    <w:p w:rsidR="00D36446" w:rsidRDefault="00D36446" w:rsidP="00694BF2">
      <w:bookmarkStart w:id="3" w:name="_Toc419637812"/>
    </w:p>
    <w:p w:rsidR="00694BF2" w:rsidRDefault="00694BF2" w:rsidP="00694BF2"/>
    <w:p w:rsidR="00CE6E67" w:rsidRDefault="00CE6E67" w:rsidP="00694BF2"/>
    <w:p w:rsidR="00CE6E67" w:rsidRDefault="00CE6E67" w:rsidP="00694BF2"/>
    <w:p w:rsidR="00CE6E67" w:rsidRDefault="00CE6E67" w:rsidP="00694BF2"/>
    <w:p w:rsidR="00CE6E67" w:rsidRDefault="00CE6E67" w:rsidP="00694BF2"/>
    <w:p w:rsidR="00CE6E67" w:rsidRDefault="00CE6E67" w:rsidP="00694BF2"/>
    <w:p w:rsidR="00CE6E67" w:rsidRDefault="00CE6E67" w:rsidP="00694BF2"/>
    <w:p w:rsidR="00CE6E67" w:rsidRDefault="00CE6E67" w:rsidP="00694BF2"/>
    <w:p w:rsidR="00CE6E67" w:rsidRDefault="00CE6E67" w:rsidP="00694BF2"/>
    <w:p w:rsidR="00CE6E67" w:rsidRDefault="00CE6E67" w:rsidP="00694BF2"/>
    <w:p w:rsidR="00CE6E67" w:rsidRDefault="00CE6E67" w:rsidP="00694BF2"/>
    <w:p w:rsidR="00A545F4" w:rsidRDefault="00A545F4" w:rsidP="00694BF2"/>
    <w:p w:rsidR="00A545F4" w:rsidRDefault="00A545F4" w:rsidP="00694BF2"/>
    <w:p w:rsidR="00112E1A" w:rsidRDefault="00112E1A" w:rsidP="00694BF2"/>
    <w:p w:rsidR="00112E1A" w:rsidRDefault="00112E1A" w:rsidP="00694BF2"/>
    <w:p w:rsidR="00112E1A" w:rsidRDefault="00112E1A" w:rsidP="00694BF2"/>
    <w:p w:rsidR="00112E1A" w:rsidRDefault="00112E1A" w:rsidP="00694BF2"/>
    <w:p w:rsidR="00112E1A" w:rsidRDefault="00112E1A" w:rsidP="00694BF2"/>
    <w:p w:rsidR="00112E1A" w:rsidRDefault="00112E1A" w:rsidP="00694BF2"/>
    <w:p w:rsidR="00A545F4" w:rsidRDefault="00A545F4" w:rsidP="00694BF2"/>
    <w:p w:rsidR="00146E1F" w:rsidRDefault="00146E1F" w:rsidP="00146E1F">
      <w:pPr>
        <w:pStyle w:val="Ttulo1"/>
        <w:spacing w:before="0" w:line="360" w:lineRule="auto"/>
      </w:pPr>
      <w:bookmarkStart w:id="4" w:name="_Toc441910900"/>
      <w:bookmarkEnd w:id="3"/>
      <w:r w:rsidRPr="007A4992">
        <w:lastRenderedPageBreak/>
        <w:t>ÍNDICE DE TABLAS</w:t>
      </w:r>
      <w:bookmarkEnd w:id="4"/>
    </w:p>
    <w:p w:rsidR="00146E1F" w:rsidRDefault="00146E1F" w:rsidP="00146E1F">
      <w:pPr>
        <w:spacing w:line="360" w:lineRule="auto"/>
      </w:pPr>
    </w:p>
    <w:p w:rsidR="00146E1F" w:rsidRDefault="00146E1F" w:rsidP="00146E1F">
      <w:pPr>
        <w:spacing w:line="360" w:lineRule="auto"/>
      </w:pP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1-1:</w:t>
      </w:r>
      <w:r>
        <w:rPr>
          <w:szCs w:val="22"/>
        </w:rPr>
        <w:t xml:space="preserve">   </w:t>
      </w:r>
      <w:r w:rsidR="00D76BC5">
        <w:rPr>
          <w:szCs w:val="22"/>
        </w:rPr>
        <w:t xml:space="preserve"> </w:t>
      </w:r>
      <w:r>
        <w:rPr>
          <w:szCs w:val="22"/>
        </w:rPr>
        <w:t>Ventajas</w:t>
      </w:r>
      <w:r w:rsidRPr="006B0B13">
        <w:rPr>
          <w:szCs w:val="22"/>
        </w:rPr>
        <w:t xml:space="preserve"> y Desventajas de las Aplicaciones Web</w:t>
      </w:r>
      <w:r>
        <w:rPr>
          <w:szCs w:val="22"/>
        </w:rPr>
        <w:t>...………………………..…….8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2-1:</w:t>
      </w:r>
      <w:r w:rsidRPr="006B0B13">
        <w:rPr>
          <w:szCs w:val="22"/>
        </w:rPr>
        <w:t xml:space="preserve"> </w:t>
      </w:r>
      <w:r>
        <w:rPr>
          <w:szCs w:val="22"/>
        </w:rPr>
        <w:t xml:space="preserve">   </w:t>
      </w:r>
      <w:r w:rsidR="00D76BC5">
        <w:rPr>
          <w:szCs w:val="22"/>
        </w:rPr>
        <w:t xml:space="preserve"> </w:t>
      </w:r>
      <w:r w:rsidRPr="006B0B13">
        <w:rPr>
          <w:szCs w:val="22"/>
        </w:rPr>
        <w:t>Componentes Modelo Vista Controlador</w:t>
      </w:r>
      <w:r w:rsidR="00D76BC5">
        <w:rPr>
          <w:szCs w:val="22"/>
        </w:rPr>
        <w:t>...………………………..……</w:t>
      </w:r>
      <w:r>
        <w:rPr>
          <w:szCs w:val="22"/>
        </w:rPr>
        <w:t>.……..13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3-1:</w:t>
      </w:r>
      <w:r w:rsidRPr="006B0B13">
        <w:rPr>
          <w:szCs w:val="22"/>
        </w:rPr>
        <w:t xml:space="preserve"> </w:t>
      </w:r>
      <w:r>
        <w:rPr>
          <w:szCs w:val="22"/>
        </w:rPr>
        <w:t xml:space="preserve">   </w:t>
      </w:r>
      <w:r w:rsidR="00D76BC5">
        <w:rPr>
          <w:szCs w:val="22"/>
        </w:rPr>
        <w:t xml:space="preserve"> </w:t>
      </w:r>
      <w:r w:rsidRPr="006B0B13">
        <w:rPr>
          <w:szCs w:val="22"/>
        </w:rPr>
        <w:t xml:space="preserve">Ventajas y Desventajas de </w:t>
      </w:r>
      <w:r>
        <w:rPr>
          <w:szCs w:val="22"/>
        </w:rPr>
        <w:t>p</w:t>
      </w:r>
      <w:r w:rsidRPr="006B0B13">
        <w:rPr>
          <w:szCs w:val="22"/>
        </w:rPr>
        <w:t>ostgreSQL</w:t>
      </w:r>
      <w:r w:rsidR="00D76BC5">
        <w:rPr>
          <w:szCs w:val="22"/>
        </w:rPr>
        <w:t>…………………………...</w:t>
      </w:r>
      <w:r>
        <w:rPr>
          <w:szCs w:val="22"/>
        </w:rPr>
        <w:t>…………....18</w:t>
      </w:r>
    </w:p>
    <w:p w:rsidR="00146E1F" w:rsidRPr="006B0B13" w:rsidRDefault="00146E1F" w:rsidP="00146E1F">
      <w:pPr>
        <w:pStyle w:val="Descripcin"/>
        <w:keepNext/>
        <w:spacing w:after="0" w:line="360" w:lineRule="auto"/>
        <w:rPr>
          <w:b w:val="0"/>
          <w:color w:val="000000" w:themeColor="text1"/>
          <w:sz w:val="22"/>
          <w:szCs w:val="22"/>
        </w:rPr>
      </w:pPr>
      <w:r w:rsidRPr="006B0B13">
        <w:rPr>
          <w:color w:val="000000" w:themeColor="text1"/>
          <w:sz w:val="22"/>
          <w:szCs w:val="22"/>
        </w:rPr>
        <w:t xml:space="preserve">Tabla </w:t>
      </w:r>
      <w:r>
        <w:rPr>
          <w:color w:val="000000" w:themeColor="text1"/>
          <w:sz w:val="22"/>
          <w:szCs w:val="22"/>
        </w:rPr>
        <w:t xml:space="preserve">  </w:t>
      </w:r>
      <w:r w:rsidRPr="006B0B13">
        <w:rPr>
          <w:color w:val="000000" w:themeColor="text1"/>
          <w:sz w:val="22"/>
          <w:szCs w:val="22"/>
        </w:rPr>
        <w:t xml:space="preserve">4-1: </w:t>
      </w:r>
      <w:r>
        <w:rPr>
          <w:color w:val="000000" w:themeColor="text1"/>
          <w:sz w:val="22"/>
          <w:szCs w:val="22"/>
        </w:rPr>
        <w:t xml:space="preserve">    </w:t>
      </w:r>
      <w:r w:rsidR="00D76BC5">
        <w:rPr>
          <w:color w:val="000000" w:themeColor="text1"/>
          <w:sz w:val="22"/>
          <w:szCs w:val="22"/>
        </w:rPr>
        <w:t xml:space="preserve"> </w:t>
      </w:r>
      <w:r w:rsidRPr="006B0B13">
        <w:rPr>
          <w:b w:val="0"/>
          <w:color w:val="000000" w:themeColor="text1"/>
          <w:sz w:val="22"/>
          <w:szCs w:val="22"/>
        </w:rPr>
        <w:t>Limitaciones de PostgreSQL</w:t>
      </w:r>
      <w:r w:rsidR="00D76BC5">
        <w:rPr>
          <w:b w:val="0"/>
          <w:color w:val="000000" w:themeColor="text1"/>
          <w:sz w:val="22"/>
          <w:szCs w:val="22"/>
        </w:rPr>
        <w:t>…………..………...</w:t>
      </w:r>
      <w:r>
        <w:rPr>
          <w:b w:val="0"/>
          <w:color w:val="000000" w:themeColor="text1"/>
          <w:sz w:val="22"/>
          <w:szCs w:val="22"/>
        </w:rPr>
        <w:t>…………………………….18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 </w:t>
      </w:r>
      <w:r>
        <w:rPr>
          <w:b/>
          <w:szCs w:val="22"/>
        </w:rPr>
        <w:t xml:space="preserve">    </w:t>
      </w:r>
      <w:r w:rsidR="00D76BC5">
        <w:rPr>
          <w:b/>
          <w:szCs w:val="22"/>
        </w:rPr>
        <w:t xml:space="preserve"> </w:t>
      </w:r>
      <w:r w:rsidRPr="006B0B13">
        <w:rPr>
          <w:szCs w:val="22"/>
        </w:rPr>
        <w:t>Perfiles de Usuario</w:t>
      </w:r>
      <w:r w:rsidR="00D76BC5">
        <w:rPr>
          <w:szCs w:val="22"/>
        </w:rPr>
        <w:t>…………………..</w:t>
      </w:r>
      <w:r>
        <w:rPr>
          <w:szCs w:val="22"/>
        </w:rPr>
        <w:t>……………………………………..…</w:t>
      </w:r>
      <w:r w:rsidR="00D76BC5">
        <w:rPr>
          <w:szCs w:val="22"/>
        </w:rPr>
        <w:t>.</w:t>
      </w:r>
      <w:r>
        <w:rPr>
          <w:szCs w:val="22"/>
        </w:rPr>
        <w:t>.24</w:t>
      </w:r>
    </w:p>
    <w:p w:rsidR="00146E1F"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2-2: </w:t>
      </w:r>
      <w:r>
        <w:rPr>
          <w:b/>
          <w:szCs w:val="22"/>
        </w:rPr>
        <w:t xml:space="preserve">    </w:t>
      </w:r>
      <w:r w:rsidR="00D76BC5">
        <w:rPr>
          <w:b/>
          <w:szCs w:val="22"/>
        </w:rPr>
        <w:t xml:space="preserve"> </w:t>
      </w:r>
      <w:r w:rsidRPr="006B0B13">
        <w:rPr>
          <w:szCs w:val="22"/>
        </w:rPr>
        <w:t xml:space="preserve">Cuadro de datos periodo </w:t>
      </w:r>
      <w:r w:rsidRPr="006B0B13">
        <w:rPr>
          <w:color w:val="000000"/>
          <w:szCs w:val="22"/>
          <w:lang w:eastAsia="es-ES_tradnl"/>
        </w:rPr>
        <w:t>Sep.2011- Feb.2012</w:t>
      </w:r>
      <w:r w:rsidR="00D76BC5">
        <w:rPr>
          <w:color w:val="000000"/>
          <w:szCs w:val="22"/>
          <w:lang w:eastAsia="es-ES_tradnl"/>
        </w:rPr>
        <w:t>……………….</w:t>
      </w:r>
      <w:r>
        <w:rPr>
          <w:color w:val="000000"/>
          <w:szCs w:val="22"/>
          <w:lang w:eastAsia="es-ES_tradnl"/>
        </w:rPr>
        <w:t>…………….....</w:t>
      </w:r>
      <w:r w:rsidR="00D76BC5">
        <w:rPr>
          <w:color w:val="000000"/>
          <w:szCs w:val="22"/>
          <w:lang w:eastAsia="es-ES_tradnl"/>
        </w:rPr>
        <w:t>..</w:t>
      </w:r>
      <w:r>
        <w:rPr>
          <w:color w:val="000000"/>
          <w:szCs w:val="22"/>
          <w:lang w:eastAsia="es-ES_tradnl"/>
        </w:rPr>
        <w:t>25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3-2: </w:t>
      </w:r>
      <w:r>
        <w:rPr>
          <w:b/>
          <w:szCs w:val="22"/>
        </w:rPr>
        <w:t xml:space="preserve">    </w:t>
      </w:r>
      <w:r w:rsidR="00D76BC5">
        <w:rPr>
          <w:b/>
          <w:szCs w:val="22"/>
        </w:rPr>
        <w:t xml:space="preserve"> </w:t>
      </w:r>
      <w:r w:rsidRPr="006B0B13">
        <w:rPr>
          <w:szCs w:val="22"/>
        </w:rPr>
        <w:t xml:space="preserve">Cuadro de datos periodo </w:t>
      </w:r>
      <w:r w:rsidRPr="006B0B13">
        <w:rPr>
          <w:color w:val="000000"/>
          <w:szCs w:val="22"/>
          <w:lang w:eastAsia="es-ES_tradnl"/>
        </w:rPr>
        <w:t>Mar.2012-Agost.2012</w:t>
      </w:r>
      <w:r>
        <w:rPr>
          <w:color w:val="000000"/>
          <w:szCs w:val="22"/>
          <w:lang w:eastAsia="es-ES_tradnl"/>
        </w:rPr>
        <w:t>…………………………….…26</w:t>
      </w:r>
    </w:p>
    <w:p w:rsidR="00146E1F" w:rsidRPr="006B0B13" w:rsidRDefault="00146E1F" w:rsidP="00146E1F">
      <w:pPr>
        <w:spacing w:line="360" w:lineRule="auto"/>
        <w:rPr>
          <w:color w:val="000000"/>
          <w:szCs w:val="22"/>
          <w:lang w:eastAsia="es-ES_tradnl"/>
        </w:rPr>
      </w:pPr>
      <w:r w:rsidRPr="006B0B13">
        <w:rPr>
          <w:b/>
          <w:szCs w:val="22"/>
        </w:rPr>
        <w:t xml:space="preserve">Tabla </w:t>
      </w:r>
      <w:r>
        <w:rPr>
          <w:b/>
          <w:szCs w:val="22"/>
        </w:rPr>
        <w:t xml:space="preserve">  </w:t>
      </w:r>
      <w:r w:rsidRPr="006B0B13">
        <w:rPr>
          <w:b/>
          <w:szCs w:val="22"/>
        </w:rPr>
        <w:t xml:space="preserve">4-2: </w:t>
      </w:r>
      <w:r>
        <w:rPr>
          <w:b/>
          <w:szCs w:val="22"/>
        </w:rPr>
        <w:t xml:space="preserve">    </w:t>
      </w:r>
      <w:r w:rsidR="00D76BC5">
        <w:rPr>
          <w:b/>
          <w:szCs w:val="22"/>
        </w:rPr>
        <w:t xml:space="preserve"> </w:t>
      </w:r>
      <w:r w:rsidRPr="006B0B13">
        <w:rPr>
          <w:szCs w:val="22"/>
        </w:rPr>
        <w:t xml:space="preserve">Cuadro de datos periodo </w:t>
      </w:r>
      <w:r w:rsidRPr="006B0B13">
        <w:rPr>
          <w:color w:val="000000"/>
          <w:szCs w:val="22"/>
          <w:lang w:eastAsia="es-ES_tradnl"/>
        </w:rPr>
        <w:t>Sep.2012_Feb.2013</w:t>
      </w:r>
      <w:r w:rsidR="00D76BC5">
        <w:rPr>
          <w:color w:val="000000"/>
          <w:szCs w:val="22"/>
          <w:lang w:eastAsia="es-ES_tradnl"/>
        </w:rPr>
        <w:t>……...</w:t>
      </w:r>
      <w:r>
        <w:rPr>
          <w:color w:val="000000"/>
          <w:szCs w:val="22"/>
          <w:lang w:eastAsia="es-ES_tradnl"/>
        </w:rPr>
        <w:t>…………...……………..27</w:t>
      </w:r>
    </w:p>
    <w:p w:rsidR="00146E1F" w:rsidRDefault="00146E1F" w:rsidP="00146E1F">
      <w:pPr>
        <w:spacing w:line="360" w:lineRule="auto"/>
        <w:rPr>
          <w:color w:val="000000"/>
          <w:szCs w:val="22"/>
          <w:lang w:eastAsia="es-ES_tradnl"/>
        </w:rPr>
      </w:pPr>
      <w:r w:rsidRPr="006B0B13">
        <w:rPr>
          <w:b/>
          <w:szCs w:val="22"/>
        </w:rPr>
        <w:t xml:space="preserve">Tabla </w:t>
      </w:r>
      <w:r>
        <w:rPr>
          <w:b/>
          <w:szCs w:val="22"/>
        </w:rPr>
        <w:t xml:space="preserve">  </w:t>
      </w:r>
      <w:r w:rsidRPr="006B0B13">
        <w:rPr>
          <w:b/>
          <w:szCs w:val="22"/>
        </w:rPr>
        <w:t xml:space="preserve">5-2: </w:t>
      </w:r>
      <w:r>
        <w:rPr>
          <w:b/>
          <w:szCs w:val="22"/>
        </w:rPr>
        <w:t xml:space="preserve">    </w:t>
      </w:r>
      <w:r w:rsidR="00D76BC5">
        <w:rPr>
          <w:b/>
          <w:szCs w:val="22"/>
        </w:rPr>
        <w:t xml:space="preserve"> </w:t>
      </w:r>
      <w:r w:rsidRPr="006B0B13">
        <w:rPr>
          <w:szCs w:val="22"/>
        </w:rPr>
        <w:t xml:space="preserve">Cuadro de datos periodo </w:t>
      </w:r>
      <w:r w:rsidRPr="006B0B13">
        <w:rPr>
          <w:color w:val="000000"/>
          <w:szCs w:val="22"/>
          <w:lang w:eastAsia="es-ES_tradnl"/>
        </w:rPr>
        <w:t>Mar.2013_Jul.2013</w:t>
      </w:r>
      <w:r w:rsidR="00D76BC5">
        <w:rPr>
          <w:color w:val="000000"/>
          <w:szCs w:val="22"/>
          <w:lang w:eastAsia="es-ES_tradnl"/>
        </w:rPr>
        <w:t>……………….………..</w:t>
      </w:r>
      <w:r>
        <w:rPr>
          <w:color w:val="000000"/>
          <w:szCs w:val="22"/>
          <w:lang w:eastAsia="es-ES_tradnl"/>
        </w:rPr>
        <w:t>…</w:t>
      </w:r>
      <w:r w:rsidR="00D76BC5">
        <w:rPr>
          <w:color w:val="000000"/>
          <w:szCs w:val="22"/>
          <w:lang w:eastAsia="es-ES_tradnl"/>
        </w:rPr>
        <w:t>.</w:t>
      </w:r>
      <w:r>
        <w:rPr>
          <w:color w:val="000000"/>
          <w:szCs w:val="22"/>
          <w:lang w:eastAsia="es-ES_tradnl"/>
        </w:rPr>
        <w:t>…….29</w:t>
      </w:r>
    </w:p>
    <w:p w:rsidR="00146E1F" w:rsidRPr="006B0B13" w:rsidRDefault="00146E1F" w:rsidP="00146E1F">
      <w:pPr>
        <w:spacing w:line="360" w:lineRule="auto"/>
        <w:rPr>
          <w:color w:val="000000"/>
          <w:szCs w:val="22"/>
          <w:lang w:eastAsia="es-ES_tradnl"/>
        </w:rPr>
      </w:pPr>
      <w:r w:rsidRPr="006B0B13">
        <w:rPr>
          <w:b/>
          <w:szCs w:val="22"/>
        </w:rPr>
        <w:t xml:space="preserve">Tabla </w:t>
      </w:r>
      <w:r>
        <w:rPr>
          <w:b/>
          <w:szCs w:val="22"/>
        </w:rPr>
        <w:t xml:space="preserve">  </w:t>
      </w:r>
      <w:r w:rsidRPr="006B0B13">
        <w:rPr>
          <w:b/>
          <w:szCs w:val="22"/>
        </w:rPr>
        <w:t xml:space="preserve">6-2: </w:t>
      </w:r>
      <w:r>
        <w:rPr>
          <w:b/>
          <w:szCs w:val="22"/>
        </w:rPr>
        <w:t xml:space="preserve">    </w:t>
      </w:r>
      <w:r w:rsidR="00D76BC5">
        <w:rPr>
          <w:b/>
          <w:szCs w:val="22"/>
        </w:rPr>
        <w:t xml:space="preserve"> </w:t>
      </w:r>
      <w:r w:rsidRPr="006B0B13">
        <w:rPr>
          <w:szCs w:val="22"/>
        </w:rPr>
        <w:t xml:space="preserve">Cuadro de datos periodo </w:t>
      </w:r>
      <w:r w:rsidR="00D76BC5">
        <w:rPr>
          <w:color w:val="000000"/>
          <w:szCs w:val="22"/>
          <w:lang w:eastAsia="es-ES_tradnl"/>
        </w:rPr>
        <w:t>Sep.2013_Ene.201……..………..</w:t>
      </w:r>
      <w:r>
        <w:rPr>
          <w:color w:val="000000"/>
          <w:szCs w:val="22"/>
          <w:lang w:eastAsia="es-ES_tradnl"/>
        </w:rPr>
        <w:t>……………</w:t>
      </w:r>
      <w:r w:rsidR="00D76BC5">
        <w:rPr>
          <w:color w:val="000000"/>
          <w:szCs w:val="22"/>
          <w:lang w:eastAsia="es-ES_tradnl"/>
        </w:rPr>
        <w:t>.</w:t>
      </w:r>
      <w:r>
        <w:rPr>
          <w:color w:val="000000"/>
          <w:szCs w:val="22"/>
          <w:lang w:eastAsia="es-ES_tradnl"/>
        </w:rPr>
        <w:t>…….30</w:t>
      </w:r>
    </w:p>
    <w:p w:rsidR="00146E1F" w:rsidRPr="006B0B13" w:rsidRDefault="00146E1F" w:rsidP="00146E1F">
      <w:pPr>
        <w:spacing w:line="360" w:lineRule="auto"/>
        <w:rPr>
          <w:color w:val="000000"/>
          <w:szCs w:val="22"/>
          <w:lang w:eastAsia="es-ES_tradnl"/>
        </w:rPr>
      </w:pPr>
      <w:r w:rsidRPr="006B0B13">
        <w:rPr>
          <w:b/>
          <w:szCs w:val="22"/>
        </w:rPr>
        <w:t xml:space="preserve">Tabla </w:t>
      </w:r>
      <w:r>
        <w:rPr>
          <w:b/>
          <w:szCs w:val="22"/>
        </w:rPr>
        <w:t xml:space="preserve">  </w:t>
      </w:r>
      <w:r w:rsidRPr="006B0B13">
        <w:rPr>
          <w:b/>
          <w:szCs w:val="22"/>
        </w:rPr>
        <w:t xml:space="preserve">7-2: </w:t>
      </w:r>
      <w:r>
        <w:rPr>
          <w:b/>
          <w:szCs w:val="22"/>
        </w:rPr>
        <w:t xml:space="preserve">    </w:t>
      </w:r>
      <w:r w:rsidR="00D76BC5">
        <w:rPr>
          <w:b/>
          <w:szCs w:val="22"/>
        </w:rPr>
        <w:t xml:space="preserve"> </w:t>
      </w:r>
      <w:r w:rsidRPr="006B0B13">
        <w:rPr>
          <w:szCs w:val="22"/>
        </w:rPr>
        <w:t xml:space="preserve">Cuadro de datos periodo </w:t>
      </w:r>
      <w:r w:rsidRPr="006B0B13">
        <w:rPr>
          <w:color w:val="000000"/>
          <w:szCs w:val="22"/>
          <w:lang w:eastAsia="es-ES_tradnl"/>
        </w:rPr>
        <w:t>Marz.2014_Agost.2014</w:t>
      </w:r>
      <w:r w:rsidR="00D76BC5">
        <w:rPr>
          <w:color w:val="000000"/>
          <w:szCs w:val="22"/>
          <w:lang w:eastAsia="es-ES_tradnl"/>
        </w:rPr>
        <w:t>……………...…...</w:t>
      </w:r>
      <w:r>
        <w:rPr>
          <w:color w:val="000000"/>
          <w:szCs w:val="22"/>
          <w:lang w:eastAsia="es-ES_tradnl"/>
        </w:rPr>
        <w:t>…………31</w:t>
      </w:r>
    </w:p>
    <w:p w:rsidR="00146E1F" w:rsidRPr="006B0B13"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8-2: </w:t>
      </w:r>
      <w:r>
        <w:rPr>
          <w:b/>
          <w:szCs w:val="22"/>
        </w:rPr>
        <w:t xml:space="preserve">    </w:t>
      </w:r>
      <w:r w:rsidR="00D76BC5">
        <w:rPr>
          <w:b/>
          <w:szCs w:val="22"/>
        </w:rPr>
        <w:t xml:space="preserve"> </w:t>
      </w:r>
      <w:r w:rsidRPr="006B0B13">
        <w:rPr>
          <w:szCs w:val="22"/>
        </w:rPr>
        <w:t>Cuadro de Resumen</w:t>
      </w:r>
      <w:r w:rsidR="00D76BC5">
        <w:rPr>
          <w:szCs w:val="22"/>
        </w:rPr>
        <w:t>….</w:t>
      </w:r>
      <w:r>
        <w:rPr>
          <w:szCs w:val="22"/>
        </w:rPr>
        <w:t>……..……………………………………………….…32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9-2:</w:t>
      </w:r>
      <w:r>
        <w:rPr>
          <w:b/>
          <w:szCs w:val="22"/>
        </w:rPr>
        <w:t xml:space="preserve">     </w:t>
      </w:r>
      <w:r w:rsidR="00D76BC5">
        <w:rPr>
          <w:b/>
          <w:szCs w:val="22"/>
        </w:rPr>
        <w:t xml:space="preserve"> </w:t>
      </w:r>
      <w:r w:rsidRPr="006B0B13">
        <w:rPr>
          <w:szCs w:val="22"/>
        </w:rPr>
        <w:t>Herramientas software</w:t>
      </w:r>
      <w:r>
        <w:rPr>
          <w:szCs w:val="22"/>
        </w:rPr>
        <w:t>…..…</w:t>
      </w:r>
      <w:r w:rsidR="00D76BC5">
        <w:rPr>
          <w:szCs w:val="22"/>
        </w:rPr>
        <w:t>...</w:t>
      </w:r>
      <w:r>
        <w:rPr>
          <w:szCs w:val="22"/>
        </w:rPr>
        <w:t>………..……………………………….………36</w:t>
      </w:r>
    </w:p>
    <w:p w:rsidR="00146E1F" w:rsidRPr="006B0B13" w:rsidRDefault="00146E1F" w:rsidP="00146E1F">
      <w:pPr>
        <w:spacing w:line="360" w:lineRule="auto"/>
        <w:rPr>
          <w:szCs w:val="22"/>
        </w:rPr>
      </w:pPr>
      <w:r w:rsidRPr="006B0B13">
        <w:rPr>
          <w:b/>
          <w:color w:val="000000" w:themeColor="text1"/>
          <w:szCs w:val="22"/>
        </w:rPr>
        <w:t xml:space="preserve">Tabla </w:t>
      </w:r>
      <w:r>
        <w:rPr>
          <w:b/>
          <w:color w:val="000000" w:themeColor="text1"/>
          <w:szCs w:val="22"/>
        </w:rPr>
        <w:t xml:space="preserve">  </w:t>
      </w:r>
      <w:r w:rsidRPr="006B0B13">
        <w:rPr>
          <w:b/>
          <w:color w:val="000000" w:themeColor="text1"/>
          <w:szCs w:val="22"/>
        </w:rPr>
        <w:t>10-2:</w:t>
      </w:r>
      <w:r w:rsidR="00D76BC5">
        <w:rPr>
          <w:color w:val="000000" w:themeColor="text1"/>
          <w:szCs w:val="22"/>
        </w:rPr>
        <w:t xml:space="preserve">    Herramientas </w:t>
      </w:r>
      <w:r w:rsidRPr="006B0B13">
        <w:rPr>
          <w:color w:val="000000" w:themeColor="text1"/>
          <w:szCs w:val="22"/>
        </w:rPr>
        <w:t>hardware</w:t>
      </w:r>
      <w:r w:rsidR="00D76BC5">
        <w:rPr>
          <w:color w:val="000000" w:themeColor="text1"/>
          <w:szCs w:val="22"/>
        </w:rPr>
        <w:t>…..…………………..………………………………...</w:t>
      </w:r>
      <w:r>
        <w:rPr>
          <w:color w:val="000000" w:themeColor="text1"/>
          <w:szCs w:val="22"/>
        </w:rPr>
        <w:t>37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11-2.</w:t>
      </w:r>
      <w:r>
        <w:rPr>
          <w:b/>
          <w:szCs w:val="22"/>
        </w:rPr>
        <w:t xml:space="preserve">    </w:t>
      </w:r>
      <w:r w:rsidRPr="006B0B13">
        <w:rPr>
          <w:szCs w:val="22"/>
        </w:rPr>
        <w:t>Arquitectura de la aplicación</w:t>
      </w:r>
      <w:r>
        <w:rPr>
          <w:szCs w:val="22"/>
        </w:rPr>
        <w:t>……..……………………………………………37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12-2:</w:t>
      </w:r>
      <w:r w:rsidR="00D76BC5">
        <w:rPr>
          <w:b/>
          <w:color w:val="FF0000"/>
          <w:szCs w:val="22"/>
        </w:rPr>
        <w:t xml:space="preserve">    </w:t>
      </w:r>
      <w:r w:rsidRPr="006B0B13">
        <w:rPr>
          <w:szCs w:val="22"/>
        </w:rPr>
        <w:t>Análisis de Riesgos</w:t>
      </w:r>
      <w:r>
        <w:rPr>
          <w:szCs w:val="22"/>
        </w:rPr>
        <w:t>……….…</w:t>
      </w:r>
      <w:r w:rsidR="00D76BC5">
        <w:rPr>
          <w:szCs w:val="22"/>
        </w:rPr>
        <w:t>...</w:t>
      </w:r>
      <w:r>
        <w:rPr>
          <w:szCs w:val="22"/>
        </w:rPr>
        <w:t>………………………………………….……39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13-2:</w:t>
      </w:r>
      <w:r w:rsidRPr="006B0B13">
        <w:rPr>
          <w:b/>
          <w:color w:val="FF0000"/>
          <w:szCs w:val="22"/>
        </w:rPr>
        <w:t xml:space="preserve"> </w:t>
      </w:r>
      <w:r>
        <w:rPr>
          <w:b/>
          <w:color w:val="FF0000"/>
          <w:szCs w:val="22"/>
        </w:rPr>
        <w:t xml:space="preserve">  </w:t>
      </w:r>
      <w:r w:rsidR="00D76BC5">
        <w:rPr>
          <w:b/>
          <w:color w:val="FF0000"/>
          <w:szCs w:val="22"/>
        </w:rPr>
        <w:t xml:space="preserve"> </w:t>
      </w:r>
      <w:r w:rsidRPr="006B0B13">
        <w:rPr>
          <w:szCs w:val="22"/>
        </w:rPr>
        <w:t>Probabilidad del riesgo</w:t>
      </w:r>
      <w:r w:rsidR="00D76BC5">
        <w:rPr>
          <w:szCs w:val="22"/>
        </w:rPr>
        <w:t>………...</w:t>
      </w:r>
      <w:r>
        <w:rPr>
          <w:szCs w:val="22"/>
        </w:rPr>
        <w:t>…………………………………..……….….39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14-2:</w:t>
      </w:r>
      <w:r w:rsidRPr="006B0B13">
        <w:rPr>
          <w:b/>
          <w:color w:val="FF0000"/>
          <w:szCs w:val="22"/>
        </w:rPr>
        <w:t xml:space="preserve"> </w:t>
      </w:r>
      <w:r>
        <w:rPr>
          <w:b/>
          <w:color w:val="FF0000"/>
          <w:szCs w:val="22"/>
        </w:rPr>
        <w:t xml:space="preserve"> </w:t>
      </w:r>
      <w:r w:rsidR="00D76BC5">
        <w:rPr>
          <w:b/>
          <w:color w:val="FF0000"/>
          <w:szCs w:val="22"/>
        </w:rPr>
        <w:t xml:space="preserve"> </w:t>
      </w:r>
      <w:r>
        <w:rPr>
          <w:b/>
          <w:color w:val="FF0000"/>
          <w:szCs w:val="22"/>
        </w:rPr>
        <w:t xml:space="preserve"> </w:t>
      </w:r>
      <w:r w:rsidRPr="006B0B13">
        <w:rPr>
          <w:color w:val="000000" w:themeColor="text1"/>
          <w:szCs w:val="22"/>
        </w:rPr>
        <w:t xml:space="preserve">Valoración de la </w:t>
      </w:r>
      <w:r w:rsidRPr="006B0B13">
        <w:rPr>
          <w:szCs w:val="22"/>
        </w:rPr>
        <w:t>Probabilidad</w:t>
      </w:r>
      <w:r>
        <w:rPr>
          <w:szCs w:val="22"/>
        </w:rPr>
        <w:t>………………………………………………….39</w:t>
      </w:r>
    </w:p>
    <w:p w:rsidR="00146E1F" w:rsidRDefault="00146E1F" w:rsidP="00146E1F">
      <w:pPr>
        <w:spacing w:line="360" w:lineRule="auto"/>
        <w:rPr>
          <w:color w:val="000000" w:themeColor="text1"/>
          <w:szCs w:val="22"/>
        </w:rPr>
      </w:pPr>
      <w:r w:rsidRPr="006B0B13">
        <w:rPr>
          <w:b/>
          <w:szCs w:val="22"/>
        </w:rPr>
        <w:t xml:space="preserve">Tabla </w:t>
      </w:r>
      <w:r>
        <w:rPr>
          <w:b/>
          <w:szCs w:val="22"/>
        </w:rPr>
        <w:t xml:space="preserve">  </w:t>
      </w:r>
      <w:r w:rsidRPr="006B0B13">
        <w:rPr>
          <w:b/>
          <w:szCs w:val="22"/>
        </w:rPr>
        <w:t>15-2:</w:t>
      </w:r>
      <w:r w:rsidRPr="006B0B13">
        <w:rPr>
          <w:b/>
          <w:color w:val="FF0000"/>
          <w:szCs w:val="22"/>
        </w:rPr>
        <w:t xml:space="preserve"> </w:t>
      </w:r>
      <w:r>
        <w:rPr>
          <w:b/>
          <w:color w:val="FF0000"/>
          <w:szCs w:val="22"/>
        </w:rPr>
        <w:t xml:space="preserve">  </w:t>
      </w:r>
      <w:r w:rsidR="00D76BC5">
        <w:rPr>
          <w:b/>
          <w:color w:val="FF0000"/>
          <w:szCs w:val="22"/>
        </w:rPr>
        <w:t xml:space="preserve"> </w:t>
      </w:r>
      <w:r w:rsidRPr="006B0B13">
        <w:rPr>
          <w:color w:val="000000" w:themeColor="text1"/>
          <w:szCs w:val="22"/>
        </w:rPr>
        <w:t>Valoración del Impacto</w:t>
      </w:r>
      <w:r>
        <w:rPr>
          <w:color w:val="000000" w:themeColor="text1"/>
          <w:szCs w:val="22"/>
        </w:rPr>
        <w:t>………………………………………………………...39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16-2:</w:t>
      </w:r>
      <w:r w:rsidRPr="006B0B13">
        <w:rPr>
          <w:b/>
          <w:color w:val="FF0000"/>
          <w:szCs w:val="22"/>
        </w:rPr>
        <w:t xml:space="preserve"> </w:t>
      </w:r>
      <w:r>
        <w:rPr>
          <w:b/>
          <w:color w:val="FF0000"/>
          <w:szCs w:val="22"/>
        </w:rPr>
        <w:t xml:space="preserve"> </w:t>
      </w:r>
      <w:r w:rsidR="00D76BC5">
        <w:rPr>
          <w:b/>
          <w:color w:val="FF0000"/>
          <w:szCs w:val="22"/>
        </w:rPr>
        <w:t xml:space="preserve"> </w:t>
      </w:r>
      <w:r>
        <w:rPr>
          <w:b/>
          <w:color w:val="FF0000"/>
          <w:szCs w:val="22"/>
        </w:rPr>
        <w:t xml:space="preserve"> </w:t>
      </w:r>
      <w:r w:rsidRPr="006B0B13">
        <w:rPr>
          <w:color w:val="000000" w:themeColor="text1"/>
          <w:szCs w:val="22"/>
        </w:rPr>
        <w:t>Valoración de la exposición del riesgo</w:t>
      </w:r>
      <w:r>
        <w:rPr>
          <w:color w:val="000000" w:themeColor="text1"/>
          <w:szCs w:val="22"/>
        </w:rPr>
        <w:t>…………</w:t>
      </w:r>
      <w:r w:rsidR="00D76BC5">
        <w:rPr>
          <w:color w:val="000000" w:themeColor="text1"/>
          <w:szCs w:val="22"/>
        </w:rPr>
        <w:t>...</w:t>
      </w:r>
      <w:r>
        <w:rPr>
          <w:color w:val="000000" w:themeColor="text1"/>
          <w:szCs w:val="22"/>
        </w:rPr>
        <w:t>………………………..…..40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17-2:</w:t>
      </w:r>
      <w:r>
        <w:rPr>
          <w:b/>
          <w:szCs w:val="22"/>
        </w:rPr>
        <w:t xml:space="preserve">  </w:t>
      </w:r>
      <w:r w:rsidRPr="006B0B13">
        <w:rPr>
          <w:b/>
          <w:color w:val="FF0000"/>
          <w:szCs w:val="22"/>
        </w:rPr>
        <w:t xml:space="preserve"> </w:t>
      </w:r>
      <w:r w:rsidR="00D76BC5">
        <w:rPr>
          <w:b/>
          <w:color w:val="FF0000"/>
          <w:szCs w:val="22"/>
        </w:rPr>
        <w:t xml:space="preserve"> </w:t>
      </w:r>
      <w:r w:rsidRPr="006B0B13">
        <w:rPr>
          <w:color w:val="000000" w:themeColor="text1"/>
          <w:szCs w:val="22"/>
        </w:rPr>
        <w:t>Probabilidad del riesgo</w:t>
      </w:r>
      <w:r>
        <w:rPr>
          <w:color w:val="000000" w:themeColor="text1"/>
          <w:szCs w:val="22"/>
        </w:rPr>
        <w:t>…………</w:t>
      </w:r>
      <w:r w:rsidR="00D76BC5">
        <w:rPr>
          <w:color w:val="000000" w:themeColor="text1"/>
          <w:szCs w:val="22"/>
        </w:rPr>
        <w:t>...</w:t>
      </w:r>
      <w:r>
        <w:rPr>
          <w:color w:val="000000" w:themeColor="text1"/>
          <w:szCs w:val="22"/>
        </w:rPr>
        <w:t>……………………………………………40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18-2:</w:t>
      </w:r>
      <w:r w:rsidRPr="006B0B13">
        <w:rPr>
          <w:b/>
          <w:color w:val="FF0000"/>
          <w:szCs w:val="22"/>
        </w:rPr>
        <w:t xml:space="preserve"> </w:t>
      </w:r>
      <w:r>
        <w:rPr>
          <w:b/>
          <w:color w:val="FF0000"/>
          <w:szCs w:val="22"/>
        </w:rPr>
        <w:t xml:space="preserve">  </w:t>
      </w:r>
      <w:r w:rsidRPr="006B0B13">
        <w:rPr>
          <w:color w:val="000000" w:themeColor="text1"/>
          <w:szCs w:val="22"/>
        </w:rPr>
        <w:t>Análisis de riesgos-resultado</w:t>
      </w:r>
      <w:r>
        <w:rPr>
          <w:color w:val="000000" w:themeColor="text1"/>
          <w:szCs w:val="22"/>
        </w:rPr>
        <w:t>………………………………………………..….40</w:t>
      </w:r>
    </w:p>
    <w:p w:rsidR="00146E1F" w:rsidRPr="006B0B13" w:rsidRDefault="00146E1F" w:rsidP="00146E1F">
      <w:pPr>
        <w:spacing w:line="360" w:lineRule="auto"/>
        <w:rPr>
          <w:szCs w:val="22"/>
        </w:rPr>
      </w:pPr>
      <w:r>
        <w:rPr>
          <w:b/>
          <w:szCs w:val="22"/>
        </w:rPr>
        <w:t xml:space="preserve">Tabla  </w:t>
      </w:r>
      <w:r w:rsidRPr="006B0B13">
        <w:rPr>
          <w:b/>
          <w:szCs w:val="22"/>
        </w:rPr>
        <w:t>19-2:</w:t>
      </w:r>
      <w:r w:rsidRPr="006B0B13">
        <w:rPr>
          <w:b/>
          <w:color w:val="FF0000"/>
          <w:szCs w:val="22"/>
        </w:rPr>
        <w:t xml:space="preserve"> </w:t>
      </w:r>
      <w:r>
        <w:rPr>
          <w:b/>
          <w:color w:val="FF0000"/>
          <w:szCs w:val="22"/>
        </w:rPr>
        <w:t xml:space="preserve">  </w:t>
      </w:r>
      <w:r w:rsidR="00D76BC5">
        <w:rPr>
          <w:b/>
          <w:color w:val="FF0000"/>
          <w:szCs w:val="22"/>
        </w:rPr>
        <w:t xml:space="preserve"> </w:t>
      </w:r>
      <w:r w:rsidRPr="006B0B13">
        <w:rPr>
          <w:color w:val="000000" w:themeColor="text1"/>
          <w:szCs w:val="22"/>
        </w:rPr>
        <w:t>Hoja de gestión del riesgo</w:t>
      </w:r>
      <w:r>
        <w:rPr>
          <w:color w:val="000000" w:themeColor="text1"/>
          <w:szCs w:val="22"/>
        </w:rPr>
        <w:t>………………………………………………………41</w:t>
      </w:r>
    </w:p>
    <w:p w:rsidR="00146E1F" w:rsidRPr="006B0B13" w:rsidRDefault="00146E1F" w:rsidP="00146E1F">
      <w:pPr>
        <w:pStyle w:val="Descripcin"/>
        <w:keepNext/>
        <w:spacing w:after="0" w:line="360" w:lineRule="auto"/>
        <w:rPr>
          <w:color w:val="000000" w:themeColor="text1"/>
          <w:sz w:val="22"/>
          <w:szCs w:val="22"/>
        </w:rPr>
      </w:pPr>
      <w:r w:rsidRPr="006B0B13">
        <w:rPr>
          <w:color w:val="000000" w:themeColor="text1"/>
          <w:sz w:val="22"/>
          <w:szCs w:val="22"/>
        </w:rPr>
        <w:t xml:space="preserve">Tabla </w:t>
      </w:r>
      <w:r>
        <w:rPr>
          <w:color w:val="000000" w:themeColor="text1"/>
          <w:sz w:val="22"/>
          <w:szCs w:val="22"/>
        </w:rPr>
        <w:t xml:space="preserve">  </w:t>
      </w:r>
      <w:r w:rsidRPr="006B0B13">
        <w:rPr>
          <w:color w:val="000000" w:themeColor="text1"/>
          <w:sz w:val="22"/>
          <w:szCs w:val="22"/>
        </w:rPr>
        <w:t xml:space="preserve">20-2: </w:t>
      </w:r>
      <w:r>
        <w:rPr>
          <w:color w:val="000000" w:themeColor="text1"/>
          <w:sz w:val="22"/>
          <w:szCs w:val="22"/>
        </w:rPr>
        <w:t xml:space="preserve">  </w:t>
      </w:r>
      <w:r w:rsidR="00D76BC5">
        <w:rPr>
          <w:color w:val="000000" w:themeColor="text1"/>
          <w:sz w:val="22"/>
          <w:szCs w:val="22"/>
        </w:rPr>
        <w:t xml:space="preserve"> </w:t>
      </w:r>
      <w:r w:rsidRPr="006B0B13">
        <w:rPr>
          <w:b w:val="0"/>
          <w:color w:val="000000" w:themeColor="text1"/>
          <w:sz w:val="22"/>
          <w:szCs w:val="22"/>
        </w:rPr>
        <w:t>Roles Scrum</w:t>
      </w:r>
      <w:r>
        <w:rPr>
          <w:b w:val="0"/>
          <w:color w:val="000000" w:themeColor="text1"/>
          <w:sz w:val="22"/>
          <w:szCs w:val="22"/>
        </w:rPr>
        <w:t>……………………………………………………………………43</w:t>
      </w:r>
    </w:p>
    <w:p w:rsidR="00146E1F" w:rsidRPr="006B0B13" w:rsidRDefault="00146E1F" w:rsidP="00146E1F">
      <w:pPr>
        <w:pStyle w:val="Default"/>
        <w:spacing w:line="360" w:lineRule="auto"/>
        <w:rPr>
          <w:sz w:val="22"/>
          <w:szCs w:val="22"/>
        </w:rPr>
      </w:pPr>
      <w:r w:rsidRPr="006B0B13">
        <w:rPr>
          <w:b/>
          <w:color w:val="000000" w:themeColor="text1"/>
          <w:sz w:val="22"/>
          <w:szCs w:val="22"/>
        </w:rPr>
        <w:t>Tabla</w:t>
      </w:r>
      <w:r>
        <w:rPr>
          <w:b/>
          <w:color w:val="000000" w:themeColor="text1"/>
          <w:sz w:val="22"/>
          <w:szCs w:val="22"/>
        </w:rPr>
        <w:t xml:space="preserve">  </w:t>
      </w:r>
      <w:r w:rsidRPr="006B0B13">
        <w:rPr>
          <w:b/>
          <w:color w:val="000000" w:themeColor="text1"/>
          <w:sz w:val="22"/>
          <w:szCs w:val="22"/>
        </w:rPr>
        <w:t xml:space="preserve"> 21-2:</w:t>
      </w:r>
      <w:r w:rsidRPr="006B0B13">
        <w:rPr>
          <w:color w:val="000000" w:themeColor="text1"/>
          <w:sz w:val="22"/>
          <w:szCs w:val="22"/>
        </w:rPr>
        <w:t xml:space="preserve"> </w:t>
      </w:r>
      <w:r>
        <w:rPr>
          <w:color w:val="000000" w:themeColor="text1"/>
          <w:sz w:val="22"/>
          <w:szCs w:val="22"/>
        </w:rPr>
        <w:t xml:space="preserve"> </w:t>
      </w:r>
      <w:r w:rsidR="00D76BC5">
        <w:rPr>
          <w:color w:val="000000" w:themeColor="text1"/>
          <w:sz w:val="22"/>
          <w:szCs w:val="22"/>
        </w:rPr>
        <w:t xml:space="preserve"> </w:t>
      </w:r>
      <w:r>
        <w:rPr>
          <w:color w:val="000000" w:themeColor="text1"/>
          <w:sz w:val="22"/>
          <w:szCs w:val="22"/>
        </w:rPr>
        <w:t xml:space="preserve"> </w:t>
      </w:r>
      <w:r w:rsidRPr="006B0B13">
        <w:rPr>
          <w:bCs/>
          <w:sz w:val="22"/>
          <w:szCs w:val="22"/>
        </w:rPr>
        <w:t>Caso de uso:</w:t>
      </w:r>
      <w:r w:rsidRPr="006B0B13">
        <w:rPr>
          <w:b/>
          <w:bCs/>
          <w:sz w:val="22"/>
          <w:szCs w:val="22"/>
        </w:rPr>
        <w:t xml:space="preserve"> </w:t>
      </w:r>
      <w:r w:rsidRPr="006B0B13">
        <w:rPr>
          <w:sz w:val="22"/>
          <w:szCs w:val="22"/>
        </w:rPr>
        <w:t>Registrar Módulo Administración del sistema</w:t>
      </w:r>
      <w:r>
        <w:rPr>
          <w:sz w:val="22"/>
          <w:szCs w:val="22"/>
        </w:rPr>
        <w:t>…………….…….47</w:t>
      </w:r>
    </w:p>
    <w:p w:rsidR="00146E1F" w:rsidRPr="006B0B13" w:rsidRDefault="00146E1F" w:rsidP="00146E1F">
      <w:pPr>
        <w:pStyle w:val="Default"/>
        <w:spacing w:line="360" w:lineRule="auto"/>
        <w:ind w:left="1418" w:hanging="1418"/>
        <w:rPr>
          <w:sz w:val="22"/>
          <w:szCs w:val="22"/>
        </w:rPr>
      </w:pPr>
      <w:r w:rsidRPr="006B0B13">
        <w:rPr>
          <w:b/>
          <w:color w:val="000000" w:themeColor="text1"/>
          <w:sz w:val="22"/>
          <w:szCs w:val="22"/>
        </w:rPr>
        <w:t>Tabla</w:t>
      </w:r>
      <w:r>
        <w:rPr>
          <w:b/>
          <w:color w:val="000000" w:themeColor="text1"/>
          <w:sz w:val="22"/>
          <w:szCs w:val="22"/>
        </w:rPr>
        <w:t xml:space="preserve">  </w:t>
      </w:r>
      <w:r w:rsidRPr="006B0B13">
        <w:rPr>
          <w:b/>
          <w:color w:val="000000" w:themeColor="text1"/>
          <w:sz w:val="22"/>
          <w:szCs w:val="22"/>
        </w:rPr>
        <w:t xml:space="preserve"> 22-2:</w:t>
      </w:r>
      <w:r w:rsidRPr="006B0B13">
        <w:rPr>
          <w:color w:val="000000" w:themeColor="text1"/>
          <w:sz w:val="22"/>
          <w:szCs w:val="22"/>
        </w:rPr>
        <w:t xml:space="preserve"> </w:t>
      </w:r>
      <w:r>
        <w:rPr>
          <w:color w:val="000000" w:themeColor="text1"/>
          <w:sz w:val="22"/>
          <w:szCs w:val="22"/>
        </w:rPr>
        <w:t xml:space="preserve">  </w:t>
      </w:r>
      <w:r w:rsidR="00D76BC5">
        <w:rPr>
          <w:color w:val="000000" w:themeColor="text1"/>
          <w:sz w:val="22"/>
          <w:szCs w:val="22"/>
        </w:rPr>
        <w:t xml:space="preserve"> </w:t>
      </w:r>
      <w:r w:rsidRPr="006B0B13">
        <w:rPr>
          <w:bCs/>
          <w:sz w:val="22"/>
          <w:szCs w:val="22"/>
        </w:rPr>
        <w:t>Caso de uso:</w:t>
      </w:r>
      <w:r w:rsidRPr="006B0B13">
        <w:rPr>
          <w:b/>
          <w:bCs/>
          <w:sz w:val="22"/>
          <w:szCs w:val="22"/>
        </w:rPr>
        <w:t xml:space="preserve"> </w:t>
      </w:r>
      <w:r w:rsidRPr="006B0B13">
        <w:rPr>
          <w:sz w:val="22"/>
          <w:szCs w:val="22"/>
        </w:rPr>
        <w:t xml:space="preserve">Registrar Módulo Distribución de la Jornada Semanal del </w:t>
      </w:r>
      <w:r>
        <w:rPr>
          <w:sz w:val="22"/>
          <w:szCs w:val="22"/>
        </w:rPr>
        <w:t xml:space="preserve"> </w:t>
      </w:r>
      <w:r w:rsidRPr="006B0B13">
        <w:rPr>
          <w:sz w:val="22"/>
          <w:szCs w:val="22"/>
        </w:rPr>
        <w:t>Docente</w:t>
      </w:r>
      <w:r>
        <w:rPr>
          <w:sz w:val="22"/>
          <w:szCs w:val="22"/>
        </w:rPr>
        <w:t>……………………………………………………………………..….48</w:t>
      </w:r>
    </w:p>
    <w:p w:rsidR="00146E1F" w:rsidRDefault="00146E1F" w:rsidP="00146E1F">
      <w:pPr>
        <w:pStyle w:val="Default"/>
        <w:spacing w:line="360" w:lineRule="auto"/>
        <w:rPr>
          <w:sz w:val="22"/>
          <w:szCs w:val="22"/>
        </w:rPr>
      </w:pPr>
      <w:r w:rsidRPr="006B0B13">
        <w:rPr>
          <w:b/>
          <w:color w:val="000000" w:themeColor="text1"/>
          <w:sz w:val="22"/>
          <w:szCs w:val="22"/>
        </w:rPr>
        <w:t xml:space="preserve">Tabla </w:t>
      </w:r>
      <w:r>
        <w:rPr>
          <w:b/>
          <w:color w:val="000000" w:themeColor="text1"/>
          <w:sz w:val="22"/>
          <w:szCs w:val="22"/>
        </w:rPr>
        <w:t xml:space="preserve">  </w:t>
      </w:r>
      <w:r w:rsidRPr="006B0B13">
        <w:rPr>
          <w:b/>
          <w:color w:val="000000" w:themeColor="text1"/>
          <w:sz w:val="22"/>
          <w:szCs w:val="22"/>
        </w:rPr>
        <w:t>23-2:</w:t>
      </w:r>
      <w:r w:rsidRPr="006B0B13">
        <w:rPr>
          <w:color w:val="000000" w:themeColor="text1"/>
          <w:sz w:val="22"/>
          <w:szCs w:val="22"/>
        </w:rPr>
        <w:t xml:space="preserve"> </w:t>
      </w:r>
      <w:r>
        <w:rPr>
          <w:color w:val="000000" w:themeColor="text1"/>
          <w:sz w:val="22"/>
          <w:szCs w:val="22"/>
        </w:rPr>
        <w:t xml:space="preserve">  </w:t>
      </w:r>
      <w:r w:rsidR="00D76BC5">
        <w:rPr>
          <w:color w:val="000000" w:themeColor="text1"/>
          <w:sz w:val="22"/>
          <w:szCs w:val="22"/>
        </w:rPr>
        <w:t xml:space="preserve"> </w:t>
      </w:r>
      <w:r w:rsidRPr="006B0B13">
        <w:rPr>
          <w:bCs/>
          <w:sz w:val="22"/>
          <w:szCs w:val="22"/>
        </w:rPr>
        <w:t>Caso de uso:</w:t>
      </w:r>
      <w:r w:rsidRPr="006B0B13">
        <w:rPr>
          <w:b/>
          <w:bCs/>
          <w:sz w:val="22"/>
          <w:szCs w:val="22"/>
        </w:rPr>
        <w:t xml:space="preserve"> </w:t>
      </w:r>
      <w:r w:rsidRPr="006B0B13">
        <w:rPr>
          <w:bCs/>
          <w:sz w:val="22"/>
          <w:szCs w:val="22"/>
        </w:rPr>
        <w:t xml:space="preserve">Administración </w:t>
      </w:r>
      <w:r w:rsidRPr="006B0B13">
        <w:rPr>
          <w:sz w:val="22"/>
          <w:szCs w:val="22"/>
        </w:rPr>
        <w:t>Vicedecano</w:t>
      </w:r>
      <w:r>
        <w:rPr>
          <w:sz w:val="22"/>
          <w:szCs w:val="22"/>
        </w:rPr>
        <w:t>……</w:t>
      </w:r>
      <w:r w:rsidR="00D76BC5">
        <w:rPr>
          <w:sz w:val="22"/>
          <w:szCs w:val="22"/>
        </w:rPr>
        <w:t>...</w:t>
      </w:r>
      <w:r>
        <w:rPr>
          <w:sz w:val="22"/>
          <w:szCs w:val="22"/>
        </w:rPr>
        <w:t>………………………….…..49</w:t>
      </w:r>
    </w:p>
    <w:p w:rsidR="00146E1F" w:rsidRPr="006B0B13" w:rsidRDefault="00146E1F" w:rsidP="00146E1F">
      <w:pPr>
        <w:pStyle w:val="Default"/>
        <w:spacing w:line="360" w:lineRule="auto"/>
        <w:rPr>
          <w:sz w:val="22"/>
          <w:szCs w:val="22"/>
        </w:rPr>
      </w:pPr>
      <w:r w:rsidRPr="006B0B13">
        <w:rPr>
          <w:b/>
          <w:color w:val="000000" w:themeColor="text1"/>
          <w:sz w:val="22"/>
          <w:szCs w:val="22"/>
        </w:rPr>
        <w:t xml:space="preserve">Tabla </w:t>
      </w:r>
      <w:r>
        <w:rPr>
          <w:b/>
          <w:color w:val="000000" w:themeColor="text1"/>
          <w:sz w:val="22"/>
          <w:szCs w:val="22"/>
        </w:rPr>
        <w:t xml:space="preserve">  </w:t>
      </w:r>
      <w:r w:rsidRPr="006B0B13">
        <w:rPr>
          <w:b/>
          <w:color w:val="000000" w:themeColor="text1"/>
          <w:sz w:val="22"/>
          <w:szCs w:val="22"/>
        </w:rPr>
        <w:t>24-2:</w:t>
      </w:r>
      <w:r w:rsidRPr="006B0B13">
        <w:rPr>
          <w:color w:val="000000" w:themeColor="text1"/>
          <w:sz w:val="22"/>
          <w:szCs w:val="22"/>
        </w:rPr>
        <w:t xml:space="preserve"> </w:t>
      </w:r>
      <w:r>
        <w:rPr>
          <w:color w:val="000000" w:themeColor="text1"/>
          <w:sz w:val="22"/>
          <w:szCs w:val="22"/>
        </w:rPr>
        <w:t xml:space="preserve">  </w:t>
      </w:r>
      <w:r w:rsidR="00D76BC5">
        <w:rPr>
          <w:color w:val="000000" w:themeColor="text1"/>
          <w:sz w:val="22"/>
          <w:szCs w:val="22"/>
        </w:rPr>
        <w:t xml:space="preserve"> </w:t>
      </w:r>
      <w:r w:rsidRPr="006B0B13">
        <w:rPr>
          <w:bCs/>
          <w:sz w:val="22"/>
          <w:szCs w:val="22"/>
        </w:rPr>
        <w:t>Caso de uso:</w:t>
      </w:r>
      <w:r w:rsidRPr="006B0B13">
        <w:rPr>
          <w:b/>
          <w:bCs/>
          <w:sz w:val="22"/>
          <w:szCs w:val="22"/>
        </w:rPr>
        <w:t xml:space="preserve"> </w:t>
      </w:r>
      <w:r w:rsidRPr="006B0B13">
        <w:rPr>
          <w:sz w:val="22"/>
          <w:szCs w:val="22"/>
        </w:rPr>
        <w:t>Administración Director de Escuela</w:t>
      </w:r>
      <w:r>
        <w:rPr>
          <w:sz w:val="22"/>
          <w:szCs w:val="22"/>
        </w:rPr>
        <w:t>………</w:t>
      </w:r>
      <w:r w:rsidR="00D76BC5">
        <w:rPr>
          <w:sz w:val="22"/>
          <w:szCs w:val="22"/>
        </w:rPr>
        <w:t>..</w:t>
      </w:r>
      <w:r>
        <w:rPr>
          <w:sz w:val="22"/>
          <w:szCs w:val="22"/>
        </w:rPr>
        <w:t>…………….….….55</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25-2: </w:t>
      </w:r>
      <w:r>
        <w:rPr>
          <w:b/>
          <w:szCs w:val="22"/>
        </w:rPr>
        <w:t xml:space="preserve">   </w:t>
      </w:r>
      <w:r w:rsidRPr="006B0B13">
        <w:rPr>
          <w:szCs w:val="22"/>
        </w:rPr>
        <w:t>t_facultad</w:t>
      </w:r>
      <w:r>
        <w:rPr>
          <w:szCs w:val="22"/>
        </w:rPr>
        <w:t>………………………………………………………………………55</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26-2:</w:t>
      </w:r>
      <w:r>
        <w:rPr>
          <w:b/>
          <w:szCs w:val="22"/>
        </w:rPr>
        <w:t xml:space="preserve">   </w:t>
      </w:r>
      <w:r w:rsidRPr="006B0B13">
        <w:rPr>
          <w:b/>
          <w:szCs w:val="22"/>
        </w:rPr>
        <w:t xml:space="preserve"> </w:t>
      </w:r>
      <w:r w:rsidRPr="006B0B13">
        <w:rPr>
          <w:szCs w:val="22"/>
        </w:rPr>
        <w:t>t_escuela</w:t>
      </w:r>
      <w:r>
        <w:rPr>
          <w:szCs w:val="22"/>
        </w:rPr>
        <w:t>………………………………………………………………………..55</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27-2:</w:t>
      </w:r>
      <w:r>
        <w:rPr>
          <w:b/>
          <w:szCs w:val="22"/>
        </w:rPr>
        <w:t xml:space="preserve">   </w:t>
      </w:r>
      <w:r w:rsidRPr="006B0B13">
        <w:rPr>
          <w:b/>
          <w:szCs w:val="22"/>
        </w:rPr>
        <w:t xml:space="preserve"> </w:t>
      </w:r>
      <w:r w:rsidRPr="006B0B13">
        <w:rPr>
          <w:szCs w:val="22"/>
        </w:rPr>
        <w:t>t_carrera</w:t>
      </w:r>
      <w:r>
        <w:rPr>
          <w:szCs w:val="22"/>
        </w:rPr>
        <w:t>…………………………………………………………………….….55</w:t>
      </w:r>
    </w:p>
    <w:p w:rsidR="00146E1F" w:rsidRPr="00146E1F" w:rsidRDefault="00146E1F" w:rsidP="00146E1F">
      <w:pPr>
        <w:spacing w:line="360" w:lineRule="auto"/>
        <w:rPr>
          <w:b/>
          <w:szCs w:val="22"/>
        </w:rPr>
      </w:pPr>
      <w:r w:rsidRPr="00146E1F">
        <w:rPr>
          <w:b/>
          <w:szCs w:val="22"/>
        </w:rPr>
        <w:t xml:space="preserve">Tabla   28-2:    </w:t>
      </w:r>
      <w:r w:rsidRPr="00146E1F">
        <w:rPr>
          <w:szCs w:val="22"/>
        </w:rPr>
        <w:t>t_doc_</w:t>
      </w:r>
      <w:r w:rsidRPr="00146E1F">
        <w:rPr>
          <w:b/>
          <w:szCs w:val="22"/>
        </w:rPr>
        <w:t xml:space="preserve"> </w:t>
      </w:r>
      <w:r w:rsidRPr="00146E1F">
        <w:rPr>
          <w:szCs w:val="22"/>
        </w:rPr>
        <w:t>t_per_t_asi………………………………………………...……………55</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29-2: </w:t>
      </w:r>
      <w:r w:rsidRPr="00C0507C">
        <w:rPr>
          <w:szCs w:val="22"/>
        </w:rPr>
        <w:t xml:space="preserve">   </w:t>
      </w:r>
      <w:r w:rsidRPr="006B0B13">
        <w:rPr>
          <w:szCs w:val="22"/>
        </w:rPr>
        <w:t>t_nivel</w:t>
      </w:r>
      <w:r>
        <w:rPr>
          <w:szCs w:val="22"/>
        </w:rPr>
        <w:t>………………………………………………………………………….55</w:t>
      </w:r>
    </w:p>
    <w:p w:rsidR="00146E1F" w:rsidRPr="006B0B13" w:rsidRDefault="00146E1F" w:rsidP="00146E1F">
      <w:pPr>
        <w:spacing w:line="360" w:lineRule="auto"/>
        <w:rPr>
          <w:b/>
          <w:szCs w:val="22"/>
        </w:rPr>
      </w:pPr>
      <w:r w:rsidRPr="006B0B13">
        <w:rPr>
          <w:b/>
          <w:szCs w:val="22"/>
        </w:rPr>
        <w:lastRenderedPageBreak/>
        <w:t>Tabla</w:t>
      </w:r>
      <w:r>
        <w:rPr>
          <w:b/>
          <w:szCs w:val="22"/>
        </w:rPr>
        <w:t xml:space="preserve">  </w:t>
      </w:r>
      <w:r w:rsidRPr="006B0B13">
        <w:rPr>
          <w:b/>
          <w:szCs w:val="22"/>
        </w:rPr>
        <w:t xml:space="preserve"> 30-2:</w:t>
      </w:r>
      <w:r w:rsidRPr="00C0507C">
        <w:rPr>
          <w:szCs w:val="22"/>
        </w:rPr>
        <w:t xml:space="preserve">    </w:t>
      </w:r>
      <w:r w:rsidRPr="006B0B13">
        <w:rPr>
          <w:szCs w:val="22"/>
        </w:rPr>
        <w:t>t_asignatura</w:t>
      </w:r>
      <w:r>
        <w:rPr>
          <w:szCs w:val="22"/>
        </w:rPr>
        <w:t>…………………………………………………………...………..55</w:t>
      </w:r>
    </w:p>
    <w:p w:rsidR="00146E1F" w:rsidRPr="006B0B13" w:rsidRDefault="00146E1F" w:rsidP="00146E1F">
      <w:pPr>
        <w:spacing w:line="360" w:lineRule="auto"/>
        <w:rPr>
          <w:b/>
          <w:szCs w:val="22"/>
        </w:rPr>
      </w:pPr>
      <w:r w:rsidRPr="006B0B13">
        <w:rPr>
          <w:b/>
          <w:szCs w:val="22"/>
        </w:rPr>
        <w:t>Tabla</w:t>
      </w:r>
      <w:r>
        <w:rPr>
          <w:b/>
          <w:szCs w:val="22"/>
        </w:rPr>
        <w:t xml:space="preserve">  </w:t>
      </w:r>
      <w:r w:rsidRPr="006B0B13">
        <w:rPr>
          <w:b/>
          <w:szCs w:val="22"/>
        </w:rPr>
        <w:t xml:space="preserve"> 31-2: </w:t>
      </w:r>
      <w:r w:rsidRPr="00C0507C">
        <w:rPr>
          <w:szCs w:val="22"/>
        </w:rPr>
        <w:t xml:space="preserve">   </w:t>
      </w:r>
      <w:r w:rsidRPr="006B0B13">
        <w:rPr>
          <w:szCs w:val="22"/>
        </w:rPr>
        <w:t>t_tipo_titulo</w:t>
      </w:r>
      <w:r>
        <w:rPr>
          <w:szCs w:val="22"/>
        </w:rPr>
        <w:t>………………………………………………………….…………56</w:t>
      </w:r>
    </w:p>
    <w:p w:rsidR="00146E1F" w:rsidRPr="006B0B13" w:rsidRDefault="00146E1F" w:rsidP="00146E1F">
      <w:pPr>
        <w:spacing w:line="360" w:lineRule="auto"/>
        <w:rPr>
          <w:b/>
          <w:szCs w:val="22"/>
        </w:rPr>
      </w:pPr>
      <w:r>
        <w:rPr>
          <w:b/>
          <w:szCs w:val="22"/>
        </w:rPr>
        <w:t xml:space="preserve">Tabla   </w:t>
      </w:r>
      <w:r w:rsidRPr="006B0B13">
        <w:rPr>
          <w:b/>
          <w:szCs w:val="22"/>
        </w:rPr>
        <w:t>32-2:</w:t>
      </w:r>
      <w:r w:rsidRPr="00C0507C">
        <w:rPr>
          <w:szCs w:val="22"/>
        </w:rPr>
        <w:t xml:space="preserve">    </w:t>
      </w:r>
      <w:r w:rsidRPr="006B0B13">
        <w:rPr>
          <w:szCs w:val="22"/>
        </w:rPr>
        <w:t>t_tiempo_dedicacion</w:t>
      </w:r>
      <w:r>
        <w:rPr>
          <w:szCs w:val="22"/>
        </w:rPr>
        <w:t>………………………………………………….………..56</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33-2:</w:t>
      </w:r>
      <w:r w:rsidRPr="00C0507C">
        <w:rPr>
          <w:szCs w:val="22"/>
        </w:rPr>
        <w:t xml:space="preserve">  </w:t>
      </w:r>
      <w:r w:rsidR="00D76BC5" w:rsidRPr="00C0507C">
        <w:rPr>
          <w:szCs w:val="22"/>
        </w:rPr>
        <w:t xml:space="preserve"> </w:t>
      </w:r>
      <w:r w:rsidRPr="00C0507C">
        <w:rPr>
          <w:szCs w:val="22"/>
        </w:rPr>
        <w:t xml:space="preserve"> </w:t>
      </w:r>
      <w:r w:rsidRPr="006B0B13">
        <w:rPr>
          <w:szCs w:val="22"/>
        </w:rPr>
        <w:t>t_tipo_docente</w:t>
      </w:r>
      <w:r w:rsidR="00D76BC5">
        <w:rPr>
          <w:szCs w:val="22"/>
        </w:rPr>
        <w:t>..</w:t>
      </w:r>
      <w:r>
        <w:rPr>
          <w:szCs w:val="22"/>
        </w:rPr>
        <w:t>……………….……………………………………….………56</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34-2:</w:t>
      </w:r>
      <w:r w:rsidRPr="00C0507C">
        <w:rPr>
          <w:szCs w:val="22"/>
        </w:rPr>
        <w:t xml:space="preserve">   </w:t>
      </w:r>
      <w:r w:rsidR="00D76BC5" w:rsidRPr="00C0507C">
        <w:rPr>
          <w:szCs w:val="22"/>
        </w:rPr>
        <w:t xml:space="preserve"> </w:t>
      </w:r>
      <w:r w:rsidRPr="006B0B13">
        <w:rPr>
          <w:szCs w:val="22"/>
        </w:rPr>
        <w:t>t_docente</w:t>
      </w:r>
      <w:r>
        <w:rPr>
          <w:szCs w:val="22"/>
        </w:rPr>
        <w:t>……………</w:t>
      </w:r>
      <w:r w:rsidR="00D76BC5">
        <w:rPr>
          <w:szCs w:val="22"/>
        </w:rPr>
        <w:t>..</w:t>
      </w:r>
      <w:r>
        <w:rPr>
          <w:szCs w:val="22"/>
        </w:rPr>
        <w:t>………………………………………………………..56</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35-2: </w:t>
      </w:r>
      <w:r w:rsidRPr="00C0507C">
        <w:rPr>
          <w:szCs w:val="22"/>
        </w:rPr>
        <w:t xml:space="preserve">  </w:t>
      </w:r>
      <w:r w:rsidR="00D76BC5" w:rsidRPr="00C0507C">
        <w:rPr>
          <w:szCs w:val="22"/>
        </w:rPr>
        <w:t xml:space="preserve"> </w:t>
      </w:r>
      <w:r w:rsidRPr="006B0B13">
        <w:rPr>
          <w:szCs w:val="22"/>
        </w:rPr>
        <w:t>t_tipo_titulo_t_docente</w:t>
      </w:r>
      <w:r>
        <w:rPr>
          <w:szCs w:val="22"/>
        </w:rPr>
        <w:t>……</w:t>
      </w:r>
      <w:r w:rsidR="00C0507C">
        <w:rPr>
          <w:szCs w:val="22"/>
        </w:rPr>
        <w:t>...</w:t>
      </w:r>
      <w:r>
        <w:rPr>
          <w:szCs w:val="22"/>
        </w:rPr>
        <w:t>………………………………………………....57</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36-2:</w:t>
      </w:r>
      <w:r w:rsidRPr="00C0507C">
        <w:rPr>
          <w:szCs w:val="22"/>
        </w:rPr>
        <w:t xml:space="preserve">   </w:t>
      </w:r>
      <w:r w:rsidR="00C0507C" w:rsidRPr="00C0507C">
        <w:rPr>
          <w:szCs w:val="22"/>
        </w:rPr>
        <w:t xml:space="preserve"> </w:t>
      </w:r>
      <w:r w:rsidRPr="006B0B13">
        <w:rPr>
          <w:szCs w:val="22"/>
        </w:rPr>
        <w:t>t_periodo_academico</w:t>
      </w:r>
      <w:r w:rsidR="00C0507C">
        <w:rPr>
          <w:szCs w:val="22"/>
        </w:rPr>
        <w:t>………………………………………………………..</w:t>
      </w:r>
      <w:r>
        <w:rPr>
          <w:szCs w:val="22"/>
        </w:rPr>
        <w:t>...57</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37-2:</w:t>
      </w:r>
      <w:r w:rsidRPr="00C0507C">
        <w:rPr>
          <w:szCs w:val="22"/>
        </w:rPr>
        <w:t xml:space="preserve">   </w:t>
      </w:r>
      <w:r w:rsidR="00C0507C" w:rsidRPr="00C0507C">
        <w:rPr>
          <w:szCs w:val="22"/>
        </w:rPr>
        <w:t xml:space="preserve"> </w:t>
      </w:r>
      <w:r w:rsidRPr="006B0B13">
        <w:rPr>
          <w:szCs w:val="22"/>
        </w:rPr>
        <w:t>t_funcion</w:t>
      </w:r>
      <w:r>
        <w:rPr>
          <w:szCs w:val="22"/>
        </w:rPr>
        <w:t>……………………………</w:t>
      </w:r>
      <w:r w:rsidR="00C0507C">
        <w:rPr>
          <w:szCs w:val="22"/>
        </w:rPr>
        <w:t>……………………………………..</w:t>
      </w:r>
      <w:r>
        <w:rPr>
          <w:szCs w:val="22"/>
        </w:rPr>
        <w:t>…..57</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38-2: </w:t>
      </w:r>
      <w:r w:rsidRPr="00C0507C">
        <w:rPr>
          <w:szCs w:val="22"/>
        </w:rPr>
        <w:t xml:space="preserve"> </w:t>
      </w:r>
      <w:r w:rsidR="00C0507C" w:rsidRPr="00C0507C">
        <w:rPr>
          <w:szCs w:val="22"/>
        </w:rPr>
        <w:t xml:space="preserve"> </w:t>
      </w:r>
      <w:r w:rsidRPr="00C0507C">
        <w:rPr>
          <w:szCs w:val="22"/>
        </w:rPr>
        <w:t xml:space="preserve"> </w:t>
      </w:r>
      <w:r w:rsidRPr="006B0B13">
        <w:rPr>
          <w:szCs w:val="22"/>
        </w:rPr>
        <w:t>t_actividad</w:t>
      </w:r>
      <w:r>
        <w:rPr>
          <w:szCs w:val="22"/>
        </w:rPr>
        <w:t>…</w:t>
      </w:r>
      <w:r w:rsidR="00C0507C">
        <w:rPr>
          <w:szCs w:val="22"/>
        </w:rPr>
        <w:t>..</w:t>
      </w:r>
      <w:r>
        <w:rPr>
          <w:szCs w:val="22"/>
        </w:rPr>
        <w:t>………………………………………………………………....57</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39-2:</w:t>
      </w:r>
      <w:r w:rsidRPr="00C0507C">
        <w:rPr>
          <w:szCs w:val="22"/>
        </w:rPr>
        <w:t xml:space="preserve">  </w:t>
      </w:r>
      <w:r w:rsidR="00C0507C">
        <w:rPr>
          <w:szCs w:val="22"/>
        </w:rPr>
        <w:t xml:space="preserve">  </w:t>
      </w:r>
      <w:r w:rsidRPr="006B0B13">
        <w:rPr>
          <w:szCs w:val="22"/>
        </w:rPr>
        <w:t>t</w:t>
      </w:r>
      <w:r w:rsidRPr="006B0B13">
        <w:rPr>
          <w:b/>
          <w:szCs w:val="22"/>
        </w:rPr>
        <w:t>_</w:t>
      </w:r>
      <w:r w:rsidRPr="006B0B13">
        <w:rPr>
          <w:szCs w:val="22"/>
        </w:rPr>
        <w:t>distribucion_jornada</w:t>
      </w:r>
      <w:r>
        <w:rPr>
          <w:szCs w:val="22"/>
        </w:rPr>
        <w:t>…………</w:t>
      </w:r>
      <w:r w:rsidR="00C0507C">
        <w:rPr>
          <w:szCs w:val="22"/>
        </w:rPr>
        <w:t>...</w:t>
      </w:r>
      <w:r>
        <w:rPr>
          <w:szCs w:val="22"/>
        </w:rPr>
        <w:t>…………………………………………….57</w:t>
      </w:r>
    </w:p>
    <w:p w:rsidR="00146E1F" w:rsidRPr="006B0B13" w:rsidRDefault="00146E1F" w:rsidP="00146E1F">
      <w:pPr>
        <w:spacing w:line="360" w:lineRule="auto"/>
        <w:rPr>
          <w:b/>
          <w:szCs w:val="22"/>
        </w:rPr>
      </w:pPr>
      <w:r>
        <w:rPr>
          <w:b/>
          <w:szCs w:val="22"/>
        </w:rPr>
        <w:t xml:space="preserve">Tabla   40-2:   </w:t>
      </w:r>
      <w:r w:rsidR="00C0507C">
        <w:rPr>
          <w:b/>
          <w:szCs w:val="22"/>
        </w:rPr>
        <w:t xml:space="preserve"> </w:t>
      </w:r>
      <w:r w:rsidRPr="006B0B13">
        <w:rPr>
          <w:szCs w:val="22"/>
        </w:rPr>
        <w:t>t</w:t>
      </w:r>
      <w:r w:rsidRPr="006B0B13">
        <w:rPr>
          <w:b/>
          <w:szCs w:val="22"/>
        </w:rPr>
        <w:t>_</w:t>
      </w:r>
      <w:r w:rsidRPr="006B0B13">
        <w:rPr>
          <w:szCs w:val="22"/>
        </w:rPr>
        <w:t>dia</w:t>
      </w:r>
      <w:r w:rsidR="00C0507C">
        <w:rPr>
          <w:szCs w:val="22"/>
        </w:rPr>
        <w:t>……………...</w:t>
      </w:r>
      <w:r>
        <w:rPr>
          <w:szCs w:val="22"/>
        </w:rPr>
        <w:t>…………………………………………………………….57</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41-2:</w:t>
      </w:r>
      <w:r>
        <w:rPr>
          <w:b/>
          <w:szCs w:val="22"/>
        </w:rPr>
        <w:t xml:space="preserve">  </w:t>
      </w:r>
      <w:r w:rsidR="00C0507C">
        <w:rPr>
          <w:b/>
          <w:szCs w:val="22"/>
        </w:rPr>
        <w:t xml:space="preserve"> </w:t>
      </w:r>
      <w:r w:rsidRPr="006B0B13">
        <w:rPr>
          <w:b/>
          <w:szCs w:val="22"/>
        </w:rPr>
        <w:t xml:space="preserve"> </w:t>
      </w:r>
      <w:r w:rsidRPr="006B0B13">
        <w:rPr>
          <w:szCs w:val="22"/>
        </w:rPr>
        <w:t>t</w:t>
      </w:r>
      <w:r w:rsidRPr="006B0B13">
        <w:rPr>
          <w:b/>
          <w:szCs w:val="22"/>
        </w:rPr>
        <w:t>_</w:t>
      </w:r>
      <w:r w:rsidRPr="006B0B13">
        <w:rPr>
          <w:szCs w:val="22"/>
        </w:rPr>
        <w:t>hora</w:t>
      </w:r>
      <w:r>
        <w:rPr>
          <w:szCs w:val="22"/>
        </w:rPr>
        <w:t>…………………………………………………………………</w:t>
      </w:r>
      <w:r w:rsidR="00C0507C">
        <w:rPr>
          <w:szCs w:val="22"/>
        </w:rPr>
        <w:t>...</w:t>
      </w:r>
      <w:r>
        <w:rPr>
          <w:szCs w:val="22"/>
        </w:rPr>
        <w:t>……...58</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42-2: </w:t>
      </w:r>
      <w:r>
        <w:rPr>
          <w:b/>
          <w:szCs w:val="22"/>
        </w:rPr>
        <w:t xml:space="preserve">  </w:t>
      </w:r>
      <w:r w:rsidR="00C0507C">
        <w:rPr>
          <w:b/>
          <w:szCs w:val="22"/>
        </w:rPr>
        <w:t xml:space="preserve"> </w:t>
      </w:r>
      <w:r w:rsidRPr="006B0B13">
        <w:rPr>
          <w:szCs w:val="22"/>
        </w:rPr>
        <w:t>t</w:t>
      </w:r>
      <w:r w:rsidRPr="006B0B13">
        <w:rPr>
          <w:b/>
          <w:szCs w:val="22"/>
        </w:rPr>
        <w:t>_</w:t>
      </w:r>
      <w:r w:rsidRPr="006B0B13">
        <w:rPr>
          <w:szCs w:val="22"/>
        </w:rPr>
        <w:t>horario_trabajo</w:t>
      </w:r>
      <w:r>
        <w:rPr>
          <w:szCs w:val="22"/>
        </w:rPr>
        <w:t>……</w:t>
      </w:r>
      <w:r w:rsidR="00C0507C">
        <w:rPr>
          <w:szCs w:val="22"/>
        </w:rPr>
        <w:t>..</w:t>
      </w:r>
      <w:r>
        <w:rPr>
          <w:szCs w:val="22"/>
        </w:rPr>
        <w:t>……………………………………………….……….</w:t>
      </w:r>
      <w:r w:rsidR="00C0507C">
        <w:rPr>
          <w:szCs w:val="22"/>
        </w:rPr>
        <w:t>.</w:t>
      </w:r>
      <w:r>
        <w:rPr>
          <w:szCs w:val="22"/>
        </w:rPr>
        <w:t>58</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43-2: </w:t>
      </w:r>
      <w:r>
        <w:rPr>
          <w:b/>
          <w:szCs w:val="22"/>
        </w:rPr>
        <w:t xml:space="preserve"> </w:t>
      </w:r>
      <w:r w:rsidR="00C0507C">
        <w:rPr>
          <w:b/>
          <w:szCs w:val="22"/>
        </w:rPr>
        <w:t xml:space="preserve"> </w:t>
      </w:r>
      <w:r>
        <w:rPr>
          <w:b/>
          <w:szCs w:val="22"/>
        </w:rPr>
        <w:t xml:space="preserve"> </w:t>
      </w:r>
      <w:r w:rsidRPr="006B0B13">
        <w:rPr>
          <w:szCs w:val="22"/>
        </w:rPr>
        <w:t>t_anexo</w:t>
      </w:r>
      <w:r>
        <w:rPr>
          <w:szCs w:val="22"/>
        </w:rPr>
        <w:t>…………</w:t>
      </w:r>
      <w:r w:rsidR="00C0507C">
        <w:rPr>
          <w:szCs w:val="22"/>
        </w:rPr>
        <w:t>..</w:t>
      </w:r>
      <w:r>
        <w:rPr>
          <w:szCs w:val="22"/>
        </w:rPr>
        <w:t>…………………………………………………….………</w:t>
      </w:r>
      <w:r w:rsidR="00C0507C">
        <w:rPr>
          <w:szCs w:val="22"/>
        </w:rPr>
        <w:t>.</w:t>
      </w:r>
      <w:r>
        <w:rPr>
          <w:szCs w:val="22"/>
        </w:rPr>
        <w:t>58</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44-2:</w:t>
      </w:r>
      <w:r>
        <w:rPr>
          <w:b/>
          <w:szCs w:val="22"/>
        </w:rPr>
        <w:t xml:space="preserve">  </w:t>
      </w:r>
      <w:r w:rsidR="00C0507C">
        <w:rPr>
          <w:b/>
          <w:szCs w:val="22"/>
        </w:rPr>
        <w:t xml:space="preserve"> </w:t>
      </w:r>
      <w:r w:rsidRPr="006B0B13">
        <w:rPr>
          <w:b/>
          <w:szCs w:val="22"/>
        </w:rPr>
        <w:t xml:space="preserve"> </w:t>
      </w:r>
      <w:r w:rsidRPr="006B0B13">
        <w:rPr>
          <w:szCs w:val="22"/>
        </w:rPr>
        <w:t>t_estado</w:t>
      </w:r>
      <w:r>
        <w:rPr>
          <w:szCs w:val="22"/>
        </w:rPr>
        <w:t>………</w:t>
      </w:r>
      <w:r w:rsidR="00C0507C">
        <w:rPr>
          <w:szCs w:val="22"/>
        </w:rPr>
        <w:t xml:space="preserve">  </w:t>
      </w:r>
      <w:r>
        <w:rPr>
          <w:szCs w:val="22"/>
        </w:rPr>
        <w:t>……………………………………………………….…...…</w:t>
      </w:r>
      <w:r w:rsidR="00C0507C">
        <w:rPr>
          <w:szCs w:val="22"/>
        </w:rPr>
        <w:t>.</w:t>
      </w:r>
      <w:r>
        <w:rPr>
          <w:szCs w:val="22"/>
        </w:rPr>
        <w:t>58</w:t>
      </w:r>
    </w:p>
    <w:p w:rsidR="00146E1F" w:rsidRPr="006B0B13" w:rsidRDefault="00146E1F" w:rsidP="00146E1F">
      <w:pPr>
        <w:spacing w:line="360" w:lineRule="auto"/>
        <w:rPr>
          <w:b/>
          <w:szCs w:val="22"/>
        </w:rPr>
      </w:pPr>
      <w:r>
        <w:rPr>
          <w:b/>
          <w:szCs w:val="22"/>
        </w:rPr>
        <w:t xml:space="preserve">Tabla   45-2:  </w:t>
      </w:r>
      <w:r w:rsidR="00C0507C">
        <w:rPr>
          <w:b/>
          <w:szCs w:val="22"/>
        </w:rPr>
        <w:t xml:space="preserve"> </w:t>
      </w:r>
      <w:r>
        <w:rPr>
          <w:b/>
          <w:szCs w:val="22"/>
        </w:rPr>
        <w:t xml:space="preserve"> </w:t>
      </w:r>
      <w:r w:rsidRPr="006B0B13">
        <w:rPr>
          <w:szCs w:val="22"/>
        </w:rPr>
        <w:t>t_error</w:t>
      </w:r>
      <w:r>
        <w:rPr>
          <w:szCs w:val="22"/>
        </w:rPr>
        <w:t>…………</w:t>
      </w:r>
      <w:r w:rsidR="00C0507C">
        <w:rPr>
          <w:szCs w:val="22"/>
        </w:rPr>
        <w:t xml:space="preserve"> </w:t>
      </w:r>
      <w:r>
        <w:rPr>
          <w:szCs w:val="22"/>
        </w:rPr>
        <w:t>……………………………………………………….…….</w:t>
      </w:r>
      <w:r w:rsidR="00C0507C">
        <w:rPr>
          <w:szCs w:val="22"/>
        </w:rPr>
        <w:t>,</w:t>
      </w:r>
      <w:r>
        <w:rPr>
          <w:szCs w:val="22"/>
        </w:rPr>
        <w:t>.58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46-2:</w:t>
      </w:r>
      <w:r>
        <w:rPr>
          <w:b/>
          <w:szCs w:val="22"/>
        </w:rPr>
        <w:t xml:space="preserve">  </w:t>
      </w:r>
      <w:r w:rsidR="00C0507C">
        <w:rPr>
          <w:b/>
          <w:szCs w:val="22"/>
        </w:rPr>
        <w:t xml:space="preserve"> </w:t>
      </w:r>
      <w:r w:rsidRPr="006B0B13">
        <w:rPr>
          <w:b/>
          <w:szCs w:val="22"/>
        </w:rPr>
        <w:t xml:space="preserve"> </w:t>
      </w:r>
      <w:r w:rsidRPr="006B0B13">
        <w:rPr>
          <w:szCs w:val="22"/>
        </w:rPr>
        <w:t>t_difucion_cientifica_libr</w:t>
      </w:r>
      <w:r>
        <w:rPr>
          <w:szCs w:val="22"/>
        </w:rPr>
        <w:t>…</w:t>
      </w:r>
      <w:r w:rsidR="00C0507C">
        <w:rPr>
          <w:szCs w:val="22"/>
        </w:rPr>
        <w:t>.</w:t>
      </w:r>
      <w:r>
        <w:rPr>
          <w:szCs w:val="22"/>
        </w:rPr>
        <w:t>…………………………………………………</w:t>
      </w:r>
      <w:r w:rsidR="00C0507C">
        <w:rPr>
          <w:szCs w:val="22"/>
        </w:rPr>
        <w:t>.</w:t>
      </w:r>
      <w:r>
        <w:rPr>
          <w:szCs w:val="22"/>
        </w:rPr>
        <w:t>.58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47-2: </w:t>
      </w:r>
      <w:r w:rsidR="00C0507C">
        <w:rPr>
          <w:b/>
          <w:szCs w:val="22"/>
        </w:rPr>
        <w:t xml:space="preserve">  </w:t>
      </w:r>
      <w:r>
        <w:rPr>
          <w:b/>
          <w:szCs w:val="22"/>
        </w:rPr>
        <w:t xml:space="preserve"> </w:t>
      </w:r>
      <w:r w:rsidRPr="006B0B13">
        <w:rPr>
          <w:szCs w:val="22"/>
        </w:rPr>
        <w:t>t_funcion_cargo</w:t>
      </w:r>
      <w:r>
        <w:rPr>
          <w:szCs w:val="22"/>
        </w:rPr>
        <w:t>…</w:t>
      </w:r>
      <w:r w:rsidR="00C0507C">
        <w:rPr>
          <w:szCs w:val="22"/>
        </w:rPr>
        <w:t>..</w:t>
      </w:r>
      <w:r>
        <w:rPr>
          <w:szCs w:val="22"/>
        </w:rPr>
        <w:t>………..…………………………………………………</w:t>
      </w:r>
      <w:r w:rsidR="00C0507C">
        <w:rPr>
          <w:szCs w:val="22"/>
        </w:rPr>
        <w:t>.</w:t>
      </w:r>
      <w:r>
        <w:rPr>
          <w:szCs w:val="22"/>
        </w:rPr>
        <w:t>.59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 48-2: </w:t>
      </w:r>
      <w:r>
        <w:rPr>
          <w:b/>
          <w:szCs w:val="22"/>
        </w:rPr>
        <w:t xml:space="preserve"> </w:t>
      </w:r>
      <w:r w:rsidR="00C0507C">
        <w:rPr>
          <w:b/>
          <w:szCs w:val="22"/>
        </w:rPr>
        <w:t xml:space="preserve"> </w:t>
      </w:r>
      <w:r>
        <w:rPr>
          <w:b/>
          <w:szCs w:val="22"/>
        </w:rPr>
        <w:t xml:space="preserve"> </w:t>
      </w:r>
      <w:r w:rsidRPr="006B0B13">
        <w:rPr>
          <w:szCs w:val="22"/>
        </w:rPr>
        <w:t>t_tesis</w:t>
      </w:r>
      <w:r>
        <w:rPr>
          <w:szCs w:val="22"/>
        </w:rPr>
        <w:t>…………</w:t>
      </w:r>
      <w:r w:rsidR="00C0507C">
        <w:rPr>
          <w:szCs w:val="22"/>
        </w:rPr>
        <w:t>..</w:t>
      </w:r>
      <w:r>
        <w:rPr>
          <w:szCs w:val="22"/>
        </w:rPr>
        <w:t>...…………………………………………………………...</w:t>
      </w:r>
      <w:r w:rsidR="00C0507C">
        <w:rPr>
          <w:szCs w:val="22"/>
        </w:rPr>
        <w:t>.</w:t>
      </w:r>
      <w:r>
        <w:rPr>
          <w:szCs w:val="22"/>
        </w:rPr>
        <w:t>.59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49-2:  </w:t>
      </w:r>
      <w:r>
        <w:rPr>
          <w:b/>
          <w:szCs w:val="22"/>
        </w:rPr>
        <w:t xml:space="preserve"> </w:t>
      </w:r>
      <w:r w:rsidRPr="006B0B13">
        <w:rPr>
          <w:szCs w:val="22"/>
        </w:rPr>
        <w:t>t_tutoría</w:t>
      </w:r>
      <w:r>
        <w:rPr>
          <w:szCs w:val="22"/>
        </w:rPr>
        <w:t>………………………………………………………………………</w:t>
      </w:r>
      <w:r w:rsidR="00C0507C">
        <w:rPr>
          <w:szCs w:val="22"/>
        </w:rPr>
        <w:t>.</w:t>
      </w:r>
      <w:r>
        <w:rPr>
          <w:szCs w:val="22"/>
        </w:rPr>
        <w:t>...59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50-2:  </w:t>
      </w:r>
      <w:r>
        <w:rPr>
          <w:b/>
          <w:szCs w:val="22"/>
        </w:rPr>
        <w:t xml:space="preserve"> </w:t>
      </w:r>
      <w:r w:rsidR="00C0507C">
        <w:rPr>
          <w:b/>
          <w:szCs w:val="22"/>
        </w:rPr>
        <w:t xml:space="preserve"> </w:t>
      </w:r>
      <w:r w:rsidRPr="006B0B13">
        <w:rPr>
          <w:szCs w:val="22"/>
        </w:rPr>
        <w:t>t_disenio_investigacion</w:t>
      </w:r>
      <w:r>
        <w:rPr>
          <w:szCs w:val="22"/>
        </w:rPr>
        <w:t>…</w:t>
      </w:r>
      <w:r w:rsidR="00C0507C">
        <w:rPr>
          <w:szCs w:val="22"/>
        </w:rPr>
        <w:t>..</w:t>
      </w:r>
      <w:r>
        <w:rPr>
          <w:szCs w:val="22"/>
        </w:rPr>
        <w:t>…………………………………………………</w:t>
      </w:r>
      <w:r w:rsidR="00C0507C">
        <w:rPr>
          <w:szCs w:val="22"/>
        </w:rPr>
        <w:t>.</w:t>
      </w:r>
      <w:r>
        <w:rPr>
          <w:szCs w:val="22"/>
        </w:rPr>
        <w:t>...59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51-2: </w:t>
      </w:r>
      <w:r>
        <w:rPr>
          <w:b/>
          <w:szCs w:val="22"/>
        </w:rPr>
        <w:t xml:space="preserve">  </w:t>
      </w:r>
      <w:r w:rsidR="00C0507C">
        <w:rPr>
          <w:b/>
          <w:szCs w:val="22"/>
        </w:rPr>
        <w:t xml:space="preserve"> </w:t>
      </w:r>
      <w:r w:rsidRPr="006B0B13">
        <w:rPr>
          <w:szCs w:val="22"/>
        </w:rPr>
        <w:t>t_estado_proyecto</w:t>
      </w:r>
      <w:r>
        <w:rPr>
          <w:szCs w:val="22"/>
        </w:rPr>
        <w:t>……</w:t>
      </w:r>
      <w:r w:rsidR="00C0507C">
        <w:rPr>
          <w:szCs w:val="22"/>
        </w:rPr>
        <w:t>…</w:t>
      </w:r>
      <w:r>
        <w:rPr>
          <w:szCs w:val="22"/>
        </w:rPr>
        <w:t>…………………………………………………...…60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52-2:  </w:t>
      </w:r>
      <w:r w:rsidR="00C0507C">
        <w:rPr>
          <w:b/>
          <w:szCs w:val="22"/>
        </w:rPr>
        <w:t xml:space="preserve"> </w:t>
      </w:r>
      <w:r>
        <w:rPr>
          <w:b/>
          <w:szCs w:val="22"/>
        </w:rPr>
        <w:t xml:space="preserve"> </w:t>
      </w:r>
      <w:r w:rsidRPr="006B0B13">
        <w:rPr>
          <w:szCs w:val="22"/>
        </w:rPr>
        <w:t>t_línea_investigación</w:t>
      </w:r>
      <w:r>
        <w:rPr>
          <w:szCs w:val="22"/>
        </w:rPr>
        <w:t>……………………</w:t>
      </w:r>
      <w:r w:rsidR="00C0507C">
        <w:rPr>
          <w:szCs w:val="22"/>
        </w:rPr>
        <w:t>...</w:t>
      </w:r>
      <w:r>
        <w:rPr>
          <w:szCs w:val="22"/>
        </w:rPr>
        <w:t>…………………………………...60</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53-2: </w:t>
      </w:r>
      <w:r>
        <w:rPr>
          <w:b/>
          <w:szCs w:val="22"/>
        </w:rPr>
        <w:t xml:space="preserve">  </w:t>
      </w:r>
      <w:r w:rsidRPr="006B0B13">
        <w:rPr>
          <w:b/>
          <w:szCs w:val="22"/>
        </w:rPr>
        <w:t xml:space="preserve"> </w:t>
      </w:r>
      <w:r w:rsidRPr="006B0B13">
        <w:rPr>
          <w:szCs w:val="22"/>
        </w:rPr>
        <w:t>t_provincia</w:t>
      </w:r>
      <w:r>
        <w:rPr>
          <w:szCs w:val="22"/>
        </w:rPr>
        <w:t>……………………………………………………………………..60</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54-2: </w:t>
      </w:r>
      <w:r>
        <w:rPr>
          <w:b/>
          <w:szCs w:val="22"/>
        </w:rPr>
        <w:t xml:space="preserve">  </w:t>
      </w:r>
      <w:r w:rsidRPr="006B0B13">
        <w:rPr>
          <w:szCs w:val="22"/>
        </w:rPr>
        <w:t xml:space="preserve"> t</w:t>
      </w:r>
      <w:r w:rsidRPr="006B0B13">
        <w:rPr>
          <w:b/>
          <w:szCs w:val="22"/>
        </w:rPr>
        <w:t>_</w:t>
      </w:r>
      <w:r w:rsidRPr="006B0B13">
        <w:rPr>
          <w:szCs w:val="22"/>
        </w:rPr>
        <w:t>cantón</w:t>
      </w:r>
      <w:r>
        <w:rPr>
          <w:szCs w:val="22"/>
        </w:rPr>
        <w:t>………………………………………………………………………...60</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55-2:</w:t>
      </w:r>
      <w:r>
        <w:rPr>
          <w:b/>
          <w:szCs w:val="22"/>
        </w:rPr>
        <w:t xml:space="preserve">  </w:t>
      </w:r>
      <w:r w:rsidRPr="006B0B13">
        <w:rPr>
          <w:b/>
          <w:szCs w:val="22"/>
        </w:rPr>
        <w:t xml:space="preserve">  </w:t>
      </w:r>
      <w:r w:rsidRPr="006B0B13">
        <w:rPr>
          <w:szCs w:val="22"/>
        </w:rPr>
        <w:t>t_parroquia</w:t>
      </w:r>
      <w:r>
        <w:rPr>
          <w:szCs w:val="22"/>
        </w:rPr>
        <w:t>……………………………………………………………………..60</w:t>
      </w:r>
    </w:p>
    <w:p w:rsidR="00146E1F" w:rsidRPr="006B0B13" w:rsidRDefault="00146E1F" w:rsidP="00146E1F">
      <w:pPr>
        <w:spacing w:line="360" w:lineRule="auto"/>
        <w:rPr>
          <w:b/>
          <w:szCs w:val="22"/>
        </w:rPr>
      </w:pPr>
      <w:r w:rsidRPr="006B0B13">
        <w:rPr>
          <w:b/>
          <w:szCs w:val="22"/>
        </w:rPr>
        <w:t xml:space="preserve">Tabla </w:t>
      </w:r>
      <w:r>
        <w:rPr>
          <w:b/>
          <w:szCs w:val="22"/>
        </w:rPr>
        <w:t xml:space="preserve">  </w:t>
      </w:r>
      <w:r w:rsidRPr="006B0B13">
        <w:rPr>
          <w:b/>
          <w:szCs w:val="22"/>
        </w:rPr>
        <w:t xml:space="preserve">56-2: </w:t>
      </w:r>
      <w:r>
        <w:rPr>
          <w:b/>
          <w:szCs w:val="22"/>
        </w:rPr>
        <w:t xml:space="preserve">  </w:t>
      </w:r>
      <w:r w:rsidRPr="006B0B13">
        <w:rPr>
          <w:b/>
          <w:szCs w:val="22"/>
        </w:rPr>
        <w:t xml:space="preserve"> </w:t>
      </w:r>
      <w:r w:rsidRPr="006B0B13">
        <w:rPr>
          <w:szCs w:val="22"/>
        </w:rPr>
        <w:t>t_disenio_redes</w:t>
      </w:r>
      <w:r>
        <w:rPr>
          <w:szCs w:val="22"/>
        </w:rPr>
        <w:t>………………………………………………………………...60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57-2:  </w:t>
      </w:r>
      <w:r>
        <w:rPr>
          <w:b/>
          <w:szCs w:val="22"/>
        </w:rPr>
        <w:t xml:space="preserve">  </w:t>
      </w:r>
      <w:r w:rsidRPr="006B0B13">
        <w:rPr>
          <w:szCs w:val="22"/>
        </w:rPr>
        <w:t>t_participacion_comite</w:t>
      </w:r>
      <w:r>
        <w:rPr>
          <w:szCs w:val="22"/>
        </w:rPr>
        <w:t>………………………………………………………....60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58-2: </w:t>
      </w:r>
      <w:r>
        <w:rPr>
          <w:b/>
          <w:szCs w:val="22"/>
        </w:rPr>
        <w:t xml:space="preserve">   </w:t>
      </w:r>
      <w:r w:rsidRPr="006B0B13">
        <w:rPr>
          <w:szCs w:val="22"/>
        </w:rPr>
        <w:t>t_publicación_resultado</w:t>
      </w:r>
      <w:r>
        <w:rPr>
          <w:szCs w:val="22"/>
        </w:rPr>
        <w:t>………………………………………………………..61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59-2: </w:t>
      </w:r>
      <w:r>
        <w:rPr>
          <w:b/>
          <w:szCs w:val="22"/>
        </w:rPr>
        <w:t xml:space="preserve">   </w:t>
      </w:r>
      <w:r w:rsidRPr="006B0B13">
        <w:rPr>
          <w:szCs w:val="22"/>
        </w:rPr>
        <w:t>t_colectivo_academico</w:t>
      </w:r>
      <w:r>
        <w:rPr>
          <w:szCs w:val="22"/>
        </w:rPr>
        <w:t>………………………………………………………....61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60-2:</w:t>
      </w:r>
      <w:r>
        <w:rPr>
          <w:b/>
          <w:szCs w:val="22"/>
        </w:rPr>
        <w:t xml:space="preserve">   </w:t>
      </w:r>
      <w:r w:rsidRPr="006B0B13">
        <w:rPr>
          <w:b/>
          <w:szCs w:val="22"/>
        </w:rPr>
        <w:t xml:space="preserve"> </w:t>
      </w:r>
      <w:r w:rsidRPr="006B0B13">
        <w:rPr>
          <w:szCs w:val="22"/>
        </w:rPr>
        <w:t>t_servicio_medio</w:t>
      </w:r>
      <w:r>
        <w:rPr>
          <w:szCs w:val="22"/>
        </w:rPr>
        <w:t>……………………………………………………………….61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61-2: </w:t>
      </w:r>
      <w:r>
        <w:rPr>
          <w:b/>
          <w:szCs w:val="22"/>
        </w:rPr>
        <w:t xml:space="preserve">  </w:t>
      </w:r>
      <w:r w:rsidR="00C0507C">
        <w:rPr>
          <w:b/>
          <w:szCs w:val="22"/>
        </w:rPr>
        <w:t xml:space="preserve"> </w:t>
      </w:r>
      <w:r w:rsidRPr="006B0B13">
        <w:rPr>
          <w:szCs w:val="22"/>
        </w:rPr>
        <w:t>t_vinculación</w:t>
      </w:r>
      <w:r>
        <w:rPr>
          <w:szCs w:val="22"/>
        </w:rPr>
        <w:t>…………………</w:t>
      </w:r>
      <w:r w:rsidR="00C0507C">
        <w:rPr>
          <w:szCs w:val="22"/>
        </w:rPr>
        <w:t>..</w:t>
      </w:r>
      <w:r>
        <w:rPr>
          <w:szCs w:val="22"/>
        </w:rPr>
        <w:t>………………………………………………61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62-2:</w:t>
      </w:r>
      <w:r>
        <w:rPr>
          <w:b/>
          <w:szCs w:val="22"/>
        </w:rPr>
        <w:t xml:space="preserve">   </w:t>
      </w:r>
      <w:r w:rsidRPr="006B0B13">
        <w:rPr>
          <w:b/>
          <w:szCs w:val="22"/>
        </w:rPr>
        <w:t xml:space="preserve"> </w:t>
      </w:r>
      <w:r w:rsidRPr="006B0B13">
        <w:rPr>
          <w:szCs w:val="22"/>
        </w:rPr>
        <w:t>t_gestión</w:t>
      </w:r>
      <w:r>
        <w:rPr>
          <w:szCs w:val="22"/>
        </w:rPr>
        <w:t>…………………………………………………………………….….62</w:t>
      </w:r>
    </w:p>
    <w:p w:rsidR="00146E1F" w:rsidRDefault="00146E1F" w:rsidP="00146E1F">
      <w:pPr>
        <w:spacing w:line="360" w:lineRule="auto"/>
        <w:rPr>
          <w:szCs w:val="22"/>
        </w:rPr>
      </w:pPr>
      <w:r w:rsidRPr="006B0B13">
        <w:rPr>
          <w:b/>
          <w:szCs w:val="22"/>
        </w:rPr>
        <w:t>Tabla</w:t>
      </w:r>
      <w:r>
        <w:rPr>
          <w:b/>
          <w:szCs w:val="22"/>
        </w:rPr>
        <w:t xml:space="preserve">   63-2:</w:t>
      </w:r>
      <w:r w:rsidRPr="006B0B13">
        <w:rPr>
          <w:b/>
          <w:szCs w:val="22"/>
        </w:rPr>
        <w:t xml:space="preserve"> </w:t>
      </w:r>
      <w:r>
        <w:rPr>
          <w:b/>
          <w:szCs w:val="22"/>
        </w:rPr>
        <w:t xml:space="preserve">   </w:t>
      </w:r>
      <w:r w:rsidRPr="006B0B13">
        <w:rPr>
          <w:szCs w:val="22"/>
        </w:rPr>
        <w:t>t_login</w:t>
      </w:r>
      <w:r>
        <w:rPr>
          <w:szCs w:val="22"/>
        </w:rPr>
        <w:t>………………………………………………………………………….62</w:t>
      </w:r>
    </w:p>
    <w:p w:rsidR="00146E1F"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64-2: </w:t>
      </w:r>
      <w:r>
        <w:rPr>
          <w:b/>
          <w:szCs w:val="22"/>
        </w:rPr>
        <w:t xml:space="preserve">   </w:t>
      </w:r>
      <w:r w:rsidRPr="006B0B13">
        <w:rPr>
          <w:szCs w:val="22"/>
        </w:rPr>
        <w:t>Escala de valoración de requerimientos</w:t>
      </w:r>
      <w:bookmarkStart w:id="5" w:name="_Toc436664002"/>
      <w:r>
        <w:rPr>
          <w:szCs w:val="22"/>
        </w:rPr>
        <w:t>…………………………………..……66</w:t>
      </w:r>
    </w:p>
    <w:p w:rsidR="00146E1F" w:rsidRPr="005A54F5" w:rsidRDefault="00146E1F" w:rsidP="00146E1F">
      <w:pPr>
        <w:spacing w:line="360" w:lineRule="auto"/>
        <w:rPr>
          <w:szCs w:val="22"/>
          <w:lang w:val="en-US"/>
        </w:rPr>
      </w:pPr>
      <w:r w:rsidRPr="005A54F5">
        <w:rPr>
          <w:b/>
          <w:szCs w:val="22"/>
          <w:lang w:val="en-US"/>
        </w:rPr>
        <w:t xml:space="preserve">Tabla   65-2:   </w:t>
      </w:r>
      <w:r w:rsidRPr="005A54F5">
        <w:rPr>
          <w:szCs w:val="22"/>
          <w:lang w:val="en-US"/>
        </w:rPr>
        <w:t xml:space="preserve"> Product Backlog</w:t>
      </w:r>
      <w:bookmarkStart w:id="6" w:name="_Toc436664005"/>
      <w:bookmarkEnd w:id="5"/>
      <w:r w:rsidRPr="005A54F5">
        <w:rPr>
          <w:szCs w:val="22"/>
          <w:lang w:val="en-US"/>
        </w:rPr>
        <w:t>………………………………….…………………………….</w:t>
      </w:r>
      <w:r>
        <w:rPr>
          <w:szCs w:val="22"/>
          <w:lang w:val="en-US"/>
        </w:rPr>
        <w:t>66</w:t>
      </w:r>
    </w:p>
    <w:p w:rsidR="00146E1F" w:rsidRPr="00146E1F" w:rsidRDefault="00146E1F" w:rsidP="00146E1F">
      <w:pPr>
        <w:spacing w:line="360" w:lineRule="auto"/>
        <w:rPr>
          <w:b/>
          <w:szCs w:val="22"/>
          <w:lang w:val="en-US"/>
        </w:rPr>
      </w:pPr>
      <w:r w:rsidRPr="00146E1F">
        <w:rPr>
          <w:b/>
          <w:color w:val="000000" w:themeColor="text1"/>
          <w:szCs w:val="22"/>
          <w:lang w:val="en-US"/>
        </w:rPr>
        <w:t>Tabla   66-2:</w:t>
      </w:r>
      <w:r w:rsidRPr="00146E1F">
        <w:rPr>
          <w:color w:val="000000" w:themeColor="text1"/>
          <w:szCs w:val="22"/>
          <w:lang w:val="en-US"/>
        </w:rPr>
        <w:t xml:space="preserve">    Sprint backlog 1</w:t>
      </w:r>
      <w:bookmarkEnd w:id="6"/>
      <w:r w:rsidRPr="00146E1F">
        <w:rPr>
          <w:color w:val="000000" w:themeColor="text1"/>
          <w:szCs w:val="22"/>
          <w:lang w:val="en-US"/>
        </w:rPr>
        <w:t>………………………………………………………………..68</w:t>
      </w:r>
    </w:p>
    <w:p w:rsidR="00146E1F" w:rsidRPr="006B0B13" w:rsidRDefault="00146E1F" w:rsidP="00146E1F">
      <w:pPr>
        <w:spacing w:line="360" w:lineRule="auto"/>
        <w:rPr>
          <w:i/>
        </w:rPr>
      </w:pPr>
      <w:bookmarkStart w:id="7" w:name="_Toc436664006"/>
      <w:r w:rsidRPr="005A1091">
        <w:rPr>
          <w:b/>
        </w:rPr>
        <w:lastRenderedPageBreak/>
        <w:t>Tabla  67-2:</w:t>
      </w:r>
      <w:r w:rsidRPr="006B0B13">
        <w:t xml:space="preserve"> </w:t>
      </w:r>
      <w:r>
        <w:t xml:space="preserve">   </w:t>
      </w:r>
      <w:r w:rsidRPr="006B0B13">
        <w:t>Historia Técnica  H1</w:t>
      </w:r>
      <w:bookmarkEnd w:id="7"/>
      <w:r>
        <w:t xml:space="preserve">    ……………………………………………………..…..69</w:t>
      </w:r>
    </w:p>
    <w:p w:rsidR="00146E1F" w:rsidRPr="006B0B13" w:rsidRDefault="00146E1F" w:rsidP="00146E1F">
      <w:pPr>
        <w:spacing w:line="360" w:lineRule="auto"/>
        <w:rPr>
          <w:i/>
        </w:rPr>
      </w:pPr>
      <w:bookmarkStart w:id="8" w:name="_Toc436664007"/>
      <w:bookmarkStart w:id="9" w:name="_Toc436664008"/>
      <w:r w:rsidRPr="005A1091">
        <w:rPr>
          <w:b/>
        </w:rPr>
        <w:t>Tabla  68-2:</w:t>
      </w:r>
      <w:r w:rsidRPr="006B0B13">
        <w:t xml:space="preserve"> </w:t>
      </w:r>
      <w:r>
        <w:t xml:space="preserve">   </w:t>
      </w:r>
      <w:r w:rsidRPr="006B0B13">
        <w:t>Tarea de Ingeniería 1- H1</w:t>
      </w:r>
      <w:bookmarkEnd w:id="8"/>
      <w:r>
        <w:t>…………………………………………………........69</w:t>
      </w:r>
    </w:p>
    <w:p w:rsidR="00146E1F" w:rsidRPr="006B0B13" w:rsidRDefault="00146E1F" w:rsidP="00146E1F">
      <w:pPr>
        <w:spacing w:line="360" w:lineRule="auto"/>
        <w:rPr>
          <w:i/>
        </w:rPr>
      </w:pPr>
      <w:r w:rsidRPr="005A1091">
        <w:rPr>
          <w:b/>
        </w:rPr>
        <w:t>Tabla  69-2:</w:t>
      </w:r>
      <w:r w:rsidRPr="006B0B13">
        <w:t xml:space="preserve"> </w:t>
      </w:r>
      <w:r>
        <w:t xml:space="preserve">   </w:t>
      </w:r>
      <w:r w:rsidRPr="006B0B13">
        <w:t>Tarea de Ingeniería 2- H1</w:t>
      </w:r>
      <w:bookmarkEnd w:id="9"/>
      <w:r>
        <w:t>………………………………………………..……..69</w:t>
      </w:r>
    </w:p>
    <w:p w:rsidR="00146E1F" w:rsidRPr="006B0B13" w:rsidRDefault="00146E1F" w:rsidP="00146E1F">
      <w:pPr>
        <w:spacing w:line="360" w:lineRule="auto"/>
        <w:rPr>
          <w:i/>
        </w:rPr>
      </w:pPr>
      <w:bookmarkStart w:id="10" w:name="_Toc436664009"/>
      <w:r w:rsidRPr="005A1091">
        <w:rPr>
          <w:b/>
        </w:rPr>
        <w:t>Tabla  70-2:</w:t>
      </w:r>
      <w:r w:rsidRPr="006B0B13">
        <w:t xml:space="preserve"> </w:t>
      </w:r>
      <w:r>
        <w:t xml:space="preserve">   </w:t>
      </w:r>
      <w:r w:rsidRPr="006B0B13">
        <w:t>Historia Técnica H2</w:t>
      </w:r>
      <w:bookmarkEnd w:id="10"/>
      <w:r>
        <w:t>…………………………………………………………….69</w:t>
      </w:r>
    </w:p>
    <w:p w:rsidR="00146E1F" w:rsidRPr="006B0B13" w:rsidRDefault="00146E1F" w:rsidP="00146E1F">
      <w:pPr>
        <w:spacing w:line="360" w:lineRule="auto"/>
        <w:rPr>
          <w:i/>
        </w:rPr>
      </w:pPr>
      <w:bookmarkStart w:id="11" w:name="_Toc436664010"/>
      <w:r w:rsidRPr="005A1091">
        <w:rPr>
          <w:b/>
        </w:rPr>
        <w:t>Tabla  71-2</w:t>
      </w:r>
      <w:r w:rsidRPr="006B0B13">
        <w:t xml:space="preserve">: </w:t>
      </w:r>
      <w:r>
        <w:t xml:space="preserve">   </w:t>
      </w:r>
      <w:r w:rsidRPr="006B0B13">
        <w:t>Historia Técnica H5</w:t>
      </w:r>
      <w:bookmarkEnd w:id="11"/>
      <w:r>
        <w:t>…………………………………………………………….70</w:t>
      </w:r>
    </w:p>
    <w:p w:rsidR="00146E1F" w:rsidRPr="006B0B13" w:rsidRDefault="00146E1F" w:rsidP="00146E1F">
      <w:pPr>
        <w:spacing w:line="360" w:lineRule="auto"/>
        <w:rPr>
          <w:i/>
          <w:szCs w:val="22"/>
        </w:rPr>
      </w:pPr>
      <w:r w:rsidRPr="006B0B13">
        <w:rPr>
          <w:b/>
          <w:szCs w:val="22"/>
        </w:rPr>
        <w:t>Tabla</w:t>
      </w:r>
      <w:r>
        <w:rPr>
          <w:b/>
          <w:szCs w:val="22"/>
        </w:rPr>
        <w:t xml:space="preserve">  </w:t>
      </w:r>
      <w:r w:rsidRPr="006B0B13">
        <w:rPr>
          <w:b/>
          <w:szCs w:val="22"/>
        </w:rPr>
        <w:t>72-2</w:t>
      </w:r>
      <w:r w:rsidRPr="006B0B13">
        <w:rPr>
          <w:szCs w:val="22"/>
        </w:rPr>
        <w:t xml:space="preserve">: </w:t>
      </w:r>
      <w:r>
        <w:rPr>
          <w:szCs w:val="22"/>
        </w:rPr>
        <w:t xml:space="preserve">   </w:t>
      </w:r>
      <w:r w:rsidRPr="006B0B13">
        <w:rPr>
          <w:szCs w:val="22"/>
        </w:rPr>
        <w:t xml:space="preserve">Historia de </w:t>
      </w:r>
      <w:r w:rsidRPr="006B0B13">
        <w:rPr>
          <w:color w:val="000000" w:themeColor="text1"/>
          <w:szCs w:val="22"/>
        </w:rPr>
        <w:t>Técnica</w:t>
      </w:r>
      <w:r w:rsidRPr="006B0B13">
        <w:rPr>
          <w:szCs w:val="22"/>
        </w:rPr>
        <w:t xml:space="preserve"> H4</w:t>
      </w:r>
      <w:r>
        <w:rPr>
          <w:szCs w:val="22"/>
        </w:rPr>
        <w:t>……………………………………………………........70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73-2: </w:t>
      </w:r>
      <w:r>
        <w:rPr>
          <w:b/>
          <w:szCs w:val="22"/>
        </w:rPr>
        <w:t xml:space="preserve">   </w:t>
      </w:r>
      <w:r w:rsidRPr="006B0B13">
        <w:rPr>
          <w:szCs w:val="22"/>
        </w:rPr>
        <w:t>Tarea de Ingeniería 1- H4</w:t>
      </w:r>
      <w:r>
        <w:rPr>
          <w:szCs w:val="22"/>
        </w:rPr>
        <w:t>…………………………………………………........70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74-2:</w:t>
      </w:r>
      <w:r>
        <w:rPr>
          <w:b/>
          <w:szCs w:val="22"/>
        </w:rPr>
        <w:t xml:space="preserve">    </w:t>
      </w:r>
      <w:r w:rsidRPr="006B0B13">
        <w:rPr>
          <w:szCs w:val="22"/>
        </w:rPr>
        <w:t>Estándar de codificación a nivel de base de datos</w:t>
      </w:r>
      <w:r>
        <w:rPr>
          <w:szCs w:val="22"/>
        </w:rPr>
        <w:t>……………………………..70</w:t>
      </w:r>
      <w:r w:rsidRPr="006B0B13">
        <w:rPr>
          <w:szCs w:val="22"/>
        </w:rPr>
        <w:t xml:space="preserve"> </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75-2: </w:t>
      </w:r>
      <w:r>
        <w:rPr>
          <w:b/>
          <w:szCs w:val="22"/>
        </w:rPr>
        <w:t xml:space="preserve">   </w:t>
      </w:r>
      <w:r w:rsidRPr="006B0B13">
        <w:rPr>
          <w:szCs w:val="22"/>
        </w:rPr>
        <w:t>Tarea de Ingeniería 2 - H4</w:t>
      </w:r>
      <w:r>
        <w:rPr>
          <w:szCs w:val="22"/>
        </w:rPr>
        <w:t>……………………………………………………...71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76-2</w:t>
      </w:r>
      <w:r w:rsidRPr="006B0B13">
        <w:rPr>
          <w:szCs w:val="22"/>
        </w:rPr>
        <w:t xml:space="preserve">: </w:t>
      </w:r>
      <w:r>
        <w:rPr>
          <w:szCs w:val="22"/>
        </w:rPr>
        <w:t xml:space="preserve">   </w:t>
      </w:r>
      <w:r w:rsidRPr="006B0B13">
        <w:rPr>
          <w:szCs w:val="22"/>
        </w:rPr>
        <w:t>Estándar de codificación capa acceso a datos</w:t>
      </w:r>
      <w:r>
        <w:rPr>
          <w:szCs w:val="22"/>
        </w:rPr>
        <w:t>…………………………...……..72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77-2</w:t>
      </w:r>
      <w:r w:rsidRPr="006B0B13">
        <w:rPr>
          <w:szCs w:val="22"/>
        </w:rPr>
        <w:t xml:space="preserve">: </w:t>
      </w:r>
      <w:r>
        <w:rPr>
          <w:szCs w:val="22"/>
        </w:rPr>
        <w:t xml:space="preserve">   </w:t>
      </w:r>
      <w:r w:rsidRPr="006B0B13">
        <w:rPr>
          <w:szCs w:val="22"/>
        </w:rPr>
        <w:t>Estándar de codificación capa modelo</w:t>
      </w:r>
      <w:r>
        <w:rPr>
          <w:szCs w:val="22"/>
        </w:rPr>
        <w:t>………………………………………....72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78-2</w:t>
      </w:r>
      <w:r w:rsidRPr="006B0B13">
        <w:rPr>
          <w:szCs w:val="22"/>
        </w:rPr>
        <w:t xml:space="preserve">: </w:t>
      </w:r>
      <w:r>
        <w:rPr>
          <w:szCs w:val="22"/>
        </w:rPr>
        <w:t xml:space="preserve">   </w:t>
      </w:r>
      <w:r w:rsidRPr="006B0B13">
        <w:rPr>
          <w:szCs w:val="22"/>
        </w:rPr>
        <w:t>Estándar de codificación capa controlador</w:t>
      </w:r>
      <w:r>
        <w:rPr>
          <w:szCs w:val="22"/>
        </w:rPr>
        <w:t>……………………………..………73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79-2</w:t>
      </w:r>
      <w:r w:rsidRPr="006B0B13">
        <w:rPr>
          <w:szCs w:val="22"/>
        </w:rPr>
        <w:t xml:space="preserve">: </w:t>
      </w:r>
      <w:r>
        <w:rPr>
          <w:szCs w:val="22"/>
        </w:rPr>
        <w:t xml:space="preserve">   </w:t>
      </w:r>
      <w:r w:rsidRPr="006B0B13">
        <w:rPr>
          <w:szCs w:val="22"/>
        </w:rPr>
        <w:t>Estándar de codificación capa vista</w:t>
      </w:r>
      <w:r>
        <w:rPr>
          <w:szCs w:val="22"/>
        </w:rPr>
        <w:t>…………………………..………………...73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80-2:</w:t>
      </w:r>
      <w:r w:rsidRPr="006B0B13">
        <w:rPr>
          <w:szCs w:val="22"/>
        </w:rPr>
        <w:t xml:space="preserve"> </w:t>
      </w:r>
      <w:r>
        <w:rPr>
          <w:szCs w:val="22"/>
        </w:rPr>
        <w:t xml:space="preserve">   </w:t>
      </w:r>
      <w:r w:rsidRPr="006B0B13">
        <w:rPr>
          <w:szCs w:val="22"/>
        </w:rPr>
        <w:t xml:space="preserve">Sprint </w:t>
      </w:r>
      <w:r w:rsidRPr="006B0B13">
        <w:rPr>
          <w:color w:val="000000" w:themeColor="text1"/>
          <w:szCs w:val="22"/>
        </w:rPr>
        <w:t>backlog</w:t>
      </w:r>
      <w:r w:rsidRPr="006B0B13">
        <w:rPr>
          <w:szCs w:val="22"/>
        </w:rPr>
        <w:t xml:space="preserve"> 2</w:t>
      </w:r>
      <w:r>
        <w:rPr>
          <w:szCs w:val="22"/>
        </w:rPr>
        <w:t>………………………………………………………………...75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81-2:</w:t>
      </w:r>
      <w:r w:rsidRPr="006B0B13">
        <w:rPr>
          <w:szCs w:val="22"/>
        </w:rPr>
        <w:t xml:space="preserve"> </w:t>
      </w:r>
      <w:r>
        <w:rPr>
          <w:szCs w:val="22"/>
        </w:rPr>
        <w:t xml:space="preserve">   </w:t>
      </w:r>
      <w:r w:rsidRPr="006B0B13">
        <w:rPr>
          <w:szCs w:val="22"/>
        </w:rPr>
        <w:t>Historia Técnica H3</w:t>
      </w:r>
      <w:r>
        <w:rPr>
          <w:szCs w:val="22"/>
        </w:rPr>
        <w:t>……………………………………………………….……75</w:t>
      </w:r>
    </w:p>
    <w:p w:rsidR="00146E1F" w:rsidRPr="006B0B13"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82-2:</w:t>
      </w:r>
      <w:r w:rsidRPr="006B0B13">
        <w:rPr>
          <w:szCs w:val="22"/>
        </w:rPr>
        <w:t xml:space="preserve"> </w:t>
      </w:r>
      <w:r>
        <w:rPr>
          <w:szCs w:val="22"/>
        </w:rPr>
        <w:t xml:space="preserve">   </w:t>
      </w:r>
      <w:r w:rsidRPr="006B0B13">
        <w:rPr>
          <w:szCs w:val="22"/>
        </w:rPr>
        <w:t>Tarea de Ingeniería 1- H3</w:t>
      </w:r>
      <w:r>
        <w:rPr>
          <w:szCs w:val="22"/>
        </w:rPr>
        <w:t>………………………………………………………75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83-2</w:t>
      </w:r>
      <w:r w:rsidRPr="006B0B13">
        <w:rPr>
          <w:szCs w:val="22"/>
        </w:rPr>
        <w:t xml:space="preserve">: </w:t>
      </w:r>
      <w:r>
        <w:rPr>
          <w:szCs w:val="22"/>
        </w:rPr>
        <w:t xml:space="preserve">   </w:t>
      </w:r>
      <w:r w:rsidRPr="006B0B13">
        <w:rPr>
          <w:szCs w:val="22"/>
        </w:rPr>
        <w:t>Tarea de ingeniería 2 - H3</w:t>
      </w:r>
      <w:r>
        <w:rPr>
          <w:szCs w:val="22"/>
        </w:rPr>
        <w:t>………………………………………………………75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84-2</w:t>
      </w:r>
      <w:r w:rsidRPr="006B0B13">
        <w:rPr>
          <w:szCs w:val="22"/>
        </w:rPr>
        <w:t xml:space="preserve">: </w:t>
      </w:r>
      <w:r>
        <w:rPr>
          <w:szCs w:val="22"/>
        </w:rPr>
        <w:t xml:space="preserve">   </w:t>
      </w:r>
      <w:r w:rsidRPr="006B0B13">
        <w:rPr>
          <w:szCs w:val="22"/>
        </w:rPr>
        <w:t>Tarea de ingeniería 3 - H3</w:t>
      </w:r>
      <w:r>
        <w:rPr>
          <w:szCs w:val="22"/>
        </w:rPr>
        <w:t>…………………………………………..…………..76</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85-2</w:t>
      </w:r>
      <w:r w:rsidRPr="006B0B13">
        <w:rPr>
          <w:szCs w:val="22"/>
        </w:rPr>
        <w:t xml:space="preserve">: </w:t>
      </w:r>
      <w:r w:rsidR="000231F2">
        <w:rPr>
          <w:szCs w:val="22"/>
        </w:rPr>
        <w:t xml:space="preserve">   </w:t>
      </w:r>
      <w:r w:rsidRPr="006B0B13">
        <w:rPr>
          <w:szCs w:val="22"/>
        </w:rPr>
        <w:t xml:space="preserve">Sprint </w:t>
      </w:r>
      <w:r w:rsidRPr="006B0B13">
        <w:rPr>
          <w:color w:val="000000" w:themeColor="text1"/>
          <w:szCs w:val="22"/>
        </w:rPr>
        <w:t>backlog</w:t>
      </w:r>
      <w:r w:rsidRPr="006B0B13">
        <w:rPr>
          <w:szCs w:val="22"/>
        </w:rPr>
        <w:t xml:space="preserve">  3</w:t>
      </w:r>
      <w:r>
        <w:rPr>
          <w:szCs w:val="22"/>
        </w:rPr>
        <w:t>…</w:t>
      </w:r>
      <w:r w:rsidR="000231F2">
        <w:rPr>
          <w:szCs w:val="22"/>
        </w:rPr>
        <w:t>.</w:t>
      </w:r>
      <w:r>
        <w:rPr>
          <w:szCs w:val="22"/>
        </w:rPr>
        <w:t>……………………………………………………..……...77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86-2</w:t>
      </w:r>
      <w:r w:rsidRPr="006B0B13">
        <w:rPr>
          <w:szCs w:val="22"/>
        </w:rPr>
        <w:t xml:space="preserve">: </w:t>
      </w:r>
      <w:r w:rsidR="000231F2">
        <w:rPr>
          <w:szCs w:val="22"/>
        </w:rPr>
        <w:t xml:space="preserve">   </w:t>
      </w:r>
      <w:r w:rsidRPr="006B0B13">
        <w:rPr>
          <w:szCs w:val="22"/>
        </w:rPr>
        <w:t>Historia Técnica H6</w:t>
      </w:r>
      <w:r>
        <w:rPr>
          <w:szCs w:val="22"/>
        </w:rPr>
        <w:t>…</w:t>
      </w:r>
      <w:r w:rsidR="000231F2">
        <w:rPr>
          <w:szCs w:val="22"/>
        </w:rPr>
        <w:t>.</w:t>
      </w:r>
      <w:r>
        <w:rPr>
          <w:szCs w:val="22"/>
        </w:rPr>
        <w:t>………………………………………………………....77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87-2</w:t>
      </w:r>
      <w:r w:rsidRPr="006B0B13">
        <w:rPr>
          <w:szCs w:val="22"/>
        </w:rPr>
        <w:t xml:space="preserve">: </w:t>
      </w:r>
      <w:r w:rsidR="000231F2">
        <w:rPr>
          <w:szCs w:val="22"/>
        </w:rPr>
        <w:t xml:space="preserve">   </w:t>
      </w:r>
      <w:r w:rsidRPr="006B0B13">
        <w:rPr>
          <w:szCs w:val="22"/>
        </w:rPr>
        <w:t>Tarea de Ingeniería 1 – H6</w:t>
      </w:r>
      <w:r>
        <w:rPr>
          <w:szCs w:val="22"/>
        </w:rPr>
        <w:t>…</w:t>
      </w:r>
      <w:r w:rsidR="000231F2">
        <w:rPr>
          <w:szCs w:val="22"/>
        </w:rPr>
        <w:t>.</w:t>
      </w:r>
      <w:r>
        <w:rPr>
          <w:szCs w:val="22"/>
        </w:rPr>
        <w:t>…………………………………………...……..77</w:t>
      </w:r>
    </w:p>
    <w:p w:rsidR="00146E1F" w:rsidRPr="006B0B13"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88-2</w:t>
      </w:r>
      <w:r w:rsidRPr="006B0B13">
        <w:rPr>
          <w:szCs w:val="22"/>
        </w:rPr>
        <w:t xml:space="preserve">: </w:t>
      </w:r>
      <w:r w:rsidR="000231F2">
        <w:rPr>
          <w:szCs w:val="22"/>
        </w:rPr>
        <w:t xml:space="preserve">   </w:t>
      </w:r>
      <w:r w:rsidRPr="006B0B13">
        <w:rPr>
          <w:szCs w:val="22"/>
        </w:rPr>
        <w:t>Tarea de Ingeniería 2 – H6</w:t>
      </w:r>
      <w:r>
        <w:rPr>
          <w:szCs w:val="22"/>
        </w:rPr>
        <w:t>…</w:t>
      </w:r>
      <w:r w:rsidR="000231F2">
        <w:rPr>
          <w:szCs w:val="22"/>
        </w:rPr>
        <w:t>..</w:t>
      </w:r>
      <w:r>
        <w:rPr>
          <w:szCs w:val="22"/>
        </w:rPr>
        <w:t>………………………………………..………..78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89-2</w:t>
      </w:r>
      <w:r w:rsidRPr="006B0B13">
        <w:rPr>
          <w:szCs w:val="22"/>
        </w:rPr>
        <w:t xml:space="preserve">: </w:t>
      </w:r>
      <w:r>
        <w:rPr>
          <w:szCs w:val="22"/>
        </w:rPr>
        <w:t xml:space="preserve">    </w:t>
      </w:r>
      <w:r w:rsidRPr="006B0B13">
        <w:rPr>
          <w:szCs w:val="22"/>
        </w:rPr>
        <w:t>Historia de Usuario H7</w:t>
      </w:r>
      <w:r>
        <w:rPr>
          <w:szCs w:val="22"/>
        </w:rPr>
        <w:t>……………………………………………...…………81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90-2</w:t>
      </w:r>
      <w:r w:rsidRPr="006B0B13">
        <w:rPr>
          <w:szCs w:val="22"/>
        </w:rPr>
        <w:t>:</w:t>
      </w:r>
      <w:r>
        <w:rPr>
          <w:szCs w:val="22"/>
        </w:rPr>
        <w:t xml:space="preserve">    </w:t>
      </w:r>
      <w:r w:rsidRPr="006B0B13">
        <w:rPr>
          <w:szCs w:val="22"/>
        </w:rPr>
        <w:t xml:space="preserve"> Tarea de Ingeniería 1 - H7</w:t>
      </w:r>
      <w:r>
        <w:rPr>
          <w:szCs w:val="22"/>
        </w:rPr>
        <w:t>…………………</w:t>
      </w:r>
      <w:r w:rsidR="000231F2">
        <w:rPr>
          <w:szCs w:val="22"/>
        </w:rPr>
        <w:t>.</w:t>
      </w:r>
      <w:r>
        <w:rPr>
          <w:szCs w:val="22"/>
        </w:rPr>
        <w:t>………………………………….81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91-2</w:t>
      </w:r>
      <w:r w:rsidRPr="006B0B13">
        <w:rPr>
          <w:szCs w:val="22"/>
        </w:rPr>
        <w:t xml:space="preserve">: </w:t>
      </w:r>
      <w:r w:rsidR="000231F2">
        <w:rPr>
          <w:szCs w:val="22"/>
        </w:rPr>
        <w:t xml:space="preserve">   </w:t>
      </w:r>
      <w:r w:rsidRPr="006B0B13">
        <w:rPr>
          <w:szCs w:val="22"/>
        </w:rPr>
        <w:t>Tarea de Ingeniería 2 - H7</w:t>
      </w:r>
      <w:r>
        <w:rPr>
          <w:szCs w:val="22"/>
        </w:rPr>
        <w:t>…</w:t>
      </w:r>
      <w:r w:rsidR="000231F2">
        <w:rPr>
          <w:szCs w:val="22"/>
        </w:rPr>
        <w:t>.</w:t>
      </w:r>
      <w:r>
        <w:rPr>
          <w:szCs w:val="22"/>
        </w:rPr>
        <w:t>…………………</w:t>
      </w:r>
      <w:r w:rsidR="000231F2">
        <w:rPr>
          <w:szCs w:val="22"/>
        </w:rPr>
        <w:t>.</w:t>
      </w:r>
      <w:r>
        <w:rPr>
          <w:szCs w:val="22"/>
        </w:rPr>
        <w:t>………………………...……..82</w:t>
      </w:r>
    </w:p>
    <w:p w:rsidR="00146E1F" w:rsidRPr="006B0B13"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92-2</w:t>
      </w:r>
      <w:r w:rsidRPr="006B0B13">
        <w:rPr>
          <w:szCs w:val="22"/>
        </w:rPr>
        <w:t xml:space="preserve">: </w:t>
      </w:r>
      <w:r w:rsidR="000231F2">
        <w:rPr>
          <w:szCs w:val="22"/>
        </w:rPr>
        <w:t xml:space="preserve">   </w:t>
      </w:r>
      <w:r w:rsidRPr="006B0B13">
        <w:rPr>
          <w:szCs w:val="22"/>
        </w:rPr>
        <w:t>Historia de Usuario H12</w:t>
      </w:r>
      <w:r>
        <w:rPr>
          <w:szCs w:val="22"/>
        </w:rPr>
        <w:t>…</w:t>
      </w:r>
      <w:r w:rsidR="000231F2">
        <w:rPr>
          <w:szCs w:val="22"/>
        </w:rPr>
        <w:t>.</w:t>
      </w:r>
      <w:r>
        <w:rPr>
          <w:szCs w:val="22"/>
        </w:rPr>
        <w:t>……………………</w:t>
      </w:r>
      <w:r w:rsidR="000231F2">
        <w:rPr>
          <w:szCs w:val="22"/>
        </w:rPr>
        <w:t>.</w:t>
      </w:r>
      <w:r>
        <w:rPr>
          <w:szCs w:val="22"/>
        </w:rPr>
        <w:t>……………………………....82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93-2: </w:t>
      </w:r>
      <w:r w:rsidR="000231F2">
        <w:rPr>
          <w:b/>
          <w:szCs w:val="22"/>
        </w:rPr>
        <w:t xml:space="preserve">   </w:t>
      </w:r>
      <w:r w:rsidRPr="006B0B13">
        <w:rPr>
          <w:szCs w:val="22"/>
        </w:rPr>
        <w:t>Tarea de ingeniería 1 - H12</w:t>
      </w:r>
      <w:r>
        <w:rPr>
          <w:szCs w:val="22"/>
        </w:rPr>
        <w:t>……………………</w:t>
      </w:r>
      <w:r w:rsidR="000231F2">
        <w:rPr>
          <w:szCs w:val="22"/>
        </w:rPr>
        <w:t>.</w:t>
      </w:r>
      <w:r>
        <w:rPr>
          <w:szCs w:val="22"/>
        </w:rPr>
        <w:t>………………………………82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94-2: </w:t>
      </w:r>
      <w:r w:rsidR="000231F2">
        <w:rPr>
          <w:b/>
          <w:szCs w:val="22"/>
        </w:rPr>
        <w:t xml:space="preserve">   </w:t>
      </w:r>
      <w:r w:rsidRPr="006B0B13">
        <w:rPr>
          <w:szCs w:val="22"/>
        </w:rPr>
        <w:t>Tarea de ingeniería 2 – H12</w:t>
      </w:r>
      <w:r>
        <w:rPr>
          <w:szCs w:val="22"/>
        </w:rPr>
        <w:t>…………………</w:t>
      </w:r>
      <w:r w:rsidR="000231F2">
        <w:rPr>
          <w:szCs w:val="22"/>
        </w:rPr>
        <w:t>.,</w:t>
      </w:r>
      <w:r>
        <w:rPr>
          <w:szCs w:val="22"/>
        </w:rPr>
        <w:t>………………………………..83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95-2: </w:t>
      </w:r>
      <w:r w:rsidR="000231F2">
        <w:rPr>
          <w:b/>
          <w:szCs w:val="22"/>
        </w:rPr>
        <w:t xml:space="preserve">   </w:t>
      </w:r>
      <w:r w:rsidRPr="006B0B13">
        <w:rPr>
          <w:szCs w:val="22"/>
        </w:rPr>
        <w:t>Sprint backlog 4</w:t>
      </w:r>
      <w:r>
        <w:rPr>
          <w:szCs w:val="22"/>
        </w:rPr>
        <w:t>………</w:t>
      </w:r>
      <w:r w:rsidR="000231F2">
        <w:rPr>
          <w:szCs w:val="22"/>
        </w:rPr>
        <w:t>.</w:t>
      </w:r>
      <w:r>
        <w:rPr>
          <w:szCs w:val="22"/>
        </w:rPr>
        <w:t>……………………………………………...………..83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96-2: </w:t>
      </w:r>
      <w:r w:rsidR="000231F2">
        <w:rPr>
          <w:b/>
          <w:szCs w:val="22"/>
        </w:rPr>
        <w:t xml:space="preserve">   </w:t>
      </w:r>
      <w:r w:rsidRPr="006B0B13">
        <w:rPr>
          <w:szCs w:val="22"/>
        </w:rPr>
        <w:t>Historia de Usuario H11</w:t>
      </w:r>
      <w:r w:rsidR="000231F2">
        <w:rPr>
          <w:szCs w:val="22"/>
        </w:rPr>
        <w:t>.</w:t>
      </w:r>
      <w:r>
        <w:rPr>
          <w:szCs w:val="22"/>
        </w:rPr>
        <w:t>………………………………………………...…….84</w:t>
      </w:r>
    </w:p>
    <w:p w:rsidR="00146E1F" w:rsidRPr="006B0B13" w:rsidRDefault="00146E1F" w:rsidP="00146E1F">
      <w:pPr>
        <w:spacing w:line="360" w:lineRule="auto"/>
        <w:rPr>
          <w:szCs w:val="22"/>
        </w:rPr>
      </w:pPr>
      <w:r w:rsidRPr="006B0B13">
        <w:rPr>
          <w:b/>
          <w:szCs w:val="22"/>
        </w:rPr>
        <w:t xml:space="preserve">Tabla  97-2: </w:t>
      </w:r>
      <w:r w:rsidR="000231F2">
        <w:rPr>
          <w:b/>
          <w:szCs w:val="22"/>
        </w:rPr>
        <w:t xml:space="preserve">   </w:t>
      </w:r>
      <w:r w:rsidRPr="006B0B13">
        <w:rPr>
          <w:szCs w:val="22"/>
        </w:rPr>
        <w:t>Tarea de ingeniería 1- H11</w:t>
      </w:r>
      <w:r w:rsidR="000231F2">
        <w:rPr>
          <w:szCs w:val="22"/>
        </w:rPr>
        <w:t>.</w:t>
      </w:r>
      <w:r>
        <w:rPr>
          <w:szCs w:val="22"/>
        </w:rPr>
        <w:t>……………………………………………...…….84</w:t>
      </w:r>
    </w:p>
    <w:p w:rsidR="00146E1F" w:rsidRPr="006B0B13" w:rsidRDefault="00146E1F" w:rsidP="00146E1F">
      <w:pPr>
        <w:spacing w:line="360" w:lineRule="auto"/>
        <w:rPr>
          <w:szCs w:val="22"/>
        </w:rPr>
      </w:pPr>
      <w:r w:rsidRPr="006B0B13">
        <w:rPr>
          <w:b/>
          <w:szCs w:val="22"/>
        </w:rPr>
        <w:t xml:space="preserve">Tabla  98-2: </w:t>
      </w:r>
      <w:r w:rsidR="000231F2">
        <w:rPr>
          <w:b/>
          <w:szCs w:val="22"/>
        </w:rPr>
        <w:t xml:space="preserve">   </w:t>
      </w:r>
      <w:r w:rsidRPr="006B0B13">
        <w:rPr>
          <w:szCs w:val="22"/>
        </w:rPr>
        <w:t>Tarea de ingeniería 2- H11</w:t>
      </w:r>
      <w:r>
        <w:rPr>
          <w:szCs w:val="22"/>
        </w:rPr>
        <w:t>…</w:t>
      </w:r>
      <w:r w:rsidR="000231F2">
        <w:rPr>
          <w:szCs w:val="22"/>
        </w:rPr>
        <w:t>.</w:t>
      </w:r>
      <w:r>
        <w:rPr>
          <w:szCs w:val="22"/>
        </w:rPr>
        <w:t>…………………………………………..……..84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99-2: </w:t>
      </w:r>
      <w:r w:rsidR="000231F2">
        <w:rPr>
          <w:b/>
          <w:szCs w:val="22"/>
        </w:rPr>
        <w:t xml:space="preserve">   </w:t>
      </w:r>
      <w:r w:rsidRPr="006B0B13">
        <w:rPr>
          <w:szCs w:val="22"/>
        </w:rPr>
        <w:t>Tarea de ingeniería 3- H11</w:t>
      </w:r>
      <w:r>
        <w:rPr>
          <w:szCs w:val="22"/>
        </w:rPr>
        <w:t>…</w:t>
      </w:r>
      <w:r w:rsidR="000231F2">
        <w:rPr>
          <w:szCs w:val="22"/>
        </w:rPr>
        <w:t>.</w:t>
      </w:r>
      <w:r>
        <w:rPr>
          <w:szCs w:val="22"/>
        </w:rPr>
        <w:t>…………</w:t>
      </w:r>
      <w:r w:rsidR="003E414E">
        <w:rPr>
          <w:szCs w:val="22"/>
        </w:rPr>
        <w:t>…</w:t>
      </w:r>
      <w:r>
        <w:rPr>
          <w:szCs w:val="22"/>
        </w:rPr>
        <w:t>………………………………..…..85</w:t>
      </w:r>
    </w:p>
    <w:p w:rsidR="00146E1F" w:rsidRPr="006B0B13" w:rsidRDefault="00146E1F" w:rsidP="00146E1F">
      <w:pPr>
        <w:spacing w:line="360" w:lineRule="auto"/>
        <w:rPr>
          <w:szCs w:val="22"/>
        </w:rPr>
      </w:pPr>
      <w:r w:rsidRPr="006B0B13">
        <w:rPr>
          <w:b/>
          <w:szCs w:val="22"/>
        </w:rPr>
        <w:t xml:space="preserve">Tabla  100-2: </w:t>
      </w:r>
      <w:r w:rsidR="003E414E">
        <w:rPr>
          <w:b/>
          <w:szCs w:val="22"/>
        </w:rPr>
        <w:t xml:space="preserve"> </w:t>
      </w:r>
      <w:r w:rsidRPr="006B0B13">
        <w:rPr>
          <w:szCs w:val="22"/>
        </w:rPr>
        <w:t>Tarea de ingeniería 4- H11</w:t>
      </w:r>
      <w:r w:rsidR="000231F2">
        <w:rPr>
          <w:szCs w:val="22"/>
        </w:rPr>
        <w:t>………………………</w:t>
      </w:r>
      <w:r w:rsidR="003E414E">
        <w:rPr>
          <w:szCs w:val="22"/>
        </w:rPr>
        <w:t>..</w:t>
      </w:r>
      <w:r w:rsidR="000231F2">
        <w:rPr>
          <w:szCs w:val="22"/>
        </w:rPr>
        <w:t>…………………..</w:t>
      </w:r>
      <w:r>
        <w:rPr>
          <w:szCs w:val="22"/>
        </w:rPr>
        <w:t>.………85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101-2: </w:t>
      </w:r>
      <w:r w:rsidR="003E414E">
        <w:rPr>
          <w:b/>
          <w:szCs w:val="22"/>
        </w:rPr>
        <w:t xml:space="preserve"> </w:t>
      </w:r>
      <w:r w:rsidRPr="006B0B13">
        <w:rPr>
          <w:szCs w:val="22"/>
        </w:rPr>
        <w:t>Tarea de ingeniería 5- H11</w:t>
      </w:r>
      <w:r>
        <w:rPr>
          <w:szCs w:val="22"/>
        </w:rPr>
        <w:t>…………………</w:t>
      </w:r>
      <w:r w:rsidR="003E414E">
        <w:rPr>
          <w:szCs w:val="22"/>
        </w:rPr>
        <w:t>.</w:t>
      </w:r>
      <w:r>
        <w:rPr>
          <w:szCs w:val="22"/>
        </w:rPr>
        <w:t>………………………..………..85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102-2: </w:t>
      </w:r>
      <w:r w:rsidR="003E414E">
        <w:rPr>
          <w:b/>
          <w:szCs w:val="22"/>
        </w:rPr>
        <w:t xml:space="preserve"> </w:t>
      </w:r>
      <w:r w:rsidRPr="006B0B13">
        <w:rPr>
          <w:szCs w:val="22"/>
        </w:rPr>
        <w:t>Tarea de ingeniería 6- H11</w:t>
      </w:r>
      <w:r w:rsidR="000231F2">
        <w:rPr>
          <w:szCs w:val="22"/>
        </w:rPr>
        <w:t>……...</w:t>
      </w:r>
      <w:r>
        <w:rPr>
          <w:szCs w:val="22"/>
        </w:rPr>
        <w:t>…………………</w:t>
      </w:r>
      <w:r w:rsidR="003E414E">
        <w:rPr>
          <w:szCs w:val="22"/>
        </w:rPr>
        <w:t>.</w:t>
      </w:r>
      <w:r>
        <w:rPr>
          <w:szCs w:val="22"/>
        </w:rPr>
        <w:t>…………………….……86</w:t>
      </w:r>
    </w:p>
    <w:p w:rsidR="00146E1F" w:rsidRPr="006B0B13" w:rsidRDefault="00146E1F" w:rsidP="00146E1F">
      <w:pPr>
        <w:spacing w:line="360" w:lineRule="auto"/>
        <w:rPr>
          <w:szCs w:val="22"/>
        </w:rPr>
      </w:pPr>
      <w:r w:rsidRPr="006B0B13">
        <w:rPr>
          <w:b/>
          <w:szCs w:val="22"/>
        </w:rPr>
        <w:t xml:space="preserve">Tabla </w:t>
      </w:r>
      <w:r w:rsidR="003E414E">
        <w:rPr>
          <w:b/>
          <w:szCs w:val="22"/>
        </w:rPr>
        <w:t xml:space="preserve"> 103-2:  </w:t>
      </w:r>
      <w:r w:rsidRPr="006B0B13">
        <w:rPr>
          <w:szCs w:val="22"/>
        </w:rPr>
        <w:t>Tarea de ingeniería 7- H11</w:t>
      </w:r>
      <w:r>
        <w:rPr>
          <w:szCs w:val="22"/>
        </w:rPr>
        <w:t>…………………………</w:t>
      </w:r>
      <w:r w:rsidR="003E414E">
        <w:rPr>
          <w:szCs w:val="22"/>
        </w:rPr>
        <w:t>.</w:t>
      </w:r>
      <w:r>
        <w:rPr>
          <w:szCs w:val="22"/>
        </w:rPr>
        <w:t>…………..……………..86</w:t>
      </w:r>
    </w:p>
    <w:p w:rsidR="00146E1F" w:rsidRPr="006B0B13" w:rsidRDefault="00146E1F" w:rsidP="00146E1F">
      <w:pPr>
        <w:spacing w:line="360" w:lineRule="auto"/>
        <w:rPr>
          <w:szCs w:val="22"/>
        </w:rPr>
      </w:pPr>
      <w:r>
        <w:rPr>
          <w:b/>
          <w:szCs w:val="22"/>
        </w:rPr>
        <w:lastRenderedPageBreak/>
        <w:t xml:space="preserve">Tabla  104-2:   </w:t>
      </w:r>
      <w:r w:rsidR="000231F2">
        <w:rPr>
          <w:b/>
          <w:szCs w:val="22"/>
        </w:rPr>
        <w:t xml:space="preserve"> </w:t>
      </w:r>
      <w:r w:rsidRPr="006B0B13">
        <w:rPr>
          <w:szCs w:val="22"/>
        </w:rPr>
        <w:t>Tarea de ingeniería 8- H11</w:t>
      </w:r>
      <w:r>
        <w:rPr>
          <w:szCs w:val="22"/>
        </w:rPr>
        <w:t>…………………………………………………....86</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105-2: </w:t>
      </w:r>
      <w:r>
        <w:rPr>
          <w:b/>
          <w:szCs w:val="22"/>
        </w:rPr>
        <w:t xml:space="preserve">  </w:t>
      </w:r>
      <w:r w:rsidR="000231F2">
        <w:rPr>
          <w:b/>
          <w:szCs w:val="22"/>
        </w:rPr>
        <w:t xml:space="preserve"> </w:t>
      </w:r>
      <w:r w:rsidRPr="006B0B13">
        <w:rPr>
          <w:szCs w:val="22"/>
        </w:rPr>
        <w:t>Tarea de ingeniería 9- H11</w:t>
      </w:r>
      <w:r>
        <w:rPr>
          <w:szCs w:val="22"/>
        </w:rPr>
        <w:t>…………………………………………………....86</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106-2: </w:t>
      </w:r>
      <w:r>
        <w:rPr>
          <w:b/>
          <w:szCs w:val="22"/>
        </w:rPr>
        <w:t xml:space="preserve">  </w:t>
      </w:r>
      <w:r w:rsidR="000231F2">
        <w:rPr>
          <w:b/>
          <w:szCs w:val="22"/>
        </w:rPr>
        <w:t xml:space="preserve"> </w:t>
      </w:r>
      <w:r w:rsidRPr="006B0B13">
        <w:rPr>
          <w:szCs w:val="22"/>
        </w:rPr>
        <w:t>Tarea de ingeniería 10- H11</w:t>
      </w:r>
      <w:r>
        <w:rPr>
          <w:szCs w:val="22"/>
        </w:rPr>
        <w:t>…………………………………………………..87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107-2: </w:t>
      </w:r>
      <w:r>
        <w:rPr>
          <w:b/>
          <w:szCs w:val="22"/>
        </w:rPr>
        <w:t xml:space="preserve">  </w:t>
      </w:r>
      <w:r w:rsidR="000231F2">
        <w:rPr>
          <w:b/>
          <w:szCs w:val="22"/>
        </w:rPr>
        <w:t xml:space="preserve"> </w:t>
      </w:r>
      <w:r w:rsidRPr="006B0B13">
        <w:rPr>
          <w:szCs w:val="22"/>
        </w:rPr>
        <w:t>Tarea de ingeniería 11- H11</w:t>
      </w:r>
      <w:r>
        <w:rPr>
          <w:szCs w:val="22"/>
        </w:rPr>
        <w:t>…………………………………………………..87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108-2: </w:t>
      </w:r>
      <w:r>
        <w:rPr>
          <w:b/>
          <w:szCs w:val="22"/>
        </w:rPr>
        <w:t xml:space="preserve">  </w:t>
      </w:r>
      <w:r w:rsidR="000231F2">
        <w:rPr>
          <w:b/>
          <w:szCs w:val="22"/>
        </w:rPr>
        <w:t xml:space="preserve"> </w:t>
      </w:r>
      <w:r w:rsidRPr="006B0B13">
        <w:rPr>
          <w:szCs w:val="22"/>
        </w:rPr>
        <w:t>Tarea de ingeniería 12- H11</w:t>
      </w:r>
      <w:r>
        <w:rPr>
          <w:szCs w:val="22"/>
        </w:rPr>
        <w:t>………………………………………………......87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109-2: </w:t>
      </w:r>
      <w:r>
        <w:rPr>
          <w:b/>
          <w:szCs w:val="22"/>
        </w:rPr>
        <w:t xml:space="preserve">  </w:t>
      </w:r>
      <w:r w:rsidR="000231F2">
        <w:rPr>
          <w:b/>
          <w:szCs w:val="22"/>
        </w:rPr>
        <w:t xml:space="preserve"> </w:t>
      </w:r>
      <w:r w:rsidRPr="006B0B13">
        <w:rPr>
          <w:szCs w:val="22"/>
        </w:rPr>
        <w:t>Tarea de ingeniería 13- H11</w:t>
      </w:r>
      <w:r>
        <w:rPr>
          <w:szCs w:val="22"/>
        </w:rPr>
        <w:t>…………………………………………………..87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110-2: </w:t>
      </w:r>
      <w:r>
        <w:rPr>
          <w:b/>
          <w:szCs w:val="22"/>
        </w:rPr>
        <w:t xml:space="preserve">  </w:t>
      </w:r>
      <w:r w:rsidR="000231F2">
        <w:rPr>
          <w:b/>
          <w:szCs w:val="22"/>
        </w:rPr>
        <w:t xml:space="preserve"> </w:t>
      </w:r>
      <w:r w:rsidRPr="006B0B13">
        <w:rPr>
          <w:szCs w:val="22"/>
        </w:rPr>
        <w:t>Tarea de ingeniería 14- H11</w:t>
      </w:r>
      <w:r>
        <w:rPr>
          <w:szCs w:val="22"/>
        </w:rPr>
        <w:t>…………………………………………………..88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111-2: </w:t>
      </w:r>
      <w:r>
        <w:rPr>
          <w:b/>
          <w:szCs w:val="22"/>
        </w:rPr>
        <w:t xml:space="preserve">  </w:t>
      </w:r>
      <w:r w:rsidR="000231F2">
        <w:rPr>
          <w:b/>
          <w:szCs w:val="22"/>
        </w:rPr>
        <w:t xml:space="preserve"> </w:t>
      </w:r>
      <w:r w:rsidRPr="006B0B13">
        <w:rPr>
          <w:szCs w:val="22"/>
        </w:rPr>
        <w:t>Tarea de ingeniería 15- H11</w:t>
      </w:r>
      <w:r>
        <w:rPr>
          <w:szCs w:val="22"/>
        </w:rPr>
        <w:t>…………………………………………………..88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112-2: </w:t>
      </w:r>
      <w:r>
        <w:rPr>
          <w:b/>
          <w:szCs w:val="22"/>
        </w:rPr>
        <w:t xml:space="preserve">  </w:t>
      </w:r>
      <w:r w:rsidR="000231F2">
        <w:rPr>
          <w:b/>
          <w:szCs w:val="22"/>
        </w:rPr>
        <w:t xml:space="preserve"> </w:t>
      </w:r>
      <w:r w:rsidRPr="006B0B13">
        <w:rPr>
          <w:szCs w:val="22"/>
        </w:rPr>
        <w:t>Tarea de ingeniería 16- H11</w:t>
      </w:r>
      <w:r>
        <w:rPr>
          <w:szCs w:val="22"/>
        </w:rPr>
        <w:t>…………………………………………………..88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113-2: </w:t>
      </w:r>
      <w:r>
        <w:rPr>
          <w:b/>
          <w:szCs w:val="22"/>
        </w:rPr>
        <w:t xml:space="preserve">  </w:t>
      </w:r>
      <w:r w:rsidR="000231F2">
        <w:rPr>
          <w:b/>
          <w:szCs w:val="22"/>
        </w:rPr>
        <w:t xml:space="preserve"> </w:t>
      </w:r>
      <w:r w:rsidRPr="006B0B13">
        <w:rPr>
          <w:szCs w:val="22"/>
        </w:rPr>
        <w:t>Tarea de ingeniería 17- H11</w:t>
      </w:r>
      <w:r>
        <w:rPr>
          <w:szCs w:val="22"/>
        </w:rPr>
        <w:t>…………………………………………………..88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114-2: </w:t>
      </w:r>
      <w:r>
        <w:rPr>
          <w:b/>
          <w:szCs w:val="22"/>
        </w:rPr>
        <w:t xml:space="preserve">  </w:t>
      </w:r>
      <w:r w:rsidR="000231F2">
        <w:rPr>
          <w:b/>
          <w:szCs w:val="22"/>
        </w:rPr>
        <w:t xml:space="preserve"> </w:t>
      </w:r>
      <w:r w:rsidRPr="006B0B13">
        <w:rPr>
          <w:szCs w:val="22"/>
        </w:rPr>
        <w:t>Tarea de ingeniería 18- H11</w:t>
      </w:r>
      <w:r>
        <w:rPr>
          <w:szCs w:val="22"/>
        </w:rPr>
        <w:t>……………………………………………….….89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115-2: </w:t>
      </w:r>
      <w:r>
        <w:rPr>
          <w:b/>
          <w:szCs w:val="22"/>
        </w:rPr>
        <w:t xml:space="preserve">  </w:t>
      </w:r>
      <w:r w:rsidR="000231F2">
        <w:rPr>
          <w:b/>
          <w:szCs w:val="22"/>
        </w:rPr>
        <w:t xml:space="preserve"> </w:t>
      </w:r>
      <w:r w:rsidRPr="006B0B13">
        <w:rPr>
          <w:szCs w:val="22"/>
        </w:rPr>
        <w:t>Tarea de ingeniería 19- H11</w:t>
      </w:r>
      <w:r>
        <w:rPr>
          <w:szCs w:val="22"/>
        </w:rPr>
        <w:t>…………………………………………….…….89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116-2: </w:t>
      </w:r>
      <w:r>
        <w:rPr>
          <w:b/>
          <w:szCs w:val="22"/>
        </w:rPr>
        <w:t xml:space="preserve">  </w:t>
      </w:r>
      <w:r w:rsidR="000231F2">
        <w:rPr>
          <w:b/>
          <w:szCs w:val="22"/>
        </w:rPr>
        <w:t xml:space="preserve"> </w:t>
      </w:r>
      <w:r w:rsidRPr="006B0B13">
        <w:rPr>
          <w:szCs w:val="22"/>
        </w:rPr>
        <w:t>Historia de Usuario H13</w:t>
      </w:r>
      <w:r>
        <w:rPr>
          <w:szCs w:val="22"/>
        </w:rPr>
        <w:t>………………………………………………...…….89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117-2: </w:t>
      </w:r>
      <w:r>
        <w:rPr>
          <w:b/>
          <w:szCs w:val="22"/>
        </w:rPr>
        <w:t xml:space="preserve">  </w:t>
      </w:r>
      <w:r w:rsidR="000231F2">
        <w:rPr>
          <w:b/>
          <w:szCs w:val="22"/>
        </w:rPr>
        <w:t xml:space="preserve"> </w:t>
      </w:r>
      <w:r w:rsidRPr="006B0B13">
        <w:rPr>
          <w:szCs w:val="22"/>
        </w:rPr>
        <w:t>Tarea de Ingeniería 1 - H13</w:t>
      </w:r>
      <w:r>
        <w:rPr>
          <w:szCs w:val="22"/>
        </w:rPr>
        <w:t>……………</w:t>
      </w:r>
      <w:r w:rsidR="000231F2">
        <w:rPr>
          <w:szCs w:val="22"/>
        </w:rPr>
        <w:t>...</w:t>
      </w:r>
      <w:r>
        <w:rPr>
          <w:szCs w:val="22"/>
        </w:rPr>
        <w:t>……………………………………89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118-2: </w:t>
      </w:r>
      <w:r>
        <w:rPr>
          <w:b/>
          <w:szCs w:val="22"/>
        </w:rPr>
        <w:t xml:space="preserve">  </w:t>
      </w:r>
      <w:r w:rsidR="000231F2">
        <w:rPr>
          <w:b/>
          <w:szCs w:val="22"/>
        </w:rPr>
        <w:t xml:space="preserve"> </w:t>
      </w:r>
      <w:r w:rsidRPr="006B0B13">
        <w:rPr>
          <w:szCs w:val="22"/>
        </w:rPr>
        <w:t>Tarea de Ingeniería 2 - H13</w:t>
      </w:r>
      <w:r>
        <w:rPr>
          <w:szCs w:val="22"/>
        </w:rPr>
        <w:t>………………………………………………</w:t>
      </w:r>
      <w:r w:rsidR="000231F2">
        <w:rPr>
          <w:szCs w:val="22"/>
        </w:rPr>
        <w:t>...</w:t>
      </w:r>
      <w:r>
        <w:rPr>
          <w:szCs w:val="22"/>
        </w:rPr>
        <w:t>…90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119-2: </w:t>
      </w:r>
      <w:r>
        <w:rPr>
          <w:b/>
          <w:szCs w:val="22"/>
        </w:rPr>
        <w:t xml:space="preserve">  </w:t>
      </w:r>
      <w:r w:rsidR="000231F2">
        <w:rPr>
          <w:b/>
          <w:szCs w:val="22"/>
        </w:rPr>
        <w:t xml:space="preserve"> </w:t>
      </w:r>
      <w:r w:rsidRPr="006B0B13">
        <w:rPr>
          <w:szCs w:val="22"/>
        </w:rPr>
        <w:t>Historia de Usuario H20</w:t>
      </w:r>
      <w:r>
        <w:rPr>
          <w:szCs w:val="22"/>
        </w:rPr>
        <w:t>…………………………………………….……..….90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120-2: </w:t>
      </w:r>
      <w:r>
        <w:rPr>
          <w:b/>
          <w:szCs w:val="22"/>
        </w:rPr>
        <w:t xml:space="preserve">  </w:t>
      </w:r>
      <w:r w:rsidR="000231F2">
        <w:rPr>
          <w:b/>
          <w:szCs w:val="22"/>
        </w:rPr>
        <w:t xml:space="preserve"> </w:t>
      </w:r>
      <w:r w:rsidRPr="006B0B13">
        <w:rPr>
          <w:szCs w:val="22"/>
        </w:rPr>
        <w:t>Tarea de Ingeniería 1- H20</w:t>
      </w:r>
      <w:r>
        <w:rPr>
          <w:szCs w:val="22"/>
        </w:rPr>
        <w:t>…………………</w:t>
      </w:r>
      <w:r w:rsidR="000231F2">
        <w:rPr>
          <w:szCs w:val="22"/>
        </w:rPr>
        <w:t>...</w:t>
      </w:r>
      <w:r>
        <w:rPr>
          <w:szCs w:val="22"/>
        </w:rPr>
        <w:t>……………….………………91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121-2: </w:t>
      </w:r>
      <w:r>
        <w:rPr>
          <w:b/>
          <w:szCs w:val="22"/>
        </w:rPr>
        <w:t xml:space="preserve">  </w:t>
      </w:r>
      <w:r w:rsidR="000231F2">
        <w:rPr>
          <w:b/>
          <w:szCs w:val="22"/>
        </w:rPr>
        <w:t xml:space="preserve"> </w:t>
      </w:r>
      <w:r w:rsidRPr="006B0B13">
        <w:rPr>
          <w:szCs w:val="22"/>
        </w:rPr>
        <w:t>Tarea de Ingeniería 2- H20</w:t>
      </w:r>
      <w:r>
        <w:rPr>
          <w:szCs w:val="22"/>
        </w:rPr>
        <w:t>…………………………….………………….…..91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122-2: </w:t>
      </w:r>
      <w:r>
        <w:rPr>
          <w:b/>
          <w:szCs w:val="22"/>
        </w:rPr>
        <w:t xml:space="preserve">  </w:t>
      </w:r>
      <w:r w:rsidR="000231F2">
        <w:rPr>
          <w:b/>
          <w:szCs w:val="22"/>
        </w:rPr>
        <w:t xml:space="preserve"> </w:t>
      </w:r>
      <w:r w:rsidRPr="006B0B13">
        <w:rPr>
          <w:szCs w:val="22"/>
        </w:rPr>
        <w:t>Historia de Usuario H10</w:t>
      </w:r>
      <w:r>
        <w:rPr>
          <w:szCs w:val="22"/>
        </w:rPr>
        <w:t>……………………………………………………....91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123-2: </w:t>
      </w:r>
      <w:r>
        <w:rPr>
          <w:b/>
          <w:szCs w:val="22"/>
        </w:rPr>
        <w:t xml:space="preserve">  </w:t>
      </w:r>
      <w:r w:rsidR="000231F2">
        <w:rPr>
          <w:b/>
          <w:szCs w:val="22"/>
        </w:rPr>
        <w:t xml:space="preserve"> </w:t>
      </w:r>
      <w:r w:rsidRPr="006B0B13">
        <w:rPr>
          <w:szCs w:val="22"/>
        </w:rPr>
        <w:t>Sprint backlog 5</w:t>
      </w:r>
      <w:r>
        <w:rPr>
          <w:szCs w:val="22"/>
        </w:rPr>
        <w:t>……………………………………………………………….92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124-2: </w:t>
      </w:r>
      <w:r>
        <w:rPr>
          <w:b/>
          <w:szCs w:val="22"/>
        </w:rPr>
        <w:t xml:space="preserve">   </w:t>
      </w:r>
      <w:r w:rsidRPr="006B0B13">
        <w:rPr>
          <w:szCs w:val="22"/>
        </w:rPr>
        <w:t>Historia de Usuario H15</w:t>
      </w:r>
      <w:r>
        <w:rPr>
          <w:szCs w:val="22"/>
        </w:rPr>
        <w:t>………………………………………………….…..92</w:t>
      </w:r>
    </w:p>
    <w:p w:rsidR="00146E1F" w:rsidRPr="006B0B13"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125-2: </w:t>
      </w:r>
      <w:r>
        <w:rPr>
          <w:b/>
          <w:szCs w:val="22"/>
        </w:rPr>
        <w:t xml:space="preserve">  </w:t>
      </w:r>
      <w:r w:rsidR="000231F2">
        <w:rPr>
          <w:b/>
          <w:szCs w:val="22"/>
        </w:rPr>
        <w:t xml:space="preserve"> </w:t>
      </w:r>
      <w:r w:rsidRPr="006B0B13">
        <w:rPr>
          <w:szCs w:val="22"/>
        </w:rPr>
        <w:t>Tarea de Ingeniería 1-H15</w:t>
      </w:r>
      <w:r>
        <w:rPr>
          <w:szCs w:val="22"/>
        </w:rPr>
        <w:t>…………………………………………………….93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126-2: </w:t>
      </w:r>
      <w:r>
        <w:rPr>
          <w:b/>
          <w:szCs w:val="22"/>
        </w:rPr>
        <w:t xml:space="preserve">  </w:t>
      </w:r>
      <w:r w:rsidR="000231F2">
        <w:rPr>
          <w:b/>
          <w:szCs w:val="22"/>
        </w:rPr>
        <w:t xml:space="preserve"> </w:t>
      </w:r>
      <w:r w:rsidRPr="006B0B13">
        <w:rPr>
          <w:szCs w:val="22"/>
        </w:rPr>
        <w:t>Tarea de Ingeniería 2 –H15</w:t>
      </w:r>
      <w:r>
        <w:rPr>
          <w:szCs w:val="22"/>
        </w:rPr>
        <w:t>……………</w:t>
      </w:r>
      <w:r w:rsidR="000231F2">
        <w:rPr>
          <w:szCs w:val="22"/>
        </w:rPr>
        <w:t>...</w:t>
      </w:r>
      <w:r>
        <w:rPr>
          <w:szCs w:val="22"/>
        </w:rPr>
        <w:t>……………………................……93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127-2: </w:t>
      </w:r>
      <w:r>
        <w:rPr>
          <w:b/>
          <w:szCs w:val="22"/>
        </w:rPr>
        <w:t xml:space="preserve">  </w:t>
      </w:r>
      <w:r w:rsidR="000231F2">
        <w:rPr>
          <w:b/>
          <w:szCs w:val="22"/>
        </w:rPr>
        <w:t xml:space="preserve"> </w:t>
      </w:r>
      <w:r w:rsidRPr="006B0B13">
        <w:rPr>
          <w:szCs w:val="22"/>
        </w:rPr>
        <w:t>Historia de Usuario H16</w:t>
      </w:r>
      <w:r>
        <w:rPr>
          <w:szCs w:val="22"/>
        </w:rPr>
        <w:t>………………………………………………………93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128-2: </w:t>
      </w:r>
      <w:r>
        <w:rPr>
          <w:b/>
          <w:szCs w:val="22"/>
        </w:rPr>
        <w:t xml:space="preserve">  </w:t>
      </w:r>
      <w:r w:rsidR="000231F2">
        <w:rPr>
          <w:b/>
          <w:szCs w:val="22"/>
        </w:rPr>
        <w:t xml:space="preserve"> </w:t>
      </w:r>
      <w:r w:rsidRPr="006B0B13">
        <w:rPr>
          <w:szCs w:val="22"/>
        </w:rPr>
        <w:t>Tarea de Ingeniería 1 – H16</w:t>
      </w:r>
      <w:r>
        <w:rPr>
          <w:szCs w:val="22"/>
        </w:rPr>
        <w:t>………………………………………………......94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129-2: </w:t>
      </w:r>
      <w:r>
        <w:rPr>
          <w:b/>
          <w:szCs w:val="22"/>
        </w:rPr>
        <w:t xml:space="preserve">  </w:t>
      </w:r>
      <w:r w:rsidR="000231F2">
        <w:rPr>
          <w:b/>
          <w:szCs w:val="22"/>
        </w:rPr>
        <w:t xml:space="preserve"> </w:t>
      </w:r>
      <w:r w:rsidRPr="006B0B13">
        <w:rPr>
          <w:szCs w:val="22"/>
        </w:rPr>
        <w:t>Tarea de Ingeniería 2 – H16</w:t>
      </w:r>
      <w:r>
        <w:rPr>
          <w:szCs w:val="22"/>
        </w:rPr>
        <w:t>……………………………</w:t>
      </w:r>
      <w:r w:rsidR="000231F2">
        <w:rPr>
          <w:szCs w:val="22"/>
        </w:rPr>
        <w:t>...</w:t>
      </w:r>
      <w:r>
        <w:rPr>
          <w:szCs w:val="22"/>
        </w:rPr>
        <w:t>………...…………94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130-2: </w:t>
      </w:r>
      <w:r>
        <w:rPr>
          <w:b/>
          <w:szCs w:val="22"/>
        </w:rPr>
        <w:t xml:space="preserve">  </w:t>
      </w:r>
      <w:r w:rsidR="000231F2">
        <w:rPr>
          <w:b/>
          <w:szCs w:val="22"/>
        </w:rPr>
        <w:t xml:space="preserve"> </w:t>
      </w:r>
      <w:r w:rsidRPr="006B0B13">
        <w:rPr>
          <w:szCs w:val="22"/>
        </w:rPr>
        <w:t>Historia de Usuario H17</w:t>
      </w:r>
      <w:r>
        <w:rPr>
          <w:szCs w:val="22"/>
        </w:rPr>
        <w:t>……………</w:t>
      </w:r>
      <w:r w:rsidR="000231F2">
        <w:rPr>
          <w:szCs w:val="22"/>
        </w:rPr>
        <w:t>..</w:t>
      </w:r>
      <w:r>
        <w:rPr>
          <w:szCs w:val="22"/>
        </w:rPr>
        <w:t>…</w:t>
      </w:r>
      <w:r w:rsidR="000231F2">
        <w:rPr>
          <w:szCs w:val="22"/>
        </w:rPr>
        <w:t>.</w:t>
      </w:r>
      <w:r>
        <w:rPr>
          <w:szCs w:val="22"/>
        </w:rPr>
        <w:t>………………………….…………95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131-2: </w:t>
      </w:r>
      <w:r>
        <w:rPr>
          <w:b/>
          <w:szCs w:val="22"/>
        </w:rPr>
        <w:t xml:space="preserve">  </w:t>
      </w:r>
      <w:r w:rsidR="000231F2">
        <w:rPr>
          <w:b/>
          <w:szCs w:val="22"/>
        </w:rPr>
        <w:t xml:space="preserve"> </w:t>
      </w:r>
      <w:r w:rsidRPr="006B0B13">
        <w:rPr>
          <w:szCs w:val="22"/>
        </w:rPr>
        <w:t>Tarea de Ingeniería 1-H17</w:t>
      </w:r>
      <w:r>
        <w:rPr>
          <w:szCs w:val="22"/>
        </w:rPr>
        <w:t>…………………………………………………….95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132-2: </w:t>
      </w:r>
      <w:r>
        <w:rPr>
          <w:b/>
          <w:szCs w:val="22"/>
        </w:rPr>
        <w:t xml:space="preserve">  </w:t>
      </w:r>
      <w:r w:rsidR="000231F2">
        <w:rPr>
          <w:b/>
          <w:szCs w:val="22"/>
        </w:rPr>
        <w:t xml:space="preserve"> </w:t>
      </w:r>
      <w:r w:rsidRPr="006B0B13">
        <w:rPr>
          <w:szCs w:val="22"/>
        </w:rPr>
        <w:t>Tarea de Ingeniería 2-H17</w:t>
      </w:r>
      <w:r>
        <w:rPr>
          <w:szCs w:val="22"/>
        </w:rPr>
        <w:t>……………</w:t>
      </w:r>
      <w:r w:rsidR="000231F2">
        <w:rPr>
          <w:szCs w:val="22"/>
        </w:rPr>
        <w:t>...</w:t>
      </w:r>
      <w:r>
        <w:rPr>
          <w:szCs w:val="22"/>
        </w:rPr>
        <w:t>………………………………..……95</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133-2: </w:t>
      </w:r>
      <w:r>
        <w:rPr>
          <w:b/>
          <w:szCs w:val="22"/>
        </w:rPr>
        <w:t xml:space="preserve">  </w:t>
      </w:r>
      <w:r w:rsidR="000231F2">
        <w:rPr>
          <w:b/>
          <w:szCs w:val="22"/>
        </w:rPr>
        <w:t xml:space="preserve"> </w:t>
      </w:r>
      <w:r w:rsidRPr="006B0B13">
        <w:rPr>
          <w:szCs w:val="22"/>
        </w:rPr>
        <w:t>Historia de Usuario H18</w:t>
      </w:r>
      <w:r>
        <w:rPr>
          <w:szCs w:val="22"/>
        </w:rPr>
        <w:t>……………………………………………………....96</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134-2: </w:t>
      </w:r>
      <w:r>
        <w:rPr>
          <w:b/>
          <w:szCs w:val="22"/>
        </w:rPr>
        <w:t xml:space="preserve"> </w:t>
      </w:r>
      <w:r w:rsidR="000231F2">
        <w:rPr>
          <w:b/>
          <w:szCs w:val="22"/>
        </w:rPr>
        <w:t xml:space="preserve"> </w:t>
      </w:r>
      <w:r>
        <w:rPr>
          <w:b/>
          <w:szCs w:val="22"/>
        </w:rPr>
        <w:t xml:space="preserve"> </w:t>
      </w:r>
      <w:r w:rsidRPr="006B0B13">
        <w:rPr>
          <w:szCs w:val="22"/>
        </w:rPr>
        <w:t>Tarea de Ingeniería 1-H18</w:t>
      </w:r>
      <w:r>
        <w:rPr>
          <w:szCs w:val="22"/>
        </w:rPr>
        <w:t>…………………………………………………….96</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135-2: </w:t>
      </w:r>
      <w:r>
        <w:rPr>
          <w:b/>
          <w:szCs w:val="22"/>
        </w:rPr>
        <w:t xml:space="preserve">  </w:t>
      </w:r>
      <w:r w:rsidR="000231F2">
        <w:rPr>
          <w:b/>
          <w:szCs w:val="22"/>
        </w:rPr>
        <w:t xml:space="preserve"> </w:t>
      </w:r>
      <w:r w:rsidRPr="006B0B13">
        <w:rPr>
          <w:szCs w:val="22"/>
        </w:rPr>
        <w:t>Tarea de Ingeniería 2-H18</w:t>
      </w:r>
      <w:r>
        <w:rPr>
          <w:szCs w:val="22"/>
        </w:rPr>
        <w:t>…………………………………………….……....96</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136-2: </w:t>
      </w:r>
      <w:r>
        <w:rPr>
          <w:b/>
          <w:szCs w:val="22"/>
        </w:rPr>
        <w:t xml:space="preserve"> </w:t>
      </w:r>
      <w:r w:rsidR="000231F2">
        <w:rPr>
          <w:b/>
          <w:szCs w:val="22"/>
        </w:rPr>
        <w:t xml:space="preserve"> </w:t>
      </w:r>
      <w:r>
        <w:rPr>
          <w:b/>
          <w:szCs w:val="22"/>
        </w:rPr>
        <w:t xml:space="preserve"> </w:t>
      </w:r>
      <w:r w:rsidRPr="006B0B13">
        <w:rPr>
          <w:szCs w:val="22"/>
        </w:rPr>
        <w:t>Sprint backlog 6</w:t>
      </w:r>
      <w:r>
        <w:rPr>
          <w:szCs w:val="22"/>
        </w:rPr>
        <w:t>…………………………………………………………….....97</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137-2: </w:t>
      </w:r>
      <w:r>
        <w:rPr>
          <w:b/>
          <w:szCs w:val="22"/>
        </w:rPr>
        <w:t xml:space="preserve">  </w:t>
      </w:r>
      <w:r w:rsidR="000231F2">
        <w:rPr>
          <w:b/>
          <w:szCs w:val="22"/>
        </w:rPr>
        <w:t xml:space="preserve"> </w:t>
      </w:r>
      <w:r w:rsidRPr="006B0B13">
        <w:rPr>
          <w:szCs w:val="22"/>
        </w:rPr>
        <w:t>Historia de Usuario H19</w:t>
      </w:r>
      <w:r>
        <w:rPr>
          <w:szCs w:val="22"/>
        </w:rPr>
        <w:t>……………………………………………………....98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138-2: </w:t>
      </w:r>
      <w:r>
        <w:rPr>
          <w:b/>
          <w:szCs w:val="22"/>
        </w:rPr>
        <w:t xml:space="preserve"> </w:t>
      </w:r>
      <w:r w:rsidR="000231F2">
        <w:rPr>
          <w:b/>
          <w:szCs w:val="22"/>
        </w:rPr>
        <w:t xml:space="preserve"> </w:t>
      </w:r>
      <w:r>
        <w:rPr>
          <w:b/>
          <w:szCs w:val="22"/>
        </w:rPr>
        <w:t xml:space="preserve"> </w:t>
      </w:r>
      <w:r w:rsidRPr="006B0B13">
        <w:rPr>
          <w:szCs w:val="22"/>
        </w:rPr>
        <w:t>Tarea de Ingeniería 1-H19</w:t>
      </w:r>
      <w:r>
        <w:rPr>
          <w:szCs w:val="22"/>
        </w:rPr>
        <w:t>…………………………………………….………98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139-2: </w:t>
      </w:r>
      <w:r>
        <w:rPr>
          <w:b/>
          <w:szCs w:val="22"/>
        </w:rPr>
        <w:t xml:space="preserve">  </w:t>
      </w:r>
      <w:r w:rsidR="000231F2">
        <w:rPr>
          <w:b/>
          <w:szCs w:val="22"/>
        </w:rPr>
        <w:t xml:space="preserve"> </w:t>
      </w:r>
      <w:r w:rsidRPr="006B0B13">
        <w:rPr>
          <w:szCs w:val="22"/>
        </w:rPr>
        <w:t>Tarea de Ingeniería 2-H19</w:t>
      </w:r>
      <w:r>
        <w:rPr>
          <w:szCs w:val="22"/>
        </w:rPr>
        <w:t>………………………………</w:t>
      </w:r>
      <w:r w:rsidR="000231F2">
        <w:rPr>
          <w:szCs w:val="22"/>
        </w:rPr>
        <w:t>...</w:t>
      </w:r>
      <w:r>
        <w:rPr>
          <w:szCs w:val="22"/>
        </w:rPr>
        <w:t>……………..……98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140-2: </w:t>
      </w:r>
      <w:r>
        <w:rPr>
          <w:b/>
          <w:szCs w:val="22"/>
        </w:rPr>
        <w:t xml:space="preserve">  </w:t>
      </w:r>
      <w:r w:rsidR="00CD6C4D">
        <w:rPr>
          <w:b/>
          <w:szCs w:val="22"/>
        </w:rPr>
        <w:t xml:space="preserve"> </w:t>
      </w:r>
      <w:r w:rsidRPr="006B0B13">
        <w:rPr>
          <w:szCs w:val="22"/>
        </w:rPr>
        <w:t>Historia de Usuario H21</w:t>
      </w:r>
      <w:r>
        <w:rPr>
          <w:szCs w:val="22"/>
        </w:rPr>
        <w:t>………………………………………………...…….99</w:t>
      </w:r>
    </w:p>
    <w:p w:rsidR="00146E1F" w:rsidRPr="006B0B13" w:rsidRDefault="00146E1F" w:rsidP="00146E1F">
      <w:pPr>
        <w:spacing w:line="360" w:lineRule="auto"/>
        <w:rPr>
          <w:szCs w:val="22"/>
        </w:rPr>
      </w:pPr>
      <w:r w:rsidRPr="006B0B13">
        <w:rPr>
          <w:b/>
          <w:szCs w:val="22"/>
        </w:rPr>
        <w:lastRenderedPageBreak/>
        <w:t xml:space="preserve">Tabla </w:t>
      </w:r>
      <w:r>
        <w:rPr>
          <w:b/>
          <w:szCs w:val="22"/>
        </w:rPr>
        <w:t xml:space="preserve"> </w:t>
      </w:r>
      <w:r w:rsidRPr="006B0B13">
        <w:rPr>
          <w:b/>
          <w:szCs w:val="22"/>
        </w:rPr>
        <w:t xml:space="preserve">141-2: </w:t>
      </w:r>
      <w:r>
        <w:rPr>
          <w:b/>
          <w:szCs w:val="22"/>
        </w:rPr>
        <w:t xml:space="preserve">  </w:t>
      </w:r>
      <w:r w:rsidR="00CD6C4D">
        <w:rPr>
          <w:b/>
          <w:szCs w:val="22"/>
        </w:rPr>
        <w:t xml:space="preserve"> </w:t>
      </w:r>
      <w:r w:rsidRPr="006B0B13">
        <w:rPr>
          <w:szCs w:val="22"/>
        </w:rPr>
        <w:t>Tarea de Ingeniería 1-H21</w:t>
      </w:r>
      <w:r>
        <w:rPr>
          <w:szCs w:val="22"/>
        </w:rPr>
        <w:t>………………………………………….………....99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142-2: </w:t>
      </w:r>
      <w:r>
        <w:rPr>
          <w:b/>
          <w:szCs w:val="22"/>
        </w:rPr>
        <w:t xml:space="preserve"> </w:t>
      </w:r>
      <w:r w:rsidR="00CD6C4D">
        <w:rPr>
          <w:b/>
          <w:szCs w:val="22"/>
        </w:rPr>
        <w:t xml:space="preserve"> </w:t>
      </w:r>
      <w:r>
        <w:rPr>
          <w:b/>
          <w:szCs w:val="22"/>
        </w:rPr>
        <w:t xml:space="preserve"> </w:t>
      </w:r>
      <w:r w:rsidRPr="006B0B13">
        <w:rPr>
          <w:szCs w:val="22"/>
        </w:rPr>
        <w:t>Historia de Usuario H27</w:t>
      </w:r>
      <w:r>
        <w:rPr>
          <w:szCs w:val="22"/>
        </w:rPr>
        <w:t>…………………………………………………........99</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143-2: </w:t>
      </w:r>
      <w:r>
        <w:rPr>
          <w:b/>
          <w:szCs w:val="22"/>
        </w:rPr>
        <w:t xml:space="preserve">  </w:t>
      </w:r>
      <w:r w:rsidR="00CD6C4D">
        <w:rPr>
          <w:b/>
          <w:szCs w:val="22"/>
        </w:rPr>
        <w:t xml:space="preserve"> </w:t>
      </w:r>
      <w:r>
        <w:rPr>
          <w:szCs w:val="22"/>
        </w:rPr>
        <w:t>Tarea de Ingeniería 1-H2……………</w:t>
      </w:r>
      <w:r w:rsidR="00CD6C4D">
        <w:rPr>
          <w:szCs w:val="22"/>
        </w:rPr>
        <w:t>...</w:t>
      </w:r>
      <w:r>
        <w:rPr>
          <w:szCs w:val="22"/>
        </w:rPr>
        <w:t>……………………...……………...100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144-2: </w:t>
      </w:r>
      <w:r>
        <w:rPr>
          <w:b/>
          <w:szCs w:val="22"/>
        </w:rPr>
        <w:t xml:space="preserve">  </w:t>
      </w:r>
      <w:r w:rsidR="00CD6C4D">
        <w:rPr>
          <w:b/>
          <w:szCs w:val="22"/>
        </w:rPr>
        <w:t xml:space="preserve"> </w:t>
      </w:r>
      <w:r w:rsidRPr="006B0B13">
        <w:rPr>
          <w:szCs w:val="22"/>
        </w:rPr>
        <w:t>Historia de Usuario H7</w:t>
      </w:r>
      <w:r w:rsidR="00CD6C4D">
        <w:rPr>
          <w:szCs w:val="22"/>
        </w:rPr>
        <w:t>...</w:t>
      </w:r>
      <w:r>
        <w:rPr>
          <w:szCs w:val="22"/>
        </w:rPr>
        <w:t>…………………………………………………….100</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145-2: </w:t>
      </w:r>
      <w:r>
        <w:rPr>
          <w:b/>
          <w:szCs w:val="22"/>
        </w:rPr>
        <w:t xml:space="preserve">  </w:t>
      </w:r>
      <w:r w:rsidR="00CD6C4D">
        <w:rPr>
          <w:b/>
          <w:szCs w:val="22"/>
        </w:rPr>
        <w:t xml:space="preserve"> </w:t>
      </w:r>
      <w:r w:rsidRPr="006B0B13">
        <w:rPr>
          <w:szCs w:val="22"/>
        </w:rPr>
        <w:t>Sprint backlog 7</w:t>
      </w:r>
      <w:r>
        <w:rPr>
          <w:szCs w:val="22"/>
        </w:rPr>
        <w:t>………………</w:t>
      </w:r>
      <w:r w:rsidR="00CD6C4D">
        <w:rPr>
          <w:szCs w:val="22"/>
        </w:rPr>
        <w:t>..</w:t>
      </w:r>
      <w:r>
        <w:rPr>
          <w:szCs w:val="22"/>
        </w:rPr>
        <w:t>……………..…………………………......101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146-2: </w:t>
      </w:r>
      <w:r>
        <w:rPr>
          <w:b/>
          <w:szCs w:val="22"/>
        </w:rPr>
        <w:t xml:space="preserve">  </w:t>
      </w:r>
      <w:r w:rsidR="00CD6C4D">
        <w:rPr>
          <w:b/>
          <w:szCs w:val="22"/>
        </w:rPr>
        <w:t xml:space="preserve"> </w:t>
      </w:r>
      <w:r w:rsidRPr="006B0B13">
        <w:rPr>
          <w:szCs w:val="22"/>
        </w:rPr>
        <w:t>Historia de Usuario H14</w:t>
      </w:r>
      <w:r>
        <w:rPr>
          <w:szCs w:val="22"/>
        </w:rPr>
        <w:t>………………</w:t>
      </w:r>
      <w:r w:rsidR="00CD6C4D">
        <w:rPr>
          <w:szCs w:val="22"/>
        </w:rPr>
        <w:t>..</w:t>
      </w:r>
      <w:r>
        <w:rPr>
          <w:szCs w:val="22"/>
        </w:rPr>
        <w:t>……...……………………………101</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147-2: </w:t>
      </w:r>
      <w:r>
        <w:rPr>
          <w:b/>
          <w:szCs w:val="22"/>
        </w:rPr>
        <w:t xml:space="preserve">  </w:t>
      </w:r>
      <w:r w:rsidR="00CD6C4D">
        <w:rPr>
          <w:b/>
          <w:szCs w:val="22"/>
        </w:rPr>
        <w:t xml:space="preserve"> </w:t>
      </w:r>
      <w:r w:rsidRPr="006B0B13">
        <w:rPr>
          <w:szCs w:val="22"/>
        </w:rPr>
        <w:t>Tarea de Ingeniería 1- H14</w:t>
      </w:r>
      <w:r>
        <w:rPr>
          <w:szCs w:val="22"/>
        </w:rPr>
        <w:t>………………</w:t>
      </w:r>
      <w:r w:rsidR="00CD6C4D">
        <w:rPr>
          <w:szCs w:val="22"/>
        </w:rPr>
        <w:t>..</w:t>
      </w:r>
      <w:r>
        <w:rPr>
          <w:szCs w:val="22"/>
        </w:rPr>
        <w:t>………….……………………..101</w:t>
      </w:r>
    </w:p>
    <w:p w:rsidR="00146E1F" w:rsidRPr="006B0B13"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148-2: </w:t>
      </w:r>
      <w:r>
        <w:rPr>
          <w:b/>
          <w:szCs w:val="22"/>
        </w:rPr>
        <w:t xml:space="preserve">  </w:t>
      </w:r>
      <w:r w:rsidR="00CD6C4D">
        <w:rPr>
          <w:b/>
          <w:szCs w:val="22"/>
        </w:rPr>
        <w:t xml:space="preserve"> </w:t>
      </w:r>
      <w:r w:rsidRPr="006B0B13">
        <w:rPr>
          <w:szCs w:val="22"/>
        </w:rPr>
        <w:t>Tarea de Ingeniería 2- H14</w:t>
      </w:r>
      <w:r>
        <w:rPr>
          <w:szCs w:val="22"/>
        </w:rPr>
        <w:t>…………………………</w:t>
      </w:r>
      <w:r w:rsidR="00CD6C4D">
        <w:rPr>
          <w:szCs w:val="22"/>
        </w:rPr>
        <w:t>..</w:t>
      </w:r>
      <w:r>
        <w:rPr>
          <w:szCs w:val="22"/>
        </w:rPr>
        <w:t>……...………………102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149-2: </w:t>
      </w:r>
      <w:r>
        <w:rPr>
          <w:b/>
          <w:szCs w:val="22"/>
        </w:rPr>
        <w:t xml:space="preserve">  </w:t>
      </w:r>
      <w:r w:rsidR="00CD6C4D">
        <w:rPr>
          <w:b/>
          <w:szCs w:val="22"/>
        </w:rPr>
        <w:t xml:space="preserve"> </w:t>
      </w:r>
      <w:r w:rsidRPr="006B0B13">
        <w:rPr>
          <w:szCs w:val="22"/>
        </w:rPr>
        <w:t>Historia de Usuario H22</w:t>
      </w:r>
      <w:r>
        <w:rPr>
          <w:szCs w:val="22"/>
        </w:rPr>
        <w:t>…………………</w:t>
      </w:r>
      <w:r w:rsidR="00CD6C4D">
        <w:rPr>
          <w:szCs w:val="22"/>
        </w:rPr>
        <w:t>..</w:t>
      </w:r>
      <w:r>
        <w:rPr>
          <w:szCs w:val="22"/>
        </w:rPr>
        <w:t>…………………………..…….102</w:t>
      </w:r>
    </w:p>
    <w:p w:rsidR="00146E1F" w:rsidRPr="0058052E" w:rsidRDefault="00146E1F" w:rsidP="00146E1F">
      <w:pPr>
        <w:spacing w:line="360" w:lineRule="auto"/>
        <w:rPr>
          <w:b/>
          <w:szCs w:val="22"/>
        </w:rPr>
      </w:pPr>
      <w:r w:rsidRPr="006B0B13">
        <w:rPr>
          <w:b/>
          <w:szCs w:val="22"/>
        </w:rPr>
        <w:t>Tabla</w:t>
      </w:r>
      <w:r>
        <w:rPr>
          <w:b/>
          <w:szCs w:val="22"/>
        </w:rPr>
        <w:t xml:space="preserve"> </w:t>
      </w:r>
      <w:r w:rsidRPr="006B0B13">
        <w:rPr>
          <w:b/>
          <w:szCs w:val="22"/>
        </w:rPr>
        <w:t xml:space="preserve"> 150-2: </w:t>
      </w:r>
      <w:r>
        <w:rPr>
          <w:b/>
          <w:szCs w:val="22"/>
        </w:rPr>
        <w:t xml:space="preserve">  </w:t>
      </w:r>
      <w:r w:rsidR="00CD6C4D">
        <w:rPr>
          <w:b/>
          <w:szCs w:val="22"/>
        </w:rPr>
        <w:t xml:space="preserve"> </w:t>
      </w:r>
      <w:r>
        <w:rPr>
          <w:szCs w:val="22"/>
        </w:rPr>
        <w:t>Tarea de Ingenier</w:t>
      </w:r>
      <w:r w:rsidR="00CD6C4D">
        <w:rPr>
          <w:szCs w:val="22"/>
        </w:rPr>
        <w:t>ía 1-</w:t>
      </w:r>
      <w:r>
        <w:rPr>
          <w:szCs w:val="22"/>
        </w:rPr>
        <w:t xml:space="preserve"> H22…………</w:t>
      </w:r>
      <w:r w:rsidR="00CD6C4D">
        <w:rPr>
          <w:szCs w:val="22"/>
        </w:rPr>
        <w:t>.</w:t>
      </w:r>
      <w:r>
        <w:rPr>
          <w:szCs w:val="22"/>
        </w:rPr>
        <w:t>……………………………………....102</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151-2: </w:t>
      </w:r>
      <w:r>
        <w:rPr>
          <w:b/>
          <w:szCs w:val="22"/>
        </w:rPr>
        <w:t xml:space="preserve">  </w:t>
      </w:r>
      <w:r w:rsidR="00CD6C4D">
        <w:rPr>
          <w:b/>
          <w:szCs w:val="22"/>
        </w:rPr>
        <w:t xml:space="preserve"> </w:t>
      </w:r>
      <w:r w:rsidRPr="006B0B13">
        <w:rPr>
          <w:szCs w:val="22"/>
        </w:rPr>
        <w:t>Historia de Usuario H9</w:t>
      </w:r>
      <w:r>
        <w:rPr>
          <w:szCs w:val="22"/>
        </w:rPr>
        <w:t>……………</w:t>
      </w:r>
      <w:r w:rsidR="00CD6C4D">
        <w:rPr>
          <w:szCs w:val="22"/>
        </w:rPr>
        <w:t>..</w:t>
      </w:r>
      <w:r>
        <w:rPr>
          <w:szCs w:val="22"/>
        </w:rPr>
        <w:t>……………………...….…………….103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152-2: </w:t>
      </w:r>
      <w:r>
        <w:rPr>
          <w:b/>
          <w:szCs w:val="22"/>
        </w:rPr>
        <w:t xml:space="preserve">  </w:t>
      </w:r>
      <w:r w:rsidR="00CD6C4D">
        <w:rPr>
          <w:b/>
          <w:szCs w:val="22"/>
        </w:rPr>
        <w:t xml:space="preserve"> </w:t>
      </w:r>
      <w:r w:rsidRPr="006B0B13">
        <w:rPr>
          <w:szCs w:val="22"/>
        </w:rPr>
        <w:t>Historia de Usuario H28</w:t>
      </w:r>
      <w:r>
        <w:rPr>
          <w:szCs w:val="22"/>
        </w:rPr>
        <w:t>……………</w:t>
      </w:r>
      <w:r w:rsidR="00CD6C4D">
        <w:rPr>
          <w:szCs w:val="22"/>
        </w:rPr>
        <w:t>...</w:t>
      </w:r>
      <w:r>
        <w:rPr>
          <w:szCs w:val="22"/>
        </w:rPr>
        <w:t>………………...…………...……….103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153-2: </w:t>
      </w:r>
      <w:r>
        <w:rPr>
          <w:b/>
          <w:szCs w:val="22"/>
        </w:rPr>
        <w:t xml:space="preserve">  </w:t>
      </w:r>
      <w:r w:rsidR="00CD6C4D">
        <w:rPr>
          <w:b/>
          <w:szCs w:val="22"/>
        </w:rPr>
        <w:t xml:space="preserve"> </w:t>
      </w:r>
      <w:r w:rsidRPr="006B0B13">
        <w:rPr>
          <w:szCs w:val="22"/>
        </w:rPr>
        <w:t>Tarea de Ingeniería 1-H28</w:t>
      </w:r>
      <w:r w:rsidR="00CD6C4D">
        <w:rPr>
          <w:szCs w:val="22"/>
        </w:rPr>
        <w:t>……...…………………</w:t>
      </w:r>
      <w:r w:rsidR="00532792">
        <w:rPr>
          <w:szCs w:val="22"/>
        </w:rPr>
        <w:t>...</w:t>
      </w:r>
      <w:r w:rsidR="00CD6C4D">
        <w:rPr>
          <w:szCs w:val="22"/>
        </w:rPr>
        <w:t>……….………………</w:t>
      </w:r>
      <w:r>
        <w:rPr>
          <w:szCs w:val="22"/>
        </w:rPr>
        <w:t>103</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154-2: </w:t>
      </w:r>
      <w:r>
        <w:rPr>
          <w:b/>
          <w:szCs w:val="22"/>
        </w:rPr>
        <w:t xml:space="preserve">  </w:t>
      </w:r>
      <w:r w:rsidR="00CD6C4D">
        <w:rPr>
          <w:b/>
          <w:szCs w:val="22"/>
        </w:rPr>
        <w:t xml:space="preserve"> </w:t>
      </w:r>
      <w:r w:rsidRPr="006B0B13">
        <w:rPr>
          <w:szCs w:val="22"/>
        </w:rPr>
        <w:t>Historia de Usuario H29</w:t>
      </w:r>
      <w:r w:rsidR="00CD6C4D">
        <w:rPr>
          <w:szCs w:val="22"/>
        </w:rPr>
        <w:t>………………………...……...……………………</w:t>
      </w:r>
      <w:r>
        <w:rPr>
          <w:szCs w:val="22"/>
        </w:rPr>
        <w:t>104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155-2: </w:t>
      </w:r>
      <w:r>
        <w:rPr>
          <w:b/>
          <w:szCs w:val="22"/>
        </w:rPr>
        <w:t xml:space="preserve">  </w:t>
      </w:r>
      <w:r w:rsidR="00CD6C4D">
        <w:rPr>
          <w:b/>
          <w:szCs w:val="22"/>
        </w:rPr>
        <w:t xml:space="preserve"> </w:t>
      </w:r>
      <w:r w:rsidRPr="006B0B13">
        <w:rPr>
          <w:szCs w:val="22"/>
        </w:rPr>
        <w:t>Tarea de Ingeniería 1-H29</w:t>
      </w:r>
      <w:r w:rsidR="00CD6C4D">
        <w:rPr>
          <w:szCs w:val="22"/>
        </w:rPr>
        <w:t>………………...…………</w:t>
      </w:r>
      <w:r w:rsidR="00532792">
        <w:rPr>
          <w:szCs w:val="22"/>
        </w:rPr>
        <w:t>...</w:t>
      </w:r>
      <w:r w:rsidR="00CD6C4D">
        <w:rPr>
          <w:szCs w:val="22"/>
        </w:rPr>
        <w:t>.……………………</w:t>
      </w:r>
      <w:r>
        <w:rPr>
          <w:szCs w:val="22"/>
        </w:rPr>
        <w:t>104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156-2: </w:t>
      </w:r>
      <w:r>
        <w:rPr>
          <w:b/>
          <w:szCs w:val="22"/>
        </w:rPr>
        <w:t xml:space="preserve">  </w:t>
      </w:r>
      <w:r w:rsidR="00CD6C4D">
        <w:rPr>
          <w:b/>
          <w:szCs w:val="22"/>
        </w:rPr>
        <w:t xml:space="preserve"> </w:t>
      </w:r>
      <w:r w:rsidRPr="006B0B13">
        <w:rPr>
          <w:szCs w:val="22"/>
        </w:rPr>
        <w:t>Historia de Usuario H30</w:t>
      </w:r>
      <w:r w:rsidR="00CD6C4D">
        <w:rPr>
          <w:szCs w:val="22"/>
        </w:rPr>
        <w:t>……………………………………………………..</w:t>
      </w:r>
      <w:r>
        <w:rPr>
          <w:szCs w:val="22"/>
        </w:rPr>
        <w:t>104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Pr="006B0B13">
        <w:rPr>
          <w:b/>
          <w:szCs w:val="22"/>
        </w:rPr>
        <w:t xml:space="preserve">157-2: </w:t>
      </w:r>
      <w:r>
        <w:rPr>
          <w:b/>
          <w:szCs w:val="22"/>
        </w:rPr>
        <w:t xml:space="preserve">  </w:t>
      </w:r>
      <w:r w:rsidR="00CD6C4D">
        <w:rPr>
          <w:b/>
          <w:szCs w:val="22"/>
        </w:rPr>
        <w:t xml:space="preserve"> </w:t>
      </w:r>
      <w:r w:rsidRPr="006B0B13">
        <w:rPr>
          <w:szCs w:val="22"/>
        </w:rPr>
        <w:t>Tarea de Ingeniería 1-H30</w:t>
      </w:r>
      <w:r w:rsidR="00CD6C4D">
        <w:rPr>
          <w:szCs w:val="22"/>
        </w:rPr>
        <w:t>…………………………………………...………</w:t>
      </w:r>
      <w:r>
        <w:rPr>
          <w:szCs w:val="22"/>
        </w:rPr>
        <w:t>104</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00B001B5">
        <w:rPr>
          <w:b/>
          <w:szCs w:val="22"/>
        </w:rPr>
        <w:t xml:space="preserve"> </w:t>
      </w:r>
      <w:r w:rsidRPr="006B0B13">
        <w:rPr>
          <w:b/>
          <w:szCs w:val="22"/>
        </w:rPr>
        <w:t xml:space="preserve">1-3: </w:t>
      </w:r>
      <w:r>
        <w:rPr>
          <w:b/>
          <w:szCs w:val="22"/>
        </w:rPr>
        <w:t xml:space="preserve">     </w:t>
      </w:r>
      <w:r w:rsidR="00CD6C4D">
        <w:rPr>
          <w:b/>
          <w:szCs w:val="22"/>
        </w:rPr>
        <w:t xml:space="preserve">  </w:t>
      </w:r>
      <w:r w:rsidRPr="006B0B13">
        <w:rPr>
          <w:szCs w:val="22"/>
        </w:rPr>
        <w:t>Control articulo 13</w:t>
      </w:r>
      <w:r w:rsidR="00CD6C4D">
        <w:rPr>
          <w:szCs w:val="22"/>
        </w:rPr>
        <w:t>…......………..………………..…………………………</w:t>
      </w:r>
      <w:r>
        <w:rPr>
          <w:szCs w:val="22"/>
        </w:rPr>
        <w:t>108</w:t>
      </w:r>
    </w:p>
    <w:p w:rsidR="00146E1F" w:rsidRPr="006B0B13" w:rsidRDefault="00146E1F" w:rsidP="00146E1F">
      <w:pPr>
        <w:spacing w:line="360" w:lineRule="auto"/>
        <w:rPr>
          <w:szCs w:val="22"/>
        </w:rPr>
      </w:pPr>
      <w:r w:rsidRPr="006B0B13">
        <w:rPr>
          <w:b/>
          <w:szCs w:val="22"/>
        </w:rPr>
        <w:t xml:space="preserve">Tabla </w:t>
      </w:r>
      <w:r>
        <w:rPr>
          <w:b/>
          <w:szCs w:val="22"/>
        </w:rPr>
        <w:t xml:space="preserve"> </w:t>
      </w:r>
      <w:r w:rsidR="00B001B5">
        <w:rPr>
          <w:b/>
          <w:szCs w:val="22"/>
        </w:rPr>
        <w:t xml:space="preserve"> </w:t>
      </w:r>
      <w:r w:rsidRPr="006B0B13">
        <w:rPr>
          <w:b/>
          <w:szCs w:val="22"/>
        </w:rPr>
        <w:t xml:space="preserve">2-3: </w:t>
      </w:r>
      <w:r>
        <w:rPr>
          <w:b/>
          <w:szCs w:val="22"/>
        </w:rPr>
        <w:t xml:space="preserve">     </w:t>
      </w:r>
      <w:r w:rsidR="00CD6C4D">
        <w:rPr>
          <w:b/>
          <w:szCs w:val="22"/>
        </w:rPr>
        <w:t xml:space="preserve">  </w:t>
      </w:r>
      <w:r w:rsidRPr="006B0B13">
        <w:rPr>
          <w:szCs w:val="22"/>
        </w:rPr>
        <w:t xml:space="preserve">Control articulo 14 </w:t>
      </w:r>
      <w:r w:rsidR="00CD6C4D">
        <w:rPr>
          <w:szCs w:val="22"/>
        </w:rPr>
        <w:t>………..……………………………….…..……………</w:t>
      </w:r>
      <w:r>
        <w:rPr>
          <w:szCs w:val="22"/>
        </w:rPr>
        <w:t>110</w:t>
      </w:r>
    </w:p>
    <w:p w:rsidR="00146E1F" w:rsidRDefault="00146E1F" w:rsidP="00146E1F">
      <w:pPr>
        <w:spacing w:line="360" w:lineRule="auto"/>
        <w:rPr>
          <w:szCs w:val="22"/>
        </w:rPr>
      </w:pPr>
      <w:r w:rsidRPr="006B0B13">
        <w:rPr>
          <w:b/>
          <w:szCs w:val="22"/>
        </w:rPr>
        <w:t>Tabla</w:t>
      </w:r>
      <w:r>
        <w:rPr>
          <w:b/>
          <w:szCs w:val="22"/>
        </w:rPr>
        <w:t xml:space="preserve"> </w:t>
      </w:r>
      <w:r w:rsidRPr="006B0B13">
        <w:rPr>
          <w:b/>
          <w:szCs w:val="22"/>
        </w:rPr>
        <w:t xml:space="preserve"> </w:t>
      </w:r>
      <w:r w:rsidR="00B001B5">
        <w:rPr>
          <w:b/>
          <w:szCs w:val="22"/>
        </w:rPr>
        <w:t xml:space="preserve"> </w:t>
      </w:r>
      <w:r w:rsidRPr="006B0B13">
        <w:rPr>
          <w:b/>
          <w:szCs w:val="22"/>
        </w:rPr>
        <w:t xml:space="preserve">3-3: </w:t>
      </w:r>
      <w:r>
        <w:rPr>
          <w:b/>
          <w:szCs w:val="22"/>
        </w:rPr>
        <w:t xml:space="preserve">     </w:t>
      </w:r>
      <w:r w:rsidR="00CD6C4D">
        <w:rPr>
          <w:b/>
          <w:szCs w:val="22"/>
        </w:rPr>
        <w:t xml:space="preserve">  </w:t>
      </w:r>
      <w:r w:rsidRPr="006B0B13">
        <w:rPr>
          <w:szCs w:val="22"/>
        </w:rPr>
        <w:t>Control articulo 15</w:t>
      </w:r>
      <w:r w:rsidR="00CD6C4D">
        <w:rPr>
          <w:szCs w:val="22"/>
        </w:rPr>
        <w:t>………………………..……..………..…………………</w:t>
      </w:r>
      <w:r>
        <w:rPr>
          <w:szCs w:val="22"/>
        </w:rPr>
        <w:t>112</w:t>
      </w:r>
    </w:p>
    <w:p w:rsidR="00146E1F" w:rsidRDefault="00146E1F" w:rsidP="00146E1F">
      <w:pPr>
        <w:spacing w:line="360" w:lineRule="auto"/>
        <w:rPr>
          <w:szCs w:val="22"/>
        </w:rPr>
      </w:pPr>
      <w:r w:rsidRPr="006B0B13">
        <w:rPr>
          <w:b/>
          <w:szCs w:val="22"/>
        </w:rPr>
        <w:t xml:space="preserve">Tabla </w:t>
      </w:r>
      <w:r w:rsidR="00B001B5">
        <w:rPr>
          <w:b/>
          <w:szCs w:val="22"/>
        </w:rPr>
        <w:t xml:space="preserve"> </w:t>
      </w:r>
      <w:r w:rsidRPr="006B0B13">
        <w:rPr>
          <w:b/>
          <w:szCs w:val="22"/>
        </w:rPr>
        <w:t xml:space="preserve">4-3: </w:t>
      </w:r>
      <w:r>
        <w:rPr>
          <w:b/>
          <w:szCs w:val="22"/>
        </w:rPr>
        <w:t xml:space="preserve">     </w:t>
      </w:r>
      <w:r w:rsidR="00CD6C4D">
        <w:rPr>
          <w:b/>
          <w:szCs w:val="22"/>
        </w:rPr>
        <w:t xml:space="preserve">   </w:t>
      </w:r>
      <w:r w:rsidRPr="006B0B13">
        <w:rPr>
          <w:szCs w:val="22"/>
        </w:rPr>
        <w:t>Control articulo 16</w:t>
      </w:r>
      <w:r>
        <w:rPr>
          <w:szCs w:val="22"/>
        </w:rPr>
        <w:t>………………………………………….</w:t>
      </w:r>
      <w:r w:rsidR="00CD6C4D">
        <w:rPr>
          <w:szCs w:val="22"/>
        </w:rPr>
        <w:t>.………………</w:t>
      </w:r>
      <w:r>
        <w:rPr>
          <w:szCs w:val="22"/>
        </w:rPr>
        <w:t>113</w:t>
      </w:r>
    </w:p>
    <w:p w:rsidR="00146E1F" w:rsidRDefault="00146E1F" w:rsidP="00146E1F">
      <w:pPr>
        <w:tabs>
          <w:tab w:val="left" w:pos="1185"/>
        </w:tabs>
        <w:spacing w:line="360" w:lineRule="auto"/>
        <w:jc w:val="both"/>
      </w:pPr>
      <w:r w:rsidRPr="00232C74">
        <w:rPr>
          <w:b/>
        </w:rPr>
        <w:t>Tabla</w:t>
      </w:r>
      <w:r>
        <w:rPr>
          <w:b/>
        </w:rPr>
        <w:t xml:space="preserve">  5-3</w:t>
      </w:r>
      <w:r w:rsidRPr="00232C74">
        <w:rPr>
          <w:b/>
        </w:rPr>
        <w:t xml:space="preserve">: </w:t>
      </w:r>
      <w:r>
        <w:rPr>
          <w:b/>
        </w:rPr>
        <w:t xml:space="preserve">    </w:t>
      </w:r>
      <w:r w:rsidR="00CD6C4D">
        <w:rPr>
          <w:b/>
        </w:rPr>
        <w:t xml:space="preserve">   </w:t>
      </w:r>
      <w:r>
        <w:t>Valoración de resultados de los ítems de l</w:t>
      </w:r>
      <w:r w:rsidR="00CD6C4D">
        <w:t>a función Docencia controlados</w:t>
      </w:r>
      <w:r w:rsidR="00B001B5">
        <w:t>…</w:t>
      </w:r>
      <w:r>
        <w:t>115</w:t>
      </w:r>
    </w:p>
    <w:p w:rsidR="00146E1F" w:rsidRDefault="00146E1F" w:rsidP="00B001B5">
      <w:pPr>
        <w:tabs>
          <w:tab w:val="left" w:pos="709"/>
          <w:tab w:val="left" w:pos="993"/>
          <w:tab w:val="left" w:pos="1185"/>
        </w:tabs>
        <w:spacing w:line="360" w:lineRule="auto"/>
        <w:ind w:left="1560" w:hanging="1560"/>
        <w:jc w:val="both"/>
      </w:pPr>
      <w:r>
        <w:rPr>
          <w:b/>
        </w:rPr>
        <w:t>Tabla</w:t>
      </w:r>
      <w:r w:rsidR="00B001B5" w:rsidRPr="00B001B5">
        <w:rPr>
          <w:color w:val="FFFFFF" w:themeColor="background1"/>
        </w:rPr>
        <w:t>..</w:t>
      </w:r>
      <w:r w:rsidR="00B001B5">
        <w:rPr>
          <w:b/>
        </w:rPr>
        <w:t>6-3:</w:t>
      </w:r>
      <w:r w:rsidR="00B001B5" w:rsidRPr="00B001B5">
        <w:rPr>
          <w:b/>
          <w:color w:val="FFFFFF" w:themeColor="background1"/>
        </w:rPr>
        <w:t>……</w:t>
      </w:r>
      <w:r>
        <w:t>Valoración de resultados de los ítems de la función Investigación controlados</w:t>
      </w:r>
      <w:r w:rsidR="003D23F1">
        <w:t>…………………………………………………………………</w:t>
      </w:r>
      <w:r>
        <w:t>116</w:t>
      </w:r>
    </w:p>
    <w:p w:rsidR="00146E1F" w:rsidRDefault="003D23F1" w:rsidP="003D23F1">
      <w:pPr>
        <w:tabs>
          <w:tab w:val="left" w:pos="1185"/>
          <w:tab w:val="left" w:pos="8222"/>
        </w:tabs>
        <w:spacing w:line="360" w:lineRule="auto"/>
        <w:ind w:left="1560" w:hanging="1560"/>
        <w:jc w:val="both"/>
      </w:pPr>
      <w:r>
        <w:rPr>
          <w:b/>
        </w:rPr>
        <w:t xml:space="preserve">Tabla </w:t>
      </w:r>
      <w:r w:rsidR="00146E1F">
        <w:rPr>
          <w:b/>
        </w:rPr>
        <w:t>7-3</w:t>
      </w:r>
      <w:r w:rsidR="00E71923">
        <w:rPr>
          <w:b/>
        </w:rPr>
        <w:t xml:space="preserve">:  </w:t>
      </w:r>
      <w:r w:rsidR="00E71923">
        <w:rPr>
          <w:b/>
        </w:rPr>
        <w:tab/>
      </w:r>
      <w:r w:rsidR="00E71923">
        <w:rPr>
          <w:b/>
        </w:rPr>
        <w:tab/>
      </w:r>
      <w:r w:rsidR="00146E1F">
        <w:t>Valoración de resultados de los ítems de la función Vinculación controlados</w:t>
      </w:r>
      <w:r>
        <w:t>…………………………</w:t>
      </w:r>
      <w:r w:rsidR="00B001B5">
        <w:t>.</w:t>
      </w:r>
      <w:r>
        <w:t>……………………………………..</w:t>
      </w:r>
      <w:r w:rsidR="00146E1F">
        <w:t>116</w:t>
      </w:r>
    </w:p>
    <w:p w:rsidR="00146E1F" w:rsidRPr="0071189A" w:rsidRDefault="00146E1F" w:rsidP="00B001B5">
      <w:pPr>
        <w:tabs>
          <w:tab w:val="left" w:pos="1185"/>
        </w:tabs>
        <w:spacing w:line="360" w:lineRule="auto"/>
        <w:ind w:left="1560" w:hanging="1560"/>
        <w:jc w:val="both"/>
      </w:pPr>
      <w:r w:rsidRPr="00EB2460">
        <w:rPr>
          <w:b/>
        </w:rPr>
        <w:t xml:space="preserve">Tabla </w:t>
      </w:r>
      <w:r>
        <w:rPr>
          <w:b/>
        </w:rPr>
        <w:t xml:space="preserve"> </w:t>
      </w:r>
      <w:r w:rsidRPr="00EB2460">
        <w:rPr>
          <w:b/>
        </w:rPr>
        <w:t xml:space="preserve">8-3: </w:t>
      </w:r>
      <w:r>
        <w:rPr>
          <w:b/>
        </w:rPr>
        <w:t xml:space="preserve">    </w:t>
      </w:r>
      <w:r w:rsidR="00B001B5">
        <w:rPr>
          <w:b/>
        </w:rPr>
        <w:t xml:space="preserve"> </w:t>
      </w:r>
      <w:r w:rsidR="00B001B5">
        <w:rPr>
          <w:b/>
        </w:rPr>
        <w:tab/>
      </w:r>
      <w:r>
        <w:t>Valoración de resultados de los ítems de la función Gestión controlados…</w:t>
      </w:r>
      <w:r w:rsidR="00B001B5">
        <w:t>…………………………………………………………..</w:t>
      </w:r>
      <w:r>
        <w:t>….117</w:t>
      </w:r>
    </w:p>
    <w:p w:rsidR="00146E1F" w:rsidRPr="0071189A" w:rsidRDefault="00146E1F" w:rsidP="00B001B5">
      <w:pPr>
        <w:tabs>
          <w:tab w:val="left" w:pos="1185"/>
        </w:tabs>
        <w:spacing w:line="360" w:lineRule="auto"/>
        <w:ind w:left="1560" w:hanging="1560"/>
        <w:jc w:val="both"/>
      </w:pPr>
      <w:r w:rsidRPr="004604B8">
        <w:rPr>
          <w:b/>
        </w:rPr>
        <w:t xml:space="preserve">Tabla </w:t>
      </w:r>
      <w:r>
        <w:rPr>
          <w:b/>
        </w:rPr>
        <w:t xml:space="preserve"> </w:t>
      </w:r>
      <w:r w:rsidRPr="004604B8">
        <w:rPr>
          <w:b/>
        </w:rPr>
        <w:t xml:space="preserve">9-3: </w:t>
      </w:r>
      <w:r>
        <w:rPr>
          <w:b/>
        </w:rPr>
        <w:t xml:space="preserve">    </w:t>
      </w:r>
      <w:r w:rsidR="00B001B5">
        <w:rPr>
          <w:b/>
        </w:rPr>
        <w:tab/>
      </w:r>
      <w:r>
        <w:t>Valoración  resumen de resultados del control de las funciones</w:t>
      </w:r>
      <w:r w:rsidR="00B001B5">
        <w:t>……………………………………………</w:t>
      </w:r>
      <w:r w:rsidR="003E414E">
        <w:t>…</w:t>
      </w:r>
      <w:r w:rsidR="00B001B5">
        <w:t>……</w:t>
      </w:r>
      <w:r>
        <w:t>…..………</w:t>
      </w:r>
      <w:r w:rsidR="003E414E">
        <w:t>.</w:t>
      </w:r>
      <w:r>
        <w:t>….117</w:t>
      </w:r>
    </w:p>
    <w:p w:rsidR="00146E1F" w:rsidRDefault="00146E1F" w:rsidP="00146E1F">
      <w:pPr>
        <w:spacing w:line="360" w:lineRule="auto"/>
      </w:pPr>
      <w:r>
        <w:rPr>
          <w:b/>
        </w:rPr>
        <w:t>Tabla  10-3</w:t>
      </w:r>
      <w:r w:rsidRPr="00257E35">
        <w:rPr>
          <w:b/>
        </w:rPr>
        <w:t xml:space="preserve">: </w:t>
      </w:r>
      <w:r>
        <w:rPr>
          <w:b/>
        </w:rPr>
        <w:t xml:space="preserve">  </w:t>
      </w:r>
      <w:r w:rsidR="00532792">
        <w:rPr>
          <w:b/>
        </w:rPr>
        <w:t xml:space="preserve"> </w:t>
      </w:r>
      <w:r w:rsidR="003D23F1">
        <w:rPr>
          <w:b/>
        </w:rPr>
        <w:t xml:space="preserve"> </w:t>
      </w:r>
      <w:r w:rsidR="004D02EE">
        <w:rPr>
          <w:b/>
        </w:rPr>
        <w:t xml:space="preserve"> </w:t>
      </w:r>
      <w:r>
        <w:t>Tabulación Pregunta 1…………</w:t>
      </w:r>
      <w:r w:rsidR="003D23F1">
        <w:t>..</w:t>
      </w:r>
      <w:r>
        <w:t>……</w:t>
      </w:r>
      <w:r w:rsidR="00532792">
        <w:t>...</w:t>
      </w:r>
      <w:r>
        <w:t>……..…………………</w:t>
      </w:r>
      <w:r w:rsidR="00B001B5">
        <w:t>..</w:t>
      </w:r>
      <w:r>
        <w:t>…</w:t>
      </w:r>
      <w:r w:rsidR="003E414E">
        <w:t>.</w:t>
      </w:r>
      <w:r>
        <w:t>……..118</w:t>
      </w:r>
    </w:p>
    <w:p w:rsidR="00146E1F" w:rsidRDefault="00146E1F" w:rsidP="00146E1F">
      <w:pPr>
        <w:spacing w:line="360" w:lineRule="auto"/>
        <w:rPr>
          <w:b/>
          <w:szCs w:val="22"/>
        </w:rPr>
      </w:pPr>
      <w:r>
        <w:rPr>
          <w:b/>
        </w:rPr>
        <w:t>Tabla  11-3</w:t>
      </w:r>
      <w:r w:rsidRPr="00257E35">
        <w:rPr>
          <w:b/>
        </w:rPr>
        <w:t xml:space="preserve">: </w:t>
      </w:r>
      <w:r>
        <w:rPr>
          <w:b/>
        </w:rPr>
        <w:t xml:space="preserve">  </w:t>
      </w:r>
      <w:r w:rsidR="00532792">
        <w:rPr>
          <w:b/>
        </w:rPr>
        <w:t xml:space="preserve"> </w:t>
      </w:r>
      <w:r w:rsidR="003D23F1">
        <w:rPr>
          <w:b/>
        </w:rPr>
        <w:t xml:space="preserve"> </w:t>
      </w:r>
      <w:r w:rsidR="004D02EE">
        <w:rPr>
          <w:b/>
        </w:rPr>
        <w:t xml:space="preserve"> </w:t>
      </w:r>
      <w:r>
        <w:t>Tabulación Pregunta 2………</w:t>
      </w:r>
      <w:r w:rsidR="003D23F1">
        <w:t>...</w:t>
      </w:r>
      <w:r>
        <w:t>………</w:t>
      </w:r>
      <w:r w:rsidR="00532792">
        <w:t>...</w:t>
      </w:r>
      <w:r>
        <w:t>……..…………………</w:t>
      </w:r>
      <w:r w:rsidR="00E71923">
        <w:t>..</w:t>
      </w:r>
      <w:r>
        <w:t>…….....119</w:t>
      </w:r>
    </w:p>
    <w:p w:rsidR="00146E1F" w:rsidRDefault="00146E1F" w:rsidP="00146E1F">
      <w:pPr>
        <w:spacing w:line="360" w:lineRule="auto"/>
        <w:rPr>
          <w:b/>
          <w:szCs w:val="22"/>
        </w:rPr>
      </w:pPr>
      <w:r>
        <w:rPr>
          <w:b/>
        </w:rPr>
        <w:t>Tabla  12-3</w:t>
      </w:r>
      <w:r w:rsidRPr="00257E35">
        <w:rPr>
          <w:b/>
        </w:rPr>
        <w:t xml:space="preserve">: </w:t>
      </w:r>
      <w:r>
        <w:rPr>
          <w:b/>
        </w:rPr>
        <w:t xml:space="preserve">  </w:t>
      </w:r>
      <w:r w:rsidR="00532792">
        <w:rPr>
          <w:b/>
        </w:rPr>
        <w:t xml:space="preserve"> </w:t>
      </w:r>
      <w:r w:rsidR="003D23F1">
        <w:rPr>
          <w:b/>
        </w:rPr>
        <w:t xml:space="preserve"> </w:t>
      </w:r>
      <w:r w:rsidR="004D02EE">
        <w:rPr>
          <w:b/>
        </w:rPr>
        <w:t xml:space="preserve"> </w:t>
      </w:r>
      <w:r w:rsidR="00532792">
        <w:t>Tabulación Pregunta 3………………..</w:t>
      </w:r>
      <w:r>
        <w:t>..………</w:t>
      </w:r>
      <w:r w:rsidR="003D23F1">
        <w:t>...</w:t>
      </w:r>
      <w:r>
        <w:t>…………………………..119</w:t>
      </w:r>
    </w:p>
    <w:p w:rsidR="00146E1F" w:rsidRDefault="00146E1F" w:rsidP="00146E1F">
      <w:pPr>
        <w:spacing w:line="360" w:lineRule="auto"/>
      </w:pPr>
      <w:r>
        <w:rPr>
          <w:b/>
        </w:rPr>
        <w:t>Tabla  13-3</w:t>
      </w:r>
      <w:r w:rsidRPr="00257E35">
        <w:rPr>
          <w:b/>
        </w:rPr>
        <w:t xml:space="preserve">: </w:t>
      </w:r>
      <w:r>
        <w:rPr>
          <w:b/>
        </w:rPr>
        <w:t xml:space="preserve">  </w:t>
      </w:r>
      <w:r w:rsidR="003D23F1">
        <w:rPr>
          <w:b/>
        </w:rPr>
        <w:t xml:space="preserve">  </w:t>
      </w:r>
      <w:r w:rsidR="004D02EE">
        <w:rPr>
          <w:b/>
        </w:rPr>
        <w:t xml:space="preserve"> </w:t>
      </w:r>
      <w:r>
        <w:t>Tabulación Pregunta 4…………..…</w:t>
      </w:r>
      <w:r w:rsidR="004D02EE">
        <w:t>..</w:t>
      </w:r>
      <w:r>
        <w:t>…………….…</w:t>
      </w:r>
      <w:r w:rsidR="003D23F1">
        <w:t>...</w:t>
      </w:r>
      <w:r>
        <w:t>…</w:t>
      </w:r>
      <w:r w:rsidR="003D23F1">
        <w:t>...</w:t>
      </w:r>
      <w:r>
        <w:t>……………….120</w:t>
      </w:r>
    </w:p>
    <w:p w:rsidR="00146E1F" w:rsidRPr="0071189A" w:rsidRDefault="00146E1F" w:rsidP="00146E1F">
      <w:pPr>
        <w:spacing w:line="360" w:lineRule="auto"/>
      </w:pPr>
      <w:r>
        <w:rPr>
          <w:b/>
        </w:rPr>
        <w:t>Tabla  14-3</w:t>
      </w:r>
      <w:r w:rsidRPr="00257E35">
        <w:rPr>
          <w:b/>
        </w:rPr>
        <w:t xml:space="preserve">: </w:t>
      </w:r>
      <w:r>
        <w:rPr>
          <w:b/>
        </w:rPr>
        <w:t xml:space="preserve">  </w:t>
      </w:r>
      <w:r w:rsidR="003D23F1">
        <w:rPr>
          <w:b/>
        </w:rPr>
        <w:t xml:space="preserve"> </w:t>
      </w:r>
      <w:r w:rsidR="00E71923">
        <w:rPr>
          <w:b/>
        </w:rPr>
        <w:t xml:space="preserve"> </w:t>
      </w:r>
      <w:r w:rsidR="004D02EE">
        <w:rPr>
          <w:b/>
        </w:rPr>
        <w:t xml:space="preserve"> </w:t>
      </w:r>
      <w:r>
        <w:t>Tabulación Pregunta 5....…………</w:t>
      </w:r>
      <w:r w:rsidR="003D23F1">
        <w:t>...</w:t>
      </w:r>
      <w:r>
        <w:t>…</w:t>
      </w:r>
      <w:r w:rsidR="00E71923">
        <w:t>…..</w:t>
      </w:r>
      <w:r>
        <w:t>………..…………………….….121</w:t>
      </w:r>
    </w:p>
    <w:p w:rsidR="00146E1F" w:rsidRDefault="00146E1F" w:rsidP="00146E1F">
      <w:pPr>
        <w:spacing w:line="360" w:lineRule="auto"/>
      </w:pPr>
      <w:r>
        <w:rPr>
          <w:b/>
        </w:rPr>
        <w:t>Tabla  15-3</w:t>
      </w:r>
      <w:r w:rsidRPr="00257E35">
        <w:rPr>
          <w:b/>
        </w:rPr>
        <w:t xml:space="preserve">: </w:t>
      </w:r>
      <w:r>
        <w:rPr>
          <w:b/>
        </w:rPr>
        <w:t xml:space="preserve">  </w:t>
      </w:r>
      <w:r w:rsidR="003D23F1">
        <w:rPr>
          <w:b/>
        </w:rPr>
        <w:t xml:space="preserve"> </w:t>
      </w:r>
      <w:r w:rsidR="00E71923">
        <w:rPr>
          <w:b/>
        </w:rPr>
        <w:t xml:space="preserve"> </w:t>
      </w:r>
      <w:r w:rsidR="004D02EE">
        <w:rPr>
          <w:b/>
        </w:rPr>
        <w:t xml:space="preserve"> </w:t>
      </w:r>
      <w:r>
        <w:t>Tabulación Pregunta 6……………………</w:t>
      </w:r>
      <w:r w:rsidR="00E71923">
        <w:t>……..</w:t>
      </w:r>
      <w:r>
        <w:t>…………..…</w:t>
      </w:r>
      <w:r w:rsidR="003D23F1">
        <w:t>...</w:t>
      </w:r>
      <w:r>
        <w:t>…………..121</w:t>
      </w:r>
    </w:p>
    <w:p w:rsidR="00146E1F" w:rsidRPr="006B0B13" w:rsidRDefault="00146E1F" w:rsidP="00146E1F">
      <w:pPr>
        <w:spacing w:line="360" w:lineRule="auto"/>
        <w:rPr>
          <w:szCs w:val="22"/>
        </w:rPr>
      </w:pPr>
      <w:r>
        <w:rPr>
          <w:b/>
        </w:rPr>
        <w:t>Tabla  16-3</w:t>
      </w:r>
      <w:r w:rsidRPr="00257E35">
        <w:rPr>
          <w:b/>
        </w:rPr>
        <w:t xml:space="preserve">: </w:t>
      </w:r>
      <w:r>
        <w:rPr>
          <w:b/>
        </w:rPr>
        <w:t xml:space="preserve">  </w:t>
      </w:r>
      <w:r w:rsidR="003D23F1">
        <w:rPr>
          <w:b/>
        </w:rPr>
        <w:t xml:space="preserve"> </w:t>
      </w:r>
      <w:r w:rsidR="00E71923">
        <w:rPr>
          <w:b/>
        </w:rPr>
        <w:t xml:space="preserve"> </w:t>
      </w:r>
      <w:r w:rsidR="004D02EE">
        <w:rPr>
          <w:b/>
        </w:rPr>
        <w:t xml:space="preserve"> </w:t>
      </w:r>
      <w:r>
        <w:t>Tabulación Pregunta 7………………</w:t>
      </w:r>
      <w:r w:rsidR="003D23F1">
        <w:t>..</w:t>
      </w:r>
      <w:r>
        <w:t>…………………….……………......122</w:t>
      </w:r>
    </w:p>
    <w:p w:rsidR="00146E1F" w:rsidRDefault="00146E1F" w:rsidP="00146E1F">
      <w:pPr>
        <w:spacing w:line="360" w:lineRule="auto"/>
      </w:pPr>
      <w:r>
        <w:rPr>
          <w:b/>
        </w:rPr>
        <w:lastRenderedPageBreak/>
        <w:t>Tabla  17-3</w:t>
      </w:r>
      <w:r w:rsidRPr="00257E35">
        <w:rPr>
          <w:b/>
        </w:rPr>
        <w:t xml:space="preserve">: </w:t>
      </w:r>
      <w:r>
        <w:rPr>
          <w:b/>
        </w:rPr>
        <w:t xml:space="preserve">  </w:t>
      </w:r>
      <w:r w:rsidR="003D23F1">
        <w:rPr>
          <w:b/>
        </w:rPr>
        <w:t xml:space="preserve"> </w:t>
      </w:r>
      <w:r w:rsidR="00E71923">
        <w:rPr>
          <w:b/>
        </w:rPr>
        <w:t xml:space="preserve"> </w:t>
      </w:r>
      <w:r>
        <w:t>Tabulación Pregunta 8…………………</w:t>
      </w:r>
      <w:r w:rsidR="004D02EE">
        <w:t>…..</w:t>
      </w:r>
      <w:r>
        <w:t>……………………...………</w:t>
      </w:r>
      <w:r w:rsidR="00E71923">
        <w:t>…</w:t>
      </w:r>
      <w:r>
        <w:t>123</w:t>
      </w:r>
    </w:p>
    <w:p w:rsidR="00146E1F" w:rsidRDefault="00146E1F" w:rsidP="00146E1F">
      <w:pPr>
        <w:spacing w:line="360" w:lineRule="auto"/>
      </w:pPr>
      <w:r>
        <w:rPr>
          <w:b/>
        </w:rPr>
        <w:t>Tabla  18-3</w:t>
      </w:r>
      <w:r w:rsidRPr="00257E35">
        <w:rPr>
          <w:b/>
        </w:rPr>
        <w:t xml:space="preserve">: </w:t>
      </w:r>
      <w:r>
        <w:rPr>
          <w:b/>
        </w:rPr>
        <w:t xml:space="preserve">  </w:t>
      </w:r>
      <w:r w:rsidR="003D23F1">
        <w:rPr>
          <w:b/>
        </w:rPr>
        <w:t xml:space="preserve"> </w:t>
      </w:r>
      <w:r w:rsidR="00E71923">
        <w:rPr>
          <w:b/>
        </w:rPr>
        <w:t xml:space="preserve"> </w:t>
      </w:r>
      <w:r>
        <w:t>Tabulación Pregunta 9………...……</w:t>
      </w:r>
      <w:r w:rsidR="003D23F1">
        <w:t>..</w:t>
      </w:r>
      <w:r>
        <w:t>……………………………………….123</w:t>
      </w:r>
    </w:p>
    <w:p w:rsidR="00146E1F" w:rsidRDefault="00146E1F" w:rsidP="00146E1F">
      <w:pPr>
        <w:spacing w:line="360" w:lineRule="auto"/>
        <w:rPr>
          <w:b/>
          <w:szCs w:val="22"/>
        </w:rPr>
      </w:pPr>
      <w:r>
        <w:rPr>
          <w:b/>
        </w:rPr>
        <w:t>Tabla  19-3</w:t>
      </w:r>
      <w:r w:rsidRPr="00257E35">
        <w:rPr>
          <w:b/>
        </w:rPr>
        <w:t xml:space="preserve">: </w:t>
      </w:r>
      <w:r>
        <w:rPr>
          <w:b/>
        </w:rPr>
        <w:t xml:space="preserve">  </w:t>
      </w:r>
      <w:r w:rsidR="003D23F1">
        <w:rPr>
          <w:b/>
        </w:rPr>
        <w:t xml:space="preserve"> </w:t>
      </w:r>
      <w:r w:rsidR="00E71923">
        <w:rPr>
          <w:b/>
        </w:rPr>
        <w:t xml:space="preserve"> </w:t>
      </w:r>
      <w:r>
        <w:t>Tabulación Pregunta 10………………</w:t>
      </w:r>
      <w:r w:rsidR="003D23F1">
        <w:t>..</w:t>
      </w:r>
      <w:r>
        <w:t>………………………………......…124</w:t>
      </w:r>
    </w:p>
    <w:p w:rsidR="00146E1F" w:rsidRDefault="00146E1F" w:rsidP="00146E1F">
      <w:pPr>
        <w:spacing w:line="360" w:lineRule="auto"/>
      </w:pPr>
      <w:r>
        <w:rPr>
          <w:b/>
        </w:rPr>
        <w:t>Tabla  20-3</w:t>
      </w:r>
      <w:r w:rsidRPr="00257E35">
        <w:rPr>
          <w:b/>
        </w:rPr>
        <w:t xml:space="preserve">: </w:t>
      </w:r>
      <w:r>
        <w:rPr>
          <w:b/>
        </w:rPr>
        <w:t xml:space="preserve">  </w:t>
      </w:r>
      <w:r w:rsidR="003D23F1">
        <w:rPr>
          <w:b/>
        </w:rPr>
        <w:t xml:space="preserve"> </w:t>
      </w:r>
      <w:r w:rsidR="00E71923">
        <w:rPr>
          <w:b/>
        </w:rPr>
        <w:t xml:space="preserve"> </w:t>
      </w:r>
      <w:r>
        <w:t>Tabulación Pregunta 11…………...</w:t>
      </w:r>
      <w:r w:rsidR="00E71923">
        <w:t>...</w:t>
      </w:r>
      <w:r>
        <w:t>………………</w:t>
      </w:r>
      <w:r w:rsidR="003D23F1">
        <w:t>……...</w:t>
      </w:r>
      <w:r>
        <w:t>………………...125</w:t>
      </w:r>
    </w:p>
    <w:p w:rsidR="00146E1F" w:rsidRDefault="00146E1F" w:rsidP="00146E1F">
      <w:pPr>
        <w:spacing w:line="360" w:lineRule="auto"/>
      </w:pPr>
      <w:r>
        <w:rPr>
          <w:b/>
        </w:rPr>
        <w:t>Tabla  21-3</w:t>
      </w:r>
      <w:r w:rsidRPr="00257E35">
        <w:rPr>
          <w:b/>
        </w:rPr>
        <w:t xml:space="preserve">: </w:t>
      </w:r>
      <w:r>
        <w:rPr>
          <w:b/>
        </w:rPr>
        <w:t xml:space="preserve">  </w:t>
      </w:r>
      <w:r w:rsidR="003D23F1">
        <w:rPr>
          <w:b/>
        </w:rPr>
        <w:t xml:space="preserve"> </w:t>
      </w:r>
      <w:r w:rsidR="00E71923">
        <w:rPr>
          <w:b/>
        </w:rPr>
        <w:t xml:space="preserve"> </w:t>
      </w:r>
      <w:r>
        <w:t>Tabulación Pregunta 12………………...…………</w:t>
      </w:r>
      <w:r w:rsidR="003D23F1">
        <w:t>…..</w:t>
      </w:r>
      <w:r>
        <w:t>…………………...…125</w:t>
      </w:r>
    </w:p>
    <w:p w:rsidR="00146E1F" w:rsidRPr="00FF213F" w:rsidRDefault="00146E1F" w:rsidP="00146E1F">
      <w:pPr>
        <w:spacing w:line="360" w:lineRule="auto"/>
      </w:pPr>
      <w:r>
        <w:rPr>
          <w:b/>
        </w:rPr>
        <w:t>Tabla  22-3</w:t>
      </w:r>
      <w:r w:rsidRPr="00257E35">
        <w:rPr>
          <w:b/>
        </w:rPr>
        <w:t xml:space="preserve">: </w:t>
      </w:r>
      <w:r>
        <w:rPr>
          <w:b/>
        </w:rPr>
        <w:t xml:space="preserve">  </w:t>
      </w:r>
      <w:r w:rsidR="003D23F1">
        <w:rPr>
          <w:b/>
        </w:rPr>
        <w:t xml:space="preserve"> </w:t>
      </w:r>
      <w:r w:rsidR="00E71923">
        <w:rPr>
          <w:b/>
        </w:rPr>
        <w:t xml:space="preserve"> </w:t>
      </w:r>
      <w:r>
        <w:t>Tabulación Pregunta 13………………</w:t>
      </w:r>
      <w:r w:rsidR="003D23F1">
        <w:t>..</w:t>
      </w:r>
      <w:r>
        <w:t>………………………………..……126</w:t>
      </w:r>
    </w:p>
    <w:p w:rsidR="00146E1F" w:rsidRDefault="00146E1F" w:rsidP="00146E1F">
      <w:pPr>
        <w:spacing w:line="360" w:lineRule="auto"/>
        <w:rPr>
          <w:b/>
          <w:szCs w:val="22"/>
        </w:rPr>
      </w:pPr>
      <w:r>
        <w:rPr>
          <w:b/>
        </w:rPr>
        <w:t>Tabla  23-3</w:t>
      </w:r>
      <w:r w:rsidRPr="00257E35">
        <w:rPr>
          <w:b/>
        </w:rPr>
        <w:t xml:space="preserve">: </w:t>
      </w:r>
      <w:r>
        <w:rPr>
          <w:b/>
        </w:rPr>
        <w:t xml:space="preserve">  </w:t>
      </w:r>
      <w:r w:rsidR="003D23F1">
        <w:rPr>
          <w:b/>
        </w:rPr>
        <w:t xml:space="preserve"> </w:t>
      </w:r>
      <w:r w:rsidR="00E71923">
        <w:rPr>
          <w:b/>
        </w:rPr>
        <w:t xml:space="preserve"> </w:t>
      </w:r>
      <w:r>
        <w:t>Tabulación Pregunta 14………………</w:t>
      </w:r>
      <w:r w:rsidR="003D23F1">
        <w:t>..</w:t>
      </w:r>
      <w:r>
        <w:t>……………………………..…...….126</w:t>
      </w:r>
    </w:p>
    <w:p w:rsidR="00146E1F" w:rsidRDefault="00146E1F" w:rsidP="00146E1F">
      <w:pPr>
        <w:spacing w:line="360" w:lineRule="auto"/>
      </w:pPr>
      <w:r>
        <w:rPr>
          <w:b/>
        </w:rPr>
        <w:t>Tabla  24-3</w:t>
      </w:r>
      <w:r w:rsidRPr="00257E35">
        <w:rPr>
          <w:b/>
        </w:rPr>
        <w:t xml:space="preserve">: </w:t>
      </w:r>
      <w:r>
        <w:rPr>
          <w:b/>
        </w:rPr>
        <w:t xml:space="preserve">  </w:t>
      </w:r>
      <w:r w:rsidR="003D23F1">
        <w:rPr>
          <w:b/>
        </w:rPr>
        <w:t xml:space="preserve"> </w:t>
      </w:r>
      <w:r w:rsidR="00E71923">
        <w:rPr>
          <w:b/>
        </w:rPr>
        <w:t xml:space="preserve"> </w:t>
      </w:r>
      <w:r>
        <w:t>Tabulación Pregunta 15…………………</w:t>
      </w:r>
      <w:r w:rsidR="003D23F1">
        <w:t>..</w:t>
      </w:r>
      <w:r>
        <w:t>…………...………………….…..127</w:t>
      </w:r>
    </w:p>
    <w:p w:rsidR="00146E1F" w:rsidRDefault="00146E1F" w:rsidP="00146E1F">
      <w:pPr>
        <w:spacing w:line="360" w:lineRule="auto"/>
      </w:pPr>
      <w:r>
        <w:rPr>
          <w:b/>
        </w:rPr>
        <w:t>Tabla  25-3</w:t>
      </w:r>
      <w:r w:rsidRPr="00257E35">
        <w:rPr>
          <w:b/>
        </w:rPr>
        <w:t>:</w:t>
      </w:r>
      <w:r>
        <w:rPr>
          <w:b/>
        </w:rPr>
        <w:t xml:space="preserve">  </w:t>
      </w:r>
      <w:r w:rsidRPr="00257E35">
        <w:rPr>
          <w:b/>
        </w:rPr>
        <w:t xml:space="preserve"> </w:t>
      </w:r>
      <w:r w:rsidR="003D23F1">
        <w:rPr>
          <w:b/>
        </w:rPr>
        <w:t xml:space="preserve"> </w:t>
      </w:r>
      <w:r w:rsidR="00E71923">
        <w:rPr>
          <w:b/>
        </w:rPr>
        <w:t xml:space="preserve"> </w:t>
      </w:r>
      <w:r>
        <w:t>Tabulación Pregunta 16………………</w:t>
      </w:r>
      <w:r w:rsidR="003D23F1">
        <w:t>..</w:t>
      </w:r>
      <w:r>
        <w:t>………………………………….….128</w:t>
      </w:r>
    </w:p>
    <w:p w:rsidR="00146E1F" w:rsidRDefault="00146E1F" w:rsidP="00146E1F">
      <w:pPr>
        <w:spacing w:line="360" w:lineRule="auto"/>
        <w:rPr>
          <w:b/>
          <w:szCs w:val="22"/>
        </w:rPr>
      </w:pPr>
      <w:r>
        <w:rPr>
          <w:b/>
        </w:rPr>
        <w:t>Tabla  26-3</w:t>
      </w:r>
      <w:r w:rsidRPr="00257E35">
        <w:rPr>
          <w:b/>
        </w:rPr>
        <w:t xml:space="preserve">: </w:t>
      </w:r>
      <w:r>
        <w:rPr>
          <w:b/>
        </w:rPr>
        <w:t xml:space="preserve">  </w:t>
      </w:r>
      <w:r w:rsidR="003D23F1">
        <w:rPr>
          <w:b/>
        </w:rPr>
        <w:t xml:space="preserve"> </w:t>
      </w:r>
      <w:r w:rsidR="00E71923">
        <w:rPr>
          <w:b/>
        </w:rPr>
        <w:t xml:space="preserve"> </w:t>
      </w:r>
      <w:r>
        <w:t>Tabulación Pregunta 17………………</w:t>
      </w:r>
      <w:r w:rsidR="003D23F1">
        <w:t>..</w:t>
      </w:r>
      <w:r>
        <w:t>……………………………………..128</w:t>
      </w:r>
    </w:p>
    <w:p w:rsidR="00146E1F" w:rsidRDefault="00146E1F" w:rsidP="00146E1F">
      <w:pPr>
        <w:spacing w:line="360" w:lineRule="auto"/>
        <w:rPr>
          <w:b/>
          <w:szCs w:val="22"/>
        </w:rPr>
      </w:pPr>
      <w:r>
        <w:rPr>
          <w:b/>
        </w:rPr>
        <w:t>Tabla  27-3</w:t>
      </w:r>
      <w:r w:rsidRPr="00257E35">
        <w:rPr>
          <w:b/>
        </w:rPr>
        <w:t xml:space="preserve">: </w:t>
      </w:r>
      <w:r>
        <w:rPr>
          <w:b/>
        </w:rPr>
        <w:t xml:space="preserve">  </w:t>
      </w:r>
      <w:r w:rsidR="003D23F1">
        <w:rPr>
          <w:b/>
        </w:rPr>
        <w:t xml:space="preserve"> </w:t>
      </w:r>
      <w:r w:rsidR="00E71923">
        <w:rPr>
          <w:b/>
        </w:rPr>
        <w:t xml:space="preserve"> </w:t>
      </w:r>
      <w:r>
        <w:t>Tabulación Pregunta 18……………</w:t>
      </w:r>
      <w:r w:rsidR="003D23F1">
        <w:t>..</w:t>
      </w:r>
      <w:r>
        <w:t>…………………………………...…...129</w:t>
      </w:r>
    </w:p>
    <w:p w:rsidR="00146E1F" w:rsidRDefault="00146E1F" w:rsidP="00146E1F">
      <w:pPr>
        <w:spacing w:line="360" w:lineRule="auto"/>
      </w:pPr>
      <w:r>
        <w:rPr>
          <w:b/>
        </w:rPr>
        <w:t>Tabla  28-3</w:t>
      </w:r>
      <w:r w:rsidRPr="00257E35">
        <w:rPr>
          <w:b/>
        </w:rPr>
        <w:t xml:space="preserve">: </w:t>
      </w:r>
      <w:r>
        <w:rPr>
          <w:b/>
        </w:rPr>
        <w:t xml:space="preserve">  </w:t>
      </w:r>
      <w:r w:rsidR="00E71923">
        <w:rPr>
          <w:b/>
        </w:rPr>
        <w:t xml:space="preserve"> </w:t>
      </w:r>
      <w:r w:rsidR="003D23F1">
        <w:rPr>
          <w:b/>
        </w:rPr>
        <w:t xml:space="preserve"> </w:t>
      </w:r>
      <w:r>
        <w:t>Tabulación Pregunta 19……………...………</w:t>
      </w:r>
      <w:r w:rsidR="003D23F1">
        <w:t>..</w:t>
      </w:r>
      <w:r>
        <w:t>………………………..…….130</w:t>
      </w:r>
    </w:p>
    <w:p w:rsidR="00146E1F" w:rsidRPr="00C230DA" w:rsidRDefault="00146E1F" w:rsidP="00146E1F">
      <w:pPr>
        <w:rPr>
          <w:b/>
        </w:rPr>
      </w:pPr>
      <w:r>
        <w:rPr>
          <w:b/>
        </w:rPr>
        <w:t>Tabla  29-3</w:t>
      </w:r>
      <w:r w:rsidRPr="00C230DA">
        <w:rPr>
          <w:b/>
        </w:rPr>
        <w:t>:</w:t>
      </w:r>
      <w:r w:rsidR="003D23F1">
        <w:t xml:space="preserve">   </w:t>
      </w:r>
      <w:r w:rsidR="00E71923">
        <w:t xml:space="preserve">  </w:t>
      </w:r>
      <w:r w:rsidRPr="005F3F0D">
        <w:t>Tabulación</w:t>
      </w:r>
      <w:r w:rsidRPr="00C230DA">
        <w:rPr>
          <w:b/>
        </w:rPr>
        <w:t xml:space="preserve"> </w:t>
      </w:r>
      <w:r>
        <w:t>Resumen de resultados………</w:t>
      </w:r>
      <w:r w:rsidR="00E71923">
        <w:t>.</w:t>
      </w:r>
      <w:r>
        <w:t>…………..…………….……….130</w:t>
      </w:r>
    </w:p>
    <w:p w:rsidR="00CE6E67" w:rsidRDefault="00CE6E67" w:rsidP="00392B4B">
      <w:pPr>
        <w:pStyle w:val="Ttulo1"/>
        <w:spacing w:before="0" w:line="360" w:lineRule="auto"/>
      </w:pPr>
      <w:bookmarkStart w:id="12" w:name="_Toc419637819"/>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CE6E67" w:rsidRDefault="00CE6E67" w:rsidP="00392B4B">
      <w:pPr>
        <w:pStyle w:val="Ttulo1"/>
        <w:spacing w:before="0" w:line="360" w:lineRule="auto"/>
      </w:pPr>
    </w:p>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Default="00A545F4" w:rsidP="00A545F4"/>
    <w:p w:rsidR="00A545F4" w:rsidRPr="00A545F4" w:rsidRDefault="00A545F4" w:rsidP="00A545F4"/>
    <w:p w:rsidR="00CE6E67" w:rsidRDefault="00CE6E67" w:rsidP="00CE6E67">
      <w:pPr>
        <w:pStyle w:val="Ttulo1"/>
        <w:spacing w:before="0" w:line="360" w:lineRule="auto"/>
      </w:pPr>
      <w:bookmarkStart w:id="13" w:name="_Toc441910901"/>
      <w:bookmarkEnd w:id="12"/>
      <w:r w:rsidRPr="007A4992">
        <w:lastRenderedPageBreak/>
        <w:t xml:space="preserve">ÍNDICE DE </w:t>
      </w:r>
      <w:r>
        <w:t>FIGURAS</w:t>
      </w:r>
      <w:bookmarkEnd w:id="13"/>
    </w:p>
    <w:p w:rsidR="00CE6E67" w:rsidRDefault="00CE6E67" w:rsidP="00CE6E67"/>
    <w:p w:rsidR="00CE6E67" w:rsidRPr="00CE6E67" w:rsidRDefault="00CE6E67" w:rsidP="00CE6E67"/>
    <w:p w:rsidR="00392B4B" w:rsidRPr="006B0B13" w:rsidRDefault="00392B4B" w:rsidP="00392B4B">
      <w:pPr>
        <w:spacing w:line="360" w:lineRule="auto"/>
        <w:rPr>
          <w:szCs w:val="22"/>
        </w:rPr>
      </w:pPr>
      <w:r w:rsidRPr="006B0B13">
        <w:rPr>
          <w:b/>
          <w:szCs w:val="22"/>
        </w:rPr>
        <w:t xml:space="preserve">Figura 1-1. </w:t>
      </w:r>
      <w:r>
        <w:rPr>
          <w:b/>
          <w:szCs w:val="22"/>
        </w:rPr>
        <w:t xml:space="preserve">  </w:t>
      </w:r>
      <w:r w:rsidR="0030357C">
        <w:rPr>
          <w:b/>
          <w:szCs w:val="22"/>
        </w:rPr>
        <w:t xml:space="preserve">  </w:t>
      </w:r>
      <w:r w:rsidR="00E71923">
        <w:rPr>
          <w:b/>
          <w:szCs w:val="22"/>
        </w:rPr>
        <w:t xml:space="preserve"> </w:t>
      </w:r>
      <w:r w:rsidRPr="006B0B13">
        <w:rPr>
          <w:szCs w:val="22"/>
        </w:rPr>
        <w:t>Arquitectura de las APP web: todo en un servidor</w:t>
      </w:r>
      <w:r>
        <w:rPr>
          <w:szCs w:val="22"/>
        </w:rPr>
        <w:t>……</w:t>
      </w:r>
      <w:r w:rsidR="0030357C">
        <w:rPr>
          <w:szCs w:val="22"/>
        </w:rPr>
        <w:t>..</w:t>
      </w:r>
      <w:r>
        <w:rPr>
          <w:szCs w:val="22"/>
        </w:rPr>
        <w:t>………………………..8</w:t>
      </w:r>
    </w:p>
    <w:p w:rsidR="00392B4B" w:rsidRPr="006B0B13" w:rsidRDefault="00392B4B" w:rsidP="00392B4B">
      <w:pPr>
        <w:spacing w:line="360" w:lineRule="auto"/>
        <w:rPr>
          <w:szCs w:val="22"/>
        </w:rPr>
      </w:pPr>
      <w:r w:rsidRPr="006B0B13">
        <w:rPr>
          <w:b/>
          <w:szCs w:val="22"/>
        </w:rPr>
        <w:t xml:space="preserve">Figura 2-1. </w:t>
      </w:r>
      <w:r>
        <w:rPr>
          <w:b/>
          <w:szCs w:val="22"/>
        </w:rPr>
        <w:t xml:space="preserve">  </w:t>
      </w:r>
      <w:r w:rsidR="0030357C">
        <w:rPr>
          <w:b/>
          <w:szCs w:val="22"/>
        </w:rPr>
        <w:t xml:space="preserve">  </w:t>
      </w:r>
      <w:r w:rsidR="00E71923">
        <w:rPr>
          <w:b/>
          <w:szCs w:val="22"/>
        </w:rPr>
        <w:t xml:space="preserve"> </w:t>
      </w:r>
      <w:r w:rsidRPr="006B0B13">
        <w:rPr>
          <w:szCs w:val="22"/>
        </w:rPr>
        <w:t>Arquitectura de las APP web: servidor de datos separado</w:t>
      </w:r>
      <w:r>
        <w:rPr>
          <w:szCs w:val="22"/>
        </w:rPr>
        <w:t>…</w:t>
      </w:r>
      <w:r w:rsidR="0030357C">
        <w:rPr>
          <w:szCs w:val="22"/>
        </w:rPr>
        <w:t>...</w:t>
      </w:r>
      <w:r>
        <w:rPr>
          <w:szCs w:val="22"/>
        </w:rPr>
        <w:t>…</w:t>
      </w:r>
      <w:r w:rsidR="00E71923">
        <w:rPr>
          <w:szCs w:val="22"/>
        </w:rPr>
        <w:t>….</w:t>
      </w:r>
      <w:r>
        <w:rPr>
          <w:szCs w:val="22"/>
        </w:rPr>
        <w:t>……………9</w:t>
      </w:r>
    </w:p>
    <w:p w:rsidR="00392B4B" w:rsidRDefault="00392B4B" w:rsidP="00392B4B">
      <w:pPr>
        <w:spacing w:line="360" w:lineRule="auto"/>
        <w:rPr>
          <w:b/>
          <w:szCs w:val="22"/>
        </w:rPr>
      </w:pPr>
      <w:r w:rsidRPr="006B0B13">
        <w:rPr>
          <w:b/>
          <w:szCs w:val="22"/>
        </w:rPr>
        <w:t xml:space="preserve">Figura 3-1. </w:t>
      </w:r>
      <w:r>
        <w:rPr>
          <w:b/>
          <w:szCs w:val="22"/>
        </w:rPr>
        <w:t xml:space="preserve">  </w:t>
      </w:r>
      <w:r w:rsidR="0030357C">
        <w:rPr>
          <w:b/>
          <w:szCs w:val="22"/>
        </w:rPr>
        <w:t xml:space="preserve">  </w:t>
      </w:r>
      <w:r w:rsidR="00E71923">
        <w:rPr>
          <w:b/>
          <w:szCs w:val="22"/>
        </w:rPr>
        <w:t xml:space="preserve"> </w:t>
      </w:r>
      <w:r w:rsidRPr="006B0B13">
        <w:rPr>
          <w:szCs w:val="22"/>
        </w:rPr>
        <w:t>Arquitectura de las APP web: Todo en un servid</w:t>
      </w:r>
      <w:r>
        <w:rPr>
          <w:szCs w:val="22"/>
        </w:rPr>
        <w:t>or, con servicio de APP………9</w:t>
      </w:r>
    </w:p>
    <w:p w:rsidR="00392B4B" w:rsidRPr="006B0B13" w:rsidRDefault="00392B4B" w:rsidP="00392B4B">
      <w:pPr>
        <w:spacing w:line="360" w:lineRule="auto"/>
        <w:rPr>
          <w:b/>
          <w:szCs w:val="22"/>
        </w:rPr>
      </w:pPr>
      <w:r w:rsidRPr="006B0B13">
        <w:rPr>
          <w:b/>
          <w:szCs w:val="22"/>
        </w:rPr>
        <w:t xml:space="preserve">Figura 4-1. </w:t>
      </w:r>
      <w:r>
        <w:rPr>
          <w:b/>
          <w:szCs w:val="22"/>
        </w:rPr>
        <w:t xml:space="preserve">  </w:t>
      </w:r>
      <w:r w:rsidR="0030357C">
        <w:rPr>
          <w:b/>
          <w:szCs w:val="22"/>
        </w:rPr>
        <w:t xml:space="preserve">  </w:t>
      </w:r>
      <w:r w:rsidR="00E71923">
        <w:rPr>
          <w:b/>
          <w:szCs w:val="22"/>
        </w:rPr>
        <w:t xml:space="preserve"> </w:t>
      </w:r>
      <w:r w:rsidRPr="006B0B13">
        <w:rPr>
          <w:szCs w:val="22"/>
        </w:rPr>
        <w:t xml:space="preserve">Arquitectura de las APP web: Servidor de </w:t>
      </w:r>
      <w:r>
        <w:rPr>
          <w:szCs w:val="22"/>
        </w:rPr>
        <w:t xml:space="preserve">datos separado, con servicio de </w:t>
      </w:r>
      <w:r w:rsidRPr="006B0B13">
        <w:rPr>
          <w:szCs w:val="22"/>
        </w:rPr>
        <w:t>APP</w:t>
      </w:r>
      <w:r w:rsidR="00E71923">
        <w:rPr>
          <w:szCs w:val="22"/>
        </w:rPr>
        <w:t>.</w:t>
      </w:r>
      <w:r>
        <w:rPr>
          <w:szCs w:val="22"/>
        </w:rPr>
        <w:t>9</w:t>
      </w:r>
    </w:p>
    <w:p w:rsidR="00392B4B" w:rsidRDefault="00392B4B" w:rsidP="00392B4B">
      <w:pPr>
        <w:spacing w:line="360" w:lineRule="auto"/>
        <w:rPr>
          <w:b/>
          <w:szCs w:val="22"/>
        </w:rPr>
      </w:pPr>
      <w:r w:rsidRPr="006B0B13">
        <w:rPr>
          <w:b/>
          <w:szCs w:val="22"/>
        </w:rPr>
        <w:t xml:space="preserve">Figura 5-1. </w:t>
      </w:r>
      <w:r>
        <w:rPr>
          <w:b/>
          <w:szCs w:val="22"/>
        </w:rPr>
        <w:t xml:space="preserve">  </w:t>
      </w:r>
      <w:r w:rsidR="0030357C">
        <w:rPr>
          <w:b/>
          <w:szCs w:val="22"/>
        </w:rPr>
        <w:t xml:space="preserve">  </w:t>
      </w:r>
      <w:r w:rsidR="00E71923">
        <w:rPr>
          <w:b/>
          <w:szCs w:val="22"/>
        </w:rPr>
        <w:t xml:space="preserve"> </w:t>
      </w:r>
      <w:r w:rsidRPr="006B0B13">
        <w:rPr>
          <w:szCs w:val="22"/>
        </w:rPr>
        <w:t>Arquitectura de la APP web: Servidor de datos todo separado</w:t>
      </w:r>
      <w:r>
        <w:rPr>
          <w:szCs w:val="22"/>
        </w:rPr>
        <w:t>……</w:t>
      </w:r>
      <w:r w:rsidR="0030357C">
        <w:rPr>
          <w:szCs w:val="22"/>
        </w:rPr>
        <w:t>..</w:t>
      </w:r>
      <w:r>
        <w:rPr>
          <w:szCs w:val="22"/>
        </w:rPr>
        <w:t>……</w:t>
      </w:r>
      <w:r w:rsidR="00E71923">
        <w:rPr>
          <w:szCs w:val="22"/>
        </w:rPr>
        <w:t>..</w:t>
      </w:r>
      <w:r>
        <w:rPr>
          <w:szCs w:val="22"/>
        </w:rPr>
        <w:t>..…10</w:t>
      </w:r>
    </w:p>
    <w:p w:rsidR="00392B4B" w:rsidRDefault="00392B4B" w:rsidP="00392B4B">
      <w:pPr>
        <w:spacing w:line="360" w:lineRule="auto"/>
        <w:rPr>
          <w:szCs w:val="22"/>
        </w:rPr>
      </w:pPr>
      <w:r w:rsidRPr="006B0B13">
        <w:rPr>
          <w:b/>
          <w:szCs w:val="22"/>
        </w:rPr>
        <w:t xml:space="preserve">Figura 6-1. </w:t>
      </w:r>
      <w:r>
        <w:rPr>
          <w:b/>
          <w:szCs w:val="22"/>
        </w:rPr>
        <w:t xml:space="preserve"> </w:t>
      </w:r>
      <w:r w:rsidR="0030357C">
        <w:rPr>
          <w:b/>
          <w:szCs w:val="22"/>
        </w:rPr>
        <w:t xml:space="preserve"> </w:t>
      </w:r>
      <w:r>
        <w:rPr>
          <w:b/>
          <w:szCs w:val="22"/>
        </w:rPr>
        <w:t xml:space="preserve"> </w:t>
      </w:r>
      <w:r w:rsidR="0030357C">
        <w:rPr>
          <w:b/>
          <w:szCs w:val="22"/>
        </w:rPr>
        <w:t xml:space="preserve"> </w:t>
      </w:r>
      <w:r w:rsidR="00E71923">
        <w:rPr>
          <w:b/>
          <w:szCs w:val="22"/>
        </w:rPr>
        <w:t xml:space="preserve"> </w:t>
      </w:r>
      <w:r w:rsidRPr="006B0B13">
        <w:rPr>
          <w:szCs w:val="22"/>
        </w:rPr>
        <w:t>Ciclo de vida de  JSF</w:t>
      </w:r>
      <w:r>
        <w:rPr>
          <w:szCs w:val="22"/>
        </w:rPr>
        <w:t>………</w:t>
      </w:r>
      <w:r w:rsidR="0030357C">
        <w:rPr>
          <w:szCs w:val="22"/>
        </w:rPr>
        <w:t>...</w:t>
      </w:r>
      <w:r>
        <w:rPr>
          <w:szCs w:val="22"/>
        </w:rPr>
        <w:t>.</w:t>
      </w:r>
      <w:r w:rsidR="00E71923">
        <w:rPr>
          <w:szCs w:val="22"/>
        </w:rPr>
        <w:t>...</w:t>
      </w:r>
      <w:r>
        <w:rPr>
          <w:szCs w:val="22"/>
        </w:rPr>
        <w:t>………………………………………………11</w:t>
      </w:r>
    </w:p>
    <w:p w:rsidR="00392B4B" w:rsidRPr="006B0B13" w:rsidRDefault="00392B4B" w:rsidP="00392B4B">
      <w:pPr>
        <w:spacing w:line="360" w:lineRule="auto"/>
        <w:rPr>
          <w:b/>
          <w:szCs w:val="22"/>
        </w:rPr>
      </w:pPr>
      <w:r w:rsidRPr="006B0B13">
        <w:rPr>
          <w:b/>
          <w:color w:val="000000" w:themeColor="text1"/>
          <w:szCs w:val="22"/>
        </w:rPr>
        <w:t>Figura 7-1.</w:t>
      </w:r>
      <w:r w:rsidRPr="006B0B13">
        <w:rPr>
          <w:color w:val="000000" w:themeColor="text1"/>
          <w:szCs w:val="22"/>
        </w:rPr>
        <w:t xml:space="preserve"> </w:t>
      </w:r>
      <w:r>
        <w:rPr>
          <w:color w:val="000000" w:themeColor="text1"/>
          <w:szCs w:val="22"/>
        </w:rPr>
        <w:t xml:space="preserve">  </w:t>
      </w:r>
      <w:r w:rsidR="0030357C">
        <w:rPr>
          <w:color w:val="000000" w:themeColor="text1"/>
          <w:szCs w:val="22"/>
        </w:rPr>
        <w:t xml:space="preserve">  </w:t>
      </w:r>
      <w:r w:rsidR="00E71923">
        <w:rPr>
          <w:color w:val="000000" w:themeColor="text1"/>
          <w:szCs w:val="22"/>
        </w:rPr>
        <w:t xml:space="preserve"> </w:t>
      </w:r>
      <w:r w:rsidRPr="006B0B13">
        <w:rPr>
          <w:color w:val="000000" w:themeColor="text1"/>
          <w:szCs w:val="22"/>
        </w:rPr>
        <w:t>Modelo Vista Controlador</w:t>
      </w:r>
      <w:r>
        <w:rPr>
          <w:color w:val="000000" w:themeColor="text1"/>
          <w:szCs w:val="22"/>
        </w:rPr>
        <w:t>…</w:t>
      </w:r>
      <w:r w:rsidR="00E71923">
        <w:rPr>
          <w:color w:val="000000" w:themeColor="text1"/>
          <w:szCs w:val="22"/>
        </w:rPr>
        <w:t>..</w:t>
      </w:r>
      <w:r w:rsidR="0030357C">
        <w:rPr>
          <w:color w:val="000000" w:themeColor="text1"/>
          <w:szCs w:val="22"/>
        </w:rPr>
        <w:t>……..</w:t>
      </w:r>
      <w:r>
        <w:rPr>
          <w:color w:val="000000" w:themeColor="text1"/>
          <w:szCs w:val="22"/>
        </w:rPr>
        <w:t>…………………………………………..12</w:t>
      </w:r>
    </w:p>
    <w:p w:rsidR="00392B4B" w:rsidRPr="006B0B13" w:rsidRDefault="00392B4B" w:rsidP="00392B4B">
      <w:pPr>
        <w:pStyle w:val="Descripcin"/>
        <w:spacing w:after="0" w:line="360" w:lineRule="auto"/>
        <w:rPr>
          <w:b w:val="0"/>
          <w:color w:val="000000" w:themeColor="text1"/>
          <w:sz w:val="22"/>
          <w:szCs w:val="22"/>
        </w:rPr>
      </w:pPr>
      <w:r w:rsidRPr="006B0B13">
        <w:rPr>
          <w:color w:val="000000" w:themeColor="text1"/>
          <w:sz w:val="22"/>
          <w:szCs w:val="22"/>
        </w:rPr>
        <w:t>Figura 8-1.</w:t>
      </w:r>
      <w:r>
        <w:rPr>
          <w:color w:val="000000" w:themeColor="text1"/>
          <w:sz w:val="22"/>
          <w:szCs w:val="22"/>
        </w:rPr>
        <w:t xml:space="preserve">  </w:t>
      </w:r>
      <w:r w:rsidRPr="006B0B13">
        <w:rPr>
          <w:color w:val="000000" w:themeColor="text1"/>
          <w:sz w:val="22"/>
          <w:szCs w:val="22"/>
        </w:rPr>
        <w:t xml:space="preserve"> </w:t>
      </w:r>
      <w:r w:rsidR="0030357C">
        <w:rPr>
          <w:color w:val="000000" w:themeColor="text1"/>
          <w:sz w:val="22"/>
          <w:szCs w:val="22"/>
        </w:rPr>
        <w:t xml:space="preserve">  </w:t>
      </w:r>
      <w:r w:rsidR="00E71923">
        <w:rPr>
          <w:color w:val="000000" w:themeColor="text1"/>
          <w:sz w:val="22"/>
          <w:szCs w:val="22"/>
        </w:rPr>
        <w:t xml:space="preserve"> </w:t>
      </w:r>
      <w:r w:rsidRPr="006B0B13">
        <w:rPr>
          <w:b w:val="0"/>
          <w:color w:val="000000" w:themeColor="text1"/>
          <w:sz w:val="22"/>
          <w:szCs w:val="22"/>
        </w:rPr>
        <w:t>Diagrama de secuencia del patrón MVC</w:t>
      </w:r>
      <w:r>
        <w:rPr>
          <w:b w:val="0"/>
          <w:color w:val="000000" w:themeColor="text1"/>
          <w:sz w:val="22"/>
          <w:szCs w:val="22"/>
        </w:rPr>
        <w:t>………</w:t>
      </w:r>
      <w:r w:rsidR="00E71923">
        <w:rPr>
          <w:b w:val="0"/>
          <w:color w:val="000000" w:themeColor="text1"/>
          <w:sz w:val="22"/>
          <w:szCs w:val="22"/>
        </w:rPr>
        <w:t>…</w:t>
      </w:r>
      <w:r w:rsidR="0030357C">
        <w:rPr>
          <w:b w:val="0"/>
          <w:color w:val="000000" w:themeColor="text1"/>
          <w:sz w:val="22"/>
          <w:szCs w:val="22"/>
        </w:rPr>
        <w:t>.</w:t>
      </w:r>
      <w:r>
        <w:rPr>
          <w:b w:val="0"/>
          <w:color w:val="000000" w:themeColor="text1"/>
          <w:sz w:val="22"/>
          <w:szCs w:val="22"/>
        </w:rPr>
        <w:t>…………………………....12</w:t>
      </w:r>
    </w:p>
    <w:p w:rsidR="00392B4B" w:rsidRDefault="00392B4B" w:rsidP="00392B4B">
      <w:pPr>
        <w:pStyle w:val="Descripcin"/>
        <w:spacing w:after="0" w:line="360" w:lineRule="auto"/>
        <w:rPr>
          <w:b w:val="0"/>
          <w:color w:val="000000" w:themeColor="text1"/>
          <w:sz w:val="22"/>
          <w:szCs w:val="22"/>
        </w:rPr>
      </w:pPr>
      <w:r w:rsidRPr="006B0B13">
        <w:rPr>
          <w:color w:val="000000" w:themeColor="text1"/>
          <w:sz w:val="22"/>
          <w:szCs w:val="22"/>
        </w:rPr>
        <w:t xml:space="preserve">Figura 9-1. </w:t>
      </w:r>
      <w:r>
        <w:rPr>
          <w:color w:val="000000" w:themeColor="text1"/>
          <w:sz w:val="22"/>
          <w:szCs w:val="22"/>
        </w:rPr>
        <w:t xml:space="preserve">  </w:t>
      </w:r>
      <w:r w:rsidR="0030357C">
        <w:rPr>
          <w:color w:val="000000" w:themeColor="text1"/>
          <w:sz w:val="22"/>
          <w:szCs w:val="22"/>
        </w:rPr>
        <w:t xml:space="preserve">   </w:t>
      </w:r>
      <w:r w:rsidR="00E71923">
        <w:rPr>
          <w:color w:val="000000" w:themeColor="text1"/>
          <w:sz w:val="22"/>
          <w:szCs w:val="22"/>
        </w:rPr>
        <w:t xml:space="preserve"> </w:t>
      </w:r>
      <w:r w:rsidRPr="006B0B13">
        <w:rPr>
          <w:b w:val="0"/>
          <w:color w:val="000000" w:themeColor="text1"/>
          <w:sz w:val="22"/>
          <w:szCs w:val="22"/>
        </w:rPr>
        <w:t>Ranking DBMS Relacionales</w:t>
      </w:r>
      <w:r>
        <w:rPr>
          <w:b w:val="0"/>
          <w:color w:val="000000" w:themeColor="text1"/>
          <w:sz w:val="22"/>
          <w:szCs w:val="22"/>
        </w:rPr>
        <w:t>……</w:t>
      </w:r>
      <w:r w:rsidR="00E71923">
        <w:rPr>
          <w:b w:val="0"/>
          <w:color w:val="000000" w:themeColor="text1"/>
          <w:sz w:val="22"/>
          <w:szCs w:val="22"/>
        </w:rPr>
        <w:t>…</w:t>
      </w:r>
      <w:r>
        <w:rPr>
          <w:b w:val="0"/>
          <w:color w:val="000000" w:themeColor="text1"/>
          <w:sz w:val="22"/>
          <w:szCs w:val="22"/>
        </w:rPr>
        <w:t>……………………………….……...….16</w:t>
      </w:r>
    </w:p>
    <w:p w:rsidR="00392B4B" w:rsidRPr="006B0B13" w:rsidRDefault="00392B4B" w:rsidP="00392B4B">
      <w:pPr>
        <w:pStyle w:val="Descripcin"/>
        <w:spacing w:after="0" w:line="360" w:lineRule="auto"/>
        <w:rPr>
          <w:color w:val="000000" w:themeColor="text1"/>
          <w:sz w:val="22"/>
          <w:szCs w:val="22"/>
        </w:rPr>
      </w:pPr>
      <w:r w:rsidRPr="006B0B13">
        <w:rPr>
          <w:color w:val="000000" w:themeColor="text1"/>
          <w:sz w:val="22"/>
          <w:szCs w:val="22"/>
        </w:rPr>
        <w:t xml:space="preserve">Figura 10-1. </w:t>
      </w:r>
      <w:r w:rsidR="0030357C">
        <w:rPr>
          <w:color w:val="000000" w:themeColor="text1"/>
          <w:sz w:val="22"/>
          <w:szCs w:val="22"/>
        </w:rPr>
        <w:t xml:space="preserve">   </w:t>
      </w:r>
      <w:r w:rsidR="00E71923">
        <w:rPr>
          <w:color w:val="000000" w:themeColor="text1"/>
          <w:sz w:val="22"/>
          <w:szCs w:val="22"/>
        </w:rPr>
        <w:t xml:space="preserve"> </w:t>
      </w:r>
      <w:r w:rsidRPr="006B0B13">
        <w:rPr>
          <w:b w:val="0"/>
          <w:color w:val="000000" w:themeColor="text1"/>
          <w:sz w:val="22"/>
          <w:szCs w:val="22"/>
        </w:rPr>
        <w:t>Arquitectura WCF</w:t>
      </w:r>
      <w:r>
        <w:rPr>
          <w:b w:val="0"/>
          <w:color w:val="000000" w:themeColor="text1"/>
          <w:sz w:val="22"/>
          <w:szCs w:val="22"/>
        </w:rPr>
        <w:t>……………………………………………….…..………...20</w:t>
      </w:r>
    </w:p>
    <w:p w:rsidR="00392B4B" w:rsidRPr="006B0B13" w:rsidRDefault="00392B4B" w:rsidP="00392B4B">
      <w:pPr>
        <w:pStyle w:val="Descripcin"/>
        <w:spacing w:after="0" w:line="360" w:lineRule="auto"/>
        <w:rPr>
          <w:color w:val="000000" w:themeColor="text1"/>
          <w:sz w:val="22"/>
          <w:szCs w:val="22"/>
        </w:rPr>
      </w:pPr>
      <w:r w:rsidRPr="006B0B13">
        <w:rPr>
          <w:color w:val="000000" w:themeColor="text1"/>
          <w:sz w:val="22"/>
          <w:szCs w:val="22"/>
        </w:rPr>
        <w:t xml:space="preserve">Figura 11-1. </w:t>
      </w:r>
      <w:r w:rsidR="0030357C">
        <w:rPr>
          <w:color w:val="000000" w:themeColor="text1"/>
          <w:sz w:val="22"/>
          <w:szCs w:val="22"/>
        </w:rPr>
        <w:t xml:space="preserve">   </w:t>
      </w:r>
      <w:r w:rsidR="00E71923">
        <w:rPr>
          <w:color w:val="000000" w:themeColor="text1"/>
          <w:sz w:val="22"/>
          <w:szCs w:val="22"/>
        </w:rPr>
        <w:t xml:space="preserve"> </w:t>
      </w:r>
      <w:r w:rsidRPr="006B0B13">
        <w:rPr>
          <w:b w:val="0"/>
          <w:color w:val="000000" w:themeColor="text1"/>
          <w:sz w:val="22"/>
          <w:szCs w:val="22"/>
        </w:rPr>
        <w:t>Partes de un reporte en  iReport</w:t>
      </w:r>
      <w:r>
        <w:rPr>
          <w:b w:val="0"/>
          <w:color w:val="000000" w:themeColor="text1"/>
          <w:sz w:val="22"/>
          <w:szCs w:val="22"/>
        </w:rPr>
        <w:t>…………………………………………..……22</w:t>
      </w:r>
    </w:p>
    <w:p w:rsidR="00392B4B" w:rsidRPr="006B0B13" w:rsidRDefault="00392B4B" w:rsidP="00392B4B">
      <w:pPr>
        <w:spacing w:line="360" w:lineRule="auto"/>
        <w:rPr>
          <w:szCs w:val="22"/>
        </w:rPr>
      </w:pPr>
      <w:r w:rsidRPr="006B0B13">
        <w:rPr>
          <w:b/>
          <w:szCs w:val="22"/>
        </w:rPr>
        <w:t xml:space="preserve">Figura 1-2. </w:t>
      </w:r>
      <w:r w:rsidRPr="006B0B13">
        <w:rPr>
          <w:szCs w:val="22"/>
        </w:rPr>
        <w:t xml:space="preserve"> </w:t>
      </w:r>
      <w:r>
        <w:rPr>
          <w:szCs w:val="22"/>
        </w:rPr>
        <w:t xml:space="preserve"> </w:t>
      </w:r>
      <w:r w:rsidR="0030357C">
        <w:rPr>
          <w:szCs w:val="22"/>
        </w:rPr>
        <w:t xml:space="preserve">   </w:t>
      </w:r>
      <w:r w:rsidR="00E71923">
        <w:rPr>
          <w:szCs w:val="22"/>
        </w:rPr>
        <w:t xml:space="preserve"> </w:t>
      </w:r>
      <w:r w:rsidRPr="006B0B13">
        <w:rPr>
          <w:szCs w:val="22"/>
        </w:rPr>
        <w:t xml:space="preserve">Entrega estafeta periodo </w:t>
      </w:r>
      <w:r>
        <w:rPr>
          <w:color w:val="000000"/>
          <w:szCs w:val="22"/>
          <w:lang w:eastAsia="es-ES_tradnl"/>
        </w:rPr>
        <w:t>Sep.2011_</w:t>
      </w:r>
      <w:r w:rsidRPr="006B0B13">
        <w:rPr>
          <w:color w:val="000000"/>
          <w:szCs w:val="22"/>
          <w:lang w:eastAsia="es-ES_tradnl"/>
        </w:rPr>
        <w:t xml:space="preserve"> Feb.2012</w:t>
      </w:r>
      <w:r>
        <w:rPr>
          <w:color w:val="000000"/>
          <w:szCs w:val="22"/>
          <w:lang w:eastAsia="es-ES_tradnl"/>
        </w:rPr>
        <w:t>………………………………...25</w:t>
      </w:r>
    </w:p>
    <w:p w:rsidR="00392B4B" w:rsidRDefault="00392B4B" w:rsidP="00392B4B">
      <w:pPr>
        <w:spacing w:line="360" w:lineRule="auto"/>
        <w:rPr>
          <w:color w:val="000000"/>
          <w:szCs w:val="22"/>
          <w:lang w:eastAsia="es-ES_tradnl"/>
        </w:rPr>
      </w:pPr>
      <w:r w:rsidRPr="006B0B13">
        <w:rPr>
          <w:b/>
          <w:szCs w:val="22"/>
        </w:rPr>
        <w:t xml:space="preserve">Figura 2-2. </w:t>
      </w:r>
      <w:r>
        <w:rPr>
          <w:b/>
          <w:szCs w:val="22"/>
        </w:rPr>
        <w:t xml:space="preserve">  </w:t>
      </w:r>
      <w:r w:rsidR="0030357C">
        <w:rPr>
          <w:b/>
          <w:szCs w:val="22"/>
        </w:rPr>
        <w:t xml:space="preserve">   </w:t>
      </w:r>
      <w:r w:rsidR="00E71923">
        <w:rPr>
          <w:b/>
          <w:szCs w:val="22"/>
        </w:rPr>
        <w:t xml:space="preserve"> </w:t>
      </w:r>
      <w:r w:rsidRPr="006B0B13">
        <w:rPr>
          <w:szCs w:val="22"/>
        </w:rPr>
        <w:t xml:space="preserve">Cumplimiento Entrega estafeta periodo </w:t>
      </w:r>
      <w:r>
        <w:rPr>
          <w:color w:val="000000"/>
          <w:szCs w:val="22"/>
          <w:lang w:eastAsia="es-ES_tradnl"/>
        </w:rPr>
        <w:t>Sep.2011_</w:t>
      </w:r>
      <w:r w:rsidRPr="006B0B13">
        <w:rPr>
          <w:color w:val="000000"/>
          <w:szCs w:val="22"/>
          <w:lang w:eastAsia="es-ES_tradnl"/>
        </w:rPr>
        <w:t>Feb.2012</w:t>
      </w:r>
      <w:r>
        <w:rPr>
          <w:color w:val="000000"/>
          <w:szCs w:val="22"/>
          <w:lang w:eastAsia="es-ES_tradnl"/>
        </w:rPr>
        <w:t>………………....26</w:t>
      </w:r>
    </w:p>
    <w:p w:rsidR="00392B4B" w:rsidRDefault="00392B4B" w:rsidP="00392B4B">
      <w:pPr>
        <w:spacing w:line="360" w:lineRule="auto"/>
        <w:rPr>
          <w:szCs w:val="22"/>
        </w:rPr>
      </w:pPr>
      <w:r>
        <w:rPr>
          <w:b/>
          <w:szCs w:val="22"/>
        </w:rPr>
        <w:t>Figura 3</w:t>
      </w:r>
      <w:r w:rsidRPr="006B0B13">
        <w:rPr>
          <w:b/>
          <w:szCs w:val="22"/>
        </w:rPr>
        <w:t xml:space="preserve">-2. </w:t>
      </w:r>
      <w:r>
        <w:rPr>
          <w:szCs w:val="22"/>
        </w:rPr>
        <w:t xml:space="preserve"> </w:t>
      </w:r>
      <w:r w:rsidR="0030357C">
        <w:rPr>
          <w:szCs w:val="22"/>
        </w:rPr>
        <w:t xml:space="preserve">    </w:t>
      </w:r>
      <w:r w:rsidR="00E71923">
        <w:rPr>
          <w:szCs w:val="22"/>
        </w:rPr>
        <w:t xml:space="preserve"> </w:t>
      </w:r>
      <w:r>
        <w:rPr>
          <w:szCs w:val="22"/>
        </w:rPr>
        <w:t>Entrega estafeta periodo Mar.2012_Agost</w:t>
      </w:r>
      <w:r w:rsidRPr="006B0B13">
        <w:rPr>
          <w:szCs w:val="22"/>
        </w:rPr>
        <w:t>.201</w:t>
      </w:r>
      <w:r>
        <w:rPr>
          <w:szCs w:val="22"/>
        </w:rPr>
        <w:t>2……………</w:t>
      </w:r>
      <w:r w:rsidR="0030357C">
        <w:rPr>
          <w:szCs w:val="22"/>
        </w:rPr>
        <w:t>…</w:t>
      </w:r>
      <w:r>
        <w:rPr>
          <w:szCs w:val="22"/>
        </w:rPr>
        <w:t>……………....26</w:t>
      </w:r>
    </w:p>
    <w:p w:rsidR="00392B4B" w:rsidRPr="006B0B13" w:rsidRDefault="00392B4B" w:rsidP="00392B4B">
      <w:pPr>
        <w:spacing w:line="360" w:lineRule="auto"/>
        <w:rPr>
          <w:color w:val="000000"/>
          <w:szCs w:val="22"/>
          <w:lang w:eastAsia="es-ES_tradnl"/>
        </w:rPr>
      </w:pPr>
      <w:r>
        <w:rPr>
          <w:b/>
          <w:szCs w:val="22"/>
        </w:rPr>
        <w:t>Figura 4</w:t>
      </w:r>
      <w:r w:rsidRPr="006B0B13">
        <w:rPr>
          <w:b/>
          <w:szCs w:val="22"/>
        </w:rPr>
        <w:t xml:space="preserve">-2. </w:t>
      </w:r>
      <w:r>
        <w:rPr>
          <w:szCs w:val="22"/>
        </w:rPr>
        <w:t xml:space="preserve">  </w:t>
      </w:r>
      <w:r w:rsidR="0030357C">
        <w:rPr>
          <w:szCs w:val="22"/>
        </w:rPr>
        <w:t xml:space="preserve">  </w:t>
      </w:r>
      <w:r w:rsidR="00E71923">
        <w:rPr>
          <w:szCs w:val="22"/>
        </w:rPr>
        <w:t xml:space="preserve">  </w:t>
      </w:r>
      <w:r w:rsidRPr="006B0B13">
        <w:rPr>
          <w:szCs w:val="22"/>
        </w:rPr>
        <w:t>Cumplimiento</w:t>
      </w:r>
      <w:r>
        <w:rPr>
          <w:szCs w:val="22"/>
        </w:rPr>
        <w:t xml:space="preserve"> Entrega estafeta periodo Mar.2012_Agost</w:t>
      </w:r>
      <w:r w:rsidRPr="006B0B13">
        <w:rPr>
          <w:szCs w:val="22"/>
        </w:rPr>
        <w:t>.201</w:t>
      </w:r>
      <w:r>
        <w:rPr>
          <w:szCs w:val="22"/>
        </w:rPr>
        <w:t>2………...…….27</w:t>
      </w:r>
    </w:p>
    <w:p w:rsidR="00392B4B" w:rsidRPr="006B0B13" w:rsidRDefault="00392B4B" w:rsidP="00392B4B">
      <w:pPr>
        <w:spacing w:line="360" w:lineRule="auto"/>
        <w:rPr>
          <w:color w:val="000000"/>
          <w:szCs w:val="22"/>
          <w:lang w:eastAsia="es-ES_tradnl"/>
        </w:rPr>
      </w:pPr>
      <w:r w:rsidRPr="006B0B13">
        <w:rPr>
          <w:b/>
          <w:szCs w:val="22"/>
        </w:rPr>
        <w:t xml:space="preserve">Figura 5-2. </w:t>
      </w:r>
      <w:r w:rsidRPr="006B0B13">
        <w:rPr>
          <w:szCs w:val="22"/>
        </w:rPr>
        <w:t xml:space="preserve"> </w:t>
      </w:r>
      <w:r>
        <w:rPr>
          <w:szCs w:val="22"/>
        </w:rPr>
        <w:t xml:space="preserve"> </w:t>
      </w:r>
      <w:r w:rsidR="0030357C">
        <w:rPr>
          <w:szCs w:val="22"/>
        </w:rPr>
        <w:t xml:space="preserve">  </w:t>
      </w:r>
      <w:r w:rsidR="00E71923">
        <w:rPr>
          <w:szCs w:val="22"/>
        </w:rPr>
        <w:t xml:space="preserve">  </w:t>
      </w:r>
      <w:r w:rsidRPr="006B0B13">
        <w:rPr>
          <w:szCs w:val="22"/>
        </w:rPr>
        <w:t>Entrega estafeta periodo Sep.2012_Feb.2013</w:t>
      </w:r>
      <w:r>
        <w:rPr>
          <w:szCs w:val="22"/>
        </w:rPr>
        <w:t>………………………………....28</w:t>
      </w:r>
    </w:p>
    <w:p w:rsidR="00392B4B" w:rsidRPr="006B0B13" w:rsidRDefault="00392B4B" w:rsidP="00392B4B">
      <w:pPr>
        <w:spacing w:line="360" w:lineRule="auto"/>
        <w:rPr>
          <w:szCs w:val="22"/>
        </w:rPr>
      </w:pPr>
      <w:r w:rsidRPr="006B0B13">
        <w:rPr>
          <w:b/>
          <w:szCs w:val="22"/>
        </w:rPr>
        <w:t xml:space="preserve">Figura 6-2. </w:t>
      </w:r>
      <w:r>
        <w:rPr>
          <w:b/>
          <w:szCs w:val="22"/>
        </w:rPr>
        <w:t xml:space="preserve">  </w:t>
      </w:r>
      <w:r w:rsidR="0030357C">
        <w:rPr>
          <w:b/>
          <w:szCs w:val="22"/>
        </w:rPr>
        <w:t xml:space="preserve">  </w:t>
      </w:r>
      <w:r w:rsidR="00E71923">
        <w:rPr>
          <w:b/>
          <w:szCs w:val="22"/>
        </w:rPr>
        <w:t xml:space="preserve">  </w:t>
      </w:r>
      <w:r w:rsidRPr="006B0B13">
        <w:rPr>
          <w:szCs w:val="22"/>
        </w:rPr>
        <w:t>Cumplimiento Entrega estafeta periodo Sep.2012_Feb.2013</w:t>
      </w:r>
      <w:r>
        <w:rPr>
          <w:szCs w:val="22"/>
        </w:rPr>
        <w:t>………………....28</w:t>
      </w:r>
    </w:p>
    <w:p w:rsidR="00392B4B" w:rsidRPr="006B0B13" w:rsidRDefault="00392B4B" w:rsidP="00392B4B">
      <w:pPr>
        <w:spacing w:line="360" w:lineRule="auto"/>
        <w:rPr>
          <w:color w:val="000000"/>
          <w:szCs w:val="22"/>
          <w:lang w:eastAsia="es-ES_tradnl"/>
        </w:rPr>
      </w:pPr>
      <w:r w:rsidRPr="006B0B13">
        <w:rPr>
          <w:b/>
          <w:szCs w:val="22"/>
        </w:rPr>
        <w:t xml:space="preserve">Figura 7-2. </w:t>
      </w:r>
      <w:r w:rsidRPr="006B0B13">
        <w:rPr>
          <w:szCs w:val="22"/>
        </w:rPr>
        <w:t xml:space="preserve"> </w:t>
      </w:r>
      <w:r>
        <w:rPr>
          <w:szCs w:val="22"/>
        </w:rPr>
        <w:t xml:space="preserve"> </w:t>
      </w:r>
      <w:r w:rsidR="0030357C">
        <w:rPr>
          <w:szCs w:val="22"/>
        </w:rPr>
        <w:t xml:space="preserve">  </w:t>
      </w:r>
      <w:r w:rsidR="00E71923">
        <w:rPr>
          <w:szCs w:val="22"/>
        </w:rPr>
        <w:t xml:space="preserve">  </w:t>
      </w:r>
      <w:r w:rsidRPr="006B0B13">
        <w:rPr>
          <w:szCs w:val="22"/>
        </w:rPr>
        <w:t xml:space="preserve">Entrega estafeta periodo </w:t>
      </w:r>
      <w:r w:rsidRPr="006B0B13">
        <w:rPr>
          <w:color w:val="000000"/>
          <w:szCs w:val="22"/>
          <w:lang w:eastAsia="es-ES_tradnl"/>
        </w:rPr>
        <w:t>Mar.2013_Jul.2013</w:t>
      </w:r>
      <w:r>
        <w:rPr>
          <w:color w:val="000000"/>
          <w:szCs w:val="22"/>
          <w:lang w:eastAsia="es-ES_tradnl"/>
        </w:rPr>
        <w:t>………………………………….29</w:t>
      </w:r>
    </w:p>
    <w:p w:rsidR="00392B4B" w:rsidRPr="006B0B13" w:rsidRDefault="00392B4B" w:rsidP="00392B4B">
      <w:pPr>
        <w:spacing w:line="360" w:lineRule="auto"/>
        <w:rPr>
          <w:szCs w:val="22"/>
        </w:rPr>
      </w:pPr>
      <w:r w:rsidRPr="006B0B13">
        <w:rPr>
          <w:b/>
          <w:szCs w:val="22"/>
        </w:rPr>
        <w:t xml:space="preserve">Figura 8-2. </w:t>
      </w:r>
      <w:r>
        <w:rPr>
          <w:b/>
          <w:szCs w:val="22"/>
        </w:rPr>
        <w:t xml:space="preserve"> </w:t>
      </w:r>
      <w:r w:rsidR="0030357C">
        <w:rPr>
          <w:b/>
          <w:szCs w:val="22"/>
        </w:rPr>
        <w:t xml:space="preserve">   </w:t>
      </w:r>
      <w:r w:rsidR="00E71923">
        <w:rPr>
          <w:b/>
          <w:szCs w:val="22"/>
        </w:rPr>
        <w:t xml:space="preserve">  </w:t>
      </w:r>
      <w:r w:rsidRPr="006B0B13">
        <w:rPr>
          <w:szCs w:val="22"/>
        </w:rPr>
        <w:t xml:space="preserve">Cumplimiento Entrega estafeta periodo </w:t>
      </w:r>
      <w:r w:rsidRPr="006B0B13">
        <w:rPr>
          <w:color w:val="000000"/>
          <w:szCs w:val="22"/>
          <w:lang w:eastAsia="es-ES_tradnl"/>
        </w:rPr>
        <w:t>Mar.2013_Jul.2013</w:t>
      </w:r>
      <w:r>
        <w:rPr>
          <w:color w:val="000000"/>
          <w:szCs w:val="22"/>
          <w:lang w:eastAsia="es-ES_tradnl"/>
        </w:rPr>
        <w:t>…</w:t>
      </w:r>
      <w:r w:rsidR="00E71923">
        <w:rPr>
          <w:color w:val="000000"/>
          <w:szCs w:val="22"/>
          <w:lang w:eastAsia="es-ES_tradnl"/>
        </w:rPr>
        <w:t>..</w:t>
      </w:r>
      <w:r>
        <w:rPr>
          <w:color w:val="000000"/>
          <w:szCs w:val="22"/>
          <w:lang w:eastAsia="es-ES_tradnl"/>
        </w:rPr>
        <w:t>…</w:t>
      </w:r>
      <w:r w:rsidR="0030357C">
        <w:rPr>
          <w:color w:val="000000"/>
          <w:szCs w:val="22"/>
          <w:lang w:eastAsia="es-ES_tradnl"/>
        </w:rPr>
        <w:t>…</w:t>
      </w:r>
      <w:r>
        <w:rPr>
          <w:color w:val="000000"/>
          <w:szCs w:val="22"/>
          <w:lang w:eastAsia="es-ES_tradnl"/>
        </w:rPr>
        <w:t>…..……29</w:t>
      </w:r>
    </w:p>
    <w:p w:rsidR="00392B4B" w:rsidRPr="006B0B13" w:rsidRDefault="00392B4B" w:rsidP="00392B4B">
      <w:pPr>
        <w:spacing w:line="360" w:lineRule="auto"/>
        <w:rPr>
          <w:color w:val="000000"/>
          <w:szCs w:val="22"/>
          <w:lang w:eastAsia="es-ES_tradnl"/>
        </w:rPr>
      </w:pPr>
      <w:r w:rsidRPr="006B0B13">
        <w:rPr>
          <w:b/>
          <w:szCs w:val="22"/>
        </w:rPr>
        <w:t xml:space="preserve">Figura 9-2. </w:t>
      </w:r>
      <w:r w:rsidRPr="006B0B13">
        <w:rPr>
          <w:szCs w:val="22"/>
        </w:rPr>
        <w:t xml:space="preserve"> </w:t>
      </w:r>
      <w:r>
        <w:rPr>
          <w:szCs w:val="22"/>
        </w:rPr>
        <w:t xml:space="preserve"> </w:t>
      </w:r>
      <w:r w:rsidR="0030357C">
        <w:rPr>
          <w:szCs w:val="22"/>
        </w:rPr>
        <w:t xml:space="preserve">   </w:t>
      </w:r>
      <w:r w:rsidR="00E71923">
        <w:rPr>
          <w:szCs w:val="22"/>
        </w:rPr>
        <w:t xml:space="preserve"> </w:t>
      </w:r>
      <w:r w:rsidRPr="006B0B13">
        <w:rPr>
          <w:szCs w:val="22"/>
        </w:rPr>
        <w:t xml:space="preserve">Entrega estafeta periodo </w:t>
      </w:r>
      <w:r w:rsidRPr="006B0B13">
        <w:rPr>
          <w:color w:val="000000"/>
          <w:szCs w:val="22"/>
          <w:lang w:eastAsia="es-ES_tradnl"/>
        </w:rPr>
        <w:t>Sep.2013_Ene.2014</w:t>
      </w:r>
      <w:r>
        <w:rPr>
          <w:color w:val="000000"/>
          <w:szCs w:val="22"/>
          <w:lang w:eastAsia="es-ES_tradnl"/>
        </w:rPr>
        <w:t>………………………………....30</w:t>
      </w:r>
    </w:p>
    <w:p w:rsidR="00392B4B" w:rsidRPr="006B0B13" w:rsidRDefault="0030357C" w:rsidP="00392B4B">
      <w:pPr>
        <w:spacing w:line="360" w:lineRule="auto"/>
        <w:rPr>
          <w:szCs w:val="22"/>
        </w:rPr>
      </w:pPr>
      <w:r>
        <w:rPr>
          <w:b/>
          <w:szCs w:val="22"/>
        </w:rPr>
        <w:t xml:space="preserve">Figura 10-2.     </w:t>
      </w:r>
      <w:r w:rsidR="00392B4B" w:rsidRPr="006B0B13">
        <w:rPr>
          <w:szCs w:val="22"/>
        </w:rPr>
        <w:t xml:space="preserve">Cumplimiento Entrega estafeta periodo </w:t>
      </w:r>
      <w:r w:rsidR="00392B4B" w:rsidRPr="006B0B13">
        <w:rPr>
          <w:color w:val="000000"/>
          <w:szCs w:val="22"/>
          <w:lang w:eastAsia="es-ES_tradnl"/>
        </w:rPr>
        <w:t>Sep.2013_Ene.2014</w:t>
      </w:r>
      <w:r w:rsidR="00392B4B">
        <w:rPr>
          <w:color w:val="000000"/>
          <w:szCs w:val="22"/>
          <w:lang w:eastAsia="es-ES_tradnl"/>
        </w:rPr>
        <w:t>………………</w:t>
      </w:r>
      <w:r>
        <w:rPr>
          <w:color w:val="000000"/>
          <w:szCs w:val="22"/>
          <w:lang w:eastAsia="es-ES_tradnl"/>
        </w:rPr>
        <w:t>.</w:t>
      </w:r>
      <w:r w:rsidR="00392B4B">
        <w:rPr>
          <w:color w:val="000000"/>
          <w:szCs w:val="22"/>
          <w:lang w:eastAsia="es-ES_tradnl"/>
        </w:rPr>
        <w:t>..31</w:t>
      </w:r>
    </w:p>
    <w:p w:rsidR="00392B4B" w:rsidRPr="006B0B13" w:rsidRDefault="00392B4B" w:rsidP="00392B4B">
      <w:pPr>
        <w:spacing w:line="360" w:lineRule="auto"/>
        <w:rPr>
          <w:color w:val="000000"/>
          <w:szCs w:val="22"/>
          <w:lang w:eastAsia="es-ES_tradnl"/>
        </w:rPr>
      </w:pPr>
      <w:r w:rsidRPr="006B0B13">
        <w:rPr>
          <w:b/>
          <w:szCs w:val="22"/>
        </w:rPr>
        <w:t xml:space="preserve">Figura 11-2. </w:t>
      </w:r>
      <w:r w:rsidRPr="006B0B13">
        <w:rPr>
          <w:szCs w:val="22"/>
        </w:rPr>
        <w:t xml:space="preserve"> </w:t>
      </w:r>
      <w:r w:rsidR="0030357C">
        <w:rPr>
          <w:szCs w:val="22"/>
        </w:rPr>
        <w:t xml:space="preserve">   </w:t>
      </w:r>
      <w:r w:rsidRPr="006B0B13">
        <w:rPr>
          <w:szCs w:val="22"/>
        </w:rPr>
        <w:t xml:space="preserve">Entrega estafeta periodo </w:t>
      </w:r>
      <w:r w:rsidRPr="006B0B13">
        <w:rPr>
          <w:color w:val="000000"/>
          <w:szCs w:val="22"/>
          <w:lang w:eastAsia="es-ES_tradnl"/>
        </w:rPr>
        <w:t>Marz.2014_Agost.2014</w:t>
      </w:r>
      <w:r>
        <w:rPr>
          <w:color w:val="000000"/>
          <w:szCs w:val="22"/>
          <w:lang w:eastAsia="es-ES_tradnl"/>
        </w:rPr>
        <w:t>…………………………….31</w:t>
      </w:r>
    </w:p>
    <w:p w:rsidR="00392B4B" w:rsidRPr="006B0B13" w:rsidRDefault="00392B4B" w:rsidP="00392B4B">
      <w:pPr>
        <w:spacing w:line="360" w:lineRule="auto"/>
        <w:rPr>
          <w:szCs w:val="22"/>
        </w:rPr>
      </w:pPr>
      <w:r w:rsidRPr="006B0B13">
        <w:rPr>
          <w:b/>
          <w:szCs w:val="22"/>
        </w:rPr>
        <w:t xml:space="preserve">Figura 12-2. </w:t>
      </w:r>
      <w:r>
        <w:rPr>
          <w:b/>
          <w:szCs w:val="22"/>
        </w:rPr>
        <w:t xml:space="preserve"> </w:t>
      </w:r>
      <w:r w:rsidR="0030357C">
        <w:rPr>
          <w:b/>
          <w:szCs w:val="22"/>
        </w:rPr>
        <w:t xml:space="preserve">   </w:t>
      </w:r>
      <w:r w:rsidRPr="006B0B13">
        <w:rPr>
          <w:szCs w:val="22"/>
        </w:rPr>
        <w:t>Cumplimiento Entrega estafeta periodo</w:t>
      </w:r>
      <w:r w:rsidRPr="006B0B13">
        <w:rPr>
          <w:color w:val="000000"/>
          <w:szCs w:val="22"/>
          <w:lang w:eastAsia="es-ES_tradnl"/>
        </w:rPr>
        <w:t xml:space="preserve"> Marz.2014_Agost.2014</w:t>
      </w:r>
      <w:r>
        <w:rPr>
          <w:color w:val="000000"/>
          <w:szCs w:val="22"/>
          <w:lang w:eastAsia="es-ES_tradnl"/>
        </w:rPr>
        <w:t>…………….32</w:t>
      </w:r>
    </w:p>
    <w:p w:rsidR="00392B4B" w:rsidRPr="006B0B13" w:rsidRDefault="00392B4B" w:rsidP="00392B4B">
      <w:pPr>
        <w:spacing w:line="360" w:lineRule="auto"/>
        <w:rPr>
          <w:b/>
          <w:szCs w:val="22"/>
        </w:rPr>
      </w:pPr>
      <w:r w:rsidRPr="006B0B13">
        <w:rPr>
          <w:b/>
          <w:szCs w:val="22"/>
        </w:rPr>
        <w:t xml:space="preserve">Figura 13-2. </w:t>
      </w:r>
      <w:r>
        <w:rPr>
          <w:b/>
          <w:szCs w:val="22"/>
        </w:rPr>
        <w:t xml:space="preserve"> </w:t>
      </w:r>
      <w:r w:rsidR="0030357C">
        <w:rPr>
          <w:b/>
          <w:szCs w:val="22"/>
        </w:rPr>
        <w:t xml:space="preserve">   </w:t>
      </w:r>
      <w:r w:rsidRPr="006B0B13">
        <w:rPr>
          <w:szCs w:val="22"/>
        </w:rPr>
        <w:t>Entrega de la Distribución Jornada Laboral</w:t>
      </w:r>
      <w:r>
        <w:rPr>
          <w:szCs w:val="22"/>
        </w:rPr>
        <w:t>…………………………………..33</w:t>
      </w:r>
    </w:p>
    <w:p w:rsidR="00392B4B" w:rsidRPr="006B0B13" w:rsidRDefault="00392B4B" w:rsidP="00392B4B">
      <w:pPr>
        <w:spacing w:line="360" w:lineRule="auto"/>
        <w:rPr>
          <w:szCs w:val="22"/>
        </w:rPr>
      </w:pPr>
      <w:r w:rsidRPr="006B0B13">
        <w:rPr>
          <w:b/>
          <w:szCs w:val="22"/>
        </w:rPr>
        <w:t xml:space="preserve">Figura 14-2. </w:t>
      </w:r>
      <w:r>
        <w:rPr>
          <w:b/>
          <w:szCs w:val="22"/>
        </w:rPr>
        <w:t xml:space="preserve"> </w:t>
      </w:r>
      <w:r w:rsidR="0030357C">
        <w:rPr>
          <w:b/>
          <w:szCs w:val="22"/>
        </w:rPr>
        <w:t xml:space="preserve">   </w:t>
      </w:r>
      <w:r w:rsidRPr="006B0B13">
        <w:rPr>
          <w:szCs w:val="22"/>
        </w:rPr>
        <w:t xml:space="preserve">Cumplimiento de </w:t>
      </w:r>
      <w:r>
        <w:rPr>
          <w:szCs w:val="22"/>
        </w:rPr>
        <w:t xml:space="preserve">la Entrega Distribución </w:t>
      </w:r>
      <w:r w:rsidR="0030357C">
        <w:rPr>
          <w:szCs w:val="22"/>
        </w:rPr>
        <w:t>Jornada…………………………...</w:t>
      </w:r>
      <w:r>
        <w:rPr>
          <w:szCs w:val="22"/>
        </w:rPr>
        <w:t>33</w:t>
      </w:r>
    </w:p>
    <w:p w:rsidR="00DC425F" w:rsidRDefault="00392B4B" w:rsidP="00392B4B">
      <w:pPr>
        <w:tabs>
          <w:tab w:val="center" w:pos="4252"/>
        </w:tabs>
        <w:spacing w:line="360" w:lineRule="auto"/>
        <w:rPr>
          <w:szCs w:val="22"/>
        </w:rPr>
      </w:pPr>
      <w:r w:rsidRPr="006B0B13">
        <w:rPr>
          <w:b/>
          <w:szCs w:val="22"/>
        </w:rPr>
        <w:t xml:space="preserve">Figura 15-2. </w:t>
      </w:r>
      <w:r>
        <w:rPr>
          <w:b/>
          <w:szCs w:val="22"/>
        </w:rPr>
        <w:t xml:space="preserve"> </w:t>
      </w:r>
      <w:r w:rsidR="0030357C">
        <w:rPr>
          <w:b/>
          <w:szCs w:val="22"/>
        </w:rPr>
        <w:t xml:space="preserve">   </w:t>
      </w:r>
      <w:r>
        <w:rPr>
          <w:szCs w:val="22"/>
        </w:rPr>
        <w:t>Diagrama de Gan</w:t>
      </w:r>
      <w:r w:rsidR="00DC425F">
        <w:rPr>
          <w:szCs w:val="22"/>
        </w:rPr>
        <w:t>tt………...…………………………………………………..43</w:t>
      </w:r>
    </w:p>
    <w:p w:rsidR="00392B4B" w:rsidRPr="006B0B13" w:rsidRDefault="00392B4B" w:rsidP="00392B4B">
      <w:pPr>
        <w:tabs>
          <w:tab w:val="center" w:pos="4252"/>
        </w:tabs>
        <w:spacing w:line="360" w:lineRule="auto"/>
        <w:rPr>
          <w:szCs w:val="22"/>
        </w:rPr>
      </w:pPr>
      <w:r>
        <w:rPr>
          <w:b/>
          <w:szCs w:val="22"/>
        </w:rPr>
        <w:t>Figura 16</w:t>
      </w:r>
      <w:r w:rsidRPr="006B0B13">
        <w:rPr>
          <w:b/>
          <w:szCs w:val="22"/>
        </w:rPr>
        <w:t xml:space="preserve">-2. </w:t>
      </w:r>
      <w:r>
        <w:rPr>
          <w:b/>
          <w:szCs w:val="22"/>
        </w:rPr>
        <w:t xml:space="preserve"> </w:t>
      </w:r>
      <w:r w:rsidR="00DC425F">
        <w:rPr>
          <w:b/>
          <w:szCs w:val="22"/>
        </w:rPr>
        <w:t xml:space="preserve">   </w:t>
      </w:r>
      <w:r>
        <w:rPr>
          <w:szCs w:val="22"/>
        </w:rPr>
        <w:t>Diseño concept</w:t>
      </w:r>
      <w:r w:rsidR="00DC425F">
        <w:rPr>
          <w:szCs w:val="22"/>
        </w:rPr>
        <w:t>ual………...…………..………………………………………</w:t>
      </w:r>
      <w:r>
        <w:rPr>
          <w:szCs w:val="22"/>
        </w:rPr>
        <w:t>45</w:t>
      </w:r>
    </w:p>
    <w:p w:rsidR="00392B4B" w:rsidRPr="006B0B13" w:rsidRDefault="00392B4B" w:rsidP="00392B4B">
      <w:pPr>
        <w:shd w:val="clear" w:color="auto" w:fill="FFFFFF" w:themeFill="background1"/>
        <w:spacing w:line="360" w:lineRule="auto"/>
        <w:rPr>
          <w:szCs w:val="22"/>
        </w:rPr>
      </w:pPr>
      <w:r>
        <w:rPr>
          <w:b/>
          <w:szCs w:val="22"/>
        </w:rPr>
        <w:t>Figura 17</w:t>
      </w:r>
      <w:r w:rsidRPr="006B0B13">
        <w:rPr>
          <w:b/>
          <w:szCs w:val="22"/>
        </w:rPr>
        <w:t>-2</w:t>
      </w:r>
      <w:r w:rsidRPr="006B0B13">
        <w:rPr>
          <w:szCs w:val="22"/>
        </w:rPr>
        <w:t xml:space="preserve">. </w:t>
      </w:r>
      <w:r>
        <w:rPr>
          <w:szCs w:val="22"/>
        </w:rPr>
        <w:t xml:space="preserve"> </w:t>
      </w:r>
      <w:r w:rsidR="0030357C">
        <w:rPr>
          <w:szCs w:val="22"/>
        </w:rPr>
        <w:t xml:space="preserve">   </w:t>
      </w:r>
      <w:r w:rsidRPr="006B0B13">
        <w:rPr>
          <w:szCs w:val="22"/>
        </w:rPr>
        <w:t>Caso de uso:</w:t>
      </w:r>
      <w:r w:rsidRPr="006B0B13">
        <w:rPr>
          <w:b/>
          <w:szCs w:val="22"/>
        </w:rPr>
        <w:t xml:space="preserve"> </w:t>
      </w:r>
      <w:r w:rsidRPr="006B0B13">
        <w:rPr>
          <w:szCs w:val="22"/>
        </w:rPr>
        <w:t>Módulo Administración del sistema</w:t>
      </w:r>
      <w:r>
        <w:rPr>
          <w:szCs w:val="22"/>
        </w:rPr>
        <w:t>………………..…………</w:t>
      </w:r>
      <w:r w:rsidR="0030357C">
        <w:rPr>
          <w:szCs w:val="22"/>
        </w:rPr>
        <w:t>.</w:t>
      </w:r>
      <w:r>
        <w:rPr>
          <w:szCs w:val="22"/>
        </w:rPr>
        <w:t>.46</w:t>
      </w:r>
    </w:p>
    <w:p w:rsidR="00392B4B" w:rsidRPr="006B0B13" w:rsidRDefault="00392B4B" w:rsidP="00392B4B">
      <w:pPr>
        <w:shd w:val="clear" w:color="auto" w:fill="FFFFFF" w:themeFill="background1"/>
        <w:spacing w:line="360" w:lineRule="auto"/>
        <w:rPr>
          <w:szCs w:val="22"/>
        </w:rPr>
      </w:pPr>
      <w:r>
        <w:rPr>
          <w:b/>
          <w:szCs w:val="22"/>
        </w:rPr>
        <w:t>Figura 18</w:t>
      </w:r>
      <w:r w:rsidRPr="006B0B13">
        <w:rPr>
          <w:b/>
          <w:szCs w:val="22"/>
        </w:rPr>
        <w:t>-2</w:t>
      </w:r>
      <w:r w:rsidRPr="006B0B13">
        <w:rPr>
          <w:szCs w:val="22"/>
        </w:rPr>
        <w:t xml:space="preserve">. </w:t>
      </w:r>
      <w:r>
        <w:rPr>
          <w:szCs w:val="22"/>
        </w:rPr>
        <w:t xml:space="preserve"> </w:t>
      </w:r>
      <w:r w:rsidR="0030357C">
        <w:rPr>
          <w:szCs w:val="22"/>
        </w:rPr>
        <w:t xml:space="preserve">   </w:t>
      </w:r>
      <w:r w:rsidRPr="006B0B13">
        <w:rPr>
          <w:szCs w:val="22"/>
        </w:rPr>
        <w:t>Caso de uso:</w:t>
      </w:r>
      <w:r w:rsidRPr="006B0B13">
        <w:rPr>
          <w:b/>
          <w:szCs w:val="22"/>
        </w:rPr>
        <w:t xml:space="preserve"> </w:t>
      </w:r>
      <w:r w:rsidRPr="006B0B13">
        <w:rPr>
          <w:szCs w:val="22"/>
        </w:rPr>
        <w:t>Módulo Distribución de la Jornada Semanal del Docente</w:t>
      </w:r>
      <w:r w:rsidR="0030357C">
        <w:rPr>
          <w:szCs w:val="22"/>
        </w:rPr>
        <w:t>……..</w:t>
      </w:r>
      <w:r>
        <w:rPr>
          <w:szCs w:val="22"/>
        </w:rPr>
        <w:t>47</w:t>
      </w:r>
    </w:p>
    <w:p w:rsidR="00392B4B" w:rsidRPr="006B0B13" w:rsidRDefault="00392B4B" w:rsidP="00392B4B">
      <w:pPr>
        <w:shd w:val="clear" w:color="auto" w:fill="FFFFFF" w:themeFill="background1"/>
        <w:spacing w:line="360" w:lineRule="auto"/>
        <w:rPr>
          <w:szCs w:val="22"/>
        </w:rPr>
      </w:pPr>
      <w:r>
        <w:rPr>
          <w:b/>
          <w:szCs w:val="22"/>
        </w:rPr>
        <w:t>Figura 19</w:t>
      </w:r>
      <w:r w:rsidRPr="006B0B13">
        <w:rPr>
          <w:b/>
          <w:szCs w:val="22"/>
        </w:rPr>
        <w:t>-2</w:t>
      </w:r>
      <w:r w:rsidRPr="006B0B13">
        <w:rPr>
          <w:szCs w:val="22"/>
        </w:rPr>
        <w:t xml:space="preserve">. </w:t>
      </w:r>
      <w:r>
        <w:rPr>
          <w:szCs w:val="22"/>
        </w:rPr>
        <w:t xml:space="preserve"> </w:t>
      </w:r>
      <w:r w:rsidR="0030357C">
        <w:rPr>
          <w:szCs w:val="22"/>
        </w:rPr>
        <w:t xml:space="preserve">   </w:t>
      </w:r>
      <w:r w:rsidRPr="006B0B13">
        <w:rPr>
          <w:szCs w:val="22"/>
        </w:rPr>
        <w:t>Caso de uso:</w:t>
      </w:r>
      <w:r w:rsidRPr="006B0B13">
        <w:rPr>
          <w:b/>
          <w:szCs w:val="22"/>
        </w:rPr>
        <w:t xml:space="preserve"> </w:t>
      </w:r>
      <w:r w:rsidRPr="006B0B13">
        <w:rPr>
          <w:bCs/>
          <w:szCs w:val="22"/>
        </w:rPr>
        <w:t>Administración</w:t>
      </w:r>
      <w:r w:rsidRPr="006B0B13">
        <w:rPr>
          <w:szCs w:val="22"/>
        </w:rPr>
        <w:t xml:space="preserve">  Vicedecano</w:t>
      </w:r>
      <w:r>
        <w:rPr>
          <w:szCs w:val="22"/>
        </w:rPr>
        <w:t>…………………………………...48</w:t>
      </w:r>
    </w:p>
    <w:p w:rsidR="00392B4B" w:rsidRPr="006B0B13" w:rsidRDefault="00392B4B" w:rsidP="00392B4B">
      <w:pPr>
        <w:shd w:val="clear" w:color="auto" w:fill="FFFFFF" w:themeFill="background1"/>
        <w:spacing w:line="360" w:lineRule="auto"/>
        <w:rPr>
          <w:szCs w:val="22"/>
        </w:rPr>
      </w:pPr>
      <w:r>
        <w:rPr>
          <w:b/>
          <w:szCs w:val="22"/>
        </w:rPr>
        <w:t>Figura 20</w:t>
      </w:r>
      <w:r w:rsidRPr="006B0B13">
        <w:rPr>
          <w:b/>
          <w:szCs w:val="22"/>
        </w:rPr>
        <w:t>-2</w:t>
      </w:r>
      <w:r w:rsidRPr="006B0B13">
        <w:rPr>
          <w:szCs w:val="22"/>
        </w:rPr>
        <w:t xml:space="preserve">. </w:t>
      </w:r>
      <w:r>
        <w:rPr>
          <w:szCs w:val="22"/>
        </w:rPr>
        <w:t xml:space="preserve"> </w:t>
      </w:r>
      <w:r w:rsidR="0030357C">
        <w:rPr>
          <w:szCs w:val="22"/>
        </w:rPr>
        <w:t xml:space="preserve">   </w:t>
      </w:r>
      <w:r w:rsidRPr="006B0B13">
        <w:rPr>
          <w:szCs w:val="22"/>
        </w:rPr>
        <w:t>Caso de uso:</w:t>
      </w:r>
      <w:r w:rsidRPr="006B0B13">
        <w:rPr>
          <w:b/>
          <w:szCs w:val="22"/>
        </w:rPr>
        <w:t xml:space="preserve"> </w:t>
      </w:r>
      <w:r w:rsidRPr="006B0B13">
        <w:rPr>
          <w:szCs w:val="22"/>
        </w:rPr>
        <w:t>Administración Director de Escuela</w:t>
      </w:r>
      <w:r>
        <w:rPr>
          <w:szCs w:val="22"/>
        </w:rPr>
        <w:t>……………….………</w:t>
      </w:r>
      <w:r w:rsidR="0030357C">
        <w:rPr>
          <w:szCs w:val="22"/>
        </w:rPr>
        <w:t>.</w:t>
      </w:r>
      <w:r>
        <w:rPr>
          <w:szCs w:val="22"/>
        </w:rPr>
        <w:t>…..49</w:t>
      </w:r>
    </w:p>
    <w:p w:rsidR="00392B4B" w:rsidRPr="006B0B13" w:rsidRDefault="00392B4B" w:rsidP="00392B4B">
      <w:pPr>
        <w:shd w:val="clear" w:color="auto" w:fill="FFFFFF" w:themeFill="background1"/>
        <w:spacing w:line="360" w:lineRule="auto"/>
        <w:rPr>
          <w:szCs w:val="22"/>
        </w:rPr>
      </w:pPr>
      <w:r>
        <w:rPr>
          <w:b/>
          <w:szCs w:val="22"/>
        </w:rPr>
        <w:t>Figura 21</w:t>
      </w:r>
      <w:r w:rsidRPr="006B0B13">
        <w:rPr>
          <w:b/>
          <w:szCs w:val="22"/>
        </w:rPr>
        <w:t>-2</w:t>
      </w:r>
      <w:r w:rsidRPr="006B0B13">
        <w:rPr>
          <w:szCs w:val="22"/>
        </w:rPr>
        <w:t xml:space="preserve">. </w:t>
      </w:r>
      <w:r>
        <w:rPr>
          <w:szCs w:val="22"/>
        </w:rPr>
        <w:t xml:space="preserve"> </w:t>
      </w:r>
      <w:r w:rsidR="0030357C">
        <w:rPr>
          <w:szCs w:val="22"/>
        </w:rPr>
        <w:t xml:space="preserve">   </w:t>
      </w:r>
      <w:r>
        <w:rPr>
          <w:szCs w:val="22"/>
        </w:rPr>
        <w:t>Diagrama de clases ………..…………………………………...…………….51</w:t>
      </w:r>
    </w:p>
    <w:p w:rsidR="00392B4B" w:rsidRPr="006B0B13" w:rsidRDefault="00392B4B" w:rsidP="00392B4B">
      <w:pPr>
        <w:shd w:val="clear" w:color="auto" w:fill="FFFFFF" w:themeFill="background1"/>
        <w:spacing w:line="360" w:lineRule="auto"/>
        <w:rPr>
          <w:szCs w:val="22"/>
        </w:rPr>
      </w:pPr>
      <w:r>
        <w:rPr>
          <w:b/>
          <w:szCs w:val="22"/>
        </w:rPr>
        <w:t>Figura 22</w:t>
      </w:r>
      <w:r w:rsidRPr="006B0B13">
        <w:rPr>
          <w:b/>
          <w:szCs w:val="22"/>
        </w:rPr>
        <w:t>-2</w:t>
      </w:r>
      <w:r w:rsidRPr="006B0B13">
        <w:rPr>
          <w:szCs w:val="22"/>
        </w:rPr>
        <w:t xml:space="preserve">. </w:t>
      </w:r>
      <w:r>
        <w:rPr>
          <w:szCs w:val="22"/>
        </w:rPr>
        <w:t xml:space="preserve"> </w:t>
      </w:r>
      <w:r w:rsidR="0030357C">
        <w:rPr>
          <w:szCs w:val="22"/>
        </w:rPr>
        <w:t xml:space="preserve">   </w:t>
      </w:r>
      <w:r>
        <w:rPr>
          <w:szCs w:val="22"/>
        </w:rPr>
        <w:t>Modelo Lógico.………..………………………………………………….….53</w:t>
      </w:r>
    </w:p>
    <w:p w:rsidR="00392B4B" w:rsidRPr="006B0B13" w:rsidRDefault="00392B4B" w:rsidP="00392B4B">
      <w:pPr>
        <w:spacing w:line="360" w:lineRule="auto"/>
        <w:rPr>
          <w:b/>
          <w:szCs w:val="22"/>
        </w:rPr>
      </w:pPr>
      <w:r>
        <w:rPr>
          <w:b/>
          <w:szCs w:val="22"/>
        </w:rPr>
        <w:t>Figura  23</w:t>
      </w:r>
      <w:r w:rsidRPr="006B0B13">
        <w:rPr>
          <w:b/>
          <w:szCs w:val="22"/>
        </w:rPr>
        <w:t xml:space="preserve">-2. </w:t>
      </w:r>
      <w:r>
        <w:rPr>
          <w:b/>
          <w:szCs w:val="22"/>
        </w:rPr>
        <w:t xml:space="preserve">   </w:t>
      </w:r>
      <w:r w:rsidRPr="006B0B13">
        <w:rPr>
          <w:szCs w:val="22"/>
        </w:rPr>
        <w:t>Diagrama de componentes</w:t>
      </w:r>
      <w:r>
        <w:rPr>
          <w:szCs w:val="22"/>
        </w:rPr>
        <w:t>…………………….……………………………...63</w:t>
      </w:r>
    </w:p>
    <w:p w:rsidR="00392B4B" w:rsidRPr="00BA6F5B" w:rsidRDefault="00392B4B" w:rsidP="00392B4B">
      <w:pPr>
        <w:spacing w:line="360" w:lineRule="auto"/>
        <w:rPr>
          <w:szCs w:val="22"/>
        </w:rPr>
      </w:pPr>
      <w:r>
        <w:rPr>
          <w:b/>
          <w:szCs w:val="22"/>
        </w:rPr>
        <w:lastRenderedPageBreak/>
        <w:t>Figura  24</w:t>
      </w:r>
      <w:r w:rsidRPr="006B0B13">
        <w:rPr>
          <w:b/>
          <w:szCs w:val="22"/>
        </w:rPr>
        <w:t xml:space="preserve">-2. </w:t>
      </w:r>
      <w:r>
        <w:rPr>
          <w:b/>
          <w:szCs w:val="22"/>
        </w:rPr>
        <w:t xml:space="preserve">   </w:t>
      </w:r>
      <w:r w:rsidRPr="006B0B13">
        <w:rPr>
          <w:szCs w:val="22"/>
        </w:rPr>
        <w:t>Diagrama de despliegue</w:t>
      </w:r>
      <w:r>
        <w:rPr>
          <w:szCs w:val="22"/>
        </w:rPr>
        <w:t>.....................................................................................63</w:t>
      </w:r>
    </w:p>
    <w:p w:rsidR="00392B4B" w:rsidRPr="006B0B13" w:rsidRDefault="00392B4B" w:rsidP="00392B4B">
      <w:pPr>
        <w:spacing w:line="360" w:lineRule="auto"/>
        <w:rPr>
          <w:szCs w:val="22"/>
        </w:rPr>
      </w:pPr>
      <w:r>
        <w:rPr>
          <w:b/>
          <w:szCs w:val="22"/>
        </w:rPr>
        <w:t>Figura  25</w:t>
      </w:r>
      <w:r w:rsidRPr="006B0B13">
        <w:rPr>
          <w:b/>
          <w:szCs w:val="22"/>
        </w:rPr>
        <w:t xml:space="preserve">-2. </w:t>
      </w:r>
      <w:r>
        <w:rPr>
          <w:b/>
          <w:szCs w:val="22"/>
        </w:rPr>
        <w:t xml:space="preserve">   </w:t>
      </w:r>
      <w:r w:rsidRPr="006B0B13">
        <w:rPr>
          <w:szCs w:val="22"/>
        </w:rPr>
        <w:t>Diseño de la B</w:t>
      </w:r>
      <w:r>
        <w:rPr>
          <w:szCs w:val="22"/>
        </w:rPr>
        <w:t>ase de Datos Estafeta………….…………………...….…….....64</w:t>
      </w:r>
    </w:p>
    <w:p w:rsidR="00392B4B" w:rsidRPr="006B0B13" w:rsidRDefault="00392B4B" w:rsidP="00392B4B">
      <w:pPr>
        <w:spacing w:line="360" w:lineRule="auto"/>
        <w:rPr>
          <w:szCs w:val="22"/>
        </w:rPr>
      </w:pPr>
      <w:r>
        <w:rPr>
          <w:b/>
          <w:szCs w:val="22"/>
        </w:rPr>
        <w:t>Figura  26</w:t>
      </w:r>
      <w:r w:rsidRPr="006B0B13">
        <w:rPr>
          <w:b/>
          <w:szCs w:val="22"/>
        </w:rPr>
        <w:t xml:space="preserve">-2: </w:t>
      </w:r>
      <w:r>
        <w:rPr>
          <w:b/>
          <w:szCs w:val="22"/>
        </w:rPr>
        <w:t xml:space="preserve">   </w:t>
      </w:r>
      <w:r w:rsidRPr="006B0B13">
        <w:rPr>
          <w:szCs w:val="22"/>
        </w:rPr>
        <w:t>Clases según MVC</w:t>
      </w:r>
      <w:r>
        <w:rPr>
          <w:szCs w:val="22"/>
        </w:rPr>
        <w:t>…………………………………………………................71</w:t>
      </w:r>
    </w:p>
    <w:p w:rsidR="00392B4B" w:rsidRPr="006B0B13" w:rsidRDefault="00392B4B" w:rsidP="00392B4B">
      <w:pPr>
        <w:spacing w:line="360" w:lineRule="auto"/>
        <w:rPr>
          <w:szCs w:val="22"/>
        </w:rPr>
      </w:pPr>
      <w:r>
        <w:rPr>
          <w:b/>
          <w:szCs w:val="22"/>
        </w:rPr>
        <w:t>Figura  27</w:t>
      </w:r>
      <w:r w:rsidRPr="006B0B13">
        <w:rPr>
          <w:b/>
          <w:szCs w:val="22"/>
        </w:rPr>
        <w:t xml:space="preserve">-2. </w:t>
      </w:r>
      <w:r>
        <w:rPr>
          <w:b/>
          <w:szCs w:val="22"/>
        </w:rPr>
        <w:t xml:space="preserve">   </w:t>
      </w:r>
      <w:r w:rsidRPr="006B0B13">
        <w:rPr>
          <w:szCs w:val="22"/>
        </w:rPr>
        <w:t>Estándar de codificación lógica de negocios</w:t>
      </w:r>
      <w:r>
        <w:rPr>
          <w:szCs w:val="22"/>
        </w:rPr>
        <w:t>…….………………...….……....72</w:t>
      </w:r>
    </w:p>
    <w:p w:rsidR="00392B4B" w:rsidRPr="006B0B13" w:rsidRDefault="00392B4B" w:rsidP="00392B4B">
      <w:pPr>
        <w:spacing w:line="360" w:lineRule="auto"/>
        <w:rPr>
          <w:szCs w:val="22"/>
        </w:rPr>
      </w:pPr>
      <w:r>
        <w:rPr>
          <w:b/>
          <w:szCs w:val="22"/>
        </w:rPr>
        <w:t>Figura  28</w:t>
      </w:r>
      <w:r w:rsidRPr="006B0B13">
        <w:rPr>
          <w:b/>
          <w:szCs w:val="22"/>
        </w:rPr>
        <w:t xml:space="preserve">-2. </w:t>
      </w:r>
      <w:r>
        <w:rPr>
          <w:b/>
          <w:szCs w:val="22"/>
        </w:rPr>
        <w:t xml:space="preserve">   </w:t>
      </w:r>
      <w:r w:rsidRPr="006B0B13">
        <w:rPr>
          <w:szCs w:val="22"/>
        </w:rPr>
        <w:t>Implementación de la base de datos</w:t>
      </w:r>
      <w:r>
        <w:rPr>
          <w:szCs w:val="22"/>
        </w:rPr>
        <w:t>……………….………………….……....76</w:t>
      </w:r>
      <w:r w:rsidRPr="006B0B13">
        <w:rPr>
          <w:szCs w:val="22"/>
        </w:rPr>
        <w:t xml:space="preserve"> </w:t>
      </w:r>
    </w:p>
    <w:p w:rsidR="00392B4B" w:rsidRPr="006B0B13" w:rsidRDefault="00392B4B" w:rsidP="00392B4B">
      <w:pPr>
        <w:spacing w:line="360" w:lineRule="auto"/>
        <w:rPr>
          <w:szCs w:val="22"/>
        </w:rPr>
      </w:pPr>
      <w:r>
        <w:rPr>
          <w:b/>
          <w:szCs w:val="22"/>
        </w:rPr>
        <w:t>Figura  29</w:t>
      </w:r>
      <w:r w:rsidRPr="006B0B13">
        <w:rPr>
          <w:b/>
          <w:szCs w:val="22"/>
        </w:rPr>
        <w:t xml:space="preserve">-2: </w:t>
      </w:r>
      <w:r>
        <w:rPr>
          <w:b/>
          <w:szCs w:val="22"/>
        </w:rPr>
        <w:t xml:space="preserve">   </w:t>
      </w:r>
      <w:r w:rsidRPr="006B0B13">
        <w:rPr>
          <w:szCs w:val="22"/>
        </w:rPr>
        <w:t>Implementación acceso a datos</w:t>
      </w:r>
      <w:r>
        <w:rPr>
          <w:szCs w:val="22"/>
        </w:rPr>
        <w:t>……………………….……………….……....76</w:t>
      </w:r>
    </w:p>
    <w:p w:rsidR="00392B4B" w:rsidRPr="006B0B13" w:rsidRDefault="00392B4B" w:rsidP="00392B4B">
      <w:pPr>
        <w:spacing w:line="360" w:lineRule="auto"/>
        <w:rPr>
          <w:b/>
          <w:szCs w:val="22"/>
        </w:rPr>
      </w:pPr>
      <w:r>
        <w:rPr>
          <w:b/>
          <w:szCs w:val="22"/>
        </w:rPr>
        <w:t>Figura  30</w:t>
      </w:r>
      <w:r w:rsidRPr="006B0B13">
        <w:rPr>
          <w:b/>
          <w:szCs w:val="22"/>
        </w:rPr>
        <w:t xml:space="preserve">-2. </w:t>
      </w:r>
      <w:r>
        <w:rPr>
          <w:b/>
          <w:szCs w:val="22"/>
        </w:rPr>
        <w:t xml:space="preserve">   </w:t>
      </w:r>
      <w:r w:rsidRPr="006B0B13">
        <w:rPr>
          <w:szCs w:val="22"/>
        </w:rPr>
        <w:t>Vista Administrador</w:t>
      </w:r>
      <w:r>
        <w:rPr>
          <w:szCs w:val="22"/>
        </w:rPr>
        <w:t>……………………………………………………..….....79</w:t>
      </w:r>
    </w:p>
    <w:p w:rsidR="00392B4B" w:rsidRPr="006B0B13" w:rsidRDefault="00392B4B" w:rsidP="00392B4B">
      <w:pPr>
        <w:spacing w:line="360" w:lineRule="auto"/>
        <w:rPr>
          <w:b/>
          <w:szCs w:val="22"/>
        </w:rPr>
      </w:pPr>
      <w:r>
        <w:rPr>
          <w:b/>
          <w:szCs w:val="22"/>
        </w:rPr>
        <w:t>Figura  31</w:t>
      </w:r>
      <w:r w:rsidRPr="006B0B13">
        <w:rPr>
          <w:b/>
          <w:szCs w:val="22"/>
        </w:rPr>
        <w:t xml:space="preserve">-2. </w:t>
      </w:r>
      <w:r>
        <w:rPr>
          <w:b/>
          <w:szCs w:val="22"/>
        </w:rPr>
        <w:t xml:space="preserve">   </w:t>
      </w:r>
      <w:r w:rsidRPr="006B0B13">
        <w:rPr>
          <w:szCs w:val="22"/>
        </w:rPr>
        <w:t>Vista Vicedecano</w:t>
      </w:r>
      <w:r>
        <w:rPr>
          <w:szCs w:val="22"/>
        </w:rPr>
        <w:t>…………………………………………………..…….…....79</w:t>
      </w:r>
    </w:p>
    <w:p w:rsidR="00392B4B" w:rsidRPr="006B0B13" w:rsidRDefault="00392B4B" w:rsidP="00392B4B">
      <w:pPr>
        <w:spacing w:line="360" w:lineRule="auto"/>
        <w:rPr>
          <w:b/>
          <w:szCs w:val="22"/>
        </w:rPr>
      </w:pPr>
      <w:r w:rsidRPr="006B0B13">
        <w:rPr>
          <w:b/>
          <w:szCs w:val="22"/>
        </w:rPr>
        <w:t>Figura</w:t>
      </w:r>
      <w:r>
        <w:rPr>
          <w:b/>
          <w:szCs w:val="22"/>
        </w:rPr>
        <w:t xml:space="preserve">  32</w:t>
      </w:r>
      <w:r w:rsidRPr="006B0B13">
        <w:rPr>
          <w:b/>
          <w:szCs w:val="22"/>
        </w:rPr>
        <w:t>-2</w:t>
      </w:r>
      <w:r>
        <w:rPr>
          <w:b/>
          <w:szCs w:val="22"/>
        </w:rPr>
        <w:t xml:space="preserve">.   </w:t>
      </w:r>
      <w:r w:rsidR="00DC425F">
        <w:rPr>
          <w:b/>
          <w:szCs w:val="22"/>
        </w:rPr>
        <w:t xml:space="preserve"> </w:t>
      </w:r>
      <w:r w:rsidRPr="006B0B13">
        <w:rPr>
          <w:szCs w:val="22"/>
        </w:rPr>
        <w:t>Vista Director de Escuela</w:t>
      </w:r>
      <w:r>
        <w:rPr>
          <w:szCs w:val="22"/>
        </w:rPr>
        <w:t>……………………………………………….……..79</w:t>
      </w:r>
    </w:p>
    <w:p w:rsidR="00392B4B" w:rsidRPr="006B0B13" w:rsidRDefault="00392B4B" w:rsidP="00392B4B">
      <w:pPr>
        <w:spacing w:line="360" w:lineRule="auto"/>
        <w:rPr>
          <w:b/>
          <w:szCs w:val="22"/>
        </w:rPr>
      </w:pPr>
      <w:r>
        <w:rPr>
          <w:b/>
          <w:szCs w:val="22"/>
        </w:rPr>
        <w:t>Figura  33</w:t>
      </w:r>
      <w:r w:rsidRPr="006B0B13">
        <w:rPr>
          <w:b/>
          <w:szCs w:val="22"/>
        </w:rPr>
        <w:t>-2</w:t>
      </w:r>
      <w:r>
        <w:rPr>
          <w:b/>
          <w:szCs w:val="22"/>
        </w:rPr>
        <w:t xml:space="preserve">.   </w:t>
      </w:r>
      <w:r w:rsidRPr="006B0B13">
        <w:rPr>
          <w:b/>
          <w:szCs w:val="22"/>
        </w:rPr>
        <w:t xml:space="preserve"> </w:t>
      </w:r>
      <w:r w:rsidRPr="006B0B13">
        <w:rPr>
          <w:szCs w:val="22"/>
        </w:rPr>
        <w:t>Vista Docente</w:t>
      </w:r>
      <w:r>
        <w:rPr>
          <w:szCs w:val="22"/>
        </w:rPr>
        <w:t>………………………………………………….…………..…</w:t>
      </w:r>
      <w:r w:rsidR="00E71923">
        <w:rPr>
          <w:szCs w:val="22"/>
        </w:rPr>
        <w:t>.</w:t>
      </w:r>
      <w:r>
        <w:rPr>
          <w:szCs w:val="22"/>
        </w:rPr>
        <w:t>.79</w:t>
      </w:r>
    </w:p>
    <w:p w:rsidR="00392B4B" w:rsidRPr="006B0B13" w:rsidRDefault="00392B4B" w:rsidP="00392B4B">
      <w:pPr>
        <w:spacing w:line="360" w:lineRule="auto"/>
        <w:rPr>
          <w:b/>
          <w:szCs w:val="22"/>
        </w:rPr>
      </w:pPr>
      <w:r>
        <w:rPr>
          <w:b/>
          <w:szCs w:val="22"/>
        </w:rPr>
        <w:t>Figura  34</w:t>
      </w:r>
      <w:r w:rsidRPr="006B0B13">
        <w:rPr>
          <w:b/>
          <w:szCs w:val="22"/>
        </w:rPr>
        <w:t>-2.</w:t>
      </w:r>
      <w:r>
        <w:rPr>
          <w:b/>
          <w:szCs w:val="22"/>
        </w:rPr>
        <w:t xml:space="preserve">   </w:t>
      </w:r>
      <w:r w:rsidR="00DC425F">
        <w:rPr>
          <w:b/>
          <w:szCs w:val="22"/>
        </w:rPr>
        <w:t xml:space="preserve"> </w:t>
      </w:r>
      <w:r w:rsidRPr="006B0B13">
        <w:rPr>
          <w:szCs w:val="22"/>
        </w:rPr>
        <w:t>Vista Docente – Distribución Jornada</w:t>
      </w:r>
      <w:r>
        <w:rPr>
          <w:szCs w:val="22"/>
        </w:rPr>
        <w:t>……………………….…………..........79</w:t>
      </w:r>
    </w:p>
    <w:p w:rsidR="00392B4B" w:rsidRPr="006B0B13" w:rsidRDefault="00392B4B" w:rsidP="00392B4B">
      <w:pPr>
        <w:spacing w:line="360" w:lineRule="auto"/>
        <w:rPr>
          <w:b/>
          <w:szCs w:val="22"/>
        </w:rPr>
      </w:pPr>
      <w:r>
        <w:rPr>
          <w:b/>
          <w:szCs w:val="22"/>
        </w:rPr>
        <w:t>Figura  35</w:t>
      </w:r>
      <w:r w:rsidRPr="006B0B13">
        <w:rPr>
          <w:b/>
          <w:szCs w:val="22"/>
        </w:rPr>
        <w:t xml:space="preserve">-2. </w:t>
      </w:r>
      <w:r>
        <w:rPr>
          <w:b/>
          <w:szCs w:val="22"/>
        </w:rPr>
        <w:t xml:space="preserve">  </w:t>
      </w:r>
      <w:r w:rsidR="00DC425F">
        <w:rPr>
          <w:b/>
          <w:szCs w:val="22"/>
        </w:rPr>
        <w:t xml:space="preserve"> </w:t>
      </w:r>
      <w:r w:rsidRPr="006B0B13">
        <w:rPr>
          <w:szCs w:val="22"/>
        </w:rPr>
        <w:t>Vista Reporte</w:t>
      </w:r>
      <w:r>
        <w:rPr>
          <w:szCs w:val="22"/>
        </w:rPr>
        <w:t>………………………………</w:t>
      </w:r>
      <w:r w:rsidR="00DC425F">
        <w:rPr>
          <w:szCs w:val="22"/>
        </w:rPr>
        <w:t>…</w:t>
      </w:r>
      <w:r>
        <w:rPr>
          <w:szCs w:val="22"/>
        </w:rPr>
        <w:t>…………………………..........81</w:t>
      </w:r>
    </w:p>
    <w:p w:rsidR="00392B4B" w:rsidRDefault="00392B4B" w:rsidP="00392B4B">
      <w:pPr>
        <w:spacing w:line="360" w:lineRule="auto"/>
        <w:rPr>
          <w:szCs w:val="22"/>
          <w:shd w:val="clear" w:color="auto" w:fill="FEFEFE"/>
        </w:rPr>
      </w:pPr>
      <w:r>
        <w:rPr>
          <w:b/>
          <w:szCs w:val="22"/>
          <w:shd w:val="clear" w:color="auto" w:fill="FEFEFE"/>
        </w:rPr>
        <w:t>Figura  36</w:t>
      </w:r>
      <w:r w:rsidRPr="00667757">
        <w:rPr>
          <w:b/>
          <w:szCs w:val="22"/>
          <w:shd w:val="clear" w:color="auto" w:fill="FEFEFE"/>
        </w:rPr>
        <w:t>-2</w:t>
      </w:r>
      <w:r>
        <w:rPr>
          <w:szCs w:val="22"/>
          <w:shd w:val="clear" w:color="auto" w:fill="FEFEFE"/>
        </w:rPr>
        <w:t xml:space="preserve">.  </w:t>
      </w:r>
      <w:r w:rsidRPr="00667757">
        <w:rPr>
          <w:szCs w:val="22"/>
          <w:shd w:val="clear" w:color="auto" w:fill="FEFEFE"/>
        </w:rPr>
        <w:t xml:space="preserve"> </w:t>
      </w:r>
      <w:r w:rsidR="00DC425F">
        <w:rPr>
          <w:szCs w:val="22"/>
          <w:shd w:val="clear" w:color="auto" w:fill="FEFEFE"/>
        </w:rPr>
        <w:t xml:space="preserve"> </w:t>
      </w:r>
      <w:r w:rsidRPr="00667757">
        <w:rPr>
          <w:szCs w:val="22"/>
          <w:shd w:val="clear" w:color="auto" w:fill="FEFEFE"/>
        </w:rPr>
        <w:t>Burndown Chart</w:t>
      </w:r>
      <w:r>
        <w:rPr>
          <w:szCs w:val="22"/>
          <w:shd w:val="clear" w:color="auto" w:fill="FEFEFE"/>
        </w:rPr>
        <w:t>…………</w:t>
      </w:r>
      <w:r w:rsidR="00DC425F">
        <w:rPr>
          <w:szCs w:val="22"/>
          <w:shd w:val="clear" w:color="auto" w:fill="FEFEFE"/>
        </w:rPr>
        <w:t>…..</w:t>
      </w:r>
      <w:r>
        <w:rPr>
          <w:szCs w:val="22"/>
          <w:shd w:val="clear" w:color="auto" w:fill="FEFEFE"/>
        </w:rPr>
        <w:t>…..……………………………..…………</w:t>
      </w:r>
      <w:r w:rsidR="00E71923">
        <w:rPr>
          <w:szCs w:val="22"/>
          <w:shd w:val="clear" w:color="auto" w:fill="FEFEFE"/>
        </w:rPr>
        <w:t>.</w:t>
      </w:r>
      <w:r>
        <w:rPr>
          <w:szCs w:val="22"/>
          <w:shd w:val="clear" w:color="auto" w:fill="FEFEFE"/>
        </w:rPr>
        <w:t>…105</w:t>
      </w:r>
    </w:p>
    <w:p w:rsidR="00392B4B" w:rsidRDefault="00392B4B" w:rsidP="00392B4B">
      <w:pPr>
        <w:spacing w:line="360" w:lineRule="auto"/>
      </w:pPr>
      <w:r>
        <w:rPr>
          <w:b/>
        </w:rPr>
        <w:t xml:space="preserve">Figura  1-3.     </w:t>
      </w:r>
      <w:r w:rsidR="00E71923">
        <w:rPr>
          <w:b/>
        </w:rPr>
        <w:t xml:space="preserve"> </w:t>
      </w:r>
      <w:r>
        <w:t>Control Función Docencia……………………………………………………115</w:t>
      </w:r>
    </w:p>
    <w:p w:rsidR="00392B4B" w:rsidRDefault="00392B4B" w:rsidP="00392B4B">
      <w:pPr>
        <w:spacing w:line="360" w:lineRule="auto"/>
      </w:pPr>
      <w:r>
        <w:rPr>
          <w:b/>
        </w:rPr>
        <w:t>Figura  2</w:t>
      </w:r>
      <w:r w:rsidRPr="00257E35">
        <w:rPr>
          <w:b/>
        </w:rPr>
        <w:t>-3</w:t>
      </w:r>
      <w:r>
        <w:rPr>
          <w:b/>
        </w:rPr>
        <w:t xml:space="preserve">.    </w:t>
      </w:r>
      <w:r w:rsidRPr="00257E35">
        <w:rPr>
          <w:b/>
        </w:rPr>
        <w:t xml:space="preserve"> </w:t>
      </w:r>
      <w:r w:rsidR="00E71923">
        <w:rPr>
          <w:b/>
        </w:rPr>
        <w:t xml:space="preserve"> </w:t>
      </w:r>
      <w:r>
        <w:t>Control Función Investigación…</w:t>
      </w:r>
      <w:r w:rsidR="00E71923">
        <w:t>…..</w:t>
      </w:r>
      <w:r>
        <w:t>…………………………...…………...116</w:t>
      </w:r>
    </w:p>
    <w:p w:rsidR="00392B4B" w:rsidRDefault="00392B4B" w:rsidP="00392B4B">
      <w:pPr>
        <w:spacing w:line="360" w:lineRule="auto"/>
      </w:pPr>
      <w:r>
        <w:rPr>
          <w:b/>
        </w:rPr>
        <w:t xml:space="preserve">Figura  3-3.     </w:t>
      </w:r>
      <w:r w:rsidR="00E71923">
        <w:rPr>
          <w:b/>
        </w:rPr>
        <w:t xml:space="preserve"> </w:t>
      </w:r>
      <w:r>
        <w:t>Control Función Vinculación……</w:t>
      </w:r>
      <w:r w:rsidR="00E71923">
        <w:t>..</w:t>
      </w:r>
      <w:r>
        <w:t>…………………………...…………….116</w:t>
      </w:r>
    </w:p>
    <w:p w:rsidR="00392B4B" w:rsidRDefault="00392B4B" w:rsidP="00392B4B">
      <w:pPr>
        <w:spacing w:line="360" w:lineRule="auto"/>
        <w:rPr>
          <w:b/>
        </w:rPr>
      </w:pPr>
      <w:r>
        <w:rPr>
          <w:b/>
        </w:rPr>
        <w:t xml:space="preserve">Figura  4-3.     </w:t>
      </w:r>
      <w:r w:rsidR="00E71923">
        <w:rPr>
          <w:b/>
        </w:rPr>
        <w:t xml:space="preserve"> </w:t>
      </w:r>
      <w:r>
        <w:t>Control Función Gestión……………………</w:t>
      </w:r>
      <w:r w:rsidR="00E71923">
        <w:t>..</w:t>
      </w:r>
      <w:r>
        <w:t>……………...………………117</w:t>
      </w:r>
    </w:p>
    <w:p w:rsidR="00392B4B" w:rsidRDefault="00392B4B" w:rsidP="00392B4B">
      <w:pPr>
        <w:spacing w:line="360" w:lineRule="auto"/>
        <w:rPr>
          <w:b/>
        </w:rPr>
      </w:pPr>
      <w:r>
        <w:rPr>
          <w:b/>
        </w:rPr>
        <w:t xml:space="preserve">Figura  5-3.      </w:t>
      </w:r>
      <w:r w:rsidRPr="00D33DF0">
        <w:t>Resumen</w:t>
      </w:r>
      <w:r>
        <w:t xml:space="preserve"> Control Funciones……………………………………..…………..117</w:t>
      </w:r>
    </w:p>
    <w:p w:rsidR="00392B4B" w:rsidRDefault="00392B4B" w:rsidP="00392B4B">
      <w:pPr>
        <w:spacing w:line="360" w:lineRule="auto"/>
        <w:rPr>
          <w:bCs/>
        </w:rPr>
      </w:pPr>
      <w:r w:rsidRPr="00257E35">
        <w:rPr>
          <w:b/>
        </w:rPr>
        <w:t xml:space="preserve">Figura </w:t>
      </w:r>
      <w:r>
        <w:rPr>
          <w:b/>
        </w:rPr>
        <w:t xml:space="preserve"> 6</w:t>
      </w:r>
      <w:r w:rsidRPr="00257E35">
        <w:rPr>
          <w:b/>
        </w:rPr>
        <w:t>-3</w:t>
      </w:r>
      <w:r>
        <w:rPr>
          <w:b/>
        </w:rPr>
        <w:t xml:space="preserve">.     </w:t>
      </w:r>
      <w:r w:rsidRPr="00257E35">
        <w:t xml:space="preserve"> </w:t>
      </w:r>
      <w:r>
        <w:rPr>
          <w:bCs/>
        </w:rPr>
        <w:t>Resultado pregunta 1…………………………………………….…………..118</w:t>
      </w:r>
    </w:p>
    <w:p w:rsidR="00392B4B" w:rsidRDefault="00392B4B" w:rsidP="00392B4B">
      <w:pPr>
        <w:spacing w:line="360" w:lineRule="auto"/>
        <w:rPr>
          <w:b/>
        </w:rPr>
      </w:pPr>
      <w:r w:rsidRPr="00257E35">
        <w:rPr>
          <w:b/>
        </w:rPr>
        <w:t>Figura</w:t>
      </w:r>
      <w:r>
        <w:rPr>
          <w:b/>
        </w:rPr>
        <w:t xml:space="preserve"> </w:t>
      </w:r>
      <w:r w:rsidRPr="00257E35">
        <w:rPr>
          <w:b/>
        </w:rPr>
        <w:t xml:space="preserve"> </w:t>
      </w:r>
      <w:r>
        <w:rPr>
          <w:b/>
        </w:rPr>
        <w:t>7</w:t>
      </w:r>
      <w:r w:rsidRPr="00257E35">
        <w:rPr>
          <w:b/>
        </w:rPr>
        <w:t>-3</w:t>
      </w:r>
      <w:r>
        <w:rPr>
          <w:b/>
        </w:rPr>
        <w:t xml:space="preserve">.     </w:t>
      </w:r>
      <w:r w:rsidRPr="00257E35">
        <w:t xml:space="preserve"> </w:t>
      </w:r>
      <w:r>
        <w:rPr>
          <w:bCs/>
        </w:rPr>
        <w:t>Resultado pregunta 2……………………………………………..………….119</w:t>
      </w:r>
    </w:p>
    <w:p w:rsidR="00392B4B" w:rsidRDefault="00392B4B" w:rsidP="00392B4B">
      <w:pPr>
        <w:spacing w:line="360" w:lineRule="auto"/>
        <w:rPr>
          <w:b/>
        </w:rPr>
      </w:pPr>
      <w:r w:rsidRPr="00257E35">
        <w:rPr>
          <w:b/>
        </w:rPr>
        <w:t xml:space="preserve">Figura </w:t>
      </w:r>
      <w:r>
        <w:rPr>
          <w:b/>
        </w:rPr>
        <w:t xml:space="preserve"> 8</w:t>
      </w:r>
      <w:r w:rsidRPr="00257E35">
        <w:rPr>
          <w:b/>
        </w:rPr>
        <w:t>-3</w:t>
      </w:r>
      <w:r>
        <w:rPr>
          <w:b/>
        </w:rPr>
        <w:t xml:space="preserve">.     </w:t>
      </w:r>
      <w:r w:rsidRPr="00257E35">
        <w:t xml:space="preserve"> </w:t>
      </w:r>
      <w:r>
        <w:rPr>
          <w:bCs/>
        </w:rPr>
        <w:t>Resultado pregunta 3……………………………………………………..….120</w:t>
      </w:r>
    </w:p>
    <w:p w:rsidR="00392B4B" w:rsidRDefault="00392B4B" w:rsidP="00392B4B">
      <w:pPr>
        <w:spacing w:line="360" w:lineRule="auto"/>
        <w:rPr>
          <w:b/>
        </w:rPr>
      </w:pPr>
      <w:r w:rsidRPr="00257E35">
        <w:rPr>
          <w:b/>
        </w:rPr>
        <w:t xml:space="preserve">Figura </w:t>
      </w:r>
      <w:r>
        <w:rPr>
          <w:b/>
        </w:rPr>
        <w:t xml:space="preserve"> 9</w:t>
      </w:r>
      <w:r w:rsidRPr="00257E35">
        <w:rPr>
          <w:b/>
        </w:rPr>
        <w:t>-3</w:t>
      </w:r>
      <w:r>
        <w:rPr>
          <w:b/>
        </w:rPr>
        <w:t xml:space="preserve">.     </w:t>
      </w:r>
      <w:r w:rsidRPr="00257E35">
        <w:t xml:space="preserve"> </w:t>
      </w:r>
      <w:r>
        <w:rPr>
          <w:bCs/>
        </w:rPr>
        <w:t>Resultado pregunta 4………………………………………………………...120</w:t>
      </w:r>
    </w:p>
    <w:p w:rsidR="00392B4B" w:rsidRDefault="00392B4B" w:rsidP="00392B4B">
      <w:pPr>
        <w:spacing w:line="360" w:lineRule="auto"/>
        <w:rPr>
          <w:b/>
        </w:rPr>
      </w:pPr>
      <w:r w:rsidRPr="00257E35">
        <w:rPr>
          <w:b/>
        </w:rPr>
        <w:t xml:space="preserve">Figura </w:t>
      </w:r>
      <w:r>
        <w:rPr>
          <w:b/>
        </w:rPr>
        <w:t xml:space="preserve"> 10</w:t>
      </w:r>
      <w:r w:rsidRPr="00257E35">
        <w:rPr>
          <w:b/>
        </w:rPr>
        <w:t>-3</w:t>
      </w:r>
      <w:r>
        <w:rPr>
          <w:b/>
        </w:rPr>
        <w:t xml:space="preserve">.  </w:t>
      </w:r>
      <w:r w:rsidRPr="00257E35">
        <w:t xml:space="preserve"> </w:t>
      </w:r>
      <w:r>
        <w:t xml:space="preserve"> </w:t>
      </w:r>
      <w:r>
        <w:rPr>
          <w:bCs/>
        </w:rPr>
        <w:t>Resultado pregunta 5…………………….…………………………………..121</w:t>
      </w:r>
    </w:p>
    <w:p w:rsidR="00392B4B" w:rsidRDefault="00392B4B" w:rsidP="00392B4B">
      <w:pPr>
        <w:spacing w:line="360" w:lineRule="auto"/>
        <w:rPr>
          <w:b/>
        </w:rPr>
      </w:pPr>
      <w:r w:rsidRPr="00257E35">
        <w:rPr>
          <w:b/>
        </w:rPr>
        <w:t xml:space="preserve">Figura </w:t>
      </w:r>
      <w:r>
        <w:rPr>
          <w:b/>
        </w:rPr>
        <w:t xml:space="preserve"> 11</w:t>
      </w:r>
      <w:r w:rsidRPr="00257E35">
        <w:rPr>
          <w:b/>
        </w:rPr>
        <w:t>-3</w:t>
      </w:r>
      <w:r>
        <w:rPr>
          <w:b/>
        </w:rPr>
        <w:t xml:space="preserve">.   </w:t>
      </w:r>
      <w:r w:rsidRPr="00257E35">
        <w:t xml:space="preserve"> </w:t>
      </w:r>
      <w:r>
        <w:rPr>
          <w:bCs/>
        </w:rPr>
        <w:t>Resultado pregunta 6…………………………………………………..…….122</w:t>
      </w:r>
    </w:p>
    <w:p w:rsidR="00392B4B" w:rsidRDefault="00392B4B" w:rsidP="00392B4B">
      <w:pPr>
        <w:spacing w:line="360" w:lineRule="auto"/>
        <w:rPr>
          <w:b/>
        </w:rPr>
      </w:pPr>
      <w:r w:rsidRPr="00257E35">
        <w:rPr>
          <w:b/>
        </w:rPr>
        <w:t xml:space="preserve">Figura </w:t>
      </w:r>
      <w:r>
        <w:rPr>
          <w:b/>
        </w:rPr>
        <w:t xml:space="preserve"> 12</w:t>
      </w:r>
      <w:r w:rsidRPr="00257E35">
        <w:rPr>
          <w:b/>
        </w:rPr>
        <w:t>-3</w:t>
      </w:r>
      <w:r>
        <w:rPr>
          <w:b/>
        </w:rPr>
        <w:t xml:space="preserve">.   </w:t>
      </w:r>
      <w:r w:rsidRPr="00257E35">
        <w:t xml:space="preserve"> </w:t>
      </w:r>
      <w:r>
        <w:rPr>
          <w:bCs/>
        </w:rPr>
        <w:t>Resultado pregunta 7…………………………………………………….…..122</w:t>
      </w:r>
    </w:p>
    <w:p w:rsidR="00392B4B" w:rsidRDefault="00392B4B" w:rsidP="00392B4B">
      <w:pPr>
        <w:spacing w:line="360" w:lineRule="auto"/>
        <w:rPr>
          <w:bCs/>
        </w:rPr>
      </w:pPr>
      <w:r w:rsidRPr="00257E35">
        <w:rPr>
          <w:b/>
        </w:rPr>
        <w:t xml:space="preserve">Figura </w:t>
      </w:r>
      <w:r>
        <w:rPr>
          <w:b/>
        </w:rPr>
        <w:t xml:space="preserve"> 13</w:t>
      </w:r>
      <w:r w:rsidRPr="00257E35">
        <w:rPr>
          <w:b/>
        </w:rPr>
        <w:t>-3</w:t>
      </w:r>
      <w:r>
        <w:t xml:space="preserve">.    </w:t>
      </w:r>
      <w:r>
        <w:rPr>
          <w:bCs/>
        </w:rPr>
        <w:t>Resultado pregunta 8………………………………………………………...123</w:t>
      </w:r>
    </w:p>
    <w:p w:rsidR="00392B4B" w:rsidRDefault="00392B4B" w:rsidP="00392B4B">
      <w:pPr>
        <w:spacing w:line="360" w:lineRule="auto"/>
        <w:rPr>
          <w:b/>
        </w:rPr>
      </w:pPr>
      <w:r w:rsidRPr="00257E35">
        <w:rPr>
          <w:b/>
        </w:rPr>
        <w:t xml:space="preserve">Figura </w:t>
      </w:r>
      <w:r>
        <w:rPr>
          <w:b/>
        </w:rPr>
        <w:t xml:space="preserve"> 14</w:t>
      </w:r>
      <w:r w:rsidRPr="00257E35">
        <w:rPr>
          <w:b/>
        </w:rPr>
        <w:t>-3</w:t>
      </w:r>
      <w:r>
        <w:rPr>
          <w:b/>
        </w:rPr>
        <w:t xml:space="preserve">.   </w:t>
      </w:r>
      <w:r w:rsidRPr="00257E35">
        <w:t xml:space="preserve"> </w:t>
      </w:r>
      <w:r>
        <w:rPr>
          <w:bCs/>
        </w:rPr>
        <w:t>Resultado pregunta 9…………………………………………………….…..124</w:t>
      </w:r>
    </w:p>
    <w:p w:rsidR="00392B4B" w:rsidRDefault="00392B4B" w:rsidP="00392B4B">
      <w:pPr>
        <w:spacing w:line="360" w:lineRule="auto"/>
        <w:rPr>
          <w:b/>
        </w:rPr>
      </w:pPr>
      <w:r w:rsidRPr="00257E35">
        <w:rPr>
          <w:b/>
        </w:rPr>
        <w:t xml:space="preserve">Figura </w:t>
      </w:r>
      <w:r>
        <w:rPr>
          <w:b/>
        </w:rPr>
        <w:t xml:space="preserve"> 15</w:t>
      </w:r>
      <w:r w:rsidRPr="00257E35">
        <w:rPr>
          <w:b/>
        </w:rPr>
        <w:t>-3</w:t>
      </w:r>
      <w:r>
        <w:rPr>
          <w:b/>
        </w:rPr>
        <w:t xml:space="preserve">.   </w:t>
      </w:r>
      <w:r w:rsidRPr="00257E35">
        <w:t xml:space="preserve"> </w:t>
      </w:r>
      <w:r>
        <w:rPr>
          <w:bCs/>
        </w:rPr>
        <w:t>Resultado pregunta 10…………………………………………………….....124</w:t>
      </w:r>
    </w:p>
    <w:p w:rsidR="00392B4B" w:rsidRDefault="00392B4B" w:rsidP="00392B4B">
      <w:pPr>
        <w:spacing w:line="360" w:lineRule="auto"/>
        <w:rPr>
          <w:b/>
        </w:rPr>
      </w:pPr>
      <w:r w:rsidRPr="00257E35">
        <w:rPr>
          <w:b/>
        </w:rPr>
        <w:t xml:space="preserve">Figura </w:t>
      </w:r>
      <w:r>
        <w:rPr>
          <w:b/>
        </w:rPr>
        <w:t xml:space="preserve"> 16</w:t>
      </w:r>
      <w:r w:rsidRPr="00257E35">
        <w:rPr>
          <w:b/>
        </w:rPr>
        <w:t>-3</w:t>
      </w:r>
      <w:r>
        <w:rPr>
          <w:b/>
        </w:rPr>
        <w:t xml:space="preserve">.   </w:t>
      </w:r>
      <w:r w:rsidRPr="00257E35">
        <w:t xml:space="preserve"> </w:t>
      </w:r>
      <w:r>
        <w:rPr>
          <w:bCs/>
        </w:rPr>
        <w:t>Resultado pregunta 11…………………………………………………….....125</w:t>
      </w:r>
    </w:p>
    <w:p w:rsidR="00392B4B" w:rsidRDefault="00392B4B" w:rsidP="00392B4B">
      <w:pPr>
        <w:spacing w:line="360" w:lineRule="auto"/>
        <w:rPr>
          <w:b/>
        </w:rPr>
      </w:pPr>
      <w:r w:rsidRPr="00257E35">
        <w:rPr>
          <w:b/>
        </w:rPr>
        <w:t xml:space="preserve">Figura </w:t>
      </w:r>
      <w:r>
        <w:rPr>
          <w:b/>
        </w:rPr>
        <w:t xml:space="preserve"> 17</w:t>
      </w:r>
      <w:r w:rsidRPr="00257E35">
        <w:rPr>
          <w:b/>
        </w:rPr>
        <w:t>-3</w:t>
      </w:r>
      <w:r>
        <w:rPr>
          <w:b/>
        </w:rPr>
        <w:t>.</w:t>
      </w:r>
      <w:r w:rsidRPr="00257E35">
        <w:t xml:space="preserve"> </w:t>
      </w:r>
      <w:r>
        <w:t xml:space="preserve">   </w:t>
      </w:r>
      <w:r>
        <w:rPr>
          <w:bCs/>
        </w:rPr>
        <w:t>Resultado pregunta 12……………………………...………………………..125</w:t>
      </w:r>
    </w:p>
    <w:p w:rsidR="00392B4B" w:rsidRDefault="00392B4B" w:rsidP="00392B4B">
      <w:pPr>
        <w:spacing w:line="360" w:lineRule="auto"/>
        <w:rPr>
          <w:b/>
        </w:rPr>
      </w:pPr>
      <w:r w:rsidRPr="00257E35">
        <w:rPr>
          <w:b/>
        </w:rPr>
        <w:t xml:space="preserve">Figura </w:t>
      </w:r>
      <w:r>
        <w:rPr>
          <w:b/>
        </w:rPr>
        <w:t xml:space="preserve"> 18</w:t>
      </w:r>
      <w:r w:rsidRPr="00257E35">
        <w:rPr>
          <w:b/>
        </w:rPr>
        <w:t>-3</w:t>
      </w:r>
      <w:r>
        <w:rPr>
          <w:b/>
        </w:rPr>
        <w:t xml:space="preserve">.   </w:t>
      </w:r>
      <w:r w:rsidRPr="00257E35">
        <w:t xml:space="preserve"> </w:t>
      </w:r>
      <w:r>
        <w:rPr>
          <w:bCs/>
        </w:rPr>
        <w:t>Resultado pregunta 13……………………………………………………….126</w:t>
      </w:r>
    </w:p>
    <w:p w:rsidR="00392B4B" w:rsidRDefault="00392B4B" w:rsidP="00392B4B">
      <w:pPr>
        <w:spacing w:line="360" w:lineRule="auto"/>
        <w:rPr>
          <w:bCs/>
        </w:rPr>
      </w:pPr>
      <w:r w:rsidRPr="00257E35">
        <w:rPr>
          <w:b/>
        </w:rPr>
        <w:t xml:space="preserve">Figura </w:t>
      </w:r>
      <w:r>
        <w:rPr>
          <w:b/>
        </w:rPr>
        <w:t xml:space="preserve"> 19</w:t>
      </w:r>
      <w:r w:rsidRPr="00257E35">
        <w:rPr>
          <w:b/>
        </w:rPr>
        <w:t>-3</w:t>
      </w:r>
      <w:r>
        <w:rPr>
          <w:b/>
        </w:rPr>
        <w:t xml:space="preserve">.   </w:t>
      </w:r>
      <w:r w:rsidRPr="00257E35">
        <w:t xml:space="preserve"> </w:t>
      </w:r>
      <w:r>
        <w:rPr>
          <w:bCs/>
        </w:rPr>
        <w:t>Resultado pregunta 14……………………………………………………….127</w:t>
      </w:r>
    </w:p>
    <w:p w:rsidR="00392B4B" w:rsidRDefault="00392B4B" w:rsidP="00392B4B">
      <w:pPr>
        <w:spacing w:line="360" w:lineRule="auto"/>
        <w:rPr>
          <w:b/>
        </w:rPr>
      </w:pPr>
      <w:r w:rsidRPr="00257E35">
        <w:rPr>
          <w:b/>
        </w:rPr>
        <w:t xml:space="preserve">Figura </w:t>
      </w:r>
      <w:r>
        <w:rPr>
          <w:b/>
        </w:rPr>
        <w:t xml:space="preserve"> 20</w:t>
      </w:r>
      <w:r w:rsidRPr="00257E35">
        <w:rPr>
          <w:b/>
        </w:rPr>
        <w:t>-3</w:t>
      </w:r>
      <w:r>
        <w:rPr>
          <w:b/>
        </w:rPr>
        <w:t xml:space="preserve">.   </w:t>
      </w:r>
      <w:r w:rsidRPr="00257E35">
        <w:t xml:space="preserve"> </w:t>
      </w:r>
      <w:r>
        <w:rPr>
          <w:bCs/>
        </w:rPr>
        <w:t>Resultado pregunta 15……………………………………………………….127</w:t>
      </w:r>
    </w:p>
    <w:p w:rsidR="00392B4B" w:rsidRDefault="00392B4B" w:rsidP="00392B4B">
      <w:pPr>
        <w:spacing w:line="360" w:lineRule="auto"/>
        <w:rPr>
          <w:b/>
        </w:rPr>
      </w:pPr>
      <w:r w:rsidRPr="00257E35">
        <w:rPr>
          <w:b/>
        </w:rPr>
        <w:t xml:space="preserve">Figura </w:t>
      </w:r>
      <w:r>
        <w:rPr>
          <w:b/>
        </w:rPr>
        <w:t xml:space="preserve"> 21</w:t>
      </w:r>
      <w:r w:rsidRPr="00257E35">
        <w:rPr>
          <w:b/>
        </w:rPr>
        <w:t>-3</w:t>
      </w:r>
      <w:r>
        <w:rPr>
          <w:b/>
        </w:rPr>
        <w:t xml:space="preserve">.   </w:t>
      </w:r>
      <w:r w:rsidRPr="00257E35">
        <w:t xml:space="preserve"> </w:t>
      </w:r>
      <w:r>
        <w:rPr>
          <w:bCs/>
        </w:rPr>
        <w:t>Resultado pregunta 16……………………………………………………….128</w:t>
      </w:r>
    </w:p>
    <w:p w:rsidR="00392B4B" w:rsidRDefault="00392B4B" w:rsidP="00392B4B">
      <w:pPr>
        <w:spacing w:line="360" w:lineRule="auto"/>
        <w:rPr>
          <w:b/>
        </w:rPr>
      </w:pPr>
      <w:r w:rsidRPr="00257E35">
        <w:rPr>
          <w:b/>
        </w:rPr>
        <w:t xml:space="preserve">Figura </w:t>
      </w:r>
      <w:r>
        <w:rPr>
          <w:b/>
        </w:rPr>
        <w:t xml:space="preserve"> 22</w:t>
      </w:r>
      <w:r w:rsidRPr="00257E35">
        <w:rPr>
          <w:b/>
        </w:rPr>
        <w:t>-3</w:t>
      </w:r>
      <w:r>
        <w:rPr>
          <w:b/>
        </w:rPr>
        <w:t xml:space="preserve">.   </w:t>
      </w:r>
      <w:r w:rsidRPr="00257E35">
        <w:t xml:space="preserve"> </w:t>
      </w:r>
      <w:r>
        <w:rPr>
          <w:bCs/>
        </w:rPr>
        <w:t>Resultado pregunta 17……………………………………………………….129</w:t>
      </w:r>
    </w:p>
    <w:p w:rsidR="00392B4B" w:rsidRDefault="00392B4B" w:rsidP="00392B4B">
      <w:pPr>
        <w:spacing w:line="360" w:lineRule="auto"/>
        <w:rPr>
          <w:b/>
        </w:rPr>
      </w:pPr>
      <w:r w:rsidRPr="00257E35">
        <w:rPr>
          <w:b/>
        </w:rPr>
        <w:t xml:space="preserve">Figura </w:t>
      </w:r>
      <w:r>
        <w:rPr>
          <w:b/>
        </w:rPr>
        <w:t xml:space="preserve"> 23</w:t>
      </w:r>
      <w:r w:rsidRPr="00257E35">
        <w:rPr>
          <w:b/>
        </w:rPr>
        <w:t>-3</w:t>
      </w:r>
      <w:r>
        <w:rPr>
          <w:b/>
        </w:rPr>
        <w:t xml:space="preserve">.   </w:t>
      </w:r>
      <w:r w:rsidRPr="00257E35">
        <w:t xml:space="preserve"> </w:t>
      </w:r>
      <w:r>
        <w:rPr>
          <w:bCs/>
        </w:rPr>
        <w:t>Resultado pregunta 18…………………………………………….………....129</w:t>
      </w:r>
    </w:p>
    <w:p w:rsidR="00392B4B" w:rsidRDefault="00392B4B" w:rsidP="00392B4B">
      <w:pPr>
        <w:spacing w:line="360" w:lineRule="auto"/>
        <w:rPr>
          <w:bCs/>
        </w:rPr>
      </w:pPr>
      <w:r w:rsidRPr="00257E35">
        <w:rPr>
          <w:b/>
        </w:rPr>
        <w:t xml:space="preserve">Figura </w:t>
      </w:r>
      <w:r>
        <w:rPr>
          <w:b/>
        </w:rPr>
        <w:t xml:space="preserve"> 24</w:t>
      </w:r>
      <w:r w:rsidRPr="00257E35">
        <w:rPr>
          <w:b/>
        </w:rPr>
        <w:t>-3</w:t>
      </w:r>
      <w:r>
        <w:rPr>
          <w:b/>
        </w:rPr>
        <w:t xml:space="preserve">.    </w:t>
      </w:r>
      <w:r>
        <w:rPr>
          <w:bCs/>
        </w:rPr>
        <w:t>Resultado pregunta 19……………………………………………….………130</w:t>
      </w:r>
    </w:p>
    <w:p w:rsidR="00392B4B" w:rsidRDefault="00392B4B" w:rsidP="00392B4B">
      <w:pPr>
        <w:spacing w:line="360" w:lineRule="auto"/>
        <w:rPr>
          <w:b/>
        </w:rPr>
      </w:pPr>
      <w:r w:rsidRPr="00257E35">
        <w:rPr>
          <w:b/>
        </w:rPr>
        <w:lastRenderedPageBreak/>
        <w:t xml:space="preserve">Figura </w:t>
      </w:r>
      <w:r>
        <w:rPr>
          <w:b/>
        </w:rPr>
        <w:t xml:space="preserve"> 25</w:t>
      </w:r>
      <w:r w:rsidRPr="00257E35">
        <w:rPr>
          <w:b/>
        </w:rPr>
        <w:t>-3</w:t>
      </w:r>
      <w:r>
        <w:rPr>
          <w:b/>
        </w:rPr>
        <w:t xml:space="preserve">.   </w:t>
      </w:r>
      <w:r w:rsidRPr="00257E35">
        <w:t xml:space="preserve"> Interpretación </w:t>
      </w:r>
      <w:r>
        <w:t>resumen de resultados…………………………………….......131</w:t>
      </w:r>
    </w:p>
    <w:p w:rsidR="00392B4B" w:rsidRDefault="00392B4B" w:rsidP="00392B4B"/>
    <w:p w:rsidR="00392B4B" w:rsidRDefault="00392B4B" w:rsidP="00392B4B"/>
    <w:p w:rsidR="007A4992" w:rsidRDefault="007A4992"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392B4B" w:rsidRDefault="00392B4B" w:rsidP="009A3AA4">
      <w:pPr>
        <w:spacing w:line="360" w:lineRule="auto"/>
        <w:rPr>
          <w:b/>
        </w:rPr>
      </w:pPr>
    </w:p>
    <w:p w:rsidR="00BC5277" w:rsidRDefault="00BC5277" w:rsidP="009A3AA4">
      <w:pPr>
        <w:spacing w:line="360" w:lineRule="auto"/>
        <w:rPr>
          <w:szCs w:val="22"/>
        </w:rPr>
      </w:pPr>
    </w:p>
    <w:p w:rsidR="00BA0BF1" w:rsidRDefault="00BA0BF1" w:rsidP="009A3AA4">
      <w:pPr>
        <w:spacing w:line="360" w:lineRule="auto"/>
        <w:rPr>
          <w:szCs w:val="22"/>
        </w:rPr>
      </w:pPr>
    </w:p>
    <w:p w:rsidR="00F17338" w:rsidRDefault="00F17338" w:rsidP="00F17338"/>
    <w:p w:rsidR="00F17338" w:rsidRDefault="00F17338" w:rsidP="00F17338"/>
    <w:p w:rsidR="00EF5508" w:rsidRDefault="00EF5508" w:rsidP="00EF5508">
      <w:pPr>
        <w:pStyle w:val="Ttulo1"/>
        <w:spacing w:before="0" w:line="360" w:lineRule="auto"/>
        <w:jc w:val="left"/>
      </w:pPr>
      <w:bookmarkStart w:id="14" w:name="_Toc441910902"/>
      <w:r w:rsidRPr="00BC5277">
        <w:lastRenderedPageBreak/>
        <w:t>RESUMEN</w:t>
      </w:r>
      <w:bookmarkEnd w:id="14"/>
    </w:p>
    <w:p w:rsidR="00EF5508" w:rsidRDefault="00EF5508" w:rsidP="00E776F6">
      <w:pPr>
        <w:spacing w:line="360" w:lineRule="auto"/>
        <w:jc w:val="both"/>
        <w:rPr>
          <w:szCs w:val="22"/>
        </w:rPr>
      </w:pPr>
    </w:p>
    <w:p w:rsidR="00EF5508" w:rsidRDefault="00EF5508" w:rsidP="00E776F6">
      <w:pPr>
        <w:spacing w:line="360" w:lineRule="auto"/>
        <w:jc w:val="both"/>
        <w:rPr>
          <w:szCs w:val="22"/>
        </w:rPr>
      </w:pPr>
    </w:p>
    <w:p w:rsidR="00E908A7" w:rsidRPr="00BA0BF1" w:rsidRDefault="006B1846" w:rsidP="00E908A7">
      <w:pPr>
        <w:spacing w:line="360" w:lineRule="auto"/>
        <w:jc w:val="both"/>
      </w:pPr>
      <w:r>
        <w:rPr>
          <w:szCs w:val="22"/>
        </w:rPr>
        <w:t>Se</w:t>
      </w:r>
      <w:r w:rsidR="00E908A7">
        <w:rPr>
          <w:szCs w:val="22"/>
        </w:rPr>
        <w:t xml:space="preserve"> desarrolló una </w:t>
      </w:r>
      <w:r w:rsidR="00E908A7" w:rsidRPr="005548DD">
        <w:rPr>
          <w:szCs w:val="22"/>
        </w:rPr>
        <w:t>aplicación web para el registro de la Distribución de la Jornada Laboral del Personal Académico de la Facultad de Informática y Electrónica de</w:t>
      </w:r>
      <w:r w:rsidR="00E908A7">
        <w:rPr>
          <w:szCs w:val="22"/>
        </w:rPr>
        <w:t xml:space="preserve"> la Escuela Superior Politécnica de Chimborazo. Para la elaboración de la aplicación web se tomó como referencia el </w:t>
      </w:r>
      <w:r w:rsidR="00E908A7" w:rsidRPr="002759E3">
        <w:rPr>
          <w:szCs w:val="22"/>
        </w:rPr>
        <w:t>Reglamento para la Distribución y Cumplimiento de la Jornada Laboral del Personal Académico</w:t>
      </w:r>
      <w:r w:rsidR="00E908A7">
        <w:rPr>
          <w:szCs w:val="22"/>
        </w:rPr>
        <w:t xml:space="preserve"> de la ESPOCH</w:t>
      </w:r>
      <w:r w:rsidR="000766A1">
        <w:rPr>
          <w:szCs w:val="22"/>
        </w:rPr>
        <w:t xml:space="preserve">, artículo 23  sección quinta “El  registro  de la actividad o dedicación de las y los profesores e investigadores de la ESPOCH se efectuará en el formato de  Distribución  de la  Jornada  de  Trabajo  Semanal  del  Docente ” </w:t>
      </w:r>
      <w:r w:rsidR="00E908A7">
        <w:rPr>
          <w:szCs w:val="22"/>
        </w:rPr>
        <w:t xml:space="preserve"> y del diagnóstico realizado sobre </w:t>
      </w:r>
      <w:r w:rsidR="00E908A7" w:rsidRPr="00056F88">
        <w:rPr>
          <w:szCs w:val="22"/>
        </w:rPr>
        <w:t xml:space="preserve">la presentación de la Distribución de la Jornada de Trabajo Semanal del Docente de la </w:t>
      </w:r>
      <w:r w:rsidR="00E908A7">
        <w:rPr>
          <w:szCs w:val="22"/>
        </w:rPr>
        <w:t xml:space="preserve">FIE desde el periodo académico </w:t>
      </w:r>
      <w:r w:rsidR="00E908A7">
        <w:t xml:space="preserve">Septiembre 2011 - Febrero 2012 hasta </w:t>
      </w:r>
      <w:r w:rsidR="00E908A7" w:rsidRPr="00056F88">
        <w:rPr>
          <w:szCs w:val="22"/>
        </w:rPr>
        <w:t>Marzo</w:t>
      </w:r>
      <w:r w:rsidR="00E908A7">
        <w:rPr>
          <w:szCs w:val="22"/>
        </w:rPr>
        <w:t xml:space="preserve"> </w:t>
      </w:r>
      <w:r w:rsidR="00E908A7" w:rsidRPr="00056F88">
        <w:rPr>
          <w:szCs w:val="22"/>
        </w:rPr>
        <w:t>-</w:t>
      </w:r>
      <w:r w:rsidR="00E908A7">
        <w:rPr>
          <w:szCs w:val="22"/>
        </w:rPr>
        <w:t xml:space="preserve"> </w:t>
      </w:r>
      <w:r w:rsidR="00E908A7" w:rsidRPr="00056F88">
        <w:rPr>
          <w:szCs w:val="22"/>
        </w:rPr>
        <w:t>Agosto 2014</w:t>
      </w:r>
      <w:r w:rsidR="00E908A7">
        <w:rPr>
          <w:szCs w:val="22"/>
        </w:rPr>
        <w:t xml:space="preserve">. Se </w:t>
      </w:r>
      <w:r w:rsidR="00CE1153">
        <w:rPr>
          <w:szCs w:val="22"/>
        </w:rPr>
        <w:t>utilizó técnicas de recole</w:t>
      </w:r>
      <w:r w:rsidR="00533B73">
        <w:rPr>
          <w:szCs w:val="22"/>
        </w:rPr>
        <w:t>cción de información y se aplicó</w:t>
      </w:r>
      <w:r w:rsidR="00E908A7">
        <w:rPr>
          <w:szCs w:val="22"/>
        </w:rPr>
        <w:t xml:space="preserve"> la metodología ágil SCRUM para el desarrollo del </w:t>
      </w:r>
      <w:r w:rsidR="00E908A7" w:rsidRPr="009762A0">
        <w:rPr>
          <w:szCs w:val="22"/>
        </w:rPr>
        <w:t>proyecto</w:t>
      </w:r>
      <w:r w:rsidR="00E908A7">
        <w:rPr>
          <w:szCs w:val="22"/>
        </w:rPr>
        <w:t xml:space="preserve"> p</w:t>
      </w:r>
      <w:r w:rsidR="00974D29">
        <w:rPr>
          <w:szCs w:val="22"/>
        </w:rPr>
        <w:t xml:space="preserve">or su </w:t>
      </w:r>
      <w:r w:rsidR="00E908A7">
        <w:rPr>
          <w:szCs w:val="22"/>
        </w:rPr>
        <w:t xml:space="preserve"> interacción constante entre el equipo</w:t>
      </w:r>
      <w:r w:rsidR="00974D29">
        <w:rPr>
          <w:szCs w:val="22"/>
        </w:rPr>
        <w:t xml:space="preserve"> de trabajo</w:t>
      </w:r>
      <w:r w:rsidR="00E908A7">
        <w:rPr>
          <w:szCs w:val="22"/>
        </w:rPr>
        <w:t xml:space="preserve"> y cliente. Las herramien</w:t>
      </w:r>
      <w:r w:rsidR="000766A1">
        <w:rPr>
          <w:szCs w:val="22"/>
        </w:rPr>
        <w:t xml:space="preserve">tas software utilizadas fueron: </w:t>
      </w:r>
      <w:r w:rsidR="00E908A7" w:rsidRPr="005548DD">
        <w:rPr>
          <w:szCs w:val="22"/>
        </w:rPr>
        <w:t>Windows</w:t>
      </w:r>
      <w:r w:rsidR="000766A1">
        <w:rPr>
          <w:szCs w:val="22"/>
        </w:rPr>
        <w:t xml:space="preserve">, </w:t>
      </w:r>
      <w:r w:rsidR="00E908A7" w:rsidRPr="005548DD">
        <w:rPr>
          <w:szCs w:val="22"/>
        </w:rPr>
        <w:t>Linux, motor de base de datos PostgreSQL 9.2, entorno de</w:t>
      </w:r>
      <w:r w:rsidR="00E908A7">
        <w:rPr>
          <w:szCs w:val="22"/>
        </w:rPr>
        <w:t xml:space="preserve"> desarrollo NetBeans 7.4, para los reportes Ireport 4.7.1, framework Primefaces 4.0, para el despliegue el servidor de aplicaciones Glassfish 4.1 en la plataforma Li</w:t>
      </w:r>
      <w:r w:rsidR="000766A1">
        <w:rPr>
          <w:szCs w:val="22"/>
        </w:rPr>
        <w:t>nux Centos 5.6. L</w:t>
      </w:r>
      <w:r w:rsidR="00E908A7">
        <w:rPr>
          <w:szCs w:val="22"/>
        </w:rPr>
        <w:t xml:space="preserve">a aplicación web cuenta con un </w:t>
      </w:r>
      <w:r w:rsidR="00E908A7">
        <w:t>control de registro de horas a nivel de función: en Docencia con el 93%, Investigación 92%, Vinculación 100% y Gestión 100%, además del control del registro de los diferentes anexos. Mediante el test de usabilidad realizado a 7 docentes de la FIE cuyos indicadores medidos fueron identidad, contenido, navegación, utilidad y retroalimentación  se obtuvo el 92% de aceptación de la aplicación. Se concluye que la aplicación web mejoró el Artículo 23 del Reglamento en un 95%.</w:t>
      </w:r>
      <w:r w:rsidR="00E908A7">
        <w:rPr>
          <w:szCs w:val="22"/>
        </w:rPr>
        <w:t xml:space="preserve"> Se recomienda </w:t>
      </w:r>
      <w:r w:rsidR="00CE1153">
        <w:rPr>
          <w:szCs w:val="22"/>
        </w:rPr>
        <w:t xml:space="preserve">al vicedecano de la FIE que </w:t>
      </w:r>
      <w:r w:rsidR="00E908A7">
        <w:rPr>
          <w:szCs w:val="22"/>
        </w:rPr>
        <w:t xml:space="preserve"> implemente</w:t>
      </w:r>
      <w:r w:rsidR="00CE1153">
        <w:rPr>
          <w:szCs w:val="22"/>
        </w:rPr>
        <w:t xml:space="preserve"> la aplicación </w:t>
      </w:r>
      <w:r w:rsidR="00974D29">
        <w:rPr>
          <w:szCs w:val="22"/>
        </w:rPr>
        <w:t>web</w:t>
      </w:r>
      <w:r w:rsidR="00E908A7">
        <w:rPr>
          <w:szCs w:val="22"/>
        </w:rPr>
        <w:t>.</w:t>
      </w:r>
    </w:p>
    <w:p w:rsidR="00E908A7" w:rsidRDefault="00E908A7" w:rsidP="00E908A7">
      <w:pPr>
        <w:spacing w:line="360" w:lineRule="auto"/>
        <w:jc w:val="both"/>
        <w:rPr>
          <w:szCs w:val="22"/>
        </w:rPr>
      </w:pPr>
    </w:p>
    <w:p w:rsidR="00E908A7" w:rsidRDefault="00E908A7" w:rsidP="00E908A7">
      <w:pPr>
        <w:spacing w:line="360" w:lineRule="auto"/>
        <w:jc w:val="both"/>
        <w:rPr>
          <w:szCs w:val="22"/>
        </w:rPr>
      </w:pPr>
    </w:p>
    <w:p w:rsidR="00E908A7" w:rsidRDefault="00E908A7" w:rsidP="00E908A7">
      <w:pPr>
        <w:spacing w:line="360" w:lineRule="auto"/>
        <w:jc w:val="both"/>
        <w:rPr>
          <w:b/>
          <w:szCs w:val="22"/>
        </w:rPr>
      </w:pPr>
      <w:r w:rsidRPr="00E776F6">
        <w:rPr>
          <w:b/>
          <w:szCs w:val="22"/>
        </w:rPr>
        <w:t>Palabras clave:</w:t>
      </w:r>
      <w:r>
        <w:rPr>
          <w:b/>
          <w:szCs w:val="22"/>
        </w:rPr>
        <w:t xml:space="preserve"> &lt;</w:t>
      </w:r>
      <w:r>
        <w:rPr>
          <w:szCs w:val="22"/>
        </w:rPr>
        <w:t>APLICACIÓN WEB</w:t>
      </w:r>
      <w:r>
        <w:rPr>
          <w:b/>
          <w:szCs w:val="22"/>
        </w:rPr>
        <w:t>&gt; &lt;</w:t>
      </w:r>
      <w:r>
        <w:rPr>
          <w:szCs w:val="22"/>
        </w:rPr>
        <w:t>DOCENTES [FIE]</w:t>
      </w:r>
      <w:r>
        <w:rPr>
          <w:b/>
          <w:szCs w:val="22"/>
        </w:rPr>
        <w:t>&gt; &lt;</w:t>
      </w:r>
      <w:r>
        <w:rPr>
          <w:szCs w:val="22"/>
        </w:rPr>
        <w:t>FACULTAD DE INFORMÁTICA Y ELECTRÓNICA [FIE]</w:t>
      </w:r>
      <w:r>
        <w:rPr>
          <w:b/>
          <w:szCs w:val="22"/>
        </w:rPr>
        <w:t>&gt; &lt;</w:t>
      </w:r>
      <w:r>
        <w:rPr>
          <w:szCs w:val="22"/>
        </w:rPr>
        <w:t>JORNADA LABORAL DEL PERSONAL ACADÉMICO</w:t>
      </w:r>
      <w:r>
        <w:rPr>
          <w:b/>
          <w:szCs w:val="22"/>
        </w:rPr>
        <w:t>&gt; &lt;</w:t>
      </w:r>
      <w:r>
        <w:rPr>
          <w:szCs w:val="22"/>
        </w:rPr>
        <w:t xml:space="preserve">METODOLOGÍA DE DESARROLLO [SCRUM] </w:t>
      </w:r>
      <w:r>
        <w:rPr>
          <w:b/>
          <w:szCs w:val="22"/>
        </w:rPr>
        <w:t>&gt;</w:t>
      </w:r>
      <w:r>
        <w:rPr>
          <w:b/>
          <w:szCs w:val="22"/>
        </w:rPr>
        <w:tab/>
        <w:t xml:space="preserve"> &lt;</w:t>
      </w:r>
      <w:r>
        <w:rPr>
          <w:szCs w:val="22"/>
        </w:rPr>
        <w:t>SOFTWARE [POSTGRESQL]</w:t>
      </w:r>
      <w:r>
        <w:rPr>
          <w:b/>
          <w:szCs w:val="22"/>
        </w:rPr>
        <w:t>&gt; &lt;</w:t>
      </w:r>
      <w:r>
        <w:rPr>
          <w:szCs w:val="22"/>
        </w:rPr>
        <w:t>SOFTWARE [PRIMEFACES]</w:t>
      </w:r>
      <w:r>
        <w:rPr>
          <w:b/>
          <w:szCs w:val="22"/>
        </w:rPr>
        <w:t xml:space="preserve">&gt; </w:t>
      </w:r>
    </w:p>
    <w:p w:rsidR="00233028" w:rsidRDefault="00233028" w:rsidP="009A3AA4">
      <w:pPr>
        <w:spacing w:line="360" w:lineRule="auto"/>
        <w:rPr>
          <w:szCs w:val="22"/>
        </w:rPr>
      </w:pPr>
    </w:p>
    <w:p w:rsidR="009762A0" w:rsidRDefault="009762A0" w:rsidP="009A3AA4">
      <w:pPr>
        <w:spacing w:line="360" w:lineRule="auto"/>
        <w:rPr>
          <w:szCs w:val="22"/>
        </w:rPr>
      </w:pPr>
    </w:p>
    <w:p w:rsidR="00E908A7" w:rsidRDefault="00E908A7" w:rsidP="009A3AA4">
      <w:pPr>
        <w:spacing w:line="360" w:lineRule="auto"/>
        <w:rPr>
          <w:szCs w:val="22"/>
        </w:rPr>
      </w:pPr>
    </w:p>
    <w:p w:rsidR="006B1846" w:rsidRDefault="006B1846" w:rsidP="009A3AA4">
      <w:pPr>
        <w:spacing w:line="360" w:lineRule="auto"/>
        <w:rPr>
          <w:szCs w:val="22"/>
        </w:rPr>
      </w:pPr>
    </w:p>
    <w:p w:rsidR="006B1846" w:rsidRDefault="006B1846" w:rsidP="009A3AA4">
      <w:pPr>
        <w:spacing w:line="360" w:lineRule="auto"/>
        <w:rPr>
          <w:szCs w:val="22"/>
        </w:rPr>
      </w:pPr>
    </w:p>
    <w:p w:rsidR="00F17338" w:rsidRDefault="00F17338" w:rsidP="00F17338">
      <w:bookmarkStart w:id="15" w:name="_Toc419637821"/>
    </w:p>
    <w:p w:rsidR="00F17338" w:rsidRPr="00F17338" w:rsidRDefault="00F17338" w:rsidP="00F17338"/>
    <w:p w:rsidR="00CA2956" w:rsidRPr="00112E1A" w:rsidRDefault="00B001B5" w:rsidP="00BA0BF1">
      <w:pPr>
        <w:pStyle w:val="Ttulo1"/>
        <w:spacing w:before="0" w:line="360" w:lineRule="auto"/>
        <w:jc w:val="left"/>
        <w:rPr>
          <w:szCs w:val="22"/>
          <w:lang w:val="en-US"/>
        </w:rPr>
      </w:pPr>
      <w:bookmarkStart w:id="16" w:name="_Toc441910903"/>
      <w:r w:rsidRPr="00112E1A">
        <w:rPr>
          <w:szCs w:val="22"/>
          <w:lang w:val="en-US"/>
        </w:rPr>
        <w:lastRenderedPageBreak/>
        <w:t>ABSTRACT</w:t>
      </w:r>
      <w:bookmarkEnd w:id="16"/>
    </w:p>
    <w:p w:rsidR="00BC5277" w:rsidRPr="00112E1A" w:rsidRDefault="00BC5277" w:rsidP="009A3AA4">
      <w:pPr>
        <w:spacing w:line="360" w:lineRule="auto"/>
        <w:rPr>
          <w:lang w:val="en-US"/>
        </w:rPr>
      </w:pPr>
    </w:p>
    <w:p w:rsidR="00BC5277" w:rsidRPr="00112E1A" w:rsidRDefault="00BC5277" w:rsidP="00A922D2">
      <w:pPr>
        <w:spacing w:line="360" w:lineRule="auto"/>
        <w:jc w:val="both"/>
        <w:rPr>
          <w:lang w:val="en-US"/>
        </w:rPr>
      </w:pPr>
    </w:p>
    <w:p w:rsidR="00E71923" w:rsidRDefault="00E71923" w:rsidP="00A922D2">
      <w:pPr>
        <w:spacing w:line="360" w:lineRule="auto"/>
        <w:jc w:val="both"/>
        <w:rPr>
          <w:lang w:val="en-US"/>
        </w:rPr>
      </w:pPr>
      <w:r w:rsidRPr="00E71923">
        <w:rPr>
          <w:lang w:val="en-US"/>
        </w:rPr>
        <w:t>A web application was developed to register the Distribution</w:t>
      </w:r>
      <w:r w:rsidR="00A922D2">
        <w:rPr>
          <w:lang w:val="en-US"/>
        </w:rPr>
        <w:t xml:space="preserve"> of the Working Hours of the Academic staff of the Computer and Electronics Faculty of  the Polytechnic School of Chimborazo.</w:t>
      </w:r>
    </w:p>
    <w:p w:rsidR="00A922D2" w:rsidRDefault="00A922D2" w:rsidP="00A922D2">
      <w:pPr>
        <w:spacing w:line="360" w:lineRule="auto"/>
        <w:jc w:val="both"/>
        <w:rPr>
          <w:lang w:val="en-US"/>
        </w:rPr>
      </w:pPr>
      <w:r>
        <w:rPr>
          <w:lang w:val="en-US"/>
        </w:rPr>
        <w:t>The reference was taken from the Fulfillment and Distribution of Working Hours</w:t>
      </w:r>
      <w:r w:rsidR="008F1F98">
        <w:rPr>
          <w:lang w:val="en-US"/>
        </w:rPr>
        <w:t xml:space="preserve"> of the Academic staff ESPOCH regulations to develop the web, article 23 fifth section, “The registration in the form of the activity and dedication of teachers and investigators of ESPOCH will be done in the form of the Distribution of the Weekly Working Hours of Teachers” and the diagnosis made on the presentation of the Distribution of the Weekly Working Hours of Teachers FIE from the Academic year Septembe</w:t>
      </w:r>
      <w:r w:rsidR="00DE2FBB">
        <w:rPr>
          <w:lang w:val="en-US"/>
        </w:rPr>
        <w:t xml:space="preserve">r 2011- </w:t>
      </w:r>
      <w:r w:rsidR="00DE2FBB" w:rsidRPr="00DE2FBB">
        <w:rPr>
          <w:lang w:val="en-US"/>
        </w:rPr>
        <w:t>February</w:t>
      </w:r>
      <w:r w:rsidR="00DE2FBB">
        <w:rPr>
          <w:lang w:val="en-US"/>
        </w:rPr>
        <w:t xml:space="preserve"> 2012 to March-August 2014. Recollection information techniques were used and it was applied an agile methodology SCRUM to develop the project for a constant interaction among the working team and the customers. The software tools which were </w:t>
      </w:r>
      <w:r w:rsidR="00E677C7">
        <w:rPr>
          <w:lang w:val="en-US"/>
        </w:rPr>
        <w:t>used were:</w:t>
      </w:r>
      <w:r w:rsidR="00A97279">
        <w:rPr>
          <w:lang w:val="en-US"/>
        </w:rPr>
        <w:t xml:space="preserve"> Windows, Linux, database engine PostgreSQL 9.2 development settling NetBeans 7.4 for the reportingsystem Ireport 4.7.1, framework Primefaces 4.0, for deploying the application Server Glassfish 4.1 on the platform Linux Centos 5.6. The </w:t>
      </w:r>
      <w:r w:rsidR="00DE2FBB">
        <w:rPr>
          <w:lang w:val="en-US"/>
        </w:rPr>
        <w:t xml:space="preserve"> </w:t>
      </w:r>
      <w:r w:rsidR="00A97279">
        <w:rPr>
          <w:lang w:val="en-US"/>
        </w:rPr>
        <w:t xml:space="preserve">web application has a registration control hours-level function in: Teaching 93%, Investigation 92%, Entailment 100% and Management 100%, in addition to the control of the different annexes. </w:t>
      </w:r>
      <w:r w:rsidR="008F262F">
        <w:rPr>
          <w:lang w:val="en-US"/>
        </w:rPr>
        <w:t>Th</w:t>
      </w:r>
      <w:r w:rsidR="00A97279">
        <w:rPr>
          <w:lang w:val="en-US"/>
        </w:rPr>
        <w:t>r</w:t>
      </w:r>
      <w:r w:rsidR="008F262F">
        <w:rPr>
          <w:lang w:val="en-US"/>
        </w:rPr>
        <w:t>o</w:t>
      </w:r>
      <w:r w:rsidR="00A97279">
        <w:rPr>
          <w:lang w:val="en-US"/>
        </w:rPr>
        <w:t>ug</w:t>
      </w:r>
      <w:r w:rsidR="008F262F">
        <w:rPr>
          <w:lang w:val="en-US"/>
        </w:rPr>
        <w:t>h the usability test conducted 7 teachers whose measured indicators were identity, content, navigation, utility and feedback was the 92% the acceptance of the application in conclusion the web application improve 95% the article 23 of the Regulation. It is recommended to the Vice Dean FIE to implement the web application.</w:t>
      </w:r>
      <w:bookmarkStart w:id="17" w:name="_GoBack"/>
      <w:bookmarkEnd w:id="17"/>
    </w:p>
    <w:p w:rsidR="008F262F" w:rsidRDefault="008F262F" w:rsidP="00A922D2">
      <w:pPr>
        <w:spacing w:line="360" w:lineRule="auto"/>
        <w:jc w:val="both"/>
        <w:rPr>
          <w:lang w:val="en-US"/>
        </w:rPr>
      </w:pPr>
    </w:p>
    <w:p w:rsidR="008F262F" w:rsidRPr="00E71923" w:rsidRDefault="008F262F" w:rsidP="00A922D2">
      <w:pPr>
        <w:spacing w:line="360" w:lineRule="auto"/>
        <w:jc w:val="both"/>
        <w:rPr>
          <w:szCs w:val="22"/>
          <w:lang w:val="en-US"/>
        </w:rPr>
      </w:pPr>
    </w:p>
    <w:p w:rsidR="00CA2956" w:rsidRPr="008F262F" w:rsidRDefault="008F262F" w:rsidP="008F262F">
      <w:pPr>
        <w:spacing w:line="360" w:lineRule="auto"/>
        <w:jc w:val="both"/>
        <w:rPr>
          <w:b/>
          <w:szCs w:val="22"/>
          <w:lang w:val="en-US"/>
        </w:rPr>
      </w:pPr>
      <w:r w:rsidRPr="008F262F">
        <w:rPr>
          <w:b/>
          <w:szCs w:val="22"/>
          <w:lang w:val="en-US"/>
        </w:rPr>
        <w:t>Clew words: &lt;</w:t>
      </w:r>
      <w:r w:rsidRPr="008F262F">
        <w:rPr>
          <w:szCs w:val="22"/>
          <w:lang w:val="en-US"/>
        </w:rPr>
        <w:t>APLICTION WEB</w:t>
      </w:r>
      <w:r w:rsidRPr="008F262F">
        <w:rPr>
          <w:b/>
          <w:szCs w:val="22"/>
          <w:lang w:val="en-US"/>
        </w:rPr>
        <w:t xml:space="preserve">&gt; </w:t>
      </w:r>
      <w:r w:rsidR="00F17338">
        <w:rPr>
          <w:b/>
          <w:szCs w:val="22"/>
          <w:lang w:val="en-US"/>
        </w:rPr>
        <w:t xml:space="preserve"> </w:t>
      </w:r>
      <w:r w:rsidRPr="008F262F">
        <w:rPr>
          <w:b/>
          <w:szCs w:val="22"/>
          <w:lang w:val="en-US"/>
        </w:rPr>
        <w:t>&lt;</w:t>
      </w:r>
      <w:r w:rsidRPr="008F262F">
        <w:rPr>
          <w:szCs w:val="22"/>
          <w:lang w:val="en-US"/>
        </w:rPr>
        <w:t>TEACHER [FIE]</w:t>
      </w:r>
      <w:r w:rsidRPr="008F262F">
        <w:rPr>
          <w:b/>
          <w:szCs w:val="22"/>
          <w:lang w:val="en-US"/>
        </w:rPr>
        <w:t>&gt;</w:t>
      </w:r>
      <w:r w:rsidR="00F17338">
        <w:rPr>
          <w:b/>
          <w:szCs w:val="22"/>
          <w:lang w:val="en-US"/>
        </w:rPr>
        <w:t xml:space="preserve"> </w:t>
      </w:r>
      <w:r w:rsidRPr="008F262F">
        <w:rPr>
          <w:b/>
          <w:szCs w:val="22"/>
          <w:lang w:val="en-US"/>
        </w:rPr>
        <w:t xml:space="preserve"> &lt;</w:t>
      </w:r>
      <w:r w:rsidRPr="008F262F">
        <w:rPr>
          <w:szCs w:val="22"/>
          <w:lang w:val="en-US"/>
        </w:rPr>
        <w:t>FACULTY OF COMPUTER</w:t>
      </w:r>
      <w:r>
        <w:rPr>
          <w:szCs w:val="22"/>
          <w:lang w:val="en-US"/>
        </w:rPr>
        <w:t xml:space="preserve"> AND ELECTRONICS</w:t>
      </w:r>
      <w:r w:rsidRPr="008F262F">
        <w:rPr>
          <w:szCs w:val="22"/>
          <w:lang w:val="en-US"/>
        </w:rPr>
        <w:t xml:space="preserve"> [FIE]</w:t>
      </w:r>
      <w:r w:rsidRPr="008F262F">
        <w:rPr>
          <w:b/>
          <w:szCs w:val="22"/>
          <w:lang w:val="en-US"/>
        </w:rPr>
        <w:t>&gt;</w:t>
      </w:r>
      <w:r w:rsidR="00F17338">
        <w:rPr>
          <w:b/>
          <w:szCs w:val="22"/>
          <w:lang w:val="en-US"/>
        </w:rPr>
        <w:t xml:space="preserve"> </w:t>
      </w:r>
      <w:r w:rsidRPr="008F262F">
        <w:rPr>
          <w:b/>
          <w:szCs w:val="22"/>
          <w:lang w:val="en-US"/>
        </w:rPr>
        <w:t xml:space="preserve"> &lt;</w:t>
      </w:r>
      <w:r w:rsidR="00F17338">
        <w:rPr>
          <w:szCs w:val="22"/>
          <w:lang w:val="en-US"/>
        </w:rPr>
        <w:t>WORKING HOURS OF ACADEMIC STAFF</w:t>
      </w:r>
      <w:r w:rsidRPr="008F262F">
        <w:rPr>
          <w:b/>
          <w:szCs w:val="22"/>
          <w:lang w:val="en-US"/>
        </w:rPr>
        <w:t xml:space="preserve">&gt; </w:t>
      </w:r>
      <w:r w:rsidR="00F17338">
        <w:rPr>
          <w:b/>
          <w:szCs w:val="22"/>
          <w:lang w:val="en-US"/>
        </w:rPr>
        <w:t xml:space="preserve"> </w:t>
      </w:r>
      <w:r w:rsidRPr="008F262F">
        <w:rPr>
          <w:b/>
          <w:szCs w:val="22"/>
          <w:lang w:val="en-US"/>
        </w:rPr>
        <w:t>&lt;</w:t>
      </w:r>
      <w:r w:rsidR="00F17338">
        <w:rPr>
          <w:szCs w:val="22"/>
          <w:lang w:val="en-US"/>
        </w:rPr>
        <w:t>DEVELOPMENT METHODOLOGY</w:t>
      </w:r>
      <w:r w:rsidRPr="008F262F">
        <w:rPr>
          <w:szCs w:val="22"/>
          <w:lang w:val="en-US"/>
        </w:rPr>
        <w:t xml:space="preserve"> [SCRUM] </w:t>
      </w:r>
      <w:r w:rsidRPr="008F262F">
        <w:rPr>
          <w:b/>
          <w:szCs w:val="22"/>
          <w:lang w:val="en-US"/>
        </w:rPr>
        <w:t>&gt;</w:t>
      </w:r>
      <w:r w:rsidRPr="008F262F">
        <w:rPr>
          <w:b/>
          <w:szCs w:val="22"/>
          <w:lang w:val="en-US"/>
        </w:rPr>
        <w:tab/>
        <w:t xml:space="preserve"> &lt;</w:t>
      </w:r>
      <w:r w:rsidRPr="008F262F">
        <w:rPr>
          <w:szCs w:val="22"/>
          <w:lang w:val="en-US"/>
        </w:rPr>
        <w:t>SOFTWARE [POSTGRESQL]</w:t>
      </w:r>
      <w:r w:rsidRPr="008F262F">
        <w:rPr>
          <w:b/>
          <w:szCs w:val="22"/>
          <w:lang w:val="en-US"/>
        </w:rPr>
        <w:t>&gt; &lt;</w:t>
      </w:r>
      <w:r w:rsidRPr="008F262F">
        <w:rPr>
          <w:szCs w:val="22"/>
          <w:lang w:val="en-US"/>
        </w:rPr>
        <w:t>SOFTWARE [PRIMEFACES]</w:t>
      </w:r>
      <w:r w:rsidRPr="008F262F">
        <w:rPr>
          <w:b/>
          <w:szCs w:val="22"/>
          <w:lang w:val="en-US"/>
        </w:rPr>
        <w:t>&gt;</w:t>
      </w:r>
    </w:p>
    <w:p w:rsidR="00CA2956" w:rsidRPr="008F262F" w:rsidRDefault="00CA2956" w:rsidP="009A3AA4">
      <w:pPr>
        <w:spacing w:line="360" w:lineRule="auto"/>
        <w:rPr>
          <w:szCs w:val="22"/>
          <w:lang w:val="en-US"/>
        </w:rPr>
      </w:pPr>
    </w:p>
    <w:p w:rsidR="00CA2956" w:rsidRPr="008F262F" w:rsidRDefault="00CA2956" w:rsidP="009A3AA4">
      <w:pPr>
        <w:spacing w:line="360" w:lineRule="auto"/>
        <w:rPr>
          <w:szCs w:val="22"/>
          <w:lang w:val="en-US"/>
        </w:rPr>
      </w:pPr>
    </w:p>
    <w:p w:rsidR="00CA2956" w:rsidRPr="008F262F" w:rsidRDefault="00CA2956" w:rsidP="009A3AA4">
      <w:pPr>
        <w:spacing w:line="360" w:lineRule="auto"/>
        <w:rPr>
          <w:szCs w:val="22"/>
          <w:lang w:val="en-US"/>
        </w:rPr>
      </w:pPr>
    </w:p>
    <w:p w:rsidR="00CA2956" w:rsidRPr="008F262F" w:rsidRDefault="00CA2956" w:rsidP="009A3AA4">
      <w:pPr>
        <w:spacing w:line="360" w:lineRule="auto"/>
        <w:rPr>
          <w:szCs w:val="22"/>
          <w:lang w:val="en-US"/>
        </w:rPr>
      </w:pPr>
    </w:p>
    <w:p w:rsidR="00CA2956" w:rsidRPr="008F262F" w:rsidRDefault="00CA2956" w:rsidP="009A3AA4">
      <w:pPr>
        <w:spacing w:line="360" w:lineRule="auto"/>
        <w:rPr>
          <w:szCs w:val="22"/>
          <w:lang w:val="en-US"/>
        </w:rPr>
      </w:pPr>
    </w:p>
    <w:p w:rsidR="00CA2956" w:rsidRPr="008F262F" w:rsidRDefault="00CA2956" w:rsidP="009A3AA4">
      <w:pPr>
        <w:spacing w:line="360" w:lineRule="auto"/>
        <w:rPr>
          <w:szCs w:val="22"/>
          <w:lang w:val="en-US"/>
        </w:rPr>
      </w:pPr>
    </w:p>
    <w:p w:rsidR="00CA2956" w:rsidRPr="008F262F" w:rsidRDefault="00CA2956" w:rsidP="009A3AA4">
      <w:pPr>
        <w:spacing w:line="360" w:lineRule="auto"/>
        <w:rPr>
          <w:szCs w:val="22"/>
          <w:lang w:val="en-US"/>
        </w:rPr>
      </w:pPr>
    </w:p>
    <w:p w:rsidR="00112E1A" w:rsidRDefault="00112E1A" w:rsidP="009A3AA4">
      <w:pPr>
        <w:spacing w:line="360" w:lineRule="auto"/>
        <w:rPr>
          <w:szCs w:val="22"/>
          <w:lang w:val="en-US"/>
        </w:rPr>
        <w:sectPr w:rsidR="00112E1A" w:rsidSect="0057412C">
          <w:pgSz w:w="11906" w:h="16838"/>
          <w:pgMar w:top="1418" w:right="1418" w:bottom="1418" w:left="1985" w:header="709" w:footer="709" w:gutter="0"/>
          <w:pgNumType w:fmt="lowerRoman" w:start="2"/>
          <w:cols w:space="708"/>
          <w:docGrid w:linePitch="360"/>
        </w:sectPr>
      </w:pPr>
    </w:p>
    <w:p w:rsidR="00CA2956" w:rsidRDefault="007A4992" w:rsidP="009A3AA4">
      <w:pPr>
        <w:pStyle w:val="Ttulo1"/>
        <w:spacing w:before="0" w:line="360" w:lineRule="auto"/>
      </w:pPr>
      <w:bookmarkStart w:id="18" w:name="_Toc441910904"/>
      <w:r w:rsidRPr="007A4992">
        <w:lastRenderedPageBreak/>
        <w:t>INTRODUCCIÓN</w:t>
      </w:r>
      <w:bookmarkEnd w:id="18"/>
    </w:p>
    <w:p w:rsidR="002759E3" w:rsidRDefault="002759E3" w:rsidP="009A3AA4">
      <w:pPr>
        <w:spacing w:line="360" w:lineRule="auto"/>
      </w:pPr>
    </w:p>
    <w:p w:rsidR="00BA0BF1" w:rsidRDefault="00BA0BF1" w:rsidP="002C5C99">
      <w:pPr>
        <w:spacing w:line="360" w:lineRule="auto"/>
        <w:jc w:val="both"/>
        <w:rPr>
          <w:szCs w:val="22"/>
        </w:rPr>
      </w:pPr>
    </w:p>
    <w:p w:rsidR="000E499C" w:rsidRDefault="000E499C" w:rsidP="000E499C">
      <w:pPr>
        <w:spacing w:line="360" w:lineRule="auto"/>
        <w:jc w:val="both"/>
        <w:rPr>
          <w:szCs w:val="22"/>
        </w:rPr>
      </w:pPr>
      <w:r w:rsidRPr="001D28AB">
        <w:rPr>
          <w:szCs w:val="22"/>
        </w:rPr>
        <w:t>La evaluación y acreditación institucional y de carreras de la educación superior es hoy</w:t>
      </w:r>
      <w:r>
        <w:rPr>
          <w:szCs w:val="22"/>
        </w:rPr>
        <w:t xml:space="preserve"> en día</w:t>
      </w:r>
      <w:r w:rsidRPr="001D28AB">
        <w:rPr>
          <w:szCs w:val="22"/>
        </w:rPr>
        <w:t xml:space="preserve"> un tema prioritario para</w:t>
      </w:r>
      <w:r>
        <w:rPr>
          <w:szCs w:val="22"/>
        </w:rPr>
        <w:t xml:space="preserve"> el </w:t>
      </w:r>
      <w:r w:rsidRPr="001D28AB">
        <w:rPr>
          <w:szCs w:val="22"/>
        </w:rPr>
        <w:t>gobierno nacional</w:t>
      </w:r>
      <w:r>
        <w:rPr>
          <w:szCs w:val="22"/>
        </w:rPr>
        <w:t>. L</w:t>
      </w:r>
      <w:r w:rsidRPr="001D28AB">
        <w:rPr>
          <w:szCs w:val="22"/>
        </w:rPr>
        <w:t xml:space="preserve">a </w:t>
      </w:r>
      <w:r>
        <w:rPr>
          <w:szCs w:val="22"/>
        </w:rPr>
        <w:t>Ley d</w:t>
      </w:r>
      <w:r w:rsidRPr="001D28AB">
        <w:rPr>
          <w:szCs w:val="22"/>
        </w:rPr>
        <w:t>e Educación Superior expresa la import</w:t>
      </w:r>
      <w:r>
        <w:rPr>
          <w:szCs w:val="22"/>
        </w:rPr>
        <w:t xml:space="preserve">ancia del </w:t>
      </w:r>
      <w:r w:rsidRPr="001D28AB">
        <w:rPr>
          <w:szCs w:val="22"/>
        </w:rPr>
        <w:t xml:space="preserve">lograr el mejoramiento </w:t>
      </w:r>
      <w:r>
        <w:rPr>
          <w:szCs w:val="22"/>
        </w:rPr>
        <w:t>conti</w:t>
      </w:r>
      <w:r w:rsidRPr="001D28AB">
        <w:rPr>
          <w:szCs w:val="22"/>
        </w:rPr>
        <w:t xml:space="preserve">nuo </w:t>
      </w:r>
      <w:r>
        <w:rPr>
          <w:szCs w:val="22"/>
        </w:rPr>
        <w:t xml:space="preserve">hacia </w:t>
      </w:r>
      <w:r w:rsidRPr="001D28AB">
        <w:rPr>
          <w:szCs w:val="22"/>
        </w:rPr>
        <w:t>la excelencia</w:t>
      </w:r>
      <w:r>
        <w:rPr>
          <w:szCs w:val="22"/>
        </w:rPr>
        <w:t xml:space="preserve"> académica, siendo el docente la base principal donde se asienta y se desarrolla el proceso de calidad de la institución.</w:t>
      </w:r>
    </w:p>
    <w:p w:rsidR="000E499C" w:rsidRPr="002759E3" w:rsidRDefault="000E499C" w:rsidP="000E499C">
      <w:pPr>
        <w:spacing w:line="360" w:lineRule="auto"/>
      </w:pPr>
    </w:p>
    <w:p w:rsidR="000E499C" w:rsidRDefault="000E499C" w:rsidP="000E499C">
      <w:pPr>
        <w:spacing w:line="360" w:lineRule="auto"/>
        <w:jc w:val="both"/>
        <w:rPr>
          <w:szCs w:val="22"/>
        </w:rPr>
      </w:pPr>
      <w:r>
        <w:rPr>
          <w:szCs w:val="22"/>
        </w:rPr>
        <w:t xml:space="preserve">El presente trabajo de titulación tiene como objetivo desarrollar una aplicación web para el Registro de la Distribución de la Jornada Laboral del Personal Académico de la Facultad de Informática y Electrónica de la Escuela Superior Politécnica de Chimborazo. </w:t>
      </w:r>
    </w:p>
    <w:p w:rsidR="000E499C" w:rsidRDefault="000E499C" w:rsidP="000E499C">
      <w:pPr>
        <w:spacing w:line="360" w:lineRule="auto"/>
        <w:jc w:val="both"/>
        <w:rPr>
          <w:szCs w:val="22"/>
        </w:rPr>
      </w:pPr>
    </w:p>
    <w:p w:rsidR="000E499C" w:rsidRDefault="000E499C" w:rsidP="000E499C">
      <w:pPr>
        <w:spacing w:line="360" w:lineRule="auto"/>
        <w:jc w:val="both"/>
        <w:rPr>
          <w:szCs w:val="22"/>
        </w:rPr>
      </w:pPr>
      <w:r>
        <w:rPr>
          <w:szCs w:val="22"/>
        </w:rPr>
        <w:t xml:space="preserve">El capítulo I, Marco Teórico, conceptualización de aplicaciones web, ventajas, desventajas y arquitecturas; aspectos relevantes de la tecnología java server face, patrón de diseño modelo-vista-controlador, primefaces, conceptos de los sistemas gestores de base de datos, funciones y ranking, características sobresalientes de postgreSQL, conceptos de servicios web y sus protocolos; </w:t>
      </w:r>
      <w:r w:rsidRPr="001B7EF0">
        <w:rPr>
          <w:szCs w:val="22"/>
        </w:rPr>
        <w:t>Windows Communication Foundation</w:t>
      </w:r>
      <w:r>
        <w:rPr>
          <w:szCs w:val="22"/>
        </w:rPr>
        <w:t xml:space="preserve"> características, componentes y arquitectura; Ireport.   </w:t>
      </w:r>
    </w:p>
    <w:p w:rsidR="000E499C" w:rsidRDefault="000E499C" w:rsidP="000E499C">
      <w:pPr>
        <w:spacing w:line="360" w:lineRule="auto"/>
        <w:jc w:val="both"/>
        <w:rPr>
          <w:szCs w:val="22"/>
        </w:rPr>
      </w:pPr>
    </w:p>
    <w:p w:rsidR="000E499C" w:rsidRDefault="000E499C" w:rsidP="000E499C">
      <w:pPr>
        <w:spacing w:line="360" w:lineRule="auto"/>
        <w:jc w:val="both"/>
        <w:rPr>
          <w:szCs w:val="22"/>
        </w:rPr>
      </w:pPr>
      <w:r>
        <w:rPr>
          <w:szCs w:val="22"/>
        </w:rPr>
        <w:t>El capítulo II, Marco Metodológico, Desarrollo de la aplicación web para el registro de la Distribución de la Jornada Laboral del Personal Académico de la Facultad de Informática y Electrónica aplicando la metodología SCRUM, junto con el Diagnóstico previo de la situación actual en la presentación de la D</w:t>
      </w:r>
      <w:r w:rsidRPr="00421A7F">
        <w:rPr>
          <w:szCs w:val="22"/>
        </w:rPr>
        <w:t>istribución de la Jornada de Trabajo Semanal del Docente</w:t>
      </w:r>
      <w:r>
        <w:rPr>
          <w:szCs w:val="22"/>
        </w:rPr>
        <w:t xml:space="preserve"> desde los </w:t>
      </w:r>
      <w:r w:rsidRPr="009F1AF7">
        <w:rPr>
          <w:szCs w:val="22"/>
        </w:rPr>
        <w:t>períodos Sep.2011_Feb.2012</w:t>
      </w:r>
      <w:r>
        <w:t xml:space="preserve"> hasta </w:t>
      </w:r>
      <w:r w:rsidRPr="002759E3">
        <w:rPr>
          <w:szCs w:val="22"/>
        </w:rPr>
        <w:t>Marzo-Agosto 2014</w:t>
      </w:r>
      <w:r>
        <w:rPr>
          <w:szCs w:val="22"/>
        </w:rPr>
        <w:t xml:space="preserve">, utilización de herramientas software como framework primefaces, motor de base de datos PostgreSQL, </w:t>
      </w:r>
      <w:r w:rsidRPr="001B7EF0">
        <w:rPr>
          <w:szCs w:val="22"/>
        </w:rPr>
        <w:t>Windows Communication Foundation</w:t>
      </w:r>
      <w:r>
        <w:rPr>
          <w:szCs w:val="22"/>
        </w:rPr>
        <w:t xml:space="preserve"> para los servicios web.</w:t>
      </w:r>
    </w:p>
    <w:p w:rsidR="000E499C" w:rsidRDefault="000E499C" w:rsidP="000E499C">
      <w:pPr>
        <w:spacing w:line="360" w:lineRule="auto"/>
        <w:rPr>
          <w:szCs w:val="22"/>
        </w:rPr>
      </w:pPr>
    </w:p>
    <w:p w:rsidR="002C5C99" w:rsidRPr="00421A7F" w:rsidRDefault="000E499C" w:rsidP="000E499C">
      <w:pPr>
        <w:spacing w:line="360" w:lineRule="auto"/>
        <w:jc w:val="both"/>
        <w:rPr>
          <w:szCs w:val="22"/>
        </w:rPr>
      </w:pPr>
      <w:r>
        <w:rPr>
          <w:szCs w:val="22"/>
        </w:rPr>
        <w:t>El capítulo III. Análisis de resultados, analiza los datos recopilados como el control de ingreso de horas por Item según las funciones de Docencia, Investigación, Vinculación y Gestión con sus correspondientes anexos, análisis e interpretación de los resultados emitidos en el test de usabilidad.</w:t>
      </w:r>
    </w:p>
    <w:p w:rsidR="002C5C99" w:rsidRDefault="002C5C99" w:rsidP="002C5C99">
      <w:pPr>
        <w:spacing w:line="360" w:lineRule="auto"/>
        <w:rPr>
          <w:szCs w:val="22"/>
        </w:rPr>
      </w:pPr>
    </w:p>
    <w:p w:rsidR="00BA59A3" w:rsidRDefault="00BA59A3" w:rsidP="009A3AA4">
      <w:pPr>
        <w:spacing w:line="360" w:lineRule="auto"/>
        <w:rPr>
          <w:b/>
          <w:szCs w:val="22"/>
        </w:rPr>
      </w:pPr>
      <w:bookmarkStart w:id="19" w:name="_Toc419637823"/>
    </w:p>
    <w:p w:rsidR="00BA59A3" w:rsidRDefault="00BA59A3" w:rsidP="009A3AA4">
      <w:pPr>
        <w:spacing w:line="360" w:lineRule="auto"/>
        <w:rPr>
          <w:b/>
          <w:szCs w:val="22"/>
        </w:rPr>
      </w:pPr>
    </w:p>
    <w:p w:rsidR="000E499C" w:rsidRDefault="000E499C" w:rsidP="009A3AA4">
      <w:pPr>
        <w:spacing w:line="360" w:lineRule="auto"/>
        <w:rPr>
          <w:b/>
          <w:szCs w:val="22"/>
        </w:rPr>
      </w:pPr>
    </w:p>
    <w:p w:rsidR="000E499C" w:rsidRDefault="000E499C" w:rsidP="009A3AA4">
      <w:pPr>
        <w:spacing w:line="360" w:lineRule="auto"/>
        <w:rPr>
          <w:b/>
          <w:szCs w:val="22"/>
        </w:rPr>
      </w:pPr>
    </w:p>
    <w:p w:rsidR="00112E1A" w:rsidRDefault="00112E1A" w:rsidP="009A3AA4">
      <w:pPr>
        <w:spacing w:line="360" w:lineRule="auto"/>
        <w:rPr>
          <w:b/>
          <w:szCs w:val="22"/>
        </w:rPr>
      </w:pPr>
    </w:p>
    <w:p w:rsidR="002759E3" w:rsidRDefault="002759E3" w:rsidP="009A3AA4">
      <w:pPr>
        <w:spacing w:line="360" w:lineRule="auto"/>
        <w:rPr>
          <w:b/>
          <w:szCs w:val="22"/>
        </w:rPr>
      </w:pPr>
      <w:r w:rsidRPr="002759E3">
        <w:rPr>
          <w:b/>
          <w:szCs w:val="22"/>
        </w:rPr>
        <w:lastRenderedPageBreak/>
        <w:t>Antecedentes</w:t>
      </w:r>
      <w:bookmarkEnd w:id="19"/>
    </w:p>
    <w:p w:rsidR="009A3AA4" w:rsidRDefault="009A3AA4"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Debido al Art. 350 de la constitución de la República del Ecuador sección primera-educación señala que:  “El Sistema de Educación Superior tiene como finalidad la formación académica y profesional con visión científica y humanista; la investigación científica y tecnológica; la innovación, promoción, desarrollo y difusión de los saberes y las culturas; la construcción de soluciones para los problemas del país, en relación con los objetivos del régimen de desarrollo” y la Ley Orgánica de Educación Superior en el Artículo 70 inciso segundo establece que “Los profesores o profesoras e investigadores o investigadoras de las universidades y escuelas politécnicas públicas son servidores públicos sujetos a un régimen propio que estará contemplado en el Reglamento de  Carrera  y  Escalafón  del  Profesor  e  Investigador  del Sistema  de  Educación  Superior”</w:t>
      </w:r>
      <w:r w:rsidRPr="004D2191">
        <w:rPr>
          <w:sz w:val="18"/>
          <w:szCs w:val="22"/>
          <w:shd w:val="clear" w:color="auto" w:fill="FFFFFF" w:themeFill="background1"/>
        </w:rPr>
        <w:fldChar w:fldCharType="begin"/>
      </w:r>
      <w:r w:rsidRPr="004D2191">
        <w:rPr>
          <w:sz w:val="18"/>
          <w:szCs w:val="22"/>
          <w:shd w:val="clear" w:color="auto" w:fill="FFFFFF" w:themeFill="background1"/>
        </w:rPr>
        <w:instrText xml:space="preserve"> ADDIN ZOTERO_ITEM CSL_CITATION {"citationID":"rv5WhTqB","properties":{"formattedCitation":"{\\rtf (Constituci\\uc0\\u243{}n Ecuador 2010)}","plainCitation":"(Constitución Ecuador 2010)"},"citationItems":[{"id":226,"uris":["http://zotero.org/users/local/8qbsgfdv/items/BN8VNVXF"],"uri":["http://zotero.org/users/local/8qbsgfdv/items/BN8VNVXF"],"itemData":{"id":226,"type":"webpage","title":"Ley Orgánica de Educación Superior","abstract":"Educación de Calidad","URL":"http://educaciondecalidad.ec/leyes-sistema/ley-educacion-superior-loes.html","language":"Español","author":[{"family":"Constitución Ecuador","given":""}],"issued":{"date-parts":[["2010",10,12]]},"accessed":{"date-parts":[["2015",4,16]]}}}],"schema":"https://github.com/citation-style-language/schema/raw/master/csl-citation.json"} </w:instrText>
      </w:r>
      <w:r w:rsidRPr="004D2191">
        <w:rPr>
          <w:sz w:val="18"/>
          <w:szCs w:val="22"/>
          <w:shd w:val="clear" w:color="auto" w:fill="FFFFFF" w:themeFill="background1"/>
        </w:rPr>
        <w:fldChar w:fldCharType="separate"/>
      </w:r>
      <w:r w:rsidRPr="004D2191">
        <w:rPr>
          <w:sz w:val="18"/>
          <w:szCs w:val="22"/>
          <w:shd w:val="clear" w:color="auto" w:fill="FFFFFF" w:themeFill="background1"/>
        </w:rPr>
        <w:t>(Constitución Ecuador</w:t>
      </w:r>
      <w:r w:rsidR="00397253" w:rsidRPr="004D2191">
        <w:rPr>
          <w:sz w:val="18"/>
          <w:szCs w:val="22"/>
          <w:shd w:val="clear" w:color="auto" w:fill="FFFFFF" w:themeFill="background1"/>
        </w:rPr>
        <w:t>,</w:t>
      </w:r>
      <w:r w:rsidRPr="004D2191">
        <w:rPr>
          <w:sz w:val="18"/>
          <w:szCs w:val="22"/>
          <w:shd w:val="clear" w:color="auto" w:fill="FFFFFF" w:themeFill="background1"/>
        </w:rPr>
        <w:t xml:space="preserve"> 2010)</w:t>
      </w:r>
      <w:r w:rsidRPr="004D2191">
        <w:rPr>
          <w:sz w:val="18"/>
          <w:szCs w:val="22"/>
          <w:shd w:val="clear" w:color="auto" w:fill="FFFFFF" w:themeFill="background1"/>
        </w:rPr>
        <w:fldChar w:fldCharType="end"/>
      </w:r>
      <w:r w:rsidRPr="002759E3">
        <w:rPr>
          <w:szCs w:val="22"/>
        </w:rPr>
        <w:t xml:space="preserve">  y el Reglamento de Carrera y Escalafón del profesor e Investigador de la Escuela Superior Politécnica de  Chimborazo en su artículo 13 manifiesta: “De la Instrumentación para la Distribución   y    Cumplimiento   de    la    Jornada   del   Personal   Académico.- La instrumentación  para  la  distribución  y  cumplimiento  de  la  jornada  del  personal  académico de la ESPOCH, se normará a través del Reglamento para la distribución y cumplimiento de la jornada laboral del personal académico de la ESPOCH expedido por Consejo Politécnico”. </w:t>
      </w:r>
      <w:r w:rsidRPr="002C321B">
        <w:rPr>
          <w:sz w:val="18"/>
          <w:szCs w:val="22"/>
        </w:rPr>
        <w:fldChar w:fldCharType="begin"/>
      </w:r>
      <w:r w:rsidRPr="002C321B">
        <w:rPr>
          <w:sz w:val="18"/>
          <w:szCs w:val="22"/>
        </w:rPr>
        <w:instrText xml:space="preserve"> ADDIN ZOTERO_ITEM CSL_CITATION {"citationID":"4qc4QBAa","properties":{"formattedCitation":"(ESPOCH 2014)","plainCitation":"(ESPOCH 2014)"},"citationItems":[{"id":230,"uris":["http://zotero.org/users/local/8qbsgfdv/items/PIV332UE"],"uri":["http://zotero.org/users/local/8qbsgfdv/items/PIV332UE"],"itemData":{"id":230,"type":"article","title":"Reglamento para la Distribución y Cumplimiento de la Jornada Laboral del Personal Académico de la ESPOCH","URL":"http://espoch.edu.ec/Descargas/rectoradopub/REGLAMENTO_PARA_LA_DISTRIBUCION_Y_CUMPLIMIENTO_DE_LA_JORNADA_LABORAL_DEL_PERSONAL_ACADEMICO_DE_LA_ESPOCH_99371.pdf","language":"Español","author":[{"family":"ESPOCH","given":""}],"issued":{"date-parts":[["2014",4,17]]}}}],"schema":"https://github.com/citation-style-language/schema/raw/master/csl-citation.json"} </w:instrText>
      </w:r>
      <w:r w:rsidRPr="002C321B">
        <w:rPr>
          <w:sz w:val="18"/>
          <w:szCs w:val="22"/>
        </w:rPr>
        <w:fldChar w:fldCharType="separate"/>
      </w:r>
      <w:r w:rsidR="00397253" w:rsidRPr="002C321B">
        <w:rPr>
          <w:sz w:val="18"/>
          <w:szCs w:val="22"/>
        </w:rPr>
        <w:t xml:space="preserve">(ESPOCH, </w:t>
      </w:r>
      <w:r w:rsidRPr="002C321B">
        <w:rPr>
          <w:sz w:val="18"/>
          <w:szCs w:val="22"/>
        </w:rPr>
        <w:t>2014</w:t>
      </w:r>
      <w:r w:rsidR="00BA0BF1">
        <w:rPr>
          <w:sz w:val="18"/>
          <w:szCs w:val="22"/>
        </w:rPr>
        <w:t>, p</w:t>
      </w:r>
      <w:r w:rsidR="00E51BD1" w:rsidRPr="002C321B">
        <w:rPr>
          <w:sz w:val="18"/>
          <w:szCs w:val="22"/>
        </w:rPr>
        <w:t>.8</w:t>
      </w:r>
      <w:r w:rsidRPr="002C321B">
        <w:rPr>
          <w:sz w:val="18"/>
          <w:szCs w:val="22"/>
        </w:rPr>
        <w:t>)</w:t>
      </w:r>
      <w:r w:rsidRPr="002C321B">
        <w:rPr>
          <w:sz w:val="18"/>
          <w:szCs w:val="22"/>
        </w:rPr>
        <w:fldChar w:fldCharType="end"/>
      </w:r>
    </w:p>
    <w:p w:rsidR="002759E3" w:rsidRPr="002759E3" w:rsidRDefault="002759E3"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La Escuela Superior Politécnica de Chimborazo es una institución pública cuyo fin es “Impartir enseñanza a nivel de pregrado, postgrado y educación continua, en ciencia y tecnología, basadas en la investigación y la producción de bienes y servicios”</w:t>
      </w:r>
      <w:r w:rsidRPr="004D59EA">
        <w:rPr>
          <w:sz w:val="18"/>
          <w:szCs w:val="22"/>
        </w:rPr>
        <w:fldChar w:fldCharType="begin"/>
      </w:r>
      <w:r w:rsidRPr="004D59EA">
        <w:rPr>
          <w:sz w:val="18"/>
          <w:szCs w:val="22"/>
        </w:rPr>
        <w:instrText xml:space="preserve"> ADDIN ZOTERO_ITEM CSL_CITATION {"citationID":"ENDoWsGu","properties":{"formattedCitation":"(ESPOCH 1972)","plainCitation":"(ESPOCH 1972)"},"citationItems":[{"id":231,"uris":["http://zotero.org/users/local/8qbsgfdv/items/X86NA54W"],"uri":["http://zotero.org/users/local/8qbsgfdv/items/X86NA54W"],"itemData":{"id":231,"type":"webpage","title":"Escuela Superior Politécnica de Chimborazo","URL":"http://espoch.edu.ec/index.php?action=mision","author":[{"family":"ESPOCH","given":""}],"issued":{"date-parts":[["1972"]]},"accessed":{"date-parts":[["2015",4,16]]}}}],"schema":"https://github.com/citation-style-language/schema/raw/master/csl-citation.json"} </w:instrText>
      </w:r>
      <w:r w:rsidRPr="004D59EA">
        <w:rPr>
          <w:sz w:val="18"/>
          <w:szCs w:val="22"/>
        </w:rPr>
        <w:fldChar w:fldCharType="separate"/>
      </w:r>
      <w:r w:rsidRPr="004D59EA">
        <w:rPr>
          <w:sz w:val="18"/>
          <w:szCs w:val="22"/>
        </w:rPr>
        <w:t>(ESPOCH</w:t>
      </w:r>
      <w:r w:rsidR="00397253" w:rsidRPr="004D59EA">
        <w:rPr>
          <w:sz w:val="18"/>
          <w:szCs w:val="22"/>
        </w:rPr>
        <w:t>,</w:t>
      </w:r>
      <w:r w:rsidRPr="004D59EA">
        <w:rPr>
          <w:sz w:val="18"/>
          <w:szCs w:val="22"/>
        </w:rPr>
        <w:t xml:space="preserve"> 1972)</w:t>
      </w:r>
      <w:r w:rsidRPr="004D59EA">
        <w:rPr>
          <w:sz w:val="18"/>
          <w:szCs w:val="22"/>
        </w:rPr>
        <w:fldChar w:fldCharType="end"/>
      </w:r>
      <w:r w:rsidRPr="002759E3">
        <w:rPr>
          <w:szCs w:val="22"/>
        </w:rPr>
        <w:t xml:space="preserve">. La Facultad de Informática y Electrónica con referencia al reglamento para la distribución y cumplimiento de la jornada laboral del personal académico sección quinta en el Artículo 23 establece que: “Del  registro  de  actividades  y  dedicación. El  registro  de la actividad o dedicación de las y los profesores e investigadores de la ESPOCH se efectuará en el formato de  Distribución  de  Jornada  de  Trabajo  Semanal  del  Docente”, lo lleva a cabo de forma </w:t>
      </w:r>
      <w:r w:rsidRPr="005F1726">
        <w:rPr>
          <w:szCs w:val="22"/>
        </w:rPr>
        <w:t>semiautomática</w:t>
      </w:r>
      <w:r w:rsidRPr="002759E3">
        <w:rPr>
          <w:szCs w:val="22"/>
        </w:rPr>
        <w:t xml:space="preserve"> mediante el uso de hojas electrónicas de Excel. Además  para el cumplimiento de las actividades de la Jornada del docente en el Articulo 21 tercer inciso Sección cuarta establece que: “La o el(a) Vicedecano(a) de Facultad, Coordinador(a) de Centro Académico o Director(a) de   Extensión,   de   detectar   incumplimiento   en   el   desarrollo   de   la   planificación,   de   la distribución   de   las   actividades   académicas, notificará   inmediatamente   a   la   máxima autoridad  ejecutiva  de  la  Unidad  Académica  y  este  a  su  vez a  la  Dirección  de  Talento Humano  para  el  correspondiente  registro  y  al  Consejo  Politécnico  para  que  arbitre  las medidas legales pertinentes.”</w:t>
      </w:r>
      <w:r w:rsidRPr="002C321B">
        <w:rPr>
          <w:sz w:val="18"/>
          <w:szCs w:val="22"/>
        </w:rPr>
        <w:fldChar w:fldCharType="begin"/>
      </w:r>
      <w:r w:rsidRPr="002C321B">
        <w:rPr>
          <w:sz w:val="18"/>
          <w:szCs w:val="22"/>
        </w:rPr>
        <w:instrText xml:space="preserve"> ADDIN ZOTERO_ITEM CSL_CITATION {"citationID":"eEFnXECI","properties":{"formattedCitation":"(ESPOCH 2014)","plainCitation":"(ESPOCH 2014)"},"citationItems":[{"id":230,"uris":["http://zotero.org/users/local/8qbsgfdv/items/PIV332UE"],"uri":["http://zotero.org/users/local/8qbsgfdv/items/PIV332UE"],"itemData":{"id":230,"type":"article","title":"Reglamento para la Distribución y Cumplimiento de la Jornada Laboral del Personal Académico de la ESPOCH","URL":"http://espoch.edu.ec/Descargas/rectoradopub/REGLAMENTO_PARA_LA_DISTRIBUCION_Y_CUMPLIMIENTO_DE_LA_JORNADA_LABORAL_DEL_PERSONAL_ACADEMICO_DE_LA_ESPOCH_99371.pdf","language":"Español","author":[{"family":"ESPOCH","given":""}],"issued":{"date-parts":[["2014",4,17]]}}}],"schema":"https://github.com/citation-style-language/schema/raw/master/csl-citation.json"} </w:instrText>
      </w:r>
      <w:r w:rsidRPr="002C321B">
        <w:rPr>
          <w:sz w:val="18"/>
          <w:szCs w:val="22"/>
        </w:rPr>
        <w:fldChar w:fldCharType="separate"/>
      </w:r>
      <w:r w:rsidRPr="002C321B">
        <w:rPr>
          <w:sz w:val="18"/>
          <w:szCs w:val="22"/>
        </w:rPr>
        <w:t>(ESPOCH</w:t>
      </w:r>
      <w:r w:rsidR="009A69CD" w:rsidRPr="002C321B">
        <w:rPr>
          <w:sz w:val="18"/>
          <w:szCs w:val="22"/>
        </w:rPr>
        <w:t>,</w:t>
      </w:r>
      <w:r w:rsidRPr="002C321B">
        <w:rPr>
          <w:sz w:val="18"/>
          <w:szCs w:val="22"/>
        </w:rPr>
        <w:t xml:space="preserve"> 2014</w:t>
      </w:r>
      <w:r w:rsidR="002C321B" w:rsidRPr="002C321B">
        <w:rPr>
          <w:sz w:val="18"/>
          <w:szCs w:val="22"/>
        </w:rPr>
        <w:t>, pp.21</w:t>
      </w:r>
      <w:r w:rsidRPr="002C321B">
        <w:rPr>
          <w:sz w:val="18"/>
          <w:szCs w:val="22"/>
        </w:rPr>
        <w:t>)</w:t>
      </w:r>
      <w:r w:rsidRPr="002C321B">
        <w:rPr>
          <w:sz w:val="18"/>
          <w:szCs w:val="22"/>
        </w:rPr>
        <w:fldChar w:fldCharType="end"/>
      </w:r>
    </w:p>
    <w:p w:rsidR="002759E3" w:rsidRDefault="002759E3" w:rsidP="009A3AA4">
      <w:pPr>
        <w:spacing w:line="360" w:lineRule="auto"/>
        <w:jc w:val="center"/>
        <w:rPr>
          <w:szCs w:val="22"/>
        </w:rPr>
      </w:pPr>
    </w:p>
    <w:p w:rsidR="00410F59" w:rsidRDefault="00410F59" w:rsidP="009A3AA4">
      <w:pPr>
        <w:spacing w:line="360" w:lineRule="auto"/>
        <w:jc w:val="center"/>
        <w:rPr>
          <w:szCs w:val="22"/>
        </w:rPr>
      </w:pPr>
    </w:p>
    <w:p w:rsidR="004A3FD9" w:rsidRPr="004A3FD9" w:rsidRDefault="004A3FD9" w:rsidP="004A3FD9">
      <w:pPr>
        <w:spacing w:line="360" w:lineRule="auto"/>
        <w:jc w:val="both"/>
        <w:rPr>
          <w:b/>
          <w:szCs w:val="22"/>
        </w:rPr>
      </w:pPr>
      <w:bookmarkStart w:id="20" w:name="_Toc419637824"/>
      <w:r>
        <w:rPr>
          <w:b/>
          <w:szCs w:val="22"/>
        </w:rPr>
        <w:lastRenderedPageBreak/>
        <w:t>Formulación del Problema</w:t>
      </w:r>
      <w:r w:rsidRPr="004A3FD9">
        <w:rPr>
          <w:b/>
          <w:szCs w:val="22"/>
        </w:rPr>
        <w:t xml:space="preserve"> </w:t>
      </w:r>
    </w:p>
    <w:p w:rsidR="004A3FD9" w:rsidRPr="004A3FD9" w:rsidRDefault="004A3FD9" w:rsidP="004A3FD9">
      <w:pPr>
        <w:pStyle w:val="Prrafodelista"/>
        <w:spacing w:line="360" w:lineRule="auto"/>
        <w:jc w:val="both"/>
        <w:rPr>
          <w:szCs w:val="22"/>
        </w:rPr>
      </w:pPr>
    </w:p>
    <w:p w:rsidR="004A3FD9" w:rsidRPr="004A3FD9" w:rsidRDefault="004A3FD9" w:rsidP="004A3FD9">
      <w:pPr>
        <w:spacing w:line="360" w:lineRule="auto"/>
        <w:jc w:val="both"/>
        <w:rPr>
          <w:szCs w:val="22"/>
        </w:rPr>
      </w:pPr>
      <w:r w:rsidRPr="004A3FD9">
        <w:rPr>
          <w:szCs w:val="22"/>
        </w:rPr>
        <w:t>¿Cómo la aplicación web  para el registro de la D</w:t>
      </w:r>
      <w:r w:rsidR="004D02EE">
        <w:rPr>
          <w:szCs w:val="22"/>
        </w:rPr>
        <w:t>istribución  de la Jornada  Laboral del Personal Acad</w:t>
      </w:r>
      <w:r w:rsidR="004D02EE" w:rsidRPr="002759E3">
        <w:rPr>
          <w:szCs w:val="22"/>
        </w:rPr>
        <w:t>é</w:t>
      </w:r>
      <w:r w:rsidR="004D02EE">
        <w:rPr>
          <w:szCs w:val="22"/>
        </w:rPr>
        <w:t>mico</w:t>
      </w:r>
      <w:r w:rsidRPr="004A3FD9">
        <w:rPr>
          <w:szCs w:val="22"/>
        </w:rPr>
        <w:t xml:space="preserve"> de la Facultad de Informática y Electrónica va a mejorar</w:t>
      </w:r>
      <w:r w:rsidR="007B782E">
        <w:rPr>
          <w:szCs w:val="22"/>
        </w:rPr>
        <w:t xml:space="preserve"> el </w:t>
      </w:r>
      <w:r w:rsidRPr="004A3FD9">
        <w:rPr>
          <w:szCs w:val="22"/>
        </w:rPr>
        <w:t>Artículo 23</w:t>
      </w:r>
      <w:r w:rsidR="00AA372B">
        <w:rPr>
          <w:szCs w:val="22"/>
        </w:rPr>
        <w:t xml:space="preserve"> </w:t>
      </w:r>
      <w:r w:rsidRPr="004A3FD9">
        <w:rPr>
          <w:szCs w:val="22"/>
        </w:rPr>
        <w:t xml:space="preserve">del Reglamento </w:t>
      </w:r>
      <w:r w:rsidR="00303441">
        <w:rPr>
          <w:szCs w:val="22"/>
        </w:rPr>
        <w:t xml:space="preserve">para la </w:t>
      </w:r>
      <w:r w:rsidRPr="004A3FD9">
        <w:rPr>
          <w:szCs w:val="22"/>
        </w:rPr>
        <w:t xml:space="preserve">Distribución </w:t>
      </w:r>
      <w:r w:rsidR="004D02EE">
        <w:rPr>
          <w:szCs w:val="22"/>
        </w:rPr>
        <w:t xml:space="preserve">y Cumplimiento </w:t>
      </w:r>
      <w:r w:rsidRPr="004A3FD9">
        <w:rPr>
          <w:szCs w:val="22"/>
        </w:rPr>
        <w:t>de la Jornada Laboral del Personal Académico de la ESPOCH?</w:t>
      </w:r>
    </w:p>
    <w:p w:rsidR="004A3FD9" w:rsidRDefault="004A3FD9" w:rsidP="004A3FD9">
      <w:pPr>
        <w:pStyle w:val="Prrafodelista"/>
        <w:spacing w:line="360" w:lineRule="auto"/>
        <w:jc w:val="both"/>
        <w:rPr>
          <w:szCs w:val="22"/>
        </w:rPr>
      </w:pPr>
    </w:p>
    <w:p w:rsidR="004A3FD9" w:rsidRPr="004A3FD9" w:rsidRDefault="004A3FD9" w:rsidP="004A3FD9">
      <w:pPr>
        <w:spacing w:line="360" w:lineRule="auto"/>
        <w:jc w:val="both"/>
        <w:rPr>
          <w:b/>
          <w:szCs w:val="22"/>
        </w:rPr>
      </w:pPr>
      <w:r>
        <w:rPr>
          <w:b/>
          <w:szCs w:val="22"/>
        </w:rPr>
        <w:t>Sistematización del problema</w:t>
      </w:r>
    </w:p>
    <w:p w:rsidR="004A3FD9" w:rsidRPr="004A3FD9" w:rsidRDefault="004A3FD9" w:rsidP="004A3FD9">
      <w:pPr>
        <w:pStyle w:val="Prrafodelista"/>
        <w:spacing w:line="360" w:lineRule="auto"/>
        <w:jc w:val="both"/>
        <w:rPr>
          <w:szCs w:val="22"/>
        </w:rPr>
      </w:pPr>
    </w:p>
    <w:p w:rsidR="004A3FD9" w:rsidRPr="004A3FD9" w:rsidRDefault="004A3FD9" w:rsidP="004A3FD9">
      <w:pPr>
        <w:spacing w:line="360" w:lineRule="auto"/>
        <w:jc w:val="both"/>
        <w:rPr>
          <w:szCs w:val="22"/>
        </w:rPr>
      </w:pPr>
      <w:r w:rsidRPr="004A3FD9">
        <w:rPr>
          <w:szCs w:val="22"/>
        </w:rPr>
        <w:t>¿Cómo se lleva el registro de la Distribución  de la Jornada  de  Trabajo  Semanal  de los Docentes de la Facultad de Informática y Electrónica?</w:t>
      </w:r>
    </w:p>
    <w:p w:rsidR="004A3FD9" w:rsidRPr="004A3FD9" w:rsidRDefault="004A3FD9" w:rsidP="004A3FD9">
      <w:pPr>
        <w:pStyle w:val="Prrafodelista"/>
        <w:spacing w:line="360" w:lineRule="auto"/>
        <w:jc w:val="both"/>
        <w:rPr>
          <w:szCs w:val="22"/>
        </w:rPr>
      </w:pPr>
    </w:p>
    <w:p w:rsidR="004A3FD9" w:rsidRPr="004A3FD9" w:rsidRDefault="004A3FD9" w:rsidP="004A3FD9">
      <w:pPr>
        <w:spacing w:line="360" w:lineRule="auto"/>
        <w:jc w:val="both"/>
        <w:rPr>
          <w:szCs w:val="22"/>
        </w:rPr>
      </w:pPr>
      <w:r w:rsidRPr="004A3FD9">
        <w:rPr>
          <w:szCs w:val="22"/>
        </w:rPr>
        <w:t>¿Cómo  el Framework Java Server Faces  y el gestor de base de datos PostgreSQL va</w:t>
      </w:r>
      <w:r w:rsidR="004D59EA">
        <w:rPr>
          <w:szCs w:val="22"/>
        </w:rPr>
        <w:t>n</w:t>
      </w:r>
      <w:r w:rsidRPr="004A3FD9">
        <w:rPr>
          <w:szCs w:val="22"/>
        </w:rPr>
        <w:t xml:space="preserve"> ayudar en el  desarrollo de la aplicación web?</w:t>
      </w:r>
    </w:p>
    <w:p w:rsidR="004A3FD9" w:rsidRPr="004A3FD9" w:rsidRDefault="004A3FD9" w:rsidP="004A3FD9">
      <w:pPr>
        <w:pStyle w:val="Prrafodelista"/>
        <w:spacing w:line="360" w:lineRule="auto"/>
        <w:jc w:val="both"/>
        <w:rPr>
          <w:szCs w:val="22"/>
        </w:rPr>
      </w:pPr>
    </w:p>
    <w:p w:rsidR="004A3FD9" w:rsidRPr="004A3FD9" w:rsidRDefault="004A3FD9" w:rsidP="004A3FD9">
      <w:pPr>
        <w:spacing w:line="360" w:lineRule="auto"/>
        <w:jc w:val="both"/>
        <w:rPr>
          <w:szCs w:val="22"/>
        </w:rPr>
      </w:pPr>
      <w:r w:rsidRPr="004A3FD9">
        <w:rPr>
          <w:szCs w:val="22"/>
        </w:rPr>
        <w:t>¿Qué requisitos va contener el diseño de la aplicación web?</w:t>
      </w:r>
    </w:p>
    <w:p w:rsidR="004A3FD9" w:rsidRPr="004A3FD9" w:rsidRDefault="004A3FD9" w:rsidP="004A3FD9">
      <w:pPr>
        <w:pStyle w:val="Prrafodelista"/>
        <w:spacing w:line="360" w:lineRule="auto"/>
        <w:jc w:val="both"/>
        <w:rPr>
          <w:szCs w:val="22"/>
        </w:rPr>
      </w:pPr>
    </w:p>
    <w:p w:rsidR="004A3FD9" w:rsidRPr="004A3FD9" w:rsidRDefault="004A3FD9" w:rsidP="004A3FD9">
      <w:pPr>
        <w:spacing w:line="360" w:lineRule="auto"/>
        <w:jc w:val="both"/>
        <w:rPr>
          <w:szCs w:val="22"/>
        </w:rPr>
      </w:pPr>
      <w:r w:rsidRPr="004A3FD9">
        <w:rPr>
          <w:szCs w:val="22"/>
        </w:rPr>
        <w:t>¿Cómo se va</w:t>
      </w:r>
      <w:r w:rsidR="00D12FE6">
        <w:rPr>
          <w:szCs w:val="22"/>
        </w:rPr>
        <w:t xml:space="preserve"> a</w:t>
      </w:r>
      <w:r w:rsidRPr="004A3FD9">
        <w:rPr>
          <w:szCs w:val="22"/>
        </w:rPr>
        <w:t xml:space="preserve"> evaluar la aplicación web? </w:t>
      </w:r>
    </w:p>
    <w:p w:rsidR="004A3FD9" w:rsidRPr="004A3FD9" w:rsidRDefault="004A3FD9" w:rsidP="004A3FD9">
      <w:pPr>
        <w:spacing w:line="360" w:lineRule="auto"/>
        <w:rPr>
          <w:b/>
          <w:szCs w:val="22"/>
        </w:rPr>
      </w:pPr>
    </w:p>
    <w:p w:rsidR="002759E3" w:rsidRPr="004A3FD9" w:rsidRDefault="002759E3" w:rsidP="004A3FD9">
      <w:pPr>
        <w:spacing w:line="360" w:lineRule="auto"/>
        <w:rPr>
          <w:b/>
          <w:szCs w:val="22"/>
        </w:rPr>
      </w:pPr>
      <w:r w:rsidRPr="004A3FD9">
        <w:rPr>
          <w:b/>
          <w:szCs w:val="22"/>
        </w:rPr>
        <w:t>Justificación</w:t>
      </w:r>
      <w:bookmarkEnd w:id="20"/>
    </w:p>
    <w:p w:rsidR="009A3AA4" w:rsidRDefault="009A3AA4" w:rsidP="009A3AA4">
      <w:pPr>
        <w:spacing w:line="360" w:lineRule="auto"/>
        <w:rPr>
          <w:b/>
          <w:szCs w:val="22"/>
        </w:rPr>
      </w:pPr>
      <w:bookmarkStart w:id="21" w:name="_Toc419637825"/>
    </w:p>
    <w:p w:rsidR="002759E3" w:rsidRPr="002759E3" w:rsidRDefault="002759E3" w:rsidP="009A3AA4">
      <w:pPr>
        <w:spacing w:line="360" w:lineRule="auto"/>
        <w:rPr>
          <w:b/>
          <w:szCs w:val="22"/>
        </w:rPr>
      </w:pPr>
      <w:r w:rsidRPr="002759E3">
        <w:rPr>
          <w:b/>
          <w:szCs w:val="22"/>
        </w:rPr>
        <w:t>Justificación Teórica</w:t>
      </w:r>
      <w:bookmarkEnd w:id="21"/>
    </w:p>
    <w:p w:rsidR="009A3AA4" w:rsidRDefault="009A3AA4"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 xml:space="preserve">Con la rápida expansión del internet y el uso de las intranets corporativas ha supuesto una transformación en las necesidades de información de las organizaciones, donde la información sea accesible desde cualquier lugar dentro de la organización e incluso desde el exterior, que la  información sea compartida entre todas las partes interesadas, de manera que todas tengan acceso a la información completa en cada momento. Estas necesidades han provocado un movimiento creciente de cambio de las aplicaciones tradicionales de escritorio hacia las aplicaciones web. </w:t>
      </w:r>
      <w:r w:rsidRPr="004D2191">
        <w:rPr>
          <w:sz w:val="18"/>
          <w:szCs w:val="22"/>
        </w:rPr>
        <w:fldChar w:fldCharType="begin"/>
      </w:r>
      <w:r w:rsidRPr="004D2191">
        <w:rPr>
          <w:sz w:val="18"/>
          <w:szCs w:val="22"/>
        </w:rPr>
        <w:instrText xml:space="preserve"> ADDIN ZOTERO_ITEM CSL_CITATION {"citationID":"Db8JuSrt","properties":{"formattedCitation":"{\\rtf (Castej\\uc0\\u243{}n 2004)}","plainCitation":"(Castejón 2004)"},"citationItems":[{"id":238,"uris":["http://zotero.org/users/local/8qbsgfdv/items/FRZRHRRH"],"uri":["http://zotero.org/users/local/8qbsgfdv/items/FRZRHRRH"],"itemData":{"id":238,"type":"article-magazine","title":"Arquitectura y diseño de sistemas web modernos","page":"6","ISSN":"1698-8841","language":"Español","author":[{"family":"Castejón","given":"Juan"}],"issued":{"date-parts":[["2004"]]}}}],"schema":"https://github.com/citation-style-language/schema/raw/master/csl-citation.json"} </w:instrText>
      </w:r>
      <w:r w:rsidRPr="004D2191">
        <w:rPr>
          <w:sz w:val="18"/>
          <w:szCs w:val="22"/>
        </w:rPr>
        <w:fldChar w:fldCharType="separate"/>
      </w:r>
      <w:r w:rsidR="00E710C9" w:rsidRPr="004D2191">
        <w:rPr>
          <w:sz w:val="18"/>
          <w:szCs w:val="22"/>
        </w:rPr>
        <w:t xml:space="preserve">(Castejón, </w:t>
      </w:r>
      <w:r w:rsidRPr="004D2191">
        <w:rPr>
          <w:sz w:val="18"/>
          <w:szCs w:val="22"/>
        </w:rPr>
        <w:t>2004</w:t>
      </w:r>
      <w:r w:rsidR="00D77C56" w:rsidRPr="004D2191">
        <w:rPr>
          <w:sz w:val="18"/>
          <w:szCs w:val="22"/>
        </w:rPr>
        <w:t xml:space="preserve">, </w:t>
      </w:r>
      <w:r w:rsidR="004D2191">
        <w:rPr>
          <w:sz w:val="18"/>
          <w:szCs w:val="22"/>
        </w:rPr>
        <w:t>p</w:t>
      </w:r>
      <w:r w:rsidR="00D77C56" w:rsidRPr="004D2191">
        <w:rPr>
          <w:sz w:val="18"/>
          <w:szCs w:val="22"/>
        </w:rPr>
        <w:t>p.1</w:t>
      </w:r>
      <w:r w:rsidRPr="004D2191">
        <w:rPr>
          <w:sz w:val="18"/>
          <w:szCs w:val="22"/>
        </w:rPr>
        <w:t>)</w:t>
      </w:r>
      <w:r w:rsidRPr="004D2191">
        <w:rPr>
          <w:sz w:val="18"/>
          <w:szCs w:val="22"/>
        </w:rPr>
        <w:fldChar w:fldCharType="end"/>
      </w:r>
    </w:p>
    <w:p w:rsidR="009A3AA4" w:rsidRDefault="009A3AA4"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 xml:space="preserve">Las aplicaciones web se  han  convertido  en  el  medio  más  importante  de interacción entre las empresas, gobiernos y personas individuales.   Su fácil implementación y uso han hecho que sean prácticamente omnipresentes y esenciales en el comercio electrónico y aplicaciones intranet o extranet. </w:t>
      </w:r>
    </w:p>
    <w:p w:rsidR="002759E3" w:rsidRDefault="002759E3"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lastRenderedPageBreak/>
        <w:t>En la Escuela Superior Politécnica de Chimborazo se han desarrollado aplicaciones  web bajo el Framework JavaServer Faces (JSF) debido a la flexibilidad, facilidad de implementación con una clara separación entre el comportamiento y la presentación, junto con el uso del componente PrimeFaces brindan al usuario una mejor interacción con la aplicación, fácil de aprender  y utilizar, y por tanto intuitivas, satisfaciendo sus necesidades lo que permite obtener aplicaciones web con un alto nivel funcional.</w:t>
      </w:r>
    </w:p>
    <w:p w:rsidR="009A3AA4" w:rsidRDefault="009A3AA4"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Es uno de los objetivos de la Escuela Superior Politécnica de Chimborazo lograr una administración moderna y eficiente en el ámbito académico, administrativo y de desarrollo institucional, para ello que el contar con un buen sistema gestor de base de datos el que permita mantener la integridad de información, ofrecer mayor disponibilidad, acceso más rápido y sencillo para los usuarios finales y la facilidad para compartir los datos con un conjunto de usuarios, esta institución hace uso del sistema gestor de base de datos PostgreSQL siendo además un software libre disminuyendo costos en su implementación, rigiéndose también al Artículo 32 de la Ley Orgánica de Educación Superior inciso segundo “Las instituciones de educación superior obligatoriamente incorporarán el uso de programas informáticos con software libre.”</w:t>
      </w:r>
      <w:r w:rsidRPr="00BB2F7E">
        <w:rPr>
          <w:sz w:val="18"/>
          <w:szCs w:val="22"/>
          <w:shd w:val="clear" w:color="auto" w:fill="FFFFFF" w:themeFill="background1"/>
        </w:rPr>
        <w:fldChar w:fldCharType="begin"/>
      </w:r>
      <w:r w:rsidRPr="00BB2F7E">
        <w:rPr>
          <w:sz w:val="18"/>
          <w:szCs w:val="22"/>
          <w:shd w:val="clear" w:color="auto" w:fill="FFFFFF" w:themeFill="background1"/>
        </w:rPr>
        <w:instrText xml:space="preserve"> ADDIN ZOTERO_ITEM CSL_CITATION {"citationID":"k9UxKSNK","properties":{"formattedCitation":"{\\rtf (Constituci\\uc0\\u243{}n Ecuador 2010)}","plainCitation":"(Constitución Ecuador 2010)"},"citationItems":[{"id":226,"uris":["http://zotero.org/users/local/8qbsgfdv/items/BN8VNVXF"],"uri":["http://zotero.org/users/local/8qbsgfdv/items/BN8VNVXF"],"itemData":{"id":226,"type":"webpage","title":"Ley Orgánica de Educación Superior","abstract":"Educación de Calidad","URL":"http://educaciondecalidad.ec/leyes-sistema/ley-educacion-superior-loes.html","language":"Español","author":[{"family":"Constitución Ecuador","given":""}],"issued":{"date-parts":[["2010",10,12]]},"accessed":{"date-parts":[["2015",4,16]]}}}],"schema":"https://github.com/citation-style-language/schema/raw/master/csl-citation.json"} </w:instrText>
      </w:r>
      <w:r w:rsidRPr="00BB2F7E">
        <w:rPr>
          <w:sz w:val="18"/>
          <w:szCs w:val="22"/>
          <w:shd w:val="clear" w:color="auto" w:fill="FFFFFF" w:themeFill="background1"/>
        </w:rPr>
        <w:fldChar w:fldCharType="separate"/>
      </w:r>
      <w:r w:rsidRPr="00BB2F7E">
        <w:rPr>
          <w:sz w:val="18"/>
          <w:szCs w:val="22"/>
          <w:shd w:val="clear" w:color="auto" w:fill="FFFFFF" w:themeFill="background1"/>
        </w:rPr>
        <w:t>(Constitución Ecuador</w:t>
      </w:r>
      <w:r w:rsidR="00200060" w:rsidRPr="00BB2F7E">
        <w:rPr>
          <w:sz w:val="18"/>
          <w:szCs w:val="22"/>
          <w:shd w:val="clear" w:color="auto" w:fill="FFFFFF" w:themeFill="background1"/>
        </w:rPr>
        <w:t xml:space="preserve">, </w:t>
      </w:r>
      <w:r w:rsidRPr="00BB2F7E">
        <w:rPr>
          <w:sz w:val="18"/>
          <w:szCs w:val="22"/>
          <w:shd w:val="clear" w:color="auto" w:fill="FFFFFF" w:themeFill="background1"/>
        </w:rPr>
        <w:t>2010)</w:t>
      </w:r>
      <w:r w:rsidRPr="00BB2F7E">
        <w:rPr>
          <w:sz w:val="18"/>
          <w:szCs w:val="22"/>
          <w:shd w:val="clear" w:color="auto" w:fill="FFFFFF" w:themeFill="background1"/>
        </w:rPr>
        <w:fldChar w:fldCharType="end"/>
      </w:r>
    </w:p>
    <w:p w:rsidR="002759E3" w:rsidRDefault="002759E3" w:rsidP="009A3AA4">
      <w:pPr>
        <w:spacing w:line="360" w:lineRule="auto"/>
        <w:jc w:val="both"/>
        <w:rPr>
          <w:szCs w:val="22"/>
        </w:rPr>
      </w:pPr>
    </w:p>
    <w:p w:rsidR="002759E3" w:rsidRDefault="002759E3" w:rsidP="009A3AA4">
      <w:pPr>
        <w:spacing w:line="360" w:lineRule="auto"/>
        <w:jc w:val="both"/>
        <w:rPr>
          <w:szCs w:val="22"/>
        </w:rPr>
      </w:pPr>
      <w:r w:rsidRPr="002759E3">
        <w:rPr>
          <w:szCs w:val="22"/>
        </w:rPr>
        <w:t>El contar con una aplicación web el cual permita registrar la Distribución de la Jornada Semanal del Docente, la Facultad de Informática y Electrónica podrá mejorar la eficacia correspondiente al Artículo 23 del Reglamento de Distribución de la Jornada Laboral del Personal Académico de la ESPOCH.</w:t>
      </w:r>
    </w:p>
    <w:p w:rsidR="00696037" w:rsidRDefault="00696037" w:rsidP="009A3AA4">
      <w:pPr>
        <w:spacing w:line="360" w:lineRule="auto"/>
        <w:jc w:val="both"/>
        <w:rPr>
          <w:szCs w:val="22"/>
        </w:rPr>
      </w:pPr>
    </w:p>
    <w:p w:rsidR="002759E3" w:rsidRPr="00696037" w:rsidRDefault="002759E3" w:rsidP="009A3AA4">
      <w:pPr>
        <w:spacing w:line="360" w:lineRule="auto"/>
        <w:rPr>
          <w:b/>
        </w:rPr>
      </w:pPr>
      <w:bookmarkStart w:id="22" w:name="_Toc419637826"/>
      <w:r w:rsidRPr="00696037">
        <w:rPr>
          <w:b/>
        </w:rPr>
        <w:t>Justificación Práctica</w:t>
      </w:r>
      <w:bookmarkEnd w:id="22"/>
    </w:p>
    <w:p w:rsidR="009A3AA4" w:rsidRDefault="009A3AA4"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 xml:space="preserve">En los últimos años, las reformas acontecidas en la educación superior han sido numerosas, favoreciendo el contexto nacional y local. </w:t>
      </w:r>
    </w:p>
    <w:p w:rsidR="00696037" w:rsidRDefault="00696037" w:rsidP="009A3AA4">
      <w:pPr>
        <w:spacing w:line="360" w:lineRule="auto"/>
        <w:jc w:val="both"/>
        <w:rPr>
          <w:szCs w:val="22"/>
        </w:rPr>
      </w:pPr>
    </w:p>
    <w:p w:rsidR="002759E3" w:rsidRPr="002759E3" w:rsidRDefault="002759E3" w:rsidP="009A3AA4">
      <w:pPr>
        <w:spacing w:line="360" w:lineRule="auto"/>
        <w:jc w:val="both"/>
        <w:rPr>
          <w:szCs w:val="22"/>
        </w:rPr>
      </w:pPr>
      <w:r w:rsidRPr="002759E3">
        <w:rPr>
          <w:szCs w:val="22"/>
        </w:rPr>
        <w:t>La razón principal para el desarrollo de este sistema nace de la necesidad de mejorar el Artículo 23 del Reglamento para la Distribución y Cumplimiento de la Jornada Laboral del Personal Académico de la ESPOCH donde establece: “Del  registro  de  actividades  y  dedicación. El  registro  de la actividad o dedicación de las y los profesores e investigadores de la ESPOCH se efectuará en el formato de  Distribución  de  Jornada  de  Trabajo  Semanal  del  Docente”</w:t>
      </w:r>
      <w:r w:rsidRPr="004D59EA">
        <w:rPr>
          <w:sz w:val="18"/>
          <w:szCs w:val="22"/>
        </w:rPr>
        <w:fldChar w:fldCharType="begin"/>
      </w:r>
      <w:r w:rsidRPr="004D59EA">
        <w:rPr>
          <w:sz w:val="18"/>
          <w:szCs w:val="22"/>
        </w:rPr>
        <w:instrText xml:space="preserve"> ADDIN ZOTERO_ITEM CSL_CITATION {"citationID":"JH7SlAJ5","properties":{"formattedCitation":"(ESPOCH 2014)","plainCitation":"(ESPOCH 2014)"},"citationItems":[{"id":230,"uris":["http://zotero.org/users/local/8qbsgfdv/items/PIV332UE"],"uri":["http://zotero.org/users/local/8qbsgfdv/items/PIV332UE"],"itemData":{"id":230,"type":"article","title":"Reglamento para la Distribución y Cumplimiento de la Jornada Laboral del Personal Académico de la ESPOCH","URL":"http://espoch.edu.ec/Descargas/rectoradopub/REGLAMENTO_PARA_LA_DISTRIBUCION_Y_CUMPLIMIENTO_DE_LA_JORNADA_LABORAL_DEL_PERSONAL_ACADEMICO_DE_LA_ESPOCH_99371.pdf","language":"Español","author":[{"family":"ESPOCH","given":""}],"issued":{"date-parts":[["2014",4,17]]}}}],"schema":"https://github.com/citation-style-language/schema/raw/master/csl-citation.json"} </w:instrText>
      </w:r>
      <w:r w:rsidRPr="004D59EA">
        <w:rPr>
          <w:sz w:val="18"/>
          <w:szCs w:val="22"/>
        </w:rPr>
        <w:fldChar w:fldCharType="separate"/>
      </w:r>
      <w:r w:rsidRPr="004D59EA">
        <w:rPr>
          <w:sz w:val="18"/>
          <w:szCs w:val="22"/>
        </w:rPr>
        <w:t>(ESPOCH</w:t>
      </w:r>
      <w:r w:rsidR="00200060" w:rsidRPr="004D59EA">
        <w:rPr>
          <w:sz w:val="18"/>
          <w:szCs w:val="22"/>
        </w:rPr>
        <w:t xml:space="preserve">, </w:t>
      </w:r>
      <w:r w:rsidRPr="004D59EA">
        <w:rPr>
          <w:sz w:val="18"/>
          <w:szCs w:val="22"/>
        </w:rPr>
        <w:t xml:space="preserve"> 2014</w:t>
      </w:r>
      <w:r w:rsidR="00E51BD1" w:rsidRPr="004D59EA">
        <w:rPr>
          <w:sz w:val="18"/>
          <w:szCs w:val="22"/>
        </w:rPr>
        <w:t>, pp.14</w:t>
      </w:r>
      <w:r w:rsidRPr="004D59EA">
        <w:rPr>
          <w:sz w:val="18"/>
          <w:szCs w:val="22"/>
        </w:rPr>
        <w:t>)</w:t>
      </w:r>
      <w:r w:rsidRPr="004D59EA">
        <w:rPr>
          <w:sz w:val="18"/>
          <w:szCs w:val="22"/>
        </w:rPr>
        <w:fldChar w:fldCharType="end"/>
      </w:r>
      <w:r w:rsidRPr="00200060">
        <w:rPr>
          <w:szCs w:val="22"/>
        </w:rPr>
        <w:t>,</w:t>
      </w:r>
      <w:r w:rsidRPr="002759E3">
        <w:rPr>
          <w:szCs w:val="22"/>
        </w:rPr>
        <w:t xml:space="preserve"> siendo un proceso propio de la educación superior, como una vía para alcanzar la excelencia institucional y académica. </w:t>
      </w:r>
    </w:p>
    <w:p w:rsidR="002759E3" w:rsidRDefault="002759E3" w:rsidP="009A3AA4">
      <w:pPr>
        <w:spacing w:line="360" w:lineRule="auto"/>
        <w:jc w:val="both"/>
        <w:rPr>
          <w:szCs w:val="22"/>
        </w:rPr>
      </w:pPr>
    </w:p>
    <w:p w:rsidR="00410F59" w:rsidRPr="002759E3" w:rsidRDefault="00410F59" w:rsidP="009A3AA4">
      <w:pPr>
        <w:spacing w:line="360" w:lineRule="auto"/>
        <w:jc w:val="both"/>
        <w:rPr>
          <w:szCs w:val="22"/>
        </w:rPr>
      </w:pPr>
    </w:p>
    <w:p w:rsidR="006F12FA" w:rsidRDefault="00696037" w:rsidP="009A3AA4">
      <w:pPr>
        <w:spacing w:line="360" w:lineRule="auto"/>
        <w:jc w:val="both"/>
        <w:rPr>
          <w:szCs w:val="22"/>
        </w:rPr>
      </w:pPr>
      <w:r>
        <w:rPr>
          <w:szCs w:val="22"/>
        </w:rPr>
        <w:lastRenderedPageBreak/>
        <w:t>Los módulos por los que está conformada la aplicación web son los siguientes:</w:t>
      </w:r>
    </w:p>
    <w:p w:rsidR="00DC425F" w:rsidRDefault="00DC425F" w:rsidP="009A3AA4">
      <w:pPr>
        <w:spacing w:line="360" w:lineRule="auto"/>
        <w:jc w:val="both"/>
        <w:rPr>
          <w:szCs w:val="22"/>
        </w:rPr>
      </w:pPr>
    </w:p>
    <w:p w:rsidR="00EA2581" w:rsidRDefault="002759E3" w:rsidP="009A3AA4">
      <w:pPr>
        <w:spacing w:line="360" w:lineRule="auto"/>
        <w:jc w:val="both"/>
        <w:rPr>
          <w:szCs w:val="22"/>
        </w:rPr>
      </w:pPr>
      <w:r w:rsidRPr="006F12FA">
        <w:rPr>
          <w:b/>
          <w:szCs w:val="22"/>
        </w:rPr>
        <w:t>Módulo de Configuración de  usuarios</w:t>
      </w:r>
      <w:r w:rsidRPr="002759E3">
        <w:rPr>
          <w:szCs w:val="22"/>
        </w:rPr>
        <w:t>:</w:t>
      </w:r>
      <w:r w:rsidR="006F12FA">
        <w:rPr>
          <w:szCs w:val="22"/>
        </w:rPr>
        <w:t xml:space="preserve"> </w:t>
      </w:r>
      <w:r w:rsidR="00EA2581" w:rsidRPr="00EA2581">
        <w:rPr>
          <w:szCs w:val="22"/>
        </w:rPr>
        <w:t>Creación de roles de usuarios definidos por la Facultad de Informática y Electrónica.</w:t>
      </w:r>
    </w:p>
    <w:p w:rsidR="002759E3" w:rsidRDefault="00EA2581" w:rsidP="00C749B7">
      <w:pPr>
        <w:pStyle w:val="Prrafodelista"/>
        <w:numPr>
          <w:ilvl w:val="0"/>
          <w:numId w:val="7"/>
        </w:numPr>
        <w:spacing w:line="360" w:lineRule="auto"/>
        <w:jc w:val="both"/>
        <w:rPr>
          <w:szCs w:val="22"/>
        </w:rPr>
      </w:pPr>
      <w:r>
        <w:rPr>
          <w:szCs w:val="22"/>
        </w:rPr>
        <w:t>Usuario Administrador</w:t>
      </w:r>
    </w:p>
    <w:p w:rsidR="00EA2581" w:rsidRDefault="00EA2581" w:rsidP="00C749B7">
      <w:pPr>
        <w:pStyle w:val="Prrafodelista"/>
        <w:numPr>
          <w:ilvl w:val="0"/>
          <w:numId w:val="7"/>
        </w:numPr>
        <w:spacing w:line="360" w:lineRule="auto"/>
        <w:jc w:val="both"/>
        <w:rPr>
          <w:szCs w:val="22"/>
        </w:rPr>
      </w:pPr>
      <w:r>
        <w:rPr>
          <w:szCs w:val="22"/>
        </w:rPr>
        <w:t>Usuario Vicedecano</w:t>
      </w:r>
    </w:p>
    <w:p w:rsidR="00EA2581" w:rsidRDefault="00EA2581" w:rsidP="00C749B7">
      <w:pPr>
        <w:pStyle w:val="Prrafodelista"/>
        <w:numPr>
          <w:ilvl w:val="0"/>
          <w:numId w:val="7"/>
        </w:numPr>
        <w:spacing w:line="360" w:lineRule="auto"/>
        <w:jc w:val="both"/>
        <w:rPr>
          <w:szCs w:val="22"/>
        </w:rPr>
      </w:pPr>
      <w:r>
        <w:rPr>
          <w:szCs w:val="22"/>
        </w:rPr>
        <w:t>Usuario Director de Escuela</w:t>
      </w:r>
    </w:p>
    <w:p w:rsidR="00EA2581" w:rsidRPr="00EA2581" w:rsidRDefault="00EA2581" w:rsidP="00C749B7">
      <w:pPr>
        <w:pStyle w:val="Prrafodelista"/>
        <w:numPr>
          <w:ilvl w:val="0"/>
          <w:numId w:val="7"/>
        </w:numPr>
        <w:spacing w:line="360" w:lineRule="auto"/>
        <w:jc w:val="both"/>
        <w:rPr>
          <w:szCs w:val="22"/>
        </w:rPr>
      </w:pPr>
      <w:r>
        <w:rPr>
          <w:szCs w:val="22"/>
        </w:rPr>
        <w:t>Usuario Docente</w:t>
      </w:r>
    </w:p>
    <w:p w:rsidR="00DC425F" w:rsidRDefault="00DC425F" w:rsidP="00AA372B">
      <w:pPr>
        <w:pStyle w:val="Prrafodelista"/>
        <w:tabs>
          <w:tab w:val="left" w:pos="426"/>
        </w:tabs>
        <w:spacing w:line="360" w:lineRule="auto"/>
        <w:ind w:left="0"/>
        <w:jc w:val="both"/>
        <w:rPr>
          <w:b/>
          <w:szCs w:val="22"/>
        </w:rPr>
      </w:pPr>
    </w:p>
    <w:p w:rsidR="00AA372B" w:rsidRDefault="008079C5" w:rsidP="00AA372B">
      <w:pPr>
        <w:pStyle w:val="Prrafodelista"/>
        <w:tabs>
          <w:tab w:val="left" w:pos="426"/>
        </w:tabs>
        <w:spacing w:line="360" w:lineRule="auto"/>
        <w:ind w:left="0"/>
        <w:jc w:val="both"/>
        <w:rPr>
          <w:szCs w:val="22"/>
        </w:rPr>
      </w:pPr>
      <w:r w:rsidRPr="008079C5">
        <w:rPr>
          <w:b/>
          <w:szCs w:val="22"/>
        </w:rPr>
        <w:t xml:space="preserve">Módulo de </w:t>
      </w:r>
      <w:r>
        <w:rPr>
          <w:b/>
          <w:szCs w:val="22"/>
        </w:rPr>
        <w:t>Administración</w:t>
      </w:r>
      <w:r w:rsidR="002759E3" w:rsidRPr="002759E3">
        <w:rPr>
          <w:szCs w:val="22"/>
        </w:rPr>
        <w:t xml:space="preserve">: </w:t>
      </w:r>
      <w:r w:rsidR="00CF7211">
        <w:rPr>
          <w:szCs w:val="22"/>
        </w:rPr>
        <w:t>E</w:t>
      </w:r>
      <w:r w:rsidR="002759E3" w:rsidRPr="002759E3">
        <w:rPr>
          <w:szCs w:val="22"/>
        </w:rPr>
        <w:t xml:space="preserve">l </w:t>
      </w:r>
      <w:r w:rsidR="00CF7211">
        <w:rPr>
          <w:szCs w:val="22"/>
        </w:rPr>
        <w:t>Módulo</w:t>
      </w:r>
      <w:r w:rsidR="002759E3" w:rsidRPr="002759E3">
        <w:rPr>
          <w:szCs w:val="22"/>
        </w:rPr>
        <w:t xml:space="preserve"> </w:t>
      </w:r>
      <w:r w:rsidR="00CF7211">
        <w:rPr>
          <w:szCs w:val="22"/>
        </w:rPr>
        <w:t>se desarrolló mediante el consumo de servicios en .NET proporcionados por la Dirección de Tecnologías d</w:t>
      </w:r>
      <w:r w:rsidR="00AA372B">
        <w:rPr>
          <w:szCs w:val="22"/>
        </w:rPr>
        <w:t>e la Información y Comunicación</w:t>
      </w:r>
      <w:r w:rsidR="00CF7211">
        <w:rPr>
          <w:szCs w:val="22"/>
        </w:rPr>
        <w:t xml:space="preserve"> </w:t>
      </w:r>
      <w:r w:rsidR="00AA372B">
        <w:rPr>
          <w:szCs w:val="22"/>
        </w:rPr>
        <w:t>y la</w:t>
      </w:r>
      <w:r w:rsidR="00CF7211">
        <w:rPr>
          <w:szCs w:val="22"/>
        </w:rPr>
        <w:t xml:space="preserve"> elaboración</w:t>
      </w:r>
      <w:r w:rsidR="002759E3" w:rsidRPr="002759E3">
        <w:rPr>
          <w:szCs w:val="22"/>
        </w:rPr>
        <w:t xml:space="preserve"> de servicios web </w:t>
      </w:r>
      <w:r w:rsidR="00CF7211">
        <w:rPr>
          <w:szCs w:val="22"/>
        </w:rPr>
        <w:t xml:space="preserve">con WCF basado en el framework de </w:t>
      </w:r>
      <w:r w:rsidR="002759E3" w:rsidRPr="002759E3">
        <w:rPr>
          <w:szCs w:val="22"/>
        </w:rPr>
        <w:t>.NET</w:t>
      </w:r>
      <w:r w:rsidR="00AA372B">
        <w:rPr>
          <w:szCs w:val="22"/>
        </w:rPr>
        <w:t xml:space="preserve"> se migró </w:t>
      </w:r>
      <w:r w:rsidR="0066060C">
        <w:rPr>
          <w:szCs w:val="22"/>
        </w:rPr>
        <w:t xml:space="preserve">datos </w:t>
      </w:r>
      <w:r w:rsidR="00AA372B">
        <w:rPr>
          <w:szCs w:val="22"/>
        </w:rPr>
        <w:t>del OASIS como:</w:t>
      </w:r>
    </w:p>
    <w:p w:rsidR="0066060C" w:rsidRDefault="002759E3" w:rsidP="00C749B7">
      <w:pPr>
        <w:pStyle w:val="Prrafodelista"/>
        <w:numPr>
          <w:ilvl w:val="0"/>
          <w:numId w:val="19"/>
        </w:numPr>
        <w:tabs>
          <w:tab w:val="left" w:pos="426"/>
        </w:tabs>
        <w:spacing w:line="360" w:lineRule="auto"/>
        <w:jc w:val="both"/>
        <w:rPr>
          <w:szCs w:val="22"/>
        </w:rPr>
      </w:pPr>
      <w:r w:rsidRPr="002759E3">
        <w:rPr>
          <w:szCs w:val="22"/>
        </w:rPr>
        <w:t>Datos Generales del Docente: Apellidos y Nombres, C</w:t>
      </w:r>
      <w:r w:rsidR="0066060C">
        <w:rPr>
          <w:szCs w:val="22"/>
        </w:rPr>
        <w:t>édula, correo.</w:t>
      </w:r>
    </w:p>
    <w:p w:rsidR="00BA59A3" w:rsidRDefault="0066060C" w:rsidP="00BA59A3">
      <w:pPr>
        <w:pStyle w:val="Prrafodelista"/>
        <w:numPr>
          <w:ilvl w:val="0"/>
          <w:numId w:val="1"/>
        </w:numPr>
        <w:spacing w:line="360" w:lineRule="auto"/>
        <w:ind w:left="426" w:hanging="426"/>
        <w:jc w:val="both"/>
        <w:rPr>
          <w:szCs w:val="22"/>
        </w:rPr>
      </w:pPr>
      <w:r>
        <w:rPr>
          <w:szCs w:val="22"/>
        </w:rPr>
        <w:t xml:space="preserve">Otros Datos: </w:t>
      </w:r>
      <w:r w:rsidR="00AA372B">
        <w:rPr>
          <w:szCs w:val="22"/>
        </w:rPr>
        <w:t xml:space="preserve">Periodo académico, </w:t>
      </w:r>
      <w:r w:rsidR="002759E3" w:rsidRPr="002759E3">
        <w:rPr>
          <w:szCs w:val="22"/>
        </w:rPr>
        <w:t>Facultad, Unidad Académica,</w:t>
      </w:r>
      <w:r>
        <w:rPr>
          <w:szCs w:val="22"/>
        </w:rPr>
        <w:t xml:space="preserve"> Carrera, </w:t>
      </w:r>
      <w:r w:rsidR="00AA372B">
        <w:rPr>
          <w:szCs w:val="22"/>
        </w:rPr>
        <w:t xml:space="preserve">Asignaturas, asignaturas </w:t>
      </w:r>
      <w:r w:rsidR="00BA59A3">
        <w:rPr>
          <w:szCs w:val="22"/>
        </w:rPr>
        <w:t xml:space="preserve">que dicta el Docente en </w:t>
      </w:r>
      <w:r>
        <w:rPr>
          <w:szCs w:val="22"/>
        </w:rPr>
        <w:t>el periodo académico actual</w:t>
      </w:r>
      <w:r w:rsidR="00BA59A3">
        <w:rPr>
          <w:szCs w:val="22"/>
        </w:rPr>
        <w:t xml:space="preserve">  junto con el nivel, paralelo y número de estudiantes</w:t>
      </w:r>
      <w:r>
        <w:rPr>
          <w:szCs w:val="22"/>
        </w:rPr>
        <w:t xml:space="preserve">, </w:t>
      </w:r>
      <w:r w:rsidR="00BA59A3">
        <w:rPr>
          <w:szCs w:val="22"/>
        </w:rPr>
        <w:t>horario académico del docente.</w:t>
      </w:r>
    </w:p>
    <w:p w:rsidR="008079C5" w:rsidRDefault="008079C5" w:rsidP="00BA59A3">
      <w:pPr>
        <w:pStyle w:val="Prrafodelista"/>
        <w:numPr>
          <w:ilvl w:val="0"/>
          <w:numId w:val="1"/>
        </w:numPr>
        <w:spacing w:line="360" w:lineRule="auto"/>
        <w:ind w:left="426" w:hanging="426"/>
        <w:jc w:val="both"/>
        <w:rPr>
          <w:szCs w:val="22"/>
        </w:rPr>
      </w:pPr>
      <w:r>
        <w:rPr>
          <w:szCs w:val="22"/>
        </w:rPr>
        <w:t>Registro de las principales entidades para la distribución de la Jornada Laboral del Personal Académico.</w:t>
      </w:r>
    </w:p>
    <w:p w:rsidR="00DC425F" w:rsidRDefault="00DC425F" w:rsidP="009A3AA4">
      <w:pPr>
        <w:spacing w:line="360" w:lineRule="auto"/>
        <w:jc w:val="both"/>
        <w:rPr>
          <w:b/>
          <w:szCs w:val="22"/>
        </w:rPr>
      </w:pPr>
    </w:p>
    <w:p w:rsidR="008079C5" w:rsidRDefault="008079C5" w:rsidP="009A3AA4">
      <w:pPr>
        <w:spacing w:line="360" w:lineRule="auto"/>
        <w:jc w:val="both"/>
        <w:rPr>
          <w:szCs w:val="22"/>
        </w:rPr>
      </w:pPr>
      <w:r w:rsidRPr="00EB2BE2">
        <w:rPr>
          <w:b/>
          <w:szCs w:val="22"/>
        </w:rPr>
        <w:t>Módulo de Distribución de la Jornada de Trabajo Semanal del Docente:</w:t>
      </w:r>
      <w:r>
        <w:rPr>
          <w:b/>
          <w:szCs w:val="22"/>
        </w:rPr>
        <w:t xml:space="preserve"> </w:t>
      </w:r>
      <w:r w:rsidRPr="002759E3">
        <w:rPr>
          <w:szCs w:val="22"/>
        </w:rPr>
        <w:t>se llev</w:t>
      </w:r>
      <w:r w:rsidR="00BA59A3">
        <w:rPr>
          <w:szCs w:val="22"/>
        </w:rPr>
        <w:t>ó</w:t>
      </w:r>
      <w:r w:rsidRPr="002759E3">
        <w:rPr>
          <w:szCs w:val="22"/>
        </w:rPr>
        <w:t xml:space="preserve"> a cabo la Automatización y Control del Formato establecido en el Reglamento  para la Distribución y cumplimiento de la jornada laboral del Personal Académico de la ESPOCH.</w:t>
      </w:r>
    </w:p>
    <w:p w:rsidR="002759E3" w:rsidRPr="002759E3" w:rsidRDefault="002759E3" w:rsidP="0062104B">
      <w:pPr>
        <w:spacing w:line="360" w:lineRule="auto"/>
        <w:jc w:val="both"/>
        <w:rPr>
          <w:szCs w:val="22"/>
        </w:rPr>
      </w:pPr>
      <w:r w:rsidRPr="0066060C">
        <w:rPr>
          <w:szCs w:val="22"/>
        </w:rPr>
        <w:t>Ingreso del Resumen de Horas de Dedicación Semanal en b</w:t>
      </w:r>
      <w:r w:rsidR="0066060C">
        <w:rPr>
          <w:szCs w:val="22"/>
        </w:rPr>
        <w:t>ase al Formato establecido, cuya</w:t>
      </w:r>
      <w:r w:rsidRPr="0066060C">
        <w:rPr>
          <w:szCs w:val="22"/>
        </w:rPr>
        <w:t xml:space="preserve">s </w:t>
      </w:r>
      <w:r w:rsidR="0066060C">
        <w:rPr>
          <w:szCs w:val="22"/>
        </w:rPr>
        <w:t>funciones</w:t>
      </w:r>
      <w:r w:rsidRPr="0066060C">
        <w:rPr>
          <w:szCs w:val="22"/>
        </w:rPr>
        <w:t xml:space="preserve"> son:</w:t>
      </w:r>
      <w:r w:rsidR="0062104B">
        <w:rPr>
          <w:szCs w:val="22"/>
        </w:rPr>
        <w:t xml:space="preserve"> </w:t>
      </w:r>
      <w:r w:rsidRPr="002759E3">
        <w:rPr>
          <w:szCs w:val="22"/>
        </w:rPr>
        <w:t>Docencia</w:t>
      </w:r>
      <w:r w:rsidR="0062104B">
        <w:rPr>
          <w:szCs w:val="22"/>
        </w:rPr>
        <w:t xml:space="preserve">, </w:t>
      </w:r>
      <w:r w:rsidRPr="002759E3">
        <w:rPr>
          <w:szCs w:val="22"/>
        </w:rPr>
        <w:t>Investigación</w:t>
      </w:r>
      <w:r w:rsidR="0062104B">
        <w:rPr>
          <w:szCs w:val="22"/>
        </w:rPr>
        <w:t xml:space="preserve">, </w:t>
      </w:r>
      <w:r w:rsidRPr="002759E3">
        <w:rPr>
          <w:szCs w:val="22"/>
        </w:rPr>
        <w:t>Gestión</w:t>
      </w:r>
      <w:r w:rsidR="0062104B">
        <w:rPr>
          <w:szCs w:val="22"/>
        </w:rPr>
        <w:t xml:space="preserve"> y </w:t>
      </w:r>
      <w:r w:rsidRPr="002759E3">
        <w:rPr>
          <w:szCs w:val="22"/>
        </w:rPr>
        <w:t>Vinculación</w:t>
      </w:r>
      <w:r w:rsidR="0062104B">
        <w:rPr>
          <w:szCs w:val="22"/>
        </w:rPr>
        <w:t>.</w:t>
      </w:r>
    </w:p>
    <w:p w:rsidR="0066060C" w:rsidRDefault="008079C5" w:rsidP="009A3AA4">
      <w:pPr>
        <w:spacing w:line="360" w:lineRule="auto"/>
        <w:jc w:val="both"/>
        <w:rPr>
          <w:szCs w:val="22"/>
        </w:rPr>
      </w:pPr>
      <w:r>
        <w:rPr>
          <w:szCs w:val="22"/>
        </w:rPr>
        <w:t>Ingreso de los anexos correspondientes a las diferentes funciones mencionadas anteriormente</w:t>
      </w:r>
      <w:r w:rsidR="0066060C">
        <w:rPr>
          <w:szCs w:val="22"/>
        </w:rPr>
        <w:t>.</w:t>
      </w:r>
    </w:p>
    <w:p w:rsidR="00DC425F" w:rsidRDefault="00DC425F" w:rsidP="009A3AA4">
      <w:pPr>
        <w:spacing w:line="360" w:lineRule="auto"/>
        <w:jc w:val="both"/>
        <w:rPr>
          <w:b/>
          <w:szCs w:val="22"/>
        </w:rPr>
      </w:pPr>
    </w:p>
    <w:p w:rsidR="002A7C86" w:rsidRDefault="002759E3" w:rsidP="009A3AA4">
      <w:pPr>
        <w:spacing w:line="360" w:lineRule="auto"/>
        <w:jc w:val="both"/>
        <w:rPr>
          <w:szCs w:val="22"/>
        </w:rPr>
      </w:pPr>
      <w:r w:rsidRPr="008079C5">
        <w:rPr>
          <w:b/>
          <w:szCs w:val="22"/>
        </w:rPr>
        <w:t>Módulo de Reportes</w:t>
      </w:r>
      <w:r w:rsidR="008079C5">
        <w:rPr>
          <w:szCs w:val="22"/>
        </w:rPr>
        <w:t>:</w:t>
      </w:r>
      <w:r w:rsidRPr="002759E3">
        <w:rPr>
          <w:szCs w:val="22"/>
        </w:rPr>
        <w:t xml:space="preserve"> </w:t>
      </w:r>
      <w:r w:rsidR="00D06DE4">
        <w:rPr>
          <w:szCs w:val="22"/>
        </w:rPr>
        <w:t xml:space="preserve">para la generación de los reportes se </w:t>
      </w:r>
      <w:r w:rsidR="008079C5">
        <w:rPr>
          <w:szCs w:val="22"/>
        </w:rPr>
        <w:t>utiliz</w:t>
      </w:r>
      <w:r w:rsidR="00D06DE4">
        <w:rPr>
          <w:szCs w:val="22"/>
        </w:rPr>
        <w:t>ó</w:t>
      </w:r>
      <w:r w:rsidR="008079C5">
        <w:rPr>
          <w:szCs w:val="22"/>
        </w:rPr>
        <w:t xml:space="preserve"> la herramienta </w:t>
      </w:r>
      <w:r w:rsidR="00D06DE4">
        <w:rPr>
          <w:szCs w:val="22"/>
        </w:rPr>
        <w:t>visual IR</w:t>
      </w:r>
      <w:r w:rsidR="008079C5">
        <w:rPr>
          <w:szCs w:val="22"/>
        </w:rPr>
        <w:t xml:space="preserve">eport, </w:t>
      </w:r>
      <w:r w:rsidR="00EB2BE2">
        <w:rPr>
          <w:szCs w:val="22"/>
        </w:rPr>
        <w:t xml:space="preserve">en formato </w:t>
      </w:r>
      <w:r w:rsidR="002A7C86">
        <w:rPr>
          <w:szCs w:val="22"/>
        </w:rPr>
        <w:t>pdf.</w:t>
      </w:r>
    </w:p>
    <w:p w:rsidR="002A7C86" w:rsidRPr="002759E3" w:rsidRDefault="002A7C86" w:rsidP="009A3AA4">
      <w:pPr>
        <w:spacing w:line="360" w:lineRule="auto"/>
        <w:jc w:val="both"/>
        <w:rPr>
          <w:szCs w:val="22"/>
        </w:rPr>
      </w:pPr>
      <w:r>
        <w:rPr>
          <w:szCs w:val="22"/>
        </w:rPr>
        <w:t>Docente:</w:t>
      </w:r>
    </w:p>
    <w:p w:rsidR="002759E3" w:rsidRPr="002A7C86" w:rsidRDefault="002759E3" w:rsidP="00C749B7">
      <w:pPr>
        <w:pStyle w:val="Prrafodelista"/>
        <w:numPr>
          <w:ilvl w:val="0"/>
          <w:numId w:val="8"/>
        </w:numPr>
        <w:spacing w:line="360" w:lineRule="auto"/>
        <w:jc w:val="both"/>
        <w:rPr>
          <w:szCs w:val="22"/>
        </w:rPr>
      </w:pPr>
      <w:r w:rsidRPr="002A7C86">
        <w:rPr>
          <w:szCs w:val="22"/>
        </w:rPr>
        <w:t>Generación del formato de la Distribución de la Jornada de Trabajo Semanal del Docente.</w:t>
      </w:r>
    </w:p>
    <w:p w:rsidR="002A7C86" w:rsidRDefault="002A7C86" w:rsidP="00C749B7">
      <w:pPr>
        <w:pStyle w:val="Prrafodelista"/>
        <w:numPr>
          <w:ilvl w:val="0"/>
          <w:numId w:val="8"/>
        </w:numPr>
        <w:spacing w:line="360" w:lineRule="auto"/>
        <w:jc w:val="both"/>
        <w:rPr>
          <w:szCs w:val="22"/>
        </w:rPr>
      </w:pPr>
      <w:r w:rsidRPr="002A7C86">
        <w:rPr>
          <w:szCs w:val="22"/>
        </w:rPr>
        <w:t>Generación del formato</w:t>
      </w:r>
      <w:r>
        <w:rPr>
          <w:szCs w:val="22"/>
        </w:rPr>
        <w:t xml:space="preserve"> del Anexo de Docencia.</w:t>
      </w:r>
    </w:p>
    <w:p w:rsidR="002A7C86" w:rsidRDefault="002A7C86" w:rsidP="00C749B7">
      <w:pPr>
        <w:pStyle w:val="Prrafodelista"/>
        <w:numPr>
          <w:ilvl w:val="0"/>
          <w:numId w:val="8"/>
        </w:numPr>
        <w:spacing w:line="360" w:lineRule="auto"/>
        <w:jc w:val="both"/>
        <w:rPr>
          <w:szCs w:val="22"/>
        </w:rPr>
      </w:pPr>
      <w:r w:rsidRPr="002A7C86">
        <w:rPr>
          <w:szCs w:val="22"/>
        </w:rPr>
        <w:t>Generación del formato</w:t>
      </w:r>
      <w:r>
        <w:rPr>
          <w:szCs w:val="22"/>
        </w:rPr>
        <w:t xml:space="preserve"> del Anexo de Investigación.</w:t>
      </w:r>
    </w:p>
    <w:p w:rsidR="002A7C86" w:rsidRDefault="002A7C86" w:rsidP="00C749B7">
      <w:pPr>
        <w:pStyle w:val="Prrafodelista"/>
        <w:numPr>
          <w:ilvl w:val="0"/>
          <w:numId w:val="8"/>
        </w:numPr>
        <w:spacing w:line="360" w:lineRule="auto"/>
        <w:jc w:val="both"/>
        <w:rPr>
          <w:szCs w:val="22"/>
        </w:rPr>
      </w:pPr>
      <w:r w:rsidRPr="002A7C86">
        <w:rPr>
          <w:szCs w:val="22"/>
        </w:rPr>
        <w:t>Generación del formato</w:t>
      </w:r>
      <w:r>
        <w:rPr>
          <w:szCs w:val="22"/>
        </w:rPr>
        <w:t xml:space="preserve"> del Anexo de Vinculación.</w:t>
      </w:r>
    </w:p>
    <w:p w:rsidR="002A7C86" w:rsidRDefault="002A7C86" w:rsidP="00C749B7">
      <w:pPr>
        <w:pStyle w:val="Prrafodelista"/>
        <w:numPr>
          <w:ilvl w:val="0"/>
          <w:numId w:val="8"/>
        </w:numPr>
        <w:spacing w:line="360" w:lineRule="auto"/>
        <w:jc w:val="both"/>
        <w:rPr>
          <w:szCs w:val="22"/>
        </w:rPr>
      </w:pPr>
      <w:r w:rsidRPr="002A7C86">
        <w:rPr>
          <w:szCs w:val="22"/>
        </w:rPr>
        <w:t>Generación del formato</w:t>
      </w:r>
      <w:r>
        <w:rPr>
          <w:szCs w:val="22"/>
        </w:rPr>
        <w:t xml:space="preserve"> del Anexo de Gestión.</w:t>
      </w:r>
    </w:p>
    <w:p w:rsidR="002A7C86" w:rsidRDefault="002A7C86" w:rsidP="009A3AA4">
      <w:pPr>
        <w:spacing w:line="360" w:lineRule="auto"/>
        <w:jc w:val="both"/>
        <w:rPr>
          <w:szCs w:val="22"/>
        </w:rPr>
      </w:pPr>
      <w:r>
        <w:rPr>
          <w:szCs w:val="22"/>
        </w:rPr>
        <w:t>Autoridades:</w:t>
      </w:r>
    </w:p>
    <w:p w:rsidR="00E658E9" w:rsidRDefault="00EB2BE2" w:rsidP="00C749B7">
      <w:pPr>
        <w:pStyle w:val="Prrafodelista"/>
        <w:numPr>
          <w:ilvl w:val="0"/>
          <w:numId w:val="8"/>
        </w:numPr>
        <w:spacing w:line="360" w:lineRule="auto"/>
        <w:jc w:val="both"/>
        <w:rPr>
          <w:szCs w:val="22"/>
        </w:rPr>
      </w:pPr>
      <w:r>
        <w:rPr>
          <w:szCs w:val="22"/>
        </w:rPr>
        <w:lastRenderedPageBreak/>
        <w:t xml:space="preserve">Facultad: </w:t>
      </w:r>
      <w:r w:rsidR="002A7C86">
        <w:rPr>
          <w:szCs w:val="22"/>
        </w:rPr>
        <w:t>Generación del reporte</w:t>
      </w:r>
      <w:r>
        <w:rPr>
          <w:szCs w:val="22"/>
        </w:rPr>
        <w:t xml:space="preserve"> general de todas las unidades académicas</w:t>
      </w:r>
      <w:r w:rsidR="002A7C86">
        <w:rPr>
          <w:szCs w:val="22"/>
        </w:rPr>
        <w:t xml:space="preserve"> </w:t>
      </w:r>
      <w:r>
        <w:rPr>
          <w:szCs w:val="22"/>
        </w:rPr>
        <w:t xml:space="preserve">sobre </w:t>
      </w:r>
      <w:r w:rsidR="002A7C86">
        <w:rPr>
          <w:szCs w:val="22"/>
        </w:rPr>
        <w:t xml:space="preserve">del cumplimiento del registro de la </w:t>
      </w:r>
      <w:r w:rsidR="002A7C86" w:rsidRPr="002A7C86">
        <w:rPr>
          <w:szCs w:val="22"/>
        </w:rPr>
        <w:t>Distribución de la Jornada de Trabajo Semanal del Docente</w:t>
      </w:r>
      <w:r>
        <w:rPr>
          <w:szCs w:val="22"/>
        </w:rPr>
        <w:t xml:space="preserve">, visualización del cumplimiento del registro de la  </w:t>
      </w:r>
      <w:r w:rsidRPr="002A7C86">
        <w:rPr>
          <w:szCs w:val="22"/>
        </w:rPr>
        <w:t xml:space="preserve">Distribución de la Jornada </w:t>
      </w:r>
      <w:r>
        <w:rPr>
          <w:szCs w:val="22"/>
        </w:rPr>
        <w:t>de cada unidad académica, visualización de la Distribución de la Jornada de cada docente perteneciente a la Facultad.</w:t>
      </w:r>
    </w:p>
    <w:p w:rsidR="002A7C86" w:rsidRDefault="00EB2BE2" w:rsidP="00C749B7">
      <w:pPr>
        <w:pStyle w:val="Prrafodelista"/>
        <w:numPr>
          <w:ilvl w:val="0"/>
          <w:numId w:val="8"/>
        </w:numPr>
        <w:spacing w:line="360" w:lineRule="auto"/>
        <w:jc w:val="both"/>
        <w:rPr>
          <w:szCs w:val="22"/>
        </w:rPr>
      </w:pPr>
      <w:r>
        <w:rPr>
          <w:szCs w:val="22"/>
        </w:rPr>
        <w:t xml:space="preserve">Escuela: </w:t>
      </w:r>
      <w:r w:rsidR="00E658E9">
        <w:rPr>
          <w:szCs w:val="22"/>
        </w:rPr>
        <w:t xml:space="preserve">Generación del reporte </w:t>
      </w:r>
      <w:r>
        <w:rPr>
          <w:szCs w:val="22"/>
        </w:rPr>
        <w:t xml:space="preserve">general </w:t>
      </w:r>
      <w:r w:rsidR="00F862BF">
        <w:rPr>
          <w:szCs w:val="22"/>
        </w:rPr>
        <w:t xml:space="preserve">de todos los docentes de la unidad académica </w:t>
      </w:r>
      <w:r>
        <w:rPr>
          <w:szCs w:val="22"/>
        </w:rPr>
        <w:t xml:space="preserve">sobre </w:t>
      </w:r>
      <w:r w:rsidR="00E658E9">
        <w:rPr>
          <w:szCs w:val="22"/>
        </w:rPr>
        <w:t xml:space="preserve">cumplimiento del registro de la </w:t>
      </w:r>
      <w:r w:rsidR="00E658E9" w:rsidRPr="002A7C86">
        <w:rPr>
          <w:szCs w:val="22"/>
        </w:rPr>
        <w:t>Distribución de la Jornada de Trabajo Semanal del Docente</w:t>
      </w:r>
      <w:r w:rsidR="00F862BF">
        <w:rPr>
          <w:szCs w:val="22"/>
        </w:rPr>
        <w:t xml:space="preserve">, visualización de la Distribución de la </w:t>
      </w:r>
      <w:r w:rsidR="00F862BF" w:rsidRPr="002A7C86">
        <w:rPr>
          <w:szCs w:val="22"/>
        </w:rPr>
        <w:t>Jornada</w:t>
      </w:r>
      <w:r w:rsidR="00F862BF">
        <w:rPr>
          <w:szCs w:val="22"/>
        </w:rPr>
        <w:t xml:space="preserve"> de cada docente.</w:t>
      </w:r>
    </w:p>
    <w:p w:rsidR="00D06DE4" w:rsidRDefault="00D06DE4" w:rsidP="009A3AA4">
      <w:pPr>
        <w:spacing w:line="360" w:lineRule="auto"/>
        <w:rPr>
          <w:b/>
        </w:rPr>
      </w:pPr>
      <w:bookmarkStart w:id="23" w:name="_Toc419637827"/>
    </w:p>
    <w:p w:rsidR="002759E3" w:rsidRPr="00E658E9" w:rsidRDefault="002759E3" w:rsidP="009A3AA4">
      <w:pPr>
        <w:spacing w:line="360" w:lineRule="auto"/>
        <w:rPr>
          <w:b/>
        </w:rPr>
      </w:pPr>
      <w:r w:rsidRPr="00E658E9">
        <w:rPr>
          <w:b/>
        </w:rPr>
        <w:t>Objetivos</w:t>
      </w:r>
      <w:bookmarkEnd w:id="23"/>
    </w:p>
    <w:p w:rsidR="00E658E9" w:rsidRDefault="00E658E9" w:rsidP="009A3AA4">
      <w:pPr>
        <w:spacing w:line="360" w:lineRule="auto"/>
        <w:rPr>
          <w:b/>
          <w:szCs w:val="22"/>
        </w:rPr>
      </w:pPr>
      <w:bookmarkStart w:id="24" w:name="_Toc419637828"/>
    </w:p>
    <w:p w:rsidR="002759E3" w:rsidRPr="00E658E9" w:rsidRDefault="002759E3" w:rsidP="009A3AA4">
      <w:pPr>
        <w:spacing w:line="360" w:lineRule="auto"/>
        <w:rPr>
          <w:b/>
          <w:szCs w:val="22"/>
        </w:rPr>
      </w:pPr>
      <w:r w:rsidRPr="00E658E9">
        <w:rPr>
          <w:b/>
          <w:szCs w:val="22"/>
        </w:rPr>
        <w:t>Objetivo General</w:t>
      </w:r>
      <w:bookmarkEnd w:id="24"/>
    </w:p>
    <w:p w:rsidR="00D06DE4" w:rsidRDefault="00D06DE4" w:rsidP="009A3AA4">
      <w:pPr>
        <w:spacing w:line="360" w:lineRule="auto"/>
        <w:jc w:val="both"/>
        <w:rPr>
          <w:szCs w:val="22"/>
        </w:rPr>
      </w:pPr>
    </w:p>
    <w:p w:rsidR="002759E3" w:rsidRPr="00E658E9" w:rsidRDefault="002759E3" w:rsidP="009A3AA4">
      <w:pPr>
        <w:spacing w:line="360" w:lineRule="auto"/>
        <w:jc w:val="both"/>
        <w:rPr>
          <w:szCs w:val="22"/>
        </w:rPr>
      </w:pPr>
      <w:r w:rsidRPr="00E658E9">
        <w:rPr>
          <w:szCs w:val="22"/>
        </w:rPr>
        <w:t>Desarrollar una aplicación web para el registro de la Distribución de la Jornada Laboral del Personal Académico de la Facultad de Informática y Electrónica.</w:t>
      </w:r>
    </w:p>
    <w:p w:rsidR="00E658E9" w:rsidRDefault="00E658E9" w:rsidP="009A3AA4">
      <w:pPr>
        <w:spacing w:line="360" w:lineRule="auto"/>
        <w:rPr>
          <w:b/>
        </w:rPr>
      </w:pPr>
      <w:bookmarkStart w:id="25" w:name="_Toc419637829"/>
    </w:p>
    <w:p w:rsidR="002759E3" w:rsidRPr="00E658E9" w:rsidRDefault="002759E3" w:rsidP="009A3AA4">
      <w:pPr>
        <w:spacing w:line="360" w:lineRule="auto"/>
        <w:rPr>
          <w:b/>
        </w:rPr>
      </w:pPr>
      <w:r w:rsidRPr="00E658E9">
        <w:rPr>
          <w:b/>
        </w:rPr>
        <w:t>Objetivos Específicos</w:t>
      </w:r>
      <w:bookmarkEnd w:id="25"/>
    </w:p>
    <w:p w:rsidR="002759E3" w:rsidRPr="002759E3" w:rsidRDefault="002759E3" w:rsidP="009A3AA4">
      <w:pPr>
        <w:spacing w:line="360" w:lineRule="auto"/>
        <w:rPr>
          <w:szCs w:val="22"/>
        </w:rPr>
      </w:pPr>
    </w:p>
    <w:p w:rsidR="002759E3" w:rsidRPr="002759E3" w:rsidRDefault="002759E3" w:rsidP="001175E6">
      <w:pPr>
        <w:pStyle w:val="Prrafodelista"/>
        <w:numPr>
          <w:ilvl w:val="0"/>
          <w:numId w:val="2"/>
        </w:numPr>
        <w:spacing w:line="360" w:lineRule="auto"/>
        <w:ind w:left="426" w:hanging="426"/>
        <w:jc w:val="both"/>
        <w:rPr>
          <w:szCs w:val="22"/>
        </w:rPr>
      </w:pPr>
      <w:r w:rsidRPr="002759E3">
        <w:rPr>
          <w:szCs w:val="22"/>
        </w:rPr>
        <w:t>Diagnosticar el cumplimiento de la situación actual en la presentación de la Distribución de la Jornada de Trabajo Semanal del Docente de la Facultad de Informática y Electrónica en el periodo Marzo-Agosto 2014.</w:t>
      </w:r>
    </w:p>
    <w:p w:rsidR="00E57C56" w:rsidRPr="002759E3" w:rsidRDefault="00E57C56" w:rsidP="00E57C56">
      <w:pPr>
        <w:pStyle w:val="Prrafodelista"/>
        <w:numPr>
          <w:ilvl w:val="0"/>
          <w:numId w:val="2"/>
        </w:numPr>
        <w:spacing w:line="360" w:lineRule="auto"/>
        <w:ind w:left="426" w:hanging="426"/>
        <w:jc w:val="both"/>
        <w:rPr>
          <w:szCs w:val="22"/>
        </w:rPr>
      </w:pPr>
      <w:r w:rsidRPr="002759E3">
        <w:rPr>
          <w:szCs w:val="22"/>
        </w:rPr>
        <w:t>Revisar las herramientas PrimeFaces y PostgreSQL para el desarrollo de la aplicación web.</w:t>
      </w:r>
    </w:p>
    <w:p w:rsidR="002759E3" w:rsidRPr="002759E3" w:rsidRDefault="002759E3" w:rsidP="001175E6">
      <w:pPr>
        <w:pStyle w:val="Prrafodelista"/>
        <w:numPr>
          <w:ilvl w:val="0"/>
          <w:numId w:val="2"/>
        </w:numPr>
        <w:spacing w:line="360" w:lineRule="auto"/>
        <w:ind w:left="426" w:hanging="426"/>
        <w:jc w:val="both"/>
        <w:rPr>
          <w:szCs w:val="22"/>
        </w:rPr>
      </w:pPr>
      <w:r w:rsidRPr="002759E3">
        <w:rPr>
          <w:szCs w:val="22"/>
        </w:rPr>
        <w:t>Desarrollar la aplicación web para el registro de la Distribución de la Jornada Laboral del Personal Académico de la Facultad de Informática y Electrónica basándose en el Reglamento para la Distribución y Cumplimiento de la Jornada Laboral del Personal Académico de la ESPOCH</w:t>
      </w:r>
      <w:r w:rsidR="00E658E9">
        <w:rPr>
          <w:szCs w:val="22"/>
        </w:rPr>
        <w:t>.</w:t>
      </w:r>
    </w:p>
    <w:p w:rsidR="002759E3" w:rsidRPr="002759E3" w:rsidRDefault="002759E3" w:rsidP="001175E6">
      <w:pPr>
        <w:pStyle w:val="Prrafodelista"/>
        <w:numPr>
          <w:ilvl w:val="0"/>
          <w:numId w:val="2"/>
        </w:numPr>
        <w:spacing w:line="360" w:lineRule="auto"/>
        <w:ind w:left="426" w:hanging="426"/>
        <w:jc w:val="both"/>
        <w:rPr>
          <w:szCs w:val="22"/>
        </w:rPr>
      </w:pPr>
      <w:r w:rsidRPr="002759E3">
        <w:rPr>
          <w:szCs w:val="22"/>
        </w:rPr>
        <w:t xml:space="preserve">Evaluar la aplicación web desarrollada para la Distribución de la Jornada Laboral del Personal Académico de la Facultad de Informática y Electrónica. </w:t>
      </w:r>
    </w:p>
    <w:p w:rsidR="002759E3" w:rsidRDefault="002759E3" w:rsidP="009A3AA4">
      <w:pPr>
        <w:spacing w:line="360" w:lineRule="auto"/>
        <w:rPr>
          <w:szCs w:val="22"/>
        </w:rPr>
      </w:pPr>
    </w:p>
    <w:p w:rsidR="004737AD" w:rsidRDefault="004737AD" w:rsidP="009A3AA4">
      <w:pPr>
        <w:spacing w:line="360" w:lineRule="auto"/>
        <w:rPr>
          <w:szCs w:val="22"/>
        </w:rPr>
      </w:pPr>
    </w:p>
    <w:p w:rsidR="004737AD" w:rsidRDefault="004737AD" w:rsidP="009A3AA4">
      <w:pPr>
        <w:spacing w:line="360" w:lineRule="auto"/>
        <w:rPr>
          <w:szCs w:val="22"/>
        </w:rPr>
      </w:pPr>
    </w:p>
    <w:p w:rsidR="004737AD" w:rsidRDefault="004737AD" w:rsidP="009A3AA4">
      <w:pPr>
        <w:spacing w:line="360" w:lineRule="auto"/>
        <w:rPr>
          <w:szCs w:val="22"/>
        </w:rPr>
      </w:pPr>
    </w:p>
    <w:p w:rsidR="004737AD" w:rsidRDefault="004737AD" w:rsidP="009A3AA4">
      <w:pPr>
        <w:spacing w:line="360" w:lineRule="auto"/>
        <w:rPr>
          <w:szCs w:val="22"/>
        </w:rPr>
      </w:pPr>
    </w:p>
    <w:p w:rsidR="004737AD" w:rsidRDefault="004737AD" w:rsidP="009A3AA4">
      <w:pPr>
        <w:spacing w:line="360" w:lineRule="auto"/>
        <w:rPr>
          <w:szCs w:val="22"/>
        </w:rPr>
      </w:pPr>
    </w:p>
    <w:p w:rsidR="004737AD" w:rsidRDefault="004737AD" w:rsidP="009A3AA4">
      <w:pPr>
        <w:spacing w:line="360" w:lineRule="auto"/>
        <w:rPr>
          <w:szCs w:val="22"/>
        </w:rPr>
      </w:pPr>
    </w:p>
    <w:p w:rsidR="004737AD" w:rsidRDefault="004737AD" w:rsidP="009A3AA4">
      <w:pPr>
        <w:spacing w:line="360" w:lineRule="auto"/>
        <w:rPr>
          <w:szCs w:val="22"/>
        </w:rPr>
      </w:pPr>
    </w:p>
    <w:p w:rsidR="00E658E9" w:rsidRDefault="00E658E9" w:rsidP="00832C80">
      <w:pPr>
        <w:pStyle w:val="Ttulo1"/>
        <w:spacing w:before="0" w:line="360" w:lineRule="auto"/>
        <w:jc w:val="center"/>
        <w:rPr>
          <w:szCs w:val="22"/>
        </w:rPr>
      </w:pPr>
      <w:bookmarkStart w:id="26" w:name="_Toc439970120"/>
      <w:bookmarkStart w:id="27" w:name="_Toc441910905"/>
      <w:bookmarkEnd w:id="15"/>
      <w:r>
        <w:rPr>
          <w:szCs w:val="22"/>
        </w:rPr>
        <w:lastRenderedPageBreak/>
        <w:t>CAPÍTULO I</w:t>
      </w:r>
      <w:bookmarkEnd w:id="26"/>
      <w:bookmarkEnd w:id="27"/>
    </w:p>
    <w:p w:rsidR="004737AD" w:rsidRDefault="004737AD" w:rsidP="004737AD">
      <w:pPr>
        <w:spacing w:line="360" w:lineRule="auto"/>
      </w:pPr>
    </w:p>
    <w:p w:rsidR="004737AD" w:rsidRDefault="004737AD" w:rsidP="004737AD">
      <w:pPr>
        <w:spacing w:line="360" w:lineRule="auto"/>
      </w:pPr>
    </w:p>
    <w:p w:rsidR="009E64DA" w:rsidRDefault="007A4992" w:rsidP="00C749B7">
      <w:pPr>
        <w:pStyle w:val="Ttulo1"/>
        <w:numPr>
          <w:ilvl w:val="0"/>
          <w:numId w:val="9"/>
        </w:numPr>
        <w:spacing w:before="0" w:line="360" w:lineRule="auto"/>
        <w:jc w:val="left"/>
        <w:rPr>
          <w:szCs w:val="22"/>
        </w:rPr>
      </w:pPr>
      <w:bookmarkStart w:id="28" w:name="_Toc441910906"/>
      <w:r w:rsidRPr="00E658E9">
        <w:rPr>
          <w:szCs w:val="22"/>
        </w:rPr>
        <w:t>MARCO TEÓRICO</w:t>
      </w:r>
      <w:bookmarkEnd w:id="28"/>
    </w:p>
    <w:p w:rsidR="00E367A8" w:rsidRDefault="00E367A8" w:rsidP="009A3AA4">
      <w:pPr>
        <w:spacing w:line="360" w:lineRule="auto"/>
      </w:pPr>
    </w:p>
    <w:p w:rsidR="00BA0BF1" w:rsidRPr="00E367A8" w:rsidRDefault="00BA0BF1" w:rsidP="009A3AA4">
      <w:pPr>
        <w:spacing w:line="360" w:lineRule="auto"/>
      </w:pPr>
    </w:p>
    <w:p w:rsidR="00C334C4" w:rsidRDefault="00C334C4" w:rsidP="00C749B7">
      <w:pPr>
        <w:pStyle w:val="Ttulo1"/>
        <w:numPr>
          <w:ilvl w:val="1"/>
          <w:numId w:val="9"/>
        </w:numPr>
        <w:spacing w:before="0" w:line="360" w:lineRule="auto"/>
        <w:rPr>
          <w:rFonts w:cs="Times New Roman"/>
          <w:szCs w:val="22"/>
        </w:rPr>
      </w:pPr>
      <w:bookmarkStart w:id="29" w:name="_Toc441910907"/>
      <w:r w:rsidRPr="00135E0C">
        <w:rPr>
          <w:rFonts w:cs="Times New Roman"/>
          <w:szCs w:val="22"/>
        </w:rPr>
        <w:t>Aplicaciones Web</w:t>
      </w:r>
      <w:bookmarkEnd w:id="29"/>
    </w:p>
    <w:p w:rsidR="00437376" w:rsidRPr="00437376" w:rsidRDefault="00437376" w:rsidP="009A3AA4">
      <w:pPr>
        <w:spacing w:line="360" w:lineRule="auto"/>
      </w:pPr>
    </w:p>
    <w:p w:rsidR="0062104B" w:rsidRDefault="00C334C4" w:rsidP="009A3AA4">
      <w:pPr>
        <w:spacing w:line="360" w:lineRule="auto"/>
        <w:jc w:val="both"/>
        <w:rPr>
          <w:szCs w:val="22"/>
        </w:rPr>
      </w:pPr>
      <w:r w:rsidRPr="00135E0C">
        <w:rPr>
          <w:szCs w:val="22"/>
        </w:rPr>
        <w:t>El avance del</w:t>
      </w:r>
      <w:r w:rsidR="00CF09E3">
        <w:rPr>
          <w:szCs w:val="22"/>
        </w:rPr>
        <w:t xml:space="preserve"> Internet</w:t>
      </w:r>
      <w:r w:rsidRPr="00135E0C">
        <w:rPr>
          <w:szCs w:val="22"/>
        </w:rPr>
        <w:t xml:space="preserve"> y la</w:t>
      </w:r>
      <w:r w:rsidR="004D59EA">
        <w:rPr>
          <w:szCs w:val="22"/>
        </w:rPr>
        <w:t xml:space="preserve"> web</w:t>
      </w:r>
      <w:r w:rsidR="0062104B">
        <w:rPr>
          <w:szCs w:val="22"/>
        </w:rPr>
        <w:t xml:space="preserve"> </w:t>
      </w:r>
      <w:r w:rsidR="004D59EA" w:rsidRPr="00135E0C">
        <w:rPr>
          <w:szCs w:val="22"/>
        </w:rPr>
        <w:t>ha</w:t>
      </w:r>
      <w:r w:rsidRPr="00135E0C">
        <w:rPr>
          <w:szCs w:val="22"/>
        </w:rPr>
        <w:t xml:space="preserve"> influido enormemente en el mundo  de la informática, donde los sistemas informáticos han roto barreras físicas como la distancia, lógicas en cuanto a los sistemas operativos y protocolos.</w:t>
      </w:r>
      <w:r w:rsidR="005D6DD9">
        <w:rPr>
          <w:szCs w:val="22"/>
        </w:rPr>
        <w:t xml:space="preserve"> Inicialmente la web era una colección de páginas estáticas, documentos, que podían consultarse o descargarse, ofreciendo tiempos óptimos  de acceso y carga, además del menor costo de alojamiento. </w:t>
      </w:r>
    </w:p>
    <w:p w:rsidR="000D793E" w:rsidRDefault="000D793E" w:rsidP="004737AD">
      <w:pPr>
        <w:spacing w:line="360" w:lineRule="auto"/>
      </w:pPr>
    </w:p>
    <w:p w:rsidR="00C334C4" w:rsidRDefault="005D6DD9" w:rsidP="009A3AA4">
      <w:pPr>
        <w:spacing w:line="360" w:lineRule="auto"/>
        <w:jc w:val="both"/>
        <w:rPr>
          <w:szCs w:val="22"/>
        </w:rPr>
      </w:pPr>
      <w:r>
        <w:rPr>
          <w:szCs w:val="22"/>
        </w:rPr>
        <w:t>El siguiente paso en su evolución  fue la introducción de páginas dinámicas los cuales ofrecen un gran número de funcionalidades  tales como la utilización de base de datos, foros, contenidos dinámicos, información al día, enorme número de posibilidades de diseño, desarrollo y sobre todo mantenimiento</w:t>
      </w:r>
      <w:r w:rsidRPr="00135E0C">
        <w:rPr>
          <w:szCs w:val="22"/>
        </w:rPr>
        <w:t xml:space="preserve"> </w:t>
      </w:r>
      <w:r>
        <w:rPr>
          <w:szCs w:val="22"/>
        </w:rPr>
        <w:t xml:space="preserve"> </w:t>
      </w:r>
      <w:r w:rsidRPr="0062104B">
        <w:rPr>
          <w:sz w:val="18"/>
          <w:szCs w:val="22"/>
        </w:rPr>
        <w:t>(Mateu, 2004,</w:t>
      </w:r>
      <w:r w:rsidR="0062104B">
        <w:rPr>
          <w:sz w:val="18"/>
          <w:szCs w:val="22"/>
        </w:rPr>
        <w:t xml:space="preserve"> </w:t>
      </w:r>
      <w:r w:rsidRPr="0062104B">
        <w:rPr>
          <w:sz w:val="18"/>
          <w:szCs w:val="22"/>
        </w:rPr>
        <w:t xml:space="preserve">p.20). </w:t>
      </w:r>
      <w:r w:rsidR="00C334C4" w:rsidRPr="00135E0C">
        <w:rPr>
          <w:szCs w:val="22"/>
        </w:rPr>
        <w:t>Una de las áreas que más expansión está teniendo en la Web en los últimos años son las aplica</w:t>
      </w:r>
      <w:r w:rsidR="008C3AC6">
        <w:rPr>
          <w:szCs w:val="22"/>
        </w:rPr>
        <w:t xml:space="preserve">ciones web por que </w:t>
      </w:r>
      <w:r w:rsidR="00C334C4" w:rsidRPr="00135E0C">
        <w:rPr>
          <w:szCs w:val="22"/>
        </w:rPr>
        <w:t>permiten la generación automática de contenido, la creación de páginas personalizad</w:t>
      </w:r>
      <w:r w:rsidR="00BB75C2">
        <w:rPr>
          <w:szCs w:val="22"/>
        </w:rPr>
        <w:t xml:space="preserve">as según el perfil del usuario </w:t>
      </w:r>
      <w:r w:rsidR="00C334C4" w:rsidRPr="00BB2F7E">
        <w:rPr>
          <w:sz w:val="18"/>
          <w:szCs w:val="22"/>
        </w:rPr>
        <w:fldChar w:fldCharType="begin"/>
      </w:r>
      <w:r w:rsidR="00C334C4" w:rsidRPr="00BB2F7E">
        <w:rPr>
          <w:sz w:val="18"/>
          <w:szCs w:val="22"/>
        </w:rPr>
        <w:instrText xml:space="preserve"> ADDIN ZOTERO_ITEM CSL_CITATION {"citationID":"fF16A1Yr","properties":{"formattedCitation":"(Mora 2002)","plainCitation":"(Mora 2002)"},"citationItems":[{"id":246,"uris":["http://zotero.org/users/local/8qbsgfdv/items/7WA7W6G5"],"uri":["http://zotero.org/users/local/8qbsgfdv/items/7WA7W6G5"],"itemData":{"id":246,"type":"book","title":"Programación de aplicaciones web: historia, principios básicos y clientes web","publisher":"Editorial Club Universitario","number-of-pages":"345","source":"Google Books","ISBN":"9788484542063","shortTitle":"Programación de aplicaciones web","language":"es","author":[{"family":"Mora","given":"Sergio Luján"}],"issued":{"date-parts":[["2002"]]}}}],"schema":"https://github.com/citation-style-language/schema/raw/master/csl-citation.json"} </w:instrText>
      </w:r>
      <w:r w:rsidR="00C334C4" w:rsidRPr="00BB2F7E">
        <w:rPr>
          <w:sz w:val="18"/>
          <w:szCs w:val="22"/>
        </w:rPr>
        <w:fldChar w:fldCharType="separate"/>
      </w:r>
      <w:r w:rsidR="00C334C4" w:rsidRPr="00BB2F7E">
        <w:rPr>
          <w:sz w:val="18"/>
          <w:szCs w:val="22"/>
        </w:rPr>
        <w:t>(Mora</w:t>
      </w:r>
      <w:r w:rsidR="00BB75C2" w:rsidRPr="00BB2F7E">
        <w:rPr>
          <w:sz w:val="18"/>
          <w:szCs w:val="22"/>
        </w:rPr>
        <w:t>,</w:t>
      </w:r>
      <w:r w:rsidR="00C334C4" w:rsidRPr="00BB2F7E">
        <w:rPr>
          <w:sz w:val="18"/>
          <w:szCs w:val="22"/>
        </w:rPr>
        <w:t xml:space="preserve"> 2002</w:t>
      </w:r>
      <w:r w:rsidR="00BB75C2" w:rsidRPr="00BB2F7E">
        <w:rPr>
          <w:sz w:val="18"/>
          <w:szCs w:val="22"/>
        </w:rPr>
        <w:t>, p.48</w:t>
      </w:r>
      <w:r w:rsidR="00C334C4" w:rsidRPr="00BB2F7E">
        <w:rPr>
          <w:sz w:val="18"/>
          <w:szCs w:val="22"/>
        </w:rPr>
        <w:t>)</w:t>
      </w:r>
      <w:r w:rsidR="00C334C4" w:rsidRPr="00BB2F7E">
        <w:rPr>
          <w:sz w:val="18"/>
          <w:szCs w:val="22"/>
        </w:rPr>
        <w:fldChar w:fldCharType="end"/>
      </w:r>
      <w:r w:rsidR="00BB75C2">
        <w:rPr>
          <w:szCs w:val="22"/>
        </w:rPr>
        <w:t>.</w:t>
      </w:r>
    </w:p>
    <w:p w:rsidR="00135E0C" w:rsidRPr="00135E0C" w:rsidRDefault="00135E0C" w:rsidP="009A3AA4">
      <w:pPr>
        <w:spacing w:line="360" w:lineRule="auto"/>
        <w:jc w:val="both"/>
        <w:rPr>
          <w:szCs w:val="22"/>
        </w:rPr>
      </w:pPr>
    </w:p>
    <w:p w:rsidR="00C334C4" w:rsidRPr="00E367A8" w:rsidRDefault="00C334C4" w:rsidP="00C749B7">
      <w:pPr>
        <w:pStyle w:val="Ttulo1"/>
        <w:numPr>
          <w:ilvl w:val="2"/>
          <w:numId w:val="9"/>
        </w:numPr>
        <w:spacing w:before="0" w:line="360" w:lineRule="auto"/>
        <w:rPr>
          <w:rFonts w:cs="Times New Roman"/>
          <w:i/>
          <w:szCs w:val="22"/>
        </w:rPr>
      </w:pPr>
      <w:bookmarkStart w:id="30" w:name="_Toc441910908"/>
      <w:r w:rsidRPr="00E367A8">
        <w:rPr>
          <w:rFonts w:cs="Times New Roman"/>
          <w:i/>
          <w:szCs w:val="22"/>
        </w:rPr>
        <w:t>Definició</w:t>
      </w:r>
      <w:r w:rsidR="008C3AC6">
        <w:rPr>
          <w:rFonts w:cs="Times New Roman"/>
          <w:i/>
          <w:szCs w:val="22"/>
        </w:rPr>
        <w:t>n</w:t>
      </w:r>
      <w:bookmarkEnd w:id="30"/>
    </w:p>
    <w:p w:rsidR="00437376" w:rsidRPr="00446B34" w:rsidRDefault="00437376" w:rsidP="009A3AA4">
      <w:pPr>
        <w:spacing w:line="360" w:lineRule="auto"/>
        <w:rPr>
          <w:u w:val="single"/>
        </w:rPr>
      </w:pPr>
    </w:p>
    <w:p w:rsidR="00C334C4" w:rsidRPr="00135E0C" w:rsidRDefault="00C334C4" w:rsidP="009A3AA4">
      <w:pPr>
        <w:spacing w:line="360" w:lineRule="auto"/>
        <w:jc w:val="both"/>
        <w:rPr>
          <w:szCs w:val="22"/>
        </w:rPr>
      </w:pPr>
      <w:r w:rsidRPr="00135E0C">
        <w:rPr>
          <w:szCs w:val="22"/>
        </w:rPr>
        <w:t>Una aplicación web es un tipo especial de aplicación cliente/servidor, donde tanto el cliente (navegador o explorador) como el servidor (servidor web) y el protocolo mediante el que se comunican (</w:t>
      </w:r>
      <w:r w:rsidR="008C3AC6">
        <w:rPr>
          <w:szCs w:val="22"/>
        </w:rPr>
        <w:t>HTTP</w:t>
      </w:r>
      <w:r w:rsidRPr="005B6584">
        <w:rPr>
          <w:szCs w:val="22"/>
        </w:rPr>
        <w:t xml:space="preserve">) </w:t>
      </w:r>
      <w:r w:rsidRPr="00135E0C">
        <w:rPr>
          <w:szCs w:val="22"/>
        </w:rPr>
        <w:t>están estandarizados</w:t>
      </w:r>
      <w:r w:rsidR="00BB75C2">
        <w:rPr>
          <w:szCs w:val="22"/>
        </w:rPr>
        <w:t xml:space="preserve"> </w:t>
      </w:r>
      <w:r w:rsidRPr="00C71CB6">
        <w:rPr>
          <w:sz w:val="18"/>
          <w:szCs w:val="22"/>
        </w:rPr>
        <w:fldChar w:fldCharType="begin"/>
      </w:r>
      <w:r w:rsidRPr="00C71CB6">
        <w:rPr>
          <w:sz w:val="18"/>
          <w:szCs w:val="22"/>
        </w:rPr>
        <w:instrText xml:space="preserve"> ADDIN ZOTERO_ITEM CSL_CITATION {"citationID":"2Q0iOXCX","properties":{"formattedCitation":"(Mora 2002)","plainCitation":"(Mora 2002)"},"citationItems":[{"id":246,"uris":["http://zotero.org/users/local/8qbsgfdv/items/7WA7W6G5"],"uri":["http://zotero.org/users/local/8qbsgfdv/items/7WA7W6G5"],"itemData":{"id":246,"type":"book","title":"Programación de aplicaciones web: historia, principios básicos y clientes web","publisher":"Editorial Club Universitario","number-of-pages":"345","source":"Google Books","ISBN":"9788484542063","shortTitle":"Programación de aplicaciones web","language":"es","author":[{"family":"Mora","given":"Sergio Luján"}],"issued":{"date-parts":[["2002"]]}}}],"schema":"https://github.com/citation-style-language/schema/raw/master/csl-citation.json"} </w:instrText>
      </w:r>
      <w:r w:rsidRPr="00C71CB6">
        <w:rPr>
          <w:sz w:val="18"/>
          <w:szCs w:val="22"/>
        </w:rPr>
        <w:fldChar w:fldCharType="separate"/>
      </w:r>
      <w:r w:rsidRPr="00C71CB6">
        <w:rPr>
          <w:sz w:val="18"/>
          <w:szCs w:val="22"/>
        </w:rPr>
        <w:t>(Mora</w:t>
      </w:r>
      <w:r w:rsidR="00BB75C2" w:rsidRPr="00C71CB6">
        <w:rPr>
          <w:sz w:val="18"/>
          <w:szCs w:val="22"/>
        </w:rPr>
        <w:t>,</w:t>
      </w:r>
      <w:r w:rsidRPr="00C71CB6">
        <w:rPr>
          <w:sz w:val="18"/>
          <w:szCs w:val="22"/>
        </w:rPr>
        <w:t xml:space="preserve"> 2002</w:t>
      </w:r>
      <w:r w:rsidR="00BB75C2" w:rsidRPr="00C71CB6">
        <w:rPr>
          <w:sz w:val="18"/>
          <w:szCs w:val="22"/>
        </w:rPr>
        <w:t xml:space="preserve">, </w:t>
      </w:r>
      <w:r w:rsidRPr="00C71CB6">
        <w:rPr>
          <w:sz w:val="18"/>
          <w:szCs w:val="22"/>
        </w:rPr>
        <w:fldChar w:fldCharType="end"/>
      </w:r>
      <w:r w:rsidR="002223FE" w:rsidRPr="002223FE">
        <w:rPr>
          <w:sz w:val="16"/>
          <w:szCs w:val="16"/>
        </w:rPr>
        <w:t xml:space="preserve"> </w:t>
      </w:r>
      <w:r w:rsidR="002223FE" w:rsidRPr="002223FE">
        <w:rPr>
          <w:sz w:val="18"/>
          <w:szCs w:val="18"/>
        </w:rPr>
        <w:t>https://books.google.com.ec</w:t>
      </w:r>
      <w:r w:rsidR="002223FE" w:rsidRPr="0041583F">
        <w:rPr>
          <w:sz w:val="16"/>
          <w:szCs w:val="16"/>
        </w:rPr>
        <w:t>).</w:t>
      </w:r>
    </w:p>
    <w:p w:rsidR="00D06DE4" w:rsidRDefault="00D06DE4" w:rsidP="009A3AA4">
      <w:pPr>
        <w:spacing w:line="360" w:lineRule="auto"/>
        <w:jc w:val="both"/>
        <w:rPr>
          <w:szCs w:val="22"/>
        </w:rPr>
      </w:pPr>
    </w:p>
    <w:p w:rsidR="00C334C4" w:rsidRDefault="00C334C4" w:rsidP="009A3AA4">
      <w:pPr>
        <w:spacing w:line="360" w:lineRule="auto"/>
        <w:jc w:val="both"/>
        <w:rPr>
          <w:szCs w:val="22"/>
        </w:rPr>
      </w:pPr>
      <w:r w:rsidRPr="00135E0C">
        <w:rPr>
          <w:szCs w:val="22"/>
        </w:rPr>
        <w:t xml:space="preserve">En la Ingeniería de software se denomina aplicación web a aquellas aplicaciones que los usuarios pueden utilizar accediendo a un Servidor web a través de Internet o de una intranet mediante un navegador. </w:t>
      </w:r>
    </w:p>
    <w:p w:rsidR="00633F0B" w:rsidRDefault="00633F0B" w:rsidP="00A3006D">
      <w:pPr>
        <w:spacing w:line="360" w:lineRule="auto"/>
        <w:rPr>
          <w:b/>
          <w:szCs w:val="22"/>
        </w:rPr>
      </w:pPr>
    </w:p>
    <w:p w:rsidR="00103277" w:rsidRDefault="00103277" w:rsidP="00C749B7">
      <w:pPr>
        <w:pStyle w:val="Ttulo1"/>
        <w:numPr>
          <w:ilvl w:val="2"/>
          <w:numId w:val="9"/>
        </w:numPr>
        <w:spacing w:before="0" w:line="360" w:lineRule="auto"/>
        <w:rPr>
          <w:rFonts w:cs="Times New Roman"/>
          <w:i/>
          <w:szCs w:val="22"/>
        </w:rPr>
      </w:pPr>
      <w:bookmarkStart w:id="31" w:name="_Toc441910909"/>
      <w:r w:rsidRPr="00421FC2">
        <w:rPr>
          <w:rFonts w:cs="Times New Roman"/>
          <w:i/>
          <w:szCs w:val="22"/>
        </w:rPr>
        <w:t>Ventajas y Desventajas</w:t>
      </w:r>
      <w:bookmarkEnd w:id="31"/>
    </w:p>
    <w:p w:rsidR="00BA0BF1" w:rsidRDefault="00BA0BF1" w:rsidP="008C3AC6">
      <w:pPr>
        <w:spacing w:line="360" w:lineRule="auto"/>
        <w:jc w:val="both"/>
        <w:rPr>
          <w:szCs w:val="22"/>
        </w:rPr>
      </w:pPr>
    </w:p>
    <w:p w:rsidR="004737AD" w:rsidRDefault="00103277" w:rsidP="008C3AC6">
      <w:pPr>
        <w:spacing w:line="360" w:lineRule="auto"/>
        <w:jc w:val="both"/>
        <w:rPr>
          <w:szCs w:val="22"/>
        </w:rPr>
      </w:pPr>
      <w:r w:rsidRPr="00135E0C">
        <w:rPr>
          <w:szCs w:val="22"/>
        </w:rPr>
        <w:t>El desarrollo explosivo de internet y en especial de la</w:t>
      </w:r>
      <w:r w:rsidR="00924CDD">
        <w:rPr>
          <w:szCs w:val="22"/>
        </w:rPr>
        <w:t xml:space="preserve"> WWW</w:t>
      </w:r>
      <w:r w:rsidR="0010064C">
        <w:rPr>
          <w:szCs w:val="22"/>
        </w:rPr>
        <w:t xml:space="preserve"> </w:t>
      </w:r>
      <w:r w:rsidRPr="00135E0C">
        <w:rPr>
          <w:szCs w:val="22"/>
        </w:rPr>
        <w:t>se debe a la aceptación por todo el mundo de los estándares y tecnologías que emplea: medio de</w:t>
      </w:r>
      <w:r w:rsidR="00D12FE6">
        <w:rPr>
          <w:szCs w:val="22"/>
        </w:rPr>
        <w:t xml:space="preserve"> transportación común (TCP/IP), </w:t>
      </w:r>
      <w:r w:rsidR="00B72A57" w:rsidRPr="00135E0C">
        <w:rPr>
          <w:szCs w:val="22"/>
        </w:rPr>
        <w:t xml:space="preserve">descubierto que </w:t>
      </w:r>
      <w:r w:rsidR="00B72A57">
        <w:rPr>
          <w:szCs w:val="22"/>
        </w:rPr>
        <w:t xml:space="preserve">estas </w:t>
      </w:r>
      <w:r w:rsidR="00B72A57" w:rsidRPr="00135E0C">
        <w:rPr>
          <w:szCs w:val="22"/>
        </w:rPr>
        <w:t>tecnologías se pueden emplear en las aplicaciones cliente/servidor.</w:t>
      </w:r>
      <w:r w:rsidR="00B72A57">
        <w:rPr>
          <w:szCs w:val="22"/>
        </w:rPr>
        <w:t xml:space="preserve"> </w:t>
      </w:r>
      <w:r w:rsidR="00D12FE6">
        <w:rPr>
          <w:szCs w:val="22"/>
        </w:rPr>
        <w:t xml:space="preserve"> </w:t>
      </w:r>
    </w:p>
    <w:p w:rsidR="006B3110" w:rsidRDefault="006B3110" w:rsidP="004737AD">
      <w:pPr>
        <w:spacing w:line="360" w:lineRule="auto"/>
        <w:ind w:left="-142"/>
        <w:jc w:val="both"/>
        <w:rPr>
          <w:szCs w:val="22"/>
        </w:rPr>
      </w:pPr>
    </w:p>
    <w:p w:rsidR="00103277" w:rsidRDefault="00103277" w:rsidP="004737AD">
      <w:pPr>
        <w:spacing w:line="360" w:lineRule="auto"/>
        <w:ind w:left="-142"/>
        <w:jc w:val="both"/>
        <w:rPr>
          <w:sz w:val="18"/>
          <w:szCs w:val="22"/>
        </w:rPr>
      </w:pPr>
      <w:r w:rsidRPr="00135E0C">
        <w:rPr>
          <w:szCs w:val="22"/>
        </w:rPr>
        <w:lastRenderedPageBreak/>
        <w:t>De esta forma nace el concepto de intranet: usar tecnologías de internet para implementar tradicionales aplicaciones cliente/servidor</w:t>
      </w:r>
      <w:r w:rsidR="00805B8E">
        <w:rPr>
          <w:szCs w:val="22"/>
        </w:rPr>
        <w:t xml:space="preserve">, </w:t>
      </w:r>
      <w:r w:rsidRPr="00135E0C">
        <w:rPr>
          <w:szCs w:val="22"/>
        </w:rPr>
        <w:t>una vez que se tiene una aplicación que funciona en una intranet, aparece la posibilidad de permitir su uso a través del internet facilitando el trabajo y la movilidad de sus empleados</w:t>
      </w:r>
      <w:r w:rsidR="00BB75C2">
        <w:rPr>
          <w:szCs w:val="22"/>
        </w:rPr>
        <w:t xml:space="preserve"> </w:t>
      </w:r>
      <w:r w:rsidRPr="00C71CB6">
        <w:rPr>
          <w:sz w:val="18"/>
          <w:szCs w:val="22"/>
        </w:rPr>
        <w:fldChar w:fldCharType="begin"/>
      </w:r>
      <w:r w:rsidRPr="00C71CB6">
        <w:rPr>
          <w:sz w:val="18"/>
          <w:szCs w:val="22"/>
        </w:rPr>
        <w:instrText xml:space="preserve"> ADDIN ZOTERO_ITEM CSL_CITATION {"citationID":"pUQztOXA","properties":{"formattedCitation":"(Mora 2002)","plainCitation":"(Mora 2002)"},"citationItems":[{"id":246,"uris":["http://zotero.org/users/local/8qbsgfdv/items/7WA7W6G5"],"uri":["http://zotero.org/users/local/8qbsgfdv/items/7WA7W6G5"],"itemData":{"id":246,"type":"book","title":"Programación de aplicaciones web: historia, principios básicos y clientes web","publisher":"Editorial Club Universitario","number-of-pages":"345","source":"Google Books","ISBN":"9788484542063","shortTitle":"Programación de aplicaciones web","language":"es","author":[{"family":"Mora","given":"Sergio Luján"}],"issued":{"date-parts":[["2002"]]}}}],"schema":"https://github.com/citation-style-language/schema/raw/master/csl-citation.json"} </w:instrText>
      </w:r>
      <w:r w:rsidRPr="00C71CB6">
        <w:rPr>
          <w:sz w:val="18"/>
          <w:szCs w:val="22"/>
        </w:rPr>
        <w:fldChar w:fldCharType="separate"/>
      </w:r>
      <w:r w:rsidR="00C91DE6" w:rsidRPr="00C71CB6">
        <w:rPr>
          <w:sz w:val="18"/>
          <w:szCs w:val="22"/>
        </w:rPr>
        <w:t xml:space="preserve">(Mora, </w:t>
      </w:r>
      <w:r w:rsidRPr="00C71CB6">
        <w:rPr>
          <w:sz w:val="18"/>
          <w:szCs w:val="22"/>
        </w:rPr>
        <w:t>2002</w:t>
      </w:r>
      <w:r w:rsidR="002223FE">
        <w:rPr>
          <w:sz w:val="18"/>
          <w:szCs w:val="22"/>
        </w:rPr>
        <w:t xml:space="preserve">, </w:t>
      </w:r>
      <w:r w:rsidR="002223FE" w:rsidRPr="002223FE">
        <w:rPr>
          <w:sz w:val="18"/>
          <w:szCs w:val="18"/>
        </w:rPr>
        <w:t>https://books.google.com.ec).</w:t>
      </w:r>
      <w:r w:rsidRPr="00C71CB6">
        <w:rPr>
          <w:sz w:val="18"/>
          <w:szCs w:val="22"/>
        </w:rPr>
        <w:fldChar w:fldCharType="end"/>
      </w:r>
    </w:p>
    <w:p w:rsidR="004737AD" w:rsidRDefault="004737AD" w:rsidP="004737AD">
      <w:pPr>
        <w:spacing w:line="360" w:lineRule="auto"/>
        <w:ind w:left="-142"/>
        <w:jc w:val="both"/>
        <w:rPr>
          <w:sz w:val="18"/>
          <w:szCs w:val="22"/>
        </w:rPr>
      </w:pPr>
    </w:p>
    <w:p w:rsidR="004737AD" w:rsidRPr="004737AD" w:rsidRDefault="004737AD" w:rsidP="004737AD">
      <w:pPr>
        <w:spacing w:line="360" w:lineRule="auto"/>
        <w:ind w:left="-142"/>
        <w:jc w:val="both"/>
        <w:rPr>
          <w:sz w:val="28"/>
          <w:szCs w:val="22"/>
        </w:rPr>
      </w:pPr>
      <w:r w:rsidRPr="004737AD">
        <w:rPr>
          <w:szCs w:val="22"/>
        </w:rPr>
        <w:t xml:space="preserve">En la </w:t>
      </w:r>
      <w:r w:rsidRPr="004737AD">
        <w:rPr>
          <w:b/>
          <w:szCs w:val="22"/>
        </w:rPr>
        <w:t>Tabla</w:t>
      </w:r>
      <w:r>
        <w:rPr>
          <w:b/>
          <w:szCs w:val="22"/>
        </w:rPr>
        <w:t xml:space="preserve"> 1-1 </w:t>
      </w:r>
      <w:r>
        <w:rPr>
          <w:szCs w:val="22"/>
        </w:rPr>
        <w:t>se puede visualizar las ventajas y desventajas de las aplicaciones web.</w:t>
      </w:r>
    </w:p>
    <w:p w:rsidR="008C3AC6" w:rsidRDefault="00805B8E" w:rsidP="000A48B8">
      <w:pPr>
        <w:spacing w:line="360" w:lineRule="auto"/>
      </w:pPr>
      <w:r>
        <w:t xml:space="preserve">  </w:t>
      </w:r>
      <w:bookmarkStart w:id="32" w:name="_Toc433219278"/>
      <w:bookmarkStart w:id="33" w:name="_Toc433219451"/>
      <w:bookmarkStart w:id="34" w:name="_Toc433226368"/>
    </w:p>
    <w:p w:rsidR="00805B8E" w:rsidRPr="000A7D2F" w:rsidRDefault="00805B8E" w:rsidP="000A48B8">
      <w:r w:rsidRPr="000A48B8">
        <w:rPr>
          <w:b/>
        </w:rPr>
        <w:t xml:space="preserve">Tabla </w:t>
      </w:r>
      <w:r w:rsidR="000A48B8">
        <w:rPr>
          <w:b/>
        </w:rPr>
        <w:t>1</w:t>
      </w:r>
      <w:r w:rsidRPr="000A48B8">
        <w:rPr>
          <w:b/>
        </w:rPr>
        <w:t>-1:</w:t>
      </w:r>
      <w:r w:rsidRPr="00E367A8">
        <w:t xml:space="preserve"> </w:t>
      </w:r>
      <w:r w:rsidRPr="000A7D2F">
        <w:t>Ventajas y Desventajas de las Aplicaciones Web</w:t>
      </w:r>
      <w:bookmarkEnd w:id="32"/>
      <w:bookmarkEnd w:id="33"/>
      <w:bookmarkEnd w:id="34"/>
    </w:p>
    <w:tbl>
      <w:tblPr>
        <w:tblStyle w:val="Tablaconcuadrcula"/>
        <w:tblW w:w="0" w:type="auto"/>
        <w:jc w:val="center"/>
        <w:tblLook w:val="04A0" w:firstRow="1" w:lastRow="0" w:firstColumn="1" w:lastColumn="0" w:noHBand="0" w:noVBand="1"/>
      </w:tblPr>
      <w:tblGrid>
        <w:gridCol w:w="5328"/>
        <w:gridCol w:w="3043"/>
      </w:tblGrid>
      <w:tr w:rsidR="00805B8E" w:rsidRPr="00A21280" w:rsidTr="006B3110">
        <w:trPr>
          <w:trHeight w:val="229"/>
          <w:jc w:val="center"/>
        </w:trPr>
        <w:tc>
          <w:tcPr>
            <w:tcW w:w="5328" w:type="dxa"/>
          </w:tcPr>
          <w:p w:rsidR="00805B8E" w:rsidRPr="00135E0C" w:rsidRDefault="00805B8E" w:rsidP="00AE01C7">
            <w:pPr>
              <w:jc w:val="center"/>
              <w:rPr>
                <w:b/>
                <w:szCs w:val="22"/>
              </w:rPr>
            </w:pPr>
            <w:r>
              <w:rPr>
                <w:b/>
                <w:szCs w:val="22"/>
              </w:rPr>
              <w:t>Ventajas</w:t>
            </w:r>
          </w:p>
        </w:tc>
        <w:tc>
          <w:tcPr>
            <w:tcW w:w="3043" w:type="dxa"/>
          </w:tcPr>
          <w:p w:rsidR="00805B8E" w:rsidRPr="00135E0C" w:rsidRDefault="00805B8E" w:rsidP="00AE01C7">
            <w:pPr>
              <w:jc w:val="center"/>
              <w:rPr>
                <w:b/>
                <w:szCs w:val="22"/>
              </w:rPr>
            </w:pPr>
            <w:r>
              <w:rPr>
                <w:b/>
                <w:szCs w:val="22"/>
              </w:rPr>
              <w:t>Desventajas</w:t>
            </w:r>
          </w:p>
        </w:tc>
      </w:tr>
      <w:tr w:rsidR="00805B8E" w:rsidRPr="00A21280" w:rsidTr="006B3110">
        <w:trPr>
          <w:trHeight w:val="2178"/>
          <w:jc w:val="center"/>
        </w:trPr>
        <w:tc>
          <w:tcPr>
            <w:tcW w:w="5328" w:type="dxa"/>
          </w:tcPr>
          <w:p w:rsidR="00805B8E" w:rsidRPr="008C3AC6" w:rsidRDefault="00805B8E" w:rsidP="00C749B7">
            <w:pPr>
              <w:pStyle w:val="Prrafodelista"/>
              <w:numPr>
                <w:ilvl w:val="0"/>
                <w:numId w:val="20"/>
              </w:numPr>
              <w:jc w:val="both"/>
              <w:rPr>
                <w:sz w:val="18"/>
                <w:szCs w:val="18"/>
              </w:rPr>
            </w:pPr>
            <w:r w:rsidRPr="008C3AC6">
              <w:rPr>
                <w:sz w:val="18"/>
                <w:szCs w:val="18"/>
              </w:rPr>
              <w:t>La gestión del código en el cliente se reduce drásticamente.</w:t>
            </w:r>
          </w:p>
          <w:p w:rsidR="00805B8E" w:rsidRPr="00ED0BB5" w:rsidRDefault="00805B8E" w:rsidP="001175E6">
            <w:pPr>
              <w:pStyle w:val="Prrafodelista"/>
              <w:numPr>
                <w:ilvl w:val="0"/>
                <w:numId w:val="6"/>
              </w:numPr>
              <w:jc w:val="both"/>
              <w:rPr>
                <w:sz w:val="18"/>
                <w:szCs w:val="18"/>
              </w:rPr>
            </w:pPr>
            <w:r w:rsidRPr="00ED0BB5">
              <w:rPr>
                <w:sz w:val="18"/>
                <w:szCs w:val="18"/>
              </w:rPr>
              <w:t>Si la empresa usa internet, no se necesita comprar ni instalar herramientas adicionales para los clientes.</w:t>
            </w:r>
          </w:p>
          <w:p w:rsidR="00805B8E" w:rsidRPr="00ED0BB5" w:rsidRDefault="00805B8E" w:rsidP="001175E6">
            <w:pPr>
              <w:pStyle w:val="Prrafodelista"/>
              <w:numPr>
                <w:ilvl w:val="0"/>
                <w:numId w:val="6"/>
              </w:numPr>
              <w:jc w:val="both"/>
              <w:rPr>
                <w:sz w:val="18"/>
                <w:szCs w:val="18"/>
              </w:rPr>
            </w:pPr>
            <w:r w:rsidRPr="00ED0BB5">
              <w:rPr>
                <w:sz w:val="18"/>
                <w:szCs w:val="18"/>
              </w:rPr>
              <w:t>Independencia de la plataforma</w:t>
            </w:r>
          </w:p>
          <w:p w:rsidR="00805B8E" w:rsidRPr="00ED0BB5" w:rsidRDefault="00805B8E" w:rsidP="001175E6">
            <w:pPr>
              <w:pStyle w:val="Prrafodelista"/>
              <w:numPr>
                <w:ilvl w:val="0"/>
                <w:numId w:val="6"/>
              </w:numPr>
              <w:jc w:val="both"/>
              <w:rPr>
                <w:sz w:val="18"/>
                <w:szCs w:val="18"/>
              </w:rPr>
            </w:pPr>
            <w:r w:rsidRPr="00ED0BB5">
              <w:rPr>
                <w:sz w:val="18"/>
                <w:szCs w:val="18"/>
              </w:rPr>
              <w:t>No hay problemas de compatibilidad, solo se necesita disponer de un navegador actualizado.</w:t>
            </w:r>
          </w:p>
          <w:p w:rsidR="00805B8E" w:rsidRPr="00ED0BB5" w:rsidRDefault="00805B8E" w:rsidP="001175E6">
            <w:pPr>
              <w:pStyle w:val="Prrafodelista"/>
              <w:numPr>
                <w:ilvl w:val="0"/>
                <w:numId w:val="6"/>
              </w:numPr>
              <w:jc w:val="both"/>
              <w:rPr>
                <w:sz w:val="18"/>
                <w:szCs w:val="18"/>
              </w:rPr>
            </w:pPr>
            <w:r w:rsidRPr="00ED0BB5">
              <w:rPr>
                <w:sz w:val="18"/>
                <w:szCs w:val="18"/>
              </w:rPr>
              <w:t xml:space="preserve">Más que solicitar información, permite efectuar transacciones directamente desde el browser. </w:t>
            </w:r>
          </w:p>
          <w:p w:rsidR="00805B8E" w:rsidRPr="00ED0BB5" w:rsidRDefault="00805B8E" w:rsidP="001175E6">
            <w:pPr>
              <w:pStyle w:val="Prrafodelista"/>
              <w:numPr>
                <w:ilvl w:val="0"/>
                <w:numId w:val="6"/>
              </w:numPr>
              <w:jc w:val="both"/>
              <w:rPr>
                <w:sz w:val="18"/>
                <w:szCs w:val="18"/>
              </w:rPr>
            </w:pPr>
            <w:r w:rsidRPr="00ED0BB5">
              <w:rPr>
                <w:sz w:val="18"/>
                <w:szCs w:val="18"/>
              </w:rPr>
              <w:t>No ocupan espacio en el disco duro.</w:t>
            </w:r>
          </w:p>
          <w:p w:rsidR="00805B8E" w:rsidRPr="00ED0BB5" w:rsidRDefault="00805B8E" w:rsidP="001175E6">
            <w:pPr>
              <w:pStyle w:val="Prrafodelista"/>
              <w:numPr>
                <w:ilvl w:val="0"/>
                <w:numId w:val="6"/>
              </w:numPr>
              <w:jc w:val="both"/>
              <w:rPr>
                <w:sz w:val="18"/>
                <w:szCs w:val="18"/>
              </w:rPr>
            </w:pPr>
            <w:r w:rsidRPr="00ED0BB5">
              <w:rPr>
                <w:sz w:val="18"/>
                <w:szCs w:val="18"/>
              </w:rPr>
              <w:t>Alta disponibilidad.</w:t>
            </w:r>
          </w:p>
        </w:tc>
        <w:tc>
          <w:tcPr>
            <w:tcW w:w="3043" w:type="dxa"/>
          </w:tcPr>
          <w:p w:rsidR="00805B8E" w:rsidRPr="00ED0BB5" w:rsidRDefault="00805B8E" w:rsidP="001175E6">
            <w:pPr>
              <w:pStyle w:val="Prrafodelista"/>
              <w:numPr>
                <w:ilvl w:val="0"/>
                <w:numId w:val="6"/>
              </w:numPr>
              <w:jc w:val="both"/>
              <w:rPr>
                <w:sz w:val="18"/>
                <w:szCs w:val="18"/>
              </w:rPr>
            </w:pPr>
            <w:r w:rsidRPr="00ED0BB5">
              <w:rPr>
                <w:sz w:val="18"/>
                <w:szCs w:val="18"/>
              </w:rPr>
              <w:t>Muchas de las tecnologías cambian día a día.</w:t>
            </w:r>
          </w:p>
          <w:p w:rsidR="00805B8E" w:rsidRPr="00ED0BB5" w:rsidRDefault="00805B8E" w:rsidP="001175E6">
            <w:pPr>
              <w:pStyle w:val="Prrafodelista"/>
              <w:numPr>
                <w:ilvl w:val="0"/>
                <w:numId w:val="6"/>
              </w:numPr>
              <w:jc w:val="both"/>
              <w:rPr>
                <w:sz w:val="18"/>
                <w:szCs w:val="18"/>
              </w:rPr>
            </w:pPr>
            <w:r w:rsidRPr="00ED0BB5">
              <w:rPr>
                <w:sz w:val="18"/>
                <w:szCs w:val="18"/>
              </w:rPr>
              <w:t>Difíciles de mantener.</w:t>
            </w:r>
          </w:p>
          <w:p w:rsidR="00805B8E" w:rsidRPr="00ED0BB5" w:rsidRDefault="00805B8E" w:rsidP="001175E6">
            <w:pPr>
              <w:pStyle w:val="Prrafodelista"/>
              <w:numPr>
                <w:ilvl w:val="0"/>
                <w:numId w:val="6"/>
              </w:numPr>
              <w:jc w:val="both"/>
              <w:rPr>
                <w:sz w:val="18"/>
                <w:szCs w:val="18"/>
              </w:rPr>
            </w:pPr>
            <w:r w:rsidRPr="00ED0BB5">
              <w:rPr>
                <w:sz w:val="18"/>
                <w:szCs w:val="18"/>
              </w:rPr>
              <w:t>Los aspectos de usabilidad son cruciales.</w:t>
            </w:r>
          </w:p>
          <w:p w:rsidR="00805B8E" w:rsidRPr="00ED0BB5" w:rsidRDefault="00805B8E" w:rsidP="001175E6">
            <w:pPr>
              <w:pStyle w:val="Prrafodelista"/>
              <w:numPr>
                <w:ilvl w:val="0"/>
                <w:numId w:val="6"/>
              </w:numPr>
              <w:jc w:val="both"/>
              <w:rPr>
                <w:sz w:val="18"/>
                <w:szCs w:val="18"/>
              </w:rPr>
            </w:pPr>
            <w:r w:rsidRPr="00ED0BB5">
              <w:rPr>
                <w:sz w:val="18"/>
                <w:szCs w:val="18"/>
              </w:rPr>
              <w:t>La programación en la web no es tan versátil o potente como la tradicional.</w:t>
            </w:r>
          </w:p>
          <w:p w:rsidR="00805B8E" w:rsidRPr="00ED0BB5" w:rsidRDefault="00805B8E" w:rsidP="001175E6">
            <w:pPr>
              <w:pStyle w:val="Prrafodelista"/>
              <w:numPr>
                <w:ilvl w:val="0"/>
                <w:numId w:val="6"/>
              </w:numPr>
              <w:jc w:val="both"/>
              <w:rPr>
                <w:sz w:val="18"/>
                <w:szCs w:val="18"/>
              </w:rPr>
            </w:pPr>
            <w:r w:rsidRPr="00ED0BB5">
              <w:rPr>
                <w:sz w:val="18"/>
                <w:szCs w:val="18"/>
              </w:rPr>
              <w:t>Arquitectura compleja.</w:t>
            </w:r>
          </w:p>
          <w:p w:rsidR="00805B8E" w:rsidRPr="00ED0BB5" w:rsidRDefault="00805B8E" w:rsidP="001175E6">
            <w:pPr>
              <w:pStyle w:val="Prrafodelista"/>
              <w:numPr>
                <w:ilvl w:val="0"/>
                <w:numId w:val="6"/>
              </w:numPr>
              <w:jc w:val="both"/>
              <w:rPr>
                <w:sz w:val="18"/>
                <w:szCs w:val="18"/>
              </w:rPr>
            </w:pPr>
            <w:r w:rsidRPr="00ED0BB5">
              <w:rPr>
                <w:sz w:val="18"/>
                <w:szCs w:val="18"/>
              </w:rPr>
              <w:t>Deben ser altamente escalables.</w:t>
            </w:r>
          </w:p>
        </w:tc>
      </w:tr>
    </w:tbl>
    <w:p w:rsidR="0076385E" w:rsidRPr="00437376" w:rsidRDefault="0076385E" w:rsidP="0076385E">
      <w:pPr>
        <w:rPr>
          <w:sz w:val="16"/>
          <w:szCs w:val="16"/>
        </w:rPr>
      </w:pPr>
      <w:r w:rsidRPr="00437376">
        <w:rPr>
          <w:b/>
          <w:sz w:val="16"/>
          <w:szCs w:val="16"/>
        </w:rPr>
        <w:t xml:space="preserve">Fuente: </w:t>
      </w:r>
      <w:r w:rsidRPr="00C91DE6">
        <w:rPr>
          <w:sz w:val="16"/>
          <w:szCs w:val="16"/>
        </w:rPr>
        <w:fldChar w:fldCharType="begin"/>
      </w:r>
      <w:r w:rsidRPr="00C91DE6">
        <w:rPr>
          <w:sz w:val="16"/>
          <w:szCs w:val="16"/>
        </w:rPr>
        <w:instrText xml:space="preserve"> ADDIN ZOTERO_ITEM CSL_CITATION {"citationID":"XBjB1CjB","properties":{"formattedCitation":"(Mora 2002)","plainCitation":"(Mora 2002)"},"citationItems":[{"id":246,"uris":["http://zotero.org/users/local/8qbsgfdv/items/7WA7W6G5"],"uri":["http://zotero.org/users/local/8qbsgfdv/items/7WA7W6G5"],"itemData":{"id":246,"type":"book","title":"Programación de aplicaciones web: historia, principios básicos y clientes web","publisher":"Editorial Club Universitario","number-of-pages":"345","source":"Google Books","ISBN":"9788484542063","shortTitle":"Programación de aplicaciones web","language":"es","author":[{"family":"Mora","given":"Sergio Luján"}],"issued":{"date-parts":[["2002"]]}}}],"schema":"https://github.com/citation-style-language/schema/raw/master/csl-citation.json"} </w:instrText>
      </w:r>
      <w:r w:rsidRPr="00C91DE6">
        <w:rPr>
          <w:sz w:val="16"/>
          <w:szCs w:val="16"/>
        </w:rPr>
        <w:fldChar w:fldCharType="separate"/>
      </w:r>
      <w:r w:rsidRPr="00C91DE6">
        <w:rPr>
          <w:sz w:val="16"/>
          <w:szCs w:val="16"/>
        </w:rPr>
        <w:t xml:space="preserve">(Mora </w:t>
      </w:r>
      <w:r>
        <w:rPr>
          <w:sz w:val="16"/>
          <w:szCs w:val="16"/>
        </w:rPr>
        <w:t xml:space="preserve">, </w:t>
      </w:r>
      <w:r w:rsidRPr="00C91DE6">
        <w:rPr>
          <w:sz w:val="16"/>
          <w:szCs w:val="16"/>
        </w:rPr>
        <w:t>2002)</w:t>
      </w:r>
      <w:r w:rsidRPr="00C91DE6">
        <w:rPr>
          <w:sz w:val="16"/>
          <w:szCs w:val="16"/>
        </w:rPr>
        <w:fldChar w:fldCharType="end"/>
      </w:r>
    </w:p>
    <w:p w:rsidR="00103277" w:rsidRDefault="00805B8E" w:rsidP="006B3110">
      <w:pPr>
        <w:rPr>
          <w:b/>
          <w:sz w:val="16"/>
          <w:szCs w:val="16"/>
        </w:rPr>
      </w:pPr>
      <w:r w:rsidRPr="002C64F5">
        <w:rPr>
          <w:b/>
          <w:sz w:val="16"/>
          <w:szCs w:val="16"/>
        </w:rPr>
        <w:t xml:space="preserve">Realizado por: </w:t>
      </w:r>
      <w:r w:rsidR="006B3110" w:rsidRPr="002C64F5">
        <w:rPr>
          <w:sz w:val="16"/>
          <w:szCs w:val="16"/>
        </w:rPr>
        <w:t>Yumi G., Moina, T. 2015</w:t>
      </w:r>
    </w:p>
    <w:p w:rsidR="006B3110" w:rsidRDefault="006B3110" w:rsidP="006B3110">
      <w:pPr>
        <w:rPr>
          <w:szCs w:val="22"/>
        </w:rPr>
      </w:pPr>
    </w:p>
    <w:p w:rsidR="00E13412" w:rsidRDefault="00E13412" w:rsidP="00C749B7">
      <w:pPr>
        <w:pStyle w:val="Ttulo1"/>
        <w:numPr>
          <w:ilvl w:val="2"/>
          <w:numId w:val="9"/>
        </w:numPr>
        <w:spacing w:before="0" w:line="360" w:lineRule="auto"/>
      </w:pPr>
      <w:bookmarkStart w:id="35" w:name="_Toc441910910"/>
      <w:r>
        <w:t>Arquitectura</w:t>
      </w:r>
      <w:r w:rsidR="00CC6836">
        <w:t>s</w:t>
      </w:r>
      <w:r>
        <w:t xml:space="preserve"> de </w:t>
      </w:r>
      <w:r w:rsidR="00CC6836">
        <w:t>las Aplicaciones</w:t>
      </w:r>
      <w:r>
        <w:t xml:space="preserve"> Web</w:t>
      </w:r>
      <w:bookmarkEnd w:id="35"/>
    </w:p>
    <w:p w:rsidR="00E13412" w:rsidRPr="00E13412" w:rsidRDefault="00E13412" w:rsidP="00CC6836">
      <w:pPr>
        <w:spacing w:line="360" w:lineRule="auto"/>
        <w:rPr>
          <w:szCs w:val="22"/>
        </w:rPr>
      </w:pPr>
    </w:p>
    <w:p w:rsidR="00E13412" w:rsidRDefault="00E13412" w:rsidP="00CC6836">
      <w:pPr>
        <w:spacing w:line="360" w:lineRule="auto"/>
        <w:jc w:val="both"/>
        <w:rPr>
          <w:szCs w:val="22"/>
        </w:rPr>
      </w:pPr>
      <w:r w:rsidRPr="00E13412">
        <w:rPr>
          <w:szCs w:val="22"/>
        </w:rPr>
        <w:t xml:space="preserve">Las </w:t>
      </w:r>
      <w:r>
        <w:rPr>
          <w:szCs w:val="22"/>
        </w:rPr>
        <w:t xml:space="preserve"> aplicaciones web se basan en una arquitectura cliente/servidor</w:t>
      </w:r>
      <w:r w:rsidR="0010064C">
        <w:rPr>
          <w:szCs w:val="22"/>
        </w:rPr>
        <w:t xml:space="preserve">. </w:t>
      </w:r>
      <w:r w:rsidR="00CC6836">
        <w:rPr>
          <w:szCs w:val="22"/>
        </w:rPr>
        <w:t>Las arquitecturas más comunes que se implementan según las funcionalidades de la parte del servidor son:</w:t>
      </w:r>
      <w:r w:rsidR="00253B7D" w:rsidRPr="00253B7D">
        <w:rPr>
          <w:szCs w:val="22"/>
        </w:rPr>
        <w:t xml:space="preserve"> </w:t>
      </w:r>
    </w:p>
    <w:p w:rsidR="00253B7D" w:rsidRDefault="00253B7D" w:rsidP="00CC6836">
      <w:pPr>
        <w:spacing w:line="360" w:lineRule="auto"/>
        <w:jc w:val="both"/>
        <w:rPr>
          <w:szCs w:val="22"/>
        </w:rPr>
      </w:pPr>
    </w:p>
    <w:p w:rsidR="00CC6836" w:rsidRDefault="00CC6836" w:rsidP="00C749B7">
      <w:pPr>
        <w:pStyle w:val="Prrafodelista"/>
        <w:numPr>
          <w:ilvl w:val="0"/>
          <w:numId w:val="10"/>
        </w:numPr>
        <w:spacing w:line="360" w:lineRule="auto"/>
        <w:ind w:left="426" w:hanging="426"/>
        <w:jc w:val="both"/>
        <w:rPr>
          <w:szCs w:val="22"/>
        </w:rPr>
      </w:pPr>
      <w:r>
        <w:rPr>
          <w:szCs w:val="22"/>
        </w:rPr>
        <w:t xml:space="preserve">Todo en un servidor </w:t>
      </w:r>
      <w:r w:rsidR="0028296D">
        <w:rPr>
          <w:szCs w:val="22"/>
        </w:rPr>
        <w:t xml:space="preserve">es decir que </w:t>
      </w:r>
      <w:r w:rsidR="00CE2E4D">
        <w:rPr>
          <w:szCs w:val="22"/>
        </w:rPr>
        <w:t>el servicio HTTP y la base de datos se encuentra</w:t>
      </w:r>
      <w:r w:rsidR="00056327">
        <w:rPr>
          <w:szCs w:val="22"/>
        </w:rPr>
        <w:t>n</w:t>
      </w:r>
      <w:r w:rsidR="0046482B">
        <w:rPr>
          <w:szCs w:val="22"/>
        </w:rPr>
        <w:t xml:space="preserve"> alojados </w:t>
      </w:r>
      <w:r w:rsidR="00CE2E4D">
        <w:rPr>
          <w:szCs w:val="22"/>
        </w:rPr>
        <w:t xml:space="preserve"> en un solo servidor,</w:t>
      </w:r>
      <w:r w:rsidR="009E45CB">
        <w:rPr>
          <w:szCs w:val="22"/>
        </w:rPr>
        <w:t xml:space="preserve"> ver </w:t>
      </w:r>
      <w:r w:rsidR="009E45CB" w:rsidRPr="009E45CB">
        <w:rPr>
          <w:b/>
          <w:szCs w:val="22"/>
        </w:rPr>
        <w:t>Figura 1-1</w:t>
      </w:r>
      <w:r w:rsidR="00253B7D">
        <w:rPr>
          <w:szCs w:val="22"/>
        </w:rPr>
        <w:t>.</w:t>
      </w:r>
    </w:p>
    <w:p w:rsidR="005B4DA6" w:rsidRDefault="005B4DA6" w:rsidP="0041583F">
      <w:pPr>
        <w:spacing w:line="360" w:lineRule="auto"/>
        <w:jc w:val="center"/>
        <w:rPr>
          <w:szCs w:val="22"/>
        </w:rPr>
      </w:pPr>
    </w:p>
    <w:p w:rsidR="009100CB" w:rsidRDefault="00253B7D" w:rsidP="00920BBC">
      <w:pPr>
        <w:jc w:val="center"/>
        <w:rPr>
          <w:b/>
          <w:szCs w:val="22"/>
        </w:rPr>
      </w:pPr>
      <w:r>
        <w:rPr>
          <w:noProof/>
          <w:lang w:val="es-ES"/>
        </w:rPr>
        <w:drawing>
          <wp:inline distT="0" distB="0" distL="0" distR="0" wp14:anchorId="345EF8F9" wp14:editId="3A824212">
            <wp:extent cx="5200650" cy="16192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54659" cy="1636066"/>
                    </a:xfrm>
                    <a:prstGeom prst="rect">
                      <a:avLst/>
                    </a:prstGeom>
                  </pic:spPr>
                </pic:pic>
              </a:graphicData>
            </a:graphic>
          </wp:inline>
        </w:drawing>
      </w:r>
      <w:r w:rsidR="009100CB">
        <w:rPr>
          <w:b/>
          <w:szCs w:val="22"/>
        </w:rPr>
        <w:t xml:space="preserve">  </w:t>
      </w:r>
    </w:p>
    <w:p w:rsidR="0041583F" w:rsidRDefault="00920BBC" w:rsidP="00920BBC">
      <w:pPr>
        <w:rPr>
          <w:szCs w:val="22"/>
        </w:rPr>
      </w:pPr>
      <w:r>
        <w:rPr>
          <w:b/>
          <w:szCs w:val="22"/>
        </w:rPr>
        <w:t xml:space="preserve">    </w:t>
      </w:r>
      <w:r w:rsidR="0041583F">
        <w:rPr>
          <w:b/>
          <w:szCs w:val="22"/>
        </w:rPr>
        <w:t xml:space="preserve">Figura 1-1. </w:t>
      </w:r>
      <w:r w:rsidR="00B950E0">
        <w:rPr>
          <w:szCs w:val="22"/>
        </w:rPr>
        <w:t>Arquitectura de la</w:t>
      </w:r>
      <w:r w:rsidR="00342555">
        <w:rPr>
          <w:szCs w:val="22"/>
        </w:rPr>
        <w:t>s</w:t>
      </w:r>
      <w:r w:rsidR="00B950E0">
        <w:rPr>
          <w:szCs w:val="22"/>
        </w:rPr>
        <w:t xml:space="preserve"> APP</w:t>
      </w:r>
      <w:r w:rsidR="0041583F">
        <w:rPr>
          <w:szCs w:val="22"/>
        </w:rPr>
        <w:t xml:space="preserve"> web: todo en un servidor</w:t>
      </w:r>
    </w:p>
    <w:p w:rsidR="0041583F" w:rsidRDefault="0041583F" w:rsidP="00920BBC">
      <w:pPr>
        <w:rPr>
          <w:sz w:val="16"/>
          <w:szCs w:val="16"/>
        </w:rPr>
      </w:pPr>
      <w:r>
        <w:rPr>
          <w:b/>
          <w:sz w:val="16"/>
          <w:szCs w:val="16"/>
        </w:rPr>
        <w:t xml:space="preserve">      </w:t>
      </w:r>
      <w:r w:rsidRPr="0041583F">
        <w:rPr>
          <w:b/>
          <w:sz w:val="16"/>
          <w:szCs w:val="16"/>
        </w:rPr>
        <w:t xml:space="preserve">Fuente: </w:t>
      </w:r>
      <w:r w:rsidR="00F0582A">
        <w:rPr>
          <w:sz w:val="16"/>
          <w:szCs w:val="16"/>
        </w:rPr>
        <w:t xml:space="preserve">(Mora, 2002, </w:t>
      </w:r>
      <w:r w:rsidR="00F0582A" w:rsidRPr="00F0582A">
        <w:rPr>
          <w:sz w:val="16"/>
          <w:szCs w:val="16"/>
        </w:rPr>
        <w:t>https://books.google.com.ec</w:t>
      </w:r>
      <w:r w:rsidRPr="0041583F">
        <w:rPr>
          <w:sz w:val="16"/>
          <w:szCs w:val="16"/>
        </w:rPr>
        <w:t>).</w:t>
      </w:r>
    </w:p>
    <w:p w:rsidR="009E45CB" w:rsidRDefault="009E45CB" w:rsidP="00CE2E4D">
      <w:pPr>
        <w:spacing w:line="360" w:lineRule="auto"/>
        <w:rPr>
          <w:sz w:val="16"/>
          <w:szCs w:val="16"/>
        </w:rPr>
      </w:pPr>
    </w:p>
    <w:p w:rsidR="009E45CB" w:rsidRPr="004737AD" w:rsidRDefault="009E45CB" w:rsidP="00C749B7">
      <w:pPr>
        <w:pStyle w:val="Prrafodelista"/>
        <w:numPr>
          <w:ilvl w:val="0"/>
          <w:numId w:val="20"/>
        </w:numPr>
        <w:spacing w:line="360" w:lineRule="auto"/>
        <w:rPr>
          <w:b/>
          <w:sz w:val="16"/>
          <w:szCs w:val="16"/>
        </w:rPr>
      </w:pPr>
      <w:r w:rsidRPr="004737AD">
        <w:rPr>
          <w:szCs w:val="16"/>
        </w:rPr>
        <w:t>Servidor de datos separados</w:t>
      </w:r>
      <w:r w:rsidR="00B950E0" w:rsidRPr="004737AD">
        <w:rPr>
          <w:szCs w:val="16"/>
        </w:rPr>
        <w:t xml:space="preserve">, </w:t>
      </w:r>
      <w:r w:rsidR="00CE2E4D" w:rsidRPr="004737AD">
        <w:rPr>
          <w:szCs w:val="16"/>
        </w:rPr>
        <w:t xml:space="preserve"> donde el ser</w:t>
      </w:r>
      <w:r w:rsidR="00B950E0" w:rsidRPr="004737AD">
        <w:rPr>
          <w:szCs w:val="16"/>
        </w:rPr>
        <w:t xml:space="preserve">vicio HTTP, </w:t>
      </w:r>
      <w:r w:rsidR="00CE2E4D" w:rsidRPr="004737AD">
        <w:rPr>
          <w:szCs w:val="16"/>
        </w:rPr>
        <w:t xml:space="preserve"> la base de datos </w:t>
      </w:r>
      <w:r w:rsidR="00B950E0" w:rsidRPr="004737AD">
        <w:rPr>
          <w:szCs w:val="16"/>
        </w:rPr>
        <w:t xml:space="preserve"> y el servicio de aplicaciones </w:t>
      </w:r>
      <w:r w:rsidR="00CE2E4D" w:rsidRPr="004737AD">
        <w:rPr>
          <w:szCs w:val="16"/>
        </w:rPr>
        <w:t xml:space="preserve">se encuentran en diferentes servidores, ver </w:t>
      </w:r>
      <w:r w:rsidRPr="004737AD">
        <w:rPr>
          <w:szCs w:val="16"/>
        </w:rPr>
        <w:t xml:space="preserve"> </w:t>
      </w:r>
      <w:r w:rsidRPr="004737AD">
        <w:rPr>
          <w:b/>
          <w:szCs w:val="16"/>
        </w:rPr>
        <w:t>Figura 2-1</w:t>
      </w:r>
      <w:r w:rsidR="00CE2E4D" w:rsidRPr="004737AD">
        <w:rPr>
          <w:b/>
          <w:szCs w:val="16"/>
        </w:rPr>
        <w:t>.</w:t>
      </w:r>
    </w:p>
    <w:p w:rsidR="009E45CB" w:rsidRPr="009E45CB" w:rsidRDefault="009E45CB" w:rsidP="009E45CB">
      <w:pPr>
        <w:pStyle w:val="Prrafodelista"/>
        <w:rPr>
          <w:b/>
          <w:sz w:val="16"/>
          <w:szCs w:val="16"/>
        </w:rPr>
      </w:pPr>
    </w:p>
    <w:p w:rsidR="00B950E0" w:rsidRDefault="00EB67EF" w:rsidP="00920BBC">
      <w:pPr>
        <w:jc w:val="center"/>
      </w:pPr>
      <w:r>
        <w:rPr>
          <w:noProof/>
          <w:lang w:val="es-ES"/>
        </w:rPr>
        <w:lastRenderedPageBreak/>
        <w:drawing>
          <wp:inline distT="0" distB="0" distL="0" distR="0" wp14:anchorId="322D8FAC" wp14:editId="18ED78E0">
            <wp:extent cx="4876799" cy="1371600"/>
            <wp:effectExtent l="0" t="0" r="635"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79517" cy="1372364"/>
                    </a:xfrm>
                    <a:prstGeom prst="rect">
                      <a:avLst/>
                    </a:prstGeom>
                  </pic:spPr>
                </pic:pic>
              </a:graphicData>
            </a:graphic>
          </wp:inline>
        </w:drawing>
      </w:r>
    </w:p>
    <w:p w:rsidR="00CE2E4D" w:rsidRPr="00B950E0" w:rsidRDefault="00B950E0" w:rsidP="00920BBC">
      <w:r>
        <w:t xml:space="preserve">     </w:t>
      </w:r>
      <w:r w:rsidR="0076385E">
        <w:t xml:space="preserve">  </w:t>
      </w:r>
      <w:r>
        <w:rPr>
          <w:b/>
          <w:szCs w:val="22"/>
        </w:rPr>
        <w:t>Figura 2</w:t>
      </w:r>
      <w:r w:rsidR="00CE2E4D">
        <w:rPr>
          <w:b/>
          <w:szCs w:val="22"/>
        </w:rPr>
        <w:t xml:space="preserve">-1. </w:t>
      </w:r>
      <w:r w:rsidR="00CE2E4D">
        <w:rPr>
          <w:szCs w:val="22"/>
        </w:rPr>
        <w:t>Arqui</w:t>
      </w:r>
      <w:r>
        <w:rPr>
          <w:szCs w:val="22"/>
        </w:rPr>
        <w:t>tectura de la</w:t>
      </w:r>
      <w:r w:rsidR="00342555">
        <w:rPr>
          <w:szCs w:val="22"/>
        </w:rPr>
        <w:t>s</w:t>
      </w:r>
      <w:r w:rsidR="000B0BCC">
        <w:rPr>
          <w:szCs w:val="22"/>
        </w:rPr>
        <w:t xml:space="preserve"> A</w:t>
      </w:r>
      <w:r>
        <w:rPr>
          <w:szCs w:val="22"/>
        </w:rPr>
        <w:t>PP web</w:t>
      </w:r>
      <w:r w:rsidR="00CE2E4D">
        <w:rPr>
          <w:szCs w:val="22"/>
        </w:rPr>
        <w:t>: servidor de datos separado</w:t>
      </w:r>
    </w:p>
    <w:p w:rsidR="00CE2E4D" w:rsidRDefault="00CE2E4D" w:rsidP="00920BBC">
      <w:pPr>
        <w:rPr>
          <w:sz w:val="16"/>
          <w:szCs w:val="16"/>
        </w:rPr>
      </w:pPr>
      <w:r>
        <w:rPr>
          <w:b/>
          <w:sz w:val="16"/>
          <w:szCs w:val="16"/>
        </w:rPr>
        <w:t xml:space="preserve">       </w:t>
      </w:r>
      <w:r w:rsidR="0076385E">
        <w:rPr>
          <w:b/>
          <w:sz w:val="16"/>
          <w:szCs w:val="16"/>
        </w:rPr>
        <w:t xml:space="preserve">   </w:t>
      </w:r>
      <w:r w:rsidRPr="0041583F">
        <w:rPr>
          <w:b/>
          <w:sz w:val="16"/>
          <w:szCs w:val="16"/>
        </w:rPr>
        <w:t xml:space="preserve">Fuente: </w:t>
      </w:r>
      <w:r w:rsidR="00FA4F5A">
        <w:rPr>
          <w:sz w:val="16"/>
          <w:szCs w:val="16"/>
        </w:rPr>
        <w:t xml:space="preserve">(Mora, 2002, </w:t>
      </w:r>
      <w:r w:rsidR="00FA4F5A" w:rsidRPr="00FA4F5A">
        <w:rPr>
          <w:sz w:val="16"/>
          <w:szCs w:val="16"/>
        </w:rPr>
        <w:t>https://books.google.com.ec</w:t>
      </w:r>
      <w:r w:rsidRPr="0041583F">
        <w:rPr>
          <w:sz w:val="16"/>
          <w:szCs w:val="16"/>
        </w:rPr>
        <w:t>).</w:t>
      </w:r>
    </w:p>
    <w:p w:rsidR="005C413F" w:rsidRPr="004737AD" w:rsidRDefault="005C413F" w:rsidP="005C413F">
      <w:pPr>
        <w:spacing w:line="360" w:lineRule="auto"/>
        <w:rPr>
          <w:szCs w:val="16"/>
        </w:rPr>
      </w:pPr>
    </w:p>
    <w:p w:rsidR="00135E0C" w:rsidRPr="005C413F" w:rsidRDefault="00CE2E4D" w:rsidP="00C749B7">
      <w:pPr>
        <w:pStyle w:val="Prrafodelista"/>
        <w:numPr>
          <w:ilvl w:val="0"/>
          <w:numId w:val="10"/>
        </w:numPr>
        <w:spacing w:line="360" w:lineRule="auto"/>
        <w:ind w:left="284" w:hanging="284"/>
        <w:jc w:val="both"/>
        <w:rPr>
          <w:b/>
          <w:szCs w:val="22"/>
        </w:rPr>
      </w:pPr>
      <w:r>
        <w:rPr>
          <w:szCs w:val="22"/>
        </w:rPr>
        <w:t>Todo en un servidor, con servicio de aplicaciones</w:t>
      </w:r>
      <w:r w:rsidR="00B950E0">
        <w:rPr>
          <w:szCs w:val="22"/>
        </w:rPr>
        <w:t xml:space="preserve">; es decir que el servicio HTTP,  el servicio de aplicaciones y la base de datos se encuentra en un solo servidor, </w:t>
      </w:r>
      <w:r w:rsidR="00B950E0">
        <w:rPr>
          <w:szCs w:val="16"/>
        </w:rPr>
        <w:t xml:space="preserve">ver  </w:t>
      </w:r>
      <w:r w:rsidR="00B950E0">
        <w:rPr>
          <w:b/>
          <w:szCs w:val="16"/>
        </w:rPr>
        <w:t>Figura 3</w:t>
      </w:r>
      <w:r w:rsidR="00B950E0" w:rsidRPr="00CE2E4D">
        <w:rPr>
          <w:b/>
          <w:szCs w:val="16"/>
        </w:rPr>
        <w:t>-1</w:t>
      </w:r>
      <w:r w:rsidR="00B950E0">
        <w:rPr>
          <w:szCs w:val="22"/>
        </w:rPr>
        <w:t>.</w:t>
      </w:r>
    </w:p>
    <w:p w:rsidR="005C413F" w:rsidRPr="00CE2E4D" w:rsidRDefault="005C413F" w:rsidP="005C413F">
      <w:pPr>
        <w:pStyle w:val="Prrafodelista"/>
        <w:spacing w:line="360" w:lineRule="auto"/>
        <w:ind w:left="284"/>
        <w:jc w:val="both"/>
        <w:rPr>
          <w:b/>
          <w:szCs w:val="22"/>
        </w:rPr>
      </w:pPr>
    </w:p>
    <w:p w:rsidR="00CE2E4D" w:rsidRDefault="00CE2E4D" w:rsidP="00920BBC">
      <w:pPr>
        <w:jc w:val="center"/>
        <w:rPr>
          <w:b/>
          <w:szCs w:val="22"/>
        </w:rPr>
      </w:pPr>
      <w:r>
        <w:rPr>
          <w:noProof/>
          <w:lang w:val="es-ES"/>
        </w:rPr>
        <w:drawing>
          <wp:inline distT="0" distB="0" distL="0" distR="0" wp14:anchorId="6942F679" wp14:editId="48F67CA3">
            <wp:extent cx="4933950" cy="1599389"/>
            <wp:effectExtent l="0" t="0" r="0"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48478" cy="1604098"/>
                    </a:xfrm>
                    <a:prstGeom prst="rect">
                      <a:avLst/>
                    </a:prstGeom>
                  </pic:spPr>
                </pic:pic>
              </a:graphicData>
            </a:graphic>
          </wp:inline>
        </w:drawing>
      </w:r>
    </w:p>
    <w:p w:rsidR="005C413F" w:rsidRPr="005C413F" w:rsidRDefault="00920BBC" w:rsidP="00920BBC">
      <w:pPr>
        <w:ind w:left="240"/>
        <w:jc w:val="both"/>
        <w:rPr>
          <w:b/>
          <w:szCs w:val="22"/>
        </w:rPr>
      </w:pPr>
      <w:r>
        <w:rPr>
          <w:b/>
          <w:szCs w:val="22"/>
        </w:rPr>
        <w:t xml:space="preserve">  </w:t>
      </w:r>
      <w:r w:rsidR="00B950E0">
        <w:rPr>
          <w:b/>
          <w:szCs w:val="22"/>
        </w:rPr>
        <w:t>Figura 3</w:t>
      </w:r>
      <w:r w:rsidR="005C413F" w:rsidRPr="005C413F">
        <w:rPr>
          <w:b/>
          <w:szCs w:val="22"/>
        </w:rPr>
        <w:t xml:space="preserve">-1. </w:t>
      </w:r>
      <w:r w:rsidR="005C413F" w:rsidRPr="005C413F">
        <w:rPr>
          <w:szCs w:val="22"/>
        </w:rPr>
        <w:t>Arqu</w:t>
      </w:r>
      <w:r w:rsidR="000B0BCC">
        <w:rPr>
          <w:szCs w:val="22"/>
        </w:rPr>
        <w:t xml:space="preserve">itectura de </w:t>
      </w:r>
      <w:r w:rsidR="00B950E0">
        <w:rPr>
          <w:szCs w:val="22"/>
        </w:rPr>
        <w:t>la</w:t>
      </w:r>
      <w:r w:rsidR="00342555">
        <w:rPr>
          <w:szCs w:val="22"/>
        </w:rPr>
        <w:t>s</w:t>
      </w:r>
      <w:r w:rsidR="000B0BCC">
        <w:rPr>
          <w:szCs w:val="22"/>
        </w:rPr>
        <w:t xml:space="preserve"> APP web</w:t>
      </w:r>
      <w:r w:rsidR="005C413F" w:rsidRPr="005C413F">
        <w:rPr>
          <w:szCs w:val="22"/>
        </w:rPr>
        <w:t>: Todo en un servidor, con servicio de aplicaciones</w:t>
      </w:r>
    </w:p>
    <w:p w:rsidR="005C413F" w:rsidRDefault="005C413F" w:rsidP="00920BBC">
      <w:pPr>
        <w:rPr>
          <w:sz w:val="16"/>
          <w:szCs w:val="16"/>
        </w:rPr>
      </w:pPr>
      <w:r>
        <w:rPr>
          <w:b/>
          <w:sz w:val="16"/>
          <w:szCs w:val="16"/>
        </w:rPr>
        <w:t xml:space="preserve">      </w:t>
      </w:r>
      <w:r w:rsidR="00920BBC">
        <w:rPr>
          <w:b/>
          <w:sz w:val="16"/>
          <w:szCs w:val="16"/>
        </w:rPr>
        <w:t xml:space="preserve">  </w:t>
      </w:r>
      <w:r w:rsidR="0076385E">
        <w:rPr>
          <w:b/>
          <w:sz w:val="16"/>
          <w:szCs w:val="16"/>
        </w:rPr>
        <w:t xml:space="preserve"> </w:t>
      </w:r>
      <w:r w:rsidRPr="0041583F">
        <w:rPr>
          <w:b/>
          <w:sz w:val="16"/>
          <w:szCs w:val="16"/>
        </w:rPr>
        <w:t xml:space="preserve">Fuente: </w:t>
      </w:r>
      <w:r w:rsidR="00FA4F5A">
        <w:rPr>
          <w:sz w:val="16"/>
          <w:szCs w:val="16"/>
        </w:rPr>
        <w:t xml:space="preserve">(Mora, 2002, </w:t>
      </w:r>
      <w:r w:rsidR="00FA4F5A" w:rsidRPr="00FA4F5A">
        <w:rPr>
          <w:sz w:val="16"/>
          <w:szCs w:val="16"/>
        </w:rPr>
        <w:t>https://books.google.com.ec</w:t>
      </w:r>
      <w:r w:rsidRPr="0041583F">
        <w:rPr>
          <w:sz w:val="16"/>
          <w:szCs w:val="16"/>
        </w:rPr>
        <w:t>).</w:t>
      </w:r>
    </w:p>
    <w:p w:rsidR="004737AD" w:rsidRPr="004737AD" w:rsidRDefault="004737AD" w:rsidP="00103277">
      <w:pPr>
        <w:spacing w:line="360" w:lineRule="auto"/>
        <w:rPr>
          <w:szCs w:val="16"/>
        </w:rPr>
      </w:pPr>
    </w:p>
    <w:p w:rsidR="00920BBC" w:rsidRPr="00920BBC" w:rsidRDefault="00B32C57" w:rsidP="00C749B7">
      <w:pPr>
        <w:pStyle w:val="Prrafodelista"/>
        <w:numPr>
          <w:ilvl w:val="0"/>
          <w:numId w:val="10"/>
        </w:numPr>
        <w:spacing w:line="360" w:lineRule="auto"/>
        <w:ind w:left="284" w:hanging="284"/>
        <w:jc w:val="both"/>
        <w:rPr>
          <w:sz w:val="16"/>
          <w:szCs w:val="16"/>
        </w:rPr>
      </w:pPr>
      <w:r>
        <w:rPr>
          <w:szCs w:val="16"/>
        </w:rPr>
        <w:t xml:space="preserve">Servidor de datos separado, con servicio de aplicaciones; </w:t>
      </w:r>
      <w:r w:rsidR="00EB67EF">
        <w:rPr>
          <w:szCs w:val="16"/>
        </w:rPr>
        <w:t>donde el servicio HTTP</w:t>
      </w:r>
      <w:r w:rsidR="008E59FE">
        <w:rPr>
          <w:szCs w:val="16"/>
        </w:rPr>
        <w:t>,</w:t>
      </w:r>
      <w:r w:rsidR="008E59FE" w:rsidRPr="008E59FE">
        <w:rPr>
          <w:szCs w:val="16"/>
        </w:rPr>
        <w:t xml:space="preserve"> </w:t>
      </w:r>
      <w:r w:rsidR="008E59FE">
        <w:rPr>
          <w:szCs w:val="16"/>
        </w:rPr>
        <w:t xml:space="preserve">el servicio de aplicaciones están en un solo servidor  y la base de datos </w:t>
      </w:r>
      <w:r w:rsidR="00EB67EF">
        <w:rPr>
          <w:szCs w:val="16"/>
        </w:rPr>
        <w:t xml:space="preserve">se encuentra en </w:t>
      </w:r>
      <w:r w:rsidR="008E59FE">
        <w:rPr>
          <w:szCs w:val="16"/>
        </w:rPr>
        <w:t>otro servidor</w:t>
      </w:r>
      <w:r w:rsidR="00EB67EF">
        <w:rPr>
          <w:szCs w:val="16"/>
        </w:rPr>
        <w:t xml:space="preserve">, ver  </w:t>
      </w:r>
      <w:r w:rsidR="00EB67EF">
        <w:rPr>
          <w:b/>
          <w:szCs w:val="16"/>
        </w:rPr>
        <w:t>Figura 4</w:t>
      </w:r>
      <w:r w:rsidR="00EB67EF" w:rsidRPr="00CE2E4D">
        <w:rPr>
          <w:b/>
          <w:szCs w:val="16"/>
        </w:rPr>
        <w:t>-1</w:t>
      </w:r>
      <w:r w:rsidR="00EB67EF">
        <w:rPr>
          <w:szCs w:val="22"/>
        </w:rPr>
        <w:t>.</w:t>
      </w:r>
    </w:p>
    <w:p w:rsidR="008E59FE" w:rsidRPr="004A026E" w:rsidRDefault="008E59FE" w:rsidP="008E59FE">
      <w:pPr>
        <w:pStyle w:val="Prrafodelista"/>
        <w:spacing w:line="360" w:lineRule="auto"/>
        <w:ind w:left="284"/>
        <w:rPr>
          <w:szCs w:val="16"/>
        </w:rPr>
      </w:pPr>
    </w:p>
    <w:p w:rsidR="00EB67EF" w:rsidRDefault="008E59FE" w:rsidP="00920BBC">
      <w:pPr>
        <w:pStyle w:val="Prrafodelista"/>
        <w:ind w:left="284"/>
        <w:jc w:val="center"/>
        <w:rPr>
          <w:szCs w:val="16"/>
        </w:rPr>
      </w:pPr>
      <w:r>
        <w:rPr>
          <w:noProof/>
          <w:lang w:val="es-ES"/>
        </w:rPr>
        <w:drawing>
          <wp:inline distT="0" distB="0" distL="0" distR="0" wp14:anchorId="33185CA5" wp14:editId="48A70134">
            <wp:extent cx="5029200" cy="1638300"/>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54885" cy="1646667"/>
                    </a:xfrm>
                    <a:prstGeom prst="rect">
                      <a:avLst/>
                    </a:prstGeom>
                  </pic:spPr>
                </pic:pic>
              </a:graphicData>
            </a:graphic>
          </wp:inline>
        </w:drawing>
      </w:r>
    </w:p>
    <w:p w:rsidR="00EB67EF" w:rsidRPr="005C413F" w:rsidRDefault="00EB67EF" w:rsidP="00920BBC">
      <w:pPr>
        <w:ind w:left="1560" w:hanging="1134"/>
        <w:jc w:val="both"/>
        <w:rPr>
          <w:b/>
          <w:szCs w:val="22"/>
        </w:rPr>
      </w:pPr>
      <w:r>
        <w:rPr>
          <w:b/>
          <w:szCs w:val="22"/>
        </w:rPr>
        <w:t xml:space="preserve">Figura </w:t>
      </w:r>
      <w:r w:rsidR="008E59FE">
        <w:rPr>
          <w:b/>
          <w:szCs w:val="22"/>
        </w:rPr>
        <w:t>4</w:t>
      </w:r>
      <w:r w:rsidRPr="005C413F">
        <w:rPr>
          <w:b/>
          <w:szCs w:val="22"/>
        </w:rPr>
        <w:t xml:space="preserve">-1. </w:t>
      </w:r>
      <w:r w:rsidRPr="005C413F">
        <w:rPr>
          <w:szCs w:val="22"/>
        </w:rPr>
        <w:t>Arqu</w:t>
      </w:r>
      <w:r>
        <w:rPr>
          <w:szCs w:val="22"/>
        </w:rPr>
        <w:t>itectura de la</w:t>
      </w:r>
      <w:r w:rsidR="00342555">
        <w:rPr>
          <w:szCs w:val="22"/>
        </w:rPr>
        <w:t>s</w:t>
      </w:r>
      <w:r>
        <w:rPr>
          <w:szCs w:val="22"/>
        </w:rPr>
        <w:t xml:space="preserve"> APP web</w:t>
      </w:r>
      <w:r w:rsidRPr="005C413F">
        <w:rPr>
          <w:szCs w:val="22"/>
        </w:rPr>
        <w:t xml:space="preserve">: </w:t>
      </w:r>
      <w:r>
        <w:rPr>
          <w:szCs w:val="22"/>
        </w:rPr>
        <w:t>S</w:t>
      </w:r>
      <w:r w:rsidRPr="005C413F">
        <w:rPr>
          <w:szCs w:val="22"/>
        </w:rPr>
        <w:t>ervidor</w:t>
      </w:r>
      <w:r>
        <w:rPr>
          <w:szCs w:val="22"/>
        </w:rPr>
        <w:t xml:space="preserve"> de datos separado</w:t>
      </w:r>
      <w:r w:rsidRPr="005C413F">
        <w:rPr>
          <w:szCs w:val="22"/>
        </w:rPr>
        <w:t>, con servicio de</w:t>
      </w:r>
      <w:r w:rsidR="00342555">
        <w:rPr>
          <w:szCs w:val="22"/>
        </w:rPr>
        <w:t xml:space="preserve"> APP</w:t>
      </w:r>
      <w:r w:rsidRPr="005C413F">
        <w:rPr>
          <w:szCs w:val="22"/>
        </w:rPr>
        <w:t xml:space="preserve"> </w:t>
      </w:r>
      <w:r w:rsidR="008E59FE">
        <w:rPr>
          <w:szCs w:val="22"/>
        </w:rPr>
        <w:t xml:space="preserve"> </w:t>
      </w:r>
    </w:p>
    <w:p w:rsidR="00EB67EF" w:rsidRDefault="00EB67EF" w:rsidP="00920BBC">
      <w:pPr>
        <w:rPr>
          <w:sz w:val="16"/>
          <w:szCs w:val="16"/>
        </w:rPr>
      </w:pPr>
      <w:r>
        <w:rPr>
          <w:b/>
          <w:sz w:val="16"/>
          <w:szCs w:val="16"/>
        </w:rPr>
        <w:t xml:space="preserve">     </w:t>
      </w:r>
      <w:r w:rsidR="008E59FE">
        <w:rPr>
          <w:b/>
          <w:sz w:val="16"/>
          <w:szCs w:val="16"/>
        </w:rPr>
        <w:t xml:space="preserve">    </w:t>
      </w:r>
      <w:r>
        <w:rPr>
          <w:b/>
          <w:sz w:val="16"/>
          <w:szCs w:val="16"/>
        </w:rPr>
        <w:t xml:space="preserve"> </w:t>
      </w:r>
      <w:r w:rsidR="00920BBC">
        <w:rPr>
          <w:b/>
          <w:sz w:val="16"/>
          <w:szCs w:val="16"/>
        </w:rPr>
        <w:t xml:space="preserve"> </w:t>
      </w:r>
      <w:r w:rsidRPr="0041583F">
        <w:rPr>
          <w:b/>
          <w:sz w:val="16"/>
          <w:szCs w:val="16"/>
        </w:rPr>
        <w:t xml:space="preserve">Fuente: </w:t>
      </w:r>
      <w:r w:rsidR="00FA4F5A">
        <w:rPr>
          <w:sz w:val="16"/>
          <w:szCs w:val="16"/>
        </w:rPr>
        <w:t xml:space="preserve">(Mora, 2002, </w:t>
      </w:r>
      <w:r w:rsidR="00FA4F5A" w:rsidRPr="00FA4F5A">
        <w:rPr>
          <w:sz w:val="16"/>
          <w:szCs w:val="16"/>
        </w:rPr>
        <w:t>https://books.google.com.ec</w:t>
      </w:r>
      <w:r w:rsidRPr="0041583F">
        <w:rPr>
          <w:sz w:val="16"/>
          <w:szCs w:val="16"/>
        </w:rPr>
        <w:t>).</w:t>
      </w:r>
    </w:p>
    <w:p w:rsidR="008E59FE" w:rsidRPr="00920BBC" w:rsidRDefault="008E59FE" w:rsidP="008E59FE">
      <w:pPr>
        <w:spacing w:line="360" w:lineRule="auto"/>
        <w:rPr>
          <w:szCs w:val="16"/>
        </w:rPr>
      </w:pPr>
    </w:p>
    <w:p w:rsidR="008E59FE" w:rsidRPr="008E59FE" w:rsidRDefault="008E59FE" w:rsidP="00C749B7">
      <w:pPr>
        <w:pStyle w:val="Prrafodelista"/>
        <w:numPr>
          <w:ilvl w:val="0"/>
          <w:numId w:val="10"/>
        </w:numPr>
        <w:spacing w:line="360" w:lineRule="auto"/>
        <w:ind w:left="284" w:hanging="284"/>
        <w:jc w:val="both"/>
        <w:rPr>
          <w:sz w:val="16"/>
          <w:szCs w:val="16"/>
        </w:rPr>
      </w:pPr>
      <w:r>
        <w:rPr>
          <w:szCs w:val="16"/>
        </w:rPr>
        <w:t>Servidor de datos todo separado, donde el servicio HTTP,</w:t>
      </w:r>
      <w:r w:rsidRPr="008E59FE">
        <w:rPr>
          <w:szCs w:val="16"/>
        </w:rPr>
        <w:t xml:space="preserve"> </w:t>
      </w:r>
      <w:r>
        <w:rPr>
          <w:szCs w:val="16"/>
        </w:rPr>
        <w:t xml:space="preserve">el servicio de aplicaciones y la base de datos se encuentra en diferentes servidores, ver  </w:t>
      </w:r>
      <w:r>
        <w:rPr>
          <w:b/>
          <w:szCs w:val="16"/>
        </w:rPr>
        <w:t>Figura 5</w:t>
      </w:r>
      <w:r w:rsidRPr="00CE2E4D">
        <w:rPr>
          <w:b/>
          <w:szCs w:val="16"/>
        </w:rPr>
        <w:t>-1</w:t>
      </w:r>
      <w:r>
        <w:rPr>
          <w:szCs w:val="22"/>
        </w:rPr>
        <w:t>.</w:t>
      </w:r>
    </w:p>
    <w:p w:rsidR="00103277" w:rsidRDefault="008E59FE" w:rsidP="00920BBC">
      <w:pPr>
        <w:jc w:val="center"/>
        <w:rPr>
          <w:sz w:val="16"/>
          <w:szCs w:val="16"/>
        </w:rPr>
      </w:pPr>
      <w:r>
        <w:rPr>
          <w:noProof/>
          <w:lang w:val="es-ES"/>
        </w:rPr>
        <w:lastRenderedPageBreak/>
        <w:drawing>
          <wp:inline distT="0" distB="0" distL="0" distR="0" wp14:anchorId="49E60ADF" wp14:editId="193BE4D5">
            <wp:extent cx="4838700" cy="2031062"/>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840119" cy="2031658"/>
                    </a:xfrm>
                    <a:prstGeom prst="rect">
                      <a:avLst/>
                    </a:prstGeom>
                  </pic:spPr>
                </pic:pic>
              </a:graphicData>
            </a:graphic>
          </wp:inline>
        </w:drawing>
      </w:r>
    </w:p>
    <w:p w:rsidR="008E59FE" w:rsidRPr="005C413F" w:rsidRDefault="000A7D2F" w:rsidP="00920BBC">
      <w:pPr>
        <w:jc w:val="both"/>
        <w:rPr>
          <w:b/>
          <w:szCs w:val="22"/>
        </w:rPr>
      </w:pPr>
      <w:r>
        <w:rPr>
          <w:b/>
          <w:szCs w:val="22"/>
        </w:rPr>
        <w:t xml:space="preserve">   </w:t>
      </w:r>
      <w:r w:rsidR="00920BBC">
        <w:rPr>
          <w:b/>
          <w:szCs w:val="22"/>
        </w:rPr>
        <w:t xml:space="preserve">     </w:t>
      </w:r>
      <w:r w:rsidR="008E59FE">
        <w:rPr>
          <w:b/>
          <w:szCs w:val="22"/>
        </w:rPr>
        <w:t xml:space="preserve">Figura </w:t>
      </w:r>
      <w:r w:rsidR="00180490">
        <w:rPr>
          <w:b/>
          <w:szCs w:val="22"/>
        </w:rPr>
        <w:t>5</w:t>
      </w:r>
      <w:r w:rsidR="008E59FE" w:rsidRPr="005C413F">
        <w:rPr>
          <w:b/>
          <w:szCs w:val="22"/>
        </w:rPr>
        <w:t xml:space="preserve">-1. </w:t>
      </w:r>
      <w:r w:rsidR="008E59FE" w:rsidRPr="005C413F">
        <w:rPr>
          <w:szCs w:val="22"/>
        </w:rPr>
        <w:t>Arqu</w:t>
      </w:r>
      <w:r w:rsidR="008E59FE">
        <w:rPr>
          <w:szCs w:val="22"/>
        </w:rPr>
        <w:t>itectura de la APP web</w:t>
      </w:r>
      <w:r w:rsidR="008E59FE" w:rsidRPr="005C413F">
        <w:rPr>
          <w:szCs w:val="22"/>
        </w:rPr>
        <w:t xml:space="preserve">: </w:t>
      </w:r>
      <w:r w:rsidR="008E59FE">
        <w:rPr>
          <w:szCs w:val="22"/>
        </w:rPr>
        <w:t>S</w:t>
      </w:r>
      <w:r w:rsidR="008E59FE" w:rsidRPr="005C413F">
        <w:rPr>
          <w:szCs w:val="22"/>
        </w:rPr>
        <w:t>ervidor</w:t>
      </w:r>
      <w:r w:rsidR="008E59FE">
        <w:rPr>
          <w:szCs w:val="22"/>
        </w:rPr>
        <w:t xml:space="preserve"> de datos todo separado.</w:t>
      </w:r>
    </w:p>
    <w:p w:rsidR="008E59FE" w:rsidRDefault="008E59FE" w:rsidP="00920BBC">
      <w:pPr>
        <w:rPr>
          <w:sz w:val="16"/>
          <w:szCs w:val="16"/>
        </w:rPr>
      </w:pPr>
      <w:r>
        <w:rPr>
          <w:b/>
          <w:sz w:val="16"/>
          <w:szCs w:val="16"/>
        </w:rPr>
        <w:t xml:space="preserve">     </w:t>
      </w:r>
      <w:r w:rsidR="00920BBC">
        <w:rPr>
          <w:b/>
          <w:sz w:val="16"/>
          <w:szCs w:val="16"/>
        </w:rPr>
        <w:t xml:space="preserve">    </w:t>
      </w:r>
      <w:r w:rsidR="0076385E">
        <w:rPr>
          <w:b/>
          <w:sz w:val="16"/>
          <w:szCs w:val="16"/>
        </w:rPr>
        <w:t xml:space="preserve"> </w:t>
      </w:r>
      <w:r w:rsidR="00920BBC">
        <w:rPr>
          <w:b/>
          <w:sz w:val="16"/>
          <w:szCs w:val="16"/>
        </w:rPr>
        <w:t xml:space="preserve"> </w:t>
      </w:r>
      <w:r w:rsidRPr="0041583F">
        <w:rPr>
          <w:b/>
          <w:sz w:val="16"/>
          <w:szCs w:val="16"/>
        </w:rPr>
        <w:t xml:space="preserve">Fuente: </w:t>
      </w:r>
      <w:r w:rsidR="00FA4F5A">
        <w:rPr>
          <w:sz w:val="16"/>
          <w:szCs w:val="16"/>
        </w:rPr>
        <w:t>(Mora, 2002,</w:t>
      </w:r>
      <w:r w:rsidR="00FA4F5A" w:rsidRPr="00FA4F5A">
        <w:t xml:space="preserve"> </w:t>
      </w:r>
      <w:r w:rsidR="00FA4F5A" w:rsidRPr="00FA4F5A">
        <w:rPr>
          <w:sz w:val="16"/>
          <w:szCs w:val="16"/>
        </w:rPr>
        <w:t>https://books.google.com.ec</w:t>
      </w:r>
      <w:r w:rsidRPr="0041583F">
        <w:rPr>
          <w:sz w:val="16"/>
          <w:szCs w:val="16"/>
        </w:rPr>
        <w:t>).</w:t>
      </w:r>
    </w:p>
    <w:p w:rsidR="008E59FE" w:rsidRPr="004A026E" w:rsidRDefault="008E59FE" w:rsidP="004A026E">
      <w:pPr>
        <w:spacing w:line="360" w:lineRule="auto"/>
        <w:jc w:val="both"/>
        <w:rPr>
          <w:szCs w:val="16"/>
        </w:rPr>
      </w:pPr>
    </w:p>
    <w:p w:rsidR="00C334C4" w:rsidRDefault="00C334C4" w:rsidP="00C749B7">
      <w:pPr>
        <w:pStyle w:val="Ttulo1"/>
        <w:numPr>
          <w:ilvl w:val="1"/>
          <w:numId w:val="9"/>
        </w:numPr>
        <w:spacing w:before="0" w:line="360" w:lineRule="auto"/>
        <w:rPr>
          <w:rFonts w:cs="Times New Roman"/>
          <w:szCs w:val="24"/>
        </w:rPr>
      </w:pPr>
      <w:bookmarkStart w:id="36" w:name="_Toc441910911"/>
      <w:r w:rsidRPr="00A21280">
        <w:rPr>
          <w:rFonts w:cs="Times New Roman"/>
          <w:szCs w:val="24"/>
        </w:rPr>
        <w:t xml:space="preserve">Tecnología </w:t>
      </w:r>
      <w:r w:rsidR="009C7A4C">
        <w:rPr>
          <w:rFonts w:cs="Times New Roman"/>
          <w:szCs w:val="24"/>
        </w:rPr>
        <w:t>Java</w:t>
      </w:r>
      <w:r w:rsidRPr="00A21280">
        <w:rPr>
          <w:rFonts w:cs="Times New Roman"/>
          <w:szCs w:val="24"/>
        </w:rPr>
        <w:t>Server Face</w:t>
      </w:r>
      <w:r w:rsidR="009C7A4C">
        <w:rPr>
          <w:rFonts w:cs="Times New Roman"/>
          <w:szCs w:val="24"/>
        </w:rPr>
        <w:t>s</w:t>
      </w:r>
      <w:bookmarkEnd w:id="36"/>
    </w:p>
    <w:p w:rsidR="00437376" w:rsidRPr="00437376" w:rsidRDefault="00437376" w:rsidP="009A3AA4">
      <w:pPr>
        <w:spacing w:line="360" w:lineRule="auto"/>
      </w:pPr>
    </w:p>
    <w:p w:rsidR="00BC15C8" w:rsidRPr="001D41C2" w:rsidRDefault="00E56E10" w:rsidP="001D41C2">
      <w:pPr>
        <w:spacing w:line="360" w:lineRule="auto"/>
        <w:jc w:val="both"/>
        <w:rPr>
          <w:color w:val="000000" w:themeColor="text1"/>
          <w:sz w:val="18"/>
          <w:szCs w:val="18"/>
        </w:rPr>
      </w:pPr>
      <w:r>
        <w:rPr>
          <w:szCs w:val="22"/>
        </w:rPr>
        <w:t>E</w:t>
      </w:r>
      <w:r w:rsidR="009C7A4C" w:rsidRPr="00D06DE4">
        <w:rPr>
          <w:szCs w:val="22"/>
        </w:rPr>
        <w:t>s un</w:t>
      </w:r>
      <w:r w:rsidR="00B72A57">
        <w:rPr>
          <w:szCs w:val="22"/>
        </w:rPr>
        <w:t xml:space="preserve"> Framework</w:t>
      </w:r>
      <w:r w:rsidR="009C7A4C" w:rsidRPr="00D06DE4">
        <w:rPr>
          <w:szCs w:val="22"/>
        </w:rPr>
        <w:t xml:space="preserve"> </w:t>
      </w:r>
      <w:r w:rsidR="00C334C4" w:rsidRPr="00D06DE4">
        <w:rPr>
          <w:szCs w:val="22"/>
        </w:rPr>
        <w:t>Java estándar para la construcción de i</w:t>
      </w:r>
      <w:r w:rsidR="0049456C" w:rsidRPr="00D06DE4">
        <w:rPr>
          <w:szCs w:val="22"/>
        </w:rPr>
        <w:t>nterfaces de usuario</w:t>
      </w:r>
      <w:r>
        <w:rPr>
          <w:szCs w:val="22"/>
        </w:rPr>
        <w:t xml:space="preserve"> server-</w:t>
      </w:r>
      <w:r w:rsidR="00B72A57">
        <w:rPr>
          <w:szCs w:val="22"/>
        </w:rPr>
        <w:t>side</w:t>
      </w:r>
      <w:r w:rsidR="0049456C" w:rsidRPr="00D06DE4">
        <w:rPr>
          <w:szCs w:val="22"/>
        </w:rPr>
        <w:t>. Fue</w:t>
      </w:r>
      <w:r w:rsidR="00C334C4" w:rsidRPr="00D06DE4">
        <w:rPr>
          <w:szCs w:val="22"/>
        </w:rPr>
        <w:t xml:space="preserve"> desarrollado por Java Community Process  y formando parte de la</w:t>
      </w:r>
      <w:r w:rsidR="00135E0C" w:rsidRPr="00D06DE4">
        <w:rPr>
          <w:szCs w:val="22"/>
        </w:rPr>
        <w:t xml:space="preserve"> especificación de JEE. La idea básica de Faces es escribir aplicaciones Web de la misma manera que se escr</w:t>
      </w:r>
      <w:r w:rsidR="00137D27">
        <w:rPr>
          <w:szCs w:val="22"/>
        </w:rPr>
        <w:t>iben aplicaciones de escritorio,</w:t>
      </w:r>
      <w:r w:rsidR="00135E0C" w:rsidRPr="00D06DE4">
        <w:rPr>
          <w:szCs w:val="22"/>
        </w:rPr>
        <w:t xml:space="preserve"> </w:t>
      </w:r>
      <w:r w:rsidR="00135E0C" w:rsidRPr="005253FC">
        <w:rPr>
          <w:sz w:val="18"/>
          <w:szCs w:val="22"/>
          <w:shd w:val="clear" w:color="auto" w:fill="FFFFFF" w:themeFill="background1"/>
        </w:rPr>
        <w:fldChar w:fldCharType="begin"/>
      </w:r>
      <w:r w:rsidR="00135E0C" w:rsidRPr="005253FC">
        <w:rPr>
          <w:sz w:val="18"/>
          <w:szCs w:val="22"/>
          <w:shd w:val="clear" w:color="auto" w:fill="FFFFFF" w:themeFill="background1"/>
        </w:rPr>
        <w:instrText xml:space="preserve"> ADDIN ZOTERO_ITEM CSL_CITATION {"citationID":"8h7mkU9h","properties":{"formattedCitation":"{\\rtf (D\\uc0\\u237{}az, Queiruga y Iuliano 2009)}","plainCitation":"(Díaz, Queiruga y Iuliano 2009)"},"citationItems":[{"id":241,"uris":["http://zotero.org/users/local/8qbsgfdv/items/K4PV7PWP"],"uri":["http://zotero.org/users/local/8qbsgfdv/items/K4PV7PWP"],"itemData":{"id":241,"type":"paper-conference","title":"Incorporando seguridad a las componentes de interfaz de usuario del framework JSF (JAVA Server Faces)","source":"sedici.unlp.edu.ar","event":"XV Congreso Argentino de Ciencias de la Computación","abstract":"El framework de desarrollo JSF (JAVA Server Faces) es uno de los más popularmente usados en el desarrollo de aplicaciones Web. Este incorpora la novedad de permitir construir “componentes a medida” o “componentes customizadas”, aunque la implementación inadecuada desemboca en aplicaciones con fallas de seguridad. En este trabajo se intenta presentar un camino para proveer seguridad a las aplicaciones desarrolladas en JAVA Server Faces.","URL":"http://hdl.handle.net/10915/21233","language":"es","author":[{"family":"Díaz","given":"Javier F."},{"family":"Queiruga","given":"Claudia Alejandra"},{"family":"Iuliano","given":"Pablo José"}],"issued":{"date-parts":[["2009"]]},"accessed":{"date-parts":[["2015",4,17]]}}}],"schema":"https://github.com/citation-style-language/schema/raw/master/csl-citation.json"} </w:instrText>
      </w:r>
      <w:r w:rsidR="00135E0C" w:rsidRPr="005253FC">
        <w:rPr>
          <w:sz w:val="18"/>
          <w:szCs w:val="22"/>
          <w:shd w:val="clear" w:color="auto" w:fill="FFFFFF" w:themeFill="background1"/>
        </w:rPr>
        <w:fldChar w:fldCharType="separate"/>
      </w:r>
      <w:r w:rsidR="005253FC" w:rsidRPr="005253FC">
        <w:rPr>
          <w:sz w:val="18"/>
          <w:szCs w:val="22"/>
          <w:shd w:val="clear" w:color="auto" w:fill="FFFFFF" w:themeFill="background1"/>
        </w:rPr>
        <w:t>(Díaz, Queiruga y Iuliano, 2013</w:t>
      </w:r>
      <w:r w:rsidR="001D41C2">
        <w:rPr>
          <w:sz w:val="18"/>
          <w:szCs w:val="22"/>
          <w:shd w:val="clear" w:color="auto" w:fill="FFFFFF" w:themeFill="background1"/>
        </w:rPr>
        <w:t xml:space="preserve">, </w:t>
      </w:r>
      <w:r w:rsidR="001D41C2" w:rsidRPr="001D41C2">
        <w:rPr>
          <w:color w:val="000000" w:themeColor="text1"/>
          <w:sz w:val="18"/>
          <w:szCs w:val="18"/>
        </w:rPr>
        <w:t>http://biblioteca.universia.net/</w:t>
      </w:r>
      <w:r w:rsidR="00135E0C" w:rsidRPr="001D41C2">
        <w:rPr>
          <w:color w:val="000000" w:themeColor="text1"/>
          <w:sz w:val="18"/>
          <w:szCs w:val="18"/>
          <w:shd w:val="clear" w:color="auto" w:fill="FFFFFF" w:themeFill="background1"/>
        </w:rPr>
        <w:t>)</w:t>
      </w:r>
      <w:r w:rsidR="00135E0C" w:rsidRPr="005253FC">
        <w:rPr>
          <w:sz w:val="18"/>
          <w:szCs w:val="22"/>
          <w:shd w:val="clear" w:color="auto" w:fill="FFFFFF" w:themeFill="background1"/>
        </w:rPr>
        <w:fldChar w:fldCharType="end"/>
      </w:r>
      <w:r w:rsidR="00137D27" w:rsidRPr="00137D27">
        <w:rPr>
          <w:szCs w:val="22"/>
          <w:shd w:val="clear" w:color="auto" w:fill="FFFFFF" w:themeFill="background1"/>
        </w:rPr>
        <w:t xml:space="preserve">; </w:t>
      </w:r>
      <w:r w:rsidR="00BC15C8">
        <w:rPr>
          <w:szCs w:val="22"/>
          <w:shd w:val="clear" w:color="auto" w:fill="FFFFFF" w:themeFill="background1"/>
        </w:rPr>
        <w:t>utiliza la tecnología JSP</w:t>
      </w:r>
      <w:r w:rsidR="00137D27">
        <w:rPr>
          <w:szCs w:val="22"/>
          <w:shd w:val="clear" w:color="auto" w:fill="FFFFFF" w:themeFill="background1"/>
        </w:rPr>
        <w:t xml:space="preserve"> ya que </w:t>
      </w:r>
      <w:r w:rsidR="00BC15C8">
        <w:rPr>
          <w:szCs w:val="22"/>
          <w:shd w:val="clear" w:color="auto" w:fill="FFFFFF" w:themeFill="background1"/>
        </w:rPr>
        <w:t xml:space="preserve">permite hacer el despliegue de las </w:t>
      </w:r>
      <w:r w:rsidR="00137D27">
        <w:rPr>
          <w:szCs w:val="22"/>
          <w:shd w:val="clear" w:color="auto" w:fill="FFFFFF" w:themeFill="background1"/>
        </w:rPr>
        <w:t>páginas.</w:t>
      </w:r>
      <w:r>
        <w:rPr>
          <w:szCs w:val="22"/>
          <w:shd w:val="clear" w:color="auto" w:fill="FFFFFF" w:themeFill="background1"/>
        </w:rPr>
        <w:t xml:space="preserve"> </w:t>
      </w:r>
      <w:r w:rsidR="00E43FE5">
        <w:rPr>
          <w:szCs w:val="22"/>
          <w:shd w:val="clear" w:color="auto" w:fill="FFFFFF" w:themeFill="background1"/>
        </w:rPr>
        <w:t xml:space="preserve"> </w:t>
      </w:r>
    </w:p>
    <w:p w:rsidR="00E43FE5" w:rsidRDefault="00E43FE5" w:rsidP="004A026E">
      <w:pPr>
        <w:spacing w:line="360" w:lineRule="auto"/>
        <w:jc w:val="both"/>
        <w:rPr>
          <w:szCs w:val="22"/>
          <w:shd w:val="clear" w:color="auto" w:fill="FFFFFF" w:themeFill="background1"/>
        </w:rPr>
      </w:pPr>
    </w:p>
    <w:p w:rsidR="00977D77" w:rsidRDefault="00977D77" w:rsidP="00C749B7">
      <w:pPr>
        <w:pStyle w:val="Ttulo1"/>
        <w:numPr>
          <w:ilvl w:val="2"/>
          <w:numId w:val="9"/>
        </w:numPr>
        <w:spacing w:before="0" w:line="360" w:lineRule="auto"/>
        <w:rPr>
          <w:rFonts w:cs="Times New Roman"/>
          <w:i/>
          <w:szCs w:val="22"/>
        </w:rPr>
      </w:pPr>
      <w:bookmarkStart w:id="37" w:name="_Toc441910912"/>
      <w:r w:rsidRPr="00437376">
        <w:rPr>
          <w:rFonts w:cs="Times New Roman"/>
          <w:i/>
          <w:szCs w:val="22"/>
        </w:rPr>
        <w:t>Componentes de JSF</w:t>
      </w:r>
      <w:bookmarkEnd w:id="37"/>
    </w:p>
    <w:p w:rsidR="00977D77" w:rsidRPr="004A026E" w:rsidRDefault="00977D77" w:rsidP="004A026E">
      <w:pPr>
        <w:spacing w:line="360" w:lineRule="auto"/>
        <w:jc w:val="both"/>
        <w:rPr>
          <w:szCs w:val="24"/>
        </w:rPr>
      </w:pPr>
    </w:p>
    <w:p w:rsidR="00020300" w:rsidRDefault="00020300" w:rsidP="004A026E">
      <w:pPr>
        <w:pStyle w:val="Ttulo1"/>
        <w:spacing w:before="0" w:line="360" w:lineRule="auto"/>
        <w:rPr>
          <w:b w:val="0"/>
          <w:i/>
        </w:rPr>
      </w:pPr>
      <w:bookmarkStart w:id="38" w:name="_Toc441910913"/>
      <w:r>
        <w:t xml:space="preserve">1.2.1.1 </w:t>
      </w:r>
      <w:r>
        <w:rPr>
          <w:b w:val="0"/>
          <w:i/>
        </w:rPr>
        <w:t>Managed Bean</w:t>
      </w:r>
      <w:bookmarkEnd w:id="38"/>
    </w:p>
    <w:p w:rsidR="00BE6706" w:rsidRDefault="00BE6706" w:rsidP="00B77239">
      <w:pPr>
        <w:spacing w:line="360" w:lineRule="auto"/>
        <w:jc w:val="both"/>
      </w:pPr>
    </w:p>
    <w:p w:rsidR="00020300" w:rsidRDefault="00A47704" w:rsidP="00B77239">
      <w:pPr>
        <w:spacing w:line="360" w:lineRule="auto"/>
        <w:jc w:val="both"/>
      </w:pPr>
      <w:r>
        <w:t xml:space="preserve">Es una clase Java que sigue la nomenclatura de los JavaBeans. </w:t>
      </w:r>
      <w:r w:rsidR="00020300">
        <w:t xml:space="preserve">Es un objeto identificado para el ambiente de la aplicación, el cual consta de: una identificación, un alcance </w:t>
      </w:r>
      <w:r w:rsidR="00B77239">
        <w:t>que son los request (el</w:t>
      </w:r>
      <w:r w:rsidR="00563683">
        <w:t xml:space="preserve"> bean</w:t>
      </w:r>
      <w:r w:rsidR="006E0176">
        <w:t xml:space="preserve"> </w:t>
      </w:r>
      <w:r w:rsidR="00B77239">
        <w:t>persiste a una sola petición del usuario y luego se destruye), session (el bean persiste durante el tiempo de sesión del usuario)</w:t>
      </w:r>
      <w:r w:rsidR="00020300">
        <w:t>,</w:t>
      </w:r>
      <w:r w:rsidR="00CB4A1D">
        <w:t xml:space="preserve"> </w:t>
      </w:r>
      <w:r w:rsidR="00020300">
        <w:t>aplication</w:t>
      </w:r>
      <w:r w:rsidR="0010064C">
        <w:t xml:space="preserve"> (</w:t>
      </w:r>
      <w:r w:rsidR="00B77239">
        <w:t xml:space="preserve">el bean </w:t>
      </w:r>
      <w:r w:rsidR="0010064C">
        <w:t>persiste durante toda la aplicación)</w:t>
      </w:r>
      <w:r w:rsidR="00493DD2">
        <w:t>, view</w:t>
      </w:r>
      <w:r w:rsidR="00B77239">
        <w:t xml:space="preserve"> (el bean persiste siempre y cuando las peticiones estén en la misma vista - útil para peticiones ajax)</w:t>
      </w:r>
      <w:r w:rsidR="00020300">
        <w:t xml:space="preserve">  y de las propiedades, además contiene datos,  funcionalidades de la aplicación y permite trabajar directamente con la vista.</w:t>
      </w:r>
    </w:p>
    <w:p w:rsidR="00920BBC" w:rsidRDefault="00920BBC" w:rsidP="00B77239">
      <w:pPr>
        <w:spacing w:line="360" w:lineRule="auto"/>
        <w:jc w:val="both"/>
      </w:pPr>
    </w:p>
    <w:p w:rsidR="000A7D2F" w:rsidRDefault="000A7D2F" w:rsidP="000A7D2F">
      <w:pPr>
        <w:pStyle w:val="Ttulo1"/>
        <w:spacing w:before="0" w:line="360" w:lineRule="auto"/>
        <w:rPr>
          <w:b w:val="0"/>
          <w:i/>
        </w:rPr>
      </w:pPr>
      <w:bookmarkStart w:id="39" w:name="_Toc441910914"/>
      <w:r>
        <w:t>1.2.1.2</w:t>
      </w:r>
      <w:r>
        <w:tab/>
      </w:r>
      <w:r>
        <w:rPr>
          <w:b w:val="0"/>
          <w:i/>
        </w:rPr>
        <w:t>Backing Bean</w:t>
      </w:r>
      <w:bookmarkEnd w:id="39"/>
    </w:p>
    <w:p w:rsidR="000A7D2F" w:rsidRDefault="000A7D2F" w:rsidP="004A026E">
      <w:pPr>
        <w:spacing w:line="360" w:lineRule="auto"/>
        <w:jc w:val="both"/>
      </w:pPr>
    </w:p>
    <w:p w:rsidR="004A026E" w:rsidRDefault="004A026E" w:rsidP="004A026E">
      <w:pPr>
        <w:spacing w:line="360" w:lineRule="auto"/>
        <w:jc w:val="both"/>
      </w:pPr>
      <w:r>
        <w:t>Define la lógica y las propiedades relacionadas con el manejo de los componente IU utilizados en la aplicación, también define los métodos y funciones para el componente.</w:t>
      </w:r>
    </w:p>
    <w:p w:rsidR="004A026E" w:rsidRDefault="004A026E" w:rsidP="004A026E">
      <w:pPr>
        <w:spacing w:line="360" w:lineRule="auto"/>
      </w:pPr>
    </w:p>
    <w:p w:rsidR="00803D15" w:rsidRDefault="00803D15" w:rsidP="00C749B7">
      <w:pPr>
        <w:pStyle w:val="Ttulo1"/>
        <w:numPr>
          <w:ilvl w:val="2"/>
          <w:numId w:val="9"/>
        </w:numPr>
        <w:spacing w:before="0" w:line="360" w:lineRule="auto"/>
      </w:pPr>
      <w:bookmarkStart w:id="40" w:name="_Toc441910915"/>
      <w:r>
        <w:lastRenderedPageBreak/>
        <w:t>Ciclo de vida de JSF</w:t>
      </w:r>
      <w:bookmarkEnd w:id="40"/>
    </w:p>
    <w:p w:rsidR="00803D15" w:rsidRDefault="00803D15" w:rsidP="00803D15">
      <w:pPr>
        <w:spacing w:line="360" w:lineRule="auto"/>
        <w:jc w:val="both"/>
        <w:rPr>
          <w:szCs w:val="24"/>
        </w:rPr>
      </w:pPr>
    </w:p>
    <w:p w:rsidR="00CB4A1D" w:rsidRDefault="00803D15" w:rsidP="00803D15">
      <w:pPr>
        <w:tabs>
          <w:tab w:val="left" w:pos="1365"/>
        </w:tabs>
        <w:spacing w:line="360" w:lineRule="auto"/>
        <w:jc w:val="both"/>
        <w:rPr>
          <w:szCs w:val="24"/>
        </w:rPr>
      </w:pPr>
      <w:r>
        <w:rPr>
          <w:szCs w:val="24"/>
        </w:rPr>
        <w:t xml:space="preserve">El ciclo de vida de JSF no es más que una secuencia de fases por la que pasa una petición JSF </w:t>
      </w:r>
      <w:r w:rsidRPr="00467432">
        <w:rPr>
          <w:szCs w:val="24"/>
        </w:rPr>
        <w:t>desde que se recibe en el servidor hasta que se genera la página HTML resultante.</w:t>
      </w:r>
      <w:r>
        <w:rPr>
          <w:szCs w:val="24"/>
        </w:rPr>
        <w:t xml:space="preserve"> En la </w:t>
      </w:r>
      <w:r w:rsidRPr="00803D15">
        <w:rPr>
          <w:b/>
          <w:szCs w:val="24"/>
        </w:rPr>
        <w:t>Figura</w:t>
      </w:r>
      <w:r>
        <w:rPr>
          <w:b/>
          <w:szCs w:val="24"/>
        </w:rPr>
        <w:t xml:space="preserve"> 6-1 </w:t>
      </w:r>
      <w:r w:rsidRPr="00803D15">
        <w:rPr>
          <w:szCs w:val="24"/>
        </w:rPr>
        <w:t>se</w:t>
      </w:r>
      <w:r>
        <w:rPr>
          <w:szCs w:val="24"/>
        </w:rPr>
        <w:t xml:space="preserve"> visualiza el ciclo de vida de JSF.</w:t>
      </w:r>
    </w:p>
    <w:p w:rsidR="00920BBC" w:rsidRPr="00834441" w:rsidRDefault="00920BBC" w:rsidP="00803D15">
      <w:pPr>
        <w:tabs>
          <w:tab w:val="left" w:pos="1365"/>
        </w:tabs>
        <w:spacing w:line="360" w:lineRule="auto"/>
        <w:jc w:val="both"/>
        <w:rPr>
          <w:szCs w:val="24"/>
        </w:rPr>
      </w:pPr>
    </w:p>
    <w:p w:rsidR="00353552" w:rsidRDefault="00353552" w:rsidP="00920BBC">
      <w:pPr>
        <w:jc w:val="center"/>
        <w:rPr>
          <w:szCs w:val="24"/>
        </w:rPr>
      </w:pPr>
      <w:r>
        <w:rPr>
          <w:noProof/>
          <w:lang w:val="es-ES"/>
        </w:rPr>
        <w:drawing>
          <wp:inline distT="0" distB="0" distL="0" distR="0" wp14:anchorId="29C66E5C" wp14:editId="3C8494FE">
            <wp:extent cx="4688957" cy="28282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705768" cy="2838400"/>
                    </a:xfrm>
                    <a:prstGeom prst="rect">
                      <a:avLst/>
                    </a:prstGeom>
                  </pic:spPr>
                </pic:pic>
              </a:graphicData>
            </a:graphic>
          </wp:inline>
        </w:drawing>
      </w:r>
    </w:p>
    <w:p w:rsidR="00353552" w:rsidRPr="005C413F" w:rsidRDefault="00353552" w:rsidP="00920BBC">
      <w:pPr>
        <w:ind w:left="1560" w:hanging="1134"/>
        <w:jc w:val="both"/>
        <w:rPr>
          <w:b/>
          <w:szCs w:val="22"/>
        </w:rPr>
      </w:pPr>
      <w:r>
        <w:rPr>
          <w:b/>
          <w:szCs w:val="22"/>
        </w:rPr>
        <w:t xml:space="preserve">    Figura 6</w:t>
      </w:r>
      <w:r w:rsidRPr="005C413F">
        <w:rPr>
          <w:b/>
          <w:szCs w:val="22"/>
        </w:rPr>
        <w:t xml:space="preserve">-1. </w:t>
      </w:r>
      <w:r>
        <w:rPr>
          <w:szCs w:val="22"/>
        </w:rPr>
        <w:t>Ciclo de vida de  JSF.</w:t>
      </w:r>
    </w:p>
    <w:p w:rsidR="00353552" w:rsidRPr="0076385E" w:rsidRDefault="00545A70" w:rsidP="00920BBC">
      <w:pPr>
        <w:rPr>
          <w:rStyle w:val="Hipervnculo"/>
          <w:sz w:val="16"/>
          <w:szCs w:val="16"/>
        </w:rPr>
      </w:pPr>
      <w:r>
        <w:rPr>
          <w:b/>
          <w:sz w:val="16"/>
          <w:szCs w:val="16"/>
        </w:rPr>
        <w:t xml:space="preserve">               </w:t>
      </w:r>
      <w:r w:rsidR="00353552" w:rsidRPr="0041583F">
        <w:rPr>
          <w:b/>
          <w:sz w:val="16"/>
          <w:szCs w:val="16"/>
        </w:rPr>
        <w:t xml:space="preserve">Fuente: </w:t>
      </w:r>
      <w:hyperlink r:id="rId16" w:history="1">
        <w:r w:rsidR="00353552" w:rsidRPr="00FA4F5A">
          <w:rPr>
            <w:rStyle w:val="Hipervnculo"/>
            <w:color w:val="000000" w:themeColor="text1"/>
            <w:sz w:val="16"/>
            <w:szCs w:val="16"/>
          </w:rPr>
          <w:t>http://www.edsongoncalves.com.br/tag/jsf-2-0/</w:t>
        </w:r>
      </w:hyperlink>
    </w:p>
    <w:p w:rsidR="00977D77" w:rsidRPr="00920BBC" w:rsidRDefault="00977D77" w:rsidP="000A7D2F">
      <w:pPr>
        <w:spacing w:line="360" w:lineRule="auto"/>
        <w:rPr>
          <w:b/>
          <w:szCs w:val="16"/>
        </w:rPr>
      </w:pPr>
    </w:p>
    <w:p w:rsidR="00C334C4" w:rsidRDefault="00C334C4" w:rsidP="00C749B7">
      <w:pPr>
        <w:pStyle w:val="Prrafodelista"/>
        <w:numPr>
          <w:ilvl w:val="2"/>
          <w:numId w:val="9"/>
        </w:numPr>
        <w:spacing w:line="360" w:lineRule="auto"/>
        <w:rPr>
          <w:b/>
          <w:i/>
          <w:szCs w:val="22"/>
        </w:rPr>
      </w:pPr>
      <w:r w:rsidRPr="00437376">
        <w:rPr>
          <w:b/>
          <w:i/>
          <w:szCs w:val="22"/>
        </w:rPr>
        <w:t>Beneficios</w:t>
      </w:r>
    </w:p>
    <w:p w:rsidR="005F3B1E" w:rsidRPr="00803D15" w:rsidRDefault="005F3B1E" w:rsidP="005F3B1E">
      <w:pPr>
        <w:spacing w:line="360" w:lineRule="auto"/>
        <w:rPr>
          <w:b/>
          <w:szCs w:val="22"/>
        </w:rPr>
      </w:pPr>
    </w:p>
    <w:p w:rsidR="00E868B1" w:rsidRDefault="005F3B1E" w:rsidP="009C42EB">
      <w:pPr>
        <w:spacing w:line="360" w:lineRule="auto"/>
        <w:jc w:val="both"/>
        <w:rPr>
          <w:szCs w:val="22"/>
        </w:rPr>
      </w:pPr>
      <w:r w:rsidRPr="005F3B1E">
        <w:rPr>
          <w:szCs w:val="22"/>
        </w:rPr>
        <w:t>JSF proporciona grandes beneficios</w:t>
      </w:r>
      <w:r>
        <w:rPr>
          <w:szCs w:val="22"/>
        </w:rPr>
        <w:t xml:space="preserve">  por su flexibilidad, </w:t>
      </w:r>
      <w:r w:rsidRPr="005F3B1E">
        <w:rPr>
          <w:szCs w:val="22"/>
        </w:rPr>
        <w:t xml:space="preserve"> </w:t>
      </w:r>
      <w:r w:rsidR="008D7FF8">
        <w:rPr>
          <w:szCs w:val="22"/>
        </w:rPr>
        <w:t xml:space="preserve">ya que  agrupa componentes XHTML  </w:t>
      </w:r>
      <w:r w:rsidR="002E419F">
        <w:rPr>
          <w:szCs w:val="22"/>
        </w:rPr>
        <w:t xml:space="preserve"> para el diseño de interfaces de usuario </w:t>
      </w:r>
      <w:r w:rsidR="008D7FF8">
        <w:rPr>
          <w:szCs w:val="22"/>
        </w:rPr>
        <w:t>e int</w:t>
      </w:r>
      <w:r w:rsidR="00E868B1">
        <w:rPr>
          <w:szCs w:val="22"/>
        </w:rPr>
        <w:t xml:space="preserve">egra el lenguaje java con HTML, </w:t>
      </w:r>
      <w:r w:rsidR="008D7FF8">
        <w:rPr>
          <w:szCs w:val="22"/>
        </w:rPr>
        <w:t>permite al usuario tener una navegación estática como dinámica.</w:t>
      </w:r>
      <w:r w:rsidR="00B77239">
        <w:rPr>
          <w:szCs w:val="22"/>
        </w:rPr>
        <w:t xml:space="preserve"> </w:t>
      </w:r>
      <w:r w:rsidR="00E868B1">
        <w:rPr>
          <w:szCs w:val="22"/>
        </w:rPr>
        <w:t>Proporciona s</w:t>
      </w:r>
      <w:r w:rsidR="00C334C4" w:rsidRPr="009C42EB">
        <w:rPr>
          <w:szCs w:val="22"/>
        </w:rPr>
        <w:t>oporte en todos los servidores de aplicaciones y en las herramientas de desarrollo (Eclipse, GlassFish, etc.)</w:t>
      </w:r>
      <w:r w:rsidR="00B77239">
        <w:rPr>
          <w:szCs w:val="22"/>
        </w:rPr>
        <w:t xml:space="preserve"> </w:t>
      </w:r>
      <w:r w:rsidR="00C334C4" w:rsidRPr="00B77239">
        <w:rPr>
          <w:sz w:val="18"/>
          <w:szCs w:val="22"/>
        </w:rPr>
        <w:fldChar w:fldCharType="begin"/>
      </w:r>
      <w:r w:rsidR="00C334C4" w:rsidRPr="00B77239">
        <w:rPr>
          <w:sz w:val="18"/>
          <w:szCs w:val="22"/>
        </w:rPr>
        <w:instrText xml:space="preserve"> ADDIN ZOTERO_ITEM CSL_CITATION {"citationID":"Y8MEhFlT","properties":{"formattedCitation":"(Such 2014)","plainCitation":"(Such 2014)"},"citationItems":[{"id":288,"uris":["http://zotero.org/users/local/8qbsgfdv/items/JPE2KGGM"],"uri":["http://zotero.org/users/local/8qbsgfdv/items/JPE2KGGM"],"itemData":{"id":288,"type":"webpage","title":"El MVC en JavaServer Faces","URL":"http://www.jtech.ua.es/j2ee/publico/jsf-2012-13/sesion02-apuntes.html","language":"Español","author":[{"family":"Such","given":"Alejandro"}],"issued":{"date-parts":[["2014",6,26]]},"accessed":{"date-parts":[["2015",5,31]]}}}],"schema":"https://github.com/citation-style-language/schema/raw/master/csl-citation.json"} </w:instrText>
      </w:r>
      <w:r w:rsidR="00C334C4" w:rsidRPr="00B77239">
        <w:rPr>
          <w:sz w:val="18"/>
          <w:szCs w:val="22"/>
        </w:rPr>
        <w:fldChar w:fldCharType="separate"/>
      </w:r>
      <w:r w:rsidR="00C334C4" w:rsidRPr="00B77239">
        <w:rPr>
          <w:sz w:val="18"/>
          <w:szCs w:val="22"/>
        </w:rPr>
        <w:t>(Such 2014)</w:t>
      </w:r>
      <w:r w:rsidR="00C334C4" w:rsidRPr="00B77239">
        <w:rPr>
          <w:sz w:val="18"/>
          <w:szCs w:val="22"/>
        </w:rPr>
        <w:fldChar w:fldCharType="end"/>
      </w:r>
      <w:r w:rsidR="009C42EB">
        <w:rPr>
          <w:szCs w:val="22"/>
        </w:rPr>
        <w:t xml:space="preserve">. </w:t>
      </w:r>
      <w:r w:rsidR="00C334C4" w:rsidRPr="009C42EB">
        <w:rPr>
          <w:szCs w:val="22"/>
        </w:rPr>
        <w:t>Ofrece una clara separación entre el comportamiento y la presentación.</w:t>
      </w:r>
      <w:r w:rsidR="009C42EB">
        <w:rPr>
          <w:szCs w:val="22"/>
        </w:rPr>
        <w:t xml:space="preserve"> </w:t>
      </w:r>
      <w:r w:rsidR="00C57AA4" w:rsidRPr="009C42EB">
        <w:rPr>
          <w:szCs w:val="22"/>
        </w:rPr>
        <w:t xml:space="preserve">Uso de </w:t>
      </w:r>
      <w:r w:rsidR="00C334C4" w:rsidRPr="009C42EB">
        <w:rPr>
          <w:szCs w:val="22"/>
        </w:rPr>
        <w:t>etiquetas de componentes UI de la tecnología J</w:t>
      </w:r>
      <w:r w:rsidR="00C57AA4" w:rsidRPr="009C42EB">
        <w:rPr>
          <w:szCs w:val="22"/>
        </w:rPr>
        <w:t>SF</w:t>
      </w:r>
      <w:r w:rsidR="00C334C4" w:rsidRPr="009C42EB">
        <w:rPr>
          <w:szCs w:val="22"/>
        </w:rPr>
        <w:t xml:space="preserve"> para enlazar código de la aplicación desde dentro de la página Web sin escribir ningún</w:t>
      </w:r>
      <w:r w:rsidR="00563683">
        <w:rPr>
          <w:szCs w:val="22"/>
        </w:rPr>
        <w:t xml:space="preserve"> script</w:t>
      </w:r>
      <w:r w:rsidR="00C334C4" w:rsidRPr="009C42EB">
        <w:rPr>
          <w:szCs w:val="22"/>
        </w:rPr>
        <w:t>.</w:t>
      </w:r>
      <w:r w:rsidR="009C42EB">
        <w:rPr>
          <w:szCs w:val="22"/>
        </w:rPr>
        <w:t xml:space="preserve"> </w:t>
      </w:r>
      <w:r w:rsidR="00E868B1">
        <w:rPr>
          <w:szCs w:val="22"/>
        </w:rPr>
        <w:t xml:space="preserve">Mejora </w:t>
      </w:r>
      <w:r w:rsidR="00C334C4" w:rsidRPr="009C42EB">
        <w:rPr>
          <w:szCs w:val="22"/>
        </w:rPr>
        <w:t>conceptos familiares de componente</w:t>
      </w:r>
      <w:r w:rsidR="00064F04" w:rsidRPr="009C42EB">
        <w:rPr>
          <w:szCs w:val="22"/>
        </w:rPr>
        <w:t xml:space="preserve"> </w:t>
      </w:r>
      <w:r w:rsidR="00C334C4" w:rsidRPr="009C42EB">
        <w:rPr>
          <w:szCs w:val="22"/>
        </w:rPr>
        <w:t>-</w:t>
      </w:r>
      <w:r w:rsidR="00064F04" w:rsidRPr="009C42EB">
        <w:rPr>
          <w:szCs w:val="22"/>
        </w:rPr>
        <w:t xml:space="preserve"> </w:t>
      </w:r>
      <w:r w:rsidR="00C334C4" w:rsidRPr="009C42EB">
        <w:rPr>
          <w:szCs w:val="22"/>
        </w:rPr>
        <w:t>UI y capa</w:t>
      </w:r>
      <w:r w:rsidR="00064F04" w:rsidRPr="009C42EB">
        <w:rPr>
          <w:szCs w:val="22"/>
        </w:rPr>
        <w:t xml:space="preserve"> </w:t>
      </w:r>
      <w:r w:rsidR="00C334C4" w:rsidRPr="009C42EB">
        <w:rPr>
          <w:szCs w:val="22"/>
        </w:rPr>
        <w:t>-Web sin limitarnos a una tecnología de script particular o un lenguaje de marcas.</w:t>
      </w:r>
      <w:r w:rsidR="009C42EB">
        <w:rPr>
          <w:szCs w:val="22"/>
        </w:rPr>
        <w:t xml:space="preserve"> </w:t>
      </w:r>
    </w:p>
    <w:p w:rsidR="000A7D2F" w:rsidRPr="00020300" w:rsidRDefault="000A7D2F" w:rsidP="00545A70">
      <w:pPr>
        <w:spacing w:line="360" w:lineRule="auto"/>
        <w:jc w:val="both"/>
        <w:rPr>
          <w:noProof/>
          <w:sz w:val="18"/>
          <w:szCs w:val="24"/>
        </w:rPr>
      </w:pPr>
    </w:p>
    <w:p w:rsidR="005F3B1E" w:rsidRPr="009C42EB" w:rsidRDefault="00135E0C" w:rsidP="009C42EB">
      <w:pPr>
        <w:spacing w:line="360" w:lineRule="auto"/>
        <w:jc w:val="both"/>
        <w:rPr>
          <w:szCs w:val="22"/>
        </w:rPr>
      </w:pPr>
      <w:r w:rsidRPr="009C42EB">
        <w:rPr>
          <w:szCs w:val="24"/>
        </w:rPr>
        <w:t>Proporciona una rica arquitectura para el manejo de estado</w:t>
      </w:r>
      <w:r w:rsidR="000636B4">
        <w:rPr>
          <w:szCs w:val="24"/>
        </w:rPr>
        <w:t>s</w:t>
      </w:r>
      <w:r w:rsidRPr="009C42EB">
        <w:rPr>
          <w:szCs w:val="24"/>
        </w:rPr>
        <w:t xml:space="preserve"> de los componentes, proceso de datos, validación de la entrada d</w:t>
      </w:r>
      <w:r w:rsidR="009C42EB">
        <w:rPr>
          <w:szCs w:val="24"/>
        </w:rPr>
        <w:t>e usuario</w:t>
      </w:r>
      <w:r w:rsidR="000636B4">
        <w:rPr>
          <w:szCs w:val="24"/>
        </w:rPr>
        <w:t xml:space="preserve">, </w:t>
      </w:r>
      <w:r w:rsidR="009C42EB">
        <w:rPr>
          <w:szCs w:val="24"/>
        </w:rPr>
        <w:t xml:space="preserve">manejo eventos </w:t>
      </w:r>
      <w:r w:rsidRPr="00B77239">
        <w:rPr>
          <w:sz w:val="18"/>
          <w:szCs w:val="24"/>
        </w:rPr>
        <w:fldChar w:fldCharType="begin"/>
      </w:r>
      <w:r w:rsidRPr="00B77239">
        <w:rPr>
          <w:sz w:val="18"/>
          <w:szCs w:val="24"/>
        </w:rPr>
        <w:instrText xml:space="preserve"> ADDIN ZOTERO_ITEM CSL_CITATION {"citationID":"yUyvbVxd","properties":{"formattedCitation":"(Lou 2014)","plainCitation":"(Lou 2014)"},"citationItems":[{"id":251,"uris":["http://zotero.org/users/local/8qbsgfdv/items/EMM2SF38"],"uri":["http://zotero.org/users/local/8qbsgfdv/items/EMM2SF38"],"itemData":{"id":251,"type":"webpage","title":"Introducción a la Tecnología JavaServer Faces","URL":"http://programacion.net/articulo/introduccion_a_la_tecnologia_javaserver_faces_233#cap_1","language":"Spanish","author":[{"family":"Lou","given":"Ricard"}],"issued":{"date-parts":[["2014"]]},"accessed":{"date-parts":[["2015",4,17]]}}}],"schema":"https://github.com/citation-style-language/schema/raw/master/csl-citation.json"} </w:instrText>
      </w:r>
      <w:r w:rsidRPr="00B77239">
        <w:rPr>
          <w:sz w:val="18"/>
          <w:szCs w:val="24"/>
        </w:rPr>
        <w:fldChar w:fldCharType="separate"/>
      </w:r>
      <w:r w:rsidRPr="00B77239">
        <w:rPr>
          <w:sz w:val="18"/>
          <w:szCs w:val="24"/>
        </w:rPr>
        <w:t>(Lou</w:t>
      </w:r>
      <w:r w:rsidR="005F3B1E" w:rsidRPr="00B77239">
        <w:rPr>
          <w:sz w:val="18"/>
          <w:szCs w:val="24"/>
        </w:rPr>
        <w:t>,</w:t>
      </w:r>
      <w:r w:rsidRPr="00B77239">
        <w:rPr>
          <w:sz w:val="18"/>
          <w:szCs w:val="24"/>
        </w:rPr>
        <w:t xml:space="preserve"> 2014)</w:t>
      </w:r>
      <w:r w:rsidRPr="00B77239">
        <w:rPr>
          <w:sz w:val="18"/>
          <w:szCs w:val="24"/>
        </w:rPr>
        <w:fldChar w:fldCharType="end"/>
      </w:r>
      <w:r w:rsidR="000636B4">
        <w:rPr>
          <w:szCs w:val="24"/>
        </w:rPr>
        <w:t>, brinda s</w:t>
      </w:r>
      <w:r w:rsidR="000636B4">
        <w:rPr>
          <w:szCs w:val="22"/>
          <w:shd w:val="clear" w:color="auto" w:fill="FFFFFF" w:themeFill="background1"/>
        </w:rPr>
        <w:t xml:space="preserve">oporte para diferentes dispositivos como clientes, </w:t>
      </w:r>
      <w:r w:rsidR="000636B4">
        <w:rPr>
          <w:szCs w:val="22"/>
        </w:rPr>
        <w:t>incorpora también componentes como CSS y JavaScripts.</w:t>
      </w:r>
    </w:p>
    <w:p w:rsidR="005F3B1E" w:rsidRDefault="005F3B1E" w:rsidP="00977D77">
      <w:pPr>
        <w:spacing w:line="360" w:lineRule="auto"/>
        <w:jc w:val="both"/>
        <w:rPr>
          <w:szCs w:val="24"/>
        </w:rPr>
      </w:pPr>
    </w:p>
    <w:p w:rsidR="00977D77" w:rsidRPr="00E56E10" w:rsidRDefault="00977D77" w:rsidP="00977D77">
      <w:pPr>
        <w:spacing w:line="360" w:lineRule="auto"/>
        <w:jc w:val="both"/>
        <w:rPr>
          <w:szCs w:val="22"/>
          <w:shd w:val="clear" w:color="auto" w:fill="FFFFFF" w:themeFill="background1"/>
        </w:rPr>
      </w:pPr>
      <w:r>
        <w:rPr>
          <w:szCs w:val="22"/>
          <w:shd w:val="clear" w:color="auto" w:fill="FFFFFF" w:themeFill="background1"/>
        </w:rPr>
        <w:t xml:space="preserve">La </w:t>
      </w:r>
      <w:r w:rsidRPr="00BE6706">
        <w:rPr>
          <w:szCs w:val="22"/>
          <w:shd w:val="clear" w:color="auto" w:fill="FFFFFF" w:themeFill="background1"/>
        </w:rPr>
        <w:t>nueva versión JSF 2.0, c</w:t>
      </w:r>
      <w:r>
        <w:rPr>
          <w:szCs w:val="22"/>
          <w:shd w:val="clear" w:color="auto" w:fill="FFFFFF" w:themeFill="background1"/>
        </w:rPr>
        <w:t xml:space="preserve">ontiene algunas </w:t>
      </w:r>
      <w:r w:rsidRPr="00BE6706">
        <w:rPr>
          <w:szCs w:val="22"/>
          <w:shd w:val="clear" w:color="auto" w:fill="FFFFFF" w:themeFill="background1"/>
        </w:rPr>
        <w:t xml:space="preserve">mejoras con respecto a </w:t>
      </w:r>
      <w:r>
        <w:rPr>
          <w:szCs w:val="22"/>
          <w:shd w:val="clear" w:color="auto" w:fill="FFFFFF" w:themeFill="background1"/>
        </w:rPr>
        <w:t xml:space="preserve">sus </w:t>
      </w:r>
      <w:r w:rsidRPr="00BE6706">
        <w:rPr>
          <w:szCs w:val="22"/>
          <w:shd w:val="clear" w:color="auto" w:fill="FFFFFF" w:themeFill="background1"/>
        </w:rPr>
        <w:t xml:space="preserve"> ve</w:t>
      </w:r>
      <w:r>
        <w:rPr>
          <w:szCs w:val="22"/>
          <w:shd w:val="clear" w:color="auto" w:fill="FFFFFF" w:themeFill="background1"/>
        </w:rPr>
        <w:t>rsiones anteriores</w:t>
      </w:r>
      <w:r w:rsidR="00E868B1">
        <w:rPr>
          <w:szCs w:val="22"/>
          <w:shd w:val="clear" w:color="auto" w:fill="FFFFFF" w:themeFill="background1"/>
        </w:rPr>
        <w:t xml:space="preserve"> </w:t>
      </w:r>
      <w:r w:rsidRPr="00BE6706">
        <w:rPr>
          <w:szCs w:val="22"/>
          <w:shd w:val="clear" w:color="auto" w:fill="FFFFFF" w:themeFill="background1"/>
        </w:rPr>
        <w:t>(JSF 1.0, JSF 1.1 y JSF 1.2) como</w:t>
      </w:r>
      <w:r>
        <w:rPr>
          <w:szCs w:val="22"/>
          <w:shd w:val="clear" w:color="auto" w:fill="FFFFFF" w:themeFill="background1"/>
        </w:rPr>
        <w:t xml:space="preserve"> </w:t>
      </w:r>
      <w:r w:rsidRPr="00BE6706">
        <w:rPr>
          <w:szCs w:val="22"/>
          <w:shd w:val="clear" w:color="auto" w:fill="FFFFFF" w:themeFill="background1"/>
        </w:rPr>
        <w:t>son: navegación</w:t>
      </w:r>
      <w:r>
        <w:rPr>
          <w:szCs w:val="22"/>
          <w:shd w:val="clear" w:color="auto" w:fill="FFFFFF" w:themeFill="background1"/>
        </w:rPr>
        <w:t>, c</w:t>
      </w:r>
      <w:r w:rsidRPr="00BE6706">
        <w:rPr>
          <w:szCs w:val="22"/>
          <w:shd w:val="clear" w:color="auto" w:fill="FFFFFF" w:themeFill="background1"/>
        </w:rPr>
        <w:t>ontrol de excepciones</w:t>
      </w:r>
      <w:r>
        <w:rPr>
          <w:szCs w:val="22"/>
          <w:shd w:val="clear" w:color="auto" w:fill="FFFFFF" w:themeFill="background1"/>
        </w:rPr>
        <w:t>, m</w:t>
      </w:r>
      <w:r w:rsidRPr="00BE6706">
        <w:rPr>
          <w:szCs w:val="22"/>
          <w:shd w:val="clear" w:color="auto" w:fill="FFFFFF" w:themeFill="background1"/>
        </w:rPr>
        <w:t>ejoras en la</w:t>
      </w:r>
      <w:r>
        <w:rPr>
          <w:szCs w:val="22"/>
          <w:shd w:val="clear" w:color="auto" w:fill="FFFFFF" w:themeFill="background1"/>
        </w:rPr>
        <w:t xml:space="preserve"> </w:t>
      </w:r>
      <w:r w:rsidRPr="00BE6706">
        <w:rPr>
          <w:szCs w:val="22"/>
          <w:shd w:val="clear" w:color="auto" w:fill="FFFFFF" w:themeFill="background1"/>
        </w:rPr>
        <w:lastRenderedPageBreak/>
        <w:t>expresión del lenguaje: compatibilidad con métodos arbitrarios incluyendo el paso de</w:t>
      </w:r>
      <w:r>
        <w:rPr>
          <w:szCs w:val="22"/>
          <w:shd w:val="clear" w:color="auto" w:fill="FFFFFF" w:themeFill="background1"/>
        </w:rPr>
        <w:t xml:space="preserve"> </w:t>
      </w:r>
      <w:r w:rsidRPr="00BE6706">
        <w:rPr>
          <w:szCs w:val="22"/>
          <w:shd w:val="clear" w:color="auto" w:fill="FFFFFF" w:themeFill="background1"/>
        </w:rPr>
        <w:t>parámetros</w:t>
      </w:r>
      <w:r>
        <w:rPr>
          <w:szCs w:val="22"/>
          <w:shd w:val="clear" w:color="auto" w:fill="FFFFFF" w:themeFill="background1"/>
        </w:rPr>
        <w:t>, v</w:t>
      </w:r>
      <w:r w:rsidRPr="00BE6706">
        <w:rPr>
          <w:szCs w:val="22"/>
          <w:shd w:val="clear" w:color="auto" w:fill="FFFFFF" w:themeFill="background1"/>
        </w:rPr>
        <w:t>alidación</w:t>
      </w:r>
      <w:r>
        <w:rPr>
          <w:szCs w:val="22"/>
          <w:shd w:val="clear" w:color="auto" w:fill="FFFFFF" w:themeFill="background1"/>
        </w:rPr>
        <w:t xml:space="preserve"> </w:t>
      </w:r>
      <w:r w:rsidRPr="00BE6706">
        <w:rPr>
          <w:szCs w:val="22"/>
          <w:shd w:val="clear" w:color="auto" w:fill="FFFFFF" w:themeFill="background1"/>
        </w:rPr>
        <w:t>de</w:t>
      </w:r>
      <w:r w:rsidR="000636B4">
        <w:rPr>
          <w:szCs w:val="22"/>
          <w:shd w:val="clear" w:color="auto" w:fill="FFFFFF" w:themeFill="background1"/>
        </w:rPr>
        <w:t xml:space="preserve"> beans</w:t>
      </w:r>
      <w:r w:rsidRPr="00BE6706">
        <w:rPr>
          <w:szCs w:val="22"/>
          <w:shd w:val="clear" w:color="auto" w:fill="FFFFFF" w:themeFill="background1"/>
        </w:rPr>
        <w:t>.</w:t>
      </w:r>
      <w:r>
        <w:rPr>
          <w:szCs w:val="22"/>
          <w:shd w:val="clear" w:color="auto" w:fill="FFFFFF" w:themeFill="background1"/>
        </w:rPr>
        <w:t xml:space="preserve"> </w:t>
      </w:r>
      <w:r w:rsidRPr="00CB4A1D">
        <w:rPr>
          <w:sz w:val="18"/>
          <w:szCs w:val="22"/>
          <w:shd w:val="clear" w:color="auto" w:fill="FFFFFF" w:themeFill="background1"/>
        </w:rPr>
        <w:t>(Pech,</w:t>
      </w:r>
      <w:r>
        <w:rPr>
          <w:sz w:val="18"/>
          <w:szCs w:val="22"/>
          <w:shd w:val="clear" w:color="auto" w:fill="FFFFFF" w:themeFill="background1"/>
        </w:rPr>
        <w:t xml:space="preserve"> </w:t>
      </w:r>
      <w:r w:rsidR="003A4FA0">
        <w:rPr>
          <w:sz w:val="18"/>
          <w:szCs w:val="22"/>
          <w:shd w:val="clear" w:color="auto" w:fill="FFFFFF" w:themeFill="background1"/>
        </w:rPr>
        <w:t xml:space="preserve">Gomez y Díaz, </w:t>
      </w:r>
      <w:r w:rsidR="003A4FA0" w:rsidRPr="003A4FA0">
        <w:rPr>
          <w:sz w:val="18"/>
          <w:szCs w:val="22"/>
          <w:shd w:val="clear" w:color="auto" w:fill="FFFFFF" w:themeFill="background1"/>
        </w:rPr>
        <w:t>http://www.tamps.cinvestav.mx/</w:t>
      </w:r>
      <w:r w:rsidRPr="00CB4A1D">
        <w:rPr>
          <w:sz w:val="18"/>
          <w:szCs w:val="22"/>
          <w:shd w:val="clear" w:color="auto" w:fill="FFFFFF" w:themeFill="background1"/>
        </w:rPr>
        <w:t>)</w:t>
      </w:r>
    </w:p>
    <w:p w:rsidR="00977D77" w:rsidRDefault="00977D77" w:rsidP="00977D77">
      <w:pPr>
        <w:spacing w:line="360" w:lineRule="auto"/>
        <w:jc w:val="both"/>
        <w:rPr>
          <w:szCs w:val="22"/>
          <w:shd w:val="clear" w:color="auto" w:fill="FFFFFF" w:themeFill="background1"/>
        </w:rPr>
      </w:pPr>
    </w:p>
    <w:p w:rsidR="00437376" w:rsidRDefault="00437376" w:rsidP="00C749B7">
      <w:pPr>
        <w:pStyle w:val="Ttulo1"/>
        <w:numPr>
          <w:ilvl w:val="1"/>
          <w:numId w:val="9"/>
        </w:numPr>
        <w:spacing w:before="0" w:line="360" w:lineRule="auto"/>
        <w:rPr>
          <w:rFonts w:cs="Times New Roman"/>
          <w:szCs w:val="22"/>
        </w:rPr>
      </w:pPr>
      <w:bookmarkStart w:id="41" w:name="_Toc441910916"/>
      <w:r w:rsidRPr="00135E0C">
        <w:rPr>
          <w:rFonts w:cs="Times New Roman"/>
          <w:szCs w:val="22"/>
        </w:rPr>
        <w:t>Patrón de diseño modelo vista controlador en JSF</w:t>
      </w:r>
      <w:bookmarkEnd w:id="41"/>
    </w:p>
    <w:p w:rsidR="00437376" w:rsidRPr="00437376" w:rsidRDefault="00437376" w:rsidP="009A3AA4">
      <w:pPr>
        <w:spacing w:line="360" w:lineRule="auto"/>
      </w:pPr>
    </w:p>
    <w:p w:rsidR="00437376" w:rsidRPr="000636B4" w:rsidRDefault="000636B4" w:rsidP="009A3AA4">
      <w:pPr>
        <w:spacing w:line="360" w:lineRule="auto"/>
        <w:jc w:val="both"/>
        <w:rPr>
          <w:szCs w:val="22"/>
        </w:rPr>
      </w:pPr>
      <w:r>
        <w:rPr>
          <w:szCs w:val="22"/>
        </w:rPr>
        <w:t>MVC s</w:t>
      </w:r>
      <w:r w:rsidR="00437376" w:rsidRPr="00135E0C">
        <w:rPr>
          <w:szCs w:val="22"/>
        </w:rPr>
        <w:t>e trata de un patrón el cual separa claramente los datos de la aplicación, la interfaz de usuario y la lógica de control.</w:t>
      </w:r>
      <w:r w:rsidR="002E419F">
        <w:rPr>
          <w:szCs w:val="22"/>
        </w:rPr>
        <w:t xml:space="preserve"> </w:t>
      </w:r>
      <w:r w:rsidR="00A47704">
        <w:rPr>
          <w:szCs w:val="22"/>
        </w:rPr>
        <w:t xml:space="preserve">En la </w:t>
      </w:r>
      <w:r w:rsidRPr="000636B4">
        <w:rPr>
          <w:b/>
          <w:szCs w:val="22"/>
        </w:rPr>
        <w:t>Fi</w:t>
      </w:r>
      <w:r>
        <w:rPr>
          <w:b/>
          <w:szCs w:val="22"/>
        </w:rPr>
        <w:t xml:space="preserve">gura 7-1 </w:t>
      </w:r>
      <w:r>
        <w:rPr>
          <w:szCs w:val="22"/>
        </w:rPr>
        <w:t>se visualiza el patrón MVC.</w:t>
      </w:r>
    </w:p>
    <w:p w:rsidR="00B77239" w:rsidRDefault="00B77239" w:rsidP="00B77239"/>
    <w:p w:rsidR="00B77239" w:rsidRDefault="00AE1974" w:rsidP="00920BBC">
      <w:pPr>
        <w:jc w:val="center"/>
        <w:rPr>
          <w:color w:val="000000" w:themeColor="text1"/>
          <w:szCs w:val="22"/>
        </w:rPr>
      </w:pPr>
      <w:r w:rsidRPr="00135E0C">
        <w:rPr>
          <w:noProof/>
          <w:szCs w:val="22"/>
          <w:lang w:val="es-ES"/>
        </w:rPr>
        <w:drawing>
          <wp:inline distT="0" distB="0" distL="0" distR="0" wp14:anchorId="45549862" wp14:editId="5966C5B6">
            <wp:extent cx="3260035" cy="223822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39933" t="29595" r="39472" b="41390"/>
                    <a:stretch/>
                  </pic:blipFill>
                  <pic:spPr bwMode="auto">
                    <a:xfrm>
                      <a:off x="0" y="0"/>
                      <a:ext cx="3262156" cy="2239679"/>
                    </a:xfrm>
                    <a:prstGeom prst="rect">
                      <a:avLst/>
                    </a:prstGeom>
                    <a:ln>
                      <a:noFill/>
                    </a:ln>
                    <a:extLst>
                      <a:ext uri="{53640926-AAD7-44D8-BBD7-CCE9431645EC}">
                        <a14:shadowObscured xmlns:a14="http://schemas.microsoft.com/office/drawing/2010/main"/>
                      </a:ext>
                    </a:extLst>
                  </pic:spPr>
                </pic:pic>
              </a:graphicData>
            </a:graphic>
          </wp:inline>
        </w:drawing>
      </w:r>
      <w:r w:rsidR="00A27CEC">
        <w:rPr>
          <w:color w:val="000000" w:themeColor="text1"/>
          <w:szCs w:val="22"/>
        </w:rPr>
        <w:t xml:space="preserve">   </w:t>
      </w:r>
      <w:bookmarkStart w:id="42" w:name="_Toc433226243"/>
      <w:r>
        <w:rPr>
          <w:color w:val="000000" w:themeColor="text1"/>
          <w:szCs w:val="22"/>
        </w:rPr>
        <w:t xml:space="preserve">    </w:t>
      </w:r>
      <w:r w:rsidR="00914638">
        <w:rPr>
          <w:color w:val="000000" w:themeColor="text1"/>
          <w:szCs w:val="22"/>
        </w:rPr>
        <w:t xml:space="preserve">              </w:t>
      </w:r>
      <w:r w:rsidR="00AA5025">
        <w:rPr>
          <w:color w:val="000000" w:themeColor="text1"/>
          <w:szCs w:val="22"/>
        </w:rPr>
        <w:t xml:space="preserve">               </w:t>
      </w:r>
    </w:p>
    <w:p w:rsidR="00DF1C6C" w:rsidRPr="00A27CEC" w:rsidRDefault="00920BBC" w:rsidP="00920BBC">
      <w:pPr>
        <w:pStyle w:val="Descripcin"/>
        <w:spacing w:after="0"/>
        <w:ind w:left="708" w:firstLine="708"/>
        <w:rPr>
          <w:color w:val="000000" w:themeColor="text1"/>
          <w:sz w:val="22"/>
          <w:szCs w:val="22"/>
        </w:rPr>
      </w:pPr>
      <w:r>
        <w:rPr>
          <w:color w:val="000000" w:themeColor="text1"/>
          <w:sz w:val="22"/>
          <w:szCs w:val="22"/>
        </w:rPr>
        <w:t xml:space="preserve">      </w:t>
      </w:r>
      <w:r w:rsidR="00BD1788">
        <w:rPr>
          <w:color w:val="000000" w:themeColor="text1"/>
          <w:sz w:val="22"/>
          <w:szCs w:val="22"/>
        </w:rPr>
        <w:t>Figura</w:t>
      </w:r>
      <w:r w:rsidR="006A7C70" w:rsidRPr="00A27CEC">
        <w:rPr>
          <w:color w:val="000000" w:themeColor="text1"/>
          <w:sz w:val="22"/>
          <w:szCs w:val="22"/>
        </w:rPr>
        <w:t xml:space="preserve"> </w:t>
      </w:r>
      <w:r w:rsidR="00B77239">
        <w:rPr>
          <w:color w:val="000000" w:themeColor="text1"/>
          <w:sz w:val="22"/>
          <w:szCs w:val="22"/>
        </w:rPr>
        <w:t>7</w:t>
      </w:r>
      <w:r w:rsidR="006A7C70" w:rsidRPr="00A27CEC">
        <w:rPr>
          <w:color w:val="000000" w:themeColor="text1"/>
          <w:sz w:val="22"/>
          <w:szCs w:val="22"/>
        </w:rPr>
        <w:t xml:space="preserve">-1. </w:t>
      </w:r>
      <w:r w:rsidR="006A7C70" w:rsidRPr="00A27CEC">
        <w:rPr>
          <w:b w:val="0"/>
          <w:color w:val="000000" w:themeColor="text1"/>
          <w:sz w:val="22"/>
          <w:szCs w:val="22"/>
        </w:rPr>
        <w:t>Modelo Vista Controlador</w:t>
      </w:r>
      <w:bookmarkEnd w:id="42"/>
    </w:p>
    <w:p w:rsidR="005F513D" w:rsidRDefault="00981F5F" w:rsidP="00920BBC">
      <w:pPr>
        <w:pStyle w:val="Descripcin"/>
        <w:spacing w:after="0"/>
        <w:rPr>
          <w:color w:val="000000" w:themeColor="text1"/>
          <w:sz w:val="16"/>
          <w:szCs w:val="16"/>
        </w:rPr>
      </w:pPr>
      <w:r>
        <w:rPr>
          <w:color w:val="000000" w:themeColor="text1"/>
          <w:sz w:val="22"/>
          <w:szCs w:val="22"/>
        </w:rPr>
        <w:t xml:space="preserve">                                </w:t>
      </w:r>
      <w:r w:rsidR="005F513D" w:rsidRPr="005F513D">
        <w:rPr>
          <w:color w:val="000000" w:themeColor="text1"/>
          <w:sz w:val="16"/>
          <w:szCs w:val="16"/>
        </w:rPr>
        <w:t>Fuente:</w:t>
      </w:r>
      <w:r w:rsidR="005F513D" w:rsidRPr="005F513D">
        <w:rPr>
          <w:b w:val="0"/>
          <w:color w:val="000000" w:themeColor="text1"/>
          <w:sz w:val="16"/>
          <w:szCs w:val="16"/>
        </w:rPr>
        <w:t xml:space="preserve"> </w:t>
      </w:r>
      <w:r w:rsidR="005F513D" w:rsidRPr="005F513D">
        <w:rPr>
          <w:color w:val="000000" w:themeColor="text1"/>
          <w:sz w:val="16"/>
          <w:szCs w:val="16"/>
        </w:rPr>
        <w:fldChar w:fldCharType="begin"/>
      </w:r>
      <w:r w:rsidR="005F513D" w:rsidRPr="005F513D">
        <w:rPr>
          <w:color w:val="000000" w:themeColor="text1"/>
          <w:sz w:val="16"/>
          <w:szCs w:val="16"/>
        </w:rPr>
        <w:instrText xml:space="preserve"> ADDIN ZOTERO_ITEM CSL_CITATION {"citationID":"IwHRtQ1m","properties":{"formattedCitation":"(Google 2014)","plainCitation":"(Google 2014)"},"citationItems":[{"id":280,"uris":["http://zotero.org/users/local/8qbsgfdv/items/ECQ9QFB5"],"uri":["http://zotero.org/users/local/8qbsgfdv/items/ECQ9QFB5"],"itemData":{"id":280,"type":"webpage","title":"Resultados de la Búsqueda de imágenes de Google de http://lh4.googleusercontent.com/-dF5TrT-L7hg/Tf_lmSOXS6I/AAAAAAAAAGk/Ykr0ItN-bGo/s800/mvc1.png","URL":"http://www.google.es/imgres?imgurl=http://lh4.googleusercontent.com/-dF5TrT-L7hg/Tf_lmSOXS6I/AAAAAAAAAGk/Ykr0ItN-bGo/s800/mvc1.png&amp;imgrefurl=http://www.maestrosdelweb.com/curso-symfony2-introduccion-instalacion/&amp;h=400&amp;w=500&amp;tbnid=01dBHYpbJrg_qM:&amp;zoom=1&amp;docid=PylFgZMt7IoEDM&amp;hl=es&amp;ei=8GprVa3RMcSagwSQ-YHoCQ&amp;tbm=isch&amp;ved=0CC8QMygQMBA","shortTitle":"Patron MVC","author":[{"family":"Google","given":"Imagen"}],"issued":{"date-parts":[["2014",5,31]]},"accessed":{"date-parts":[["2015",5,31]]}}}],"schema":"https://github.com/citation-style-language/schema/raw/master/csl-citation.json"} </w:instrText>
      </w:r>
      <w:r w:rsidR="005F513D" w:rsidRPr="005F513D">
        <w:rPr>
          <w:color w:val="000000" w:themeColor="text1"/>
          <w:sz w:val="16"/>
          <w:szCs w:val="16"/>
        </w:rPr>
        <w:fldChar w:fldCharType="separate"/>
      </w:r>
      <w:r w:rsidR="005F513D" w:rsidRPr="005F513D">
        <w:rPr>
          <w:color w:val="000000" w:themeColor="text1"/>
          <w:sz w:val="16"/>
          <w:szCs w:val="16"/>
        </w:rPr>
        <w:t>(</w:t>
      </w:r>
      <w:r w:rsidR="005F513D" w:rsidRPr="003A4FA0">
        <w:rPr>
          <w:b w:val="0"/>
          <w:color w:val="000000" w:themeColor="text1"/>
          <w:sz w:val="16"/>
          <w:szCs w:val="16"/>
        </w:rPr>
        <w:t>Google</w:t>
      </w:r>
      <w:r w:rsidR="00AE1974" w:rsidRPr="003A4FA0">
        <w:rPr>
          <w:b w:val="0"/>
          <w:color w:val="000000" w:themeColor="text1"/>
          <w:sz w:val="16"/>
          <w:szCs w:val="16"/>
        </w:rPr>
        <w:t xml:space="preserve">, </w:t>
      </w:r>
      <w:r w:rsidR="005F513D" w:rsidRPr="003A4FA0">
        <w:rPr>
          <w:b w:val="0"/>
          <w:color w:val="000000" w:themeColor="text1"/>
          <w:sz w:val="16"/>
          <w:szCs w:val="16"/>
        </w:rPr>
        <w:t xml:space="preserve"> 2014</w:t>
      </w:r>
      <w:r w:rsidR="003A4FA0" w:rsidRPr="003A4FA0">
        <w:rPr>
          <w:b w:val="0"/>
          <w:color w:val="000000" w:themeColor="text1"/>
          <w:sz w:val="16"/>
          <w:szCs w:val="16"/>
        </w:rPr>
        <w:t>,</w:t>
      </w:r>
      <w:r w:rsidR="003A4FA0" w:rsidRPr="003A4FA0">
        <w:rPr>
          <w:b w:val="0"/>
        </w:rPr>
        <w:t xml:space="preserve"> </w:t>
      </w:r>
      <w:r w:rsidR="003A4FA0" w:rsidRPr="003A4FA0">
        <w:rPr>
          <w:b w:val="0"/>
          <w:color w:val="000000" w:themeColor="text1"/>
          <w:sz w:val="16"/>
          <w:szCs w:val="16"/>
        </w:rPr>
        <w:t xml:space="preserve">https://www.google.com.ec/ </w:t>
      </w:r>
      <w:r w:rsidR="005F513D" w:rsidRPr="003A4FA0">
        <w:rPr>
          <w:b w:val="0"/>
          <w:color w:val="000000" w:themeColor="text1"/>
          <w:sz w:val="16"/>
          <w:szCs w:val="16"/>
        </w:rPr>
        <w:t>)</w:t>
      </w:r>
      <w:r w:rsidR="005F513D" w:rsidRPr="005F513D">
        <w:rPr>
          <w:color w:val="000000" w:themeColor="text1"/>
          <w:sz w:val="16"/>
          <w:szCs w:val="16"/>
        </w:rPr>
        <w:fldChar w:fldCharType="end"/>
      </w:r>
    </w:p>
    <w:p w:rsidR="000636B4" w:rsidRDefault="000636B4" w:rsidP="000636B4"/>
    <w:p w:rsidR="009C42EB" w:rsidRDefault="009C42EB" w:rsidP="009C42EB">
      <w:pPr>
        <w:spacing w:line="360" w:lineRule="auto"/>
        <w:jc w:val="both"/>
        <w:rPr>
          <w:noProof/>
          <w:szCs w:val="24"/>
        </w:rPr>
      </w:pPr>
      <w:r>
        <w:rPr>
          <w:noProof/>
          <w:lang w:val="es-ES"/>
        </w:rPr>
        <w:drawing>
          <wp:anchor distT="0" distB="0" distL="114300" distR="114300" simplePos="0" relativeHeight="251757568" behindDoc="0" locked="0" layoutInCell="1" allowOverlap="1" wp14:anchorId="56BBB65A" wp14:editId="7A4F6F5C">
            <wp:simplePos x="0" y="0"/>
            <wp:positionH relativeFrom="column">
              <wp:posOffset>921385</wp:posOffset>
            </wp:positionH>
            <wp:positionV relativeFrom="paragraph">
              <wp:posOffset>456565</wp:posOffset>
            </wp:positionV>
            <wp:extent cx="3821430" cy="1957705"/>
            <wp:effectExtent l="0" t="0" r="7620" b="444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821430" cy="1957705"/>
                    </a:xfrm>
                    <a:prstGeom prst="rect">
                      <a:avLst/>
                    </a:prstGeom>
                  </pic:spPr>
                </pic:pic>
              </a:graphicData>
            </a:graphic>
            <wp14:sizeRelH relativeFrom="page">
              <wp14:pctWidth>0</wp14:pctWidth>
            </wp14:sizeRelH>
            <wp14:sizeRelV relativeFrom="page">
              <wp14:pctHeight>0</wp14:pctHeight>
            </wp14:sizeRelV>
          </wp:anchor>
        </w:drawing>
      </w:r>
      <w:r w:rsidRPr="000C59BD">
        <w:rPr>
          <w:noProof/>
          <w:szCs w:val="24"/>
        </w:rPr>
        <w:t xml:space="preserve">En la </w:t>
      </w:r>
      <w:r w:rsidR="000636B4">
        <w:rPr>
          <w:b/>
          <w:noProof/>
          <w:szCs w:val="24"/>
        </w:rPr>
        <w:t>Figura 8</w:t>
      </w:r>
      <w:r w:rsidRPr="000C59BD">
        <w:rPr>
          <w:b/>
          <w:noProof/>
          <w:szCs w:val="24"/>
        </w:rPr>
        <w:t>-1</w:t>
      </w:r>
      <w:r w:rsidRPr="000C59BD">
        <w:rPr>
          <w:noProof/>
          <w:szCs w:val="24"/>
        </w:rPr>
        <w:t xml:space="preserve">  se puede visualizar </w:t>
      </w:r>
      <w:r>
        <w:rPr>
          <w:noProof/>
          <w:szCs w:val="24"/>
        </w:rPr>
        <w:t xml:space="preserve">el diagrama de secuencia entre los </w:t>
      </w:r>
      <w:r w:rsidR="000636B4">
        <w:rPr>
          <w:noProof/>
          <w:szCs w:val="24"/>
        </w:rPr>
        <w:t>mó</w:t>
      </w:r>
      <w:r>
        <w:rPr>
          <w:noProof/>
          <w:szCs w:val="24"/>
        </w:rPr>
        <w:t xml:space="preserve">dulos del </w:t>
      </w:r>
      <w:r>
        <w:rPr>
          <w:b/>
          <w:color w:val="000000" w:themeColor="text1"/>
          <w:szCs w:val="22"/>
        </w:rPr>
        <w:t xml:space="preserve"> </w:t>
      </w:r>
      <w:r w:rsidRPr="001A4227">
        <w:rPr>
          <w:color w:val="000000" w:themeColor="text1"/>
          <w:szCs w:val="22"/>
        </w:rPr>
        <w:t xml:space="preserve">patrón </w:t>
      </w:r>
      <w:r w:rsidRPr="001A4227">
        <w:rPr>
          <w:noProof/>
          <w:szCs w:val="24"/>
        </w:rPr>
        <w:t xml:space="preserve"> </w:t>
      </w:r>
      <w:r>
        <w:rPr>
          <w:noProof/>
          <w:szCs w:val="24"/>
        </w:rPr>
        <w:t>MVC.</w:t>
      </w:r>
    </w:p>
    <w:p w:rsidR="00DB3FA2" w:rsidRDefault="00DB3FA2" w:rsidP="009A3AA4">
      <w:pPr>
        <w:pStyle w:val="Prrafodelista"/>
        <w:spacing w:line="360" w:lineRule="auto"/>
        <w:ind w:left="360"/>
        <w:jc w:val="both"/>
        <w:rPr>
          <w:szCs w:val="22"/>
        </w:rPr>
      </w:pPr>
    </w:p>
    <w:p w:rsidR="009C42EB" w:rsidRDefault="009C42EB" w:rsidP="009C42EB">
      <w:pPr>
        <w:jc w:val="center"/>
        <w:rPr>
          <w:noProof/>
          <w:szCs w:val="24"/>
        </w:rPr>
      </w:pPr>
    </w:p>
    <w:p w:rsidR="009C42EB" w:rsidRDefault="009C42EB" w:rsidP="009C42EB">
      <w:pPr>
        <w:jc w:val="center"/>
        <w:rPr>
          <w:noProof/>
          <w:szCs w:val="24"/>
        </w:rPr>
      </w:pPr>
    </w:p>
    <w:p w:rsidR="009C42EB" w:rsidRDefault="009C42EB" w:rsidP="009C42EB">
      <w:pPr>
        <w:jc w:val="center"/>
        <w:rPr>
          <w:noProof/>
          <w:szCs w:val="24"/>
        </w:rPr>
      </w:pPr>
    </w:p>
    <w:p w:rsidR="009C42EB" w:rsidRDefault="009C42EB" w:rsidP="009C42EB">
      <w:pPr>
        <w:jc w:val="center"/>
        <w:rPr>
          <w:noProof/>
          <w:szCs w:val="24"/>
        </w:rPr>
      </w:pPr>
    </w:p>
    <w:p w:rsidR="009C42EB" w:rsidRDefault="009C42EB" w:rsidP="009C42EB">
      <w:pPr>
        <w:jc w:val="center"/>
        <w:rPr>
          <w:noProof/>
          <w:szCs w:val="24"/>
        </w:rPr>
      </w:pPr>
    </w:p>
    <w:p w:rsidR="009C42EB" w:rsidRDefault="009C42EB" w:rsidP="009C42EB">
      <w:pPr>
        <w:jc w:val="center"/>
        <w:rPr>
          <w:noProof/>
          <w:szCs w:val="24"/>
        </w:rPr>
      </w:pPr>
    </w:p>
    <w:p w:rsidR="009C42EB" w:rsidRDefault="009C42EB" w:rsidP="009C42EB">
      <w:pPr>
        <w:jc w:val="center"/>
        <w:rPr>
          <w:noProof/>
          <w:szCs w:val="24"/>
        </w:rPr>
      </w:pPr>
    </w:p>
    <w:p w:rsidR="009C42EB" w:rsidRDefault="009C42EB" w:rsidP="00920BBC">
      <w:pPr>
        <w:jc w:val="center"/>
        <w:rPr>
          <w:noProof/>
          <w:szCs w:val="24"/>
        </w:rPr>
      </w:pPr>
    </w:p>
    <w:p w:rsidR="009C42EB" w:rsidRDefault="009C42EB" w:rsidP="00920BBC">
      <w:pPr>
        <w:jc w:val="center"/>
        <w:rPr>
          <w:noProof/>
          <w:szCs w:val="24"/>
        </w:rPr>
      </w:pPr>
    </w:p>
    <w:p w:rsidR="009C42EB" w:rsidRDefault="009C42EB" w:rsidP="00920BBC">
      <w:pPr>
        <w:jc w:val="center"/>
        <w:rPr>
          <w:noProof/>
          <w:szCs w:val="24"/>
        </w:rPr>
      </w:pPr>
    </w:p>
    <w:p w:rsidR="009C42EB" w:rsidRDefault="009C42EB" w:rsidP="00920BBC">
      <w:pPr>
        <w:jc w:val="center"/>
        <w:rPr>
          <w:noProof/>
          <w:szCs w:val="24"/>
        </w:rPr>
      </w:pPr>
    </w:p>
    <w:p w:rsidR="009C42EB" w:rsidRPr="001A4227" w:rsidRDefault="009C42EB" w:rsidP="00920BBC">
      <w:pPr>
        <w:pStyle w:val="Descripcin"/>
        <w:spacing w:after="0"/>
        <w:rPr>
          <w:b w:val="0"/>
          <w:color w:val="000000" w:themeColor="text1"/>
          <w:sz w:val="22"/>
          <w:szCs w:val="22"/>
        </w:rPr>
      </w:pPr>
      <w:r>
        <w:rPr>
          <w:color w:val="000000" w:themeColor="text1"/>
          <w:sz w:val="22"/>
          <w:szCs w:val="22"/>
        </w:rPr>
        <w:t xml:space="preserve">                          Figura</w:t>
      </w:r>
      <w:r w:rsidRPr="00A27CEC">
        <w:rPr>
          <w:color w:val="000000" w:themeColor="text1"/>
          <w:sz w:val="22"/>
          <w:szCs w:val="22"/>
        </w:rPr>
        <w:t xml:space="preserve"> </w:t>
      </w:r>
      <w:r w:rsidR="000636B4">
        <w:rPr>
          <w:color w:val="000000" w:themeColor="text1"/>
          <w:sz w:val="22"/>
          <w:szCs w:val="22"/>
        </w:rPr>
        <w:t>8</w:t>
      </w:r>
      <w:r w:rsidRPr="00A27CEC">
        <w:rPr>
          <w:color w:val="000000" w:themeColor="text1"/>
          <w:sz w:val="22"/>
          <w:szCs w:val="22"/>
        </w:rPr>
        <w:t xml:space="preserve">-1. </w:t>
      </w:r>
      <w:r>
        <w:rPr>
          <w:b w:val="0"/>
          <w:color w:val="000000" w:themeColor="text1"/>
          <w:sz w:val="22"/>
          <w:szCs w:val="22"/>
        </w:rPr>
        <w:t>Diagrama de secuencia del patrón MVC.</w:t>
      </w:r>
    </w:p>
    <w:p w:rsidR="00AE3AE6" w:rsidRDefault="009C42EB" w:rsidP="00920BBC">
      <w:pPr>
        <w:pStyle w:val="Descripcin"/>
        <w:spacing w:after="0"/>
        <w:rPr>
          <w:rStyle w:val="Hipervnculo"/>
          <w:b w:val="0"/>
          <w:color w:val="000000" w:themeColor="text1"/>
          <w:sz w:val="16"/>
          <w:szCs w:val="16"/>
          <w:u w:val="none"/>
        </w:rPr>
      </w:pPr>
      <w:r>
        <w:rPr>
          <w:color w:val="000000" w:themeColor="text1"/>
          <w:sz w:val="22"/>
          <w:szCs w:val="22"/>
        </w:rPr>
        <w:t xml:space="preserve">                        </w:t>
      </w:r>
      <w:r w:rsidR="001217C4">
        <w:t xml:space="preserve">  </w:t>
      </w:r>
      <w:r w:rsidRPr="005F513D">
        <w:rPr>
          <w:color w:val="000000" w:themeColor="text1"/>
          <w:sz w:val="16"/>
          <w:szCs w:val="16"/>
        </w:rPr>
        <w:t>Fuente</w:t>
      </w:r>
      <w:r w:rsidR="00AE3AE6">
        <w:rPr>
          <w:color w:val="000000" w:themeColor="text1"/>
          <w:sz w:val="16"/>
          <w:szCs w:val="16"/>
        </w:rPr>
        <w:t>:</w:t>
      </w:r>
      <w:r>
        <w:rPr>
          <w:b w:val="0"/>
          <w:color w:val="000000" w:themeColor="text1"/>
          <w:sz w:val="16"/>
          <w:szCs w:val="16"/>
        </w:rPr>
        <w:t xml:space="preserve"> </w:t>
      </w:r>
      <w:hyperlink r:id="rId19" w:history="1">
        <w:r w:rsidR="00AE3AE6" w:rsidRPr="00BF635D">
          <w:rPr>
            <w:rStyle w:val="Hipervnculo"/>
            <w:b w:val="0"/>
            <w:color w:val="000000" w:themeColor="text1"/>
            <w:sz w:val="16"/>
            <w:szCs w:val="16"/>
            <w:u w:val="none"/>
          </w:rPr>
          <w:t>http://presentashop5estrellas.wordpress.com</w:t>
        </w:r>
      </w:hyperlink>
    </w:p>
    <w:p w:rsidR="001217C4" w:rsidRPr="001217C4" w:rsidRDefault="001217C4" w:rsidP="001217C4"/>
    <w:p w:rsidR="00AE3AE6" w:rsidRDefault="00AE3AE6" w:rsidP="00AE3AE6">
      <w:pPr>
        <w:spacing w:line="360" w:lineRule="auto"/>
        <w:jc w:val="both"/>
        <w:rPr>
          <w:szCs w:val="22"/>
        </w:rPr>
      </w:pPr>
      <w:r>
        <w:rPr>
          <w:szCs w:val="22"/>
        </w:rPr>
        <w:t>Pasos:</w:t>
      </w:r>
    </w:p>
    <w:p w:rsidR="00AE3AE6" w:rsidRDefault="00AE3AE6" w:rsidP="00C749B7">
      <w:pPr>
        <w:pStyle w:val="Prrafodelista"/>
        <w:numPr>
          <w:ilvl w:val="0"/>
          <w:numId w:val="12"/>
        </w:numPr>
        <w:spacing w:line="360" w:lineRule="auto"/>
        <w:ind w:left="284" w:hanging="284"/>
        <w:jc w:val="both"/>
        <w:rPr>
          <w:szCs w:val="22"/>
        </w:rPr>
      </w:pPr>
      <w:r>
        <w:rPr>
          <w:szCs w:val="22"/>
        </w:rPr>
        <w:t>El usuario ingresa el evento.</w:t>
      </w:r>
    </w:p>
    <w:p w:rsidR="004719CC" w:rsidRDefault="004719CC" w:rsidP="00C749B7">
      <w:pPr>
        <w:pStyle w:val="Prrafodelista"/>
        <w:numPr>
          <w:ilvl w:val="0"/>
          <w:numId w:val="12"/>
        </w:numPr>
        <w:spacing w:line="360" w:lineRule="auto"/>
        <w:ind w:left="284" w:hanging="284"/>
        <w:jc w:val="both"/>
        <w:rPr>
          <w:szCs w:val="22"/>
        </w:rPr>
      </w:pPr>
      <w:r>
        <w:rPr>
          <w:szCs w:val="22"/>
        </w:rPr>
        <w:t>El controlador recibe el evento y realiza la petición al modelo.</w:t>
      </w:r>
    </w:p>
    <w:p w:rsidR="00B238AA" w:rsidRDefault="00B238AA" w:rsidP="00C749B7">
      <w:pPr>
        <w:pStyle w:val="Prrafodelista"/>
        <w:numPr>
          <w:ilvl w:val="0"/>
          <w:numId w:val="12"/>
        </w:numPr>
        <w:spacing w:line="360" w:lineRule="auto"/>
        <w:ind w:left="284" w:hanging="284"/>
        <w:jc w:val="both"/>
        <w:rPr>
          <w:szCs w:val="22"/>
        </w:rPr>
      </w:pPr>
      <w:r>
        <w:rPr>
          <w:szCs w:val="22"/>
        </w:rPr>
        <w:t xml:space="preserve">El modelo recibe la petición del controlador </w:t>
      </w:r>
      <w:r w:rsidR="000861DE">
        <w:rPr>
          <w:szCs w:val="22"/>
        </w:rPr>
        <w:t>y realiza la petición a la vista para su actualización.</w:t>
      </w:r>
    </w:p>
    <w:p w:rsidR="000861DE" w:rsidRDefault="000861DE" w:rsidP="00C749B7">
      <w:pPr>
        <w:pStyle w:val="Prrafodelista"/>
        <w:numPr>
          <w:ilvl w:val="0"/>
          <w:numId w:val="12"/>
        </w:numPr>
        <w:spacing w:line="360" w:lineRule="auto"/>
        <w:ind w:left="284" w:hanging="284"/>
        <w:jc w:val="both"/>
        <w:rPr>
          <w:szCs w:val="22"/>
        </w:rPr>
      </w:pPr>
      <w:r>
        <w:rPr>
          <w:szCs w:val="22"/>
        </w:rPr>
        <w:lastRenderedPageBreak/>
        <w:t xml:space="preserve">La vista recibe la petición del modelo y le solicita los datos al modelo para poder realizar la actualización  </w:t>
      </w:r>
    </w:p>
    <w:p w:rsidR="000861DE" w:rsidRDefault="000861DE" w:rsidP="00C749B7">
      <w:pPr>
        <w:pStyle w:val="Prrafodelista"/>
        <w:numPr>
          <w:ilvl w:val="0"/>
          <w:numId w:val="12"/>
        </w:numPr>
        <w:spacing w:line="360" w:lineRule="auto"/>
        <w:ind w:left="284" w:hanging="284"/>
        <w:jc w:val="both"/>
        <w:rPr>
          <w:szCs w:val="22"/>
        </w:rPr>
      </w:pPr>
      <w:r>
        <w:rPr>
          <w:szCs w:val="22"/>
        </w:rPr>
        <w:t>El controlador recibe el control.</w:t>
      </w:r>
    </w:p>
    <w:p w:rsidR="000861DE" w:rsidRPr="00920BBC" w:rsidRDefault="000861DE" w:rsidP="00920BBC">
      <w:pPr>
        <w:spacing w:line="360" w:lineRule="auto"/>
        <w:jc w:val="both"/>
        <w:rPr>
          <w:szCs w:val="22"/>
        </w:rPr>
      </w:pPr>
    </w:p>
    <w:p w:rsidR="005F513D" w:rsidRPr="005F513D" w:rsidRDefault="005F513D" w:rsidP="000C59BD">
      <w:pPr>
        <w:spacing w:line="360" w:lineRule="auto"/>
        <w:jc w:val="both"/>
        <w:rPr>
          <w:noProof/>
          <w:szCs w:val="22"/>
        </w:rPr>
      </w:pPr>
      <w:r w:rsidRPr="005F513D">
        <w:rPr>
          <w:szCs w:val="22"/>
        </w:rPr>
        <w:t xml:space="preserve">A continuación </w:t>
      </w:r>
      <w:r w:rsidR="00484E26">
        <w:rPr>
          <w:szCs w:val="22"/>
        </w:rPr>
        <w:t xml:space="preserve">en la </w:t>
      </w:r>
      <w:r w:rsidR="0043462F">
        <w:rPr>
          <w:b/>
          <w:szCs w:val="22"/>
        </w:rPr>
        <w:t>T</w:t>
      </w:r>
      <w:r w:rsidR="00484E26" w:rsidRPr="00484E26">
        <w:rPr>
          <w:b/>
          <w:szCs w:val="22"/>
        </w:rPr>
        <w:t>abla 2-1</w:t>
      </w:r>
      <w:r w:rsidR="00484E26">
        <w:rPr>
          <w:szCs w:val="22"/>
        </w:rPr>
        <w:t xml:space="preserve"> </w:t>
      </w:r>
      <w:r w:rsidRPr="005F513D">
        <w:rPr>
          <w:szCs w:val="22"/>
        </w:rPr>
        <w:t>se muestra</w:t>
      </w:r>
      <w:r w:rsidR="00F72E2C">
        <w:rPr>
          <w:szCs w:val="22"/>
        </w:rPr>
        <w:t xml:space="preserve"> detalladamente </w:t>
      </w:r>
      <w:r w:rsidRPr="005F513D">
        <w:rPr>
          <w:szCs w:val="22"/>
        </w:rPr>
        <w:t xml:space="preserve"> las responsabilidades de cada uno de los componentes de este patrón.</w:t>
      </w:r>
    </w:p>
    <w:p w:rsidR="00C458B8" w:rsidRDefault="00C458B8" w:rsidP="002E251E">
      <w:pPr>
        <w:pStyle w:val="Descripcin"/>
        <w:keepNext/>
        <w:spacing w:after="0"/>
        <w:rPr>
          <w:color w:val="000000" w:themeColor="text1"/>
          <w:sz w:val="22"/>
          <w:szCs w:val="22"/>
        </w:rPr>
      </w:pPr>
      <w:bookmarkStart w:id="43" w:name="_Toc433226369"/>
    </w:p>
    <w:p w:rsidR="0045342E" w:rsidRPr="0078452A" w:rsidRDefault="0045342E" w:rsidP="000C54B1">
      <w:r w:rsidRPr="000C54B1">
        <w:rPr>
          <w:b/>
        </w:rPr>
        <w:t>Tabla</w:t>
      </w:r>
      <w:r w:rsidR="000C54B1">
        <w:rPr>
          <w:b/>
        </w:rPr>
        <w:t xml:space="preserve"> 2-</w:t>
      </w:r>
      <w:r w:rsidRPr="000C54B1">
        <w:rPr>
          <w:b/>
        </w:rPr>
        <w:t>1:</w:t>
      </w:r>
      <w:r w:rsidRPr="0045342E">
        <w:t xml:space="preserve"> </w:t>
      </w:r>
      <w:r w:rsidRPr="0078452A">
        <w:t>Componentes Modelo Vista Controlador</w:t>
      </w:r>
      <w:bookmarkEnd w:id="43"/>
    </w:p>
    <w:tbl>
      <w:tblPr>
        <w:tblStyle w:val="Tablaconcuadrcula"/>
        <w:tblW w:w="0" w:type="auto"/>
        <w:jc w:val="center"/>
        <w:tblLook w:val="04A0" w:firstRow="1" w:lastRow="0" w:firstColumn="1" w:lastColumn="0" w:noHBand="0" w:noVBand="1"/>
      </w:tblPr>
      <w:tblGrid>
        <w:gridCol w:w="2214"/>
        <w:gridCol w:w="6201"/>
      </w:tblGrid>
      <w:tr w:rsidR="00C334C4" w:rsidRPr="00135E0C" w:rsidTr="002E251E">
        <w:trPr>
          <w:jc w:val="center"/>
        </w:trPr>
        <w:tc>
          <w:tcPr>
            <w:tcW w:w="2214" w:type="dxa"/>
          </w:tcPr>
          <w:p w:rsidR="00C334C4" w:rsidRPr="00135E0C" w:rsidRDefault="005F513D" w:rsidP="002E251E">
            <w:pPr>
              <w:jc w:val="center"/>
              <w:rPr>
                <w:b/>
                <w:szCs w:val="22"/>
              </w:rPr>
            </w:pPr>
            <w:r>
              <w:rPr>
                <w:b/>
                <w:szCs w:val="22"/>
              </w:rPr>
              <w:t>Componente</w:t>
            </w:r>
          </w:p>
        </w:tc>
        <w:tc>
          <w:tcPr>
            <w:tcW w:w="6201" w:type="dxa"/>
          </w:tcPr>
          <w:p w:rsidR="00C334C4" w:rsidRPr="00135E0C" w:rsidRDefault="005F513D" w:rsidP="002E251E">
            <w:pPr>
              <w:jc w:val="center"/>
              <w:rPr>
                <w:b/>
                <w:szCs w:val="22"/>
              </w:rPr>
            </w:pPr>
            <w:r>
              <w:rPr>
                <w:b/>
                <w:szCs w:val="22"/>
              </w:rPr>
              <w:t>Responsabilidad</w:t>
            </w:r>
          </w:p>
        </w:tc>
      </w:tr>
      <w:tr w:rsidR="00C334C4" w:rsidRPr="00135E0C" w:rsidTr="002E251E">
        <w:trPr>
          <w:jc w:val="center"/>
        </w:trPr>
        <w:tc>
          <w:tcPr>
            <w:tcW w:w="2214" w:type="dxa"/>
          </w:tcPr>
          <w:p w:rsidR="003F7179" w:rsidRPr="005F513D" w:rsidRDefault="003F7179" w:rsidP="002E251E">
            <w:pPr>
              <w:jc w:val="center"/>
              <w:rPr>
                <w:b/>
                <w:sz w:val="18"/>
                <w:szCs w:val="18"/>
              </w:rPr>
            </w:pPr>
          </w:p>
          <w:p w:rsidR="003F7179" w:rsidRPr="005F513D" w:rsidRDefault="003F7179" w:rsidP="002E251E">
            <w:pPr>
              <w:jc w:val="center"/>
              <w:rPr>
                <w:b/>
                <w:sz w:val="18"/>
                <w:szCs w:val="18"/>
              </w:rPr>
            </w:pPr>
          </w:p>
          <w:p w:rsidR="003F7179" w:rsidRPr="005F513D" w:rsidRDefault="003F7179" w:rsidP="002E251E">
            <w:pPr>
              <w:jc w:val="center"/>
              <w:rPr>
                <w:b/>
                <w:sz w:val="18"/>
                <w:szCs w:val="18"/>
              </w:rPr>
            </w:pPr>
          </w:p>
          <w:p w:rsidR="00C334C4" w:rsidRPr="005F513D" w:rsidRDefault="00C334C4" w:rsidP="002E251E">
            <w:pPr>
              <w:jc w:val="center"/>
              <w:rPr>
                <w:sz w:val="18"/>
                <w:szCs w:val="18"/>
              </w:rPr>
            </w:pPr>
            <w:r w:rsidRPr="005F513D">
              <w:rPr>
                <w:b/>
                <w:sz w:val="18"/>
                <w:szCs w:val="18"/>
              </w:rPr>
              <w:t>MODELO</w:t>
            </w:r>
          </w:p>
        </w:tc>
        <w:tc>
          <w:tcPr>
            <w:tcW w:w="6201" w:type="dxa"/>
          </w:tcPr>
          <w:p w:rsidR="00C334C4" w:rsidRPr="005F513D" w:rsidRDefault="00C334C4" w:rsidP="001175E6">
            <w:pPr>
              <w:pStyle w:val="Prrafodelista"/>
              <w:numPr>
                <w:ilvl w:val="0"/>
                <w:numId w:val="3"/>
              </w:numPr>
              <w:jc w:val="both"/>
              <w:rPr>
                <w:sz w:val="18"/>
                <w:szCs w:val="18"/>
              </w:rPr>
            </w:pPr>
            <w:r w:rsidRPr="005F513D">
              <w:rPr>
                <w:sz w:val="18"/>
                <w:szCs w:val="18"/>
              </w:rPr>
              <w:t xml:space="preserve">Acceder a la capa de almacenamiento de datos. </w:t>
            </w:r>
          </w:p>
          <w:p w:rsidR="00C334C4" w:rsidRPr="005F513D" w:rsidRDefault="00C334C4" w:rsidP="001175E6">
            <w:pPr>
              <w:pStyle w:val="Prrafodelista"/>
              <w:numPr>
                <w:ilvl w:val="0"/>
                <w:numId w:val="3"/>
              </w:numPr>
              <w:jc w:val="both"/>
              <w:rPr>
                <w:sz w:val="18"/>
                <w:szCs w:val="18"/>
              </w:rPr>
            </w:pPr>
            <w:r w:rsidRPr="005F513D">
              <w:rPr>
                <w:sz w:val="18"/>
                <w:szCs w:val="18"/>
              </w:rPr>
              <w:t>Definir reglas de negocio (funcionalidad del sistema).</w:t>
            </w:r>
          </w:p>
          <w:p w:rsidR="00C334C4" w:rsidRPr="005F513D" w:rsidRDefault="00C334C4" w:rsidP="001175E6">
            <w:pPr>
              <w:pStyle w:val="Prrafodelista"/>
              <w:numPr>
                <w:ilvl w:val="0"/>
                <w:numId w:val="3"/>
              </w:numPr>
              <w:jc w:val="both"/>
              <w:rPr>
                <w:sz w:val="18"/>
                <w:szCs w:val="18"/>
              </w:rPr>
            </w:pPr>
            <w:r w:rsidRPr="005F513D">
              <w:rPr>
                <w:sz w:val="18"/>
                <w:szCs w:val="18"/>
              </w:rPr>
              <w:t>Llevar un registro de las vistas y controladores del sistema.</w:t>
            </w:r>
          </w:p>
          <w:p w:rsidR="00C334C4" w:rsidRPr="005F513D" w:rsidRDefault="00C334C4" w:rsidP="001175E6">
            <w:pPr>
              <w:pStyle w:val="Prrafodelista"/>
              <w:numPr>
                <w:ilvl w:val="0"/>
                <w:numId w:val="3"/>
              </w:numPr>
              <w:jc w:val="both"/>
              <w:rPr>
                <w:sz w:val="18"/>
                <w:szCs w:val="18"/>
              </w:rPr>
            </w:pPr>
            <w:r w:rsidRPr="005F513D">
              <w:rPr>
                <w:sz w:val="18"/>
                <w:szCs w:val="18"/>
              </w:rPr>
              <w:t>Contiene los datos de la aplicación.</w:t>
            </w:r>
          </w:p>
          <w:p w:rsidR="00C334C4" w:rsidRPr="005F513D" w:rsidRDefault="00C334C4" w:rsidP="001175E6">
            <w:pPr>
              <w:pStyle w:val="Prrafodelista"/>
              <w:numPr>
                <w:ilvl w:val="0"/>
                <w:numId w:val="3"/>
              </w:numPr>
              <w:jc w:val="both"/>
              <w:rPr>
                <w:sz w:val="18"/>
                <w:szCs w:val="18"/>
              </w:rPr>
            </w:pPr>
            <w:r w:rsidRPr="005F513D">
              <w:rPr>
                <w:sz w:val="18"/>
                <w:szCs w:val="18"/>
              </w:rPr>
              <w:t>Notificar a las vistas los cambios que en los datos pueda producir un agente externo.</w:t>
            </w:r>
          </w:p>
        </w:tc>
      </w:tr>
      <w:tr w:rsidR="00C334C4" w:rsidRPr="00135E0C" w:rsidTr="002E251E">
        <w:trPr>
          <w:jc w:val="center"/>
        </w:trPr>
        <w:tc>
          <w:tcPr>
            <w:tcW w:w="2214" w:type="dxa"/>
          </w:tcPr>
          <w:p w:rsidR="003F7179" w:rsidRPr="005F513D" w:rsidRDefault="003F7179" w:rsidP="002E251E">
            <w:pPr>
              <w:jc w:val="center"/>
              <w:rPr>
                <w:b/>
                <w:sz w:val="18"/>
                <w:szCs w:val="18"/>
              </w:rPr>
            </w:pPr>
          </w:p>
          <w:p w:rsidR="003F7179" w:rsidRPr="005F513D" w:rsidRDefault="003F7179" w:rsidP="002E251E">
            <w:pPr>
              <w:jc w:val="center"/>
              <w:rPr>
                <w:b/>
                <w:sz w:val="18"/>
                <w:szCs w:val="18"/>
              </w:rPr>
            </w:pPr>
          </w:p>
          <w:p w:rsidR="00C334C4" w:rsidRPr="005F513D" w:rsidRDefault="00C334C4" w:rsidP="002E251E">
            <w:pPr>
              <w:jc w:val="center"/>
              <w:rPr>
                <w:sz w:val="18"/>
                <w:szCs w:val="18"/>
              </w:rPr>
            </w:pPr>
            <w:r w:rsidRPr="005F513D">
              <w:rPr>
                <w:b/>
                <w:sz w:val="18"/>
                <w:szCs w:val="18"/>
              </w:rPr>
              <w:t>VISTA</w:t>
            </w:r>
          </w:p>
        </w:tc>
        <w:tc>
          <w:tcPr>
            <w:tcW w:w="6201" w:type="dxa"/>
          </w:tcPr>
          <w:p w:rsidR="00C334C4" w:rsidRPr="005F513D" w:rsidRDefault="00C334C4" w:rsidP="001175E6">
            <w:pPr>
              <w:pStyle w:val="Prrafodelista"/>
              <w:numPr>
                <w:ilvl w:val="0"/>
                <w:numId w:val="4"/>
              </w:numPr>
              <w:jc w:val="both"/>
              <w:rPr>
                <w:sz w:val="18"/>
                <w:szCs w:val="18"/>
              </w:rPr>
            </w:pPr>
            <w:r w:rsidRPr="005F513D">
              <w:rPr>
                <w:sz w:val="18"/>
                <w:szCs w:val="18"/>
              </w:rPr>
              <w:t>Es la interfaz de usuario.</w:t>
            </w:r>
          </w:p>
          <w:p w:rsidR="00C334C4" w:rsidRPr="005F513D" w:rsidRDefault="00C334C4" w:rsidP="001175E6">
            <w:pPr>
              <w:pStyle w:val="Prrafodelista"/>
              <w:numPr>
                <w:ilvl w:val="0"/>
                <w:numId w:val="4"/>
              </w:numPr>
              <w:jc w:val="both"/>
              <w:rPr>
                <w:sz w:val="18"/>
                <w:szCs w:val="18"/>
              </w:rPr>
            </w:pPr>
            <w:r w:rsidRPr="005F513D">
              <w:rPr>
                <w:sz w:val="18"/>
                <w:szCs w:val="18"/>
              </w:rPr>
              <w:t>Recibir datos del modelo y mostrar al usuario.</w:t>
            </w:r>
          </w:p>
          <w:p w:rsidR="00C334C4" w:rsidRPr="005F513D" w:rsidRDefault="00C334C4" w:rsidP="001175E6">
            <w:pPr>
              <w:pStyle w:val="Prrafodelista"/>
              <w:numPr>
                <w:ilvl w:val="0"/>
                <w:numId w:val="4"/>
              </w:numPr>
              <w:jc w:val="both"/>
              <w:rPr>
                <w:sz w:val="18"/>
                <w:szCs w:val="18"/>
              </w:rPr>
            </w:pPr>
            <w:r w:rsidRPr="005F513D">
              <w:rPr>
                <w:sz w:val="18"/>
                <w:szCs w:val="18"/>
              </w:rPr>
              <w:t>Tener un registro de su controlador asociado.</w:t>
            </w:r>
          </w:p>
          <w:p w:rsidR="00C334C4" w:rsidRPr="005F513D" w:rsidRDefault="00C334C4" w:rsidP="001175E6">
            <w:pPr>
              <w:pStyle w:val="Prrafodelista"/>
              <w:numPr>
                <w:ilvl w:val="0"/>
                <w:numId w:val="4"/>
              </w:numPr>
              <w:jc w:val="both"/>
              <w:rPr>
                <w:sz w:val="18"/>
                <w:szCs w:val="18"/>
              </w:rPr>
            </w:pPr>
            <w:r w:rsidRPr="005F513D">
              <w:rPr>
                <w:sz w:val="18"/>
                <w:szCs w:val="18"/>
              </w:rPr>
              <w:t>Pueden dar el servicio de actualización, para que sea invocado por el controlador o por el modelo (modelo activo que informa los cambios en los datos producidos por otros agentes)</w:t>
            </w:r>
          </w:p>
        </w:tc>
      </w:tr>
      <w:tr w:rsidR="00C334C4" w:rsidRPr="00135E0C" w:rsidTr="002E251E">
        <w:trPr>
          <w:jc w:val="center"/>
        </w:trPr>
        <w:tc>
          <w:tcPr>
            <w:tcW w:w="2214" w:type="dxa"/>
          </w:tcPr>
          <w:p w:rsidR="003F7179" w:rsidRPr="005F513D" w:rsidRDefault="003F7179" w:rsidP="002E251E">
            <w:pPr>
              <w:rPr>
                <w:b/>
                <w:sz w:val="18"/>
                <w:szCs w:val="18"/>
              </w:rPr>
            </w:pPr>
          </w:p>
          <w:p w:rsidR="003F7179" w:rsidRPr="005F513D" w:rsidRDefault="003F7179" w:rsidP="002E251E">
            <w:pPr>
              <w:rPr>
                <w:b/>
                <w:sz w:val="18"/>
                <w:szCs w:val="18"/>
              </w:rPr>
            </w:pPr>
          </w:p>
          <w:p w:rsidR="00C334C4" w:rsidRPr="005F513D" w:rsidRDefault="00C334C4" w:rsidP="002E251E">
            <w:pPr>
              <w:jc w:val="center"/>
              <w:rPr>
                <w:sz w:val="18"/>
                <w:szCs w:val="18"/>
              </w:rPr>
            </w:pPr>
            <w:r w:rsidRPr="005F513D">
              <w:rPr>
                <w:b/>
                <w:sz w:val="18"/>
                <w:szCs w:val="18"/>
              </w:rPr>
              <w:t>CONTROLADOR</w:t>
            </w:r>
          </w:p>
        </w:tc>
        <w:tc>
          <w:tcPr>
            <w:tcW w:w="6201" w:type="dxa"/>
          </w:tcPr>
          <w:p w:rsidR="00C334C4" w:rsidRPr="005F513D" w:rsidRDefault="00C334C4" w:rsidP="001175E6">
            <w:pPr>
              <w:pStyle w:val="Prrafodelista"/>
              <w:numPr>
                <w:ilvl w:val="0"/>
                <w:numId w:val="5"/>
              </w:numPr>
              <w:jc w:val="both"/>
              <w:rPr>
                <w:sz w:val="18"/>
                <w:szCs w:val="18"/>
              </w:rPr>
            </w:pPr>
            <w:r w:rsidRPr="005F513D">
              <w:rPr>
                <w:sz w:val="18"/>
                <w:szCs w:val="18"/>
              </w:rPr>
              <w:t xml:space="preserve">Actuar de intermediario, recibiendo la interacción del usuario a través de la vista y manipulado por el modelo. </w:t>
            </w:r>
          </w:p>
          <w:p w:rsidR="00C334C4" w:rsidRPr="005F513D" w:rsidRDefault="00C334C4" w:rsidP="001175E6">
            <w:pPr>
              <w:pStyle w:val="Prrafodelista"/>
              <w:numPr>
                <w:ilvl w:val="0"/>
                <w:numId w:val="5"/>
              </w:numPr>
              <w:rPr>
                <w:sz w:val="18"/>
                <w:szCs w:val="18"/>
              </w:rPr>
            </w:pPr>
            <w:r w:rsidRPr="005F513D">
              <w:rPr>
                <w:sz w:val="18"/>
                <w:szCs w:val="18"/>
              </w:rPr>
              <w:t>Recibir eventos de entrada.</w:t>
            </w:r>
          </w:p>
          <w:p w:rsidR="00C334C4" w:rsidRPr="005F513D" w:rsidRDefault="00C334C4" w:rsidP="001175E6">
            <w:pPr>
              <w:pStyle w:val="Prrafodelista"/>
              <w:numPr>
                <w:ilvl w:val="0"/>
                <w:numId w:val="5"/>
              </w:numPr>
              <w:jc w:val="both"/>
              <w:rPr>
                <w:sz w:val="18"/>
                <w:szCs w:val="18"/>
              </w:rPr>
            </w:pPr>
            <w:r w:rsidRPr="005F513D">
              <w:rPr>
                <w:sz w:val="18"/>
                <w:szCs w:val="18"/>
              </w:rPr>
              <w:t>Contener reglas de gestión de eventos, del tipo “SI Evento Z, entonces Acción W”. Estas acciones pueden suponer peticiones al modelo o a las vistas.</w:t>
            </w:r>
          </w:p>
        </w:tc>
      </w:tr>
    </w:tbl>
    <w:p w:rsidR="0076385E" w:rsidRDefault="0076385E" w:rsidP="0076385E">
      <w:pPr>
        <w:rPr>
          <w:sz w:val="16"/>
          <w:szCs w:val="16"/>
        </w:rPr>
      </w:pPr>
      <w:r>
        <w:rPr>
          <w:b/>
          <w:sz w:val="16"/>
          <w:szCs w:val="16"/>
        </w:rPr>
        <w:t xml:space="preserve"> </w:t>
      </w:r>
      <w:r w:rsidRPr="00BA0C94">
        <w:rPr>
          <w:b/>
          <w:sz w:val="16"/>
          <w:szCs w:val="16"/>
        </w:rPr>
        <w:t>Fuente:</w:t>
      </w:r>
      <w:r w:rsidRPr="00BA0C94">
        <w:rPr>
          <w:sz w:val="16"/>
          <w:szCs w:val="16"/>
        </w:rPr>
        <w:fldChar w:fldCharType="begin"/>
      </w:r>
      <w:r w:rsidRPr="00BA0C94">
        <w:rPr>
          <w:sz w:val="16"/>
          <w:szCs w:val="16"/>
        </w:rPr>
        <w:instrText xml:space="preserve"> ADDIN ZOTERO_ITEM CSL_CITATION {"citationID":"svFwkIyy","properties":{"formattedCitation":"{\\rtf (\\uc0\\u171{}El Patr\\uc0\\u243{}n MVC (Modelo Vista Controlador)\\uc0\\u187{} 2010)}","plainCitation":"(«El Patrón MVC (Modelo Vista Controlador)» 2010)"},"citationItems":[{"id":282,"uris":["http://zotero.org/users/local/8qbsgfdv/items/QG7UV9QF"],"uri":["http://zotero.org/users/local/8qbsgfdv/items/QG7UV9QF"],"itemData":{"id":282,"type":"post-weblog","title":"El Patrón MVC (Modelo Vista Controlador)","container-title":"Prestashop 5 Estrellas","abstract":"El Modelo Vista Controlador (MVC) es un patrón de arquitectura de software que separa los datos de una aplicación, la interfaz de usuario, y la lógica de control en tres componentes distintos (Mode...","URL":"https://prestashop5estrellas.wordpress.com/2010/03/29/el-patron-mvc-modelo-vista-controlador/","issued":{"date-parts":[["2010",3,29]]},"accessed":{"date-parts":[["2015",5,31]]}}}],"schema":"https://github.com/citation-style-language/schema/raw/master/csl-citation.json"} </w:instrText>
      </w:r>
      <w:r w:rsidRPr="00BA0C94">
        <w:rPr>
          <w:sz w:val="16"/>
          <w:szCs w:val="16"/>
        </w:rPr>
        <w:fldChar w:fldCharType="separate"/>
      </w:r>
      <w:r w:rsidRPr="00BA0C94">
        <w:rPr>
          <w:sz w:val="16"/>
          <w:szCs w:val="16"/>
        </w:rPr>
        <w:t>(«El Patrón MVC (Modelo Vista Controlador)» 2010)</w:t>
      </w:r>
      <w:r w:rsidRPr="00BA0C94">
        <w:rPr>
          <w:sz w:val="16"/>
          <w:szCs w:val="16"/>
        </w:rPr>
        <w:fldChar w:fldCharType="end"/>
      </w:r>
      <w:r w:rsidRPr="00BA0C94">
        <w:rPr>
          <w:sz w:val="16"/>
          <w:szCs w:val="16"/>
        </w:rPr>
        <w:t xml:space="preserve">, </w:t>
      </w:r>
      <w:r w:rsidRPr="00BA0C94">
        <w:rPr>
          <w:sz w:val="16"/>
          <w:szCs w:val="16"/>
        </w:rPr>
        <w:fldChar w:fldCharType="begin"/>
      </w:r>
      <w:r w:rsidRPr="00BA0C94">
        <w:rPr>
          <w:sz w:val="16"/>
          <w:szCs w:val="16"/>
        </w:rPr>
        <w:instrText xml:space="preserve"> ADDIN ZOTERO_ITEM CSL_CITATION {"citationID":"rA72HJL3","properties":{"formattedCitation":"(Makedonsky 2014)","plainCitation":"(Makedonsky 2014)"},"citationItems":[{"id":248,"uris":["http://zotero.org/users/local/8qbsgfdv/items/2AAVNCGZ"],"uri":["http://zotero.org/users/local/8qbsgfdv/items/2AAVNCGZ"],"itemData":{"id":248,"type":"book","title":"Flash: desarrollo profesional","publisher":"USERSHOP","number-of-pages":"322","source":"Google Books","URL":"https://books.google.es/books?id=OO91CQAAQBAJ&amp;pg=PT285&amp;dq=patron+de+dise%C3%B1o+modelo+vista+controlador&amp;hl=es&amp;sa=X&amp;ei=KFxrVeOPBY3lggTkoIDYCQ&amp;ved=0CDoQ6AEwBQ#v=onepage&amp;q&amp;f=false","ISBN":"9789871857005","shortTitle":"Flash","language":"es","author":[{"family":"Makedonsky","given":"Fabricio Mouzo y Mariano"}],"issued":{"date-parts":[["2014"]]}}}],"schema":"https://github.com/citation-style-language/schema/raw/master/csl-citation.json"} </w:instrText>
      </w:r>
      <w:r w:rsidRPr="00BA0C94">
        <w:rPr>
          <w:sz w:val="16"/>
          <w:szCs w:val="16"/>
        </w:rPr>
        <w:fldChar w:fldCharType="separate"/>
      </w:r>
      <w:r w:rsidRPr="00BA0C94">
        <w:rPr>
          <w:sz w:val="16"/>
          <w:szCs w:val="16"/>
        </w:rPr>
        <w:t>(Makedonsky 2014)</w:t>
      </w:r>
      <w:r w:rsidRPr="00BA0C94">
        <w:rPr>
          <w:sz w:val="16"/>
          <w:szCs w:val="16"/>
        </w:rPr>
        <w:fldChar w:fldCharType="end"/>
      </w:r>
      <w:r w:rsidRPr="00BA0C94">
        <w:rPr>
          <w:sz w:val="16"/>
          <w:szCs w:val="16"/>
        </w:rPr>
        <w:t>.</w:t>
      </w:r>
    </w:p>
    <w:p w:rsidR="002E251E" w:rsidRPr="002E251E" w:rsidRDefault="00920BBC" w:rsidP="002E251E">
      <w:pPr>
        <w:rPr>
          <w:sz w:val="16"/>
          <w:szCs w:val="16"/>
        </w:rPr>
      </w:pPr>
      <w:r>
        <w:rPr>
          <w:b/>
          <w:sz w:val="16"/>
          <w:szCs w:val="16"/>
        </w:rPr>
        <w:t xml:space="preserve"> </w:t>
      </w:r>
      <w:r w:rsidR="0076385E">
        <w:rPr>
          <w:b/>
          <w:sz w:val="16"/>
          <w:szCs w:val="16"/>
        </w:rPr>
        <w:t>Realizado por</w:t>
      </w:r>
      <w:r w:rsidR="002E251E" w:rsidRPr="002E251E">
        <w:rPr>
          <w:b/>
          <w:sz w:val="16"/>
          <w:szCs w:val="16"/>
        </w:rPr>
        <w:t>:</w:t>
      </w:r>
      <w:r w:rsidR="002E251E">
        <w:rPr>
          <w:sz w:val="16"/>
          <w:szCs w:val="16"/>
        </w:rPr>
        <w:t xml:space="preserve"> </w:t>
      </w:r>
      <w:r w:rsidR="002C64F5" w:rsidRPr="002C64F5">
        <w:rPr>
          <w:sz w:val="16"/>
          <w:szCs w:val="16"/>
        </w:rPr>
        <w:t>Yumi G., Moina, T. 2015</w:t>
      </w:r>
    </w:p>
    <w:p w:rsidR="0078452A" w:rsidRPr="0078452A" w:rsidRDefault="0078452A" w:rsidP="0078452A">
      <w:pPr>
        <w:spacing w:line="360" w:lineRule="auto"/>
        <w:rPr>
          <w:szCs w:val="16"/>
        </w:rPr>
      </w:pPr>
    </w:p>
    <w:p w:rsidR="00C334C4" w:rsidRDefault="003F7179" w:rsidP="00C749B7">
      <w:pPr>
        <w:pStyle w:val="Ttulo1"/>
        <w:numPr>
          <w:ilvl w:val="2"/>
          <w:numId w:val="9"/>
        </w:numPr>
        <w:spacing w:before="0" w:line="360" w:lineRule="auto"/>
        <w:rPr>
          <w:rFonts w:cs="Times New Roman"/>
          <w:i/>
          <w:szCs w:val="22"/>
        </w:rPr>
      </w:pPr>
      <w:bookmarkStart w:id="44" w:name="_Toc441910917"/>
      <w:r w:rsidRPr="00C451AD">
        <w:rPr>
          <w:rFonts w:cs="Times New Roman"/>
          <w:i/>
          <w:szCs w:val="22"/>
        </w:rPr>
        <w:t>B</w:t>
      </w:r>
      <w:r w:rsidR="00C451AD" w:rsidRPr="00C451AD">
        <w:rPr>
          <w:rFonts w:cs="Times New Roman"/>
          <w:i/>
          <w:szCs w:val="22"/>
        </w:rPr>
        <w:t>eneficios</w:t>
      </w:r>
      <w:bookmarkEnd w:id="44"/>
      <w:r w:rsidR="00C451AD" w:rsidRPr="00C451AD">
        <w:rPr>
          <w:rFonts w:cs="Times New Roman"/>
          <w:i/>
          <w:szCs w:val="22"/>
        </w:rPr>
        <w:t xml:space="preserve"> </w:t>
      </w:r>
    </w:p>
    <w:p w:rsidR="00C451AD" w:rsidRPr="00C451AD" w:rsidRDefault="00C451AD" w:rsidP="009A3AA4">
      <w:pPr>
        <w:spacing w:line="360" w:lineRule="auto"/>
      </w:pPr>
    </w:p>
    <w:p w:rsidR="00C334C4" w:rsidRPr="00484E26" w:rsidRDefault="00484E26" w:rsidP="00484E26">
      <w:pPr>
        <w:spacing w:line="360" w:lineRule="auto"/>
        <w:jc w:val="both"/>
        <w:rPr>
          <w:szCs w:val="22"/>
        </w:rPr>
      </w:pPr>
      <w:r>
        <w:rPr>
          <w:szCs w:val="22"/>
        </w:rPr>
        <w:t>Los beneficios del MV</w:t>
      </w:r>
      <w:r w:rsidR="00C334C4" w:rsidRPr="00484E26">
        <w:rPr>
          <w:szCs w:val="22"/>
        </w:rPr>
        <w:t>C</w:t>
      </w:r>
      <w:r>
        <w:rPr>
          <w:szCs w:val="22"/>
        </w:rPr>
        <w:t xml:space="preserve"> permite la c</w:t>
      </w:r>
      <w:r w:rsidR="00C334C4" w:rsidRPr="00484E26">
        <w:rPr>
          <w:szCs w:val="22"/>
        </w:rPr>
        <w:t>lara separación entre los componentes del programa, permitiendo la implementación por separado.</w:t>
      </w:r>
      <w:r>
        <w:rPr>
          <w:szCs w:val="22"/>
        </w:rPr>
        <w:t xml:space="preserve"> </w:t>
      </w:r>
      <w:r w:rsidR="00C334C4" w:rsidRPr="00484E26">
        <w:rPr>
          <w:szCs w:val="22"/>
        </w:rPr>
        <w:t>La conexión entre el modelo y sus vistas es dinámica: se produce en tiempo de ejecución no en tiempo de compilación. Permite crear varias vistas para un mismo modelo.</w:t>
      </w:r>
      <w:r>
        <w:rPr>
          <w:szCs w:val="22"/>
        </w:rPr>
        <w:t xml:space="preserve"> </w:t>
      </w:r>
      <w:r w:rsidR="00C334C4" w:rsidRPr="00484E26">
        <w:rPr>
          <w:szCs w:val="22"/>
        </w:rPr>
        <w:t>Facilidad para la realización de pruebas unitarias de los componentes.</w:t>
      </w:r>
      <w:r>
        <w:rPr>
          <w:szCs w:val="22"/>
        </w:rPr>
        <w:t xml:space="preserve"> </w:t>
      </w:r>
      <w:r w:rsidR="00C334C4" w:rsidRPr="00484E26">
        <w:rPr>
          <w:szCs w:val="22"/>
        </w:rPr>
        <w:t>Reutilización de componentes.</w:t>
      </w:r>
      <w:r>
        <w:rPr>
          <w:szCs w:val="22"/>
        </w:rPr>
        <w:t xml:space="preserve"> </w:t>
      </w:r>
      <w:r w:rsidR="00C334C4" w:rsidRPr="00484E26">
        <w:rPr>
          <w:szCs w:val="22"/>
        </w:rPr>
        <w:t>Simplicidad en el mantenimiento de sistemas.</w:t>
      </w:r>
      <w:r>
        <w:rPr>
          <w:szCs w:val="22"/>
        </w:rPr>
        <w:t xml:space="preserve"> </w:t>
      </w:r>
      <w:r w:rsidR="00C334C4" w:rsidRPr="00484E26">
        <w:rPr>
          <w:szCs w:val="22"/>
        </w:rPr>
        <w:t>Facilidad para desarrollar prototipos rápidos.</w:t>
      </w:r>
      <w:r>
        <w:rPr>
          <w:szCs w:val="22"/>
        </w:rPr>
        <w:t xml:space="preserve"> </w:t>
      </w:r>
      <w:r w:rsidR="002F3097" w:rsidRPr="00484E26">
        <w:rPr>
          <w:szCs w:val="22"/>
        </w:rPr>
        <w:t>Facilita la detección de errores en el código.</w:t>
      </w:r>
      <w:r>
        <w:rPr>
          <w:szCs w:val="22"/>
        </w:rPr>
        <w:t xml:space="preserve"> </w:t>
      </w:r>
      <w:r w:rsidR="00C334C4" w:rsidRPr="00484E26">
        <w:rPr>
          <w:szCs w:val="22"/>
        </w:rPr>
        <w:t>Desarrollo de aplicaciones escalables.</w:t>
      </w:r>
      <w:r w:rsidR="00C334C4" w:rsidRPr="00484E26">
        <w:rPr>
          <w:sz w:val="18"/>
          <w:szCs w:val="22"/>
        </w:rPr>
        <w:fldChar w:fldCharType="begin"/>
      </w:r>
      <w:r w:rsidR="00C334C4" w:rsidRPr="00484E26">
        <w:rPr>
          <w:sz w:val="18"/>
          <w:szCs w:val="22"/>
        </w:rPr>
        <w:instrText xml:space="preserve"> ADDIN ZOTERO_ITEM CSL_CITATION {"citationID":"TzMOfUTS","properties":{"formattedCitation":"{\\rtf (\\uc0\\u171{}El Patr\\uc0\\u243{}n MVC (Modelo Vista Controlador)\\uc0\\u187{} 2010)}","plainCitation":"(«El Patrón MVC (Modelo Vista Controlador)» 2010)"},"citationItems":[{"id":282,"uris":["http://zotero.org/users/local/8qbsgfdv/items/QG7UV9QF"],"uri":["http://zotero.org/users/local/8qbsgfdv/items/QG7UV9QF"],"itemData":{"id":282,"type":"post-weblog","title":"El Patrón MVC (Modelo Vista Controlador)","container-title":"Prestashop 5 Estrellas","abstract":"El Modelo Vista Controlador (MVC) es un patrón de arquitectura de software que separa los datos de una aplicación, la interfaz de usuario, y la lógica de control en tres componentes distintos (Mode...","URL":"https://prestashop5estrellas.wordpress.com/2010/03/29/el-patron-mvc-modelo-vista-controlador/","issued":{"date-parts":[["2010",3,29]]},"accessed":{"date-parts":[["2015",5,31]]}}}],"schema":"https://github.com/citation-style-language/schema/raw/master/csl-citation.json"} </w:instrText>
      </w:r>
      <w:r w:rsidR="00C334C4" w:rsidRPr="00484E26">
        <w:rPr>
          <w:sz w:val="18"/>
          <w:szCs w:val="22"/>
        </w:rPr>
        <w:fldChar w:fldCharType="separate"/>
      </w:r>
      <w:r w:rsidRPr="00484E26">
        <w:rPr>
          <w:sz w:val="18"/>
          <w:szCs w:val="22"/>
        </w:rPr>
        <w:t>(</w:t>
      </w:r>
      <w:r w:rsidR="00C334C4" w:rsidRPr="00484E26">
        <w:rPr>
          <w:sz w:val="18"/>
          <w:szCs w:val="22"/>
        </w:rPr>
        <w:t>El Patrón</w:t>
      </w:r>
      <w:r w:rsidRPr="00484E26">
        <w:rPr>
          <w:sz w:val="18"/>
          <w:szCs w:val="22"/>
        </w:rPr>
        <w:t xml:space="preserve"> MVC (Modelo Vista Controlador),</w:t>
      </w:r>
      <w:r w:rsidR="00C334C4" w:rsidRPr="00484E26">
        <w:rPr>
          <w:sz w:val="18"/>
          <w:szCs w:val="22"/>
        </w:rPr>
        <w:t xml:space="preserve"> 2010)</w:t>
      </w:r>
      <w:r w:rsidR="00C334C4" w:rsidRPr="00484E26">
        <w:rPr>
          <w:sz w:val="18"/>
          <w:szCs w:val="22"/>
        </w:rPr>
        <w:fldChar w:fldCharType="end"/>
      </w:r>
    </w:p>
    <w:p w:rsidR="00CD4EB5" w:rsidRDefault="00CD4EB5" w:rsidP="00CD4EB5">
      <w:pPr>
        <w:spacing w:line="360" w:lineRule="auto"/>
        <w:jc w:val="both"/>
        <w:rPr>
          <w:szCs w:val="22"/>
        </w:rPr>
      </w:pPr>
    </w:p>
    <w:p w:rsidR="00C334C4" w:rsidRDefault="003F7179" w:rsidP="00C749B7">
      <w:pPr>
        <w:pStyle w:val="Ttulo1"/>
        <w:numPr>
          <w:ilvl w:val="2"/>
          <w:numId w:val="9"/>
        </w:numPr>
        <w:spacing w:before="0" w:line="360" w:lineRule="auto"/>
        <w:rPr>
          <w:rStyle w:val="Ttulo1Car"/>
          <w:rFonts w:cs="Times New Roman"/>
          <w:b/>
          <w:bCs/>
          <w:i/>
          <w:szCs w:val="22"/>
        </w:rPr>
      </w:pPr>
      <w:bookmarkStart w:id="45" w:name="_Toc441910918"/>
      <w:r w:rsidRPr="00C451AD">
        <w:rPr>
          <w:rStyle w:val="Ttulo1Car"/>
          <w:rFonts w:cs="Times New Roman"/>
          <w:b/>
          <w:i/>
          <w:szCs w:val="22"/>
        </w:rPr>
        <w:t>E</w:t>
      </w:r>
      <w:r w:rsidR="00C451AD" w:rsidRPr="00C451AD">
        <w:rPr>
          <w:rStyle w:val="Ttulo1Car"/>
          <w:rFonts w:cs="Times New Roman"/>
          <w:b/>
          <w:i/>
          <w:szCs w:val="22"/>
        </w:rPr>
        <w:t>lementos</w:t>
      </w:r>
      <w:r w:rsidRPr="00C451AD">
        <w:rPr>
          <w:rFonts w:cs="Times New Roman"/>
          <w:b w:val="0"/>
          <w:i/>
          <w:szCs w:val="22"/>
        </w:rPr>
        <w:t xml:space="preserve"> </w:t>
      </w:r>
      <w:r w:rsidR="00C451AD" w:rsidRPr="00C451AD">
        <w:rPr>
          <w:rStyle w:val="Ttulo1Car"/>
          <w:rFonts w:cs="Times New Roman"/>
          <w:b/>
          <w:i/>
          <w:szCs w:val="22"/>
        </w:rPr>
        <w:t>de</w:t>
      </w:r>
      <w:r w:rsidR="00C451AD" w:rsidRPr="00C451AD">
        <w:rPr>
          <w:rStyle w:val="Ttulo1Car"/>
          <w:rFonts w:cs="Times New Roman"/>
          <w:b/>
          <w:bCs/>
          <w:i/>
          <w:szCs w:val="22"/>
        </w:rPr>
        <w:t>l framework JSF según MVC</w:t>
      </w:r>
      <w:bookmarkEnd w:id="45"/>
    </w:p>
    <w:p w:rsidR="00C451AD" w:rsidRPr="00C451AD" w:rsidRDefault="00C451AD" w:rsidP="009A3AA4">
      <w:pPr>
        <w:spacing w:line="360" w:lineRule="auto"/>
        <w:rPr>
          <w:rFonts w:eastAsiaTheme="majorEastAsia"/>
        </w:rPr>
      </w:pPr>
    </w:p>
    <w:p w:rsidR="00C334C4" w:rsidRDefault="00C334C4" w:rsidP="009A3AA4">
      <w:pPr>
        <w:spacing w:line="360" w:lineRule="auto"/>
        <w:jc w:val="both"/>
        <w:rPr>
          <w:szCs w:val="22"/>
        </w:rPr>
      </w:pPr>
      <w:r w:rsidRPr="00135E0C">
        <w:rPr>
          <w:szCs w:val="22"/>
        </w:rPr>
        <w:t>JSF está basado en componentes y eventos en el lado del servidor, además mantiene en el lado del servidor una representación de la interfaz de usuario que se presenta en el lado del cliente.</w:t>
      </w:r>
    </w:p>
    <w:p w:rsidR="00BA0C94" w:rsidRDefault="00BA0C94" w:rsidP="009A3AA4">
      <w:pPr>
        <w:spacing w:line="360" w:lineRule="auto"/>
        <w:jc w:val="both"/>
        <w:rPr>
          <w:szCs w:val="22"/>
        </w:rPr>
      </w:pPr>
    </w:p>
    <w:p w:rsidR="00C334C4" w:rsidRDefault="003F7179" w:rsidP="00C749B7">
      <w:pPr>
        <w:pStyle w:val="Ttulo1"/>
        <w:numPr>
          <w:ilvl w:val="3"/>
          <w:numId w:val="9"/>
        </w:numPr>
        <w:spacing w:before="0" w:line="360" w:lineRule="auto"/>
        <w:rPr>
          <w:i/>
          <w:szCs w:val="22"/>
        </w:rPr>
      </w:pPr>
      <w:bookmarkStart w:id="46" w:name="_Toc441910919"/>
      <w:r w:rsidRPr="00C451AD">
        <w:rPr>
          <w:i/>
          <w:szCs w:val="22"/>
        </w:rPr>
        <w:lastRenderedPageBreak/>
        <w:t>M</w:t>
      </w:r>
      <w:r w:rsidR="00C451AD" w:rsidRPr="00C451AD">
        <w:rPr>
          <w:i/>
          <w:szCs w:val="22"/>
        </w:rPr>
        <w:t>odelo</w:t>
      </w:r>
      <w:bookmarkEnd w:id="46"/>
    </w:p>
    <w:p w:rsidR="00F72E2C" w:rsidRPr="00F72E2C" w:rsidRDefault="00F72E2C" w:rsidP="00F72E2C"/>
    <w:p w:rsidR="00CD4EB5" w:rsidRDefault="00F72E2C" w:rsidP="00AE01C7">
      <w:pPr>
        <w:spacing w:line="360" w:lineRule="auto"/>
        <w:jc w:val="both"/>
        <w:rPr>
          <w:szCs w:val="22"/>
        </w:rPr>
      </w:pPr>
      <w:r w:rsidRPr="00F72E2C">
        <w:t>El modelo  es un conjunto de clases que representa  la información del mundo real que el sistema debe procesar,  no le interesa  como esta información va a ser procesada para su presentació</w:t>
      </w:r>
      <w:r>
        <w:t>n</w:t>
      </w:r>
      <w:r w:rsidRPr="00F72E2C">
        <w:t xml:space="preserve">. </w:t>
      </w:r>
      <w:r w:rsidRPr="00F72E2C">
        <w:rPr>
          <w:sz w:val="18"/>
        </w:rPr>
        <w:t>(</w:t>
      </w:r>
      <w:r>
        <w:rPr>
          <w:sz w:val="18"/>
        </w:rPr>
        <w:t>Basc</w:t>
      </w:r>
      <w:r w:rsidRPr="00F72E2C">
        <w:t>ó</w:t>
      </w:r>
      <w:r w:rsidRPr="00F72E2C">
        <w:rPr>
          <w:sz w:val="18"/>
        </w:rPr>
        <w:t xml:space="preserve">n, </w:t>
      </w:r>
      <w:r>
        <w:rPr>
          <w:sz w:val="18"/>
        </w:rPr>
        <w:t>2004</w:t>
      </w:r>
      <w:r w:rsidRPr="00F72E2C">
        <w:rPr>
          <w:sz w:val="18"/>
        </w:rPr>
        <w:t>, pp.494)</w:t>
      </w:r>
      <w:r w:rsidR="00CD4EB5">
        <w:t xml:space="preserve">. </w:t>
      </w:r>
      <w:r w:rsidR="00E76496" w:rsidRPr="00CD4EB5">
        <w:rPr>
          <w:szCs w:val="22"/>
        </w:rPr>
        <w:t xml:space="preserve">Trabaja directamente con las fuentes de datos y además ejecuta la lógica </w:t>
      </w:r>
      <w:r w:rsidR="00CD4EB5">
        <w:rPr>
          <w:szCs w:val="22"/>
        </w:rPr>
        <w:t>del negocio.</w:t>
      </w:r>
    </w:p>
    <w:p w:rsidR="00CD4EB5" w:rsidRDefault="00CD4EB5" w:rsidP="00AE01C7">
      <w:pPr>
        <w:spacing w:line="360" w:lineRule="auto"/>
        <w:jc w:val="both"/>
        <w:rPr>
          <w:szCs w:val="22"/>
        </w:rPr>
      </w:pPr>
    </w:p>
    <w:p w:rsidR="00C334C4" w:rsidRPr="00CD4EB5" w:rsidRDefault="00CD4EB5" w:rsidP="00AE01C7">
      <w:pPr>
        <w:spacing w:line="360" w:lineRule="auto"/>
        <w:jc w:val="both"/>
      </w:pPr>
      <w:r>
        <w:rPr>
          <w:szCs w:val="22"/>
        </w:rPr>
        <w:t>S</w:t>
      </w:r>
      <w:r w:rsidR="00C334C4" w:rsidRPr="00CD4EB5">
        <w:rPr>
          <w:szCs w:val="22"/>
        </w:rPr>
        <w:t>e define mediante beans</w:t>
      </w:r>
      <w:r w:rsidR="00AF6864">
        <w:rPr>
          <w:szCs w:val="22"/>
        </w:rPr>
        <w:t xml:space="preserve"> (</w:t>
      </w:r>
      <w:r w:rsidR="00AF6864" w:rsidRPr="00CD4EB5">
        <w:rPr>
          <w:szCs w:val="22"/>
        </w:rPr>
        <w:t>con un conjunto de atributos (propiedades) y métodos getters y setters que devuelven y actualizan sus valores</w:t>
      </w:r>
      <w:r w:rsidR="00AF6864">
        <w:rPr>
          <w:szCs w:val="22"/>
        </w:rPr>
        <w:t xml:space="preserve">) </w:t>
      </w:r>
      <w:r w:rsidR="00C334C4" w:rsidRPr="00CD4EB5">
        <w:rPr>
          <w:szCs w:val="22"/>
        </w:rPr>
        <w:t xml:space="preserve"> idénticos a los que se utilizan en JSP.</w:t>
      </w:r>
      <w:r w:rsidR="00AF6864">
        <w:rPr>
          <w:szCs w:val="22"/>
        </w:rPr>
        <w:t xml:space="preserve"> </w:t>
      </w:r>
      <w:r w:rsidR="00C334C4" w:rsidRPr="00CD4EB5">
        <w:rPr>
          <w:szCs w:val="22"/>
        </w:rPr>
        <w:t>Las propiedades del bean se pueden leer y escribir desde las páginas JSF utilizando el lenguaje de expresiones EL.</w:t>
      </w:r>
      <w:r w:rsidR="00C334C4" w:rsidRPr="00CD226A">
        <w:rPr>
          <w:sz w:val="18"/>
          <w:szCs w:val="22"/>
        </w:rPr>
        <w:fldChar w:fldCharType="begin"/>
      </w:r>
      <w:r w:rsidR="00C334C4" w:rsidRPr="00CD226A">
        <w:rPr>
          <w:sz w:val="18"/>
          <w:szCs w:val="22"/>
        </w:rPr>
        <w:instrText xml:space="preserve"> ADDIN ZOTERO_ITEM CSL_CITATION {"citationID":"STQEcb9M","properties":{"formattedCitation":"(Such 2014)","plainCitation":"(Such 2014)"},"citationItems":[{"id":288,"uris":["http://zotero.org/users/local/8qbsgfdv/items/JPE2KGGM"],"uri":["http://zotero.org/users/local/8qbsgfdv/items/JPE2KGGM"],"itemData":{"id":288,"type":"webpage","title":"El MVC en JavaServer Faces","URL":"http://www.jtech.ua.es/j2ee/publico/jsf-2012-13/sesion02-apuntes.html","language":"Español","author":[{"family":"Such","given":"Alejandro"}],"issued":{"date-parts":[["2014",6,26]]},"accessed":{"date-parts":[["2015",5,31]]}}}],"schema":"https://github.com/citation-style-language/schema/raw/master/csl-citation.json"} </w:instrText>
      </w:r>
      <w:r w:rsidR="00C334C4" w:rsidRPr="00CD226A">
        <w:rPr>
          <w:sz w:val="18"/>
          <w:szCs w:val="22"/>
        </w:rPr>
        <w:fldChar w:fldCharType="separate"/>
      </w:r>
      <w:r w:rsidR="00C334C4" w:rsidRPr="00CD226A">
        <w:rPr>
          <w:sz w:val="18"/>
          <w:szCs w:val="22"/>
        </w:rPr>
        <w:t>(Such 2014)</w:t>
      </w:r>
      <w:r w:rsidR="00C334C4" w:rsidRPr="00CD226A">
        <w:rPr>
          <w:sz w:val="18"/>
          <w:szCs w:val="22"/>
        </w:rPr>
        <w:fldChar w:fldCharType="end"/>
      </w:r>
      <w:r>
        <w:t xml:space="preserve">, </w:t>
      </w:r>
      <w:r w:rsidR="00C334C4" w:rsidRPr="00CD4EB5">
        <w:rPr>
          <w:szCs w:val="22"/>
        </w:rPr>
        <w:t>Managed Beans (objetos de respaldo ge</w:t>
      </w:r>
      <w:r>
        <w:rPr>
          <w:szCs w:val="22"/>
        </w:rPr>
        <w:t xml:space="preserve">stionados por el framework JSF), </w:t>
      </w:r>
      <w:r w:rsidR="00C334C4" w:rsidRPr="00CD4EB5">
        <w:rPr>
          <w:szCs w:val="22"/>
        </w:rPr>
        <w:t>Objetos java (Java Beans) responsa</w:t>
      </w:r>
      <w:r>
        <w:rPr>
          <w:szCs w:val="22"/>
        </w:rPr>
        <w:t>bles de la lógica de aplicación, r</w:t>
      </w:r>
      <w:r w:rsidR="00C334C4" w:rsidRPr="00CD4EB5">
        <w:rPr>
          <w:szCs w:val="22"/>
        </w:rPr>
        <w:t xml:space="preserve">esponden a los eventos generados por los componentes </w:t>
      </w:r>
      <w:r>
        <w:rPr>
          <w:szCs w:val="22"/>
        </w:rPr>
        <w:t>JSF y c</w:t>
      </w:r>
      <w:r w:rsidR="00C334C4" w:rsidRPr="00CD4EB5">
        <w:rPr>
          <w:szCs w:val="22"/>
        </w:rPr>
        <w:t>ontrolan la navegación entre páginas.</w:t>
      </w:r>
    </w:p>
    <w:p w:rsidR="00BA0C94" w:rsidRPr="000B406A" w:rsidRDefault="00BA0C94" w:rsidP="00AE01C7">
      <w:pPr>
        <w:pStyle w:val="Prrafodelista"/>
        <w:spacing w:line="360" w:lineRule="auto"/>
        <w:ind w:left="360"/>
        <w:jc w:val="both"/>
        <w:rPr>
          <w:i/>
          <w:szCs w:val="22"/>
        </w:rPr>
      </w:pPr>
    </w:p>
    <w:p w:rsidR="00C334C4" w:rsidRDefault="00C334C4" w:rsidP="00C749B7">
      <w:pPr>
        <w:pStyle w:val="Ttulo1"/>
        <w:numPr>
          <w:ilvl w:val="3"/>
          <w:numId w:val="9"/>
        </w:numPr>
        <w:spacing w:before="0" w:line="360" w:lineRule="auto"/>
        <w:rPr>
          <w:i/>
          <w:szCs w:val="22"/>
        </w:rPr>
      </w:pPr>
      <w:bookmarkStart w:id="47" w:name="_Toc441910920"/>
      <w:r w:rsidRPr="000B406A">
        <w:rPr>
          <w:i/>
          <w:szCs w:val="22"/>
        </w:rPr>
        <w:t>V</w:t>
      </w:r>
      <w:r w:rsidR="000B406A" w:rsidRPr="000B406A">
        <w:rPr>
          <w:i/>
          <w:szCs w:val="22"/>
        </w:rPr>
        <w:t>ista</w:t>
      </w:r>
      <w:bookmarkEnd w:id="47"/>
      <w:r w:rsidR="000B406A" w:rsidRPr="000B406A">
        <w:rPr>
          <w:i/>
          <w:szCs w:val="22"/>
        </w:rPr>
        <w:t xml:space="preserve"> </w:t>
      </w:r>
    </w:p>
    <w:p w:rsidR="00484E26" w:rsidRPr="00484E26" w:rsidRDefault="00484E26" w:rsidP="00AE01C7">
      <w:pPr>
        <w:spacing w:line="360" w:lineRule="auto"/>
      </w:pPr>
    </w:p>
    <w:p w:rsidR="00C334C4" w:rsidRPr="00AE01C7" w:rsidRDefault="005D771E" w:rsidP="00AE01C7">
      <w:pPr>
        <w:spacing w:line="360" w:lineRule="auto"/>
        <w:jc w:val="both"/>
        <w:rPr>
          <w:szCs w:val="22"/>
        </w:rPr>
      </w:pPr>
      <w:r w:rsidRPr="005D771E">
        <w:t>L</w:t>
      </w:r>
      <w:r w:rsidR="00730BFD" w:rsidRPr="005D771E">
        <w:t xml:space="preserve">a vista es un conjunto de clases cuya </w:t>
      </w:r>
      <w:r w:rsidRPr="005D771E">
        <w:t>función</w:t>
      </w:r>
      <w:r w:rsidR="00730BFD" w:rsidRPr="005D771E">
        <w:t xml:space="preserve"> es </w:t>
      </w:r>
      <w:r w:rsidRPr="005D771E">
        <w:t>mostrar</w:t>
      </w:r>
      <w:r w:rsidR="00730BFD" w:rsidRPr="005D771E">
        <w:t xml:space="preserve"> al usuario la </w:t>
      </w:r>
      <w:r w:rsidRPr="005D771E">
        <w:t>información</w:t>
      </w:r>
      <w:r w:rsidR="00730BFD" w:rsidRPr="005D771E">
        <w:t xml:space="preserve"> que tiene el modelo</w:t>
      </w:r>
      <w:r w:rsidRPr="005D771E">
        <w:t>, m</w:t>
      </w:r>
      <w:r w:rsidR="00E76496" w:rsidRPr="005D771E">
        <w:t xml:space="preserve">aneja la interfaz de usuario de la aplicación, </w:t>
      </w:r>
      <w:r w:rsidR="00FA7D02" w:rsidRPr="005D771E">
        <w:rPr>
          <w:szCs w:val="22"/>
        </w:rPr>
        <w:t xml:space="preserve"> se define utilizando ficheros  XHTML con etiquetas especiales que definen componentes JSF, estos se con</w:t>
      </w:r>
      <w:r w:rsidRPr="005D771E">
        <w:rPr>
          <w:szCs w:val="22"/>
        </w:rPr>
        <w:t xml:space="preserve">vierten al final en código HTML, Describe la jerarquía de componentes JSF que conformar cada una de las páginas de la interfaz de usuario de la aplicación, </w:t>
      </w:r>
      <w:r>
        <w:rPr>
          <w:szCs w:val="22"/>
        </w:rPr>
        <w:t>v</w:t>
      </w:r>
      <w:r w:rsidRPr="005D771E">
        <w:rPr>
          <w:szCs w:val="22"/>
        </w:rPr>
        <w:t>inculan los compone</w:t>
      </w:r>
      <w:r>
        <w:rPr>
          <w:szCs w:val="22"/>
        </w:rPr>
        <w:t xml:space="preserve">ntes JSF con los Managed Beans, </w:t>
      </w:r>
      <w:r w:rsidRPr="005D771E">
        <w:rPr>
          <w:szCs w:val="22"/>
        </w:rPr>
        <w:t xml:space="preserve"> hace uso de la sintaxis del Unified Expresion Language para referenciar los Managed Beans y sus </w:t>
      </w:r>
      <w:r w:rsidRPr="00AE01C7">
        <w:rPr>
          <w:szCs w:val="22"/>
        </w:rPr>
        <w:t>atributos (#{objeto.atributo}) y contiene un c</w:t>
      </w:r>
      <w:r w:rsidR="00C334C4" w:rsidRPr="00AE01C7">
        <w:rPr>
          <w:szCs w:val="22"/>
        </w:rPr>
        <w:t>onjunto de ficheros JSP con los tags libraries de J</w:t>
      </w:r>
      <w:r w:rsidR="003F7179" w:rsidRPr="00AE01C7">
        <w:rPr>
          <w:szCs w:val="22"/>
        </w:rPr>
        <w:t>SF, facelets (ficheros XHTML) y otros</w:t>
      </w:r>
      <w:r w:rsidR="00563683">
        <w:rPr>
          <w:szCs w:val="22"/>
        </w:rPr>
        <w:t xml:space="preserve"> PDLs</w:t>
      </w:r>
      <w:r w:rsidR="00C334C4" w:rsidRPr="00AE01C7">
        <w:rPr>
          <w:szCs w:val="22"/>
        </w:rPr>
        <w:t>.</w:t>
      </w:r>
    </w:p>
    <w:p w:rsidR="000B406A" w:rsidRPr="00AE01C7" w:rsidRDefault="000B406A" w:rsidP="00AE01C7">
      <w:pPr>
        <w:pStyle w:val="Prrafodelista"/>
        <w:spacing w:line="360" w:lineRule="auto"/>
        <w:ind w:left="360"/>
        <w:jc w:val="both"/>
        <w:rPr>
          <w:i/>
          <w:szCs w:val="22"/>
        </w:rPr>
      </w:pPr>
    </w:p>
    <w:p w:rsidR="00AA0458" w:rsidRPr="00AE01C7" w:rsidRDefault="000B406A" w:rsidP="00C749B7">
      <w:pPr>
        <w:pStyle w:val="Ttulo1"/>
        <w:numPr>
          <w:ilvl w:val="3"/>
          <w:numId w:val="9"/>
        </w:numPr>
        <w:spacing w:before="0" w:line="360" w:lineRule="auto"/>
        <w:rPr>
          <w:rFonts w:cs="Times New Roman"/>
          <w:i/>
          <w:szCs w:val="22"/>
        </w:rPr>
      </w:pPr>
      <w:bookmarkStart w:id="48" w:name="_Toc441910921"/>
      <w:r w:rsidRPr="00AE01C7">
        <w:rPr>
          <w:rFonts w:cs="Times New Roman"/>
          <w:i/>
          <w:szCs w:val="22"/>
        </w:rPr>
        <w:t>Controlador</w:t>
      </w:r>
      <w:bookmarkEnd w:id="48"/>
    </w:p>
    <w:p w:rsidR="005F1062" w:rsidRPr="00AE01C7" w:rsidRDefault="005F1062" w:rsidP="00AE01C7">
      <w:pPr>
        <w:spacing w:line="360" w:lineRule="auto"/>
        <w:rPr>
          <w:szCs w:val="22"/>
        </w:rPr>
      </w:pPr>
    </w:p>
    <w:p w:rsidR="009546DC" w:rsidRPr="00AE01C7" w:rsidRDefault="00AF6864" w:rsidP="00AE01C7">
      <w:pPr>
        <w:spacing w:line="360" w:lineRule="auto"/>
        <w:jc w:val="both"/>
        <w:rPr>
          <w:szCs w:val="22"/>
        </w:rPr>
      </w:pPr>
      <w:r>
        <w:rPr>
          <w:noProof/>
          <w:szCs w:val="22"/>
        </w:rPr>
        <w:t>S</w:t>
      </w:r>
      <w:r w:rsidR="00D81514" w:rsidRPr="00AE01C7">
        <w:rPr>
          <w:noProof/>
          <w:szCs w:val="22"/>
        </w:rPr>
        <w:t xml:space="preserve">e encarga de enviar  notificaciones  a travez de mensajes externos  para modificar el modelo, abrir y cerra vista, </w:t>
      </w:r>
      <w:r w:rsidR="00AA0458" w:rsidRPr="00AE01C7">
        <w:rPr>
          <w:szCs w:val="22"/>
        </w:rPr>
        <w:t xml:space="preserve"> mediante métodos de los beans</w:t>
      </w:r>
      <w:r w:rsidR="00D12FE6">
        <w:rPr>
          <w:szCs w:val="22"/>
        </w:rPr>
        <w:t xml:space="preserve"> ligados a acciones de la vista</w:t>
      </w:r>
      <w:r w:rsidR="00906705" w:rsidRPr="00AE01C7">
        <w:rPr>
          <w:szCs w:val="22"/>
        </w:rPr>
        <w:t xml:space="preserve">, donde cada </w:t>
      </w:r>
      <w:r w:rsidR="00563683" w:rsidRPr="00AE01C7">
        <w:rPr>
          <w:szCs w:val="22"/>
        </w:rPr>
        <w:t>acción a ejecutar se define en el código del método y la vista resultante depende de la cadena</w:t>
      </w:r>
      <w:r w:rsidR="00563683">
        <w:rPr>
          <w:szCs w:val="22"/>
        </w:rPr>
        <w:t xml:space="preserve"> </w:t>
      </w:r>
      <w:r w:rsidR="00AA0458" w:rsidRPr="00AE01C7">
        <w:rPr>
          <w:szCs w:val="22"/>
        </w:rPr>
        <w:t>devuelta y del fichero de</w:t>
      </w:r>
      <w:r w:rsidR="00D81514" w:rsidRPr="00AE01C7">
        <w:rPr>
          <w:szCs w:val="22"/>
        </w:rPr>
        <w:t xml:space="preserve"> configuración faces-config.xml, t</w:t>
      </w:r>
      <w:r w:rsidR="00C334C4" w:rsidRPr="00AE01C7">
        <w:rPr>
          <w:szCs w:val="22"/>
        </w:rPr>
        <w:t>odas las peticiones HTTP del usu</w:t>
      </w:r>
      <w:r w:rsidR="00D81514" w:rsidRPr="00AE01C7">
        <w:rPr>
          <w:szCs w:val="22"/>
        </w:rPr>
        <w:t>ario pasan por el Faces Servlet, el mismo que</w:t>
      </w:r>
      <w:r w:rsidR="00BA0C94" w:rsidRPr="00AE01C7">
        <w:rPr>
          <w:szCs w:val="22"/>
        </w:rPr>
        <w:t xml:space="preserve"> examina las peticiones </w:t>
      </w:r>
      <w:r w:rsidR="009546DC" w:rsidRPr="00AE01C7">
        <w:rPr>
          <w:szCs w:val="22"/>
        </w:rPr>
        <w:t xml:space="preserve">recibidas, actualiza la representación de la interfaz del cliente y los datos de los Managed  </w:t>
      </w:r>
      <w:r w:rsidR="00CD226A" w:rsidRPr="00AE01C7">
        <w:rPr>
          <w:szCs w:val="22"/>
        </w:rPr>
        <w:t xml:space="preserve">Beans </w:t>
      </w:r>
      <w:r w:rsidR="009546DC" w:rsidRPr="00AE01C7">
        <w:rPr>
          <w:szCs w:val="22"/>
        </w:rPr>
        <w:t>e invoca a los manejadores de eventos y las acciones sobre el modelo a través de los métodos de los Managed Beans.</w:t>
      </w:r>
    </w:p>
    <w:p w:rsidR="009546DC" w:rsidRPr="00AE01C7" w:rsidRDefault="009546DC" w:rsidP="00AE01C7">
      <w:pPr>
        <w:spacing w:line="360" w:lineRule="auto"/>
        <w:ind w:hanging="142"/>
        <w:jc w:val="both"/>
        <w:rPr>
          <w:noProof/>
          <w:szCs w:val="22"/>
        </w:rPr>
      </w:pPr>
    </w:p>
    <w:p w:rsidR="005F1062" w:rsidRPr="00AE01C7" w:rsidRDefault="005F1062" w:rsidP="00C749B7">
      <w:pPr>
        <w:pStyle w:val="Ttulo1"/>
        <w:numPr>
          <w:ilvl w:val="1"/>
          <w:numId w:val="9"/>
        </w:numPr>
        <w:spacing w:before="0" w:line="360" w:lineRule="auto"/>
        <w:rPr>
          <w:rFonts w:cs="Times New Roman"/>
          <w:szCs w:val="22"/>
        </w:rPr>
      </w:pPr>
      <w:r w:rsidRPr="00AE01C7">
        <w:rPr>
          <w:rFonts w:cs="Times New Roman"/>
          <w:szCs w:val="22"/>
        </w:rPr>
        <w:lastRenderedPageBreak/>
        <w:t xml:space="preserve"> </w:t>
      </w:r>
      <w:bookmarkStart w:id="49" w:name="_Toc441910922"/>
      <w:r w:rsidRPr="00AE01C7">
        <w:rPr>
          <w:rFonts w:cs="Times New Roman"/>
          <w:szCs w:val="22"/>
        </w:rPr>
        <w:t>Primefaces</w:t>
      </w:r>
      <w:bookmarkEnd w:id="49"/>
    </w:p>
    <w:p w:rsidR="005F1062" w:rsidRPr="00AE01C7" w:rsidRDefault="005F1062" w:rsidP="00AE01C7">
      <w:pPr>
        <w:spacing w:line="360" w:lineRule="auto"/>
        <w:rPr>
          <w:szCs w:val="22"/>
        </w:rPr>
      </w:pPr>
    </w:p>
    <w:p w:rsidR="005F1062" w:rsidRPr="00FC5DDB" w:rsidRDefault="005F1062" w:rsidP="00AE01C7">
      <w:pPr>
        <w:spacing w:line="360" w:lineRule="auto"/>
        <w:jc w:val="both"/>
        <w:rPr>
          <w:szCs w:val="22"/>
        </w:rPr>
      </w:pPr>
      <w:r w:rsidRPr="00AE01C7">
        <w:rPr>
          <w:szCs w:val="22"/>
        </w:rPr>
        <w:t>PrimeFace es una librería de componentes visuales de código abierto</w:t>
      </w:r>
      <w:r w:rsidR="00FC44A5" w:rsidRPr="00AE01C7">
        <w:rPr>
          <w:szCs w:val="22"/>
        </w:rPr>
        <w:t xml:space="preserve"> fácil de instalar</w:t>
      </w:r>
      <w:r w:rsidRPr="00AE01C7">
        <w:rPr>
          <w:szCs w:val="22"/>
        </w:rPr>
        <w:t xml:space="preserve"> para el conj</w:t>
      </w:r>
      <w:r w:rsidRPr="00FC5DDB">
        <w:rPr>
          <w:szCs w:val="22"/>
        </w:rPr>
        <w:t>unto Java Server Faces 2.0 desarrollada y mantenida por Prime Technology. Ofrece un conjunto de componentes para facilitar la creación y diseño de aplicaciones web.</w:t>
      </w:r>
      <w:r w:rsidRPr="00CD226A">
        <w:rPr>
          <w:sz w:val="18"/>
          <w:szCs w:val="22"/>
        </w:rPr>
        <w:fldChar w:fldCharType="begin"/>
      </w:r>
      <w:r w:rsidRPr="00CD226A">
        <w:rPr>
          <w:sz w:val="18"/>
          <w:szCs w:val="22"/>
        </w:rPr>
        <w:instrText xml:space="preserve"> ADDIN ZOTERO_ITEM CSL_CITATION {"citationID":"YvQNZrcA","properties":{"formattedCitation":"{\\rtf (Pech et\\uc0\\u160{}al. 2010)}","plainCitation":"(Pech et al. 2010)"},"citationItems":[{"id":255,"uris":["http://zotero.org/users/local/8qbsgfdv/items/S5AVKC9V"],"uri":["http://zotero.org/users/local/8qbsgfdv/items/S5AVKC9V"],"itemData":{"id":255,"type":"webpage","title":"introduccion a primefaces - Google Académico","URL":"http://scholar.google.es/scholar?q=introduccion+a+primefaces&amp;btnG=&amp;hl=es&amp;as_sdt=0%2C5","language":"Español","author":[{"family":"Pech","given":"Fernando"},{"family":"Gomez","given":"Mario"},{"family":"De la Cruz","given":"Luis"},{"family":"Lara","given":"Salvador"}],"issued":{"date-parts":[["2010"]]},"accessed":{"date-parts":[["2015",4,17]]}}}],"schema":"https://github.com/citation-style-language/schema/raw/master/csl-citation.json"} </w:instrText>
      </w:r>
      <w:r w:rsidRPr="00CD226A">
        <w:rPr>
          <w:sz w:val="18"/>
          <w:szCs w:val="22"/>
        </w:rPr>
        <w:fldChar w:fldCharType="separate"/>
      </w:r>
      <w:r w:rsidRPr="00CD226A">
        <w:rPr>
          <w:sz w:val="18"/>
          <w:szCs w:val="22"/>
        </w:rPr>
        <w:t>(Pech et al. 2010</w:t>
      </w:r>
      <w:r w:rsidR="002223FE">
        <w:rPr>
          <w:sz w:val="18"/>
          <w:szCs w:val="22"/>
        </w:rPr>
        <w:t xml:space="preserve">, </w:t>
      </w:r>
      <w:r w:rsidR="002223FE" w:rsidRPr="002223FE">
        <w:rPr>
          <w:sz w:val="18"/>
          <w:szCs w:val="22"/>
        </w:rPr>
        <w:t>http://scholar.google.es/scholar?</w:t>
      </w:r>
      <w:r w:rsidRPr="00CD226A">
        <w:rPr>
          <w:sz w:val="18"/>
          <w:szCs w:val="22"/>
        </w:rPr>
        <w:t>)</w:t>
      </w:r>
      <w:r w:rsidRPr="00CD226A">
        <w:rPr>
          <w:sz w:val="18"/>
          <w:szCs w:val="22"/>
        </w:rPr>
        <w:fldChar w:fldCharType="end"/>
      </w:r>
    </w:p>
    <w:p w:rsidR="00BA0C94" w:rsidRDefault="00BA0C94" w:rsidP="00AE01C7">
      <w:pPr>
        <w:pStyle w:val="Prrafodelista"/>
        <w:spacing w:line="360" w:lineRule="auto"/>
        <w:ind w:left="360"/>
        <w:jc w:val="both"/>
        <w:rPr>
          <w:szCs w:val="22"/>
        </w:rPr>
      </w:pPr>
    </w:p>
    <w:p w:rsidR="005F1062" w:rsidRDefault="005F1062" w:rsidP="00C749B7">
      <w:pPr>
        <w:pStyle w:val="Ttulo1"/>
        <w:numPr>
          <w:ilvl w:val="2"/>
          <w:numId w:val="9"/>
        </w:numPr>
        <w:spacing w:before="0" w:line="360" w:lineRule="auto"/>
        <w:rPr>
          <w:i/>
        </w:rPr>
      </w:pPr>
      <w:bookmarkStart w:id="50" w:name="_Toc441910923"/>
      <w:r w:rsidRPr="005F1062">
        <w:rPr>
          <w:i/>
        </w:rPr>
        <w:t>Características</w:t>
      </w:r>
      <w:bookmarkEnd w:id="50"/>
    </w:p>
    <w:p w:rsidR="005F1062" w:rsidRPr="00FC5DDB" w:rsidRDefault="005F1062" w:rsidP="00AE01C7">
      <w:pPr>
        <w:spacing w:line="360" w:lineRule="auto"/>
        <w:jc w:val="both"/>
        <w:rPr>
          <w:szCs w:val="22"/>
        </w:rPr>
      </w:pPr>
    </w:p>
    <w:p w:rsidR="00BA0C94" w:rsidRDefault="00687A3F" w:rsidP="00AE01C7">
      <w:pPr>
        <w:spacing w:line="360" w:lineRule="auto"/>
        <w:jc w:val="both"/>
        <w:rPr>
          <w:szCs w:val="22"/>
        </w:rPr>
      </w:pPr>
      <w:r>
        <w:rPr>
          <w:szCs w:val="22"/>
        </w:rPr>
        <w:t>Ofrece s</w:t>
      </w:r>
      <w:r w:rsidR="005F1062" w:rsidRPr="00687A3F">
        <w:rPr>
          <w:szCs w:val="22"/>
        </w:rPr>
        <w:t xml:space="preserve">oporte nativo </w:t>
      </w:r>
      <w:r>
        <w:rPr>
          <w:szCs w:val="22"/>
        </w:rPr>
        <w:t xml:space="preserve">de Ajax, incluyendo Push/Coment, </w:t>
      </w:r>
      <w:r w:rsidR="00AE01C7">
        <w:rPr>
          <w:szCs w:val="22"/>
        </w:rPr>
        <w:t xml:space="preserve">proporciona </w:t>
      </w:r>
      <w:r>
        <w:rPr>
          <w:szCs w:val="22"/>
        </w:rPr>
        <w:t>un K</w:t>
      </w:r>
      <w:r w:rsidR="005F1062" w:rsidRPr="00FC5DDB">
        <w:rPr>
          <w:szCs w:val="22"/>
        </w:rPr>
        <w:t>it para crear aplicaciones web móvil</w:t>
      </w:r>
      <w:r>
        <w:rPr>
          <w:szCs w:val="22"/>
        </w:rPr>
        <w:t>es, e</w:t>
      </w:r>
      <w:r w:rsidR="005F1062" w:rsidRPr="00FC5DDB">
        <w:rPr>
          <w:szCs w:val="22"/>
        </w:rPr>
        <w:t>s compatible con otras librerías de componentes como Jboss RichFaces.</w:t>
      </w:r>
      <w:r>
        <w:rPr>
          <w:szCs w:val="22"/>
        </w:rPr>
        <w:t xml:space="preserve"> Hace u</w:t>
      </w:r>
      <w:r w:rsidR="005F1062" w:rsidRPr="00FC5DDB">
        <w:rPr>
          <w:szCs w:val="22"/>
        </w:rPr>
        <w:t>so de JavaScript no intrusivo</w:t>
      </w:r>
      <w:r w:rsidR="00AE01C7">
        <w:rPr>
          <w:szCs w:val="22"/>
        </w:rPr>
        <w:t xml:space="preserve">, </w:t>
      </w:r>
      <w:r w:rsidR="005F1062" w:rsidRPr="00FC5DDB">
        <w:rPr>
          <w:szCs w:val="22"/>
        </w:rPr>
        <w:t>es un proyecto open source, activo y estable.</w:t>
      </w:r>
      <w:r>
        <w:rPr>
          <w:szCs w:val="22"/>
        </w:rPr>
        <w:t xml:space="preserve"> Primefaces es liviano con una d</w:t>
      </w:r>
      <w:r w:rsidR="005F1062" w:rsidRPr="00FC5DDB">
        <w:rPr>
          <w:szCs w:val="22"/>
        </w:rPr>
        <w:t xml:space="preserve">ocumentación mantenida por </w:t>
      </w:r>
      <w:r>
        <w:rPr>
          <w:szCs w:val="22"/>
        </w:rPr>
        <w:t xml:space="preserve">una </w:t>
      </w:r>
      <w:r w:rsidR="005F1062" w:rsidRPr="00FC5DDB">
        <w:rPr>
          <w:szCs w:val="22"/>
        </w:rPr>
        <w:t>comunidad actualizada.</w:t>
      </w:r>
      <w:r w:rsidR="00D10DF6">
        <w:rPr>
          <w:szCs w:val="22"/>
        </w:rPr>
        <w:t xml:space="preserve"> Cuenta con más de 100 componentes OpenSource de calidad y alta complejidad como el Dock, dispone de un kit para la creación de interfaces para teléfonos móviles. Integrado con ThemeRoller Framework CSS con 36 temas pre-diseñados.</w:t>
      </w:r>
    </w:p>
    <w:p w:rsidR="00D10DF6" w:rsidRDefault="00D10DF6" w:rsidP="00AE01C7">
      <w:pPr>
        <w:spacing w:line="360" w:lineRule="auto"/>
        <w:jc w:val="both"/>
        <w:rPr>
          <w:szCs w:val="22"/>
        </w:rPr>
      </w:pPr>
    </w:p>
    <w:p w:rsidR="00981F5F" w:rsidRDefault="00981F5F" w:rsidP="00C749B7">
      <w:pPr>
        <w:pStyle w:val="Ttulo1"/>
        <w:numPr>
          <w:ilvl w:val="1"/>
          <w:numId w:val="9"/>
        </w:numPr>
        <w:spacing w:before="0" w:line="360" w:lineRule="auto"/>
        <w:rPr>
          <w:rFonts w:cs="Times New Roman"/>
          <w:szCs w:val="22"/>
        </w:rPr>
      </w:pPr>
      <w:bookmarkStart w:id="51" w:name="_Toc441910924"/>
      <w:r w:rsidRPr="005F1062">
        <w:rPr>
          <w:rFonts w:cs="Times New Roman"/>
          <w:szCs w:val="22"/>
        </w:rPr>
        <w:t>Sistemas Gestores de Base de Datos</w:t>
      </w:r>
      <w:bookmarkEnd w:id="51"/>
    </w:p>
    <w:p w:rsidR="009E1DA3" w:rsidRPr="009E1DA3" w:rsidRDefault="009E1DA3" w:rsidP="00AE01C7">
      <w:pPr>
        <w:spacing w:line="360" w:lineRule="auto"/>
      </w:pPr>
    </w:p>
    <w:p w:rsidR="00CB4CAC" w:rsidRDefault="00CB4CAC" w:rsidP="00113929">
      <w:pPr>
        <w:spacing w:line="360" w:lineRule="auto"/>
        <w:jc w:val="both"/>
        <w:rPr>
          <w:szCs w:val="22"/>
        </w:rPr>
      </w:pPr>
      <w:r>
        <w:rPr>
          <w:szCs w:val="22"/>
        </w:rPr>
        <w:t xml:space="preserve">Surgen con la </w:t>
      </w:r>
      <w:r w:rsidR="009E1DA3">
        <w:rPr>
          <w:szCs w:val="22"/>
        </w:rPr>
        <w:t>necesidad</w:t>
      </w:r>
      <w:r>
        <w:rPr>
          <w:szCs w:val="22"/>
        </w:rPr>
        <w:t xml:space="preserve"> que tenían los </w:t>
      </w:r>
      <w:r w:rsidR="009E1DA3">
        <w:rPr>
          <w:szCs w:val="22"/>
        </w:rPr>
        <w:t>usuarios</w:t>
      </w:r>
      <w:r>
        <w:rPr>
          <w:szCs w:val="22"/>
        </w:rPr>
        <w:t xml:space="preserve"> </w:t>
      </w:r>
      <w:r w:rsidR="009E1DA3">
        <w:rPr>
          <w:szCs w:val="22"/>
        </w:rPr>
        <w:t>para gestionar de manera más sencilla grandes cantidades de información.</w:t>
      </w:r>
    </w:p>
    <w:p w:rsidR="00D10DF6" w:rsidRDefault="00D10DF6" w:rsidP="00D10DF6"/>
    <w:p w:rsidR="00981F5F" w:rsidRPr="005F1062" w:rsidRDefault="00981F5F" w:rsidP="00C749B7">
      <w:pPr>
        <w:pStyle w:val="Ttulo1"/>
        <w:numPr>
          <w:ilvl w:val="2"/>
          <w:numId w:val="9"/>
        </w:numPr>
        <w:spacing w:before="0" w:line="360" w:lineRule="auto"/>
        <w:rPr>
          <w:rFonts w:cs="Times New Roman"/>
          <w:i/>
          <w:szCs w:val="22"/>
        </w:rPr>
      </w:pPr>
      <w:bookmarkStart w:id="52" w:name="_Toc441910925"/>
      <w:r w:rsidRPr="005F1062">
        <w:rPr>
          <w:rFonts w:cs="Times New Roman"/>
          <w:i/>
          <w:szCs w:val="22"/>
        </w:rPr>
        <w:t>Conceptos de Sistema Gestor de Base de Datos</w:t>
      </w:r>
      <w:bookmarkEnd w:id="52"/>
    </w:p>
    <w:p w:rsidR="00981F5F" w:rsidRPr="005F1062" w:rsidRDefault="00981F5F" w:rsidP="00AE01C7">
      <w:pPr>
        <w:spacing w:line="360" w:lineRule="auto"/>
      </w:pPr>
    </w:p>
    <w:p w:rsidR="00981F5F" w:rsidRDefault="00981F5F" w:rsidP="00AE01C7">
      <w:pPr>
        <w:spacing w:line="360" w:lineRule="auto"/>
        <w:jc w:val="both"/>
        <w:rPr>
          <w:szCs w:val="22"/>
        </w:rPr>
      </w:pPr>
      <w:r w:rsidRPr="005F1062">
        <w:rPr>
          <w:szCs w:val="22"/>
        </w:rPr>
        <w:t>Según</w:t>
      </w:r>
      <w:r w:rsidR="00113929">
        <w:rPr>
          <w:szCs w:val="22"/>
        </w:rPr>
        <w:t xml:space="preserve"> Elmasri  y Navathe, </w:t>
      </w:r>
      <w:r w:rsidRPr="005F1062">
        <w:rPr>
          <w:szCs w:val="22"/>
        </w:rPr>
        <w:t>el “DBMS es una colección de programas que permite a los usuarios crear y mantener una base de datos”.</w:t>
      </w:r>
      <w:r w:rsidR="00113929" w:rsidRPr="005F1062">
        <w:rPr>
          <w:szCs w:val="22"/>
        </w:rPr>
        <w:t xml:space="preserve"> </w:t>
      </w:r>
      <w:r w:rsidR="00113929" w:rsidRPr="00113929">
        <w:rPr>
          <w:sz w:val="18"/>
          <w:szCs w:val="22"/>
        </w:rPr>
        <w:fldChar w:fldCharType="begin"/>
      </w:r>
      <w:r w:rsidR="00113929" w:rsidRPr="00113929">
        <w:rPr>
          <w:sz w:val="18"/>
          <w:szCs w:val="22"/>
        </w:rPr>
        <w:instrText xml:space="preserve"> ADDIN ZOTERO_ITEM CSL_CITATION {"citationID":"wWi88kQy","properties":{"formattedCitation":"(Elmasri y Navathe 2007)","plainCitation":"(Elmasri y Navathe 2007)"},"citationItems":[{"id":196,"uris":["http://zotero.org/users/local/8qbsgfdv/items/KBFDPE56"],"uri":["http://zotero.org/users/local/8qbsgfdv/items/KBFDPE56"],"itemData":{"id":196,"type":"book","title":"Fundamentos de Sistemas de Bases de Datos","publisher":"PEARSON EDUCACION S.A","publisher-place":"Madrid","number-of-pages":"1012","edition":"5th","event-place":"Madrid","abstract":"Fundamentos de Sistemas de Bases de Datos 5th\nDepartment of Computer Science and Engineering\nThe University of Texas at Arlington","URL":"http://www.leeydescarga.com/libreria/Estudio/escuela/8325%20Fundamentos%20de%20Sistemas%20de%20Bases%20de%20Datos%20-%20Elmasri%20Navathe%20-%205ta%20Ed-www.leeydescarga.com.pdf","ISBN":"978-84-7829-085-7","language":"Español","author":[{"family":"Elmasri","given":"Ramez"},{"family":"Navathe","given":"Shamkant"}],"issued":{"date-parts":[["2007"]]}}}],"schema":"https://github.com/citation-style-language/schema/raw/master/csl-citation.json"} </w:instrText>
      </w:r>
      <w:r w:rsidR="00113929" w:rsidRPr="00113929">
        <w:rPr>
          <w:sz w:val="18"/>
          <w:szCs w:val="22"/>
        </w:rPr>
        <w:fldChar w:fldCharType="separate"/>
      </w:r>
      <w:r w:rsidR="00113929" w:rsidRPr="00113929">
        <w:rPr>
          <w:sz w:val="18"/>
          <w:szCs w:val="22"/>
        </w:rPr>
        <w:t>(Elmas</w:t>
      </w:r>
      <w:r w:rsidR="00054444">
        <w:rPr>
          <w:sz w:val="18"/>
          <w:szCs w:val="22"/>
        </w:rPr>
        <w:t xml:space="preserve">ri y Navathe, </w:t>
      </w:r>
      <w:r w:rsidR="00113929" w:rsidRPr="00113929">
        <w:rPr>
          <w:sz w:val="18"/>
          <w:szCs w:val="22"/>
        </w:rPr>
        <w:t>2007)</w:t>
      </w:r>
      <w:r w:rsidR="00113929" w:rsidRPr="00113929">
        <w:rPr>
          <w:sz w:val="18"/>
          <w:szCs w:val="22"/>
        </w:rPr>
        <w:fldChar w:fldCharType="end"/>
      </w:r>
      <w:r w:rsidR="00113929" w:rsidRPr="00113929">
        <w:rPr>
          <w:sz w:val="18"/>
          <w:szCs w:val="22"/>
        </w:rPr>
        <w:t xml:space="preserve"> </w:t>
      </w:r>
      <w:r w:rsidRPr="005F1062">
        <w:rPr>
          <w:szCs w:val="22"/>
        </w:rPr>
        <w:t xml:space="preserve"> </w:t>
      </w:r>
    </w:p>
    <w:p w:rsidR="00D10DF6" w:rsidRDefault="00D10DF6" w:rsidP="00981F5F">
      <w:pPr>
        <w:spacing w:line="360" w:lineRule="auto"/>
        <w:jc w:val="both"/>
        <w:rPr>
          <w:szCs w:val="22"/>
        </w:rPr>
      </w:pPr>
    </w:p>
    <w:p w:rsidR="00981F5F" w:rsidRDefault="00981F5F" w:rsidP="00981F5F">
      <w:pPr>
        <w:spacing w:line="360" w:lineRule="auto"/>
        <w:jc w:val="both"/>
        <w:rPr>
          <w:szCs w:val="22"/>
        </w:rPr>
      </w:pPr>
      <w:r w:rsidRPr="005F1062">
        <w:rPr>
          <w:szCs w:val="22"/>
        </w:rPr>
        <w:t>Según C.J Date, “El DBMS es el software que maneja todo acceso a la base de datos”.</w:t>
      </w:r>
      <w:r w:rsidRPr="00AE01C7">
        <w:rPr>
          <w:sz w:val="18"/>
          <w:szCs w:val="22"/>
        </w:rPr>
        <w:fldChar w:fldCharType="begin"/>
      </w:r>
      <w:r w:rsidRPr="00AE01C7">
        <w:rPr>
          <w:sz w:val="18"/>
          <w:szCs w:val="22"/>
        </w:rPr>
        <w:instrText xml:space="preserve"> ADDIN ZOTERO_ITEM CSL_CITATION {"citationID":"k7oOalXD","properties":{"formattedCitation":"(Date 2001)","plainCitation":"(Date 2001)"},"citationItems":[{"id":190,"uris":["http://zotero.org/users/local/8qbsgfdv/items/SBMF2BVE"],"uri":["http://zotero.org/users/local/8qbsgfdv/items/SBMF2BVE"],"itemData":{"id":190,"type":"book","title":"Introducción a los sistemas de bases de datos","publisher":"Pearson Educación","number-of-pages":"964","source":"Google Books","ISBN":"9789684444195","language":"es","author":[{"family":"Date","given":"C. J."}],"issued":{"date-parts":[["2001"]]}}}],"schema":"https://github.com/citation-style-language/schema/raw/master/csl-citation.json"} </w:instrText>
      </w:r>
      <w:r w:rsidRPr="00AE01C7">
        <w:rPr>
          <w:sz w:val="18"/>
          <w:szCs w:val="22"/>
        </w:rPr>
        <w:fldChar w:fldCharType="separate"/>
      </w:r>
      <w:r w:rsidRPr="00AE01C7">
        <w:rPr>
          <w:sz w:val="18"/>
          <w:szCs w:val="22"/>
        </w:rPr>
        <w:t>(Date</w:t>
      </w:r>
      <w:r w:rsidR="00054444">
        <w:rPr>
          <w:sz w:val="18"/>
          <w:szCs w:val="22"/>
        </w:rPr>
        <w:t xml:space="preserve">, </w:t>
      </w:r>
      <w:r w:rsidRPr="00AE01C7">
        <w:rPr>
          <w:sz w:val="18"/>
          <w:szCs w:val="22"/>
        </w:rPr>
        <w:t xml:space="preserve"> 2001)</w:t>
      </w:r>
      <w:r w:rsidRPr="00AE01C7">
        <w:rPr>
          <w:sz w:val="18"/>
          <w:szCs w:val="22"/>
        </w:rPr>
        <w:fldChar w:fldCharType="end"/>
      </w:r>
    </w:p>
    <w:p w:rsidR="00113929" w:rsidRDefault="00113929" w:rsidP="00981F5F">
      <w:pPr>
        <w:spacing w:line="360" w:lineRule="auto"/>
        <w:jc w:val="both"/>
        <w:rPr>
          <w:szCs w:val="22"/>
        </w:rPr>
      </w:pPr>
    </w:p>
    <w:p w:rsidR="00563683" w:rsidRDefault="00563683" w:rsidP="00981F5F">
      <w:pPr>
        <w:spacing w:line="360" w:lineRule="auto"/>
        <w:jc w:val="both"/>
        <w:rPr>
          <w:szCs w:val="22"/>
        </w:rPr>
      </w:pPr>
    </w:p>
    <w:p w:rsidR="00981F5F" w:rsidRPr="00981F5F" w:rsidRDefault="00981F5F" w:rsidP="00C749B7">
      <w:pPr>
        <w:pStyle w:val="Ttulo1"/>
        <w:numPr>
          <w:ilvl w:val="2"/>
          <w:numId w:val="9"/>
        </w:numPr>
        <w:spacing w:before="0" w:line="360" w:lineRule="auto"/>
        <w:rPr>
          <w:rFonts w:cs="Times New Roman"/>
          <w:i/>
          <w:szCs w:val="22"/>
        </w:rPr>
      </w:pPr>
      <w:bookmarkStart w:id="53" w:name="_Toc441910926"/>
      <w:r w:rsidRPr="00981F5F">
        <w:rPr>
          <w:rFonts w:cs="Times New Roman"/>
          <w:i/>
          <w:szCs w:val="22"/>
        </w:rPr>
        <w:t>Funciones de un Sistema Gestor de Base de Datos</w:t>
      </w:r>
      <w:bookmarkEnd w:id="53"/>
    </w:p>
    <w:p w:rsidR="00DD09E3" w:rsidRPr="00DD09E3" w:rsidRDefault="00DD09E3" w:rsidP="00DD09E3">
      <w:pPr>
        <w:pStyle w:val="Prrafodelista"/>
        <w:spacing w:line="360" w:lineRule="auto"/>
        <w:ind w:left="426"/>
        <w:jc w:val="both"/>
        <w:rPr>
          <w:szCs w:val="22"/>
        </w:rPr>
      </w:pPr>
    </w:p>
    <w:p w:rsidR="00981F5F" w:rsidRPr="00687A3F" w:rsidRDefault="00DD09E3" w:rsidP="00C749B7">
      <w:pPr>
        <w:pStyle w:val="Prrafodelista"/>
        <w:numPr>
          <w:ilvl w:val="0"/>
          <w:numId w:val="45"/>
        </w:numPr>
        <w:spacing w:line="360" w:lineRule="auto"/>
        <w:jc w:val="both"/>
        <w:rPr>
          <w:szCs w:val="22"/>
        </w:rPr>
      </w:pPr>
      <w:r w:rsidRPr="00832C80">
        <w:rPr>
          <w:b/>
          <w:szCs w:val="22"/>
        </w:rPr>
        <w:t xml:space="preserve">Definición de datos: </w:t>
      </w:r>
      <w:r w:rsidRPr="00832C80">
        <w:rPr>
          <w:szCs w:val="22"/>
        </w:rPr>
        <w:t xml:space="preserve">el procesador DDL para definir de datos (esquema externo, </w:t>
      </w:r>
      <w:r w:rsidR="00687A3F">
        <w:rPr>
          <w:szCs w:val="22"/>
        </w:rPr>
        <w:t xml:space="preserve"> </w:t>
      </w:r>
      <w:r w:rsidRPr="00687A3F">
        <w:rPr>
          <w:szCs w:val="22"/>
        </w:rPr>
        <w:t xml:space="preserve">conceptual </w:t>
      </w:r>
      <w:r w:rsidR="00981F5F" w:rsidRPr="00687A3F">
        <w:rPr>
          <w:szCs w:val="22"/>
        </w:rPr>
        <w:t>e interno), crea y modifica la estructura de las tablas y objetos de la Base de Datos, peticiones como: create, alter, drop, truncate.</w:t>
      </w:r>
    </w:p>
    <w:p w:rsidR="00981F5F" w:rsidRPr="00832C80" w:rsidRDefault="00981F5F" w:rsidP="00C749B7">
      <w:pPr>
        <w:pStyle w:val="Prrafodelista"/>
        <w:numPr>
          <w:ilvl w:val="0"/>
          <w:numId w:val="45"/>
        </w:numPr>
        <w:spacing w:line="360" w:lineRule="auto"/>
        <w:jc w:val="both"/>
        <w:rPr>
          <w:szCs w:val="22"/>
        </w:rPr>
      </w:pPr>
      <w:r w:rsidRPr="00832C80">
        <w:rPr>
          <w:b/>
          <w:szCs w:val="22"/>
        </w:rPr>
        <w:lastRenderedPageBreak/>
        <w:t xml:space="preserve">Manipulación de datos: </w:t>
      </w:r>
      <w:r w:rsidRPr="00832C80">
        <w:rPr>
          <w:szCs w:val="22"/>
        </w:rPr>
        <w:t>el procesador DML para manejar peticiones como: select, insert, update, delete, para la gestión de los datos dentro de los schemas.</w:t>
      </w:r>
    </w:p>
    <w:p w:rsidR="005F1062" w:rsidRPr="00832C80" w:rsidRDefault="00C334C4" w:rsidP="00C749B7">
      <w:pPr>
        <w:pStyle w:val="Prrafodelista"/>
        <w:numPr>
          <w:ilvl w:val="0"/>
          <w:numId w:val="45"/>
        </w:numPr>
        <w:spacing w:line="360" w:lineRule="auto"/>
        <w:jc w:val="both"/>
        <w:rPr>
          <w:szCs w:val="22"/>
        </w:rPr>
      </w:pPr>
      <w:r w:rsidRPr="00832C80">
        <w:rPr>
          <w:b/>
          <w:szCs w:val="22"/>
        </w:rPr>
        <w:t xml:space="preserve">Optimización y ejecución: </w:t>
      </w:r>
      <w:r w:rsidRPr="00832C80">
        <w:rPr>
          <w:szCs w:val="22"/>
        </w:rPr>
        <w:t>las peticiones DML deben ser procesadas por el componente optimizador y determinar eficientemente  la implementación (petición).</w:t>
      </w:r>
    </w:p>
    <w:p w:rsidR="005F1062" w:rsidRPr="00832C80" w:rsidRDefault="00C334C4" w:rsidP="00C749B7">
      <w:pPr>
        <w:pStyle w:val="Prrafodelista"/>
        <w:numPr>
          <w:ilvl w:val="0"/>
          <w:numId w:val="45"/>
        </w:numPr>
        <w:spacing w:line="360" w:lineRule="auto"/>
        <w:jc w:val="both"/>
        <w:rPr>
          <w:szCs w:val="22"/>
        </w:rPr>
      </w:pPr>
      <w:r w:rsidRPr="00832C80">
        <w:rPr>
          <w:b/>
          <w:szCs w:val="22"/>
        </w:rPr>
        <w:t xml:space="preserve">Seguridad e integridad de los datos: </w:t>
      </w:r>
      <w:r w:rsidRPr="00832C80">
        <w:rPr>
          <w:szCs w:val="22"/>
        </w:rPr>
        <w:t>vigilar peticiones del usuario y rechazar intentos de violación de seguridad e integridad definida por el</w:t>
      </w:r>
      <w:r w:rsidR="00563683">
        <w:rPr>
          <w:szCs w:val="22"/>
        </w:rPr>
        <w:t xml:space="preserve"> DBA.</w:t>
      </w:r>
      <w:r w:rsidRPr="00832C80">
        <w:rPr>
          <w:b/>
          <w:szCs w:val="22"/>
        </w:rPr>
        <w:t xml:space="preserve"> </w:t>
      </w:r>
    </w:p>
    <w:p w:rsidR="005F1062" w:rsidRPr="00832C80" w:rsidRDefault="00C334C4" w:rsidP="00C749B7">
      <w:pPr>
        <w:pStyle w:val="Prrafodelista"/>
        <w:numPr>
          <w:ilvl w:val="0"/>
          <w:numId w:val="45"/>
        </w:numPr>
        <w:spacing w:line="360" w:lineRule="auto"/>
        <w:jc w:val="both"/>
        <w:rPr>
          <w:szCs w:val="22"/>
        </w:rPr>
      </w:pPr>
      <w:r w:rsidRPr="00832C80">
        <w:rPr>
          <w:b/>
          <w:szCs w:val="22"/>
        </w:rPr>
        <w:t xml:space="preserve">Diccionario de Datos: </w:t>
      </w:r>
      <w:r w:rsidRPr="00832C80">
        <w:rPr>
          <w:szCs w:val="22"/>
        </w:rPr>
        <w:t>contiene los</w:t>
      </w:r>
      <w:r w:rsidR="00563683">
        <w:rPr>
          <w:szCs w:val="22"/>
        </w:rPr>
        <w:t xml:space="preserve"> metadatos</w:t>
      </w:r>
      <w:r w:rsidRPr="00832C80">
        <w:rPr>
          <w:szCs w:val="22"/>
        </w:rPr>
        <w:t>. Sirve de referencia para trabajar bajo un mismo dominio de datos a fin de evitar confusiones y aumentar la integridad.</w:t>
      </w:r>
    </w:p>
    <w:p w:rsidR="00C334C4" w:rsidRPr="00832C80" w:rsidRDefault="00C334C4" w:rsidP="00C749B7">
      <w:pPr>
        <w:pStyle w:val="Prrafodelista"/>
        <w:numPr>
          <w:ilvl w:val="0"/>
          <w:numId w:val="45"/>
        </w:numPr>
        <w:spacing w:line="360" w:lineRule="auto"/>
        <w:jc w:val="both"/>
        <w:rPr>
          <w:szCs w:val="22"/>
        </w:rPr>
      </w:pPr>
      <w:r w:rsidRPr="00832C80">
        <w:rPr>
          <w:b/>
          <w:szCs w:val="22"/>
        </w:rPr>
        <w:t xml:space="preserve">Rendimiento: </w:t>
      </w:r>
      <w:r w:rsidRPr="00832C80">
        <w:rPr>
          <w:szCs w:val="22"/>
        </w:rPr>
        <w:t>las tareas identificadas de la manera más eficiente posible.</w:t>
      </w:r>
      <w:r w:rsidRPr="00AE01C7">
        <w:rPr>
          <w:sz w:val="18"/>
          <w:szCs w:val="22"/>
        </w:rPr>
        <w:fldChar w:fldCharType="begin"/>
      </w:r>
      <w:r w:rsidRPr="00AE01C7">
        <w:rPr>
          <w:sz w:val="18"/>
          <w:szCs w:val="22"/>
        </w:rPr>
        <w:instrText xml:space="preserve"> ADDIN ZOTERO_ITEM CSL_CITATION {"citationID":"jzjv8oen","properties":{"formattedCitation":"(Date 2001)","plainCitation":"(Date 2001)"},"citationItems":[{"id":190,"uris":["http://zotero.org/users/local/8qbsgfdv/items/SBMF2BVE"],"uri":["http://zotero.org/users/local/8qbsgfdv/items/SBMF2BVE"],"itemData":{"id":190,"type":"book","title":"Introducción a los sistemas de bases de datos","publisher":"Pearson Educación","number-of-pages":"964","source":"Google Books","ISBN":"9789684444195","language":"es","author":[{"family":"Date","given":"C. J."}],"issued":{"date-parts":[["2001"]]}}}],"schema":"https://github.com/citation-style-language/schema/raw/master/csl-citation.json"} </w:instrText>
      </w:r>
      <w:r w:rsidRPr="00AE01C7">
        <w:rPr>
          <w:sz w:val="18"/>
          <w:szCs w:val="22"/>
        </w:rPr>
        <w:fldChar w:fldCharType="separate"/>
      </w:r>
      <w:r w:rsidRPr="00AE01C7">
        <w:rPr>
          <w:sz w:val="18"/>
          <w:szCs w:val="22"/>
        </w:rPr>
        <w:t>(Date 2001)</w:t>
      </w:r>
      <w:r w:rsidRPr="00AE01C7">
        <w:rPr>
          <w:sz w:val="18"/>
          <w:szCs w:val="22"/>
        </w:rPr>
        <w:fldChar w:fldCharType="end"/>
      </w:r>
      <w:r w:rsidRPr="00AE01C7">
        <w:rPr>
          <w:sz w:val="18"/>
          <w:szCs w:val="22"/>
        </w:rPr>
        <w:t xml:space="preserve"> </w:t>
      </w:r>
    </w:p>
    <w:p w:rsidR="00BA0C94" w:rsidRPr="0076385E" w:rsidRDefault="00BA0C94" w:rsidP="0076385E">
      <w:pPr>
        <w:spacing w:line="360" w:lineRule="auto"/>
        <w:jc w:val="both"/>
        <w:rPr>
          <w:szCs w:val="24"/>
        </w:rPr>
      </w:pPr>
    </w:p>
    <w:p w:rsidR="00881918" w:rsidRDefault="00881918" w:rsidP="00C749B7">
      <w:pPr>
        <w:pStyle w:val="Ttulo1"/>
        <w:numPr>
          <w:ilvl w:val="2"/>
          <w:numId w:val="9"/>
        </w:numPr>
        <w:spacing w:before="0" w:line="360" w:lineRule="auto"/>
        <w:rPr>
          <w:i/>
          <w:lang w:val="es-EC"/>
        </w:rPr>
      </w:pPr>
      <w:bookmarkStart w:id="54" w:name="_Toc441910927"/>
      <w:r w:rsidRPr="005F1062">
        <w:rPr>
          <w:i/>
        </w:rPr>
        <w:t xml:space="preserve">Ranking de los mejores </w:t>
      </w:r>
      <w:r w:rsidRPr="005F1062">
        <w:rPr>
          <w:i/>
          <w:lang w:val="es-EC"/>
        </w:rPr>
        <w:t>DBMS en la actualidad</w:t>
      </w:r>
      <w:bookmarkEnd w:id="54"/>
    </w:p>
    <w:p w:rsidR="00881918" w:rsidRPr="00AE01C7" w:rsidRDefault="00881918" w:rsidP="00881918">
      <w:pPr>
        <w:spacing w:line="360" w:lineRule="auto"/>
        <w:rPr>
          <w:lang w:val="es-EC"/>
        </w:rPr>
      </w:pPr>
    </w:p>
    <w:p w:rsidR="00523C68" w:rsidRDefault="00881918" w:rsidP="00881918">
      <w:pPr>
        <w:spacing w:line="360" w:lineRule="auto"/>
        <w:jc w:val="both"/>
        <w:rPr>
          <w:b/>
          <w:szCs w:val="22"/>
        </w:rPr>
      </w:pPr>
      <w:r w:rsidRPr="00881918">
        <w:rPr>
          <w:szCs w:val="24"/>
        </w:rPr>
        <w:t xml:space="preserve">Las instituciones, empresas u organizaciones públicas y privadas utilizan algún tipo de sistema gestor de base de datos </w:t>
      </w:r>
      <w:r w:rsidR="00687A3F">
        <w:rPr>
          <w:szCs w:val="24"/>
        </w:rPr>
        <w:t xml:space="preserve">siendo estos libres o pagados.  </w:t>
      </w:r>
      <w:r w:rsidRPr="00D45408">
        <w:rPr>
          <w:szCs w:val="22"/>
        </w:rPr>
        <w:t xml:space="preserve">En la </w:t>
      </w:r>
      <w:r w:rsidR="0043462F">
        <w:rPr>
          <w:b/>
          <w:szCs w:val="22"/>
        </w:rPr>
        <w:t>F</w:t>
      </w:r>
      <w:r w:rsidRPr="00C24B1B">
        <w:rPr>
          <w:b/>
          <w:szCs w:val="22"/>
        </w:rPr>
        <w:t>igura 9-1</w:t>
      </w:r>
      <w:r w:rsidRPr="00D45408">
        <w:rPr>
          <w:szCs w:val="22"/>
        </w:rPr>
        <w:t xml:space="preserve"> se visualiza el ranking de los 10 primeros DBMS relacionales del presente año</w:t>
      </w:r>
      <w:r w:rsidRPr="00D45408">
        <w:rPr>
          <w:b/>
          <w:szCs w:val="22"/>
        </w:rPr>
        <w:t>.</w:t>
      </w:r>
    </w:p>
    <w:p w:rsidR="00523C68" w:rsidRPr="00523C68" w:rsidRDefault="00523C68" w:rsidP="00523C68">
      <w:pPr>
        <w:rPr>
          <w:szCs w:val="22"/>
        </w:rPr>
      </w:pPr>
    </w:p>
    <w:p w:rsidR="00113929" w:rsidRDefault="00113929" w:rsidP="0076385E">
      <w:pPr>
        <w:keepNext/>
        <w:jc w:val="center"/>
      </w:pPr>
      <w:r>
        <w:rPr>
          <w:noProof/>
          <w:lang w:val="es-ES"/>
        </w:rPr>
        <w:drawing>
          <wp:inline distT="0" distB="0" distL="0" distR="0" wp14:anchorId="5470265D" wp14:editId="6D7CA70F">
            <wp:extent cx="5381108" cy="2530549"/>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99405" cy="2539153"/>
                    </a:xfrm>
                    <a:prstGeom prst="rect">
                      <a:avLst/>
                    </a:prstGeom>
                  </pic:spPr>
                </pic:pic>
              </a:graphicData>
            </a:graphic>
          </wp:inline>
        </w:drawing>
      </w:r>
    </w:p>
    <w:p w:rsidR="00113929" w:rsidRPr="00835CA3" w:rsidRDefault="00113929" w:rsidP="0076385E">
      <w:pPr>
        <w:pStyle w:val="Descripcin"/>
        <w:spacing w:after="0"/>
        <w:rPr>
          <w:color w:val="000000" w:themeColor="text1"/>
          <w:sz w:val="22"/>
          <w:szCs w:val="22"/>
        </w:rPr>
      </w:pPr>
      <w:bookmarkStart w:id="55" w:name="_Toc433226244"/>
      <w:r>
        <w:rPr>
          <w:color w:val="000000" w:themeColor="text1"/>
          <w:sz w:val="22"/>
          <w:szCs w:val="22"/>
        </w:rPr>
        <w:t>Figura 9</w:t>
      </w:r>
      <w:r w:rsidRPr="00835CA3">
        <w:rPr>
          <w:color w:val="000000" w:themeColor="text1"/>
          <w:sz w:val="22"/>
          <w:szCs w:val="22"/>
        </w:rPr>
        <w:t xml:space="preserve">-1. </w:t>
      </w:r>
      <w:r w:rsidRPr="00835CA3">
        <w:rPr>
          <w:b w:val="0"/>
          <w:color w:val="000000" w:themeColor="text1"/>
          <w:sz w:val="22"/>
          <w:szCs w:val="22"/>
        </w:rPr>
        <w:t>Ranking DBMS Relacionales</w:t>
      </w:r>
      <w:bookmarkEnd w:id="55"/>
    </w:p>
    <w:p w:rsidR="00113929" w:rsidRPr="005A143E" w:rsidRDefault="00113929" w:rsidP="0076385E">
      <w:pPr>
        <w:rPr>
          <w:sz w:val="16"/>
          <w:szCs w:val="16"/>
          <w:lang w:val="es-EC"/>
        </w:rPr>
      </w:pPr>
      <w:r w:rsidRPr="00981F5F">
        <w:rPr>
          <w:b/>
          <w:sz w:val="16"/>
          <w:szCs w:val="16"/>
        </w:rPr>
        <w:t>Fuente:</w:t>
      </w:r>
      <w:r w:rsidRPr="00981F5F">
        <w:rPr>
          <w:sz w:val="16"/>
          <w:szCs w:val="16"/>
        </w:rPr>
        <w:t xml:space="preserve"> </w:t>
      </w:r>
      <w:r w:rsidRPr="005F1062">
        <w:rPr>
          <w:sz w:val="16"/>
          <w:szCs w:val="16"/>
          <w:lang w:val="en-US"/>
        </w:rPr>
        <w:fldChar w:fldCharType="begin"/>
      </w:r>
      <w:r w:rsidRPr="00981F5F">
        <w:rPr>
          <w:sz w:val="16"/>
          <w:szCs w:val="16"/>
        </w:rPr>
        <w:instrText xml:space="preserve"> ADDIN ZOTERO_ITEM CSL_CITATION {"citationID":"ki3EEAQa","properties":{"formattedCitation":"(BD-Engines 2015)","plainCitation":"(BD-Engines 2015)"},"citationItems":[{"id":239,"uris":["http://zotero.org/users/local/8qbsgfdv/items/SDDK54EF"],"uri":["http://zotero.org/users/local/8qbsgfdv/items/SDDK54EF"],"itemData":{"id":239,"type":"webpage","title":"DB-Engines Ranking - popularity ranking of relational DBMS","URL":"http://db-engines.com/en/ranking/relational+dbms","author":[{"family":"BD-Engines","given":""}],"issued":{"date-parts":[["2015",4]]},"accessed":{"date-parts":[["2015",4,17]]}}}],"schema":"https://github.com/citation-style-language/schema/raw/master/csl-citation.json"} </w:instrText>
      </w:r>
      <w:r w:rsidRPr="005F1062">
        <w:rPr>
          <w:sz w:val="16"/>
          <w:szCs w:val="16"/>
          <w:lang w:val="en-US"/>
        </w:rPr>
        <w:fldChar w:fldCharType="separate"/>
      </w:r>
      <w:r w:rsidRPr="005F1062">
        <w:rPr>
          <w:sz w:val="16"/>
          <w:szCs w:val="16"/>
        </w:rPr>
        <w:t>(BD-Engines 2015</w:t>
      </w:r>
      <w:r w:rsidR="00BF635D">
        <w:rPr>
          <w:sz w:val="16"/>
          <w:szCs w:val="16"/>
        </w:rPr>
        <w:t>,</w:t>
      </w:r>
      <w:r w:rsidR="00BF635D" w:rsidRPr="00BF635D">
        <w:t xml:space="preserve"> </w:t>
      </w:r>
      <w:r w:rsidR="00BF635D" w:rsidRPr="00BF635D">
        <w:rPr>
          <w:sz w:val="16"/>
          <w:szCs w:val="16"/>
        </w:rPr>
        <w:t>http://db-engines.com/</w:t>
      </w:r>
      <w:r w:rsidRPr="005F1062">
        <w:rPr>
          <w:sz w:val="16"/>
          <w:szCs w:val="16"/>
        </w:rPr>
        <w:t>)</w:t>
      </w:r>
      <w:r w:rsidRPr="005F1062">
        <w:rPr>
          <w:sz w:val="16"/>
          <w:szCs w:val="16"/>
          <w:lang w:val="en-US"/>
        </w:rPr>
        <w:fldChar w:fldCharType="end"/>
      </w:r>
    </w:p>
    <w:p w:rsidR="00523C68" w:rsidRPr="00523C68" w:rsidRDefault="00523C68" w:rsidP="00563683">
      <w:pPr>
        <w:spacing w:line="360" w:lineRule="auto"/>
        <w:rPr>
          <w:szCs w:val="22"/>
        </w:rPr>
      </w:pPr>
    </w:p>
    <w:p w:rsidR="00DC4092" w:rsidRDefault="00DC4092" w:rsidP="00C749B7">
      <w:pPr>
        <w:pStyle w:val="Ttulo1"/>
        <w:numPr>
          <w:ilvl w:val="1"/>
          <w:numId w:val="9"/>
        </w:numPr>
        <w:spacing w:before="0" w:line="360" w:lineRule="auto"/>
      </w:pPr>
      <w:bookmarkStart w:id="56" w:name="_Toc441910928"/>
      <w:r w:rsidRPr="00170D93">
        <w:t>PostgreSQL</w:t>
      </w:r>
      <w:bookmarkEnd w:id="56"/>
    </w:p>
    <w:p w:rsidR="00C54A8A" w:rsidRDefault="00B35A0D" w:rsidP="00AE01C7">
      <w:pPr>
        <w:spacing w:line="360" w:lineRule="auto"/>
        <w:jc w:val="both"/>
        <w:rPr>
          <w:szCs w:val="22"/>
          <w:lang w:val="es-EC"/>
        </w:rPr>
      </w:pPr>
      <w:r>
        <w:rPr>
          <w:szCs w:val="22"/>
          <w:lang w:val="es-EC"/>
        </w:rPr>
        <w:t xml:space="preserve"> </w:t>
      </w:r>
    </w:p>
    <w:p w:rsidR="000A7876" w:rsidRDefault="000A7876" w:rsidP="00AE01C7">
      <w:pPr>
        <w:spacing w:line="360" w:lineRule="auto"/>
        <w:jc w:val="both"/>
        <w:rPr>
          <w:szCs w:val="22"/>
          <w:lang w:val="es-EC"/>
        </w:rPr>
      </w:pPr>
      <w:r>
        <w:rPr>
          <w:szCs w:val="22"/>
          <w:lang w:val="es-EC"/>
        </w:rPr>
        <w:t xml:space="preserve">El proyecto PostgreSQL empezó en 1996, aunque sus bases y el trabajo empezaron a </w:t>
      </w:r>
      <w:r w:rsidR="00875E21">
        <w:rPr>
          <w:szCs w:val="22"/>
          <w:lang w:val="es-EC"/>
        </w:rPr>
        <w:t xml:space="preserve">inicios </w:t>
      </w:r>
      <w:r>
        <w:rPr>
          <w:szCs w:val="22"/>
          <w:lang w:val="es-EC"/>
        </w:rPr>
        <w:t xml:space="preserve">de la década de los 70, década de desarrollo y de nuevos conceptos en el mundo de </w:t>
      </w:r>
      <w:r w:rsidR="00924FF5">
        <w:rPr>
          <w:szCs w:val="22"/>
          <w:lang w:val="es-EC"/>
        </w:rPr>
        <w:t>los gestores de base de datos siendo</w:t>
      </w:r>
      <w:r>
        <w:rPr>
          <w:szCs w:val="22"/>
          <w:lang w:val="es-EC"/>
        </w:rPr>
        <w:t xml:space="preserve"> IBM el pionero en los conceptos, ideas y teorías sobre las bases de datos relacionales con el proyecto “System R”</w:t>
      </w:r>
      <w:r w:rsidR="00273BE5">
        <w:rPr>
          <w:szCs w:val="22"/>
          <w:lang w:val="es-EC"/>
        </w:rPr>
        <w:t xml:space="preserve">. </w:t>
      </w:r>
      <w:r w:rsidR="00273BE5" w:rsidRPr="00054444">
        <w:rPr>
          <w:sz w:val="18"/>
          <w:szCs w:val="18"/>
          <w:lang w:val="en-US"/>
        </w:rPr>
        <w:fldChar w:fldCharType="begin"/>
      </w:r>
      <w:r w:rsidR="00273BE5" w:rsidRPr="00054444">
        <w:rPr>
          <w:sz w:val="18"/>
          <w:szCs w:val="18"/>
          <w:lang w:val="es-EC"/>
        </w:rPr>
        <w:instrText xml:space="preserve"> ADDIN ZOTERO_ITEM CSL_CITATION {"citationID":"FsWKOyI0","properties":{"formattedCitation":"(Martinez 2010)","plainCitation":"(Martinez 2010)"},"citationItems":[{"id":257,"uris":["http://zotero.org/users/local/8qbsgfdv/items/TIUAGD3P"],"uri":["http://zotero.org/users/local/8qbsgfdv/items/TIUAGD3P"],"itemData":{"id":257,"type":"webpage","title":"Sobre PostgreSQL | www.postgresql.org.es","URL":"http://www.postgresql.org.es/sobre_postgresql","author":[{"family":"Martinez","given":"Rafael"}],"issued":{"date-parts":[["2010",10,2]]},"accessed":{"date-parts":[["2015",4,17]]}}}],"schema":"https://github.com/citation-style-language/schema/raw/master/csl-citation.json"} </w:instrText>
      </w:r>
      <w:r w:rsidR="00273BE5" w:rsidRPr="00054444">
        <w:rPr>
          <w:sz w:val="18"/>
          <w:szCs w:val="18"/>
          <w:lang w:val="en-US"/>
        </w:rPr>
        <w:fldChar w:fldCharType="separate"/>
      </w:r>
      <w:r w:rsidR="00054444">
        <w:rPr>
          <w:sz w:val="18"/>
          <w:szCs w:val="18"/>
        </w:rPr>
        <w:t>(Martinez</w:t>
      </w:r>
      <w:r w:rsidR="00054444" w:rsidRPr="00054444">
        <w:rPr>
          <w:sz w:val="18"/>
          <w:szCs w:val="18"/>
        </w:rPr>
        <w:t>,</w:t>
      </w:r>
      <w:r w:rsidR="00054444">
        <w:rPr>
          <w:sz w:val="18"/>
          <w:szCs w:val="18"/>
        </w:rPr>
        <w:t xml:space="preserve"> </w:t>
      </w:r>
      <w:r w:rsidR="00273BE5" w:rsidRPr="00054444">
        <w:rPr>
          <w:sz w:val="18"/>
          <w:szCs w:val="18"/>
        </w:rPr>
        <w:t>2010</w:t>
      </w:r>
      <w:r w:rsidR="00054444" w:rsidRPr="00054444">
        <w:rPr>
          <w:sz w:val="18"/>
          <w:szCs w:val="18"/>
        </w:rPr>
        <w:t xml:space="preserve">, </w:t>
      </w:r>
      <w:hyperlink r:id="rId21" w:history="1">
        <w:r w:rsidR="00054444" w:rsidRPr="00054444">
          <w:rPr>
            <w:rStyle w:val="Hipervnculo"/>
            <w:color w:val="000000" w:themeColor="text1"/>
            <w:sz w:val="18"/>
            <w:szCs w:val="18"/>
            <w:u w:val="none"/>
          </w:rPr>
          <w:t>http://www.postgresql.org.es/sobre_postgresql</w:t>
        </w:r>
      </w:hyperlink>
      <w:r w:rsidR="00273BE5" w:rsidRPr="00054444">
        <w:rPr>
          <w:sz w:val="18"/>
          <w:szCs w:val="18"/>
        </w:rPr>
        <w:t>)</w:t>
      </w:r>
      <w:r w:rsidR="00273BE5" w:rsidRPr="00054444">
        <w:rPr>
          <w:sz w:val="18"/>
          <w:szCs w:val="18"/>
          <w:lang w:val="en-US"/>
        </w:rPr>
        <w:fldChar w:fldCharType="end"/>
      </w:r>
    </w:p>
    <w:p w:rsidR="000A7876" w:rsidRDefault="000A7876" w:rsidP="00AE01C7">
      <w:pPr>
        <w:spacing w:line="360" w:lineRule="auto"/>
        <w:jc w:val="both"/>
        <w:rPr>
          <w:szCs w:val="22"/>
          <w:lang w:val="es-EC"/>
        </w:rPr>
      </w:pPr>
    </w:p>
    <w:p w:rsidR="00924FF5" w:rsidRPr="00924FF5" w:rsidRDefault="004260E5" w:rsidP="00924FF5">
      <w:pPr>
        <w:spacing w:line="360" w:lineRule="auto"/>
        <w:jc w:val="both"/>
        <w:rPr>
          <w:szCs w:val="22"/>
          <w:lang w:val="es-EC"/>
        </w:rPr>
      </w:pPr>
      <w:r>
        <w:rPr>
          <w:szCs w:val="22"/>
          <w:lang w:val="es-EC"/>
        </w:rPr>
        <w:lastRenderedPageBreak/>
        <w:t xml:space="preserve">En </w:t>
      </w:r>
      <w:r w:rsidR="00924FF5" w:rsidRPr="000A7876">
        <w:rPr>
          <w:szCs w:val="22"/>
          <w:lang w:val="es-EC"/>
        </w:rPr>
        <w:t>Stonebraker</w:t>
      </w:r>
      <w:r w:rsidR="00196935">
        <w:rPr>
          <w:szCs w:val="22"/>
          <w:lang w:val="es-EC"/>
        </w:rPr>
        <w:t xml:space="preserve"> </w:t>
      </w:r>
      <w:r w:rsidR="00196935" w:rsidRPr="004260E5">
        <w:rPr>
          <w:szCs w:val="22"/>
          <w:lang w:val="es-EC"/>
        </w:rPr>
        <w:t>profesor de la Universidad de Berkeley</w:t>
      </w:r>
      <w:r w:rsidR="00924FF5">
        <w:rPr>
          <w:szCs w:val="22"/>
          <w:lang w:val="es-EC"/>
        </w:rPr>
        <w:t xml:space="preserve"> lideró</w:t>
      </w:r>
      <w:r>
        <w:rPr>
          <w:szCs w:val="22"/>
          <w:lang w:val="es-EC"/>
        </w:rPr>
        <w:t xml:space="preserve"> el proyecto llamado Postgres patrocinado por </w:t>
      </w:r>
      <w:r w:rsidRPr="004260E5">
        <w:rPr>
          <w:szCs w:val="22"/>
          <w:lang w:val="es-EC"/>
        </w:rPr>
        <w:t xml:space="preserve">DARPA, </w:t>
      </w:r>
      <w:r>
        <w:rPr>
          <w:szCs w:val="22"/>
          <w:lang w:val="es-EC"/>
        </w:rPr>
        <w:t xml:space="preserve">ARO y </w:t>
      </w:r>
      <w:r w:rsidRPr="004260E5">
        <w:rPr>
          <w:szCs w:val="22"/>
          <w:lang w:val="es-EC"/>
        </w:rPr>
        <w:t>NSF</w:t>
      </w:r>
      <w:r w:rsidR="00924FF5">
        <w:rPr>
          <w:szCs w:val="22"/>
          <w:lang w:val="es-EC"/>
        </w:rPr>
        <w:t xml:space="preserve">. Sus estudiantes </w:t>
      </w:r>
      <w:r w:rsidR="00924FF5" w:rsidRPr="00924FF5">
        <w:rPr>
          <w:szCs w:val="22"/>
          <w:lang w:val="es-EC"/>
        </w:rPr>
        <w:t>Andrew Yu y Jolly Chen</w:t>
      </w:r>
      <w:r w:rsidR="00924FF5">
        <w:rPr>
          <w:szCs w:val="22"/>
          <w:lang w:val="es-EC"/>
        </w:rPr>
        <w:t xml:space="preserve"> en los años de 1994-1995</w:t>
      </w:r>
      <w:r w:rsidR="00924FF5" w:rsidRPr="00924FF5">
        <w:rPr>
          <w:szCs w:val="22"/>
          <w:lang w:val="es-EC"/>
        </w:rPr>
        <w:t xml:space="preserve">, empezaron a trabajar con el código de Postgres (versión 4.2) y </w:t>
      </w:r>
      <w:r w:rsidR="00924FF5">
        <w:rPr>
          <w:szCs w:val="22"/>
          <w:lang w:val="es-EC"/>
        </w:rPr>
        <w:t xml:space="preserve">llamándolo </w:t>
      </w:r>
      <w:r w:rsidR="000A643C">
        <w:rPr>
          <w:szCs w:val="22"/>
          <w:lang w:val="es-EC"/>
        </w:rPr>
        <w:t>al proyecto Postgres95, cuyas mejoras fueron: s</w:t>
      </w:r>
      <w:r w:rsidR="00924FF5" w:rsidRPr="00924FF5">
        <w:rPr>
          <w:szCs w:val="22"/>
          <w:lang w:val="es-EC"/>
        </w:rPr>
        <w:t xml:space="preserve">ustitución de POSTQUEL por un </w:t>
      </w:r>
      <w:r w:rsidR="000A643C" w:rsidRPr="00924FF5">
        <w:rPr>
          <w:szCs w:val="22"/>
          <w:lang w:val="es-EC"/>
        </w:rPr>
        <w:t>intérprete</w:t>
      </w:r>
      <w:r w:rsidR="00924FF5" w:rsidRPr="00924FF5">
        <w:rPr>
          <w:szCs w:val="22"/>
          <w:lang w:val="es-EC"/>
        </w:rPr>
        <w:t xml:space="preserve"> del lenguaje SQL</w:t>
      </w:r>
      <w:r w:rsidR="000A643C">
        <w:rPr>
          <w:szCs w:val="22"/>
          <w:lang w:val="es-EC"/>
        </w:rPr>
        <w:t>, r</w:t>
      </w:r>
      <w:r w:rsidR="00924FF5" w:rsidRPr="00924FF5">
        <w:rPr>
          <w:szCs w:val="22"/>
          <w:lang w:val="es-EC"/>
        </w:rPr>
        <w:t>eimplementa</w:t>
      </w:r>
      <w:r w:rsidR="000A643C">
        <w:rPr>
          <w:szCs w:val="22"/>
          <w:lang w:val="es-EC"/>
        </w:rPr>
        <w:t xml:space="preserve">ción de las funciones agregadas, </w:t>
      </w:r>
      <w:r w:rsidR="00924FF5" w:rsidRPr="00924FF5">
        <w:rPr>
          <w:szCs w:val="22"/>
          <w:lang w:val="es-EC"/>
        </w:rPr>
        <w:t>psql para ejecutar consultas SQL</w:t>
      </w:r>
      <w:r w:rsidR="000A643C">
        <w:rPr>
          <w:szCs w:val="22"/>
          <w:lang w:val="es-EC"/>
        </w:rPr>
        <w:t xml:space="preserve">, entre otros. </w:t>
      </w:r>
      <w:r w:rsidR="00924FF5" w:rsidRPr="00924FF5">
        <w:rPr>
          <w:szCs w:val="22"/>
          <w:lang w:val="es-EC"/>
        </w:rPr>
        <w:t>El código fue publicado en la web y liberado bajo una licencia</w:t>
      </w:r>
      <w:r w:rsidR="00D773AD">
        <w:rPr>
          <w:szCs w:val="22"/>
          <w:lang w:val="es-EC"/>
        </w:rPr>
        <w:t xml:space="preserve"> BSD</w:t>
      </w:r>
      <w:r w:rsidR="000A643C">
        <w:rPr>
          <w:szCs w:val="22"/>
          <w:lang w:val="es-EC"/>
        </w:rPr>
        <w:t>.</w:t>
      </w:r>
      <w:r w:rsidR="00273BE5">
        <w:rPr>
          <w:szCs w:val="22"/>
          <w:lang w:val="es-EC"/>
        </w:rPr>
        <w:t xml:space="preserve"> </w:t>
      </w:r>
      <w:r w:rsidR="00273BE5" w:rsidRPr="00273BE5">
        <w:rPr>
          <w:sz w:val="18"/>
          <w:szCs w:val="22"/>
          <w:lang w:val="es-EC"/>
        </w:rPr>
        <w:t>(</w:t>
      </w:r>
      <w:r w:rsidR="00273BE5">
        <w:rPr>
          <w:sz w:val="18"/>
          <w:szCs w:val="22"/>
          <w:lang w:val="es-EC"/>
        </w:rPr>
        <w:t>PostgreSQL</w:t>
      </w:r>
      <w:r w:rsidR="00273BE5" w:rsidRPr="00273BE5">
        <w:rPr>
          <w:sz w:val="18"/>
          <w:szCs w:val="22"/>
          <w:lang w:val="es-EC"/>
        </w:rPr>
        <w:t xml:space="preserve"> </w:t>
      </w:r>
      <w:r w:rsidR="00273BE5">
        <w:rPr>
          <w:sz w:val="18"/>
          <w:szCs w:val="22"/>
          <w:lang w:val="es-EC"/>
        </w:rPr>
        <w:t>1996</w:t>
      </w:r>
      <w:r w:rsidR="00273BE5" w:rsidRPr="00273BE5">
        <w:rPr>
          <w:sz w:val="18"/>
          <w:szCs w:val="22"/>
          <w:lang w:val="es-EC"/>
        </w:rPr>
        <w:t>)</w:t>
      </w:r>
    </w:p>
    <w:p w:rsidR="000A643C" w:rsidRDefault="000A643C" w:rsidP="00924FF5">
      <w:pPr>
        <w:spacing w:line="360" w:lineRule="auto"/>
        <w:jc w:val="both"/>
        <w:rPr>
          <w:szCs w:val="22"/>
          <w:lang w:val="es-EC"/>
        </w:rPr>
      </w:pPr>
    </w:p>
    <w:p w:rsidR="00924FF5" w:rsidRDefault="000A643C" w:rsidP="00924FF5">
      <w:pPr>
        <w:spacing w:line="360" w:lineRule="auto"/>
        <w:jc w:val="both"/>
        <w:rPr>
          <w:szCs w:val="22"/>
          <w:lang w:val="es-EC"/>
        </w:rPr>
      </w:pPr>
      <w:r>
        <w:rPr>
          <w:szCs w:val="22"/>
          <w:lang w:val="es-EC"/>
        </w:rPr>
        <w:t xml:space="preserve">El equipo </w:t>
      </w:r>
      <w:r w:rsidRPr="000A643C">
        <w:rPr>
          <w:szCs w:val="22"/>
          <w:lang w:val="es-EC"/>
        </w:rPr>
        <w:t>"Post</w:t>
      </w:r>
      <w:r>
        <w:rPr>
          <w:szCs w:val="22"/>
          <w:lang w:val="es-EC"/>
        </w:rPr>
        <w:t xml:space="preserve">greSQL Global Development Team" </w:t>
      </w:r>
      <w:r w:rsidR="00054444">
        <w:rPr>
          <w:szCs w:val="22"/>
          <w:lang w:val="es-EC"/>
        </w:rPr>
        <w:t>cambió</w:t>
      </w:r>
      <w:r>
        <w:rPr>
          <w:szCs w:val="22"/>
          <w:lang w:val="es-EC"/>
        </w:rPr>
        <w:t xml:space="preserve"> el nombre de </w:t>
      </w:r>
      <w:r w:rsidR="00924FF5" w:rsidRPr="00924FF5">
        <w:rPr>
          <w:szCs w:val="22"/>
          <w:lang w:val="es-EC"/>
        </w:rPr>
        <w:t xml:space="preserve">Postgres95 a PostgreSQL y lanzaron la </w:t>
      </w:r>
      <w:r>
        <w:rPr>
          <w:szCs w:val="22"/>
          <w:lang w:val="es-EC"/>
        </w:rPr>
        <w:t>primera versión 6.0 en enero de 1997.</w:t>
      </w:r>
      <w:r w:rsidR="00273BE5">
        <w:rPr>
          <w:szCs w:val="22"/>
          <w:lang w:val="es-EC"/>
        </w:rPr>
        <w:t xml:space="preserve"> </w:t>
      </w:r>
      <w:r w:rsidR="00273BE5" w:rsidRPr="00273BE5">
        <w:rPr>
          <w:sz w:val="18"/>
          <w:szCs w:val="22"/>
          <w:lang w:val="es-EC"/>
        </w:rPr>
        <w:t>(</w:t>
      </w:r>
      <w:r w:rsidR="00273BE5">
        <w:rPr>
          <w:sz w:val="18"/>
          <w:szCs w:val="22"/>
          <w:lang w:val="es-EC"/>
        </w:rPr>
        <w:t>PostgreSQL</w:t>
      </w:r>
      <w:r w:rsidR="00054444">
        <w:rPr>
          <w:sz w:val="18"/>
          <w:szCs w:val="22"/>
          <w:lang w:val="es-EC"/>
        </w:rPr>
        <w:t xml:space="preserve">, </w:t>
      </w:r>
      <w:r w:rsidR="00273BE5">
        <w:rPr>
          <w:sz w:val="18"/>
          <w:szCs w:val="22"/>
          <w:lang w:val="es-EC"/>
        </w:rPr>
        <w:t>1996</w:t>
      </w:r>
      <w:r w:rsidR="00273BE5" w:rsidRPr="00273BE5">
        <w:rPr>
          <w:sz w:val="18"/>
          <w:szCs w:val="22"/>
          <w:lang w:val="es-EC"/>
        </w:rPr>
        <w:t>)</w:t>
      </w:r>
    </w:p>
    <w:p w:rsidR="000A643C" w:rsidRPr="00196935" w:rsidRDefault="000A643C" w:rsidP="00924FF5">
      <w:pPr>
        <w:spacing w:line="360" w:lineRule="auto"/>
        <w:jc w:val="both"/>
        <w:rPr>
          <w:szCs w:val="22"/>
          <w:lang w:val="es-EC"/>
        </w:rPr>
      </w:pPr>
    </w:p>
    <w:p w:rsidR="000A643C" w:rsidRPr="000663BC" w:rsidRDefault="000A643C" w:rsidP="00C749B7">
      <w:pPr>
        <w:pStyle w:val="Ttulo1"/>
        <w:numPr>
          <w:ilvl w:val="2"/>
          <w:numId w:val="9"/>
        </w:numPr>
        <w:spacing w:before="0" w:line="360" w:lineRule="auto"/>
        <w:rPr>
          <w:i/>
          <w:lang w:val="es-EC"/>
        </w:rPr>
      </w:pPr>
      <w:bookmarkStart w:id="57" w:name="_Toc441910929"/>
      <w:r w:rsidRPr="000663BC">
        <w:rPr>
          <w:i/>
          <w:lang w:val="es-EC"/>
        </w:rPr>
        <w:t>Definición</w:t>
      </w:r>
      <w:bookmarkEnd w:id="57"/>
    </w:p>
    <w:p w:rsidR="000A643C" w:rsidRDefault="000A643C" w:rsidP="00AE01C7">
      <w:pPr>
        <w:spacing w:line="360" w:lineRule="auto"/>
        <w:jc w:val="both"/>
        <w:rPr>
          <w:szCs w:val="22"/>
          <w:lang w:val="es-EC"/>
        </w:rPr>
      </w:pPr>
    </w:p>
    <w:p w:rsidR="00E6491C" w:rsidRDefault="00DC4092" w:rsidP="00AE01C7">
      <w:pPr>
        <w:spacing w:line="360" w:lineRule="auto"/>
        <w:jc w:val="both"/>
        <w:rPr>
          <w:szCs w:val="22"/>
          <w:lang w:val="es-EC"/>
        </w:rPr>
      </w:pPr>
      <w:r w:rsidRPr="00981F5F">
        <w:rPr>
          <w:szCs w:val="22"/>
          <w:lang w:val="es-EC"/>
        </w:rPr>
        <w:t>Es un</w:t>
      </w:r>
      <w:r w:rsidR="00D773AD">
        <w:rPr>
          <w:szCs w:val="22"/>
          <w:lang w:val="es-EC"/>
        </w:rPr>
        <w:t xml:space="preserve"> ORDBMS</w:t>
      </w:r>
      <w:r w:rsidR="0005714C">
        <w:rPr>
          <w:szCs w:val="22"/>
          <w:lang w:val="es-EC"/>
        </w:rPr>
        <w:t xml:space="preserve"> </w:t>
      </w:r>
      <w:r w:rsidRPr="00981F5F">
        <w:rPr>
          <w:szCs w:val="22"/>
          <w:lang w:val="es-EC"/>
        </w:rPr>
        <w:t xml:space="preserve"> </w:t>
      </w:r>
      <w:r w:rsidRPr="00981F5F">
        <w:rPr>
          <w:szCs w:val="22"/>
        </w:rPr>
        <w:t>distribuido</w:t>
      </w:r>
      <w:r w:rsidRPr="00981F5F">
        <w:rPr>
          <w:szCs w:val="22"/>
          <w:lang w:val="es-EC"/>
        </w:rPr>
        <w:t xml:space="preserve"> bajo</w:t>
      </w:r>
      <w:r w:rsidR="00875E21">
        <w:rPr>
          <w:szCs w:val="22"/>
          <w:lang w:val="es-EC"/>
        </w:rPr>
        <w:t xml:space="preserve"> licencia BSD </w:t>
      </w:r>
      <w:r w:rsidRPr="00981F5F">
        <w:rPr>
          <w:szCs w:val="22"/>
          <w:lang w:val="es-EC"/>
        </w:rPr>
        <w:t xml:space="preserve">de código </w:t>
      </w:r>
      <w:r w:rsidR="00875E21">
        <w:rPr>
          <w:szCs w:val="22"/>
          <w:lang w:val="es-EC"/>
        </w:rPr>
        <w:t>fuente disponible libremente</w:t>
      </w:r>
      <w:r w:rsidR="009267FF">
        <w:rPr>
          <w:szCs w:val="22"/>
          <w:lang w:val="es-EC"/>
        </w:rPr>
        <w:t>, utiliza el modelo cliente/servidor</w:t>
      </w:r>
      <w:r w:rsidR="00875E21">
        <w:rPr>
          <w:szCs w:val="22"/>
          <w:lang w:val="es-EC"/>
        </w:rPr>
        <w:t xml:space="preserve"> </w:t>
      </w:r>
      <w:r w:rsidR="00E6491C" w:rsidRPr="00273BE5">
        <w:rPr>
          <w:sz w:val="18"/>
          <w:szCs w:val="22"/>
          <w:lang w:val="en-US"/>
        </w:rPr>
        <w:fldChar w:fldCharType="begin"/>
      </w:r>
      <w:r w:rsidR="00E6491C" w:rsidRPr="00273BE5">
        <w:rPr>
          <w:sz w:val="18"/>
          <w:szCs w:val="22"/>
          <w:lang w:val="es-EC"/>
        </w:rPr>
        <w:instrText xml:space="preserve"> ADDIN ZOTERO_ITEM CSL_CITATION {"citationID":"FsWKOyI0","properties":{"formattedCitation":"(Martinez 2010)","plainCitation":"(Martinez 2010)"},"citationItems":[{"id":257,"uris":["http://zotero.org/users/local/8qbsgfdv/items/TIUAGD3P"],"uri":["http://zotero.org/users/local/8qbsgfdv/items/TIUAGD3P"],"itemData":{"id":257,"type":"webpage","title":"Sobre PostgreSQL | www.postgresql.org.es","URL":"http://www.postgresql.org.es/sobre_postgresql","author":[{"family":"Martinez","given":"Rafael"}],"issued":{"date-parts":[["2010",10,2]]},"accessed":{"date-parts":[["2015",4,17]]}}}],"schema":"https://github.com/citation-style-language/schema/raw/master/csl-citation.json"} </w:instrText>
      </w:r>
      <w:r w:rsidR="00E6491C" w:rsidRPr="00273BE5">
        <w:rPr>
          <w:sz w:val="18"/>
          <w:szCs w:val="22"/>
          <w:lang w:val="en-US"/>
        </w:rPr>
        <w:fldChar w:fldCharType="separate"/>
      </w:r>
      <w:r w:rsidR="00E6491C" w:rsidRPr="00273BE5">
        <w:rPr>
          <w:sz w:val="18"/>
          <w:szCs w:val="22"/>
        </w:rPr>
        <w:t xml:space="preserve">(Martinez </w:t>
      </w:r>
      <w:r w:rsidR="00054444">
        <w:rPr>
          <w:sz w:val="18"/>
          <w:szCs w:val="22"/>
        </w:rPr>
        <w:t xml:space="preserve">, </w:t>
      </w:r>
      <w:r w:rsidR="00E6491C" w:rsidRPr="00273BE5">
        <w:rPr>
          <w:sz w:val="18"/>
          <w:szCs w:val="22"/>
        </w:rPr>
        <w:t>2010</w:t>
      </w:r>
      <w:r w:rsidR="00054444">
        <w:rPr>
          <w:sz w:val="18"/>
          <w:szCs w:val="22"/>
        </w:rPr>
        <w:t>,</w:t>
      </w:r>
      <w:r w:rsidR="00054444" w:rsidRPr="00054444">
        <w:rPr>
          <w:color w:val="000000" w:themeColor="text1"/>
        </w:rPr>
        <w:t xml:space="preserve"> </w:t>
      </w:r>
      <w:hyperlink r:id="rId22" w:history="1">
        <w:r w:rsidR="00054444" w:rsidRPr="00054444">
          <w:rPr>
            <w:rStyle w:val="Hipervnculo"/>
            <w:color w:val="000000" w:themeColor="text1"/>
            <w:sz w:val="18"/>
            <w:szCs w:val="18"/>
            <w:u w:val="none"/>
          </w:rPr>
          <w:t>http://www.postgresql.org.es/sobre_postgresql</w:t>
        </w:r>
      </w:hyperlink>
      <w:r w:rsidR="00054444" w:rsidRPr="00054444">
        <w:rPr>
          <w:sz w:val="18"/>
          <w:szCs w:val="18"/>
        </w:rPr>
        <w:t xml:space="preserve"> </w:t>
      </w:r>
      <w:r w:rsidR="00E6491C" w:rsidRPr="00054444">
        <w:rPr>
          <w:sz w:val="18"/>
          <w:szCs w:val="18"/>
        </w:rPr>
        <w:t>)</w:t>
      </w:r>
      <w:r w:rsidR="00E6491C" w:rsidRPr="00273BE5">
        <w:rPr>
          <w:sz w:val="18"/>
          <w:szCs w:val="22"/>
          <w:lang w:val="en-US"/>
        </w:rPr>
        <w:fldChar w:fldCharType="end"/>
      </w:r>
      <w:r w:rsidR="00E6491C" w:rsidRPr="00981F5F">
        <w:rPr>
          <w:szCs w:val="22"/>
          <w:lang w:val="es-EC"/>
        </w:rPr>
        <w:t>,</w:t>
      </w:r>
      <w:r w:rsidR="009267FF">
        <w:rPr>
          <w:szCs w:val="22"/>
          <w:lang w:val="es-EC"/>
        </w:rPr>
        <w:t xml:space="preserve"> es</w:t>
      </w:r>
      <w:r w:rsidR="00E6491C" w:rsidRPr="00981F5F">
        <w:rPr>
          <w:szCs w:val="22"/>
          <w:lang w:val="es-EC"/>
        </w:rPr>
        <w:t xml:space="preserve"> uno de los más robustos y potentes del mercado.</w:t>
      </w:r>
    </w:p>
    <w:p w:rsidR="00273BE5" w:rsidRDefault="00273BE5" w:rsidP="00AE01C7">
      <w:pPr>
        <w:spacing w:line="360" w:lineRule="auto"/>
        <w:jc w:val="both"/>
        <w:rPr>
          <w:szCs w:val="22"/>
          <w:lang w:val="es-EC"/>
        </w:rPr>
      </w:pPr>
    </w:p>
    <w:p w:rsidR="00273BE5" w:rsidRDefault="000663BC" w:rsidP="00AE01C7">
      <w:pPr>
        <w:spacing w:line="360" w:lineRule="auto"/>
        <w:jc w:val="both"/>
        <w:rPr>
          <w:szCs w:val="22"/>
          <w:lang w:val="es-EC"/>
        </w:rPr>
      </w:pPr>
      <w:r>
        <w:rPr>
          <w:szCs w:val="22"/>
          <w:lang w:val="es-EC"/>
        </w:rPr>
        <w:t>“</w:t>
      </w:r>
      <w:r w:rsidR="00273BE5" w:rsidRPr="00273BE5">
        <w:rPr>
          <w:szCs w:val="22"/>
          <w:lang w:val="es-EC"/>
        </w:rPr>
        <w:t>PostgreSQL es un potente sistema de base de datos, de código abierto objeto-relacional</w:t>
      </w:r>
      <w:r>
        <w:rPr>
          <w:szCs w:val="22"/>
          <w:lang w:val="es-EC"/>
        </w:rPr>
        <w:t xml:space="preserve">, con </w:t>
      </w:r>
      <w:r w:rsidR="00273BE5" w:rsidRPr="00273BE5">
        <w:rPr>
          <w:szCs w:val="22"/>
          <w:lang w:val="es-EC"/>
        </w:rPr>
        <w:t>más de 15 años de desarrollo activo y una arquitectura probada que se ha ganado una sólida reputación por su fiabilidad, integridad de datos y corrección</w:t>
      </w:r>
      <w:r>
        <w:rPr>
          <w:szCs w:val="22"/>
          <w:lang w:val="es-EC"/>
        </w:rPr>
        <w:t xml:space="preserve">”. </w:t>
      </w:r>
      <w:r w:rsidRPr="000663BC">
        <w:rPr>
          <w:sz w:val="18"/>
          <w:szCs w:val="22"/>
          <w:lang w:val="es-EC"/>
        </w:rPr>
        <w:t>(</w:t>
      </w:r>
      <w:r>
        <w:rPr>
          <w:sz w:val="18"/>
          <w:szCs w:val="22"/>
          <w:lang w:val="es-EC"/>
        </w:rPr>
        <w:t>PostgreSQL</w:t>
      </w:r>
      <w:r w:rsidR="00054444">
        <w:rPr>
          <w:sz w:val="18"/>
          <w:szCs w:val="22"/>
          <w:lang w:val="es-EC"/>
        </w:rPr>
        <w:t xml:space="preserve">, </w:t>
      </w:r>
      <w:r>
        <w:rPr>
          <w:sz w:val="18"/>
          <w:szCs w:val="22"/>
          <w:lang w:val="es-EC"/>
        </w:rPr>
        <w:t xml:space="preserve"> 1996</w:t>
      </w:r>
      <w:r w:rsidRPr="000663BC">
        <w:rPr>
          <w:sz w:val="18"/>
          <w:szCs w:val="22"/>
          <w:lang w:val="es-EC"/>
        </w:rPr>
        <w:t>)</w:t>
      </w:r>
    </w:p>
    <w:p w:rsidR="00C35771" w:rsidRDefault="00C35771" w:rsidP="000663BC">
      <w:pPr>
        <w:pStyle w:val="Ttulo1"/>
        <w:spacing w:before="0" w:line="360" w:lineRule="auto"/>
      </w:pPr>
    </w:p>
    <w:p w:rsidR="00875E21" w:rsidRPr="000663BC" w:rsidRDefault="00875E21" w:rsidP="00C749B7">
      <w:pPr>
        <w:pStyle w:val="Ttulo1"/>
        <w:numPr>
          <w:ilvl w:val="2"/>
          <w:numId w:val="9"/>
        </w:numPr>
        <w:spacing w:before="0" w:line="360" w:lineRule="auto"/>
        <w:rPr>
          <w:i/>
        </w:rPr>
      </w:pPr>
      <w:bookmarkStart w:id="58" w:name="_Toc441910930"/>
      <w:r w:rsidRPr="000663BC">
        <w:rPr>
          <w:i/>
        </w:rPr>
        <w:t>Ventajas y Desventajas</w:t>
      </w:r>
      <w:bookmarkEnd w:id="58"/>
    </w:p>
    <w:p w:rsidR="00875E21" w:rsidRDefault="00875E21" w:rsidP="00875E21">
      <w:pPr>
        <w:spacing w:line="360" w:lineRule="auto"/>
        <w:jc w:val="both"/>
        <w:rPr>
          <w:szCs w:val="22"/>
        </w:rPr>
      </w:pPr>
    </w:p>
    <w:p w:rsidR="00875E21" w:rsidRDefault="00875E21" w:rsidP="00875E21">
      <w:pPr>
        <w:spacing w:line="360" w:lineRule="auto"/>
        <w:jc w:val="both"/>
        <w:rPr>
          <w:szCs w:val="22"/>
        </w:rPr>
      </w:pPr>
      <w:r>
        <w:rPr>
          <w:szCs w:val="22"/>
        </w:rPr>
        <w:t>PostgreSQL un sistema gestor de base de datos empresarial</w:t>
      </w:r>
      <w:r w:rsidR="009C159C">
        <w:rPr>
          <w:szCs w:val="22"/>
        </w:rPr>
        <w:t xml:space="preserve"> que </w:t>
      </w:r>
      <w:r>
        <w:rPr>
          <w:szCs w:val="22"/>
        </w:rPr>
        <w:t xml:space="preserve">cuenta con características sofisticadas y </w:t>
      </w:r>
      <w:r w:rsidR="009C159C">
        <w:rPr>
          <w:szCs w:val="22"/>
        </w:rPr>
        <w:t>limitaciones. En l</w:t>
      </w:r>
      <w:r>
        <w:rPr>
          <w:szCs w:val="22"/>
        </w:rPr>
        <w:t xml:space="preserve">a </w:t>
      </w:r>
      <w:r>
        <w:rPr>
          <w:b/>
          <w:szCs w:val="22"/>
        </w:rPr>
        <w:t>T</w:t>
      </w:r>
      <w:r w:rsidRPr="00C24B1B">
        <w:rPr>
          <w:b/>
          <w:szCs w:val="22"/>
        </w:rPr>
        <w:t>abla 3-1</w:t>
      </w:r>
      <w:r w:rsidR="00196935">
        <w:rPr>
          <w:b/>
          <w:szCs w:val="22"/>
        </w:rPr>
        <w:t xml:space="preserve"> </w:t>
      </w:r>
      <w:r w:rsidR="009C159C">
        <w:rPr>
          <w:szCs w:val="22"/>
        </w:rPr>
        <w:t>se presenta las ventajas y desventajas</w:t>
      </w:r>
      <w:r w:rsidR="009C159C">
        <w:rPr>
          <w:b/>
          <w:szCs w:val="22"/>
        </w:rPr>
        <w:t xml:space="preserve"> </w:t>
      </w:r>
      <w:r w:rsidR="009C159C" w:rsidRPr="009C159C">
        <w:rPr>
          <w:szCs w:val="22"/>
        </w:rPr>
        <w:t xml:space="preserve">y </w:t>
      </w:r>
      <w:r w:rsidR="009C159C">
        <w:rPr>
          <w:szCs w:val="22"/>
        </w:rPr>
        <w:t xml:space="preserve">en la </w:t>
      </w:r>
      <w:r w:rsidR="009C159C">
        <w:rPr>
          <w:b/>
          <w:szCs w:val="22"/>
        </w:rPr>
        <w:t xml:space="preserve">Tabla 4-1 </w:t>
      </w:r>
      <w:r w:rsidR="009C159C">
        <w:rPr>
          <w:szCs w:val="22"/>
        </w:rPr>
        <w:t>sus limitaciones.</w:t>
      </w:r>
    </w:p>
    <w:p w:rsidR="009267FF" w:rsidRDefault="009267FF" w:rsidP="00875E21">
      <w:pPr>
        <w:spacing w:line="360" w:lineRule="auto"/>
        <w:jc w:val="both"/>
      </w:pPr>
    </w:p>
    <w:p w:rsidR="00C35771" w:rsidRPr="00F43F65" w:rsidRDefault="00875E21" w:rsidP="0005714C">
      <w:pPr>
        <w:spacing w:line="360" w:lineRule="auto"/>
        <w:ind w:left="-142" w:hanging="284"/>
        <w:jc w:val="both"/>
      </w:pPr>
      <w:r>
        <w:t xml:space="preserve">  </w:t>
      </w:r>
      <w:bookmarkStart w:id="59" w:name="_Toc433226370"/>
      <w:r w:rsidR="0005714C">
        <w:tab/>
        <w:t xml:space="preserve">   </w:t>
      </w:r>
      <w:r w:rsidR="00C35771" w:rsidRPr="000C54B1">
        <w:rPr>
          <w:b/>
        </w:rPr>
        <w:t>Tabla</w:t>
      </w:r>
      <w:r w:rsidR="000C54B1" w:rsidRPr="000C54B1">
        <w:rPr>
          <w:b/>
        </w:rPr>
        <w:t xml:space="preserve"> 3-1</w:t>
      </w:r>
      <w:r w:rsidR="00C35771" w:rsidRPr="000C54B1">
        <w:rPr>
          <w:b/>
        </w:rPr>
        <w:t>:</w:t>
      </w:r>
      <w:r w:rsidR="00C35771" w:rsidRPr="00E6491C">
        <w:t xml:space="preserve"> </w:t>
      </w:r>
      <w:r w:rsidR="00C35771" w:rsidRPr="00F43F65">
        <w:t>Ventajas y Desventajas de PostgreSQL</w:t>
      </w:r>
      <w:bookmarkEnd w:id="59"/>
    </w:p>
    <w:tbl>
      <w:tblPr>
        <w:tblStyle w:val="Tablaconcuadrcula"/>
        <w:tblW w:w="4857" w:type="pct"/>
        <w:jc w:val="center"/>
        <w:tblLook w:val="04A0" w:firstRow="1" w:lastRow="0" w:firstColumn="1" w:lastColumn="0" w:noHBand="0" w:noVBand="1"/>
      </w:tblPr>
      <w:tblGrid>
        <w:gridCol w:w="4089"/>
        <w:gridCol w:w="4381"/>
      </w:tblGrid>
      <w:tr w:rsidR="00C35771" w:rsidRPr="00A21280" w:rsidTr="00AC2584">
        <w:trPr>
          <w:jc w:val="center"/>
        </w:trPr>
        <w:tc>
          <w:tcPr>
            <w:tcW w:w="2414" w:type="pct"/>
          </w:tcPr>
          <w:p w:rsidR="00C35771" w:rsidRPr="00D45408" w:rsidRDefault="00C35771" w:rsidP="00AC2584">
            <w:pPr>
              <w:jc w:val="center"/>
              <w:rPr>
                <w:b/>
                <w:szCs w:val="22"/>
              </w:rPr>
            </w:pPr>
            <w:r>
              <w:rPr>
                <w:b/>
                <w:szCs w:val="22"/>
              </w:rPr>
              <w:t>Ventajas</w:t>
            </w:r>
          </w:p>
        </w:tc>
        <w:tc>
          <w:tcPr>
            <w:tcW w:w="2586" w:type="pct"/>
          </w:tcPr>
          <w:p w:rsidR="00C35771" w:rsidRPr="00D45408" w:rsidRDefault="00C35771" w:rsidP="00AC2584">
            <w:pPr>
              <w:jc w:val="center"/>
              <w:rPr>
                <w:b/>
                <w:szCs w:val="22"/>
              </w:rPr>
            </w:pPr>
            <w:r>
              <w:rPr>
                <w:b/>
                <w:szCs w:val="22"/>
              </w:rPr>
              <w:t>Desventajas</w:t>
            </w:r>
          </w:p>
        </w:tc>
      </w:tr>
      <w:tr w:rsidR="00C35771" w:rsidRPr="00E6491C" w:rsidTr="00AC2584">
        <w:trPr>
          <w:trHeight w:val="277"/>
          <w:jc w:val="center"/>
        </w:trPr>
        <w:tc>
          <w:tcPr>
            <w:tcW w:w="2414" w:type="pct"/>
          </w:tcPr>
          <w:p w:rsidR="00C35771" w:rsidRPr="00E6491C" w:rsidRDefault="00C35771" w:rsidP="00AC2584">
            <w:pPr>
              <w:jc w:val="both"/>
              <w:rPr>
                <w:sz w:val="18"/>
                <w:szCs w:val="18"/>
              </w:rPr>
            </w:pPr>
            <w:r w:rsidRPr="00E6491C">
              <w:rPr>
                <w:sz w:val="18"/>
                <w:szCs w:val="18"/>
              </w:rPr>
              <w:t>SGBD relacional Open Source</w:t>
            </w:r>
          </w:p>
        </w:tc>
        <w:tc>
          <w:tcPr>
            <w:tcW w:w="2586" w:type="pct"/>
          </w:tcPr>
          <w:p w:rsidR="00C35771" w:rsidRPr="00E6491C" w:rsidRDefault="00C35771" w:rsidP="00AC2584">
            <w:pPr>
              <w:jc w:val="both"/>
              <w:rPr>
                <w:sz w:val="18"/>
                <w:szCs w:val="18"/>
              </w:rPr>
            </w:pPr>
            <w:r w:rsidRPr="00E6491C">
              <w:rPr>
                <w:sz w:val="18"/>
                <w:szCs w:val="18"/>
              </w:rPr>
              <w:t>Consume más recursos que MySQL, requiere más características de hardware.</w:t>
            </w:r>
          </w:p>
        </w:tc>
      </w:tr>
      <w:tr w:rsidR="00C35771" w:rsidRPr="00E6491C" w:rsidTr="00AC2584">
        <w:trPr>
          <w:trHeight w:val="490"/>
          <w:jc w:val="center"/>
        </w:trPr>
        <w:tc>
          <w:tcPr>
            <w:tcW w:w="2414" w:type="pct"/>
          </w:tcPr>
          <w:p w:rsidR="00C35771" w:rsidRPr="00E6491C" w:rsidRDefault="00C35771" w:rsidP="00AC2584">
            <w:pPr>
              <w:jc w:val="both"/>
              <w:rPr>
                <w:sz w:val="18"/>
                <w:szCs w:val="18"/>
              </w:rPr>
            </w:pPr>
            <w:r w:rsidRPr="00E6491C">
              <w:rPr>
                <w:sz w:val="18"/>
                <w:szCs w:val="18"/>
              </w:rPr>
              <w:t>Opera sobre Linux, Unix, MacOS X, Solaris y Windows</w:t>
            </w:r>
          </w:p>
        </w:tc>
        <w:tc>
          <w:tcPr>
            <w:tcW w:w="2586" w:type="pct"/>
          </w:tcPr>
          <w:p w:rsidR="00C35771" w:rsidRPr="00E6491C" w:rsidRDefault="00C35771" w:rsidP="00AC2584">
            <w:pPr>
              <w:jc w:val="both"/>
              <w:rPr>
                <w:sz w:val="18"/>
                <w:szCs w:val="18"/>
              </w:rPr>
            </w:pPr>
            <w:r w:rsidRPr="00E6491C">
              <w:rPr>
                <w:sz w:val="18"/>
                <w:szCs w:val="18"/>
              </w:rPr>
              <w:t>Aproximadamente es 2 veces más lento que MySQL.</w:t>
            </w:r>
            <w:r w:rsidR="00BB22E0">
              <w:rPr>
                <w:sz w:val="18"/>
                <w:szCs w:val="18"/>
              </w:rPr>
              <w:t xml:space="preserve"> En las operaciones de inserción y actualización.</w:t>
            </w:r>
          </w:p>
        </w:tc>
      </w:tr>
      <w:tr w:rsidR="00C35771" w:rsidRPr="00E6491C" w:rsidTr="00AC2584">
        <w:trPr>
          <w:trHeight w:val="242"/>
          <w:jc w:val="center"/>
        </w:trPr>
        <w:tc>
          <w:tcPr>
            <w:tcW w:w="2414" w:type="pct"/>
          </w:tcPr>
          <w:p w:rsidR="00C35771" w:rsidRPr="00E6491C" w:rsidRDefault="00C35771" w:rsidP="00AC2584">
            <w:pPr>
              <w:jc w:val="both"/>
              <w:rPr>
                <w:sz w:val="18"/>
                <w:szCs w:val="18"/>
              </w:rPr>
            </w:pPr>
            <w:r w:rsidRPr="00E6491C">
              <w:rPr>
                <w:sz w:val="18"/>
                <w:szCs w:val="18"/>
              </w:rPr>
              <w:t>Gran capacidad de almacenamiento</w:t>
            </w:r>
          </w:p>
        </w:tc>
        <w:tc>
          <w:tcPr>
            <w:tcW w:w="2586" w:type="pct"/>
          </w:tcPr>
          <w:p w:rsidR="00C35771" w:rsidRPr="00E6491C" w:rsidRDefault="00837110" w:rsidP="00837110">
            <w:pPr>
              <w:rPr>
                <w:sz w:val="18"/>
                <w:szCs w:val="18"/>
              </w:rPr>
            </w:pPr>
            <w:r>
              <w:rPr>
                <w:sz w:val="18"/>
                <w:szCs w:val="18"/>
              </w:rPr>
              <w:t>No soporta  tablespaces (versión inferiores a 9.0)</w:t>
            </w:r>
          </w:p>
        </w:tc>
      </w:tr>
      <w:tr w:rsidR="009267FF" w:rsidRPr="00E6491C" w:rsidTr="00AC2584">
        <w:trPr>
          <w:trHeight w:val="264"/>
          <w:jc w:val="center"/>
        </w:trPr>
        <w:tc>
          <w:tcPr>
            <w:tcW w:w="2414" w:type="pct"/>
          </w:tcPr>
          <w:p w:rsidR="009267FF" w:rsidRPr="00E6491C" w:rsidRDefault="009267FF" w:rsidP="00AC2584">
            <w:pPr>
              <w:jc w:val="both"/>
              <w:rPr>
                <w:sz w:val="18"/>
                <w:szCs w:val="18"/>
              </w:rPr>
            </w:pPr>
            <w:r w:rsidRPr="00E6491C">
              <w:rPr>
                <w:sz w:val="18"/>
                <w:szCs w:val="18"/>
              </w:rPr>
              <w:t>Alta concurrencia</w:t>
            </w:r>
            <w:r>
              <w:rPr>
                <w:sz w:val="18"/>
                <w:szCs w:val="18"/>
              </w:rPr>
              <w:t>, mediante el sistema MVCC permite que mientras se escribe en un proceso en una tabla, otros accedan  a la misma tabla sin bloqueos.</w:t>
            </w:r>
          </w:p>
        </w:tc>
        <w:tc>
          <w:tcPr>
            <w:tcW w:w="2586" w:type="pct"/>
            <w:vMerge w:val="restart"/>
          </w:tcPr>
          <w:p w:rsidR="009267FF" w:rsidRPr="00E6491C" w:rsidRDefault="009267FF" w:rsidP="00AC2584">
            <w:pPr>
              <w:rPr>
                <w:sz w:val="18"/>
                <w:szCs w:val="18"/>
              </w:rPr>
            </w:pPr>
            <w:r>
              <w:rPr>
                <w:sz w:val="18"/>
                <w:szCs w:val="18"/>
              </w:rPr>
              <w:t>Sintaxis de comandos no es nada intuitivo.</w:t>
            </w:r>
          </w:p>
        </w:tc>
      </w:tr>
      <w:tr w:rsidR="009267FF" w:rsidRPr="00E6491C" w:rsidTr="00AC2584">
        <w:trPr>
          <w:trHeight w:val="240"/>
          <w:jc w:val="center"/>
        </w:trPr>
        <w:tc>
          <w:tcPr>
            <w:tcW w:w="2414" w:type="pct"/>
          </w:tcPr>
          <w:p w:rsidR="009267FF" w:rsidRPr="00E6491C" w:rsidRDefault="009267FF" w:rsidP="00AC2584">
            <w:pPr>
              <w:jc w:val="both"/>
              <w:rPr>
                <w:sz w:val="18"/>
                <w:szCs w:val="18"/>
              </w:rPr>
            </w:pPr>
            <w:r w:rsidRPr="00E6491C">
              <w:rPr>
                <w:sz w:val="18"/>
                <w:szCs w:val="18"/>
              </w:rPr>
              <w:t>Herencia de tablas</w:t>
            </w:r>
          </w:p>
        </w:tc>
        <w:tc>
          <w:tcPr>
            <w:tcW w:w="2586" w:type="pct"/>
            <w:vMerge/>
          </w:tcPr>
          <w:p w:rsidR="009267FF" w:rsidRPr="00E6491C" w:rsidRDefault="009267FF" w:rsidP="00AC2584">
            <w:pPr>
              <w:rPr>
                <w:sz w:val="18"/>
                <w:szCs w:val="18"/>
              </w:rPr>
            </w:pPr>
          </w:p>
        </w:tc>
      </w:tr>
      <w:tr w:rsidR="009267FF" w:rsidRPr="00E6491C" w:rsidTr="00AC2584">
        <w:trPr>
          <w:trHeight w:val="253"/>
          <w:jc w:val="center"/>
        </w:trPr>
        <w:tc>
          <w:tcPr>
            <w:tcW w:w="2414" w:type="pct"/>
          </w:tcPr>
          <w:p w:rsidR="009267FF" w:rsidRPr="00E6491C" w:rsidRDefault="009267FF" w:rsidP="00AC2584">
            <w:pPr>
              <w:jc w:val="both"/>
              <w:rPr>
                <w:sz w:val="18"/>
                <w:szCs w:val="18"/>
              </w:rPr>
            </w:pPr>
            <w:r w:rsidRPr="00E6491C">
              <w:rPr>
                <w:sz w:val="18"/>
                <w:szCs w:val="18"/>
              </w:rPr>
              <w:t>Integridad transaccional</w:t>
            </w:r>
          </w:p>
        </w:tc>
        <w:tc>
          <w:tcPr>
            <w:tcW w:w="2586" w:type="pct"/>
            <w:vMerge/>
          </w:tcPr>
          <w:p w:rsidR="009267FF" w:rsidRPr="00E6491C" w:rsidRDefault="009267FF" w:rsidP="00AC2584">
            <w:pPr>
              <w:rPr>
                <w:sz w:val="18"/>
                <w:szCs w:val="18"/>
              </w:rPr>
            </w:pPr>
          </w:p>
        </w:tc>
      </w:tr>
      <w:tr w:rsidR="009267FF" w:rsidRPr="00E6491C" w:rsidTr="00AC2584">
        <w:trPr>
          <w:trHeight w:val="495"/>
          <w:jc w:val="center"/>
        </w:trPr>
        <w:tc>
          <w:tcPr>
            <w:tcW w:w="2414" w:type="pct"/>
          </w:tcPr>
          <w:p w:rsidR="009267FF" w:rsidRPr="00E6491C" w:rsidRDefault="009267FF" w:rsidP="00AC2584">
            <w:pPr>
              <w:jc w:val="both"/>
              <w:rPr>
                <w:sz w:val="18"/>
                <w:szCs w:val="18"/>
              </w:rPr>
            </w:pPr>
            <w:r w:rsidRPr="00E6491C">
              <w:rPr>
                <w:sz w:val="18"/>
                <w:szCs w:val="18"/>
              </w:rPr>
              <w:t>Posee manejo y control de transacciones para asegurar la consistencia de los datos.</w:t>
            </w:r>
          </w:p>
        </w:tc>
        <w:tc>
          <w:tcPr>
            <w:tcW w:w="2586" w:type="pct"/>
            <w:vMerge/>
          </w:tcPr>
          <w:p w:rsidR="009267FF" w:rsidRPr="00E6491C" w:rsidRDefault="009267FF" w:rsidP="00AC2584">
            <w:pPr>
              <w:rPr>
                <w:sz w:val="18"/>
                <w:szCs w:val="18"/>
              </w:rPr>
            </w:pPr>
          </w:p>
        </w:tc>
      </w:tr>
      <w:tr w:rsidR="009267FF" w:rsidRPr="00E6491C" w:rsidTr="00AC2584">
        <w:trPr>
          <w:trHeight w:val="271"/>
          <w:jc w:val="center"/>
        </w:trPr>
        <w:tc>
          <w:tcPr>
            <w:tcW w:w="2414" w:type="pct"/>
          </w:tcPr>
          <w:p w:rsidR="009267FF" w:rsidRPr="00E6491C" w:rsidRDefault="009267FF" w:rsidP="00AC2584">
            <w:pPr>
              <w:jc w:val="both"/>
              <w:rPr>
                <w:sz w:val="18"/>
                <w:szCs w:val="18"/>
              </w:rPr>
            </w:pPr>
            <w:r>
              <w:rPr>
                <w:sz w:val="18"/>
                <w:szCs w:val="18"/>
              </w:rPr>
              <w:t>Soporta triggers y funciones</w:t>
            </w:r>
          </w:p>
        </w:tc>
        <w:tc>
          <w:tcPr>
            <w:tcW w:w="2586" w:type="pct"/>
            <w:vMerge/>
          </w:tcPr>
          <w:p w:rsidR="009267FF" w:rsidRPr="00E6491C" w:rsidRDefault="009267FF" w:rsidP="00AC2584">
            <w:pPr>
              <w:rPr>
                <w:sz w:val="18"/>
                <w:szCs w:val="18"/>
              </w:rPr>
            </w:pPr>
          </w:p>
        </w:tc>
      </w:tr>
      <w:tr w:rsidR="009267FF" w:rsidRPr="00E6491C" w:rsidTr="00AC2584">
        <w:trPr>
          <w:trHeight w:val="271"/>
          <w:jc w:val="center"/>
        </w:trPr>
        <w:tc>
          <w:tcPr>
            <w:tcW w:w="2414" w:type="pct"/>
          </w:tcPr>
          <w:p w:rsidR="009267FF" w:rsidRDefault="009267FF" w:rsidP="00AC2584">
            <w:pPr>
              <w:jc w:val="both"/>
              <w:rPr>
                <w:sz w:val="18"/>
                <w:szCs w:val="18"/>
              </w:rPr>
            </w:pPr>
            <w:r>
              <w:rPr>
                <w:sz w:val="18"/>
                <w:szCs w:val="18"/>
              </w:rPr>
              <w:lastRenderedPageBreak/>
              <w:t>U</w:t>
            </w:r>
            <w:r w:rsidRPr="00196935">
              <w:rPr>
                <w:sz w:val="18"/>
                <w:szCs w:val="18"/>
              </w:rPr>
              <w:t>sa multiprocesos en vez de multihilos para garantizar la estabilidad del sistema</w:t>
            </w:r>
          </w:p>
        </w:tc>
        <w:tc>
          <w:tcPr>
            <w:tcW w:w="2586" w:type="pct"/>
            <w:vMerge/>
          </w:tcPr>
          <w:p w:rsidR="009267FF" w:rsidRPr="00E6491C" w:rsidRDefault="009267FF" w:rsidP="00AC2584">
            <w:pPr>
              <w:rPr>
                <w:sz w:val="18"/>
                <w:szCs w:val="18"/>
              </w:rPr>
            </w:pPr>
          </w:p>
        </w:tc>
      </w:tr>
    </w:tbl>
    <w:p w:rsidR="00C35771" w:rsidRPr="00D45408" w:rsidRDefault="00C35771" w:rsidP="00C35771">
      <w:pPr>
        <w:widowControl w:val="0"/>
        <w:autoSpaceDE w:val="0"/>
        <w:autoSpaceDN w:val="0"/>
        <w:adjustRightInd w:val="0"/>
        <w:rPr>
          <w:sz w:val="16"/>
          <w:szCs w:val="16"/>
        </w:rPr>
      </w:pPr>
      <w:r w:rsidRPr="00D45408">
        <w:rPr>
          <w:b/>
          <w:sz w:val="16"/>
          <w:szCs w:val="16"/>
        </w:rPr>
        <w:t xml:space="preserve">Fuente: </w:t>
      </w:r>
      <w:r w:rsidRPr="00D45408">
        <w:rPr>
          <w:b/>
          <w:sz w:val="16"/>
          <w:szCs w:val="16"/>
        </w:rPr>
        <w:fldChar w:fldCharType="begin"/>
      </w:r>
      <w:r w:rsidRPr="00D45408">
        <w:rPr>
          <w:b/>
          <w:sz w:val="16"/>
          <w:szCs w:val="16"/>
        </w:rPr>
        <w:instrText xml:space="preserve"> ADDIN ZOTERO_ITEM CSL_CITATION {"citationID":"QjKqekug","properties":{"formattedCitation":"(Lozano 2015)","plainCitation":"(Lozano 2015)"},"citationItems":[{"id":183,"uris":["http://zotero.org/users/local/8qbsgfdv/items/SMBGRDDU"],"uri":["http://zotero.org/users/local/8qbsgfdv/items/SMBGRDDU"],"itemData":{"id":183,"type":"webpage","title":"SGBD CARACTERISTICAS VENTAJAS DESVENTAJAS REQUERIMIENTOS","abstract":"SGBD CARACTERISTICAS VENTAJAS DESVENTAJAS REQUERIMIENTOS","URL":"http://www.academia.edu/8199329/SGBD_CARACTERISTICAS_VENTAJAS_DESVENTAJAS_REQUERIMIENTOS","language":"Español","author":[{"family":"Lozano","given":"Carlos"}],"issued":{"date-parts":[["2015"]]},"accessed":{"date-parts":[["2015",3,27]]}}}],"schema":"https://github.com/citation-style-language/schema/raw/master/csl-citation.json"} </w:instrText>
      </w:r>
      <w:r w:rsidRPr="00D45408">
        <w:rPr>
          <w:b/>
          <w:sz w:val="16"/>
          <w:szCs w:val="16"/>
        </w:rPr>
        <w:fldChar w:fldCharType="separate"/>
      </w:r>
      <w:r w:rsidRPr="00D45408">
        <w:rPr>
          <w:sz w:val="16"/>
          <w:szCs w:val="16"/>
        </w:rPr>
        <w:t>(Lozano 2015)</w:t>
      </w:r>
      <w:r w:rsidRPr="00D45408">
        <w:rPr>
          <w:b/>
          <w:sz w:val="16"/>
          <w:szCs w:val="16"/>
        </w:rPr>
        <w:fldChar w:fldCharType="end"/>
      </w:r>
      <w:r w:rsidRPr="00D45408">
        <w:rPr>
          <w:b/>
          <w:sz w:val="16"/>
          <w:szCs w:val="16"/>
        </w:rPr>
        <w:t>,</w:t>
      </w:r>
      <w:r w:rsidRPr="00D45408">
        <w:rPr>
          <w:b/>
          <w:sz w:val="16"/>
          <w:szCs w:val="16"/>
        </w:rPr>
        <w:fldChar w:fldCharType="begin"/>
      </w:r>
      <w:r w:rsidRPr="00D45408">
        <w:rPr>
          <w:b/>
          <w:sz w:val="16"/>
          <w:szCs w:val="16"/>
        </w:rPr>
        <w:instrText xml:space="preserve"> ADDIN ZOTERO_ITEM CSL_CITATION {"citationID":"Qb83uRUZ","properties":{"formattedCitation":"(Garibay 2013)","plainCitation":"(Garibay 2013)"},"citationItems":[{"id":210,"uris":["http://zotero.org/users/local/8qbsgfdv/items/N28AGSAV"],"uri":["http://zotero.org/users/local/8qbsgfdv/items/N28AGSAV"],"itemData":{"id":210,"type":"post-weblog","title":"Administracion de Bases de Datos: Caracteristicas y Requerimientos de diversos SGBD y cuadro comparativo","container-title":"Administracion de Bases de Datos","URL":"http://eduardo-garibay-2013-glosario.blogspot.com/2013/02/caracteristicas-y-requerimientos-de.html","shortTitle":"Administracion de Bases de Datos","author":[{"family":"Garibay","given":"Eduardo"}],"issued":{"date-parts":[["2013",2,7]]},"accessed":{"date-parts":[["2015",3,30]]}}}],"schema":"https://github.com/citation-style-language/schema/raw/master/csl-citation.json"} </w:instrText>
      </w:r>
      <w:r w:rsidRPr="00D45408">
        <w:rPr>
          <w:b/>
          <w:sz w:val="16"/>
          <w:szCs w:val="16"/>
        </w:rPr>
        <w:fldChar w:fldCharType="separate"/>
      </w:r>
      <w:r w:rsidRPr="00D45408">
        <w:rPr>
          <w:sz w:val="16"/>
          <w:szCs w:val="16"/>
        </w:rPr>
        <w:t>(Garibay 2013)</w:t>
      </w:r>
      <w:r w:rsidRPr="00D45408">
        <w:rPr>
          <w:b/>
          <w:sz w:val="16"/>
          <w:szCs w:val="16"/>
        </w:rPr>
        <w:fldChar w:fldCharType="end"/>
      </w:r>
      <w:r w:rsidRPr="00D45408">
        <w:rPr>
          <w:sz w:val="16"/>
          <w:szCs w:val="16"/>
        </w:rPr>
        <w:t>(«Sistema GestióN De Bases De Datos» 00:36:12 UTC)</w:t>
      </w:r>
    </w:p>
    <w:p w:rsidR="00843FE2" w:rsidRDefault="005541F2" w:rsidP="00C35771">
      <w:pPr>
        <w:rPr>
          <w:b/>
          <w:sz w:val="16"/>
          <w:szCs w:val="16"/>
        </w:rPr>
      </w:pPr>
      <w:r>
        <w:rPr>
          <w:b/>
          <w:sz w:val="16"/>
          <w:szCs w:val="16"/>
        </w:rPr>
        <w:t>Realizado por</w:t>
      </w:r>
      <w:r w:rsidR="00C35771" w:rsidRPr="00D45408">
        <w:rPr>
          <w:b/>
          <w:sz w:val="16"/>
          <w:szCs w:val="16"/>
        </w:rPr>
        <w:t xml:space="preserve">: </w:t>
      </w:r>
      <w:r w:rsidR="002C64F5" w:rsidRPr="002C64F5">
        <w:rPr>
          <w:sz w:val="16"/>
          <w:szCs w:val="16"/>
        </w:rPr>
        <w:t>Yumi G., Moina, T. 2015</w:t>
      </w:r>
    </w:p>
    <w:p w:rsidR="00843FE2" w:rsidRDefault="00843FE2" w:rsidP="00843FE2">
      <w:pPr>
        <w:spacing w:line="360" w:lineRule="auto"/>
        <w:rPr>
          <w:b/>
          <w:szCs w:val="16"/>
        </w:rPr>
      </w:pPr>
    </w:p>
    <w:p w:rsidR="009C159C" w:rsidRPr="00F43F65" w:rsidRDefault="009C159C" w:rsidP="009C159C">
      <w:pPr>
        <w:pStyle w:val="Descripcin"/>
        <w:keepNext/>
        <w:spacing w:after="0"/>
        <w:rPr>
          <w:b w:val="0"/>
          <w:color w:val="000000" w:themeColor="text1"/>
          <w:sz w:val="22"/>
          <w:szCs w:val="22"/>
        </w:rPr>
      </w:pPr>
      <w:r w:rsidRPr="00E6491C">
        <w:rPr>
          <w:color w:val="000000" w:themeColor="text1"/>
          <w:sz w:val="22"/>
          <w:szCs w:val="22"/>
        </w:rPr>
        <w:t xml:space="preserve">Tabla </w:t>
      </w:r>
      <w:r>
        <w:rPr>
          <w:color w:val="000000" w:themeColor="text1"/>
          <w:sz w:val="22"/>
          <w:szCs w:val="22"/>
        </w:rPr>
        <w:t>4</w:t>
      </w:r>
      <w:r w:rsidRPr="00E6491C">
        <w:rPr>
          <w:color w:val="000000" w:themeColor="text1"/>
          <w:sz w:val="22"/>
          <w:szCs w:val="22"/>
        </w:rPr>
        <w:t xml:space="preserve">-1: </w:t>
      </w:r>
      <w:r w:rsidRPr="009C159C">
        <w:rPr>
          <w:b w:val="0"/>
          <w:color w:val="000000" w:themeColor="text1"/>
          <w:sz w:val="22"/>
          <w:szCs w:val="22"/>
        </w:rPr>
        <w:t>L</w:t>
      </w:r>
      <w:r>
        <w:rPr>
          <w:b w:val="0"/>
          <w:color w:val="000000" w:themeColor="text1"/>
          <w:sz w:val="22"/>
          <w:szCs w:val="22"/>
        </w:rPr>
        <w:t xml:space="preserve">imitaciones </w:t>
      </w:r>
      <w:r w:rsidRPr="00F43F65">
        <w:rPr>
          <w:b w:val="0"/>
          <w:color w:val="000000" w:themeColor="text1"/>
          <w:sz w:val="22"/>
          <w:szCs w:val="22"/>
        </w:rPr>
        <w:t>de PostgreSQL</w:t>
      </w:r>
    </w:p>
    <w:tbl>
      <w:tblPr>
        <w:tblStyle w:val="Tablaconcuadrcula"/>
        <w:tblW w:w="4857" w:type="pct"/>
        <w:jc w:val="center"/>
        <w:tblLook w:val="04A0" w:firstRow="1" w:lastRow="0" w:firstColumn="1" w:lastColumn="0" w:noHBand="0" w:noVBand="1"/>
      </w:tblPr>
      <w:tblGrid>
        <w:gridCol w:w="4089"/>
        <w:gridCol w:w="4381"/>
      </w:tblGrid>
      <w:tr w:rsidR="009C159C" w:rsidRPr="00A21280" w:rsidTr="00E33C0C">
        <w:trPr>
          <w:jc w:val="center"/>
        </w:trPr>
        <w:tc>
          <w:tcPr>
            <w:tcW w:w="2414" w:type="pct"/>
          </w:tcPr>
          <w:p w:rsidR="009C159C" w:rsidRPr="00D45408" w:rsidRDefault="009C159C" w:rsidP="00E33C0C">
            <w:pPr>
              <w:jc w:val="center"/>
              <w:rPr>
                <w:b/>
                <w:szCs w:val="22"/>
              </w:rPr>
            </w:pPr>
            <w:r>
              <w:rPr>
                <w:b/>
                <w:szCs w:val="22"/>
              </w:rPr>
              <w:t>Límite</w:t>
            </w:r>
          </w:p>
        </w:tc>
        <w:tc>
          <w:tcPr>
            <w:tcW w:w="2586" w:type="pct"/>
          </w:tcPr>
          <w:p w:rsidR="009C159C" w:rsidRPr="00D45408" w:rsidRDefault="009C159C" w:rsidP="00E33C0C">
            <w:pPr>
              <w:jc w:val="center"/>
              <w:rPr>
                <w:b/>
                <w:szCs w:val="22"/>
              </w:rPr>
            </w:pPr>
            <w:r>
              <w:rPr>
                <w:b/>
                <w:szCs w:val="22"/>
              </w:rPr>
              <w:t>Valor</w:t>
            </w:r>
          </w:p>
        </w:tc>
      </w:tr>
      <w:tr w:rsidR="009C159C" w:rsidRPr="00E6491C" w:rsidTr="00E33C0C">
        <w:trPr>
          <w:trHeight w:val="277"/>
          <w:jc w:val="center"/>
        </w:trPr>
        <w:tc>
          <w:tcPr>
            <w:tcW w:w="2414" w:type="pct"/>
          </w:tcPr>
          <w:p w:rsidR="009C159C" w:rsidRPr="009C159C" w:rsidRDefault="009C159C" w:rsidP="00E33C0C">
            <w:pPr>
              <w:jc w:val="both"/>
              <w:rPr>
                <w:sz w:val="18"/>
                <w:szCs w:val="18"/>
              </w:rPr>
            </w:pPr>
            <w:r w:rsidRPr="009C159C">
              <w:rPr>
                <w:sz w:val="18"/>
                <w:szCs w:val="18"/>
              </w:rPr>
              <w:t>Máximo tamaño base de dato</w:t>
            </w:r>
          </w:p>
        </w:tc>
        <w:tc>
          <w:tcPr>
            <w:tcW w:w="2586" w:type="pct"/>
          </w:tcPr>
          <w:p w:rsidR="009C159C" w:rsidRPr="009C159C" w:rsidRDefault="009C159C" w:rsidP="00E33C0C">
            <w:pPr>
              <w:jc w:val="both"/>
              <w:rPr>
                <w:sz w:val="18"/>
                <w:szCs w:val="18"/>
              </w:rPr>
            </w:pPr>
            <w:r w:rsidRPr="009C159C">
              <w:rPr>
                <w:sz w:val="18"/>
                <w:szCs w:val="18"/>
              </w:rPr>
              <w:t>Ilimitado</w:t>
            </w:r>
          </w:p>
        </w:tc>
      </w:tr>
      <w:tr w:rsidR="009C159C" w:rsidRPr="00E6491C" w:rsidTr="009C159C">
        <w:trPr>
          <w:trHeight w:val="191"/>
          <w:jc w:val="center"/>
        </w:trPr>
        <w:tc>
          <w:tcPr>
            <w:tcW w:w="2414" w:type="pct"/>
          </w:tcPr>
          <w:p w:rsidR="009C159C" w:rsidRPr="009C159C" w:rsidRDefault="009C159C" w:rsidP="00E33C0C">
            <w:pPr>
              <w:rPr>
                <w:sz w:val="18"/>
                <w:szCs w:val="18"/>
              </w:rPr>
            </w:pPr>
            <w:r w:rsidRPr="009C159C">
              <w:rPr>
                <w:sz w:val="18"/>
                <w:szCs w:val="18"/>
              </w:rPr>
              <w:t>Máximo tamaño de tabla</w:t>
            </w:r>
          </w:p>
        </w:tc>
        <w:tc>
          <w:tcPr>
            <w:tcW w:w="2586" w:type="pct"/>
          </w:tcPr>
          <w:p w:rsidR="009C159C" w:rsidRPr="009C159C" w:rsidRDefault="009C159C" w:rsidP="00E33C0C">
            <w:pPr>
              <w:rPr>
                <w:sz w:val="18"/>
                <w:szCs w:val="18"/>
              </w:rPr>
            </w:pPr>
            <w:r w:rsidRPr="009C159C">
              <w:rPr>
                <w:sz w:val="18"/>
                <w:szCs w:val="18"/>
              </w:rPr>
              <w:t>32 TB</w:t>
            </w:r>
          </w:p>
        </w:tc>
      </w:tr>
      <w:tr w:rsidR="009C159C" w:rsidRPr="00E6491C" w:rsidTr="00E33C0C">
        <w:trPr>
          <w:trHeight w:val="242"/>
          <w:jc w:val="center"/>
        </w:trPr>
        <w:tc>
          <w:tcPr>
            <w:tcW w:w="2414" w:type="pct"/>
          </w:tcPr>
          <w:p w:rsidR="009C159C" w:rsidRPr="009C159C" w:rsidRDefault="009C159C" w:rsidP="00E33C0C">
            <w:pPr>
              <w:jc w:val="both"/>
              <w:rPr>
                <w:sz w:val="18"/>
                <w:szCs w:val="18"/>
              </w:rPr>
            </w:pPr>
            <w:r w:rsidRPr="009C159C">
              <w:rPr>
                <w:sz w:val="18"/>
                <w:szCs w:val="18"/>
              </w:rPr>
              <w:t>Máximo tamaño de</w:t>
            </w:r>
            <w:r>
              <w:rPr>
                <w:sz w:val="18"/>
                <w:szCs w:val="18"/>
              </w:rPr>
              <w:t xml:space="preserve"> la fila</w:t>
            </w:r>
          </w:p>
        </w:tc>
        <w:tc>
          <w:tcPr>
            <w:tcW w:w="2586" w:type="pct"/>
          </w:tcPr>
          <w:p w:rsidR="009C159C" w:rsidRPr="009C159C" w:rsidRDefault="009C159C" w:rsidP="00E33C0C">
            <w:pPr>
              <w:rPr>
                <w:sz w:val="18"/>
                <w:szCs w:val="18"/>
              </w:rPr>
            </w:pPr>
            <w:r>
              <w:rPr>
                <w:sz w:val="18"/>
                <w:szCs w:val="18"/>
              </w:rPr>
              <w:t>1.6 TB</w:t>
            </w:r>
          </w:p>
        </w:tc>
      </w:tr>
      <w:tr w:rsidR="009C159C" w:rsidRPr="00E6491C" w:rsidTr="00E33C0C">
        <w:trPr>
          <w:trHeight w:val="264"/>
          <w:jc w:val="center"/>
        </w:trPr>
        <w:tc>
          <w:tcPr>
            <w:tcW w:w="2414" w:type="pct"/>
          </w:tcPr>
          <w:p w:rsidR="009C159C" w:rsidRPr="009C159C" w:rsidRDefault="009C159C" w:rsidP="00E33C0C">
            <w:pPr>
              <w:jc w:val="both"/>
              <w:rPr>
                <w:sz w:val="18"/>
                <w:szCs w:val="18"/>
              </w:rPr>
            </w:pPr>
            <w:r w:rsidRPr="009C159C">
              <w:rPr>
                <w:sz w:val="18"/>
                <w:szCs w:val="18"/>
              </w:rPr>
              <w:t>Máximo tamaño de</w:t>
            </w:r>
            <w:r>
              <w:rPr>
                <w:sz w:val="18"/>
                <w:szCs w:val="18"/>
              </w:rPr>
              <w:t xml:space="preserve"> campo</w:t>
            </w:r>
          </w:p>
        </w:tc>
        <w:tc>
          <w:tcPr>
            <w:tcW w:w="2586" w:type="pct"/>
          </w:tcPr>
          <w:p w:rsidR="009C159C" w:rsidRPr="009C159C" w:rsidRDefault="009C159C" w:rsidP="00E33C0C">
            <w:pPr>
              <w:rPr>
                <w:sz w:val="18"/>
                <w:szCs w:val="18"/>
              </w:rPr>
            </w:pPr>
            <w:r>
              <w:rPr>
                <w:sz w:val="18"/>
                <w:szCs w:val="18"/>
              </w:rPr>
              <w:t>1GB</w:t>
            </w:r>
          </w:p>
        </w:tc>
      </w:tr>
      <w:tr w:rsidR="009C159C" w:rsidRPr="00E6491C" w:rsidTr="00E33C0C">
        <w:trPr>
          <w:trHeight w:val="264"/>
          <w:jc w:val="center"/>
        </w:trPr>
        <w:tc>
          <w:tcPr>
            <w:tcW w:w="2414" w:type="pct"/>
          </w:tcPr>
          <w:p w:rsidR="009C159C" w:rsidRPr="009C159C" w:rsidRDefault="009C159C" w:rsidP="00E33C0C">
            <w:pPr>
              <w:jc w:val="both"/>
              <w:rPr>
                <w:sz w:val="18"/>
                <w:szCs w:val="18"/>
              </w:rPr>
            </w:pPr>
            <w:r w:rsidRPr="009C159C">
              <w:rPr>
                <w:sz w:val="18"/>
                <w:szCs w:val="18"/>
              </w:rPr>
              <w:t xml:space="preserve">Máximo </w:t>
            </w:r>
            <w:r>
              <w:rPr>
                <w:sz w:val="18"/>
                <w:szCs w:val="18"/>
              </w:rPr>
              <w:t>número de filas por tabla</w:t>
            </w:r>
          </w:p>
        </w:tc>
        <w:tc>
          <w:tcPr>
            <w:tcW w:w="2586" w:type="pct"/>
          </w:tcPr>
          <w:p w:rsidR="009C159C" w:rsidRDefault="009C159C" w:rsidP="00E33C0C">
            <w:pPr>
              <w:rPr>
                <w:sz w:val="18"/>
                <w:szCs w:val="18"/>
              </w:rPr>
            </w:pPr>
            <w:r>
              <w:rPr>
                <w:sz w:val="18"/>
                <w:szCs w:val="18"/>
              </w:rPr>
              <w:t>Ilimitado</w:t>
            </w:r>
          </w:p>
        </w:tc>
      </w:tr>
      <w:tr w:rsidR="009C159C" w:rsidRPr="00E6491C" w:rsidTr="00E33C0C">
        <w:trPr>
          <w:trHeight w:val="264"/>
          <w:jc w:val="center"/>
        </w:trPr>
        <w:tc>
          <w:tcPr>
            <w:tcW w:w="2414" w:type="pct"/>
          </w:tcPr>
          <w:p w:rsidR="009C159C" w:rsidRPr="009C159C" w:rsidRDefault="009C159C" w:rsidP="00E33C0C">
            <w:pPr>
              <w:jc w:val="both"/>
              <w:rPr>
                <w:sz w:val="18"/>
                <w:szCs w:val="18"/>
              </w:rPr>
            </w:pPr>
            <w:r w:rsidRPr="009C159C">
              <w:rPr>
                <w:sz w:val="18"/>
                <w:szCs w:val="18"/>
              </w:rPr>
              <w:t xml:space="preserve">Máximo </w:t>
            </w:r>
            <w:r>
              <w:rPr>
                <w:sz w:val="18"/>
                <w:szCs w:val="18"/>
              </w:rPr>
              <w:t>número de columnas por tabla</w:t>
            </w:r>
          </w:p>
        </w:tc>
        <w:tc>
          <w:tcPr>
            <w:tcW w:w="2586" w:type="pct"/>
          </w:tcPr>
          <w:p w:rsidR="009C159C" w:rsidRDefault="009C159C" w:rsidP="00E33C0C">
            <w:pPr>
              <w:rPr>
                <w:sz w:val="18"/>
                <w:szCs w:val="18"/>
              </w:rPr>
            </w:pPr>
            <w:r>
              <w:rPr>
                <w:sz w:val="18"/>
                <w:szCs w:val="18"/>
              </w:rPr>
              <w:t>250-1600 (dependiendo del tipo de columna)</w:t>
            </w:r>
          </w:p>
        </w:tc>
      </w:tr>
      <w:tr w:rsidR="009C159C" w:rsidRPr="00E6491C" w:rsidTr="00E33C0C">
        <w:trPr>
          <w:trHeight w:val="264"/>
          <w:jc w:val="center"/>
        </w:trPr>
        <w:tc>
          <w:tcPr>
            <w:tcW w:w="2414" w:type="pct"/>
          </w:tcPr>
          <w:p w:rsidR="009C159C" w:rsidRPr="009C159C" w:rsidRDefault="009C159C" w:rsidP="00E33C0C">
            <w:pPr>
              <w:jc w:val="both"/>
              <w:rPr>
                <w:sz w:val="18"/>
                <w:szCs w:val="18"/>
              </w:rPr>
            </w:pPr>
            <w:r w:rsidRPr="009C159C">
              <w:rPr>
                <w:sz w:val="18"/>
                <w:szCs w:val="18"/>
              </w:rPr>
              <w:t xml:space="preserve">Máximo </w:t>
            </w:r>
            <w:r>
              <w:rPr>
                <w:sz w:val="18"/>
                <w:szCs w:val="18"/>
              </w:rPr>
              <w:t>número de índices por tabla</w:t>
            </w:r>
          </w:p>
        </w:tc>
        <w:tc>
          <w:tcPr>
            <w:tcW w:w="2586" w:type="pct"/>
          </w:tcPr>
          <w:p w:rsidR="009C159C" w:rsidRDefault="009C159C" w:rsidP="00E33C0C">
            <w:pPr>
              <w:rPr>
                <w:sz w:val="18"/>
                <w:szCs w:val="18"/>
              </w:rPr>
            </w:pPr>
            <w:r>
              <w:rPr>
                <w:sz w:val="18"/>
                <w:szCs w:val="18"/>
              </w:rPr>
              <w:t>Ilimitado</w:t>
            </w:r>
          </w:p>
        </w:tc>
      </w:tr>
    </w:tbl>
    <w:p w:rsidR="009C159C" w:rsidRPr="00D45408" w:rsidRDefault="009C159C" w:rsidP="009C159C">
      <w:pPr>
        <w:widowControl w:val="0"/>
        <w:autoSpaceDE w:val="0"/>
        <w:autoSpaceDN w:val="0"/>
        <w:adjustRightInd w:val="0"/>
        <w:rPr>
          <w:sz w:val="16"/>
          <w:szCs w:val="16"/>
        </w:rPr>
      </w:pPr>
      <w:r w:rsidRPr="00D45408">
        <w:rPr>
          <w:b/>
          <w:sz w:val="16"/>
          <w:szCs w:val="16"/>
        </w:rPr>
        <w:t xml:space="preserve">Fuente: </w:t>
      </w:r>
      <w:r w:rsidRPr="009C159C">
        <w:rPr>
          <w:sz w:val="16"/>
          <w:szCs w:val="16"/>
        </w:rPr>
        <w:t>http://www.postgresql.org/about/</w:t>
      </w:r>
    </w:p>
    <w:p w:rsidR="00196935" w:rsidRPr="009267FF" w:rsidRDefault="00196935" w:rsidP="00196935">
      <w:pPr>
        <w:spacing w:line="360" w:lineRule="auto"/>
      </w:pPr>
    </w:p>
    <w:p w:rsidR="00C35771" w:rsidRDefault="00C35771" w:rsidP="00C749B7">
      <w:pPr>
        <w:pStyle w:val="Ttulo1"/>
        <w:numPr>
          <w:ilvl w:val="1"/>
          <w:numId w:val="9"/>
        </w:numPr>
        <w:spacing w:before="0" w:line="360" w:lineRule="auto"/>
      </w:pPr>
      <w:bookmarkStart w:id="60" w:name="_Toc441910931"/>
      <w:r>
        <w:t>Servicio</w:t>
      </w:r>
      <w:r w:rsidR="00E56F67">
        <w:t>s</w:t>
      </w:r>
      <w:r>
        <w:t xml:space="preserve"> Web</w:t>
      </w:r>
      <w:bookmarkEnd w:id="60"/>
    </w:p>
    <w:p w:rsidR="009267FF" w:rsidRDefault="009267FF" w:rsidP="00843FE2">
      <w:pPr>
        <w:spacing w:line="360" w:lineRule="auto"/>
        <w:jc w:val="both"/>
        <w:rPr>
          <w:szCs w:val="22"/>
        </w:rPr>
      </w:pPr>
    </w:p>
    <w:p w:rsidR="009267FF" w:rsidRDefault="009267FF" w:rsidP="00C749B7">
      <w:pPr>
        <w:pStyle w:val="Ttulo1"/>
        <w:numPr>
          <w:ilvl w:val="2"/>
          <w:numId w:val="9"/>
        </w:numPr>
        <w:spacing w:before="0" w:line="360" w:lineRule="auto"/>
      </w:pPr>
      <w:bookmarkStart w:id="61" w:name="_Toc441910932"/>
      <w:r>
        <w:t>Definición</w:t>
      </w:r>
      <w:bookmarkEnd w:id="61"/>
    </w:p>
    <w:p w:rsidR="009267FF" w:rsidRPr="009267FF" w:rsidRDefault="009267FF" w:rsidP="009267FF">
      <w:pPr>
        <w:spacing w:line="360" w:lineRule="auto"/>
      </w:pPr>
    </w:p>
    <w:p w:rsidR="001A063D" w:rsidRDefault="00496FAD" w:rsidP="00843FE2">
      <w:pPr>
        <w:spacing w:line="360" w:lineRule="auto"/>
        <w:jc w:val="both"/>
        <w:rPr>
          <w:szCs w:val="22"/>
        </w:rPr>
      </w:pPr>
      <w:r>
        <w:rPr>
          <w:szCs w:val="22"/>
        </w:rPr>
        <w:t>IBM: “T</w:t>
      </w:r>
      <w:r w:rsidRPr="00496FAD">
        <w:rPr>
          <w:szCs w:val="22"/>
        </w:rPr>
        <w:t>ecnología que permite que las aplicaciones se comuniquen en una forma que no depende de la plataforma ni del le</w:t>
      </w:r>
      <w:r>
        <w:rPr>
          <w:szCs w:val="22"/>
        </w:rPr>
        <w:t xml:space="preserve">nguaje de programación”, describe </w:t>
      </w:r>
      <w:r w:rsidRPr="00496FAD">
        <w:rPr>
          <w:szCs w:val="22"/>
        </w:rPr>
        <w:t xml:space="preserve">un conjunto de operaciones a las cuales se puede acceder por la red a través de mensajería XML estandarizada. </w:t>
      </w:r>
      <w:r w:rsidR="00925A42" w:rsidRPr="00925A42">
        <w:rPr>
          <w:sz w:val="18"/>
          <w:szCs w:val="22"/>
        </w:rPr>
        <w:t>(IBM)</w:t>
      </w:r>
    </w:p>
    <w:p w:rsidR="00496FAD" w:rsidRDefault="00496FAD" w:rsidP="00496FAD">
      <w:pPr>
        <w:spacing w:line="360" w:lineRule="auto"/>
        <w:jc w:val="both"/>
        <w:rPr>
          <w:szCs w:val="22"/>
        </w:rPr>
      </w:pPr>
    </w:p>
    <w:p w:rsidR="00496FAD" w:rsidRPr="00BF635D" w:rsidRDefault="00496FAD" w:rsidP="00496FAD">
      <w:pPr>
        <w:spacing w:line="360" w:lineRule="auto"/>
        <w:jc w:val="both"/>
        <w:rPr>
          <w:sz w:val="18"/>
          <w:szCs w:val="22"/>
          <w:lang w:val="en-US"/>
        </w:rPr>
      </w:pPr>
      <w:r>
        <w:rPr>
          <w:szCs w:val="22"/>
        </w:rPr>
        <w:t xml:space="preserve">W3C: </w:t>
      </w:r>
      <w:r w:rsidR="00925A42">
        <w:rPr>
          <w:szCs w:val="22"/>
        </w:rPr>
        <w:t>“S</w:t>
      </w:r>
      <w:r w:rsidRPr="00496FAD">
        <w:rPr>
          <w:szCs w:val="22"/>
        </w:rPr>
        <w:t>istemas software diseñados para</w:t>
      </w:r>
      <w:r>
        <w:rPr>
          <w:szCs w:val="22"/>
        </w:rPr>
        <w:t xml:space="preserve"> </w:t>
      </w:r>
      <w:r w:rsidRPr="00496FAD">
        <w:rPr>
          <w:szCs w:val="22"/>
        </w:rPr>
        <w:t xml:space="preserve">soportar </w:t>
      </w:r>
      <w:r w:rsidR="00925A42">
        <w:rPr>
          <w:szCs w:val="22"/>
        </w:rPr>
        <w:t>una interacción interoperable má</w:t>
      </w:r>
      <w:r w:rsidRPr="00496FAD">
        <w:rPr>
          <w:szCs w:val="22"/>
        </w:rPr>
        <w:t xml:space="preserve">quina a </w:t>
      </w:r>
      <w:r w:rsidR="00925A42" w:rsidRPr="00496FAD">
        <w:rPr>
          <w:szCs w:val="22"/>
        </w:rPr>
        <w:t>máquina</w:t>
      </w:r>
      <w:r w:rsidRPr="00496FAD">
        <w:rPr>
          <w:szCs w:val="22"/>
        </w:rPr>
        <w:t xml:space="preserve"> sobre una red. Los Servicios</w:t>
      </w:r>
      <w:r w:rsidR="00925A42">
        <w:rPr>
          <w:szCs w:val="22"/>
        </w:rPr>
        <w:t xml:space="preserve"> </w:t>
      </w:r>
      <w:r w:rsidRPr="00496FAD">
        <w:rPr>
          <w:szCs w:val="22"/>
        </w:rPr>
        <w:t>Web suelen ser APIs Web que pueden ser accedidas dentro de una red (principalmente</w:t>
      </w:r>
      <w:r w:rsidR="00925A42">
        <w:rPr>
          <w:szCs w:val="22"/>
        </w:rPr>
        <w:t xml:space="preserve"> </w:t>
      </w:r>
      <w:r w:rsidRPr="00496FAD">
        <w:rPr>
          <w:szCs w:val="22"/>
        </w:rPr>
        <w:t>Internet) y son ejecutados en el sistema que los aloja</w:t>
      </w:r>
      <w:r w:rsidR="00925A42">
        <w:rPr>
          <w:szCs w:val="22"/>
        </w:rPr>
        <w:t>”</w:t>
      </w:r>
      <w:r w:rsidR="00BF635D">
        <w:rPr>
          <w:szCs w:val="22"/>
        </w:rPr>
        <w:t xml:space="preserve">. </w:t>
      </w:r>
      <w:r w:rsidR="00D70CC6" w:rsidRPr="00BF635D">
        <w:rPr>
          <w:sz w:val="18"/>
          <w:szCs w:val="22"/>
          <w:lang w:val="en-US"/>
        </w:rPr>
        <w:t>(Booth, Haas, Newcomer,</w:t>
      </w:r>
      <w:r w:rsidR="00BF635D">
        <w:rPr>
          <w:sz w:val="18"/>
          <w:szCs w:val="22"/>
          <w:lang w:val="en-US"/>
        </w:rPr>
        <w:t xml:space="preserve"> </w:t>
      </w:r>
      <w:r w:rsidR="00D70CC6" w:rsidRPr="00BF635D">
        <w:rPr>
          <w:sz w:val="18"/>
          <w:szCs w:val="22"/>
          <w:lang w:val="en-US"/>
        </w:rPr>
        <w:t>Ferris, 2004</w:t>
      </w:r>
      <w:r w:rsidR="00BF635D" w:rsidRPr="00BF635D">
        <w:rPr>
          <w:sz w:val="18"/>
          <w:szCs w:val="22"/>
          <w:lang w:val="en-US"/>
        </w:rPr>
        <w:t>, http://www.w3.org/TR/ws-arch/</w:t>
      </w:r>
      <w:r w:rsidR="00D70CC6" w:rsidRPr="00BF635D">
        <w:rPr>
          <w:sz w:val="18"/>
          <w:szCs w:val="22"/>
          <w:lang w:val="en-US"/>
        </w:rPr>
        <w:t>)</w:t>
      </w:r>
    </w:p>
    <w:p w:rsidR="00496FAD" w:rsidRPr="00BF635D" w:rsidRDefault="00496FAD" w:rsidP="001A063D">
      <w:pPr>
        <w:spacing w:line="360" w:lineRule="auto"/>
        <w:jc w:val="both"/>
        <w:rPr>
          <w:szCs w:val="22"/>
          <w:lang w:val="en-US"/>
        </w:rPr>
      </w:pPr>
    </w:p>
    <w:p w:rsidR="00D70CC6" w:rsidRDefault="00D70CC6" w:rsidP="00D70CC6">
      <w:pPr>
        <w:spacing w:line="360" w:lineRule="auto"/>
        <w:jc w:val="both"/>
        <w:rPr>
          <w:sz w:val="18"/>
          <w:szCs w:val="22"/>
        </w:rPr>
      </w:pPr>
      <w:r w:rsidRPr="00D70CC6">
        <w:rPr>
          <w:szCs w:val="22"/>
        </w:rPr>
        <w:t>Microsoft</w:t>
      </w:r>
      <w:r>
        <w:rPr>
          <w:szCs w:val="22"/>
        </w:rPr>
        <w:t>: “U</w:t>
      </w:r>
      <w:r w:rsidRPr="00D70CC6">
        <w:rPr>
          <w:szCs w:val="22"/>
        </w:rPr>
        <w:t>nidad de la lógica del negocio que</w:t>
      </w:r>
      <w:r>
        <w:rPr>
          <w:szCs w:val="22"/>
        </w:rPr>
        <w:t xml:space="preserve"> </w:t>
      </w:r>
      <w:r w:rsidRPr="00D70CC6">
        <w:rPr>
          <w:szCs w:val="22"/>
        </w:rPr>
        <w:t>proporciona datos y servicios para otras aplicaciones. Las</w:t>
      </w:r>
      <w:r>
        <w:rPr>
          <w:szCs w:val="22"/>
        </w:rPr>
        <w:t xml:space="preserve"> aplicaciones acceden a los Web </w:t>
      </w:r>
      <w:r w:rsidRPr="00D70CC6">
        <w:rPr>
          <w:szCs w:val="22"/>
        </w:rPr>
        <w:t>services vía protocolos Web como HTTP y SOAP y formatos de datos universales como</w:t>
      </w:r>
      <w:r>
        <w:rPr>
          <w:szCs w:val="22"/>
        </w:rPr>
        <w:t xml:space="preserve"> </w:t>
      </w:r>
      <w:r w:rsidRPr="00D70CC6">
        <w:rPr>
          <w:szCs w:val="22"/>
        </w:rPr>
        <w:t>XML, sin necesidad de preocuparse de cómo cada Web Service es implementado. Los</w:t>
      </w:r>
      <w:r>
        <w:rPr>
          <w:szCs w:val="22"/>
        </w:rPr>
        <w:t xml:space="preserve"> </w:t>
      </w:r>
      <w:r w:rsidRPr="00D70CC6">
        <w:rPr>
          <w:szCs w:val="22"/>
        </w:rPr>
        <w:t>servicios del Web combinan los mejores aspectos del des</w:t>
      </w:r>
      <w:r>
        <w:rPr>
          <w:szCs w:val="22"/>
        </w:rPr>
        <w:t xml:space="preserve">arrollo basado en componentes y </w:t>
      </w:r>
      <w:r w:rsidRPr="00D70CC6">
        <w:rPr>
          <w:szCs w:val="22"/>
        </w:rPr>
        <w:t>el Web, y son la piedra angular del modelo d</w:t>
      </w:r>
      <w:r>
        <w:rPr>
          <w:szCs w:val="22"/>
        </w:rPr>
        <w:t xml:space="preserve">e programación de Microsoft.Net” </w:t>
      </w:r>
      <w:r w:rsidR="009E300F">
        <w:rPr>
          <w:sz w:val="18"/>
          <w:szCs w:val="22"/>
        </w:rPr>
        <w:t xml:space="preserve">(Gallegos, 2015, </w:t>
      </w:r>
      <w:hyperlink r:id="rId23" w:history="1">
        <w:r w:rsidR="009E300F" w:rsidRPr="009E300F">
          <w:rPr>
            <w:rStyle w:val="Hipervnculo"/>
            <w:color w:val="000000" w:themeColor="text1"/>
            <w:sz w:val="18"/>
            <w:szCs w:val="18"/>
            <w:u w:val="none"/>
            <w:shd w:val="clear" w:color="auto" w:fill="FEFEFE"/>
          </w:rPr>
          <w:t>http://repositorio.utn.edu.ec/</w:t>
        </w:r>
      </w:hyperlink>
      <w:r w:rsidRPr="009E300F">
        <w:rPr>
          <w:sz w:val="16"/>
          <w:szCs w:val="16"/>
        </w:rPr>
        <w:t>)</w:t>
      </w:r>
    </w:p>
    <w:p w:rsidR="00EB02E8" w:rsidRPr="00D70CC6" w:rsidRDefault="00EB02E8" w:rsidP="00D70CC6">
      <w:pPr>
        <w:spacing w:line="360" w:lineRule="auto"/>
        <w:jc w:val="both"/>
        <w:rPr>
          <w:szCs w:val="22"/>
        </w:rPr>
      </w:pPr>
    </w:p>
    <w:p w:rsidR="002C6AA5" w:rsidRDefault="0096056F" w:rsidP="001A063D">
      <w:pPr>
        <w:spacing w:line="360" w:lineRule="auto"/>
        <w:jc w:val="both"/>
        <w:rPr>
          <w:szCs w:val="22"/>
        </w:rPr>
      </w:pPr>
      <w:r w:rsidRPr="0096056F">
        <w:rPr>
          <w:szCs w:val="22"/>
        </w:rPr>
        <w:t>Un</w:t>
      </w:r>
      <w:r>
        <w:rPr>
          <w:szCs w:val="22"/>
        </w:rPr>
        <w:t xml:space="preserve"> servicio web </w:t>
      </w:r>
      <w:r w:rsidR="002C6AA5">
        <w:rPr>
          <w:szCs w:val="22"/>
        </w:rPr>
        <w:t xml:space="preserve">son aplicaciones software que permiten intercambiar información </w:t>
      </w:r>
      <w:r w:rsidR="00504DAB">
        <w:rPr>
          <w:szCs w:val="22"/>
        </w:rPr>
        <w:t>mediante la utilización</w:t>
      </w:r>
      <w:r w:rsidR="002C6AA5">
        <w:rPr>
          <w:szCs w:val="22"/>
        </w:rPr>
        <w:t xml:space="preserve"> </w:t>
      </w:r>
      <w:r w:rsidR="00504DAB">
        <w:rPr>
          <w:szCs w:val="22"/>
        </w:rPr>
        <w:t>d</w:t>
      </w:r>
      <w:r w:rsidR="002C6AA5">
        <w:rPr>
          <w:szCs w:val="22"/>
        </w:rPr>
        <w:t xml:space="preserve">el lenguaje </w:t>
      </w:r>
      <w:r w:rsidRPr="0096056F">
        <w:rPr>
          <w:szCs w:val="22"/>
        </w:rPr>
        <w:t>estándar</w:t>
      </w:r>
      <w:r w:rsidR="002C6AA5">
        <w:rPr>
          <w:szCs w:val="22"/>
        </w:rPr>
        <w:t xml:space="preserve"> XML </w:t>
      </w:r>
      <w:r w:rsidR="00504DAB">
        <w:rPr>
          <w:szCs w:val="22"/>
        </w:rPr>
        <w:t>y el protocolo</w:t>
      </w:r>
      <w:r w:rsidR="002C6AA5">
        <w:rPr>
          <w:szCs w:val="22"/>
        </w:rPr>
        <w:t xml:space="preserve"> de envió de internet como HTTP. </w:t>
      </w:r>
    </w:p>
    <w:p w:rsidR="0005714C" w:rsidRDefault="0005714C" w:rsidP="001A063D">
      <w:pPr>
        <w:spacing w:line="360" w:lineRule="auto"/>
        <w:jc w:val="both"/>
        <w:rPr>
          <w:szCs w:val="22"/>
        </w:rPr>
      </w:pPr>
    </w:p>
    <w:p w:rsidR="0005714C" w:rsidRDefault="0005714C" w:rsidP="001A063D">
      <w:pPr>
        <w:spacing w:line="360" w:lineRule="auto"/>
        <w:jc w:val="both"/>
        <w:rPr>
          <w:szCs w:val="22"/>
        </w:rPr>
      </w:pPr>
    </w:p>
    <w:p w:rsidR="00C35771" w:rsidRPr="00367FEE" w:rsidRDefault="001A063D" w:rsidP="00C749B7">
      <w:pPr>
        <w:pStyle w:val="Ttulo1"/>
        <w:numPr>
          <w:ilvl w:val="2"/>
          <w:numId w:val="9"/>
        </w:numPr>
        <w:spacing w:before="0" w:line="360" w:lineRule="auto"/>
        <w:rPr>
          <w:i/>
        </w:rPr>
      </w:pPr>
      <w:bookmarkStart w:id="62" w:name="_Toc441910933"/>
      <w:r w:rsidRPr="00367FEE">
        <w:rPr>
          <w:i/>
        </w:rPr>
        <w:lastRenderedPageBreak/>
        <w:t>Protocolos de los Servicios Web</w:t>
      </w:r>
      <w:bookmarkEnd w:id="62"/>
    </w:p>
    <w:p w:rsidR="001A063D" w:rsidRPr="001A063D" w:rsidRDefault="001A063D" w:rsidP="001A063D">
      <w:pPr>
        <w:spacing w:line="360" w:lineRule="auto"/>
      </w:pPr>
    </w:p>
    <w:p w:rsidR="00504DAB" w:rsidRPr="00D0426D" w:rsidRDefault="00504DAB" w:rsidP="00C749B7">
      <w:pPr>
        <w:pStyle w:val="Prrafodelista"/>
        <w:numPr>
          <w:ilvl w:val="0"/>
          <w:numId w:val="20"/>
        </w:numPr>
        <w:spacing w:line="360" w:lineRule="auto"/>
        <w:jc w:val="both"/>
      </w:pPr>
      <w:r w:rsidRPr="00D0426D">
        <w:t>SOAP: Creado en 1998, para el intercambio de mensajes utiliza XML. Opera sobre cualquier protocolo de transporte</w:t>
      </w:r>
      <w:r w:rsidR="004260CC" w:rsidRPr="00D0426D">
        <w:t xml:space="preserve"> como: HTTP (pionero), SMTP, TCP, JMS o HTTPS. Estandarizado por el W3C.</w:t>
      </w:r>
      <w:r w:rsidR="00D0426D" w:rsidRPr="00D0426D">
        <w:t xml:space="preserve"> Es un protocolo de alto nivel</w:t>
      </w:r>
      <w:r w:rsidR="00D0426D">
        <w:t xml:space="preserve"> que </w:t>
      </w:r>
      <w:r w:rsidR="00D0426D" w:rsidRPr="00D0426D">
        <w:t>define la estructura</w:t>
      </w:r>
      <w:r w:rsidR="00D0426D">
        <w:t xml:space="preserve"> y procesamiento del mensaje.</w:t>
      </w:r>
    </w:p>
    <w:p w:rsidR="00C35771" w:rsidRPr="004260CC" w:rsidRDefault="00504DAB" w:rsidP="00C749B7">
      <w:pPr>
        <w:pStyle w:val="Prrafodelista"/>
        <w:numPr>
          <w:ilvl w:val="0"/>
          <w:numId w:val="20"/>
        </w:numPr>
        <w:spacing w:line="360" w:lineRule="auto"/>
        <w:jc w:val="both"/>
      </w:pPr>
      <w:r w:rsidRPr="004260CC">
        <w:t xml:space="preserve">REST: Concepto surgido en el año 2000, </w:t>
      </w:r>
      <w:r w:rsidR="00E25813">
        <w:t xml:space="preserve">para el intercambio de mensajes, </w:t>
      </w:r>
      <w:r w:rsidRPr="004260CC">
        <w:t>utiliza</w:t>
      </w:r>
      <w:r w:rsidR="004260CC">
        <w:t xml:space="preserve"> el lenguaje</w:t>
      </w:r>
      <w:r w:rsidRPr="004260CC">
        <w:t xml:space="preserve"> XML o JSON</w:t>
      </w:r>
      <w:r w:rsidR="004260CC" w:rsidRPr="004260CC">
        <w:t xml:space="preserve">, </w:t>
      </w:r>
      <w:r w:rsidRPr="004260CC">
        <w:t>hace uso del protocolo HTTP para el envío de mensajes</w:t>
      </w:r>
      <w:r w:rsidR="004260CC">
        <w:t xml:space="preserve">. Contiene una </w:t>
      </w:r>
      <w:r w:rsidR="004260CC" w:rsidRPr="004260CC">
        <w:t xml:space="preserve">API para acceder a sus métodos </w:t>
      </w:r>
      <w:r w:rsidR="004260CC">
        <w:t xml:space="preserve">u operaciones CRUD </w:t>
      </w:r>
      <w:r w:rsidR="00843FE2">
        <w:t xml:space="preserve">como </w:t>
      </w:r>
      <w:r w:rsidR="004260CC" w:rsidRPr="004260CC">
        <w:t>POST, GET, PUT</w:t>
      </w:r>
      <w:r w:rsidR="004260CC">
        <w:t xml:space="preserve">, DELETE. Es el </w:t>
      </w:r>
      <w:r w:rsidR="004260CC" w:rsidRPr="004260CC">
        <w:t>protocolo más utilizado en servicios web abiertos o públicos.</w:t>
      </w:r>
    </w:p>
    <w:p w:rsidR="004260CC" w:rsidRPr="004260CC" w:rsidRDefault="004260CC" w:rsidP="004260CC">
      <w:pPr>
        <w:spacing w:line="360" w:lineRule="auto"/>
        <w:jc w:val="both"/>
      </w:pPr>
    </w:p>
    <w:p w:rsidR="00C35771" w:rsidRPr="00367FEE" w:rsidRDefault="00C35771" w:rsidP="00C749B7">
      <w:pPr>
        <w:pStyle w:val="Ttulo1"/>
        <w:numPr>
          <w:ilvl w:val="2"/>
          <w:numId w:val="9"/>
        </w:numPr>
        <w:spacing w:before="0" w:line="360" w:lineRule="auto"/>
        <w:rPr>
          <w:i/>
          <w:lang w:val="en-US"/>
        </w:rPr>
      </w:pPr>
      <w:bookmarkStart w:id="63" w:name="_Toc441910934"/>
      <w:r w:rsidRPr="00367FEE">
        <w:rPr>
          <w:i/>
          <w:lang w:val="en-US"/>
        </w:rPr>
        <w:t>Windows Communication Fo</w:t>
      </w:r>
      <w:r w:rsidR="00EB02E8">
        <w:rPr>
          <w:i/>
          <w:lang w:val="en-US"/>
        </w:rPr>
        <w:t>undation</w:t>
      </w:r>
      <w:bookmarkEnd w:id="63"/>
    </w:p>
    <w:p w:rsidR="00C35771" w:rsidRPr="006B19BB" w:rsidRDefault="00C35771" w:rsidP="004260CC">
      <w:pPr>
        <w:spacing w:line="360" w:lineRule="auto"/>
        <w:rPr>
          <w:szCs w:val="22"/>
          <w:lang w:val="en-US"/>
        </w:rPr>
      </w:pPr>
    </w:p>
    <w:p w:rsidR="00EB02AC" w:rsidRDefault="00127065" w:rsidP="00C67ABE">
      <w:pPr>
        <w:spacing w:line="360" w:lineRule="auto"/>
        <w:jc w:val="both"/>
        <w:rPr>
          <w:rStyle w:val="sentence"/>
          <w:szCs w:val="22"/>
        </w:rPr>
      </w:pPr>
      <w:r>
        <w:rPr>
          <w:rStyle w:val="sentence"/>
          <w:szCs w:val="22"/>
        </w:rPr>
        <w:t>Ante los nuevos desafíos en el desarrollo de las aplicaciones distribuidas y orientadas a servicios, n</w:t>
      </w:r>
      <w:r w:rsidR="00C67ABE">
        <w:rPr>
          <w:rStyle w:val="sentence"/>
          <w:szCs w:val="22"/>
        </w:rPr>
        <w:t xml:space="preserve">ace </w:t>
      </w:r>
      <w:r>
        <w:rPr>
          <w:rStyle w:val="sentence"/>
          <w:szCs w:val="22"/>
        </w:rPr>
        <w:t xml:space="preserve">WCF </w:t>
      </w:r>
      <w:r w:rsidR="00C67ABE">
        <w:rPr>
          <w:rStyle w:val="sentence"/>
          <w:szCs w:val="22"/>
        </w:rPr>
        <w:t>con el objetivo de unificar las comunicaciones</w:t>
      </w:r>
      <w:r>
        <w:rPr>
          <w:rStyle w:val="sentence"/>
          <w:szCs w:val="22"/>
        </w:rPr>
        <w:t xml:space="preserve"> hacia un</w:t>
      </w:r>
      <w:r w:rsidR="00EB02AC">
        <w:rPr>
          <w:rStyle w:val="sentence"/>
          <w:szCs w:val="22"/>
        </w:rPr>
        <w:t xml:space="preserve"> SOA </w:t>
      </w:r>
      <w:r w:rsidR="00EB02E8">
        <w:rPr>
          <w:rStyle w:val="sentence"/>
          <w:szCs w:val="22"/>
        </w:rPr>
        <w:t>más simple.</w:t>
      </w:r>
      <w:r w:rsidR="00E25813">
        <w:rPr>
          <w:rStyle w:val="sentence"/>
          <w:szCs w:val="22"/>
        </w:rPr>
        <w:t xml:space="preserve"> </w:t>
      </w:r>
      <w:r w:rsidR="00EB02AC">
        <w:rPr>
          <w:rStyle w:val="sentence"/>
          <w:szCs w:val="22"/>
        </w:rPr>
        <w:t>SOA es un estilo arquitectónico que define a los servicios como unidades de partición</w:t>
      </w:r>
      <w:r w:rsidR="00C67ABE">
        <w:rPr>
          <w:rStyle w:val="sentence"/>
          <w:szCs w:val="22"/>
        </w:rPr>
        <w:t>, es una forma de construir aplicaciones y sistemas más adaptables donde la TI sea más ágil en dar respuestas a las necesidades cambiantes del negocio u organización.</w:t>
      </w:r>
    </w:p>
    <w:p w:rsidR="006D0118" w:rsidRDefault="006D0118" w:rsidP="006D0118">
      <w:pPr>
        <w:spacing w:line="360" w:lineRule="auto"/>
        <w:jc w:val="both"/>
        <w:rPr>
          <w:rStyle w:val="sentence"/>
          <w:szCs w:val="22"/>
        </w:rPr>
      </w:pPr>
    </w:p>
    <w:p w:rsidR="006D0118" w:rsidRDefault="006D0118" w:rsidP="006D0118">
      <w:pPr>
        <w:spacing w:line="360" w:lineRule="auto"/>
        <w:jc w:val="both"/>
        <w:rPr>
          <w:rStyle w:val="sentence"/>
          <w:szCs w:val="22"/>
        </w:rPr>
      </w:pPr>
      <w:r w:rsidRPr="006B19BB">
        <w:rPr>
          <w:rStyle w:val="sentence"/>
          <w:szCs w:val="22"/>
        </w:rPr>
        <w:t>WCF,</w:t>
      </w:r>
      <w:r>
        <w:rPr>
          <w:rStyle w:val="sentence"/>
          <w:szCs w:val="22"/>
        </w:rPr>
        <w:t xml:space="preserve"> es una tecnología que viene incorporada en .NET la misma que permite crear servicios web y clientes de servicios web con extensión  svc.</w:t>
      </w:r>
    </w:p>
    <w:p w:rsidR="00C67ABE" w:rsidRDefault="00C67ABE" w:rsidP="00C67ABE">
      <w:pPr>
        <w:spacing w:line="360" w:lineRule="auto"/>
        <w:jc w:val="both"/>
        <w:rPr>
          <w:rStyle w:val="sentence"/>
          <w:szCs w:val="22"/>
        </w:rPr>
      </w:pPr>
    </w:p>
    <w:p w:rsidR="00EB02E8" w:rsidRPr="00C67ABE" w:rsidRDefault="006D0118" w:rsidP="00C749B7">
      <w:pPr>
        <w:pStyle w:val="Ttulo1"/>
        <w:numPr>
          <w:ilvl w:val="3"/>
          <w:numId w:val="9"/>
        </w:numPr>
        <w:spacing w:before="0" w:line="360" w:lineRule="auto"/>
        <w:rPr>
          <w:rStyle w:val="sentence"/>
        </w:rPr>
      </w:pPr>
      <w:bookmarkStart w:id="64" w:name="_Toc441910935"/>
      <w:r>
        <w:rPr>
          <w:rStyle w:val="sentence"/>
          <w:b w:val="0"/>
          <w:i/>
        </w:rPr>
        <w:t>Características</w:t>
      </w:r>
      <w:bookmarkEnd w:id="64"/>
    </w:p>
    <w:p w:rsidR="00C24B1B" w:rsidRDefault="00C24B1B" w:rsidP="00C24B1B">
      <w:pPr>
        <w:spacing w:line="360" w:lineRule="auto"/>
        <w:jc w:val="both"/>
        <w:rPr>
          <w:szCs w:val="22"/>
        </w:rPr>
      </w:pPr>
    </w:p>
    <w:p w:rsidR="006D0118" w:rsidRDefault="00C35771" w:rsidP="00C749B7">
      <w:pPr>
        <w:pStyle w:val="Prrafodelista"/>
        <w:numPr>
          <w:ilvl w:val="0"/>
          <w:numId w:val="44"/>
        </w:numPr>
        <w:spacing w:line="360" w:lineRule="auto"/>
        <w:jc w:val="both"/>
        <w:rPr>
          <w:rStyle w:val="sentence"/>
          <w:szCs w:val="22"/>
        </w:rPr>
      </w:pPr>
      <w:r w:rsidRPr="00347129">
        <w:rPr>
          <w:rStyle w:val="sentence"/>
          <w:szCs w:val="22"/>
        </w:rPr>
        <w:t>Permite  que las aplicaciones se comuniquen si están</w:t>
      </w:r>
      <w:r w:rsidR="00843FE2" w:rsidRPr="00347129">
        <w:rPr>
          <w:rStyle w:val="sentence"/>
          <w:szCs w:val="22"/>
        </w:rPr>
        <w:t xml:space="preserve"> </w:t>
      </w:r>
      <w:r w:rsidRPr="00347129">
        <w:rPr>
          <w:rStyle w:val="sentence"/>
          <w:szCs w:val="22"/>
        </w:rPr>
        <w:t>en el mismo equipo, en internet o en diferentes plataformas, ya que con WSF se puede enviar datos como mensajes asincrónicos de un extremo de servicio a otro, los mismos que pueden ser tan simples como un carácter o una palabra enviados como XML, o tan complejos como un flujo de datos binarios.</w:t>
      </w:r>
    </w:p>
    <w:p w:rsidR="001217C4" w:rsidRPr="00347129" w:rsidRDefault="001217C4" w:rsidP="001217C4">
      <w:pPr>
        <w:pStyle w:val="Prrafodelista"/>
        <w:spacing w:line="360" w:lineRule="auto"/>
        <w:ind w:left="360"/>
        <w:jc w:val="both"/>
        <w:rPr>
          <w:rStyle w:val="sentence"/>
          <w:szCs w:val="22"/>
        </w:rPr>
      </w:pPr>
    </w:p>
    <w:p w:rsidR="00843FE2" w:rsidRDefault="00843FE2" w:rsidP="00C749B7">
      <w:pPr>
        <w:pStyle w:val="Prrafodelista"/>
        <w:numPr>
          <w:ilvl w:val="0"/>
          <w:numId w:val="21"/>
        </w:numPr>
        <w:spacing w:line="360" w:lineRule="auto"/>
        <w:jc w:val="both"/>
        <w:rPr>
          <w:rStyle w:val="sentence"/>
          <w:szCs w:val="22"/>
        </w:rPr>
      </w:pPr>
      <w:r w:rsidRPr="006D0118">
        <w:rPr>
          <w:rStyle w:val="sentence"/>
          <w:szCs w:val="22"/>
        </w:rPr>
        <w:t xml:space="preserve">WCF permite la unificación de las comunicaciones, integra todas las tecnologías para el desarrollo de aplicaciones distribuidas existentes como: MSMQ, Web Services, .Net Remoting, Enterprise services y Web Services Enhacements. </w:t>
      </w:r>
    </w:p>
    <w:p w:rsidR="001217C4" w:rsidRPr="006D0118" w:rsidRDefault="001217C4" w:rsidP="001217C4">
      <w:pPr>
        <w:pStyle w:val="Prrafodelista"/>
        <w:spacing w:line="360" w:lineRule="auto"/>
        <w:ind w:left="360"/>
        <w:jc w:val="both"/>
        <w:rPr>
          <w:rStyle w:val="sentence"/>
          <w:szCs w:val="22"/>
        </w:rPr>
      </w:pPr>
    </w:p>
    <w:p w:rsidR="006D0118" w:rsidRPr="00054444" w:rsidRDefault="006D0118" w:rsidP="001217C4">
      <w:pPr>
        <w:shd w:val="clear" w:color="auto" w:fill="FEFEFE"/>
        <w:spacing w:line="360" w:lineRule="auto"/>
        <w:rPr>
          <w:rStyle w:val="sentence"/>
          <w:szCs w:val="22"/>
        </w:rPr>
      </w:pPr>
      <w:r>
        <w:rPr>
          <w:rStyle w:val="sentence"/>
          <w:szCs w:val="22"/>
        </w:rPr>
        <w:t>Abarca sistemas de seguridad, patrones de mensajería, modelos de alojamiento, sistemas de representación de datos.</w:t>
      </w:r>
      <w:r w:rsidRPr="006D0118">
        <w:rPr>
          <w:rStyle w:val="sentence"/>
          <w:sz w:val="18"/>
          <w:szCs w:val="22"/>
        </w:rPr>
        <w:t xml:space="preserve"> (Guillen y Laco, 201</w:t>
      </w:r>
      <w:r w:rsidRPr="00054444">
        <w:rPr>
          <w:rStyle w:val="sentence"/>
          <w:sz w:val="18"/>
          <w:szCs w:val="22"/>
        </w:rPr>
        <w:t>5</w:t>
      </w:r>
      <w:r w:rsidR="00054444">
        <w:rPr>
          <w:rStyle w:val="sentence"/>
          <w:sz w:val="18"/>
          <w:szCs w:val="22"/>
        </w:rPr>
        <w:t xml:space="preserve">, </w:t>
      </w:r>
      <w:hyperlink r:id="rId24" w:history="1">
        <w:r w:rsidR="00054444" w:rsidRPr="00054444">
          <w:rPr>
            <w:rStyle w:val="Hipervnculo"/>
            <w:color w:val="auto"/>
            <w:sz w:val="18"/>
            <w:szCs w:val="18"/>
            <w:u w:val="none"/>
          </w:rPr>
          <w:t>https://msdn.microsoft.com</w:t>
        </w:r>
      </w:hyperlink>
      <w:r w:rsidRPr="00054444">
        <w:rPr>
          <w:rStyle w:val="sentence"/>
          <w:sz w:val="18"/>
          <w:szCs w:val="22"/>
        </w:rPr>
        <w:t>)</w:t>
      </w:r>
    </w:p>
    <w:p w:rsidR="00342BAE" w:rsidRPr="006D0118" w:rsidRDefault="00342BAE" w:rsidP="00342BAE">
      <w:pPr>
        <w:pStyle w:val="Prrafodelista"/>
        <w:spacing w:line="360" w:lineRule="auto"/>
        <w:ind w:left="360"/>
        <w:jc w:val="both"/>
        <w:rPr>
          <w:rStyle w:val="sentence"/>
          <w:szCs w:val="22"/>
        </w:rPr>
      </w:pPr>
    </w:p>
    <w:p w:rsidR="00843FE2" w:rsidRDefault="00342BAE" w:rsidP="00C749B7">
      <w:pPr>
        <w:pStyle w:val="Ttulo1"/>
        <w:numPr>
          <w:ilvl w:val="3"/>
          <w:numId w:val="9"/>
        </w:numPr>
        <w:spacing w:before="0" w:line="360" w:lineRule="auto"/>
        <w:rPr>
          <w:rStyle w:val="sentence"/>
          <w:szCs w:val="22"/>
        </w:rPr>
      </w:pPr>
      <w:bookmarkStart w:id="65" w:name="_Toc441910936"/>
      <w:r>
        <w:rPr>
          <w:rStyle w:val="sentence"/>
          <w:b w:val="0"/>
          <w:i/>
          <w:szCs w:val="22"/>
        </w:rPr>
        <w:lastRenderedPageBreak/>
        <w:t>Componentes</w:t>
      </w:r>
      <w:bookmarkEnd w:id="65"/>
    </w:p>
    <w:p w:rsidR="00342BAE" w:rsidRDefault="00342BAE" w:rsidP="00342BAE">
      <w:pPr>
        <w:spacing w:line="360" w:lineRule="auto"/>
        <w:jc w:val="both"/>
        <w:rPr>
          <w:rStyle w:val="sentence"/>
          <w:szCs w:val="22"/>
        </w:rPr>
      </w:pPr>
    </w:p>
    <w:p w:rsidR="008F6648" w:rsidRDefault="00342BAE" w:rsidP="00342BAE">
      <w:pPr>
        <w:spacing w:line="360" w:lineRule="auto"/>
        <w:jc w:val="both"/>
        <w:rPr>
          <w:rStyle w:val="sentence"/>
          <w:szCs w:val="22"/>
        </w:rPr>
      </w:pPr>
      <w:r>
        <w:rPr>
          <w:rStyle w:val="sentence"/>
          <w:szCs w:val="22"/>
        </w:rPr>
        <w:t>W</w:t>
      </w:r>
      <w:r w:rsidR="008F6648">
        <w:rPr>
          <w:rStyle w:val="sentence"/>
          <w:szCs w:val="22"/>
        </w:rPr>
        <w:t>CF se basa en servicios (programa que expone una colección de Endpoints o puntos de acceso). Cada Endpoints, es una puerta hacia el mundo exterior mediante alguna tecnología de transporte.</w:t>
      </w:r>
      <w:r w:rsidR="00347129">
        <w:rPr>
          <w:rStyle w:val="sentence"/>
          <w:szCs w:val="22"/>
        </w:rPr>
        <w:t xml:space="preserve"> </w:t>
      </w:r>
      <w:r w:rsidR="008F6648">
        <w:rPr>
          <w:rStyle w:val="sentence"/>
          <w:szCs w:val="22"/>
        </w:rPr>
        <w:t>Un Endpoint está compuesto por</w:t>
      </w:r>
      <w:r w:rsidR="005545C5">
        <w:rPr>
          <w:rStyle w:val="sentence"/>
          <w:szCs w:val="22"/>
        </w:rPr>
        <w:t xml:space="preserve"> el</w:t>
      </w:r>
      <w:r w:rsidR="008F6648">
        <w:rPr>
          <w:rStyle w:val="sentence"/>
          <w:szCs w:val="22"/>
        </w:rPr>
        <w:t xml:space="preserve"> “ABC”, es decir:</w:t>
      </w:r>
    </w:p>
    <w:p w:rsidR="008F6648" w:rsidRDefault="008F6648" w:rsidP="00C749B7">
      <w:pPr>
        <w:pStyle w:val="Prrafodelista"/>
        <w:numPr>
          <w:ilvl w:val="0"/>
          <w:numId w:val="22"/>
        </w:numPr>
        <w:spacing w:line="360" w:lineRule="auto"/>
        <w:jc w:val="both"/>
        <w:rPr>
          <w:rStyle w:val="sentence"/>
          <w:szCs w:val="22"/>
        </w:rPr>
      </w:pPr>
      <w:r w:rsidRPr="008F6648">
        <w:rPr>
          <w:rStyle w:val="sentence"/>
          <w:szCs w:val="22"/>
        </w:rPr>
        <w:t>“A” para “Address” (Dirección): ¿Dónde está el servicio situado?</w:t>
      </w:r>
    </w:p>
    <w:p w:rsidR="008F6648" w:rsidRDefault="008F6648" w:rsidP="00C749B7">
      <w:pPr>
        <w:pStyle w:val="Prrafodelista"/>
        <w:numPr>
          <w:ilvl w:val="0"/>
          <w:numId w:val="22"/>
        </w:numPr>
        <w:spacing w:line="360" w:lineRule="auto"/>
        <w:jc w:val="both"/>
        <w:rPr>
          <w:rStyle w:val="sentence"/>
          <w:szCs w:val="22"/>
        </w:rPr>
      </w:pPr>
      <w:r w:rsidRPr="008F6648">
        <w:rPr>
          <w:rStyle w:val="sentence"/>
          <w:szCs w:val="22"/>
        </w:rPr>
        <w:t>“B” para “Binding” (Enlace): ¿Cómo hablo con el servicio?</w:t>
      </w:r>
    </w:p>
    <w:p w:rsidR="008F6648" w:rsidRPr="008F6648" w:rsidRDefault="008F6648" w:rsidP="00C749B7">
      <w:pPr>
        <w:pStyle w:val="Prrafodelista"/>
        <w:numPr>
          <w:ilvl w:val="0"/>
          <w:numId w:val="22"/>
        </w:numPr>
        <w:spacing w:line="360" w:lineRule="auto"/>
        <w:jc w:val="both"/>
        <w:rPr>
          <w:rStyle w:val="sentence"/>
          <w:szCs w:val="22"/>
        </w:rPr>
      </w:pPr>
      <w:r w:rsidRPr="008F6648">
        <w:rPr>
          <w:rStyle w:val="sentence"/>
          <w:szCs w:val="22"/>
        </w:rPr>
        <w:t>“C” para “Contract” (Contrato): ¿Qué me ofrece el servicio?</w:t>
      </w:r>
    </w:p>
    <w:p w:rsidR="008F6648" w:rsidRDefault="008F6648" w:rsidP="00342BAE">
      <w:pPr>
        <w:spacing w:line="360" w:lineRule="auto"/>
        <w:jc w:val="both"/>
        <w:rPr>
          <w:rStyle w:val="sentence"/>
          <w:szCs w:val="22"/>
        </w:rPr>
      </w:pPr>
    </w:p>
    <w:p w:rsidR="003C3345" w:rsidRDefault="003C3345" w:rsidP="00C749B7">
      <w:pPr>
        <w:pStyle w:val="Ttulo1"/>
        <w:numPr>
          <w:ilvl w:val="3"/>
          <w:numId w:val="9"/>
        </w:numPr>
        <w:spacing w:before="0" w:line="360" w:lineRule="auto"/>
        <w:rPr>
          <w:rStyle w:val="sentence"/>
          <w:szCs w:val="22"/>
        </w:rPr>
      </w:pPr>
      <w:bookmarkStart w:id="66" w:name="_Toc441910937"/>
      <w:r w:rsidRPr="003C3345">
        <w:rPr>
          <w:rStyle w:val="sentence"/>
          <w:b w:val="0"/>
          <w:i/>
          <w:szCs w:val="22"/>
        </w:rPr>
        <w:t>Ar</w:t>
      </w:r>
      <w:r>
        <w:rPr>
          <w:rStyle w:val="sentence"/>
          <w:b w:val="0"/>
          <w:i/>
          <w:szCs w:val="22"/>
        </w:rPr>
        <w:t>quitectura</w:t>
      </w:r>
      <w:bookmarkEnd w:id="66"/>
    </w:p>
    <w:p w:rsidR="003C3345" w:rsidRDefault="003C3345" w:rsidP="008E24B8">
      <w:pPr>
        <w:spacing w:line="360" w:lineRule="auto"/>
        <w:jc w:val="both"/>
        <w:rPr>
          <w:rStyle w:val="sentence"/>
          <w:szCs w:val="22"/>
        </w:rPr>
      </w:pPr>
    </w:p>
    <w:p w:rsidR="003C3345" w:rsidRDefault="003C3345" w:rsidP="008E24B8">
      <w:pPr>
        <w:spacing w:line="360" w:lineRule="auto"/>
        <w:jc w:val="both"/>
        <w:rPr>
          <w:rStyle w:val="sentence"/>
          <w:szCs w:val="22"/>
        </w:rPr>
      </w:pPr>
      <w:r>
        <w:rPr>
          <w:rStyle w:val="sentence"/>
          <w:szCs w:val="22"/>
        </w:rPr>
        <w:t xml:space="preserve">En la </w:t>
      </w:r>
      <w:r w:rsidRPr="003C3345">
        <w:rPr>
          <w:rStyle w:val="sentence"/>
          <w:b/>
          <w:szCs w:val="22"/>
        </w:rPr>
        <w:t>Figura</w:t>
      </w:r>
      <w:r>
        <w:rPr>
          <w:rStyle w:val="sentence"/>
          <w:szCs w:val="22"/>
        </w:rPr>
        <w:t xml:space="preserve"> </w:t>
      </w:r>
      <w:r w:rsidRPr="003C3345">
        <w:rPr>
          <w:rStyle w:val="sentence"/>
          <w:b/>
          <w:szCs w:val="22"/>
        </w:rPr>
        <w:t>10-1</w:t>
      </w:r>
      <w:r>
        <w:rPr>
          <w:rStyle w:val="sentence"/>
          <w:b/>
          <w:szCs w:val="22"/>
        </w:rPr>
        <w:t xml:space="preserve"> </w:t>
      </w:r>
      <w:r>
        <w:rPr>
          <w:rStyle w:val="sentence"/>
          <w:szCs w:val="22"/>
        </w:rPr>
        <w:t>se expone las principales capas de la arquitectura WCF</w:t>
      </w:r>
    </w:p>
    <w:p w:rsidR="00347129" w:rsidRDefault="00347129" w:rsidP="008E24B8">
      <w:pPr>
        <w:spacing w:line="360" w:lineRule="auto"/>
        <w:jc w:val="both"/>
        <w:rPr>
          <w:rStyle w:val="sentence"/>
          <w:szCs w:val="22"/>
        </w:rPr>
      </w:pPr>
    </w:p>
    <w:p w:rsidR="003C3345" w:rsidRDefault="003C3345" w:rsidP="00347129">
      <w:pPr>
        <w:jc w:val="center"/>
        <w:rPr>
          <w:color w:val="000000" w:themeColor="text1"/>
          <w:szCs w:val="22"/>
        </w:rPr>
      </w:pPr>
      <w:r>
        <w:rPr>
          <w:noProof/>
          <w:lang w:val="es-ES"/>
        </w:rPr>
        <w:drawing>
          <wp:inline distT="0" distB="0" distL="0" distR="0" wp14:anchorId="6221CC27" wp14:editId="45A1EEFA">
            <wp:extent cx="3228975" cy="390688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237056" cy="3916660"/>
                    </a:xfrm>
                    <a:prstGeom prst="rect">
                      <a:avLst/>
                    </a:prstGeom>
                  </pic:spPr>
                </pic:pic>
              </a:graphicData>
            </a:graphic>
          </wp:inline>
        </w:drawing>
      </w:r>
    </w:p>
    <w:p w:rsidR="00F52F1D" w:rsidRDefault="00E154D8" w:rsidP="00347129">
      <w:pPr>
        <w:ind w:left="1416"/>
        <w:rPr>
          <w:b/>
          <w:color w:val="000000" w:themeColor="text1"/>
          <w:szCs w:val="22"/>
        </w:rPr>
      </w:pPr>
      <w:r>
        <w:rPr>
          <w:b/>
          <w:color w:val="000000" w:themeColor="text1"/>
          <w:szCs w:val="22"/>
        </w:rPr>
        <w:t xml:space="preserve">      </w:t>
      </w:r>
      <w:r w:rsidR="003C3345" w:rsidRPr="003C3345">
        <w:rPr>
          <w:b/>
          <w:color w:val="000000" w:themeColor="text1"/>
          <w:szCs w:val="22"/>
        </w:rPr>
        <w:t>Figura 10-1.</w:t>
      </w:r>
      <w:r w:rsidR="003C3345" w:rsidRPr="00835CA3">
        <w:rPr>
          <w:color w:val="000000" w:themeColor="text1"/>
          <w:szCs w:val="22"/>
        </w:rPr>
        <w:t xml:space="preserve"> </w:t>
      </w:r>
      <w:r w:rsidR="003C3345" w:rsidRPr="00F52F1D">
        <w:rPr>
          <w:color w:val="000000" w:themeColor="text1"/>
          <w:szCs w:val="22"/>
        </w:rPr>
        <w:t>Arquitectura WCF</w:t>
      </w:r>
    </w:p>
    <w:p w:rsidR="003C3345" w:rsidRDefault="00E154D8" w:rsidP="00347129">
      <w:pPr>
        <w:ind w:left="708" w:firstLine="708"/>
        <w:rPr>
          <w:rStyle w:val="Hipervnculo"/>
          <w:color w:val="000000" w:themeColor="text1"/>
          <w:sz w:val="16"/>
          <w:szCs w:val="16"/>
          <w:u w:val="none"/>
          <w:lang w:val="es-EC"/>
        </w:rPr>
      </w:pPr>
      <w:r>
        <w:rPr>
          <w:b/>
          <w:color w:val="000000" w:themeColor="text1"/>
          <w:szCs w:val="22"/>
        </w:rPr>
        <w:t xml:space="preserve">      </w:t>
      </w:r>
      <w:r w:rsidR="003C3345" w:rsidRPr="00981F5F">
        <w:rPr>
          <w:b/>
          <w:sz w:val="16"/>
          <w:szCs w:val="16"/>
        </w:rPr>
        <w:t>Fuente:</w:t>
      </w:r>
      <w:r w:rsidR="003C3345" w:rsidRPr="00981F5F">
        <w:rPr>
          <w:sz w:val="16"/>
          <w:szCs w:val="16"/>
        </w:rPr>
        <w:t xml:space="preserve"> </w:t>
      </w:r>
      <w:hyperlink r:id="rId26" w:history="1">
        <w:r w:rsidR="003C3345" w:rsidRPr="009E300F">
          <w:rPr>
            <w:rStyle w:val="Hipervnculo"/>
            <w:color w:val="000000" w:themeColor="text1"/>
            <w:sz w:val="16"/>
            <w:szCs w:val="16"/>
            <w:u w:val="none"/>
            <w:lang w:val="es-EC"/>
          </w:rPr>
          <w:t>https://msdn.microsoft.com</w:t>
        </w:r>
      </w:hyperlink>
    </w:p>
    <w:p w:rsidR="00F4606D" w:rsidRDefault="00F4606D" w:rsidP="003C3345">
      <w:pPr>
        <w:spacing w:line="360" w:lineRule="auto"/>
        <w:jc w:val="both"/>
        <w:rPr>
          <w:rStyle w:val="sentence"/>
          <w:b/>
          <w:szCs w:val="22"/>
        </w:rPr>
      </w:pPr>
    </w:p>
    <w:p w:rsidR="003C3345" w:rsidRPr="003C3345" w:rsidRDefault="003C3345" w:rsidP="003C3345">
      <w:pPr>
        <w:spacing w:line="360" w:lineRule="auto"/>
        <w:jc w:val="both"/>
        <w:rPr>
          <w:rStyle w:val="sentence"/>
          <w:szCs w:val="22"/>
        </w:rPr>
      </w:pPr>
      <w:r w:rsidRPr="00E45A71">
        <w:rPr>
          <w:rStyle w:val="sentence"/>
          <w:b/>
          <w:szCs w:val="22"/>
        </w:rPr>
        <w:t>Capa de Contratos:</w:t>
      </w:r>
      <w:r w:rsidRPr="003C3345">
        <w:rPr>
          <w:rStyle w:val="sentence"/>
          <w:szCs w:val="22"/>
        </w:rPr>
        <w:t xml:space="preserve"> </w:t>
      </w:r>
      <w:r w:rsidR="00347129">
        <w:rPr>
          <w:rStyle w:val="sentence"/>
          <w:szCs w:val="22"/>
        </w:rPr>
        <w:t>punto</w:t>
      </w:r>
      <w:r w:rsidRPr="003C3345">
        <w:rPr>
          <w:rStyle w:val="sentence"/>
          <w:szCs w:val="22"/>
        </w:rPr>
        <w:t xml:space="preserve"> en común </w:t>
      </w:r>
      <w:r w:rsidR="00347129">
        <w:rPr>
          <w:rStyle w:val="sentence"/>
          <w:szCs w:val="22"/>
        </w:rPr>
        <w:t xml:space="preserve">del servicio y cliente </w:t>
      </w:r>
      <w:r w:rsidRPr="003C3345">
        <w:rPr>
          <w:rStyle w:val="sentence"/>
          <w:szCs w:val="22"/>
        </w:rPr>
        <w:t>para poder interactuar.</w:t>
      </w:r>
    </w:p>
    <w:p w:rsidR="003C3345" w:rsidRDefault="003C3345" w:rsidP="00C749B7">
      <w:pPr>
        <w:pStyle w:val="Prrafodelista"/>
        <w:numPr>
          <w:ilvl w:val="0"/>
          <w:numId w:val="23"/>
        </w:numPr>
        <w:spacing w:line="360" w:lineRule="auto"/>
        <w:jc w:val="both"/>
        <w:rPr>
          <w:rStyle w:val="sentence"/>
          <w:szCs w:val="22"/>
        </w:rPr>
      </w:pPr>
      <w:r w:rsidRPr="003C3345">
        <w:rPr>
          <w:rStyle w:val="sentence"/>
          <w:szCs w:val="22"/>
        </w:rPr>
        <w:t xml:space="preserve">Data Contract: objetos </w:t>
      </w:r>
      <w:r w:rsidR="00E45A71">
        <w:rPr>
          <w:rStyle w:val="sentence"/>
          <w:szCs w:val="22"/>
        </w:rPr>
        <w:t>y estructuras complejas comunes que el Service Contract manejará.</w:t>
      </w:r>
    </w:p>
    <w:p w:rsidR="003C3345" w:rsidRDefault="003C3345" w:rsidP="00C749B7">
      <w:pPr>
        <w:pStyle w:val="Prrafodelista"/>
        <w:numPr>
          <w:ilvl w:val="0"/>
          <w:numId w:val="23"/>
        </w:numPr>
        <w:spacing w:line="360" w:lineRule="auto"/>
        <w:jc w:val="both"/>
        <w:rPr>
          <w:rStyle w:val="sentence"/>
          <w:szCs w:val="22"/>
        </w:rPr>
      </w:pPr>
      <w:r w:rsidRPr="003C3345">
        <w:rPr>
          <w:rStyle w:val="sentence"/>
          <w:szCs w:val="22"/>
        </w:rPr>
        <w:t xml:space="preserve">Message Contract: información </w:t>
      </w:r>
      <w:r w:rsidR="00347129">
        <w:rPr>
          <w:rStyle w:val="sentence"/>
          <w:szCs w:val="22"/>
        </w:rPr>
        <w:t xml:space="preserve">que </w:t>
      </w:r>
      <w:r w:rsidRPr="003C3345">
        <w:rPr>
          <w:rStyle w:val="sentence"/>
          <w:szCs w:val="22"/>
        </w:rPr>
        <w:t xml:space="preserve">viaja en la cabecera y </w:t>
      </w:r>
      <w:r w:rsidR="00347129">
        <w:rPr>
          <w:rStyle w:val="sentence"/>
          <w:szCs w:val="22"/>
        </w:rPr>
        <w:t xml:space="preserve">en </w:t>
      </w:r>
      <w:r w:rsidRPr="003C3345">
        <w:rPr>
          <w:rStyle w:val="sentence"/>
          <w:szCs w:val="22"/>
        </w:rPr>
        <w:t>el cuerpo de los mensajes.</w:t>
      </w:r>
    </w:p>
    <w:p w:rsidR="003C3345" w:rsidRDefault="003C3345" w:rsidP="00C749B7">
      <w:pPr>
        <w:pStyle w:val="Prrafodelista"/>
        <w:numPr>
          <w:ilvl w:val="0"/>
          <w:numId w:val="23"/>
        </w:numPr>
        <w:spacing w:line="360" w:lineRule="auto"/>
        <w:jc w:val="both"/>
        <w:rPr>
          <w:rStyle w:val="sentence"/>
          <w:szCs w:val="22"/>
        </w:rPr>
      </w:pPr>
      <w:r w:rsidRPr="003C3345">
        <w:rPr>
          <w:rStyle w:val="sentence"/>
          <w:szCs w:val="22"/>
        </w:rPr>
        <w:t xml:space="preserve">Service Contract: comportamiento </w:t>
      </w:r>
      <w:r w:rsidR="00347129">
        <w:rPr>
          <w:rStyle w:val="sentence"/>
          <w:szCs w:val="22"/>
        </w:rPr>
        <w:t>del s</w:t>
      </w:r>
      <w:r w:rsidRPr="003C3345">
        <w:rPr>
          <w:rStyle w:val="sentence"/>
          <w:szCs w:val="22"/>
        </w:rPr>
        <w:t xml:space="preserve">ervicio </w:t>
      </w:r>
      <w:r w:rsidR="00347129">
        <w:rPr>
          <w:rStyle w:val="sentence"/>
          <w:szCs w:val="22"/>
        </w:rPr>
        <w:t>en e</w:t>
      </w:r>
      <w:r w:rsidRPr="003C3345">
        <w:rPr>
          <w:rStyle w:val="sentence"/>
          <w:szCs w:val="22"/>
        </w:rPr>
        <w:t>l entorno.</w:t>
      </w:r>
      <w:r w:rsidR="00E45A71">
        <w:rPr>
          <w:rStyle w:val="sentence"/>
          <w:szCs w:val="22"/>
        </w:rPr>
        <w:t xml:space="preserve"> Corresponde a una interfaz.</w:t>
      </w:r>
    </w:p>
    <w:p w:rsidR="003C3345" w:rsidRPr="003C3345" w:rsidRDefault="003C3345" w:rsidP="00C749B7">
      <w:pPr>
        <w:pStyle w:val="Prrafodelista"/>
        <w:numPr>
          <w:ilvl w:val="0"/>
          <w:numId w:val="23"/>
        </w:numPr>
        <w:spacing w:line="360" w:lineRule="auto"/>
        <w:jc w:val="both"/>
        <w:rPr>
          <w:rStyle w:val="sentence"/>
          <w:szCs w:val="22"/>
        </w:rPr>
      </w:pPr>
      <w:r w:rsidRPr="003C3345">
        <w:rPr>
          <w:rStyle w:val="sentence"/>
          <w:szCs w:val="22"/>
        </w:rPr>
        <w:lastRenderedPageBreak/>
        <w:t>Policy y Binding: características del canal de comunicaciones y requisitos para interactuar con el servicio.</w:t>
      </w:r>
    </w:p>
    <w:p w:rsidR="00D12FE6" w:rsidRDefault="00D12FE6" w:rsidP="003C3345">
      <w:pPr>
        <w:spacing w:line="360" w:lineRule="auto"/>
        <w:jc w:val="both"/>
        <w:rPr>
          <w:rStyle w:val="sentence"/>
          <w:b/>
          <w:szCs w:val="22"/>
        </w:rPr>
      </w:pPr>
    </w:p>
    <w:p w:rsidR="003C3345" w:rsidRPr="003C3345" w:rsidRDefault="003C3345" w:rsidP="003C3345">
      <w:pPr>
        <w:spacing w:line="360" w:lineRule="auto"/>
        <w:jc w:val="both"/>
        <w:rPr>
          <w:rStyle w:val="sentence"/>
          <w:szCs w:val="22"/>
        </w:rPr>
      </w:pPr>
      <w:r w:rsidRPr="00E45A71">
        <w:rPr>
          <w:rStyle w:val="sentence"/>
          <w:b/>
          <w:szCs w:val="22"/>
        </w:rPr>
        <w:t>Capa de ejecución del servicio:</w:t>
      </w:r>
      <w:r w:rsidRPr="003C3345">
        <w:rPr>
          <w:rStyle w:val="sentence"/>
          <w:szCs w:val="22"/>
        </w:rPr>
        <w:t xml:space="preserve"> comportamiento </w:t>
      </w:r>
      <w:r w:rsidR="00E45A71">
        <w:rPr>
          <w:rStyle w:val="sentence"/>
          <w:szCs w:val="22"/>
        </w:rPr>
        <w:t xml:space="preserve">durante la operación del </w:t>
      </w:r>
      <w:r w:rsidRPr="003C3345">
        <w:rPr>
          <w:rStyle w:val="sentence"/>
          <w:szCs w:val="22"/>
        </w:rPr>
        <w:t>servicio. Opera principalmente sobre el cuerpo de un mensaje recibido.</w:t>
      </w:r>
    </w:p>
    <w:p w:rsidR="003C3345" w:rsidRDefault="003C3345" w:rsidP="00C749B7">
      <w:pPr>
        <w:pStyle w:val="Prrafodelista"/>
        <w:numPr>
          <w:ilvl w:val="0"/>
          <w:numId w:val="24"/>
        </w:numPr>
        <w:spacing w:line="360" w:lineRule="auto"/>
        <w:jc w:val="both"/>
        <w:rPr>
          <w:rStyle w:val="sentence"/>
          <w:szCs w:val="22"/>
        </w:rPr>
      </w:pPr>
      <w:r w:rsidRPr="003C3345">
        <w:rPr>
          <w:rStyle w:val="sentence"/>
          <w:szCs w:val="22"/>
        </w:rPr>
        <w:t>Throlling behavior: cantidad de mensajes que podrá procesar el servicio.</w:t>
      </w:r>
    </w:p>
    <w:p w:rsidR="003C3345" w:rsidRDefault="003C3345" w:rsidP="00C749B7">
      <w:pPr>
        <w:pStyle w:val="Prrafodelista"/>
        <w:numPr>
          <w:ilvl w:val="0"/>
          <w:numId w:val="24"/>
        </w:numPr>
        <w:spacing w:line="360" w:lineRule="auto"/>
        <w:jc w:val="both"/>
        <w:rPr>
          <w:rStyle w:val="sentence"/>
          <w:szCs w:val="22"/>
        </w:rPr>
      </w:pPr>
      <w:r w:rsidRPr="003C3345">
        <w:rPr>
          <w:rStyle w:val="sentence"/>
          <w:szCs w:val="22"/>
        </w:rPr>
        <w:t xml:space="preserve">Error behavior: </w:t>
      </w:r>
      <w:r w:rsidR="001445E0">
        <w:rPr>
          <w:rStyle w:val="sentence"/>
          <w:szCs w:val="22"/>
        </w:rPr>
        <w:t xml:space="preserve">informa al cliente que hacer ante un </w:t>
      </w:r>
      <w:r w:rsidRPr="003C3345">
        <w:rPr>
          <w:rStyle w:val="sentence"/>
          <w:szCs w:val="22"/>
        </w:rPr>
        <w:t>error.</w:t>
      </w:r>
    </w:p>
    <w:p w:rsidR="003C3345" w:rsidRDefault="003C3345" w:rsidP="00C749B7">
      <w:pPr>
        <w:pStyle w:val="Prrafodelista"/>
        <w:numPr>
          <w:ilvl w:val="0"/>
          <w:numId w:val="24"/>
        </w:numPr>
        <w:spacing w:line="360" w:lineRule="auto"/>
        <w:jc w:val="both"/>
        <w:rPr>
          <w:rStyle w:val="sentence"/>
          <w:szCs w:val="22"/>
        </w:rPr>
      </w:pPr>
      <w:r w:rsidRPr="003C3345">
        <w:rPr>
          <w:rStyle w:val="sentence"/>
          <w:szCs w:val="22"/>
        </w:rPr>
        <w:t xml:space="preserve">Metadata behavior: </w:t>
      </w:r>
      <w:r w:rsidR="001445E0">
        <w:rPr>
          <w:rStyle w:val="sentence"/>
          <w:szCs w:val="22"/>
        </w:rPr>
        <w:t xml:space="preserve">publicación de la </w:t>
      </w:r>
      <w:r w:rsidRPr="003C3345">
        <w:rPr>
          <w:rStyle w:val="sentence"/>
          <w:szCs w:val="22"/>
        </w:rPr>
        <w:t>descripción de</w:t>
      </w:r>
      <w:r w:rsidR="001445E0">
        <w:rPr>
          <w:rStyle w:val="sentence"/>
          <w:szCs w:val="22"/>
        </w:rPr>
        <w:t>l servicio</w:t>
      </w:r>
      <w:r w:rsidRPr="003C3345">
        <w:rPr>
          <w:rStyle w:val="sentence"/>
          <w:szCs w:val="22"/>
        </w:rPr>
        <w:t>.</w:t>
      </w:r>
    </w:p>
    <w:p w:rsidR="003C3345" w:rsidRDefault="003C3345" w:rsidP="00C749B7">
      <w:pPr>
        <w:pStyle w:val="Prrafodelista"/>
        <w:numPr>
          <w:ilvl w:val="0"/>
          <w:numId w:val="24"/>
        </w:numPr>
        <w:spacing w:line="360" w:lineRule="auto"/>
        <w:jc w:val="both"/>
        <w:rPr>
          <w:rStyle w:val="sentence"/>
          <w:szCs w:val="22"/>
        </w:rPr>
      </w:pPr>
      <w:r w:rsidRPr="003C3345">
        <w:rPr>
          <w:rStyle w:val="sentence"/>
          <w:szCs w:val="22"/>
        </w:rPr>
        <w:t>Instante behavior: define la forma en que se instanciará el servicio propiamente dicho, es decir la clase que implementa un contrato.</w:t>
      </w:r>
    </w:p>
    <w:p w:rsidR="003C3345" w:rsidRDefault="003C3345" w:rsidP="00C749B7">
      <w:pPr>
        <w:pStyle w:val="Prrafodelista"/>
        <w:numPr>
          <w:ilvl w:val="0"/>
          <w:numId w:val="24"/>
        </w:numPr>
        <w:spacing w:line="360" w:lineRule="auto"/>
        <w:jc w:val="both"/>
        <w:rPr>
          <w:rStyle w:val="sentence"/>
          <w:szCs w:val="22"/>
        </w:rPr>
      </w:pPr>
      <w:r w:rsidRPr="003C3345">
        <w:rPr>
          <w:rStyle w:val="sentence"/>
          <w:szCs w:val="22"/>
        </w:rPr>
        <w:t>Transaction behavior: operaciones que formar parte de</w:t>
      </w:r>
      <w:r w:rsidR="001445E0">
        <w:rPr>
          <w:rStyle w:val="sentence"/>
          <w:szCs w:val="22"/>
        </w:rPr>
        <w:t xml:space="preserve"> las</w:t>
      </w:r>
      <w:r w:rsidRPr="003C3345">
        <w:rPr>
          <w:rStyle w:val="sentence"/>
          <w:szCs w:val="22"/>
        </w:rPr>
        <w:t xml:space="preserve"> transacciones</w:t>
      </w:r>
      <w:r w:rsidR="001445E0">
        <w:rPr>
          <w:rStyle w:val="sentence"/>
          <w:szCs w:val="22"/>
        </w:rPr>
        <w:t xml:space="preserve">, </w:t>
      </w:r>
      <w:r w:rsidRPr="003C3345">
        <w:rPr>
          <w:rStyle w:val="sentence"/>
          <w:szCs w:val="22"/>
        </w:rPr>
        <w:t xml:space="preserve">rollback </w:t>
      </w:r>
      <w:r w:rsidR="001445E0">
        <w:rPr>
          <w:rStyle w:val="sentence"/>
          <w:szCs w:val="22"/>
        </w:rPr>
        <w:t xml:space="preserve">ante un </w:t>
      </w:r>
      <w:r w:rsidRPr="003C3345">
        <w:rPr>
          <w:rStyle w:val="sentence"/>
          <w:szCs w:val="22"/>
        </w:rPr>
        <w:t>error.</w:t>
      </w:r>
    </w:p>
    <w:p w:rsidR="003C3345" w:rsidRDefault="003C3345" w:rsidP="00C749B7">
      <w:pPr>
        <w:pStyle w:val="Prrafodelista"/>
        <w:numPr>
          <w:ilvl w:val="0"/>
          <w:numId w:val="24"/>
        </w:numPr>
        <w:spacing w:line="360" w:lineRule="auto"/>
        <w:jc w:val="both"/>
        <w:rPr>
          <w:rStyle w:val="sentence"/>
          <w:szCs w:val="22"/>
        </w:rPr>
      </w:pPr>
      <w:r w:rsidRPr="003C3345">
        <w:rPr>
          <w:rStyle w:val="sentence"/>
          <w:szCs w:val="22"/>
        </w:rPr>
        <w:t>Dispatch: controla como WCF procesará un mensaje.</w:t>
      </w:r>
    </w:p>
    <w:p w:rsidR="00E45A71" w:rsidRDefault="003C3345" w:rsidP="00C749B7">
      <w:pPr>
        <w:pStyle w:val="Prrafodelista"/>
        <w:numPr>
          <w:ilvl w:val="0"/>
          <w:numId w:val="24"/>
        </w:numPr>
        <w:spacing w:line="360" w:lineRule="auto"/>
        <w:jc w:val="both"/>
        <w:rPr>
          <w:rStyle w:val="sentence"/>
          <w:szCs w:val="22"/>
        </w:rPr>
      </w:pPr>
      <w:r w:rsidRPr="00E45A71">
        <w:rPr>
          <w:rStyle w:val="sentence"/>
          <w:szCs w:val="22"/>
        </w:rPr>
        <w:t>Message inspection: permite inspeccionar las distintas partes de un mensaje.</w:t>
      </w:r>
    </w:p>
    <w:p w:rsidR="003C3345" w:rsidRPr="00E45A71" w:rsidRDefault="003C3345" w:rsidP="00C749B7">
      <w:pPr>
        <w:pStyle w:val="Prrafodelista"/>
        <w:numPr>
          <w:ilvl w:val="0"/>
          <w:numId w:val="24"/>
        </w:numPr>
        <w:spacing w:line="360" w:lineRule="auto"/>
        <w:jc w:val="both"/>
        <w:rPr>
          <w:rStyle w:val="sentence"/>
          <w:szCs w:val="22"/>
        </w:rPr>
      </w:pPr>
      <w:r w:rsidRPr="00E45A71">
        <w:rPr>
          <w:rStyle w:val="sentence"/>
          <w:szCs w:val="22"/>
        </w:rPr>
        <w:t>Parameter filtering: permite que ocurra una acción predefinida según el contenido de la cabecera de los mensajes.</w:t>
      </w:r>
    </w:p>
    <w:p w:rsidR="00D12FE6" w:rsidRDefault="00D12FE6" w:rsidP="003C3345">
      <w:pPr>
        <w:spacing w:line="360" w:lineRule="auto"/>
        <w:jc w:val="both"/>
        <w:rPr>
          <w:rStyle w:val="sentence"/>
          <w:b/>
          <w:szCs w:val="22"/>
        </w:rPr>
      </w:pPr>
    </w:p>
    <w:p w:rsidR="003C3345" w:rsidRPr="003C3345" w:rsidRDefault="003C3345" w:rsidP="003C3345">
      <w:pPr>
        <w:spacing w:line="360" w:lineRule="auto"/>
        <w:jc w:val="both"/>
        <w:rPr>
          <w:rStyle w:val="sentence"/>
          <w:szCs w:val="22"/>
        </w:rPr>
      </w:pPr>
      <w:r w:rsidRPr="00E45A71">
        <w:rPr>
          <w:rStyle w:val="sentence"/>
          <w:b/>
          <w:szCs w:val="22"/>
        </w:rPr>
        <w:t>Capa de Mensajería:</w:t>
      </w:r>
      <w:r w:rsidR="001445E0">
        <w:rPr>
          <w:rStyle w:val="sentence"/>
          <w:szCs w:val="22"/>
        </w:rPr>
        <w:t xml:space="preserve"> capa </w:t>
      </w:r>
      <w:r w:rsidRPr="003C3345">
        <w:rPr>
          <w:rStyle w:val="sentence"/>
          <w:szCs w:val="22"/>
        </w:rPr>
        <w:t>formada por canales de comunicaciones</w:t>
      </w:r>
      <w:r w:rsidR="001445E0">
        <w:rPr>
          <w:rStyle w:val="sentence"/>
          <w:szCs w:val="22"/>
        </w:rPr>
        <w:t xml:space="preserve">, opera sobre la cabecera y </w:t>
      </w:r>
      <w:r w:rsidRPr="003C3345">
        <w:rPr>
          <w:rStyle w:val="sentence"/>
          <w:szCs w:val="22"/>
        </w:rPr>
        <w:t>cuerpo del mensaje. Permite formar un stack con características de un canal de comunicaciones acorde a los requerimientos de nuestro sistema.</w:t>
      </w:r>
    </w:p>
    <w:p w:rsidR="003C3345" w:rsidRDefault="003C3345" w:rsidP="00C749B7">
      <w:pPr>
        <w:pStyle w:val="Prrafodelista"/>
        <w:numPr>
          <w:ilvl w:val="0"/>
          <w:numId w:val="25"/>
        </w:numPr>
        <w:spacing w:line="360" w:lineRule="auto"/>
        <w:jc w:val="both"/>
        <w:rPr>
          <w:rStyle w:val="sentence"/>
          <w:szCs w:val="22"/>
        </w:rPr>
      </w:pPr>
      <w:r w:rsidRPr="003C3345">
        <w:rPr>
          <w:rStyle w:val="sentence"/>
          <w:szCs w:val="22"/>
        </w:rPr>
        <w:t>WS-Security Channel: implementación de la especificación de WS que permite seguridad a nivel de mensaje.</w:t>
      </w:r>
    </w:p>
    <w:p w:rsidR="003C3345" w:rsidRDefault="003C3345" w:rsidP="00C749B7">
      <w:pPr>
        <w:pStyle w:val="Prrafodelista"/>
        <w:numPr>
          <w:ilvl w:val="0"/>
          <w:numId w:val="25"/>
        </w:numPr>
        <w:spacing w:line="360" w:lineRule="auto"/>
        <w:jc w:val="both"/>
        <w:rPr>
          <w:rStyle w:val="sentence"/>
          <w:szCs w:val="22"/>
        </w:rPr>
      </w:pPr>
      <w:r w:rsidRPr="003C3345">
        <w:rPr>
          <w:rStyle w:val="sentence"/>
          <w:szCs w:val="22"/>
        </w:rPr>
        <w:t>WS-Reliable Messaging Channel: implementación de la especificación de WS que permite asegurar la entrega de mensajes.</w:t>
      </w:r>
    </w:p>
    <w:p w:rsidR="003C3345" w:rsidRDefault="001445E0" w:rsidP="00C749B7">
      <w:pPr>
        <w:pStyle w:val="Prrafodelista"/>
        <w:numPr>
          <w:ilvl w:val="0"/>
          <w:numId w:val="25"/>
        </w:numPr>
        <w:spacing w:line="360" w:lineRule="auto"/>
        <w:jc w:val="both"/>
        <w:rPr>
          <w:rStyle w:val="sentence"/>
          <w:szCs w:val="22"/>
        </w:rPr>
      </w:pPr>
      <w:r>
        <w:rPr>
          <w:rStyle w:val="sentence"/>
          <w:szCs w:val="22"/>
        </w:rPr>
        <w:t xml:space="preserve">Encoders: </w:t>
      </w:r>
      <w:r w:rsidR="003C3345" w:rsidRPr="003C3345">
        <w:rPr>
          <w:rStyle w:val="sentence"/>
          <w:szCs w:val="22"/>
        </w:rPr>
        <w:t>conjunto de formatos de representación de datos.</w:t>
      </w:r>
    </w:p>
    <w:p w:rsidR="003C3345" w:rsidRDefault="000A3129" w:rsidP="00C749B7">
      <w:pPr>
        <w:pStyle w:val="Prrafodelista"/>
        <w:numPr>
          <w:ilvl w:val="0"/>
          <w:numId w:val="25"/>
        </w:numPr>
        <w:spacing w:line="360" w:lineRule="auto"/>
        <w:jc w:val="both"/>
        <w:rPr>
          <w:rStyle w:val="sentence"/>
          <w:szCs w:val="22"/>
        </w:rPr>
      </w:pPr>
      <w:r>
        <w:rPr>
          <w:rStyle w:val="sentence"/>
          <w:szCs w:val="22"/>
        </w:rPr>
        <w:t xml:space="preserve">Http Channel: </w:t>
      </w:r>
      <w:r w:rsidR="003C3345" w:rsidRPr="003C3345">
        <w:rPr>
          <w:rStyle w:val="sentence"/>
          <w:szCs w:val="22"/>
        </w:rPr>
        <w:t xml:space="preserve">transporte de mensajes </w:t>
      </w:r>
      <w:r>
        <w:rPr>
          <w:rStyle w:val="sentence"/>
          <w:szCs w:val="22"/>
        </w:rPr>
        <w:t>(</w:t>
      </w:r>
      <w:r w:rsidR="003C3345" w:rsidRPr="003C3345">
        <w:rPr>
          <w:rStyle w:val="sentence"/>
          <w:szCs w:val="22"/>
        </w:rPr>
        <w:t>Http</w:t>
      </w:r>
      <w:r>
        <w:rPr>
          <w:rStyle w:val="sentence"/>
          <w:szCs w:val="22"/>
        </w:rPr>
        <w:t>)</w:t>
      </w:r>
      <w:r w:rsidR="003C3345" w:rsidRPr="003C3345">
        <w:rPr>
          <w:rStyle w:val="sentence"/>
          <w:szCs w:val="22"/>
        </w:rPr>
        <w:t>.</w:t>
      </w:r>
    </w:p>
    <w:p w:rsidR="003C3345" w:rsidRDefault="003C3345" w:rsidP="00C749B7">
      <w:pPr>
        <w:pStyle w:val="Prrafodelista"/>
        <w:numPr>
          <w:ilvl w:val="0"/>
          <w:numId w:val="25"/>
        </w:numPr>
        <w:spacing w:line="360" w:lineRule="auto"/>
        <w:jc w:val="both"/>
        <w:rPr>
          <w:rStyle w:val="sentence"/>
          <w:szCs w:val="22"/>
        </w:rPr>
      </w:pPr>
      <w:r w:rsidRPr="003C3345">
        <w:rPr>
          <w:rStyle w:val="sentence"/>
          <w:szCs w:val="22"/>
        </w:rPr>
        <w:t>TCP Channel: transporte de mensajes</w:t>
      </w:r>
      <w:r w:rsidR="000A3129">
        <w:rPr>
          <w:rStyle w:val="sentence"/>
          <w:szCs w:val="22"/>
        </w:rPr>
        <w:t xml:space="preserve"> - </w:t>
      </w:r>
      <w:r w:rsidRPr="003C3345">
        <w:rPr>
          <w:rStyle w:val="sentence"/>
          <w:szCs w:val="22"/>
        </w:rPr>
        <w:t>protocolo Tcp.</w:t>
      </w:r>
    </w:p>
    <w:p w:rsidR="003C3345" w:rsidRDefault="003C3345" w:rsidP="00C749B7">
      <w:pPr>
        <w:pStyle w:val="Prrafodelista"/>
        <w:numPr>
          <w:ilvl w:val="0"/>
          <w:numId w:val="25"/>
        </w:numPr>
        <w:spacing w:line="360" w:lineRule="auto"/>
        <w:jc w:val="both"/>
        <w:rPr>
          <w:rStyle w:val="sentence"/>
          <w:szCs w:val="22"/>
        </w:rPr>
      </w:pPr>
      <w:r w:rsidRPr="003C3345">
        <w:rPr>
          <w:rStyle w:val="sentence"/>
          <w:szCs w:val="22"/>
        </w:rPr>
        <w:t>Tran</w:t>
      </w:r>
      <w:r w:rsidR="000A3129">
        <w:rPr>
          <w:rStyle w:val="sentence"/>
          <w:szCs w:val="22"/>
        </w:rPr>
        <w:t xml:space="preserve">saction Flow Channel: </w:t>
      </w:r>
      <w:r w:rsidRPr="003C3345">
        <w:rPr>
          <w:rStyle w:val="sentence"/>
          <w:szCs w:val="22"/>
        </w:rPr>
        <w:t>patrón de los mensajes para posibilitar transacciones.</w:t>
      </w:r>
    </w:p>
    <w:p w:rsidR="003C3345" w:rsidRDefault="003C3345" w:rsidP="00C749B7">
      <w:pPr>
        <w:pStyle w:val="Prrafodelista"/>
        <w:numPr>
          <w:ilvl w:val="0"/>
          <w:numId w:val="25"/>
        </w:numPr>
        <w:spacing w:line="360" w:lineRule="auto"/>
        <w:jc w:val="both"/>
        <w:rPr>
          <w:rStyle w:val="sentence"/>
          <w:szCs w:val="22"/>
        </w:rPr>
      </w:pPr>
      <w:r w:rsidRPr="003C3345">
        <w:rPr>
          <w:rStyle w:val="sentence"/>
          <w:szCs w:val="22"/>
        </w:rPr>
        <w:t>N</w:t>
      </w:r>
      <w:r w:rsidR="000A3129">
        <w:rPr>
          <w:rStyle w:val="sentence"/>
          <w:szCs w:val="22"/>
        </w:rPr>
        <w:t xml:space="preserve">amedPipe Channel: </w:t>
      </w:r>
      <w:r w:rsidRPr="003C3345">
        <w:rPr>
          <w:rStyle w:val="sentence"/>
          <w:szCs w:val="22"/>
        </w:rPr>
        <w:t>comunicación entre procesos a través de tuberías.</w:t>
      </w:r>
    </w:p>
    <w:p w:rsidR="003C3345" w:rsidRPr="003C3345" w:rsidRDefault="000A3129" w:rsidP="00C749B7">
      <w:pPr>
        <w:pStyle w:val="Prrafodelista"/>
        <w:numPr>
          <w:ilvl w:val="0"/>
          <w:numId w:val="25"/>
        </w:numPr>
        <w:spacing w:line="360" w:lineRule="auto"/>
        <w:jc w:val="both"/>
        <w:rPr>
          <w:rStyle w:val="sentence"/>
          <w:szCs w:val="22"/>
        </w:rPr>
      </w:pPr>
      <w:r>
        <w:rPr>
          <w:rStyle w:val="sentence"/>
          <w:szCs w:val="22"/>
        </w:rPr>
        <w:t xml:space="preserve">MSMQ Channel: </w:t>
      </w:r>
      <w:r w:rsidR="003C3345" w:rsidRPr="003C3345">
        <w:rPr>
          <w:rStyle w:val="sentence"/>
          <w:szCs w:val="22"/>
        </w:rPr>
        <w:t>interacción con un servicio a través de una cola de mensajes.</w:t>
      </w:r>
    </w:p>
    <w:p w:rsidR="00D12FE6" w:rsidRDefault="00D12FE6" w:rsidP="003C3345">
      <w:pPr>
        <w:spacing w:line="360" w:lineRule="auto"/>
        <w:jc w:val="both"/>
        <w:rPr>
          <w:rStyle w:val="sentence"/>
          <w:b/>
          <w:szCs w:val="22"/>
        </w:rPr>
      </w:pPr>
    </w:p>
    <w:p w:rsidR="003C3345" w:rsidRPr="003C3345" w:rsidRDefault="003C3345" w:rsidP="003C3345">
      <w:pPr>
        <w:spacing w:line="360" w:lineRule="auto"/>
        <w:jc w:val="both"/>
        <w:rPr>
          <w:rStyle w:val="sentence"/>
          <w:szCs w:val="22"/>
        </w:rPr>
      </w:pPr>
      <w:r w:rsidRPr="00E45A71">
        <w:rPr>
          <w:rStyle w:val="sentence"/>
          <w:b/>
          <w:szCs w:val="22"/>
        </w:rPr>
        <w:t>Hosting y Activación:</w:t>
      </w:r>
      <w:r w:rsidRPr="003C3345">
        <w:rPr>
          <w:rStyle w:val="sentence"/>
          <w:szCs w:val="22"/>
        </w:rPr>
        <w:t xml:space="preserve"> esta capa define las posibles formas de ejecutar y activar un servicio</w:t>
      </w:r>
    </w:p>
    <w:p w:rsidR="003C3345" w:rsidRDefault="003C3345" w:rsidP="00C749B7">
      <w:pPr>
        <w:pStyle w:val="Prrafodelista"/>
        <w:numPr>
          <w:ilvl w:val="0"/>
          <w:numId w:val="26"/>
        </w:numPr>
        <w:spacing w:line="360" w:lineRule="auto"/>
        <w:jc w:val="both"/>
        <w:rPr>
          <w:rStyle w:val="sentence"/>
          <w:szCs w:val="22"/>
        </w:rPr>
      </w:pPr>
      <w:r w:rsidRPr="003C3345">
        <w:rPr>
          <w:rStyle w:val="sentence"/>
          <w:szCs w:val="22"/>
        </w:rPr>
        <w:t>Self-Hosted: a través de un archivo ejecutable (.exe)</w:t>
      </w:r>
    </w:p>
    <w:p w:rsidR="003C3345" w:rsidRDefault="003C3345" w:rsidP="00C749B7">
      <w:pPr>
        <w:pStyle w:val="Prrafodelista"/>
        <w:numPr>
          <w:ilvl w:val="0"/>
          <w:numId w:val="26"/>
        </w:numPr>
        <w:spacing w:line="360" w:lineRule="auto"/>
        <w:jc w:val="both"/>
        <w:rPr>
          <w:rStyle w:val="sentence"/>
          <w:szCs w:val="22"/>
        </w:rPr>
      </w:pPr>
      <w:r w:rsidRPr="003C3345">
        <w:rPr>
          <w:rStyle w:val="sentence"/>
          <w:szCs w:val="22"/>
        </w:rPr>
        <w:t xml:space="preserve">Administrado: a través de un agente externo (IIS o </w:t>
      </w:r>
      <w:r w:rsidR="001445E0">
        <w:rPr>
          <w:rStyle w:val="sentence"/>
          <w:szCs w:val="22"/>
        </w:rPr>
        <w:t>WAS</w:t>
      </w:r>
      <w:r w:rsidRPr="003C3345">
        <w:rPr>
          <w:rStyle w:val="sentence"/>
          <w:szCs w:val="22"/>
        </w:rPr>
        <w:t>).</w:t>
      </w:r>
    </w:p>
    <w:p w:rsidR="003C3345" w:rsidRDefault="003C3345" w:rsidP="00C749B7">
      <w:pPr>
        <w:pStyle w:val="Prrafodelista"/>
        <w:numPr>
          <w:ilvl w:val="0"/>
          <w:numId w:val="26"/>
        </w:numPr>
        <w:spacing w:line="360" w:lineRule="auto"/>
        <w:jc w:val="both"/>
        <w:rPr>
          <w:rStyle w:val="sentence"/>
          <w:szCs w:val="22"/>
        </w:rPr>
      </w:pPr>
      <w:r w:rsidRPr="003C3345">
        <w:rPr>
          <w:rStyle w:val="sentence"/>
          <w:szCs w:val="22"/>
        </w:rPr>
        <w:t>Servicio de Windows</w:t>
      </w:r>
    </w:p>
    <w:p w:rsidR="003C3345" w:rsidRDefault="003C3345" w:rsidP="00C749B7">
      <w:pPr>
        <w:pStyle w:val="Prrafodelista"/>
        <w:numPr>
          <w:ilvl w:val="0"/>
          <w:numId w:val="26"/>
        </w:numPr>
        <w:spacing w:line="360" w:lineRule="auto"/>
        <w:jc w:val="both"/>
        <w:rPr>
          <w:rStyle w:val="sentence"/>
          <w:szCs w:val="22"/>
        </w:rPr>
      </w:pPr>
      <w:r>
        <w:rPr>
          <w:rStyle w:val="sentence"/>
          <w:szCs w:val="22"/>
        </w:rPr>
        <w:t>C</w:t>
      </w:r>
      <w:r w:rsidRPr="003C3345">
        <w:rPr>
          <w:rStyle w:val="sentence"/>
          <w:szCs w:val="22"/>
        </w:rPr>
        <w:t>omponentes COM+ pueden ser alojados como un servicio WCF</w:t>
      </w:r>
    </w:p>
    <w:p w:rsidR="008E7A85" w:rsidRDefault="00BD1788" w:rsidP="00C749B7">
      <w:pPr>
        <w:pStyle w:val="Ttulo1"/>
        <w:numPr>
          <w:ilvl w:val="1"/>
          <w:numId w:val="11"/>
        </w:numPr>
        <w:spacing w:before="0" w:line="360" w:lineRule="auto"/>
      </w:pPr>
      <w:bookmarkStart w:id="67" w:name="_Toc441910938"/>
      <w:r>
        <w:lastRenderedPageBreak/>
        <w:t>iR</w:t>
      </w:r>
      <w:r w:rsidR="00040262">
        <w:t>eport</w:t>
      </w:r>
      <w:bookmarkEnd w:id="67"/>
    </w:p>
    <w:p w:rsidR="00040262" w:rsidRPr="00040262" w:rsidRDefault="00040262" w:rsidP="00040262"/>
    <w:p w:rsidR="0038092C" w:rsidRDefault="008E7A85" w:rsidP="008E7A85">
      <w:pPr>
        <w:spacing w:line="360" w:lineRule="auto"/>
        <w:jc w:val="both"/>
        <w:rPr>
          <w:szCs w:val="22"/>
        </w:rPr>
      </w:pPr>
      <w:r>
        <w:rPr>
          <w:szCs w:val="22"/>
        </w:rPr>
        <w:t xml:space="preserve">Es una herramienta </w:t>
      </w:r>
      <w:r w:rsidR="00040262">
        <w:rPr>
          <w:szCs w:val="22"/>
        </w:rPr>
        <w:t>de código abierto</w:t>
      </w:r>
      <w:r w:rsidR="00F22F26">
        <w:rPr>
          <w:szCs w:val="22"/>
        </w:rPr>
        <w:t xml:space="preserve"> fácil de instalar</w:t>
      </w:r>
      <w:r>
        <w:rPr>
          <w:szCs w:val="22"/>
        </w:rPr>
        <w:t xml:space="preserve"> que permite crear reportes</w:t>
      </w:r>
      <w:r w:rsidR="00040262">
        <w:rPr>
          <w:szCs w:val="22"/>
        </w:rPr>
        <w:t xml:space="preserve"> escritos en java </w:t>
      </w:r>
      <w:r>
        <w:rPr>
          <w:szCs w:val="22"/>
        </w:rPr>
        <w:t xml:space="preserve"> de una forma simple</w:t>
      </w:r>
      <w:r w:rsidR="00347129">
        <w:rPr>
          <w:szCs w:val="22"/>
        </w:rPr>
        <w:t xml:space="preserve">, permite </w:t>
      </w:r>
      <w:r w:rsidR="00F22F26">
        <w:rPr>
          <w:szCs w:val="22"/>
        </w:rPr>
        <w:t xml:space="preserve">exportar el resultado en  pantalla </w:t>
      </w:r>
      <w:r w:rsidR="00347129">
        <w:rPr>
          <w:szCs w:val="22"/>
        </w:rPr>
        <w:t xml:space="preserve">en </w:t>
      </w:r>
      <w:r>
        <w:rPr>
          <w:szCs w:val="22"/>
        </w:rPr>
        <w:t>formato PDF, HTML, XLS, CVS y XML.</w:t>
      </w:r>
      <w:r w:rsidR="00040262">
        <w:rPr>
          <w:szCs w:val="22"/>
        </w:rPr>
        <w:t xml:space="preserve"> Facilita </w:t>
      </w:r>
      <w:r w:rsidR="00347129">
        <w:rPr>
          <w:szCs w:val="22"/>
        </w:rPr>
        <w:t xml:space="preserve">diseñar reportes </w:t>
      </w:r>
      <w:r w:rsidR="00040262">
        <w:rPr>
          <w:szCs w:val="22"/>
        </w:rPr>
        <w:t>con sus propias herramientas como: rectángulos, líneas, elipses, textf</w:t>
      </w:r>
      <w:r w:rsidR="00347129">
        <w:rPr>
          <w:szCs w:val="22"/>
        </w:rPr>
        <w:t>ields, tablas, etiquetas, image, subreports</w:t>
      </w:r>
      <w:r w:rsidR="00BD1788">
        <w:rPr>
          <w:szCs w:val="22"/>
        </w:rPr>
        <w:t xml:space="preserve"> en el caso que dese</w:t>
      </w:r>
      <w:r w:rsidR="00347129">
        <w:rPr>
          <w:szCs w:val="22"/>
        </w:rPr>
        <w:t>e</w:t>
      </w:r>
      <w:r w:rsidR="00BD1788">
        <w:rPr>
          <w:szCs w:val="22"/>
        </w:rPr>
        <w:t xml:space="preserve"> diseñar desde cero, caso contrario se puede hace uso de sus propias plantillas</w:t>
      </w:r>
      <w:r w:rsidR="00F22F26">
        <w:rPr>
          <w:szCs w:val="22"/>
        </w:rPr>
        <w:t xml:space="preserve">. </w:t>
      </w:r>
    </w:p>
    <w:p w:rsidR="0038092C" w:rsidRDefault="0038092C" w:rsidP="008E7A85">
      <w:pPr>
        <w:spacing w:line="360" w:lineRule="auto"/>
        <w:jc w:val="both"/>
        <w:rPr>
          <w:szCs w:val="22"/>
        </w:rPr>
      </w:pPr>
    </w:p>
    <w:p w:rsidR="008E7A85" w:rsidRDefault="00F22F26" w:rsidP="008E7A85">
      <w:pPr>
        <w:spacing w:line="360" w:lineRule="auto"/>
        <w:jc w:val="both"/>
        <w:rPr>
          <w:szCs w:val="22"/>
        </w:rPr>
      </w:pPr>
      <w:r>
        <w:rPr>
          <w:szCs w:val="22"/>
        </w:rPr>
        <w:t>Soporta Java Beans como orígenes de datos y JDBC para enviar sentencias SQL hacia la base de datos que puede ser Oracle, PostgreSQL, MySQL, etc; con el objetivo de obtener resultados.</w:t>
      </w:r>
    </w:p>
    <w:p w:rsidR="002E6285" w:rsidRDefault="00BD1788" w:rsidP="002E6285">
      <w:pPr>
        <w:pStyle w:val="Ttulo1"/>
      </w:pPr>
      <w:bookmarkStart w:id="68" w:name="_Toc441910939"/>
      <w:r>
        <w:t xml:space="preserve">1.8.1 </w:t>
      </w:r>
      <w:r w:rsidR="003D31EA" w:rsidRPr="00C40914">
        <w:rPr>
          <w:i/>
        </w:rPr>
        <w:t>Bandas</w:t>
      </w:r>
      <w:r w:rsidRPr="00C40914">
        <w:rPr>
          <w:i/>
        </w:rPr>
        <w:t xml:space="preserve"> de un reporte en iR</w:t>
      </w:r>
      <w:r w:rsidR="002E6285" w:rsidRPr="00C40914">
        <w:rPr>
          <w:i/>
        </w:rPr>
        <w:t>eport</w:t>
      </w:r>
      <w:bookmarkEnd w:id="68"/>
    </w:p>
    <w:p w:rsidR="002E6285" w:rsidRDefault="002E6285" w:rsidP="002E6285">
      <w:r w:rsidRPr="00BD1788">
        <w:t>Se mencionara de manera rápida las</w:t>
      </w:r>
      <w:r w:rsidR="003D31EA">
        <w:t xml:space="preserve"> 7 bandas</w:t>
      </w:r>
      <w:r w:rsidRPr="00BD1788">
        <w:t xml:space="preserve"> que </w:t>
      </w:r>
      <w:r w:rsidR="00BD1788" w:rsidRPr="00BD1788">
        <w:t>contiene un reporte en iReport</w:t>
      </w:r>
      <w:r w:rsidR="00BD1788">
        <w:t>.</w:t>
      </w:r>
    </w:p>
    <w:p w:rsidR="005541F2" w:rsidRDefault="005541F2" w:rsidP="001662B5">
      <w:pPr>
        <w:spacing w:line="360" w:lineRule="auto"/>
        <w:jc w:val="center"/>
        <w:rPr>
          <w:noProof/>
          <w:lang w:val="es-EC" w:eastAsia="es-EC"/>
        </w:rPr>
      </w:pPr>
    </w:p>
    <w:p w:rsidR="005541F2" w:rsidRDefault="005541F2" w:rsidP="00BD1788">
      <w:pPr>
        <w:jc w:val="center"/>
      </w:pPr>
      <w:r>
        <w:rPr>
          <w:noProof/>
          <w:lang w:val="es-ES"/>
        </w:rPr>
        <w:drawing>
          <wp:inline distT="0" distB="0" distL="0" distR="0" wp14:anchorId="7059BB7E" wp14:editId="3D7AC656">
            <wp:extent cx="4370363" cy="4074832"/>
            <wp:effectExtent l="0" t="0" r="0" b="190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82329" cy="4085989"/>
                    </a:xfrm>
                    <a:prstGeom prst="rect">
                      <a:avLst/>
                    </a:prstGeom>
                  </pic:spPr>
                </pic:pic>
              </a:graphicData>
            </a:graphic>
          </wp:inline>
        </w:drawing>
      </w:r>
    </w:p>
    <w:p w:rsidR="00BD1788" w:rsidRPr="00A27CEC" w:rsidRDefault="00BD1788" w:rsidP="00BD1788">
      <w:pPr>
        <w:pStyle w:val="Descripcin"/>
        <w:spacing w:after="0"/>
        <w:rPr>
          <w:color w:val="000000" w:themeColor="text1"/>
          <w:sz w:val="22"/>
          <w:szCs w:val="22"/>
        </w:rPr>
      </w:pPr>
      <w:r>
        <w:rPr>
          <w:color w:val="000000" w:themeColor="text1"/>
          <w:sz w:val="22"/>
          <w:szCs w:val="22"/>
        </w:rPr>
        <w:t xml:space="preserve">          </w:t>
      </w:r>
      <w:r w:rsidR="001662B5">
        <w:rPr>
          <w:color w:val="000000" w:themeColor="text1"/>
          <w:sz w:val="22"/>
          <w:szCs w:val="22"/>
        </w:rPr>
        <w:t xml:space="preserve">     </w:t>
      </w:r>
      <w:r>
        <w:rPr>
          <w:color w:val="000000" w:themeColor="text1"/>
          <w:sz w:val="22"/>
          <w:szCs w:val="22"/>
        </w:rPr>
        <w:t>Figura</w:t>
      </w:r>
      <w:r w:rsidRPr="00A27CEC">
        <w:rPr>
          <w:color w:val="000000" w:themeColor="text1"/>
          <w:sz w:val="22"/>
          <w:szCs w:val="22"/>
        </w:rPr>
        <w:t xml:space="preserve"> </w:t>
      </w:r>
      <w:r w:rsidR="00D27656">
        <w:rPr>
          <w:color w:val="000000" w:themeColor="text1"/>
          <w:sz w:val="22"/>
          <w:szCs w:val="22"/>
        </w:rPr>
        <w:t>11</w:t>
      </w:r>
      <w:r w:rsidRPr="00A27CEC">
        <w:rPr>
          <w:color w:val="000000" w:themeColor="text1"/>
          <w:sz w:val="22"/>
          <w:szCs w:val="22"/>
        </w:rPr>
        <w:t xml:space="preserve">-1. </w:t>
      </w:r>
      <w:r>
        <w:rPr>
          <w:b w:val="0"/>
          <w:color w:val="000000" w:themeColor="text1"/>
          <w:sz w:val="22"/>
          <w:szCs w:val="22"/>
        </w:rPr>
        <w:t>Partes de un reporte en  iReport</w:t>
      </w:r>
    </w:p>
    <w:p w:rsidR="00BD1788" w:rsidRDefault="00BD1788" w:rsidP="00F40A1C">
      <w:pPr>
        <w:pStyle w:val="Descripcin"/>
        <w:spacing w:after="0" w:line="360" w:lineRule="auto"/>
        <w:rPr>
          <w:b w:val="0"/>
          <w:color w:val="000000" w:themeColor="text1"/>
          <w:sz w:val="16"/>
          <w:szCs w:val="16"/>
        </w:rPr>
      </w:pPr>
      <w:r>
        <w:rPr>
          <w:color w:val="000000" w:themeColor="text1"/>
          <w:sz w:val="22"/>
          <w:szCs w:val="22"/>
        </w:rPr>
        <w:t xml:space="preserve">           </w:t>
      </w:r>
      <w:r w:rsidR="001662B5">
        <w:rPr>
          <w:color w:val="000000" w:themeColor="text1"/>
          <w:sz w:val="22"/>
          <w:szCs w:val="22"/>
        </w:rPr>
        <w:t xml:space="preserve">    </w:t>
      </w:r>
      <w:r w:rsidR="002C64F5">
        <w:rPr>
          <w:color w:val="000000" w:themeColor="text1"/>
          <w:sz w:val="16"/>
          <w:szCs w:val="16"/>
        </w:rPr>
        <w:t>Realizado por</w:t>
      </w:r>
      <w:r w:rsidRPr="005F513D">
        <w:rPr>
          <w:color w:val="000000" w:themeColor="text1"/>
          <w:sz w:val="16"/>
          <w:szCs w:val="16"/>
        </w:rPr>
        <w:t>:</w:t>
      </w:r>
      <w:r w:rsidRPr="005F513D">
        <w:rPr>
          <w:b w:val="0"/>
          <w:color w:val="000000" w:themeColor="text1"/>
          <w:sz w:val="16"/>
          <w:szCs w:val="16"/>
        </w:rPr>
        <w:t xml:space="preserve"> </w:t>
      </w:r>
      <w:r w:rsidR="002C64F5" w:rsidRPr="002C64F5">
        <w:rPr>
          <w:b w:val="0"/>
          <w:color w:val="000000" w:themeColor="text1"/>
          <w:sz w:val="16"/>
          <w:szCs w:val="16"/>
        </w:rPr>
        <w:t>Yumi G., Moina, T. 2015</w:t>
      </w:r>
    </w:p>
    <w:p w:rsidR="001217C4" w:rsidRPr="001217C4" w:rsidRDefault="001217C4" w:rsidP="001217C4"/>
    <w:p w:rsidR="008E7A85" w:rsidRDefault="00D27656" w:rsidP="001662B5">
      <w:pPr>
        <w:spacing w:line="360" w:lineRule="auto"/>
        <w:jc w:val="both"/>
        <w:rPr>
          <w:szCs w:val="22"/>
        </w:rPr>
      </w:pPr>
      <w:r w:rsidRPr="00D27656">
        <w:rPr>
          <w:b/>
          <w:szCs w:val="22"/>
        </w:rPr>
        <w:t>Title:</w:t>
      </w:r>
      <w:r>
        <w:rPr>
          <w:szCs w:val="22"/>
        </w:rPr>
        <w:t xml:space="preserve"> </w:t>
      </w:r>
      <w:r w:rsidR="003D31EA">
        <w:rPr>
          <w:szCs w:val="22"/>
        </w:rPr>
        <w:t xml:space="preserve">Aparece solo en la parte superior de la primera página, </w:t>
      </w:r>
      <w:r w:rsidR="001662B5">
        <w:rPr>
          <w:szCs w:val="22"/>
        </w:rPr>
        <w:t xml:space="preserve">contiene </w:t>
      </w:r>
      <w:r w:rsidR="003D31EA">
        <w:rPr>
          <w:szCs w:val="22"/>
        </w:rPr>
        <w:t xml:space="preserve">el título del reporte o el logo de </w:t>
      </w:r>
      <w:r w:rsidR="001662B5">
        <w:rPr>
          <w:szCs w:val="22"/>
        </w:rPr>
        <w:t xml:space="preserve">la </w:t>
      </w:r>
      <w:r w:rsidR="003D31EA">
        <w:rPr>
          <w:szCs w:val="22"/>
        </w:rPr>
        <w:t>institución</w:t>
      </w:r>
      <w:r w:rsidR="001662B5">
        <w:rPr>
          <w:szCs w:val="22"/>
        </w:rPr>
        <w:t xml:space="preserve">, puede </w:t>
      </w:r>
      <w:r w:rsidR="005004CE">
        <w:rPr>
          <w:szCs w:val="22"/>
        </w:rPr>
        <w:t xml:space="preserve">también </w:t>
      </w:r>
      <w:r w:rsidR="001662B5">
        <w:rPr>
          <w:szCs w:val="22"/>
        </w:rPr>
        <w:t xml:space="preserve">contener </w:t>
      </w:r>
      <w:r w:rsidR="005004CE">
        <w:rPr>
          <w:szCs w:val="22"/>
        </w:rPr>
        <w:t>sub</w:t>
      </w:r>
      <w:r w:rsidR="001662B5">
        <w:rPr>
          <w:szCs w:val="22"/>
        </w:rPr>
        <w:t xml:space="preserve"> </w:t>
      </w:r>
      <w:r w:rsidR="005004CE">
        <w:rPr>
          <w:szCs w:val="22"/>
        </w:rPr>
        <w:t>reportes</w:t>
      </w:r>
      <w:r w:rsidR="003D31EA">
        <w:rPr>
          <w:szCs w:val="22"/>
        </w:rPr>
        <w:t>.</w:t>
      </w:r>
    </w:p>
    <w:p w:rsidR="003D31EA" w:rsidRDefault="00D27656" w:rsidP="001662B5">
      <w:pPr>
        <w:spacing w:line="360" w:lineRule="auto"/>
        <w:jc w:val="both"/>
        <w:rPr>
          <w:szCs w:val="22"/>
        </w:rPr>
      </w:pPr>
      <w:r w:rsidRPr="00D27656">
        <w:rPr>
          <w:b/>
          <w:szCs w:val="22"/>
        </w:rPr>
        <w:t>PageHeader</w:t>
      </w:r>
      <w:r>
        <w:rPr>
          <w:szCs w:val="22"/>
        </w:rPr>
        <w:t xml:space="preserve">: </w:t>
      </w:r>
      <w:r w:rsidR="003D31EA">
        <w:rPr>
          <w:szCs w:val="22"/>
        </w:rPr>
        <w:t>Los encabezados que se pongan aquí se repetirá en cada página y la información puede ser descripciones</w:t>
      </w:r>
      <w:r w:rsidR="005004CE">
        <w:rPr>
          <w:szCs w:val="22"/>
        </w:rPr>
        <w:t>.</w:t>
      </w:r>
    </w:p>
    <w:p w:rsidR="003D31EA" w:rsidRDefault="00D27656" w:rsidP="001662B5">
      <w:pPr>
        <w:spacing w:line="360" w:lineRule="auto"/>
        <w:jc w:val="both"/>
        <w:rPr>
          <w:szCs w:val="22"/>
        </w:rPr>
      </w:pPr>
      <w:r w:rsidRPr="00D27656">
        <w:rPr>
          <w:b/>
        </w:rPr>
        <w:lastRenderedPageBreak/>
        <w:t>ColumnHeader</w:t>
      </w:r>
      <w:r w:rsidRPr="00D27656">
        <w:rPr>
          <w:szCs w:val="22"/>
        </w:rPr>
        <w:t>:</w:t>
      </w:r>
      <w:r>
        <w:rPr>
          <w:szCs w:val="22"/>
        </w:rPr>
        <w:t xml:space="preserve"> </w:t>
      </w:r>
      <w:r w:rsidR="005004CE">
        <w:rPr>
          <w:szCs w:val="22"/>
        </w:rPr>
        <w:t>Aquí se aparecen los nombres de los campos estáticos que van a mostrar</w:t>
      </w:r>
      <w:r w:rsidR="001662B5">
        <w:rPr>
          <w:szCs w:val="22"/>
        </w:rPr>
        <w:t xml:space="preserve">, puede contener </w:t>
      </w:r>
      <w:r w:rsidR="005004CE">
        <w:rPr>
          <w:szCs w:val="22"/>
        </w:rPr>
        <w:t>también sub</w:t>
      </w:r>
      <w:r w:rsidR="001662B5">
        <w:rPr>
          <w:szCs w:val="22"/>
        </w:rPr>
        <w:t xml:space="preserve"> </w:t>
      </w:r>
      <w:r w:rsidR="005004CE">
        <w:rPr>
          <w:szCs w:val="22"/>
        </w:rPr>
        <w:t>reportes.</w:t>
      </w:r>
    </w:p>
    <w:p w:rsidR="005004CE" w:rsidRDefault="00D27656" w:rsidP="001662B5">
      <w:pPr>
        <w:spacing w:line="360" w:lineRule="auto"/>
        <w:jc w:val="both"/>
        <w:rPr>
          <w:szCs w:val="22"/>
        </w:rPr>
      </w:pPr>
      <w:r>
        <w:rPr>
          <w:b/>
          <w:szCs w:val="22"/>
        </w:rPr>
        <w:t xml:space="preserve">Detail: </w:t>
      </w:r>
      <w:r w:rsidR="00C40914">
        <w:rPr>
          <w:szCs w:val="22"/>
        </w:rPr>
        <w:t>E</w:t>
      </w:r>
      <w:r w:rsidR="005004CE">
        <w:rPr>
          <w:szCs w:val="22"/>
        </w:rPr>
        <w:t>n esta parte se listan los valores que se obtienen mediante una consulta SQL que se realiza a la base de datos</w:t>
      </w:r>
      <w:r w:rsidR="00C40914">
        <w:rPr>
          <w:szCs w:val="22"/>
        </w:rPr>
        <w:t>, estos valores corresponde</w:t>
      </w:r>
      <w:r w:rsidR="005004CE">
        <w:rPr>
          <w:szCs w:val="22"/>
        </w:rPr>
        <w:t xml:space="preserve"> a los campos definidos en la banda anterior.</w:t>
      </w:r>
    </w:p>
    <w:p w:rsidR="00C40914" w:rsidRDefault="00D27656" w:rsidP="001662B5">
      <w:pPr>
        <w:spacing w:line="360" w:lineRule="auto"/>
        <w:jc w:val="both"/>
        <w:rPr>
          <w:szCs w:val="22"/>
        </w:rPr>
      </w:pPr>
      <w:r w:rsidRPr="00D27656">
        <w:rPr>
          <w:b/>
        </w:rPr>
        <w:t>ColumnFooter</w:t>
      </w:r>
      <w:r>
        <w:rPr>
          <w:szCs w:val="22"/>
        </w:rPr>
        <w:t xml:space="preserve">: </w:t>
      </w:r>
      <w:r w:rsidR="00C40914">
        <w:rPr>
          <w:szCs w:val="22"/>
        </w:rPr>
        <w:t>Puede mostrar datos</w:t>
      </w:r>
      <w:r w:rsidR="00971867">
        <w:rPr>
          <w:szCs w:val="22"/>
        </w:rPr>
        <w:t xml:space="preserve"> como totales que pueden ser</w:t>
      </w:r>
      <w:r w:rsidR="00C40914">
        <w:rPr>
          <w:szCs w:val="22"/>
        </w:rPr>
        <w:t xml:space="preserve"> independientes o relacionados con la banda anterior.</w:t>
      </w:r>
    </w:p>
    <w:p w:rsidR="004542F7" w:rsidRPr="004542F7" w:rsidRDefault="00D27656" w:rsidP="001662B5">
      <w:pPr>
        <w:spacing w:line="360" w:lineRule="auto"/>
        <w:jc w:val="both"/>
      </w:pPr>
      <w:r>
        <w:rPr>
          <w:b/>
        </w:rPr>
        <w:t>P</w:t>
      </w:r>
      <w:r w:rsidRPr="00D27656">
        <w:rPr>
          <w:b/>
        </w:rPr>
        <w:t>ageFooter</w:t>
      </w:r>
      <w:r>
        <w:t xml:space="preserve">: </w:t>
      </w:r>
      <w:r w:rsidR="001662B5">
        <w:t xml:space="preserve">información como la fecha, número de reporte, observaciones, </w:t>
      </w:r>
      <w:r w:rsidR="004542F7" w:rsidRPr="004542F7">
        <w:t xml:space="preserve">aparecerá en la parte inferior de cada </w:t>
      </w:r>
      <w:r w:rsidR="001662B5">
        <w:t xml:space="preserve">hoja del </w:t>
      </w:r>
      <w:r w:rsidR="004542F7" w:rsidRPr="004542F7">
        <w:t xml:space="preserve">reporte. </w:t>
      </w:r>
    </w:p>
    <w:p w:rsidR="00835A2C" w:rsidRPr="004542F7" w:rsidRDefault="00D27656" w:rsidP="001662B5">
      <w:pPr>
        <w:spacing w:line="360" w:lineRule="auto"/>
        <w:jc w:val="both"/>
      </w:pPr>
      <w:r>
        <w:rPr>
          <w:b/>
        </w:rPr>
        <w:t>S</w:t>
      </w:r>
      <w:r w:rsidRPr="00D27656">
        <w:rPr>
          <w:b/>
        </w:rPr>
        <w:t>umary</w:t>
      </w:r>
      <w:r w:rsidRPr="00D27656">
        <w:t>:</w:t>
      </w:r>
      <w:r>
        <w:t xml:space="preserve"> </w:t>
      </w:r>
      <w:r w:rsidR="004542F7" w:rsidRPr="004542F7">
        <w:t xml:space="preserve">En esta parte se </w:t>
      </w:r>
      <w:r w:rsidR="001662B5">
        <w:t>compone de gráficos de pastel o diagramas de barras, contiene información relacionada con la banda</w:t>
      </w:r>
      <w:r w:rsidR="004542F7" w:rsidRPr="004542F7">
        <w:t xml:space="preserve"> Detail.</w:t>
      </w:r>
    </w:p>
    <w:p w:rsidR="00971867" w:rsidRPr="00971867" w:rsidRDefault="00971867" w:rsidP="00D27656">
      <w:pPr>
        <w:spacing w:line="360" w:lineRule="auto"/>
      </w:pPr>
    </w:p>
    <w:p w:rsidR="00D27656" w:rsidRDefault="00D27656" w:rsidP="00D27656">
      <w:pPr>
        <w:spacing w:line="360" w:lineRule="auto"/>
        <w:jc w:val="both"/>
        <w:rPr>
          <w:b/>
        </w:rPr>
      </w:pPr>
    </w:p>
    <w:p w:rsidR="00D27656" w:rsidRDefault="00D27656" w:rsidP="00D27656">
      <w:pPr>
        <w:spacing w:line="360" w:lineRule="auto"/>
        <w:jc w:val="both"/>
        <w:rPr>
          <w:b/>
        </w:rPr>
      </w:pPr>
    </w:p>
    <w:p w:rsidR="00D27656" w:rsidRDefault="00D27656"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D27656" w:rsidRDefault="00D27656"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662B5" w:rsidRDefault="001662B5" w:rsidP="00D27656">
      <w:pPr>
        <w:spacing w:line="360" w:lineRule="auto"/>
        <w:jc w:val="both"/>
        <w:rPr>
          <w:b/>
        </w:rPr>
      </w:pPr>
    </w:p>
    <w:p w:rsidR="001217C4" w:rsidRDefault="001217C4" w:rsidP="00D27656">
      <w:pPr>
        <w:spacing w:line="360" w:lineRule="auto"/>
        <w:jc w:val="both"/>
        <w:rPr>
          <w:b/>
        </w:rPr>
      </w:pPr>
    </w:p>
    <w:p w:rsidR="001217C4" w:rsidRDefault="001217C4" w:rsidP="00D27656">
      <w:pPr>
        <w:spacing w:line="360" w:lineRule="auto"/>
        <w:jc w:val="both"/>
        <w:rPr>
          <w:b/>
        </w:rPr>
      </w:pPr>
    </w:p>
    <w:p w:rsidR="001217C4" w:rsidRDefault="001217C4" w:rsidP="00D27656">
      <w:pPr>
        <w:spacing w:line="360" w:lineRule="auto"/>
        <w:jc w:val="both"/>
        <w:rPr>
          <w:b/>
        </w:rPr>
      </w:pPr>
    </w:p>
    <w:p w:rsidR="001662B5" w:rsidRDefault="001662B5" w:rsidP="00D27656">
      <w:pPr>
        <w:spacing w:line="360" w:lineRule="auto"/>
        <w:jc w:val="both"/>
        <w:rPr>
          <w:b/>
        </w:rPr>
      </w:pPr>
    </w:p>
    <w:p w:rsidR="00CF0BD3" w:rsidRPr="000C5392" w:rsidRDefault="00CF0BD3" w:rsidP="00CE6E67">
      <w:pPr>
        <w:pStyle w:val="Ttulo1"/>
        <w:spacing w:before="0" w:line="360" w:lineRule="auto"/>
        <w:jc w:val="center"/>
      </w:pPr>
      <w:bookmarkStart w:id="69" w:name="_Toc419637839"/>
      <w:bookmarkStart w:id="70" w:name="_Toc433200177"/>
      <w:bookmarkStart w:id="71" w:name="_Toc441910940"/>
      <w:r w:rsidRPr="000C5392">
        <w:lastRenderedPageBreak/>
        <w:t>CAPITULO I</w:t>
      </w:r>
      <w:bookmarkEnd w:id="69"/>
      <w:r w:rsidRPr="000C5392">
        <w:t>I</w:t>
      </w:r>
      <w:bookmarkEnd w:id="70"/>
      <w:bookmarkEnd w:id="71"/>
    </w:p>
    <w:p w:rsidR="00CF0BD3" w:rsidRDefault="00CF0BD3" w:rsidP="004D4DA6">
      <w:pPr>
        <w:spacing w:line="360" w:lineRule="auto"/>
      </w:pPr>
    </w:p>
    <w:p w:rsidR="00CF0BD3" w:rsidRDefault="00CF0BD3" w:rsidP="004D4DA6">
      <w:pPr>
        <w:spacing w:line="360" w:lineRule="auto"/>
      </w:pPr>
    </w:p>
    <w:p w:rsidR="002C64F5" w:rsidRDefault="002C64F5" w:rsidP="002C64F5">
      <w:pPr>
        <w:pStyle w:val="Ttulo1"/>
        <w:numPr>
          <w:ilvl w:val="0"/>
          <w:numId w:val="13"/>
        </w:numPr>
        <w:spacing w:before="0" w:line="360" w:lineRule="auto"/>
      </w:pPr>
      <w:bookmarkStart w:id="72" w:name="_Toc441910941"/>
      <w:r>
        <w:t>MARCO METODOL</w:t>
      </w:r>
      <w:r w:rsidR="00B71A20">
        <w:rPr>
          <w:szCs w:val="22"/>
        </w:rPr>
        <w:t>Ó</w:t>
      </w:r>
      <w:r>
        <w:t>GICO</w:t>
      </w:r>
      <w:bookmarkEnd w:id="72"/>
    </w:p>
    <w:p w:rsidR="002C64F5" w:rsidRDefault="002C64F5" w:rsidP="002C64F5">
      <w:pPr>
        <w:spacing w:line="360" w:lineRule="auto"/>
      </w:pPr>
    </w:p>
    <w:p w:rsidR="002C64F5" w:rsidRPr="002C64F5" w:rsidRDefault="002C64F5" w:rsidP="002C64F5">
      <w:pPr>
        <w:spacing w:line="360" w:lineRule="auto"/>
      </w:pPr>
    </w:p>
    <w:p w:rsidR="00CF0BD3" w:rsidRDefault="00CF0BD3" w:rsidP="002C64F5">
      <w:pPr>
        <w:pStyle w:val="Ttulo1"/>
        <w:numPr>
          <w:ilvl w:val="1"/>
          <w:numId w:val="13"/>
        </w:numPr>
        <w:spacing w:before="0" w:line="360" w:lineRule="auto"/>
        <w:rPr>
          <w:szCs w:val="22"/>
        </w:rPr>
      </w:pPr>
      <w:bookmarkStart w:id="73" w:name="_Toc433200178"/>
      <w:bookmarkStart w:id="74" w:name="_Toc419637840"/>
      <w:bookmarkStart w:id="75" w:name="_Toc441910942"/>
      <w:r>
        <w:rPr>
          <w:szCs w:val="22"/>
        </w:rPr>
        <w:t>DESARROLLO DE LA APLICACIÓN WEB</w:t>
      </w:r>
      <w:bookmarkEnd w:id="73"/>
      <w:r>
        <w:rPr>
          <w:szCs w:val="22"/>
        </w:rPr>
        <w:t xml:space="preserve"> </w:t>
      </w:r>
      <w:bookmarkEnd w:id="74"/>
      <w:r>
        <w:rPr>
          <w:szCs w:val="22"/>
        </w:rPr>
        <w:t>PARA EL REGISTRO DE LA DISTRIBUCIÓN DE LA JORNADA LABORAL DEL PERSONAL ACADÉMICO DE LA FACULTAD DE INFORMÁTICA Y ELECTRÓNICA.</w:t>
      </w:r>
      <w:bookmarkEnd w:id="75"/>
    </w:p>
    <w:p w:rsidR="00CF0BD3" w:rsidRDefault="00CF0BD3" w:rsidP="00040C62">
      <w:pPr>
        <w:spacing w:line="360" w:lineRule="auto"/>
        <w:jc w:val="both"/>
        <w:rPr>
          <w:szCs w:val="22"/>
        </w:rPr>
      </w:pPr>
    </w:p>
    <w:p w:rsidR="00CF0BD3" w:rsidRDefault="00CF0BD3" w:rsidP="00040C62">
      <w:pPr>
        <w:spacing w:line="360" w:lineRule="auto"/>
        <w:jc w:val="both"/>
      </w:pPr>
      <w:r w:rsidRPr="00040C62">
        <w:t>El desarrollo  de software no es una tarea fácil, es por ello que es indispensable utilizar una metodología con la que se pueda cumplir con los requerimientos planteados para el desarrollo del producto software.</w:t>
      </w:r>
    </w:p>
    <w:p w:rsidR="00585CB1" w:rsidRPr="00040C62" w:rsidRDefault="00585CB1" w:rsidP="00040C62">
      <w:pPr>
        <w:spacing w:line="360" w:lineRule="auto"/>
        <w:jc w:val="both"/>
      </w:pPr>
    </w:p>
    <w:p w:rsidR="005C6297" w:rsidRPr="004C7FD7" w:rsidRDefault="005C6297" w:rsidP="002C64F5">
      <w:pPr>
        <w:pStyle w:val="Ttulo1"/>
        <w:numPr>
          <w:ilvl w:val="2"/>
          <w:numId w:val="13"/>
        </w:numPr>
        <w:spacing w:before="0" w:line="360" w:lineRule="auto"/>
        <w:rPr>
          <w:rFonts w:cs="Times New Roman"/>
          <w:i/>
          <w:szCs w:val="22"/>
        </w:rPr>
      </w:pPr>
      <w:bookmarkStart w:id="76" w:name="_Toc441910943"/>
      <w:r w:rsidRPr="004C7FD7">
        <w:rPr>
          <w:rFonts w:cs="Times New Roman"/>
          <w:i/>
          <w:szCs w:val="22"/>
        </w:rPr>
        <w:t>Fase 1: Definición</w:t>
      </w:r>
      <w:bookmarkEnd w:id="76"/>
      <w:r w:rsidR="004C7FD7">
        <w:rPr>
          <w:rFonts w:cs="Times New Roman"/>
          <w:i/>
          <w:szCs w:val="22"/>
        </w:rPr>
        <w:t xml:space="preserve"> </w:t>
      </w:r>
    </w:p>
    <w:p w:rsidR="00585CB1" w:rsidRPr="00585CB1" w:rsidRDefault="00585CB1" w:rsidP="00585CB1">
      <w:pPr>
        <w:pStyle w:val="Prrafodelista"/>
        <w:ind w:left="360"/>
      </w:pPr>
    </w:p>
    <w:p w:rsidR="005C6297" w:rsidRPr="004C7FD7" w:rsidRDefault="005C6297" w:rsidP="004C7FD7">
      <w:pPr>
        <w:pStyle w:val="Ttulo1"/>
        <w:numPr>
          <w:ilvl w:val="3"/>
          <w:numId w:val="13"/>
        </w:numPr>
        <w:spacing w:before="0" w:line="360" w:lineRule="auto"/>
        <w:rPr>
          <w:rFonts w:cs="Times New Roman"/>
          <w:b w:val="0"/>
          <w:i/>
          <w:szCs w:val="22"/>
        </w:rPr>
      </w:pPr>
      <w:bookmarkStart w:id="77" w:name="_Toc441910944"/>
      <w:r w:rsidRPr="004C7FD7">
        <w:rPr>
          <w:rFonts w:cs="Times New Roman"/>
          <w:b w:val="0"/>
          <w:i/>
          <w:szCs w:val="22"/>
        </w:rPr>
        <w:t>Problema del desarrollo de la aplicación</w:t>
      </w:r>
      <w:bookmarkEnd w:id="77"/>
    </w:p>
    <w:p w:rsidR="00CF70A0" w:rsidRDefault="00CF70A0" w:rsidP="00585CB1">
      <w:pPr>
        <w:spacing w:line="360" w:lineRule="auto"/>
        <w:jc w:val="both"/>
      </w:pPr>
    </w:p>
    <w:p w:rsidR="00CF70A0" w:rsidRDefault="00CF70A0" w:rsidP="00585CB1">
      <w:pPr>
        <w:spacing w:line="360" w:lineRule="auto"/>
        <w:jc w:val="both"/>
        <w:rPr>
          <w:szCs w:val="22"/>
        </w:rPr>
      </w:pPr>
      <w:r>
        <w:rPr>
          <w:szCs w:val="22"/>
        </w:rPr>
        <w:t xml:space="preserve">Debido a que los docentes registran su estafeta </w:t>
      </w:r>
      <w:r w:rsidRPr="002759E3">
        <w:rPr>
          <w:szCs w:val="22"/>
        </w:rPr>
        <w:t xml:space="preserve">de forma </w:t>
      </w:r>
      <w:r w:rsidRPr="00CF70A0">
        <w:rPr>
          <w:szCs w:val="22"/>
        </w:rPr>
        <w:t>semiautomática</w:t>
      </w:r>
      <w:r w:rsidRPr="002759E3">
        <w:rPr>
          <w:szCs w:val="22"/>
        </w:rPr>
        <w:t xml:space="preserve"> mediante el uso de hojas electrónicas de Excel</w:t>
      </w:r>
      <w:r>
        <w:rPr>
          <w:szCs w:val="22"/>
        </w:rPr>
        <w:t xml:space="preserve">, provoca que </w:t>
      </w:r>
      <w:r w:rsidR="0029351F">
        <w:rPr>
          <w:szCs w:val="22"/>
        </w:rPr>
        <w:t>se pierda la integridad de la información; por tal razón</w:t>
      </w:r>
      <w:r w:rsidR="00D27656">
        <w:rPr>
          <w:szCs w:val="22"/>
        </w:rPr>
        <w:t xml:space="preserve"> </w:t>
      </w:r>
      <w:r w:rsidR="0029351F">
        <w:rPr>
          <w:szCs w:val="22"/>
        </w:rPr>
        <w:t>l</w:t>
      </w:r>
      <w:r w:rsidR="00585CB1">
        <w:rPr>
          <w:szCs w:val="22"/>
        </w:rPr>
        <w:t xml:space="preserve">a FIE necesita automatizar </w:t>
      </w:r>
      <w:r w:rsidR="004D4DA6">
        <w:rPr>
          <w:szCs w:val="22"/>
        </w:rPr>
        <w:t>el registro de l</w:t>
      </w:r>
      <w:r w:rsidR="00585CB1">
        <w:rPr>
          <w:szCs w:val="22"/>
        </w:rPr>
        <w:t xml:space="preserve">a </w:t>
      </w:r>
      <w:r w:rsidR="00762D3C">
        <w:rPr>
          <w:szCs w:val="22"/>
        </w:rPr>
        <w:t xml:space="preserve">Distribución </w:t>
      </w:r>
      <w:r w:rsidR="00585CB1">
        <w:rPr>
          <w:szCs w:val="22"/>
        </w:rPr>
        <w:t xml:space="preserve">de la </w:t>
      </w:r>
      <w:r w:rsidR="00762D3C">
        <w:rPr>
          <w:szCs w:val="22"/>
        </w:rPr>
        <w:t xml:space="preserve">Jornada Laboral de su Personal Académico según el anexo Distribución de la Jornada de Trabajo Semanal del Docente establecido en el Reglamento </w:t>
      </w:r>
      <w:r w:rsidR="00585CB1">
        <w:rPr>
          <w:szCs w:val="22"/>
        </w:rPr>
        <w:t xml:space="preserve"> </w:t>
      </w:r>
      <w:r>
        <w:rPr>
          <w:szCs w:val="22"/>
        </w:rPr>
        <w:t>(estafeta)</w:t>
      </w:r>
      <w:r w:rsidR="00585CB1">
        <w:rPr>
          <w:szCs w:val="22"/>
        </w:rPr>
        <w:t>, de tal manera que los docentes</w:t>
      </w:r>
      <w:r>
        <w:rPr>
          <w:szCs w:val="22"/>
        </w:rPr>
        <w:t>, vicedecano y director de escuela</w:t>
      </w:r>
      <w:r w:rsidR="00585CB1">
        <w:rPr>
          <w:szCs w:val="22"/>
        </w:rPr>
        <w:t xml:space="preserve"> tengan</w:t>
      </w:r>
      <w:r>
        <w:rPr>
          <w:szCs w:val="22"/>
        </w:rPr>
        <w:t xml:space="preserve"> la posibilidad de acceder a la</w:t>
      </w:r>
      <w:r w:rsidR="00585CB1">
        <w:rPr>
          <w:szCs w:val="22"/>
        </w:rPr>
        <w:t xml:space="preserve"> </w:t>
      </w:r>
      <w:r>
        <w:rPr>
          <w:szCs w:val="22"/>
        </w:rPr>
        <w:t>estafeta de los mismos</w:t>
      </w:r>
      <w:r w:rsidR="00585CB1">
        <w:rPr>
          <w:szCs w:val="22"/>
        </w:rPr>
        <w:t xml:space="preserve"> en el mom</w:t>
      </w:r>
      <w:r>
        <w:rPr>
          <w:szCs w:val="22"/>
        </w:rPr>
        <w:t>ento que sea pertinente.</w:t>
      </w:r>
    </w:p>
    <w:p w:rsidR="00CF70A0" w:rsidRDefault="00CF70A0" w:rsidP="00585CB1">
      <w:pPr>
        <w:spacing w:line="360" w:lineRule="auto"/>
        <w:jc w:val="both"/>
        <w:rPr>
          <w:szCs w:val="22"/>
        </w:rPr>
      </w:pPr>
    </w:p>
    <w:p w:rsidR="005C6297" w:rsidRPr="004C7FD7" w:rsidRDefault="005C6297" w:rsidP="004C7FD7">
      <w:pPr>
        <w:pStyle w:val="Ttulo1"/>
        <w:numPr>
          <w:ilvl w:val="3"/>
          <w:numId w:val="13"/>
        </w:numPr>
        <w:spacing w:before="0"/>
        <w:rPr>
          <w:b w:val="0"/>
          <w:i/>
        </w:rPr>
      </w:pPr>
      <w:bookmarkStart w:id="78" w:name="_Toc441910945"/>
      <w:r w:rsidRPr="004C7FD7">
        <w:rPr>
          <w:b w:val="0"/>
          <w:i/>
        </w:rPr>
        <w:t>Perfiles de Usuario</w:t>
      </w:r>
      <w:bookmarkEnd w:id="78"/>
    </w:p>
    <w:p w:rsidR="003478E9" w:rsidRDefault="003478E9" w:rsidP="0029351F">
      <w:pPr>
        <w:spacing w:line="360" w:lineRule="auto"/>
        <w:jc w:val="both"/>
        <w:rPr>
          <w:szCs w:val="22"/>
        </w:rPr>
      </w:pPr>
    </w:p>
    <w:p w:rsidR="003478E9" w:rsidRDefault="003478E9" w:rsidP="0029351F">
      <w:pPr>
        <w:spacing w:line="360" w:lineRule="auto"/>
        <w:jc w:val="both"/>
        <w:rPr>
          <w:szCs w:val="22"/>
        </w:rPr>
      </w:pPr>
      <w:r>
        <w:rPr>
          <w:szCs w:val="22"/>
        </w:rPr>
        <w:t>En este punto se define los perfiles de usuario del sistema con su respectiva descripción.</w:t>
      </w:r>
    </w:p>
    <w:p w:rsidR="00B71A20" w:rsidRDefault="00B71A20" w:rsidP="0029351F">
      <w:pPr>
        <w:spacing w:line="360" w:lineRule="auto"/>
        <w:jc w:val="both"/>
        <w:rPr>
          <w:szCs w:val="22"/>
        </w:rPr>
      </w:pPr>
    </w:p>
    <w:p w:rsidR="003478E9" w:rsidRPr="00A418A3" w:rsidRDefault="003478E9" w:rsidP="003478E9">
      <w:pPr>
        <w:jc w:val="both"/>
        <w:rPr>
          <w:sz w:val="24"/>
          <w:szCs w:val="22"/>
        </w:rPr>
      </w:pPr>
      <w:r w:rsidRPr="00A418A3">
        <w:rPr>
          <w:b/>
        </w:rPr>
        <w:t xml:space="preserve">Tabla 1-2: </w:t>
      </w:r>
      <w:r w:rsidRPr="00A418A3">
        <w:t>Perfiles de Usuario</w:t>
      </w:r>
    </w:p>
    <w:tbl>
      <w:tblPr>
        <w:tblStyle w:val="Tablaconcuadrcula"/>
        <w:tblW w:w="0" w:type="auto"/>
        <w:jc w:val="center"/>
        <w:tblLook w:val="04A0" w:firstRow="1" w:lastRow="0" w:firstColumn="1" w:lastColumn="0" w:noHBand="0" w:noVBand="1"/>
      </w:tblPr>
      <w:tblGrid>
        <w:gridCol w:w="540"/>
        <w:gridCol w:w="1537"/>
        <w:gridCol w:w="1266"/>
        <w:gridCol w:w="1765"/>
        <w:gridCol w:w="3405"/>
      </w:tblGrid>
      <w:tr w:rsidR="00B71A20" w:rsidTr="00B71A20">
        <w:trPr>
          <w:jc w:val="center"/>
        </w:trPr>
        <w:tc>
          <w:tcPr>
            <w:tcW w:w="540" w:type="dxa"/>
          </w:tcPr>
          <w:p w:rsidR="003478E9" w:rsidRPr="003478E9" w:rsidRDefault="003478E9" w:rsidP="003478E9">
            <w:pPr>
              <w:jc w:val="both"/>
              <w:rPr>
                <w:b/>
                <w:szCs w:val="22"/>
              </w:rPr>
            </w:pPr>
            <w:r w:rsidRPr="003478E9">
              <w:rPr>
                <w:b/>
                <w:szCs w:val="22"/>
              </w:rPr>
              <w:t>No.</w:t>
            </w:r>
          </w:p>
        </w:tc>
        <w:tc>
          <w:tcPr>
            <w:tcW w:w="1537" w:type="dxa"/>
          </w:tcPr>
          <w:p w:rsidR="003478E9" w:rsidRPr="003478E9" w:rsidRDefault="003478E9" w:rsidP="002C64F5">
            <w:pPr>
              <w:jc w:val="both"/>
              <w:rPr>
                <w:b/>
                <w:szCs w:val="22"/>
              </w:rPr>
            </w:pPr>
            <w:r w:rsidRPr="003478E9">
              <w:rPr>
                <w:b/>
                <w:szCs w:val="22"/>
              </w:rPr>
              <w:t>Nombre</w:t>
            </w:r>
          </w:p>
        </w:tc>
        <w:tc>
          <w:tcPr>
            <w:tcW w:w="1266" w:type="dxa"/>
          </w:tcPr>
          <w:p w:rsidR="003478E9" w:rsidRPr="003478E9" w:rsidRDefault="003478E9" w:rsidP="002C64F5">
            <w:pPr>
              <w:jc w:val="both"/>
              <w:rPr>
                <w:b/>
                <w:szCs w:val="22"/>
              </w:rPr>
            </w:pPr>
            <w:r w:rsidRPr="003478E9">
              <w:rPr>
                <w:b/>
                <w:szCs w:val="22"/>
              </w:rPr>
              <w:t>Perfil</w:t>
            </w:r>
          </w:p>
        </w:tc>
        <w:tc>
          <w:tcPr>
            <w:tcW w:w="1765" w:type="dxa"/>
          </w:tcPr>
          <w:p w:rsidR="003478E9" w:rsidRPr="003478E9" w:rsidRDefault="003478E9" w:rsidP="002C64F5">
            <w:pPr>
              <w:jc w:val="both"/>
              <w:rPr>
                <w:b/>
                <w:szCs w:val="22"/>
              </w:rPr>
            </w:pPr>
            <w:r w:rsidRPr="003478E9">
              <w:rPr>
                <w:b/>
                <w:szCs w:val="22"/>
              </w:rPr>
              <w:t>Tipo de Acceso</w:t>
            </w:r>
          </w:p>
        </w:tc>
        <w:tc>
          <w:tcPr>
            <w:tcW w:w="3405" w:type="dxa"/>
          </w:tcPr>
          <w:p w:rsidR="003478E9" w:rsidRPr="003478E9" w:rsidRDefault="003478E9" w:rsidP="002C64F5">
            <w:pPr>
              <w:jc w:val="both"/>
              <w:rPr>
                <w:b/>
                <w:szCs w:val="22"/>
              </w:rPr>
            </w:pPr>
            <w:r w:rsidRPr="003478E9">
              <w:rPr>
                <w:b/>
                <w:szCs w:val="22"/>
              </w:rPr>
              <w:t>Descripción</w:t>
            </w:r>
          </w:p>
        </w:tc>
      </w:tr>
      <w:tr w:rsidR="00B71A20" w:rsidTr="00B71A20">
        <w:trPr>
          <w:jc w:val="center"/>
        </w:trPr>
        <w:tc>
          <w:tcPr>
            <w:tcW w:w="540" w:type="dxa"/>
          </w:tcPr>
          <w:p w:rsidR="003478E9" w:rsidRPr="00B71A20" w:rsidRDefault="00BD408B" w:rsidP="003478E9">
            <w:pPr>
              <w:jc w:val="both"/>
              <w:rPr>
                <w:sz w:val="16"/>
                <w:szCs w:val="16"/>
              </w:rPr>
            </w:pPr>
            <w:r w:rsidRPr="00B71A20">
              <w:rPr>
                <w:sz w:val="16"/>
                <w:szCs w:val="16"/>
              </w:rPr>
              <w:t>1</w:t>
            </w:r>
          </w:p>
        </w:tc>
        <w:tc>
          <w:tcPr>
            <w:tcW w:w="1537" w:type="dxa"/>
          </w:tcPr>
          <w:p w:rsidR="003478E9" w:rsidRPr="00B71A20" w:rsidRDefault="00BD408B" w:rsidP="002C64F5">
            <w:pPr>
              <w:jc w:val="both"/>
              <w:rPr>
                <w:sz w:val="16"/>
                <w:szCs w:val="16"/>
              </w:rPr>
            </w:pPr>
            <w:r w:rsidRPr="00B71A20">
              <w:rPr>
                <w:sz w:val="16"/>
                <w:szCs w:val="16"/>
              </w:rPr>
              <w:t>Administrador</w:t>
            </w:r>
          </w:p>
        </w:tc>
        <w:tc>
          <w:tcPr>
            <w:tcW w:w="1266" w:type="dxa"/>
          </w:tcPr>
          <w:p w:rsidR="003478E9" w:rsidRPr="00B71A20" w:rsidRDefault="00BD408B" w:rsidP="002C64F5">
            <w:pPr>
              <w:jc w:val="both"/>
              <w:rPr>
                <w:sz w:val="16"/>
                <w:szCs w:val="16"/>
              </w:rPr>
            </w:pPr>
            <w:r w:rsidRPr="00B71A20">
              <w:rPr>
                <w:sz w:val="16"/>
                <w:szCs w:val="16"/>
              </w:rPr>
              <w:t>Administrador del sistema.</w:t>
            </w:r>
          </w:p>
        </w:tc>
        <w:tc>
          <w:tcPr>
            <w:tcW w:w="1765" w:type="dxa"/>
          </w:tcPr>
          <w:p w:rsidR="003478E9" w:rsidRPr="00B71A20" w:rsidRDefault="00BD408B" w:rsidP="002C64F5">
            <w:pPr>
              <w:jc w:val="both"/>
              <w:rPr>
                <w:sz w:val="16"/>
                <w:szCs w:val="16"/>
              </w:rPr>
            </w:pPr>
            <w:r w:rsidRPr="00B71A20">
              <w:rPr>
                <w:sz w:val="16"/>
                <w:szCs w:val="16"/>
              </w:rPr>
              <w:t>Administrador</w:t>
            </w:r>
          </w:p>
        </w:tc>
        <w:tc>
          <w:tcPr>
            <w:tcW w:w="3405" w:type="dxa"/>
          </w:tcPr>
          <w:p w:rsidR="003478E9" w:rsidRPr="00B71A20" w:rsidRDefault="00B71A20" w:rsidP="002C64F5">
            <w:pPr>
              <w:jc w:val="both"/>
              <w:rPr>
                <w:sz w:val="16"/>
                <w:szCs w:val="16"/>
              </w:rPr>
            </w:pPr>
            <w:r w:rsidRPr="00B71A20">
              <w:rPr>
                <w:sz w:val="16"/>
                <w:szCs w:val="16"/>
              </w:rPr>
              <w:t>E</w:t>
            </w:r>
            <w:r w:rsidR="00BD408B" w:rsidRPr="00B71A20">
              <w:rPr>
                <w:sz w:val="16"/>
                <w:szCs w:val="16"/>
              </w:rPr>
              <w:t>ncargado de realizar la administración del sitio web.</w:t>
            </w:r>
          </w:p>
        </w:tc>
      </w:tr>
      <w:tr w:rsidR="00B71A20" w:rsidTr="00B71A20">
        <w:trPr>
          <w:jc w:val="center"/>
        </w:trPr>
        <w:tc>
          <w:tcPr>
            <w:tcW w:w="540" w:type="dxa"/>
          </w:tcPr>
          <w:p w:rsidR="003478E9" w:rsidRPr="00B71A20" w:rsidRDefault="00BD408B" w:rsidP="003478E9">
            <w:pPr>
              <w:jc w:val="both"/>
              <w:rPr>
                <w:sz w:val="16"/>
                <w:szCs w:val="16"/>
              </w:rPr>
            </w:pPr>
            <w:r w:rsidRPr="00B71A20">
              <w:rPr>
                <w:sz w:val="16"/>
                <w:szCs w:val="16"/>
              </w:rPr>
              <w:t>2</w:t>
            </w:r>
          </w:p>
        </w:tc>
        <w:tc>
          <w:tcPr>
            <w:tcW w:w="1537" w:type="dxa"/>
          </w:tcPr>
          <w:p w:rsidR="003478E9" w:rsidRPr="00B71A20" w:rsidRDefault="00BD408B" w:rsidP="002C64F5">
            <w:pPr>
              <w:jc w:val="both"/>
              <w:rPr>
                <w:sz w:val="16"/>
                <w:szCs w:val="16"/>
              </w:rPr>
            </w:pPr>
            <w:r w:rsidRPr="00B71A20">
              <w:rPr>
                <w:sz w:val="16"/>
                <w:szCs w:val="16"/>
              </w:rPr>
              <w:t>Docente</w:t>
            </w:r>
            <w:r w:rsidR="004B3AF9" w:rsidRPr="00B71A20">
              <w:rPr>
                <w:sz w:val="16"/>
                <w:szCs w:val="16"/>
              </w:rPr>
              <w:t>s de la FIE.</w:t>
            </w:r>
          </w:p>
        </w:tc>
        <w:tc>
          <w:tcPr>
            <w:tcW w:w="1266" w:type="dxa"/>
          </w:tcPr>
          <w:p w:rsidR="003478E9" w:rsidRPr="00B71A20" w:rsidRDefault="00BD408B" w:rsidP="002C64F5">
            <w:pPr>
              <w:jc w:val="both"/>
              <w:rPr>
                <w:sz w:val="16"/>
                <w:szCs w:val="16"/>
              </w:rPr>
            </w:pPr>
            <w:r w:rsidRPr="00B71A20">
              <w:rPr>
                <w:sz w:val="16"/>
                <w:szCs w:val="16"/>
              </w:rPr>
              <w:t>Usuario del sistema.</w:t>
            </w:r>
          </w:p>
        </w:tc>
        <w:tc>
          <w:tcPr>
            <w:tcW w:w="1765" w:type="dxa"/>
          </w:tcPr>
          <w:p w:rsidR="003478E9" w:rsidRPr="00B71A20" w:rsidRDefault="00BD408B" w:rsidP="002C64F5">
            <w:pPr>
              <w:jc w:val="both"/>
              <w:rPr>
                <w:sz w:val="16"/>
                <w:szCs w:val="16"/>
              </w:rPr>
            </w:pPr>
            <w:r w:rsidRPr="00B71A20">
              <w:rPr>
                <w:sz w:val="16"/>
                <w:szCs w:val="16"/>
              </w:rPr>
              <w:t>Docente</w:t>
            </w:r>
          </w:p>
        </w:tc>
        <w:tc>
          <w:tcPr>
            <w:tcW w:w="3405" w:type="dxa"/>
          </w:tcPr>
          <w:p w:rsidR="003478E9" w:rsidRPr="00B71A20" w:rsidRDefault="00BD408B" w:rsidP="002C64F5">
            <w:pPr>
              <w:jc w:val="both"/>
              <w:rPr>
                <w:sz w:val="16"/>
                <w:szCs w:val="16"/>
              </w:rPr>
            </w:pPr>
            <w:r w:rsidRPr="00B71A20">
              <w:rPr>
                <w:sz w:val="16"/>
                <w:szCs w:val="16"/>
              </w:rPr>
              <w:t>Son los encargados de la manipulación del sitio web.</w:t>
            </w:r>
          </w:p>
        </w:tc>
      </w:tr>
      <w:tr w:rsidR="00B71A20" w:rsidTr="00B71A20">
        <w:trPr>
          <w:jc w:val="center"/>
        </w:trPr>
        <w:tc>
          <w:tcPr>
            <w:tcW w:w="540" w:type="dxa"/>
          </w:tcPr>
          <w:p w:rsidR="002A1C20" w:rsidRPr="00B71A20" w:rsidRDefault="002A1C20" w:rsidP="003478E9">
            <w:pPr>
              <w:jc w:val="both"/>
              <w:rPr>
                <w:sz w:val="16"/>
                <w:szCs w:val="16"/>
              </w:rPr>
            </w:pPr>
          </w:p>
          <w:p w:rsidR="00BD408B" w:rsidRPr="00B71A20" w:rsidRDefault="00BD408B" w:rsidP="003478E9">
            <w:pPr>
              <w:jc w:val="both"/>
              <w:rPr>
                <w:sz w:val="16"/>
                <w:szCs w:val="16"/>
              </w:rPr>
            </w:pPr>
            <w:r w:rsidRPr="00B71A20">
              <w:rPr>
                <w:sz w:val="16"/>
                <w:szCs w:val="16"/>
              </w:rPr>
              <w:t>3</w:t>
            </w:r>
          </w:p>
        </w:tc>
        <w:tc>
          <w:tcPr>
            <w:tcW w:w="1537" w:type="dxa"/>
          </w:tcPr>
          <w:p w:rsidR="00BD408B" w:rsidRPr="00B71A20" w:rsidRDefault="00BD408B" w:rsidP="002C64F5">
            <w:pPr>
              <w:jc w:val="both"/>
              <w:rPr>
                <w:sz w:val="16"/>
                <w:szCs w:val="16"/>
              </w:rPr>
            </w:pPr>
            <w:r w:rsidRPr="00B71A20">
              <w:rPr>
                <w:sz w:val="16"/>
                <w:szCs w:val="16"/>
              </w:rPr>
              <w:t>Vicedecano</w:t>
            </w:r>
            <w:r w:rsidR="004B3AF9" w:rsidRPr="00B71A20">
              <w:rPr>
                <w:sz w:val="16"/>
                <w:szCs w:val="16"/>
              </w:rPr>
              <w:t xml:space="preserve"> de la FIE.</w:t>
            </w:r>
          </w:p>
        </w:tc>
        <w:tc>
          <w:tcPr>
            <w:tcW w:w="1266" w:type="dxa"/>
          </w:tcPr>
          <w:p w:rsidR="00BD408B" w:rsidRPr="00B71A20" w:rsidRDefault="00BD408B" w:rsidP="002C64F5">
            <w:pPr>
              <w:jc w:val="both"/>
              <w:rPr>
                <w:sz w:val="16"/>
                <w:szCs w:val="16"/>
              </w:rPr>
            </w:pPr>
            <w:r w:rsidRPr="00B71A20">
              <w:rPr>
                <w:sz w:val="16"/>
                <w:szCs w:val="16"/>
              </w:rPr>
              <w:t>Usuario del sistema.</w:t>
            </w:r>
          </w:p>
        </w:tc>
        <w:tc>
          <w:tcPr>
            <w:tcW w:w="1765" w:type="dxa"/>
          </w:tcPr>
          <w:p w:rsidR="00BD408B" w:rsidRPr="00B71A20" w:rsidRDefault="00BD408B" w:rsidP="002C64F5">
            <w:pPr>
              <w:jc w:val="both"/>
              <w:rPr>
                <w:sz w:val="16"/>
                <w:szCs w:val="16"/>
              </w:rPr>
            </w:pPr>
            <w:r w:rsidRPr="00B71A20">
              <w:rPr>
                <w:sz w:val="16"/>
                <w:szCs w:val="16"/>
              </w:rPr>
              <w:t>Vicedecano</w:t>
            </w:r>
          </w:p>
        </w:tc>
        <w:tc>
          <w:tcPr>
            <w:tcW w:w="3405" w:type="dxa"/>
          </w:tcPr>
          <w:p w:rsidR="00BD408B" w:rsidRPr="00B71A20" w:rsidRDefault="00B71A20" w:rsidP="002C64F5">
            <w:pPr>
              <w:jc w:val="both"/>
              <w:rPr>
                <w:sz w:val="16"/>
                <w:szCs w:val="16"/>
              </w:rPr>
            </w:pPr>
            <w:r w:rsidRPr="00B71A20">
              <w:rPr>
                <w:sz w:val="16"/>
                <w:szCs w:val="16"/>
              </w:rPr>
              <w:t>E</w:t>
            </w:r>
            <w:r w:rsidR="00BD408B" w:rsidRPr="00B71A20">
              <w:rPr>
                <w:sz w:val="16"/>
                <w:szCs w:val="16"/>
              </w:rPr>
              <w:t>ncargado de revisar el cumplimiento del registro de las estafetas de todas las unidades académicas de la FIE.</w:t>
            </w:r>
          </w:p>
        </w:tc>
      </w:tr>
      <w:tr w:rsidR="00B71A20" w:rsidTr="00B71A20">
        <w:trPr>
          <w:jc w:val="center"/>
        </w:trPr>
        <w:tc>
          <w:tcPr>
            <w:tcW w:w="540" w:type="dxa"/>
          </w:tcPr>
          <w:p w:rsidR="002A1C20" w:rsidRPr="00B71A20" w:rsidRDefault="002A1C20" w:rsidP="003478E9">
            <w:pPr>
              <w:jc w:val="both"/>
              <w:rPr>
                <w:sz w:val="16"/>
                <w:szCs w:val="16"/>
              </w:rPr>
            </w:pPr>
          </w:p>
          <w:p w:rsidR="00BD408B" w:rsidRPr="00B71A20" w:rsidRDefault="00BD408B" w:rsidP="003478E9">
            <w:pPr>
              <w:jc w:val="both"/>
              <w:rPr>
                <w:sz w:val="16"/>
                <w:szCs w:val="16"/>
              </w:rPr>
            </w:pPr>
            <w:r w:rsidRPr="00B71A20">
              <w:rPr>
                <w:sz w:val="16"/>
                <w:szCs w:val="16"/>
              </w:rPr>
              <w:t>4</w:t>
            </w:r>
          </w:p>
        </w:tc>
        <w:tc>
          <w:tcPr>
            <w:tcW w:w="1537" w:type="dxa"/>
          </w:tcPr>
          <w:p w:rsidR="00BD408B" w:rsidRPr="00B71A20" w:rsidRDefault="00BD408B" w:rsidP="002C64F5">
            <w:pPr>
              <w:jc w:val="both"/>
              <w:rPr>
                <w:sz w:val="16"/>
                <w:szCs w:val="16"/>
              </w:rPr>
            </w:pPr>
            <w:r w:rsidRPr="00B71A20">
              <w:rPr>
                <w:sz w:val="16"/>
                <w:szCs w:val="16"/>
              </w:rPr>
              <w:t>Director de Escuela</w:t>
            </w:r>
            <w:r w:rsidR="004B3AF9" w:rsidRPr="00B71A20">
              <w:rPr>
                <w:sz w:val="16"/>
                <w:szCs w:val="16"/>
              </w:rPr>
              <w:t xml:space="preserve"> de la FIE.</w:t>
            </w:r>
          </w:p>
        </w:tc>
        <w:tc>
          <w:tcPr>
            <w:tcW w:w="1266" w:type="dxa"/>
          </w:tcPr>
          <w:p w:rsidR="00BD408B" w:rsidRPr="00B71A20" w:rsidRDefault="00BD408B" w:rsidP="002C64F5">
            <w:pPr>
              <w:jc w:val="both"/>
              <w:rPr>
                <w:sz w:val="16"/>
                <w:szCs w:val="16"/>
              </w:rPr>
            </w:pPr>
            <w:r w:rsidRPr="00B71A20">
              <w:rPr>
                <w:sz w:val="16"/>
                <w:szCs w:val="16"/>
              </w:rPr>
              <w:t>Usuario del sistema.</w:t>
            </w:r>
          </w:p>
        </w:tc>
        <w:tc>
          <w:tcPr>
            <w:tcW w:w="1765" w:type="dxa"/>
          </w:tcPr>
          <w:p w:rsidR="00BD408B" w:rsidRPr="00B71A20" w:rsidRDefault="00BD408B" w:rsidP="002C64F5">
            <w:pPr>
              <w:jc w:val="both"/>
              <w:rPr>
                <w:sz w:val="16"/>
                <w:szCs w:val="16"/>
              </w:rPr>
            </w:pPr>
            <w:r w:rsidRPr="00B71A20">
              <w:rPr>
                <w:sz w:val="16"/>
                <w:szCs w:val="16"/>
              </w:rPr>
              <w:t>Director de Escuela</w:t>
            </w:r>
          </w:p>
        </w:tc>
        <w:tc>
          <w:tcPr>
            <w:tcW w:w="3405" w:type="dxa"/>
          </w:tcPr>
          <w:p w:rsidR="00BD408B" w:rsidRPr="00B71A20" w:rsidRDefault="00B71A20" w:rsidP="002C64F5">
            <w:pPr>
              <w:jc w:val="both"/>
              <w:rPr>
                <w:sz w:val="16"/>
                <w:szCs w:val="16"/>
              </w:rPr>
            </w:pPr>
            <w:r w:rsidRPr="00B71A20">
              <w:rPr>
                <w:sz w:val="16"/>
                <w:szCs w:val="16"/>
              </w:rPr>
              <w:t>E</w:t>
            </w:r>
            <w:r w:rsidR="00BD408B" w:rsidRPr="00B71A20">
              <w:rPr>
                <w:sz w:val="16"/>
                <w:szCs w:val="16"/>
              </w:rPr>
              <w:t>ncargado de revisar el cumplimiento del registro de las estafetas de los docentes de su unidad académica que está a su cargo.</w:t>
            </w:r>
          </w:p>
        </w:tc>
      </w:tr>
    </w:tbl>
    <w:p w:rsidR="003478E9" w:rsidRDefault="00040F8D" w:rsidP="00040F8D">
      <w:pPr>
        <w:widowControl w:val="0"/>
        <w:autoSpaceDE w:val="0"/>
        <w:autoSpaceDN w:val="0"/>
        <w:adjustRightInd w:val="0"/>
        <w:rPr>
          <w:sz w:val="16"/>
          <w:szCs w:val="16"/>
        </w:rPr>
      </w:pPr>
      <w:r>
        <w:rPr>
          <w:b/>
          <w:sz w:val="16"/>
          <w:szCs w:val="16"/>
        </w:rPr>
        <w:t xml:space="preserve"> </w:t>
      </w:r>
      <w:r w:rsidR="005A564C">
        <w:rPr>
          <w:b/>
          <w:sz w:val="16"/>
          <w:szCs w:val="16"/>
        </w:rPr>
        <w:t>Realizado por:</w:t>
      </w:r>
      <w:r w:rsidR="003478E9">
        <w:rPr>
          <w:b/>
          <w:sz w:val="16"/>
          <w:szCs w:val="16"/>
        </w:rPr>
        <w:t xml:space="preserve"> </w:t>
      </w:r>
      <w:r w:rsidR="002C64F5" w:rsidRPr="002C64F5">
        <w:rPr>
          <w:sz w:val="16"/>
          <w:szCs w:val="16"/>
        </w:rPr>
        <w:t>Yumi G., Moina, T. 2015</w:t>
      </w:r>
    </w:p>
    <w:p w:rsidR="005C6297" w:rsidRPr="004C7FD7" w:rsidRDefault="005C6297" w:rsidP="004C7FD7">
      <w:pPr>
        <w:pStyle w:val="Ttulo1"/>
        <w:numPr>
          <w:ilvl w:val="3"/>
          <w:numId w:val="13"/>
        </w:numPr>
        <w:spacing w:before="0" w:line="360" w:lineRule="auto"/>
        <w:rPr>
          <w:rFonts w:cs="Times New Roman"/>
          <w:b w:val="0"/>
          <w:i/>
          <w:szCs w:val="22"/>
        </w:rPr>
      </w:pPr>
      <w:bookmarkStart w:id="79" w:name="_Toc441910946"/>
      <w:r w:rsidRPr="004C7FD7">
        <w:rPr>
          <w:rFonts w:cs="Times New Roman"/>
          <w:b w:val="0"/>
          <w:i/>
          <w:szCs w:val="22"/>
        </w:rPr>
        <w:lastRenderedPageBreak/>
        <w:t>Ámbito del Proyecto</w:t>
      </w:r>
      <w:bookmarkEnd w:id="79"/>
    </w:p>
    <w:p w:rsidR="004D4DA6" w:rsidRDefault="004D4DA6" w:rsidP="006028C5">
      <w:pPr>
        <w:spacing w:line="360" w:lineRule="auto"/>
        <w:jc w:val="both"/>
      </w:pPr>
    </w:p>
    <w:p w:rsidR="006028C5" w:rsidRDefault="006028C5" w:rsidP="006028C5">
      <w:pPr>
        <w:spacing w:line="360" w:lineRule="auto"/>
        <w:jc w:val="both"/>
      </w:pPr>
      <w:r>
        <w:t>Para que el desarrollo de un proyecto software concluya con éxito, es de suma importancia que antes de empezar a codificar los programas que constituirán la aplicación web se tenga una completa y plena comprensión de los requerimientos de usuario, es por ello que se realizó un estudio previo en cuanto a</w:t>
      </w:r>
      <w:r w:rsidR="004D4DA6">
        <w:t>l cumplimiento de entrega</w:t>
      </w:r>
      <w:r w:rsidR="00CD2D57">
        <w:t xml:space="preserve"> (correcta e incorrecta) y </w:t>
      </w:r>
      <w:r w:rsidR="004D4DA6">
        <w:t xml:space="preserve">no entrega </w:t>
      </w:r>
      <w:r>
        <w:t>de la Distribución de la Jornada de Trabajo Semanal del Docente de la Facultad de Informática y Electrónica</w:t>
      </w:r>
      <w:r w:rsidR="00CD2D57">
        <w:t>, cuyos datos históricos se obtuvieron desde los periodos académicos de</w:t>
      </w:r>
      <w:r>
        <w:t>: Sep.2011_Feb.2012, Mar.2012_Agost.2012, Sep.2012_Feb.2013, Mar.20</w:t>
      </w:r>
      <w:r w:rsidR="00CD2D57">
        <w:t xml:space="preserve">13_Jul.2013, Sep.2013_Ene.2014 hasta </w:t>
      </w:r>
      <w:r>
        <w:t>Marz.2014_Agost.2014.</w:t>
      </w:r>
    </w:p>
    <w:p w:rsidR="00272C61" w:rsidRDefault="00272C61" w:rsidP="006028C5">
      <w:pPr>
        <w:spacing w:line="360" w:lineRule="auto"/>
        <w:jc w:val="both"/>
      </w:pPr>
    </w:p>
    <w:p w:rsidR="00272C61" w:rsidRDefault="00272C61" w:rsidP="00C63C7E">
      <w:pPr>
        <w:pStyle w:val="Ttulo1"/>
        <w:numPr>
          <w:ilvl w:val="4"/>
          <w:numId w:val="13"/>
        </w:numPr>
        <w:spacing w:before="0" w:line="360" w:lineRule="auto"/>
        <w:rPr>
          <w:rFonts w:cs="Times New Roman"/>
          <w:b w:val="0"/>
          <w:i/>
          <w:szCs w:val="22"/>
        </w:rPr>
      </w:pPr>
      <w:bookmarkStart w:id="80" w:name="_Toc441910947"/>
      <w:r w:rsidRPr="00585CB1">
        <w:rPr>
          <w:rFonts w:cs="Times New Roman"/>
          <w:b w:val="0"/>
          <w:i/>
          <w:szCs w:val="22"/>
        </w:rPr>
        <w:t>Diagnóstico del cumplimiento</w:t>
      </w:r>
      <w:r w:rsidR="002A1C20">
        <w:rPr>
          <w:rFonts w:cs="Times New Roman"/>
          <w:b w:val="0"/>
          <w:i/>
          <w:szCs w:val="22"/>
        </w:rPr>
        <w:t xml:space="preserve"> del registro</w:t>
      </w:r>
      <w:r w:rsidRPr="00585CB1">
        <w:rPr>
          <w:rFonts w:cs="Times New Roman"/>
          <w:b w:val="0"/>
          <w:i/>
          <w:szCs w:val="22"/>
        </w:rPr>
        <w:t xml:space="preserve"> de la distribución de la jornada laboral del personal académico</w:t>
      </w:r>
      <w:bookmarkEnd w:id="80"/>
    </w:p>
    <w:p w:rsidR="006028C5" w:rsidRDefault="006028C5" w:rsidP="004D4DA6">
      <w:pPr>
        <w:spacing w:line="360" w:lineRule="auto"/>
        <w:jc w:val="both"/>
      </w:pPr>
    </w:p>
    <w:p w:rsidR="00272C61" w:rsidRPr="00272C61" w:rsidRDefault="00272C61" w:rsidP="00272C61">
      <w:pPr>
        <w:rPr>
          <w:szCs w:val="22"/>
        </w:rPr>
      </w:pPr>
      <w:r>
        <w:rPr>
          <w:b/>
          <w:szCs w:val="22"/>
        </w:rPr>
        <w:t xml:space="preserve">  </w:t>
      </w:r>
      <w:r w:rsidRPr="00272C61">
        <w:rPr>
          <w:b/>
          <w:szCs w:val="22"/>
        </w:rPr>
        <w:t xml:space="preserve">Tabla 2-2: </w:t>
      </w:r>
      <w:r w:rsidRPr="00272C61">
        <w:rPr>
          <w:szCs w:val="22"/>
        </w:rPr>
        <w:t xml:space="preserve">Cuadro de datos periodo </w:t>
      </w:r>
      <w:r w:rsidRPr="00272C61">
        <w:rPr>
          <w:color w:val="000000"/>
          <w:szCs w:val="22"/>
          <w:lang w:eastAsia="es-ES_tradnl"/>
        </w:rPr>
        <w:t>Sep.2011- Feb.2012</w:t>
      </w:r>
    </w:p>
    <w:tbl>
      <w:tblPr>
        <w:tblW w:w="8235" w:type="dxa"/>
        <w:jc w:val="center"/>
        <w:tblLayout w:type="fixed"/>
        <w:tblCellMar>
          <w:left w:w="70" w:type="dxa"/>
          <w:right w:w="70" w:type="dxa"/>
        </w:tblCellMar>
        <w:tblLook w:val="04A0" w:firstRow="1" w:lastRow="0" w:firstColumn="1" w:lastColumn="0" w:noHBand="0" w:noVBand="1"/>
      </w:tblPr>
      <w:tblGrid>
        <w:gridCol w:w="1200"/>
        <w:gridCol w:w="857"/>
        <w:gridCol w:w="919"/>
        <w:gridCol w:w="1000"/>
        <w:gridCol w:w="1224"/>
        <w:gridCol w:w="1143"/>
        <w:gridCol w:w="1143"/>
        <w:gridCol w:w="749"/>
      </w:tblGrid>
      <w:tr w:rsidR="00272C61" w:rsidTr="00272C61">
        <w:trPr>
          <w:trHeight w:val="256"/>
          <w:jc w:val="center"/>
        </w:trPr>
        <w:tc>
          <w:tcPr>
            <w:tcW w:w="1200"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272C61" w:rsidRDefault="00272C61" w:rsidP="007119AA">
            <w:pPr>
              <w:jc w:val="center"/>
              <w:rPr>
                <w:b/>
                <w:bCs/>
                <w:color w:val="000000"/>
                <w:szCs w:val="22"/>
                <w:lang w:eastAsia="es-ES_tradnl"/>
              </w:rPr>
            </w:pPr>
            <w:r w:rsidRPr="004773CB">
              <w:rPr>
                <w:b/>
                <w:bCs/>
                <w:color w:val="000000"/>
                <w:lang w:eastAsia="es-ES_tradnl"/>
              </w:rPr>
              <w:t>Periodo Académico</w:t>
            </w:r>
          </w:p>
        </w:tc>
        <w:tc>
          <w:tcPr>
            <w:tcW w:w="1776" w:type="dxa"/>
            <w:gridSpan w:val="2"/>
            <w:tcBorders>
              <w:top w:val="single" w:sz="8" w:space="0" w:color="auto"/>
              <w:left w:val="nil"/>
              <w:bottom w:val="single" w:sz="4" w:space="0" w:color="auto"/>
              <w:right w:val="single" w:sz="4"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Docente</w:t>
            </w:r>
          </w:p>
        </w:tc>
        <w:tc>
          <w:tcPr>
            <w:tcW w:w="3367" w:type="dxa"/>
            <w:gridSpan w:val="3"/>
            <w:tcBorders>
              <w:top w:val="single" w:sz="8" w:space="0" w:color="auto"/>
              <w:left w:val="nil"/>
              <w:bottom w:val="single" w:sz="4" w:space="0" w:color="auto"/>
              <w:right w:val="single" w:sz="4"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Entrega</w:t>
            </w:r>
          </w:p>
        </w:tc>
        <w:tc>
          <w:tcPr>
            <w:tcW w:w="1143"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No Entregado</w:t>
            </w:r>
          </w:p>
        </w:tc>
        <w:tc>
          <w:tcPr>
            <w:tcW w:w="749"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Total</w:t>
            </w:r>
          </w:p>
        </w:tc>
      </w:tr>
      <w:tr w:rsidR="00272C61" w:rsidTr="00272C61">
        <w:trPr>
          <w:trHeight w:val="277"/>
          <w:jc w:val="center"/>
        </w:trPr>
        <w:tc>
          <w:tcPr>
            <w:tcW w:w="1200" w:type="dxa"/>
            <w:vMerge/>
            <w:tcBorders>
              <w:top w:val="single" w:sz="8" w:space="0" w:color="auto"/>
              <w:left w:val="single" w:sz="8" w:space="0" w:color="auto"/>
              <w:bottom w:val="single" w:sz="4" w:space="0" w:color="000000"/>
              <w:right w:val="single" w:sz="4" w:space="0" w:color="auto"/>
            </w:tcBorders>
            <w:vAlign w:val="center"/>
            <w:hideMark/>
          </w:tcPr>
          <w:p w:rsidR="00272C61" w:rsidRDefault="00272C61" w:rsidP="007119AA">
            <w:pPr>
              <w:rPr>
                <w:b/>
                <w:bCs/>
                <w:color w:val="000000"/>
                <w:szCs w:val="22"/>
                <w:lang w:eastAsia="es-ES_tradnl"/>
              </w:rPr>
            </w:pPr>
          </w:p>
        </w:tc>
        <w:tc>
          <w:tcPr>
            <w:tcW w:w="857" w:type="dxa"/>
            <w:tcBorders>
              <w:top w:val="nil"/>
              <w:left w:val="nil"/>
              <w:bottom w:val="single" w:sz="4" w:space="0" w:color="auto"/>
              <w:right w:val="single" w:sz="4"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 Titular</w:t>
            </w:r>
          </w:p>
        </w:tc>
        <w:tc>
          <w:tcPr>
            <w:tcW w:w="919" w:type="dxa"/>
            <w:tcBorders>
              <w:top w:val="nil"/>
              <w:left w:val="nil"/>
              <w:bottom w:val="single" w:sz="4" w:space="0" w:color="auto"/>
              <w:right w:val="single" w:sz="4"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 No Titular</w:t>
            </w:r>
          </w:p>
        </w:tc>
        <w:tc>
          <w:tcPr>
            <w:tcW w:w="1000" w:type="dxa"/>
            <w:tcBorders>
              <w:top w:val="nil"/>
              <w:left w:val="nil"/>
              <w:bottom w:val="single" w:sz="4" w:space="0" w:color="auto"/>
              <w:right w:val="single" w:sz="4" w:space="0" w:color="auto"/>
            </w:tcBorders>
            <w:shd w:val="clear" w:color="auto" w:fill="C5D9F1"/>
            <w:noWrap/>
            <w:vAlign w:val="bottom"/>
            <w:hideMark/>
          </w:tcPr>
          <w:p w:rsidR="00272C61" w:rsidRPr="004773CB" w:rsidRDefault="00272C61" w:rsidP="007119AA">
            <w:pPr>
              <w:rPr>
                <w:b/>
                <w:bCs/>
                <w:color w:val="000000"/>
                <w:szCs w:val="22"/>
                <w:lang w:eastAsia="es-ES_tradnl"/>
              </w:rPr>
            </w:pPr>
            <w:r w:rsidRPr="004773CB">
              <w:rPr>
                <w:b/>
                <w:bCs/>
                <w:color w:val="000000"/>
                <w:lang w:eastAsia="es-ES_tradnl"/>
              </w:rPr>
              <w:t>Correcto</w:t>
            </w:r>
          </w:p>
        </w:tc>
        <w:tc>
          <w:tcPr>
            <w:tcW w:w="1224" w:type="dxa"/>
            <w:tcBorders>
              <w:top w:val="nil"/>
              <w:left w:val="nil"/>
              <w:bottom w:val="single" w:sz="4" w:space="0" w:color="auto"/>
              <w:right w:val="single" w:sz="4" w:space="0" w:color="auto"/>
            </w:tcBorders>
            <w:shd w:val="clear" w:color="auto" w:fill="C5D9F1"/>
            <w:noWrap/>
            <w:vAlign w:val="bottom"/>
            <w:hideMark/>
          </w:tcPr>
          <w:p w:rsidR="00272C61" w:rsidRPr="004773CB" w:rsidRDefault="00272C61" w:rsidP="007119AA">
            <w:pPr>
              <w:rPr>
                <w:b/>
                <w:bCs/>
                <w:color w:val="000000"/>
                <w:szCs w:val="22"/>
                <w:lang w:eastAsia="es-ES_tradnl"/>
              </w:rPr>
            </w:pPr>
            <w:r w:rsidRPr="004773CB">
              <w:rPr>
                <w:b/>
                <w:bCs/>
                <w:color w:val="000000"/>
                <w:lang w:eastAsia="es-ES_tradnl"/>
              </w:rPr>
              <w:t>Incorrecto</w:t>
            </w:r>
          </w:p>
        </w:tc>
        <w:tc>
          <w:tcPr>
            <w:tcW w:w="1143" w:type="dxa"/>
            <w:tcBorders>
              <w:top w:val="nil"/>
              <w:left w:val="nil"/>
              <w:bottom w:val="nil"/>
              <w:right w:val="single" w:sz="4" w:space="0" w:color="auto"/>
            </w:tcBorders>
            <w:shd w:val="clear" w:color="auto" w:fill="C5D9F1"/>
            <w:noWrap/>
            <w:vAlign w:val="bottom"/>
            <w:hideMark/>
          </w:tcPr>
          <w:p w:rsidR="00272C61" w:rsidRPr="004773CB" w:rsidRDefault="00272C61" w:rsidP="007119AA">
            <w:pPr>
              <w:jc w:val="center"/>
              <w:rPr>
                <w:b/>
                <w:bCs/>
                <w:color w:val="000000"/>
                <w:szCs w:val="22"/>
                <w:lang w:eastAsia="es-ES_tradnl"/>
              </w:rPr>
            </w:pPr>
            <w:r w:rsidRPr="004773CB">
              <w:rPr>
                <w:b/>
                <w:bCs/>
                <w:color w:val="000000"/>
                <w:lang w:eastAsia="es-ES_tradnl"/>
              </w:rPr>
              <w:t>Total Entregado</w:t>
            </w:r>
          </w:p>
        </w:tc>
        <w:tc>
          <w:tcPr>
            <w:tcW w:w="1143" w:type="dxa"/>
            <w:vMerge/>
            <w:tcBorders>
              <w:top w:val="single" w:sz="8" w:space="0" w:color="auto"/>
              <w:left w:val="nil"/>
              <w:bottom w:val="single" w:sz="4" w:space="0" w:color="000000"/>
              <w:right w:val="single" w:sz="4" w:space="0" w:color="auto"/>
            </w:tcBorders>
            <w:vAlign w:val="center"/>
            <w:hideMark/>
          </w:tcPr>
          <w:p w:rsidR="00272C61" w:rsidRPr="004773CB" w:rsidRDefault="00272C61" w:rsidP="007119AA">
            <w:pPr>
              <w:rPr>
                <w:b/>
                <w:bCs/>
                <w:color w:val="000000"/>
                <w:szCs w:val="22"/>
                <w:lang w:eastAsia="es-ES_tradnl"/>
              </w:rPr>
            </w:pPr>
          </w:p>
        </w:tc>
        <w:tc>
          <w:tcPr>
            <w:tcW w:w="749" w:type="dxa"/>
            <w:vMerge/>
            <w:tcBorders>
              <w:top w:val="single" w:sz="8" w:space="0" w:color="auto"/>
              <w:left w:val="single" w:sz="4" w:space="0" w:color="auto"/>
              <w:bottom w:val="single" w:sz="4" w:space="0" w:color="000000"/>
              <w:right w:val="single" w:sz="8" w:space="0" w:color="auto"/>
            </w:tcBorders>
            <w:vAlign w:val="center"/>
            <w:hideMark/>
          </w:tcPr>
          <w:p w:rsidR="00272C61" w:rsidRPr="004773CB" w:rsidRDefault="00272C61" w:rsidP="007119AA">
            <w:pPr>
              <w:rPr>
                <w:b/>
                <w:bCs/>
                <w:color w:val="000000"/>
                <w:szCs w:val="22"/>
                <w:lang w:eastAsia="es-ES_tradnl"/>
              </w:rPr>
            </w:pPr>
          </w:p>
        </w:tc>
      </w:tr>
      <w:tr w:rsidR="00272C61" w:rsidTr="00965730">
        <w:trPr>
          <w:trHeight w:val="277"/>
          <w:jc w:val="center"/>
        </w:trPr>
        <w:tc>
          <w:tcPr>
            <w:tcW w:w="1200" w:type="dxa"/>
            <w:tcBorders>
              <w:top w:val="nil"/>
              <w:left w:val="single" w:sz="8" w:space="0" w:color="auto"/>
              <w:bottom w:val="single" w:sz="4" w:space="0" w:color="auto"/>
              <w:right w:val="single" w:sz="4" w:space="0" w:color="auto"/>
            </w:tcBorders>
            <w:noWrap/>
            <w:vAlign w:val="bottom"/>
            <w:hideMark/>
          </w:tcPr>
          <w:p w:rsidR="00272C61" w:rsidRDefault="00272C61" w:rsidP="007119AA">
            <w:pPr>
              <w:jc w:val="center"/>
              <w:rPr>
                <w:rFonts w:cstheme="minorBidi"/>
                <w:color w:val="000000"/>
                <w:sz w:val="18"/>
                <w:szCs w:val="18"/>
                <w:lang w:eastAsia="es-ES_tradnl"/>
              </w:rPr>
            </w:pPr>
            <w:r>
              <w:rPr>
                <w:color w:val="000000"/>
                <w:sz w:val="18"/>
                <w:szCs w:val="18"/>
                <w:lang w:eastAsia="es-ES_tradnl"/>
              </w:rPr>
              <w:t>Sep.2011</w:t>
            </w:r>
          </w:p>
          <w:p w:rsidR="00272C61" w:rsidRDefault="00272C61" w:rsidP="007119AA">
            <w:pPr>
              <w:jc w:val="center"/>
              <w:rPr>
                <w:color w:val="000000"/>
                <w:sz w:val="18"/>
                <w:szCs w:val="18"/>
                <w:lang w:eastAsia="es-ES_tradnl"/>
              </w:rPr>
            </w:pPr>
            <w:r>
              <w:rPr>
                <w:color w:val="000000"/>
                <w:sz w:val="18"/>
                <w:szCs w:val="18"/>
                <w:lang w:eastAsia="es-ES_tradnl"/>
              </w:rPr>
              <w:t>Feb.2012</w:t>
            </w:r>
          </w:p>
        </w:tc>
        <w:tc>
          <w:tcPr>
            <w:tcW w:w="857" w:type="dxa"/>
            <w:tcBorders>
              <w:top w:val="nil"/>
              <w:left w:val="nil"/>
              <w:bottom w:val="single" w:sz="4" w:space="0" w:color="auto"/>
              <w:right w:val="single" w:sz="4" w:space="0" w:color="auto"/>
            </w:tcBorders>
            <w:shd w:val="clear" w:color="auto" w:fill="FFFFFF"/>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49</w:t>
            </w:r>
          </w:p>
        </w:tc>
        <w:tc>
          <w:tcPr>
            <w:tcW w:w="919" w:type="dxa"/>
            <w:tcBorders>
              <w:bottom w:val="single" w:sz="4" w:space="0" w:color="auto"/>
            </w:tcBorders>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73</w:t>
            </w:r>
          </w:p>
        </w:tc>
        <w:tc>
          <w:tcPr>
            <w:tcW w:w="1000" w:type="dxa"/>
            <w:tcBorders>
              <w:top w:val="nil"/>
              <w:left w:val="single" w:sz="4" w:space="0" w:color="auto"/>
              <w:bottom w:val="single" w:sz="4" w:space="0" w:color="auto"/>
              <w:right w:val="single" w:sz="4" w:space="0" w:color="auto"/>
            </w:tcBorders>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113</w:t>
            </w:r>
          </w:p>
        </w:tc>
        <w:tc>
          <w:tcPr>
            <w:tcW w:w="1224" w:type="dxa"/>
            <w:tcBorders>
              <w:top w:val="nil"/>
              <w:left w:val="nil"/>
              <w:bottom w:val="single" w:sz="4" w:space="0" w:color="auto"/>
              <w:right w:val="single" w:sz="4" w:space="0" w:color="auto"/>
            </w:tcBorders>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2</w:t>
            </w:r>
          </w:p>
        </w:tc>
        <w:tc>
          <w:tcPr>
            <w:tcW w:w="1143" w:type="dxa"/>
            <w:tcBorders>
              <w:top w:val="single" w:sz="4" w:space="0" w:color="auto"/>
              <w:left w:val="nil"/>
              <w:bottom w:val="single" w:sz="4" w:space="0" w:color="auto"/>
              <w:right w:val="single" w:sz="4" w:space="0" w:color="auto"/>
            </w:tcBorders>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115</w:t>
            </w:r>
          </w:p>
        </w:tc>
        <w:tc>
          <w:tcPr>
            <w:tcW w:w="1143" w:type="dxa"/>
            <w:tcBorders>
              <w:top w:val="nil"/>
              <w:left w:val="nil"/>
              <w:bottom w:val="single" w:sz="4" w:space="0" w:color="auto"/>
              <w:right w:val="single" w:sz="4" w:space="0" w:color="auto"/>
            </w:tcBorders>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7</w:t>
            </w:r>
          </w:p>
        </w:tc>
        <w:tc>
          <w:tcPr>
            <w:tcW w:w="749" w:type="dxa"/>
            <w:tcBorders>
              <w:top w:val="nil"/>
              <w:left w:val="nil"/>
              <w:bottom w:val="single" w:sz="4" w:space="0" w:color="auto"/>
              <w:right w:val="single" w:sz="8" w:space="0" w:color="auto"/>
            </w:tcBorders>
            <w:shd w:val="clear" w:color="auto" w:fill="C4D79B"/>
            <w:noWrap/>
            <w:vAlign w:val="bottom"/>
            <w:hideMark/>
          </w:tcPr>
          <w:p w:rsidR="00272C61" w:rsidRDefault="00272C61" w:rsidP="007119AA">
            <w:pPr>
              <w:jc w:val="right"/>
              <w:rPr>
                <w:color w:val="000000"/>
                <w:sz w:val="18"/>
                <w:szCs w:val="18"/>
                <w:lang w:eastAsia="es-ES_tradnl"/>
              </w:rPr>
            </w:pPr>
            <w:r>
              <w:rPr>
                <w:color w:val="000000"/>
                <w:sz w:val="18"/>
                <w:szCs w:val="18"/>
                <w:lang w:eastAsia="es-ES_tradnl"/>
              </w:rPr>
              <w:t>122</w:t>
            </w:r>
          </w:p>
        </w:tc>
      </w:tr>
      <w:tr w:rsidR="00965730" w:rsidTr="00965730">
        <w:trPr>
          <w:trHeight w:val="291"/>
          <w:jc w:val="center"/>
        </w:trPr>
        <w:tc>
          <w:tcPr>
            <w:tcW w:w="2976" w:type="dxa"/>
            <w:gridSpan w:val="3"/>
            <w:tcBorders>
              <w:top w:val="single" w:sz="4" w:space="0" w:color="auto"/>
              <w:left w:val="single" w:sz="4" w:space="0" w:color="auto"/>
              <w:bottom w:val="single" w:sz="4" w:space="0" w:color="auto"/>
              <w:right w:val="single" w:sz="4" w:space="0" w:color="auto"/>
            </w:tcBorders>
            <w:noWrap/>
            <w:vAlign w:val="bottom"/>
            <w:hideMark/>
          </w:tcPr>
          <w:p w:rsidR="00965730" w:rsidRDefault="00965730" w:rsidP="007119AA">
            <w:pPr>
              <w:jc w:val="right"/>
              <w:rPr>
                <w:color w:val="000000"/>
                <w:sz w:val="18"/>
                <w:szCs w:val="18"/>
                <w:lang w:eastAsia="es-ES_tradnl"/>
              </w:rPr>
            </w:pPr>
          </w:p>
        </w:tc>
        <w:tc>
          <w:tcPr>
            <w:tcW w:w="1000" w:type="dxa"/>
            <w:tcBorders>
              <w:top w:val="single" w:sz="4" w:space="0" w:color="auto"/>
              <w:left w:val="nil"/>
              <w:bottom w:val="single" w:sz="8" w:space="0" w:color="auto"/>
              <w:right w:val="single" w:sz="4" w:space="0" w:color="auto"/>
            </w:tcBorders>
            <w:shd w:val="clear" w:color="auto" w:fill="54FA54"/>
            <w:noWrap/>
            <w:vAlign w:val="bottom"/>
            <w:hideMark/>
          </w:tcPr>
          <w:p w:rsidR="00965730" w:rsidRDefault="00E63BA9" w:rsidP="007119AA">
            <w:pPr>
              <w:jc w:val="right"/>
              <w:rPr>
                <w:color w:val="000000"/>
                <w:sz w:val="18"/>
                <w:szCs w:val="18"/>
                <w:lang w:eastAsia="es-ES_tradnl"/>
              </w:rPr>
            </w:pPr>
            <w:r>
              <w:rPr>
                <w:color w:val="000000"/>
                <w:sz w:val="18"/>
                <w:szCs w:val="18"/>
                <w:lang w:eastAsia="es-ES_tradnl"/>
              </w:rPr>
              <w:t>98 %</w:t>
            </w:r>
          </w:p>
        </w:tc>
        <w:tc>
          <w:tcPr>
            <w:tcW w:w="1224" w:type="dxa"/>
            <w:tcBorders>
              <w:top w:val="single" w:sz="4" w:space="0" w:color="auto"/>
              <w:left w:val="nil"/>
              <w:bottom w:val="single" w:sz="8" w:space="0" w:color="auto"/>
              <w:right w:val="single" w:sz="4" w:space="0" w:color="auto"/>
            </w:tcBorders>
            <w:shd w:val="clear" w:color="auto" w:fill="54FA54"/>
            <w:noWrap/>
            <w:vAlign w:val="bottom"/>
            <w:hideMark/>
          </w:tcPr>
          <w:p w:rsidR="00965730" w:rsidRDefault="00E63BA9" w:rsidP="007119AA">
            <w:pPr>
              <w:jc w:val="right"/>
              <w:rPr>
                <w:color w:val="000000"/>
                <w:sz w:val="18"/>
                <w:szCs w:val="18"/>
                <w:lang w:eastAsia="es-ES_tradnl"/>
              </w:rPr>
            </w:pPr>
            <w:r>
              <w:rPr>
                <w:color w:val="000000"/>
                <w:sz w:val="18"/>
                <w:szCs w:val="18"/>
                <w:lang w:eastAsia="es-ES_tradnl"/>
              </w:rPr>
              <w:t>2%</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965730" w:rsidRDefault="00965730" w:rsidP="007119AA">
            <w:pPr>
              <w:jc w:val="right"/>
              <w:rPr>
                <w:color w:val="000000"/>
                <w:sz w:val="18"/>
                <w:szCs w:val="18"/>
                <w:lang w:eastAsia="es-ES_tradnl"/>
              </w:rPr>
            </w:pPr>
            <w:r>
              <w:rPr>
                <w:color w:val="000000"/>
                <w:sz w:val="18"/>
                <w:szCs w:val="18"/>
                <w:lang w:eastAsia="es-ES_tradnl"/>
              </w:rPr>
              <w:t>94</w:t>
            </w:r>
            <w:r w:rsidR="00E63BA9">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965730" w:rsidRDefault="00965730" w:rsidP="007119AA">
            <w:pPr>
              <w:jc w:val="right"/>
              <w:rPr>
                <w:color w:val="000000"/>
                <w:sz w:val="18"/>
                <w:szCs w:val="18"/>
                <w:lang w:eastAsia="es-ES_tradnl"/>
              </w:rPr>
            </w:pPr>
            <w:r>
              <w:rPr>
                <w:color w:val="000000"/>
                <w:sz w:val="18"/>
                <w:szCs w:val="18"/>
                <w:lang w:eastAsia="es-ES_tradnl"/>
              </w:rPr>
              <w:t>6</w:t>
            </w:r>
            <w:r w:rsidR="00E63BA9">
              <w:rPr>
                <w:color w:val="000000"/>
                <w:sz w:val="18"/>
                <w:szCs w:val="18"/>
                <w:lang w:eastAsia="es-ES_tradnl"/>
              </w:rPr>
              <w:t>%</w:t>
            </w:r>
          </w:p>
        </w:tc>
        <w:tc>
          <w:tcPr>
            <w:tcW w:w="749" w:type="dxa"/>
            <w:tcBorders>
              <w:top w:val="single" w:sz="4" w:space="0" w:color="auto"/>
              <w:left w:val="nil"/>
              <w:bottom w:val="single" w:sz="8" w:space="0" w:color="auto"/>
              <w:right w:val="single" w:sz="8" w:space="0" w:color="auto"/>
            </w:tcBorders>
            <w:noWrap/>
            <w:vAlign w:val="bottom"/>
            <w:hideMark/>
          </w:tcPr>
          <w:p w:rsidR="00965730" w:rsidRDefault="00965730" w:rsidP="007119AA">
            <w:pPr>
              <w:rPr>
                <w:color w:val="000000"/>
                <w:sz w:val="18"/>
                <w:szCs w:val="18"/>
                <w:lang w:eastAsia="es-ES_tradnl"/>
              </w:rPr>
            </w:pPr>
            <w:r>
              <w:rPr>
                <w:color w:val="000000"/>
                <w:sz w:val="18"/>
                <w:szCs w:val="18"/>
                <w:lang w:eastAsia="es-ES_tradnl"/>
              </w:rPr>
              <w:t> </w:t>
            </w:r>
          </w:p>
        </w:tc>
      </w:tr>
    </w:tbl>
    <w:p w:rsidR="00040F8D" w:rsidRPr="00040F8D" w:rsidRDefault="00272C61" w:rsidP="00040F8D">
      <w:pPr>
        <w:widowControl w:val="0"/>
        <w:autoSpaceDE w:val="0"/>
        <w:autoSpaceDN w:val="0"/>
        <w:adjustRightInd w:val="0"/>
        <w:rPr>
          <w:sz w:val="16"/>
          <w:szCs w:val="16"/>
        </w:rPr>
      </w:pPr>
      <w:r>
        <w:rPr>
          <w:b/>
          <w:sz w:val="16"/>
          <w:szCs w:val="16"/>
        </w:rPr>
        <w:t xml:space="preserve"> </w:t>
      </w:r>
      <w:r w:rsidR="00040F8D">
        <w:rPr>
          <w:b/>
          <w:sz w:val="16"/>
          <w:szCs w:val="16"/>
        </w:rPr>
        <w:t xml:space="preserve">  </w:t>
      </w:r>
      <w:r w:rsidR="00040F8D" w:rsidRPr="00D45408">
        <w:rPr>
          <w:b/>
          <w:sz w:val="16"/>
          <w:szCs w:val="16"/>
        </w:rPr>
        <w:t xml:space="preserve">Fuente: </w:t>
      </w:r>
      <w:r w:rsidR="00040F8D" w:rsidRPr="00040F8D">
        <w:rPr>
          <w:sz w:val="16"/>
          <w:szCs w:val="16"/>
        </w:rPr>
        <w:t xml:space="preserve">Estafetas FIE </w:t>
      </w:r>
    </w:p>
    <w:p w:rsidR="00272C61" w:rsidRDefault="00040F8D" w:rsidP="00040F8D">
      <w:pPr>
        <w:rPr>
          <w:rFonts w:cstheme="minorBidi"/>
          <w:sz w:val="16"/>
          <w:szCs w:val="16"/>
          <w:lang w:val="es-EC" w:eastAsia="en-US"/>
        </w:rPr>
      </w:pPr>
      <w:r>
        <w:rPr>
          <w:b/>
          <w:sz w:val="16"/>
          <w:szCs w:val="16"/>
        </w:rPr>
        <w:t xml:space="preserve"> </w:t>
      </w:r>
      <w:r w:rsidR="00272C61">
        <w:rPr>
          <w:b/>
          <w:sz w:val="16"/>
          <w:szCs w:val="16"/>
        </w:rPr>
        <w:t xml:space="preserve">  </w:t>
      </w:r>
      <w:r w:rsidR="005A564C">
        <w:rPr>
          <w:b/>
          <w:sz w:val="16"/>
          <w:szCs w:val="16"/>
        </w:rPr>
        <w:t>Realizado por</w:t>
      </w:r>
      <w:r w:rsidR="00272C61" w:rsidRPr="00380FDD">
        <w:rPr>
          <w:b/>
          <w:sz w:val="16"/>
          <w:szCs w:val="16"/>
        </w:rPr>
        <w:t>:</w:t>
      </w:r>
      <w:r w:rsidR="00272C61">
        <w:rPr>
          <w:b/>
          <w:sz w:val="16"/>
          <w:szCs w:val="16"/>
        </w:rPr>
        <w:t xml:space="preserve"> </w:t>
      </w:r>
      <w:r w:rsidR="00B71A20" w:rsidRPr="002C64F5">
        <w:rPr>
          <w:sz w:val="16"/>
          <w:szCs w:val="16"/>
        </w:rPr>
        <w:t>Yumi G., Moina, T. 2015</w:t>
      </w:r>
    </w:p>
    <w:p w:rsidR="006028C5" w:rsidRDefault="006028C5" w:rsidP="004D4DA6">
      <w:pPr>
        <w:spacing w:line="360" w:lineRule="auto"/>
        <w:jc w:val="both"/>
      </w:pPr>
    </w:p>
    <w:p w:rsidR="00442D01" w:rsidRDefault="00442D01" w:rsidP="00442D01">
      <w:pPr>
        <w:jc w:val="center"/>
      </w:pPr>
      <w:r>
        <w:rPr>
          <w:noProof/>
          <w:lang w:val="es-ES"/>
        </w:rPr>
        <w:drawing>
          <wp:inline distT="0" distB="0" distL="0" distR="0" wp14:anchorId="2A17AAEF" wp14:editId="6905568F">
            <wp:extent cx="3495675" cy="2057400"/>
            <wp:effectExtent l="0" t="0" r="9525" b="19050"/>
            <wp:docPr id="299" name="Gráfico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42D01" w:rsidRPr="00272C61" w:rsidRDefault="00442D01" w:rsidP="00442D01">
      <w:pPr>
        <w:rPr>
          <w:szCs w:val="22"/>
        </w:rPr>
      </w:pPr>
      <w:r>
        <w:rPr>
          <w:b/>
          <w:szCs w:val="22"/>
        </w:rPr>
        <w:t xml:space="preserve">                         </w:t>
      </w:r>
      <w:r w:rsidR="00855D59">
        <w:rPr>
          <w:b/>
          <w:szCs w:val="22"/>
        </w:rPr>
        <w:t xml:space="preserve"> </w:t>
      </w:r>
      <w:r>
        <w:rPr>
          <w:b/>
          <w:szCs w:val="22"/>
        </w:rPr>
        <w:t xml:space="preserve"> Figura 1</w:t>
      </w:r>
      <w:r w:rsidRPr="00272C61">
        <w:rPr>
          <w:b/>
          <w:szCs w:val="22"/>
        </w:rPr>
        <w:t xml:space="preserve">-2. </w:t>
      </w:r>
      <w:r w:rsidRPr="00272C61">
        <w:rPr>
          <w:szCs w:val="22"/>
        </w:rPr>
        <w:t xml:space="preserve"> Entrega estafeta periodo </w:t>
      </w:r>
      <w:r w:rsidR="00722558">
        <w:rPr>
          <w:color w:val="000000"/>
          <w:szCs w:val="22"/>
          <w:lang w:eastAsia="es-ES_tradnl"/>
        </w:rPr>
        <w:t>Sep.2011_</w:t>
      </w:r>
      <w:r w:rsidRPr="00272C61">
        <w:rPr>
          <w:color w:val="000000"/>
          <w:szCs w:val="22"/>
          <w:lang w:eastAsia="es-ES_tradnl"/>
        </w:rPr>
        <w:t>Feb.2012</w:t>
      </w:r>
    </w:p>
    <w:p w:rsidR="00442D01" w:rsidRDefault="00442D01" w:rsidP="00442D01">
      <w:pPr>
        <w:rPr>
          <w:sz w:val="16"/>
          <w:szCs w:val="16"/>
        </w:rPr>
      </w:pPr>
      <w:r>
        <w:rPr>
          <w:b/>
          <w:sz w:val="16"/>
          <w:szCs w:val="16"/>
        </w:rPr>
        <w:t xml:space="preserve">            </w:t>
      </w:r>
      <w:r w:rsidR="00B71A20">
        <w:rPr>
          <w:b/>
          <w:sz w:val="16"/>
          <w:szCs w:val="16"/>
        </w:rPr>
        <w:t xml:space="preserve">                          Realizado por</w:t>
      </w:r>
      <w:r w:rsidR="00B71A20" w:rsidRPr="00380FDD">
        <w:rPr>
          <w:b/>
          <w:sz w:val="16"/>
          <w:szCs w:val="16"/>
        </w:rPr>
        <w:t>:</w:t>
      </w:r>
      <w:r w:rsidR="00B71A20">
        <w:rPr>
          <w:b/>
          <w:sz w:val="16"/>
          <w:szCs w:val="16"/>
        </w:rPr>
        <w:t xml:space="preserve"> </w:t>
      </w:r>
      <w:r w:rsidR="00B71A20" w:rsidRPr="002C64F5">
        <w:rPr>
          <w:sz w:val="16"/>
          <w:szCs w:val="16"/>
        </w:rPr>
        <w:t>Yumi G., Moina, T. 2015</w:t>
      </w:r>
    </w:p>
    <w:p w:rsidR="00442D01" w:rsidRDefault="00442D01" w:rsidP="00442D01">
      <w:pPr>
        <w:tabs>
          <w:tab w:val="left" w:pos="1800"/>
        </w:tabs>
        <w:spacing w:line="360" w:lineRule="auto"/>
        <w:rPr>
          <w:b/>
        </w:rPr>
      </w:pPr>
    </w:p>
    <w:p w:rsidR="00442D01" w:rsidRPr="00C8369C" w:rsidRDefault="00442D01" w:rsidP="00442D01">
      <w:pPr>
        <w:tabs>
          <w:tab w:val="left" w:pos="1800"/>
        </w:tabs>
        <w:spacing w:line="360" w:lineRule="auto"/>
        <w:rPr>
          <w:b/>
        </w:rPr>
      </w:pPr>
      <w:r w:rsidRPr="00C8369C">
        <w:rPr>
          <w:b/>
        </w:rPr>
        <w:t>Interpretación de datos</w:t>
      </w:r>
    </w:p>
    <w:p w:rsidR="00442D01" w:rsidRPr="00C8369C" w:rsidRDefault="00442D01" w:rsidP="00442D01">
      <w:pPr>
        <w:tabs>
          <w:tab w:val="left" w:pos="1800"/>
        </w:tabs>
        <w:spacing w:line="360" w:lineRule="auto"/>
        <w:rPr>
          <w:b/>
        </w:rPr>
      </w:pPr>
    </w:p>
    <w:p w:rsidR="00442D01" w:rsidRPr="00C8369C" w:rsidRDefault="00442D01" w:rsidP="00442D01">
      <w:pPr>
        <w:spacing w:line="360" w:lineRule="auto"/>
        <w:jc w:val="both"/>
        <w:rPr>
          <w:color w:val="FF0000"/>
        </w:rPr>
      </w:pPr>
      <w:r>
        <w:t>El porcentaje</w:t>
      </w:r>
      <w:r w:rsidRPr="00C8369C">
        <w:t xml:space="preserve"> de entrega de los documentos de la Distribución de la Jornada de Trabajo</w:t>
      </w:r>
      <w:r>
        <w:t xml:space="preserve"> Semanal del Docente durante el periodo académico</w:t>
      </w:r>
      <w:r w:rsidRPr="00C8369C">
        <w:t xml:space="preserve"> Sep.2011_Feb.2012</w:t>
      </w:r>
      <w:r>
        <w:t>; el 98</w:t>
      </w:r>
      <w:r w:rsidRPr="00C8369C">
        <w:t xml:space="preserve">% de los docentes </w:t>
      </w:r>
      <w:r w:rsidRPr="00C8369C">
        <w:lastRenderedPageBreak/>
        <w:t>registraron la Distribución de forma correcta, sin embar</w:t>
      </w:r>
      <w:r>
        <w:t>go el 2</w:t>
      </w:r>
      <w:r w:rsidRPr="00C8369C">
        <w:t>% de los docentes lo registraron con algunas carencias de campos en los anexos.</w:t>
      </w:r>
    </w:p>
    <w:p w:rsidR="00272C61" w:rsidRDefault="00272C61" w:rsidP="004D4DA6">
      <w:pPr>
        <w:spacing w:line="360" w:lineRule="auto"/>
        <w:jc w:val="both"/>
      </w:pPr>
    </w:p>
    <w:p w:rsidR="00272C61" w:rsidRDefault="00272C61" w:rsidP="00272C61">
      <w:pPr>
        <w:jc w:val="center"/>
      </w:pPr>
      <w:r>
        <w:rPr>
          <w:noProof/>
          <w:lang w:val="es-ES"/>
        </w:rPr>
        <w:drawing>
          <wp:inline distT="0" distB="0" distL="0" distR="0" wp14:anchorId="0CD68D96" wp14:editId="1E025A9B">
            <wp:extent cx="3505200" cy="1809750"/>
            <wp:effectExtent l="0" t="0" r="19050" b="19050"/>
            <wp:docPr id="297" name="Gráfico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72C61" w:rsidRPr="00272C61" w:rsidRDefault="00272C61" w:rsidP="00272C61">
      <w:pPr>
        <w:rPr>
          <w:szCs w:val="22"/>
        </w:rPr>
      </w:pPr>
      <w:r>
        <w:rPr>
          <w:b/>
        </w:rPr>
        <w:t xml:space="preserve">                          </w:t>
      </w:r>
      <w:r w:rsidRPr="00272C61">
        <w:rPr>
          <w:b/>
          <w:szCs w:val="22"/>
        </w:rPr>
        <w:t xml:space="preserve">Figura 2-2. </w:t>
      </w:r>
      <w:r w:rsidRPr="00272C61">
        <w:rPr>
          <w:szCs w:val="22"/>
        </w:rPr>
        <w:t xml:space="preserve">Cumplimiento Entrega estafeta periodo </w:t>
      </w:r>
      <w:r w:rsidR="00722558">
        <w:rPr>
          <w:color w:val="000000"/>
          <w:szCs w:val="22"/>
          <w:lang w:eastAsia="es-ES_tradnl"/>
        </w:rPr>
        <w:t>Sep.2011_</w:t>
      </w:r>
      <w:r w:rsidRPr="00272C61">
        <w:rPr>
          <w:color w:val="000000"/>
          <w:szCs w:val="22"/>
          <w:lang w:eastAsia="es-ES_tradnl"/>
        </w:rPr>
        <w:t>Feb.2012</w:t>
      </w:r>
    </w:p>
    <w:p w:rsidR="00272C61" w:rsidRDefault="00272C61" w:rsidP="00272C61">
      <w:pPr>
        <w:rPr>
          <w:sz w:val="16"/>
          <w:szCs w:val="16"/>
        </w:rPr>
      </w:pPr>
      <w:r>
        <w:rPr>
          <w:b/>
          <w:sz w:val="16"/>
          <w:szCs w:val="16"/>
        </w:rPr>
        <w:t xml:space="preserve">                                    </w:t>
      </w:r>
      <w:r w:rsidR="00B71A20">
        <w:rPr>
          <w:b/>
          <w:sz w:val="16"/>
          <w:szCs w:val="16"/>
        </w:rPr>
        <w:t>Realizado por</w:t>
      </w:r>
      <w:r w:rsidR="00B71A20" w:rsidRPr="00380FDD">
        <w:rPr>
          <w:b/>
          <w:sz w:val="16"/>
          <w:szCs w:val="16"/>
        </w:rPr>
        <w:t>:</w:t>
      </w:r>
      <w:r w:rsidR="00B71A20">
        <w:rPr>
          <w:b/>
          <w:sz w:val="16"/>
          <w:szCs w:val="16"/>
        </w:rPr>
        <w:t xml:space="preserve"> </w:t>
      </w:r>
      <w:r w:rsidR="00B71A20" w:rsidRPr="002C64F5">
        <w:rPr>
          <w:sz w:val="16"/>
          <w:szCs w:val="16"/>
        </w:rPr>
        <w:t>Yumi G., Moina, T. 2015</w:t>
      </w:r>
    </w:p>
    <w:p w:rsidR="00272C61" w:rsidRDefault="00272C61" w:rsidP="002A1C20">
      <w:pPr>
        <w:spacing w:line="360" w:lineRule="auto"/>
        <w:jc w:val="both"/>
      </w:pPr>
    </w:p>
    <w:p w:rsidR="00272C61" w:rsidRDefault="00272C61" w:rsidP="00272C61">
      <w:pPr>
        <w:spacing w:line="360" w:lineRule="auto"/>
        <w:rPr>
          <w:b/>
        </w:rPr>
      </w:pPr>
      <w:r>
        <w:rPr>
          <w:b/>
        </w:rPr>
        <w:t>Interpretación de datos</w:t>
      </w:r>
    </w:p>
    <w:p w:rsidR="00272C61" w:rsidRDefault="00272C61" w:rsidP="00272C61">
      <w:pPr>
        <w:tabs>
          <w:tab w:val="left" w:pos="1800"/>
        </w:tabs>
        <w:spacing w:line="360" w:lineRule="auto"/>
        <w:jc w:val="both"/>
        <w:rPr>
          <w:b/>
        </w:rPr>
      </w:pPr>
    </w:p>
    <w:p w:rsidR="00272C61" w:rsidRDefault="00272C61" w:rsidP="00272C61">
      <w:pPr>
        <w:spacing w:line="360" w:lineRule="auto"/>
        <w:jc w:val="both"/>
      </w:pPr>
      <w:r w:rsidRPr="00380FDD">
        <w:t>Los docentes titulares y no titulares de la FIE que han entregado su</w:t>
      </w:r>
      <w:r>
        <w:t>s estafetas durante los periodo académico</w:t>
      </w:r>
      <w:r w:rsidRPr="00380FDD">
        <w:t xml:space="preserve"> Sep.2011_Feb.2012</w:t>
      </w:r>
      <w:r>
        <w:t>; el 94</w:t>
      </w:r>
      <w:r w:rsidRPr="00380FDD">
        <w:t>% de los docentes han</w:t>
      </w:r>
      <w:r>
        <w:t xml:space="preserve"> cumplido con la entrega, y el 6</w:t>
      </w:r>
      <w:r w:rsidRPr="00380FDD">
        <w:t>% no han entregado la Distribución de la Jornada de</w:t>
      </w:r>
      <w:r w:rsidR="007119AA">
        <w:t xml:space="preserve"> </w:t>
      </w:r>
      <w:r w:rsidRPr="00380FDD">
        <w:t>Trabajo Semanal del Docente.</w:t>
      </w:r>
    </w:p>
    <w:p w:rsidR="00855D59" w:rsidRDefault="00855D59" w:rsidP="00272C61">
      <w:pPr>
        <w:spacing w:line="360" w:lineRule="auto"/>
        <w:jc w:val="both"/>
      </w:pPr>
    </w:p>
    <w:p w:rsidR="00855D59" w:rsidRPr="00855D59" w:rsidRDefault="00855D59" w:rsidP="00855D59">
      <w:pPr>
        <w:rPr>
          <w:rFonts w:ascii="Calibri" w:hAnsi="Calibri"/>
          <w:color w:val="000000"/>
          <w:szCs w:val="22"/>
          <w:lang w:eastAsia="es-ES_tradnl"/>
        </w:rPr>
      </w:pPr>
      <w:r>
        <w:rPr>
          <w:b/>
          <w:szCs w:val="22"/>
        </w:rPr>
        <w:t>Tabla 3</w:t>
      </w:r>
      <w:r w:rsidRPr="00272C61">
        <w:rPr>
          <w:b/>
          <w:szCs w:val="22"/>
        </w:rPr>
        <w:t xml:space="preserve">-2: </w:t>
      </w:r>
      <w:r w:rsidRPr="00272C61">
        <w:rPr>
          <w:szCs w:val="22"/>
        </w:rPr>
        <w:t xml:space="preserve">Cuadro de datos periodo </w:t>
      </w:r>
      <w:r>
        <w:rPr>
          <w:rFonts w:ascii="Calibri" w:hAnsi="Calibri"/>
          <w:color w:val="000000"/>
          <w:szCs w:val="22"/>
          <w:lang w:eastAsia="es-ES_tradnl"/>
        </w:rPr>
        <w:t>Mar.2012-</w:t>
      </w:r>
      <w:r w:rsidRPr="00855D59">
        <w:rPr>
          <w:rFonts w:ascii="Calibri" w:hAnsi="Calibri"/>
          <w:color w:val="000000"/>
          <w:szCs w:val="22"/>
          <w:lang w:eastAsia="es-ES_tradnl"/>
        </w:rPr>
        <w:t>Agost.2012</w:t>
      </w:r>
    </w:p>
    <w:tbl>
      <w:tblPr>
        <w:tblW w:w="8438" w:type="dxa"/>
        <w:jc w:val="center"/>
        <w:tblLayout w:type="fixed"/>
        <w:tblCellMar>
          <w:left w:w="70" w:type="dxa"/>
          <w:right w:w="70" w:type="dxa"/>
        </w:tblCellMar>
        <w:tblLook w:val="04A0" w:firstRow="1" w:lastRow="0" w:firstColumn="1" w:lastColumn="0" w:noHBand="0" w:noVBand="1"/>
      </w:tblPr>
      <w:tblGrid>
        <w:gridCol w:w="1334"/>
        <w:gridCol w:w="857"/>
        <w:gridCol w:w="919"/>
        <w:gridCol w:w="1000"/>
        <w:gridCol w:w="1224"/>
        <w:gridCol w:w="1143"/>
        <w:gridCol w:w="1143"/>
        <w:gridCol w:w="818"/>
      </w:tblGrid>
      <w:tr w:rsidR="00855D59" w:rsidTr="005A564C">
        <w:trPr>
          <w:trHeight w:val="256"/>
          <w:jc w:val="center"/>
        </w:trPr>
        <w:tc>
          <w:tcPr>
            <w:tcW w:w="1334"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855D59" w:rsidRDefault="00855D59" w:rsidP="005A564C">
            <w:pPr>
              <w:jc w:val="center"/>
              <w:rPr>
                <w:b/>
                <w:bCs/>
                <w:color w:val="000000"/>
                <w:szCs w:val="22"/>
                <w:lang w:eastAsia="es-ES_tradnl"/>
              </w:rPr>
            </w:pPr>
            <w:r w:rsidRPr="001A5A42">
              <w:rPr>
                <w:b/>
                <w:bCs/>
                <w:color w:val="000000"/>
                <w:lang w:eastAsia="es-ES_tradnl"/>
              </w:rPr>
              <w:t>Periodo Académico</w:t>
            </w:r>
          </w:p>
        </w:tc>
        <w:tc>
          <w:tcPr>
            <w:tcW w:w="1776" w:type="dxa"/>
            <w:gridSpan w:val="2"/>
            <w:tcBorders>
              <w:top w:val="single" w:sz="8" w:space="0" w:color="auto"/>
              <w:left w:val="nil"/>
              <w:bottom w:val="single" w:sz="4" w:space="0" w:color="auto"/>
              <w:right w:val="single" w:sz="4"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Docente</w:t>
            </w:r>
          </w:p>
        </w:tc>
        <w:tc>
          <w:tcPr>
            <w:tcW w:w="3367" w:type="dxa"/>
            <w:gridSpan w:val="3"/>
            <w:tcBorders>
              <w:top w:val="single" w:sz="8" w:space="0" w:color="auto"/>
              <w:left w:val="nil"/>
              <w:bottom w:val="single" w:sz="4" w:space="0" w:color="auto"/>
              <w:right w:val="single" w:sz="4"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Entrega</w:t>
            </w:r>
          </w:p>
        </w:tc>
        <w:tc>
          <w:tcPr>
            <w:tcW w:w="1143"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No Entregado</w:t>
            </w:r>
          </w:p>
        </w:tc>
        <w:tc>
          <w:tcPr>
            <w:tcW w:w="818"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Total</w:t>
            </w:r>
          </w:p>
        </w:tc>
      </w:tr>
      <w:tr w:rsidR="00855D59" w:rsidTr="005A564C">
        <w:trPr>
          <w:trHeight w:val="277"/>
          <w:jc w:val="center"/>
        </w:trPr>
        <w:tc>
          <w:tcPr>
            <w:tcW w:w="1334" w:type="dxa"/>
            <w:vMerge/>
            <w:tcBorders>
              <w:top w:val="single" w:sz="8" w:space="0" w:color="auto"/>
              <w:left w:val="single" w:sz="8" w:space="0" w:color="auto"/>
              <w:bottom w:val="single" w:sz="4" w:space="0" w:color="000000"/>
              <w:right w:val="single" w:sz="4" w:space="0" w:color="auto"/>
            </w:tcBorders>
            <w:vAlign w:val="center"/>
            <w:hideMark/>
          </w:tcPr>
          <w:p w:rsidR="00855D59" w:rsidRDefault="00855D59" w:rsidP="005A564C">
            <w:pPr>
              <w:rPr>
                <w:b/>
                <w:bCs/>
                <w:color w:val="000000"/>
                <w:szCs w:val="22"/>
                <w:lang w:eastAsia="es-ES_tradnl"/>
              </w:rPr>
            </w:pPr>
          </w:p>
        </w:tc>
        <w:tc>
          <w:tcPr>
            <w:tcW w:w="857" w:type="dxa"/>
            <w:tcBorders>
              <w:top w:val="nil"/>
              <w:left w:val="nil"/>
              <w:bottom w:val="single" w:sz="4" w:space="0" w:color="auto"/>
              <w:right w:val="single" w:sz="4"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 Titular</w:t>
            </w:r>
          </w:p>
        </w:tc>
        <w:tc>
          <w:tcPr>
            <w:tcW w:w="919" w:type="dxa"/>
            <w:tcBorders>
              <w:top w:val="nil"/>
              <w:left w:val="nil"/>
              <w:bottom w:val="single" w:sz="4" w:space="0" w:color="auto"/>
              <w:right w:val="single" w:sz="4"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 No Titular</w:t>
            </w:r>
          </w:p>
        </w:tc>
        <w:tc>
          <w:tcPr>
            <w:tcW w:w="1000" w:type="dxa"/>
            <w:tcBorders>
              <w:top w:val="nil"/>
              <w:left w:val="nil"/>
              <w:bottom w:val="single" w:sz="4" w:space="0" w:color="auto"/>
              <w:right w:val="single" w:sz="4" w:space="0" w:color="auto"/>
            </w:tcBorders>
            <w:shd w:val="clear" w:color="auto" w:fill="C5D9F1"/>
            <w:noWrap/>
            <w:vAlign w:val="bottom"/>
            <w:hideMark/>
          </w:tcPr>
          <w:p w:rsidR="00855D59" w:rsidRPr="001A5A42" w:rsidRDefault="00855D59" w:rsidP="005A564C">
            <w:pPr>
              <w:rPr>
                <w:b/>
                <w:bCs/>
                <w:color w:val="000000"/>
                <w:szCs w:val="22"/>
                <w:lang w:eastAsia="es-ES_tradnl"/>
              </w:rPr>
            </w:pPr>
            <w:r w:rsidRPr="001A5A42">
              <w:rPr>
                <w:b/>
                <w:bCs/>
                <w:color w:val="000000"/>
                <w:lang w:eastAsia="es-ES_tradnl"/>
              </w:rPr>
              <w:t>Correcto</w:t>
            </w:r>
          </w:p>
        </w:tc>
        <w:tc>
          <w:tcPr>
            <w:tcW w:w="1224" w:type="dxa"/>
            <w:tcBorders>
              <w:top w:val="nil"/>
              <w:left w:val="nil"/>
              <w:bottom w:val="single" w:sz="4" w:space="0" w:color="auto"/>
              <w:right w:val="single" w:sz="4" w:space="0" w:color="auto"/>
            </w:tcBorders>
            <w:shd w:val="clear" w:color="auto" w:fill="C5D9F1"/>
            <w:noWrap/>
            <w:vAlign w:val="bottom"/>
            <w:hideMark/>
          </w:tcPr>
          <w:p w:rsidR="00855D59" w:rsidRPr="001A5A42" w:rsidRDefault="00855D59" w:rsidP="005A564C">
            <w:pPr>
              <w:rPr>
                <w:b/>
                <w:bCs/>
                <w:color w:val="000000"/>
                <w:szCs w:val="22"/>
                <w:lang w:eastAsia="es-ES_tradnl"/>
              </w:rPr>
            </w:pPr>
            <w:r w:rsidRPr="001A5A42">
              <w:rPr>
                <w:b/>
                <w:bCs/>
                <w:color w:val="000000"/>
                <w:lang w:eastAsia="es-ES_tradnl"/>
              </w:rPr>
              <w:t>Incorrecto</w:t>
            </w:r>
          </w:p>
        </w:tc>
        <w:tc>
          <w:tcPr>
            <w:tcW w:w="1143" w:type="dxa"/>
            <w:tcBorders>
              <w:top w:val="nil"/>
              <w:left w:val="nil"/>
              <w:bottom w:val="nil"/>
              <w:right w:val="single" w:sz="4" w:space="0" w:color="auto"/>
            </w:tcBorders>
            <w:shd w:val="clear" w:color="auto" w:fill="C5D9F1"/>
            <w:noWrap/>
            <w:vAlign w:val="bottom"/>
            <w:hideMark/>
          </w:tcPr>
          <w:p w:rsidR="00855D59" w:rsidRPr="001A5A42" w:rsidRDefault="00855D59" w:rsidP="005A564C">
            <w:pPr>
              <w:jc w:val="center"/>
              <w:rPr>
                <w:b/>
                <w:bCs/>
                <w:color w:val="000000"/>
                <w:szCs w:val="22"/>
                <w:lang w:eastAsia="es-ES_tradnl"/>
              </w:rPr>
            </w:pPr>
            <w:r w:rsidRPr="001A5A42">
              <w:rPr>
                <w:b/>
                <w:bCs/>
                <w:color w:val="000000"/>
                <w:lang w:eastAsia="es-ES_tradnl"/>
              </w:rPr>
              <w:t>Total Entregado</w:t>
            </w:r>
          </w:p>
        </w:tc>
        <w:tc>
          <w:tcPr>
            <w:tcW w:w="1143" w:type="dxa"/>
            <w:vMerge/>
            <w:tcBorders>
              <w:top w:val="single" w:sz="8" w:space="0" w:color="auto"/>
              <w:left w:val="nil"/>
              <w:bottom w:val="single" w:sz="4" w:space="0" w:color="000000"/>
              <w:right w:val="single" w:sz="4" w:space="0" w:color="auto"/>
            </w:tcBorders>
            <w:vAlign w:val="center"/>
            <w:hideMark/>
          </w:tcPr>
          <w:p w:rsidR="00855D59" w:rsidRPr="001A5A42" w:rsidRDefault="00855D59" w:rsidP="005A564C">
            <w:pPr>
              <w:rPr>
                <w:b/>
                <w:bCs/>
                <w:color w:val="000000"/>
                <w:szCs w:val="22"/>
                <w:lang w:eastAsia="es-ES_tradnl"/>
              </w:rPr>
            </w:pPr>
          </w:p>
        </w:tc>
        <w:tc>
          <w:tcPr>
            <w:tcW w:w="818" w:type="dxa"/>
            <w:vMerge/>
            <w:tcBorders>
              <w:top w:val="single" w:sz="8" w:space="0" w:color="auto"/>
              <w:left w:val="single" w:sz="4" w:space="0" w:color="auto"/>
              <w:bottom w:val="single" w:sz="4" w:space="0" w:color="000000"/>
              <w:right w:val="single" w:sz="8" w:space="0" w:color="auto"/>
            </w:tcBorders>
            <w:vAlign w:val="center"/>
            <w:hideMark/>
          </w:tcPr>
          <w:p w:rsidR="00855D59" w:rsidRPr="001A5A42" w:rsidRDefault="00855D59" w:rsidP="005A564C">
            <w:pPr>
              <w:rPr>
                <w:b/>
                <w:bCs/>
                <w:color w:val="000000"/>
                <w:szCs w:val="22"/>
                <w:lang w:eastAsia="es-ES_tradnl"/>
              </w:rPr>
            </w:pPr>
          </w:p>
        </w:tc>
      </w:tr>
      <w:tr w:rsidR="00855D59" w:rsidTr="005A564C">
        <w:trPr>
          <w:trHeight w:val="277"/>
          <w:jc w:val="center"/>
        </w:trPr>
        <w:tc>
          <w:tcPr>
            <w:tcW w:w="1334" w:type="dxa"/>
            <w:tcBorders>
              <w:top w:val="nil"/>
              <w:left w:val="single" w:sz="8" w:space="0" w:color="auto"/>
              <w:bottom w:val="single" w:sz="4" w:space="0" w:color="auto"/>
              <w:right w:val="single" w:sz="4" w:space="0" w:color="auto"/>
            </w:tcBorders>
            <w:noWrap/>
            <w:vAlign w:val="bottom"/>
            <w:hideMark/>
          </w:tcPr>
          <w:p w:rsidR="00855D59" w:rsidRDefault="00855D59" w:rsidP="005A564C">
            <w:pPr>
              <w:jc w:val="center"/>
              <w:rPr>
                <w:rFonts w:cstheme="minorBidi"/>
                <w:color w:val="000000"/>
                <w:sz w:val="18"/>
                <w:szCs w:val="18"/>
                <w:lang w:eastAsia="es-ES_tradnl"/>
              </w:rPr>
            </w:pPr>
            <w:r>
              <w:rPr>
                <w:color w:val="000000"/>
                <w:sz w:val="18"/>
                <w:szCs w:val="18"/>
                <w:lang w:eastAsia="es-ES_tradnl"/>
              </w:rPr>
              <w:t>Sep.2011</w:t>
            </w:r>
          </w:p>
          <w:p w:rsidR="00855D59" w:rsidRDefault="00855D59" w:rsidP="005A564C">
            <w:pPr>
              <w:jc w:val="center"/>
              <w:rPr>
                <w:color w:val="000000"/>
                <w:sz w:val="18"/>
                <w:szCs w:val="18"/>
                <w:lang w:eastAsia="es-ES_tradnl"/>
              </w:rPr>
            </w:pPr>
            <w:r>
              <w:rPr>
                <w:color w:val="000000"/>
                <w:sz w:val="18"/>
                <w:szCs w:val="18"/>
                <w:lang w:eastAsia="es-ES_tradnl"/>
              </w:rPr>
              <w:t>Feb.2012</w:t>
            </w:r>
          </w:p>
        </w:tc>
        <w:tc>
          <w:tcPr>
            <w:tcW w:w="857" w:type="dxa"/>
            <w:tcBorders>
              <w:top w:val="nil"/>
              <w:left w:val="nil"/>
              <w:bottom w:val="single" w:sz="4" w:space="0" w:color="auto"/>
              <w:right w:val="single" w:sz="4" w:space="0" w:color="auto"/>
            </w:tcBorders>
            <w:shd w:val="clear" w:color="auto" w:fill="FFFFFF"/>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49</w:t>
            </w:r>
          </w:p>
        </w:tc>
        <w:tc>
          <w:tcPr>
            <w:tcW w:w="919" w:type="dxa"/>
            <w:tcBorders>
              <w:bottom w:val="single" w:sz="4" w:space="0" w:color="auto"/>
            </w:tcBorders>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65</w:t>
            </w:r>
          </w:p>
        </w:tc>
        <w:tc>
          <w:tcPr>
            <w:tcW w:w="1000" w:type="dxa"/>
            <w:tcBorders>
              <w:top w:val="nil"/>
              <w:left w:val="single" w:sz="4" w:space="0" w:color="auto"/>
              <w:bottom w:val="single" w:sz="4" w:space="0" w:color="auto"/>
              <w:right w:val="single" w:sz="4" w:space="0" w:color="auto"/>
            </w:tcBorders>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109</w:t>
            </w:r>
          </w:p>
        </w:tc>
        <w:tc>
          <w:tcPr>
            <w:tcW w:w="1224" w:type="dxa"/>
            <w:tcBorders>
              <w:top w:val="nil"/>
              <w:left w:val="nil"/>
              <w:bottom w:val="single" w:sz="4" w:space="0" w:color="auto"/>
              <w:right w:val="single" w:sz="4" w:space="0" w:color="auto"/>
            </w:tcBorders>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4</w:t>
            </w:r>
          </w:p>
        </w:tc>
        <w:tc>
          <w:tcPr>
            <w:tcW w:w="1143" w:type="dxa"/>
            <w:tcBorders>
              <w:top w:val="single" w:sz="4" w:space="0" w:color="auto"/>
              <w:left w:val="nil"/>
              <w:bottom w:val="single" w:sz="4" w:space="0" w:color="auto"/>
              <w:right w:val="single" w:sz="4" w:space="0" w:color="auto"/>
            </w:tcBorders>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113</w:t>
            </w:r>
          </w:p>
        </w:tc>
        <w:tc>
          <w:tcPr>
            <w:tcW w:w="1143" w:type="dxa"/>
            <w:tcBorders>
              <w:top w:val="nil"/>
              <w:left w:val="nil"/>
              <w:bottom w:val="single" w:sz="4" w:space="0" w:color="auto"/>
              <w:right w:val="single" w:sz="4" w:space="0" w:color="auto"/>
            </w:tcBorders>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1</w:t>
            </w:r>
          </w:p>
        </w:tc>
        <w:tc>
          <w:tcPr>
            <w:tcW w:w="818" w:type="dxa"/>
            <w:tcBorders>
              <w:top w:val="nil"/>
              <w:left w:val="nil"/>
              <w:bottom w:val="single" w:sz="4" w:space="0" w:color="auto"/>
              <w:right w:val="single" w:sz="8" w:space="0" w:color="auto"/>
            </w:tcBorders>
            <w:shd w:val="clear" w:color="auto" w:fill="C4D79B"/>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114</w:t>
            </w:r>
          </w:p>
        </w:tc>
      </w:tr>
      <w:tr w:rsidR="00855D59" w:rsidTr="005A564C">
        <w:trPr>
          <w:trHeight w:val="291"/>
          <w:jc w:val="center"/>
        </w:trPr>
        <w:tc>
          <w:tcPr>
            <w:tcW w:w="3110" w:type="dxa"/>
            <w:gridSpan w:val="3"/>
            <w:tcBorders>
              <w:top w:val="single" w:sz="4" w:space="0" w:color="auto"/>
              <w:left w:val="single" w:sz="4" w:space="0" w:color="auto"/>
              <w:bottom w:val="single" w:sz="4" w:space="0" w:color="auto"/>
              <w:right w:val="single" w:sz="4" w:space="0" w:color="auto"/>
            </w:tcBorders>
            <w:noWrap/>
            <w:vAlign w:val="bottom"/>
            <w:hideMark/>
          </w:tcPr>
          <w:p w:rsidR="00855D59" w:rsidRDefault="00855D59" w:rsidP="005A564C">
            <w:pPr>
              <w:jc w:val="right"/>
              <w:rPr>
                <w:color w:val="000000"/>
                <w:sz w:val="18"/>
                <w:szCs w:val="18"/>
                <w:lang w:eastAsia="es-ES_tradnl"/>
              </w:rPr>
            </w:pPr>
          </w:p>
        </w:tc>
        <w:tc>
          <w:tcPr>
            <w:tcW w:w="1000" w:type="dxa"/>
            <w:tcBorders>
              <w:top w:val="single" w:sz="4" w:space="0" w:color="auto"/>
              <w:left w:val="nil"/>
              <w:bottom w:val="single" w:sz="8" w:space="0" w:color="auto"/>
              <w:right w:val="single" w:sz="4" w:space="0" w:color="auto"/>
            </w:tcBorders>
            <w:shd w:val="clear" w:color="auto" w:fill="54FA54"/>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9</w:t>
            </w:r>
            <w:r w:rsidR="002733CC">
              <w:rPr>
                <w:color w:val="000000"/>
                <w:sz w:val="18"/>
                <w:szCs w:val="18"/>
                <w:lang w:eastAsia="es-ES_tradnl"/>
              </w:rPr>
              <w:t>6</w:t>
            </w:r>
            <w:r>
              <w:rPr>
                <w:color w:val="000000"/>
                <w:sz w:val="18"/>
                <w:szCs w:val="18"/>
                <w:lang w:eastAsia="es-ES_tradnl"/>
              </w:rPr>
              <w:t xml:space="preserve"> %</w:t>
            </w:r>
          </w:p>
        </w:tc>
        <w:tc>
          <w:tcPr>
            <w:tcW w:w="1224" w:type="dxa"/>
            <w:tcBorders>
              <w:top w:val="single" w:sz="4" w:space="0" w:color="auto"/>
              <w:left w:val="nil"/>
              <w:bottom w:val="single" w:sz="8" w:space="0" w:color="auto"/>
              <w:right w:val="single" w:sz="4" w:space="0" w:color="auto"/>
            </w:tcBorders>
            <w:shd w:val="clear" w:color="auto" w:fill="54FA54"/>
            <w:noWrap/>
            <w:vAlign w:val="bottom"/>
            <w:hideMark/>
          </w:tcPr>
          <w:p w:rsidR="00855D59" w:rsidRDefault="002733CC" w:rsidP="005A564C">
            <w:pPr>
              <w:jc w:val="right"/>
              <w:rPr>
                <w:color w:val="000000"/>
                <w:sz w:val="18"/>
                <w:szCs w:val="18"/>
                <w:lang w:eastAsia="es-ES_tradnl"/>
              </w:rPr>
            </w:pPr>
            <w:r>
              <w:rPr>
                <w:color w:val="000000"/>
                <w:sz w:val="18"/>
                <w:szCs w:val="18"/>
                <w:lang w:eastAsia="es-ES_tradnl"/>
              </w:rPr>
              <w:t>4</w:t>
            </w:r>
            <w:r w:rsidR="00855D59">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855D59" w:rsidRDefault="00855D59" w:rsidP="005A564C">
            <w:pPr>
              <w:jc w:val="right"/>
              <w:rPr>
                <w:color w:val="000000"/>
                <w:sz w:val="18"/>
                <w:szCs w:val="18"/>
                <w:lang w:eastAsia="es-ES_tradnl"/>
              </w:rPr>
            </w:pPr>
            <w:r>
              <w:rPr>
                <w:color w:val="000000"/>
                <w:sz w:val="18"/>
                <w:szCs w:val="18"/>
                <w:lang w:eastAsia="es-ES_tradnl"/>
              </w:rPr>
              <w:t>9</w:t>
            </w:r>
            <w:r w:rsidR="002733CC">
              <w:rPr>
                <w:color w:val="000000"/>
                <w:sz w:val="18"/>
                <w:szCs w:val="18"/>
                <w:lang w:eastAsia="es-ES_tradnl"/>
              </w:rPr>
              <w:t>9</w:t>
            </w:r>
            <w:r>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855D59" w:rsidRDefault="002733CC" w:rsidP="005A564C">
            <w:pPr>
              <w:jc w:val="right"/>
              <w:rPr>
                <w:color w:val="000000"/>
                <w:sz w:val="18"/>
                <w:szCs w:val="18"/>
                <w:lang w:eastAsia="es-ES_tradnl"/>
              </w:rPr>
            </w:pPr>
            <w:r>
              <w:rPr>
                <w:color w:val="000000"/>
                <w:sz w:val="18"/>
                <w:szCs w:val="18"/>
                <w:lang w:eastAsia="es-ES_tradnl"/>
              </w:rPr>
              <w:t>1</w:t>
            </w:r>
            <w:r w:rsidR="00855D59">
              <w:rPr>
                <w:color w:val="000000"/>
                <w:sz w:val="18"/>
                <w:szCs w:val="18"/>
                <w:lang w:eastAsia="es-ES_tradnl"/>
              </w:rPr>
              <w:t>%</w:t>
            </w:r>
          </w:p>
        </w:tc>
        <w:tc>
          <w:tcPr>
            <w:tcW w:w="818" w:type="dxa"/>
            <w:tcBorders>
              <w:top w:val="single" w:sz="4" w:space="0" w:color="auto"/>
              <w:left w:val="nil"/>
              <w:bottom w:val="single" w:sz="8" w:space="0" w:color="auto"/>
              <w:right w:val="single" w:sz="8" w:space="0" w:color="auto"/>
            </w:tcBorders>
            <w:noWrap/>
            <w:vAlign w:val="bottom"/>
            <w:hideMark/>
          </w:tcPr>
          <w:p w:rsidR="00855D59" w:rsidRDefault="00855D59" w:rsidP="005A564C">
            <w:pPr>
              <w:rPr>
                <w:color w:val="000000"/>
                <w:sz w:val="18"/>
                <w:szCs w:val="18"/>
                <w:lang w:eastAsia="es-ES_tradnl"/>
              </w:rPr>
            </w:pPr>
            <w:r>
              <w:rPr>
                <w:color w:val="000000"/>
                <w:sz w:val="18"/>
                <w:szCs w:val="18"/>
                <w:lang w:eastAsia="es-ES_tradnl"/>
              </w:rPr>
              <w:t> </w:t>
            </w:r>
          </w:p>
        </w:tc>
      </w:tr>
    </w:tbl>
    <w:p w:rsidR="00040F8D" w:rsidRPr="00040F8D" w:rsidRDefault="00855D59" w:rsidP="00040F8D">
      <w:pPr>
        <w:widowControl w:val="0"/>
        <w:autoSpaceDE w:val="0"/>
        <w:autoSpaceDN w:val="0"/>
        <w:adjustRightInd w:val="0"/>
        <w:rPr>
          <w:sz w:val="16"/>
          <w:szCs w:val="16"/>
        </w:rPr>
      </w:pPr>
      <w:r>
        <w:rPr>
          <w:b/>
          <w:sz w:val="16"/>
          <w:szCs w:val="16"/>
        </w:rPr>
        <w:t xml:space="preserve"> </w:t>
      </w:r>
      <w:r w:rsidR="00040F8D" w:rsidRPr="00D45408">
        <w:rPr>
          <w:b/>
          <w:sz w:val="16"/>
          <w:szCs w:val="16"/>
        </w:rPr>
        <w:t xml:space="preserve">Fuente: </w:t>
      </w:r>
      <w:r w:rsidR="00040F8D" w:rsidRPr="00040F8D">
        <w:rPr>
          <w:sz w:val="16"/>
          <w:szCs w:val="16"/>
        </w:rPr>
        <w:t xml:space="preserve">Estafetas FIE </w:t>
      </w:r>
    </w:p>
    <w:p w:rsidR="00855D59" w:rsidRDefault="00040F8D" w:rsidP="00040F8D">
      <w:pPr>
        <w:rPr>
          <w:sz w:val="16"/>
          <w:szCs w:val="16"/>
        </w:rPr>
      </w:pPr>
      <w:r>
        <w:rPr>
          <w:b/>
          <w:sz w:val="16"/>
          <w:szCs w:val="16"/>
        </w:rPr>
        <w:t xml:space="preserve"> </w:t>
      </w:r>
      <w:r w:rsidR="00B71A20">
        <w:rPr>
          <w:b/>
          <w:sz w:val="16"/>
          <w:szCs w:val="16"/>
        </w:rPr>
        <w:t>Realizado por</w:t>
      </w:r>
      <w:r w:rsidR="00B71A20" w:rsidRPr="00380FDD">
        <w:rPr>
          <w:b/>
          <w:sz w:val="16"/>
          <w:szCs w:val="16"/>
        </w:rPr>
        <w:t>:</w:t>
      </w:r>
      <w:r w:rsidR="00B71A20">
        <w:rPr>
          <w:b/>
          <w:sz w:val="16"/>
          <w:szCs w:val="16"/>
        </w:rPr>
        <w:t xml:space="preserve"> </w:t>
      </w:r>
      <w:r w:rsidR="00B71A20" w:rsidRPr="002C64F5">
        <w:rPr>
          <w:sz w:val="16"/>
          <w:szCs w:val="16"/>
        </w:rPr>
        <w:t>Yumi G., Moina, T. 2015</w:t>
      </w:r>
    </w:p>
    <w:p w:rsidR="00CD2D57" w:rsidRPr="00CD2D57" w:rsidRDefault="00CD2D57" w:rsidP="00CD2D57">
      <w:pPr>
        <w:spacing w:line="360" w:lineRule="auto"/>
        <w:rPr>
          <w:rFonts w:cstheme="minorBidi"/>
          <w:szCs w:val="16"/>
          <w:lang w:val="es-EC" w:eastAsia="en-US"/>
        </w:rPr>
      </w:pPr>
    </w:p>
    <w:p w:rsidR="00855D59" w:rsidRDefault="00453835" w:rsidP="00855D59">
      <w:pPr>
        <w:jc w:val="center"/>
      </w:pPr>
      <w:r>
        <w:rPr>
          <w:noProof/>
          <w:lang w:val="es-ES"/>
        </w:rPr>
        <w:drawing>
          <wp:inline distT="0" distB="0" distL="0" distR="0" wp14:anchorId="5B5ABF1A" wp14:editId="43623DA2">
            <wp:extent cx="3051959" cy="2185060"/>
            <wp:effectExtent l="0" t="0" r="15240" b="24765"/>
            <wp:docPr id="318" name="Gráfico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733CC" w:rsidRPr="00855D59" w:rsidRDefault="00855D59" w:rsidP="002733CC">
      <w:pPr>
        <w:rPr>
          <w:rFonts w:ascii="Calibri" w:hAnsi="Calibri"/>
          <w:color w:val="000000"/>
          <w:szCs w:val="22"/>
          <w:lang w:eastAsia="es-ES_tradnl"/>
        </w:rPr>
      </w:pPr>
      <w:r>
        <w:rPr>
          <w:b/>
          <w:szCs w:val="22"/>
        </w:rPr>
        <w:t xml:space="preserve">                           </w:t>
      </w:r>
      <w:r w:rsidR="007119AA">
        <w:rPr>
          <w:b/>
          <w:szCs w:val="22"/>
        </w:rPr>
        <w:t xml:space="preserve">      </w:t>
      </w:r>
      <w:r>
        <w:rPr>
          <w:b/>
          <w:szCs w:val="22"/>
        </w:rPr>
        <w:t xml:space="preserve">Figura </w:t>
      </w:r>
      <w:r w:rsidR="002733CC">
        <w:rPr>
          <w:b/>
          <w:szCs w:val="22"/>
        </w:rPr>
        <w:t>3</w:t>
      </w:r>
      <w:r w:rsidRPr="00272C61">
        <w:rPr>
          <w:b/>
          <w:szCs w:val="22"/>
        </w:rPr>
        <w:t xml:space="preserve">-2. </w:t>
      </w:r>
      <w:r w:rsidRPr="00272C61">
        <w:rPr>
          <w:szCs w:val="22"/>
        </w:rPr>
        <w:t xml:space="preserve"> Entrega estafeta periodo </w:t>
      </w:r>
      <w:r w:rsidR="00722558">
        <w:rPr>
          <w:rFonts w:ascii="Calibri" w:hAnsi="Calibri"/>
          <w:color w:val="000000"/>
          <w:szCs w:val="22"/>
          <w:lang w:eastAsia="es-ES_tradnl"/>
        </w:rPr>
        <w:t>Mar.2012_</w:t>
      </w:r>
      <w:r w:rsidR="002733CC" w:rsidRPr="00855D59">
        <w:rPr>
          <w:rFonts w:ascii="Calibri" w:hAnsi="Calibri"/>
          <w:color w:val="000000"/>
          <w:szCs w:val="22"/>
          <w:lang w:eastAsia="es-ES_tradnl"/>
        </w:rPr>
        <w:t>Agost.2012</w:t>
      </w:r>
    </w:p>
    <w:p w:rsidR="00855D59" w:rsidRDefault="00855D59" w:rsidP="00855D59">
      <w:pPr>
        <w:rPr>
          <w:sz w:val="16"/>
          <w:szCs w:val="16"/>
        </w:rPr>
      </w:pPr>
      <w:r>
        <w:rPr>
          <w:b/>
          <w:sz w:val="16"/>
          <w:szCs w:val="16"/>
        </w:rPr>
        <w:t xml:space="preserve">                                      </w:t>
      </w:r>
      <w:r w:rsidR="007119AA">
        <w:rPr>
          <w:b/>
          <w:sz w:val="16"/>
          <w:szCs w:val="16"/>
        </w:rPr>
        <w:t xml:space="preserve">        </w:t>
      </w:r>
      <w:r w:rsidR="00B71A20">
        <w:rPr>
          <w:b/>
          <w:sz w:val="16"/>
          <w:szCs w:val="16"/>
        </w:rPr>
        <w:t>Realizado por</w:t>
      </w:r>
      <w:r w:rsidR="00B71A20" w:rsidRPr="00380FDD">
        <w:rPr>
          <w:b/>
          <w:sz w:val="16"/>
          <w:szCs w:val="16"/>
        </w:rPr>
        <w:t>:</w:t>
      </w:r>
      <w:r w:rsidR="00B71A20">
        <w:rPr>
          <w:b/>
          <w:sz w:val="16"/>
          <w:szCs w:val="16"/>
        </w:rPr>
        <w:t xml:space="preserve"> </w:t>
      </w:r>
      <w:r w:rsidR="00B71A20" w:rsidRPr="002C64F5">
        <w:rPr>
          <w:sz w:val="16"/>
          <w:szCs w:val="16"/>
        </w:rPr>
        <w:t>Yumi G., Moina, T. 2015</w:t>
      </w:r>
    </w:p>
    <w:p w:rsidR="007119AA" w:rsidRDefault="007119AA" w:rsidP="00855D59">
      <w:pPr>
        <w:tabs>
          <w:tab w:val="left" w:pos="1800"/>
        </w:tabs>
        <w:spacing w:line="360" w:lineRule="auto"/>
        <w:rPr>
          <w:b/>
        </w:rPr>
      </w:pPr>
    </w:p>
    <w:p w:rsidR="00855D59" w:rsidRPr="00C8369C" w:rsidRDefault="00855D59" w:rsidP="00855D59">
      <w:pPr>
        <w:tabs>
          <w:tab w:val="left" w:pos="1800"/>
        </w:tabs>
        <w:spacing w:line="360" w:lineRule="auto"/>
        <w:rPr>
          <w:b/>
        </w:rPr>
      </w:pPr>
      <w:r w:rsidRPr="00C8369C">
        <w:rPr>
          <w:b/>
        </w:rPr>
        <w:lastRenderedPageBreak/>
        <w:t>Interpretación de datos</w:t>
      </w:r>
    </w:p>
    <w:p w:rsidR="00855D59" w:rsidRPr="00C8369C" w:rsidRDefault="00855D59" w:rsidP="00855D59">
      <w:pPr>
        <w:tabs>
          <w:tab w:val="left" w:pos="1800"/>
        </w:tabs>
        <w:spacing w:line="360" w:lineRule="auto"/>
        <w:rPr>
          <w:b/>
        </w:rPr>
      </w:pPr>
    </w:p>
    <w:p w:rsidR="00855D59" w:rsidRPr="00C8369C" w:rsidRDefault="00855D59" w:rsidP="00855D59">
      <w:pPr>
        <w:spacing w:line="360" w:lineRule="auto"/>
        <w:jc w:val="both"/>
        <w:rPr>
          <w:color w:val="FF0000"/>
        </w:rPr>
      </w:pPr>
      <w:r>
        <w:t>El porcentaje</w:t>
      </w:r>
      <w:r w:rsidRPr="00C8369C">
        <w:t xml:space="preserve"> de entrega de los documentos de la Distribución de la Jornada de Trabajo</w:t>
      </w:r>
      <w:r>
        <w:t xml:space="preserve"> Semanal del Docente durante el periodo académico</w:t>
      </w:r>
      <w:r w:rsidRPr="00C8369C">
        <w:t xml:space="preserve"> </w:t>
      </w:r>
      <w:r w:rsidR="002733CC">
        <w:t>Mar.2012_Agost</w:t>
      </w:r>
      <w:r w:rsidRPr="00C8369C">
        <w:t>.2012</w:t>
      </w:r>
      <w:r>
        <w:t xml:space="preserve">; el </w:t>
      </w:r>
      <w:r w:rsidR="002733CC">
        <w:t>96</w:t>
      </w:r>
      <w:r w:rsidRPr="00C8369C">
        <w:t>% de los docentes registraron la Distribución de forma correcta, sin embar</w:t>
      </w:r>
      <w:r w:rsidR="002733CC">
        <w:t>go el 4</w:t>
      </w:r>
      <w:r w:rsidRPr="00C8369C">
        <w:t>% de los docentes lo registraron con algunas carencias de campos en los anexos.</w:t>
      </w:r>
    </w:p>
    <w:p w:rsidR="00855D59" w:rsidRDefault="00855D59" w:rsidP="00CD2D57">
      <w:pPr>
        <w:spacing w:line="360" w:lineRule="auto"/>
        <w:jc w:val="both"/>
      </w:pPr>
    </w:p>
    <w:p w:rsidR="00855D59" w:rsidRDefault="00855D59" w:rsidP="00855D59">
      <w:pPr>
        <w:jc w:val="center"/>
      </w:pPr>
      <w:r>
        <w:rPr>
          <w:noProof/>
          <w:lang w:val="es-ES"/>
        </w:rPr>
        <w:drawing>
          <wp:inline distT="0" distB="0" distL="0" distR="0" wp14:anchorId="2AE34CFD" wp14:editId="6D0D5748">
            <wp:extent cx="3574473" cy="2149434"/>
            <wp:effectExtent l="0" t="0" r="26035" b="22860"/>
            <wp:docPr id="304" name="Gráfico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55D59" w:rsidRPr="00272C61" w:rsidRDefault="00855D59" w:rsidP="00855D59">
      <w:pPr>
        <w:rPr>
          <w:szCs w:val="22"/>
        </w:rPr>
      </w:pPr>
      <w:r>
        <w:rPr>
          <w:b/>
        </w:rPr>
        <w:t xml:space="preserve"> </w:t>
      </w:r>
      <w:r w:rsidR="002D5365">
        <w:rPr>
          <w:b/>
        </w:rPr>
        <w:t xml:space="preserve">                     </w:t>
      </w:r>
      <w:r w:rsidR="00CD2D57">
        <w:rPr>
          <w:b/>
        </w:rPr>
        <w:t xml:space="preserve">   </w:t>
      </w:r>
      <w:r w:rsidR="002733CC">
        <w:rPr>
          <w:b/>
          <w:szCs w:val="22"/>
        </w:rPr>
        <w:t>Figura 4</w:t>
      </w:r>
      <w:r w:rsidRPr="00272C61">
        <w:rPr>
          <w:b/>
          <w:szCs w:val="22"/>
        </w:rPr>
        <w:t xml:space="preserve">-2. </w:t>
      </w:r>
      <w:r w:rsidRPr="00272C61">
        <w:rPr>
          <w:szCs w:val="22"/>
        </w:rPr>
        <w:t xml:space="preserve">Cumplimiento Entrega estafeta periodo </w:t>
      </w:r>
      <w:r w:rsidR="002D5365">
        <w:t>Mar</w:t>
      </w:r>
      <w:r w:rsidR="002D5365" w:rsidRPr="00380FDD">
        <w:t>.201</w:t>
      </w:r>
      <w:r w:rsidR="002D5365">
        <w:t>2_Agost</w:t>
      </w:r>
      <w:r w:rsidR="002D5365" w:rsidRPr="00380FDD">
        <w:t>.2012</w:t>
      </w:r>
    </w:p>
    <w:p w:rsidR="00855D59" w:rsidRDefault="00855D59" w:rsidP="00855D59">
      <w:pPr>
        <w:rPr>
          <w:sz w:val="16"/>
          <w:szCs w:val="16"/>
        </w:rPr>
      </w:pPr>
      <w:r>
        <w:rPr>
          <w:b/>
          <w:sz w:val="16"/>
          <w:szCs w:val="16"/>
        </w:rPr>
        <w:t xml:space="preserve">                   </w:t>
      </w:r>
      <w:r w:rsidR="002D5365">
        <w:rPr>
          <w:b/>
          <w:sz w:val="16"/>
          <w:szCs w:val="16"/>
        </w:rPr>
        <w:t xml:space="preserve">            </w:t>
      </w:r>
      <w:r w:rsidR="00CD2D57">
        <w:rPr>
          <w:b/>
          <w:sz w:val="16"/>
          <w:szCs w:val="16"/>
        </w:rPr>
        <w:t xml:space="preserve">   </w:t>
      </w:r>
      <w:r w:rsidR="007119AA">
        <w:rPr>
          <w:b/>
          <w:sz w:val="16"/>
          <w:szCs w:val="16"/>
        </w:rPr>
        <w:t xml:space="preserve"> </w:t>
      </w:r>
      <w:r w:rsidR="00B71A20">
        <w:rPr>
          <w:b/>
          <w:sz w:val="16"/>
          <w:szCs w:val="16"/>
        </w:rPr>
        <w:t>Realizado por</w:t>
      </w:r>
      <w:r w:rsidR="00B71A20" w:rsidRPr="00380FDD">
        <w:rPr>
          <w:b/>
          <w:sz w:val="16"/>
          <w:szCs w:val="16"/>
        </w:rPr>
        <w:t>:</w:t>
      </w:r>
      <w:r w:rsidR="00B71A20">
        <w:rPr>
          <w:b/>
          <w:sz w:val="16"/>
          <w:szCs w:val="16"/>
        </w:rPr>
        <w:t xml:space="preserve"> </w:t>
      </w:r>
      <w:r w:rsidR="00B71A20" w:rsidRPr="002C64F5">
        <w:rPr>
          <w:sz w:val="16"/>
          <w:szCs w:val="16"/>
        </w:rPr>
        <w:t>Yumi G., Moina, T. 2015</w:t>
      </w:r>
    </w:p>
    <w:p w:rsidR="00855D59" w:rsidRDefault="00855D59" w:rsidP="00CD2D57">
      <w:pPr>
        <w:spacing w:line="360" w:lineRule="auto"/>
        <w:jc w:val="both"/>
      </w:pPr>
    </w:p>
    <w:p w:rsidR="00855D59" w:rsidRDefault="00855D59" w:rsidP="00855D59">
      <w:pPr>
        <w:spacing w:line="360" w:lineRule="auto"/>
        <w:rPr>
          <w:b/>
        </w:rPr>
      </w:pPr>
      <w:r>
        <w:rPr>
          <w:b/>
        </w:rPr>
        <w:t>Interpretación de datos</w:t>
      </w:r>
    </w:p>
    <w:p w:rsidR="00855D59" w:rsidRDefault="00855D59" w:rsidP="00855D59">
      <w:pPr>
        <w:tabs>
          <w:tab w:val="left" w:pos="1800"/>
        </w:tabs>
        <w:spacing w:line="360" w:lineRule="auto"/>
        <w:jc w:val="both"/>
        <w:rPr>
          <w:b/>
        </w:rPr>
      </w:pPr>
    </w:p>
    <w:p w:rsidR="00855D59" w:rsidRPr="00380FDD" w:rsidRDefault="00855D59" w:rsidP="00855D59">
      <w:pPr>
        <w:spacing w:line="360" w:lineRule="auto"/>
        <w:jc w:val="both"/>
      </w:pPr>
      <w:r w:rsidRPr="00380FDD">
        <w:t>Los docentes titulares y no titulares de la FIE que han entregado su</w:t>
      </w:r>
      <w:r>
        <w:t>s estafetas durante los periodo académico Mar</w:t>
      </w:r>
      <w:r w:rsidRPr="00380FDD">
        <w:t>.201</w:t>
      </w:r>
      <w:r>
        <w:t>2_Ag</w:t>
      </w:r>
      <w:r w:rsidR="002D5365">
        <w:t>ost</w:t>
      </w:r>
      <w:r w:rsidRPr="00380FDD">
        <w:t>.2012</w:t>
      </w:r>
      <w:r>
        <w:t>; el 9</w:t>
      </w:r>
      <w:r w:rsidR="002D5365">
        <w:t>9</w:t>
      </w:r>
      <w:r w:rsidRPr="00380FDD">
        <w:t>% de los docentes han</w:t>
      </w:r>
      <w:r>
        <w:t xml:space="preserve"> cumplido con la entrega, y el </w:t>
      </w:r>
      <w:r w:rsidR="002D5365">
        <w:t>1</w:t>
      </w:r>
      <w:r w:rsidRPr="00380FDD">
        <w:t>% no han entregado la Distribución de la Jornada de</w:t>
      </w:r>
      <w:r w:rsidR="007119AA">
        <w:t xml:space="preserve"> </w:t>
      </w:r>
      <w:r w:rsidRPr="00380FDD">
        <w:t>Trabajo Semanal del Docente.</w:t>
      </w:r>
    </w:p>
    <w:p w:rsidR="006028C5" w:rsidRDefault="006028C5" w:rsidP="00CD2D57">
      <w:pPr>
        <w:spacing w:line="360" w:lineRule="auto"/>
        <w:jc w:val="both"/>
      </w:pPr>
    </w:p>
    <w:p w:rsidR="00A461A4" w:rsidRPr="00A461A4" w:rsidRDefault="007119AA" w:rsidP="00A461A4">
      <w:pPr>
        <w:rPr>
          <w:rFonts w:ascii="Calibri" w:hAnsi="Calibri"/>
          <w:color w:val="000000"/>
          <w:szCs w:val="22"/>
          <w:lang w:eastAsia="es-ES_tradnl"/>
        </w:rPr>
      </w:pPr>
      <w:r>
        <w:rPr>
          <w:b/>
          <w:szCs w:val="22"/>
        </w:rPr>
        <w:t xml:space="preserve">  </w:t>
      </w:r>
      <w:r w:rsidR="00A461A4">
        <w:rPr>
          <w:b/>
          <w:szCs w:val="22"/>
        </w:rPr>
        <w:t>Tabla 4</w:t>
      </w:r>
      <w:r w:rsidR="00A461A4" w:rsidRPr="00272C61">
        <w:rPr>
          <w:b/>
          <w:szCs w:val="22"/>
        </w:rPr>
        <w:t xml:space="preserve">-2: </w:t>
      </w:r>
      <w:r w:rsidR="00A461A4" w:rsidRPr="00272C61">
        <w:rPr>
          <w:szCs w:val="22"/>
        </w:rPr>
        <w:t xml:space="preserve">Cuadro de datos periodo </w:t>
      </w:r>
      <w:r w:rsidR="00A461A4" w:rsidRPr="00A461A4">
        <w:rPr>
          <w:rFonts w:ascii="Calibri" w:hAnsi="Calibri"/>
          <w:color w:val="000000"/>
          <w:szCs w:val="22"/>
          <w:lang w:eastAsia="es-ES_tradnl"/>
        </w:rPr>
        <w:t>Sep.2012_Feb.2013</w:t>
      </w:r>
    </w:p>
    <w:tbl>
      <w:tblPr>
        <w:tblW w:w="8235" w:type="dxa"/>
        <w:jc w:val="center"/>
        <w:tblLayout w:type="fixed"/>
        <w:tblCellMar>
          <w:left w:w="70" w:type="dxa"/>
          <w:right w:w="70" w:type="dxa"/>
        </w:tblCellMar>
        <w:tblLook w:val="04A0" w:firstRow="1" w:lastRow="0" w:firstColumn="1" w:lastColumn="0" w:noHBand="0" w:noVBand="1"/>
      </w:tblPr>
      <w:tblGrid>
        <w:gridCol w:w="1200"/>
        <w:gridCol w:w="857"/>
        <w:gridCol w:w="919"/>
        <w:gridCol w:w="1000"/>
        <w:gridCol w:w="1224"/>
        <w:gridCol w:w="1143"/>
        <w:gridCol w:w="1143"/>
        <w:gridCol w:w="749"/>
      </w:tblGrid>
      <w:tr w:rsidR="00A461A4" w:rsidTr="00453835">
        <w:trPr>
          <w:trHeight w:val="256"/>
          <w:jc w:val="center"/>
        </w:trPr>
        <w:tc>
          <w:tcPr>
            <w:tcW w:w="1200"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A461A4" w:rsidRDefault="00A461A4" w:rsidP="007119AA">
            <w:pPr>
              <w:jc w:val="center"/>
              <w:rPr>
                <w:b/>
                <w:bCs/>
                <w:color w:val="000000"/>
                <w:szCs w:val="22"/>
                <w:lang w:eastAsia="es-ES_tradnl"/>
              </w:rPr>
            </w:pPr>
            <w:r w:rsidRPr="00513565">
              <w:rPr>
                <w:b/>
                <w:bCs/>
                <w:color w:val="000000"/>
                <w:lang w:eastAsia="es-ES_tradnl"/>
              </w:rPr>
              <w:t>Periodo Académico</w:t>
            </w:r>
          </w:p>
        </w:tc>
        <w:tc>
          <w:tcPr>
            <w:tcW w:w="1776" w:type="dxa"/>
            <w:gridSpan w:val="2"/>
            <w:tcBorders>
              <w:top w:val="single" w:sz="8" w:space="0" w:color="auto"/>
              <w:left w:val="nil"/>
              <w:bottom w:val="single" w:sz="4" w:space="0" w:color="auto"/>
              <w:right w:val="single" w:sz="4"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Docente</w:t>
            </w:r>
          </w:p>
        </w:tc>
        <w:tc>
          <w:tcPr>
            <w:tcW w:w="3367" w:type="dxa"/>
            <w:gridSpan w:val="3"/>
            <w:tcBorders>
              <w:top w:val="single" w:sz="8" w:space="0" w:color="auto"/>
              <w:left w:val="nil"/>
              <w:bottom w:val="single" w:sz="4" w:space="0" w:color="auto"/>
              <w:right w:val="single" w:sz="4"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Entrega</w:t>
            </w:r>
          </w:p>
        </w:tc>
        <w:tc>
          <w:tcPr>
            <w:tcW w:w="1143"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No Entregado</w:t>
            </w:r>
          </w:p>
        </w:tc>
        <w:tc>
          <w:tcPr>
            <w:tcW w:w="749"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Total</w:t>
            </w:r>
          </w:p>
        </w:tc>
      </w:tr>
      <w:tr w:rsidR="00A461A4" w:rsidTr="00453835">
        <w:trPr>
          <w:trHeight w:val="277"/>
          <w:jc w:val="center"/>
        </w:trPr>
        <w:tc>
          <w:tcPr>
            <w:tcW w:w="1200" w:type="dxa"/>
            <w:vMerge/>
            <w:tcBorders>
              <w:top w:val="single" w:sz="8" w:space="0" w:color="auto"/>
              <w:left w:val="single" w:sz="8" w:space="0" w:color="auto"/>
              <w:bottom w:val="single" w:sz="4" w:space="0" w:color="000000"/>
              <w:right w:val="single" w:sz="4" w:space="0" w:color="auto"/>
            </w:tcBorders>
            <w:vAlign w:val="center"/>
            <w:hideMark/>
          </w:tcPr>
          <w:p w:rsidR="00A461A4" w:rsidRDefault="00A461A4" w:rsidP="007119AA">
            <w:pPr>
              <w:rPr>
                <w:b/>
                <w:bCs/>
                <w:color w:val="000000"/>
                <w:szCs w:val="22"/>
                <w:lang w:eastAsia="es-ES_tradnl"/>
              </w:rPr>
            </w:pPr>
          </w:p>
        </w:tc>
        <w:tc>
          <w:tcPr>
            <w:tcW w:w="857" w:type="dxa"/>
            <w:tcBorders>
              <w:top w:val="nil"/>
              <w:left w:val="nil"/>
              <w:bottom w:val="single" w:sz="4" w:space="0" w:color="auto"/>
              <w:right w:val="single" w:sz="4"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 Titular</w:t>
            </w:r>
          </w:p>
        </w:tc>
        <w:tc>
          <w:tcPr>
            <w:tcW w:w="919" w:type="dxa"/>
            <w:tcBorders>
              <w:top w:val="nil"/>
              <w:left w:val="nil"/>
              <w:bottom w:val="single" w:sz="4" w:space="0" w:color="auto"/>
              <w:right w:val="single" w:sz="4"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 No Titular</w:t>
            </w:r>
          </w:p>
        </w:tc>
        <w:tc>
          <w:tcPr>
            <w:tcW w:w="1000" w:type="dxa"/>
            <w:tcBorders>
              <w:top w:val="nil"/>
              <w:left w:val="nil"/>
              <w:bottom w:val="single" w:sz="4" w:space="0" w:color="auto"/>
              <w:right w:val="single" w:sz="4" w:space="0" w:color="auto"/>
            </w:tcBorders>
            <w:shd w:val="clear" w:color="auto" w:fill="C5D9F1"/>
            <w:noWrap/>
            <w:vAlign w:val="bottom"/>
            <w:hideMark/>
          </w:tcPr>
          <w:p w:rsidR="00A461A4" w:rsidRPr="00513565" w:rsidRDefault="00A461A4" w:rsidP="007119AA">
            <w:pPr>
              <w:rPr>
                <w:b/>
                <w:bCs/>
                <w:color w:val="000000"/>
                <w:szCs w:val="22"/>
                <w:lang w:eastAsia="es-ES_tradnl"/>
              </w:rPr>
            </w:pPr>
            <w:r w:rsidRPr="00513565">
              <w:rPr>
                <w:b/>
                <w:bCs/>
                <w:color w:val="000000"/>
                <w:lang w:eastAsia="es-ES_tradnl"/>
              </w:rPr>
              <w:t>Correcto</w:t>
            </w:r>
          </w:p>
        </w:tc>
        <w:tc>
          <w:tcPr>
            <w:tcW w:w="1224" w:type="dxa"/>
            <w:tcBorders>
              <w:top w:val="nil"/>
              <w:left w:val="nil"/>
              <w:bottom w:val="single" w:sz="4" w:space="0" w:color="auto"/>
              <w:right w:val="single" w:sz="4" w:space="0" w:color="auto"/>
            </w:tcBorders>
            <w:shd w:val="clear" w:color="auto" w:fill="C5D9F1"/>
            <w:noWrap/>
            <w:vAlign w:val="bottom"/>
            <w:hideMark/>
          </w:tcPr>
          <w:p w:rsidR="00A461A4" w:rsidRPr="00513565" w:rsidRDefault="00A461A4" w:rsidP="007119AA">
            <w:pPr>
              <w:rPr>
                <w:b/>
                <w:bCs/>
                <w:color w:val="000000"/>
                <w:szCs w:val="22"/>
                <w:lang w:eastAsia="es-ES_tradnl"/>
              </w:rPr>
            </w:pPr>
            <w:r w:rsidRPr="00513565">
              <w:rPr>
                <w:b/>
                <w:bCs/>
                <w:color w:val="000000"/>
                <w:lang w:eastAsia="es-ES_tradnl"/>
              </w:rPr>
              <w:t>Incorrecto</w:t>
            </w:r>
          </w:p>
        </w:tc>
        <w:tc>
          <w:tcPr>
            <w:tcW w:w="1143" w:type="dxa"/>
            <w:tcBorders>
              <w:top w:val="nil"/>
              <w:left w:val="nil"/>
              <w:bottom w:val="nil"/>
              <w:right w:val="single" w:sz="4" w:space="0" w:color="auto"/>
            </w:tcBorders>
            <w:shd w:val="clear" w:color="auto" w:fill="C5D9F1"/>
            <w:noWrap/>
            <w:vAlign w:val="bottom"/>
            <w:hideMark/>
          </w:tcPr>
          <w:p w:rsidR="00A461A4" w:rsidRPr="00513565" w:rsidRDefault="00A461A4" w:rsidP="007119AA">
            <w:pPr>
              <w:jc w:val="center"/>
              <w:rPr>
                <w:b/>
                <w:bCs/>
                <w:color w:val="000000"/>
                <w:szCs w:val="22"/>
                <w:lang w:eastAsia="es-ES_tradnl"/>
              </w:rPr>
            </w:pPr>
            <w:r w:rsidRPr="00513565">
              <w:rPr>
                <w:b/>
                <w:bCs/>
                <w:color w:val="000000"/>
                <w:lang w:eastAsia="es-ES_tradnl"/>
              </w:rPr>
              <w:t>Total Entregado</w:t>
            </w:r>
          </w:p>
        </w:tc>
        <w:tc>
          <w:tcPr>
            <w:tcW w:w="1143" w:type="dxa"/>
            <w:vMerge/>
            <w:tcBorders>
              <w:top w:val="single" w:sz="8" w:space="0" w:color="auto"/>
              <w:left w:val="nil"/>
              <w:bottom w:val="single" w:sz="4" w:space="0" w:color="000000"/>
              <w:right w:val="single" w:sz="4" w:space="0" w:color="auto"/>
            </w:tcBorders>
            <w:vAlign w:val="center"/>
            <w:hideMark/>
          </w:tcPr>
          <w:p w:rsidR="00A461A4" w:rsidRPr="00513565" w:rsidRDefault="00A461A4" w:rsidP="007119AA">
            <w:pPr>
              <w:rPr>
                <w:b/>
                <w:bCs/>
                <w:color w:val="000000"/>
                <w:szCs w:val="22"/>
                <w:lang w:eastAsia="es-ES_tradnl"/>
              </w:rPr>
            </w:pPr>
          </w:p>
        </w:tc>
        <w:tc>
          <w:tcPr>
            <w:tcW w:w="749" w:type="dxa"/>
            <w:vMerge/>
            <w:tcBorders>
              <w:top w:val="single" w:sz="8" w:space="0" w:color="auto"/>
              <w:left w:val="single" w:sz="4" w:space="0" w:color="auto"/>
              <w:bottom w:val="single" w:sz="4" w:space="0" w:color="000000"/>
              <w:right w:val="single" w:sz="8" w:space="0" w:color="auto"/>
            </w:tcBorders>
            <w:vAlign w:val="center"/>
            <w:hideMark/>
          </w:tcPr>
          <w:p w:rsidR="00A461A4" w:rsidRPr="00513565" w:rsidRDefault="00A461A4" w:rsidP="007119AA">
            <w:pPr>
              <w:rPr>
                <w:b/>
                <w:bCs/>
                <w:color w:val="000000"/>
                <w:szCs w:val="22"/>
                <w:lang w:eastAsia="es-ES_tradnl"/>
              </w:rPr>
            </w:pPr>
          </w:p>
        </w:tc>
      </w:tr>
      <w:tr w:rsidR="00A461A4" w:rsidTr="00453835">
        <w:trPr>
          <w:trHeight w:val="277"/>
          <w:jc w:val="center"/>
        </w:trPr>
        <w:tc>
          <w:tcPr>
            <w:tcW w:w="1200" w:type="dxa"/>
            <w:tcBorders>
              <w:top w:val="nil"/>
              <w:left w:val="single" w:sz="8" w:space="0" w:color="auto"/>
              <w:bottom w:val="single" w:sz="4" w:space="0" w:color="auto"/>
              <w:right w:val="single" w:sz="4" w:space="0" w:color="auto"/>
            </w:tcBorders>
            <w:noWrap/>
            <w:vAlign w:val="bottom"/>
            <w:hideMark/>
          </w:tcPr>
          <w:p w:rsidR="00A461A4" w:rsidRDefault="00A461A4" w:rsidP="007119AA">
            <w:pPr>
              <w:jc w:val="center"/>
              <w:rPr>
                <w:rFonts w:cstheme="minorBidi"/>
                <w:color w:val="000000"/>
                <w:sz w:val="18"/>
                <w:szCs w:val="18"/>
                <w:lang w:eastAsia="es-ES_tradnl"/>
              </w:rPr>
            </w:pPr>
            <w:r>
              <w:rPr>
                <w:color w:val="000000"/>
                <w:sz w:val="18"/>
                <w:szCs w:val="18"/>
                <w:lang w:eastAsia="es-ES_tradnl"/>
              </w:rPr>
              <w:t>Sep.2011</w:t>
            </w:r>
          </w:p>
          <w:p w:rsidR="00A461A4" w:rsidRDefault="00A461A4" w:rsidP="007119AA">
            <w:pPr>
              <w:jc w:val="center"/>
              <w:rPr>
                <w:color w:val="000000"/>
                <w:sz w:val="18"/>
                <w:szCs w:val="18"/>
                <w:lang w:eastAsia="es-ES_tradnl"/>
              </w:rPr>
            </w:pPr>
            <w:r>
              <w:rPr>
                <w:color w:val="000000"/>
                <w:sz w:val="18"/>
                <w:szCs w:val="18"/>
                <w:lang w:eastAsia="es-ES_tradnl"/>
              </w:rPr>
              <w:t>Feb.2012</w:t>
            </w:r>
          </w:p>
        </w:tc>
        <w:tc>
          <w:tcPr>
            <w:tcW w:w="857" w:type="dxa"/>
            <w:tcBorders>
              <w:top w:val="nil"/>
              <w:left w:val="nil"/>
              <w:bottom w:val="single" w:sz="4" w:space="0" w:color="auto"/>
              <w:right w:val="single" w:sz="4" w:space="0" w:color="auto"/>
            </w:tcBorders>
            <w:shd w:val="clear" w:color="auto" w:fill="FFFFFF"/>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4</w:t>
            </w:r>
            <w:r w:rsidR="00281D18">
              <w:rPr>
                <w:color w:val="000000"/>
                <w:sz w:val="18"/>
                <w:szCs w:val="18"/>
                <w:lang w:eastAsia="es-ES_tradnl"/>
              </w:rPr>
              <w:t>6</w:t>
            </w:r>
          </w:p>
        </w:tc>
        <w:tc>
          <w:tcPr>
            <w:tcW w:w="919" w:type="dxa"/>
            <w:tcBorders>
              <w:bottom w:val="single" w:sz="4" w:space="0" w:color="auto"/>
            </w:tcBorders>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56</w:t>
            </w:r>
          </w:p>
        </w:tc>
        <w:tc>
          <w:tcPr>
            <w:tcW w:w="1000" w:type="dxa"/>
            <w:tcBorders>
              <w:top w:val="nil"/>
              <w:left w:val="single" w:sz="4" w:space="0" w:color="auto"/>
              <w:bottom w:val="single" w:sz="4" w:space="0" w:color="auto"/>
              <w:right w:val="single" w:sz="4" w:space="0" w:color="auto"/>
            </w:tcBorders>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100</w:t>
            </w:r>
          </w:p>
        </w:tc>
        <w:tc>
          <w:tcPr>
            <w:tcW w:w="1224" w:type="dxa"/>
            <w:tcBorders>
              <w:top w:val="nil"/>
              <w:left w:val="nil"/>
              <w:bottom w:val="single" w:sz="4" w:space="0" w:color="auto"/>
              <w:right w:val="single" w:sz="4" w:space="0" w:color="auto"/>
            </w:tcBorders>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0</w:t>
            </w:r>
          </w:p>
        </w:tc>
        <w:tc>
          <w:tcPr>
            <w:tcW w:w="1143" w:type="dxa"/>
            <w:tcBorders>
              <w:top w:val="single" w:sz="4" w:space="0" w:color="auto"/>
              <w:left w:val="nil"/>
              <w:bottom w:val="single" w:sz="4" w:space="0" w:color="auto"/>
              <w:right w:val="single" w:sz="4" w:space="0" w:color="auto"/>
            </w:tcBorders>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100</w:t>
            </w:r>
          </w:p>
        </w:tc>
        <w:tc>
          <w:tcPr>
            <w:tcW w:w="1143" w:type="dxa"/>
            <w:tcBorders>
              <w:top w:val="nil"/>
              <w:left w:val="nil"/>
              <w:bottom w:val="single" w:sz="4" w:space="0" w:color="auto"/>
              <w:right w:val="single" w:sz="4" w:space="0" w:color="auto"/>
            </w:tcBorders>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2</w:t>
            </w:r>
          </w:p>
        </w:tc>
        <w:tc>
          <w:tcPr>
            <w:tcW w:w="749" w:type="dxa"/>
            <w:tcBorders>
              <w:top w:val="nil"/>
              <w:left w:val="nil"/>
              <w:bottom w:val="single" w:sz="4" w:space="0" w:color="auto"/>
              <w:right w:val="single" w:sz="8" w:space="0" w:color="auto"/>
            </w:tcBorders>
            <w:shd w:val="clear" w:color="auto" w:fill="C4D79B"/>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102</w:t>
            </w:r>
          </w:p>
        </w:tc>
      </w:tr>
      <w:tr w:rsidR="00A461A4" w:rsidTr="00453835">
        <w:trPr>
          <w:trHeight w:val="291"/>
          <w:jc w:val="center"/>
        </w:trPr>
        <w:tc>
          <w:tcPr>
            <w:tcW w:w="2976" w:type="dxa"/>
            <w:gridSpan w:val="3"/>
            <w:tcBorders>
              <w:top w:val="single" w:sz="4" w:space="0" w:color="auto"/>
              <w:left w:val="single" w:sz="4" w:space="0" w:color="auto"/>
              <w:bottom w:val="single" w:sz="4" w:space="0" w:color="auto"/>
              <w:right w:val="single" w:sz="4" w:space="0" w:color="auto"/>
            </w:tcBorders>
            <w:noWrap/>
            <w:vAlign w:val="bottom"/>
            <w:hideMark/>
          </w:tcPr>
          <w:p w:rsidR="00A461A4" w:rsidRDefault="00A461A4" w:rsidP="007119AA">
            <w:pPr>
              <w:jc w:val="right"/>
              <w:rPr>
                <w:color w:val="000000"/>
                <w:sz w:val="18"/>
                <w:szCs w:val="18"/>
                <w:lang w:eastAsia="es-ES_tradnl"/>
              </w:rPr>
            </w:pPr>
          </w:p>
        </w:tc>
        <w:tc>
          <w:tcPr>
            <w:tcW w:w="1000" w:type="dxa"/>
            <w:tcBorders>
              <w:top w:val="single" w:sz="4" w:space="0" w:color="auto"/>
              <w:left w:val="nil"/>
              <w:bottom w:val="single" w:sz="8" w:space="0" w:color="auto"/>
              <w:right w:val="single" w:sz="4" w:space="0" w:color="auto"/>
            </w:tcBorders>
            <w:shd w:val="clear" w:color="auto" w:fill="54FA54"/>
            <w:noWrap/>
            <w:vAlign w:val="bottom"/>
            <w:hideMark/>
          </w:tcPr>
          <w:p w:rsidR="00A461A4" w:rsidRDefault="001E61F5" w:rsidP="007119AA">
            <w:pPr>
              <w:jc w:val="right"/>
              <w:rPr>
                <w:color w:val="000000"/>
                <w:sz w:val="18"/>
                <w:szCs w:val="18"/>
                <w:lang w:eastAsia="es-ES_tradnl"/>
              </w:rPr>
            </w:pPr>
            <w:r>
              <w:rPr>
                <w:color w:val="000000"/>
                <w:sz w:val="18"/>
                <w:szCs w:val="18"/>
                <w:lang w:eastAsia="es-ES_tradnl"/>
              </w:rPr>
              <w:t>100</w:t>
            </w:r>
            <w:r w:rsidR="00A461A4">
              <w:rPr>
                <w:color w:val="000000"/>
                <w:sz w:val="18"/>
                <w:szCs w:val="18"/>
                <w:lang w:eastAsia="es-ES_tradnl"/>
              </w:rPr>
              <w:t xml:space="preserve"> %</w:t>
            </w:r>
          </w:p>
        </w:tc>
        <w:tc>
          <w:tcPr>
            <w:tcW w:w="1224" w:type="dxa"/>
            <w:tcBorders>
              <w:top w:val="single" w:sz="4" w:space="0" w:color="auto"/>
              <w:left w:val="nil"/>
              <w:bottom w:val="single" w:sz="8" w:space="0" w:color="auto"/>
              <w:right w:val="single" w:sz="4" w:space="0" w:color="auto"/>
            </w:tcBorders>
            <w:shd w:val="clear" w:color="auto" w:fill="54FA54"/>
            <w:noWrap/>
            <w:vAlign w:val="bottom"/>
            <w:hideMark/>
          </w:tcPr>
          <w:p w:rsidR="00A461A4" w:rsidRDefault="001E61F5" w:rsidP="007119AA">
            <w:pPr>
              <w:jc w:val="right"/>
              <w:rPr>
                <w:color w:val="000000"/>
                <w:sz w:val="18"/>
                <w:szCs w:val="18"/>
                <w:lang w:eastAsia="es-ES_tradnl"/>
              </w:rPr>
            </w:pPr>
            <w:r>
              <w:rPr>
                <w:color w:val="000000"/>
                <w:sz w:val="18"/>
                <w:szCs w:val="18"/>
                <w:lang w:eastAsia="es-ES_tradnl"/>
              </w:rPr>
              <w:t>0</w:t>
            </w:r>
            <w:r w:rsidR="00A461A4">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A461A4" w:rsidRDefault="00A461A4" w:rsidP="007119AA">
            <w:pPr>
              <w:jc w:val="right"/>
              <w:rPr>
                <w:color w:val="000000"/>
                <w:sz w:val="18"/>
                <w:szCs w:val="18"/>
                <w:lang w:eastAsia="es-ES_tradnl"/>
              </w:rPr>
            </w:pPr>
            <w:r>
              <w:rPr>
                <w:color w:val="000000"/>
                <w:sz w:val="18"/>
                <w:szCs w:val="18"/>
                <w:lang w:eastAsia="es-ES_tradnl"/>
              </w:rPr>
              <w:t>9</w:t>
            </w:r>
            <w:r w:rsidR="001E61F5">
              <w:rPr>
                <w:color w:val="000000"/>
                <w:sz w:val="18"/>
                <w:szCs w:val="18"/>
                <w:lang w:eastAsia="es-ES_tradnl"/>
              </w:rPr>
              <w:t>8</w:t>
            </w:r>
            <w:r>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A461A4" w:rsidRDefault="001E61F5" w:rsidP="007119AA">
            <w:pPr>
              <w:jc w:val="right"/>
              <w:rPr>
                <w:color w:val="000000"/>
                <w:sz w:val="18"/>
                <w:szCs w:val="18"/>
                <w:lang w:eastAsia="es-ES_tradnl"/>
              </w:rPr>
            </w:pPr>
            <w:r>
              <w:rPr>
                <w:color w:val="000000"/>
                <w:sz w:val="18"/>
                <w:szCs w:val="18"/>
                <w:lang w:eastAsia="es-ES_tradnl"/>
              </w:rPr>
              <w:t>2</w:t>
            </w:r>
            <w:r w:rsidR="00A461A4">
              <w:rPr>
                <w:color w:val="000000"/>
                <w:sz w:val="18"/>
                <w:szCs w:val="18"/>
                <w:lang w:eastAsia="es-ES_tradnl"/>
              </w:rPr>
              <w:t>%</w:t>
            </w:r>
          </w:p>
        </w:tc>
        <w:tc>
          <w:tcPr>
            <w:tcW w:w="749" w:type="dxa"/>
            <w:tcBorders>
              <w:top w:val="single" w:sz="4" w:space="0" w:color="auto"/>
              <w:left w:val="nil"/>
              <w:bottom w:val="single" w:sz="8" w:space="0" w:color="auto"/>
              <w:right w:val="single" w:sz="8" w:space="0" w:color="auto"/>
            </w:tcBorders>
            <w:noWrap/>
            <w:vAlign w:val="bottom"/>
            <w:hideMark/>
          </w:tcPr>
          <w:p w:rsidR="00A461A4" w:rsidRDefault="00A461A4" w:rsidP="007119AA">
            <w:pPr>
              <w:rPr>
                <w:color w:val="000000"/>
                <w:sz w:val="18"/>
                <w:szCs w:val="18"/>
                <w:lang w:eastAsia="es-ES_tradnl"/>
              </w:rPr>
            </w:pPr>
            <w:r>
              <w:rPr>
                <w:color w:val="000000"/>
                <w:sz w:val="18"/>
                <w:szCs w:val="18"/>
                <w:lang w:eastAsia="es-ES_tradnl"/>
              </w:rPr>
              <w:t> </w:t>
            </w:r>
          </w:p>
        </w:tc>
      </w:tr>
    </w:tbl>
    <w:p w:rsidR="00722558" w:rsidRPr="00040F8D" w:rsidRDefault="00A461A4" w:rsidP="00722558">
      <w:pPr>
        <w:widowControl w:val="0"/>
        <w:autoSpaceDE w:val="0"/>
        <w:autoSpaceDN w:val="0"/>
        <w:adjustRightInd w:val="0"/>
        <w:rPr>
          <w:sz w:val="16"/>
          <w:szCs w:val="16"/>
        </w:rPr>
      </w:pPr>
      <w:r>
        <w:rPr>
          <w:b/>
          <w:sz w:val="16"/>
          <w:szCs w:val="16"/>
        </w:rPr>
        <w:t xml:space="preserve">  </w:t>
      </w:r>
      <w:r w:rsidR="00722558">
        <w:rPr>
          <w:b/>
          <w:sz w:val="16"/>
          <w:szCs w:val="16"/>
        </w:rPr>
        <w:t xml:space="preserve"> </w:t>
      </w:r>
      <w:r w:rsidR="00722558" w:rsidRPr="00D45408">
        <w:rPr>
          <w:b/>
          <w:sz w:val="16"/>
          <w:szCs w:val="16"/>
        </w:rPr>
        <w:t xml:space="preserve">Fuente: </w:t>
      </w:r>
      <w:r w:rsidR="00722558" w:rsidRPr="00040F8D">
        <w:rPr>
          <w:sz w:val="16"/>
          <w:szCs w:val="16"/>
        </w:rPr>
        <w:t xml:space="preserve">Estafetas FIE </w:t>
      </w:r>
    </w:p>
    <w:p w:rsidR="00A461A4" w:rsidRDefault="00722558" w:rsidP="00722558">
      <w:pPr>
        <w:rPr>
          <w:rFonts w:cstheme="minorBidi"/>
          <w:sz w:val="16"/>
          <w:szCs w:val="16"/>
          <w:lang w:val="es-EC" w:eastAsia="en-US"/>
        </w:rPr>
      </w:pPr>
      <w:r>
        <w:rPr>
          <w:b/>
          <w:sz w:val="16"/>
          <w:szCs w:val="16"/>
        </w:rPr>
        <w:t xml:space="preserve">  </w:t>
      </w:r>
      <w:r w:rsidR="00A461A4">
        <w:rPr>
          <w:b/>
          <w:sz w:val="16"/>
          <w:szCs w:val="16"/>
        </w:rPr>
        <w:t xml:space="preserve"> </w:t>
      </w:r>
      <w:r w:rsidR="00B71A20">
        <w:rPr>
          <w:b/>
          <w:sz w:val="16"/>
          <w:szCs w:val="16"/>
        </w:rPr>
        <w:t>Realizado por</w:t>
      </w:r>
      <w:r w:rsidR="00B71A20" w:rsidRPr="00380FDD">
        <w:rPr>
          <w:b/>
          <w:sz w:val="16"/>
          <w:szCs w:val="16"/>
        </w:rPr>
        <w:t>:</w:t>
      </w:r>
      <w:r w:rsidR="00B71A20">
        <w:rPr>
          <w:b/>
          <w:sz w:val="16"/>
          <w:szCs w:val="16"/>
        </w:rPr>
        <w:t xml:space="preserve"> </w:t>
      </w:r>
      <w:r w:rsidR="00B71A20" w:rsidRPr="002C64F5">
        <w:rPr>
          <w:sz w:val="16"/>
          <w:szCs w:val="16"/>
        </w:rPr>
        <w:t>Yumi G., Moina, T. 2015</w:t>
      </w:r>
    </w:p>
    <w:p w:rsidR="00A461A4" w:rsidRDefault="00A461A4" w:rsidP="00A461A4">
      <w:pPr>
        <w:jc w:val="both"/>
      </w:pPr>
    </w:p>
    <w:p w:rsidR="00A461A4" w:rsidRDefault="00453835" w:rsidP="007119AA">
      <w:pPr>
        <w:jc w:val="center"/>
      </w:pPr>
      <w:r>
        <w:rPr>
          <w:noProof/>
          <w:lang w:val="es-ES"/>
        </w:rPr>
        <w:lastRenderedPageBreak/>
        <w:drawing>
          <wp:inline distT="0" distB="0" distL="0" distR="0" wp14:anchorId="33DA4909" wp14:editId="5830BD0D">
            <wp:extent cx="3276600" cy="2228850"/>
            <wp:effectExtent l="0" t="0" r="19050" b="19050"/>
            <wp:docPr id="317" name="Gráfico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461A4" w:rsidRPr="00855D59" w:rsidRDefault="00A461A4" w:rsidP="007119AA">
      <w:pPr>
        <w:rPr>
          <w:rFonts w:ascii="Calibri" w:hAnsi="Calibri"/>
          <w:color w:val="000000"/>
          <w:szCs w:val="22"/>
          <w:lang w:eastAsia="es-ES_tradnl"/>
        </w:rPr>
      </w:pPr>
      <w:r>
        <w:rPr>
          <w:b/>
          <w:szCs w:val="22"/>
        </w:rPr>
        <w:t xml:space="preserve">                           </w:t>
      </w:r>
      <w:r w:rsidR="00D323E0">
        <w:rPr>
          <w:b/>
          <w:szCs w:val="22"/>
        </w:rPr>
        <w:t xml:space="preserve">  </w:t>
      </w:r>
      <w:r>
        <w:rPr>
          <w:b/>
          <w:szCs w:val="22"/>
        </w:rPr>
        <w:t xml:space="preserve">Figura </w:t>
      </w:r>
      <w:r w:rsidR="00453835">
        <w:rPr>
          <w:b/>
          <w:szCs w:val="22"/>
        </w:rPr>
        <w:t>5</w:t>
      </w:r>
      <w:r w:rsidRPr="00272C61">
        <w:rPr>
          <w:b/>
          <w:szCs w:val="22"/>
        </w:rPr>
        <w:t xml:space="preserve">-2. </w:t>
      </w:r>
      <w:r w:rsidRPr="00272C61">
        <w:rPr>
          <w:szCs w:val="22"/>
        </w:rPr>
        <w:t xml:space="preserve"> Entrega estafeta periodo </w:t>
      </w:r>
      <w:r w:rsidR="007D2031">
        <w:t>Sep.2012_Feb.2013</w:t>
      </w:r>
    </w:p>
    <w:p w:rsidR="00A461A4" w:rsidRDefault="00A461A4" w:rsidP="007119AA">
      <w:pPr>
        <w:rPr>
          <w:sz w:val="16"/>
          <w:szCs w:val="16"/>
        </w:rPr>
      </w:pPr>
      <w:r>
        <w:rPr>
          <w:b/>
          <w:sz w:val="16"/>
          <w:szCs w:val="16"/>
        </w:rPr>
        <w:t xml:space="preserve">                                     </w:t>
      </w:r>
      <w:r w:rsidR="00174BCD">
        <w:rPr>
          <w:b/>
          <w:sz w:val="16"/>
          <w:szCs w:val="16"/>
        </w:rPr>
        <w:t xml:space="preserve"> </w:t>
      </w:r>
      <w:r w:rsidR="00D323E0">
        <w:rPr>
          <w:b/>
          <w:sz w:val="16"/>
          <w:szCs w:val="16"/>
        </w:rPr>
        <w:t xml:space="preserve">    </w:t>
      </w:r>
      <w:r w:rsidR="00174BCD">
        <w:rPr>
          <w:b/>
          <w:sz w:val="16"/>
          <w:szCs w:val="16"/>
        </w:rPr>
        <w:t xml:space="preserve">  </w:t>
      </w: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A461A4" w:rsidRDefault="00A461A4" w:rsidP="00A461A4">
      <w:pPr>
        <w:tabs>
          <w:tab w:val="left" w:pos="1800"/>
        </w:tabs>
        <w:spacing w:line="360" w:lineRule="auto"/>
        <w:rPr>
          <w:b/>
        </w:rPr>
      </w:pPr>
    </w:p>
    <w:p w:rsidR="00A461A4" w:rsidRPr="00C8369C" w:rsidRDefault="00A461A4" w:rsidP="00A461A4">
      <w:pPr>
        <w:tabs>
          <w:tab w:val="left" w:pos="1800"/>
        </w:tabs>
        <w:spacing w:line="360" w:lineRule="auto"/>
        <w:rPr>
          <w:b/>
        </w:rPr>
      </w:pPr>
      <w:r w:rsidRPr="00C8369C">
        <w:rPr>
          <w:b/>
        </w:rPr>
        <w:t>Interpretación de datos</w:t>
      </w:r>
    </w:p>
    <w:p w:rsidR="00A461A4" w:rsidRPr="00C8369C" w:rsidRDefault="00A461A4" w:rsidP="00A461A4">
      <w:pPr>
        <w:tabs>
          <w:tab w:val="left" w:pos="1800"/>
        </w:tabs>
        <w:spacing w:line="360" w:lineRule="auto"/>
        <w:rPr>
          <w:b/>
        </w:rPr>
      </w:pPr>
    </w:p>
    <w:p w:rsidR="00A461A4" w:rsidRPr="00C8369C" w:rsidRDefault="00A461A4" w:rsidP="00A461A4">
      <w:pPr>
        <w:spacing w:line="360" w:lineRule="auto"/>
        <w:jc w:val="both"/>
        <w:rPr>
          <w:color w:val="FF0000"/>
        </w:rPr>
      </w:pPr>
      <w:r>
        <w:t>El porcentaje</w:t>
      </w:r>
      <w:r w:rsidRPr="00C8369C">
        <w:t xml:space="preserve"> de entrega de los documentos de la Distribución de la Jornada de Trabajo</w:t>
      </w:r>
      <w:r>
        <w:t xml:space="preserve"> Semanal del Docente durante el periodo académico</w:t>
      </w:r>
      <w:r w:rsidRPr="00C8369C">
        <w:t xml:space="preserve"> </w:t>
      </w:r>
      <w:r w:rsidR="007D2031">
        <w:t>Sep</w:t>
      </w:r>
      <w:r>
        <w:t>.2012_</w:t>
      </w:r>
      <w:r w:rsidR="007D2031">
        <w:t>Feb.2013</w:t>
      </w:r>
      <w:r>
        <w:t xml:space="preserve">; el </w:t>
      </w:r>
      <w:r w:rsidR="001E61F5">
        <w:t>100</w:t>
      </w:r>
      <w:r w:rsidRPr="00C8369C">
        <w:t>% de los docentes registraron la Distribución de forma correcta.</w:t>
      </w:r>
    </w:p>
    <w:p w:rsidR="00A461A4" w:rsidRDefault="00A461A4" w:rsidP="00AC417B">
      <w:pPr>
        <w:spacing w:line="360" w:lineRule="auto"/>
        <w:jc w:val="both"/>
      </w:pPr>
    </w:p>
    <w:p w:rsidR="00A461A4" w:rsidRDefault="007D2031" w:rsidP="00A461A4">
      <w:pPr>
        <w:jc w:val="center"/>
      </w:pPr>
      <w:r>
        <w:rPr>
          <w:noProof/>
          <w:lang w:val="es-ES"/>
        </w:rPr>
        <w:drawing>
          <wp:inline distT="0" distB="0" distL="0" distR="0" wp14:anchorId="60D1934E" wp14:editId="630D13A4">
            <wp:extent cx="3854933" cy="2276475"/>
            <wp:effectExtent l="0" t="0" r="12700" b="9525"/>
            <wp:docPr id="310" name="Gráfico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461A4" w:rsidRPr="00272C61" w:rsidRDefault="00A461A4" w:rsidP="00A461A4">
      <w:pPr>
        <w:rPr>
          <w:szCs w:val="22"/>
        </w:rPr>
      </w:pPr>
      <w:r>
        <w:rPr>
          <w:b/>
        </w:rPr>
        <w:t xml:space="preserve">                      </w:t>
      </w:r>
      <w:r>
        <w:rPr>
          <w:b/>
          <w:szCs w:val="22"/>
        </w:rPr>
        <w:t xml:space="preserve">Figura </w:t>
      </w:r>
      <w:r w:rsidR="007D2031">
        <w:rPr>
          <w:b/>
          <w:szCs w:val="22"/>
        </w:rPr>
        <w:t>6</w:t>
      </w:r>
      <w:r w:rsidRPr="00272C61">
        <w:rPr>
          <w:b/>
          <w:szCs w:val="22"/>
        </w:rPr>
        <w:t xml:space="preserve">-2. </w:t>
      </w:r>
      <w:r w:rsidRPr="00272C61">
        <w:rPr>
          <w:szCs w:val="22"/>
        </w:rPr>
        <w:t xml:space="preserve">Cumplimiento Entrega estafeta periodo </w:t>
      </w:r>
      <w:r w:rsidR="007D2031">
        <w:t>Sep.2012_Feb.2013</w:t>
      </w:r>
    </w:p>
    <w:p w:rsidR="00A461A4" w:rsidRDefault="00A461A4" w:rsidP="00A461A4">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A461A4" w:rsidRDefault="00A461A4" w:rsidP="00AC417B">
      <w:pPr>
        <w:spacing w:line="360" w:lineRule="auto"/>
        <w:jc w:val="both"/>
      </w:pPr>
    </w:p>
    <w:p w:rsidR="00A461A4" w:rsidRDefault="00A461A4" w:rsidP="00A461A4">
      <w:pPr>
        <w:spacing w:line="360" w:lineRule="auto"/>
        <w:rPr>
          <w:b/>
        </w:rPr>
      </w:pPr>
      <w:r>
        <w:rPr>
          <w:b/>
        </w:rPr>
        <w:t>Interpretación de datos</w:t>
      </w:r>
    </w:p>
    <w:p w:rsidR="00A461A4" w:rsidRDefault="00A461A4" w:rsidP="00A461A4">
      <w:pPr>
        <w:tabs>
          <w:tab w:val="left" w:pos="1800"/>
        </w:tabs>
        <w:spacing w:line="360" w:lineRule="auto"/>
        <w:jc w:val="both"/>
        <w:rPr>
          <w:b/>
        </w:rPr>
      </w:pPr>
    </w:p>
    <w:p w:rsidR="00A461A4" w:rsidRPr="00380FDD" w:rsidRDefault="00A461A4" w:rsidP="00A461A4">
      <w:pPr>
        <w:spacing w:line="360" w:lineRule="auto"/>
        <w:jc w:val="both"/>
      </w:pPr>
      <w:r w:rsidRPr="00380FDD">
        <w:t>Los docentes titulares y no titulares de la FIE que han entregado su</w:t>
      </w:r>
      <w:r>
        <w:t xml:space="preserve">s estafetas durante los periodo académico </w:t>
      </w:r>
      <w:r w:rsidR="007D2031">
        <w:t>Sep.2012_Feb.2013</w:t>
      </w:r>
      <w:r>
        <w:t>; el 9</w:t>
      </w:r>
      <w:r w:rsidR="007D2031">
        <w:t>8</w:t>
      </w:r>
      <w:r w:rsidRPr="00380FDD">
        <w:t>% de los docentes han</w:t>
      </w:r>
      <w:r>
        <w:t xml:space="preserve"> cumplido con la entrega, y el </w:t>
      </w:r>
      <w:r w:rsidR="007D2031">
        <w:t>2</w:t>
      </w:r>
      <w:r w:rsidRPr="00380FDD">
        <w:t>% no han entregado la Distribución de la Jornada de</w:t>
      </w:r>
      <w:r w:rsidR="007119AA">
        <w:t xml:space="preserve"> </w:t>
      </w:r>
      <w:r w:rsidRPr="00380FDD">
        <w:t>Trabajo Semanal del Docente.</w:t>
      </w:r>
    </w:p>
    <w:p w:rsidR="00A461A4" w:rsidRDefault="00A461A4" w:rsidP="006028C5">
      <w:pPr>
        <w:jc w:val="both"/>
      </w:pPr>
    </w:p>
    <w:p w:rsidR="00AC417B" w:rsidRDefault="00AC417B" w:rsidP="006028C5">
      <w:pPr>
        <w:jc w:val="both"/>
      </w:pPr>
    </w:p>
    <w:p w:rsidR="006028C5" w:rsidRDefault="006028C5" w:rsidP="006028C5">
      <w:pPr>
        <w:jc w:val="both"/>
      </w:pPr>
    </w:p>
    <w:p w:rsidR="00376DE1" w:rsidRDefault="00376DE1" w:rsidP="00524CB2">
      <w:pPr>
        <w:rPr>
          <w:b/>
          <w:szCs w:val="22"/>
        </w:rPr>
      </w:pPr>
    </w:p>
    <w:p w:rsidR="00524CB2" w:rsidRPr="00A461A4" w:rsidRDefault="00376DE1" w:rsidP="00524CB2">
      <w:pPr>
        <w:rPr>
          <w:rFonts w:ascii="Calibri" w:hAnsi="Calibri"/>
          <w:color w:val="000000"/>
          <w:szCs w:val="22"/>
          <w:lang w:eastAsia="es-ES_tradnl"/>
        </w:rPr>
      </w:pPr>
      <w:r>
        <w:rPr>
          <w:b/>
          <w:szCs w:val="22"/>
        </w:rPr>
        <w:lastRenderedPageBreak/>
        <w:t xml:space="preserve">  </w:t>
      </w:r>
      <w:r w:rsidR="00524CB2">
        <w:rPr>
          <w:b/>
          <w:szCs w:val="22"/>
        </w:rPr>
        <w:t>Tabla 5</w:t>
      </w:r>
      <w:r w:rsidR="00524CB2" w:rsidRPr="00272C61">
        <w:rPr>
          <w:b/>
          <w:szCs w:val="22"/>
        </w:rPr>
        <w:t xml:space="preserve">-2: </w:t>
      </w:r>
      <w:r w:rsidR="00524CB2" w:rsidRPr="00272C61">
        <w:rPr>
          <w:szCs w:val="22"/>
        </w:rPr>
        <w:t xml:space="preserve">Cuadro de datos periodo </w:t>
      </w:r>
      <w:r w:rsidR="00524CB2">
        <w:rPr>
          <w:rFonts w:ascii="Calibri" w:hAnsi="Calibri"/>
          <w:color w:val="000000"/>
          <w:szCs w:val="22"/>
          <w:lang w:eastAsia="es-ES_tradnl"/>
        </w:rPr>
        <w:t>Mar</w:t>
      </w:r>
      <w:r w:rsidR="00524CB2" w:rsidRPr="00A461A4">
        <w:rPr>
          <w:rFonts w:ascii="Calibri" w:hAnsi="Calibri"/>
          <w:color w:val="000000"/>
          <w:szCs w:val="22"/>
          <w:lang w:eastAsia="es-ES_tradnl"/>
        </w:rPr>
        <w:t>.201</w:t>
      </w:r>
      <w:r w:rsidR="00524CB2">
        <w:rPr>
          <w:rFonts w:ascii="Calibri" w:hAnsi="Calibri"/>
          <w:color w:val="000000"/>
          <w:szCs w:val="22"/>
          <w:lang w:eastAsia="es-ES_tradnl"/>
        </w:rPr>
        <w:t>3_Jul</w:t>
      </w:r>
      <w:r w:rsidR="00524CB2" w:rsidRPr="00A461A4">
        <w:rPr>
          <w:rFonts w:ascii="Calibri" w:hAnsi="Calibri"/>
          <w:color w:val="000000"/>
          <w:szCs w:val="22"/>
          <w:lang w:eastAsia="es-ES_tradnl"/>
        </w:rPr>
        <w:t>.2013</w:t>
      </w:r>
    </w:p>
    <w:tbl>
      <w:tblPr>
        <w:tblW w:w="8235" w:type="dxa"/>
        <w:jc w:val="center"/>
        <w:tblLayout w:type="fixed"/>
        <w:tblCellMar>
          <w:left w:w="70" w:type="dxa"/>
          <w:right w:w="70" w:type="dxa"/>
        </w:tblCellMar>
        <w:tblLook w:val="04A0" w:firstRow="1" w:lastRow="0" w:firstColumn="1" w:lastColumn="0" w:noHBand="0" w:noVBand="1"/>
      </w:tblPr>
      <w:tblGrid>
        <w:gridCol w:w="1200"/>
        <w:gridCol w:w="857"/>
        <w:gridCol w:w="919"/>
        <w:gridCol w:w="1000"/>
        <w:gridCol w:w="1224"/>
        <w:gridCol w:w="1143"/>
        <w:gridCol w:w="1143"/>
        <w:gridCol w:w="749"/>
      </w:tblGrid>
      <w:tr w:rsidR="00524CB2" w:rsidTr="00453835">
        <w:trPr>
          <w:trHeight w:val="256"/>
          <w:jc w:val="center"/>
        </w:trPr>
        <w:tc>
          <w:tcPr>
            <w:tcW w:w="1200"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524CB2" w:rsidRDefault="00524CB2" w:rsidP="007119AA">
            <w:pPr>
              <w:jc w:val="center"/>
              <w:rPr>
                <w:b/>
                <w:bCs/>
                <w:color w:val="000000"/>
                <w:szCs w:val="22"/>
                <w:lang w:eastAsia="es-ES_tradnl"/>
              </w:rPr>
            </w:pPr>
            <w:r w:rsidRPr="00376DE1">
              <w:rPr>
                <w:b/>
                <w:bCs/>
                <w:color w:val="000000"/>
                <w:lang w:eastAsia="es-ES_tradnl"/>
              </w:rPr>
              <w:t>Periodo Académico</w:t>
            </w:r>
          </w:p>
        </w:tc>
        <w:tc>
          <w:tcPr>
            <w:tcW w:w="1776" w:type="dxa"/>
            <w:gridSpan w:val="2"/>
            <w:tcBorders>
              <w:top w:val="single" w:sz="8" w:space="0" w:color="auto"/>
              <w:left w:val="nil"/>
              <w:bottom w:val="single" w:sz="4" w:space="0" w:color="auto"/>
              <w:right w:val="single" w:sz="4"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Docente</w:t>
            </w:r>
          </w:p>
        </w:tc>
        <w:tc>
          <w:tcPr>
            <w:tcW w:w="3367" w:type="dxa"/>
            <w:gridSpan w:val="3"/>
            <w:tcBorders>
              <w:top w:val="single" w:sz="8" w:space="0" w:color="auto"/>
              <w:left w:val="nil"/>
              <w:bottom w:val="single" w:sz="4" w:space="0" w:color="auto"/>
              <w:right w:val="single" w:sz="4"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Entrega</w:t>
            </w:r>
          </w:p>
        </w:tc>
        <w:tc>
          <w:tcPr>
            <w:tcW w:w="1143"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No Entregado</w:t>
            </w:r>
          </w:p>
        </w:tc>
        <w:tc>
          <w:tcPr>
            <w:tcW w:w="749"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Total</w:t>
            </w:r>
          </w:p>
        </w:tc>
      </w:tr>
      <w:tr w:rsidR="00524CB2" w:rsidTr="00453835">
        <w:trPr>
          <w:trHeight w:val="277"/>
          <w:jc w:val="center"/>
        </w:trPr>
        <w:tc>
          <w:tcPr>
            <w:tcW w:w="1200" w:type="dxa"/>
            <w:vMerge/>
            <w:tcBorders>
              <w:top w:val="single" w:sz="8" w:space="0" w:color="auto"/>
              <w:left w:val="single" w:sz="8" w:space="0" w:color="auto"/>
              <w:bottom w:val="single" w:sz="4" w:space="0" w:color="000000"/>
              <w:right w:val="single" w:sz="4" w:space="0" w:color="auto"/>
            </w:tcBorders>
            <w:vAlign w:val="center"/>
            <w:hideMark/>
          </w:tcPr>
          <w:p w:rsidR="00524CB2" w:rsidRDefault="00524CB2" w:rsidP="007119AA">
            <w:pPr>
              <w:rPr>
                <w:b/>
                <w:bCs/>
                <w:color w:val="000000"/>
                <w:szCs w:val="22"/>
                <w:lang w:eastAsia="es-ES_tradnl"/>
              </w:rPr>
            </w:pPr>
          </w:p>
        </w:tc>
        <w:tc>
          <w:tcPr>
            <w:tcW w:w="857" w:type="dxa"/>
            <w:tcBorders>
              <w:top w:val="nil"/>
              <w:left w:val="nil"/>
              <w:bottom w:val="single" w:sz="4" w:space="0" w:color="auto"/>
              <w:right w:val="single" w:sz="4"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 Titular</w:t>
            </w:r>
          </w:p>
        </w:tc>
        <w:tc>
          <w:tcPr>
            <w:tcW w:w="919" w:type="dxa"/>
            <w:tcBorders>
              <w:top w:val="nil"/>
              <w:left w:val="nil"/>
              <w:bottom w:val="single" w:sz="4" w:space="0" w:color="auto"/>
              <w:right w:val="single" w:sz="4"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 No Titular</w:t>
            </w:r>
          </w:p>
        </w:tc>
        <w:tc>
          <w:tcPr>
            <w:tcW w:w="1000" w:type="dxa"/>
            <w:tcBorders>
              <w:top w:val="nil"/>
              <w:left w:val="nil"/>
              <w:bottom w:val="single" w:sz="4" w:space="0" w:color="auto"/>
              <w:right w:val="single" w:sz="4" w:space="0" w:color="auto"/>
            </w:tcBorders>
            <w:shd w:val="clear" w:color="auto" w:fill="C5D9F1"/>
            <w:noWrap/>
            <w:vAlign w:val="bottom"/>
            <w:hideMark/>
          </w:tcPr>
          <w:p w:rsidR="00524CB2" w:rsidRPr="00376DE1" w:rsidRDefault="00524CB2" w:rsidP="007119AA">
            <w:pPr>
              <w:rPr>
                <w:b/>
                <w:bCs/>
                <w:color w:val="000000"/>
                <w:szCs w:val="22"/>
                <w:lang w:eastAsia="es-ES_tradnl"/>
              </w:rPr>
            </w:pPr>
            <w:r w:rsidRPr="00376DE1">
              <w:rPr>
                <w:b/>
                <w:bCs/>
                <w:color w:val="000000"/>
                <w:lang w:eastAsia="es-ES_tradnl"/>
              </w:rPr>
              <w:t>Correcto</w:t>
            </w:r>
          </w:p>
        </w:tc>
        <w:tc>
          <w:tcPr>
            <w:tcW w:w="1224" w:type="dxa"/>
            <w:tcBorders>
              <w:top w:val="nil"/>
              <w:left w:val="nil"/>
              <w:bottom w:val="single" w:sz="4" w:space="0" w:color="auto"/>
              <w:right w:val="single" w:sz="4" w:space="0" w:color="auto"/>
            </w:tcBorders>
            <w:shd w:val="clear" w:color="auto" w:fill="C5D9F1"/>
            <w:noWrap/>
            <w:vAlign w:val="bottom"/>
            <w:hideMark/>
          </w:tcPr>
          <w:p w:rsidR="00524CB2" w:rsidRPr="00376DE1" w:rsidRDefault="00524CB2" w:rsidP="007119AA">
            <w:pPr>
              <w:rPr>
                <w:b/>
                <w:bCs/>
                <w:color w:val="000000"/>
                <w:szCs w:val="22"/>
                <w:lang w:eastAsia="es-ES_tradnl"/>
              </w:rPr>
            </w:pPr>
            <w:r w:rsidRPr="00376DE1">
              <w:rPr>
                <w:b/>
                <w:bCs/>
                <w:color w:val="000000"/>
                <w:lang w:eastAsia="es-ES_tradnl"/>
              </w:rPr>
              <w:t>Incorrecto</w:t>
            </w:r>
          </w:p>
        </w:tc>
        <w:tc>
          <w:tcPr>
            <w:tcW w:w="1143" w:type="dxa"/>
            <w:tcBorders>
              <w:top w:val="nil"/>
              <w:left w:val="nil"/>
              <w:bottom w:val="nil"/>
              <w:right w:val="single" w:sz="4" w:space="0" w:color="auto"/>
            </w:tcBorders>
            <w:shd w:val="clear" w:color="auto" w:fill="C5D9F1"/>
            <w:noWrap/>
            <w:vAlign w:val="bottom"/>
            <w:hideMark/>
          </w:tcPr>
          <w:p w:rsidR="00524CB2" w:rsidRPr="00376DE1" w:rsidRDefault="00524CB2" w:rsidP="007119AA">
            <w:pPr>
              <w:jc w:val="center"/>
              <w:rPr>
                <w:b/>
                <w:bCs/>
                <w:color w:val="000000"/>
                <w:szCs w:val="22"/>
                <w:lang w:eastAsia="es-ES_tradnl"/>
              </w:rPr>
            </w:pPr>
            <w:r w:rsidRPr="00376DE1">
              <w:rPr>
                <w:b/>
                <w:bCs/>
                <w:color w:val="000000"/>
                <w:lang w:eastAsia="es-ES_tradnl"/>
              </w:rPr>
              <w:t>Total Entregado</w:t>
            </w:r>
          </w:p>
        </w:tc>
        <w:tc>
          <w:tcPr>
            <w:tcW w:w="1143" w:type="dxa"/>
            <w:vMerge/>
            <w:tcBorders>
              <w:top w:val="single" w:sz="8" w:space="0" w:color="auto"/>
              <w:left w:val="nil"/>
              <w:bottom w:val="single" w:sz="4" w:space="0" w:color="000000"/>
              <w:right w:val="single" w:sz="4" w:space="0" w:color="auto"/>
            </w:tcBorders>
            <w:vAlign w:val="center"/>
            <w:hideMark/>
          </w:tcPr>
          <w:p w:rsidR="00524CB2" w:rsidRPr="00376DE1" w:rsidRDefault="00524CB2" w:rsidP="007119AA">
            <w:pPr>
              <w:rPr>
                <w:b/>
                <w:bCs/>
                <w:color w:val="000000"/>
                <w:szCs w:val="22"/>
                <w:lang w:eastAsia="es-ES_tradnl"/>
              </w:rPr>
            </w:pPr>
          </w:p>
        </w:tc>
        <w:tc>
          <w:tcPr>
            <w:tcW w:w="749" w:type="dxa"/>
            <w:vMerge/>
            <w:tcBorders>
              <w:top w:val="single" w:sz="8" w:space="0" w:color="auto"/>
              <w:left w:val="single" w:sz="4" w:space="0" w:color="auto"/>
              <w:bottom w:val="single" w:sz="4" w:space="0" w:color="000000"/>
              <w:right w:val="single" w:sz="8" w:space="0" w:color="auto"/>
            </w:tcBorders>
            <w:vAlign w:val="center"/>
            <w:hideMark/>
          </w:tcPr>
          <w:p w:rsidR="00524CB2" w:rsidRPr="00376DE1" w:rsidRDefault="00524CB2" w:rsidP="007119AA">
            <w:pPr>
              <w:rPr>
                <w:b/>
                <w:bCs/>
                <w:color w:val="000000"/>
                <w:szCs w:val="22"/>
                <w:lang w:eastAsia="es-ES_tradnl"/>
              </w:rPr>
            </w:pPr>
          </w:p>
        </w:tc>
      </w:tr>
      <w:tr w:rsidR="00524CB2" w:rsidTr="00453835">
        <w:trPr>
          <w:trHeight w:val="277"/>
          <w:jc w:val="center"/>
        </w:trPr>
        <w:tc>
          <w:tcPr>
            <w:tcW w:w="1200" w:type="dxa"/>
            <w:tcBorders>
              <w:top w:val="nil"/>
              <w:left w:val="single" w:sz="8" w:space="0" w:color="auto"/>
              <w:bottom w:val="single" w:sz="4" w:space="0" w:color="auto"/>
              <w:right w:val="single" w:sz="4" w:space="0" w:color="auto"/>
            </w:tcBorders>
            <w:noWrap/>
            <w:vAlign w:val="bottom"/>
            <w:hideMark/>
          </w:tcPr>
          <w:p w:rsidR="00524CB2" w:rsidRDefault="00524CB2" w:rsidP="007119AA">
            <w:pPr>
              <w:jc w:val="center"/>
              <w:rPr>
                <w:rFonts w:cstheme="minorBidi"/>
                <w:color w:val="000000"/>
                <w:sz w:val="18"/>
                <w:szCs w:val="18"/>
                <w:lang w:eastAsia="es-ES_tradnl"/>
              </w:rPr>
            </w:pPr>
            <w:r>
              <w:rPr>
                <w:color w:val="000000"/>
                <w:sz w:val="18"/>
                <w:szCs w:val="18"/>
                <w:lang w:eastAsia="es-ES_tradnl"/>
              </w:rPr>
              <w:t>Sep.2011</w:t>
            </w:r>
          </w:p>
          <w:p w:rsidR="00524CB2" w:rsidRDefault="00524CB2" w:rsidP="007119AA">
            <w:pPr>
              <w:jc w:val="center"/>
              <w:rPr>
                <w:color w:val="000000"/>
                <w:sz w:val="18"/>
                <w:szCs w:val="18"/>
                <w:lang w:eastAsia="es-ES_tradnl"/>
              </w:rPr>
            </w:pPr>
            <w:r>
              <w:rPr>
                <w:color w:val="000000"/>
                <w:sz w:val="18"/>
                <w:szCs w:val="18"/>
                <w:lang w:eastAsia="es-ES_tradnl"/>
              </w:rPr>
              <w:t>Feb.2012</w:t>
            </w:r>
          </w:p>
        </w:tc>
        <w:tc>
          <w:tcPr>
            <w:tcW w:w="857" w:type="dxa"/>
            <w:tcBorders>
              <w:top w:val="nil"/>
              <w:left w:val="nil"/>
              <w:bottom w:val="single" w:sz="4" w:space="0" w:color="auto"/>
              <w:right w:val="single" w:sz="4" w:space="0" w:color="auto"/>
            </w:tcBorders>
            <w:shd w:val="clear" w:color="auto" w:fill="FFFFFF"/>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48</w:t>
            </w:r>
          </w:p>
        </w:tc>
        <w:tc>
          <w:tcPr>
            <w:tcW w:w="919" w:type="dxa"/>
            <w:tcBorders>
              <w:bottom w:val="single" w:sz="4" w:space="0" w:color="auto"/>
            </w:tcBorders>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60</w:t>
            </w:r>
          </w:p>
        </w:tc>
        <w:tc>
          <w:tcPr>
            <w:tcW w:w="1000" w:type="dxa"/>
            <w:tcBorders>
              <w:top w:val="nil"/>
              <w:left w:val="single" w:sz="4" w:space="0" w:color="auto"/>
              <w:bottom w:val="single" w:sz="4" w:space="0" w:color="auto"/>
              <w:right w:val="single" w:sz="4" w:space="0" w:color="auto"/>
            </w:tcBorders>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26</w:t>
            </w:r>
          </w:p>
        </w:tc>
        <w:tc>
          <w:tcPr>
            <w:tcW w:w="1224" w:type="dxa"/>
            <w:tcBorders>
              <w:top w:val="nil"/>
              <w:left w:val="nil"/>
              <w:bottom w:val="single" w:sz="4" w:space="0" w:color="auto"/>
              <w:right w:val="single" w:sz="4" w:space="0" w:color="auto"/>
            </w:tcBorders>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74</w:t>
            </w:r>
          </w:p>
        </w:tc>
        <w:tc>
          <w:tcPr>
            <w:tcW w:w="1143" w:type="dxa"/>
            <w:tcBorders>
              <w:top w:val="single" w:sz="4" w:space="0" w:color="auto"/>
              <w:left w:val="nil"/>
              <w:bottom w:val="single" w:sz="4" w:space="0" w:color="auto"/>
              <w:right w:val="single" w:sz="4" w:space="0" w:color="auto"/>
            </w:tcBorders>
            <w:noWrap/>
            <w:vAlign w:val="bottom"/>
            <w:hideMark/>
          </w:tcPr>
          <w:p w:rsidR="00524CB2" w:rsidRDefault="00524CB2" w:rsidP="007119AA">
            <w:pPr>
              <w:jc w:val="right"/>
              <w:rPr>
                <w:color w:val="000000"/>
                <w:sz w:val="18"/>
                <w:szCs w:val="18"/>
                <w:lang w:eastAsia="es-ES_tradnl"/>
              </w:rPr>
            </w:pPr>
            <w:r>
              <w:rPr>
                <w:color w:val="000000"/>
                <w:sz w:val="18"/>
                <w:szCs w:val="18"/>
                <w:lang w:eastAsia="es-ES_tradnl"/>
              </w:rPr>
              <w:t>100</w:t>
            </w:r>
          </w:p>
        </w:tc>
        <w:tc>
          <w:tcPr>
            <w:tcW w:w="1143" w:type="dxa"/>
            <w:tcBorders>
              <w:top w:val="nil"/>
              <w:left w:val="nil"/>
              <w:bottom w:val="single" w:sz="4" w:space="0" w:color="auto"/>
              <w:right w:val="single" w:sz="4" w:space="0" w:color="auto"/>
            </w:tcBorders>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8</w:t>
            </w:r>
          </w:p>
        </w:tc>
        <w:tc>
          <w:tcPr>
            <w:tcW w:w="749" w:type="dxa"/>
            <w:tcBorders>
              <w:top w:val="nil"/>
              <w:left w:val="nil"/>
              <w:bottom w:val="single" w:sz="4" w:space="0" w:color="auto"/>
              <w:right w:val="single" w:sz="8" w:space="0" w:color="auto"/>
            </w:tcBorders>
            <w:shd w:val="clear" w:color="auto" w:fill="C4D79B"/>
            <w:noWrap/>
            <w:vAlign w:val="bottom"/>
            <w:hideMark/>
          </w:tcPr>
          <w:p w:rsidR="00524CB2" w:rsidRDefault="00524CB2" w:rsidP="007119AA">
            <w:pPr>
              <w:jc w:val="right"/>
              <w:rPr>
                <w:color w:val="000000"/>
                <w:sz w:val="18"/>
                <w:szCs w:val="18"/>
                <w:lang w:eastAsia="es-ES_tradnl"/>
              </w:rPr>
            </w:pPr>
            <w:r>
              <w:rPr>
                <w:color w:val="000000"/>
                <w:sz w:val="18"/>
                <w:szCs w:val="18"/>
                <w:lang w:eastAsia="es-ES_tradnl"/>
              </w:rPr>
              <w:t>10</w:t>
            </w:r>
            <w:r w:rsidR="00136E6B">
              <w:rPr>
                <w:color w:val="000000"/>
                <w:sz w:val="18"/>
                <w:szCs w:val="18"/>
                <w:lang w:eastAsia="es-ES_tradnl"/>
              </w:rPr>
              <w:t>8</w:t>
            </w:r>
          </w:p>
        </w:tc>
      </w:tr>
      <w:tr w:rsidR="00524CB2" w:rsidTr="00453835">
        <w:trPr>
          <w:trHeight w:val="291"/>
          <w:jc w:val="center"/>
        </w:trPr>
        <w:tc>
          <w:tcPr>
            <w:tcW w:w="2976" w:type="dxa"/>
            <w:gridSpan w:val="3"/>
            <w:tcBorders>
              <w:top w:val="single" w:sz="4" w:space="0" w:color="auto"/>
              <w:left w:val="single" w:sz="4" w:space="0" w:color="auto"/>
              <w:bottom w:val="single" w:sz="4" w:space="0" w:color="auto"/>
              <w:right w:val="single" w:sz="4" w:space="0" w:color="auto"/>
            </w:tcBorders>
            <w:noWrap/>
            <w:vAlign w:val="bottom"/>
            <w:hideMark/>
          </w:tcPr>
          <w:p w:rsidR="00524CB2" w:rsidRDefault="00524CB2" w:rsidP="007119AA">
            <w:pPr>
              <w:jc w:val="right"/>
              <w:rPr>
                <w:color w:val="000000"/>
                <w:sz w:val="18"/>
                <w:szCs w:val="18"/>
                <w:lang w:eastAsia="es-ES_tradnl"/>
              </w:rPr>
            </w:pPr>
          </w:p>
        </w:tc>
        <w:tc>
          <w:tcPr>
            <w:tcW w:w="1000" w:type="dxa"/>
            <w:tcBorders>
              <w:top w:val="single" w:sz="4" w:space="0" w:color="auto"/>
              <w:left w:val="nil"/>
              <w:bottom w:val="single" w:sz="8" w:space="0" w:color="auto"/>
              <w:right w:val="single" w:sz="4" w:space="0" w:color="auto"/>
            </w:tcBorders>
            <w:shd w:val="clear" w:color="auto" w:fill="54FA54"/>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26</w:t>
            </w:r>
            <w:r w:rsidR="00524CB2">
              <w:rPr>
                <w:color w:val="000000"/>
                <w:sz w:val="18"/>
                <w:szCs w:val="18"/>
                <w:lang w:eastAsia="es-ES_tradnl"/>
              </w:rPr>
              <w:t xml:space="preserve"> %</w:t>
            </w:r>
          </w:p>
        </w:tc>
        <w:tc>
          <w:tcPr>
            <w:tcW w:w="1224" w:type="dxa"/>
            <w:tcBorders>
              <w:top w:val="single" w:sz="4" w:space="0" w:color="auto"/>
              <w:left w:val="nil"/>
              <w:bottom w:val="single" w:sz="8" w:space="0" w:color="auto"/>
              <w:right w:val="single" w:sz="4" w:space="0" w:color="auto"/>
            </w:tcBorders>
            <w:shd w:val="clear" w:color="auto" w:fill="54FA54"/>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74</w:t>
            </w:r>
            <w:r w:rsidR="00524CB2">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524CB2" w:rsidRDefault="00524CB2" w:rsidP="007119AA">
            <w:pPr>
              <w:jc w:val="right"/>
              <w:rPr>
                <w:color w:val="000000"/>
                <w:sz w:val="18"/>
                <w:szCs w:val="18"/>
                <w:lang w:eastAsia="es-ES_tradnl"/>
              </w:rPr>
            </w:pPr>
            <w:r>
              <w:rPr>
                <w:color w:val="000000"/>
                <w:sz w:val="18"/>
                <w:szCs w:val="18"/>
                <w:lang w:eastAsia="es-ES_tradnl"/>
              </w:rPr>
              <w:t>9</w:t>
            </w:r>
            <w:r w:rsidR="00136E6B">
              <w:rPr>
                <w:color w:val="000000"/>
                <w:sz w:val="18"/>
                <w:szCs w:val="18"/>
                <w:lang w:eastAsia="es-ES_tradnl"/>
              </w:rPr>
              <w:t>3</w:t>
            </w:r>
            <w:r>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524CB2" w:rsidRDefault="00136E6B" w:rsidP="007119AA">
            <w:pPr>
              <w:jc w:val="right"/>
              <w:rPr>
                <w:color w:val="000000"/>
                <w:sz w:val="18"/>
                <w:szCs w:val="18"/>
                <w:lang w:eastAsia="es-ES_tradnl"/>
              </w:rPr>
            </w:pPr>
            <w:r>
              <w:rPr>
                <w:color w:val="000000"/>
                <w:sz w:val="18"/>
                <w:szCs w:val="18"/>
                <w:lang w:eastAsia="es-ES_tradnl"/>
              </w:rPr>
              <w:t>7</w:t>
            </w:r>
            <w:r w:rsidR="00524CB2">
              <w:rPr>
                <w:color w:val="000000"/>
                <w:sz w:val="18"/>
                <w:szCs w:val="18"/>
                <w:lang w:eastAsia="es-ES_tradnl"/>
              </w:rPr>
              <w:t>%</w:t>
            </w:r>
          </w:p>
        </w:tc>
        <w:tc>
          <w:tcPr>
            <w:tcW w:w="749" w:type="dxa"/>
            <w:tcBorders>
              <w:top w:val="single" w:sz="4" w:space="0" w:color="auto"/>
              <w:left w:val="nil"/>
              <w:bottom w:val="single" w:sz="8" w:space="0" w:color="auto"/>
              <w:right w:val="single" w:sz="8" w:space="0" w:color="auto"/>
            </w:tcBorders>
            <w:noWrap/>
            <w:vAlign w:val="bottom"/>
            <w:hideMark/>
          </w:tcPr>
          <w:p w:rsidR="00524CB2" w:rsidRDefault="00524CB2" w:rsidP="007119AA">
            <w:pPr>
              <w:rPr>
                <w:color w:val="000000"/>
                <w:sz w:val="18"/>
                <w:szCs w:val="18"/>
                <w:lang w:eastAsia="es-ES_tradnl"/>
              </w:rPr>
            </w:pPr>
            <w:r>
              <w:rPr>
                <w:color w:val="000000"/>
                <w:sz w:val="18"/>
                <w:szCs w:val="18"/>
                <w:lang w:eastAsia="es-ES_tradnl"/>
              </w:rPr>
              <w:t> </w:t>
            </w:r>
          </w:p>
        </w:tc>
      </w:tr>
    </w:tbl>
    <w:p w:rsidR="00722558" w:rsidRPr="00040F8D" w:rsidRDefault="00524CB2" w:rsidP="00722558">
      <w:pPr>
        <w:widowControl w:val="0"/>
        <w:autoSpaceDE w:val="0"/>
        <w:autoSpaceDN w:val="0"/>
        <w:adjustRightInd w:val="0"/>
        <w:rPr>
          <w:sz w:val="16"/>
          <w:szCs w:val="16"/>
        </w:rPr>
      </w:pPr>
      <w:r>
        <w:rPr>
          <w:b/>
          <w:sz w:val="16"/>
          <w:szCs w:val="16"/>
        </w:rPr>
        <w:t xml:space="preserve">   </w:t>
      </w:r>
      <w:r w:rsidR="00722558" w:rsidRPr="00D45408">
        <w:rPr>
          <w:b/>
          <w:sz w:val="16"/>
          <w:szCs w:val="16"/>
        </w:rPr>
        <w:t xml:space="preserve">Fuente: </w:t>
      </w:r>
      <w:r w:rsidR="00722558" w:rsidRPr="00040F8D">
        <w:rPr>
          <w:sz w:val="16"/>
          <w:szCs w:val="16"/>
        </w:rPr>
        <w:t xml:space="preserve">Estafetas FIE </w:t>
      </w:r>
    </w:p>
    <w:p w:rsidR="00524CB2" w:rsidRDefault="00722558" w:rsidP="00133BE1">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133BE1" w:rsidRDefault="00133BE1" w:rsidP="00133BE1"/>
    <w:p w:rsidR="00524CB2" w:rsidRDefault="00136E6B" w:rsidP="00524CB2">
      <w:pPr>
        <w:jc w:val="center"/>
      </w:pPr>
      <w:r>
        <w:rPr>
          <w:noProof/>
          <w:lang w:val="es-ES"/>
        </w:rPr>
        <w:drawing>
          <wp:inline distT="0" distB="0" distL="0" distR="0" wp14:anchorId="07B76189" wp14:editId="212567EA">
            <wp:extent cx="3200400" cy="2209800"/>
            <wp:effectExtent l="0" t="0" r="19050" b="19050"/>
            <wp:docPr id="316" name="Gráfico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24CB2" w:rsidRPr="00855D59" w:rsidRDefault="00524CB2" w:rsidP="00524CB2">
      <w:pPr>
        <w:rPr>
          <w:rFonts w:ascii="Calibri" w:hAnsi="Calibri"/>
          <w:color w:val="000000"/>
          <w:szCs w:val="22"/>
          <w:lang w:eastAsia="es-ES_tradnl"/>
        </w:rPr>
      </w:pPr>
      <w:r>
        <w:rPr>
          <w:b/>
          <w:szCs w:val="22"/>
        </w:rPr>
        <w:t xml:space="preserve">                              </w:t>
      </w:r>
      <w:r w:rsidR="007119AA">
        <w:rPr>
          <w:b/>
          <w:szCs w:val="22"/>
        </w:rPr>
        <w:t xml:space="preserve"> </w:t>
      </w:r>
      <w:r>
        <w:rPr>
          <w:b/>
          <w:szCs w:val="22"/>
        </w:rPr>
        <w:t>Figura 7</w:t>
      </w:r>
      <w:r w:rsidRPr="00272C61">
        <w:rPr>
          <w:b/>
          <w:szCs w:val="22"/>
        </w:rPr>
        <w:t xml:space="preserve">-2. </w:t>
      </w:r>
      <w:r w:rsidRPr="00272C61">
        <w:rPr>
          <w:szCs w:val="22"/>
        </w:rPr>
        <w:t xml:space="preserve"> Entrega estafeta periodo </w:t>
      </w:r>
      <w:r>
        <w:rPr>
          <w:rFonts w:ascii="Calibri" w:hAnsi="Calibri"/>
          <w:color w:val="000000"/>
          <w:szCs w:val="22"/>
          <w:lang w:eastAsia="es-ES_tradnl"/>
        </w:rPr>
        <w:t>Mar</w:t>
      </w:r>
      <w:r w:rsidRPr="00A461A4">
        <w:rPr>
          <w:rFonts w:ascii="Calibri" w:hAnsi="Calibri"/>
          <w:color w:val="000000"/>
          <w:szCs w:val="22"/>
          <w:lang w:eastAsia="es-ES_tradnl"/>
        </w:rPr>
        <w:t>.201</w:t>
      </w:r>
      <w:r>
        <w:rPr>
          <w:rFonts w:ascii="Calibri" w:hAnsi="Calibri"/>
          <w:color w:val="000000"/>
          <w:szCs w:val="22"/>
          <w:lang w:eastAsia="es-ES_tradnl"/>
        </w:rPr>
        <w:t>3_Jul</w:t>
      </w:r>
      <w:r w:rsidRPr="00A461A4">
        <w:rPr>
          <w:rFonts w:ascii="Calibri" w:hAnsi="Calibri"/>
          <w:color w:val="000000"/>
          <w:szCs w:val="22"/>
          <w:lang w:eastAsia="es-ES_tradnl"/>
        </w:rPr>
        <w:t>.2013</w:t>
      </w:r>
    </w:p>
    <w:p w:rsidR="00524CB2" w:rsidRDefault="00524CB2" w:rsidP="00524CB2">
      <w:pPr>
        <w:rPr>
          <w:sz w:val="16"/>
          <w:szCs w:val="16"/>
        </w:rPr>
      </w:pPr>
      <w:r>
        <w:rPr>
          <w:b/>
          <w:sz w:val="16"/>
          <w:szCs w:val="16"/>
        </w:rPr>
        <w:t xml:space="preserve">                                        </w:t>
      </w:r>
      <w:r w:rsidR="00722558">
        <w:rPr>
          <w:b/>
          <w:sz w:val="16"/>
          <w:szCs w:val="16"/>
        </w:rPr>
        <w:t xml:space="preserve"> </w:t>
      </w: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524CB2" w:rsidRDefault="00524CB2" w:rsidP="00524CB2">
      <w:pPr>
        <w:tabs>
          <w:tab w:val="left" w:pos="1800"/>
        </w:tabs>
        <w:spacing w:line="360" w:lineRule="auto"/>
        <w:rPr>
          <w:b/>
        </w:rPr>
      </w:pPr>
    </w:p>
    <w:p w:rsidR="00524CB2" w:rsidRPr="00C8369C" w:rsidRDefault="00524CB2" w:rsidP="00524CB2">
      <w:pPr>
        <w:tabs>
          <w:tab w:val="left" w:pos="1800"/>
        </w:tabs>
        <w:spacing w:line="360" w:lineRule="auto"/>
        <w:rPr>
          <w:b/>
        </w:rPr>
      </w:pPr>
      <w:r w:rsidRPr="00C8369C">
        <w:rPr>
          <w:b/>
        </w:rPr>
        <w:t>Interpretación de datos</w:t>
      </w:r>
    </w:p>
    <w:p w:rsidR="00524CB2" w:rsidRPr="00C8369C" w:rsidRDefault="00524CB2" w:rsidP="00524CB2">
      <w:pPr>
        <w:tabs>
          <w:tab w:val="left" w:pos="1800"/>
        </w:tabs>
        <w:spacing w:line="360" w:lineRule="auto"/>
        <w:rPr>
          <w:b/>
        </w:rPr>
      </w:pPr>
    </w:p>
    <w:p w:rsidR="00524CB2" w:rsidRDefault="00524CB2" w:rsidP="00524CB2">
      <w:pPr>
        <w:spacing w:line="360" w:lineRule="auto"/>
        <w:jc w:val="both"/>
      </w:pPr>
      <w:r>
        <w:t>El porcentaje</w:t>
      </w:r>
      <w:r w:rsidRPr="00C8369C">
        <w:t xml:space="preserve"> de entrega de los documentos de la Distribución de la Jornada de Trabajo</w:t>
      </w:r>
      <w:r>
        <w:t xml:space="preserve"> Semanal del Docente durante el periodo académico</w:t>
      </w:r>
      <w:r w:rsidRPr="00C8369C">
        <w:t xml:space="preserve"> </w:t>
      </w:r>
      <w:r>
        <w:rPr>
          <w:rFonts w:ascii="Calibri" w:hAnsi="Calibri"/>
          <w:color w:val="000000"/>
          <w:szCs w:val="22"/>
          <w:lang w:eastAsia="es-ES_tradnl"/>
        </w:rPr>
        <w:t>Mar</w:t>
      </w:r>
      <w:r w:rsidRPr="00A461A4">
        <w:rPr>
          <w:rFonts w:ascii="Calibri" w:hAnsi="Calibri"/>
          <w:color w:val="000000"/>
          <w:szCs w:val="22"/>
          <w:lang w:eastAsia="es-ES_tradnl"/>
        </w:rPr>
        <w:t>.201</w:t>
      </w:r>
      <w:r>
        <w:rPr>
          <w:rFonts w:ascii="Calibri" w:hAnsi="Calibri"/>
          <w:color w:val="000000"/>
          <w:szCs w:val="22"/>
          <w:lang w:eastAsia="es-ES_tradnl"/>
        </w:rPr>
        <w:t>3_Jul</w:t>
      </w:r>
      <w:r w:rsidRPr="00A461A4">
        <w:rPr>
          <w:rFonts w:ascii="Calibri" w:hAnsi="Calibri"/>
          <w:color w:val="000000"/>
          <w:szCs w:val="22"/>
          <w:lang w:eastAsia="es-ES_tradnl"/>
        </w:rPr>
        <w:t>.2013</w:t>
      </w:r>
      <w:r>
        <w:t xml:space="preserve">; el </w:t>
      </w:r>
      <w:r w:rsidR="00453835">
        <w:t>26</w:t>
      </w:r>
      <w:r w:rsidRPr="00C8369C">
        <w:t>% de los docentes registraron la Distribución de forma correcta</w:t>
      </w:r>
      <w:r w:rsidR="00136E6B" w:rsidRPr="00136E6B">
        <w:t xml:space="preserve"> </w:t>
      </w:r>
      <w:r w:rsidR="00AC417B">
        <w:t xml:space="preserve">frente al </w:t>
      </w:r>
      <w:r w:rsidR="00136E6B">
        <w:t>74</w:t>
      </w:r>
      <w:r w:rsidR="00136E6B" w:rsidRPr="00C8369C">
        <w:t xml:space="preserve">% de los docentes </w:t>
      </w:r>
      <w:r w:rsidR="00E141BB">
        <w:t xml:space="preserve">que </w:t>
      </w:r>
      <w:r w:rsidR="00136E6B" w:rsidRPr="00C8369C">
        <w:t>lo registraron con algunas carencias de campos en los anexos.</w:t>
      </w:r>
    </w:p>
    <w:p w:rsidR="00524CB2" w:rsidRDefault="00524CB2" w:rsidP="00E141BB">
      <w:pPr>
        <w:spacing w:line="360" w:lineRule="auto"/>
        <w:jc w:val="both"/>
      </w:pPr>
    </w:p>
    <w:p w:rsidR="00524CB2" w:rsidRDefault="00DE2BE2" w:rsidP="00524CB2">
      <w:pPr>
        <w:jc w:val="center"/>
      </w:pPr>
      <w:r>
        <w:rPr>
          <w:noProof/>
          <w:lang w:val="es-ES"/>
        </w:rPr>
        <w:drawing>
          <wp:inline distT="0" distB="0" distL="0" distR="0" wp14:anchorId="331036C1" wp14:editId="10114D2D">
            <wp:extent cx="3848100" cy="2181225"/>
            <wp:effectExtent l="0" t="0" r="19050" b="9525"/>
            <wp:docPr id="314" name="Gráfico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24CB2" w:rsidRPr="00272C61" w:rsidRDefault="00524CB2" w:rsidP="00524CB2">
      <w:pPr>
        <w:rPr>
          <w:szCs w:val="22"/>
        </w:rPr>
      </w:pPr>
      <w:r>
        <w:rPr>
          <w:b/>
        </w:rPr>
        <w:t xml:space="preserve">                      </w:t>
      </w:r>
      <w:r>
        <w:rPr>
          <w:b/>
          <w:szCs w:val="22"/>
        </w:rPr>
        <w:t>Figura 8</w:t>
      </w:r>
      <w:r w:rsidRPr="00272C61">
        <w:rPr>
          <w:b/>
          <w:szCs w:val="22"/>
        </w:rPr>
        <w:t xml:space="preserve">-2. </w:t>
      </w:r>
      <w:r w:rsidRPr="00272C61">
        <w:rPr>
          <w:szCs w:val="22"/>
        </w:rPr>
        <w:t xml:space="preserve">Cumplimiento Entrega estafeta periodo </w:t>
      </w:r>
      <w:r>
        <w:rPr>
          <w:rFonts w:ascii="Calibri" w:hAnsi="Calibri"/>
          <w:color w:val="000000"/>
          <w:szCs w:val="22"/>
          <w:lang w:eastAsia="es-ES_tradnl"/>
        </w:rPr>
        <w:t>Mar</w:t>
      </w:r>
      <w:r w:rsidRPr="00A461A4">
        <w:rPr>
          <w:rFonts w:ascii="Calibri" w:hAnsi="Calibri"/>
          <w:color w:val="000000"/>
          <w:szCs w:val="22"/>
          <w:lang w:eastAsia="es-ES_tradnl"/>
        </w:rPr>
        <w:t>.201</w:t>
      </w:r>
      <w:r>
        <w:rPr>
          <w:rFonts w:ascii="Calibri" w:hAnsi="Calibri"/>
          <w:color w:val="000000"/>
          <w:szCs w:val="22"/>
          <w:lang w:eastAsia="es-ES_tradnl"/>
        </w:rPr>
        <w:t>3_Jul</w:t>
      </w:r>
      <w:r w:rsidRPr="00A461A4">
        <w:rPr>
          <w:rFonts w:ascii="Calibri" w:hAnsi="Calibri"/>
          <w:color w:val="000000"/>
          <w:szCs w:val="22"/>
          <w:lang w:eastAsia="es-ES_tradnl"/>
        </w:rPr>
        <w:t>.2013</w:t>
      </w:r>
    </w:p>
    <w:p w:rsidR="00524CB2" w:rsidRDefault="00524CB2" w:rsidP="00524CB2">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133BE1" w:rsidRDefault="00133BE1" w:rsidP="00524CB2">
      <w:pPr>
        <w:rPr>
          <w:sz w:val="16"/>
          <w:szCs w:val="16"/>
        </w:rPr>
      </w:pPr>
    </w:p>
    <w:p w:rsidR="007119AA" w:rsidRDefault="007119AA" w:rsidP="00524CB2">
      <w:pPr>
        <w:spacing w:line="360" w:lineRule="auto"/>
        <w:rPr>
          <w:b/>
        </w:rPr>
      </w:pPr>
    </w:p>
    <w:p w:rsidR="00524CB2" w:rsidRDefault="00524CB2" w:rsidP="00524CB2">
      <w:pPr>
        <w:spacing w:line="360" w:lineRule="auto"/>
        <w:rPr>
          <w:b/>
        </w:rPr>
      </w:pPr>
      <w:r>
        <w:rPr>
          <w:b/>
        </w:rPr>
        <w:lastRenderedPageBreak/>
        <w:t>Interpretación de datos</w:t>
      </w:r>
    </w:p>
    <w:p w:rsidR="00524CB2" w:rsidRDefault="00524CB2" w:rsidP="00524CB2">
      <w:pPr>
        <w:tabs>
          <w:tab w:val="left" w:pos="1800"/>
        </w:tabs>
        <w:spacing w:line="360" w:lineRule="auto"/>
        <w:jc w:val="both"/>
        <w:rPr>
          <w:b/>
        </w:rPr>
      </w:pPr>
    </w:p>
    <w:p w:rsidR="00524CB2" w:rsidRDefault="00E81A22" w:rsidP="00E81A22">
      <w:pPr>
        <w:spacing w:line="360" w:lineRule="auto"/>
        <w:jc w:val="both"/>
      </w:pPr>
      <w:r>
        <w:t xml:space="preserve">Como se muestra en la </w:t>
      </w:r>
      <w:r>
        <w:rPr>
          <w:b/>
        </w:rPr>
        <w:t xml:space="preserve">Figura 8-2, </w:t>
      </w:r>
      <w:r>
        <w:t>l</w:t>
      </w:r>
      <w:r w:rsidR="00524CB2" w:rsidRPr="00380FDD">
        <w:t>os docentes titulares y no titulares de la FIE que han entregado su</w:t>
      </w:r>
      <w:r w:rsidR="00524CB2">
        <w:t>s estafetas durante los periodo</w:t>
      </w:r>
      <w:r>
        <w:t>s</w:t>
      </w:r>
      <w:r w:rsidR="00524CB2">
        <w:t xml:space="preserve"> académico</w:t>
      </w:r>
      <w:r>
        <w:t>s</w:t>
      </w:r>
      <w:r w:rsidR="00524CB2">
        <w:t xml:space="preserve"> </w:t>
      </w:r>
      <w:r w:rsidR="00524CB2">
        <w:rPr>
          <w:rFonts w:ascii="Calibri" w:hAnsi="Calibri"/>
          <w:color w:val="000000"/>
          <w:szCs w:val="22"/>
          <w:lang w:eastAsia="es-ES_tradnl"/>
        </w:rPr>
        <w:t>Mar</w:t>
      </w:r>
      <w:r w:rsidR="00524CB2" w:rsidRPr="00A461A4">
        <w:rPr>
          <w:rFonts w:ascii="Calibri" w:hAnsi="Calibri"/>
          <w:color w:val="000000"/>
          <w:szCs w:val="22"/>
          <w:lang w:eastAsia="es-ES_tradnl"/>
        </w:rPr>
        <w:t>.201</w:t>
      </w:r>
      <w:r w:rsidR="00524CB2">
        <w:rPr>
          <w:rFonts w:ascii="Calibri" w:hAnsi="Calibri"/>
          <w:color w:val="000000"/>
          <w:szCs w:val="22"/>
          <w:lang w:eastAsia="es-ES_tradnl"/>
        </w:rPr>
        <w:t>3_Jul</w:t>
      </w:r>
      <w:r w:rsidR="00524CB2" w:rsidRPr="00A461A4">
        <w:rPr>
          <w:rFonts w:ascii="Calibri" w:hAnsi="Calibri"/>
          <w:color w:val="000000"/>
          <w:szCs w:val="22"/>
          <w:lang w:eastAsia="es-ES_tradnl"/>
        </w:rPr>
        <w:t>.2013</w:t>
      </w:r>
      <w:r w:rsidR="00524CB2">
        <w:t>; el 9</w:t>
      </w:r>
      <w:r w:rsidR="00DE2BE2">
        <w:t>3</w:t>
      </w:r>
      <w:r w:rsidR="00524CB2" w:rsidRPr="00380FDD">
        <w:t>% de los docentes han</w:t>
      </w:r>
      <w:r w:rsidR="00524CB2">
        <w:t xml:space="preserve"> cumplido con la entrega, y el </w:t>
      </w:r>
      <w:r w:rsidR="00DE2BE2">
        <w:t>7</w:t>
      </w:r>
      <w:r w:rsidR="00524CB2" w:rsidRPr="00380FDD">
        <w:t>% no han entregado la Distribución de la Jornada de  Trabajo Semanal del Docente.</w:t>
      </w:r>
    </w:p>
    <w:p w:rsidR="00524CB2" w:rsidRDefault="00524CB2" w:rsidP="006028C5"/>
    <w:p w:rsidR="00453835" w:rsidRPr="00A461A4" w:rsidRDefault="00376DE1" w:rsidP="00453835">
      <w:pPr>
        <w:rPr>
          <w:rFonts w:ascii="Calibri" w:hAnsi="Calibri"/>
          <w:color w:val="000000"/>
          <w:szCs w:val="22"/>
          <w:lang w:eastAsia="es-ES_tradnl"/>
        </w:rPr>
      </w:pPr>
      <w:r>
        <w:rPr>
          <w:b/>
          <w:szCs w:val="22"/>
        </w:rPr>
        <w:t xml:space="preserve">  </w:t>
      </w:r>
      <w:r w:rsidR="00453835">
        <w:rPr>
          <w:b/>
          <w:szCs w:val="22"/>
        </w:rPr>
        <w:t>Tabla 6</w:t>
      </w:r>
      <w:r w:rsidR="00453835" w:rsidRPr="00272C61">
        <w:rPr>
          <w:b/>
          <w:szCs w:val="22"/>
        </w:rPr>
        <w:t xml:space="preserve">-2: </w:t>
      </w:r>
      <w:r w:rsidR="00453835" w:rsidRPr="00272C61">
        <w:rPr>
          <w:szCs w:val="22"/>
        </w:rPr>
        <w:t xml:space="preserve">Cuadro de datos periodo </w:t>
      </w:r>
      <w:r w:rsidR="00453835">
        <w:rPr>
          <w:rFonts w:ascii="Calibri" w:hAnsi="Calibri"/>
          <w:color w:val="000000"/>
          <w:szCs w:val="22"/>
          <w:lang w:eastAsia="es-ES_tradnl"/>
        </w:rPr>
        <w:t>Sep</w:t>
      </w:r>
      <w:r w:rsidR="00453835" w:rsidRPr="00A461A4">
        <w:rPr>
          <w:rFonts w:ascii="Calibri" w:hAnsi="Calibri"/>
          <w:color w:val="000000"/>
          <w:szCs w:val="22"/>
          <w:lang w:eastAsia="es-ES_tradnl"/>
        </w:rPr>
        <w:t>.201</w:t>
      </w:r>
      <w:r w:rsidR="00453835">
        <w:rPr>
          <w:rFonts w:ascii="Calibri" w:hAnsi="Calibri"/>
          <w:color w:val="000000"/>
          <w:szCs w:val="22"/>
          <w:lang w:eastAsia="es-ES_tradnl"/>
        </w:rPr>
        <w:t>3_Ene.2014</w:t>
      </w:r>
    </w:p>
    <w:tbl>
      <w:tblPr>
        <w:tblW w:w="8235" w:type="dxa"/>
        <w:jc w:val="center"/>
        <w:tblLayout w:type="fixed"/>
        <w:tblCellMar>
          <w:left w:w="70" w:type="dxa"/>
          <w:right w:w="70" w:type="dxa"/>
        </w:tblCellMar>
        <w:tblLook w:val="04A0" w:firstRow="1" w:lastRow="0" w:firstColumn="1" w:lastColumn="0" w:noHBand="0" w:noVBand="1"/>
      </w:tblPr>
      <w:tblGrid>
        <w:gridCol w:w="1200"/>
        <w:gridCol w:w="857"/>
        <w:gridCol w:w="919"/>
        <w:gridCol w:w="1000"/>
        <w:gridCol w:w="1224"/>
        <w:gridCol w:w="1143"/>
        <w:gridCol w:w="1143"/>
        <w:gridCol w:w="749"/>
      </w:tblGrid>
      <w:tr w:rsidR="00453835" w:rsidTr="00453835">
        <w:trPr>
          <w:trHeight w:val="256"/>
          <w:jc w:val="center"/>
        </w:trPr>
        <w:tc>
          <w:tcPr>
            <w:tcW w:w="1200"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453835" w:rsidRDefault="00453835" w:rsidP="007119AA">
            <w:pPr>
              <w:jc w:val="center"/>
              <w:rPr>
                <w:b/>
                <w:bCs/>
                <w:color w:val="000000"/>
                <w:szCs w:val="22"/>
                <w:lang w:eastAsia="es-ES_tradnl"/>
              </w:rPr>
            </w:pPr>
            <w:r w:rsidRPr="00FF60D9">
              <w:rPr>
                <w:b/>
                <w:bCs/>
                <w:color w:val="000000"/>
                <w:lang w:eastAsia="es-ES_tradnl"/>
              </w:rPr>
              <w:t>Periodo Académico</w:t>
            </w:r>
          </w:p>
        </w:tc>
        <w:tc>
          <w:tcPr>
            <w:tcW w:w="1776" w:type="dxa"/>
            <w:gridSpan w:val="2"/>
            <w:tcBorders>
              <w:top w:val="single" w:sz="8" w:space="0" w:color="auto"/>
              <w:left w:val="nil"/>
              <w:bottom w:val="single" w:sz="4" w:space="0" w:color="auto"/>
              <w:right w:val="single" w:sz="4"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Docente</w:t>
            </w:r>
          </w:p>
        </w:tc>
        <w:tc>
          <w:tcPr>
            <w:tcW w:w="3367" w:type="dxa"/>
            <w:gridSpan w:val="3"/>
            <w:tcBorders>
              <w:top w:val="single" w:sz="8" w:space="0" w:color="auto"/>
              <w:left w:val="nil"/>
              <w:bottom w:val="single" w:sz="4" w:space="0" w:color="auto"/>
              <w:right w:val="single" w:sz="4"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Entrega</w:t>
            </w:r>
          </w:p>
        </w:tc>
        <w:tc>
          <w:tcPr>
            <w:tcW w:w="1143"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No Entregado</w:t>
            </w:r>
          </w:p>
        </w:tc>
        <w:tc>
          <w:tcPr>
            <w:tcW w:w="749"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Total</w:t>
            </w:r>
          </w:p>
        </w:tc>
      </w:tr>
      <w:tr w:rsidR="00453835" w:rsidTr="00453835">
        <w:trPr>
          <w:trHeight w:val="277"/>
          <w:jc w:val="center"/>
        </w:trPr>
        <w:tc>
          <w:tcPr>
            <w:tcW w:w="1200" w:type="dxa"/>
            <w:vMerge/>
            <w:tcBorders>
              <w:top w:val="single" w:sz="8" w:space="0" w:color="auto"/>
              <w:left w:val="single" w:sz="8" w:space="0" w:color="auto"/>
              <w:bottom w:val="single" w:sz="4" w:space="0" w:color="000000"/>
              <w:right w:val="single" w:sz="4" w:space="0" w:color="auto"/>
            </w:tcBorders>
            <w:vAlign w:val="center"/>
            <w:hideMark/>
          </w:tcPr>
          <w:p w:rsidR="00453835" w:rsidRDefault="00453835" w:rsidP="007119AA">
            <w:pPr>
              <w:rPr>
                <w:b/>
                <w:bCs/>
                <w:color w:val="000000"/>
                <w:szCs w:val="22"/>
                <w:lang w:eastAsia="es-ES_tradnl"/>
              </w:rPr>
            </w:pPr>
          </w:p>
        </w:tc>
        <w:tc>
          <w:tcPr>
            <w:tcW w:w="857" w:type="dxa"/>
            <w:tcBorders>
              <w:top w:val="nil"/>
              <w:left w:val="nil"/>
              <w:bottom w:val="single" w:sz="4" w:space="0" w:color="auto"/>
              <w:right w:val="single" w:sz="4"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 Titular</w:t>
            </w:r>
          </w:p>
        </w:tc>
        <w:tc>
          <w:tcPr>
            <w:tcW w:w="919" w:type="dxa"/>
            <w:tcBorders>
              <w:top w:val="nil"/>
              <w:left w:val="nil"/>
              <w:bottom w:val="single" w:sz="4" w:space="0" w:color="auto"/>
              <w:right w:val="single" w:sz="4"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 No Titular</w:t>
            </w:r>
          </w:p>
        </w:tc>
        <w:tc>
          <w:tcPr>
            <w:tcW w:w="1000" w:type="dxa"/>
            <w:tcBorders>
              <w:top w:val="nil"/>
              <w:left w:val="nil"/>
              <w:bottom w:val="single" w:sz="4" w:space="0" w:color="auto"/>
              <w:right w:val="single" w:sz="4" w:space="0" w:color="auto"/>
            </w:tcBorders>
            <w:shd w:val="clear" w:color="auto" w:fill="C5D9F1"/>
            <w:noWrap/>
            <w:vAlign w:val="bottom"/>
            <w:hideMark/>
          </w:tcPr>
          <w:p w:rsidR="00453835" w:rsidRPr="00FF60D9" w:rsidRDefault="00453835" w:rsidP="007119AA">
            <w:pPr>
              <w:rPr>
                <w:b/>
                <w:bCs/>
                <w:color w:val="000000"/>
                <w:szCs w:val="22"/>
                <w:lang w:eastAsia="es-ES_tradnl"/>
              </w:rPr>
            </w:pPr>
            <w:r w:rsidRPr="00FF60D9">
              <w:rPr>
                <w:b/>
                <w:bCs/>
                <w:color w:val="000000"/>
                <w:lang w:eastAsia="es-ES_tradnl"/>
              </w:rPr>
              <w:t>Correcto</w:t>
            </w:r>
          </w:p>
        </w:tc>
        <w:tc>
          <w:tcPr>
            <w:tcW w:w="1224" w:type="dxa"/>
            <w:tcBorders>
              <w:top w:val="nil"/>
              <w:left w:val="nil"/>
              <w:bottom w:val="single" w:sz="4" w:space="0" w:color="auto"/>
              <w:right w:val="single" w:sz="4" w:space="0" w:color="auto"/>
            </w:tcBorders>
            <w:shd w:val="clear" w:color="auto" w:fill="C5D9F1"/>
            <w:noWrap/>
            <w:vAlign w:val="bottom"/>
            <w:hideMark/>
          </w:tcPr>
          <w:p w:rsidR="00453835" w:rsidRPr="00FF60D9" w:rsidRDefault="00453835" w:rsidP="007119AA">
            <w:pPr>
              <w:rPr>
                <w:b/>
                <w:bCs/>
                <w:color w:val="000000"/>
                <w:szCs w:val="22"/>
                <w:lang w:eastAsia="es-ES_tradnl"/>
              </w:rPr>
            </w:pPr>
            <w:r w:rsidRPr="00FF60D9">
              <w:rPr>
                <w:b/>
                <w:bCs/>
                <w:color w:val="000000"/>
                <w:lang w:eastAsia="es-ES_tradnl"/>
              </w:rPr>
              <w:t>Incorrecto</w:t>
            </w:r>
          </w:p>
        </w:tc>
        <w:tc>
          <w:tcPr>
            <w:tcW w:w="1143" w:type="dxa"/>
            <w:tcBorders>
              <w:top w:val="nil"/>
              <w:left w:val="nil"/>
              <w:bottom w:val="nil"/>
              <w:right w:val="single" w:sz="4" w:space="0" w:color="auto"/>
            </w:tcBorders>
            <w:shd w:val="clear" w:color="auto" w:fill="C5D9F1"/>
            <w:noWrap/>
            <w:vAlign w:val="bottom"/>
            <w:hideMark/>
          </w:tcPr>
          <w:p w:rsidR="00453835" w:rsidRPr="00FF60D9" w:rsidRDefault="00453835" w:rsidP="007119AA">
            <w:pPr>
              <w:jc w:val="center"/>
              <w:rPr>
                <w:b/>
                <w:bCs/>
                <w:color w:val="000000"/>
                <w:szCs w:val="22"/>
                <w:lang w:eastAsia="es-ES_tradnl"/>
              </w:rPr>
            </w:pPr>
            <w:r w:rsidRPr="00FF60D9">
              <w:rPr>
                <w:b/>
                <w:bCs/>
                <w:color w:val="000000"/>
                <w:lang w:eastAsia="es-ES_tradnl"/>
              </w:rPr>
              <w:t>Total Entregado</w:t>
            </w:r>
          </w:p>
        </w:tc>
        <w:tc>
          <w:tcPr>
            <w:tcW w:w="1143" w:type="dxa"/>
            <w:vMerge/>
            <w:tcBorders>
              <w:top w:val="single" w:sz="8" w:space="0" w:color="auto"/>
              <w:left w:val="nil"/>
              <w:bottom w:val="single" w:sz="4" w:space="0" w:color="000000"/>
              <w:right w:val="single" w:sz="4" w:space="0" w:color="auto"/>
            </w:tcBorders>
            <w:vAlign w:val="center"/>
            <w:hideMark/>
          </w:tcPr>
          <w:p w:rsidR="00453835" w:rsidRPr="00FF60D9" w:rsidRDefault="00453835" w:rsidP="007119AA">
            <w:pPr>
              <w:rPr>
                <w:b/>
                <w:bCs/>
                <w:color w:val="000000"/>
                <w:szCs w:val="22"/>
                <w:lang w:eastAsia="es-ES_tradnl"/>
              </w:rPr>
            </w:pPr>
          </w:p>
        </w:tc>
        <w:tc>
          <w:tcPr>
            <w:tcW w:w="749" w:type="dxa"/>
            <w:vMerge/>
            <w:tcBorders>
              <w:top w:val="single" w:sz="8" w:space="0" w:color="auto"/>
              <w:left w:val="single" w:sz="4" w:space="0" w:color="auto"/>
              <w:bottom w:val="single" w:sz="4" w:space="0" w:color="000000"/>
              <w:right w:val="single" w:sz="8" w:space="0" w:color="auto"/>
            </w:tcBorders>
            <w:vAlign w:val="center"/>
            <w:hideMark/>
          </w:tcPr>
          <w:p w:rsidR="00453835" w:rsidRPr="00FF60D9" w:rsidRDefault="00453835" w:rsidP="007119AA">
            <w:pPr>
              <w:rPr>
                <w:b/>
                <w:bCs/>
                <w:color w:val="000000"/>
                <w:szCs w:val="22"/>
                <w:lang w:eastAsia="es-ES_tradnl"/>
              </w:rPr>
            </w:pPr>
          </w:p>
        </w:tc>
      </w:tr>
      <w:tr w:rsidR="00453835" w:rsidTr="00453835">
        <w:trPr>
          <w:trHeight w:val="277"/>
          <w:jc w:val="center"/>
        </w:trPr>
        <w:tc>
          <w:tcPr>
            <w:tcW w:w="1200" w:type="dxa"/>
            <w:tcBorders>
              <w:top w:val="nil"/>
              <w:left w:val="single" w:sz="8" w:space="0" w:color="auto"/>
              <w:bottom w:val="single" w:sz="4" w:space="0" w:color="auto"/>
              <w:right w:val="single" w:sz="4" w:space="0" w:color="auto"/>
            </w:tcBorders>
            <w:noWrap/>
            <w:vAlign w:val="bottom"/>
            <w:hideMark/>
          </w:tcPr>
          <w:p w:rsidR="00453835" w:rsidRDefault="00453835" w:rsidP="007119AA">
            <w:pPr>
              <w:jc w:val="center"/>
              <w:rPr>
                <w:rFonts w:cstheme="minorBidi"/>
                <w:color w:val="000000"/>
                <w:sz w:val="18"/>
                <w:szCs w:val="18"/>
                <w:lang w:eastAsia="es-ES_tradnl"/>
              </w:rPr>
            </w:pPr>
            <w:r>
              <w:rPr>
                <w:color w:val="000000"/>
                <w:sz w:val="18"/>
                <w:szCs w:val="18"/>
                <w:lang w:eastAsia="es-ES_tradnl"/>
              </w:rPr>
              <w:t>Sep.2011</w:t>
            </w:r>
          </w:p>
          <w:p w:rsidR="00453835" w:rsidRDefault="00453835" w:rsidP="007119AA">
            <w:pPr>
              <w:jc w:val="center"/>
              <w:rPr>
                <w:color w:val="000000"/>
                <w:sz w:val="18"/>
                <w:szCs w:val="18"/>
                <w:lang w:eastAsia="es-ES_tradnl"/>
              </w:rPr>
            </w:pPr>
            <w:r>
              <w:rPr>
                <w:color w:val="000000"/>
                <w:sz w:val="18"/>
                <w:szCs w:val="18"/>
                <w:lang w:eastAsia="es-ES_tradnl"/>
              </w:rPr>
              <w:t>Feb.2012</w:t>
            </w:r>
          </w:p>
        </w:tc>
        <w:tc>
          <w:tcPr>
            <w:tcW w:w="857" w:type="dxa"/>
            <w:tcBorders>
              <w:top w:val="nil"/>
              <w:left w:val="nil"/>
              <w:bottom w:val="single" w:sz="4" w:space="0" w:color="auto"/>
              <w:right w:val="single" w:sz="4" w:space="0" w:color="auto"/>
            </w:tcBorders>
            <w:shd w:val="clear" w:color="auto" w:fill="FFFFFF"/>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50</w:t>
            </w:r>
          </w:p>
        </w:tc>
        <w:tc>
          <w:tcPr>
            <w:tcW w:w="919" w:type="dxa"/>
            <w:tcBorders>
              <w:bottom w:val="single" w:sz="4" w:space="0" w:color="auto"/>
            </w:tcBorders>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45</w:t>
            </w:r>
          </w:p>
        </w:tc>
        <w:tc>
          <w:tcPr>
            <w:tcW w:w="1000" w:type="dxa"/>
            <w:tcBorders>
              <w:top w:val="nil"/>
              <w:left w:val="single" w:sz="4" w:space="0" w:color="auto"/>
              <w:bottom w:val="single" w:sz="4" w:space="0" w:color="auto"/>
              <w:right w:val="single" w:sz="4" w:space="0" w:color="auto"/>
            </w:tcBorders>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5</w:t>
            </w:r>
          </w:p>
        </w:tc>
        <w:tc>
          <w:tcPr>
            <w:tcW w:w="1224" w:type="dxa"/>
            <w:tcBorders>
              <w:top w:val="nil"/>
              <w:left w:val="nil"/>
              <w:bottom w:val="single" w:sz="4" w:space="0" w:color="auto"/>
              <w:right w:val="single" w:sz="4" w:space="0" w:color="auto"/>
            </w:tcBorders>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69</w:t>
            </w:r>
          </w:p>
        </w:tc>
        <w:tc>
          <w:tcPr>
            <w:tcW w:w="1143" w:type="dxa"/>
            <w:tcBorders>
              <w:top w:val="single" w:sz="4" w:space="0" w:color="auto"/>
              <w:left w:val="nil"/>
              <w:bottom w:val="single" w:sz="4" w:space="0" w:color="auto"/>
              <w:right w:val="single" w:sz="4" w:space="0" w:color="auto"/>
            </w:tcBorders>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74</w:t>
            </w:r>
          </w:p>
        </w:tc>
        <w:tc>
          <w:tcPr>
            <w:tcW w:w="1143" w:type="dxa"/>
            <w:tcBorders>
              <w:top w:val="nil"/>
              <w:left w:val="nil"/>
              <w:bottom w:val="single" w:sz="4" w:space="0" w:color="auto"/>
              <w:right w:val="single" w:sz="4" w:space="0" w:color="auto"/>
            </w:tcBorders>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21</w:t>
            </w:r>
          </w:p>
        </w:tc>
        <w:tc>
          <w:tcPr>
            <w:tcW w:w="749" w:type="dxa"/>
            <w:tcBorders>
              <w:top w:val="nil"/>
              <w:left w:val="nil"/>
              <w:bottom w:val="single" w:sz="4" w:space="0" w:color="auto"/>
              <w:right w:val="single" w:sz="8" w:space="0" w:color="auto"/>
            </w:tcBorders>
            <w:shd w:val="clear" w:color="auto" w:fill="C4D79B"/>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95</w:t>
            </w:r>
          </w:p>
        </w:tc>
      </w:tr>
      <w:tr w:rsidR="00453835" w:rsidTr="00453835">
        <w:trPr>
          <w:trHeight w:val="291"/>
          <w:jc w:val="center"/>
        </w:trPr>
        <w:tc>
          <w:tcPr>
            <w:tcW w:w="2976" w:type="dxa"/>
            <w:gridSpan w:val="3"/>
            <w:tcBorders>
              <w:top w:val="single" w:sz="4" w:space="0" w:color="auto"/>
              <w:left w:val="single" w:sz="4" w:space="0" w:color="auto"/>
              <w:bottom w:val="single" w:sz="4" w:space="0" w:color="auto"/>
              <w:right w:val="single" w:sz="4" w:space="0" w:color="auto"/>
            </w:tcBorders>
            <w:noWrap/>
            <w:vAlign w:val="bottom"/>
            <w:hideMark/>
          </w:tcPr>
          <w:p w:rsidR="00453835" w:rsidRDefault="00453835" w:rsidP="007119AA">
            <w:pPr>
              <w:jc w:val="right"/>
              <w:rPr>
                <w:color w:val="000000"/>
                <w:sz w:val="18"/>
                <w:szCs w:val="18"/>
                <w:lang w:eastAsia="es-ES_tradnl"/>
              </w:rPr>
            </w:pPr>
          </w:p>
        </w:tc>
        <w:tc>
          <w:tcPr>
            <w:tcW w:w="1000" w:type="dxa"/>
            <w:tcBorders>
              <w:top w:val="single" w:sz="4" w:space="0" w:color="auto"/>
              <w:left w:val="nil"/>
              <w:bottom w:val="single" w:sz="8" w:space="0" w:color="auto"/>
              <w:right w:val="single" w:sz="4" w:space="0" w:color="auto"/>
            </w:tcBorders>
            <w:shd w:val="clear" w:color="auto" w:fill="54FA54"/>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7</w:t>
            </w:r>
            <w:r w:rsidR="00453835">
              <w:rPr>
                <w:color w:val="000000"/>
                <w:sz w:val="18"/>
                <w:szCs w:val="18"/>
                <w:lang w:eastAsia="es-ES_tradnl"/>
              </w:rPr>
              <w:t>%</w:t>
            </w:r>
          </w:p>
        </w:tc>
        <w:tc>
          <w:tcPr>
            <w:tcW w:w="1224" w:type="dxa"/>
            <w:tcBorders>
              <w:top w:val="single" w:sz="4" w:space="0" w:color="auto"/>
              <w:left w:val="nil"/>
              <w:bottom w:val="single" w:sz="8" w:space="0" w:color="auto"/>
              <w:right w:val="single" w:sz="4" w:space="0" w:color="auto"/>
            </w:tcBorders>
            <w:shd w:val="clear" w:color="auto" w:fill="54FA54"/>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93</w:t>
            </w:r>
            <w:r w:rsidR="00453835">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78</w:t>
            </w:r>
            <w:r w:rsidR="00453835">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453835" w:rsidRDefault="00056427" w:rsidP="007119AA">
            <w:pPr>
              <w:jc w:val="right"/>
              <w:rPr>
                <w:color w:val="000000"/>
                <w:sz w:val="18"/>
                <w:szCs w:val="18"/>
                <w:lang w:eastAsia="es-ES_tradnl"/>
              </w:rPr>
            </w:pPr>
            <w:r>
              <w:rPr>
                <w:color w:val="000000"/>
                <w:sz w:val="18"/>
                <w:szCs w:val="18"/>
                <w:lang w:eastAsia="es-ES_tradnl"/>
              </w:rPr>
              <w:t>22</w:t>
            </w:r>
            <w:r w:rsidR="00453835">
              <w:rPr>
                <w:color w:val="000000"/>
                <w:sz w:val="18"/>
                <w:szCs w:val="18"/>
                <w:lang w:eastAsia="es-ES_tradnl"/>
              </w:rPr>
              <w:t>%</w:t>
            </w:r>
          </w:p>
        </w:tc>
        <w:tc>
          <w:tcPr>
            <w:tcW w:w="749" w:type="dxa"/>
            <w:tcBorders>
              <w:top w:val="single" w:sz="4" w:space="0" w:color="auto"/>
              <w:left w:val="nil"/>
              <w:bottom w:val="single" w:sz="8" w:space="0" w:color="auto"/>
              <w:right w:val="single" w:sz="8" w:space="0" w:color="auto"/>
            </w:tcBorders>
            <w:noWrap/>
            <w:vAlign w:val="bottom"/>
            <w:hideMark/>
          </w:tcPr>
          <w:p w:rsidR="00453835" w:rsidRDefault="00453835" w:rsidP="007119AA">
            <w:pPr>
              <w:rPr>
                <w:color w:val="000000"/>
                <w:sz w:val="18"/>
                <w:szCs w:val="18"/>
                <w:lang w:eastAsia="es-ES_tradnl"/>
              </w:rPr>
            </w:pPr>
            <w:r>
              <w:rPr>
                <w:color w:val="000000"/>
                <w:sz w:val="18"/>
                <w:szCs w:val="18"/>
                <w:lang w:eastAsia="es-ES_tradnl"/>
              </w:rPr>
              <w:t> </w:t>
            </w:r>
          </w:p>
        </w:tc>
      </w:tr>
    </w:tbl>
    <w:p w:rsidR="00722558" w:rsidRPr="00040F8D" w:rsidRDefault="00453835" w:rsidP="00722558">
      <w:pPr>
        <w:widowControl w:val="0"/>
        <w:autoSpaceDE w:val="0"/>
        <w:autoSpaceDN w:val="0"/>
        <w:adjustRightInd w:val="0"/>
        <w:rPr>
          <w:sz w:val="16"/>
          <w:szCs w:val="16"/>
        </w:rPr>
      </w:pPr>
      <w:r>
        <w:rPr>
          <w:b/>
          <w:sz w:val="16"/>
          <w:szCs w:val="16"/>
        </w:rPr>
        <w:t xml:space="preserve">   </w:t>
      </w:r>
      <w:r w:rsidR="00722558" w:rsidRPr="00D45408">
        <w:rPr>
          <w:b/>
          <w:sz w:val="16"/>
          <w:szCs w:val="16"/>
        </w:rPr>
        <w:t xml:space="preserve">Fuente: </w:t>
      </w:r>
      <w:r w:rsidR="00722558" w:rsidRPr="00040F8D">
        <w:rPr>
          <w:sz w:val="16"/>
          <w:szCs w:val="16"/>
        </w:rPr>
        <w:t xml:space="preserve">Estafetas FIE </w:t>
      </w:r>
    </w:p>
    <w:p w:rsidR="00453835" w:rsidRDefault="00722558" w:rsidP="00722558">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453835" w:rsidRPr="00E141BB" w:rsidRDefault="00453835" w:rsidP="00E141BB">
      <w:pPr>
        <w:spacing w:line="360" w:lineRule="auto"/>
        <w:jc w:val="both"/>
      </w:pPr>
    </w:p>
    <w:p w:rsidR="00453835" w:rsidRDefault="004773CB" w:rsidP="00453835">
      <w:pPr>
        <w:jc w:val="center"/>
      </w:pPr>
      <w:r>
        <w:rPr>
          <w:noProof/>
          <w:lang w:val="es-ES"/>
        </w:rPr>
        <w:drawing>
          <wp:inline distT="0" distB="0" distL="0" distR="0" wp14:anchorId="02CA80A2" wp14:editId="2DB56CB1">
            <wp:extent cx="3228975" cy="2362200"/>
            <wp:effectExtent l="0" t="0" r="9525" b="1905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53835" w:rsidRPr="00855D59" w:rsidRDefault="00453835" w:rsidP="00453835">
      <w:pPr>
        <w:rPr>
          <w:rFonts w:ascii="Calibri" w:hAnsi="Calibri"/>
          <w:color w:val="000000"/>
          <w:szCs w:val="22"/>
          <w:lang w:eastAsia="es-ES_tradnl"/>
        </w:rPr>
      </w:pPr>
      <w:r>
        <w:rPr>
          <w:b/>
          <w:szCs w:val="22"/>
        </w:rPr>
        <w:t xml:space="preserve">                              Figura 9</w:t>
      </w:r>
      <w:r w:rsidRPr="00272C61">
        <w:rPr>
          <w:b/>
          <w:szCs w:val="22"/>
        </w:rPr>
        <w:t xml:space="preserve">-2. </w:t>
      </w:r>
      <w:r w:rsidRPr="00272C61">
        <w:rPr>
          <w:szCs w:val="22"/>
        </w:rPr>
        <w:t xml:space="preserve"> Entrega estafeta periodo </w:t>
      </w:r>
      <w:r>
        <w:rPr>
          <w:rFonts w:ascii="Calibri" w:hAnsi="Calibri"/>
          <w:color w:val="000000"/>
          <w:szCs w:val="22"/>
          <w:lang w:eastAsia="es-ES_tradnl"/>
        </w:rPr>
        <w:t>Sep</w:t>
      </w:r>
      <w:r w:rsidRPr="00A461A4">
        <w:rPr>
          <w:rFonts w:ascii="Calibri" w:hAnsi="Calibri"/>
          <w:color w:val="000000"/>
          <w:szCs w:val="22"/>
          <w:lang w:eastAsia="es-ES_tradnl"/>
        </w:rPr>
        <w:t>.201</w:t>
      </w:r>
      <w:r>
        <w:rPr>
          <w:rFonts w:ascii="Calibri" w:hAnsi="Calibri"/>
          <w:color w:val="000000"/>
          <w:szCs w:val="22"/>
          <w:lang w:eastAsia="es-ES_tradnl"/>
        </w:rPr>
        <w:t>3_Ene.2014</w:t>
      </w:r>
    </w:p>
    <w:p w:rsidR="00453835" w:rsidRDefault="00453835" w:rsidP="00453835">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453835" w:rsidRDefault="00453835" w:rsidP="00453835">
      <w:pPr>
        <w:tabs>
          <w:tab w:val="left" w:pos="1800"/>
        </w:tabs>
        <w:spacing w:line="360" w:lineRule="auto"/>
        <w:rPr>
          <w:b/>
        </w:rPr>
      </w:pPr>
    </w:p>
    <w:p w:rsidR="00453835" w:rsidRPr="00C8369C" w:rsidRDefault="00453835" w:rsidP="00453835">
      <w:pPr>
        <w:tabs>
          <w:tab w:val="left" w:pos="1800"/>
        </w:tabs>
        <w:spacing w:line="360" w:lineRule="auto"/>
        <w:rPr>
          <w:b/>
        </w:rPr>
      </w:pPr>
      <w:r w:rsidRPr="00C8369C">
        <w:rPr>
          <w:b/>
        </w:rPr>
        <w:t>Interpretación de datos</w:t>
      </w:r>
    </w:p>
    <w:p w:rsidR="00453835" w:rsidRPr="00C8369C" w:rsidRDefault="00453835" w:rsidP="00453835">
      <w:pPr>
        <w:tabs>
          <w:tab w:val="left" w:pos="1800"/>
        </w:tabs>
        <w:spacing w:line="360" w:lineRule="auto"/>
        <w:rPr>
          <w:b/>
        </w:rPr>
      </w:pPr>
    </w:p>
    <w:p w:rsidR="00453835" w:rsidRPr="00C8369C" w:rsidRDefault="00453835" w:rsidP="00453835">
      <w:pPr>
        <w:spacing w:line="360" w:lineRule="auto"/>
        <w:jc w:val="both"/>
        <w:rPr>
          <w:color w:val="FF0000"/>
        </w:rPr>
      </w:pPr>
      <w:r>
        <w:t>El porcentaje</w:t>
      </w:r>
      <w:r w:rsidRPr="00C8369C">
        <w:t xml:space="preserve"> de entrega de los documentos de la Distribución de la Jornada de Trabajo</w:t>
      </w:r>
      <w:r>
        <w:t xml:space="preserve"> Semanal del Docente durante el periodo académico</w:t>
      </w:r>
      <w:r w:rsidRPr="00C8369C">
        <w:t xml:space="preserve"> </w:t>
      </w:r>
      <w:r>
        <w:rPr>
          <w:rFonts w:ascii="Calibri" w:hAnsi="Calibri"/>
          <w:color w:val="000000"/>
          <w:szCs w:val="22"/>
          <w:lang w:eastAsia="es-ES_tradnl"/>
        </w:rPr>
        <w:t>Sep</w:t>
      </w:r>
      <w:r w:rsidRPr="00A461A4">
        <w:rPr>
          <w:rFonts w:ascii="Calibri" w:hAnsi="Calibri"/>
          <w:color w:val="000000"/>
          <w:szCs w:val="22"/>
          <w:lang w:eastAsia="es-ES_tradnl"/>
        </w:rPr>
        <w:t>.201</w:t>
      </w:r>
      <w:r>
        <w:rPr>
          <w:rFonts w:ascii="Calibri" w:hAnsi="Calibri"/>
          <w:color w:val="000000"/>
          <w:szCs w:val="22"/>
          <w:lang w:eastAsia="es-ES_tradnl"/>
        </w:rPr>
        <w:t>3_Ene.2014</w:t>
      </w:r>
      <w:r w:rsidR="00056427">
        <w:t xml:space="preserve">; el </w:t>
      </w:r>
      <w:r w:rsidR="007119AA">
        <w:t>93</w:t>
      </w:r>
      <w:r w:rsidRPr="00C8369C">
        <w:t>% de los docentes registraron la Distribución de forma correcta</w:t>
      </w:r>
      <w:r w:rsidRPr="00136E6B">
        <w:t xml:space="preserve"> </w:t>
      </w:r>
      <w:r w:rsidRPr="00C8369C">
        <w:t>sin embar</w:t>
      </w:r>
      <w:r w:rsidR="00056427">
        <w:t xml:space="preserve">go el </w:t>
      </w:r>
      <w:r w:rsidR="007119AA">
        <w:t>7</w:t>
      </w:r>
      <w:r w:rsidRPr="00C8369C">
        <w:t>% de los docentes lo registraron con algunas carencias de campos en los anexos.</w:t>
      </w:r>
    </w:p>
    <w:p w:rsidR="00453835" w:rsidRDefault="00453835" w:rsidP="00453835">
      <w:pPr>
        <w:jc w:val="both"/>
      </w:pPr>
    </w:p>
    <w:p w:rsidR="00453835" w:rsidRDefault="00453835" w:rsidP="00453835">
      <w:pPr>
        <w:jc w:val="both"/>
      </w:pPr>
    </w:p>
    <w:p w:rsidR="00453835" w:rsidRDefault="00056427" w:rsidP="00453835">
      <w:pPr>
        <w:jc w:val="center"/>
      </w:pPr>
      <w:r>
        <w:rPr>
          <w:noProof/>
          <w:lang w:val="es-ES"/>
        </w:rPr>
        <w:lastRenderedPageBreak/>
        <w:drawing>
          <wp:inline distT="0" distB="0" distL="0" distR="0" wp14:anchorId="241791BB" wp14:editId="373E6BBB">
            <wp:extent cx="3819525" cy="2286000"/>
            <wp:effectExtent l="0" t="0" r="9525" b="19050"/>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53835" w:rsidRPr="00272C61" w:rsidRDefault="00453835" w:rsidP="00453835">
      <w:pPr>
        <w:rPr>
          <w:szCs w:val="22"/>
        </w:rPr>
      </w:pPr>
      <w:r>
        <w:rPr>
          <w:b/>
        </w:rPr>
        <w:t xml:space="preserve">                      </w:t>
      </w:r>
      <w:r w:rsidR="00056427">
        <w:rPr>
          <w:b/>
          <w:szCs w:val="22"/>
        </w:rPr>
        <w:t>Figura 10</w:t>
      </w:r>
      <w:r w:rsidRPr="00272C61">
        <w:rPr>
          <w:b/>
          <w:szCs w:val="22"/>
        </w:rPr>
        <w:t xml:space="preserve">-2. </w:t>
      </w:r>
      <w:r w:rsidRPr="00272C61">
        <w:rPr>
          <w:szCs w:val="22"/>
        </w:rPr>
        <w:t xml:space="preserve">Cumplimiento Entrega estafeta periodo </w:t>
      </w:r>
      <w:r>
        <w:rPr>
          <w:rFonts w:ascii="Calibri" w:hAnsi="Calibri"/>
          <w:color w:val="000000"/>
          <w:szCs w:val="22"/>
          <w:lang w:eastAsia="es-ES_tradnl"/>
        </w:rPr>
        <w:t>Sep</w:t>
      </w:r>
      <w:r w:rsidRPr="00A461A4">
        <w:rPr>
          <w:rFonts w:ascii="Calibri" w:hAnsi="Calibri"/>
          <w:color w:val="000000"/>
          <w:szCs w:val="22"/>
          <w:lang w:eastAsia="es-ES_tradnl"/>
        </w:rPr>
        <w:t>.201</w:t>
      </w:r>
      <w:r>
        <w:rPr>
          <w:rFonts w:ascii="Calibri" w:hAnsi="Calibri"/>
          <w:color w:val="000000"/>
          <w:szCs w:val="22"/>
          <w:lang w:eastAsia="es-ES_tradnl"/>
        </w:rPr>
        <w:t>3_Ene.2014</w:t>
      </w:r>
    </w:p>
    <w:p w:rsidR="00453835" w:rsidRDefault="00453835" w:rsidP="00453835">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453835" w:rsidRDefault="00453835" w:rsidP="00E141BB">
      <w:pPr>
        <w:spacing w:line="360" w:lineRule="auto"/>
        <w:jc w:val="both"/>
      </w:pPr>
    </w:p>
    <w:p w:rsidR="00453835" w:rsidRDefault="00453835" w:rsidP="00453835">
      <w:pPr>
        <w:spacing w:line="360" w:lineRule="auto"/>
        <w:rPr>
          <w:b/>
        </w:rPr>
      </w:pPr>
      <w:r>
        <w:rPr>
          <w:b/>
        </w:rPr>
        <w:t>Interpretación de datos</w:t>
      </w:r>
    </w:p>
    <w:p w:rsidR="00453835" w:rsidRDefault="00453835" w:rsidP="00453835">
      <w:pPr>
        <w:tabs>
          <w:tab w:val="left" w:pos="1800"/>
        </w:tabs>
        <w:spacing w:line="360" w:lineRule="auto"/>
        <w:jc w:val="both"/>
        <w:rPr>
          <w:b/>
        </w:rPr>
      </w:pPr>
    </w:p>
    <w:p w:rsidR="00453835" w:rsidRDefault="00453835" w:rsidP="00453835">
      <w:pPr>
        <w:spacing w:line="360" w:lineRule="auto"/>
        <w:jc w:val="both"/>
      </w:pPr>
      <w:r w:rsidRPr="00380FDD">
        <w:t>Los docentes titulares y no titulares de la FIE que han entregado su</w:t>
      </w:r>
      <w:r>
        <w:t xml:space="preserve">s estafetas durante los periodo académico </w:t>
      </w:r>
      <w:r>
        <w:rPr>
          <w:rFonts w:ascii="Calibri" w:hAnsi="Calibri"/>
          <w:color w:val="000000"/>
          <w:szCs w:val="22"/>
          <w:lang w:eastAsia="es-ES_tradnl"/>
        </w:rPr>
        <w:t>Sep</w:t>
      </w:r>
      <w:r w:rsidRPr="00A461A4">
        <w:rPr>
          <w:rFonts w:ascii="Calibri" w:hAnsi="Calibri"/>
          <w:color w:val="000000"/>
          <w:szCs w:val="22"/>
          <w:lang w:eastAsia="es-ES_tradnl"/>
        </w:rPr>
        <w:t>.201</w:t>
      </w:r>
      <w:r>
        <w:rPr>
          <w:rFonts w:ascii="Calibri" w:hAnsi="Calibri"/>
          <w:color w:val="000000"/>
          <w:szCs w:val="22"/>
          <w:lang w:eastAsia="es-ES_tradnl"/>
        </w:rPr>
        <w:t>3_Ene.2014</w:t>
      </w:r>
      <w:r w:rsidR="00056427">
        <w:t>; el 78</w:t>
      </w:r>
      <w:r w:rsidRPr="00380FDD">
        <w:t>% de los docentes han</w:t>
      </w:r>
      <w:r w:rsidR="00056427">
        <w:t xml:space="preserve"> cumplido con la entrega, y el 22</w:t>
      </w:r>
      <w:r w:rsidRPr="00380FDD">
        <w:t>% no han entregado la Distribución de la Jornada de Trabajo Semanal del Docente.</w:t>
      </w:r>
    </w:p>
    <w:p w:rsidR="00524CB2" w:rsidRDefault="00524CB2" w:rsidP="006028C5"/>
    <w:p w:rsidR="00376DE1" w:rsidRPr="00A461A4" w:rsidRDefault="00E141BB" w:rsidP="00376DE1">
      <w:pPr>
        <w:rPr>
          <w:rFonts w:ascii="Calibri" w:hAnsi="Calibri"/>
          <w:color w:val="000000"/>
          <w:szCs w:val="22"/>
          <w:lang w:eastAsia="es-ES_tradnl"/>
        </w:rPr>
      </w:pPr>
      <w:r>
        <w:rPr>
          <w:b/>
          <w:szCs w:val="22"/>
        </w:rPr>
        <w:t xml:space="preserve">  </w:t>
      </w:r>
      <w:r w:rsidR="004B33A1">
        <w:rPr>
          <w:b/>
          <w:szCs w:val="22"/>
        </w:rPr>
        <w:t>Tabla 7</w:t>
      </w:r>
      <w:r w:rsidR="00376DE1" w:rsidRPr="00272C61">
        <w:rPr>
          <w:b/>
          <w:szCs w:val="22"/>
        </w:rPr>
        <w:t xml:space="preserve">-2: </w:t>
      </w:r>
      <w:r w:rsidR="00376DE1" w:rsidRPr="00272C61">
        <w:rPr>
          <w:szCs w:val="22"/>
        </w:rPr>
        <w:t xml:space="preserve">Cuadro de datos periodo </w:t>
      </w:r>
      <w:r w:rsidR="004B33A1">
        <w:rPr>
          <w:rFonts w:ascii="Calibri" w:hAnsi="Calibri"/>
          <w:color w:val="000000"/>
          <w:szCs w:val="22"/>
          <w:lang w:eastAsia="es-ES_tradnl"/>
        </w:rPr>
        <w:t>Marz</w:t>
      </w:r>
      <w:r w:rsidR="00376DE1" w:rsidRPr="00A461A4">
        <w:rPr>
          <w:rFonts w:ascii="Calibri" w:hAnsi="Calibri"/>
          <w:color w:val="000000"/>
          <w:szCs w:val="22"/>
          <w:lang w:eastAsia="es-ES_tradnl"/>
        </w:rPr>
        <w:t>.201</w:t>
      </w:r>
      <w:r w:rsidR="004B33A1">
        <w:rPr>
          <w:rFonts w:ascii="Calibri" w:hAnsi="Calibri"/>
          <w:color w:val="000000"/>
          <w:szCs w:val="22"/>
          <w:lang w:eastAsia="es-ES_tradnl"/>
        </w:rPr>
        <w:t>4_Agost</w:t>
      </w:r>
      <w:r w:rsidR="00376DE1">
        <w:rPr>
          <w:rFonts w:ascii="Calibri" w:hAnsi="Calibri"/>
          <w:color w:val="000000"/>
          <w:szCs w:val="22"/>
          <w:lang w:eastAsia="es-ES_tradnl"/>
        </w:rPr>
        <w:t>.2014</w:t>
      </w:r>
    </w:p>
    <w:tbl>
      <w:tblPr>
        <w:tblW w:w="8235" w:type="dxa"/>
        <w:jc w:val="center"/>
        <w:tblLayout w:type="fixed"/>
        <w:tblCellMar>
          <w:left w:w="70" w:type="dxa"/>
          <w:right w:w="70" w:type="dxa"/>
        </w:tblCellMar>
        <w:tblLook w:val="04A0" w:firstRow="1" w:lastRow="0" w:firstColumn="1" w:lastColumn="0" w:noHBand="0" w:noVBand="1"/>
      </w:tblPr>
      <w:tblGrid>
        <w:gridCol w:w="1200"/>
        <w:gridCol w:w="857"/>
        <w:gridCol w:w="919"/>
        <w:gridCol w:w="1000"/>
        <w:gridCol w:w="1224"/>
        <w:gridCol w:w="1143"/>
        <w:gridCol w:w="1143"/>
        <w:gridCol w:w="749"/>
      </w:tblGrid>
      <w:tr w:rsidR="00376DE1" w:rsidTr="00CD1E18">
        <w:trPr>
          <w:trHeight w:val="256"/>
          <w:jc w:val="center"/>
        </w:trPr>
        <w:tc>
          <w:tcPr>
            <w:tcW w:w="1200"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376DE1" w:rsidRDefault="00376DE1" w:rsidP="004019D2">
            <w:pPr>
              <w:jc w:val="center"/>
              <w:rPr>
                <w:b/>
                <w:bCs/>
                <w:color w:val="000000"/>
                <w:szCs w:val="22"/>
                <w:lang w:eastAsia="es-ES_tradnl"/>
              </w:rPr>
            </w:pPr>
            <w:r w:rsidRPr="00FF60D9">
              <w:rPr>
                <w:b/>
                <w:bCs/>
                <w:color w:val="000000"/>
                <w:lang w:eastAsia="es-ES_tradnl"/>
              </w:rPr>
              <w:t>Periodo Académico</w:t>
            </w:r>
          </w:p>
        </w:tc>
        <w:tc>
          <w:tcPr>
            <w:tcW w:w="1776" w:type="dxa"/>
            <w:gridSpan w:val="2"/>
            <w:tcBorders>
              <w:top w:val="single" w:sz="8" w:space="0" w:color="auto"/>
              <w:left w:val="nil"/>
              <w:bottom w:val="single" w:sz="4" w:space="0" w:color="auto"/>
              <w:right w:val="single" w:sz="4"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Docente</w:t>
            </w:r>
          </w:p>
        </w:tc>
        <w:tc>
          <w:tcPr>
            <w:tcW w:w="3367" w:type="dxa"/>
            <w:gridSpan w:val="3"/>
            <w:tcBorders>
              <w:top w:val="single" w:sz="8" w:space="0" w:color="auto"/>
              <w:left w:val="nil"/>
              <w:bottom w:val="single" w:sz="4" w:space="0" w:color="auto"/>
              <w:right w:val="single" w:sz="4"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Entrega</w:t>
            </w:r>
          </w:p>
        </w:tc>
        <w:tc>
          <w:tcPr>
            <w:tcW w:w="1143"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No Entregado</w:t>
            </w:r>
          </w:p>
        </w:tc>
        <w:tc>
          <w:tcPr>
            <w:tcW w:w="749"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Total</w:t>
            </w:r>
          </w:p>
        </w:tc>
      </w:tr>
      <w:tr w:rsidR="00376DE1" w:rsidTr="00CD1E18">
        <w:trPr>
          <w:trHeight w:val="277"/>
          <w:jc w:val="center"/>
        </w:trPr>
        <w:tc>
          <w:tcPr>
            <w:tcW w:w="1200" w:type="dxa"/>
            <w:vMerge/>
            <w:tcBorders>
              <w:top w:val="single" w:sz="8" w:space="0" w:color="auto"/>
              <w:left w:val="single" w:sz="8" w:space="0" w:color="auto"/>
              <w:bottom w:val="single" w:sz="4" w:space="0" w:color="000000"/>
              <w:right w:val="single" w:sz="4" w:space="0" w:color="auto"/>
            </w:tcBorders>
            <w:vAlign w:val="center"/>
            <w:hideMark/>
          </w:tcPr>
          <w:p w:rsidR="00376DE1" w:rsidRDefault="00376DE1" w:rsidP="004019D2">
            <w:pPr>
              <w:rPr>
                <w:b/>
                <w:bCs/>
                <w:color w:val="000000"/>
                <w:szCs w:val="22"/>
                <w:lang w:eastAsia="es-ES_tradnl"/>
              </w:rPr>
            </w:pPr>
          </w:p>
        </w:tc>
        <w:tc>
          <w:tcPr>
            <w:tcW w:w="857" w:type="dxa"/>
            <w:tcBorders>
              <w:top w:val="nil"/>
              <w:left w:val="nil"/>
              <w:bottom w:val="single" w:sz="4" w:space="0" w:color="auto"/>
              <w:right w:val="single" w:sz="4"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 Titular</w:t>
            </w:r>
          </w:p>
        </w:tc>
        <w:tc>
          <w:tcPr>
            <w:tcW w:w="919" w:type="dxa"/>
            <w:tcBorders>
              <w:top w:val="nil"/>
              <w:left w:val="nil"/>
              <w:bottom w:val="single" w:sz="4" w:space="0" w:color="auto"/>
              <w:right w:val="single" w:sz="4"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 No Titular</w:t>
            </w:r>
          </w:p>
        </w:tc>
        <w:tc>
          <w:tcPr>
            <w:tcW w:w="1000" w:type="dxa"/>
            <w:tcBorders>
              <w:top w:val="nil"/>
              <w:left w:val="nil"/>
              <w:bottom w:val="single" w:sz="4" w:space="0" w:color="auto"/>
              <w:right w:val="single" w:sz="4" w:space="0" w:color="auto"/>
            </w:tcBorders>
            <w:shd w:val="clear" w:color="auto" w:fill="C5D9F1"/>
            <w:noWrap/>
            <w:vAlign w:val="bottom"/>
            <w:hideMark/>
          </w:tcPr>
          <w:p w:rsidR="00376DE1" w:rsidRPr="00FF60D9" w:rsidRDefault="00376DE1" w:rsidP="004019D2">
            <w:pPr>
              <w:rPr>
                <w:b/>
                <w:bCs/>
                <w:color w:val="000000"/>
                <w:szCs w:val="22"/>
                <w:lang w:eastAsia="es-ES_tradnl"/>
              </w:rPr>
            </w:pPr>
            <w:r w:rsidRPr="00FF60D9">
              <w:rPr>
                <w:b/>
                <w:bCs/>
                <w:color w:val="000000"/>
                <w:lang w:eastAsia="es-ES_tradnl"/>
              </w:rPr>
              <w:t>Correcto</w:t>
            </w:r>
          </w:p>
        </w:tc>
        <w:tc>
          <w:tcPr>
            <w:tcW w:w="1224" w:type="dxa"/>
            <w:tcBorders>
              <w:top w:val="nil"/>
              <w:left w:val="nil"/>
              <w:bottom w:val="single" w:sz="4" w:space="0" w:color="auto"/>
              <w:right w:val="single" w:sz="4" w:space="0" w:color="auto"/>
            </w:tcBorders>
            <w:shd w:val="clear" w:color="auto" w:fill="C5D9F1"/>
            <w:noWrap/>
            <w:vAlign w:val="bottom"/>
            <w:hideMark/>
          </w:tcPr>
          <w:p w:rsidR="00376DE1" w:rsidRPr="00FF60D9" w:rsidRDefault="00376DE1" w:rsidP="004019D2">
            <w:pPr>
              <w:rPr>
                <w:b/>
                <w:bCs/>
                <w:color w:val="000000"/>
                <w:szCs w:val="22"/>
                <w:lang w:eastAsia="es-ES_tradnl"/>
              </w:rPr>
            </w:pPr>
            <w:r w:rsidRPr="00FF60D9">
              <w:rPr>
                <w:b/>
                <w:bCs/>
                <w:color w:val="000000"/>
                <w:lang w:eastAsia="es-ES_tradnl"/>
              </w:rPr>
              <w:t>Incorrecto</w:t>
            </w:r>
          </w:p>
        </w:tc>
        <w:tc>
          <w:tcPr>
            <w:tcW w:w="1143" w:type="dxa"/>
            <w:tcBorders>
              <w:top w:val="nil"/>
              <w:left w:val="nil"/>
              <w:bottom w:val="nil"/>
              <w:right w:val="single" w:sz="4" w:space="0" w:color="auto"/>
            </w:tcBorders>
            <w:shd w:val="clear" w:color="auto" w:fill="C5D9F1"/>
            <w:noWrap/>
            <w:vAlign w:val="bottom"/>
            <w:hideMark/>
          </w:tcPr>
          <w:p w:rsidR="00376DE1" w:rsidRPr="00FF60D9" w:rsidRDefault="00376DE1" w:rsidP="004019D2">
            <w:pPr>
              <w:jc w:val="center"/>
              <w:rPr>
                <w:b/>
                <w:bCs/>
                <w:color w:val="000000"/>
                <w:szCs w:val="22"/>
                <w:lang w:eastAsia="es-ES_tradnl"/>
              </w:rPr>
            </w:pPr>
            <w:r w:rsidRPr="00FF60D9">
              <w:rPr>
                <w:b/>
                <w:bCs/>
                <w:color w:val="000000"/>
                <w:lang w:eastAsia="es-ES_tradnl"/>
              </w:rPr>
              <w:t>Total Entregado</w:t>
            </w:r>
          </w:p>
        </w:tc>
        <w:tc>
          <w:tcPr>
            <w:tcW w:w="1143" w:type="dxa"/>
            <w:vMerge/>
            <w:tcBorders>
              <w:top w:val="single" w:sz="8" w:space="0" w:color="auto"/>
              <w:left w:val="nil"/>
              <w:bottom w:val="single" w:sz="4" w:space="0" w:color="000000"/>
              <w:right w:val="single" w:sz="4" w:space="0" w:color="auto"/>
            </w:tcBorders>
            <w:vAlign w:val="center"/>
            <w:hideMark/>
          </w:tcPr>
          <w:p w:rsidR="00376DE1" w:rsidRPr="00FF60D9" w:rsidRDefault="00376DE1" w:rsidP="004019D2">
            <w:pPr>
              <w:rPr>
                <w:b/>
                <w:bCs/>
                <w:color w:val="000000"/>
                <w:szCs w:val="22"/>
                <w:lang w:eastAsia="es-ES_tradnl"/>
              </w:rPr>
            </w:pPr>
          </w:p>
        </w:tc>
        <w:tc>
          <w:tcPr>
            <w:tcW w:w="749" w:type="dxa"/>
            <w:vMerge/>
            <w:tcBorders>
              <w:top w:val="single" w:sz="8" w:space="0" w:color="auto"/>
              <w:left w:val="single" w:sz="4" w:space="0" w:color="auto"/>
              <w:bottom w:val="single" w:sz="4" w:space="0" w:color="000000"/>
              <w:right w:val="single" w:sz="8" w:space="0" w:color="auto"/>
            </w:tcBorders>
            <w:vAlign w:val="center"/>
            <w:hideMark/>
          </w:tcPr>
          <w:p w:rsidR="00376DE1" w:rsidRPr="00FF60D9" w:rsidRDefault="00376DE1" w:rsidP="004019D2">
            <w:pPr>
              <w:rPr>
                <w:b/>
                <w:bCs/>
                <w:color w:val="000000"/>
                <w:szCs w:val="22"/>
                <w:lang w:eastAsia="es-ES_tradnl"/>
              </w:rPr>
            </w:pPr>
          </w:p>
        </w:tc>
      </w:tr>
      <w:tr w:rsidR="00376DE1" w:rsidTr="00CD1E18">
        <w:trPr>
          <w:trHeight w:val="277"/>
          <w:jc w:val="center"/>
        </w:trPr>
        <w:tc>
          <w:tcPr>
            <w:tcW w:w="1200" w:type="dxa"/>
            <w:tcBorders>
              <w:top w:val="nil"/>
              <w:left w:val="single" w:sz="8" w:space="0" w:color="auto"/>
              <w:bottom w:val="single" w:sz="4" w:space="0" w:color="auto"/>
              <w:right w:val="single" w:sz="4" w:space="0" w:color="auto"/>
            </w:tcBorders>
            <w:noWrap/>
            <w:vAlign w:val="bottom"/>
            <w:hideMark/>
          </w:tcPr>
          <w:p w:rsidR="00376DE1" w:rsidRDefault="00376DE1" w:rsidP="004019D2">
            <w:pPr>
              <w:jc w:val="center"/>
              <w:rPr>
                <w:rFonts w:cstheme="minorBidi"/>
                <w:color w:val="000000"/>
                <w:sz w:val="18"/>
                <w:szCs w:val="18"/>
                <w:lang w:eastAsia="es-ES_tradnl"/>
              </w:rPr>
            </w:pPr>
            <w:r>
              <w:rPr>
                <w:color w:val="000000"/>
                <w:sz w:val="18"/>
                <w:szCs w:val="18"/>
                <w:lang w:eastAsia="es-ES_tradnl"/>
              </w:rPr>
              <w:t>Sep.2011</w:t>
            </w:r>
          </w:p>
          <w:p w:rsidR="00376DE1" w:rsidRDefault="00376DE1" w:rsidP="004019D2">
            <w:pPr>
              <w:jc w:val="center"/>
              <w:rPr>
                <w:color w:val="000000"/>
                <w:sz w:val="18"/>
                <w:szCs w:val="18"/>
                <w:lang w:eastAsia="es-ES_tradnl"/>
              </w:rPr>
            </w:pPr>
            <w:r>
              <w:rPr>
                <w:color w:val="000000"/>
                <w:sz w:val="18"/>
                <w:szCs w:val="18"/>
                <w:lang w:eastAsia="es-ES_tradnl"/>
              </w:rPr>
              <w:t>Feb.2012</w:t>
            </w:r>
          </w:p>
        </w:tc>
        <w:tc>
          <w:tcPr>
            <w:tcW w:w="857" w:type="dxa"/>
            <w:tcBorders>
              <w:top w:val="nil"/>
              <w:left w:val="nil"/>
              <w:bottom w:val="single" w:sz="4" w:space="0" w:color="auto"/>
              <w:right w:val="single" w:sz="4" w:space="0" w:color="auto"/>
            </w:tcBorders>
            <w:shd w:val="clear" w:color="auto" w:fill="FFFFFF"/>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42</w:t>
            </w:r>
          </w:p>
        </w:tc>
        <w:tc>
          <w:tcPr>
            <w:tcW w:w="919" w:type="dxa"/>
            <w:tcBorders>
              <w:bottom w:val="single" w:sz="4" w:space="0" w:color="auto"/>
            </w:tcBorders>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56</w:t>
            </w:r>
          </w:p>
        </w:tc>
        <w:tc>
          <w:tcPr>
            <w:tcW w:w="1000" w:type="dxa"/>
            <w:tcBorders>
              <w:top w:val="nil"/>
              <w:left w:val="single" w:sz="4" w:space="0" w:color="auto"/>
              <w:bottom w:val="single" w:sz="4" w:space="0" w:color="auto"/>
              <w:right w:val="single" w:sz="4" w:space="0" w:color="auto"/>
            </w:tcBorders>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87</w:t>
            </w:r>
          </w:p>
        </w:tc>
        <w:tc>
          <w:tcPr>
            <w:tcW w:w="1224" w:type="dxa"/>
            <w:tcBorders>
              <w:top w:val="nil"/>
              <w:left w:val="nil"/>
              <w:bottom w:val="single" w:sz="4" w:space="0" w:color="auto"/>
              <w:right w:val="single" w:sz="4" w:space="0" w:color="auto"/>
            </w:tcBorders>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3</w:t>
            </w:r>
          </w:p>
        </w:tc>
        <w:tc>
          <w:tcPr>
            <w:tcW w:w="1143" w:type="dxa"/>
            <w:tcBorders>
              <w:top w:val="single" w:sz="4" w:space="0" w:color="auto"/>
              <w:left w:val="nil"/>
              <w:bottom w:val="single" w:sz="4" w:space="0" w:color="auto"/>
              <w:right w:val="single" w:sz="4" w:space="0" w:color="auto"/>
            </w:tcBorders>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90</w:t>
            </w:r>
          </w:p>
        </w:tc>
        <w:tc>
          <w:tcPr>
            <w:tcW w:w="1143" w:type="dxa"/>
            <w:tcBorders>
              <w:top w:val="nil"/>
              <w:left w:val="nil"/>
              <w:bottom w:val="single" w:sz="4" w:space="0" w:color="auto"/>
              <w:right w:val="single" w:sz="4" w:space="0" w:color="auto"/>
            </w:tcBorders>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8</w:t>
            </w:r>
          </w:p>
        </w:tc>
        <w:tc>
          <w:tcPr>
            <w:tcW w:w="749" w:type="dxa"/>
            <w:tcBorders>
              <w:top w:val="nil"/>
              <w:left w:val="nil"/>
              <w:bottom w:val="single" w:sz="4" w:space="0" w:color="auto"/>
              <w:right w:val="single" w:sz="8" w:space="0" w:color="auto"/>
            </w:tcBorders>
            <w:shd w:val="clear" w:color="auto" w:fill="C4D79B"/>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98</w:t>
            </w:r>
          </w:p>
        </w:tc>
      </w:tr>
      <w:tr w:rsidR="00376DE1" w:rsidTr="00CD1E18">
        <w:trPr>
          <w:trHeight w:val="291"/>
          <w:jc w:val="center"/>
        </w:trPr>
        <w:tc>
          <w:tcPr>
            <w:tcW w:w="2976" w:type="dxa"/>
            <w:gridSpan w:val="3"/>
            <w:tcBorders>
              <w:top w:val="single" w:sz="4" w:space="0" w:color="auto"/>
              <w:left w:val="single" w:sz="4" w:space="0" w:color="auto"/>
              <w:bottom w:val="single" w:sz="4" w:space="0" w:color="auto"/>
              <w:right w:val="single" w:sz="4" w:space="0" w:color="auto"/>
            </w:tcBorders>
            <w:noWrap/>
            <w:vAlign w:val="bottom"/>
            <w:hideMark/>
          </w:tcPr>
          <w:p w:rsidR="00376DE1" w:rsidRDefault="00376DE1" w:rsidP="004019D2">
            <w:pPr>
              <w:jc w:val="right"/>
              <w:rPr>
                <w:color w:val="000000"/>
                <w:sz w:val="18"/>
                <w:szCs w:val="18"/>
                <w:lang w:eastAsia="es-ES_tradnl"/>
              </w:rPr>
            </w:pPr>
          </w:p>
        </w:tc>
        <w:tc>
          <w:tcPr>
            <w:tcW w:w="1000" w:type="dxa"/>
            <w:tcBorders>
              <w:top w:val="single" w:sz="4" w:space="0" w:color="auto"/>
              <w:left w:val="nil"/>
              <w:bottom w:val="single" w:sz="8" w:space="0" w:color="auto"/>
              <w:right w:val="single" w:sz="4" w:space="0" w:color="auto"/>
            </w:tcBorders>
            <w:shd w:val="clear" w:color="auto" w:fill="54FA54"/>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97</w:t>
            </w:r>
            <w:r w:rsidR="00376DE1">
              <w:rPr>
                <w:color w:val="000000"/>
                <w:sz w:val="18"/>
                <w:szCs w:val="18"/>
                <w:lang w:eastAsia="es-ES_tradnl"/>
              </w:rPr>
              <w:t>%</w:t>
            </w:r>
          </w:p>
        </w:tc>
        <w:tc>
          <w:tcPr>
            <w:tcW w:w="1224" w:type="dxa"/>
            <w:tcBorders>
              <w:top w:val="single" w:sz="4" w:space="0" w:color="auto"/>
              <w:left w:val="nil"/>
              <w:bottom w:val="single" w:sz="8" w:space="0" w:color="auto"/>
              <w:right w:val="single" w:sz="4" w:space="0" w:color="auto"/>
            </w:tcBorders>
            <w:shd w:val="clear" w:color="auto" w:fill="54FA54"/>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3</w:t>
            </w:r>
            <w:r w:rsidR="00376DE1">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92</w:t>
            </w:r>
            <w:r w:rsidR="00376DE1">
              <w:rPr>
                <w:color w:val="000000"/>
                <w:sz w:val="18"/>
                <w:szCs w:val="18"/>
                <w:lang w:eastAsia="es-ES_tradnl"/>
              </w:rPr>
              <w:t>%</w:t>
            </w:r>
          </w:p>
        </w:tc>
        <w:tc>
          <w:tcPr>
            <w:tcW w:w="1143" w:type="dxa"/>
            <w:tcBorders>
              <w:top w:val="single" w:sz="4" w:space="0" w:color="auto"/>
              <w:left w:val="nil"/>
              <w:bottom w:val="single" w:sz="8" w:space="0" w:color="auto"/>
              <w:right w:val="single" w:sz="4" w:space="0" w:color="auto"/>
            </w:tcBorders>
            <w:shd w:val="clear" w:color="auto" w:fill="CAC862"/>
            <w:noWrap/>
            <w:vAlign w:val="bottom"/>
            <w:hideMark/>
          </w:tcPr>
          <w:p w:rsidR="00376DE1" w:rsidRDefault="00E04509" w:rsidP="004019D2">
            <w:pPr>
              <w:jc w:val="right"/>
              <w:rPr>
                <w:color w:val="000000"/>
                <w:sz w:val="18"/>
                <w:szCs w:val="18"/>
                <w:lang w:eastAsia="es-ES_tradnl"/>
              </w:rPr>
            </w:pPr>
            <w:r>
              <w:rPr>
                <w:color w:val="000000"/>
                <w:sz w:val="18"/>
                <w:szCs w:val="18"/>
                <w:lang w:eastAsia="es-ES_tradnl"/>
              </w:rPr>
              <w:t>8</w:t>
            </w:r>
            <w:r w:rsidR="00376DE1">
              <w:rPr>
                <w:color w:val="000000"/>
                <w:sz w:val="18"/>
                <w:szCs w:val="18"/>
                <w:lang w:eastAsia="es-ES_tradnl"/>
              </w:rPr>
              <w:t>%</w:t>
            </w:r>
          </w:p>
        </w:tc>
        <w:tc>
          <w:tcPr>
            <w:tcW w:w="749" w:type="dxa"/>
            <w:tcBorders>
              <w:top w:val="single" w:sz="4" w:space="0" w:color="auto"/>
              <w:left w:val="nil"/>
              <w:bottom w:val="single" w:sz="8" w:space="0" w:color="auto"/>
              <w:right w:val="single" w:sz="8" w:space="0" w:color="auto"/>
            </w:tcBorders>
            <w:noWrap/>
            <w:vAlign w:val="bottom"/>
            <w:hideMark/>
          </w:tcPr>
          <w:p w:rsidR="00376DE1" w:rsidRDefault="00376DE1" w:rsidP="004019D2">
            <w:pPr>
              <w:rPr>
                <w:color w:val="000000"/>
                <w:sz w:val="18"/>
                <w:szCs w:val="18"/>
                <w:lang w:eastAsia="es-ES_tradnl"/>
              </w:rPr>
            </w:pPr>
            <w:r>
              <w:rPr>
                <w:color w:val="000000"/>
                <w:sz w:val="18"/>
                <w:szCs w:val="18"/>
                <w:lang w:eastAsia="es-ES_tradnl"/>
              </w:rPr>
              <w:t> </w:t>
            </w:r>
          </w:p>
        </w:tc>
      </w:tr>
    </w:tbl>
    <w:p w:rsidR="00722558" w:rsidRPr="00040F8D" w:rsidRDefault="00376DE1" w:rsidP="00722558">
      <w:pPr>
        <w:widowControl w:val="0"/>
        <w:autoSpaceDE w:val="0"/>
        <w:autoSpaceDN w:val="0"/>
        <w:adjustRightInd w:val="0"/>
        <w:rPr>
          <w:sz w:val="16"/>
          <w:szCs w:val="16"/>
        </w:rPr>
      </w:pPr>
      <w:r>
        <w:rPr>
          <w:b/>
          <w:sz w:val="16"/>
          <w:szCs w:val="16"/>
        </w:rPr>
        <w:t xml:space="preserve">   </w:t>
      </w:r>
      <w:r w:rsidR="00722558" w:rsidRPr="00D45408">
        <w:rPr>
          <w:b/>
          <w:sz w:val="16"/>
          <w:szCs w:val="16"/>
        </w:rPr>
        <w:t xml:space="preserve">Fuente: </w:t>
      </w:r>
      <w:r w:rsidR="00722558" w:rsidRPr="00040F8D">
        <w:rPr>
          <w:sz w:val="16"/>
          <w:szCs w:val="16"/>
        </w:rPr>
        <w:t xml:space="preserve">Estafetas FIE </w:t>
      </w:r>
    </w:p>
    <w:p w:rsidR="00376DE1" w:rsidRDefault="00722558" w:rsidP="00722558">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376DE1" w:rsidRDefault="00376DE1" w:rsidP="00E141BB">
      <w:pPr>
        <w:spacing w:line="360" w:lineRule="auto"/>
        <w:jc w:val="both"/>
      </w:pPr>
    </w:p>
    <w:p w:rsidR="00376DE1" w:rsidRDefault="00E04509" w:rsidP="00376DE1">
      <w:pPr>
        <w:jc w:val="center"/>
      </w:pPr>
      <w:r>
        <w:rPr>
          <w:noProof/>
          <w:lang w:val="es-ES"/>
        </w:rPr>
        <w:drawing>
          <wp:inline distT="0" distB="0" distL="0" distR="0" wp14:anchorId="70B7B2A2" wp14:editId="524CD88D">
            <wp:extent cx="3923414" cy="2604977"/>
            <wp:effectExtent l="0" t="0" r="20320" b="2413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76DE1" w:rsidRPr="00855D59" w:rsidRDefault="00376DE1" w:rsidP="00376DE1">
      <w:pPr>
        <w:rPr>
          <w:rFonts w:ascii="Calibri" w:hAnsi="Calibri"/>
          <w:color w:val="000000"/>
          <w:szCs w:val="22"/>
          <w:lang w:eastAsia="es-ES_tradnl"/>
        </w:rPr>
      </w:pPr>
      <w:r>
        <w:rPr>
          <w:b/>
          <w:szCs w:val="22"/>
        </w:rPr>
        <w:t xml:space="preserve">      </w:t>
      </w:r>
      <w:r w:rsidR="00E04509">
        <w:rPr>
          <w:b/>
          <w:szCs w:val="22"/>
        </w:rPr>
        <w:t xml:space="preserve">               Figura 11</w:t>
      </w:r>
      <w:r w:rsidRPr="00272C61">
        <w:rPr>
          <w:b/>
          <w:szCs w:val="22"/>
        </w:rPr>
        <w:t xml:space="preserve">-2. </w:t>
      </w:r>
      <w:r w:rsidRPr="00272C61">
        <w:rPr>
          <w:szCs w:val="22"/>
        </w:rPr>
        <w:t xml:space="preserve"> Entrega estafeta periodo </w:t>
      </w:r>
      <w:r w:rsidR="004B33A1">
        <w:rPr>
          <w:rFonts w:ascii="Calibri" w:hAnsi="Calibri"/>
          <w:color w:val="000000"/>
          <w:szCs w:val="22"/>
          <w:lang w:eastAsia="es-ES_tradnl"/>
        </w:rPr>
        <w:t>Marz</w:t>
      </w:r>
      <w:r w:rsidR="004B33A1" w:rsidRPr="00A461A4">
        <w:rPr>
          <w:rFonts w:ascii="Calibri" w:hAnsi="Calibri"/>
          <w:color w:val="000000"/>
          <w:szCs w:val="22"/>
          <w:lang w:eastAsia="es-ES_tradnl"/>
        </w:rPr>
        <w:t>.201</w:t>
      </w:r>
      <w:r w:rsidR="004B33A1">
        <w:rPr>
          <w:rFonts w:ascii="Calibri" w:hAnsi="Calibri"/>
          <w:color w:val="000000"/>
          <w:szCs w:val="22"/>
          <w:lang w:eastAsia="es-ES_tradnl"/>
        </w:rPr>
        <w:t>4_Agost.2014</w:t>
      </w:r>
    </w:p>
    <w:p w:rsidR="00376DE1" w:rsidRDefault="00376DE1" w:rsidP="00376DE1">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376DE1" w:rsidRPr="00C8369C" w:rsidRDefault="00376DE1" w:rsidP="00376DE1">
      <w:pPr>
        <w:tabs>
          <w:tab w:val="left" w:pos="1800"/>
        </w:tabs>
        <w:spacing w:line="360" w:lineRule="auto"/>
        <w:rPr>
          <w:b/>
        </w:rPr>
      </w:pPr>
      <w:r w:rsidRPr="00C8369C">
        <w:rPr>
          <w:b/>
        </w:rPr>
        <w:lastRenderedPageBreak/>
        <w:t>Interpretación de datos</w:t>
      </w:r>
    </w:p>
    <w:p w:rsidR="00376DE1" w:rsidRPr="00C8369C" w:rsidRDefault="00376DE1" w:rsidP="00376DE1">
      <w:pPr>
        <w:tabs>
          <w:tab w:val="left" w:pos="1800"/>
        </w:tabs>
        <w:spacing w:line="360" w:lineRule="auto"/>
        <w:rPr>
          <w:b/>
        </w:rPr>
      </w:pPr>
    </w:p>
    <w:p w:rsidR="00376DE1" w:rsidRDefault="00E81A22" w:rsidP="00376DE1">
      <w:pPr>
        <w:spacing w:line="360" w:lineRule="auto"/>
        <w:jc w:val="both"/>
      </w:pPr>
      <w:r>
        <w:t xml:space="preserve">Como se muestra en la </w:t>
      </w:r>
      <w:r>
        <w:rPr>
          <w:b/>
        </w:rPr>
        <w:t xml:space="preserve">Figura 11-2, </w:t>
      </w:r>
      <w:r>
        <w:t>el</w:t>
      </w:r>
      <w:r w:rsidR="00376DE1">
        <w:t xml:space="preserve"> porcentaje</w:t>
      </w:r>
      <w:r w:rsidR="00376DE1" w:rsidRPr="00C8369C">
        <w:t xml:space="preserve"> de entrega de los documentos de la Distribución de la Jornada de Trabajo</w:t>
      </w:r>
      <w:r w:rsidR="00376DE1">
        <w:t xml:space="preserve"> Semanal del Docente durante el periodo académico</w:t>
      </w:r>
      <w:r w:rsidR="00376DE1" w:rsidRPr="00C8369C">
        <w:t xml:space="preserve"> </w:t>
      </w:r>
      <w:r w:rsidR="004B33A1">
        <w:rPr>
          <w:rFonts w:ascii="Calibri" w:hAnsi="Calibri"/>
          <w:color w:val="000000"/>
          <w:szCs w:val="22"/>
          <w:lang w:eastAsia="es-ES_tradnl"/>
        </w:rPr>
        <w:t>Marz</w:t>
      </w:r>
      <w:r w:rsidR="004B33A1" w:rsidRPr="00A461A4">
        <w:rPr>
          <w:rFonts w:ascii="Calibri" w:hAnsi="Calibri"/>
          <w:color w:val="000000"/>
          <w:szCs w:val="22"/>
          <w:lang w:eastAsia="es-ES_tradnl"/>
        </w:rPr>
        <w:t>.201</w:t>
      </w:r>
      <w:r w:rsidR="004B33A1">
        <w:rPr>
          <w:rFonts w:ascii="Calibri" w:hAnsi="Calibri"/>
          <w:color w:val="000000"/>
          <w:szCs w:val="22"/>
          <w:lang w:eastAsia="es-ES_tradnl"/>
        </w:rPr>
        <w:t>4_Agost.2014</w:t>
      </w:r>
      <w:r w:rsidR="00376DE1">
        <w:t xml:space="preserve">; el </w:t>
      </w:r>
      <w:r w:rsidR="00E04509">
        <w:t>9</w:t>
      </w:r>
      <w:r w:rsidR="00376DE1">
        <w:t>7</w:t>
      </w:r>
      <w:r w:rsidR="00376DE1" w:rsidRPr="00C8369C">
        <w:t>% de los docentes registraron la Distribución de forma correcta</w:t>
      </w:r>
      <w:r w:rsidR="00376DE1" w:rsidRPr="00136E6B">
        <w:t xml:space="preserve"> </w:t>
      </w:r>
      <w:r w:rsidR="00376DE1" w:rsidRPr="00C8369C">
        <w:t>sin embar</w:t>
      </w:r>
      <w:r w:rsidR="00376DE1">
        <w:t xml:space="preserve">go el </w:t>
      </w:r>
      <w:r w:rsidR="00E04509">
        <w:t>3</w:t>
      </w:r>
      <w:r w:rsidR="00376DE1" w:rsidRPr="00C8369C">
        <w:t>% de los docentes lo registraron con algunas carencias de campos en los anexos.</w:t>
      </w:r>
    </w:p>
    <w:p w:rsidR="00376DE1" w:rsidRDefault="00376DE1" w:rsidP="004019D2">
      <w:pPr>
        <w:spacing w:line="360" w:lineRule="auto"/>
        <w:jc w:val="both"/>
      </w:pPr>
    </w:p>
    <w:p w:rsidR="00376DE1" w:rsidRDefault="004B33A1" w:rsidP="00376DE1">
      <w:pPr>
        <w:jc w:val="center"/>
      </w:pPr>
      <w:r>
        <w:rPr>
          <w:noProof/>
          <w:lang w:val="es-ES"/>
        </w:rPr>
        <w:drawing>
          <wp:inline distT="0" distB="0" distL="0" distR="0" wp14:anchorId="691C820C" wp14:editId="05B5E4A0">
            <wp:extent cx="3724275" cy="2085975"/>
            <wp:effectExtent l="0" t="0" r="9525" b="9525"/>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76DE1" w:rsidRPr="00272C61" w:rsidRDefault="00376DE1" w:rsidP="00376DE1">
      <w:pPr>
        <w:rPr>
          <w:szCs w:val="22"/>
        </w:rPr>
      </w:pPr>
      <w:r>
        <w:rPr>
          <w:b/>
        </w:rPr>
        <w:t xml:space="preserve">                      </w:t>
      </w:r>
      <w:r w:rsidR="004019D2">
        <w:rPr>
          <w:b/>
        </w:rPr>
        <w:t xml:space="preserve"> </w:t>
      </w:r>
      <w:r>
        <w:rPr>
          <w:b/>
          <w:szCs w:val="22"/>
        </w:rPr>
        <w:t xml:space="preserve">Figura </w:t>
      </w:r>
      <w:r w:rsidR="004B33A1">
        <w:rPr>
          <w:b/>
          <w:szCs w:val="22"/>
        </w:rPr>
        <w:t>12</w:t>
      </w:r>
      <w:r w:rsidRPr="00272C61">
        <w:rPr>
          <w:b/>
          <w:szCs w:val="22"/>
        </w:rPr>
        <w:t xml:space="preserve">-2. </w:t>
      </w:r>
      <w:r w:rsidRPr="00272C61">
        <w:rPr>
          <w:szCs w:val="22"/>
        </w:rPr>
        <w:t>Cumplimiento Entrega estafeta periodo</w:t>
      </w:r>
      <w:r w:rsidR="004B33A1" w:rsidRPr="004B33A1">
        <w:rPr>
          <w:rFonts w:ascii="Calibri" w:hAnsi="Calibri"/>
          <w:color w:val="000000"/>
          <w:szCs w:val="22"/>
          <w:lang w:eastAsia="es-ES_tradnl"/>
        </w:rPr>
        <w:t xml:space="preserve"> </w:t>
      </w:r>
      <w:r w:rsidR="004B33A1">
        <w:rPr>
          <w:rFonts w:ascii="Calibri" w:hAnsi="Calibri"/>
          <w:color w:val="000000"/>
          <w:szCs w:val="22"/>
          <w:lang w:eastAsia="es-ES_tradnl"/>
        </w:rPr>
        <w:t>Marz</w:t>
      </w:r>
      <w:r w:rsidR="004B33A1" w:rsidRPr="00A461A4">
        <w:rPr>
          <w:rFonts w:ascii="Calibri" w:hAnsi="Calibri"/>
          <w:color w:val="000000"/>
          <w:szCs w:val="22"/>
          <w:lang w:eastAsia="es-ES_tradnl"/>
        </w:rPr>
        <w:t>.201</w:t>
      </w:r>
      <w:r w:rsidR="004B33A1">
        <w:rPr>
          <w:rFonts w:ascii="Calibri" w:hAnsi="Calibri"/>
          <w:color w:val="000000"/>
          <w:szCs w:val="22"/>
          <w:lang w:eastAsia="es-ES_tradnl"/>
        </w:rPr>
        <w:t>4_Agost.2014</w:t>
      </w:r>
    </w:p>
    <w:p w:rsidR="00376DE1" w:rsidRDefault="00376DE1" w:rsidP="00376DE1">
      <w:pPr>
        <w:rPr>
          <w:sz w:val="16"/>
          <w:szCs w:val="16"/>
        </w:rPr>
      </w:pPr>
      <w:r>
        <w:rPr>
          <w:b/>
          <w:sz w:val="16"/>
          <w:szCs w:val="16"/>
        </w:rPr>
        <w:t xml:space="preserve">                               </w:t>
      </w:r>
      <w:r w:rsidR="004019D2">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376DE1" w:rsidRDefault="00376DE1" w:rsidP="00E141BB">
      <w:pPr>
        <w:spacing w:line="360" w:lineRule="auto"/>
        <w:jc w:val="both"/>
      </w:pPr>
    </w:p>
    <w:p w:rsidR="00376DE1" w:rsidRDefault="00376DE1" w:rsidP="00376DE1">
      <w:pPr>
        <w:spacing w:line="360" w:lineRule="auto"/>
        <w:rPr>
          <w:b/>
        </w:rPr>
      </w:pPr>
      <w:r>
        <w:rPr>
          <w:b/>
        </w:rPr>
        <w:t>Interpretación de datos</w:t>
      </w:r>
    </w:p>
    <w:p w:rsidR="00376DE1" w:rsidRDefault="00376DE1" w:rsidP="00376DE1">
      <w:pPr>
        <w:tabs>
          <w:tab w:val="left" w:pos="1800"/>
        </w:tabs>
        <w:spacing w:line="360" w:lineRule="auto"/>
        <w:jc w:val="both"/>
        <w:rPr>
          <w:b/>
        </w:rPr>
      </w:pPr>
    </w:p>
    <w:p w:rsidR="00E141BB" w:rsidRDefault="00376DE1" w:rsidP="00E141BB">
      <w:pPr>
        <w:spacing w:line="360" w:lineRule="auto"/>
        <w:jc w:val="both"/>
      </w:pPr>
      <w:r w:rsidRPr="00380FDD">
        <w:t>Los docentes titulares y no titulares de la FIE que han entregado su</w:t>
      </w:r>
      <w:r w:rsidR="00722558">
        <w:t>s estafetas durante el</w:t>
      </w:r>
      <w:r>
        <w:t xml:space="preserve"> periodo académico </w:t>
      </w:r>
      <w:r w:rsidR="004B33A1">
        <w:rPr>
          <w:rFonts w:ascii="Calibri" w:hAnsi="Calibri"/>
          <w:color w:val="000000"/>
          <w:szCs w:val="22"/>
          <w:lang w:eastAsia="es-ES_tradnl"/>
        </w:rPr>
        <w:t>Marz</w:t>
      </w:r>
      <w:r w:rsidR="004B33A1" w:rsidRPr="00A461A4">
        <w:rPr>
          <w:rFonts w:ascii="Calibri" w:hAnsi="Calibri"/>
          <w:color w:val="000000"/>
          <w:szCs w:val="22"/>
          <w:lang w:eastAsia="es-ES_tradnl"/>
        </w:rPr>
        <w:t>.201</w:t>
      </w:r>
      <w:r w:rsidR="004B33A1">
        <w:rPr>
          <w:rFonts w:ascii="Calibri" w:hAnsi="Calibri"/>
          <w:color w:val="000000"/>
          <w:szCs w:val="22"/>
          <w:lang w:eastAsia="es-ES_tradnl"/>
        </w:rPr>
        <w:t>4_Agost.2014</w:t>
      </w:r>
      <w:r>
        <w:t xml:space="preserve">; el </w:t>
      </w:r>
      <w:r w:rsidR="004B33A1">
        <w:t>92</w:t>
      </w:r>
      <w:r w:rsidRPr="00380FDD">
        <w:t>% de los docentes han</w:t>
      </w:r>
      <w:r>
        <w:t xml:space="preserve"> cumplido con la entrega, y el </w:t>
      </w:r>
      <w:r w:rsidR="004B33A1">
        <w:t>8</w:t>
      </w:r>
      <w:r w:rsidRPr="00380FDD">
        <w:t>% no han entregado la Distribución de la Jornada de Trabajo Semanal del Docente.</w:t>
      </w:r>
      <w:r w:rsidR="00722558">
        <w:t xml:space="preserve"> E</w:t>
      </w:r>
      <w:r w:rsidR="00E141BB">
        <w:t xml:space="preserve">n la </w:t>
      </w:r>
      <w:r w:rsidR="00E141BB" w:rsidRPr="00E141BB">
        <w:rPr>
          <w:b/>
        </w:rPr>
        <w:t>Tabla</w:t>
      </w:r>
      <w:r w:rsidR="00E141BB">
        <w:rPr>
          <w:b/>
        </w:rPr>
        <w:t xml:space="preserve"> 8-2</w:t>
      </w:r>
      <w:r w:rsidR="00E141BB">
        <w:t xml:space="preserve"> se expone el resumen de los cuadros de datos anteriormente plasmados. </w:t>
      </w:r>
    </w:p>
    <w:p w:rsidR="00722558" w:rsidRDefault="00722558" w:rsidP="00722558">
      <w:pPr>
        <w:spacing w:line="360" w:lineRule="auto"/>
        <w:jc w:val="both"/>
      </w:pPr>
    </w:p>
    <w:p w:rsidR="006028C5" w:rsidRDefault="00D20D40" w:rsidP="006028C5">
      <w:pPr>
        <w:jc w:val="both"/>
      </w:pPr>
      <w:r>
        <w:rPr>
          <w:b/>
        </w:rPr>
        <w:t>Tabla 8</w:t>
      </w:r>
      <w:r w:rsidR="006028C5">
        <w:rPr>
          <w:b/>
        </w:rPr>
        <w:t xml:space="preserve">-2: </w:t>
      </w:r>
      <w:r w:rsidR="006028C5">
        <w:t>Cuadro de Resumen</w:t>
      </w:r>
    </w:p>
    <w:tbl>
      <w:tblPr>
        <w:tblW w:w="8516" w:type="dxa"/>
        <w:jc w:val="center"/>
        <w:tblLayout w:type="fixed"/>
        <w:tblCellMar>
          <w:left w:w="70" w:type="dxa"/>
          <w:right w:w="70" w:type="dxa"/>
        </w:tblCellMar>
        <w:tblLook w:val="04A0" w:firstRow="1" w:lastRow="0" w:firstColumn="1" w:lastColumn="0" w:noHBand="0" w:noVBand="1"/>
      </w:tblPr>
      <w:tblGrid>
        <w:gridCol w:w="1547"/>
        <w:gridCol w:w="850"/>
        <w:gridCol w:w="851"/>
        <w:gridCol w:w="992"/>
        <w:gridCol w:w="1134"/>
        <w:gridCol w:w="1134"/>
        <w:gridCol w:w="1259"/>
        <w:gridCol w:w="749"/>
      </w:tblGrid>
      <w:tr w:rsidR="006028C5" w:rsidTr="00133BE1">
        <w:trPr>
          <w:trHeight w:val="256"/>
          <w:jc w:val="center"/>
        </w:trPr>
        <w:tc>
          <w:tcPr>
            <w:tcW w:w="1547" w:type="dxa"/>
            <w:vMerge w:val="restart"/>
            <w:tcBorders>
              <w:top w:val="single" w:sz="8" w:space="0" w:color="auto"/>
              <w:left w:val="single" w:sz="8" w:space="0" w:color="auto"/>
              <w:bottom w:val="single" w:sz="4" w:space="0" w:color="000000"/>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Periodo Académico</w:t>
            </w:r>
          </w:p>
        </w:tc>
        <w:tc>
          <w:tcPr>
            <w:tcW w:w="1701" w:type="dxa"/>
            <w:gridSpan w:val="2"/>
            <w:tcBorders>
              <w:top w:val="single" w:sz="8" w:space="0" w:color="auto"/>
              <w:left w:val="nil"/>
              <w:bottom w:val="single" w:sz="4" w:space="0" w:color="auto"/>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Docente</w:t>
            </w:r>
          </w:p>
        </w:tc>
        <w:tc>
          <w:tcPr>
            <w:tcW w:w="3260" w:type="dxa"/>
            <w:gridSpan w:val="3"/>
            <w:tcBorders>
              <w:top w:val="single" w:sz="8" w:space="0" w:color="auto"/>
              <w:left w:val="nil"/>
              <w:bottom w:val="single" w:sz="4" w:space="0" w:color="auto"/>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Entrega</w:t>
            </w:r>
          </w:p>
        </w:tc>
        <w:tc>
          <w:tcPr>
            <w:tcW w:w="1259" w:type="dxa"/>
            <w:vMerge w:val="restart"/>
            <w:tcBorders>
              <w:top w:val="single" w:sz="8" w:space="0" w:color="auto"/>
              <w:left w:val="nil"/>
              <w:bottom w:val="single" w:sz="4" w:space="0" w:color="000000"/>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No Entregado</w:t>
            </w:r>
          </w:p>
        </w:tc>
        <w:tc>
          <w:tcPr>
            <w:tcW w:w="749" w:type="dxa"/>
            <w:vMerge w:val="restart"/>
            <w:tcBorders>
              <w:top w:val="single" w:sz="8" w:space="0" w:color="auto"/>
              <w:left w:val="single" w:sz="4" w:space="0" w:color="auto"/>
              <w:bottom w:val="single" w:sz="4" w:space="0" w:color="000000"/>
              <w:right w:val="single" w:sz="8"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Total</w:t>
            </w:r>
          </w:p>
        </w:tc>
      </w:tr>
      <w:tr w:rsidR="006028C5" w:rsidTr="00133BE1">
        <w:trPr>
          <w:trHeight w:val="277"/>
          <w:jc w:val="center"/>
        </w:trPr>
        <w:tc>
          <w:tcPr>
            <w:tcW w:w="1547" w:type="dxa"/>
            <w:vMerge/>
            <w:tcBorders>
              <w:top w:val="single" w:sz="8" w:space="0" w:color="auto"/>
              <w:left w:val="single" w:sz="8" w:space="0" w:color="auto"/>
              <w:bottom w:val="single" w:sz="4" w:space="0" w:color="000000"/>
              <w:right w:val="single" w:sz="4" w:space="0" w:color="auto"/>
            </w:tcBorders>
            <w:vAlign w:val="center"/>
            <w:hideMark/>
          </w:tcPr>
          <w:p w:rsidR="006028C5" w:rsidRDefault="006028C5" w:rsidP="004019D2">
            <w:pPr>
              <w:rPr>
                <w:b/>
                <w:bCs/>
                <w:color w:val="000000"/>
                <w:szCs w:val="22"/>
                <w:lang w:eastAsia="es-ES_tradnl"/>
              </w:rPr>
            </w:pPr>
          </w:p>
        </w:tc>
        <w:tc>
          <w:tcPr>
            <w:tcW w:w="850" w:type="dxa"/>
            <w:tcBorders>
              <w:top w:val="nil"/>
              <w:left w:val="nil"/>
              <w:bottom w:val="single" w:sz="4" w:space="0" w:color="auto"/>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 Titular</w:t>
            </w:r>
          </w:p>
        </w:tc>
        <w:tc>
          <w:tcPr>
            <w:tcW w:w="851" w:type="dxa"/>
            <w:tcBorders>
              <w:top w:val="nil"/>
              <w:left w:val="nil"/>
              <w:bottom w:val="single" w:sz="4" w:space="0" w:color="auto"/>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 No Titular</w:t>
            </w:r>
          </w:p>
        </w:tc>
        <w:tc>
          <w:tcPr>
            <w:tcW w:w="992" w:type="dxa"/>
            <w:tcBorders>
              <w:top w:val="nil"/>
              <w:left w:val="nil"/>
              <w:bottom w:val="single" w:sz="4" w:space="0" w:color="auto"/>
              <w:right w:val="single" w:sz="4" w:space="0" w:color="auto"/>
            </w:tcBorders>
            <w:shd w:val="clear" w:color="auto" w:fill="C5D9F1"/>
            <w:noWrap/>
            <w:vAlign w:val="bottom"/>
            <w:hideMark/>
          </w:tcPr>
          <w:p w:rsidR="006028C5" w:rsidRDefault="006028C5" w:rsidP="004019D2">
            <w:pPr>
              <w:rPr>
                <w:b/>
                <w:bCs/>
                <w:color w:val="000000"/>
                <w:szCs w:val="22"/>
                <w:lang w:eastAsia="es-ES_tradnl"/>
              </w:rPr>
            </w:pPr>
            <w:r>
              <w:rPr>
                <w:b/>
                <w:bCs/>
                <w:color w:val="000000"/>
                <w:lang w:eastAsia="es-ES_tradnl"/>
              </w:rPr>
              <w:t>Correcto</w:t>
            </w:r>
          </w:p>
        </w:tc>
        <w:tc>
          <w:tcPr>
            <w:tcW w:w="1134" w:type="dxa"/>
            <w:tcBorders>
              <w:top w:val="nil"/>
              <w:left w:val="nil"/>
              <w:bottom w:val="single" w:sz="4" w:space="0" w:color="auto"/>
              <w:right w:val="single" w:sz="4" w:space="0" w:color="auto"/>
            </w:tcBorders>
            <w:shd w:val="clear" w:color="auto" w:fill="C5D9F1"/>
            <w:noWrap/>
            <w:vAlign w:val="bottom"/>
            <w:hideMark/>
          </w:tcPr>
          <w:p w:rsidR="006028C5" w:rsidRDefault="006028C5" w:rsidP="004019D2">
            <w:pPr>
              <w:rPr>
                <w:b/>
                <w:bCs/>
                <w:color w:val="000000"/>
                <w:szCs w:val="22"/>
                <w:lang w:eastAsia="es-ES_tradnl"/>
              </w:rPr>
            </w:pPr>
            <w:r>
              <w:rPr>
                <w:b/>
                <w:bCs/>
                <w:color w:val="000000"/>
                <w:lang w:eastAsia="es-ES_tradnl"/>
              </w:rPr>
              <w:t>Incorrecto</w:t>
            </w:r>
          </w:p>
        </w:tc>
        <w:tc>
          <w:tcPr>
            <w:tcW w:w="1134" w:type="dxa"/>
            <w:tcBorders>
              <w:top w:val="nil"/>
              <w:left w:val="nil"/>
              <w:bottom w:val="nil"/>
              <w:right w:val="single" w:sz="4" w:space="0" w:color="auto"/>
            </w:tcBorders>
            <w:shd w:val="clear" w:color="auto" w:fill="C5D9F1"/>
            <w:noWrap/>
            <w:vAlign w:val="bottom"/>
            <w:hideMark/>
          </w:tcPr>
          <w:p w:rsidR="006028C5" w:rsidRDefault="006028C5" w:rsidP="004019D2">
            <w:pPr>
              <w:jc w:val="center"/>
              <w:rPr>
                <w:b/>
                <w:bCs/>
                <w:color w:val="000000"/>
                <w:szCs w:val="22"/>
                <w:lang w:eastAsia="es-ES_tradnl"/>
              </w:rPr>
            </w:pPr>
            <w:r>
              <w:rPr>
                <w:b/>
                <w:bCs/>
                <w:color w:val="000000"/>
                <w:lang w:eastAsia="es-ES_tradnl"/>
              </w:rPr>
              <w:t>Total Entregado</w:t>
            </w:r>
          </w:p>
        </w:tc>
        <w:tc>
          <w:tcPr>
            <w:tcW w:w="1259" w:type="dxa"/>
            <w:vMerge/>
            <w:tcBorders>
              <w:top w:val="single" w:sz="8" w:space="0" w:color="auto"/>
              <w:left w:val="nil"/>
              <w:bottom w:val="single" w:sz="4" w:space="0" w:color="000000"/>
              <w:right w:val="single" w:sz="4" w:space="0" w:color="auto"/>
            </w:tcBorders>
            <w:vAlign w:val="center"/>
            <w:hideMark/>
          </w:tcPr>
          <w:p w:rsidR="006028C5" w:rsidRDefault="006028C5" w:rsidP="004019D2">
            <w:pPr>
              <w:rPr>
                <w:b/>
                <w:bCs/>
                <w:color w:val="000000"/>
                <w:szCs w:val="22"/>
                <w:lang w:eastAsia="es-ES_tradnl"/>
              </w:rPr>
            </w:pPr>
          </w:p>
        </w:tc>
        <w:tc>
          <w:tcPr>
            <w:tcW w:w="749" w:type="dxa"/>
            <w:vMerge/>
            <w:tcBorders>
              <w:top w:val="single" w:sz="8" w:space="0" w:color="auto"/>
              <w:left w:val="single" w:sz="4" w:space="0" w:color="auto"/>
              <w:bottom w:val="single" w:sz="4" w:space="0" w:color="000000"/>
              <w:right w:val="single" w:sz="8" w:space="0" w:color="auto"/>
            </w:tcBorders>
            <w:vAlign w:val="center"/>
            <w:hideMark/>
          </w:tcPr>
          <w:p w:rsidR="006028C5" w:rsidRDefault="006028C5" w:rsidP="004019D2">
            <w:pPr>
              <w:rPr>
                <w:b/>
                <w:bCs/>
                <w:color w:val="000000"/>
                <w:szCs w:val="22"/>
                <w:lang w:eastAsia="es-ES_tradnl"/>
              </w:rPr>
            </w:pPr>
          </w:p>
        </w:tc>
      </w:tr>
      <w:tr w:rsidR="006028C5" w:rsidTr="00133BE1">
        <w:trPr>
          <w:trHeight w:val="277"/>
          <w:jc w:val="center"/>
        </w:trPr>
        <w:tc>
          <w:tcPr>
            <w:tcW w:w="1547" w:type="dxa"/>
            <w:tcBorders>
              <w:top w:val="nil"/>
              <w:left w:val="single" w:sz="8" w:space="0" w:color="auto"/>
              <w:bottom w:val="single" w:sz="4" w:space="0" w:color="auto"/>
              <w:right w:val="single" w:sz="4" w:space="0" w:color="auto"/>
            </w:tcBorders>
            <w:noWrap/>
            <w:vAlign w:val="bottom"/>
            <w:hideMark/>
          </w:tcPr>
          <w:p w:rsidR="006028C5" w:rsidRDefault="006028C5" w:rsidP="004019D2">
            <w:pPr>
              <w:jc w:val="center"/>
              <w:rPr>
                <w:rFonts w:cstheme="minorBidi"/>
                <w:color w:val="000000"/>
                <w:sz w:val="18"/>
                <w:szCs w:val="18"/>
                <w:lang w:eastAsia="es-ES_tradnl"/>
              </w:rPr>
            </w:pPr>
            <w:r>
              <w:rPr>
                <w:color w:val="000000"/>
                <w:sz w:val="18"/>
                <w:szCs w:val="18"/>
                <w:lang w:eastAsia="es-ES_tradnl"/>
              </w:rPr>
              <w:t>Sep.2011</w:t>
            </w:r>
          </w:p>
          <w:p w:rsidR="006028C5" w:rsidRDefault="006028C5" w:rsidP="004019D2">
            <w:pPr>
              <w:jc w:val="center"/>
              <w:rPr>
                <w:color w:val="000000"/>
                <w:sz w:val="18"/>
                <w:szCs w:val="18"/>
                <w:lang w:eastAsia="es-ES_tradnl"/>
              </w:rPr>
            </w:pPr>
            <w:r>
              <w:rPr>
                <w:color w:val="000000"/>
                <w:sz w:val="18"/>
                <w:szCs w:val="18"/>
                <w:lang w:eastAsia="es-ES_tradnl"/>
              </w:rPr>
              <w:t>Feb.2012</w:t>
            </w:r>
          </w:p>
        </w:tc>
        <w:tc>
          <w:tcPr>
            <w:tcW w:w="850" w:type="dxa"/>
            <w:tcBorders>
              <w:top w:val="nil"/>
              <w:left w:val="nil"/>
              <w:bottom w:val="single" w:sz="4" w:space="0" w:color="auto"/>
              <w:right w:val="single" w:sz="4" w:space="0" w:color="auto"/>
            </w:tcBorders>
            <w:shd w:val="clear" w:color="auto" w:fill="FFFFFF"/>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49</w:t>
            </w:r>
          </w:p>
        </w:tc>
        <w:tc>
          <w:tcPr>
            <w:tcW w:w="851" w:type="dxa"/>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73</w:t>
            </w:r>
          </w:p>
        </w:tc>
        <w:tc>
          <w:tcPr>
            <w:tcW w:w="992" w:type="dxa"/>
            <w:tcBorders>
              <w:top w:val="nil"/>
              <w:left w:val="single" w:sz="4" w:space="0" w:color="auto"/>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113</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2</w:t>
            </w:r>
          </w:p>
        </w:tc>
        <w:tc>
          <w:tcPr>
            <w:tcW w:w="1134" w:type="dxa"/>
            <w:tcBorders>
              <w:top w:val="single" w:sz="4" w:space="0" w:color="auto"/>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115</w:t>
            </w:r>
          </w:p>
        </w:tc>
        <w:tc>
          <w:tcPr>
            <w:tcW w:w="1259"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7</w:t>
            </w:r>
          </w:p>
        </w:tc>
        <w:tc>
          <w:tcPr>
            <w:tcW w:w="749" w:type="dxa"/>
            <w:tcBorders>
              <w:top w:val="nil"/>
              <w:left w:val="nil"/>
              <w:bottom w:val="single" w:sz="4" w:space="0" w:color="auto"/>
              <w:right w:val="single" w:sz="8" w:space="0" w:color="auto"/>
            </w:tcBorders>
            <w:shd w:val="clear" w:color="auto" w:fill="C4D79B"/>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122</w:t>
            </w:r>
          </w:p>
        </w:tc>
      </w:tr>
      <w:tr w:rsidR="006028C5" w:rsidTr="00133BE1">
        <w:trPr>
          <w:trHeight w:val="277"/>
          <w:jc w:val="center"/>
        </w:trPr>
        <w:tc>
          <w:tcPr>
            <w:tcW w:w="1547" w:type="dxa"/>
            <w:tcBorders>
              <w:top w:val="nil"/>
              <w:left w:val="single" w:sz="8" w:space="0" w:color="auto"/>
              <w:bottom w:val="single" w:sz="4" w:space="0" w:color="auto"/>
              <w:right w:val="single" w:sz="4" w:space="0" w:color="auto"/>
            </w:tcBorders>
            <w:noWrap/>
            <w:vAlign w:val="bottom"/>
            <w:hideMark/>
          </w:tcPr>
          <w:p w:rsidR="006028C5" w:rsidRDefault="006028C5" w:rsidP="004019D2">
            <w:pPr>
              <w:jc w:val="center"/>
              <w:rPr>
                <w:rFonts w:cstheme="minorBidi"/>
                <w:color w:val="000000"/>
                <w:sz w:val="18"/>
                <w:szCs w:val="18"/>
                <w:lang w:eastAsia="es-ES_tradnl"/>
              </w:rPr>
            </w:pPr>
            <w:r>
              <w:rPr>
                <w:color w:val="000000"/>
                <w:sz w:val="18"/>
                <w:szCs w:val="18"/>
                <w:lang w:eastAsia="es-ES_tradnl"/>
              </w:rPr>
              <w:t>Mar.2012</w:t>
            </w:r>
          </w:p>
          <w:p w:rsidR="006028C5" w:rsidRDefault="006028C5" w:rsidP="004019D2">
            <w:pPr>
              <w:jc w:val="center"/>
              <w:rPr>
                <w:color w:val="000000"/>
                <w:sz w:val="18"/>
                <w:szCs w:val="18"/>
                <w:lang w:eastAsia="es-ES_tradnl"/>
              </w:rPr>
            </w:pPr>
            <w:r>
              <w:rPr>
                <w:color w:val="000000"/>
                <w:sz w:val="18"/>
                <w:szCs w:val="18"/>
                <w:lang w:eastAsia="es-ES_tradnl"/>
              </w:rPr>
              <w:t>Agost.2012</w:t>
            </w:r>
          </w:p>
        </w:tc>
        <w:tc>
          <w:tcPr>
            <w:tcW w:w="850"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49</w:t>
            </w:r>
          </w:p>
        </w:tc>
        <w:tc>
          <w:tcPr>
            <w:tcW w:w="851" w:type="dxa"/>
            <w:tcBorders>
              <w:top w:val="single" w:sz="4" w:space="0" w:color="auto"/>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65</w:t>
            </w:r>
          </w:p>
        </w:tc>
        <w:tc>
          <w:tcPr>
            <w:tcW w:w="992"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109</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113</w:t>
            </w:r>
          </w:p>
        </w:tc>
        <w:tc>
          <w:tcPr>
            <w:tcW w:w="1259"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w:t>
            </w:r>
          </w:p>
        </w:tc>
        <w:tc>
          <w:tcPr>
            <w:tcW w:w="749" w:type="dxa"/>
            <w:tcBorders>
              <w:top w:val="nil"/>
              <w:left w:val="nil"/>
              <w:bottom w:val="single" w:sz="4" w:space="0" w:color="auto"/>
              <w:right w:val="single" w:sz="8" w:space="0" w:color="auto"/>
            </w:tcBorders>
            <w:shd w:val="clear" w:color="auto" w:fill="C4D79B"/>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114</w:t>
            </w:r>
          </w:p>
        </w:tc>
      </w:tr>
      <w:tr w:rsidR="006028C5" w:rsidTr="00133BE1">
        <w:trPr>
          <w:trHeight w:val="277"/>
          <w:jc w:val="center"/>
        </w:trPr>
        <w:tc>
          <w:tcPr>
            <w:tcW w:w="1547" w:type="dxa"/>
            <w:tcBorders>
              <w:top w:val="nil"/>
              <w:left w:val="single" w:sz="8" w:space="0" w:color="auto"/>
              <w:bottom w:val="single" w:sz="4" w:space="0" w:color="auto"/>
              <w:right w:val="single" w:sz="4" w:space="0" w:color="auto"/>
            </w:tcBorders>
            <w:noWrap/>
            <w:vAlign w:val="bottom"/>
            <w:hideMark/>
          </w:tcPr>
          <w:p w:rsidR="006028C5" w:rsidRDefault="006028C5" w:rsidP="004019D2">
            <w:pPr>
              <w:jc w:val="center"/>
              <w:rPr>
                <w:rFonts w:cstheme="minorBidi"/>
                <w:color w:val="000000"/>
                <w:sz w:val="18"/>
                <w:szCs w:val="18"/>
                <w:lang w:eastAsia="es-ES_tradnl"/>
              </w:rPr>
            </w:pPr>
            <w:r>
              <w:rPr>
                <w:color w:val="000000"/>
                <w:sz w:val="18"/>
                <w:szCs w:val="18"/>
                <w:lang w:eastAsia="es-ES_tradnl"/>
              </w:rPr>
              <w:t>Sep.2012</w:t>
            </w:r>
          </w:p>
          <w:p w:rsidR="006028C5" w:rsidRDefault="006028C5" w:rsidP="004019D2">
            <w:pPr>
              <w:jc w:val="center"/>
              <w:rPr>
                <w:color w:val="000000"/>
                <w:sz w:val="18"/>
                <w:szCs w:val="18"/>
                <w:lang w:eastAsia="es-ES_tradnl"/>
              </w:rPr>
            </w:pPr>
            <w:r>
              <w:rPr>
                <w:color w:val="000000"/>
                <w:sz w:val="18"/>
                <w:szCs w:val="18"/>
                <w:lang w:eastAsia="es-ES_tradnl"/>
              </w:rPr>
              <w:t>Feb.2013</w:t>
            </w:r>
          </w:p>
        </w:tc>
        <w:tc>
          <w:tcPr>
            <w:tcW w:w="850"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46</w:t>
            </w:r>
          </w:p>
        </w:tc>
        <w:tc>
          <w:tcPr>
            <w:tcW w:w="851"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56</w:t>
            </w:r>
          </w:p>
        </w:tc>
        <w:tc>
          <w:tcPr>
            <w:tcW w:w="992"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100</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0</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100</w:t>
            </w:r>
          </w:p>
        </w:tc>
        <w:tc>
          <w:tcPr>
            <w:tcW w:w="1259"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2</w:t>
            </w:r>
          </w:p>
        </w:tc>
        <w:tc>
          <w:tcPr>
            <w:tcW w:w="749" w:type="dxa"/>
            <w:tcBorders>
              <w:top w:val="nil"/>
              <w:left w:val="nil"/>
              <w:bottom w:val="single" w:sz="4" w:space="0" w:color="auto"/>
              <w:right w:val="single" w:sz="8" w:space="0" w:color="auto"/>
            </w:tcBorders>
            <w:shd w:val="clear" w:color="auto" w:fill="C4D79B"/>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102</w:t>
            </w:r>
          </w:p>
        </w:tc>
      </w:tr>
      <w:tr w:rsidR="006028C5" w:rsidTr="00133BE1">
        <w:trPr>
          <w:trHeight w:val="277"/>
          <w:jc w:val="center"/>
        </w:trPr>
        <w:tc>
          <w:tcPr>
            <w:tcW w:w="1547" w:type="dxa"/>
            <w:tcBorders>
              <w:top w:val="nil"/>
              <w:left w:val="single" w:sz="8" w:space="0" w:color="auto"/>
              <w:bottom w:val="single" w:sz="4" w:space="0" w:color="auto"/>
              <w:right w:val="single" w:sz="4" w:space="0" w:color="auto"/>
            </w:tcBorders>
            <w:noWrap/>
            <w:vAlign w:val="bottom"/>
            <w:hideMark/>
          </w:tcPr>
          <w:p w:rsidR="006028C5" w:rsidRDefault="006028C5" w:rsidP="004019D2">
            <w:pPr>
              <w:jc w:val="center"/>
              <w:rPr>
                <w:rFonts w:cstheme="minorBidi"/>
                <w:color w:val="000000"/>
                <w:sz w:val="18"/>
                <w:szCs w:val="18"/>
                <w:lang w:eastAsia="es-ES_tradnl"/>
              </w:rPr>
            </w:pPr>
            <w:r>
              <w:rPr>
                <w:color w:val="000000"/>
                <w:sz w:val="18"/>
                <w:szCs w:val="18"/>
                <w:lang w:eastAsia="es-ES_tradnl"/>
              </w:rPr>
              <w:t>Mar.2013</w:t>
            </w:r>
          </w:p>
          <w:p w:rsidR="006028C5" w:rsidRDefault="006028C5" w:rsidP="004019D2">
            <w:pPr>
              <w:jc w:val="center"/>
              <w:rPr>
                <w:color w:val="000000"/>
                <w:sz w:val="18"/>
                <w:szCs w:val="18"/>
                <w:lang w:eastAsia="es-ES_tradnl"/>
              </w:rPr>
            </w:pPr>
            <w:r>
              <w:rPr>
                <w:color w:val="000000"/>
                <w:sz w:val="18"/>
                <w:szCs w:val="18"/>
                <w:lang w:eastAsia="es-ES_tradnl"/>
              </w:rPr>
              <w:t>Jul.2013</w:t>
            </w:r>
          </w:p>
        </w:tc>
        <w:tc>
          <w:tcPr>
            <w:tcW w:w="850"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48</w:t>
            </w:r>
          </w:p>
        </w:tc>
        <w:tc>
          <w:tcPr>
            <w:tcW w:w="851"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60</w:t>
            </w:r>
          </w:p>
        </w:tc>
        <w:tc>
          <w:tcPr>
            <w:tcW w:w="992"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26</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74</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100</w:t>
            </w:r>
          </w:p>
        </w:tc>
        <w:tc>
          <w:tcPr>
            <w:tcW w:w="1259"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8</w:t>
            </w:r>
          </w:p>
        </w:tc>
        <w:tc>
          <w:tcPr>
            <w:tcW w:w="749" w:type="dxa"/>
            <w:tcBorders>
              <w:top w:val="nil"/>
              <w:left w:val="nil"/>
              <w:bottom w:val="single" w:sz="4" w:space="0" w:color="auto"/>
              <w:right w:val="single" w:sz="8" w:space="0" w:color="auto"/>
            </w:tcBorders>
            <w:shd w:val="clear" w:color="auto" w:fill="C4D79B"/>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108</w:t>
            </w:r>
          </w:p>
        </w:tc>
      </w:tr>
      <w:tr w:rsidR="006028C5" w:rsidTr="00133BE1">
        <w:trPr>
          <w:trHeight w:val="277"/>
          <w:jc w:val="center"/>
        </w:trPr>
        <w:tc>
          <w:tcPr>
            <w:tcW w:w="1547" w:type="dxa"/>
            <w:tcBorders>
              <w:top w:val="nil"/>
              <w:left w:val="single" w:sz="8" w:space="0" w:color="auto"/>
              <w:bottom w:val="single" w:sz="4" w:space="0" w:color="auto"/>
              <w:right w:val="single" w:sz="4" w:space="0" w:color="auto"/>
            </w:tcBorders>
            <w:noWrap/>
            <w:vAlign w:val="bottom"/>
            <w:hideMark/>
          </w:tcPr>
          <w:p w:rsidR="006028C5" w:rsidRDefault="006028C5" w:rsidP="004019D2">
            <w:pPr>
              <w:jc w:val="center"/>
              <w:rPr>
                <w:rFonts w:cstheme="minorBidi"/>
                <w:color w:val="000000"/>
                <w:sz w:val="18"/>
                <w:szCs w:val="18"/>
                <w:lang w:eastAsia="es-ES_tradnl"/>
              </w:rPr>
            </w:pPr>
            <w:r>
              <w:rPr>
                <w:color w:val="000000"/>
                <w:sz w:val="18"/>
                <w:szCs w:val="18"/>
                <w:lang w:eastAsia="es-ES_tradnl"/>
              </w:rPr>
              <w:t>Sep.2013</w:t>
            </w:r>
          </w:p>
          <w:p w:rsidR="006028C5" w:rsidRDefault="006028C5" w:rsidP="004019D2">
            <w:pPr>
              <w:jc w:val="center"/>
              <w:rPr>
                <w:color w:val="000000"/>
                <w:sz w:val="18"/>
                <w:szCs w:val="18"/>
                <w:lang w:eastAsia="es-ES_tradnl"/>
              </w:rPr>
            </w:pPr>
            <w:r>
              <w:rPr>
                <w:color w:val="000000"/>
                <w:sz w:val="18"/>
                <w:szCs w:val="18"/>
                <w:lang w:eastAsia="es-ES_tradnl"/>
              </w:rPr>
              <w:t>Ene.2014</w:t>
            </w:r>
          </w:p>
        </w:tc>
        <w:tc>
          <w:tcPr>
            <w:tcW w:w="850"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50</w:t>
            </w:r>
          </w:p>
        </w:tc>
        <w:tc>
          <w:tcPr>
            <w:tcW w:w="851"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45</w:t>
            </w:r>
          </w:p>
        </w:tc>
        <w:tc>
          <w:tcPr>
            <w:tcW w:w="992"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5</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69</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74</w:t>
            </w:r>
          </w:p>
        </w:tc>
        <w:tc>
          <w:tcPr>
            <w:tcW w:w="1259"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21</w:t>
            </w:r>
          </w:p>
        </w:tc>
        <w:tc>
          <w:tcPr>
            <w:tcW w:w="749" w:type="dxa"/>
            <w:tcBorders>
              <w:top w:val="nil"/>
              <w:left w:val="nil"/>
              <w:bottom w:val="single" w:sz="4" w:space="0" w:color="auto"/>
              <w:right w:val="single" w:sz="8" w:space="0" w:color="auto"/>
            </w:tcBorders>
            <w:shd w:val="clear" w:color="auto" w:fill="C4D79B"/>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95</w:t>
            </w:r>
          </w:p>
        </w:tc>
      </w:tr>
      <w:tr w:rsidR="006028C5" w:rsidTr="00133BE1">
        <w:trPr>
          <w:trHeight w:val="277"/>
          <w:jc w:val="center"/>
        </w:trPr>
        <w:tc>
          <w:tcPr>
            <w:tcW w:w="1547" w:type="dxa"/>
            <w:tcBorders>
              <w:top w:val="nil"/>
              <w:left w:val="single" w:sz="8" w:space="0" w:color="auto"/>
              <w:bottom w:val="single" w:sz="4" w:space="0" w:color="auto"/>
              <w:right w:val="single" w:sz="4" w:space="0" w:color="auto"/>
            </w:tcBorders>
            <w:noWrap/>
            <w:vAlign w:val="bottom"/>
            <w:hideMark/>
          </w:tcPr>
          <w:p w:rsidR="006028C5" w:rsidRDefault="006028C5" w:rsidP="004019D2">
            <w:pPr>
              <w:jc w:val="center"/>
              <w:rPr>
                <w:rFonts w:cstheme="minorBidi"/>
                <w:color w:val="000000"/>
                <w:sz w:val="18"/>
                <w:szCs w:val="18"/>
                <w:lang w:eastAsia="es-ES_tradnl"/>
              </w:rPr>
            </w:pPr>
            <w:r>
              <w:rPr>
                <w:color w:val="000000"/>
                <w:sz w:val="18"/>
                <w:szCs w:val="18"/>
                <w:lang w:eastAsia="es-ES_tradnl"/>
              </w:rPr>
              <w:t>Marz.2014</w:t>
            </w:r>
          </w:p>
          <w:p w:rsidR="006028C5" w:rsidRDefault="006028C5" w:rsidP="004019D2">
            <w:pPr>
              <w:jc w:val="center"/>
              <w:rPr>
                <w:color w:val="000000"/>
                <w:sz w:val="18"/>
                <w:szCs w:val="18"/>
                <w:lang w:eastAsia="es-ES_tradnl"/>
              </w:rPr>
            </w:pPr>
            <w:r>
              <w:rPr>
                <w:color w:val="000000"/>
                <w:sz w:val="18"/>
                <w:szCs w:val="18"/>
                <w:lang w:eastAsia="es-ES_tradnl"/>
              </w:rPr>
              <w:t>Agost.2014</w:t>
            </w:r>
          </w:p>
        </w:tc>
        <w:tc>
          <w:tcPr>
            <w:tcW w:w="850"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42</w:t>
            </w:r>
          </w:p>
        </w:tc>
        <w:tc>
          <w:tcPr>
            <w:tcW w:w="851"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56</w:t>
            </w:r>
          </w:p>
        </w:tc>
        <w:tc>
          <w:tcPr>
            <w:tcW w:w="992"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87</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3</w:t>
            </w:r>
          </w:p>
        </w:tc>
        <w:tc>
          <w:tcPr>
            <w:tcW w:w="1134"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90</w:t>
            </w:r>
          </w:p>
        </w:tc>
        <w:tc>
          <w:tcPr>
            <w:tcW w:w="1259" w:type="dxa"/>
            <w:tcBorders>
              <w:top w:val="nil"/>
              <w:left w:val="nil"/>
              <w:bottom w:val="single" w:sz="4" w:space="0" w:color="auto"/>
              <w:right w:val="single" w:sz="4" w:space="0" w:color="auto"/>
            </w:tcBorders>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8</w:t>
            </w:r>
          </w:p>
        </w:tc>
        <w:tc>
          <w:tcPr>
            <w:tcW w:w="749" w:type="dxa"/>
            <w:tcBorders>
              <w:top w:val="nil"/>
              <w:left w:val="nil"/>
              <w:bottom w:val="single" w:sz="4" w:space="0" w:color="auto"/>
              <w:right w:val="single" w:sz="8" w:space="0" w:color="auto"/>
            </w:tcBorders>
            <w:shd w:val="clear" w:color="auto" w:fill="C4D79B"/>
            <w:noWrap/>
            <w:vAlign w:val="bottom"/>
            <w:hideMark/>
          </w:tcPr>
          <w:p w:rsidR="006028C5" w:rsidRDefault="006028C5" w:rsidP="004019D2">
            <w:pPr>
              <w:jc w:val="right"/>
              <w:rPr>
                <w:color w:val="000000"/>
                <w:sz w:val="18"/>
                <w:szCs w:val="18"/>
                <w:lang w:eastAsia="es-ES_tradnl"/>
              </w:rPr>
            </w:pPr>
            <w:r>
              <w:rPr>
                <w:color w:val="000000"/>
                <w:sz w:val="18"/>
                <w:szCs w:val="18"/>
                <w:lang w:eastAsia="es-ES_tradnl"/>
              </w:rPr>
              <w:t>98</w:t>
            </w:r>
          </w:p>
        </w:tc>
      </w:tr>
      <w:tr w:rsidR="006028C5" w:rsidTr="00133BE1">
        <w:trPr>
          <w:trHeight w:val="291"/>
          <w:jc w:val="center"/>
        </w:trPr>
        <w:tc>
          <w:tcPr>
            <w:tcW w:w="1547" w:type="dxa"/>
            <w:tcBorders>
              <w:top w:val="nil"/>
              <w:left w:val="single" w:sz="4" w:space="0" w:color="auto"/>
              <w:bottom w:val="single" w:sz="4" w:space="0" w:color="auto"/>
              <w:right w:val="single" w:sz="4" w:space="0" w:color="auto"/>
            </w:tcBorders>
            <w:noWrap/>
            <w:vAlign w:val="bottom"/>
            <w:hideMark/>
          </w:tcPr>
          <w:p w:rsidR="006028C5" w:rsidRDefault="006028C5" w:rsidP="004019D2">
            <w:pPr>
              <w:jc w:val="right"/>
              <w:rPr>
                <w:b/>
                <w:bCs/>
                <w:color w:val="000000"/>
                <w:sz w:val="18"/>
                <w:szCs w:val="18"/>
                <w:lang w:eastAsia="es-ES_tradnl"/>
              </w:rPr>
            </w:pPr>
            <w:r>
              <w:rPr>
                <w:b/>
                <w:bCs/>
                <w:color w:val="000000"/>
                <w:sz w:val="18"/>
                <w:szCs w:val="18"/>
                <w:lang w:eastAsia="es-ES_tradnl"/>
              </w:rPr>
              <w:t>PROMEDIO</w:t>
            </w:r>
          </w:p>
        </w:tc>
        <w:tc>
          <w:tcPr>
            <w:tcW w:w="850" w:type="dxa"/>
            <w:tcBorders>
              <w:top w:val="nil"/>
              <w:left w:val="nil"/>
              <w:bottom w:val="single" w:sz="4" w:space="0" w:color="auto"/>
              <w:right w:val="single" w:sz="4" w:space="0" w:color="auto"/>
            </w:tcBorders>
            <w:shd w:val="clear" w:color="auto" w:fill="F7EA3F"/>
            <w:noWrap/>
            <w:vAlign w:val="bottom"/>
            <w:hideMark/>
          </w:tcPr>
          <w:p w:rsidR="006028C5" w:rsidRDefault="00965730" w:rsidP="004019D2">
            <w:pPr>
              <w:jc w:val="right"/>
              <w:rPr>
                <w:color w:val="000000"/>
                <w:sz w:val="18"/>
                <w:szCs w:val="18"/>
                <w:lang w:eastAsia="es-ES_tradnl"/>
              </w:rPr>
            </w:pPr>
            <w:r>
              <w:rPr>
                <w:color w:val="000000"/>
                <w:sz w:val="18"/>
                <w:szCs w:val="18"/>
                <w:lang w:eastAsia="es-ES_tradnl"/>
              </w:rPr>
              <w:t>47</w:t>
            </w:r>
          </w:p>
        </w:tc>
        <w:tc>
          <w:tcPr>
            <w:tcW w:w="851" w:type="dxa"/>
            <w:tcBorders>
              <w:top w:val="nil"/>
              <w:left w:val="nil"/>
              <w:bottom w:val="single" w:sz="4" w:space="0" w:color="auto"/>
              <w:right w:val="single" w:sz="4" w:space="0" w:color="auto"/>
            </w:tcBorders>
            <w:shd w:val="clear" w:color="auto" w:fill="F7EA3F"/>
            <w:noWrap/>
            <w:vAlign w:val="bottom"/>
            <w:hideMark/>
          </w:tcPr>
          <w:p w:rsidR="006028C5" w:rsidRDefault="00965730" w:rsidP="004019D2">
            <w:pPr>
              <w:jc w:val="right"/>
              <w:rPr>
                <w:color w:val="000000"/>
                <w:sz w:val="18"/>
                <w:szCs w:val="18"/>
                <w:lang w:eastAsia="es-ES_tradnl"/>
              </w:rPr>
            </w:pPr>
            <w:r>
              <w:rPr>
                <w:color w:val="000000"/>
                <w:sz w:val="18"/>
                <w:szCs w:val="18"/>
                <w:lang w:eastAsia="es-ES_tradnl"/>
              </w:rPr>
              <w:t>59</w:t>
            </w:r>
          </w:p>
        </w:tc>
        <w:tc>
          <w:tcPr>
            <w:tcW w:w="992" w:type="dxa"/>
            <w:tcBorders>
              <w:top w:val="nil"/>
              <w:left w:val="nil"/>
              <w:bottom w:val="single" w:sz="8" w:space="0" w:color="auto"/>
              <w:right w:val="single" w:sz="4" w:space="0" w:color="auto"/>
            </w:tcBorders>
            <w:shd w:val="clear" w:color="auto" w:fill="54FA54"/>
            <w:noWrap/>
            <w:vAlign w:val="bottom"/>
            <w:hideMark/>
          </w:tcPr>
          <w:p w:rsidR="006028C5" w:rsidRDefault="00965730" w:rsidP="004019D2">
            <w:pPr>
              <w:jc w:val="right"/>
              <w:rPr>
                <w:color w:val="000000"/>
                <w:sz w:val="18"/>
                <w:szCs w:val="18"/>
                <w:lang w:eastAsia="es-ES_tradnl"/>
              </w:rPr>
            </w:pPr>
            <w:r>
              <w:rPr>
                <w:color w:val="000000"/>
                <w:sz w:val="18"/>
                <w:szCs w:val="18"/>
                <w:lang w:eastAsia="es-ES_tradnl"/>
              </w:rPr>
              <w:t>74</w:t>
            </w:r>
          </w:p>
        </w:tc>
        <w:tc>
          <w:tcPr>
            <w:tcW w:w="1134" w:type="dxa"/>
            <w:tcBorders>
              <w:top w:val="nil"/>
              <w:left w:val="nil"/>
              <w:bottom w:val="single" w:sz="8" w:space="0" w:color="auto"/>
              <w:right w:val="single" w:sz="4" w:space="0" w:color="auto"/>
            </w:tcBorders>
            <w:shd w:val="clear" w:color="auto" w:fill="54FA54"/>
            <w:noWrap/>
            <w:vAlign w:val="bottom"/>
            <w:hideMark/>
          </w:tcPr>
          <w:p w:rsidR="006028C5" w:rsidRDefault="00965730" w:rsidP="004019D2">
            <w:pPr>
              <w:jc w:val="right"/>
              <w:rPr>
                <w:color w:val="000000"/>
                <w:sz w:val="18"/>
                <w:szCs w:val="18"/>
                <w:lang w:eastAsia="es-ES_tradnl"/>
              </w:rPr>
            </w:pPr>
            <w:r>
              <w:rPr>
                <w:color w:val="000000"/>
                <w:sz w:val="18"/>
                <w:szCs w:val="18"/>
                <w:lang w:eastAsia="es-ES_tradnl"/>
              </w:rPr>
              <w:t>26</w:t>
            </w:r>
          </w:p>
        </w:tc>
        <w:tc>
          <w:tcPr>
            <w:tcW w:w="1134" w:type="dxa"/>
            <w:tcBorders>
              <w:top w:val="nil"/>
              <w:left w:val="nil"/>
              <w:bottom w:val="single" w:sz="8" w:space="0" w:color="auto"/>
              <w:right w:val="single" w:sz="4" w:space="0" w:color="auto"/>
            </w:tcBorders>
            <w:shd w:val="clear" w:color="auto" w:fill="CAC862"/>
            <w:noWrap/>
            <w:vAlign w:val="bottom"/>
            <w:hideMark/>
          </w:tcPr>
          <w:p w:rsidR="006028C5" w:rsidRDefault="00965730" w:rsidP="004019D2">
            <w:pPr>
              <w:jc w:val="right"/>
              <w:rPr>
                <w:color w:val="000000"/>
                <w:sz w:val="18"/>
                <w:szCs w:val="18"/>
                <w:lang w:eastAsia="es-ES_tradnl"/>
              </w:rPr>
            </w:pPr>
            <w:r>
              <w:rPr>
                <w:color w:val="000000"/>
                <w:sz w:val="18"/>
                <w:szCs w:val="18"/>
                <w:lang w:eastAsia="es-ES_tradnl"/>
              </w:rPr>
              <w:t>93</w:t>
            </w:r>
          </w:p>
        </w:tc>
        <w:tc>
          <w:tcPr>
            <w:tcW w:w="1259" w:type="dxa"/>
            <w:tcBorders>
              <w:top w:val="nil"/>
              <w:left w:val="nil"/>
              <w:bottom w:val="single" w:sz="8" w:space="0" w:color="auto"/>
              <w:right w:val="single" w:sz="4" w:space="0" w:color="auto"/>
            </w:tcBorders>
            <w:shd w:val="clear" w:color="auto" w:fill="CAC862"/>
            <w:noWrap/>
            <w:vAlign w:val="bottom"/>
            <w:hideMark/>
          </w:tcPr>
          <w:p w:rsidR="006028C5" w:rsidRDefault="00965730" w:rsidP="004019D2">
            <w:pPr>
              <w:jc w:val="right"/>
              <w:rPr>
                <w:color w:val="000000"/>
                <w:sz w:val="18"/>
                <w:szCs w:val="18"/>
                <w:lang w:eastAsia="es-ES_tradnl"/>
              </w:rPr>
            </w:pPr>
            <w:r>
              <w:rPr>
                <w:color w:val="000000"/>
                <w:sz w:val="18"/>
                <w:szCs w:val="18"/>
                <w:lang w:eastAsia="es-ES_tradnl"/>
              </w:rPr>
              <w:t>7</w:t>
            </w:r>
          </w:p>
        </w:tc>
        <w:tc>
          <w:tcPr>
            <w:tcW w:w="749" w:type="dxa"/>
            <w:tcBorders>
              <w:top w:val="nil"/>
              <w:left w:val="nil"/>
              <w:bottom w:val="single" w:sz="8" w:space="0" w:color="auto"/>
              <w:right w:val="single" w:sz="8" w:space="0" w:color="auto"/>
            </w:tcBorders>
            <w:noWrap/>
            <w:vAlign w:val="bottom"/>
            <w:hideMark/>
          </w:tcPr>
          <w:p w:rsidR="006028C5" w:rsidRDefault="006028C5" w:rsidP="004019D2">
            <w:pPr>
              <w:rPr>
                <w:color w:val="000000"/>
                <w:sz w:val="18"/>
                <w:szCs w:val="18"/>
                <w:lang w:eastAsia="es-ES_tradnl"/>
              </w:rPr>
            </w:pPr>
            <w:r>
              <w:rPr>
                <w:color w:val="000000"/>
                <w:sz w:val="18"/>
                <w:szCs w:val="18"/>
                <w:lang w:eastAsia="es-ES_tradnl"/>
              </w:rPr>
              <w:t> </w:t>
            </w:r>
          </w:p>
        </w:tc>
      </w:tr>
    </w:tbl>
    <w:p w:rsidR="006028C5" w:rsidRDefault="00133BE1" w:rsidP="006028C5">
      <w:pPr>
        <w:rPr>
          <w:rFonts w:cstheme="minorBidi"/>
          <w:sz w:val="16"/>
          <w:szCs w:val="16"/>
          <w:lang w:val="es-EC" w:eastAsia="en-US"/>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6028C5" w:rsidRDefault="00D20D40" w:rsidP="006028C5">
      <w:pPr>
        <w:jc w:val="center"/>
      </w:pPr>
      <w:r>
        <w:rPr>
          <w:noProof/>
          <w:lang w:val="es-ES"/>
        </w:rPr>
        <w:lastRenderedPageBreak/>
        <w:drawing>
          <wp:inline distT="0" distB="0" distL="0" distR="0" wp14:anchorId="2E106E92" wp14:editId="476EA377">
            <wp:extent cx="3327991" cy="2222205"/>
            <wp:effectExtent l="0" t="0" r="25400" b="26035"/>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028C5" w:rsidRDefault="006028C5" w:rsidP="006028C5">
      <w:pPr>
        <w:rPr>
          <w:b/>
        </w:rPr>
      </w:pPr>
      <w:r>
        <w:tab/>
        <w:t xml:space="preserve">       </w:t>
      </w:r>
      <w:r w:rsidR="00E141BB">
        <w:t xml:space="preserve"> </w:t>
      </w:r>
      <w:r>
        <w:t xml:space="preserve">        </w:t>
      </w:r>
      <w:r w:rsidR="00133BE1">
        <w:t xml:space="preserve">  </w:t>
      </w:r>
      <w:r>
        <w:rPr>
          <w:b/>
        </w:rPr>
        <w:t xml:space="preserve">Figura </w:t>
      </w:r>
      <w:r w:rsidR="00D20D40">
        <w:rPr>
          <w:b/>
        </w:rPr>
        <w:t>13</w:t>
      </w:r>
      <w:r>
        <w:rPr>
          <w:b/>
        </w:rPr>
        <w:t xml:space="preserve">-2. </w:t>
      </w:r>
      <w:r>
        <w:t>Entrega de la Distribución Jornada Laboral</w:t>
      </w:r>
    </w:p>
    <w:p w:rsidR="006028C5" w:rsidRDefault="006028C5" w:rsidP="006028C5">
      <w:pPr>
        <w:rPr>
          <w:sz w:val="16"/>
          <w:szCs w:val="16"/>
        </w:rPr>
      </w:pPr>
      <w:r>
        <w:rPr>
          <w:b/>
          <w:sz w:val="16"/>
          <w:szCs w:val="16"/>
        </w:rPr>
        <w:t xml:space="preserve">                                       </w:t>
      </w:r>
      <w:r w:rsidR="00133BE1">
        <w:rPr>
          <w:b/>
          <w:sz w:val="16"/>
          <w:szCs w:val="16"/>
        </w:rPr>
        <w:t>Realizado por</w:t>
      </w:r>
      <w:r w:rsidR="00133BE1" w:rsidRPr="00380FDD">
        <w:rPr>
          <w:b/>
          <w:sz w:val="16"/>
          <w:szCs w:val="16"/>
        </w:rPr>
        <w:t>:</w:t>
      </w:r>
      <w:r w:rsidR="00133BE1">
        <w:rPr>
          <w:b/>
          <w:sz w:val="16"/>
          <w:szCs w:val="16"/>
        </w:rPr>
        <w:t xml:space="preserve"> </w:t>
      </w:r>
      <w:r w:rsidR="00133BE1" w:rsidRPr="002C64F5">
        <w:rPr>
          <w:sz w:val="16"/>
          <w:szCs w:val="16"/>
        </w:rPr>
        <w:t>Yumi G., Moina, T. 2015</w:t>
      </w:r>
    </w:p>
    <w:p w:rsidR="006028C5" w:rsidRPr="00C8369C" w:rsidRDefault="006028C5" w:rsidP="00E141BB">
      <w:pPr>
        <w:spacing w:line="360" w:lineRule="auto"/>
        <w:rPr>
          <w:sz w:val="24"/>
          <w:szCs w:val="22"/>
        </w:rPr>
      </w:pPr>
    </w:p>
    <w:p w:rsidR="006028C5" w:rsidRPr="00C8369C" w:rsidRDefault="006028C5" w:rsidP="006028C5">
      <w:pPr>
        <w:tabs>
          <w:tab w:val="left" w:pos="1800"/>
        </w:tabs>
        <w:spacing w:line="360" w:lineRule="auto"/>
        <w:rPr>
          <w:b/>
        </w:rPr>
      </w:pPr>
      <w:r w:rsidRPr="00C8369C">
        <w:rPr>
          <w:b/>
        </w:rPr>
        <w:t>Interpretación de datos</w:t>
      </w:r>
    </w:p>
    <w:p w:rsidR="006028C5" w:rsidRPr="00C8369C" w:rsidRDefault="006028C5" w:rsidP="006028C5">
      <w:pPr>
        <w:tabs>
          <w:tab w:val="left" w:pos="1800"/>
        </w:tabs>
        <w:spacing w:line="360" w:lineRule="auto"/>
        <w:rPr>
          <w:b/>
        </w:rPr>
      </w:pPr>
    </w:p>
    <w:p w:rsidR="006028C5" w:rsidRPr="00C8369C" w:rsidRDefault="006028C5" w:rsidP="006028C5">
      <w:pPr>
        <w:spacing w:line="360" w:lineRule="auto"/>
        <w:jc w:val="both"/>
        <w:rPr>
          <w:color w:val="FF0000"/>
        </w:rPr>
      </w:pPr>
      <w:r w:rsidRPr="00C8369C">
        <w:t xml:space="preserve">El promedio de entrega de los documentos de la Distribución de la Jornada de Trabajo Semanal del Docente durante los periodos académicos Sep.2011_Feb.2012, Mar.2012_Agost.2012, Sep.2012_Feb.2013, Mar.2013_Jul.2013, Sep.2013_Ene.2014, Marz.2014_Agost.2014; el 74% </w:t>
      </w:r>
      <w:r w:rsidR="00FA7356">
        <w:t xml:space="preserve">de los </w:t>
      </w:r>
      <w:r w:rsidRPr="00C8369C">
        <w:t>docentes registraron la Distribución de forma correcta, sin embargo el 26% de los docentes lo registraron con algunas carencias de campos en los anexos.</w:t>
      </w:r>
    </w:p>
    <w:p w:rsidR="006028C5" w:rsidRDefault="006028C5" w:rsidP="00E141BB">
      <w:pPr>
        <w:tabs>
          <w:tab w:val="left" w:pos="1800"/>
        </w:tabs>
        <w:spacing w:line="360" w:lineRule="auto"/>
      </w:pPr>
    </w:p>
    <w:p w:rsidR="006028C5" w:rsidRDefault="00D20D40" w:rsidP="006028C5">
      <w:pPr>
        <w:jc w:val="center"/>
        <w:rPr>
          <w:b/>
        </w:rPr>
      </w:pPr>
      <w:r>
        <w:rPr>
          <w:noProof/>
          <w:lang w:val="es-ES"/>
        </w:rPr>
        <w:drawing>
          <wp:inline distT="0" distB="0" distL="0" distR="0" wp14:anchorId="7A81F08E" wp14:editId="65F6801A">
            <wp:extent cx="3264195" cy="2286000"/>
            <wp:effectExtent l="0" t="0" r="12700" b="1905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028C5" w:rsidRPr="00380FDD" w:rsidRDefault="006028C5" w:rsidP="006028C5">
      <w:r w:rsidRPr="00380FDD">
        <w:rPr>
          <w:b/>
        </w:rPr>
        <w:t xml:space="preserve">                              Figura </w:t>
      </w:r>
      <w:r w:rsidR="00D20D40">
        <w:rPr>
          <w:b/>
        </w:rPr>
        <w:t>14</w:t>
      </w:r>
      <w:r w:rsidRPr="00380FDD">
        <w:rPr>
          <w:b/>
        </w:rPr>
        <w:t xml:space="preserve">-2. </w:t>
      </w:r>
      <w:r w:rsidRPr="00380FDD">
        <w:t xml:space="preserve">Cumplimiento de la Entrega Distribución Jornada </w:t>
      </w:r>
    </w:p>
    <w:p w:rsidR="006028C5" w:rsidRDefault="006028C5" w:rsidP="006028C5">
      <w:pPr>
        <w:rPr>
          <w:sz w:val="16"/>
          <w:szCs w:val="16"/>
        </w:rPr>
      </w:pPr>
      <w:r>
        <w:rPr>
          <w:b/>
          <w:sz w:val="16"/>
          <w:szCs w:val="16"/>
        </w:rPr>
        <w:t xml:space="preserve">                                         </w:t>
      </w:r>
      <w:r w:rsidR="00BF3E79">
        <w:rPr>
          <w:b/>
          <w:sz w:val="16"/>
          <w:szCs w:val="16"/>
        </w:rPr>
        <w:t>Realizado por</w:t>
      </w:r>
      <w:r w:rsidR="00BF3E79" w:rsidRPr="00380FDD">
        <w:rPr>
          <w:b/>
          <w:sz w:val="16"/>
          <w:szCs w:val="16"/>
        </w:rPr>
        <w:t>:</w:t>
      </w:r>
      <w:r w:rsidR="00BF3E79">
        <w:rPr>
          <w:b/>
          <w:sz w:val="16"/>
          <w:szCs w:val="16"/>
        </w:rPr>
        <w:t xml:space="preserve"> </w:t>
      </w:r>
      <w:r w:rsidR="00BF3E79" w:rsidRPr="002C64F5">
        <w:rPr>
          <w:sz w:val="16"/>
          <w:szCs w:val="16"/>
        </w:rPr>
        <w:t>Yumi G., Moina, T. 2015</w:t>
      </w:r>
    </w:p>
    <w:p w:rsidR="006028C5" w:rsidRDefault="006028C5" w:rsidP="00E141BB">
      <w:pPr>
        <w:spacing w:line="360" w:lineRule="auto"/>
        <w:rPr>
          <w:b/>
          <w:szCs w:val="22"/>
        </w:rPr>
      </w:pPr>
    </w:p>
    <w:p w:rsidR="006028C5" w:rsidRDefault="006028C5" w:rsidP="006028C5">
      <w:pPr>
        <w:spacing w:line="360" w:lineRule="auto"/>
        <w:rPr>
          <w:b/>
        </w:rPr>
      </w:pPr>
      <w:r>
        <w:rPr>
          <w:b/>
        </w:rPr>
        <w:t>Interpretación de datos</w:t>
      </w:r>
    </w:p>
    <w:p w:rsidR="006028C5" w:rsidRDefault="006028C5" w:rsidP="006028C5">
      <w:pPr>
        <w:tabs>
          <w:tab w:val="left" w:pos="1800"/>
        </w:tabs>
        <w:spacing w:line="360" w:lineRule="auto"/>
        <w:jc w:val="both"/>
        <w:rPr>
          <w:b/>
        </w:rPr>
      </w:pPr>
    </w:p>
    <w:p w:rsidR="006028C5" w:rsidRDefault="006028C5" w:rsidP="006028C5">
      <w:pPr>
        <w:spacing w:line="360" w:lineRule="auto"/>
        <w:jc w:val="both"/>
      </w:pPr>
      <w:r w:rsidRPr="00380FDD">
        <w:t xml:space="preserve">Los docentes titulares y no titulares de la FIE que han entregado sus estafetas durante los periodos académicos Sep.2011_Feb.2012, Mar.2012_Agost.2012, Sep.2012_Feb.2013, Mar.2013_Jul.2013, Sep.2013_Ene.2014, Marz.2014_Agost.2014; el 93% de los docentes han </w:t>
      </w:r>
      <w:r w:rsidRPr="00380FDD">
        <w:lastRenderedPageBreak/>
        <w:t>cumplido con la entrega, y el 7% no han entregado la Distribución de la Jornada de  Trabajo Semanal del Docente.</w:t>
      </w:r>
    </w:p>
    <w:p w:rsidR="005F1DD1" w:rsidRPr="00380FDD" w:rsidRDefault="005F1DD1" w:rsidP="006028C5">
      <w:pPr>
        <w:spacing w:line="360" w:lineRule="auto"/>
        <w:jc w:val="both"/>
      </w:pPr>
    </w:p>
    <w:p w:rsidR="005C6297" w:rsidRPr="00585CB1" w:rsidRDefault="00B31734" w:rsidP="00E81A22">
      <w:pPr>
        <w:pStyle w:val="Ttulo1"/>
        <w:numPr>
          <w:ilvl w:val="4"/>
          <w:numId w:val="13"/>
        </w:numPr>
        <w:spacing w:before="0" w:line="360" w:lineRule="auto"/>
        <w:rPr>
          <w:rFonts w:cs="Times New Roman"/>
          <w:b w:val="0"/>
          <w:i/>
          <w:szCs w:val="22"/>
        </w:rPr>
      </w:pPr>
      <w:bookmarkStart w:id="81" w:name="_Toc441910948"/>
      <w:r w:rsidRPr="00585CB1">
        <w:rPr>
          <w:rFonts w:cs="Times New Roman"/>
          <w:b w:val="0"/>
          <w:i/>
          <w:szCs w:val="22"/>
        </w:rPr>
        <w:t>Alcance</w:t>
      </w:r>
      <w:bookmarkEnd w:id="81"/>
    </w:p>
    <w:p w:rsidR="00B31734" w:rsidRDefault="00B31734" w:rsidP="00585CB1">
      <w:pPr>
        <w:spacing w:line="360" w:lineRule="auto"/>
        <w:rPr>
          <w:szCs w:val="22"/>
        </w:rPr>
      </w:pPr>
    </w:p>
    <w:p w:rsidR="006028C5" w:rsidRDefault="00E141BB" w:rsidP="006028C5">
      <w:pPr>
        <w:spacing w:line="360" w:lineRule="auto"/>
        <w:jc w:val="both"/>
        <w:rPr>
          <w:szCs w:val="22"/>
        </w:rPr>
      </w:pPr>
      <w:r>
        <w:rPr>
          <w:szCs w:val="22"/>
        </w:rPr>
        <w:t>Se propone el d</w:t>
      </w:r>
      <w:r w:rsidR="006028C5">
        <w:rPr>
          <w:szCs w:val="22"/>
        </w:rPr>
        <w:t>esarrollo de</w:t>
      </w:r>
      <w:r w:rsidR="006028C5" w:rsidRPr="00E658E9">
        <w:rPr>
          <w:szCs w:val="22"/>
        </w:rPr>
        <w:t xml:space="preserve"> una aplicación web para el registro de la Distribución de la Jornada Laboral del Personal Académico de la Facult</w:t>
      </w:r>
      <w:r w:rsidR="006028C5">
        <w:rPr>
          <w:szCs w:val="22"/>
        </w:rPr>
        <w:t xml:space="preserve">ad de Informática y Electrónica, </w:t>
      </w:r>
      <w:r w:rsidR="009A48F7">
        <w:rPr>
          <w:szCs w:val="22"/>
        </w:rPr>
        <w:t xml:space="preserve">cuyos módulos son: </w:t>
      </w:r>
      <w:r w:rsidR="006028C5">
        <w:rPr>
          <w:szCs w:val="22"/>
        </w:rPr>
        <w:t>Módulo de configuración de usuarios</w:t>
      </w:r>
      <w:r w:rsidR="00E802A0">
        <w:rPr>
          <w:szCs w:val="22"/>
        </w:rPr>
        <w:t xml:space="preserve"> y administración</w:t>
      </w:r>
      <w:r w:rsidR="009A48F7">
        <w:rPr>
          <w:szCs w:val="22"/>
        </w:rPr>
        <w:t>:</w:t>
      </w:r>
      <w:r w:rsidR="006028C5">
        <w:rPr>
          <w:szCs w:val="22"/>
        </w:rPr>
        <w:t xml:space="preserve"> </w:t>
      </w:r>
      <w:r w:rsidR="009A48F7">
        <w:rPr>
          <w:szCs w:val="22"/>
        </w:rPr>
        <w:t>ingreso</w:t>
      </w:r>
      <w:r w:rsidR="006028C5">
        <w:rPr>
          <w:szCs w:val="22"/>
        </w:rPr>
        <w:t xml:space="preserve">, </w:t>
      </w:r>
      <w:r w:rsidR="009A48F7">
        <w:rPr>
          <w:szCs w:val="22"/>
        </w:rPr>
        <w:t xml:space="preserve">modificación y eliminación de </w:t>
      </w:r>
      <w:r w:rsidR="006028C5">
        <w:rPr>
          <w:szCs w:val="22"/>
        </w:rPr>
        <w:t>datos de los usuarios del sistema</w:t>
      </w:r>
      <w:r w:rsidR="009A48F7">
        <w:rPr>
          <w:szCs w:val="22"/>
        </w:rPr>
        <w:t xml:space="preserve"> a excepción de los usuarios tipo docente; M</w:t>
      </w:r>
      <w:r w:rsidR="006028C5" w:rsidRPr="00E802A0">
        <w:rPr>
          <w:szCs w:val="22"/>
        </w:rPr>
        <w:t xml:space="preserve">ódulo </w:t>
      </w:r>
      <w:r w:rsidR="00E802A0" w:rsidRPr="00E802A0">
        <w:rPr>
          <w:szCs w:val="22"/>
        </w:rPr>
        <w:t>de Distribución de la Jornada de Trabajo Semanal del Docente</w:t>
      </w:r>
      <w:r w:rsidR="009A48F7">
        <w:rPr>
          <w:szCs w:val="22"/>
        </w:rPr>
        <w:t xml:space="preserve">: contiene las operaciones de ingreso, modificación y eliminación de todo lo referente a las actividades de la Distribución de la Jornada de Trabajo Semanal del Docente como docencia, investigación, vinculación y gestión, además contempla a </w:t>
      </w:r>
      <w:r w:rsidR="00E802A0">
        <w:rPr>
          <w:szCs w:val="22"/>
        </w:rPr>
        <w:t xml:space="preserve">los anexos </w:t>
      </w:r>
      <w:r w:rsidR="009A48F7">
        <w:rPr>
          <w:szCs w:val="22"/>
        </w:rPr>
        <w:t xml:space="preserve">o evidencias que </w:t>
      </w:r>
      <w:r w:rsidR="000D7291">
        <w:rPr>
          <w:szCs w:val="22"/>
        </w:rPr>
        <w:t xml:space="preserve">el </w:t>
      </w:r>
      <w:r w:rsidR="009A48F7">
        <w:rPr>
          <w:szCs w:val="22"/>
        </w:rPr>
        <w:t>docente registra; M</w:t>
      </w:r>
      <w:r w:rsidR="00E802A0">
        <w:rPr>
          <w:szCs w:val="22"/>
        </w:rPr>
        <w:t xml:space="preserve">ódulo de reportes el cual va </w:t>
      </w:r>
      <w:r w:rsidR="000D7291">
        <w:rPr>
          <w:szCs w:val="22"/>
        </w:rPr>
        <w:t xml:space="preserve">a </w:t>
      </w:r>
      <w:r w:rsidR="00E802A0">
        <w:rPr>
          <w:szCs w:val="22"/>
        </w:rPr>
        <w:t xml:space="preserve">emitir </w:t>
      </w:r>
      <w:r w:rsidR="000D7291">
        <w:rPr>
          <w:szCs w:val="22"/>
        </w:rPr>
        <w:t>los diferentes formatos de las evidencias de la Distribución de la Jornada según el reglamento, dichos reportes se generan en .</w:t>
      </w:r>
      <w:r w:rsidR="00E802A0">
        <w:rPr>
          <w:szCs w:val="22"/>
        </w:rPr>
        <w:t>pdf,  así como también información relevante para el nivel estratégico</w:t>
      </w:r>
      <w:r w:rsidR="006028C5" w:rsidRPr="00E802A0">
        <w:rPr>
          <w:szCs w:val="22"/>
        </w:rPr>
        <w:t>.</w:t>
      </w:r>
    </w:p>
    <w:p w:rsidR="005F1DD1" w:rsidRPr="00E802A0" w:rsidRDefault="005F1DD1" w:rsidP="00887AE3">
      <w:pPr>
        <w:spacing w:line="360" w:lineRule="auto"/>
        <w:jc w:val="both"/>
        <w:rPr>
          <w:szCs w:val="22"/>
        </w:rPr>
      </w:pPr>
    </w:p>
    <w:p w:rsidR="00B31734" w:rsidRDefault="00887AE3" w:rsidP="00E81A22">
      <w:pPr>
        <w:pStyle w:val="Ttulo1"/>
        <w:numPr>
          <w:ilvl w:val="4"/>
          <w:numId w:val="13"/>
        </w:numPr>
        <w:spacing w:before="0" w:line="360" w:lineRule="auto"/>
        <w:rPr>
          <w:rFonts w:cs="Times New Roman"/>
          <w:b w:val="0"/>
          <w:i/>
          <w:szCs w:val="22"/>
        </w:rPr>
      </w:pPr>
      <w:bookmarkStart w:id="82" w:name="_Toc441910949"/>
      <w:r>
        <w:rPr>
          <w:rFonts w:cs="Times New Roman"/>
          <w:b w:val="0"/>
          <w:i/>
          <w:szCs w:val="22"/>
        </w:rPr>
        <w:t>Requerimientos</w:t>
      </w:r>
      <w:bookmarkEnd w:id="82"/>
    </w:p>
    <w:p w:rsidR="00887AE3" w:rsidRPr="00887AE3" w:rsidRDefault="00887AE3" w:rsidP="00887AE3">
      <w:pPr>
        <w:spacing w:line="360" w:lineRule="auto"/>
      </w:pPr>
    </w:p>
    <w:p w:rsidR="005F1DD1" w:rsidRDefault="00887AE3" w:rsidP="00887AE3">
      <w:pPr>
        <w:spacing w:line="360" w:lineRule="auto"/>
        <w:jc w:val="both"/>
      </w:pPr>
      <w:r>
        <w:t xml:space="preserve">En las primeras reuniones que se mantuvo con el usuario se determinó 24 requerimientos funcionales y 6 requerimientos no funcionales los cuales se detallan a continuación. </w:t>
      </w:r>
    </w:p>
    <w:p w:rsidR="00887AE3" w:rsidRDefault="00887AE3" w:rsidP="00887AE3">
      <w:pPr>
        <w:spacing w:line="360" w:lineRule="auto"/>
      </w:pPr>
    </w:p>
    <w:p w:rsidR="00887AE3" w:rsidRDefault="00887AE3" w:rsidP="00887AE3">
      <w:pPr>
        <w:spacing w:line="360" w:lineRule="auto"/>
        <w:rPr>
          <w:b/>
        </w:rPr>
      </w:pPr>
      <w:r w:rsidRPr="007F5348">
        <w:rPr>
          <w:b/>
        </w:rPr>
        <w:t>Requerimientos Funcionales</w:t>
      </w:r>
    </w:p>
    <w:p w:rsidR="007F5348" w:rsidRPr="007F5348" w:rsidRDefault="007F5348" w:rsidP="00887AE3">
      <w:pPr>
        <w:spacing w:line="360" w:lineRule="auto"/>
        <w:rPr>
          <w:b/>
        </w:rPr>
      </w:pPr>
    </w:p>
    <w:p w:rsidR="00BF3E79" w:rsidRDefault="00887AE3" w:rsidP="00BF3E79">
      <w:pPr>
        <w:pStyle w:val="Prrafodelista"/>
        <w:numPr>
          <w:ilvl w:val="0"/>
          <w:numId w:val="27"/>
        </w:numPr>
        <w:spacing w:line="360" w:lineRule="auto"/>
        <w:ind w:left="426" w:hanging="426"/>
        <w:jc w:val="both"/>
      </w:pPr>
      <w:r w:rsidRPr="00887AE3">
        <w:t>Como administrador  se requiere crear cuatro tipos de usuarios: Administrador, Vicedecano, Director de Escuela y Docentes.</w:t>
      </w:r>
    </w:p>
    <w:p w:rsidR="00BF3E79" w:rsidRDefault="00887AE3" w:rsidP="00BF3E79">
      <w:pPr>
        <w:pStyle w:val="Prrafodelista"/>
        <w:numPr>
          <w:ilvl w:val="0"/>
          <w:numId w:val="27"/>
        </w:numPr>
        <w:spacing w:line="360" w:lineRule="auto"/>
        <w:ind w:left="426" w:hanging="426"/>
        <w:jc w:val="both"/>
      </w:pPr>
      <w:r w:rsidRPr="00887AE3">
        <w:t>Como vicedecano de la FIE se requiere tener acceso a los reportes de todas las unidades académicas con sus respectivos docentes.</w:t>
      </w:r>
    </w:p>
    <w:p w:rsidR="00BF3E79" w:rsidRDefault="00887AE3" w:rsidP="00BF3E79">
      <w:pPr>
        <w:pStyle w:val="Prrafodelista"/>
        <w:numPr>
          <w:ilvl w:val="0"/>
          <w:numId w:val="27"/>
        </w:numPr>
        <w:spacing w:line="360" w:lineRule="auto"/>
        <w:ind w:left="426" w:hanging="426"/>
        <w:jc w:val="both"/>
      </w:pPr>
      <w:r w:rsidRPr="00887AE3">
        <w:t>Como director de la Escuela de la FIE se requiere tener acceso solo a los reportes de su unidad académica con sus respectivos docentes.</w:t>
      </w:r>
    </w:p>
    <w:p w:rsidR="00BF3E79" w:rsidRDefault="00887AE3" w:rsidP="00BF3E79">
      <w:pPr>
        <w:pStyle w:val="Prrafodelista"/>
        <w:numPr>
          <w:ilvl w:val="0"/>
          <w:numId w:val="27"/>
        </w:numPr>
        <w:spacing w:line="360" w:lineRule="auto"/>
        <w:ind w:left="426" w:hanging="426"/>
        <w:jc w:val="both"/>
      </w:pPr>
      <w:r w:rsidRPr="00887AE3">
        <w:t>Como docente de la FIE se requiere tener acceso a la Distribución de la Jornada de Trabajo Semanal.</w:t>
      </w:r>
    </w:p>
    <w:p w:rsidR="00BF3E79" w:rsidRDefault="00887AE3" w:rsidP="00BF3E79">
      <w:pPr>
        <w:pStyle w:val="Prrafodelista"/>
        <w:numPr>
          <w:ilvl w:val="0"/>
          <w:numId w:val="27"/>
        </w:numPr>
        <w:spacing w:line="360" w:lineRule="auto"/>
        <w:ind w:left="426" w:hanging="426"/>
        <w:jc w:val="both"/>
      </w:pPr>
      <w:r w:rsidRPr="00887AE3">
        <w:t>Como administrador se requiere registrar las Entidades necesarias para el registro de la Distribución de la Jornada de Trabajo Semanal del Docente y de los Anexos correspondientes a las Funciones de Docencia,</w:t>
      </w:r>
      <w:r>
        <w:t xml:space="preserve"> </w:t>
      </w:r>
      <w:r w:rsidRPr="00887AE3">
        <w:t>Investigación, Vinculación y Gestión.</w:t>
      </w:r>
    </w:p>
    <w:p w:rsidR="00BF3E79" w:rsidRDefault="00887AE3" w:rsidP="00BF3E79">
      <w:pPr>
        <w:pStyle w:val="Prrafodelista"/>
        <w:numPr>
          <w:ilvl w:val="0"/>
          <w:numId w:val="27"/>
        </w:numPr>
        <w:spacing w:line="360" w:lineRule="auto"/>
        <w:ind w:left="426" w:hanging="426"/>
        <w:jc w:val="both"/>
      </w:pPr>
      <w:r w:rsidRPr="00887AE3">
        <w:t>Como docente  se requiere modificar los datos generales como títulos de postgrado, el tipo de profesor, tiempo de dedicación y el teléfono.</w:t>
      </w:r>
    </w:p>
    <w:p w:rsidR="00BF3E79" w:rsidRDefault="00887AE3" w:rsidP="00BF3E79">
      <w:pPr>
        <w:pStyle w:val="Prrafodelista"/>
        <w:numPr>
          <w:ilvl w:val="0"/>
          <w:numId w:val="27"/>
        </w:numPr>
        <w:spacing w:line="360" w:lineRule="auto"/>
        <w:ind w:left="426" w:hanging="426"/>
        <w:jc w:val="both"/>
      </w:pPr>
      <w:r w:rsidRPr="00887AE3">
        <w:lastRenderedPageBreak/>
        <w:t>Como docente se requiere registrar los datos en la Distribución de la Jornada de Trabajo Semanal según el Tiempo de Dedicación.</w:t>
      </w:r>
    </w:p>
    <w:p w:rsidR="00BF3E79" w:rsidRDefault="00887AE3" w:rsidP="00BF3E79">
      <w:pPr>
        <w:pStyle w:val="Prrafodelista"/>
        <w:numPr>
          <w:ilvl w:val="0"/>
          <w:numId w:val="27"/>
        </w:numPr>
        <w:spacing w:line="360" w:lineRule="auto"/>
        <w:ind w:left="426" w:hanging="426"/>
        <w:jc w:val="both"/>
      </w:pPr>
      <w:r w:rsidRPr="00887AE3">
        <w:t>Como docente se requiere registrar los datos en el Anexo Horario Semanal (Investigación, vinculación y gestión)</w:t>
      </w:r>
    </w:p>
    <w:p w:rsidR="00BF3E79" w:rsidRDefault="00887AE3" w:rsidP="00BF3E79">
      <w:pPr>
        <w:pStyle w:val="Prrafodelista"/>
        <w:numPr>
          <w:ilvl w:val="0"/>
          <w:numId w:val="27"/>
        </w:numPr>
        <w:spacing w:line="360" w:lineRule="auto"/>
        <w:ind w:left="426" w:hanging="426"/>
        <w:jc w:val="both"/>
      </w:pPr>
      <w:r w:rsidRPr="00887AE3">
        <w:t>Como docente se requiere registrar los datos en el Anexo Docencia</w:t>
      </w:r>
      <w:r>
        <w:t>.</w:t>
      </w:r>
    </w:p>
    <w:p w:rsidR="00BF3E79" w:rsidRDefault="00887AE3" w:rsidP="00BF3E79">
      <w:pPr>
        <w:pStyle w:val="Prrafodelista"/>
        <w:numPr>
          <w:ilvl w:val="0"/>
          <w:numId w:val="27"/>
        </w:numPr>
        <w:spacing w:line="360" w:lineRule="auto"/>
        <w:ind w:left="426" w:hanging="426"/>
        <w:jc w:val="both"/>
      </w:pPr>
      <w:r w:rsidRPr="00887AE3">
        <w:t>Como docente de tiempo de dedicación completo se requiere registrar los datos en el Anexo Investigación.</w:t>
      </w:r>
    </w:p>
    <w:p w:rsidR="00BF3E79" w:rsidRDefault="00887AE3" w:rsidP="00BF3E79">
      <w:pPr>
        <w:pStyle w:val="Prrafodelista"/>
        <w:numPr>
          <w:ilvl w:val="0"/>
          <w:numId w:val="27"/>
        </w:numPr>
        <w:spacing w:line="360" w:lineRule="auto"/>
        <w:ind w:left="426" w:hanging="426"/>
        <w:jc w:val="both"/>
      </w:pPr>
      <w:r w:rsidRPr="00887AE3">
        <w:t>Como docente de tiempo de dedicación completo se requiere registrar los datos en el Anexo Vinculación.</w:t>
      </w:r>
    </w:p>
    <w:p w:rsidR="00BF3E79" w:rsidRDefault="00887AE3" w:rsidP="00BF3E79">
      <w:pPr>
        <w:pStyle w:val="Prrafodelista"/>
        <w:numPr>
          <w:ilvl w:val="0"/>
          <w:numId w:val="27"/>
        </w:numPr>
        <w:spacing w:line="360" w:lineRule="auto"/>
        <w:ind w:left="426" w:hanging="426"/>
        <w:jc w:val="both"/>
      </w:pPr>
      <w:r w:rsidRPr="00887AE3">
        <w:t>Como docente de la FIE se requiere registrar los datos en el Anexo Gestión.</w:t>
      </w:r>
    </w:p>
    <w:p w:rsidR="00BF3E79" w:rsidRDefault="00887AE3" w:rsidP="00BF3E79">
      <w:pPr>
        <w:pStyle w:val="Prrafodelista"/>
        <w:numPr>
          <w:ilvl w:val="0"/>
          <w:numId w:val="27"/>
        </w:numPr>
        <w:spacing w:line="360" w:lineRule="auto"/>
        <w:ind w:left="426" w:hanging="426"/>
        <w:jc w:val="both"/>
      </w:pPr>
      <w:r w:rsidRPr="00887AE3">
        <w:t>Como administrador se requiere ingresar las actividades con sus respectivas horas (max-min) de las funciones de docencia, investigación, vinculación y gestión según el Reglamento de la Distribución y Cumplimiento de la Jornada Laboral del Personal Académico de la ESPOCH-Art7 Actividades docencia (total 14), Art8 Actividades de Investigación (total 12), para vinculación (total 10) y gestión (total 7) de acuerdo al formato de la Distribución de la Jornada de Trabajo Semanal del Docente.</w:t>
      </w:r>
    </w:p>
    <w:p w:rsidR="00BF3E79" w:rsidRDefault="00887AE3" w:rsidP="00BF3E79">
      <w:pPr>
        <w:pStyle w:val="Prrafodelista"/>
        <w:numPr>
          <w:ilvl w:val="0"/>
          <w:numId w:val="27"/>
        </w:numPr>
        <w:spacing w:line="360" w:lineRule="auto"/>
        <w:ind w:left="426" w:hanging="426"/>
        <w:jc w:val="both"/>
      </w:pPr>
      <w:r w:rsidRPr="00887AE3">
        <w:t>Como Vicedecano o Director se requiere que se habilite la Distribución de la Jornada Semanal del Docente para su modificación.</w:t>
      </w:r>
    </w:p>
    <w:p w:rsidR="00BF3E79" w:rsidRDefault="00887AE3" w:rsidP="00BF3E79">
      <w:pPr>
        <w:pStyle w:val="Prrafodelista"/>
        <w:numPr>
          <w:ilvl w:val="0"/>
          <w:numId w:val="27"/>
        </w:numPr>
        <w:spacing w:line="360" w:lineRule="auto"/>
        <w:ind w:left="426" w:hanging="426"/>
        <w:jc w:val="both"/>
      </w:pPr>
      <w:r w:rsidRPr="00887AE3">
        <w:t>Como docente se requiere visualizar la distribución de la jornada de trabajo semanal para la posterior impresión.</w:t>
      </w:r>
    </w:p>
    <w:p w:rsidR="00BF3E79" w:rsidRDefault="00887AE3" w:rsidP="00BF3E79">
      <w:pPr>
        <w:pStyle w:val="Prrafodelista"/>
        <w:numPr>
          <w:ilvl w:val="0"/>
          <w:numId w:val="27"/>
        </w:numPr>
        <w:spacing w:line="360" w:lineRule="auto"/>
        <w:ind w:left="426" w:hanging="426"/>
        <w:jc w:val="both"/>
      </w:pPr>
      <w:r w:rsidRPr="00887AE3">
        <w:t>Como docente se requiere visualizar el Anexo del horario semanal para su posterior impresión.</w:t>
      </w:r>
    </w:p>
    <w:p w:rsidR="00BF3E79" w:rsidRDefault="00887AE3" w:rsidP="00BF3E79">
      <w:pPr>
        <w:pStyle w:val="Prrafodelista"/>
        <w:numPr>
          <w:ilvl w:val="0"/>
          <w:numId w:val="27"/>
        </w:numPr>
        <w:spacing w:line="360" w:lineRule="auto"/>
        <w:ind w:left="426" w:hanging="426"/>
        <w:jc w:val="both"/>
      </w:pPr>
      <w:r w:rsidRPr="00887AE3">
        <w:t>Como docente se requiere visualizar el Anexo Docencia para su posterior impresión.</w:t>
      </w:r>
    </w:p>
    <w:p w:rsidR="00BF3E79" w:rsidRDefault="00887AE3" w:rsidP="00BF3E79">
      <w:pPr>
        <w:pStyle w:val="Prrafodelista"/>
        <w:numPr>
          <w:ilvl w:val="0"/>
          <w:numId w:val="27"/>
        </w:numPr>
        <w:spacing w:line="360" w:lineRule="auto"/>
        <w:ind w:left="426" w:hanging="426"/>
        <w:jc w:val="both"/>
      </w:pPr>
      <w:r w:rsidRPr="00887AE3">
        <w:t>Como docente se requiere visualizar el Anexo Investigación para su posterior impresión.</w:t>
      </w:r>
    </w:p>
    <w:p w:rsidR="00BF3E79" w:rsidRDefault="00887AE3" w:rsidP="00BF3E79">
      <w:pPr>
        <w:pStyle w:val="Prrafodelista"/>
        <w:numPr>
          <w:ilvl w:val="0"/>
          <w:numId w:val="27"/>
        </w:numPr>
        <w:spacing w:line="360" w:lineRule="auto"/>
        <w:ind w:left="426" w:hanging="426"/>
        <w:jc w:val="both"/>
      </w:pPr>
      <w:r w:rsidRPr="00887AE3">
        <w:t>Como docente se requiere visualizar el Anexo Vinculación para su posterior impresión.</w:t>
      </w:r>
    </w:p>
    <w:p w:rsidR="00BF3E79" w:rsidRDefault="00887AE3" w:rsidP="00BF3E79">
      <w:pPr>
        <w:pStyle w:val="Prrafodelista"/>
        <w:numPr>
          <w:ilvl w:val="0"/>
          <w:numId w:val="27"/>
        </w:numPr>
        <w:spacing w:line="360" w:lineRule="auto"/>
        <w:ind w:left="426" w:hanging="426"/>
        <w:jc w:val="both"/>
      </w:pPr>
      <w:r w:rsidRPr="00887AE3">
        <w:t>Como docente se requiere visualizar el Anexo Gestión para su posterior impresión.</w:t>
      </w:r>
    </w:p>
    <w:p w:rsidR="00BF3E79" w:rsidRDefault="00887AE3" w:rsidP="00BF3E79">
      <w:pPr>
        <w:pStyle w:val="Prrafodelista"/>
        <w:numPr>
          <w:ilvl w:val="0"/>
          <w:numId w:val="27"/>
        </w:numPr>
        <w:spacing w:line="360" w:lineRule="auto"/>
        <w:ind w:left="426" w:hanging="426"/>
        <w:jc w:val="both"/>
      </w:pPr>
      <w:r w:rsidRPr="00887AE3">
        <w:t>Como Vicedecano se requiere visualizar la lista de los docentes y el promedio de cumplimiento de la entrega de la planificación de la distribución de la jornada de trabajo semanal  de un período académico, además de mostrar un gráfico el cual muestre el porcentaje de dichos resultados.</w:t>
      </w:r>
    </w:p>
    <w:p w:rsidR="00BF3E79" w:rsidRDefault="00887AE3" w:rsidP="00BF3E79">
      <w:pPr>
        <w:pStyle w:val="Prrafodelista"/>
        <w:numPr>
          <w:ilvl w:val="0"/>
          <w:numId w:val="27"/>
        </w:numPr>
        <w:spacing w:line="360" w:lineRule="auto"/>
        <w:ind w:left="426" w:hanging="426"/>
        <w:jc w:val="both"/>
      </w:pPr>
      <w:r w:rsidRPr="00887AE3">
        <w:t>Como director de la Escuela se requiere visualizar la lista de los docentes y el promedio del cumplimiento de la entrega de la planificación de la distribución de la jornada de trabajo semanal de un período académico, además de mostrar un gráfico el cual muestre el porcentaje de dichos resultados.</w:t>
      </w:r>
    </w:p>
    <w:p w:rsidR="00BF3E79" w:rsidRDefault="00887AE3" w:rsidP="00BF3E79">
      <w:pPr>
        <w:pStyle w:val="Prrafodelista"/>
        <w:numPr>
          <w:ilvl w:val="0"/>
          <w:numId w:val="27"/>
        </w:numPr>
        <w:spacing w:line="360" w:lineRule="auto"/>
        <w:ind w:left="426" w:hanging="426"/>
        <w:jc w:val="both"/>
      </w:pPr>
      <w:r w:rsidRPr="00887AE3">
        <w:t>Como Vicedecano se requiere visualizar la estafeta del docente de la  FIE para su posterior impresión.</w:t>
      </w:r>
    </w:p>
    <w:p w:rsidR="00887AE3" w:rsidRPr="005F1DD1" w:rsidRDefault="00887AE3" w:rsidP="00BF3E79">
      <w:pPr>
        <w:pStyle w:val="Prrafodelista"/>
        <w:numPr>
          <w:ilvl w:val="0"/>
          <w:numId w:val="27"/>
        </w:numPr>
        <w:spacing w:line="360" w:lineRule="auto"/>
        <w:ind w:left="426" w:hanging="426"/>
        <w:jc w:val="both"/>
      </w:pPr>
      <w:r w:rsidRPr="00887AE3">
        <w:lastRenderedPageBreak/>
        <w:t>Como director de escuela se requiere visualizar la estafeta del docente de su Escuela para su posterior impresión.</w:t>
      </w:r>
    </w:p>
    <w:p w:rsidR="00B31734" w:rsidRDefault="00B31734" w:rsidP="00585CB1">
      <w:pPr>
        <w:spacing w:line="360" w:lineRule="auto"/>
        <w:rPr>
          <w:szCs w:val="22"/>
        </w:rPr>
      </w:pPr>
    </w:p>
    <w:p w:rsidR="007F5348" w:rsidRDefault="007F5348" w:rsidP="007F5348">
      <w:pPr>
        <w:spacing w:line="360" w:lineRule="auto"/>
        <w:rPr>
          <w:b/>
        </w:rPr>
      </w:pPr>
      <w:r w:rsidRPr="007F5348">
        <w:rPr>
          <w:b/>
        </w:rPr>
        <w:t xml:space="preserve">Requerimientos </w:t>
      </w:r>
      <w:r>
        <w:rPr>
          <w:b/>
        </w:rPr>
        <w:t xml:space="preserve">No </w:t>
      </w:r>
      <w:r w:rsidRPr="007F5348">
        <w:rPr>
          <w:b/>
        </w:rPr>
        <w:t>Funcionales</w:t>
      </w:r>
    </w:p>
    <w:p w:rsidR="007F5348" w:rsidRDefault="007F5348" w:rsidP="00585CB1">
      <w:pPr>
        <w:spacing w:line="360" w:lineRule="auto"/>
        <w:rPr>
          <w:szCs w:val="22"/>
        </w:rPr>
      </w:pPr>
    </w:p>
    <w:p w:rsidR="00BF3E79" w:rsidRDefault="007F5348" w:rsidP="00BF3E79">
      <w:pPr>
        <w:pStyle w:val="Prrafodelista"/>
        <w:numPr>
          <w:ilvl w:val="0"/>
          <w:numId w:val="28"/>
        </w:numPr>
        <w:spacing w:line="360" w:lineRule="auto"/>
        <w:ind w:left="426" w:hanging="426"/>
        <w:rPr>
          <w:szCs w:val="22"/>
        </w:rPr>
      </w:pPr>
      <w:r w:rsidRPr="007F5348">
        <w:rPr>
          <w:szCs w:val="22"/>
        </w:rPr>
        <w:t>Como equipo de desarrollo se requiere analizar los requerimientos de usuario para limitar el alcance del proyecto.</w:t>
      </w:r>
    </w:p>
    <w:p w:rsidR="00BF3E79" w:rsidRDefault="007F5348" w:rsidP="00BF3E79">
      <w:pPr>
        <w:pStyle w:val="Prrafodelista"/>
        <w:numPr>
          <w:ilvl w:val="0"/>
          <w:numId w:val="28"/>
        </w:numPr>
        <w:spacing w:line="360" w:lineRule="auto"/>
        <w:ind w:left="426" w:hanging="426"/>
        <w:rPr>
          <w:szCs w:val="22"/>
        </w:rPr>
      </w:pPr>
      <w:r w:rsidRPr="00BF3E79">
        <w:rPr>
          <w:szCs w:val="22"/>
        </w:rPr>
        <w:t>Como equipo de desarrollo se requiere preparar el ambiente de desarrollo.</w:t>
      </w:r>
    </w:p>
    <w:p w:rsidR="00BF3E79" w:rsidRDefault="007F5348" w:rsidP="00BF3E79">
      <w:pPr>
        <w:pStyle w:val="Prrafodelista"/>
        <w:numPr>
          <w:ilvl w:val="0"/>
          <w:numId w:val="28"/>
        </w:numPr>
        <w:spacing w:line="360" w:lineRule="auto"/>
        <w:ind w:left="426" w:hanging="426"/>
        <w:rPr>
          <w:szCs w:val="22"/>
        </w:rPr>
      </w:pPr>
      <w:r w:rsidRPr="00BF3E79">
        <w:rPr>
          <w:szCs w:val="22"/>
        </w:rPr>
        <w:t>Como equipo de desarrollo se requiere definir el estándar de codificación.</w:t>
      </w:r>
    </w:p>
    <w:p w:rsidR="00BF3E79" w:rsidRDefault="007F5348" w:rsidP="00BF3E79">
      <w:pPr>
        <w:pStyle w:val="Prrafodelista"/>
        <w:numPr>
          <w:ilvl w:val="0"/>
          <w:numId w:val="28"/>
        </w:numPr>
        <w:spacing w:line="360" w:lineRule="auto"/>
        <w:ind w:left="426" w:hanging="426"/>
        <w:rPr>
          <w:szCs w:val="22"/>
        </w:rPr>
      </w:pPr>
      <w:r w:rsidRPr="00BF3E79">
        <w:rPr>
          <w:szCs w:val="22"/>
        </w:rPr>
        <w:t>Como equipo de desarrollo se requiere definir la arquitectura del sistema.</w:t>
      </w:r>
    </w:p>
    <w:p w:rsidR="00BF3E79" w:rsidRDefault="007F5348" w:rsidP="00BF3E79">
      <w:pPr>
        <w:pStyle w:val="Prrafodelista"/>
        <w:numPr>
          <w:ilvl w:val="0"/>
          <w:numId w:val="28"/>
        </w:numPr>
        <w:spacing w:line="360" w:lineRule="auto"/>
        <w:ind w:left="426" w:hanging="426"/>
        <w:rPr>
          <w:szCs w:val="22"/>
        </w:rPr>
      </w:pPr>
      <w:r w:rsidRPr="00BF3E79">
        <w:rPr>
          <w:szCs w:val="22"/>
        </w:rPr>
        <w:t>Como equipo de desarrollo se requiere crear la capa de datos.</w:t>
      </w:r>
    </w:p>
    <w:p w:rsidR="007F5348" w:rsidRPr="00BF3E79" w:rsidRDefault="007F5348" w:rsidP="00BF3E79">
      <w:pPr>
        <w:pStyle w:val="Prrafodelista"/>
        <w:numPr>
          <w:ilvl w:val="0"/>
          <w:numId w:val="28"/>
        </w:numPr>
        <w:spacing w:line="360" w:lineRule="auto"/>
        <w:ind w:left="426" w:hanging="426"/>
        <w:rPr>
          <w:szCs w:val="22"/>
        </w:rPr>
      </w:pPr>
      <w:r w:rsidRPr="00BF3E79">
        <w:rPr>
          <w:szCs w:val="22"/>
        </w:rPr>
        <w:t>Como equipo de desarrollo se requiere definir el diseño de la interfaces.</w:t>
      </w:r>
    </w:p>
    <w:p w:rsidR="007F5348" w:rsidRPr="007F5348" w:rsidRDefault="007F5348" w:rsidP="007F5348">
      <w:pPr>
        <w:spacing w:line="360" w:lineRule="auto"/>
        <w:ind w:left="360"/>
        <w:rPr>
          <w:szCs w:val="22"/>
        </w:rPr>
      </w:pPr>
    </w:p>
    <w:p w:rsidR="00B31734" w:rsidRPr="00E81A22" w:rsidRDefault="00B31734" w:rsidP="00E81A22">
      <w:pPr>
        <w:pStyle w:val="Ttulo1"/>
        <w:numPr>
          <w:ilvl w:val="3"/>
          <w:numId w:val="13"/>
        </w:numPr>
        <w:spacing w:before="0" w:line="360" w:lineRule="auto"/>
        <w:rPr>
          <w:rFonts w:cs="Times New Roman"/>
          <w:b w:val="0"/>
          <w:i/>
          <w:szCs w:val="22"/>
        </w:rPr>
      </w:pPr>
      <w:bookmarkStart w:id="83" w:name="_Toc441910950"/>
      <w:r w:rsidRPr="00E81A22">
        <w:rPr>
          <w:rFonts w:cs="Times New Roman"/>
          <w:b w:val="0"/>
          <w:i/>
          <w:szCs w:val="22"/>
        </w:rPr>
        <w:t>Concepto de la Solución</w:t>
      </w:r>
      <w:bookmarkEnd w:id="83"/>
    </w:p>
    <w:p w:rsidR="003E2F5D" w:rsidRDefault="003E2F5D" w:rsidP="00585CB1">
      <w:pPr>
        <w:pStyle w:val="Ttulo1"/>
        <w:spacing w:before="0" w:line="360" w:lineRule="auto"/>
        <w:rPr>
          <w:rFonts w:cs="Times New Roman"/>
          <w:b w:val="0"/>
          <w:i/>
          <w:szCs w:val="22"/>
        </w:rPr>
      </w:pPr>
    </w:p>
    <w:p w:rsidR="00576595" w:rsidRDefault="003E2F5D" w:rsidP="00576595">
      <w:pPr>
        <w:spacing w:line="360" w:lineRule="auto"/>
        <w:jc w:val="both"/>
      </w:pPr>
      <w:r w:rsidRPr="003E2F5D">
        <w:t>Se elabor</w:t>
      </w:r>
      <w:r w:rsidR="001E25E0">
        <w:t>ó</w:t>
      </w:r>
      <w:r w:rsidRPr="003E2F5D">
        <w:t xml:space="preserve"> una base de datos relacional</w:t>
      </w:r>
      <w:r>
        <w:t xml:space="preserve"> para respaldar y registrar la información </w:t>
      </w:r>
      <w:r w:rsidR="002512E6">
        <w:t>procedente d</w:t>
      </w:r>
      <w:r>
        <w:t xml:space="preserve">el registro de las actividades de la  Distribución de la Jornada </w:t>
      </w:r>
      <w:r w:rsidR="002512E6">
        <w:t xml:space="preserve">de Trabajo </w:t>
      </w:r>
      <w:r>
        <w:t xml:space="preserve">Semanal del  </w:t>
      </w:r>
      <w:r w:rsidR="002512E6">
        <w:t>Docente</w:t>
      </w:r>
      <w:r>
        <w:t xml:space="preserve">. Se </w:t>
      </w:r>
      <w:r w:rsidR="001E25E0">
        <w:t xml:space="preserve">procedió con el desarrollo de </w:t>
      </w:r>
      <w:r>
        <w:t>servicios web  para aprovechar la información de los docentes  que se encuentra</w:t>
      </w:r>
      <w:r w:rsidR="001E25E0">
        <w:t>n almacenados</w:t>
      </w:r>
      <w:r>
        <w:t xml:space="preserve"> en la base de datos </w:t>
      </w:r>
      <w:r w:rsidR="00576595">
        <w:t>del OASIS</w:t>
      </w:r>
      <w:r w:rsidR="00F24389">
        <w:t xml:space="preserve"> cuya </w:t>
      </w:r>
      <w:r w:rsidR="001E25E0">
        <w:t xml:space="preserve">finalidad </w:t>
      </w:r>
      <w:r w:rsidR="00F24389">
        <w:t>fue</w:t>
      </w:r>
      <w:r w:rsidR="001E25E0">
        <w:t xml:space="preserve"> </w:t>
      </w:r>
      <w:r>
        <w:t>migrar a nuestra base de datos</w:t>
      </w:r>
      <w:r w:rsidR="002512E6">
        <w:t xml:space="preserve">. </w:t>
      </w:r>
      <w:r w:rsidR="001E25E0">
        <w:t>Cabe mencionar que la</w:t>
      </w:r>
      <w:r w:rsidR="002512E6">
        <w:t xml:space="preserve"> </w:t>
      </w:r>
      <w:r>
        <w:t>aplicación web</w:t>
      </w:r>
      <w:r w:rsidR="001E25E0">
        <w:t xml:space="preserve"> se desarrolló</w:t>
      </w:r>
      <w:r>
        <w:t xml:space="preserve"> </w:t>
      </w:r>
      <w:r w:rsidR="00576595">
        <w:t>en el ambiente java</w:t>
      </w:r>
      <w:r w:rsidR="002512E6">
        <w:t xml:space="preserve">, donde el nivel operativo y estratégico </w:t>
      </w:r>
      <w:r w:rsidR="00A45290">
        <w:t xml:space="preserve">pueden interactuar con la aplicación </w:t>
      </w:r>
      <w:r w:rsidR="002512E6">
        <w:t xml:space="preserve">dependiendo del rol que tengan establecido. </w:t>
      </w:r>
    </w:p>
    <w:p w:rsidR="00576595" w:rsidRPr="003E2F5D" w:rsidRDefault="00576595" w:rsidP="00576595">
      <w:pPr>
        <w:spacing w:line="360" w:lineRule="auto"/>
        <w:jc w:val="both"/>
      </w:pPr>
    </w:p>
    <w:p w:rsidR="00B31734" w:rsidRDefault="00B31734" w:rsidP="00E81A22">
      <w:pPr>
        <w:pStyle w:val="Ttulo1"/>
        <w:numPr>
          <w:ilvl w:val="4"/>
          <w:numId w:val="13"/>
        </w:numPr>
        <w:spacing w:before="0" w:line="360" w:lineRule="auto"/>
        <w:rPr>
          <w:rFonts w:cs="Times New Roman"/>
          <w:b w:val="0"/>
          <w:i/>
          <w:szCs w:val="22"/>
        </w:rPr>
      </w:pPr>
      <w:bookmarkStart w:id="84" w:name="_Toc441910951"/>
      <w:r w:rsidRPr="00585CB1">
        <w:rPr>
          <w:rFonts w:cs="Times New Roman"/>
          <w:b w:val="0"/>
          <w:i/>
          <w:szCs w:val="22"/>
        </w:rPr>
        <w:t>Uso de Herramientas</w:t>
      </w:r>
      <w:bookmarkEnd w:id="84"/>
    </w:p>
    <w:p w:rsidR="005F1DD1" w:rsidRDefault="005F1DD1" w:rsidP="005F1DD1"/>
    <w:p w:rsidR="00A45290" w:rsidRDefault="00A45290" w:rsidP="00A45290">
      <w:pPr>
        <w:spacing w:line="360" w:lineRule="auto"/>
        <w:jc w:val="both"/>
      </w:pPr>
      <w:r>
        <w:t>Para el desarrollo de la aplicación web se utilizó tanto herramientas hardware como herramientas software como se  presenta a continuación:</w:t>
      </w:r>
    </w:p>
    <w:p w:rsidR="00A45290" w:rsidRDefault="00A45290" w:rsidP="00A45290">
      <w:pPr>
        <w:spacing w:line="360" w:lineRule="auto"/>
        <w:jc w:val="both"/>
      </w:pPr>
    </w:p>
    <w:p w:rsidR="001E1D5E" w:rsidRPr="001E1D5E" w:rsidRDefault="004B3171" w:rsidP="001E1D5E">
      <w:r>
        <w:rPr>
          <w:b/>
        </w:rPr>
        <w:t xml:space="preserve">  </w:t>
      </w:r>
      <w:r w:rsidR="0023023A">
        <w:rPr>
          <w:b/>
        </w:rPr>
        <w:t xml:space="preserve"> </w:t>
      </w:r>
      <w:r w:rsidR="001E1D5E">
        <w:rPr>
          <w:b/>
        </w:rPr>
        <w:t xml:space="preserve">Tabla </w:t>
      </w:r>
      <w:r w:rsidR="00F52F1D">
        <w:rPr>
          <w:b/>
        </w:rPr>
        <w:t>9</w:t>
      </w:r>
      <w:r w:rsidR="001E1D5E">
        <w:rPr>
          <w:b/>
        </w:rPr>
        <w:t>-2:</w:t>
      </w:r>
      <w:r w:rsidR="001E1D5E">
        <w:rPr>
          <w:b/>
          <w:color w:val="FF0000"/>
        </w:rPr>
        <w:t xml:space="preserve"> </w:t>
      </w:r>
      <w:r w:rsidR="00A45290">
        <w:t>H</w:t>
      </w:r>
      <w:r w:rsidR="001E1D5E">
        <w:t>erramientas</w:t>
      </w:r>
      <w:r w:rsidR="00A45290">
        <w:t xml:space="preserve"> software</w:t>
      </w:r>
    </w:p>
    <w:tbl>
      <w:tblPr>
        <w:tblStyle w:val="Tablaconcuadrcula"/>
        <w:tblW w:w="0" w:type="auto"/>
        <w:jc w:val="center"/>
        <w:tblLook w:val="04A0" w:firstRow="1" w:lastRow="0" w:firstColumn="1" w:lastColumn="0" w:noHBand="0" w:noVBand="1"/>
      </w:tblPr>
      <w:tblGrid>
        <w:gridCol w:w="3460"/>
        <w:gridCol w:w="4620"/>
      </w:tblGrid>
      <w:tr w:rsidR="00576595" w:rsidTr="0023023A">
        <w:trPr>
          <w:trHeight w:val="250"/>
          <w:jc w:val="center"/>
        </w:trPr>
        <w:tc>
          <w:tcPr>
            <w:tcW w:w="3460" w:type="dxa"/>
            <w:shd w:val="clear" w:color="auto" w:fill="95B3D7" w:themeFill="accent1" w:themeFillTint="99"/>
          </w:tcPr>
          <w:p w:rsidR="00576595" w:rsidRPr="00576595" w:rsidRDefault="00576595" w:rsidP="00576595">
            <w:pPr>
              <w:jc w:val="center"/>
              <w:rPr>
                <w:b/>
                <w:szCs w:val="22"/>
              </w:rPr>
            </w:pPr>
            <w:r w:rsidRPr="00576595">
              <w:rPr>
                <w:b/>
                <w:szCs w:val="22"/>
              </w:rPr>
              <w:t>Herramientas</w:t>
            </w:r>
          </w:p>
        </w:tc>
        <w:tc>
          <w:tcPr>
            <w:tcW w:w="4620" w:type="dxa"/>
            <w:shd w:val="clear" w:color="auto" w:fill="95B3D7" w:themeFill="accent1" w:themeFillTint="99"/>
          </w:tcPr>
          <w:p w:rsidR="00576595" w:rsidRPr="00576595" w:rsidRDefault="00576595" w:rsidP="00576595">
            <w:pPr>
              <w:jc w:val="center"/>
              <w:rPr>
                <w:b/>
                <w:szCs w:val="22"/>
              </w:rPr>
            </w:pPr>
            <w:r w:rsidRPr="00576595">
              <w:rPr>
                <w:b/>
                <w:szCs w:val="22"/>
              </w:rPr>
              <w:t>Detalle</w:t>
            </w:r>
          </w:p>
        </w:tc>
      </w:tr>
      <w:tr w:rsidR="00576595" w:rsidTr="0028296D">
        <w:trPr>
          <w:trHeight w:val="126"/>
          <w:jc w:val="center"/>
        </w:trPr>
        <w:tc>
          <w:tcPr>
            <w:tcW w:w="3460" w:type="dxa"/>
          </w:tcPr>
          <w:p w:rsidR="00576595" w:rsidRPr="00576595" w:rsidRDefault="00576595" w:rsidP="00576595">
            <w:pPr>
              <w:jc w:val="both"/>
              <w:rPr>
                <w:sz w:val="18"/>
                <w:szCs w:val="18"/>
              </w:rPr>
            </w:pPr>
            <w:r w:rsidRPr="00576595">
              <w:rPr>
                <w:sz w:val="18"/>
                <w:szCs w:val="18"/>
              </w:rPr>
              <w:t>Plataforma Operativa de Funcionamiento</w:t>
            </w:r>
          </w:p>
        </w:tc>
        <w:tc>
          <w:tcPr>
            <w:tcW w:w="4620" w:type="dxa"/>
          </w:tcPr>
          <w:p w:rsidR="00576595" w:rsidRDefault="00576595" w:rsidP="00576595">
            <w:pPr>
              <w:jc w:val="both"/>
              <w:rPr>
                <w:sz w:val="18"/>
                <w:szCs w:val="18"/>
              </w:rPr>
            </w:pPr>
            <w:r w:rsidRPr="00576595">
              <w:rPr>
                <w:sz w:val="18"/>
                <w:szCs w:val="18"/>
              </w:rPr>
              <w:t>La solución planteada es independiente de la plataforma por lo que se puede usar en cualquier sistema operativo con soporte JAVA.</w:t>
            </w:r>
          </w:p>
          <w:p w:rsidR="00A45290" w:rsidRPr="00576595" w:rsidRDefault="00A45290" w:rsidP="00576595">
            <w:pPr>
              <w:jc w:val="both"/>
              <w:rPr>
                <w:sz w:val="18"/>
                <w:szCs w:val="18"/>
              </w:rPr>
            </w:pPr>
            <w:r>
              <w:rPr>
                <w:sz w:val="18"/>
                <w:szCs w:val="18"/>
              </w:rPr>
              <w:t>Windows 7 o superior.</w:t>
            </w:r>
          </w:p>
        </w:tc>
      </w:tr>
      <w:tr w:rsidR="001B2AE8" w:rsidTr="0023023A">
        <w:trPr>
          <w:trHeight w:val="396"/>
          <w:jc w:val="center"/>
        </w:trPr>
        <w:tc>
          <w:tcPr>
            <w:tcW w:w="3460" w:type="dxa"/>
          </w:tcPr>
          <w:p w:rsidR="001B2AE8" w:rsidRPr="00576595" w:rsidRDefault="001B2AE8" w:rsidP="00576595">
            <w:pPr>
              <w:jc w:val="both"/>
              <w:rPr>
                <w:sz w:val="18"/>
                <w:szCs w:val="18"/>
              </w:rPr>
            </w:pPr>
            <w:r>
              <w:rPr>
                <w:sz w:val="18"/>
                <w:szCs w:val="18"/>
              </w:rPr>
              <w:t>Diseño de la base de datos</w:t>
            </w:r>
          </w:p>
        </w:tc>
        <w:tc>
          <w:tcPr>
            <w:tcW w:w="4620" w:type="dxa"/>
          </w:tcPr>
          <w:p w:rsidR="001B2AE8" w:rsidRPr="00576595" w:rsidRDefault="001B2AE8" w:rsidP="00576595">
            <w:pPr>
              <w:jc w:val="both"/>
              <w:rPr>
                <w:sz w:val="18"/>
                <w:szCs w:val="18"/>
              </w:rPr>
            </w:pPr>
            <w:r>
              <w:rPr>
                <w:sz w:val="18"/>
                <w:szCs w:val="18"/>
              </w:rPr>
              <w:t>Power Designer 12.0 para realizar el modelo lógico, físico y diagrama de clases de la base de datos.</w:t>
            </w:r>
          </w:p>
        </w:tc>
      </w:tr>
      <w:tr w:rsidR="00576595" w:rsidTr="0023023A">
        <w:trPr>
          <w:trHeight w:val="411"/>
          <w:jc w:val="center"/>
        </w:trPr>
        <w:tc>
          <w:tcPr>
            <w:tcW w:w="3460" w:type="dxa"/>
          </w:tcPr>
          <w:p w:rsidR="00576595" w:rsidRPr="00576595" w:rsidRDefault="0056023D" w:rsidP="0056023D">
            <w:pPr>
              <w:tabs>
                <w:tab w:val="left" w:pos="988"/>
              </w:tabs>
              <w:jc w:val="both"/>
              <w:rPr>
                <w:sz w:val="18"/>
                <w:szCs w:val="18"/>
              </w:rPr>
            </w:pPr>
            <w:r>
              <w:rPr>
                <w:sz w:val="18"/>
                <w:szCs w:val="18"/>
              </w:rPr>
              <w:t>Servidor de Base de datos</w:t>
            </w:r>
          </w:p>
        </w:tc>
        <w:tc>
          <w:tcPr>
            <w:tcW w:w="4620" w:type="dxa"/>
          </w:tcPr>
          <w:p w:rsidR="00576595" w:rsidRPr="00576595" w:rsidRDefault="0056023D" w:rsidP="0056023D">
            <w:pPr>
              <w:jc w:val="both"/>
              <w:rPr>
                <w:sz w:val="18"/>
                <w:szCs w:val="18"/>
              </w:rPr>
            </w:pPr>
            <w:r>
              <w:rPr>
                <w:sz w:val="18"/>
                <w:szCs w:val="18"/>
              </w:rPr>
              <w:t>PostgreSQL 9.2 ya que facilita la instalación, configuración y gestión de</w:t>
            </w:r>
            <w:r w:rsidR="004B3171">
              <w:rPr>
                <w:sz w:val="18"/>
                <w:szCs w:val="18"/>
              </w:rPr>
              <w:t xml:space="preserve"> </w:t>
            </w:r>
            <w:r>
              <w:rPr>
                <w:sz w:val="18"/>
                <w:szCs w:val="18"/>
              </w:rPr>
              <w:t>la base de datos.</w:t>
            </w:r>
          </w:p>
        </w:tc>
      </w:tr>
      <w:tr w:rsidR="001B2AE8" w:rsidTr="0023023A">
        <w:trPr>
          <w:trHeight w:val="191"/>
          <w:jc w:val="center"/>
        </w:trPr>
        <w:tc>
          <w:tcPr>
            <w:tcW w:w="3460" w:type="dxa"/>
          </w:tcPr>
          <w:p w:rsidR="001B2AE8" w:rsidRDefault="001B2AE8" w:rsidP="0056023D">
            <w:pPr>
              <w:tabs>
                <w:tab w:val="left" w:pos="988"/>
              </w:tabs>
              <w:jc w:val="both"/>
              <w:rPr>
                <w:sz w:val="18"/>
                <w:szCs w:val="18"/>
              </w:rPr>
            </w:pPr>
            <w:r>
              <w:rPr>
                <w:sz w:val="18"/>
                <w:szCs w:val="18"/>
              </w:rPr>
              <w:t>Herramienta de modelado UML</w:t>
            </w:r>
          </w:p>
        </w:tc>
        <w:tc>
          <w:tcPr>
            <w:tcW w:w="4620" w:type="dxa"/>
          </w:tcPr>
          <w:p w:rsidR="001B2AE8" w:rsidRDefault="001B2AE8" w:rsidP="0056023D">
            <w:pPr>
              <w:jc w:val="both"/>
              <w:rPr>
                <w:sz w:val="18"/>
                <w:szCs w:val="18"/>
              </w:rPr>
            </w:pPr>
            <w:r>
              <w:rPr>
                <w:sz w:val="18"/>
                <w:szCs w:val="18"/>
              </w:rPr>
              <w:t>Para la elaboración de los diagramas.</w:t>
            </w:r>
          </w:p>
        </w:tc>
      </w:tr>
      <w:tr w:rsidR="00576595" w:rsidTr="00E237E2">
        <w:trPr>
          <w:trHeight w:val="396"/>
          <w:jc w:val="center"/>
        </w:trPr>
        <w:tc>
          <w:tcPr>
            <w:tcW w:w="3460" w:type="dxa"/>
            <w:tcBorders>
              <w:bottom w:val="single" w:sz="4" w:space="0" w:color="auto"/>
            </w:tcBorders>
          </w:tcPr>
          <w:p w:rsidR="00576595" w:rsidRPr="00576595" w:rsidRDefault="0056023D" w:rsidP="0056023D">
            <w:pPr>
              <w:jc w:val="both"/>
              <w:rPr>
                <w:sz w:val="18"/>
                <w:szCs w:val="18"/>
              </w:rPr>
            </w:pPr>
            <w:r>
              <w:rPr>
                <w:sz w:val="18"/>
                <w:szCs w:val="18"/>
              </w:rPr>
              <w:t>Entorno Integrado de Desarrollo (IDE)</w:t>
            </w:r>
          </w:p>
        </w:tc>
        <w:tc>
          <w:tcPr>
            <w:tcW w:w="4620" w:type="dxa"/>
            <w:tcBorders>
              <w:bottom w:val="single" w:sz="4" w:space="0" w:color="auto"/>
            </w:tcBorders>
          </w:tcPr>
          <w:p w:rsidR="00576595" w:rsidRPr="00576595" w:rsidRDefault="0056023D" w:rsidP="0056023D">
            <w:pPr>
              <w:jc w:val="both"/>
              <w:rPr>
                <w:sz w:val="18"/>
                <w:szCs w:val="18"/>
              </w:rPr>
            </w:pPr>
            <w:r>
              <w:rPr>
                <w:sz w:val="18"/>
                <w:szCs w:val="18"/>
              </w:rPr>
              <w:t>NetBeans IDE 7.4 ya que facilita la programación tanto del lado cliente como el lado del servidor.</w:t>
            </w:r>
          </w:p>
        </w:tc>
      </w:tr>
      <w:tr w:rsidR="00576595" w:rsidTr="00E237E2">
        <w:trPr>
          <w:trHeight w:val="411"/>
          <w:jc w:val="center"/>
        </w:trPr>
        <w:tc>
          <w:tcPr>
            <w:tcW w:w="3460" w:type="dxa"/>
            <w:tcBorders>
              <w:bottom w:val="single" w:sz="4" w:space="0" w:color="auto"/>
            </w:tcBorders>
          </w:tcPr>
          <w:p w:rsidR="00576595" w:rsidRPr="00576595" w:rsidRDefault="00EE55FD" w:rsidP="00576595">
            <w:pPr>
              <w:jc w:val="both"/>
              <w:rPr>
                <w:sz w:val="18"/>
                <w:szCs w:val="18"/>
              </w:rPr>
            </w:pPr>
            <w:r>
              <w:rPr>
                <w:sz w:val="18"/>
                <w:szCs w:val="18"/>
              </w:rPr>
              <w:t>Tecnologías para la aplicación</w:t>
            </w:r>
          </w:p>
        </w:tc>
        <w:tc>
          <w:tcPr>
            <w:tcW w:w="4620" w:type="dxa"/>
            <w:tcBorders>
              <w:bottom w:val="single" w:sz="4" w:space="0" w:color="auto"/>
            </w:tcBorders>
          </w:tcPr>
          <w:p w:rsidR="00576595" w:rsidRPr="00576595" w:rsidRDefault="00EE55FD" w:rsidP="00576595">
            <w:pPr>
              <w:jc w:val="both"/>
              <w:rPr>
                <w:sz w:val="18"/>
                <w:szCs w:val="18"/>
              </w:rPr>
            </w:pPr>
            <w:r>
              <w:rPr>
                <w:sz w:val="18"/>
                <w:szCs w:val="18"/>
              </w:rPr>
              <w:t>JSF 4.0 Java Server Faces establece el estándar para la creación de interfaces de usuario del lado del servidor.</w:t>
            </w:r>
          </w:p>
        </w:tc>
      </w:tr>
    </w:tbl>
    <w:p w:rsidR="003D6689" w:rsidRPr="003D6689" w:rsidRDefault="003D6689" w:rsidP="00585CB1">
      <w:pPr>
        <w:spacing w:line="360" w:lineRule="auto"/>
        <w:rPr>
          <w:sz w:val="16"/>
          <w:szCs w:val="16"/>
        </w:rPr>
      </w:pPr>
    </w:p>
    <w:tbl>
      <w:tblPr>
        <w:tblStyle w:val="Tablaconcuadrcula"/>
        <w:tblW w:w="0" w:type="auto"/>
        <w:jc w:val="center"/>
        <w:tblLook w:val="04A0" w:firstRow="1" w:lastRow="0" w:firstColumn="1" w:lastColumn="0" w:noHBand="0" w:noVBand="1"/>
      </w:tblPr>
      <w:tblGrid>
        <w:gridCol w:w="3543"/>
        <w:gridCol w:w="4529"/>
      </w:tblGrid>
      <w:tr w:rsidR="003D6689" w:rsidTr="003D6689">
        <w:trPr>
          <w:trHeight w:val="762"/>
          <w:jc w:val="center"/>
        </w:trPr>
        <w:tc>
          <w:tcPr>
            <w:tcW w:w="3543" w:type="dxa"/>
          </w:tcPr>
          <w:p w:rsidR="003D6689" w:rsidRPr="00576595" w:rsidRDefault="003D6689" w:rsidP="0007004D">
            <w:pPr>
              <w:jc w:val="both"/>
              <w:rPr>
                <w:sz w:val="18"/>
                <w:szCs w:val="18"/>
              </w:rPr>
            </w:pPr>
            <w:r>
              <w:rPr>
                <w:sz w:val="18"/>
                <w:szCs w:val="18"/>
              </w:rPr>
              <w:lastRenderedPageBreak/>
              <w:t>Framework visual para la aplicación web</w:t>
            </w:r>
          </w:p>
        </w:tc>
        <w:tc>
          <w:tcPr>
            <w:tcW w:w="4529" w:type="dxa"/>
          </w:tcPr>
          <w:p w:rsidR="003D6689" w:rsidRPr="00576595" w:rsidRDefault="003D6689" w:rsidP="0007004D">
            <w:pPr>
              <w:jc w:val="both"/>
              <w:rPr>
                <w:sz w:val="18"/>
                <w:szCs w:val="18"/>
              </w:rPr>
            </w:pPr>
            <w:r>
              <w:rPr>
                <w:sz w:val="18"/>
                <w:szCs w:val="18"/>
              </w:rPr>
              <w:t>PrimeFaces es utilizado por dos motivos el primero por sus beneficios y por qué es de licencia libre, y el segundo por jsf es un componente que cuenta con editor de HTML, autocompletar, cartas, graficas o paneles, etc.</w:t>
            </w:r>
          </w:p>
        </w:tc>
      </w:tr>
      <w:tr w:rsidR="003D6689" w:rsidTr="003D6689">
        <w:trPr>
          <w:trHeight w:val="395"/>
          <w:jc w:val="center"/>
        </w:trPr>
        <w:tc>
          <w:tcPr>
            <w:tcW w:w="3543" w:type="dxa"/>
          </w:tcPr>
          <w:p w:rsidR="003D6689" w:rsidRPr="00576595" w:rsidRDefault="003D6689" w:rsidP="0007004D">
            <w:pPr>
              <w:jc w:val="both"/>
              <w:rPr>
                <w:sz w:val="18"/>
                <w:szCs w:val="18"/>
              </w:rPr>
            </w:pPr>
            <w:r>
              <w:rPr>
                <w:sz w:val="18"/>
                <w:szCs w:val="18"/>
              </w:rPr>
              <w:t>Lenguaje de desarrollo del lado del Servidor</w:t>
            </w:r>
          </w:p>
        </w:tc>
        <w:tc>
          <w:tcPr>
            <w:tcW w:w="4529" w:type="dxa"/>
          </w:tcPr>
          <w:p w:rsidR="003D6689" w:rsidRPr="00576595" w:rsidRDefault="003D6689" w:rsidP="0007004D">
            <w:pPr>
              <w:jc w:val="both"/>
              <w:rPr>
                <w:sz w:val="18"/>
                <w:szCs w:val="18"/>
              </w:rPr>
            </w:pPr>
            <w:r>
              <w:rPr>
                <w:sz w:val="18"/>
                <w:szCs w:val="18"/>
              </w:rPr>
              <w:t xml:space="preserve"> Lenguaje de programación de propósito general, concurrente, orientado a objetos y basado en clases.</w:t>
            </w:r>
          </w:p>
        </w:tc>
      </w:tr>
      <w:tr w:rsidR="003D6689" w:rsidTr="003D6689">
        <w:trPr>
          <w:trHeight w:val="183"/>
          <w:jc w:val="center"/>
        </w:trPr>
        <w:tc>
          <w:tcPr>
            <w:tcW w:w="3543" w:type="dxa"/>
          </w:tcPr>
          <w:p w:rsidR="003D6689" w:rsidRDefault="003D6689" w:rsidP="0007004D">
            <w:pPr>
              <w:jc w:val="both"/>
              <w:rPr>
                <w:sz w:val="18"/>
                <w:szCs w:val="18"/>
              </w:rPr>
            </w:pPr>
            <w:r>
              <w:rPr>
                <w:sz w:val="18"/>
                <w:szCs w:val="18"/>
              </w:rPr>
              <w:t>Servidor de aplicaciones</w:t>
            </w:r>
          </w:p>
        </w:tc>
        <w:tc>
          <w:tcPr>
            <w:tcW w:w="4529" w:type="dxa"/>
          </w:tcPr>
          <w:p w:rsidR="003D6689" w:rsidRDefault="003D6689" w:rsidP="0007004D">
            <w:pPr>
              <w:jc w:val="both"/>
              <w:rPr>
                <w:sz w:val="18"/>
                <w:szCs w:val="18"/>
              </w:rPr>
            </w:pPr>
            <w:r>
              <w:rPr>
                <w:sz w:val="18"/>
                <w:szCs w:val="18"/>
              </w:rPr>
              <w:t>GLASSFISH 4.1</w:t>
            </w:r>
          </w:p>
        </w:tc>
      </w:tr>
      <w:tr w:rsidR="003D6689" w:rsidTr="003D6689">
        <w:trPr>
          <w:trHeight w:val="381"/>
          <w:jc w:val="center"/>
        </w:trPr>
        <w:tc>
          <w:tcPr>
            <w:tcW w:w="3543" w:type="dxa"/>
          </w:tcPr>
          <w:p w:rsidR="003D6689" w:rsidRDefault="003D6689" w:rsidP="0007004D">
            <w:pPr>
              <w:jc w:val="both"/>
              <w:rPr>
                <w:sz w:val="18"/>
                <w:szCs w:val="18"/>
              </w:rPr>
            </w:pPr>
            <w:r>
              <w:rPr>
                <w:sz w:val="18"/>
                <w:szCs w:val="18"/>
              </w:rPr>
              <w:t>Manejador de Reportes</w:t>
            </w:r>
          </w:p>
        </w:tc>
        <w:tc>
          <w:tcPr>
            <w:tcW w:w="4529" w:type="dxa"/>
          </w:tcPr>
          <w:p w:rsidR="003D6689" w:rsidRDefault="003D6689" w:rsidP="0007004D">
            <w:pPr>
              <w:jc w:val="both"/>
              <w:rPr>
                <w:sz w:val="18"/>
                <w:szCs w:val="18"/>
              </w:rPr>
            </w:pPr>
            <w:r>
              <w:rPr>
                <w:sz w:val="18"/>
                <w:szCs w:val="18"/>
              </w:rPr>
              <w:t>Los reportes se realizaran utilizando JASPER y como entorno para el diseño de los mismos la herramienta iReport 7.4.1.</w:t>
            </w:r>
          </w:p>
        </w:tc>
      </w:tr>
      <w:tr w:rsidR="003D6689" w:rsidTr="003D6689">
        <w:trPr>
          <w:trHeight w:val="593"/>
          <w:jc w:val="center"/>
        </w:trPr>
        <w:tc>
          <w:tcPr>
            <w:tcW w:w="3543" w:type="dxa"/>
          </w:tcPr>
          <w:p w:rsidR="003D6689" w:rsidRDefault="003D6689" w:rsidP="0007004D">
            <w:pPr>
              <w:jc w:val="both"/>
              <w:rPr>
                <w:sz w:val="18"/>
                <w:szCs w:val="18"/>
              </w:rPr>
            </w:pPr>
          </w:p>
          <w:p w:rsidR="003D6689" w:rsidRDefault="003D6689" w:rsidP="0007004D">
            <w:pPr>
              <w:jc w:val="both"/>
              <w:rPr>
                <w:sz w:val="18"/>
                <w:szCs w:val="18"/>
              </w:rPr>
            </w:pPr>
            <w:r>
              <w:rPr>
                <w:sz w:val="18"/>
                <w:szCs w:val="18"/>
              </w:rPr>
              <w:t>Manejador de Servicios Web</w:t>
            </w:r>
          </w:p>
        </w:tc>
        <w:tc>
          <w:tcPr>
            <w:tcW w:w="4529" w:type="dxa"/>
          </w:tcPr>
          <w:p w:rsidR="003D6689" w:rsidRPr="00124997" w:rsidRDefault="003D6689" w:rsidP="0007004D">
            <w:pPr>
              <w:jc w:val="both"/>
              <w:rPr>
                <w:b/>
                <w:sz w:val="18"/>
                <w:szCs w:val="18"/>
              </w:rPr>
            </w:pPr>
            <w:r w:rsidRPr="00124997">
              <w:rPr>
                <w:sz w:val="18"/>
                <w:szCs w:val="18"/>
              </w:rPr>
              <w:t>Windows Communication Foundation (WSF), trabaja con .NET la misma que permite crear serv</w:t>
            </w:r>
            <w:r>
              <w:rPr>
                <w:sz w:val="18"/>
                <w:szCs w:val="18"/>
              </w:rPr>
              <w:t>icios web y clientes de servicios web con extensión svc.</w:t>
            </w:r>
          </w:p>
        </w:tc>
      </w:tr>
    </w:tbl>
    <w:p w:rsidR="005C6297" w:rsidRDefault="005F1DD1" w:rsidP="00585CB1">
      <w:pPr>
        <w:spacing w:line="360" w:lineRule="auto"/>
        <w:rPr>
          <w:sz w:val="16"/>
          <w:szCs w:val="16"/>
        </w:rPr>
      </w:pPr>
      <w:r>
        <w:rPr>
          <w:b/>
          <w:sz w:val="16"/>
          <w:szCs w:val="16"/>
        </w:rPr>
        <w:t xml:space="preserve">   </w:t>
      </w:r>
      <w:r w:rsidR="0023023A">
        <w:rPr>
          <w:b/>
          <w:sz w:val="16"/>
          <w:szCs w:val="16"/>
        </w:rPr>
        <w:t xml:space="preserve">  </w:t>
      </w:r>
      <w:r w:rsidR="00206777">
        <w:rPr>
          <w:b/>
          <w:sz w:val="16"/>
          <w:szCs w:val="16"/>
        </w:rPr>
        <w:t>Realizado por</w:t>
      </w:r>
      <w:r w:rsidR="00206777" w:rsidRPr="00380FDD">
        <w:rPr>
          <w:b/>
          <w:sz w:val="16"/>
          <w:szCs w:val="16"/>
        </w:rPr>
        <w:t>:</w:t>
      </w:r>
      <w:r w:rsidR="00206777">
        <w:rPr>
          <w:b/>
          <w:sz w:val="16"/>
          <w:szCs w:val="16"/>
        </w:rPr>
        <w:t xml:space="preserve"> </w:t>
      </w:r>
      <w:r w:rsidR="00206777" w:rsidRPr="002C64F5">
        <w:rPr>
          <w:sz w:val="16"/>
          <w:szCs w:val="16"/>
        </w:rPr>
        <w:t>Yumi G., Moina, T. 2015</w:t>
      </w:r>
    </w:p>
    <w:p w:rsidR="00A45290" w:rsidRDefault="00A45290" w:rsidP="00A45290">
      <w:pPr>
        <w:spacing w:line="360" w:lineRule="auto"/>
      </w:pPr>
    </w:p>
    <w:p w:rsidR="00A45290" w:rsidRPr="00C66C2B" w:rsidRDefault="00A45290" w:rsidP="00A45290">
      <w:r>
        <w:rPr>
          <w:color w:val="000000" w:themeColor="text1"/>
          <w:szCs w:val="22"/>
        </w:rPr>
        <w:t xml:space="preserve">  </w:t>
      </w:r>
      <w:r w:rsidR="0023023A">
        <w:rPr>
          <w:color w:val="000000" w:themeColor="text1"/>
          <w:szCs w:val="22"/>
        </w:rPr>
        <w:t xml:space="preserve"> </w:t>
      </w:r>
      <w:r w:rsidR="0023023A">
        <w:rPr>
          <w:b/>
          <w:color w:val="000000" w:themeColor="text1"/>
          <w:szCs w:val="22"/>
        </w:rPr>
        <w:t>Tabla 10</w:t>
      </w:r>
      <w:r w:rsidRPr="00C66C2B">
        <w:rPr>
          <w:b/>
          <w:color w:val="000000" w:themeColor="text1"/>
          <w:szCs w:val="22"/>
        </w:rPr>
        <w:t>-2:</w:t>
      </w:r>
      <w:r>
        <w:rPr>
          <w:color w:val="000000" w:themeColor="text1"/>
          <w:szCs w:val="22"/>
        </w:rPr>
        <w:t xml:space="preserve"> Herramientas hardware</w:t>
      </w:r>
    </w:p>
    <w:tbl>
      <w:tblPr>
        <w:tblStyle w:val="Tablaconcuadrcula"/>
        <w:tblW w:w="0" w:type="auto"/>
        <w:jc w:val="center"/>
        <w:tblLook w:val="04A0" w:firstRow="1" w:lastRow="0" w:firstColumn="1" w:lastColumn="0" w:noHBand="0" w:noVBand="1"/>
      </w:tblPr>
      <w:tblGrid>
        <w:gridCol w:w="3380"/>
        <w:gridCol w:w="4698"/>
      </w:tblGrid>
      <w:tr w:rsidR="00A45290" w:rsidTr="0023023A">
        <w:trPr>
          <w:trHeight w:val="255"/>
          <w:jc w:val="center"/>
        </w:trPr>
        <w:tc>
          <w:tcPr>
            <w:tcW w:w="3380" w:type="dxa"/>
            <w:shd w:val="clear" w:color="auto" w:fill="95B3D7" w:themeFill="accent1" w:themeFillTint="99"/>
          </w:tcPr>
          <w:p w:rsidR="00A45290" w:rsidRPr="00C66C2B" w:rsidRDefault="00A45290" w:rsidP="00A45290">
            <w:pPr>
              <w:jc w:val="center"/>
              <w:rPr>
                <w:b/>
                <w:szCs w:val="22"/>
              </w:rPr>
            </w:pPr>
            <w:r w:rsidRPr="00C66C2B">
              <w:rPr>
                <w:b/>
                <w:szCs w:val="22"/>
              </w:rPr>
              <w:t>Cantidad</w:t>
            </w:r>
          </w:p>
        </w:tc>
        <w:tc>
          <w:tcPr>
            <w:tcW w:w="4698" w:type="dxa"/>
            <w:shd w:val="clear" w:color="auto" w:fill="95B3D7" w:themeFill="accent1" w:themeFillTint="99"/>
          </w:tcPr>
          <w:p w:rsidR="00A45290" w:rsidRPr="00C66C2B" w:rsidRDefault="00A45290" w:rsidP="00A45290">
            <w:pPr>
              <w:jc w:val="center"/>
              <w:rPr>
                <w:b/>
                <w:szCs w:val="22"/>
              </w:rPr>
            </w:pPr>
            <w:r w:rsidRPr="00C66C2B">
              <w:rPr>
                <w:b/>
                <w:szCs w:val="22"/>
              </w:rPr>
              <w:t>Descripción</w:t>
            </w:r>
          </w:p>
        </w:tc>
      </w:tr>
      <w:tr w:rsidR="00A45290" w:rsidTr="0023023A">
        <w:trPr>
          <w:trHeight w:val="842"/>
          <w:jc w:val="center"/>
        </w:trPr>
        <w:tc>
          <w:tcPr>
            <w:tcW w:w="3380" w:type="dxa"/>
          </w:tcPr>
          <w:p w:rsidR="00A45290" w:rsidRPr="00A45290" w:rsidRDefault="00A45290" w:rsidP="007A1C08">
            <w:pPr>
              <w:rPr>
                <w:sz w:val="18"/>
                <w:szCs w:val="18"/>
              </w:rPr>
            </w:pPr>
          </w:p>
          <w:p w:rsidR="00A45290" w:rsidRPr="00A45290" w:rsidRDefault="00A45290" w:rsidP="007A1C08">
            <w:pPr>
              <w:rPr>
                <w:sz w:val="18"/>
                <w:szCs w:val="18"/>
              </w:rPr>
            </w:pPr>
            <w:r w:rsidRPr="00A45290">
              <w:rPr>
                <w:sz w:val="18"/>
                <w:szCs w:val="18"/>
              </w:rPr>
              <w:t>1 Laptop</w:t>
            </w:r>
          </w:p>
        </w:tc>
        <w:tc>
          <w:tcPr>
            <w:tcW w:w="4698" w:type="dxa"/>
          </w:tcPr>
          <w:p w:rsidR="00A45290" w:rsidRPr="00A45290" w:rsidRDefault="00A45290" w:rsidP="00C749B7">
            <w:pPr>
              <w:pStyle w:val="Prrafodelista"/>
              <w:numPr>
                <w:ilvl w:val="0"/>
                <w:numId w:val="14"/>
              </w:numPr>
              <w:ind w:left="176" w:hanging="176"/>
              <w:rPr>
                <w:sz w:val="18"/>
                <w:szCs w:val="18"/>
              </w:rPr>
            </w:pPr>
            <w:r w:rsidRPr="00A45290">
              <w:rPr>
                <w:sz w:val="18"/>
                <w:szCs w:val="18"/>
              </w:rPr>
              <w:t>Marca DELL</w:t>
            </w:r>
          </w:p>
          <w:p w:rsidR="00A45290" w:rsidRPr="00A45290" w:rsidRDefault="00A45290" w:rsidP="00C749B7">
            <w:pPr>
              <w:pStyle w:val="Prrafodelista"/>
              <w:numPr>
                <w:ilvl w:val="0"/>
                <w:numId w:val="14"/>
              </w:numPr>
              <w:ind w:left="176" w:hanging="176"/>
              <w:rPr>
                <w:sz w:val="18"/>
                <w:szCs w:val="18"/>
              </w:rPr>
            </w:pPr>
            <w:r w:rsidRPr="00A45290">
              <w:rPr>
                <w:sz w:val="18"/>
                <w:szCs w:val="18"/>
              </w:rPr>
              <w:t>Intel (R)Core(TM)i7-264CPU@ 2,80GHz</w:t>
            </w:r>
          </w:p>
          <w:p w:rsidR="00A45290" w:rsidRPr="00A45290" w:rsidRDefault="00A45290" w:rsidP="00C749B7">
            <w:pPr>
              <w:pStyle w:val="Prrafodelista"/>
              <w:numPr>
                <w:ilvl w:val="0"/>
                <w:numId w:val="14"/>
              </w:numPr>
              <w:ind w:left="176" w:hanging="176"/>
              <w:rPr>
                <w:sz w:val="18"/>
                <w:szCs w:val="18"/>
              </w:rPr>
            </w:pPr>
            <w:r w:rsidRPr="00A45290">
              <w:rPr>
                <w:sz w:val="18"/>
                <w:szCs w:val="18"/>
              </w:rPr>
              <w:t>8 GB de RAM</w:t>
            </w:r>
          </w:p>
          <w:p w:rsidR="00A45290" w:rsidRPr="00A45290" w:rsidRDefault="00A45290" w:rsidP="00C749B7">
            <w:pPr>
              <w:pStyle w:val="Prrafodelista"/>
              <w:numPr>
                <w:ilvl w:val="0"/>
                <w:numId w:val="14"/>
              </w:numPr>
              <w:ind w:left="176" w:hanging="176"/>
              <w:rPr>
                <w:sz w:val="18"/>
                <w:szCs w:val="18"/>
              </w:rPr>
            </w:pPr>
            <w:r w:rsidRPr="00A45290">
              <w:rPr>
                <w:sz w:val="18"/>
                <w:szCs w:val="18"/>
              </w:rPr>
              <w:t>Sistema operativo de 64 bits, procesador x64.</w:t>
            </w:r>
          </w:p>
        </w:tc>
      </w:tr>
      <w:tr w:rsidR="00A45290" w:rsidRPr="005E64D6" w:rsidTr="0023023A">
        <w:trPr>
          <w:trHeight w:val="855"/>
          <w:jc w:val="center"/>
        </w:trPr>
        <w:tc>
          <w:tcPr>
            <w:tcW w:w="3380" w:type="dxa"/>
          </w:tcPr>
          <w:p w:rsidR="0023023A" w:rsidRDefault="0023023A" w:rsidP="007A1C08">
            <w:pPr>
              <w:rPr>
                <w:sz w:val="18"/>
                <w:szCs w:val="18"/>
              </w:rPr>
            </w:pPr>
          </w:p>
          <w:p w:rsidR="00A45290" w:rsidRPr="00A45290" w:rsidRDefault="00A45290" w:rsidP="007A1C08">
            <w:pPr>
              <w:rPr>
                <w:sz w:val="18"/>
                <w:szCs w:val="18"/>
              </w:rPr>
            </w:pPr>
            <w:r w:rsidRPr="00A45290">
              <w:rPr>
                <w:sz w:val="18"/>
                <w:szCs w:val="18"/>
              </w:rPr>
              <w:t>1 Laptop</w:t>
            </w:r>
          </w:p>
        </w:tc>
        <w:tc>
          <w:tcPr>
            <w:tcW w:w="4698" w:type="dxa"/>
          </w:tcPr>
          <w:p w:rsidR="00A45290" w:rsidRPr="00A45290" w:rsidRDefault="00A45290" w:rsidP="00C749B7">
            <w:pPr>
              <w:pStyle w:val="Prrafodelista"/>
              <w:numPr>
                <w:ilvl w:val="0"/>
                <w:numId w:val="14"/>
              </w:numPr>
              <w:ind w:left="176" w:hanging="176"/>
              <w:rPr>
                <w:sz w:val="18"/>
                <w:szCs w:val="18"/>
              </w:rPr>
            </w:pPr>
            <w:r w:rsidRPr="00A45290">
              <w:rPr>
                <w:sz w:val="18"/>
                <w:szCs w:val="18"/>
              </w:rPr>
              <w:t>Marca HP</w:t>
            </w:r>
          </w:p>
          <w:p w:rsidR="00A45290" w:rsidRPr="00A45290" w:rsidRDefault="00A45290" w:rsidP="00C749B7">
            <w:pPr>
              <w:pStyle w:val="Prrafodelista"/>
              <w:numPr>
                <w:ilvl w:val="0"/>
                <w:numId w:val="14"/>
              </w:numPr>
              <w:ind w:left="176" w:hanging="176"/>
              <w:rPr>
                <w:sz w:val="18"/>
                <w:szCs w:val="18"/>
                <w:lang w:val="en-US"/>
              </w:rPr>
            </w:pPr>
            <w:r w:rsidRPr="00A45290">
              <w:rPr>
                <w:sz w:val="18"/>
                <w:szCs w:val="18"/>
                <w:lang w:val="en-US"/>
              </w:rPr>
              <w:t>Intel (R)Core(TM)i5 CPU M450@2,40GHz</w:t>
            </w:r>
          </w:p>
          <w:p w:rsidR="00A45290" w:rsidRPr="00A45290" w:rsidRDefault="00A45290" w:rsidP="00C749B7">
            <w:pPr>
              <w:pStyle w:val="Prrafodelista"/>
              <w:numPr>
                <w:ilvl w:val="0"/>
                <w:numId w:val="14"/>
              </w:numPr>
              <w:ind w:left="176" w:hanging="176"/>
              <w:rPr>
                <w:sz w:val="18"/>
                <w:szCs w:val="18"/>
                <w:lang w:val="en-US"/>
              </w:rPr>
            </w:pPr>
            <w:r w:rsidRPr="00A45290">
              <w:rPr>
                <w:sz w:val="18"/>
                <w:szCs w:val="18"/>
              </w:rPr>
              <w:t>4 GB de RAM</w:t>
            </w:r>
          </w:p>
          <w:p w:rsidR="00A45290" w:rsidRPr="00A45290" w:rsidRDefault="00A45290" w:rsidP="00C749B7">
            <w:pPr>
              <w:pStyle w:val="Prrafodelista"/>
              <w:numPr>
                <w:ilvl w:val="0"/>
                <w:numId w:val="14"/>
              </w:numPr>
              <w:ind w:left="176" w:hanging="176"/>
              <w:rPr>
                <w:sz w:val="18"/>
                <w:szCs w:val="18"/>
              </w:rPr>
            </w:pPr>
            <w:r w:rsidRPr="00A45290">
              <w:rPr>
                <w:sz w:val="18"/>
                <w:szCs w:val="18"/>
              </w:rPr>
              <w:t>Sistema operativo de 64 bits, procesador x64.</w:t>
            </w:r>
          </w:p>
        </w:tc>
      </w:tr>
    </w:tbl>
    <w:p w:rsidR="00A45290" w:rsidRDefault="00A45290" w:rsidP="00A45290">
      <w:pPr>
        <w:rPr>
          <w:sz w:val="16"/>
          <w:szCs w:val="16"/>
        </w:rPr>
      </w:pPr>
      <w:r w:rsidRPr="005E64D6">
        <w:rPr>
          <w:b/>
          <w:sz w:val="16"/>
          <w:szCs w:val="16"/>
        </w:rPr>
        <w:t xml:space="preserve">  </w:t>
      </w:r>
      <w:r w:rsidR="0023023A">
        <w:rPr>
          <w:b/>
          <w:sz w:val="16"/>
          <w:szCs w:val="16"/>
        </w:rPr>
        <w:t xml:space="preserve">  </w:t>
      </w:r>
      <w:r w:rsidRPr="005E64D6">
        <w:rPr>
          <w:b/>
          <w:sz w:val="16"/>
          <w:szCs w:val="16"/>
        </w:rPr>
        <w:t xml:space="preserve"> </w:t>
      </w:r>
      <w:r w:rsidR="00206777">
        <w:rPr>
          <w:b/>
          <w:sz w:val="16"/>
          <w:szCs w:val="16"/>
        </w:rPr>
        <w:t>Realizado por</w:t>
      </w:r>
      <w:r w:rsidR="00206777" w:rsidRPr="00380FDD">
        <w:rPr>
          <w:b/>
          <w:sz w:val="16"/>
          <w:szCs w:val="16"/>
        </w:rPr>
        <w:t>:</w:t>
      </w:r>
      <w:r w:rsidR="00206777">
        <w:rPr>
          <w:b/>
          <w:sz w:val="16"/>
          <w:szCs w:val="16"/>
        </w:rPr>
        <w:t xml:space="preserve"> </w:t>
      </w:r>
      <w:r w:rsidR="00206777" w:rsidRPr="002C64F5">
        <w:rPr>
          <w:sz w:val="16"/>
          <w:szCs w:val="16"/>
        </w:rPr>
        <w:t>Yumi G., Moina, T. 2015</w:t>
      </w:r>
    </w:p>
    <w:p w:rsidR="00A45290" w:rsidRPr="00124997" w:rsidRDefault="00A45290" w:rsidP="0023023A">
      <w:pPr>
        <w:tabs>
          <w:tab w:val="left" w:pos="8080"/>
        </w:tabs>
        <w:spacing w:line="360" w:lineRule="auto"/>
        <w:ind w:right="-2"/>
        <w:rPr>
          <w:szCs w:val="22"/>
        </w:rPr>
      </w:pPr>
    </w:p>
    <w:p w:rsidR="00B31734" w:rsidRPr="00585CB1" w:rsidRDefault="00B31734" w:rsidP="00E81A22">
      <w:pPr>
        <w:pStyle w:val="Ttulo1"/>
        <w:numPr>
          <w:ilvl w:val="4"/>
          <w:numId w:val="13"/>
        </w:numPr>
        <w:spacing w:before="0" w:line="360" w:lineRule="auto"/>
        <w:rPr>
          <w:rFonts w:cs="Times New Roman"/>
          <w:b w:val="0"/>
          <w:i/>
          <w:szCs w:val="22"/>
        </w:rPr>
      </w:pPr>
      <w:bookmarkStart w:id="85" w:name="_Toc441910952"/>
      <w:r w:rsidRPr="00585CB1">
        <w:rPr>
          <w:rFonts w:cs="Times New Roman"/>
          <w:b w:val="0"/>
          <w:i/>
          <w:szCs w:val="22"/>
        </w:rPr>
        <w:t>Planteamiento de la Arquitectura de la Aplicación</w:t>
      </w:r>
      <w:bookmarkEnd w:id="85"/>
    </w:p>
    <w:p w:rsidR="005C6297" w:rsidRDefault="005C6297" w:rsidP="00211A7C">
      <w:pPr>
        <w:spacing w:line="360" w:lineRule="auto"/>
        <w:jc w:val="both"/>
        <w:rPr>
          <w:szCs w:val="22"/>
        </w:rPr>
      </w:pPr>
    </w:p>
    <w:p w:rsidR="00E40955" w:rsidRDefault="00E40955" w:rsidP="00A60A29">
      <w:pPr>
        <w:spacing w:line="360" w:lineRule="auto"/>
        <w:jc w:val="both"/>
        <w:rPr>
          <w:b/>
          <w:szCs w:val="22"/>
        </w:rPr>
      </w:pPr>
      <w:r>
        <w:rPr>
          <w:szCs w:val="22"/>
        </w:rPr>
        <w:t>Es importante definir la arquitectura de la aplicación web</w:t>
      </w:r>
      <w:r w:rsidR="00A60A29">
        <w:rPr>
          <w:szCs w:val="22"/>
        </w:rPr>
        <w:t xml:space="preserve">, la misma que expone en la siguiente </w:t>
      </w:r>
      <w:r w:rsidR="00430A8C">
        <w:rPr>
          <w:b/>
          <w:szCs w:val="22"/>
        </w:rPr>
        <w:t>Tabla 11-2</w:t>
      </w:r>
      <w:r>
        <w:rPr>
          <w:b/>
          <w:szCs w:val="22"/>
        </w:rPr>
        <w:t>.</w:t>
      </w:r>
    </w:p>
    <w:p w:rsidR="00D87751" w:rsidRDefault="00D87751" w:rsidP="00A60A29">
      <w:pPr>
        <w:spacing w:line="360" w:lineRule="auto"/>
        <w:jc w:val="both"/>
        <w:rPr>
          <w:b/>
          <w:szCs w:val="22"/>
        </w:rPr>
      </w:pPr>
    </w:p>
    <w:p w:rsidR="00A60A29" w:rsidRPr="00D87751" w:rsidRDefault="00F60BB7" w:rsidP="00D87751">
      <w:pPr>
        <w:ind w:left="2124"/>
        <w:rPr>
          <w:sz w:val="16"/>
          <w:szCs w:val="16"/>
        </w:rPr>
      </w:pPr>
      <w:r>
        <w:rPr>
          <w:b/>
          <w:sz w:val="16"/>
          <w:szCs w:val="16"/>
        </w:rPr>
        <w:t xml:space="preserve">  </w:t>
      </w:r>
      <w:r w:rsidR="00D87751" w:rsidRPr="00D87751">
        <w:rPr>
          <w:b/>
          <w:szCs w:val="22"/>
        </w:rPr>
        <w:t>Tabla 11-2.</w:t>
      </w:r>
      <w:r w:rsidR="00D87751" w:rsidRPr="00D87751">
        <w:rPr>
          <w:szCs w:val="22"/>
        </w:rPr>
        <w:t>Aquitectura de la aplicación</w:t>
      </w:r>
    </w:p>
    <w:tbl>
      <w:tblPr>
        <w:tblStyle w:val="Tablaconcuadrcula"/>
        <w:tblW w:w="0" w:type="auto"/>
        <w:jc w:val="center"/>
        <w:tblLook w:val="04A0" w:firstRow="1" w:lastRow="0" w:firstColumn="1" w:lastColumn="0" w:noHBand="0" w:noVBand="1"/>
      </w:tblPr>
      <w:tblGrid>
        <w:gridCol w:w="872"/>
        <w:gridCol w:w="3156"/>
      </w:tblGrid>
      <w:tr w:rsidR="00A60A29" w:rsidTr="00FD130B">
        <w:trPr>
          <w:trHeight w:val="431"/>
          <w:jc w:val="center"/>
        </w:trPr>
        <w:tc>
          <w:tcPr>
            <w:tcW w:w="872" w:type="dxa"/>
            <w:shd w:val="clear" w:color="auto" w:fill="C6D9F1" w:themeFill="text2" w:themeFillTint="33"/>
          </w:tcPr>
          <w:p w:rsidR="00A60A29" w:rsidRDefault="00A60A29" w:rsidP="00A60A29">
            <w:pPr>
              <w:jc w:val="center"/>
              <w:rPr>
                <w:b/>
                <w:sz w:val="18"/>
                <w:szCs w:val="22"/>
              </w:rPr>
            </w:pPr>
            <w:r>
              <w:rPr>
                <w:b/>
                <w:sz w:val="18"/>
                <w:szCs w:val="22"/>
              </w:rPr>
              <w:t>NIVEL 1</w:t>
            </w:r>
          </w:p>
        </w:tc>
        <w:tc>
          <w:tcPr>
            <w:tcW w:w="3156" w:type="dxa"/>
            <w:shd w:val="clear" w:color="auto" w:fill="FDE9D9" w:themeFill="accent6" w:themeFillTint="33"/>
          </w:tcPr>
          <w:p w:rsidR="00A60A29" w:rsidRDefault="00A60A29" w:rsidP="00E40955">
            <w:pPr>
              <w:jc w:val="center"/>
              <w:rPr>
                <w:b/>
                <w:sz w:val="18"/>
                <w:szCs w:val="22"/>
              </w:rPr>
            </w:pPr>
            <w:r>
              <w:rPr>
                <w:b/>
                <w:sz w:val="18"/>
                <w:szCs w:val="22"/>
              </w:rPr>
              <w:t>USUARIO FINAL</w:t>
            </w:r>
          </w:p>
        </w:tc>
      </w:tr>
      <w:tr w:rsidR="00A60A29" w:rsidTr="00FD130B">
        <w:trPr>
          <w:trHeight w:val="431"/>
          <w:jc w:val="center"/>
        </w:trPr>
        <w:tc>
          <w:tcPr>
            <w:tcW w:w="872" w:type="dxa"/>
          </w:tcPr>
          <w:p w:rsidR="00A60A29" w:rsidRDefault="00A60A29" w:rsidP="00E40955">
            <w:pPr>
              <w:jc w:val="center"/>
              <w:rPr>
                <w:b/>
                <w:sz w:val="18"/>
                <w:szCs w:val="22"/>
              </w:rPr>
            </w:pPr>
          </w:p>
        </w:tc>
        <w:tc>
          <w:tcPr>
            <w:tcW w:w="3156" w:type="dxa"/>
          </w:tcPr>
          <w:p w:rsidR="00A60A29" w:rsidRDefault="00A60A29" w:rsidP="00E40955">
            <w:pPr>
              <w:jc w:val="center"/>
              <w:rPr>
                <w:b/>
                <w:sz w:val="18"/>
                <w:szCs w:val="22"/>
              </w:rPr>
            </w:pPr>
          </w:p>
        </w:tc>
      </w:tr>
      <w:tr w:rsidR="00A60A29" w:rsidTr="00FD130B">
        <w:trPr>
          <w:trHeight w:val="431"/>
          <w:jc w:val="center"/>
        </w:trPr>
        <w:tc>
          <w:tcPr>
            <w:tcW w:w="872" w:type="dxa"/>
            <w:vMerge w:val="restart"/>
            <w:shd w:val="clear" w:color="auto" w:fill="C6D9F1" w:themeFill="text2" w:themeFillTint="33"/>
          </w:tcPr>
          <w:p w:rsidR="00A60A29" w:rsidRDefault="00A60A29" w:rsidP="00A60A29">
            <w:pPr>
              <w:jc w:val="center"/>
              <w:rPr>
                <w:b/>
                <w:sz w:val="18"/>
                <w:szCs w:val="22"/>
              </w:rPr>
            </w:pPr>
          </w:p>
          <w:p w:rsidR="00A60A29" w:rsidRDefault="00A60A29" w:rsidP="00A60A29">
            <w:pPr>
              <w:jc w:val="center"/>
              <w:rPr>
                <w:b/>
                <w:sz w:val="18"/>
                <w:szCs w:val="22"/>
              </w:rPr>
            </w:pPr>
          </w:p>
          <w:p w:rsidR="00A60A29" w:rsidRDefault="00A60A29" w:rsidP="00A60A29">
            <w:pPr>
              <w:jc w:val="center"/>
              <w:rPr>
                <w:b/>
                <w:sz w:val="18"/>
                <w:szCs w:val="22"/>
              </w:rPr>
            </w:pPr>
          </w:p>
          <w:p w:rsidR="00A60A29" w:rsidRDefault="00A60A29" w:rsidP="00A60A29">
            <w:pPr>
              <w:jc w:val="center"/>
              <w:rPr>
                <w:b/>
                <w:sz w:val="18"/>
                <w:szCs w:val="22"/>
              </w:rPr>
            </w:pPr>
          </w:p>
          <w:p w:rsidR="00A60A29" w:rsidRPr="00E40955" w:rsidRDefault="00A60A29" w:rsidP="00A60A29">
            <w:pPr>
              <w:jc w:val="center"/>
              <w:rPr>
                <w:b/>
                <w:sz w:val="18"/>
                <w:szCs w:val="22"/>
              </w:rPr>
            </w:pPr>
            <w:r>
              <w:rPr>
                <w:b/>
                <w:sz w:val="18"/>
                <w:szCs w:val="22"/>
              </w:rPr>
              <w:t>NIVEL 2</w:t>
            </w:r>
          </w:p>
        </w:tc>
        <w:tc>
          <w:tcPr>
            <w:tcW w:w="3156" w:type="dxa"/>
            <w:shd w:val="clear" w:color="auto" w:fill="E5DFEC" w:themeFill="accent4" w:themeFillTint="33"/>
          </w:tcPr>
          <w:p w:rsidR="00A60A29" w:rsidRDefault="00A60A29" w:rsidP="00E40955">
            <w:pPr>
              <w:jc w:val="center"/>
              <w:rPr>
                <w:b/>
                <w:sz w:val="18"/>
                <w:szCs w:val="22"/>
              </w:rPr>
            </w:pPr>
            <w:r>
              <w:rPr>
                <w:b/>
                <w:sz w:val="18"/>
                <w:szCs w:val="22"/>
              </w:rPr>
              <w:t>VISTA</w:t>
            </w:r>
          </w:p>
          <w:p w:rsidR="00A60A29" w:rsidRPr="00E40955" w:rsidRDefault="00A60A29" w:rsidP="00E40955">
            <w:pPr>
              <w:jc w:val="center"/>
              <w:rPr>
                <w:b/>
                <w:sz w:val="18"/>
                <w:szCs w:val="22"/>
              </w:rPr>
            </w:pPr>
            <w:r>
              <w:rPr>
                <w:b/>
                <w:sz w:val="18"/>
                <w:szCs w:val="22"/>
              </w:rPr>
              <w:t>(CAPA 5)</w:t>
            </w:r>
          </w:p>
        </w:tc>
      </w:tr>
      <w:tr w:rsidR="00A60A29" w:rsidTr="00FD130B">
        <w:trPr>
          <w:trHeight w:val="504"/>
          <w:jc w:val="center"/>
        </w:trPr>
        <w:tc>
          <w:tcPr>
            <w:tcW w:w="872" w:type="dxa"/>
            <w:vMerge/>
            <w:shd w:val="clear" w:color="auto" w:fill="C6D9F1" w:themeFill="text2" w:themeFillTint="33"/>
          </w:tcPr>
          <w:p w:rsidR="00A60A29" w:rsidRPr="00E40955" w:rsidRDefault="00A60A29" w:rsidP="00A60A29">
            <w:pPr>
              <w:jc w:val="center"/>
              <w:rPr>
                <w:b/>
                <w:sz w:val="18"/>
                <w:szCs w:val="22"/>
              </w:rPr>
            </w:pPr>
          </w:p>
        </w:tc>
        <w:tc>
          <w:tcPr>
            <w:tcW w:w="3156" w:type="dxa"/>
            <w:shd w:val="clear" w:color="auto" w:fill="E5DFEC" w:themeFill="accent4" w:themeFillTint="33"/>
          </w:tcPr>
          <w:p w:rsidR="00A60A29" w:rsidRDefault="00A60A29" w:rsidP="00E40955">
            <w:pPr>
              <w:jc w:val="center"/>
              <w:rPr>
                <w:b/>
                <w:sz w:val="18"/>
                <w:szCs w:val="22"/>
              </w:rPr>
            </w:pPr>
            <w:r>
              <w:rPr>
                <w:b/>
                <w:sz w:val="18"/>
                <w:szCs w:val="22"/>
              </w:rPr>
              <w:t>CONTROLADOR</w:t>
            </w:r>
          </w:p>
          <w:p w:rsidR="00A60A29" w:rsidRPr="00E40955" w:rsidRDefault="00A60A29" w:rsidP="00E40955">
            <w:pPr>
              <w:jc w:val="center"/>
              <w:rPr>
                <w:b/>
                <w:sz w:val="18"/>
                <w:szCs w:val="22"/>
              </w:rPr>
            </w:pPr>
            <w:r>
              <w:rPr>
                <w:b/>
                <w:sz w:val="18"/>
                <w:szCs w:val="22"/>
              </w:rPr>
              <w:t>(CAPA 4)</w:t>
            </w:r>
          </w:p>
        </w:tc>
      </w:tr>
      <w:tr w:rsidR="00A60A29" w:rsidTr="00FD130B">
        <w:trPr>
          <w:trHeight w:val="554"/>
          <w:jc w:val="center"/>
        </w:trPr>
        <w:tc>
          <w:tcPr>
            <w:tcW w:w="872" w:type="dxa"/>
            <w:vMerge/>
            <w:shd w:val="clear" w:color="auto" w:fill="C6D9F1" w:themeFill="text2" w:themeFillTint="33"/>
          </w:tcPr>
          <w:p w:rsidR="00A60A29" w:rsidRDefault="00A60A29" w:rsidP="00A60A29">
            <w:pPr>
              <w:jc w:val="center"/>
              <w:rPr>
                <w:b/>
                <w:sz w:val="18"/>
                <w:szCs w:val="22"/>
              </w:rPr>
            </w:pPr>
          </w:p>
        </w:tc>
        <w:tc>
          <w:tcPr>
            <w:tcW w:w="3156" w:type="dxa"/>
            <w:shd w:val="clear" w:color="auto" w:fill="E5DFEC" w:themeFill="accent4" w:themeFillTint="33"/>
          </w:tcPr>
          <w:p w:rsidR="00A60A29" w:rsidRDefault="00A60A29" w:rsidP="00E40955">
            <w:pPr>
              <w:jc w:val="center"/>
              <w:rPr>
                <w:b/>
                <w:sz w:val="18"/>
                <w:szCs w:val="22"/>
              </w:rPr>
            </w:pPr>
            <w:r>
              <w:rPr>
                <w:b/>
                <w:sz w:val="18"/>
                <w:szCs w:val="22"/>
              </w:rPr>
              <w:t>MODELO</w:t>
            </w:r>
          </w:p>
          <w:p w:rsidR="00A60A29" w:rsidRDefault="00A60A29" w:rsidP="00E40955">
            <w:pPr>
              <w:jc w:val="center"/>
              <w:rPr>
                <w:b/>
                <w:sz w:val="18"/>
                <w:szCs w:val="22"/>
              </w:rPr>
            </w:pPr>
            <w:r>
              <w:rPr>
                <w:b/>
                <w:sz w:val="18"/>
                <w:szCs w:val="22"/>
              </w:rPr>
              <w:t>(CAPA 3)</w:t>
            </w:r>
          </w:p>
        </w:tc>
      </w:tr>
      <w:tr w:rsidR="00A60A29" w:rsidTr="00FD130B">
        <w:trPr>
          <w:trHeight w:val="254"/>
          <w:jc w:val="center"/>
        </w:trPr>
        <w:tc>
          <w:tcPr>
            <w:tcW w:w="872" w:type="dxa"/>
            <w:vMerge/>
            <w:shd w:val="clear" w:color="auto" w:fill="C6D9F1" w:themeFill="text2" w:themeFillTint="33"/>
          </w:tcPr>
          <w:p w:rsidR="00A60A29" w:rsidRDefault="00A60A29" w:rsidP="00A60A29">
            <w:pPr>
              <w:jc w:val="center"/>
              <w:rPr>
                <w:b/>
                <w:sz w:val="18"/>
                <w:szCs w:val="22"/>
              </w:rPr>
            </w:pPr>
          </w:p>
        </w:tc>
        <w:tc>
          <w:tcPr>
            <w:tcW w:w="3156" w:type="dxa"/>
            <w:shd w:val="clear" w:color="auto" w:fill="E5DFEC" w:themeFill="accent4" w:themeFillTint="33"/>
          </w:tcPr>
          <w:p w:rsidR="00A60A29" w:rsidRDefault="00A60A29" w:rsidP="00E40955">
            <w:pPr>
              <w:jc w:val="center"/>
              <w:rPr>
                <w:b/>
                <w:sz w:val="18"/>
                <w:szCs w:val="22"/>
              </w:rPr>
            </w:pPr>
            <w:r>
              <w:rPr>
                <w:b/>
                <w:sz w:val="18"/>
                <w:szCs w:val="22"/>
              </w:rPr>
              <w:t>ACCESO A DATOS</w:t>
            </w:r>
          </w:p>
          <w:p w:rsidR="00A60A29" w:rsidRDefault="00A60A29" w:rsidP="00E40955">
            <w:pPr>
              <w:jc w:val="center"/>
              <w:rPr>
                <w:b/>
                <w:sz w:val="18"/>
                <w:szCs w:val="22"/>
              </w:rPr>
            </w:pPr>
            <w:r>
              <w:rPr>
                <w:b/>
                <w:sz w:val="18"/>
                <w:szCs w:val="22"/>
              </w:rPr>
              <w:t>(CAPA 2)</w:t>
            </w:r>
          </w:p>
        </w:tc>
      </w:tr>
      <w:tr w:rsidR="00A60A29" w:rsidTr="00FD130B">
        <w:trPr>
          <w:trHeight w:val="417"/>
          <w:jc w:val="center"/>
        </w:trPr>
        <w:tc>
          <w:tcPr>
            <w:tcW w:w="872" w:type="dxa"/>
            <w:vMerge/>
            <w:shd w:val="clear" w:color="auto" w:fill="C6D9F1" w:themeFill="text2" w:themeFillTint="33"/>
          </w:tcPr>
          <w:p w:rsidR="00A60A29" w:rsidRPr="00E40955" w:rsidRDefault="00A60A29" w:rsidP="004A149F">
            <w:pPr>
              <w:jc w:val="center"/>
              <w:rPr>
                <w:b/>
                <w:sz w:val="18"/>
                <w:szCs w:val="22"/>
              </w:rPr>
            </w:pPr>
          </w:p>
        </w:tc>
        <w:tc>
          <w:tcPr>
            <w:tcW w:w="3156" w:type="dxa"/>
            <w:shd w:val="clear" w:color="auto" w:fill="FFFFFF" w:themeFill="background1"/>
          </w:tcPr>
          <w:p w:rsidR="00A60A29" w:rsidRPr="00E40955" w:rsidRDefault="00A60A29" w:rsidP="004A149F">
            <w:pPr>
              <w:jc w:val="center"/>
              <w:rPr>
                <w:b/>
                <w:sz w:val="18"/>
                <w:szCs w:val="22"/>
              </w:rPr>
            </w:pPr>
          </w:p>
        </w:tc>
      </w:tr>
      <w:tr w:rsidR="00A60A29" w:rsidTr="00FD130B">
        <w:trPr>
          <w:trHeight w:val="427"/>
          <w:jc w:val="center"/>
        </w:trPr>
        <w:tc>
          <w:tcPr>
            <w:tcW w:w="872" w:type="dxa"/>
            <w:vMerge/>
            <w:shd w:val="clear" w:color="auto" w:fill="C6D9F1" w:themeFill="text2" w:themeFillTint="33"/>
          </w:tcPr>
          <w:p w:rsidR="00A60A29" w:rsidRDefault="00A60A29" w:rsidP="00A60A29">
            <w:pPr>
              <w:jc w:val="center"/>
              <w:rPr>
                <w:b/>
                <w:sz w:val="18"/>
                <w:szCs w:val="22"/>
              </w:rPr>
            </w:pPr>
          </w:p>
        </w:tc>
        <w:tc>
          <w:tcPr>
            <w:tcW w:w="3156" w:type="dxa"/>
            <w:shd w:val="clear" w:color="auto" w:fill="E5DFEC" w:themeFill="accent4" w:themeFillTint="33"/>
          </w:tcPr>
          <w:p w:rsidR="00A60A29" w:rsidRDefault="00A60A29" w:rsidP="00BE5CB2">
            <w:pPr>
              <w:jc w:val="center"/>
              <w:rPr>
                <w:b/>
                <w:sz w:val="18"/>
                <w:szCs w:val="22"/>
              </w:rPr>
            </w:pPr>
            <w:r>
              <w:rPr>
                <w:b/>
                <w:sz w:val="18"/>
                <w:szCs w:val="22"/>
              </w:rPr>
              <w:t>BASE DE DATOS</w:t>
            </w:r>
          </w:p>
          <w:p w:rsidR="00A60A29" w:rsidRDefault="00A60A29" w:rsidP="00BE5CB2">
            <w:pPr>
              <w:jc w:val="center"/>
              <w:rPr>
                <w:b/>
                <w:sz w:val="18"/>
                <w:szCs w:val="22"/>
              </w:rPr>
            </w:pPr>
            <w:r>
              <w:rPr>
                <w:b/>
                <w:sz w:val="18"/>
                <w:szCs w:val="22"/>
              </w:rPr>
              <w:t>(CAPA 1)</w:t>
            </w:r>
          </w:p>
        </w:tc>
      </w:tr>
    </w:tbl>
    <w:p w:rsidR="00E40955" w:rsidRDefault="005F1DD1" w:rsidP="005F1DD1">
      <w:pPr>
        <w:ind w:left="2124"/>
        <w:rPr>
          <w:sz w:val="16"/>
          <w:szCs w:val="16"/>
        </w:rPr>
      </w:pPr>
      <w:r>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D87751" w:rsidRDefault="00D87751" w:rsidP="00A60A29">
      <w:pPr>
        <w:spacing w:line="360" w:lineRule="auto"/>
        <w:jc w:val="both"/>
        <w:rPr>
          <w:szCs w:val="16"/>
        </w:rPr>
      </w:pPr>
    </w:p>
    <w:p w:rsidR="00A60A29" w:rsidRDefault="00A60A29" w:rsidP="00A60A29">
      <w:pPr>
        <w:spacing w:line="360" w:lineRule="auto"/>
        <w:jc w:val="both"/>
        <w:rPr>
          <w:szCs w:val="16"/>
        </w:rPr>
      </w:pPr>
      <w:r>
        <w:rPr>
          <w:szCs w:val="16"/>
        </w:rPr>
        <w:t>La arquitectura c</w:t>
      </w:r>
      <w:r w:rsidRPr="00A60A29">
        <w:rPr>
          <w:szCs w:val="16"/>
        </w:rPr>
        <w:t>onst</w:t>
      </w:r>
      <w:r>
        <w:rPr>
          <w:szCs w:val="16"/>
        </w:rPr>
        <w:t xml:space="preserve">a de 2 niveles por lo tanto es una arquitectura cliente/servidor. </w:t>
      </w:r>
      <w:r w:rsidR="00BA12BB">
        <w:rPr>
          <w:szCs w:val="16"/>
        </w:rPr>
        <w:t>Para el nivel 2 se propuso la solución lógica de 5 capas.</w:t>
      </w:r>
    </w:p>
    <w:p w:rsidR="00BE5CB2" w:rsidRPr="00887AE3" w:rsidRDefault="00BA12BB" w:rsidP="008A08AF">
      <w:pPr>
        <w:spacing w:line="360" w:lineRule="auto"/>
        <w:jc w:val="both"/>
        <w:rPr>
          <w:szCs w:val="22"/>
          <w:highlight w:val="yellow"/>
        </w:rPr>
      </w:pPr>
      <w:r w:rsidRPr="00BA12BB">
        <w:rPr>
          <w:b/>
          <w:szCs w:val="16"/>
        </w:rPr>
        <w:lastRenderedPageBreak/>
        <w:t>C</w:t>
      </w:r>
      <w:r>
        <w:rPr>
          <w:b/>
          <w:szCs w:val="16"/>
        </w:rPr>
        <w:t xml:space="preserve">apa 1 </w:t>
      </w:r>
      <w:r w:rsidR="00E40955" w:rsidRPr="00BA12BB">
        <w:rPr>
          <w:b/>
          <w:szCs w:val="22"/>
        </w:rPr>
        <w:t>Base de datos</w:t>
      </w:r>
      <w:r>
        <w:rPr>
          <w:b/>
          <w:szCs w:val="22"/>
        </w:rPr>
        <w:t xml:space="preserve">: </w:t>
      </w:r>
      <w:r>
        <w:rPr>
          <w:szCs w:val="22"/>
        </w:rPr>
        <w:t xml:space="preserve">contiene la </w:t>
      </w:r>
      <w:r w:rsidR="00E40955" w:rsidRPr="00BA12BB">
        <w:rPr>
          <w:szCs w:val="22"/>
        </w:rPr>
        <w:t>base de datos relacional</w:t>
      </w:r>
      <w:r>
        <w:rPr>
          <w:szCs w:val="22"/>
        </w:rPr>
        <w:t xml:space="preserve">, brinda la información </w:t>
      </w:r>
      <w:r w:rsidR="00E40955" w:rsidRPr="00BA12BB">
        <w:rPr>
          <w:szCs w:val="22"/>
        </w:rPr>
        <w:t>mediante funciones, vistas y triggers.</w:t>
      </w:r>
      <w:r w:rsidR="00BE5CB2" w:rsidRPr="00BA12BB">
        <w:rPr>
          <w:szCs w:val="22"/>
        </w:rPr>
        <w:t xml:space="preserve"> </w:t>
      </w:r>
    </w:p>
    <w:p w:rsidR="00BA12BB" w:rsidRDefault="00BE5CB2" w:rsidP="008A08AF">
      <w:pPr>
        <w:spacing w:line="360" w:lineRule="auto"/>
        <w:jc w:val="both"/>
        <w:rPr>
          <w:szCs w:val="22"/>
        </w:rPr>
      </w:pPr>
      <w:r w:rsidRPr="00BA12BB">
        <w:rPr>
          <w:b/>
          <w:szCs w:val="22"/>
        </w:rPr>
        <w:t>Capa 2</w:t>
      </w:r>
      <w:r w:rsidR="00BA12BB">
        <w:rPr>
          <w:b/>
          <w:szCs w:val="22"/>
        </w:rPr>
        <w:t xml:space="preserve"> </w:t>
      </w:r>
      <w:r w:rsidRPr="00BA12BB">
        <w:rPr>
          <w:b/>
          <w:szCs w:val="22"/>
        </w:rPr>
        <w:t>Acceso a datos</w:t>
      </w:r>
      <w:r w:rsidR="00BA12BB">
        <w:rPr>
          <w:b/>
          <w:szCs w:val="22"/>
        </w:rPr>
        <w:t xml:space="preserve">: </w:t>
      </w:r>
      <w:r w:rsidR="00626E98">
        <w:rPr>
          <w:szCs w:val="22"/>
        </w:rPr>
        <w:t xml:space="preserve">contiene la cadena de conexión con la que trabaja la aplicación, se define la base de datos, el usuario, password y el driver de conexión </w:t>
      </w:r>
      <w:r w:rsidR="008A08AF" w:rsidRPr="00BA12BB">
        <w:rPr>
          <w:szCs w:val="22"/>
        </w:rPr>
        <w:t xml:space="preserve">JDBC. </w:t>
      </w:r>
    </w:p>
    <w:p w:rsidR="00626E98" w:rsidRDefault="00BA12BB" w:rsidP="008A08AF">
      <w:pPr>
        <w:spacing w:line="360" w:lineRule="auto"/>
        <w:jc w:val="both"/>
        <w:rPr>
          <w:szCs w:val="22"/>
        </w:rPr>
      </w:pPr>
      <w:r w:rsidRPr="00BA12BB">
        <w:rPr>
          <w:b/>
          <w:szCs w:val="22"/>
        </w:rPr>
        <w:t>Capa 3 Modelo:</w:t>
      </w:r>
      <w:r>
        <w:rPr>
          <w:szCs w:val="22"/>
        </w:rPr>
        <w:t xml:space="preserve"> </w:t>
      </w:r>
      <w:r w:rsidR="00ED06BA">
        <w:rPr>
          <w:szCs w:val="22"/>
        </w:rPr>
        <w:t>Representa a todas las entidades</w:t>
      </w:r>
      <w:r w:rsidR="00C13FE6">
        <w:rPr>
          <w:szCs w:val="22"/>
        </w:rPr>
        <w:t xml:space="preserve"> (VO)</w:t>
      </w:r>
      <w:r w:rsidR="00ED06BA">
        <w:rPr>
          <w:szCs w:val="22"/>
        </w:rPr>
        <w:t xml:space="preserve"> </w:t>
      </w:r>
      <w:r w:rsidR="00C13FE6">
        <w:rPr>
          <w:szCs w:val="22"/>
        </w:rPr>
        <w:t xml:space="preserve">de la base de datos </w:t>
      </w:r>
      <w:r w:rsidR="00ED06BA">
        <w:rPr>
          <w:szCs w:val="22"/>
        </w:rPr>
        <w:t xml:space="preserve">con sus atributos y métodos </w:t>
      </w:r>
      <w:r w:rsidR="00C13FE6">
        <w:rPr>
          <w:szCs w:val="22"/>
        </w:rPr>
        <w:t>get y set</w:t>
      </w:r>
      <w:r w:rsidR="00ED06BA">
        <w:rPr>
          <w:szCs w:val="22"/>
        </w:rPr>
        <w:t>.</w:t>
      </w:r>
      <w:r w:rsidR="00C13FE6">
        <w:rPr>
          <w:szCs w:val="22"/>
        </w:rPr>
        <w:t xml:space="preserve"> Contiene las clases DAO</w:t>
      </w:r>
      <w:r w:rsidR="00626E98">
        <w:rPr>
          <w:szCs w:val="22"/>
        </w:rPr>
        <w:t>, el cual</w:t>
      </w:r>
      <w:r w:rsidR="00C13FE6">
        <w:rPr>
          <w:szCs w:val="22"/>
        </w:rPr>
        <w:t xml:space="preserve"> </w:t>
      </w:r>
      <w:r w:rsidR="00C13FE6" w:rsidRPr="00C13FE6">
        <w:rPr>
          <w:szCs w:val="22"/>
        </w:rPr>
        <w:t xml:space="preserve"> consiste en centralizar los procesos de acceso a la base de datos evitando inconsistencias</w:t>
      </w:r>
      <w:r w:rsidR="00626E98">
        <w:rPr>
          <w:szCs w:val="22"/>
        </w:rPr>
        <w:t>.</w:t>
      </w:r>
    </w:p>
    <w:p w:rsidR="00ED06BA" w:rsidRPr="00ED06BA" w:rsidRDefault="00ED06BA" w:rsidP="008A08AF">
      <w:pPr>
        <w:spacing w:line="360" w:lineRule="auto"/>
        <w:jc w:val="both"/>
        <w:rPr>
          <w:szCs w:val="22"/>
        </w:rPr>
      </w:pPr>
      <w:r>
        <w:rPr>
          <w:b/>
          <w:szCs w:val="22"/>
        </w:rPr>
        <w:t xml:space="preserve">Capa 4 Controlador: </w:t>
      </w:r>
      <w:r w:rsidR="00C13FE6">
        <w:rPr>
          <w:szCs w:val="22"/>
        </w:rPr>
        <w:t>define la lógica de administración del sistema, permite la conexión entre la vista y el modelo.</w:t>
      </w:r>
    </w:p>
    <w:p w:rsidR="00626E98" w:rsidRPr="00626E98" w:rsidRDefault="00626E98" w:rsidP="008A08AF">
      <w:pPr>
        <w:spacing w:line="360" w:lineRule="auto"/>
        <w:jc w:val="both"/>
        <w:rPr>
          <w:szCs w:val="22"/>
        </w:rPr>
      </w:pPr>
      <w:r w:rsidRPr="00626E98">
        <w:rPr>
          <w:b/>
          <w:szCs w:val="22"/>
        </w:rPr>
        <w:t>Capa 5 Vista:</w:t>
      </w:r>
      <w:r>
        <w:rPr>
          <w:b/>
          <w:szCs w:val="22"/>
        </w:rPr>
        <w:t xml:space="preserve"> </w:t>
      </w:r>
      <w:r>
        <w:rPr>
          <w:szCs w:val="22"/>
        </w:rPr>
        <w:t>contiene la parte visual del sistema, inte</w:t>
      </w:r>
      <w:r w:rsidR="00D87751">
        <w:rPr>
          <w:szCs w:val="22"/>
        </w:rPr>
        <w:t>rfaces grá</w:t>
      </w:r>
      <w:r>
        <w:rPr>
          <w:szCs w:val="22"/>
        </w:rPr>
        <w:t>ficas que permiten la interacción entre la aplicación y el cliente.</w:t>
      </w:r>
    </w:p>
    <w:p w:rsidR="00BE5CB2" w:rsidRDefault="00BE5CB2" w:rsidP="00585CB1">
      <w:pPr>
        <w:spacing w:line="360" w:lineRule="auto"/>
        <w:rPr>
          <w:b/>
          <w:szCs w:val="22"/>
        </w:rPr>
      </w:pPr>
    </w:p>
    <w:p w:rsidR="00180D98" w:rsidRPr="00E81A22" w:rsidRDefault="00B31734" w:rsidP="00E81A22">
      <w:pPr>
        <w:pStyle w:val="Ttulo1"/>
        <w:numPr>
          <w:ilvl w:val="3"/>
          <w:numId w:val="13"/>
        </w:numPr>
        <w:spacing w:before="0" w:line="360" w:lineRule="auto"/>
        <w:rPr>
          <w:rFonts w:cs="Times New Roman"/>
          <w:b w:val="0"/>
          <w:i/>
          <w:szCs w:val="22"/>
        </w:rPr>
      </w:pPr>
      <w:bookmarkStart w:id="86" w:name="_Toc441910953"/>
      <w:r w:rsidRPr="00E81A22">
        <w:rPr>
          <w:rFonts w:cs="Times New Roman"/>
          <w:b w:val="0"/>
          <w:i/>
          <w:szCs w:val="22"/>
        </w:rPr>
        <w:t>Objetivo</w:t>
      </w:r>
      <w:r w:rsidR="00795405">
        <w:rPr>
          <w:rFonts w:cs="Times New Roman"/>
          <w:b w:val="0"/>
          <w:i/>
          <w:szCs w:val="22"/>
        </w:rPr>
        <w:t>s</w:t>
      </w:r>
      <w:r w:rsidRPr="00E81A22">
        <w:rPr>
          <w:rFonts w:cs="Times New Roman"/>
          <w:b w:val="0"/>
          <w:i/>
          <w:szCs w:val="22"/>
        </w:rPr>
        <w:t xml:space="preserve"> </w:t>
      </w:r>
      <w:r w:rsidR="00180D98" w:rsidRPr="00E81A22">
        <w:rPr>
          <w:rFonts w:cs="Times New Roman"/>
          <w:b w:val="0"/>
          <w:i/>
          <w:szCs w:val="22"/>
        </w:rPr>
        <w:t>del Proyecto</w:t>
      </w:r>
      <w:bookmarkEnd w:id="86"/>
    </w:p>
    <w:p w:rsidR="00180D98" w:rsidRDefault="00180D98" w:rsidP="00180D98">
      <w:pPr>
        <w:pStyle w:val="Ttulo1"/>
        <w:spacing w:before="0" w:line="360" w:lineRule="auto"/>
        <w:rPr>
          <w:rFonts w:cs="Times New Roman"/>
          <w:i/>
          <w:szCs w:val="22"/>
        </w:rPr>
      </w:pPr>
    </w:p>
    <w:p w:rsidR="00324D63" w:rsidRPr="00180D98" w:rsidRDefault="00E81A22" w:rsidP="00E81A22">
      <w:pPr>
        <w:pStyle w:val="Ttulo1"/>
        <w:numPr>
          <w:ilvl w:val="4"/>
          <w:numId w:val="13"/>
        </w:numPr>
        <w:spacing w:before="0" w:line="360" w:lineRule="auto"/>
        <w:rPr>
          <w:b w:val="0"/>
          <w:i/>
        </w:rPr>
      </w:pPr>
      <w:bookmarkStart w:id="87" w:name="_Toc441910954"/>
      <w:r w:rsidRPr="00E81A22">
        <w:rPr>
          <w:rFonts w:cs="Times New Roman"/>
          <w:b w:val="0"/>
          <w:i/>
          <w:szCs w:val="22"/>
        </w:rPr>
        <w:t>Objetivo</w:t>
      </w:r>
      <w:r w:rsidRPr="00E81A22">
        <w:rPr>
          <w:b w:val="0"/>
          <w:i/>
        </w:rPr>
        <w:t xml:space="preserve"> </w:t>
      </w:r>
      <w:r w:rsidR="00180D98" w:rsidRPr="00180D98">
        <w:rPr>
          <w:b w:val="0"/>
          <w:i/>
        </w:rPr>
        <w:t>General</w:t>
      </w:r>
      <w:bookmarkEnd w:id="87"/>
      <w:r w:rsidR="00180D98" w:rsidRPr="00180D98">
        <w:rPr>
          <w:b w:val="0"/>
          <w:i/>
        </w:rPr>
        <w:t xml:space="preserve"> </w:t>
      </w:r>
    </w:p>
    <w:p w:rsidR="00180D98" w:rsidRPr="00324D63" w:rsidRDefault="00180D98" w:rsidP="00324D63"/>
    <w:p w:rsidR="004E6E6E" w:rsidRPr="00E658E9" w:rsidRDefault="004E6E6E" w:rsidP="00180D98">
      <w:pPr>
        <w:spacing w:line="360" w:lineRule="auto"/>
        <w:jc w:val="both"/>
        <w:rPr>
          <w:szCs w:val="22"/>
        </w:rPr>
      </w:pPr>
      <w:r w:rsidRPr="00E658E9">
        <w:rPr>
          <w:szCs w:val="22"/>
        </w:rPr>
        <w:t>Desarrollar una aplicación web para el registro de la Distribución de la Jornada Laboral del Personal Académico de la Facultad de Informática y Electrónica.</w:t>
      </w:r>
    </w:p>
    <w:p w:rsidR="004E6E6E" w:rsidRDefault="004E6E6E" w:rsidP="00585CB1">
      <w:pPr>
        <w:spacing w:line="360" w:lineRule="auto"/>
        <w:rPr>
          <w:b/>
          <w:szCs w:val="22"/>
        </w:rPr>
      </w:pPr>
    </w:p>
    <w:p w:rsidR="00B31734" w:rsidRPr="00795405" w:rsidRDefault="00B31734" w:rsidP="00795405">
      <w:pPr>
        <w:pStyle w:val="Ttulo1"/>
        <w:numPr>
          <w:ilvl w:val="4"/>
          <w:numId w:val="13"/>
        </w:numPr>
        <w:spacing w:before="0"/>
        <w:rPr>
          <w:b w:val="0"/>
          <w:i/>
        </w:rPr>
      </w:pPr>
      <w:bookmarkStart w:id="88" w:name="_Toc441910955"/>
      <w:r w:rsidRPr="00795405">
        <w:rPr>
          <w:b w:val="0"/>
          <w:i/>
        </w:rPr>
        <w:t>Objetivos Específicos</w:t>
      </w:r>
      <w:bookmarkEnd w:id="88"/>
    </w:p>
    <w:p w:rsidR="005C6297" w:rsidRPr="00585CB1" w:rsidRDefault="005C6297" w:rsidP="00585CB1">
      <w:pPr>
        <w:spacing w:line="360" w:lineRule="auto"/>
        <w:rPr>
          <w:szCs w:val="22"/>
        </w:rPr>
      </w:pPr>
    </w:p>
    <w:p w:rsidR="00197F3A" w:rsidRDefault="00197F3A" w:rsidP="00C749B7">
      <w:pPr>
        <w:pStyle w:val="Prrafodelista"/>
        <w:numPr>
          <w:ilvl w:val="0"/>
          <w:numId w:val="46"/>
        </w:numPr>
        <w:suppressAutoHyphens/>
        <w:spacing w:line="360" w:lineRule="auto"/>
        <w:jc w:val="both"/>
        <w:rPr>
          <w:szCs w:val="22"/>
        </w:rPr>
      </w:pPr>
      <w:r>
        <w:rPr>
          <w:szCs w:val="22"/>
        </w:rPr>
        <w:t xml:space="preserve">Diseñar la base de datos relacional. </w:t>
      </w:r>
    </w:p>
    <w:p w:rsidR="005C6297" w:rsidRPr="004E6E6E" w:rsidRDefault="005C6297" w:rsidP="00C749B7">
      <w:pPr>
        <w:pStyle w:val="Prrafodelista"/>
        <w:numPr>
          <w:ilvl w:val="0"/>
          <w:numId w:val="46"/>
        </w:numPr>
        <w:suppressAutoHyphens/>
        <w:spacing w:line="360" w:lineRule="auto"/>
        <w:jc w:val="both"/>
        <w:rPr>
          <w:szCs w:val="22"/>
        </w:rPr>
      </w:pPr>
      <w:r w:rsidRPr="004E6E6E">
        <w:rPr>
          <w:szCs w:val="22"/>
        </w:rPr>
        <w:t xml:space="preserve">Desarrollar los </w:t>
      </w:r>
      <w:r w:rsidR="004E6E6E" w:rsidRPr="004E6E6E">
        <w:rPr>
          <w:szCs w:val="22"/>
        </w:rPr>
        <w:t>módulos</w:t>
      </w:r>
      <w:r w:rsidRPr="004E6E6E">
        <w:rPr>
          <w:szCs w:val="22"/>
        </w:rPr>
        <w:t xml:space="preserve"> </w:t>
      </w:r>
      <w:r w:rsidR="004E6E6E" w:rsidRPr="004E6E6E">
        <w:rPr>
          <w:szCs w:val="22"/>
        </w:rPr>
        <w:t>administración y configuración de usuarios.</w:t>
      </w:r>
    </w:p>
    <w:p w:rsidR="004E6E6E" w:rsidRDefault="005C6297" w:rsidP="00C749B7">
      <w:pPr>
        <w:pStyle w:val="Prrafodelista"/>
        <w:numPr>
          <w:ilvl w:val="0"/>
          <w:numId w:val="46"/>
        </w:numPr>
        <w:spacing w:line="360" w:lineRule="auto"/>
        <w:jc w:val="both"/>
        <w:rPr>
          <w:szCs w:val="22"/>
        </w:rPr>
      </w:pPr>
      <w:r w:rsidRPr="004E6E6E">
        <w:rPr>
          <w:szCs w:val="22"/>
        </w:rPr>
        <w:t>De</w:t>
      </w:r>
      <w:r w:rsidR="004E6E6E" w:rsidRPr="004E6E6E">
        <w:rPr>
          <w:szCs w:val="22"/>
        </w:rPr>
        <w:t>sarrollar el módulo de la Distribución de la Jornada</w:t>
      </w:r>
      <w:r w:rsidR="00430A8C">
        <w:rPr>
          <w:szCs w:val="22"/>
        </w:rPr>
        <w:t xml:space="preserve"> de Trabajo Semanal del Docente para </w:t>
      </w:r>
      <w:r w:rsidR="004E6E6E" w:rsidRPr="004E6E6E">
        <w:rPr>
          <w:szCs w:val="22"/>
        </w:rPr>
        <w:t>la Facultad de Informática y Electrónica.</w:t>
      </w:r>
    </w:p>
    <w:p w:rsidR="005C6297" w:rsidRDefault="005C6297" w:rsidP="00C749B7">
      <w:pPr>
        <w:pStyle w:val="Prrafodelista"/>
        <w:numPr>
          <w:ilvl w:val="0"/>
          <w:numId w:val="46"/>
        </w:numPr>
        <w:spacing w:line="360" w:lineRule="auto"/>
        <w:jc w:val="both"/>
        <w:rPr>
          <w:szCs w:val="22"/>
        </w:rPr>
      </w:pPr>
      <w:r w:rsidRPr="004E6E6E">
        <w:rPr>
          <w:szCs w:val="22"/>
        </w:rPr>
        <w:t xml:space="preserve">Desarrollar </w:t>
      </w:r>
      <w:r w:rsidR="004E6E6E">
        <w:rPr>
          <w:szCs w:val="22"/>
        </w:rPr>
        <w:t xml:space="preserve"> el módulo de </w:t>
      </w:r>
      <w:r w:rsidRPr="004E6E6E">
        <w:rPr>
          <w:szCs w:val="22"/>
        </w:rPr>
        <w:t>reportes</w:t>
      </w:r>
      <w:r w:rsidR="004E6E6E">
        <w:rPr>
          <w:szCs w:val="22"/>
        </w:rPr>
        <w:t>.</w:t>
      </w:r>
    </w:p>
    <w:p w:rsidR="00887AE3" w:rsidRDefault="00887AE3" w:rsidP="00887AE3">
      <w:pPr>
        <w:pStyle w:val="Prrafodelista"/>
        <w:spacing w:line="360" w:lineRule="auto"/>
        <w:ind w:left="284"/>
        <w:jc w:val="both"/>
        <w:rPr>
          <w:szCs w:val="22"/>
        </w:rPr>
      </w:pPr>
    </w:p>
    <w:p w:rsidR="00585CB1" w:rsidRPr="004E30B3" w:rsidRDefault="00585CB1" w:rsidP="004E30B3">
      <w:pPr>
        <w:pStyle w:val="Ttulo1"/>
        <w:numPr>
          <w:ilvl w:val="3"/>
          <w:numId w:val="13"/>
        </w:numPr>
        <w:spacing w:before="0" w:line="360" w:lineRule="auto"/>
        <w:rPr>
          <w:rFonts w:cs="Times New Roman"/>
          <w:b w:val="0"/>
          <w:i/>
          <w:szCs w:val="22"/>
        </w:rPr>
      </w:pPr>
      <w:bookmarkStart w:id="89" w:name="_Toc441910956"/>
      <w:r w:rsidRPr="004E30B3">
        <w:rPr>
          <w:rFonts w:cs="Times New Roman"/>
          <w:b w:val="0"/>
          <w:i/>
          <w:szCs w:val="22"/>
        </w:rPr>
        <w:t>Análisis de Riesgos</w:t>
      </w:r>
      <w:bookmarkEnd w:id="89"/>
    </w:p>
    <w:p w:rsidR="005C6297" w:rsidRDefault="005C6297" w:rsidP="00585CB1">
      <w:pPr>
        <w:spacing w:line="360" w:lineRule="auto"/>
        <w:rPr>
          <w:szCs w:val="22"/>
        </w:rPr>
      </w:pPr>
    </w:p>
    <w:p w:rsidR="00ED5C1E" w:rsidRDefault="00ED5C1E" w:rsidP="00ED5C1E">
      <w:pPr>
        <w:spacing w:line="360" w:lineRule="auto"/>
        <w:jc w:val="both"/>
        <w:rPr>
          <w:szCs w:val="22"/>
        </w:rPr>
      </w:pPr>
      <w:r>
        <w:rPr>
          <w:szCs w:val="22"/>
        </w:rPr>
        <w:t xml:space="preserve">El análisis de riesgos permite la identificación de las amenazas a las que están expuestos así como su probabilidad de ocurrencia y el impacto de las mismas </w:t>
      </w:r>
      <w:r w:rsidR="00887AE3">
        <w:rPr>
          <w:szCs w:val="22"/>
        </w:rPr>
        <w:t>dentro del plan de un proyecto.</w:t>
      </w:r>
    </w:p>
    <w:p w:rsidR="00887AE3" w:rsidRDefault="00887AE3" w:rsidP="00ED5C1E">
      <w:pPr>
        <w:spacing w:line="360" w:lineRule="auto"/>
        <w:jc w:val="both"/>
        <w:rPr>
          <w:szCs w:val="22"/>
        </w:rPr>
      </w:pPr>
    </w:p>
    <w:p w:rsidR="001E1D5E" w:rsidRDefault="00ED5C1E" w:rsidP="001E1D5E">
      <w:pPr>
        <w:spacing w:line="360" w:lineRule="auto"/>
        <w:jc w:val="both"/>
        <w:rPr>
          <w:szCs w:val="22"/>
        </w:rPr>
      </w:pPr>
      <w:r>
        <w:rPr>
          <w:szCs w:val="22"/>
        </w:rPr>
        <w:t>Los riesgos que se tomaron en cuenta para evitar el retardo en el desarrollo de este proyecto están divididos en tres tipos: Riesgo del Proyecto (RP), Riesgo  Técnico (RT), Riesgo del Negocio (RN).</w:t>
      </w:r>
      <w:r w:rsidR="00A076FA">
        <w:rPr>
          <w:szCs w:val="22"/>
        </w:rPr>
        <w:t xml:space="preserve"> (</w:t>
      </w:r>
      <w:r w:rsidR="00D87751">
        <w:rPr>
          <w:b/>
          <w:szCs w:val="22"/>
        </w:rPr>
        <w:t>Ver T</w:t>
      </w:r>
      <w:r w:rsidR="00430A8C">
        <w:rPr>
          <w:b/>
          <w:szCs w:val="22"/>
        </w:rPr>
        <w:t>abla 12</w:t>
      </w:r>
      <w:r w:rsidR="00A076FA" w:rsidRPr="00A076FA">
        <w:rPr>
          <w:b/>
          <w:szCs w:val="22"/>
        </w:rPr>
        <w:t>-2</w:t>
      </w:r>
      <w:r w:rsidR="00A076FA">
        <w:rPr>
          <w:szCs w:val="22"/>
        </w:rPr>
        <w:t>)</w:t>
      </w:r>
    </w:p>
    <w:p w:rsidR="00A712CB" w:rsidRDefault="00A712CB" w:rsidP="001E1D5E">
      <w:pPr>
        <w:spacing w:line="360" w:lineRule="auto"/>
        <w:jc w:val="both"/>
        <w:rPr>
          <w:szCs w:val="22"/>
        </w:rPr>
      </w:pPr>
    </w:p>
    <w:p w:rsidR="00887AE3" w:rsidRDefault="00887AE3" w:rsidP="00CD5E59">
      <w:pPr>
        <w:jc w:val="both"/>
        <w:rPr>
          <w:b/>
        </w:rPr>
      </w:pPr>
    </w:p>
    <w:p w:rsidR="001E1D5E" w:rsidRPr="001E1D5E" w:rsidRDefault="001E1D5E" w:rsidP="00CD5E59">
      <w:pPr>
        <w:jc w:val="both"/>
        <w:rPr>
          <w:szCs w:val="22"/>
        </w:rPr>
      </w:pPr>
      <w:r>
        <w:rPr>
          <w:b/>
        </w:rPr>
        <w:lastRenderedPageBreak/>
        <w:t xml:space="preserve">Tabla </w:t>
      </w:r>
      <w:r w:rsidR="00430A8C">
        <w:rPr>
          <w:b/>
        </w:rPr>
        <w:t>12</w:t>
      </w:r>
      <w:r>
        <w:rPr>
          <w:b/>
        </w:rPr>
        <w:t>-2:</w:t>
      </w:r>
      <w:r>
        <w:rPr>
          <w:b/>
          <w:color w:val="FF0000"/>
        </w:rPr>
        <w:t xml:space="preserve"> </w:t>
      </w:r>
      <w:r w:rsidR="00FF6603">
        <w:t>Análisis de Riesgos</w:t>
      </w:r>
    </w:p>
    <w:tbl>
      <w:tblPr>
        <w:tblStyle w:val="Tablaconcuadrcula"/>
        <w:tblW w:w="0" w:type="auto"/>
        <w:jc w:val="center"/>
        <w:tblLook w:val="04A0" w:firstRow="1" w:lastRow="0" w:firstColumn="1" w:lastColumn="0" w:noHBand="0" w:noVBand="1"/>
      </w:tblPr>
      <w:tblGrid>
        <w:gridCol w:w="532"/>
        <w:gridCol w:w="2959"/>
        <w:gridCol w:w="1645"/>
        <w:gridCol w:w="3260"/>
      </w:tblGrid>
      <w:tr w:rsidR="00ED5C1E" w:rsidTr="00E237E2">
        <w:trPr>
          <w:jc w:val="center"/>
        </w:trPr>
        <w:tc>
          <w:tcPr>
            <w:tcW w:w="532" w:type="dxa"/>
            <w:shd w:val="clear" w:color="auto" w:fill="95B3D7" w:themeFill="accent1" w:themeFillTint="99"/>
          </w:tcPr>
          <w:p w:rsidR="00ED5C1E" w:rsidRPr="00ED5C1E" w:rsidRDefault="00ED5C1E" w:rsidP="00CD5E59">
            <w:pPr>
              <w:rPr>
                <w:b/>
                <w:szCs w:val="22"/>
              </w:rPr>
            </w:pPr>
            <w:r>
              <w:rPr>
                <w:b/>
                <w:szCs w:val="22"/>
              </w:rPr>
              <w:t>Id</w:t>
            </w:r>
          </w:p>
        </w:tc>
        <w:tc>
          <w:tcPr>
            <w:tcW w:w="2959" w:type="dxa"/>
            <w:shd w:val="clear" w:color="auto" w:fill="95B3D7" w:themeFill="accent1" w:themeFillTint="99"/>
          </w:tcPr>
          <w:p w:rsidR="00ED5C1E" w:rsidRPr="00ED5C1E" w:rsidRDefault="001E1D5E" w:rsidP="00CD5E59">
            <w:pPr>
              <w:rPr>
                <w:b/>
                <w:szCs w:val="22"/>
              </w:rPr>
            </w:pPr>
            <w:r>
              <w:rPr>
                <w:b/>
                <w:szCs w:val="22"/>
              </w:rPr>
              <w:t>Descripción</w:t>
            </w:r>
            <w:r w:rsidR="00ED5C1E">
              <w:rPr>
                <w:b/>
                <w:szCs w:val="22"/>
              </w:rPr>
              <w:t xml:space="preserve"> del riesgo</w:t>
            </w:r>
          </w:p>
        </w:tc>
        <w:tc>
          <w:tcPr>
            <w:tcW w:w="1645" w:type="dxa"/>
            <w:shd w:val="clear" w:color="auto" w:fill="95B3D7" w:themeFill="accent1" w:themeFillTint="99"/>
          </w:tcPr>
          <w:p w:rsidR="00ED5C1E" w:rsidRPr="001E1D5E" w:rsidRDefault="001E1D5E" w:rsidP="00CD5E59">
            <w:pPr>
              <w:rPr>
                <w:b/>
                <w:szCs w:val="22"/>
              </w:rPr>
            </w:pPr>
            <w:r>
              <w:rPr>
                <w:b/>
                <w:szCs w:val="22"/>
              </w:rPr>
              <w:t>Tipo</w:t>
            </w:r>
          </w:p>
        </w:tc>
        <w:tc>
          <w:tcPr>
            <w:tcW w:w="3260" w:type="dxa"/>
            <w:shd w:val="clear" w:color="auto" w:fill="95B3D7" w:themeFill="accent1" w:themeFillTint="99"/>
          </w:tcPr>
          <w:p w:rsidR="00ED5C1E" w:rsidRPr="001E1D5E" w:rsidRDefault="001E1D5E" w:rsidP="00CD5E59">
            <w:pPr>
              <w:rPr>
                <w:b/>
                <w:szCs w:val="22"/>
              </w:rPr>
            </w:pPr>
            <w:r w:rsidRPr="001E1D5E">
              <w:rPr>
                <w:b/>
                <w:szCs w:val="22"/>
              </w:rPr>
              <w:t>Consecuencia</w:t>
            </w:r>
          </w:p>
        </w:tc>
      </w:tr>
      <w:tr w:rsidR="00ED5C1E" w:rsidTr="00E237E2">
        <w:trPr>
          <w:jc w:val="center"/>
        </w:trPr>
        <w:tc>
          <w:tcPr>
            <w:tcW w:w="532" w:type="dxa"/>
          </w:tcPr>
          <w:p w:rsidR="001E1D5E" w:rsidRDefault="001E1D5E" w:rsidP="00CD5E59">
            <w:pPr>
              <w:rPr>
                <w:sz w:val="18"/>
                <w:szCs w:val="22"/>
              </w:rPr>
            </w:pPr>
          </w:p>
          <w:p w:rsidR="00ED5C1E" w:rsidRPr="001E1D5E" w:rsidRDefault="001E1D5E" w:rsidP="00CD5E59">
            <w:pPr>
              <w:rPr>
                <w:sz w:val="18"/>
                <w:szCs w:val="22"/>
              </w:rPr>
            </w:pPr>
            <w:r w:rsidRPr="001E1D5E">
              <w:rPr>
                <w:sz w:val="18"/>
                <w:szCs w:val="22"/>
              </w:rPr>
              <w:t>R1</w:t>
            </w:r>
          </w:p>
        </w:tc>
        <w:tc>
          <w:tcPr>
            <w:tcW w:w="2959" w:type="dxa"/>
          </w:tcPr>
          <w:p w:rsidR="001E1D5E" w:rsidRDefault="001E1D5E" w:rsidP="00CD5E59">
            <w:pPr>
              <w:rPr>
                <w:sz w:val="18"/>
                <w:szCs w:val="22"/>
              </w:rPr>
            </w:pPr>
          </w:p>
          <w:p w:rsidR="00ED5C1E" w:rsidRPr="001E1D5E" w:rsidRDefault="001E1D5E" w:rsidP="00CD5E59">
            <w:pPr>
              <w:rPr>
                <w:sz w:val="18"/>
                <w:szCs w:val="22"/>
              </w:rPr>
            </w:pPr>
            <w:r>
              <w:rPr>
                <w:sz w:val="18"/>
                <w:szCs w:val="22"/>
              </w:rPr>
              <w:t>No se cumple con el cronograma planificado</w:t>
            </w:r>
          </w:p>
        </w:tc>
        <w:tc>
          <w:tcPr>
            <w:tcW w:w="1645" w:type="dxa"/>
          </w:tcPr>
          <w:p w:rsidR="001E1D5E" w:rsidRDefault="001E1D5E" w:rsidP="00CD5E59">
            <w:pPr>
              <w:rPr>
                <w:sz w:val="18"/>
                <w:szCs w:val="22"/>
              </w:rPr>
            </w:pPr>
          </w:p>
          <w:p w:rsidR="00ED5C1E" w:rsidRPr="001E1D5E" w:rsidRDefault="001E1D5E" w:rsidP="00CD5E59">
            <w:pPr>
              <w:rPr>
                <w:sz w:val="18"/>
                <w:szCs w:val="22"/>
              </w:rPr>
            </w:pPr>
            <w:r>
              <w:rPr>
                <w:sz w:val="18"/>
                <w:szCs w:val="22"/>
              </w:rPr>
              <w:t>Riesgo Proyecto</w:t>
            </w:r>
          </w:p>
        </w:tc>
        <w:tc>
          <w:tcPr>
            <w:tcW w:w="3260" w:type="dxa"/>
          </w:tcPr>
          <w:p w:rsidR="00ED5C1E" w:rsidRDefault="001E1D5E" w:rsidP="00C749B7">
            <w:pPr>
              <w:pStyle w:val="Prrafodelista"/>
              <w:numPr>
                <w:ilvl w:val="0"/>
                <w:numId w:val="15"/>
              </w:numPr>
              <w:ind w:left="232" w:hanging="232"/>
              <w:rPr>
                <w:sz w:val="18"/>
                <w:szCs w:val="22"/>
              </w:rPr>
            </w:pPr>
            <w:r>
              <w:rPr>
                <w:sz w:val="18"/>
                <w:szCs w:val="22"/>
              </w:rPr>
              <w:t>Suspensión momentánea del desarrollo del sistema.</w:t>
            </w:r>
          </w:p>
          <w:p w:rsidR="001E1D5E" w:rsidRDefault="001E1D5E" w:rsidP="00C749B7">
            <w:pPr>
              <w:pStyle w:val="Prrafodelista"/>
              <w:numPr>
                <w:ilvl w:val="0"/>
                <w:numId w:val="15"/>
              </w:numPr>
              <w:ind w:left="232" w:hanging="232"/>
              <w:rPr>
                <w:sz w:val="18"/>
                <w:szCs w:val="22"/>
              </w:rPr>
            </w:pPr>
            <w:r>
              <w:rPr>
                <w:sz w:val="18"/>
                <w:szCs w:val="22"/>
              </w:rPr>
              <w:t>Retraso en la entrega del proyecto.</w:t>
            </w:r>
          </w:p>
          <w:p w:rsidR="001E1D5E" w:rsidRPr="001E1D5E" w:rsidRDefault="001E1D5E" w:rsidP="00C749B7">
            <w:pPr>
              <w:pStyle w:val="Prrafodelista"/>
              <w:numPr>
                <w:ilvl w:val="0"/>
                <w:numId w:val="15"/>
              </w:numPr>
              <w:ind w:left="232" w:hanging="232"/>
              <w:rPr>
                <w:sz w:val="18"/>
                <w:szCs w:val="22"/>
              </w:rPr>
            </w:pPr>
            <w:r>
              <w:rPr>
                <w:sz w:val="18"/>
                <w:szCs w:val="22"/>
              </w:rPr>
              <w:t>No se puede concluir el proyecto.</w:t>
            </w:r>
          </w:p>
        </w:tc>
      </w:tr>
      <w:tr w:rsidR="001E1D5E" w:rsidTr="00E237E2">
        <w:trPr>
          <w:jc w:val="center"/>
        </w:trPr>
        <w:tc>
          <w:tcPr>
            <w:tcW w:w="532" w:type="dxa"/>
          </w:tcPr>
          <w:p w:rsidR="001E1D5E" w:rsidRPr="001E1D5E" w:rsidRDefault="001E1D5E" w:rsidP="00CD5E59">
            <w:pPr>
              <w:rPr>
                <w:sz w:val="18"/>
              </w:rPr>
            </w:pPr>
            <w:r w:rsidRPr="001E1D5E">
              <w:rPr>
                <w:sz w:val="18"/>
                <w:szCs w:val="22"/>
              </w:rPr>
              <w:t>R2</w:t>
            </w:r>
          </w:p>
        </w:tc>
        <w:tc>
          <w:tcPr>
            <w:tcW w:w="2959" w:type="dxa"/>
          </w:tcPr>
          <w:p w:rsidR="001E1D5E" w:rsidRPr="001E1D5E" w:rsidRDefault="001E1D5E" w:rsidP="00CD5E59">
            <w:pPr>
              <w:rPr>
                <w:sz w:val="18"/>
                <w:szCs w:val="22"/>
              </w:rPr>
            </w:pPr>
            <w:r>
              <w:rPr>
                <w:sz w:val="18"/>
                <w:szCs w:val="22"/>
              </w:rPr>
              <w:t>El usuario cambia continuamente los requerimientos.</w:t>
            </w:r>
          </w:p>
        </w:tc>
        <w:tc>
          <w:tcPr>
            <w:tcW w:w="1645" w:type="dxa"/>
          </w:tcPr>
          <w:p w:rsidR="001E1D5E" w:rsidRPr="001E1D5E" w:rsidRDefault="001E1D5E" w:rsidP="00CD5E59">
            <w:pPr>
              <w:rPr>
                <w:sz w:val="18"/>
                <w:szCs w:val="22"/>
              </w:rPr>
            </w:pPr>
            <w:r>
              <w:rPr>
                <w:sz w:val="18"/>
                <w:szCs w:val="22"/>
              </w:rPr>
              <w:t>Riesgo Proyecto</w:t>
            </w:r>
          </w:p>
        </w:tc>
        <w:tc>
          <w:tcPr>
            <w:tcW w:w="3260" w:type="dxa"/>
          </w:tcPr>
          <w:p w:rsidR="001E1D5E" w:rsidRDefault="001E1D5E" w:rsidP="00C749B7">
            <w:pPr>
              <w:pStyle w:val="Prrafodelista"/>
              <w:numPr>
                <w:ilvl w:val="0"/>
                <w:numId w:val="15"/>
              </w:numPr>
              <w:ind w:left="232" w:hanging="232"/>
              <w:rPr>
                <w:sz w:val="18"/>
                <w:szCs w:val="22"/>
              </w:rPr>
            </w:pPr>
            <w:r>
              <w:rPr>
                <w:sz w:val="18"/>
                <w:szCs w:val="22"/>
              </w:rPr>
              <w:t>Demora</w:t>
            </w:r>
          </w:p>
          <w:p w:rsidR="001E1D5E" w:rsidRPr="001E1D5E" w:rsidRDefault="001E1D5E" w:rsidP="00C749B7">
            <w:pPr>
              <w:pStyle w:val="Prrafodelista"/>
              <w:numPr>
                <w:ilvl w:val="0"/>
                <w:numId w:val="15"/>
              </w:numPr>
              <w:ind w:left="232" w:hanging="232"/>
              <w:rPr>
                <w:sz w:val="18"/>
                <w:szCs w:val="22"/>
              </w:rPr>
            </w:pPr>
            <w:r>
              <w:rPr>
                <w:sz w:val="18"/>
                <w:szCs w:val="22"/>
              </w:rPr>
              <w:t xml:space="preserve">Retraso del proyecto </w:t>
            </w:r>
          </w:p>
        </w:tc>
      </w:tr>
      <w:tr w:rsidR="001E1D5E" w:rsidTr="00E237E2">
        <w:trPr>
          <w:jc w:val="center"/>
        </w:trPr>
        <w:tc>
          <w:tcPr>
            <w:tcW w:w="532" w:type="dxa"/>
          </w:tcPr>
          <w:p w:rsidR="001E1D5E" w:rsidRPr="001E1D5E" w:rsidRDefault="001E1D5E" w:rsidP="00CD5E59">
            <w:pPr>
              <w:rPr>
                <w:sz w:val="18"/>
              </w:rPr>
            </w:pPr>
            <w:r w:rsidRPr="001E1D5E">
              <w:rPr>
                <w:sz w:val="18"/>
                <w:szCs w:val="22"/>
              </w:rPr>
              <w:t>R3</w:t>
            </w:r>
          </w:p>
        </w:tc>
        <w:tc>
          <w:tcPr>
            <w:tcW w:w="2959" w:type="dxa"/>
          </w:tcPr>
          <w:p w:rsidR="001E1D5E" w:rsidRPr="001E1D5E" w:rsidRDefault="00A076FA" w:rsidP="00CD5E59">
            <w:pPr>
              <w:rPr>
                <w:sz w:val="18"/>
                <w:szCs w:val="22"/>
              </w:rPr>
            </w:pPr>
            <w:r>
              <w:rPr>
                <w:sz w:val="18"/>
                <w:szCs w:val="22"/>
              </w:rPr>
              <w:t>Interfaces mal diseñadas</w:t>
            </w:r>
          </w:p>
        </w:tc>
        <w:tc>
          <w:tcPr>
            <w:tcW w:w="1645" w:type="dxa"/>
          </w:tcPr>
          <w:p w:rsidR="001E1D5E" w:rsidRPr="001E1D5E" w:rsidRDefault="00A076FA" w:rsidP="00CD5E59">
            <w:pPr>
              <w:rPr>
                <w:sz w:val="18"/>
                <w:szCs w:val="22"/>
              </w:rPr>
            </w:pPr>
            <w:r>
              <w:rPr>
                <w:sz w:val="18"/>
                <w:szCs w:val="22"/>
              </w:rPr>
              <w:t>Riesgo Técnico</w:t>
            </w:r>
          </w:p>
        </w:tc>
        <w:tc>
          <w:tcPr>
            <w:tcW w:w="3260" w:type="dxa"/>
          </w:tcPr>
          <w:p w:rsidR="001E1D5E" w:rsidRPr="00A076FA" w:rsidRDefault="00A076FA" w:rsidP="00C749B7">
            <w:pPr>
              <w:pStyle w:val="Prrafodelista"/>
              <w:numPr>
                <w:ilvl w:val="0"/>
                <w:numId w:val="15"/>
              </w:numPr>
              <w:ind w:left="232" w:hanging="232"/>
              <w:rPr>
                <w:sz w:val="18"/>
                <w:szCs w:val="22"/>
              </w:rPr>
            </w:pPr>
            <w:r>
              <w:rPr>
                <w:sz w:val="18"/>
                <w:szCs w:val="22"/>
              </w:rPr>
              <w:t>La aplicación no presenta la funcionalidad deseada.</w:t>
            </w:r>
          </w:p>
        </w:tc>
      </w:tr>
      <w:tr w:rsidR="001E1D5E" w:rsidTr="00E237E2">
        <w:trPr>
          <w:jc w:val="center"/>
        </w:trPr>
        <w:tc>
          <w:tcPr>
            <w:tcW w:w="532" w:type="dxa"/>
          </w:tcPr>
          <w:p w:rsidR="00234CAF" w:rsidRDefault="00234CAF" w:rsidP="00CD5E59">
            <w:pPr>
              <w:rPr>
                <w:sz w:val="18"/>
                <w:szCs w:val="22"/>
              </w:rPr>
            </w:pPr>
          </w:p>
          <w:p w:rsidR="001E1D5E" w:rsidRPr="001E1D5E" w:rsidRDefault="001E1D5E" w:rsidP="00CD5E59">
            <w:pPr>
              <w:rPr>
                <w:sz w:val="18"/>
              </w:rPr>
            </w:pPr>
            <w:r w:rsidRPr="001E1D5E">
              <w:rPr>
                <w:sz w:val="18"/>
                <w:szCs w:val="22"/>
              </w:rPr>
              <w:t>R4</w:t>
            </w:r>
          </w:p>
        </w:tc>
        <w:tc>
          <w:tcPr>
            <w:tcW w:w="2959" w:type="dxa"/>
          </w:tcPr>
          <w:p w:rsidR="00234CAF" w:rsidRDefault="00234CAF" w:rsidP="00CD5E59">
            <w:pPr>
              <w:rPr>
                <w:sz w:val="18"/>
                <w:szCs w:val="22"/>
              </w:rPr>
            </w:pPr>
          </w:p>
          <w:p w:rsidR="001E1D5E" w:rsidRPr="001E1D5E" w:rsidRDefault="00A076FA" w:rsidP="00CD5E59">
            <w:pPr>
              <w:rPr>
                <w:sz w:val="18"/>
                <w:szCs w:val="22"/>
              </w:rPr>
            </w:pPr>
            <w:r>
              <w:rPr>
                <w:sz w:val="18"/>
                <w:szCs w:val="22"/>
              </w:rPr>
              <w:t>Diseño</w:t>
            </w:r>
            <w:r w:rsidR="00234CAF">
              <w:rPr>
                <w:sz w:val="18"/>
                <w:szCs w:val="22"/>
              </w:rPr>
              <w:t xml:space="preserve"> inadecuado de la base de dat</w:t>
            </w:r>
            <w:r>
              <w:rPr>
                <w:sz w:val="18"/>
                <w:szCs w:val="22"/>
              </w:rPr>
              <w:t>o</w:t>
            </w:r>
            <w:r w:rsidR="00234CAF">
              <w:rPr>
                <w:sz w:val="18"/>
                <w:szCs w:val="22"/>
              </w:rPr>
              <w:t>s</w:t>
            </w:r>
          </w:p>
        </w:tc>
        <w:tc>
          <w:tcPr>
            <w:tcW w:w="1645" w:type="dxa"/>
          </w:tcPr>
          <w:p w:rsidR="00234CAF" w:rsidRDefault="00234CAF" w:rsidP="00CD5E59">
            <w:pPr>
              <w:rPr>
                <w:sz w:val="18"/>
                <w:szCs w:val="22"/>
              </w:rPr>
            </w:pPr>
          </w:p>
          <w:p w:rsidR="001E1D5E" w:rsidRPr="001E1D5E" w:rsidRDefault="00A076FA" w:rsidP="00CD5E59">
            <w:pPr>
              <w:rPr>
                <w:sz w:val="18"/>
                <w:szCs w:val="22"/>
              </w:rPr>
            </w:pPr>
            <w:r>
              <w:rPr>
                <w:sz w:val="18"/>
                <w:szCs w:val="22"/>
              </w:rPr>
              <w:t>Riesgo Técnico</w:t>
            </w:r>
          </w:p>
        </w:tc>
        <w:tc>
          <w:tcPr>
            <w:tcW w:w="3260" w:type="dxa"/>
          </w:tcPr>
          <w:p w:rsidR="001E1D5E" w:rsidRDefault="00234CAF" w:rsidP="00C749B7">
            <w:pPr>
              <w:pStyle w:val="Prrafodelista"/>
              <w:numPr>
                <w:ilvl w:val="0"/>
                <w:numId w:val="15"/>
              </w:numPr>
              <w:ind w:left="232" w:hanging="232"/>
              <w:rPr>
                <w:sz w:val="18"/>
                <w:szCs w:val="22"/>
              </w:rPr>
            </w:pPr>
            <w:r>
              <w:rPr>
                <w:sz w:val="18"/>
                <w:szCs w:val="22"/>
              </w:rPr>
              <w:t>Retraso del desarrollo del sistema</w:t>
            </w:r>
          </w:p>
          <w:p w:rsidR="00234CAF" w:rsidRDefault="00234CAF" w:rsidP="00C749B7">
            <w:pPr>
              <w:pStyle w:val="Prrafodelista"/>
              <w:numPr>
                <w:ilvl w:val="0"/>
                <w:numId w:val="15"/>
              </w:numPr>
              <w:ind w:left="232" w:hanging="232"/>
              <w:rPr>
                <w:sz w:val="18"/>
                <w:szCs w:val="22"/>
              </w:rPr>
            </w:pPr>
            <w:r>
              <w:rPr>
                <w:sz w:val="18"/>
                <w:szCs w:val="22"/>
              </w:rPr>
              <w:t>Dificultad en el manejo</w:t>
            </w:r>
          </w:p>
          <w:p w:rsidR="00234CAF" w:rsidRPr="00234CAF" w:rsidRDefault="00234CAF" w:rsidP="00C749B7">
            <w:pPr>
              <w:pStyle w:val="Prrafodelista"/>
              <w:numPr>
                <w:ilvl w:val="0"/>
                <w:numId w:val="15"/>
              </w:numPr>
              <w:ind w:left="232" w:hanging="232"/>
              <w:rPr>
                <w:sz w:val="18"/>
                <w:szCs w:val="22"/>
              </w:rPr>
            </w:pPr>
            <w:r>
              <w:rPr>
                <w:sz w:val="18"/>
                <w:szCs w:val="22"/>
              </w:rPr>
              <w:t>Demasiado tiempo en responder consultas.</w:t>
            </w:r>
          </w:p>
        </w:tc>
      </w:tr>
      <w:tr w:rsidR="001E1D5E" w:rsidTr="00E237E2">
        <w:trPr>
          <w:jc w:val="center"/>
        </w:trPr>
        <w:tc>
          <w:tcPr>
            <w:tcW w:w="532" w:type="dxa"/>
          </w:tcPr>
          <w:p w:rsidR="001E1D5E" w:rsidRPr="001E1D5E" w:rsidRDefault="001E1D5E" w:rsidP="00CD5E59">
            <w:pPr>
              <w:rPr>
                <w:sz w:val="18"/>
              </w:rPr>
            </w:pPr>
            <w:r w:rsidRPr="001E1D5E">
              <w:rPr>
                <w:sz w:val="18"/>
                <w:szCs w:val="22"/>
              </w:rPr>
              <w:t>R5</w:t>
            </w:r>
          </w:p>
        </w:tc>
        <w:tc>
          <w:tcPr>
            <w:tcW w:w="2959" w:type="dxa"/>
          </w:tcPr>
          <w:p w:rsidR="001E1D5E" w:rsidRPr="001E1D5E" w:rsidRDefault="00A4289D" w:rsidP="00CD5E59">
            <w:pPr>
              <w:rPr>
                <w:sz w:val="18"/>
                <w:szCs w:val="22"/>
              </w:rPr>
            </w:pPr>
            <w:r>
              <w:rPr>
                <w:sz w:val="18"/>
                <w:szCs w:val="22"/>
              </w:rPr>
              <w:t>Cambio de Administrativos de la institución</w:t>
            </w:r>
          </w:p>
        </w:tc>
        <w:tc>
          <w:tcPr>
            <w:tcW w:w="1645" w:type="dxa"/>
          </w:tcPr>
          <w:p w:rsidR="001E1D5E" w:rsidRPr="001E1D5E" w:rsidRDefault="00A4289D" w:rsidP="00CD5E59">
            <w:pPr>
              <w:rPr>
                <w:sz w:val="18"/>
                <w:szCs w:val="22"/>
              </w:rPr>
            </w:pPr>
            <w:r>
              <w:rPr>
                <w:sz w:val="18"/>
                <w:szCs w:val="22"/>
              </w:rPr>
              <w:t>Riesgo del Negocio</w:t>
            </w:r>
          </w:p>
        </w:tc>
        <w:tc>
          <w:tcPr>
            <w:tcW w:w="3260" w:type="dxa"/>
          </w:tcPr>
          <w:p w:rsidR="001E1D5E" w:rsidRPr="00CD5E59" w:rsidRDefault="00A4289D" w:rsidP="00C749B7">
            <w:pPr>
              <w:pStyle w:val="Prrafodelista"/>
              <w:numPr>
                <w:ilvl w:val="0"/>
                <w:numId w:val="15"/>
              </w:numPr>
              <w:ind w:left="232" w:hanging="232"/>
              <w:rPr>
                <w:sz w:val="18"/>
                <w:szCs w:val="22"/>
              </w:rPr>
            </w:pPr>
            <w:r>
              <w:rPr>
                <w:sz w:val="18"/>
                <w:szCs w:val="22"/>
              </w:rPr>
              <w:t>El proyecto no se implementa por decisión de la nueva administración.</w:t>
            </w:r>
          </w:p>
        </w:tc>
      </w:tr>
      <w:tr w:rsidR="001E1D5E" w:rsidTr="00E237E2">
        <w:trPr>
          <w:jc w:val="center"/>
        </w:trPr>
        <w:tc>
          <w:tcPr>
            <w:tcW w:w="532" w:type="dxa"/>
          </w:tcPr>
          <w:p w:rsidR="001E1D5E" w:rsidRPr="001E1D5E" w:rsidRDefault="001E1D5E" w:rsidP="00CD5E59">
            <w:pPr>
              <w:rPr>
                <w:sz w:val="18"/>
              </w:rPr>
            </w:pPr>
            <w:r w:rsidRPr="001E1D5E">
              <w:rPr>
                <w:sz w:val="18"/>
                <w:szCs w:val="22"/>
              </w:rPr>
              <w:t>R6</w:t>
            </w:r>
          </w:p>
        </w:tc>
        <w:tc>
          <w:tcPr>
            <w:tcW w:w="2959" w:type="dxa"/>
          </w:tcPr>
          <w:p w:rsidR="001E1D5E" w:rsidRPr="001E1D5E" w:rsidRDefault="00A4289D" w:rsidP="00CD5E59">
            <w:pPr>
              <w:rPr>
                <w:sz w:val="18"/>
                <w:szCs w:val="22"/>
              </w:rPr>
            </w:pPr>
            <w:r>
              <w:rPr>
                <w:sz w:val="18"/>
                <w:szCs w:val="22"/>
              </w:rPr>
              <w:t>El tiempo de desarrollo es muy corto</w:t>
            </w:r>
          </w:p>
        </w:tc>
        <w:tc>
          <w:tcPr>
            <w:tcW w:w="1645" w:type="dxa"/>
          </w:tcPr>
          <w:p w:rsidR="001E1D5E" w:rsidRPr="001E1D5E" w:rsidRDefault="00A4289D" w:rsidP="00CD5E59">
            <w:pPr>
              <w:rPr>
                <w:sz w:val="18"/>
                <w:szCs w:val="22"/>
              </w:rPr>
            </w:pPr>
            <w:r>
              <w:rPr>
                <w:sz w:val="18"/>
                <w:szCs w:val="22"/>
              </w:rPr>
              <w:t>Riesgo del Negocio</w:t>
            </w:r>
          </w:p>
        </w:tc>
        <w:tc>
          <w:tcPr>
            <w:tcW w:w="3260" w:type="dxa"/>
          </w:tcPr>
          <w:p w:rsidR="001E1D5E" w:rsidRPr="00A4289D" w:rsidRDefault="00A4289D" w:rsidP="00C749B7">
            <w:pPr>
              <w:pStyle w:val="Prrafodelista"/>
              <w:numPr>
                <w:ilvl w:val="0"/>
                <w:numId w:val="15"/>
              </w:numPr>
              <w:ind w:left="232" w:hanging="232"/>
              <w:rPr>
                <w:sz w:val="18"/>
                <w:szCs w:val="22"/>
              </w:rPr>
            </w:pPr>
            <w:r>
              <w:rPr>
                <w:sz w:val="18"/>
                <w:szCs w:val="22"/>
              </w:rPr>
              <w:t>El producto final no es totalmente funcional.</w:t>
            </w:r>
          </w:p>
        </w:tc>
      </w:tr>
    </w:tbl>
    <w:p w:rsidR="001E1D5E" w:rsidRDefault="001E1D5E" w:rsidP="00CD5E59">
      <w:pPr>
        <w:jc w:val="both"/>
        <w:rPr>
          <w:b/>
          <w:sz w:val="16"/>
          <w:szCs w:val="16"/>
        </w:rPr>
      </w:pPr>
      <w:r>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430A8C" w:rsidRDefault="00430A8C" w:rsidP="00585CB1">
      <w:pPr>
        <w:spacing w:line="360" w:lineRule="auto"/>
        <w:rPr>
          <w:szCs w:val="22"/>
        </w:rPr>
      </w:pPr>
    </w:p>
    <w:p w:rsidR="0062721C" w:rsidRDefault="00A4289D" w:rsidP="00585CB1">
      <w:pPr>
        <w:spacing w:line="360" w:lineRule="auto"/>
        <w:rPr>
          <w:b/>
          <w:szCs w:val="22"/>
        </w:rPr>
      </w:pPr>
      <w:r w:rsidRPr="00A4289D">
        <w:rPr>
          <w:b/>
          <w:szCs w:val="22"/>
        </w:rPr>
        <w:t>Probabilidad del Riesgo</w:t>
      </w:r>
    </w:p>
    <w:p w:rsidR="00CB71AF" w:rsidRDefault="00CB71AF" w:rsidP="00430A8C">
      <w:pPr>
        <w:spacing w:line="360" w:lineRule="auto"/>
        <w:jc w:val="both"/>
        <w:rPr>
          <w:szCs w:val="22"/>
        </w:rPr>
      </w:pPr>
    </w:p>
    <w:p w:rsidR="00A4289D" w:rsidRDefault="00FF6603" w:rsidP="00585CB1">
      <w:pPr>
        <w:spacing w:line="360" w:lineRule="auto"/>
        <w:rPr>
          <w:szCs w:val="22"/>
        </w:rPr>
      </w:pPr>
      <w:r>
        <w:rPr>
          <w:szCs w:val="22"/>
        </w:rPr>
        <w:t xml:space="preserve">En la </w:t>
      </w:r>
      <w:r w:rsidRPr="00FF6603">
        <w:rPr>
          <w:b/>
          <w:szCs w:val="22"/>
        </w:rPr>
        <w:t>T</w:t>
      </w:r>
      <w:r w:rsidR="00A4289D" w:rsidRPr="00FF6603">
        <w:rPr>
          <w:b/>
          <w:szCs w:val="22"/>
        </w:rPr>
        <w:t>abla</w:t>
      </w:r>
      <w:r w:rsidR="00A4289D">
        <w:rPr>
          <w:szCs w:val="22"/>
        </w:rPr>
        <w:t xml:space="preserve"> </w:t>
      </w:r>
      <w:r w:rsidRPr="00FF6603">
        <w:rPr>
          <w:b/>
          <w:szCs w:val="22"/>
        </w:rPr>
        <w:t>1</w:t>
      </w:r>
      <w:r w:rsidR="00430A8C">
        <w:rPr>
          <w:b/>
          <w:szCs w:val="22"/>
        </w:rPr>
        <w:t>3</w:t>
      </w:r>
      <w:r w:rsidRPr="00FF6603">
        <w:rPr>
          <w:b/>
          <w:szCs w:val="22"/>
        </w:rPr>
        <w:t>-2</w:t>
      </w:r>
      <w:r>
        <w:rPr>
          <w:szCs w:val="22"/>
        </w:rPr>
        <w:t xml:space="preserve"> </w:t>
      </w:r>
      <w:r w:rsidR="00A4289D">
        <w:rPr>
          <w:szCs w:val="22"/>
        </w:rPr>
        <w:t>se evalúa la probabilidad del riesgo de acuerdo a su  magnitud.</w:t>
      </w:r>
    </w:p>
    <w:p w:rsidR="00CB71AF" w:rsidRDefault="00CB71AF" w:rsidP="00585CB1">
      <w:pPr>
        <w:spacing w:line="360" w:lineRule="auto"/>
        <w:rPr>
          <w:szCs w:val="22"/>
        </w:rPr>
      </w:pPr>
    </w:p>
    <w:p w:rsidR="00CD5E59" w:rsidRPr="00A4289D" w:rsidRDefault="00CD5E59" w:rsidP="00CD5E59">
      <w:pPr>
        <w:rPr>
          <w:szCs w:val="22"/>
        </w:rPr>
      </w:pPr>
      <w:r>
        <w:rPr>
          <w:b/>
        </w:rPr>
        <w:t xml:space="preserve">                                  </w:t>
      </w:r>
      <w:r w:rsidR="005F1DD1">
        <w:rPr>
          <w:b/>
        </w:rPr>
        <w:t xml:space="preserve">               </w:t>
      </w:r>
      <w:r w:rsidR="00430A8C">
        <w:rPr>
          <w:b/>
        </w:rPr>
        <w:t>Tabla 13</w:t>
      </w:r>
      <w:r>
        <w:rPr>
          <w:b/>
        </w:rPr>
        <w:t>-2:</w:t>
      </w:r>
      <w:r>
        <w:rPr>
          <w:b/>
          <w:color w:val="FF0000"/>
        </w:rPr>
        <w:t xml:space="preserve"> </w:t>
      </w:r>
      <w:r>
        <w:t>Probabilidad del riesgo</w:t>
      </w:r>
    </w:p>
    <w:tbl>
      <w:tblPr>
        <w:tblStyle w:val="Tablaconcuadrcula"/>
        <w:tblW w:w="0" w:type="auto"/>
        <w:jc w:val="center"/>
        <w:tblLook w:val="04A0" w:firstRow="1" w:lastRow="0" w:firstColumn="1" w:lastColumn="0" w:noHBand="0" w:noVBand="1"/>
      </w:tblPr>
      <w:tblGrid>
        <w:gridCol w:w="567"/>
        <w:gridCol w:w="2483"/>
      </w:tblGrid>
      <w:tr w:rsidR="00A4289D" w:rsidTr="00FD130B">
        <w:trPr>
          <w:jc w:val="center"/>
        </w:trPr>
        <w:tc>
          <w:tcPr>
            <w:tcW w:w="567" w:type="dxa"/>
            <w:shd w:val="clear" w:color="auto" w:fill="95B3D7" w:themeFill="accent1" w:themeFillTint="99"/>
          </w:tcPr>
          <w:p w:rsidR="00A4289D" w:rsidRPr="00A4289D" w:rsidRDefault="00A4289D" w:rsidP="00D87751">
            <w:pPr>
              <w:jc w:val="center"/>
              <w:rPr>
                <w:b/>
                <w:szCs w:val="22"/>
              </w:rPr>
            </w:pPr>
            <w:r>
              <w:rPr>
                <w:b/>
                <w:szCs w:val="22"/>
              </w:rPr>
              <w:t>Id</w:t>
            </w:r>
          </w:p>
        </w:tc>
        <w:tc>
          <w:tcPr>
            <w:tcW w:w="2483" w:type="dxa"/>
            <w:shd w:val="clear" w:color="auto" w:fill="95B3D7" w:themeFill="accent1" w:themeFillTint="99"/>
          </w:tcPr>
          <w:p w:rsidR="00A4289D" w:rsidRPr="00A4289D" w:rsidRDefault="00A4289D" w:rsidP="00D87751">
            <w:pPr>
              <w:jc w:val="center"/>
              <w:rPr>
                <w:b/>
                <w:szCs w:val="22"/>
              </w:rPr>
            </w:pPr>
            <w:r>
              <w:rPr>
                <w:b/>
                <w:szCs w:val="22"/>
              </w:rPr>
              <w:t>Probabilidad</w:t>
            </w:r>
          </w:p>
        </w:tc>
      </w:tr>
      <w:tr w:rsidR="00CD5E59" w:rsidTr="00D87751">
        <w:trPr>
          <w:jc w:val="center"/>
        </w:trPr>
        <w:tc>
          <w:tcPr>
            <w:tcW w:w="567" w:type="dxa"/>
          </w:tcPr>
          <w:p w:rsidR="00CD5E59" w:rsidRPr="00CD5E59" w:rsidRDefault="00CD5E59" w:rsidP="00CD5E59">
            <w:pPr>
              <w:rPr>
                <w:sz w:val="18"/>
                <w:szCs w:val="18"/>
              </w:rPr>
            </w:pPr>
            <w:r w:rsidRPr="00CD5E59">
              <w:rPr>
                <w:sz w:val="18"/>
                <w:szCs w:val="18"/>
              </w:rPr>
              <w:t>R1</w:t>
            </w:r>
          </w:p>
        </w:tc>
        <w:tc>
          <w:tcPr>
            <w:tcW w:w="2483" w:type="dxa"/>
          </w:tcPr>
          <w:p w:rsidR="00CD5E59" w:rsidRPr="00CD5E59" w:rsidRDefault="00CD5E59" w:rsidP="00D87751">
            <w:pPr>
              <w:jc w:val="right"/>
              <w:rPr>
                <w:sz w:val="18"/>
                <w:szCs w:val="18"/>
              </w:rPr>
            </w:pPr>
            <w:r w:rsidRPr="00CD5E59">
              <w:rPr>
                <w:sz w:val="18"/>
                <w:szCs w:val="18"/>
              </w:rPr>
              <w:t>30%</w:t>
            </w:r>
          </w:p>
        </w:tc>
      </w:tr>
      <w:tr w:rsidR="00CD5E59" w:rsidTr="00D87751">
        <w:trPr>
          <w:jc w:val="center"/>
        </w:trPr>
        <w:tc>
          <w:tcPr>
            <w:tcW w:w="567" w:type="dxa"/>
          </w:tcPr>
          <w:p w:rsidR="00CD5E59" w:rsidRPr="00CD5E59" w:rsidRDefault="00CD5E59" w:rsidP="00CD5E59">
            <w:pPr>
              <w:rPr>
                <w:sz w:val="18"/>
                <w:szCs w:val="18"/>
              </w:rPr>
            </w:pPr>
            <w:r w:rsidRPr="00CD5E59">
              <w:rPr>
                <w:sz w:val="18"/>
                <w:szCs w:val="18"/>
              </w:rPr>
              <w:t>R2</w:t>
            </w:r>
          </w:p>
        </w:tc>
        <w:tc>
          <w:tcPr>
            <w:tcW w:w="2483" w:type="dxa"/>
          </w:tcPr>
          <w:p w:rsidR="00CD5E59" w:rsidRPr="00CD5E59" w:rsidRDefault="004D6CAC" w:rsidP="00D87751">
            <w:pPr>
              <w:jc w:val="right"/>
              <w:rPr>
                <w:sz w:val="18"/>
                <w:szCs w:val="18"/>
              </w:rPr>
            </w:pPr>
            <w:r>
              <w:rPr>
                <w:sz w:val="18"/>
                <w:szCs w:val="18"/>
              </w:rPr>
              <w:t>6</w:t>
            </w:r>
            <w:r w:rsidR="00CD5E59" w:rsidRPr="00CD5E59">
              <w:rPr>
                <w:sz w:val="18"/>
                <w:szCs w:val="18"/>
              </w:rPr>
              <w:t>0%</w:t>
            </w:r>
          </w:p>
        </w:tc>
      </w:tr>
      <w:tr w:rsidR="00CD5E59" w:rsidTr="00D87751">
        <w:trPr>
          <w:trHeight w:val="209"/>
          <w:jc w:val="center"/>
        </w:trPr>
        <w:tc>
          <w:tcPr>
            <w:tcW w:w="567" w:type="dxa"/>
          </w:tcPr>
          <w:p w:rsidR="00CD5E59" w:rsidRPr="00CD5E59" w:rsidRDefault="00CD5E59" w:rsidP="00CD5E59">
            <w:pPr>
              <w:rPr>
                <w:sz w:val="18"/>
                <w:szCs w:val="18"/>
              </w:rPr>
            </w:pPr>
            <w:r w:rsidRPr="00CD5E59">
              <w:rPr>
                <w:sz w:val="18"/>
                <w:szCs w:val="18"/>
              </w:rPr>
              <w:t>R3</w:t>
            </w:r>
          </w:p>
        </w:tc>
        <w:tc>
          <w:tcPr>
            <w:tcW w:w="2483" w:type="dxa"/>
          </w:tcPr>
          <w:p w:rsidR="00CD5E59" w:rsidRPr="00CD5E59" w:rsidRDefault="00CD5E59" w:rsidP="00D87751">
            <w:pPr>
              <w:jc w:val="right"/>
              <w:rPr>
                <w:sz w:val="18"/>
                <w:szCs w:val="18"/>
              </w:rPr>
            </w:pPr>
            <w:r>
              <w:rPr>
                <w:sz w:val="18"/>
                <w:szCs w:val="18"/>
              </w:rPr>
              <w:t>40%</w:t>
            </w:r>
          </w:p>
        </w:tc>
      </w:tr>
      <w:tr w:rsidR="00CD5E59" w:rsidTr="00D87751">
        <w:trPr>
          <w:jc w:val="center"/>
        </w:trPr>
        <w:tc>
          <w:tcPr>
            <w:tcW w:w="567" w:type="dxa"/>
          </w:tcPr>
          <w:p w:rsidR="00CD5E59" w:rsidRPr="00CD5E59" w:rsidRDefault="00CD5E59" w:rsidP="00CD5E59">
            <w:pPr>
              <w:rPr>
                <w:sz w:val="18"/>
                <w:szCs w:val="18"/>
              </w:rPr>
            </w:pPr>
            <w:r w:rsidRPr="00CD5E59">
              <w:rPr>
                <w:sz w:val="18"/>
                <w:szCs w:val="18"/>
              </w:rPr>
              <w:t>R4</w:t>
            </w:r>
          </w:p>
        </w:tc>
        <w:tc>
          <w:tcPr>
            <w:tcW w:w="2483" w:type="dxa"/>
          </w:tcPr>
          <w:p w:rsidR="00CD5E59" w:rsidRPr="00CD5E59" w:rsidRDefault="00CD5E59" w:rsidP="00D87751">
            <w:pPr>
              <w:jc w:val="right"/>
              <w:rPr>
                <w:sz w:val="18"/>
                <w:szCs w:val="18"/>
              </w:rPr>
            </w:pPr>
            <w:r>
              <w:rPr>
                <w:sz w:val="18"/>
                <w:szCs w:val="18"/>
              </w:rPr>
              <w:t>25%</w:t>
            </w:r>
          </w:p>
        </w:tc>
      </w:tr>
      <w:tr w:rsidR="00CD5E59" w:rsidTr="00D87751">
        <w:trPr>
          <w:jc w:val="center"/>
        </w:trPr>
        <w:tc>
          <w:tcPr>
            <w:tcW w:w="567" w:type="dxa"/>
          </w:tcPr>
          <w:p w:rsidR="00CD5E59" w:rsidRPr="00CD5E59" w:rsidRDefault="00CD5E59" w:rsidP="00CD5E59">
            <w:pPr>
              <w:rPr>
                <w:sz w:val="18"/>
                <w:szCs w:val="18"/>
              </w:rPr>
            </w:pPr>
            <w:r w:rsidRPr="00CD5E59">
              <w:rPr>
                <w:sz w:val="18"/>
                <w:szCs w:val="18"/>
              </w:rPr>
              <w:t>R5</w:t>
            </w:r>
          </w:p>
        </w:tc>
        <w:tc>
          <w:tcPr>
            <w:tcW w:w="2483" w:type="dxa"/>
          </w:tcPr>
          <w:p w:rsidR="00CD5E59" w:rsidRPr="00CD5E59" w:rsidRDefault="00CD5E59" w:rsidP="00D87751">
            <w:pPr>
              <w:jc w:val="right"/>
              <w:rPr>
                <w:sz w:val="18"/>
                <w:szCs w:val="18"/>
              </w:rPr>
            </w:pPr>
            <w:r>
              <w:rPr>
                <w:sz w:val="18"/>
                <w:szCs w:val="18"/>
              </w:rPr>
              <w:t>15%</w:t>
            </w:r>
          </w:p>
        </w:tc>
      </w:tr>
      <w:tr w:rsidR="00CD5E59" w:rsidTr="00D87751">
        <w:trPr>
          <w:jc w:val="center"/>
        </w:trPr>
        <w:tc>
          <w:tcPr>
            <w:tcW w:w="567" w:type="dxa"/>
          </w:tcPr>
          <w:p w:rsidR="00CD5E59" w:rsidRPr="00CD5E59" w:rsidRDefault="00CD5E59" w:rsidP="00CD5E59">
            <w:pPr>
              <w:rPr>
                <w:sz w:val="18"/>
                <w:szCs w:val="18"/>
              </w:rPr>
            </w:pPr>
            <w:r w:rsidRPr="00CD5E59">
              <w:rPr>
                <w:sz w:val="18"/>
                <w:szCs w:val="18"/>
              </w:rPr>
              <w:t>R6</w:t>
            </w:r>
          </w:p>
        </w:tc>
        <w:tc>
          <w:tcPr>
            <w:tcW w:w="2483" w:type="dxa"/>
          </w:tcPr>
          <w:p w:rsidR="00CD5E59" w:rsidRPr="00CD5E59" w:rsidRDefault="004D6CAC" w:rsidP="00D87751">
            <w:pPr>
              <w:jc w:val="right"/>
              <w:rPr>
                <w:sz w:val="18"/>
                <w:szCs w:val="18"/>
              </w:rPr>
            </w:pPr>
            <w:r>
              <w:rPr>
                <w:sz w:val="18"/>
                <w:szCs w:val="18"/>
              </w:rPr>
              <w:t>3</w:t>
            </w:r>
            <w:r w:rsidR="00CD5E59">
              <w:rPr>
                <w:sz w:val="18"/>
                <w:szCs w:val="18"/>
              </w:rPr>
              <w:t>0%</w:t>
            </w:r>
          </w:p>
        </w:tc>
      </w:tr>
    </w:tbl>
    <w:p w:rsidR="00A4289D" w:rsidRPr="00A4289D" w:rsidRDefault="00CD5E59" w:rsidP="00CD5E59">
      <w:pPr>
        <w:rPr>
          <w:szCs w:val="22"/>
        </w:rPr>
      </w:pPr>
      <w:r>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CD5E59" w:rsidRDefault="00CD5E59" w:rsidP="00585CB1">
      <w:pPr>
        <w:spacing w:line="360" w:lineRule="auto"/>
        <w:rPr>
          <w:b/>
          <w:szCs w:val="22"/>
        </w:rPr>
      </w:pPr>
    </w:p>
    <w:p w:rsidR="0062721C" w:rsidRDefault="00CD5E59" w:rsidP="00585CB1">
      <w:pPr>
        <w:spacing w:line="360" w:lineRule="auto"/>
        <w:rPr>
          <w:b/>
          <w:szCs w:val="22"/>
        </w:rPr>
      </w:pPr>
      <w:r>
        <w:rPr>
          <w:b/>
          <w:szCs w:val="22"/>
        </w:rPr>
        <w:t>Valoración de la Probabilidad</w:t>
      </w:r>
    </w:p>
    <w:p w:rsidR="00CB71AF" w:rsidRDefault="00CB71AF" w:rsidP="00585CB1">
      <w:pPr>
        <w:spacing w:line="360" w:lineRule="auto"/>
        <w:rPr>
          <w:b/>
          <w:szCs w:val="22"/>
        </w:rPr>
      </w:pPr>
    </w:p>
    <w:p w:rsidR="00CD5E59" w:rsidRPr="00A4289D" w:rsidRDefault="00CD5E59" w:rsidP="005102C7">
      <w:pPr>
        <w:rPr>
          <w:szCs w:val="22"/>
        </w:rPr>
      </w:pPr>
      <w:r>
        <w:rPr>
          <w:b/>
        </w:rPr>
        <w:t xml:space="preserve">                           </w:t>
      </w:r>
      <w:r w:rsidR="00FF6603">
        <w:rPr>
          <w:b/>
        </w:rPr>
        <w:t xml:space="preserve">                </w:t>
      </w:r>
      <w:r>
        <w:rPr>
          <w:b/>
        </w:rPr>
        <w:t xml:space="preserve">Tabla </w:t>
      </w:r>
      <w:r w:rsidR="005F1DD1">
        <w:rPr>
          <w:b/>
        </w:rPr>
        <w:t>1</w:t>
      </w:r>
      <w:r w:rsidR="00430A8C">
        <w:rPr>
          <w:b/>
        </w:rPr>
        <w:t>4</w:t>
      </w:r>
      <w:r>
        <w:rPr>
          <w:b/>
        </w:rPr>
        <w:t>-2:</w:t>
      </w:r>
      <w:r>
        <w:rPr>
          <w:b/>
          <w:color w:val="FF0000"/>
        </w:rPr>
        <w:t xml:space="preserve"> </w:t>
      </w:r>
      <w:r w:rsidR="00151671">
        <w:rPr>
          <w:color w:val="000000" w:themeColor="text1"/>
        </w:rPr>
        <w:t xml:space="preserve">Valoración de la </w:t>
      </w:r>
      <w:r w:rsidR="00151671">
        <w:t xml:space="preserve">Probabilidad </w:t>
      </w:r>
    </w:p>
    <w:tbl>
      <w:tblPr>
        <w:tblStyle w:val="Tablaconcuadrcula"/>
        <w:tblW w:w="0" w:type="auto"/>
        <w:jc w:val="center"/>
        <w:tblLook w:val="04A0" w:firstRow="1" w:lastRow="0" w:firstColumn="1" w:lastColumn="0" w:noHBand="0" w:noVBand="1"/>
      </w:tblPr>
      <w:tblGrid>
        <w:gridCol w:w="1230"/>
        <w:gridCol w:w="1329"/>
        <w:gridCol w:w="1138"/>
      </w:tblGrid>
      <w:tr w:rsidR="00CD5E59" w:rsidTr="00FD130B">
        <w:trPr>
          <w:trHeight w:val="296"/>
          <w:jc w:val="center"/>
        </w:trPr>
        <w:tc>
          <w:tcPr>
            <w:tcW w:w="1104" w:type="dxa"/>
            <w:shd w:val="clear" w:color="auto" w:fill="95B3D7" w:themeFill="accent1" w:themeFillTint="99"/>
          </w:tcPr>
          <w:p w:rsidR="00CD5E59" w:rsidRPr="00A4289D" w:rsidRDefault="00151671" w:rsidP="00D87751">
            <w:pPr>
              <w:jc w:val="center"/>
              <w:rPr>
                <w:b/>
                <w:szCs w:val="22"/>
              </w:rPr>
            </w:pPr>
            <w:r>
              <w:rPr>
                <w:b/>
                <w:szCs w:val="22"/>
              </w:rPr>
              <w:t>Porcentaje</w:t>
            </w:r>
          </w:p>
        </w:tc>
        <w:tc>
          <w:tcPr>
            <w:tcW w:w="1193" w:type="dxa"/>
            <w:shd w:val="clear" w:color="auto" w:fill="95B3D7" w:themeFill="accent1" w:themeFillTint="99"/>
          </w:tcPr>
          <w:p w:rsidR="00CD5E59" w:rsidRPr="00A4289D" w:rsidRDefault="00CD5E59" w:rsidP="00D87751">
            <w:pPr>
              <w:jc w:val="center"/>
              <w:rPr>
                <w:b/>
                <w:szCs w:val="22"/>
              </w:rPr>
            </w:pPr>
            <w:r>
              <w:rPr>
                <w:b/>
                <w:szCs w:val="22"/>
              </w:rPr>
              <w:t>Descripción</w:t>
            </w:r>
          </w:p>
        </w:tc>
        <w:tc>
          <w:tcPr>
            <w:tcW w:w="1138" w:type="dxa"/>
            <w:shd w:val="clear" w:color="auto" w:fill="95B3D7" w:themeFill="accent1" w:themeFillTint="99"/>
          </w:tcPr>
          <w:p w:rsidR="00CD5E59" w:rsidRDefault="00CD5E59" w:rsidP="00D87751">
            <w:pPr>
              <w:jc w:val="center"/>
              <w:rPr>
                <w:b/>
                <w:szCs w:val="22"/>
              </w:rPr>
            </w:pPr>
            <w:r>
              <w:rPr>
                <w:b/>
                <w:szCs w:val="22"/>
              </w:rPr>
              <w:t>Valor</w:t>
            </w:r>
          </w:p>
        </w:tc>
      </w:tr>
      <w:tr w:rsidR="00CD5E59" w:rsidTr="005102C7">
        <w:trPr>
          <w:trHeight w:val="259"/>
          <w:jc w:val="center"/>
        </w:trPr>
        <w:tc>
          <w:tcPr>
            <w:tcW w:w="1104" w:type="dxa"/>
          </w:tcPr>
          <w:p w:rsidR="00CD5E59" w:rsidRPr="00CD5E59" w:rsidRDefault="005102C7" w:rsidP="005102C7">
            <w:pPr>
              <w:rPr>
                <w:sz w:val="18"/>
                <w:szCs w:val="18"/>
              </w:rPr>
            </w:pPr>
            <w:r>
              <w:rPr>
                <w:sz w:val="18"/>
                <w:szCs w:val="18"/>
              </w:rPr>
              <w:t>1% - 33%</w:t>
            </w:r>
          </w:p>
        </w:tc>
        <w:tc>
          <w:tcPr>
            <w:tcW w:w="1193" w:type="dxa"/>
          </w:tcPr>
          <w:p w:rsidR="00CD5E59" w:rsidRPr="00CD5E59" w:rsidRDefault="005102C7" w:rsidP="005102C7">
            <w:pPr>
              <w:rPr>
                <w:sz w:val="18"/>
                <w:szCs w:val="18"/>
              </w:rPr>
            </w:pPr>
            <w:r>
              <w:rPr>
                <w:sz w:val="18"/>
                <w:szCs w:val="18"/>
              </w:rPr>
              <w:t>Baja</w:t>
            </w:r>
          </w:p>
        </w:tc>
        <w:tc>
          <w:tcPr>
            <w:tcW w:w="1138" w:type="dxa"/>
          </w:tcPr>
          <w:p w:rsidR="00CD5E59" w:rsidRPr="00CD5E59" w:rsidRDefault="005102C7" w:rsidP="00D87751">
            <w:pPr>
              <w:jc w:val="right"/>
              <w:rPr>
                <w:sz w:val="18"/>
                <w:szCs w:val="18"/>
              </w:rPr>
            </w:pPr>
            <w:r>
              <w:rPr>
                <w:sz w:val="18"/>
                <w:szCs w:val="18"/>
              </w:rPr>
              <w:t>1</w:t>
            </w:r>
          </w:p>
        </w:tc>
      </w:tr>
      <w:tr w:rsidR="005102C7" w:rsidTr="005102C7">
        <w:trPr>
          <w:trHeight w:val="241"/>
          <w:jc w:val="center"/>
        </w:trPr>
        <w:tc>
          <w:tcPr>
            <w:tcW w:w="1104" w:type="dxa"/>
          </w:tcPr>
          <w:p w:rsidR="005102C7" w:rsidRDefault="005102C7" w:rsidP="005102C7">
            <w:r>
              <w:rPr>
                <w:sz w:val="18"/>
                <w:szCs w:val="18"/>
              </w:rPr>
              <w:t>34</w:t>
            </w:r>
            <w:r w:rsidRPr="00DF0D24">
              <w:rPr>
                <w:sz w:val="18"/>
                <w:szCs w:val="18"/>
              </w:rPr>
              <w:t>% -</w:t>
            </w:r>
            <w:r>
              <w:rPr>
                <w:sz w:val="18"/>
                <w:szCs w:val="18"/>
              </w:rPr>
              <w:t xml:space="preserve"> 67</w:t>
            </w:r>
            <w:r w:rsidRPr="00DF0D24">
              <w:rPr>
                <w:sz w:val="18"/>
                <w:szCs w:val="18"/>
              </w:rPr>
              <w:t>%</w:t>
            </w:r>
          </w:p>
        </w:tc>
        <w:tc>
          <w:tcPr>
            <w:tcW w:w="1193" w:type="dxa"/>
          </w:tcPr>
          <w:p w:rsidR="005102C7" w:rsidRPr="00CD5E59" w:rsidRDefault="005102C7" w:rsidP="005102C7">
            <w:pPr>
              <w:rPr>
                <w:sz w:val="18"/>
                <w:szCs w:val="18"/>
              </w:rPr>
            </w:pPr>
            <w:r>
              <w:rPr>
                <w:sz w:val="18"/>
                <w:szCs w:val="18"/>
              </w:rPr>
              <w:t>Media</w:t>
            </w:r>
          </w:p>
        </w:tc>
        <w:tc>
          <w:tcPr>
            <w:tcW w:w="1138" w:type="dxa"/>
          </w:tcPr>
          <w:p w:rsidR="005102C7" w:rsidRPr="00CD5E59" w:rsidRDefault="005102C7" w:rsidP="00D87751">
            <w:pPr>
              <w:jc w:val="right"/>
              <w:rPr>
                <w:sz w:val="18"/>
                <w:szCs w:val="18"/>
              </w:rPr>
            </w:pPr>
            <w:r>
              <w:rPr>
                <w:sz w:val="18"/>
                <w:szCs w:val="18"/>
              </w:rPr>
              <w:t>2</w:t>
            </w:r>
          </w:p>
        </w:tc>
      </w:tr>
      <w:tr w:rsidR="005102C7" w:rsidTr="005102C7">
        <w:trPr>
          <w:trHeight w:val="258"/>
          <w:jc w:val="center"/>
        </w:trPr>
        <w:tc>
          <w:tcPr>
            <w:tcW w:w="1104" w:type="dxa"/>
          </w:tcPr>
          <w:p w:rsidR="005102C7" w:rsidRDefault="005102C7" w:rsidP="005102C7">
            <w:r>
              <w:rPr>
                <w:sz w:val="18"/>
                <w:szCs w:val="18"/>
              </w:rPr>
              <w:t>68</w:t>
            </w:r>
            <w:r w:rsidRPr="00DF0D24">
              <w:rPr>
                <w:sz w:val="18"/>
                <w:szCs w:val="18"/>
              </w:rPr>
              <w:t>% -</w:t>
            </w:r>
            <w:r>
              <w:rPr>
                <w:sz w:val="18"/>
                <w:szCs w:val="18"/>
              </w:rPr>
              <w:t xml:space="preserve"> 99</w:t>
            </w:r>
            <w:r w:rsidRPr="00DF0D24">
              <w:rPr>
                <w:sz w:val="18"/>
                <w:szCs w:val="18"/>
              </w:rPr>
              <w:t>%</w:t>
            </w:r>
          </w:p>
        </w:tc>
        <w:tc>
          <w:tcPr>
            <w:tcW w:w="1193" w:type="dxa"/>
          </w:tcPr>
          <w:p w:rsidR="005102C7" w:rsidRPr="00CD5E59" w:rsidRDefault="005102C7" w:rsidP="005102C7">
            <w:pPr>
              <w:rPr>
                <w:sz w:val="18"/>
                <w:szCs w:val="18"/>
              </w:rPr>
            </w:pPr>
            <w:r>
              <w:rPr>
                <w:sz w:val="18"/>
                <w:szCs w:val="18"/>
              </w:rPr>
              <w:t>Alta</w:t>
            </w:r>
          </w:p>
        </w:tc>
        <w:tc>
          <w:tcPr>
            <w:tcW w:w="1138" w:type="dxa"/>
          </w:tcPr>
          <w:p w:rsidR="005102C7" w:rsidRDefault="005102C7" w:rsidP="00D87751">
            <w:pPr>
              <w:jc w:val="right"/>
              <w:rPr>
                <w:sz w:val="18"/>
                <w:szCs w:val="18"/>
              </w:rPr>
            </w:pPr>
            <w:r>
              <w:rPr>
                <w:sz w:val="18"/>
                <w:szCs w:val="18"/>
              </w:rPr>
              <w:t>3</w:t>
            </w:r>
          </w:p>
        </w:tc>
      </w:tr>
    </w:tbl>
    <w:p w:rsidR="00CD5E59" w:rsidRPr="00A4289D" w:rsidRDefault="00CD5E59" w:rsidP="005102C7">
      <w:pPr>
        <w:rPr>
          <w:szCs w:val="22"/>
        </w:rPr>
      </w:pPr>
      <w:r>
        <w:rPr>
          <w:b/>
          <w:sz w:val="16"/>
          <w:szCs w:val="16"/>
        </w:rPr>
        <w:t xml:space="preserve">                                          </w:t>
      </w:r>
      <w:r w:rsidR="005102C7">
        <w:rPr>
          <w:b/>
          <w:sz w:val="16"/>
          <w:szCs w:val="16"/>
        </w:rPr>
        <w:t xml:space="preserve">            </w:t>
      </w:r>
      <w:r>
        <w:rPr>
          <w:b/>
          <w:sz w:val="16"/>
          <w:szCs w:val="16"/>
        </w:rPr>
        <w:t xml:space="preserve"> </w:t>
      </w:r>
      <w:r w:rsidR="005102C7">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FF6603" w:rsidRDefault="00FF6603" w:rsidP="005102C7">
      <w:pPr>
        <w:spacing w:line="360" w:lineRule="auto"/>
        <w:rPr>
          <w:b/>
          <w:szCs w:val="22"/>
        </w:rPr>
      </w:pPr>
    </w:p>
    <w:p w:rsidR="005102C7" w:rsidRDefault="005102C7" w:rsidP="005102C7">
      <w:pPr>
        <w:spacing w:line="360" w:lineRule="auto"/>
        <w:rPr>
          <w:b/>
          <w:szCs w:val="22"/>
        </w:rPr>
      </w:pPr>
      <w:r>
        <w:rPr>
          <w:b/>
          <w:szCs w:val="22"/>
        </w:rPr>
        <w:t>Valoración del Impacto</w:t>
      </w:r>
    </w:p>
    <w:p w:rsidR="008C6F6C" w:rsidRDefault="008C6F6C" w:rsidP="005102C7">
      <w:pPr>
        <w:spacing w:line="360" w:lineRule="auto"/>
        <w:rPr>
          <w:b/>
          <w:szCs w:val="22"/>
        </w:rPr>
      </w:pPr>
    </w:p>
    <w:p w:rsidR="005102C7" w:rsidRPr="00A4289D" w:rsidRDefault="005102C7" w:rsidP="005102C7">
      <w:pPr>
        <w:rPr>
          <w:szCs w:val="22"/>
        </w:rPr>
      </w:pPr>
      <w:r>
        <w:rPr>
          <w:b/>
        </w:rPr>
        <w:t xml:space="preserve">           </w:t>
      </w:r>
      <w:r w:rsidR="00FF6603">
        <w:rPr>
          <w:b/>
        </w:rPr>
        <w:t>T</w:t>
      </w:r>
      <w:r>
        <w:rPr>
          <w:b/>
        </w:rPr>
        <w:t>abla</w:t>
      </w:r>
      <w:r w:rsidR="005F1DD1">
        <w:rPr>
          <w:b/>
        </w:rPr>
        <w:t xml:space="preserve"> 1</w:t>
      </w:r>
      <w:r w:rsidR="00430A8C">
        <w:rPr>
          <w:b/>
        </w:rPr>
        <w:t>5</w:t>
      </w:r>
      <w:r>
        <w:rPr>
          <w:b/>
        </w:rPr>
        <w:t>-2:</w:t>
      </w:r>
      <w:r>
        <w:rPr>
          <w:b/>
          <w:color w:val="FF0000"/>
        </w:rPr>
        <w:t xml:space="preserve"> </w:t>
      </w:r>
      <w:r>
        <w:rPr>
          <w:color w:val="000000" w:themeColor="text1"/>
        </w:rPr>
        <w:t>Valoración del Impacto</w:t>
      </w:r>
    </w:p>
    <w:tbl>
      <w:tblPr>
        <w:tblStyle w:val="Tablaconcuadrcula"/>
        <w:tblW w:w="0" w:type="auto"/>
        <w:jc w:val="center"/>
        <w:tblLook w:val="04A0" w:firstRow="1" w:lastRow="0" w:firstColumn="1" w:lastColumn="0" w:noHBand="0" w:noVBand="1"/>
      </w:tblPr>
      <w:tblGrid>
        <w:gridCol w:w="1030"/>
        <w:gridCol w:w="950"/>
        <w:gridCol w:w="3552"/>
        <w:gridCol w:w="864"/>
        <w:gridCol w:w="864"/>
      </w:tblGrid>
      <w:tr w:rsidR="005102C7" w:rsidTr="00FD130B">
        <w:trPr>
          <w:trHeight w:val="344"/>
          <w:jc w:val="center"/>
        </w:trPr>
        <w:tc>
          <w:tcPr>
            <w:tcW w:w="1030" w:type="dxa"/>
            <w:shd w:val="clear" w:color="auto" w:fill="95B3D7" w:themeFill="accent1" w:themeFillTint="99"/>
          </w:tcPr>
          <w:p w:rsidR="005102C7" w:rsidRPr="00A4289D" w:rsidRDefault="005102C7" w:rsidP="00FF6603">
            <w:pPr>
              <w:jc w:val="center"/>
              <w:rPr>
                <w:b/>
                <w:szCs w:val="22"/>
              </w:rPr>
            </w:pPr>
            <w:r>
              <w:rPr>
                <w:b/>
                <w:szCs w:val="22"/>
              </w:rPr>
              <w:t>Impacto</w:t>
            </w:r>
          </w:p>
        </w:tc>
        <w:tc>
          <w:tcPr>
            <w:tcW w:w="851" w:type="dxa"/>
            <w:shd w:val="clear" w:color="auto" w:fill="95B3D7" w:themeFill="accent1" w:themeFillTint="99"/>
          </w:tcPr>
          <w:p w:rsidR="005102C7" w:rsidRPr="00A4289D" w:rsidRDefault="005102C7" w:rsidP="00FF6603">
            <w:pPr>
              <w:jc w:val="center"/>
              <w:rPr>
                <w:b/>
                <w:szCs w:val="22"/>
              </w:rPr>
            </w:pPr>
            <w:r>
              <w:rPr>
                <w:b/>
                <w:szCs w:val="22"/>
              </w:rPr>
              <w:t>Retraso</w:t>
            </w:r>
          </w:p>
        </w:tc>
        <w:tc>
          <w:tcPr>
            <w:tcW w:w="3552" w:type="dxa"/>
            <w:shd w:val="clear" w:color="auto" w:fill="95B3D7" w:themeFill="accent1" w:themeFillTint="99"/>
          </w:tcPr>
          <w:p w:rsidR="005102C7" w:rsidRDefault="005102C7" w:rsidP="00FF6603">
            <w:pPr>
              <w:jc w:val="center"/>
              <w:rPr>
                <w:b/>
                <w:szCs w:val="22"/>
              </w:rPr>
            </w:pPr>
            <w:r>
              <w:rPr>
                <w:b/>
                <w:szCs w:val="22"/>
              </w:rPr>
              <w:t>Impacto Técnico</w:t>
            </w:r>
          </w:p>
        </w:tc>
        <w:tc>
          <w:tcPr>
            <w:tcW w:w="864" w:type="dxa"/>
            <w:shd w:val="clear" w:color="auto" w:fill="95B3D7" w:themeFill="accent1" w:themeFillTint="99"/>
          </w:tcPr>
          <w:p w:rsidR="005102C7" w:rsidRDefault="005102C7" w:rsidP="00FF6603">
            <w:pPr>
              <w:jc w:val="center"/>
              <w:rPr>
                <w:b/>
                <w:szCs w:val="22"/>
              </w:rPr>
            </w:pPr>
            <w:r>
              <w:rPr>
                <w:b/>
                <w:szCs w:val="22"/>
              </w:rPr>
              <w:t>Costo</w:t>
            </w:r>
          </w:p>
        </w:tc>
        <w:tc>
          <w:tcPr>
            <w:tcW w:w="864" w:type="dxa"/>
            <w:shd w:val="clear" w:color="auto" w:fill="95B3D7" w:themeFill="accent1" w:themeFillTint="99"/>
          </w:tcPr>
          <w:p w:rsidR="005102C7" w:rsidRDefault="005102C7" w:rsidP="00FF6603">
            <w:pPr>
              <w:jc w:val="center"/>
              <w:rPr>
                <w:b/>
                <w:szCs w:val="22"/>
              </w:rPr>
            </w:pPr>
            <w:r>
              <w:rPr>
                <w:b/>
                <w:szCs w:val="22"/>
              </w:rPr>
              <w:t>Valor</w:t>
            </w:r>
          </w:p>
        </w:tc>
      </w:tr>
      <w:tr w:rsidR="005102C7" w:rsidTr="00D110E2">
        <w:trPr>
          <w:trHeight w:val="301"/>
          <w:jc w:val="center"/>
        </w:trPr>
        <w:tc>
          <w:tcPr>
            <w:tcW w:w="1030" w:type="dxa"/>
          </w:tcPr>
          <w:p w:rsidR="005102C7" w:rsidRPr="00CD5E59" w:rsidRDefault="005102C7" w:rsidP="00AA2E99">
            <w:pPr>
              <w:rPr>
                <w:sz w:val="18"/>
                <w:szCs w:val="18"/>
              </w:rPr>
            </w:pPr>
            <w:r>
              <w:rPr>
                <w:sz w:val="18"/>
                <w:szCs w:val="18"/>
              </w:rPr>
              <w:t>Bajo</w:t>
            </w:r>
          </w:p>
        </w:tc>
        <w:tc>
          <w:tcPr>
            <w:tcW w:w="851" w:type="dxa"/>
          </w:tcPr>
          <w:p w:rsidR="005102C7" w:rsidRPr="00CD5E59" w:rsidRDefault="005102C7" w:rsidP="00AA2E99">
            <w:pPr>
              <w:rPr>
                <w:sz w:val="18"/>
                <w:szCs w:val="18"/>
              </w:rPr>
            </w:pPr>
            <w:r>
              <w:rPr>
                <w:sz w:val="18"/>
                <w:szCs w:val="18"/>
              </w:rPr>
              <w:t>1 semana</w:t>
            </w:r>
          </w:p>
        </w:tc>
        <w:tc>
          <w:tcPr>
            <w:tcW w:w="3552" w:type="dxa"/>
          </w:tcPr>
          <w:p w:rsidR="005102C7" w:rsidRPr="00CD5E59" w:rsidRDefault="008C6F6C" w:rsidP="00AA2E99">
            <w:pPr>
              <w:rPr>
                <w:sz w:val="18"/>
                <w:szCs w:val="18"/>
              </w:rPr>
            </w:pPr>
            <w:r>
              <w:rPr>
                <w:sz w:val="18"/>
                <w:szCs w:val="18"/>
              </w:rPr>
              <w:t>Ligero efecto en el desarrollo del proyecto.</w:t>
            </w:r>
          </w:p>
        </w:tc>
        <w:tc>
          <w:tcPr>
            <w:tcW w:w="864" w:type="dxa"/>
          </w:tcPr>
          <w:p w:rsidR="005102C7" w:rsidRDefault="005102C7" w:rsidP="00AA2E99">
            <w:pPr>
              <w:rPr>
                <w:sz w:val="18"/>
                <w:szCs w:val="18"/>
              </w:rPr>
            </w:pPr>
            <w:r>
              <w:rPr>
                <w:sz w:val="18"/>
                <w:szCs w:val="18"/>
              </w:rPr>
              <w:t>&lt; 1%</w:t>
            </w:r>
          </w:p>
        </w:tc>
        <w:tc>
          <w:tcPr>
            <w:tcW w:w="864" w:type="dxa"/>
          </w:tcPr>
          <w:p w:rsidR="005102C7" w:rsidRDefault="005102C7" w:rsidP="00D110E2">
            <w:pPr>
              <w:jc w:val="right"/>
              <w:rPr>
                <w:sz w:val="18"/>
                <w:szCs w:val="18"/>
              </w:rPr>
            </w:pPr>
            <w:r>
              <w:rPr>
                <w:sz w:val="18"/>
                <w:szCs w:val="18"/>
              </w:rPr>
              <w:t>1</w:t>
            </w:r>
          </w:p>
        </w:tc>
      </w:tr>
      <w:tr w:rsidR="008C6F6C" w:rsidTr="00D110E2">
        <w:trPr>
          <w:trHeight w:val="301"/>
          <w:jc w:val="center"/>
        </w:trPr>
        <w:tc>
          <w:tcPr>
            <w:tcW w:w="1030" w:type="dxa"/>
          </w:tcPr>
          <w:p w:rsidR="008C6F6C" w:rsidRPr="00CD5E59" w:rsidRDefault="008C6F6C" w:rsidP="00AA2E99">
            <w:pPr>
              <w:rPr>
                <w:sz w:val="18"/>
                <w:szCs w:val="18"/>
              </w:rPr>
            </w:pPr>
            <w:r>
              <w:rPr>
                <w:sz w:val="18"/>
                <w:szCs w:val="18"/>
              </w:rPr>
              <w:t>Moderado</w:t>
            </w:r>
          </w:p>
        </w:tc>
        <w:tc>
          <w:tcPr>
            <w:tcW w:w="851" w:type="dxa"/>
          </w:tcPr>
          <w:p w:rsidR="008C6F6C" w:rsidRPr="00CD5E59" w:rsidRDefault="008C6F6C" w:rsidP="00AA2E99">
            <w:pPr>
              <w:rPr>
                <w:sz w:val="18"/>
                <w:szCs w:val="18"/>
              </w:rPr>
            </w:pPr>
            <w:r>
              <w:rPr>
                <w:sz w:val="18"/>
                <w:szCs w:val="18"/>
              </w:rPr>
              <w:t>2 semana</w:t>
            </w:r>
          </w:p>
        </w:tc>
        <w:tc>
          <w:tcPr>
            <w:tcW w:w="3552" w:type="dxa"/>
          </w:tcPr>
          <w:p w:rsidR="008C6F6C" w:rsidRDefault="008C6F6C">
            <w:r>
              <w:rPr>
                <w:sz w:val="18"/>
                <w:szCs w:val="18"/>
              </w:rPr>
              <w:t>Moderado</w:t>
            </w:r>
            <w:r w:rsidRPr="008B65A9">
              <w:rPr>
                <w:sz w:val="18"/>
                <w:szCs w:val="18"/>
              </w:rPr>
              <w:t xml:space="preserve"> efecto en el desarrollo del proyecto.</w:t>
            </w:r>
          </w:p>
        </w:tc>
        <w:tc>
          <w:tcPr>
            <w:tcW w:w="864" w:type="dxa"/>
          </w:tcPr>
          <w:p w:rsidR="008C6F6C" w:rsidRDefault="008C6F6C" w:rsidP="005102C7">
            <w:pPr>
              <w:rPr>
                <w:sz w:val="18"/>
                <w:szCs w:val="18"/>
              </w:rPr>
            </w:pPr>
            <w:r>
              <w:rPr>
                <w:sz w:val="18"/>
                <w:szCs w:val="18"/>
              </w:rPr>
              <w:t>&lt; 5%</w:t>
            </w:r>
          </w:p>
        </w:tc>
        <w:tc>
          <w:tcPr>
            <w:tcW w:w="864" w:type="dxa"/>
          </w:tcPr>
          <w:p w:rsidR="008C6F6C" w:rsidRDefault="008C6F6C" w:rsidP="00D110E2">
            <w:pPr>
              <w:jc w:val="right"/>
              <w:rPr>
                <w:sz w:val="18"/>
                <w:szCs w:val="18"/>
              </w:rPr>
            </w:pPr>
            <w:r>
              <w:rPr>
                <w:sz w:val="18"/>
                <w:szCs w:val="18"/>
              </w:rPr>
              <w:t>2</w:t>
            </w:r>
          </w:p>
        </w:tc>
      </w:tr>
      <w:tr w:rsidR="008C6F6C" w:rsidTr="00D110E2">
        <w:trPr>
          <w:trHeight w:val="280"/>
          <w:jc w:val="center"/>
        </w:trPr>
        <w:tc>
          <w:tcPr>
            <w:tcW w:w="1030" w:type="dxa"/>
          </w:tcPr>
          <w:p w:rsidR="008C6F6C" w:rsidRPr="00FF6603" w:rsidRDefault="008C6F6C" w:rsidP="00AA2E99">
            <w:pPr>
              <w:rPr>
                <w:sz w:val="18"/>
              </w:rPr>
            </w:pPr>
            <w:r w:rsidRPr="00FF6603">
              <w:rPr>
                <w:sz w:val="18"/>
              </w:rPr>
              <w:t>Alto</w:t>
            </w:r>
          </w:p>
        </w:tc>
        <w:tc>
          <w:tcPr>
            <w:tcW w:w="851" w:type="dxa"/>
          </w:tcPr>
          <w:p w:rsidR="008C6F6C" w:rsidRPr="00CD5E59" w:rsidRDefault="008C6F6C" w:rsidP="005102C7">
            <w:pPr>
              <w:rPr>
                <w:sz w:val="18"/>
                <w:szCs w:val="18"/>
              </w:rPr>
            </w:pPr>
            <w:r>
              <w:rPr>
                <w:sz w:val="18"/>
                <w:szCs w:val="18"/>
              </w:rPr>
              <w:t>1 mes</w:t>
            </w:r>
          </w:p>
        </w:tc>
        <w:tc>
          <w:tcPr>
            <w:tcW w:w="3552" w:type="dxa"/>
          </w:tcPr>
          <w:p w:rsidR="008C6F6C" w:rsidRDefault="008C6F6C">
            <w:r>
              <w:rPr>
                <w:sz w:val="18"/>
                <w:szCs w:val="18"/>
              </w:rPr>
              <w:t>Severo</w:t>
            </w:r>
            <w:r w:rsidRPr="008B65A9">
              <w:rPr>
                <w:sz w:val="18"/>
                <w:szCs w:val="18"/>
              </w:rPr>
              <w:t xml:space="preserve"> efecto en el desarrollo del proyecto.</w:t>
            </w:r>
          </w:p>
        </w:tc>
        <w:tc>
          <w:tcPr>
            <w:tcW w:w="864" w:type="dxa"/>
          </w:tcPr>
          <w:p w:rsidR="008C6F6C" w:rsidRDefault="008C6F6C" w:rsidP="00AA2E99">
            <w:pPr>
              <w:rPr>
                <w:sz w:val="18"/>
                <w:szCs w:val="18"/>
              </w:rPr>
            </w:pPr>
            <w:r>
              <w:rPr>
                <w:sz w:val="18"/>
                <w:szCs w:val="18"/>
              </w:rPr>
              <w:t>&lt; 10%</w:t>
            </w:r>
          </w:p>
        </w:tc>
        <w:tc>
          <w:tcPr>
            <w:tcW w:w="864" w:type="dxa"/>
          </w:tcPr>
          <w:p w:rsidR="008C6F6C" w:rsidRDefault="008C6F6C" w:rsidP="00D110E2">
            <w:pPr>
              <w:jc w:val="right"/>
              <w:rPr>
                <w:sz w:val="18"/>
                <w:szCs w:val="18"/>
              </w:rPr>
            </w:pPr>
            <w:r>
              <w:rPr>
                <w:sz w:val="18"/>
                <w:szCs w:val="18"/>
              </w:rPr>
              <w:t>3</w:t>
            </w:r>
          </w:p>
        </w:tc>
      </w:tr>
      <w:tr w:rsidR="008C6F6C" w:rsidTr="00D110E2">
        <w:trPr>
          <w:trHeight w:val="300"/>
          <w:jc w:val="center"/>
        </w:trPr>
        <w:tc>
          <w:tcPr>
            <w:tcW w:w="1030" w:type="dxa"/>
          </w:tcPr>
          <w:p w:rsidR="008C6F6C" w:rsidRPr="00FF6603" w:rsidRDefault="008C6F6C" w:rsidP="00AA2E99">
            <w:pPr>
              <w:rPr>
                <w:sz w:val="18"/>
              </w:rPr>
            </w:pPr>
            <w:r w:rsidRPr="00FF6603">
              <w:rPr>
                <w:sz w:val="18"/>
              </w:rPr>
              <w:t>Critico</w:t>
            </w:r>
          </w:p>
        </w:tc>
        <w:tc>
          <w:tcPr>
            <w:tcW w:w="851" w:type="dxa"/>
          </w:tcPr>
          <w:p w:rsidR="008C6F6C" w:rsidRPr="00CD5E59" w:rsidRDefault="008C6F6C" w:rsidP="00AA2E99">
            <w:pPr>
              <w:rPr>
                <w:sz w:val="18"/>
                <w:szCs w:val="18"/>
              </w:rPr>
            </w:pPr>
            <w:r>
              <w:rPr>
                <w:sz w:val="18"/>
                <w:szCs w:val="18"/>
              </w:rPr>
              <w:t>&gt;1 mes</w:t>
            </w:r>
          </w:p>
        </w:tc>
        <w:tc>
          <w:tcPr>
            <w:tcW w:w="3552" w:type="dxa"/>
          </w:tcPr>
          <w:p w:rsidR="008C6F6C" w:rsidRDefault="008C6F6C">
            <w:r>
              <w:rPr>
                <w:sz w:val="18"/>
                <w:szCs w:val="18"/>
              </w:rPr>
              <w:t>El proyecto no puede ser culminado.</w:t>
            </w:r>
          </w:p>
        </w:tc>
        <w:tc>
          <w:tcPr>
            <w:tcW w:w="864" w:type="dxa"/>
          </w:tcPr>
          <w:p w:rsidR="008C6F6C" w:rsidRDefault="008C6F6C" w:rsidP="00AA2E99">
            <w:pPr>
              <w:rPr>
                <w:sz w:val="18"/>
                <w:szCs w:val="18"/>
              </w:rPr>
            </w:pPr>
            <w:r>
              <w:rPr>
                <w:sz w:val="18"/>
                <w:szCs w:val="18"/>
              </w:rPr>
              <w:t>&gt; 10%</w:t>
            </w:r>
          </w:p>
        </w:tc>
        <w:tc>
          <w:tcPr>
            <w:tcW w:w="864" w:type="dxa"/>
          </w:tcPr>
          <w:p w:rsidR="008C6F6C" w:rsidRDefault="008C6F6C" w:rsidP="00D110E2">
            <w:pPr>
              <w:jc w:val="right"/>
              <w:rPr>
                <w:sz w:val="18"/>
                <w:szCs w:val="18"/>
              </w:rPr>
            </w:pPr>
            <w:r>
              <w:rPr>
                <w:sz w:val="18"/>
                <w:szCs w:val="18"/>
              </w:rPr>
              <w:t>4</w:t>
            </w:r>
          </w:p>
        </w:tc>
      </w:tr>
    </w:tbl>
    <w:p w:rsidR="005102C7" w:rsidRDefault="005102C7" w:rsidP="005102C7">
      <w:pPr>
        <w:rPr>
          <w:sz w:val="16"/>
          <w:szCs w:val="16"/>
        </w:rPr>
      </w:pPr>
      <w:r>
        <w:rPr>
          <w:b/>
          <w:sz w:val="16"/>
          <w:szCs w:val="16"/>
        </w:rPr>
        <w:t xml:space="preserve">          </w:t>
      </w:r>
      <w:r w:rsidR="008C6F6C">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8C6F6C" w:rsidRDefault="008C6F6C" w:rsidP="008C6F6C">
      <w:pPr>
        <w:spacing w:line="360" w:lineRule="auto"/>
        <w:rPr>
          <w:b/>
          <w:szCs w:val="22"/>
        </w:rPr>
      </w:pPr>
      <w:r>
        <w:rPr>
          <w:b/>
          <w:szCs w:val="22"/>
        </w:rPr>
        <w:lastRenderedPageBreak/>
        <w:t>Valoración de la exposición del riesgo</w:t>
      </w:r>
    </w:p>
    <w:p w:rsidR="008C6F6C" w:rsidRDefault="008C6F6C" w:rsidP="008C6F6C">
      <w:pPr>
        <w:spacing w:line="360" w:lineRule="auto"/>
        <w:rPr>
          <w:b/>
          <w:szCs w:val="22"/>
        </w:rPr>
      </w:pPr>
    </w:p>
    <w:p w:rsidR="008C6F6C" w:rsidRPr="00A4289D" w:rsidRDefault="008C6F6C" w:rsidP="008C6F6C">
      <w:pPr>
        <w:rPr>
          <w:szCs w:val="22"/>
        </w:rPr>
      </w:pPr>
      <w:r>
        <w:rPr>
          <w:b/>
        </w:rPr>
        <w:t xml:space="preserve">                 </w:t>
      </w:r>
      <w:r w:rsidR="00FF6603">
        <w:rPr>
          <w:b/>
        </w:rPr>
        <w:t xml:space="preserve"> </w:t>
      </w:r>
      <w:r>
        <w:rPr>
          <w:b/>
        </w:rPr>
        <w:t xml:space="preserve">     </w:t>
      </w:r>
      <w:r w:rsidR="00FF6603">
        <w:rPr>
          <w:b/>
        </w:rPr>
        <w:t xml:space="preserve">      </w:t>
      </w:r>
      <w:r w:rsidR="0076071C">
        <w:rPr>
          <w:b/>
        </w:rPr>
        <w:t xml:space="preserve">           Tabla 16</w:t>
      </w:r>
      <w:r>
        <w:rPr>
          <w:b/>
        </w:rPr>
        <w:t>-2:</w:t>
      </w:r>
      <w:r>
        <w:rPr>
          <w:b/>
          <w:color w:val="FF0000"/>
        </w:rPr>
        <w:t xml:space="preserve"> </w:t>
      </w:r>
      <w:r>
        <w:rPr>
          <w:color w:val="000000" w:themeColor="text1"/>
        </w:rPr>
        <w:t>Valoración de la exposición del riesgo</w:t>
      </w:r>
    </w:p>
    <w:tbl>
      <w:tblPr>
        <w:tblStyle w:val="Tablaconcuadrcula"/>
        <w:tblW w:w="0" w:type="auto"/>
        <w:jc w:val="center"/>
        <w:tblLook w:val="04A0" w:firstRow="1" w:lastRow="0" w:firstColumn="1" w:lastColumn="0" w:noHBand="0" w:noVBand="1"/>
      </w:tblPr>
      <w:tblGrid>
        <w:gridCol w:w="2394"/>
        <w:gridCol w:w="824"/>
        <w:gridCol w:w="882"/>
      </w:tblGrid>
      <w:tr w:rsidR="008C6F6C" w:rsidTr="00A712CB">
        <w:trPr>
          <w:trHeight w:val="454"/>
          <w:jc w:val="center"/>
        </w:trPr>
        <w:tc>
          <w:tcPr>
            <w:tcW w:w="2394" w:type="dxa"/>
            <w:shd w:val="clear" w:color="auto" w:fill="95B3D7" w:themeFill="accent1" w:themeFillTint="99"/>
          </w:tcPr>
          <w:p w:rsidR="008C6F6C" w:rsidRPr="00A4289D" w:rsidRDefault="008C6F6C" w:rsidP="00FF6603">
            <w:pPr>
              <w:jc w:val="center"/>
              <w:rPr>
                <w:b/>
                <w:szCs w:val="22"/>
              </w:rPr>
            </w:pPr>
            <w:r>
              <w:rPr>
                <w:b/>
                <w:szCs w:val="22"/>
              </w:rPr>
              <w:t>Exposición de Riesgo</w:t>
            </w:r>
          </w:p>
        </w:tc>
        <w:tc>
          <w:tcPr>
            <w:tcW w:w="824" w:type="dxa"/>
            <w:shd w:val="clear" w:color="auto" w:fill="95B3D7" w:themeFill="accent1" w:themeFillTint="99"/>
          </w:tcPr>
          <w:p w:rsidR="008C6F6C" w:rsidRPr="00A4289D" w:rsidRDefault="008C6F6C" w:rsidP="00FF6603">
            <w:pPr>
              <w:jc w:val="center"/>
              <w:rPr>
                <w:b/>
                <w:szCs w:val="22"/>
              </w:rPr>
            </w:pPr>
            <w:r>
              <w:rPr>
                <w:b/>
                <w:szCs w:val="22"/>
              </w:rPr>
              <w:t>Valor</w:t>
            </w:r>
          </w:p>
        </w:tc>
        <w:tc>
          <w:tcPr>
            <w:tcW w:w="882" w:type="dxa"/>
            <w:shd w:val="clear" w:color="auto" w:fill="95B3D7" w:themeFill="accent1" w:themeFillTint="99"/>
          </w:tcPr>
          <w:p w:rsidR="008C6F6C" w:rsidRDefault="008C6F6C" w:rsidP="00FF6603">
            <w:pPr>
              <w:jc w:val="center"/>
              <w:rPr>
                <w:b/>
                <w:szCs w:val="22"/>
              </w:rPr>
            </w:pPr>
            <w:r>
              <w:rPr>
                <w:b/>
                <w:szCs w:val="22"/>
              </w:rPr>
              <w:t>Color</w:t>
            </w:r>
          </w:p>
        </w:tc>
      </w:tr>
      <w:tr w:rsidR="008C6F6C" w:rsidTr="00A712CB">
        <w:trPr>
          <w:trHeight w:val="397"/>
          <w:jc w:val="center"/>
        </w:trPr>
        <w:tc>
          <w:tcPr>
            <w:tcW w:w="2394" w:type="dxa"/>
          </w:tcPr>
          <w:p w:rsidR="008C6F6C" w:rsidRPr="00FF6603" w:rsidRDefault="00C95AE6" w:rsidP="00AA2E99">
            <w:pPr>
              <w:rPr>
                <w:sz w:val="18"/>
                <w:szCs w:val="18"/>
              </w:rPr>
            </w:pPr>
            <w:r w:rsidRPr="00FF6603">
              <w:rPr>
                <w:sz w:val="18"/>
                <w:szCs w:val="18"/>
              </w:rPr>
              <w:t>Baja</w:t>
            </w:r>
          </w:p>
        </w:tc>
        <w:tc>
          <w:tcPr>
            <w:tcW w:w="824" w:type="dxa"/>
          </w:tcPr>
          <w:p w:rsidR="008C6F6C" w:rsidRPr="00FF6603" w:rsidRDefault="008C6F6C" w:rsidP="008C6F6C">
            <w:pPr>
              <w:rPr>
                <w:sz w:val="18"/>
                <w:szCs w:val="18"/>
              </w:rPr>
            </w:pPr>
            <w:r w:rsidRPr="00FF6603">
              <w:rPr>
                <w:sz w:val="18"/>
                <w:szCs w:val="18"/>
              </w:rPr>
              <w:t>1 o 2</w:t>
            </w:r>
          </w:p>
        </w:tc>
        <w:tc>
          <w:tcPr>
            <w:tcW w:w="882" w:type="dxa"/>
          </w:tcPr>
          <w:p w:rsidR="008C6F6C" w:rsidRPr="00FF6603" w:rsidRDefault="008C6F6C" w:rsidP="00AA2E99">
            <w:pPr>
              <w:rPr>
                <w:sz w:val="18"/>
                <w:szCs w:val="18"/>
              </w:rPr>
            </w:pPr>
            <w:r w:rsidRPr="00FF6603">
              <w:rPr>
                <w:sz w:val="18"/>
                <w:szCs w:val="18"/>
              </w:rPr>
              <w:t xml:space="preserve">Verde </w:t>
            </w:r>
          </w:p>
        </w:tc>
      </w:tr>
      <w:tr w:rsidR="008C6F6C" w:rsidTr="00A712CB">
        <w:trPr>
          <w:trHeight w:val="397"/>
          <w:jc w:val="center"/>
        </w:trPr>
        <w:tc>
          <w:tcPr>
            <w:tcW w:w="2394" w:type="dxa"/>
          </w:tcPr>
          <w:p w:rsidR="008C6F6C" w:rsidRPr="00FF6603" w:rsidRDefault="00C95AE6" w:rsidP="00AA2E99">
            <w:pPr>
              <w:rPr>
                <w:sz w:val="18"/>
                <w:szCs w:val="18"/>
              </w:rPr>
            </w:pPr>
            <w:r w:rsidRPr="00FF6603">
              <w:rPr>
                <w:sz w:val="18"/>
                <w:szCs w:val="18"/>
              </w:rPr>
              <w:t>Media</w:t>
            </w:r>
          </w:p>
        </w:tc>
        <w:tc>
          <w:tcPr>
            <w:tcW w:w="824" w:type="dxa"/>
          </w:tcPr>
          <w:p w:rsidR="008C6F6C" w:rsidRPr="00FF6603" w:rsidRDefault="008C6F6C" w:rsidP="00AA2E99">
            <w:pPr>
              <w:rPr>
                <w:sz w:val="18"/>
                <w:szCs w:val="18"/>
              </w:rPr>
            </w:pPr>
            <w:r w:rsidRPr="00FF6603">
              <w:rPr>
                <w:sz w:val="18"/>
                <w:szCs w:val="18"/>
              </w:rPr>
              <w:t>3 o 4</w:t>
            </w:r>
          </w:p>
        </w:tc>
        <w:tc>
          <w:tcPr>
            <w:tcW w:w="882" w:type="dxa"/>
          </w:tcPr>
          <w:p w:rsidR="008C6F6C" w:rsidRPr="00FF6603" w:rsidRDefault="008C6F6C" w:rsidP="00AA2E99">
            <w:pPr>
              <w:rPr>
                <w:sz w:val="18"/>
                <w:szCs w:val="18"/>
              </w:rPr>
            </w:pPr>
            <w:r w:rsidRPr="00FF6603">
              <w:rPr>
                <w:sz w:val="18"/>
                <w:szCs w:val="18"/>
              </w:rPr>
              <w:t>Amarillo</w:t>
            </w:r>
          </w:p>
        </w:tc>
      </w:tr>
      <w:tr w:rsidR="008C6F6C" w:rsidTr="00A712CB">
        <w:trPr>
          <w:trHeight w:val="370"/>
          <w:jc w:val="center"/>
        </w:trPr>
        <w:tc>
          <w:tcPr>
            <w:tcW w:w="2394" w:type="dxa"/>
          </w:tcPr>
          <w:p w:rsidR="008C6F6C" w:rsidRPr="00FF6603" w:rsidRDefault="00C95AE6" w:rsidP="00AA2E99">
            <w:pPr>
              <w:rPr>
                <w:sz w:val="18"/>
                <w:szCs w:val="18"/>
              </w:rPr>
            </w:pPr>
            <w:r w:rsidRPr="00FF6603">
              <w:rPr>
                <w:sz w:val="18"/>
                <w:szCs w:val="18"/>
              </w:rPr>
              <w:t>Alta</w:t>
            </w:r>
          </w:p>
        </w:tc>
        <w:tc>
          <w:tcPr>
            <w:tcW w:w="824" w:type="dxa"/>
          </w:tcPr>
          <w:p w:rsidR="008C6F6C" w:rsidRPr="00FF6603" w:rsidRDefault="008C6F6C" w:rsidP="00AA2E99">
            <w:pPr>
              <w:rPr>
                <w:sz w:val="18"/>
                <w:szCs w:val="18"/>
              </w:rPr>
            </w:pPr>
            <w:r w:rsidRPr="00FF6603">
              <w:rPr>
                <w:sz w:val="18"/>
                <w:szCs w:val="18"/>
              </w:rPr>
              <w:t>&gt;= 5</w:t>
            </w:r>
          </w:p>
        </w:tc>
        <w:tc>
          <w:tcPr>
            <w:tcW w:w="882" w:type="dxa"/>
          </w:tcPr>
          <w:p w:rsidR="008C6F6C" w:rsidRPr="00FF6603" w:rsidRDefault="008C6F6C" w:rsidP="00AA2E99">
            <w:pPr>
              <w:rPr>
                <w:sz w:val="18"/>
                <w:szCs w:val="18"/>
              </w:rPr>
            </w:pPr>
            <w:r w:rsidRPr="00FF6603">
              <w:rPr>
                <w:sz w:val="18"/>
                <w:szCs w:val="18"/>
              </w:rPr>
              <w:t>Naranja</w:t>
            </w:r>
          </w:p>
        </w:tc>
      </w:tr>
    </w:tbl>
    <w:p w:rsidR="008C6F6C" w:rsidRPr="00A4289D" w:rsidRDefault="008C6F6C" w:rsidP="008C6F6C">
      <w:pPr>
        <w:rPr>
          <w:szCs w:val="22"/>
        </w:rPr>
      </w:pPr>
      <w:r>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76071C" w:rsidRDefault="0076071C" w:rsidP="00FF6603">
      <w:pPr>
        <w:spacing w:line="360" w:lineRule="auto"/>
        <w:jc w:val="both"/>
        <w:rPr>
          <w:b/>
          <w:szCs w:val="22"/>
        </w:rPr>
      </w:pPr>
    </w:p>
    <w:p w:rsidR="008C6F6C" w:rsidRDefault="008C6F6C" w:rsidP="008C6F6C">
      <w:pPr>
        <w:spacing w:line="360" w:lineRule="auto"/>
        <w:rPr>
          <w:b/>
          <w:szCs w:val="22"/>
        </w:rPr>
      </w:pPr>
      <w:r>
        <w:rPr>
          <w:b/>
          <w:szCs w:val="22"/>
        </w:rPr>
        <w:t>Determinación de la probabilidad del riesgo</w:t>
      </w:r>
    </w:p>
    <w:p w:rsidR="0062721C" w:rsidRDefault="0062721C" w:rsidP="00585CB1">
      <w:pPr>
        <w:spacing w:line="360" w:lineRule="auto"/>
        <w:rPr>
          <w:szCs w:val="22"/>
        </w:rPr>
      </w:pPr>
    </w:p>
    <w:p w:rsidR="008C6F6C" w:rsidRPr="00A4289D" w:rsidRDefault="00D110E2" w:rsidP="008C6F6C">
      <w:pPr>
        <w:rPr>
          <w:szCs w:val="22"/>
        </w:rPr>
      </w:pPr>
      <w:r>
        <w:rPr>
          <w:b/>
        </w:rPr>
        <w:t xml:space="preserve"> </w:t>
      </w:r>
      <w:r w:rsidR="00AA2E99">
        <w:rPr>
          <w:b/>
        </w:rPr>
        <w:t xml:space="preserve"> </w:t>
      </w:r>
      <w:r w:rsidR="0076071C">
        <w:rPr>
          <w:b/>
        </w:rPr>
        <w:t xml:space="preserve"> Tabla 17</w:t>
      </w:r>
      <w:r w:rsidR="008C6F6C" w:rsidRPr="004F07B3">
        <w:rPr>
          <w:b/>
        </w:rPr>
        <w:t>-2:</w:t>
      </w:r>
      <w:r w:rsidR="008C6F6C" w:rsidRPr="004F07B3">
        <w:rPr>
          <w:b/>
          <w:color w:val="FF0000"/>
        </w:rPr>
        <w:t xml:space="preserve"> </w:t>
      </w:r>
      <w:r w:rsidR="008C6F6C" w:rsidRPr="004F07B3">
        <w:rPr>
          <w:color w:val="000000" w:themeColor="text1"/>
        </w:rPr>
        <w:t>Probabilidad del riesgo</w:t>
      </w:r>
    </w:p>
    <w:tbl>
      <w:tblPr>
        <w:tblStyle w:val="Tablaconcuadrcula"/>
        <w:tblW w:w="0" w:type="auto"/>
        <w:jc w:val="center"/>
        <w:tblLook w:val="04A0" w:firstRow="1" w:lastRow="0" w:firstColumn="1" w:lastColumn="0" w:noHBand="0" w:noVBand="1"/>
      </w:tblPr>
      <w:tblGrid>
        <w:gridCol w:w="1536"/>
        <w:gridCol w:w="608"/>
        <w:gridCol w:w="1245"/>
        <w:gridCol w:w="805"/>
        <w:gridCol w:w="970"/>
        <w:gridCol w:w="890"/>
        <w:gridCol w:w="946"/>
        <w:gridCol w:w="1299"/>
      </w:tblGrid>
      <w:tr w:rsidR="004F07B3" w:rsidTr="00A712CB">
        <w:trPr>
          <w:trHeight w:val="405"/>
          <w:jc w:val="center"/>
        </w:trPr>
        <w:tc>
          <w:tcPr>
            <w:tcW w:w="1536" w:type="dxa"/>
            <w:vMerge w:val="restart"/>
            <w:shd w:val="clear" w:color="auto" w:fill="95B3D7" w:themeFill="accent1" w:themeFillTint="99"/>
          </w:tcPr>
          <w:p w:rsidR="004F07B3" w:rsidRPr="00A4289D" w:rsidRDefault="004F07B3" w:rsidP="00AA2E99">
            <w:pPr>
              <w:jc w:val="both"/>
              <w:rPr>
                <w:b/>
                <w:szCs w:val="22"/>
              </w:rPr>
            </w:pPr>
            <w:r>
              <w:rPr>
                <w:b/>
                <w:szCs w:val="22"/>
              </w:rPr>
              <w:t>Identificación</w:t>
            </w:r>
          </w:p>
        </w:tc>
        <w:tc>
          <w:tcPr>
            <w:tcW w:w="2658" w:type="dxa"/>
            <w:gridSpan w:val="3"/>
            <w:shd w:val="clear" w:color="auto" w:fill="95B3D7" w:themeFill="accent1" w:themeFillTint="99"/>
          </w:tcPr>
          <w:p w:rsidR="004F07B3" w:rsidRDefault="004F07B3" w:rsidP="004F07B3">
            <w:pPr>
              <w:jc w:val="center"/>
              <w:rPr>
                <w:b/>
                <w:szCs w:val="22"/>
              </w:rPr>
            </w:pPr>
            <w:r>
              <w:rPr>
                <w:b/>
                <w:szCs w:val="22"/>
              </w:rPr>
              <w:t>Probabilidad</w:t>
            </w:r>
          </w:p>
        </w:tc>
        <w:tc>
          <w:tcPr>
            <w:tcW w:w="1860" w:type="dxa"/>
            <w:gridSpan w:val="2"/>
            <w:shd w:val="clear" w:color="auto" w:fill="95B3D7" w:themeFill="accent1" w:themeFillTint="99"/>
          </w:tcPr>
          <w:p w:rsidR="004F07B3" w:rsidRDefault="004F07B3" w:rsidP="004F07B3">
            <w:pPr>
              <w:jc w:val="center"/>
              <w:rPr>
                <w:b/>
                <w:szCs w:val="22"/>
              </w:rPr>
            </w:pPr>
            <w:r>
              <w:rPr>
                <w:b/>
                <w:szCs w:val="22"/>
              </w:rPr>
              <w:t>Impacto</w:t>
            </w:r>
          </w:p>
        </w:tc>
        <w:tc>
          <w:tcPr>
            <w:tcW w:w="2245" w:type="dxa"/>
            <w:gridSpan w:val="2"/>
            <w:shd w:val="clear" w:color="auto" w:fill="95B3D7" w:themeFill="accent1" w:themeFillTint="99"/>
          </w:tcPr>
          <w:p w:rsidR="004F07B3" w:rsidRDefault="004F07B3" w:rsidP="004F07B3">
            <w:pPr>
              <w:jc w:val="center"/>
              <w:rPr>
                <w:b/>
                <w:szCs w:val="22"/>
              </w:rPr>
            </w:pPr>
            <w:r>
              <w:rPr>
                <w:b/>
                <w:szCs w:val="22"/>
              </w:rPr>
              <w:t>Exposición al riesgo</w:t>
            </w:r>
          </w:p>
        </w:tc>
      </w:tr>
      <w:tr w:rsidR="004F07B3" w:rsidTr="00A712CB">
        <w:trPr>
          <w:trHeight w:val="354"/>
          <w:jc w:val="center"/>
        </w:trPr>
        <w:tc>
          <w:tcPr>
            <w:tcW w:w="1536" w:type="dxa"/>
            <w:vMerge/>
          </w:tcPr>
          <w:p w:rsidR="004F07B3" w:rsidRDefault="004F07B3" w:rsidP="00AA2E99">
            <w:pPr>
              <w:jc w:val="both"/>
              <w:rPr>
                <w:sz w:val="18"/>
                <w:szCs w:val="18"/>
              </w:rPr>
            </w:pPr>
          </w:p>
        </w:tc>
        <w:tc>
          <w:tcPr>
            <w:tcW w:w="608" w:type="dxa"/>
          </w:tcPr>
          <w:p w:rsidR="004F07B3" w:rsidRPr="004F07B3" w:rsidRDefault="004F07B3" w:rsidP="00AA2E99">
            <w:pPr>
              <w:rPr>
                <w:b/>
                <w:sz w:val="18"/>
                <w:szCs w:val="18"/>
              </w:rPr>
            </w:pPr>
            <w:r w:rsidRPr="004F07B3">
              <w:rPr>
                <w:b/>
                <w:sz w:val="18"/>
                <w:szCs w:val="18"/>
              </w:rPr>
              <w:t>%</w:t>
            </w:r>
          </w:p>
        </w:tc>
        <w:tc>
          <w:tcPr>
            <w:tcW w:w="1245" w:type="dxa"/>
          </w:tcPr>
          <w:p w:rsidR="004F07B3" w:rsidRPr="004F07B3" w:rsidRDefault="004F07B3" w:rsidP="00AA2E99">
            <w:pPr>
              <w:rPr>
                <w:b/>
                <w:sz w:val="18"/>
                <w:szCs w:val="18"/>
              </w:rPr>
            </w:pPr>
            <w:r w:rsidRPr="004F07B3">
              <w:rPr>
                <w:b/>
                <w:sz w:val="18"/>
                <w:szCs w:val="18"/>
              </w:rPr>
              <w:t>Probabilidad</w:t>
            </w:r>
          </w:p>
        </w:tc>
        <w:tc>
          <w:tcPr>
            <w:tcW w:w="805" w:type="dxa"/>
          </w:tcPr>
          <w:p w:rsidR="004F07B3" w:rsidRPr="004F07B3" w:rsidRDefault="004F07B3" w:rsidP="00AA2E99">
            <w:pPr>
              <w:rPr>
                <w:b/>
                <w:sz w:val="18"/>
                <w:szCs w:val="18"/>
              </w:rPr>
            </w:pPr>
            <w:r w:rsidRPr="004F07B3">
              <w:rPr>
                <w:b/>
                <w:sz w:val="18"/>
                <w:szCs w:val="18"/>
              </w:rPr>
              <w:t>Valor</w:t>
            </w:r>
          </w:p>
        </w:tc>
        <w:tc>
          <w:tcPr>
            <w:tcW w:w="970" w:type="dxa"/>
          </w:tcPr>
          <w:p w:rsidR="004F07B3" w:rsidRPr="004F07B3" w:rsidRDefault="004F07B3" w:rsidP="00AA2E99">
            <w:pPr>
              <w:rPr>
                <w:b/>
                <w:sz w:val="18"/>
                <w:szCs w:val="18"/>
              </w:rPr>
            </w:pPr>
            <w:r w:rsidRPr="004F07B3">
              <w:rPr>
                <w:b/>
                <w:sz w:val="18"/>
                <w:szCs w:val="18"/>
              </w:rPr>
              <w:t>Impacto</w:t>
            </w:r>
          </w:p>
        </w:tc>
        <w:tc>
          <w:tcPr>
            <w:tcW w:w="889" w:type="dxa"/>
          </w:tcPr>
          <w:p w:rsidR="004F07B3" w:rsidRPr="004F07B3" w:rsidRDefault="004F07B3" w:rsidP="00AA2E99">
            <w:pPr>
              <w:rPr>
                <w:b/>
                <w:sz w:val="18"/>
                <w:szCs w:val="18"/>
              </w:rPr>
            </w:pPr>
            <w:r w:rsidRPr="004F07B3">
              <w:rPr>
                <w:b/>
                <w:sz w:val="18"/>
                <w:szCs w:val="18"/>
              </w:rPr>
              <w:t>Valor</w:t>
            </w:r>
          </w:p>
        </w:tc>
        <w:tc>
          <w:tcPr>
            <w:tcW w:w="946" w:type="dxa"/>
          </w:tcPr>
          <w:p w:rsidR="004F07B3" w:rsidRPr="004F07B3" w:rsidRDefault="004F07B3" w:rsidP="00AA2E99">
            <w:pPr>
              <w:rPr>
                <w:b/>
                <w:sz w:val="18"/>
                <w:szCs w:val="18"/>
              </w:rPr>
            </w:pPr>
            <w:r w:rsidRPr="004F07B3">
              <w:rPr>
                <w:b/>
                <w:sz w:val="18"/>
                <w:szCs w:val="18"/>
              </w:rPr>
              <w:t>Valor</w:t>
            </w:r>
          </w:p>
        </w:tc>
        <w:tc>
          <w:tcPr>
            <w:tcW w:w="1299" w:type="dxa"/>
          </w:tcPr>
          <w:p w:rsidR="004F07B3" w:rsidRPr="004F07B3" w:rsidRDefault="004F07B3" w:rsidP="00AA2E99">
            <w:pPr>
              <w:rPr>
                <w:b/>
                <w:sz w:val="18"/>
                <w:szCs w:val="18"/>
              </w:rPr>
            </w:pPr>
            <w:r w:rsidRPr="004F07B3">
              <w:rPr>
                <w:b/>
                <w:sz w:val="18"/>
                <w:szCs w:val="18"/>
              </w:rPr>
              <w:t>Exposición</w:t>
            </w:r>
          </w:p>
        </w:tc>
      </w:tr>
      <w:tr w:rsidR="00AA2E99" w:rsidTr="00A712CB">
        <w:trPr>
          <w:trHeight w:val="354"/>
          <w:jc w:val="center"/>
        </w:trPr>
        <w:tc>
          <w:tcPr>
            <w:tcW w:w="1536" w:type="dxa"/>
          </w:tcPr>
          <w:p w:rsidR="00AA2E99" w:rsidRPr="00FF6603" w:rsidRDefault="00AA2E99" w:rsidP="00AA2E99">
            <w:pPr>
              <w:jc w:val="both"/>
              <w:rPr>
                <w:sz w:val="18"/>
                <w:szCs w:val="18"/>
              </w:rPr>
            </w:pPr>
            <w:r w:rsidRPr="00FF6603">
              <w:rPr>
                <w:sz w:val="18"/>
                <w:szCs w:val="18"/>
              </w:rPr>
              <w:t>R1</w:t>
            </w:r>
          </w:p>
        </w:tc>
        <w:tc>
          <w:tcPr>
            <w:tcW w:w="608" w:type="dxa"/>
          </w:tcPr>
          <w:p w:rsidR="00AA2E99" w:rsidRPr="00FF6603" w:rsidRDefault="00AA2E99" w:rsidP="00D110E2">
            <w:pPr>
              <w:jc w:val="right"/>
              <w:rPr>
                <w:sz w:val="18"/>
                <w:szCs w:val="18"/>
              </w:rPr>
            </w:pPr>
            <w:r w:rsidRPr="00FF6603">
              <w:rPr>
                <w:sz w:val="18"/>
                <w:szCs w:val="18"/>
              </w:rPr>
              <w:t>30</w:t>
            </w:r>
          </w:p>
        </w:tc>
        <w:tc>
          <w:tcPr>
            <w:tcW w:w="1245" w:type="dxa"/>
          </w:tcPr>
          <w:p w:rsidR="00AA2E99" w:rsidRPr="00FF6603" w:rsidRDefault="00FF6603" w:rsidP="00AA2E99">
            <w:pPr>
              <w:rPr>
                <w:sz w:val="18"/>
                <w:szCs w:val="18"/>
              </w:rPr>
            </w:pPr>
            <w:r w:rsidRPr="00FF6603">
              <w:rPr>
                <w:sz w:val="18"/>
                <w:szCs w:val="18"/>
              </w:rPr>
              <w:t>Baja</w:t>
            </w:r>
          </w:p>
        </w:tc>
        <w:tc>
          <w:tcPr>
            <w:tcW w:w="805" w:type="dxa"/>
          </w:tcPr>
          <w:p w:rsidR="00AA2E99" w:rsidRPr="00FF6603" w:rsidRDefault="00382DA9" w:rsidP="00D110E2">
            <w:pPr>
              <w:jc w:val="right"/>
              <w:rPr>
                <w:sz w:val="18"/>
                <w:szCs w:val="18"/>
              </w:rPr>
            </w:pPr>
            <w:r w:rsidRPr="00FF6603">
              <w:rPr>
                <w:sz w:val="18"/>
                <w:szCs w:val="18"/>
              </w:rPr>
              <w:t>1</w:t>
            </w:r>
          </w:p>
        </w:tc>
        <w:tc>
          <w:tcPr>
            <w:tcW w:w="970" w:type="dxa"/>
          </w:tcPr>
          <w:p w:rsidR="00AA2E99" w:rsidRPr="00FF6603" w:rsidRDefault="00FF6603" w:rsidP="00AA2E99">
            <w:pPr>
              <w:rPr>
                <w:sz w:val="18"/>
                <w:szCs w:val="18"/>
              </w:rPr>
            </w:pPr>
            <w:r w:rsidRPr="00FF6603">
              <w:rPr>
                <w:sz w:val="18"/>
                <w:szCs w:val="18"/>
              </w:rPr>
              <w:t>Moderado</w:t>
            </w:r>
          </w:p>
        </w:tc>
        <w:tc>
          <w:tcPr>
            <w:tcW w:w="889" w:type="dxa"/>
          </w:tcPr>
          <w:p w:rsidR="00AA2E99" w:rsidRPr="00FF6603" w:rsidRDefault="00382DA9" w:rsidP="00D110E2">
            <w:pPr>
              <w:jc w:val="right"/>
              <w:rPr>
                <w:sz w:val="18"/>
                <w:szCs w:val="18"/>
              </w:rPr>
            </w:pPr>
            <w:r w:rsidRPr="00FF6603">
              <w:rPr>
                <w:sz w:val="18"/>
                <w:szCs w:val="18"/>
              </w:rPr>
              <w:t>2</w:t>
            </w:r>
          </w:p>
        </w:tc>
        <w:tc>
          <w:tcPr>
            <w:tcW w:w="946" w:type="dxa"/>
          </w:tcPr>
          <w:p w:rsidR="00AA2E99" w:rsidRPr="00FF6603" w:rsidRDefault="00382DA9" w:rsidP="00D110E2">
            <w:pPr>
              <w:jc w:val="right"/>
              <w:rPr>
                <w:sz w:val="18"/>
                <w:szCs w:val="18"/>
              </w:rPr>
            </w:pPr>
            <w:r w:rsidRPr="00FF6603">
              <w:rPr>
                <w:sz w:val="18"/>
                <w:szCs w:val="18"/>
              </w:rPr>
              <w:t>2</w:t>
            </w:r>
          </w:p>
        </w:tc>
        <w:tc>
          <w:tcPr>
            <w:tcW w:w="1299" w:type="dxa"/>
          </w:tcPr>
          <w:p w:rsidR="00AA2E99" w:rsidRPr="00FF6603" w:rsidRDefault="00FF6603" w:rsidP="00AA2E99">
            <w:pPr>
              <w:rPr>
                <w:sz w:val="18"/>
                <w:szCs w:val="18"/>
              </w:rPr>
            </w:pPr>
            <w:r w:rsidRPr="00FF6603">
              <w:rPr>
                <w:sz w:val="18"/>
                <w:szCs w:val="18"/>
              </w:rPr>
              <w:t>Baja</w:t>
            </w:r>
          </w:p>
        </w:tc>
      </w:tr>
      <w:tr w:rsidR="00AA2E99" w:rsidTr="00A712CB">
        <w:trPr>
          <w:trHeight w:val="354"/>
          <w:jc w:val="center"/>
        </w:trPr>
        <w:tc>
          <w:tcPr>
            <w:tcW w:w="1536" w:type="dxa"/>
          </w:tcPr>
          <w:p w:rsidR="00AA2E99" w:rsidRPr="00FF6603" w:rsidRDefault="00AA2E99" w:rsidP="00AA2E99">
            <w:pPr>
              <w:jc w:val="both"/>
              <w:rPr>
                <w:sz w:val="18"/>
                <w:szCs w:val="18"/>
              </w:rPr>
            </w:pPr>
            <w:r w:rsidRPr="00FF6603">
              <w:rPr>
                <w:sz w:val="18"/>
                <w:szCs w:val="18"/>
              </w:rPr>
              <w:t>R2</w:t>
            </w:r>
          </w:p>
        </w:tc>
        <w:tc>
          <w:tcPr>
            <w:tcW w:w="608" w:type="dxa"/>
          </w:tcPr>
          <w:p w:rsidR="00AA2E99" w:rsidRPr="00FF6603" w:rsidRDefault="004D6CAC" w:rsidP="00D110E2">
            <w:pPr>
              <w:jc w:val="right"/>
              <w:rPr>
                <w:sz w:val="18"/>
                <w:szCs w:val="18"/>
              </w:rPr>
            </w:pPr>
            <w:r w:rsidRPr="00FF6603">
              <w:rPr>
                <w:sz w:val="18"/>
                <w:szCs w:val="18"/>
              </w:rPr>
              <w:t>6</w:t>
            </w:r>
            <w:r w:rsidR="00AA2E99" w:rsidRPr="00FF6603">
              <w:rPr>
                <w:sz w:val="18"/>
                <w:szCs w:val="18"/>
              </w:rPr>
              <w:t>0</w:t>
            </w:r>
          </w:p>
        </w:tc>
        <w:tc>
          <w:tcPr>
            <w:tcW w:w="1245" w:type="dxa"/>
          </w:tcPr>
          <w:p w:rsidR="00AA2E99" w:rsidRPr="00FF6603" w:rsidRDefault="00FF6603" w:rsidP="00AA2E99">
            <w:pPr>
              <w:rPr>
                <w:sz w:val="18"/>
                <w:szCs w:val="18"/>
              </w:rPr>
            </w:pPr>
            <w:r w:rsidRPr="00FF6603">
              <w:rPr>
                <w:sz w:val="18"/>
                <w:szCs w:val="18"/>
              </w:rPr>
              <w:t>Media</w:t>
            </w:r>
          </w:p>
        </w:tc>
        <w:tc>
          <w:tcPr>
            <w:tcW w:w="805" w:type="dxa"/>
          </w:tcPr>
          <w:p w:rsidR="00AA2E99" w:rsidRPr="00FF6603" w:rsidRDefault="004D6CAC" w:rsidP="00D110E2">
            <w:pPr>
              <w:jc w:val="right"/>
              <w:rPr>
                <w:sz w:val="18"/>
                <w:szCs w:val="18"/>
              </w:rPr>
            </w:pPr>
            <w:r w:rsidRPr="00FF6603">
              <w:rPr>
                <w:sz w:val="18"/>
                <w:szCs w:val="18"/>
              </w:rPr>
              <w:t>2</w:t>
            </w:r>
          </w:p>
        </w:tc>
        <w:tc>
          <w:tcPr>
            <w:tcW w:w="970" w:type="dxa"/>
          </w:tcPr>
          <w:p w:rsidR="00AA2E99" w:rsidRPr="00FF6603" w:rsidRDefault="00FF6603" w:rsidP="00AA2E99">
            <w:pPr>
              <w:rPr>
                <w:sz w:val="18"/>
                <w:szCs w:val="18"/>
              </w:rPr>
            </w:pPr>
            <w:r w:rsidRPr="00FF6603">
              <w:rPr>
                <w:sz w:val="18"/>
                <w:szCs w:val="18"/>
              </w:rPr>
              <w:t>Alto</w:t>
            </w:r>
          </w:p>
        </w:tc>
        <w:tc>
          <w:tcPr>
            <w:tcW w:w="889" w:type="dxa"/>
          </w:tcPr>
          <w:p w:rsidR="00AA2E99" w:rsidRPr="00FF6603" w:rsidRDefault="004D6CAC" w:rsidP="00D110E2">
            <w:pPr>
              <w:jc w:val="right"/>
              <w:rPr>
                <w:sz w:val="18"/>
                <w:szCs w:val="18"/>
              </w:rPr>
            </w:pPr>
            <w:r w:rsidRPr="00FF6603">
              <w:rPr>
                <w:sz w:val="18"/>
                <w:szCs w:val="18"/>
              </w:rPr>
              <w:t>3</w:t>
            </w:r>
          </w:p>
        </w:tc>
        <w:tc>
          <w:tcPr>
            <w:tcW w:w="946" w:type="dxa"/>
          </w:tcPr>
          <w:p w:rsidR="00AA2E99" w:rsidRPr="00FF6603" w:rsidRDefault="004D6CAC" w:rsidP="00D110E2">
            <w:pPr>
              <w:jc w:val="right"/>
              <w:rPr>
                <w:sz w:val="18"/>
                <w:szCs w:val="18"/>
              </w:rPr>
            </w:pPr>
            <w:r w:rsidRPr="00FF6603">
              <w:rPr>
                <w:sz w:val="18"/>
                <w:szCs w:val="18"/>
              </w:rPr>
              <w:t>8</w:t>
            </w:r>
          </w:p>
        </w:tc>
        <w:tc>
          <w:tcPr>
            <w:tcW w:w="1299" w:type="dxa"/>
          </w:tcPr>
          <w:p w:rsidR="00AA2E99" w:rsidRPr="00FF6603" w:rsidRDefault="00FF6603" w:rsidP="00AA2E99">
            <w:pPr>
              <w:rPr>
                <w:sz w:val="18"/>
                <w:szCs w:val="18"/>
              </w:rPr>
            </w:pPr>
            <w:r w:rsidRPr="00FF6603">
              <w:rPr>
                <w:sz w:val="18"/>
                <w:szCs w:val="18"/>
              </w:rPr>
              <w:t>Alta</w:t>
            </w:r>
          </w:p>
        </w:tc>
      </w:tr>
      <w:tr w:rsidR="00AA2E99" w:rsidTr="00A712CB">
        <w:trPr>
          <w:trHeight w:val="354"/>
          <w:jc w:val="center"/>
        </w:trPr>
        <w:tc>
          <w:tcPr>
            <w:tcW w:w="1536" w:type="dxa"/>
          </w:tcPr>
          <w:p w:rsidR="00AA2E99" w:rsidRPr="00FF6603" w:rsidRDefault="00AA2E99" w:rsidP="00AA2E99">
            <w:pPr>
              <w:jc w:val="both"/>
              <w:rPr>
                <w:sz w:val="18"/>
                <w:szCs w:val="18"/>
              </w:rPr>
            </w:pPr>
            <w:r w:rsidRPr="00FF6603">
              <w:rPr>
                <w:sz w:val="18"/>
                <w:szCs w:val="18"/>
              </w:rPr>
              <w:t>R3</w:t>
            </w:r>
          </w:p>
        </w:tc>
        <w:tc>
          <w:tcPr>
            <w:tcW w:w="608" w:type="dxa"/>
          </w:tcPr>
          <w:p w:rsidR="00AA2E99" w:rsidRPr="00FF6603" w:rsidRDefault="00AA2E99" w:rsidP="00D110E2">
            <w:pPr>
              <w:jc w:val="right"/>
              <w:rPr>
                <w:sz w:val="18"/>
                <w:szCs w:val="18"/>
              </w:rPr>
            </w:pPr>
            <w:r w:rsidRPr="00FF6603">
              <w:rPr>
                <w:sz w:val="18"/>
                <w:szCs w:val="18"/>
              </w:rPr>
              <w:t>40</w:t>
            </w:r>
          </w:p>
        </w:tc>
        <w:tc>
          <w:tcPr>
            <w:tcW w:w="1245" w:type="dxa"/>
          </w:tcPr>
          <w:p w:rsidR="00AA2E99" w:rsidRPr="00FF6603" w:rsidRDefault="00FF6603" w:rsidP="00AA2E99">
            <w:pPr>
              <w:rPr>
                <w:sz w:val="18"/>
                <w:szCs w:val="18"/>
              </w:rPr>
            </w:pPr>
            <w:r w:rsidRPr="00FF6603">
              <w:rPr>
                <w:sz w:val="18"/>
                <w:szCs w:val="18"/>
              </w:rPr>
              <w:t>Media</w:t>
            </w:r>
          </w:p>
        </w:tc>
        <w:tc>
          <w:tcPr>
            <w:tcW w:w="805" w:type="dxa"/>
          </w:tcPr>
          <w:p w:rsidR="00AA2E99" w:rsidRPr="00FF6603" w:rsidRDefault="00382DA9" w:rsidP="00D110E2">
            <w:pPr>
              <w:jc w:val="right"/>
              <w:rPr>
                <w:sz w:val="18"/>
                <w:szCs w:val="18"/>
              </w:rPr>
            </w:pPr>
            <w:r w:rsidRPr="00FF6603">
              <w:rPr>
                <w:sz w:val="18"/>
                <w:szCs w:val="18"/>
              </w:rPr>
              <w:t>2</w:t>
            </w:r>
          </w:p>
        </w:tc>
        <w:tc>
          <w:tcPr>
            <w:tcW w:w="970" w:type="dxa"/>
          </w:tcPr>
          <w:p w:rsidR="00AA2E99" w:rsidRPr="00FF6603" w:rsidRDefault="00FF6603" w:rsidP="00AA2E99">
            <w:pPr>
              <w:rPr>
                <w:sz w:val="18"/>
                <w:szCs w:val="18"/>
              </w:rPr>
            </w:pPr>
            <w:r w:rsidRPr="00FF6603">
              <w:rPr>
                <w:sz w:val="18"/>
                <w:szCs w:val="18"/>
              </w:rPr>
              <w:t>Moderado</w:t>
            </w:r>
          </w:p>
        </w:tc>
        <w:tc>
          <w:tcPr>
            <w:tcW w:w="889" w:type="dxa"/>
          </w:tcPr>
          <w:p w:rsidR="00AA2E99" w:rsidRPr="00FF6603" w:rsidRDefault="00382DA9" w:rsidP="00D110E2">
            <w:pPr>
              <w:jc w:val="right"/>
              <w:rPr>
                <w:sz w:val="18"/>
                <w:szCs w:val="18"/>
              </w:rPr>
            </w:pPr>
            <w:r w:rsidRPr="00FF6603">
              <w:rPr>
                <w:sz w:val="18"/>
                <w:szCs w:val="18"/>
              </w:rPr>
              <w:t>2</w:t>
            </w:r>
          </w:p>
        </w:tc>
        <w:tc>
          <w:tcPr>
            <w:tcW w:w="946" w:type="dxa"/>
          </w:tcPr>
          <w:p w:rsidR="00AA2E99" w:rsidRPr="00FF6603" w:rsidRDefault="00382DA9" w:rsidP="00D110E2">
            <w:pPr>
              <w:jc w:val="right"/>
              <w:rPr>
                <w:sz w:val="18"/>
                <w:szCs w:val="18"/>
              </w:rPr>
            </w:pPr>
            <w:r w:rsidRPr="00FF6603">
              <w:rPr>
                <w:sz w:val="18"/>
                <w:szCs w:val="18"/>
              </w:rPr>
              <w:t>4</w:t>
            </w:r>
          </w:p>
        </w:tc>
        <w:tc>
          <w:tcPr>
            <w:tcW w:w="1299" w:type="dxa"/>
          </w:tcPr>
          <w:p w:rsidR="00AA2E99" w:rsidRPr="00FF6603" w:rsidRDefault="00FF6603" w:rsidP="00AA2E99">
            <w:pPr>
              <w:rPr>
                <w:sz w:val="18"/>
                <w:szCs w:val="18"/>
              </w:rPr>
            </w:pPr>
            <w:r w:rsidRPr="00FF6603">
              <w:rPr>
                <w:sz w:val="18"/>
                <w:szCs w:val="18"/>
              </w:rPr>
              <w:t>Media</w:t>
            </w:r>
          </w:p>
        </w:tc>
      </w:tr>
      <w:tr w:rsidR="00AA2E99" w:rsidTr="00A712CB">
        <w:trPr>
          <w:trHeight w:val="354"/>
          <w:jc w:val="center"/>
        </w:trPr>
        <w:tc>
          <w:tcPr>
            <w:tcW w:w="1536" w:type="dxa"/>
          </w:tcPr>
          <w:p w:rsidR="00AA2E99" w:rsidRPr="00FF6603" w:rsidRDefault="00AA2E99" w:rsidP="00AA2E99">
            <w:pPr>
              <w:jc w:val="both"/>
              <w:rPr>
                <w:sz w:val="18"/>
                <w:szCs w:val="18"/>
              </w:rPr>
            </w:pPr>
            <w:r w:rsidRPr="00FF6603">
              <w:rPr>
                <w:sz w:val="18"/>
                <w:szCs w:val="18"/>
              </w:rPr>
              <w:t>R4</w:t>
            </w:r>
          </w:p>
        </w:tc>
        <w:tc>
          <w:tcPr>
            <w:tcW w:w="608" w:type="dxa"/>
          </w:tcPr>
          <w:p w:rsidR="00AA2E99" w:rsidRPr="00FF6603" w:rsidRDefault="00AA2E99" w:rsidP="00D110E2">
            <w:pPr>
              <w:jc w:val="right"/>
              <w:rPr>
                <w:sz w:val="18"/>
                <w:szCs w:val="18"/>
              </w:rPr>
            </w:pPr>
            <w:r w:rsidRPr="00FF6603">
              <w:rPr>
                <w:sz w:val="18"/>
                <w:szCs w:val="18"/>
              </w:rPr>
              <w:t>25</w:t>
            </w:r>
          </w:p>
        </w:tc>
        <w:tc>
          <w:tcPr>
            <w:tcW w:w="1245" w:type="dxa"/>
          </w:tcPr>
          <w:p w:rsidR="00AA2E99" w:rsidRPr="00FF6603" w:rsidRDefault="00FF6603" w:rsidP="00AA2E99">
            <w:pPr>
              <w:rPr>
                <w:sz w:val="18"/>
                <w:szCs w:val="18"/>
              </w:rPr>
            </w:pPr>
            <w:r w:rsidRPr="00FF6603">
              <w:rPr>
                <w:sz w:val="18"/>
                <w:szCs w:val="18"/>
              </w:rPr>
              <w:t>Baja</w:t>
            </w:r>
          </w:p>
        </w:tc>
        <w:tc>
          <w:tcPr>
            <w:tcW w:w="805" w:type="dxa"/>
          </w:tcPr>
          <w:p w:rsidR="00AA2E99" w:rsidRPr="00FF6603" w:rsidRDefault="00382DA9" w:rsidP="00D110E2">
            <w:pPr>
              <w:jc w:val="right"/>
              <w:rPr>
                <w:sz w:val="18"/>
                <w:szCs w:val="18"/>
              </w:rPr>
            </w:pPr>
            <w:r w:rsidRPr="00FF6603">
              <w:rPr>
                <w:sz w:val="18"/>
                <w:szCs w:val="18"/>
              </w:rPr>
              <w:t>1</w:t>
            </w:r>
          </w:p>
        </w:tc>
        <w:tc>
          <w:tcPr>
            <w:tcW w:w="970" w:type="dxa"/>
          </w:tcPr>
          <w:p w:rsidR="00AA2E99" w:rsidRPr="00FF6603" w:rsidRDefault="00FF6603" w:rsidP="00AA2E99">
            <w:pPr>
              <w:rPr>
                <w:sz w:val="18"/>
                <w:szCs w:val="18"/>
              </w:rPr>
            </w:pPr>
            <w:r w:rsidRPr="00FF6603">
              <w:rPr>
                <w:sz w:val="18"/>
                <w:szCs w:val="18"/>
              </w:rPr>
              <w:t>Moderado</w:t>
            </w:r>
          </w:p>
        </w:tc>
        <w:tc>
          <w:tcPr>
            <w:tcW w:w="889" w:type="dxa"/>
          </w:tcPr>
          <w:p w:rsidR="00AA2E99" w:rsidRPr="00FF6603" w:rsidRDefault="00C95AE6" w:rsidP="00D110E2">
            <w:pPr>
              <w:jc w:val="right"/>
              <w:rPr>
                <w:sz w:val="18"/>
                <w:szCs w:val="18"/>
              </w:rPr>
            </w:pPr>
            <w:r w:rsidRPr="00FF6603">
              <w:rPr>
                <w:sz w:val="18"/>
                <w:szCs w:val="18"/>
              </w:rPr>
              <w:t>2</w:t>
            </w:r>
          </w:p>
        </w:tc>
        <w:tc>
          <w:tcPr>
            <w:tcW w:w="946" w:type="dxa"/>
          </w:tcPr>
          <w:p w:rsidR="00AA2E99" w:rsidRPr="00FF6603" w:rsidRDefault="00C95AE6" w:rsidP="00D110E2">
            <w:pPr>
              <w:jc w:val="right"/>
              <w:rPr>
                <w:sz w:val="18"/>
                <w:szCs w:val="18"/>
              </w:rPr>
            </w:pPr>
            <w:r w:rsidRPr="00FF6603">
              <w:rPr>
                <w:sz w:val="18"/>
                <w:szCs w:val="18"/>
              </w:rPr>
              <w:t>2</w:t>
            </w:r>
          </w:p>
        </w:tc>
        <w:tc>
          <w:tcPr>
            <w:tcW w:w="1299" w:type="dxa"/>
          </w:tcPr>
          <w:p w:rsidR="00AA2E99" w:rsidRPr="00FF6603" w:rsidRDefault="00FF6603" w:rsidP="00AA2E99">
            <w:pPr>
              <w:rPr>
                <w:sz w:val="18"/>
                <w:szCs w:val="18"/>
              </w:rPr>
            </w:pPr>
            <w:r w:rsidRPr="00FF6603">
              <w:rPr>
                <w:sz w:val="18"/>
                <w:szCs w:val="18"/>
              </w:rPr>
              <w:t>Baja</w:t>
            </w:r>
          </w:p>
        </w:tc>
      </w:tr>
      <w:tr w:rsidR="00AA2E99" w:rsidTr="00A712CB">
        <w:trPr>
          <w:trHeight w:val="330"/>
          <w:jc w:val="center"/>
        </w:trPr>
        <w:tc>
          <w:tcPr>
            <w:tcW w:w="1536" w:type="dxa"/>
          </w:tcPr>
          <w:p w:rsidR="00AA2E99" w:rsidRPr="00FF6603" w:rsidRDefault="00AA2E99" w:rsidP="00AA2E99">
            <w:pPr>
              <w:jc w:val="both"/>
              <w:rPr>
                <w:sz w:val="18"/>
                <w:szCs w:val="18"/>
              </w:rPr>
            </w:pPr>
            <w:r w:rsidRPr="00FF6603">
              <w:rPr>
                <w:sz w:val="18"/>
                <w:szCs w:val="18"/>
              </w:rPr>
              <w:t>R5</w:t>
            </w:r>
          </w:p>
        </w:tc>
        <w:tc>
          <w:tcPr>
            <w:tcW w:w="608" w:type="dxa"/>
          </w:tcPr>
          <w:p w:rsidR="00AA2E99" w:rsidRPr="00FF6603" w:rsidRDefault="00AA2E99" w:rsidP="00D110E2">
            <w:pPr>
              <w:jc w:val="right"/>
              <w:rPr>
                <w:sz w:val="18"/>
                <w:szCs w:val="18"/>
              </w:rPr>
            </w:pPr>
            <w:r w:rsidRPr="00FF6603">
              <w:rPr>
                <w:sz w:val="18"/>
                <w:szCs w:val="18"/>
              </w:rPr>
              <w:t>15</w:t>
            </w:r>
          </w:p>
        </w:tc>
        <w:tc>
          <w:tcPr>
            <w:tcW w:w="1245" w:type="dxa"/>
          </w:tcPr>
          <w:p w:rsidR="00AA2E99" w:rsidRPr="00FF6603" w:rsidRDefault="00FF6603" w:rsidP="00AA2E99">
            <w:pPr>
              <w:rPr>
                <w:sz w:val="18"/>
                <w:szCs w:val="18"/>
              </w:rPr>
            </w:pPr>
            <w:r w:rsidRPr="00FF6603">
              <w:rPr>
                <w:sz w:val="18"/>
                <w:szCs w:val="18"/>
              </w:rPr>
              <w:t>Baja</w:t>
            </w:r>
          </w:p>
        </w:tc>
        <w:tc>
          <w:tcPr>
            <w:tcW w:w="805" w:type="dxa"/>
          </w:tcPr>
          <w:p w:rsidR="00AA2E99" w:rsidRPr="00FF6603" w:rsidRDefault="00382DA9" w:rsidP="00D110E2">
            <w:pPr>
              <w:jc w:val="right"/>
              <w:rPr>
                <w:sz w:val="18"/>
                <w:szCs w:val="18"/>
              </w:rPr>
            </w:pPr>
            <w:r w:rsidRPr="00FF6603">
              <w:rPr>
                <w:sz w:val="18"/>
                <w:szCs w:val="18"/>
              </w:rPr>
              <w:t>1</w:t>
            </w:r>
          </w:p>
        </w:tc>
        <w:tc>
          <w:tcPr>
            <w:tcW w:w="970" w:type="dxa"/>
          </w:tcPr>
          <w:p w:rsidR="00AA2E99" w:rsidRPr="00FF6603" w:rsidRDefault="00FF6603" w:rsidP="00AA2E99">
            <w:pPr>
              <w:rPr>
                <w:sz w:val="18"/>
                <w:szCs w:val="18"/>
              </w:rPr>
            </w:pPr>
            <w:r w:rsidRPr="00FF6603">
              <w:rPr>
                <w:sz w:val="18"/>
                <w:szCs w:val="18"/>
              </w:rPr>
              <w:t>Critico</w:t>
            </w:r>
          </w:p>
        </w:tc>
        <w:tc>
          <w:tcPr>
            <w:tcW w:w="889" w:type="dxa"/>
          </w:tcPr>
          <w:p w:rsidR="00AA2E99" w:rsidRPr="00FF6603" w:rsidRDefault="00C95AE6" w:rsidP="00D110E2">
            <w:pPr>
              <w:jc w:val="right"/>
              <w:rPr>
                <w:sz w:val="18"/>
                <w:szCs w:val="18"/>
              </w:rPr>
            </w:pPr>
            <w:r w:rsidRPr="00FF6603">
              <w:rPr>
                <w:sz w:val="18"/>
                <w:szCs w:val="18"/>
              </w:rPr>
              <w:t>4</w:t>
            </w:r>
          </w:p>
        </w:tc>
        <w:tc>
          <w:tcPr>
            <w:tcW w:w="946" w:type="dxa"/>
          </w:tcPr>
          <w:p w:rsidR="00AA2E99" w:rsidRPr="00FF6603" w:rsidRDefault="00C95AE6" w:rsidP="00D110E2">
            <w:pPr>
              <w:jc w:val="right"/>
              <w:rPr>
                <w:sz w:val="18"/>
                <w:szCs w:val="18"/>
              </w:rPr>
            </w:pPr>
            <w:r w:rsidRPr="00FF6603">
              <w:rPr>
                <w:sz w:val="18"/>
                <w:szCs w:val="18"/>
              </w:rPr>
              <w:t>4</w:t>
            </w:r>
          </w:p>
        </w:tc>
        <w:tc>
          <w:tcPr>
            <w:tcW w:w="1299" w:type="dxa"/>
          </w:tcPr>
          <w:p w:rsidR="00AA2E99" w:rsidRPr="00FF6603" w:rsidRDefault="00FF6603" w:rsidP="00AA2E99">
            <w:pPr>
              <w:rPr>
                <w:sz w:val="18"/>
                <w:szCs w:val="18"/>
              </w:rPr>
            </w:pPr>
            <w:r w:rsidRPr="00FF6603">
              <w:rPr>
                <w:sz w:val="18"/>
                <w:szCs w:val="18"/>
              </w:rPr>
              <w:t>Media</w:t>
            </w:r>
          </w:p>
        </w:tc>
      </w:tr>
      <w:tr w:rsidR="00AA2E99" w:rsidTr="00A712CB">
        <w:trPr>
          <w:trHeight w:val="330"/>
          <w:jc w:val="center"/>
        </w:trPr>
        <w:tc>
          <w:tcPr>
            <w:tcW w:w="1536" w:type="dxa"/>
          </w:tcPr>
          <w:p w:rsidR="00AA2E99" w:rsidRPr="00FF6603" w:rsidRDefault="00AA2E99" w:rsidP="00AA2E99">
            <w:pPr>
              <w:jc w:val="both"/>
              <w:rPr>
                <w:sz w:val="18"/>
                <w:szCs w:val="18"/>
              </w:rPr>
            </w:pPr>
            <w:r w:rsidRPr="00FF6603">
              <w:rPr>
                <w:sz w:val="18"/>
                <w:szCs w:val="18"/>
              </w:rPr>
              <w:t>R6</w:t>
            </w:r>
          </w:p>
        </w:tc>
        <w:tc>
          <w:tcPr>
            <w:tcW w:w="608" w:type="dxa"/>
          </w:tcPr>
          <w:p w:rsidR="00AA2E99" w:rsidRPr="00FF6603" w:rsidRDefault="004D6CAC" w:rsidP="00D110E2">
            <w:pPr>
              <w:jc w:val="right"/>
              <w:rPr>
                <w:sz w:val="18"/>
                <w:szCs w:val="18"/>
              </w:rPr>
            </w:pPr>
            <w:r w:rsidRPr="00FF6603">
              <w:rPr>
                <w:sz w:val="18"/>
                <w:szCs w:val="18"/>
              </w:rPr>
              <w:t>3</w:t>
            </w:r>
            <w:r w:rsidR="00AA2E99" w:rsidRPr="00FF6603">
              <w:rPr>
                <w:sz w:val="18"/>
                <w:szCs w:val="18"/>
              </w:rPr>
              <w:t>0</w:t>
            </w:r>
          </w:p>
        </w:tc>
        <w:tc>
          <w:tcPr>
            <w:tcW w:w="1245" w:type="dxa"/>
          </w:tcPr>
          <w:p w:rsidR="00AA2E99" w:rsidRPr="00FF6603" w:rsidRDefault="00FF6603" w:rsidP="00AA2E99">
            <w:pPr>
              <w:rPr>
                <w:sz w:val="18"/>
                <w:szCs w:val="18"/>
              </w:rPr>
            </w:pPr>
            <w:r w:rsidRPr="00FF6603">
              <w:rPr>
                <w:sz w:val="18"/>
                <w:szCs w:val="18"/>
              </w:rPr>
              <w:t>Baja</w:t>
            </w:r>
          </w:p>
        </w:tc>
        <w:tc>
          <w:tcPr>
            <w:tcW w:w="805" w:type="dxa"/>
          </w:tcPr>
          <w:p w:rsidR="00AA2E99" w:rsidRPr="00FF6603" w:rsidRDefault="004D6CAC" w:rsidP="00D110E2">
            <w:pPr>
              <w:jc w:val="right"/>
              <w:rPr>
                <w:sz w:val="18"/>
                <w:szCs w:val="18"/>
              </w:rPr>
            </w:pPr>
            <w:r w:rsidRPr="00FF6603">
              <w:rPr>
                <w:sz w:val="18"/>
                <w:szCs w:val="18"/>
              </w:rPr>
              <w:t>1</w:t>
            </w:r>
          </w:p>
        </w:tc>
        <w:tc>
          <w:tcPr>
            <w:tcW w:w="970" w:type="dxa"/>
          </w:tcPr>
          <w:p w:rsidR="00AA2E99" w:rsidRPr="00FF6603" w:rsidRDefault="00FF6603" w:rsidP="00AA2E99">
            <w:pPr>
              <w:rPr>
                <w:sz w:val="18"/>
                <w:szCs w:val="18"/>
              </w:rPr>
            </w:pPr>
            <w:r w:rsidRPr="00FF6603">
              <w:rPr>
                <w:sz w:val="18"/>
                <w:szCs w:val="18"/>
              </w:rPr>
              <w:t>Moderado</w:t>
            </w:r>
          </w:p>
        </w:tc>
        <w:tc>
          <w:tcPr>
            <w:tcW w:w="889" w:type="dxa"/>
          </w:tcPr>
          <w:p w:rsidR="00AA2E99" w:rsidRPr="00FF6603" w:rsidRDefault="004D6CAC" w:rsidP="00D110E2">
            <w:pPr>
              <w:jc w:val="right"/>
              <w:rPr>
                <w:sz w:val="18"/>
                <w:szCs w:val="18"/>
              </w:rPr>
            </w:pPr>
            <w:r w:rsidRPr="00FF6603">
              <w:rPr>
                <w:sz w:val="18"/>
                <w:szCs w:val="18"/>
              </w:rPr>
              <w:t>2</w:t>
            </w:r>
          </w:p>
        </w:tc>
        <w:tc>
          <w:tcPr>
            <w:tcW w:w="946" w:type="dxa"/>
          </w:tcPr>
          <w:p w:rsidR="00AA2E99" w:rsidRPr="00FF6603" w:rsidRDefault="004D6CAC" w:rsidP="00D110E2">
            <w:pPr>
              <w:jc w:val="right"/>
              <w:rPr>
                <w:sz w:val="18"/>
                <w:szCs w:val="18"/>
              </w:rPr>
            </w:pPr>
            <w:r w:rsidRPr="00FF6603">
              <w:rPr>
                <w:sz w:val="18"/>
                <w:szCs w:val="18"/>
              </w:rPr>
              <w:t>2</w:t>
            </w:r>
          </w:p>
        </w:tc>
        <w:tc>
          <w:tcPr>
            <w:tcW w:w="1299" w:type="dxa"/>
          </w:tcPr>
          <w:p w:rsidR="00AA2E99" w:rsidRPr="00FF6603" w:rsidRDefault="00FF6603" w:rsidP="00AA2E99">
            <w:pPr>
              <w:rPr>
                <w:sz w:val="18"/>
                <w:szCs w:val="18"/>
              </w:rPr>
            </w:pPr>
            <w:r w:rsidRPr="00FF6603">
              <w:rPr>
                <w:sz w:val="18"/>
                <w:szCs w:val="18"/>
              </w:rPr>
              <w:t>Baja</w:t>
            </w:r>
          </w:p>
        </w:tc>
      </w:tr>
    </w:tbl>
    <w:p w:rsidR="008C6F6C" w:rsidRDefault="00AA2E99" w:rsidP="008C6F6C">
      <w:pPr>
        <w:rPr>
          <w:sz w:val="16"/>
          <w:szCs w:val="16"/>
        </w:rPr>
      </w:pPr>
      <w:r>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CB71AF" w:rsidRDefault="00CB71AF" w:rsidP="0076071C">
      <w:pPr>
        <w:spacing w:line="360" w:lineRule="auto"/>
        <w:rPr>
          <w:szCs w:val="22"/>
        </w:rPr>
      </w:pPr>
    </w:p>
    <w:p w:rsidR="006626EF" w:rsidRPr="00A4289D" w:rsidRDefault="006626EF" w:rsidP="006626EF">
      <w:pPr>
        <w:rPr>
          <w:szCs w:val="22"/>
        </w:rPr>
      </w:pPr>
      <w:r>
        <w:rPr>
          <w:b/>
        </w:rPr>
        <w:t xml:space="preserve">                                     </w:t>
      </w:r>
      <w:r w:rsidR="00D110E2">
        <w:rPr>
          <w:b/>
        </w:rPr>
        <w:t xml:space="preserve"> </w:t>
      </w:r>
      <w:r>
        <w:rPr>
          <w:b/>
        </w:rPr>
        <w:t xml:space="preserve">Tabla </w:t>
      </w:r>
      <w:r w:rsidR="005F1DD1">
        <w:rPr>
          <w:b/>
        </w:rPr>
        <w:t>1</w:t>
      </w:r>
      <w:r w:rsidR="0076071C">
        <w:rPr>
          <w:b/>
        </w:rPr>
        <w:t>8</w:t>
      </w:r>
      <w:r w:rsidRPr="004F07B3">
        <w:rPr>
          <w:b/>
        </w:rPr>
        <w:t>-2:</w:t>
      </w:r>
      <w:r w:rsidRPr="004F07B3">
        <w:rPr>
          <w:b/>
          <w:color w:val="FF0000"/>
        </w:rPr>
        <w:t xml:space="preserve"> </w:t>
      </w:r>
      <w:r>
        <w:rPr>
          <w:color w:val="000000" w:themeColor="text1"/>
        </w:rPr>
        <w:t>Análisis de</w:t>
      </w:r>
      <w:r w:rsidRPr="004F07B3">
        <w:rPr>
          <w:color w:val="000000" w:themeColor="text1"/>
        </w:rPr>
        <w:t xml:space="preserve"> riesgo</w:t>
      </w:r>
      <w:r>
        <w:rPr>
          <w:color w:val="000000" w:themeColor="text1"/>
        </w:rPr>
        <w:t>s</w:t>
      </w:r>
      <w:r w:rsidR="00FF6603">
        <w:rPr>
          <w:color w:val="000000" w:themeColor="text1"/>
        </w:rPr>
        <w:t>-resultado</w:t>
      </w:r>
    </w:p>
    <w:tbl>
      <w:tblPr>
        <w:tblStyle w:val="Tablaconcuadrcula"/>
        <w:tblW w:w="0" w:type="auto"/>
        <w:jc w:val="center"/>
        <w:tblLook w:val="04A0" w:firstRow="1" w:lastRow="0" w:firstColumn="1" w:lastColumn="0" w:noHBand="0" w:noVBand="1"/>
      </w:tblPr>
      <w:tblGrid>
        <w:gridCol w:w="1020"/>
        <w:gridCol w:w="1130"/>
        <w:gridCol w:w="1248"/>
        <w:gridCol w:w="984"/>
      </w:tblGrid>
      <w:tr w:rsidR="006626EF" w:rsidTr="00A712CB">
        <w:trPr>
          <w:trHeight w:val="398"/>
          <w:jc w:val="center"/>
        </w:trPr>
        <w:tc>
          <w:tcPr>
            <w:tcW w:w="1020" w:type="dxa"/>
            <w:vMerge w:val="restart"/>
            <w:shd w:val="clear" w:color="auto" w:fill="95B3D7" w:themeFill="accent1" w:themeFillTint="99"/>
          </w:tcPr>
          <w:p w:rsidR="006626EF" w:rsidRPr="00A4289D" w:rsidRDefault="006626EF" w:rsidP="00453835">
            <w:pPr>
              <w:jc w:val="both"/>
              <w:rPr>
                <w:b/>
                <w:szCs w:val="22"/>
              </w:rPr>
            </w:pPr>
            <w:r>
              <w:rPr>
                <w:b/>
                <w:szCs w:val="22"/>
              </w:rPr>
              <w:t>Id</w:t>
            </w:r>
          </w:p>
        </w:tc>
        <w:tc>
          <w:tcPr>
            <w:tcW w:w="3362" w:type="dxa"/>
            <w:gridSpan w:val="3"/>
            <w:shd w:val="clear" w:color="auto" w:fill="95B3D7" w:themeFill="accent1" w:themeFillTint="99"/>
          </w:tcPr>
          <w:p w:rsidR="006626EF" w:rsidRDefault="006626EF" w:rsidP="00453835">
            <w:pPr>
              <w:jc w:val="center"/>
              <w:rPr>
                <w:b/>
                <w:szCs w:val="22"/>
              </w:rPr>
            </w:pPr>
            <w:r>
              <w:rPr>
                <w:b/>
                <w:szCs w:val="22"/>
              </w:rPr>
              <w:t>Probabilidad</w:t>
            </w:r>
          </w:p>
        </w:tc>
      </w:tr>
      <w:tr w:rsidR="006626EF" w:rsidTr="00A712CB">
        <w:trPr>
          <w:trHeight w:val="348"/>
          <w:jc w:val="center"/>
        </w:trPr>
        <w:tc>
          <w:tcPr>
            <w:tcW w:w="1020" w:type="dxa"/>
            <w:vMerge/>
            <w:shd w:val="clear" w:color="auto" w:fill="95B3D7" w:themeFill="accent1" w:themeFillTint="99"/>
          </w:tcPr>
          <w:p w:rsidR="006626EF" w:rsidRDefault="006626EF" w:rsidP="00453835">
            <w:pPr>
              <w:jc w:val="both"/>
              <w:rPr>
                <w:sz w:val="18"/>
                <w:szCs w:val="18"/>
              </w:rPr>
            </w:pPr>
          </w:p>
        </w:tc>
        <w:tc>
          <w:tcPr>
            <w:tcW w:w="1130" w:type="dxa"/>
            <w:shd w:val="clear" w:color="auto" w:fill="95B3D7" w:themeFill="accent1" w:themeFillTint="99"/>
          </w:tcPr>
          <w:p w:rsidR="006626EF" w:rsidRPr="004F07B3" w:rsidRDefault="006626EF" w:rsidP="00D110E2">
            <w:pPr>
              <w:jc w:val="center"/>
              <w:rPr>
                <w:b/>
                <w:sz w:val="18"/>
                <w:szCs w:val="18"/>
              </w:rPr>
            </w:pPr>
            <w:r w:rsidRPr="004F07B3">
              <w:rPr>
                <w:b/>
                <w:sz w:val="18"/>
                <w:szCs w:val="18"/>
              </w:rPr>
              <w:t>Exposición</w:t>
            </w:r>
          </w:p>
        </w:tc>
        <w:tc>
          <w:tcPr>
            <w:tcW w:w="1248" w:type="dxa"/>
            <w:shd w:val="clear" w:color="auto" w:fill="95B3D7" w:themeFill="accent1" w:themeFillTint="99"/>
          </w:tcPr>
          <w:p w:rsidR="006626EF" w:rsidRPr="004F07B3" w:rsidRDefault="006626EF" w:rsidP="00D110E2">
            <w:pPr>
              <w:jc w:val="center"/>
              <w:rPr>
                <w:b/>
                <w:sz w:val="18"/>
                <w:szCs w:val="18"/>
              </w:rPr>
            </w:pPr>
            <w:r>
              <w:rPr>
                <w:b/>
                <w:sz w:val="18"/>
                <w:szCs w:val="18"/>
              </w:rPr>
              <w:t>Valor</w:t>
            </w:r>
          </w:p>
        </w:tc>
        <w:tc>
          <w:tcPr>
            <w:tcW w:w="983" w:type="dxa"/>
            <w:shd w:val="clear" w:color="auto" w:fill="95B3D7" w:themeFill="accent1" w:themeFillTint="99"/>
          </w:tcPr>
          <w:p w:rsidR="006626EF" w:rsidRPr="004F07B3" w:rsidRDefault="006626EF" w:rsidP="00D110E2">
            <w:pPr>
              <w:jc w:val="center"/>
              <w:rPr>
                <w:b/>
                <w:sz w:val="18"/>
                <w:szCs w:val="18"/>
              </w:rPr>
            </w:pPr>
            <w:r>
              <w:rPr>
                <w:b/>
                <w:sz w:val="18"/>
                <w:szCs w:val="18"/>
              </w:rPr>
              <w:t>Prioridad</w:t>
            </w:r>
          </w:p>
        </w:tc>
      </w:tr>
      <w:tr w:rsidR="006626EF" w:rsidTr="00A712CB">
        <w:trPr>
          <w:trHeight w:val="348"/>
          <w:jc w:val="center"/>
        </w:trPr>
        <w:tc>
          <w:tcPr>
            <w:tcW w:w="1020" w:type="dxa"/>
            <w:shd w:val="clear" w:color="auto" w:fill="FF0000"/>
          </w:tcPr>
          <w:p w:rsidR="006626EF" w:rsidRDefault="006626EF" w:rsidP="00453835">
            <w:pPr>
              <w:jc w:val="both"/>
              <w:rPr>
                <w:sz w:val="18"/>
                <w:szCs w:val="18"/>
              </w:rPr>
            </w:pPr>
            <w:r>
              <w:rPr>
                <w:sz w:val="18"/>
                <w:szCs w:val="18"/>
              </w:rPr>
              <w:t>R</w:t>
            </w:r>
            <w:r w:rsidR="004D6CAC">
              <w:rPr>
                <w:sz w:val="18"/>
                <w:szCs w:val="18"/>
              </w:rPr>
              <w:t>2</w:t>
            </w:r>
          </w:p>
        </w:tc>
        <w:tc>
          <w:tcPr>
            <w:tcW w:w="1130" w:type="dxa"/>
            <w:shd w:val="clear" w:color="auto" w:fill="FF0000"/>
          </w:tcPr>
          <w:p w:rsidR="006626EF" w:rsidRDefault="00A856A1" w:rsidP="00453835">
            <w:pPr>
              <w:rPr>
                <w:sz w:val="18"/>
                <w:szCs w:val="18"/>
              </w:rPr>
            </w:pPr>
            <w:r>
              <w:rPr>
                <w:sz w:val="18"/>
                <w:szCs w:val="18"/>
              </w:rPr>
              <w:t>A</w:t>
            </w:r>
            <w:r w:rsidR="006626EF">
              <w:rPr>
                <w:sz w:val="18"/>
                <w:szCs w:val="18"/>
              </w:rPr>
              <w:t>lta</w:t>
            </w:r>
          </w:p>
        </w:tc>
        <w:tc>
          <w:tcPr>
            <w:tcW w:w="1248" w:type="dxa"/>
            <w:shd w:val="clear" w:color="auto" w:fill="FF0000"/>
          </w:tcPr>
          <w:p w:rsidR="006626EF" w:rsidRDefault="006626EF" w:rsidP="00D110E2">
            <w:pPr>
              <w:jc w:val="right"/>
              <w:rPr>
                <w:sz w:val="18"/>
                <w:szCs w:val="18"/>
              </w:rPr>
            </w:pPr>
            <w:r>
              <w:rPr>
                <w:sz w:val="18"/>
                <w:szCs w:val="18"/>
              </w:rPr>
              <w:t>8</w:t>
            </w:r>
          </w:p>
        </w:tc>
        <w:tc>
          <w:tcPr>
            <w:tcW w:w="983" w:type="dxa"/>
            <w:shd w:val="clear" w:color="auto" w:fill="FF0000"/>
          </w:tcPr>
          <w:p w:rsidR="006626EF" w:rsidRDefault="006626EF" w:rsidP="00D110E2">
            <w:pPr>
              <w:jc w:val="right"/>
              <w:rPr>
                <w:sz w:val="18"/>
                <w:szCs w:val="18"/>
              </w:rPr>
            </w:pPr>
            <w:r>
              <w:rPr>
                <w:sz w:val="18"/>
                <w:szCs w:val="18"/>
              </w:rPr>
              <w:t>1</w:t>
            </w:r>
          </w:p>
        </w:tc>
      </w:tr>
      <w:tr w:rsidR="006626EF" w:rsidTr="00A712CB">
        <w:trPr>
          <w:trHeight w:val="348"/>
          <w:jc w:val="center"/>
        </w:trPr>
        <w:tc>
          <w:tcPr>
            <w:tcW w:w="1020" w:type="dxa"/>
            <w:shd w:val="clear" w:color="auto" w:fill="FFFF00"/>
          </w:tcPr>
          <w:p w:rsidR="006626EF" w:rsidRDefault="006626EF" w:rsidP="00453835">
            <w:pPr>
              <w:jc w:val="both"/>
              <w:rPr>
                <w:sz w:val="18"/>
                <w:szCs w:val="18"/>
              </w:rPr>
            </w:pPr>
            <w:r w:rsidRPr="006626EF">
              <w:rPr>
                <w:noProof/>
                <w:szCs w:val="22"/>
                <w:lang w:val="es-ES"/>
              </w:rPr>
              <mc:AlternateContent>
                <mc:Choice Requires="wps">
                  <w:drawing>
                    <wp:anchor distT="0" distB="0" distL="114300" distR="114300" simplePos="0" relativeHeight="251777024" behindDoc="0" locked="0" layoutInCell="1" allowOverlap="1" wp14:anchorId="3C9D63B3" wp14:editId="7D06A656">
                      <wp:simplePos x="0" y="0"/>
                      <wp:positionH relativeFrom="column">
                        <wp:posOffset>-825500</wp:posOffset>
                      </wp:positionH>
                      <wp:positionV relativeFrom="paragraph">
                        <wp:posOffset>96520</wp:posOffset>
                      </wp:positionV>
                      <wp:extent cx="647700"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3985"/>
                              </a:xfrm>
                              <a:prstGeom prst="rect">
                                <a:avLst/>
                              </a:prstGeom>
                              <a:noFill/>
                              <a:ln w="9525">
                                <a:noFill/>
                                <a:miter lim="800000"/>
                                <a:headEnd/>
                                <a:tailEnd/>
                              </a:ln>
                            </wps:spPr>
                            <wps:txbx>
                              <w:txbxContent>
                                <w:p w:rsidR="00FC079C" w:rsidRDefault="00FC079C" w:rsidP="006626EF">
                                  <w:pPr>
                                    <w:jc w:val="center"/>
                                  </w:pPr>
                                  <w:r>
                                    <w:t>Línea de corte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C9D63B3" id="_x0000_t202" coordsize="21600,21600" o:spt="202" path="m,l,21600r21600,l21600,xe">
                      <v:stroke joinstyle="miter"/>
                      <v:path gradientshapeok="t" o:connecttype="rect"/>
                    </v:shapetype>
                    <v:shape id="Cuadro de texto 2" o:spid="_x0000_s1026" type="#_x0000_t202" style="position:absolute;left:0;text-align:left;margin-left:-65pt;margin-top:7.6pt;width:51pt;height:110.55pt;z-index:25177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8jFQIAAAIEAAAOAAAAZHJzL2Uyb0RvYy54bWysU9uO2yAQfa/Uf0C8N3ayySax4qy22aaq&#10;tL1Iu/0AAjhGBYYCiZ1+fQecTaPuW1U/IPAwZ+acOazueqPJUfqgwNZ0PCopkZaDUHZf0+/P23cL&#10;SkJkVjANVtb0JAO9W799s+pcJSfQghbSEwSxoepcTdsYXVUUgbfSsDACJy0GG/CGRTz6fSE86xDd&#10;6GJSlrdFB144D1yGgH8fhiBdZ/ymkTx+bZogI9E1xd5iXn1ed2kt1itW7T1zreLnNtg/dGGYslj0&#10;AvXAIiMHr15BGcU9BGjiiIMpoGkUl5kDshmXf7F5apmTmQuKE9xFpvD/YPmX4zdPlKjpTTmnxDKD&#10;Q9ocmPBAhCRR9hHIJMnUuVDh7SeH92P/Hnocd6Yc3CPwH4FY2LTM7uW999C1kglsc5wyi6vUASck&#10;kF33GQRWY4cIGahvvEkaoioE0XFcp8uIsA/C8eftdD4vMcIxNJ6WN8vFLJdg1Uu28yF+lGBI2tTU&#10;owUyOjs+hpi6YdXLlVTMwlZpnW2gLelqupxNZjnhKmJURJdqZWq6KNM3+CaR/GBFTo5M6WGPBbQ9&#10;s05EB8qx3/VZ54uYOxAnlMHDYEp8RLhpwf+ipEND1jT8PDAvKdGfLEq5HE+nycH5MJ3NJ3jw15Hd&#10;dYRZjlA1jZQM203Mrk+Ug7tHybcqq5FmM3RybhmNlkU6P4rk5OtzvvXn6a5/AwAA//8DAFBLAwQU&#10;AAYACAAAACEATtUCed8AAAALAQAADwAAAGRycy9kb3ducmV2LnhtbEyPwU7DMBBE70j8g7VI3FK7&#10;jihViFNVqC1HaIk4u7FJIuK1Fbtp+HuWExx3ZjT7ptzMbmCTHWPvUcFyIYBZbLzpsVVQv++zNbCY&#10;NBo9eLQKvm2ETXV7U+rC+Cse7XRKLaMSjIVW0KUUCs5j01mn48IHi+R9+tHpROfYcjPqK5W7gUsh&#10;VtzpHulDp4N97mzzdbo4BSGFw+PL+Pq23e0nUX8catm3O6Xu7+btE7Bk5/QXhl98QoeKmM7+giay&#10;QUG2zAWNSeQ8SGCUyOSahLMCma9y4FXJ/2+ofgAAAP//AwBQSwECLQAUAAYACAAAACEAtoM4kv4A&#10;AADhAQAAEwAAAAAAAAAAAAAAAAAAAAAAW0NvbnRlbnRfVHlwZXNdLnhtbFBLAQItABQABgAIAAAA&#10;IQA4/SH/1gAAAJQBAAALAAAAAAAAAAAAAAAAAC8BAABfcmVscy8ucmVsc1BLAQItABQABgAIAAAA&#10;IQBbyl8jFQIAAAIEAAAOAAAAAAAAAAAAAAAAAC4CAABkcnMvZTJvRG9jLnhtbFBLAQItABQABgAI&#10;AAAAIQBO1QJ53wAAAAsBAAAPAAAAAAAAAAAAAAAAAG8EAABkcnMvZG93bnJldi54bWxQSwUGAAAA&#10;AAQABADzAAAAewUAAAAA&#10;" filled="f" stroked="f">
                      <v:textbox style="mso-fit-shape-to-text:t">
                        <w:txbxContent>
                          <w:p w:rsidR="00FC079C" w:rsidRDefault="00FC079C" w:rsidP="006626EF">
                            <w:pPr>
                              <w:jc w:val="center"/>
                            </w:pPr>
                            <w:r>
                              <w:t>Línea de corte</w:t>
                            </w:r>
                          </w:p>
                        </w:txbxContent>
                      </v:textbox>
                    </v:shape>
                  </w:pict>
                </mc:Fallback>
              </mc:AlternateContent>
            </w:r>
            <w:r>
              <w:rPr>
                <w:noProof/>
                <w:sz w:val="18"/>
                <w:szCs w:val="18"/>
                <w:lang w:val="es-ES"/>
              </w:rPr>
              <mc:AlternateContent>
                <mc:Choice Requires="wps">
                  <w:drawing>
                    <wp:anchor distT="0" distB="0" distL="114300" distR="114300" simplePos="0" relativeHeight="251774976" behindDoc="0" locked="0" layoutInCell="1" allowOverlap="1" wp14:anchorId="0328290E" wp14:editId="36BBC2A5">
                      <wp:simplePos x="0" y="0"/>
                      <wp:positionH relativeFrom="column">
                        <wp:posOffset>-308610</wp:posOffset>
                      </wp:positionH>
                      <wp:positionV relativeFrom="paragraph">
                        <wp:posOffset>-9525</wp:posOffset>
                      </wp:positionV>
                      <wp:extent cx="228600" cy="152400"/>
                      <wp:effectExtent l="0" t="38100" r="57150" b="19050"/>
                      <wp:wrapNone/>
                      <wp:docPr id="293" name="293 Conector recto de flecha"/>
                      <wp:cNvGraphicFramePr/>
                      <a:graphic xmlns:a="http://schemas.openxmlformats.org/drawingml/2006/main">
                        <a:graphicData uri="http://schemas.microsoft.com/office/word/2010/wordprocessingShape">
                          <wps:wsp>
                            <wps:cNvCnPr/>
                            <wps:spPr>
                              <a:xfrm flipV="1">
                                <a:off x="0" y="0"/>
                                <a:ext cx="228600" cy="152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E21318F" id="_x0000_t32" coordsize="21600,21600" o:spt="32" o:oned="t" path="m,l21600,21600e" filled="f">
                      <v:path arrowok="t" fillok="f" o:connecttype="none"/>
                      <o:lock v:ext="edit" shapetype="t"/>
                    </v:shapetype>
                    <v:shape id="293 Conector recto de flecha" o:spid="_x0000_s1026" type="#_x0000_t32" style="position:absolute;margin-left:-24.3pt;margin-top:-.75pt;width:18pt;height:12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4yl3QEAAAMEAAAOAAAAZHJzL2Uyb0RvYy54bWysU8uu1DAM3SPxD1H2TDsFri7VdO5iLrBB&#10;MOK1z02daURecsK08/c4aacgHhJCbNyk9jn2sZ3d3WQNOwNG7V3Ht5uaM3DS99qdOv7p46snt5zF&#10;JFwvjHfQ8QtEfrd//Gg3hhYaP3jTAzIicbEdQ8eHlEJbVVEOYEXc+ACOnMqjFYmueKp6FCOxW1M1&#10;dX1TjR77gF5CjPT3fnbyfeFXCmR6p1SExEzHqbZULBb7kG2134n2hCIMWi5liH+owgrtKOlKdS+S&#10;YF9R/0JltUQfvUob6W3lldISigZSs61/UvNhEAGKFmpODGub4v+jlW/PR2S673jz4ilnTlgaEh3Z&#10;gcYlk0eG+cN6YMqAHETu2BhiS8CDO+Jyi+GIWf6k0FKgDp9pGUpDSCKbSr8va79hSkzSz6a5valp&#10;KpJc2+fNMzoTXzXTZLqAMb0Gb1k+dDwmFPo0JKptLm5OIc5vYpqBV0AGG5dtEtq8dD1Ll0DKBKIf&#10;lyTZX2Upc/HllC4GZux7UNQWKnLOURYSDgbZWdAq9V+2KwtFZojSxqygumj/I2iJzTAoS/q3wDW6&#10;ZPQurUCrncffZU3TtVQ1x19Vz1qz7AffX8ooSzto08oQlleRV/nHe4F/f7v7bwAAAP//AwBQSwME&#10;FAAGAAgAAAAhAMDAwDvfAAAACQEAAA8AAABkcnMvZG93bnJldi54bWxMj01Pg0AQhu9N/A+bMfFG&#10;F9CSBlka08SDJpi2evC4sFMgsrOE3bb47x1P7W0+nrzzTLGZ7SDOOPnekYJkGYNAapzpqVXw9fka&#10;rUH4oMnowREq+EUPm/JuUejcuAvt8XwIreAQ8rlW0IUw5lL6pkOr/dKNSLw7usnqwO3USjPpC4fb&#10;QaZxnEmre+ILnR5x22HzczhZBVX2sa33x/Zb+92b272bah4eK6Ue7ueXZxAB53CF4V+f1aFkp9qd&#10;yHgxKIie1hmjXCQrEAxEScqDWkGarkCWhbz9oPwDAAD//wMAUEsBAi0AFAAGAAgAAAAhALaDOJL+&#10;AAAA4QEAABMAAAAAAAAAAAAAAAAAAAAAAFtDb250ZW50X1R5cGVzXS54bWxQSwECLQAUAAYACAAA&#10;ACEAOP0h/9YAAACUAQAACwAAAAAAAAAAAAAAAAAvAQAAX3JlbHMvLnJlbHNQSwECLQAUAAYACAAA&#10;ACEAVp+Mpd0BAAADBAAADgAAAAAAAAAAAAAAAAAuAgAAZHJzL2Uyb0RvYy54bWxQSwECLQAUAAYA&#10;CAAAACEAwMDAO98AAAAJAQAADwAAAAAAAAAAAAAAAAA3BAAAZHJzL2Rvd25yZXYueG1sUEsFBgAA&#10;AAAEAAQA8wAAAEMFAAAAAA==&#10;" strokecolor="black [3040]">
                      <v:stroke endarrow="open"/>
                    </v:shape>
                  </w:pict>
                </mc:Fallback>
              </mc:AlternateContent>
            </w:r>
            <w:r>
              <w:rPr>
                <w:sz w:val="18"/>
                <w:szCs w:val="18"/>
              </w:rPr>
              <w:t>R3</w:t>
            </w:r>
          </w:p>
        </w:tc>
        <w:tc>
          <w:tcPr>
            <w:tcW w:w="1130" w:type="dxa"/>
            <w:shd w:val="clear" w:color="auto" w:fill="FFFF00"/>
          </w:tcPr>
          <w:p w:rsidR="006626EF" w:rsidRDefault="00A856A1" w:rsidP="00453835">
            <w:pPr>
              <w:rPr>
                <w:sz w:val="18"/>
                <w:szCs w:val="18"/>
              </w:rPr>
            </w:pPr>
            <w:r>
              <w:rPr>
                <w:sz w:val="18"/>
                <w:szCs w:val="18"/>
              </w:rPr>
              <w:t>M</w:t>
            </w:r>
            <w:r w:rsidR="006626EF">
              <w:rPr>
                <w:sz w:val="18"/>
                <w:szCs w:val="18"/>
              </w:rPr>
              <w:t>edia</w:t>
            </w:r>
          </w:p>
        </w:tc>
        <w:tc>
          <w:tcPr>
            <w:tcW w:w="1248" w:type="dxa"/>
            <w:shd w:val="clear" w:color="auto" w:fill="FFFF00"/>
          </w:tcPr>
          <w:p w:rsidR="006626EF" w:rsidRDefault="006626EF" w:rsidP="00D110E2">
            <w:pPr>
              <w:jc w:val="right"/>
              <w:rPr>
                <w:sz w:val="18"/>
                <w:szCs w:val="18"/>
              </w:rPr>
            </w:pPr>
            <w:r>
              <w:rPr>
                <w:sz w:val="18"/>
                <w:szCs w:val="18"/>
              </w:rPr>
              <w:t>4</w:t>
            </w:r>
          </w:p>
        </w:tc>
        <w:tc>
          <w:tcPr>
            <w:tcW w:w="983" w:type="dxa"/>
            <w:shd w:val="clear" w:color="auto" w:fill="FFFF00"/>
          </w:tcPr>
          <w:p w:rsidR="006626EF" w:rsidRDefault="006626EF" w:rsidP="00D110E2">
            <w:pPr>
              <w:jc w:val="right"/>
              <w:rPr>
                <w:sz w:val="18"/>
                <w:szCs w:val="18"/>
              </w:rPr>
            </w:pPr>
            <w:r>
              <w:rPr>
                <w:sz w:val="18"/>
                <w:szCs w:val="18"/>
              </w:rPr>
              <w:t>2</w:t>
            </w:r>
          </w:p>
        </w:tc>
      </w:tr>
      <w:tr w:rsidR="006626EF" w:rsidTr="00A712CB">
        <w:trPr>
          <w:trHeight w:val="348"/>
          <w:jc w:val="center"/>
        </w:trPr>
        <w:tc>
          <w:tcPr>
            <w:tcW w:w="1020" w:type="dxa"/>
            <w:shd w:val="clear" w:color="auto" w:fill="FFFF00"/>
          </w:tcPr>
          <w:p w:rsidR="006626EF" w:rsidRDefault="006626EF" w:rsidP="00453835">
            <w:pPr>
              <w:jc w:val="both"/>
              <w:rPr>
                <w:sz w:val="18"/>
                <w:szCs w:val="18"/>
              </w:rPr>
            </w:pPr>
            <w:r>
              <w:rPr>
                <w:sz w:val="18"/>
                <w:szCs w:val="18"/>
              </w:rPr>
              <w:t>R5</w:t>
            </w:r>
          </w:p>
        </w:tc>
        <w:tc>
          <w:tcPr>
            <w:tcW w:w="1130" w:type="dxa"/>
            <w:shd w:val="clear" w:color="auto" w:fill="FFFF00"/>
          </w:tcPr>
          <w:p w:rsidR="006626EF" w:rsidRPr="00CD5E59" w:rsidRDefault="00A856A1" w:rsidP="00453835">
            <w:pPr>
              <w:rPr>
                <w:sz w:val="18"/>
                <w:szCs w:val="18"/>
              </w:rPr>
            </w:pPr>
            <w:r>
              <w:rPr>
                <w:sz w:val="18"/>
                <w:szCs w:val="18"/>
              </w:rPr>
              <w:t>M</w:t>
            </w:r>
            <w:r w:rsidR="006626EF">
              <w:rPr>
                <w:sz w:val="18"/>
                <w:szCs w:val="18"/>
              </w:rPr>
              <w:t>edia</w:t>
            </w:r>
          </w:p>
        </w:tc>
        <w:tc>
          <w:tcPr>
            <w:tcW w:w="1248" w:type="dxa"/>
            <w:shd w:val="clear" w:color="auto" w:fill="FFFF00"/>
          </w:tcPr>
          <w:p w:rsidR="006626EF" w:rsidRPr="00CD5E59" w:rsidRDefault="006626EF" w:rsidP="00D110E2">
            <w:pPr>
              <w:jc w:val="right"/>
              <w:rPr>
                <w:sz w:val="18"/>
                <w:szCs w:val="18"/>
              </w:rPr>
            </w:pPr>
            <w:r>
              <w:rPr>
                <w:sz w:val="18"/>
                <w:szCs w:val="18"/>
              </w:rPr>
              <w:t>4</w:t>
            </w:r>
          </w:p>
        </w:tc>
        <w:tc>
          <w:tcPr>
            <w:tcW w:w="983" w:type="dxa"/>
            <w:shd w:val="clear" w:color="auto" w:fill="FFFF00"/>
          </w:tcPr>
          <w:p w:rsidR="006626EF" w:rsidRPr="00CD5E59" w:rsidRDefault="006626EF" w:rsidP="00D110E2">
            <w:pPr>
              <w:jc w:val="right"/>
              <w:rPr>
                <w:sz w:val="18"/>
                <w:szCs w:val="18"/>
              </w:rPr>
            </w:pPr>
            <w:r>
              <w:rPr>
                <w:sz w:val="18"/>
                <w:szCs w:val="18"/>
              </w:rPr>
              <w:t>2</w:t>
            </w:r>
          </w:p>
        </w:tc>
      </w:tr>
      <w:tr w:rsidR="006626EF" w:rsidTr="00A712CB">
        <w:trPr>
          <w:trHeight w:val="348"/>
          <w:jc w:val="center"/>
        </w:trPr>
        <w:tc>
          <w:tcPr>
            <w:tcW w:w="1020" w:type="dxa"/>
            <w:shd w:val="clear" w:color="auto" w:fill="92D050"/>
          </w:tcPr>
          <w:p w:rsidR="006626EF" w:rsidRDefault="006626EF" w:rsidP="00453835">
            <w:pPr>
              <w:jc w:val="both"/>
              <w:rPr>
                <w:sz w:val="18"/>
                <w:szCs w:val="18"/>
              </w:rPr>
            </w:pPr>
            <w:r>
              <w:rPr>
                <w:sz w:val="18"/>
                <w:szCs w:val="18"/>
              </w:rPr>
              <w:t>R1</w:t>
            </w:r>
          </w:p>
        </w:tc>
        <w:tc>
          <w:tcPr>
            <w:tcW w:w="1130" w:type="dxa"/>
            <w:shd w:val="clear" w:color="auto" w:fill="92D050"/>
          </w:tcPr>
          <w:p w:rsidR="006626EF" w:rsidRPr="00CD5E59" w:rsidRDefault="00A856A1" w:rsidP="00453835">
            <w:pPr>
              <w:rPr>
                <w:sz w:val="18"/>
                <w:szCs w:val="18"/>
              </w:rPr>
            </w:pPr>
            <w:r>
              <w:rPr>
                <w:sz w:val="18"/>
                <w:szCs w:val="18"/>
              </w:rPr>
              <w:t>B</w:t>
            </w:r>
            <w:r w:rsidR="006626EF">
              <w:rPr>
                <w:sz w:val="18"/>
                <w:szCs w:val="18"/>
              </w:rPr>
              <w:t>aja</w:t>
            </w:r>
          </w:p>
        </w:tc>
        <w:tc>
          <w:tcPr>
            <w:tcW w:w="1248" w:type="dxa"/>
            <w:shd w:val="clear" w:color="auto" w:fill="92D050"/>
          </w:tcPr>
          <w:p w:rsidR="006626EF" w:rsidRDefault="006626EF" w:rsidP="00D110E2">
            <w:pPr>
              <w:jc w:val="right"/>
            </w:pPr>
            <w:r>
              <w:t>2</w:t>
            </w:r>
          </w:p>
        </w:tc>
        <w:tc>
          <w:tcPr>
            <w:tcW w:w="983" w:type="dxa"/>
            <w:shd w:val="clear" w:color="auto" w:fill="92D050"/>
          </w:tcPr>
          <w:p w:rsidR="006626EF" w:rsidRDefault="006626EF" w:rsidP="00D110E2">
            <w:pPr>
              <w:jc w:val="right"/>
            </w:pPr>
            <w:r>
              <w:t>3</w:t>
            </w:r>
          </w:p>
        </w:tc>
      </w:tr>
      <w:tr w:rsidR="006626EF" w:rsidTr="00A712CB">
        <w:trPr>
          <w:trHeight w:val="324"/>
          <w:jc w:val="center"/>
        </w:trPr>
        <w:tc>
          <w:tcPr>
            <w:tcW w:w="1020" w:type="dxa"/>
            <w:shd w:val="clear" w:color="auto" w:fill="92D050"/>
          </w:tcPr>
          <w:p w:rsidR="006626EF" w:rsidRDefault="006626EF" w:rsidP="00453835">
            <w:pPr>
              <w:jc w:val="both"/>
              <w:rPr>
                <w:sz w:val="18"/>
                <w:szCs w:val="18"/>
              </w:rPr>
            </w:pPr>
            <w:r>
              <w:rPr>
                <w:sz w:val="18"/>
                <w:szCs w:val="18"/>
              </w:rPr>
              <w:t>R2</w:t>
            </w:r>
          </w:p>
        </w:tc>
        <w:tc>
          <w:tcPr>
            <w:tcW w:w="1130" w:type="dxa"/>
            <w:shd w:val="clear" w:color="auto" w:fill="92D050"/>
          </w:tcPr>
          <w:p w:rsidR="006626EF" w:rsidRPr="00CD5E59" w:rsidRDefault="00A856A1" w:rsidP="00453835">
            <w:pPr>
              <w:rPr>
                <w:sz w:val="18"/>
                <w:szCs w:val="18"/>
              </w:rPr>
            </w:pPr>
            <w:r>
              <w:rPr>
                <w:sz w:val="18"/>
                <w:szCs w:val="18"/>
              </w:rPr>
              <w:t>B</w:t>
            </w:r>
            <w:r w:rsidR="006626EF">
              <w:rPr>
                <w:sz w:val="18"/>
                <w:szCs w:val="18"/>
              </w:rPr>
              <w:t>aja</w:t>
            </w:r>
          </w:p>
        </w:tc>
        <w:tc>
          <w:tcPr>
            <w:tcW w:w="1248" w:type="dxa"/>
            <w:shd w:val="clear" w:color="auto" w:fill="92D050"/>
          </w:tcPr>
          <w:p w:rsidR="006626EF" w:rsidRDefault="006626EF" w:rsidP="00D110E2">
            <w:pPr>
              <w:jc w:val="right"/>
            </w:pPr>
            <w:r>
              <w:t>2</w:t>
            </w:r>
          </w:p>
        </w:tc>
        <w:tc>
          <w:tcPr>
            <w:tcW w:w="983" w:type="dxa"/>
            <w:shd w:val="clear" w:color="auto" w:fill="92D050"/>
          </w:tcPr>
          <w:p w:rsidR="006626EF" w:rsidRDefault="006626EF" w:rsidP="00D110E2">
            <w:pPr>
              <w:jc w:val="right"/>
            </w:pPr>
            <w:r>
              <w:t>3</w:t>
            </w:r>
          </w:p>
        </w:tc>
      </w:tr>
      <w:tr w:rsidR="006626EF" w:rsidTr="00A712CB">
        <w:trPr>
          <w:trHeight w:val="324"/>
          <w:jc w:val="center"/>
        </w:trPr>
        <w:tc>
          <w:tcPr>
            <w:tcW w:w="1020" w:type="dxa"/>
            <w:shd w:val="clear" w:color="auto" w:fill="92D050"/>
          </w:tcPr>
          <w:p w:rsidR="006626EF" w:rsidRDefault="006626EF" w:rsidP="00453835">
            <w:pPr>
              <w:jc w:val="both"/>
              <w:rPr>
                <w:sz w:val="18"/>
                <w:szCs w:val="18"/>
              </w:rPr>
            </w:pPr>
            <w:r>
              <w:rPr>
                <w:sz w:val="18"/>
                <w:szCs w:val="18"/>
              </w:rPr>
              <w:t>R</w:t>
            </w:r>
            <w:r w:rsidR="004D6CAC">
              <w:rPr>
                <w:sz w:val="18"/>
                <w:szCs w:val="18"/>
              </w:rPr>
              <w:t>6</w:t>
            </w:r>
          </w:p>
        </w:tc>
        <w:tc>
          <w:tcPr>
            <w:tcW w:w="1130" w:type="dxa"/>
            <w:shd w:val="clear" w:color="auto" w:fill="92D050"/>
          </w:tcPr>
          <w:p w:rsidR="006626EF" w:rsidRPr="00CD5E59" w:rsidRDefault="00A856A1" w:rsidP="00453835">
            <w:pPr>
              <w:rPr>
                <w:sz w:val="18"/>
                <w:szCs w:val="18"/>
              </w:rPr>
            </w:pPr>
            <w:r>
              <w:rPr>
                <w:sz w:val="18"/>
                <w:szCs w:val="18"/>
              </w:rPr>
              <w:t>B</w:t>
            </w:r>
            <w:r w:rsidR="006626EF">
              <w:rPr>
                <w:sz w:val="18"/>
                <w:szCs w:val="18"/>
              </w:rPr>
              <w:t>aja</w:t>
            </w:r>
          </w:p>
        </w:tc>
        <w:tc>
          <w:tcPr>
            <w:tcW w:w="1248" w:type="dxa"/>
            <w:shd w:val="clear" w:color="auto" w:fill="92D050"/>
          </w:tcPr>
          <w:p w:rsidR="006626EF" w:rsidRDefault="006626EF" w:rsidP="00D110E2">
            <w:pPr>
              <w:jc w:val="right"/>
            </w:pPr>
            <w:r>
              <w:t>2</w:t>
            </w:r>
          </w:p>
        </w:tc>
        <w:tc>
          <w:tcPr>
            <w:tcW w:w="983" w:type="dxa"/>
            <w:shd w:val="clear" w:color="auto" w:fill="92D050"/>
          </w:tcPr>
          <w:p w:rsidR="006626EF" w:rsidRDefault="006626EF" w:rsidP="00D110E2">
            <w:pPr>
              <w:jc w:val="right"/>
            </w:pPr>
            <w:r>
              <w:t>3</w:t>
            </w:r>
          </w:p>
        </w:tc>
      </w:tr>
    </w:tbl>
    <w:p w:rsidR="006626EF" w:rsidRPr="00A4289D" w:rsidRDefault="006626EF" w:rsidP="006626EF">
      <w:pPr>
        <w:rPr>
          <w:szCs w:val="22"/>
        </w:rPr>
      </w:pPr>
      <w:r>
        <w:rPr>
          <w:b/>
          <w:sz w:val="16"/>
          <w:szCs w:val="16"/>
        </w:rPr>
        <w:t xml:space="preserve">                                                   </w:t>
      </w:r>
      <w:r w:rsidR="0076071C">
        <w:rPr>
          <w:b/>
          <w:sz w:val="16"/>
          <w:szCs w:val="16"/>
        </w:rPr>
        <w:t xml:space="preserve"> </w:t>
      </w:r>
      <w:r w:rsidR="00E237E2">
        <w:rPr>
          <w:b/>
          <w:sz w:val="16"/>
          <w:szCs w:val="16"/>
        </w:rPr>
        <w:t>Realizado por</w:t>
      </w:r>
      <w:r w:rsidR="00E237E2" w:rsidRPr="00380FDD">
        <w:rPr>
          <w:b/>
          <w:sz w:val="16"/>
          <w:szCs w:val="16"/>
        </w:rPr>
        <w:t>:</w:t>
      </w:r>
      <w:r w:rsidR="00E237E2">
        <w:rPr>
          <w:b/>
          <w:sz w:val="16"/>
          <w:szCs w:val="16"/>
        </w:rPr>
        <w:t xml:space="preserve"> </w:t>
      </w:r>
      <w:r w:rsidR="00E237E2" w:rsidRPr="002C64F5">
        <w:rPr>
          <w:sz w:val="16"/>
          <w:szCs w:val="16"/>
        </w:rPr>
        <w:t>Yumi G., Moina, T. 2015</w:t>
      </w:r>
    </w:p>
    <w:p w:rsidR="008C6F6C" w:rsidRDefault="008C6F6C" w:rsidP="00585CB1">
      <w:pPr>
        <w:spacing w:line="360" w:lineRule="auto"/>
        <w:rPr>
          <w:szCs w:val="22"/>
        </w:rPr>
      </w:pPr>
    </w:p>
    <w:p w:rsidR="009C3CB7" w:rsidRPr="004E30B3" w:rsidRDefault="009C3CB7" w:rsidP="004E30B3">
      <w:pPr>
        <w:pStyle w:val="Ttulo1"/>
        <w:numPr>
          <w:ilvl w:val="3"/>
          <w:numId w:val="13"/>
        </w:numPr>
        <w:spacing w:before="0" w:line="360" w:lineRule="auto"/>
        <w:rPr>
          <w:b w:val="0"/>
          <w:i/>
        </w:rPr>
      </w:pPr>
      <w:bookmarkStart w:id="90" w:name="_Toc441910957"/>
      <w:r w:rsidRPr="004E30B3">
        <w:rPr>
          <w:b w:val="0"/>
          <w:i/>
        </w:rPr>
        <w:t>Gestión del Riesgo</w:t>
      </w:r>
      <w:bookmarkEnd w:id="90"/>
    </w:p>
    <w:p w:rsidR="00CB71AF" w:rsidRPr="00CB71AF" w:rsidRDefault="00CB71AF" w:rsidP="00CB71AF">
      <w:pPr>
        <w:spacing w:line="360" w:lineRule="auto"/>
      </w:pPr>
    </w:p>
    <w:p w:rsidR="005C6297" w:rsidRDefault="009D28F5" w:rsidP="009D28F5">
      <w:pPr>
        <w:spacing w:line="360" w:lineRule="auto"/>
        <w:jc w:val="both"/>
        <w:rPr>
          <w:szCs w:val="22"/>
        </w:rPr>
      </w:pPr>
      <w:r>
        <w:rPr>
          <w:szCs w:val="22"/>
        </w:rPr>
        <w:t xml:space="preserve">Tras identificar los riesgos, se consideró </w:t>
      </w:r>
      <w:r w:rsidR="00CB71AF">
        <w:rPr>
          <w:szCs w:val="22"/>
        </w:rPr>
        <w:t xml:space="preserve">aquellos </w:t>
      </w:r>
      <w:r w:rsidR="00A856A1">
        <w:rPr>
          <w:szCs w:val="22"/>
        </w:rPr>
        <w:t>riesgos de alto nivel</w:t>
      </w:r>
      <w:r>
        <w:rPr>
          <w:szCs w:val="22"/>
        </w:rPr>
        <w:t>, con la finalidad de evitar que estos empiecen a afectar el cumplimiento de los objetivo</w:t>
      </w:r>
      <w:r w:rsidR="00CB71AF">
        <w:rPr>
          <w:szCs w:val="22"/>
        </w:rPr>
        <w:t>s</w:t>
      </w:r>
      <w:r>
        <w:rPr>
          <w:szCs w:val="22"/>
        </w:rPr>
        <w:t xml:space="preserve"> del proyecto</w:t>
      </w:r>
      <w:r w:rsidR="00A856A1">
        <w:rPr>
          <w:szCs w:val="22"/>
        </w:rPr>
        <w:t>. (</w:t>
      </w:r>
      <w:r w:rsidR="005F1DD1">
        <w:rPr>
          <w:b/>
          <w:szCs w:val="22"/>
        </w:rPr>
        <w:t>Ver tabla 1</w:t>
      </w:r>
      <w:r w:rsidR="00D110E2">
        <w:rPr>
          <w:b/>
          <w:szCs w:val="22"/>
        </w:rPr>
        <w:t>9</w:t>
      </w:r>
      <w:r w:rsidR="00A856A1" w:rsidRPr="00A076FA">
        <w:rPr>
          <w:b/>
          <w:szCs w:val="22"/>
        </w:rPr>
        <w:t>-2</w:t>
      </w:r>
      <w:r w:rsidR="00A856A1">
        <w:rPr>
          <w:szCs w:val="22"/>
        </w:rPr>
        <w:t>)</w:t>
      </w:r>
      <w:r w:rsidR="00D110E2">
        <w:rPr>
          <w:szCs w:val="22"/>
        </w:rPr>
        <w:t>.</w:t>
      </w:r>
    </w:p>
    <w:p w:rsidR="00D110E2" w:rsidRDefault="00D110E2" w:rsidP="00E0392B">
      <w:pPr>
        <w:rPr>
          <w:b/>
        </w:rPr>
      </w:pPr>
    </w:p>
    <w:p w:rsidR="00A712CB" w:rsidRDefault="00A712CB" w:rsidP="00E0392B">
      <w:pPr>
        <w:rPr>
          <w:b/>
        </w:rPr>
      </w:pPr>
    </w:p>
    <w:p w:rsidR="00A712CB" w:rsidRDefault="00A712CB" w:rsidP="00E0392B">
      <w:pPr>
        <w:rPr>
          <w:b/>
        </w:rPr>
      </w:pPr>
    </w:p>
    <w:p w:rsidR="00A712CB" w:rsidRDefault="00A712CB" w:rsidP="00E0392B">
      <w:pPr>
        <w:rPr>
          <w:b/>
        </w:rPr>
      </w:pPr>
    </w:p>
    <w:p w:rsidR="004D6CAC" w:rsidRDefault="00E0392B" w:rsidP="00E0392B">
      <w:pPr>
        <w:rPr>
          <w:szCs w:val="22"/>
        </w:rPr>
      </w:pPr>
      <w:r>
        <w:rPr>
          <w:b/>
        </w:rPr>
        <w:lastRenderedPageBreak/>
        <w:t xml:space="preserve">Tabla </w:t>
      </w:r>
      <w:r w:rsidR="0076071C">
        <w:rPr>
          <w:b/>
        </w:rPr>
        <w:t>19</w:t>
      </w:r>
      <w:r w:rsidRPr="004F07B3">
        <w:rPr>
          <w:b/>
        </w:rPr>
        <w:t>-2:</w:t>
      </w:r>
      <w:r w:rsidRPr="004F07B3">
        <w:rPr>
          <w:b/>
          <w:color w:val="FF0000"/>
        </w:rPr>
        <w:t xml:space="preserve"> </w:t>
      </w:r>
      <w:r>
        <w:rPr>
          <w:color w:val="000000" w:themeColor="text1"/>
        </w:rPr>
        <w:t>Hoja de gestión del</w:t>
      </w:r>
      <w:r w:rsidRPr="004F07B3">
        <w:rPr>
          <w:color w:val="000000" w:themeColor="text1"/>
        </w:rPr>
        <w:t xml:space="preserve"> riesgo</w:t>
      </w:r>
    </w:p>
    <w:tbl>
      <w:tblPr>
        <w:tblpPr w:leftFromText="141" w:rightFromText="141" w:vertAnchor="text" w:tblpXSpec="center" w:tblpY="1"/>
        <w:tblOverlap w:val="never"/>
        <w:tblW w:w="8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7"/>
        <w:gridCol w:w="2128"/>
        <w:gridCol w:w="2126"/>
        <w:gridCol w:w="2129"/>
      </w:tblGrid>
      <w:tr w:rsidR="004D6CAC" w:rsidRPr="00634499" w:rsidTr="00FD130B">
        <w:trPr>
          <w:trHeight w:val="274"/>
        </w:trPr>
        <w:tc>
          <w:tcPr>
            <w:tcW w:w="8400" w:type="dxa"/>
            <w:gridSpan w:val="4"/>
            <w:shd w:val="clear" w:color="auto" w:fill="95B3D7" w:themeFill="accent1" w:themeFillTint="99"/>
          </w:tcPr>
          <w:p w:rsidR="004D6CAC" w:rsidRPr="001E04D0" w:rsidRDefault="009D28F5" w:rsidP="00E0392B">
            <w:pPr>
              <w:jc w:val="center"/>
              <w:rPr>
                <w:b/>
                <w:sz w:val="24"/>
                <w:szCs w:val="24"/>
              </w:rPr>
            </w:pPr>
            <w:r>
              <w:rPr>
                <w:b/>
                <w:szCs w:val="24"/>
              </w:rPr>
              <w:t>HOJA DE GESTIÓ</w:t>
            </w:r>
            <w:r w:rsidR="004D6CAC" w:rsidRPr="004D6CAC">
              <w:rPr>
                <w:b/>
                <w:szCs w:val="24"/>
              </w:rPr>
              <w:t>N DEL RIESGO</w:t>
            </w:r>
          </w:p>
        </w:tc>
      </w:tr>
      <w:tr w:rsidR="004D6CAC" w:rsidRPr="00634499" w:rsidTr="00D110E2">
        <w:trPr>
          <w:trHeight w:val="194"/>
        </w:trPr>
        <w:tc>
          <w:tcPr>
            <w:tcW w:w="4145" w:type="dxa"/>
            <w:gridSpan w:val="2"/>
          </w:tcPr>
          <w:p w:rsidR="004D6CAC" w:rsidRPr="004D6CAC" w:rsidRDefault="004D6CAC" w:rsidP="00E0392B">
            <w:pPr>
              <w:jc w:val="both"/>
              <w:rPr>
                <w:sz w:val="18"/>
                <w:szCs w:val="24"/>
              </w:rPr>
            </w:pPr>
            <w:r w:rsidRPr="004D6CAC">
              <w:rPr>
                <w:b/>
                <w:sz w:val="18"/>
                <w:szCs w:val="24"/>
              </w:rPr>
              <w:t xml:space="preserve">ID. DEL RIESGO:    </w:t>
            </w:r>
            <w:r>
              <w:rPr>
                <w:sz w:val="18"/>
                <w:szCs w:val="24"/>
              </w:rPr>
              <w:t>R2</w:t>
            </w:r>
          </w:p>
        </w:tc>
        <w:tc>
          <w:tcPr>
            <w:tcW w:w="4255" w:type="dxa"/>
            <w:gridSpan w:val="2"/>
          </w:tcPr>
          <w:p w:rsidR="004D6CAC" w:rsidRPr="004D6CAC" w:rsidRDefault="004D6CAC" w:rsidP="009D28F5">
            <w:pPr>
              <w:jc w:val="both"/>
              <w:rPr>
                <w:sz w:val="18"/>
                <w:szCs w:val="24"/>
              </w:rPr>
            </w:pPr>
            <w:r>
              <w:rPr>
                <w:b/>
                <w:sz w:val="18"/>
                <w:szCs w:val="24"/>
              </w:rPr>
              <w:t>FECHA:</w:t>
            </w:r>
            <w:r w:rsidR="009D28F5">
              <w:rPr>
                <w:sz w:val="18"/>
                <w:szCs w:val="24"/>
              </w:rPr>
              <w:t xml:space="preserve"> 30/05/</w:t>
            </w:r>
            <w:r>
              <w:rPr>
                <w:sz w:val="18"/>
                <w:szCs w:val="24"/>
              </w:rPr>
              <w:t>2015</w:t>
            </w:r>
          </w:p>
        </w:tc>
      </w:tr>
      <w:tr w:rsidR="004D6CAC" w:rsidRPr="00634499" w:rsidTr="00D110E2">
        <w:trPr>
          <w:trHeight w:val="410"/>
        </w:trPr>
        <w:tc>
          <w:tcPr>
            <w:tcW w:w="2017" w:type="dxa"/>
          </w:tcPr>
          <w:p w:rsidR="004D6CAC" w:rsidRPr="004D6CAC" w:rsidRDefault="004D6CAC" w:rsidP="00E0392B">
            <w:pPr>
              <w:jc w:val="both"/>
              <w:rPr>
                <w:b/>
                <w:sz w:val="18"/>
                <w:szCs w:val="24"/>
              </w:rPr>
            </w:pPr>
            <w:r w:rsidRPr="004D6CAC">
              <w:rPr>
                <w:b/>
                <w:sz w:val="18"/>
                <w:szCs w:val="24"/>
              </w:rPr>
              <w:t>Probabilidad:</w:t>
            </w:r>
            <w:r>
              <w:rPr>
                <w:sz w:val="18"/>
                <w:szCs w:val="24"/>
              </w:rPr>
              <w:t xml:space="preserve"> </w:t>
            </w:r>
            <w:r w:rsidR="009D28F5">
              <w:rPr>
                <w:sz w:val="18"/>
                <w:szCs w:val="24"/>
              </w:rPr>
              <w:t>Media</w:t>
            </w:r>
          </w:p>
          <w:p w:rsidR="004D6CAC" w:rsidRPr="004D6CAC" w:rsidRDefault="004D6CAC" w:rsidP="00E0392B">
            <w:pPr>
              <w:jc w:val="both"/>
              <w:rPr>
                <w:b/>
                <w:sz w:val="18"/>
                <w:szCs w:val="24"/>
              </w:rPr>
            </w:pPr>
            <w:r w:rsidRPr="004D6CAC">
              <w:rPr>
                <w:b/>
                <w:sz w:val="18"/>
                <w:szCs w:val="24"/>
              </w:rPr>
              <w:t xml:space="preserve">Valor: </w:t>
            </w:r>
            <w:r>
              <w:rPr>
                <w:sz w:val="18"/>
                <w:szCs w:val="24"/>
              </w:rPr>
              <w:t>2</w:t>
            </w:r>
          </w:p>
        </w:tc>
        <w:tc>
          <w:tcPr>
            <w:tcW w:w="2128" w:type="dxa"/>
          </w:tcPr>
          <w:p w:rsidR="004D6CAC" w:rsidRPr="004D6CAC" w:rsidRDefault="004D6CAC" w:rsidP="00E0392B">
            <w:pPr>
              <w:jc w:val="both"/>
              <w:rPr>
                <w:b/>
                <w:sz w:val="18"/>
                <w:szCs w:val="24"/>
              </w:rPr>
            </w:pPr>
            <w:r w:rsidRPr="004D6CAC">
              <w:rPr>
                <w:b/>
                <w:sz w:val="18"/>
                <w:szCs w:val="24"/>
              </w:rPr>
              <w:t xml:space="preserve">Impacto: </w:t>
            </w:r>
            <w:r w:rsidR="009D28F5" w:rsidRPr="004D6CAC">
              <w:rPr>
                <w:sz w:val="18"/>
                <w:szCs w:val="24"/>
              </w:rPr>
              <w:t>Alto</w:t>
            </w:r>
          </w:p>
          <w:p w:rsidR="004D6CAC" w:rsidRPr="004D6CAC" w:rsidRDefault="004D6CAC" w:rsidP="00E0392B">
            <w:pPr>
              <w:jc w:val="both"/>
              <w:rPr>
                <w:b/>
                <w:sz w:val="18"/>
                <w:szCs w:val="24"/>
              </w:rPr>
            </w:pPr>
            <w:r w:rsidRPr="004D6CAC">
              <w:rPr>
                <w:b/>
                <w:sz w:val="18"/>
                <w:szCs w:val="24"/>
              </w:rPr>
              <w:t>Valor :</w:t>
            </w:r>
            <w:r w:rsidRPr="004D6CAC">
              <w:rPr>
                <w:sz w:val="18"/>
                <w:szCs w:val="24"/>
              </w:rPr>
              <w:t xml:space="preserve"> 3</w:t>
            </w:r>
          </w:p>
        </w:tc>
        <w:tc>
          <w:tcPr>
            <w:tcW w:w="2126" w:type="dxa"/>
          </w:tcPr>
          <w:p w:rsidR="004D6CAC" w:rsidRPr="004D6CAC" w:rsidRDefault="004D6CAC" w:rsidP="00E0392B">
            <w:pPr>
              <w:jc w:val="both"/>
              <w:rPr>
                <w:sz w:val="18"/>
                <w:szCs w:val="24"/>
              </w:rPr>
            </w:pPr>
            <w:r w:rsidRPr="004D6CAC">
              <w:rPr>
                <w:b/>
                <w:sz w:val="18"/>
                <w:szCs w:val="24"/>
              </w:rPr>
              <w:t>Exposición:</w:t>
            </w:r>
            <w:r w:rsidRPr="004D6CAC">
              <w:rPr>
                <w:sz w:val="18"/>
                <w:szCs w:val="24"/>
              </w:rPr>
              <w:t xml:space="preserve"> </w:t>
            </w:r>
            <w:r w:rsidR="009D28F5" w:rsidRPr="004D6CAC">
              <w:rPr>
                <w:sz w:val="18"/>
                <w:szCs w:val="24"/>
              </w:rPr>
              <w:t>Alta</w:t>
            </w:r>
          </w:p>
          <w:p w:rsidR="004D6CAC" w:rsidRPr="004D6CAC" w:rsidRDefault="004D6CAC" w:rsidP="00E0392B">
            <w:pPr>
              <w:jc w:val="both"/>
              <w:rPr>
                <w:sz w:val="18"/>
                <w:szCs w:val="24"/>
              </w:rPr>
            </w:pPr>
            <w:r w:rsidRPr="004D6CAC">
              <w:rPr>
                <w:b/>
                <w:sz w:val="18"/>
                <w:szCs w:val="24"/>
              </w:rPr>
              <w:t xml:space="preserve">Valor : </w:t>
            </w:r>
            <w:r>
              <w:rPr>
                <w:sz w:val="18"/>
                <w:szCs w:val="24"/>
              </w:rPr>
              <w:t>8</w:t>
            </w:r>
          </w:p>
        </w:tc>
        <w:tc>
          <w:tcPr>
            <w:tcW w:w="2129" w:type="dxa"/>
          </w:tcPr>
          <w:p w:rsidR="004D6CAC" w:rsidRPr="004D6CAC" w:rsidRDefault="004D6CAC" w:rsidP="00E0392B">
            <w:pPr>
              <w:jc w:val="center"/>
              <w:rPr>
                <w:b/>
                <w:sz w:val="18"/>
                <w:szCs w:val="24"/>
              </w:rPr>
            </w:pPr>
            <w:r w:rsidRPr="004D6CAC">
              <w:rPr>
                <w:b/>
                <w:sz w:val="18"/>
                <w:szCs w:val="24"/>
              </w:rPr>
              <w:t>Prioridad</w:t>
            </w:r>
          </w:p>
          <w:p w:rsidR="004D6CAC" w:rsidRPr="004D6CAC" w:rsidRDefault="004D6CAC" w:rsidP="00E0392B">
            <w:pPr>
              <w:jc w:val="both"/>
              <w:rPr>
                <w:sz w:val="18"/>
                <w:szCs w:val="24"/>
              </w:rPr>
            </w:pPr>
            <w:r w:rsidRPr="004D6CAC">
              <w:rPr>
                <w:b/>
                <w:sz w:val="18"/>
                <w:szCs w:val="24"/>
              </w:rPr>
              <w:t xml:space="preserve">                    </w:t>
            </w:r>
            <w:r w:rsidRPr="004D6CAC">
              <w:rPr>
                <w:sz w:val="18"/>
                <w:szCs w:val="24"/>
              </w:rPr>
              <w:t>1</w:t>
            </w:r>
          </w:p>
        </w:tc>
      </w:tr>
      <w:tr w:rsidR="004D6CAC" w:rsidRPr="00634499" w:rsidTr="00D110E2">
        <w:trPr>
          <w:trHeight w:val="118"/>
        </w:trPr>
        <w:tc>
          <w:tcPr>
            <w:tcW w:w="8400" w:type="dxa"/>
            <w:gridSpan w:val="4"/>
          </w:tcPr>
          <w:p w:rsidR="004D6CAC" w:rsidRPr="00E0392B" w:rsidRDefault="004D6CAC" w:rsidP="000318FD">
            <w:pPr>
              <w:jc w:val="both"/>
              <w:rPr>
                <w:sz w:val="18"/>
                <w:szCs w:val="24"/>
              </w:rPr>
            </w:pPr>
            <w:r w:rsidRPr="004D6CAC">
              <w:rPr>
                <w:b/>
                <w:sz w:val="18"/>
                <w:szCs w:val="24"/>
              </w:rPr>
              <w:t>DESCRIPCIÓN:</w:t>
            </w:r>
            <w:r w:rsidR="000318FD">
              <w:rPr>
                <w:b/>
                <w:sz w:val="18"/>
                <w:szCs w:val="24"/>
              </w:rPr>
              <w:t xml:space="preserve"> </w:t>
            </w:r>
            <w:r w:rsidR="00E0392B">
              <w:rPr>
                <w:sz w:val="18"/>
                <w:szCs w:val="24"/>
              </w:rPr>
              <w:t>El usuario cambia continuamente los requerimientos</w:t>
            </w:r>
          </w:p>
        </w:tc>
      </w:tr>
      <w:tr w:rsidR="004D6CAC" w:rsidRPr="00634499" w:rsidTr="00D110E2">
        <w:trPr>
          <w:trHeight w:val="1877"/>
        </w:trPr>
        <w:tc>
          <w:tcPr>
            <w:tcW w:w="8400" w:type="dxa"/>
            <w:gridSpan w:val="4"/>
          </w:tcPr>
          <w:p w:rsidR="004D6CAC" w:rsidRPr="004D6CAC" w:rsidRDefault="004D6CAC" w:rsidP="00E0392B">
            <w:pPr>
              <w:jc w:val="both"/>
              <w:rPr>
                <w:b/>
                <w:sz w:val="18"/>
                <w:szCs w:val="24"/>
              </w:rPr>
            </w:pPr>
            <w:r w:rsidRPr="004D6CAC">
              <w:rPr>
                <w:b/>
                <w:sz w:val="18"/>
                <w:szCs w:val="24"/>
              </w:rPr>
              <w:t>REFINAMIENTO:</w:t>
            </w:r>
          </w:p>
          <w:p w:rsidR="004D6CAC" w:rsidRPr="004D6CAC" w:rsidRDefault="004D6CAC" w:rsidP="00E0392B">
            <w:pPr>
              <w:jc w:val="both"/>
              <w:rPr>
                <w:b/>
                <w:sz w:val="18"/>
                <w:szCs w:val="24"/>
              </w:rPr>
            </w:pPr>
            <w:r w:rsidRPr="004D6CAC">
              <w:rPr>
                <w:b/>
                <w:sz w:val="18"/>
                <w:szCs w:val="24"/>
              </w:rPr>
              <w:t>Causas:</w:t>
            </w:r>
          </w:p>
          <w:p w:rsidR="004D6CAC" w:rsidRPr="004D6CAC" w:rsidRDefault="004D6CAC" w:rsidP="00C749B7">
            <w:pPr>
              <w:pStyle w:val="Prrafodelista"/>
              <w:numPr>
                <w:ilvl w:val="0"/>
                <w:numId w:val="18"/>
              </w:numPr>
              <w:contextualSpacing w:val="0"/>
              <w:jc w:val="both"/>
              <w:rPr>
                <w:sz w:val="18"/>
                <w:szCs w:val="24"/>
              </w:rPr>
            </w:pPr>
            <w:r w:rsidRPr="004D6CAC">
              <w:rPr>
                <w:sz w:val="18"/>
                <w:szCs w:val="24"/>
              </w:rPr>
              <w:t>No tienen claro lo que requieren del sistema.</w:t>
            </w:r>
          </w:p>
          <w:p w:rsidR="004D6CAC" w:rsidRPr="004D6CAC" w:rsidRDefault="004D6CAC" w:rsidP="00C749B7">
            <w:pPr>
              <w:pStyle w:val="Prrafodelista"/>
              <w:numPr>
                <w:ilvl w:val="0"/>
                <w:numId w:val="18"/>
              </w:numPr>
              <w:contextualSpacing w:val="0"/>
              <w:jc w:val="both"/>
              <w:rPr>
                <w:b/>
                <w:sz w:val="18"/>
                <w:szCs w:val="24"/>
              </w:rPr>
            </w:pPr>
            <w:r w:rsidRPr="004D6CAC">
              <w:rPr>
                <w:sz w:val="18"/>
                <w:szCs w:val="24"/>
              </w:rPr>
              <w:t>Falta de seriedad por parte del cliente.</w:t>
            </w:r>
          </w:p>
          <w:p w:rsidR="004D6CAC" w:rsidRPr="004D6CAC" w:rsidRDefault="004D6CAC" w:rsidP="00C749B7">
            <w:pPr>
              <w:pStyle w:val="Prrafodelista"/>
              <w:numPr>
                <w:ilvl w:val="0"/>
                <w:numId w:val="18"/>
              </w:numPr>
              <w:contextualSpacing w:val="0"/>
              <w:jc w:val="both"/>
              <w:rPr>
                <w:b/>
                <w:sz w:val="18"/>
                <w:szCs w:val="24"/>
              </w:rPr>
            </w:pPr>
            <w:r w:rsidRPr="004D6CAC">
              <w:rPr>
                <w:sz w:val="18"/>
                <w:szCs w:val="24"/>
              </w:rPr>
              <w:t>Falta de conocimiento del cliente acerca de la empresa.</w:t>
            </w:r>
          </w:p>
          <w:p w:rsidR="004D6CAC" w:rsidRPr="004D6CAC" w:rsidRDefault="004D6CAC" w:rsidP="00C749B7">
            <w:pPr>
              <w:pStyle w:val="Prrafodelista"/>
              <w:numPr>
                <w:ilvl w:val="0"/>
                <w:numId w:val="18"/>
              </w:numPr>
              <w:contextualSpacing w:val="0"/>
              <w:jc w:val="both"/>
              <w:rPr>
                <w:b/>
                <w:sz w:val="18"/>
                <w:szCs w:val="24"/>
              </w:rPr>
            </w:pPr>
            <w:r w:rsidRPr="004D6CAC">
              <w:rPr>
                <w:sz w:val="18"/>
                <w:szCs w:val="24"/>
              </w:rPr>
              <w:t>Falta de tiempo por parte del cliente.</w:t>
            </w:r>
          </w:p>
          <w:p w:rsidR="004D6CAC" w:rsidRPr="004D6CAC" w:rsidRDefault="004D6CAC" w:rsidP="00E0392B">
            <w:pPr>
              <w:jc w:val="both"/>
              <w:rPr>
                <w:b/>
                <w:sz w:val="18"/>
                <w:szCs w:val="24"/>
              </w:rPr>
            </w:pPr>
            <w:r w:rsidRPr="004D6CAC">
              <w:rPr>
                <w:b/>
                <w:sz w:val="18"/>
                <w:szCs w:val="24"/>
              </w:rPr>
              <w:t>Consecuencias:</w:t>
            </w:r>
          </w:p>
          <w:p w:rsidR="004D6CAC" w:rsidRPr="004D6CAC" w:rsidRDefault="004D6CAC" w:rsidP="00C749B7">
            <w:pPr>
              <w:widowControl w:val="0"/>
              <w:numPr>
                <w:ilvl w:val="0"/>
                <w:numId w:val="17"/>
              </w:numPr>
              <w:autoSpaceDE w:val="0"/>
              <w:autoSpaceDN w:val="0"/>
              <w:adjustRightInd w:val="0"/>
              <w:jc w:val="both"/>
              <w:rPr>
                <w:b/>
                <w:sz w:val="18"/>
                <w:szCs w:val="24"/>
              </w:rPr>
            </w:pPr>
            <w:r w:rsidRPr="004D6CAC">
              <w:rPr>
                <w:sz w:val="18"/>
                <w:szCs w:val="24"/>
              </w:rPr>
              <w:t>Afecta la calidad del Software</w:t>
            </w:r>
          </w:p>
          <w:p w:rsidR="004D6CAC" w:rsidRPr="004D6CAC" w:rsidRDefault="004D6CAC" w:rsidP="00C749B7">
            <w:pPr>
              <w:widowControl w:val="0"/>
              <w:numPr>
                <w:ilvl w:val="0"/>
                <w:numId w:val="17"/>
              </w:numPr>
              <w:autoSpaceDE w:val="0"/>
              <w:autoSpaceDN w:val="0"/>
              <w:adjustRightInd w:val="0"/>
              <w:jc w:val="both"/>
              <w:rPr>
                <w:b/>
                <w:sz w:val="18"/>
                <w:szCs w:val="24"/>
              </w:rPr>
            </w:pPr>
            <w:r w:rsidRPr="004D6CAC">
              <w:rPr>
                <w:sz w:val="18"/>
                <w:szCs w:val="24"/>
              </w:rPr>
              <w:t>Demora en la entrega del proyecto</w:t>
            </w:r>
          </w:p>
          <w:p w:rsidR="004D6CAC" w:rsidRPr="004D6CAC" w:rsidRDefault="004D6CAC" w:rsidP="00C749B7">
            <w:pPr>
              <w:widowControl w:val="0"/>
              <w:numPr>
                <w:ilvl w:val="0"/>
                <w:numId w:val="17"/>
              </w:numPr>
              <w:autoSpaceDE w:val="0"/>
              <w:autoSpaceDN w:val="0"/>
              <w:adjustRightInd w:val="0"/>
              <w:jc w:val="both"/>
              <w:rPr>
                <w:b/>
                <w:sz w:val="18"/>
                <w:szCs w:val="24"/>
              </w:rPr>
            </w:pPr>
            <w:r w:rsidRPr="004D6CAC">
              <w:rPr>
                <w:sz w:val="18"/>
                <w:szCs w:val="24"/>
              </w:rPr>
              <w:t xml:space="preserve">Restructuración del proyecto. </w:t>
            </w:r>
          </w:p>
          <w:p w:rsidR="004D6CAC" w:rsidRPr="004D6CAC" w:rsidRDefault="004D6CAC" w:rsidP="00C749B7">
            <w:pPr>
              <w:widowControl w:val="0"/>
              <w:numPr>
                <w:ilvl w:val="0"/>
                <w:numId w:val="17"/>
              </w:numPr>
              <w:autoSpaceDE w:val="0"/>
              <w:autoSpaceDN w:val="0"/>
              <w:adjustRightInd w:val="0"/>
              <w:jc w:val="both"/>
              <w:rPr>
                <w:b/>
                <w:sz w:val="18"/>
                <w:szCs w:val="24"/>
              </w:rPr>
            </w:pPr>
            <w:r w:rsidRPr="004D6CAC">
              <w:rPr>
                <w:sz w:val="18"/>
                <w:szCs w:val="24"/>
              </w:rPr>
              <w:t>Incremento de costos en el proyecto.</w:t>
            </w:r>
          </w:p>
        </w:tc>
      </w:tr>
      <w:tr w:rsidR="004D6CAC" w:rsidRPr="00634499" w:rsidTr="00FD130B">
        <w:trPr>
          <w:trHeight w:val="877"/>
        </w:trPr>
        <w:tc>
          <w:tcPr>
            <w:tcW w:w="8400" w:type="dxa"/>
            <w:gridSpan w:val="4"/>
          </w:tcPr>
          <w:p w:rsidR="004D6CAC" w:rsidRPr="004D6CAC" w:rsidRDefault="004D6CAC" w:rsidP="00E0392B">
            <w:pPr>
              <w:jc w:val="both"/>
              <w:rPr>
                <w:b/>
                <w:sz w:val="18"/>
                <w:szCs w:val="24"/>
              </w:rPr>
            </w:pPr>
            <w:r w:rsidRPr="004D6CAC">
              <w:rPr>
                <w:b/>
                <w:sz w:val="18"/>
                <w:szCs w:val="24"/>
              </w:rPr>
              <w:t>REDUCCION</w:t>
            </w:r>
          </w:p>
          <w:p w:rsidR="004D6CAC" w:rsidRPr="004D6CAC" w:rsidRDefault="004D6CAC" w:rsidP="00C749B7">
            <w:pPr>
              <w:pStyle w:val="Prrafodelista"/>
              <w:widowControl w:val="0"/>
              <w:numPr>
                <w:ilvl w:val="0"/>
                <w:numId w:val="16"/>
              </w:numPr>
              <w:autoSpaceDE w:val="0"/>
              <w:autoSpaceDN w:val="0"/>
              <w:adjustRightInd w:val="0"/>
              <w:jc w:val="both"/>
              <w:rPr>
                <w:sz w:val="18"/>
                <w:szCs w:val="24"/>
              </w:rPr>
            </w:pPr>
            <w:r w:rsidRPr="004D6CAC">
              <w:rPr>
                <w:sz w:val="18"/>
                <w:szCs w:val="24"/>
              </w:rPr>
              <w:t>Tener constantes reuniones de trabajo.</w:t>
            </w:r>
          </w:p>
          <w:p w:rsidR="004D6CAC" w:rsidRPr="004D6CAC" w:rsidRDefault="004D6CAC" w:rsidP="00C749B7">
            <w:pPr>
              <w:pStyle w:val="Prrafodelista"/>
              <w:widowControl w:val="0"/>
              <w:numPr>
                <w:ilvl w:val="0"/>
                <w:numId w:val="16"/>
              </w:numPr>
              <w:autoSpaceDE w:val="0"/>
              <w:autoSpaceDN w:val="0"/>
              <w:adjustRightInd w:val="0"/>
              <w:jc w:val="both"/>
              <w:rPr>
                <w:sz w:val="18"/>
                <w:szCs w:val="24"/>
              </w:rPr>
            </w:pPr>
            <w:r w:rsidRPr="004D6CAC">
              <w:rPr>
                <w:sz w:val="18"/>
                <w:szCs w:val="24"/>
              </w:rPr>
              <w:t>Discutir acerca de los requisitos del proyecto con el cliente.</w:t>
            </w:r>
          </w:p>
          <w:p w:rsidR="004D6CAC" w:rsidRPr="00E0392B" w:rsidRDefault="004D6CAC" w:rsidP="00C749B7">
            <w:pPr>
              <w:pStyle w:val="Prrafodelista"/>
              <w:widowControl w:val="0"/>
              <w:numPr>
                <w:ilvl w:val="0"/>
                <w:numId w:val="16"/>
              </w:numPr>
              <w:autoSpaceDE w:val="0"/>
              <w:autoSpaceDN w:val="0"/>
              <w:adjustRightInd w:val="0"/>
              <w:jc w:val="both"/>
              <w:rPr>
                <w:sz w:val="18"/>
                <w:szCs w:val="24"/>
              </w:rPr>
            </w:pPr>
            <w:r w:rsidRPr="004D6CAC">
              <w:rPr>
                <w:sz w:val="18"/>
                <w:szCs w:val="24"/>
              </w:rPr>
              <w:t>Contar con un prototipo del proyecto para mostrar al cliente.</w:t>
            </w:r>
          </w:p>
        </w:tc>
      </w:tr>
      <w:tr w:rsidR="004D6CAC" w:rsidRPr="00634499" w:rsidTr="00D110E2">
        <w:trPr>
          <w:trHeight w:val="703"/>
        </w:trPr>
        <w:tc>
          <w:tcPr>
            <w:tcW w:w="8400" w:type="dxa"/>
            <w:gridSpan w:val="4"/>
          </w:tcPr>
          <w:p w:rsidR="004D6CAC" w:rsidRPr="004D6CAC" w:rsidRDefault="004D6CAC" w:rsidP="00E0392B">
            <w:pPr>
              <w:jc w:val="both"/>
              <w:rPr>
                <w:b/>
                <w:sz w:val="18"/>
                <w:szCs w:val="24"/>
              </w:rPr>
            </w:pPr>
            <w:r w:rsidRPr="004D6CAC">
              <w:rPr>
                <w:b/>
                <w:sz w:val="18"/>
                <w:szCs w:val="24"/>
              </w:rPr>
              <w:t>SUPERVISION:</w:t>
            </w:r>
          </w:p>
          <w:p w:rsidR="004D6CAC" w:rsidRPr="004D6CAC" w:rsidRDefault="004D6CAC" w:rsidP="00C749B7">
            <w:pPr>
              <w:pStyle w:val="Prrafodelista"/>
              <w:widowControl w:val="0"/>
              <w:numPr>
                <w:ilvl w:val="0"/>
                <w:numId w:val="16"/>
              </w:numPr>
              <w:autoSpaceDE w:val="0"/>
              <w:autoSpaceDN w:val="0"/>
              <w:adjustRightInd w:val="0"/>
              <w:jc w:val="both"/>
              <w:rPr>
                <w:sz w:val="18"/>
                <w:szCs w:val="24"/>
              </w:rPr>
            </w:pPr>
            <w:r w:rsidRPr="004D6CAC">
              <w:rPr>
                <w:sz w:val="18"/>
                <w:szCs w:val="24"/>
              </w:rPr>
              <w:t>Contar con un horario de atención del Cliente.</w:t>
            </w:r>
          </w:p>
          <w:p w:rsidR="004D6CAC" w:rsidRPr="00E0392B" w:rsidRDefault="004D6CAC" w:rsidP="00C749B7">
            <w:pPr>
              <w:pStyle w:val="Prrafodelista"/>
              <w:widowControl w:val="0"/>
              <w:numPr>
                <w:ilvl w:val="0"/>
                <w:numId w:val="16"/>
              </w:numPr>
              <w:autoSpaceDE w:val="0"/>
              <w:autoSpaceDN w:val="0"/>
              <w:adjustRightInd w:val="0"/>
              <w:jc w:val="both"/>
              <w:rPr>
                <w:sz w:val="18"/>
                <w:szCs w:val="24"/>
              </w:rPr>
            </w:pPr>
            <w:r w:rsidRPr="004D6CAC">
              <w:rPr>
                <w:sz w:val="18"/>
                <w:szCs w:val="24"/>
              </w:rPr>
              <w:t>Tener un lugar apropiado para las reuniones.</w:t>
            </w:r>
          </w:p>
        </w:tc>
      </w:tr>
      <w:tr w:rsidR="004D6CAC" w:rsidRPr="00634499" w:rsidTr="00D110E2">
        <w:trPr>
          <w:trHeight w:val="969"/>
        </w:trPr>
        <w:tc>
          <w:tcPr>
            <w:tcW w:w="8400" w:type="dxa"/>
            <w:gridSpan w:val="4"/>
          </w:tcPr>
          <w:p w:rsidR="004D6CAC" w:rsidRPr="004D6CAC" w:rsidRDefault="004D6CAC" w:rsidP="00E0392B">
            <w:pPr>
              <w:jc w:val="both"/>
              <w:rPr>
                <w:b/>
                <w:sz w:val="18"/>
                <w:szCs w:val="24"/>
              </w:rPr>
            </w:pPr>
            <w:r w:rsidRPr="004D6CAC">
              <w:rPr>
                <w:b/>
                <w:sz w:val="18"/>
                <w:szCs w:val="24"/>
              </w:rPr>
              <w:t>GESTIÓN:</w:t>
            </w:r>
          </w:p>
          <w:p w:rsidR="004D6CAC" w:rsidRPr="004D6CAC" w:rsidRDefault="004D6CAC" w:rsidP="00C749B7">
            <w:pPr>
              <w:pStyle w:val="Prrafodelista"/>
              <w:widowControl w:val="0"/>
              <w:numPr>
                <w:ilvl w:val="0"/>
                <w:numId w:val="16"/>
              </w:numPr>
              <w:autoSpaceDE w:val="0"/>
              <w:autoSpaceDN w:val="0"/>
              <w:adjustRightInd w:val="0"/>
              <w:jc w:val="both"/>
              <w:rPr>
                <w:b/>
                <w:sz w:val="18"/>
                <w:szCs w:val="24"/>
              </w:rPr>
            </w:pPr>
            <w:r w:rsidRPr="004D6CAC">
              <w:rPr>
                <w:sz w:val="18"/>
                <w:szCs w:val="24"/>
              </w:rPr>
              <w:t>Contratar más personal para la elaboración del proyecto.</w:t>
            </w:r>
          </w:p>
          <w:p w:rsidR="004D6CAC" w:rsidRPr="004D6CAC" w:rsidRDefault="004D6CAC" w:rsidP="00C749B7">
            <w:pPr>
              <w:pStyle w:val="Prrafodelista"/>
              <w:widowControl w:val="0"/>
              <w:numPr>
                <w:ilvl w:val="0"/>
                <w:numId w:val="16"/>
              </w:numPr>
              <w:autoSpaceDE w:val="0"/>
              <w:autoSpaceDN w:val="0"/>
              <w:adjustRightInd w:val="0"/>
              <w:jc w:val="both"/>
              <w:rPr>
                <w:b/>
                <w:sz w:val="18"/>
                <w:szCs w:val="24"/>
              </w:rPr>
            </w:pPr>
            <w:r w:rsidRPr="004D6CAC">
              <w:rPr>
                <w:sz w:val="18"/>
                <w:szCs w:val="24"/>
              </w:rPr>
              <w:t>Realizar un nuevo presupuesto del proyecto.</w:t>
            </w:r>
          </w:p>
          <w:p w:rsidR="004D6CAC" w:rsidRPr="004D6CAC" w:rsidRDefault="004D6CAC" w:rsidP="00C749B7">
            <w:pPr>
              <w:pStyle w:val="Prrafodelista"/>
              <w:widowControl w:val="0"/>
              <w:numPr>
                <w:ilvl w:val="0"/>
                <w:numId w:val="16"/>
              </w:numPr>
              <w:autoSpaceDE w:val="0"/>
              <w:autoSpaceDN w:val="0"/>
              <w:adjustRightInd w:val="0"/>
              <w:jc w:val="both"/>
              <w:rPr>
                <w:b/>
                <w:sz w:val="18"/>
                <w:szCs w:val="24"/>
              </w:rPr>
            </w:pPr>
            <w:r w:rsidRPr="004D6CAC">
              <w:rPr>
                <w:sz w:val="18"/>
                <w:szCs w:val="24"/>
              </w:rPr>
              <w:t>El Jefe del proyecto debe reajustar la planificación del proyecto.</w:t>
            </w:r>
          </w:p>
        </w:tc>
      </w:tr>
      <w:tr w:rsidR="004D6CAC" w:rsidRPr="00634499" w:rsidTr="00D110E2">
        <w:trPr>
          <w:trHeight w:val="975"/>
        </w:trPr>
        <w:tc>
          <w:tcPr>
            <w:tcW w:w="8400" w:type="dxa"/>
            <w:gridSpan w:val="4"/>
          </w:tcPr>
          <w:p w:rsidR="00E0392B" w:rsidRDefault="004D6CAC" w:rsidP="00E0392B">
            <w:pPr>
              <w:jc w:val="both"/>
              <w:rPr>
                <w:b/>
                <w:sz w:val="18"/>
                <w:szCs w:val="24"/>
              </w:rPr>
            </w:pPr>
            <w:r w:rsidRPr="004D6CAC">
              <w:rPr>
                <w:b/>
                <w:sz w:val="18"/>
                <w:szCs w:val="24"/>
              </w:rPr>
              <w:t>ESTADO ACTUAL:</w:t>
            </w:r>
          </w:p>
          <w:p w:rsidR="004D6CAC" w:rsidRPr="004D6CAC" w:rsidRDefault="00C2014D" w:rsidP="00E0392B">
            <w:pPr>
              <w:tabs>
                <w:tab w:val="center" w:pos="4214"/>
              </w:tabs>
              <w:jc w:val="both"/>
              <w:rPr>
                <w:b/>
                <w:sz w:val="18"/>
                <w:szCs w:val="24"/>
              </w:rPr>
            </w:pPr>
            <w:r>
              <w:rPr>
                <w:b/>
                <w:noProof/>
                <w:sz w:val="18"/>
                <w:szCs w:val="24"/>
                <w:lang w:val="es-ES" w:eastAsia="hi-IN" w:bidi="hi-IN"/>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90.45pt;margin-top:-1pt;width:15pt;height:18pt;z-index:251785216">
                  <v:imagedata r:id="rId42" o:title=""/>
                </v:shape>
                <o:OLEObject Type="Embed" ProgID="Equation.3" ShapeID="_x0000_s1028" DrawAspect="Content" ObjectID="_1525238586" r:id="rId43"/>
              </w:object>
            </w:r>
            <w:r w:rsidR="004D6CAC" w:rsidRPr="004D6CAC">
              <w:rPr>
                <w:b/>
                <w:noProof/>
                <w:sz w:val="18"/>
                <w:szCs w:val="24"/>
                <w:lang w:val="es-ES"/>
              </w:rPr>
              <mc:AlternateContent>
                <mc:Choice Requires="wps">
                  <w:drawing>
                    <wp:anchor distT="0" distB="0" distL="114300" distR="114300" simplePos="0" relativeHeight="251784192" behindDoc="0" locked="0" layoutInCell="1" allowOverlap="1" wp14:anchorId="5C271580" wp14:editId="6270AD02">
                      <wp:simplePos x="0" y="0"/>
                      <wp:positionH relativeFrom="column">
                        <wp:posOffset>2429510</wp:posOffset>
                      </wp:positionH>
                      <wp:positionV relativeFrom="paragraph">
                        <wp:posOffset>20320</wp:posOffset>
                      </wp:positionV>
                      <wp:extent cx="130810" cy="142240"/>
                      <wp:effectExtent l="10160" t="12065" r="11430" b="7620"/>
                      <wp:wrapNone/>
                      <wp:docPr id="294" name="Rectángulo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 cy="1422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FAF7D" id="Rectángulo 69" o:spid="_x0000_s1026" style="position:absolute;margin-left:191.3pt;margin-top:1.6pt;width:10.3pt;height:11.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hv2KgIAAEAEAAAOAAAAZHJzL2Uyb0RvYy54bWysU12O0zAQfkfiDpbfaX5olzZqulp1KUJa&#10;YMXCAVzHSSwcjxm7TcttOAsXY+J0Sxd4QvjB8njGn7/5ZmZ5fegM2yv0GmzJs0nKmbISKm2bkn/+&#10;tHkx58wHYSthwKqSH5Xn16vnz5a9K1QOLZhKISMQ64velbwNwRVJ4mWrOuEn4JQlZw3YiUAmNkmF&#10;oif0ziR5ml4lPWDlEKTynm5vRydfRfy6VjJ8qGuvAjMlJ24h7hj37bAnq6UoGhSu1fJEQ/wDi05o&#10;S5+eoW5FEGyH+g+oTksED3WYSOgSqGstVcyBssnS37J5aIVTMRcSx7uzTP7/wcr3+3tkuip5vphy&#10;ZkVHRfpIsv34bpudAXa1GDTqnS8o9MHd45Cld3cgv3hmYd0K26gbROhbJSpilg3xyZMHg+HpKdv2&#10;76CiD8QuQJTrUGM3AJIQ7BCrcjxXRR0Ck3SZvUznGdVOkiub5vk0Vi0RxeNjhz68UdCx4VByJPYR&#10;XOzvfBjIiOIxJJIHo6uNNiYa2GzXBtleUINs4or8KcfLMGNZX/LFLJ9F5Cc+fwmRxvU3iE4H6nSj&#10;u5LPz0GiGFR7bavYh0FoM56JsrEnGQflxgpsoTqSighjG9PY0aEF/MZZTy1ccv91J1BxZt5aqsQi&#10;m5JWLERjOnuVk4GXnu2lR1hJUCUPnI3HdRjnZOdQNy39lMXcLdxQ9WodlR0qO7I6kaU2jYKfRmqY&#10;g0s7Rv0a/NVPAAAA//8DAFBLAwQUAAYACAAAACEA3kV/kN0AAAAIAQAADwAAAGRycy9kb3ducmV2&#10;LnhtbEyPwU7DMBBE70j8g7VI3KhNClFJ41QIVCSObXrhtom3SSBeR7HTBr4e9wS3Wc1o9k2+mW0v&#10;TjT6zrGG+4UCQVw703Gj4VBu71YgfEA22DsmDd/kYVNcX+WYGXfmHZ32oRGxhH2GGtoQhkxKX7dk&#10;0S/cQBy9oxsthniOjTQjnmO57WWiVCotdhw/tDjQS0v1136yGqouOeDPrnxT9mm7DO9z+Tl9vGp9&#10;ezM/r0EEmsNfGC74ER2KyFS5iY0XvYblKkljNIoERPQf1EVUGpLHFGSRy/8Dil8AAAD//wMAUEsB&#10;Ai0AFAAGAAgAAAAhALaDOJL+AAAA4QEAABMAAAAAAAAAAAAAAAAAAAAAAFtDb250ZW50X1R5cGVz&#10;XS54bWxQSwECLQAUAAYACAAAACEAOP0h/9YAAACUAQAACwAAAAAAAAAAAAAAAAAvAQAAX3JlbHMv&#10;LnJlbHNQSwECLQAUAAYACAAAACEA9HIb9ioCAABABAAADgAAAAAAAAAAAAAAAAAuAgAAZHJzL2Uy&#10;b0RvYy54bWxQSwECLQAUAAYACAAAACEA3kV/kN0AAAAIAQAADwAAAAAAAAAAAAAAAACEBAAAZHJz&#10;L2Rvd25yZXYueG1sUEsFBgAAAAAEAAQA8wAAAI4FAAAAAA==&#10;"/>
                  </w:pict>
                </mc:Fallback>
              </mc:AlternateContent>
            </w:r>
            <w:r w:rsidR="00E0392B">
              <w:rPr>
                <w:b/>
                <w:sz w:val="18"/>
                <w:szCs w:val="24"/>
              </w:rPr>
              <w:t xml:space="preserve">                      </w:t>
            </w:r>
            <w:r w:rsidR="004D6CAC" w:rsidRPr="004D6CAC">
              <w:rPr>
                <w:b/>
                <w:sz w:val="18"/>
                <w:szCs w:val="24"/>
              </w:rPr>
              <w:t xml:space="preserve">  Fase de Reducción iniciada:   </w:t>
            </w:r>
          </w:p>
          <w:p w:rsidR="004D6CAC" w:rsidRPr="004D6CAC" w:rsidRDefault="00C2014D" w:rsidP="00E0392B">
            <w:pPr>
              <w:tabs>
                <w:tab w:val="center" w:pos="4214"/>
              </w:tabs>
              <w:jc w:val="both"/>
              <w:rPr>
                <w:b/>
                <w:sz w:val="18"/>
                <w:szCs w:val="24"/>
              </w:rPr>
            </w:pPr>
            <w:r>
              <w:rPr>
                <w:b/>
                <w:noProof/>
                <w:sz w:val="18"/>
                <w:szCs w:val="24"/>
                <w:lang w:val="es-ES" w:eastAsia="hi-IN" w:bidi="hi-IN"/>
              </w:rPr>
              <w:object w:dxaOrig="1440" w:dyaOrig="1440">
                <v:shape id="_x0000_s1029" type="#_x0000_t75" style="position:absolute;left:0;text-align:left;margin-left:190.45pt;margin-top:-.5pt;width:15pt;height:18pt;z-index:251788288">
                  <v:imagedata r:id="rId42" o:title=""/>
                </v:shape>
                <o:OLEObject Type="Embed" ProgID="Equation.3" ShapeID="_x0000_s1029" DrawAspect="Content" ObjectID="_1525238587" r:id="rId44"/>
              </w:object>
            </w:r>
            <w:r w:rsidR="004D6CAC" w:rsidRPr="004D6CAC">
              <w:rPr>
                <w:b/>
                <w:noProof/>
                <w:sz w:val="18"/>
                <w:szCs w:val="24"/>
                <w:lang w:val="es-ES"/>
              </w:rPr>
              <mc:AlternateContent>
                <mc:Choice Requires="wps">
                  <w:drawing>
                    <wp:anchor distT="0" distB="0" distL="114300" distR="114300" simplePos="0" relativeHeight="251786240" behindDoc="0" locked="0" layoutInCell="1" allowOverlap="1" wp14:anchorId="17AA19F1" wp14:editId="73B201D2">
                      <wp:simplePos x="0" y="0"/>
                      <wp:positionH relativeFrom="column">
                        <wp:posOffset>2436495</wp:posOffset>
                      </wp:positionH>
                      <wp:positionV relativeFrom="paragraph">
                        <wp:posOffset>59690</wp:posOffset>
                      </wp:positionV>
                      <wp:extent cx="114300" cy="114300"/>
                      <wp:effectExtent l="7620" t="6985" r="11430" b="12065"/>
                      <wp:wrapNone/>
                      <wp:docPr id="295" name="Rectángulo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0D8DA" id="Rectángulo 67" o:spid="_x0000_s1026" style="position:absolute;margin-left:191.85pt;margin-top:4.7pt;width:9pt;height: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1WJwIAAEAEAAAOAAAAZHJzL2Uyb0RvYy54bWysU1GO0zAQ/UfiDpb/aZrS7m6jpqtVlyKk&#10;BVYsHMB1nMTC8Zix27TcZs/CxRg73dIFvhD5sGYy4+c3b2YW1/vOsJ1Cr8GWPB+NOVNWQqVtU/Iv&#10;n9evrjjzQdhKGLCq5Afl+fXy5YtF7wo1gRZMpZARiPVF70rehuCKLPOyVZ3wI3DKUrAG7EQgF5us&#10;QtETemeyyXh8kfWAlUOQynv6ezsE+TLh17WS4WNdexWYKTlxC+nEdG7imS0XomhQuFbLIw3xDyw6&#10;oS09eoK6FUGwLeo/oDotETzUYSShy6CutVSpBqomH/9WzUMrnEq1kDjenWTy/w9WftjdI9NVySfz&#10;GWdWdNSkTyTbj0fbbA2wi8uoUe98QakP7h5jld7dgfzqmYVVK2yjbhChb5WoiFke87NnF6Lj6Srb&#10;9O+hogfENkCSa19jFwFJCLZPXTmcuqL2gUn6mefT12PqnaTQ0Y4viOLpskMf3iroWDRKjsQ+gYvd&#10;nQ9D6lNKIg9GV2ttTHKw2awMsp2gAVmnL/GnGs/TjGV9yeezySwhP4v5c4hx+v4G0elAk250V/Kr&#10;U5IoompvbEU0RRGENoNN1Rl7lDEqN3RgA9WBVEQYxpjWjowW8DtnPY1wyf23rUDFmXlnqRPzfDqN&#10;M5+c6exyQg6eRzbnEWElQZU8cDaYqzDsydahblp6KU+1W7ih7tU6KRs7O7A6kqUxTb05rlTcg3M/&#10;Zf1a/OVPAAAA//8DAFBLAwQUAAYACAAAACEA+QNvgN4AAAAIAQAADwAAAGRycy9kb3ducmV2Lnht&#10;bEyPQU+DQBSE7yb+h80z8WaXArEtZWmMpiYeW3rx9mCfQGV3Cbu06K/3edLjZCYz3+S72fTiQqPv&#10;nFWwXEQgyNZOd7ZRcCr3D2sQPqDV2DtLCr7Iw664vckx0+5qD3Q5hkZwifUZKmhDGDIpfd2SQb9w&#10;A1n2PtxoMLAcG6lHvHK56WUcRY/SYGd5ocWBnluqP4+TUVB18Qm/D+VrZDb7JLzN5Xl6f1Hq/m5+&#10;2oIINIe/MPziMzoUzFS5yWovegXJOllxVMEmBcF+Gi1ZVwriVQqyyOX/A8UPAAAA//8DAFBLAQIt&#10;ABQABgAIAAAAIQC2gziS/gAAAOEBAAATAAAAAAAAAAAAAAAAAAAAAABbQ29udGVudF9UeXBlc10u&#10;eG1sUEsBAi0AFAAGAAgAAAAhADj9If/WAAAAlAEAAAsAAAAAAAAAAAAAAAAALwEAAF9yZWxzLy5y&#10;ZWxzUEsBAi0AFAAGAAgAAAAhAMkdvVYnAgAAQAQAAA4AAAAAAAAAAAAAAAAALgIAAGRycy9lMm9E&#10;b2MueG1sUEsBAi0AFAAGAAgAAAAhAPkDb4DeAAAACAEAAA8AAAAAAAAAAAAAAAAAgQQAAGRycy9k&#10;b3ducmV2LnhtbFBLBQYAAAAABAAEAPMAAACMBQAAAAA=&#10;"/>
                  </w:pict>
                </mc:Fallback>
              </mc:AlternateContent>
            </w:r>
            <w:r w:rsidR="004D6CAC" w:rsidRPr="004D6CAC">
              <w:rPr>
                <w:b/>
                <w:sz w:val="18"/>
                <w:szCs w:val="24"/>
              </w:rPr>
              <w:t xml:space="preserve">  </w:t>
            </w:r>
            <w:r w:rsidR="00E0392B">
              <w:rPr>
                <w:b/>
                <w:sz w:val="18"/>
                <w:szCs w:val="24"/>
              </w:rPr>
              <w:t xml:space="preserve">                      </w:t>
            </w:r>
            <w:r w:rsidR="004D6CAC" w:rsidRPr="004D6CAC">
              <w:rPr>
                <w:b/>
                <w:sz w:val="18"/>
                <w:szCs w:val="24"/>
              </w:rPr>
              <w:t>Fase de Supervisión iniciada</w:t>
            </w:r>
          </w:p>
          <w:p w:rsidR="004D6CAC" w:rsidRPr="004D6CAC" w:rsidRDefault="004D6CAC" w:rsidP="00E0392B">
            <w:pPr>
              <w:jc w:val="both"/>
              <w:rPr>
                <w:b/>
                <w:sz w:val="18"/>
                <w:szCs w:val="24"/>
              </w:rPr>
            </w:pPr>
            <w:r w:rsidRPr="004D6CAC">
              <w:rPr>
                <w:b/>
                <w:noProof/>
                <w:sz w:val="18"/>
                <w:szCs w:val="24"/>
                <w:lang w:val="es-ES"/>
              </w:rPr>
              <mc:AlternateContent>
                <mc:Choice Requires="wps">
                  <w:drawing>
                    <wp:anchor distT="0" distB="0" distL="114300" distR="114300" simplePos="0" relativeHeight="251787264" behindDoc="0" locked="0" layoutInCell="1" allowOverlap="1" wp14:anchorId="0EFCDC3D" wp14:editId="1599C8E2">
                      <wp:simplePos x="0" y="0"/>
                      <wp:positionH relativeFrom="column">
                        <wp:posOffset>2436495</wp:posOffset>
                      </wp:positionH>
                      <wp:positionV relativeFrom="paragraph">
                        <wp:posOffset>60325</wp:posOffset>
                      </wp:positionV>
                      <wp:extent cx="114300" cy="114300"/>
                      <wp:effectExtent l="7620" t="10795" r="11430" b="8255"/>
                      <wp:wrapNone/>
                      <wp:docPr id="296" name="Rectá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71962" id="Rectángulo 66" o:spid="_x0000_s1026" style="position:absolute;margin-left:191.85pt;margin-top:4.75pt;width:9pt;height: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keWJgIAAEAEAAAOAAAAZHJzL2Uyb0RvYy54bWysU1GO0zAQ/UfiDpb/aZrSlm3UdLXqUoS0&#10;wIqFA7iOk1g4HjN2m5bbcBYuxtjpli7whciHNZMZP795M7O8PnSG7RV6Dbbk+WjMmbISKm2bkn/+&#10;tHlxxZkPwlbCgFUlPyrPr1fPny17V6gJtGAqhYxArC96V/I2BFdkmZet6oQfgVOWgjVgJwK52GQV&#10;ip7QO5NNxuN51gNWDkEq7+nv7RDkq4Rf10qGD3XtVWCm5MQtpBPTuY1ntlqKokHhWi1PNMQ/sOiE&#10;tvToGepWBMF2qP+A6rRE8FCHkYQug7rWUqUaqJp8/Fs1D61wKtVC4nh3lsn/P1j5fn+PTFclnyzm&#10;nFnRUZM+kmw/vttmZ4DN51Gj3vmCUh/cPcYqvbsD+cUzC+tW2EbdIELfKlERszzmZ08uRMfTVbbt&#10;30FFD4hdgCTXocYuApIQ7JC6cjx3RR0Ck/Qzz6cvx9Q7SaGTHV8QxeNlhz68UdCxaJQciX0CF/s7&#10;H4bUx5REHoyuNtqY5GCzXRtke0EDsklf4k81XqYZy/qSL2aTWUJ+EvOXEOP0/Q2i04Em3eiu5Ffn&#10;JFFE1V7bimiKIghtBpuqM/YkY1Ru6MAWqiOpiDCMMa0dGS3gN856GuGS+687gYoz89ZSJxb5dBpn&#10;PjnT2asJOXgZ2V5GhJUEVfLA2WCuw7AnO4e6aemlPNVu4Ya6V+ukbOzswOpElsY09ea0UnEPLv2U&#10;9WvxVz8BAAD//wMAUEsDBBQABgAIAAAAIQA0V/3C3gAAAAgBAAAPAAAAZHJzL2Rvd25yZXYueG1s&#10;TI9BT4NAFITvJv6HzTPxZpeCtS3l0RhNTTy29OLtwa5AZd8SdmnRX+96qsfJTGa+ybaT6cRZD661&#10;jDCfRSA0V1a1XCMci93DCoTzxIo6yxrhWzvY5rc3GaXKXnivzwdfi1DCLiWExvs+ldJVjTbkZrbX&#10;HLxPOxjyQQ61VANdQrnpZBxFT9JQy2GhoV6/NLr6OowGoWzjI/3si7fIrHeJf5+K0/jxinh/Nz1v&#10;QHg9+WsY/vADOuSBqbQjKyc6hGSVLEMUYb0AEfzHaB50iRAvFyDzTP4/kP8CAAD//wMAUEsBAi0A&#10;FAAGAAgAAAAhALaDOJL+AAAA4QEAABMAAAAAAAAAAAAAAAAAAAAAAFtDb250ZW50X1R5cGVzXS54&#10;bWxQSwECLQAUAAYACAAAACEAOP0h/9YAAACUAQAACwAAAAAAAAAAAAAAAAAvAQAAX3JlbHMvLnJl&#10;bHNQSwECLQAUAAYACAAAACEAnt5HliYCAABABAAADgAAAAAAAAAAAAAAAAAuAgAAZHJzL2Uyb0Rv&#10;Yy54bWxQSwECLQAUAAYACAAAACEANFf9wt4AAAAIAQAADwAAAAAAAAAAAAAAAACABAAAZHJzL2Rv&#10;d25yZXYueG1sUEsFBgAAAAAEAAQA8wAAAIsFAAAAAA==&#10;"/>
                  </w:pict>
                </mc:Fallback>
              </mc:AlternateContent>
            </w:r>
            <w:r w:rsidRPr="004D6CAC">
              <w:rPr>
                <w:b/>
                <w:sz w:val="18"/>
                <w:szCs w:val="24"/>
              </w:rPr>
              <w:t xml:space="preserve">  </w:t>
            </w:r>
            <w:r w:rsidR="00E0392B">
              <w:rPr>
                <w:b/>
                <w:sz w:val="18"/>
                <w:szCs w:val="24"/>
              </w:rPr>
              <w:t xml:space="preserve">                      </w:t>
            </w:r>
            <w:r w:rsidR="0076071C">
              <w:rPr>
                <w:b/>
                <w:sz w:val="18"/>
                <w:szCs w:val="24"/>
              </w:rPr>
              <w:t>Gestionando el riesgo</w:t>
            </w:r>
          </w:p>
        </w:tc>
      </w:tr>
      <w:tr w:rsidR="004D6CAC" w:rsidRPr="00634499" w:rsidTr="00D110E2">
        <w:trPr>
          <w:trHeight w:val="208"/>
        </w:trPr>
        <w:tc>
          <w:tcPr>
            <w:tcW w:w="8400" w:type="dxa"/>
            <w:gridSpan w:val="4"/>
          </w:tcPr>
          <w:p w:rsidR="004D6CAC" w:rsidRPr="004D6CAC" w:rsidRDefault="004D6CAC" w:rsidP="00E0392B">
            <w:pPr>
              <w:jc w:val="both"/>
              <w:rPr>
                <w:sz w:val="18"/>
                <w:szCs w:val="24"/>
                <w:lang w:val="es-AR"/>
              </w:rPr>
            </w:pPr>
            <w:r>
              <w:rPr>
                <w:b/>
                <w:sz w:val="18"/>
                <w:szCs w:val="24"/>
              </w:rPr>
              <w:t xml:space="preserve">Responsables:  </w:t>
            </w:r>
            <w:r w:rsidRPr="004D6CAC">
              <w:rPr>
                <w:sz w:val="18"/>
                <w:szCs w:val="24"/>
                <w:lang w:val="es-AR"/>
              </w:rPr>
              <w:t>Gisela Yumi</w:t>
            </w:r>
            <w:r>
              <w:rPr>
                <w:sz w:val="18"/>
                <w:szCs w:val="24"/>
                <w:lang w:val="es-AR"/>
              </w:rPr>
              <w:t xml:space="preserve">, </w:t>
            </w:r>
            <w:r w:rsidRPr="004D6CAC">
              <w:rPr>
                <w:sz w:val="18"/>
                <w:szCs w:val="24"/>
                <w:lang w:val="es-AR"/>
              </w:rPr>
              <w:t>Tatiana Moina</w:t>
            </w:r>
          </w:p>
        </w:tc>
      </w:tr>
    </w:tbl>
    <w:p w:rsidR="0076071C" w:rsidRDefault="00E237E2" w:rsidP="0076071C">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237E2" w:rsidRPr="0076071C" w:rsidRDefault="00E237E2" w:rsidP="0076071C">
      <w:pPr>
        <w:spacing w:line="360" w:lineRule="auto"/>
        <w:rPr>
          <w:szCs w:val="22"/>
        </w:rPr>
      </w:pPr>
    </w:p>
    <w:p w:rsidR="009C3CB7" w:rsidRPr="004E30B3" w:rsidRDefault="009C3CB7" w:rsidP="004E30B3">
      <w:pPr>
        <w:pStyle w:val="Ttulo1"/>
        <w:numPr>
          <w:ilvl w:val="3"/>
          <w:numId w:val="13"/>
        </w:numPr>
        <w:spacing w:before="0" w:line="360" w:lineRule="auto"/>
        <w:rPr>
          <w:b w:val="0"/>
          <w:i/>
        </w:rPr>
      </w:pPr>
      <w:bookmarkStart w:id="91" w:name="_Toc441910958"/>
      <w:r w:rsidRPr="004E30B3">
        <w:rPr>
          <w:b w:val="0"/>
          <w:i/>
        </w:rPr>
        <w:t>Planificación</w:t>
      </w:r>
      <w:bookmarkEnd w:id="91"/>
    </w:p>
    <w:p w:rsidR="00324D63" w:rsidRPr="00324D63" w:rsidRDefault="00324D63" w:rsidP="00180D98">
      <w:pPr>
        <w:spacing w:line="360" w:lineRule="auto"/>
        <w:jc w:val="both"/>
      </w:pPr>
    </w:p>
    <w:p w:rsidR="00885870" w:rsidRPr="00380FDD" w:rsidRDefault="00F24389" w:rsidP="00885870">
      <w:pPr>
        <w:spacing w:line="360" w:lineRule="auto"/>
        <w:jc w:val="both"/>
        <w:rPr>
          <w:szCs w:val="22"/>
        </w:rPr>
      </w:pPr>
      <w:r>
        <w:rPr>
          <w:szCs w:val="22"/>
        </w:rPr>
        <w:t xml:space="preserve">La planificación de este proyecto se basó en la metodología ágil SCRUM, donde se definieron </w:t>
      </w:r>
      <w:r w:rsidR="00885870" w:rsidRPr="00380FDD">
        <w:rPr>
          <w:szCs w:val="22"/>
        </w:rPr>
        <w:t xml:space="preserve">7 sprints, siendo el primer sprint el análisis de requerimientos, preparación del ambiente de desarrollo, estándar de codificación y arquitectura del sistema, en el segundo sprint tiene relación con la creación de la </w:t>
      </w:r>
      <w:r w:rsidR="000318FD">
        <w:rPr>
          <w:szCs w:val="22"/>
        </w:rPr>
        <w:t xml:space="preserve">capa de </w:t>
      </w:r>
      <w:r w:rsidR="00885870" w:rsidRPr="00380FDD">
        <w:rPr>
          <w:szCs w:val="22"/>
        </w:rPr>
        <w:t xml:space="preserve">datos, en el tercer sprint requerimientos técnicos como el diseño de interfaces, creación de los </w:t>
      </w:r>
      <w:r w:rsidR="000318FD">
        <w:rPr>
          <w:szCs w:val="22"/>
        </w:rPr>
        <w:t>tipos</w:t>
      </w:r>
      <w:r w:rsidR="00885870" w:rsidRPr="00380FDD">
        <w:rPr>
          <w:szCs w:val="22"/>
        </w:rPr>
        <w:t xml:space="preserve"> de usuario </w:t>
      </w:r>
      <w:r w:rsidR="000318FD">
        <w:rPr>
          <w:szCs w:val="22"/>
        </w:rPr>
        <w:t>y modificación de los datos personales del docente</w:t>
      </w:r>
      <w:r w:rsidR="00885870" w:rsidRPr="00380FDD">
        <w:rPr>
          <w:szCs w:val="22"/>
        </w:rPr>
        <w:t xml:space="preserve">. El cuarto sprint corresponde al desarrollo de las entidades necesarias para el posterior registro de la Distribución de la Jornada Laboral,  acceso y registro de la Distribución de la Jornada Laboral del </w:t>
      </w:r>
      <w:r w:rsidR="000318FD">
        <w:rPr>
          <w:szCs w:val="22"/>
        </w:rPr>
        <w:t xml:space="preserve">Docente </w:t>
      </w:r>
      <w:r w:rsidR="00885870" w:rsidRPr="00380FDD">
        <w:rPr>
          <w:szCs w:val="22"/>
        </w:rPr>
        <w:t xml:space="preserve">según </w:t>
      </w:r>
      <w:r w:rsidR="000318FD">
        <w:rPr>
          <w:szCs w:val="22"/>
        </w:rPr>
        <w:t xml:space="preserve">su </w:t>
      </w:r>
      <w:r w:rsidR="00885870" w:rsidRPr="00380FDD">
        <w:rPr>
          <w:szCs w:val="22"/>
        </w:rPr>
        <w:t xml:space="preserve">tiempo de dedicación. En el quinto sprint se relacionó con el registro de los Anexos </w:t>
      </w:r>
      <w:r w:rsidR="000318FD">
        <w:rPr>
          <w:szCs w:val="22"/>
        </w:rPr>
        <w:t xml:space="preserve">o evidencias </w:t>
      </w:r>
      <w:r w:rsidR="00885870" w:rsidRPr="00380FDD">
        <w:rPr>
          <w:szCs w:val="22"/>
        </w:rPr>
        <w:t xml:space="preserve">de las cuatro funciones </w:t>
      </w:r>
      <w:r w:rsidR="000318FD">
        <w:rPr>
          <w:szCs w:val="22"/>
        </w:rPr>
        <w:t>como son</w:t>
      </w:r>
      <w:r w:rsidR="00885870" w:rsidRPr="00380FDD">
        <w:rPr>
          <w:szCs w:val="22"/>
        </w:rPr>
        <w:t xml:space="preserve"> Docencia, Investigación, Vinculación y Gestión. Dentro de sprint 6 se enmarco a todo lo relacionado con reportes de los anexos </w:t>
      </w:r>
      <w:r w:rsidR="000318FD">
        <w:rPr>
          <w:szCs w:val="22"/>
        </w:rPr>
        <w:t>registrado</w:t>
      </w:r>
      <w:r w:rsidR="00885870" w:rsidRPr="00380FDD">
        <w:rPr>
          <w:szCs w:val="22"/>
        </w:rPr>
        <w:t xml:space="preserve">s en la Distribución de la Jornada Laboral. Con respecto al Horario Semanal del Docente se contempló dentro del séptimo sprint, además de los reportes del cumplimiento del registro  para </w:t>
      </w:r>
      <w:r w:rsidR="000318FD">
        <w:rPr>
          <w:szCs w:val="22"/>
        </w:rPr>
        <w:t>los usuarios del nivel estratégico</w:t>
      </w:r>
      <w:r w:rsidR="00885870" w:rsidRPr="00380FDD">
        <w:rPr>
          <w:szCs w:val="22"/>
        </w:rPr>
        <w:t xml:space="preserve">.  </w:t>
      </w:r>
    </w:p>
    <w:p w:rsidR="00885870" w:rsidRPr="00380FDD" w:rsidRDefault="00885870" w:rsidP="00885870">
      <w:pPr>
        <w:spacing w:line="360" w:lineRule="auto"/>
        <w:jc w:val="both"/>
        <w:rPr>
          <w:szCs w:val="22"/>
        </w:rPr>
      </w:pPr>
      <w:r w:rsidRPr="00380FDD">
        <w:rPr>
          <w:szCs w:val="22"/>
        </w:rPr>
        <w:lastRenderedPageBreak/>
        <w:t>A cada sprint se le asignó un tiempo de duración; como fecha de inicio del primer sprint se estableció el 27 de mayo del 2015. Los días laborables para el desarrollo de la aplicación web fueron: lunes, martes, miércoles, jueves y viernes, con horario de 9:00am - 12:00pm y de 14:00pm – 17:00pm.</w:t>
      </w:r>
    </w:p>
    <w:p w:rsidR="00B82A45" w:rsidRPr="00380FDD" w:rsidRDefault="00B82A45" w:rsidP="00885870">
      <w:pPr>
        <w:spacing w:line="360" w:lineRule="auto"/>
        <w:jc w:val="both"/>
        <w:rPr>
          <w:szCs w:val="22"/>
        </w:rPr>
      </w:pPr>
    </w:p>
    <w:p w:rsidR="005C6297" w:rsidRDefault="00885870" w:rsidP="004E30B3">
      <w:pPr>
        <w:pStyle w:val="Ttulo1"/>
        <w:numPr>
          <w:ilvl w:val="4"/>
          <w:numId w:val="13"/>
        </w:numPr>
        <w:spacing w:before="0" w:line="360" w:lineRule="auto"/>
        <w:rPr>
          <w:b w:val="0"/>
          <w:i/>
        </w:rPr>
      </w:pPr>
      <w:bookmarkStart w:id="92" w:name="_Toc441910959"/>
      <w:r>
        <w:rPr>
          <w:b w:val="0"/>
          <w:i/>
        </w:rPr>
        <w:t>D</w:t>
      </w:r>
      <w:r w:rsidR="005C6297" w:rsidRPr="00885870">
        <w:rPr>
          <w:b w:val="0"/>
          <w:i/>
        </w:rPr>
        <w:t xml:space="preserve">iagrama </w:t>
      </w:r>
      <w:r>
        <w:rPr>
          <w:b w:val="0"/>
          <w:i/>
        </w:rPr>
        <w:t>G</w:t>
      </w:r>
      <w:r w:rsidR="005C6297" w:rsidRPr="00885870">
        <w:rPr>
          <w:b w:val="0"/>
          <w:i/>
        </w:rPr>
        <w:t>ant</w:t>
      </w:r>
      <w:r>
        <w:rPr>
          <w:b w:val="0"/>
          <w:i/>
        </w:rPr>
        <w:t>t</w:t>
      </w:r>
      <w:bookmarkEnd w:id="92"/>
    </w:p>
    <w:p w:rsidR="00885870" w:rsidRPr="00885870" w:rsidRDefault="00885870" w:rsidP="00B82A45">
      <w:pPr>
        <w:spacing w:line="360" w:lineRule="auto"/>
      </w:pPr>
    </w:p>
    <w:p w:rsidR="00B82A45" w:rsidRPr="00380FDD" w:rsidRDefault="00B82A45" w:rsidP="00B82A45">
      <w:pPr>
        <w:spacing w:line="360" w:lineRule="auto"/>
        <w:jc w:val="both"/>
        <w:rPr>
          <w:szCs w:val="22"/>
        </w:rPr>
      </w:pPr>
      <w:r w:rsidRPr="00380FDD">
        <w:rPr>
          <w:szCs w:val="22"/>
        </w:rPr>
        <w:t>Se utilizó la herramienta Microsoft Proyect para llevar un orden cronológico sobre las actividades dentro del desarrollo del sistema.</w:t>
      </w:r>
    </w:p>
    <w:p w:rsidR="00910E7E" w:rsidRDefault="00910E7E" w:rsidP="00585CB1">
      <w:pPr>
        <w:spacing w:line="360" w:lineRule="auto"/>
        <w:rPr>
          <w:b/>
          <w:szCs w:val="22"/>
        </w:rPr>
      </w:pPr>
    </w:p>
    <w:p w:rsidR="00910E7E" w:rsidRDefault="0004084D" w:rsidP="001E641B">
      <w:pPr>
        <w:rPr>
          <w:b/>
          <w:szCs w:val="22"/>
        </w:rPr>
      </w:pPr>
      <w:r>
        <w:rPr>
          <w:noProof/>
          <w:lang w:val="es-ES"/>
        </w:rPr>
        <w:drawing>
          <wp:anchor distT="0" distB="0" distL="114300" distR="114300" simplePos="0" relativeHeight="251789312" behindDoc="0" locked="0" layoutInCell="1" allowOverlap="1" wp14:anchorId="47BC4CD5" wp14:editId="1DDC7334">
            <wp:simplePos x="0" y="0"/>
            <wp:positionH relativeFrom="column">
              <wp:posOffset>463550</wp:posOffset>
            </wp:positionH>
            <wp:positionV relativeFrom="paragraph">
              <wp:posOffset>2715260</wp:posOffset>
            </wp:positionV>
            <wp:extent cx="1247775" cy="152400"/>
            <wp:effectExtent l="0" t="0" r="952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247775" cy="152400"/>
                    </a:xfrm>
                    <a:prstGeom prst="rect">
                      <a:avLst/>
                    </a:prstGeom>
                  </pic:spPr>
                </pic:pic>
              </a:graphicData>
            </a:graphic>
            <wp14:sizeRelH relativeFrom="page">
              <wp14:pctWidth>0</wp14:pctWidth>
            </wp14:sizeRelH>
            <wp14:sizeRelV relativeFrom="page">
              <wp14:pctHeight>0</wp14:pctHeight>
            </wp14:sizeRelV>
          </wp:anchor>
        </w:drawing>
      </w:r>
      <w:r w:rsidR="000318FD">
        <w:rPr>
          <w:b/>
          <w:noProof/>
          <w:szCs w:val="22"/>
          <w:lang w:val="es-ES"/>
        </w:rPr>
        <mc:AlternateContent>
          <mc:Choice Requires="wpg">
            <w:drawing>
              <wp:inline distT="0" distB="0" distL="0" distR="0" wp14:anchorId="2D3C53FB" wp14:editId="7E6E7F99">
                <wp:extent cx="5695950" cy="6181725"/>
                <wp:effectExtent l="0" t="0" r="0" b="9525"/>
                <wp:docPr id="291" name="291 Grupo"/>
                <wp:cNvGraphicFramePr/>
                <a:graphic xmlns:a="http://schemas.openxmlformats.org/drawingml/2006/main">
                  <a:graphicData uri="http://schemas.microsoft.com/office/word/2010/wordprocessingGroup">
                    <wpg:wgp>
                      <wpg:cNvGrpSpPr/>
                      <wpg:grpSpPr>
                        <a:xfrm>
                          <a:off x="0" y="0"/>
                          <a:ext cx="5695950" cy="6181725"/>
                          <a:chOff x="0" y="0"/>
                          <a:chExt cx="5391150" cy="7991475"/>
                        </a:xfrm>
                      </wpg:grpSpPr>
                      <pic:pic xmlns:pic="http://schemas.openxmlformats.org/drawingml/2006/picture">
                        <pic:nvPicPr>
                          <pic:cNvPr id="35" name="Imagen 18"/>
                          <pic:cNvPicPr>
                            <a:picLocks noChangeAspect="1"/>
                          </pic:cNvPicPr>
                        </pic:nvPicPr>
                        <pic:blipFill rotWithShape="1">
                          <a:blip r:embed="rId46">
                            <a:extLst>
                              <a:ext uri="{28A0092B-C50C-407E-A947-70E740481C1C}">
                                <a14:useLocalDpi xmlns:a14="http://schemas.microsoft.com/office/drawing/2010/main" val="0"/>
                              </a:ext>
                            </a:extLst>
                          </a:blip>
                          <a:srcRect t="13300" r="8007"/>
                          <a:stretch/>
                        </pic:blipFill>
                        <pic:spPr bwMode="auto">
                          <a:xfrm>
                            <a:off x="0" y="2924175"/>
                            <a:ext cx="5143500" cy="2381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 name="Imagen 17"/>
                          <pic:cNvPicPr>
                            <a:picLocks noChangeAspect="1"/>
                          </pic:cNvPicPr>
                        </pic:nvPicPr>
                        <pic:blipFill rotWithShape="1">
                          <a:blip r:embed="rId47">
                            <a:extLst>
                              <a:ext uri="{28A0092B-C50C-407E-A947-70E740481C1C}">
                                <a14:useLocalDpi xmlns:a14="http://schemas.microsoft.com/office/drawing/2010/main" val="0"/>
                              </a:ext>
                            </a:extLst>
                          </a:blip>
                          <a:srcRect r="4041"/>
                          <a:stretch/>
                        </pic:blipFill>
                        <pic:spPr bwMode="auto">
                          <a:xfrm>
                            <a:off x="0" y="0"/>
                            <a:ext cx="5391150" cy="2933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0" name="Imagen 30"/>
                          <pic:cNvPicPr>
                            <a:picLocks noChangeAspect="1"/>
                          </pic:cNvPicPr>
                        </pic:nvPicPr>
                        <pic:blipFill rotWithShape="1">
                          <a:blip r:embed="rId48">
                            <a:extLst>
                              <a:ext uri="{28A0092B-C50C-407E-A947-70E740481C1C}">
                                <a14:useLocalDpi xmlns:a14="http://schemas.microsoft.com/office/drawing/2010/main" val="0"/>
                              </a:ext>
                            </a:extLst>
                          </a:blip>
                          <a:srcRect t="29647" r="9609" b="-1"/>
                          <a:stretch/>
                        </pic:blipFill>
                        <pic:spPr bwMode="auto">
                          <a:xfrm>
                            <a:off x="0" y="5305425"/>
                            <a:ext cx="5038725" cy="26860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13005481" id="291 Grupo" o:spid="_x0000_s1026" style="width:448.5pt;height:486.75pt;mso-position-horizontal-relative:char;mso-position-vertical-relative:line" coordsize="53911,79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be6nAMAAIkOAAAOAAAAZHJzL2Uyb0RvYy54bWzsV9tu2zgQfV9g/0HQ&#10;uyJRdwlxCsd2gwLtNti22Geaoi6oJBIkbSdY7L93SEpuYhvoolss0KAPlnnnzJlzOOT1q4ehd/ZU&#10;yI6NCxddBa5DR8KqbmwW7qePr73cdaTCY4V7NtKF+0il++rm99+uD7ykIWtZX1HhwCKjLA984bZK&#10;8dL3JWnpgOUV43SEzpqJASuoisavBD7A6kPvh0GQ+gcmKi4YoVJC69p2ujdm/bqmRL2va0mV0y9c&#10;sE2ZrzDfrf76N9e4bATmbUcmM/B3WDHgboRNj0utscLOTnRnSw0dEUyyWl0RNvisrjtCjQ/gDQpO&#10;vLkTbMeNL015aPgRJoD2BKfvXpb8sb8XTlct3LBArjPiAYIERedO7DjT8Bx4U8KoO8E/8HsxNTS2&#10;pj1+qMWg/8EX58EA+3gElj4oh0BjkhZJkQD+BPpSlKMsTCz0pIX4nM0j7WaeGRUIzTOzokBxZmb6&#10;88a+tu9oDu9ICb8JKSidIfVtRsEstRPUnRYZ/tUaAxafd9yDoHKsum3Xd+rREBTCp40a9/cduRe2&#10;8hX0KJkxfzPgho4OyjUueoYeZKdg7dJbRj5LZ2SrFo8NXUoO1AbB6dH+8+Gm+my/bd/x113fO4Kp&#10;vzrVfmgxhzAjw1jdObkKujjh1QW0LGfXjOwGOiorQkF78JqNsu24dB1R0mFLgVPiTWU3ASK8lUrT&#10;RFPCCOPvMF8GQRHeeqskWHlxkG28ZRFnXhZssjiIc7RCq3+0iSgud5ICALhf826yFVrPrL2ogum8&#10;sPoyOnX22JwGGjpj0PxvTIQmDYm2VQryJ8CsTw0URQHwFxDKgyCz3JVKUEXaOQIzyjZ8EsTibA/v&#10;WAVI451iBuyLYgmLMEaW1hYfIxkUR4neUksmjHIUggqsxfMiXEh1R9ng6AKADaaaTfAeHLFD5yHa&#10;m37U35FpJthe23IpNkmUxhCb1Fsu15kXx+vcu72F0mq1KeIIpXGyOcZGtrhih/dbSUA11X8Pj7UN&#10;rHoeFk1yDerEd6haoKEw7QmlM0pcIPBJAoFZ/5vck+JU7oZKYMJLkXtoGHiJUj+P3EHkcP6YoxXO&#10;gB8k8umqoY8/I++neS0soigDrf+S988t77CA89peoaZ0HpmgviB9Ry9A35ArwyKNM5POizSAQxne&#10;At4PFnwSBUk8X3OPsg+iXN99bVZP8zT4ldXPsrq50sN7x+T/6W2mH1RP61B++oK8+QI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u56b4PcIAAD3CAAAU&#10;AAAAZHJzL21lZGlhL2ltYWdlMy5wbmeJUE5HDQoaCgAAAA1JSERSAAAE7gAAAeUIAgAAAM3lJIAA&#10;AAABc1JHQgCuzhzpAADB90lEQVR4Xu39f2wc15nvCRf33vHFGnh3scDOP4qdkSU2tHwDZr177dFQ&#10;gTOCB0pCQivR0JsW/OOSgO+imdgwzF6LSQC/3IsBN0ASGtsdC56EBK4x5sYO1FmtKa2GbaxhQ3Zg&#10;9RXk3fGQyOXqNiXzThRhDC/u4r4zMfDu/qF9zjlVp05Vnao6VV3VXdX9LRA2VX3O8+PznCrW0885&#10;p8Y+/e3fWThAAARAAARAAARAAARAAARAAARAoDwExv7yL/+yPNbCUhAAARAAARAAARAAARAAARAA&#10;ARCwxp57cWnp3EvZktje3v7qV7+arUxIAwEQGBoCpbtFlM7gHofKb3/5rcemJ3oUMpTdf93effDJ&#10;dwrlGg3OUzMn9u98Jq364L13/vTPvlUoI2EMCIAACIAACORB4D/IQyhkggAIgAAIgAAIgAAIgAAI&#10;gAAIgEB+BJDK5scWkkEABECgtATGxiz8BAmUNp4wHARAAARAAASGjwBS2eGLKTwCARAAgZ4JII/V&#10;EuiZKwSAAAiAAAiAAAhkRQCpbFYkIQcEQAAEhojAmGXhJ0hgiCIMV0AABEAABECg7ARKlMpef+1M&#10;8+NseGcoKhuDIAUEQAAEikUAVdncq7L4S1SsIQ9rQAAEQAAESkcg71SW/lSfOnvu4l0bTIn+ct+9&#10;dG7xkmN36eIKg0GgJAToQjt1lu4S4uf89TzM/vh8xpKZQGGwe3NLbHjmViW2ILqDncj93xv/7b85&#10;Om///LO/+r9pAe2v1//N0fXfj+hKWheaZ+h+/238tch4AEIcCIAACIAACMQSyDuVJQMOHbTeePtG&#10;rCVoAAIgMJoEDj11/vKFi/Tz86f+7Q97SQ7D8D3ywuULLxzNCi6loKvWy9zgyxfO/vanaXOYbK3K&#10;yjtFjpxc+0+e/8l/dn2D/fwPJ/8JTTt+bOE/u77w/xrV+cce0l//gRi6L3/5F995DX/mchiFEAkC&#10;IAACIAACEQT6kMpax772+Ic/CswNvtGUpRjnCeD6a+cuXrLLHdSeV3TPnFK/7f7d24uil3OS1U5f&#10;O89OijN3nQaa8o7UeL4jiYS0J7HfeevT22+9IKoutiVctSzVxqrW9sJoBAEQCCNw4PQrL3/9U/HN&#10;lzqDQ/7uu+hCLjH33mJfrXSZu7eRG82eAnD34q+uPr4kE+NHF3/8xAEmMPkNTbUqcCNiLl9y7mb2&#10;HVJRYbujUdqTc57OMpOls94lo3/7V5/+s7/6v/jJv//zubsbf/Xp0bn/nX7+/K9HIL3VAz569Lj1&#10;t3fob1Ds3wVlqMT/JcoumpAEAiAAAiAAAsNIoB+prHV0cen4+79Saxd3L37/R/t2Keb8/N/+yMkP&#10;P33j2gM/py+5qf3qmV8+QLWa8/PWL1rOEtn3r1nfY1+Bs5M/cWb/3v7QepJOsgfKuxd/+tFjDV4t&#10;WbJ+6P2O/PprjsbGA/sfiliGtqdH6p8/9RAvFr1y5oB19HlRgaGfHxx867+X86WjVYf1GsZxBJ9A&#10;IBsCMiUIE6dcdPoL073SL1xsnuZppnvwO09Plv7ut/sPPeiTSneSVDc0xxD9jej9t+6wO9uFHzhf&#10;BT66KAqAX7cOHTvKbnd6pT25p3S2JxjTmf//a0v/+9F/xn7+/K/5G3rEIRpY/7/XfveH138xcf2/&#10;+Y+2Gnd/PfQrbLV42RccPCjsiP67YPiXKJeZ9lkNDcgBARAAARAAgYIQ6Esqa1mPnFEzUsuix8Hj&#10;T9pPmQfOfPv47WvXxUKjx7/NSxwHHjhkiQYHpo49tP87exWS/anFu9z5nWB46Kkz9tTBu9d/vf/p&#10;G3Vetl29Kr4jd44bnQ8feuxR/qRx4Iknv85PR7X3xsetmfzofeWTGNUhvQoSepgBAgUl8OUH/Kmi&#10;9qJjl7CchSEvTOVK17jH7zzZu53yhmYbEnIjcmq/j06J+5U4Pj7/w7995nvs3hiqNCP/ZFJq/ZPn&#10;V//f199kP//in4qXzTp5LEtl/+NXvvsfsZP/9D+eoQ9GLJX98Ed8yfQLb3z5B/J7k8i/C4Z/iW64&#10;U4cyCifEgAAIgAAIgMAQEuhTKsuTTyrM3glDGPnwmoT7cWcNm6jTxh4m7alm8ouDS6Iqe37+YJhM&#10;nyjDXrEWogEIjBCB69evHnrgS2YOD+QS+9KDBz/9bewOP4lvaCY3IqJyo0nLdMPubImVRmN2U1nL&#10;+g98OapMZbkIt36rpLjDmtN6oTlrZS8//2gITcPIGjYzuzLQCgRAAARAAARGhEC/Ulm7MPuGPbOX&#10;Hgev/tKeIcynZpk9vDqzlEO6HDj62MGrHf0Le9gD6K9v8CfQu2//UpgR1V6NvzKl8OOLb+zrhoZG&#10;lEGvERlkcBMEDAlQyVHOnrCs96/zfXTkBesXor3ElCtdo5TfeQyN0Tdj80TeX5U7LdMsX/o95Q3N&#10;1mB6I2Izii13mW5vSuMhRLxUVnQWDeQvvt+H9Z208eDcFprIGv4l+tKDSfSgLQiAAAiAAAiMKIH+&#10;pbK8MOtQPnDmx7TolDZV8k/Nig7D48esn4gulphi5zsOnHnxmf1V+8Ue3lfpsI8sofGn1pNPPcR7&#10;RrS3Djz6Nd6etn16dHHpj5x5y9bj6mQ/5ZkloNqk14iOOrgNAioBvr+aWBdAOwOz1el0HH2erREV&#10;F+xj+otOe4kpV7qySZvnztMbfb6QnnZaFveZF377bdoCKuUNzbUq9Mal2MrmIVu0iYDz1qIelcZS&#10;UKuy/hKrOsE45PfRqMrGUAz+iTH8S3TgTGx80AAEQAAEQAAEQGDsuReXls69lC2I7e3tr371q9nK&#10;hDQQAIGhIVC6W0TpDO5xqPz2l9967P/zT3sUMpTdf/0//q8PPvlOoVyjwXlq5sT+nc+kVR+8986f&#10;/tm3CmUkjAEBEAABEACBPAgglc2DKmSCwCgSoCpl0G1aYR48WZDMsHQG9ziqzP1lqey3H+lRXYm6&#10;Hz27HbT2+gXNF7K//tXHfU5lY6OGVLZEIw2mggAIgAAIZEugjxOMszUc0kAABApGIJi1avPY4lhd&#10;OoN7RJfM32Fd7Krz63rLn7WyM1oCPcYgefdkUUsuHz1AAARAAARAoLwEkMqWN3awHAQKR0B97C54&#10;HivYlc7gHkOewN9hXewa4tf1X/3nki37Pcz9HgOQqnuCqKWSj04gAAIgAAIgUFICSGVLGjiYDQIF&#10;JSAeu0uRx6rZbIkM7jHwpgEasVSWctfr/+PDxJb9N8L3Humn7W4atbTy0Q8EQAAEQAAEykgAa2XL&#10;GDXYDALlJlCQtbLmEEtnsLlr2pZsreyTR3sUMpTdf/3L631eKxuLUbtWdn9/P7YjGoAACIAACIBA&#10;2QkglS17BGE/CJSPQOkyw9IZ3OOYYKnsU0hlNRR//VY5Utnh3sH4jX/58/l//p0eB3kxuw+xawL4&#10;0Ds43D4OffiG2MEhdg0TjIv55wxWgQAIgMBgCYzSvk/6LZ6Kse/TYEcBtIMACIAACIBAgQkglS1w&#10;cGAaCIAACAyKwOitlY1aIitpDCoc0AsCOgJ33178/tt3wQYEwglcf+1M8+NCAyq+hX3G12cgfVCX&#10;rwqksn0eoFAHAiAAAmUggFRWS6AMoRs1Gz8+f+rs+etJvU7XK6mWHtsnMjJR4x4NK2T3u5fOLV4a&#10;nrze406ZgztkcTEd+2UMWbTNhfUIqazpoEQ7EAABEBghAphfjPnFJRnuj7xw+cILiZd2p+vVZySJ&#10;jEzUuM+OQF2PBBDcHgH2v3sZQxZtc2E9Qirb/+ENjSAAAiBQeAKoyg5DVfb6a+cuXqKi5Rn6oUmG&#10;NMuL/e5MSbX/yT+1y1n0vbucsEqTV+1q540mb8N+XrtRuKGrTLJVp7HJ39kvl8gXr/2eqblFdTDO&#10;NU8sSuGRd/RoRiA1YMUfZ7ydPXeR1Vk1AaJan2xGY5v++Z23Pr391gunwrsMZOj67GQ2sCtLOGjP&#10;JvAMUX4B+t1Rg6vpHnWZM42/czQ6VzerlL52npkhzgRkmrHSXjjuSbqr+BzRXqF5WmjmR0gr/a0j&#10;OBq1t82Chky6KsN0viPPhdxD7L8OhfUIqWxPwxydQQAEQGA4CSCVHYZU1rI+fePaAz+n19IuHX9/&#10;9cwvHzh/+cL5eesXLb527ujzFy/TR+znBwff+u9ZzvDInzy+/1GHT9K8e+Mj66kzR627F7//o/2n&#10;qCM1Oz//tz8q4xzO99+68yR38/EPfxRYNzgMDnpvQqXxSDMCabz96t/ON9iwfPnr1qGn/pszB7Tu&#10;3Gi99Ucv26P34uIj1oHTr/z8qYcOsYH6SkiXgdyp/XbShXXxpx89xh28vGT90Plu6P1r1ve4Oy9/&#10;+Rc/uXTX645qubZ71GVOnR3h7Non4ULc7Q8tdlH8+IkDISbF8dIPs+uvydvFxebpA+GOeMTnY2Gc&#10;BwafB24dOq81t81ihsy1yg1T44H9DzUgfHH032E0Y3ggg5DbhVTWYCSjCQiAAAiMGgGkssORylqP&#10;f5seVS3rwAOHrONPnqZfD0wde2j/dyJbldWhH71vD/BHp77+6a9vsLJQ55r12KPU/ne/3RcdmZQz&#10;3z5++9r10q1HfHxJzEAm74IX8jA46PWqPB5pRqBhgCiUV3/I5xrojuIQCNh59/qv9z99o86rsqtX&#10;rb+9I64m+zqlL5iOHr9953ehf2+iu2svc1c4v34d4YfYF1X8CJEZ9zdPC/lG58OH+H0j2eG4n62F&#10;yWzQtg7cOrReB2+birAChUxapYTpwBNPau6KkXEsmkdIZTMY6RABAiAAAiAAAiUjQOWdXxxcElXZ&#10;8/MHbeuPPvGMRckqPaxYX5vSPpF++YHED6rlIjN8DhbUI+0IPPDAl+1M74d/+8z37O9QvAOIuyMq&#10;ulPX7cnzMUNscAR0dh6X9WReFE169Nhdqy4LmflCzsLCpKRN2ovRSF9ARN028zA+D5kmDos2eWhP&#10;KxOprHnc0BIEQAAERoYAqrJDUpUNH7FUXnjoQfEc/fHFN/adhgeOPmZ91Hr7I+vYUf7hlx48ePWX&#10;9qREmvx59dADXyryVfD+db6a9+7bv9TNmtNZXhoHjV0ri0faEXij87fPsCnx9tzXmBFIiSLNK7bJ&#10;uNEtHAHXTrq+Dl7tBIrJ7/9KvFQp7hIL6R59ScYITyUz5M5A5MW0jtBDO4zzsTCPG1XI0HrkzLzn&#10;tqmoToU3ZyBKmPS3ysg4Fs0jpLJ5jHTIBAEQAIGSE0AqO/Sp7KOLS3/kTHS0HnfnmNEMZOv9D8Xs&#10;YjoOnPkxraSl3XSo/PXCG1/+Aa1/K+zYPvo8Ww3LTP2p9Zhm1pzW8HI4mMS1cnhE8711I/BLD1q/&#10;+I5nmzGdO+7M5DPfoUWzzz/KRuqjX7PsbZ8KQ0Bj54EzLz6zv2rvayVXnj9+zPqJ9xJT3FHHrb57&#10;9CXpCre0he40MkPuDEwUj4K7mZzqSNgwzsfCPG5UYUPLd9ssZsikVUqYfmo9+dRDAVKaOKrZuXYM&#10;D2IQcp1jz724tHTupWzDvb29/dWvfjVbmZAGAiAwNARKd4soncE9DpXf/vJbj/3z4z0KGcruv/6X&#10;Vx988p1CuUaD89TMif07n0mrPnjvnT/9s2/1YiRtyHn9Ty7z9KCIxxv/8ufz//w70jLKFn5qfS/N&#10;RM3iOTfErgnYPgeDEaCx96sHfm5HkzZZ/VdTKd60NNjAxvoYMI92yu0cZZtXFf1I7lrRPfLZN8QO&#10;DrFrqMqW7DKDuSAAAiDQDwJ4r+zIvleWTXF8/GhR81jf4Kc3stR/4cyF7seF0T8dQ+xaBEQ2UVNW&#10;ZX9k2ft19Y86NIEACJSMAFLZkgUM5oIACIBAPwhggvHQTzAOG0Y0g64MBSJh/ulXaFFlkec8p79Y&#10;h9i1KChs+DnviCrPOEwfZtaTVtKWoCTbm4/oDQJ5EWATjL/5jRN5iYdcEAABEACBshH4T37zvbKZ&#10;3D97/8+v/KR/ysw0BScY7+/vm3VFKxAAARAAARAoMYG81srSX9YSU4HpIAACeRLo3rpdOXwoTw0Z&#10;yy6dwT36P2r+muMqIJnLW+8GU9n5+Xlzp9ByyAi8eenhp09/MmROwR0QiCDwxetn73/2AhCNJgFM&#10;MB7NuMNrEAABEAABEAABEAABECgWgT//8z8vlkGwptgEkMoWOz6wDgRAAARAAARAAARAAARGg8C/&#10;+Bf/YjQchZfZEBi5VPbq/7YX9pMNUUgBARDoI4G95rGxsYV23zTmr6+9MDZ2rLmXxKMUXZKIz7dt&#10;CuNTdMnXB0gHARAAARAAARAYBIGRS2UJ8vH/cjz4E4TPnpbEIZ6T3X87D5r8odY9lGbsV/tT55mU&#10;/ZN+9/XRPbPaivr4dD6IkQedIOAQECPeHfDuRRJ2Ebj5ZHu13qltrU2XgKbfTecWQb6rmWt7c92a&#10;qp4cl7cQh43v3qH0cbs49ykHnKdPqltK2tQ9GMSQsIb6673pqsbn6W8JBhJMBIGUBNQHloL/ntJD&#10;dAMBEBg9ApHbPtHLqX/0PmPy0HzjlTMH2G93L537zlufOpyOv6x9dbV4Y3sxYVJJlvLYoG3+8/TY&#10;ObPT6F5bHKcc9tjNpWuLXTqzXtu6t1ZpHqvULfrs5BX7F97Ibu9p1rKmOlaVS6HnuEpL/MqfUYUI&#10;/i/PQYJWrJq1vj5JqsrwgF7MOMOqQhNw985hl8JutbFTrzsD3r7exiMuEnEB9fMK6XWzn6Cb/JbB&#10;byjeq9xzJ+G3ICvgrK+r7MJaemF6bjsJhoQ3QMlRe0zi3S1xGw2ENcJfS96ElduxSHDFzTk7f83R&#10;9DoSzDUZt8S2T8aoRqVh2LZPlL5+97vfDaPws5/97IUXXugPo/Pnz0dbcu/evf5YAi0FJEBrZZPO&#10;Mca2TwWMY99MiqjKXn/twoMN9navnz9lvfHTt+9Km77+A+eVXy8c7ZuhfVa0d3NHapxe82ac40cm&#10;Lauz21VNUtur56vLDau+aj77ca+5sl5bXppwZKQtifQZF9SBQEoC44vX7q2dVDs711t3t2NZk0c8&#10;X/Y4hb25lt1DKc/KWRROjdM/ryKlhb5uUqOc5KpcpG7h0TdDOOgmryw2lvzfVsmCI7+lcPf5DWd9&#10;072LsDZWbdbp6tYog1qy8ZlLCfrLziwsCO5efzXGh4Q1zl9+o3XFcUNk2TpXfzNEB1EgUBgCfxB+&#10;kI3/Yb8O0hVtSWGAwZABEEiaxw7ARKgsEoGIVPbo83Yl9sCjXyvTazNM8Pqm1gS7jC8u16xOvRJ4&#10;RqOm/LlqaqIieolGYTVWq3KyOqU+hUZbx2dLykdUE0/QBgSGjYCdD86sTzW63pIluz7o5L1u1aI0&#10;13tMr9HX+HR0G1Md9u0R+1aItWVHn6Y3tBd4qZiOrVqnPhe53JXfRcTNQ51c7aZpLJO37zKViSnV&#10;V18SrM621Q4FR0vC9bdmw2rdmnWZyy4647VhjfR3em2L5qfMsNurMol8sP6aUUErECgqgfvCDzL5&#10;dr8O0hVtSVH5wS4QAIHCETBZK3v3xke3v/wAn1/Mjw9/dOrsGfbz2o3C+WNokHjolYeuF3sypqdi&#10;8bgp12nJ5ypZqOVP1tSu07qi3aiFJcXrK0abuIiHb0+dhpUd+vUgbsgOzUAgXwJ80LOrz1IvPdIp&#10;k5hx+oLIb4NTEKW0h3/Eapns2s0lgdMC4Nkpu0OM0cxhI0Q0vZjnvdTLXmkvC46h/dldwl5Ly9tE&#10;Z3Y2S66EZ/hZH/I7vVjBurDGpKXKZBd5Dx2wv7FuogEIFJpAdC30X/frIEaoyhZ6oMA4ECgPgfhU&#10;9u7bP3nrj15+/lHh04HTrzizi3/w+Ic/an5cHldTWMofvugZ0Nq5aaep4tnTn1zaNdyQB8XppYbV&#10;uuKZj6x/Er7S6og6DX8aX5/p30N4CjboAgL5EhD5qrz0opXtNedY5U5UZUVT+8uo/qazln2HIEM0&#10;C+H9Pgjn3KKrP02zlzEoNU5rj90lxK5Q/IitUdrtuBJDmNnEVWM8E6yGNdpfN6ZKIl5cf7OhBikg&#10;kC+B6FpovzLZf01Ooiqbb6TLLB3vlS1z9AZge0wqe/ftxfpHjzW0a2Ifnfq6tf87dwntAKzPTyWt&#10;ArMrsd5lWmEap2cp4Q2bSEyZ7mR9xVndF2q0LKCIp/Haltgjpa9vGsmPKCSDgBEBGvLi0uNJm2ex&#10;LEvH+OwH8ZH+4EtsWffmQnOPrimZ2hppT9FIGhNY0xoljGd0ItuTmaonTeO3FJ57qrcgNsXaqi3L&#10;7eJMMzuuxL/yOIWzMi7RfYPG68Ia468TSVXVAPxNRwm9QKCABOgrNkoSPtcddP6Xu//Qz58IS7Dn&#10;UwEHTz9NwlrZftIeAl1RqezH50/V7zx5wV4xG3D2RudD6+CX3HnHpaGhfa+sz3papWXxmYJiFWz8&#10;WrvIXNaiTzud0Ifv0pCDoSCQNQH+ZY09DYFvHjS+uDGxIq48ti5WvfToI7YQtjJW2Z2kPE89+MQI&#10;Prl3ZmeKl2XHT060xDL2jpL6ZWg+zbbwGSPXdnrXv4rE2uempVhM+xjzrdK9s4uZNHuShrwF+TZ8&#10;8ncJaHG3odKsPE7IIuhvhICA8Zqwxvmr4HSs93XJ1d+EeNAcBEpBgLLEv/iLv/Als3SGktg+208a&#10;tZYgj+1zIKAOBMpOIPxlPHcvfv+FN/Zd/x5furj4iHX9tTM//NA+Kc5ojiK/jKfsAYP9IDAEBAr4&#10;RpNoqr2+nMYgZt4Xzhh0UN5Ko3m9mJGA0EZ9CFCh/DWn1Qcy5saIlngZT1JiQ98+7GU80nH6tu34&#10;8ePin1evXv3e1u1BMfnJzCHVEuSxgwpE2fXiZTxlj2Av9ke+VzatYKSyacmhHwiMBIEC5gOGqSwV&#10;V1mx2GAhbMJAFiuzyz9AxfLXPFj5kzG3xW6JVDYxsmHvEJvKEgDKZr/yla/85je/+U+/9z//Fwf/&#10;cIBI3n3uT4QlyGMHGIVCqcZ7ZQsVjuIbg1S2+DGChSAwbAQKmA8YprLDFokQf0oXoL7FpYBkkMr2&#10;LfplUWSSyopslrLHP/z+lYH79X/85L9CHjvwKJTaAFRlSx2+Ho1HKtsjQHQHARBITKCA+QBSWZVA&#10;6QKUeAim7VBAMkhl0wZzaPsZprJD6z8cGz0CSGVHL+aux/Ev4xllOvAdBEAABEAABEAABEAABEAA&#10;BECggASQyhYwKDAJBEAABEAABEAABEAABEaOAN4rO3Ih781hpLK98UNvEAABEAABEAABEAABEACB&#10;LAjgvbJZUBwhGUhlRyjYcBUEQAAEQAAEQAAEQAAEQAAEhoMA2/bpm984kbkzE0cOZy4TAkEABEAA&#10;BEAABFQCuzdvnZo5sX/nM3nyg/femZ+fB6WRIkBbPYX5+/TpT0YKBZwdQQLY9mkEgy5dxg7Goxx9&#10;+A4CgyFQwG1go0GUzuAe4zpq/prjKiAZ7GBsHr7hbknZ7MGDD6k+7u9/ijx2uIM+lN7hvbJDGdb8&#10;nMIE4/zYQjIIgAAIgAAIgAAI9IMAZa2Uu0pNyGP7AR06ciCAtbI5QB1mkUhlhzm68A0EQAAEQAAE&#10;QGBECMhsFnnsiEQcboIACCCVxRgAARAoFYH2wthCu1QWJzZ2r3nsWHMvUbcUXRLJz7VxCuNTdMnV&#10;BQgHgYIQENks5hUXJBwwAwRAIG8CSGUzJEyP2OJI+hSalQ2mz/jULtrE2AapLDY1L5Xw7DvlA8HU&#10;zry1FykTMLlw5OBpL8xYW2vTphzzb5ckUkTdc3vg/+aHJznfu9KyqifHyXZfA/ef/huN28Xu5F7h&#10;Em82d6bU/poYX0B/I0ZQcOCaDOX8hyQ0jDqBZ2b/xr6xOP+jZbTBH18b+ueog4P/xSCA98oWIw6l&#10;sSIylb3RPHvmFPs5d/Gu4tHH5/lJ9tP8uDSe5m0oPYPRI/Y9dnSrrdVCV42m1+5dW2QPymFHZIMi&#10;JUF5RjWWUp7KrZEJgXLhxIxKwZvAFCmR5QZFX03OOKE0Z85abkzJcbPXnKtP8nvGVm19xa3CyrQ0&#10;0GB88Rq/xbC7TGNqSqS77HAz2YAW+nSq0RWdzAyNHtip/Y03vpD+htLYa25OcK7dhlXnd/zgmVzv&#10;ERAOAuEEvqsc1Opbf7oW/KHzvmYgCgJFIIC1skWIQolsiEhlr7924cHGxcsXLv78KeuNn75tJ7OU&#10;x65aL19g5+ln8ZES+Zqrqe3VutVYErUiemQTD9tKGcIpurQXjjWbdvV2oe00cCsomi7SbqW6olZV&#10;5emFTfehOVKLkoyq9riVITVbVbSSE/RJpd7p1Cu8jkT/Wmg6hSZz83RkPKLcUHm1i6d2WckK1JZ9&#10;QrQtXVxkuQiLWi52f/ek7EFRJrqEH/EtPfUqYVNmIQgBq1wN+sBpyOdxBbEczLlwgvK1Y9sep4Mx&#10;WxkrdohixonrFM8BK+6/FdenlxpW64o9o9jNZF02ngZ8fMjCre9ffi09Bi1Df72ea9LwMCD99DcB&#10;rvHFNfGF4PiRSWvnJkUveCaBODQFgSwJ/AE/fsYPkjs29o+CP3ReNBCNs1QPWSAAAiDQLwIRqezR&#10;5185c4DZceDRrx1y7Ll+/erjSy8c7Zd5pdGzd3NHKZEIs9sLlVbVroZsWTNOutqp787ahZiZyu6y&#10;+qV+WBcbAz2kypJMtTUnqjg033JH1Fy6EzvrEliUFi/VTr3l1BZ2lMqQ3YhP53S0UoJOaTorBzGN&#10;Il1fb1kbotpjbl4IGVeUY6Ffu6DKodnlb5uC65IrRNtSxdWqdwwHWIjSGF2K8OiW9D2IU5yzaoHJ&#10;s72GQI2R1l9d4DTkDVklbNbdFV+MBGfZho7tiMshf7OnZ2vrm+LLBk8y6VzykYPTiI1GbrAfGzLL&#10;cmZFXBeHcIqVD3n4m8x4QbZf/hqFyNcoePfX/T1IIxl9QCAtgfvuu+/VV1/9d//+r8XP2Ng/Dv7I&#10;T6kltU+rCv1AAARAYJAETNbK3r3x0e0vP8Cz2rt3/vah/V/Zs4tPnT1/fZC2F1x3e3O9Jh826YGw&#10;s9vlFk/ZNajKBGWEvI7LvtQXz2shXaSnshBFldFAl/HF5ZpsGaHFz82xksxwbHSbsCfZmag1dmoG&#10;b2heKBm3UGMbENROz4gWM4gfrD5sU3Udd4RoWyqqPbiix1KYUul7j1ZFa+8xBGzIBcD6NAYDF6s0&#10;w6uvZn9X4p1l67kc9MEaiNlObqdJH2OHgQm0uLRU3ilm5XrhmC7yq4qtyXrgq59Yk7L3l12Exsa7&#10;tznjLr35GwvE34BmRbeqG+qCjeCZxELRAQR6JCCqrNpirLY8i6psj8DRPUMCWCubIcxREBWfyt59&#10;+ydv/dHLzz/q0Pj04Lft2cUvf/3qD1+7MQqU4n3UpoHx3RK1UBcVUmU0Ud/0jcVz4YY159+aJvhE&#10;JxcLs3V86TWqPXXa5cI/XpmNWjdp3jLW2lhRsQ2kimBL+lZDpOdUYLcnqcdB0BqcboToexnHPRad&#10;cQPCYNyWz8CWEwbc8dYHs0VuF5I+mg+DEFdNMtm95oo6UEy6cG3KF2oJQGfsbwrjU3Tpwd8EaKgp&#10;n2HiSWSDZ5JJRGsQyIKAqLL+/vd/Z/JDLUV77e5QuZ7MwlfIGDYCWCs7bBHN2Z+YVPbu24v1jx5r&#10;6GcUHz16PGfrSiSeV7HcBbH0GzvjTNilZzG1EBHmV2yXqQmx1I4eXu2qLMuCxHxHerZfcScYZ4yO&#10;7dhCRTNbU5hwQ/Ni3fTLV7Sz7wzkosJIJ7Ut9bjoLF/qFsYwVmlsA2mpriVFU8wvjtyWJ20ITEZC&#10;MHB2LzOlJirC2rgRYYN68oiyG1ns2B6Q2Xz8zjl7DCuOmQ8D3mn8ZNXeLojNnxVbFnvSUl0D6icb&#10;C9XGmSy7QTjIkoQsK3+5zijjC+KvMRu2xH1loqvspRU8YywMDUEgUwKff/45yfv7398x+aGWoj29&#10;wsfwJ1HjCJmUJ2fqN4SBAAiMHIGoVJZ2eKrfefKCvWKWozkwdeyh96+LSuzdi7+6euiBL40cshCH&#10;p9e6jR175uvKBKutTa/RhD6xCpAtmjXZdjWyy/jiRrVly9udtOcS00lHrXd31Gziou5H5LwDhT9w&#10;im2f1COBeaZkdNqJs0Mh8A4Tr8+6lh5cVWc+Nk1ftSNV2a3qCsqxSmMbSNM0LSkDknOmg29J6jUE&#10;sQNBFzid0lhBqRq4EanQgmHPRRI9tgdoNqtuduy35Xicjh4GfD60smkaLTxf5tP3eTmeV/Z8aWmw&#10;Aamj+bnqjHF/JuvX4oaSAU61hXFW/sYaXxB/DQcyZeUdSy70ZuuQg2cMRaEZCGRNIF0qa24FZaeZ&#10;ZKFZyTG3HC1BAASGjMDYcy8uLZ17SePV3Yvff+GNffeDx5fEfsXK+a//4LI78VgRsb29fWrmxJCR&#10;gjtDR4Ae+jdnC/BmF8UOyjvmrI1U+UapwtO9dbtyWG4mVwLT+2MwhX/1iL39uSGUFF1MJI+avyZM&#10;RJv+kDG3h1pe3nqX/uDu3/lM9vrgvXfm5+cTCUHjYSJAX48dP36cPLp69arw671r7k4a0tM/O2ZP&#10;5JKNaWqQOQdKZSkRNW8f1jIrOb1bAgkFIUBrZZPOMf7i9bP3P3uhIPbDjD4TCK/KHjjzY3tNrPe9&#10;O8p5bR7bZwegDgTKToBetOLU86lw5u5LW3a/YH9CAmymubu5kVHnFF2M5PalUQrjU3TpiytQAgIF&#10;I0BVWTq+wg8yTTvNmM6LBqJxwTyAOaNLIGkeO7qk4DknEL/tE0CBwJASoC2CTGZ95+89W5GqvPAo&#10;f4XQUEgC8oXU5tal6GIuPO+WKYxP0SVvLyAfBIpI4DfKQfb9w+9/F/yh875mRfQENoEACIBAJAGk&#10;shggIAACIAACIAACIDAkBORXo/IX7cZLwWZD4j/cAAEQGCUCSGVHKdrwFQRAAARAAARAAARAAASK&#10;SgDvlS1qZApqF1LZggYGZoEACIAACIAACIAACIDASBHAWtmRCnfvziKV7Z2hkMDfgWEf7L0MJgf1&#10;0TWl074X3YQJM29pYk5f24T43lcbYpXR9rCmsYyUlbOzpsMgK3diuaEBCIAACIAACIAACIAACORN&#10;AKlshoRrW/bSk4iXqXiyCdp3aPjfuxICeKR8j3QWCWaG1yBEgQAIgAAIgAAIgAAIjAoBpLL5Rbq9&#10;cKzZdGq1vMxKSUul3unUK2Oi7OpJYmRZd2HTsSmk0qtpyWUFisJKf1+ZN2gb16kT4p4TMowU6Syn&#10;jgtNZiUvdCq+692MNr7tuOtUTWM1xpXNdX5pBofXCx0NRZAdZ0+gvX55h0S4cE2Z3ngY6IZ4HI38&#10;LgtIBgEQAAEQAAEQAIEQAlgri6GRiABS2US4ohuvz4hkUs5J7dRbE11Wqe02dlYof6M3SXQbU1MN&#10;Oud/C0x7YWaHnae2Ezv2a8stKuY5R7famhPTlrUt2wuV3WW7rdOUGlpOnTj41hm/bVxyUMhec64+&#10;aUthNhsq0lpuWesta+NeoBKtaxxn/AoTRMfWZF1widUY0sAOqc6vsGi7XmhprNrAtmpWbUsTZ09Q&#10;AkPCI7xV5UOC3LRmfDOdjYeB3otoGhleFBAFAiAAAiAAAiAAAqYEsFbWlBTacQJIZTMcCM4EY3fS&#10;cG15cZwpGD8y2dntRqhqb67LtovLNdlSFs+omitOalvu3dyxnER6jBV+mbLp2Ro7F7bYM2CbTsje&#10;lZbVWKIU1j7MFQUtJxFT1ZOch/8INjY0njnpkI3VqG0gTNH6FRYv6UWiXkJajF8KIiXQvJt3AJkP&#10;gzAvImhkeE1AFAiAAAiAAAiAAAiAAAjkQwCpbD5cM5FK001lXZWqudEyea1XHrwYKCpvG9YcVYrN&#10;9pHSCAloNVGUyHJ944TGx2qMbWDiezAEwV6ViSnxrQKV2ZUvAZyuCf1KOpAMvYilkVQv2oMACIAA&#10;CIAACIAACIBAfwkgle0v7zBtLP/Z5EtRaV3lijPBmGp0ExVx8krLrspqW7Kqb+uKfttkmsJ6b6vm&#10;SI9wVydk/GTVqq8Kw9hhrihoeYTq0MZhxq+z+do2rNqsqBrHaoxoEOVXuN26XhQpZ0J2xJZeBkFh&#10;9VvbSz4mHDeFOYmHQcCLWFzFuDJgBQiAAAiAAAiAwOgQwFrZ0Yl1Jp4ilc0EoxAip/hG1EB5buhs&#10;++TqHl/caOyIpbZz1rJdgaWT1Ra1paOyO2nPOta2pAIsrZAVTdnBarDq7kNU3PUv2tT4rRFCy3uX&#10;+TRlR6qZIq3lYaR1jeOMr03ucm8rtC6VexarMaaBzvf4oaHpRemtOw4Ck7t1foUMCYopLQS2w0+L&#10;Zr0BNB4GeidiccX7jhYgAAIgAAIgAAIgkDEBrJXNGOiwixt77sWlpXMvZevm9vb2qZkT2cqENBBw&#10;CNAqz83Z4EZWxQCkGEd565y1MbKvW4qKR/fW7crhQ8WImJEVpTPYyKvwRqPmrzmuApK5vPUu/cHd&#10;v/OZ9OKD996Zn583dwotQSAFgTcvPfz06U9SdPR1yUpO75ZAQnkJfPH62fufvVBe+2F5LwRQle2F&#10;HvqCgJ/A9JJTXmclY3vbL2ACARAAARAAARAAARAAARDIlgBS2Wx5QlofCNDOSQbTpftgiFYFWwbr&#10;HAU2c1B4oBcEQAAEQAAEQAAEwghgrSzGRiICSGUT4UJjEAABEAABEAABEAABEACBXAhgrWwuWIdX&#10;KFLZ4Y0tPAMBEAABEAABEAABEAABEACBISWAVHZIAwu3QAAEQAAEQAAEQAAEQAAEQGB4CSCVzSq2&#10;6mtWxNtw7IO2tA28kyVeqdKLflXExXd1W6RTrdNgagNRMHa2vWDcNInTKvik3Ezc9AaaXghk5IWJ&#10;ZGG5adConTiM9KciGNspSbhjhaEBCIAACIAACIDAqBPAWtlRHwEJ/UcqmxBYVPOpRlfs99Nlm9g6&#10;aRRtUhT+PpbQXCCyl6nNmQgxVTYq7extnbqNKTveGb9txyxo7YWZHXu4Le+uul+cjEoU4CcIgAAI&#10;gAAIgMAQEsBa2SEMap4uIZXNgy5lO1u19ZXmHhOuZquyksbrtvRJpd7p1CvOvxaazWN2lc2X495k&#10;H6glOLXK5/7uVgx5Iu0RolQTnSyb1UWbTnFPU8GU5i5supgUOZH1QMXX2MJh0DY649LQ2hkiX2Nz&#10;nCU9ucnB+Ky1y6X+iqkuiLKpZKlEVhMyzXCdXnM2StaERkW30HYaOMq0ZJLQzuPqgUwQAAEQAAEQ&#10;AAEQAAEQMCCAVNYAUpom07O1zm7X25MqadaW8p4Wynid2p5IRtZb1sY9XQ1XfEDH1mR9TmTImmOv&#10;OVeftBX4XwPTXqi0qnbReMuacXKZTr01wc9SIdlOvaVgt/DXndhZt0+TnN1l24dutRVujEXVReeI&#10;bkhTarW2qTQ0dmrla22OtqRHNx1crrVh6oJBjDNMi0UonF6joUDfgSjfJoSEplPfneVDp7Y+I2LX&#10;bVh1UcgNMcCUdpoLA31AAARAAARAAARAAARAIBMCSGUzwWgmhNLb9ZmotY1T1ZPjWlG15UXxgS5D&#10;dnrsXWlZjSWeEweO9ua6lOER4pwdPzLpS72VLuOLyzUhcu/mjsV84AcrKfvTdVWzrPlRwwhCYbZ5&#10;aOjsDMrX2kyqIyzp3U3hmmqtXp0uiGaGaeMu0tDlXSefDQvNlD0mKhM0I5oPD4q1DEe0qeqoMIym&#10;2aWAViAAAiAAAiAAAiAQJIC1shgViQgglU2Ey7wxZUhTExVfe5F9bFhzlAcm3ZHIXHXOLeWKYF5z&#10;9Vd/pXKayypr0FR7ztwoc/nmLVUjDd0M+mWuzrxlOD0aUlRkbV3hlfqkNpsbYN4y80BDIAiAAAiA&#10;AAiAwMgQwFrZkQl1No4ilc2Go08KTVpVqqC+D9m+QTTbczPBXj3uutuV9dosq6xRjW3npr0Wd0XM&#10;/h0/WXUmjgacYgVhZwLxXtMREuk7aXBsZD1EW1ams/OmeHBOLk/lYk1VllUR+ZHCNtExKF9rs7al&#10;tL53N4Mg9I4Hg6hzQUqLxMIW5zrjp7vbmTwyniw0Ukt0jFTXzFvGjwy0AAEQAAEQAAEQAAEQAIFe&#10;CSCV7ZWg0p9v4MQPVo8M1CvVt7hQA/45Tz/Ftk8Rx1SjyuaRsim9k6KfRXN++VpJOrdbtYuebB6w&#10;M/vXL9BZW8k60KLZ0GKqa8X44gbbiJkdc9ayU1edXqOFr46bUXZTd6dhZXfSnp9sS+dzVSt1y55P&#10;ndw2DkAjX2tzlCVcTi9uBqMWpi4YxGjD5HJYXcgo1JYzz9sZS8ahkTbHGKD4Zt4yw+sJokAABEAA&#10;BEAABEAABEAgnMDYcy8uLZ17KVtE29vbp2ZOZCsT0kBgNAhQnr85Gz5xezggdG/drhw+VCJfSmdw&#10;j2xHzV9zXAUkc3nrXfqDu3/nM+nFB++9Mz8/b+4UWoJACgJvXnr46dOfpOjo65KVnN4tgYSCEKC1&#10;sknnGH/x+tn7n71QEPthRp8JoCrbZ+BQBwLhBFjhnqam8ynkOEAABEAABEAABEBgxAgkzWNHDA/c&#10;9RNAKosxAQKFIcCWUUdspVUYO2EICIAACIAACIAACIAACAyaAFLZQUcA+kEABEAABEAABEAABEAA&#10;BEAABBISQCqbEBiagwAIgAAIgAAIgAAIgAAI5EAA75XNAeowi0QqO8zRhW8gAAIgAAIgAAIgAAIg&#10;UBYCWCtblkgVxE6ksnkEgjahjXq7Dm3uc6zJ3wnrHuqbeuLezZOHyWlkxrgpRer8TaKPvbsnACyJ&#10;gNFo64aDfgOv0Qg6vAQBEAABEAABEACB0SWAVLY4sZ9qdGnPHzq67EWn0W+aTWl1r0llSrW9dWtv&#10;rtdqk/XVyFfv9qZiyHpPr927tjie0KlSjo2EPqI5CIAACIAACIAACIDA8BBAKptdLFnxkB8Lm65Q&#10;pdpqXCijfWy3ausrduFWkSDTW/ecOKXR0l441mxKi1gralSpdzr1ilP1DbdNqbcGMpwe3dS5I0Xq&#10;6tEsk51dm62tbzq5bNA1zjvgjixOsk8CoCTMCO0RnO3u1GKhSeJZGVT9XR8UK6CL+dJm/dnhjhAN&#10;pRCvdeHwxCy7sREOSvkE9eDs7iiQBAIgAAIgAAKjRgBrZUct4j36i1S2R4Cye3thZkeUVbsTO+v2&#10;6fZCZXdZlFrvdautOf+04lDl07O1zm6XPiYJrapdrd2yZniys9ecq09uCalr9ArSEC2demtCGNTY&#10;YXkxZcjdxhSv/Ub04iaRejtz3LvSsqon3Qpfj27q3CGRlu2N5kU0PJOdVixi9vldE6D8qKfXtibr&#10;xLy9SrhslwMwI7RrOAe6k+b1lrVxzy6Dur/rgqLV1amvsP50CGtDgh7mtWbUqaMqu7ERFSYqAztH&#10;omGe1cUHOSAAAiAAAiAAAkNBAGtlhyKM/XMCqWxGrFnGtSwmdY4vLteE1L2bO9b6jF2rZRVRnp0m&#10;ORSxPMFkElh22ViiFNY+QrVIg45MBjVH2+bksoFMtjc3de7wLJUg6YvWdiarZtfM7YBrenemlxpW&#10;vULZHseVULufs7Y7iZ1SUn35u9YevaeOL0589XZqvdaOOnV8ZTg2IsPklptpmCcZ4GgLAiAAAiAA&#10;AiAAAiAAAukIIJVNx824l1wAK2uoRl0pR5maqBg1ZY3SaYnqJXJZfyYbalA6A2xxoqa3Yc2xydne&#10;FbHEwfkyYIZ+k3OMdYaktCFCuzF/bUONPbnpirA0HZZExtMcZllYp8J/b9jQGwRAAARAAARAAARA&#10;AARMCCCVNaFk0KYyMeUkWnvNFXuC8TiVQ1tXfHsVGwijuZx2jZdllO6i2RU+13b8ZNVSN0FKpyWu&#10;F9c8551dbFk9uqlzx+FB85/v0RJhT7bKqo5y7jElSeG5rNYde4awM3E3oXY/56jugaBG4fV56gSY&#10;jRsWX16m9gddP2q04VCbxkVZLzaB8Y4A54sX+vIDVVmDSxxNQAAEQAAEQAAENASwVhbDIhEBpLKJ&#10;cIU3Hl/cYPsOs2POWnYqU9NrtHSQtlly9oOK3ISXb8jED1biYms76eDrPcV5tmiWn2UzmJ15y6yK&#10;aa6FZ2f2tk9xvdh05o5nnSxX3ZubGnfU1xCR47bf3Hk5u5j/i4yPyGU17jhrZPk0Y7YBcjLtGs7B&#10;WISOCI09IZ7WJnd5gCv2il590LWK9OFQm8ZF2W0bMzYiwsRGhTPMK7uT9uz6jC4siAEBEAABEAAB&#10;EBgdAlgrOzqxzsTTsedeXFo691ImsqSQ7e3tUzMnspUJaX0nQNvSrkx0k7/Vpe+GllkhQd6cdb63&#10;KLMjyWzv3rpdOXwoWZ+Bti6dwT3SGjV/zXEVkMzlrXfpD+7+nc+kFx+89878/Ly5U2gJAikIvHnp&#10;4adPf5Kio69LVnJ6twQSykvgi9fP3v/shfLaD8t7IYCqbC/0hrqvZ5ejofYUzoEACIAACIAACIAA&#10;CIAACJSNAFLZskWsb/bSFkXqZN++6R0tRaA8WvGGtyAAAiAAAiAAAhEEsFYWwyMRAaSyiXChMQiA&#10;AAiAAAiAAAiAAAiAQC4EsFY2F6zDKxSp7PDGFp6BAAiAAAiAAAiAAAiAAAiAwJASQCo7pIGFWyNG&#10;gHYYPtZM/t6nEaMEd0EABEAABEAABEAABIaGAFLZzELZQy6hvuik13yEtsTtVUQyJKSQvREo7lB9&#10;HDPqESfR5PMUNHqIo4lFrE0Kq3yiAxLaq63qxuK4qQVoBwIgAAIgAAIgAALFI4C1ssWLSaEtQipb&#10;kPBMNbr3+NHry29oH6FeReSFRPrYZa/gNcl/e7akMDQ8CXLvVgUkTK8VNeo9xxACQAAEQAAEQAAE&#10;RoUA1sqOSqQz8hOpbEYgPWKoZiYPt0SqnI1N49RSp/y9vXCs2XRESxFuuZOf8uRMSinUaa8Xwro5&#10;JkuLowyWny1suq7rhOj4ji9e26qtr9jzYTVGKuYIuzWSk9LQByUy/BoVSmAc0vHoqEWl3unUK3Y5&#10;WomRp1jNfdXbmU2U8xjskAkCIAACIAACIAACIAACgyCAVDYP6lQzc45utTXHU7b2woy15ZwNvuWG&#10;5znsiMxyO/XWBK/eUl1TZIJ7zbn6pC3XL7W9UGlV7WLvljXjpKhBIWRcZXfZNs6xOMpg+mxHlJG7&#10;EzvrNkKdkFC607O1zm6Xcwka6XcqRHIyGrqgxAY/oILsXt8U2fWVllU9OW6CjlL3bmOKF6V9MWqv&#10;2tHbqlm1Lf6hzs5sohzrLRqAAAiAAAiAAAiAAAiAQGkIIJXNJ1SytEbVOKGB5UAzY6HrWOXk2+h3&#10;udaWxXrI8SOTPBNk+VRjiWVAwaO9ue405+pF6kiHX4i1d3PHYsbxg9UPWcsIgxXJ44vLNSFVKySW&#10;rs5Iv1OhkpPQIEuCQYk1L8jKyWXtTDYpuniNGjuzibKJarQBARAAARAAARAAgcERwFrZwbEvpWak&#10;sjmEjSaDygosVeNsDaLatmHNxZVec7AoXqRMpXltVikPJjFYIyRMM6WwUxOVeLvsFgkkh8jUB8XY&#10;ALehyGXtTJad7gVdZWJKfIdAVW7xjURmdqZwDV1AAARAAARAAARAYJAEsFZ2kPRLqBupbD5Bc9I0&#10;ynjsqqyth+aa3qN1omKOavhBKc7OTf5qlb3mijODV9N8/GTVqq/qhbGcy12PurJem9VXb0WNt3VF&#10;/yYXncEsAbM9cM2LEuK3nCYo2xVjnZF+p4wlR9FgOaedOweCkmwMcJPn+Ozi5Oi8qsgSZ3a4smtT&#10;wM5sopzMS7QGARAAARAAARAAARAAgUITQCqbQ3jGFzeqLbH0tbI7Kebfqtv7UMk2ehoxZUiLy5Ni&#10;9WxltyoLu7pclib4OnOD/ctsp9e2bCFjbD1qhM7pNVohay/WtYvGUQaTg2wPYnbMWcuOeRohXoPl&#10;euAxVrS2zdEZyWYtq07FSnb0+Dsq+nVBSflaHDZZuyMyWba01Qgdz0adbZ+kWZSky4nd9txzrZ0R&#10;fpEBplHu/R1AOVwsEAkCIAACIAACIAACIAACqQiMPffi0tK5l1L1De20vb19auZEtjIhDQSyJ0D5&#10;+py1MbjX2FByuTkrkvr8Tclfg3mAurduVw4fMm8/8JalM7hHYqPmrzmuApK5vPUu/cHdv/OZ9OKD&#10;996Zn583dwotQSAFgTcvPfz06U9SdPR1yUpO75ZAQkEI0FrZpHOMv3j97P3PXiiI/TCjzwRQle0z&#10;cKgrEIH2aqu6IfbRGswxveRUt2m3rUl7S6+cTBm4szn5BbEgAAIgAAIgAAJDQyBpHjs0jsORdASQ&#10;yqbjhl7DQGB6bXAFWcGPrUQOf0NTpowH72ym7kAYCIAACIAACIAACIDAiBNAKjviAwDugwAIgAAI&#10;gAAIgAAIgAAIgED5CCCVLV/MYDEIgAAIgAAIgAAIgAAIDB8BvFd2+GKaq0dIZXPFWxThtOPPsab+&#10;ZTsFMbH4FhYEFMwAARAAARAAARAAgWElgLWywxrZnPxCKpsNWN97TtibbPircTJ5/0nSNC+gNLMd&#10;f9Q39PSSG+dnYTbhhBQQAAEQAAEQAAEQAAEQAIFiE0Aqm0182KtGW1ecuufelVanNstesTK9dq//&#10;OwsFlGaz4w/ln+z1tPYuRfQ21bkkhV5PPp6ThdnEElJAAARAAARAAARAAARAAAQKTwCpbEYh8uSy&#10;3V07k2VvC3Wql+2FY83mwpg4eMmWHW6dk52ibFF+ov4ujaST8nDLol4hqlJVgRStt0ToULR6i8F7&#10;zZX12pabl9Peu84/lFqttEkxlDyiFpV6p1Ov2J57RCvdHeejLMwoYBADAiAAAiAAAiAAAiBQLAJY&#10;K1useBTeGqSyWYVIyWXbm+uiJus7OvXWBC9qdhs7K7yiudecq09uiTrnmqZHQASVM51DlkWjhLQX&#10;3ELqljXjZJpBSxxN5Mb6Js+zqbRsVU/Kl6666bnPKFKxu+wr1bYXZizbLe4Y5b3dxtRUg7z3u5nY&#10;wqwCBjkgAAIgAAIgAAIgAAKFIoC1soUKR/GNQSqbWYxkLhuWyVpWbXmRp4bjRyY7u12RLTaWTFJY&#10;10pZ7qQyJz8bJYSZYuukyc40CZppZYffEle+k8v6MlkFk7SAJ8Z7N3es9Rm7VMxKr0wFE0LnDJbT&#10;prAws4hBEAiAAAiAAAiAAAiAAAiAQFkJIJXNLnJ2LhueyfauiubiynInlTl7F6iRIHLZQCZbmZiy&#10;y7WiMqyo59VWefCyq2izYc2pk6lzMRdCQQAEQAAEQAAEQAAEQAAERpAAUtkMg87Lnqshs4t1esZP&#10;Vq36qrNsllpQvrhzk28exZamak2bmqjw82xrKf5LQIjSjaWlYiqzkKid9+xXwzvNeWYXMzWLy1Rp&#10;DdZZWYXZ3fDKK4vmFd/bciYs60GnsjDDmEEUCIAACIAACIAACIBAQQhgrWxBAlEWM5DKZhkplpet&#10;m+WLQq3ID92doOjfk2xvpLGxym5VU3UdX9yotvjn1GCypheiejS9tmUL5LsPG63H5TORO+o6WSGR&#10;Kq1SGOmv2y2m12jVrrDJ2dBKfWcPVZG5Vp5xO9s+KSYaW8iEGsxYzjKekAUCIAACIAACIAACINA/&#10;Algr2z/WQ6Fp7LkXl5bOvZStL9vb26dmTmQrE9L6SIBWw65MdPv/FqE+ughVAyXQvXW7cvjQQE1I&#10;prx0BidzL9B61Pw1x1VAMpe33qU/uPt3PpNefPDeO/Pz8+ZOoSUIpCDw5qWHnz79SYqOvi5Zyend&#10;EkgoL4EvXj97/7MXyms/LO+FAKqyvdAb0r6erZiG1Ee4BQIgAAIgAAIgAAIgAAIgUGYCSGXLHL2c&#10;bKeZxGYzkXPSD7EgAAIgAAIgAAIgAAIjSABrZUcw6L24jFS2F3roCwIgAAIgAAIgAAIgAAIgkA0B&#10;rJXNhuPISEEqOzKhhqMgAAIgAAIgAAIgAAIgAAIgMCwEkMoOSyThBwiAAAiAAAiAAAiAAAiAAAiM&#10;DAGksiMTajgKAiAAAiAAAiAAAiAAAgUmgLWyBQ5OEU1DKlvEqMAmEAABEAABEAABEAABEBg1Algr&#10;O2oR79FfpLI9AkR3EAABEAABEAABEAABEAABEACBfhNAKttv4tAHAiAAAiAAAiAAAiAAAiAAAiDQ&#10;IwGksj0CRHcQAAEQAAEQAAEQAAEQAIEMCGCtbAYQR0kEUtlRijZ8BQEQAAEQAAEQAAEQAIGiEsBa&#10;2aJGpqB2IZUtaGBgFgiAAAiAAAiAAAiAAAiAAAiAQBgBpLIYGyAAAiAAAiAAAiAAAiAAAiAAAiUj&#10;gFS2ZAGDuSAAAiAAAiAAAiAAAiAwlASwVnYow5qfU2PPvbj0zW+cyFbBxJHD2QqENBAAARAAARAA&#10;gSCB3Zu3Ts2c2L/zmfzog/femZ+fBysQyJzAm5ceDpP59OlP0qkjman7ptOIXsNH4IvXz97/7IXh&#10;8wsemRBgqezSuZdMmpq32d7epr+s5u3REgRAYKQIdG/drhw+VCKXS2dwj2xHzV9zXAUkc3nrXaSy&#10;5hFEyx4JUOZ58OBDqpD9/U97yUWRyvYYEXQnAkhlR3kYYILxKEcfvoMACIAACIAACICAKQHKWil3&#10;la17zGNNtaIdCIAACIQQQCqLoQECIAACIAACIAACIGBEQGazyGONeKFRQgJYK5sQ2Kg3Ryo76iMA&#10;/oPA8BBoL4wttIfAnb3msWPNvUSOpOiSSH4fGqdwIUWXPjgCFSAw9ARENtvLvOKhRwQHUxPAe2VT&#10;oxvNjkhlM4w7PUeLI+lTaAobhuWZPYXrlkXO9wFxmGl5a8/o6bxEI0R/4RAH+3qKuaikp+2FGWtr&#10;bTrVmErfyXw8RPjpHc97V1pW9eQ42eRC4Cl6OBO3i93KlSjVprwz9TggfS6QFyE3ylCv1S7eKz9H&#10;r00GhM6Rfv4VMLERbUAgLwLPzP6Neoum32nVq+GP2pHso3/mZSXkggAIDDuByFT2RvPsmVPs59zF&#10;uwKEPCPOn2l+POyAjP2jBzZ6jr7Hjm61tVrS0lCPT63GtHprOL1279oie9AfyBGpvRwAebYzwG8D&#10;1LgpF443quOL1/jlxK6oxtSUSO0iD4pM3xNZyzIdjXvNzYmu8MaquzeI9mqr2qh5/JIJ2l5zrj7J&#10;bypbtfUVKtOGMnFzOkql5qzlxpQqcarBFd8bwGUTcIGGnpaDFe41dVnZES542Q3Wa40joYM5buji&#10;cxAoJYHvKgc58K0/XTP8ocayayk9h9EgAAKFIRCRyl5/7cKDjYuXL1z8+VPWGz99myezjy5eYGf4&#10;zw8et45PPVIYTwZsSHu1bjWWREGInjfFE7VSQ3GmPbYXjjWbdvV2oe00cLMKTRfFM/mN/8Kme1bX&#10;xV8JUdo4ulRLxKxMalSpdzr1ypg9S1PTy1Wr1Hoc5yLa00cLTVZmE+q1LV3vqKWQqZYW3d89eVhQ&#10;lIku4Ud8S08ZTNikavdC8AL0CFcayrqST7t2BOuCqyEv+2pGSFB1VKDl/NwoLUbDyeyKZNmIc+GE&#10;9VBrbzGeymEjv/TXVifTz0JWRqQ9EGJGozR4fHFNfP8yfmTS2rkppg+zQvLy4hGP525O57KZXmpY&#10;rSvKlGMvE+VfPLOumMFP3Ep7PQbvJMrNKeiC5ECtpiakpUZeM8Fun355HYIpGFCTwZyYOTqAQHEJ&#10;/AE/fsYPsnJs7B8Z/lBj0Yu6F9c9WDYgAlgrOyDwZVUbkcoeff6VMweYXwce/VrwtRl3L114/+t/&#10;crSsfmdt997NnUDZqL1QaVXtasiWNeM8Unfqu7N2nWWmsrvsqTSEdLGtpcdepzYxsbMuTwa1uJWQ&#10;e7xMRWK5IrtkPGevwuvUW06ZaMcu+bDyFyt/RPQSevlcTqdoJhL3EC0S9XrL2hB1IW1L1btWvWMY&#10;oRClMboU4dEt6RsKpypm1QJzV/0Q6DsMFaBlucIpwZAlxmrLiYDSQOuvbjxoyMu+2hESVO2zM7kW&#10;o+FkFsHurvjyhB/6DJMFYdlXhdd6KjXqaEdxMzOVt5qera1viq805Cxghb+WjE+8e7OgamNwRrQ2&#10;cfdb6GUS18UhnFch3n8nieFpf0tCrNzJFZEujC9uVFt8kKh9Bu219FIG1GAwJxhqaAoChSdw3333&#10;vfrqq//u3/+1+Bkb+8eGP7ILdS+8lzCw3wSwVrbfxEuuz2St7N0bH93+8gM8q5XHjdZb1vwTj5bc&#10;+1zNb2+u1+QDOD0Ad3a7XN+UXYOqTFDWyOu4rErDj7AugU/HF5ftKYm6Lv7aAD1pWeszdrbA6q62&#10;JZZjHxkgz6nPZ/pevAV7oieRyrNxqBZHosz1tS0VR1zvYgMUpjRalyrWvGXQmCAEXxv16w1Z5aQI&#10;yGbR02a14yFCaRhDrWppQ1It6YZTRChr9nci9iRaf0tm36xvAWzsaAm6HBus2MEmGji5rCaRir0E&#10;WH/6nqlV3WCZOf/NnsnhKo9L0OSdwmUS00Um9luTdfkliqG3hs0i7yQBGbZB3YkVd4ZC8HsBTzdK&#10;Eum7pK2axedZ82PwXtt2yICyf8cMZkOeaAYC5SAgaqqGlVhts3L4CStBAAQKTCA+lb379k/e+qOX&#10;n/dkrbwke1bUbHEwAtpksEBo5GI5Xho0XVAY1Us8jm5Yc0oxzVyLectYiLGiYhtIFcGW9H2D+BKA&#10;6uGBpIMvkwxA0BqsrqGjwm2sU1ENjJU6T9pyETdbc2qqOlKLOVJTdawdwQ4258skNeijBOtpJ+QW&#10;qkDksiGJVBwZXgHniSxLxZyC9Mw6q5uKWf4xOR0zy8fEpAv3RvlCLUlc8mrLvrKyv0KLdoHiuULz&#10;R9amKYS0EYFIxwvitRJQDyftYM6LJOSCwIAIUFWWNP/+93+X+mdAhkMtCIDA8BCISWXvvr1Y/+ix&#10;xgveicRUkv308aMoyarDgNd83AWx9Bs741QQ6NkzWFkKjqLoLiytElMb2bOsPcFY12X8ZFXdV4bn&#10;2Z51dkbj16gX24aGimnMLKP2XLO2pdY7lt3Yqwpdl1XrY5XGNpDSdC3pcVnML47cMEeBEEHWWeLH&#10;MhijAIgCYNgQ0inVM3RXF+pVJ9VijtTETddmZt3kEd/eTmwNumbDpzBPpcZQ2mbBirScA5tz9hhW&#10;msaQYSuMKSVzJtUqWzht1VgKzL5h8iRoyoWscvAxMc7p2CWkLE41iY6/Tdz1GJCpcaG9IO+Tm7Y9&#10;8V7LWSOsPMtvgQYpv7xX9uh1GClfQPmXMe7s8+BgTkMcfUCgyAQ+//xzMu/vf38n9U+RvYNtgyKA&#10;tbKDIl9SvVGp7MfnT9XvPHnBXjHrOvjxv3r/4DNVbPjkDfn0WrexY8/iXZlgZaTpNZrQJ1YBsuWs&#10;JqXQyC60YMzRoGxRquvCyh3OjGL22Ei22UvNIlYkiiyTZcH2tk9RvdTdkJwXoJhr0bX0eFd1dnQl&#10;T2yGld2qrqQYqzS2gQyjpiXlJnJmdvD9PzoIKkA1yZGL/Wi136R3v9qIW4cmuDqljgTtCHHXGaqq&#10;vYEODNQoLQmGk8Fd0bW5QsuS+UWivN2GJhJr52DrrwWFgzPeJe1IjwzsVJuw6mZHl2FHDjbKQDuW&#10;XBesX7bqS9DcC5lmBYhaLl+GoDLx53R8arWyfZvrOAPc487fsddjgGTQhelZy75P0p2D2xPntRJt&#10;Nj2Cgeir1yHDIxhQzWBOOLTQHARKRQCpbKnCVRpjsVa2NKEqhqFjz724tHTuJY0xdy9+/4U39t0P&#10;Hl+6uMjSV3b+t98Wv4cc29vbp2ZOFMNBWFFGAvQ4vjlrPA86Pw8VOygjmLM2eswE8rO0ZJK7t25X&#10;Dgc3k+NeFJJ0lMHZsSfXV4/Y258bSk3RxURyf/wVlqRwIUUXE69N2vSTjIk91Oby1rv0B3f/zmey&#10;/QfvvTM/P2/YHc1AIB0B+tLs+PHj1Pfq1atCwnvXTL+n/bNj9sQykvBfL/6f9IpamvuUzgz0AgEi&#10;8MXrZ+9/9gJQjCaB8KrsgTM/lu/dYb84uSs7H5XHjiZHeD2UBOgVKE6lnUpa/l10h9LlgTvF3rPq&#10;FCAHbkx/DWDz2f0bXMVYkKJLf32K15bChRRd4u1ACxAAgaQEqCpLx1f4QX3NpxlTY9FL1HVxgAAI&#10;gEBqAvHbPqUWjY4gkJYAbe9iMh87rXjzfsp6xoJYZG57SVtOr41s6Vu+kNo8dCm6mAvvT8sULqTo&#10;0h9foAUERovAb5SDPP+H3//O8Icay66jhQzeGhDAWlkDSGjiEkAqi9EAAiAAAiAAAiAAAiCQgIB8&#10;V7r85enTnxj+qH1JJWYXJ+A+Ak2xVnYEgpyli0hls6QJWSAAAiAAAiAAAiAAAiAAAiAAAn0ggFS2&#10;D5BLqYI2VtFvslpKb2A0CIAACIAACIAACIAACIDAUBFAKptZOI1zP/W1IGNjzjsWyQ7lJSQJrFJf&#10;XbKgiksgI6g69eY7ZI7iUrgNxrg4mHyzalObFW9MungDTbs9GnlhIlkYYjpe+OtZ2GGkP8mwMW+b&#10;JNzmUtESBEAABEAABEBgqAhgrexQhTN/Z5DK5s9Yo2Gq0RVLRfi7aJ3UjzY7Ct/xJjQXiOxl6l1A&#10;yAhvvmPKLLadvWdUtzFlxzvj/YzMIt9eoFdxiuG2vLtKbxnGAQIgAAIgAAIgAALFJIC1ssWMS2Gt&#10;QiqbR2hkGSy2EkbZzlZtfaW5x8xQs1VFBGW69Eml3unUK7yKS/9aaDaP2VU2X457k32gluDUKp/7&#10;u1sx5Im0R4hSTXSybFYXbTrFPU3VVZq7sOkCVeRE1gPNcXFD7RKj8w2Ah4bWzhD5GpvjLOnJTQ7G&#10;Z63ji69iqguibCpZKpHVhEwzsKfXnH2hNaFR0S20nQaOMi2ZJLTzuM4gEwRAAARAAARAAARAYIQJ&#10;IJXNI/hULnOObrU1JxLVsGN6ttbZ7Xo/pUqateWIoPSDMl6ntieSkfWWtXFPV8MVH9CxNVkPV7zX&#10;nKtP2gr8b71pL1RaVbtovGXNOLlMp96a4GepkGyn3tJmt/DXndixX3xO018ru8u2D9EUzHGF2KbS&#10;0Nipla+1OdqSHt10cLnWhqkLBjHOMG3IhMLpNRoK9B2I8m1CSGg69d1ZPnRq6zMidt2GVReF3BAD&#10;TGnncZVBJgiAAAiAAAiAAAiAwEgTQCqbT/hlEYuKqSk0UHq7PhO1tnGqenJcK7e2vCg+0GXITo+9&#10;Ky2rscRz4sDR3lyXMjxCnLPjRyZ9qbfSZXxxuSZE7t3csZgP/GAlZX+6rmo2xBVmm4eGzs6gfK3N&#10;ZFKEJb27KVxWrdWr0wXRzDBt3EUaurzr5LNhoZmyx0RlgmZE8+FBsZZhijZVHRWG0UxxXaALCIAA&#10;CIAACIDAUBPAWtmhDm/2ziGVzZ4pm0Qqi6pUTI3RQBnS1ETF10hkHxvWHOWBRrso5eBGzyLlimBe&#10;m/VXf6X4ZLiSW2Uu37ylaoWhm0HDzdWZtwzHQ0OKiqytK3yKQFKbzQ0wb5k8kugBAiAAAiAAAiAw&#10;3ASwVna445u5d0hlM0fKBTrJKdU/o6uyNGlVqYL6jGH7BtFsz80Ee/W4625X1muzrLJGNbadm/Za&#10;3BUx+3f8ZNWZOBpwnxWEnQnEe01HSCQl0uDYyHqItqxMZ+dN8YijcbEqIj9S2CY6BuVrbY4OXO9u&#10;BkHoHQ8GMXJERWJhi3Od8dPd7UweGU8WGmmz8ZA2H/zxAwMtQAAEQAAEQAAEQAAEQCCEAFLZHIbG&#10;+OJGtUWzOdnM2t1Je8KtRw/fwIkfrHwbqFeqb3GhBvxznn6KbZ8ijqlGlc0jZVN6J0U/Wme7zNdK&#10;MmOqdo2YzQN2Zv/6BTprK1kHWjQbWkx1rSB/2UbM7Jizlp0y9PQarZB13IyyOwoXn6taqVv2fOrk&#10;tnEAmnBobY4OXI9uBqMWpi4YxJgRFYWFQm0587ydsWQcGmlz/JB2mpq3zOHKg0gQAAEQAAEQAAEQ&#10;AIHRITD23ItLS+deytbh7e3tUzMnspUJaSAAAl4ClOdvzoZP3C4yru6t25XDh4psoc+20hncI9tR&#10;89ccVwHJXN56l/7g7t/5THrxwXvvzM/PmzuFliAwQAJvXnr46dOfDNAAqC4aAVorm3SO8Revn73/&#10;2QtFcwT29IcAqrL94QwtIJApAVa4p6npfAo5DhAAARAAARAAARAYCgJJ89ihcBpOpCeAVDY9O/QE&#10;gYERYMuoI7bSGphdUAwCIAACIAACIAACIAAC/SGAVLY/nKEFBEAABEAABEAABEAABEAABEAgMwJI&#10;ZTNDCUEgAAIgAAIgAAIgAAIgAAKpCeC9sqnRjWZHpLJFiTstfjzW5O/MwVFIAghQIcMCo0AABEAA&#10;BEAABIaHANbKDk8s++IJUtm+YI5Vsteca1U3FsdjG0Y0CORa6jt9+KtyeK5M+94OLmcm5dFvExL+&#10;eS036WFzceX36Gage3u15wD1Elz0BQEQAAEQAAEQAAEQAAEQUAkglS3GeKBdfK71lshq/BBbA93r&#10;NqamGl32G1cxvSb+X/DDNpmZT++sTZDN2n716Gag+/RaGagVPKgwDwRAAARAAARAAARAAASyIoBU&#10;NiuSrNrpHE7ipRQXnUKop97I26mFSvl7e+FYs+kI1ORxGsmmjniKtxo5quqFttPAsZ992qYXwbhV&#10;Xq5XkaOxVqJZ2HStNHWBEvKt2vqKPfla20snX3XT7cSMUwKl1Ke9bZhDbu1a411cgEyjgXYgAAIg&#10;AAIgAAIgAAI2AayVxVBIRACpbCJc4Y3bCzPWFqt8smONv+2zvVDZXbbPdKutOT67d7U+yZtt1aza&#10;lminPzr11gQvpVJV0snjnJY6yWn8CJHTqe/OChvXZ4QL3YZVX2V5Nx2d+oq1wd3amqxzp5inrSo3&#10;lk5aM775y4RmR1SFuxM767adiVyYnq11drshSEm7Rr6CgyZv29BFZKjg6hxOWChz9bZRaYZ4FxWg&#10;NMFAHxAAARAAARAAARAYcQJYKzviAyCp+0hlkxILaU/Z1vqMvRpVNNm7uWOxU/yo1DsiGTM/asti&#10;GvD4kUlf114lOzaEyZlqLPEcuzJBM5P5r2SDa7hjmOVkmO3NdXlOnpTtlU/HF5drvcDRGqyVr2De&#10;u9KybIecs7IuS2ERsQq20dlPabCTVNPH4QEyDzJaggAIgAAIgAAIgAAIgAAIpCKAVDYVNk0nUevb&#10;sOYocXXm2Mr1nrJWS9mhSG+pkCjyxXRHUPJg5aTQnsAFylanJipcR4JeITbRbGFZQKdlxCksRxcQ&#10;AAEQAAEQAAEQAAEQAIFBE0Aqm20E2E5LNC93kybjsmpq64r39TpU/RPzi+0tmJhyym53bvJme80V&#10;Z/5tpFU6yWncSCnHWbfKzK3Nshm7VJF217LaJ6VBLHtnPDwOJlFNE4jtqq+2l1a+gmP8ZNWdHS3O&#10;O3kxhUNUZTVtpIRo79JwRx8QAAEQAAEQAAEQAAENAayVxbBIRACpbCJcoY3V3Zyo5scXwU6v0VLM&#10;imcvKMrF5JxjZ8shmnU7WefNKrtVsyqhRnIqN9LJqU3uCnNpBapY7Tu9Rstmhads0ax3CfD44gbb&#10;g5gdc9ay42Cs6o4tkArYtAjZFqnrpZev5rI0rdmhTvVyau+EpbI7aU94ZlOflTYempHeqS3ZIBjc&#10;e45SjQB0AgEQAAEQAAEQAIHiEMBa2eLEohSWjD334tLSuZeytXV7e/vUzIlsZQ6HNFqkuTkr8jLK&#10;e+asjdK94EXxYDhCAi8GQaB763bl8KFBaE6ps3QGp/TT6TZq/prjKiCZy1vv0h/c/TufSS8+eO+d&#10;+fl5c6fQEgQGSODNSw8/ffqTARoA1UNA4IvXz97/7IUhcAQupCCAqmwKaOm7TC85BUpW07T3dUov&#10;Dj1BAARAAARAAARAAARAAARAYCQJIJXtb9jZWlrniHoVT3+tSqCNdrcqpd0JXERTEAABEAABEAAB&#10;EACBQRDAWtlBUC+xTqSyJQ4eTAcBEAABEAABEAABEACBoSGAtbJDE8r+OIJUtj+coQUEQAAEQAAE&#10;QAAEQAAEQAAEQCAzAkhlM0MJQSAAAiAAAiAAAiAAAiAAAiAAAv0hgFS2P5yhBQRAAARAAARAAARA&#10;AARAIIoA1spifCQigFQ2ES40BgEQAAEQAAEQAAEQAAEQyIUA1srmgnV4hSKVHd7YwjMQAAEQAAEQ&#10;AAEQAAEQAAEQGFICY8+9uPTNb5zI1ruJI4ezFQhpIAACIAACIAACQQK7N2+dmjmxf+cz+dEH770z&#10;Pz8PViBQWAJvXno4zLanT39SWLNhWGEJfPH62fufvVBY82BYrgRYKrt07qVsdWxvb9Nf1mxlQhoI&#10;gMDQEOjeul05fKhE7pTO4B7Zjpq/5rgKSOby1rtIZc0jiJYFIUDZ7MGDD6nG7O9/ijy2INEZrBm0&#10;VjbpHGOksoMN2WC1Y4LxYPlDOwiAAAiAAAiAAAiMFgHKWil3lT4jjx2t8Ed6mzSPBboRJ4BUdsQH&#10;ANwHARAAARAAARAAgX4TkNks8th+o4c+EBgiAkhlhyiYcAUERpxAe2FsoT00DPaax4419xK5k6JL&#10;Ivm5Nk5hfIouuboA4SAAAokIiGwW84oTQUNjEAABlQBS2QzHAz1HiyPp86eRDSRdlUvPcOKp3Xfe&#10;SJbdqIAP/swt91DSkh7cTIKkGG1Hylk35IEs1OyKksO4vTBjba1N5x3DHtOnoL8hbu5daVnVk+Pk&#10;TkQX783G7WJ3cm8ZUkni+9Oo+Ws+fnSBMxuz5jrQEgSGjoDyN579+szs3/jODJ3HcCgZAbxXNhmv&#10;kW8dmcreaJ49c4r9nLt4V5KSJ8+c+v7b7umRJ0nPe/QcfY8d3WprNfvS0PRsrdO64tRo6Jm1U5tl&#10;T+3Ta/euLbLn3WE5phpdjvFet7EzI4tsPbjZ46P4ALj24OwArO1J5V5zrj7Jr5ut2vqKpwa519yc&#10;4EOh27DqJlcUYcs/ke3JW5Zg+v0Nc1OmpbouKzviKvGicTNZSqjmrOXGlGqtvLD6eb8YYn81gVP+&#10;CgzZXbnHYY/uIOAl8F3loE98/wStESeAtbIjPgCSuh+Ryl5/7cKDjYuXL1z8+VPWGz+1s9brr/1o&#10;/6nzdPLyhfPz1i9aHydVOKzt26t1q7EkCkLji9fEE7VSYnQKTu2FY82mXb1daDsN3NqJpouDzJPL&#10;dnftTJYpkd391RtFmqY8s7DpRkPX0itNqeq4lSDVHWVqZ4QXeizaYUEc3fTGdZN+W2iy4q1wKcZy&#10;almpdzr1yphtX9A2n0DHFsVhJ3panqK9gVWsgC4OZr+QqRbG3d89yXdQqYkuSdRYqZZkUIzDUU8+&#10;6fXNki/7uplealjudzX8OlqT39FMTVR8ol2/5DBWyrPul/zaumRWs5C14Qu5KMQwCfob4qabyUYg&#10;YiJdNEpNln8Z4keWNDjB9qPmbyQxGbjxI5PWzk26GSnR7Z01JIDAEBP4GT/+gB/kpvhFnBxir+Ea&#10;CIBAHgQiUtmjz79y5gDTeeDRr5XptRl5YIqVuXdzZ0rMBXSP9kKlVbULjFvWjPNI3anvztpFqJnK&#10;7rKnshLSxZap5LLtzXVRk1UPtwByj1enSBqXb1eK53jmR5MwnYLOxM663V3X0i+NHo6dg8rOQhgd&#10;nXrLKZ3t2EW1aC+iP/W5xFze7Qbwr7esjXu87BFr+eLitW5jihekbCa6oLgCHV18sqrjsPhmQstT&#10;sS3aKg/5Vr0TO6ZEgxClMbqkcDXc0UojvUtBw9C/yGZ2ukrD2F9I1A5jKUs3VjUuZGGiVobmoojS&#10;pXNTnSoc6Du+uFFt0ZczY2Mqmsgu/FLlXXJY/zBq/vpvvM7dn75gdCC73/jkNsogGARKSkA+Srz6&#10;6qv33XcfeUH/pd/l+ZL6BbNBAAQGQsBkrezdGx/d/vIDPKu1jj5//rFrL/BZxy/89tsXFx8ZiNWl&#10;UMqyzWWnqqSkZFN2EaoyQQkWr+OyL/VF2hLSxfFX5rL6TNat3vAOlF5b6zN2eYpVJllOqKgYX1yu&#10;Ccm6lpoCg6yDkTA3BI6T5IXIOqO9iPPRKLbyawNDy6XQ0KD4v4ewiDWDpyxP1vJUzY20Sk8+1tsw&#10;pdG6dP664dYqjfYuBY1Y1wwa2Clpd2LFl39ph7EqMDhWgy4YGJC2SeCiiBSkcTMuLaWkyaptbdUs&#10;d1J2TBeZ3m9N1uUXUWn98/cbNX9V/+k7v1Z1w7nT1+zvvwLT5bNCDTkgMFQEZFV2qLyCM70RwFrZ&#10;3viNXO/4VPbu2z95649efv5RG83d67/etx5fOj9/0Hp/9fz1kQMW4rDM4/IFYuey2kxWp1mujuPf&#10;dkatI4xtqa4CozJnvn6qqVhwaqlXd6zlKU0Vj/4b1hybEGwvfTbXZd4y1rxYUbENYlWIBlFyeqNh&#10;aEBYM5aF64rzYe31Y1XnQo+GZdtdcTM6LSX/VmgqxNo0uSRnSMQlv9LWkJkO2fpiIm0o/OWTTGQi&#10;67pN31SaMEAbEBhxAqIq+5WjW7/Y/M/fvPTwiNOA+4IA1spiJCQiEJPK3n17sf7RY40XjtpCbzTZ&#10;P6kYe+DMj2kN7b/94Ws3Eqkb3sa85uMuiKXf2BlnG5u95opmQnCARnwX/hi6qptdTMXdk1XP7jgs&#10;vfasPWT66AlrfVMkZswoYYKupV8aNXOSSrblVEQko72I99EVTXNClcq2TqWh5bJrEu0CzeI1th8R&#10;Q6blqeVgTp7Fg6+yU8OhyoxVGt1AG26t0lhFqWlEXvTKMGPLzT3F8faCvKA2173faOj9UjSFjlUl&#10;oBncjeLCF1Ch8Vfjpict1SKSmT0rz/LhI7c7jnGLXfZxXw+Fihg1f6NZslXs9J2CO/ndHZbsHjl5&#10;ZJh248vgaoEIEAgS+Pzzz+nktf/la7SPMb2SB9ksBgkIgEBiAs+9uPTpb/9O+/Or7/3xH3/vkuej&#10;/+kHf3z2tY/s9pfO/fEfn/ufNH0v/dX/Itc8jNAvbq3SKW/R/D/7kAWvrZrzq7OCk+/dSpMFBSlN&#10;Fy9C3sBpLfYwFStBvb1FC0/51O4kz001thpTjiRdS9cW3sptUqs5XiiWm3sR5aO34Kv46bqpOhzi&#10;o95yIS2o3SdQrC1WC8/SDP1Zp4Na1Ywh39BEvNaQ4fBYFBRlQEAOGiXcMUpDfE5FI+6y/zd7t2QT&#10;GRDlshG/+sLoEaobxu5oDI7ViNDFGcs+Vw324Jc2uuELuSgcNTp/7duEe4l6K+SBLoo3oqV/DLvo&#10;xO1CdV+9e4T5Pmr+mowB0cYl42Fsz2lQBp5caW8uO2VL8QdX/Uv9l3/5lylloRsI9JEA3Z2+/e1v&#10;y/8KzVSe7aMJUDUkBH7/L6tD4gncSE5gjFLZpXMvaTLguxe//8Ib++4Hjy/xlbEfnz+1etU+e/CZ&#10;n//4CbGG1nNsb2+fmjmROKtGBxAYFQK0lHNztt9vjhmIUn1Eu7duVw6HbCZHta45a6OfL4wxGHVR&#10;Bht0T9SEAKwesTdBN+yYoku05FHz15AzNesnGUOrLm+9S39w9+98Jtt/8N478/Pzht3RDAT6TIAW&#10;7QiNx48fp/9evXpV/kL/pFSWyrN9NgnqCkWA1somnWP8xetn73/2QqG8gDF9IxA+wZhNIeYv3bF/&#10;7B2eHnnBPanNY/tmOhSBAAgMH4H2qnbt4fA5GuYRzU2dDOxOHu1+ii7F4ZnC+BRdiuMvLAEBELC+&#10;wg+aXSwmGItfxEnQAYGkeSyIjTiB+G2fRhwQ3AeBHAjQfj1Rm3DloJFEDkRpYlem1wpWkE3sQY8d&#10;5GupzeWk6GIuPO+WKYxP0SVvLyAfBEAgAYHfKAd18/0zgSA0BQEQGHkCSGVHfggAAAiAAAiAAAiA&#10;AAj0hUD0Uri+mAAlIAACw0MAqezwxBKegAAIgAAIgAAIgAAIgEB5CeC9suWN3UAsRyo7EOxQmowA&#10;7WpzrMlfWYMDBEAABEAABEAABEBgSAlgreyQBjYvt5DKZkWWtod13oIZI1Lfks7KbE3N3NTz5rYa&#10;537s1YjuoXiQTq/SyxyI362A6tQ7AZnaYIyLTG0v5JtVm9pM7cSRrzmRYy4JN/PBi5YgAAIgAAIg&#10;AAIgAAIgEE8AqWw8o/60oD15tNvdKOdzShzkKyy7jZ0ZmY+H2cNphFoS2csUZEDIyO8EFCTXXpjZ&#10;sd8mvLy72jZFi3YgAAIgAAIgAAIgAAIgMCQEkMpmGcibTonTqW7Kypm/eCZbaiuxqk1O1kj/r9Q7&#10;nXplzM42lXpqZF0u1IaA57Qv6FZtfUXM5PVVhp3KLXnmtYT+tdBkfnMjfDluwE215Oj+7rrCwXmE&#10;KG66VI81m05NUlMKlx4vbLo+Zo+LG6pwsam5NFj9NmBnSDg0NpsGbnrN2QxZ46Nqw0LbaeAMGK2K&#10;JGZnefVAFgiAAAiAAAiAwKgTwFrZUR8BCf1HKpsQWFTz9Za1wbbmo+qmnQ9SfdE5utXWnFzu6bS8&#10;tzVZd89GmkJ5ZrcxxSuoLHNpL1R2l23ZHtEBIWE2aLVNz9Y6u13vR1QAtLYcN0i3zxLLEt5oaspm&#10;bu415+qTtgL/G2rIzVaVXGbHljXjpGCdemuCn3VRS5vdemV3YmfdPp0HrhDbVBoaO7Xh0NocGbjp&#10;NRo69LWG8i1GiI+d+u4sx1dbnxFjptuw6qKQG6LC1OwMrx2IAgEQAAEQAAEQAAELa2UxCBIRQCqb&#10;CFd049ry4jhrMX5kUuaDsu5FJVW3t9PS0qWOJhbt3dyx1mfskiCr1vrzT1WI3gYTNbwN2chUhZd+&#10;p6onud+Bw8jNvSstq7FE2bnmaG+uSxkeVjrUor/SZXxxuSZO5oErzDYPDbMhobWZ+eKUnj2Dx+Yk&#10;0tDlXSefDfNxyoZbmaAvQjhnGp+SdfT4jB/JxqMIDUEABEAABEAABEAABEAgUwJIZTPF6RNG8zll&#10;QZNKqtmqkktcecnSX86UupLZQEnV1ETFZ6hImjasOUqdDbe2ytbVLKTlgiu5YebhMGtJsaEia+sK&#10;nxRu6GOKsWFmTHIc6AECIAACIAACIAACIAACKQkglU0JzrSbkxhS7VGpyroLUlfWa7P6imSkBlYu&#10;s/OXeEv0Nmj60TxXpQrqa0Dzitkk1c0EWwwF3aTS4M5Ney3uipj9O36y6sx3DZjECsL2XG1amGrE&#10;ijQ4NrIeQmSGuFjxkx8pbBMdg+HQ2qxt6RBiK5SdQHR3O5NHxpP5KEkbjw2N2fEjDy1AAARAAARA&#10;AARAIAEBrJVNAAtNLQupbJ6jYHxxo9qiCaB0VHYn7cmuLEVpVNm8UDpLi0RD66kBy3jSZ2/7NL1G&#10;K2SFaHaEF0vDbHCl862k+MFKyAFz1Nf1UAP+uWpJOECNmzTnly/xZECqdp2azQN2Jkv7/XCWhLIO&#10;tGjWgBX5yzZiZsecteyUwjPBxSfjVuqWPZ86uW2MnG5IaG2ODBwxs5z55U5QjH2UEYsfG05T85Z5&#10;Xk+QDQIgAAIgAAIgMNwEsFZ2uOObuXdjz724tHTupWzlbm9vn5o5ka1MSAMBEBgaAt1btyuHD5XI&#10;ndIZ3CPbUfPXHFcByVzeepf+4O7f+Ux68cF778zPz5s7hZYgUBwCb156+OnTnxTHHlhSCgJfvH72&#10;/mcvlMJUGJk5AVRlM0cKgSAAAiAAAiAAAiAAAiAAAiAAAvkSQCqbL19IBwEQAAEQAAEQAAEQAAEQ&#10;MCGAtbImlNBGEkAqi8EAAiAAAiAAAiAAAiAAAiAweAJYKzv4GJTKAqSypQoXjAUBEAABEAABEAAB&#10;EAABEAABEMAOxhgDIJAhAdrt+ViTv2sIBwiAAAiAAAiAAAiAAAiAQJ4EUJXNgy69tSX87TgWvSE1&#10;mPCor7yJerdOHuYOqUw3CvSbm2HyV+oIxJ7zySkEurdXW9WNxfHkktADBEAABEAABEAABEDAwlpZ&#10;DIJEBJDKJsKVa+OpRvceP7rsxahRuXBqM0a0aji9du+ak2G2N9drWwSZvaJWPZ+CaaD79JpUk0Ic&#10;uoAACIAACIAACIDAaBPAWtnRjn9i75HKJkYW2sEu91HBb9Nto1Rbjaeeji9e26qtr9gzVRUJMr11&#10;z4lTGi3thWPNpihA2lVealSpdzr1ilP1jbKNdW83j4nujuXSQ+UcCVlosoaska6Bwkv5WNitlq+D&#10;pWzVhYW2Y62LUUfGNUGJgszgScfMurU+4xKR0rxI9Y74sHu+GNAYEwxBdoMNkkAABEAABEAABEAA&#10;BEBgtAkglc0q/u2FmR1RVu1O7KzbUtsLld1lUWq916225ozXUU7P1jq7XZ7sVVpVu1q7Zc3wzGuv&#10;OVefZJVFu7gYoqVTb00Igxo7LC+mDLnbmOK1X1aSjLOtU1+xNriOrcm6sJzKkM6herPeYg1ZQTKk&#10;gaBBhCzbamFB/NGp785yC2rrM4Jkt2HVV+00OEiG6QhGwdVD9m3VLFaV9en3I9U54m+jmq8LE33u&#10;D0G8x2gBAiAAAiAAAiAAAiAAAiBgQgCprAklgzZs3uqymMQ6vrhcEz32bu7wEiA/WEWUZ6dJDkUs&#10;ZZIiv9270rIaS24qGKpFGnRkMqg53janu6OX2S2rleSN9GOqelKuD9U2EC3JfAbDuDhNXaZsPysT&#10;lIJzl8ePTAppOjLqSTcKBrz9SHWeatpIyVpj2KeRITAwDE1AAARAAARAAARAYHQIYK3s6MQ6E0+R&#10;ymaCMVyIXAAra6hGCik3mpqoGDVljdJpSdqL5tDKuirVd4PWxTQQpc4Na86Z8mzsX78bxnrab4Og&#10;DwRAAARAAARAAASGnwDWyg5/jDP1EKlsRjipbri+ySe+0vzfFXuCMZUQO60ryV/OQtNk7Rovq2S6&#10;i2ZX1muz09b4yaozyZbrS6clvpejmPnD9PKc2c6vqUTpVmVVhLEN2DxnNmGYwyJqOzc5HxeaYUB0&#10;ZJi8YBQMBPqR6jzVtJGStcYY6EUTEAABEAABEAABEAABEACBdASQyqbjFug1vrjB9h1mx5y17JQs&#10;p9doTSlts6TuvhSqkG/IxA9W+7QXc06v0UpVcZ4tDeVn2dxZZ94y2z7JXAtPx+xtn2J71SZ3ueIK&#10;Lcy19W443lR2J+1J1Ko7BCG8gfq6IXLQ8cT2rrJb1dV5I6KjJ6OLgkGIfUi1jvixq2J1xmjVMgpJ&#10;plgb2I4mIAACIAACIAACIAACIDCCBMaee3Fp6dxL2Xq+vb19auZEtjIhrb8EaM3r5qzh5kz9tQza&#10;hoBA99btyuFDJXKkdAb3yHbU/DXHVUAyl7fepT+4+3c+k1588N478/Pz5k6hJQgUh8Cblx5++vQn&#10;xbEHlvSfAK2VTTrH+IvXz97/7IX+mwqNRSCAqmwRogAbQAAEQAAEQAAEQAAEQGDUCSTNY0ed18j7&#10;j1R25IeAHgBt0WT2vhzwAwEQAAEQAAEQAAEQAAEQAIG+E0Aq23fkUAgCIAACIAACIAACIAACIAAC&#10;INAbAaSyvfFDbxAAARAAARAAARAAARAAgSwI4L2yWVAcIRlIZUco2HAVBEAABEAABEAABEAABApL&#10;AGtlCxuaYhqGVLaYcYFVIAACIAACIAACIAACIAACIAACoQSQymJwgAAIgAAIgAAIgAAIgAAIgAAI&#10;lIwAUtmSBQzmggAIgAAIgAAIgAAIgMBQEsBa2aEMa35OIZXNjy0kgwAIgAAIgAAIgAAIgAAImBLA&#10;WllTUmjHCSCVxUAAARAAARAAARAAARAAARAAARAoGQGksiULGMwFARAAARAAARAAARAAARAAARBA&#10;KosxAAIgAAIgAAIgAAIgAAIgMHgCWCs7+BiUygKksqUKF4wFARAAARAAARAAARAAgSElgLWyQxrY&#10;vNxCKpsXWcgFARAAARAAARAAARAAARAAARDIiQBS2ZzAQiwIgAAIgAAIgAAIgAAIgAAIgEBeBJDK&#10;5kUWckEABEAABEAABEAABEAABMwJYK2sOSu0JAJIZTEMQAAEQAAEQAAEQAAEQAAEBk8Aa2UHH4NS&#10;WTD23ItL3/zGicxtnjhyOHOZEAgCIAACIAACIKAS2L1569TMif07n8mTH7z3zvz8PCiBQBkJvHnp&#10;4adPf1JGy2HzAAl88frZ+5+9MEADoHqABFgqu3TupWwt2N7epr+s2cqENBAAgaEh0L11u3L4UInc&#10;KZ3BPbIdNX/NcRWQzOWtd5HKmkcQLQtOAKlswQNUTPOQyhYzLv2xChOM+8MZWkAABEAABEAABEAA&#10;BEAABKIIYK0sxkciAkhlE+FCYxAAARAAARAAARAAARAAgVwIYK1sLliHV+jIpbJX/7e9sJ/hjTI8&#10;A4GhJbDXPDY2ttAeWv+s9sLY2LHmXhIHU3RJIl5p69fUazRSWJ6iS0pn0Q0EQAAEQAAEQKBgBEYu&#10;lSX+x//L8eBPMC7sCUkc4jnZ/bfzZMkf29xDacZ+tT91HkLZP+l3Xx/vQ6rnw2F+Oi/YVQBzBktA&#10;XFrugHevg7CLwM2Y2qv1Tm1rbXqwHiTXrvfRvsmobrc3162p6slxeUdRUCn3JH0X57blfJr3HYai&#10;YTW6mmj4Q+y/u9oAS+Vs8qCjBwiAgCCgPjr5fo/+NKJj7x8hOiAAAmUkELnt043m2R+9z7x6aL7x&#10;ypkDwj950jr01Pnmafusx/cib/tEJVnKY4Oh8p+nR62ZnUb32uI45bDHbi5dW+zSmfXa1r21SvNY&#10;hT2wXTt5xf6FN7Lbe5q1rKmOVeVS6CGy0hK/8odSIYL/Sx6eNmUcTrAZBIwIuHvnsDG/W23s1OuT&#10;dG2xjNS+3sbZJbU+FbhIuHx+ATkdjDT22CjjzX7k7cJSHaGzK1bNWl9XPPPcWPgdSXax5D1KuVtx&#10;gPa9iLX0sjW+w2TpbyDEbvR4jNlNVXwVMSBnE42NLMkkUhzeGNs+ZQQSYvpHgNLO7373u1p9X/vm&#10;tWdm/+aFF17I3Jrz58+HKSVdP/vZz+7du5e5UghMQYDWyiadY4xtn1JwHpouEVXZ669deLBx8fKF&#10;iz9/ynrjp2/fZT7fvfj9H1lL7OTlCz84+NYLzY+HhoTXkb2bO/LE9Jo34xw/MmlZnd2u2kNtr56v&#10;Ljes+mr62Y+9ztcb0vDAraEhML547d7aSdUd53qbnq0FrzN7IsRcy+6hlGflLApnOm5I5a9HdEzj&#10;QtOZkLHQdrTYhU+lUComZLATCwvMOKXszG4vk0foeyx+M1nfZHeIvebKem15acJjnyxT8juMv4vN&#10;x/2M54OyjBtkm8L3aH+VG5Rb8fVNhw6Y0d3tWFMTFTKGx3jnpj17evDOpuCDLiAAAqkI/EHIIYT9&#10;hzkcJDZMKZ1P5QQ65UIgaR6bixEQWh4CEans0eftSuyBR79mvzbj7vVf7x+fekS49+jU16393/EM&#10;t3RHcEKLz4XxxeWa1alXqGFgmRp/cBRPYnSIRroaK/+4crI6JZ5UDQ8hL/HqOEPpaAYCZSHAEhur&#10;NqtOHWazialOe69btTp+N6bX6Bt1OrqNqQ779ohlhqwtO7Kef7xe313mmqz1mZUJ0rFFtdQVnrn6&#10;zeBmrq9bW6oVbi5nVSamhCd8prTHW3ZSpqWaLtNrTO0Mu/soc6zdLiGBTnGHifDXUdJe4GVyOrZq&#10;nfpc5Npe5rPvu0BOoBjOluX6gJ0gUG4C94UcwqvbORwkNkwpnS83TVgPAiNMwGSt7N0bH93+8gNs&#10;JvGBBw5aVztOJfbBBx66fed3pYQnHnrlofOBPZKyZ1Weq8p6inxwlIVa/mRN7TqtK9qdWVhSbD/l&#10;xqJi5Qt+0CMqfxy3+JmsH8Rj7UADEBg0gfbCzLrlWwQrc51x+oLIb6BTFKS8jn/E6p3s2k24Y5KZ&#10;3zzn5BVVsYzVTc78ZnB5U42lmMW8IvH2t4pJS5W5IPIWE90leIfp1V+7PzeF3R3HaMZwnEz+RWGg&#10;cWGcjTMfn4MACGRAILoq+69zOMhoVGUziBxEgEDBCMSnsnff/slbf/Ty849ywx9dXDr+/uqZU2fZ&#10;z3fe+vTQA18qmEOZmsMf/CitdKfA0bIuTZXHruGGTCSeXmpYrSue+chxVvJSjZx3F9can4PAcBGg&#10;fJAvkzX/EmevOcdKk6IqK2DYX0blls7qkGvMCIuMXZYU1VbrSqsjJnjwTHx9hifg/uTO06Xi6nK/&#10;+gp0CdOeyx3GvjtSEHybAASsUGrX9rTp0jk7XFccvAGBvhOIrsrmkMn+a3IRVdm+xzmNQrxXNg21&#10;Ee4Tk8refXux/tFjjReOSkSPvMAXyrKfl79uHfySbtunIeBJC9zsSqx3HVqYa3zNV9hEYsp0J+sr&#10;zuo+Ezrs+ZYvjMNaWRNcaDNUBNhcVUpLg+kQr32y2Q97LPMLOfi1Q8dec6G5R19GydS2v4wcM7Ra&#10;3SWi9u1l2pmPITJx4bwnkw10GddpiJ1d7Jgj7zAZUVHW/CaQyOMoZlWXydkEHqIpCICAjgB94UXp&#10;yue6g5r/cvcfcvoJU0rnsedTcYYq1soWJxalsCQqlf34/Kn6nScvyL2LvQ59fP6HH8p1s6Xw1TFS&#10;+15Znwe0DM3is+XEKtj46lBkLst2N+l0Qh++Hd3uvikJS1Klwg9jQUAhwAe9XYrkK8TZVFv6XMw/&#10;9WyWRNPtN9hC2MpYZXeSvjpSD3fO6szOFC/Ljp+caIll7J3asnen8PwCEDRDr4stc7WLsKG3F19a&#10;Gugil8qyOb2ihO3romHrvD4s8zuMYo03aPZLhNQQyxebuTfXcjmb3wCCZBAYGQKUOv7FX/yFL5ml&#10;M7kCoAxZqxR5bK7YIRwEciUQ/jIe2qz4hTf2XeWPL11cfEQ9efzlC0q1VrWyyC/jyZUmhIMACJgQ&#10;KOAbTaLN7r/B3hfsmEB132WjeduYkQC3UZ/9Hayzidj0mYyJbXgZjwkltCkmAfrm6/jx48K2q1ev&#10;fm/r9lf/rye273s7V2t/MnNIVYo8Nlfa/RGOl/H0h3MxtUS+VzatyUhl05JDPxAYCQIFzAcKlsoO&#10;OLnrb4AG7GyiS66/ZIxMQyprhAmNikqAstmvfOUrv/nNb/7T7/3P/8XBP5w/sPDG3bW8jX33uT8R&#10;SpHH5o06hXy8VzYFtFHuglR2lKMP30FgMAQKmA8ULJUdTFyk1tIFqG+8CkgGqWzfog9FORGgbJZS&#10;yj/8/hWS3zz2/1289t/lpEgV+3/85L9CHtsHzv1RgapsfzgXUwtS2WLGBVaBwDATKGA+gFRWJVC6&#10;APXtaikgGaSyfYs+FPWBwJuXHn769Cd9UAQVw0QAqewwRTOpL/Ev40kqEe1BAARAAARAAARAAARA&#10;AARAAARAIFcCSGVzxQvhIAACIAACIAACIAACIAACRgTwXlkjTGjkEEAqi7EAAiAAAiAAAiAAAiAA&#10;AiAweAJ4r+zgY1AqC5DKlipcMBYEQAAEQAAEQAAEQAAEQAAEQMCy2LZP3/zGicxRTBw5nLlMCAQB&#10;EAABEAABEFAJ7N68dWrmxP6dz+TJD957Z35+HpRAoCwEaKunMFOxBVRZgjhYO7Ht02D5D1Y7djAe&#10;LH9oB4FRJFDAbWCjw1A6g3scVaPmrzmuApLBDsbm4UPLwhKgbPbgwYdU8/b3P0UeW9h45WoY3iub&#10;K97hE44JxsMXU3gEAiAAAiAAAiAAAqUhQFkr5a7SXOSxpYlcDoZirWwOUIdZJFLZYY4ufAMBEAAB&#10;EAABEACB4hOQ2Szy2OIHCxaCQHEIIJUtTixgCQiAgAGB9sLYQtug3fA02WseO9bcS+RPii6J5Ec0&#10;7j0+KYxP0SUrfyEHBEAgKwIim8W84qx4Qg4IjAIBpLIZRpke4cSR9LEzhQ29Py6mUFqULuR8HxCH&#10;eZu39oweykszQswuG+lOe2HG2lqbLspY7MEOCrR9w1Azc37WO7z3rrSs6slxUhXsIul5+7hd7E6u&#10;RLdHJleR/3IIj0/A+DBLCu2vGvDg0A0JRw+jBF1BYAQI2HdC/r9nZv9G/HME/IaLegJ4ryxGRiIC&#10;Uans3bcXz545xX8WL911xN5oOidPff9teTaR0qFsTM9p9Ih9jx3damu1pFWjjNKonCM8vXbv2iJ7&#10;sh/IEam9HAB5ejPAbwOUuO01Nye6/KppWHWTy4bwD0kiO1ef5DeMrdr6iqy5tldb1UbNM7BlZrfX&#10;9HfZa67sNDT43GSQcqs5a7kxpUqcEl3uZXIV+S+HsPgEjSeTtJYU218XZHDohoVjIPcpKAWBUhH4&#10;rnKUynAYmz0BrJXNnulQS4xIZa+//dFjjYuXL1y83HjGeuvidc7h+ms/2n/qPDt54fy89YufuCnu&#10;UGOKd669WrcaS6JWNL54TTxsu2UIOSOyvXCs2bSrtwttp4GbVWi6KMrld/4Lm+oTlVPccedd+gsg&#10;ilhHl2qJ6EiNKvVOp14ZswVperlqlZKKU1SKaE8fLTTdepO2pesdtRQy1dKi+7snDwuKMtEl/Ihv&#10;qUhXqMh4eSF4AXqEKw1lLcynXTvIdONBQ1721YyQoOqoQMsCYZQWo+EUf9GIi2VNfCsxfmTS2rnp&#10;m0Wrd0eODflVvrbmmNMs5OhL2DTQLF+zbxjTSw2rdYV7zkqay4tHPOjczE7bxW07NVGx/6HUZHmm&#10;6Zw3C4mvVcwtK+ZidITp/dUZNGh/jSFFD13LDYexRDQEgdEl8DN+/AE/RpcCPAcBEEhOICKVPfr8&#10;K2cOcIl379w++MCD7LcbnQ+PP3lanD1w5tvHb1+7jsIsg7F3c2dKTAF0j/ZCpVW1yx9b1ozztN2p&#10;787atZiZyu6ypx4V0sWWSc+5TglmYmddngxqcQsg93gFi8RyRXbJeM4uAXXqLacgtsPKQpSCdxtT&#10;vFAS0Uvo5dMIbZF2lSxEiwSy3rI2RCFI21L1rlXvGI7lEKUxuhTh0S3pGwqncmbVAtNa/RB8AC3L&#10;FU4ZhXNQ0d6JgNJA669uPGjIy77aERJUHQx0YKBGazEaToYRdJppLiGtO1KsDmmU2QntiWgedQmn&#10;C7RQRkW94NxpdapwwKbxxY1qi756GhujkMiZCpFdSAb/tirBQogof313PN19JpJkwJIC+Jt0pMih&#10;qw9HUnFoDwIjR4D+OpLP586de/XVV++77z76XZzBAQIgAAKxBIwmGK9aL//4CZa/3r2zr0o88MCh&#10;WAWj26C9uV5bdqbBTs/WOrtdDmPKrsVUJihr5HVcVo/iR1iXwKfji8v2HERdF6UAwnvSk5a1PmNX&#10;sFjd1bbEcuwjA+Q5GbDQXrwFOcREKpNUo9szx51cX9tSccT1Lnb0hCmN1qWKNW8ZNCYIwddG/XpD&#10;lusoArJZ4PsPjwDteIhQGsZQq1pqSqol3XCKCSV9+9KqbnhnjccOiaBfsRGJHVEmDSIuYXYVO0vm&#10;zQMtLlOGwJ7Y4VoRl5Z2dzv0JctWzXInKcd0kcn21mRdfqcS6Xa0v4Z3DI0GnSVF8NdkDCgRUoeu&#10;JhzJpKE1CIwuAVGPRVV2dEeA4znWymIMJCIQlcoeeKLJJhLTBOMHfnn23EWUXyPIapPBRJHIt7Fc&#10;k8ZLg6ZrDaN6icfQDWuOUmRnJqe5FvOWsVxiRcU2cBNLZw2hpETfN4gvAageHsgyKKHXQNAarKyk&#10;pkWhnoWLsQ76GxgrFR1Tqo7UYo7UzDteffYlsnE99X4lhBOnJPHnKWmTnu6VlpjcT4Ntnf0iJv3L&#10;HZ90ppC2FZpYsTZNbstif1wyKAUp368l9jOkQ8qB4VpSMn/5jBc5dLXhyAot5IDA0BMQ9Vjx3zcv&#10;PSx+ht5rOBgkgLWyGBWJCBjtYHzgiSe//umvbwRyWZp4nEjZMDfm5SAnpWsv0G/sjLObC80cXK/N&#10;xu66Gt2FpVWbYjspJk/Q1HUZP1n17KDD8mx7LV6CEBj1oqmqbNcaZpZRe65f21LrnUVn7fWTrsuq&#10;D7FKYxtIabqW9GAt5hdH7pCjQIjg6yydI5mms6ejxoNOqZ4h1cPtRZR61Um1mCM1Gm1s3S3lY5p9&#10;vMLckWJD/TKLiJF5yRuZBVq5SNk6++rJabqU7GOrxlJC9oWTJ7MLdGELGuR0ClYP5PeGyORXcYdd&#10;UZmu54wcGFrjbWtcS0rlL98LwTd0A+FIPn7QAwRGlcDnn39Orov/0vt4xA+y2VEdDvAbBEwJhKey&#10;tFPxebHVE18iax380gHrwNHHDl79pb3V092Lv7p66NhRsXAWx/Rat7Fjz+JdmWAVvOk1msEnloKx&#10;5awmpdDILrQQy9Gg7Emq68Jm6Dozill6TbbZK+q4NRHb4fAHTnvbp6he6m5IzrtRzLXoWnq8qzpb&#10;uJInNsPKblVXzYxVGttADl1NS3o4lzOzg28u0UFQASoXhbuIjhY1Tno3qI24djTB1Sl1JGhHiF61&#10;N9CBgRqlJcFwMrgtUB7XkYs3vYz1A15x1hnUEmmk2QbG9N7EPNDuRUoV/5CKtC8tDXRRCLF5A0yK&#10;P5Pl052V3dxcRBVaBp7tRuCR11rAeI0l5fI3MHQ14eh9REECCIwMATWVlU4jmx2Z+MNREEhJYOy5&#10;F5eWzr2k63330rnvvPWp+OTxpYuLj9hpbfPsj94Xv379B5eff1TTdXt7+9TMiZQWoRsIsOWGm7PG&#10;86DzA6bYQQ/ec9ZGto/++RledMndW7crh8u00n4gBtOYWz1i74ZuGNEUXbSSR81fQ7zUbCBkos27&#10;vPUu/cHdv/OZbPbBe+/Mz8+bO4WWIDBYAvItssePHydLrl69Sv+VOz9RYZYS2sFaCO39JEBrZZPO&#10;Mf7i9bP3P3uhn0ZCV3EIREwwPnD6Ff7SHfbj5LFk+KOLzkl9Hlsc32AJCPRIgF6T4lTaqYYlN/Hq&#10;USq6g4AJATa9PX5VgkdSii4mlvSnTQrjU3Tpjy/QAgIgkIzAV/hBhVlRm8UxygSS5rGjzAq+EwGj&#10;tbIgBQL9JUC72JjMx87fKLbo0vvKofx1QgMIcALy/dTmPFJ0MReed8sUxqfokrcXkA8CIJCGwG+U&#10;I01/9AEBEBhVAkhlRzXy8BsEQAAEQAAEQAAEBk1AfmOs/jJoo6AfBECgHASQypYjTrASBEAABEAA&#10;BEAABEAABIabAN4rO9zxzdw7pLKZI4VAEAABEAABEAABEAABEACBxASwVjYxstHugFQ23/jThqLH&#10;mnsaHewdGfpPMjVIfTtJ5Ft4MtVKzvXBt0xNhjAQAAEQAAEQAAEQAAEQAIEyEUAqO5hotTfXa7XJ&#10;+iq99DXvY6rRFctP+HtvI94pm50htGsT3lqTHU5IAgEQAAEQAAEQAAEQAAEQ8BNAKpvdmFAqoHE1&#10;SZbJzq7N1tY3nVy2vXCs2aRKLT/cfDMgUxY82SeindImMlGl3T63ausrdpFY18s9F5DseKS309dR&#10;qUWz6rNzxFHJLhSQBAIgAAIgAAIgAAIgUDoCWCtbupAN1mCkslnxby9Udpft3fe61dacdlqxrYxn&#10;stPWtJrLWp16a4LXT6l6auebGpnTa1uTdRLeXq1PbrEX1lCbVtWuu25ZM9HpImns7HbJCl2vveYc&#10;yRQu2JJ1HgXt9HdUkVKB1jniqGQVCcgBARAAARAAARAAARAoIwGslS1j1AZoM1LZjODv3dyx1mfs&#10;+mOl3hEZo/6wM1nLl8vWlhfHWYfxI5Oit17m9FLDqldmdhpLlMhaTJbdj8uL0utao+u1d6VlCZni&#10;CPXIb6e/o89pWZclKhnBhhgQAAEQAAEQAAEQAAEQAIERJ4BUNrsBIBelyrpmaCbrZL0z65Y7x1jX&#10;2lSmoReUwk5NVAwbW1bv2mmq8YxlV3q7jSljzWgIAiAAAiAAAiAAAiAAAiAAAhEEkMpmNDxYKbV1&#10;RbdXsV8Bq4jayR2bTDwVnstqZdqzecU0Y1HYdZe/rvCJy2FHe2HGLuHqeo2frFrqPlTGHvk7+tQ7&#10;uTMVb1GVzWi0QQwIgAAIgAAIgAAIDCEBrJUdwqDm6RJS2azoTq/RWtCK3OIodAMmObuYK6Y0MCKX&#10;1ch01sjyacZsA2S+eFboZYtm2SJX79GxPx0bY/VR+3Ndr/HF5ZozR5qZb+qR5e+o6B9f3HCoVHYn&#10;a1nBhhwQAAEQAAEQAAEQAIGhI4C1skMX0nwdGnvuxaWlcy9lq2R7e/vUzIlsZUIaCIDA0BDo3rpd&#10;OXyoRO6UzuAe2Y6av+a4Ckjm8ta79Ad3/85n0osP3ntnfn7e3Cm0BIEiE3jz0sNPn/6kyBbCtoET&#10;+OL1s/c/e2HgZsCAgRBAVXYg2KEUBEAABEAABEAABEAABEAABEAgPQGksunZoScIgAAIgAAIgAAI&#10;gAAIgEBWBLBWNiuSIyIHqeyIBBpuggAIgAAIgAAIgAAIgEChCWCtbKHDUzzjkMoWLyawCARAAARA&#10;AARAAARAAARAAARAIJIAUlkMEBAAARAAARAAARAAARAAARAAgZIRQCpbsoDBXBAAARAAARAAARAA&#10;ARAYSgJYKzuUYc3PKaSy+bGFZBAAARAAARAAARAAARAAAVMCWCtrSgrtOAGkshgIIAACIAACIAAC&#10;IAACIAACIAACJSOAVLZkAYO5IAACIAACIAACIAACIAACIAACSGUxBkAABEAABEAABEAABEAABAZP&#10;AGtlBx+DUlmAVLZU4YKxIAACIAACIAACIAACIDCkBLBWdkgDm5dbSGXzIgu5IAACIAACIAACIAAC&#10;IAACIAACOREYe+7FpW9+40Tm0ieOHM5cJgSCAAiAAAiAAAioBHZv3jo1c2L/zmfy5AfvvTM/Pw9K&#10;IFBeAm9eejjM+KdPf1Jev2B5TgS+eP3s/c9eyEk4xBacAEtll869lK2V29vb9Jc1W5mQBgIgMDQE&#10;urduVw4fKpE7pTO4R7aj5q85rgKSubz1LlJZ8wiiZVkIUDZ78OBDqrX7+58ijy1L+Hqxk9bKJp1j&#10;jFS2F+Bl74sJxmWPIOwHARAAARAAARAAgaEiQFkr5a7SJeSxQxXdSGeS5rGjQwaeagkglcXAAAEQ&#10;AAEQAAEQAAEQKBYBmc0ijy1WYGANCBSJAFLZIkUDtoBAJIG95rFjzb1Rh9ReGFtoDz2EFLFO0SUP&#10;jL3HJ4UjKbrk4TtkggAIZEtAZLOYV5wtVUgDgWEigFQ2w2jSI5w4+pBu9P64mK3jiXMLcqAPmEKc&#10;TEHPvIvbskcfA93bq63qxuJ4hpFLISrrnEFeNdHXjaTaXpixttamU1ieUZeeokr07JuEe8Vo7xt7&#10;V1pW9SSLdbCLi8xzCbld7E7up4aQ0xDy44iKD3dFsTnkjlkm3313fF1801BFHxAYcQL2fZL/75nZ&#10;v6H/0tJZ9UdtIH4fcWLD5D7eKztM0eyDL1Gp7N23F8+eOcV/Fi/dVYy50aSTr93og3klUkHPMPSI&#10;fY8d3WprtaRVo6zzFE8APcKn1+5dG3RWlvfw6tHHQPfptRIgSz6Ephpdft2YDQiiMshE1rJ6iOpe&#10;c64+yW8SW7X1FV5fV+4bqv8ymwt22Wuu7Ahi3YZVd+80bgJIGeKctdyYUsd3MsgJrgw/jtD4BKza&#10;a25OaPywyuJ70H5NfBOQRFMQAAGVwHeVg85/60/X1B8642sAekNDAGtlhyaU/XEkIpW9/vZHjzUu&#10;Xr5w8XLjGeuti9eFQR+fP3X2X00tHe+PeeXR0l6tW40lUSsaX7wmHrbdr+jljMj2wrFm067eLrSd&#10;Bm6hQtNFgSCrGAub7lldF39xQGnj6FItEeZRo0q906lXxmxzNb0SGOMtuvqFezKeGPOCoJjxbafA&#10;lRU9TZU4Drim7qWERvXRGxGlSqZUqXxRC0Pk1POCEfRcLxFjQCfBGLKqxB+4qCGUuHBPijT8lfKs&#10;+7W8tv6YRqHBHUc1QKpQivbhVw3L0eybxPRSw2pd2eNpm3PfUHS72Vywi8fEqYmK/W+lJsuzS+e8&#10;gUfRTWJuWXEXshQesGp8cU18mTV+ZNLauelMnC+S75FkpP3UisdBE9+e6UMACIwsgT/gx8/4QRDG&#10;xv6R+kNnxEei2chSguMgAAIRqezR5185c4ATunvn9sEHHhSwHnnh8oUXjgKcj8DezZ0pMR3QPdoL&#10;lVbVrjdtWTPO03anvjtr12VmKrvLnuJKSBdbJk3dc8oxEzvr8mRQi1scuMcrWCSWK7JLxnP2cstO&#10;veVURXZYiYhS8G5jipdvInrFGKNTxB9XvcJ9oPTmhYOyrE59xdrgHm1N1oVH6eiFGcwF6oEHu2hb&#10;Kj76I0KP9c5BNXxhvr+N0VjyRjBCY4rRqIUcHbjgENJdAr6Lh395opuXH01Vx5DPbnXIDqR4G3Kt&#10;hd0xu7viuyN+yMRYnSoc6Dm+uFFt8S50VcsyfWQXkhEK2eBeHnXLMriQYzV47p4F8z3SePubFjUO&#10;sc6iAQiAgBmB++6779VXX/13//6vxc/Y2D9Wf+R5akMtzUSiFQiAwBASMJpgvGq9/OMnRFaLw5hA&#10;e3O9tuxMoZ2erXV2u7zvlF2EqUxQ1sjruKwowY+wLoFPxxeXa+Fd/JUeelK01mfsx2VWd7UtsRz7&#10;yAB5TvoX2stvqmtMdJcwcmG9IkAxURKuwzYFvax8VFS7NBR/NbU3WW+kgPCWIfW56IERGkG/tBSj&#10;UQtZDWJsuKMjYouSGan8SsLREUfVrdk6DC0aC2ykD24VdiyT4FVQs3NvOefYnWEbcslQ/mvVtrZq&#10;lj1J2R49/u/SlN7hkE3uZzFXoiMihe984DfnlCXgcSl5v32P5GNj7U6sDHDImUQQbUCghARErdVX&#10;jA3+k9qgKlvC8EaZjLWyQxbQvN2JSmUPPNGk2cVsgvEDvzx77qK6WjZvs0onX5sMFsgLuVKOV6xM&#10;y1UpeqXoQpjS9cqEbwrVKbr4TFUXSFIhPBNHBiKkdxSu2crXPSa+6BmK5GLDmlOLnCbismuTlgl9&#10;tyWMiM7myO8VmkyxNk2uuhV9uUlUjB8JISelktx3PlvA3cuslL6zr6+C3wUmZYf2IAACHgKi1vr7&#10;3/9d9A+1ES3lplDgWHYCWCtb9gj22X6jHYwPPPHk1z/99Q3kshHB4eUgdwki/cbOiJ1dWOFhZb02&#10;G7vranQXetRd3xTbSTF5whhdl/GTVXU7GFb17bB1ecmO6F5aY/JQFGq0A1eyTUEvKx+1NBTL/RGh&#10;j5xFjvTsLqqymjZSQvKx5JeWXAJXHoCshiM23ImUsji6Kz+ZnjiqQYaOdTTPmW2sZF8tyca9eWuy&#10;z17h6V6PkUyUoLC19ayK6vrIBsLkEVqj4MnmNF1osrAzrYKVKPn9wDSTDUI2dze2Zex48Etgq4op&#10;LVf2MiuV7+0FecPf5ENXG6xYbGgAAiCgJfD555/T+b///Z3oH2ojWtILe8QP5bRACgIgMDoEwlNZ&#10;2qb4vL3Vk3Wj86F18EuYYhw1LqbXuo0dexbvygSbODy9RlMmxTI4tpzVpBQa2YXWyDkalP1JdV1Y&#10;lcCZUcyetsg2e3Wdd0le0B/+MGZv+xTZK8yYKEWqcFW1uXlqr9rkrlgwSHvCCrap6EUYbO6jvqVi&#10;rS8i7nJHWu84ac8V90fNiyjpWAqOgaQSmP4g5NjAeYdQnFJ3jyQWR+8GzdFUdQyVHZfG8n9lDyG2&#10;L/DKbtWprcdcNc6FSYuweSnS9dEZx7601I2j3UWhMmaf8meyfPK6soNbFOQs/9ZFX8h+qyxK5zty&#10;DS+foVsu36dnLfuGT2OND91AsLKkC1kgMGIEkqayEg+y2REbKXB31AmMPffi0tK5l3QY7l469523&#10;PhWfPL50cfER/hvtYLx6VTY/9NT55ulAiru9vX1q5sSoo4X/ORKgx+LNWeOJ0jkaMsyic4TcvXW7&#10;cvhQieApBueIhYBQ2rl6xN4B3ZBPii6xkgcSoBSOpOgS63t0g4GQiTbp8ta79Ad3/85nstkH770z&#10;Pz/fo6foDgIDJEBfxx0/fpwMuHrVfuJ875r9ra+w6s+O2VPTZDNaWyINpsIsJbQDtB+qeyFAa2WT&#10;zjH+4vWz9z97oRel6FteAhETjA+cfoUtlOU/dh5LfrIdjO2T9Ismjy0vC1gOAiAAAtEEjo3NmKwV&#10;SIuR6pKT8SsRPNJTdElrXb79UjiSoku+PkA6CIBAVgSoKkvHV/hBMn3TjOmM+Eg0y0op5BSBQNI8&#10;tgg2w4YBEjBaKztA+6AaBHQEaMsbkwnbgNcLAUDW0LuWYNu0FPDlO6nN+6boYi68ny1TOJKiSz89&#10;gi4QAIH0BH6jHCTlH37/O/WHzvgapNeEniAAAmUmgFS2zNGD7SAAAiAAAiAAAiAwXATkm9flL3JX&#10;J/FLsMFwAYA3IAACpgSQypqSQjsQAAEQAAEQAAEQAAEQAIH8COC9svmxHUrJSGWHMqxwCgRAAARA&#10;AARAAARAAARKRgBrZUsWsEGbi1R20BHIQj/tqcpeZTGgI2/ttElpFt6Rmc5rIAcEKlZtqKfsPSZZ&#10;MIi1AA1AAARAAARAAARAAARAoCQEkMqWJFCRZtL+PN43cvbVqUjtGeWhuTtUaDvbm+u12mR9lV4R&#10;jAMEQAAEQAAEQAAEQAAEQIARQCqb2ThglTP7cKp/lB85p/w1Nfpoock+Fh9oW0qJrKWQqZYW3d89&#10;eVhQlIkugSG+pSJ9zK5yqtq9EOiTSr3TqVd4U49wpaGsN/q0ayOj6Jc1Vg152ddluOmcC6r22ukN&#10;h5EWTfjaC8eaTWdIaMrBEWPD7zjLZGfXZmvrm04uGyI8IFMWzNknwggdwMyuAQgCARAAARAAARAA&#10;gR4IYK1sD/BGsStS2Yyi3l6YsbacLfXEe2LaC5XdZftUt9qa808BXm9ZG/d4OVXbkiTuNLqsf3ei&#10;Ve8Y2hmiNEaXIjy6ZXu1Psnd3KpZtS3/+3D8EOhVGd3G1BTzQjR1hVMp1zlUNm4Drb/kXavKmZAF&#10;1gz/GkBDXklkXYY79vvUraBqn53JtWgD3am3JkT8GjsrvuDHjQ3Ve57JTlvTai5raYRrZE6vbU3W&#10;aeDxsLEQ6FwzHFloBgIgAAIgAAIgAAI5E8Ba2ZwBD5t4pLIZRZQlGjOeBY17N3csdoofrDi52/Xq&#10;mqqeHOdntC1ZArNMaS4d44vLNUMzw5RG61KFm7cMmhSE4GsjhfNM32Ujm6kNgvIVJhZL7TjSCKVh&#10;DLWq3fzXJW+kJTTQMn5HJn3Bjx0biu92JisclXVZKyBcL3N6qWHVK5TQL7HvErQADYcWmoEACIAA&#10;CIAACIAACIBAkQgglc0qGqLWt2HNUYLmzCfl9Uh5+GuYngTSuGWsvbFKYxu4iWXAqsrElEjPneTI&#10;a44OgtZgmuYqq9hUuI11KqqBsVIhJKXqSC3mSCPY6n2k7NP5RmSGfnNzWU3zFGb0RB6dQQAEQAAE&#10;QAAEQAAEQGBgBJDKZouepqrS3FuecIxTLa51xWRfYW1LljTaectec8WZHEtnd25ymcpJxYVYpbEN&#10;pDBdy70rLTG/WEyMDjkUCBF0pyYqIrW80jKdPc3qks5UXeY/m3frHDqleoaWFa06qRZzpJFsQzPZ&#10;mpy4Tkl/eC6rNWOvOcdmhItpxqKwGwYw2wsB0kAABEAABEAABEAgMQGslU2MbLQ7IJXNJv7qbkhU&#10;buQF2Ok1WgVKOx759oLSKNS1HF/caOyI+clzVtWZYExzjSfZLko0ZXm3qqtmxiqNbSDt07SkdEnO&#10;mQ6+HUYHYfxklSa4uoVqWzp557Cp7E6aTp8mpJSUCaRs0SzDrFPqprcKw2Ubl161amdCLQkCHcVW&#10;OxDl7GL+KRkZkctq4uWskeXTjNkGyBrXsrkAIAUEQAAEQAAEQAAEeiaAtbI9IxwtAWPPvbi0dO6l&#10;bJ3e3t4+NXMiW5mjLY0Wd27O2lsnDZKEYgelkHPWxgDfATRIDtDdI4HurduVw4d6FNLP7qUzuEc4&#10;o+avOa4Ckrm89S79wd2/85n04oP33pmfnzd3Ci1BYMgIvHnp4adPfzJkTsGdCAJfvH72/mcvANFo&#10;EkBVdjTjntJrqu7ZlWLayGrS3pUqpSx0AwEQAAEQAAEQAAEQAAEQAIG0BJDKpiXX136051DUplH9&#10;s4WtSPW+cqh/uqEJBEAABEAABEAABEBgmAlgrewwRzcH35DK5gAVIkEABEAABEAABEAABEAABBIS&#10;wFrZhMBGvTlS2VEfAfAfBEAABEAABEAABEAABEAABEpHAKls6UKWscG0fdMx9p4WHCAAAiAAAiAA&#10;AiAAAiAAAiBQGgJIZTMLVR9yQtpAuMe0MyChvdqqboS/IjYzOhAEAiAAAiAAAiAAAiAAApEEsFYW&#10;AyQRAaSyiXD1v7EnQabdn3p8+01AwvRajxL7jwQaQQAEQAAEQAAEQAAEhpEA1soOY1Rz9AmpbB5w&#10;2wvHms2FMXEstJkKKoeKXyzLyU7p/3YTt9ZKzZyDmlOLSr3TqVdsKUpeq3S2P1S6KrVbtx1X78mM&#10;FRmObRrL8wAEmSAAAiAAAiAAAiAAAiAAAiDQCwGksr3QC+/bqbcmuuytNd3Gzgpbijo9W1vf5Lns&#10;3pWWVT053l6o7C7b77XpVltzrFF7YcbaUt51Q6++6TamphokyfcunvZqfZK33KpZtS3+IRVcncOR&#10;R5nrnN0uIIGUVVpVbiNJsWacmcsBy/MBBKkgAAIgAAIgAAIgAAIgAAIgkJ4AUtn07CJ71pbFAtTx&#10;I5Od3S7LNO1c1s5k927uWOszdgWWlV5ZI9aGzqVdDyvrsiSPG8d0NZZYnhs82pvrjo1csbCSjoDl&#10;ORGCWBAAARAAARAAARAAARBQCGCtLIZDIgJIZRPh6qWxyGXtTJYJ4tVWeSiV1Q1rTk5MDtFYmZgS&#10;ifDMjp2r0mxhWdKlUm4vlqIvCIAACIAACIAACIAACPSdANbK9h15uRUile1f/FguuzLHZxeLam3r&#10;iv4lODSvmCYO2/ORtfZRQizmF99T94Gamqjw1vSpqMqOn6xa9VV7ia5PELfGfgvPXnNlvTarr972&#10;jw80gQAIgAAIgAAIgAAIgAAIgIAhAaSyhqCyaMam8XZEJsuWttKKVtrPSdkcSt3KiSqsvE7Ls1Fn&#10;2ydpBCXCcnayPR95fHHDkVfZnayJpuOLy3zKsrv9lOvH9NrWJJNMB1s061uMq/jLzEo75zkLbJAB&#10;AiAAAiAAAiAAAiAAAiAAAj4CY8+9uLR07qVsuWxvb5+aOZGtTEhTCdCq2M1ZsRUUJZpz1gbeqIMB&#10;UiYC3Vu3K4cPlcji0hncI9tR89ccVwHJXN56l/7g7t/5THrxwXvvzM/PmzuFliAwZATevPTw06c/&#10;GTKnRscdWiubdI7xF6+fvf/ZC6ODCJ6qBFCVLeV4mF5q7NjF1kp90t5hqpSewGgQAAEQAAEQAAEQ&#10;AAEQ4ASS5rHANuIEkMqWcwCw5bTKW3vK6QSsBgEQAAEQAAEQAAEQAAEQAIF0BJDKpuOGXiAAAiAA&#10;AiAAAiAAAiAAAiAAAgMjgFR2YOihGARAAARAAARAAARAAARAQBLAe2UxGBIRQCqbCBcagwAIgAAI&#10;gAAIgAAIgAAI5EIAa2VzwTq8QpHKDm9s4RkIgAAIgAAIgAAIgAAIgAAIDCkBpLJDGli4BQIgAAIg&#10;AAIgAAIgAAIgAALDSwCp7PDGFp6BAAiAAAiAAAiAAAiAQHkIYK1seWJVCEuRyhYiDDACBEAABEAA&#10;BEAABEAABEacANbKjvgASOo+UtmkxNAeBEAABEAABEAABEAABEAABEBgwASQyg44AFAPAiAAAiAA&#10;AiAAAiAAAiAAAiCQlABS2aTE0B4EQAAEQAAEQAAEQAAEQCB7Algrmz3ToZaIVHaowwvnQAAEQAAE&#10;QAAEQAAEQKAkBLBWtiSBKoqZSGWLEgnYAQIgAAIgAAIgAAIgAAIgAAIgYEgAqawhKDQDARAAARAA&#10;ARAAARAAARAAARAoCgGkskWJBOwAARAAARAAARAAARAAgVEmgLWyoxz9FL4jlU0BDV1AAARAAARA&#10;AARAAARAAAQyJoC1shkDHXZxY8+9uPTNb5zI3M2JI4czlwmBIAACIAACIAACKoHdm7dOzZzYv/OZ&#10;PPnBe+/Mz8+DEgiMFIE3Lz0c5u/Tpz8ZKRQj6OwXr5+9/9kLI+g4XCYCLJVdOvdStiy2t7fpL2u2&#10;MiENBEBgaAh0b92uHD5UIndKZ3CPbEfNX3NcBSRzeetdpLLmEUTLISZA2ezBgw+pDu7vf4o8dogj&#10;Ll1DKjsKUQ7zEROMRzn68B0EQAAEQAAEQAAEhoEAZa2Uu0pPkMeWNKhYK1vSwA3KbKSygyIPvSAA&#10;AiAAAiAAAiAAApkRkNks8tjMmPZdENbK9h15uRUilS13/GD9SBHYax471twbKZc1zrYXxhbaQw8h&#10;RaxTdCkUxhT2p+hSKJdhDAiAQOYERDaLecWZg4VAECgmAaSyGcaFHrHF0Yd0o1CP82mMoT59wBQS&#10;3RQGm3dxW/boY6B7e7VV3Vgcz3DIphCVefJgdtlIqu2FGWtrbTqF5Rl16TGqxM9zhwhxf+9Ky6qe&#10;ZLHmHfjhJPCyi/cScrvYndwLzO2R4qrrOeIel113/PfKArlsOFR0sfPH11AUmoEACPRIwL5P8v89&#10;M/s39F9aOqueFL/3qAXdQQAEikYgKpW9+/bi2TOn+M/ipbuO5Tea9slzF+W5onk1CHvoCYYese+x&#10;o1ttrZa0atTzU2sUeo/w6bV71wadleU9Tnr0MdB9eq0EyBIOob3m5kSXXzUNq25y2RCVQSayltVL&#10;VCn3mbOWG1Ny5IW5L9O6veZcfZLfV7Zq6yusJL/XXNlpaJC5mWBAC6mbEl3u9f2q8xszvnhNGMJC&#10;PjUl0nV2lM5lTex05PO+y0A+CICAQ+C7ykHnvvWna/Rf30nQKj4BrJUtfowKZWFEKnv97Y8ea1y8&#10;fOHi5cYz1lsXr3O7r7924UF+8udPWW/89G0ks04026t1q7EkakX0sCYetpUChFtQOdZs2tXbhbbT&#10;wC2faLooA0ZWARY23bO6Lv5KjtLG0dVecC0R9R5qVKl3OvWKU//R9EpgjLfo6hfuyXhizAuCYsa3&#10;nWpVVvQ0VeI44Jq6lxIa1UdvRJQqmVIm80UtDJFuLGmm3EaMAbPRGAJZvYH5Axc1hPSTgscX1+Q3&#10;GlMTFd/dUcNfKc+637dr6485zUJWDZAqlKJ91FXD02DVyRD33bSOirP2fWV6qWG1rviml7vIlJps&#10;QEtmf3PUuQkKB/+dRNUXboxaRVYz2WK5HM5OE7v8yGcWQggCgSEm8Af8+Bk/yM2xsX9E/xX/FB8N&#10;se/D5BrWyg5TNPvgS0Qqe/T5V84c4CbcvXP74AMP8l/lyQOPfq1M79LIG+XezR2lviC0tRcqrapd&#10;CtmyZpyn7U59d9YussxUdpc99aiQLrb1NLXSKcdM7KzLk0EtbiXnHq9gkViuyC4Zz9nLLTv1llMQ&#10;22H1HkrBWZ2ElW8iesUYo1PEuviEqwEJNS8clGV16ivWBvdoa7IuPEpHL8xgLlAPPNhF21Lx0R8R&#10;euSVpalqS5jvb+NDpB9L3ghGaEwxGrWQowMXHEI6s71Xo52u0hD115yjqeoY8tnHDtmBFG9DBnP4&#10;DUjnvjfJ8/UdX9yotujrprExFVlkF5LAv6HKa/GD/05idLulb/8ml+XXGGVz2b7Fc6aaoWtEAI1A&#10;AASyJXDfffe9+uqr/+7f/7X4GRv7x/J3Ok+fZqsO0kAABIpAwGiC8ar18o+fEFmtPO7e+Oj2lx/w&#10;nSyCR4Wxob25XpNPatOztc5ul9s2ZRdZKhOUNfI67viRSWF1WJfAp+OLy7XwLuyp0KkQs1aUZ1vr&#10;M3YJi9VdbUssxz4yQJ6T/EJ7+U11jYnuEhaZsF4RoJgoCddhm4JeVj4qql0air/+iLBYOwurKSC8&#10;paaNlBDqWmgE/dJSjEYtZDWIseGOjogjyk5JuxMrvnWccVSDDC0aC2ykD24VdiyTwFWgcT8uLe3u&#10;dqza1lbNEjOOndHjztUNU6J875PtfTLyTqJXxaI7K5c8l89l5lXo0M2WLqSBAAiYERB1VyrGBn/o&#10;PKqyZhTRCgRKRiAqlT3wRJNmF7MJxg/88qx3Zezdt3/y1h+9/PyjJfM2P3O1yWB+6hJLlivleMXK&#10;tFyVoleKLuRMul6JKeg6pFCdootPs7Kwmi0YzMSRgQjpHYU0m30HEPxCJdwrPUORXGxYc8ouSX0m&#10;k46J4n50Wkd+r9BkirVpcpVW5dsVfblJVIyzyndqfcbiVccX/NoLMuiTcrucdOgOlDyUg8AQExB1&#10;19///u+CP3RefEp7QYmfIeZQdtewVrbsEeyz/UY7GB944smvf/rrG87CWNoOqk7LaF842mdbC62O&#10;l4PcJYj0GzvjFE3owU0tQYR5Et2Fyrjrm2I7KSZPCNF1GT9Z9eygw/LswCK7WJrRvbTG5KEo1E4H&#10;rmSbgl5WPmppKJb7I0IfOYsc6SFeVGU1baSE5GPJLy25BK48AFkNR2y4TZS2F+RVs7nuXSwbRzXI&#10;0LGObS1EuyTZV0vsUE/ZgOzbucmrou71GMvEp0vjvietU+LIluOLwqvM+Fl5lus3zWSZocEVyeb+&#10;61w27+22dH0J2l8wl8Pdixi6aZigDwiAQK8EPv/8cxLx97+/E/yh8+JTekmP+EE22yvu3PpjrWxu&#10;aIdTcHgqSzsVnxdbPVnWjc6H1sEv8dnEH58/Vb/z5AVnGe1wUknj1fRat7Fjz+JdmWD1huk1WsUp&#10;Fqix5awmpdDILrRGztGg7IKq68KqBM6MYpYokG326jrPOz00bvLHSHvbp8heYcZEKVKFq7rNzVN7&#10;1SZ3xYJB2uBVsE1FL8Jgcx/1LRVrfRFxlzvSOrtJe664P2peREnHUnAMJJXA9AchxwbOO4RilU7P&#10;WvZVQ6tcvYtlo6nqGKovesn/lT2E2L7AK7tVp7YePZj5tHJ1b7Wg+7601I0jrdtmb2JSqIzZp/yZ&#10;rF+Li4VdLL3sgq11Ofp2GXCZmtPkYnVrgUK7HO6dZujqnE3z1wR9QAAE0hAwSWWlXGSzaRCjDwgU&#10;j8DYcy8uLZ17SWfY3UvnvvPWp+KTx5cuLj5C/7978fsvvLHvtnbOe/tvb2+fmjlRPGdh0dAQoEfG&#10;zVnjidJD43Z/HckRcvfW7crhMu0bpxicIxaKL6Wdq0fsHdANw52iS6zkfgYohf0pusS6bNign2QM&#10;Tbq89S79wd2/85ls/8F778zPzxt2RzMQGA4C9D3h8ePHyZerV68Kj967VvuzY/YMNvkRLUGR/lJh&#10;lhLa4XB/xL344vWz9z97YcQhjKz7EROMD5x+hS2U5T88j6XjwJkf22e850eWHxwHARAYJQLHxmZM&#10;1gqkRUIFykl3MyQjKSm6GMntV6MU9qfo0i9voAcEQGBwBKgqS8dX+EFW0DRj+q/4p/hocKZBcwIC&#10;WCubABaaWpbRWlmAAoGCEaAtb0wmbBfM6pKZA8iagF1LsG1ainjLd1Kb903RxVx4H1qmsD9Flz44&#10;AhUgAAIDJvAb5SBT/uH3v6P/+k4O2ESoNyCAtbIGkNDEJYBUFqMBBEAABEAABEAABECgxATky9rl&#10;LzR5OHiyxB7CdBAAAR0BpLIYFyAAAiAAAiAAAiAAAiAAAiAAAiUjgFS2ZAGDuSAAAiAAAiAAAiAA&#10;AiAwlASwVnYow5qfU0hl82PbP8m0p+qxJn/B5SCOvLXTbqVZeEdmOm8wHQQlE52hnrJ3fGTBwMQI&#10;tAEBEAABEAABEACBARHAWtkBgS+rWqSyZY2cajftz9PLyyJ7RBCpPaM8tEcT47sX2k56DWetNllf&#10;pVcE4wABEAABEAABEAABEAABEGAEkMpmNg5Y5cw+nOof5UfOKX9NjT5aaLKPxQfallIiaylkqqVF&#10;93dPHhYUZaJLYIhvqUgfs6ucqnYvBPqkUu906hXe1CNcaSjrjT7t2sgo+mWNVUNe9nUZbjrngqq9&#10;dnrDYaRFE772wrFm0xkSmnJwxNjwO84y2dm12dr6ppPLhggPyJQFc/aJMEIHMLNrAIJAAARAAARA&#10;AARAAARAoF8EkMpmRLq9MGNtOXvliffEtBcqu8v2qW61NeefArzesjbu8XKqtiVJ3Gl0Wf/uRKve&#10;MbQzRGmMLkV4dMv2an2Su7lVs2pb/vfh+CHQOzO6jakp5oVo6gqnUq5zqGzcBlp/ybtWlTMhC6wZ&#10;/jWAhrySyLoMd+wXpVtB1T47k2vRBrpTb02I+DV2VnzBjxsbqvc8k522ptVc1tII18icXtuarNPA&#10;42FjIdC5Zjiy0AwEQAAEQAAEQAAEciaAtbI5Ax428UhlM4ooSzRmPAsa927uWOwUP1hxcrfr1TVV&#10;PTnOz2hbsgRmmdJcOsYXl2uGZoYpjdalCjdvGTQpCMHXRgrnmb7LRjZTGwTlK0wsltpxpBFKwxhq&#10;Vbv5r0veSEtooGX8jkz6gh87NhTf7UxWOCrrslZAuF7m9FLDqlcooV9i3yVoARoOLTQDARAAARAA&#10;ARAAgZwJYK1szoCHTTxS2awiKmp9G9YcJWjOfFJej5SHv4bpSSCNW8baG6s0toGbWAasqkxMifTc&#10;SY685uggaA2maa6yik2F21inohoYKxVCUqqO1GKONIKt3kfKPp1vRGboNzeX1TRPYUZP5NEZBEAA&#10;BEAABEAABEAABAZGAKlstuhpqirNveUJxzjV4lpXTPYV1rZkSaOdt+w1V5zJsXR25yaXqZxUXIhV&#10;GttACtO13LvSEvOLxcTokEOBEEF3aqIiUssrLdPZ06wu6UzVZf6zebfOoVOqZ2hZ0aqTajFHGsk2&#10;NJOtyYnrlPSH57JaM/aac2xGuJhmLAq7YQCzvRAgDQRAAARAAARAAARAAATyJYBUNhu+6m5IVG7k&#10;BdjpNVoFSjse+faC0ijUtRxf3GjsiPnJc1bVmWBMc40n2S5KNGV5t6qrZsYqjW0g7dO0pHRJzpkO&#10;vh1GB2H8ZJUmuLqFals6eeewqexOmk6fJqSUlAmkbNEsw6xT6qa3CsNlG5detWpnQi0JAh3FVjsQ&#10;5exi/ikZGZHLauLlrJHl04zZBsga17K5ACAFBEAABEAABEAABHomgLWyPSMcLQFjz724tHTupWyd&#10;3t7ePjVzIluZoy2NFnduztpbJw2ShGIHpZBz1sYA3wE0SA7Q3SOB7q3blcOHehTSz+6lM7hHOKPm&#10;rzmuApK5vPUu/cHdv/OZ9OKD996Zn583dwotQWA0Cbx56eGnT38ymr4PmddfvH72/mcvDJlTcMeQ&#10;AKqyhqDQjBGg6p5dKaaNrCbtXamABgRAAARAAARAAARAAARAAAT6TACpbJ+Bp1NHew5FbRqVTmia&#10;XmxFqveVQ2mkoA8IgAAIgAAIgAAIgAAIgAAI9EQAqWxP+NAZBEAABEAABEAABEAABEAgEwJYK5sJ&#10;xtERglR2dGINT0EABEAABEAABEAABECguATwXtnixqaQliGVLWRYsjaK9mg6xl7GggMEQAAEQAAE&#10;QAAEQAAEQAAEhoEAUtlsokhb+6q5IntDzAK9+8TynU+nLGkiGlDaXm1VN8LfA5vOKvQCARAAARAA&#10;ARAAARAAARAAgUERQCqbDfnp2VqndcWpe+5daXVqs+Ldsvf6/76agNLptf4bkQ1XSAEBEAABEAAB&#10;EAABEBgVAlgrOyqRzshPpLIZgfTkst1dO5O1lIJqe+FYs7kwJg5esmUHq9+6p6ieKj9Rf5dG0kl5&#10;uGVgrxBVqapAitZbkhEIiAEBEAABEAABEAABEACBNASwVjYNtRHug1Q2q+AruWx7c13UZH1Hp96a&#10;6LJX2XQbOyt86epec64+uSXebmP0th0quDpHt9qaixXSXqi0qlznvXtb1oyT/QYtyQoD5IAACIAA&#10;CIAACIAACIAACIBA/gSQymbGWOayYZmsZdWWxYLV8SOTnd0uZbJXWlZjSZP0Rhgl67KVeoc3ixLC&#10;TLF10mRnmgTNtLLDb0lmFCAIBEAABEAABEAABEAABEAABPIngFQ2O8Z2LhueyfauimYSz1h2Fbfb&#10;mOpdICSAAAiAAAiAAAiAAAiAQDEIYK1sMeJQGiuQymYYKl72XA2ZXazTM36yatVXnWWz1KIyMbVz&#10;k28etddcWdeaNjVR4efZ1lL8l4AQpRtZtC6mMguJ2nnPGRKAKBAAARAAARAAARAAARBISQBrZVOC&#10;G9VuSGWzjDzLHNeT5Ivji8u19Rl32yf692S9wv5d2a1qqq7jixvVFv+cGkzWhO1+IapH02tbtsAx&#10;tmg2fD0u2zkKr57NcjBAFgiAAAiAAAiAAAiAAAiAQH4Exp57cWnp3EvZKtje3j41cyJbmZAGAiAw&#10;NAS6t25XDh8qkTulM7hHtqPmrzmuApK5vPUu/cHdv/OZ9OKD996Zn583dwotQWA0Cbx56eGnT38y&#10;mr4PmddfvH72/mcvDJlTcMeQAKqyhqDQDARAAARAAARAAARAAARAIEcCWCubI9xhFI1UdhijCp9A&#10;AARAAARAAARAAARAoGwEsFa2bBEbsL1IZQccAKgHARAAARAAARAAARAAARAAARBISgCpbFJiaA8C&#10;IAACIAACIAACIAACIAACIDBgAkhlBxwAqAcBEAABEAABEAABEAABECACWCuLYZCIAFLZRLjQGARA&#10;AARAAARAAARAAARAIBcCWCubC9bhFYpUdnhjC89AAARAAARAAARAAARAAARAYEgJIJUd0sDCLRAA&#10;ARAAARAAARAAARAAARAYXgJIZYc3tvAMBEAABEAABEAABEAABMpDAGtlyxOrQliKVLYQYYARIAAC&#10;IAACIAACIAACIDDiBLBWdsQHQFL3kcomJYb2IAACIAACIAACIAACIAACIAACAyaAVHbAAYB6EAAB&#10;EAABEAABEAABEAABEACBpASQyiYlhvYgAAIgAAIgAAIgAAIgAALZE8Ba2eyZDrVEpLJDHV44BwIg&#10;AAIgAAIgAAIgAAIlIYC1siUJVFHMRCpblEjADhAAARAAARAAARAAARAAARAAAUMCSGUNQaEZCIAA&#10;CIAACIAACIAACIAACIBAUQgglS1KJGAHCIAACIAACIAACIAACIwyAayVHeXop/B97LkXl775jRMp&#10;ekZ3mThyOHOZEAgCIAACIAACIKAS2L1569TMif07n8mTH7z3zvz8PCiBAAgECbx56eEwLE+f/gTE&#10;Skrgi9fP3v/shZIaD7N7JMBS2aVzL/Uoxdd9e3ub/rJmKxPSQAAEhoZA99btyuFDJXKndAb3yHbU&#10;/DXHVUAyl7feRSprHkG0BAHKZg8efEjlsL//KfLYUg8MpLKlDl+PxmOCcY8A0R0EQAAEQAAEQAAE&#10;QKAcBChrpdxV2oo8thxhg5UgEEIAqSyGBgiAAAiAAAiAAAiAwKgQkNks8tgChhxrZQsYlCKbhFS2&#10;yNGBbSAAAgEC7YWxhfZIcdlrHjvW3EvkcoouieRHNO49PimMT9ElK38hBwRAoIwERDaLecUFjB3e&#10;K1vAoBTZJKSyGUaHHuHEkfSxM4UNvT8uplAa1sXUGOPHTWpoo5Qwlb6Sc39Qm4Iis/oQ+IgY5Krd&#10;OHamuGQ7s8tGjrH2woy1tTadWE0RO/BxroTNHdmeWO5daVnVk+PkgXthOMl8bBe7kytQuXyyGDH+&#10;YR8Vn1B/vYYU2l91HAWHrtlgLuJYhE0gMPQE5FOF/OWZ2b+h34fecTgIAsNNICqVvfv24tkzp/jP&#10;4qW7NgftyeFmZOYdPaXRI/Y9dnSrrdWSVo3yS1jMKLqtphpdDvPetUX2DO87aoJ0yKdJdWXTfnpN&#10;b2s20uOkRGovTlgDbuw1Nyd4pLsNq25y2ZCjw5HIUtYzZy03piSSvebKjhj1XhYys9trztUn+cjf&#10;qq2vsDJtbBcroIXURV9bcSPN97l/4IXGJ2AJJb22v1uT9Tm36lxsf133g0M38WBOyBrNQQAEeiPw&#10;XeUgSfSv3uShNwiAwOAJRKSy19/+6LHGxcsXLl5uPGO9dfE6N1Z7cvBuDN6C9mrdaiyJWtH44jXx&#10;sK0UF90iyrFm067eLrSdBm5RQtNFcU5+57+wqT5RyRKmnHfpr94oYh1d7QXXEjFhkxpV6p1OvTJm&#10;T+DU9EpgTGTJJ6/KqiLXgRHhBX200HQrY9qWLnNqKWSqVWj3d0++GBRlokvQjW+pVq3dWEngXgje&#10;sHqE66Lg0669tHSjVEPe5LIcX1wT31WMH5m0dm76ZtFqBrxSnnW/Y9fWHHOahaxeOMFL2BwpzwEr&#10;YYymJpyP3MyOirP2PWZ6qWG1rvhgabpYVrQWkwhF+8tGq/b2Fbj8/Zbs3dyZErVma3q21tnt2sYM&#10;2l8TJvZ93h669C/BPnowGwtGQxAAgZwI/Iwff8APUkG/56QIYnshgLWyvdAbwb4RqezR5185c4Aj&#10;uXvn9sEHHuS/ak+OIDe/y8pjmfyovVBpVe3S4pY14zzadeq7s3ZhZaayu+ypwYR0sUW6VYzuxM66&#10;PBnU4lZv7vEKFonliuySsVMA6dRbTkFsh9V4KAXvNqZ4ySaiV4wxOkWaAULPtc5BRWylJOO05Rk1&#10;O7QJyfqMdio3n9zoyBVfJ4T4Lk1ab1kborirbakyb9U7hkM9RGmMLkV4dEv63sQpzlm1wGRbPwRf&#10;WC3LFR4SBbeB1l/dKNWQN2TlNNNcQtoBL8XqjO/dDBOroy7hdEi51vHFjWqLj3q6XOVkBHe2rca0&#10;FF1IinNtmc4vjvJXNSruWgs44OavlvwaowD+mowB3sb+3kINl+ir+3tgLBUNQQAEciEgng1I9Kuv&#10;vnrffffRL/JMLvogNC0BrJVNS25E+xlNMF61Xv7xEyKrteQEY/XkiMKLdru9uV5bdibHKmWHKbuw&#10;UpmgrJHXcVk9SjwZhXQJfDq+uFwL78IeBp0Ksf1cZTm53xiruzoFEMc+MkB9qJRPY/peflNdY+gB&#10;LqKLD5csX5FFGpJyEqR2Nqkzwdg3+5gwM0eVR/RYk5zCEHv6DBqvRMR1M3a4hymN1qWKNW8ZNCYI&#10;wddGCmdDzlnfrUZBbRCUrx2lsUpjoNG3L63qhncueSz8oPG9mhEbWt4g4hJOh9RR293t0HcTWzVL&#10;TB/mF69cJ6u3LXkXmWx7p/VGuB7tr+wYe615VVAa3tixv5KaWbcmj/ACbRH8NRsF1MpG2Z1Y8SyT&#10;1w1mY5loCAIg0AcCoiqLAwRAYAgIRKWyB55o0uxiNsH4gV+ePXdRrJbVnhwCED26oE0Ge5SZZXeZ&#10;GPIvIU3XGqboZdhFWVlMCwPd5YK9+iyeLTesOaWca2gSqTZvGWtnrKjYBlJFsCV9CyK+mqC1hvak&#10;dtUgHQStwVlGwVipzhJe5/UlsnGI9cb3ZEacSoPPe0BKXVdolsTaNPkgZypEZ3Ypuig+eKb1Gvhm&#10;0MR8VDNhNF/AnkKxVbNnR5fMX4GEfcvlfheYZjAboEUTEACBDAmIquyblx4WPxlKhigQAIE+EzDa&#10;wfjAE09+/dNf33B2fhImak/22foCqePlIHdBLP3Gzji1FdqdZb02G7vranQXlsBsiu2kmDzhvK7L&#10;+MmqZwcdlmcHFtbFsovupTUmkSJnZR89vJrO24212W7AHpFpYxwGy9wkbUutmxadtVd1uoFQbYtV&#10;GttAStO1JGJifnHkrlcKhAhuKaIQNUrNlHrsYetuKYXT7O6lh690DjU+hRmmYyu+XQqkjlCZD7Fa&#10;K7/Q1Zqscl2zpflinWl0lyhr2dh1l9fG+xXbwnxU+0SxieT2Ds1l8re9IG/4mzbJ8MEcSw8NQAAE&#10;+kjg888/J230Jh7xg2y2j+zjVWGtbDwjtFAIhKeyN5pnz4utnizrRudD6+CXaIqx9iSAMgLTa105&#10;XW5lgtXKptdoBp9Y8MmWs5qUQiO7KBPylJ1PdV1YlcCZUcyetsg2exFe+OpTEUX+tGxv+xTZK8wY&#10;Q0XuGj9aFzhpT5ZOMJDkfGnPUlp1NyTnjS3mvutaetysOnYSXzuyld2qrqYcqzS2gWShaUkpg+t/&#10;YL2jDoIaVoVyyihohpxOqVk4KSnryMWb3rcZ6ceYI1ZnfHozzIyNb5UAKZ8ereyz5plwu9NgRWpf&#10;jdK9rqkczz6P7yJmkCtaXEQVWnCt3R483suQFtGj2m+JuyseXavCkHL5Oz1rOfOjbQciBnNqqOgI&#10;AiCQAwGRysoD2WwOjNOLxFrZ9OxGsufYcy8uLZ17Sef73UvnvvPWp+KTx5cuLj7CftGe9Pfe3t4+&#10;NXNiJHnC6SEmQM/im7PGs7PzA6HYQYnJnLWRbUKSn+Gu5O6t25XDh/qhKSMdAzGYort6xN4N3dCP&#10;FF20kkfNX0O81GwgZKLNu7z1Lv3B3b/zmWz2wXvvzM/PmzuFliAwCgTkK2SPHz9O/l69elV4LfaC&#10;osIsJbSjwGEoffzi9bP3P3thKF2DU7EEIiYYHzj9Clsoy39EHkuH9mSsFjQAARDIjAC9icXZLocq&#10;a3JrsczkQ1AxCLCJ5PGrEjy2puhSDF+ZFSmMT9GlOP7CEhAAgX4T+Ao/qCQrqrL0e78tgD4QAIGs&#10;CRitlc1aKeSBQBkJ0HY8JrPE83fN3S7HfAuv/K2ChowJyPdTm8tN0cVceN4tUxifokveXkA+CIBA&#10;cQn8RjnISvpXcW0dYcuwVnaEg5/GdaSyaaihDwiAAAiAAAiAAAiAQFkIyJfZ+34pi/2jYyfWyo5O&#10;rDPxFKlsJhghBARAAARAAARAAARAAARAAARAoH8EkMr2jzU09Y0AbX4T2Nm3b8qhCARAAARAAARA&#10;AARAAARAIHcCSGXzQExbzDpvHMxDfBYyQ5M99sqMPqWB6qtTelFJJnu7t1dbVfauEhwgAAIgAAIg&#10;AAIgAALlIYC1suWJVSEsRSrb/zAUumTY3lyv1Sbrq/Q22nwPyj/Z23btNSv0Otq55p65Rg9D2o7J&#10;+zqa6bXyvZ7G3He0BAEQAAEQAAEQAIHhJIC1ssMZ19y8QiqbHVpWz+THwqYjVJ6is6JwSDlYpd7p&#10;1CvUjKeLSmlSVnKVboHqrtLeKUW2F441m1J5MAnVdAnzmmWys2uztfVNR0yI8IBMWRpln4S7Zive&#10;a66s17bchJN2InX+obPWC8TP0JPXanjG8cluCEASCIAACIAACIAACIAACIBAfwgglc2Kc3thZqfB&#10;i4zdiZ11WyrVC53DrjtSztZtTE2xluzFLu0FtzS5Zc3w5JQkWVtON9/bX6j97nKwktmptyaE7sbO&#10;iq+6GdJF6zfPZKetaTWXtTTCNTKn17Ym61RZba/WJ7fCXJNKu7sdpih46Kz1A/ExVIXoeNLnUXyy&#10;GgCQAwIgAAIgAAIgAAIgAAIg0D8CSGUzYs2SwGWxPHN8cbkmpcp6ItViNYmb28tiCWRnt8v/vz6j&#10;X7C6d3PHYp/xg1V3WXt2SN1HJuU58UloF10eKTJZYYKsywaF62VOLzWseoUS+iUmQgHiuqbT6ZST&#10;eRqvlRwBxCcwVGk4n4ziDzEgAAIgAAIgAAIgAAI9EsBa2R4Bjlp3pLJ5Rpwmu8oCK9ViTVWJWu6G&#10;NccmK/vnC/OCrjx8RVu9BtMulAg6ifIM/ebmshqxpjJDfK5MTNnyhbMKHY3kSCCmVNEOBEAABEAA&#10;BEAABECg0ASwVrbQ4SmecUhlM4qJm5vR6tcVZ4KxZU1NVLiGvSstTVWW1RudCcF8+agy6Zam0d7b&#10;UoujJGWciq6tKwm2R0rShZU05cRmyi3Dc1mtGXvNOZpafE9MMxaF3TDXROV6Xcyn9hxRDuqA+LpH&#10;K80o1BADAiAAAiAAAiAAAiAAAiAwcAJIZTMKwfjiRmNHTP2ds5btCiydrLZogyc2G3h30pl1PH6y&#10;ShNxRcGVrzC1W9B+vqzIqr6ihmq63rrr9BqtuRXt+QZTBhsNm3ax18naPMjIiFxWI9NZI8unGbMN&#10;kDWuqayp0ipdZ5OlrepJNj1bI1kHRGXolRrgqQ8wE9rLC4AyGjYQAwIgAAIgAAIgAAIgAAIgkIrA&#10;2HMvLi2deylV39BO29vbp2ZOZCsT0kAABIaGQPfW7crhQyVyp3QG98h21Pw1x1VAMpe33qU/uPt3&#10;PpNefPDeO/Pz8+ZOoSUIgMCblx5++vQn4FAEArRWNukc4y9eP3v/sxeKYDxs6D8BVGX7zxwaQQAE&#10;QAAEQAAEQAAEQAAE/ASS5rEgOOIEkMqO+ACA+yAAAiAAAiAAAiAAAiAAAiBQPgJIZcsXM1gMAiAA&#10;AiAAAiAAAiAAAiAAAiNOAKnsiA8AuA8CIAACIAACIAACIAAChSCA98oWIgzlMQKpbHliBUtBAARA&#10;AARAAARAAARAYHgJYK3s8MY2F8+QyuaCFUJBAARAAARAAARAAARAAARAAATyI4BUNj+2kAwCIAAC&#10;IAACIAACIAACIAACIJALAaSyuWCFUBAAARAAARAAARAAARAAgUQEsFY2ES40RiqLMQACIAACIAAC&#10;IAACIAACIDB4AlgrO/gYlMoCpLKlCheMBQEQAAEQAAEQAAEQAAEQAAEQsCykshgFIAACIAACIAAC&#10;IAACIAACIAACJSOAVLZkAYO5IAACIAACIAACIAACIDCUBLBWdijDmp9TY8+9uPTNb5zIVsHEkcPZ&#10;CoQ0EAABEAABEACBIIHdm7dOzZzYv/OZ/OiD996Zn58HKxAAAXMCb156+OnTn5i3R8tCEfji9bP3&#10;P3uhUCbBmL4RYKns0rmXstW3vb1Nf1mzlQlpIAACQ0Oge+t25fChErlTOoN7ZDtq/prjKiCZy1vv&#10;IpU1jyBagoCWAFLZUg8MpLKlDl+Pxv8/yy/DQsaMJ1gAAAAASUVORK5CYIJQSwMECgAAAAAAAAAh&#10;AEGbd4ZL3QAAS90AABQAAABkcnMvbWVkaWEvaW1hZ2UyLnBuZ4lQTkcNChoKAAAADUlIRFIAAAT1&#10;AAAB5ggCAAAAlD8sMQAAAAFzUkdCAK7OHOkAAN0FSURBVHhe7f0PkBzHnd8L1jx7tc88/4mLsDbi&#10;IEoLAdMPb4Ix6909UlBjn7gwfZR2JrDgKHAaPNJ6M2E6omdFBoLTJkbUnm5ud2OsW1Kj87SER0nT&#10;F8uT8GTpMDIeh1h4mmEG+UDqhBYW9K49E9Q8bA9AWIKworl+Xp9XfGG/uJj7ZWZVVlZVVlXWv+6q&#10;7m/FBNmozvzl7/fJrOr81e+XWWPf+MY3LBwgAAIgAAIgAAIgAAIgAAIgAAIgUHECY088tbR09ul8&#10;rdje3v6lX/qlfGVCGgiAwNAQ+PF3fuNjUxMVMud7nd0PPvpyhRTOqCru4WEAS0iGVDo5/fDtO+9I&#10;nV9/9eVf/3u/kXEMoDoIgAAIgAAIVJTAf1FRvaE2CIAACIAACIAACIAACIAACIAACKgE4N9iPIAA&#10;CAyCwNiYVaG/QRBCmyAAAiAAAiAAAiAAAkkJwL9NSgzlQQAE8iBQIeeWVMUBAiAAAiAAAiAAAiBQ&#10;BQLwb6vQS9ARBIaPAPmMFfobPv6wCARAAARAAARAAASGkUCF/Ntrz59qvZlPH+QoKh+FIAUERo4A&#10;4rcj1+Uw2EcAv0QYEiAAAiAAAiCQP4Gi/Vv6/T55+uzFu7bmFfo5v/vS2cWXHL3zBw+JIDDiBGz/&#10;9n87/3/706Pzzl/7Z0Usyv1e+0+PZpTs7aw3z508TXc2z80tcXcyIeeuJa7W7wp0J3SMPXXymRfZ&#10;PbEimhdNSkOm6CYhHwRAAARAAARAIJZA0f4tKXDooPXNF6/HaoICIAACI0VAZif//JNf/K+vnae/&#10;Q0/e+cnR5X/3o7wTlz+28F9fW/gb2fKh3a4h727V+vyFi5fY3+kff5m7fCmO+89cunDmaIqKfa9y&#10;6LFz3NiLl5775AFqvTqaF47qwc8JMp//0Ld+63n8zBXOGw2AAAiAAAiAQDyBPvi31rFfe+iNZwOp&#10;xddbdgDk1ElnWnDt+bMXX7IDI1Sex36diIEw5ScvLopaIoxgWSzK+vw5dlKcuesU0ARGZIvnuhJM&#10;SHkS+1vffvvWt8+I4LOtCW9aBnVjm9bWiu8SlACBkSAg3Vuy1v78vrl//IHpf/Pn/68/oTP/8ffm&#10;7n7PPi8//+fzy2//Xvvto3P/83/3z/8zL/M/02f+9/Z5ev2nKP8nd30nf/TP3+bl7W/TuM/uLePi&#10;d688tCT90gcWhctnJb+h0c3HuY8Fb1ws1eUl525m3yGVJuyKmkb7MXYUzXV69kOFsrVx9Ohx60d3&#10;6Dco9ndBGSrxv0RlMxP6gAAIgAAIgEAFCPTDv7WOLi4df+27apTj7sVnnr1txwTOzf/oWcdpfPub&#10;V+/9Oj0Op/Krp75zLwUNzs1b39pwlt2+dtX6LHtYzk5+0UkevvWG9agdWLh78cvf/9gajzMsWV/w&#10;Pk2/9rzT4tq9t98QXRNa/sAjX/r6Yx/mUYsvnTpgHX1SxGro73MHv/1PZLp1dNNhtSowLKAiCBRO&#10;wM5PFu3IdwX9zYf+G2vvLvmifMtiuUbX/kz/+09b1vuvfWvif/jNn7fG/ubvfGuCPrO/f/Tzz//3&#10;/+5HrPxf/t7af3pyVZw/NPd/4JLtRsasn/67/27tP6VJgZY4fvLj2x/+IPdolSPlDc2RoL8Rvfbt&#10;O+zOduFzzvPBBxZFqPBB69Cxowfo9qW/i+bfc/xJH3+wqAtRBvTMX4HSS7xLTz14p7Aj+nfB8Jeo&#10;/Inrpe8UKAgCIAACIDCqBPri31I+2ynVTaU47I9vH3/0ETEZOHDqU8dvXb0m4rEPfYoHQw7ce8gS&#10;BQ7Uj3349k/sBED7W1Hlzk9Epx167JSd43f32vduv/3NJp+HrV4RT9Od43r3jQ9/7AHe4oFPPvog&#10;Px1V3jsg3DDvs68p38Q0HVJrVMca7AYBlYDqu7r+LfNFxz/wX3KnVHlBrvxs/fyTj/xN6aD+6PKt&#10;o5/eZX//5P/LZFOtP/6PW7/4N48f8L1c13GV/+w//+l/8wuZ/FttJ6a8odmyQm5ETpT4gbq4X4nj&#10;zXNf+NGnP8vujaGN5j7O3PzkJx8ICtfrmbsS5RT4xrPc8z/zzQ99rmX/okX/JBn+El13k4zKaTi0&#10;AgEQAAEQAIHSEuiTf8s9Ugrh3gkD8aF7/RGRlMiOO+vinKViMXJMylN05VsHl0T89tz8wTCJPlGG&#10;tVLaiWogUHECqn/7X0h39D++9v/5+Q9/gP7JrVNjvOIzHbLwT//88//v//JL377vGv39P37hv7J9&#10;YFYt4MEqopjjHCwQd0bC/sAHD77949gVt4lvaCY3ItLheouW/toZ0YH+T9xoxUdQGdR31t9e0nn+&#10;XEHDnjUsVgaboQMIgAAIgAAIlJtAv/xbO4T7TTsxmOaIV75jJxjzzK57P2DCyUlyDqly4OjHDl7p&#10;6t8hxGal37vOp6V3X/yOUCOqvKqOkpH45sVv3tZpqhFlUMvEZpQBgeEkoHv57fe+9uOtg3/rOD3s&#10;Yp7sf3jtj9mHH/3hv93iTqv/78/+058e/Plf5Oe/t/lv/1QU+MDP/1f/5j9c+am3sCAovv3ev820&#10;/pZllLy2Kvc9piRh+pzyhmZ3rOmNiCUkW+7S32yNDuegKplVmp41/CX6wAdLZgrUAQEQAAEQAIHK&#10;EOiff8tDuA6XA6eeo4WsYk2XJ7MrGtxDx6wviiqWyNDzHQdOPfXp26vivR3uRlC8EPvKEi1+2Xr0&#10;sQ/LkyHlrQMP/BovT/tLPbC49ItO2rP1kJor6LYfbNqkVmXGCRQFgbwJuPHb//T8P3rr6KPs7+zY&#10;h649+wsfYl/9rd85+7e2vsROfn7sb00z79SJ38qK93/wSx/6t5+yKzplDvzCFx6zHIF7538qArNO&#10;9QO/8D+c5cnPSf+US50tzv83X7C3xzvz40/RXlMpb2ju/TD0xqVQZ2nMFm1MwO9v5FRnbDTv/oQ8&#10;DYHg74LhL9GBU+AJAiAAAiAAAiCQjsDYE08tLZ19Ol3lsFrb29u/9Eu/lK9MSAMBEBgaAj/+zm98&#10;7P/8f6yQOd/7Z//yg4++XCGFM6qKe3iFft2os05OP3z7Dm0gbh+vv/ryr/+938g4BlAdBEAABEAA&#10;BCpKAP5tRTsOaoNA6QhQXDGoE61aD55k/u2n7h+4AUdPbwd1uHZB82zue999cwj8W/MOGjX/tsxk&#10;YnWDfzvwOwkUAAEQAAEQKBWBPuYnl8puKAMCIJA3gaArq3Vu7WZ162/TrIzNIOfaht+VZWe0AvNm&#10;NRB5yTpoICoOqNEykymzbgPqLjQLAiAAAiAAAlEE4N9ifIAACORGQJ2LRzm31GDSFbDFlL/23b8j&#10;jWefw1rJjdCABSXooAFr2u/my0ymzLr1u5/QHgiAAAiAAAjEEYB/G0cI34MACCQhIObiMc5tafxb&#10;cmiv/bNfJnXYfyNc6CQESl7WtINKbkYB6pWZTJl1K6ArIBIEQAAEQAAE0hPA+tv07FATBEAgHQG2&#10;/vbRo+nqDqTW975zbQjW35qjG7X1t5Umo11/e/v2bXOjUBIEQAAEQAAEhokA/Nth6k3YAgLVIMD8&#10;28cq5d9+G/5tNYZW0VqW0PMfwf2lvvkHX5//h79VdF8PRP4QmyZ4Dr2Bw23j0HffEBs4xKZp7y3I&#10;Tx7ITxgaBQEQyLAxVJ/3oWLN4QABEAABEAABEAABEKgAAfi3FegkqAgCQ0igmP2iitq2agg7ACaB&#10;AAhUnsDdFxefefFu5c2AAQUSuPb8qdabBcrPLrr8Gma3MZGEPgPpQ3N9aMJPGP5tojGHwiAAAjkR&#10;gH+bE0iIAYERJ/DmuZOnz11LCiFdraStZCyfSMlEhTMqVsrqd186u/jS8Dj7HnOq3LlD1i+mY7+K&#10;XRatc7Usgn9rOlJRDgRAIE8CSE/OkyZkgcDoErj/zKULZxKv509Xq8+UEymZqHCfDUFzGQmgczMC&#10;7H/1KnZZtM7Vsgj+bf/HPFoEARAoy/tvTfOZ0WMgUEkC154/e/ElCm+eoj/KUaQkMfbZyWi1/8m/&#10;tQNf9IRe5rtS7qsdF73e4mXY3/PXSwdCydFVs+DkZ/bhJbLFq78ns7esBsaZ5umLSljkHT2aEUgF&#10;WJjIGW+nz15kEVlNB1FUUBajsU3//K1vv33r22dOhlcZyND16cl0YFeWMNDOO/AMUX4B+s1RO1dT&#10;PeoyZy3+xGnRubpZTPX5c0wNcSYg04yV9sJxT9JdxWeI9gotUkMzO0JK6W8dwdGovW2WtMukqbKb&#10;znXluZB7iP3rUHaLvL0I/zbT2EdlEACBlASQn5wSHKqBQBICb3/z6r1fp9fnLh1/bfXUd+49d+nC&#10;uXnrWxt8Pd7RJy9eoq/Y3+cOfvufMEfi/o8+dPv7XZ7jeff6963HTh217l585tnbj1FFKnZu/kfP&#10;VjEF9LVv33mUm/nQG88G1iIOg4HeIVEZizQjkMbbd//N/Boblp9/0Dr02D86dUBrzvWNb//i5+3R&#10;e3HxfuvAI1/6+mMfPsQG6pdCqiS5bnIr69eTLqyLX/7+x7iBl5asLzgPjF67an2Wm/P5D33riy/d&#10;9ZqjaqOtHnWZU2VHOLv2SbgQd+sNi10Uz33yQIhKcQz0w+za8/J2cbH1yIFwQzzii9EwzgKD7wO3&#10;Dp3VmttmObvM1crtprV7b7+hAeHrR/8dRjOGBzIIw7rw7kX4twbDG0VAAARyJwD/NnekEAgCGgIP&#10;fYrmr5Z14N5D1vFHH6GPB+rHPnz7J8KFlXGkZ1+zqz5Qf/Dt711nAaTuVetjD1D5n/z4tqjIpJz6&#10;1PFbV69Vbo3jQ0sigZmsCyIaBgO9VlXHIs0INOwg6sorX+BZCbqjPAQCet699r3bb3+zyeO3q1es&#10;H90RV5N9ndJTp6PHb935Sei9LLq69jJ3hfPr1xF+iD294keIzLj7qRby9e4bH+b3jWSHY36+GibT&#10;QVs6cOvQWh28bSrCStRlUiulmw588lHNXTGyH8tokbf3SEP4tzkMf4gAARAAARAAgYoRoEDQtw4u&#10;ifjtufmDtvZHP/lpizxYmh9Yv1bXTlM/dG/i2Wu1yAyfgSW1SDsCD9z7Idv9+8KPPv1Z+8GKdwBx&#10;c0Tst37Nzr2PGWKDI6DT87iMPPPwadIjY3Vtc3nILBZyHhomJW1SXoxGeioRddssQvkiZJoYLMoU&#10;0XquMuHfmncmSoIACORHAPHb/FhCEgikIUCBiA9/UEyu37z4zduOiANHP2Z9f+PF71vHjvIvP/DB&#10;g1e+Y+c0Uu7olUP3fiBNa/2q89o1vkL47ovf0SXd6bSojIHGplXFIu0IvN790adZRr2dOhszAsl7&#10;pLRkm4zbu6Uj4OpJ19fBK91A2Pm174r3PMVdYiHVoy+vGOGpZIbcGYi8SAAJPbTDuBgNi7jphAyt&#10;+0/Ne26bStOp8BYMROkm/a0ysh/LaJG3r0lD+LdFDH/IBAEQiCMA/zaOEL4HgWIJPLC49ItOnqT1&#10;kJuiRgnM1mtviORkOg6ceo5W59K2PRQoO/PND32O1tQVq1cG6UefZCtsmapftj6mSbrTiq6GgUlM&#10;q4ZFlC6uG4Ef+KD1rd/y7GemM8dNbD71W7QQ98kH2Eh94Ncse3+p0hDQ6Hng1FOfvr1qb6AlV7M/&#10;dMz6ovcSU8xRx62+evRF4wq3tCHxNDJD7gxMFO8Fd9c61ZCwYVyMhhluJaFVw4aW77ZZzi6TWind&#10;9GXr0cc+HDBX04+qy64dw4MYhGFtHjg19sRTS0tnn853DGxvb//SL/1SvjIhDQRAYGgI/Pg7v/Gx&#10;f3i8QuZ87w+ufPDRlyukcEZVcQ8PA1hCMqTSyemHb995R+r8+qsv//rf+40sY4C2A7320UvcZyjj&#10;8c0/+Pr8P/wtqRm5EF+2Ppsmz7N8xg2xaQK2z8BgD9DY++69X7d7k7Z4/UE9xcufBtuxsTYG1KN9&#10;ertH2S5ZZT+Sm1Z2i3z6DbGBQ2ya9t6C+G3Frj2oCwJDQgDvvx2SjoQZQ0eAZUg+dLSszq0PN70k&#10;pvktJ5V6uLpiiE2L6CiW5ynjt89a9sZgw9WzsAYEQKBoAvBviyYM+SAAAjoCyE/GuACBchKgBLwq&#10;hJIEvEe+RAs1y5wynb6Ph9i0KChs+DmvrarOOEzfzawmrc6tQPA2m42oDQJ9JcDykz/x8Yf72iYa&#10;AwEQGG0C//u3Pls5AP/+vi9WTmcoPCIEgvnJt2/fHhHbYSYIgAAIgAAI+AgUtf6Wfm7BGgRAAAS0&#10;BHo3b9UOH6oQnMopnJHtqNlrjquEZC5tvRL0b+fn582NQkkQAAEQKA+B3/u93/ud3/mdRPq898Lp&#10;ex6/kKgKCg83AeQnD3f/Fm5dZ2Fs7Fhrr/B20AAIgAAIgAAIgAAIgMCQE0jq3A45DpiXigD821TY&#10;UIkT2Gsdm95Z611dHAcQEAABEAABEAABEAABEAABEIggwCJjYwudYhkV7t9e+eO9sL9iLYP04gmM&#10;L17dh3NbPGe0kIgAPXYp/s6ZSKNkhVPkRKSokkynsNL+hrOyT2FIiir52A4pIAACIAACIAACiQiw&#10;yFi7sbW/PpWoWuLChfu3pNHxXx0P/vk15fMi9xB+vfek9PU9p8VZ5WEA/8gP9pVPLk+m1bblby+Q&#10;dOurJb8PUVLK8z2isIsHc3rD5Gc3TUrwNmGr4J2R8n9J5VyW7JTniYsqyynvs43902tn0QztkaDt&#10;G5+S6iCRw0Qt42ru77IwK/iYju7fmMGg7aCwkRk6jAM6hDkd5t2R1W2JvjGJYaay8Z9xB2LYIz9X&#10;w85qs9vYKuzOmRaFCztoqNf2zbZVnz1BORH+KpobnwDbkVXsW6EUGFol8U+FUQVib631NOyDXexo&#10;GmK735AgDVuh0thuBKivhdRfVHwGARAAgaoQoPW3PlX7eutEY4USYJGxwp1bsuCvmlpBb9l+9rUH&#10;P1fsC9/rIteV5kLTK62lqUWunM/LZ1+2qeC+SIrtLJAfYpcU/+bfCjH01VUCucgmijU28RLBxr0W&#10;/cff1rhThgtmrdSOWYHUW7tW4HvjRxF7lze69Xq92924vLcYzOsNk5/JNG8fC1WZgc3VzmKEG+CQ&#10;ZtAIzmpnWQoKYcW+Z8bpbXNqF83QaSdCyUDvR2mu77IQK2L619sV+sKBDkpiCB/f0WPMd8kbdUdx&#10;C6yZcbuza3Wrqfab94x7UctbQ0RG/NT6/r7pba1v5ToL/AZE9yKyd3phRtzcybCdRqPebit6cH9t&#10;jdzbYJWae9/yKC6rBGHygV3gEgIfbPpn8ImsXqtI24NV9ABt157h6r/tfRs8GRr6zGc+E1b7a1/7&#10;2pkzZzLIRlUQAAEQyIfAuXPn1JsVrb995513pGi6WbnN8AlRV/5bTJj4rJ5cYvu0Oq2RP6/u1MoO&#10;HrqS6KulGx6x4qdza3ZjOtAWb4PPjx0lgr+xPiVlgbDzUmTQl7Bb0v2Oh0njVRwwjlmJbJQSah7a&#10;thJ+j0r1rxQyorSiTDg3v5G8hUlPiDc5UqP47ZvnTp7+QX3peD7jOFbK3o2d0DJspkser5sUO7Xu&#10;SZBV6/q+0sp0y7Ooj9VYtl3OqSWacTM/LUSTqfWthtUlBzHWGm8B7nrMnl+myuHCqYpGfnrTEupo&#10;F2eTZgmEnrconnAkq9nlNcsITMEMDTrUN9L0msd0mdcK0/7ljA0LJzXEUKx/VKTtjnSjS9ZiT/LW&#10;T6hCgmfYt93dHhFjt4bJI6pz6wQo5zZsGUogV2ZyOGkE3tyOjJrLvFjZIjuzsCBa9SUuSMXHj0xa&#10;VnuT3Tj2WivtxvLShEcPGY50bVWqaFV2I5h6dNnsZNYttJz0moWOw1BJsfFn2/iSU3RaRdtuBaqE&#10;0SjW9mzkylD758IPUu+v4QABEACBEhCg25F6rwr+03c7ZTGu/f0ezdPb0zIjSpxkhx2VsYNh4tyW&#10;5ZZk0tgzU0r1Yl/1JjZbFgsqCpHsmbCQwp4p2/9S2mI/iiLMJgQ3us2aLrPMKcELKD+LXj1jfijY&#10;b1yjEeEyhLWSzUaPVqIJA6fHS2Z5d86z+Ww8t1inKhFSo/jt/Wcu0a7bb55L/3vtPlbhMoiUVhYb&#10;JCyM4zyo4N5le3qMPSXh5yw2TaxP0JhzXXnxhX2MLy43mtNcTEzUwtfW3mVHspAk5pRsTh0SKapN&#10;0FWwc2PP4heAqmREaMl2PcanjjSsdnSUU8o/ktU0i4xQDltVRnQpIvudTygbM7oS/CveCz5Wwk2p&#10;nZitNzc761OyQNjAKZJhtJLakabVPL7LpBVT4/GFFRRhhX0dlMwQ6TWbjDFfv6TqjvQ3BfOazPVu&#10;T4v7AD3cUsckc/7ZlX7i8rFa16JrVjlYbHGd/s3vFZSrsHRjxcntMG87acm2NbO/v2S3KJ8J9Xa7&#10;lHPMLwhOmR0ij3rKurGitCFDsVZHU4UK+keuEsEMUzVYJbFRzV2aBfAHudMr7Jeu50mx4dbQXIGe&#10;tlLnsAexc60TkQvzY2wP6qcDyFp1gt3F2Z6UVbnKv+9974tQ6NatW+VSF9qAAAiMKgHfzSr63qVA&#10;UuaiKjoeGKivnZdpknZ2kROUUsMb44vri0bYeVt+ySwc1m7SU+v1Kf2UWsxgeMJk7KzYrwZ3b7fW&#10;Z6x2jMvAo2J2K46Q9DZ6vQYjNlSITWoV5hRjJCAyChjHjbz4drvNc3djt6w1Qmrk35raFl4uzKH1&#10;1XAmqk3V9VPD9W44lT3gX+RTKV+wl01q+fSSzepoVhaWgKtty6+P68PFMDDLT+adP7lMXTc+E+vg&#10;BlvMxzRbVZ6BvXBkP/n1pkfBr/sb/Dv2kGGMBun5ZAOnDwylkiG9H9Rc12WhZiXq31DJvg5a0jUX&#10;bkgihaM6yKw7knVx2tLKXdp795P+zTh7qOKmLPGGPOks5PqyZ1bsrrBRYL6u+twn0loWwKRRSHd/&#10;cdGII9pfEzc9VkxZXZCiSvJuEA+62DM/i68MtshJ50//nF9r3kNd8QiCDtuFD2koje1aUX2xPTmt&#10;EtWgkEiENj/84Q9LpCtUAQEQGGEC6s2K1t9G37u0IQrnJFvVuMTDMPznyk0lZrMah7AIhvFwQopg&#10;mCePjIfDuizcNWUUD1P1jNkpRPzG1awpE5chJCqWwkZfVEwqHBMVYx6O1fBk2LkDWkzj1Pw7hRsr&#10;tjMxwx4UNNnjcU9On/ai8MZjtEj75N8muGbtCKx+aWhsVFU0xOeB3PeNGHC8HI/28rZ88VpNJqTX&#10;CBZQCO1Ivb3c9VAmgVZUBDdEfhrTtNrwy0XGn0NA6U/7eyHIip5nrcxd7s3G9HuRDOOV1I40n+ba&#10;LvNdedKKvVaC/o2V7HRQMkNixUZ0SYruSHBhpy+615rjaURmy8addtxaYq0IHfIBUcE+rt5UnmE9&#10;bolIpMXuBd2uyFdhN4VjE5SG0vOFIz1VlAe/SspAbATTVkapkr4nYmoaPhLhYzTW9mBbARplsr0w&#10;qNkER8dA4N9mo4vaIAACuRFQb1a0/vZ3f/d3I0TLEIW6jYzqp+65D455JpdnvawQ7IkYRTz21raV&#10;xWzzLTGU3zj2TDk66VOnUj422grnHRULKFxbPL+2UWtSn57wrtuKpa1FWj7/lgYd87x4rD8YyheJ&#10;AHJ/loDRxH9T7N0S66CKAS7bUj7ReXvNY2j+Ll8HLB5lGG+9w6d1cgrIJ92ho1WR7wT305umHRpi&#10;eS09aOGRL0cTO72AnnnZ3p+TaNhZWLBmHEFhrNTw+vLk2MpGZBinYIbxSmpHGtntaq7vMo9/61rB&#10;3VvD/hV5HIHCqmTZQUkMqd2IExt6n0jTHbE3nVwKcL/bm3rsyGVeG7/nn+DPjvSFnPp7rYXLJ9YX&#10;r/asYzVntW4OCopHCvqmPVcMf1rEl1hMHplyQrEiyjzJtxTorNpbS8lbk1pFeTDsPokwdfG4W53w&#10;eVwSNs4a4bAELVWWDEOH2h5sWT6OcwCyp/JxycmOmIJtT8Kpr2UpbYpWBj3xxBPBVr/61a9+Z/cv&#10;+6oNGgMBEACBcAKPTvx19Wb17rvvirJ0s9JngNoRWH1ecNJgWNRqRFJCbSsQrQ1GJv1WpvsNYplO&#10;JMlet8lkRm8KGxcVS2Cjtpu8IdNgkeg4dvBbhZuTDz0uPNzpuXp0EphlMqUx2l8q4yWpff9tlEw2&#10;l7G3YKFiFFt3X/fDQ7MsyVycYvuXebaboaRsS3zHtyuNf0mI29bUOq0fdwXrYxEsCC4apu+VFWZe&#10;JT3GOV8dm2OZ6TLjmbmVwU2mwuSTxAym6fThq+M5H0Iq1sdzahQos+3iQByFVibUxboGrAhst+tL&#10;GBV6FMaQ73zD9h8Tu4SZKamMNBuTq7nw9gNdxq/EgBUhhb2PP2IGA5dsl3E7yNyQVoTCTtP+V2qb&#10;d0eYhEz3B745E98NkYlnWzAEzvCdr0TjLhTRKLsZ8jFa252km4Z6sN8jUWt6R9wqx09MbLBRzga5&#10;s5FcBt3ZszZ90xqhzAZOOuK+pL7pRlzw3irOVloKBl+VADpNlQwWR9603U4ixJ5BFuzioKA4Q4I0&#10;PC9FIoEDtL0gpHmIpXkhzQ5ppqgecG7zQAsZIAACeRKgJ27yZkVyxS0r1LnlLXt9Ba8yfJPY9nTw&#10;VZx2MfrFsH+n/Huc6I1SfAXmoSg7IdnrSsP3s1GCB0mA2eEmZ88svvOV2JtSe2haSW+jtgURKmBR&#10;Me7i23vkCjV5JrjYmFfuL+s27/ZWLDc+c6MEL633INUyQjr2xFNLS2efjmZO+yevXpFFDj12rvXI&#10;gaga29vbJ6cfTtKPKAsCIDBCBHo3b9UOH6qQwX1QmC+oSLY0OEUVQ+Z9sFfVJIUhKaoY2h5drM9k&#10;THS+tPUK/eDevuO+TuP1V1+en5+XdemJw/Hjx8U/r1y58tktbCtlwhVlQAAE+k3gi9OH6GZFB92p&#10;6NBEbj0vp3FePrN04703uv+7f+gkZmnfDyQy5tzX1Sgpy248K+LVN+qLbrwvqwmGw3wvs/Hm6rmu&#10;myet1vfKIf5uIvlaU+oHIdOzI5HuVUlUMruNM5v2G4a07wdig0LVNkwnH3BpgzOo3Hre33Nbthdr&#10;cqRG/m3SAQ7/NikxlAeBkSJQQidh0F5NCn8tRRXTUdbfDkphSIoqprYPeiQk1jPWvyWJ5OLed999&#10;b7311t/+7B/+ysH3J24DFUAABECgLwReeeKjYm2F4ca0Qqn3Xjh9z+P0phccIGATgH+LoQACINBv&#10;Av11n3KwrnIKZ7R51Ow1x1VCMib+rXBxab74/mcumxuLkiAAAiDQfwLvPhe/ga5PK/i3/e+mkrcI&#10;/7ZEHaRmP5RILahSKgLe9JlSqWauTAmdhGjlK6eweV9oS46avea4SkjG0L81txElQQAEQKBaBODf&#10;Vqu/+qBtP/aX6oMZQ9AEuS1806r4LbGGwFiYkJZAZ4FvUKRsbZZWEuqBAAiAAAiAAAiAQMkI0Ptv&#10;S6YR1KkeAfi3ZekztjE0nNuy9EZp9WBvM4NzW9rugWIgAAIgAAIgAAJZCND7b7NUR10QIAKl8W/5&#10;u13sQ2zo7b7agp1mG3l7z8h3ULhV3bdSqEWd/cHtc+o/3a3DfV+KtvyvUnGGjL8wO+9qIYVqZfrN&#10;1FrqCAsaxM7wb52vgu3qbJeD3cfQr6v6KiaPtT4UOgKifLAj2dl4Yl7g/F9cOc95n/Z2EY38MDOz&#10;cJDYQweS1vaIoeiMBQE3utO55t6WdTRixoa2IxzB9mBw2eMWCQIgAAIgAAIgAAIgAALVIlAa/5Zj&#10;o/Tcff7O1Tnu4dpnaE8MJbJJ+2mzf7M3Yq6wUuw1SM45i58Ru2hTEievyN8hKd24er3uvLTJ01Hs&#10;DU70XfCFtLruDBbmK2dtLXqzG6vcX9HLtEv59BK2eyxl6sh3XbEXbLETviPYboTtbl1jHcIGcwwu&#10;R74MNBoSi712eJCbDRHLEm3YLSRDLZvJwCFsINl6OZpFdYd/JDO1ojvdZ2YYDWFfgjEpXl5uv7aM&#10;v8wsj/fDxvYmCoAACIAACIAACIAACIBAzgTK5d8y48SLg3d70YbyFzJzJ9L5QJ+n1rm7w1+2LCfo&#10;4oXD9ouILWt2ec2Sbx+WbXDHYfY8m+PLkqEKBAt3NtvkoC6zxpmrcJWvoY2RObVOLrryquNgc7Oz&#10;5MOLlzmzBhqzs/4ywXYjbQ80Ea+DHkIiXFoUWmKpx3ZW1Gk46AeSzwSD7lAHMNWO6vRE2JOOSfEy&#10;9M2OUHmGjWAcIAACIAACIAACINBXAlh/21fcQ9pY+fxbPt+vT9QE8PY0z+F084jJJazRCbnJjh14&#10;Yuec9EqPgIDDXDsxW5dhUbtXheNwYnxqxsDBDRbmKvtdgniZtQkKQ+7csCPVQUutE6QOV5W7tzOB&#10;/dKD7XrhGTwsiNVBN+7jTfPWMiSW+hKL18drpqahFBx0A8knObo7fCPZrhve6fFmKs0nH5PjdGHQ&#10;9TbdphD0Etzb1KMRFUEABEAABEAABFITwPrb1OhQURIol3/LfLxas9vYkomtdtausqMOy+pkCaoy&#10;0Mp23OEZq8xfCFsxKx1mkYopUpudg2dkTh6h6KuBg2tY2LCYq0TQUstiXhcLqXH3NrXLodgeM/J1&#10;OgSrxJsmPDdnjXB8+WwXZP7yzTgEBxKzw2u7xjLZHYGRLAqHdXp2M2Mk8EdFdCA3Odt4RG0QAAEQ&#10;AAEQAAEQAIHBESiXf2v7FbGvyFFWCwp0fCUi5fuycKg/wZlHsrj36hyUimltXJYZ0Hzab0eKKXoV&#10;naIcWlgGYnkrJjJ7u9SsRzH/OFBCak5AOzBUPO3G2+6rH69DoEED05x1rTJPW4vXS4y3ozkVe20Y&#10;6GPFmhlbQKuGbyDxMqrt8d0RGMk0lt04qtrpJmb6lUw6JnkU2/xxSGzXoAAIgAAIgAAIgAAIgAAI&#10;9JdAufxbc9tZoJXn7tIuOnbMVvqx8jsuTreekLyKyebKhmhO7Kfj7O7kCQ0H9dEWtsTmPM6mWJ2F&#10;hVa8TLYvVmwmKPd1mNNEydNBZWznSGm3E2+7KsZIB1+7iXCF4Q0S63BTnaA8b0RvtB+DgT6xZsYW&#10;CBuYnoGkKWTQHd4iTIa20w3M9LQfHBsGY9L8+kNJEAABEAABEAABEMifANbf5s909CSW3b+1V6UG&#10;X9XjuAW0NZAl1ujyJbk8Yji1Tl6qU3O6Tb5rICJM1btdCp/a7q0bs3LcLB7ddWTIrGfhd8mwmvTJ&#10;eItOZurKxIylLcZlOqW4Xkretd5S4euEenq+dmnZpIHtSXXgV4Wj3rE5PYGwS8eQGGlOMXi+17Xo&#10;SzVJXdMRsrkQ+ZGoZeVkfaE10R1I+q+NhqJ4VCMPTaeHYYy4Y5mNSSVNf/TufrAYBEAABEAABECg&#10;XASw/rZc/VFNbcaeeGpp6ezT+Sq/vb19cvrhfGVCGgiAwNAQ6N28VTt8qELmVE7hjGxHzV5zXCUk&#10;c2nrFfrBvX3nHWnF66++PD8/b24USoIACIBApQm898Lpex6/UGkToHy+BMoev83XWkgDARAAARAA&#10;ARAAARAAARAAARAYVgLwb4e1Z2EXCIAACIAACIAACIAACFSJANbfVqm3yqrrqPu3tD2V+nLdsnYT&#10;9AIBEAABEAABEAABEACBISeA9bdD3sF9MW+k/du91rHpnbWesslTX5ijERAAARAAARAAARAAARAA&#10;ARAAgfwJjLR/y96aC+c2/0EFiSAAAiAAAiAAAiAAAiAAAiAwAAKl8W8plsrf8iMO9kIefka+mUf8&#10;01OA4WL5xeI41up4SvBTe95aIeKoHEdvF1b/yT/zRhxN1Bbtl6v46g2gG9EkCIAACIAACIAACIAA&#10;CFScANbfVrwDS6F+afxbToPeCCuOwPtqbVjeAuRqTrfraz1Woze7sXnkKvuwxl4Yy086sVm7yFbD&#10;aq9wV5YcUv62XN4Wf+mq49Na9Xq9u3E57K2gvhZX+UtL2btJqZoVUa8UfQ0lQAAEQAAEQAAEQAAE&#10;QKC8BLD+trx9Ux3NyuXfJuPW2WyTS7y8OM6qUa5xmFNsS927sWN/6qw2u7KiNbVEHrHrm84ur1lN&#10;4bgGDm2L3L2dPb/cgIObrP9QGgRAAARAAARAAARAAARAAATyJFAu/7Y9bacah8VP1QLcX23MTMXj&#10;oPgsyeURWxbS5RXrEzWn4viRScvq7vbsf9dOzNbbmzoHV9uicG9PjE/NwMGN7wqUAAEQAAEQAAEQ&#10;AAEQAAEQAIGiCJTLv7XTj8P3fIotoOXE8pNZ2nJUArHq7y4uN+xE5njszL21Jo9QDBkObjwtlAAB&#10;EAABEAABEAABEACBEAJYf4uhkZ1Aufzb5Pbs3AgL9fpkjZPTanV54rEvXiviudxFdQ5KWbY2LjsB&#10;Xa8kb4vcvbVEWHma0qWxBjd5H6IGCIAACIAACIAACIAACFgW1t9iFGQnUGH/1vZY5+zNjzsL7l7L&#10;Wi4svmrxxGP3EysoVuN685xJ9mRzZUPvIysttph7Kze9iosRZ+8uSAABEAABEAABEAABEAABEAAB&#10;EAghUC7/1l5eq7wWyDlj+67eAlPr5FGKxbVjYysTSzFLcRUHl1V0ZE23yUEN7E1FhbtdCs16D1+L&#10;Mxa5t25m8zit3EUEF9caCIAACIAACIAACIAACIAACAyEwNgTTy0tnX0637a3t7dPTj+cr0xIAwEQ&#10;GBoCvZu3aocPVcicyimcke2o2WuOq4RkLm29Qj+4t++8I614/dWX5+fnzY1CSRAAARAoDwFaf5s0&#10;Rfm9F07f8/iF8pgATQZOoFzx24HjgAIgAAIgAAIgAAIgAAIgAAIDIZDUuR2Ikmi05ATg35a8g6Ae&#10;CIAACIAACIAACIAACIAACICAEQH4t0aYUAgEQAAEQAAEQAAEQAAEQAAEQKDkBODflryDoB4IgAAI&#10;gAAIgAAIgAAIjAQBvP92JLq5YCPh3xYMGOJBAARAAARAAARAAARAAAQMCGD9rQEkFIkhAP8WQwQE&#10;QAAEQAAEQAAEQAAEQAAEQGAYCMC/HYZehA0gAAIgAAIgAAIgAAIgAAIgAALwbzEGQAAEQAAEQAAE&#10;QAAEQAAEBk8A628H3wfV1wD+bfX7EBaAAAiAAAiAAAiAAAiAQPUJYP1t9ftw8BbAvx18H0ADEAAB&#10;EAABEAABEAABEAABEACB7ATg32ZnCAkgAAIgAAIgAAIgAAIgAAIgAAKDJwD/dvB9AA1AAARAAARA&#10;AARAAARAAASw/hZjIDsB+LfZGUICCIAACIAACIAACIAACIBAVgJYf5uVIOpbFvxbjAIQAAEQAAEQ&#10;AAEQAAEQAAEQAIFhIAD/dhh6ETaAAAiAAAiAAAiAAAiAAAiAAAjAv8UYAAEQAAEQAAEQAAEQAAEQ&#10;GDwBrL8dfB9UXwP4t9XvQ1gAAiAAAiAAAiAAAiAAAtUngPW31e/DwVsw9sRTS5/4+MO5KzJx5HDu&#10;MiEQBEAABEAABEBAJbB74+bJ6Ydv33lHnnz91Zfn5+dBCQRAAARGhMB7L5y+5/ELI2IszDQhwPzb&#10;pbNPmxQ1L7O9vU0/t+blURIEQGCkCPRu3qodPlQhkyuncEa2o2avOa4Skrm09Qr8W/MeREkQAIHh&#10;IwD/dvj6NKNFyE/OCBDVQQAEQAAEQAAEQAAEQAAEciCA9bc5QBx5EfBvR34IAAAIgAAIgAAIgAAI&#10;gAAIlIAA1t+WoBMqr0Lp/Nsrf7wX9ld52DAABEAgG4G91rGxsYVONiElr91ZGBs71tpLomWKKqbi&#10;iyeeQvkUVUztRTkQAAEQAAEQAIGKEyidf0s8j//qePAvwJnNcJzDnQzyyZhnduiWE7Niu4Rd1TNT&#10;5kX1c2f5la8B9k/euqeu2yb7zvOV2nzCOWzFhxrUB4FQAvYVE+K4ui5WZ7XZbWytTw0QZVp/z73y&#10;VSs1hnc221Z99sS4eq/S3Ls8UmQV+04kb2Oe211fnwv47PXed1X/fUjsHeCQDGva/YVM/qmE5kAl&#10;EAABEAABEDAkYObfXm+dPnWS/Z29eNdQcF+K1dd6++y4ukiTQe68Xt7o1ut1q7txWYQ/OgvTbbvU&#10;lrUiYyKNLV5vfz/VTJlakA0E7aQZq2yzN7uxqsSaaI5Xa1q20luNbrMGF7cvAwWNlJoAXaU7jUbd&#10;QMep9ZTXrIHsQot0Fuwrv7dWb087jqbOcOnu6as49zz11iWrMCdyc2LNR1JXxdzY8cWrKZgHlOdi&#10;+LHVoMYnj9i3bKts9pqTqULJz4QcpHvYV3TeY5n3yYT7i2U/mvH8hPkf4oQ/1fA+9g2gdB8K+5tR&#10;HnZ5nkd7Hyr7njiL1oLPw6vQhdARBEaPANbfjl6f52+xiX977fkLH1y7eOnCxa8/Zn3zyy+WysP1&#10;EuHu7ez55Ybj4O7d2JElptalGxzHMS5EM7u8ZjVVx1URyKZrVmNZeNw0qVM8aBZ8kl9ZU0s0D43w&#10;k+OUxPcgMBQE9lor7cby0kTQGGd2PLdhf+eb24r5qj3B9idqFM5G5shKrdiZhQUxk/Y+ueI3Iu7T&#10;jR+ZtKz2JnvqpTXc9VV1VbRGuQFQ5kSun8jXco913Crl9uj6Lwb2Cr3EDXLGCcGXzt586Q1a2s+F&#10;HKRX2Fd0Pqi1fEYif0RZxzUa8qeWdy09xKH0CvYQozexKZ8my7rug+jkWLphP7hMFBuG8qHy/vLu&#10;nCe73/stPV+hB8vDvsYhOWDUAIESEcD62xJ1RmVVMfFvjz75pVMHmIUHHvi1Pr3Sw5dOZYhXuLcn&#10;xqdmnF/d8UXm69KvmW++2Z7WzEENW2HFaidm62KO6j/4RNadvalf86/qEzXnHJ/pdnd7CdpFURAY&#10;NgI85Vi6O6p17Bs2N+7NWl2/1SyQy+fRa3U+82W+ojOPTpWUkRfWtjXjaiWF9na7zqVfm7DDq1rD&#10;XV9VV4XkibuZej9zq4TYEKySk7HMn5nk7gzzGVSnIkR5apdru7YUcG+tCtibE7Z+inlfyEE6hH1F&#10;5w005O7tzLr8qaUq6tPk8cV1J6kqXljsamrmR1ttN//KJ5L98NOgOm+36HuSzR8ru9+KB8v2I6Z4&#10;3VACBEAABECgigRM/Ftp193r37/1oXu5q1vwYWeyOf8La82ZuNmr09ivHI+RuA6uxebBNAcW80K5&#10;/szOTw4L6Man5DHHOfz3NgEdxd9NUAtFQWA4CAi/VLo7qlHSbxunp0l+a53AIQWM+FfsYRG7xAee&#10;8G96QesNj/ZVZY4vpfjKeFaKKjkNHe7PiEeF0xSTNTmY1fbiYl48hfIpqphoNqRl8orf+vHwXqBn&#10;tcpPLWUr0dNkMSA8l6HzM50+ZrozMcOSnTyPUFyNuHurZLx7dRVet5sPb6dQWDs3Eu3gNqTjA2aB&#10;AAiAwJASSODf3n3xi9/+xc8/+UCJSHgCNuJXzp1uuam/fFrIVn3l+ZNGT4Gtjcv64Ku+HX+81s1Z&#10;LBFSqAIC/STALlo+/+WOanvazD/da83ZiZD82RU77AdZpfBx9QDtVA0Rp7S0hvt9N08VmfhB+SMs&#10;BizuMrHRW1sZpUqu/Su3Mggkn2qUF4E2vneW1r2tgL25witeWF7xW5+P6o46Nq7kT63nabK8lGPX&#10;f7NqMYuHaovnuYcbsiqoeJBoAQRAoH8EsP62f6yHtyVT//bui4vN739s7czR0qLgUyc52WLTXvrV&#10;bS04z4wTOZNx6285BHpaPdlccVYGOlzsjGgnV6+zoOxZyp51u3lRYjWuNjGztJChGAjkS0DuOsQd&#10;1caWMs2VM2fx5Ep/MG+RHXuthdYePciS/m6+akZJi1LPqccvfe6Q2jeiKZ3hHl81UMVxCkkmt5qH&#10;pEzdW6VKVjLSXmUpsV+mXnnvBgQ+5Utrb1Zeg6tP+U80TXxXd5BSYV/Rearo09rjo/IovJ0pz59L&#10;qX6nfJqc89Kbce7htqflYnypIR+HoQ+vg98GI7qD6yK0DAIgoCGA9bcYFtkJGPm3b5472bzz6AV7&#10;FW72RmMkaN9/G9eqiAzIxa08pbG7YS1tWWKpLd+9VC7Ms9ffZnyTJs3Iul3NykC+JlCskluZUFMv&#10;p9b57qlidfF0m7zxgS4VjGOK70FggAT4hJZdSLXdSbblrnLwp0j8Qpreoe3S6Rg/MbHBLjm2wY29&#10;uVvRqrN1fHr1NC1PrYttbXw3Ik9Jn68aqOJu5sT30mH3Dl8VXsKOhPMkUU2V1FiC9jIN7YwZQu95&#10;+5DOXt/OUn7ly2ZvalBlqkie6le/+lWfh0tnvrP7l/Sn/Sro3PoMspe7incX2Mt/2G4UNNjsMeDf&#10;aiKGSOz6W1Ff5D/rfnL5Vo0ytuvqwavxByeKB26vx9WuiShT10EXEAABEACBDASeeGrp7R//NOrv&#10;2vOzH1GPz303uvyPf/rSP/8XvgW0+CcIgAAISAJ/unezWjT6oDBbQeFuNWuEJ0UVI7n7+669dmDd&#10;sF6CYimUT1ElgUJmRfswEswUcUuJH1z1R/wb3/iGKoQmCMedgz5/duuW/PN9pWmaDwBlYPr/Lfa3&#10;4LlT/NVP4rC3Ufa+q0od3rysKKXpVvdb75d2C7yeIsH2stW2Q791Wk1KGeVBAARKTOBnfzBbYu2g&#10;2gAIjJF/u3T26QwOsqbq9vb2yemH85UJaSAAAkNDoHfzVu1wnzZjzwVa8Qqz92bvrPWMX2JGZqWo&#10;YgpD2ksBYbaJdRK1zNpIoXyKKma6JClV/EhIog0ve2nrFfrBvX3nHVnz9Vdfnp+fVwVRgP2+++57&#10;6623/vZn//BXDr5f/eqVJz4qvqIJSOK2UQEEQAAE8iZAqySSpii/98Lpex6/kLcikFdhAkb5yRW2&#10;D6qDAAiAQAUIGGyy47ciRZXEIGhrvri9fxLL5BVSKJ+iSjrdhrAWdaP0YP/k9rvqH3m8cG6HsMth&#10;EghUlkBS57ayhkLxAgnAvy0QLkSDAAiAAAiAQBkIiPDsu8+dCP4hcluGDoIOIAACIAACeRGAf5sX&#10;ScgBARAAARAAARAAARAAARAAARAYJAH4t4Okj7ZBAARAAARAAARAAARAAAQEAbz/FiMhOwH4t9kZ&#10;QgIIgAAIgAAIgAAIgAAIgEBWAlh/m5Ug6lsW/FuMAhAAARAAARAAARAAARAAARAAgWEgwN4P9ImP&#10;5/8un4kjh4cBD2wAARAAARAAgRIT2L1xM/b9QCVWH6qBAAiAQFYCeD9QVoJDVx/vvx26LoVBIFB6&#10;AiV8iWg0s8opnHEIjJq95rhKSMbk/bfmBqIkCIAACAyWAN5/O1j+w9E68pOHox9hBQiAAAiAAAiA&#10;AAiAAAhUmwDW31a7/8qhPfzbcvQDtAABEAABEAABEAABEAABEAABEMhGAP5tNn6oDQIg0GcCnYWx&#10;hU6f2xxIc3utY8dae4maTlElkfxCC6dQPkWVQk2AcBAAARAAARAAgYETGDH/lmbGY/EzRnXORDXi&#10;K4R3Y8bqJuPDM8NjBsq5P30T4QiMjJdgAhFlBkmADdS4y0wO187CtLW1PjVAfTP6VNxafqheuobB&#10;3uUNa/bEOFkaqMKuc/vw3J7cKnYl99uwKvEgR83eeCLVLPH+Zy7Lv2paAK1BAARGggDefzsS3Vyw&#10;kUb+7d0XF0+fOsn/Fl+6W7BGRYrvbLYbjcnmaoLgz9T6/tVFNsVMd2SsbtLo+JHJ7sZlEeXZu7Fj&#10;WTs37JBPb7fbmBmkI2CiPsqMOAHyu+as5bW6KQa6pAbq3ZrqGVJurzXXnNzap2Or0V6R0dnO6sbs&#10;WsNTR/qq2ir1tR4Tsu+5PbnurY6qtkpGc2Krj5q9sUBQAARAAARAIJIA1t9igGQnYOLfXnvx+x9b&#10;u3jpwsVLa5+2vn3xWvZWBySBubcz6zON9qbj4HYWjrU6TjhFG6dVYxfeKIoSD1FiT75Iiyf04X4n&#10;IzdMgZYTi3HDOUpJqZXSnjc7c2qm0d3tcff28sbk2pple7vcXNu91QmkCjcibR9QN6HZkSLAHwHV&#10;QkyWg35h0ymhBHJlDDMu+FsYUDUJQlFMe1FzJZgHurbEr8qpJfdSpZj08uKREPdWW0VnkhK9jaSa&#10;Hseo2ZueFGqCAAiAAAiAAAgMioCJf3v0yS+dOsAVvHvn1sF7PzgoXbO2a/t75A66Dq7Vba5Y53kc&#10;ZGuyORe12M0NROzzABLNIJ2jN7shqvrLqCp3Fmobs3bMZcuadvzWbnNjgp/tre3Y4Rwqubtsy3ZE&#10;86xMpz1f/Epa1Nu1Jk5QOJd7uxTLrU8Iv0EnkJ1vbxjanhU96oNACgI06HdEmLI3sdP2C9BdgCka&#10;KaKK5qKOaGavtRLMuFYzjXV1u80ad++Vp3IpquRk/KjZmxM2iAEBEAABEAABECiCgIl/a8n85FXr&#10;8899Uri61TtkONPr4DaW7fRjNwyqtU0JvDjfy+BSrdnl5zRlpCzWvNOUpbblnGV5xo5jarWn7dgU&#10;ieZnmdJ0Tr8WuDZRZ0nJ1MTkkXHbPGWyy7KWAwKZYqa2V6+zofEQEFAumfHFZW/yLjcvcAGWxujA&#10;RR2uGT0T25gVEV3liPFVpW+vPJVLUSU3XqNmb27gIAgEQAAEQMBHAOtvMSSyEzDybw98skXJySw/&#10;+d7vnD57sZorcGmy7Dh50/RJpiinZUgZvzKi2jNfPWjWnFwpxyO2PFwrZrTnrTnfvjRM4PiJWUpK&#10;7tzY4fnIwsGlWK7Ym4YfGoFmmqAUCJSTQKEXYP9M7l3e6Nqx2Ok2+8AXH8SFYqV+nsUJ6hUfbkHM&#10;g7yCTR81ewvGmVa82GgqbW3UAwEQAIECCWD9bYFwR0a0kX8raRz45KMPvv2961V0cFksSOb3kj8q&#10;HVxnjxdKEnSXq2r6n/mQvp2pnPRfmoyK+K2mjDoRldvJRLelbhjlV2R88Srbl8bvnfMqKxuWyEdm&#10;4dyVFRbLFdVDBZraPjKXAwwtEwEax85IZ1dMULXABdh37e3MCeaRajUMKKTcIjqrTXJIp+iKto+t&#10;BnsMxZ5medzbQBVluzvWqqBg7BG7VVLQGjV7UyCqRpV3nztBf3Bxq9Fb0BIEQAAEQCAhAQP/9nrr&#10;9DlnT6nr3Tesgx+oYIayutcS90PlzLkxucsXstVoV9PIfVlZiqST5UsxlvHF87MbYglcbXfSTp70&#10;lfF0xtQ65RLaFWghbkRbU+u06laUdN4iouwPNaZ7PQqLyXSd8A2bEHfVrZM1Aplq9bVZQ9sTjioU&#10;BwFjAjzJmKXhs4vDs3MaXWJrOyJRX7PDsvYCNG41p4J0wdsXdW131iiLw71F0Nri8/qt2X2+aqCK&#10;ezdgdy2+v7vfvfVT1VRJg2DU7E3DqEJ14OJWqLOgKgiAAAiAgDmBsSeeWlo6+3Rkhbsvnf2tb78t&#10;ijy0dHHx/jjx29vbJ6cfjitVhu9pFrg5U+nXjZSBInQAgYQEejdv1Q4fSlhpkMX7qTD5oqtHriZ6&#10;CVKKKtE0R81e87HVTzKGWl3aeoV+cG/feUeWf/3Vl+fn533V1WgtebbiWzopPxs2h2IgAAIgUCgB&#10;Wn+bNEX5vRdO3/P4hUK1gvBqETCI31oHHvkSW3zL/+Kd22rZD21BAARAoEwE2Fu+Er62OkWV8lic&#10;QvkUVcpjLzQBARAAARCIIpDUuQVNEAgSMPFvh5gbbdqUKEwyxChgGgiAQBkI0Br7pDelFFXKYKnQ&#10;IYXyKaqUx15oAgIgAAIgAAIgUCyBEfdvi4UL6SAAAiAAAiBQBgJiTynxVwZ9oAMIgAAIgAAIFEQA&#10;/m1BYCEWBEAABEAABEAABEAABEAgAQG8/zYBLBQNIQD/FkMDBEAABEAABEAABEAABEBg8ASw/nbw&#10;fVB9DeDfVr8PYQEIgAAIgAAIgAAIgAAIgAAIgIBlwb/FKAABEAABEAABEAABEAABEAABEBgGAuz9&#10;t5/4eP7vqp04cngY8MAGEAABEAABECgxgd0bN03efystUF+E6zMLW0+VuJ+hGgiMCgG8/3ZUerpI&#10;O5l/u3T26Xyb2N7epp/bfGVCGgiAwNAQ6N28VTt8qELmVE7hjGxHzV5zXCUkc2nrlUT+LRlLLu79&#10;HzmqWv3mH12Dc2s+DFASBECgVATee+H0PY9fKJVKUGawBJCfPFj+aB0EQAAEQAAE+kqAXFlyaGWT&#10;cG77Sh+NgQAIgAAIFEwA/m3BgCEeBEAABEAABEpGQLq4cG5L1jNQBwRAAARAICsB+LdZCaI+CIBA&#10;Xwl0FsYWOn1tcdCN7bWOHWvtJdIiRZVE8gstnEL5FFUKNaESwoWLi7TkSnQWlASB0SGA99+OTl8X&#10;Z+kI+bc0KxZH0plicvo017LbKqA1aceYdpZPX2cwsFDNk4NEjZEgwEddzKiVTm1nYdraWp8aAjDu&#10;xWa768ql7aGxd3nDmj0xTianqGJXcgWGtVI40RTKp6hSHnsLB5q2AVp8K/5IAJzbtBRRDwRAoCgC&#10;eP9tUWRHSW4C//bui4unT518/no18dCseGett8+O5d3V4qM/dbux/auLbF6a79HYYnb01namg3Gs&#10;qfWMTRaqeb4cIG0ICJC7NWctr9VNTaEBPiTe7Vxzkl/IW432ih2d1V580r3dayWuYunwDuQST6F8&#10;iirlsdd0PA+m3Ll/8HcH0zBaBQEQAAEQAIHiCRj7t3cvfvn7H3vsePEaFd/C1LozP1ailXZ4g84s&#10;tEQ0qeVmQTq5b5HlI9MHlZiJEqjyRyeC8qNojJ+Yre/c2GMxHUdn0kHJ0+sscCv4sdBxhLuBHKPm&#10;0mseE2guvqPRQhUI8AcytRBN5Rha2HRKKIFcmSQRF/zNlUP0ZaW7XrxXqFCGOa1rSzwMPbW0Zm1c&#10;Dr1/uO5t8iokPAqvEZdRs9cIit2JbqLOiGXMJ4CEoiAAAiAAAiDQbwKG/u3dl/7J9479o1Mf6Ld6&#10;+bU3tb412ax5siA7C7XdZR7RpVjo7MacHUJpb1jn92nKvTjTaG/yQK89wYwp7w3TdlljwrHkU9h1&#10;uyGlKTc6sc8jUiHyQxmQWt3JI7xZR2d/qLjb3J2xI0TTwtjemtUU4euw5nLSnKeROkYPRcAtv8EI&#10;SWYE3KSL3sRO219Hd02Zyc1aKuqyCtEq7Ar1qeJcfEp6spucrFc7nyqRSEbNXtPx0VndmBU5QRSC&#10;1+TSmMpBORAAARAAAZcA1t9iNGQnYOTf3n3xi1d/7bOPHMje3CAliInn8q7j5O7d2LHa03YIqNbs&#10;dnd7XL26WOlGPqnt4NoTzNjyHuNkCqDj2sm4DjXFSyoBHPHvEH00zITaNZpc2dKlzr7CdTtCVJuo&#10;2x/Hj0yKMqHN5aQ5o0dqZlgLPMjBgrZLQKCz2W4si/T+8cXlRlCjwDXVJ6UjLivSQKtV2BXq0Vj6&#10;xvQsznncFuPe5lQlGtyo2Ws6jKbWndUndIO1WC4NDhAAARAAgawEsP42K0HUtywD/5Yyk7918FOf&#10;rLh363Q2zQcphGlnA0pXjj+DDwQZhYOrTDBjyocPKEpQlNHMXvhSQ1P5Yv1txnW25Mk7a4T15gs3&#10;OLXmYuZ93pqTQWxccCCQHwHDkZlfg0aS8tGK7jz247a46K1UKlMVI9O0hUbNXj2pzmqza/QEIz3o&#10;nGv+2b//GUlUN5rKuQGIAwEQAAEQAIHBETDwb3/y49vWa6unTtLmUqtXrDeePfnMi3cHp3DKltkK&#10;OGdTqd4uT+ulSGY3YtUba4g5uCtz9t6lBuWjlKtPiDWGLKuYf6Dls06qsPh3vD4pjddWM28uk+bj&#10;i1dZ8p5I9MYBAgkIUFDMGTh7rZVAfjI9oPFfUwmEF1fUTCvl8ifvyN4e2VaKWSukeNzbFFWirHRb&#10;ycZi1OxVadmx+ul2Y6uIjQSzdUxU7Z/+BfNvafNk8Sf2UsYBAiAAAiAAAsNBwMC/fWDxwsVL4m/p&#10;uPXg5y49V8FYLuU3Wk4usvN6kal1WnVrr5INiTGyoEjXmXsalA8bFOOL552maruTdqYly7l0EqSZ&#10;862Vn+11P1GD1MyctJqrLxoalve5DMclXzYruIvA1gewFeueXXpo7NEW4XwFgWaHZe3IHLhx5lq5&#10;lz/t7H6e0rDdS6ZGGytzd8kXvU1RRWRLK3g1rWSBNmr2+lg56eG9iRX969qysC2y7p9x/1YecHGL&#10;hA3ZIAACyQhg/W0yXiitIzD2xFNLS2efNoTz5rmT1z566ckHYopvb2+fnH7YUCaKRRGg2eicdb5a&#10;oQH0KAjEEejdvFU7fCiuVIm+H4jCdPWvHrmaaHO2FFW0lEfNXvOhpidD3Nl+CIO5U1/aeoV+cG/f&#10;eUda8fqrL8/Pz4cZRdHaXzn4/j+5/a768ls6iXfhmg8DlAQBECgVgfdeOH3P4xdKpRKUGSwBg/it&#10;ouD9Z+Kd28HaM2Stsw06WWgHBwiAwKgRoOjt5Ax/g5DxkaKKsezCC6ZQPkWV/MxQFr3wVSf2Zvb5&#10;NVCgJF/8tsCWIBoEQAAEQAAE+k4gmX/bd/VGvUF3g85RJwH7QWDUCNDa9USxW+KTokp5qKZQPkWV&#10;/Oyl9dB2+jwlgFtrzmb2+TVQoKSf/sV7BUqHaBAAARAAARAYKAH4twPFj8ZBAARAAAQqSYBtnucc&#10;g8lMTodNbiuVrjpqgQAIgEChBLD+tlC8IyIc/u2IdDTMBAEQAAEQAAEQAAEQAIFSE8D7b0vdPRVR&#10;Dv5tRToKaoIACIAACIAACIAACIAACIAACEQSgH+LAQICIAACIAACIAACIAACIAACIDAMBODfDkMv&#10;wgYQAAEQAAEQAAEQAAEQqDoBrL+teg+WQX/2/ttPfDz/d9VOHDlcBvOgAwiAAAiAAAgMMYHdGzcT&#10;vf9WoqB33oZhwbtwh3jAwDQQGD4CeP/t8PVpRouYf7t09umMUnzVt7e36ec2X5mQBgIgMDQEejdv&#10;1Q4fqpA5lVM4I9tRs9ccVwnJXNp6JZ1/S1aTi3v/R46q5r/5R9fg3JqPB5QEARAoAwH4t2XohVLp&#10;gPzkUnUHlAEBEAABEACBPhEgV5YcWtkYnNs+cUczIAACIAACRRKAf1skXcgGARAAARAAgRITkC4u&#10;nNsS9xJUA4ERIoD1tyPU2YWZCv+2MLQQDAIgUASBzsLYQqcIwQXJzK7vXuvYsdZeIvVSVEkkP6Lw&#10;qNmbF7cByhEuLtKSB9gFaBoEQEASwPtvMRiyExgh/5ZmXeKQM0U6k3TWmJ24lEATUFshRaUc5UeK&#10;MpyCqjoW51OkUaY4bfrVBWjHeynEXIpykHQWpq2t9anS4vPfVcL1da8u110P3qXI0L3LG9bsiXH2&#10;Sd407CqyvO8m4laxK7l4w6qkJDpq9qbEVL5qtPJW/pF2cG7L10XQCARAAARAICUBE//27ktnT54+&#10;5fydc9fqpGxzINVolrmz1ttnx/Luqoj+TK3vX11ks0bdUWz8gyaFtY1Zoc/+fm92Yy5JeKZY3bw0&#10;6ja1rUZ7JYmOhfSyo8x+b21nOtLF7SeiQkwdGaF0KcxZy2t1U4Ppqi2xdxu8q4Tpu9eaa05usctf&#10;Xlo0aMl3F/cE5c4kfVVNFcuS14R6L3PdWx1ebRVT/v5y/rvosNublhPqgQAIgAAIgAAI9ImAiX/L&#10;VHnwc5cuXOR/Zzx7LfZJzVybmVq358eqD6QENSgyQt/Umt1uszZmO1FKINMJhHQWjrVadkx4oeMU&#10;cL+VwdlgkHivtdJubLnz0fHFq84/NA1Z5rrZQR0SstBikR5fTEwKWth0iepa1POePMIfBijqKA14&#10;leQCoiVnUoaISa8gqE9U98lQmUbhXIcZhJkR4P5RLaSsZpAogdyIS8ys7VSloi98Nurdyy78EmAe&#10;6NoSD0NPLa1ZG5f3eJjWPqUq5rq3wSohBijR20i8RvaPmr1GUNRCYpAOMBUoscaoAAIgAAIlJoD1&#10;tyXunMqoZurfVsagMEWn1rcmmbuqn4XwHEI7mMqiQ+Q+9dbqPMzBfOHOQm13ORhr7TZ3Z+z4y7Qo&#10;0FuzmiI4TNNK5whGZ3u73caMLsNS11C8bjIQvGVNO/a1N6zzniAQs8IJYfcmdto2qBDTXIzcyadj&#10;uu2orDPNryR3g7XQZLtplFF7d2qm0d3taVEHuy+ASKNw5cf40BmgHbHSyshLrFAWURe+1/GJugQC&#10;KtJtwbnanOdqVEbNNNZZ5VRR7mwpqkTyGjV7Ew0eNkgbDeP0g0SyURgEQAAERpAA1t+OYKfnbrKp&#10;f/vGs3Z+8vPXc9ehTwLFdHh5V+fkkq/Ung59BL93Y8diX/ODxXW5W8UyA0X8pTZBrjD/OH5kUloj&#10;Q09UI9RE73I7bUPRunU2241lJ8launykm1ivpxxKyfHF5Yb4Jsw0t57MZVSc56BpQSWjJadUJoRj&#10;NGotomiqfRqSaCaSgHaQeIa0s6Q+6hIrAHL0hS8bjL+4Aro17Kds7mqAGF9VOvn0+M5Z45CiSjSk&#10;UbM3wZDhqTjLSxMJqqAoCIAACIAACIBAsQRM/NsDj3zJSU7+3ENvPNt6s1iVipVO80EKsrJsQM8h&#10;ponnrTnyYHV7s0ovjwdl49f/qSvpKBLss4kc4vamEuZVSmgaitMtIzBT0xznWW+aTklTyYoBCaqQ&#10;91OfoLzWaNShcAqmmrFTUD2WQMp+j5Wba4EE49nTLt0hxL/jQrGylvtsK0WV3GweMXvFguj4n4Pc&#10;+BYlSGw0VZR0yAUBEAABEACB/hIw8W8VjR6oP2jd/snd/uqYR2tsRarzShFKA7RXkvolU14r2+xF&#10;uJ7uQVHZbsAjjtWKO19ihuqP37L4aVumEps1FKIbi0M6+z7xWII275k14TrV5BKu2PnJCUxz/EkS&#10;FWqaomS05KzKsGRrN3AdgZq0jUIUQjW2c1GgDwS0g0RtN7rf+6BhdBORl8D4iVlnLUNntcm3R3bt&#10;ZfcMfo/y+KqaKlIBdkkLHMburVslJ1KjZu/QeLd882T6g4ub05UAMSAAApkIYP1tJnyozAkk9G+v&#10;d9+wDn7gQPXgkUdpORnGwdeLqK/Bcb7lk0l7f6mpdVpDK5ahssPg5Zvji+edGrXdSTsZWMFG0UOx&#10;HtjOebZf/6FpKF43KYjtyBweSyCV2KbD7FD2q401Ta4IpPWy51kitM40nZKRkrMqM8bWSwtb9ai9&#10;3RdApFO4eqN6KDTmyeXe3dxsu/SDxDE67hIrAZyYS4A95OJL290ry75Ca3ZU0OeriudiShV3GLMa&#10;fI86v3vrx6upkhup0bJ3WGK3bvfDxc3tUoAgEACBDASw/jYDPFS1CYw98dTS0tmnI3lce/7UF96w&#10;Szy0dHHx/jh629vbJ6cfjiuF70EABEaUQO/mrdrhQxUyfiAKky+6euRqovTXFFW0vTBq9poPRUmG&#10;nss4u/Q5tSk9O/yNc+ZNJC15aesV+sG9fecdWfH1V1+en5+PlqNGa+XLb+kkXoSblD/KgwAIDJzA&#10;ey+cvufxCwNXAwqUh4BJ/Pbok+LNQOwv3rktj23QBARAAAQqS4BCsZOhyw30VqWoUh48KZRPUSU3&#10;e90d8mlLhzp/D/EgnNvc7IEgEAABEAABEBgWAib+7bDYCjtAAARAoDIEaHF4otgtGZaiSnlwpFA+&#10;RZXy2AtNQAAEQAAENASw/hbDIjsB+LfZGUICCIAACIDAyBJg29RVLnYr9pQSfyPbczAcBECghASw&#10;/raEnVI5leDfVq7LoDAIgAAIgAAIgAAIgAAIgAAIgICGAPxbDAsQAAEQAAEQAAEQAAEQAAEQAIFh&#10;IAD/dhh6ETaAAAiAAAiAAAiAAAiAQNUJYP1t1XuwDPrDvy1DL0AHEAABEAABEAABEAABEBh1Alh/&#10;O+ojIA/72ftvP/Hx/N9VO3HkcB7qQQYIgAAIgAAIgEAogd0bN1O8/1aKU1+E62sDW09h2IEACFSC&#10;AN5/W4lu6qeSzL9dOvt0vk1ub2/Tz22+MiENBEBgaAj0bt6qHT5UIXMqp3BGtqNmrzmuEpK5tPVK&#10;Fv+WbCcX9/6PHFUhvPlH1+Dcmo8KlAQBEBgsAfi3g+VfwtaRn1zCToFKIAACIAACINAnAuTKkkMr&#10;G4Nz2yfuaAYEQEBHAOtvMS6yE4B/m50hJIAACIAACIBAhQlIFxfObYV7EaqDwFAQwPrboejGARsB&#10;/3bAHYDmQQAEkhHoLIwtdJJVqWDpvdaxY629RIqnqJJIfqGFUyifokqhJlRduHBxkZZc9X6E/iAA&#10;AiAAAqPj39Kk2Dn6OzmWDSuzVZqYOcq4Z0dj2o5rDgT8BPjlEOPMyaujszBtba1PDY4iaZLU8XSV&#10;da98fhdSbgTshqDeIi5vWLMnxj1l7BuXcivzKLInq9iCPfeW4A3HEOGo2WuIZUiK0cpb+Ucmwbkd&#10;kn6FGSAAAiAw2gRM/ds3z508fUr8td6sKrLG1j4dvbWd6SQebrYgAc3Gd9Z6rN395d1VHnUigbWN&#10;WXFuvze7UUs/W65qT0BvEHAIkPs0Zy2v1U2JTK3vD9K7tSxS4OoiczyTH3utueYkvwttNdorFJ0d&#10;X7wq7gPsvlSvC4eW3yQcXzVQhX1bt28pHkVc91aHVFvFyIJRs9cICgqBAAiAAAgURADrbwsCO1Ji&#10;jfxbcm5Xrc9fuHiJ/y3eX21C4ydm6zs3eOKfEj2RHq83zst80Wa326yN8ZRIT7jFPrHQcqNP2ris&#10;g2tqnc/LO6tNa+28M0EeXzy/Zm1cTpaHWO0OgPYgoBDg7lMtBIm8Ghc2nRJKIFdmZGQIqCbvC1UB&#10;9bbhfA6/CTAPdG2Jh56nlnyXvRp8Vd3biCpe1RUBkUgTGzxq9poD8kbfkzw0NW8DJUEABEBg1Ahg&#10;/e2o9XgR9pr4t9euXXlo6Yzn5QFFqNIvmTQP7E4eoThJZ8ENo25Z0zyKypMfnYgKuaMUX2FxFRYu&#10;oX+Ra+pEX6yGkyPZ3rDO7/NACgncXXaiMbMbc0zg1PrWJPOOZYx278aOxZt3jvEjk93dXr+sRzsg&#10;UBkCbvJDb2Kn7VebvDgZ+7SvthJYprsJGKjFbi3LMirsdXaD1fkDt7B8Zn1rmioGasUXGTV7/URE&#10;UhA7BptVEN9TKAECIAACIAACo0LAwL+9e+dHH779XTs5+eTpc+5bBKoGqT3N5oTMqWVTkc5muyFn&#10;lFMzDe5k0v9ZqSQZwzKpkHmuognWCkV9hdcqpuHLu6qTWzVy0BcE+k9AuULHF5cbQQVkdJeutv6r&#10;p20x5CYQpx0zdUauKY5xb6VjT4/O+EM0OlJUidPJ6PtRs9cICgqBAAiAAAiAAAgMkoCBf0vqvX3w&#10;U3Zy8ucfvPKF568PUuMMbduP2iMXz4m543lrjnzUQMJZbaIuHFhaUyvSDH2HXOQWeKBPcns8I5HC&#10;tZadHi0q09S2PhGWn5nBWlQFgWEmQMmhMteCcizKY2r4TSBMx73WinpDiYveSjHOU7lY99Zt2K2S&#10;G7BRs9cLznmimeSRaG7ocxYkNprKWSjEgQAIgEBCAlh/mxAYimsImPm3bsWjR48PC0cWqmVbvLCD&#10;Jphq/IRv+0I7wGx630JC806RnizSkf0HSzT2r6SlSbj0knu7PC+azTCbYqcpOigFUwkjDwtb2AEC&#10;2Qmwx0n2Jcgu0KBA57kQW3KQvbnEEkg/uZDfUU93E5CCaem/ZV/6bBW+s5uU+pndjJRtkK2QKvKu&#10;JRAYe8SMY+qnaaNmb+yAcHcHo2eXzVrlF+DS5sn0Bxc3tuNRAARAoFACWH9bKN4REW7g3x6oH/vw&#10;a9dEzPbuxe9eOXTvB4YDjrM0VslZVjcMcd5CwmeYfH8pmrvK/GNdCvPUOtsN2fMaIsqrtJyUZUcg&#10;hXJpua9dbJqm7a4fLcVXfqo0HEMEVhRPgCcZq5u4ue4g7b22Iy4UzQ7LtDObc7XVdic12cuFq04X&#10;N19bT+rvzjoRZM1NwFWEpVnLDBBnjzmWwOFunOz3VQNV3HtUjXYD4A/a/O6tH6mmSho4o2ZvAkY8&#10;f97/PDRB/TIVhYtbpt6ALiAAAiAAAmkIjD3x1NLS2adjqt69+MyZb97mhR783KUnH4gpvr29fXL6&#10;4TTqlLsOTRs3Z8Q2IjRjnLPOp31NiM9M+4VBOUkrN0NoBwJEoHfzVu3woQqhUBRWbgMFGEA3g9Uj&#10;VxPtVZSiSqzio2ZvLBBZQD90B3oPv7T1Cv3g3r7zjlTy9Vdfnp+fNzFKjdbKl9/SSbwI14QeyoAA&#10;CJSEwHsvnL7n8QslUQZqlIGAQfyW1Dxw6jl7/W28c1sGqwrSgd7pYYeTKN6k7HaatTmW5gbnNitF&#10;1AeBPhA4NkYLCtytoPJuka2BSCg9RZUEWo+aveZoOgvumltKMe+qQXhzKSgJAiAAAiDgJYD1txgR&#10;2QmY+bfZ2xkOCe56K7wNYjh6FFaAQDICV4t9EwzdYhLFbkn5FFUSmDxq9pqjmZqxs9PFhoM9PKI0&#10;Z4eSIAACIBBOAOtvMTqyE4B/m50hJIAACIAACIwYAeUFzNXNvxF7Som/Ees/mAsCIAACIDC0BODf&#10;Dm3XwjAQAAEQAAEQAAEQAAEQAAEQGCkC8G9HqrthLAiAAAiAAAiAAAiAAAiUlADW35a0YyqlFvzb&#10;SnUXlAUBEAABEAABEAABEACBISWA9bdD2rF9NQv+bV9xozEQAAEQAAEQAAEQAAEQAAEQAIGCCLD3&#10;337i4/m/q3biyOGCNIZYEAABEAABEAABQWD3xs3U77/VMsT7bzG0QAAEqkUA77+tVn/1QVvm3y6d&#10;fTrflra3t+nnNl+ZkAYCIDA0BHo3b9UOH6qQOZVTOCPbUbPXHFcJyVzaegX+rXkPoiQIgEDJCdD6&#10;26QpyvBvS96n/VcP+cn9Zz7IFjsLY2PHWnuDVAFtgwAIgAAIgAAIgAAIgICGQFLnFhBBIEgA/u0I&#10;jYq91rHpnbXe1cXxETIapoIACIAACIAACIAACIAACIwKgdL5t1f+eC/sb1T6pDA7xxev7sO5LQwv&#10;BPeBAD2jGRtb6PShJfMm8k6KSCEvRRVz+/pcMoUtKar02Sg0BwIgAAIgAAIg0DcCpfNvyfLjvzoe&#10;/AsQYVMa53Azbvn015OC65YTs2K7hF3VM1PmRdkZ+SHYD8FmdTNuvxq+f7N/cp3dhgJyPTq430pT&#10;g5ba4rhlrJhHgmq2IyNMq76NPjQEAuqoDXNc3Uuss9rsNrbWpyrIzb0CnZuOcs2r96HOZtuqz56g&#10;JAt/Fc+9S1/Fwel8G1ql/wSFua7a/juzrdGwmt9/4FEtuj+euk9UM7pAlm/LBQLagAAIlI8A3n9b&#10;vj6pnkYG/u311ulTJ5W/1pulMbO+1ttnhwxK7l3e6Nbrdau7cVmsMe0sTLftUlvWilx42tji9fb3&#10;082UWfXeWr3bnNMvZQ2owVQhvaRaeoIBc0QxmgdKI3qzG6vCTfdbqi8mJNAkt9a0bFhbjW6zJt3k&#10;eK1K09tQZBgJuFfoVsNqu5eo3tap9bTXbIHsmFJxeRGdBfsKpPtGe1o8RHOuaq/h0r8LVuG3Efsy&#10;Vm9dsgrzZjcn1upeY3VVCsShEx1QjK2VaPPbMLOeA7Hvdo53P0zm95m2WXOfCT9IwJm0B9WNlmym&#10;HUqBAAiMLgGsvx3dvs/PcgP/9oHFCxcv2X+fe8g6Xr8/v+ZzlsSdvtnzyw3Hwd27sSObmFqPm4MG&#10;tYnIhhw/MmlZ3d2exoSAGqLM7PKa1RTeaZKDTV6txrJYNEspxtwlDzahLWZPGSnoJSVYU0s0/3U9&#10;7ZRaJbEAZUEgkgC/jPi1OnlEXRvuBB/nNuzqSiDXTd+wn9WEhAPzRs8SRJynQ3ZarHKXcMOl3l3c&#10;XOP4faO9KW4DGsNdX1Xy8FTR2ONGPNkKhPUT+ZrMTFpoibwYFn51ONsuqRKEFiazEwsLTiqMrUtA&#10;sd5u16pP1OjrqZmGZe3csPe8K535+cIsk7SfCz9Izb+W9qC60ZLLxAC6gAAIgAAIDCcBA//WNfzu&#10;Sxdee/CjR/tAwpf+ZNiicPpOjLMZk3DgxheZr9useVOWaX45LbN4DWUHivEZq5ih+Y6gGnaB2onZ&#10;ujOzNW6Wt9OY8WZkBpvQFhON+DX1eeaptDJWHwVBIJLA1DoP4I2N1QKZxywZmcUee7NW1y+DxUzZ&#10;wdMo6KHRXmvFSdRImZRh2E90DTtPh1y/0q7LQo6TPDWEJUmoyR2uO2fVJkR4VW+4K1NThVUTdzN1&#10;CUZADb8lwSqGtspi7ebuMmdNPbUyQUkzbsjZ3xG8TrttEYao5BhGQfN0sJzmJ8VVjfLvCz/IgFtp&#10;D6obLbkadKAlCIAACIBAlQkk8W+vb3zbmv/kA/0w184edv4X1qQzcbNX1pJ7KwJAroNLs0gxL+Pz&#10;QpkFZ+cnxwZ0WdhBM02T03GdAOZ7BtQQFjB3OyIF02tOBOeIJkx7R/HMY7QylYhyIJCGgJJj4b02&#10;pK8zznxK3+EESskrFpcWhUXZ9VP4y6+4MtwzC/iV3BLx6Gyaci7iDp3h0b4qvx0J95mMtVNBUlSJ&#10;0yz4PX/Axh+MiZXBrnvq7whet762FLNEmj95DLBKYUuKKsnNH8oa0VHWH6Y9iBXit0M5YGAUCPSN&#10;ANbf9g31EDdk7t/y4O3pUwfKBMNZWCZTdtXppZuCy6eFNCV0s+AyGmG7x9r4BPc9lZmbd80tJQdb&#10;G5d1Sc18ViiWEwflyvQ9rnhoE95ijpH+TOpgImikVhlZoToIRBDYa82xuK3faYth5tbiz67YYT/I&#10;Kt7H5Q4upWGEOFZyaX9gSa4drrTjslrD/TK9VVwoPAYsrvbY6K1dS6mS44DUdISpdCXw6+SlV858&#10;U1tLWS46yprWvf0h2Yr4bSk7HEqBQGUIYP1tZbqqxIoa+7cUvH37oaN9Cd6mw8WdPjm5ZNNe8ixb&#10;C07MVrO6z6Cd5G8j0aphry1jDVLcYrK54qwnNFDBTrF2kh07CwstnaWWyMRWirkLffkKN5kYzbI+&#10;/QnPibUyUBxFQCCeAPP2Qg4eI2TLDMTzHP3h1N9rLbT26EGW9Hfjm05bQji40xSiFbFMeUSsk3UX&#10;mTo3Ip3hHv8uWMVtiVfmqSqm7q3lVklrd3S9iI6MrChumHz9RZXNLwZqcVLpgRJFSN7VHSJy4kuh&#10;SvTPCMkkpzijIBkEQAAEQAAEBAFT//bNH7x28NOz/dlZSvv+27gO49MkN+lWZBFuWEtbllhqy3cv&#10;lYFRe/1tfm/SdAQem9Op4QnY0ry12w2dr2vsnFrniwzFsruViRlL28Ser5iaIMi/clTk25YGQsSJ&#10;tYrrEHwPAgYE5CpUltNLCQzKwBxfPC/GfW13kh7QqIeb3Tq9Q9ul0zF+YmKDXSFsFa+9F5tB6+mK&#10;OPnSPvdWWVJrb8WkiGd28mvYuRFpDPf5qoEq7uZVEpWvCi/BU7bZ1U652poq6WwOqRXsCH3BgGLi&#10;7WWeG3MFzc+VZb+Fkav51a9+1efh0pnsLmhxkvvNCO2BAAiAAAhUk8DYE08tLZ19Okb5uxefOfPj&#10;T11cNPRvt7e3T04/XE0g0BoEQKBwAr2bt2qHDxXeTH4N9EFh9h6wnbVe7KYAilEpqhgi6YO9Pk1S&#10;2JKiiqH5EcX6TyZW50tbr9AP7u0778iSr7/68vz8fGxFKkCPGI4fPy5KXrlyRTi373/m8rvPZd2H&#10;WyvZRCWUAQEQGHEClAOSNEX5vRdO3/P4hRHnBvNVAmbx2wOnnjN2bsEXBEAABEAgIQHjTGNXbooq&#10;CZXqX/EUtqSo0j97qtISObTk1lIUVzq3eWlenOS8NIQcEACBchJI6tyW0wpoNVgCZv7tYHVE6yAA&#10;AiAw5ATYfktJYreEI0WV0kJMYUuKKqU1f5CKkSP61ltvZU9LDtpQnORB8kLbIAACIAACpScA/7b0&#10;XQQFQQAEQAAEQKAwAkU4t0LZ4iQXBgOCQQAEQAAEKk8A/m3luxAGgAAIgAAIgAAIgAAIgMAQEMD7&#10;b4egEwduAvzbgXcBFAABEAABEAABEAABEAABELCw/haDIDsB+LfZGUICCIAACIAACIAACIAACIAA&#10;CIDA4AnAvx18H0ADEAABEAABEAABEAABEAABEACB7ATY+28/8fH831U7ceRwduUgAQRAAARAAARA&#10;IILA7o2bqd9/K8XSO2/Dmsj+Llx0HwiAAAiYE8D7b81ZoWQYAebfLp19Ol9A29vb9HObr0xIAwEQ&#10;GBoCvZu3aocPVcicyimcke2o2WuOq4RkLm29kt2/JQLk4t7/kaMqijf/6BqcW/OxgZIgAAKDIvDe&#10;C6fvefzCoFpHuyUkgPzkEnYKVAIBEAABEACBvhIgV5YcWtkknNu+0kdjIAACIAAC+RGAf5sfS0gC&#10;ARAAARAAgcoSkC4unNvK9iEUBwEQAAEQsODfYhCAAAhUikBnYWyhUymNEyu71zp2rLWXqFqKKonk&#10;F104hf4pqhRtxRDIFy4u0pKHoCthAghUlADef1vRjiuV2qPj39KkWB5Jp47xXUbSXaF2U2wO7jkf&#10;L8ZfImN1RZyhT0AzxvwpRVuRn43J+aLG4AkoF2bUdSkHcGdh2tpanxq84o4G5gPYvboc/9w13mP7&#10;3uUNa/bEOLUQqBKGy61iVwrcj9iFnebOZ26ftk+4Bb52NedKZbL54JLdkYaseTN9KOn+PI6N/fkX&#10;f5P++U9f+mX1Ty0gPvdBKzQBAiAwggTw/tsR7PTcTTbzb6+3Tp86Kf6eefFu7kr0S2Bja18cVxfZ&#10;1DHPY2rdFdrZbPOW2BxcPZ+ivYzVU7RoWfW1Hoe0NdmcSxhCCmkv2grlW8RjUvVY1Ss5I87suqTx&#10;Uibv1vwa32vNNSf5LWir0V5hl9Zea2VHXG29Nau5KmPS0tcLVqG+1uJy3UPyuOas5bW6OiqSEfaN&#10;pyw3IZ0y9NRvdWN2reFpplwmG15RdL+iZy1F/aYYKpFjsc8oB4n9jV9fV//ojK9Ajk1DFAiAAAiA&#10;AAjkSMDEv732/LO3Hzt36cLFSxfOzVvf2ngzx/YHKkoJhYh4SmfhWKvjRDDdB/JKUFOe9MVVpGdG&#10;MqfbVnt6TKRQqh6bt4o+nhwmlmmnqOGGf461Wk5gWpOzKRtZ2HRJ68zR9MPUTKO72xNfaKu4wlut&#10;Yw5AN3PUjRirEALMJSIqVWt2u82ajU5nL4uHO8ewp6gO9NIoS+OaAawEcnUZGUWPECURwh7Xnqcy&#10;4RcX8+DWlnjceWppzdq47Es/rk/UbOqurxdTRbmmZcBXPFJzROXRjypwedF5MTgdEQhi6pRhAfjl&#10;xSMe1Upmshk2pUfNKpS91M/x42v8IF3Hxv6K+kdnxFeiWNmNgX4gAAIgAAIjTMDEvx0aPMzrdJP0&#10;eJ6jHdCVEaFuc8U67w1fdhZqu8t2ud7sBo9punEVEaZ1D5rQbTUsFr/1BZn8VaigczhSI8Qy37u2&#10;MSsiq/tb1rQzk+w2NybsCNAOjwkpB1nohIcmdtr2FzpztD1MYWh7yq2togrfaHbNBomWuV11fPFq&#10;b63OI00Mnc7eqOpmCqBUCQnwZxq65FntAJYG6K6g4kcIPfZpb/KnYWpGcNKLS5QfXzw/u8Ftp1uM&#10;TCrRyPV0mgZXiip5jQPj+4ndIMWsg+nlKfRPUSUvkx05vV3xOI4fw/C47X3ve99XvvKV/+U//In4&#10;Gxv7q+qfPE9lqGTeNCEPBEAABGwCWH+LoZCdgIl/e/TJcx+7eobnJ5/58acuLt6fvdnBSHDyk8VM&#10;kk1UyeH1hRway3bushO+3Luxw8Ox/GABRopppnhwr6kiI00klQOJEsuSnh3VmOoytOqcHT8yKc8J&#10;vEqV8cVlOx1QZ463N5wp2+aMnS+qraIVHtuteua6alp7zavHaoICZSEg3dRAQnzsGAtcQSEXda6m&#10;Og6uxsGKv7j8mpCLRA/D6ImYSFh27gJi7a320OGK8fXCCWcHk9Bkesq3MSuC2MqRQv8UVbIbG5Tg&#10;/KQ4GedFtNE/mSIq6wvbBv9JZRC/7V+voCUQGD0CWH87en2ev8Um/q1199r3blsPLZ2bP2i9tnrO&#10;fT9e/ur0VaKY9p235uKevsvVazx4ms/iP3XpFoUt+2l4jDni697azrQbksiNgDHzqMm9QZf1kyfa&#10;yoeA+tTGQKL+Cso4wAza5T70ZifEwUpypZAFK5R8sT5FSrs5HG6mcbQyLq64UKaUk5CwCQwqk8Bk&#10;0tQJeU632YM0sYijciYHyNQm+noLN+yZpMVEVPZnP/tp9B+VESXl7lNJG0J5EAABEAABECiUgIF/&#10;e73V/P7H1ihse+DUcxe//ti/+cLz1wtVqc/CKS2W7fciUg4tGUehNLp2Y4YCDSwu6l8rN35iVt0O&#10;xkRjTRVnwR2b9HERUWLZpNoJ8UjdohumOZdjFqshCuvM0YlhEV+7QW0VrXCLzu7c4HEot0WNdB9z&#10;XftR9hpUN+kSlCkVATZi3DWoTDX9GFOUDlxBznfFjhA+NuecHY4VfSIvLuXq7qw27e2RZcoFC+Ty&#10;60b19bRV7PZcXMbuYZBwsgGgu7pN7yf23Ydutvax1WB+MXtYWGaTIwG545PdwieP5L1pYbLeyaH0&#10;u+++S1L+48/uRP9RGVHy7z/yr8QfObo5NA8RIAACIAACIJATAQP/1tPSj++8nVPLAxAj04xZ2EB9&#10;E47ywpHG5K5YEEdbnYpI7dQ6xVacVVb2Oivu/dlJy4YLr3xV3KV3tPZu0k4ejhI7tU75m0INthDX&#10;IIpMTVAQltdQNlTVmaPtC3cTHD0BRfissxcqGWArWdudDUalQ5jL5vl83t5fSmNvXPUBDCk0mZGA&#10;26fsivNubK4fwE6DuiuoTyOExUG7tofqsT/y4nKvbloWf56WQSj2jdmnfL5qoIoGl9+95Unbyk5t&#10;UYSTdZ726o6+n/iV0TRYapMjAbn95/5aJCNastJJ/VupPlzckvUk1AGBahPA+ttq9185tB974qml&#10;pbNPRyvz5rmTq1fsIgc//fXnPnkguvz29vbJ6YfLYWAiLWg2RqtODVzHRFKHvzC4DX8f52th7+at&#10;2uFD+cosVFp/FCZfdPXI1UQ3oBRVTEAp9hZ7dafQP0UVE5MNy/RnJBgqI4pd2nqFfnBv33lH1nr9&#10;1Zfn5+cTCaGnIsePH6cqV67YP/avXvW8w+nvHbNzgGQxCsXLJiiES15uohZRGARAAATyIvDeC6fv&#10;efxCXtIgZwgIGMVv7z/DXw7E/2Kd2yGAAhNAAARAoO8EKJQ5ydZEJDhSVEkgnYoeo/ed8YUaxRwp&#10;9E9RpRjdh04qxW/puI8fZJwvS5nOiK9EsaGzHgaBAAiAAAgMDwEj/3Z4zI2xhPZ5SRQ7GRkw4Iau&#10;BoHCCdCy4aT3nxRVkpnBFswmVSpBCyn0T1ElgUKjXPQt5SAOf/mzn6h/dMZXYJRZwXYQAAEQAIEy&#10;E4B/W+begW4gAAIgAAIgUDgB+Tp2+UFuHyU+BAsUrhMaAAEQGEkCWH87kt2es9Hwb3MGCnEgAAIg&#10;AAIgAAIgAAIgAAIpCOD9tymgoYqPAPxbDAkQAAEQAAEQAAEQAAEQAAEQAIFhIAD/dhh6ETaAAAiA&#10;AAiAAAiAAAiAAAiAAAjAv8UYAAEQAAEQAAEQAAEQAAEQGDwBrL8dfB9UXwP2/ttPfDz/d9VOHDlc&#10;fTiwAARAAARAAARKTWD3xs3s779NYSG98zasFt6Fm4InqoAACKQmgPffpkY3rBWZf7t09ul8zdve&#10;3qaf23xlQhoIgMDQEOjdvFU7fKhC5lRO4YxsR81ec1wlJHNp65WB+LcEjVzcgwc/rNK7ffttOLfm&#10;wwklQQAEciEA/zYXjMMkBPnJw9SbsAUEQAAEQAAE+kSAXFlyaGVjcG77xB3NgAAIgAAIRBKAf4sB&#10;AgIgAAIgAAIgkIaAdHHh3KbBhzogAAIBAlh/i0GRnQD82zCGe61jYwud7IQhAQRAIFcCnYWhvzLp&#10;7nOstZeIWooqieT3s3AKW1JU6adFw92WcHGRljzcvQzrQKBvBPD+276hHuKGRsy/pZnxmNm8sbO6&#10;Mdtbn3K7Xp0/kZgIKdHf6gZTmgl78laGeBjDtAoTYBclPyKvTHmNdBamrS31yhy06UmuRPbUTLFT&#10;mu4zfu/yhjV7Ypws4xX4YT9si69iV3JphlXpPzif+VZI11fGfJes2a9K/4kX2qI9Mvn/Pj3zr+m/&#10;tBxXPSk+F6oDhIMACIAACIBAkICZf3u9dfrUSf63+NLdCmPsbLYbjcnmqkFYdmr96iKbX2qPqfX9&#10;1N/mhS9ah7xagRwQKJbAXmtzordPR2/NMrwy98vk3VqW8ZVI3tCctbxWV4HW17jx+54bivTv9lpz&#10;zckt9vVWo71iB3SjqzCf0ayVYvs1KD2gGD2p2BHmb00259xwdVXM32ut2Pqbjt1+Iy++vc8oB7X2&#10;G7++Tv/1nSxeC7QAAiAAAiAAAh4CBv7t3YvPPGstXbx0gf4+d/DbZ1pvVpUhc29n1mca7U3Hwe0s&#10;HGu1nPCRk42shDtCQkq+WK7zxNoWEP2tC0+2s7DpnnTjNYG26auFloz/ePLxdLUUM4RiSiEZDVLO&#10;IRm7quO60nqPL67LB0n1iZrPFs01ogRy3VCRNlhZyIhWci3sSzD2SnRs4o6w30JN57n+HYVx15Z4&#10;EsnU0pq1cTk0Y9mNeAp326AV41Gj3iQXOs4dwyGuu1t671Rh5u/d2KmLILU1NdPo7vbsgiUz35BT&#10;cOwaVqx2sZ/jx9f4QZaMjf0V+q/4p/iq2uZBexAAgUEQwPrbQVAftjbj/du71753+3j9fmH4A/UH&#10;rds/qWgIl7u3U2wu5Tq4Vre54YSPduwACU0QnaM3u6HEFTSdz5MlndKBsFLUt27wojex07ZFdxZq&#10;u8u2OF3b7Q3rvDfUwyrqagWb7qzKUJDVEAmeVJGysEV7W9b0SObYDdsVXT17bA+JRr4/KUJ7jUgD&#10;dddp9PWYBxv39qH4lI7guOs3qEC3WfPnZmvkeurlUyUJi25zd8YOIk+LG5QbsAy5W+rvVP5GXafW&#10;snZuCO+9fOaHoRpfPD+7wbtPM3aT8K1w2fe9731f+cpX/pf/8Cfib2zsr8rPdJ6+rbBtUB0EQGBA&#10;BLD+dkDgh6rZeP/2wL0HrStdJ2b7wXs/fOvOTyqJwHZvebBAcXAbyyJ8NH5kUs62ZEyi1uxG28pk&#10;TYeuHIz4lmnjtLy43BCtUETDYuL4QW2r0z9ewIl3eJTS1opWTNRXdPCFUCrZwVC6mgRsD6k3seJL&#10;WdBeI6qNwevUZNhnpOTcPjR+WOz1629aOodKgm6Mf5dTlUQQ6nYQuTZRtz/S3VJK0N4ttXcqb6Pk&#10;Hq7t2He76bY1eYTfh0tofjir3m6XnhVuNSyZPJ6I6xAUFhFaCtsG/+g84rdD0MUwAQRAAASqSCDe&#10;v7UeWFw6/tqqvf72t7799qF7P1BFS2my7PiONJlSHFy/MZRcJ2OyPe9iOY3dYrp53ppzd4BRSkV/&#10;q8MoF9fxoKrpQkNNrUDTNDkVvjMtehM5jzhAoDwExukxT+CBToR6+us0+RWXmIBwcEP8sHTXr5Kg&#10;Gxe+lOq6Ob0pqiQ2OqxCsrulT8r44lU7WWWrYef3prAlRZVczCfTVyj3Z32Kxlxsok8uLZZQiIjQ&#10;/uxnPw3+0XnxLW06Jf5KqD9UAgEQAAEQGEoCBv6tZd1/hi++ZX+ff9A6+IEDFUTBYkEykZjc1ggH&#10;l8Kk9jpAmjnFxG9tEmyiRjvAyHW9XkC6b5m3aRenbUrs/GQWQ45YZBeCPaqW2zTZInaqcfOb2UTd&#10;2bSGKcGyt3GAQF8JdBbkuvfNtncRo/YaUZULvU6jr8es9vHrZs7Z4ViRlu76JQHs6hPGeJy18ROz&#10;zp5btLrA3lHZbi+kSpRtbpWsBDz1E98tA62zPHR7u2i5cTQVKr/58nkMC+SO5PHuu++S3f/xZ3eC&#10;f3RefEvvDRJ/cHFHcozAaBBITADrbxMjQ4UAASP/VtZ689wX3pBrcStFUyYnc61p4hTu4LqrqmhZ&#10;1aSdORxirLplU/CtJVHfKsl5ym6nU+sUCBAL8pRXgsSR1tQKNk1zb5n67OSBTq1TXqRoji3ENY0W&#10;x+mD70HAmMDUjOXkqFpb3gW4+mvEkay7TqOvR2Od4gqy0GnX626KKtHXL0/kZcsO2DVHXr2rbY2W&#10;xnPbfbFIFtOWSRfnqUB8FfHOnehW4uxL8H2Cu6VfMdcYunWKnq+U+Z786p011j2jd5j4t5IKXNzR&#10;GyCwGATSEMD62zTUUMdLYOyJp5aWzj4dhYX2Tz7zzduixPHPXzhzNJbh9vb2yemHY4uhQD8J0Oxy&#10;c0YkPNMkec46H/GGo37qhbZGkUDv5q3a4UMVsrw/CtOVuXrkaqLnTCmqmGDvj70+TVLYkqKKifkR&#10;ZQZCJlrnS1uv0A/u7TvvyGKvv/ry/Px8Rktjq9ODlOPHj1OxK1euiMKvXm38vWN2NpL8ilKGpCgK&#10;4ZKXGysZBUAABEAgEYH3Xjh9z+MXElVB4eEmYBC/PXDqOTs5+ZKJczvcvKprHb1gxNnMhaJF9tZW&#10;1TUHmoPA0BFgawgSrhFIUaW02FLYkqJKac2vpGIUv6XjPn6QAZSlTP8V/xRfVdIqKA0CIAACIFBx&#10;Agb+bcUthPo2AXczF/N9qwAPBECgbwToEk0UuyXFUlTpmzlJG0phS4oqSbVC+SgCbykHlfvLn7GX&#10;K/hOgiAIgAAIJCKA9beJcKGwlgD8WwwMEAABEAABEACBZATke+LlB8o9Dp5MJhSlQQAERp4A1t+O&#10;/BDIAQD82xwgQgQIgAAIgAAIgAAIgAAIgAAIgMDACcC/HXgXQAEQAAEQAAEQAAEQAAEQAAEQAIEc&#10;CMC/zQEiRIAACIAACIAACIAACIAACGQkgPW3GQGiOhGAf4thAAIgAAIgAAIgAAIgAAIgMHgCWH87&#10;+D6ovgbs/bef+Hj+76qdOHK4+nBgAQiAAAiAAAiUmsDujZsDef9tCih4/20KaKgCAiAQSwDvv41F&#10;NGoFmH+7dPbpfM3e3t6mn9t8ZUIaCIDA0BDo3bxVO3yoQuZUTuGMbEfNXnNcJSRzaesV+LfmPYiS&#10;IAACw0cA/u3w9WlGi5CfnBHgwKp3FsbGjrX2BtY+GgYBEAABEAABEAABEACBPAlg/W2eNEdVFvzb&#10;Svb8XuvY9M5a7+rieCXVh9IgAAIgAAIgAAIgAAIg4CdQpfW3LNY0ttBBJ5aOQOn82yt/vBf2Vzp4&#10;g1NofPHqPpzbwfFHy+UhQM96SvTj4k+ryKpdijSNFFWS9WbeDaSQl6JKMhtRGgRAAARAAASiCbBY&#10;U7uxtb8+BVKlI1A6/5YIHf/V8eBfgBx/ZmIfbp4un056EnfdcuIBi13Crul56CIfwwQ/BDtOK0dO&#10;u/StuLowjb1TX/4vaYi3pOf5kCraKe8zm/0Tuculu9igkJaA/wpVr9Gwh6LutdNZbXYbW2X9cSHt&#10;rLVeQDv3GnYMDJ7hrDqbbas+e4LSNPwFPHcYFZNbharzm2SwjX48bk6hcBBCcGz4sAzWRlzRQQLu&#10;z7LuE5WPLoBvQQAESkIA97d4AizWBOc2ntNASsTtL3W9dfrZ1x783KUnH3DU42fEPw5++uvPffJA&#10;UO8s+0tR8Jac26DMwHma+QRTdGmCVNuw6t0uTSp5fFMp1Vk4dmPp6qJFRZqT2sctrDB/EmMFPgSf&#10;zbCmAnJkc5pWuPS60Isqrx45P7GiSODyhNqBksvWtP2ISCkljBMSWXPMbmvWEV/bEB9xgEAJCchN&#10;etzLSLn6+IU67hnrPhu0V1+Rdua5q5B9J1Ku855zM/PdN+T9JFigxi55zTXuuQXtzq7tNOVdit8d&#10;DW8LWe0N2sjvUVEKB2xcuuHcYuXYEPfhnGxMN16ykknXamStUu0vRVPzz3zmM2H6/tonrl579cEC&#10;GEAkCIBAMgLnzp2LuFS/9rWv7e/v6yXy39+u8509q7XvzG3Lck/QObesiHJ663rKKnOA3/ujA3c/&#10;8jvuVFwbHfWK+tkfzN59/AL/CaVH3vvr7CfSVVI2xBvhqgs1vfMM36zDX9j7S+R+K6U5v08qhb7P&#10;VpINgyEuHRW/ffPcydM/qC8dV82/9vyztx87d+nCxUsXzs1b3/riS3fLBGfv8ka3Pnt+uWF1Ny6z&#10;rZf2buxI/abWM/h73lhrGptZWMVqLAuXk575hEecIkqyYJUUYk0trdUdS0no7PKa1VzFKoA0vYM6&#10;AyLQ2+1a9YkatT4107CsnRt7lnOhsq+sySOeZzROhG9uw9ZXCeS6CR127kJI8C+jpazFhZbIE2Gx&#10;UacVJT3Enyniy6VwDOQWd3d74jbFLR0/MmlZ7U37Ipah2LACQVPc6C17rrx+IqOxFs0W3LQSOz1F&#10;uRm6Edc4G8MUibBRMza4lNxtzAwJAjwEfi78oHJ/DQcIgEAJCNDFGH2pRt/XyD0kB5gOObFmd+ZG&#10;Q06/ha8nvE06ehObckNUWTdsnZ35+lspik2sAxp7G2K/VzwmxPVe3p2L2qE1urD32/2tRrdZ8y7C&#10;7WI2Pugfxij/9v4zly6cOerR8Hr3jeOPPiJCtgdOfer4ravXCnFwfekZhpSEe3tinM0bhYM7vsh8&#10;XRp3vr2G29O8hcw5vNFy1G/5DLUxY5CjH1GSfyW8AX7w2TCbIIujdmK2LufGhsxQDAQGSaA2QY9o&#10;5AgWmthOE/8d8j4GYs932I9Tb9aSD48d7afWxY9tb63Of1j2Wivyhyzv9OV2c3eZt2S1p1cm6Mdy&#10;q2G1Vzy/lex3ndJE6GC/fNrfUfEgi+4JriNnMR7O4fpxIQXEnU29j6nJydpuDVaJ6X26pzjP0ALC&#10;k9jIm4lSOGijbmyQkPxtHOQFMIxtvy/8IHNv4QABECgBAboYoy/VhDcn7t7OrMvpN/stVyJM44vr&#10;WTIKc9hzgXkIFLU9b6sRHfKKLsxDTa4oEWxyH01zN98/J0iIE8UzE4jLT7YsiuJe+6idn3z3xcXm&#10;nUel00v//LL12WCKct/yk0WWAc0R3bwHkXnsTV6WWQwyaaH/+cmaFAXvKZkXceJyIPHZSYrgCXtO&#10;6jUz3LGT1eG5f5TjR/Pt89accSJi5iEEASCQmICS5BmS4+PkNak7N7iXtbx2eA4Sv5w9uUpylYEv&#10;Vyqxok4FV2Hlso3Qh1+qrg/uSdgSMpVMJ+V2pZWu3s8CNxI1YyqwaEOfGeVL99VB0djLVm3wTdud&#10;JOpENrqNhCisg8AXijg1bYb52ZhuMCA/OZobPW/57d/+7bAy9x3d+r//X/63dORRCwRAIEcCP/zh&#10;DyMu1d///d+Pzk9WZ6LqbJTNQt21g/L33fkN9CYVe3ZmUvKTKY2L0qDU/OTAjV9NfWbtU37yPY9f&#10;EOKD+cl0Rvxg+feCCslP5vPwQGHPVNz7Lf+KGyns35rdmOaP469qpvQ59iJERRB44qmlt3/804i/&#10;7372I2f/R7vA97/y337ksy/JwvTP2a/8cbDuS//8X4hQSorjf/qXds6Dr27gPEVMWP68W4xFUzyH&#10;51sWYeHleTGRL+E/WBH+VfBDsLBWjlQq8C0/4dXIe0r+S1MyTB/ZCvsghNOn+tqW/GeKHkAVECic&#10;wJ/u3fS3EbygAleCe817Rj67Zt3aHjn2TcF74aWxzlVYkW+kj7Y1r2ny+ha3HqGteoPTFrAFK6IC&#10;98SQu53mFuPXUukg2+CgsRG3UjuQ7r/l8VZCFI61Udy0c7QxzTjY39cM3XSC8qslfnDVH+JvfOMb&#10;+YlPJol+Qym3MOz41ubfwXwMBECgJAQiLlXSMPTK9062/XfmwO+LLC5n4PpfZGWi+7u/+7ueqbjB&#10;zyj5t87PC5/Gh6jhn/xHzcMDnoKjobDII4p/xe3y+BpUKOaHMtn9FaUTEMgUv6XQ7nfv1Wwx1bf4&#10;rfoKWG00dG2yuTvDNzfTBHwCdxjl6ZF/oyk3TOTU0kZGPBuf+Hafch/v8H2vFqx1NRyrPkQKlJyR&#10;+0t5Ii/uP1htZ+8WOruyI7eaKsltFGqAgEogGARTL9DVI2x5uvsg1snq9+Y4uM9oKX4b3Ito6cbC&#10;5ROUEKVeG+k7IWn8NnJjjED8VHPf8D6tjrixuMLCHnAHslUSxW+Vp+Tu7ngiZi734dMsuwhvI0zh&#10;cBv1Qe3IO7EaHk/f67qaiN/G8qQQ7hNPPBEs9tWvfpX8279y5PuxElAABECgDwQenfjrYZcquRGh&#10;CnhjnqyYNyrLK/oCpZ7Qpz/2K1qKjN9qlPGq8d4Lp4PxW09Dnpm15/dDFnNFsiissyGsbNvrI6hp&#10;Wcp0xf0hFifrddryVp8z2ocuHuUmkr0f6MDRjx288h17T6m7F7975dCxo5r9kzMC1b7/Nk6mSJaX&#10;S1PHxbIxa2nLEktteV6vXIZnr4zN/N5MRQ6N6TGWTOdsIUUKe1uZWqfHOM4CtJWJpSm2y5RYlc71&#10;o+m6vU4/WFJaz79y5Opfu0Wrj7u0gTQOEKgCAX7dqBfo+CJtLG5fEr4FuPSVuIRqu5PsYaly8JX2&#10;/MKY3qnzRI7xExMb7NJiV5a9rVs/eUytszW54ubjvc+whcG+uwMrzG8E8jblW2QaKGCvUeb3HJuS&#10;rwovwXOkmRa01YCmihkQfjOlQ7yoSDmS2BivsAaCf2z4197mZ6MZCZQyIkAzY3Jl3/UedOY7u39p&#10;VB+FQAAE+kKALkntpRrl3OoUsxerOvmUPGLJ9oKhO7T9ejr/5jGJzWMzBdMdc5RNajw/WHxHVrnt&#10;k1BO7GIjNqS1hB38h05s3+or7M7E+eaQ7g5S9npcmtYHpiUW5uOJOzunClHxWwrPrl6R7Rx67FyL&#10;7SylvB/I894gRaEs8duc7IIYEACB8hIoYRAsGlafFdaEYuM6M0WVCJF9sDeFwimqxGFL/H0fyCTV&#10;qVTvB5LK07OX48ePi39euXLls1u36MMv/edPbr/vxaQGojwIgEBxBL44fUi9VOOdW3/8NhDPdaOZ&#10;yh4KSd4PlG797f/pH5J76tmQJ7AHhhpolhFmHpa1+aph50BhT1pS2EriYO4V20hS+07S4voUkolA&#10;fH5yCkzwb1NAQxUQGB0CJXQSyuTfpvDjUlSJsrj4DkqhcIoq+V9SxZNJrHM5/Vs2vRgbu++++956&#10;662//dk//JWD76cz8wcWvnl3PbGFqAACIFAkgVee+Ki4VOOd2yLVkLJ/7/d+z/wVQaKWyE/ui3Zo&#10;pBoE4N9Wo5+gJQgME4ESOgll8m8H39WV66C+ISshmdL6t8LFpRnz+5+5LDqodez/unj1H/ets9AQ&#10;CICAIYE//+JvlsS5NVTYVwz+bTpuQ1wL/u0Qdy5MA4GSEiihkwD/ViVQuQ7q20AvIZky+7e+fvmn&#10;L/3y33/kX/Wts9AQCIDAiBCAfzsiHW1uZrL9pczloiQIgAAIgAAIgAAIgAAIgAAIgAAI9JMA/Nt+&#10;0kZbIAACIAACIAACIAACIAACegK0/hZoQCAjAfi3GQGiOgiAAAiAAAiAAAiAAAiAQA4Ekm4ulUOT&#10;EDF0BODfDl2XwiAQAAEQAAEQAAEQAAEQAAEQGEkCbH+pT3z84dxtnzhyOHeZEAgCIAACIAACIKAS&#10;2L1x8+T0w7fvvCNPvv7qy/Pz8yWhRHtKhWmCvaZK0kdQAwSqTgD7S1W9B3PXH/sn544UAkEABGII&#10;lHAT2miNK6dwxiE4avaa4yohmfLvn0wu7sGDH1Yh3779Npxb81GHkiAwUgTw/tuR6u6CjEV+ckFg&#10;IRYEQAAEQAAEQMAiV5YcWgkCzi3GBAiAQAQBrL/F8MhOAP5tdoaQAAIgAAIgAAIgEEpAurhwbjFK&#10;QAAEQAAEiiYA/7ZowpAPAiCQK4HOwthCJ1eJxQrLru9e69ix1l4iLVNUSSQ/38IptE1RJV+dIS0p&#10;AeHiIi05KTeUBwEQAAEQSEpgdPxbmmTKI+lcUUvVnbXSJzOJig7GE3R1GmfckGVeMumIEeWlJdLw&#10;3FvMQSDT0qxnklDAxDoJrfiywbGkqyMvt87CtLW1PhUvd0Al/OM2XN+g4TS07JuU5/6wd3nDmj0x&#10;TgYFCii3FM9Id6vYldxvw6qY8jK/MLV3CWGg97Isl4GmIHS3QfO6o1by/c9cpr/Fq/941AyHvSAA&#10;AkkJ4P23SYmhfJBAnH97vXX61Mnnr3srak9WgG5ja18cVxfZXDF4pPRcptZDJQbaEDr01namjT1c&#10;V4Z5Q+Yl0/QbTdl31noc5fLuqgilKS2mxOjTJLsJnc12ozHZtBXMrbvTEEOdMAJ7rc0JPpR6a1Z4&#10;Vym1aVyU2Lv1XAjOhaHVN2j4XmuuOcnvD1uN9oobr5Xen7ZA3b4SPfcg12EkH3POWl6rq/y1VYyH&#10;qOmFqTNQ39clM9CUhHsb3JpsziWMr5s2MgTlhGdLhpz7B3+X/iv/OQSmwQQQAIEiCGD9bRFUR01m&#10;lH/75rmTp39QXzruYaI9WVFq3nAqeWW1ZrfbrI3x7Ec1qVD5LOssbEqrPf6cG2GJSKIcPzFb37mx&#10;x8IxCy0WsxHhDKWuNuyoNNRZONZq2SHphY5TUdYKKSlV0kWzfcqYderUuj15d1o0waiPpftiU3FU&#10;VQJa1My9nVmfabQ3ZTKr0gRhj+3u3GP+ZkxHqtT44rp82lSfqPls11xuSiBXl5GRJkciGXDzSy/y&#10;ipaGjx+ZtPjNgKK0a0s8MD21tGZtXLYTkl3vL6RAUH0lesu9UT/WBAYr9z77igy7MP23rICBVvAM&#10;V2SwBiZg4S26d2OnLqLq1tRMo7vbSy1p+CuSZyucW/lh+G2GhSAAAiAAAoMjEOXf3n/m0oUzR326&#10;aU8OTv9ELben1dw4njdoB3RZRGh88Wpvrc5DG6HxIfeJfW9ip61pvLNQ25gVkc39LWs6LDmWZnTd&#10;ySN8atTesM6LiDLV3V22FerNbsQFBLrN3Rk71jMtKoZFwLrNDSdEtmOHhWjW6xxqU64ykWCn1ilg&#10;Qc8BdOaZYNS17samgvxDqGrsUtTm7u0Um3o6Dq6niUWD7g6hlGjQoXAcAdsjpTHsz6uIvtx0veO/&#10;qOPaTve96aVndkUrfpJOHTXTWPc9fyLnzfhNUSUUhHv9aKSmNdBjcgptU1RJ19MxtVSnlj2iwAEC&#10;IAACIAACIFACAnH5ySVQMT8VnPxkMY1mEzdyeJOsz2Qu07KINo0vLjeCmikFQh7qCx+bOcG2E+2E&#10;ACya81mOBz7GQosxAYG6HeupTZBTzsM+LBCkPaTSRyalVBnnoqZkJamMc0YGPH3Z1MK3WN4NcXJj&#10;+yzQuhK8ClQOpaqzy6ltu7ein3kEN6qJMIW1lGKtQ4EkBGw/tTex4rsY4y83Z029HMMpLuokqtpl&#10;DS89oyuaHrpszJ4PWTBhj1o7SqjTVDr5SopsjPenqxIBwbl+NFJTGug1OYW2Kaqk6OW4KuOL52mZ&#10;iXhkOt227OeVcbXwPQiAAAiAQDQBrL/FCMlOYKT8Wx8uMc87b83R/CTFYth08G0fW78CWK6L47HV&#10;AlcZktsqg9cUtA43haKxIs6rVYYIUsxYJlKaEjFu3VSgphz5Rs7TApp7KinKCWT2Q88E6gx5UfbE&#10;KO6ZjopA3zsDuajDeybuiuaZCRHerZu7G9f7bopsXHBTSjLMqhUObojU5Ab6TE6hbYoqcfTSfS/v&#10;jrRgOphbn07mcNb6s3//M/WPjBSrcLEWdzj7G1aBQDYCWH+bjR9qMwKj7N+KEcDmKLSdi7tG0x4Y&#10;FBa1M872Wit2KjKdc3NdnZPqQGJTQWdjGFaNJciaHhR97SZ2FU2FB8s58zGWKp1QCluo6yxp7e06&#10;idZ6ITqMVDLQOq1IDt1eKAVVFvqTyefkwbNui2rCMtUzISoUjyPQWXDGEvWZ10mIvdxCx3DYRR2n&#10;TL7fx1zRLDdiZaInH3Up47Oz2hQbJntcOV0BR2N2txE4jL0/t0qM2fz6m3O2cFYKJzRQLEdWTS6J&#10;gVm7neXRR8TYs4ofgvo//YufqX9k0bvPnZB/YvcpHCAAAiAAAiCQF4GR8m9l9i8L1yp7OY05Lxzh&#10;E0h7fykKJ/E1ppRMvDtrhziVjLTAnqSiR5yVqd4cZLPemlqnpbBiLR07igwpkyFOU7XdSU2idaTG&#10;hMay8/IkOrWCAcZg6yx853SQ3/TEVGVyMleL7ebFHVxfE6n0NOtLlDIlMDXjjCW6Cr1pDdGXm24M&#10;6y5qU0UKKBd5RZMP27WcxbM8M9sdn7Q9OQ/q+nzVQAHX3hrtvMzp+d1bnmGv7KSmqRJrOQv0du03&#10;FHkKJzQwaHJJDIwloC0gUQZGbjp5Q1zrz/7iZ+qfz1JydOHiDnHvwzQQAAEQ6D+BsSeeWlo6+7S2&#10;YdoqefWK/ObQY+dajxywtCd91be3t09OP9x/Y9AiCIBAJQj0bt6qHT5UCVWFkgNRmByo1SNXE61T&#10;SFFF2wv9sTeFtimq5DvM+kMmkc6Xtl6hH9zbd96RtV5/9eX5+flEQoorTL7rrxx8vyr/T26/Sz6t&#10;eobK+M4Upw8kgwAIlJwArb9NmqL83gun73n8Qsntgnr9JBC3f/LFSxfsP+bc0sH2Tw6c7KfGaAsE&#10;QAAERoAABTcnEyxwYERSVBkgyBTapqgyQAPRtE2AHFr6oxCu+AAuIAACIBBBIKlzC5ggECQwUvnJ&#10;GAAgAAIgUBUCtIo4UeyW7EpRZYA0UmibosoADUTTjIBYZ0sffvoX76n/BB0QAAEQAAEQKIgA/NuC&#10;wEIsCIAACIAACICA6+UiCRmjAQRAAARAoA8E4N/2ATKaAAEQAAEQAAEQAAEQAAEQiCGA999iiGQn&#10;AP82O0NIAAEQAAEQAAEQAAEQAAEQyEoA62+zEkR9vP8WYwAEQAAEQAAEQAAEQAAEQAAEQGA4CCB+&#10;Oxz9CCtAAARAAARAAARAAARAAARAYNQJsPfffuLj+b+rduLI4VFHC/tBAARAAARAoGACuzdulvn9&#10;t2HW0ztvw77CNlQFDxmIB4FSE8D7b0vdPRVRjvm3S2efzlfb7e1t+rnNVyakgQAIDA2B3s1btcOH&#10;KmRO5RTOyHbU7DXHVUIyl7ZeqaJ/S8zJxb3/I0dV+G/+0TU4t+ajESVBAAQEgfdeOH3P4xdAAwQk&#10;AeQnYzCAAAiAAAiAAAj0mwC5suTQylbh3Pa7A9AeCIAACAwpAfi3Q9qxMAsEQAAEQAAEyk1Aurhw&#10;bsvdUdAOBEAABKpEAP5tlXoLuoIACFidhbGFzihw2GsdO9baS2RpiiqJ5PencAorUlTpjy1oJZaA&#10;cHGRlhwLCgVAYEQI4P23I9LRhZo5Ov4tzX/GnCPZpJGm0xEVor9N0nmm0/YMMzlf1c5CMhJJrPGW&#10;zY9SCh0MwaojZGwgHpTaPRl6OQWiQVah7hFH5GCUndhZmLa21qcGqHHGrgnYK0/4EOxd3rBmT4yT&#10;pe7QtB37+Cp2JZdpWJX+gdR1tLbzK2Q47xnPwA2e6R/h6rZEzi2txRV/1bUCmoMACORCAO+/zQXj&#10;iAuJ82+vt06fOvn8dYUSP8P+zl68WzF49bXePju2JptzCcIiU+v7VxfZLFN7RH9bMUKFqZuKUkY/&#10;IoUxzgjZ763tTA/ExU2hdLWr7LU2J/hl2VuzmqsGYVkaSgP1bjPi1torx516o5Fe3l5rrjm5xe9c&#10;jfaKfeeKrsJi3HPW8lpd1VZbJaM55tU1htMFTs8q+D1ZvcVWxvAgZB12c0QjXFK4tef+wd+l/8LF&#10;HeGBANNBAARAIB8CUf7tm+dOnv5Bfem42tK15y98cO3ipQsXv/6Y9c0vv1g1D1eYMjXT6O72xGcl&#10;aCeewivBPtu/Ut0sJQhiR1I8TpgizcmgZDHSlhOh0qRVSokLmy7ogFYhva2oowQRgkrGD5Zgi3Rm&#10;oWVHJ9TPjFAwEq6audBxpMnARhglp0CQEtWoNbvdZk2EUpNbmgns+OJVxZfQdUcAsk7DUIaegRef&#10;bKsZV/FdWo0S44vr4uHR+JFJa+eGLxtX04lKIFczDtWBEs81MyI1NUBRLOKSj7ZXUcj18iiMu7bE&#10;A9ZTS2vWxuXQjGU37mnxB0q1zPYxAdGXdtywlyoEDWfq2oapipbG8Fh6Qcg5Yo9tfdgKCOdW/BcH&#10;CIAACIAACGQhEOXf3n/m0oUznr37Levok186dYA1eOCBX6vS6z08jDqb7foEn/t1Fmq7yyJ+sN+b&#10;3WBRXXJ+25s8jKTMFu3qPDXSLq4JIpG0jVkRIt7fsqYd363b3HAiVDtO9MXRhyTuiKhyb2KnLZsJ&#10;aBXSxzSdcg5bfWZTpJLcY7SP6ZgW2xvWeSey4n7WNUr6dZu7M3aMaVror4/IaZgz6/yUyMPsrdV5&#10;yImF65JamhEsKSSfgugU1kAOwaJnGDJU9N2cqHCWu8FA6+7d2KmLbFx5aDtRfpt0SPTRuqhL3lFD&#10;tde5KJVE1+Ddx6t/PlXMmERd2gbD3teINLy3K55f8UM+jCiT4WZ4UAoEQAAEQCBHAlh/myPMkRUV&#10;l58cCubu9e/f+tC93NWtzOFMpjZn7Gw4mmlZ7Wl7gsWihSyq6zi4mnkW+4qKh6wTJLe5sewkMqsx&#10;YucsRahk3FhAU6qMLy43xEmtVmGQZfiE1BdlopW0ZJIiT3eMblH1N9TPwUZJTt0OxdQmyCvl4SYW&#10;kQscodaFU7JZOWFjE0uzg5WKhw6SwEjQY1F8NskwdKjoujlR4cpcjD5FKQd3Y/a8dxmAthPVeokH&#10;f9/oxA1myhtx7ZUuorJwIsbLy6mKIY/oSzt22Hta8XZ0w35c6CZLlMpwQz4oBgIgAAIgkB8BrL/N&#10;j+XoSkrp39598Yvf/sXPP/lAtcAJ144trXQzF1V3T0QKbQdXO88S08rz1pwacCgAgkYrXSvq+jUK&#10;dtpFUilp2CI1oW80CQTztlwnU1mpl8XSBE27UX7PMwFnkPhHQnYsSRAOWVkeofZ5t3Em5jj445rK&#10;/fsQe92HYnFBTKlRpio52JVw2Id1ND0UE8pUxvAc2EGEh8Cf/fufiT86i72mMDhAAARAAASyEEjj&#10;3959cbH5/Y+t+VOXs6jRz7osUGrv0sICqprlbCwCujLn7F0a1I1SZ9lOLyKL2T14NXv3l73WSrsx&#10;E7vJK03rHDGshpAVopWekZ1ozeaFdvzWLheipFZKohZJQmijBv2YtC0pMpGlmcFSaqwdjY9S2AvZ&#10;HEuioZKosEEPlKwIW1u8MtHTbOGm7URV+0RDohCzSUV7zbB7/cY0FG4vEyFM8nh54ydmnZ23OqtN&#10;e0dlu5GQKlEquFVyImI67AOGu/3L7l6TRyg3vVKG58QPYgSBn/7Fz8QffabtlMUf9prC8AABEAAB&#10;EEhBILF/S5tONe88esFehZuixRJUcXdpmVqnZavuelQnrMuCIl3vRJKprb5ARveOkql1SjAU0thC&#10;XINdXscXz7ONetmh7HYaolWQHFV31K/tTopk4zgltfyNW6TaukaTdKp5W3xiL/aXSmppSrDuckC2&#10;htnuQI3CGsjJsCQaKokKJ+mKMpQll61Li6/ti9CT+q/vREfppEOiEGPpYZl9ydd2Z727FYe0F7DX&#10;HUs12iWZu/m+ICZ/IsfvErRYn0W546uIbbaUDdo0VXIBYj7sgx3t9i+znF1tFTKc0fND1p3JhfJI&#10;CPmzv/iZ+FOthYs7En0PI0HASwDrbzEishMYe+KppaWzT2sFkSu7ekV+c+ixc61HrIvPnPnmbbf0&#10;Q0sXF+8PVN7e3j45/XB25SABBEBgKAn0bt6qHa7SBnX9VJh80dUjVw0ej7lDI0WV6HHVT3ulJims&#10;SFEl4wU1EDLROl/aeoV+cG/feUcWe/3Vl+fn5zNa2s/qFKf9lYPvFy3+ye13ya2VrdNX6j/7qRXa&#10;AgEQqAqB9144fc/jF6qiLfTsA4G4/ZPZq4DEX+sR2kzqwKnn3DN0UuPc9kFpNAECIAACQ0qAgpiT&#10;8UsbPManqFJCeCmsSFGlhIZDJdutpeAtObfAAQIgAAIgAAIZCSTOT87YHqqDAAiAAAiEE6BF3Yli&#10;tyQpRZUS9kAKK1JUKaHhUIktuCUKP/2L9+i/iNZiQIAACIAACGQkAP82I0BUBwEQAAEQAAEQyERA&#10;7imVSQoqgwAIVJ8A1t9Wvw8HbwH828H3ATQAARAAARAAARAAARAAARDA+28xBrITgH+bnSEkgAAI&#10;gAAIgAAIgAAIgAAIgAAIDJ4A/NvB9wE0AAEQAAEQAAEQAAEQAAEQAAEQyE4A/m12hpAAAiAAAiAA&#10;AiAAAiAAAiCQlQDW32YliPqWxd5/+4mP5/+u2okjh4EXBEAABEAABECgUAK7N25W/f23EXzw/ttC&#10;Bw+Eg8BwEMD7b4ejH3O0gvm3S2efzlEiidre3qaf23xlQhoIgMDQEOjdvFU7fKhC5lRO4YxsR81e&#10;c1wlJHNp6xX4t+Y9iJIgAALDRwD+7fD1aUaLkJ+cESCqgwAIgAAIgAAIgAAIgAAIgAAIlIIA/NtS&#10;dAOUAAEQAAEQAAEQAAEQAIERJ4D1tyM+AHIxv/L+7ZU/3gv7ywXQCAnpLIyNHWvtJbc4UDG1pORt&#10;o8aoE9hrHRsbW+iUBIN/6GfVLsWllKJKMnh5N5BCXooqyWxEaRAAARAAgQERwPtvBwR+qJqtvH9L&#10;vXH8V8eDf/5e4vNM90jlxyXueTm5TTTLNSlsUoara9sdYa+xKFPz91or7cbW1cXxyApshuq4JUJJ&#10;R8dwhTCrNe2DKpXjI0EctpsaPKO9nHnpzmqz29hanyqnxaSdtdYLaOfejbgN4Tenzmbbqs+eoEvJ&#10;V8VbR3Xv3SoEh6N1vvU0U/gTgRQK+6s4BqhG8H4ui43lHHSV00r9ZQ5+JnOiC+BbEACBIghU7k4C&#10;hUFAJRC3v9T11ulnX3vwc5eefMCudffFxea3bvF/HHrsXOuRAxqe/dxfioK35NwGlfCfp6lTjU01&#10;udtF077pdt3+R4EDgjc6ubW/XnM+mEzDZa2IwiZlbPe2tmHVu13H9KC1pqJy5qR2CO8Py2oQKbKZ&#10;/WtH2znh3+SsHMQVTMDdpMftU+fTkVWn/8P7u++DNs9dhToLx24s0Y1Icxvip+zrgPlxzqXQcz5Y&#10;6i1lY1bcz9RDVmEld2fXdpr8DsTuJQyaroqur7PaG7SR6ROpcMDGpRv27XMqDEs2G9ON8axk0rUa&#10;Wavq+0vR1Pwzn/lMmInf/RvTj/6v/6IAbBAJAiNN4Ny5cxHX3de+9rX9/f0KAcL+UhXqrP6oGhW/&#10;ffPcydM/qC8dVzW59uL3P7Z28dKFi5fWPm19++K1/miZdytT61sNq9tc5UmNbtDADiC60SMRIHLD&#10;S6IAO7GwIMKP6me1aHi81BXnL+MoMrch7Q3oFiQRUE8tsnd5o1ufPb9M1m5c5pnHVPxYq2Wb5I3h&#10;KHFTp13XYPvpoCfG6sRclYp+61w+/tzn8ROzdau722M9cGOHK93e5MEs+pcIWQW7hpXamOO69CcC&#10;n/fIgzwdAT4M+CiYPCLcteAZUS9wjbhjL3gh+C7knNizFhdaTjqIuAW4AUbNRRQYq1PrwiudmmnY&#10;ljqqsbik1ZhxHmzJMKXLZvzIpHOhaO1xI5vji1f3109kNpoZ6lxrdv5ENht9GkXY2NvtWvWJmkNq&#10;54a9diJ3GzNDgoCsBH4u/CDRfw0HCIBA3gToyoq+7rJe1RnqY/1tBnioahOIi99aFnm51z7qxm8l&#10;OTr/3Xu//twnNQHc/sdvaX6pdik9doqM34pQBg/nsmCRxeMbduDjvDWnD3LIkJHFo40iyCIij+5n&#10;HnfkMRYm/MRlf/yW1fWWkfEXJ/DCK1HK5f46K+zRzQ3WBONXuoiWDNjI0IgbM+LNhCspgkidhQVr&#10;XWZXegm4BWScJWgdw8tFaSLYTlCGVd+YXZtsNhkZyYwHbbzmc2ks7i6Vj0mCxnVeUgJqEMyO3pOm&#10;TuAyeMY2I3iNBMeVM0rFsAoGONMRcRXm8vn1ydvu8jyQYHw14uKV3qw3WBvIXAiGtmm4q+Y1u0KU&#10;m4rij3h77gpCc38VPQ9pr5Jn4aHPgsKJbNS3HmVjb2JFpL/Im7PMvlHzO1LbmHUkpKtfQK0hiN+e&#10;PXs2DMw3/otfP37rmwVgg0gQGGkC/+yf/bOI6+5LX/oS4rcjPT6qb3xi/9bNTz7++QtnjmoJ9N+/&#10;Daph6N8yb9aZ8tkTRe5EKXNGdV7GZ+DSi7Mzne25ljK19MxB1fzkmU2Zeuv3R93quhmsZxJL/3Br&#10;B9Rzs5qVJoKJjsLTJXukd+q4Cm5aoI3V34S/gNOOxjp5SuZVKknXtlLLuzXyY/lklvxt8S+a03pa&#10;Ff3hzVxV8jirfyGOmAWKfxv0e0L9sOA1ojw30V6n6oWcCbHPv/V7XfJS81xEti/pv3iFIs715318&#10;pKwjUG4omnuLrKbK8bu3yn1CtT7QdBCNxl7v0ysiwO8DyWz0Gx5jo3iUaB+2F5+fjekGBPKT03GL&#10;qEWPp3/7t387rMD/8/937BcuP5N7oxAIAiNO4Ic//GHEdff7v//78G9HfIRU3vwnnlp6+8c/jfj7&#10;7mc/cvZ/1BT4/lf+24+cfv77urov/fN/QRdGf47/6V/2tA35z/fW6txHsgtTfjIPF/HT9H/fwU/z&#10;8m4B+YnVdSQpn5WPTlFZxfmgKeO07H4VqK0xMFgmaIlthDtEmdJuMwEEIe0GCfibirBONqcDLc6t&#10;0X9ZD7j/EnA1NYLK92eQoZW8Cfzp3k0hUulle0AGz8jGg9eIrK+5TqV49cJPa4hU2K+xb7CaXLyO&#10;2e7tSKqqnPLfZuzblHraJSjqBb4Lub/5boY6Jq69joxkNyi9jVEKO/cjnR2+MaEBF7iHG9iYbiwo&#10;ZNIJyL+W+MFVf8S/8Y1v5N9MYRLpJ4q2Sw07/vZn/7Dy0ywYAAKlJBBx3ZG+hV3xhQj+2R/MFiIX&#10;QitLIHH8VrlIrz1/6jv36raYKn38lscvRDhAE0VZuHxifXHczu3lAV4erZElQ+K3biKfZw8Yz/5S&#10;POLBQzSBeKas7s1PDglSBiLE/i1Y1BAv6zNHPAuPuim+nr2vZKqnayDLT16SWYIaAjyB2YnnaqwL&#10;xHw8W8k6ITelK8RTBXcXMHevHSfkJfOTnW1zSvm7AaUiCcggmHL92R+3rGlniyX/xam5RoJJB25e&#10;gudCjtvPO6bDksZveZZHWIaBLn7qP+cNU8p/BfMg3IqByKb/JuDYmCh+awthcVr7ytSsUwjSC28j&#10;TOFwG3WJKO62Wv5MGKGLgY3prlHEb9Nxi65FIdwnnngiWOarX/0q+bfn/sHfLaJRyASBESfw6MRf&#10;D7vuyKkZIBxaf5v0FUHYX2qA/VXOphO+H4i2Uz7n7Cl1vfuGdfADuv2T+2yq9v23Wh26zRrfCoZP&#10;PO09XthWU+1p9/0k4ycmNlgptsZueXF8fJE2Z+LfT+/UeVA37KD9XLYavAW+PE/7xpKIMuOL59fq&#10;rHptd5IFl+ng22CpugWbDlePbS1l787CqontnDYu32DTVIss5CsHl7RbNLN2BaqViaUpTRPeAlIr&#10;EwIeE/hmOXSIXYX4djvyX2HmNyZ3I5Xv8+BDc9kIKGOcP3dZnwqeUQZY4BpxvguOUt+FnE3N5LXD&#10;L172/iyS572wfTtLed6AY98K7HuLeN8QOXX2PcvG5n1pDlXhJXj+MGuJtojSVDEzi9872H1D7Prm&#10;HklsjFdY3lX4I0B7J3VupDzhx5KfjWYkUKooAjSZJlf2Xe9BZ76z+5dFNQm5IDDyBOj60l53g3Vu&#10;qVuSOrcj35MAoCEQFb+lHaRWr8g64m1Ad186+1vfflucfGjp4uL9Oqr9jN+iV5MR0MR4kglAaRDI&#10;TqCEQbBoo/qscIrLNEWVCJP7YG8KhVNUyT5WfRL6QCapzlXfX0raS88yjh8/Lv555cqVz26xNxG+&#10;cOWtx4/fl5QJyoMACBgS+OL0IfW6G7hza6i2rxjit+m4DXGt+PzkFMbDv00BrU9VyjBD7JOpaKa8&#10;BEroJJTJv01xlaaoEmVx8R2UQuEUVfK/BIonk1jnofFvyXJyce+777633nqL0pJ/5eD76cyf3H5X&#10;fMABAiBQEIFXnviouO4q6twSFvi3BY2N6oqFf1vdvoPmIFBVAiV0Esrk3w6+WyvXQX1DVkIyw+Tf&#10;CheXJtnvf+Zy3/oUDYEACPz5F3+zPM4t1t9iQGYnAP82O0NIAAEQSEaghE4C/FuVQOU6KNn4y1C6&#10;hGSGzL/1dQ45uu8+dyJDj6EqCIDA8BNA/Hb4+zihhQn3l0ooHcVBAARAAARAAARAAARAAARAAARA&#10;oD8E4N/2hzNaAQEQAAEQAAEQAAEQAAEQAAEQKJYA/Nti+UI6CIAACIAACIAACIAACICACQFaf2tS&#10;DGVAIIIA/FsMDxAAARAAARAAARAAARAAgcETwPtvB98H1deA7S/1iY8/nLshE0cO5y4TAkEABEAA&#10;BEAABFQCuzdunpx++Padd+TJ1199eX5+fjgoYX+p4ehHWAEChRLA/lKF4q2icOyfXMVeg84gUG0C&#10;JdyENhpo5RTOOD5GzV5zXCUkg/2TzbsPJUEABIaSAPzboezWLEYhPzkLPdQFARAAARAAARAAARAA&#10;ARDIhwDW3+bDcbSlwL8d7f6H9SAAAiAAAiAAAiAAAiBQDgJYf1uOfqi2FiPn3175472wv2r3JLQH&#10;gZEksNc6Nja20CmJ7Z2FsbFjrT2pTVbt/PIMzExRJUpqVgviNU6hcIoq8XqgBAiAAAiAAAiAwFAQ&#10;GDn/lnrt+K+OB/+CvcmmUOIQk2f3384Mls/83EMpxj7a3zqTXfZP+uyr450Mu82UZr4+FKMcRpSb&#10;gLi03DHvXiRh14HrdHVWm93G1vpUOS0k7ay1XkA7n4G+m4LiH3c221Z99sS4vJ1ITp46Kia3inPP&#10;cr4NrVIQO3+3+vWxmw23kQq4OqtPDcpjY0HoRkus+isa/EwsogsU9O1o9QGsBQEQAIHhIhC3v9T1&#10;1ulnX3vwc5eefMBj990XF5vfuhU8Lwptb2/Tdo7lBEXBW3Jug7r5z9PcbHpnrXd1cZwc22M3lq4u&#10;9uhMu7G1v15rHauxWevVE5ftD7yQXd5TbMOqd61ZLoUmarUN8ZHP2oQI/i95sNO7s2s7zeYktVPS&#10;KXs5+xVaVYqAu0lPcMzb19s4u6Ta9cBFwu3kF1A/L5I8dxWKMJDbzG4y4uL33FX47chyDGd3IXk/&#10;UfpeVmElvTcTzy0oZrhktTfYrWE3twgbp3w4HJ1zsjHdFZOVTLpWI2tVfX8pclA/85nPhJn43b8x&#10;/ej/+i9yx3bu3LmIRr/2ta/t7+/n3igEggAImBCg9bdJU5Sxv5QJ2JEqExW/ffPcydM/qC8dDwC5&#10;e/HL3//YY8HzQ0Ru78aOtGZq3euGjh+ZtKzubk81Vy2vnp9dXrOaq6bJk+OLV/fXT3jklir5cog6&#10;GKaUhEBwzDvX29RMI3id2SkTcxu2+kogV+ZbOAnC/gyMfCxmLS60nNSNhY7TioiSKtm8+tAjlQk3&#10;kMUlrcaM82RLhin57WXyCD0M4zef9mboHcWNbAbBprNfWiRzgk1sDLYeok+Ujfy7tSX/g778bUxH&#10;BrXyI/Bz4Qc18tcKOEhsdKP5GQdJIAACyQgkdW6TSUfp0SAQ5d/ef+bShTNHg97tS//ke8f+0akP&#10;VBmQL6MpaMr44nLD6jZrVFDNi+MF+WSzPlETtUQhXTSWf107MVuPmI5WGSJ0B4EiCficPdYUS0am&#10;iO5+b9bq+pueWqeACx29tXqXPVLaa62w6C8/l3cuRLu5u8xbstrTKxPUxlbDaq8oy25Z6JUHmOnY&#10;anSbc57vbNUDBvr8OdeP6+12nTtObaIuLRf3HvUWpSbuavsmWCVDFxrYGCc9ykZ+o3UUdtPX+2tj&#10;nAH4PhcC7ws/SP6tAg4SG91oLnZBCAiAAAiAwEAIJF5/e/fFL179tc8+cmAg2ubWqJgJy0Mnl02X&#10;2QSWT7Dk+rb2NPNlacGfDOny6TaV625cdneVUQQyT9k39U1gBgt65D47T9A+ioLAYAh0Fqbblm9h&#10;rfRsxumpkV8tJ1xKlyf/ikU62bUbeD6Vhz08xspjqWJ1LPM6PSkd3Ddjd4sxSjjWthgwkDnktjhe&#10;IdqP43cG4T6TmXaKSIoqGWjE2xgrPNZXpSFgG9metjc4kEuSddK1WGLVQIFBE4gOpf6wgIMsRvx2&#10;0N2O9kEABECgKAIJ/VvKTP7WwU99suLerTFMPlmi+aO1c8P2XcVsy+9x2tHekDzkqaU1a+OyJ53Z&#10;WAMUBIERJEC+Kl96ax533WvNscdOIn4riNlPqArzceP7xb5bkFK+hfYsjdlv4N7lDQrScm9Z697a&#10;7rMSyhXleEBX3KDivcVAlXgjYkqE22gg2q+wxkZhmRu1HoSNBpagSDYC0aHUAtzbH5K+iN9m6zTU&#10;BoGiCOD9t0WRHSW5Cf3bn/z4tvXa6qmTp0+dXL1ivfHsyWdevDuUuGitmR2zdZe+RRnK1wqG5SGT&#10;+zvZXHFWDCbiVfzLORKpg8IgUDwBlvaqpkjIFnmUlOVJcF8w5GAOIDv2WgutPXpCJf3d4hVXWohc&#10;J6szkKVeW41lueGcx4/jtxfu6QVvR9xevjbX1PWz3CppmEj4cWuBY4XH2Mij9MLllV59n2yMVR0F&#10;ciRAD4BoOvuu7hDT3O/s/mURfxGNYnOpHPsXokAgKQGsv01KDOWDBBL6tw8sXrh4SfzRvlO0f/Jz&#10;FYzlat9/60Mztb5l8eRCsbI2Po4U6eBa9G23Gzojl21zb5bnV7LMxkISK3ERgECpCATGPE/TdXJ7&#10;Pa8NssYXz7PFtbWx2u4kOXzqwVMoeD7w9E6dB3DHT0xsiKXxXcVt7JvtdAexFfK++4g53hoD/Wtx&#10;fX4ck8ZXojq3I3fzKhkH9lXRgHVeZ5YwNm4zozwUH/xwG8U+W55bWfBMnI3U37JTaVNpvpe9Nzk5&#10;dxv7NjzQkJcA+ZNf/epXfR4unSG3tjhUJFzbKJzb4phDMgiAAAj0h0DU+4Fo/2QK0jrHocfOtdRl&#10;t/TttY/63xskCpf5/UD9wYpWQAAEIgiU8CUr0f3VZ4WV15OZjqMUVYw6qLBXMaVQOEUVU3zG5fo8&#10;Ekz0qvr7gaSN9Cjo+PHj4p9Xrlz57NYt+vDClbceP36fCYd0Zb44fUhtFM5tOoyoBQKDJYD3Aw2W&#10;fwlbj3v/bSqV4d+mwoZKIDAqBEroJJTJv03hx6WoEmWx7CAKw7Itq/0LiLMP1BQKp6iSXU+/hBIO&#10;3aHxb4k1ubj33XffW2+99bc/+4e/cvD9dOZPbr8rPhR3vPLER0WjcG6LgwzJIGBOAO+/NWeFkmEE&#10;4N9ibIAACPSbQAmdhDL5t/3ujmB7leugviErIZlh8m+Fi0t+5vufudy3PqWG/vyLvwnntp/A0RYI&#10;5EsA8dt8eQ6BNPi3Q9CJMAEEKkaghE4C/FuVQOU6qG8XQAnJDJl/6+tKcnTffe5E3/oXDYEACFSR&#10;APzbKvZaoTon3F+qUF0gHARAAARAAARAAARAAARAAARAAATSEoB/m5Yc6oEACIAACIAACIAACIAA&#10;CORHAO+/zY/l6EqCfzu6fQ/LQQAEQAAEQAAEQAAEQKA8BPD+2/L0RXU1YetvP/Hxh3M3YOLI4dxl&#10;QiAIgAAIgAAIgIBKYPfGzZPTD9++8448+fqrL8/Pz1eXUsTmUliLW91uheYgUBwBrL8tjm1FJWN/&#10;qYp2HNQGgQoTKOEmPdE0K6dwxsExavaa4yohmaHcX4pc3Ps/clTtlzf/6BqcW/OBipIgMFIE4N+O&#10;VHebGIv8ZBNKKAMCIAACIAACINAnAuTKkkMrG4Nz2yfuaAYESkAA629L0AmVVwH+beW7EAaAAAiA&#10;AAiAwJARkC4unNsh61mYAwLRBLD+FiMkOwH4t9kZQgIIgMBACXQWxhY6A9UgqvHs2u21jh1r7SUy&#10;MEWVRPILLZxC+RRVCjUBwnMhIFxcpCXnAhNCQAAEQGB0CMC/zbGvaR4rjqRz0Rx1iJln56RZihl7&#10;iipZsahT3kpMf4lRTh2UJ7ritaLO8Vw0/N/8iPJa5YjqLExbW+tTWW3Oqb4fV7h2vvuFa7X/JrJ3&#10;ecOaPTFOCgbISBm+u45bxa7kDqywKjnZHy4m2K0hd8wIe0m6ttKg7PUP3bL/BhTeyXk2QEtwxUZT&#10;4kOOf3lqCVkgAAIgAALlIxDn315vnT518vnrUvG7L509SWfsv3Pu8pjymdZnjWiiQ7PsfXb0ZjdW&#10;yxhNmlrfv7rIZsk4ykmgnB1UsFbkEcxZy2t12SV7rbnmJL+SthrtFYOwJSlYGu/Wsvy4wrTba21O&#10;9PjtYs1qsvvF+OJVfvvgp+p14dCyQ/puWjL1NS5l33Ntu+5eAC8J1FYp+pIIKk+e/45QfmuyOed2&#10;dJS9ym1WNXgw9mqGrq9Pi4Y6rPKlZ3vuH/zd3P+kwzys9GAXCFSdANbfVr0Hy6B/lH/75rmTp39Q&#10;Xzru1/PBz126cJH/nfFsb1gGewamQ2e1aa0tiRgSTVTFfFuJyDiBqM7CsVbLjvMudJwCbnBFU0Wx&#10;SflWE49ZaLWOiXbUYKn7WYlhMjU6TpTMtHUZm1jYdHXSqiS/Nq6iBJWkCXYMz41MUVvMRn5C/axH&#10;HT4WIiEHNPH0oz++Gq5Gtg7SNWrSlm20YoQbElbHnoyMakt60MlhE+hqXV2fkvEXJPcHa8qAomCl&#10;fSVNLa1ZG5e9ebmaEaUEcuWQUQLhmg6N1yqiRMwl7MkUiLg6xhfXxcOm8SOT1s4N1Uo1GKm6t9Fk&#10;1PuEDPgKd1vBm9z0aHtNxwCzydutezd2HCd+aqbR3e3ZqrnubdBeRYpqiAIsu73mhAJtRfSpuVSU&#10;5ASEW1sEjOIkF6EtZILACBLA+tsR7PTcTY7yb+8/Aw/WFLgyV1N8u9rGrB1b2bKmHX+n29ydsYNT&#10;07XdZSWAw/xSbRXptIjydoxYRDzcIEhvYqPZNVXY6jZXrPNclAyexLXuRFt6EzvtKJUUAoZVeA6n&#10;E7wSzwZo7iijWbMbMrrT3mBaizC0+zlacx+TyMIaTah8ELsi06NGXh0U0mhMW1KrEHrd5oYTM9yx&#10;I6MhJXXjyA4wbjUs2y8x6CPj8WhWUB3tchBGWq3pULOmIkpFXcJqtbiRI8oG7h30rGxyWSZaeJ3d&#10;oFbdZi08n1lvhKZKJJMoezONAdeptaSLH2lvb7frKK8kr6dAlHkMRAvQ/R4U3CTEgwAIgAAIgAAI&#10;2ATi8pN1oN541s5PVvKWATRAoLPZbshZqhKgqNtRjNpE3f7IAjj8CKsi58FWe9qOUNWaXT45VKqM&#10;Ly43EvSDVM7RLbp1bUM0jQuqJHUwr0IqMMu8wVEZGSJbpUwlbdPxsuK4+ZhEmxnUJNpGEi5V0pZM&#10;10FhjUa35fWt3JHinnc6nYac9C20nEMH0l5rZWftvON9xfZRggFpUDQWZlAf7dAyaCqqSMQlrFaL&#10;HTmsMKXtbsxKns5dYEauJo7x3aR7qaT4pqgSDSTa3rRjYHzx/NqOfT+bbluTR3g0O85XtRr2gzA3&#10;eT13ezMOD02fZpWI+iAAAiAAAiAAAuYEkvq3Bx75kpOc/LmH3ni29aZ5U0NdUvUXCjRULpzjoc1S&#10;LDpMoZKmipimn7fmnD2F1HV2tBqxQKY+0QFNmAfrLHGMxW5eMtaiWFERBczpmZfkCnu8sYR1Yy3O&#10;WkCvj65Ds7ZkXD+uE3kugce75c8P7IUOJu6eo4r7BC3WQwxWMbYnUDDTGHBXHG816hM8idpYeYue&#10;DwptjKt4sqDTmxxXM9incTXwvYbAn/37nxX6R03KDavQASAAAqUigPW3peqOiiqT1L9VzHyg/qB1&#10;+yd3K2p43mrzMJG7yJY+sTPO7jg0aW033JhMWOPRVZgP7V+NyGZ57U2xmRVrxJZMZ+0VfcpJX6uO&#10;clK36Na1DWlVku0krsLmuxSWse2xZ7xs/hqTdp0ItVFhRZNoG1WoOXZQbKOxBczpmZcMxhrN6xpf&#10;cOMnZsV+SxSXp0Xt7jZLdEI/2hXRofp4h5axMpkKxvQRW5u7MtHzbvnmM9nju0WRYVexMN7Y3XOr&#10;ZLLSMhsDUcqzrHN7f2h34TAtTA6OBHcAsLsCD/n23d4oWto+zYZ3VGv/9C9+VugfcaXXDok/sUsz&#10;DhAAgZIQwPrbknREpdXI4N9e775hHfzAgUqbn6PyU+s9mW23MsECMFPrlDMo1saxVbUm0dboKtTE&#10;7IYQKN+doiT5zVmzTn4ypSrbTdd2Z0Oin43JXS6rRpvVOkteIxT2NCS3u9WpJKEaV1HfjGK/6oXq&#10;OrbWdifj8q4ToY4qrNGE+jGIXT9wcuyg2EbjyBvSS8KZuRTO6kf2KCdJ3fArjae3snR7dq0Iscs8&#10;W31sjFZve2KbrEXnIvPuuczF6/TRdWiOV320qMg+Ik+2S6vg7evZTs2nBGw1A9/nuwXIuNaxq5h7&#10;yn53z49XUyULD/MxEOxWqQpd88LLj7NXGQDObavP9npYBYautk+z4B3hun/2Fz8r9E9FCxd3hAca&#10;TAcBEBhOAmNPPLW0dPZprXG0f/LqFfnNocfOtR45cO35U194wz730NLFxft1Nbe3t09OPzycwEpt&#10;Fc23NmeM0pbNS5ba4KopB+x2j/Vu3qodPlSh7huIwuQArh6x92I3ZJWiilbyqNlriJeKDYRMtHqX&#10;tl6hH9zbd96RxV5/9eX5+Xlzo8pWkgKqv3Lw/YVq9Se33yW3VjZBLar/LLRpCAcBEMidwHsvnL7n&#10;8Qu5i4XA6hKI2z9ZvAeI/ZFzS2YefdI9o3duq8sCmoMACIBAaQhQaHIyflGDR90UVUpjLovejpS9&#10;5SFfRk3I/6S/IkK4QnIZbYZOIAACnADW32IgZCcQFb9NLR3x29ToUBEERoFACYNg0dgrp3DGUTRq&#10;9prjKiGZ4Yvfiu4obllsMFSL+K35JYCSIFBCAojflrBTBqsS/NvB8kfrIDCKBEroJMC/VQlUroP6&#10;dhWVkMyw+rd961PhSyM/uZ/A0RYI5EsA/m2+PIdAWob9pYbAepgAAiAAAiAAAiAAAiAAAiAAAiAw&#10;LATg3w5LT8IOEAABEAABEAABEAABEKgyAay/rXLvlUV3+Le59QTtXGq/5CM3kYUIoj18DfU0L1mA&#10;otS48zrhAqQbihwoAXqhsTuizDUxL2kIQRSryvBOZBQKgwAIgAAIgAAIlIoA3n9bqu6oqDLwbyva&#10;cenVnlrfFy+bjD3MSyqihsoPSkUglmuaAuaaKCWHqi/SUEMdEAABEAABEAABEACBESMA/7aYDifP&#10;Ysw+ZBSSAmuBc7x1KrzQYhVEXFWp6wZaZWVWUohUI5zK52B1r3zF6eksHGu1bK0WOk5F2ajHPdJo&#10;pVYXwVYqVGt2u83amB18TcRB2CSOhU23Y7RA7K/1EAKotcWUUjKkHcrK0y+ByDJD0XH63AEYK19X&#10;IGQ8Ju81X1/EKuN9RuGMVMNQfzFXEaSCAAiAAAiAAAiAAAiAQDIC8G+T8TIr3Vmobcz29vmxZU1z&#10;H6GzMG1tiVP7++tTPkHtDev8Po+rUt3dZbtYb3Zjjru8VHlnjQvsTWw0uxFaaKtblivfW7fb3J3h&#10;Wjba06Ld3prVXOX+s3qEiO02NyaEWms7K6Tp+OLV3lq9zlRlJibloJq505YerAZIZD9Eo3arUqTT&#10;OSRp+lbPSmeLqkW3ucK6kLGcbIpei5UfUiB2kBn1mq8vYpWRrYb0daxWKAACIAACIAACIAAC2Qhg&#10;/W02fqjNCMC/LWAcdDbbjWUnBXhqptHd7ZGzM0MupBOiDTRanz0hUob3buxYrBw/WCyU1VUEji8u&#10;NyJU1lan8lK+r259bYm72rUJ8kr5x/Ejk0H5YWItx06qxTX1HEk5aM0MbTqcQjRqtZ4MahJpeV7L&#10;SmuLRwXZ5U6P07ex8rUFYoekYa/5u8OJjUcbmwJ4rMIoAAIgAAIgAAIgAAIGBLD+1gASisQQgH/b&#10;tyEiAmjnrTmWfRsIkCpq8PCnPAKh3jiFM1YPE5+bWGMOrsOZFIhZE5TAK0PqFHWO45r4+1j5sQUS&#10;NxleIVFbufV1jgZAFAiAAAiAAAiAAAiAAAjEE4B/G88ocQkWP2TZuuzYa620GzNuOjJljbJk4M0w&#10;B5cFQjcui7ryoOiqU4PJs8/T2Z0bvKR7Uls9sQGBCunEJuWgNTOmaR0EW30VdUix+kRN9NLljaik&#10;byoRZYtoz+lytcdj5ccWyN53UoJhW+n6Okc9IQoEQAAEQAAEQAAEQAAE0hKAf5uWXFS9qXVag0l7&#10;LLEUY1qIy0Kwyh5JYxQ1DI/KTq3TWlBRl++zxBzh8cXzazsiaXnOmnXykylV2W6ltjvrxB911XMw&#10;0Vzs+IlZy9lfKiEHj5nLZhZpIOhQ61hRcw7p2u5kVNY3A6ixxcu1MbnLu63WnBTdGys/tkDWjlP6&#10;IkFb5n2dVT/UBwEQAAEQAAEQAAGVANbfYjxkJzD2xFNLS2efzi5IlbC9vX1y+uF8ZUKaQ4CWbG7O&#10;BHeoAqBBEkCnJKPfu3mrdvhQsjoDLV05hTPSGjV7zXGVkMylrVfoB/f2nXekFa+/+vL8/Ly5USj5&#10;/mcuv/vcCXAAARCoKIH3Xjh9z+MXKqo81C6CAOK3RVCFTBAAARAAARAAARAAARAAARAAgX4TgH/b&#10;b+KZ26PNkxLvOZW5UQiIJoBOwQgBARAAARAAARAAARAAgcETgH87+D6ABiAAAiAAAiAAAiAAAiAA&#10;Alh/izGQnQD82+wMIQEEQAAEQAAEQAAEQAAEQCArAbz/NitB1Lcs+LcYBSAAAiAAAiAAAiAAAiAA&#10;AiAAAsNAAP5tsb1I76o5Zr8Jt9iGdNJpU1/+eqGQY6C69Z8GWgQBEAABEAABEAABEAABEBhyAvBv&#10;h7yDy2oenOuy9gz0AgEQAAEQAAEQAIEBEcD62wGBH6pm4d/m1Z0ULJWHPmRLLp1dgkVVteU7C8da&#10;LUeQjL16K1qW++8xTUtS8MKma1t0FbccU6Dj6GkLp7oLLXZO/FsRJTRUwsSO16prTrGCpNWa3W6z&#10;NmYHmAMy8+oVyAEBEAABEAABEAABEKgKAay/rUpPlVlP+Ld59Q69IcY5erMbc4Gk5L3WXHNySxRh&#10;7/cJKd9tbkz0WJne2s6K7U96K3YWarvLdlPBljoL0ztrQsDETts2LrqKl0C3uWKd5+K3JpuOGe0N&#10;du7q4jg5s7WNWS6fCljTzOWdmmm0N7mnu3d5w5o9Ma5rzmP+4uLV3lq9zvRkKDQy8+oVyAEBEAAB&#10;EAABEAABEAABEBgdAvBv8+trGTil2GRAKnP91pbImXMPffnGMnmRdIwfmezu9oTPqFbcu7Fjtaft&#10;QDCLgrJC8uhstqWAxeWGOB9dxa+qU5/5rY7wOnmtvJwin1x0u4Dj4Nrura45jfk6nV2Z+XULJIEA&#10;CIAACIAACIAACIAACIwIAfi3OXU0ZdhOW3Z4lmKTsVKTllcF8sCnPFgENPZIUSVWpltAOLi2e8tO&#10;F9tcAs1QFARAAARAAARAAARAoCoEsP62Kj1VZj3h3+bXO/WJGhdGfl4wfjt+YtZqrnp2M44sL9Xy&#10;V2Rx3Y3LbCGs7qhN1O1cYVonu2LnJ0dX8Ytpi7RoXr8x43OemSdrf68W4KfneHKyiDz7NdSYL9sN&#10;kZlfx0ASCIAACIAACIAACIBABQhg/W0FOqn0KsK/zamLxhfPz27Qfkl01HYn7cRgVfY4pQs7ecW0&#10;L1NsedfB9Vakhbu06la0xA7vG4BI7NqOyF6es5adOHJkFT+AxuQul16j5cLB2PDUOi3Lte2khbhO&#10;AZaq3BXuLVtaHNTQZ77FHV57f6kQmTn1DMSAAAiAAAiAAAiAAAiAAAiMCIGxJ55aWjr7dL7Wbm9v&#10;n5x+OF+ZkNYXArQmeHOGb/qU8KCKKxM9tgMVDhCIJdC7eat2+FBssfIUqJzCGdGNmr3muEpI5tLW&#10;K/SDe/vOO9KK1199eX5+3twolHz/M5fffe4EOIAACFSUwHsvnL7n8QsVVR5qF0EA8dsiqI6eTM++&#10;U6NnPiwGARAAARAAARAAARDITADrbzMjhAAL/i0GgUqA3lqUInjL33aUqh7ogwAIgAAIgAAIgAAI&#10;gIAggPW3GAnZCcC/zc4QEkAABEAABEAABEAABEAABEAABAZPAP7t4PsAGoAACIAACIAACIAACIAA&#10;CIAACGQnAP82O0NIAAEQAAEQAAEQAAEQAAEQyEoA62+zEkR9C+tvMQhAAARAAARAAARAAARAAARK&#10;QADrb0vQCZVXAfHbynchDAABEAABEAABEAABEAABEAABECAC8G8xDEAABEAABEAABEAABEAABEAA&#10;BIaBwNgTTy194uMP527KxJHDucuEQBAAARAAARAAAZXA7o2bJ6cfvn3nHXny9Vdfnp+fB6VoAu9/&#10;5nJYgXefOwF6IAACgyJA62+Tpii/98Lpex6/MCiF0W4JCTD/duns0/lqtr29TT+3+cqENBAAgaEh&#10;0Lt5q3b4UIXMqZzCGdmOmr3muEpI5tLWK/BvzXtQLUku7v0fOaqeefOPrsG5TQcTtUBggATg3w4Q&#10;fjmbRn5yOfsFWoEACIAACIAACBRIgFxZcmhlA3BuC2QN0SAAAiDQRwLwb/sIG02BAAiAAAiAAAiU&#10;hoB0ceHclqZPoAgIgAAIZCUA/zYrQdQHARDoK4HOwthCp68tZmssu757rWPHWnuJtEhRJZH8iMKj&#10;Zm9e3CBnUASEi4u05EHxR7sg4COA999iSGQnAP82O0MpgeZ14kg6F81RhyhRpF9OmqWYwaaokhWL&#10;OsUf4HTf3Iz8Osi8zTKUpM6JvWjk+OksTFtb61Nl0Furg78To/T1G87/zQ+PA793ecOaPTFOzekK&#10;aG87bhW7knvly/KxzI0Yj5q9Xii+HsyZrVEHoFASAvb1Ffjfn3/xN+lcEkkoCwIgUBSBpJtLFaUH&#10;5FaZQJx/e711+tTJ5697THzz3Ek6yf9ab1bZ+Fx1p4kOzbv32dGb3VgtY3xpan3/6iKbJeMoJ4GR&#10;7CByCeas5bW6aZcQpBJ7t5bl78RQfQOG77XmmpP8FrLVaK+48Vrpq2oKKLcd9eJ23Vsd3vpaj9+o&#10;crkdjJq9yjgtnK3pNYFySQh8RjmonvxXEhkoCwIgAAIgUGoCUf4t82N/UF867nduV63PX7h4if8t&#10;3l9q6/qoXGe1aa0tiajS+OJVMQN3oy0yHtNZONZq2XHehY5TwA2uaKooVijfauIxC63WMRH3UYOl&#10;7mclhsnU6DjBItPWZXBiYdPVSauS/Nq4ihL4kCbIZ+yOgtQWs5HHndTPetThvR8JOaCJpx/9AfBw&#10;NbJ1kK5Rk7Zso3X9G19dOyoUHjL87xEVWyD6MuT+US2kjGb8KIFcNwiTU16C0Q0j5hL2ZApEXR1+&#10;w5lPat9CppbWrI3LdkKy694GCyh1VN2V6G0kXthrRCCsUHa2mZpH5XQEvsaPn+MHSaD/ijPppKEW&#10;CIAACIBACQlE+bf3n7l04Yxn63zLunbtykNL/pMltKvfKu3d2KmLDEL36CzUNmbtQMmWNe1MwbvN&#10;3Rk7RjNd211m8d41qykCviFVpNMiytsx4jke4aH0xx0RjulNbDS7xoZ3myvWeS5qa7LpiNIqLFt3&#10;G9ppR6kkdVB1i6zCczhty+zoHM0dnYPi4UJBOtobTGsRhnY/R3PzMYksrNGEygexKzI9auTVQSGN&#10;xrSlaKXpXx8xnVGaWrEdEVvAeEz6C2rHjywU0m7q1swrRl3CvjtA5MgxalHNNA5U6O12u82aP6c5&#10;sgrJcKqYPhUYNXuN+iWkUFK2WdpC3eQE5K/KV77ylfe9730kgD7Ik8nloQYIgED+BLD+Nn+moycx&#10;Lj/ZR+TunR99+PZ37eTkk6fPuRvrjx66OIs7m+3GspMOPDXT6O72eJW6HaOpTdTtj+NHJoWwsCri&#10;W/Khrfa0PZetNbtcoFJlfHG5EaeU8r1UztEtunVtQ1qVZBvmVUgFZpl3vi1jd2SrlKk+RZCfozX3&#10;MYkuHNQk2kbWoc6DjRw7KKzR6LY8lgb6N1ZVVl1XK7YjYgskGJZK0dixrW03XVuJakVcwqqc2JFj&#10;0micr2o17AdDbk5zTBX5XEA+2IrTY9TsjeMR/n1ytunbQs2sBET8FgcIgEDZCGD9bdl6pIr6JPRv&#10;ycS3D37KTk7+/INXvuBbmltFBLnoTC6q47/mIi9EiFw4xx84l2IZYgqVNFXEvPC8NedsraOuK+yZ&#10;L87MDj+gCXMLnfWKsdjNS8ZqGisqtkB0E4bVYzsitkCspekKDKrdRNoaQg6XGeveyqr0vEx8Nq6i&#10;PHRLZFRE4VGzNxRFAWzz6iPIcQiI+O23Nv/OP33pl+kPYEAABEAABIaGQHL/1jX96NHjQ8MhsyE8&#10;7udsetpZoE/sjLNJzF5rpd2Yid3zNboK86HlojxHYZrVtjfFZlasEfs0nd25wTN6lZM+Gx3lpG7R&#10;rWsb0qqkzriDukVVoYXLbGsd2576hFiVSfP1mLTrRKiNCiuaRNuoQs2xg2IbjS1gBfo3VlVWQFcr&#10;tiNiC6S7vPRjW5FVULvptA3Wiu8jT53xE7NynQKt5udZAR5fVVPARcSukskj/ipRprAL3yGYi8mj&#10;Zm8EtNzZ5tJBEOIl8O6779KJT8/867//yL+iP7i4GCAgAAIgMDQEEvq3B+rHPvzaNbGd8t2L371y&#10;6N4PDA2KjIZMrffWduzs4ZUJttPU1DolAIq1cWxdq0m0NboKNTG74Sy2s18hMr543ml2zpp18pMp&#10;VdluurY7GxL9bEzuclk12rNV6BbZuqchud2tTiUJ0riKsgvPmP3yF6rr2FrbnYzLu06EOqqwRhPC&#10;EsSuHyw5dlBso7EFgv2rKh1WPVArtiNiC8RcWDzJmKXbs2vF81oc/fhxxGVtN+P1blI9uo8ChrMF&#10;BmIBAq10P8+WNvhCscECLiLnMvZHb/2tuCOc1ch3P/VRs7efbE3GG8okIyD8W3nAxU2GD6VBoDAC&#10;WH9bGNoREjz2xFNLS2ef1lpM+yevXpHfHHrsXOuRA8ytfebMN2/z0w9+7tKTD2iqbm9vn5x+eIQo&#10;lsVUmm9tzhilLZuXLIttQ6FH37CnayhdrTQ907t5q3b4UJqaA6ozEIXJF109Yu/Fbmh3iipayaNm&#10;ryFeKjYQMtHqXdp6hX5wb995RxZ7/dWX5+fnzY0anZLyJbfHjx8nq69cuUIf6L+CAOUqk5c7OjRg&#10;KQgMDYH3Xjh9z+MXhsYcGJKdQNz+yfZSW3oVEHdu6Thw6jnnpNa5za4TJIAACIDAyBOgUOxk/KIG&#10;D6YUVcqDOYXyKaqUx15oMhgC9/GDgrcifkv/FWcGow1aBQEQAAEQKIBAVPw2dXOI36ZGh4ogMAoE&#10;ShgEi8ZeOYUzjqJRs9ccVwnJIH5r3n0yfqutgvitOUmUBIFSEUD8tlTdUQZlEq6/LYPK0AEEQAAE&#10;QAAEQAAEEhKQr7rVfkgoDMVBAAQKIYD1t4VgHTGh8G9HrMNhLgiAAAiAAAiAAAiAAAiUkgDef1vK&#10;bqmYUvBvK9ZhUBcEQAAEQAAEQAAEQAAEQAAEQEBLAP5tsQODtjM91uIvos100Ma2njenCGF0Ng/h&#10;JprpFYismaKKiSZRZVTaOZHPqhLqgwAIgAAIgAAIgAAIgAAI9I0A/Nu+oc6/oan1/eTvr4Tfl39H&#10;QCIIgAAIgAAIgAAIgEB2Alh/m50hJMC/zW8MkOdImzPyIzKsSoFNeciCnYVjrZb9xULHEaXKueGI&#10;lyc9rqqmdVWmiP9SoVqz223Wxux4cLTOUtOFTRdTTlUUCiI0rcNCbS20mN1ks/pZmOJQ1IS2fb2a&#10;qHB+IwKSQAAEQAAEQAAEQAAEzAlg/a05K5QMIwD/Nq+x0Vmo7S7bezL2ZjfmwrOSKezqHGrBbnN3&#10;hp3farSnhajemtVc5b4fHe0N6zyvtjXZDAoPab3b3JjosUq9tZ0V0mh88WpvrV5fo3PrU8yljNK5&#10;szC9w0pS7Ymdtq1GTlVItrXlUGCqWFYIFmG3iFO7n0mNjVmuGwGxpqPTtBMVzms8QA4IgAAIgAAI&#10;gAAIgAAIgEC/CcC/zYn43o0dqz1tRxRZjHS3Fy5ZhiqpoCxVX1vifl5tghxQ/nH8yKQro7HMXTzy&#10;A2caAeGhrTu1SFRQo2idO5ttWXtxuSE0yasKGcFoef1SPZbZE8JuOurOZ0U3PRCVfaLCOQ0HiAEB&#10;EAABEAABEAABEAABEOg/Afi3+THnYVF5iKCk5qBcWRm7pGBqXu0btu5rLkWtfKqIaO15a44eCTip&#10;00VgyQsv5IAACIAACIAACIAACBRMAOtvCwY8EuLh3+bUzSxAunHZcKfk+kSNN7t3ecON38Yo0mb5&#10;xaxOa6XdmPE5z4lalw1F16I4cntTZEezNkWtnKtQvjTLx7abMcfCwr82Dz0QFWaiwjkNB4gBARAA&#10;ARAAARAAARBISgDrb5MSQ/kgAfi3eY2KqXVaTEv7NtlH+J5H44vnnYK13Uk77zdWi/ra7C6XXmtO&#10;bgVjw8atW+MnZi1nf6nIWqTn2o7IuJ6zlp1Acz5VlP2exihqy+xJhmVqnZYhC9psIW5osJxzTVQ4&#10;tidQAARAAARAAARAAARAAARAoKQExp54amnp7NP5are9vX1y+uF8ZUIaCIDA0BDo3bxVO3yoQuZU&#10;TuGMbEfNXnNcJSRzaesV+sG9fecdacXrr748Pz9vbhRKCgL/9KVf/vuP/CvQAAEQqByB9144fc/j&#10;FyqnNhQujgDit8WxhWQQAAEQAAEQAAEQAAEQAAFTAlh/a0oK5cIJwL/F6AABEAABEAABEAABEAAB&#10;EBg8Aay/HXwfVF8D+LfV70NYAAIgAAIgAAIgAAIgAAIgAAIgYFnwbzEKQAAEQAAEQAAEQAAEQAAE&#10;QAAEhoEA/Nth6EXYAAIgAAIgAAIgAAIgAAJVJ4D1t1XvwTLoD/+2DL0AHUAABEAABEAABEAABEBg&#10;1Alg/e2oj4A87GfvB/rEx3N+l8/EkcN56AYZIAACIAACIAACUQR2b9zE+4FSDxF6J1BYXbwrKDVV&#10;VASBPhPA+4H6DLz8zeH9t+XvI2gIAsNGoIQvEY1GXDmFM46YUbPXHFcJyeD9t+bdpy1JLu7Bgx+m&#10;r27fflt+gHObkSqqg0A/CcC/7SftSrSF/ORKdBOUBAEQAAEQAAEQyJ8AubLk2Uq59BnObf6UIREE&#10;jAlg/a0xKhQMJQD/FoMDBEAABEAABEBgdAlIFxfO7egOAlheGgJYf1uarqiwIvBvK9x5UB0EQMBD&#10;oLMwttAZDiZ7rWPHWnuJbElRJZH8QgunUD5FlUJNgPBKExAxW0RuK92JUB4EQAAEBAH4tzmOBJpc&#10;iyPpvDRHHaJEkX45aZbCjUhRJSsWdfpbialwfh2koosjbw9b5hfGKhBbQNtn0fDpW/u68bum8oKK&#10;vqSkgZ2FaWtrfSrruImpn46BFMrN9VyHwTNUeO/yhjV7Ypx90vDR3mrcKnYltxVDklrLR83eRMMn&#10;2Hdl/xVIZN5QFrbvNrr/kb10eiithlEgAAIgMFIE4vzb663Tp04+f91hwv+p/LXeHClaUcbSRIcm&#10;1/vs6M1urJYxiDS1vn91kc2YcZSTwEA6qLPZbrBxy/zCWAViCyQGu9eaa07y62ar0V7xByzraz1+&#10;SZkNXNKucO/WAFIEA3J+5qzltbpbJHiGfyd9VQ0f5VajcnHdW53MZCRVE7L0eRXtNR/CQetCusZc&#10;JEr2hcBnlIMalP/qS+NoBARAIIYA1t9iiGQnEOXfvnnu5Okf1JeOK608sHjh4iX773MPWcfr92dX&#10;YTgkdFab1tqSCB2NL14V02w38iKzJjsLx1otO8670HEKuIEWTRUFkPKtJjaz0GodEyEwNWTnflbC&#10;aEyNjhMXMm1dRiYWNl2dtCrJr42rKAEmaYJ8wO4oSG0xG3n4S/2sRx0+sCIhBzTx9KM/AB6uRrYO&#10;0jVq0lZC8mTsdNtqT4+JAeobIc5AdXN+3QI+ZWS70eMh0CfMKbOvm6mlNWvjsnFGrmZoKYFcNzij&#10;DWJmSWJWW5FylCsuigD3FWsqheAZfudworcaPsopVZASvdXLTHujHTV7zTkFOId0jblElOwPga/x&#10;4+f4QS2KD3SmP62jFRAAgWgCWH+LEZKdQJR/e/+ZSxfOHA1p4+5LF1578KNh32ZXrGIS9m7s1EU2&#10;oXt0Fmobs3b4acuadubZ3ebujB2umq7tLrN475rVFAHfkCq2TPqWl7djxHM82EU5mTsiyNWb2Gh2&#10;jbl1myvWeS5qa7LpiNIqLFt3G9ppR6kkdVB1i6zCE0tty+wQHM0dnYPi4UJBOtobTGsRhnY/R3Pz&#10;MYksrNFEi12R6VEjrw4KaTSmrcTkifJWw2Lx22Dgs9vcmBADa20nEFj194XReDAenLJgt1nTZ/xr&#10;h5asphs8mp5Nrk98jbjREi+BSqiZxoEKvd2ug8V+LMGKRFah70NJGikUXmjU7I3Epe+ajIRRPWcC&#10;8oflK1/5yvve9z6STv+lz3SePov/4gABEAABEKg0gbj85DDjrm9825r/5AOVtr1g5Vne57KTDjw1&#10;0+ju9niLdTtcVZuo2x/Hj0wKXcKqiG/Jh+aRNn7Uml0uUKkyvrjcSGCTVM7RLbp1bUNalaQO5lVI&#10;BWaZNzgqA3Rkq5SpPkWQn6M19zGJLhzUJNpG1qHOg40cOyis0ei2UpCPGjDOCKHx6QxeT/HAEx39&#10;EE0wJn1FpZsqH8E4BWKHfXDwaMdYet1CasaOFpMW43xV/kDCm9IdUyWcpIk+EWVGzd5YXMGuia2C&#10;AoMjIOO3g1MBLYMACIAACORPIJ1/y4O3p08dyF+fqkoMcwFytkcuouOz2z6sNYzXP4VKmipi/n3e&#10;miPX3cmUlSHdnrpeMV6jbCUCmjAP1lkFGovdvGSslrGiYgsEm0hRJVZPX4FCmlAeD5noo66CdAeP&#10;rmdNpCUtk5lArHsrNaJnZOKzcZWEJE1sHzV7TZhYluwas+IoNRgCMn47mObRKgiAgI4A1t9iXGQn&#10;kMq/peDt2w8dRfBWxc+jQ85qvM4CfWJnnLTOvdZKuzETu7FrdBXmQwfWJ9I0qr0pNrNijdgq0dmd&#10;GzyjVznpGy2OclK36Na1DWlVUmffQd2iqtDCZbbLkG1PfUIsVKS5e0zadSLURoUVTaJtVKHm2EGx&#10;jeZMPvudhEuIVTvQzviJWZmcT0vY/Tn+ojwbos5oEGf0w16RHjp4vGMsk926qyw5gYAKHl9Vw8e1&#10;nV0Zk0coVd/YvQ2STEBg1OxNgMa979p3L9k1yYWgRh8JvPvuu9Sa+C8OEACBkhDA+tuSdESl1Ujj&#10;3775g9cOfnoWO0t5O35qnZYp2tnDKxNsp6mpdUqrFMsH2bpWk2hrdBVqYnZDCGQH96bHF887zc5Z&#10;s05+MqUq203XdmdDop+NyV0uq0bb1wrdIlv3NCR3gNWpJLkYV1F25Bmz3/BCdR1ba7uTcXnXiVBH&#10;FdZoQliC2PUXfY4dFNtoPuTzvnnFqh1okGXVi6x7Wt59nufz2y+kcfuCDVHvzt/6oeUI1w0eXc9m&#10;tF57lUUT4GnTbG0BuzHwCzhwxuerBvm4tjuXrt+99cuMIpmAwajZG4sm0HfBromVgQIDJQD/dqD4&#10;0TgIgAAIFEVg7ImnlpbOPq0VT/snr16R3xx67FzrEcpIvnvxmTM//tTFxQj/dnt7++T0w0WpDLmh&#10;BGi+tTljlLZsXhK4cyQA7DbM3s1btcOH9GTJG5uzzpfsTVaKwsV2Ilm/esTef91w5KWoEit51OyN&#10;BSILRA1dcym5lry09Qr94N6+846U+vqrL8/Pz+fayPAIk2+4PX78OFl15coV+eFbm3/n0zP/GltM&#10;DU9nw5KRIfDeC6fvefzCyJgLQ+MJxO2fLN8GdJE7t3QcOPVcpHMb3yZKgAAIgEAIgc7qxqyI45by&#10;OEYvVDJYapBWdwrFTsYvZPBIT1ElgXajZm8CNChaWQL38YOCtzJ+Sx/oTGUNguIgMFQEsP52qLpz&#10;QMZExW9Tq4T4bWp0qAgCo0CghEGwaOyVUzjjKBo1e81xlZAM4rfm3UclZfw2WAvx20QkURgEykMA&#10;8dvy9EVJNEmz/rYkqkMNEAABEAABEAABEDAnIN9/G/xAQpCcbE4SJUEABECgtATg35a2a6AYCIAA&#10;CIAACIAACIAACIAACIBAAgLwbxPAKqYo29zUebFQMS0MqVQCd6zFX4KEAwRAAARAAARAAARAoPoE&#10;sP62+n04eAvg3w66D9h2OkbvDnIUpe1bs7jDGauH4XLF2m93EQX5GzTEm1A855NTD1Qv+T5EyS1E&#10;DRAAARAAARAAARAYbQJ4/+1o938+1sO/zYejsZRA0HFqvWRvQjE2JaTg1Pq+tKiz2W5s0YIm9n5d&#10;9XyKNgLVhw5cCiioAgIgAAIgAAIgAAIgAAIgoBCAf5vfcGCJxvYh82bt+KUdw6QStWa326zJiKZT&#10;YUypcazVElFPUUocUtDCZuAUFXSqUwsLLaaHL3NXU92ydApLHO6XQgmlcKRWrKBonNqcblvtadsM&#10;1bP3ClcgKXr7FPA8GNAo01nQcsuveyEJBEAABEAABEAABEAABECg5ATg3+bVQZ2F2u6yvSFjb3Zj&#10;jrl4nYVpi4Uv+UExzPHFq721en2tJyOazpdODaZNt7kxQSX293trOytigSkJ2mG16NzETttWmSKa&#10;uurtDev8vhtCDa2uU1jxbueak7bqLPhKhSmNWjS3ZU07DqxGK5cn6bfVsFj8lklQjr2WV7jOEH8Z&#10;tb5WGS23vDoXckAABEAABEAABEAABAongPW3hSMegQbg3+bUyXs3dniokh8sSLvbo5TcmQY7F74L&#10;koxcUg1Xkcby4jj71/iRSS7GYmm+zrnF5YYsqa1enz3Ba7uHtrpWYafO3uUNa23J9UoVCdwqrlaY&#10;VnFE/cKZgU7A2uGgKeNa7dJwlWHfBrjFaYLvQQAEQAAEQAAEQAAEykMA62/L0xfV1QT+bX59x+Oy&#10;8uAxSxGZPG/NeXKN7SYpyVaGdymsm1SRjNWpOY3CSZXIo3x2Q/LQAjJAAARAAARAAARAAARAAASq&#10;TgD+bU49yGKtG5f1b6uhtGTK1G1vysW0ss36RI1/pnClEr8NqFSbqDu191orTn4yOagZqkcpbI2f&#10;mLWaq66+LBBtp0rT+tqVdmOGvPcwreKI+oUzT9tviKaMFKtVJq5RfA8CIAACIAACIAACIAACIDD0&#10;BODf5tXFU+u0hpY2jlJ2hlJ2QRqjSC2P6HLHTewvNb543qlR2510s46DGlHJtR2R/DxnLduh3ozV&#10;KbYcUNhteZzSoJ10a7ad1NT61iRTmyVfO+8z0mplgtMnXGuIXwFVrk4Zk3ZRBgRAAARAAARAAARA&#10;oMQEsP62xJ1TGdXGnnhqaens0/nqu729fXL64XxlQhoIgMDQEOjdvFU7fKhC5lRO4YxsR81ec1wl&#10;JHNp6xX6wb195x1pxeuvvjw/P29uFEoKAv/0pV/++4/8K9AAARCoHIH3Xjh9z+MXKqc2FC6OAOK3&#10;xbGFZBAAARAAARAAARAAARAAARAAgf4RgH/bP9ZoCQRAAARAAARAAARAAARAAARAoDgC8G+LYwvJ&#10;IAACIAACIAACIAACIAACpgSw/taUFMqFE4B/i9EBAiAAAiAAAiAAAiAAAiAweAJ4/+3g+6D6GsC/&#10;rX4fwgIQAAEQAAEQAAEQAAEQAAEQAAHLgn+LUQACIAACIAACIAACIAACIAACIDAMBNj7gT7x8Zzf&#10;5TNx5PAwsIENIAACIAACIFBuArs3buL9QKm7iN4JFFYX7wpKTRUVQSALAVp/mzRFGe8HygJ8KOvi&#10;/bdD2a0wCgRKTaCELxGN5lU5hTN2/6jZa46rhGTw/lvz7tOWJBf34MEPq1/dvv02nNuMVFEdBPpJ&#10;AP5tP2lXoq3/P5Srsh0BHHhCAAAAAElFTkSuQmCCUEsDBAoAAAAAAAAAIQCFzPq3/boAAP26AAAU&#10;AAAAZHJzL21lZGlhL2ltYWdlMS5wbmeJUE5HDQoaCgAAAA1JSERSAAAE8AAAAcUIAgAAAPMukO0A&#10;AAABc1JHQgCuzhzpAAC6t0lEQVR4Xu39f4wcx5nnCWffrLVYAXeHA3b+oSWborrA61doj25XAqfb&#10;kIbQQDh3g0u2wddFSPJ2A1qgyl6BuK6FaRnQ9bsY9BmQ1cZWWYRsd+FWgPosGSwfoSaX7tJZkEDJ&#10;EGsI6nY03fD08apF9po0IUGLOcw7IwHv3R98n4jIjIzMjMyMzMqqyqz6JhpSMyvi+fF5IrPzqSci&#10;cuLmrU+sTI/t7e2vfe1rmYqEMBAAgdEhULhbROEM7nGs3PrlNx6bm+pRyEh2/2179/6n3sqVazQ4&#10;j88/uX/7U2nVe++89Wd//o1cGQljQAAEQAAEQKCvBP6LvkqHcBAAARAAARAAARAAARAAARAAARDo&#10;EwEktH0CC7EgAAIgUFgCExMWfoIEChtPGA4CIAACIAACI0wACe0IBxeugQAIgEAqAshmtQRSsUQn&#10;EAABEAABEACBvhJAQttXvBAOAiAAAgUkMGFZ+AkSKGAkYTIIgAAIgAAIjDyBoiS0V1852fgwm2hk&#10;KCobgyAFBEAABPJFABXavldo8ZcoX0Me1oAACIAACBSXQF8TWvqDffzU987fsfEU6O/3nQvfW77g&#10;2F3c6MJyEMg3AbrQjp+iu4T4OXu1H9Z+eDZjyUygMNi9uSU2PHOrElsQ3cFO5/6fjf/P/3lkyf75&#10;l7/+f2hh7W+b/+eR5udjusLWheYZus+/ib8WGQ9AiAMBEAABEAABcwJ9TWjJjEMHrdfevGZuD1qC&#10;AAiMFYFDT5+9eO48/fz86f/0w15SxDBqj5y+eO70kayYUiK6Zr3ADb547tStn6TNZLK1KivvFDly&#10;uu0/fu6l//bqBvv5X479Y5qI/Fj1v71a/S/HdUayh/TjPxBD94Wv/OI7r+DPXB9GIUSCAAiAAAiA&#10;gAmBfie01uzXn3j/xcBs4WsNWZZxngOuvvK98xfs0ge159Xdk8fVb77/8Oay6OWcZHXUV86yk+LM&#10;HaeBptQjNZ7tSC4h7Unsd964eeON06ICY1vCVcuybaxqbS+TiKANCIwngQMnfvzC4zfF91/qbA75&#10;u++iC7nE3HuLfbXSZe7eRq41eoJ75/yvLj9xRqbHjy7/6JsHmMDkNzTVqsCNiLl8wbmb2XdIRYXt&#10;jkZpT855Ost8ls56l5L+/tc3/+Wv/29+8u//YvHOxq9vHln8P+jnL/5qDJJcPeAjR45av79Nf4Ni&#10;/y4oQyX+L1F20YQkEAABEAABEBhpAn1PaK0jy2eOvvsrtY5x5/zzL+7bZZmzS79/0ckSb7525b6f&#10;0xfe1H7t5C/vo7rN2SXrFy1n6ey7V6zvs6/D2cmXnPnAN963nqKT7LHyzvmffPBYnVdOzlg/9H5f&#10;fvUVR2P9vv33RURD29OD9c+ffoAXjn588oB15DlRjaGfHxx849/JGdTRqsN6jfRognMg0BMBmRiE&#10;SVEuOv2F6V7p5843TvBk0z34nacnA/9wa/+B+31S6U6S6obmGKK/Eb37xm12Zzv3A+cLwUeXRTHw&#10;cevQ7BF2u9Mr7ck9pbM95ZjO/P9eOfN/HPmX7Ocv/oq/y0ccooH1/33lD3989RdTV//Nf7VVv/Pb&#10;kV95q8XLvubgQWFH9N8Fw79EfZl7n9XQgBwQAAEQAAEQyBuB/ie0lvXISTUvtSx6KDz6lP2seeDk&#10;t47euHJVLEB64lu83HHgvkOWaHBgZvaB/T/Yq5PsTy3e5fYfBMlDT5+0JxPeufrb/Zuv1XgJd+2y&#10;+L7cOa513n/gsUf588aBbz71OD8d1d4bJbd+8uK7yicxqkN65W0AwB4QyBeBr9znTxi1Fx27hOWM&#10;DHlhKle6xit+58ne25Q3NNuQkBuRUwd+dEbcr8Tx4dkf/v7b32f3xlClGfknU1PrHz+39v+6+jr7&#10;+bf/XLyc1slmWUL7X//4u/8VO/nP/+t5+mDMEtr3X+RLqU+/9pUfyG9PIv8uGP4luuZOI8oonBAD&#10;AiAAAiAAAqNMYBAJLU9BqUh7Owxk5CNsEvpHnbVtomYbe5i0p/rJLw6eERXas0sHw2T6RBn2irUQ&#10;DUBgjAhcvXr50H1fNnN4KJfYl+8/ePNW7P4/iW9oJjcionKtQct3w+5siZVGY3YTWsv6L3yZqkxo&#10;uQi3lqskuqOa2XqhOWtoLz73aAhNw8gaNjO7MtAKBEAABEAABMaNwEASWrtI+5o915ceCi//0p4z&#10;zCdrmT3COvOWQ7ocOPLYwcsd/at92GPob6/x59A7b/5SmBHVXh0FyiTDD8+/tq8bIBpRBr3GbajB&#10;XxCIJkDlRzmTwrLevcp32ZEXrL+v9hJTrnSNLn7n6SkKbM7Iu2tyN2aa90u/p7yh2YaY3ojYHGPL&#10;Xb7bm9J4CBEvoRWdRQP5i+/3UX2HbTw4t4UmsoZ/ib58fxI9aAsCIAACIAAC405gQAktL9I6rA+c&#10;/BEtRqUtl/yTtaKD8cSs9ZLoYolJd77jwMn/4dv7a/YrQLwv3WEfWULjT6ynnn6A94xobx149Ou8&#10;PW0K9ejyma86M5mtJ9Tpf8qTS0C1Sa9xH3vwHwSIAN99TawUoN2D2ap1Oo48x9aOigv2Mf1Fp73E&#10;lCtd2cLNc+fpDTpfYE+7MYv7zOlb36INolLe0FyrQm9ciq1sZrJFmws47zfqUWksBbVC6y+3qlOO&#10;Q34fjwptDMXgnxjDv0QHTsbGBw1AAARAAARAAAQkgYmbtz7JFsf29vbXvva1bGVCGgiAwMgQKNwt&#10;onAG9zhUbv3yG4/9v/95j0JGsvtv/9f//f6n3sqVazQ4j88/uX/7U2nVe++89Wd//o1cGQljQAAE&#10;QAAEQKCvBJDQ9hUvhIPAuBCgimXQVVp5HjyZk/ywcAb3OJLM/WUJ7bce6VFdgbofObUdtPbqOc3X&#10;sr/91YcDTmhjo4aEtkAjDaaCAAiAAAj0icCgphz3yXyIBQEQyAeBYO6qzWbzYSyzonAG94gumb+j&#10;ughW59fVlj93ZWe0BHqMQfLuyaKWXD56gAAIgAAIgMAIEEBCOwJBhAsgkAsC6sN3zrNZwatwBvcY&#10;5gT+juoi2BC/rv7qTyRb9nuY+z0GIFX3BFFLJR+dQAAEQAAEQKDoBJDQFj2CsB8EckRAPHwXIptV&#10;c9oCGdxjsE0DNGYJLWWwV//Xh4kt+2+E7z3ST9vdNGpp5aMfCIAACIAACBSaANbQFjp8MB4Eikcg&#10;J2tozcEVzmBz17Qt2Rrap470KGQku//2l1cHvIY2FqN2De3+/n5sRzQAARAAARAAgZEhgIR2ZEIJ&#10;R0CgGAQKlx8WzuAexwFLaJ9GQquh+Ns3ipHQjvYux6/9+58v/avv9DjI89l9hF0TwEfewdH2ceTD&#10;N8IOjrBr8t6CKcf5/LsGq0AABEBgiATGaVco/QZQ+dgVaohDAKpBAARAAARAoCAEkNAWJFAwEwRA&#10;AAQGRmD81tBGLZ2VNAbGH4pAwIDAnTeXn3/zjkFDNBlbAldfOdn4MNfe59/CAeMbMJABqBuAChYj&#10;JLQDHqlQBwIgAAK5J4CEVksg93EbQwM/PHv81NmrSR1P1yuplh7bJzIyUeMeDctl9zsXvrd8YXSy&#10;e487RQ7uiMXFdOwXMWTRNuffIyS0pqMT7UAABEBgXAhgxjFmHBdkrD9y+uK504mXfKfrNWAkiYxM&#10;1HjAjkBdjwQQ3B4BDr57EUMWbXP+PUJCO/hxDo0gAAIgkG8CqNCOQoX26ivfO3+BCpgn6YemHdK8&#10;L/a7M0nV/if/1C5t0XfwcgorTWe1K5/XGrwN+3nlWu7GrTLtVp3YJn9nv1wgX7z2eybr5tXBONc8&#10;sSiER97RoxmB1IAVgpzxdup751nNVRMgqvvJZjS26Z/feePmjTdOHw/vMpSh67OT2cCuLOGgPbPA&#10;M0T5Beh3Rw2upnvUZc40/sHR6FzdrGr6yllmhjgTkGnGSnvhuCfpruJzRHuF9tNCMz9CWulvHcHR&#10;qL1t5jRk0lUZprMdeS7kHmL/dci7R5hy3NNoR2cQAAEQGEkCSGhHIaG1rJuvXbnv5/Qa2zNH3107&#10;+cv7zl48d3bJ+kWLr6k78tz5i/QR+/nBwTf+HcscHvnTJ/Y/6PBpm3eufWA9ffKIdef88y/uP00d&#10;qdnZpd+/WMRZne++cfsp7uYT778YWE84Cg5670GF8UgzAmm8/eo/LdXZsHzhcevQ0//m5AGtO9da&#10;b3z1BXv0nl9+xDpw4sc/f/qBQ2yg/jiky1Bu1H476cI6/5MPHuMOXjxj/dD5hujdK9b3uTsvfOUX&#10;L12443VHtVzbPeoyp86OcHbtk3Ah7sb7FrsofvTNAyEmxfHSD7Orr8jbxfnGiQPhjnjE98fCOA8M&#10;Pg/cOnRea26b+QyZa5Ubpvp9++9rQPji6L/DaMbwUAah1y5UaA2GNJqAAAiAwFgRQEI7Ggmt9cS3&#10;6IHVsg7cd8g6+tQJ+vXAzOwD+38QOausFL34rj26H515/OZvr7ESUeeK9dij1P4Pt/ZFRybl5LeO&#10;3rhytXDrFJ84I+Ykk3fBq3gUHPR6VRyPNCPQMEAUyss/5PMOdEd+CATsvHP1t/s3X6vxCu3aZev3&#10;t8XVZF+n9DXTkaM3bv8h9I9NdHftZe4K59evI/wQ+7qKHyEy4/7gaSFf67z/AL9vJDsc97O1MJkN&#10;2taBW4fW6+BtUxGWo5BJq5QwHfjmU5q7YmQc8+gRdw0JbQZDHiJAAARAAARAoEgEqNTzi4NnRIX2&#10;7NJB2/Qj3/y2RSkrPbJYX5/RPpd+5b7Ej6tFwmJZo+dgTj3SjsAD933Fzvd++Ptvf9/+JsU7gLg7&#10;oro7c9WeTh8zxIZHQGfnUVlb5gXSpEeP3bXqspDZX8hZWJiUtEl7MRrpa4io22Y/jO+HTBOHRZt+&#10;aO9ZJhJa8wCiJQiAAAiMBwFUaEekQhs+XKnU8MD94mn6w/Ov7TsNDxx5zPqg9eYH1uwR/uGX7z94&#10;+Zf2NEWaDnr50H1fzvMl8O5Vvsr3zpu/1M2j01leGAeNXSuKR9oReK3z+2+zSfL2bNiYEUjpIs00&#10;tsm40c0dAddOur4OXu4ECsvv/kq8finuEgvpHn1JxghPJTPkzkDkxRSP0EM7jPtjYT9uVCFD65GT&#10;S57bpqI6Fd4+A1HCpL9VRsYxjx5x4Eho+zHkIRMEQAAEikwACe3IJ7SPLp/5qjP10XrCnXVGc5Kt&#10;d98X843pOHDyR7TClvbaoVLY6de+8gNaF5fbgX3kObZKlpn6E+sxzTw6reHFcDCJa8XwiGaA60bg&#10;l++3fvEdzyZkOnfcuconv0OLaZ97lI3UR79u2ZtC5YaAxs4DJ/+Hb++v2bteyRXpT8xaL3kvMcUd&#10;ddzqu0dfkq5wS1v0TiMz5M7ARPEouFvNqY6EDeP+WNiPG1XY0PLdNvMZMmmVEqafWE89/UCAlCaO&#10;ao6uHcPDGIRenRM3b32SbdC3t7e/9rWvZSsT0kAABEaGQOFuEYUzuMehcuuX33jsXx3tUchIdv/t&#10;v798/1Nv5co1GpzH55/cv/2ptOq9d976sz//Ri9G0qadV//0Ik8S8ni89u9/vvSvviMto5zhJ9b3&#10;00zdzJ9zI+yagO1zMBgBGnu/uu/ndjRpI9a/nEnxTqbhBjbWx4B5tJtu5wjb2irvR3LX8u6Rz74R&#10;dnCEXZP3FlRoC3a9wVwQAAEQ6DsBvId2bN9DyyY9PnEkr9msb+TTu1tqv3BmR/f9qhioghF2LYIj&#10;m7opK7QvWvZuXgMFD2UgAAKFJICEtpBhg9EgAAIg0EcCmHI88lOOw0YPzakrQrFImH/ix7TYMs+z&#10;oNNfoyPsWhQUNvyct0kVZxymDzPrSStsC1Ce7c1H9AaBvhOYuPDr3/RdCRSAAAiAAAgUhMB/87vv&#10;F8TSIZj5fz300hC0RqoMTjne39/Pm5GwBwRAAARAAAT6R6Ava2jp72v/LIZkEACBQhPofnyj9OCh&#10;ArlQOIN7ZDtu/prjyiGZi1tvBxPapaUlc6fGvOXrFx4+eJBtirK/f1P+8syJj8YcC9wHgQIR+OLV&#10;U/c+e65ABsPUfhDAlON+UIVMEAABEAABEACBvBOg3JVSWWkl/Y5sNu8xg30jTeAv/uIvRto/ONcv&#10;Akho+0UWckEABEAABEAABHJOQOa0yGZzHimYNw4E/u2//bfj4CZ8zJwAEtrMkUIgCIDAMAi0qxPV&#10;9jAUZ69zrzE729hLJDdFl0Ty+9o4hfEpuvTVBQgvNAFRlUVtttBBhPEgAALjTAAJbVbRp6dpcSR9&#10;EM3KgBg5ZF9GlqXIG1J06RWL+rxbiGff7AKkoosjbw9blgjGGhDbQBuzaPj0qX3d+HNReUFFX1LS&#10;wXZ13tpan+t13PT3MuLueq7D4BmyYO9Syyofm2S/afhobzVuF7uTq8WQpNbzdDGXogrnb6LhE/Qu&#10;738FErk3ko3tu43uf+QvnR5Jr+EUCIAACIw8gciElt5qffL4K9ccCPyfyk/jw5HHY+ogPdnQ0/Rd&#10;dnTLrbU8lonm1u9eWWaPyDjySWAoAWpvNits3LJEMNaA2AaJwe41FmvT/LrZqjRX/SXJmXqXX1Jm&#10;A5es63s6awApggFlO4vWSn3GbRI8wz+TyamGj3KrUbm4+axOZjKSqgu9xLyI/poP4aB3IaExF4mW&#10;AyHwXeUghfJfA1EOJSAAAjEEsIYWQyQdgdCE9sOzx0/95cyZo4rYR5fPyfeD/eAJ6+jMI+l0jl6v&#10;9lrNqp8RxaHJ5SviudqtrciJkO3qbKNhV3KrbaeBW0rRdFFgKZ9qqi/VRmNWFLnUopz7u1IoY2a0&#10;ncqPqXZZe6huujZpTZIfG3dRSkjSBfkVumMg6WI+8gKX+rsedfggi4QcsMQTR3+JO9yM3gKkU2qi&#10;KyF5cna+aTXnJ8QA9Y0QZ6C603jdBj5jpN7o8RCICcvC7Otm7kzdal0ynmSrGVpKqdYtv2jLlL3M&#10;S1a1SDnKFRdFgCeHJZVC8Ay/czj1WQ0f5ZQqSKnP6mWmvemOm7/mnAKcQ0JjLhEtB0PgZ/z4Ej9I&#10;o/iFzgxGO7SAAAhEE8AaWoyQdARCE9pHTl88d/pIiNA7F869+/ifhn2azpIC99q7vjMjJgi6R7ta&#10;apXtAtOWNe88WHdquwt2QWq+tLvCKrp1qyZKuiFdbJn0KW9vV4EXeTmLplnuiDJWd6pV6xgz7NRW&#10;rQ0uamu65ojSGiy1u4p2mlEmSRtU2yK78Lmitmd2kY0eFp2DKt7CQDqaLWa1KDS7v0dz8zGJbKyx&#10;RItdkekxI6sAhSiN0ZWYPFHeqlisQhssbXZqrSkxsOo7gdKpPxZG48F4cMqGnVpJP4lfO7RkN93g&#10;0UQ2uT3xPeJGS7wEaqFOHg506O52HCz29xCsSWQX+jyUpJFB4Y3Gzd9IXPrQ9EgY3TMmIP+wvPzy&#10;y/fccw9Jp//S73Sefhf/xQECIAACIFA4AqnW0F5rvWEtffPRwjk7QIPZVM4VZ4bv3EKls9vl2mfs&#10;glRpasb+dfLwtLArrIv4lJJmXkvjR6nW4QKVLpPLK5UE/knjHNuitWsVaU2SNph3IROYZ97ypyzB&#10;ka9Spvq1gfw92nIfk+jGQUuifWQBdb7JyDBAYUqjdaUgHzVgnBFC49MZvJ7mga9w9EM0wZj0NZV5&#10;qfzOxWkQO+yDg0c7xtLbFtIzdrSYaIxLTvk3EN5Z2jFdwkma2BPRZtz8jcUVDE1sFzQYHgFZoR2e&#10;CdAMAiAAAiCQDYEUCS0vz546eSAbA0ZBStgzf8a+yYVw/HF2AOsF4+1PYZKmi3jg3rAWKVd3Jr/K&#10;om1XXXMYb1FvLQKWsJTVWckZi928ZayVsaJiGwRVpOgSa6evQV9UKN8HmdijrmR0B48usibSkrbp&#10;mUBsPistoi/FxO/GXRKSNPF93Pw1YWJZMjRmzdFqOARkhXY46qEVBEBARwBraDEu0hFIntBSefbm&#10;E0dQnlV58/qPs6KuXaXf2BlnpuZeY7VZWYjdfjW6C0uaA2sM6bmpuSl2oGJKbJPo7M51PklXOekb&#10;Ho5x0rZo7VpFWpPUx+2gbVFdaPEx2xrI9mdmSiw2pIf1mJnUiVAbNVYsifZRhZphgGKVZkw+3a0j&#10;0CvW7GCPY2U5356Wofun7dvpGo1sZzSIM/phr0gPHTzeMdaT37qrLDmBgAme5HQyyMf1nV0Z04dp&#10;9r1xPssudi/JBATGzd8EaNz7rn33kqFJLgQ9Bkjgs88+I23ivzhAAARyQgBraHMSiMKZkTih/fAv&#10;3z347TK2g/JGem6dlhraE4JXp9j2UHPrNFNSLAFka1NN6qnRXUhFuSUEsoOnz5PLG47aRavsTDmm&#10;2ce26tJuOaS+WZne5bJKtMmssC1Su0eR3KdVZ5LkYtxF2UZnwn7xCvV1fC3tTsdNpU6EOqqxxhLC&#10;EsSuv8ozDFCs0mzIZ323ijU7mNHSRHkxkZ6WaG/wKfr2e2LcWLAh6t2fWz+0HOG6waOLbI/ea6+y&#10;aAJ8JjRbLsBuDPwCDpzxJadsIYGXj+u7c+n681m/zCiSCRiMm7+xaAKxC4YmVgYaDJUAEtqh4ody&#10;EAABEMiSwMTNW59o5dEux2uX5SeHnj7bOEGTjO+cf/70rW+dX45IaLe3t4/PP5mljZBlRIAesDYX&#10;jGYim7c0UoxGZgSA3ebU/fhG6cFDemiUfi1aGzl7wZRicH+DSN6vHbZ3STcbVGxv6qRdYiWPm7+x&#10;QGSDqKFrLiXTlhe33qY/uPu3P5VS33vnraWlpUyVjI4w+abZo0ePkleXL1+Wv/xi80++vfDX2Bdq&#10;dIINT8aGwBevnrr32XNj4y4c1ROI3OVYvqTnPM9m6Thw8keR2SwwgwAIgEBqAu21VllUanN5zNJ7&#10;jgxWD6S1nYqt0/FrEzzSU3RJYN24+ZsADZoWlsBD/KDyrKzQ0i90prAOwXAQGCkCWEM7UuEcoDOh&#10;FdrUNqBCmxodOoLAOBDIYZkrGnvhDO5xFI2bv+a4ckgGFVrz8FFLWaEN9kKFNhFJNAaB/BBAhTY/&#10;sRiiJYnX0A7RVqgGARAAARAAARAAgXQE5Htog7+QQMw3TkcVvUAABEBg6ASQ0A49BDAABEAABEAA&#10;BEAABEAABEAABEAgDQEktGmoZdeHbUHqvO8nO6ljIInAzTb4u4lwgAAIgAAIgAAIgAAIFJ8A1tAW&#10;P4bD8QAJ7XC421rZHjhGr/RxrKRNVnvJf3vsHsbKFWu/dEU05C+2EC8o8ZxPjjzQPeebByX3ED1A&#10;AARAAARAAARAYLwJ4D204x3/9N4joU3PLnnPQFlxbj1nLyhJ7pO3x9z6XelRe7NZ2aJFSew9t+r5&#10;FDoC3UcOXAoo6AICIAACIAACIAACIAACY08ACW1GQ4DNHbYPORXWrlDaVUpqUap1OrWSrFk6HSaU&#10;HrONhqhrilbikIKqm4FT1NDpThqqDWaHbzKuprvF3l8ZMFiycD8URiiNI61iDYVy0jnftJrzthtq&#10;Ku8VrkBS7PYZ4PkmQGNMu6rlllFsIQYEQAAEQAAEQAAEQAAEQCCfBJDQZhKXdrW0u2Jvm9gttxZZ&#10;TteuzlusQMkPqlJOLl/p1mdm6l1Zs3Q+dHowUzq11hS1uHu3W99ZFYtESdAO60Xnpnaatr1Us9R1&#10;b7asjbtukTS0u85gJZ1drE3bprPyKjWmmdFC3ZY172SsGqtcmGTfVsViFVomQTn2Gl7hOkf8bdT+&#10;WmO03DKJLISAAAiAAAiAAAiAAAgMggDW0A6C8ijqQEKbRVT3ru/wYiQ/WBl2t0uzbBcq7Fz41kWy&#10;Nkk9XCsqK8uT7F+Th6e5GIvN3HXOLa9UZEtt95nyMd7bPbTdtQY7ffYutaz6GTcNVSRwr7hZYVbF&#10;4fQLZw46JWmHg6aN67VLwzWGfRrgFmcJPgcBEAABEAABEAABEMgPAayhzU8simUJEtqM4sUrr/Lg&#10;VUlRe9ywFj3Th219NG9WFnCpcJvUih67kzqNwUmNyKJ9745kYQVkgAAIgAAIgAAIgAAIgAAIFJEA&#10;Etososaqqa1L+pfI0Exjmnzb3JQLYqXCmakS/50KkkqFNmBPaWrG6b3XWHWmHFNG2kP3KIOtyWNl&#10;q7bm2stKzfbsZ1oju9qsLFC6HmZVHE6/cJZa+x3RtJFitcbEKcXnIAACIAACIAACIAACIAACI0kA&#10;CW0mYZ1bp3WwtNuTsp2TsnXRBNViec2WZ2piU6jJ5Q2nR2l32p1IHDSHWtZ3xHzmRWvFLub22J2q&#10;xwGDXc2TNLPZmUHN9oCaW9+aZmaz+dTOa4a0Vpmw9AnXOuI3QJWrM8ZEL9qAAAiAAAiAAAiAAAjk&#10;mADW0OY4OLk2beLmrU+yNXB7e/v4/JPZyoQ0EACBkSHQ/fhG6cFDBXKncAb3yHbc/DXHlUMyF7fe&#10;pj+4+7c/lV68985bS0tL5k6hpSDw+oWHnznxEWiAAAgUjsAXr56699lzhTMbBmdLABXabHlCGgiA&#10;AAiAAAiAAAiAAAiAAAiAwIAIIKEdEGioAQEQAAEQAAEQAAEQAAEQAAEQyJYAEtpseUIaCIAACIAA&#10;CIAACIAACIBAYgJYQ5sYGTpwAkhoMRBAAARAAARAAARAAARAAASGTADvoR1yAAqrHgltYUMHw0EA&#10;BEAABEAABEAABEAABEBgvAkgoR3v+MN7EAABEAABEAABEAABEAABECgsgYkLv/5N5sZPHX4wc5kQ&#10;CAIgAAIgAAIgoBLYvf4xXtuTekjQq3rC+uIVPqmpoiMI9EKA1tAmnXWM1/b0Anxk+uI9tCMTSjgC&#10;AsUgkMOXeUaDK5zBPY6DcfPXHFcOyeA9tObh07aknPbgwQfUj/b3byKb7ZEquoPAIAkgoR0k7dzq&#10;wpTj3IYGhoEACIAACIAACPSRAOWulMFKBchm+8gaokEABECgbwSQ0PYNLQSDAAiAAAiAAAjkm4DM&#10;aZHN5jtQsA4EQAAEQgkgocXgAAEQGAkC7epEtT0Snlh7jdnZxl4iX1J0SSS/r41TGJ+iS19dgPBC&#10;ExA5LWYaFzqIMH40COA9tKMRx8F7gYQ2K+b0NC2OpA+iWRkQI4fsy8iyFHlDii69YlGfdwvx7Jtd&#10;gFR0ceTtYcsSwVgDYhuk4Exd7OvGn4vKCyr6kpIOtqvz1tb6XK/jpr+XEXfXcx0Gz5AFe5daVvnY&#10;JPtNw0d7q3G72J1cLYYktZ7HxjyaV+H8TTR8gt7l/a9AIvdGsrF9t9H979sLf02nR9JrOAUCBSKQ&#10;dEeoArkGU/tKIDKhvdY4dfL4K9cUA/gZ8fP8m3f6almhhNOTDT1N32VHt9xay2OZaG797pVl9oiM&#10;I58EhhKg9mazwsYtSwRjDYhtkBjsXmOxNs2vm61Kc9Vfkpypd/klZTZwybq+p7MGkCIYULazaK3U&#10;Z9wmwTP8M5mcavgotxqVi5vP6mQmI6m60EvMi+iv+RAOehcSGnORaDkQAt9VDlLo++dATIASEAAB&#10;EACBjAmEJrQfnj1+6i9nzhxV9V195cX9p89ePHf+4rmzS9YvWh9mbExhxbXXalb9jCgOTS5fEc/V&#10;bm1FToRsV2cbDbuSW207DdxSiqaLwkT5VFN9qTYas6LIpRbl3N+V6hkzo+1Ufky1y9pDddO1SWuS&#10;/Ni4i1JCki7Ir9AdA0kX85EXuNTf9ajDx1Ik5IAlnjj6S9zhZvQWIJ1SE10JyZOz802rOT8hBqhv&#10;hDgD1Z3G6zbwGaOBrYAMnxnAsjD7upk7U7dal4wn2WqGllKqdcsv2jJlL/OSVS1SjnLFRV0RPDks&#10;qbCCZ/idw6nPavgop1RBSn1WLzPtvXXc/DXnFOAcEhpziWg5GAI/48eX+EEaxS/i5GAMgBYQAAEQ&#10;AIHMCYQmtI+cvnju9JHM9Y2kwL3rOzNigqB7tKulVtkuMG1Z886Ddae2u2AXpOZLuyusolu3aqKk&#10;G9LFlkmf8vZ2FXiRl7NomuWOKGN1p1q1jjHdTm3V2uCitqZrjiitwVK7q2inGWWStEG1LbILnytq&#10;e2YX2ehh0Tmo4i0MpKPZYlaLQrP7ezQ3H5PIxhpLtNgVmR4zsgpQiNIYXYnJE+WtisUqtMHSZqfW&#10;mhIDq74TKJ36Y6EZdyERNB6hrGGnVtJP4tcOLSlap1oT2USmGDaOGy1GYtTJw4EO3d2Og8X+HoI1&#10;iewSRdLIoPBG4+ZvJC59aHokjO4ZE5B/WF5++eV77rmHpNN/6Xd5PmN9EAcCIJCQANbQJgSG5jaB&#10;RGtojzx39rErp/mU49O3vnV++RFgDCPApnKuODN85xYqnd0ubzpjF6RKUzP2r5OHp4WQsC7iU0qa&#10;eS2NH6VahwtUukwur1QShEMa59gWrV2rSGuStMG8C5nAPPOWP2UJjnyVMtWvDeTv0Zb7mEQ3DloS&#10;7SMLqPNNRoYBClMarSsF+agB44wQGp/O4PU0D3yF4xemjWCCISrzUvmdi9M5dtgHVWvHWAJjzJrG&#10;jhYTMXHJKf8GwjtLO6ZLOEkTeyLajJu/sbiCoYntggbDIyArtMMzAZpBAAT8BLCGFmMiHYFECa11&#10;5+pv960nzpxdOmi9u3b2ajqVo9cr7Jk/Y0/lQjj+ODuA9YLx9qcwSdNFPHBvWIuUqzuTX2XRtquu&#10;OYy3qLcWAUtYyuqs5IzFbt4y1spYUbENgipSdIm1M6yBupyw1wgq3weZ2KNXrYusibSkbXqGHJvP&#10;SovoSzHxu3GXhCRNfB83f02YWJYMjVlztBoOAVGhfejI1i82/+T1Cw8PxwhoBQEQAAEQyIJAkoT2&#10;WqP2wWN1KsweOPmj8z9/+j/90LNfVBbWFFUGr/84K+raVfqNnXFmau41VpuVhdjtV6O7sKQ5sMaQ&#10;npuam2IHKqbExkdnd67zSbrKSR9axzhpW7R2rSKtSerjdtC2qC60+JhtDWT7MzMlFhvSw3rMTOpE&#10;qI0aK5ZE+6hCzTBAsUozJt+fy84ggpPHynK+PS1D90/bF3axIerIEmf0w17xIlS1d4z15LfuKosN&#10;XLxGT3Kq4eP6zq6M6cM0+944nw2SjLdHvZ4Dd5VR9jcBGve+a9+9ZGiSC0GPARL47LPPSNuV33yd&#10;9jemF/Ygpx0ge6gCARAAgYwJJEloPapv3b6ZsSlFFje3TksN7QnBq1Nse6i5dZopKZYAsrWpJvXU&#10;6C6kotwSAtnB0+fJ5Q1H7aJVdqYc0+xjW3VptxxS36xM73JZJdpkVtgWqd2jSO7TqjNJRtG4i7KN&#10;zoT94hXq6/ha2p2Om0qdCHVUY40lhCWIXT9SMwxQrNJsyPfxijOMIJsoLybS0xLtDT5F335PjBsL&#10;NkS9+3Prh5bjjU61LrI9eq+9yqIDx2dCs+UC7MbAL+DAGV9yGuTj+u5cuv581i8zimQCBuPmbyya&#10;QOyCoYmVgQZDJSASWvFfOpDTDjUaUA4CNgGsocVQSEdg4uatT7Q9aZfjtcvyk0NPn22cOGCpJw9+&#10;++c/+uaBYN/t7e3j80+mswa9eiBAD1ibC0Yzkc1b9mAOuvoJALtNpPvxjdKDh/QDhNKvRWsjZy+Y&#10;UgzubxDJ+7XD9i7phhdQii6xksfN31ggskHU0DWXkmnLi1tv0x/c/dufSqnvvfPW0tJSpkpGR5h8&#10;0+zRo0fJq8uXL8tf6J8095jS2tHxFp6AwHgQ+OLVU/c+e248fIWXoQQidzmm1/PYPyybpYNtfeyc&#10;1GazIA0CIAACqQm011plUanN5TFL7zkyWD2Q1nYqtk7Hr03wSE/RJYF14+ZvAjRoWlgCD/GDCrOy&#10;Qku/iJOF9QmGgwAIgMC4Ewit0KYGgwptanToCALjQCCHZa5o7IUzuMdRNG7+muPKIRlUaM3DRy1l&#10;hVbbCxXaRDDRGARyQgAV2pwEYrhmpF5DO1yzoR0EQAAEQAAEQAAEEhCQ75vV/pJAEJqCAAj0hwDW&#10;0PaH6+hLRUI7+jGGhyAAAiAAAiAAAiAAAiCQcwJ4D23OA5Rb85DQ5jY0MAwEQAAEQAAEQAAEQAAE&#10;QAAEQCCKABLa3I0P+70lObKLLHJesquzivZZnW3w995GHvnzK85ifA4CIAACIAACIAACIAACIJBv&#10;AkhocxefufW7zltLDFNF6ULS9gP1XfErqDfXlg8UE5SBAAiAAAiAAAiAwFgSwBrasQx7Bk4joc0A&#10;omVR9VEeTrWScrRqozE7MSFOyCbspCh4qpVP93cnt6P/l2qdTq00YddH6YSjRFZE3XNMrNpeJ9xj&#10;ks5mFYZr8KZ7WmeDlqAi3a7uqjmr91MTT9vV2UbDplxtO2Y4HOJ8ySTIEAICIAACIAACIAACINA3&#10;AlhD2ze0Iy4YCW0mAabqo3N0y61FZwJus2Vt3OX11nZ1fqfeZW26U61ax0Tp5PKVbn1mhvVan2PZ&#10;b2l3xVbi6NhrLNamt8TJ9WVv+xAVrkkhNtv9VIN3mvJk0IaQdHbesu0S1nsOku351MBT6t+p7S4w&#10;R7cqzXlhRrdu1db4VwPRvpjQRhsQAAEQAAEQAAEQAAEQAIHiEUBCm1HMZI2QqqRS5Ez52CT/R3uz&#10;WVmhvJaOyeWVSgqde9d3rOa8XaFlldjdrrV3qWXVz/jTxWjh0iRmlVNXVm0W3bUG62zQa5tboKzT&#10;qU0HmkR/GqZlxna1NEVZPvd68vC0lB3hSwra6AICIAACIAACIAACIAACIFAEAkhos4gSzYCVNUeq&#10;qmYhUiODF2vlEah7JtSazmZTG0TJdMNapBQ8uKFU9KeWZarFcTmdLwmBoTkIgAAIgAAIgAAIgED/&#10;CGANbf/YjrZkJLQZxXdmqsQlUdVUM6GYqorNTT451tprrDozeOnsznW+PbByMsQeqkZ2Wpe8ewlP&#10;His7c26DvQyER9isNVhnQyQ+mkvMZgjbnvubhnyaWAuXG80/oyBDDAiAAAiAAAiAAAiAQJ8IYA1t&#10;n8COvFgktFmEeHJ5o9yizZvoKO1Oa2YUU4P6jpgwvGiVnQY0+3ia7fnEepV1hV2esdqbQs2t08pZ&#10;oYMdvOzJpi8785DZCbV9nPBomz0Grzi26WzQ8VO2jpqg0rWvmKz7NM7T6CjF8s8iyJABAiAAAiAA&#10;AiAAAiAAAiCQNwITN299kq1N29vbx+efzFbmaEmj5Z6bC8GtkkbLSXgDAmEEuh/fKD14qEB8Cmdw&#10;j2zHzV9zXDkkc3HrbfqDu3/7U+nFe++8tbS0ZO4UWkoCr194+JkTHwEICIBAsQh88eqpe589Vyyb&#10;YW3mBFChzRwpBIIACIAACIAACIAACIAACCQjgDW0yXihtUMACe3gxwJtidTrjk6DNxoaQQAEQAAE&#10;QAAEQAAEQKB/BLCGtn9sR1syEtrRji+8AwEQAAEQAAEQAAEQAAEQAIGRJYCEdmRDC8dAAARAAARA&#10;AARAAARAAARAYLQJIKEd7fjCOxAAARAAARAAARAAARAoAAGsoS1AkHJpIhLaXIYFRoEACIAACIAA&#10;CIAACIDAOBHAGtpxinaWviKhzZImZIEACIAACIAACIAACIAACIAACAyMABLagaGGIhAAARAAARAA&#10;ARAAARAAARAAgSwJIKHNkiZkgQAIgAAIgAAIgAAIgAAIpCCANbQpoKELEUBCi2EAAiAAAiAAAiAA&#10;AiAAAiAwZAJYQzvkABRWPRLawoYOhoMACIAACIAACIAACIAACIDAeBNAQjve8Yf3IAACIAACIAAC&#10;IAACIAACIFBYAhMXfv2bzI2fOvxg5jIhEARAAARAAARAQCWwe/3j4/NP7t/+VJ587523lpaWQCkF&#10;gdcvPPzMiY9SdEQXEACBrAjQGtqks46/ePXUvc+ey8oAyCkogYmbtz7J1vTt7W36+5qtTEgDARAY&#10;GQLdj2+UHjxUIHcKZ3CPbMfNX3NcOSRzcettJLTmEYxuiYQ2K5KQAwKDJICEdpC0c6sLU45zGxoY&#10;BgIgAAIgAAIgAAIgAAIgAAIgEEUACS3GBwiAAAiAAAiAAAiAAAiAAAiAQCEJjFdCe/k/7oX9FDJ6&#10;MBoExpvAXmN2YqLaHiKEdnViYraxl5kFKeSl6JKZuVkLSuFLii5ZWw15IAACIAAC2RDAe2iz4Th+&#10;UsYroaX4Hv1nk8GfYNzZQ5I4xNOy+2/n8ZU/SruH0oz9an/qPOmyf9Lvvj7+J2H346E+oo/fVQCP&#10;h0hAXFruiI+/Ctwstr1W61S21ueGaL6pakM325tNa6Z8bFLeQlQ2Lho1hXa7OPcpB6bnfjPMe0ow&#10;piFRHk33TccI2g2KgPqnW/2d9Id9NKzzg0ICPSCQFwJJd4TKi92wY9gEIjeFutY49eK7j//g4nOP&#10;OmbyM/wfh54+2zhxQGN+njeFovIsZbNBo/3n6eFzfqfevbI8SZns7PUzV5a7dKZZ2bq7XmrMlmoW&#10;fXbskv0Lb2S39zRrWTMdq8yl0ONbqSV+5U+qQgT/lzxsTZNMWHMm8PGwRwr0g0BGBNydddilsFuu&#10;79Rq03RtsbzUuQpCLhJuAf/M6ZCRTZFiet0KKNxN/8XuuZPwW5AlneVt2T3Im7/LLqylF6bntpMA&#10;VK/++lQFY8rukz7veJ98uB9BKmMyCWIS2hSbQqWgSNnpd7/73WDHr//3Vz7432Z/9rOfnT59OoXY&#10;FF3Onj2rtUSIIkvu3r2bQiy6gMBYEcCmUGMV7jBnQyu0H549fuovZ84cVTreOf/8i9aZ8xfP0c8P&#10;Dr5xuvHhiCLcu74jPZtb9+adk4enLauz21VdV9ur58srdau2Zjof0tE0t1CxNQx/PuWIBhhu5YTA&#10;5PKVu+vHVGOcq6C727Gs6cOer3ycqt5iy+6hlGrljApn/q9/jkUmHrNZGU5x1J7pqlyk+gIqKQ53&#10;073YuX2yQMlvKdx9fsNpbrbFZ/Uz/mq0W9MMaundZ+ZSteFMRqm2Hap2uVeZuCKwsBPVKguGUhAO&#10;xFTjXT7d7x0gJOSVwJd0BxlLp+m//2RQh9AYduQVHuwCARAAgdwRCE1oHzl98dzpI6q9d67+dv/o&#10;zCPi1KMzj1v7f7iTO39MDPLNHQp2mVxeqVidWokaBlbH8WexmamS6CUa6eqt/OPSsfIMexZNdLAn&#10;VKuyUIRplIn8QmMQMCBgZ4V8koK3FsnmF9PJu92yRcmu95hbp0IGHd36TId9h7TXWGUC+LkMZyTT&#10;9Wx1Wpd46ibnBtuWtKu8bEzHVqVTWzRbVuu92F2ZLJ+37zKlqRmmgd94xP1GTRcDZvjJOF3Sr/Nt&#10;1nZXOFmrOb86RUy3KlZzlfvnx86VN5sWYVCp+2Ma9I53zKf7BmMWTQpI4B7dQX7QafrvjUEdQmPY&#10;UUCuMBkEeiWANbS9EhzX/gnW0B6476B1ueNUZe+/74Ebt/9QSGzi0VceOh/Ygxp7guNPkLLW0Jxn&#10;ySst2pNFW/58Te3sh9yAKJYa289+hqja1fmmZS8LZCWXLB/HDU1AMxAYHgE+6NnVZ6mXnpruTLK0&#10;0nc4xVG6PPknrK7Jrt30aZyWAFfN52cEEkmecLI7xARNDDbEp17snoQurD9NOOYJMymyF+3702pP&#10;T5sl78Hz/HQH/3aNV4rF6l6WYotJKn7sXH6wjBwaU489sbk53ReH4X46aOiVcwLRFdq/GdRBlFCh&#10;zflQgXkDJoA1tAMGPjLqEiS01qPLZ46+u3by+Cn28503bh6678sjw0HjCH8KoydBa+e6vYepeJ7y&#10;p5h2PTfkcXHuTN1qXfLMUA6HRs+HmsrUKEOGbyAQnjq6l140pb3GIvueSVRoRVP7K6msk1qe0dKk&#10;i5Dky75DkCG+BfIa+wMXu1+mvbBBKWfaPOyarVEKLBTzHvI+ltWQ02CPFC2+ibDNCHhXOPezwgg5&#10;QyEQXaEdVD77N+Q7KrRDGQBQCgIgMGIEkiS0lsXmIYs1tOdfeNw6+GXdplAjAIgWgtlVWXexV5Rb&#10;fCFc2NRiynena6vOqr8oMWzOolr+FfWPYW5OOgKxhAuFIkBDXgz4vUst3yJaXhdk033FR/qDL71l&#10;3RvVxh59JSUT3KwoiIx2noqwolopD7nW1UxT4GL31nz5LYWnfs4tyC0OWzLFja9p2sboViSb2WnW&#10;ysGubR2MadA7X8m7YO6bQUKr/BCgr5xoWuNngYMspPO/3P2HQf5oLSHT6Dx2hMrPmIElIAACOSeQ&#10;LKGVznx49ofvy/W0OXfRa572PbQ+D+bWtyw+d1Csjo1fgxeZ0Vr0aacT+gju6Gar/uh3MWnRu6lK&#10;oQDDWBAwJsC/suHThNm4p/nBk8sbU6viymPrZdVLjz5iC2RLE6Xdacr21INPkuBXzvzODC/RTh6b&#10;aonl7Z3Kinc3cWPj9A2dCc++fJbVhPlUYN3lG3BTc7H7klMmjS9/lbcgxUna65jvwO6db6zR4rxZ&#10;rD/zPoLYtcg0MQ16V0D3exxI6D5cApQr/vSnP/WltGQSpbIDNow0Bi2hM8hmBxwIqMsJAayhzUkg&#10;CmdG6Gt7aJfjtcvSHf6SHuv886df2xfnjr7g2zJKNs3za3sKFx4YDAKjRyCH7z6JhjwAg5U3hZkG&#10;PEUXQ9ED8NdnSQpfUnQxdD+i2eDJxNqM1/bEIopoQN8/HT16VDS4fPnyLzb/ZPueN3sRmLrvS/OH&#10;VEuQzaYmiY5jSACv7RnDoAddjnwPbSpCSGhTYUMnEBgXAjnMCoad0KbIzlJ0MR1gAw9QCl9SdDF1&#10;HwltBqSKI4Jy2oceeuh3v/vdP/3+f2jM/o+v3Vkflu1v/+s/FZYgmx1WCKC3oASQ0BY0cNmajYQ2&#10;W56QBgIgEENg4PlSrxEpnME9Ojxu/prjyiEZVGjNwxfWknJayiH/+PlLlNAuX/mfeheYWsJ/fulf&#10;IJtNTQ8dx5YAEtqxDb3qOBJaDAMQAIGBEshhVhDtf+EM7jGc4+avOa4ckkFCax6+2JavX3j4mRMf&#10;xTZDAxAAgf4RoDW0Sd/cg4S2f+EokOSUm0IVyEOYCgIgAAIgAAIgAAIgAAIgkHMCSbPZnLsD8wZG&#10;AAntwFBDEQiAAAiAAAiAAAiAAAiAAAiAQJYEkNBmSROyQAAEQAAEQAAEQAAEQAAEQAAEBkYACe3A&#10;UEMRCIAACIAACIAACIAACICAngDeQ4uRkY7AxIVf/yZdz7BeU4cfzFYgpIEACIAACIAACAQJ7F7/&#10;+Pj8k/u3P5UfvffOW0tLS2BlSIA2ggpriQ2iDBmiGQgMlwA2hRou/5xoxy7HOQkEzACBcSGQw61i&#10;o9EXzuAeR9K4+WuOK4dksMuxefjCWlJOe/DgA+qn+/s3kc32DhYSQGAwBJDQDoZzzrVgynHOAwTz&#10;QAAEQAAEQAAE+kWAclfKYKV0ZLP9Ag25IAACINA3Akho+4YWgkEABEAABEAABHJPQOa0yGZzHysY&#10;OOIEsIZ2xAPcN/eQ0PYNLQSDAAgMgEC7OlFtD0DPwFTsNWZnG3uJ1KXokkj+IBun8CVFl0F6BF2F&#10;ICByWsw0LkSwYOQIE8B7aEc4uH11DQltVnjpsVocSZ9FszIgRg7Zl5FlKRKIFF16xaI+4xbieTe7&#10;APWKLqJ/H0iSSM9FY3YhyRHVrs5bW+tzffQ5UnSSqBl6unepZZWPTZJa3oEfbsauxeN2sTu5l7ps&#10;P+Q7U9BunXfM6eK4HxrQrG61wxrVY6hXXGffXvhr+4qbmKCFtQP4kerkL2MIHy6DAAiAQO8EwhPa&#10;a41TJ4+zn++dvyP1yJMnjz//pnu6dzsKLoGebOix+i47uuXWWh7rRXPrd68ss6dkHPkkMJYBojRn&#10;0Vqpz8iQ7DU2p7r8OqpbNZMLibANL521LOOoGXsqE7q9xmJtmt9UtirNVV6yVe4z6tXs5oABLdRp&#10;ps6B3h3m9R8Mq8Y7PggK474moKs7ArXp2M3njWhsrfquchCEb/zZ+gB+SJFP79jyh+MgAAIg0AuB&#10;sIT26ivn7q+fv3ju/M+ftl77iZ27Xn3lxf2nz9LJi+fOLlm/eOkCUlrBvr1Ws+pnRJVocvmKeMB2&#10;CxCyvtKuzjYadiW32nYauNUUTRcluMqnmgJMtdGYFXUctRzq/q7U1pgZbaf4Y6pdVliqm65NWpPk&#10;x8ZdlCqSdEF+Ye0YSLqYj7zQpP6uRx1+UURCDljiiaO/xB1uRm8B0ik10eU47al9xXdUnJalJV8v&#10;DU5dr8S3Ip4PlpRuk8vr8muXmSn1E3to2xVLOQiVUq1b7NAWKDOYl6xcWvb15ClZR10O4Z5OHp62&#10;dq47U4zdhI4qlfZNZe5M3Wpd2uPJnnOfUW8MsqYp8ms/tcRRUTpE37KMR04grIorjndca87cj0AX&#10;jTo4dnuJAvoOgsCX+PEzfpC+iYk/GsAPKRIahfZB+AkdIJBvAlhDm+/45Ne6sIT2yHM/PnmAmX3g&#10;0a8fss2/1nn/6FMn+FnrwMlvHb1x5SoyWv4Qdn1nRswRdI92tdQq25WRLWveecLu1HYX7JrLfGl3&#10;xfNtfkgXWyZ9ytvbVeBFXrGh+ZZOUWCqVesYj7NObdXa4KK2pmuOKK3BUruraKcZZZK0QbUtsguf&#10;NGp7Zlfb6GHROajiLQyko9liVotCs/t7NDcfk8jGGku02BWZHjOyClCI0hhdjlVu7euujTOmowFt&#10;zcgK6WU8BsMa2kkSjXb/jALtiJJidPZoAtqTfXMLleYm/9ZIneRrdDmE6/XcPjRy3Z7d3U6nVvLP&#10;Qo7sQp2dLilXHETdshKMnPCwqmTy5775eJlc3ii3eHQ0Y9dcDFoOi8A999zz8ssv/+3f/ZX4mZj4&#10;RwP4kepINRkwLN+hFwTyQwBraPMTi2JZEruG9s61D2585T6Wxd65va/6duA+J9EtlseDsba92ays&#10;OKUmegzu7Ha54hm7wFKamrF/ZfUZfoR1EZ/SU6/VnLefZUu1DheodJlcXqkkcE0a59gWrV2rSGuS&#10;tMG8C8sSyDPv87as/ZCvUqb6tYH8PdpyH5PoxkFLon1kAXW+ycgwQGFKo3U5nmrKeLEdY2lrh5a2&#10;V4JBqG9qJ0ndqVX/kHCvKf1oD9qjHVq9WOhktJrEK3ao6PXS1w+t8oZzq4hLTq2K/dWPnIWsS61V&#10;TTLnlF9dJfQ/4pbF7lrO1gFh16mjLTSsqjk5dD8JLfrCgQK0VbHsGeJJ+qLt0AmIAukAqrJaFaQa&#10;FdqhjwEYAAIgUFwCMQntnTdfeuOrLzz3aHEdHITllJM6CWs/1cm1cLx4OcyFg26G6SzPMzdJ44V4&#10;1t2wFp3db9Slgl1lgWU/6XLZAUtYymrso3nLWEdiRcU2CFMR7JiOdrpesY7LBixnTXJV6e3RBdTc&#10;Bk1LkdGGJF7Jg8InDMh0Ni45Veyhb8TEv2JzQKeT8rVaTwSUzinGQGRYjX2xcuG+FyPBWKXl3+tz&#10;NObUaSVZwYacfhMQBdLPP/9kKD+kWhggd6Lqt7+QDwIgAAKjRCAqob3z5nLtg8fqp49oHb5z+8Yo&#10;gejJF14Icpbotav0Gzsj9nFh6yFXm5WF2H1Yo7uwpJkto/Mc9Fhnz4DkSuzP6Ky9JE856fPPMU7a&#10;Fq1dq0hrktSTuAstPma734gZnZazBo2ecWNmUidCbdRYsSTaRxVqhgGKVRrZYPJYOXQ7pbCO5rRV&#10;l9P1ir7S+NXDDyqmexci6ke7Ii7UHu/Q6ulSF1f2orMPsSIrNmp+vWzFLaVAysRqT0KnxJGt0Wcz&#10;AVwC7LKYPkxT741zQHal92Fhp+EYCIRV453Xl2K4742p/AKGlWpxFI3AZ599Rib//ee3h/JDqoUB&#10;9N4g8UOZbdEQwl4QyIAA1tBmAHEsRYQmtB+ePV67/dQ5eyUtY3PgyGMHL//S3gjqzvlfXT40e0Qs&#10;qMUxt96t79gTglen2PZQc+s0xU8sd2NrU03qqdFdSIW9Qst9jwet2nLULlplZ8oxFUFs1aXdckh9&#10;szK9K1Z70T6qwrZI7R5FclNanUlyLBh3UXbSmbDfwOKuRqPlaNNxU6kToY5qrLGEsASx68d7hgGK&#10;VRpDfoXP4fa+7kUYHWKkM7IMaDvOJ4tR2C2Cz1hlM+jZtcJS2bkFyzadxoJ3Ea1+REXZowtozzcr&#10;Vuns2O/V8QiLjlrAU8pSO3J9K59d7UtOWTFTxJHWr/MqrkvAuW79+axfi0uA9ch6m3PzMRAMa9C7&#10;grnvR60MTxmwngcbBAyQQE4SWukxctoBBh+qckQAa2hzFIxCmTJx89YnGoPvnH/+9Gv77gdPnDm/&#10;/Aj9k17b8+K74vTjP7ionYq8vb19fP7JQkEYDWPpAWtzwWgmsnnL0SCTEy+A3Q5E9+MbpQeLtAJ/&#10;MAZT8rl22N4i3XDIpuhiInkw/vosSeFLii4m7ke0GQqZaJsvbr1Nf3D3b38qm733zltLS0s9ejpu&#10;3el7o6NHj5LXly9fFr6/cyXuq9QsGP35rD2zSmqn5TdSMBVpKa3NQg9kgMAoE/ji1VP3PntulD2E&#10;bwYEQiq0B07+iL2zR/7wbJaOR5flSSysNcCLJiAAAiBgQoAKlNPxCxM8klJ0MbFkKG1S+JKiy1Bc&#10;g9JiEKAKLR0P8YMsHszEY1IkNArtxSAFK0EABEAgfwRCKrQ9GIoKbQ/w0BUERp9ADstc0dALZ3CP&#10;Y2jc/DXHlUMyqNCahy+iJVVofZ/+YvNPMpEcLeTbC3/ta4AK7QCwQ0WeCdAa2qSzjlGhzXNAB2Yb&#10;EtqBoYYiEAABRiCHWQESWpVA4QI0sOsqh2SQ0A4s+oNXhCnHg2cOjUUkgIS2iFHL3ObY99BmrhEC&#10;QQAEQAAEQAAEQAAEQAAEQAAEQCADAkhoM4AIESAAAiAAAiAAAiAAAiAAAiAAAoMngIQ2E+a0ga3z&#10;+sxM5OmFpNCSoksfHYBoEAABEAABEAABEAABENASwHtoMTDSEUBCm47baPSi116w91/iAAEQAAEQ&#10;AAEQAAEQAIHhEki6I9RwrYX2/BBAQptZLK43ZmmnRDqcHJGqo/Jw80blrFPUpbzSaajJL2WH6qZr&#10;a+IuQWNIRKnW6dRKE3Z1WZEpy80aazMDBkEgAAIgAAIgAAIgAAIgAAIg0BMBJLQ94VM6N1vWBm24&#10;f/fu1nRtkZc959b5v9nRLbfEuXZ13tpyzq7Psf7taml3xd9OCqYOO/UulzG1Y7+CPU2XoDGTy1e6&#10;9ZkZJpwZQma0ylwRuWDN88xaY21WuCAHBEAABEAABEAABEAABEAABHolgIS2V4JO/8rK8iT/fW6h&#10;0tnt8l9lfZNKoaIdfdicd4u4dGbv+o7FTvGDlUztvqJ9e7PpCJ5cXqmIkym6aI1RXVcUuS4Erc2K&#10;FuSAAAiAAAiAAAiAAAiAgEIAa2gxHNIRQEKbjptBL5rBK6uxVAq1e4hK6Ya1SOmrM7GXV0nlIeq2&#10;MUfSLnpj4rTYRWavtbGd0AAEQAAEQAAEQAAEQAAEEhLAGtqEwNDcJoCENquh0FwV2yvtNVablQWR&#10;lM5Mlfj/9y617AqtrY2m+97dqjQ325Y1eXi607oUtjNTaWqGt7IFi+4pukQZw2WyYqztgccFrs+1&#10;NitakAMCIAACIAACIAACIAACIAACPRNAQtszQiFgpl7epe2V2Kzh6S1eZJ1c3ii3+KmJ0u60mC2s&#10;7Ls0QeVb3m5unVbYinbs8L7+h4TUd8SE5EVrxanzJu+iM4ZMPFa2nE2h5tZp8a9tLi2mZabprM0I&#10;F8SAAAiAAAiAAAiAAAiAAAiAQM8EJm7e+qRnIR4B29vbx+efzFYmpIEACIwMge7HN0oPHiqQO4Uz&#10;uEe24+avOa4ckrm49Tb9wd2//an04r133lpaWjJ3Ci1zS+D1Cw8/c+Kj3JoHw0CgHwRoDW3SWcdf&#10;vHrq3mfP9cMYyCwQAVRoCxQsmAoCIAACIAACIAACIAACo0kgaTY7mhTgVXICSGiTM0MPEAABEAAB&#10;EAABEAABEAABEACBHBBAQpuDIMAEEAABEAABEAABEAABEAABEACB5ASQ0CZnhh4gAAIgAAIgAAIg&#10;AAIgAAKZEsB7aDPFOUbCkNCOUbDhKgiAAAiAAAiAAAiAAAjkkwDW0OYzLvm3Cglt/mMEC0EABEAA&#10;BEAABEAABEAABEAABDQEJi78+jfZgpk6/GC2AiENBEAABEAABEAgSGD3+sd4bc+oDgy8tmdUIwu/&#10;siWA1/Zky7Og0vAe2oIGDmaDQFEJ5PBlntEoC2dwjyNj3Pw1x5VDMngPrXn4CtcSCW3hQgaDeyeA&#10;99D2znA8JWDK8XjGHV6DAAiAAAiAAAiAAAiAQI4IYA1tjoJRKFOQ0BYqXDAWBEAABEAABEAABEAA&#10;BEAABEDAITBeCe3l/7gX9oMhAQIgUDgCe43ZiYlqOyd2t6sTE7ONPWlNr9b55Rm4maKLgdSQJuPm&#10;b3pS6AkCIAACIAACINBHAuOV0BLIo/9sMvgTBMwe1cQhnpbdfzuPrPxh1T2UZuxX+1Pn6Zb9k373&#10;9fE+/cpOUmkf4w7RIJATAuLSUpPS4BmvqW6e2F6rdSpb63M5ccVnBlln1bsB69y7gOu01uX2ZtOa&#10;KR+bDNwZfPcRJYd2uzj3LEeHp09/vgII8dfYkqL5m89RB6sKRUB9iAj+Tq5EN8j200KRg7EjSwDv&#10;oR3Z0PbZsfBNoa41Tr34LtP+wFL9xycPSDv4+cd/cPG5R/WmbW9v06aLfTY7pXgqz1I2G+zsP0+P&#10;l/M79e6V5UnKZGevn7my3KUzzcrW3fVSY7bEHlOvHLtk/8Ib2e09zVrWTMcqcyn0NFlqiV/506kQ&#10;wf8lD1vTZMjHKV1GNxDIGwF3Zx021nfL9Z1abZquLZaXBs8EredXiNNhEM5luRWQvFdYjhfsluKF&#10;IHzy3FX47Uh2kRk8a8PvS+KMR3gQrLwFxUDL0l99iHWWDM9f8zGUJRlzrZEtsSlURiCHI4Yy0u9+&#10;97thur/+31+5+s7jWVl29uzZCF0/+9nP7t69m5UuyAGBQRLALseDpJ1bXWEV2quvnLu/fv7iufM/&#10;f9p67Sdv3hEOfHj2+Km/nDlzNLfuZGPY3vUdKWhu3Zt3Th6etqzOblfVpLZXz5dX6lZtzXQ+pKOp&#10;u9uxrOnDTl2mP8WUbEBBCgj0RGBy+crd9WOqiOAZ91OnyLjYss8ppVo5o8KZ8+ufY9GTnbIz01ht&#10;OJMzqm1Hi7hKlSnGbkFUnYNMTdi9hV/d/E7S3GxbIS7LeqWmi2MPa2NVFpz81i1xRmFMQqJnf8O8&#10;CxqRC3+TsEFbEMiEwJfCD5L/T7I7SFq0rkzcgRAQAAEQGAqBsIT2yHN2VfbAo18/JC175PTFc6eP&#10;DMXQDJX6ZukEJU8ur1SsTq1EDb1Po+yZlT2QzkyVRC/RSFdv5R+XjpVn2COr2WE/A883ZzTzFM1E&#10;oBUIjCwBNr+YLo273bJFX/l4j7l1Ki7Q0a3PdNh3SHuNVXYZ8XNZz0hu1nZXuCarOb86RTq2KlZz&#10;VVk6yyqlvIRMx1alU1tUPmNfV9m3j9LUTESs3OQ0vAtvUz8TzGdD5IrbleauFjlmevLX2JL8+Duy&#10;FxAcyyeBe8IPMvhGdgdJi9aVTz6wCgRAAARMCMSuob1z7YMbX7nPnXFsIjTnbcSjrzx01rLnY/bE&#10;yjNWWSNtzrPklRbtyaItf76mdp3WJXcrGEUgS419z7rhcFhVhT+TW7ZSfiLrx/GcBwfmgYCegMx4&#10;JulrIn8TpyBKlyf/iJU/2bUb+EIqC7q8JMoLrGKFK8tMPZM2+Lde7G4xQROC02lUF8OGSGBJu20B&#10;bxHdxb678PSb5/zmR8b+ai3Jk7/mZNASBHonEF01/ZvsDjIVFdre4wUJ/SaANbT9Jjyq8mMS2jtv&#10;vvTGV18IWy47qlCEX/y5i57+rJ3rdrJKa9U0FR+7nhvyiDh3pm61LnlmKMdgE8/rUuloQ4Z3INA7&#10;gb3GIvueSVRohTj7K6m+JbXxRtt3CzLKt1jeSX6VymtAmj+/s/NltcvepRYVe3lGzQ+DlJC344Xh&#10;Ptxewv0NY6VYUkB/40cAWoCACYHoqml2+ezfkDGo0JpEBG2GSwDvoR0u/+Jqj0po77y5XPvgsXrx&#10;5xgnDQ8tjLOrsu7ytSgZcwuU9oZNLaZ8d7q26qz6CxdDNSZ7IR57UOXL7Hp960dSv9EeBPJLgNdB&#10;2UwInsmFHHwBOh17jWpjj76SkgnuQP2Sy2ODWvm9gqeTUfcWT36n78ImYFuVFbmxnGk+a7lr9DNj&#10;EuFvlA7XkoL5mxk4CBp7AvSFF9WjPtMdok71y91/yPAnQhd2hBr7wQgAIFBsAqEJLe3/VLv91Dl1&#10;f+Nie2pbr30Prc+zufUti88XFKtj4yf9Rma0Fn3a6YQ+gju6J5c3plaFTrZSMF7pSIQDTow1Af6V&#10;DZ8mzCbosvnBwTPKBcIWyJYmSrvTlBSqB58kwaf4zu/M8BLt5LGpllje3lGSvoGxpjuIbZD/lURU&#10;OmbLask2eW8JuuxLToNdRD1W2Q7KX58NyHQ3qerHGv0If00sKZy/AxtIUDQGBCiT/OlPf+pLaekM&#10;5bGZe08ytbqQzWaOGgJBAAQGTCDktT13zj9/+rV915YnzpxffoTvcrx2WZ499PTZxonA6to8v7Zn&#10;wHChDgRAIEggh+8+iQ7TgA1W3hpmOnxSdIkQPW7+mlK2rAGTMTEMr+0xoZT/NvTV19GjR4Wdly9f&#10;/v7WDfrla//3N7fveTNz41+aP6TqQjabOWEI7IUAzSNIOusYr+3pBfjI9A1/D21aF5HQpiWHfiAw&#10;FgRymBXkKaFNkZym6BLl8WADlML4FF2yubIGS8bIZiS0RpiK0Ihy2oceeuh3v/vdP/3+f/jvDv4x&#10;mbx0oPranfV+2P72v/5ToQvZbD/wQuaACSChHTDwfKpDQpvPuMAqEBhZAjnMCvKU0A4/7oUL0MCQ&#10;5ZAMEtqBRX8AiiinpQzzj5+/JHQ1Zv/H5Sv/U5/0/ueX/gWy2T6xhdgBE0BCO2Dg+VSHhDafcYFV&#10;IDCyBHKYFSChVQkULkADu1RySAYJ7cCiP3hFr194+JkTHw1eLzSCQLEIIKEtVrz6ZG3se2j7pBdi&#10;QQAEQAAEQAAEQAAEQAAEQMAmgPfQYiikI4CENh039AIBEAABEAABEAABEAABEMiMQNIdoTJTDEEF&#10;J4CEtuABhPkgAAIgAAIgAAIgAAIgAAIgMK4EkNCOa+ThNwiAAAiAAAiAAAiAAAiAAAgUnMDEhV//&#10;JnMXpg4/mLlMCAQBEAABEAABEFAJ7F7/+Pj8k/u3P5Un33vnraWlJVAqKAHaCCrMcmwQVdCYwuxE&#10;BPAe2kS40FgSwC7HGAwgAAIDJZDDrWKj/S+cwT2Gc9z8NceVQzLY5dg8fEVpSTntwYMPqNbu799E&#10;NluU8MHOwRPALseDZ55DjZhynMOgwCQQAAEQAAEQAIFxJEC5K2Ww0nNks+M4COAzCIBAQgJIaBMC&#10;Q3MQAAEQAAEQAAEQ6BsBmdMim+0bYwgGARAYKQJIaEcqnHAGBEacQLs6UW0XyMfe7d1rzM429hK5&#10;nKJLIvnZNk5hbYou2doMaSDQbwIip8VM435zhvy8EcB7aPMWkaLYg4Q2q0jRg6s4kj58ZmVAjByy&#10;LyPLUjyip+jSKxb1kbcQj7/ZBUhFF0feHrYsR4w1ILaBNmbR8M0uG+lFuzpvba3P9To4+tbfjyjc&#10;XsJi3zDc/Jyf81+le5daVvnYJJns6+L+03/fcbvYnVyZknfKG5X5GAg6GBLrfDloPjSC7uhiai4P&#10;LUGAEbBvC/x/3174a/FPoAGB8SGA99COT6yz9TQ8ob3WOHXyOPv53vk7Uqf2ZLYWFVIaPcnQg/Zd&#10;dnTLrbU8VpDm1u9eWWaPxTjySWAoAWpvNits3LIcMdaA2AaJwe41Nqe6/KqpWzWTy4ZMyHE6G2QY&#10;Zu9eY7E2zW8YW5XmKq+/Un60aK3UZ3wQZboX6DK5fIXfcTi+mRmR9LLDzRB1MmfqnPjddLcD0zEQ&#10;dDAs1jlz0HQMB93RxNRUGNqBgI/Ad5UDcEAABEAABGIJhCW0V185d3/9/MVz53/+tPXaT94UKa32&#10;ZKyKMWjQXqtZ9TOibkSPmeKRWymgODWYdnW20bArudW208Atn2i6KPSUTzUVl2qjMSv0qEU593el&#10;UMbMaDsFIlPtsh5R3XRt0pokPzbuopSNpAvye2rHQNLFfOSVJfV3PerwURcJOWCJJ46B4plikteM&#10;3gKkUxrusqbwbkaeWs03reb8hJjE6xshzkB1Z/i6DXzGSNjR4yEYk8nldfkly8xUyddA44VSqnUL&#10;Gdr6Y5/mJcdcwp5ydDgNlsTZN4y5M3WrdYkyWp4q+hG4yamui8NLrciq+WyITPM7snIrsT1L72BI&#10;rN18VsOk7w6ao/C3lO5MHp62dq7v8Uj5Y5pePHqOOYGf8eNL/BhzFHAfBEAABEwIhCW0R5778ckD&#10;TMCBR79+yBGkPWmiZcTb7F3fUeojwtl2tdQq26WQLWveeebu1HYX7LrMfGl3xVObCuliw6NPeXu7&#10;CrxoV3Xmd0TBpTvVqnWMOXdqq9YGF7U1XXNEaQ2W2l1FO80ok6QNNNtS2hbZhU/LdGpN4ssAeriX&#10;xadySxhIR7PFrBaFZvf3aG4+JpGNNZZosSsyPWZkFaAQpTG6EpMnylsVi1Vog1XPTq3l1E53RAXR&#10;d6ixMBoP+sFpJ600tv3zB7TjRwrRjRBN+IyvCPOGUZewKiVu5Bhp9KaqIV3o+7TpFfnFQFyXTq1k&#10;vDRibqHS3OTfkmmkJnZQF+s4a8XNtG8OGgUhupHu7p+BWIgYYwLf+973yPu//bu/evnll++5554x&#10;JgHXx5EA1tCOY9Sz8Dl2De2dax/c+Mp9PLd1D+3JLMwZGRlsKqd8xqTHws5ul/s2Y3+HX5qasX9l&#10;X/CLp7aQLuJTemzitTR+lGodLlDpMrm8UklATxrn2BatXatIa5K0wbwLe2omz7yFRlmdI1+lTPVr&#10;A/l7tOU+JtGNg5ZE+8gC6sz0zDBAYUqjdaUgHzVgnBFC49MZvJ7mga9w9EM0bkzaiWl3atU/ANzL&#10;QT+2gyNEO5DiDEj8ecQlrMqKHTkmis3SPSK1IJcVx3SRXwTIb7Ii7XAyWo3U5A5qYj10B02iENWG&#10;5hm3yhtYy9ErR/RXCYiq7MTEH9F/UaHF2Bg3AlhDO24Rz8rfmIT2zpsvvfHVF5571KNOezIrg4oo&#10;J+yZP2Nf5OI3XrzMxVLCFCZpuogH3Q1rkXJ1Z/KrLNrS8sCMOUaIC1jCUlZnzWEsdvOWsR7Fiopt&#10;EFSRokusnb4GqVWwnFWbN4dYoCxaZwtI7Va68CV1IcP2qWk4Npike3uN1R1nuQP1M+nCxSvfskW5&#10;LDLaEKnpHFRibWJtnx3sKd58vgfS2Z4YonOQgKjKfv75J/Rf8fvrFx42/AFPEAABEBhPAlEJ7Z03&#10;l2sfPFY/fURFoz05nuxcr3lpyF0oS7+xM85MTXoiU0soYbCiu7CkmS+1Uw+q89ozAmkB5KozE5jO&#10;sjVd7OnWPenT6hgnbYvWrlWkNUnqSdyF7XFDO+SIGY6Ws6KSHnljZlInQm3UWLEk2kcVaoYBilWa&#10;MfmMLt9Ys4N62lV51Ww2vYto9WNbERE6QrwDKSPnEouJpDF5rOxsgsXW37v7OXnUeNK9kC6+7iYZ&#10;ItfBLvzgqmWNl/yKWXQ2WlYaJHVQE+tcOJg4snYHtkJ6daorZ8qbxTStNvQbJwKfffYZufv3n9+m&#10;/4rf6eU98sf3T/Uj+p3y3nFCBV9BAARAwCYQmtB+ePZ47fZT5+yVtHZr7UmwZGs+u/Ude0Lw6hTb&#10;Hmpuneb0icVqbG2qST01ugupKLeEQHbwRGByecNRu2iVnSnHVAGxVZd2yyH1zcr0LpdVor1WnWWr&#10;EQZ7FMmdWHUmydFg3EV9+4j9Thbq6/ha2p2Om0qdCHVUY40lLLIB7PoRn2GAYpVmQz7rKzfW7IDC&#10;uQXLvmoo8t5FtPrx40jQjRBd+LJ2MYG8mBit8Hn2ExO00FyU+PgUaraYgN022OXtS05ZYdPXhS86&#10;UOd++/NZv0wXEbvwzXY9Z6Xcji7nTuhgMNY5cTBBTJWm9E1Cx3LWI/Pp8toApROOXuNNIJjQqjyi&#10;s1bktOM9dkbBe6yhHYUoDsOHiZu32LQW/3Hn/POnX9t3zz5x5vzyI9qTga7b29vH558chi9jrpMe&#10;XjcXjGYim7ccc6TZug/sNs/uxzdKD8qt5rKF3BdpQzGYks+1w/aO6YZepeiilTwYf1NYm6KLITrD&#10;ZoMhY2iMaHZx6236g7t/+1PZ67133lpaWkokBI3zQ0B96+zRo0fJsMuXL9N6F9VCKsNS4hpmc/Sn&#10;+fEUloBAVgS+ePXUvc+ey0oa5BSUQEiF9sDJH7F39sif5UfIP+3JgvoNs0EABEAgvwSofDntbvVk&#10;ZGeKLkZy+9MohbUpuvTHdkgFgT4TeIgfVKoV1VocIAACIAAC0QRidzkGwKIQoB1xTCY2kzvmLYvi&#10;eyHsBPZChCknRsr3WZvbk6KLufDMW6awNkWXzM2GQBAYBIHfKccg9EEHCIAACBScABLaggcQ5oMA&#10;CIAACIAACIwEAfkKdvWXkfAMToCAEQGsoTXChEYBAkhoMShAAARAAARAAARAAARAAASGTADvoR1y&#10;AAqrHgltzkLH9yVle2a2q+y/OEAABEAABEAABEAABEAABEAABEIIIKHNfGhQSmq/XJN+S5qUtjd3&#10;6t27K/ROnfmdkLdTRhjsqo72ijYLTWqYFJjCqShjeAJvv4Uo81BAIAiAAAiAAAiAAAiAAAiAwEgT&#10;QELbx/DSLkBmr3p0bZhbZz2o493EXfvoiCo6zqlkyTK9R7OyRc4abmc1IB+hBgRAAARAAARAAARA&#10;YMAEsIZ2wMBHRh0S2oxCaVcaqda4KSWquZ383K1G0se8OmnPMWbd2DzjhqhZqlVLpaVd/FWt1qm2&#10;NMK1nip2KeVkjbVOb8WpoLX0YanW6dRKjvVBM+hMtcE8557ON63mvGist8QVIDzX+RVhbUbRhRgQ&#10;AAEQAAEQAAEQAIH+EsAa2v7yHV3pSGgziW27Os+mCtPRndppBkXS5xYrRPJDVCPb1dLuin2mW24t&#10;2gtmO7XWlBBU31kV56hlq8zP3b27Zc37JgtrVYcI1/jKi8HikFZorA2h5LeW3qvRrc/MMBTMyxAz&#10;mi1rg1Wgl9fvblUsVqFljXWW7DUWa9M2uDCB5tZmEmoIAQEQAAEQAAEQAAEQAAEQyA0BJLRZhIJN&#10;nF2hqcJ0TC6vVIIi5xYqrBCp5KJ713d4bZIfrKq52xXdpKDD0+KcIpyyvoWKbMmba1WHCtc5K+ub&#10;ZIX4PGhtKKSAtWrLMDNmQlYHByzZu9Sy6md4/s8PrcAE1mYRa8gAARAAARAAARAAARAAARDIDQEk&#10;tIMJhSg/bliLylRiXsiUR8arSA2F0wxeWTum2qoNQ2dtOk6GZrBkVWtJQKtGYHbWpvMRvUAABEAA&#10;BEAABEAABHomgDW0PSMcUwFIaLMIfGlqprnJl3hSXraqmXJsK6EZuTTJljedpAJs65LJe3lYBdKe&#10;fMylVxbckqVlaVWbCyfDZqZKwvJLLbtCG7Q2HaREZugsmTxWtmprAiw7ogQqbNNZi14gAAIgAAIg&#10;AAIgAALDI4A1tMNjX2zNSGiziN/k8kZ9R8wfXrRWZKFTilZ2Mpqggigvxs6t05pV2jwpsANUwKC5&#10;9a1pts0Sm5tMi2m9pVy9amPh1N2xorQ7LSZL66w1p8STUHtTKGMzWLKqsYRP4HYmZrNNoTQCNday&#10;U6lfS2TuKVqCAAiAAAiAAAiAAAiAAAgMmcDEzVufZGvC9vb28fkns5UJaSAAAiNDoPvxjdKDhwrk&#10;TuEM7pHtuPlrjiuHZC5uvU1/cPdvfyq9eO+dt5aWlsydQsvCEXj9wsPPnPgozOzoTwvnLAwGgVgC&#10;X7x66t5nz8U2Q4PRJoAK7WjHF96BAAiAAAiAAAiAAAiAQAEIYA1tAYKUSxOR0OYyLDAKBEAABEAA&#10;BEAABEAABMaJANbQjlO0s/QVCW2WNCELBEAABEAABEAABEAABEAABEBgYASQ0A4MNRSBAAiAAAiA&#10;AAiAAAiAAAiAAAhkSQAJbZY0IQsEQAAEQAAEQAAEQAAEQCAFAayhTQENXYgAEloMAxAAARAAARAA&#10;ARAAARAAgSETwBraIQegsOqR0BY2dDAcBEAABEAABEAABEAABEAABMabABLa8Y4/vAcBEAABEAAB&#10;EAABEAABEACBwhJAQlvY0MFwEAABEAABEAABEAABEBgVAlhDOyqRHLQfSGgHTRz6QAAEQAAEQAAE&#10;QAAEQAAEfASwhhZDIh0BJLTpuKEXCIAACIAACIAACIAACIAACIDAkAkgoR1yAKAeBEAABEAABEAA&#10;BEAABEAABEAgHYGJC7/+TbqeEb2mDj+YuUwIBAEQAAEQAAEQUAnsXv/4+PyT+7c/lSffe+etpaUl&#10;UBoxAq9feDjMo2dOfKR+RC19Z0YMBdwZbQK0hjbprOMvXj1177PnRhsLvIslMHHz1iexjRI12N7e&#10;pr+vibqgMQiAwPgQ6H58o/TgoQL5WziDe2Q7bv6a48ohmYtbbyOhNY9goVtSpnrw4AOqC/v7N4O5&#10;KxLaQkcZxqcggIQ2BbTR64Ipx6MXU3gEAiAAAiAAAiAwUgQod6UMVrqkzWZHymE4AwIgAALGBJDQ&#10;GqNCQxAAARAAARAAARAYEgGZ0yKbHVIEoBYEQCCnBJDQ5jQwMAsEQEBDoF2dqLbHgcxeY3a2sZfI&#10;0xRdEsnvX+MUlqfo0j/7IRkEBkZA5LRYJTsw4FA0YAJ4D+2AgY+MOiS0WYWSHrTFkfQpNEMDjJ70&#10;ydBoE2MbpLK4qIlIf2ikQjiqnSg1ibls5OBpV+etrfW5IZLoMY/ivvLDvVi1t469Sy2rfGySPPV1&#10;cf/pv924XexO7nUuVSS9P/U0/IPOhtwlc+JssmEV9GXofwOSOYDWhSXw7YW/tm8juv8V1i0YDgKM&#10;QNIdoUANBASB8IT2WuPUyePs53vn7zi07ry5bJ88uXxBngVL9sxJD9p32dEtt9ZyXUGaW797ZZk9&#10;KIcdkQ16fJ4v3liJxVU8l1yLcxHN9lqrXK+YYaRoDDWdNbMytNVeY7E2ze8TW5XmKq+/KrcO9bqU&#10;KV6gy+TyFX6jYfea+syMSHrZ4WaFlFgtWiv1GdWOmXpXdIq++P2m9zD8g87S1xE7woyt6dqiW37O&#10;i7NJorvX2JzirnTrVo3f8YNnkshDWxBIROC7zkG95O/0SyIhaAwCIAACI0MgLKG9+sq5++vnL547&#10;//Onrdd+8qZIXq+++cFj/OTF+retN85fHRkKvTrSXqtZ9TOibkTPm+KRW6mkOMWYdnW20bArudW2&#10;08Cto2i6SNOUGotaYZWnq5tO0xgtShKjtnQrRmqWo2glJ+iTUq3TqZV4fYn+VW04xTVz83RkPKI0&#10;0fCaIR7fZakrUHD2SdO2dLmRCyI+ag3Z/d2T8wVFmehyHPIUrOI76pCGgPKWwrSOBKVFRFM7enu9&#10;SvT9Wc11Zfmw7kPt2LbHqX68acZJf6zmUkM4u9e4f3I0S9zs+8TcmbrVurTHs1Dn1qGY6qZ4wS6y&#10;mVqRVfNZi2ehpUw8V2rjrjeK4+GXYdDZves7Tv49t1Dp7HZtC3PjbBJik8vr4mvBycPT1s51+m4i&#10;eCaJPLQFgUQEvsSPn/3sZ9SL/kuHOJNICBqDAAiAwMgQCEtojzz345MHmJcHHv26fMGGPGnduX3j&#10;4H33jwyFHh1RHtSkpHa11CrbNZEta95JWju13QW7QDNf2l1Rv+Cn52NtF1skPaTKwky5ZZc33JJH&#10;d2qnKZVHafH62qm1nDrDjqgYqQef4OlopTSdknVWFGJFFpG0N1vWhqj5mJsX4qYrKhANvxnUgIRw&#10;enZNXKn2iN6uNG1LlVur1jGMf4jSGF2OcLdgFaSnlaxFqroWLlnjUFBaRDSjh6IhLpNme43VsCnE&#10;IWM74nLQjBMTG7JuE31N+bR1d8UXRN5ZyN5UNcRA+hptekXOtYjr4mjJdEVE3GUYsNzNYi2RBdIR&#10;ZzlvlANnQ8IQvPvr/h5kPcggb9wJ3HPPPS+//PLf/t1fyR/6J50cdy7wv/gEsIa2+DEcjgexa2jv&#10;XPvgxlfu47mtZckpx2vWCz/6pn1yOIbnXGt7s1mRD5tKOWLGrsaUpigv5DVd9gW/eGQL6SI9leUn&#10;qpIGukwur7izNiO0+Lk5VpIZ6sOmaEaGN+ejVt0pEx5ZvUoc0eaFknHnTvptDJpBj4wWs8zRFzBd&#10;GqZtqdjg4RY9qMKURutyZGpKcbEdg0hJmsqcCw8p8gWc0UpTW0nJsUMxo6uPcvxW2Z7Z4BcZG6Og&#10;O7HDNSOz48REXlPBzhX7OyM5C9kwxaP7xYJcTRyTFcqvM7xzfeM8ifk89jL09p9c3qjv2FftfNOa&#10;PswrnGb57PCd1bPgQ3hDXcIRPNMjZXQHAQ0BUYydmPgj+UP/RIUWY2UECGAN7QgEcSguxCS0d958&#10;6Y2vvvDco7ZtB77ZoPnGbMrxfb9U19YOxfT8KNUmgxmbpy61oyppxtLDxInn4A1r0bOJjaZ1f83T&#10;mSHXBPIqbdTCSvOWsVRjRcU2CFMR7Jgt0mylxYIya3Cp5ZQn55usgmi0qRkXrXfHeLiamTfgVvQl&#10;l9BokuJRaXtHmaps0oXL9sz1zcDBZAPeXf+7VZmZ4pOiTSzPi7MBXnwmgyedDZ7JADJEgECAgCjG&#10;fv75J/KH/okKLUYKCIDA2BKISmipHlujRbOnjwTpHPjmU4/f/O017Asl0PDSkLtQln5jZ5wpvPQ4&#10;ptZSwsZabBf7CZA9AtoVWnoEbm6KHaiYkn6NYvYYSuUjW1OYFkPzYt0M9UIxg32FwFYgxh/alnpu&#10;dNaeBamHGas0ssHksbK9eUzQ6LCOQaQ6hwOSQxwxk+aM54SjNz4Smhbu9kaU39BEdvVridixHeqO&#10;2XBNZbC3U9yACahQIsWW3bM5Ca6b7LLmRUtPiqfpwsQ63W0VJlmhvE044JIR0DlrOuB91rIVA/M7&#10;9hbOcjNnMic3zpqgYauHV6e6yh5bwTMmctAGBNIQ+Oyzz6jb339+W/7QP8VJHCAAAiAwhgRCE9oP&#10;zx6v3X7qnL2SlpOhfY/POhtBXeu8bx38MiYd20Nmbr0rJ9OtTrFJlHPrNLlPrI1jK2NNtmaN7ELT&#10;9cotW97utD27WJnDF9jVNIPBrGz4MuG8LYU/c4pNodQjgXmJyejMIOAODu8rUAJu61p6uJWdqdo0&#10;+9gOWWm3rCuCxyqNbMAmNzvTpP2lyBAjgxHXRtUvWeeINkAigwhGM83ozWC8+UeUc0lpxrbOHd04&#10;ydoqn4kxAyag3Y0UbffLK3vuUCzR/sfsNuFLToNdSCrNx1ZnnvvzWT4b27t9m5yeP72VbJtjxwft&#10;1WE44B1nZYTobiKsyKmzBsOGkvSOJZc/s5XJwTMGYtAEBNIRQEKbjht65Z8A1tDmP0b5tHDi5q1P&#10;NJbdOf/86df23Q+eOHN++RHrzoXvfeeNm+KsOKM5tre3j88/mU9vYRUIBAjQ0//mQqFfBlO0oHY/&#10;vlF6UG41VwDrB2kwJX1rh+2N0g3RpOgSLVnxt79XRwrLU3QxxGjSbJAjwcQeanNx6236g7t/+1PZ&#10;/r133lpaWjLsjmZFJEDfTx09epQsv3z5srRfnvnF5p88c+KjIvoFm0EgHYEvXj1177Pn0vVFr5Eh&#10;EFKhPXDyR3ytrPMjctcDJ37sOzMyHOAICIAACAydAJUsp92tnozMSdHFSC41mp2YN1ktYSrO3y6F&#10;5Sm6pLUO/UAgxwSoQkvHQw89RDbSf+kQZ3JsMkwDARAAgT4SiN3luI+6IRoEckCAdhIymRCeA0th&#10;wugTkK+xNnc1RRdT4Vdi9lszlRPSLoXlKbr0aCS6g0AeCfzOOcg4+Tv9kkdbYRMIgAAI9J8AEtr+&#10;M4YGEAABEAABEAABEMiCgHwnvfaXLDRABggMjQDW0A4NfcEVI6EteABhPgiAAAiAAAiAAAiAAAgU&#10;nwDeQ1v8GA7HAyS0w+EOrSAAAiAAAiAAAiAAAiAAAiAAAj0SQELbI0BNd9oYlL3FoS8Hyfa/8qUv&#10;eiKFZuYge71IGCpTT2ONiW2QCqCpeUHhPnvYq0x4SHuwM70xqXxHJxAAARAAARAAARAAARDICwEk&#10;tJlEgrISNzGjXYbSveoxE1MGICQrB+ltmpXKdG3N+0rbhA7EGhPZwBO4hJpTNp9bqHRal5wvPGjX&#10;1k6Fb2sb60hKfegGAiAAAiAAAiAAAkUggDW0RYhSHm1EQtt7VCgpKtU6nVppQpTalCSpXZ1ttKkE&#10;xw835WVVOfuQ9VZWrfSfc2yTn1U3XXMVIYEqp1qyc38PqNA2U1pJk0lXtcGM5po8WaCRL0xmoLLM&#10;8tmF9YVKc9PNaDWeMoYNG0617aiTLvtoOy1ddaq1XgLewHl81EEg9HGBsH304vKPME9G292181kP&#10;VReqkKiNdZwxKiJlZGldUyErkdIFt/cLBhJAAARAAARAAARAIEgAa2gxKtIRQEKbjpvai94k0a3P&#10;zNS7dzXvf+nUVq0NvhXh1nRtkc9EbldLrTI15ieteZ53tKvz1pazY6HvLTL02Q4Tfvdud2qnaWsm&#10;IbsrdoduuSUkRx5RKtSOVCl0DlVws8X88JeeDX1hMv3vxuH57JxF6Z3MaLWeWlantrvAYVWa88Lr&#10;bt3SFnY7tdaUIFXfWQ0g8RMIBM71UQshLBCBaBJOPS7BWclobQjewO01FmvT9mhg1LSxNh4Vfmkh&#10;8dWg0wU3bpThcxAAARAAARAAARAAARAYJAEktP2mXVlZnpRpzG6X0hNK5JxzPLdhJ1laN69fUKq0&#10;n1xeqQh7967vWKwDP1h9mAmJPiJU+DrKGh4Jlh/NlI8JP9QjqS9KX5nKuRmt1lPqMlM/w+bkWqUp&#10;+tqA/zp5eFrvrEOWGgSRxBJQfQxC0JqnJcBs1uFybJYZrT6fvdSybI/DY208KmhOs0caidTG1wqg&#10;C3MtbqDhcxAAARAAARAAARAAARAYGAEktANDHZNu8rrohrVICarZtk+8JCwPf/1To02U5uJU0CxT&#10;WSymwnMaPCaKKFtyMvJ5+k2ZdZxGo2EfE8NEDtk7hEiT7IxWm8/qOprHOrZlv10zDAWagQAIgAAI&#10;gAAIgICXANbQYkSkI4CENh03815Ne+rrXmOVT7HlxVhnOqw8acujSbBsYq0nvaO6pHOCNRctWQXS&#10;3VkoYA312bnOJyG7XTQqQprNTJVEWkcbFkU7mtQXKY2lcnKKNeXN3EOtp+akTVvqIAf7BiFozYsi&#10;EGEQr8yviUnX/mPyWNkzoVoba+NR4ZdG2gzjm9I10zCgHQiAAAiAAAiAAAioBLCGFuMhHQEktOm4&#10;+XrxrMHZFMr7WWV6lz5g84Knt0QZdW6dltPycxNsMS07qWy+M0H1UU+5dXJ5o74jZhcvWitOzXRu&#10;nRa4CiHs8BV1aW6yraK0WxZddCo0zSxS5wgu7U7bM5xDIRn64t8UyluaJHo8o9V7mkmAQgnoA6eF&#10;EBaIQDS9Futfx8OyxaY2n6VvK2hmuTOfnAVWF2vzUeGTliC+muD29HahzCIJQSAAAiAAAiAAAiAA&#10;AiBgE5i4eeuTbGFsb28fn38yW5mFlUbJzOaCZquowjoEw5MSoC8SFq2NkXmPUxbudD++UXrwUFKQ&#10;Q2xfOIN7ZDVu/prjyiGZi1tv0x/c/dufSi/ee+etpaUlc6fQcsQIvH7h4WdOfDRiTsEdEIgg8MWr&#10;p+599hwQjTkBVGjHfADA/f4SaK+1yhv2tmD91TQQ6SPmzkCYQQkIgAAIgAAIgIARAayhNcKERgEC&#10;SGj7OihoFyKD3Zr6agKED5XA3PrIFGcZxxFzZ6hDA8pBAARAAARAAAQ8BLCGFgMiHQEktOm4oRcI&#10;gAAIgAAIgAAIgAAIgAAIgMCQCSChHXIAoB4EQAAEQAAEQAAEQAAEQAAEQCAdASS06bihFwiAAAiA&#10;AAiAAAiAAAiAQGYEsIY2M5RjJggJbSYBV9+J43mHjv6dLZnojBdCyn2v89H2Ye/UcY7ZBn97bYYH&#10;oelNaCjbDI2EKBAAARAAARAAARAAgeESwBra4fIvrnYktFnFbqbevcuPLntrrJNI0q5QaTcF6jkT&#10;TOBZZUvYntrYBLpSNNWzTSEovMsgaWdqOISBAAiAAAiAAAiAAAiAwBgTQEKbefAnl69sVZqrotTp&#10;5kn0W7XRmJ2YEPVKpe4oC5juOdayVOt0aiWn3qu0t5Nln0Dphyy4Vjdd33TqIjxXirauNruKy06o&#10;tV/l9xgtUaVgr5Swmq6HrcpQVqIVhmSnlnO7OttoOFVp3pE6hdKWpgSZZD50IBAEQAAEQAAEQAAE&#10;QAAEQCARASS0iXAZNp5bqHR2u4HGzZa1IYqg7Wppd8UuinbLrUWW4+41FmvTdqV0fXn5Src+wyuT&#10;7L0/1L5VtivAW9a8k2S5ApV0dn5H1Iq7UztN+7ROnce65rzIVoXgdnXeckq24rVDHtvYCd0Rq4XK&#10;1c7hOC3lELLmpkhBL7Ws8rHJMNSSrY6J384Qkzq11pRgVN9h3zxQnuyjHYhOkInhWEAzEAABEAAB&#10;EAABEAABAwJYQ2sACU00BJDQDnBYzDh52t71HcvJISdYbZCyX5bH1c/ok8X2ZrOyQnkwP5RsWQp0&#10;81m35eTySkWc16nzuu1MORbTo1lySRmuWyaNsk0KitfCK7viIKd94J2MNiaf1XkqmfjtDDXJoTl5&#10;eDr4zYO2V4DJAMcNVIEACIAACIAACIDA6BPAGtrRj3F/PERC2w+ulIDOTJUiJctlobxmycug/TyS&#10;qROl1A1rkVJPk22lHMujtdDEXln5pYKo312R0cbmswZsVcnJHI9wJC2TfkYVskEABEAABEAABEAA&#10;BEBgzAkgoc1+ANDsVKWgqpPPCoOtS979hCePla3aGp90GzhYrmcvyqXZv6vNykJYAlyamrFn7vKG&#10;QpJOnYHbNBH3Lq0GponAAdtIzc51e5FwEi1Omk9pq79CKwrDq4uR843ZbGibrY6J3850jkf1cpkY&#10;AEQTEAABEAABEAABEAABEACB/hJAQpsVX76BEz9YGTKm5Dq3TotInfZ2FZRNEXbmIbOyKM/O7E2h&#10;5ta3pm35bDFtuPTJ5Q22yTI7Fq0VpwyqU+fxW85/ZgVZ9T055AtTFrBtecW2p7RbNtVCtjlOl3an&#10;7enQqhlsMnVHt35Wy1bHxG9nrONSvZd2IDoaJuxUby8kymroQQ4IgAAIgAAIgAAIFJ8A1tAWP4bD&#10;8WDi5q1PstW8vb19fP7JbGVC2ngQoCW2q1PdtO85Gg9GI+Bl9+MbpQcPFciRwhncI9tx89ccVw7J&#10;XNx6m/7g7t/+VHrx3jtvLS0tmTuFliNG4PULDz9z4qMRcwrugEAEgS9ePXXvs+eAaMwJoEI75gMg&#10;T+579r7Kk2GwBQRAAARAAARAAARAAARAIJcEkNDmMizjaRTtu9T33bHGkyy8BgEQAAEQAAEQAAEQ&#10;AIHRJICEdjTjCq9AAARAAARAAARAAARAoEAEsIa2QMHKlalIaHMVDhgDAiAAAiAAAiAAAiAAAuNI&#10;AO+hHceoZ+EzEtosKEIGCIAACIAACIAACIAACIAACIDAwAkgoR04cigEARAAARAAARAAARAAARAA&#10;ARDIggAS2iwoQgYIgAAIgAAIgAAIgAAIgEAPBLCGtgd4Y90VCe1Yhx/OgwAIgAAIgAAIgAAIgEAe&#10;CGANbR6iUEQbkNAWMWqwGQRAAARAAARAAARAAARAAARAwEJCi0EAAiAAAiAAAiAAAiAAAiAAAiBQ&#10;SAJIaAsZNhgNAiAAAiAAAiAAAiAAAqNEAGtoRymag/QFCe0gaUMXCIAACIAACIAACIAACICAhgDW&#10;0GJYpCOAhDYdN/QCARAAARAAARAAARAAARAAARAYMgEktEMOANSDAAiAAAiAAAiAAAiAAAiAAAik&#10;I4CENh039AIBEAABEAABEAABEAABEMiMANbQZoZyzAQhoR2zgMNdEAABEAABEAABEAABEMgfAayh&#10;zV9MimEREtpixAlWggAIgAAIgAAIgAAIgAAIgAAI+AhMXPj1bzKHMnX4wcxlQiAIgAAIgAAIgIBK&#10;YPf6x8fnn9y//ak8+d47by0tLYHSWBF4/cLDYf4+c+KjsUIBZ8eQwBevnrr32XNj6DhcVglM3Lz1&#10;SbZEtre36e9rtjIhDQRAYGQIdD++UXrwUIHcKZzBPbIdN3/NceWQzMWtt5HQmkdwhFtSTnvw4APk&#10;4P7+TfkLstkRjvioukZraJPOOkZCO6qDIZFfmHKcCBcagwAIgAAIgAAIgEC+CFDuSqmstIl+Rzab&#10;rwjBGjMCSbNZM6loNfoEkNCOfozhIQiAAAiAAAiAwGgTkDktstnRDjS8AwEQCBJAQotRAQIgUBwC&#10;7epEtV0cc9NYuteYnW3sJeqZoksi+eaNe49PCl9SdDH3CC1BoEAERFUWtdkChQymggAIZEIACW0m&#10;GEkIPciJI+mzaAoDen9oTKE0d12IwgBYG7jthsNjkj0iWPqViakZPbXnb/CQYzGXjbS5XZ23ttbn&#10;DIIyoCZJIuv3k/+bH54Ufe9SyyofmyQHfA3cf/pvNG4Xu5N7Ycj7Ul/uTH73o+Ljcz/MsMK4H7zj&#10;D/JvwIDGN9QUk4B9Y3H+R8tr6cd3kv5ZTOdg9YgTwHtoRzzAfXMvPKG91jh18jj7+d75O171d95c&#10;pvOvXOubUcUTTM9q9KB9lx3dcmutoBWkjDKmQYVvbv3ulWX23J+fQzWpvdmssCHB0q8cmhoCbQhj&#10;oL3WKtcrZkEkkHlKZxNElpKdRWulPiP93Gss1qb5PWOr0lx1K7IyoQs0mFy+wm8x7C5Tn5kRSS87&#10;3BwwoIU+nal3Rac+XC3+gR0aH2PDiuL+XmNzinPt1q0av+MHz5iNabQCgcwJfFc5SPg3/mydfugX&#10;3/nM9UIgCPROAGtoe2c4nhLCEtqrr5y7v37+4rnzP3/aeu0nbyop7Z3zP/ngsaePjieuEK/bazWr&#10;fkbUjeipUzxyK/UUpwDTrs42GnYlt9p2GrjVFE0XRaP8/r+66Z7VdfFXfpQ2ji7VElEfokalWqdT&#10;Kzn1Ik0vjftKncXxMqIjfVRtuPU4bUvXTWopZKpFRfd3T+4VFGWiy3YoVVx04ZAm0YfzTas5b8NU&#10;TfVGR+En680+y7WDThd3TSxkX421QdVRY0AWEaO0pLgrsJreyvJhXU+9zXJIyHqDthzZl3nJykC0&#10;QxozCF23eOpXUi5cqsPa94y5M3WrdcmeY+wmdCEN+L1FFnF9//JrSREQb5eYSyO1+2GG5cz9cH6T&#10;y+vi27TJw9PWznWKXvBMz/QhAATSEfgSP37GD5IwMfFH9EO/iDPi03SS0QsEQAAE8kkgLKE98tyP&#10;Tx5gJh949OvqCzbuXPh3v539Nye/nE9vhmTV3vUdpVwijGhXS62yXRnZsuadZ+5ObXfBLsrMl3ZX&#10;1C/4w7rYTtGD/44otXSndpryZFCLW9gR1UGyhCuyy8eLdi2oU2s5FYYdVh+iRJyVfZiKiF4+wnyG&#10;oVM1Enl8iDrZsdmyNkSxSNtSdbNV6xhGNERpjC5FeOK4aMPhCqTEYqtisQqtr6Dojw41lFW3cssJ&#10;juVariWgG12aWMi+WmuDqoNjIDCGo7QYBkttttdYDZtCHE1Yxy1j2zTuzC1Umpv8OxZvSulc8roL&#10;LRkVjdygAPoCbXpFTk6I68K/pEq/FiLq0lBNi7vwg25oDIvzRYAepPux4Qve/XV/D2LFoAEIZEjg&#10;nnvuefnll//27/5K/ExM/CP6kf+kj6hBhuogCgRAAASGTiB2De2dax/c+Mp9PLe1rDtvvnTl698/&#10;Yf9r6Mbn2AA231Q+ctJjcGe3y62dsYsypSnKHXlNl33BLx7TQroEPp1cXrEnaOq6sEdCp1rMutLT&#10;Fa8U8oPVYG1LLMc+MkCek0RDe3mZswd8kq0sZY3tKFN/bUvFI9fN2DiHKY3WpYpNGpd0doo8SI0O&#10;i7uz+JqCI00KfEHiYaAdKsFYyD5h1mpV63rR1Fp7DEdoiQ1ToAFl962yPbPB/2Es4aDxmdqm98bJ&#10;aDWJV+zIN+FjltDRnWJBriOO6SIz/63pmvy+xMQUp03EpaGKSey+zrAcuh+Dig/hDXXlQ/BMEtpo&#10;CwJZEBAFWFGYDf7QR6jQZoEZMvpCAGto+4J1DITGJLSUwb7x1Reee5SToMnGvzj4rW8infWPC21K&#10;mKPBIxfR8Vqg6RpEo17iqXTDWlR2tjHqyPGYt4ylGSsqtkGsin40UBZfs3WRPanQxSJCYErVCbVE&#10;enSpJea4T9D8bPaL+TRhvfFZ2hZiuMhoQxKvnseYSUJHRe0d5TsRky7cF+VrtZ6GWXjnlO67hpn4&#10;kiv3+UwJTzobPNMn2BALAhEERAH2888/0f7QR6jQYvzklgDW0OY2NDk3LCqhpc2fah88Vj99xPbh&#10;D7f2rXfX+E5Ra5et9188/ry6tjbnjvbVPF4achfK0m/sjLPRCz2CqRWVMEuiu1BJ157sSKtdV+0p&#10;x7ouk8fK9iYlQhHLtuUCPWMKyXqx3WpoZxs2GdO8o7al1k2LzvJVamylr+O76kqs0tgGEWC0cdHb&#10;GY/XHx3qMTMlVlbS07zpDOuooaLEQpoTZm206qRa4r33t3A3OdqqsGxI/a4llnCo8ToCyW2LvEwX&#10;nX2IlVYJx5gyEtgSfL7Dkyeh0zUgdbKxUG2SA4qGdOU4yLKj4UpK6L7b0TWsWO6zVeyrU11lp63g&#10;mX6AhkwQiCfw2WefUaO///y29oc+Eg1wgAAIgMDIEAhNaD88e7x2+6lz9kpa7u+jy+fYNlHs58xR&#10;6/EfXPwRqrX2QJhb79Z37Hm9q1NsEuXcOk3xE2vX2DJXk7JoZJfJ5Q1Hg7JZqq4Lm6rrzDFmSTbZ&#10;Vm4JSwJvCPGOY/4IbW8KZdRL2ZlownmdilFHrlfX0uNm2dn6llyyYZZ2y7o6ZqzS2AYRV7Qesi4c&#10;BrcFX3TIXyc4pd1pw61+taNLFwvHHu3g0av2joHAGI7SYuB9gib6Aa94FOA2INtYQbFjv1fH40/0&#10;GOMzpNVt19yRQIvjeZXPl5wGG5A6momtTkf357N+LS6TEm2p3Idtjl0CydzXGFYs9+mLhY7lrALm&#10;iy6CZxIMdzQFgSwJIKHNkiZkgQAIFIHAxM1bn2jsvHP++dOv7bsfPHHm/PIjSjtKd6/+6UV7KrK3&#10;//b29vH5J4vgO2zMOQF6Ot9cMJ4inXNnYJ4k0P34RulBdau5vLMZjMGU460dtrdINySSoouJ5MH4&#10;67MkhS8pupi4H9FmKGSibb649Tb9wd2//als9t47by0tLfXoKboXlwC9cvZ/bvw3ZP/ly5eFF+9c&#10;YV+W/vmsPbXr6NGj4lNaL1RcN2H5qBKgNbRJZx1/8eqpe589N6pA4JchgZAK7YGTP3KKsbwk68lm&#10;SfQjp/XZrKFWNAMBEAABEFAIUIFy2t3qyQhNii5GcofRKIUvKboMwzPoBIGBE6AKLR0P8YOUi4nH&#10;9Is4Iz4duFFQCAJGBJJms0ZC0WgMCMTucjwGDOBiTgnQHj8mU7Vzaj3MAoEkBOQLrM07pehiLnzA&#10;LVP4kqLLgJ2COhAYDoHfKQdZ8A+f/4F+6Bff+eEYB60gAAIg0AcCSGj7ABUiQQAEQAAEQAAEQGAY&#10;BOTbzcUvz5z4iH58JzHfeBiRgU4QAIF+EUBC2y+ykAsCIAACIAACIAACIAACIGBIAO+hNQSFZj4C&#10;SGgxJPpMgLZ2Mn+/aJ9tgXgQAAEQAAEQAAEQAIF8EsAa2nzGJf9WIaHNf4z0FtIOn+xdEXk/2lXn&#10;fT6xlmbkUbES6GysjUVHajIaLdkYHDsY0AAEQAAEQAAEQAAEQAAETAggoTWhhDaJCKjpldzYKTbn&#10;SqRiuI0L4YvHSApDX19COtx4QDsIgAAIgAAIgAAIgMDYEkBCm0noKXmYkIc9wVY55xTH2tXZRqNq&#10;N3Tn4QZb0plqg8lkPakmJo+QMptGl9rNP+XXbS4+Ubo7TVVTq22ngate00WQpA9KtU6nVprgM41F&#10;QU97UrQPqfjp5CsgApOY5WfVTTeiOizOp8zBthO2aL+8en2+BEJvErs4a6PmaEc5JV33GckCoA5C&#10;Q8ddknEGZ1T+zeRihBAQAAEQAAEQAIFCEsAa2kKGLQdGI6HNIgjttdr0FttCcKtiVbb4q2ba1dLu&#10;ir2rYLfcWrRnB3dqrakuO92t76yKcyEtmy1r4y4vq1F1zTkUSYrdOgl8qq/Tzfvym73Gom3uXf5a&#10;HOreKnOjyAFr3slNOrXdBeFTc1740q1btTWeAYd0YR/RuzS69ZmZOgl01WpPRpDXyY/wiOyZ32Ea&#10;ycapHfvl8WFgpdpObZUhZi5O10SATPR6fdGE3rJiYhdmrS4Kfkgho8XfLBK4oeNqOpsCbxYXFmSA&#10;AAiAAAiAAAiMDwGsoR2fWGfrKRLabHk60vau71jNebuwyiqWu13xUWWFUlSW9x2eFufCWs6Uj/GG&#10;7JD1MZIUtFcrYW6B8lBR4fUde5daVv0MS7pt4ZtNxyjLom6OqTN2o9IUpae8Pdkc3SUrlm2dSeEe&#10;WUr7yeWVijAjNATSSum243VSvWH+RsdOa61WtWGsE2M3c1w3QpLgTWwWOoAACIAACIAACIAACIBA&#10;UgJIaJMS07WnnE9kr1TIkqkiL1LKw1sk9QqJbkmzRWWxlWqfWns1EkRdd8NaJLNGY5fh5B6ZhyBq&#10;FETq1YZeSjOJXdIBmI1TSbXq2ufHkiy8gQwQAAEQAAEQAAEQAIEiEkBCm0HUqOYpZhyLKcLsYAXY&#10;1iWTTYhNWs5MlbhUUqSp0EZJoKmnbM7wJp8oLI7JY2Vn5jD/N6t82rOfaanlarOy4FZvQ+Ck6OKR&#10;RFngznUOhykMKomSr/HIYlml7aIrMB6s47b0OqleHhF/6H3uBGOntdYQabxTJuM5keNWWrwmlqAN&#10;CIAACIAACIAACNgEsIYWQyEdASS06bh5elGWIacXO5N859ZpvSttjBTYASqgL67l5PKGI6m0O23P&#10;p/VI0UhQtyryvzeHTRt17GW127l1WkMqTGWLaaNqyY7a6C48ZbY3hZKGqifJAltjabesKzpr5Ed7&#10;tFHfERO8F60VR2AcWKsyvcvdLtGSYuG1oV7XF13oldhoY0cntdZqohB8206sU1rgvkFn5LjbJ8xg&#10;0xGewSUGESAAAiAAAiAAAiNPAGtoRz7EfXJw4uatT7IVvb29fXz+yWxl5lwapR2bC2ILJEq7Fq0N&#10;vCEl5xEj85Sg9WBsf0Pfl9GUjeM9MLO6H98oPXioFwkD7ls4g3vkM27+muPKIZmLW2/TH9z9259K&#10;L957562lpSVzp9ByxAi8fuHhZ058NGJOwR0QiCDwxaun7n32HBCNOQFUaDMYAHNnnIobK/bZuz5l&#10;IBcick+gr6Fvr7XKG/Yc9tyTgIEgAAIgAAIgAAIgAAIgMAQCSGizgM7WdepfkZOFdMjoBwHa6slk&#10;cnWc6n6Gfm69H6X+jByPA4PPQQAEQAAEQAAEQCARAayhTYQLjSUBJLQYDCAAAiAAAiAAAiAAAiAA&#10;AkMmgDW0Qw5AYdUjoS1s6GA4CIAACIAACIAACIAACIAACIw3ASS04x1/eG9AgPZmmm2YvILJQFZ/&#10;mtBGT6PxruH+4IFUEAABEAABEAABEACBkSWAhHaooaVEhB2DS0aC74EZoP8p0i7zLm7LHn0MdO/j&#10;3kzpUmV/r3bV/2amgY+rAY4iqAIBEAABEAABEBhNAlhDO5px7b9XSGj7zzhcQ3uzWdmi3aSy2J0o&#10;VIsn/aEdgfqx0dAwIQZ09+hjoHt/9mYyi5cR2MA2TwMZV0amoREIgAAIgAAIgAAIGBLAGlpDUGjm&#10;I4CENpMh0a7ONtqNWV5unbCnp1IiWW2wc+Lf9E/xsVOQpSrafNNqzjv/VhrICa52pU2t4gbkMMmq&#10;Io9D9Fmp1unUSrYWT3ar0cgcaYiyMdWNnQaOPTo3da55TJA+VDfd8zpn3U/Nu+haqj66elgVXMHp&#10;RMljPq+UhyFyyugqIn9tXSkoB4qv0S7bzvvjpQ4b/bTngNiIcRXjQnBoZXJxQAgIgAAIgAAIgAAI&#10;gAAI9I0AEtqM0HZqq9YGf3XP1nRt0V5x2Wyxc6wk2q6WWuWueLXPljXPchOqq21VLFahZQVaarC7&#10;Yr/6p1tucQl8Kqn3dUAaOcwBV5HPHXqrTLc+M1Mn1f4ysE4j9e7Udhe4lZXmvDCpW7dqayzV458G&#10;3AwxyTaEfNhh2knM1E5Tngw6q6azpl20whUCe43F2rRNkLlPyJ3DYUwZo7eNCjDEtU6tNSVcqu+s&#10;ehbXzi1Umpsc1d6lllU+NimlhdD2jz5fvGJ7aRoExpV/4Ik4BlyIjmNGlwnEgAAIgAAIgAAIgAAI&#10;gECmBJDQZoWzskJ5KzsoqensdvmvM05Kw+aAOp+rDaTyves7vFjLD1ZTZRJYekTnlMpcmBypyNwb&#10;rUZmc/0MpX6WVZqiPJj/Onl42hUbcDPaNeXTyeWVipATplp8at5F21IhwJJK2xvnrKzREmNhS7CN&#10;lBDqmgOByDihtjs5Ga0/n412OSxqsb1iG5i7EDtEzYcWWoIACIAACIAACIBAcgJYQ5ucGXowAkho&#10;czMOeBlVHryeKiqKG9ZifzaO0mgcFI0UqlN08XlDU2plyZvq1n3xVWS0/nyWqUpnf2yv2AZ9cRNC&#10;QQAEQAAEQAAEQCBjAlhDmzHQsRGHhDarUDftyad7jdVmZYEXOd2DpTnO5FRtA1bra13SvxqGpqGy&#10;CcBsKmusHHNvojRGSAm4GW0S1XntObg0t3fVnnIcrdq8i7alYvvksbI7WVqcn5kq8f9TxikqtJo2&#10;UkIq2rzTone+Ma9yh8Y3nHZsr9gG5i6YtzQfY2gJAiAAAiAAAiAAAiAAAn0mgIQ2K8CV6V3aeYnN&#10;F57eCu5aPLdOS2v55xNsMa2uAa3qFA2cLaCUPXomnPeyxMoJvrOGp2zOplBqkr0e0GjAIuhmpEmT&#10;yxv1HTGVetFacaqic1GqzbvoW6oZLc1ydiZy04ZI1N5hXNqdtuc/s5nQShsPgljaOmBsynnHs36W&#10;tYp02SNGjVdsL4MGMQPPTd81Q5QNwZy/gtdgzKIJCIAACIAACIAACIDA6BKYuHnrk2y9297ePj7/&#10;ZLYycy+N0sjNhf6+fceMAWUgi9ZGv97Mkxs3zWAMqRVRWp3q9isGQ3IqS7Xdj2+UHjyUpcQ+yyqc&#10;wT3yGDd/zXHlkMzFrbfpD+7+7U+lF++989bS0pK5U2g5YgRev/DwMyc+GjGn4M74EKA1tElnHX/x&#10;6ql7nz03PojgqZYAKrQjNTDaa63yhr051Ug5ViBnPLsrFchumAoCIAACIAACIAACwySQNJsdpq3Q&#10;nScCSGgziQbt3hScRZyJ5GRC5tb7WhjMi5vJoAy4NSANGDjUgQAIgAAIgAAIgAAIjDEBJLRjHHy4&#10;DgIgAAIgAAIgAAIgAAIgAAJFJoCEtsjRg+0gAAIgAAIgAAIgAAIgMBIE8B7akQjjEJxAQjsE6FAJ&#10;AiAAAiAAAiAAAiAAAiCgEsAaWoyHdASQ0Kbjhl4gAAIgAAIgAAIgAAIgAAIgAAJDJoCEdsgBgHoQ&#10;AAEQAAEQAAEQAAEQAAEQAIF0BJDQpuOGXiAAAiAAAiAAAiAAAiAAApkRwBrazFCOmSAktGMWcLgL&#10;AiAAAiAAAiAAAiAAAvkjgDW0+YtJMSxCQluMOMFKEAABEAABEAABEAABEAABEAABHwEktBgSIAAC&#10;IAACIAACIAACIAACIAAChSSAhLaQYYPRIAACIAACIAACIAACIDBKBLCGdpSiOUhfkNAOkjZ0gQAI&#10;gAAIgAAIgAAIgAAIaAhgDS2GRToCSGjTcUMvEAABEAABEAABEAABEAABEACBIRNAQjvkAEA9CIAA&#10;CIAACIAACIAACIAACIBAOgJIaNNxQy8QAAEQAAEQAAEQAAEQAIHMCGANbWYox0wQEtoxCzjcBQEQ&#10;AAEQAAEQAAEQAIH8EcAa2vzFpBgWTVz49W8yt3Tq8IOZy4RAEAABEAABEAABlcDu9Y+Pzz+5f/tT&#10;efK9d95aWloCpbEl8PqFh5858dHYug/Hx5DAF6+euvfZc2PoOFxWCUzcvPVJtkS2t7fp72u2MiEN&#10;BEBgZAh0P75RevBQgdwpnME9sh03f81x5ZDMxa23kdCaR3AcWiKhHYcow0eVABJajAcigCnHGAYg&#10;AAIgAAIgAAIgAAIgAAJDJoA1tEMOQGHVI6EtbOhgOAiAAAiAAAiAAAiAAAiMCgGsoR2VSA7aj/FK&#10;aC//x72wn0GDhz4QAIGeCew1Zicmqu2e5ZgK6L++dnViYraxZ2oQa5eiSxLx/W2bwvgUXfrrA6SD&#10;AAiAAAiAAAgMlcB4JbSE+ug/mwz+BEPAnpnEIZ6W3X87j5v80dY9lGbsV/tT58mU/ZN+9/XRPbna&#10;igb4jD7U8QflY09AjHh3wLsXSdhF4GaV7bVap7K1PlcAiH43nVsE+a7mr+3NpjVTPjYpbyEOG9+9&#10;Q+njdnHuUw44T59Ut5S0CXwwiCFhDfXXe9NVje+nvwUYSDARBFISUB9Ycv57Sg/RDQRAYIwJhG8K&#10;da1x6sV3GZkHluo/PnmA/Xbnwve+88ZNh9bRF86dPhJEl+dNoag8S9ls0Gb/eXr4nN+pd68sT1Im&#10;O3v9zJXlLp1pVrburpcas6WaRZ8du2T/whvZ7T3NWtZMxypzKfQ0V2qJX/mTqhDB/+U5SNCqVbGa&#10;zWlSVYTH9DG+dOB6WgLuzjrsUtgt13dqNWfA29fbZMRFIi6gQV4hvW4FFHST3zL4DcV7lXvuJPwW&#10;ZAWc9XWVXVhLL0zPbSdBtLwBSo7aYxLvbonbaCCsEf5a8ias3I5Fmituztn5a46m15Fgrsm4JTaF&#10;MkY1Lg3DNoWiJPa73/1uGIWf/exnp0+fHgyjs2fPRlty9+7dwVgCLTkkQGtok846xqZQOYzj4E0K&#10;q9BefeXc/fXzF8+d//nT1ms/efOOtOzxH9BJ/qPLZgfvQD807l3fkWLn1r155+Thacvq7HZVvWp7&#10;9Xx5pW7V1sznQ+41VpuVlTNTjoy05ZF+MIFMEMiewOTylbvrx1S5zvXW3e1Y1vRhz1c+TpFvsWX3&#10;UEq1ckaFU+/0z7HIxnipUU57VS5StwjpmzMcdJNXGetn/N9ZyeIjv6Vw9/kNp7np3kVYG6uy4HR1&#10;65VBLdn4zKUE/WVnqlXB3euvxviQsMb5y2+0rjhuiCxh99XfDNFBFAjkhsCXwg+y8Z8M6iBd0Zbk&#10;BhgMGQKBpNnsEEyEylwSCEtojzxnV2UPPPr1Ir1gwwSyb7JNsMvk8krF6tRKgSc1asqfrmamSqKX&#10;aBRWb7VKx8oz6rNotHV8/qR8UDXxBG1AYNQI2FnhfHOm3vWWL9n1QSfvdssWJbveY26dvtKno1uf&#10;6bDvkNh3Q6wtOwY01aFd5WVjOrYqndpi5DJYfhcRNw91urWbrLF83r7LlKZmVF99qbA6/1Y7FBwt&#10;Cdflmg2rprXgMpdddMZrwxrp79z6Fs1VmWe3V2Va+XD9NaOCViCQVwL3hB9k8o1BHaQr2pK88oNd&#10;IAAC+SUQu4b2zrUPbnzlPj7jmB/vv3j81En288q1/HoVbZl49JWHrjF7PqZnY/HQKddvyacrWbTl&#10;z9fUrtO6pN3GhaXGzVWjLV7EI7inZsNKEIN6HC9qMGH3iBHgg55dfZZ66ZGTMpWZpK+J/E47xVFK&#10;fvhHrK7Jrt2+pHFa4jxHZXeICZpLbBQTmnDMs1/qZa/Al8XH0P7sLmGvseVtovM7myVXwvP8rA/5&#10;zV6sYF1YY5JTZeKLvIcO2d9YN9EABHJNILou+jeDOogRKrS5HigwDgQKSCAmob3z5ktvfPWF5x4V&#10;nh048WNnvvEPnnj/xcaHBXTY3GT+CEZPgtbOdTtZFU+g/hTTrueGPC7OnalbrUueGcr65+FLrY6o&#10;2fBn8ub84B7FzZGgJQgMiIDIWuWlF611r7HIqniiQiua2l9JDTaptew7BBmiWSDv90E45xZg/cma&#10;vbBBqXdae+wuIfaM4kdsvdJux5UYwswmwBrjmWA1rNH+ujFV0vH8+psNNUgBgf4SiK6LDiqf/Rty&#10;EhXa/ka6yNLxHtoiR2+YtkcltHfeXK598Fhdu1b20ZnHrf0/uEtrh+lD5rppdZhdlfUu3wpTNLdA&#10;aW/Y1GLKd6drq86qv1BbZTFFPJNXtsQOKgN9J0nmICEQBJIRoCEvLj2eunkW0bKkjM+EEB/pD770&#10;lnVvVBt7dE3JBDeZGeatpTGBta5RMnheJ3I+ma96kjV+S+EZqHoLYpOurcqK3EzONL/jSvwrks19&#10;VFtGwXfaBY3XhTXGXyeSqvIh+JuOEnqBQA4J0BdtlCp8pjvo/C93/2GQPxGWYEeoHA6eQZqENbSD&#10;pD1KukIT2g/PHq/dfuqcvZI24PK1zvvWwS+7M5ELw0T7Hlqf9bR6y+JzB8Xq2Pg1eJEZrUWfdjqh&#10;j+CFIQdDQSBrAvwrG3tKAt9aaHJ5Y2pVXHlsvax66dFHbIFsaaK0O03ZnnrwSRJ8uu/8zgwv0U4e&#10;m2qJ5e0dJQHM0HyaeeEzRq759K6LFem1z01LsZj2OubbqXvnGzNp9oQNeQvybQfl7xLQ4m5SpVmR&#10;nJBF0N8IAQHjNWGN81fB6Vjv69JXfxPiQXMQKAQByhV/+tOf+lJaOkOp7IDtJ41aS5DNDjgQUAcC&#10;I0Mg5LU9d84/f/q1fdfLJ86cX37EuvrKyR++b58UZzRHnl/bMzJhgyMgUFwCOXz3STTMXl9jYxAq&#10;76tpDDoo76/RvIjMSEBoowEEKFf+mtMaABlzY0RLvLYnKbGRbx/22h7pOH3ndvToUfHPy5cvf3/r&#10;xrCYvDR/SLUE2eywAlF0vXhtT9EjmIn94e+hTSseCW1acugHAmNBIIdZgWFCS4VWVjg2WCCbMJD5&#10;yu/6H6B8+WserP6TMbfFbomENjGyUe8Qm9ASAMppH3rood/97nf/9Pv/4b87+MdDRPL2v/5TYQmy&#10;2SFGIVeq8R7aXIWjQMYgoS1QsGAqCIwCgRxmBYYJ7SjQN/ChcAEy8CmbJjkkg4Q2m9COkBSThFbk&#10;tJRD/vHzl4bu+n9+6V8gmx16FAptACq0hQ5fVsYjoc2KJOSAAAgYEchhVoCEViVQuAAZDbssGuWQ&#10;DBLaLAI7UjIME9qR8hnOjDcBJLTjHX/b+9j30IISCIAACIAACIAACIAACIAACIAACOSRABLaPEYF&#10;NoEACIAACIAACIAACIDAWBHAe2jHKtwZOouENkOYEAUCIAACIAACIAACIAACIJCGAN5Dm4Ya+lgW&#10;ElqMAhAAARAAARAAARAAARAAARAAgUISmLjw699kbvjU4QczlwmBIAACIAACIAACKoHd6x8fn39y&#10;//an8uR777y1tLQESmNFgDaCCvP3mRMfjRUKODuGBLAp1BgGPegydjnGMAABEBgogRxuFRvtf+EM&#10;7jGc4+avOa4cksEux+bhG+2WlNMePPiA6uP+/k1ks6Md9JH0Du+hHcmwDsApTDkeAGSoAAEQAAEQ&#10;AAEQAIF+EaDclTJYKR3ZbL9AQ26fCWANbZ8Bj6x4JLQjG1o4BgIgAAIgAAIgMCYEZE6LbHZMIg43&#10;QQAEJAEktBgMIAACxSHQrk5U28UxN42le43Z2cZeop4puiSS39fGKYxP0aWvLkA4COSEgMhpMdM4&#10;J+GAGSAAAgMjgIQ2K9T0oC2OpM+iGRpg9KRPhkabGNsglcUFS0T6A8GUXL+15ykfMLlw5OBpV+et&#10;rfU5U479b5ckUkTdc3vg/+aH58Ldu9SyyscmyXZfA/ef/huN28Xu5F7hEm82d6bU/poYn0N/I0ZQ&#10;cOCaDOX+D0loGHcC3174a/vG4vyPltcGf3xt6J/jDg7+54MA3kObjzgUz4rwhPZa49TJ4+zne+fv&#10;KH59eJafZD+ND4vnb58spicxetC+y45uubWW6wrS3PrdK8vscTnsiGyQp1SoT8HkYmMp9VN5tPZR&#10;CoFy4cSMSsGbwpKndDbBOKFkZ9Faqc/IcbPXWKxN83vGVqW56lZkZXIaaDC5fIXfYthdpj4zI5Je&#10;drj5bEALfTpT74pO0Ze92YA2vi78lsQbn0t/Q6nsNTanONdu3arxO37wjBlStAKBzAl8VzlI+Df+&#10;bD34Q+d9zTI3AwJBIAUBrKFNAQ1diEBYQnv1lXP3189fPHf+509br/3kTTulpWx2zXrhHDtPP8uP&#10;AKEg0F6rWfUzom5ED27ikVspSTgFmHZ1ttGwK7nVttPAraZoukjESqVFrbDK09VNp2mMFiUfUlu6&#10;VSI1YVK0khP0SanW6dRKvKZE/6o2nKKTuXk6Mh5R7qjyaufnFUT+OrNPiLali4ssF2FRS8fu756s&#10;MSjKRJfwI76lp3YlbMosBCFglQtXHzgN+X5c7CwTcy6coHzt2LbH6XDMVsaKHaKYceI6xTPBkvtv&#10;xfW5M3WrdcmeY+zmsy4bTwM+PmQR1/cvv5Yeg5ahv17PNcl4GJBB+psA1+TyuvhacPLwtLVznaIX&#10;PJNAHJqCQJYEvsSPn/GD5E5M/FHwh86LBqJxluohCwRAAAQGTiAsoT3y3I9PHmDWHHj064ccq65e&#10;vfzEmdNHBm5k3hXuXd9RyiXC2na11CrblZEta95Jvjq13QW7KDNf2l1Rv+AP62J7T4+qsjxTbi2K&#10;ig7NwNwR9Zfu1E5TcorS4oXZqbWcOsOOUiWyG/EJno5WStMpWWelIaZRJO3NlrUhKj/m5oWQcUU5&#10;Fvq1C6ocml0Ktym4LrlCtC1VXK1ax3BchSiN0aUIj25J34Y4hTqrEphO22sI1Bhp/dUFTkPekFXC&#10;Zt1d8fVIcN5t6NiOuBz6b/bcQqW5Kb5y8KSUziUfOTiN2GjkBvuxIbMiZ1nEdXEIp1gL0Q9/kxkv&#10;yA7KX6MQ+RoF7/66vwdpJKMPCKQlcM8997z88st/+3d/JX4mJv5R8Ed+Si2pfVpV6AcCIAACuSAQ&#10;u4b2zrUPbnzlPp7b3rn9+wf2f2XPNz5+6uzVXHiQTyPam82KfOSkx8LObpcbOmPXo0pTlBfymi77&#10;gl88tYV0kQ7KohRVSQNdJpdXKrJlhBY/LsdKMsOx0W3Cnmfno9beqXm8oXmhZNyijW1AUDs9KVrM&#10;IH6wWrFN1XXcEaJtqaj24IoeQmFKpe89WhWtvccQsCEXAOvTGAxcrNIML7qK/Y2Jd96t53LQB2so&#10;ZjsZniaJjB0GJtDiklN5p1iQ64hjusgvLLama4EvgGJNyt5fdhEaG+/e5oy79OZvLBB/A5on3Spv&#10;qEs4gmcSC0UHEOiRgKi4aguz2lItKrQ9Akf3DAlgDW2GMMdKVExCe+fNl9746gvPPeowuXnwW/Z8&#10;4xcev/zDV66NFatQZ7XJYMZo1MWGVCXNWHqYOPF0uGEt+jeuCT7XyUXEbH1fNubptMsFgbxKG7We&#10;0rxlrLWxomIbuCm3s6BR2k/fbYgknYrt9rR11aA+h0A/royVxqIzbkAYjNvyOdly8oA73gZgtsjw&#10;QpJI82EQ4qpJPrvXWFUHikkXrk35Wi0B6Iz9TWF8ii49+JsADTXls0086WzwTDKJaA0CWRAQFdfP&#10;P//E5IdaivbavaP6ejILXyFj1AhgDe2oRXRQ/kQltHfeXK598FhdP8f4yJGjg7Ix/3p4RctdKEu/&#10;sTPOFF56IlOLEqHJY1yXmSmxBI8eYe0KLcuFxAxIesJfdaccZ0yM7edCBTRbU5hwQ/MSk1G0s28O&#10;5GLDSCe1LfW46CxfAhfGMFZpbANpqa4lRVPMOI7ctCdtCExGQjBwdi8zpSYqwtq4EWGDevqwsldZ&#10;7Ngektl8/C46+xArjpkPA95p8ljZ3kyIL8HnZXRPcqprQP1kY6HaOJ9lNwgHWZKQZeUv1xllfE78&#10;NWbDlr6vTnWVnbaCZ4yFoSEIZErgs88+I3l///ltkx9qKdrTy34MfxI1jpBJ2XKmfkMYCIDA+BII&#10;TWhp/6fa7afO2StpOaADM7MPvHtVVGXvnP/V5UP3fXl8wXk9n1vv1nfsubCrU6zONrdOU/zE6kC2&#10;mNZka9bILpPLG+WWLW932p5dTCcdtd4dVLOJi7pbkfO2FP7YKTaFUo8E5pmS0Wknzg6FwNtOAhEJ&#10;tPTgKjsztGlCqx2p0m5ZV1yOVRrbQJqmaUl5kJxFHXyfUq8hiB0IusDplMYKStXAjUiJFhJ7LpLo&#10;sT1Es1mls2O/V8fjdPQw4DOklS3VaEH6Cp/Qz0vzvMrnS06DDUgdzdhV55D781m/FjeUDHCqbY6z&#10;8jfW+Jz4aziQKTfvWHIBOFufHDxjKArNQCBrAukSWnMrKEfNJBfNSo655WgJAiAwqgQmbt76ROPb&#10;nfPPn35t3/3giTNiT2Pl/OM/uOhORVZEbG9vH59/clR5wa9RIUCP/psLOXgHjGIHZR+L1kaqrKNQ&#10;Uel+fKP0oNxqrgCmD8ZgCv/aYXuLdEMoKbqYSB43f02YiDaDIWNuD7W8uPU2/cHdv/2p7PXeO28t&#10;LS0lEoLGo0SAviQ7evQoeXT58mXh1ztX3B02pKd/PmtP6pKNaZqQOQdKaCkdNW8f1jIrOb1bAgk5&#10;IUBraJPOOv7i1VP3PnsuJ/bDjGERCKnQHjj5I3utrPcNPcp5bTY7LDegFwQKSoBeyeLU9qmI5u5d&#10;W1B3YHZaAmzuubv1kZGUFF2M5A6kUQrjU3QZiCtQAgI5I0AVWjoe4geZpp14TOdFA9E4Zx7AnPEl&#10;kDSbHV9S8NxLIHaXYwADgZEkQBsImcwD77/vbKWq8mqk/iuEhlwSkC+wNrcuRRdz4f1umcL4FF36&#10;7QXkg0AeCfxOOci+f/j8D8EfOu9rlkdPYBMIgAAImBFAQmvGCa1AAARAAARAAARAIN8E5Bek8hft&#10;tkzBZvl2C9aBAAiAQBQBJLQYHyAAAiAAAiAAAiAAAiAAAkMmgPfQDjkAhVWPhLawoYPhIAACIAAC&#10;IAACIAACIDAqBLCGdlQiOWg/kNBmQpy/LcM+2BscTA7qo2tKp32vxAkTZt7SxJyBtgnxfaA2xCqj&#10;LWRNYxkpq8/Omg6DrNyJ5YYGIAACIAACIAACIAACIDAwAkhos0Jd2bKXpES8dsWTU9CuRKP/hpYQ&#10;umPle6SzSDOzugAhBwRAAARAAARAAARAYBwJIKHtU9Tb1dlGw6nb8pIrpS6lWqdTK02IEqwnlZEl&#10;3uqmY1BI1VfTkssKFIiV/r6Sb9A2rlMnxD0nZBgp0llOHasNZiUveiq+692MNr7tuOtUUGM1xpXQ&#10;dX5pRobXCx0NRZAdZ0+gvX55h0S4cE3J3ngY6MZ3HI0+XRMQCwIgAAIgAAIgAALhBLCGFqMjHQEk&#10;tOm4BXs150VKKWepdmqtqS6r2nbrO6uUxdE7J7r1mZk6nfO/L6Zdnd9h56nt1I79snOLCnvO0S23&#10;FsVEZm3LdrW0u2K3dZpSQ8upGQffT+O3jUsOCtlrLNambSnMZkNFWsstq9myNu4GqtK6xnHGrzJB&#10;dGxN1wSXWI0hDeww6vwKGxeuF1oaazawrYpV2dLE2ROUwJDwCG+V+ZAgN61539xn42Gg9yKaRlZX&#10;BOSAAAiAAAiAAAiAQAICWEObABaaKgSQ0GY1HJwpx+404srK8iSTPnl4urPbjdDT3mzKtssrFdlS&#10;FtKositOalvuXd+xnHR6ghWBmbK5hQo7F7YINGCbTsjepZZVP0OJrH2YKwpaTiJmysc4D/8RbGxo&#10;PHPSIRurUdtAmKL1Kyxe0otEvYS0GL8UREqgeTfvADIfBmFeRNDI6oKAHBAAARAAARAAARAAARDo&#10;PwEktP1nnE4DTUCVNVaq7EYL4XVfefDCoKjCbViLVDU222VKIySg1URRIsv1jRMaH6sxtoGJ78EQ&#10;BHuVpmbEdwtUcle+CnC6JvQr6cgx9CKWRlK9aA8CIAACIAACIAACIAACQyKAhHZI4FW1LAva5EtU&#10;ab3lqjPlmOp1UyVx8lLLrtBqW7IKcOuSfmtlmtR6d6viSI/wVSdk8ljZqq0Jw9hhrihoeYTq0MZh&#10;xjfZDG4bVmVBVJBjNUY0iPIr3G5dL4qUM0U7YsMvg6CwWq7tJR8TjpvCnMTDIOBFLK4cXBYwAQRA&#10;AARAAARAYKwIYA3tWIU7Q2eR0GYFU076jaiH8gzR2RTKVTy5vFHfEUtwF60VuxpLJ8staktHaXfa&#10;noesbUnFWFo5K5qyg9Vj1b2JqNDrX8ypcVojhJb9rvCJy45UM0Vay8Mw6xrHGV+Z3uXelmi9Kvcs&#10;VmNMA53v8eNC04uSXHccBKZ76/wKGRIUU1ogbIefFtN6A2g8DPROxOKK9x0tQAAEQAAEQAAEQCBj&#10;AlhDmzHQsRE3cfPWJ9k6u729fXz+yWxlQhoIOARo9efmQnCbq3wAUoyj7HXR2hjbFzNFxaP78Y3S&#10;g4fyETEjKwpnsJFX4Y3GzV9zXDkkc3HrbfqDu3/7U+nFe++8tbS0ZO4UWoJACgKvX3j4mRMfpejo&#10;65KVnN4tgYTiEvji1VP3PnuuuPbD8kwIoEKbCUYIAQFGYO6MU2pn5WN7UzCgAQEQAAEQAAEQAAEQ&#10;AAEQ6BMBJLR9AguxfSJA+yoZTKDuk/JYsWx5rHPk2MxYP9AABEAABEAABEAABAZMAGtoBwx8ZNQh&#10;oR2ZUMIREAABEAABEAABEAABECgqAayhLWrkhm03EtphRwD6QQAEQAAEQAAEQAAEQAAEQAAEUhFA&#10;QpsKGzqBAAiAAAiAAAiAAAiAAAiAAAgMmwAS2kwioL6QRbw3xz5o29vA21viNSq96FdFXHxXt0U6&#10;1ToNpjYQBWNn21XjpkmcVsEn5WbipjfQ9OogIy9MJAvLTYNG7cRhpD8VwdhOScIdKwwNQAAEQAAE&#10;QAAExp0A1tCO+whI6z8S2rTk/P1m6l2xG1CXbXTrJFO0hVH4m1tCM4LIXqYGZyLEVNm4tLM3ferW&#10;Z+x4Z/xeHrOgtavzO/ZwW9ldc78+GZcowE8QAAEQAAEQAIERJIA1tCMY1IG4hIQ2c8yU82xVmquN&#10;PSZZzVllVY3XcOmTUq3TqZWcf1UbjVm74ubLdK+zD9RynFrxc393q4c8nfYIUSqLTq7NaqQNp9Cn&#10;qWZKc6ubLiNFTmRtUPE1togYtI3OuDS0dobI19gcZ0lPbnIwPmvt0qm/eqoLomwqWSqR1YRMM1bn&#10;1p3NlDWhUdFV204DR5mWTBLamV86EAgCIAACIAACIAACIAACCQkgoU0IzKj53EKls9v1NqWqmrWl&#10;vNGF8l6nzidSkmbL2rirq+eKD+jYmq4tijxZc+w1FmvTtgL/C2Pa1VKrbBeQt6x5J6Pp1FpT/CwV&#10;le0EXAp2i4DdqZ2mfZrk7K7YPnTLrXBjLKo0Okd0Q5pkq7VNpaGxUytfa3O0JT266eByrQ1TFwxi&#10;nGFaLELh3DoNBfomRPlOISQ0ndruAh86lea8iF23btVEUTfEAFPaRlcCGoEACIAACIAACIAACIBA&#10;Xwkgoe0rXkU4JbnN+ag1jzPlY5NaYyory+IDXZ7s9Ni71LLqZ3hmHDjam00pwyPEOTt5eNqXgCtd&#10;JpdXKkLk3vUdi/nAD1Ze9iftqmZZ/6OGEYzDbPPQ0NkZlK+1mVRHWNK7m8I11Vq9Ol0QzQzTxl0k&#10;oyu7TlYbFpoZe0yUpmiONB8eFGsZjmhT1VFhGM1BXUzQAwIgAAIgAAIgMHoEsIZ29GI6GI+Q0PaD&#10;M+VJM1Mln2SRg2xYi5QNJt2vqB9GppIpVwrz+qu/EixF0uxWWY+mOnQqVVGdzOWbt1T1GboZNNFc&#10;nXnLcBA0pKjg2rrEq/ZJbTY3wLxl5oGGQBAAARAAARAAgbEhgDW0YxPqjB1FQpsxUBJH01iViqhP&#10;PttViOZ/bibYycddj7varCywKhvV23au22t0V8V84MljZWcqacAjVhx2phTvNRwhkY6TBsdG1kO0&#10;ZSU7O3uKp+Zk9FQ61lRoWUWRHylsEx2D8rU2a1tK63t3MwhC73gwiDoXpLRILGzRrjN+urud6cOT&#10;yUIjtUTHSHXNvGX8yEALEAABEAABEAABEAABEMiMABLarFDy7Z34wWqTgdql+r4XasA/50mo2BQq&#10;4pipl9nMUjbJd1r0s2gWMF9DSed2y3YBlM0MduYD+wU6ay5ZB1pMG1pYda2YXN5gmzWzY9FacWqs&#10;c+u0INZxM8pu6u40LO1O2zOWbel89mqpZtkzrJPbxgFo5GttjrKEy+nFzWDUwtQFgxhtmFwmqwsZ&#10;hdpyZn47Y8k4NNLmGAMU38xbZnUxQQ4IgAAIgAAIgAAIgAAImBGYuHnrE7OWpq22t7ePzz9p2hrt&#10;QAAEXAKU7W8uhE/lHg1U3Y9vlB48VCBfCmdwj2zHzV9zXDkkc3HrbfqDu3/7U+nFe++8tbS0ZO4U&#10;WoJACgKvX3j4mRMfpejo65KVnN4tgYScEKA1tElnHX/x6ql7nz2XE/thxrAIoEI7LPLQCwJeAqyI&#10;T5PV+aRyHCAAAiAAAiAAAiAwZgSSZrNjhgfuhhJAQovBAQL5IMCWV0dstJUPI2EFCIAACIAACIAA&#10;CIAACOSJABLaPEUDtoAACIAACIAACIAACIAACIAACBgTQEJrjAoNQQAEQAAEQAAEQAAEQAAE+kMA&#10;76HtD9fRl4qEdvRjDA9BAARAAARAAARAAARAIOcEsIY25wHKrXlIaDMPDW1UG/UeHtr6Z7bB3yHr&#10;Huo7feLe4pO5vSkFxrgpper8TaKSveUnACyJgPFo64aDfgOv8Qg6vAQBEAABEAABEAABELCQ0OZk&#10;EMzUu7QjEB1d9mLU6DfTpjS519QypdreurU3m5XKdG0t8lW9vakYsd5z63evLE8mdKqQYyOhj2gO&#10;AiAAAiAAAiAAAiAwggSQ0GYUVFZI5Ed105WoVF6Ni2a01+1WpblqF3EVCTLJdc+JUxot7epsoyEt&#10;Yq2oUanW6dRKTgU43Dal9hrIc3p0U+eOFKmrTbN8dmF9odLcdDLaoGucd8AdWahknwRASZgR2iM4&#10;292pRbVB4llJVP1dHxQroIv50mb92eGOEA2lEK914fDELLuxEQ5K+QS14YxuJxADAiAAAiAAAmNI&#10;AGtoxzDombiMhDYTjO3q/I4osXandpq2yHa1tLsiyq53u+XWon+icajmuYVKZ7dLH5OEVtmu3G5Z&#10;8zzl2Wss1qa3hNR1emVpiJZOrTUlDKrvsOyY8uRufYbXgSN6cZNIvZ0/7l1qWeVjbrWvRzd17pBI&#10;y/ZG88oans/OKRYx+/yuCVB+1HPrW9M1Yt5eI1y2ywGYEdo1nAPdSXOzZW3ctUui7u+6oGh1dWqr&#10;rD8dwtqQoId5rRl16qjKbmxEhYlKws6RaJhncuVBCAiAAAiAAAiAwKgQwBraUYnkoP1AQpsFcZZ3&#10;rYhpnpPLKxUhcu/6jtWct+u2rDrKc9QkhyKWp5lMAssx62cokbWPUC3SoMPTQc3RtjkZbSCf7c1N&#10;nTs8VyVI+gK2nc+qOTZzO+Ca3p25M3WrVqKcj+NKqN3PWdudxM4oCb/8XWuP3lPHFye+eju1XmtH&#10;nTq+MhwbkWFyS880zJMMcLQFARAAARAAARAAARAAgR4JIKHtEWBkd7kwVtZTjbRRpjIzVTJqyhql&#10;0xLVS2S0/nw21KB0BtjiRH1vw1pk07W9K2WJg/OVwDz9Jmcd6wxJaUOEdmP+2oYae/qmK8LSdFgS&#10;GU+zmmWRnSYB9IYNvUEABEAABEAABEAABEAgEQEktIlwhTQuTc046dZeY9WecjxJpdHWJd9+xgba&#10;aHanXe9leaW7mHaVz76dPFa21C2S0mmJ68U1L3rnG1tWj27q3HF40Izou7R02JOzsgqknI1MqVJ4&#10;Rqt1x54z7EzlTajdzzmqeyCoUXh9njoBZuOGxZeXrP1B148abTjUpnFR1otNYLwjwPn6hb4CQYXW&#10;4BJHExAAARAAARAAAQ0BrKHFsEhHAAltOm7eXpPLG2xvYnYsWitOlWpunZYU0iZMzm5RkRv18u2a&#10;+MHKXWzNJx18Hag4zxbT8rNsTrMzk5lVNM218BzN3hQqrheb4NzxrJ/lqntzU+OO+sIictz2mzsv&#10;5xvzf5HxERmtxh1n7SyfeMw2SU6mXcM5GIvQsaOxJ8TTyvQuD3DJXumrD7pWkT4catO4KLttY8ZG&#10;RJjYqHCGeWl32p5vn8VVBRkgAAIgAAIgAAJjRQBraMcq3Bk6O3Hz1icZiiNR29vbx+efzFYmpA2c&#10;AG1duzrVTf7+l4EbWmSFBHlzwfn2osiOJLO9+/GN0oOHkvUZauvCGdwjrXHz1xxXDslc3Hqb/uDu&#10;3/5UevHeO28tLS2ZO4WWIJCCwOsXHn7mxEcpOvq6ZCWnd0sgobgEvnj11L3Pniuu/bA8EwKo0GaC&#10;ceSEePZAGjnv4BAIgAAIgAAIgAAIgAAIgMBIEEBCOxJhzNwJ2sBInf6buXwIZARAGeMABEAABEAA&#10;BEAABGwCWEOLoZCOABLadNzQCwRAAARAAARAAARAAARAIDMCWEObGcoxE4SEdswCDndBAARAAARA&#10;AARAAARAAARAYFQIIKEdlUjCjzEmQLsQzzaSvyFqjInBdRAAARAAARAAARAAgdEggIQ2mzj2kFGo&#10;r0TpNSuhbXN7FZGMBylk7w6KO1QfJ4x6xEk0+TwFjR7iaGIRa5PCKp/ogIT2Wqu8sTxpagHagQAI&#10;gAAIgAAIgED+CGANbf5iUgyLkNDmIU4z9e5dfvT6mhzaZahXEf3iIX3sslf2mmTBPVuSGxqeNLl3&#10;qwIS5tbzGvWeYwgBIAACIAACIAAC40IAa2jHJdJZ+4mENmuirAInD7dcqpyNTebUsqf8vV2dbTQc&#10;0VKEW/rkpzyZk1IWddrrhbBujsnS4iiD5WfVTRefTogO7uTyla1Kc9WeIasxUjFH2K2RnJSGPiiR&#10;sdeoUALjkI5HRy1KtU6nVrJL00qMPIVr7qvezmyinPlIh0AQAAEQAAEQAAEQAAEQGDYBJLSZR4Dq&#10;Z87RLbcWeeLWrs5bW87Z4PtweLbDjshct1NrTfFKLtU4RT6411isTdty/VLb1VKrbBd+t6x5J1EN&#10;CiHjSrsrtnGOxVEG02c7oqTcndpp2vx0QkLRzi1UOrtdziVopN+pEMnJaOiCEhv5gAqyu7kpcuxL&#10;Lat8bNIEHSXw3foML1D7YtRes6O3VbEqW/xDnZ3ZRDnWWzQAARAAARAAARAAARAAgeIRQELbh5jJ&#10;MhtV5oR4lgnNT4Sub5XTcaPf/VpZEeskJw9P83yQZVX1MywPCh7tzabTnKsXCSQdfiHW3vUdixnH&#10;D1ZLZC0jDFYkTy6vVIRUrZBYtDoj/U6FSk5CgywJBiXWvCArJ6O189mk6OI1auzMJsomqtEGBEAA&#10;BEAABEAABIZHAGtoh8e+2JqR0GYdP5oeKquxVJmzxYvK24a1GFeGzdocI3kyoeZ1WqVUmMRgjZAw&#10;5ZTIzkyVjExjjRJIDpGpD4qxAW5DkdHa+WyIbcaxLk3NiG8SqOItvpfIzM4UrqELCIAACIAACIAA&#10;CAyTANbQDpN+kXUjoe1D9JxkjfIeu0JrK6HZp3dp/aiYtRp+UKKzc52/hGWvserM6dU0nzxWtmpr&#10;emEs83LXqa42Kwv6Sq6o97Yu6d/5ojOYpWG2B655UUL8ltOUZbt6rDPS75Sx5CgaLCu2M+hAUJIN&#10;AG7yIp9vnBydVxVZ4swXV/Z0CtiZTZSTeYnWIAACIAACIAACIAACIFAMAkhos47T5PJGuSWWxJZ2&#10;p8WMXHXzHyrfRk8spjxpeWVarKot7ZZlkVeX0dKUX2e2sH/57dz6li1kgq1TjdA5t04rZ+1FvHYB&#10;OcpgcpDtU8yORWvFMU8jxGuwXCc8wQrYtjk6I9k8ZtWpWMmOHn9HRb8uKClfoMOmb3dEPsuWvBqh&#10;4zmpsymUNItSdTnV256NrrUzwi8ywDTKvb8tKOsrBfJAAARAAARAAARAAARAoGcCEzdvfdKzEI+A&#10;7e3t4/NPZisT0kAgewKUtS9aG8N74Q2lmJsLIrXvvyn912AeoO7HN0oPHjJvP/SWhTO4R2Lj5q85&#10;rhySubj1Nv3B3b/9qfTivXfeWlpaMncKLUEgBYHXLzz8zImPUnT0dclKTu+WQEJOCNAa2qSzjr94&#10;9dS9z57Lif0wY1gEUKEdFnnoHTKB9lqrvCF22RrOMXfGqXTTXlzT9oZffTJl6M72yS+IBQEQAAEQ&#10;AAEQGBkCSbPZkXEcjvRIAAltjwDRvagE5taHV5wVzNgK5fB3OWXKdfjOZuoOhIEACIAACIAACIAA&#10;CICAIICEFiMBBEAABEAABEAABEAABEAABECgkASQ0BYybDAaBEAABEAABEAABEAABEaJAN5DO0rR&#10;HKQvSGgHSXs4umg/oNmG/rU8wzEooDX/FuYEFMwAARAAARAAARAAgVElgDW0oxrZfvuFhDYDwr43&#10;orB33vCX6GTyppSkyV5AaWb7Aanv8uklQ+6fhRnEEiJAAARAAARAAARAAARAAASKQwAJbQaxYq8m&#10;bV1yaqB7l1qdygJ7Gcvc+t3B7zsUUJrNfkCUhbLX2dp7GNHbVxeTFH09WXmfLMwgkBABAiAAAiAA&#10;AiAAAiAAAiBQKAJIaLMIlyej7e7a+Sx7u6hTyWxXZxuN6oQ4ePmWHW7Nk52inFF+ov4uLaST8nBL&#10;pF4hqlJVgRStt0ToULR6C8N7jdVmZcvNzml/XucfSt1W2qQYSh5Ri1Kt06mVbM89opXujvNRFmYR&#10;LcgAARAAARAAARAAARDIHQGsoc1dSApiEBLaTAKlZLTtzaaoz/qOTq01xQuc3frOKq9u7jUWa9Nb&#10;oua5rukREEGlTeeQJdIoIe2qW1TdsuadfDNoiaOJ3Ghu8mybysxW+Zh8SaubpPuMIhW7K76ybbs6&#10;b9luccco++3WZ2bq5L3fzcQWZhItCAEBEAABEAABEAABEMgbAayhzVtEimIPEtpsIiUz2rB81rIq&#10;K8s8QZw8PN3Z7YqcsX7GJJF1TZSlTyp58rNRQpgptk6a/kzToplWdvgtceU7Ga0vn1UYSQt4erx3&#10;fcdqzttlY1aGZSqYEDpnsMw2hYXZhAtSQAAEQAAEQAAEQAAEQAAERoEAEtqMomhntOH5bO96aHau&#10;LH1SybN3gRoJIqMN5LOlqRm7dCuqxIp6XnmVBy/BijYb1qI6vbov5kIoCIAACIAACIAACIAACIDA&#10;OBNAQptV9HkJdC1kvrFOyeSxslVbc5bTUgvKGneu862l2JJVrV0zUyV+nm08xX8JCFG6seRUTG4W&#10;ErUzof1qeKdFz3xjpmZ5haquwZorqza722F5ZdFM47tbzhRmPeVUFmYVMMgBARAAARAAARAAARDI&#10;DwGsoc1PLIplCRLazOLFsrOmWdYodIos0d0niv49zXZOmpgo7ZY1FdjJ5Y1yi39ODaYreiGqO3Pr&#10;W7ZAvkOx0TpdPje5o66fFRKp6iqFkf6a3WJunVbzCpuc7a7Ut/tQRZlr5Xm3symUYqKxhUyowRzm&#10;zIIJQSAAAiAAAiAAAiAAAgMlgDW0A8U9Qsombt76JFt3tre3j88/ma1MSBsgAVoluzrVHfz7hgbo&#10;IlQNlUD34xulBw8N1YRkygtncDL3Aq3HzV9zXDkkc3HrbfqDu3/7U+nFe++8tbS0ZO4UWoJACgKv&#10;X3j4mRMfpejo65KVnN4tgYTiEvji1VP3PnuuuPbD8kwIoEKbCcYREuLZqGmE/IIrIAACIAACIAAC&#10;IAACIAACI0cACe3IhbRHh2husdnc5B71oDsIgAAIgAAIgAAIgAAISAJYQ4vBkI4AEtp03NALBEAA&#10;BEAABEAABEAABEAgMwJYQ5sZyjEThIR2zAIOd0EABEAABEAABEAABEAABEBgVAggoR2VSMIPEAAB&#10;EAABEAABEAABEAABEBgzAkhoxyzgcBcEQAAEQAAEQAAEQAAE8kcAa2jzF5NiWPT/BwHoNuB6c46u&#10;AAAAAElFTkSuQmCCUEsDBBQABgAIAAAAIQAclPvi3QAAAAUBAAAPAAAAZHJzL2Rvd25yZXYueG1s&#10;TI9BS8NAEIXvgv9hGcGb3cRS28ZsSinqqQhtBfE2TaZJaHY2ZLdJ+u8dvejlweMN732TrkbbqJ46&#10;Xzs2EE8iUMS5K2ouDXwcXh8WoHxALrBxTAau5GGV3d6kmBRu4B31+1AqKWGfoIEqhDbR2ucVWfQT&#10;1xJLdnKdxSC2K3XR4SDlttGPUfSkLdYsCxW2tKkoP+8v1sDbgMN6Gr/02/Npc/06zN4/tzEZc383&#10;rp9BBRrD3zH84As6ZMJ0dBcuvGoMyCPhVyVbLOdijwaW8+kMdJbq//TZNwAAAP//AwBQSwECLQAU&#10;AAYACAAAACEAsYJntgoBAAATAgAAEwAAAAAAAAAAAAAAAAAAAAAAW0NvbnRlbnRfVHlwZXNdLnht&#10;bFBLAQItABQABgAIAAAAIQA4/SH/1gAAAJQBAAALAAAAAAAAAAAAAAAAADsBAABfcmVscy8ucmVs&#10;c1BLAQItABQABgAIAAAAIQBTbbe6nAMAAIkOAAAOAAAAAAAAAAAAAAAAADoCAABkcnMvZTJvRG9j&#10;LnhtbFBLAQItABQABgAIAAAAIQA3J0dhzAAAACkCAAAZAAAAAAAAAAAAAAAAAAIGAABkcnMvX3Jl&#10;bHMvZTJvRG9jLnhtbC5yZWxzUEsBAi0ACgAAAAAAAAAhAC7npvg9wgAAPcIAABQAAAAAAAAAAAAA&#10;AAAABQcAAGRycy9tZWRpYS9pbWFnZTMucG5nUEsBAi0ACgAAAAAAAAAhAEGbd4ZL3QAAS90AABQA&#10;AAAAAAAAAAAAAAAAdMkAAGRycy9tZWRpYS9pbWFnZTIucG5nUEsBAi0ACgAAAAAAAAAhAIXM+rf9&#10;ugAA/boAABQAAAAAAAAAAAAAAAAA8aYBAGRycy9tZWRpYS9pbWFnZTEucG5nUEsBAi0AFAAGAAgA&#10;AAAhAByU++LdAAAABQEAAA8AAAAAAAAAAAAAAAAAIGICAGRycy9kb3ducmV2LnhtbFBLBQYAAAAA&#10;CAAIAAACAAAqYwIAAAA=&#10;">
                <v:shape id="Imagen 18" o:spid="_x0000_s1027" type="#_x0000_t75" style="position:absolute;top:29241;width:51435;height:23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4z/HFAAAA2wAAAA8AAABkcnMvZG93bnJldi54bWxEj09rAjEUxO8Fv0N4Qm81q6VVVqOI2FIK&#10;ZfHPweNz89ysbl7WTdTtt2+EgsdhZn7DTGatrcSVGl86VtDvJSCIc6dLLhRsNx8vIxA+IGusHJOC&#10;X/Iwm3aeJphqd+MVXdehEBHCPkUFJoQ6ldLnhiz6nquJo3dwjcUQZVNI3eAtwm0lB0nyLi2WHBcM&#10;1rQwlJ/WF6uADsvP8yWrV8PtcfcT6Dsze50p9dxt52MQgdrwCP+3v7SC1ze4f4k/QE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eM/xxQAAANsAAAAPAAAAAAAAAAAAAAAA&#10;AJ8CAABkcnMvZG93bnJldi54bWxQSwUGAAAAAAQABAD3AAAAkQMAAAAA&#10;">
                  <v:imagedata r:id="rId49" o:title="" croptop="8716f" cropright="5247f"/>
                  <v:path arrowok="t"/>
                </v:shape>
                <v:shape id="Imagen 17" o:spid="_x0000_s1028" type="#_x0000_t75" style="position:absolute;width:53911;height:2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LVV3EAAAA2wAAAA8AAABkcnMvZG93bnJldi54bWxEj0FrAjEUhO8F/0N4Qm81a7WyXY1iLVVP&#10;orZQj4/Nc3dx87Ikqa7/3ggFj8PMfMNMZq2pxZmcrywr6PcSEMS51RUXCn6+v15SED4ga6wtk4Ir&#10;eZhNO08TzLS98I7O+1CICGGfoYIyhCaT0uclGfQ92xBH72idwRClK6R2eIlwU8vXJBlJgxXHhRIb&#10;WpSUn/Z/RsF2mW5+h260IBwiHlbrQfrxOVDqudvOxyACteER/m+vtYK3d7h/iT9AT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LVV3EAAAA2wAAAA8AAAAAAAAAAAAAAAAA&#10;nwIAAGRycy9kb3ducmV2LnhtbFBLBQYAAAAABAAEAPcAAACQAwAAAAA=&#10;">
                  <v:imagedata r:id="rId50" o:title="" cropright="2648f"/>
                  <v:path arrowok="t"/>
                </v:shape>
                <v:shape id="Imagen 30" o:spid="_x0000_s1029" type="#_x0000_t75" style="position:absolute;top:53054;width:50387;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2vErEAAAA3AAAAA8AAABkcnMvZG93bnJldi54bWxET01rwkAQvRf8D8sI3nQTsUVjNiJKwNJD&#10;MVrqcchOk9DsbMiumvbXdw9Cj4/3nW4G04ob9a6xrCCeRSCIS6sbrhScT/l0CcJ5ZI2tZVLwQw42&#10;2egpxUTbOx/pVvhKhBB2CSqove8SKV1Zk0E3sx1x4L5sb9AH2FdS93gP4aaV8yh6kQYbDg01drSr&#10;qfwurkbBdnXJ46H45ffT82tTLD7z+G3/odRkPGzXIDwN/l/8cB+0gvkqzA9nwhGQ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2vErEAAAA3AAAAA8AAAAAAAAAAAAAAAAA&#10;nwIAAGRycy9kb3ducmV2LnhtbFBLBQYAAAAABAAEAPcAAACQAwAAAAA=&#10;">
                  <v:imagedata r:id="rId51" o:title="" croptop="19429f" cropbottom="-1f" cropright="6297f"/>
                  <v:path arrowok="t"/>
                </v:shape>
                <w10:anchorlock/>
              </v:group>
            </w:pict>
          </mc:Fallback>
        </mc:AlternateContent>
      </w:r>
    </w:p>
    <w:p w:rsidR="001E641B" w:rsidRDefault="001E641B" w:rsidP="00E237E2">
      <w:pPr>
        <w:rPr>
          <w:sz w:val="16"/>
          <w:szCs w:val="16"/>
        </w:rPr>
      </w:pPr>
      <w:r>
        <w:rPr>
          <w:b/>
          <w:szCs w:val="16"/>
        </w:rPr>
        <w:t>Figura 15</w:t>
      </w:r>
      <w:r w:rsidRPr="00A53769">
        <w:rPr>
          <w:b/>
          <w:szCs w:val="16"/>
        </w:rPr>
        <w:t>-2</w:t>
      </w:r>
    </w:p>
    <w:p w:rsidR="00A53769" w:rsidRPr="00A53769" w:rsidRDefault="00A53769" w:rsidP="00A712CB">
      <w:pPr>
        <w:spacing w:line="360" w:lineRule="auto"/>
        <w:rPr>
          <w:szCs w:val="16"/>
        </w:rPr>
      </w:pPr>
      <w:r>
        <w:rPr>
          <w:noProof/>
          <w:lang w:val="es-ES"/>
        </w:rPr>
        <w:lastRenderedPageBreak/>
        <mc:AlternateContent>
          <mc:Choice Requires="wpg">
            <w:drawing>
              <wp:inline distT="0" distB="0" distL="0" distR="0" wp14:anchorId="7022125B" wp14:editId="66271DF9">
                <wp:extent cx="5287618" cy="8221649"/>
                <wp:effectExtent l="0" t="0" r="8890" b="8255"/>
                <wp:docPr id="292" name="292 Grupo"/>
                <wp:cNvGraphicFramePr/>
                <a:graphic xmlns:a="http://schemas.openxmlformats.org/drawingml/2006/main">
                  <a:graphicData uri="http://schemas.microsoft.com/office/word/2010/wordprocessingGroup">
                    <wpg:wgp>
                      <wpg:cNvGrpSpPr/>
                      <wpg:grpSpPr>
                        <a:xfrm>
                          <a:off x="0" y="0"/>
                          <a:ext cx="5287618" cy="8221649"/>
                          <a:chOff x="0" y="0"/>
                          <a:chExt cx="5029200" cy="6851650"/>
                        </a:xfrm>
                      </wpg:grpSpPr>
                      <wpg:grpSp>
                        <wpg:cNvPr id="63" name="63 Grupo"/>
                        <wpg:cNvGrpSpPr/>
                        <wpg:grpSpPr>
                          <a:xfrm>
                            <a:off x="0" y="3162300"/>
                            <a:ext cx="5029200" cy="3689350"/>
                            <a:chOff x="9526" y="0"/>
                            <a:chExt cx="5328943" cy="2857500"/>
                          </a:xfrm>
                        </wpg:grpSpPr>
                        <pic:pic xmlns:pic="http://schemas.openxmlformats.org/drawingml/2006/picture">
                          <pic:nvPicPr>
                            <pic:cNvPr id="288" name="Imagen 39"/>
                            <pic:cNvPicPr>
                              <a:picLocks noChangeAspect="1"/>
                            </pic:cNvPicPr>
                          </pic:nvPicPr>
                          <pic:blipFill rotWithShape="1">
                            <a:blip r:embed="rId52">
                              <a:extLst>
                                <a:ext uri="{28A0092B-C50C-407E-A947-70E740481C1C}">
                                  <a14:useLocalDpi xmlns:a14="http://schemas.microsoft.com/office/drawing/2010/main" val="0"/>
                                </a:ext>
                              </a:extLst>
                            </a:blip>
                            <a:srcRect l="522" t="17583" r="9548"/>
                            <a:stretch/>
                          </pic:blipFill>
                          <pic:spPr bwMode="auto">
                            <a:xfrm>
                              <a:off x="9526" y="0"/>
                              <a:ext cx="5217263" cy="1428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9" name="Imagen 40"/>
                            <pic:cNvPicPr>
                              <a:picLocks noChangeAspect="1"/>
                            </pic:cNvPicPr>
                          </pic:nvPicPr>
                          <pic:blipFill rotWithShape="1">
                            <a:blip r:embed="rId53">
                              <a:extLst>
                                <a:ext uri="{28A0092B-C50C-407E-A947-70E740481C1C}">
                                  <a14:useLocalDpi xmlns:a14="http://schemas.microsoft.com/office/drawing/2010/main" val="0"/>
                                </a:ext>
                              </a:extLst>
                            </a:blip>
                            <a:srcRect l="174" t="21928" r="7374"/>
                            <a:stretch/>
                          </pic:blipFill>
                          <pic:spPr bwMode="auto">
                            <a:xfrm>
                              <a:off x="10091" y="1428750"/>
                              <a:ext cx="5328378" cy="142875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1" name="Imagen 32"/>
                          <pic:cNvPicPr>
                            <a:picLocks noChangeAspect="1"/>
                          </pic:cNvPicPr>
                        </pic:nvPicPr>
                        <pic:blipFill rotWithShape="1">
                          <a:blip r:embed="rId54">
                            <a:extLst>
                              <a:ext uri="{28A0092B-C50C-407E-A947-70E740481C1C}">
                                <a14:useLocalDpi xmlns:a14="http://schemas.microsoft.com/office/drawing/2010/main" val="0"/>
                              </a:ext>
                            </a:extLst>
                          </a:blip>
                          <a:srcRect l="19" t="15404" r="7527"/>
                          <a:stretch/>
                        </pic:blipFill>
                        <pic:spPr bwMode="auto">
                          <a:xfrm>
                            <a:off x="0" y="0"/>
                            <a:ext cx="5029200" cy="31623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68619B5" id="292 Grupo" o:spid="_x0000_s1026" style="width:416.35pt;height:647.35pt;mso-position-horizontal-relative:char;mso-position-vertical-relative:line" coordsize="50292,68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5X6AMAAJYPAAAOAAAAZHJzL2Uyb0RvYy54bWzsV1tv2zYYfR+w/0Do&#10;3ZFE3YU4hWO7QYFuDdYVe6Yp2hIqiQRJ2wmK/fd9JGXFsV10aIYBDfpgmaR4+S7nHH66fvPQtWjH&#10;pGp4P/XCq8BDrKe8avrN1Pv059tJ7iGlSV+Rlvds6j0y5b25+fWX670oGeY1bysmEWzSq3Ivpl6t&#10;tSh9X9GadURdccF6eLnmsiMaunLjV5LsYfeu9XEQpP6ey0pITplSMLpwL70bu/96zaj+sF4rplE7&#10;9cA2bZ/SPlfm6d9ck3IjiagbOphBvsOKjjQ9HDputSCaoK1szrbqGiq54mt9RXnn8/W6ocz6AN6E&#10;wYk3d5JvhfVlU+43YgwThPYkTt+9Lf19dy9RU009XGAP9aSDJEET3cmt4CY8e7EpYdadFB/FvRwG&#10;Nq5nPH5Yy878gy/owQb2cQwse9CIwmCC8ywNAQoU3uUYh2lcuNDTGvJzto7Wy8PKAIwJIHNmZZon&#10;YZrYpPmHg31j32jO2BntHrxLo4NzafRC36IwxRGYZKEzenhsZ5TmReTsJOXoYZHg1ENPwTlyMsJ5&#10;EYOFxkmcJ1nitv+Kk6KhJfwGOEDrDA7fpg2s0lvJvGGT7l/t0RH5eSsmgFxBdLNq2kY/WhYCRo1R&#10;/e6+offSdY6QlUPmHbLedWTDehTZ7JslZpZbQ4xP7zn9rFDP5zXpN2ymBBAYZMXE2n8+3XafHbhq&#10;G/G2aVskuf6r0fXHmggAc2h5aV4OvgL7T9hzIVyOmQtOtx3rtZMayVpwm/eqboTykCxZt2LAHPmu&#10;cocAGN4rbchgYGHp/wXnsyAo8O1kngTzSRxky8msiLNJFiyzOIjzcB7O/zYmhnG5VQwCQNqFaAZb&#10;YfTM2otcH1TRqYhVI7QjVvNM6KxBh39rIgyZkBhblaR/QJiNQiYYNMAEPEtygCNEqkji3CFdack0&#10;rQ+ZOETbJVuBNKDV/jdeQcTJVnMb9BNpOCXAyB0cZtgQ1MA/jEErTjgO0JBK3zHeIdOAiIO99gSy&#10;A2+ch4cpxqW2N8+eGzi4t27kUoKSKI0hQelkNltkkzhe5JPbW2jN50vgJChVshwTpGpS8f2HlaLA&#10;nerlOfpKbgzSTUQH0EPXRRkaw5nQOsPFBRSf3JWw6n8kfXFC+thKJtjwWkiPLQQvYeqHIn2YxZb0&#10;OCwwCDWQPotgCLAJ2vBi0oegfqG99o6Y7QTSVgZw9UXZUBkczRivvp/cBxU4KmsMf+D3w+hACsl/&#10;fvdjA61XJAPRK5EB0Gtz9SdQlTgVSHD2X6kAFPBPhe947z+rmZ+q6p/cd8UucGTgPnz82ept+FA1&#10;X5fHfTvr6XP65h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1IJyfXrIAAB6yAAAFAAAAGRycy9tZWRpYS9pbWFnZTMucG5niVBORw0KGgoAAAANSUhE&#10;UgAABPEAAAHaCAIAAADubEudAAAAAXNSR0IArs4c6QAAyDRJREFUeF7t/X+MHOeZ5wlG7aLlOf3R&#10;gwOu+wBKdlNk5RAFo9y6O6nZxR5pCA2E6ypwyRJ4Sp5+TNVBA2TaKwhb2RBtL7y1DaPOgNyl60yL&#10;p3FXAq1r10jyMb1cFTl0pWBBAiWtmUPQM62ugreWnUWy2qQ5VKtnDt29Fq7n/uA97/tGvPFGxBsR&#10;b0RGZEZmfgMFqRj5vs+Pz/NGVjzxvO8bE3/2Z39m4QABEAABEAABEAABEAABEAABEACBISQwcfPW&#10;3WzNvvXD339sdipbmZAGAiAwMgQ+bu988Zl3h8idra2tr3zlK0NkcI+mjpu/5rgKSIZMOj735N7t&#10;T6UXH77/7j/7579v7hRaggAIgAAIgMAIEPgvRsAHuAACIAACIAACIAACIAACIAACIDCeBPLJaScm&#10;LPyAAAiAgJbAeH7XwmsQAAEQAAEQAAEQAIF8CCCnRfoNAiDQXwL5fJdBKgiAAAiAAAiAAAiAwHgS&#10;yCmntawJ/IAACICAjsB4ftfCaxAAARAAARAAARAAgXwI5JTTZl72+dW3/293P85mJmeGojJ3EwJB&#10;YAwI5PNdBqkgMFQErrx+svGzobIYxoIACIAACIBAYQnkmtP+6tuLf3n4v/9Pv7BzUfpnD3kpVX6z&#10;yWl5BTlG1P9v/b//q/VPY5uhAQiAQHIC7tfhnfMvHz910vk5cyWPL8qfnTl+KlPJTKCw+eVzd9Ja&#10;nLlVaQ2J7ucJ0DfeYe4OieX58AgZuoIMDhAAARAAARAAgUERyCentWcek1Nf+CfW3/y//lxMRBZH&#10;uknJvfT1aTQUldrUdA6iFwiMDwH16+7As2cunD1HP3/y7F99p5csMew79JGXLpx96XBW37CU0a1a&#10;3+IGXzh76tb30iYz2VqVlXc6OTJAF7771D5qMDyW50mFy378m2LofutLb3719au5q4MCEAABEAAB&#10;EACBMAL55LTy5tyynvzdX9+s3/lYZrXilz+/c3jhfxE/3/5zkef+/beX/2a9KU5S+7//Nv/0X/z4&#10;P8sE+eaPb4ouzsn/vL5889tNdlKc+YXT4HDz7/25s9RIHznpakh7Envj9b/6h9e//r8cXv6bXziW&#10;cNU31+ktgMzaWNW2/d5eaTP68Ul24Ok4ENB/G+078eq3Hr/5g3dYbqBOy5S/U81w6fUzS1Qg5WUx&#10;Oi9rvEvnZZ3sasMp/Non77yz5JbRrjZ6+mNw59yPLj1xWmbIjy6JNM9ylR53cpsrr7987rxd0aUp&#10;pra10hLVKvrdttmuJzOXzzsnbYGKCluIRmlPzhl2VizX2WkoZaSaHT581PrFbRqCviFqBSKrDJUz&#10;HclA02yk+MAZEAABEAABEMidQE45rTMdkex/5IFX/+nfNS9SzslLtfTfu//xX9T/4cXVqStvTl1Z&#10;/Y3d+s31u7z9X/3New8coJPU/uV/8TcPUYPV37DO/o29jNb6u/esB0QX6+wveRcS9w+b1m/QyX/9&#10;X32BxH7r3/76j6gBSbB++W0qDrsTjP/Xbzsaf/QAdbHNCGn/hYXvHHjxt77ALPzOb3xp4tf/kMtk&#10;P3/whdf/n/+RT6WOVa3tlXyWZlbTrSEHBIpDIPRrTeYGYS1ufGQ9Q5UxnkkeflEUS+nnm/vf/mMx&#10;DfjK66/sOYXfxgmeb7rHnXPfeGWvp+/UX97ae+iLPqkWF2srPbP4i1ecBPvmDy4/+Cdk3umjH6ye&#10;/OGDVI4+s2i92fIvobxz7ns/fazOHTltfcdJiT94+zbz9Ow3n/joFb7q8tElURJ83Dpw5PC+UKU9&#10;uaftfOPtl+xnB7pSZMDO7A0ovET2pIMHhR3KENVE1h2f9Qf3PhKe6ZoV3mcYCAIgAAIgAALFIpB/&#10;TmtNPHaCstD/yFJTsZD1P/znv/ynv7mwj/++7zcq//Qf3vt3IuP9x5Xj/4h++a0Hv2CJBvt+/cnf&#10;+oeb/4G3dD4VXZyTX3jxxK+L3PUX/+7v/vKvPnv6+Z3Dz++8/D9Zu3e4TPHz7/9+87d+/SjX+KXj&#10;vznHzYhqL9JvZ9ntLy7eIJns54//jp8W9sSo1vcqTl4BS0BgUAQivwO/9KA/Z1SaH3j2pDuL2K1u&#10;vfKB3eZq56OHHns0TABlpEefyf4LmIu18+d9J58+euPyFVE1fuJpXsXd9+ABSzTYN3Pkob1fepde&#10;3rny8d7NH9R4zXn1kij3sb52NfjRmccVi3925ju/eP7rTFSo0sz9c+cev/hoULjezsyNKKbAj17h&#10;2f5LP/jSN+UDFHeIaiKrjM99Tz0jIqttVkx/YRUIgAAIgAAIFJZArjkt9/q/mLAe+M3KY3/bvPgP&#10;TkIopuDKoqU1+QClsryxfVJpICR4PuX/tBNL8an4sazHvnjl7S+Ln3/N02P3I3dfKKkooj3XJyTf&#10;/Ztv/b//0atC7P/jN/+JlCMbaFWH9RpUFgG9IFAcAqFfh1euXDrw4ANm35ZU3Xpz/2lRpz2zuN+s&#10;U6+tHvji/pu3YrcDikzLdSYcdRbo2iXoEDOvNmgprz3bOdAksdJeWaC/XE97QZftcz6GkTVsBuQg&#10;AAIgAAIgAAIhBHLKaZ2FoyxNZT+PPfWb1g//mk/6tawHvvBPPv7r9bv897ufNT/+wkN0F+tURkM3&#10;k7L+tvlv/sHfRVl8+KVH//E/+fjv7IW7vkWJpPGv/vYS1/iLf2ObEdVe7f4f/uEv93/ht/iZjzf+&#10;+i91yx01ogx6pdwtaxzWW8LH0SYQ8mVERUilyvrBFb7pzp13fmhP0fT1UqYB/+zcD/bEpyzn/Phq&#10;WNJJn176YU9/C1ih9YNVuYsyzTqm37lYe0Evn4ZqmpZzU/Ydfmz/pU78O13YDGfLXcrbm9KeIKCz&#10;GQFNZJXxKQe2tpmZBrQCARAAARAAARCwCeSU0yrraUV1aN9vVsREK/77v375H73+Bz8//MzPD//B&#10;X0++XLLnIYtPRdlT1pTkSesfPzlxS3Sxnv1SoAsT+51n/78vUwP2s2uv0XW0f+dZS2j81sT//sX9&#10;thmh7Sf+0dEjvP1/+9kvHvniq1/666e52Jcn/vGca49iZFB1WK/i1MpgCQgMioDn69ddrsn2E371&#10;JJ84fPhFto6UTez8nvWYOvnW7fro0unfcqbsWk/Ybfad/G+et5z1n8rGUaLbvpPf/SZd/L0ctJEV&#10;359ZbE/10q2nab8oLtZW6pmGaqaI2by3au93FbDZkcFmqFq0LpfrpUS6R6VmpqFVTwSCkVXG5/es&#10;Z559yB6W/gGw72RPetEZBEAABEAABMaPwMTNW1S+zPK49cPff+z/8n/KUiJkgQAIjBCBj/+Hf/fF&#10;Z94dIoe2tra+8pWvDJHBPZo6bv6a4yogGTLp+NyTe7dpR377+PD9d//ZP/99c6fQEgRAAARAAARG&#10;gEA+Oe3Tj4wAGrgAAiBgTuDwqa1g4ytnNangxz/6WRFyWip4Bg2m1bnBkwXMZMzjIluOm7/miIpM&#10;JtY25LTmgUZLEAABEACBESaQ09xjvIgVBEBgvAhcafnTV3ZGuzC4GF+owfRVm9AWw9gMrBg3f82R&#10;FZlMkW0zJ4yWIAACIAACIJA3gZxyWryIFQRAYOwIXPnRb8svLPZ72HrdvL/VjOWrCcNoJ7QCybj5&#10;azwQCk0GUTOPI1qCAAiAAAiMLQHktGOXeIRmGoPaMQh6R4jAlf/hYfoyZf+NcKpIX7ciYRiHhFZN&#10;a8fHX/OxVuSRUGTbzAmjJQiAAAiAAAjkRyCf9bTPHM7PYkgGARAYagIf//BKEdbTmjMcjfW08Nec&#10;QFjLAo4E7Xravb293p2FBBAAARAAARAYIgL55LTPIqcdojEAU0GgrwQ+fhs5bV+BJ1VWwMwtqQs5&#10;tS8gmTHcI+oHf/oni//yqzmFeLBiR9g1AXbkHRxtH0c+fCPs4Ai7pn635DP3WL8zjHa7GJwEARAY&#10;NwKDvW+EdhAAARAAARAAARAAgZEikE9OO0LrA7H6FARAIGMCI/UVCmdAAARAYDAE7ryz9I137gxG&#10;N7QOB4Err59s/KzQphbfwj7j6zOQPqjrgwo7RshpsUcUCIBAfwn0+Q8E1IEACIwugZ+dOX7qzJWk&#10;/qXrlVRLj+0TGZmocY+GFbL7nfMvL50fnQTf484wB3fE4mI69ocxZNE2D4VHOeW04/VmTky1BgEQ&#10;SEDA9I8C2oEACIBADIFHXrpw9qXEW3ik69XnYCQyMlHjPjsCdT0SQHB7BNj/7sMYsmibh8KjnHLa&#10;/pZ9MNUZBEBgiAj0/88LNILAOBK48vrL585TGfMk/dD8Q5oAxn53Zqva/+Sf2gUuehIv57LSvFa7&#10;/nm1wduwn9evFo6jMv9WneEmf2e/nCdfvPZ7Zu0W1cE41zyxGAqPvKNHMwKpASsHOePt1MvnWOVV&#10;EyCq/slmNLbpn199++aNt186Ht5lIEPXZyezgV1ZwkF7foFniPIL0O+OGlxN96jLnGn8paPRubpZ&#10;7fT1M8wMcSYg04yV9sJxT9K3is8R7RWap4VmfoS00n91BEej9muzoCGTrsownenIcyHfIfZfh6J7&#10;xN1ATov0GwRAoL8Eevozg84gAALGBG7+4PKDf0Kvtz199IPVkz988MyFs2cWrTdbfH3d4RfPXaCP&#10;2M8397/9xyx5eOR3n9j7aYfP37xz9afWsycPW3fOfeOVvWepIzU7s/iLV4ZxeucHb99+hrv5xEev&#10;BNYWjoKD3vEwNB5pRiCNtx/91WKdDctvPW4dePYPTu7TunO19fZvfcseveeWHrH2nXj1T5596AAb&#10;qK+GdDG+aLJs6LeTLqxz3/vpY9zBC6et7zgPiT64bH2du/OtL735R+fveN1RDdJ2j7rMqbMjnF37&#10;JFyIu/GRxS6K7z61L8SkOAz6YXbldfl1ca5xYl+4Ix7x+VgY54HB54GvDp3Xmq/NYobMtcoNU/3B&#10;vY80IHxx9H/DaMbwQAZhwHLktP29mx+iYhpMBYGcCBj8JUETEACBLAg88TTds1rWvgcPWEefOUG/&#10;7ps58tDeL0XaKutFr3xg63p05vGbH19lhaLOZeuxR6n9L2/tiY5Mysmnj964fGXo1iw+cVpMTibv&#10;gkxHwUGvV8PjkWYEGgaIQnnpO3z2ge4oDoGAnXeufLx38wc1XqddvWT94ra4muzrlJ40HT564/Yv&#10;Qy/96O7ay9wVzq9fR/gB9sSKHyEy475+tJCvdj56iH9vJDsc97O1MJkN2taBrw6t18GvTUVYgUIm&#10;rVLCtO+pZzTfipFxLKJHjmv55LQZjCSIAAEQAAEQAAEQyIcAFXze3H9a1GnPLO63lRx+6nmLsla6&#10;a7F+b0Z7a/qlBxPfsebjQF5SR8/BgnqkHYH7HvySnfJ95xfPf91+mOINNXdH1Hhnrtjz6mMGw+AI&#10;6Ow8KivMvEya9Oixu1ZdFjLzhZyFhUlJm7QXo5GeRER9beZhfB4yTRwWbfLQnoXMfHLanMo7EAsC&#10;IDACBMy/N9ESBEAgJwJUcHjoi+KG+mfnfrDnaNl3+DHrp613fmodOcw/fOCL+y/90J6vSPNCLx14&#10;8IGcDMpE7AdX+IrfO+/8UDehTqdiaBw0dm1YPNKOwKudXzzPZsvb02JjRiBljDTl2CbjRrdwBFw7&#10;6fraf6kTKC9/8CPxTqa4Syyke/S1EyM8lcyQbwYiLyZ6hB7aYZyPhZl8o/iEhAytR04uer42lV6p&#10;8OYMRAmT/qsyMo5F9MgBjpwWc49BAAT6SyCPvzSQCQIgkIjAo0unf8uZA2k94U4/o8nJ1gcfiYnH&#10;dOw7+V1abUtb71BB7KUffOmbtEYukZp+Nj78Ilsxy0z9nvWYZkKd1pbhcDCJa8PhEU0F143AB75o&#10;vflVz55kOnfcScsnv0oLa198lI3UR3/PsveIKgwBjZ37Tv43z++t2ptgydXpTxyx/sh7iSnuqONW&#10;3z36KnOFW9rSdxqZId8MTBSPgrvznOpI2DDOx8I8vnvChpbva7OYIZNWKWH6nvXMsw8FSGniqKbp&#10;2jE8iEEY0Dlx89bdbON+64e//9i/PJqtTEgDARAYGQIf/+mlLz7z7hC5s7W19ZWvfGWIDO7R1HHz&#10;1xxXAcmQScfnnty7/an04sP33/1n//z3zZ0KtqRtPK/87gWeJxTx+MGf/sniv/yqtIzShu9ZX08z&#10;h7N4zo2wawK2z0Ht2PvRg39iR5O2Zv23Myle1DTYwMb6GDCP9tftHGY7XRX9SO5a0T3y2TfCDo6w&#10;a+p3S051WryfFgRAAARCCAzZnzmYCwLjRIDNfnzicFETWl8k6IUutTedadKjFaURdi0iUGwOp6zT&#10;vmLZm3uNVmThDQiAQE4Ecspp+zuVcQRWGMIFEBgfAjl9mUEsCIBA7wRoct0wlIyEoydepYWXRZ4O&#10;nT4eI+xaFBQ2/JxXTA3POEwfZtaTVtsOQZG2Nx/RGwT6QWDi/I9/krme/+3Pv565TAgEARAYGQL/&#10;ny//0cj4AkdAYLAEgnOP9/b2BmsStIMACIAACIBAnwlkv55WLO/psxtQBwIgMCwEutdvlA4eGBZr&#10;yc6hM7hHtuPmrzmuApK5sPleMKddXFw0dwotQWCsCLx1/uH9+z274uzt3XzuxCdjBWHEnP38jVP3&#10;v3B2xJyCOykI5DP3OIUh6AICIAACIAACIAACIAACuRGg9JWSWCkeCW1upCEYBPpNADltv4lDHwiA&#10;AAiAAAiAAAiAwEAIyLQWCe1A+Ecr/fa3v11Aq2DSUBBATjsUYYKRIAACnEC7OlFtjxWL3caRI43d&#10;RC6n6JJIfkTj3uOTwvgUXbLyF3JAAASGkYBIazHluICx+8M//MMCWgWThoIActqswkT3cuJIev+Z&#10;woDe7xtTKA3rYmqM8X0nNbRRSphKX8m5P6hNQZFZfQh8RAxy1W4cO1Ncsp3ZZSPHWLs6Z22uzSZW&#10;U8QOfJwrYXNHtieWuxdbVvnYJHngXhhOVh/bxe7kClQunyxGjH/YR8Un1F+vIYX2Vx1HwaFrNpiL&#10;OBZhEwiMPAF5VyF/eX7+L+j3kXccDoLA+BAIzWnpPeanTh7nP0vn79hAtCfHB1a4p3S7Rvfa99jR&#10;LbdWh7SOlF/mknSMzNS7HOa9y0vsZt53VATpkE+T6sqm/eya3tZspMdJidRenLAG3NhtbEzxSHfr&#10;Vs3ksiFHRyOjpfRnwVquz0gku42VbTHqvSxkirfbWKhN85G/WWmusMJtbBdW1PZqIXXR11bcSPN9&#10;7h94ofEJWELZr+3v5nRtwa1DF9tf1/3g0E08mBOyRnMQAIHeCHxNOUgS/as3eegNAiBQLAJhOe2V&#10;d376WJ2/Jaz+vPX2uSvcau3JYvkzGGvaqzWrflpUjyaXLou7bqXc6JZVjjQadj232nYauGUKTRfF&#10;IVkFqG6ot1ayqCmnZPrrOYpYR1e76loi5nJSo1Kt06mVJuy5nZpeCYyJLALlVWtV5DowIrygj6oN&#10;t1ambekyp5ZCplqXdn/3JI5BUSa6BN34lmod242VBO6F4A2rR7guCj7t2stJN0o15E0uxcmlNfHQ&#10;YvLQtLV9zTfBVjPglYKt+9RdW4XMaYKyeuEEL2FzpDwZLIUxmplyPnJTPCrX2t8xs6frVuuiD5am&#10;i2VFazGJULS/bLRqv74Cl7/fkt1r2zOi+mzNzlc6O13bmEH7a8LE/p63hy79S7CPHszGgtEQBEAg&#10;JwLf58ev8YNU0O85KYLYXghgPW0v9Ma8b1hOe/jFV0/u42zu3L6x/8Ev8l+1J8ccIHNfuT+TNNrV&#10;UqtsFxs3rTnnHq9T25m3Sy1zpZ1lT1UmpIst0q1rdKe2m/JkUItbz7nHa1okliuyi8hOSaRTazkl&#10;sm1W9aFcvFuf4UWciF4xxugUaQYI3eA6B5W1lSKN05an1uzQZibNOe0sbz7v0ZErniuE+C5Naras&#10;dVHu1bZUmbdqHcOhHqI0RpciPLolPUBxynVWJTAP1w/BF1bLcoWHRMFtoPVXN0o15A1ZOc00l5B2&#10;wEuxOuN7N8PE6qhLOB1SrnVyab3c4qOeLlc5PcGdiKsxLUUXkuJcW6ZTj6P8VY2Ku9YCDriJrCWf&#10;ZxTAX5MxwNvYDzDUcIm+ur8HxlLREARAIBcC4t6ARL/22mv33Xcf/SLP5KIPQtMSwHratOTQz4qf&#10;e7xqfeu7T4n01pJzj9WToKgh0N5oVpadebNKIWLGLrWUpih95JVdVqESt0ghXQKfTi4tV8K7sLtC&#10;p2Zs32BZThI4wSqxTknEsY8MUO8u5W2ZvpffVNcYupOL6OJjJAtaZJEGn5wfqZ1o6sw99k1MJszM&#10;UeVePdYkp1TEbkODxisRcd2MHe5hSqN1qWLNWwaNCULwtZHC2ZBz1oCrUVAbBOVrR2ms0hho9Bim&#10;VV73TjOPhR80vlczYkPLG0RcwumQOmq7Ox16SLFZscTMYn7xyrW0etuSd5FZt3fGb4Tr0f7KjrHX&#10;mlcF5eP1bfvZ1FzTmj7ES7ZF8NdsFFArG2V3asWzlF43mI1loiEIgEAfCIg6LQ4QAIERIxCa0+57&#10;qkETj9nc4wd/eOrlc2JFrfbkiBFJ4Y42K0whJ68uMkPkjyVN1yOm6GXYRVl9TIsH3SWFvfovbjLX&#10;rQWlwGtoEqk2bxlrZ6yo2AZSRbAlPQ4RzyhoPaI93101SAdBa3CWUTBWqrOEV359GW0cYr3xPZkR&#10;p9Lg8x6QUtcVmjexNks+yLkL0Sleii6KD54Zvwa+GTQxH9VMGM0gsCdVbFbsidND5q9Awh53uQ8F&#10;0wxmA7RoAgIgkCEBUad96/zD4idDyRAFAiAwQALx+x7ve+qZx29+fNXZJkrYqj05QDcGrJoXiNxF&#10;s/QbO+NUW2grl2ZlPnav1uguLJPZEHtPMXnCYV2XyWNlz3Y7LOEOLL6L5RXdS2tMIkXO6j+6izWd&#10;0htrs92A3SvTLjoMlrlJ2pZaNy06a6/8dAOh2harNLaBlKZrScTE1OPILbIUCBHcUkQhapSaKfXY&#10;w9bmUi6n2QpMD1/pHGp8CjNMx1Z8uxRIHaEyMWLVV36hq1Va5bpmy/fFWtToLlHWsrHrLsGN9yu2&#10;hfmo9olic8ztfZ2Hyd92VX7hb9gkwwdzLD00AAEQ6COBzz77jLTRi3zED9LaPrKPV4X1tPGM0CKE&#10;QEhOe7Vx6ozYF8qyrnY+svY/QLOPtSdBlhGYXevKmXQrU6x6NrtGk/vEolC25NWkOBrZRZmrp+xk&#10;quvC6gbOZGN220W22Qv1wleoiijy22Z7j6jIXmHGGCpy1wHS2sFpex51goEkp1J7ltuqWyc5L3wx&#10;913X0uNm2bGT+NqRLe2UdVXmWKWxDSQLTUvKHVz/A2sidRDUsCqUU0ZBM+R0Ss3CSdlZRy7w9L4M&#10;ST/GHLE649ObYWZsfKsESPnMaWVTNs9c3O06K1v7qpbudU0FevZ5fBcxuVzR4iIq0aJs7abi8V6G&#10;tIge1X5L3C306FoVhgyXv7PzljN12nYgYjCnhoqOIAACORAQOa08kNbmwDi9SKynTc9u7HtO3Lx1&#10;VwfhzvmXv/r2TfHJE6fPLT3CftGe9Pfe2to6Pvfk2IMFgBEjQDflG/PGE7fzc16xgzKUBWs928wk&#10;P8Ndyd3rN0oHD/RDU0Y6BmIwRXf1kL2HuqEfKbpoJY+bv4Z4qdlAyESbd2HzPfqDu3f7U9nsw/ff&#10;XVxcNHcKLUFgHAjIV9EePXqU/L106ZLwWmwcRaVaymzHgcNI+vj5G6fuf+HsSLoGpxIRCJt7vO/E&#10;q2wxLf8RCS0d2pOJ1KExCIBATwToRS7O3jpUa5P7kPUkE52LR4DNMY9fsOCxO0WX4vidwvgUXYrj&#10;LywBARDoN4Ev84OKtKJOS7/32wLoAwEQyJNA/HraPLVDNggMCwHau8dkAnn+7rh765jv95W/VdCQ&#10;MQH5nmtzuSm6mAvPu2UK41N0ydsLyAcBECgugZ8rB1lJ/yqurWNsGdbTjnHwe3UdOW2vBNEfBEAA&#10;BEAABEAABECgsAScd9f7/19Yg8fWMKynHdvQ9+44ctreGUICCIAACIAACIAACIAACIAACIDAYAgg&#10;px0Md2jNjwDtlBPYDzg/bZAMAiAAAiAAAiAAAiAAAiAwSALIaTOnTxvTOm8uzFx2RgJDsz72xo0+&#10;5YPqm1d6UUkme7u3V1tl9qoTHCAAAiAAAiAAAiAAAsNDAOtphydWhbMUOW2fQ1LoImJ7o1mpTNdW&#10;6a22+R6UiLK39toLW+i1tguNXXONHoa0d5P3bTaza8P3dhtz39ESBEAABEAABEAABEaTANbTjmZc&#10;++IVctqMMLMKJz+qG45EeYrOilIiJWOlWqdTK1EznjcqxUpZ21W6Beq9SnunONmuHmk0pPJgNqrp&#10;EuYyS2nn1+YrzQ1HTIjwgExZLGWfhLtmK95trDQrm27mSfuXOv/QWesF4mfoSXA1POP4ZBR/iAEB&#10;EAABEAABEAABEAABEBgIAeS0mWBvV+e267zs2J3abtoiqYLoHHYlkpK3bn1mhrVk74VpV91i5aY1&#10;x7NUkmRtOt18L4+h9jvLwdpmp9aaErrr2yu+emdIF63TPKWdtWbVpNbSCNfInF3bnK5RrbW9Wpve&#10;DHNNKu3udJii4KGz1g/Ex1AVouNJn0fxyST6EAICIAACIAACIAACIAACIDAwAshps0DPssFlsYRz&#10;cmm5IkXKCiNVZzUZnNvLYplkZ6fL/9+c0y9q3b22bbHP+MHqvaw9O6TuQ9PynPgktIsuoRQprTBB&#10;VmqDwvUyZ0/XrVqJMvvTTIQCxHVNp9MpMPN8Xis5AohPYKjScD5ZBB8yQAAEQAAEQAAEQAAEeieA&#10;9bS9MxxbCchpcws9zYOVJVeqzprqEdXddWuBzWP2TyXmJV55+Mq4eg2mXSgjdDLmOfrNTWo1Yk1l&#10;hvhcmpqx5QtnFToayZFATKmiHQiAAAiAAAiAAAiAQKEJYD1tocNTbOOQ02YRHzdJoxWyK87cY8ua&#10;mSpx8bsXW5o6LatAOnOF+RJTZT4uzbC9t6mWS0nKJJVhWxcT7KWUpAsrcso5z5Rkhie1WjN2Gws0&#10;6/iemIEsSr1hroladlNMtfYcUQ7qgPi6RyvNIs6QAQIgAAIgAAIgAAIgAAIgUDQCyGmziMjk0np9&#10;W8wKXrCW7ZosnSy3aDcoNlF4Z9qZkDx5rExzdEUJlq9CtVvQLsCs7Kq+4YaqvN5K7OwarcsV7flu&#10;VAbbE5t2sdfS2jDIyIikViPTWUfLZyCzbZM1rqmgqfYqXWfzqK3yMTZzWyNZB0Rl6JUa4KmPLhPa&#10;y/uDshgzkAECIAACIAACIAACIAACIJAFgYmbt+5mIceVsbW1dXzuyWxlQhoIgMDIEOhev1E6eGCI&#10;3Bk6g3tkO27+muMqIJkLm+/RH9y9259KLz58/93FxUVzp9ASBEDgrfMPP3fiE3AoAgFaT5t0+vHn&#10;b5y6/4WzRTAeNgyWAOq0g+UP7SAAAiAAAiAAAiAAAiAAAlbShBbIQEASQE6LwQACIAACIAACIAAC&#10;IAACIAACIDCsBJDTDmvkYDcIgAAIgAAIgAAIgAAIgAAIgAByWowBEAABEAABEAABEAABEACBARPA&#10;+2kHHIBhVo+cdpijB9tBAARAAARAAARAAARAYCQIYD3tSIRxME4gpx0Md2gFARAAARAAARAAARAA&#10;ARAAARDonQBy2t4ZQgIIgAAIgAAIgAAIgAAIgAAIgMBgCCCnHQx3aAUBEAABEAABEAABEAABEJAE&#10;sJ4WgyE1AeS0qdGhIwiAAAiAAAiAAAiAAAiAQDYEsJ42G45jKQU57ViGHU6DAAiAAAiAAAiAAAiA&#10;AAiAwEgQQE47EmGEEyAAAiAAAiAAAiAAAiAAAiAwlgSQ045l2OE0CIAACIAACIAACIAACBSJANbT&#10;FikaQ2bLxPkf/yRbk6cOHcxWIKSBAAiAAAiAAAgECexcu3587sm925/Kjz58/93FxUWwAgEQMCfw&#10;1vmHnzvxiXl7tCwUgc/fOHX/C2cLZRKMGQiBiZu37mareGtri/7EZisT0kAABEaGQPf6jdLBA0Pk&#10;ztAZ3CPbcfPXHFcByVzYfA85rXkE0RIEtASQ0w71wEBOO9Thy9B4zD3OECZEgQAIgAAIgAAIgAAI&#10;gAAIgAAI9JUActq+4oYyEAABEAABEAABEAABEACBIAGsp8WoSE1gvHLaS/9+N+wnNUF0BAEQGBSB&#10;3caRiYlqu2/q89fXrk5MHGnsJvEoRZck4vvaNoUvKbr01SUoAwEQAAEQMCaA99Mao0JDP4HxymnJ&#10;+6P/x8ngT3BcsPskcYgbZvffzh0nv7t1D6UZ+9X+1Lk5Zf+k3319Ajev7ucJ72oxsEFgWAmIS8ub&#10;l9qXW0iy6iaW7dVap7K5Nlt4390r2/EpeIY70d5oWjPlY5PyK0Rho3wJqWTcLs73VFBHgHB/iQWd&#10;jfUlqotnXAyB+/2FDW0gAAIaAur9WvB36hDdYCCfIpAgAAKJCITuEXXnnaXamze4rAPPnmmc2OeK&#10;FR89/s0LLz6q0VXkPaKoSEsJbdBo/3m64ZrbrncvL01SMnvk2unLS10606xs3lsrNY6UahZ9duyi&#10;/QtvZLf3NGtZMx2rzKXQDVqpJX7lN6tCBP+XezApXEfxb9ETjTE0BgEPAXejHXYp7JTr27XatDLu&#10;6UJYsSpWs6meVCTwCyjks1xQ97ozkP0lMsmv8Bl25bMvCv4NY3l98XyTeBtY8ktJ+XpiWbAqygvT&#10;87WTgEyv/vpUeSzkgYv1JcDn9DUn5r6vyRzcjyCVMZkEMQltij2isqAIGaNPgJLSr33ta2F+/t7/&#10;+fKV9x/vM4UzZ85EmPT973//3r17fTZpSNVhj6ghDVzmZofVaa+889PH6ucunD13of689fa5K0pG&#10;e+57P33s2aOZW1IggbvXtqU1s2ve1HPy0LRldXa6qrlqe/V8eblu1VZNJ0byekP9tJLQ5j/RsUDQ&#10;YcoYEphcunxv7ZjX8d3GSrOyfHoqiMMp3S207M+Ugq2cV+FM3PXPtMiGrtQoJ7wqF2noNAvnS2R2&#10;viK+PPg3xvQheqbFv0+aG/aXhKw5hjTgXzzuZ8wnt0ypg9mr18ylasOZklJtO1TtSqlSbRUzS9iJ&#10;apUFw62lpvAl2KW707FmpkqkgkPcvmbPzs7X/V7xoT8IgECBCPxa+EFW/m/6fpDSaJMKxK6PpmA9&#10;bR9hj5qqsJz28IuvnhSl2Tu3b+x/8IuO33fO//HHR/7g5APDzME3hyToyuTScsXq1ErUMDAHmN9t&#10;iZsrOkQjbdWVfVw6Vp6R96sxyLhgIW/AEwWHObawfdgJ8OnE87qpCuwTKnLe65atjt/L2TV6oE1H&#10;tz7TYY+RWGLM2rKjT/Me2lVePKZjs9KpLeiWxLIEzGLOuRmaVZqakc64CZqmwezaJtWu59jXjTLf&#10;Wp15qw2985WSfjVDs7azzMmS9pUpYsrsWOH++bFzC5pNizC41FP4EuzCMPkeJTJdfXB/2C8o2A8C&#10;IGATuC/8oBY3+n6Q0miTxjNyWE87nnHPxOvQ9bQ0wfjUyeP0s2p967tP2TOP77zzR5d/7+vqPORM&#10;jOizEHH3Kw+ddnavxm7ieJIpKw7yhlKWbvktNrXrtC5qd3Vh2bF9+2fkJM085vfEdPdIWlnhpV93&#10;5EbmoREI5EtA5KLqZIVgwjdJT4r8VjglUsr3+Ees/Mmu3fSZXFI/+TMp9g0xQfOLtZ3bVfogavVv&#10;TIKmTAeR3ynRXfgXiP2NwlP9dAd/xMALymKlr5tf+rFz+SHx8+hO7At/zhjA2xf300FDLxAAgaIR&#10;iC6K/s99P4gP6rRFGySwZ6gJhOa0+55q0MRjNvf4wR+eevncHfLyzrnvvbn/aSe/HWq3TYznN4SU&#10;Xrrz3ETG6c8y7apuyB3j7Om61bromaocoVxMqVNLNyaWog0IjAaB3YutjpiswJPT5pxZTrrbWGC1&#10;S1GnFSTsp1L9zWspY3UelfkXy1P2x5fSuuVLu+roliT9CZq3gesj+1KyM9TYMqU9LPg3ipyvm9VY&#10;0WAPE53CFz8fpSZsz9uOr9Lm6n5WGCEHBECgPwSii6J9T2n/Z/Iaddr+hB5axoRA/L7H+5565vGb&#10;H1+lpPaXt/asD1ZF8faS9dErx7/xDkt1R++gRWF2bda7dC3MU77CK2yOMaW807UVZwVgOCxefRL3&#10;cc5tLtbTjt7YgkdRBGRhUSSnlU0lNeTVQTYfgie+IQe7dNix26g2dkmazHHz4i6N8S6M9alj85Ip&#10;6ZbeuGtC3W8YT34abOB4pko2TWn5N4pYv5vPoTNOakrhi46PLY8DF5PTC+N+PlAhFQRAIEMC9LyR&#10;Fmp+pjvEAs4f7vyv/f+JMGlsN4jCetoMh/24iQrJaa82Tp1x9oW62vnI2v8AzT5+dElUbunn9FGL&#10;9j2Wc5KHiJr2/bQ++2nlmsUnEYqVsvHr8SKTWrapSacTehcudbuz69jux/46zxAhhqkgYEiAP7Wx&#10;S7Jxr2WdXFpni2VLE6WdaXqGpB7KpbM9wwu1k8emWmKpe6ey7Ntf3NC26GY0/8JnjFzvGlgQzyZU&#10;kzQxc1YslmeN7Xq0/Q3jS9ACDRTxTsHX1yUA092zylcizoQAQZbzgeds7HrBKXzR8LF3AXO/kgft&#10;fkYUIQYEQKBPBChL/Ff/6l/5slo6Q6lsnywIqCHVWpPGNqElQlhPO6jROAJ6w97lc+f8y199+6Zw&#10;8InT55Ye8fr6szPHr/zu8L3LZwQCBhdAYNgJFPCFKNFIvS8fyuU1Qt738xhFOEUXI7k0UeT6jdLB&#10;A4aNM2mWwpcUXXo3tf9kYm3Gu3xiEaEBCKgE6Lni0aNHxZlLly59fZO9tPIr//mprfveGRSoP5o7&#10;oJo0zgltuhDgXT7puI1er9D306Z2tcjvp03tFDqCAAhkRaCAiYFhTktVZbb1cvaTKFIkaCm6mAaw&#10;7wFK4UuKLqbuR7TrO5l4m5HTxjNCCxDwEqC09stf/vLPf/7z/93X/83/Yf9v0IeL+6o/uLM2QE7v&#10;/de/K0xCQpsiCshpU0AbyS7IaUcyrHAKBIpLoICJgWFOW1ymmVo2dAHK1PsoYQUkg5y2b9GHolEi&#10;QGktZY+/8Y2LwqnGkf9u6fL/fbAO/s0f/VdIaCkEtJ426fRj5LSDHbrF0Y6ctjixgCUgMBYECpgY&#10;IKdVCQxdgPp22RSQDHLavkUfikaYwFvnH37uxCcj7OBou4acdrTja+5d/L7H5rLQEgRAAARAAARA&#10;AARAAARAAARAAAT6SQA5bT9pQxcIgAAIgAAIgAAIgAAIgAAIgECWBJDTZkkTskAABEAABEAABEAA&#10;BEAABFIQwPtpU0BDF0Fg4vyPf5Iti6lDB7MVCGkgAAIgAAIgAAJBAjvXrh+fe3Lv9qfyow/ff3dx&#10;cRGsQAAEognQGtqwBlhbO1yDB+tphyte+VmLPaLyYwvJIAACGgIF3GgnOk5DZ3CPw27c/DXHVUAy&#10;2CPKPHxoCQI+ApTW7t//kHpyb+8mEtqhGyfIaYcuZDkZjLnHOYGFWBAAARAAARAAARAAgYISoPSV&#10;klhpHBLagsYJZoGAGQHktGac0AoEQAAEQAAEQAAEQGCECMi0FgltQaKK9bQFCcQwmoGcdhijBptB&#10;AAQCBNrViWp7NLjsNo4caewm8iVFl0Tyc22cwvgUXXJ1AcJBAASGlIBIazHluCDh+8M//MOCWAIz&#10;ho4ActqsQkY31OJIei+a0gDSl1bTwO/9TQ0wvm2lhjZ9yV/pK0PTv+iYBLWHCJqIH442buT86agS&#10;taiBLsdSuzpnba7N5ux2T0ELfkeEuL97sWWVj02SL8EGLhcPFreL3cn91JCklty4+Ztg+ASj2e+/&#10;AQmMRVMQAAFGQN4o+H55fv4v6AwYgQAIDDWB0Jz2zjtLp04e5z9L5+8IH++cf1mc4T9nrgy155ka&#10;T3eedEN9jx3dcmu1H8Wi2bV7l5fYXS8OTmCm3uX89VQqIjghnw4GYXYRNM79B+NouNbdxkJtmodm&#10;s9Jc8Rcmo0Pql0o4c89oLauHoO02Nqb4GO3WrRr/jghzX+anwQa7jZVtMdKlFA7CTWkpsVqwlusz&#10;Kp9kJNWe4+av8RWii6Y/vsbC0BAEQKBvBL6mHKRU/qtvBkARCIBATgTCctor7/z0sfq5C2fPXag/&#10;b719zk1fH/8mO8l+Xjqck03DJ7a9WrPqp0WJaHLpsri1VmqHTgmqXT3SaNj13GrbaeAWVDRdbBhK&#10;ZdNOYNQ8xl/MUeRoqjXVDZewrqVXmrbIqTqizPcMt59plJLiDNANgLxqrYpcJ0paesIm+qjaYDVh&#10;gTWGM7UUMtW6tPu7JxMNijLRZdtUqnU6tdKEHQmNVfHxsseJT2nOlyJLxOzrZvZ03WpdNJ5tqxlL&#10;SsHWfQKvLVb2MkFZ1SLleK9OR7u/ujy5tCYeQk0emra2r+3yPFTnvpvSxvCZmSrZEVKqtDwLdc73&#10;HMBx89cYmIwm9RBxCJ4xFoaGIAACfSPwfX78Gj9IKf1XnOmbAVAUTQDraTFCUhMIy2kPv/jqyX1c&#10;6p3bN/Y/+MXUCsah4+617RkxU9A92tVSq2xXDjetOef+tlPbmbfLUnOlnWVPuSWkC5c5O19pbvD8&#10;SJ1jKNS5xZx7vFJFcrhku2q8wNMvmpnp1Hemtpu2nbqWfml0i+wcVIIWwujo1FpO0WnbLrBF2Z/A&#10;AP2ICTHDbcyTOnZoM5bmnHZiOJ+v6rgnHkVo6Sk2NVvWuij3xnJu1TqGwz9EaYwuIZweonTrM7wS&#10;Fxr9sHgFx4lluUoNjc+tmRPSwNRj7WCWZuiGiibQeZgdN3jsC1bzfaFYE7zClQ8nl9bLLT7S6SKX&#10;EzUiu/CrVVwcaVcrhLEaN389HOznKkocgmfyGGSQCQIgkJqAvJ157bXX7rvvPpJDv8iTqcWiY4YE&#10;sJ42Q5jjJip+7vGq9a3vPiXSW3Z89Io99/j1q+PGKom/7Y1mZdmZGkwJaWeny7vP2HWZ0hRlIbyy&#10;y4o2/AjrIj51klpNSusWc3hLyrAtJ4WbYBU8ploRPrm0XBEydS2V2pHjr6yJkTCXgeMe2S+ci7bf&#10;2IBQynozZHM5vVI7AdWZe+ybrs2oUrar3Opr6ak2yacX5pxjB06Y0mhdWrGh9gfiFas01ux8G8jU&#10;dHO6Jh+l+K8UdzCrxgSHSjDQeRgfO3j4VddYaJXXw5cNxOWn3Z2OVdncrFjuZO2YLuEke4Qwbv56&#10;cdlYu1MrzhdI8EyPgNEdBEAgPwKiTosDBEBgZAiE5rT7nmqIOcb1B3946uVzfEXtvhOvOhOPv/nE&#10;R680fjYyGHpzRKZ1vYmJ7i2S2rgbXiFD5nf88WPUKsPYlspKYVrB51mkl4m3sQYILXmZIe5C160F&#10;pcBraFIizrGsYpXGNpAq8mgZa3+ODZRHQiZa9ENFF2gTaUnbxMHnkxkiMlrNPAzVBHJuheZHrM2S&#10;P3LahNmXAolJSNLE93HzN8iEPVZxHlmKT4NnTEiiDQiAQH8JiDrtmxu//db5h+mnv8qhDQRAIHsC&#10;8fse73vqmcdvfnzV3ibKseDRmcetvV/6TmZv3pBI5FUgd9Es/cbOOHve0LYuzcp87IascV345wvO&#10;fqgumcljZXvLGfuOigqngZWJVBe25y5Terhizz1mubi/pV8ayXRW7dGtc9Rc2mj7jQ0IDbmhGWmG&#10;DE3fZZsUscndOiZ6kdqWWjctOsvWT9LhwleFxiqNbSCl5dEyDVKjPspgY0vS/fP3hQyGzF04ys7o&#10;ISsaQ4eKEmgjAyMa6WIaA58tdKaMVM4V0LnvyU+1fGT+xAq2HJDcJDnGpyDJBBDGzd84NO2q/MLf&#10;EOMzeCZOBj4HARAYIIHPPvuMtNOOx/QWH/pBWjvAWKiqsZ62IIEYRjNCctqrDXdb46udj6z9D7iz&#10;j7mb2pPDCCAbm2fXuvVte8nmyhSbUzy7RlMmxSI2trDWZEfWuC6sytLR3PizsoAz2ZjdZ5Ex9pI7&#10;d30pLcNzDFQ2RdW39Ehz1+/RAr5pe9KyHlqk/eYGaIUnMEPbX07G9iy3VV8B5LwIRsckzN8YzmUH&#10;F0XIHgylnbKu2B2rNLoBz33sPaJiRUlnzFtmc5FopLhDl1Z7i+ql/fIYNzQl2hnZO2VcP5Yc8bqh&#10;ogt0j05pYxqJlNL2jlzZyqerBt335aeBBorrEzYyf0rLJ14ru4ZFkUzAYNz8jUMzO2/ZX/j0zcHH&#10;Z/BMnAx8DgIgMEACIqeVB9LaAcZCVY31tAUJxDCaMXHz1l2d3fTanq++fVN88sTpc0uPsF+uvH7y&#10;Ox/ZreVJf++tra3jc08OIwvYDAKZEqDsYmO+Hy+YydTq/IV1r98oHTyg10MZ2IK1XrC3VCkG5xtT&#10;8n71kL1vumEcUnSJlTxu/sYCkQ2ihq65lExbXth8j/7g7t3+VEr98P13FxcXM1UCYSAwIgTkS2iP&#10;Hj1KLl26dIl+of8K92geMmW2I+LqOLnx+Run7n/h7Dh5DF/1BMLmHitLZ+2ElvofflG8xYf9iCwX&#10;BwiAAAhkRqC9Gr3aNDNF6QQdmZgzWUaQTjifRTwdv0jBIz1FlwTWjZu/CdCgKQiAwHAS+DI/qEgr&#10;6rT0X3FmOL2B1SAAAi6BsDptekao06Znh54gMAYECljsiqY+dAb3OIjGzV9zXAUkgzqtefjQEgRk&#10;nVaLAnXaIowQWk+bdPox6rRFCFwRbIjfI6oIVsIGEAABEAABEAABEAABEEhNQL6KVvtLarHomCGB&#10;pAlthqohatgJIKcd9gjCfhAAARAAARAAARAAARAAARAYXwLIacc39vAcBEAABEAABEAABEAABEAA&#10;BIadAHLaYY9glP20Jyp7ZcgIHrT9rPN6yMy8Sy+zP5ztt9z4/TU327xlZkwhCARAAARAAARAAAQM&#10;CeD9tIag0CxIADktRkU/CfQn+5Me9VldviRn1+4V7B03+foL6SAAAiAAAiAAAmNFAOtpxyrc2TqL&#10;nDYTnlQBk4dbGaWMyj7La4q+fyr/npB9FEFOHdLtFixN6vXqXdLJ0agTnalxtcHMF5YpfR1T29Uj&#10;jbbjoM5nx1pXVLV6pFTrdGqlCfszjVgr1CQyQ35W3XB91AlxfAhV5xZ5NTL1VKMMc61J2letncrf&#10;GduGM6SkqZ4E3dhsc2hmDmZyvUAICIAACIAACIAACIAACGRGADltJiiphOYc3XJrwc4DF2rTm+L0&#10;2iylhZ5/UqpR2lm2Ozl92tU5y+7B+/A0rtQqd0W7TWvON5VYp1fvkE6ORp3Sudmy1u/xyqDOVGrY&#10;qa2wFsyw6ZrwOcRaW9Ta2uVufWamTu4w5wwJSJPI3G3W99697tR20z4dYhv7dHLJry5IUitTRzWa&#10;lYutl74K/E6tNSVcrW+vBKePG5tNkA2hmTqYyfUCISAAAiAAAiAAAiAAAiCQGQHktBmhlEUuKg1y&#10;kbsXW1b9NM9LNf+0dq9tW805u4zLyok7Xcuana+wc0ri2t5oVpYpreQHfcybqUdAr94frZygOrXz&#10;TPmY0Ks1lX0gLXMMC7NWilLlGxKQXRThk0vLFRurDqMWgdY2rUzqHqQazSo6IuZ9XTkO28lD04GY&#10;W+Zmm0NLY2RG1w7EgAAIgAAIgAAIgIBlYT0tRkFqAshpU6NTOtKsUFlgpUqkoUhesJQHL8uKKt+6&#10;tUDJrsEeSOn0uuYZq9OYauhkZLPeCZD4zG3TUzVj1UvfHokmGgyZkO/RYHQHARAAARAAARAAAYUA&#10;1tNiOKQmgJw2NTpvx5mpEj9B5VlRp508VrZqq2wdre6fFqu/tS7q9ySmSbP3NivNDerMqmfO3NPd&#10;xkqzMi8rv0JuQK/enyg5ijpt51BTHcukYbHWqvINCcgupakZjoRBJhI21giMXme0tmllRlGNY5W4&#10;L1mwfY0PA9ep2CFpbnZiaAYOxpqHBiAAAiAAAiAAAiAAAiDQRwLIabOAPbm0Xm7Rzkd0lHam7Wmx&#10;bIKsM7uYaq6+f1JJllbRij7sYFVZZbejCar72pVbWqxqi6bloGKRrXNo9YYktWsBOTp12s4aU3m7&#10;yvQOt6xE64aFYbNBLV6JPNO394gyJKA4W98Ws7UXrGWnGh5mm+jlVRckSQCDMnVUTVkl7kvDwo5v&#10;aadsWuI3NptGncZB07GXxaUBGSAAAiAAAiAAAiAAAiCQM4GJm7fuZqtia2vr+NyT2cqEtOIRoCWn&#10;G/P2RlbFsw4WFZhA9/qN0sEDBTbQb9rQGdwj23Hz1xxXAclc2HyP/uDu3f5UevHh++8uLi6aO4WW&#10;IAACgsBb5x9+7sQnoDFYArSeNun048/fOHX/C2cHaza0F4EA6rRFiAJsAAEQAAEQAAEQAAEQAIGx&#10;JpA0oR1rWHDeSwA5LUZEOgK0Z5J3InQ6MegFAiAAAiAAAiAAAiAAAiAAAj0QQE7bAzx0BQEQAAEQ&#10;AAEQAAEQAAEQAAEQGCgB5LQDxQ/lIAACIAACIAACIAACIAACeD8txkAPBJDT9gAv5660C5PBO2pz&#10;NgLiQQAEQAAEQAAEQAAEQCB/AlhPmz/jkdWAnLY4ofXmsO2q8zofIwup85GG/nW3Rv3RiBPIByOe&#10;TmB4gQAIgAAIgAAIgAAIgEBeBJDT5kW2V7kJ92Ci5peXJntVOo796dWz7tOAocLosXwcQwefQQAE&#10;QAAEQAAEQAAEQMCykNNmMgqoECcPN0GinMM+y+YQ69u4p6sbriluT1l9bVePNBq2mmrbaSCVqfmN&#10;iV7FGv8EZ293y1KMcZqqxmgmSAeEq4VK9/dQG0hjtcHgCfc0NFSawihmUtsBrouBW8dWHCQtpVqn&#10;UytNCDckRsVi55yGQ9AMZThJ90IiK7lHAHccCQKnTh7LzShlMtohBARAAARAAARAAASyJ0Dvp81e&#10;KCSOBwHktJnEmcp7ztEttxbsTGyhNr0pTrO33ujaUE40t13vsibdqe2mbUu7WtpZtuVJcZbVqe3M&#10;s7ObleacaNCtW7VVntEpx24jXi+f2OxY7H0lj787GdMqcwtJszXnJFmdWmtK2F3fXvFOeo4QrtoZ&#10;3azZstbv8dKzjoa2b6e2wvowO6drIga6vh4Hl5Yud+szMywEXgyz85XmBke7e7FllY9N6jhEuRAW&#10;2QBMDXB99L3AJ72WG1PKZLxDCAiAAAiAAAiAAAhkTQDrabMmOkbykNNmFGxZlKPiGRfJUqH6acpl&#10;3SPQxmpvNCvLYsrw5NJyRTTdvbZtNefsCi+rxe10+fkZW1xpipIwLnny0HTAfCO9LGMjDZoVuP7u&#10;ioWUls9XHGMsafehaXlOGBMu3GNsdLMZSiPDaej7OiZJO3UkNXy0Q8BJap2U1o2UyyHCBW1kdTD9&#10;9oRFPwJ42JgxDERGVwDEgAAIgAAIgAAIgAAIgMBACCCnzQI7zQOVdU8q+2lFmrSRHXnhUB7eCmJC&#10;g/V6RdF43Vqg1DnzzZUNhRs2Y8l8gEYvfQ0BiqTWTmlD+hibYahTNEsX/V4oJTIPjUEABEAABEAA&#10;BEAABECgSASQ02YUjZmpEpdEOZCo004eK/snBgfaWFRytWe40nLIFXvuMVVfO62LafcwNtJrO03z&#10;V9lMZjHHVhz+7iyzc+YWMxMr857ScwQ9VTj5uX2Ne+S6GW6DR2gUDZ/9jqHSTl1fDZ8QJ7jrC3zi&#10;sSg+h3HQYNRHVifEb0+66CeglNGAhxgQAAEQAAEQAAEQyJQA1tNminO8hCGnzSLek0vr5RZtM0RH&#10;aWfankLMJhM7U4ipFBrSZr2+LaYZL1jLToV3do1W0Qpx7EhYRzXQq+x2NOF/Y5CvOy0DptWptm+0&#10;FjS+ZqwTTkJtIaWdsnAzygZPTDQ0QvpWpne4oSVaxyzs1JH0O8iTSmePKK9mmmrdESktExXgEI1R&#10;H9kgzCBw0+irlptRYhbjlU9ZXPKQAQIgAAIgAAIgkDUBrKfNmugYyZu4eetutu5ubW0dn3syW5mQ&#10;BgJxBGix8sa8b6OnuD74fCAEutdvlA4eGIjqdEqHzuB0bspe4+avOa4Ckrmw+R79wd27/an04sP3&#10;311cXDR3Ci1BAAQEgbfOP/zciU9AY+gIfP7GqftfODt0ZsPgzAmgTps5UggEARAAARAAARAAARAA&#10;ARAAARDoEwHktH0CDTU5E6DtmuLnRedsA8SDAAiAAAiAAAiAAAikJID1tCnBoZtlIafFKAABEAAB&#10;EAABEAABEAABEBgwAaynHXAAhlk9ctphjh5sBwEQAAEQAAEQAAEQAAEQAIHxJoCcdrzjD+9BAARA&#10;AARAAARAAARAAARAYJgJIKcd5ujBdhAAARAAARAAARAAARAYCQJYTzsSYRyME8hpB8MdWkEABEAA&#10;BEAABEAABEAABCQBrKfFYEhNADltanToCAIgAAIgAAIgAAIgAAIgAAIgMGACE+d//JNsTZg6dDBb&#10;gZAGAiAAAiAAAiAQJLBz7frxuSf3bn8qP/rw/XcXFxfBCgRAwITAW+cfDmv23IlPTCSgzcAJfP7G&#10;qftfODtwM2DAwAlM3Lx1N1sjtra26E9stjIhDQRAYGQIdK/fKB08METuDJ3BPbIdN3/NcRWQzIXN&#10;95DTmkcQLUEgSIDS2v37H1LP7+3dREI7qKFC62mTTj9GTjuoYBVNL+YeFy0isAcEQAAEQAAEQAAE&#10;QKAfBCh9pSRWakJC2w/o4TqSJrSDtRbaC0UAOW2hwgFjQAAEQAAEQAAEQAAE+kdAprVIaPsHHZpA&#10;IGsCyGmzJgp5IAACAyHQrk5U2wPRnLnS3caRI43dRGJTdEkkP9fGKYxP0SVXFyAcBEBgqAmItBZT&#10;joc6iDB+zAkgp81qANANtTiS3oumMMC9eaff+qAvxETTHML47lMyzAWjsRmqu5n7SFbYA0UOFcWw&#10;fAmkGGqiS37DzMURSEfNrigZoHZ1ztpcm03to1nHnkgEPQpxf/diyyofmySTgg3cIeK58t0udif3&#10;U2VQJf6yGDd/zUaBc1F4v/F74ZxAL5qCAAikJiD/+mp/eX7+L+h8auHomAkBvJ82E4zjKSQ0p73z&#10;ztKpk8f5z9L5Oy6cn50RJ+mn8bPxZKbxmu486Yb6Hju65dZq/4pFs2v3Li+xe9/kR6oUL7mahD0q&#10;guK91G4l1DeI5jP1boSPRSTQwzCLBLzbWKhN84hvVpornsLkbmNjimPq1q2ayRVFNuae0VpWDySC&#10;HoW5L/PTYIPdxsq2GD5eLm5KS5nVgrVcn1HBR4+4qBCNm7/G3wfa8Zmes7FeNAQBEOiNwNeUQ0gK&#10;nulNA3r3RADraXvCN96dw3LaK+/89LH6uQtnz12oP2+9fe6KoEQJ7ar1LTrJf5YeGW92rvft1ZpV&#10;Py1KRJNLl8WttVKQc0pQ7eqRRsOu51bbTgO3dqLpoiCWZYDqhjzrJqb0W7XBaoBCnCJKyldqPtSy&#10;VOt0aqUJe7pmULVPoFSpM0OrTjc6EtchlQ42RW/lSq2jKr/r3NehDCkI99dHw8soiCIKu8F4YOVX&#10;cbCRI/DqeXqefwTZmujSOckSMfu6mT1dt1oXldm2k0tr8mHNzFTJ110TIKVg6z6B1xYre5mgrGqR&#10;cswGnvRo8tC0tX1t1wpz301pI/gwIC4XpUrLs1A/L8MhFmw2bv4ag4oen8Zi0BAEQKDPBL7Pj1/j&#10;h1Atfhfn+2wM1IEACGRIICynPfziqyf3cT13bt/Y/+AX+a9Xrlx64vRLhzNUPxqidq9tz4iZgu7R&#10;rpZaZbsct2nNOffWndrOvF2WmivtLHvKLSFdbJk0tdIp0ExtN7Xgmi1rXRQ4SRQXbheOF1ia69Z8&#10;7t1bW1q63K3P8LICy8BDVLsCpT6tGTp1+tDSDbdzUEGb2+U9mnPqfD4+n9TpwB8VeLwIm2gaa0+0&#10;GXn7yB8l8FRSV9D3ElDB+1Boo6zSjB4P1N0dUa1ax/BaDGEbo8tQuO8S4pBoJPunIkRfC7rgBgdS&#10;Goti+8QOPC5B932hiFZnEQc0Ti6tl1t8+KhcIruQDGfEJZ56HOPxuPkbNz7z4hw78NAABEDAiIC8&#10;AXnttdfuu+8+0Yd+oX/Kj4wEoREIgEDxCMTPPabC7Hef4untndu/eGjvR/bE4+OnztjF2+I5VQCL&#10;2hvNyrJTZ5qdr3R2utyqGbssVZqihJJXdlnRhh9hXQKfTi4tV7QuysSabpotJzWaYPVY0q4UhQKd&#10;Q631Z+qqka4ZOnWhMZAVNrJL08iZeSvSGCLH/FAq2W7lKjzKJvZEmKHQyMdHOUNRO1fWS0B6GUDB&#10;UqNAlD1QIseDPpSxl06Y0mhdsWJ1DezctDu14lszrg2QKiEY3CC9VCbFdIqNCOtPT2Va5fXwBQNx&#10;+Wl3p2NVNjcrljtZO6aLTPI3p2uax0jpSYybv15SgfGZG+f0EUJPEACBUAJqnRaYikMA62mLE4uh&#10;syQ0p933VEPMMa4/+MNTL5+zV9Te3P+0PfH4W49f+s7rV4fO31wMprTUyVlzkZ9GqMyb+LPH3Bca&#10;GqpT1h3TekDPkj+9k+I2cd1aCKtqhrCJtiexGVxLXj4ahleHwtAkc+NNbIlVGtvARItsw54rJLm8&#10;9MFNO5ASmWrAmc+IiMho+bOnwKMkaQU5t0LLjNdmyR850SEuC5a9lYdrSf0Kax8X61HzN8hBMz5z&#10;4JxVvCAHBEDAISDqtG9u/PaXD2/SfwGmIASwnrYggRhGM+L3Pd731DOP3/z4qrJNFPfz8OGjw+hv&#10;PjbzKpC7aJZ+Y2ecPW9oW5dmZT52Q9boLlTYbW6IqapMXrQfLMn2LE6k5pPHyqF77ZhbqzVDpy7U&#10;QGcNIN2Im053ZWuU2SZC5H/ACzKILU30YDGxJ8KMwfhoODJdFKzCH4iyXoq2pX5E6XiqQmOVxjZQ&#10;pCnRZEvSPalcuyovqI2md0Ft7LUQGlyFniHv0GYpBh5biEwZqZxJrXPfk59q+cj8nhVs+cCPzIIV&#10;B9gXR3BpsiGIcfM3DkvE+OyJc5xefA4CIJARgc8++4wk0V7Hl3/ye/Tft84/nJFgiAEBEBgMgZCc&#10;9mrDnVp8tfORtf8Bmn28b+bIQx9cEbXZO+d+dOnAgw8MxujiaZ1d69a37ZWgK1NsTvHsGk30E8sm&#10;2cJak0JpZBdaR+doCOxqGuRB9tir7tx1m6ye4ExIZukCv2G294gytlZvhk6dNkjuakBaDjitm0Et&#10;p0yzxabqe2/sF7UEvFhatjmXdspO5TfOnmgzcvcxevx6CMimGhQ0xoJR1svWjwdlRJWdWBDfIE9V&#10;aKzS2AZqUivHJC3tFdVL5+Uxs/OWfUFR5L0LaqOvBV1wdfR6/BbRgor0ndL2jlzZyqdTu4PZcd+X&#10;nwYaKK5P2H38KS2feK1sAOf6XqI9ptPuks5sTXihDbe/ccMjMD4z4hynF5+DAAhkREDktHSIX+jN&#10;tEhrM0ILMSAwGAITN2/d1Wm+c/7lr759U3zyxGm5xfGdc9946Qd7/Ozj37zw4qOarltbW8fnnhyM&#10;N9AKAiCQhgAlQhvz+U9RF6Z1r98oHTygN5MygwVrPXXmlcb3+D6KwfmCIu9XD9n7psebxVuk6BIr&#10;edz8jQUiG0QNXXMpmba8sPke/cHdu/2plPrh++8uLi5mqgTCQGBECMjXzx49epRcunTpEv1X/k4z&#10;kKlgS+udRsTb4XSD1tMmnX78+Run7n/h7HC6C6uzJBA293jfiVfFC3u87+zZd/K79kl9QpulaZAF&#10;AiAwZgTaq9GrTQeM48jEnMkygrRWUsl1On6Rgkd6ii4JrBs3fxOgQVMQAIHhJPBlflBtVq3T0u90&#10;cjgdGjWrkya0o+Y//OmBQFidNr1I1GnTs0NPEBgDAgUsdkVTHzqDexxE4+avOa4CkkGd1jx8aAkC&#10;sk6rRYE67ZCOENRphzRwmZsdv0dU5iohEARAAARAAARAAARAAAT6SUC+hFb7C1mCicf9DAd0gUC2&#10;BJDTZssT0kAABEAABEAABEAABEAABBITwPtpEyNDB4cAclqMBRAAARAAARAAARAAARAAgQETwHra&#10;AQdgmNUjpx3m6BXGdtp8lb2bpOcjKzk9G5K5ANov13nfauayzQQ6L8nxtTY3zLylmUFoBQIgAAIg&#10;AAIgAAIgAAJZEEBOmwVF9kKNTHK6TIyBkAwJjE5kZ9fuFewVORmGCaJAAARAAARAAARAAATGlwBy&#10;2t5jT2lPqdbp1EoTdimOTtDmevxwMt129UijUbVPugW7YEs6U22w/p4cmUpk8nA/cHtzib5/Kv92&#10;hSmCHCsUG4KVxKTtGc0ogXpH9DHQydHYIzr7uIWEoO1ERgfRKaS6oqrV+MhaoSaRVfKz6obro8Y2&#10;98OANLU6GqyUaj/VDzZPdq4xLCQ0Whd6v2ggAQRAAARAAARAAAS8BLCeFiMiNQHktKnRyY6TS5e7&#10;9ZmZevfevbVZlseUdpbtPfW65daCPSe3U2tNUYt797r17RVxLqRls2Wt3/PW1KjG5hxS5G5joTa9&#10;KU6TXt8/tcLb1TnL7iFs5Ta0ytyue/c2rTlvtTlp+1iBls4RfQR0hmnsUTq73EJDsMLIMk+nayIu&#10;Ie7botbWYiMbZRJ9ts1GBcV8artpWxpim/g02kHzoaoZbGpnrWHa0GhbmtuBliAAAiAAAiAAAiBg&#10;SgDraU1JoV2AAHLarAfF7rVtqzlnV1VZ/XanK1RUlpcm2f8nD02Lc2EtZ8rHeEPPIctlJJJ/sHux&#10;ZdVP87xU80+98Nn5CjNNSVzbG03HLsuij6W1XGjS9tQlWiBr4JScHUf0AdDKCdqjdpbcYkMgPQ2z&#10;VhsCrdgIkxThk0vLFTtOYcMjBHjK4RkYbKocrWHa0IS1TGkVuoEACIAACIAACIAACIBA9gSQ02bP&#10;1OIlW3mIeqj+MGxJ00ZlgZVKwoYma4SLWty6tUA5t8mWRUnbx1mWzhFXqrE9hmDj7PV/ngFSK3J4&#10;GDuY1PLY9r2GJlYBGoAACIAACIAACIAACIBALgSQ02aNlZVhWxdN9gA2b0k2zkyVuKVUnhV12slj&#10;Zau2ytbR6v7Jq8FhZtBk6XubleYGdWZlRnsmNM1eXmlW5jUZeJL2sQIDjugDECVHsUfbOdR3x1Xp&#10;aay1qnxDpLJLaWqGM2ZRI7R2nEyGh+ogSdm+xoeTK8S1KvrTkLGtNUw3xqywlllfNJAHAiAAAiAA&#10;AiAAAlhPizGQmgBy2tToPOkOSzDtPaJm12jJK/0e2BAqoMm45eTSuiOytDNtz2Jl81mdSc5Uc/X9&#10;k1auBsxQNieaoLovLyDPrtHaUmEtW1jrKSonbc8djBJIRmocCUlqg4bp7NF2DgNbmd7hrpZoIbLw&#10;NNJa1oA/OgiPbJRJ5Gx9W8xCX7CWnfJ6VNB10iiudoBKO+VAjT7605CxrTUsZIzpXMjkkoEQEAAB&#10;EAABEAABEPAQwHpaDIjUBCZu3rqburO249bW1vG5J7OVCWkg0DMBWsi7MW/vjNWzMAjogUD3+o3S&#10;wQM9COh316EzuEdA4+avOa4Ckrmw+R79wd27/an04sP3311cXDR3Ci1BAAQEgbfOP/zciU9AY+gI&#10;fP7GqftfODt0ZsPgzAmgTps5UggEARAAARAAARAAARAAARAAARDoEwHktH0CDTWDJkDbL0Vt1zVo&#10;86AfBEAABEAABEAABMaaANbTjnX4e3MeOW1v/NAbBEAABEAABEAABEAABECgZwJYT9szwvEVgJx2&#10;fGMPz0EABEAABEAABEAABEAABEBg2Akgpy1uBGlTI5N3yBbXAVgGAiAAAiAAAiAAAiAAAiAAAjkT&#10;QE6bM+AE4r05bLvqvG7HSAR1PtIweSuukbQxaZQPNDyLGJPhAzdBAARAAARAAASyJID1tFnSHDNZ&#10;yGmLGvCEWxpR88tLk0V1pjh20Stg3dx/qKB5LC8OUFgCAiAAAiAAAiAAApkQwHraTDCOpxDktJnE&#10;nUpz8nBTJspC7LNsDrG+jXu6uuGa4vaU1dd29UijYauptp0GUpma8RjpdZR5G1uWotqZ+ayq1kyH&#10;VhwTPdRCpft7oJliQbXBUAlnNL6r7BwVRxptB6+OuFu1VhwkLaVap1MrTQg3JDTFYuechkPQDGXw&#10;SPdC4iinkUcAdxwJAqdOHsvNKGUytiEEBEAABEAABEAABEAABApNADltJuGhgp9zdMutBTs3W6hN&#10;b4rT7CUyujaUJc1t17usSXdqu2nb0q6WdpZteVKcZXVqO/Ps7GalOScadOtWbZWnkcqx2zDQ6+aT&#10;3sakulXm9pAea85Jsjq11pSwsr694p3izOdIO86HvywnulmzZa3f44Vmne/avp3aCuvD7JyuCeK6&#10;vh4aS0uXu/WZGQbca+nsfKW5wUHuXmxZ5WOTOg5RLoTFMQDTH53QWHuBT3otN6aUyeiGEBAAARAA&#10;ARAAARAAARAoMAHktBkFR5bpqJzGRbLkqH6acln3CLSx2hvNyrKYMjy5tFwRTXevbVvNObvCy6pz&#10;O11+fsYWV5qitIxLnjw0HTDfSK/Ty99YsYeS8PmKo9qSVh6alueEEJYOkrFxi3mjm81QGhnuu76v&#10;Y5K0U8dNQ0MbcCepdVJaNy4uhwgXtHHUwfTbExbrCOBhI8QwEBmNd4gBARAAARAAARAAgWwJYD1t&#10;tjzHShpy2izCTTNDZbGSCoFakSZtZEdeSpRHePXTwPhEeg3kBZqI+vO6tUBZeMQ+zYbNWOoe8L2X&#10;voYuiaTWTmlD+hibYahTNEsX614oJTIPjUEABEAABEAABECgLwSwnrYvmEdTCXLajOI6M1Xikigr&#10;EnXayWNl/8TgQBuLSq72nFdaILlizz2m6mundTHtHsZGeh2n/Y1ZZufMLWYGVeY9heYIVjQ5lk2K&#10;5hN4yavta9x+1ym7q9pMJy3Kd19fx1Bpp66vhkZYwspcX+ATj0XxOYyDzgVtHHVC/Paki3UCShkN&#10;b4gBARAAARAAARAAARAAgaISQE6bRWQml9bLLdp4iI7SzrQ9hZhNJnamEFP9MqTNen1bTDNesJad&#10;Cu/sGq2iFeLYkfAltSZ6pdO+xrTol1an2p7QWtD4CrGyldKE8/IhEmoLKe2UhVO6ZlryGt9D+lam&#10;d7ihJVq1LOzUcfM7yJNKZ48ojwVsqnVHpLRMVIBDlAsUXG0cgzCDwE1jrVpuRolZHDcnPIvhDxkg&#10;AAIgAAIgAAIgAAIgMEACEzdv3c1W/dbW1vG5J7OVCWkg4CVAS5M35n0bPYHRkBDoXr9ROnhgSIxl&#10;Zg6dwT2yHTd/zXEVkMyFzffoD+7e7U+lFx++/+7i4qK5U2gJAiAgCLx1/uHnTnwCGoMlQOtpk04/&#10;/vyNU/e/cHawZkN7EQigTluEKMAGEAABEAABEAABEAABEBhrAkkT2rGGBee9BJDTYkQMIwHaril+&#10;XvQwOgabQQAEQAAEQAAEQAAEQAAEEhFATpsIFxqDAAiAAAiAAAiAAAiAAAiAAAgUiABy2gIFA6aA&#10;AAiAAAiAAAiAAAiAwHgSwPtpxzPumXiNnDYTjBACAiAAAiAAAiAAAiAAAiCQngDW06ZnN/Y9kdOO&#10;/RAAABAAARAAARAAARAAARAAARAYWgLIaYc2dDAcBEAABEAABEAABEAABEAABMaeAHLasR8CAAAC&#10;IAACIAACIAACIAACgyaA9bSDjsAQ6584/+OfZG7+1KGDmcuEQBAAARAAARAAAZXAzrXrx+ee3Lv9&#10;qTz54fvvLi4ughIIgIAJgbfOPxzW7LkTn5hIQJuBE/j8jVP3v3B24GbAgIETmLh56262RmxtbdGf&#10;2GxlQhoIgMDIEOhev1E6eGCI3Bk6g3tkO27+muMqIJkLm+8hpzWPIFqCQJAApbX79z+knt/bu4mE&#10;doiGCnLaIQpWrqZi7nGueCEcBEAABEAABEAABECgoAQofaUkVhqHhLagcYJZIBBHADltHCF8DgIg&#10;AAIgAAIgAAIgMKIEZFqLhHbgEcZ62oGHYHgNQE47vLGD5SAAAgqBdnWi2h4NIruNI0cau4l8SdEl&#10;kfz8GqewPEWX/OyHZBAAgREgINJaTDkeeCjxftqBh2B4DUBOm1Xs6IZaHEnvRVMYUKibd1NjjG9D&#10;qaGNUsJU+krO/UFtGh0yqw+BN7VmeNq5wQ6ko2ZXlBx+7eqctbk2m7PrPcU56FGI+7sXW1b52CT5&#10;EmzgXgCeAed2sTu5nyqXTM9j1Nx/Xfi4N34biuts9FjSOWg2ZnMeoxAPAiAQTUDeYfh+eX7+L+gM&#10;6IEACAwpgdCc9s47S6dOHuc/S+fvcO+uNpwz4nzjZ0PqdPZm070a3VDfY0e33Fod0mKRcdaZPUCf&#10;xJl6l8O8d3mJ3dj7joogHfJp7sZpFcyu6W1Nbk1xopDc9qQ9dhsLtWkezc1Kc8VTmNxtbEzxQdCt&#10;WzWTK4oikHtGa1k9xDnoUZj7MssLNthtrGyLi8PLxU0MKa1asJbrM2osoq+nJFEz9V8TPp1hLGt3&#10;8vfiORsFRuOg8lcgqy+DJKFBWxAAAXMCX1MO6iX/ZS4BLUEABIpGICynvfLOTx+rn7tw9tyF+vPW&#10;2+euMLsfXaJ/2j/ffMI6OvNI0bwZlD3t1ZpVPy1KRJNLl8WttVJudEpQ7eqRRsOu51bbTgO3bqHp&#10;orgkawDVDfesrou/tqO0cXSplogJm9SoVOt0aqUJewKnplcCYyILQnnVWhW5DvIIL+ijasMtHGlb&#10;usyppZCp1qXd3z2ZaFCUiS570MRGIRg7HpdYpXb09PB9Y8ZgCDEQzqGhbTILmKUz9nUze7putS4q&#10;s20nl9bk84yZqZLv0tZcC0rB1n32ri1WmpgW9lWiapFylCERMd6kR5OHpq3ta7s8m9O572Z5EXyY&#10;gS4XpUrLs04/r5TfjF7HGMyYcS71BJy1HwcEDCuOs8kYBcenEs5kotAaBECg7wS+z49f4wcpp/+K&#10;M303BAr9BLCeFmMiNYGwnPbwi6+e3Mel3rl9Y/+DX/QquHP+7AeP/+7h1FpHrOPute0ZMVPQPdrV&#10;UqtsFxs3rTnn3rpT25m3y1JzpZ1lT7klpItMReacAs3UdlOeDGpxyx33eOGKxHJFdhF5wa6GdWot&#10;pw62zSpklIt36zO8oBPRK8YYnSJNsOm22zmorO1YpDTkqTU7tOlHc047y5tPPnXkiucKIb5LTc2W&#10;tS7KvdqWJFEyb9U6hsM2RGmMLiHcLAr+2IV76iqVxuvg+8aMyRDS09aNeUNsgWZ23kqj11+tV+Mi&#10;r4VIBzXWpjUrql/ceBN9dd8XilR1FnFA2eTSernFLw6VS2QXkuFcT0mnHs/OV5ob/EmORsOoOZt0&#10;QPjHZ3dHPBIM/+JKqgHtQQAEciEgb0Bee+21++67j3TQL/JkLioh1JgA1tMao0JDP4H4ucer1re+&#10;+5RIb53jautta/GpR0EznEB7o1lZdupMdGfY2enyxjN2XaY0Rekjr+yyog0/wroEPp1cWq6Ed/FX&#10;C+gG2nKSwAlWA7QtsRz7yAB5TjoU2stvqmtMdBcfKllnI4s0FOVcSe1sUmfusS/VYTfglO0q9+2x&#10;JslHEdqWSkRcN2NHfZjSaF1aseaxi1Wqyg/A940ZoyEUpB09gGO5BRrYyXd3asW3BDM2LsHRFbQ2&#10;uT3xPWLHGxNBDwxa5XXdnHqhIC4/pdTJqmxuVix3snZMF/kUY3O6pnmAFOWXk9RqNIyes/EB9rTQ&#10;jE/nmykwkz6haDQHARDoFwFRp8UBAiAwAgRCc9p9TzXENOP6gz889fI5saKWH7xIe8qu4o4Agt5d&#10;0GaFvYvNTILMEPlzSNNFhyl6GXZR151RbTgzP8VN5rq1oBR4DU0iG8xbxhocKyq2gVSRect08DVm&#10;6GjHkknRgD1OCD50CRekd7Bf1sbFi0/GiMhoY1Jacm6FpleszZI/copDXBYsWSkP10wDIZLaEA2j&#10;5qwpFE873fikR5apZKETCIBAvwmIOu2bG7/91vmH6aff6qEPBEAgOwLx+x7ve+qZx29+fFUmtVSk&#10;vfnEYRRp1RjwKpC7aJZ+Y2ecPW9oW5dmZT52Q9boLnSXZM8CpELPij33WNdl8ljZs6cOS7g9CxWN&#10;Bk90L60xiRQ5KwHpZtl0Sq+R3dSIpu+yHYfYlElzk7QttW5adJYthqTDDYRqW6zS2AZSWh4tWfZu&#10;L0+V8H1jJskQUmgnH/OKIrYk3TN/v12VF9RG07ugVh8XJQaho0ux1nQ4hbXTDYOYeLG1tpSRyukF&#10;Ovc92aOWj8zvWcGWD0O5SXKMT2y8Bpcmx3TiUV1wtmFWGid0VqemcM4mGBTB8ekOS3ZhTR/S7G6X&#10;QD6aggAI9IXAZ599Rnpox2N6iw/9IK3tC/UoJVhPO/AQDLEBN2/d1fz8j9/8na+ft8/T77/zzR85&#10;zX709d8pv/bv9b14m/M//olcljBGv7j1Rqd4QbMD7UOWMzYrzq/O0lW+4ytNJRSkNF1chFLDTH2z&#10;PhPVxRUjWnlqoeKUolT53W4Y2ivOGI0iTxcJwm1YqUgmcomtvaxXGT1eXO7lJndA1nsZelYsLvbq&#10;0RmvMK9rwlSpy0B4hAVFGehylxiL0nXC2Gmi7FOq8LUJKvB9YyZ2COlDHTmApYN/uXtd/i57KJeN&#10;+NVvgvplorsW3CEdHF2RAzP+W0oxWHe1KsNAd6058l2HGH6fk7b7gZAF+CiuiD7+Lh41NIhU39Xr&#10;JcJtNUAiEOqV61ZnI7BqnPUbFrDcDbnyNen9Es3B2fjwKy28I8G5jJxV/MrAkwv7E4lP01j8wVX/&#10;Iv/Zn/1ZGkHoAwLjR4Cu4aefflpcydJ7qtmOH4nh9vhXf1oebgdgfUYEJuhvoS4jv3P+5a++fVN8&#10;8sTpc0v2Fsd3zn3jpVtPy3/qem5tbR2fe3KIs3yYDgIaArRGc2PeeOI2EEYQ6F6/UTp4QN+AapkL&#10;1rr2FU6DY6oYnO8wIO9XD9n7phu6m6JLrOSoAMV2Nm6QwvIUXYzNMWrYHzJGpjiNLmy+R39w925/&#10;Knt9+P67i4uLiYSgMQiMFQH5EtqjR4+S45cuXaJf6L8CAuW0VLAdKyDD7uznb5y6/4Wzw+4F7O+d&#10;QNjc430nXnVe26NmsPtOfjcyoe3dIEgAARAYWwLt1ejVpgMGc2RizmQZQVorac7qdPwiBY/0FF3S&#10;WpdxvxSWp+iSsdEQBwIgMBoEvswPmngs5h7Tf8WZ0fAOXoDAeBKIX087nlzgNQh4CdCmPKa7awFd&#10;agKzawUr0Xo9uUzTY3IcBfLd1ub8UnQxF55ryxSWp+iSqwsQDgIgMKwEfq4c5IP817D6M0J2Yz3t&#10;CAWz364gp+03cegDARAAARAAARAAARAYCIHotXsDMQlKJQG8nxaDITUB5LSp0aEjCIAACIAACIAA&#10;CIAACIAACIDAgAkgpx1wAIZRPe3UcqTB32aDAwRAAARAAARAAARAAARAAAQGSgA5bT/wGyeB7A2W&#10;7uG8oJNMpO1WU6SRSi/6VRGXxOmA6tT7+JjaYIyLg0nBJYH7pjYrIk26eANNITfywkSyMCTdeEnA&#10;BU1BAARAAARAAARAIFsCWE+bLc+xkoactmjhVt4EuT0n81DaoSh885zQHDCyl6njASEF38fH1K+B&#10;tqPdbryvyM14a6RMIj9QQlAOAiAAAiAAAiAwZgSwnnbMAp6lu8hpM6FJZTF5RFfczFtS2rNZaa6I&#10;Sb5q2qqIoNIrfVKqdTq10gRLgOlf1QYr9nIrfMnuNacK7Jio1v3c390aIq/seoQo9UWn7MsqpQ3H&#10;f00tWJpb3XBZK3IieZnj4oY6QbDN8NDQ2hkiX2NznCU9ucnB+KwNGVG6IAbHnhJZTcgyGfMQAgIg&#10;AAIgAAIgAAIgAAKFIICcNpMwUFnMObrl1kLEYlPzlmTY7Hyls9P1WtiuzlmbjjJ6rwilvt36DK/u&#10;ireMNFvW+j1dVVd8QMfmdC3cxN3GQm3aVuB/bUm7WmqVSREXYs052Win1priZ7v1bTsHlzaTudvM&#10;NvpwartpnyY5O8u2D9G8zHGF2KbS0Nipla+1OdqSHt10cLnWhqkLBjHOMG3IMhn1EAICIAACIAAC&#10;IAACIAACBSCAnDajIMgyHRVNo0Wat9TKoTy3ORe1/nKmfGxS27OyvCQ+0KXKTo/diy2rfponx4Gj&#10;vdGUMjxCnLOTh6Z9ObjSZXJpuSJE7l7btpgP/GBFZn/ermo2xBVmm4eGzs6gfK3NZFKEJb27KVxW&#10;rdWr0wXRzLDouGd0GUAMCIAACIAACIAACKQkgPW0KcGhm2Uhp81iFND0Tlk8paJphEjzlkwIpUoz&#10;UyWfOFGXW7cWKCFMue1TFj73JkOuGubVWn89WMpOhiu5SebyzVuqVhi6GTTcXJ15y+R40AMEQAAE&#10;QAAEQAAE+kYA62n7hnr0FCGnzSimTu5Jdc6YOq1xS5rPqtRFfXayTYZoue0GW/FqeLhrc1ealXlW&#10;ii1NzWxfs9frroiJwZPHylZtVS+VlYiducW7DUdIpHbS4NjIeoi2rJzbumj4MqBoXKzky48UtomO&#10;Qflam7Utpeu9uxmkqHc8GESdC1JaaiyGYwrNQAAEQAAEQAAEQAAEQGDQBJDTZhGByaX1cos2aWJT&#10;aXem7Rm2WsHxLfluT/xgpd9ABVN9CQw14J/zPFTsERVxzNTLO1x0idbLCrk0HXhaqCvtlO36Mpsi&#10;7EwM9gucXaOluLaftLA2tLzqWkH+1mn7ZnYsWMtOCXt2jVbROm5G2R2Fi8+4LdUse6p1cts4AE3g&#10;tDZHB65HN4NRC1MXDGLMiEqFJYtrAjJAAARAAARAAARAAARAoD8EJm7euputpq2treNzT2YrE9JA&#10;AASSEKCEf2M+fE53ElHZt+1ev1E6eCB7ublJHDqDeyQxbv6a4yogmQub79Ef3L3bn0ovPnz/3cXF&#10;RXOn0BIEQEAl8Nb5h5878QmYDIoAradNOv348zdO3f/C2UEZDL3FIYA6bXFiAUtAIAsCrJRPs9b5&#10;7HIcIAACIAACIAACIDAkBJImtEPiFszsBwHktP2gDB0g0D8CbKl1xL5b/TMEmkAABEAABEAABEAA&#10;BECgDwSQ0/YBMlSAAAiAAAiAAAiAAAiAAAiAAAjkQgA5bS5YIRQEQAAEQAAEQAAEQAAEQMCcAN5P&#10;a84KLX0EkNNiSIAACIAACIAACIAACIAACAyYANbTDjgAw6weOW020eMvlmHHkYbhe1ez0atKob2B&#10;Bqg9e38gEQRAAARAAARAAARAAARAAATiCCCnjSNk8nm7Ordd79LGPPfuLe+sRr4l1kQc2oAACIAA&#10;CIAACIAACIAACIAACBgRQE5rhMm80ezamv0OFfZKFV/xtl090mjYFd1q22ngFFdlrVct96pdJqp2&#10;uqxtaW4jWoIACIAACIAACIAACIBAsQhgPW2x4jFU1iCnzSJcs2ub07WSZ+Jxu1raWeaV23v3uuXW&#10;gj0luVPbmWenNivNOdGgW7dqorQ7u2a39/SwOrXWFK8Bd+vbK0JMSMssXIEMEAABEAABEAABEAAB&#10;EOg/Aayn7T/zkdGInDabUIosc3nHSWx3r21bzTm7TFuqdTo7Xa5opn6al3FLUzP2r5OHpqUJsv5K&#10;PVy7KstLk+xf1NIRY+lbZuMLpIAACIAACIAACIAACIAACIDAsBBATptlpCizpbJr6yIvps7YK2xF&#10;8dWZkRyujqYiz1mbdmW3PhNhl3nLLJ2DLBAAARAAARAAARAAARAAARAoHAHktBmEhHJMZ6Wr1d3p&#10;TB+a5DVVO7dNoGBmqsRb715sKXVanQDzlgnUoykIgAAIgAAIgAAIgAAIDIYA1tMOhvtIaEVOm0EY&#10;J5eWLWeeMZVaeUl2do1W0dJMZPuQOW+4usmldadHaWe6EmFXbEu2+xRe65NBZCECBEAABEAABEAA&#10;BECgPwSwnrY/nEdSy8TNW3ezdWxra+v43JPZyoQ0EACBkSHQvX6jdPDAELkzdAb3yHbc/DXHVUAy&#10;Fzbfoz+4e7c/lV58+P67i4uL5k6hJQiAgErgrfMPP3fiEzAZIgKfv3Hq/hfODpHBMDUnAqjT5gQW&#10;YkEABEAABEAABEAABEAABEAABHIngJw2d8RQAAIgAAIgAAIgAAIgAAIgEE0A62kxQlITQE6bGh06&#10;ggAIgAAIgAAIgAAIgAAIZEMA62mz4TiWUpDTjmXY4TQIgAAIgAAIgAAIgAAIgAAIjAQB5LQjEUY4&#10;AQIgAAIgAAIgAAIgAAIgAAJjSQA57ViGHU6DAAiAAAiAAAiAAAiAQJEIYD1tkaIxZLYgpx2ygMFc&#10;EAABEAABEAABEAABEBg9AlhPO3ox7ZtHyGn7hhqKQAAEQAAEQAAEQAAEQAAEQAAEMiYwcf7HP8lY&#10;pGVNHTqYuUwIBAEQAAEQAAEQUAnsXLt+fO7JvdufypMfvv/u4uIiKIEACJgTeOv8w2GNnzvxibkc&#10;tBwIgc/fOHX/C2cHohpKC0Vg4uatu9katLW1RX9is5UJaSAAAiNDoHv9RunggSFyZ+gM7pHtuPlr&#10;jquAZC5svoec1jyCaAkCYQQord2//yH10729m0ho+z9gaD1t0unHyGn7H6ZiasTc42LGBVaBAAiA&#10;AAiAAAiAAAj0gwClr5TESk1IaPsBXacjaUI7KDuht4AEkNMWMCgwCQRAAARAAARAAARAoH8EZFqL&#10;hLZ/0KEJBLIjgJw2O5aQBAIgAAI9E9htHDnS2E0kJkWXRPL72TiFLym69NMj6AIBEBgWAiKtxZTj&#10;YYkX7AQBlQBy2qzGQ7s6IY6kt6MZGlBtGwgjQ6NNjG1goCTYhKQamZdKePadMoSQoahM/EQCkAlG&#10;IcQ8uLovCApF8Atj92LLKh+bJOH8Y344l44U4r2G3S52J/cKd3sM7JvJAeX9fgwzbDTdz3DIQRQI&#10;gEDmBOxvWv6/5+f/Qv2n+D1zjRAYRgDvp8XYSE0gNKe9887SqZPH+c/S+TuO/KsN5+Txb7wjz6bW&#10;PjId6eZzztq8x45uubVqkloOzPfZtXuXl9gdc9gR2WBcEqJYSubxy1CUudJxbOnJL1nK1IeHKKbB&#10;3W1sTHX590PdqokvCLJwwVquz/hCJXO63cZCbZp/qWxWmiuscLvbWNmu+6Sw3m4aqJM5I7rci7ns&#10;cx0xGvctS2vYSLqfK1sIBwEQyILA15SD5Pn+mYUGyDAigPW0RpjQSEcgLKe98s5PH6ufu3D23IX6&#10;89bb567wvldef2Xv2TPs5Nkzi9abrZ+BqSDQXq1Z9dOz/PfJpctr/De3yKJUWY40GnY9t9p2Grg1&#10;FU0XiVgpa6gFF3m6uuE0bVcjtShZqdrSTQDUtFXRSgkCfVKqdTq1Ek8X6F/VhlNoMjdPR8Yjyh1V&#10;Xu38vILIX232CdG2dHGR5SLlUQvI7u+e3D0oykSX40cccEW6SMMMhAfI6PiHUFWuWn3UNNhzu9JV&#10;5/UpaEhpMtqidnWOsj9xIWZ4KGPFjmrMOJG6J5fWxIOkyUPT1vY1NrOYp8Mlv3VuTkflWvtLZfZ0&#10;3Wpd9M1Gnply+ipVWr3MHghEf5kYjzqN+3qjCuZ+FDntF3ygvNOH5yo9hBddQQAEHAK/xo/v84PO&#10;iV/ESUACARAYCgJhOe3hF189uY97cOf2jf0PfnEonBmUkbvXtmfEZEH3aFdLrbJdH9m05pz8q1Pb&#10;mbcrL3OlnWVf3UbbxZZJd6vOQaXgBbHeTty68/LP1HZTao/S4oXUqbWc8tE2LwX5nHCqz6SBEgTK&#10;17v1GV5eEelCs2Wti/qPuXkhZFxRjgnknF37Ftq5vwKaXRC3Kbg2u0K0LVVcrVrHcLyEKI3RFSI8&#10;CJweiDjVOKuyaadh0cI1ZLT81QBp7dH10gg3BJW8GZUinauEBlZzLpAAUNLkjPB7m9O1kmmGYFo+&#10;TWjy7HylucGfhKizfW0hcYNTNNN9WShWaOS6n04urZdb9EBpYoIuAznZIrILdebPoNIvioj6Mkk+&#10;6lT3NYYVz/3QEdJedYYuldHtkavw4OV1y6rMZ/1cJeGQRXMQAAEzAvfdd99rr732n/72z9UfOkPn&#10;zQSgFQiAwIAJxM89XrW+9d2nRHp7+MUzj11+iU9IfunW0+eWHhmw8QVW395oVpadGb50J9zZ6XJr&#10;Z+zKS2mKUkNe2WV1G36EdZFeyqII1UoDXSaXlukOyj4itPiZOVaSGY6NbhN2Cz8XtUJYTeUNzQsl&#10;438qYAW10w2xxQziB6sY21Rdxx0h2paKag+u6HEUplT6HmuVR34kcENHtHEJ8mfjLUDV52ywV2zQ&#10;M7zs6CGJk5pNHivP2AVMVwFDK10gwwINlLr9kcY1pyOroDlPkXRzHyKK/THOOUmtJvcyGgY8iV8P&#10;n/ofl592dzr04IOSJTEZmR0xXWSaRY8EAs+ATEIZ/WWSbNSp7usMK6D7oYhm15yhS1/mwYHJJoo3&#10;HXYmnNEGBEBgoAREPXZi4r9Uf+gM6rR9DgvW0/YZ+CipC81p9z3VYHOMae7xgz889fI5sXb2zpWP&#10;96wnTp9Z3G99sHpGTEjGwdLSYD6YMRdlxS4tyfOvwctYmRQn7jvXrQVlmxqtrlzM02mXa/B4rTZq&#10;cql5y1h6saJiG0SooDtikadTQdKev+5trREeIJOOv76XcdBjuSVqwNK16UPe2Q7sgY/n0vJdZ2zJ&#10;qWUvF13eqbkzFRzN7eoCm0nA50PM2Hmgu041xRpTkdSG5F5xw4BPUYjIaGPyUwrXCs2qWJulCMm5&#10;GnFpoHstu0/WEsUlonHCURfivvvIL9qXwrlvk6GJFp3gsyN21n2smRVxyAEBEMiLgKjH/upXd9Uf&#10;OiPOv3X+YfGTl3rIdQhgPS3GQmoC8fse73vqmcdvfnyVktqrjRpbZLv0yL6T3z33J8/+1Xdev5pa&#10;72h15KUtd2tS+o2dcSop7IG9wRS02C7OAjq687PrtCwdElMheVUgL6hUTWPb1NiawrQYmhfrpl++&#10;op09PAisK9Tao22px0VnxfrGEIaxSmMbRMaFoimmHuv38IkS7o1LkL/JeAjtZRZ0ExVGbUKqWrNr&#10;bGKnXZlf2fY9y2FXgswbWNOAKreYxurAbkYcN5jDbebjd8HZmVhpFzMMWG2YMtLI7dk8OR0ZLHeT&#10;ovX6ouAuPWBPAPiYlZskx2DmgOUSXKOYmDQyHXXh7ruGDZv7do16rlnZDISV5oRg3rHJAEIbECgK&#10;gc8++4xM+ftf3VZ/6Iw4T2/3ET9Ia4sSMNgBAgECITkt7W8sy7BXOx9Z+x8Qs4/d49btm8ApCcyu&#10;devb9q33yhSrttEdNi3/E5Nkad2VyW41kV3cpXS0lm7avnmnk45a3Q6qvQZI3b+HlrZyH/idttgj&#10;Sj0SmGdKRqedONsLCj1vONE4qmvpwVV2EiCahmxHqrRT1lXAY5XGNogKBKVCMmnTvW1FI1xDRss/&#10;Nv66XjrssYJ6bUAVPKq3aiuYyhLF5WnfEmgnsYtQ77ojZ+zzVeHiak3z3i1WVuzYKaZHceQwYGU7&#10;ubJV6OUpkbLnmj8/ZfPjZQWfsVHGLyvqs1P+lNYvU3V/Oph59Rg381EXcF9jmM+X4rvvDM3u1Irv&#10;CxHzjnscWegOAv0nEJ3TSnuQ1vY/NNAIAoYEJm7euqtreuf8y199285anzjtLJ392Znjq5fs5vuf&#10;/xNnna1HwNbW1vG5Jw3VoxkIDIgA3f1vzEdOXu6PYYoddJ9PM2WjX7TUH6Py1dK9fqN08IDUYe8D&#10;Fes3a0ebhimPhwgY2zPMOUMNRCWUnacHSZeXukoXX2OmPihR77jP4JzokIGrh+xN0w1VpOhiIrk/&#10;/vosSeFLii4m7ke00ZOR482eOW86rno0RnS/sPke/cHdu/2plPbh++8uLi5mIhxCQGBMCNADxqNH&#10;j5Kzly4597jcc3mSZlJJFFSqpcx2TMj0301aT5t0+vHnb5y6/4Wz/TcVGotGIGzu8b4Tr/J39rAf&#10;dy+oR16SJy9oE9qiuQd7QKDgBOg9LU6Fv1SblvuKFdzqrMxj5Tq2sbE3oWXVRv8Ox7Qdc2DLHbbc&#10;1pniz9Z2Rs2+55VC38E29ynMwSahJ9wkN0WXwrjrNySFLym6ZOc+jTdniPLFIO5ScL4MxGCxSXa2&#10;QBIIgEDvBKhOS8eX+UHSxC/iZO/CIcGcQNKE1lwyWo48gfj1tCOPAA6OJQGaOGgyITx/NmzhqnMU&#10;w6L8fXY0iETTeacLmw3sS2XdKarBzJeEsDn/fCo8f7tNcO80ZTnuylTdnm3uvlSVHiI4L0/qn89h&#10;muSLrc1NSdHFXHifW6bwJUWX7JyiRRjusyjap0xeunzLKP1ub9lphyQQAIGsCfxcOUi2759Za4M8&#10;EACB7AmEzT1Orwlzj9OzQ08QGAMCMVNbNZOEBwxlIHNxB+jzuPlrjrqAZDD32Dx8aAkCmRDA3ONM&#10;MGYoBHOPM4Q51KJQpx3q8MF4EBg1AmyrIJS5Ri2q8AcEQAAEQAAE4gng/bTxjNAihAByWgwNEACB&#10;AhGgGaWx20UVyFyYAgIgAAIgAAIgkBEBrKfNCOQ4ikFOO5io05q+sPeIhHxEp/3b5oSYbt5yML4X&#10;U2tERBIa3C/+NEc3zbtoEnoTaB4DakBW9eoV+oMACIAACIAACIAACAwtAeS0fQud52afdigKK0ZF&#10;fNQ3W8dDkWlEikmD7fo6iG2SY8Yne91v6yK9fhUHCIAACIAACIAACIAACPSFAHLaTDC7W6lOKPVX&#10;d9PWaoPemFnr8A1eebVVplNKUc8+58m0pODqhmOoXhd716Y43JZcjX3WNUvp7y/8KgYzI9XuTtN2&#10;9UijIVXxVuoREK4WLd3fQ21gb8ggVg5FI/uZSW3HUbdyqeubKiJ64BEYCcg1xx4XsWKPfdLjbFIt&#10;bNnpVEmwV4NSbTuKHBQaybLWytoG35rjhjgozR26Xr2umNKUhaQ2k68VCAEBEAABEACBsSKA9bRj&#10;Fe5snUVOmwlPql05R7fcWmiwMtVuY4FeFSJOry0tXaY3jczUu/T7rKpydr7S3BAJJCUp5WOT3gyR&#10;vcGECehObTsv39TpoqxG07JdpRec2HY5ZlFDyzbKb4rHYDKSurfKXPu9e5vWnJMidWqtKWFTfXuF&#10;eyqPCOHmzZota/0er2Ib29+prbA+zM7pmqCv65syIjrgMZ4KH1REITBdZ5Nq6e503Fdi0utwdua5&#10;/5XmnAg6e8nNKh9YGsn0jhsOit47onubTZQ07/WiGwz0lhMktZl8rUAICIAACIAACIwVAaynHatw&#10;Z+ssctqMeMpiGJVjuUjT7VudpFaX0m40K/bsUprRab9dk+drdvHV0WW1dS13r21bzTm3aWenSwkO&#10;5dB0TrMQ02+wIpN3493ZIW06NC3PiU/ChXsoRzebcRL7BPY7Jkk7dX3TRyQIPMbTAKIwmNJZbVgj&#10;tJCDM06Zlvo6L8QsTdGDk9PsqcnkoWkJPWi/NXuavdiVHoSwxrKEbJdso6V5Yhk+GDK6sCAGBEAA&#10;BEAABEAABEAABKIJIKfNYoRQTiCrn1SOTSZSJLWalFYvJpEuXhiWB68Qi6rdurXApikH5g4nMz3Q&#10;2lC4YTOWqqW3X9PX0DtvRPTAjV0w1JmfFoMBQ1sN2/MJPHMIDE1HMxAAARAAARAAARAAARAYJAHk&#10;tBnRd4pmlJuKOi2bgWlP/oxRwVKolYXAxGPLoqKbPS+ZKmkrztxjyvTsAp3UpW9JlbpO2MJGlsXQ&#10;PFUx61kcfoO5WfbcYqa+Mm+a8KjCyYfta3yCsscFrjBog4dUAvsdQ6Wdur7pIxIE7jCLcUH6YwIz&#10;kRbmoFM4jx3CQcn2NGw5VTtWBBqAAAiAAAiAAAiAQL4EsJ42X74jLR05bRbhnVxaL7do+yc6SjvT&#10;9iRhNl3YmfrLCqI8pXL2iPJoZRN7O/61tDzpW69vi8nDC9ayXf8N0aVpSSVZWkUrzOKbR5ERykZF&#10;E1Ra9qzt9RvMF13aXtHCWu86YB02nXC2Da4QUtopCxeibPByMba/Mr0jdMjloRrfiWeaiOiAG7vg&#10;JrUxMBNrcR8WxIxgnWRnHS2fgSxW3WZ3GE85yE4lJIEACIAACIAACAw/AaynHf4YDsyDiZu37mar&#10;fGtr6/jck9nKhDQQCCdAq0U35n1bb40BL8qrF6z1sDdCDRAA7cJ87XSUXd3rN0oHDwzQwqSqh87g&#10;pA762o+bv+a4CkjmwuZ79Ad37/an0osP3393cXHR3Cm0BAEQSETgrfMPP3fik0Rd0DhXAp+/cer+&#10;F87mqgLCh4IA6rRDESYYCQJ+AgXdXpimf2/7tu9G7EAABEAABEAABEAABEAgRwLIaXOEC9F9IUDb&#10;NcXPi+6LJf1VQuuRC1ilLaZV/Y0MtIEACIAACIAACKQggPW0KaChiyCAnBYjAQRAAARAAARAAARA&#10;AARAYMAEsJ52wAEYZvXIaYc5erAdBEAABEAABEAABEAABEAABMabAHLa8Y4/vAcBEAABEAABEAAB&#10;EAABEACBYSaAnDbz6NE2vOytObEH7Vt7xH79a2zbQANS4ryeJ3lnuwfJSG9AGq2mZBTZKbqktCwp&#10;ij7Q611F7xLS0EQfEAABEAABEAABEEhOAOtpkzNDD5sActqhHArtjWZl89693vZGor2VCrjH0EDi&#10;kQJFii4GrnkedPSuoncJBjajCQiAAAiAAAiAAAhkQADraTOAOK4ikNNmFHm7cDoxUd1wJVKGwsup&#10;dESWAWVnT0PlrKfwS+fnmlZzjnRRPVitZMrf6RWhjYYo5YpW/HDN4ac8+ZNiqtNeL0SR4joVZirT&#10;moJMXJcwj3S2JUWhj0VwlCj0NCqUqDgNdYPBy41alGqdTq1kx0xRoXS2P9TbmU2IM7omIAYEQAAE&#10;QAAEQAAEQAAE+kAAOW0mkNvVue16lwqn97pT201bZLta2llm59jpcmshfKIxldOcQzYkkRYrxfLD&#10;864aar1ZsVidNuIVNp1aa0oYVN9e4Zp3Gwu1aVuivyOZ2irz5vfubVpzTgIeFEIZatCpcFNZRpuY&#10;TFiXgIV+j0KAJ0Ohi0XsGAmomJ2vNDf4s4Tdiy2L3tdqwo1eg9Otz8ywgeQLUHvVDh0PPP9QZ2c2&#10;IY71Fg1AAARAAARAAARAAARAoEAEkNNmEQw2FXh5aZKJmlxargiRu9e2eTGVH6z+ttMN1yWrbtRQ&#10;tGJZEfVOusxTqpAGHZrmmlluVT/NsqHgodjPFUtT/UL0TkWYmoKMtovOQr9HocCToCA4wVjEj5EA&#10;KCeptVNarW09hjhgZzYhjncWLUAABEAABEAABEAgewJYT5s907GRiJw2z1Dzkps8QquqNGFU1mSp&#10;UGdbJApx69aCOn04T2sNZWucSm6qIRlDk2Sz3sXqY5HUDvuZxEbbTmlZ/164laZmxOMRKnqL5xKZ&#10;2ZnCNXQBARAAARAAARAAgewJYD1t9kzHRiJy2ixCzVIOMdOUco0Ve+7xJBVIWxfZrF+DY2aqJLpf&#10;bNl1WrsTzUelmcaOdI0k0r19jWtxVesUTh4rW7VV/YbMrGAoJigLKZV5fT2XytARTulMTUFG20Vn&#10;od8jY+BRKIhAaCwM4qg04SYv8InHybl5VdGocGaNK7t6BezMJsTJvERrEAABEAABEAABEAABEBgw&#10;AeS0WQRgcmm9vi2mGS9Yy06ldXaNFsfSfj/+rZoCGqm707C0My2mLqubAlERN3zlLE12nma7CtH8&#10;5p2yLPJqvGKzop250P6XDc2ubdpCJtjC2oh1uhqnokxNQSasS9BCv0cJgIei0MWCT0dOPgmcTeLu&#10;iJSWLX8NDAYdN56WOntEySBSti5nsduGaO3MJsSpnM3iMoIMEAABEAABEAABEAABEEhBYOLmrbsp&#10;ukV02draOj73ZLYyIQ0EBkmAss8Fa31wLz6iLHNjXuwblb8p+WvoXr9ROnhgkAFNqHvoDE7on7/5&#10;uPlrjquAZC5svkd/cPdufyq9+PD9dxcXF82dQksQAIFEBN46//BzJz5J1AWNzQnQetqk048/f+PU&#10;/S+cNVeBlqNKAHXaUY0s/MqMQHu1VV4XW4AN5pg97UwDoM3Gpu3dyHIyZeDO5uQXxIIACIAACIAA&#10;CBScQNKEtuDuwLx+EkBO20/a0DWUBGbXBleiFcDYUmXte52y5zl4Z7P3CRJBAARAAARAAARAAARG&#10;mQBy2lGOLnwDARAAARAAARAAARAAARAAgdEmgJx2tOML70AABEAABEAABEAABEBgCAjg/bRDEKSi&#10;moictqiRgV3ZEaBtj5JvW5ydekgCARAAARAAARAAARCII4D1tHGE8HkoAeS0uQyOTF6HkjQTy0Rp&#10;LjhSvgwnI1t2Gws97/Gki4X6Lp7EKXPS4GbEwlAMDSX/6560PYvthaGzaAYCIAACIAACIAACIDDc&#10;BJDT5hK/2bV7/d9WaCBKw/F58p1B2kYbLOUVjJl6l2/dRO/OXWjs5jKUehSKrLNHgOgOAiAAAiAA&#10;AiAAAiBQdALIaTOIkFLVslMIJZNoV480GtUJccjil1vjY6fUspi2REYn5eGWBL1C2KtLdZ9JpXpL&#10;hP9BFxwuajXSEaWckxoVE8klalGqdTq1ku1zL7YJ85zDQaixIWiqFmwUB+a1zruYUTI7X+nsdEUj&#10;I8NUedrgqkZW245MbXydk0G//FFQbdPUYaUh1Q3XPlMa+iGawdUFESAAAiAAAiAAAuNBAOtpxyPO&#10;uXiJnDYDrJTRNDcoNaV85mLLKh/zvcm0U2tN8XJet769wqt5NBu2Nr0pXs6yNmtgAZU5naNbbomS&#10;YJSQdrXUKosS4r1Na87JeoKWOLpDXWiv2pZuVqzKJjeWhO8s2+Y41rSrc5btEHeJaqPd+gwvY/od&#10;TGwbKfQKD7MhaGoI2nAOeu9iI9TeaM5MlVgzLZxow3TBJUmd2s48j1+lOSeAd+tWbZWPM50W3sU7&#10;0nxRCCFve0eUt0XZuTu13ZQng7HW0wjxIhYdGoAACIAACIAACIAAJ4D1tBgIqQkgp02NTunoZITa&#10;lNayKstLPM2dPDTNq3msWf20SS7r6pBlMCp/8rNRQijFcnRallpD9Fviyo9xQXF299q21Zyzy6as&#10;GMtcYt3pnMGy0pS2eYVrbUgQyXAOySTzQjQdG/P2XPNk3R2LA8FlH8zYQ6Q0Rc8G+Gih8SN6hGoJ&#10;94t6hZLnMpVPJ5eWKzGKdKy1XiQICpqCAAiAAAiAAAiAAAiAQBoCyGnTUAv0ERlhSErbuwaa/ykr&#10;lVT+7F2gRkKIC5RRiQSWingyDXeWkSqVZlGmW7cW1BnWWRmqEx60QWtqChM03oVJEU2p/j7nTuVN&#10;ali64CYwMgUCpYuhonRe9GYaeoMACIAACIAACIAACIAAEUBOm80wYBnhyoJm4rFO/OSxsjOJVHxM&#10;2dj2Nb7F0G5jxZn26e1pT21l5VlRpw0IUdpza+w9i5jEyrxBUVjrAqlzJkk7+yyxanPron5DJJrs&#10;yubKionY+iOVbcJjV7jOBo2pJmB9VkZ5F+YSq2vavE0NiwluzKBMY6SopYePCvZEwI6bOwgTKQoM&#10;0WwuLUgBARAAARAAARAYDwJYTzsecc7FS+S0GWFlM3w7wbW0euk8CbKn77ICH/17WsxiLe2UNXXY&#10;yaX1ckvMci3tTNvzQv1CVFWza7QTr92BFtYardnlk5T9LlBSI+cZOzOLZ9doFa0Q7ux7pe7ORBVl&#10;ro8n3c4eUWrCndQ2nXCNDTpT48BqwqORHD9EZk/XLZHnGxqmiNQGN0aluZFqFCJHBZlB5WYe0QVr&#10;2RmExorSeBHPFS1AAARAAARAAATGhwDW045PrDP3dOLmrbvZCt3a2jo+92S2MiGtLwRoQeTKVNfz&#10;3hs6RWtFeY5KqeWCtZ7XW3F6d7CwphbWsN6Zp5PQvX6jdPBAur4D6TV0BvdIadz8NcdVQDIXNt+j&#10;P7h7tz+VXnz4/ruLi4vmTqElCIBAIgJvnX/4uROfJOqCxrkS+PyNU/e/cDZXFRA+FARQpx2KMPXF&#10;SM8eQrZGKkDaxbuJUm3a3uuqL9YkVlJYUwtrWGLE6AACIAACIAACIAACIAACxSOAnLZ4MRmURbQT&#10;U3CSMlvE6hxmU5gHZT5fb1tIUwtr2MBCBcUgAAIgAAIgAAIg4CeA9bQYE6kJIKdNjQ4dQQAEQAAE&#10;QAAEQAAEQAAEsiGA9bTZcBxLKchpxzLscBoEQAAEQAAEQAAEQAAEQAAERoIActqRCKOZE7TL0xH7&#10;DT9mHdAKBEAABEAABEAABEAABEAABIpNADltJvFRXzczMcFez2MftOdtijRS6UW/KuKSGBtQ3V5t&#10;ldeXJpPI0LYlweJI4VmUcjXlNudm3jILx41ikeTZQbuaMUWfl+nHT8+4IAAEQAAEQAAEQAAEEhDA&#10;etoEsNDUSwA5bVYjYqbeFRsUddlOwU7uQ/suhb/9JjT3iexlanBAyOxaBi/iIZvpBbTC0XJr1c3e&#10;Tc0ya2dOwLylojlJ1mlmMFqBAAiAAAiAAAiAAAj0QgDraXuhN+Z9kdNmPgBol9vNSnNFTPL11R7t&#10;AidLeemTUq3TqZV4XZf+VW00jti1T1/KdY19oBZG1eKb+7tbLOYZtUeIUkh20m1WIWw4JVdf/VFR&#10;4LWlvVqz6qfZ62otts8w2wlZa4wqvNp2tDslSfZp2++UJxCK1mhRoW6qurxueskLUkpg/ANClqWr&#10;G+5HSpfIOqvsbFDWDprhGRXaeIXI19icxJLMrwkIBAEQAAEQAAEQAAEQAIHcCCCnzQPt7Hyls9P1&#10;Sm5XnfomlTgpF6SMsFuf4dVd8Y6cZstav6er6ooP6Nicri2ErofdbSzUpkUBNfBKnna11CrbZeRN&#10;a87Jwjq11hQ/S6VlOwe3bSYHmhu8Brt7sWWVjzkTlnevbc+4/4pE16ntzHOjK8250s4y12LVnMJu&#10;p7Zi4pTQEC3KtYLc5IrsIrLDyu+mj3wIHFsshW1bVOC7U9tNeVKrSMODqsjOQWXt8OixRwPaGKmj&#10;QhMvrXytzeaW5HFFQCYIgAAIgAAIgAAIgAAI5EUAOW1eZP1yWZo4F7UGNTRZrCzbi2B1qbKjhuWe&#10;TgHVr7q90ZQyLFWIc3by0LQvB3eSWm9Km4TVjG1NaYoSd17ZJS2uACOn7OYxoiSCa9sWQ8wPVgN3&#10;HiuEu0ldQ+Fwscqnk0vLFaGKMnu9Ih0fWR8liyL4hZnhGRU6R4LytTYzX5yifLQlSYKMtiAAAiAA&#10;AiAAAiCQFQGsp82K5BjKQU6bR9Apq5iZKvkki0LZurVAGZfRVkN5WGYsUyS1/pQ2mPwaC+xLQ7mo&#10;WVuuztAEQ0XK6mMqU89kaICdXburm2Pk521J5q5BIAiAAAiAAAiAwJgRwHraMQt4lu4ip82SppBF&#10;Uz+VuqhPPk18ZdNxxcRes8Ndm7vSrMyziifVPrev2et1V8SE2MljZXdmr08uy0+ducW7DUdIjHLe&#10;aUGdeMw68GqzuyKX/aYxxsCvoFMGnaKbsIS7dZFjSXBEwyHnnFgxckJuIkXOww16PKCp07KSLz9S&#10;xYh1DMrX2qxtmQATmoIACIAACIAACIAACIBAQQkgp80qMHy3J36wdbNiiaxyqG/7oQb8c56Hij2i&#10;Io6ZenmHiy7Relkhl6bBTgt1pZ2yXf5jU2Odmbd+gbNrtBRXmMcWbQaM02pnk5Q7ylpaO/da4/s6&#10;82Nlis0p1hkTD7Uy7Xcqvk9ci9k1WrPqRCESq0o+Es7k0rrj7oK17FRajRVRd8ei0s60PXXZdoNP&#10;BS7VHMKpYqSVr7U5ypI4rvgcBEAABEAABEAABEAABApMYOLmrbvZmre1tXV87slsZULaIAhQ0rUy&#10;1c3g/T8B40nyxnww7x+Ek9DZfwLd6zdKBw/0X29qjUNncGpPRcdx89ccVwHJXNh8j/7g7t3+VHrx&#10;4fvvLi4umjuFliAAAokIvHX+4edOfJKoCxqbE6D1tEmnH3/+xqn7XzhrrgItR5UA6rSjGtme/fLs&#10;WtSzNAgAARAAARAAARAAARAAgXACSRNasAQBSQA5LQZDCAHa08psknJygjmKTm4MeoAACIAACIAA&#10;CIAACIAACAwxAeS0Qxw8mA4CIAACIAACIAACIAACIAACY04AOe2YDwC4DwIgAAIgAAIgAAIgAAKD&#10;J4D30w4+BkNrAXLaoQ0dDO+BAO1SVfx3BPfgH7qCAAiAAAiAAAiAwJARwHraIQtYkcxFTptJNExS&#10;JJM2psbQm4GONCLexBqjS9edv1pGHIPL9kL9YtZFehxDzguE3iBsv07JCDh17kW3kQ40AgEQAAEQ&#10;AAEQAAEQAAEQSEUAOW0qbKPZqbJ5jw72/tnBZbV6smwP5sp0bTXyRb7mQUm4RxU1z+ONRub2oiUI&#10;gAAIgAAIgAAIgAAIgEAYAeS0eYwNpebprfBdaxwRpVC37kelSV99lM5UG+wsaxQqSmO3bFvdcD9V&#10;5JsVGyePlWe2r/EicLCvxzbVOCcLDrpDrY40Gk4V2GmXxC+LpbTza/OV5oZMal09TGKINFMgqoXV&#10;tiNa4oqriucxhCATBEAABEAABEAABMaLANbTjle8M/UWOW2mOG1hVNhzjm65tSBnCTdb1jr/YHO6&#10;Js62q6VWuSsab1pzTholGrLiYJiooNk0oXa7zkV1p7ab9uckf2fZtsVjSrjbuxdbnelDk9w2XV9p&#10;G5/B6/gpXvsT4k6n1poSltW3VwQNc79IKktpZ61ZN6ndbSzUpm3dTLNWWhIgndrOPI9BpTknvO7W&#10;rczqwnmMMcgEARAAARAAARAAgZEigPW0IxXO/jqDnDYf3rJCWKp1XA2VZcpSeUY3X+nsdEW25pyT&#10;J+nzmfIx0ZDniXYd1yMqYLYianJpuSI+3722bTXn3P5caeghWrIkm+WJYX2lbSzHpB5K9TfMHctx&#10;cvLQtDTB0C+Z0nJqolJLabdVP82z6HBKiYDM2OJKUzP2r2RqPkMDUkEABEAABEAABEAABEAABDIk&#10;gJw2Q5iOKJqrKiuY3fpMLxp6FzUjarf2IcqpIYdYT6usHY3pK6qj69ZC8n2lEvhFuamTl8/Rb+70&#10;Y9eLBNLoeYE5kF4ih74gAAIgAAIgAAIgAAIgAAL9IICcNh/KM1MlLphN5HU1NO2Jt7uNFT6bllce&#10;7XO0eNU+6bNILypgNlUYnXyPSRKfs7po62LEBskR3pv2nVy6zKbsslzTxB2p0dAvVm6VM5zpCQFT&#10;REt+/RODg9IyB5LPSIFUEAABEAABEAABEAABIoD1tBgGqQkgp02NztdRTvGttieX1sutEp/xW9qZ&#10;tqcBU/OZenmHny7RYlBRMZ1do6W1dlN7zq9HbpiooNXUkjYs5koXrGWnOjy7RqtohfzEb+mJ6avs&#10;BjXhvBonzh1ptrFf9lpauyPbv4ontTS72gFOe0RppWUPJKuhAjkgAAIgAAIgAAIgAAJ+AlhPizGR&#10;msDEzVt3U3fWdtza2jo+92S2MiENBEBgZAh0r98oHTwwRO4MncE9sh03f81xFZDMhc336A/u3u1P&#10;pRcfvv/u4uKiuVNoCQIgkIjAW+cffu7EJ4m6oHGuBD5/49T9L5zNVQWEDwUB1GmHIkwwEgRAAARA&#10;AARAAARAAARAAARAQEMAOS2GBQiAAAiAAAiAAAiAAAiAwIAJYD3tgAMwzOqR0w5z9GA7CIAACIAA&#10;CIAACIAACIwEAaynHYkwDsYJ5LSD4Q6tIAACIAACIAACIAACIAACIAACvRNATts7Q0gAARAAARAA&#10;ARAAARAAARAAARAYDAHktIPhDq0gAAIgAAIgAAIgAAIgAAKSANbTYjCkJoCcNjU6dAQBEAABEAAB&#10;EAABEAABEMiGANbTZsNxLKUgpx3LsMNpEAABEAABEAABEAABEAABEBgJAshpRyKMcAIEQAAEQAAE&#10;QAAEQAAEQAAExpIActqxDDucBgEQAAEQAAEQAAEQAIEiEcB62iJFY8hsQU47ZAGDuSAAAiAAAiAA&#10;AiAAAiAwegSwnnb0Yto3j5DT9g01FIEACIAACIAACIAACIAACIAACGRMADltxkAhDgRAAARAAARA&#10;AARAAARAAARAoG8EJs7/+CeZK5s6dDBzmRAIAiAAAiAAAiCgEti5dv343JN7tz+VJz98/93FxUVQ&#10;AgEQyJDAW+cfDpP23IlPMlQEUbSeNun048/fOHX/C2eBDgQmbt66my2Fra0t+hObrUxIAwEQGBkC&#10;3es3SgcPDJE7Q2dwj2zHzV9zXAUkc2HzPeS05hFESxBITYDS2v37H1K77+3dREKbmmeGHZHTZghz&#10;qEVh7vFQhw/GgwAIgAAIgAAIgAAI5EuA0ldKYqUOJLT54oZ0EEhOADltcmboAQIgAAIgAAIgAAIg&#10;ME4EZFqLhHacwg5fh4YActqhCRUMBQEQsNrViWp7iDj0bu9u48iRxm4il1N0SSQ/88YpDE7RJXOz&#10;IRAEQGDcCIi0FlOO84s73k+bH9uRl4ycNqsQ072rOJLef6YwoPf75BRKi9KFnM8JcVaS1bvtTGSO&#10;8O272WUjB3y7Omdtrs0WZSwG7PCHO9xeneNaGLsXW1b52CSpomFgf8c4Wb3s4L0k3C52J/eCcXuY&#10;XUU9jV+fP679/i/KwfqYcjQFoxUSjpTy0Q0EQKAgBOwvXud/z8//Bf1aENtGz4ykG0SNHgF4lJpA&#10;aE57552lUyeP85+l83cc+VcbmpOplY9OR7pbo3vte+zollurw1RHUoIwHKnT7Nq9y0vsFj/zIw/J&#10;ecjM3PGBCdxtbEx1+VVTt2omlw3hLHBGa1n+cIfZq3Fc+Q5RB7hM93YbC7Vp/h2zWWmusMLtbmNl&#10;u67B52aIlGQtWMv1GTXAM6LLPbOrqIfxG/Bxcumy0MziPTMjEnV2DNjHVMM/GMGwcKQSj04gAAKF&#10;IvA15SiUYTAGBEBAEgjLaa+889PH6ucunD13of689fa5K6zDnXPfeMU6zU+e/eb+t19q/AwgBYH2&#10;as2qnxbVI7pxE3fdSlXCLascaTTsem617TRwiyiaLgpiWQWobrhndV389RyljaOrXXUtEXM5qVGp&#10;1unUShP23E5NL1etUu5xnItoTx9VG6zIJNRrW7reUUshUy1Hu797Mu+gKBNdImjuJFZbpK++6jyT&#10;jTBGwRBS9pIyA5bq+vqM11xf8RqH6aKcXFoTjycmD01b29d8E2w1A14p2LpPzrVVyJwmKKsXjuYS&#10;jhmcMjZBx1le53yHKCF00z3389nTdat10QdrZqpkd1OqtDwjdc6nGhgqcInUe+k4gfDPnogIrlpI&#10;VlPawfiYCoz0jnq77KUozalUatAJBECgEAS+z49f40chDIIRIAACAQJhOe3hF189uY+3vnP7xv4H&#10;v8h+ufLx3tGZR4SIR2cet/Z+Keu3401299q2UnQQLNrVUqtsF0Q2rTnnfq9T25m3Sy1zpZ1lT4Uq&#10;pIvNlmYxOkWZqe2mPBnU4tZz7vGaFonliuwi8oK9NK9Tazklsm1W9aFcnBVPWBEnopfjnFOVJqEi&#10;gw/RIgdGs2Wti9KQtqXqXavWMRxPIUpjdNnCZ+crzQ2eO3vvsIU3AQe1JlHOICtP5ZaDVtvULlJt&#10;Vix7rIT0dY3vVaMhxEI001xC2gEvjdXRM41abx5HXcKq5LgrQrSVjnd3xAMlfsjsMTg0FRWTS+vl&#10;Fu9CV7icuxDZhXo7WrKYwJ/QR8d2egY4vSznWhTcx9DRYj9ykez14ehtsKE3CIBAAQjQn3my4uWX&#10;X37ttdfuu+8++l2cwZEHAaynzYPqmMiMn3u8an3ru0+x9Hbfg/utSx2nNvvFBx+6cfuXY0IpuZvt&#10;jWZF3rVR9tTZ6XIhM3YppjRF6SOv7LIKFT/CugQ+nVxaroR38dd76KbZas7Z98qsEmtbYjn2kQHy&#10;nHQ0tBdvwdJBEqncFUe3Z447Mw21LRXfXe9iqYcpjdYlxTpJreaeOuhgmDGylkhoYw0Ws0XXnbt5&#10;bd/A0xG/1GQa420qQAt6DNMqSywRA161NcjBPGq9+BxxCatiY68I1tjreEWsXpBzi3VPW7yWUyJs&#10;VTbpOYmYjMxFyuW3Wifls4DN6VrkMxgTRCl8dL7p5uWa6LgcfMA+hnOwUXanVpxvQo2pJhjRBgRA&#10;YBgIiAot6rR5xwrrafMmPMLyQ3PafU812Bxjmnv84A9PvXyOVWQfXTp99INVe5HtV9++eeDBB0aY&#10;TALXtFlhgv55N5Ur6Pgds+l6xKhe4nZu3VpQakrmWsxbxpKJFRXpBa/Uau+pdQ4GjVGXQFKRO85a&#10;TwaTsK8tO12vOMMG+zmfn+DLaOMs0nMwi1qc7Mw+jxucYY7TAy+T/JQYrNBUi7VZcptW8YsMNS5D&#10;lM4pD9p6cTi5j/y5jr1QI9bgQvgYzYc9hGMPBbWm9oIWfUEABApFQFRoxX/fOv+w+CmUhTAGBMac&#10;QPy+x/ueeubxmx9f5dOMH3mJL6ZlP9963Nr/gJidjIMXiNxFs/QbO+OUTugmrllx6xJhuKK70H2u&#10;PVOWFfvsuce6LpPHyp7tdljCHVh8Fxsyo15sOi3tV8Mm8Bq151q1LbXeWXTWXmPpuqxaHqs0rgHn&#10;t+BsKxuEojgYZoyzbo5yiZg6bbAYad5XNS1dr9iID6YBW2VMiZlm0y/9kFCsDOWgRm0wXoWOc9ec&#10;gOOuv2woTR+iZcae/FS5rtnyfTHtQU6wYBVCdhintOyKSrTmU3cxxlxf2uC6xgcNHrSPSUZLuyq/&#10;8DcckoFwJBGItiAAAsUm8Nlnn5GB4r/0Lh/xg7S22EGDdeNFICSnpf2Nz/B9oei42vkokL7+7Mx3&#10;PpJra8eLmNbb2bVufdue4LsyxYoQs2s0uU8sj2NLXk2Ko5FdaLGWo0HZyVTXhdUNnMnG7LaLbLNX&#10;3XmX6mlSOJYO23tERfVStjuacF6tYq5F19LjXdmeWU1LfJdthqWdsq4MGqs0rgErVnXs/EDhoXNQ&#10;Z4y7go5WNE47ZuuvB5apOEsZWViS9HUlputV2CuUEpyOXODp3WVLP+AdT3QcdFEboOeRYy/ouOtv&#10;ibY3Zt8XvvzUva5pYT0rayuEJuxT/pSWz89Wtn5zETElibYP116MCX2kaNAqA3V2fbF8TDJaZuct&#10;+wufvgIZSU04kshDWxAAgYITUHNaaSrS2syjhvW0mSMdH4ETN2/d1Xl75/zLNLtYfPLE6XNLbGso&#10;2vf4pR/siXNHv3X2pcNaTFtbW8fnnhwfgvA0awJ0I74xbzxFOmvtkJc7ge71G6WDB3JXk52CgRhM&#10;+efqIXsPdUNXUnTRSlb8zfdiTGFwii6G9EyaDWQkRBt2YfM9+oO7d/tT2ezD999dXFw0cQdtQAAE&#10;TAjIt9EePXqU2l+6dIn+K7eJolItZbYmctAmJwKfv3Hq/hfO5iQcYoeIQNjc430nXpXTjHlCS8e+&#10;k9+1Jx5fCEtoh8hzmAoCIAACRSVAFczp+AULHutTdInx/sjEnMmyibQMUxicokta69APBEAABBwC&#10;X+YHlWpFtRYHCIBAAQnEr6ctoNEwaaQJ0JY3JlO1R5oBnBt3AvI91+YgUnSJEX45wZ5y5nbKlikM&#10;TtElhWHoAgIgAAIeAj9XDqABARAoJgHktMWMC6wCARAAARAAARAAARAYMAH5Hnr1lwHbNLrqsZ52&#10;dGObu2fIaXNHDAUgAAIgAAIgAAIgAAIgAALRBPB+WoyQ1ASQ06ZGN2QdaW+VI/wNljhAAARAAARA&#10;AARAAARAAARAYGQIIKfNPJS0U6j95kL6LUUaqfRyRSW1MqC6vdoqsxeAJD5MbTDOmdNRMbfb1GBF&#10;YoousfaYy8wbSKypCRoYRzmBTDQFARAAARAAARAAARAAgV4IIKfthV5MX9rsKPwVkKHZQWQvU2sD&#10;QmbXEr2N0lRPinaZ+JdCb+9dckrohhdI70ghAQRAAARAAARAAARsAlhPi6GQmgBy2tTovB2p2CaO&#10;6ob8QM2B5OfUom3RJ6Vap1MrOf+qNhpHJkRV15c5XWMfsMMp+aoFQPd36uUY0CYDPELcz5wKstWu&#10;Hmk0pMmsR7w7TKitI7r+rPiqaajYHzSMzrgotEaGCNfwjzbDIgbBkIX7GBGyUEW62DkEXTKRQJSw&#10;eIcQ/0ATERVate00UAaPzgDNYIijl9F1AzEgAAIgAAIgAAIgIAhgPS1GQmoCyGlTo1M7tqtz2/Uu&#10;2xKvO7XdDIqkz61NZ8c8elENvZGiW5+ZYV3Ea2uaLWv9nq6qKz6gY3O6thC6Hna3sVCbthX434PT&#10;rpZaZW4bCbHmnOymU2tNCYvr2ys+wVp3SM7Osu1Dt9wKN8aiwqNzRDUMMUxFoTFSK1xrcLQZSX2M&#10;CFmYomDs4kzSRkoMJ/8Q4qe0EenUduZ5sCvNOdGgW7dqq/zBRYgBppwzuVggBARAAARAAARAAARA&#10;AASyJICcNgua7Y1mZVksVp1cWq4ERc7OU37hllqDDWbKx/RrXR25Fono7HT11u5ebFn10zw5DhyK&#10;bZTSKEKkxYemfYK17uxe27aYD/xgReYwY0QC5jYMAxxmmAeFzsig8DD+EWb07qNqp16RLnZmJnkj&#10;xQkGh1BYRGbsoVCaoqcmfFRMHpqWUYg2lVrKwJoEMYurBzJAAARAAARAAARAAARAoBcCyGl7oWfe&#10;V9TH1q0FNjs5ONXXXNAgW/K6sjz89WBpGc13lVVpqkZna7G5cPOWqoWGPqpdzBWZt9RA0w2hpNaa&#10;G2DeMtv4QhoIgAAIgAAIgMC4EsB62nGNfAZ+I6fNAKJFFbHmhshUdxsrmrnHthKav8pmhNpNjTQ3&#10;7XnBTG5lnhXdSNn2Nf5SHqlr8ljZmVwaEMrqe87cYldIpG6tO6yC17po+DKgmamSoHGx1QlTlcIw&#10;ISooPIx/hBm9+6j6pVcUjJ3OeCnHCIgyhBJFRGoxCU0YZ6MRi0YgAAIgAAIgAAIgkIYA1tOmoYY+&#10;nABy2iwGwuTSen1bzMtdsJaDpUllK58JKmHyCifPQ8UeURHHTL28Q43YbN9p0Y/Nbp5mHencTtnW&#10;xWY8OxOD/QJn12gpLm8/wZZrhpZXXSv07syu0eJYIYcd4XZTd6dhaWdaMxPb1pTcMO69RrjW4Ggz&#10;0vgYErIwRcHYxZCJAqIbQsYRkaE1DU0I5yyuFcgAARAAARAAARAAARAAgWwJTNy8dTdbiVtbW8fn&#10;nsxWJqSNEAFaprkxb2+NNUJupXdl7IB0r98oHTyQHljfew6dwT0SGjd/zXEVkMyFzffoD+7e7U+l&#10;Fx++/+7i4qK5U2gJAiDQC4G3zj/83IlPepGAvj0S+PyNU/e/cLZHIeg+AgRQpx2BIA6PC6zaOGfP&#10;oR4eq3O0FEByhAvRIAACIAACIAACw0QA62mHKVoFsxU5bcECMtrmsNWgzuuLRttTQ+8AxBAUmoEA&#10;CIAACIAACIw6AaynHfUI5+gfctoc4UI0CIAACIAACIAACIAACIAACIBArgSQ0+aKF8JBAARAAARA&#10;AARAAARAAARAAARyJICcNke4EF0cArRw9UjD8E1ExbEaloAACIAACIAACIDAuBDAetpxiXQOfiKn&#10;zQFqRiILmIbRFr0pMsN0vXqhGNDYXm2V15cme5GJviAAAiAAAiAAAiAAAvkRwHra/NiOvGTktCMf&#10;4mgHkyXOs2v3LifPDNP16iUwAY2zayns7sUC9AUBEAABEAABEAABEAABEOgLAeS0mWBuV4802vSe&#10;Gn44lUwqFsrDOUcpZLXBGrITugZ6c6JbarVbFntPjH1U27ZcRRCdoxalWqdTK01MiBZKF9tij8Hs&#10;c7dOG5TvbSxdUXoxUxs2l2rbkeASC2L0yQxaaKkcbUdj7KQerhm265mMAwgBARAAARAAARAAARAA&#10;ARDoMwHktBkB79RWrHV6T829e5vTtQW+cpOKhc7RLbfEOTqaLdaQlQ1DGmgsimup0d6ullrlrjBg&#10;05rjaWO7OmdtOjatzVr0JplufWamTs3oX/RxaWfZ/lix2DVYtUwn3+NdCNhObWee21Rpzgl13bpV&#10;W7WTbo0jKjGdhX6nfHpD7OzUWlOcTre+vYKFthldBRADAiAAAiAAAiAAAmkJYD1tWnLoZyGnzWoQ&#10;VJbtSbmz85XOTpeLlVVRqoZKPTPlY3Jdp7aB1qKYlgHt7Y2mPGc5JtH/m3NuIdmnaPfatsU+5ger&#10;39peqAbLLlr59Km2sapopn6a0mfLKk1RMs1/nTw07TbQYZQytRZGOxVmp+UoIu2Oo1kNBcgBARAA&#10;ARAAARAAARBISgDraZMSQ3tJADltboOB5r/KqihVQ4N6YhvILuYtY7wR9d51a4GyVjkfWenDS7by&#10;YLXboh0aC+OcKpoLsAcEQAAEQAAEQAAEQAAEQCA7Ashps2LZtGew7jZWmpV5kQ3OTJX4/3cvttw6&#10;raowtoFsHNMyoJ1VL505tapJTCBNOWZTfzecRba2ElaxbF00fN9NlPxekOowSnlRFoY4lZedvfiI&#10;viAAAiAAAiAAAiAAAiAAApkRQE6bFcrK9A5ttcQm7U5v8gLn5NJ6ucVPTZR2pitBPbEN3FwuTpQV&#10;0E6LdWlhr62eFtYyk5T9lSaohCysPFa2nD2iZtdoFa3owg5dIdf1QiM/C5RBR1SpGgt1Tnm7BDjo&#10;7WSCUryoKAunIQMEQAAEQAAEQAAExp4A1tOO/RBID2Di5q276Xvrem5tbR2fezJbmYWXRqtdN+b5&#10;PkuDOAarPUOPR8aRDJmMoKju9RulgweGyLGhM7hHtuPmrzmuApK5sPke/cHdu/2p9OLD999dXFw0&#10;dwotQQAEeiHw1vmHnzvxSS8S0LdHAp+/cer+F872KATdR4AA6rQjEES4AAIgAAIgAAIgAAIgAAIg&#10;AAJjSgA5bSaBp22KBlWkJfsHqz0TgELIyDiSIROIAgEQAAEQAAEQAAEQAAEQiCKAnBbjAwRAAARA&#10;AARAAARAAARAYMAEsJ52wAEYZvXIaYc5erAdBEAABEAABEAABEAABEaCAN5POxJhHIwTyGkHwx1a&#10;QQAEQAAEQAAEQAAEQAAEQAAEeieAnLZ3hpAAAiAAAiAAAiAAAiAAAiAAAiAwGALIaQfDHVpBAARA&#10;AARAAARAAARAAAQkAaynxWBITQA5bWp06AgCIAACIAACIAACIAACIJANAaynzYbjWEpBTjuWYYfT&#10;IAACIAACIAACIAACIAACIDASBJDTjkQY4QQIgAAIgAAIgAAIgAAIgAAIjCUB5LRjGXY4DQIgAAIg&#10;AAIgAAIgAAJFIoD1tEWKxpDZgpx2yAIGc0EABEAABEAABEAABEBg9AhgPe3oxbRvHiGn7RtqKAIB&#10;EAABEAABEAABEAABEAABEMiYAHLajIFCHAiAAAiAAAiAAAiAAAiAAAiAQN8IIKftG2ooAgEQAAEQ&#10;AAEQAAEQAAEQ0BPAelqMjNQEkNOmRoeOIAACIAACIAACIAACIAAC2RDAetpsOI6lFOS0Yxl2OA0C&#10;IAACIAACIAACIAACIAACI0Fg4vyPf5K5I1OHDmYuEwJBAARAAARAAARUAjvXrh+fe3Lv9qfy5Ifv&#10;v7u4uAhKIAAC+RF46/zDYcKfO/FJfnohWUvg8zdO3f/CWcABgYmbt+5mS2Fra4v+xGYrE9JAAARG&#10;hkD3+o3SwQND5M7QGdwj23Hz1xxXAclc2HwPOa15BNESBLIiQGnt/v0PqdL29m4ioe0dL62nTTr9&#10;GDlt79hHQwLmHo9GHOEFCIAACIAACIAACIBAPwhQ+kpJrNSEhDYr6EkT2qz0Qs4IEEBOOwJBhAsg&#10;AAIgAAIgAAIgAAL9IyDTWiS0/YMOTSAQTgA5LUYHCIDA8BBoVyeq7eExN42lu40jRxq7iXqm6JJI&#10;fq6NUxifokuuLkA4CIDAeBIQaS2mHI9n9OF10Qggp80qInSvLY6kt6MpDBiD+/pwKuR8Toizkqze&#10;cGclM8gj9LaejcScCKUYq7FdyI9Ye+WAb1fnrM212VihfWtgHt/gF4Q84w3X7sWWVT42SS5wNPxw&#10;0vjYLnYnN/5uj0wGxbj5GzGQIgI6RJdf364UKAKBYSdgfxsH/vf8/F/QuWH3rjj24/20xYnF0FkS&#10;k9PeeWfp1Mnjr191/LraoH+Kn2+8c2fovM3NYLr5pHvte+zollurQ1pHGo7ix+zavctL7I4/8yMP&#10;yXnIjHa8vdGsVKZrwzEIKS9YsJbrM6axJJxFymgtyzS+u42NqS7/fqhbIja7jZXtuvcUpyBT2t3G&#10;Qm2af6lsVporrHAb28XS8ZwRWu5lctmMm7+hAzMYUHreYgd0c7q2kLDQbnoBoB0IgMAACXxNOcgM&#10;+a8BmjR6qrGedvRi2jePInPaO+e+99PHnj0qjbny+it7z565cPbchbNnFq03/+g8slrBpr1as+qn&#10;RfVocumyuOt2iyxKleVIo2HXc6ttp4H7UF/TRRkJsi5Q3XDP6rr4yztKG0dXu+paIsyjRqVap1Mr&#10;OUUhTS9XrVL9cUpIEe3po2rDLcdpW7reUUshUy1Hu797Mu+gKBNdImjuJFZbpK++6jyNjTBGwRBS&#10;BZMyA5bq+vqMl7wjY+H9smAp7fzafKW54TxZCcaa99AZJIYH+0Q4HT0gM/iW4ilSKUSQZsArBVv3&#10;YXn/qmLRYyaI1HVscmlNPIiZPDRtbV/zzyyemXIguCktlWvtL5XZ03WrddHXR9PFTrHDeCaP17j5&#10;m4CQDCj14aHYvbY9I8rr1ux8pbPTTSAMTUEABIaCwPf58Wv8IIPpv+LMUBgPI0Fg5AlE5LR3zv/x&#10;x0f+4OQDksHVzkdHnzmxj/9738mnj964fAVJLb/zd+9mJKx2tdQq2/WRTWvOue3u1Hbm7crLXGln&#10;Wa3bUJKl7WKLdKsA3antpjwZ7OKWd+7xmhaJ5YrsIrJTQOjUWk7haJsVgSgX79ZneE0nopfQy2eA&#10;2iLtulmIFsmj2bLWRaVI21L1rlXrGF53IUpjdNnC6cbTzvvcyZ6OXo2DWpMoJXMOqs9H1maIrwi8&#10;Zd/5hvR1jVfHki6CWot4SjvL7qrdpNbyx5qHMDAqZtdEfYme0Ezz+b3RA9IwRqmbaQe8lJaAfGoL&#10;gh2jxkzYheaTIr8sJpfWyy16gjQxQZGQMw+CY1Hpn6IL9ebPqdItihg3fxMNFfuRixI9NZENPrdI&#10;JByNQQAEikZA/rV/7bXX7rvvPjKPfpEni2Yt7AGBMSQQmtPeeeePLv/e1+0MloO5c3tPBbTvwWF6&#10;w2S/Q8tSi2Vnhqzy2H7GrryUpih95JVdVrfhR1iXwKeTS8uV8C7sptipGbNWdA9tNefsoharxDoF&#10;BMc+MiBYVAjtxRWzW10SqdTHottTF6eEobdH8d31LjZmYUqjdUmxzg27Jo0IOhhmjKwlEtpYg8Xk&#10;0XVnXGj7SuOltFi2il47pRUhkpVaKxBrvUxWD6yVaAYlH5nRAzLe2d5axA6JZOR7M8ZkzBiFiR44&#10;tcrOAOjudKzKJj3lEDOL+dUq19LqDU7eRSb/qSbERlwjI+lvkmFik+1OrfBvQnrgUN+2v2jnmtb0&#10;oVzWRyQxEG1BAATyIiDqtDjyIID1tHlQHROZITktzTp+c//TT4maLI4YAtqssEDU5II6/kTRdD1i&#10;VC9xO7duLSjb15hrMW8ZCzFWVKQXPO/TphE6B4PGKMuoaZ1k7KJQT0KTqG+sm7ZtlAg6DzDotlpJ&#10;ajUgTWXGxmAQDRLRy9JAkeSFpJ5xSHnh285oyYMVmiixNktDTdb4o1PaFF0U19NNiB03f5OPFfYQ&#10;TjwUtKdi8NkY7szw5BLRAwRAoOgERJ32zY3ffuv8w+Kn6BYPj31YTzs8sSqcpSE57S9v7VkfrPK9&#10;oFYvWR+9otkR6s7tG4XzZlAG8bKeuzUp/cbOOMUXKs7x+aAxR3QXKuw6KQqTJ2TpukweK9ub0Ig2&#10;LOEOrMWLs8WsF7uHo+1rWDnQXIu2pdY7i87aM/hcl1XLY5XGNeD8FpxdZoNQFAfDjHHuXSkbianT&#10;ejJarsuwb5wXrt2stinnhFOSHZ7UamXas9adgl6KMRw7rswb6IeE0t+QnrlGs5ahYyYmTGxpMiWx&#10;6vZmcnoEq76yw5PSKhcyW68vlmpGd4nygF1CaRKtcfPXbBSwifnyC3/DB5bNmrdX1ppKQzsQAIGh&#10;IvDZZ5+RvbTjMb3FR/wgrR2qAMLYESVw89bd6J8fff13Xv4feZsrr5d/5//auBL43Svh/I9/IhcY&#10;jNEvbpnOKdbQnEL7kOUbenxv70HqLF0VKyydRETTxUUoNczUN+szUV1cMaKVp4QoTilKld/thqG9&#10;nFW5aklSJlEaLXKtqb1QN6K/4l1dA6RSly4r6HSueT7W+q6OSoZKhkd21bsisXqNsYNcqeiCy9gL&#10;+apMP2DZ12e8u1hXQzzYVg2qrZFp0sc6OCpkO2aqHCb+MZzBNf2Xu9cdKe5QJT1uPi4WfztOKwPe&#10;9cXlqZDPwDidCMVgce1oxkzIhaZ1VHRXRoQcIt5Kr6SjfG14v1T8g8DPMzjqTBCNm78mTEQb7dC1&#10;x60yIuWDJXPJqVuKP7jqH/E/+7M/Sy0NHUEABGIJ0Lfw008/Lb6L1cZUto3tiwZ5EPjVn5bzEAuZ&#10;Q0dggv4WRmfrPztz/MrvXnjxUd6K3uXzygei/ePfdE56+29tbR2fe3JEnwDArT4QoIWSG/PGU6T7&#10;YBBUZEuge/1G6eAwrcbvj8FUyV09ZG+abgg8RRcTyePmrwkT0aY/ZMztoZYXNt+jP7h7tz+VvT58&#10;/93FxcVEQtAYBEAgloB8Ce3Ro0ep8aVLl+gX+q/oSHf/VKqlgm2sHDSIJkDraZNOP/78jVP3v3AW&#10;YEEg5v20BOiRl5Tc9dEl9iIf/mNnuUAIAiAAAiDQKwGaeDwdv0LBoyVFl16tzK5/CuNTdMnOXkgC&#10;ARAYewJf5gdNPBZzj+m/4szYg8kSQNKENkvdkDXkBOJz2iF3EOYPHQHaNMd0H6uh8w0Gg0AIAfli&#10;a3NCKbqYC8+7ZQrjU3TJ2wvIBwEQGCMCP1cOclv+a4wQwFUQKDAB5LQFDg5MAwEQAAEQAAEQAAEQ&#10;GDSB6LWFg7YO+kEABCzktBgEIAACIAACIAACIAACIAACAyaA99MOOADDrB457TBHD7aPFgHa8udI&#10;Y3e0fII3IAACIAACIAACIGBEAOtpjTChkY4ActpMxgV7+aR7OC8uzER0hBDaIBgpUJBPOizpevUS&#10;4oDG9mqrvL7EXkOKAwRAAARAAARAAARAAARAwJAAclpDULHNlLecbs9N9CWtpc2ULo9FCpSsfpkO&#10;S7pescMiokFA4+zaeISzF2joCwIgAAIgAAIgAAIgAAI+AshpMx8StDnnZqW5Ys8hVSq4Ms91z4lT&#10;Shun7tquHmk0qnbpN6yjkupRzU8ewdotk9Z2SsmuimAXklhtsIasUbRM9WNhILWXlqq/C8JaGzy+&#10;q50d0+gc2VSqdTq10oQtPojLYzbr4CII8vc2luH3wHThV9uOBDU0fpg+mZqABnHF2cmJBcdA5uMV&#10;AkEABEAABEAABECgCASwnrYIURhSG5DT5hG42flKZ6fLE7lSq9wVu+VtWnM8LdptLNSmN8U59s4a&#10;arOzbG+o1y23FuxkuFNrTfGe3fq2SJD9HVXLqebnHIoMt0WntmKtCzOma0JFSJdmizVkBcNIme3q&#10;nGU7IdyIPzQ26Pj4JdMzgm59hpfBI3C5ZquG6OTT5/rGSsdObWeew6o050R0unWrtspTd8vSOKLK&#10;1AU0BleIncExEE8ZLUAABEAABEAABEBgKAlgPe1Qhq0YRiOnzTMO7Y1mZdmZHWwnursXW1b9tJsE&#10;7l7btppzdl2SFSR5MkyH03Py0DQ/5+/oM1xWVUmGxidph8y3eWFVHGqXmfIxuaIzQiaJYVYnWs8b&#10;sEHHx4qWHIZLNVu6r5VPn2obq9Bm7AiVpiiZ5sGiKLgNdDClTK2F0U6F2RkYA3kOVsgGARAAARAA&#10;ARAAARAAgaEkgJw2j7BRjjIzVTKWLJfiytqtcVe7IU12lWVTKmqadI/tEtNAVHHXrQXKibNdPRwn&#10;uXdcJnx6aaOxMM6pXtShLwiAAAiAAAiAAAiAAAiMMQHktNkHn+aZ2uVZVp1zF9auNCvzs9bksbI7&#10;i5WUszJs66LBC1z8HX2GO0k0lXN1dVrHjt2GMIMdMV0MGlg0MZhN0N1gs3KpqLl9jTvClGi4BmzQ&#10;8XH6qZIVWca4WJ8o+b3EXQdTyouyMMSpvOzsxUf0BQEQAAEQAAEQAIG+EsB62r7iHi1lyGmziiff&#10;xIgfrGJqrzCdXaPlq+I8W1jLz04uLfNpu+xgBc7ZNVoB6/SNqnn6O6qZ3tK6I6O0M13R+FSZ3uE6&#10;SrSW1zYjpstklEz15UXkr+OY7Wxpp6wrFgdsIN8DfLSS2XMAe48oY1w8qdXwzyDgQUdUoRoLdU55&#10;uwTHidZOJijRfO8MvIUIEAABEAABEAABEOgDAayn7QPkUVUxcfPW3Wx929raOj73ZLYyIa03ArQu&#10;dmPecCen3jSF9y6CDZn4NjKOZEIjjZDu9RulgwfS9BxQn6EzuEdO4+avOa4Ckrmw+R79wd27/an0&#10;4sP3311cXDR3Ci1BAAQyIfDW+YefO/FJJqIgJBGBz984df8LZxN1QeORJIA67UiGFU6BAAiAAAiA&#10;AAiAAAiAAAiAwFgQQE47DmGmDYrMXreTI4wi2JCJeyPjSCY0IAQEQAAEQAAEQAAEsiGA9bTZcBxL&#10;KchpxzLscBoEQAAEQAAEQAAEQAAEikQA62mLFI0hswU57ZAFDOaCAAiAAAiAAAiAAAiAAAiAAAhI&#10;AshpMRhAAARAAARAAARAAARAAARAAASGlQBy2mGNHOwGARAAARAAARAAARAAgZEhgPW0IxPK/juC&#10;nLb/zKERBEAABEAABEAABEAABEDAQwDraTEgUhNATpsaHTqCAAiAAAiAAAiAAAiAAAiAAAgMmABy&#10;2gEHAOpBAARAAARAAARAAARAAARAAARSE0BOmxodOoIACIAACIAACIAACIAACGRDAOtps+E4llKQ&#10;045l2OE0CIAACIAACIAACIAACBSJANbTFikaQ2YLctohCxjMBQEQAAEQAAEQAAEQAAEQAAEQkAQm&#10;zv/4J5njmDp0MHOZEAgCIAACIAACIKAS2Ll2/fjck3u3P5UnP3z/3cXFRVACARDoA4G3zj8cpuW5&#10;E5/0wQCoIAKfv3Hq/hfOAgUITNy8dTdbCltbW/QnNluZkAYCIDAyBLrXb5QOHhgid4bO4B7Zjpu/&#10;5rgKSObC5nvIac0jiJYgkDkBSmv3739IFbu3dxMJbWrOtJ426fRj5LSpaY9YR8w9HrGAwh0QAAEQ&#10;AAEQAAEQAIF+EKD0lZJYqQkJbY/Qkya0PapD91EigJx2lKIJX0AABEAABEAABEAABPpHQKa1SGj7&#10;Bx2aQCBAADktBgUIgMDwEGhXJ6rt4TE3vaW7jSNHGruJ+qfokki+SePe45PCixRdTHxBGxAAARAw&#10;JCDSWkw5NsSFZiCQBwHktFlRpXs5cSS9EU1hQO/3jSmUFqULOZ8T4qwkq3fYWckM0g+9j2cjMSdC&#10;2Y8Bs8tGDvh2dc7aXJvN3g5jiT2mTzp/SWQwYrsXW1b52CTZxT/mh5PMSyHeOLtd7E7uKHB7ZDs0&#10;/MM7PD4RXngHq5HjYV365rg9XryhC/poPKzQEARAYOgJPD//F/Z3tfK/ofeq7w7g/bR9Rz46CmNy&#10;2jvvLJ06efz1q4rDVxv+M6NDI7UndDND99r32NEtt1aHtI7U4+16anrJOs6u3bu8xO71Mz/ykJyH&#10;zGjH2xvNSmW6NhSDcLexMdXlV03dMrKYcA40o+1xzGn8paxwwVquz/gky8xut7FQm+ZfLZuV5gor&#10;3O42VrbrGmpuMqiTOSO63Mv24vEP77D46LzQhz7CcUqYbcc3p2sLbg17EI6LcLVXW+V6Rea3/kj1&#10;OFrQHQRAYAgJfE05htD8wZuM9bSDj8HQWhCZ0945972fPvbsUde5n505furfzpxWzgyt45ka3l6t&#10;WfXTono0uXRZ3HW7D+2V+sqRRsOu51bbTgO35qDpotgpay3VDfesrou/XKC0cXS1q64lwjxqVKp1&#10;OrWSUw7S9HLVKnUfp3gU0Z4+qjbcYpS2pesdtRQy1XK0+7sn8w6KMtEl7kfdSay2SF991XnSGmGM&#10;giGk/iVlBizV9fUZL3lHxsI7lFlKO782X2luOE9WgrHmPXQGieHBPhFORw/I3q+hyaU1+XhiZqrk&#10;E6gZ8ErB1n0Qri1H9mGCsnZ8htAWrmn85Vmh33PLzeyoXGt/tcyerluti77ZyC41pUqrl5kqXKo7&#10;mq+smIvRUcls83khUUwemra2rzluRTi+e217RlSurdn5Smena0vPx3EDWqwovbx0SDEjKlIGAtEE&#10;BEBg+Al8nx+/xo/h9wYegMAwEYjIae+c/+OPj/zByQcUdx556cLZlw4Pk399sVW52ZL62tVSq2xX&#10;RjatOee2u1PbmbdrLnOlnWVPhSqkiy3SLVJ0p7ab8mRQi1sSucdrWiSWK7KLyE59o1NrOSWybVb+&#10;oVy8W5/h1ZyIXkIvn2Foi7TrZiFaJI9my1oXNSJtS9W7Vq1jGLYQpTG6bOF0X2znfeqczVAHtSZR&#10;8uAcVJ9XSkfB1sRXBN6yb8xD+rrGq2NJF0GtRTylnWU3/W5Sa/ljzUMYGBWza6L8RU9opvn83ugB&#10;aRijmGZ23krG+Ivv2gEvpenoaYZlNkYmk6Kh7QoI91dVEhyRyqeTS+vlFj16mphQqUV2od78aVWa&#10;pRFRX1mqzXHfAGEQPd+eMV64iawl8+DcHI+JOpXLBzwNPtmwRGsQAIH8Cbz88suk5D/97Z+/9tpr&#10;9913X/4KoQEEQMAlEJrT3nnnjy7/3tdP7AOsVARYarHslKCUqsKM/SS/NEXpI6/ssjIFP8K6BD6d&#10;XFq2p7vpuiglEd6Tbhmt5pxd1GKVWKe+4dhHBqi3ikJdaC/+KcuYSKSyqC26PXVxKix6yYojrnex&#10;4MOURuuSYp28T3NTHHQwzBhZSyS0sQaLaaPrzrjQ9pXGS2mxbBW9dkorQiQrtVYg1nqZrBJYK9EE&#10;Tz4yowdkvLNGLezctDu14it0xw6JID3zqBmZlrpR1JUV6q+qLS5N6+50rMomPR4Rk5H5BSuX32rN&#10;lo8AvLN2TVyM+Mry2Bz2PROtg57AtcryiojL5evb9jfZXNOaPsRLtvk5Hmk4t9uemmNCEW1AAATG&#10;gYCozU5M/Jf0X9Rp00Uc62nTcUMvIhCS09Ks4zf3P/0UMlqjQaLNCo169qeRXErHa4qm6xGjeolb&#10;5HVrQdm4xlyLectYPrGiIr3geZ/2pljnYNAYZRk1rQj1L4kMtPfcvyfqG+umrYsSQecBBt31K0mt&#10;BqSpzNgYZNGAPckIPlkJl6ynZxa1LOztVUakv9FpGrm+QjMs1mbJWzk5IC4LlvZ6Zu326oWvf/IR&#10;xWcCyIw2Lj9lc0nsaRGbFXvS9aAcv9gS6zQmJuaa7Jc+THXPOFoQBwIgkD0BUZv91a/u0n/F72+d&#10;f1j8ZK9sRCViPe2IBrYfboXktL+8tWd9sHryOG0HtXrJ+uiV4994504/zBlSHbxA5G5KSr+xM04N&#10;hYpzfD5ozBHdhQq7TorC5AlZui6Tx8qe7XZYwh1YhRdnC6sex/dit5i0cQ0rBxq151q1LbXeWXTW&#10;XmjnuqxaHqs0rgHnt+DsLxuEojgYZoyznpHurWPqtN6KFFNm2DfOC9duVtuUc8IpyQ5ParUy7Vnr&#10;TikvxRiOHVe+Bu2qvGo2mt4FtfohofQPpadGLalBidrHjc+gsAh/3caeNE25nNmqfbGeVGb/rGDL&#10;DuPMjl1IwYXLibwOaRw5SnVesLXalJwrU87jHbd1s2np9p7Q0eVpBWrGjsvsmr4BWS6/NquNVBZk&#10;IQMEQGBoCHz22Wdk69//6jb9V/xOb/cRP0hrhyaKMHRoCYTktI8unT13QfzQjlCPf/PCd1GzjYrx&#10;7FpXTotbmWJT0vjiRLGCjS15NSmORnahRXSOBmWbVF0XVgJyJhuzjIFss5ffed4HonGH35XZe0RF&#10;9VJ2DppwXq1irkXX0uNd2dlIlDyxGZZ2yroyaKzSuAasatWxEwUFiM5BnTHuykZa2jjtmK0fKCzp&#10;ddY0srAk6BvnhaNQTjzmJyiaEUmtRqazjpbPQGbbJqcYwwm/CGfnLWcyqbXpXVCrH/COfB09XdQS&#10;2pOseez4DIjT+MunUKu7s/nyU/dypjnhrKSpgJmwT/lTWr9Ml0yJlkrntmt4xPdMwAvaMpgm6zsX&#10;BJ93Hue4u2MZfekIJwrhuDsmnS9eOyzJRhNagwAIDD+BYE4rfUJaO/zhhQdFJzBx8xabIxFx0F7H&#10;V373wouPsib0O5VtnePAs2cawQW3W1tbx+eeLLrfsK+4BOiOfGPeeIp0cf2AZSEEutdvlA4eGCI8&#10;/TSY8s/VQ/bW6YaIUnSJltxPf6UlKbxI0cUQaVizgZCJtvnC5nv0B3fv9qey2Yfvv7u4uNijp+gO&#10;AiCQlAA9n5Rdjh49Sr9funSJ1kvIk1Sqpcw2qdhxa0/raZNOP/78jVP3v3B23EDB3yCBmPfTUgfa&#10;61gktOJ3Wb89e06T0AIxCIAACIBAWgJUeZyOX6fgkZ6iS1rrcuyXwosUXXJ0AKJBAARAgAh8mR9U&#10;sBU1WxxJCSRNaJPKR/sRJhCf046w83CtkARo7xuTqdqFtB1GgUBPBOTrrc2lpOhiLrxvLVN4kaJL&#10;39yBIhAAgTEl8HPlGFMEcBsEBkQAOe2AwEMtCIAACIAACIAACIDASBCQr6tXfxkJz+AECAwHAeS0&#10;wxEnWAkCIAACIAACIAACIAACI0wA76cd4eDm7Rpy2rwJF1o+bbLCdhzFMUIEENMRCiZcAQEQAAEQ&#10;AIExIoD1tGMU7KxdRU6bDdE+JBK0HXCP+WdAQnu1VWavB8ERIJCOdrpeveBHTHuhh74gAAIgAAIg&#10;AAIgAAIjQAA5bZGD6MmUaeukHt8sGZAwu9ajxCLD89uW7LFDOtrpevVCcbxj2gs59AUBEAABEAAB&#10;EAABEBgRAshpMw9ku3qk0ajSi8rYUW0z+VRME79YlpNZ0f/tJm71lZo5BzWnFqVap1Mr2VKUnEzp&#10;bH+odFWquW47rt6T1SkyHNs0lit02Kdtx2qnYqzTS5KrDdaQNdIbJsV6XfaiUrHZHbQ2cMcUcKJt&#10;NEy1i+2Lx+w4Vt7G0h2FsAqz2nYsdLkFYfpkxo8QdTw5g8vPITqmmQ9+CAQBEAABEAABEACBlASw&#10;njYlOHSzLOS0OYyCTq011WUb33Xr2ytsuersfKW5wZNaeqWiVT422a6WdpbtrfG65dYCa9Suzlmb&#10;znZ59DIbelNFtz4zUydJvlfbtFdr07zlZsWqbPIPqVznHI48SssW7HYBCaSs1CpzG0mKNeekWgHL&#10;PXQ6tRVrXXSZrnGbtXrpdLPFGrIisM4wJaP1umwQC40NOl9iYOr4e8xWLQlh5foYYnantjMvotSc&#10;E+Hu1q3aqv1wQ+OIys1khPj0poqpAXI0AQEQAAEQAAEQAIE+EMB62j5AHlUVyGnziGxlWSxSnTw0&#10;3dnpstTPTmrtlHb32rbVnLNLaqwYyxqxNnQu7ZpZWZckedwnpqt+miW8waO90XRs5IqFlXQELPf0&#10;lX2ULgG9rMcM5e1OT20D8WEalwM2aH2Jlqzl7zNbOh7GSvVRC3nGpl+aoicTPBA0HtyWOphSZooR&#10;kjKmeYx/yAQBEAABEAABEAABEACB/hFATtsf1iKptVNanvWx+qs8lFrrurUg5yyH2EZJksiI57bt&#10;tInmqcqKJxV3++MTaYnVG9NAVHENXE7sUZxkDf/EOvLt0MsIydcySAcBEAABEAABEAABEACBAhFA&#10;TtunYLCkdmWBTzwW9dvWRf07dGjKMZutKqYqaw/KjMXUYzG71z5mpkr8N/pU1Gknj5Xdma4+Qdwa&#10;+yU+u42VZmVeX8/1dXP6qF0Cev02xzZgs6yly5Svb1/jZJgSjf8BG6J8CYEZxT+gMiWr2HGlgyk7&#10;pRghedkZ6wgagAAIgAAIgAAIgEAGBLCeNgOI4yoCOW2/Is+m63ZESsuWodKqV9r8SdlJSt33iWqu&#10;vHLL01Jnjyg135ETl+2pypNL64680s50RTSdXFrms5ndvapcX2fXaEmsMIAtrPUt2A1jUpne4X1K&#10;tE5XGKjTq/aObKB1eWnZNqy0U9ZVnAM2EMyAL3EwNfzDx0E6VrHjKuiI2sVwhHi7GMaU0Uk7xT3W&#10;LTQAARAAARAAARAAgVQEsJ42FTZ0YgQmbt66my2Jra2t43NPZisT0lQCtEB1Y17sG0XZyYK13p8X&#10;8ihqBxaPItiQifMj40gaGt3rN0oHD6TpOaA+Q2dwj5zGzV9zXAUkc2HzPfqDu3f7U+nFh++/u7i4&#10;aO4UWoIACPSHwFvnH37uxCf90TVWWj5/49T9L5wdK5fhrJYA6rTDNzBmT9e37fIrFUzt7aiGzw1Y&#10;DAIgAAIgAAIgAAIgAAIgAAI9E0BO2zPC/gtgq0SVl/70yQDadclwinJ+BhXBhky8GxlHMqEBISAA&#10;AiAAAiAAAiBgYT0tBkFqAshpU6NDRxAAARAAARAAARAAARAAgWwIYD1tNhzHUgpy2rEMO5wGARAA&#10;ARAAARAAARAAARAAgZEggJx2JMIIJ0AABEAABEAABEAABEAABEBgLAn8/wHqFBNRUmLCXQAAAABJ&#10;RU5ErkJgglBLAwQKAAAAAAAAACEAO5M2e56eAACengAAFAAAAGRycy9tZWRpYS9pbWFnZTIucG5n&#10;iVBORw0KGgoAAAANSUhEUgAABPAAAAGbCAIAAADFqvlqAAAAAXNSR0IArs4c6QAAnlhJREFUeF7t&#10;/X1sHFeW4AsG327XAAb2PSyw/Y/K1aOSmdDjNljj2bFbTTXs0Xjg7iYhyCxoi9py1ZAYD0BW2zDM&#10;bItVXhS4Mw1tAa5SoZlVgmeKBMbo4rOroKwnmNKqSeMZNvyBEkdP3u0aEg0+DWmZ0yWr2zCw07tv&#10;y8Du+0N77o3vjBsfGRmZGZH5CxB2KvLec8/5nRuRceKcGzHyF3/xFxYbBCAAAQhAAAIQgAAEIAAB&#10;CECgagRGnn1haen8i8WqvbOz85WvfKVYmUiDAAQGhkDlThGVU7jDqfLrn//xY5NjHQoZyO4fbO19&#10;6etvlso0mZxnpp48vPupp9V7b7/5T//5H5dKSZSBAAQgAAEIdI/Af9U90UiGAAQgAAEIQAACEIAA&#10;BCAAAQh0jwABbffYIhkCEIBAZQmMjFj8RQlU1p8oDgEIQAACEBhUAgS0g+pZ7IIABCDQAQGiWSOB&#10;DojSFQIQgAAEIACBbhAgoO0GVWRCAAIQqDiBEcviL0qg4l5FfQhAAAIQgMDgEahQQHvzlbOND4vx&#10;QIGiilEIKRCAAATKRYAMbdcztPwSlWvKow0EIAABCFSUQLcDWvnBPnPu/JV7Dp4K/X7fu3p+8aqr&#10;d0W9i9oQKD0BOdDOnJOzhP136WY3FP7wUsGSlUBbYf/k1rbihWvVtgbJHZxw7n9Z/7/8pxNzzt+/&#10;+Mv/RRbWfrD2n06s/WZIV9j60EJT9ztv8GtR8AREHAQgAAEIQCAjgW4HtKLGsaPWT9+4lVEfmkEA&#10;AsNG4NjTl65dviJ/P3n6P3+vkxAxDtwjz1+7/PyJorBKIHrR+q5W+Nrlc7/+Ud5IplitirIuIMcr&#10;t/0Hz/3gv725rv7+u9P/QAqRH1v4b28u/G+GtSI5RPrxl+yp+93fee1br/Az14VZiEgIQAACEIBA&#10;KoEeBLTWyT944v2XI9XCtxpeWsa9Drj5yvkrV53Uh7TX2d2zZ4J3vj95Y9Hu5e5UedRXLqmd9p57&#10;bgNDqscb8dK2xyWmvYj91s8+vvOz5+0MjKOJHtpL26YObeyV6hEaQGBoCRx56offffxj+/5XsJrD&#10;+9xy0MUcYv65xTla5TD3TyO3Gh3xvXflF+8+seSFx48ufv+rR5TA9k9oQa0iJyJl8lX3bOacIQND&#10;OOYYBu3IuFBnL56VveGlpH/zlx//i7/8/+md//Ofzd5b/8uPT8z+T/L3Z381BEGuGfCJE6esv7kr&#10;v0GpvwuBqZL+S1ScN5EEAQhAAAIQGFwCvQhorROLS6fe+UUwj3HvyndePnTSMpfm/uZlN0r8+Kc3&#10;HvyJ3PCW9hfP/vxBydtcmrNea7pLZ9+5YX1b3Q5XO3/g1gPfed/6uuxUl5X3rvzol4+t6MzJkvW9&#10;8P3ym6+4I648ePi+7dHY9nJh/ZOnv6wTRz88e8Q68ZydjZG/l47+7M+9CurkoeN6De5swjIIdErA&#10;CwziBAUOOvOB6R/pl680ntLBpr/pM09HOn7y68Mvf6lFqpxJcp3QXEXMJ6J3fnZXndkuv+TeEHx0&#10;0U4GPm4dO3lCne7Mg3ZkXqCzU3Ise/6/ryz9Tyf+hfr7s7/S7/KxN7uB9f9+5ZPfvvna2M0//a83&#10;V+59MPArb4141W0O7RS1Jf8uZPwl6krtfVFTAzkQgAAEIACBUhHoSUBrWY+cDcalliUXhae+7lxr&#10;Hjn7tVN3bty0FyA98TWd7jjy4DHLbnBk4uSXDz9xVic531q6y91PbJLHnj7rFBPeu/nB4cc/resU&#10;7sV37fvl7nZr+/0vP/aovt448tWvP653J7UPe8nPn7z8TuCblKFjepVqAqAMBEpH4HcebA0YjQed&#10;OoS9igzvwAwc6QbD9JmneINzntAcRWJORG4e+NEJ+3xlbx9e+t7ffPPb6twYO2hB9nmhqfUPnrv4&#10;v7/5uvr71//EfjmtG82qgPa/+eGf/Ndq5z/5b6bkiyELaN9/WS+lfv6nv/OSd/ck8Xch4y/RLb+M&#10;qCB3IgYCEIAABCAwsAR6FNDqEFSStHfjQCZewrZD/5S7ts3O2aZuWdpL/uS1o0t2hvbS3NE4mS2i&#10;MvZK1ZAGEBgiAjdvvnvswS9mM7gvh9gXv3T041+nPv+n7RNalhORULnVkOW7cWe2tgdNxuwHtJb1&#10;X7VEql5Aq0X4udxAoDuokW0YmruG9tpzj8bQzOjZjM2yHRm0ggAEIAABCAwVgV4FtE6S9qdOra9c&#10;FL77c6dmWBdrZbuEdeuWY7ocOfHY0Xe3za/2UZehH9zS16H33vi5rUZS++AsCBQZfnjlp4emCWIQ&#10;laHXUE01jIVAKgFJP3qVFJb1zk39lB3vgG3tbjzEAke6YTh95klVI6mBqhl556L3NGap+5XPOU9o&#10;zjhZT0Sqxtjyl+92Nmg6hISX0Nqd7Qbeh5bPg/oO23RwfguDZzP+En3xS+2MQ1sIQAACEIDAUBPo&#10;XUCrk7Qu6yNnvy+LUeWRS63FWsnOeOKk9QO7i2UX3bVsR86+8M3Di84rQMIv3VFfWfaIP7K+/vSX&#10;dc+E9taRR/9At5eHQj26uPQP3Upm64lg+V/gyiUydJZeQz33MB4CNgH99DV7pYA8PVitWpftxHNq&#10;7ah9wD5mPuiMh1jgSA88wi105umMu15gL09jts8zz//6a/KAqJwnNF+r2BNXQFdVmWzJwwXc9xt1&#10;OGgqhWCGtjXdGiw5jvk8HBnaFIrRn5iMv0RHzqb6hwYQgAAEIAABCNgERp59YWnp/IvF4tjZ2fnK&#10;V75SrEykQQACA0OgcqeIyinc4VT59c//+LH/4z/pUMhAdv/gv/+/f+nrb5bKNJmcZ6aePLz7qafV&#10;e2+/+U//+R+XSkmUgQAEIAABCHSPAAFt99giGQLDRUAyllGDZeV5dGdJ4sPKKdzhfMpurwpov/ZI&#10;h8NVqPuJcztRbW9eNtyW/eAXH/Y4oE31GgFthWYaqkIAAhCAQDcI9LDkuBvqIxMCECgNgWjsaoxm&#10;S6OvVTmFO0TXnr2DugjWZNfNZmvsqvYYCXTog/a7t+e19uXTAwIQgAAEIFB1AgS0Vfcg+kOgRASC&#10;F98lj2ZtapVTuENnt2HvoC6CjbHr5i/+kcdWfY4zv0MH5OrehtdyyacTBCAAAQhAoNIECGgr7T6U&#10;h0DpCNgX35WIZoMxbYUU7tDlWR00ZAGtRLA3//uHha36b4LtHdLP2z2r1/LKpx8EIAABCECgugRY&#10;Q1td36E5BKpKoCRraLPjq5zC2U0ztlRraL9+okMhA9n9g5/f7PEa2lSMxjW0h4eHqR1pAAEIQAAC&#10;EBgMAgS0g+FHrIBAlQhULj6snMIdzgYV0D5NQGug+MHPqhHQDvZTjn/6738y96++1eEkL2f3ATbN&#10;Bj7wBg62jQPvvgE2cIBNs88tlByX80cNrSAAAQj0l8AwPRXK/ACocjwVqr+zgNEhAAEIQAACpSdA&#10;QFt6F6EgBCAAgd4TGL41tElLZz0avXcEI0IgnsC9Nxa/88Y9CEEgnsDNV842Piw1oPJr2GN8PQbS&#10;g+F6MAQZ2h7PUoaDAAQgUAkCBLRGApXw3ZAp+eGlM+cu3WzX6Hy92h2lw/ZtKdlW4w4VK2X3e1fP&#10;L14dnOg+ZE6VnTtgfsk696vosmSdS24RGdqsU5N2EIAABIaIABXHVBxXZLo/8vy1y8+3veQ7X68e&#10;I2lLybYa99gQhuuQAM7tEGDvu1fRZck6l9wiAtreT3JGhAAEIFB6AmRoByFDe/OV81euSgLzrPxJ&#10;2aHUfanPbpGq80/9rZPaknvwXgmrlLM6mc9bDd1G/b1yq3RTN1B2Gyxs8z6rD1fFlrD+oWLdshqY&#10;ZlrIF5WwKDx7DDNQGqhEkDvfzp2/onKuBgdJ3s9rJnNb/vmtn31852fPn4nv0pep26Kn0kEdWbaB&#10;TmVBaIrqA7DVnKBzDd2TDnM14ifuiO7RrbKmr1xSath7IjKzsTIeOP5OOau0GGI8QrupYTY7YlqZ&#10;Tx3R2Wg8bZbUZZ6pnpsubXv7Ys4hzq9DyS0ioO1ostMZAhCAwGASIKAdhIDWsj7+6Y0HfyKvsV06&#10;9c7Fsz9/8NK1y5fmrNeaek3dieeuXJOv1N9LR3/25ypyeOT3nzj85bYu27x365fW02dPWPeufOfl&#10;w6elozS7NPc3L1exqvOdn939ujbzifdfjqwnHAQDwyehylhkmIEy337xn+dW1LT87uPWsaf/9OwR&#10;ozm3mj/7h991Zu+VxUesI0/98CdPf/mYmqg/jOnSlzN1q55yYF350S8f0wZeW7K+594heueG9W1t&#10;znd/57UfXL0XNieoubF70mEunV3h6tgX4ba4O+9b6qD4/lePxKiUxss8zW6+4p0urjSeOhJvSEh8&#10;dzRMsyDD95FTh8lqw2mznC7ztfLdtPLg4fsGEC1+bD3DGOZwXyZhQC8C2gzzmSYQgAAEho0AAe1g&#10;BLTWE1+TC1bLOvLgMevU15+Sj0cmTn758BM7ZvUyRS+/40zwRyce//iDWypFtH3DeuxRaf/Jrw/t&#10;jkrK2a+dunPjZuXWKT6xZNcki3XRA3kQDAxbVR2LDDMwo4PEle9+T9cdmLbyEIjoee/mB4cf/7Su&#10;M7QX37X+5q59NDnHqdxmOnHqzt1PYn9vkrsbD3NfuD5+XeHH1O0qvcXITPvNM0K+tf3+l/V5o73N&#10;Nb9YDdvTwdg6cuowWh09bQaElchlnlYBNx356tcNZ8VEP5bRIl7bU8BsRwQEIAABCECgcgQk1fPa&#10;0SU7Q3tp7qij/4mvftOSkFUuWaw/mDBel/7Og21frlaLzeAZWFKLjDPwyIO/48R73/ubb37buZMS&#10;nkDaHDu7O3HTKadPmWL9I2DS85SXW9YJ0na3DrsbhytCZnchF6Fhu6SztLdno9yGSDptdkP5bsjM&#10;YrDdphujdyaTDG1279ESAhCAwNAQIEM7IBna+BkrqYYvf8m+mv7wyk8P3YZHTjxm/bL5xi+tkyf0&#10;l1/80tF3f+6UKUo56LvHHvximY+Cd27qVb733vi5qY7OpHllDMxsWlUsMs7AW9t/801VJO9Uw6bM&#10;QAkXpdLYIeN7t3QEfD3l+Dr67nYksfzOL+zXL6UdYjHdkw/JFOG5ZMacGYS8XeIRuxmncXc07MaJ&#10;KmZqPXJ2LnTaDAydC2+XgQTcZD5VJvqxjBaRoe3GbEcmBCAAgcoTIKAd+ID20cWlf+iWPlpP+FVn&#10;UpNsvfO+XW8s25Gz35cVtvKsHUmFPf/T33lJ1sWVdnafeE6tklWq/sh6zFBHZ1S8Gga2Y1o1LJIK&#10;cNMM/OKXrNe+FXoImckcv1b57LdkMe1zj6qZ+ugfWM5DoUpDwKDnkbMvfPPwovPUK29F+hMnrR+E&#10;D7GAOcF5a+6efEj6wi1j0juPzJgzgxKlveA/ai5oSNw07o6G3ThRxU2tltNmOV3maRVw04+srz/9&#10;5Qgpgx+DMbpxDvdjEgbGHHn2haWl8y8W6/SdnZ2vfOUrxcpEGgQgMDAEKneKqJzCHU6VX//8jx/7&#10;V6c6FDKQ3T/49+9+6etvlso0mZxnpp48vPupp9V7b7/5T//5H3eipDy08+bvX9NBQhm3n/77n8z9&#10;q295mknM8CPr23lKN8tn3ACbZsNuMTDqAZl7v3jwJ4435UGs/2EixzuZ+uvYVBsj6snTdLdPqEdb&#10;lX1r37SyW9Si3wAbOMCm2U6k5LhiBxvqQgACEOgFAd5DO7TvoVVFj0+cKGs02zL55d0t9dfc6uhe&#10;HBi9G2OATUuAqEo3vQzty5bzNK/eUWckCECgkgQIaCvpNpSGAAQg0F0ClBwPfMlx3ASSmroqJIts&#10;9Z/6oSy2LHMVdP7DdIBNS4Kipp/7NqnqzMP8blY9ZYVtBdKzndlIbwh0l4AqOf6jP3yyu4MgHQIQ&#10;gAAEqkPgf/vX366Osr3W9L/87g96PWTaeNGS48PDw7ROfA8BCEAAAhAYEALdWkMrv68DQggzIACB&#10;ognsf3Sn9tCxoqV2UV7lFO6QxbDZmx1XCclc23wrGtDOzc1lN4qWEIDAIBF4/erDR4+GnvNzePjx&#10;N5761SDZ2GLL56+ee+CZywNsIKalEqDkOBURDSAAAQhAAAIQgAAEIFABAhK7SgTrKVq5aPbP/uzP&#10;KkAZFUtGgIC2ZA5BHQhAAAIQgAAEIAABCOQl4MW0lYtmxeJ//a//dV676Te8BAhoh9f3WA6BShLY&#10;WhhZ2Kqk5pmVPmicPNk4yNxcNczRpS35vWycw5YcXXppEWNBAAIQ6DEBO6Yd7ErjHiNluDITIKAt&#10;0DtyoW1v7V6L5tBhCC7q46mI8V1CXJTk4OV1UTKjPGIv4tVM7BKhOK+kTMiEeCPbYePJ31qYsjZX&#10;J3McM13q0o5/BUPIM57tYXcdXG9aM6dH7TDVOam4MXwMLr+L08n3vz9IrydFmHhU81RbKmB+rEt7&#10;fAB2aXYjFgIQqBgB5ydD/++b0/8x+E/vc8VMQl0IZCCQHtDKK8vPnT3zyi0tTF5yffZM4K/xYYYx&#10;hqOJXNfIhfZ9te3PNC9WNINUjTzH5Or9G4vqcr/wrRuSuyEz2fCtjbX5+fF6JSbhQWNjbF8fNStW&#10;Jo0FZ5nCWcvK7F8J32at5ZUJz3kHjQu7KwbjveD0oDFbH9cnlc35tQsqZSvhvNNlc7w+6ydx/Xg2&#10;MooMN2GPcr9bh02W4zDq6DjXV8r8rYvNmZV5F0DgV6CfrLP4gzYQgMDAEviTwGYbGd1TZuNZQ1tm&#10;75RWt7SA9t6VH/3ysadPufo/unjZez/YS09YpyYeKa1lPVZs62LdWlmy80ajizfsS24/v+DVSG4t&#10;nGw0nEzuwpbbwL+Zb+gSsMTLaCxs+HtNXVozG4E27lhBTWz1pFGtvr1dr4046hp6+cMG8j5u8iih&#10;vXy10PDTU8aWvnXS0pYZzPv5n0Nhd1RUlrG0HQHpjsiWzKp7OzNBmQCGmPyXJzOiqalvi/Ie70Rf&#10;hCe7imenV6fn1zbc2ypRX+seJoXs6aG+sY3ubEKmZ6lGF1e9exMTY7WWw9Yw4QOpWv/OszEd2ZW6&#10;5OQ5E0UaMEhHvq0Wet/7xvsBnSRqnZPK5NKK1bx+cHB7d8JO3VqT0/Pbe/tO90B+NnmUHKfF5FNW&#10;5jnsOXr0+Li1e1tmWXSPPSvd9LT60H/zE4mpcoHlxeNum4DGOUDTBQIQgEAhBH5Lb/9Ob7ZA+7O9&#10;v5AhuiqENbRdxTuowpMD2ntX//yDk3969osG6+9dvfzO479/YlC5tGtX4ELT67q1UGvOOJmRTWvK&#10;veberu9NOzmXqdrecig3FdPFEelnZ/bHdte8ndFR/MTOfZ3NErF6ICd97CZ2tutNNzm2q9I/Eojv&#10;r0zobE5CL3tcXfjpiHQyZjGjeDzWmta6nSMytgxa16xvZ/RAzKApYznCJSZwgr5gwWasgUaVJH5w&#10;N8nMB3Jm0dbC13a85QQlMX195YNzyeRBo0Y6np1UAY8f0VqtvtYujMyKyVU77ye3Z8Z1WW++CZlZ&#10;VWcq6cBUlGlNuxsnvGeziZ5hWmacSFmbJc2ZuAMtTvbo4vpMU24fhY2PzsVQfz+Ktey4ULaULuJ9&#10;PUreiuOkU1b2OexaET1XhvaUz/zYqSEZ9nD1+/6efT9Qb125n5J1mtIOAhAYYgJf+MIXfvzjH/8/&#10;/19/1fInO+WrIQaD6YNMICmgvffGD278wbefOmKy/1bzZ9bcVx8dZDSd2qbiimU3+RRIp0w4SYfa&#10;mMSOOqerUhb2pX1Ml8i3o4vLTpWbqUtrnkCuF621KecyS+Vg3cSOq58oELxMtoeL7aW/Vdf1IjKQ&#10;gUtuL13c1JJZcsAQ37pUH8QNmjyWJ9aNTgwX0VED45TxclSCNlVhSeFJmem6Oy+MfT3lPWmpbAPj&#10;OvGs7SIvR2tFfG2WqTKB9ZqUteqZmWNCtqOqrbUTEu2PXWgJuFKnRJRedq+leyqmRcKcad92iYCs&#10;+U25xWEXFOvjzls/a1BAQuCVXedQnlqzxo/rZG1KDOjFnOEq5ewEEk5ZapK4jw4Izv/oHHaGk5tt&#10;zRlv/mvtQ3tKaH4MKK23U5TjN5l3bvO5NeLZKdMSAhCAQDEE7DTsyMj/quVPdlYiQ1sMBaQMGYH4&#10;gFaKjV87+rWvGsNZnZ49d9b43ZABdMw1hoQlQuEtotPZxKxrEJN62VfJ69ZsIBeRfZTsLVMhpopK&#10;tEIHfcaLaJOBUWWCi+YkvZ2mbejiva2+qWY6Q0sU6N69kIgnENEaVMsqM82qlu/ziVW3MaK3VeKH&#10;NtPL5rU2DQo3tyPamMCrHdvFggtSIrE6KUp72f20ZKuT5teZfqdKOa2Lp36oSrkjBl7ntuawk/EP&#10;hbO6BsDfk2ZLicy/3nTTsVNrKi8bzsjK/cpiCCMFAhCAQJsE7DTsb37zdy1/stP+6vWrD9t/bQru&#10;UXPW0PYI9GANEx/QfvLrQ+udi/oRUBfftd5/+cx33rjn2C7p2Y+fOEF6NjgVdGrIfxCpfFJ73LSL&#10;pOV0GWjKltxFLpHc+ETJs2WZuoyengk9X0dF27L+Lm30lu8z9VLXl5KLUInATO31GMaWRuss2euU&#10;VfomB/VMHTStgeY36z5TNoooYGCcMu7iR7kWT8nQRrNTGfumWeHrrbKaXim4RNjxEa1RplOs7qby&#10;ckzI7KraSm8teEfNxlp4Ea15SgR8FEsv6LU2p32G5rFzpl3bLcuL4FWqVm2hgC5wIKs1+s7iWZfb&#10;1K7zIOSklG7QHHUIRZcpZzA4uUnGOayXF0sAH6grN+wJ2lJy8+0FBPYiAnUfQ24T+jNWnQyc/HnH&#10;gBEAAQhAoC0Cn332mbT/n39zt+VPdtpfybt87L9yxrSsoW3L3TS2CcQHtIHnPy2dsh5/6dr33Wzt&#10;h//hnaPfnOFxUOE5NLm67xUDXhhTlWh6QaK9oEotc82SFk3sEig3DDws1dRFJbvcGmMVLohuzlq9&#10;tMVd+hrSeShUUq/Ao4JG3LeoZB/F1DJk3Yz72FCxxGFY25sxJUBTB01roLJW2+FYQQcW3utSRjwD&#10;Tcr4yyBlEei497RT4/lFXeS6S+yUW9rom2aFO55Xb6x3iDcTIlqDTHftrC48Vg9JzjUhs042rePk&#10;tOWW0Fqb4UW05gnvmmqiZ/JaF071MXMm7UDTtbmBx66F6oftOvSWBKV/IEsRuE5jehbKUWfTas1p&#10;to7iM6nJwuiinw6efQ7L3Nr2FvPq4vLonsqZ3zK5fI8q1lnO+F2YnYiEAASGnUBqQOsBKm1MO+wu&#10;xP72CYw8+8LS0vkXkzt+eOnMzd+/9pydkr135TvP//prVxYTAtqdnZ0zU0+2rww9IGATkIvyjenM&#10;ldFQqxyB/Y/u1B46ViG1e6OwBJ8XjzuPSM8IJ0eXLJJ7Y2+LJjlsydEli/kJbfpCJlnna5tvyQ/u&#10;4d1PvWbvvf3m3Nxch5bSHQIQqCIBuXF66tQp0fzdd99t0d/bL5Ul3leSpJWwtoqWBnX+/NVzDzxz&#10;uepWoH8nBNJe26NlP/K8G83KP46c/X5iNNuJNvSFAAQgMKwEJEE5nr4wIUQnR5fS0s1hS44upTUf&#10;xSAAAQgUQ0AytLL9rt5sifZne38xY3RTCmtou0l3YGVnCmgH1noMKykBeUoO9Xol9Q1qdY2A9wLr&#10;7CPk6JJdeI9b5rAlR5ceG8VwEIAABHpN4K8Dmz12dE+vdWpnPNbQtkOLtg4BAlqmAgQgAAEIQAAC&#10;EIAABCpPwH1aXdL/K28kBkAgQoCAlkkBAQhAAAIQgAAEIAABCEAAApUkQEBbSbehNAQKJyDP11HP&#10;nmWDAAQgAAEIQAACfSLAGto+ga/2sAS0RflPHszrvlCzKJFajsitUJhBUJTPX/l6dTLRIiNuXWzO&#10;6DfDsEEAAhCAAAQgAIH+EGANbX+4V3xUAtqyO1Cej1T0uyPLbnLJ9GsvSM/nr3y9OgEVGXFylXnW&#10;CVD6QgACEIAABCAAAQj0gwABbZHUbzdOyhvAZPNztRIN2bu8nbJnoaH2qsSr5Mm8zU3EhhpYoXAq&#10;Ki2gfkCWO36gvSt9a+Fko+GMurDlNvC/jeojSvpdPNNMmptZqu5bLoakgVLJJBkbzJBHs+VGHSwF&#10;t8U7OiUe2CctavXt7XrN9V8UaVv+Cjf2DAp4Oc1BUZgtMg1ObzFKDZs2r4xOL/JgQRYEIAABCEAA&#10;AhCAAAQ6J0BA2zlDT8Ja01pXz5XbX9m9YC9G3FqoNWf27WfNbVpTbjRnN1QJMcmTudv+THPWXcLo&#10;NwiqFyPNbrK1MGVturLsd95I+71lZ1dA+nZ9b1orNL82ZTfYX7HqF7dUlxh9tuvNMW2Gb1pMSyPO&#10;7foFm8z9zfG6bWSq4YnyDcam+dGgg4lnq2R5L8j+ysTEilivoMYgbctf5sYB/ZMcZFkGQyzLl2nS&#10;MAVXzLwyOD0NMt9DAAIQgAAEIACBDgiwhrYDeMPblYC2QN/PL9tLEEePj2/v7auIcmPN3Sch3PS8&#10;vdeyJmZOe2sVvYSgJAI9XYINvJ1x0uwGIn5tyk77OtvB7V1L7dKbSjO6o68s6Xi3NiaBmv4oCvuj&#10;uAnKoD5WxDRlnbGlkadHIQAh1fAE+VFj090Y0cHIM1lyLNKAQ1P9ZXRuUH/HKzEO8nxhnFFGDZON&#10;ip1XJqenc6YFBCAAAQhAAAIQyEmANbQ5wQ13NwLavvpf6j69vKokAjvSxU5prluzgZJnnVn0Njtv&#10;m7Rl1yd7S+N4qd1TGpiMTTMu2/dpkttFmm3UIlsZNEwzqsjhkQUBCEAAAhCAAAQgAIHeESCg7SZr&#10;lRlzio9lzeKFtfnpaEg5MVbTKhxcb/oZWqNSWaRZUiKraok3pIBYJYqb19t9D0t2fbK3tFwKQQip&#10;3VMbBI1V6czd29pYNYgBYESHJJ4BjEFRbSHN5K8c088E0xOTpGGMUd3SM4dpdIEABCAAAQhAAAIQ&#10;gEB7BAho2+PVZuvJVVk0Ks8TUjW/spg2kiIdXVyfaTrf743Pp0hPkhZ4EtCIJH31SJOrsnLWlh5+&#10;UlXsONn1yd5SDTY/vqf1qNXHbdVSuyc2MBk7urjsoK7tzZiS3REdhE/EO0bJp2cs96FQbSFN836b&#10;k8ltHjUkKMigocmocJfkWeq1VYIq9A6pnHzpBgEIQAACEIBAvwiwhrZf5Cs97sizLywtnX+xWBt2&#10;dnbOTD1ZrEykVZaArIXdmNaPVOrfVgYdCrF+QAzZ/+hO7aFjhRDpjZDKKdwhlmGzNzuuEpK5tvmW&#10;/OAe3v3Us+K9t9+cm5vLbhQtIQCBoSXw+tWHv/HUr6pu/uevnnvgmctVtwL9OyFAhrYTevSFAAQg&#10;AAEIQAACEIAABCAAgb4RIKDtG/qhGVieSNTf9KyQLoMOhTh8YAwphAZCIAABCEAAAhCAAASGnQAB&#10;7bDPAOyHAAQgAAEIQAACEIBAGQiwhrYMXqicDgS0lXMZCkMAAhCAAAQgAAEIQGAACfAe2gF0avdN&#10;IqDtPmNGgAAEIAABCEAAAhCAAAQgAIEuECCg7QJUREIAAhCAAAQgAAEIQAACEIBA9wkQ0HafMSNA&#10;AAIQgAAEIAABCEAAAmkEWEObRojvDQQIaJkWEIAABCAAAQhAAAIQgED/CbCGtv8+qKAGBLQVdBoq&#10;QwACEIAABCAAAQhAAAIQgIBlEdAyCyAAAQhAAAIQgAAEIAABCECgkgQIaCvpNpSGAAQgAAEIQAAC&#10;EIDAgBFgDe2AObQ35hDQ9oYzo0AAAhCAAAQgAAEIQAACSQRYQ8v8yEGAgDYHNLpAAAIQgAAEIAAB&#10;CEAAAhCAQP8JEND23wdoAAEIQAACEIAABCAAAQhAAAI5CBDQ5oBGFwhAAAIQgAAEIAABCECgYAKs&#10;oS0Y6HCII6AdDj9jJQQgAAEIQAACEIAABMpNgDW05fZPSbUjoC2pY1ALAhCAAAQgAAEIQAACEIAA&#10;BJIJENAyQyAAAQhAAAIQgAAEIAABCECgkgQIaCvpNpSGAAQgAAEIQAACEIDAgBFgDe2AObQ35hDQ&#10;9oYzo0AAAhCAAAQgAAEIQAACSQRYQ8v8yEGAgDYHNLpAAAIQgAAEIAABCEAAAhCAQP8JEND23wdo&#10;AAEIQAACEIAABCAAAQhAAAI5CBDQ5oBGFwhAAAIQgAAEIAABCECgYAKsoS0Y6HCII6AdDj9jJQQg&#10;AAEIQAACEIAABMpNgDW05fZPSbUjoC2pY1ALAhCAAAQgAAEIQAACEIAABJIJENAyQyAAAQhAAAIQ&#10;gAAEIAABCECgkgQIaCvpNpSGAAQgAAEIQAACEIDAgBFgDe2AObQ35hDQ9oYzo0AAAhCAAAQgAAEI&#10;QAACSQRYQ8v8yEGAgDYHNLpAAAIQgAAEIAABCEAAAhCAQP8JEND23wdoAAEIQAACEIAABCAAAQhA&#10;AAI5CBDQ5oBGFwhAAAIQgAAEIAABCECgYAKsoS0Y6HCIG3n2haU/+sMnizV27PhDxQpEGgQgAAEI&#10;QAACUQJ7tz86M/Xk4d1Pva/ee/vNubk5WEEAAhAwEnj96sNxZL7x1K+qCO3zV8898MzlKmqOzkUR&#10;UAHt0vkXixJny9nZ2ZHf12JlIg0CEBgYAvsf3ak9dKxC5lRO4Q7ZDpu92XGVkMy1zbcIaLN7kJYQ&#10;gIAQkJj26NEvB1EcHn5c0WhWrCCgZVZTcswcgAAEIAABCEAAAhCAwLAQkNhVIljP2kpHs8PiM+xM&#10;JEBAywSBAAQgAAEIQAACEIDAEBHwYtqyRbOsoR2iWVicqQS0xbFEEgQg0AMCWwsjC1s9GKeoITrX&#10;96Bx8mTjoC19cnRpS35C42GztyhuyIEABCDQYwJ2TFu2SmPeQ9vjaTAYwxHQFuhHuZCzt3YvPnPo&#10;4F80yqcejBejYtZr18yX1x7DrmDMrEYOjxTWpa8OLcyKdgSJW1IPGm+mbS1MWZurk+3I72nbVvfF&#10;6xs9X8ScQQ6uN62Z06NihialNzekT+3idPLPEYFDrIgTx7DZ2zqZApPX906vfgZ6OrMZDAIQqDgB&#10;5+cj/L9vTv9H2VFxy1AfAlZ6QHvvjcVzZ8+8csuFdash/7T/vvPGPRC6BORiRi6076ttf6Z5sXcZ&#10;pMnV+zcW1cVu+1s547t5m+L93Ga1D6JUPTpwaKnsyKiMBESz1vLKRMbmluApcThrKf1Cx2OcvgeN&#10;jbF9fbpYser6fBHdYzPx4tmDxmx9XB8dm/NrF1TKVqLl3RUtZXO8Pusncf0Q2IR3wu5SzBE2bPa2&#10;zNOti82ZlXl75+jiDefUJU6dmLDvQbBBAAIQKA+BPwlsopX9r/KohyYQyE0gLaC9d+VHv3zs6VOe&#10;/JuvvHz49KVrl69cu3xpznqt+WHukQes49bFurWyZOeN5LrGvuQO3LH3EyonGw0nk7uw5TbwMyWG&#10;LgFSXnJlYcPb60el8mmh4Se7AqI8+YEMj7Ss1be36zU32xMdukWgN6RJjaCxiYmftnOwgQ4OxXCe&#10;KpglDnw2mW9CaU4FRwdNMjADeYk93NyakLcNMWseus0QtSLLWFU6uHRAVIvR2DDTAqla/zZzEanG&#10;rNC2FhIP4RT3eaOMLq7a96FGj49bu7clOvX2yM6JMQ+JH89KotY5x0wurVjN6wcHt3fdsGlyen57&#10;b9+R7sezdnwdhzeTycNmbyYoTiOVfl9ePB7pEnBAO+JoCwEIQKC7BP6d3n5LbzKS/c/uDtm+dNbQ&#10;ts+MHikZ2ntX//yDk3969ouASiMQuLIMhH215oyTCtm0ptxr7u363rSTZJmq7S0HUzQS4Ri7+FdP&#10;Tjpmf2x3zajSWtNatxMvIkoLd1LGOnvjZ3ju319dXLyh0ggqWaPC75ihfYEBu9ysUEAN03BmaHKF&#10;7aUxZpqBrJLbfG0qWLitKzbdDvo+QciKuNLTVH0S1YgOauQZNDCZfCCVtj/WrG+nzSfP41Enylcp&#10;Y2UUXv5mfv7RNOFTJ1LXDEw6hIODpk5C3Thw7nDid3G6n+RNiY38KNayw2Il0StRNiPQd7HaqOkf&#10;NnuzTpyDxgVz9bvc3hxfzlk2k3Vw2kEAAhBok4B38fXjH//4C1/4gvT29rQpqbvNWUPbXb4DKj0p&#10;Q3vvjR/c+INvP3UkaPqJ5y49duN5XXL8/K+/dmXxkQHlUoBZWxtr895FTSB/MuEkWWpjEk3qnK5K&#10;0egtrkvk29HFZafKrUVRr8xNrpItNzIcUZlYyd6o61w3i9xqYKy2kbq5QEtfDdNwsQy9tJvoZWjk&#10;lhzb1/RCTtkRyGEnWOFJy6JPghqRQVXUEeEZ0j2RfNCzsb6LoogbNHmsAuZuOUQYZ1pQtZSJ1DUr&#10;Eg7h4Jipc0Y1ltszzZl1J/hxYvT9sQvehE8MTkcX11d2nfs/U2vW+HGd8k2JZ70bAeEq5QRaw2Zv&#10;tomjPecU5YR7qIk7Xd5V3tnMoxUEIDDQBOwMLRsEBoZAfEArxcavHf3aV0PhrJh97+YHh9YTS5fm&#10;jlrvXLx0c2BAdGiIxKTBVEmH0orp7q2U07fgur7uMONwgbXGaqFZuqn29fe6NRt4Ek56LynadBcK&#10;Gs1PUcM0aEYDRbfsLVMNSRWV2iB1iIo2aHsi9cPONO/ougg3nPUUVPc8nNNJWrLVX7a5Oe+UKad1&#10;8YYJVSkXQ2eY7L3etBdsjIxMrakP7qoSydvuxt03LIYyUiAAAQh0SsDO0L5+9WH7r1Nx9IdAvwnE&#10;B7Sf/PpQQlb98KeL71rvv6wfAXWrUf/lYyuSmD1y9vtXfvL0f/6e/7CoflvS5/F1Ts9fKCuf1B79&#10;4BbZ5Bonyz375C6S0l3bsB82peQlG6wibFlkF2o0enrGefxMtG92bY1qmIaLVdBdHyhX3llrb/Xz&#10;VuRJOGJ/xApRyKm19LFk0SddDX9QlUWP8DQbaGxp9p1J86DQ1EFTG/T5qOhs+NQJn+7BzhTosHeK&#10;d9Ty6Atj+35x8daCdwLZWLNtCwWngZmvluyHaidUdbbzIOSUemPPKHW0BJbqdmisdB8ye/0nQMm9&#10;BLl75twyjLimc7BIgAAEIFA0gc8++0xEygt77L9SxbSsoS3a20MhLz6gfXRRPflJ/y2dsh5/6dr3&#10;W7O1v7778VAwymbk5Oq+V/13YUxVok2uSk2fvVhNrYzNkiJN7BKoL8zwWFjRZ6Zpj+695UNlftw6&#10;ZHXtrK+QnYdCZdbWrIZpOCM46e7qVdsbNxVOe5XSKucRfBOG87qWiBWLyw7n2t6Mm/NN0ydRDcOg&#10;4s0oT/PMMJP3akNnrRnXarEkqnlQaOqgqQ2yTd5+ttJ1w+HHkznqJE/49InUT6v02InekcBn23JX&#10;s+oK48lpyy0ftjZ1nNuSbPVnvqxi13ldb6bKsWFHxq352Va8/tyuyROT8z4fPfvM91oOoL0mClJu&#10;zOON+37koQAEIJBGwA5ova1UMS1raNO8x/cGAiPPvrC0dP7FZDYfXjpz8/evPfeoaiWfJWFrb0e/&#10;+ZNIlKv27+zsnJl6Et4QgIDxmndhZGO6+zXgZYa//9Gd2kPHyqxhi259UViCz4vHnSemZ2SVo4tR&#10;8rDZmxGvNOsLmWT1rm2+JT+4h3c/9Zq99/abc3Nz2Y2iJQQgMAwEvPfNnjp1Sux99133al4/HUqS&#10;tBLWVpTD56+ee+CZyxVVHrULIZD22h49yCPPO9Gs/dnL3Bqj2ULUQggEIACB4SYgydbxNp8tlKNL&#10;eRjnUD5Hl/LYiyYQgAAEek3gd/Um6Vk7Q2v/s9dKMB4EukAgU0DbhXERCYGhJSBPnMpSfz60fDDc&#10;JuC9zzo7kBxdsgvvdsscyufo0m0rkA8BCECgvAT+OrCJlva/yqYua2jL5pFK6ENAWwk3oSQEIAAB&#10;CEAAAhCAAARyEvDeOhv9kFNid7qxhrY7XAdcKgHtgDsY8yAAAQhAAAIQgAAEIAABCAwqAQLaQfUs&#10;dkEAAhCAAAQgAAEIQAACEBhwAgS03XKwvC5DvYqj400eW+rJKURmUGCydoUPHR5OrHHfu5moR3aF&#10;E8VkHa5jj3VLQEEcOlfPJ1nIhOxcISRAAAIQgAAEIDAYBFhDOxh+7LEVBLTdAi5P/in2JY+iaDdk&#10;ZrQ/cejShFoZjSmy2TDb3s8JWaQPkQUBCEAAAhCAQDkIsIa2HH6omBYEtMU4LJD+cyKclvSmvP5L&#10;b3ZOMpgt9D7LB28zJ3c9mfLBbWq3NPWVRgsN1TA2U5w+okcn3hz5plbf3q7XbOPSZHrfL2z46CP2&#10;xHol0NJL7waGjKR804bzOviC7V0GlbYWTjYarpN0qxbbjb2CRELqRedM+0CUSlvuZHD83OJ3A7Gg&#10;IQtbbgN/mhjdYSIZiuZNrinm6EIKBCAAAQhAAAIQgAAEYggQ0BYzNSan59c27EDoetOaOT0aELu1&#10;MGVtus+US3hfiyRB3W1/pjmbVK8sb6tQTTfnrQl7rJi+a01r/X58priNEX17Ws0RXfZXJiZW9u/r&#10;l9Eky5TOu6rl/fv7Y7trjtCthdresmN6suXSsjmju4vx1pQOwZLwxg0XEXLQmK2PO05SVsSotF1v&#10;jtnar+xekMFbbDf1ilcvfs5kB2JZ2/ULyscKyHjdnTS+303EBPt2fW/ankFrUzb8/RWrftG522Jw&#10;h5Fk8NiJGaiYwwspEIAABCAAAQhAAAIQMBMgoC1oZrjRSTSetdRXUwl50mCs6ORdJeWZrtdB48Lu&#10;yvqiEzt7CbRgXyfcjZdl7JU8dKo5CTK3Ntbml22NRxeX5+2BDm7vWgqQ3lSyd28/RoNAd4mcp+d1&#10;ywR9jMOZhCivrSxJIOtssSp52h8fj6pp7JWgXtycyQ5Eqeuq5AGRfZ7fjcRUA8fa2pjcitCGjx4f&#10;T3CHkWTQS3EDpU9jWkAAAhCAAAQgAAGHAGtomQo5CBDQ5oBm7GJHJ4Z41k1arluzXsmxSYJUbHqZ&#10;XEl5puklOcXmjBvOttnXDdvaG9HVyM7BxpiTTxOd3/W2hCy2iUqiPmkYY7/Pp5KhV4J68XMm3+i5&#10;jW3p2N/Ri7ICORCAAAQgAAEIVI0Aa2ir5rFS6EtAW5gbVHRyYba13tgXr8qEpcJTFyZLYmz3tn4E&#10;sqRZ3cpbyZuN1XR7CYtTMrShcFb3yd43aHG+XkpC0JwwwwSZYrdTmR0wXHKD283rWR4IrRE7pdgK&#10;3Py0n1Q16WMcziRk9PSMW3CrbcmuUtD0pF5mXOY5097oLpFWIFqzJGIxM984upFkUECOgQo78hAE&#10;AQhAAAIQgAAEIDC8BAhoi/O9qoHdblk/q0NW7wFOI5KC1elHqbcdV09RkhLbvRknGzu6uD7T1Ptk&#10;57hTjhujnYp49WOYnJxvO319kbl6Gc1R8aD9UKhkmfLtyq5dXTxrLbtp6MlVWTlrG+M/N8to+eSq&#10;LBR1GMk6WMXSpI/bN264iBBdAO2WPasnN2VXScfCzgOxDL2S1LMDTsOcyT66iJgf37NnkiwCjua2&#10;DcTSZrxpdDPJUEQbdU3aQHwPAQhAAAIQgAAEIACBTgmMPPvC0tL5FzsVE+6/s7NzZurJYmUiDQKD&#10;SEAWHF8Y28/9gifpvjGtH8ZVrW3/ozu1h45VSOfKKdwh22GzNzuuEpK5tvmW/OAe3v3Us+K9t9+c&#10;m5vLbhQtIQABCLx+9eFvPPWrMnCQNbTtVh1//uq5B565XAbl0aFfBMjQ9os840JAnqbsPyULHBCA&#10;AAQgAAEIQGDICbQbzQ45Lsy3CRDQMhMg0D8C8sSojtKrnfbvn+WMDAEIQAACEIAABCAAgQIIENAW&#10;ABEREIAABCAAAQhAAAIQgAAEINB7AgS0vWfOiBCAAAQgAAEIQAACEIBAKwHeQ8ucyEGAgDYHNLpA&#10;AAIQgAAEIAABCEAAAgUTYA1twUCHQxwBbTf8LM+eVe9+idvkVS4nnbepdmP0kMzgWKJWxnGzt+zY&#10;gBRWnvxeQuvYqBYBw2Bj0cyQBwEIQAACEIAABCAAgQwECGgzQBqUJvIEoYzvh8neMsCmciFn5RQe&#10;lImIHRCAAAQgAAEIQAACECiIAAFtQSBFjOTh7G1hwxcqQZOzNyU76jdUyd1gTs/7vLVwstFwBlnY&#10;cju4SVf17ZY7mjETGwjgkkVZoVDPYEKwu52Mlka1+vZ2vSbm6+R0oJchW90RK6+zkDUZmkNh6bLQ&#10;UPBseQYJgV2OiWlqdNXG4qYtkiAAAQhAAAIQgEBJCLCGtiSOqJYaBLRF+WtrYWp3Zf++bPtju2uO&#10;1K2F2t6y2qd2zzRnYwuNDxqz9fFNu2HCe1y263vTqsnm/NqULXl/xapfdMqbt+sXrHUtYnO8Hj+W&#10;rVuyKJ9KjAnb9eaYbe3K7gUxa3Txxv7KxIQioPSXXs0Z/b0oY021hJ2dsbIkf+xuBqj5FLastaaC&#10;p1LYJglbFx3/bM5b85vaRWlqdDIfUoQXNWmRAwEIQAACEIAABEpEgDW0JXJGdVQhoC3IV1sba/PL&#10;EgzJNrq4PG9LPbi9a61NORlalcDc2zcPd3C9aa0sqSgpeZtwGtXGJHbU7UePj/tdXA2syen52LGc&#10;5imiXKGxJnjWHh+PDhWgIYFfqzKdsVKaeclPgdpCLJ/CImRi5rR2X3avJanRVRvTpgnfQwACEIAA&#10;BCAAAQhAYEgIENB22dE6Z+ltCcnXLuvRgfiemZBxICn+nbKcbLZkhaOWZZSTgCQqQW4h2LcmJO9q&#10;33lIVcMoP6Nu+YR34GS6QgACEIAABCAAAQhAoIoECGgL8poKeDbs0t+DxgWn5FjSp9vN62pRZso2&#10;enrGrxxWbUXc7m3d0ZeWJkSqZlXxr9Nnfjo94ZsuUWWAs5kQkiVJWVcXbUBYmc5YqYEmxmo26uvN&#10;1gxtPoWD2pskyEBuRXjguVoJanTVxgx+owkEIAABCEAAAhCoHAHW0FbOZWVQmIC2IC+MLq6v7NrV&#10;xbPWsps3nFyVRZ7ynCT3aVGx7/JRZcpucbJ6hpL8e1w9YGlkpLY3Y8pCGtWeH9+z+8h6z6KSwZlN&#10;sHRU7jwUanJVlvHahqvFtGFlOma17kKt7Y071d0+j3wKB3kaJEiQ69WOOw+OEisS1OiujQVNWsRA&#10;AAIQgAAEIACBMhFgDW2ZvFEZXUaefWFp6fyLxeq7s7NzZurJYmUiLY2ArCvdmE56olSaAL6PJxCA&#10;K9XAs9Z6xvcfwdRMYP+jO7WHjlWITuUU7pDtsNmbHVcJyVzbfEt+cA/vfupZ8d7bb87NzWU3ipYQ&#10;gAAEXr/68Dee+lVFOXz+6rkHnrlcUeVRuxACZGgLwYiQAScwueTm31X623n614DbjHkQgAAEIAAB&#10;CEAAAhAoPQEC2tK7KKuC8haZosqMsw45RO3ktUTVfrTXEPkKUyEAAQhAAAIQqCgB1tBW1HH9VZuA&#10;tr/8GR0CEIAABCAAAQhAAAIQUARYQ8s8yEGAgDYHNLpAAAIQgAAEIAABCEAAAhCAQP8JEND23wd9&#10;1EAecHTSftMPWxoBWKUR4nsIQAACEIAABCAAAQj0mgABbXeJ54uC5Jm6fpwp/1CbeplPaH/7ike6&#10;b11szqwvjuaSpPRJ3XKZL2o6wvPZG+jli0pVtaVBiVnlo5IdQA5oObpk14eWEIAABCAAAQgMCwHW&#10;0A6Lpwu1k4C2UJwFCZPnO3mvhdnaWJvflOcRqQc+BffnGCrSfXK13G+fSbQ3NljukJINtsSsCrEv&#10;x/ShCwQgAAEIQAACEOguAdbQdpfvgEonoC3KsVsLJxtbjZM6mxrIr/rinUxr+HvVq2GnYO0krN68&#10;WE36TK1Za1POd8EYTj4HuhmFKzlB0aEQ0P/OG9esjMGChQ1/Z0BOYvWyWcNk4UGFA/2Fk3xTq29v&#10;12uajPxroaFs1Rq0RLq3W50STCf6n6vDKqB/1IkhFEaHxjjC2+07N4/LAnPOeBQUdbghBwIQgAAE&#10;IAABCEAAAooAAW1x82C7fsFa1+922Ryvz0aWpkpizd32Z5re99v15ti++mJ/ZfdCayfpszlvqQxt&#10;yxt5Dhqz9XGVuPVztxHhrW2Clm4t1JozeljR1ppyQ9EkZbYWpnZXbE3HdtccYSJnb9kZOWhVlGqM&#10;+Z4cg/CAEBnccszVLOQtOvsrExNKH5vMWlOxNySc7S/inOIOUSVWHpYYJwZRGBxqdITRuTlcln0+&#10;FHfcIQkCEIAABCAAAQhAYIgJENAW6Pz5ZWc96uT0/PbefkSyl/GS5KL/pdtr9Pi4qZNRv4PrTWtl&#10;SUdy7hYRbmjjN5Y6ZldZK6htvDKq9NnpMrq4PG+LOri9q/PHelMpU4PV8RoGlDcJD1onOqpx4nPA&#10;EzOnzWuB05xi2xHlWVpWqYqFUJgcGp2HRufKQOYZqzXofD4UeOQhCgIQgAAEIACBgSDAGtqBcGOv&#10;jSCg7RVxqQX1koySXCx22K4KT1ZVZ0m9rSWR7HftVEM7W7huzQZLs4uF2H1pPWKVaEh2R2RvGRww&#10;o43dh80IEIAABCAAAQhUjgBraCvnsjIoTEBboBfWnJLhg8aFtfnpUP5UjzIxVtP/l3xgIEObR4HR&#10;0zNW/WLoOcMR4YY23lAq4enWN8dp26JXbWxibcMeUfWwv1VZ5eb1jO/9STDfKNwARiqNpQbb1SMT&#10;uahTZLDd21pnz5AqserEiXbfqCPi+LfrsrbmQyb30QgCEIAABCAAAQhAAAJJBAhoC5wf8+N78pAi&#10;VXs7vhlJVY4urs809dcjtb1xp2Q39+Cq6tet9ZWnIhmFt7QJjTW5Kut8HW1kMW1sYtXvJEOs7NrV&#10;xbPWsptinlyVlbO2nNBjrSKGJZtvFu4LCTz8aETy3FpdHYTaD4VK2CZWZlqdIlwc22t7M44hFWLl&#10;G9u+ExU20zw08s/jsszzIffMpyMEIAABCEAAAhCAAAQCBEaefWFp6fyLxTLZ2dk5M/VksTJLL02W&#10;G25Mtz67qfRao2D1CAzCTNv/6E7toWMVYl85hTtkO2z2ZsdVQjLXNt+SH9zDu596Vrz39ptzc3PZ&#10;jaIlBCAAgdevPvyNp35VBg6yhrbdquPPXz33wDOXy6A8OvSLABnafpFnXAi0T0ClqqeM9ezty6IH&#10;BCAAAQhAAAIQKBeBdqPZcmmPNn0iQEBbFHh5alGGwt2iRkPOcBJQi4gj73AaThRYDQEIQAACEIAA&#10;BCAAAd5DyxyAAAQgAAEIQAACEIAABCAAgYoSIENbUcehNgQgAAEIQAACEIAABAaKAO+hHSh39soY&#10;AtpekWacEhKQ5yslPyS5BDpXQccSYEIFCEAAAhCAAASqT4A1tNX3YR8sIKDtA3TLyh6kSMuTjYwv&#10;eu2LKYFB5YlFibpmt7o3lmwtuK8AShuvl5qHx8quo7ahStMlDTrfQwACEIAABCAAAQhAIJUAAW0q&#10;oowN0qK5jGJam8mzpm4sjubsTLdEAlV4jlebOjJdmPMQgAAEIAABCEAAAkNFgIC2EHdLNFurb2/X&#10;ayOqhFX+tdCQ96vo3KrkzLwtlL+8rVqozd1rbBnI16lXtjhbtE420Nn9MtDeH+Jko+EotLDlNkhR&#10;wO/i1efGGmWg6bVd2PC/NejmfRlMUXqftxYMagS6nGxstfK0lCNcYo6Nra4xsPLZpmke8YIZi6+F&#10;6hCDLm2sbB5UFnuTLDxuiEbp66wLOSoRAgEIQAACEIBAxQiwhrZiDiuHugS0hfhB3qayvzIxsbLv&#10;vlJlrWmt39e5VcmZudv+THPWKx+2W8i2OV6398a1tDXcWqg1Z0S+7mJNhWt7dWGqO4z99iBpv7fs&#10;7AoMvF3fm9Yi5tem7Ab7K1b9okRasQps15tjeuD9ld0Ltv7JqgaRima7Cov0Httdc76J0S3ZFQY1&#10;Ah226xdaecaM4rsmEA8b2MZpHu8FI5aDxmx93PGN8owRXTuUkjwYANI6buL8KeQgQAgEIAABCEAA&#10;AhDojABraDvjN6S9CWi74/iJmdNenbCXfJMkrj/a/LJTSTw5Pb+9t+8ErU5CMdTS/mpjzethBbrY&#10;AmXH2pSf65U9B7d3LbVLbyp77AwxsbKk493amMTf+uPo8fFAZGdSwB1YWrpi/ERjVNUg0YDao4vL&#10;8/ZXcbqluMKkRgLPWAIB19jdjWyNmid7QYly8/EuloPrTctB7uoanQ9tUUr2oDtI67ipmnfnOEAq&#10;BCAAAQhAAAIQgAAEukqAgLareHWdp5c8lSRuwmjZWxqE2Hm/dWtWAlK3nlQnjL3NztsmbdkVyN4y&#10;brx2dUvT3fx9b0bxxs6CJUsbT2CP9c8HmV4QgAAEIAABCEAAAhDoHwEC2u6znxir6UEkaRbI0K45&#10;1bsHjQtr89N2tGluqb9SOVinhwTJfpeQ+lL5rGqJN6SAWGVTm9fbfTxyggItnDK2lESwVkeZL1rb&#10;QlJ0kz67t7Xmfpd0L0V4ZidgZGvUPNULESyjp2fcim7Xhii6PJRSiLSOm6p5OmFaQAACEIAABCAA&#10;ge4SYA1td/kOqHQC2qIcqyMI+6FQwW10cX2mKbtV4e/euFNzKw0mVmb29O6arLDU2dO4lo60yVVZ&#10;bOsIkmWcoYRr4OFHI+6baCZXZeWs3V5tGR4DlKJAwKq2Wq7s2pXPs9aym6FO1k1qkx1La3sziUnt&#10;IOj58Raeslo1KwETW7HRqHm8F8weVJXWbu23OMGILm6srPqb5nDLuELDoDlv+Snq8EcOBCAAAQhA&#10;AAIFEGANbQEQh0/EyLMvLC2df7FYw3d2ds5MPVmszGGVJiHHxvT99HrhYeVj2w2lXP6XGyGz1no/&#10;Xgu1/9Gd2kPHcindn06VU7hDTMNmb3ZcJSRzbfMt+cE9vPupZ8V7b785NzeX3ShaQgACEHj96sPf&#10;eOpXFeXw+avnHnjmckWVR+1CCJChLQRjd4SoxOuUV4/cnTGQOrwEti42Z9Z5yfHwTgAshwAEIAAB&#10;CEAAAgNAgIC2xE5US2Ld9wCVWM0SqCbPxCKJ3bYfJlf7kZxtW006QAACEIAABCAwLARYQzssni7U&#10;TgLaQnEiDAIQgAAEIAABCEAAAhDIRYA1tLmwDXsnAtphnwHYDwEIQAACEIAABCAAAQhAoKIECGgr&#10;5Di1pjbD04orZFHPVAVdz1AzEAQgAAEIQAACEIAABHpHgIC2Z6zlSbydRaPqGT7h1/Vk0r3jcTON&#10;Uu5GUXRCxX2bUbHvrpHQ+WSj3ff/xtIrVlq5nYR2EIAABCAAAQgMOwHW0A77DMhlPwFtLmx96VSB&#10;Z/iUNf6KoNvaWJvfdJ64JU+U4uFIfZnRDAoBCEAAAhCAAASCBFhDy3zIQYCANgc0Yxcn5afzfoEU&#10;nbd7YcPvpgpgnc1turVwstGws4aSyHUb+N+67YPCA0NGcr9Zx/WUSlbAsgI6e4OFFZAWtfr2dr2m&#10;LFDtFxrKTmWDCU6oQUANP4/t5ZaDukXT3AHN9MipQ4vcqTVrbcpurZp7DvNl2UaarE70o3k6hcUG&#10;c+YBG00uLmp2IgcCEIAABCAAAQhAAAIDSYCAtii3Sp7P3fZnmrN21enWwtTuyr7avz+2u+YMtbVQ&#10;21t22vpNre363rTauzm/NmU32F+x6hd1XGUSLrItlWTUW8tLa9oZ1wOQpIDoLPXO9lib1pQOAFsV&#10;kLcM7a9MTCh7bXXWmtb6fZ39NMIJNkjzwna9OWZzXNm9EK7o3bpYH9ccNuet+U0HROLQoo1uG8F2&#10;0Jh1ZNlfmaz2NY3xY9SUVrFGY2MQpYHhewhAAAIQgAAEIAABCAwzAQLa4rzvpSElT2lLVYWtyxLP&#10;yTa6uDxv7zy4vauzg3pTKc29fb1/YmVJh4G1MQkK9cfR4+OedlHhk9MS+YaywX7jdsb1eiUoEDBE&#10;ouvpea1zggK2zImZ09p2jcLJPiuL/REDDVL84HE8Pu4CS+qROrSp88H1puU4odV9vtVexzg/RiS3&#10;io3T24goBQtfQwACEIAABCAAgcEhwBrawfFlDy0hoC0IthSVeglTyVMmS9VZTG9rya4aupqF2zm9&#10;dWtWVylnsaPdcVNkZlagLThZDAm2kRsA9v0BSYbbtwSCW1eHLpBnV/VsFyntIQABCEAAAhCAQD8I&#10;sIa2H9QrPyYBbXEunBiraWGSkXOSkCrW2rBDzYPGBafkWPKu283r7T4HNyrcUVwKfVWVsjOMvbPA&#10;cW2BKhnrVvoqS+an/cjRpEAUaqz+LU1F9d3bGo5PLNFFQtuuOLaLmw1b1qGt0dMzbo13qtU6f57N&#10;j61ilXtMNmbWs7gpiyQIQAACEIAABCAAAQhUmwABbUH+G11cn2nK45BUGfHeuFNdLDtXdu3q4llr&#10;2c3bTq7Kylm7qfvmmBQlTMKDj0KS3HAozVvUuL5ak6ub4+ppT8o85+VBJgV07GY/FCq4GeGYbZbS&#10;bGeg2t5MWqZbiZC40ivgDj6NyxHfxtB2XbgrTJlgsDqgdWY/too12diWngXNWcRAAAIQgAAEIAAB&#10;CECg6gRGnn1haen8i8WasbOzc2bqyWJlIg0CRgKy8nRj2n4KlYTYs9Y6r+CpwEzZ/+hO7aFjFVDU&#10;VbFyCnfIdtjszY6rhGSubb4lP7iHdz/1rHjv7Tfn5uayG0VLCEAAAq9fffgbT/2qDBxkDW27Vcef&#10;v3rugWcul0F5dOgXATK0/SLPuMUQmFxyk+DyvKlx5xFcxYhGCgQgAAEIQAACEIBADwm0G832UDWG&#10;Ki8BAtry+gbNMhFQa3hj3l6UqT+NIAABCEAAAhCAAAQgAIGqEiCgrarn0BsCEIAABCAAAQhAAAIQ&#10;gMCQEyCgHfIJgPkQgAAEIAABCEAAAhAoBQHeQ1sKN1RNCQLaqnkMfSEAAQhAAAIQgAAEIDCIBFhD&#10;O4he7bpNBLRdR8wAEIAABCAAAQhAAAIQgAAEINANAgS03aCKTAhAAAIQgAAEIAABCEAAAhDoOgEC&#10;2q4jZgAIQAACEIAABCAAAQhAIJUAa2hTEdEgSoCAllkBAQhAAAIQgAAEIAABCPSfAGto+++DCmpA&#10;QFtBp6EyBCAAAQhAAAIQgAAEIAABCFgWAS2zAAIQgAAEIAABCEAAAhCAAAQqSYCAtpJuQ2kIQAAC&#10;EIAABCAAAQgMGAHW0A6YQ3tjDgFtbzgzCgQgAAEIQAACEIAABCCQRIA1tMyPHAQIaHNAowsEIAAB&#10;CEAAAhCAAAQgAAEI9J8AAW3/fYAGEIAABCAAAQhAAAIQgAAEIJCDAAFtDmh0gQAEIAABCEAAAhCA&#10;AAQKJsAa2oKBDoc4Atrh8DNWQgACEIAABCAAAQhAoNwEWENbbv+UVDsC2pI6BrUgAAEIQAACEIAA&#10;BCAAAQhAIJkAAS0zBAIQgAAEIAABCEAAAhCAAAQqSYCAtpJuQ2kIQAACEIAABCAAAQgMGAHW0A6Y&#10;Q3tjDgFtbzgzCgQgAAEIQAACEIAABCCQRIA1tMyPHAQIaHNAowsEIAABCEAAAhCAAAQgAAEI9J8A&#10;AW3/fYAGEIAABCAAAQhAAAIQgAAEIJCDAAFtDmh0gQAEIAABCEAAAhCAAAQKJsAa2oKBDoc4Atrh&#10;8DNWQgACEIAABCAAAQhAoNwEWENbbv+UVDsC2pI6BrUgAAEIQAACEIAABCAAAQhAIJkAAS0zBAIQ&#10;gAAEIAABCEAAAhCAAAQqSYCAtpJuQ2kIQAACEIAABCAAAQgMGAHW0A6YQ3tjDgFtbzgzCgQgAAEI&#10;QAACEIAABCCQRIA1tMyPHAQIaHNAowsEIAABCEAAAhCAAAQgAAEI9J8AAW3/fYAGEIAABCAAAQhA&#10;AAIQgAAEIJCDAAFtDmh0gQAEIAABCEAAAhCAAAQKJsAa2oKBDoe4kWdfWPqjP3yyWGPHjj9UrECk&#10;QQACEIAABCAQJbB3+6MzU08e3v3U++q9t9+cm5uDFQQgAIFkAq9ffTiuwTee+lWF6H3+6rkHnrlc&#10;IYVRtXACKqBdOv9isXJ3dnbk97VYmUiDAAQGhsD+R3dqDx2rkDmVU7hDtsNmb3ZcJSRzbfMtAtrs&#10;HqQlBCAQJCAx7dGjXw7uOTz8uFrRrChPQMuspuSYOQABCEAAAhCAAAQgAIGhIyCxq0SwntlVjGaH&#10;zmcYbCJAQMu8gAAEIAABCEAAAhCAwDAS8GLakkSzrKEdxlnYsc0EtB0jRAAEINBLAlsLIwtbvRyw&#10;L2MdNE6ebBy0NXSOLm3J72rjHMrn6NJVExAOAQhAoKIE7Ji2JJXGvIe2orOov2oT0BbIXy607a3d&#10;C9FMOoj0oFy5mLMv61v2Z5LlNBqOyCBApANWKVyLkhy8Ri9EZhUu+tVcTjtovLm6tTBlba5OtjPP&#10;i23bkVvM5wgDgIPrTWvm9Kiorr/UmxvGx5xo/C5OJ/984fVI5RxlNWz2tjlbwr7zQXflR6BN3WgO&#10;AQhAIELA+UGJ/O+b0/9R9gEMAhUlkB7Q3ntj8dzZM6/ccg281ZB/6r/Fq/cqanU31JbrGrnQvq+2&#10;/ZnmxeIzSJPT89vN627KRi5et+en1WX95Or9G4vqwpctlUD3WHVDcjdkpiLqeQMJAWat5ZWJrAML&#10;lX6Gsx0dcAeNjbF9fYpYser+OWLrYnNmZT4EwAtODxqz9XF9XtmcX7ugUrYS0e+uaCmb4/VZP4nr&#10;x7MmpBN2l/vtnyw6mIaVtDfrRLTbhXx30LjguCbs4PZE0hoCEIBAdwn8SWCTkbx/dXdUpEOgmwTS&#10;Atp7V370y8eePuWqcO/Kd162lq5cuyx/Lx392fOND7upXJVkb12sWytLdt5odPGGfcnt51YCyZWT&#10;jYaTyV3Ychv4d/MNXVwMoYh2f8+JZ9UgXvfWZE5AmiFbs7DhEza1DEsLJHn8bNrWgm9OoA40wQqd&#10;UnY3N+Vk1NNWTr5aaPgZvBSLpKUtM5h89j+H0pVRUVnGsq9i/aJXR2RLZjVsoFEZI8/QlPdkRjQ1&#10;9W1R3nDwpI/YjyNOx0u1mJE9lf25GkjV+jeYe5kOCyrglT6HZ4SrWKtao4ur9r2n0ePj1u5t++6U&#10;SjkvLx4Pu97Nz6oo1TmvTC6tWHJH6+D27oSdurXUGWFv3+kYyM8mIm3bx8NmbzuATL5z+0+Mxc3q&#10;dkagLQQgAIHCCfw7vf2W3kS4/NfeU/hA+QSyhjYftyHvlRzQ3rv65x+c/NOzX3Qh3bv5weGpiUfs&#10;fz468bh1+AlJWg0jcJXpzaithVpzxkmLbFpT7sXtdn1v2km4TNX2lkPpmpgujshARLu1sWbnZ4Ob&#10;n8y5r5NYIk3Ld7LGdjLHz+/sj+2uOd1NLVulyVWyu0kK2ssMbdebbtJpVyeQ9Lgmw+2xdMWoK8iO&#10;+416Bgxba1rrdmYp1aJmfTvjER0zaMpYvifWNnTgHCzzjDXQqFIMT1NbuUNizxjLCWVi+vrKdzpi&#10;Rohdbmacq96YbQDssp5B8WmT2W7rny8kqRetoI7OqpAFfhRreWFxShdru17rynKIYbM3fMJt8d3o&#10;4vpMU3OWMy91Mz087BgKAhDITMC7lPvxj3/8hS98QfrJB29nZjFdbMga2i7CHVzRSQHtvTd+cOMP&#10;vv3UEd/6Iw8etd7ddrOyX3rwy3fufjK4bDq0TMWcy24tcCCXMuEkXGpjE85Hla7RW1wXVxMvojXH&#10;s34yx71ottamnGRRrb6tL4MDQ4wuLjtljnJ5HWkZSA25w3vpMhHmw3GNFCvsC+1kK8QGpVQgd2Ua&#10;PcTeTUipMCCjRam+ixs0eSxPrLJCRbSGMCJqYJwyZp5xrXU547o7oYx9PeWLGTEVYpcbGOdqcMz2&#10;AHZZW1t86mTWjRqzzRntSv3JKezw9UsMTiVoWtl1DuupNWv8uE7WpsSzXvAfrlLuHMmw2RsgZvSd&#10;VM5Y85ty68kuD2eDAAQgUGYCdoaWDQIDQCA+oJVi49eOfu2rgXBWzH10cenUOxedNbTf+tnHxx70&#10;srcDAKMDE7xorgMZGbo6Ea0xnjV19xbO6ZtvSUsPU1sG1gjLCsDMKx6jWtnX1uvWbOApN6mje2Ky&#10;t0zFmSoqqYEd0RrDCJOBUWXa5OnHQDog8tZrt+GLfL1SMfarQWnNSZtXuoDBvjOhVsI7qdOpNfVB&#10;lzCnJVudhL3O2Tt1rWldPCeFqpSLcd2w2etSi/pOpuQFKVdZnZRTQLCKpRjOSIEABCBQNAE7Q/va&#10;xj96/erD8le0eORBoHcE4gPaT359aDmx68V3rfdfPvOdN1R58SPP6wW06u+7j1tHvxgOeHuneNlG&#10;0nk5/ymk8kntce/SS3bNUCIcsSG9i74evWiqN5Z1eadngk+aUev0Ak+RcgaTvLBTLCth0QWn5NjU&#10;slWa9HcXhanL8AT+6VZIZ3VRLk+5UVlOo55G+dktssROZ42ib2ZQZuqgaQ20lbPuk2ij6gYMjFMm&#10;I08dwbopPXeg7H2DquXr1a9jzThXS2SOaY6lTBu1GlpiHrca1Q9NVWwqj21S95xCwWngMFTL9J3F&#10;szYEVZHtPAjZeyRyiq/UwZB7beew2ZvC0l4HYK8FcH1nedXgKlXLBgEIQKDcBD777DNRUJ5vLC/s&#10;kb+SxLSsoS33rCmpdvEB7aOLbuB6bemU9fhL174fztZ+eOl773vraUtqXS/Vmlzd9yoBL4ypKsLJ&#10;VanvsxeuqTWlWR7Nmt5FxVFrMcGxqiF2a4xVbC0qOSu6/Jd+BAoWA8+WNbcMSfOXh8n6sPHwI1lb&#10;OCdZEXi+0Yj7+hXT6GbXpVo04yomLBz4tb0ZU0I5ddC0BurewnY4wlBKmww0KdMGz2AiT+fw2unr&#10;g8zXq+vHkK4bVhXx6lgJvV/WPFddhfpvjnGOJU4biUm3vdWsMS8qakm2+ge1PNvYKVN2XuMjx48d&#10;GbfmZ1uR+nOyJk9Mzr22c9jsbXvqh6rBA+sD2hZEBwhAAAI9IWAHtN5WkpiWNbQ9cf6gDTLy7AtL&#10;S+dfTDbrw0tnbv7+tecetSx5yvHzPz20W5/67uXnTxg77uzsnJl6ctBQYU8FCMil/MZ0n1/rUgFM&#10;fVdx/6M7tYeO9V2N7AoEFO7uHJPg8+Jx5ynpGdXL0SVV8rDZmwrEa1DCqXtt8y35wT28+6mn5Htv&#10;vzk3N5fdKFpCAALDQ8B72eypU6fE6nfffVc+yH9tAlJ+LGFt5Wh8/uq5B565XDm1UbhAAmmv7dFD&#10;SZmximZlO3L2+0698bW4aLZA5RAFAQhAoFQETo5MZVk9kFdnSbaORx5fniwsR5c2tBs2e9tAQ1MI&#10;QAAC1STwu3qT9KydoZX/2nuqaQ1aQ0ARyBTQggoCFSEgT2PJUtpdEWtQs3wE1MLJLk4x7x3W2S3P&#10;0SW7cGvY7G0DDU0hAAEIVJPAXwc2scD7V0msYQ1tSRxRLTUIaKvlL7SFAAQgAAEIQAACEIBAHgLe&#10;K2eNH/JILLoPa2iLJjoU8ghoh8LNGAkBCEAAAhCAAAQgAAEIQGDwCBDQDp5PsQgCEIAABCAAAQhA&#10;AAIQgMBQECCgLZ+b9Us3Wt5g0rGWIjT0SpQWgfKg1JONg/hRUrp3rF5bArIqk2ZUdNDgO3ccHgEh&#10;jmO0dxJptWVNBRsLiKG2v4IuQ2UIQAACEIBAJQiwhrYSbiqbkgS0PfZIepC1tbE2v5nw5Jl0CT02&#10;qYPhSmjLxMq+va7E+LpO7ZnYbzsg0eeu7TlCHr2V+2WmfTaU4SEAAQhAAAIQKDEB1tCW2DnlVY2A&#10;tjjfBNJ7Xv4qkNSTBKm0qNW3t+s1O/9qyPjJrqk1a23KTdC2ykyXELLHG2Fhw99v0tNMIa27l/P1&#10;Rdq7DENsLZxsNOzcs2Nciy3GXgG90pRJyzA7Q3cnuaqs22qctMdwNTFldMXohYZqqBqlpHzDk0dQ&#10;BFPT0TS1UYcQVc9fidPS5IiQ2sq9Pu2Arx354cbFHWBIggAEIAABCEAAAhCAQCsBAtqi5sTWQm1v&#10;2Unf7c80Z1UB79bClOWm9NS7PuQFG/srEzoHqN78IYkud3N7yK7NeUvlAVWDqMx0CaEQcGrXzjfu&#10;j+2uOV+Y9IwLZ83dmzNODnPTmtJxzUFjtj7u2GlWWw+wXW+O2dqs7F6Qfi22JCsmKDuxxYA6xvH6&#10;dkNsybe61WCuON6uX7DWtTs3x+va+yb/qkHXmqqhSnEmatU6eTJMVIMOQjXir5RpGeMIX+2gJib5&#10;IRszqE0TCEAAAhCAAAQgAAEI5CVAQJuXXEu/g9u7OrGqN5WG3duXiGZ6Xu2Lzx16mTLpEVXEKLOl&#10;WYIEVbu8LGGTbKOLy/N2xywy7ZbG7oGd2jxl5sH1prWyJPG3s8UO4WlzfFzjCW3JinVoizLHzQ4b&#10;UfuqeCXHxpeNuiXHhopb1zoXi2ZoGnRi5rR2SmwD+6vUyROdMFZEB5O/UiTHOSKotje0Ub58a2xs&#10;UJhdEIAABCAAAQhAwCfAGlpmQw4CBLQ5oMV08UIhnafT8ZCdglu3Zk0PeZLKTC+BK4lbo1SDzEC7&#10;LBKiYpNlFsIj3xA5emXskg9UhyhSB01pkDh5OtItTXJGqh3pQGcIQAACEIAABCDQSoA1tMyJHAQI&#10;aHNAM3UZlaxj87r5OcFSWyuFxGsbenlpaJsYq+l/S5LTkKFNkumKSZBQG5twxzxoXHBKjrPItGUb&#10;u6u0oSoX1kqL0PlpKaQ+PWPVL/rGZR8iyCK5V4e2yEDJqAuYBS4XF4sSmTpoagNVmO1NHqGwe1vD&#10;9x0a0jyig8lfbo+YadmW+5LkF8AUERCAAAQgAAEIQAACEEgmQEBb1AyZXJV1sM7ySycfG3wJjORi&#10;dc5WR3/2Q6FGF9fdHrW9cackOKSOQWYbEkT+yq5dBT1rLbspYKNME4S47rJE1DZTLc60bZKCZrfc&#10;Wj0XKPMQQRrJvTq3JQV1xmngVZVHX4I0P76nudRkPbGDJcW/iRPAOHkWlx34tb0ZU04/ooNQjfgr&#10;ZVq24T6BZpCfESXNIAABCEAAAhCAAAQg0DmBkWdfWFo6/2LngoISdnZ2zkw9WaxMpEGgxARksezG&#10;tF1m3retDDpkNX7/ozu1h45lbV2CdpVTuENmw2ZvdlwlJHNt8y35wT28+6lnxXtvvzk3N5fdKFpC&#10;AAIQsAm8fvXhbzz1q/7SkDW07VYdf/7quQeeudxftRm9vwTI0PaXP6NDAAIQgAAEIAABCEAAAopA&#10;u9Es1CAgBAhomQYQ6JyAPGapv+lZMaEMOnROEgkQgAAEIAABCEAAAhBogwABbRuwaAoBCEAAAhCA&#10;AAQgAAEIQAAC5SFAQFseX6AJBCAAAQhAAAIQgAAEhpcA76EdXt93YDkBbQfwytdVHmB70nmpTvmU&#10;QyMIQAACEIAABCAAAQjEE2ANLbMjBwEC2hzQzF3kIbM9DiYjI25dbM6sL44WZhKCIAABCEAAAhCA&#10;AAQgAAEIlJgAAW1hzpFn8tzobTAZGXFytccaFAYPQRCAAAQgAAEIQAACEIAABNomQEDbNrK4DoFy&#10;362Fk43GwojeFrbkC/3Jzd+qb7ecfe5OabPQUPvsRm6XQC9L8rHutrCllQgVGAe6OF9LD18N0aMw&#10;SxEEAQhAAAIQgAAEIACBwgmwhrZwpMMgkIC2O17eru9N35dtc35tqra3LJ/2V6z6RSeo3K5fsNbV&#10;1/c3x+uzzqLXtabap1KsWwt2F7XtzzR1g62FKWvT2Wd4Q4x0ac7s299vWlNu7Lxdb47pvfsruxdY&#10;XNsdXyMVAhCAAAQgAAEIQKAIAqyhLYLi0MkgoO2OyydWliaV5NrYhPNx9Pi4P9T8slOcPDk9v723&#10;r7+YmDltr349uL1rrU052dhafVs3kIZqX8wq3a2NNU+kaurKtNy9Mrq3rzsWIxUCEIAABCAAAQhA&#10;AAIQgECPCRDQ9hh4tuEmVpxsq065rqrYWBbMyrZuzeoy5mxiaAUBCEAAAhCAAAQgAAEIQGCACRDQ&#10;9sW5a07970Hjwtr8tM7l+pvKpjavq6W00W108YYqY95oiWhV/tYtKTbK7IuVDAoBCEAAAhCAAAQg&#10;AIHMBFhDmxkVDX0CBLR9mQ3z43s1VVNcq49v6vxraJtclZWz+nvnsVKhp0SNyGLaSJ/JVVmNa3dR&#10;i2mjMt0B1LOjevx2ob4QZlAIQAACEIAABCAAgYoRYA1txRxWDnVHnn1haen8i8Uqs7Ozc2bqyWJl&#10;DpA0eVzxxrThwU4DZCKmQCCRwP5Hd2oPHasQpMop3CHbYbM3O64Skrm2+Zb84B7e/dSz4r2335yb&#10;m8tuFC0hAAEI2ARev/rwN576VeVofP7quQeeuVw5tVG4QAJkaAuEiSgIQAACEIAABCAAAQhAAAIQ&#10;6B0BAtresXZHksc7xZcE914dRoQABCAAAQhAAAIQgEAJCLCGtgROqJ4KBLTV8xkaQwACEIAABCAA&#10;AQhAYPAIsIZ28HzaA4sIaHsAmSEgAAEIQAACEIAABCAAAQhAoHgCBLTFM0UiBCAAAQhAAAIQgAAE&#10;IAABCPSAAAFtDyAzBAQgAAEIQAACEIAABCCQQoA1tEyRHAQIaHNAowsEIAABCEAAAhCAAAQgUDAB&#10;1tAWDHQ4xBHQDoefsRICEIAABCAAAQhAAAIQgMDAESCgHTiXYhAEIAABCEAAAhCAAAQgAIHhIEBA&#10;Oxx+xkoIQAACEIAABCAAAQiUmwBraMvtn5JqR0BbUsegFgQgAAEIQAACEIAABIaKAGtoh8rdRRlL&#10;QFsUSeRAAAIQgAAEIAABCEAAAhCAQE8JEND2FDeDQQACEIAABCAAAQhAAAIQgEBRBAhoiyKJHAhA&#10;AAIQgAAEIAABCEAgPwHW0OZnN8Q9CWiH2PmYDgEIQAACEIAABCAAgdIQYA1taVxRJUUIaKvkLXSF&#10;AAQgAAEIQAACEIAABCAAAY8AAS2TAQIQgAAEIAABCEAAAhCAAAQqSWDk2ReW/ugPnyxc97HjDxUu&#10;E4EQgAAEIAABCAQJ7N3+6MzUk4d3P/V2vvf2m3Nzc1CCAAQgkIXA61cfjmv2jad+lUVCsW1kDW27&#10;Vcefv3rugWcuF6sG0qpFQAW0S+dfLFbpnZ0d+X0tVibSIACBgSGw/9Gd2kPHKmRO5RTukO2w2Zsd&#10;VwnJXNt8i4A2uwdpCQEIRAlITHv06JeD+w8PP+5LNJvPOwS0+bgNUi9KjgfJm9gCAQhAAAIQgAAE&#10;IACBNghI7CoRrNehWtFsG3bSdHAJENAOrm+xDAIQgAAEIAABCEAAAmkEvJiWaDYNFd+XkQABbRm9&#10;gk4QgEAsga2FkYWtweZz0Dh5snHQlo05urQlv6uNcyifo0tXTUA4BCAAgaoTsGPavlca8x7aqk+k&#10;vuhPQFsgdrnQtrd2r0Vz6OBf1MunHowXo2JZYotKXN12z1NFSQ5iLEpmhsktw6YeNN5M21qYsjZX&#10;JzOI7VGT7KAiJwhvR4v5B9eb1szpUTFAo9GbG8PHnGX8Lk4n/6QQN0pOPsNmbwqm8OTt5W9ATv/R&#10;DQIQgIBlOb8skf99c/o/yr7+Emr3iVD91ZbRS0IgIaC9d/X8mXNn3b9LNx2NbzW8nd95415JzCiB&#10;GnJdIxfa99W2P9O82LsM0uTq/RuL6tq3/a0SYWD7ZpW1RweeSjGpG5K7IdNkhoQAs9byykRWr4le&#10;ZQpnLSsrqIPGxti+Pj+sWHX3BDGxonfdDx3DXnB60Jitj+uTyub82gWVspVwftfusjlen/WTuH48&#10;a+JpHCUr8NZ2w2ZvMqeti82ZlXmnTZx38qKmHwQgAIHuEfiTwCajeP/q3ohIhkD3CKRkaB9/6drl&#10;K/rv+RNaiZuvvHz49CW959Kc9doPrhLS2s7Zuli3VpbsvNHo4g37kttPrwTyKycbDSeTu7DlNvCz&#10;KYYuAe979/8XNry9flQqnxYafrIrIMqTH0j4SMtafXu7XnOTP9GhWwR6Q5rUCBpryBiblAlkjpz0&#10;UzgfFUz/Bj6bRJkYmVPl0UGTNM+AVGIMN4cmSG1DzJqH7h9Ercgylj3X/JJbR2RLZtW95ZqgTABD&#10;TILfkxnR1NQ3bqqkn7p0fFSLaWeYaYFUrX9ruXc1Csnwk+bS6OKqfeNp9Pi4tXs7vqDYj2clUeuc&#10;VCaXVqzm9YOD27sTdurWmpye397bd7gF8rOJPNPd0dpi2Oxtj5AqF1hePO56IcY77cmkNQQgAIGe&#10;EPh3evstvcmA8l97T08GZxAIFEygzZLjW9vvn/r6U0e0EkfOfu3UnRs3iWgVjMCFpuehrYVac8bJ&#10;v2xaU+4193Z9b9rJuUzV9pZDGZuYLo5I//7//tjumnEmrDWtdTvbI6K0cCdlrJM5fsLn/v3VxcUb&#10;+ysTOnejwu+YoX2BAbvcJFFADdNwvoamb3XpqKOgnXMLqRdXU5o8kLrQX3WFqlR5IIml1IkOagQV&#10;ZJuMNJAy2x9r1rczHp8xVqSM5QiXUGZtQwfOwTpT+0uDgUaVEimFe8j9GXu+Wk4sFdPXMFUy0ohr&#10;ljzh2zChQz2C3ZPgp84lW1DwZKFvKIVvvUSdGlLfj2ItLyxO6WIZRsmKZNjszcpFO7JxobX63eSd&#10;dkTSFgIQgEBPCHgXSj/+8Y+/8IUvyJjywdvZExViB2ENbX/5V3T0lID2/ZedkuNXbikD7909DNp5&#10;5MEqvUmy1x7a2libX3ZrgQPplAkn51Ibk2hS53RVxkZvcV0i344uLrtVbmGz3PSNumi21qacFJbK&#10;xEoyR132ulnkVhqx2jr5IL99oKWvhmk4v4vxW3WlLAoGktMJ6nmykgdyQLkpU7G7xc7IoEZQoU6J&#10;SIMui3VKdObFWZE8lifHDTIMcUzUwLh57yU/o5QMXeTafXdl3Z3Oxr6e8kUdacaZFhTengkFqZUA&#10;P8vkVLdtmjMOSS8mD9QPJwano4vrK7vOYT21Zo0f18nalHjWNEp2GMNmb2Yy2pFOUY7dyeydzAJp&#10;CAEIQKAvBOwMbXk21tCWxxcV0iQhoD3y1A/deuOXnnj/5caHFTKr56pKTBq8N9/z8U0Degvn9D23&#10;rq87TB7O8K19nb1uzQaeeJMFXPJAgbXMslgxsjLTNGh2UNlbphqSKiqpgR1kGOOYbFRTKLVqHwzC&#10;VFWtl1s3EE61vKAGfVMjAb5lpblVF0J4NwY8FP4Nr7Rkq5Mv1ynziTFdqp3WxTBKOz4YNnuzsrne&#10;tBdsjIxMrakPqsDf4J2s4mgHAQhAoE8E7Aztaxv/6PWrD9t/fVKEYSGQn0C2kuNHJx63Dj+JFBff&#10;u3sn/8gD1lNnxvwHkcontUc/x0VdcjYurM1Ppz6ZNbmLpHSdSlMtLxmgirBlzV2o0ejpGf9pNC3d&#10;s2trVMM0nD9C0rfqElCeeCMltBH1ZCRnqaFvb/JA9pDOdb660I8pAfYHVenxCCgzWmNLs1NMmgeF&#10;pg6a1kC7a9Z9FG5U34CBVowy6ZRcsaFwNiPhIg7v1Amf3YQi1PFkxMJP8ZpajHxhbN/wCDc1v21j&#10;QsFp4IhQa/RDxRKqHNt5ELL3SOQUK/1R2sMxbPZmpGNX4tvV+Oo+RvCWoe+djMJoBgEIQKBvBD77&#10;7DMZW55vLC/ssf+IafvmDAbOSyBbQCtLZ62jXzxiHTnx2NF3f+48COrelV+8e+zkCXtBLdvk6r5X&#10;DHhhTFWiTa5KIaG9Qk4tps2SIk3sEihoy/BYWNFnpmmP7r30QxXFunXIOp+gIlznoVCZtTWrYRrO&#10;nxSGbwOPGhpx3sMSUW9x2QFY25txk63JA+myP9fu2t54S2G2YVBxUxSUeTqbkXo1oLPWjDucWBLV&#10;PCg0ddC0Biqltx0OcZR8k4EmZRIptViv7gu4izDtLFQC4fZPBLpuOPx4MkdI8oQvWI12FI+Brw75&#10;hLkkMem2t5pVldr7zqrJs4x1nNuSbPWPCFm2rvO6Xh85ZuzIuDU/28rTMEo7tqq2w2Zvu3y89lHv&#10;5BZFRwhAAAK9ImAHtMGtvzEta2h75fmBGmfk2ReWls6/aLLp5itnv/e+88UTS1cWH7E/y2t7Xn7H&#10;/ijPQH7uUUPXnZ2dM1NPDhQnjIFAOgGJJTamu1/cna5I6Vvsf3Sn9lCVVuD3RmEJiC4edx6RntGH&#10;ObpkkTxs9mZhYrfpDZns+kjLa5tvyQ/u4d1PvV7vvf3m3NxcW0JoDAEIDBUB72Wzp06dEsPfffdd&#10;+SD/tSFI6YkkaSWsrQqTz18998Azl6uiLXp2g0BChvbEc/YLe9SfG82KCo8uujvN0Ww3tEQmBCAA&#10;gUEnIMnW8fSFCSEKObqUh2IO5XN0KY+9aAIBCECgRAR+V2+SnrUztPJfe0+JVEQVCGQmkK3kOLM4&#10;GkJgiAnIA5myFJYPMSFMTyLgvcA6O6YcXbIL73bLHMrn6NJtK5APAQhAoJIE/jqwiQHevyppDEoP&#10;PQEC2qGfAgCAAAQgAAEIQAACEBgaAt4rZ40f+ouBNbT95V/R0QloK+o41IYABCAAAQhAAAIQgMBA&#10;EeA9tAPlzl4ZQ0DbK9KMAwEIQAACEIAABCAAAQhAAAKFEiCgLQynPG5UXsVRmLgsgvQbOkZG3Nff&#10;ZumS3kaEJglMMzOle/r4RbbokjIOdw2/eJ+nES4SELIgAAEIQAACEIAABCBQaQIEtKV1X3pcs7Wx&#10;Nr8pyx/iHkSULqG0xkcUK5stGrza7JeBskEAAhCAAAQgAAEIdEqANbSdEhzK/gS03XB7WgZPojOd&#10;3Qsm+AJ9JEEqLWr17e16zc6/GgTKrqk1a23KTdC2ykyXELLcG2Fhw99v0tPMK627l/P1Rdq7DENs&#10;LZxsNOzcs2Nciy3GXgG90pSJJlXD8EVUMLWbKc0bkRCwzPGgxyAgMIVw8kRSoLbcqeQaZeoioyw0&#10;VEPVKGVydo6iG0cUMiEAAQhAAAIQGAYCrKEdBi8XbiMBbeFIRaC8vsXd9measy2FyFsLtb1l53v3&#10;662FKcvN+amMq7ydYn9lYmJl386/GgTKrs15SyUKVYOozHQJoRBwaleNdf/+/tjumvOFSc+4cNbc&#10;vTmjZd6/v2lN6YDroDFbH3fsNKutB9iuN8dsbVZ2L0i/FluSFROUbdrSCj/LlFB3EvwbElEJrZYa&#10;ZaYSTp5ICtQFa90mPF6351lMl7WmaqjSyYky86DIgos2EIAABCAAAQhAAAIQ6AoBAtquYPXTYJJn&#10;bRnh4PauTqzqTaVh9/YlDJmeV/viF2R6ibOoQJFvlNkyboIEVbu8bJfOji4uz9sds8i0Wxq7B3Zq&#10;85SZB9eb1sqSxN/OFjuEp83xcY0ntCUrlsOWVPiGOeKWHNsVxxEJrZYaZ1kWwsl+t1xQLmHtDje7&#10;HZwqEzOnvdLoBJl5UHTnCEIqBCAAAQhAAAIQgAAEMhAgoM0Aqd0mUuHp5VslzxrtrjOv3qaXwNp5&#10;s3Vr1vSQp1SBIsAgMzBwFgmZ9GyXRVr7ZLXjeufoldQlEX6aBfr7vBIK91qqo1Ma5DUkEyUaQQAC&#10;EIAABCAAgSQCrKFlfuQgQECbA1qGLhNjNd1KMnWtGdpRyTo2r5sfhyy1tVJIvLahl5eGtgSB0i5J&#10;pismQUJtbMId86BxwSk5ziLTlm3srnJ9qlxYUxCh89NSSH16xqpf9I3LPkSQRXKv/LYE4YuU3dta&#10;eR9Iutt9Ca2WKkYRgVnMT/a75SJ2CSsdU7pkaKBqvL15mA9FOixaQAACEIAABCAAgRYCrKFlSuQg&#10;QECbA1pal9HF9ZmmPM5JlRTvjTsVvH6nyVVZOWt/7T72KPBsoBFJ7uqcrY6J7IdCpQiUxgaZbUgQ&#10;+Su7dhX0rLXs5pSNMk22x3WXdZ0OBVlMa9skBc1uubV6RlLmIYI0knu1b4sR/uKyo3xtb8aUZPeK&#10;xpV/DBJaLZV/RwWmmZ/u9/nxPY24JkuTHcKJc0+5IKFBLhRphwPfQwACEIAABCAAAQhAoGsERp59&#10;YWnp/IvFyt/Z2Tkz9WSxMpEGAQiECcha2I3p2Jc2lZrW/kd3ag8dK7WKYeUqp3CHbIfN3uy4Skjm&#10;2uZb8oN7ePdTz4r33n5zbm4uu1G0hAAEINBC4PWrD3/jqV9VBcvnr5574JnLVdEWPbtBgAxtN6gi&#10;EwIQgAAEIAABCEAAAhBojwBraNvjRWtNgICWiQCBihKQBzjpMmM2CEAAAhCAAAQgMBAEWEM7EG7s&#10;tREEtL0mzngQgAAEIAABCEAAAhCAAAQgUAgBAtpCMCIEAhCAAAQgAAEIQAACEIAABHpNgIC218SH&#10;eTx5iO5J500+w4wB2yEAAQhAAAIQgAAEDARYQ8u0yEGAgDYHtD53kYfb5ggL8/XqxNTIiFsXmzPr&#10;i6OdyKQvBCAAAQhAAAIQgMCgEmAN7aB6tqt2EdB2FW9G4e1lLuVZQDfaDwvz9cpogLFZZMTJ1Rx6&#10;d6IBfSEAAQhAAAIQgAAEIACBgSZAQFuUe7cWTja2GidH9OZnUCVWtXeNjCxsOWNJ6jKwT1rU6tvb&#10;9ZrbItDFkSN7FhpKkP53KPyNyg839swL9FKqNhwdFrZcCa7OJkNaZEY1tKywUWrYFD2lh6+GD6co&#10;fyAHAhCAAAQgAAEIQAACEBh4AgS0xbl4u37BWr+vts3x+qxeK7q1UGvO7Ot99zetKR0zbi1MWZv2&#10;rvvqtSujizf2VyYmVqSZegmLdNlbdr7dn2nacixrralkt2Y4TfJjGwcs3a7vTWud5tem7OH2V6z6&#10;RSfiNhgSVMCkYatRLVRj9NyuN8c0nf2V3Qssri1uKiIJAhCAAAQgAAEIVJAAa2gr6LT+q0xAW6AP&#10;5pedSuDJ6fntvX0JTjfWvH2Wu1P+vzYVTOKGNDi4vWupr/WmMrdKjmwTM6eji0+N8uMaB4eZWFnS&#10;LzCtjUkkrT+OHh/3G0QMCco0aphsVJyeljuQjO4aWqA/EAUBCEAAAhCAAAQgUCECrKGtkLPKoyoB&#10;be99IWtLZVu3ZoNlyAE1dLLW21TWtmybQcM0o8pmAvpAAAIQgAAEIAABCEAAAtUnQEBboA/XnLLZ&#10;g8aFtflpCURV3tItpfV2OgNKpbGq+N1wF9a6uyVX2bxulxmnbknyUzsnNIgYEmyrsqlxGsYY1S09&#10;O7GRvhCAAAQgAAEIQAACEIBA5QkQ0BbowvnxPXmyk6oUHt+0E6uTq7KcVu8bUYtp1c7AA5VGZDGt&#10;bjd6esZyHwo1uSorZ+0uoSdJGfU0yC/CnqghQakGDU1GhbtEOJj1VIJyvJOoCKORAQEIQAACEIAA&#10;BCDQVwKsoe0r/qoOPvLsC0tL518sVv2dnZ0zU08WK7P00uQpvxvT+rFOFd8GxpCK+2Gg1d//6E7t&#10;oWMVMrFyCnfIdtjszY6rhGSubb4lP7iHdz/1rHjv7Tfn5uayG0VLCEAAAi0EXr/68Dee+lVVsHz+&#10;6rkHnrlcFW3RsxsEyNB2gyoyIQABCEAAAhCAAAQgAAEIQKDrBAhoi0IsT0UagPSs0BgYQ4ryLHIg&#10;AAEIQAACEIAABCAAgZISIKAtqWNQCwIQgAAEIAABCEAAAkNFgDW0Q+XuoowloC2KJHIgAAEIQAAC&#10;EIAABCAAgfwEeA9tfnZD3JOAdoidj+kQgAAEIAABCEAAAhCAAASqTICAtsreQ3cIQAACEIAABCAA&#10;AQhAAAJDTICAdoidj+kQgAAEIAABCEAAAhAoDQHW0JbGFVVShIC2St5CVwhAAAIQgAAEIAABCAwq&#10;AdbQDqpnu2oXAW1X8SIcAhCAAAQgAAEIQAACEIAABLpFgIC2W2SRCwEIQAACEIAABCAAAQhAAAJd&#10;JUBA21W8CIcABCAAAQhAAAIQgAAEMhFgDW0mTDQKEyCgZUZAAAIQgAAEIAABCEAAAv0nwBra/vug&#10;ghoQ0FbQaagMAQhAAAIQgAAEIAABCEAAApZFQMssgAAEIAABCEAAAhCAAAQgAIFKEiCgraTbUBoC&#10;EIAABCAAAQhAAAIDRoA1tAPm0N6YQ0DbG86MAgEIQAACEIAABCAAAQgkEWANLfMjBwEC2hzQ6AIB&#10;CEAAAhCAAAQgAAEIQAAC/Scw8uwLS3/0h08WrsjY8YcKl4lACEAAAhCAAASCBPZuf3Rm6snDu596&#10;O997+825uTkoQQACEMhN4PWrD3/jqV/l7t7jjp+/eu6BZy73eFCGKxUBFdAunX+xWJ12dnbk97VY&#10;mUiDAAQGhsD+R3dqDx2rkDmVU7hDtsNmb3ZcJSRzbfMtAtrsHqQlBCCQhUAfA1pZQ9tu1TEBbRaf&#10;DnYbSo4H279YBwEIQAACEIAABCAAgWoQaDearYZVaNllAgS0XQaMeAhAAAIQgAAEIAABCEAAAhDo&#10;DoHSBbTv/j8O4v66QwCpEIBAZQgcNE6OjCxsVUbfPIpuLYyMnGwctNM1R5es4rtPPIfyObpktZd2&#10;EIAABCAAAQhUjUDpAloBeOr/MBr9i4BVlzTu5l/96auv0OWg386+DHZaOF1Dl8a66cKWbhG4oDRd&#10;PPlSVUOno0l4eDjnUjzDzgG/Zq/acYK+3SXgHE8xs96PqbYu1rfnN1cnu6tNovS8AZ5/0LtWBk5h&#10;QcO3NtasiZnTo8HTSbRL+MzldbHsk5EX84dONT09qUTtbdXNwezbG21gEiLd4rv0z94+TkmGhgAE&#10;INAhAf+C2v0kAqM74/Z0OHpLd95DWyzPIZGWENDeu3r+zLmz7t+lmz6RWw3Z/8qt/iOaWNm/r7Yb&#10;i3L1p6PV683tiYkJa7t53U5wbC1MrTmtNq0LXtZjflP3u3/fdGk8enomICF08WSPIpeMntT9mebF&#10;lnxRVLirwby15utg3JmoWP+BowEEukBAjtLd+fmJDJInV83HbIau/W2ytTBrrcsJZ3Peck4C/qlJ&#10;9gXOC16wtrVQq1vqDLe/MrE2JcGoBGtTa/oMoXqoPc7mdVHh3MbYSgtJ9zRpPNulYhldvJGDeUR5&#10;fScxqlsgOI02iApxTsBu/N4Ne1OB0AACEIDAIBL4k/AmJno7gp9bmsk/k2CE8zd+qsi5oRsqRvLa&#10;OmtoW3I/wbbB/FOoaMvLL7UqFU5DObdP1c9odJQMOSdzdqrN0qpBnET9tCklQ/v4S9cuX9F/z5+w&#10;1fzw0plz/2Fi6VQ/lY4dW8ezM+vL825Ee3B712s8uerFvSnKhyJaLWL8+Kg96dXsV5eP1vyyHUTL&#10;5V7WfFFQGU8D485SwkUpCHSFwEHjwtr88tJYVLj7qzLbdL4LpGr9Ag3nJ6S1FKMrugaFepUb/plB&#10;lFpYsDVr+WFzzz6T0xLRbu/t24L0B+8Mo3f5wal74rFGj49LFLyxtb+3bU2M1aSRlrJ726lK9vOV&#10;KvhcPV2s5SHrtFWBHLX/ux+217fJVV6dKU26JShvEBJGFCezWABIgwAEIDAMBH4rvInJ3o7g55Zm&#10;8s9UON5dVe8qXJ355+e9a3X94yf3cKUCS6Wa5F9e/snr66eu/PH01br6eXR32dfn0y1VXOqXyktD&#10;3V/em42s6YmOYu+R+8nB28cJO0PJtVQiNOgCgbZLjh953g9uu6CPI7KlqiHjQHY8e3pUXe7ZOdrR&#10;RRXc1mutF5hrU6aLTm+YQESrZIaPDn2ZFTleAipGhdsa6HyLH1Qbd6YolhEEzSBQGQK6irj158cO&#10;XOQb9fOxP2Ntt5qjUrVqk1+b7brUSKio2P1FynqHqSuI1qxpX6voCP6v7eSqzrOq80KgitqP7/zw&#10;1aqN6Zyr+p8XC/uig/W3RpPsM03b63LT8ajrj3F9+bE5v10PXiJElY+RlqR8jJD+2ZtOhBYQgAAE&#10;qkrgC+FNzPB2BD+3NJN/tm+wjmenV71rdZHQkt1x6y5TZLdEtMF41l8tqK/jJ1bWHZnZs1vO4PaN&#10;5JbNuLN9EvQojkBKQPv+y07JcY8LjJ2CYPd/cfa6V2rO6lg1Z1UuVScwnKpjdeGrbrHosNYr0nMq&#10;e2NTtl5EG4hnM5feRYXrq3JRwquEVgYZd6YpVpznkQSBEhCwA9El06JYL3Cxf7HCm5salGhQf6ES&#10;geoQ73vFT+KPnCozttw1wIGfb6/iODFY07fn7FteIsbdkuM7fdayQ07h07o6orMJoA2I6NOWzNTg&#10;NCqtf/a2ZRmNIQABCFSLQPcytK0c9GlcosTAtbqdf7J/UU4G19C61/kxT4N0um3oIWLysyo2sIOD&#10;2C06SvZEVIqG1ZoEVdY2IaA98tQP3Xrjl554/+XGh+WzM5SS0bFn4PrKjx71RZ1avOYV6aWaYke0&#10;e9cj+VmnZ3ZJ7lBOsjh8SWncmaocDSAwKATUAaZ/DXRkujaVLSA9aMw6pUn6ZpXanDtXpQhqzc7R&#10;S2DllGUnkH0TArFma7Dm5GO9VGUgL+3+PGcNCXWWt/3TVuo881b9R8rBWpU3iEpXPiIkvYs9Trfs&#10;TQVCAwhAAAKVJNC9DG1LyOefxnXdkfvMGz//JGtovWuB1IdA6CU4+h6vluvdIFfisi401Bmm8IN1&#10;vJxT8E5w7M7Yh/JUciZUVOlsJcePTjxuHX5yr9Q22rlU92FPTj60seDe1AkvVEu3REe0a3W5ynbL&#10;Id2VY04Q6hbYbS1kfXaofdT5tf72dbhpZ7p6tIDAQBBwE4h2GcX8ZuDnx/uls29VmTcV69nx4ULj&#10;QO5ceQFu7+gkqedr4SwP8uxzFQ/qGQrW/HWykXNXoG4ka3xn6fGSb1FnRObZ6y2PjXZMUD7QOEV5&#10;k5A+2JsRC80gAAEIVJeARGSSF/0ssIkt9r9k/8/3/j8t33oNZb+96jVhC4WLqi7LLpp07mQHi4fs&#10;/JOIMiyviRtA/1TIpuTabwgIb/qnKtf9XDf9G3ryq3FndR0/QJpnC2hvbb9vHf3ikR7ZbXwPbdrY&#10;do28V+ju1AxbS5uWvVxWL2D1Ftc5S1WT3mjp1jkalvdNruqVe/bCtAtjrfWSscIzRLQZFEsjwfcQ&#10;GAgCo4vr9mFW2xu3f668zS++ndqVh5rLNnp6rOn8PLrPa+s2hMmlOPWiI9u/4E79iH6rjreEVtUP&#10;23nblmBNtXCS1865y33ulX8ya+mib7o5uW69ZtZ/aFMgOZwTTNTegA2BNwVp8VHlI7q12httYCAQ&#10;eD+RjNJVe3NiohsEIACBShKQuPTf/tt/60WqYoN8lj0Szcpn+W/wW7uZ7EmNZltYOAtanYSofS9b&#10;ZXrkdO5khw5uS5d2lqg6Ea0koILxrL+GVv14Bdbc+COluynDZXu6EFr0iMCzLyx9/Ou/M/1dPf97&#10;3vbSL9w2v/i2v/f3fu//1Lhp6Hv1L/+HlkWw/BMCEICAR+A/HXxULRo9UFgtivCftJgJT44umeTe&#10;v+/b66TOM/Zro1kO5XN0aUOhbE17MBOyKeK3sn9wgz/if/EXf9GuENpDAAIQsKPTU3p7beMfyedv&#10;b94J/nnfSgP5nE5M/4IEftla/21HtLq8Up3g7e3f/Jt/oyS3VFwFfx91W3/Fy+b8b/79TMsvaPj3&#10;IijLffudLSE6SkhHd6T4nX601uYveDo9WrRDYEQC2qXzLxYbPe/s7JyZerJYmUiDAAQGhsD+R3dq&#10;Dx2rkDndV1i93Xo3+Bj0dDo5uqQLtVt49krKVz1qOvNKpKwD6Ld5l8fezGr7ZLJ36XbLa5tvyQ/u&#10;4d1PvYHee/vNubm5bo+LfAhAYCAJSMXN7/7u7/6fv/e/Xrzxf/3HR3+7xca3nv19+fav//qv283N&#10;dpXV56+ee+CZy10dAuElJ5Ct5LjkRqAeBCAAgWoTaOsBFrapObq0zUg9JLn4aDaf8r2wt21AdIAA&#10;BCAwWATkrC/xqm3TXx1+1vL3v/v2/61s0exg4ceanAQIaHOCoxsEIAABCEAAAhCAAAQGjICdff3s&#10;+6eNf6XKzQ4YeczJTYCANjc6OkIAAhCAAAQgAAEIQAAChREIvoe2MKEIGnQCBLSD7mHsgwAEIAAB&#10;CEAAAhCAQBUIyHtoq6AmOpaLAAFtufyBNhCAAAQgAAEIQAACEIAABCCQkQABbUZQNIMABCAAAQhA&#10;AAIQgAAEIACBchFQr+35oz8s/hU7Y8cfKpehaAMBCEAAAhAYOAJ7tz/itT0D51UMgkAfCLx+9eG4&#10;Ub/x1K96ppCsoW236pjX9vTMO6UdiPfQltY1KAaBgSXQ/de6Foyucgp3aP+w2ZsdVwnJ8B7a7O6j&#10;JQQgkExAYtqjR78cbHN4+HEvo9l8DiKgzcdtkHpRcjxI3sQWCEAAAhCAAAQgAAEI5CEgsatEsF7P&#10;SkSzeeykz8ARIKAdOJdiEAQgAAEIQAACEIAABNon4MW0RLPtw6NH3wgQ0PYNPQNDAAJ5CGwtjCxs&#10;5elYtT4HjZMnGwdtaZ2jS1vye9M4hxU5uvTGFkaBAAQgUDkCdkzbr0pj3kNbuQlTBoWHMKCVy+GR&#10;kdB1olwLya4uXiOnXWxlvEJvaZaxVxvTTCS2ewHdhnSaQsBEQB+Qakuce95s31qYsjZXJ/vIMu1w&#10;TlEtaq+3p+W8dL1pzZweFXH2GUpt7lkqBtqB18Xp5DP1B+nXQZ5geNj1vhXlNtyANKpwHycqQ0MA&#10;AhDITUCi2d/+znX7L7eQfB3bfSJUvlHoNWAEEgLae1fPnzl31v27dNOx/FbD2Xn+yr2qwpiYsJrX&#10;vcyHunySPWzW5Or9G4vqApoNAj0icNDYGNu/L9v+ilW/mCHxKpO0r+Fsh1yi9h40LuyuGBB4Yd1B&#10;Y7Y+vqkYbc6vXVApWwnqnS6b4/VZP4nrR4ISa81ayyuh09qEPcr9/hzkUcNTrSi/4S1Iowp3OFvo&#10;DgEIQKBPBOw49tK//Gfy397HtH0ymmErTCAlQ/v4S9cuX9F/z5/QVt585fKXVtSenzxt/fRHb1Q0&#10;pB2fmfEjWrkIHF9eHnecGLjp7icythZONhpuHimQI/GSuoH0kZNJSUs4yXDeUAsb/gzy7/C3kUcJ&#10;KG2rFEzeJuomwy00VPpHp0hCqaeAJl1MXlf42EH1IgiMLq7a91BGj49bu7dbCmwNx0jKsRY5FopQ&#10;MlZGzIFmOF24IpLttSbGak5LP56VG24rSzolPbm0ok5cB7d3J+zUrTU5Pb+9t9/aRfare1OuqM4Q&#10;BM9+C1vuacHNqZpOmOGzijN6xPBUKxSBfhreNraowm2LoAMEIACB0hCwo1n7v2wQKDmBdkuOTzz3&#10;w7NHlE1HHv2DYyW3LUG946e9iFbFs9N+AaNcCLrb/kzTS35s15tuHmlX50hitpjuhtZ+emJ/bHfN&#10;abC1UNtbdsYPDp9IWtdgukonJK9idFtrWuvRpI1o0pxxEjqb1hSVyNWd7BXRPBDfuBobjxHPHNN8&#10;znosdJlJltOFZ+/o4vpMs6ZuhMnB71VIBIuHDdr6Uazl3QZI6WJt1/Uobdwpcwberu9NOwniKfsE&#10;5afT2zqraHkBR+ewIkeX/IanTpPcSFMl0wACEIDAsBJgDe2wer4ju1MC2vdfdkqOX7nVMsy9W7+8&#10;8zsP6ti2itvo4vK4LnDculgPxrNii5dyqNW3fdPml708UvCSKmq7uXuk3dbGmidycXne/l4u9ay1&#10;KSfHK8Mnj+TKlCSN6pQh5jTq5uZ6QioG1GvJAlXR2+hcegJSrNmcWQ/XuxuPkaAl0fmc/VjoLpHU&#10;00XI3v29bWt+c3PesguK9akgsBg2oqqEwCu7znlias0aP66TtSnxrBd5hquUs3CYcPKktbEJ56NK&#10;p7tb9rOK1tJzdA4rcnTRyWp7a9/wFDjdk5zFK7SBAAQgMJgEWEM7mH7tslUJAe2Rp37o1hu/9MT7&#10;Lzc+DKhy740f/Owffve5R7usXTfFq0vfjS11zRzIz6qiWy/duR9egZZFmQ67yxDeoix9CRbJt0Zq&#10;MpVW9nXVujWb+GirznXLQoA2EGifgK4HaAln06SY53O2YyFNdre/D9ordlyQ6o/VSVHdq8pIS7aO&#10;Lt5wo7R5p0o5rYtnU6hKuVNL2zyrhB2dw4ocXbpjeAhcoUg7dQn9IQABCBRD4G//y2/sPxHXrwdE&#10;FWMJUoaAQLaS40cnHrcOP3EXzN57Y7H+y8dWnFW1lYWkkzlT4XhWGeOuYpMLxECGNmqmpCuc8FKe&#10;6uLWDGfuLr0lntZS/e6S99gOPK2qdUx12eQ9N0f1CsXi6lJPHhqjhXamm4qRBY6bLYqMVFmXo3gJ&#10;CahFmRLRGZ5GZjxGghbEHqrBY6GrJsccaEljGuz1KjFUqlafEoL52VFZH+Ec9lJP4jz32BlBFWU7&#10;D0JOSukG9VGHs79StwA6WU+Y8Y6OsaLshnvsXKRJChcAGhEQgAAEekrg7/7+N/afjPrZ90/bfzwg&#10;qqc+YLDMBLIFtLe237eOflHXF3946Uz97tcvOytpM49TxoYStElC1H7airv569lkQdu4UwlsVl5X&#10;LTtL32acZG727oHiucDTSCdXJUdjL3QLvqPDVUC+9koN1RJXncANPLxpxH2hSWe6qeEmV6VAz9bE&#10;G6mMTkSnihOQGG3bW+QYrps3HyNJh6rpWOgqH9OBljxgxN5QGe3uispTtyRbZRC9qGBkRJ5trPPY&#10;np1ywNt3Alrzs7oOWK1aUAexPNTNJ1OTJyYX9yzz7Ge8qKNTrSiz4cETr4c0qnBXZx/CIQABCHST&#10;wN/+/W/sv+AgPYhpWUPbTa8OrOyRZ19YWjr/osm+m6+c/d77zhdPLF1ZfEQ+37vyned/eui3dveH&#10;++/s7JyZenJgmWEYBCDQGYH9j+7UHqrSU+V6qbAEeheP32jr3UQ5uiQ7sJf2eprksCJHl85mrtUX&#10;Msk6X9t8S35wD+9+6jV77+035+bmOrSU7hCAwDATkEzsPz762zaBvzr8TOJYj4Z8FfxnGSh9/uq5&#10;B565XAZN0KFfBBIytCees1/Yo/50NCvbkbPf93cG9vdLfcaFAAQgMFAEWp67nsW2HF2yiO1xmxxW&#10;5OjSY6MYDgIQgEBVCUgcK+lZ+W9VDUDvYSKQreR4mIhgKwQgAIH+EZAFwG1lZ0XTHF36Z1/syDms&#10;yNGlhIajEgQgAIHSEbBzsH/395/Lf8uWjy0dLBQqAQEC2hI4ARUgAAEIQAACEIAABCBQGgLeg6B6&#10;rBFraHsMfDCGI6AdDD9iBQQgAAEIQAACEIAABKpNgPfQVtt/fdKegLZP4BkWAhCAAAQgAAEIQAAC&#10;EIAABDojQEDbGT96QwACEIAABCAAAQhAAAIQgECfCBDQ9gk8w0IAAhCAAAQgAAEIQAACAQKsoWU6&#10;5CCg3kP7R39Y/Dtjx44/lEMbukAAAhCAAAQgkJ3A3u2PeA9tdly0hAAEchCQd8/G9SrDM5B5D20O&#10;nw5YFxXQLp1/sVirdnZ25Pe1WJlIgwAEBobA/kd3ag8dq5A5lVO4Q7bDZm92XCUkc23zLQLa7B6k&#10;JQQgkI+AxLSP/N6JYN8P/8ebZYhmRSUC2nw+HaRelBwPkjexBQIQgAAEIAABCEAAAgUTkNhVIlhP&#10;aHmi2YLtRFw1CRDQVtNvaA0BCEAAAhCAAAQgAIFeEfBi2q5Gs6yh7ZU/B2ocAtqyu/OgcfJk46Ds&#10;WqIfBHpGYGthZGGrZ6N1PlDn+uY4CeTo0rmlnUjIoXCOLp1oSF8IQAACELBj2q5WGvMeWqZZDgLD&#10;GdDKFaa9dSVUFOm55Ub6bl1szqwvjuZwbbRLB9d/LdfknV+it2rXCbRC4CCkXwSyHY3elNtamLI2&#10;Vyf7pW3quK0zOV7fqOFyhDpnplDEfnC9ac2cVieBaIMYen4Xp5N/SvJ6ZDz/dXRomizS+1pPkQkK&#10;G6zWXijQxlSvGhsYSGabzPmGoxcEIACBfhKQNbT2X1ej2X5ayNhVJpAQ0N67ev7MubPu3yWnbv7e&#10;G4vuzsWr96poulxOyRXxfbXtzzQvFp/qmVy9f8MJQdsOIQN9bbaTq66sKrLOrnPE8OxdaVllAgeN&#10;jbF9fTCuWPUsR6PMlBKHs+qI9Q5/5wg26xs1/KAxWx/XZ6bN+bULflmGF7hFG0i0vLui8W2O12cN&#10;XSyJsGat5ZWJ4ByZsLvcDysaN4s6ODQNFpn0CQWnkQapWAqwMe8R1EKy7cmcd1z6QQACEOgtAfsp&#10;x5f+5T+T/yY88bi3SjEaBHwCKRnax1+6dvmK/nvefrLZzTd++diK3rPyTetnV/zV4ZWBunWxbq0s&#10;2Qme0cUb6to4cKPdTxxsLZxsbLkJEzedYGzZmkBwo1j5f62+vV2vjegKybb6avX87IZXYqm0arj5&#10;5UjdpXkIs2sMwoMqZq3pDAxpdwkmbwNZNSfxFMiKiwILDS9XEwr9C9KtMnNymBUdXVy17/6MHh+3&#10;dm+3FNd702thw4WUOKlCh1nWOdwm/uAxuLDlzlUv4xg3k1tTkp7hMvzEWM1OODpnpsmlFat53WHh&#10;x7ORBge3dyfs1K01OT2/vbfvmBLIXepwVKTn34LAPaSBwzxwtLbYaLLIrE+CwqlYnHsIHdmYn06o&#10;Z/JkLmgQxEAAAhDoCwE7mrX/29WNNbRdxTuowtstOT7x3A/PHtEw7t29c/TBL1WOS+AS0NNdrrHc&#10;TXK2Xp5ju37BWtdfeNkPU0s/gXA/nIqRcHl/ZULfw1dhc1t9RbethVpzxsmkbFpT7rXidr3pZrR2&#10;A1kcbUyMIQYnmYTr2kgXRLYkWNYuMYqtNRXg1hR0QbpVbmoOucKGI9PPP+6P7a618jFNqqwTsjPW&#10;2/W9aSeROlXbW45NL8tM1t861SCBDKoe34nWpU1SFUawsNagth/FWt79gJQulr7JVtCKixQbs4FO&#10;U9ggJa1LkTbGGxE3iulnJhsKWkEAAhAYdgKsoR32GZDL/pSA9v2XnZLjV2454r2S44vWd7//VTu2&#10;rf7mJYIkpepbM7/sVA4Hsh+RloEEQhqHtvpubax544fSL+5eyWgFL2btwc2GRBQzChcr16Yyrqtz&#10;JGbvYlTMzS6F9CtKtzRv8H2ZCMhtochi8cBMGF1cno+qG51U2SdkJ8ZPOInU2pjcr9LVHiq9HNkk&#10;qrHUEaU3VazhZVDtpk5Evj92IWHRfWLgNrq4vrLrjDC1Zo0f18nalFjPuxEQrlLOByTNxkxS04JT&#10;g5Be2hhrQxxJ02TOBIJGEIAABCAAAQjkIZAQ0B556oduvfFLT7z/cuNDLf/IVxt2EfLKgz8/d/5K&#10;5VbRGsLAwKJaWcgXWmzWgjR7S8PVrb90N2WUPH7UfTpRz7/AXrdm5fo7Wq4ZKQdN7+Ja0qli3sV/&#10;nG65kdGxFAR0Ur7NZ5+ZJ5UdY5RmnnhrLHWW1lz2oIL16K0pxy9psZ6UgTgp4M15XbicGs/6Dg9V&#10;KeefB1lsTJSeZqOhc+YuBdmYQic0Sp7JnJ8+PSEAAQj0iMDf/pff2H8ynveAqB6NzTAQSCOQreT4&#10;0YnHrcNPwsHrka9+/fGPP7hVuYhW53DccG1rwf7kXAqq3EYgQ+s+mOWgcWFtftpedhtpOXp6JtvD&#10;bNrsq/R0S4qDCiR71GxIpE+ScHWJLA+l2Qg9LUtdsXmP7ImoE+wiWSsn9FXNvJEzKqZC1wTDjbql&#10;zXG+LzUBtQTzwti+oepWppI7DUNzKX1SlWOeqJtn3krYiA/cc4+UVWysqcMjcCZRC/312thQ4GZq&#10;4IpV1dnOg5C9RyKnuF0xdQ/LTDPEdGgn2piksD9iSnCaiiVJ97ZtzASitZE/SvxkziWYThCAAATK&#10;Q+Dv/v439p+oJA86tv+68YAo1tCWx+kV0iRbQHtr+33r6BelvvhW45z7uGPL21khc5Wqk6v7Xpne&#10;hTEpGJS6vZmmvaistjceqGycH9/Tu2vy7FGdXDG2VAkWt7CwNa+pL8bsh0K13XdyVUoCHbVkMW2G&#10;Ra2xhkQ9ZBAeeLbLSPTFKEFqam2vVsfURXA4atf2Zpx8dxuKaQdFDDcMpHblfjtSxabsIKsrsdu2&#10;t6gz7NFAQW3kQb3mgzF5Dvccoxw07plFnUfCZ4fJacstFrY2dTjvn0nk0cU6X90S6xkauI+tkyPW&#10;viXQGh7qsuzAw+l8ROq01tYj1E2HtjqdxtsYVdheFBF8WF6awulYIjI7sLGNOWIYJWEytyGYphCA&#10;AATKSOBv//439l9QuW7EtKyhLaP7S6/TyLMvLC2df9Gk581Xzn7vfeeLJ5auLD6iPsu7fL71s4/t&#10;vd7O1t47Oztnpp4sve3JCsqF18Z0uV8QUnHCqD+8BPY/ulN76FiF7O+LwhIyXTyuH8SeecvRxSg7&#10;YG93z4Q5FM7RJTO/9IZ9mQnJal3bfEt+cA/vfuo1e+/tN+fm5tKNoQUEIACBbAQkE/uPj/623fav&#10;Dj8Lvoq2DG+m/fzVcw88czmbKbQaTAIJGdoTz9kv7FF/djQrW2Bhrb9zMNFgFQQgAIH+EZDc5biz&#10;0iGrEjm6pIg+OTLlrbfIqkUb7XIonKNLGwrRFAIQgAAEjAQkjpX0rPwXPhAoIYFsJcclVLzrKsnT&#10;ZdpKjXRdIQaAAASGiYDzmux2TM7RJUW8euZUF0+EORTO0aUdhLSFAAQgAIEIATsl+3d//7n8N5ie&#10;7QYq1tB2g+rAyySgHXgXYyAEIAABCEAAAhCAAATyE/AeBJVfRLaerKHNxolWIQIEtEwICEAAAhCA&#10;AAQgAAEIQAACEKgkAQLaSroNpSEAAQhAAAIQgAAEIAABCECAgJY5AAEIQAACEIAABCAAAQj0nwBr&#10;aPvvgwpqQEBbQaehMgQgAAEIQAACEIAABAaOAGtoB86lvTBIvYf2j/6w+HfGjh1/qBfqMwYEIAAB&#10;CEBgiAns3f6I99AOsf8xHQJ9ICDvno0btdvPQDaOy3to+zAJSjakCmiXzr9YrFY7Ozvy+1qsTKRB&#10;AAIDQ2D/ozu1h45VyJzKKdwh22GzNzuuEpK5tvkWAW12D9ISAhAohIDEtI/83omgqA//x5t9iWZF&#10;BwLaQnxaaSGUHPfUfQeNkyMLWz0dksEgAAEIQAACEIAABCBQHAGJXSWC9eQVGM2yhrY4Lw2RJALa&#10;Hjp7a6G2t3x/dbKHQzIUBCAAAQhAAAIQgAAECibgxbQFRrOiImtoC/bTcIgjoO2hnydXiWZ7iJuh&#10;BpTA1sLAlzlIKcfJxkFb/svRpS352Rt37p8ctuTokt0iWkIAAhCAgJGAHdP2q9IYp0DAI1DdgFau&#10;mrzNvvYzXUepVsErQ1Xz622B4t/gfm93cGf48rJVrD26vTktwxdYRvm6iy84qn9I2/BFvFFgVI0W&#10;md4/W4aWjrZA23Yj26iqYfVCppsYO5MuzqjooHYH4yiGxq0O0D09utFvOQuUhEA21wSm7pS1WaYy&#10;B9EsY/DpT2X3HBNj+8H1pjVzetSf/4EBokLsZvFdAgdLRkXbmRmt5m8txPtH696ig2FfVcw3gM02&#10;mdvhS1sIQAACZSUgy2jtp0PZHwr5K6ut6FV2AgkB7b2r58+cO+v+XfIL5cWme28sylev3OqvefOb&#10;9+3txqJ97RfZtjbW5ufH6xeDy1YnVvZ1p835tQt2EkQuqWrNGXvv/f2V3Sk/dvQaj9dn/YxJRKxI&#10;kKs4u/9MMzRcivwJK6xdqwmuAiG94hROVqNF9MSE1bzuJYHUNaTs8bYoW/m2RdXRxRs2sQlHS+WH&#10;BJiecKNR8q3RocZRIo3lMnrXcezyXqsDJEJP+ra/s3jIR/ddsxk6xmKxlK7OQRSKPQEFrThozNbH&#10;9UnCPfUcNDbG9GlnfyV0bPkBncRHs9byin9gRoXYQyR0kW+9Ay6Tou3NyFbzY/0TsUWPs3WxObMy&#10;HxqyQua3gI1zaHtEaQ0BCECg7AS8UPbSv/xnBf6J2SKZNbRld38p9UvJ0D7+0rXLV/Tf84FHmd27&#10;8qNfPvb0qVIaFFJKBZ7Tq9PzaxvmBzGNH1eB8NbFurWy7sbEo4vrKxORDpPT89t7+47wiFgtYcle&#10;GyvxV0v6KEn++PKyF1cn8xS57nVwnMBkNVrFj8/M+BGtXEOKKuNJKmRTNQtMf5SAUcXNpsnVpPxd&#10;8rfFaYGkTAQObu9OOLnI0DHmHmpu3cPChisuXGUQLotQR7NfudGVx68Fah6cCoBQLUagnqA1Eym3&#10;jJyTxOTSij70RhdX7dPO6PFxa/e2e3cpkKDU0WLNJ6m+ahGiv0zokskNSY22Fk42Gg7VhS3XQM+6&#10;jOZbVqstakyVzl1ePB4avmTmt8PPc6h0mhgL+K0dIbSFAAQgUAUCdhxbrKa2TNbQFkt1SKTlKDm+&#10;d/XPPzj5p2e/2H9Ca1OhIt+IQjrwnLTkQjkYoG7Xa7rblP5SrgVv71p2ZOts6uqydRNR3gVKRGzg&#10;otwAJUX+5KpkpiIpRSNc54o/TmCyGlGJx097Ea2KZzUMbzOxzaBqJpghVYJhTJpDQx3DjbVu4lhz&#10;TWXyt/2fyUOtgX+nyApEdQqJn73dH9tda4UkAZK7SVmEXUCh613dvV2pS/bPJsHCWEc3+7FvTqmH&#10;q1MG54YOXYPcNBFpXdxzXs6K4+363rSTWZ6yDWxJKec0/6BxIVo9nmaL6RQbKLc2oerQ/AT6EcnO&#10;/RSh1IVkeNo04HsIQAACEIDAkBJICWjff9kpOfaqi++98YMbf/Dtp46UgZdboRpz6eAEnpIaCEW0&#10;XpXYpjWVeoHnXrBsTHtlhTFi8wORfM2uU/ycX0ienqOLy3YsLWnVlnjWq/4Ns+2yqikODdvY2tiO&#10;b5b3zFFt8rd56NGnCAKqIEJq/J1bTOE7S+pIW3ZSmIvL4bJUPbaXja3Vt21l1KEu0lKP6w5Ud88m&#10;hsBL3c5x77OMiE7BUD1hRCkjbs54JSLFB3Re5J+xqDui6oSTFK6NyeICXYliuumnbw22Yb4226lr&#10;8YcsofmxrjOAdXbtj13o6iTsYP7SFQIQgAAEIDB4BBIC2iNP/dCtN37pifdfbnwo1kux8WtHv/bV&#10;UoSzac6Qy2H38mpKPkWrjp3cYLjcT6SqdIlbLmZHv2pdrfcYl6hYkZBw6ZooXxuhA8vZxu0MFinF&#10;4gTGqOGXMkbl2xfnXoiepkC6qunGto4RzH2nj5/aQi4oJXsUWBwc6pH8bapwGnSBgLNGWi8tbadM&#10;M7BgXC3jdjSzA4p1a9Z7wlnhKtsHTUzg5d0u02naLDliyeoGwtnQw50yqp45BjQVdWccI2OzNswX&#10;rbed+4VTa+qDPsNmtiVHCNw98yOS5ZQeWKOSER7NIAABCFSIwN/+l9906Y81tBWaBuVRNVvJ8aMT&#10;j1uHn9yzrE9+fWi9c1E/Keriu5bkb7/zhuwt5aaiNK/4UC54oxGtG0qpqxG/6Fc9dcV7wqhjmbo8&#10;cZ4gZRSr80L+g0tb1u6ly7fUorp6PVJUGQIr1ZROwipOoEGNUFOp8HPKrD3BuotbfJ3JjymqZjA2&#10;OIxvVKbBYxtJdONR39/bDpWQ66d+JXzb2cj0LoiAqi92n+xri5SEoHvUqqkbHceNf1VsFPpWBcmy&#10;4jxm6XynCquD5sKs/xxiT566pRR3L8UalQp/5zSjFpprU9WC1Atj+4EyiJSAzigkpeDWU09BbOeW&#10;QbucEs2PCPNvZKg7GXLjUEX/1TTfA7u1ELjv2U3U7bqG9hCAAASKJvB3f/+bLv2xhrZoXw2FvGwB&#10;7a3t962jX5S87KOLzjOirlxbOmXJI6O+389srVfe5j2V2NuzsGCvn3Uj0tMz3rWxW0U8Ig++tev8&#10;JKsj5cfO42XU846jNczuY1zCyUy5vLTFTq7qhyPr7cJYaxldBvn6UVSmGedpO6IWBzoZnziBBjWC&#10;u5RprTkjuTiXZ6BGCv/80sHIKz9jVbXVz2CsZTRK+kYdmnAQhhrLLQfPg9G3hiR/OxQHemmN9J6i&#10;JG5rOe4C5cjhR/1qY+Tbmaa9HL62N24XJAdf8dTFl/uouzbbrXe97Mkvq3ltndQWvrOlb4vpk4R7&#10;5pHAdts/GFSddGtAp4uqVfGyWh+uxEWFpHXxmdTkIctdXdmZaL5dIB60JTon02wplfkGsJPT7lko&#10;OptLewSiGAQgAIE8BP7273/Tpb882tBn6AmMPPvC0tL5F00cbr5y9nvvO188sXRl8ZFwow8vnbn5&#10;+9eee9TQdWdn58zUk0PPFgAQgICZwP5Hd2oPHasQnd4oLDHSxeOtT0lPppSjSxbsvbG3RZMctuTo&#10;ksX8hDZ9IZOs87XNt+QH9/Dup16z995+c25urkNL6Q4BCEAgjoC8XOcfH/3tLvH5H/4k8F6VbGN8&#10;/uq5B565nK0trQaTQEKG9sRz9gt71F9rNCswHnneHM0OJiesggAEINBdAtGHjaeOl6NLqsx+Nchh&#10;S44u/bKOcSEAAQgMFIG/OvxM/opN0toyWUM7UBOlV8YkZGjzq0CGNj87ekJgCAiUMM2VTL1yCnc4&#10;iYbN3uy4SkiGDG1299ESAhAokIDkaQuUZov67Punc8gkQ5sD2oB1IaAdMIdiDgQqQKCEUQEBbZBA&#10;5RzUs0lfQjIEtD3zPgNBAALlJEBAW06/9FKrbA+F6qVGjAUBCEAAAhCAAAQgAAEIQAACEMhAgIA2&#10;AySaQAACEIAABCAAAQhAAAJdJsAa2i4DHkzxBLSD6VesggAEIAABCEAAAhCAQLUI8B7aavmrJNr+&#10;/wH6BpzXrF6MHwAAAABJRU5ErkJgglBLAwQKAAAAAAAAACEAO3vYHbicAAC4nAAAFAAAAGRycy9t&#10;ZWRpYS9pbWFnZTEucG5niVBORw0KGgoAAAANSUhEUgAABPIAAAGICAIAAABEHVliAAAAAXNSR0IA&#10;rs4c6QAAnHJJREFUeF7tvX9sHGea31lMbr05A7fBAZcFTvbMyjI7CjHgxHdnQ0NO7BW80M6SUCQa&#10;OrfgHyEBB2DP2DDMHoueAeZ4iwUzgMecm+6xz5khgfhixvaceiKIUhS2AcOGbJ/VEezLeklMGG3T&#10;MncsM+N1ksPeZgzs3h+6533fqrfe6nqr6q3qqu6q7m+BsKnq93ne5/k8bxXr6ed93xr5+JNfWThA&#10;AARAAARAAARAAARAAARAAARAoJgERv75P//nxbQcVoMACIAACIAACIAACIAACIAACICANfL4U4uE&#10;YfHM0+nC2Nra+upXv5quTmgDARAYGAKf/OwP7p0aK5A77zZ3vvTQ6wUyuEtTcQ8PAphDMmTSielj&#10;ezc+kza//ebrv/t7f9DlGIA4CIAACIAACBSIwN8okK0wFQRAAARAAARAAARAAARAAARAAAQ6CCCt&#10;xZAAARDoE4GREatAP32ChG5BAARAAARAAARAAAQiCSCtjUSEBiAAAtkQKFBOS6biAAEQAAEQAAEQ&#10;AAEQyCsBpLV5jQzsAoGBJ0CpYoF+Bj4ccBAEQAAEQAAEQAAECkugWGnt1RdP1T9Ih3WKqtIxCFpA&#10;YOgIoFo7dCGHwx0E8JcIQwIEQAAEQAAE0iHQg7SW/myfOH3m3L5tcIH+iu9fOLNwwbE7Hd7QAgIg&#10;IAnYae3/t/6//umROedn7ddZLLh9d+1Pj3Sp2Ru4D144cZrubJ6bW+zQMiUvXI0t1msBuhM6zp46&#10;8Z3z7J5YEMuzJqUhk3WX0A8CIAACIAACIKAl0IO0lvo9dNB6+fz7CAEIgAAIqATkFOTffOK5v3d1&#10;nX4OPXHj0yNL/+mXac9Ovrfy965W/pvuJj27llNSt2J97+y5i+zn9Cc/5pleguPuJy+effJIAsGe&#10;ixx6+AXu7LmLP3jgAPVeHMszR3XfdwWZ7335lW++iD9zmfNGByAAAiAAAiCgJ9CbtNaa/Pr97zzr&#10;mz/8ft0ud5w64TwNXH3xzLkLdhmE2vNKr1MfEB58en5BSImigWWxmuqLL7CT4sy+00BTBpE9vtCS&#10;PALak9pvvvbx9deeFKVm2xLetSzhRnatlcJYBAEQ4ARkVuv+fsvsP7lt+s/+4//xx/TpX/7R7P67&#10;dhv5+1+vL338R2sfH5n99//oX/81b/Pv6Xf+8/E6vbZTtP/j/Y6Tv/zXH/P29qdJsmb3lnHu55fv&#10;X5Tp6D0LItOz4t/Q6Obj3Mf8Ny42seWCczez75BKF7agptNejC7Fcp2dvTAhb30cOXLU+uUN+hsU&#10;+XdBGSrRf4ny5ibsAQEQAAEQAIGcEuhRWmsdWVg8+tbP1ZrG/rnvPLtnVwBemPvls06u+PHLV27/&#10;KX35Te1XTv3sdioRvDBnvdJwltS+dcV6hn01zk4+58wQvv6O9ZBdRtg/9+P37q3xqsKi9X3vd+dX&#10;X3R6rN2+946ISGD7Ayd/+NOH7+A1ih+eOmAdeUJUZujnuwdf+5GcUx3edZBUTkcDzAKBnhKwJyGL&#10;PuXLfn7r/n9g7e5TCso3H5brb+3f6X9/tWn9nauvjP2Lf/ib1shv/eErY/Q7+/n2b774v/+nX7L2&#10;/+WPan/1xIo4f2j2v+ea7U5GrF/9p39U+6sk85wlmk8/2bvjSzyRVY6ENzRHg/5G9NZrN9id7ex3&#10;na8F71kQhcH7rEOTRw7Q7Ut/F00/ivwLPv59oq4g6bMzfQNyr3GfvuzgQWFH+N8Fw79E+Z+dnvug&#10;wEAQAAEQAIFhItCrtJYmrZ1Ss1Oqun6yd/Shk+IZ4MCpB49ev3JVVF/vf5CXPg7cfsgSDQ5MTN6x&#10;96k9y8/+VIjc+FTE6tDDp+yJfPtX3937+OUqf/xauSy+O3eO91vv3HHvPbzHAw88dB8/HdbeOw7c&#10;ou6zbymfRHQdIDVMQwy+gkAQATVlddNaloKO3va3eC6qvNhW/m795hMnf0vmpb+8dP3Iozvs50f/&#10;L+uHpP7tX27+zm8dPdDxUlwnQ/4Pf/2n/+C3u0prte4kvKHZugJuRE5N+J4Jcb8SxwcvfP+Xjz7D&#10;7o2BnaY+5txJyE/c41eutzN1I/Kp8J1necL/5Mtf/m7d/osW/ifJ8C/R++6Uonw6DqtAAARAAARA&#10;IFcEepfW8kSUCrY3gvz/8u2d9Y+EpI46a96cZWARekzaUy3llYOLolr7wtzBII0dqgylEvoJMRAo&#10;OAE1rf0bMgv9y7f+r9+84zb6J/dOreiK3+mQjX/1H7/3f/6tH772lav087/99t+1U18m5ktcFVUs&#10;X/Y3iDojYd/2pYMffxK5mjb2Dc3kRkQ2vF+nZb32tGdf/GN3WvARlAfznbW1F3UJPzfQMLKGzfLg&#10;M2wAARAAARAAgfwR6GFaaxdsX7Zn/9Kj4eWf2bOI+fSt228zwePMZA4QOXDk3oOXW/qXALGH0Xff&#10;50+j++d/JswIa6+ao0w7/ODcy3s6SzWqDKRMfEYbEBhMArqX1r77k082D/7to/QdF0tg/+Ktf8t+&#10;+eW/+vNNnqt2/vyHv/rTg7/5O/z8uxt//qeiwW2/+Xf/7C8u/8rbWBAUn777512trWXzR95akTsY&#10;00xg+j3hDc0OrOmNiM06ttxlvd11OpiDKmdeaSJr+Jfoti/lzBWYAwIgAAIgAAK5JtDTtJYXbB0c&#10;B079gBapivVanulb4bzun7SeEyKWmIbXcRw49dSjeyvixRvu3k68EfvIEj3+2Hro4TvkyYD21oF7&#10;vs7b05ZR9yws/o4zt9m6X50Q6Pbv79pEKtfDA8aBQJYE3GrtX7347V8ceYj9nBn58tVnf/vL7KO/&#10;/Ydn/vbmD9nJ74387WmWlDrVWil495d++OU/f9AWdNoc+O3vP2w5CnfXfyXKsI74gd/+F2f4DOe4&#10;P8qlzhbe/9n37R3vnvzkQdo+KuENzb0fBt64lAiwucoWbTrA72+US3fZaZaxhW7nGwvfnyTDv0QH&#10;ToEhCIAACIAACICAOYGRx59apNaLZ542lzFpubW19dWvftWkJdqAAAgMIYFPfvYH9/7P/1OBHH/3&#10;X/7fX3ro9QIZ3KWpuIcHAcwhGTLpxPSxvRu0Fbh9vP3m67/7e3/Q5RiAOAiAAAiAAAgUiADS2gIF&#10;C6aCQN4JUBXRbyKtSPefZGntg3f33Z8jp7f8Nlw9q/lK7t2ffzAAaa15gHKYvGU6WvJMJtI2pLWZ&#10;jg0oBwEQAAEQKASB3k5CLgQSGAkCIJCUgD+D1ea0tnrd2tokq1670HO10ZnBsjNahUmZ5EouXoBy&#10;ZXrGxuSZTJ5tyzgsUA8CIAACIAACpgSQ1pqSQjsQAAETAuojeFhOS7rirm7Npv3Vn/996Rf7PagX&#10;E+eL0CZGgIrgToo25plMnm1LMQRQBQIgAAIgAAKJCSCtTYwOgiAAAnoC4hE8IqfNTVpLeezVf3kX&#10;mcP+G5I5D1C0TQM0QC4bupJnMnm2zRAvmoEACIAACIBAdgSwtjY7ttAMAiAQSICtrX3oSIEAvfuz&#10;qwOwttYc+LCtrS00Ge3a2r29PXOn0BIEQAAEQAAEik4AaW3RIwj7QaCQBFha+3Ch0trXkNYWcqSl&#10;bnQOE/4h3DLq5X/207l//M3Ug5sHhQPsmsA78A4Oto8DH74BdnCAXZP3FkxCzsNfMdgAAsNJoIu9&#10;nnq8tRTrDgcIgAAIgAAIgAAIgEBOCSCtzWlgYBYIDD6BbLaAymonqsGPBzwEARAoHoH98wvfOb9f&#10;PLthce8IXH3xVP2D3nWXoKf8W5jAqW5EegykB931oAsGHGltN8MOsiAAAl0QQFrbBTyIggAISAIf&#10;vHDi9AtX4wJJJhW3ly7bxzIyVuMuDcul+P6FMwsXBifH97hT5OAOWFxMx34RQxZuc/49QlprOjrR&#10;DgRAIGUCmIOcMlCoA4EhJXD3kxfPPhl7rX4yqR4jjmVkrMY9dgTddUkAwe0SYO/FixiycJvz7xHS&#10;2t6Pc/QIAiDACaBai4EAApkTuPrimXMXqJh5in5oIiLNBGO/O9NW7X/yT+0yF30fLye10gRXuwr6&#10;fp23YT8vvp+50XE7UCbiqlPd5O/slwvki9d+z/TdvDoY5ZoHVSE88gZXMwKpASsKOePt9JlzrP6q&#10;CRDVAGUzGtv0z2++9vH11548ESwSd2Sl0r7DTqaTXVnCQXuWgWeI8guw0x01uBrxsMuc9fip06Nz&#10;dbMK6osvMDPEGZ9OM9+1F457ku4qHY5or9AsLTTzI6CV/tbhH43a22ZOQyZdlWF6oSXPBdxD7L8O&#10;efcIk5C7Gu0QBgEQ6IYA0tpu6EEWBAwJfPzyldt/Sq+9XTz61sqpn93+wsWzL8xZrzT4WrsjT5y7&#10;SB+xn+8efO1HLH+4+2v3773X4hM5999/z3r41BFr/9x3nt17mASp2Qtzv3y2iPM833rtxkPczfvf&#10;eda3znAQHPSOhsJ4pBmBNN5+/mdzNTYsv3efdejhb586oHXn/cZrv/M9e/SeW7jbOnDyhz99+I5D&#10;bKD+MEDE8JJJt1mnnXRhnfvxe/dyBy8uWt93vid664r1DHfne19+5bkL+153VJO04mGXOQk7ytm1&#10;T8qFuuvvWOyi+MEDBwJMigKhH2ZXX5S3i3P1kweCHfGoz8bCKA8MPvfdOnRea26b+QyZa5Ubptrt&#10;e+9oQHTEsfMOoxnDfRmEXrtQrTUY0mgCAiCQBQGktVlQhU4Q6CRw/4P02GpZB24/ZB196CT9emBi&#10;8o69T0XmKqtGz75ly90zcd/H777PykWtK9a991D7Tz/ZE4JMy6kHj16/crVw6xfvXxSzlMk7/wgZ&#10;BAe9XhXHI80INAwQhfLy9/kcBN2RHwI+O/evvrv38ctVXq1duWz98oa4muzrlL5sOnL0+o1PA29k&#10;4eLay9xVzq9fR/kh9qUVPwJ0Rt1MtZDfb71zB79vxDsc99O1MJ4N2ta+W4fWa/9tU1GWo5BJq5Qw&#10;HXjgIc1dMTSOefSIu4a0NoUhDxUgAAIgAAIgUDwCVPZ55eCiqNa+MHfQduDIA49alLjSg4v19Qnt&#10;0+mXb4/90FosOIPnYE490o7AA7d/2c76vv/LR5+xv0/xDiDujqj0Tly1J9hHDLH+EdDZeVTWmXmx&#10;NO7Rpbi2uzR0Zgs5DQvjkjZpL0YjfRkRdtvMwvgsdJo4LNpk0XvXOpHWmgcQLUEABFIlgGptqjih&#10;DARiE6Cywx1fEs/UH5x7ec+RP3DkXuu9xvn3rMkj/MPbvnTw8s/siYs0QfTyodtvi91VDwXeuspX&#10;/+6f/5luZp3OkMI4aOxaUTzSjsD3W798lE2bt+fHRoxAShpp7rFNxo1u7gi4dtL1dfByy1dkfuvn&#10;4kVNUZdYgHj4FRahPJHOgDsDkRfTPQIP7TDOxsIs7jsBQ+vuU3Oe26bSdSK8GQNRwqS/VYbGMY8e&#10;ceBIa7MY8tAJAiBgQABprQEkNAGBDAncs7D4O85kSOt+dx4azVK23npHzECm48CpH9DKW9qJh8pi&#10;T7785e/SerkMjepO9ZEn2OpZZuqPrXs1M+u02ovhYBzXiuERzQnXjcDbvmS98k3PFmU6d9zZy6e+&#10;SYtsn7iHjdR7vm7ZW0blhoDGzgOnnnp0b8XeE0uuVL9/0nrOe4kp7qjjVi8eft24yi1tATyJzoA7&#10;A1PFo+BuRKc6EjSMs7Gwu7uJXjpoaHXcNvMZMmmVEqYfWw89fIfPV00c1UxdO4b7MQi9fY48/tQi&#10;nVk883S6od/a2vrqV7+ark5oAwEQGBgCn/zsD+79x0cL5M67/+zylx56vUAGd2kq7uFBAHNIhkw6&#10;MX1s78Zn0ua333z9d3/vD7oZA7Sx59WvXeSpQh6Pl//ZT+f+8TelZZQ5/Nh6Jslkzvw5N8CuCdgd&#10;DvojQGPv57f/1I4mbdb6byYSvL2pv4GN9NFnHu242zrCNr7K+xHftbx71GHfADs4wK7JewuqtQW7&#10;3mAuCAwOAby3dnBiCU8GiwCbBnn/kbzmtB2s6S0v1Vec+dKDFYcBdi0kUGwyp6zWPmvZe30NVmTh&#10;DQiAQBYEkNZmQRU6QQAEDAhgErIBJDQBgT4QoFl2RSgcCTInf0iLMPM8Lzp5AAfYtTAobPg5750q&#10;zjhMHmYmSStvC1Cq7c5HSINA5gTsScjf+P1jmXeFDkAABEDAIfDf/uKZwsH4f77yXOFshsFDQsA/&#10;CXlvb29IfIebIAACIAACIEAEMlxbS39lgRgEQAAEtATaH10v3XmoQHAKZ3CXbIfNX3NcOSRzcfMN&#10;f1o7Nzdn7hRaggAIdEPg1Qt3HTzo2XVnb+/jR05+2I3OYZb9oz/6oz/8wz+MReCLl07f+tjZWCJo&#10;PHgEMAl58GIKj0AABEAABEAABEAABHpEgDJYymNlZ8hpu+QeN6ftsjuIDwwBpLUDE0o4AgIgAAIg&#10;AAIgAAIg0AcCMrNFTtsH+ugSBDgBpLUYCCAAAkUj0KyMVJpFMzqJvbv1ycn6bizJBCKx9Js07j4+&#10;CbxIIGLiC9qAAAiAgCEBkdli7rEhLjQDgdQJIK1NFyk9zokj7rNoAjO6f3RM0GleRMj5jBCnpVl9&#10;yE5Lp59+4KM8G4kZEUp/DJhdNnLANyvT1ubqVPp2GGvsMoPS+Usq/RHbvdSwysdHyS7+MT+cfF4q&#10;8cbZFbGF3FHgSqQ7NDqHd3B8QrzwDlYjx4NEeua4PV68ofP7aDys0BAEQKDwBB6d+RP7Xq38r/Be&#10;9dwBWlvb8z7R4SAQMEpr6UXnp0+dePF9xWF6QXbHmUGg0aUP9DxDj9s32dEuN1YKWk3q8om9S4am&#10;4lOrN68ssMf91I8sNGehM9zx5sba/Px4tRCDcLe+MdbmV03NMrKYcPY1qe1yzGn8pcRw1lqqTXRo&#10;lsndbn22Os5vLZvza8usfLtbX96uaai5+aBO54QQuZnuxdM5vIPio/NCH/oQxylnth3fHK/OupXs&#10;fjguwtVcaZRr8zLF7YxUl6MF4iAAAgUk8C3lKKD5/TcZa2v7H4NiWmCQ1u6f+/F79z581PXvgxdO&#10;nP43E4vKmWL6nrbVzZWqVVsUNaTRhSviwdv96l6pskzW63ZVt9J0GriVB42IYqqsuFQ23LM6kc6i&#10;gdLG6atZcS0R5lGjUrXVqpacopBGyu1Wqf44JaSQ9vRRpe6WpLQtXe+opdCpFqXd3z3Jt1+VSV/i&#10;kdSdzWqr7KiyOt+3hhijYAiogkmdPkt1sh3GS96hsfCOZpbVzqzOzK9tOF+u+GPNJXQGieHBPhFO&#10;hw/I7i+j0YVV+Q3FxFipQ6FmwCtlW/frcG1RsgczlbXjM4C2cE3jL08MOz233OSOirb2rWVqsWY1&#10;LnVMS3apKbVavc5E4VLd0dyyIi5Gp0tmW4cXEsXo4XFr+5rjVojju9e2J0T92pqamW/ttG3t2Thu&#10;QIuVppcWDitmhEXKQCGagAAIFJ/AT/jxG/wovjfwAAQKQyAyrd2/8KN3J7996jbFo7ufvHj2ySOF&#10;cbFXhirPW7LLZqXUKNv1kU1r2nnyblV3ZuzKy3RpZ8lTpwoQsVW6pYr22PaaPOnvxS2M3OSVLVLL&#10;O7JLyU6Vo1VtOIWybVYEonS8XZvgNZ0QKdEvn2poq7SrZwG9SB5rDWtdVIq0LVXvGtWWYeQCOo3o&#10;y1ZOj8Z26qdO3gx0UGsS5Q/OQVV6pYDkb018ReAt+9k8QNY1Xh1LughqLeJZ7RR77nfzWqsz1jyE&#10;vlExtSqKYPQlzTif6Bs+IA1jFNHMTl3JmM4SvHbAS206epphmY6R8bRoaLsKgv1VO/GPSOXT0YX1&#10;coO+fRoZUamFipA0/8IqyRqJsFuWanPUHSAIoufuGeGFm8taMhXOzPGIqFPRvM/z4eMNS7QGARDI&#10;nsCZM2eok//8F3/8/PPP33LLLdl3iB5AAARsAhFp7f755658/ZmTB8ArEQGWXSw5hSiltjBhf59f&#10;GqMMktd3WbGCH0Eivk9HF5bseW86EaUwwiXpqdFam7ZLW6we61Q5HPvIAPVpUXQXKMU/ZUkTqVQW&#10;uIW3JxGnzqLXrDjiehcJPqjT8L6kWif10zwX+x0MMkZWFAltpMFi/ui6My60stJ4qS2SrdKvndWK&#10;EMl6reWLtV4nqwdWSzTTk4/M8AEZ7axRCzs9bY8td5S7I4eEn5551IxMS9wo7MoK9FftLSpTa++0&#10;rPlN+oZEzErmF6xciqs1W34L4J2+a+JiyC3LY3PQfSa8D/oSrlGWV0RUOl/btu9k02vW+GFeuM3O&#10;8VDDud32BB0TimgDAiAwDAREhXZk5G/Sf1GtTRZxrK1Nxg1SoWktTT9+5eCDDyCpNRon2sTQSLI3&#10;jeSyOl5ZNF2bGCYlnpLXrVllHxvzXsxbRvKJVBXqBU/9tM/FOgf9xihLqml1aOfySF97zyN8LNlI&#10;N+2+KBd0vsOgB38lr9WANNUZGYM0GrAvM/xfrgRr1tMzi1oa9narI9Tf8EyNXF+meRarU+StnCIQ&#10;lQhLez3Td7v1okM+/oji8wFkUhuVorIZJfbkiM15e/Z1vxy/1BALNkZGptfYLz2Y855ytKAOBEAg&#10;fQKiQvvrX/+K/it+f/XCXeIn/c4GVCPW1g5oYDN3KzSt/fSTPeutlVMnaHeolcvWO8+e+M75/cwt&#10;Km4HvEzkblNKv7EzTiWFSnR8YmjEES5C5V0nS2H6hC6dyOjxsmf3HZZz+1bkRdnCasjRUuwpk/ax&#10;YUVBo/a8V21LrXcWnbUX3bkuq5ZHdhrVgPObdXac9UNRHAwyxlnbSI/XEdVab12KdWYoG+WFazer&#10;cMrJ4ZRnB+e1Wp329HWnoJdgDEeOq44GzYq8ajbWvItr9UNCkQ+kp0YtrkGx2keNT7+yEH/dxp5M&#10;Tbmc2Qp+sbZUfgHAyrbsME7u2IXkX8Qcy+uAxqGjVOcFW7dN+bky9zzacbtvNj/d3iU6vEitQE3Z&#10;cZlg0x2QpfOrU9pIpUEWOkAABApD4PPPPydb//LXN+i/4nd65Y/4QWZbmCjC0GISCE1r71k4e+6i&#10;+KENou777sUfoHIbFuap1bacH7c8xuam8YWKYjUbW/5qUiINFaEFdU4PysapOhFWCHJmHbOkgWyz&#10;l+J5XhKicYc/mNlbRoVJKRsJjTjvWzHvRdfS413Z2VqUPLEZlnbKumJoZKdRDVjtqmXnCgoQnYM6&#10;Y9xVjrTMcdwxWz9QWN7rrG9kYYkhG+WF06GcgcxPUDRD8lqNTmdNLZ+KzDZSTjCGY94Lp2YsZ1ap&#10;teldXKsf8I5+HT1d1GLaE6955Pj0qdP4y+dSq5u1daSo7uVMk8NZYVMBM2Kf6sxqO3W6ZEq0bDqz&#10;fcRD7jM+L2gTYZq171wQfAJ6lOPuBmZ00xFO5MJxd0w6N147LPFGE1qDAAgUn4A/rZU+IbMtfnjh&#10;Qa4JjDz+1CIZuHjm6XAzaffjq1+7+MQ9rBX9TsVb5zj08At1/+Lbra2tE9PHcu06jMs1AXoo35gx&#10;niuda1dgnI5A+6PrpTsPFYhNLw2mFHTlsL2ZuiGiBCLhmnvpr7QkgRcJRAyRBjXrC5lwmy9uvkF/&#10;cPdufCabvf3m63Nzc116CnEQAIG4BOgrSily9OhR+v3y5cu0cEKepIItJbdx1Q5be1pbG3ce8hcv&#10;nb71sbPDBgr+dhCI3AnZbk+7H4uclg62E7JTxT17TpPTgjIIgAAIgEBSAlR/HI9esODRnkAkqXUZ&#10;yiXwIoFIhg5ANQiAAAgQga/wg8q2onKLIy6BuDltXP1oP6gETNPaQfUffuWVAG2FYzJnO6/mwy4Q&#10;SE5AvvbaXEUCEXPlPWuZwIsEIj1zBx2BAAgMKYFfKMeQIoDbINAPAkhr+0EdfYIACIAACIAACIAA&#10;CAwWAfkae/WXwXIR3oBAfgkgrc1vbGAZCIAACIAACIAACIAACAwVAby3dqjCnaKzSGtThFlUVbTn&#10;CtuDFMcAEUBMByiYcAUEQAAEQAAEhogA1tYOUbBTdRVpbZo4e5BL0AbBXaagPg3NlUaZvTMEh49A&#10;MtrJpLrBj5h2Qw+yIAACIAACIAACIAACRSeAtDb/EfQky7STUpdvnPRpmFrtUmP+EboWxvvmIRnt&#10;ZFLdUBzumHZDDrIgAAIgAAIgAAIgAAKDQABpbUZRbFYm6/UKvcCMHZUm64VKauIXy3KSK/q/3cSt&#10;wVIz56Dm1KJUbbWqJVuLkpYpwvaHiqhS03Xb8e49iZ2iw7FNY7nCiH3adKx26sa6fklzpc4askZ6&#10;w6Rar8teVCo2W0BrA3dMASfahsNURWxfPGZHsfI2lu4ohFWYlaZjocvND7NDZ/QIUceTM7g6OYTH&#10;NKNLAGpBAARAAARAAARAIDYBrK2NjQwCnADS2swGQqvaGGuzrfDate1ltnR1amZ+bYPntfSqRat8&#10;fLRZKe0s2ZvltcuNWdaoWZm2Np0N9OgNN/T6inZtYqJGmjred9NcqY7zlpvz1vwm/5CKds7h6KPM&#10;bNZu59NAnZUaZW4jabGmnWzLZ7mHUau6bK0LkfEqt1nbL51ea7CGrBSsM0xJar0uG0REY4POlwiY&#10;Ov4es1VLAli5PgaY3aruzIgorU2LcLdrVnXF/n5D44jKzWSEdPSbKKYGyNEEBEAABEAABEAABHpA&#10;AGtrewB5ILtAWptdWOeXxILV0cPjrZ02y/7svNbOanevbVtr03ZhjZVkWSPWhs4lXT8rq5Okj3vG&#10;+qotspzXfzQ31hwbecfCSjp8lntkpYwi4uuXSUxQ6u5IahuID5O47LNB60u4Zi3/DrOl40GsVB+1&#10;kCds+qUx+nKCB4LGg9tSB1PqTDBCEsY0u6sAmkEABEAABEAABEAABEAgcwJIazNHrHQg8lo7q+WJ&#10;H6vCykOpuK5bs3LycoCFlCeJpHh6286caMKqrHtSibdnnkX2G9FA1HINXI7tUZRmDf/YfWQr0M0I&#10;ydYyaAcBEAABEAABEAABEACBvBBAWtvTSLC8dnmWz0AWVdzGJf2LdWjuMZu2KuYsaw9KjsUcZDHN&#10;1z4mxkr8N/pUVGtHj5fdKa8dirg19pt9duvLa/Mz+qpuh5gjo4r4+u20ObIBm24tXaaUffsaJ8M6&#10;0fjvsyHMlwCYYfx9XSZkFTm6dDClUIIRkpWdkY6gAQiAAAiAAAiAAAikQABra1OAOJQqkNb2Nuxs&#10;3m5LZLVsSSqtgKW9oJSNpdRtoKjyyuu3PDN1toxSUx45g9meszy6sO7oK+2Mz4umowtLfFqzu3WV&#10;6/HUKi2PFQawRbYdi3eDyMyP73CZEq3ZFQbq+lWlQxtoXV5Ysg0r7ZR1dWefDQTT50sUTA3/4NGQ&#10;jFXk6PI7oooYjhCviGFMGZ2kc90j3UIDEAABEAABEAABEEhEAGtrE2GDkDXy+FOLhGHxzNPpwtja&#10;2joxfSxdndCmEqDFqhszYhspSlBmrfXevKVH6bZv8ciDDak4PzCOJKHR/uh66c5DSST7JFM4g7vk&#10;NGz+muPKIZmLm2/QH9y9G59JL95+8/W5uTlzp9ASBECgNwRevXDXIyc/7E1fQ9XLFy+dvvWxs0Pl&#10;Mpz1E0C1tqijYmqxtm0XYalsau9OVVRnYDcIgAAIgAAIgAAIgAAIgAAIJCWAtDYpub7LsRWjypuA&#10;emQPbcJkOFc5O4PyYEMq3g2MI6nQgBIQAAEQAAEQAAEQsLC2FoMgGQGktcm4QQoEQAAEQAAEQAAE&#10;QAAEQCBlAlhbmzLQoVGHtHZoQg1HQQAEQAAEQAAEQAAEQAAEQGAQCSCtHcSowicQAAEQAAEQAAEQ&#10;AAEQAAEQGBoCSGuHJtRwFARAAARAAARAAARAAATyTQBra/Mdn/xah7Q2v7GBZSAAAiAAAiAAAiAA&#10;AiAwVASwtnaowp2is0hrU4QJVSAAAiAAAiAAAiAAAiAAAiAAAr0mgLS218TRHwiAAAiAAAiAAAiA&#10;AAiAAAiAQIoEkNamCBOqQAAEQAAEQAAEQAAEQAAEkhPA2trk7IZbEmntcMcf3oMACIAACIAACIAA&#10;CIBAbghgbW1uQlEwQ5DWFixgMBcEQAAEQAAEQAAEQAAEQAAEQEAlMPL4U4v072/8/rF0uYwdvjNd&#10;hdAGAiAAAiAAAiDgJ7Bz7aMT08f2bnwmP3r7zdfn5ubACgRAIA8EXr1wV5AZj5z8MA8WDoANX7x0&#10;+tbHzg6AI3ChGwJ2Wrt45ulutPhlt7a26K9sujqhDQRAYGAItD+6XrrzUIHcKZzBXbIdNn/NceWQ&#10;zMXNN5DWmkcQLUGg9wQosz148A613729j5HTBgWC1tbGnYeMtLb3ozqHPWIScg6DApNAAARAAARA&#10;AARAAAQGhABlsJTHSmeQ04bHNW5OOyCjBG50TQBpbdcIoQAEQAAEQAAEQAAEQAAEggnIzBY5LYYJ&#10;CGREAGltRmChFgRAIDMCzcpIpZmZ9rwo3q1PTtZ3Y1mTQCSW/kwbJzA+gUimLkA5CIAACIQQEJkt&#10;5h5jkIBARgSQ1qYLlh63xRH3cTSBGcPxaB8AhpzPCHFamtUH7rR0+mEEPtazkZgRoQRjNVKE/Ii0&#10;Vw74ZmXa2lydilSaWYOu4sld5YeTmQfcNXYvNazy8VHyIoGILeQOAdlJJGc/tmHzN+bA6Ry8JoM5&#10;ZhdoDgIgUEAC9q3e+79HZ/6EThTQm56ajPfW9hT3AHVmlNbun184ferEi+87fr9fp3+ynzPn9geI&#10;Rdeu0NMMPW7fZEe73FgpaDWpGPWPqdWbVxbYE3/qRxaas9AZ7nhzY21+frxajEFIWdOstVSbMI0l&#10;4exnUmtZXcRztz5bHec3ic35tWVWi92tb4y1+U2jZqkBk1mtX4Ty+u0al9kcr866BV03EdYhnRAi&#10;N+NfOcPmr+lAFO2aK41ybd6RiTuY4/WF1iAAAsUi8C3lIMvFv4rlQl+sxdravmAfgE4N0tr9cz9+&#10;796Hj0pnr7549ku1cxfPnvvpw9bLPz6PxFY+z6xUrdqiqCGNLlwRD95unUWpzUzW63ZVt9J0Grhl&#10;FY2IMtJk0aWy4Z7ViXRWeJQ2Tl/NimuJMI8alaqtVrXklJI0Um63SgHIKTyFtKePKnW3KKdt6XpH&#10;LYVOtSjt/u5Jvv2qTPoSj6TubFZbZUeV1fmaNcQYBUNAgVTq9Fmqk+0wXvIOjYX3ZsSy2pnVmfm1&#10;DefLFX+suYTOIDE82CfC6fABmcJdkGdNpQBFmgGvlG3db8F7WZpWDZCTob1DyTGswyyWeNo3ianF&#10;mtW4tEv3ilX5Bc3EmMTgZrU+kd1r2xOijGtNzcy3dto2OjerFYl3ENLYIRs2f+MAYlMHlhYOS5F0&#10;ycexBG1BAATyR+An/PgNfpB14p/5MxMWgcCAEIhMa/cv/OjdyW+fus3198gTPzx1gP3zwD1fL9L7&#10;ObKOmPKsKbtqVkqNsl0i2bSmnUfcVnVnxq7XTJd2ljyFmgARW6VbpmmPba/Jk/5e3ArPTV7ZIrW8&#10;I7uU7FR4WtWGUynaZqUjSsfbtQle1gmREv3yqaC2Srt6FtCL5LHWsNZFsUjbUvWuUW0ZRiyg04i+&#10;bOWUFtipn5ITuLA7HdSaRA+yzkFVeqV45m9NfEXgLTsvCZB1jVfHki6CWot4VjvFch43r7U6Y81D&#10;6BsVU6uiANhcoaKiPQZ0Y9gwON020w54qTQG+W4NiSEfdRX4VNmZO8XCnYHgH44eMTeXtazta2L9&#10;bYQIDQD6tiqDBRLD5q8aiN36cn/nw8cYl2gKAiDQYwLy0eD555+/5ZZbqHd5pseWoDsQGBICEWnt&#10;/vnnrnz9mZM8i/Ud+++/d/3Lt+s/GxJ8EW6y7GLJqcQodZUJu15TGqMMktd3Rw+PC11BIr5PRxeW&#10;7HlvOhGlKCSeeK9tW2vTdgWJ1WOdCo9jHxmgPimL7gKl+KcsaSKVSjkqvD2JODUmvWbFEde7yJEU&#10;1Gl4X1Ktk/ppcgK/g0HGyIoioY00mKqfy9u1dWdcaGWl8VJbJFulXzurFSGS9VrLF2u9TlZFrJZo&#10;lisfmeEDMtrZ7lpEDol45LszxlA6TqSESjs7b48ty6spNEUdXVivbdtX8/SaNX6YF24jslr5FYB3&#10;3rKhUyHNhs1fBQV9edgo2xN0ugcJDSAAAgNMQFRrcRgSwNpaQ1Bo1kEgNK2l6cevHHzwgYCk9vxz&#10;r/3O9564B0htAtrEMEd05Mo6/m2h6drEMCnxoLxuzSq735j3Yt4yEmKkqlAveOqnzQl0DvqNUZZU&#10;0/LIyAWi/FHYSWpjyUa6adtGuaDzHQYlPUpeqwFpqjMyBv1oEIteLw1MRpV9l2N/txRVeLWr/rzw&#10;b09cjhKR/nvmLadDZdj8dahdaogFGyMj02vslyHYnTudAQMtIDB8BES19tULd4mf4QMQz2OsrY3H&#10;C60dAqFp7aef7FlvrfDdoVYuW+88e+I7zkpa2kSq+t69tSePgKRLgBf33M1N6Td2hu8KQweV6PjE&#10;0IgjXITKu06WwvQJXTqR0eNlz/YzLOdm6/jiHUZS7Ambdr9hRUGj9twEbUutdxadtWdZui6rbkR2&#10;GtWA85t1Np31E1IcDDLGWRJJqUVEtdaT1PK+DGWjvHDtZhVOOTmc8uzgvFar056+7tT0EozheIMs&#10;tLV+SCgihvRSNMmjSjc4QyOlXJg0zZtvdNysyJvGxprwx5OiakSkDWyOtr1Zstw2OcJXdhUpS3jj&#10;kRk2fyPoiCUFYlkBS+1NvyyMBx2tQQAEBoDA559/Tl7Qq33EDzLbAYgpXMghgdC09p6Fs2xrKPaz&#10;eNS677sXf8Artx+8cKJ646Gz9grbHDrVL5OmVttybuDyGJubxhcqigVtbPmryVNPqIgy+1DZOlYn&#10;wio/zqxj9tRMtpUbwhL11SIaVPwp2t4yKkxK2UhoxHnfinkvupYe78rO1qLkic2wtFPWFUMjO41q&#10;wMpXLftVKgoQnYM6Y8hsB21pZ1zuiKodhSzvdZY4srDEkI3ywulPzkDmJyiaIXmtRqezppZPRWYb&#10;KScYw3EvQD6T2LtVma1CP+Ad/THoxTXJsL12cIZGyr0waZo3L9pPzVjOhGJrky+u7Si8+kXk0KQL&#10;TyzH7azVdiJ1B3OJ1kwn3kR82Pw1HAZqs+DBnEAZREAABAaFgEhr5YHMdlACCz/yRWDk8acWyaLF&#10;M0+H20Wp7NWvXWRTjvfPfefJl/fc1vcvnlu42ye8tbV1YvpYvnyFNUUiQE+HGzMofxQpZPFsbX90&#10;vXRnkfacUwzOdnBSCrpy2N5J3ZBpApFIzcPmbyQQ2SCHQ/fi5hv0B3fvxmfSyLfffH1ubs7cKbQE&#10;ARBInYB8P+3Ro0dJ+eXLl2UXNMmDCraU3Kbe6WAopLW1cechf/HS6VsfOzsY7sOLxAQid0K2Nd/9&#10;JM9p6Thw6gdOCZcXcjU5bWJrIAgCIAACOScwSSspDdYTJPWCCq/j0asVPNoTiMSwbtj8jYEGTUEA&#10;BEAglMBX+EGlWlGtFf8Es0gCcXPaSIVoMCQETNPaIcEBN3NDgLZrMpmznRt7YcjQEGALKjMcm/Kd&#10;1+ZAE4iYK7eGzd8YaNAUBEAABEIJ/EI5qKH4F5iBAAhkRABpbUZgoRYEQAAEQAAEQAAEQGBICci3&#10;1Pp/GVIicBsEMiaAtDZjwFAPAiAAAiAAAiAAAiAAAiBgRgDvrTXjhFadBJDWDsuYoE1lJu13DQ2L&#10;ywPvJ2I68CGGgyAAAiAAAiAwbASwtnbYIp6Wv0hr0yJJr58cUfNG9kYN/j7KjvPJ+oubwPg6ba40&#10;yvx1Ijg6CSQLUDKpbugjpt3QgywIgAAIgAAIgAAIgMAAE0Bam1pw2dtPG5d2bX3sBaVit1Ta+yjx&#10;ayITG+frdGq190Yktr5bwXhfAiQLUDKpbjwb7ph2Qw6yIAACIAACIAACIAACA04AaW16Afbkte0d&#10;O6u1lByrWZms1yv0JjN28FIuO1hd1z1FNTn5ifq7tJNOysMtD3uVqJ2qHUjVekucPtinTccqpw9d&#10;v9Rrpc4askZ6w3R2CwfDPdXaoPVF7Zg0k02laqtVLTmIXTROOd1jdhQrb2PpTkBYK02nO5ebH2aH&#10;Tr+FnI5z2OPBk6wrIs5wCY9peuMcmkAABEAABEAABEAgMwJYW5sZ2gFXjLQ2xQAreW1zQ/9my1a1&#10;MdZme+K1a9vLfKnrbn22Or4ptskzemsIFe2co11uzEYqaVZKjTLv8+bNTWvaybb8lqgkWtVla12I&#10;jFdFH7p+6fRagzVkpeCABkJtszJt2V4a+mlpbND50qmZXnbSrk1M1MhlxpNEdpZsYJKXarbqdgAr&#10;18eA0dKq7sxwWPNr06K7ds2qrthfXGgcUQ3QWRiBK1FMUxzpUAUCIAACIAACIAAC2RDA2tpsuA6+&#10;VqS1acZY5rVBWa1lzS+JBa6jh8dbO23Kai81rNoim6xsfshCHlUluVSYEmaK3SelpjRRmvXKjk5L&#10;vP1LGUXE1y8TmSgflyt2tQ2EXlKzNi2qusaHzwatL+Gad69tW6xjfrAqru2+arY0KIiVtrHqxoQd&#10;wtIY5dM8mhRft4EOptSptTDcqYQxNQaPhiAAAiAAAiAAAiAAAiBQKAJIa1MNl53XBme13fdGs09l&#10;3ZOqkt0rNNQQ2W9EA1HLXbdm1fnXhn2HN4vSzAu38jCqiKdil7kSjYVRTpkrR0sQAAEQAAEQAAEQ&#10;AAEQGHQCSGvTjTCvba4EzEDWdTV6vOzOVmUNqOC3fY2XNHfry2ta6ybGSvw825aK/+JTooixup+Y&#10;7iw0in2sIg9HRhXx9dupJbKBRTOE2UzdDTY9N9JTnw1hvqiaFbtYVdzdyCvC7YSsEsGUQmEWBjiV&#10;lZ2RjqABCIAACIAACIAACGRLAGtrs+U7uNqR1qYcW5ZxrJnmjjwlXVji03OdXaTo3+NsuyOaMrtT&#10;1lRjRxfWyw3+OTUYnxfmdypRnZpapeWxtgAtsjWsVs6P7wgjaOEvF9H2q/YT2kDZ4WiEis22xnBP&#10;LZ8NtHzX54tWM/uuwN4yamqVVtQK9z0bdWnjnoxV5BDyO+INkM9CnVOJYsoUxZr4HekLGoAACIAA&#10;CIAACIBAhgSwtjZDuAOteuTxpxbJwcUzT6fr5tbW1onpY+nqhLZeEaA1shszZhtYZWZSHmxIxbmB&#10;cSQVGq6S9kfXS3ceSllpluoKZ3CXMIbNX3NcOSRzcfMN+oO7d+Mz6cXbb74+Nzdn7hRaggAI9JjA&#10;qxfueuTkhz3udIC7++Kl07c+dnaAHYRrJgRQrTWhhDYgAAIgAAIgAAIgAAIgAAIgAAI5JYC0NqeB&#10;6atZtF+R4Vzl7MzMgw2peDcwjqRCA0pAAARAAARAAARAIIwA1tZifCQjgLQ2GTdIgQAIgAAIgAAI&#10;gAAIgAAIpEwAa2tTBjo06pDWDk2o4SgIgAAIgAAIgAAIgAAIgAAIDCIBpLWDGFX4BAIgAAIgAAIg&#10;AAIgAAIgAAJDQwBp7dCEGo6CAAiAAAiAAAiAAAiAQL4JYG1tvuOTX+uQ1uY3NrAMBEAABEAABEAA&#10;BEAABIaKANbWDlW4U3QWaW2KMKEKBEAABEAABEAABEAABEAABECg1wSQ1vaaOPoDARAAARAAARAA&#10;ARAAARAAARBIkQDS2hRhQhUIgAAIgAAIgAAIgAAIgEByAlhbm5zdcEsirR3u+MN7EAABEAABEAAB&#10;EAABEMgNAaytzU0oCmYI0tqCBQzmggAIgAAIgAAIgAAIgAAIgAAIqARGHn9qkf79jd8/li6XscN3&#10;pqsQ2kAABEAABEAABPwEdq59dGL62N6Nz+RHb7/5+tzcHFiBAAjkisCrF+4KsueRkx/mytTCGfPF&#10;S6dvfexs4cyGwekSsNPaxTNPp6t3a2uL/sqmqxPaQAAEBoZA+6PrpTsPFcidwhncJdth89ccVw7J&#10;XNx8A2mteQTREgT6SIAy24MH71AN2Nv7GDltR0RobW3cechIa/s4qvPTNSYh5ycWsAQEQAAEQAAE&#10;QAAEQGBgCVAGS3msdA85rTbScXPagR0ucCwmAaS1MYGhOQiAAAiAAAiAAAiAAAgkIiAzW+S0ifhB&#10;CAQCCSCtxeAAARAoGoFmZaTSLJrR8ezdrU9O1ndjySQQiaU/08YJjE8gkqkLUA4CIAAChgREZou5&#10;x4a40AwEDAkgrTUEZdiMHrfFEfeJ1FC/2mwIHu2DqZDzGSFOS7P6zJ2WTj+PwCd7NhIzIpRgrEaK&#10;kB+R9soB36xMW5urU5FKe9bAPL7cT36oabnG+91LDat8fJRc8IsE3GVcEVvIjb+UiIRsxGzY/I2A&#10;4g1fL/8GGEULjUAABPpKwL7n+/736Myf0Lm+mpbfzvHe2vzGJt+WGaW1++cXTp868eL7tivin/xn&#10;4cJ+vv3rqXX0dEOP2zfZ0S43VgpaTSpGCWRq9eaVBfbQn/qRheYsdIY73txYm58frxZjEFIiMGst&#10;1SZMY0k485TUWpZpfHfrs9VxfofYnF9blrXY5kqjXJv3eC9TVL8IJfXbtTZXMl6ddQu6blar4zkh&#10;RG6mctkMm78R15oavt36xhgn3a5ZBbn8TC87tAMBEEhK4FvKQTrkv5LqG3w5rK0d/Bhn46FBWrt/&#10;7sfv3fvwUdn/1fPv3Vs7d/HsuYu1R63Xzl3NxrACam2uVK3aoqghjS5cEQ/ebqlFlmealcl63a7q&#10;VppOA7eyohFRaMhaQGXDPasT6SzyKG2cvlRLhHnUqFRttaolp5qkkXK7VWpATu0ppD19VKm7RTlt&#10;S9c7ail0qkVp93dP8u1XZdIX90PRbqvsqLI6X7CGGKNgCCiQSp0+S3WyHcZL3qGx8F4wLKudWZ2Z&#10;X9twvlzxx5pL6AwSw4N9IpwOH5ApXKk8SyoFKNIMeKVs637/3bvSdPiY8SN1A0gVWPsOMbVYsxqX&#10;+BxjVnteWjjscd/Nan0iu9e2J0QZ15qamW/ttG1BpVYbyjN+vIbN33iEOsI3urAqvm4bPTxubV+L&#10;N4s8Xs9oDQIgUBQCP+HHb/CDbKb/ijNFsR92gkBRCESmtfsXfvTu5LdP3eY6dOSJH546wP+5f+P6&#10;wdu/VBRXs7ZTedyUXTUrpUbZrpJsWtPOk3erujNjl2ymSztLnq/2A0RslW6lpj22vSZP+ntxizw3&#10;eWWL1PKO7FKyU+RpVRtObWGbVY8oHW/XJnhlJ0RK9Mungtoq7epZQC+Sx1rDWhf1Im1L1btGtWUY&#10;sYBOI/qylVNmYKd+6hTOQAe1JlEW4RxUpVfqZ/7WxFcE3rJTkwBZ13h1LOkiqLWIZ7VTLO1x81qr&#10;M9Y8hL5RMbUqaoD0Jc04n+gbPiANY5S4mXbAS20xyCe2wC8YNmaCLrTA7nfry/4J1f6x6JF3c1lL&#10;Zk4RIhR9+qoq2eqIYfM3zlDRho8r0P09iKMZbUEABAaEgHxAeP7552+55Rbyin6RJwfESbgBAvkg&#10;EJHW7p9/7srXnzkpsljnkJOQV6zv/eAB72f58CovVrDsYsmZKquUVibskk1pjDJIXt9lX+3zI0jE&#10;9+nowpI9bVEnwh5yncqx/YxlrU3bpS1Wj3WKPI59ZID6sCy6oyczvRT/lD3tkkqlShbenkScMpNe&#10;s+KI611kLIM6De9LqnWe2TVpgd/BIGNkRZHQRhpM5bzl7dq6My60stJ4qS2SrdKvndWKEMl6reWL&#10;tV4nKyRWSzTRlY/M8AEZ7Wx3LSKHRDzy3RljMmbihIldYfXZRtme4eEaF5qiji6s17btS3l6zRo/&#10;zGuDEVmtzP+985YNeYRcIwPpryGWoPDxeLDAymvcWCEaggAIDDYBUa3FEUkAa2sjEaGBlkBoWkvT&#10;j185+KAvcT3wQJ1mILNJyLf/7PSZc1hdK8hqE8McDTu5uI5/SWi6NjFMSjwrr1uzygY45r2Yt4yE&#10;GKkq1Aue+mnTAp2DfmOUJdW0oC5ygajngTeWbKSbtm2UCzrfRlDeo+S1GpCmOiNj0I8GseilaaDI&#10;8wJSyRhI25caYsb/yMj0GvtFrASQu0XpbbZL/rzqPzHGJ29HiUhFnnnLxkiGzV9TMNrwkTCf4YCk&#10;1hQj2oHA8BAQ1dpXNv7+qxfuEj/D43ssT7G2NhYuNJYEQtPaTz/Zs95a4btDrVy23nn2xHfOe3LY&#10;Aw88dN/H776PvFbg5MU9Z41ps0K/sTPOxjBUouMTQyOOcBEq7zpZCtPn9tvZy+jxsmfDEpZz20v5&#10;oixQPjeSYg/ZtAEOKwoatef6tS213ll01l6i5rqs+hDZaVQDjnzW2XfWj0dxMMgYO7lg2UVEtdZf&#10;xTGUjfLCtZtVOOXkcMqzg/NarU57+rpT1kswhmOMsKim+iGhSBnSi+on7ueBYyY0TMpVyRbil49P&#10;iTnpYl46S4fZt02eFNUnomyTxiZo25slRyTC0j12CTnI4vg8bP4astGGj9akL4+1M9rQztAwNAMB&#10;EMgngc8//5wMoz2Q6dU+4geZbT4jBasKSiA0rb1nQVRl6WfxqHXfdy+yKcfv10+/4GwT9X7rHevg&#10;bZiGbAd/arUtpwcuj7GphXyholjTxpa/mpRIQ0WUCYjK1rE6ETaL15l1zFJtsq3cEJZ0vl2kY+jy&#10;B2l7y6gwKWUjoRHnfSvmvehaerwrOzvDkic2w9JOWVcMjew0qgGrYLXst6koMHQO6owhsx20pZ1x&#10;74a2nbcFlvc6qxxZWGLIRnnhdCVnIIvvD46XQ/JajU5nTS2fisw2Uk4whuPeDPlMYu9WZbYK/YB3&#10;9MegF9ekqPYBYybiQnOvSprjHVDN6yi8+kXkuKSrTiRPnbXaTp7uSC7RgulECdew+RsV/8DP6fpp&#10;yYXMRXrFVmKPIQgCIGBOQKS16oHM1pweWoJAJIGRx59apEaLZ54Ob/rBCyeufu3iE/dQq/0LZ775&#10;2sei+f2L5xbu1klubW2dmD4W2T0agEAAAXo035gxnisNjIUj0P7oeunOQwUyuzcGUwq6ctjeRt0Q&#10;TgIRE83D5q8JE9GmN2TM7aGWFzffoD+4ezc+k1Jvv/n63NxcLCVoDAIgkAUB+XLao0ePkv7Lly/T&#10;L/Rf0RdN1qGCLSW3WXRdXJ20tjbuPOQvXjp962Nni+syLE+FQOROyHYvdz8pclo6Dpz8oV3CPRuQ&#10;06ZiGZSAAAiAwJARoMLrePRSBQ+UBCL5gZrA+AQi+fEXloAACAwjga/wg0q1olpL/xVnhpGFmc9x&#10;c1ozrWg1+ARM09rBJwEP80WAtmsymbOdL6NhDQh0R0C+8NpcTQIRc+VZt0xgfAKRrL2AfhAAARAI&#10;I/AL5aB28l+gBgIgkC4BpLXp8oQ2EAABEAABEAABEAABEGAE5Ctqtb+AEQiAQIoEkNamCBOqQAAE&#10;QAAEQAAEQAAEQAAEkhPAe2uTsxtuSaS1hYk/bQwzWd8tjLkw1IAAYmoACU1AAARAAARAAASGiADW&#10;1g5RsFN1FWltqjjpXRv01kLn6CYLpY2AveLNlUY54JUgKbtQOHU+VkYeJJMyUh3QCDHthh5kQQAE&#10;QAAEQAAEQAAEQCCIANLaNMcG5S3s9bT2+gl6UexsnPKqp3RHOyZ53y85tZrofZNputc7XfGqmD5W&#10;RoYmkzJSHdBouGPaDTnIggAIgAAIgAAIgAAIgEAYAaS16Y2P3fry2vymm3zSjp3OP5QarqzBUg7s&#10;HJUmq/KWqq1WtTQyQv/iVV+3WquI8w/paFYm63VHg3NS+sI+bTp1Y0eP0qGsBJPmSp01ZI10DRQ8&#10;XoO5DcJWYY/7u2uhzwZPOVsVDkGhVsBtXzxmR7HyNpYOKYRVmJWmQ9vl5ofZoTM6vqzb7mKa3kCF&#10;JhAAARAAARAAARDIKwGsrc1rZPJuF9La9CLU3mnNa1852ayUdpY6SrjNyrS16WyLR2+yoRy4XZuY&#10;qFGpt/O9NiQuS8Cb1rSTbbWqjTFeGG7Xtpd9VeFWddla5/o3x6uiaEzFQudQC8lrDdaQJeABDZws&#10;1WuwATeNDTpfIlDo6FHnrtmqJQGs9I0VwVZ1Z4bDml+bFsFq16zqip20axxRDTCJbweuRDE1QI4m&#10;IAACIAACIAACIFBoAlhbW+jw9dF4pLVZwJd1TZ6C7l7bttam7XIkK8nutCnHnKEEShRJI47mxtr8&#10;EiWd/CAxLs4O5+zo4XF5ztUlZRQRaRdZIVtOlI/bynnNVRxqA9mzocEhNmh9CUehpUddqGbLHoNY&#10;aRur3Cdqi1Ps36Ux+mqB/0pUw2FKnQnimzCmUUMFn4MACIAACIAACIAACIDAUBJAWpte2CklWtvg&#10;9T1R9qTqq6OcV2Hlwcuxos26NUtJpG8ScXpGuZpoCqystyqmGTfIzuAozRp6WQDqQmce4tuF+RAF&#10;ARAAARAAARAAARAAgUITQFqbXvhGF5aoAuuvv7JqauOSvipLc4/ZxFeRDesPVsx0Jhnz5bvaic4+&#10;WUdGFZkYK/F2u5cabrVWlYxswCZLS4Mpj9++xv1inWis99kQ5ksAijB6vi4TsoocAzqYUihBfLOy&#10;M9IRNAABEAABEAABEACBXBPA2tpchyfHxiGtTTM4VHaklay065M9kdcS83unVmktq3NW1GbV9wBR&#10;DZXXb0ePly25ZZRi1tSqVMoW2XYuvQ1wYH58h3dZqo7b6hfWHStKO+PzfrHRsAZagxeWbG9LO2W3&#10;NO1q9tlAKHy+RKHQ0AuOWTJWkWPA74gqYhhfr4hhTBkdg5nqkR6gAQiAAAiAAAiAAAgUgQDW1hYh&#10;Snm0ceTxpxbJrsUzT6dr3dbW1onpY+nqhDZjArRGdmPGt/eUsXgqDfNgAxxJhUAmStofXS/deSgT&#10;1dkoLZzBXWIYNn/NceWQzMXNN+gP7t6Nz6QXb7/5+tzcnLlTaAkCINAvAq9euOuRkx/2q/eB6feL&#10;l07f+tjZgXEHjiQjgGptMm6QAgEQAAEQAAEQAAEQAAEQAAEQyAUBpLW5CEPaRtBsaMO5ymn37OrL&#10;gw2peDcwjqRCA0pAAARAAARAAARAIEMCWFubIdyBVo20dqDDC+dAAARAAARAAARAAARAoDgEsLa2&#10;OLHKl6VIa/MVD1gDAiAAAiAAAiAAAiAAAiAAAiAQiwDS2li40BgEQAAEQAAEQAAEQAAEQAAEQCBf&#10;BJDW5isesAYEQAAEQAAEQAAEQAAEhpYA1tYObei7dBxpbZcAIQ4CIAACIAACIAACIAACIJAOAayt&#10;TYfj8GlBWjt8MYfHIAACIAACIAACIAACIAACIDBABJDWDlAw4QoIgAAIgAAIgAAIgAAIgAAIDB8B&#10;pLXDF3N4DAIgAAIgAAIgAAIgAAK5JIC1tbkMSwGMQlpbgCDBRBAAARAAARAAARAAARAYBgJYWzsM&#10;Uc7CR6S1WVCFThAAARAAARAAARAAARAAARAAgR4RGHn8qUXq6hu/fyz1DscO35m6TigEARAAARAA&#10;ARBQCexc++jE9LG9G5/Jk2+/+frc3BwogQAI5JPAqxfuCjLskZMf5tPmnFv1xUunb33sbM6NhHlZ&#10;E7DT2sUzT6fb09bWFv2VTVcntIEACAwMgfZH10t3HiqQO4UzuEu2w+avOa4ckrm4+QbSWvMIoiUI&#10;5IEAZbYHD96hWrK39zFyWgGE1tbGnYeMtDYPo7rvNmASct9DAANAAARAAARAAARAAASGiABlsJTH&#10;SoeR06qxj5vTDtG4gauhBJDWYoCAAAiAAAiAAAiAAAiAQE8JyMwWOW1PuaOzwSWAtHZwYwvPQGBQ&#10;CTQrI5XmoDqn+rVbn5ys78byNIFILP29aZzAiwQivfEFvYAACIBAEAGR2WLuMUYICKRCAGltKhil&#10;EnrcFkfcZ1EjM0i7qpce48TDfcd5I112o6HJDxwoXbCK4JqWZvXpPBWd5o/7qXdtOBTNLhs5VpuV&#10;aWtzdcpQeRbNzJFqe2dXrjj49ev+s/PesXupYZWPj3raOPl8ADRXxFbs3jKkREb3p2jSHY6Le5fu&#10;llkox7lXErPZYI5mhRYgAALDQIBugI/O/IlzH7T/PwyOh/uI99ZiDCQjYJTW7p9fOH3qxIvve7rQ&#10;nkxmxKBI0dMNPW7fZEe73FhJv5o0NTPfalxyajf05Nean2EP91OrN68ssGdfHJEEsmOVheYsdEYi&#10;Eg1Cu+4yrfOasFvfGGvzq6ZmVU0uGzKtr0mtIcGgZrv12eo4v09szq8tUy12dOEKv2twBBMTIo9l&#10;h0zufCKUDk5v1zi1zfHqrFvQdfNBSq9mraXahGrGhBC52Z/7hd+L3fqy7YU39oVyvLnSKNfmnZDF&#10;HcxdDiaIgwAIFJ7At5Sj8M6k5ADW1qYEcujUGKS1++d+/N69Dx/1otGeHDp6XoebK1WrtihqSPSg&#10;Kh68lUKMW2WZrNftGkWl6TRwayoaEacjT17b3rGzWtaJFO+shyjaNGWbyobrg66lV5tS7VGLE647&#10;yszQEC/UEo2U0NppP9zXJyt1tyAS4RG1FKTVQrT7uych86uiM5F9casU7bbKjlKn8+VriDFanp5B&#10;JXX6LNXJdhivuR6je5RCwe7QJ6Vqq1UtiWJjDJ36O8Towqr4Umb08Li1fa1jyq1U745VpWzrfsWt&#10;LUr2YKaydpg1K9qLgvvPUjb7PjG1WLPc76nsz3RZrU9k99q2k/6ym8JO20ar1Gr59xKlVG7Kqjv+&#10;W5bpUAxznJk5MeZY62a1fXbcgB6bOrC0cNhpKQezxyEDPWgCAiAwrAR+wo/f4MewMoDfIJAOgci0&#10;dv/Cj96d/Pap2zzdaU+mY1BxtSgPmtKJZqXUKNv1kU1r2nnyblV3ZuxizXRpZ8lTpwoQsVUqeW1z&#10;Y03UatXDrYfc5AUt0sb12xVkUdVxCz3tse01W1zXslMbPSjLqlK5IUtErWrDqbZts+IT70LruOiL&#10;zyF1FInsX2un4thaw1oXJaZIjxrVluEgCug0oi83EmsbPH1WZ30GOqg1KYCnrq1d0Nuct+xsJkDW&#10;Nb7bHl35zniRLayoyAp/LHoxvIgIjOYS0o5VqUbXtWZ0GY6HVJtpLopo/fTN2PiSnHfhH1geDW4u&#10;a8kvAyJELP5dRJI1EmG3rGRDkfsyurBebnCT6D4lZ5zkyfGoIVtf7pwPb2f5qkPRkUcLEACBISVA&#10;z0Lk+ZkzZ55//vlbbrmFfhdncIAACCQgEJHW7p9/7srXnzl5wKNZezJB34MvwjJP+ZSqFFUm7GJN&#10;aYySA17fZXUqfgSJOLBkXqvPat3iBhegPMFam7YrWqzCxqo6ShejC0v25DldS6W64nQvCzOkzI2f&#10;4yR5IZ61w70gH5hRyjJhrZ3q+JATM809ihxeQZ2G9yXVMi9YXqt5Bvc7GGSMnmdQaz5lc91Je7Sy&#10;ygxWvZZ4PXIdke4k0Kkxjr5EaZSld77LwR2rqqy/60hrIwdGOg18F0W0Wu81HZrcUT5Y27av7Ok1&#10;a/wwL3dH5IMy//TOW442jCqpwbcsdr07C2TV20LkUOT90pwTa36Tvq7h07HFXUsuKNZY1mvHQ+Hw&#10;IWtP0HFvDOLLv/bYcjY7LJiEC21AAASKRUDUaVGtlVHD2tpiDeD8WBua1tJM41cOPvhAR1KrO5kf&#10;h/pniczpsjXBzmu1Wa2uZ7majj9rhS1JjGyprB1mawCT+yker9etWWfPHFIV2bvszrxlpIWRqsIa&#10;iLxW+wyuc9BvTEyenrQvpqzdeTIpux7rjZd0J6HOThy8vt+R1EbFT9+1Gfwo3b3/nH9p4eZIUYVX&#10;d0Hu5rw9fTdKxM281HnL3XraxQAg0WWa6LE6RTGj7QjE/I8oL3LjuGXR7gZ2/Xt6jf2iznlnX8Oo&#10;BfVuMUMeBEBggAmIOq3476sX7hI/A+xvpGtYWxuJCA20BELT2k8/2bPeWjl1gvaLWrlsvfPsie+c&#10;37e0J0GXCPAykbuAln5jZ5waBD20aiYN+8BFi/Cq74puBjIVfY+XPZvusFTbs3aP9Uc1Ynv6LC3K&#10;XbYnIetadmpjyae9/I1tVxUS9GgvSJg9ntKeOaziqbVTq9/cI+anvVDTdVPVGdlpVAPu5ayzVa3f&#10;XMXBIGMMebKHfV8t01xWNS2ZFNOguuN1NrlOoYctHKb0RrPtmXasGrkTbG3KN6uoYebrTrms2HJ8&#10;Zymt+jtjopYsA0S4ajZN294sOazKqZrBrgd3IWsKPMwGgNYLmfmxsi0fDAVy3N3qi75aoEn59K1h&#10;syL/BGykCzmFOEEFCIBATgl8/vnnZJn4L73sR/wMeWab01DBrHwTCE1r71k4e+6i+Fk8at333Ys/&#10;oMqt9mS+neyVdVOrbTkxcHmM1V2mVmm6n1jNxtaammzfGi3Csqm1gBSZlQicWcfs8YpMsteuua8T&#10;UabxKTul6lt6tLkL4Wgl3Liz9aeWbpgXyu5HI86LWnS968MW6VHZMYxY2PBLO2VdcTmy06gG7BuG&#10;lsxLpL06B3XGxODJHvadwhCvCcWRdUEmktK6w74/EVtGJdLpiS0ldC256tM7cVM/Vh1pXdc6azO9&#10;AUQOM39eKy9S2szYKVDT9At11m5HydK9rh0R6SddQuL7gM4qJ58ZrOzt5ZIp0UbM6W2dbj4AfF54&#10;ZhQLFgVyXH/nm7GcueFOYDIdflAOAiAwCATUtFb6g8x2EEILH3pLYOTxpxapx8UzT4f3+8ELJ65+&#10;7eIT93haaU+KFltbWyemj/XWF/QGAkSAnuY3Zgr9ApjhCGP7o+ulOw8VyNdeGkwp6MphezN1Q0QJ&#10;RMI199Jf9SuhvjseCbwvZMKturj5Bv3B3bvxmWz29puvz83NRfqCBiAAAv0lQF8/CgOOHj1K/718&#10;+TL9V+4aRQVbSm77a2Ffeqe1tXHnIX/x0ulbHzvbF2vRaX4IRO6EbJt695OdOS19oD2ZH99gCQiA&#10;AAgUkACVLMd9u5yH+5FAJIdgEniRQCSHjsMkEACB4SXwFX5QwVbUbHEQgbg5LaCBgCBgmtaCFwgU&#10;hADtPmMy2bsg3sDMYSQgX3tt7nwCEXPlPWuZwIsEIj1zBx2BAAiAQDSBXyhHdGu0AAEQCCaAtBaj&#10;AwRAAARAAARAAARAAAR6TYC/pKLz6LUR6A8EBoUA0tpBiST8AAEQAAEQAAEQAAEQAIGCE8B7awse&#10;wL6Zj7S2b+jRMQiAAAiAAAiAAAiAAAiAgEoAa2sxHpIRQFqbjFukFO3H67y/MLQt7V86Wd+NVBfV&#10;wLS7KD19+zwlDt3b75Kk3+KHps+BUDGa22/esnu+0AACIAACIAACIAACIAACqRNAWps60kFSmJtk&#10;sx9Qae+p9F7u2QcHzO03b6m4MdRjow/hRJcgAAIgAAIgAAIgAALBBJDWpjo6qOwljsqGq5ee/+2z&#10;UdU/paUs9UqVpLTZYWxUd1LAVSxOaUxqVibrdWk+a0WNStVWq1pyetY5EmSeUrX05T+mQJhJTQee&#10;XTgl2UqdnRP/1hBTHak0nQZu3VXbu46kx25daNxoRAXCX/X1RkSt8crfwx3RwfEOD8X+CCZBnjpm&#10;xxsbRrMUUr3soAwEQAAEQAAEQGBgCGBt7cCEsseOIK1NEXizMr1da7Md7dpj22u24maltLNk73LX&#10;Ljdmg2ccU8tGmYvfvLlpTfOcglRam84eeR3vrQnqzqdktz5bHbe1MB0BJrWqjTFhfW17mTqnN2e0&#10;axMTzKMgqWDzpmbm1zZECn2pYZWPj0rO5kAsq1VdttYFkPGqg26twc6xQqqOGPXTqu7McJn5tWkB&#10;v12zqivcGm3vWpLqwAjoSIY4btw7IxIwCMMcCYATNJzDVakJuna4Ro8N36hL8cKCKhAAARAAARAA&#10;gaEhgLW1QxPqlB1FWpse0ObG2vwSJVt0jC4szQvFu9e2rbVpu1rLip877YAeFXHLoqyQt2TZIUnr&#10;1nhqu9MpYXllbZHSWfsINElaf3jcb6ZWKsQ8J6/tzGrNgTBzHZMkEDo34STJWmKsge1taYyScu74&#10;6OHxkHBoSapRCupItIkf986IBI3BEEeC4CRU1d3YCOeT3hUGTSAAAiAAAiAAAiAAAiCgJYC0NvuB&#10;weud8ugouUZ1T8se6Vi3ZtnM5s5JyFHCgZ8nM0kjFWKeyGs7s1pmUrLeEzvbIdiz3nvWUVpkhJ6C&#10;mp0uBGgDARAAARAAARAAARAoFAGktemFi4qD9rxbWvK5bE9Cpjphq3HJZKtjlgayub/sYPLzM26B&#10;leYDsym1YlavfWi70ykZPV52puByUXOTVDZhUjrzRKV5edY7Azlu7w6RTiDcsjBiAWHVeqElqSoI&#10;7yh+3DsjYpGK7Ws89O7IiR6YoXCixXUtko2NBIFIZh6kQAAEQAAEQAAEBp0A1tYOeoSz8g9pbXpk&#10;RxfWa9tivvGstVSbEJqnVmlFLe265OwlFVxxnVqlBaSiJVtky8q6ykZFI7TI1lPpDerOp4RPiXYm&#10;QrOKr7lJPP+yt4zSSIWZJ9LOVsuzrjYeEGo9P77DiZRocbC/zq0hFhVOne96kp681h8a9+MEce+M&#10;CP3bDn1pp+yMnChXIuBEimsbJB0b/lGXrH9IgQAIgAAIgAAIDDcBrK0d7vgn937k8acWSXrxzNPJ&#10;degkt7a2TkwfS1cntBWNAG3quzzWTvyWHBLfmOHbVeHwESg8nPZH10t3HipQZAtncJdsh81fc1w5&#10;JHNx8w36g7t34zPpxdtvvj43N2fuFFqCAAjkkMCrF+565OSHOTQshyZ98dLpWx87m0PDYFIvCaBa&#10;20vaQ9aXZyehIfMd7oIACIAACIAACIAACIAACPSKANLaXpEewn5oP6muSq3dyg80csAZ6PDCORAA&#10;ARAAARAYVgJYWzuske/Wb6S13RKEPAiAAAiAAAiAAAiAAAiAQCoEsLY2FYxDqARp7RAGHS6DAAiA&#10;AAiAAAiAAAiAAAiAwOAQQFo7OLGEJ30hQNtBT9rvZepL/+gUBEAABEAABEAABEAABIadANLajEYA&#10;bVTL3qUTeRQ5KeqRj8kQkXFutkn/YAeLiOd8ZHh8DXzizZVGeX1hNJGmgR8h8alAAgRAAARAAARA&#10;YLgJYG3tcMc/ufdIa5Ozy6tksjQwr94ktYu2VJJvFmJbMm/evMk3sFLPJ9DtE59aTfwCowTdQwQE&#10;QAAEQAAEQAAEBpoA1tYOdHgzdA5pbapw7aog1QU3XL2UZvJaIR2hs1WlcEBDjZ5mZbJeF5VIUYu0&#10;qFGp2mpVS/zf9K9KnXUvOtZoUE7ZGqLMyNBH5k7ToaVjpbXND4Gxl8k9yUyvWWvTLiCp2XXeruM6&#10;cVIC5W3jqrX7cCScwqveGHcwZEgv1ZEMZSAAAiAAAiAAAiAAAiBQHAJIa1OMVbMyvV1rU1XwZnts&#10;e81W3KyUdpbYOXa63JgNXoZJhUDn0DQM0NOqNsZEl7XtZdI9unClXZuYYGaIl+usNaz1m7xwqdPQ&#10;XKmOszrmzc15a36TS0SZkaGPltWqLjNzmUHjVT+rANs6IXhiSjLcOQeI/HC3Pms7L+u4Pv6dbVTN&#10;xLNR5uzJWmvaSZbDjMl0hKQ4kqEKBEAABEAABEAABEAABIpEAGltetFiU12XxCrL0YWleaF499o2&#10;rxTyg9VRd9rBPcpSHjXsaBWoR3Z5eFyre6J8XCz8NLckxIxMfWRWOu5YUzPzOn/0tkVB0CHfvdSw&#10;aos89XcOn3JNG7exG276LkCxNtiYzOmlN5ihCQRAAARAAARAAAT6QQBra/tBfRD6RFqbfRR56VQe&#10;ooaqOWi267TFK6es9Drhb2GoJ8Qhv4bS2IRIuqkGK1K8SDO0+g1tS6Zc9tileHioM1Ue3nVv6GU/&#10;0tEDCIAACIAACIAACHRJAGtruwQ4tOJIa9MLPUsRN8Tux7v1ZXsS8igVURuX2MJWg2NirCTELzU6&#10;q7Wx9Gi70mmgjsQcZDFN2T5CzMjUR9b9GptJbROcn/F/BRBimwFgtcno8bJVXfHsVu1TrmkjVVCB&#10;1jGWx1tnbYdJmdOLiQDNQQAEQAAEQAAEQAAEQGAgCCCtTS+MowvrtW0x33jWWnLqrVOrtFCWNnBS&#10;93XSp50L607D0s64PYfZbWmsx+K5mNgyynNoNFCqK2dI29skkRchZmTrI5k7P77DYZVo2auvsB1u&#10;W9xIspnijvfESqu8o00HT1r/KyLLFtkGluFdoczpxUWA9iAAAiAAAiAAAiAAAiAwCARGHn9qkfxY&#10;PPN0ut5sbW2dmD6Wrk5oS50ALSbdmBF7S9Ec3Flrvb8vq1HMSd1VKMwZgfZH10t3HsqZUWHmFM7g&#10;LtkOm7/muHJI5uLmG/QHd+/GZ9KLt998fW5uztwptAQBEMghgVcv3PXIyQ9zaFjWJtHa2rjzkL94&#10;6fStj53N2jDozzkBVGtzHqBszZtadOrLrDxq73eVbZfQDgIgAAIgAAIgAAIgAAIBBOLmtAAJAoIA&#10;0trhHgn0PqDozax6hojexWMwlbdn5qAjEAABEAABEAABEAABEACBIhBAWluEKMFGEAABEAABEAAB&#10;EAABEAABEACBAAJIazE0QAAEQAAEQAAEQAAEQAAEckEA763NRRgKaATS2gIGrQuTaWOoSfEGHRwg&#10;AAIgAAIgAAIgAAIgkDMCWFubs4AUxhyktRmFijb1tV+wQ78lyCQVKVdVXFt9XTdXGuV19wW15vpM&#10;bTBOm5NRSd9gRaOpj+ZGWJa5zqyBxLE6qq1xlKMU4XMQAAEQAAEQAAEQAAEQSIMA0to0KIbqoH2Q&#10;gl+bE5gghEqZ2uxTMrXa3zf4uIan4p8ph1TbZZTTFRdIqnShDARAAARAAARAAARAAATiE0BaG59Z&#10;iASV3MRR2ZCt1DRIfk4tmuxVsaVqq1UtOf+q1OuTI6K225E8XWMfsMMp/KplQPd3knIMaJIBHiXu&#10;Z04dmWqJk/W6NJlJeA+dO0yp3Ud4FVrxVdNQsd9vGJ1xUWiNDFCuMTjcDF5P9YUs2MeQkAV2pIud&#10;Q9AlEwpECYt3CPEPNBFRoVWaTgNl8OgM0AyGKHqpXj1QBgIgAAIgAAIgAAJYW4sxkIwA0tpk3LRS&#10;zcr0dq3NXpjTHtte8zehz61N53069CYbertOuzYxwUTEe23WGtb6TV1tV3xAx+Z4dTZwbexufbY6&#10;bnfQ+aKcZqXUKHPbSIk17SQ4rWpjTFhc217uUKx1h/TsLNk+tMuNYGMsKj86R1jDAMNUFBojtcq1&#10;BoebEdfHkJAFdeSPXZRJ2kiJ4dQ5hPgpbURa1Z0ZHuz5tWnRoF2zqiv8u4sAA0w5p3jJQBUIgAAI&#10;gAAIgAAIeAhgbS0GRDICSGuTcdNJNTfW5pfEwtXRhaV5f5OpGUox3IKrv8FE+TgX9x2OXotUtHba&#10;ept3LzWs2iLPj32HYhtlNYoSafHh8Q7FWnd2r21bzAd+sFJzkDHMAlnqo4ZBmIMM86DQGelXHsQ/&#10;xIzufVTt1Heki52ZSd5IcYL+IRQUkQl7KJTG6IsTPipGD4/LKISbSi1lYE2CmN41BE0gAAIgAAIg&#10;AAIgAAIgkIAA0toE0BKLiCrZujXLpin75/wm1ttTQV5dlkdnVViaQhNfZW2aatLpmmiu3LylaqGh&#10;j6qIeUfmLTXQdEMorrXmBpi3TDe+0AYCIAACIAACIAACIAACcQggrY1DK7wt1cXWNkSyultf1kxC&#10;tsVpIiubGmo3Nep/zZ4gzPTOz7DSG3W2fY2/qUf2NXq87Mwy9SllVT5nkrGrJLRvrTusjte4ZPiG&#10;oImxkqBxqRFYrU1gmLDarzyIf4gZ3fuoItR35I+dznipxwiIMoRiRUT2YhKaIM5GIxaNQAAEQAAE&#10;QAAEQCAJAaytTUINMpaFtDa9UTC6sF7bFhN0Z60lf4FS2dlnhAqZvM7JU1GxZVTIMVEr71AjNu13&#10;XMixac7jTJDO7ZTtvtjUZ2eGcKfCqVValsvbj7Clm4FFVtcKvTtTq7RQVuhhR7DdJO40LO2Ma6Zk&#10;2z3FN4x7r1GuNTjcjCQ+BoQsqCN/7CLIhAHRDSHjiMjQmoYmgHN6Vww0gQAIgAAIgAAIgEAHAayt&#10;xZBIRmDk8acWSXLxzNPJ5IOktra2TkwfS1cntA0QAVqyuTFj75Q1QG4ld2XogLQ/ul6681ByYD2X&#10;LJzBXRIaNn/NceWQzMXNN+gP7t6Nz6QXb7/5+tzcnLlTaAkCIJBDAq9euOuRkx/m0LAcmvTFS6dv&#10;fexsDg2DSb0kgGptL2mjL06A1Ryn7cnUQAIgGAMgAAIgAAIgAAIgAAIg0B0BpLXd8YN0AgJsZajz&#10;TqME4oMnAiCDF1N4BAIgAAIgAAIgkIgA1tYmwgYhrK3FGAABEAABEAABEAABEAABEMgHAaytzUcc&#10;imcFqrXFixksBgEQAAEQAAEQAAEQAAEQAAEQkASQ1g7NYKA9iXL/rtwi2BhrwLBlxLmnHssjNAYB&#10;EAABEAABEAABEACB3BFAWptRSPKWoDUrzjuFohzupeXevsxt5D6Q8GTd8BW6UU7rP+8aRXPF7GVK&#10;Hd133W8ydyEFAiAAAiAAAiAAAv0mgLW1/Y5AUftHWlvUyMW0e2o1/2/TiWkjNb+yMBqTQ2+bT63m&#10;3UK2LXXGXw70Fjl6AwEQAAEQAAEQKDQBrK0tdPj6aDzS2lThU5lNHJUNVy+biGofvgRCrcvJ35uV&#10;yXpdamr6SnmT9aaj0lXo74XOVOqsIWukdKS0dOfHRlnum0krBcg1nRVMQN/GPR1BSeVQaTpmy87U&#10;hMz1SRiq9bEz1Jmap1eunA0maj543HGi4aOF4DWAMJWqrVa1RCO2ydp7BowzamV8PQ0kzQRjONWL&#10;DspAAARAAARAAARAAASGngDS2hSHAE2i3a616d01N9tj22u24maltLPEzrHT5cas0bTZVrUxJhTV&#10;tpd9Eq3qsrXOFW6OV4XCgF7WGqyhp2JILWlirLBn05oWSWKQ5f6WEhfVSp1DurVbn62Ob4rTq1OW&#10;pWsT2JeOUqu6M8MNnV+bFhjbNau60pnpd/ar9dEf6EzN0ynns6wdagyQciQaPGF8dBA6DaA3C7Vr&#10;ExNs0Apz3AGjhaM2iLpwwsdwlDQ+BwEQAAEQAAEQAAEQAAFzAkhrzVlFtWxurM0viVmxowtL86L5&#10;7rVta23arnuxythOO0oP+1wqOjyukXA+taZm5vnHQb1MlI93zNJVjKS00xbXWq5t6U3EXLeEr5ca&#10;Vm3Rk63J4iC5LmRjUZqw1ZXGKPfimkcPj/v4dfYbabnUkKl5fuXEm40F3aTfWFik/SF8tBBCDBA6&#10;1QHjt7+jQcRADh/DJlcB2oAACIAACIAACAwdAaytHbqQp+Qw0tqUQIao4cUweXQU6VLrvje9SHNp&#10;PqqsPFLBT+uGSRslQ+sFJdXOTM3TKxcl0HVrls1T76w5axmmHFZjA2LBSW0QQxEIgAAIgAAIgMCw&#10;E8Da2mEfAUn9R1qblJxfjkqKaxsiV9mtL9uTkKm62GpcCtyvl2S2r/FPXZFoi9bsiclMZn6GipgR&#10;vSgaWb3OmdYsxbWWa1uqtk2MlYSzlxqiEjt6vNw5Q9jXxkpCKYJIZ7+Rlru5dKcLaZrn993ul6b+&#10;smnV9lgRJ1PHEgZBZ4CfcaD9HU2TjeHoUY4WIAACIAACIAACIAACIGBIAGmtISiDZqML67VtMd94&#10;1lpyKphTq7T0lLbkcfaS8tboaLbyONuwZ2SktFMOKHr6u54f3xEytJJVVH/De1E1TK3SglxhD1tk&#10;y8WDLPe3lJpIxHGrtDNuz7hmc6+dGddUjAxoE59SFPyOfomGxnLf+4AyNU+nXNnHaqTzdUtJBk84&#10;Fg0EnQH8OwGxZZR6aOHoO0w2hqNiis9BAARAAARAAARAAARAwJjAyONPLVLjxTNPG4sYNdza2jox&#10;fcyoKRrFI0Dp2cZM/t/WE8+p7FtTSjdrref+fTvZg8hLD+2PrpfuPJQXawzsKJzBBj6FNRk2f81x&#10;5ZDMxc036A/u3o3PpBdvv/n63NycuVNoCQIgkEMCr16465GTH+bQsKxNorW1cechf/HS6VsfO5u1&#10;YdCfcwKo1uY8QDAvHQLNlUZ5PedvuU3HU2gBARAAARAAARAAgeISiJvTFtdTWJ4uAaS16fLsgTba&#10;9Serbad6YH2/uphaRaG2X+zRLwiAAAiAAAiAAAiAAAhkSwBpbbZ8oR0EQAAEQAAEQAAEQAAEQAAE&#10;QCBTAkhrM8UL5SAAAiAAAiAAAiAAAiAAAqYE8N5aU1Jo5yWAtLbHI4JtRmv2xtIeG4buQAAEQAAE&#10;QAAEQAAEQKDPBLC2ts8BKGz3SGt7Gzq2c5F4qY5z0MbG7GCpru8VNF3ZRgn0ZD3whblxVaerLW7v&#10;3bQvruXdeA1ZEAABEAABEAABEAABEBgeAkhrextr385FzY21+c2bN/kuULQZFPY14vFAKtrbYYne&#10;QAAEQAAEQAAEQAAEQKDIBJDWphg9NsFYHqz8SicqdXaSlU3tsixvYJdR6dT0mrU2LYq1nmTO1SWm&#10;LCu6NXOYlU/DK7RetdS/VCZ/19gZwKhZmazXRbGZ9DiqHQO0yj2OSFOVLskeUlSqtlrVEsfiYagX&#10;d80z5cAsbzrRSrGmneJggioQAAEQAAEQAAEQGEICWFs7hEFPxWWktalg5EqaK9VxVni9uTlvzW/a&#10;M43XGtb6TV6EpVqsc7TLjVk2P5hO8baiWKscu/VZW5f4qFkp0eRlIb5pTXckYvTpzpKt21GtdatT&#10;rbaRxs5ARq3qzozweG1a2NCuWdUVnohrD52pzcq0xbmxg7wdXbjSrk1M1MhfgcVlGO6pMQfS2aou&#10;s8Aw28erPBg4QAAEQAAEQAAEQAAE+k0Aa2v7HYGi9o+0NuPITZSPjzpdyKIkFSNDu9291LBqi26m&#10;y2YqL1FmzI+pmfnWTluR3722zSu+/GB1Ts+nasMOtcG5p6ssHM+EbWVpjNJQbvDo4fEQEa2p5BAz&#10;P7hoKhmGe2rMgRsogfp4ZjwioB4EQAAEQAAEQAAEQAAEQCBdAkhr0+NJuZ3ILqe31ZzU7oDmx8qi&#10;JBUj0+uWaeKlTXl0lH7jdZWpnXpTRX143Zq1t84KMzjc0xQ5xKOG1iAAAiAAAiAAAiAAAiAAAn0j&#10;gLQ2NfRUYhVzkMWcY80xMVbiZ6lleLV29HjZM5WX1TOX7Ymyu/XltfkZdc4yFUhbjUsG02g71VqU&#10;iG9f44JMq7TY2M5QdjrlYabS3GM2mXkjeAYzKwWHeGrMgZvtAPXzTG1EQBEIgAAIgAAIgAAIgEA8&#10;AlhbG48XWjsEkNamNhYoq5JTgTUzakcX1ssN2gWJTRTeGZ8P73Z0YYlPzHVe/TO1SitAbeHONwSx&#10;Jbq0olZ86gjo1XeqpX/baks7ZbuCHMvOMC90ynWmqhttUT2bl5p5Ai62jPIc4Z4ac2A658d3OLIS&#10;LWLuqryd2gCCIhAAARAAARAAARAYegJYWzv0QyAhgJHHn1ok0cUzTydUECC2tbV1YvpYujpzro1W&#10;zm7MiE2OKFObtdbxsp7cRkyJVW5tHHTD2h9dL915qEBeFs7gLtkOm7/muHJI5uLmG/QHd+/GZ9KL&#10;t998fW5uztwptAQBEMghgVcv3PXIyQ9zaFgOTfripdO3PnY2h4bBpF4SQLU2NdpTi7Vtu8BKFUC5&#10;w1Nq+qEIBEAABEAABEAABEAABEAABEDATwBpbXqjgi0OVd5Tk55iaEqbAG1ShYnHaUOFPhAAARAA&#10;ARAAARDomgDW1naNcEgVIK0d0sDDbRAAARAAARAAARAAARDIGwGsrc1bRIpiD9LaokQKdoIACIAA&#10;CIAACIAACIAACIAACGgIIK3FsAABEAABEAABEAABEAABEAABECgwAaS1BQ4eTAcBEAABEAABEAAB&#10;EACBQSKAtbWDFM1e+oK0tpe00RcIgAAIgAAIgAAIgAAIgEAgAaytxeBIRgBpbTJukAIBEAABEAAB&#10;EAABEAABEAABEMgFAaS1uQgDjAABEAABEAABEAABEAABEAABEEhGAGltMm6QAgEQAAEQAAEQAAEQ&#10;AAEQSJkA1tamDHRo1CGtHZpQw1EQAAEQAAEQAAEQAAEQyDcBrK3Nd3zyax3S2vzGBpaBAAiAAAiA&#10;AAiAAAiAAAiAAAhEEkBaG4kIDUAABEAABEAABEAABEAABEAABPJLAGltfmMDy0AABEAABEAABEAA&#10;BEBgqAhgbe1QhTtFZ5HWpggTqkAABEAABEAABEAABEAABJITwNra5OyGWxJp7XDHH96DAAiAAAiA&#10;AAiAAAiAAAiAQMEJIK0teABhPgiAAAiAAAiAAAiAAAiAAAgMNwGktcMdf3gPAiAAAiAAAiAAAiAA&#10;ArkhgLW1uQlFwQxBWluwgMFcEAABEAABEAABEAABEBhUAlhbO6iRzdovpLVZE4Z+EAABEAABEAAB&#10;EAABEAABEACBDAkgrc0QLlSDAAiAAAiAAAiAAAiAAAiAAAhkTQBpbdaEoR8EQAAEQAAEQAAEQAAE&#10;QMCIANbWGmFCIx8BpLUYFCAAAiAAAiAAAiAAAiAAArkggLW1uQhDAY1AWlvAoMFkEAABEAABEAAB&#10;EAABEAABEAABhwDSWowFEAABEAABEAABEAABEAABEACBAhNAWlvg4MF0EAABEAABEAABEAABEBgk&#10;AlhbO0jR7KUvSGt7SRt9gQAIgAAIgAAIgAAIgAAIBBLA2loMjmQEkNYm4wYpEAABEAABEAABEAAB&#10;EAABEACBXBBAWpuLMMAIEAABEAABEAABEAABEAABEACBZASQ1ibjBikQAAEQAAEQAAEQAAEQAIGU&#10;CWBtbcpAh0Yd0tqhCTUcBQEQAAEQAAEQAAEQAIF8E8Da2nzHJ7/WIa3Nb2xgGQiAAAiAAAiAAAiA&#10;AAiAAAiAQCSBkcefWqRG3/j9Y5FN4zYYO3xnXBG0BwEQAAEQAAEQiEVg59pHJ6aP7d34TEq9/ebr&#10;c3NzsZSgMQiAQN4IvHrhrkdOfpg3q/Jpzxcvnb71sbP5tA1W9YyAndYunnk63S63trbor2y6OqEN&#10;BEBgYAi0P7peuvNQgdwpnMFdsh02f81x5ZDMxc03kNaaRxAtQaAoBIY2raW1tXHnISOtLcqoztRO&#10;TELOFC+UgwAIgAAIgAAIgAAIgAAImBKIm9Oa6kW7QSeAtHbQIwz/QAAEQAAEQAAEQAAEQAAEQGCg&#10;CQxjWnv53+4G/Qx0rOEcCAwmgd365MhIpZkT55qVkZHJ+q60plvrOvUZuJlAxECr0iTtDhLoSyAS&#10;z0e0BgEQAAEQAAEQKBSBYUxrKUBH/8dR/48/cOzJSRzimdn9t/Pgyh9Z3UNpxn61P3Wecdk/6fcO&#10;Gc8zcMdn6tNxocYVjAWBWATEpeWmpu6FEJSuutlic6Xamt9cnYrVYc8ak3VWre2zzu9g593GtrC5&#10;sWZNlI+PytuJwilSxLlnORA995fMvwjo9DGw9wL72LNxhI5AAAQGkoD6COn/nVwOb5Dpp30EjvfW&#10;9hF+obs22jJq//xC9ZXr93334hP3kLP7F85887WPHa+Pfu/sk0f8CPK8ZRSVaimn9dvceZ6eGae3&#10;a+0rC6OUz05eW7yy0KYza/ObN1dL9ckSe1i9cvyS/QtvZLf3NGtYEy2rzLXQU12pIX7lz6hCBf+X&#10;NqUWfeX0ab3Qwx7G95+Au+8OuxR2yrXtanXcHu/29TYadpHwzxyBXriT5kZB8l5h2V4sXnO8YR8p&#10;F77nrsJvR+YirKUXrOcWFAGtW3+dIHKHJhzL5Q1Q6b1/PiYbN92SSdZrqBS2jMoAKlSCQC8IUF76&#10;rW99K6inr3/jytU378vIjhdeeCGk65/85Cc3b97MqOss1GLLqCyoFk6nQbV2/9yP37v34aMe1yjF&#10;PXuO/+hy2sJR0Bq8e21bnp9a9Wafo4fHLau101YF1fbq+fJSzaquxJ0hyeoX1vwM5bTdzmEcjGjA&#10;i8ElMLpw5ebqcdU/53pr77Qsa/yw54sfp+Q327AllLKtnF3hzAIOKGd2yZL1WKk7EzUqTacXUf5U&#10;Lli3POmdd8HvFdwvfidZ22gyTyfGSiQ+NTNvWdvX7EnMso6ZQMTyg03kOHPUsd+e+mvgo+UEkTvU&#10;cbP02JEHHxOBgRAIgAAIpEDgN4IP0v5fZ3aQ8vCuU/ANKkCgtwQi09r9Cz96d/Lbp27rrVk96K1j&#10;5oa/x9GFpXmrVS1RQ99cYP6MKZ5C6RCNAmuvpePlCXpwjeUTf9KrLaJSG4saGg8KATsf5FU+73wF&#10;NuOYTt5sly1Keb3H1Cp9t0xHuzbRYt8k7daXmQJ+Lu1ZD2vVnSXek7U2vTxGfWzOW2vLypJaNv+X&#10;l5Pp2JxvVWeVz9wk1iqNTTAn2P80qZ87OzeBSMBgELcrzV0taPDQ/ctqNS6xRNu1x24c7KPU5n5D&#10;594s1d5z4eOgXDjwAwRAoHgEbgk+yJnrmR2kPLzr4qGExUNPICKt3T//3JWvP3PyQCend549cfoU&#10;+3nx/aIiFA/A8tC5wZ6S2XMrz1vlQrS1aZbC0mI+WcDlT9nUzn7086liCXLHE284NfY4bq+no3oO&#10;1bJSfygvatRg93AQ4IOeXX2WeumpedUoS7Y6Dqc4Spcn/4SVQtm1m8kSdT6VghdbxcpXX2LKv/ti&#10;d4sRmoQbFTb+JZqvsS+LVNUkEBE3E5FoExnDOSQcNc+5ffZE+9iskPP2ymdt7/nwMSo++BwEQAAE&#10;siIQXjL9d5kd5E9uq7VYW5vVaBt0vaFpLU0/fuXggw90JLUHTv7QmYH83fvfebb+wUAz4k9i9Azo&#10;Tguk9a6a6o9d2w14UJxarFmNS545yyHUdi81aEYif1bGAQJDTEDkrnJGbtSXQbPs2yZRrRVN7S+m&#10;Mktto0Nj3y3IqM5F9HZtVlZhlVKzM/G6M+NLIBJkIS8SG4K1eBhowklABhrsI33PoCm4i68A7N7z&#10;4mN0KNECBEAABDIhEF4yzSyr/XfkTG6rtXhvbSZDbQiUhqa1n36yZ721wquyK5ctqtB+5/y+h8k9&#10;E/dZe596zw0MNFpFZldo3WVtYc7xJWRBk40p6x2vLjurAcMZsWmW1vySs5UU1tYOzJCCI2YEaMjb&#10;y1TZFzyexbW8JsomxPLvfgIOviSXjt16pb5LX0zJNNes+5RaOctmNerc9bO+ewv3i1eCvbXRBCJh&#10;fuhWLQe3F3ntNNVdO75tC/FRTMJWZ7W4+t3ePVltX31MKepQAwIgAAJxCNCXnlSZ/Fx3iIrlz3b+&#10;S3Y/IV0Xa7+oOMjRdpAJhKa19yzY+0Kdu7h41KJton7QUbl9v/WOdfA23xTl/APTvre2w+yp1U2L&#10;zyAUq2aj1+aF5rVsJ5hWK/BBXOnbuxQt/yxhIQh0R4B/ccMnDrNZuDRjeHRhfWxZXHlsHa166dFH&#10;bOFsaaS0M05fI6mHOyl3enuCl2tHj481xLL3lvs1UXe2xpGmO4gzsdjz8iLSwT7ia1zlvcXZdsq9&#10;2XTUMROI+MC6W1hpi6gReS197JtDEuwjX0nhzMLm/mt6z5OPcUKLtiAAAiCQGgFKIP/pP/2nHYkt&#10;naFsNrU+AhRRF9qukdNmTR76MyJg9IIf6vuDF05c/Zp4wc/VF099/x3bnPsXzy3crTMtzy/4yQgl&#10;1IIACJgTyOFbUsKN77HByvvFTKEmEAlR3QN/ExicQMQUn3G7HpAxtsVuiBf8xCWG9iCQNwL07d/R&#10;o0eFVZcvX35m8zr98tW/fmDrlvNZm/rc9CG16zzktFRGjjsPGS/4yXqcFEK/aVob1xmktXGJoT0I&#10;DBWBHOYGeUprE6RvCUTCPM4+QAkMTiCS/lWVPZnYNiOtjY0MAiCQPwKU2X7lK1/5xS9+8d8986/+&#10;h4N/hwycO1B5eX+1B5a+8fjXRNd5yGmT+Yu0Nhm3AZNCWjtgAYU7IFAMAjnMDfKU1vY/iIULUM+Q&#10;5ZAM0tqeRR8dgUCmBCizpcTy73znkuilPvm/LFz5J5n2KJX/x+f+YXFzWvICaW1vxknOe0Fam/MA&#10;wTwQGEwCOcwNkNaqBAoXoJ5dJzkkg7S2Z9FHRyDQSwKvXrjrkZMf9rLH4vaFtLa4sUvR8oj31qbY&#10;E1SBAAiAAAiAAAiAAAiAAAiAQAgBvLcWwyMZAaS1ybhBCgRAAARAAARAAARAAARAIGUCcfeLSrl7&#10;qCssAaS1hQ0dDAcBEAABEAABEAABEAABEAABELAse23tN37/WOo0xg7fmbpOKAQBEAABEAABEFAJ&#10;7Fz76MT0sb0bn8mTb7/5+tzcHCiBAAgUjgCtpw2yGetsQ6KJtbWFG+pZGIwto7KgCp0gAAIRBHK4&#10;7064xYUzuMshOGz+muPKIRlsGWUePrQEgfwToMz24ME7VDv39j4eqpwW763N/yjNp4WYhJzPuMAq&#10;EAABEAABEAABEACBoSNAGSzlsdLtYctpyXGsrR26QZ+Sw0hrUwIJNSAAAiAAAiAAAiAAAiDQNQGZ&#10;2Q5hTts1PCgYXgJIa4c39vAcBIpKoFkZqTQLZHz39u7WJyfru7FcTiASS3/qjRMYnEAkdbOhEARA&#10;AASyICAy26Gae5wFRugcKgJIa9MNNz2+iiPuI2gCM7p/VE7QaV5EyPkeIA7yNuveU3pYL8YIIWft&#10;iybiypHuNCvT1ubqVF7Gos+OzuERbK/ru5OlB9xBdi81rPLxUeoqgYgt5F4wshPDG1WX452b7PQe&#10;HO7++tjFaPL4x/X4z3ShHqIgAAJDRUD9g/jozJ/QP2mpbciP2l78PgC48N7aAQhiX1wwSmv3zy+c&#10;PnXixfddCz944QSd4T/1D/pieB47pWcZety+yY52ubFSpGqSgjOllCrjAE2t3ryywJ7y+3KE9l4M&#10;gPzRu4/fDLhxG124wq8ZdtnUJiZE8hZ6EP4cJ7WW1Tk8guzdrc9Wx/kNY3N+bZnVYikB3q61+Znx&#10;6qxbnZUZXwIRUjoyay3VJlSmE6KXm2ZXUTdXW2fvgeHus49Rgy748+ZKo1ybVz/3n0muHZIgAALD&#10;R+BbykHe/8Hvrob8UIOO9gMADGtrByCIfXHBIK3dP/fj9+59+Kgnp12xvnf23EX+s3B3XwzPYafN&#10;lapVWxQ1JHp2Ew/eSm3CrcdM1ut2VbfSdBq4GYZGRPFWFloqG+5ZnUhnVUdp4/TVrLiWiEmd1KhU&#10;bbWqpRF7kqdGyu1WKfo4zoW0p48qdbduo23pekcthU615Oj+7snJ/KpM+hJ+RLf0lJeETWrvXghe&#10;gB7lSkO1dKUy0Y5qXXA15KWsZoT4uw4LtJzeG9aL0XCKeZW65brwAa+Ubd2vqbW1yIxmKqsXjuYS&#10;jhicjnPMXfuGMbVYsxqXdnevbTtp/dTMfGunbTd1M774InaWXYoZC09zFbg6OgyuepHja3v3hrvf&#10;Piblw0rxSwuHPSO280xS3ZADARAYTgK/wY+f8IMIjIz8zZAfaiBaCqnhJAavQUAQiExr9y/86N3J&#10;b5+6zQV29erl+xefPAKCHQSUR1Ilwyg1ynZZZNOadp68W9WdGbtGM13aWeJlKqsqyrvNilbEVulW&#10;c9pj22vypF/Ererc5JUtUss7skvJTiGoVW2McfvatW1WLqJ0nFXMWCknREr0y6dWOnU2kcQH9CJ5&#10;rDWsdVEg0rZUvWtUW4ZDLKDTiL4U5eEt6dsKp6JmzfumvnZC6ABoWa5yer6XVclyQ5bi3AZaf3Xj&#10;QUNeGXJOvU8ZIf6u/YH2DdTwXoyGk2EEnXFMpJc6SvDaAS/V6pCGmR3PnrDWYZewKhd1Rfj6cHNZ&#10;y9q+JhbTatN9VzKBiMW/uUppsURsH+37hyfcOfcxaCzs1pc75sP7z6Q36qAJBEBgOAjccsstzz//&#10;/H/+iz8WPyMj/1XIj2xGIiQ4HITgJQjoCUSktfvnn7vy9WdOHlCE92/88o69n9szkE+cfuEq0AYS&#10;aG6szcvndKX8MmHXaEpjlEHy+u7o4XH7WS9AxPfp6MKSPe9N14tSCBIPxte2rbVpu7TF6rFOIcix&#10;jwxQn45Fd4FS/FNyiKlUJrKGtycROcNU21JxxPUucngFdRrel6rWvKXfGD+EjjbqpFpZ/aQIyGbh&#10;s261Qyik0yCG2q6lDXF7STacIkLJjJjpWDAbOST8fkVGJHJEmTQIuYRV8cgrwtvX6MJ6bdu+TKfX&#10;rPHDfD52aMaXQITXb8Xhneps4ri/TUwfHQXecOfcxwAy9OVho2xP0LFvmb4zyaBCCgRAYJgJiKJr&#10;eJHW/ymJDEy1Fmtrh3n8d+N7aFpL049fOfjgA2pSy/v6+OCD9gzk7913+fvqmttuTCm6rDYxzJFT&#10;cjUdf541XZsYJiUejtetWUqXnemI5r2Yt4yEGKkqsoGbZDprDiUl+u5BfCFAVVDPE6yQ0UHQGqys&#10;vGZrSCOdCmtg3KnzrC0XfcfpOrQXc6RmnlKRS8s3TFqPNCYcM/OSt4oHyl15ujk/Mcbn7kbUMdkM&#10;CydJNRWR3nimOvfKR+6UN9wF8FFH51JDLNigm8Ma+6VS950p6A4LyccCJEEABLonIIquv/71r2L9&#10;kIgQlPtLdW9JvzRgbW2/yBe939C09tNP9qy3VnhhduWy9c6zJ75zft/r8JEjR4tOID37eZnIXUBL&#10;v7EzfCcY8RznL0b5Ow8XYSnWhnhQYvqEuE5k9HjZmdXM27Ccm9buxXTWSIo9VdOON8wso/bB9mi9&#10;s+isPRnTdVn1I7LTyAZSm64lPXCLOcihu+soEEIY23kKS1RMZ1iHjQddp3qGVCcXKVJA13F7MUdq&#10;OuLYwnTNZlFB7ki1gX6ZRcTUvKTtQkEpF6nPfTb52t75WO6BzK5j97o2FQkznV1RDkEjF3UXY5LB&#10;0GG8J6vtt49GIEQjd7Mz+hKCvhBbXfCdye9+3TH8RFMQAIHeEvj888+pw7/89Y1YPyQiBOmdQOKH&#10;8tveGo7eQKDPBELT2nsWnH2hLi4ete777sUfUOX2wMTkHW9dFbsi75/7+eVDtyvrbvvsTZ+7n1ql&#10;Far2FMLlMVbZm1qlWX5iERtb/mpSIg0VUWYcKnub6kTYLF5n1jFLtcm2ckNYwo6QrXT4U6W9ZVSY&#10;lLqTkvO+FfNedC093pWdrUXJE5thaaesq3JGdhrZQI4bTUt6aJezt/3vFNJBUAEqI5K8cyJQ2hn3&#10;bJwaNm41wdV16qjQjhB9195A+wZqWC8xhpPZNUkzUrWTsfUDXnHWhzTUbDNj0mwVOvbci5RmAqyz&#10;VcXSerqixE7fHXXMBCJs0zW6/7g7wbmISrRsPNaG4tqLMfz66uyd0e0Id758TDP80AUCIAACCQh0&#10;mdbKHpHZJoAPkUITGHn8qUVyYPHM0+Fu0Bt9rn7t4hP32Nnsd558eY//SrmufdIrv7W1dWL6WKHR&#10;wPi+EqCn4Y0Z47nS2Zmq2EHpwKy1HisNyM6uwmtuf3S9dOehArnRF4NpzK0ctndVN2SVQESrWfE3&#10;24sxgcEJRAzpmTTry0gIN+zi5hv0B3fvxmey2dtvvj43N2fiDtqAAAjkigB9D3n06FEy6fLly8Kw&#10;N6+EfRP+e5P21D0pRbPLpEdUsKXkNlcOmhhDa2vjzkP+4qXTtz521kQ52gwwgcidkG3f735SSV8P&#10;nPqBvbZWn9MOMC+4NmwE6NUrTgWealudG/UOGw3421sCbAp85zZaERYkEInQOEkrR32beaXHIYHB&#10;CUTSsxeaQAAEQCBjAlStpeMr/KCuwqciUwPRUkhlbFqP1MfNaXtkFrrJPQHTtDb3jsDAASNAG/+Y&#10;zNnO3mt3Rx7zjbaytwo9DAUB+f5rc28TiEQoZztSZXgtJjA4gYg5QLQEARAAgT4T+IVykCn/5def&#10;hvxQg472fbYe3YNA/wggre0fe/QMAiAAAiAAAiAAAiAAAg4B+YZ7+YvcAkr7i789WILA0BJAWju0&#10;oYfjIAACIAACIAACIAACIJAvAnhvbb7iURxrkNYWJ1awFAR0BGj7nEn7LVIABAIgAAIgAAIgAALF&#10;JoC1tcWOX/+sR1qbOfvArIO9+aIH+UhH/81Ken2SB4bK+Fs+2GHYPouo6AOhnO1BfmhOLIiAT0Nz&#10;pVHmL4fBAQIgAAIgAAIgAAIgAAJDSgBpbd8CT+9unJ8fr67QS2WLetC2Tkavu2lW6L2cbb7+Y2kn&#10;Xw6zPVWz3d7YkyybEgseET4NU6tGMSjqGIPdIAACIAACIAACIAACIBBJAGltJKI4DSiFsauSkWVJ&#10;ltXOrM7Mr204eS2ro9adqmZFZrs+nbJexz4R7ZQ2rmCk4X4pOlOpMx9YUVVWWJUiq6cB69atvprZ&#10;MLXq7KmqYaUSqDSdBk4XOnvISA00bUstDspqrbGS/yONWlLqsHX81oVb6ZuaU4tStdWqlkaEsLc2&#10;7IwV+0O92W4nnRq0cQ8YRZGDAQ1AAARAAARAAARAIAcEsLY2B0EopAlIa1MMW7NS2lmy96Rrlxuz&#10;YQseeVY7ZU2pea3VqjbGeFGzXdteFtIanVOrm+NVUt5cqY5vsiSR2jTKohh6c9Oa9s/z5WmVfUzb&#10;7+0OklprWOs3eRGW6oLOoXrjNlDRhdrALSYTFMsCWLWqOzPcjfm1aQGzXbPsinaAPRpoAS01oW7v&#10;tMYPayfw+tS6oWK5cPn4qM4Fqktbmw41ig29iaRdm5hgpeqOV6Tw6AlXrXkeRi3w3fqs3c7/kpUA&#10;5hogKQ5yqAIBEAABEAABEACBDAlgbW2GcAdaNdLa9MK7e23bWpu2s0dWo9tpByq3s1pKZTx57bw9&#10;H3b08LiQ1uucWqRcr0QTexdZNsR0yXm0pM/fL0+r7IOyKH4ESU1QwuaYLcuH5I10RW0gT0bZIBLN&#10;pR0ntw1iNSFcskpjlAvyXwmF24tTy1btsXzQ+LcBbhxCIkxmTOiKtUzEp9YJlZ3Val1gbWgIJF1B&#10;7DOb9WUj8bkRyFwHJL1hDk0gAAIgAAIgAAIgAAIgkDcCSGtTjYiaP/qra25XlJE4GTBVT915yDpj&#10;THWm6ggpo8mvsvJIFcc01FNyS8XXxiVeh47rl7k95i3jOSXyWjurDXBB5O/r1iyl1aHzwSlxF9+B&#10;ON9OZAE8nn9oDQIgAAIgAAIgAAIgAALFJIC0Nr24sRKrnbJFKGV1NjlVlVLG4LxWq9OemCqmIouC&#10;rz1lmVKjZT65OfowkXIqmZTJudVarepQbWxBrrNU2J71a85K7c7cHsOWsioezYu14F7O8hnIvIwc&#10;GG6ae8zmUctl0371bKsqewgoOz75zB49XnbmYPt0mETQzC+0AgEQAAEQAAEQAIGcEMDa2pwEonBm&#10;IK1NMWRTq7QG1V3FGliskzOQed+UuYTktRqdzppaPhWZ7SvsLF2l0h9bZNuxiDPIwSip0YV1x5vS&#10;zrg9dTmQVpi20YUly5mcTQVgex2pGSu3Q3N7zFuyyc7b13jx2OhgU7xbIqtl2H0uKHtIjTie8szU&#10;2TJK9kJJsZywbs9Z1ppN7Pi0ZnZ0DqioCLoudf9eISM8aAQCIAACIAACIAACXRLA2touAQ6t+Mjj&#10;Ty2S84tnnk4XwdbW1onpY+nqhDYQSJ0AJaKz1nrvX5FDiebGjNhGKnsTsu8hQVzaH10v3XkogWC/&#10;RApncJeghs1fc1w5JHNx8w36g7t34zPpxdtvvj43N2fuFFqCAAgMJIFXL9z1yMkPB9K1Dqe+eOn0&#10;rY+dHQZP4WMIAVRrMTyGmgCrpZrNHE8XE5Xat+0ibKma8ZtzmyuN8jptbY0DBEAABEAABEAABEAA&#10;BAaTANLawYwrvDIlQMtge1+rJePY8lvlTUCm5iZpN7XaFw+TmAoZEAABEAABEACBISeAtbVDPgAS&#10;u4+0NjE6CIIACIAACIAACIAACIAACKRJAGtr06Q5TLqQ1g5TtOErCIAACIAACIAACIAACIAACAwc&#10;AaS1AxfSQjlEmxlNspcU4QABEAABEAABEAABEAABEACBhASQ1iYEZyKWymtV4iZ+qXRq4l2CNj7b&#10;DDYziut/ArMgAgIgAAIgAAIgAAIgkA8CWFubjzgUzwqktRnGbGr1Zu/36ulLp8EQPVmpzzaDzYzo&#10;xa3j/diqOMNxAdUgAAIgAAIgAAIgAAJ6Alhbi5GRjADS2mTcNFJUiqw0xXk7l1NSumZlsl6vjIjD&#10;acbaKacUBZb6u+yLTsrDnbrrVeL0LQ1xJJxO9ZaI5n4XnL7dTlz7lXPSGsVE6pBalKqtVrVk++zJ&#10;cRXxcNtKY315BU9qAwOKQAAEQAAEQAAEQAAEQAAEMiWAtDY1vFMz82sbPK/dvdSwysc73hPaqjbG&#10;2uyNLu3a9jJfTrpbn62Ob4qXvKxOGdhBxU7naJcbs5FKmpVSo8z7vHlz05p2ck+/JU7fgS40V2xL&#10;N+et+U1uLCnfWbLNcaxpVqYt2yHuEr3Epl2bmKiRDZ0OxrCtX6+WNYgImoAACIAACIAACIAACIAA&#10;CPSfANLa9GLgJIXarNay5pcWeKY7eni8tdMWyW9t0SSddU2UxVAqgvKzYUqaG2tOn5ZFxvFe2dFp&#10;ias/wgWF1e61bWtt2i4Fs5IsU87E6ZzBJlAJbEsvUNAEAiAAAiAAAiAAAiCQTwJYW5vPuOTfKqS1&#10;KcZIJIUBWW33/dCsXVkMpSJo9wo1GgJcKI1NiBx2etvNxHkVVh68HCvqyevWrDrVOhNDoRQEQAAE&#10;QAAEQAAEQGDwCGBt7eDFtDceIa1NkzNLCpdnNTOQdZ2wubXVFXs1LmtAueP2Nf6ym9368prWromx&#10;Ej9PqbOo1vqUKGLcGvvtOUzj/IxBaVjrAnXnzJZ29sBiNeegnZxo7vHNTWdGtp5vItvSDBV0gQAI&#10;gAAIgAAIgAAIgAAIDAoBpLWpRpJN9W3519Xq+6A9fvmcXWcXKbbnL9tdaWSktFPWVGNHF9bLDf45&#10;NRifF0o7lahdTa1u2gpH2CJbo/W7fLZypwuUw8oJx84U46lVWlErrHEcUPeVoroy74/n3c6WUWrO&#10;bW5bZuXvVEMPZSAAAiAAAiAAAiAAAiAAAn0iMPL4U4vU9eKZp9M1YGtr68T0sXR1QltPCND63eWx&#10;tufNRHRqY0bs+kSp66y13tP3FtHezdcWe9pjTzgPeyftj66X7jxUIAqFM7hLtsPmrzmuHJK5uPkG&#10;/cHdu/GZ9OLtN1+fm5szdwotQQAEBpLAqxfueuTkh4VzjdbWxp2H/MVLp2997GzhPIXB6RJAtTZd&#10;nsXX5tnMyXZnarG2bZeVS9Vxe+urHrlK06e3fdtK96hvdAMCIAACIAACIAACINBTAnFz2p4ah85y&#10;TABpbY6D0xfTaNcn/2xltlrWOczmMqdmO3WNSm1qNKEIBEAABEAABEAABEAABAaQANLaAQwqXAIB&#10;EAABEAABEAABEAABEACB4SGAtHZ4Yg1PQQAEQAAEQAAEQAAEQCDXBPDe2lyHJ8fGIa3NcXBgGgiA&#10;AAiAAAiAAAiAAAgMEwGsrR2maKfpK9LaNGlCFwiAAAiAAAiAAAiAAAiAAAiAQI8JIK3tMXB0BwIg&#10;AAIgAAIgAAIgAAIgAAIgkCYBpLVp0oQuEAABEAABEAABEAABEACBxASwtjYxuiEXRFo75AMA7oMA&#10;CIAACIAACIAACIBAXghgbW1eIlE0O5DWFi1isBcEQAAEQAAEQAAEQAAEQAAEQEAhgLQWwwEEQAAE&#10;QAAEQAAEQAAEQAAEQKDABJDWFjh4MB0EQAAEQAAEQAAEQAAEBokA1tYOUjR76QvS2l7SRl8gAAIg&#10;AAIgAAIgAAIgAAKBBLC2FoMjGQGktcm4QQoEQAAEQAAEQAAEQAAEQAAEQCAXBJDW5iIMMAIEQAAE&#10;QAAEQAAEQAAEQAAEQCAZAaS1ybhBCgRAAARAAARAAARAAARAIGUCWFubMtChUYe0dmhCDUdBAARA&#10;AARAAARAAARAIN8EsLY23/HJr3Ujjz+1SNZ94/ePpW7j2OE7U9cJhSAAAiAAAiAAAiqBnWsfnZg+&#10;tnfjM3ny7Tdfn5ubAyUQAIEhJPDqhbuCvH7k5IeDCuSLl07f+tjZQfUOfhkSsNPaxTNPGwoYNtva&#10;2qK/soaN0QwEQGDYCLQ/ul6681CBvC6cwV2yHTZ/zXHlkMzFzTeQ1ppHEC1BYOAJUGZ78OAdqpt7&#10;ex8PcE5LniKtHfhRbeIgJiGbUEIbEAABEAABEAABEAABECgAAcpgKY+VhhYup8Xa2gIMslyaiLQ2&#10;l2GBUSAAAiAAAiAAAiAAAiCQiIDMbAuX05K7WFubKOYQspDWYhCAAAgUjUCzMlJpFs3oePbu1icn&#10;67uxZBKIxNLfy8YJfEkg0kuP0BcIgAAI9JiAyGwHe+5xj5Giu5wTQFqbboDocVsccZ9IE5gxBI/2&#10;wVTI+YwQp6VZfchOS6efR+CjPBuJGREKikrEgAzJOswuG6m/WZm2NlenElwzGYnEiS9h8ERG+u4N&#10;1+6lhlU+PkoGcwF+OJl8AC5XxBZy4+920utB4SXutzzSlwK4HxjSHl+AGY1uqAUBECgYAftPBv/f&#10;ozN/ov5T/l4wl2AuCJgRMEpr988vnD514sX3ucr36/S78lP/wKynIWhFTzf0uH2THe1yY6Wg1aRi&#10;1DymVm9eWWAP/akfWWjOQme4482Ntfn58WohBuFufWOsza+ammVkMeHMU1JrWcbxpSRu1lqqTcjg&#10;7daXt2sa52WKulufrY7zm8rm/NoyK99SUm+LbI5XZ92CrpvV+nqh7iZELzezumxMrkN/oINCXyj3&#10;myuNcm3eAaD8Fegna5N4oA0IgMDAEviWcggn/Wfy7DzW1uY5Onm2zSCt3T/34/fuffio48U9C2fP&#10;XbR/vnu/dXTi7jz710vbmitVq7YoakijC1fEg7dba1BqLZP1ul3VrTSdBu4X+xoRxQ1Z3ahsuGd1&#10;Ip1VDqWN01ez4loizKNGpWqrVS05pSGNlNutUgNyCkkh7emjSt0tVWlbut5RS6FTrQG6v3uSb78q&#10;k764H4p2W2VHldX5ajPEGAVDQC1M6vRZqpPtMF7yDo2Fd6SzrHZmdWZ+bcP5csUfay6hM0gMD/aJ&#10;cLq7ARldsRpdWJXfUEyMlTquWc2AV8q27rfQ2tJkJjOVw8eMH6niEM9/Oz2Un7vOu2kdFW3tm8rU&#10;Ys1qXNrdvbY9Icq41tTMfGunbYsrtdrwXhLcE9XB479lGY9hGejRw+PW9jUaZf4zYlQ6pWr2S//d&#10;DyXGpg4sLRx22igWJwANERAAARBIhcBv8OMn/BAKxe/ifCpdZKoEa2szxTvAyiPT2v0LP3p38tun&#10;btMw2L9w9q37vnZkgOnEck153JRyzUqpUbarJJvWtPPk3aruzNj1l+nSzpKnThUgYqt0KzXtse01&#10;edLfi1vkuckrW6SWd2SXkp0iT6vacApl26wUROl4uzbBKzshUqJfPhXUVmlXzwJ6kTzWGta6qBdp&#10;W6reNaotQ/wBnUb0ZSunzMBO/dQpnIEOak2iLMI5qEqv1M/8rYmvCLxlpyYBsq7x6ljSRVBrEc9q&#10;p1ja4+a1VmeseQh9o2JqVdQA6UuacT7RN9mANDbVHko8PSVjOkvw2gEvfdbR0wxLw4Fk2ixszARd&#10;aEG6RxfWyw36EsnrvH8seuTdXNYS2SEdESIUfd5L0jnIYbcs8zHseOG/V3rO5M/9wKFB1XbvfPj2&#10;jvhW0DNr3HRkoR0IgAAIpEPglltuef755//zX/xxxw+dpI/S6QNaQCB/BCLS2v3zz135+jMnD+gM&#10;f7/xmjX3wD358yk/FrHsYskpRCmllQm7AFEaowyS13dZ+UI84AeI+D4dXViy573pRDprBvTUaK1N&#10;2w9brB7rFHkc+8gA9WFZdBcoxT9lT/ekUqnGhbcnEafMpNesOOJ6FxnNoE7D+5JqnRxF8yjtdzDI&#10;GFmvIrSRBlM5jyaerjvjQisrjZfaItkq/dpZrQiRrNdavljrdbKqYLVEE135yEwwIOOYKqy2E6P2&#10;2HJH2hU5JPz0zKMWHamAFiFjJr7vlAdZ85v0RYeYYsyvO7muVmMAJcK1bftSnl6zxg/zwm1EJigz&#10;T++8ZXMCIbcsNkicLQXU8e8fw3Z39JVboyzHP7fecyaH7geA4nbbE3TcJvP2l33OrHFzymgJAiAA&#10;AukQECXZkZG/2fFDJwtRrU2HArQMH4HQtJamH79y8MEHtEktL9WePqX9bPgwMo+1iWGOUMjFdbyy&#10;aLo2MUxKPCuvW7PKbjbmvZi3jIQYqSrUC576aR+ldQ76jVEX01GpO8pazyN8LNlIN+2uKRd0vsOg&#10;vEfJazWmmeqM8qrj82Rq2ZcZ/i9XgrvW0zOLWkyHvM1FXhuQfsXxnTxYpukSq1NktKz0RxVe7ZI/&#10;r/rb85ajRKT5nnnLXTGQwrHGsF399yS1fD6AeybKlxy5f6nhlGan11iN1jvnnb61TIcwtIAACIBA&#10;TAKiJPvrX/+q44dOio9evXCX+ImpuEfNsba2R6AHrpvQtPbTT/ast1b4BlErl613nj3xnfP7NgEq&#10;1X58/xGUatUBwctE7mal9Bs745RgqETHJ4ZGHOEi9KDkZClMn9ClExk9XvbsvsNyblqXF9V7x+dG&#10;Uuwpk+oSrCho1J73oW2p9c6is/ZES9dl1c7ITqMacH6zzr6zfkSKg0HGOIsi6Yk8olrrr1QZykZ5&#10;4drNKpxycjjl2cF5rVanPX3dKeslGJDmpgqjmxV51WyseRfX6oeEEqNAemrUYg57g+aBYyau75Yl&#10;83hWtmWHJ61TLmS2dt9eVOtwm962N0sOK++q7rBLyL982cDh8CaGY5gvO6Y0Xplprjmj+pJz98WS&#10;ArGsgH2bQV8WuiOW3QzsWnrXgKEABEAABGIR+Pzzz6n9X/76RscPnRQf0Vt/xE8+M1usrY0VbjSW&#10;BELTWmV3qMWj1n3fvfgDp3L7wb956+CjZWwW5R1JU6ttOT1weYzNTeMLFcVCK7b81aREGiqiTEBU&#10;NlTVibDClzPrmCUNZJu9hi9q0Rd/krS3jAqTUjYSGnHet2Lei66lx7uys7UoeWIzLO2UdcXQyE6j&#10;GrAKVsubMfD0Qr5YZUQ6qDPGXR5Ji0PH5Y6o2rsMe9R1lt6xsMSQjfLC6U/OQOYnKJohea1Gp7Om&#10;lk9FZhspJxqQpoON2zg1YzmTaq1N7+Ja/YB3XNXR00Utgxt+wJiJutD4bF1lUzbPjGIxM72jWOle&#10;yDQtnJc0pYd01QlanfXNzl5cJiVaMJ32DuLmY5jGVksu8uXTzf1nCud+x+ByI8pYm9zxMxidUAkC&#10;IDDsBCLTWgkot5ntsIcQ/iciMPL4U4skuHjm6XDxD144cfVrF58Q5dn9c9958pMHzy2EpLVbW1sn&#10;po8lMglCIEAE6NF8Y8Z4rjSQFY5A+6PrpTsPFcjs3hhMKejKYXsbdUM4CURMNPfG3w5LEviSQMTE&#10;/ZA2fSETbvPFzTfoD+7ejc9ks7fffH1ubq5LTyEOAiBQRAL09enRo0fJ8suXL3fYL8/TLBP5ERVs&#10;KbktoqeqzV+8dPrWx84W3QvY3yWByJ2Qbf13P+nktHTiwKkfhOa0XdoEcRAAARAYSgJUrByPXqrg&#10;QZNAJLdoE/iSQCS37sMwEAABEEiHAFVr6fgKP4RG8bs4n04fWWrB2tos6Q6ybtO0dpAZwLc8EqA9&#10;dDCDL4+BgU1ZEpAvvDbvJIGIufIet0zgSwKRHjuF7kAABECg1wR+oRyib/+ZXtsUpz+srY1DC21d&#10;AkhrMRpAAARAAARAAARAAARAYBAIOHvZhf1/EPyEDyDgI4C0FoMCBEAABEAABEAABEAABEAABECg&#10;wASQ1hY4eDAdBNIlQLvvsP1pcYAACIAACIAACIBAnwhgbW2fwBe+W6S1KYaQNu91XsCZola+KXCB&#10;kg2kRsnilUyqm4Hm67G50ijzd8jgAAEQAAEQAAEQAIH+EMDa2v5wL36vSGsLEEPaPSntd00WwOs8&#10;mRgvVU8Wr2RS3VDy9Ti1inHWDVDIggAIgAAIgAAIgAAI9IkA0tqUwV+rT9Ibw+hw67aUE4lT8iSd&#10;qdTZWVaEpZqZPJyirKeB5Umq/NoUDxRdTv9Ke0d7szJZr9u9VppOA/dTvz1kpCsiXdNZrsfJxJsO&#10;hrCOIsmEOatWy/2Vc60NFoPbER1eHlfOUYtStdWqlpz4+ZHGipe3sXRIiXJUgPwwO3Rqgt7hFOs2&#10;alxpg57y9QJ1IAACIAACIAACIAACINA9AaS13TNUNaw1rHW291y7tr0sFik2K6VGuS32o9u0pp2c&#10;TjRkxTGqmTlHu9yYdZY2ug1U/QHaRJNmZdradHSJt+NQ+50l+5SivVXdmeEGza9NiwbtmlVdaTKR&#10;AHta1cYYd8N1LaCllmiruizI3NwcrwonIx0P1a9xNiqUGht0PDs10xtE2rWJiRp5z6AGII0VL31j&#10;xf6wAFmWxhHLcnXqLIzAFTCuNEGPgozPQQAEQAAEQAAEQKALAlhb2wW8oRZFWptu+OeXxNLE0cPj&#10;rZ02yys31pxzlMjNzIuzljVRPi7XMMriIBUFpTlqA3kySJtoQOrXpkUJ2D52r21b7BQ/WMnR6b22&#10;yLPe0hila/xXMtjtxSlWqvZYPteYd9qWWqSSggIh0vEQ/X5noyPps0HLM1xzIFIloJHx0gZXtd+O&#10;SkCAZCy0I0prYbhTgeNKF/RozmgBAiAAAiAAAiAAAgkJYG1tQnBDL4a0tt9DgGaCyhorFQW7MkeU&#10;N9etWWUSNK8yykPUcMMOc3vMW2r7ixSPaKBzNso5s8+jNMdFatZrmq00FkY5lWb30AUCIAACIAAC&#10;IAACIAACPSWAtDZj3KxKZk9HprWMy2vzM/7EcmKsxK3YvdRwq7Vau0y0WTRpls0u3qApxaxo3LgU&#10;940t5vaYt7QcCiqESPHIBqqzrLS5fY07yzrRAPTZEMZTwaiqioXUKF4JRqAOplQTZmGAU1nZmcA1&#10;iIAACIAACIAACIAACIBAbAJIa2MjiykwtUqLSWm3ITYLmBbZ+sqlowvr5Yb9+c74fIT2MG3KPkEj&#10;VADmPU2t0opaod27j1VgP+b2mLdknc2P73A7StVxYVqkeGgDnbOjC0s26tJOWVf49tlAfHzR0Wo+&#10;XracLaNiIY2KfszB5DT3O6Iq0lioc8orEj5KZVumqEBvm0rIF2IgAAIgAAIgAAL9IoC1tf0iX/R+&#10;Rx5/apF8WDzzdLqebG1tnZg+lq5OaCssAVojuzHDN1zq35EHG1LxfkAcaX90vXTnoVSI9EZJ4Qzu&#10;Esuw+WuOK4dkLm6+QX9w9258Jr14+83X5+bmzJ1CSxAAgaEl8OqFux45+WHR3f/ipdO3Pna26F7A&#10;/i4JoFrbJUCIgwAIgAAIgAAIgAAIgAAIgAAI9JMA0tp+0h+avmm/ov6Waol0HmxIJeAD40gqNKAE&#10;BEAABEAABEAABEAABCyktRgEIAACIAACIAACIAACIAACuSCAtbW5CEMBjUBaW8CgwWQQAAEQAAEQ&#10;AAEQAAEQGEQCeG/tIEa1Fz4hre0FZfQBAiAAAiAAAiAAAiAAAiAAAiCQEQGktRmBhVoQAAEQAAEQ&#10;AAEQAAEQAAEQAIFeEEBa2wvK6AMEQAAEQAAEQAAEQAAEQCCSANbWRiJCAy0BpLUYGCAAAiAAAiAA&#10;AiAAAiAAArkggLW1uQhDAY1AWlvAoMFkEAABEAABEAABEAABEAABEAABhwDSWowFEAABEAABEAAB&#10;EAABEAABEACBAhNAWlvg4MF0EAABEAABEAABEAABEBgkAlhbO0jR7KUvSGt7SRt9gQAIgAAIgAAI&#10;gAAIgAAIBBLA2loMjmQEkNYm4wYpEAABEAABEAABEAABEAABEACBXBD4/wH7JTykyeXE+AAAAABJ&#10;RU5ErkJgglBLAwQUAAYACAAAACEABqiW/N4AAAAGAQAADwAAAGRycy9kb3ducmV2LnhtbEyPQUvD&#10;QBCF74L/YRnBm90kVVtjNqUU9VQKtkLpbZudJqHZ2ZDdJum/d/SilwfDe7z3TbYYbSN67HztSEE8&#10;iUAgFc7UVCr42r0/zEH4oMnoxhEquKKHRX57k+nUuIE+sd+GUnAJ+VQrqEJoUyl9UaHVfuJaJPZO&#10;rrM68NmV0nR64HLbyCSKnqXVNfFCpVtcVVictxer4GPQw3Iav/Xr82l1PeyeNvt1jErd343LVxAB&#10;x/AXhh98RoecmY7uQsaLRgE/En6Vvfk0mYE4cih5eZyBzDP5Hz//BgAA//8DAFBLAQItABQABgAI&#10;AAAAIQCxgme2CgEAABMCAAATAAAAAAAAAAAAAAAAAAAAAABbQ29udGVudF9UeXBlc10ueG1sUEsB&#10;Ai0AFAAGAAgAAAAhADj9If/WAAAAlAEAAAsAAAAAAAAAAAAAAAAAOwEAAF9yZWxzLy5yZWxzUEsB&#10;Ai0AFAAGAAgAAAAhAL6sflfoAwAAlg8AAA4AAAAAAAAAAAAAAAAAOgIAAGRycy9lMm9Eb2MueG1s&#10;UEsBAi0AFAAGAAgAAAAhADcnR2HMAAAAKQIAABkAAAAAAAAAAAAAAAAATgYAAGRycy9fcmVscy9l&#10;Mm9Eb2MueG1sLnJlbHNQSwECLQAKAAAAAAAAACEA1IJyfXrIAAB6yAAAFAAAAAAAAAAAAAAAAABR&#10;BwAAZHJzL21lZGlhL2ltYWdlMy5wbmdQSwECLQAKAAAAAAAAACEAO5M2e56eAACengAAFAAAAAAA&#10;AAAAAAAAAAD9zwAAZHJzL21lZGlhL2ltYWdlMi5wbmdQSwECLQAKAAAAAAAAACEAO3vYHbicAAC4&#10;nAAAFAAAAAAAAAAAAAAAAADNbgEAZHJzL21lZGlhL2ltYWdlMS5wbmdQSwECLQAUAAYACAAAACEA&#10;BqiW/N4AAAAGAQAADwAAAAAAAAAAAAAAAAC3CwIAZHJzL2Rvd25yZXYueG1sUEsFBgAAAAAIAAgA&#10;AAIAAMIMAgAAAA==&#10;">
                <v:group id="63 Grupo" o:spid="_x0000_s1027" style="position:absolute;top:31623;width:50292;height:36893" coordorigin="95" coordsize="53289,28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Imagen 39" o:spid="_x0000_s1028" type="#_x0000_t75" style="position:absolute;left:95;width:52172;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Q5gPBAAAA3AAAAA8AAABkcnMvZG93bnJldi54bWxET82KwjAQvi/4DmGEva2pskipRhFR0C4i&#10;2/UBhmZsq82kNLG2b785CB4/vv/luje16Kh1lWUF00kEgji3uuJCweVv/xWDcB5ZY22ZFAzkYL0a&#10;fSwx0fbJv9RlvhAhhF2CCkrvm0RKl5dk0E1sQxy4q20N+gDbQuoWnyHc1HIWRXNpsOLQUGJD25Ly&#10;e/YwCuJbRF13HLJ0dz59z3+KdDcMqVKf436zAOGp92/xy33QCmZxWBvOhCM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RQ5gPBAAAA3AAAAA8AAAAAAAAAAAAAAAAAnwIA&#10;AGRycy9kb3ducmV2LnhtbFBLBQYAAAAABAAEAPcAAACNAwAAAAA=&#10;">
                    <v:imagedata r:id="rId55" o:title="" croptop="11523f" cropleft="342f" cropright="6257f"/>
                    <v:path arrowok="t"/>
                  </v:shape>
                  <v:shape id="Imagen 40" o:spid="_x0000_s1029" type="#_x0000_t75" style="position:absolute;left:100;top:14287;width:53284;height:1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XGAAAA3AAAAA8AAABkcnMvZG93bnJldi54bWxEj09rAjEUxO+C3yE8wZtmtbSsW6OIIJT+&#10;Oag9tLfn5rlZ3LwsSdStn74pFDwOM/MbZr7sbCMu5EPtWMFknIEgLp2uuVLwud+MchAhImtsHJOC&#10;HwqwXPR7cyy0u/KWLrtYiQThUKACE2NbSBlKQxbD2LXEyTs6bzEm6SupPV4T3DZymmVP0mLNacFg&#10;S2tD5Wl3tgpOD9nNvD5uvvN349784Wt2oNuHUsNBt3oGEamL9/B/+0UrmOYz+Du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8n/NcYAAADcAAAADwAAAAAAAAAAAAAA&#10;AACfAgAAZHJzL2Rvd25yZXYueG1sUEsFBgAAAAAEAAQA9wAAAJIDAAAAAA==&#10;">
                    <v:imagedata r:id="rId56" o:title="" croptop="14371f" cropleft="114f" cropright="4833f"/>
                    <v:path arrowok="t"/>
                  </v:shape>
                </v:group>
                <v:shape id="Imagen 32" o:spid="_x0000_s1030" type="#_x0000_t75" style="position:absolute;width:50292;height:3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JrOnGAAAA2wAAAA8AAABkcnMvZG93bnJldi54bWxEj09rwkAUxO9Cv8PyCl6kbrSSlugqRaz0&#10;IFj/9P7IvmRjs29DdqvJt+8WhB6HmfkNs1h1thZXan3lWMFknIAgzp2uuFRwPr0/vYLwAVlj7ZgU&#10;9ORhtXwYLDDT7sYHuh5DKSKEfYYKTAhNJqXPDVn0Y9cQR69wrcUQZVtK3eItwm0tp0mSSosVxwWD&#10;Da0N5d/HH6vgc7vZjzZf/UtRTA++3O5mz/uLU2r42L3NQQTqwn/43v7QCtIJ/H2JP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Ims6cYAAADbAAAADwAAAAAAAAAAAAAA&#10;AACfAgAAZHJzL2Rvd25yZXYueG1sUEsFBgAAAAAEAAQA9wAAAJIDAAAAAA==&#10;">
                  <v:imagedata r:id="rId57" o:title="" croptop="10095f" cropleft="12f" cropright="4933f"/>
                  <v:path arrowok="t"/>
                </v:shape>
                <w10:anchorlock/>
              </v:group>
            </w:pict>
          </mc:Fallback>
        </mc:AlternateContent>
      </w:r>
      <w:r w:rsidR="0076071C">
        <w:rPr>
          <w:b/>
          <w:szCs w:val="16"/>
        </w:rPr>
        <w:t>Figura 1</w:t>
      </w:r>
      <w:r w:rsidR="00E237E2">
        <w:rPr>
          <w:b/>
          <w:szCs w:val="16"/>
        </w:rPr>
        <w:t>5</w:t>
      </w:r>
      <w:r w:rsidRPr="00A53769">
        <w:rPr>
          <w:b/>
          <w:szCs w:val="16"/>
        </w:rPr>
        <w:t xml:space="preserve">-2. </w:t>
      </w:r>
      <w:r w:rsidRPr="00A53769">
        <w:rPr>
          <w:szCs w:val="16"/>
        </w:rPr>
        <w:t>Diagrama de Gantt</w:t>
      </w:r>
      <w:r w:rsidR="001E641B">
        <w:rPr>
          <w:szCs w:val="16"/>
        </w:rPr>
        <w:t xml:space="preserve"> </w:t>
      </w:r>
    </w:p>
    <w:p w:rsidR="00E33ED5" w:rsidRDefault="00E237E2" w:rsidP="00B82A45">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180D98" w:rsidRDefault="00180D98" w:rsidP="004E30B3">
      <w:pPr>
        <w:pStyle w:val="Ttulo1"/>
        <w:numPr>
          <w:ilvl w:val="4"/>
          <w:numId w:val="13"/>
        </w:numPr>
        <w:spacing w:before="0" w:line="360" w:lineRule="auto"/>
        <w:rPr>
          <w:b w:val="0"/>
          <w:i/>
        </w:rPr>
      </w:pPr>
      <w:bookmarkStart w:id="93" w:name="_Toc441910960"/>
      <w:r w:rsidRPr="009C3CB7">
        <w:rPr>
          <w:b w:val="0"/>
          <w:i/>
        </w:rPr>
        <w:lastRenderedPageBreak/>
        <w:t>Roles Scrum</w:t>
      </w:r>
      <w:bookmarkEnd w:id="93"/>
    </w:p>
    <w:p w:rsidR="00180D98" w:rsidRPr="00324D63" w:rsidRDefault="00180D98" w:rsidP="00180D98">
      <w:pPr>
        <w:spacing w:line="360" w:lineRule="auto"/>
      </w:pPr>
    </w:p>
    <w:p w:rsidR="00180D98" w:rsidRDefault="00180D98" w:rsidP="00180D98">
      <w:pPr>
        <w:spacing w:line="360" w:lineRule="auto"/>
        <w:jc w:val="both"/>
      </w:pPr>
      <w:r w:rsidRPr="00C8369C">
        <w:t>El equipo de trabajo que intervino para el desarrollo de la aplicación web para el Registro de la Distribución  de la Jornada Laboral del Personal Académico de la Facultad fueron:</w:t>
      </w:r>
    </w:p>
    <w:p w:rsidR="00180D98" w:rsidRDefault="00180D98" w:rsidP="00180D98">
      <w:pPr>
        <w:pStyle w:val="Descripcin"/>
        <w:keepNext/>
        <w:spacing w:after="0" w:line="360" w:lineRule="auto"/>
        <w:rPr>
          <w:color w:val="000000" w:themeColor="text1"/>
          <w:sz w:val="22"/>
          <w:szCs w:val="22"/>
        </w:rPr>
      </w:pPr>
    </w:p>
    <w:p w:rsidR="00180D98" w:rsidRPr="00C8369C" w:rsidRDefault="00180D98" w:rsidP="00180D98">
      <w:pPr>
        <w:pStyle w:val="Descripcin"/>
        <w:keepNext/>
        <w:spacing w:after="0"/>
        <w:rPr>
          <w:color w:val="000000" w:themeColor="text1"/>
          <w:sz w:val="22"/>
          <w:szCs w:val="22"/>
        </w:rPr>
      </w:pPr>
      <w:r w:rsidRPr="00C8369C">
        <w:rPr>
          <w:color w:val="000000" w:themeColor="text1"/>
          <w:sz w:val="22"/>
          <w:szCs w:val="22"/>
        </w:rPr>
        <w:t>Ta</w:t>
      </w:r>
      <w:r>
        <w:rPr>
          <w:color w:val="000000" w:themeColor="text1"/>
          <w:sz w:val="22"/>
          <w:szCs w:val="22"/>
        </w:rPr>
        <w:t xml:space="preserve">bla 20-2: </w:t>
      </w:r>
      <w:r>
        <w:rPr>
          <w:b w:val="0"/>
          <w:color w:val="000000" w:themeColor="text1"/>
          <w:sz w:val="22"/>
          <w:szCs w:val="22"/>
        </w:rPr>
        <w:t>Roles Scrum</w:t>
      </w:r>
    </w:p>
    <w:tbl>
      <w:tblPr>
        <w:tblStyle w:val="Tablaconcuadrcula"/>
        <w:tblW w:w="0" w:type="auto"/>
        <w:jc w:val="center"/>
        <w:tblLook w:val="04A0" w:firstRow="1" w:lastRow="0" w:firstColumn="1" w:lastColumn="0" w:noHBand="0" w:noVBand="1"/>
      </w:tblPr>
      <w:tblGrid>
        <w:gridCol w:w="1684"/>
        <w:gridCol w:w="1560"/>
        <w:gridCol w:w="1417"/>
        <w:gridCol w:w="3808"/>
      </w:tblGrid>
      <w:tr w:rsidR="001529BD" w:rsidTr="00FD130B">
        <w:trPr>
          <w:trHeight w:val="253"/>
          <w:jc w:val="center"/>
        </w:trPr>
        <w:tc>
          <w:tcPr>
            <w:tcW w:w="1684"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1529BD" w:rsidRDefault="001529BD" w:rsidP="00F5638D">
            <w:pPr>
              <w:jc w:val="center"/>
              <w:rPr>
                <w:b/>
                <w:szCs w:val="22"/>
                <w:lang w:eastAsia="en-US"/>
              </w:rPr>
            </w:pPr>
            <w:r>
              <w:rPr>
                <w:color w:val="000000" w:themeColor="text1"/>
                <w:lang w:val="es-ES"/>
              </w:rPr>
              <w:t xml:space="preserve"> </w:t>
            </w:r>
            <w:r>
              <w:rPr>
                <w:b/>
              </w:rPr>
              <w:t>Persona</w:t>
            </w:r>
          </w:p>
        </w:tc>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1529BD" w:rsidRDefault="001529BD" w:rsidP="00F5638D">
            <w:pPr>
              <w:jc w:val="center"/>
              <w:rPr>
                <w:b/>
                <w:szCs w:val="22"/>
                <w:lang w:eastAsia="en-US"/>
              </w:rPr>
            </w:pPr>
            <w:r>
              <w:rPr>
                <w:b/>
              </w:rPr>
              <w:t>Contacto</w:t>
            </w:r>
          </w:p>
        </w:tc>
        <w:tc>
          <w:tcPr>
            <w:tcW w:w="1417"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1529BD" w:rsidRDefault="001529BD" w:rsidP="00F5638D">
            <w:pPr>
              <w:jc w:val="center"/>
              <w:rPr>
                <w:b/>
                <w:szCs w:val="22"/>
                <w:lang w:eastAsia="en-US"/>
              </w:rPr>
            </w:pPr>
            <w:r>
              <w:rPr>
                <w:b/>
              </w:rPr>
              <w:t>Rol</w:t>
            </w:r>
          </w:p>
        </w:tc>
        <w:tc>
          <w:tcPr>
            <w:tcW w:w="3808"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1529BD" w:rsidRDefault="001529BD" w:rsidP="00F5638D">
            <w:pPr>
              <w:jc w:val="center"/>
              <w:rPr>
                <w:b/>
              </w:rPr>
            </w:pPr>
            <w:r>
              <w:rPr>
                <w:b/>
              </w:rPr>
              <w:t>Definición</w:t>
            </w:r>
          </w:p>
        </w:tc>
      </w:tr>
      <w:tr w:rsidR="001529BD" w:rsidTr="00221B4F">
        <w:trPr>
          <w:jc w:val="center"/>
        </w:trPr>
        <w:tc>
          <w:tcPr>
            <w:tcW w:w="1684"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Ing. Jorge Huilca</w:t>
            </w:r>
          </w:p>
        </w:tc>
        <w:tc>
          <w:tcPr>
            <w:tcW w:w="1560" w:type="dxa"/>
            <w:tcBorders>
              <w:top w:val="single" w:sz="4" w:space="0" w:color="auto"/>
              <w:left w:val="single" w:sz="4" w:space="0" w:color="auto"/>
              <w:bottom w:val="single" w:sz="4" w:space="0" w:color="auto"/>
              <w:right w:val="single" w:sz="4" w:space="0" w:color="auto"/>
            </w:tcBorders>
            <w:hideMark/>
          </w:tcPr>
          <w:p w:rsidR="001529BD" w:rsidRDefault="001529BD" w:rsidP="00F5638D">
            <w:pPr>
              <w:jc w:val="center"/>
              <w:rPr>
                <w:sz w:val="18"/>
                <w:szCs w:val="18"/>
                <w:lang w:eastAsia="en-US"/>
              </w:rPr>
            </w:pPr>
            <w:r>
              <w:rPr>
                <w:sz w:val="18"/>
                <w:szCs w:val="18"/>
              </w:rPr>
              <w:t>0995616121</w:t>
            </w:r>
          </w:p>
        </w:tc>
        <w:tc>
          <w:tcPr>
            <w:tcW w:w="1417"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 xml:space="preserve">Product Owner </w:t>
            </w:r>
          </w:p>
        </w:tc>
        <w:tc>
          <w:tcPr>
            <w:tcW w:w="3808" w:type="dxa"/>
            <w:tcBorders>
              <w:top w:val="single" w:sz="4" w:space="0" w:color="auto"/>
              <w:left w:val="single" w:sz="4" w:space="0" w:color="auto"/>
              <w:bottom w:val="single" w:sz="4" w:space="0" w:color="auto"/>
              <w:right w:val="single" w:sz="4" w:space="0" w:color="auto"/>
            </w:tcBorders>
          </w:tcPr>
          <w:p w:rsidR="001529BD" w:rsidRDefault="001529BD" w:rsidP="004F6522">
            <w:pPr>
              <w:jc w:val="both"/>
              <w:rPr>
                <w:sz w:val="18"/>
                <w:szCs w:val="18"/>
              </w:rPr>
            </w:pPr>
            <w:r>
              <w:rPr>
                <w:sz w:val="18"/>
                <w:szCs w:val="18"/>
              </w:rPr>
              <w:t>Define l</w:t>
            </w:r>
            <w:r w:rsidR="004F6522">
              <w:rPr>
                <w:sz w:val="18"/>
                <w:szCs w:val="18"/>
              </w:rPr>
              <w:t>as funcionalidades del producto software, e</w:t>
            </w:r>
            <w:r>
              <w:rPr>
                <w:sz w:val="18"/>
                <w:szCs w:val="18"/>
              </w:rPr>
              <w:t>ncargado de priorizar los requerimientos.</w:t>
            </w:r>
          </w:p>
        </w:tc>
      </w:tr>
      <w:tr w:rsidR="001529BD" w:rsidTr="00221B4F">
        <w:trPr>
          <w:jc w:val="center"/>
        </w:trPr>
        <w:tc>
          <w:tcPr>
            <w:tcW w:w="1684"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Ing. Javier Romero</w:t>
            </w:r>
          </w:p>
        </w:tc>
        <w:tc>
          <w:tcPr>
            <w:tcW w:w="1560" w:type="dxa"/>
            <w:tcBorders>
              <w:top w:val="single" w:sz="4" w:space="0" w:color="auto"/>
              <w:left w:val="single" w:sz="4" w:space="0" w:color="auto"/>
              <w:bottom w:val="single" w:sz="4" w:space="0" w:color="auto"/>
              <w:right w:val="single" w:sz="4" w:space="0" w:color="auto"/>
            </w:tcBorders>
            <w:hideMark/>
          </w:tcPr>
          <w:p w:rsidR="001529BD" w:rsidRDefault="001529BD" w:rsidP="00F5638D">
            <w:pPr>
              <w:jc w:val="center"/>
              <w:rPr>
                <w:sz w:val="18"/>
                <w:szCs w:val="18"/>
                <w:lang w:eastAsia="en-US"/>
              </w:rPr>
            </w:pPr>
            <w:r>
              <w:rPr>
                <w:sz w:val="18"/>
                <w:szCs w:val="18"/>
              </w:rPr>
              <w:t>0983220000</w:t>
            </w:r>
          </w:p>
        </w:tc>
        <w:tc>
          <w:tcPr>
            <w:tcW w:w="1417"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Scrum Master</w:t>
            </w:r>
          </w:p>
        </w:tc>
        <w:tc>
          <w:tcPr>
            <w:tcW w:w="3808" w:type="dxa"/>
            <w:tcBorders>
              <w:top w:val="single" w:sz="4" w:space="0" w:color="auto"/>
              <w:left w:val="single" w:sz="4" w:space="0" w:color="auto"/>
              <w:bottom w:val="single" w:sz="4" w:space="0" w:color="auto"/>
              <w:right w:val="single" w:sz="4" w:space="0" w:color="auto"/>
            </w:tcBorders>
          </w:tcPr>
          <w:p w:rsidR="001529BD" w:rsidRDefault="001529BD" w:rsidP="004F6522">
            <w:pPr>
              <w:jc w:val="both"/>
              <w:rPr>
                <w:sz w:val="18"/>
                <w:szCs w:val="18"/>
              </w:rPr>
            </w:pPr>
            <w:r>
              <w:rPr>
                <w:sz w:val="18"/>
                <w:szCs w:val="18"/>
              </w:rPr>
              <w:t>Encargado de que las reglas se cumplan</w:t>
            </w:r>
            <w:r w:rsidR="004F6522">
              <w:rPr>
                <w:sz w:val="18"/>
                <w:szCs w:val="18"/>
              </w:rPr>
              <w:t>, gestión del proyecto.</w:t>
            </w:r>
          </w:p>
        </w:tc>
      </w:tr>
      <w:tr w:rsidR="001529BD" w:rsidTr="00221B4F">
        <w:trPr>
          <w:jc w:val="center"/>
        </w:trPr>
        <w:tc>
          <w:tcPr>
            <w:tcW w:w="1684"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Ing. Eduardo Villa</w:t>
            </w:r>
          </w:p>
        </w:tc>
        <w:tc>
          <w:tcPr>
            <w:tcW w:w="1560" w:type="dxa"/>
            <w:tcBorders>
              <w:top w:val="single" w:sz="4" w:space="0" w:color="auto"/>
              <w:left w:val="single" w:sz="4" w:space="0" w:color="auto"/>
              <w:bottom w:val="single" w:sz="4" w:space="0" w:color="auto"/>
              <w:right w:val="single" w:sz="4" w:space="0" w:color="auto"/>
            </w:tcBorders>
            <w:hideMark/>
          </w:tcPr>
          <w:p w:rsidR="001529BD" w:rsidRDefault="001529BD" w:rsidP="00F5638D">
            <w:pPr>
              <w:jc w:val="center"/>
              <w:rPr>
                <w:sz w:val="18"/>
                <w:szCs w:val="18"/>
                <w:lang w:eastAsia="en-US"/>
              </w:rPr>
            </w:pPr>
            <w:r>
              <w:rPr>
                <w:sz w:val="18"/>
                <w:szCs w:val="18"/>
              </w:rPr>
              <w:t>0984255222</w:t>
            </w:r>
          </w:p>
        </w:tc>
        <w:tc>
          <w:tcPr>
            <w:tcW w:w="1417"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User</w:t>
            </w:r>
          </w:p>
        </w:tc>
        <w:tc>
          <w:tcPr>
            <w:tcW w:w="3808" w:type="dxa"/>
            <w:tcBorders>
              <w:top w:val="single" w:sz="4" w:space="0" w:color="auto"/>
              <w:left w:val="single" w:sz="4" w:space="0" w:color="auto"/>
              <w:bottom w:val="single" w:sz="4" w:space="0" w:color="auto"/>
              <w:right w:val="single" w:sz="4" w:space="0" w:color="auto"/>
            </w:tcBorders>
          </w:tcPr>
          <w:p w:rsidR="001529BD" w:rsidRDefault="001529BD" w:rsidP="00F5638D">
            <w:pPr>
              <w:rPr>
                <w:sz w:val="18"/>
                <w:szCs w:val="18"/>
              </w:rPr>
            </w:pPr>
            <w:r>
              <w:rPr>
                <w:sz w:val="18"/>
                <w:szCs w:val="18"/>
              </w:rPr>
              <w:t>Encargado de probar el sistema</w:t>
            </w:r>
          </w:p>
        </w:tc>
      </w:tr>
      <w:tr w:rsidR="001529BD" w:rsidTr="00221B4F">
        <w:trPr>
          <w:jc w:val="center"/>
        </w:trPr>
        <w:tc>
          <w:tcPr>
            <w:tcW w:w="1684" w:type="dxa"/>
            <w:tcBorders>
              <w:top w:val="single" w:sz="4" w:space="0" w:color="auto"/>
              <w:left w:val="single" w:sz="4" w:space="0" w:color="auto"/>
              <w:bottom w:val="single" w:sz="4" w:space="0" w:color="auto"/>
              <w:right w:val="single" w:sz="4" w:space="0" w:color="auto"/>
            </w:tcBorders>
            <w:hideMark/>
          </w:tcPr>
          <w:p w:rsidR="001529BD" w:rsidRDefault="004F6522" w:rsidP="00F5638D">
            <w:pPr>
              <w:rPr>
                <w:sz w:val="18"/>
                <w:szCs w:val="18"/>
                <w:lang w:eastAsia="en-US"/>
              </w:rPr>
            </w:pPr>
            <w:r>
              <w:rPr>
                <w:sz w:val="18"/>
                <w:szCs w:val="18"/>
              </w:rPr>
              <w:t>S</w:t>
            </w:r>
            <w:r w:rsidR="001529BD">
              <w:rPr>
                <w:sz w:val="18"/>
                <w:szCs w:val="18"/>
              </w:rPr>
              <w:t>r</w:t>
            </w:r>
            <w:r>
              <w:rPr>
                <w:sz w:val="18"/>
                <w:szCs w:val="18"/>
              </w:rPr>
              <w:t>t</w:t>
            </w:r>
            <w:r w:rsidR="001529BD">
              <w:rPr>
                <w:sz w:val="18"/>
                <w:szCs w:val="18"/>
              </w:rPr>
              <w:t>a. Gisela Yumi</w:t>
            </w:r>
          </w:p>
        </w:tc>
        <w:tc>
          <w:tcPr>
            <w:tcW w:w="1560" w:type="dxa"/>
            <w:tcBorders>
              <w:top w:val="single" w:sz="4" w:space="0" w:color="auto"/>
              <w:left w:val="single" w:sz="4" w:space="0" w:color="auto"/>
              <w:bottom w:val="single" w:sz="4" w:space="0" w:color="auto"/>
              <w:right w:val="single" w:sz="4" w:space="0" w:color="auto"/>
            </w:tcBorders>
            <w:hideMark/>
          </w:tcPr>
          <w:p w:rsidR="001529BD" w:rsidRDefault="001529BD" w:rsidP="00F5638D">
            <w:pPr>
              <w:jc w:val="center"/>
              <w:rPr>
                <w:sz w:val="18"/>
                <w:szCs w:val="18"/>
                <w:lang w:eastAsia="en-US"/>
              </w:rPr>
            </w:pPr>
            <w:r>
              <w:rPr>
                <w:sz w:val="18"/>
                <w:szCs w:val="18"/>
              </w:rPr>
              <w:t>0989264855</w:t>
            </w:r>
          </w:p>
        </w:tc>
        <w:tc>
          <w:tcPr>
            <w:tcW w:w="1417"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Team</w:t>
            </w:r>
          </w:p>
        </w:tc>
        <w:tc>
          <w:tcPr>
            <w:tcW w:w="3808" w:type="dxa"/>
            <w:tcBorders>
              <w:top w:val="single" w:sz="4" w:space="0" w:color="auto"/>
              <w:left w:val="single" w:sz="4" w:space="0" w:color="auto"/>
              <w:bottom w:val="single" w:sz="4" w:space="0" w:color="auto"/>
              <w:right w:val="single" w:sz="4" w:space="0" w:color="auto"/>
            </w:tcBorders>
          </w:tcPr>
          <w:p w:rsidR="001529BD" w:rsidRDefault="001529BD" w:rsidP="001529BD">
            <w:pPr>
              <w:jc w:val="both"/>
              <w:rPr>
                <w:sz w:val="18"/>
                <w:szCs w:val="18"/>
              </w:rPr>
            </w:pPr>
            <w:r>
              <w:rPr>
                <w:sz w:val="18"/>
                <w:szCs w:val="18"/>
              </w:rPr>
              <w:t>Encargado de desarrollar y entregar el producto</w:t>
            </w:r>
            <w:r w:rsidR="004F6522">
              <w:rPr>
                <w:sz w:val="18"/>
                <w:szCs w:val="18"/>
              </w:rPr>
              <w:t>.</w:t>
            </w:r>
          </w:p>
        </w:tc>
      </w:tr>
      <w:tr w:rsidR="001529BD" w:rsidTr="00221B4F">
        <w:trPr>
          <w:jc w:val="center"/>
        </w:trPr>
        <w:tc>
          <w:tcPr>
            <w:tcW w:w="1684"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Srta. Tatiana Moina</w:t>
            </w:r>
          </w:p>
        </w:tc>
        <w:tc>
          <w:tcPr>
            <w:tcW w:w="1560" w:type="dxa"/>
            <w:tcBorders>
              <w:top w:val="single" w:sz="4" w:space="0" w:color="auto"/>
              <w:left w:val="single" w:sz="4" w:space="0" w:color="auto"/>
              <w:bottom w:val="single" w:sz="4" w:space="0" w:color="auto"/>
              <w:right w:val="single" w:sz="4" w:space="0" w:color="auto"/>
            </w:tcBorders>
            <w:hideMark/>
          </w:tcPr>
          <w:p w:rsidR="001529BD" w:rsidRDefault="001529BD" w:rsidP="00F5638D">
            <w:pPr>
              <w:jc w:val="center"/>
              <w:rPr>
                <w:sz w:val="18"/>
                <w:szCs w:val="18"/>
                <w:lang w:eastAsia="en-US"/>
              </w:rPr>
            </w:pPr>
            <w:r>
              <w:rPr>
                <w:sz w:val="18"/>
                <w:szCs w:val="18"/>
              </w:rPr>
              <w:t>033026094</w:t>
            </w:r>
          </w:p>
        </w:tc>
        <w:tc>
          <w:tcPr>
            <w:tcW w:w="1417" w:type="dxa"/>
            <w:tcBorders>
              <w:top w:val="single" w:sz="4" w:space="0" w:color="auto"/>
              <w:left w:val="single" w:sz="4" w:space="0" w:color="auto"/>
              <w:bottom w:val="single" w:sz="4" w:space="0" w:color="auto"/>
              <w:right w:val="single" w:sz="4" w:space="0" w:color="auto"/>
            </w:tcBorders>
            <w:hideMark/>
          </w:tcPr>
          <w:p w:rsidR="001529BD" w:rsidRDefault="001529BD" w:rsidP="00F5638D">
            <w:pPr>
              <w:rPr>
                <w:sz w:val="18"/>
                <w:szCs w:val="18"/>
                <w:lang w:eastAsia="en-US"/>
              </w:rPr>
            </w:pPr>
            <w:r>
              <w:rPr>
                <w:sz w:val="18"/>
                <w:szCs w:val="18"/>
              </w:rPr>
              <w:t>Team</w:t>
            </w:r>
          </w:p>
        </w:tc>
        <w:tc>
          <w:tcPr>
            <w:tcW w:w="3808" w:type="dxa"/>
            <w:tcBorders>
              <w:top w:val="single" w:sz="4" w:space="0" w:color="auto"/>
              <w:left w:val="single" w:sz="4" w:space="0" w:color="auto"/>
              <w:bottom w:val="single" w:sz="4" w:space="0" w:color="auto"/>
              <w:right w:val="single" w:sz="4" w:space="0" w:color="auto"/>
            </w:tcBorders>
          </w:tcPr>
          <w:p w:rsidR="001529BD" w:rsidRDefault="001529BD" w:rsidP="001529BD">
            <w:pPr>
              <w:jc w:val="both"/>
              <w:rPr>
                <w:sz w:val="18"/>
                <w:szCs w:val="18"/>
              </w:rPr>
            </w:pPr>
            <w:r>
              <w:rPr>
                <w:sz w:val="18"/>
                <w:szCs w:val="18"/>
              </w:rPr>
              <w:t>Encargado de desarrollar y entregar el producto</w:t>
            </w:r>
            <w:r w:rsidR="004F6522">
              <w:rPr>
                <w:sz w:val="18"/>
                <w:szCs w:val="18"/>
              </w:rPr>
              <w:t>.</w:t>
            </w:r>
          </w:p>
        </w:tc>
      </w:tr>
    </w:tbl>
    <w:p w:rsidR="00180D98" w:rsidRDefault="00E237E2" w:rsidP="00180D98">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237E2" w:rsidRPr="00180D98" w:rsidRDefault="00E237E2" w:rsidP="00180D98">
      <w:pPr>
        <w:spacing w:line="360" w:lineRule="auto"/>
        <w:jc w:val="both"/>
        <w:rPr>
          <w:szCs w:val="16"/>
        </w:rPr>
      </w:pPr>
    </w:p>
    <w:p w:rsidR="005C6297" w:rsidRPr="00E237E2" w:rsidRDefault="005C6297" w:rsidP="004E30B3">
      <w:pPr>
        <w:pStyle w:val="Ttulo1"/>
        <w:numPr>
          <w:ilvl w:val="2"/>
          <w:numId w:val="13"/>
        </w:numPr>
        <w:spacing w:before="0" w:line="360" w:lineRule="auto"/>
        <w:rPr>
          <w:b w:val="0"/>
          <w:i/>
        </w:rPr>
      </w:pPr>
      <w:bookmarkStart w:id="94" w:name="_Toc441910961"/>
      <w:r w:rsidRPr="00E237E2">
        <w:rPr>
          <w:b w:val="0"/>
          <w:i/>
        </w:rPr>
        <w:t>Fase 2. Diseño</w:t>
      </w:r>
      <w:bookmarkEnd w:id="94"/>
    </w:p>
    <w:p w:rsidR="00E33ED5" w:rsidRDefault="00E33ED5" w:rsidP="00C342B5">
      <w:pPr>
        <w:spacing w:line="360" w:lineRule="auto"/>
      </w:pPr>
    </w:p>
    <w:p w:rsidR="00E33ED5" w:rsidRPr="00112E1A" w:rsidRDefault="005C6297" w:rsidP="00112E1A">
      <w:pPr>
        <w:pStyle w:val="Ttulo1"/>
        <w:numPr>
          <w:ilvl w:val="3"/>
          <w:numId w:val="13"/>
        </w:numPr>
        <w:spacing w:before="0"/>
        <w:rPr>
          <w:b w:val="0"/>
          <w:i/>
        </w:rPr>
      </w:pPr>
      <w:bookmarkStart w:id="95" w:name="_Toc441910962"/>
      <w:r w:rsidRPr="00112E1A">
        <w:rPr>
          <w:b w:val="0"/>
          <w:i/>
        </w:rPr>
        <w:t>Diseño conceptual</w:t>
      </w:r>
      <w:bookmarkEnd w:id="95"/>
    </w:p>
    <w:p w:rsidR="001E641B" w:rsidRDefault="00175919" w:rsidP="00E33ED5">
      <w:r>
        <w:rPr>
          <w:noProof/>
          <w:lang w:val="es-ES"/>
        </w:rPr>
        <w:drawing>
          <wp:inline distT="0" distB="0" distL="0" distR="0" wp14:anchorId="05B5CF79" wp14:editId="2AE50BA8">
            <wp:extent cx="5384421" cy="4916384"/>
            <wp:effectExtent l="0" t="0" r="6985" b="0"/>
            <wp:docPr id="24" name="Imagen 24" descr="https://fbcdn-sphotos-c-a.akamaihd.net/hphotos-ak-xpt1/v/t35.0-12/12281805_839264599504280_1597897821_o.jpg?oh=f4169e0e4655703f531252de6aa4b6eb&amp;oe=56519C7A&amp;__gda__=1448130825_83d73140cbd9b656929fc74e074a09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bcdn-sphotos-c-a.akamaihd.net/hphotos-ak-xpt1/v/t35.0-12/12281805_839264599504280_1597897821_o.jpg?oh=f4169e0e4655703f531252de6aa4b6eb&amp;oe=56519C7A&amp;__gda__=1448130825_83d73140cbd9b656929fc74e074a093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9405" cy="4930065"/>
                    </a:xfrm>
                    <a:prstGeom prst="rect">
                      <a:avLst/>
                    </a:prstGeom>
                    <a:noFill/>
                    <a:ln>
                      <a:noFill/>
                    </a:ln>
                  </pic:spPr>
                </pic:pic>
              </a:graphicData>
            </a:graphic>
          </wp:inline>
        </w:drawing>
      </w:r>
    </w:p>
    <w:p w:rsidR="00E237E2" w:rsidRDefault="00E237E2" w:rsidP="00E237E2">
      <w:pPr>
        <w:rPr>
          <w:sz w:val="16"/>
          <w:szCs w:val="16"/>
        </w:rPr>
      </w:pPr>
      <w:r>
        <w:rPr>
          <w:b/>
          <w:szCs w:val="16"/>
        </w:rPr>
        <w:t>Figura</w:t>
      </w:r>
      <w:r w:rsidR="002F1947">
        <w:rPr>
          <w:b/>
          <w:szCs w:val="16"/>
        </w:rPr>
        <w:t xml:space="preserve"> </w:t>
      </w:r>
      <w:r>
        <w:rPr>
          <w:b/>
          <w:szCs w:val="16"/>
        </w:rPr>
        <w:t>16</w:t>
      </w:r>
      <w:r w:rsidR="001E641B" w:rsidRPr="00A53769">
        <w:rPr>
          <w:b/>
          <w:szCs w:val="16"/>
        </w:rPr>
        <w:t>-2</w:t>
      </w:r>
    </w:p>
    <w:p w:rsidR="001E641B" w:rsidRDefault="001E641B" w:rsidP="0061623D">
      <w:pPr>
        <w:rPr>
          <w:sz w:val="16"/>
          <w:szCs w:val="16"/>
        </w:rPr>
      </w:pPr>
    </w:p>
    <w:p w:rsidR="001E641B" w:rsidRPr="00A53769" w:rsidRDefault="00175919" w:rsidP="0061623D">
      <w:pPr>
        <w:rPr>
          <w:szCs w:val="16"/>
        </w:rPr>
      </w:pPr>
      <w:r>
        <w:rPr>
          <w:noProof/>
          <w:lang w:val="es-ES"/>
        </w:rPr>
        <w:drawing>
          <wp:inline distT="0" distB="0" distL="0" distR="0" wp14:anchorId="2FFCF670" wp14:editId="1686E854">
            <wp:extent cx="5390985" cy="8039595"/>
            <wp:effectExtent l="0" t="0" r="635" b="0"/>
            <wp:docPr id="25" name="Imagen 25" descr="https://fbcdn-sphotos-a-a.akamaihd.net/hphotos-ak-xpf1/v/t34.0-12/12270232_839264906170916_75257471_n.jpg?oh=d0b1d26a363c1c642a81c8d36777b461&amp;oe=5651AA8E&amp;__gda__=1448184339_a9652122e892aebd04c85291d762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bcdn-sphotos-a-a.akamaihd.net/hphotos-ak-xpf1/v/t34.0-12/12270232_839264906170916_75257471_n.jpg?oh=d0b1d26a363c1c642a81c8d36777b461&amp;oe=5651AA8E&amp;__gda__=1448184339_a9652122e892aebd04c85291d76299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9405" cy="8052152"/>
                    </a:xfrm>
                    <a:prstGeom prst="rect">
                      <a:avLst/>
                    </a:prstGeom>
                    <a:noFill/>
                    <a:ln>
                      <a:noFill/>
                    </a:ln>
                  </pic:spPr>
                </pic:pic>
              </a:graphicData>
            </a:graphic>
          </wp:inline>
        </w:drawing>
      </w:r>
      <w:r w:rsidR="002F1947">
        <w:rPr>
          <w:b/>
          <w:szCs w:val="16"/>
        </w:rPr>
        <w:t>Figura 16</w:t>
      </w:r>
      <w:r w:rsidR="001E641B" w:rsidRPr="00A53769">
        <w:rPr>
          <w:b/>
          <w:szCs w:val="16"/>
        </w:rPr>
        <w:t xml:space="preserve">-2. </w:t>
      </w:r>
      <w:r w:rsidR="001E641B">
        <w:rPr>
          <w:szCs w:val="16"/>
        </w:rPr>
        <w:t xml:space="preserve">Diseño conceptual </w:t>
      </w:r>
    </w:p>
    <w:p w:rsidR="001E641B" w:rsidRDefault="002F1947" w:rsidP="0061623D">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5C6297" w:rsidRPr="00E50B8A" w:rsidRDefault="00E50B8A" w:rsidP="004E30B3">
      <w:pPr>
        <w:pStyle w:val="Ttulo1"/>
        <w:numPr>
          <w:ilvl w:val="3"/>
          <w:numId w:val="13"/>
        </w:numPr>
        <w:spacing w:before="0" w:line="360" w:lineRule="auto"/>
        <w:rPr>
          <w:b w:val="0"/>
          <w:i/>
        </w:rPr>
      </w:pPr>
      <w:bookmarkStart w:id="96" w:name="_Toc441910963"/>
      <w:r w:rsidRPr="00E50B8A">
        <w:rPr>
          <w:b w:val="0"/>
          <w:i/>
        </w:rPr>
        <w:lastRenderedPageBreak/>
        <w:t>C</w:t>
      </w:r>
      <w:r w:rsidR="00800850">
        <w:rPr>
          <w:b w:val="0"/>
          <w:i/>
        </w:rPr>
        <w:t>asos de uso</w:t>
      </w:r>
      <w:bookmarkEnd w:id="96"/>
      <w:r w:rsidR="00800850">
        <w:rPr>
          <w:b w:val="0"/>
          <w:i/>
        </w:rPr>
        <w:t xml:space="preserve"> </w:t>
      </w:r>
    </w:p>
    <w:p w:rsidR="00164309" w:rsidRDefault="005C6297" w:rsidP="00221B4F">
      <w:pPr>
        <w:rPr>
          <w:b/>
        </w:rPr>
      </w:pPr>
      <w:r w:rsidRPr="00585CB1">
        <w:rPr>
          <w:szCs w:val="22"/>
        </w:rPr>
        <w:tab/>
      </w:r>
      <w:r w:rsidR="00F71B4A">
        <w:rPr>
          <w:noProof/>
          <w:lang w:val="es-ES"/>
        </w:rPr>
        <w:drawing>
          <wp:inline distT="0" distB="0" distL="0" distR="0" wp14:anchorId="508B967D" wp14:editId="16190730">
            <wp:extent cx="5240020" cy="7863840"/>
            <wp:effectExtent l="0" t="0" r="0" b="3810"/>
            <wp:docPr id="10" name="Imagen 10" descr="https://fbcdn-sphotos-e-a.akamaihd.net/hphotos-ak-xla1/v/t34.0-12/12278062_843310409099699_1280046228_n.jpg?oh=caee8ddfda7210045b72082962e81a5e&amp;oe=565F856E&amp;__gda__=1449079003_d2f9c10f15e8351d0945b5674c0287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e-a.akamaihd.net/hphotos-ak-xla1/v/t34.0-12/12278062_843310409099699_1280046228_n.jpg?oh=caee8ddfda7210045b72082962e81a5e&amp;oe=565F856E&amp;__gda__=1449079003_d2f9c10f15e8351d0945b5674c02879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0020" cy="7863840"/>
                    </a:xfrm>
                    <a:prstGeom prst="rect">
                      <a:avLst/>
                    </a:prstGeom>
                    <a:noFill/>
                    <a:ln>
                      <a:noFill/>
                    </a:ln>
                  </pic:spPr>
                </pic:pic>
              </a:graphicData>
            </a:graphic>
          </wp:inline>
        </w:drawing>
      </w:r>
    </w:p>
    <w:p w:rsidR="004B0B48" w:rsidRPr="004B0B48" w:rsidRDefault="004B0B48" w:rsidP="00221B4F">
      <w:pPr>
        <w:shd w:val="clear" w:color="auto" w:fill="FFFFFF" w:themeFill="background1"/>
      </w:pPr>
      <w:r w:rsidRPr="004B0B48">
        <w:rPr>
          <w:b/>
        </w:rPr>
        <w:t>Figura</w:t>
      </w:r>
      <w:r w:rsidR="00FC0ACC">
        <w:rPr>
          <w:b/>
        </w:rPr>
        <w:t xml:space="preserve"> </w:t>
      </w:r>
      <w:r w:rsidRPr="004B0B48">
        <w:rPr>
          <w:b/>
        </w:rPr>
        <w:t>1</w:t>
      </w:r>
      <w:r w:rsidR="002F1947">
        <w:rPr>
          <w:b/>
        </w:rPr>
        <w:t>7</w:t>
      </w:r>
      <w:r w:rsidR="00800850">
        <w:rPr>
          <w:b/>
        </w:rPr>
        <w:t>-2</w:t>
      </w:r>
      <w:r w:rsidRPr="004B0B48">
        <w:t xml:space="preserve">. </w:t>
      </w:r>
      <w:r w:rsidRPr="00221B4F">
        <w:t>Caso de uso:</w:t>
      </w:r>
      <w:r w:rsidRPr="004B0B48">
        <w:rPr>
          <w:b/>
        </w:rPr>
        <w:t xml:space="preserve"> </w:t>
      </w:r>
      <w:r w:rsidR="0076071C">
        <w:t>Mó</w:t>
      </w:r>
      <w:r w:rsidRPr="004B0B48">
        <w:t>dulo Administración del sistema</w:t>
      </w:r>
    </w:p>
    <w:p w:rsidR="004B0B48" w:rsidRDefault="004B0B48" w:rsidP="00221B4F">
      <w:pPr>
        <w:shd w:val="clear" w:color="auto" w:fill="FFFFFF" w:themeFill="background1"/>
        <w:rPr>
          <w:sz w:val="16"/>
        </w:rPr>
      </w:pPr>
      <w:r w:rsidRPr="004B0B48">
        <w:rPr>
          <w:b/>
          <w:sz w:val="16"/>
        </w:rPr>
        <w:t>Fuente</w:t>
      </w:r>
      <w:r w:rsidRPr="004B0B48">
        <w:rPr>
          <w:sz w:val="16"/>
        </w:rPr>
        <w:t>: Las autora</w:t>
      </w:r>
      <w:r w:rsidR="00E86129">
        <w:rPr>
          <w:sz w:val="16"/>
        </w:rPr>
        <w:t>s</w:t>
      </w:r>
    </w:p>
    <w:p w:rsidR="00800850" w:rsidRPr="00E33ED5" w:rsidRDefault="00800850" w:rsidP="0076071C">
      <w:pPr>
        <w:shd w:val="clear" w:color="auto" w:fill="FFFFFF" w:themeFill="background1"/>
        <w:spacing w:line="360" w:lineRule="auto"/>
      </w:pPr>
    </w:p>
    <w:p w:rsidR="00A94BF9" w:rsidRPr="00221B4F" w:rsidRDefault="00A94BF9" w:rsidP="00A94BF9">
      <w:pPr>
        <w:pStyle w:val="Default"/>
        <w:rPr>
          <w:sz w:val="22"/>
          <w:szCs w:val="22"/>
        </w:rPr>
      </w:pPr>
      <w:r w:rsidRPr="00221B4F">
        <w:rPr>
          <w:b/>
          <w:color w:val="000000" w:themeColor="text1"/>
          <w:sz w:val="22"/>
          <w:szCs w:val="22"/>
        </w:rPr>
        <w:lastRenderedPageBreak/>
        <w:t xml:space="preserve">  </w:t>
      </w:r>
      <w:r w:rsidR="00E33ED5" w:rsidRPr="00221B4F">
        <w:rPr>
          <w:b/>
          <w:color w:val="000000" w:themeColor="text1"/>
          <w:sz w:val="22"/>
          <w:szCs w:val="22"/>
        </w:rPr>
        <w:t>Tabla 21</w:t>
      </w:r>
      <w:r w:rsidRPr="00221B4F">
        <w:rPr>
          <w:b/>
          <w:color w:val="000000" w:themeColor="text1"/>
          <w:sz w:val="22"/>
          <w:szCs w:val="22"/>
        </w:rPr>
        <w:t>-2:</w:t>
      </w:r>
      <w:r w:rsidRPr="00221B4F">
        <w:rPr>
          <w:color w:val="000000" w:themeColor="text1"/>
          <w:sz w:val="22"/>
          <w:szCs w:val="22"/>
        </w:rPr>
        <w:t xml:space="preserve"> </w:t>
      </w:r>
      <w:r w:rsidRPr="00221B4F">
        <w:rPr>
          <w:bCs/>
          <w:sz w:val="22"/>
          <w:szCs w:val="22"/>
        </w:rPr>
        <w:t>Caso de uso:</w:t>
      </w:r>
      <w:r w:rsidRPr="00221B4F">
        <w:rPr>
          <w:b/>
          <w:bCs/>
          <w:sz w:val="22"/>
          <w:szCs w:val="22"/>
        </w:rPr>
        <w:t xml:space="preserve"> </w:t>
      </w:r>
      <w:r w:rsidR="00531FF7" w:rsidRPr="00221B4F">
        <w:rPr>
          <w:sz w:val="22"/>
          <w:szCs w:val="22"/>
        </w:rPr>
        <w:t>R</w:t>
      </w:r>
      <w:r w:rsidRPr="00221B4F">
        <w:rPr>
          <w:sz w:val="22"/>
          <w:szCs w:val="22"/>
        </w:rPr>
        <w:t xml:space="preserve">egistrar </w:t>
      </w:r>
      <w:r w:rsidR="00887D65" w:rsidRPr="00221B4F">
        <w:rPr>
          <w:sz w:val="22"/>
          <w:szCs w:val="22"/>
        </w:rPr>
        <w:t>Módulo Administración del sistema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9"/>
        <w:gridCol w:w="5388"/>
      </w:tblGrid>
      <w:tr w:rsidR="00A94BF9" w:rsidRPr="007A1C08" w:rsidTr="00FD130B">
        <w:trPr>
          <w:trHeight w:val="175"/>
          <w:jc w:val="center"/>
        </w:trPr>
        <w:tc>
          <w:tcPr>
            <w:tcW w:w="2839" w:type="dxa"/>
            <w:shd w:val="clear" w:color="auto" w:fill="95B3D7" w:themeFill="accent1" w:themeFillTint="99"/>
          </w:tcPr>
          <w:p w:rsidR="00A94BF9" w:rsidRPr="007A1C08" w:rsidRDefault="00A94BF9" w:rsidP="00A94BF9">
            <w:pPr>
              <w:autoSpaceDE w:val="0"/>
              <w:autoSpaceDN w:val="0"/>
              <w:adjustRightInd w:val="0"/>
              <w:rPr>
                <w:color w:val="000000"/>
                <w:szCs w:val="22"/>
              </w:rPr>
            </w:pPr>
            <w:r w:rsidRPr="007A1C08">
              <w:rPr>
                <w:b/>
                <w:bCs/>
                <w:color w:val="000000"/>
                <w:szCs w:val="22"/>
              </w:rPr>
              <w:t xml:space="preserve">Identificar caso de uso </w:t>
            </w:r>
          </w:p>
        </w:tc>
        <w:tc>
          <w:tcPr>
            <w:tcW w:w="5388" w:type="dxa"/>
            <w:shd w:val="clear" w:color="auto" w:fill="95B3D7" w:themeFill="accent1" w:themeFillTint="99"/>
          </w:tcPr>
          <w:p w:rsidR="00A94BF9" w:rsidRPr="007A1C08" w:rsidRDefault="00A94BF9" w:rsidP="00F94B4F">
            <w:pPr>
              <w:autoSpaceDE w:val="0"/>
              <w:autoSpaceDN w:val="0"/>
              <w:adjustRightInd w:val="0"/>
              <w:jc w:val="both"/>
              <w:rPr>
                <w:color w:val="000000"/>
                <w:szCs w:val="22"/>
              </w:rPr>
            </w:pPr>
            <w:r w:rsidRPr="007A1C08">
              <w:rPr>
                <w:color w:val="000000"/>
                <w:szCs w:val="22"/>
              </w:rPr>
              <w:t>R-</w:t>
            </w:r>
            <w:r w:rsidR="00F94B4F" w:rsidRPr="007A1C08">
              <w:rPr>
                <w:szCs w:val="22"/>
              </w:rPr>
              <w:t>REGISTRO</w:t>
            </w:r>
            <w:r w:rsidR="00F94B4F" w:rsidRPr="007A1C08">
              <w:t>MÓDULOADMINISTRACIÓNSISTEMA</w:t>
            </w:r>
          </w:p>
        </w:tc>
      </w:tr>
      <w:tr w:rsidR="00A94BF9" w:rsidRPr="007A1C08" w:rsidTr="00F94B4F">
        <w:trPr>
          <w:trHeight w:val="124"/>
          <w:jc w:val="center"/>
        </w:trPr>
        <w:tc>
          <w:tcPr>
            <w:tcW w:w="2839" w:type="dxa"/>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Nombre del caso de uso </w:t>
            </w:r>
          </w:p>
        </w:tc>
        <w:tc>
          <w:tcPr>
            <w:tcW w:w="5388" w:type="dxa"/>
          </w:tcPr>
          <w:p w:rsidR="00A94BF9" w:rsidRPr="007A1C08" w:rsidRDefault="00A94BF9" w:rsidP="00F94B4F">
            <w:pPr>
              <w:autoSpaceDE w:val="0"/>
              <w:autoSpaceDN w:val="0"/>
              <w:adjustRightInd w:val="0"/>
              <w:jc w:val="both"/>
              <w:rPr>
                <w:color w:val="000000"/>
                <w:sz w:val="18"/>
                <w:szCs w:val="18"/>
              </w:rPr>
            </w:pPr>
            <w:r w:rsidRPr="007A1C08">
              <w:rPr>
                <w:sz w:val="18"/>
                <w:szCs w:val="18"/>
              </w:rPr>
              <w:t>Registrar</w:t>
            </w:r>
            <w:r w:rsidR="00F94B4F" w:rsidRPr="007A1C08">
              <w:rPr>
                <w:sz w:val="18"/>
                <w:szCs w:val="18"/>
              </w:rPr>
              <w:t xml:space="preserve"> el módulo de administración del sistema.</w:t>
            </w:r>
            <w:r w:rsidRPr="007A1C08">
              <w:rPr>
                <w:color w:val="000000"/>
                <w:sz w:val="18"/>
                <w:szCs w:val="18"/>
              </w:rPr>
              <w:t xml:space="preserve"> </w:t>
            </w:r>
          </w:p>
        </w:tc>
      </w:tr>
      <w:tr w:rsidR="00A94BF9" w:rsidRPr="007A1C08" w:rsidTr="00F94B4F">
        <w:trPr>
          <w:trHeight w:val="197"/>
          <w:jc w:val="center"/>
        </w:trPr>
        <w:tc>
          <w:tcPr>
            <w:tcW w:w="2839" w:type="dxa"/>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Actor </w:t>
            </w:r>
          </w:p>
        </w:tc>
        <w:tc>
          <w:tcPr>
            <w:tcW w:w="5388" w:type="dxa"/>
          </w:tcPr>
          <w:p w:rsidR="00A94BF9" w:rsidRPr="007A1C08" w:rsidRDefault="00A94BF9" w:rsidP="001E641B">
            <w:pPr>
              <w:autoSpaceDE w:val="0"/>
              <w:autoSpaceDN w:val="0"/>
              <w:adjustRightInd w:val="0"/>
              <w:jc w:val="both"/>
              <w:rPr>
                <w:color w:val="000000"/>
                <w:sz w:val="18"/>
                <w:szCs w:val="18"/>
              </w:rPr>
            </w:pPr>
            <w:r w:rsidRPr="007A1C08">
              <w:rPr>
                <w:color w:val="000000"/>
                <w:sz w:val="18"/>
                <w:szCs w:val="18"/>
              </w:rPr>
              <w:t xml:space="preserve">Técnico de la FIE. </w:t>
            </w:r>
          </w:p>
        </w:tc>
      </w:tr>
      <w:tr w:rsidR="00A94BF9" w:rsidRPr="007A1C08" w:rsidTr="007A1C08">
        <w:trPr>
          <w:trHeight w:val="124"/>
          <w:jc w:val="center"/>
        </w:trPr>
        <w:tc>
          <w:tcPr>
            <w:tcW w:w="2839" w:type="dxa"/>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Propósito </w:t>
            </w:r>
          </w:p>
        </w:tc>
        <w:tc>
          <w:tcPr>
            <w:tcW w:w="5388" w:type="dxa"/>
          </w:tcPr>
          <w:p w:rsidR="00A94BF9" w:rsidRPr="007A1C08" w:rsidRDefault="00A94BF9" w:rsidP="00F94B4F">
            <w:pPr>
              <w:autoSpaceDE w:val="0"/>
              <w:autoSpaceDN w:val="0"/>
              <w:adjustRightInd w:val="0"/>
              <w:jc w:val="both"/>
              <w:rPr>
                <w:color w:val="000000"/>
                <w:sz w:val="18"/>
                <w:szCs w:val="18"/>
              </w:rPr>
            </w:pPr>
            <w:r w:rsidRPr="007A1C08">
              <w:rPr>
                <w:color w:val="000000"/>
                <w:sz w:val="18"/>
                <w:szCs w:val="18"/>
              </w:rPr>
              <w:t>Almacenar la información de</w:t>
            </w:r>
            <w:r w:rsidR="00F94B4F" w:rsidRPr="007A1C08">
              <w:rPr>
                <w:color w:val="000000"/>
                <w:sz w:val="18"/>
                <w:szCs w:val="18"/>
              </w:rPr>
              <w:t>l módulo de administración del sistema.</w:t>
            </w:r>
          </w:p>
        </w:tc>
      </w:tr>
      <w:tr w:rsidR="00A94BF9" w:rsidRPr="007A1C08" w:rsidTr="00F94B4F">
        <w:trPr>
          <w:trHeight w:val="1274"/>
          <w:jc w:val="center"/>
        </w:trPr>
        <w:tc>
          <w:tcPr>
            <w:tcW w:w="2839" w:type="dxa"/>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Visión General </w:t>
            </w:r>
          </w:p>
        </w:tc>
        <w:tc>
          <w:tcPr>
            <w:tcW w:w="5388" w:type="dxa"/>
          </w:tcPr>
          <w:p w:rsidR="007C0503" w:rsidRPr="007A1C08" w:rsidRDefault="00A94BF9" w:rsidP="007C0503">
            <w:pPr>
              <w:autoSpaceDE w:val="0"/>
              <w:autoSpaceDN w:val="0"/>
              <w:adjustRightInd w:val="0"/>
              <w:jc w:val="both"/>
              <w:rPr>
                <w:color w:val="000000"/>
                <w:sz w:val="18"/>
                <w:szCs w:val="18"/>
              </w:rPr>
            </w:pPr>
            <w:r w:rsidRPr="007A1C08">
              <w:rPr>
                <w:color w:val="000000"/>
                <w:sz w:val="18"/>
                <w:szCs w:val="18"/>
              </w:rPr>
              <w:t>El administrador selecciona la</w:t>
            </w:r>
            <w:r w:rsidR="00F94B4F" w:rsidRPr="007A1C08">
              <w:rPr>
                <w:color w:val="000000"/>
                <w:sz w:val="18"/>
                <w:szCs w:val="18"/>
              </w:rPr>
              <w:t>s</w:t>
            </w:r>
            <w:r w:rsidRPr="007A1C08">
              <w:rPr>
                <w:color w:val="000000"/>
                <w:sz w:val="18"/>
                <w:szCs w:val="18"/>
              </w:rPr>
              <w:t xml:space="preserve"> </w:t>
            </w:r>
            <w:r w:rsidR="00F94B4F" w:rsidRPr="007A1C08">
              <w:rPr>
                <w:color w:val="000000"/>
                <w:sz w:val="18"/>
                <w:szCs w:val="18"/>
              </w:rPr>
              <w:t xml:space="preserve">diferentes opciones </w:t>
            </w:r>
            <w:r w:rsidR="007C0503" w:rsidRPr="007A1C08">
              <w:rPr>
                <w:color w:val="000000"/>
                <w:sz w:val="18"/>
                <w:szCs w:val="18"/>
              </w:rPr>
              <w:t xml:space="preserve">del menú </w:t>
            </w:r>
            <w:r w:rsidR="00F94B4F" w:rsidRPr="007A1C08">
              <w:rPr>
                <w:color w:val="000000"/>
                <w:sz w:val="18"/>
                <w:szCs w:val="18"/>
              </w:rPr>
              <w:t>como:</w:t>
            </w:r>
          </w:p>
          <w:p w:rsidR="00D41096" w:rsidRPr="007A1C08" w:rsidRDefault="00F94B4F" w:rsidP="00C749B7">
            <w:pPr>
              <w:pStyle w:val="Prrafodelista"/>
              <w:numPr>
                <w:ilvl w:val="0"/>
                <w:numId w:val="15"/>
              </w:numPr>
              <w:autoSpaceDE w:val="0"/>
              <w:autoSpaceDN w:val="0"/>
              <w:adjustRightInd w:val="0"/>
              <w:ind w:left="176" w:hanging="176"/>
              <w:jc w:val="both"/>
              <w:rPr>
                <w:color w:val="000000"/>
                <w:sz w:val="18"/>
                <w:szCs w:val="18"/>
              </w:rPr>
            </w:pPr>
            <w:r w:rsidRPr="007A1C08">
              <w:rPr>
                <w:color w:val="000000"/>
                <w:sz w:val="18"/>
                <w:szCs w:val="18"/>
              </w:rPr>
              <w:t>Administración Académica</w:t>
            </w:r>
            <w:r w:rsidR="007C0503" w:rsidRPr="007A1C08">
              <w:rPr>
                <w:color w:val="000000"/>
                <w:sz w:val="18"/>
                <w:szCs w:val="18"/>
              </w:rPr>
              <w:t xml:space="preserve">: </w:t>
            </w:r>
            <w:r w:rsidR="007A1C08" w:rsidRPr="007A1C08">
              <w:rPr>
                <w:color w:val="000000"/>
                <w:sz w:val="18"/>
                <w:szCs w:val="18"/>
              </w:rPr>
              <w:t>submenú-</w:t>
            </w:r>
            <w:r w:rsidR="00D41096" w:rsidRPr="007A1C08">
              <w:rPr>
                <w:color w:val="000000"/>
                <w:sz w:val="18"/>
                <w:szCs w:val="18"/>
              </w:rPr>
              <w:t xml:space="preserve"> Período Académico, Facultad, Escuela y Carrera.</w:t>
            </w:r>
          </w:p>
          <w:p w:rsidR="00D41096" w:rsidRPr="007A1C08" w:rsidRDefault="00F94B4F" w:rsidP="00C749B7">
            <w:pPr>
              <w:pStyle w:val="Prrafodelista"/>
              <w:numPr>
                <w:ilvl w:val="0"/>
                <w:numId w:val="15"/>
              </w:numPr>
              <w:autoSpaceDE w:val="0"/>
              <w:autoSpaceDN w:val="0"/>
              <w:adjustRightInd w:val="0"/>
              <w:ind w:left="176" w:hanging="176"/>
              <w:jc w:val="both"/>
              <w:rPr>
                <w:color w:val="000000"/>
                <w:sz w:val="18"/>
                <w:szCs w:val="18"/>
              </w:rPr>
            </w:pPr>
            <w:r w:rsidRPr="007A1C08">
              <w:rPr>
                <w:color w:val="000000"/>
                <w:sz w:val="18"/>
                <w:szCs w:val="18"/>
              </w:rPr>
              <w:t>Administración de usuarios</w:t>
            </w:r>
            <w:r w:rsidR="00D41096" w:rsidRPr="007A1C08">
              <w:rPr>
                <w:color w:val="000000"/>
                <w:sz w:val="18"/>
                <w:szCs w:val="18"/>
              </w:rPr>
              <w:t xml:space="preserve">: </w:t>
            </w:r>
            <w:r w:rsidR="007A1C08" w:rsidRPr="007A1C08">
              <w:rPr>
                <w:color w:val="000000"/>
                <w:sz w:val="18"/>
                <w:szCs w:val="18"/>
              </w:rPr>
              <w:t>submenú-</w:t>
            </w:r>
            <w:r w:rsidR="00D41096" w:rsidRPr="007A1C08">
              <w:rPr>
                <w:color w:val="000000"/>
                <w:sz w:val="18"/>
                <w:szCs w:val="18"/>
              </w:rPr>
              <w:t xml:space="preserve"> OASis y</w:t>
            </w:r>
            <w:r w:rsidRPr="007A1C08">
              <w:rPr>
                <w:color w:val="000000"/>
                <w:sz w:val="18"/>
                <w:szCs w:val="18"/>
              </w:rPr>
              <w:t xml:space="preserve"> </w:t>
            </w:r>
            <w:r w:rsidR="00D41096" w:rsidRPr="007A1C08">
              <w:rPr>
                <w:color w:val="000000"/>
                <w:sz w:val="18"/>
                <w:szCs w:val="18"/>
              </w:rPr>
              <w:t>Usuarios.</w:t>
            </w:r>
          </w:p>
          <w:p w:rsidR="00D41096" w:rsidRPr="007A1C08" w:rsidRDefault="00F94B4F" w:rsidP="00C749B7">
            <w:pPr>
              <w:pStyle w:val="Prrafodelista"/>
              <w:numPr>
                <w:ilvl w:val="0"/>
                <w:numId w:val="15"/>
              </w:numPr>
              <w:autoSpaceDE w:val="0"/>
              <w:autoSpaceDN w:val="0"/>
              <w:adjustRightInd w:val="0"/>
              <w:ind w:left="176" w:hanging="176"/>
              <w:jc w:val="both"/>
              <w:rPr>
                <w:color w:val="000000"/>
                <w:sz w:val="18"/>
                <w:szCs w:val="18"/>
              </w:rPr>
            </w:pPr>
            <w:r w:rsidRPr="007A1C08">
              <w:rPr>
                <w:color w:val="000000"/>
                <w:sz w:val="18"/>
                <w:szCs w:val="18"/>
              </w:rPr>
              <w:t>Administración de Horario</w:t>
            </w:r>
            <w:r w:rsidR="00D41096" w:rsidRPr="007A1C08">
              <w:rPr>
                <w:color w:val="000000"/>
                <w:sz w:val="18"/>
                <w:szCs w:val="18"/>
              </w:rPr>
              <w:t xml:space="preserve">: </w:t>
            </w:r>
            <w:r w:rsidR="007A1C08" w:rsidRPr="007A1C08">
              <w:rPr>
                <w:color w:val="000000"/>
                <w:sz w:val="18"/>
                <w:szCs w:val="18"/>
              </w:rPr>
              <w:t>submenú-</w:t>
            </w:r>
            <w:r w:rsidR="00D41096" w:rsidRPr="007A1C08">
              <w:rPr>
                <w:color w:val="000000"/>
                <w:sz w:val="18"/>
                <w:szCs w:val="18"/>
              </w:rPr>
              <w:t xml:space="preserve"> Días Semana</w:t>
            </w:r>
            <w:r w:rsidRPr="007A1C08">
              <w:rPr>
                <w:color w:val="000000"/>
                <w:sz w:val="18"/>
                <w:szCs w:val="18"/>
              </w:rPr>
              <w:t>,</w:t>
            </w:r>
            <w:r w:rsidR="00D41096" w:rsidRPr="007A1C08">
              <w:rPr>
                <w:color w:val="000000"/>
                <w:sz w:val="18"/>
                <w:szCs w:val="18"/>
              </w:rPr>
              <w:t xml:space="preserve"> Horas Facultad, Nivel.</w:t>
            </w:r>
          </w:p>
          <w:p w:rsidR="00D41096" w:rsidRPr="007A1C08" w:rsidRDefault="00F94B4F" w:rsidP="00C749B7">
            <w:pPr>
              <w:pStyle w:val="Prrafodelista"/>
              <w:numPr>
                <w:ilvl w:val="0"/>
                <w:numId w:val="15"/>
              </w:numPr>
              <w:autoSpaceDE w:val="0"/>
              <w:autoSpaceDN w:val="0"/>
              <w:adjustRightInd w:val="0"/>
              <w:ind w:left="176" w:hanging="176"/>
              <w:jc w:val="both"/>
              <w:rPr>
                <w:color w:val="000000"/>
                <w:sz w:val="18"/>
                <w:szCs w:val="18"/>
              </w:rPr>
            </w:pPr>
            <w:r w:rsidRPr="007A1C08">
              <w:rPr>
                <w:color w:val="000000"/>
                <w:sz w:val="18"/>
                <w:szCs w:val="18"/>
              </w:rPr>
              <w:t>Administración Situación Geográfica</w:t>
            </w:r>
            <w:r w:rsidR="00D41096" w:rsidRPr="007A1C08">
              <w:rPr>
                <w:color w:val="000000"/>
                <w:sz w:val="18"/>
                <w:szCs w:val="18"/>
              </w:rPr>
              <w:t>: submen</w:t>
            </w:r>
            <w:r w:rsidR="007A1C08" w:rsidRPr="007A1C08">
              <w:rPr>
                <w:color w:val="000000"/>
                <w:sz w:val="18"/>
                <w:szCs w:val="18"/>
              </w:rPr>
              <w:t xml:space="preserve">ú- </w:t>
            </w:r>
            <w:r w:rsidR="00D41096" w:rsidRPr="007A1C08">
              <w:rPr>
                <w:color w:val="000000"/>
                <w:sz w:val="18"/>
                <w:szCs w:val="18"/>
              </w:rPr>
              <w:t>Provincia, Cantón, Parroquia.</w:t>
            </w:r>
          </w:p>
          <w:p w:rsidR="00D41096" w:rsidRPr="007A1C08" w:rsidRDefault="00F94B4F" w:rsidP="00C749B7">
            <w:pPr>
              <w:pStyle w:val="Prrafodelista"/>
              <w:numPr>
                <w:ilvl w:val="0"/>
                <w:numId w:val="15"/>
              </w:numPr>
              <w:autoSpaceDE w:val="0"/>
              <w:autoSpaceDN w:val="0"/>
              <w:adjustRightInd w:val="0"/>
              <w:ind w:left="176" w:hanging="176"/>
              <w:jc w:val="both"/>
              <w:rPr>
                <w:color w:val="000000"/>
                <w:sz w:val="18"/>
                <w:szCs w:val="18"/>
              </w:rPr>
            </w:pPr>
            <w:r w:rsidRPr="007A1C08">
              <w:rPr>
                <w:color w:val="000000"/>
                <w:sz w:val="18"/>
                <w:szCs w:val="18"/>
              </w:rPr>
              <w:t>Administración Estafeta</w:t>
            </w:r>
            <w:r w:rsidR="00D41096" w:rsidRPr="007A1C08">
              <w:rPr>
                <w:color w:val="000000"/>
                <w:sz w:val="18"/>
                <w:szCs w:val="18"/>
              </w:rPr>
              <w:t xml:space="preserve">: </w:t>
            </w:r>
            <w:r w:rsidR="007A1C08" w:rsidRPr="007A1C08">
              <w:rPr>
                <w:color w:val="000000"/>
                <w:sz w:val="18"/>
                <w:szCs w:val="18"/>
              </w:rPr>
              <w:t>submenú-</w:t>
            </w:r>
            <w:r w:rsidR="00D41096" w:rsidRPr="007A1C08">
              <w:rPr>
                <w:color w:val="000000"/>
                <w:sz w:val="18"/>
                <w:szCs w:val="18"/>
              </w:rPr>
              <w:t xml:space="preserve"> Tiempo Dedicación, Tipo Docente, Función, Actividades, Línea Investigación,  Estado Estafeta.</w:t>
            </w:r>
          </w:p>
          <w:p w:rsidR="00D41096" w:rsidRPr="007A1C08" w:rsidRDefault="00F94B4F" w:rsidP="00D41096">
            <w:pPr>
              <w:autoSpaceDE w:val="0"/>
              <w:autoSpaceDN w:val="0"/>
              <w:adjustRightInd w:val="0"/>
              <w:jc w:val="both"/>
              <w:rPr>
                <w:color w:val="000000"/>
                <w:sz w:val="18"/>
                <w:szCs w:val="18"/>
              </w:rPr>
            </w:pPr>
            <w:r w:rsidRPr="007A1C08">
              <w:rPr>
                <w:color w:val="000000"/>
                <w:sz w:val="18"/>
                <w:szCs w:val="18"/>
              </w:rPr>
              <w:t xml:space="preserve">Para cada submenú </w:t>
            </w:r>
            <w:r w:rsidR="007C0503" w:rsidRPr="007A1C08">
              <w:rPr>
                <w:color w:val="000000"/>
                <w:sz w:val="18"/>
                <w:szCs w:val="18"/>
              </w:rPr>
              <w:t>cuenta con sus respectivas operaciones como nuevo, modificar y eliminar</w:t>
            </w:r>
            <w:r w:rsidR="00D41096" w:rsidRPr="007A1C08">
              <w:rPr>
                <w:color w:val="000000"/>
                <w:sz w:val="18"/>
                <w:szCs w:val="18"/>
              </w:rPr>
              <w:t xml:space="preserve"> a excepción de las opciones de Administración Académica y Administración de usuarios en el submenú OASis que solo se puede realizar el proceso de migración de la base de datos del OASis.</w:t>
            </w:r>
          </w:p>
          <w:p w:rsidR="00A94BF9" w:rsidRPr="007A1C08" w:rsidRDefault="00D41096" w:rsidP="00D41096">
            <w:pPr>
              <w:autoSpaceDE w:val="0"/>
              <w:autoSpaceDN w:val="0"/>
              <w:adjustRightInd w:val="0"/>
              <w:jc w:val="both"/>
              <w:rPr>
                <w:color w:val="000000"/>
                <w:sz w:val="18"/>
                <w:szCs w:val="18"/>
              </w:rPr>
            </w:pPr>
            <w:r w:rsidRPr="007A1C08">
              <w:rPr>
                <w:color w:val="000000"/>
                <w:sz w:val="18"/>
                <w:szCs w:val="18"/>
              </w:rPr>
              <w:t>Nuevo: s</w:t>
            </w:r>
            <w:r w:rsidR="008B6DBC" w:rsidRPr="007A1C08">
              <w:rPr>
                <w:color w:val="000000"/>
                <w:sz w:val="18"/>
                <w:szCs w:val="18"/>
              </w:rPr>
              <w:t xml:space="preserve">e abre un cuadro de dialogo </w:t>
            </w:r>
            <w:r w:rsidR="00A94BF9" w:rsidRPr="007A1C08">
              <w:rPr>
                <w:color w:val="000000"/>
                <w:sz w:val="18"/>
                <w:szCs w:val="18"/>
              </w:rPr>
              <w:t xml:space="preserve">con los campos </w:t>
            </w:r>
            <w:r w:rsidR="008B6DBC" w:rsidRPr="007A1C08">
              <w:rPr>
                <w:color w:val="000000"/>
                <w:sz w:val="18"/>
                <w:szCs w:val="18"/>
              </w:rPr>
              <w:t>para el registro</w:t>
            </w:r>
            <w:r w:rsidR="00A94BF9" w:rsidRPr="007A1C08">
              <w:rPr>
                <w:color w:val="000000"/>
                <w:sz w:val="18"/>
                <w:szCs w:val="18"/>
              </w:rPr>
              <w:t>. Se procede a ingresar lo</w:t>
            </w:r>
            <w:r w:rsidR="007C0503" w:rsidRPr="007A1C08">
              <w:rPr>
                <w:color w:val="000000"/>
                <w:sz w:val="18"/>
                <w:szCs w:val="18"/>
              </w:rPr>
              <w:t>s datos y por último se registra</w:t>
            </w:r>
            <w:r w:rsidR="00A94BF9" w:rsidRPr="007A1C08">
              <w:rPr>
                <w:color w:val="000000"/>
                <w:sz w:val="18"/>
                <w:szCs w:val="18"/>
              </w:rPr>
              <w:t>. Posterior</w:t>
            </w:r>
            <w:r w:rsidR="007C0503" w:rsidRPr="007A1C08">
              <w:rPr>
                <w:color w:val="000000"/>
                <w:sz w:val="18"/>
                <w:szCs w:val="18"/>
              </w:rPr>
              <w:t>mente a esto se muestra una lista actualizada de los datos.</w:t>
            </w:r>
          </w:p>
          <w:p w:rsidR="00D41096" w:rsidRPr="007A1C08" w:rsidRDefault="00D41096" w:rsidP="00D41096">
            <w:pPr>
              <w:autoSpaceDE w:val="0"/>
              <w:autoSpaceDN w:val="0"/>
              <w:adjustRightInd w:val="0"/>
              <w:jc w:val="both"/>
              <w:rPr>
                <w:color w:val="000000"/>
                <w:sz w:val="18"/>
                <w:szCs w:val="18"/>
              </w:rPr>
            </w:pPr>
            <w:r w:rsidRPr="007A1C08">
              <w:rPr>
                <w:color w:val="000000"/>
                <w:sz w:val="18"/>
                <w:szCs w:val="18"/>
              </w:rPr>
              <w:t xml:space="preserve">Modificar: </w:t>
            </w:r>
            <w:r w:rsidR="007A1C08" w:rsidRPr="007A1C08">
              <w:rPr>
                <w:color w:val="000000"/>
                <w:sz w:val="18"/>
                <w:szCs w:val="18"/>
              </w:rPr>
              <w:t>s</w:t>
            </w:r>
            <w:r w:rsidRPr="007A1C08">
              <w:rPr>
                <w:color w:val="000000"/>
                <w:sz w:val="18"/>
                <w:szCs w:val="18"/>
              </w:rPr>
              <w:t>elecciona</w:t>
            </w:r>
            <w:r w:rsidR="007A1C08" w:rsidRPr="007A1C08">
              <w:rPr>
                <w:color w:val="000000"/>
                <w:sz w:val="18"/>
                <w:szCs w:val="18"/>
              </w:rPr>
              <w:t>r</w:t>
            </w:r>
            <w:r w:rsidRPr="007A1C08">
              <w:rPr>
                <w:color w:val="000000"/>
                <w:sz w:val="18"/>
                <w:szCs w:val="18"/>
              </w:rPr>
              <w:t xml:space="preserve"> el registro a mod</w:t>
            </w:r>
            <w:r w:rsidR="00B577A1">
              <w:rPr>
                <w:color w:val="000000"/>
                <w:sz w:val="18"/>
                <w:szCs w:val="18"/>
              </w:rPr>
              <w:t>ificar, se abre un cuadro de diá</w:t>
            </w:r>
            <w:r w:rsidRPr="007A1C08">
              <w:rPr>
                <w:color w:val="000000"/>
                <w:sz w:val="18"/>
                <w:szCs w:val="18"/>
              </w:rPr>
              <w:t>logo con los campos modificables</w:t>
            </w:r>
            <w:r w:rsidR="00B577A1">
              <w:rPr>
                <w:color w:val="000000"/>
                <w:sz w:val="18"/>
                <w:szCs w:val="18"/>
              </w:rPr>
              <w:t xml:space="preserve"> y ejecutar proceso</w:t>
            </w:r>
            <w:r w:rsidRPr="007A1C08">
              <w:rPr>
                <w:color w:val="000000"/>
                <w:sz w:val="18"/>
                <w:szCs w:val="18"/>
              </w:rPr>
              <w:t>.</w:t>
            </w:r>
          </w:p>
          <w:p w:rsidR="00D41096" w:rsidRPr="007A1C08" w:rsidRDefault="00D41096" w:rsidP="00D41096">
            <w:pPr>
              <w:autoSpaceDE w:val="0"/>
              <w:autoSpaceDN w:val="0"/>
              <w:adjustRightInd w:val="0"/>
              <w:jc w:val="both"/>
              <w:rPr>
                <w:color w:val="000000"/>
                <w:sz w:val="18"/>
                <w:szCs w:val="18"/>
              </w:rPr>
            </w:pPr>
            <w:r w:rsidRPr="007A1C08">
              <w:rPr>
                <w:color w:val="000000"/>
                <w:sz w:val="18"/>
                <w:szCs w:val="18"/>
              </w:rPr>
              <w:t xml:space="preserve">Eliminar: </w:t>
            </w:r>
            <w:r w:rsidR="007A1C08" w:rsidRPr="007A1C08">
              <w:rPr>
                <w:color w:val="000000"/>
                <w:sz w:val="18"/>
                <w:szCs w:val="18"/>
              </w:rPr>
              <w:t>seleccionar</w:t>
            </w:r>
            <w:r w:rsidRPr="007A1C08">
              <w:rPr>
                <w:color w:val="000000"/>
                <w:sz w:val="18"/>
                <w:szCs w:val="18"/>
              </w:rPr>
              <w:t xml:space="preserve"> el registro a eliminar, se abre un cuadro de dialogo </w:t>
            </w:r>
            <w:r w:rsidR="007A1C08" w:rsidRPr="007A1C08">
              <w:rPr>
                <w:color w:val="000000"/>
                <w:sz w:val="18"/>
                <w:szCs w:val="18"/>
              </w:rPr>
              <w:t>con los respectivos datos, se elimina y se actualiza la tabla.</w:t>
            </w:r>
          </w:p>
        </w:tc>
      </w:tr>
      <w:tr w:rsidR="00A94BF9" w:rsidRPr="007A1C08" w:rsidTr="00F94B4F">
        <w:tblPrEx>
          <w:tblBorders>
            <w:top w:val="nil"/>
            <w:left w:val="nil"/>
            <w:bottom w:val="nil"/>
            <w:right w:val="nil"/>
            <w:insideH w:val="none" w:sz="0" w:space="0" w:color="auto"/>
            <w:insideV w:val="none" w:sz="0" w:space="0" w:color="auto"/>
          </w:tblBorders>
        </w:tblPrEx>
        <w:trPr>
          <w:trHeight w:val="116"/>
          <w:jc w:val="center"/>
        </w:trPr>
        <w:tc>
          <w:tcPr>
            <w:tcW w:w="2839" w:type="dxa"/>
            <w:tcBorders>
              <w:top w:val="single" w:sz="4" w:space="0" w:color="auto"/>
              <w:left w:val="single" w:sz="4" w:space="0" w:color="auto"/>
              <w:bottom w:val="single" w:sz="4" w:space="0" w:color="auto"/>
              <w:right w:val="single" w:sz="4" w:space="0" w:color="auto"/>
            </w:tcBorders>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Tipo </w:t>
            </w:r>
          </w:p>
        </w:tc>
        <w:tc>
          <w:tcPr>
            <w:tcW w:w="5388" w:type="dxa"/>
            <w:tcBorders>
              <w:top w:val="single" w:sz="4" w:space="0" w:color="auto"/>
              <w:left w:val="single" w:sz="4" w:space="0" w:color="auto"/>
              <w:bottom w:val="single" w:sz="4" w:space="0" w:color="auto"/>
              <w:right w:val="single" w:sz="4" w:space="0" w:color="auto"/>
            </w:tcBorders>
          </w:tcPr>
          <w:p w:rsidR="00A94BF9" w:rsidRPr="007A1C08" w:rsidRDefault="00A94BF9" w:rsidP="008B6DBC">
            <w:pPr>
              <w:autoSpaceDE w:val="0"/>
              <w:autoSpaceDN w:val="0"/>
              <w:adjustRightInd w:val="0"/>
              <w:jc w:val="both"/>
              <w:rPr>
                <w:color w:val="000000"/>
                <w:sz w:val="18"/>
                <w:szCs w:val="18"/>
              </w:rPr>
            </w:pPr>
            <w:r w:rsidRPr="007A1C08">
              <w:rPr>
                <w:color w:val="000000"/>
                <w:sz w:val="18"/>
                <w:szCs w:val="18"/>
              </w:rPr>
              <w:t>Primario y esencial</w:t>
            </w:r>
          </w:p>
        </w:tc>
      </w:tr>
      <w:tr w:rsidR="00A94BF9" w:rsidRPr="007A1C08" w:rsidTr="00F94B4F">
        <w:tblPrEx>
          <w:tblBorders>
            <w:top w:val="nil"/>
            <w:left w:val="nil"/>
            <w:bottom w:val="nil"/>
            <w:right w:val="nil"/>
            <w:insideH w:val="none" w:sz="0" w:space="0" w:color="auto"/>
            <w:insideV w:val="none" w:sz="0" w:space="0" w:color="auto"/>
          </w:tblBorders>
        </w:tblPrEx>
        <w:trPr>
          <w:trHeight w:val="189"/>
          <w:jc w:val="center"/>
        </w:trPr>
        <w:tc>
          <w:tcPr>
            <w:tcW w:w="2839" w:type="dxa"/>
            <w:tcBorders>
              <w:top w:val="single" w:sz="4" w:space="0" w:color="auto"/>
              <w:left w:val="single" w:sz="4" w:space="0" w:color="auto"/>
              <w:bottom w:val="single" w:sz="4" w:space="0" w:color="auto"/>
              <w:right w:val="single" w:sz="4" w:space="0" w:color="auto"/>
            </w:tcBorders>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Referencias </w:t>
            </w:r>
          </w:p>
        </w:tc>
        <w:tc>
          <w:tcPr>
            <w:tcW w:w="5388" w:type="dxa"/>
            <w:tcBorders>
              <w:top w:val="single" w:sz="4" w:space="0" w:color="auto"/>
              <w:left w:val="single" w:sz="4" w:space="0" w:color="auto"/>
              <w:bottom w:val="single" w:sz="4" w:space="0" w:color="auto"/>
              <w:right w:val="single" w:sz="4" w:space="0" w:color="auto"/>
            </w:tcBorders>
          </w:tcPr>
          <w:p w:rsidR="00A94BF9" w:rsidRPr="007A1C08" w:rsidRDefault="007C0503" w:rsidP="008B6DBC">
            <w:pPr>
              <w:autoSpaceDE w:val="0"/>
              <w:autoSpaceDN w:val="0"/>
              <w:adjustRightInd w:val="0"/>
              <w:jc w:val="both"/>
              <w:rPr>
                <w:color w:val="000000"/>
                <w:sz w:val="18"/>
                <w:szCs w:val="18"/>
              </w:rPr>
            </w:pPr>
            <w:r w:rsidRPr="007A1C08">
              <w:rPr>
                <w:color w:val="000000"/>
                <w:sz w:val="18"/>
                <w:szCs w:val="18"/>
              </w:rPr>
              <w:t>Funciones: H7, H11, H19</w:t>
            </w:r>
          </w:p>
        </w:tc>
      </w:tr>
      <w:tr w:rsidR="00A94BF9" w:rsidRPr="007A1C08" w:rsidTr="001E641B">
        <w:tblPrEx>
          <w:tblBorders>
            <w:top w:val="nil"/>
            <w:left w:val="nil"/>
            <w:bottom w:val="nil"/>
            <w:right w:val="nil"/>
            <w:insideH w:val="none" w:sz="0" w:space="0" w:color="auto"/>
            <w:insideV w:val="none" w:sz="0" w:space="0" w:color="auto"/>
          </w:tblBorders>
        </w:tblPrEx>
        <w:trPr>
          <w:trHeight w:val="121"/>
          <w:jc w:val="center"/>
        </w:trPr>
        <w:tc>
          <w:tcPr>
            <w:tcW w:w="8227" w:type="dxa"/>
            <w:gridSpan w:val="2"/>
            <w:tcBorders>
              <w:top w:val="single" w:sz="4" w:space="0" w:color="auto"/>
              <w:left w:val="single" w:sz="4" w:space="0" w:color="auto"/>
              <w:bottom w:val="single" w:sz="4" w:space="0" w:color="auto"/>
              <w:right w:val="single" w:sz="4" w:space="0" w:color="auto"/>
            </w:tcBorders>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CURSO TÍPICOS DE EVENTOS </w:t>
            </w:r>
          </w:p>
        </w:tc>
      </w:tr>
      <w:tr w:rsidR="00A94BF9" w:rsidRPr="007A1C08" w:rsidTr="00F94B4F">
        <w:tblPrEx>
          <w:tblBorders>
            <w:top w:val="nil"/>
            <w:left w:val="nil"/>
            <w:bottom w:val="nil"/>
            <w:right w:val="nil"/>
            <w:insideH w:val="none" w:sz="0" w:space="0" w:color="auto"/>
            <w:insideV w:val="none" w:sz="0" w:space="0" w:color="auto"/>
          </w:tblBorders>
        </w:tblPrEx>
        <w:trPr>
          <w:trHeight w:val="181"/>
          <w:jc w:val="center"/>
        </w:trPr>
        <w:tc>
          <w:tcPr>
            <w:tcW w:w="2839" w:type="dxa"/>
            <w:tcBorders>
              <w:top w:val="single" w:sz="4" w:space="0" w:color="auto"/>
              <w:left w:val="single" w:sz="4" w:space="0" w:color="auto"/>
              <w:bottom w:val="single" w:sz="4" w:space="0" w:color="auto"/>
              <w:right w:val="single" w:sz="4" w:space="0" w:color="auto"/>
            </w:tcBorders>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Acciones del actor (Técnico) </w:t>
            </w:r>
          </w:p>
        </w:tc>
        <w:tc>
          <w:tcPr>
            <w:tcW w:w="5388" w:type="dxa"/>
            <w:tcBorders>
              <w:top w:val="single" w:sz="4" w:space="0" w:color="auto"/>
              <w:left w:val="single" w:sz="4" w:space="0" w:color="auto"/>
              <w:bottom w:val="single" w:sz="4" w:space="0" w:color="auto"/>
              <w:right w:val="single" w:sz="4" w:space="0" w:color="auto"/>
            </w:tcBorders>
          </w:tcPr>
          <w:p w:rsidR="00A94BF9" w:rsidRPr="007A1C08" w:rsidRDefault="00A94BF9" w:rsidP="00A94BF9">
            <w:pPr>
              <w:autoSpaceDE w:val="0"/>
              <w:autoSpaceDN w:val="0"/>
              <w:adjustRightInd w:val="0"/>
              <w:rPr>
                <w:color w:val="000000"/>
                <w:sz w:val="18"/>
                <w:szCs w:val="18"/>
              </w:rPr>
            </w:pPr>
            <w:r w:rsidRPr="007A1C08">
              <w:rPr>
                <w:b/>
                <w:bCs/>
                <w:color w:val="000000"/>
                <w:sz w:val="18"/>
                <w:szCs w:val="18"/>
              </w:rPr>
              <w:t xml:space="preserve">Respuesta del sistema </w:t>
            </w:r>
          </w:p>
        </w:tc>
      </w:tr>
      <w:tr w:rsidR="00A94BF9" w:rsidRPr="007A1C08" w:rsidTr="00F94B4F">
        <w:tblPrEx>
          <w:tblBorders>
            <w:top w:val="nil"/>
            <w:left w:val="nil"/>
            <w:bottom w:val="nil"/>
            <w:right w:val="nil"/>
            <w:insideH w:val="none" w:sz="0" w:space="0" w:color="auto"/>
            <w:insideV w:val="none" w:sz="0" w:space="0" w:color="auto"/>
          </w:tblBorders>
        </w:tblPrEx>
        <w:trPr>
          <w:trHeight w:val="113"/>
          <w:jc w:val="center"/>
        </w:trPr>
        <w:tc>
          <w:tcPr>
            <w:tcW w:w="2839" w:type="dxa"/>
            <w:tcBorders>
              <w:top w:val="single" w:sz="4" w:space="0" w:color="auto"/>
              <w:left w:val="single" w:sz="4" w:space="0" w:color="auto"/>
              <w:bottom w:val="single" w:sz="4" w:space="0" w:color="auto"/>
              <w:right w:val="single" w:sz="4" w:space="0" w:color="auto"/>
            </w:tcBorders>
          </w:tcPr>
          <w:p w:rsidR="00A94BF9" w:rsidRPr="007A1C08" w:rsidRDefault="001E641B" w:rsidP="007A1C08">
            <w:pPr>
              <w:autoSpaceDE w:val="0"/>
              <w:autoSpaceDN w:val="0"/>
              <w:adjustRightInd w:val="0"/>
              <w:jc w:val="both"/>
              <w:rPr>
                <w:color w:val="000000"/>
                <w:sz w:val="18"/>
                <w:szCs w:val="18"/>
              </w:rPr>
            </w:pPr>
            <w:r w:rsidRPr="007A1C08">
              <w:rPr>
                <w:b/>
                <w:bCs/>
                <w:color w:val="000000"/>
                <w:sz w:val="18"/>
                <w:szCs w:val="18"/>
              </w:rPr>
              <w:t>Selecciona la</w:t>
            </w:r>
            <w:r w:rsidR="007A1C08" w:rsidRPr="007A1C08">
              <w:rPr>
                <w:b/>
                <w:bCs/>
                <w:color w:val="000000"/>
                <w:sz w:val="18"/>
                <w:szCs w:val="18"/>
              </w:rPr>
              <w:t>s</w:t>
            </w:r>
            <w:r w:rsidRPr="007A1C08">
              <w:rPr>
                <w:b/>
                <w:bCs/>
                <w:color w:val="000000"/>
                <w:sz w:val="18"/>
                <w:szCs w:val="18"/>
              </w:rPr>
              <w:t xml:space="preserve"> </w:t>
            </w:r>
            <w:r w:rsidR="007A1C08" w:rsidRPr="007A1C08">
              <w:rPr>
                <w:b/>
                <w:bCs/>
                <w:color w:val="000000"/>
                <w:sz w:val="18"/>
                <w:szCs w:val="18"/>
              </w:rPr>
              <w:t>opciones</w:t>
            </w:r>
            <w:r w:rsidR="008B6DBC" w:rsidRPr="007A1C08">
              <w:rPr>
                <w:b/>
                <w:bCs/>
                <w:color w:val="000000"/>
                <w:sz w:val="18"/>
                <w:szCs w:val="18"/>
              </w:rPr>
              <w:t xml:space="preserve"> del menú</w:t>
            </w:r>
          </w:p>
        </w:tc>
        <w:tc>
          <w:tcPr>
            <w:tcW w:w="5388" w:type="dxa"/>
            <w:tcBorders>
              <w:top w:val="single" w:sz="4" w:space="0" w:color="auto"/>
              <w:left w:val="single" w:sz="4" w:space="0" w:color="auto"/>
              <w:bottom w:val="single" w:sz="4" w:space="0" w:color="auto"/>
              <w:right w:val="single" w:sz="4" w:space="0" w:color="auto"/>
            </w:tcBorders>
          </w:tcPr>
          <w:p w:rsidR="00A94BF9" w:rsidRPr="007A1C08" w:rsidRDefault="00A94BF9" w:rsidP="007A1C08">
            <w:pPr>
              <w:autoSpaceDE w:val="0"/>
              <w:autoSpaceDN w:val="0"/>
              <w:adjustRightInd w:val="0"/>
              <w:jc w:val="both"/>
              <w:rPr>
                <w:color w:val="000000"/>
                <w:sz w:val="18"/>
                <w:szCs w:val="18"/>
              </w:rPr>
            </w:pPr>
            <w:r w:rsidRPr="007A1C08">
              <w:rPr>
                <w:color w:val="000000"/>
                <w:sz w:val="18"/>
                <w:szCs w:val="18"/>
              </w:rPr>
              <w:t xml:space="preserve">Despliega las opciones </w:t>
            </w:r>
            <w:r w:rsidR="007A1C08" w:rsidRPr="007A1C08">
              <w:rPr>
                <w:color w:val="000000"/>
                <w:sz w:val="18"/>
                <w:szCs w:val="18"/>
              </w:rPr>
              <w:t>dependiendo de la opción seleccionada.</w:t>
            </w:r>
            <w:r w:rsidRPr="007A1C08">
              <w:rPr>
                <w:color w:val="000000"/>
                <w:sz w:val="18"/>
                <w:szCs w:val="18"/>
              </w:rPr>
              <w:t xml:space="preserve"> </w:t>
            </w:r>
          </w:p>
        </w:tc>
      </w:tr>
      <w:tr w:rsidR="008B6DBC" w:rsidRPr="007A1C08" w:rsidTr="00F94B4F">
        <w:tblPrEx>
          <w:tblBorders>
            <w:top w:val="nil"/>
            <w:left w:val="nil"/>
            <w:bottom w:val="nil"/>
            <w:right w:val="nil"/>
            <w:insideH w:val="none" w:sz="0" w:space="0" w:color="auto"/>
            <w:insideV w:val="none" w:sz="0" w:space="0" w:color="auto"/>
          </w:tblBorders>
        </w:tblPrEx>
        <w:trPr>
          <w:trHeight w:val="173"/>
          <w:jc w:val="center"/>
        </w:trPr>
        <w:tc>
          <w:tcPr>
            <w:tcW w:w="2839" w:type="dxa"/>
            <w:tcBorders>
              <w:top w:val="single" w:sz="4" w:space="0" w:color="auto"/>
              <w:left w:val="single" w:sz="4" w:space="0" w:color="auto"/>
              <w:bottom w:val="single" w:sz="4" w:space="0" w:color="auto"/>
              <w:right w:val="single" w:sz="4" w:space="0" w:color="auto"/>
            </w:tcBorders>
          </w:tcPr>
          <w:p w:rsidR="008B6DBC" w:rsidRPr="007A1C08" w:rsidRDefault="008B6DBC" w:rsidP="007A1C08">
            <w:pPr>
              <w:autoSpaceDE w:val="0"/>
              <w:autoSpaceDN w:val="0"/>
              <w:adjustRightInd w:val="0"/>
              <w:jc w:val="both"/>
              <w:rPr>
                <w:color w:val="000000"/>
                <w:sz w:val="18"/>
                <w:szCs w:val="18"/>
              </w:rPr>
            </w:pPr>
            <w:r w:rsidRPr="007A1C08">
              <w:rPr>
                <w:b/>
                <w:bCs/>
                <w:color w:val="000000"/>
                <w:sz w:val="18"/>
                <w:szCs w:val="18"/>
              </w:rPr>
              <w:t>Selecciona submenú</w:t>
            </w:r>
          </w:p>
        </w:tc>
        <w:tc>
          <w:tcPr>
            <w:tcW w:w="5388" w:type="dxa"/>
            <w:tcBorders>
              <w:top w:val="single" w:sz="4" w:space="0" w:color="auto"/>
              <w:left w:val="single" w:sz="4" w:space="0" w:color="auto"/>
              <w:bottom w:val="single" w:sz="4" w:space="0" w:color="auto"/>
              <w:right w:val="single" w:sz="4" w:space="0" w:color="auto"/>
            </w:tcBorders>
          </w:tcPr>
          <w:p w:rsidR="008B6DBC" w:rsidRPr="007A1C08" w:rsidRDefault="008B6DBC" w:rsidP="007A1C08">
            <w:pPr>
              <w:autoSpaceDE w:val="0"/>
              <w:autoSpaceDN w:val="0"/>
              <w:adjustRightInd w:val="0"/>
              <w:jc w:val="both"/>
              <w:rPr>
                <w:color w:val="000000"/>
                <w:sz w:val="18"/>
                <w:szCs w:val="18"/>
              </w:rPr>
            </w:pPr>
            <w:r w:rsidRPr="007A1C08">
              <w:rPr>
                <w:color w:val="000000"/>
                <w:sz w:val="18"/>
                <w:szCs w:val="18"/>
              </w:rPr>
              <w:t xml:space="preserve">Presenta la página con la tabla </w:t>
            </w:r>
            <w:r w:rsidR="007A1C08" w:rsidRPr="007A1C08">
              <w:rPr>
                <w:color w:val="000000"/>
                <w:sz w:val="18"/>
                <w:szCs w:val="18"/>
              </w:rPr>
              <w:t>de los datos registrados.</w:t>
            </w:r>
          </w:p>
        </w:tc>
      </w:tr>
      <w:tr w:rsidR="008B6DBC" w:rsidRPr="007A1C08" w:rsidTr="00F94B4F">
        <w:tblPrEx>
          <w:tblBorders>
            <w:top w:val="nil"/>
            <w:left w:val="nil"/>
            <w:bottom w:val="nil"/>
            <w:right w:val="nil"/>
            <w:insideH w:val="none" w:sz="0" w:space="0" w:color="auto"/>
            <w:insideV w:val="none" w:sz="0" w:space="0" w:color="auto"/>
          </w:tblBorders>
        </w:tblPrEx>
        <w:trPr>
          <w:trHeight w:val="173"/>
          <w:jc w:val="center"/>
        </w:trPr>
        <w:tc>
          <w:tcPr>
            <w:tcW w:w="2839" w:type="dxa"/>
            <w:tcBorders>
              <w:top w:val="single" w:sz="4" w:space="0" w:color="auto"/>
              <w:left w:val="single" w:sz="4" w:space="0" w:color="auto"/>
              <w:bottom w:val="single" w:sz="4" w:space="0" w:color="auto"/>
              <w:right w:val="single" w:sz="4" w:space="0" w:color="auto"/>
            </w:tcBorders>
          </w:tcPr>
          <w:p w:rsidR="008B6DBC" w:rsidRPr="007A1C08" w:rsidRDefault="008B6DBC" w:rsidP="008B6DBC">
            <w:pPr>
              <w:autoSpaceDE w:val="0"/>
              <w:autoSpaceDN w:val="0"/>
              <w:adjustRightInd w:val="0"/>
              <w:jc w:val="both"/>
              <w:rPr>
                <w:color w:val="000000"/>
                <w:sz w:val="18"/>
                <w:szCs w:val="18"/>
              </w:rPr>
            </w:pPr>
            <w:r w:rsidRPr="007A1C08">
              <w:rPr>
                <w:b/>
                <w:bCs/>
                <w:color w:val="000000"/>
                <w:sz w:val="18"/>
                <w:szCs w:val="18"/>
              </w:rPr>
              <w:t>Selecciona la opción Nuevo</w:t>
            </w:r>
          </w:p>
        </w:tc>
        <w:tc>
          <w:tcPr>
            <w:tcW w:w="5388" w:type="dxa"/>
            <w:tcBorders>
              <w:top w:val="single" w:sz="4" w:space="0" w:color="auto"/>
              <w:left w:val="single" w:sz="4" w:space="0" w:color="auto"/>
              <w:bottom w:val="single" w:sz="4" w:space="0" w:color="auto"/>
              <w:right w:val="single" w:sz="4" w:space="0" w:color="auto"/>
            </w:tcBorders>
          </w:tcPr>
          <w:p w:rsidR="008B6DBC" w:rsidRPr="007A1C08" w:rsidRDefault="008B6DBC" w:rsidP="007A1C08">
            <w:pPr>
              <w:autoSpaceDE w:val="0"/>
              <w:autoSpaceDN w:val="0"/>
              <w:adjustRightInd w:val="0"/>
              <w:jc w:val="both"/>
              <w:rPr>
                <w:color w:val="000000"/>
                <w:sz w:val="18"/>
                <w:szCs w:val="18"/>
              </w:rPr>
            </w:pPr>
            <w:r w:rsidRPr="007A1C08">
              <w:rPr>
                <w:color w:val="000000"/>
                <w:sz w:val="18"/>
                <w:szCs w:val="18"/>
              </w:rPr>
              <w:t xml:space="preserve">Presenta el cuadro de dialogo con los campos a ser </w:t>
            </w:r>
            <w:r w:rsidR="007A1C08" w:rsidRPr="007A1C08">
              <w:rPr>
                <w:color w:val="000000"/>
                <w:sz w:val="18"/>
                <w:szCs w:val="18"/>
              </w:rPr>
              <w:t>registrados</w:t>
            </w:r>
            <w:r w:rsidRPr="007A1C08">
              <w:rPr>
                <w:color w:val="000000"/>
                <w:sz w:val="18"/>
                <w:szCs w:val="18"/>
              </w:rPr>
              <w:t xml:space="preserve">. </w:t>
            </w:r>
          </w:p>
        </w:tc>
      </w:tr>
      <w:tr w:rsidR="008B6DBC" w:rsidRPr="007A1C08" w:rsidTr="00F94B4F">
        <w:tblPrEx>
          <w:tblBorders>
            <w:top w:val="nil"/>
            <w:left w:val="nil"/>
            <w:bottom w:val="nil"/>
            <w:right w:val="nil"/>
            <w:insideH w:val="none" w:sz="0" w:space="0" w:color="auto"/>
            <w:insideV w:val="none" w:sz="0" w:space="0" w:color="auto"/>
          </w:tblBorders>
        </w:tblPrEx>
        <w:trPr>
          <w:trHeight w:val="420"/>
          <w:jc w:val="center"/>
        </w:trPr>
        <w:tc>
          <w:tcPr>
            <w:tcW w:w="2839" w:type="dxa"/>
            <w:tcBorders>
              <w:top w:val="single" w:sz="4" w:space="0" w:color="auto"/>
              <w:left w:val="single" w:sz="4" w:space="0" w:color="auto"/>
              <w:bottom w:val="single" w:sz="4" w:space="0" w:color="auto"/>
              <w:right w:val="single" w:sz="4" w:space="0" w:color="auto"/>
            </w:tcBorders>
          </w:tcPr>
          <w:p w:rsidR="008B6DBC" w:rsidRPr="007A1C08" w:rsidRDefault="008B6DBC" w:rsidP="008B6DBC">
            <w:pPr>
              <w:autoSpaceDE w:val="0"/>
              <w:autoSpaceDN w:val="0"/>
              <w:adjustRightInd w:val="0"/>
              <w:jc w:val="both"/>
              <w:rPr>
                <w:color w:val="000000"/>
                <w:sz w:val="18"/>
                <w:szCs w:val="18"/>
              </w:rPr>
            </w:pPr>
            <w:r w:rsidRPr="007A1C08">
              <w:rPr>
                <w:b/>
                <w:bCs/>
                <w:color w:val="000000"/>
                <w:sz w:val="18"/>
                <w:szCs w:val="18"/>
              </w:rPr>
              <w:t xml:space="preserve">Procede a registrar los datos </w:t>
            </w:r>
          </w:p>
        </w:tc>
        <w:tc>
          <w:tcPr>
            <w:tcW w:w="5388" w:type="dxa"/>
            <w:tcBorders>
              <w:top w:val="single" w:sz="4" w:space="0" w:color="auto"/>
              <w:left w:val="single" w:sz="4" w:space="0" w:color="auto"/>
              <w:bottom w:val="single" w:sz="4" w:space="0" w:color="auto"/>
              <w:right w:val="single" w:sz="4" w:space="0" w:color="auto"/>
            </w:tcBorders>
          </w:tcPr>
          <w:p w:rsidR="008B6DBC" w:rsidRPr="007A1C08" w:rsidRDefault="007A1C08" w:rsidP="007A1C08">
            <w:pPr>
              <w:autoSpaceDE w:val="0"/>
              <w:autoSpaceDN w:val="0"/>
              <w:adjustRightInd w:val="0"/>
              <w:jc w:val="both"/>
              <w:rPr>
                <w:color w:val="000000"/>
                <w:sz w:val="18"/>
                <w:szCs w:val="18"/>
              </w:rPr>
            </w:pPr>
            <w:r w:rsidRPr="007A1C08">
              <w:rPr>
                <w:color w:val="000000"/>
                <w:sz w:val="18"/>
                <w:szCs w:val="18"/>
              </w:rPr>
              <w:t>El registro consiste en la</w:t>
            </w:r>
            <w:r w:rsidR="00FC0ACC">
              <w:rPr>
                <w:color w:val="000000"/>
                <w:sz w:val="18"/>
                <w:szCs w:val="18"/>
              </w:rPr>
              <w:t>s</w:t>
            </w:r>
            <w:r w:rsidRPr="007A1C08">
              <w:rPr>
                <w:color w:val="000000"/>
                <w:sz w:val="18"/>
                <w:szCs w:val="18"/>
              </w:rPr>
              <w:t xml:space="preserve"> operaciones nuevo, modificar y eliminar, se realiza la operación </w:t>
            </w:r>
            <w:r w:rsidR="008B6DBC" w:rsidRPr="007A1C08">
              <w:rPr>
                <w:color w:val="000000"/>
                <w:sz w:val="18"/>
                <w:szCs w:val="18"/>
              </w:rPr>
              <w:t xml:space="preserve">y muestra la lista actualizada </w:t>
            </w:r>
            <w:r w:rsidRPr="007A1C08">
              <w:rPr>
                <w:color w:val="000000"/>
                <w:sz w:val="18"/>
                <w:szCs w:val="18"/>
              </w:rPr>
              <w:t xml:space="preserve">de los datos </w:t>
            </w:r>
            <w:r w:rsidR="008B6DBC" w:rsidRPr="007A1C08">
              <w:rPr>
                <w:color w:val="000000"/>
                <w:sz w:val="18"/>
                <w:szCs w:val="18"/>
              </w:rPr>
              <w:t xml:space="preserve">existentes en el sistema. </w:t>
            </w:r>
          </w:p>
        </w:tc>
      </w:tr>
      <w:tr w:rsidR="008B6DBC" w:rsidRPr="007A1C08" w:rsidTr="001E641B">
        <w:tblPrEx>
          <w:tblBorders>
            <w:top w:val="nil"/>
            <w:left w:val="nil"/>
            <w:bottom w:val="nil"/>
            <w:right w:val="nil"/>
            <w:insideH w:val="none" w:sz="0" w:space="0" w:color="auto"/>
            <w:insideV w:val="none" w:sz="0" w:space="0" w:color="auto"/>
          </w:tblBorders>
        </w:tblPrEx>
        <w:trPr>
          <w:trHeight w:val="157"/>
          <w:jc w:val="center"/>
        </w:trPr>
        <w:tc>
          <w:tcPr>
            <w:tcW w:w="8227" w:type="dxa"/>
            <w:gridSpan w:val="2"/>
            <w:tcBorders>
              <w:top w:val="single" w:sz="4" w:space="0" w:color="auto"/>
              <w:left w:val="single" w:sz="4" w:space="0" w:color="auto"/>
              <w:bottom w:val="single" w:sz="4" w:space="0" w:color="auto"/>
              <w:right w:val="single" w:sz="4" w:space="0" w:color="auto"/>
            </w:tcBorders>
          </w:tcPr>
          <w:p w:rsidR="008B6DBC" w:rsidRPr="007A1C08" w:rsidRDefault="008B6DBC" w:rsidP="008B6DBC">
            <w:pPr>
              <w:autoSpaceDE w:val="0"/>
              <w:autoSpaceDN w:val="0"/>
              <w:adjustRightInd w:val="0"/>
              <w:jc w:val="both"/>
              <w:rPr>
                <w:color w:val="000000"/>
                <w:sz w:val="18"/>
                <w:szCs w:val="18"/>
              </w:rPr>
            </w:pPr>
            <w:r w:rsidRPr="007A1C08">
              <w:rPr>
                <w:b/>
                <w:bCs/>
                <w:color w:val="000000"/>
                <w:sz w:val="18"/>
                <w:szCs w:val="18"/>
              </w:rPr>
              <w:t xml:space="preserve">CURSOS ALTERNATIVOS </w:t>
            </w:r>
          </w:p>
        </w:tc>
      </w:tr>
      <w:tr w:rsidR="008B6DBC" w:rsidRPr="007A1C08" w:rsidTr="001E641B">
        <w:tblPrEx>
          <w:tblBorders>
            <w:top w:val="nil"/>
            <w:left w:val="nil"/>
            <w:bottom w:val="nil"/>
            <w:right w:val="nil"/>
            <w:insideH w:val="none" w:sz="0" w:space="0" w:color="auto"/>
            <w:insideV w:val="none" w:sz="0" w:space="0" w:color="auto"/>
          </w:tblBorders>
        </w:tblPrEx>
        <w:trPr>
          <w:trHeight w:val="217"/>
          <w:jc w:val="center"/>
        </w:trPr>
        <w:tc>
          <w:tcPr>
            <w:tcW w:w="8227" w:type="dxa"/>
            <w:gridSpan w:val="2"/>
            <w:tcBorders>
              <w:top w:val="single" w:sz="4" w:space="0" w:color="auto"/>
              <w:left w:val="single" w:sz="4" w:space="0" w:color="auto"/>
              <w:bottom w:val="single" w:sz="4" w:space="0" w:color="auto"/>
              <w:right w:val="single" w:sz="4" w:space="0" w:color="auto"/>
            </w:tcBorders>
          </w:tcPr>
          <w:p w:rsidR="008B6DBC" w:rsidRPr="007A1C08" w:rsidRDefault="008B6DBC" w:rsidP="007A1C08">
            <w:pPr>
              <w:autoSpaceDE w:val="0"/>
              <w:autoSpaceDN w:val="0"/>
              <w:adjustRightInd w:val="0"/>
              <w:rPr>
                <w:color w:val="000000"/>
                <w:sz w:val="18"/>
                <w:szCs w:val="18"/>
              </w:rPr>
            </w:pPr>
            <w:r w:rsidRPr="007A1C08">
              <w:rPr>
                <w:color w:val="000000"/>
                <w:sz w:val="18"/>
                <w:szCs w:val="18"/>
              </w:rPr>
              <w:t xml:space="preserve">Campos requeridos. Se remarcan de color rojo los campos vacíos, emisión de mensajes de campos obligatorios y se cancela </w:t>
            </w:r>
            <w:r w:rsidR="007A1C08" w:rsidRPr="007A1C08">
              <w:rPr>
                <w:color w:val="000000"/>
                <w:sz w:val="18"/>
                <w:szCs w:val="18"/>
              </w:rPr>
              <w:t>la operación ya sea de registro, modificación o eliminación</w:t>
            </w:r>
            <w:r w:rsidRPr="007A1C08">
              <w:rPr>
                <w:color w:val="000000"/>
                <w:sz w:val="18"/>
                <w:szCs w:val="18"/>
              </w:rPr>
              <w:t xml:space="preserve">. </w:t>
            </w:r>
          </w:p>
        </w:tc>
      </w:tr>
    </w:tbl>
    <w:p w:rsidR="00A94BF9" w:rsidRDefault="00A94BF9" w:rsidP="00A94BF9">
      <w:pPr>
        <w:shd w:val="clear" w:color="auto" w:fill="FFFFFF" w:themeFill="background1"/>
        <w:rPr>
          <w:sz w:val="16"/>
        </w:rPr>
      </w:pPr>
      <w:r>
        <w:rPr>
          <w:b/>
          <w:sz w:val="16"/>
        </w:rPr>
        <w:t xml:space="preserve">   </w:t>
      </w:r>
      <w:r w:rsidR="002F1947">
        <w:rPr>
          <w:b/>
          <w:sz w:val="16"/>
          <w:szCs w:val="16"/>
        </w:rPr>
        <w:t>Realizado por</w:t>
      </w:r>
      <w:r w:rsidR="002F1947" w:rsidRPr="00380FDD">
        <w:rPr>
          <w:b/>
          <w:sz w:val="16"/>
          <w:szCs w:val="16"/>
        </w:rPr>
        <w:t>:</w:t>
      </w:r>
      <w:r w:rsidR="002F1947">
        <w:rPr>
          <w:b/>
          <w:sz w:val="16"/>
          <w:szCs w:val="16"/>
        </w:rPr>
        <w:t xml:space="preserve"> </w:t>
      </w:r>
      <w:r w:rsidR="002F1947" w:rsidRPr="002C64F5">
        <w:rPr>
          <w:sz w:val="16"/>
          <w:szCs w:val="16"/>
        </w:rPr>
        <w:t>Yumi G., Moina, T. 2015</w:t>
      </w:r>
    </w:p>
    <w:p w:rsidR="00E33B5B" w:rsidRDefault="00E33B5B" w:rsidP="00E33B5B">
      <w:pPr>
        <w:pStyle w:val="Default"/>
        <w:spacing w:line="360" w:lineRule="auto"/>
        <w:jc w:val="both"/>
        <w:rPr>
          <w:b/>
          <w:color w:val="000000" w:themeColor="text1"/>
          <w:sz w:val="22"/>
          <w:szCs w:val="22"/>
        </w:rPr>
      </w:pPr>
    </w:p>
    <w:p w:rsidR="00800850" w:rsidRDefault="00F71B4A" w:rsidP="00221B4F">
      <w:pPr>
        <w:shd w:val="clear" w:color="auto" w:fill="FFFFFF" w:themeFill="background1"/>
        <w:rPr>
          <w:sz w:val="16"/>
        </w:rPr>
      </w:pPr>
      <w:r>
        <w:rPr>
          <w:noProof/>
          <w:lang w:val="es-ES"/>
        </w:rPr>
        <w:drawing>
          <wp:inline distT="0" distB="0" distL="0" distR="0" wp14:anchorId="593584BE" wp14:editId="753251B9">
            <wp:extent cx="5396484" cy="2684678"/>
            <wp:effectExtent l="0" t="0" r="0" b="1905"/>
            <wp:docPr id="13" name="Imagen 13" descr="https://scontent-mia1-1.xx.fbcdn.net/hphotos-xpt1/v/t34.0-12/12309040_843310472433026_10753628_n.jpg?oh=f2149d472db9b3e4cdcd22ea0a5d3e63&amp;oe=565F5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mia1-1.xx.fbcdn.net/hphotos-xpt1/v/t34.0-12/12309040_843310472433026_10753628_n.jpg?oh=f2149d472db9b3e4cdcd22ea0a5d3e63&amp;oe=565F5C0C"/>
                    <pic:cNvPicPr>
                      <a:picLocks noChangeAspect="1" noChangeArrowheads="1"/>
                    </pic:cNvPicPr>
                  </pic:nvPicPr>
                  <pic:blipFill rotWithShape="1">
                    <a:blip r:embed="rId61">
                      <a:extLst>
                        <a:ext uri="{28A0092B-C50C-407E-A947-70E740481C1C}">
                          <a14:useLocalDpi xmlns:a14="http://schemas.microsoft.com/office/drawing/2010/main" val="0"/>
                        </a:ext>
                      </a:extLst>
                    </a:blip>
                    <a:srcRect t="2284" b="2537"/>
                    <a:stretch/>
                  </pic:blipFill>
                  <pic:spPr bwMode="auto">
                    <a:xfrm>
                      <a:off x="0" y="0"/>
                      <a:ext cx="5398770" cy="2685815"/>
                    </a:xfrm>
                    <a:prstGeom prst="rect">
                      <a:avLst/>
                    </a:prstGeom>
                    <a:noFill/>
                    <a:ln>
                      <a:noFill/>
                    </a:ln>
                    <a:extLst>
                      <a:ext uri="{53640926-AAD7-44D8-BBD7-CCE9431645EC}">
                        <a14:shadowObscured xmlns:a14="http://schemas.microsoft.com/office/drawing/2010/main"/>
                      </a:ext>
                    </a:extLst>
                  </pic:spPr>
                </pic:pic>
              </a:graphicData>
            </a:graphic>
          </wp:inline>
        </w:drawing>
      </w:r>
    </w:p>
    <w:p w:rsidR="00136A8D" w:rsidRPr="004B0B48" w:rsidRDefault="00E33B5B" w:rsidP="00136A8D">
      <w:pPr>
        <w:shd w:val="clear" w:color="auto" w:fill="FFFFFF" w:themeFill="background1"/>
      </w:pPr>
      <w:r>
        <w:rPr>
          <w:b/>
        </w:rPr>
        <w:t>Figura</w:t>
      </w:r>
      <w:r w:rsidR="00FC0ACC">
        <w:rPr>
          <w:b/>
        </w:rPr>
        <w:t xml:space="preserve"> </w:t>
      </w:r>
      <w:r w:rsidR="002F1947">
        <w:rPr>
          <w:b/>
        </w:rPr>
        <w:t>18</w:t>
      </w:r>
      <w:r w:rsidR="00136A8D">
        <w:rPr>
          <w:b/>
        </w:rPr>
        <w:t>-2</w:t>
      </w:r>
      <w:r w:rsidR="00136A8D" w:rsidRPr="004B0B48">
        <w:t xml:space="preserve">. </w:t>
      </w:r>
      <w:r w:rsidR="00136A8D" w:rsidRPr="00221B4F">
        <w:t>Caso de uso:</w:t>
      </w:r>
      <w:r w:rsidR="00136A8D" w:rsidRPr="004B0B48">
        <w:rPr>
          <w:b/>
        </w:rPr>
        <w:t xml:space="preserve"> </w:t>
      </w:r>
      <w:r>
        <w:t>Mó</w:t>
      </w:r>
      <w:r w:rsidR="00136A8D" w:rsidRPr="004B0B48">
        <w:t xml:space="preserve">dulo </w:t>
      </w:r>
      <w:r w:rsidR="00136A8D">
        <w:t xml:space="preserve">Distribución </w:t>
      </w:r>
      <w:r w:rsidR="007A1C08">
        <w:t>de la Jornada Semanal del D</w:t>
      </w:r>
      <w:r w:rsidR="00136A8D">
        <w:t>ocente</w:t>
      </w:r>
    </w:p>
    <w:p w:rsidR="00800850" w:rsidRDefault="002F1947" w:rsidP="004B0B48">
      <w:pPr>
        <w:shd w:val="clear" w:color="auto" w:fill="FFFFFF" w:themeFill="background1"/>
        <w:rPr>
          <w:sz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136A8D" w:rsidRDefault="00B577A1" w:rsidP="00136A8D">
      <w:pPr>
        <w:pStyle w:val="Default"/>
        <w:rPr>
          <w:sz w:val="22"/>
          <w:szCs w:val="22"/>
        </w:rPr>
      </w:pPr>
      <w:r>
        <w:rPr>
          <w:b/>
          <w:color w:val="000000" w:themeColor="text1"/>
          <w:sz w:val="22"/>
          <w:szCs w:val="22"/>
        </w:rPr>
        <w:lastRenderedPageBreak/>
        <w:t xml:space="preserve"> </w:t>
      </w:r>
      <w:r w:rsidR="00CD1E18">
        <w:rPr>
          <w:b/>
          <w:color w:val="000000" w:themeColor="text1"/>
          <w:sz w:val="22"/>
          <w:szCs w:val="22"/>
        </w:rPr>
        <w:t xml:space="preserve"> </w:t>
      </w:r>
      <w:r w:rsidR="00136A8D" w:rsidRPr="00531FF7">
        <w:rPr>
          <w:b/>
          <w:color w:val="000000" w:themeColor="text1"/>
          <w:sz w:val="22"/>
          <w:szCs w:val="22"/>
        </w:rPr>
        <w:t>Tabla 2</w:t>
      </w:r>
      <w:r w:rsidR="007A1C08">
        <w:rPr>
          <w:b/>
          <w:color w:val="000000" w:themeColor="text1"/>
          <w:sz w:val="22"/>
          <w:szCs w:val="22"/>
        </w:rPr>
        <w:t>2</w:t>
      </w:r>
      <w:r w:rsidR="00136A8D" w:rsidRPr="00531FF7">
        <w:rPr>
          <w:b/>
          <w:color w:val="000000" w:themeColor="text1"/>
          <w:sz w:val="22"/>
          <w:szCs w:val="22"/>
        </w:rPr>
        <w:t>-2:</w:t>
      </w:r>
      <w:r w:rsidR="00136A8D" w:rsidRPr="00531FF7">
        <w:rPr>
          <w:color w:val="000000" w:themeColor="text1"/>
          <w:sz w:val="22"/>
          <w:szCs w:val="22"/>
        </w:rPr>
        <w:t xml:space="preserve"> </w:t>
      </w:r>
      <w:r w:rsidR="00136A8D" w:rsidRPr="00B577A1">
        <w:rPr>
          <w:bCs/>
          <w:sz w:val="22"/>
          <w:szCs w:val="22"/>
        </w:rPr>
        <w:t>Caso de uso:</w:t>
      </w:r>
      <w:r w:rsidR="00136A8D" w:rsidRPr="00531FF7">
        <w:rPr>
          <w:b/>
          <w:bCs/>
          <w:sz w:val="22"/>
          <w:szCs w:val="22"/>
        </w:rPr>
        <w:t xml:space="preserve"> </w:t>
      </w:r>
      <w:r w:rsidR="007A1C08">
        <w:rPr>
          <w:sz w:val="22"/>
          <w:szCs w:val="22"/>
        </w:rPr>
        <w:t xml:space="preserve">Registrar </w:t>
      </w:r>
      <w:r w:rsidR="007A1C08" w:rsidRPr="007A1C08">
        <w:rPr>
          <w:sz w:val="22"/>
          <w:szCs w:val="22"/>
        </w:rPr>
        <w:t xml:space="preserve">Módulo Distribución de la Jornada Semanal del </w:t>
      </w:r>
      <w:r w:rsidR="007A1C08">
        <w:rPr>
          <w:sz w:val="22"/>
          <w:szCs w:val="22"/>
        </w:rPr>
        <w:t>D</w:t>
      </w:r>
      <w:r w:rsidR="007A1C08" w:rsidRPr="007A1C08">
        <w:rPr>
          <w:sz w:val="22"/>
          <w:szCs w:val="22"/>
        </w:rPr>
        <w:t>ocente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9"/>
        <w:gridCol w:w="5388"/>
      </w:tblGrid>
      <w:tr w:rsidR="007A1C08" w:rsidRPr="007A1C08" w:rsidTr="00FD130B">
        <w:trPr>
          <w:trHeight w:val="175"/>
          <w:jc w:val="center"/>
        </w:trPr>
        <w:tc>
          <w:tcPr>
            <w:tcW w:w="2839" w:type="dxa"/>
            <w:shd w:val="clear" w:color="auto" w:fill="95B3D7" w:themeFill="accent1" w:themeFillTint="99"/>
          </w:tcPr>
          <w:p w:rsidR="007A1C08" w:rsidRPr="007A1C08" w:rsidRDefault="007A1C08" w:rsidP="007A1C08">
            <w:pPr>
              <w:autoSpaceDE w:val="0"/>
              <w:autoSpaceDN w:val="0"/>
              <w:adjustRightInd w:val="0"/>
              <w:rPr>
                <w:color w:val="000000"/>
                <w:szCs w:val="22"/>
              </w:rPr>
            </w:pPr>
            <w:r w:rsidRPr="007A1C08">
              <w:rPr>
                <w:b/>
                <w:bCs/>
                <w:color w:val="000000"/>
                <w:szCs w:val="22"/>
              </w:rPr>
              <w:t xml:space="preserve">Identificar caso de uso </w:t>
            </w:r>
          </w:p>
        </w:tc>
        <w:tc>
          <w:tcPr>
            <w:tcW w:w="5388" w:type="dxa"/>
            <w:shd w:val="clear" w:color="auto" w:fill="95B3D7" w:themeFill="accent1" w:themeFillTint="99"/>
          </w:tcPr>
          <w:p w:rsidR="007A1C08" w:rsidRPr="007A1C08" w:rsidRDefault="007A1C08" w:rsidP="00027CD7">
            <w:pPr>
              <w:autoSpaceDE w:val="0"/>
              <w:autoSpaceDN w:val="0"/>
              <w:adjustRightInd w:val="0"/>
              <w:jc w:val="both"/>
              <w:rPr>
                <w:color w:val="000000"/>
                <w:szCs w:val="22"/>
              </w:rPr>
            </w:pPr>
            <w:r w:rsidRPr="007A1C08">
              <w:rPr>
                <w:color w:val="000000"/>
                <w:szCs w:val="22"/>
              </w:rPr>
              <w:t>R-</w:t>
            </w:r>
            <w:r w:rsidRPr="007A1C08">
              <w:rPr>
                <w:szCs w:val="22"/>
              </w:rPr>
              <w:t>REGISTRO</w:t>
            </w:r>
            <w:r w:rsidRPr="007A1C08">
              <w:t>MÓDULO</w:t>
            </w:r>
            <w:r w:rsidR="00027CD7" w:rsidRPr="00027CD7">
              <w:t>DISTRIBUCIÓN</w:t>
            </w:r>
            <w:r w:rsidR="00027CD7">
              <w:t>JORNADA SEMANAL</w:t>
            </w:r>
            <w:r w:rsidR="00027CD7" w:rsidRPr="00027CD7">
              <w:t>DOCENTE</w:t>
            </w:r>
          </w:p>
        </w:tc>
      </w:tr>
      <w:tr w:rsidR="007A1C08" w:rsidRPr="007A1C08" w:rsidTr="007A1C08">
        <w:trPr>
          <w:trHeight w:val="124"/>
          <w:jc w:val="center"/>
        </w:trPr>
        <w:tc>
          <w:tcPr>
            <w:tcW w:w="2839" w:type="dxa"/>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Nombre del caso de uso </w:t>
            </w:r>
          </w:p>
        </w:tc>
        <w:tc>
          <w:tcPr>
            <w:tcW w:w="5388" w:type="dxa"/>
          </w:tcPr>
          <w:p w:rsidR="007A1C08" w:rsidRPr="007A1C08" w:rsidRDefault="007A1C08" w:rsidP="00027CD7">
            <w:pPr>
              <w:autoSpaceDE w:val="0"/>
              <w:autoSpaceDN w:val="0"/>
              <w:adjustRightInd w:val="0"/>
              <w:jc w:val="both"/>
              <w:rPr>
                <w:color w:val="000000"/>
                <w:sz w:val="18"/>
                <w:szCs w:val="18"/>
              </w:rPr>
            </w:pPr>
            <w:r w:rsidRPr="007A1C08">
              <w:rPr>
                <w:sz w:val="18"/>
                <w:szCs w:val="18"/>
              </w:rPr>
              <w:t>Registrar el módulo</w:t>
            </w:r>
            <w:r w:rsidR="00027CD7">
              <w:rPr>
                <w:sz w:val="18"/>
                <w:szCs w:val="18"/>
              </w:rPr>
              <w:t xml:space="preserve"> de la</w:t>
            </w:r>
            <w:r w:rsidRPr="007A1C08">
              <w:rPr>
                <w:sz w:val="18"/>
                <w:szCs w:val="18"/>
              </w:rPr>
              <w:t xml:space="preserve"> </w:t>
            </w:r>
            <w:r w:rsidR="00027CD7" w:rsidRPr="00027CD7">
              <w:rPr>
                <w:sz w:val="18"/>
                <w:szCs w:val="18"/>
              </w:rPr>
              <w:t>Distribución de la Jornada Semanal del Docente</w:t>
            </w:r>
          </w:p>
        </w:tc>
      </w:tr>
      <w:tr w:rsidR="007A1C08" w:rsidRPr="007A1C08" w:rsidTr="007A1C08">
        <w:trPr>
          <w:trHeight w:val="197"/>
          <w:jc w:val="center"/>
        </w:trPr>
        <w:tc>
          <w:tcPr>
            <w:tcW w:w="2839" w:type="dxa"/>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Actor </w:t>
            </w:r>
          </w:p>
        </w:tc>
        <w:tc>
          <w:tcPr>
            <w:tcW w:w="5388" w:type="dxa"/>
          </w:tcPr>
          <w:p w:rsidR="007A1C08" w:rsidRPr="007A1C08" w:rsidRDefault="00027CD7" w:rsidP="00027CD7">
            <w:pPr>
              <w:autoSpaceDE w:val="0"/>
              <w:autoSpaceDN w:val="0"/>
              <w:adjustRightInd w:val="0"/>
              <w:jc w:val="both"/>
              <w:rPr>
                <w:color w:val="000000"/>
                <w:sz w:val="18"/>
                <w:szCs w:val="18"/>
              </w:rPr>
            </w:pPr>
            <w:r>
              <w:rPr>
                <w:color w:val="000000"/>
                <w:sz w:val="18"/>
                <w:szCs w:val="18"/>
              </w:rPr>
              <w:t>Docente</w:t>
            </w:r>
          </w:p>
        </w:tc>
      </w:tr>
      <w:tr w:rsidR="007A1C08" w:rsidRPr="007A1C08" w:rsidTr="007A1C08">
        <w:trPr>
          <w:trHeight w:val="124"/>
          <w:jc w:val="center"/>
        </w:trPr>
        <w:tc>
          <w:tcPr>
            <w:tcW w:w="2839" w:type="dxa"/>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Propósito </w:t>
            </w:r>
          </w:p>
        </w:tc>
        <w:tc>
          <w:tcPr>
            <w:tcW w:w="5388" w:type="dxa"/>
          </w:tcPr>
          <w:p w:rsidR="007A1C08" w:rsidRPr="007A1C08" w:rsidRDefault="007A1C08" w:rsidP="00027CD7">
            <w:pPr>
              <w:autoSpaceDE w:val="0"/>
              <w:autoSpaceDN w:val="0"/>
              <w:adjustRightInd w:val="0"/>
              <w:jc w:val="both"/>
              <w:rPr>
                <w:color w:val="000000"/>
                <w:sz w:val="18"/>
                <w:szCs w:val="18"/>
              </w:rPr>
            </w:pPr>
            <w:r w:rsidRPr="007A1C08">
              <w:rPr>
                <w:color w:val="000000"/>
                <w:sz w:val="18"/>
                <w:szCs w:val="18"/>
              </w:rPr>
              <w:t xml:space="preserve">Almacenar la información del módulo de </w:t>
            </w:r>
            <w:r w:rsidR="00027CD7">
              <w:rPr>
                <w:color w:val="000000"/>
                <w:sz w:val="18"/>
                <w:szCs w:val="18"/>
              </w:rPr>
              <w:t xml:space="preserve">la </w:t>
            </w:r>
            <w:r w:rsidR="00027CD7" w:rsidRPr="00027CD7">
              <w:rPr>
                <w:color w:val="000000"/>
                <w:sz w:val="18"/>
                <w:szCs w:val="18"/>
              </w:rPr>
              <w:t>Distribución de la Jornada Semanal del Docente</w:t>
            </w:r>
            <w:r w:rsidR="00027CD7">
              <w:rPr>
                <w:color w:val="000000"/>
                <w:sz w:val="18"/>
                <w:szCs w:val="18"/>
              </w:rPr>
              <w:t>.</w:t>
            </w:r>
          </w:p>
        </w:tc>
      </w:tr>
      <w:tr w:rsidR="007A1C08" w:rsidRPr="007A1C08" w:rsidTr="007A1C08">
        <w:trPr>
          <w:trHeight w:val="1274"/>
          <w:jc w:val="center"/>
        </w:trPr>
        <w:tc>
          <w:tcPr>
            <w:tcW w:w="2839" w:type="dxa"/>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Visión General </w:t>
            </w:r>
          </w:p>
        </w:tc>
        <w:tc>
          <w:tcPr>
            <w:tcW w:w="5388" w:type="dxa"/>
          </w:tcPr>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 xml:space="preserve">El </w:t>
            </w:r>
            <w:r w:rsidR="00027CD7">
              <w:rPr>
                <w:color w:val="000000"/>
                <w:sz w:val="18"/>
                <w:szCs w:val="18"/>
              </w:rPr>
              <w:t>docente</w:t>
            </w:r>
            <w:r w:rsidRPr="007A1C08">
              <w:rPr>
                <w:color w:val="000000"/>
                <w:sz w:val="18"/>
                <w:szCs w:val="18"/>
              </w:rPr>
              <w:t xml:space="preserve"> selecciona las diferentes opciones del menú como:</w:t>
            </w:r>
          </w:p>
          <w:p w:rsidR="00027CD7" w:rsidRDefault="00027CD7" w:rsidP="00C749B7">
            <w:pPr>
              <w:pStyle w:val="Prrafodelista"/>
              <w:numPr>
                <w:ilvl w:val="0"/>
                <w:numId w:val="15"/>
              </w:numPr>
              <w:autoSpaceDE w:val="0"/>
              <w:autoSpaceDN w:val="0"/>
              <w:adjustRightInd w:val="0"/>
              <w:ind w:left="176" w:hanging="176"/>
              <w:jc w:val="both"/>
              <w:rPr>
                <w:color w:val="000000"/>
                <w:sz w:val="18"/>
                <w:szCs w:val="18"/>
              </w:rPr>
            </w:pPr>
            <w:r w:rsidRPr="00027CD7">
              <w:rPr>
                <w:color w:val="000000"/>
                <w:sz w:val="18"/>
                <w:szCs w:val="18"/>
              </w:rPr>
              <w:t>Docente</w:t>
            </w:r>
            <w:r>
              <w:rPr>
                <w:color w:val="000000"/>
                <w:sz w:val="18"/>
                <w:szCs w:val="18"/>
              </w:rPr>
              <w:t>: modificar</w:t>
            </w:r>
          </w:p>
          <w:p w:rsidR="007A1C08" w:rsidRPr="00027CD7" w:rsidRDefault="00027CD7" w:rsidP="00C749B7">
            <w:pPr>
              <w:pStyle w:val="Prrafodelista"/>
              <w:numPr>
                <w:ilvl w:val="0"/>
                <w:numId w:val="15"/>
              </w:numPr>
              <w:autoSpaceDE w:val="0"/>
              <w:autoSpaceDN w:val="0"/>
              <w:adjustRightInd w:val="0"/>
              <w:ind w:left="176" w:hanging="176"/>
              <w:jc w:val="both"/>
              <w:rPr>
                <w:color w:val="000000"/>
                <w:sz w:val="18"/>
                <w:szCs w:val="18"/>
              </w:rPr>
            </w:pPr>
            <w:r>
              <w:rPr>
                <w:color w:val="000000"/>
                <w:sz w:val="18"/>
                <w:szCs w:val="18"/>
              </w:rPr>
              <w:t>Actividades: nuevo, modificar y eliminar.</w:t>
            </w:r>
          </w:p>
          <w:p w:rsidR="00027CD7" w:rsidRDefault="00027CD7" w:rsidP="00C749B7">
            <w:pPr>
              <w:pStyle w:val="Prrafodelista"/>
              <w:numPr>
                <w:ilvl w:val="0"/>
                <w:numId w:val="15"/>
              </w:numPr>
              <w:autoSpaceDE w:val="0"/>
              <w:autoSpaceDN w:val="0"/>
              <w:adjustRightInd w:val="0"/>
              <w:ind w:left="176" w:hanging="176"/>
              <w:jc w:val="both"/>
              <w:rPr>
                <w:color w:val="000000"/>
                <w:sz w:val="18"/>
                <w:szCs w:val="18"/>
              </w:rPr>
            </w:pPr>
            <w:r>
              <w:rPr>
                <w:color w:val="000000"/>
                <w:sz w:val="18"/>
                <w:szCs w:val="18"/>
              </w:rPr>
              <w:t>Horario Semanal: nuevo, modificar y eliminar a excepción del horario académico.</w:t>
            </w:r>
          </w:p>
          <w:p w:rsidR="00027CD7" w:rsidRDefault="00027CD7" w:rsidP="00C749B7">
            <w:pPr>
              <w:pStyle w:val="Prrafodelista"/>
              <w:numPr>
                <w:ilvl w:val="0"/>
                <w:numId w:val="15"/>
              </w:numPr>
              <w:autoSpaceDE w:val="0"/>
              <w:autoSpaceDN w:val="0"/>
              <w:adjustRightInd w:val="0"/>
              <w:ind w:left="176" w:hanging="176"/>
              <w:jc w:val="both"/>
              <w:rPr>
                <w:color w:val="000000"/>
                <w:sz w:val="18"/>
                <w:szCs w:val="18"/>
              </w:rPr>
            </w:pPr>
            <w:r>
              <w:rPr>
                <w:color w:val="000000"/>
                <w:sz w:val="18"/>
                <w:szCs w:val="18"/>
              </w:rPr>
              <w:t>Reportes: solo de tipo lectura.</w:t>
            </w:r>
          </w:p>
          <w:p w:rsidR="00027CD7" w:rsidRDefault="00027CD7" w:rsidP="00C749B7">
            <w:pPr>
              <w:pStyle w:val="Prrafodelista"/>
              <w:numPr>
                <w:ilvl w:val="0"/>
                <w:numId w:val="15"/>
              </w:numPr>
              <w:autoSpaceDE w:val="0"/>
              <w:autoSpaceDN w:val="0"/>
              <w:adjustRightInd w:val="0"/>
              <w:ind w:left="176" w:hanging="176"/>
              <w:jc w:val="both"/>
              <w:rPr>
                <w:color w:val="000000"/>
                <w:sz w:val="18"/>
                <w:szCs w:val="18"/>
              </w:rPr>
            </w:pPr>
            <w:r>
              <w:rPr>
                <w:color w:val="000000"/>
                <w:sz w:val="18"/>
                <w:szCs w:val="18"/>
              </w:rPr>
              <w:t>Ayuda: solo de tipo lectura.</w:t>
            </w:r>
          </w:p>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Nuevo: se abre un cuadro de dialogo con los campos para el registro</w:t>
            </w:r>
            <w:r w:rsidR="00027CD7">
              <w:rPr>
                <w:color w:val="000000"/>
                <w:sz w:val="18"/>
                <w:szCs w:val="18"/>
              </w:rPr>
              <w:t>, se ingresa</w:t>
            </w:r>
            <w:r w:rsidRPr="007A1C08">
              <w:rPr>
                <w:color w:val="000000"/>
                <w:sz w:val="18"/>
                <w:szCs w:val="18"/>
              </w:rPr>
              <w:t xml:space="preserve"> los datos y por último se </w:t>
            </w:r>
            <w:r w:rsidR="00027CD7">
              <w:rPr>
                <w:color w:val="000000"/>
                <w:sz w:val="18"/>
                <w:szCs w:val="18"/>
              </w:rPr>
              <w:t>guarda. Posteriormente a este proceso</w:t>
            </w:r>
            <w:r w:rsidRPr="007A1C08">
              <w:rPr>
                <w:color w:val="000000"/>
                <w:sz w:val="18"/>
                <w:szCs w:val="18"/>
              </w:rPr>
              <w:t xml:space="preserve"> se muestra una lista actualizada de los datos.</w:t>
            </w:r>
          </w:p>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Modificar: seleccionar el registro a modificar, se abre un cuadro de dialogo con los campos modificables, se modificar y se actualiza la tabla.</w:t>
            </w:r>
          </w:p>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Eliminar: seleccionar el registro a eliminar, se abre un cuadro de dialogo con los respectivos datos, se elimina y se actualiza la tabla.</w:t>
            </w:r>
          </w:p>
        </w:tc>
      </w:tr>
      <w:tr w:rsidR="007A1C08" w:rsidRPr="007A1C08" w:rsidTr="007A1C08">
        <w:tblPrEx>
          <w:tblBorders>
            <w:top w:val="nil"/>
            <w:left w:val="nil"/>
            <w:bottom w:val="nil"/>
            <w:right w:val="nil"/>
            <w:insideH w:val="none" w:sz="0" w:space="0" w:color="auto"/>
            <w:insideV w:val="none" w:sz="0" w:space="0" w:color="auto"/>
          </w:tblBorders>
        </w:tblPrEx>
        <w:trPr>
          <w:trHeight w:val="116"/>
          <w:jc w:val="center"/>
        </w:trPr>
        <w:tc>
          <w:tcPr>
            <w:tcW w:w="2839"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Tipo </w:t>
            </w:r>
          </w:p>
        </w:tc>
        <w:tc>
          <w:tcPr>
            <w:tcW w:w="5388"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Primario y esencial</w:t>
            </w:r>
          </w:p>
        </w:tc>
      </w:tr>
      <w:tr w:rsidR="007A1C08" w:rsidRPr="007A1C08" w:rsidTr="007A1C08">
        <w:tblPrEx>
          <w:tblBorders>
            <w:top w:val="nil"/>
            <w:left w:val="nil"/>
            <w:bottom w:val="nil"/>
            <w:right w:val="nil"/>
            <w:insideH w:val="none" w:sz="0" w:space="0" w:color="auto"/>
            <w:insideV w:val="none" w:sz="0" w:space="0" w:color="auto"/>
          </w:tblBorders>
        </w:tblPrEx>
        <w:trPr>
          <w:trHeight w:val="189"/>
          <w:jc w:val="center"/>
        </w:trPr>
        <w:tc>
          <w:tcPr>
            <w:tcW w:w="2839"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Referencias </w:t>
            </w:r>
          </w:p>
        </w:tc>
        <w:tc>
          <w:tcPr>
            <w:tcW w:w="5388" w:type="dxa"/>
            <w:tcBorders>
              <w:top w:val="single" w:sz="4" w:space="0" w:color="auto"/>
              <w:left w:val="single" w:sz="4" w:space="0" w:color="auto"/>
              <w:bottom w:val="single" w:sz="4" w:space="0" w:color="auto"/>
              <w:right w:val="single" w:sz="4" w:space="0" w:color="auto"/>
            </w:tcBorders>
          </w:tcPr>
          <w:p w:rsidR="007A1C08" w:rsidRPr="007A1C08" w:rsidRDefault="007A1C08" w:rsidP="00027CD7">
            <w:pPr>
              <w:autoSpaceDE w:val="0"/>
              <w:autoSpaceDN w:val="0"/>
              <w:adjustRightInd w:val="0"/>
              <w:jc w:val="both"/>
              <w:rPr>
                <w:color w:val="000000"/>
                <w:sz w:val="18"/>
                <w:szCs w:val="18"/>
              </w:rPr>
            </w:pPr>
            <w:r w:rsidRPr="007A1C08">
              <w:rPr>
                <w:color w:val="000000"/>
                <w:sz w:val="18"/>
                <w:szCs w:val="18"/>
              </w:rPr>
              <w:t>Funciones: H</w:t>
            </w:r>
            <w:r w:rsidR="00027CD7">
              <w:rPr>
                <w:color w:val="000000"/>
                <w:sz w:val="18"/>
                <w:szCs w:val="18"/>
              </w:rPr>
              <w:t>12, H13, H14, H15, H16, H17, H18, H21, H22, H23, H24, H25, H26</w:t>
            </w:r>
          </w:p>
        </w:tc>
      </w:tr>
      <w:tr w:rsidR="007A1C08" w:rsidRPr="007A1C08" w:rsidTr="007A1C08">
        <w:tblPrEx>
          <w:tblBorders>
            <w:top w:val="nil"/>
            <w:left w:val="nil"/>
            <w:bottom w:val="nil"/>
            <w:right w:val="nil"/>
            <w:insideH w:val="none" w:sz="0" w:space="0" w:color="auto"/>
            <w:insideV w:val="none" w:sz="0" w:space="0" w:color="auto"/>
          </w:tblBorders>
        </w:tblPrEx>
        <w:trPr>
          <w:trHeight w:val="121"/>
          <w:jc w:val="center"/>
        </w:trPr>
        <w:tc>
          <w:tcPr>
            <w:tcW w:w="8227" w:type="dxa"/>
            <w:gridSpan w:val="2"/>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CURSO TÍPICOS DE EVENTOS </w:t>
            </w:r>
          </w:p>
        </w:tc>
      </w:tr>
      <w:tr w:rsidR="007A1C08" w:rsidRPr="007A1C08" w:rsidTr="007A1C08">
        <w:tblPrEx>
          <w:tblBorders>
            <w:top w:val="nil"/>
            <w:left w:val="nil"/>
            <w:bottom w:val="nil"/>
            <w:right w:val="nil"/>
            <w:insideH w:val="none" w:sz="0" w:space="0" w:color="auto"/>
            <w:insideV w:val="none" w:sz="0" w:space="0" w:color="auto"/>
          </w:tblBorders>
        </w:tblPrEx>
        <w:trPr>
          <w:trHeight w:val="181"/>
          <w:jc w:val="center"/>
        </w:trPr>
        <w:tc>
          <w:tcPr>
            <w:tcW w:w="2839" w:type="dxa"/>
            <w:tcBorders>
              <w:top w:val="single" w:sz="4" w:space="0" w:color="auto"/>
              <w:left w:val="single" w:sz="4" w:space="0" w:color="auto"/>
              <w:bottom w:val="single" w:sz="4" w:space="0" w:color="auto"/>
              <w:right w:val="single" w:sz="4" w:space="0" w:color="auto"/>
            </w:tcBorders>
          </w:tcPr>
          <w:p w:rsidR="007A1C08" w:rsidRPr="007A1C08" w:rsidRDefault="00FC0ACC" w:rsidP="007A1C08">
            <w:pPr>
              <w:autoSpaceDE w:val="0"/>
              <w:autoSpaceDN w:val="0"/>
              <w:adjustRightInd w:val="0"/>
              <w:rPr>
                <w:color w:val="000000"/>
                <w:sz w:val="18"/>
                <w:szCs w:val="18"/>
              </w:rPr>
            </w:pPr>
            <w:r>
              <w:rPr>
                <w:b/>
                <w:bCs/>
                <w:color w:val="000000"/>
                <w:sz w:val="18"/>
                <w:szCs w:val="18"/>
              </w:rPr>
              <w:t>Acciones del actor</w:t>
            </w:r>
          </w:p>
        </w:tc>
        <w:tc>
          <w:tcPr>
            <w:tcW w:w="5388"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rPr>
                <w:color w:val="000000"/>
                <w:sz w:val="18"/>
                <w:szCs w:val="18"/>
              </w:rPr>
            </w:pPr>
            <w:r w:rsidRPr="007A1C08">
              <w:rPr>
                <w:b/>
                <w:bCs/>
                <w:color w:val="000000"/>
                <w:sz w:val="18"/>
                <w:szCs w:val="18"/>
              </w:rPr>
              <w:t xml:space="preserve">Respuesta del sistema </w:t>
            </w:r>
          </w:p>
        </w:tc>
      </w:tr>
      <w:tr w:rsidR="007A1C08" w:rsidRPr="007A1C08" w:rsidTr="007A1C08">
        <w:tblPrEx>
          <w:tblBorders>
            <w:top w:val="nil"/>
            <w:left w:val="nil"/>
            <w:bottom w:val="nil"/>
            <w:right w:val="nil"/>
            <w:insideH w:val="none" w:sz="0" w:space="0" w:color="auto"/>
            <w:insideV w:val="none" w:sz="0" w:space="0" w:color="auto"/>
          </w:tblBorders>
        </w:tblPrEx>
        <w:trPr>
          <w:trHeight w:val="113"/>
          <w:jc w:val="center"/>
        </w:trPr>
        <w:tc>
          <w:tcPr>
            <w:tcW w:w="2839"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jc w:val="both"/>
              <w:rPr>
                <w:color w:val="000000"/>
                <w:sz w:val="18"/>
                <w:szCs w:val="18"/>
              </w:rPr>
            </w:pPr>
            <w:r w:rsidRPr="007A1C08">
              <w:rPr>
                <w:b/>
                <w:bCs/>
                <w:color w:val="000000"/>
                <w:sz w:val="18"/>
                <w:szCs w:val="18"/>
              </w:rPr>
              <w:t>Selecciona las opciones del menú</w:t>
            </w:r>
          </w:p>
        </w:tc>
        <w:tc>
          <w:tcPr>
            <w:tcW w:w="5388"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 xml:space="preserve">Despliega las opciones dependiendo de la opción seleccionada. </w:t>
            </w:r>
          </w:p>
        </w:tc>
      </w:tr>
      <w:tr w:rsidR="007A1C08" w:rsidRPr="007A1C08" w:rsidTr="007A1C08">
        <w:tblPrEx>
          <w:tblBorders>
            <w:top w:val="nil"/>
            <w:left w:val="nil"/>
            <w:bottom w:val="nil"/>
            <w:right w:val="nil"/>
            <w:insideH w:val="none" w:sz="0" w:space="0" w:color="auto"/>
            <w:insideV w:val="none" w:sz="0" w:space="0" w:color="auto"/>
          </w:tblBorders>
        </w:tblPrEx>
        <w:trPr>
          <w:trHeight w:val="173"/>
          <w:jc w:val="center"/>
        </w:trPr>
        <w:tc>
          <w:tcPr>
            <w:tcW w:w="2839" w:type="dxa"/>
            <w:tcBorders>
              <w:top w:val="single" w:sz="4" w:space="0" w:color="auto"/>
              <w:left w:val="single" w:sz="4" w:space="0" w:color="auto"/>
              <w:bottom w:val="single" w:sz="4" w:space="0" w:color="auto"/>
              <w:right w:val="single" w:sz="4" w:space="0" w:color="auto"/>
            </w:tcBorders>
          </w:tcPr>
          <w:p w:rsidR="007A1C08" w:rsidRPr="007A1C08" w:rsidRDefault="007A1C08" w:rsidP="00FC0ACC">
            <w:pPr>
              <w:autoSpaceDE w:val="0"/>
              <w:autoSpaceDN w:val="0"/>
              <w:adjustRightInd w:val="0"/>
              <w:jc w:val="both"/>
              <w:rPr>
                <w:color w:val="000000"/>
                <w:sz w:val="18"/>
                <w:szCs w:val="18"/>
              </w:rPr>
            </w:pPr>
            <w:r w:rsidRPr="007A1C08">
              <w:rPr>
                <w:b/>
                <w:bCs/>
                <w:color w:val="000000"/>
                <w:sz w:val="18"/>
                <w:szCs w:val="18"/>
              </w:rPr>
              <w:t xml:space="preserve">Selecciona </w:t>
            </w:r>
            <w:r w:rsidR="00FC0ACC">
              <w:rPr>
                <w:b/>
                <w:bCs/>
                <w:color w:val="000000"/>
                <w:sz w:val="18"/>
                <w:szCs w:val="18"/>
              </w:rPr>
              <w:t>operación (Nuevo, Modificar o Eliminar)</w:t>
            </w:r>
          </w:p>
        </w:tc>
        <w:tc>
          <w:tcPr>
            <w:tcW w:w="5388" w:type="dxa"/>
            <w:tcBorders>
              <w:top w:val="single" w:sz="4" w:space="0" w:color="auto"/>
              <w:left w:val="single" w:sz="4" w:space="0" w:color="auto"/>
              <w:bottom w:val="single" w:sz="4" w:space="0" w:color="auto"/>
              <w:right w:val="single" w:sz="4" w:space="0" w:color="auto"/>
            </w:tcBorders>
          </w:tcPr>
          <w:p w:rsidR="007A1C08" w:rsidRPr="007A1C08" w:rsidRDefault="007A1C08" w:rsidP="00FC0ACC">
            <w:pPr>
              <w:autoSpaceDE w:val="0"/>
              <w:autoSpaceDN w:val="0"/>
              <w:adjustRightInd w:val="0"/>
              <w:jc w:val="both"/>
              <w:rPr>
                <w:color w:val="000000"/>
                <w:sz w:val="18"/>
                <w:szCs w:val="18"/>
              </w:rPr>
            </w:pPr>
            <w:r w:rsidRPr="007A1C08">
              <w:rPr>
                <w:color w:val="000000"/>
                <w:sz w:val="18"/>
                <w:szCs w:val="18"/>
              </w:rPr>
              <w:t xml:space="preserve">Presenta </w:t>
            </w:r>
            <w:r w:rsidR="00FC0ACC">
              <w:rPr>
                <w:color w:val="000000"/>
                <w:sz w:val="18"/>
                <w:szCs w:val="18"/>
              </w:rPr>
              <w:t>el cuadro de dialogo con los campos dependiendo de la operación seleccionada.</w:t>
            </w:r>
          </w:p>
        </w:tc>
      </w:tr>
      <w:tr w:rsidR="007A1C08" w:rsidRPr="007A1C08" w:rsidTr="007A1C08">
        <w:tblPrEx>
          <w:tblBorders>
            <w:top w:val="nil"/>
            <w:left w:val="nil"/>
            <w:bottom w:val="nil"/>
            <w:right w:val="nil"/>
            <w:insideH w:val="none" w:sz="0" w:space="0" w:color="auto"/>
            <w:insideV w:val="none" w:sz="0" w:space="0" w:color="auto"/>
          </w:tblBorders>
        </w:tblPrEx>
        <w:trPr>
          <w:trHeight w:val="420"/>
          <w:jc w:val="center"/>
        </w:trPr>
        <w:tc>
          <w:tcPr>
            <w:tcW w:w="2839"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jc w:val="both"/>
              <w:rPr>
                <w:color w:val="000000"/>
                <w:sz w:val="18"/>
                <w:szCs w:val="18"/>
              </w:rPr>
            </w:pPr>
            <w:r w:rsidRPr="007A1C08">
              <w:rPr>
                <w:b/>
                <w:bCs/>
                <w:color w:val="000000"/>
                <w:sz w:val="18"/>
                <w:szCs w:val="18"/>
              </w:rPr>
              <w:t xml:space="preserve">Procede a registrar los datos </w:t>
            </w:r>
          </w:p>
        </w:tc>
        <w:tc>
          <w:tcPr>
            <w:tcW w:w="5388" w:type="dxa"/>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jc w:val="both"/>
              <w:rPr>
                <w:color w:val="000000"/>
                <w:sz w:val="18"/>
                <w:szCs w:val="18"/>
              </w:rPr>
            </w:pPr>
            <w:r w:rsidRPr="007A1C08">
              <w:rPr>
                <w:color w:val="000000"/>
                <w:sz w:val="18"/>
                <w:szCs w:val="18"/>
              </w:rPr>
              <w:t>El registro consiste en la</w:t>
            </w:r>
            <w:r w:rsidR="00FC0ACC">
              <w:rPr>
                <w:color w:val="000000"/>
                <w:sz w:val="18"/>
                <w:szCs w:val="18"/>
              </w:rPr>
              <w:t>s</w:t>
            </w:r>
            <w:r w:rsidRPr="007A1C08">
              <w:rPr>
                <w:color w:val="000000"/>
                <w:sz w:val="18"/>
                <w:szCs w:val="18"/>
              </w:rPr>
              <w:t xml:space="preserve"> operaciones nuevo, modificar y eliminar, se realiza la operación y muestra la lista actualizada de los datos existentes en el sistema. </w:t>
            </w:r>
          </w:p>
        </w:tc>
      </w:tr>
      <w:tr w:rsidR="007A1C08" w:rsidRPr="007A1C08" w:rsidTr="007A1C08">
        <w:tblPrEx>
          <w:tblBorders>
            <w:top w:val="nil"/>
            <w:left w:val="nil"/>
            <w:bottom w:val="nil"/>
            <w:right w:val="nil"/>
            <w:insideH w:val="none" w:sz="0" w:space="0" w:color="auto"/>
            <w:insideV w:val="none" w:sz="0" w:space="0" w:color="auto"/>
          </w:tblBorders>
        </w:tblPrEx>
        <w:trPr>
          <w:trHeight w:val="157"/>
          <w:jc w:val="center"/>
        </w:trPr>
        <w:tc>
          <w:tcPr>
            <w:tcW w:w="8227" w:type="dxa"/>
            <w:gridSpan w:val="2"/>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jc w:val="both"/>
              <w:rPr>
                <w:color w:val="000000"/>
                <w:sz w:val="18"/>
                <w:szCs w:val="18"/>
              </w:rPr>
            </w:pPr>
            <w:r w:rsidRPr="007A1C08">
              <w:rPr>
                <w:b/>
                <w:bCs/>
                <w:color w:val="000000"/>
                <w:sz w:val="18"/>
                <w:szCs w:val="18"/>
              </w:rPr>
              <w:t xml:space="preserve">CURSOS ALTERNATIVOS </w:t>
            </w:r>
          </w:p>
        </w:tc>
      </w:tr>
      <w:tr w:rsidR="007A1C08" w:rsidRPr="007A1C08" w:rsidTr="007A1C08">
        <w:tblPrEx>
          <w:tblBorders>
            <w:top w:val="nil"/>
            <w:left w:val="nil"/>
            <w:bottom w:val="nil"/>
            <w:right w:val="nil"/>
            <w:insideH w:val="none" w:sz="0" w:space="0" w:color="auto"/>
            <w:insideV w:val="none" w:sz="0" w:space="0" w:color="auto"/>
          </w:tblBorders>
        </w:tblPrEx>
        <w:trPr>
          <w:trHeight w:val="217"/>
          <w:jc w:val="center"/>
        </w:trPr>
        <w:tc>
          <w:tcPr>
            <w:tcW w:w="8227" w:type="dxa"/>
            <w:gridSpan w:val="2"/>
            <w:tcBorders>
              <w:top w:val="single" w:sz="4" w:space="0" w:color="auto"/>
              <w:left w:val="single" w:sz="4" w:space="0" w:color="auto"/>
              <w:bottom w:val="single" w:sz="4" w:space="0" w:color="auto"/>
              <w:right w:val="single" w:sz="4" w:space="0" w:color="auto"/>
            </w:tcBorders>
          </w:tcPr>
          <w:p w:rsidR="007A1C08" w:rsidRPr="007A1C08" w:rsidRDefault="007A1C08" w:rsidP="007A1C08">
            <w:pPr>
              <w:autoSpaceDE w:val="0"/>
              <w:autoSpaceDN w:val="0"/>
              <w:adjustRightInd w:val="0"/>
              <w:rPr>
                <w:color w:val="000000"/>
                <w:sz w:val="18"/>
                <w:szCs w:val="18"/>
              </w:rPr>
            </w:pPr>
            <w:r w:rsidRPr="007A1C08">
              <w:rPr>
                <w:color w:val="000000"/>
                <w:sz w:val="18"/>
                <w:szCs w:val="18"/>
              </w:rPr>
              <w:t xml:space="preserve">Campos requeridos. Se remarcan de color rojo los campos vacíos, emisión de mensajes de campos obligatorios y se cancela la operación ya sea de registro, modificación o eliminación. </w:t>
            </w:r>
          </w:p>
        </w:tc>
      </w:tr>
    </w:tbl>
    <w:p w:rsidR="00365B65" w:rsidRDefault="00365B65" w:rsidP="00365B65">
      <w:pPr>
        <w:shd w:val="clear" w:color="auto" w:fill="FFFFFF" w:themeFill="background1"/>
        <w:rPr>
          <w:sz w:val="16"/>
        </w:rPr>
      </w:pPr>
      <w:r>
        <w:rPr>
          <w:b/>
          <w:sz w:val="16"/>
        </w:rPr>
        <w:t xml:space="preserve">   </w:t>
      </w:r>
      <w:r w:rsidR="002F1947">
        <w:rPr>
          <w:b/>
          <w:sz w:val="16"/>
          <w:szCs w:val="16"/>
        </w:rPr>
        <w:t>Realizado por</w:t>
      </w:r>
      <w:r w:rsidR="002F1947" w:rsidRPr="00380FDD">
        <w:rPr>
          <w:b/>
          <w:sz w:val="16"/>
          <w:szCs w:val="16"/>
        </w:rPr>
        <w:t>:</w:t>
      </w:r>
      <w:r w:rsidR="002F1947">
        <w:rPr>
          <w:b/>
          <w:sz w:val="16"/>
          <w:szCs w:val="16"/>
        </w:rPr>
        <w:t xml:space="preserve"> </w:t>
      </w:r>
      <w:r w:rsidR="002F1947" w:rsidRPr="002C64F5">
        <w:rPr>
          <w:sz w:val="16"/>
          <w:szCs w:val="16"/>
        </w:rPr>
        <w:t>Yumi G., Moina, T. 2015</w:t>
      </w:r>
    </w:p>
    <w:p w:rsidR="00136A8D" w:rsidRPr="00FC0ACC" w:rsidRDefault="00136A8D" w:rsidP="00585CB1">
      <w:pPr>
        <w:spacing w:line="360" w:lineRule="auto"/>
        <w:rPr>
          <w:szCs w:val="22"/>
        </w:rPr>
      </w:pPr>
    </w:p>
    <w:p w:rsidR="000E103C" w:rsidRDefault="00F71B4A" w:rsidP="00FC0ACC">
      <w:pPr>
        <w:rPr>
          <w:sz w:val="18"/>
          <w:szCs w:val="22"/>
        </w:rPr>
      </w:pPr>
      <w:r>
        <w:rPr>
          <w:noProof/>
          <w:lang w:val="es-ES"/>
        </w:rPr>
        <w:drawing>
          <wp:inline distT="0" distB="0" distL="0" distR="0" wp14:anchorId="26762B35" wp14:editId="1E64539E">
            <wp:extent cx="5390707" cy="3083442"/>
            <wp:effectExtent l="0" t="0" r="635" b="3175"/>
            <wp:docPr id="15" name="Imagen 15" descr="https://fbcdn-sphotos-g-a.akamaihd.net/hphotos-ak-xat1/v/t34.0-12/12312369_843310519099688_496840751_n.jpg?oh=4a76e14a7e1e6707a594aff714fb9e89&amp;oe=565F7EE5&amp;__gda__=1449022119_e11a8548f755df3fc35a7eedf8021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bcdn-sphotos-g-a.akamaihd.net/hphotos-ak-xat1/v/t34.0-12/12312369_843310519099688_496840751_n.jpg?oh=4a76e14a7e1e6707a594aff714fb9e89&amp;oe=565F7EE5&amp;__gda__=1449022119_e11a8548f755df3fc35a7eedf8021ad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1150" cy="3083695"/>
                    </a:xfrm>
                    <a:prstGeom prst="rect">
                      <a:avLst/>
                    </a:prstGeom>
                    <a:noFill/>
                    <a:ln>
                      <a:noFill/>
                    </a:ln>
                  </pic:spPr>
                </pic:pic>
              </a:graphicData>
            </a:graphic>
          </wp:inline>
        </w:drawing>
      </w:r>
    </w:p>
    <w:p w:rsidR="005A4BEA" w:rsidRPr="004B0B48" w:rsidRDefault="005A4BEA" w:rsidP="005A4BEA">
      <w:pPr>
        <w:shd w:val="clear" w:color="auto" w:fill="FFFFFF" w:themeFill="background1"/>
      </w:pPr>
      <w:r w:rsidRPr="004B0B48">
        <w:rPr>
          <w:b/>
        </w:rPr>
        <w:t>Figura</w:t>
      </w:r>
      <w:r w:rsidR="002F1947">
        <w:rPr>
          <w:b/>
        </w:rPr>
        <w:t xml:space="preserve"> 19</w:t>
      </w:r>
      <w:r>
        <w:rPr>
          <w:b/>
        </w:rPr>
        <w:t>-2</w:t>
      </w:r>
      <w:r w:rsidRPr="004B0B48">
        <w:t xml:space="preserve">. </w:t>
      </w:r>
      <w:r w:rsidRPr="00B577A1">
        <w:t>Caso de uso:</w:t>
      </w:r>
      <w:r w:rsidRPr="004B0B48">
        <w:rPr>
          <w:b/>
        </w:rPr>
        <w:t xml:space="preserve"> </w:t>
      </w:r>
      <w:r w:rsidR="00FC0ACC">
        <w:rPr>
          <w:bCs/>
          <w:szCs w:val="22"/>
        </w:rPr>
        <w:t>Administración</w:t>
      </w:r>
      <w:r w:rsidR="00FC0ACC">
        <w:t xml:space="preserve">  </w:t>
      </w:r>
      <w:r>
        <w:t>Vicedecano</w:t>
      </w:r>
    </w:p>
    <w:p w:rsidR="005A4BEA" w:rsidRDefault="002F1947" w:rsidP="005A4BEA">
      <w:pPr>
        <w:shd w:val="clear" w:color="auto" w:fill="FFFFFF" w:themeFill="background1"/>
        <w:rPr>
          <w:sz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5A4BEA" w:rsidRPr="00531FF7" w:rsidRDefault="00B577A1" w:rsidP="005A4BEA">
      <w:pPr>
        <w:pStyle w:val="Default"/>
        <w:rPr>
          <w:sz w:val="22"/>
          <w:szCs w:val="22"/>
        </w:rPr>
      </w:pPr>
      <w:r>
        <w:rPr>
          <w:b/>
          <w:color w:val="000000" w:themeColor="text1"/>
          <w:sz w:val="22"/>
          <w:szCs w:val="22"/>
        </w:rPr>
        <w:lastRenderedPageBreak/>
        <w:t xml:space="preserve"> </w:t>
      </w:r>
      <w:r w:rsidR="005A4BEA">
        <w:rPr>
          <w:b/>
          <w:color w:val="000000" w:themeColor="text1"/>
          <w:sz w:val="22"/>
          <w:szCs w:val="22"/>
        </w:rPr>
        <w:t xml:space="preserve"> </w:t>
      </w:r>
      <w:r w:rsidR="005A4BEA" w:rsidRPr="00531FF7">
        <w:rPr>
          <w:b/>
          <w:color w:val="000000" w:themeColor="text1"/>
          <w:sz w:val="22"/>
          <w:szCs w:val="22"/>
        </w:rPr>
        <w:t>Tabla 2</w:t>
      </w:r>
      <w:r w:rsidR="00FC0ACC">
        <w:rPr>
          <w:b/>
          <w:color w:val="000000" w:themeColor="text1"/>
          <w:sz w:val="22"/>
          <w:szCs w:val="22"/>
        </w:rPr>
        <w:t>3</w:t>
      </w:r>
      <w:r w:rsidR="005A4BEA" w:rsidRPr="00531FF7">
        <w:rPr>
          <w:b/>
          <w:color w:val="000000" w:themeColor="text1"/>
          <w:sz w:val="22"/>
          <w:szCs w:val="22"/>
        </w:rPr>
        <w:t>-2:</w:t>
      </w:r>
      <w:r w:rsidR="005A4BEA" w:rsidRPr="00531FF7">
        <w:rPr>
          <w:color w:val="000000" w:themeColor="text1"/>
          <w:sz w:val="22"/>
          <w:szCs w:val="22"/>
        </w:rPr>
        <w:t xml:space="preserve"> </w:t>
      </w:r>
      <w:r w:rsidR="005A4BEA" w:rsidRPr="00B577A1">
        <w:rPr>
          <w:bCs/>
          <w:sz w:val="22"/>
          <w:szCs w:val="22"/>
        </w:rPr>
        <w:t>Caso de uso:</w:t>
      </w:r>
      <w:r w:rsidR="005A4BEA" w:rsidRPr="00531FF7">
        <w:rPr>
          <w:b/>
          <w:bCs/>
          <w:sz w:val="22"/>
          <w:szCs w:val="22"/>
        </w:rPr>
        <w:t xml:space="preserve"> </w:t>
      </w:r>
      <w:r w:rsidR="00FC0ACC">
        <w:rPr>
          <w:bCs/>
          <w:sz w:val="22"/>
          <w:szCs w:val="22"/>
        </w:rPr>
        <w:t xml:space="preserve">Administración </w:t>
      </w:r>
      <w:r w:rsidR="00FC0ACC">
        <w:rPr>
          <w:sz w:val="22"/>
          <w:szCs w:val="22"/>
        </w:rPr>
        <w:t>Vicedecano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5"/>
        <w:gridCol w:w="4112"/>
      </w:tblGrid>
      <w:tr w:rsidR="005A4BEA" w:rsidRPr="00ED0313" w:rsidTr="00FD130B">
        <w:trPr>
          <w:trHeight w:val="157"/>
          <w:jc w:val="center"/>
        </w:trPr>
        <w:tc>
          <w:tcPr>
            <w:tcW w:w="4115" w:type="dxa"/>
            <w:shd w:val="clear" w:color="auto" w:fill="95B3D7" w:themeFill="accent1" w:themeFillTint="99"/>
          </w:tcPr>
          <w:p w:rsidR="005A4BEA" w:rsidRPr="00A94BF9" w:rsidRDefault="005A4BEA" w:rsidP="00E66931">
            <w:pPr>
              <w:autoSpaceDE w:val="0"/>
              <w:autoSpaceDN w:val="0"/>
              <w:adjustRightInd w:val="0"/>
              <w:rPr>
                <w:color w:val="000000"/>
                <w:szCs w:val="22"/>
              </w:rPr>
            </w:pPr>
            <w:r w:rsidRPr="00A94BF9">
              <w:rPr>
                <w:b/>
                <w:bCs/>
                <w:color w:val="000000"/>
                <w:szCs w:val="22"/>
              </w:rPr>
              <w:t xml:space="preserve">Identificar caso de uso </w:t>
            </w:r>
          </w:p>
        </w:tc>
        <w:tc>
          <w:tcPr>
            <w:tcW w:w="4112" w:type="dxa"/>
            <w:shd w:val="clear" w:color="auto" w:fill="95B3D7" w:themeFill="accent1" w:themeFillTint="99"/>
          </w:tcPr>
          <w:p w:rsidR="005A4BEA" w:rsidRPr="00A94BF9" w:rsidRDefault="005A4BEA" w:rsidP="00FC0ACC">
            <w:pPr>
              <w:autoSpaceDE w:val="0"/>
              <w:autoSpaceDN w:val="0"/>
              <w:adjustRightInd w:val="0"/>
              <w:rPr>
                <w:color w:val="000000"/>
                <w:szCs w:val="22"/>
              </w:rPr>
            </w:pPr>
            <w:r>
              <w:rPr>
                <w:color w:val="000000"/>
                <w:szCs w:val="22"/>
              </w:rPr>
              <w:t>R-</w:t>
            </w:r>
            <w:r w:rsidR="00FC0ACC">
              <w:rPr>
                <w:color w:val="000000"/>
                <w:szCs w:val="22"/>
              </w:rPr>
              <w:t>ADMINISTRACIONVICEDECANO</w:t>
            </w:r>
            <w:r w:rsidRPr="00A94BF9">
              <w:rPr>
                <w:b/>
                <w:bCs/>
                <w:color w:val="000000"/>
                <w:szCs w:val="22"/>
              </w:rPr>
              <w:t xml:space="preserve">. </w:t>
            </w:r>
          </w:p>
        </w:tc>
      </w:tr>
      <w:tr w:rsidR="005A4BEA" w:rsidRPr="00ED0313" w:rsidTr="00887D65">
        <w:trPr>
          <w:trHeight w:val="175"/>
          <w:jc w:val="center"/>
        </w:trPr>
        <w:tc>
          <w:tcPr>
            <w:tcW w:w="4115" w:type="dxa"/>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Nombre del caso de uso </w:t>
            </w:r>
          </w:p>
        </w:tc>
        <w:tc>
          <w:tcPr>
            <w:tcW w:w="4112" w:type="dxa"/>
          </w:tcPr>
          <w:p w:rsidR="005A4BEA" w:rsidRPr="00A94BF9" w:rsidRDefault="00FC0ACC" w:rsidP="00FC0ACC">
            <w:pPr>
              <w:autoSpaceDE w:val="0"/>
              <w:autoSpaceDN w:val="0"/>
              <w:adjustRightInd w:val="0"/>
              <w:rPr>
                <w:color w:val="000000"/>
                <w:sz w:val="18"/>
                <w:szCs w:val="18"/>
              </w:rPr>
            </w:pPr>
            <w:r>
              <w:rPr>
                <w:sz w:val="18"/>
                <w:szCs w:val="18"/>
              </w:rPr>
              <w:t>Administración del vicedecano</w:t>
            </w:r>
            <w:r w:rsidR="005A4BEA">
              <w:rPr>
                <w:sz w:val="18"/>
                <w:szCs w:val="18"/>
              </w:rPr>
              <w:t>.</w:t>
            </w:r>
          </w:p>
        </w:tc>
      </w:tr>
      <w:tr w:rsidR="005A4BEA" w:rsidRPr="00ED0313" w:rsidTr="00887D65">
        <w:trPr>
          <w:trHeight w:val="249"/>
          <w:jc w:val="center"/>
        </w:trPr>
        <w:tc>
          <w:tcPr>
            <w:tcW w:w="4115" w:type="dxa"/>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Actor </w:t>
            </w:r>
          </w:p>
        </w:tc>
        <w:tc>
          <w:tcPr>
            <w:tcW w:w="4112" w:type="dxa"/>
          </w:tcPr>
          <w:p w:rsidR="005A4BEA" w:rsidRPr="00A94BF9" w:rsidRDefault="005A4BEA" w:rsidP="00E66931">
            <w:pPr>
              <w:autoSpaceDE w:val="0"/>
              <w:autoSpaceDN w:val="0"/>
              <w:adjustRightInd w:val="0"/>
              <w:rPr>
                <w:color w:val="000000"/>
                <w:sz w:val="18"/>
                <w:szCs w:val="18"/>
              </w:rPr>
            </w:pPr>
            <w:r>
              <w:rPr>
                <w:color w:val="000000"/>
                <w:sz w:val="18"/>
                <w:szCs w:val="18"/>
              </w:rPr>
              <w:t>Vicedecano</w:t>
            </w:r>
          </w:p>
        </w:tc>
      </w:tr>
      <w:tr w:rsidR="005A4BEA" w:rsidRPr="00ED0313" w:rsidTr="00FC0ACC">
        <w:trPr>
          <w:trHeight w:val="140"/>
          <w:jc w:val="center"/>
        </w:trPr>
        <w:tc>
          <w:tcPr>
            <w:tcW w:w="4115" w:type="dxa"/>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Propósito </w:t>
            </w:r>
          </w:p>
        </w:tc>
        <w:tc>
          <w:tcPr>
            <w:tcW w:w="4112" w:type="dxa"/>
          </w:tcPr>
          <w:p w:rsidR="005A4BEA" w:rsidRPr="00A94BF9" w:rsidRDefault="005A4BEA" w:rsidP="00FC0ACC">
            <w:pPr>
              <w:autoSpaceDE w:val="0"/>
              <w:autoSpaceDN w:val="0"/>
              <w:adjustRightInd w:val="0"/>
              <w:jc w:val="both"/>
              <w:rPr>
                <w:color w:val="000000"/>
                <w:sz w:val="18"/>
                <w:szCs w:val="18"/>
              </w:rPr>
            </w:pPr>
            <w:r>
              <w:rPr>
                <w:color w:val="000000"/>
                <w:sz w:val="18"/>
                <w:szCs w:val="18"/>
              </w:rPr>
              <w:t>Visualizar reportes</w:t>
            </w:r>
            <w:r w:rsidR="00FC0ACC">
              <w:rPr>
                <w:color w:val="000000"/>
                <w:sz w:val="18"/>
                <w:szCs w:val="18"/>
              </w:rPr>
              <w:t xml:space="preserve"> estadísticos, visualizar la distribución de la jornada de trabajo semanal del docente, dar autorización de la modificación de la distribución de la jornada de trabajo semanal del docente.</w:t>
            </w:r>
          </w:p>
        </w:tc>
      </w:tr>
      <w:tr w:rsidR="005A4BEA" w:rsidRPr="00ED0313" w:rsidTr="00E66931">
        <w:trPr>
          <w:trHeight w:val="1107"/>
          <w:jc w:val="center"/>
        </w:trPr>
        <w:tc>
          <w:tcPr>
            <w:tcW w:w="4115" w:type="dxa"/>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Visión General </w:t>
            </w:r>
          </w:p>
        </w:tc>
        <w:tc>
          <w:tcPr>
            <w:tcW w:w="4112" w:type="dxa"/>
          </w:tcPr>
          <w:p w:rsidR="00FC0ACC" w:rsidRDefault="005A4BEA" w:rsidP="005A4BEA">
            <w:pPr>
              <w:autoSpaceDE w:val="0"/>
              <w:autoSpaceDN w:val="0"/>
              <w:adjustRightInd w:val="0"/>
              <w:jc w:val="both"/>
              <w:rPr>
                <w:color w:val="000000"/>
                <w:sz w:val="18"/>
                <w:szCs w:val="18"/>
              </w:rPr>
            </w:pPr>
            <w:r w:rsidRPr="00A94BF9">
              <w:rPr>
                <w:color w:val="000000"/>
                <w:sz w:val="18"/>
                <w:szCs w:val="18"/>
              </w:rPr>
              <w:t xml:space="preserve">El </w:t>
            </w:r>
            <w:r>
              <w:rPr>
                <w:color w:val="000000"/>
                <w:sz w:val="18"/>
                <w:szCs w:val="18"/>
              </w:rPr>
              <w:t>Vicedecano</w:t>
            </w:r>
            <w:r w:rsidRPr="00A94BF9">
              <w:rPr>
                <w:color w:val="000000"/>
                <w:sz w:val="18"/>
                <w:szCs w:val="18"/>
              </w:rPr>
              <w:t xml:space="preserve"> selecciona la opción </w:t>
            </w:r>
            <w:r w:rsidR="00FC0ACC">
              <w:rPr>
                <w:color w:val="000000"/>
                <w:sz w:val="18"/>
                <w:szCs w:val="18"/>
              </w:rPr>
              <w:t>del menú como:</w:t>
            </w:r>
          </w:p>
          <w:p w:rsidR="00D25B2D" w:rsidRDefault="00D25B2D" w:rsidP="00D25B2D">
            <w:pPr>
              <w:autoSpaceDE w:val="0"/>
              <w:autoSpaceDN w:val="0"/>
              <w:adjustRightInd w:val="0"/>
              <w:jc w:val="both"/>
              <w:rPr>
                <w:color w:val="000000"/>
                <w:sz w:val="18"/>
                <w:szCs w:val="18"/>
              </w:rPr>
            </w:pPr>
            <w:r>
              <w:rPr>
                <w:color w:val="000000"/>
                <w:sz w:val="18"/>
                <w:szCs w:val="18"/>
              </w:rPr>
              <w:t>Reportes: solo de tipo lectura a excepción de los reportes del docente donde puede ingresar las observaciones para la posterior modificación.</w:t>
            </w:r>
          </w:p>
          <w:p w:rsidR="00D25B2D" w:rsidRDefault="00D25B2D" w:rsidP="00D25B2D">
            <w:pPr>
              <w:autoSpaceDE w:val="0"/>
              <w:autoSpaceDN w:val="0"/>
              <w:adjustRightInd w:val="0"/>
              <w:jc w:val="both"/>
              <w:rPr>
                <w:color w:val="000000"/>
                <w:sz w:val="18"/>
                <w:szCs w:val="18"/>
              </w:rPr>
            </w:pPr>
            <w:r>
              <w:rPr>
                <w:color w:val="000000"/>
                <w:sz w:val="18"/>
                <w:szCs w:val="18"/>
              </w:rPr>
              <w:t>Ayuda: solo de tipo lectura.</w:t>
            </w:r>
          </w:p>
          <w:p w:rsidR="005A4BEA" w:rsidRPr="00A94BF9" w:rsidRDefault="00D25B2D" w:rsidP="00D25B2D">
            <w:pPr>
              <w:autoSpaceDE w:val="0"/>
              <w:autoSpaceDN w:val="0"/>
              <w:adjustRightInd w:val="0"/>
              <w:jc w:val="both"/>
              <w:rPr>
                <w:color w:val="000000"/>
                <w:sz w:val="18"/>
                <w:szCs w:val="18"/>
              </w:rPr>
            </w:pPr>
            <w:r>
              <w:rPr>
                <w:color w:val="000000"/>
                <w:sz w:val="18"/>
                <w:szCs w:val="18"/>
              </w:rPr>
              <w:t>Para cada reporte se ingresa</w:t>
            </w:r>
            <w:r w:rsidR="005A4BEA" w:rsidRPr="00A94BF9">
              <w:rPr>
                <w:color w:val="000000"/>
                <w:sz w:val="18"/>
                <w:szCs w:val="18"/>
              </w:rPr>
              <w:t xml:space="preserve"> </w:t>
            </w:r>
            <w:r w:rsidR="005A4BEA">
              <w:rPr>
                <w:color w:val="000000"/>
                <w:sz w:val="18"/>
                <w:szCs w:val="18"/>
              </w:rPr>
              <w:t>el periodo académico</w:t>
            </w:r>
            <w:r>
              <w:rPr>
                <w:color w:val="000000"/>
                <w:sz w:val="18"/>
                <w:szCs w:val="18"/>
              </w:rPr>
              <w:t xml:space="preserve"> para la correspondiente generación del reporte.</w:t>
            </w:r>
          </w:p>
        </w:tc>
      </w:tr>
      <w:tr w:rsidR="005A4BEA" w:rsidRPr="00776C28" w:rsidTr="00D25B2D">
        <w:tblPrEx>
          <w:tblBorders>
            <w:top w:val="nil"/>
            <w:left w:val="nil"/>
            <w:bottom w:val="nil"/>
            <w:right w:val="nil"/>
            <w:insideH w:val="none" w:sz="0" w:space="0" w:color="auto"/>
            <w:insideV w:val="none" w:sz="0" w:space="0" w:color="auto"/>
          </w:tblBorders>
        </w:tblPrEx>
        <w:trPr>
          <w:trHeight w:val="189"/>
          <w:jc w:val="center"/>
        </w:trPr>
        <w:tc>
          <w:tcPr>
            <w:tcW w:w="4115"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Tipo </w:t>
            </w:r>
          </w:p>
        </w:tc>
        <w:tc>
          <w:tcPr>
            <w:tcW w:w="4112"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color w:val="000000"/>
                <w:sz w:val="18"/>
                <w:szCs w:val="18"/>
              </w:rPr>
              <w:t>Primario y esencial</w:t>
            </w:r>
          </w:p>
        </w:tc>
      </w:tr>
      <w:tr w:rsidR="005A4BEA" w:rsidRPr="00776C28" w:rsidTr="00D25B2D">
        <w:tblPrEx>
          <w:tblBorders>
            <w:top w:val="nil"/>
            <w:left w:val="nil"/>
            <w:bottom w:val="nil"/>
            <w:right w:val="nil"/>
            <w:insideH w:val="none" w:sz="0" w:space="0" w:color="auto"/>
            <w:insideV w:val="none" w:sz="0" w:space="0" w:color="auto"/>
          </w:tblBorders>
        </w:tblPrEx>
        <w:trPr>
          <w:trHeight w:val="250"/>
          <w:jc w:val="center"/>
        </w:trPr>
        <w:tc>
          <w:tcPr>
            <w:tcW w:w="4115"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Referencias </w:t>
            </w:r>
          </w:p>
        </w:tc>
        <w:tc>
          <w:tcPr>
            <w:tcW w:w="4112"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color w:val="000000"/>
                <w:sz w:val="18"/>
                <w:szCs w:val="18"/>
              </w:rPr>
              <w:t xml:space="preserve">Funciones: </w:t>
            </w:r>
            <w:r w:rsidR="00D25B2D">
              <w:rPr>
                <w:color w:val="000000"/>
                <w:sz w:val="18"/>
                <w:szCs w:val="18"/>
              </w:rPr>
              <w:t xml:space="preserve">H8, H20, </w:t>
            </w:r>
            <w:r>
              <w:rPr>
                <w:color w:val="000000"/>
                <w:sz w:val="18"/>
                <w:szCs w:val="18"/>
              </w:rPr>
              <w:t>H27,H29</w:t>
            </w:r>
          </w:p>
        </w:tc>
      </w:tr>
      <w:tr w:rsidR="005A4BEA" w:rsidRPr="00776C28" w:rsidTr="00D25B2D">
        <w:tblPrEx>
          <w:tblBorders>
            <w:top w:val="nil"/>
            <w:left w:val="nil"/>
            <w:bottom w:val="nil"/>
            <w:right w:val="nil"/>
            <w:insideH w:val="none" w:sz="0" w:space="0" w:color="auto"/>
            <w:insideV w:val="none" w:sz="0" w:space="0" w:color="auto"/>
          </w:tblBorders>
        </w:tblPrEx>
        <w:trPr>
          <w:trHeight w:val="125"/>
          <w:jc w:val="center"/>
        </w:trPr>
        <w:tc>
          <w:tcPr>
            <w:tcW w:w="8227" w:type="dxa"/>
            <w:gridSpan w:val="2"/>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CURSO TÍPICOS DE EVENTOS </w:t>
            </w:r>
          </w:p>
        </w:tc>
      </w:tr>
      <w:tr w:rsidR="005A4BEA" w:rsidRPr="00776C28" w:rsidTr="00D25B2D">
        <w:tblPrEx>
          <w:tblBorders>
            <w:top w:val="nil"/>
            <w:left w:val="nil"/>
            <w:bottom w:val="nil"/>
            <w:right w:val="nil"/>
            <w:insideH w:val="none" w:sz="0" w:space="0" w:color="auto"/>
            <w:insideV w:val="none" w:sz="0" w:space="0" w:color="auto"/>
          </w:tblBorders>
        </w:tblPrEx>
        <w:trPr>
          <w:trHeight w:val="199"/>
          <w:jc w:val="center"/>
        </w:trPr>
        <w:tc>
          <w:tcPr>
            <w:tcW w:w="4115"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Acciones del actor (Técnico) </w:t>
            </w:r>
          </w:p>
        </w:tc>
        <w:tc>
          <w:tcPr>
            <w:tcW w:w="4112"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Respuesta del sistema </w:t>
            </w:r>
          </w:p>
        </w:tc>
      </w:tr>
      <w:tr w:rsidR="005A4BEA" w:rsidRPr="00776C28" w:rsidTr="00D25B2D">
        <w:tblPrEx>
          <w:tblBorders>
            <w:top w:val="nil"/>
            <w:left w:val="nil"/>
            <w:bottom w:val="nil"/>
            <w:right w:val="nil"/>
            <w:insideH w:val="none" w:sz="0" w:space="0" w:color="auto"/>
            <w:insideV w:val="none" w:sz="0" w:space="0" w:color="auto"/>
          </w:tblBorders>
        </w:tblPrEx>
        <w:trPr>
          <w:trHeight w:val="117"/>
          <w:jc w:val="center"/>
        </w:trPr>
        <w:tc>
          <w:tcPr>
            <w:tcW w:w="4115" w:type="dxa"/>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Pr>
                <w:b/>
                <w:bCs/>
                <w:color w:val="000000"/>
                <w:sz w:val="18"/>
                <w:szCs w:val="18"/>
              </w:rPr>
              <w:t>Selecciona la opción Reportes</w:t>
            </w:r>
          </w:p>
        </w:tc>
        <w:tc>
          <w:tcPr>
            <w:tcW w:w="4112" w:type="dxa"/>
            <w:tcBorders>
              <w:top w:val="single" w:sz="4" w:space="0" w:color="auto"/>
              <w:left w:val="single" w:sz="4" w:space="0" w:color="auto"/>
              <w:bottom w:val="single" w:sz="4" w:space="0" w:color="auto"/>
              <w:right w:val="single" w:sz="4" w:space="0" w:color="auto"/>
            </w:tcBorders>
          </w:tcPr>
          <w:p w:rsidR="005A4BEA" w:rsidRPr="00A94BF9" w:rsidRDefault="005A4BEA" w:rsidP="00D25B2D">
            <w:pPr>
              <w:autoSpaceDE w:val="0"/>
              <w:autoSpaceDN w:val="0"/>
              <w:adjustRightInd w:val="0"/>
              <w:jc w:val="both"/>
              <w:rPr>
                <w:color w:val="000000"/>
                <w:sz w:val="18"/>
                <w:szCs w:val="18"/>
              </w:rPr>
            </w:pPr>
            <w:r w:rsidRPr="00A94BF9">
              <w:rPr>
                <w:color w:val="000000"/>
                <w:sz w:val="18"/>
                <w:szCs w:val="18"/>
              </w:rPr>
              <w:t>Despliega la</w:t>
            </w:r>
            <w:r>
              <w:rPr>
                <w:color w:val="000000"/>
                <w:sz w:val="18"/>
                <w:szCs w:val="18"/>
              </w:rPr>
              <w:t xml:space="preserve"> </w:t>
            </w:r>
            <w:r w:rsidR="00D25B2D">
              <w:rPr>
                <w:color w:val="000000"/>
                <w:sz w:val="18"/>
                <w:szCs w:val="18"/>
              </w:rPr>
              <w:t>página donde se visualiza todos los reportes establecidos.</w:t>
            </w:r>
          </w:p>
        </w:tc>
      </w:tr>
      <w:tr w:rsidR="005A4BEA" w:rsidRPr="00776C28" w:rsidTr="008227AE">
        <w:tblPrEx>
          <w:tblBorders>
            <w:top w:val="nil"/>
            <w:left w:val="nil"/>
            <w:bottom w:val="nil"/>
            <w:right w:val="nil"/>
            <w:insideH w:val="none" w:sz="0" w:space="0" w:color="auto"/>
            <w:insideV w:val="none" w:sz="0" w:space="0" w:color="auto"/>
          </w:tblBorders>
        </w:tblPrEx>
        <w:trPr>
          <w:trHeight w:val="549"/>
          <w:jc w:val="center"/>
        </w:trPr>
        <w:tc>
          <w:tcPr>
            <w:tcW w:w="4115" w:type="dxa"/>
            <w:tcBorders>
              <w:top w:val="single" w:sz="4" w:space="0" w:color="auto"/>
              <w:left w:val="single" w:sz="4" w:space="0" w:color="auto"/>
              <w:bottom w:val="single" w:sz="4" w:space="0" w:color="auto"/>
              <w:right w:val="single" w:sz="4" w:space="0" w:color="auto"/>
            </w:tcBorders>
          </w:tcPr>
          <w:p w:rsidR="00D25B2D" w:rsidRPr="00244BCA" w:rsidRDefault="005A4BEA" w:rsidP="00D25B2D">
            <w:pPr>
              <w:autoSpaceDE w:val="0"/>
              <w:autoSpaceDN w:val="0"/>
              <w:adjustRightInd w:val="0"/>
              <w:rPr>
                <w:b/>
                <w:bCs/>
                <w:color w:val="000000"/>
                <w:sz w:val="18"/>
                <w:szCs w:val="18"/>
              </w:rPr>
            </w:pPr>
            <w:r>
              <w:rPr>
                <w:b/>
                <w:bCs/>
                <w:color w:val="000000"/>
                <w:sz w:val="18"/>
                <w:szCs w:val="18"/>
              </w:rPr>
              <w:t>Selecciona  el periodo académico</w:t>
            </w:r>
          </w:p>
          <w:p w:rsidR="005A4BEA" w:rsidRPr="00244BCA" w:rsidRDefault="005A4BEA" w:rsidP="00E66931">
            <w:pPr>
              <w:autoSpaceDE w:val="0"/>
              <w:autoSpaceDN w:val="0"/>
              <w:adjustRightInd w:val="0"/>
              <w:rPr>
                <w:b/>
                <w:bCs/>
                <w:color w:val="000000"/>
                <w:sz w:val="18"/>
                <w:szCs w:val="18"/>
              </w:rPr>
            </w:pPr>
          </w:p>
        </w:tc>
        <w:tc>
          <w:tcPr>
            <w:tcW w:w="4112" w:type="dxa"/>
            <w:tcBorders>
              <w:top w:val="single" w:sz="4" w:space="0" w:color="auto"/>
              <w:left w:val="single" w:sz="4" w:space="0" w:color="auto"/>
              <w:bottom w:val="single" w:sz="4" w:space="0" w:color="auto"/>
              <w:right w:val="single" w:sz="4" w:space="0" w:color="auto"/>
            </w:tcBorders>
          </w:tcPr>
          <w:p w:rsidR="005A4BEA" w:rsidRDefault="008227AE" w:rsidP="00D25B2D">
            <w:pPr>
              <w:autoSpaceDE w:val="0"/>
              <w:autoSpaceDN w:val="0"/>
              <w:adjustRightInd w:val="0"/>
              <w:jc w:val="both"/>
              <w:rPr>
                <w:color w:val="000000"/>
                <w:sz w:val="18"/>
                <w:szCs w:val="18"/>
              </w:rPr>
            </w:pPr>
            <w:r>
              <w:rPr>
                <w:color w:val="000000"/>
                <w:sz w:val="18"/>
                <w:szCs w:val="18"/>
              </w:rPr>
              <w:t>Para el reporte general y los reportes de cada unidad académica, s</w:t>
            </w:r>
            <w:r w:rsidR="00D25B2D">
              <w:rPr>
                <w:color w:val="000000"/>
                <w:sz w:val="18"/>
                <w:szCs w:val="18"/>
              </w:rPr>
              <w:t xml:space="preserve">elecciona </w:t>
            </w:r>
            <w:r>
              <w:rPr>
                <w:color w:val="000000"/>
                <w:sz w:val="18"/>
                <w:szCs w:val="18"/>
              </w:rPr>
              <w:t xml:space="preserve">el </w:t>
            </w:r>
            <w:r w:rsidR="00D25B2D">
              <w:rPr>
                <w:color w:val="000000"/>
                <w:sz w:val="18"/>
                <w:szCs w:val="18"/>
              </w:rPr>
              <w:t xml:space="preserve">periodo académico y el </w:t>
            </w:r>
            <w:r>
              <w:rPr>
                <w:color w:val="000000"/>
                <w:sz w:val="18"/>
                <w:szCs w:val="18"/>
              </w:rPr>
              <w:t>icono pfd para la visualización de los datos.</w:t>
            </w:r>
          </w:p>
          <w:p w:rsidR="008227AE" w:rsidRPr="00A94BF9" w:rsidRDefault="008227AE" w:rsidP="008227AE">
            <w:pPr>
              <w:autoSpaceDE w:val="0"/>
              <w:autoSpaceDN w:val="0"/>
              <w:adjustRightInd w:val="0"/>
              <w:jc w:val="both"/>
              <w:rPr>
                <w:color w:val="000000"/>
                <w:sz w:val="18"/>
                <w:szCs w:val="18"/>
              </w:rPr>
            </w:pPr>
            <w:r>
              <w:rPr>
                <w:color w:val="000000"/>
                <w:sz w:val="18"/>
                <w:szCs w:val="18"/>
              </w:rPr>
              <w:t xml:space="preserve">Para los reportes del docente, se busca el docente ya sea por nombres, apellidos, sus iniciales o por número de cedula, se selecciona al docente, luego se escoge el periodo académico, se carga la distribución de la jornada para su posterior impresión. </w:t>
            </w:r>
          </w:p>
        </w:tc>
      </w:tr>
      <w:tr w:rsidR="005A4BEA" w:rsidRPr="00776C28" w:rsidTr="008227AE">
        <w:tblPrEx>
          <w:tblBorders>
            <w:top w:val="nil"/>
            <w:left w:val="nil"/>
            <w:bottom w:val="nil"/>
            <w:right w:val="nil"/>
            <w:insideH w:val="none" w:sz="0" w:space="0" w:color="auto"/>
            <w:insideV w:val="none" w:sz="0" w:space="0" w:color="auto"/>
          </w:tblBorders>
        </w:tblPrEx>
        <w:trPr>
          <w:trHeight w:val="161"/>
          <w:jc w:val="center"/>
        </w:trPr>
        <w:tc>
          <w:tcPr>
            <w:tcW w:w="8227" w:type="dxa"/>
            <w:gridSpan w:val="2"/>
            <w:tcBorders>
              <w:top w:val="single" w:sz="4" w:space="0" w:color="auto"/>
              <w:left w:val="single" w:sz="4" w:space="0" w:color="auto"/>
              <w:bottom w:val="single" w:sz="4" w:space="0" w:color="auto"/>
              <w:right w:val="single" w:sz="4" w:space="0" w:color="auto"/>
            </w:tcBorders>
          </w:tcPr>
          <w:p w:rsidR="005A4BEA" w:rsidRPr="00A94BF9" w:rsidRDefault="005A4BEA" w:rsidP="00E66931">
            <w:pPr>
              <w:autoSpaceDE w:val="0"/>
              <w:autoSpaceDN w:val="0"/>
              <w:adjustRightInd w:val="0"/>
              <w:rPr>
                <w:color w:val="000000"/>
                <w:sz w:val="18"/>
                <w:szCs w:val="18"/>
              </w:rPr>
            </w:pPr>
            <w:r w:rsidRPr="00A94BF9">
              <w:rPr>
                <w:b/>
                <w:bCs/>
                <w:color w:val="000000"/>
                <w:sz w:val="18"/>
                <w:szCs w:val="18"/>
              </w:rPr>
              <w:t xml:space="preserve">CURSOS ALTERNATIVOS </w:t>
            </w:r>
          </w:p>
        </w:tc>
      </w:tr>
      <w:tr w:rsidR="005A4BEA" w:rsidRPr="00776C28" w:rsidTr="008227AE">
        <w:tblPrEx>
          <w:tblBorders>
            <w:top w:val="nil"/>
            <w:left w:val="nil"/>
            <w:bottom w:val="nil"/>
            <w:right w:val="nil"/>
            <w:insideH w:val="none" w:sz="0" w:space="0" w:color="auto"/>
            <w:insideV w:val="none" w:sz="0" w:space="0" w:color="auto"/>
          </w:tblBorders>
        </w:tblPrEx>
        <w:trPr>
          <w:trHeight w:val="221"/>
          <w:jc w:val="center"/>
        </w:trPr>
        <w:tc>
          <w:tcPr>
            <w:tcW w:w="8227" w:type="dxa"/>
            <w:gridSpan w:val="2"/>
            <w:tcBorders>
              <w:top w:val="single" w:sz="4" w:space="0" w:color="auto"/>
              <w:left w:val="single" w:sz="4" w:space="0" w:color="auto"/>
              <w:bottom w:val="single" w:sz="4" w:space="0" w:color="auto"/>
              <w:right w:val="single" w:sz="4" w:space="0" w:color="auto"/>
            </w:tcBorders>
          </w:tcPr>
          <w:p w:rsidR="005A4BEA" w:rsidRPr="00A94BF9" w:rsidRDefault="005A4BEA" w:rsidP="008227AE">
            <w:pPr>
              <w:autoSpaceDE w:val="0"/>
              <w:autoSpaceDN w:val="0"/>
              <w:adjustRightInd w:val="0"/>
              <w:rPr>
                <w:color w:val="000000"/>
                <w:sz w:val="18"/>
                <w:szCs w:val="18"/>
              </w:rPr>
            </w:pPr>
            <w:r w:rsidRPr="00A94BF9">
              <w:rPr>
                <w:color w:val="000000"/>
                <w:sz w:val="18"/>
                <w:szCs w:val="18"/>
              </w:rPr>
              <w:t xml:space="preserve">Campos requeridos. </w:t>
            </w:r>
            <w:r w:rsidR="008227AE">
              <w:rPr>
                <w:color w:val="000000"/>
                <w:sz w:val="18"/>
                <w:szCs w:val="18"/>
              </w:rPr>
              <w:t>En la selección del periodo académico, se remarca de color rojo, emisión de mensajes.</w:t>
            </w:r>
          </w:p>
        </w:tc>
      </w:tr>
    </w:tbl>
    <w:p w:rsidR="005A4BEA" w:rsidRDefault="005A4BEA" w:rsidP="005A4BEA">
      <w:pPr>
        <w:shd w:val="clear" w:color="auto" w:fill="FFFFFF" w:themeFill="background1"/>
        <w:rPr>
          <w:sz w:val="16"/>
        </w:rPr>
      </w:pPr>
      <w:r>
        <w:rPr>
          <w:b/>
          <w:sz w:val="16"/>
        </w:rPr>
        <w:t xml:space="preserve">   </w:t>
      </w:r>
      <w:r w:rsidR="002F1947">
        <w:rPr>
          <w:b/>
          <w:sz w:val="16"/>
          <w:szCs w:val="16"/>
        </w:rPr>
        <w:t>Realizado por</w:t>
      </w:r>
      <w:r w:rsidR="002F1947" w:rsidRPr="00380FDD">
        <w:rPr>
          <w:b/>
          <w:sz w:val="16"/>
          <w:szCs w:val="16"/>
        </w:rPr>
        <w:t>:</w:t>
      </w:r>
      <w:r w:rsidR="002F1947">
        <w:rPr>
          <w:b/>
          <w:sz w:val="16"/>
          <w:szCs w:val="16"/>
        </w:rPr>
        <w:t xml:space="preserve"> </w:t>
      </w:r>
      <w:r w:rsidR="002F1947" w:rsidRPr="002C64F5">
        <w:rPr>
          <w:sz w:val="16"/>
          <w:szCs w:val="16"/>
        </w:rPr>
        <w:t>Yumi G., Moina, T. 2015</w:t>
      </w:r>
    </w:p>
    <w:p w:rsidR="005A4BEA" w:rsidRPr="008227AE" w:rsidRDefault="005A4BEA" w:rsidP="00585CB1">
      <w:pPr>
        <w:spacing w:line="360" w:lineRule="auto"/>
        <w:rPr>
          <w:szCs w:val="22"/>
        </w:rPr>
      </w:pPr>
    </w:p>
    <w:p w:rsidR="005A4BEA" w:rsidRDefault="00F71B4A" w:rsidP="008227AE">
      <w:pPr>
        <w:rPr>
          <w:sz w:val="18"/>
          <w:szCs w:val="22"/>
        </w:rPr>
      </w:pPr>
      <w:r>
        <w:rPr>
          <w:noProof/>
          <w:lang w:val="es-ES"/>
        </w:rPr>
        <w:drawing>
          <wp:inline distT="0" distB="0" distL="0" distR="0" wp14:anchorId="09E89331" wp14:editId="3A637A85">
            <wp:extent cx="5398770" cy="1828800"/>
            <wp:effectExtent l="0" t="0" r="0" b="0"/>
            <wp:docPr id="18" name="Imagen 18" descr="https://scontent-mia1-1.xx.fbcdn.net/hphotos-xfp1/v/t34.0-12/12285664_843310559099684_1186740252_n.jpg?oh=8a830db213ed496c2f5cd8b23b2d3beb&amp;oe=565F22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1-1.xx.fbcdn.net/hphotos-xfp1/v/t34.0-12/12285664_843310559099684_1186740252_n.jpg?oh=8a830db213ed496c2f5cd8b23b2d3beb&amp;oe=565F22A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8770" cy="1828800"/>
                    </a:xfrm>
                    <a:prstGeom prst="rect">
                      <a:avLst/>
                    </a:prstGeom>
                    <a:noFill/>
                    <a:ln>
                      <a:noFill/>
                    </a:ln>
                  </pic:spPr>
                </pic:pic>
              </a:graphicData>
            </a:graphic>
          </wp:inline>
        </w:drawing>
      </w:r>
    </w:p>
    <w:p w:rsidR="005A4BEA" w:rsidRPr="004B0B48" w:rsidRDefault="002F1947" w:rsidP="005A4BEA">
      <w:pPr>
        <w:shd w:val="clear" w:color="auto" w:fill="FFFFFF" w:themeFill="background1"/>
      </w:pPr>
      <w:r>
        <w:rPr>
          <w:b/>
        </w:rPr>
        <w:t>Figura 20</w:t>
      </w:r>
      <w:r w:rsidR="005A4BEA">
        <w:rPr>
          <w:b/>
        </w:rPr>
        <w:t>-2</w:t>
      </w:r>
      <w:r w:rsidR="005A4BEA" w:rsidRPr="004B0B48">
        <w:t xml:space="preserve">. </w:t>
      </w:r>
      <w:r w:rsidR="005A4BEA" w:rsidRPr="00B577A1">
        <w:t>Caso de uso:</w:t>
      </w:r>
      <w:r w:rsidR="005A4BEA" w:rsidRPr="004B0B48">
        <w:rPr>
          <w:b/>
        </w:rPr>
        <w:t xml:space="preserve"> </w:t>
      </w:r>
      <w:r w:rsidR="008227AE">
        <w:t xml:space="preserve">Administración </w:t>
      </w:r>
      <w:r w:rsidR="005A4BEA">
        <w:t>Director de Escuela</w:t>
      </w:r>
    </w:p>
    <w:p w:rsidR="005A4BEA" w:rsidRDefault="002F1947" w:rsidP="005A4BEA">
      <w:pPr>
        <w:shd w:val="clear" w:color="auto" w:fill="FFFFFF" w:themeFill="background1"/>
        <w:rPr>
          <w:sz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5A4BEA" w:rsidRPr="00E60CFD" w:rsidRDefault="005A4BEA" w:rsidP="00E60CFD">
      <w:pPr>
        <w:spacing w:line="360" w:lineRule="auto"/>
      </w:pPr>
    </w:p>
    <w:p w:rsidR="00646FA9" w:rsidRPr="00531FF7" w:rsidRDefault="008227AE" w:rsidP="00646FA9">
      <w:pPr>
        <w:pStyle w:val="Default"/>
        <w:rPr>
          <w:sz w:val="22"/>
          <w:szCs w:val="22"/>
        </w:rPr>
      </w:pPr>
      <w:r>
        <w:rPr>
          <w:b/>
          <w:color w:val="000000" w:themeColor="text1"/>
          <w:sz w:val="22"/>
          <w:szCs w:val="22"/>
        </w:rPr>
        <w:t xml:space="preserve">  Tabla 24</w:t>
      </w:r>
      <w:r w:rsidR="00646FA9" w:rsidRPr="00531FF7">
        <w:rPr>
          <w:b/>
          <w:color w:val="000000" w:themeColor="text1"/>
          <w:sz w:val="22"/>
          <w:szCs w:val="22"/>
        </w:rPr>
        <w:t>-2:</w:t>
      </w:r>
      <w:r w:rsidR="00646FA9" w:rsidRPr="00531FF7">
        <w:rPr>
          <w:color w:val="000000" w:themeColor="text1"/>
          <w:sz w:val="22"/>
          <w:szCs w:val="22"/>
        </w:rPr>
        <w:t xml:space="preserve"> </w:t>
      </w:r>
      <w:r w:rsidR="00646FA9" w:rsidRPr="00B577A1">
        <w:rPr>
          <w:bCs/>
          <w:sz w:val="22"/>
          <w:szCs w:val="22"/>
        </w:rPr>
        <w:t>Caso de uso:</w:t>
      </w:r>
      <w:r w:rsidR="00646FA9" w:rsidRPr="00531FF7">
        <w:rPr>
          <w:b/>
          <w:bCs/>
          <w:sz w:val="22"/>
          <w:szCs w:val="22"/>
        </w:rPr>
        <w:t xml:space="preserve"> </w:t>
      </w:r>
      <w:r w:rsidRPr="008227AE">
        <w:rPr>
          <w:sz w:val="22"/>
          <w:szCs w:val="22"/>
        </w:rPr>
        <w:t>Administración Director de Escuela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8"/>
        <w:gridCol w:w="4679"/>
      </w:tblGrid>
      <w:tr w:rsidR="00646FA9" w:rsidRPr="00ED0313" w:rsidTr="00FD130B">
        <w:trPr>
          <w:trHeight w:val="183"/>
          <w:jc w:val="center"/>
        </w:trPr>
        <w:tc>
          <w:tcPr>
            <w:tcW w:w="3548" w:type="dxa"/>
            <w:shd w:val="clear" w:color="auto" w:fill="95B3D7" w:themeFill="accent1" w:themeFillTint="99"/>
          </w:tcPr>
          <w:p w:rsidR="00646FA9" w:rsidRPr="00A94BF9" w:rsidRDefault="00646FA9" w:rsidP="00E66931">
            <w:pPr>
              <w:autoSpaceDE w:val="0"/>
              <w:autoSpaceDN w:val="0"/>
              <w:adjustRightInd w:val="0"/>
              <w:rPr>
                <w:color w:val="000000"/>
                <w:szCs w:val="22"/>
              </w:rPr>
            </w:pPr>
            <w:r w:rsidRPr="00A94BF9">
              <w:rPr>
                <w:b/>
                <w:bCs/>
                <w:color w:val="000000"/>
                <w:szCs w:val="22"/>
              </w:rPr>
              <w:t xml:space="preserve">Identificar caso de uso </w:t>
            </w:r>
          </w:p>
        </w:tc>
        <w:tc>
          <w:tcPr>
            <w:tcW w:w="4679" w:type="dxa"/>
            <w:shd w:val="clear" w:color="auto" w:fill="95B3D7" w:themeFill="accent1" w:themeFillTint="99"/>
          </w:tcPr>
          <w:p w:rsidR="00646FA9" w:rsidRPr="00A94BF9" w:rsidRDefault="00646FA9" w:rsidP="008227AE">
            <w:pPr>
              <w:autoSpaceDE w:val="0"/>
              <w:autoSpaceDN w:val="0"/>
              <w:adjustRightInd w:val="0"/>
              <w:rPr>
                <w:color w:val="000000"/>
                <w:szCs w:val="22"/>
              </w:rPr>
            </w:pPr>
            <w:r>
              <w:rPr>
                <w:color w:val="000000"/>
                <w:szCs w:val="22"/>
              </w:rPr>
              <w:t>R-</w:t>
            </w:r>
            <w:r w:rsidR="008227AE">
              <w:t xml:space="preserve"> </w:t>
            </w:r>
            <w:r w:rsidR="008227AE">
              <w:rPr>
                <w:color w:val="000000"/>
                <w:szCs w:val="22"/>
              </w:rPr>
              <w:t>ADMINISTRACIÓN</w:t>
            </w:r>
            <w:r w:rsidR="008227AE" w:rsidRPr="008227AE">
              <w:rPr>
                <w:color w:val="000000"/>
                <w:szCs w:val="22"/>
              </w:rPr>
              <w:t>DIRECTORESCUELA</w:t>
            </w:r>
          </w:p>
        </w:tc>
      </w:tr>
      <w:tr w:rsidR="00646FA9" w:rsidRPr="00ED0313" w:rsidTr="008227AE">
        <w:trPr>
          <w:trHeight w:val="201"/>
          <w:jc w:val="center"/>
        </w:trPr>
        <w:tc>
          <w:tcPr>
            <w:tcW w:w="3548" w:type="dxa"/>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Nombre del caso de uso </w:t>
            </w:r>
          </w:p>
        </w:tc>
        <w:tc>
          <w:tcPr>
            <w:tcW w:w="4679" w:type="dxa"/>
          </w:tcPr>
          <w:p w:rsidR="00646FA9" w:rsidRPr="00A94BF9" w:rsidRDefault="008227AE" w:rsidP="00E66931">
            <w:pPr>
              <w:autoSpaceDE w:val="0"/>
              <w:autoSpaceDN w:val="0"/>
              <w:adjustRightInd w:val="0"/>
              <w:rPr>
                <w:color w:val="000000"/>
                <w:sz w:val="18"/>
                <w:szCs w:val="18"/>
              </w:rPr>
            </w:pPr>
            <w:r>
              <w:rPr>
                <w:sz w:val="18"/>
                <w:szCs w:val="18"/>
              </w:rPr>
              <w:t xml:space="preserve">Administración del director de escuela. </w:t>
            </w:r>
          </w:p>
        </w:tc>
      </w:tr>
      <w:tr w:rsidR="00646FA9" w:rsidRPr="00ED0313" w:rsidTr="008227AE">
        <w:trPr>
          <w:trHeight w:val="119"/>
          <w:jc w:val="center"/>
        </w:trPr>
        <w:tc>
          <w:tcPr>
            <w:tcW w:w="3548" w:type="dxa"/>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Actor </w:t>
            </w:r>
          </w:p>
        </w:tc>
        <w:tc>
          <w:tcPr>
            <w:tcW w:w="4679" w:type="dxa"/>
          </w:tcPr>
          <w:p w:rsidR="00646FA9" w:rsidRPr="00A94BF9" w:rsidRDefault="00646FA9" w:rsidP="00E66931">
            <w:pPr>
              <w:autoSpaceDE w:val="0"/>
              <w:autoSpaceDN w:val="0"/>
              <w:adjustRightInd w:val="0"/>
              <w:rPr>
                <w:color w:val="000000"/>
                <w:sz w:val="18"/>
                <w:szCs w:val="18"/>
              </w:rPr>
            </w:pPr>
            <w:r>
              <w:rPr>
                <w:color w:val="000000"/>
                <w:sz w:val="18"/>
                <w:szCs w:val="18"/>
              </w:rPr>
              <w:t>Director de Escuela</w:t>
            </w:r>
          </w:p>
        </w:tc>
      </w:tr>
      <w:tr w:rsidR="00646FA9" w:rsidRPr="00ED0313" w:rsidTr="008227AE">
        <w:trPr>
          <w:trHeight w:val="193"/>
          <w:jc w:val="center"/>
        </w:trPr>
        <w:tc>
          <w:tcPr>
            <w:tcW w:w="3548" w:type="dxa"/>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Propósito </w:t>
            </w:r>
          </w:p>
        </w:tc>
        <w:tc>
          <w:tcPr>
            <w:tcW w:w="4679" w:type="dxa"/>
          </w:tcPr>
          <w:p w:rsidR="00646FA9" w:rsidRPr="00A94BF9" w:rsidRDefault="00646FA9" w:rsidP="008227AE">
            <w:pPr>
              <w:autoSpaceDE w:val="0"/>
              <w:autoSpaceDN w:val="0"/>
              <w:adjustRightInd w:val="0"/>
              <w:jc w:val="both"/>
              <w:rPr>
                <w:color w:val="000000"/>
                <w:sz w:val="18"/>
                <w:szCs w:val="18"/>
              </w:rPr>
            </w:pPr>
            <w:r>
              <w:rPr>
                <w:color w:val="000000"/>
                <w:sz w:val="18"/>
                <w:szCs w:val="18"/>
              </w:rPr>
              <w:t>Visualizar reportes</w:t>
            </w:r>
            <w:r w:rsidR="008227AE">
              <w:rPr>
                <w:color w:val="000000"/>
                <w:sz w:val="18"/>
                <w:szCs w:val="18"/>
              </w:rPr>
              <w:t xml:space="preserve"> de la unidad académica a la que pertenece</w:t>
            </w:r>
          </w:p>
        </w:tc>
      </w:tr>
      <w:tr w:rsidR="00646FA9" w:rsidRPr="00ED0313" w:rsidTr="00B90694">
        <w:trPr>
          <w:trHeight w:val="551"/>
          <w:jc w:val="center"/>
        </w:trPr>
        <w:tc>
          <w:tcPr>
            <w:tcW w:w="3548" w:type="dxa"/>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Visión General </w:t>
            </w:r>
          </w:p>
        </w:tc>
        <w:tc>
          <w:tcPr>
            <w:tcW w:w="4679" w:type="dxa"/>
          </w:tcPr>
          <w:p w:rsidR="008227AE" w:rsidRDefault="00646FA9" w:rsidP="008227AE">
            <w:pPr>
              <w:autoSpaceDE w:val="0"/>
              <w:autoSpaceDN w:val="0"/>
              <w:adjustRightInd w:val="0"/>
              <w:jc w:val="both"/>
              <w:rPr>
                <w:color w:val="000000"/>
                <w:sz w:val="18"/>
                <w:szCs w:val="18"/>
              </w:rPr>
            </w:pPr>
            <w:r w:rsidRPr="00A94BF9">
              <w:rPr>
                <w:color w:val="000000"/>
                <w:sz w:val="18"/>
                <w:szCs w:val="18"/>
              </w:rPr>
              <w:t xml:space="preserve">El </w:t>
            </w:r>
            <w:r>
              <w:rPr>
                <w:color w:val="000000"/>
                <w:sz w:val="18"/>
                <w:szCs w:val="18"/>
              </w:rPr>
              <w:t>Director de Escuela</w:t>
            </w:r>
            <w:r w:rsidRPr="00A94BF9">
              <w:rPr>
                <w:color w:val="000000"/>
                <w:sz w:val="18"/>
                <w:szCs w:val="18"/>
              </w:rPr>
              <w:t xml:space="preserve"> selecciona la opción </w:t>
            </w:r>
            <w:r>
              <w:rPr>
                <w:color w:val="000000"/>
                <w:sz w:val="18"/>
                <w:szCs w:val="18"/>
              </w:rPr>
              <w:t>Reportes</w:t>
            </w:r>
            <w:r w:rsidRPr="00A94BF9">
              <w:rPr>
                <w:color w:val="000000"/>
                <w:sz w:val="18"/>
                <w:szCs w:val="18"/>
              </w:rPr>
              <w:t xml:space="preserve"> del menú, </w:t>
            </w:r>
            <w:r w:rsidR="008227AE">
              <w:rPr>
                <w:color w:val="000000"/>
                <w:sz w:val="18"/>
                <w:szCs w:val="18"/>
              </w:rPr>
              <w:t>se muestra la</w:t>
            </w:r>
            <w:r>
              <w:rPr>
                <w:color w:val="000000"/>
                <w:sz w:val="18"/>
                <w:szCs w:val="18"/>
              </w:rPr>
              <w:t xml:space="preserve"> página </w:t>
            </w:r>
            <w:r w:rsidRPr="00A94BF9">
              <w:rPr>
                <w:color w:val="000000"/>
                <w:sz w:val="18"/>
                <w:szCs w:val="18"/>
              </w:rPr>
              <w:t>con los campos requeridos</w:t>
            </w:r>
            <w:r w:rsidR="008227AE">
              <w:rPr>
                <w:color w:val="000000"/>
                <w:sz w:val="18"/>
                <w:szCs w:val="18"/>
              </w:rPr>
              <w:t xml:space="preserve"> como el</w:t>
            </w:r>
            <w:r w:rsidRPr="00A94BF9">
              <w:rPr>
                <w:color w:val="000000"/>
                <w:sz w:val="18"/>
                <w:szCs w:val="18"/>
              </w:rPr>
              <w:t xml:space="preserve"> </w:t>
            </w:r>
            <w:r w:rsidR="008227AE">
              <w:rPr>
                <w:color w:val="000000"/>
                <w:sz w:val="18"/>
                <w:szCs w:val="18"/>
              </w:rPr>
              <w:t>ingreso</w:t>
            </w:r>
            <w:r w:rsidRPr="00A94BF9">
              <w:rPr>
                <w:color w:val="000000"/>
                <w:sz w:val="18"/>
                <w:szCs w:val="18"/>
              </w:rPr>
              <w:t xml:space="preserve"> </w:t>
            </w:r>
            <w:r w:rsidR="008227AE">
              <w:rPr>
                <w:color w:val="000000"/>
                <w:sz w:val="18"/>
                <w:szCs w:val="18"/>
              </w:rPr>
              <w:t>d</w:t>
            </w:r>
            <w:r>
              <w:rPr>
                <w:color w:val="000000"/>
                <w:sz w:val="18"/>
                <w:szCs w:val="18"/>
              </w:rPr>
              <w:t>el periodo académico</w:t>
            </w:r>
            <w:r w:rsidR="008227AE">
              <w:rPr>
                <w:color w:val="000000"/>
                <w:sz w:val="18"/>
                <w:szCs w:val="18"/>
              </w:rPr>
              <w:t>.</w:t>
            </w:r>
          </w:p>
          <w:p w:rsidR="00646FA9" w:rsidRPr="00A94BF9" w:rsidRDefault="008227AE" w:rsidP="008227AE">
            <w:pPr>
              <w:autoSpaceDE w:val="0"/>
              <w:autoSpaceDN w:val="0"/>
              <w:adjustRightInd w:val="0"/>
              <w:jc w:val="both"/>
              <w:rPr>
                <w:color w:val="000000"/>
                <w:sz w:val="18"/>
                <w:szCs w:val="18"/>
              </w:rPr>
            </w:pPr>
            <w:r>
              <w:rPr>
                <w:color w:val="000000"/>
                <w:sz w:val="18"/>
                <w:szCs w:val="18"/>
              </w:rPr>
              <w:t xml:space="preserve">Se presenta un reporte general y la lista de los docentes pertenecientes a la unidad académica cada uno </w:t>
            </w:r>
            <w:r w:rsidR="00E60CFD">
              <w:rPr>
                <w:color w:val="000000"/>
                <w:sz w:val="18"/>
                <w:szCs w:val="18"/>
              </w:rPr>
              <w:t>con su</w:t>
            </w:r>
            <w:r>
              <w:rPr>
                <w:color w:val="000000"/>
                <w:sz w:val="18"/>
                <w:szCs w:val="18"/>
              </w:rPr>
              <w:t xml:space="preserve"> respectiva distribución de</w:t>
            </w:r>
            <w:r w:rsidR="00E60CFD">
              <w:rPr>
                <w:color w:val="000000"/>
                <w:sz w:val="18"/>
                <w:szCs w:val="18"/>
              </w:rPr>
              <w:t xml:space="preserve"> la jornada de trabajo semanal. La búsqueda de los docentes se lo puede realizar mediante los </w:t>
            </w:r>
            <w:r w:rsidR="00E60CFD">
              <w:rPr>
                <w:color w:val="000000"/>
                <w:sz w:val="18"/>
                <w:szCs w:val="18"/>
              </w:rPr>
              <w:lastRenderedPageBreak/>
              <w:t>nombres, apellidos o sus iniciales, de igual forma lo puede buscar con el número de cedula.</w:t>
            </w:r>
          </w:p>
        </w:tc>
      </w:tr>
      <w:tr w:rsidR="00646FA9" w:rsidRPr="00776C28" w:rsidTr="00E60CFD">
        <w:tblPrEx>
          <w:tblBorders>
            <w:top w:val="nil"/>
            <w:left w:val="nil"/>
            <w:bottom w:val="nil"/>
            <w:right w:val="nil"/>
            <w:insideH w:val="none" w:sz="0" w:space="0" w:color="auto"/>
            <w:insideV w:val="none" w:sz="0" w:space="0" w:color="auto"/>
          </w:tblBorders>
        </w:tblPrEx>
        <w:trPr>
          <w:trHeight w:val="237"/>
          <w:jc w:val="center"/>
        </w:trPr>
        <w:tc>
          <w:tcPr>
            <w:tcW w:w="3548" w:type="dxa"/>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lastRenderedPageBreak/>
              <w:t xml:space="preserve">Tipo </w:t>
            </w:r>
          </w:p>
        </w:tc>
        <w:tc>
          <w:tcPr>
            <w:tcW w:w="4679" w:type="dxa"/>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sidRPr="00A94BF9">
              <w:rPr>
                <w:color w:val="000000"/>
                <w:sz w:val="18"/>
                <w:szCs w:val="18"/>
              </w:rPr>
              <w:t>Primario y esencial</w:t>
            </w:r>
          </w:p>
        </w:tc>
      </w:tr>
      <w:tr w:rsidR="00646FA9" w:rsidRPr="00776C28" w:rsidTr="00E60CFD">
        <w:tblPrEx>
          <w:tblBorders>
            <w:top w:val="nil"/>
            <w:left w:val="nil"/>
            <w:bottom w:val="nil"/>
            <w:right w:val="nil"/>
            <w:insideH w:val="none" w:sz="0" w:space="0" w:color="auto"/>
            <w:insideV w:val="none" w:sz="0" w:space="0" w:color="auto"/>
          </w:tblBorders>
        </w:tblPrEx>
        <w:trPr>
          <w:trHeight w:val="127"/>
          <w:jc w:val="center"/>
        </w:trPr>
        <w:tc>
          <w:tcPr>
            <w:tcW w:w="3548" w:type="dxa"/>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Referencias </w:t>
            </w:r>
          </w:p>
        </w:tc>
        <w:tc>
          <w:tcPr>
            <w:tcW w:w="4679" w:type="dxa"/>
            <w:tcBorders>
              <w:top w:val="single" w:sz="4" w:space="0" w:color="auto"/>
              <w:left w:val="single" w:sz="4" w:space="0" w:color="auto"/>
              <w:bottom w:val="single" w:sz="4" w:space="0" w:color="auto"/>
              <w:right w:val="single" w:sz="4" w:space="0" w:color="auto"/>
            </w:tcBorders>
          </w:tcPr>
          <w:p w:rsidR="00646FA9" w:rsidRPr="00A94BF9" w:rsidRDefault="00E60CFD" w:rsidP="00E66931">
            <w:pPr>
              <w:autoSpaceDE w:val="0"/>
              <w:autoSpaceDN w:val="0"/>
              <w:adjustRightInd w:val="0"/>
              <w:rPr>
                <w:color w:val="000000"/>
                <w:sz w:val="18"/>
                <w:szCs w:val="18"/>
              </w:rPr>
            </w:pPr>
            <w:r>
              <w:rPr>
                <w:color w:val="000000"/>
                <w:sz w:val="18"/>
                <w:szCs w:val="18"/>
              </w:rPr>
              <w:t xml:space="preserve">Funciones: </w:t>
            </w:r>
            <w:r w:rsidR="00646FA9">
              <w:rPr>
                <w:color w:val="000000"/>
                <w:sz w:val="18"/>
                <w:szCs w:val="18"/>
              </w:rPr>
              <w:t>H28,H30</w:t>
            </w:r>
          </w:p>
        </w:tc>
      </w:tr>
      <w:tr w:rsidR="00646FA9" w:rsidRPr="00776C28" w:rsidTr="00E60CFD">
        <w:tblPrEx>
          <w:tblBorders>
            <w:top w:val="nil"/>
            <w:left w:val="nil"/>
            <w:bottom w:val="nil"/>
            <w:right w:val="nil"/>
            <w:insideH w:val="none" w:sz="0" w:space="0" w:color="auto"/>
            <w:insideV w:val="none" w:sz="0" w:space="0" w:color="auto"/>
          </w:tblBorders>
        </w:tblPrEx>
        <w:trPr>
          <w:trHeight w:val="201"/>
          <w:jc w:val="center"/>
        </w:trPr>
        <w:tc>
          <w:tcPr>
            <w:tcW w:w="8227" w:type="dxa"/>
            <w:gridSpan w:val="2"/>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CURSO TÍPICOS DE EVENTOS </w:t>
            </w:r>
          </w:p>
        </w:tc>
      </w:tr>
      <w:tr w:rsidR="00646FA9" w:rsidRPr="00776C28" w:rsidTr="00E60CFD">
        <w:tblPrEx>
          <w:tblBorders>
            <w:top w:val="nil"/>
            <w:left w:val="nil"/>
            <w:bottom w:val="nil"/>
            <w:right w:val="nil"/>
            <w:insideH w:val="none" w:sz="0" w:space="0" w:color="auto"/>
            <w:insideV w:val="none" w:sz="0" w:space="0" w:color="auto"/>
          </w:tblBorders>
        </w:tblPrEx>
        <w:trPr>
          <w:trHeight w:val="133"/>
          <w:jc w:val="center"/>
        </w:trPr>
        <w:tc>
          <w:tcPr>
            <w:tcW w:w="3548" w:type="dxa"/>
            <w:tcBorders>
              <w:top w:val="single" w:sz="4" w:space="0" w:color="auto"/>
              <w:left w:val="single" w:sz="4" w:space="0" w:color="auto"/>
              <w:bottom w:val="single" w:sz="4" w:space="0" w:color="auto"/>
              <w:right w:val="single" w:sz="4" w:space="0" w:color="auto"/>
            </w:tcBorders>
          </w:tcPr>
          <w:p w:rsidR="00646FA9" w:rsidRPr="00A94BF9" w:rsidRDefault="00E60CFD" w:rsidP="00E60CFD">
            <w:pPr>
              <w:autoSpaceDE w:val="0"/>
              <w:autoSpaceDN w:val="0"/>
              <w:adjustRightInd w:val="0"/>
              <w:rPr>
                <w:color w:val="000000"/>
                <w:sz w:val="18"/>
                <w:szCs w:val="18"/>
              </w:rPr>
            </w:pPr>
            <w:r>
              <w:rPr>
                <w:b/>
                <w:bCs/>
                <w:color w:val="000000"/>
                <w:sz w:val="18"/>
                <w:szCs w:val="18"/>
              </w:rPr>
              <w:t>Acciones del actor</w:t>
            </w:r>
          </w:p>
        </w:tc>
        <w:tc>
          <w:tcPr>
            <w:tcW w:w="4679" w:type="dxa"/>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Respuesta del sistema </w:t>
            </w:r>
          </w:p>
        </w:tc>
      </w:tr>
      <w:tr w:rsidR="00646FA9" w:rsidRPr="00776C28" w:rsidTr="00E60CFD">
        <w:tblPrEx>
          <w:tblBorders>
            <w:top w:val="nil"/>
            <w:left w:val="nil"/>
            <w:bottom w:val="nil"/>
            <w:right w:val="nil"/>
            <w:insideH w:val="none" w:sz="0" w:space="0" w:color="auto"/>
            <w:insideV w:val="none" w:sz="0" w:space="0" w:color="auto"/>
          </w:tblBorders>
        </w:tblPrEx>
        <w:trPr>
          <w:trHeight w:val="193"/>
          <w:jc w:val="center"/>
        </w:trPr>
        <w:tc>
          <w:tcPr>
            <w:tcW w:w="3548" w:type="dxa"/>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Pr>
                <w:b/>
                <w:bCs/>
                <w:color w:val="000000"/>
                <w:sz w:val="18"/>
                <w:szCs w:val="18"/>
              </w:rPr>
              <w:t>Selecciona la opción Reportes</w:t>
            </w:r>
          </w:p>
        </w:tc>
        <w:tc>
          <w:tcPr>
            <w:tcW w:w="4679" w:type="dxa"/>
            <w:tcBorders>
              <w:top w:val="single" w:sz="4" w:space="0" w:color="auto"/>
              <w:left w:val="single" w:sz="4" w:space="0" w:color="auto"/>
              <w:bottom w:val="single" w:sz="4" w:space="0" w:color="auto"/>
              <w:right w:val="single" w:sz="4" w:space="0" w:color="auto"/>
            </w:tcBorders>
          </w:tcPr>
          <w:p w:rsidR="00646FA9" w:rsidRPr="00A94BF9" w:rsidRDefault="00646FA9" w:rsidP="00E60CFD">
            <w:pPr>
              <w:autoSpaceDE w:val="0"/>
              <w:autoSpaceDN w:val="0"/>
              <w:adjustRightInd w:val="0"/>
              <w:jc w:val="both"/>
              <w:rPr>
                <w:color w:val="000000"/>
                <w:sz w:val="18"/>
                <w:szCs w:val="18"/>
              </w:rPr>
            </w:pPr>
            <w:r w:rsidRPr="00A94BF9">
              <w:rPr>
                <w:color w:val="000000"/>
                <w:sz w:val="18"/>
                <w:szCs w:val="18"/>
              </w:rPr>
              <w:t>Despliega la</w:t>
            </w:r>
            <w:r w:rsidR="00E60CFD">
              <w:rPr>
                <w:color w:val="000000"/>
                <w:sz w:val="18"/>
                <w:szCs w:val="18"/>
              </w:rPr>
              <w:t xml:space="preserve"> página con </w:t>
            </w:r>
            <w:r>
              <w:rPr>
                <w:color w:val="000000"/>
                <w:sz w:val="18"/>
                <w:szCs w:val="18"/>
              </w:rPr>
              <w:t xml:space="preserve"> opción</w:t>
            </w:r>
            <w:r w:rsidRPr="00A94BF9">
              <w:rPr>
                <w:color w:val="000000"/>
                <w:sz w:val="18"/>
                <w:szCs w:val="18"/>
              </w:rPr>
              <w:t xml:space="preserve"> </w:t>
            </w:r>
            <w:r w:rsidR="00E60CFD">
              <w:rPr>
                <w:color w:val="000000"/>
                <w:sz w:val="18"/>
                <w:szCs w:val="18"/>
              </w:rPr>
              <w:t>de Reporte General y reportes de cada docente.</w:t>
            </w:r>
          </w:p>
        </w:tc>
      </w:tr>
      <w:tr w:rsidR="00646FA9" w:rsidRPr="00776C28" w:rsidTr="00E60CFD">
        <w:tblPrEx>
          <w:tblBorders>
            <w:top w:val="nil"/>
            <w:left w:val="nil"/>
            <w:bottom w:val="nil"/>
            <w:right w:val="nil"/>
            <w:insideH w:val="none" w:sz="0" w:space="0" w:color="auto"/>
            <w:insideV w:val="none" w:sz="0" w:space="0" w:color="auto"/>
          </w:tblBorders>
        </w:tblPrEx>
        <w:trPr>
          <w:trHeight w:val="1192"/>
          <w:jc w:val="center"/>
        </w:trPr>
        <w:tc>
          <w:tcPr>
            <w:tcW w:w="3548" w:type="dxa"/>
            <w:tcBorders>
              <w:top w:val="single" w:sz="4" w:space="0" w:color="auto"/>
              <w:left w:val="single" w:sz="4" w:space="0" w:color="auto"/>
              <w:bottom w:val="single" w:sz="4" w:space="0" w:color="auto"/>
              <w:right w:val="single" w:sz="4" w:space="0" w:color="auto"/>
            </w:tcBorders>
          </w:tcPr>
          <w:p w:rsidR="00646FA9" w:rsidRPr="00244BCA" w:rsidRDefault="00646FA9" w:rsidP="00E60CFD">
            <w:pPr>
              <w:autoSpaceDE w:val="0"/>
              <w:autoSpaceDN w:val="0"/>
              <w:adjustRightInd w:val="0"/>
              <w:rPr>
                <w:b/>
                <w:bCs/>
                <w:color w:val="000000"/>
                <w:sz w:val="18"/>
                <w:szCs w:val="18"/>
              </w:rPr>
            </w:pPr>
            <w:r>
              <w:rPr>
                <w:b/>
                <w:bCs/>
                <w:color w:val="000000"/>
                <w:sz w:val="18"/>
                <w:szCs w:val="18"/>
              </w:rPr>
              <w:t>Selecciona  el periodo académico</w:t>
            </w:r>
          </w:p>
        </w:tc>
        <w:tc>
          <w:tcPr>
            <w:tcW w:w="4679" w:type="dxa"/>
            <w:tcBorders>
              <w:top w:val="single" w:sz="4" w:space="0" w:color="auto"/>
              <w:left w:val="single" w:sz="4" w:space="0" w:color="auto"/>
              <w:bottom w:val="single" w:sz="4" w:space="0" w:color="auto"/>
              <w:right w:val="single" w:sz="4" w:space="0" w:color="auto"/>
            </w:tcBorders>
          </w:tcPr>
          <w:p w:rsidR="00E60CFD" w:rsidRDefault="00E60CFD" w:rsidP="00E60CFD">
            <w:pPr>
              <w:autoSpaceDE w:val="0"/>
              <w:autoSpaceDN w:val="0"/>
              <w:adjustRightInd w:val="0"/>
              <w:jc w:val="both"/>
              <w:rPr>
                <w:color w:val="000000"/>
                <w:sz w:val="18"/>
                <w:szCs w:val="18"/>
              </w:rPr>
            </w:pPr>
            <w:r>
              <w:rPr>
                <w:color w:val="000000"/>
                <w:sz w:val="18"/>
                <w:szCs w:val="18"/>
              </w:rPr>
              <w:t>Reporte General: se visualiza todos los docentes que registraron la distribución de la jornada de trabajo semanal del docente.</w:t>
            </w:r>
          </w:p>
          <w:p w:rsidR="00646FA9" w:rsidRPr="00A94BF9" w:rsidRDefault="00E60CFD" w:rsidP="00E60CFD">
            <w:pPr>
              <w:autoSpaceDE w:val="0"/>
              <w:autoSpaceDN w:val="0"/>
              <w:adjustRightInd w:val="0"/>
              <w:jc w:val="both"/>
              <w:rPr>
                <w:color w:val="000000"/>
                <w:sz w:val="18"/>
                <w:szCs w:val="18"/>
              </w:rPr>
            </w:pPr>
            <w:r>
              <w:rPr>
                <w:color w:val="000000"/>
                <w:sz w:val="18"/>
                <w:szCs w:val="18"/>
              </w:rPr>
              <w:t>Reporte Docente: se expone la lista de los docentes cada uno con su respectiva distribución de la jornada de trabajo semanal.</w:t>
            </w:r>
            <w:r w:rsidR="00646FA9" w:rsidRPr="00A94BF9">
              <w:rPr>
                <w:color w:val="000000"/>
                <w:sz w:val="18"/>
                <w:szCs w:val="18"/>
              </w:rPr>
              <w:t xml:space="preserve"> </w:t>
            </w:r>
          </w:p>
        </w:tc>
      </w:tr>
      <w:tr w:rsidR="00646FA9" w:rsidRPr="00776C28" w:rsidTr="00E60CFD">
        <w:tblPrEx>
          <w:tblBorders>
            <w:top w:val="nil"/>
            <w:left w:val="nil"/>
            <w:bottom w:val="nil"/>
            <w:right w:val="nil"/>
            <w:insideH w:val="none" w:sz="0" w:space="0" w:color="auto"/>
            <w:insideV w:val="none" w:sz="0" w:space="0" w:color="auto"/>
          </w:tblBorders>
        </w:tblPrEx>
        <w:trPr>
          <w:trHeight w:val="231"/>
          <w:jc w:val="center"/>
        </w:trPr>
        <w:tc>
          <w:tcPr>
            <w:tcW w:w="3548" w:type="dxa"/>
            <w:tcBorders>
              <w:top w:val="single" w:sz="4" w:space="0" w:color="auto"/>
              <w:left w:val="single" w:sz="4" w:space="0" w:color="auto"/>
              <w:bottom w:val="single" w:sz="4" w:space="0" w:color="auto"/>
              <w:right w:val="single" w:sz="4" w:space="0" w:color="auto"/>
            </w:tcBorders>
          </w:tcPr>
          <w:p w:rsidR="00646FA9" w:rsidRPr="00A94BF9" w:rsidRDefault="00E60CFD" w:rsidP="00E60CFD">
            <w:pPr>
              <w:autoSpaceDE w:val="0"/>
              <w:autoSpaceDN w:val="0"/>
              <w:adjustRightInd w:val="0"/>
              <w:rPr>
                <w:color w:val="000000"/>
                <w:sz w:val="18"/>
                <w:szCs w:val="18"/>
              </w:rPr>
            </w:pPr>
            <w:r>
              <w:rPr>
                <w:b/>
                <w:bCs/>
                <w:color w:val="000000"/>
                <w:sz w:val="18"/>
                <w:szCs w:val="18"/>
              </w:rPr>
              <w:t>S</w:t>
            </w:r>
            <w:r w:rsidR="00646FA9">
              <w:rPr>
                <w:b/>
                <w:bCs/>
                <w:color w:val="000000"/>
                <w:sz w:val="18"/>
                <w:szCs w:val="18"/>
              </w:rPr>
              <w:t xml:space="preserve">eleccionar </w:t>
            </w:r>
            <w:r>
              <w:rPr>
                <w:b/>
                <w:bCs/>
                <w:color w:val="000000"/>
                <w:sz w:val="18"/>
                <w:szCs w:val="18"/>
              </w:rPr>
              <w:t>reporte</w:t>
            </w:r>
          </w:p>
        </w:tc>
        <w:tc>
          <w:tcPr>
            <w:tcW w:w="4679" w:type="dxa"/>
            <w:tcBorders>
              <w:top w:val="single" w:sz="4" w:space="0" w:color="auto"/>
              <w:left w:val="single" w:sz="4" w:space="0" w:color="auto"/>
              <w:bottom w:val="single" w:sz="4" w:space="0" w:color="auto"/>
              <w:right w:val="single" w:sz="4" w:space="0" w:color="auto"/>
            </w:tcBorders>
          </w:tcPr>
          <w:p w:rsidR="00646FA9" w:rsidRPr="00A94BF9" w:rsidRDefault="00646FA9" w:rsidP="00E60CFD">
            <w:pPr>
              <w:autoSpaceDE w:val="0"/>
              <w:autoSpaceDN w:val="0"/>
              <w:adjustRightInd w:val="0"/>
              <w:jc w:val="both"/>
              <w:rPr>
                <w:color w:val="000000"/>
                <w:sz w:val="18"/>
                <w:szCs w:val="18"/>
              </w:rPr>
            </w:pPr>
            <w:r>
              <w:rPr>
                <w:color w:val="000000"/>
                <w:sz w:val="18"/>
                <w:szCs w:val="18"/>
              </w:rPr>
              <w:t>Muestra la página con el reporte seleccionado en formato pdf.</w:t>
            </w:r>
            <w:r w:rsidRPr="00A94BF9">
              <w:rPr>
                <w:color w:val="000000"/>
                <w:sz w:val="18"/>
                <w:szCs w:val="18"/>
              </w:rPr>
              <w:t xml:space="preserve"> </w:t>
            </w:r>
          </w:p>
        </w:tc>
      </w:tr>
      <w:tr w:rsidR="00646FA9" w:rsidRPr="00776C28" w:rsidTr="00E60CFD">
        <w:tblPrEx>
          <w:tblBorders>
            <w:top w:val="nil"/>
            <w:left w:val="nil"/>
            <w:bottom w:val="nil"/>
            <w:right w:val="nil"/>
            <w:insideH w:val="none" w:sz="0" w:space="0" w:color="auto"/>
            <w:insideV w:val="none" w:sz="0" w:space="0" w:color="auto"/>
          </w:tblBorders>
        </w:tblPrEx>
        <w:trPr>
          <w:trHeight w:val="121"/>
          <w:jc w:val="center"/>
        </w:trPr>
        <w:tc>
          <w:tcPr>
            <w:tcW w:w="8227" w:type="dxa"/>
            <w:gridSpan w:val="2"/>
            <w:tcBorders>
              <w:top w:val="single" w:sz="4" w:space="0" w:color="auto"/>
              <w:left w:val="single" w:sz="4" w:space="0" w:color="auto"/>
              <w:bottom w:val="single" w:sz="4" w:space="0" w:color="auto"/>
              <w:right w:val="single" w:sz="4" w:space="0" w:color="auto"/>
            </w:tcBorders>
          </w:tcPr>
          <w:p w:rsidR="00646FA9" w:rsidRPr="00A94BF9" w:rsidRDefault="00646FA9" w:rsidP="00E66931">
            <w:pPr>
              <w:autoSpaceDE w:val="0"/>
              <w:autoSpaceDN w:val="0"/>
              <w:adjustRightInd w:val="0"/>
              <w:rPr>
                <w:color w:val="000000"/>
                <w:sz w:val="18"/>
                <w:szCs w:val="18"/>
              </w:rPr>
            </w:pPr>
            <w:r w:rsidRPr="00A94BF9">
              <w:rPr>
                <w:b/>
                <w:bCs/>
                <w:color w:val="000000"/>
                <w:sz w:val="18"/>
                <w:szCs w:val="18"/>
              </w:rPr>
              <w:t xml:space="preserve">CURSOS ALTERNATIVOS </w:t>
            </w:r>
          </w:p>
        </w:tc>
      </w:tr>
      <w:tr w:rsidR="00646FA9" w:rsidRPr="00776C28" w:rsidTr="00E60CFD">
        <w:tblPrEx>
          <w:tblBorders>
            <w:top w:val="nil"/>
            <w:left w:val="nil"/>
            <w:bottom w:val="nil"/>
            <w:right w:val="nil"/>
            <w:insideH w:val="none" w:sz="0" w:space="0" w:color="auto"/>
            <w:insideV w:val="none" w:sz="0" w:space="0" w:color="auto"/>
          </w:tblBorders>
        </w:tblPrEx>
        <w:trPr>
          <w:trHeight w:val="181"/>
          <w:jc w:val="center"/>
        </w:trPr>
        <w:tc>
          <w:tcPr>
            <w:tcW w:w="8227" w:type="dxa"/>
            <w:gridSpan w:val="2"/>
            <w:tcBorders>
              <w:top w:val="single" w:sz="4" w:space="0" w:color="auto"/>
              <w:left w:val="single" w:sz="4" w:space="0" w:color="auto"/>
              <w:bottom w:val="single" w:sz="4" w:space="0" w:color="auto"/>
              <w:right w:val="single" w:sz="4" w:space="0" w:color="auto"/>
            </w:tcBorders>
          </w:tcPr>
          <w:p w:rsidR="00646FA9" w:rsidRPr="00A94BF9" w:rsidRDefault="00646FA9" w:rsidP="00E60CFD">
            <w:pPr>
              <w:autoSpaceDE w:val="0"/>
              <w:autoSpaceDN w:val="0"/>
              <w:adjustRightInd w:val="0"/>
              <w:rPr>
                <w:color w:val="000000"/>
                <w:sz w:val="18"/>
                <w:szCs w:val="18"/>
              </w:rPr>
            </w:pPr>
            <w:r w:rsidRPr="00A94BF9">
              <w:rPr>
                <w:color w:val="000000"/>
                <w:sz w:val="18"/>
                <w:szCs w:val="18"/>
              </w:rPr>
              <w:t xml:space="preserve">Campos requeridos. Se remarcan </w:t>
            </w:r>
            <w:r w:rsidR="00E60CFD">
              <w:rPr>
                <w:color w:val="000000"/>
                <w:sz w:val="18"/>
                <w:szCs w:val="18"/>
              </w:rPr>
              <w:t>de color rojo los campos vacíos</w:t>
            </w:r>
          </w:p>
        </w:tc>
      </w:tr>
    </w:tbl>
    <w:p w:rsidR="00646FA9" w:rsidRDefault="00646FA9" w:rsidP="00646FA9">
      <w:pPr>
        <w:shd w:val="clear" w:color="auto" w:fill="FFFFFF" w:themeFill="background1"/>
        <w:rPr>
          <w:sz w:val="16"/>
        </w:rPr>
      </w:pPr>
      <w:r>
        <w:rPr>
          <w:b/>
          <w:sz w:val="16"/>
        </w:rPr>
        <w:t xml:space="preserve">   </w:t>
      </w:r>
      <w:r w:rsidR="002F1947">
        <w:rPr>
          <w:b/>
          <w:sz w:val="16"/>
          <w:szCs w:val="16"/>
        </w:rPr>
        <w:t>Realizado por</w:t>
      </w:r>
      <w:r w:rsidR="002F1947" w:rsidRPr="00380FDD">
        <w:rPr>
          <w:b/>
          <w:sz w:val="16"/>
          <w:szCs w:val="16"/>
        </w:rPr>
        <w:t>:</w:t>
      </w:r>
      <w:r w:rsidR="002F1947">
        <w:rPr>
          <w:b/>
          <w:sz w:val="16"/>
          <w:szCs w:val="16"/>
        </w:rPr>
        <w:t xml:space="preserve"> </w:t>
      </w:r>
      <w:r w:rsidR="002F1947" w:rsidRPr="002C64F5">
        <w:rPr>
          <w:sz w:val="16"/>
          <w:szCs w:val="16"/>
        </w:rPr>
        <w:t>Yumi G., Moina, T. 2015</w:t>
      </w:r>
    </w:p>
    <w:p w:rsidR="00E86129" w:rsidRPr="00E278E9" w:rsidRDefault="00E86129" w:rsidP="00646FA9">
      <w:pPr>
        <w:shd w:val="clear" w:color="auto" w:fill="FFFFFF" w:themeFill="background1"/>
      </w:pPr>
    </w:p>
    <w:p w:rsidR="00E937F7" w:rsidRDefault="00E937F7" w:rsidP="00646FA9">
      <w:pPr>
        <w:spacing w:line="360" w:lineRule="auto"/>
        <w:rPr>
          <w:szCs w:val="22"/>
        </w:rPr>
        <w:sectPr w:rsidR="00E937F7" w:rsidSect="00112E1A">
          <w:footerReference w:type="default" r:id="rId64"/>
          <w:pgSz w:w="11906" w:h="16838"/>
          <w:pgMar w:top="1418" w:right="1418" w:bottom="1418" w:left="1985" w:header="709" w:footer="709" w:gutter="0"/>
          <w:pgNumType w:start="1"/>
          <w:cols w:space="708"/>
          <w:docGrid w:linePitch="360"/>
        </w:sectPr>
      </w:pPr>
    </w:p>
    <w:p w:rsidR="00E937F7" w:rsidRPr="00B90694" w:rsidRDefault="00E937F7" w:rsidP="00B90694">
      <w:pPr>
        <w:pStyle w:val="Ttulo1"/>
        <w:numPr>
          <w:ilvl w:val="3"/>
          <w:numId w:val="13"/>
        </w:numPr>
        <w:spacing w:before="0" w:line="360" w:lineRule="auto"/>
        <w:rPr>
          <w:b w:val="0"/>
          <w:i/>
        </w:rPr>
      </w:pPr>
      <w:bookmarkStart w:id="97" w:name="_Toc441910964"/>
      <w:r w:rsidRPr="00B90694">
        <w:rPr>
          <w:b w:val="0"/>
          <w:i/>
        </w:rPr>
        <w:lastRenderedPageBreak/>
        <w:t>Diseño Lógico</w:t>
      </w:r>
      <w:bookmarkEnd w:id="97"/>
      <w:r w:rsidRPr="00B90694">
        <w:rPr>
          <w:b w:val="0"/>
          <w:i/>
        </w:rPr>
        <w:t xml:space="preserve"> </w:t>
      </w:r>
    </w:p>
    <w:p w:rsidR="00E937F7" w:rsidRPr="00E937F7" w:rsidRDefault="00E937F7" w:rsidP="003A248F">
      <w:pPr>
        <w:spacing w:line="360" w:lineRule="auto"/>
      </w:pPr>
    </w:p>
    <w:p w:rsidR="005C6297" w:rsidRDefault="00E50B8A" w:rsidP="00B90694">
      <w:pPr>
        <w:pStyle w:val="Ttulo1"/>
        <w:numPr>
          <w:ilvl w:val="4"/>
          <w:numId w:val="13"/>
        </w:numPr>
        <w:spacing w:before="0" w:line="360" w:lineRule="auto"/>
        <w:rPr>
          <w:b w:val="0"/>
          <w:i/>
        </w:rPr>
      </w:pPr>
      <w:bookmarkStart w:id="98" w:name="_Toc441910965"/>
      <w:r w:rsidRPr="00E50B8A">
        <w:rPr>
          <w:b w:val="0"/>
          <w:i/>
        </w:rPr>
        <w:t>Diagrama de c</w:t>
      </w:r>
      <w:r w:rsidR="005C6297" w:rsidRPr="00E50B8A">
        <w:rPr>
          <w:b w:val="0"/>
          <w:i/>
        </w:rPr>
        <w:t>lases</w:t>
      </w:r>
      <w:bookmarkEnd w:id="98"/>
    </w:p>
    <w:p w:rsidR="00646FA9" w:rsidRPr="00646FA9" w:rsidRDefault="00646FA9" w:rsidP="003A248F">
      <w:pPr>
        <w:spacing w:line="360" w:lineRule="auto"/>
      </w:pPr>
    </w:p>
    <w:p w:rsidR="00E22A75" w:rsidRDefault="0014713B" w:rsidP="003A248F">
      <w:pPr>
        <w:rPr>
          <w:szCs w:val="22"/>
        </w:rPr>
      </w:pPr>
      <w:r>
        <w:rPr>
          <w:noProof/>
          <w:lang w:val="es-ES"/>
        </w:rPr>
        <w:drawing>
          <wp:inline distT="0" distB="0" distL="0" distR="0" wp14:anchorId="1560113E" wp14:editId="21823198">
            <wp:extent cx="8739962" cy="4093535"/>
            <wp:effectExtent l="0" t="0" r="4445" b="2540"/>
            <wp:docPr id="60" name="Imagen 60" descr="https://fbcdn-sphotos-d-a.akamaihd.net/hphotos-ak-xpl1/v/t34.0-12/12283355_839275906169816_1794318493_n.jpg?oh=e95f54a2cbf7c73e2d4ec16f1cbf0e72&amp;oe=56516CC9&amp;__gda__=1448124920_72dbcf585c49c6a6ec2a5a0d42c96f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bcdn-sphotos-d-a.akamaihd.net/hphotos-ak-xpl1/v/t34.0-12/12283355_839275906169816_1794318493_n.jpg?oh=e95f54a2cbf7c73e2d4ec16f1cbf0e72&amp;oe=56516CC9&amp;__gda__=1448124920_72dbcf585c49c6a6ec2a5a0d42c96f2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743950" cy="4095403"/>
                    </a:xfrm>
                    <a:prstGeom prst="rect">
                      <a:avLst/>
                    </a:prstGeom>
                    <a:noFill/>
                    <a:ln>
                      <a:noFill/>
                    </a:ln>
                  </pic:spPr>
                </pic:pic>
              </a:graphicData>
            </a:graphic>
          </wp:inline>
        </w:drawing>
      </w:r>
    </w:p>
    <w:p w:rsidR="00A4288B" w:rsidRDefault="00FD130B" w:rsidP="00A4288B">
      <w:pPr>
        <w:shd w:val="clear" w:color="auto" w:fill="FFFFFF" w:themeFill="background1"/>
        <w:rPr>
          <w:sz w:val="16"/>
        </w:rPr>
      </w:pPr>
      <w:r>
        <w:rPr>
          <w:b/>
        </w:rPr>
        <w:t xml:space="preserve">   </w:t>
      </w:r>
      <w:r w:rsidR="00E937F7">
        <w:rPr>
          <w:b/>
        </w:rPr>
        <w:t>Figura 2</w:t>
      </w:r>
      <w:r w:rsidR="00A4288B">
        <w:rPr>
          <w:b/>
        </w:rPr>
        <w:t>1</w:t>
      </w:r>
      <w:r w:rsidR="00E937F7">
        <w:rPr>
          <w:b/>
        </w:rPr>
        <w:t>-2</w:t>
      </w:r>
    </w:p>
    <w:p w:rsidR="00E937F7" w:rsidRDefault="00E937F7" w:rsidP="00E937F7">
      <w:pPr>
        <w:shd w:val="clear" w:color="auto" w:fill="FFFFFF" w:themeFill="background1"/>
        <w:rPr>
          <w:sz w:val="16"/>
        </w:rPr>
      </w:pPr>
    </w:p>
    <w:p w:rsidR="008C5535" w:rsidRDefault="008C5535" w:rsidP="003A248F">
      <w:pPr>
        <w:rPr>
          <w:szCs w:val="22"/>
        </w:rPr>
        <w:sectPr w:rsidR="008C5535" w:rsidSect="008C5535">
          <w:pgSz w:w="16838" w:h="11906" w:orient="landscape"/>
          <w:pgMar w:top="1985" w:right="1418" w:bottom="1418" w:left="1418" w:header="709" w:footer="709" w:gutter="0"/>
          <w:cols w:space="708"/>
          <w:docGrid w:linePitch="360"/>
        </w:sectPr>
      </w:pPr>
    </w:p>
    <w:p w:rsidR="008C5535" w:rsidRDefault="00A20E7D" w:rsidP="003A248F">
      <w:pPr>
        <w:rPr>
          <w:szCs w:val="22"/>
        </w:rPr>
      </w:pPr>
      <w:r>
        <w:rPr>
          <w:noProof/>
          <w:lang w:val="es-ES"/>
        </w:rPr>
        <w:lastRenderedPageBreak/>
        <w:drawing>
          <wp:inline distT="0" distB="0" distL="0" distR="0" wp14:anchorId="1AB5654B" wp14:editId="3BFBB641">
            <wp:extent cx="8836651" cy="4523874"/>
            <wp:effectExtent l="0" t="0" r="3175" b="0"/>
            <wp:docPr id="62" name="Imagen 62" descr="https://fbcdn-sphotos-f-a.akamaihd.net/hphotos-ak-xtp1/v/t35.0-12/12218096_839276079503132_1198589394_o.jpg?oh=9ba65648ba700239c9786c0e45443447&amp;oe=5650C14B&amp;__gda__=1448184356_4f4525b4265c4f19b244919ad925a4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bcdn-sphotos-f-a.akamaihd.net/hphotos-ak-xtp1/v/t35.0-12/12218096_839276079503132_1198589394_o.jpg?oh=9ba65648ba700239c9786c0e45443447&amp;oe=5650C14B&amp;__gda__=1448184356_4f4525b4265c4f19b244919ad925a4e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860221" cy="4535940"/>
                    </a:xfrm>
                    <a:prstGeom prst="rect">
                      <a:avLst/>
                    </a:prstGeom>
                    <a:noFill/>
                    <a:ln>
                      <a:noFill/>
                    </a:ln>
                  </pic:spPr>
                </pic:pic>
              </a:graphicData>
            </a:graphic>
          </wp:inline>
        </w:drawing>
      </w:r>
    </w:p>
    <w:p w:rsidR="008C5535" w:rsidRDefault="008C5535" w:rsidP="008C5535">
      <w:pPr>
        <w:rPr>
          <w:szCs w:val="22"/>
        </w:rPr>
      </w:pPr>
    </w:p>
    <w:p w:rsidR="008C5535" w:rsidRDefault="008C5535" w:rsidP="008C5535">
      <w:pPr>
        <w:shd w:val="clear" w:color="auto" w:fill="FFFFFF" w:themeFill="background1"/>
      </w:pPr>
      <w:r>
        <w:rPr>
          <w:szCs w:val="22"/>
        </w:rPr>
        <w:t xml:space="preserve">    </w:t>
      </w:r>
      <w:r>
        <w:rPr>
          <w:b/>
        </w:rPr>
        <w:t>Figura 21-2</w:t>
      </w:r>
      <w:r w:rsidRPr="004B0B48">
        <w:t xml:space="preserve">. </w:t>
      </w:r>
      <w:r>
        <w:t>Diagrama de clases</w:t>
      </w:r>
    </w:p>
    <w:p w:rsidR="008C5535" w:rsidRDefault="008C5535" w:rsidP="008C5535">
      <w:pPr>
        <w:shd w:val="clear" w:color="auto" w:fill="FFFFFF" w:themeFill="background1"/>
        <w:rPr>
          <w:sz w:val="16"/>
        </w:rPr>
      </w:pPr>
      <w:r>
        <w:rPr>
          <w:b/>
          <w:sz w:val="16"/>
          <w:szCs w:val="16"/>
        </w:rPr>
        <w:t xml:space="preserve">     Realizado por</w:t>
      </w:r>
      <w:r w:rsidRPr="00380FDD">
        <w:rPr>
          <w:b/>
          <w:sz w:val="16"/>
          <w:szCs w:val="16"/>
        </w:rPr>
        <w:t>:</w:t>
      </w:r>
      <w:r>
        <w:rPr>
          <w:b/>
          <w:sz w:val="16"/>
          <w:szCs w:val="16"/>
        </w:rPr>
        <w:t xml:space="preserve"> </w:t>
      </w:r>
      <w:r w:rsidRPr="002C64F5">
        <w:rPr>
          <w:sz w:val="16"/>
          <w:szCs w:val="16"/>
        </w:rPr>
        <w:t>Yumi G., Moina, T. 2015</w:t>
      </w:r>
    </w:p>
    <w:p w:rsidR="008C5535" w:rsidRPr="004B0B48" w:rsidRDefault="008C5535" w:rsidP="008C5535">
      <w:pPr>
        <w:shd w:val="clear" w:color="auto" w:fill="FFFFFF" w:themeFill="background1"/>
      </w:pPr>
    </w:p>
    <w:p w:rsidR="008C5535" w:rsidRDefault="008C5535" w:rsidP="008C5535">
      <w:pPr>
        <w:rPr>
          <w:szCs w:val="22"/>
        </w:rPr>
      </w:pPr>
    </w:p>
    <w:p w:rsidR="008C5535" w:rsidRPr="008C5535" w:rsidRDefault="008C5535" w:rsidP="008C5535">
      <w:pPr>
        <w:rPr>
          <w:szCs w:val="22"/>
        </w:rPr>
        <w:sectPr w:rsidR="008C5535" w:rsidRPr="008C5535" w:rsidSect="008C5535">
          <w:pgSz w:w="16838" w:h="11906" w:orient="landscape"/>
          <w:pgMar w:top="1985" w:right="1418" w:bottom="1418" w:left="1418" w:header="709" w:footer="709" w:gutter="0"/>
          <w:cols w:space="708"/>
          <w:docGrid w:linePitch="360"/>
        </w:sectPr>
      </w:pPr>
    </w:p>
    <w:p w:rsidR="000307EB" w:rsidRDefault="00E50B8A" w:rsidP="00B90694">
      <w:pPr>
        <w:pStyle w:val="Ttulo1"/>
        <w:numPr>
          <w:ilvl w:val="4"/>
          <w:numId w:val="13"/>
        </w:numPr>
        <w:spacing w:before="0" w:line="360" w:lineRule="auto"/>
        <w:jc w:val="left"/>
        <w:rPr>
          <w:b w:val="0"/>
          <w:i/>
        </w:rPr>
      </w:pPr>
      <w:bookmarkStart w:id="99" w:name="_Toc441910966"/>
      <w:r w:rsidRPr="00E50B8A">
        <w:rPr>
          <w:b w:val="0"/>
          <w:i/>
        </w:rPr>
        <w:lastRenderedPageBreak/>
        <w:t>Modelo L</w:t>
      </w:r>
      <w:r w:rsidR="005C6297" w:rsidRPr="00E50B8A">
        <w:rPr>
          <w:b w:val="0"/>
          <w:i/>
        </w:rPr>
        <w:t>ógico</w:t>
      </w:r>
      <w:bookmarkEnd w:id="99"/>
    </w:p>
    <w:p w:rsidR="003A248F" w:rsidRDefault="003A248F" w:rsidP="003A248F">
      <w:pPr>
        <w:spacing w:line="360" w:lineRule="auto"/>
      </w:pPr>
    </w:p>
    <w:p w:rsidR="000307EB" w:rsidRPr="000307EB" w:rsidRDefault="00A20E7D" w:rsidP="000307EB">
      <w:r>
        <w:rPr>
          <w:noProof/>
          <w:lang w:val="es-ES"/>
        </w:rPr>
        <w:drawing>
          <wp:inline distT="0" distB="0" distL="0" distR="0" wp14:anchorId="428BA472" wp14:editId="0230722C">
            <wp:extent cx="8875987" cy="4698125"/>
            <wp:effectExtent l="0" t="0" r="1905" b="7620"/>
            <wp:docPr id="298" name="Imagen 298" descr="https://fbcdn-sphotos-f-a.akamaihd.net/hphotos-ak-xap1/v/t35.0-12/12235724_839276236169783_885780450_o.jpg?oh=ac1c276e6abe75ca93e53b0e7ae50f5e&amp;oe=5650A639&amp;__gda__=1448191395_66e7991218ae9741a7f728a103a1d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fbcdn-sphotos-f-a.akamaihd.net/hphotos-ak-xap1/v/t35.0-12/12235724_839276236169783_885780450_o.jpg?oh=ac1c276e6abe75ca93e53b0e7ae50f5e&amp;oe=5650A639&amp;__gda__=1448191395_66e7991218ae9741a7f728a103a1d29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86824" cy="4703861"/>
                    </a:xfrm>
                    <a:prstGeom prst="rect">
                      <a:avLst/>
                    </a:prstGeom>
                    <a:noFill/>
                    <a:ln>
                      <a:noFill/>
                    </a:ln>
                  </pic:spPr>
                </pic:pic>
              </a:graphicData>
            </a:graphic>
          </wp:inline>
        </w:drawing>
      </w:r>
    </w:p>
    <w:p w:rsidR="000307EB" w:rsidRPr="00A4288B" w:rsidRDefault="000307EB" w:rsidP="000307EB">
      <w:pPr>
        <w:shd w:val="clear" w:color="auto" w:fill="FFFFFF" w:themeFill="background1"/>
      </w:pPr>
      <w:r>
        <w:rPr>
          <w:b/>
        </w:rPr>
        <w:t>Figura 2</w:t>
      </w:r>
      <w:r w:rsidR="00A4288B">
        <w:rPr>
          <w:b/>
        </w:rPr>
        <w:t>2</w:t>
      </w:r>
      <w:r>
        <w:rPr>
          <w:b/>
        </w:rPr>
        <w:t>-2</w:t>
      </w:r>
    </w:p>
    <w:p w:rsidR="000307EB" w:rsidRPr="000307EB" w:rsidRDefault="006E697D" w:rsidP="006E697D">
      <w:pPr>
        <w:tabs>
          <w:tab w:val="left" w:pos="7500"/>
        </w:tabs>
      </w:pPr>
      <w:r>
        <w:rPr>
          <w:noProof/>
          <w:lang w:val="es-ES"/>
        </w:rPr>
        <w:lastRenderedPageBreak/>
        <w:drawing>
          <wp:inline distT="0" distB="0" distL="0" distR="0" wp14:anchorId="1798C3C6" wp14:editId="5A9B48D7">
            <wp:extent cx="8718332" cy="4981904"/>
            <wp:effectExtent l="0" t="0" r="698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717720" cy="4981554"/>
                    </a:xfrm>
                    <a:prstGeom prst="rect">
                      <a:avLst/>
                    </a:prstGeom>
                  </pic:spPr>
                </pic:pic>
              </a:graphicData>
            </a:graphic>
          </wp:inline>
        </w:drawing>
      </w:r>
    </w:p>
    <w:p w:rsidR="000307EB" w:rsidRPr="004B0B48" w:rsidRDefault="00A4288B" w:rsidP="006118EF">
      <w:pPr>
        <w:shd w:val="clear" w:color="auto" w:fill="FFFFFF" w:themeFill="background1"/>
      </w:pPr>
      <w:r>
        <w:rPr>
          <w:b/>
        </w:rPr>
        <w:t>Figura 22</w:t>
      </w:r>
      <w:r w:rsidR="000307EB">
        <w:rPr>
          <w:b/>
        </w:rPr>
        <w:t>-2</w:t>
      </w:r>
      <w:r w:rsidR="000307EB" w:rsidRPr="004B0B48">
        <w:t xml:space="preserve">. </w:t>
      </w:r>
      <w:r>
        <w:t>Modelo Lógico</w:t>
      </w:r>
    </w:p>
    <w:p w:rsidR="000307EB" w:rsidRDefault="00A4288B" w:rsidP="006118EF">
      <w:pPr>
        <w:shd w:val="clear" w:color="auto" w:fill="FFFFFF" w:themeFill="background1"/>
        <w:rPr>
          <w:sz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3A248F" w:rsidRDefault="003A248F" w:rsidP="000307EB">
      <w:pPr>
        <w:sectPr w:rsidR="003A248F" w:rsidSect="008C5535">
          <w:pgSz w:w="16838" w:h="11906" w:orient="landscape"/>
          <w:pgMar w:top="1985" w:right="1418" w:bottom="1418" w:left="1418" w:header="709" w:footer="709" w:gutter="0"/>
          <w:cols w:space="708"/>
          <w:docGrid w:linePitch="360"/>
        </w:sectPr>
      </w:pPr>
    </w:p>
    <w:p w:rsidR="005C6297" w:rsidRDefault="00E50B8A" w:rsidP="00CB3CCD">
      <w:pPr>
        <w:pStyle w:val="Ttulo1"/>
        <w:numPr>
          <w:ilvl w:val="4"/>
          <w:numId w:val="133"/>
        </w:numPr>
        <w:spacing w:before="0" w:line="360" w:lineRule="auto"/>
        <w:rPr>
          <w:b w:val="0"/>
          <w:i/>
        </w:rPr>
      </w:pPr>
      <w:bookmarkStart w:id="100" w:name="_Toc441910967"/>
      <w:r w:rsidRPr="00E50B8A">
        <w:rPr>
          <w:b w:val="0"/>
          <w:i/>
        </w:rPr>
        <w:lastRenderedPageBreak/>
        <w:t>Diccionario</w:t>
      </w:r>
      <w:r>
        <w:rPr>
          <w:b w:val="0"/>
          <w:i/>
        </w:rPr>
        <w:t xml:space="preserve"> de D</w:t>
      </w:r>
      <w:r w:rsidR="005C6297" w:rsidRPr="00E50B8A">
        <w:rPr>
          <w:b w:val="0"/>
          <w:i/>
        </w:rPr>
        <w:t>atos</w:t>
      </w:r>
      <w:bookmarkEnd w:id="100"/>
    </w:p>
    <w:p w:rsidR="00646FA9" w:rsidRPr="007A18A1" w:rsidRDefault="00646FA9" w:rsidP="007A18A1">
      <w:pPr>
        <w:spacing w:line="360" w:lineRule="auto"/>
        <w:rPr>
          <w:szCs w:val="22"/>
        </w:rPr>
      </w:pPr>
    </w:p>
    <w:p w:rsidR="00D90FAD" w:rsidRPr="007A18A1" w:rsidRDefault="000307EB" w:rsidP="000307EB">
      <w:pPr>
        <w:spacing w:line="360" w:lineRule="auto"/>
        <w:jc w:val="both"/>
        <w:rPr>
          <w:szCs w:val="22"/>
        </w:rPr>
      </w:pPr>
      <w:r w:rsidRPr="007A18A1">
        <w:rPr>
          <w:szCs w:val="22"/>
        </w:rPr>
        <w:t xml:space="preserve">El diccionario de datos sirve de referencia para trabajar bajo un mismo dominio de datos a fin de evitar confusiones y aumentar la integridad.       </w:t>
      </w:r>
    </w:p>
    <w:p w:rsidR="000307EB" w:rsidRPr="007A18A1" w:rsidRDefault="000307EB" w:rsidP="000307EB">
      <w:pPr>
        <w:spacing w:line="360" w:lineRule="auto"/>
        <w:jc w:val="both"/>
        <w:rPr>
          <w:szCs w:val="22"/>
        </w:rPr>
      </w:pPr>
      <w:r w:rsidRPr="007A18A1">
        <w:rPr>
          <w:szCs w:val="22"/>
        </w:rPr>
        <w:t xml:space="preserve">   </w:t>
      </w:r>
    </w:p>
    <w:p w:rsidR="000307EB" w:rsidRPr="00D90FAD" w:rsidRDefault="000307EB" w:rsidP="000307EB">
      <w:pPr>
        <w:rPr>
          <w:b/>
        </w:rPr>
      </w:pPr>
      <w:r w:rsidRPr="00D90FAD">
        <w:rPr>
          <w:b/>
          <w:szCs w:val="24"/>
        </w:rPr>
        <w:t>Tabla</w:t>
      </w:r>
      <w:r w:rsidR="007A18A1">
        <w:rPr>
          <w:b/>
          <w:szCs w:val="24"/>
        </w:rPr>
        <w:t xml:space="preserve"> 25</w:t>
      </w:r>
      <w:r w:rsidR="00D90FAD" w:rsidRPr="00D90FAD">
        <w:rPr>
          <w:b/>
          <w:szCs w:val="24"/>
        </w:rPr>
        <w:t>-2:</w:t>
      </w:r>
      <w:r w:rsidRPr="00D90FAD">
        <w:rPr>
          <w:b/>
          <w:szCs w:val="24"/>
        </w:rPr>
        <w:t xml:space="preserve"> </w:t>
      </w:r>
      <w:r w:rsidR="0049109E">
        <w:rPr>
          <w:szCs w:val="24"/>
        </w:rPr>
        <w:t>t_f</w:t>
      </w:r>
      <w:r w:rsidRPr="00D90FAD">
        <w:rPr>
          <w:szCs w:val="24"/>
        </w:rPr>
        <w:t>acultad</w:t>
      </w:r>
    </w:p>
    <w:tbl>
      <w:tblPr>
        <w:tblStyle w:val="Tablaconcuadrcula"/>
        <w:tblW w:w="4834" w:type="pct"/>
        <w:jc w:val="center"/>
        <w:tblLook w:val="04A0" w:firstRow="1" w:lastRow="0" w:firstColumn="1" w:lastColumn="0" w:noHBand="0" w:noVBand="1"/>
      </w:tblPr>
      <w:tblGrid>
        <w:gridCol w:w="2355"/>
        <w:gridCol w:w="1479"/>
        <w:gridCol w:w="2384"/>
        <w:gridCol w:w="2212"/>
      </w:tblGrid>
      <w:tr w:rsidR="000307EB" w:rsidRPr="00AC7782" w:rsidTr="006118EF">
        <w:trPr>
          <w:jc w:val="center"/>
        </w:trPr>
        <w:tc>
          <w:tcPr>
            <w:tcW w:w="1397" w:type="pct"/>
            <w:shd w:val="clear" w:color="auto" w:fill="B8CCE4" w:themeFill="accent1" w:themeFillTint="66"/>
          </w:tcPr>
          <w:p w:rsidR="000307EB" w:rsidRPr="00AC7782" w:rsidRDefault="000307EB" w:rsidP="00E66931">
            <w:pPr>
              <w:rPr>
                <w:b/>
              </w:rPr>
            </w:pPr>
            <w:r>
              <w:rPr>
                <w:b/>
              </w:rPr>
              <w:t>Tabla</w:t>
            </w:r>
          </w:p>
        </w:tc>
        <w:tc>
          <w:tcPr>
            <w:tcW w:w="877" w:type="pct"/>
            <w:shd w:val="clear" w:color="auto" w:fill="B8CCE4" w:themeFill="accent1" w:themeFillTint="66"/>
          </w:tcPr>
          <w:p w:rsidR="000307EB" w:rsidRPr="00AC7782" w:rsidRDefault="000307EB" w:rsidP="00E66931">
            <w:pPr>
              <w:rPr>
                <w:b/>
              </w:rPr>
            </w:pPr>
            <w:r>
              <w:rPr>
                <w:b/>
              </w:rPr>
              <w:t>Columna</w:t>
            </w:r>
          </w:p>
        </w:tc>
        <w:tc>
          <w:tcPr>
            <w:tcW w:w="1414" w:type="pct"/>
            <w:shd w:val="clear" w:color="auto" w:fill="B8CCE4" w:themeFill="accent1" w:themeFillTint="66"/>
          </w:tcPr>
          <w:p w:rsidR="000307EB" w:rsidRPr="00AC7782" w:rsidRDefault="000307EB" w:rsidP="00E66931">
            <w:pPr>
              <w:rPr>
                <w:b/>
              </w:rPr>
            </w:pPr>
            <w:r>
              <w:rPr>
                <w:b/>
              </w:rPr>
              <w:t>Tipo – Tamaño</w:t>
            </w:r>
          </w:p>
        </w:tc>
        <w:tc>
          <w:tcPr>
            <w:tcW w:w="1312" w:type="pct"/>
            <w:shd w:val="clear" w:color="auto" w:fill="B8CCE4" w:themeFill="accent1" w:themeFillTint="66"/>
          </w:tcPr>
          <w:p w:rsidR="000307EB" w:rsidRPr="00AC7782" w:rsidRDefault="000307EB" w:rsidP="00E66931">
            <w:pPr>
              <w:rPr>
                <w:b/>
              </w:rPr>
            </w:pPr>
            <w:r>
              <w:rPr>
                <w:b/>
              </w:rPr>
              <w:t>Validación</w:t>
            </w:r>
          </w:p>
        </w:tc>
      </w:tr>
      <w:tr w:rsidR="000307EB" w:rsidRPr="00AC7782" w:rsidTr="006118EF">
        <w:trPr>
          <w:jc w:val="center"/>
        </w:trPr>
        <w:tc>
          <w:tcPr>
            <w:tcW w:w="1397" w:type="pct"/>
            <w:vMerge w:val="restart"/>
          </w:tcPr>
          <w:p w:rsidR="000307EB" w:rsidRPr="008E3B23" w:rsidRDefault="000307EB" w:rsidP="00E66931">
            <w:pPr>
              <w:rPr>
                <w:sz w:val="18"/>
                <w:szCs w:val="18"/>
              </w:rPr>
            </w:pPr>
            <w:r w:rsidRPr="008E3B23">
              <w:rPr>
                <w:sz w:val="18"/>
                <w:szCs w:val="18"/>
              </w:rPr>
              <w:t xml:space="preserve">t_facultad </w:t>
            </w:r>
          </w:p>
          <w:p w:rsidR="000307EB" w:rsidRPr="008E3B23" w:rsidRDefault="000307EB" w:rsidP="00E66931">
            <w:pPr>
              <w:rPr>
                <w:sz w:val="18"/>
                <w:szCs w:val="18"/>
              </w:rPr>
            </w:pPr>
            <w:r w:rsidRPr="008E3B23">
              <w:rPr>
                <w:b/>
                <w:sz w:val="18"/>
                <w:szCs w:val="18"/>
              </w:rPr>
              <w:t>PK</w:t>
            </w:r>
            <w:r w:rsidRPr="008E3B23">
              <w:rPr>
                <w:sz w:val="18"/>
                <w:szCs w:val="18"/>
              </w:rPr>
              <w:t>: pk_t_facultad_faccodigo</w:t>
            </w:r>
          </w:p>
        </w:tc>
        <w:tc>
          <w:tcPr>
            <w:tcW w:w="877" w:type="pct"/>
          </w:tcPr>
          <w:p w:rsidR="000307EB" w:rsidRPr="008E3B23" w:rsidRDefault="000307EB" w:rsidP="00E66931">
            <w:pPr>
              <w:rPr>
                <w:sz w:val="18"/>
                <w:szCs w:val="18"/>
              </w:rPr>
            </w:pPr>
            <w:r w:rsidRPr="008E3B23">
              <w:rPr>
                <w:sz w:val="18"/>
                <w:szCs w:val="18"/>
              </w:rPr>
              <w:t>faccodigo</w:t>
            </w:r>
          </w:p>
        </w:tc>
        <w:tc>
          <w:tcPr>
            <w:tcW w:w="1414" w:type="pct"/>
          </w:tcPr>
          <w:p w:rsidR="000307EB" w:rsidRPr="008E3B23" w:rsidRDefault="000307EB" w:rsidP="00E66931">
            <w:pPr>
              <w:rPr>
                <w:sz w:val="18"/>
                <w:szCs w:val="18"/>
              </w:rPr>
            </w:pPr>
            <w:r w:rsidRPr="008E3B23">
              <w:rPr>
                <w:sz w:val="18"/>
                <w:szCs w:val="18"/>
              </w:rPr>
              <w:t>character varying (10)</w:t>
            </w:r>
          </w:p>
        </w:tc>
        <w:tc>
          <w:tcPr>
            <w:tcW w:w="1312" w:type="pct"/>
          </w:tcPr>
          <w:p w:rsidR="000307EB" w:rsidRPr="008E3B23" w:rsidRDefault="000307EB" w:rsidP="00E66931">
            <w:pPr>
              <w:rPr>
                <w:sz w:val="18"/>
                <w:szCs w:val="18"/>
              </w:rPr>
            </w:pPr>
            <w:r w:rsidRPr="008E3B23">
              <w:rPr>
                <w:sz w:val="18"/>
                <w:szCs w:val="18"/>
              </w:rPr>
              <w:t>Not null</w:t>
            </w:r>
          </w:p>
        </w:tc>
      </w:tr>
      <w:tr w:rsidR="000307EB" w:rsidRPr="00AC7782" w:rsidTr="006118EF">
        <w:trPr>
          <w:jc w:val="center"/>
        </w:trPr>
        <w:tc>
          <w:tcPr>
            <w:tcW w:w="1397" w:type="pct"/>
            <w:vMerge/>
          </w:tcPr>
          <w:p w:rsidR="000307EB" w:rsidRPr="008E3B23" w:rsidRDefault="000307EB" w:rsidP="00E66931">
            <w:pPr>
              <w:rPr>
                <w:sz w:val="18"/>
                <w:szCs w:val="18"/>
              </w:rPr>
            </w:pPr>
          </w:p>
        </w:tc>
        <w:tc>
          <w:tcPr>
            <w:tcW w:w="877" w:type="pct"/>
          </w:tcPr>
          <w:p w:rsidR="000307EB" w:rsidRPr="008E3B23" w:rsidRDefault="000307EB" w:rsidP="00E66931">
            <w:pPr>
              <w:rPr>
                <w:sz w:val="18"/>
                <w:szCs w:val="18"/>
              </w:rPr>
            </w:pPr>
            <w:r w:rsidRPr="008E3B23">
              <w:rPr>
                <w:sz w:val="18"/>
                <w:szCs w:val="18"/>
              </w:rPr>
              <w:t>facnombre</w:t>
            </w:r>
          </w:p>
        </w:tc>
        <w:tc>
          <w:tcPr>
            <w:tcW w:w="1414" w:type="pct"/>
          </w:tcPr>
          <w:p w:rsidR="000307EB" w:rsidRPr="008E3B23" w:rsidRDefault="000307EB" w:rsidP="00E66931">
            <w:pPr>
              <w:rPr>
                <w:sz w:val="18"/>
                <w:szCs w:val="18"/>
              </w:rPr>
            </w:pPr>
            <w:r w:rsidRPr="008E3B23">
              <w:rPr>
                <w:sz w:val="18"/>
                <w:szCs w:val="18"/>
              </w:rPr>
              <w:t>character varying (100)</w:t>
            </w:r>
          </w:p>
        </w:tc>
        <w:tc>
          <w:tcPr>
            <w:tcW w:w="1312" w:type="pct"/>
          </w:tcPr>
          <w:p w:rsidR="000307EB" w:rsidRPr="008E3B23" w:rsidRDefault="000307EB" w:rsidP="00E66931">
            <w:pPr>
              <w:rPr>
                <w:sz w:val="18"/>
                <w:szCs w:val="18"/>
              </w:rPr>
            </w:pPr>
            <w:r w:rsidRPr="008E3B23">
              <w:rPr>
                <w:sz w:val="18"/>
                <w:szCs w:val="18"/>
              </w:rPr>
              <w:t>Not null, default ‘Ninguno’</w:t>
            </w:r>
          </w:p>
        </w:tc>
      </w:tr>
    </w:tbl>
    <w:p w:rsidR="00D90FAD" w:rsidRDefault="00A4288B" w:rsidP="007A18A1">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A4288B" w:rsidRPr="006118EF" w:rsidRDefault="00A4288B" w:rsidP="007A18A1">
      <w:pPr>
        <w:spacing w:line="360" w:lineRule="auto"/>
        <w:rPr>
          <w:b/>
          <w:szCs w:val="24"/>
        </w:rPr>
      </w:pPr>
    </w:p>
    <w:p w:rsidR="000307EB" w:rsidRPr="00D90FAD" w:rsidRDefault="007A18A1" w:rsidP="000307EB">
      <w:pPr>
        <w:rPr>
          <w:b/>
          <w:szCs w:val="22"/>
        </w:rPr>
      </w:pPr>
      <w:r>
        <w:rPr>
          <w:b/>
          <w:szCs w:val="22"/>
        </w:rPr>
        <w:t>Tabla 26</w:t>
      </w:r>
      <w:r w:rsidR="00D90FAD" w:rsidRPr="00D90FAD">
        <w:rPr>
          <w:b/>
          <w:szCs w:val="22"/>
        </w:rPr>
        <w:t xml:space="preserve">-2: </w:t>
      </w:r>
      <w:r w:rsidR="0049109E">
        <w:rPr>
          <w:szCs w:val="22"/>
        </w:rPr>
        <w:t>t_e</w:t>
      </w:r>
      <w:r w:rsidR="000307EB" w:rsidRPr="00D90FAD">
        <w:rPr>
          <w:szCs w:val="22"/>
        </w:rPr>
        <w:t>scuela</w:t>
      </w:r>
    </w:p>
    <w:tbl>
      <w:tblPr>
        <w:tblStyle w:val="Tablaconcuadrcula"/>
        <w:tblW w:w="4839" w:type="pct"/>
        <w:jc w:val="center"/>
        <w:tblLook w:val="04A0" w:firstRow="1" w:lastRow="0" w:firstColumn="1" w:lastColumn="0" w:noHBand="0" w:noVBand="1"/>
      </w:tblPr>
      <w:tblGrid>
        <w:gridCol w:w="2390"/>
        <w:gridCol w:w="1483"/>
        <w:gridCol w:w="2381"/>
        <w:gridCol w:w="2184"/>
      </w:tblGrid>
      <w:tr w:rsidR="000307EB" w:rsidRPr="00AC7782" w:rsidTr="00B060B9">
        <w:trPr>
          <w:jc w:val="center"/>
        </w:trPr>
        <w:tc>
          <w:tcPr>
            <w:tcW w:w="1416" w:type="pct"/>
            <w:shd w:val="clear" w:color="auto" w:fill="B8CCE4" w:themeFill="accent1" w:themeFillTint="66"/>
          </w:tcPr>
          <w:p w:rsidR="000307EB" w:rsidRPr="00AC7782" w:rsidRDefault="000307EB" w:rsidP="00E66931">
            <w:pPr>
              <w:rPr>
                <w:b/>
              </w:rPr>
            </w:pPr>
            <w:r>
              <w:rPr>
                <w:b/>
              </w:rPr>
              <w:t>Tabla</w:t>
            </w:r>
          </w:p>
        </w:tc>
        <w:tc>
          <w:tcPr>
            <w:tcW w:w="879" w:type="pct"/>
            <w:shd w:val="clear" w:color="auto" w:fill="B8CCE4" w:themeFill="accent1" w:themeFillTint="66"/>
          </w:tcPr>
          <w:p w:rsidR="000307EB" w:rsidRPr="00AC7782" w:rsidRDefault="000307EB" w:rsidP="00E66931">
            <w:pPr>
              <w:rPr>
                <w:b/>
              </w:rPr>
            </w:pPr>
            <w:r>
              <w:rPr>
                <w:b/>
              </w:rPr>
              <w:t>Columna</w:t>
            </w:r>
          </w:p>
        </w:tc>
        <w:tc>
          <w:tcPr>
            <w:tcW w:w="1411" w:type="pct"/>
            <w:shd w:val="clear" w:color="auto" w:fill="B8CCE4" w:themeFill="accent1" w:themeFillTint="66"/>
          </w:tcPr>
          <w:p w:rsidR="000307EB" w:rsidRPr="00AC7782" w:rsidRDefault="000307EB" w:rsidP="00E66931">
            <w:pPr>
              <w:rPr>
                <w:b/>
              </w:rPr>
            </w:pPr>
            <w:r>
              <w:rPr>
                <w:b/>
              </w:rPr>
              <w:t>Tipo – Tamaño</w:t>
            </w:r>
          </w:p>
        </w:tc>
        <w:tc>
          <w:tcPr>
            <w:tcW w:w="1295"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rPr>
          <w:jc w:val="center"/>
        </w:trPr>
        <w:tc>
          <w:tcPr>
            <w:tcW w:w="1416" w:type="pct"/>
            <w:vMerge w:val="restart"/>
          </w:tcPr>
          <w:p w:rsidR="000307EB" w:rsidRPr="008E3B23" w:rsidRDefault="000307EB" w:rsidP="00E66931">
            <w:pPr>
              <w:rPr>
                <w:sz w:val="18"/>
                <w:szCs w:val="18"/>
              </w:rPr>
            </w:pPr>
            <w:r w:rsidRPr="008E3B23">
              <w:rPr>
                <w:sz w:val="18"/>
                <w:szCs w:val="18"/>
              </w:rPr>
              <w:t>t_escuela</w:t>
            </w:r>
          </w:p>
          <w:p w:rsidR="000307EB" w:rsidRPr="008E3B23" w:rsidRDefault="000307EB" w:rsidP="00E66931">
            <w:pPr>
              <w:rPr>
                <w:sz w:val="18"/>
                <w:szCs w:val="18"/>
                <w:shd w:val="clear" w:color="auto" w:fill="FFFF00"/>
              </w:rPr>
            </w:pPr>
            <w:r w:rsidRPr="008E3B23">
              <w:rPr>
                <w:b/>
                <w:sz w:val="18"/>
                <w:szCs w:val="18"/>
              </w:rPr>
              <w:t>PK</w:t>
            </w:r>
            <w:r w:rsidRPr="008E3B23">
              <w:rPr>
                <w:sz w:val="18"/>
                <w:szCs w:val="18"/>
              </w:rPr>
              <w:t>: pk_t_escuela_esccodigo</w:t>
            </w:r>
          </w:p>
          <w:p w:rsidR="000307EB" w:rsidRPr="008E3B23" w:rsidRDefault="000307EB" w:rsidP="00E66931">
            <w:pPr>
              <w:rPr>
                <w:b/>
                <w:sz w:val="18"/>
                <w:szCs w:val="18"/>
              </w:rPr>
            </w:pPr>
            <w:r w:rsidRPr="008E3B23">
              <w:rPr>
                <w:b/>
                <w:sz w:val="18"/>
                <w:szCs w:val="18"/>
              </w:rPr>
              <w:t xml:space="preserve">FK: </w:t>
            </w:r>
            <w:r w:rsidRPr="008E3B23">
              <w:rPr>
                <w:sz w:val="18"/>
                <w:szCs w:val="18"/>
              </w:rPr>
              <w:t>fk_t_facultad_faccodigo</w:t>
            </w:r>
          </w:p>
        </w:tc>
        <w:tc>
          <w:tcPr>
            <w:tcW w:w="879" w:type="pct"/>
          </w:tcPr>
          <w:p w:rsidR="000307EB" w:rsidRPr="008E3B23" w:rsidRDefault="000307EB" w:rsidP="00E66931">
            <w:pPr>
              <w:rPr>
                <w:sz w:val="18"/>
                <w:szCs w:val="18"/>
              </w:rPr>
            </w:pPr>
            <w:r w:rsidRPr="008E3B23">
              <w:rPr>
                <w:sz w:val="18"/>
                <w:szCs w:val="18"/>
              </w:rPr>
              <w:t>esccodigo</w:t>
            </w:r>
          </w:p>
        </w:tc>
        <w:tc>
          <w:tcPr>
            <w:tcW w:w="1411" w:type="pct"/>
          </w:tcPr>
          <w:p w:rsidR="000307EB" w:rsidRPr="008E3B23" w:rsidRDefault="000307EB" w:rsidP="00E66931">
            <w:pPr>
              <w:rPr>
                <w:sz w:val="18"/>
                <w:szCs w:val="18"/>
              </w:rPr>
            </w:pPr>
            <w:r w:rsidRPr="008E3B23">
              <w:rPr>
                <w:sz w:val="18"/>
                <w:szCs w:val="18"/>
              </w:rPr>
              <w:t>character varying (10)</w:t>
            </w:r>
          </w:p>
        </w:tc>
        <w:tc>
          <w:tcPr>
            <w:tcW w:w="1295"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16" w:type="pct"/>
            <w:vMerge/>
          </w:tcPr>
          <w:p w:rsidR="000307EB" w:rsidRPr="008E3B23" w:rsidRDefault="000307EB" w:rsidP="00E66931">
            <w:pPr>
              <w:rPr>
                <w:sz w:val="18"/>
                <w:szCs w:val="18"/>
              </w:rPr>
            </w:pPr>
          </w:p>
        </w:tc>
        <w:tc>
          <w:tcPr>
            <w:tcW w:w="879" w:type="pct"/>
          </w:tcPr>
          <w:p w:rsidR="000307EB" w:rsidRPr="008E3B23" w:rsidRDefault="000307EB" w:rsidP="00E66931">
            <w:pPr>
              <w:rPr>
                <w:sz w:val="18"/>
                <w:szCs w:val="18"/>
              </w:rPr>
            </w:pPr>
            <w:r w:rsidRPr="008E3B23">
              <w:rPr>
                <w:sz w:val="18"/>
                <w:szCs w:val="18"/>
              </w:rPr>
              <w:t>faccodigo</w:t>
            </w:r>
          </w:p>
        </w:tc>
        <w:tc>
          <w:tcPr>
            <w:tcW w:w="1411" w:type="pct"/>
          </w:tcPr>
          <w:p w:rsidR="000307EB" w:rsidRPr="008E3B23" w:rsidRDefault="000307EB" w:rsidP="00E66931">
            <w:pPr>
              <w:rPr>
                <w:sz w:val="18"/>
                <w:szCs w:val="18"/>
              </w:rPr>
            </w:pPr>
            <w:r w:rsidRPr="008E3B23">
              <w:rPr>
                <w:sz w:val="18"/>
                <w:szCs w:val="18"/>
              </w:rPr>
              <w:t>character varying (10)</w:t>
            </w:r>
          </w:p>
        </w:tc>
        <w:tc>
          <w:tcPr>
            <w:tcW w:w="1295"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16" w:type="pct"/>
            <w:vMerge/>
          </w:tcPr>
          <w:p w:rsidR="000307EB" w:rsidRPr="008E3B23" w:rsidRDefault="000307EB" w:rsidP="00E66931">
            <w:pPr>
              <w:rPr>
                <w:sz w:val="18"/>
                <w:szCs w:val="18"/>
              </w:rPr>
            </w:pPr>
          </w:p>
        </w:tc>
        <w:tc>
          <w:tcPr>
            <w:tcW w:w="879" w:type="pct"/>
          </w:tcPr>
          <w:p w:rsidR="000307EB" w:rsidRPr="008E3B23" w:rsidRDefault="000307EB" w:rsidP="00E66931">
            <w:pPr>
              <w:rPr>
                <w:sz w:val="18"/>
                <w:szCs w:val="18"/>
              </w:rPr>
            </w:pPr>
            <w:r w:rsidRPr="008E3B23">
              <w:rPr>
                <w:sz w:val="18"/>
                <w:szCs w:val="18"/>
              </w:rPr>
              <w:t>escnombre</w:t>
            </w:r>
          </w:p>
        </w:tc>
        <w:tc>
          <w:tcPr>
            <w:tcW w:w="1411" w:type="pct"/>
          </w:tcPr>
          <w:p w:rsidR="000307EB" w:rsidRPr="008E3B23" w:rsidRDefault="000307EB" w:rsidP="00E66931">
            <w:pPr>
              <w:rPr>
                <w:sz w:val="18"/>
                <w:szCs w:val="18"/>
              </w:rPr>
            </w:pPr>
            <w:r w:rsidRPr="008E3B23">
              <w:rPr>
                <w:sz w:val="18"/>
                <w:szCs w:val="18"/>
              </w:rPr>
              <w:t>character varying (100)</w:t>
            </w:r>
          </w:p>
        </w:tc>
        <w:tc>
          <w:tcPr>
            <w:tcW w:w="1295" w:type="pct"/>
          </w:tcPr>
          <w:p w:rsidR="000307EB" w:rsidRPr="008E3B23" w:rsidRDefault="000307EB" w:rsidP="00E66931">
            <w:pPr>
              <w:rPr>
                <w:sz w:val="18"/>
                <w:szCs w:val="18"/>
              </w:rPr>
            </w:pPr>
            <w:r w:rsidRPr="008E3B23">
              <w:rPr>
                <w:sz w:val="18"/>
                <w:szCs w:val="18"/>
              </w:rPr>
              <w:t>Not null, default ‘Ninguno’</w:t>
            </w:r>
          </w:p>
        </w:tc>
      </w:tr>
    </w:tbl>
    <w:p w:rsidR="00D90FAD" w:rsidRDefault="00B060B9" w:rsidP="00D90FAD">
      <w:pPr>
        <w:rPr>
          <w:sz w:val="16"/>
        </w:rPr>
      </w:pPr>
      <w:r>
        <w:rPr>
          <w:b/>
          <w:sz w:val="16"/>
        </w:rPr>
        <w:t>Realizado</w:t>
      </w:r>
      <w:r w:rsidR="006118EF">
        <w:rPr>
          <w:b/>
          <w:sz w:val="16"/>
        </w:rPr>
        <w:t xml:space="preserve"> por</w:t>
      </w:r>
      <w:r w:rsidR="00A4288B" w:rsidRPr="00380FDD">
        <w:rPr>
          <w:b/>
          <w:sz w:val="16"/>
          <w:szCs w:val="16"/>
        </w:rPr>
        <w:t>:</w:t>
      </w:r>
      <w:r w:rsidR="00A4288B">
        <w:rPr>
          <w:b/>
          <w:sz w:val="16"/>
          <w:szCs w:val="16"/>
        </w:rPr>
        <w:t xml:space="preserve"> </w:t>
      </w:r>
      <w:r w:rsidR="00A4288B" w:rsidRPr="002C64F5">
        <w:rPr>
          <w:sz w:val="16"/>
          <w:szCs w:val="16"/>
        </w:rPr>
        <w:t>Yumi G., Moina, T. 2015</w:t>
      </w:r>
    </w:p>
    <w:p w:rsidR="000307EB" w:rsidRDefault="000307EB" w:rsidP="007A18A1">
      <w:pPr>
        <w:spacing w:line="360" w:lineRule="auto"/>
        <w:jc w:val="center"/>
        <w:rPr>
          <w:b/>
          <w:i/>
          <w:szCs w:val="24"/>
        </w:rPr>
      </w:pPr>
    </w:p>
    <w:p w:rsidR="007A18A1" w:rsidRPr="0049109E" w:rsidRDefault="007A18A1" w:rsidP="007A18A1">
      <w:pPr>
        <w:rPr>
          <w:b/>
          <w:szCs w:val="22"/>
        </w:rPr>
      </w:pPr>
      <w:r w:rsidRPr="0049109E">
        <w:rPr>
          <w:b/>
          <w:szCs w:val="22"/>
        </w:rPr>
        <w:t>Tabla</w:t>
      </w:r>
      <w:r>
        <w:rPr>
          <w:b/>
          <w:szCs w:val="22"/>
        </w:rPr>
        <w:t xml:space="preserve"> 27</w:t>
      </w:r>
      <w:r w:rsidRPr="0049109E">
        <w:rPr>
          <w:b/>
          <w:szCs w:val="22"/>
        </w:rPr>
        <w:t xml:space="preserve">-2: </w:t>
      </w:r>
      <w:r w:rsidRPr="0049109E">
        <w:rPr>
          <w:szCs w:val="22"/>
        </w:rPr>
        <w:t>t_carrera</w:t>
      </w:r>
    </w:p>
    <w:tbl>
      <w:tblPr>
        <w:tblStyle w:val="Tablaconcuadrcula"/>
        <w:tblW w:w="4843" w:type="pct"/>
        <w:jc w:val="center"/>
        <w:tblLook w:val="04A0" w:firstRow="1" w:lastRow="0" w:firstColumn="1" w:lastColumn="0" w:noHBand="0" w:noVBand="1"/>
      </w:tblPr>
      <w:tblGrid>
        <w:gridCol w:w="2371"/>
        <w:gridCol w:w="1480"/>
        <w:gridCol w:w="2381"/>
        <w:gridCol w:w="2213"/>
      </w:tblGrid>
      <w:tr w:rsidR="007A18A1" w:rsidRPr="00AC7782" w:rsidTr="00B060B9">
        <w:trPr>
          <w:jc w:val="center"/>
        </w:trPr>
        <w:tc>
          <w:tcPr>
            <w:tcW w:w="1404" w:type="pct"/>
            <w:shd w:val="clear" w:color="auto" w:fill="B8CCE4" w:themeFill="accent1" w:themeFillTint="66"/>
          </w:tcPr>
          <w:p w:rsidR="007A18A1" w:rsidRPr="00AC7782" w:rsidRDefault="007A18A1" w:rsidP="00833027">
            <w:pPr>
              <w:rPr>
                <w:b/>
              </w:rPr>
            </w:pPr>
            <w:r>
              <w:rPr>
                <w:b/>
              </w:rPr>
              <w:t>Tabla</w:t>
            </w:r>
          </w:p>
        </w:tc>
        <w:tc>
          <w:tcPr>
            <w:tcW w:w="876" w:type="pct"/>
            <w:shd w:val="clear" w:color="auto" w:fill="B8CCE4" w:themeFill="accent1" w:themeFillTint="66"/>
          </w:tcPr>
          <w:p w:rsidR="007A18A1" w:rsidRPr="00AC7782" w:rsidRDefault="007A18A1" w:rsidP="00833027">
            <w:pPr>
              <w:rPr>
                <w:b/>
              </w:rPr>
            </w:pPr>
            <w:r>
              <w:rPr>
                <w:b/>
              </w:rPr>
              <w:t>Columna</w:t>
            </w:r>
          </w:p>
        </w:tc>
        <w:tc>
          <w:tcPr>
            <w:tcW w:w="1410" w:type="pct"/>
            <w:shd w:val="clear" w:color="auto" w:fill="B8CCE4" w:themeFill="accent1" w:themeFillTint="66"/>
          </w:tcPr>
          <w:p w:rsidR="007A18A1" w:rsidRPr="00AC7782" w:rsidRDefault="007A18A1" w:rsidP="00833027">
            <w:pPr>
              <w:rPr>
                <w:b/>
              </w:rPr>
            </w:pPr>
            <w:r>
              <w:rPr>
                <w:b/>
              </w:rPr>
              <w:t>Tipo – Tamaño</w:t>
            </w:r>
          </w:p>
        </w:tc>
        <w:tc>
          <w:tcPr>
            <w:tcW w:w="1310" w:type="pct"/>
            <w:shd w:val="clear" w:color="auto" w:fill="B8CCE4" w:themeFill="accent1" w:themeFillTint="66"/>
          </w:tcPr>
          <w:p w:rsidR="007A18A1" w:rsidRPr="00AC7782" w:rsidRDefault="007A18A1" w:rsidP="00833027">
            <w:pPr>
              <w:rPr>
                <w:b/>
              </w:rPr>
            </w:pPr>
            <w:r>
              <w:rPr>
                <w:b/>
              </w:rPr>
              <w:t>Validación</w:t>
            </w:r>
          </w:p>
        </w:tc>
      </w:tr>
      <w:tr w:rsidR="007A18A1" w:rsidRPr="00AC7782" w:rsidTr="00B060B9">
        <w:trPr>
          <w:jc w:val="center"/>
        </w:trPr>
        <w:tc>
          <w:tcPr>
            <w:tcW w:w="1404" w:type="pct"/>
            <w:vMerge w:val="restart"/>
          </w:tcPr>
          <w:p w:rsidR="007A18A1" w:rsidRPr="008E3B23" w:rsidRDefault="007A18A1" w:rsidP="00833027">
            <w:pPr>
              <w:rPr>
                <w:b/>
                <w:sz w:val="18"/>
                <w:szCs w:val="18"/>
              </w:rPr>
            </w:pPr>
            <w:r w:rsidRPr="008E3B23">
              <w:rPr>
                <w:sz w:val="18"/>
                <w:szCs w:val="18"/>
              </w:rPr>
              <w:t>t_carrera</w:t>
            </w:r>
            <w:r w:rsidRPr="008E3B23">
              <w:rPr>
                <w:b/>
                <w:sz w:val="18"/>
                <w:szCs w:val="18"/>
              </w:rPr>
              <w:t xml:space="preserve"> </w:t>
            </w:r>
          </w:p>
          <w:p w:rsidR="007A18A1" w:rsidRPr="008E3B23" w:rsidRDefault="007A18A1" w:rsidP="00833027">
            <w:pPr>
              <w:rPr>
                <w:sz w:val="18"/>
                <w:szCs w:val="18"/>
              </w:rPr>
            </w:pPr>
            <w:r w:rsidRPr="008E3B23">
              <w:rPr>
                <w:b/>
                <w:sz w:val="18"/>
                <w:szCs w:val="18"/>
              </w:rPr>
              <w:t>PK</w:t>
            </w:r>
            <w:r w:rsidRPr="008E3B23">
              <w:rPr>
                <w:sz w:val="18"/>
                <w:szCs w:val="18"/>
              </w:rPr>
              <w:t>:</w:t>
            </w:r>
          </w:p>
          <w:p w:rsidR="007A18A1" w:rsidRPr="008E3B23" w:rsidRDefault="007A18A1" w:rsidP="00833027">
            <w:pPr>
              <w:rPr>
                <w:sz w:val="18"/>
                <w:szCs w:val="18"/>
              </w:rPr>
            </w:pPr>
            <w:r w:rsidRPr="008E3B23">
              <w:rPr>
                <w:sz w:val="18"/>
                <w:szCs w:val="18"/>
              </w:rPr>
              <w:t>pk_t_carrera_carcodigo</w:t>
            </w:r>
          </w:p>
          <w:p w:rsidR="007A18A1" w:rsidRPr="008E3B23" w:rsidRDefault="007A18A1" w:rsidP="00833027">
            <w:pPr>
              <w:rPr>
                <w:b/>
                <w:sz w:val="18"/>
                <w:szCs w:val="18"/>
              </w:rPr>
            </w:pPr>
            <w:r w:rsidRPr="008E3B23">
              <w:rPr>
                <w:b/>
                <w:sz w:val="18"/>
                <w:szCs w:val="18"/>
              </w:rPr>
              <w:t xml:space="preserve">FK: </w:t>
            </w:r>
            <w:r w:rsidRPr="008E3B23">
              <w:rPr>
                <w:sz w:val="18"/>
                <w:szCs w:val="18"/>
              </w:rPr>
              <w:t>fk_t_escuela_esccodigo</w:t>
            </w:r>
          </w:p>
        </w:tc>
        <w:tc>
          <w:tcPr>
            <w:tcW w:w="876" w:type="pct"/>
          </w:tcPr>
          <w:p w:rsidR="007A18A1" w:rsidRPr="008E3B23" w:rsidRDefault="007A18A1" w:rsidP="00833027">
            <w:pPr>
              <w:rPr>
                <w:sz w:val="18"/>
                <w:szCs w:val="18"/>
              </w:rPr>
            </w:pPr>
            <w:r w:rsidRPr="008E3B23">
              <w:rPr>
                <w:sz w:val="18"/>
                <w:szCs w:val="18"/>
              </w:rPr>
              <w:t>carcodigo</w:t>
            </w:r>
          </w:p>
        </w:tc>
        <w:tc>
          <w:tcPr>
            <w:tcW w:w="1410" w:type="pct"/>
          </w:tcPr>
          <w:p w:rsidR="007A18A1" w:rsidRPr="008E3B23" w:rsidRDefault="007A18A1" w:rsidP="00833027">
            <w:pPr>
              <w:rPr>
                <w:sz w:val="18"/>
                <w:szCs w:val="18"/>
              </w:rPr>
            </w:pPr>
            <w:r w:rsidRPr="008E3B23">
              <w:rPr>
                <w:sz w:val="18"/>
                <w:szCs w:val="18"/>
              </w:rPr>
              <w:t>character varying (10)</w:t>
            </w:r>
          </w:p>
        </w:tc>
        <w:tc>
          <w:tcPr>
            <w:tcW w:w="1310" w:type="pct"/>
          </w:tcPr>
          <w:p w:rsidR="007A18A1" w:rsidRPr="008E3B23" w:rsidRDefault="007A18A1" w:rsidP="00833027">
            <w:pPr>
              <w:rPr>
                <w:sz w:val="18"/>
                <w:szCs w:val="18"/>
              </w:rPr>
            </w:pPr>
            <w:r w:rsidRPr="008E3B23">
              <w:rPr>
                <w:sz w:val="18"/>
                <w:szCs w:val="18"/>
              </w:rPr>
              <w:t>Not null</w:t>
            </w:r>
          </w:p>
        </w:tc>
      </w:tr>
      <w:tr w:rsidR="007A18A1" w:rsidRPr="00AC7782" w:rsidTr="00B060B9">
        <w:trPr>
          <w:jc w:val="center"/>
        </w:trPr>
        <w:tc>
          <w:tcPr>
            <w:tcW w:w="1404" w:type="pct"/>
            <w:vMerge/>
          </w:tcPr>
          <w:p w:rsidR="007A18A1" w:rsidRPr="008E3B23" w:rsidRDefault="007A18A1" w:rsidP="00833027">
            <w:pPr>
              <w:rPr>
                <w:sz w:val="18"/>
                <w:szCs w:val="18"/>
              </w:rPr>
            </w:pPr>
          </w:p>
        </w:tc>
        <w:tc>
          <w:tcPr>
            <w:tcW w:w="876" w:type="pct"/>
          </w:tcPr>
          <w:p w:rsidR="007A18A1" w:rsidRPr="008E3B23" w:rsidRDefault="007A18A1" w:rsidP="00833027">
            <w:pPr>
              <w:rPr>
                <w:sz w:val="18"/>
                <w:szCs w:val="18"/>
              </w:rPr>
            </w:pPr>
            <w:r w:rsidRPr="008E3B23">
              <w:rPr>
                <w:sz w:val="18"/>
                <w:szCs w:val="18"/>
              </w:rPr>
              <w:t>esccodigo</w:t>
            </w:r>
          </w:p>
        </w:tc>
        <w:tc>
          <w:tcPr>
            <w:tcW w:w="1410" w:type="pct"/>
          </w:tcPr>
          <w:p w:rsidR="007A18A1" w:rsidRPr="008E3B23" w:rsidRDefault="007A18A1" w:rsidP="00833027">
            <w:pPr>
              <w:rPr>
                <w:sz w:val="18"/>
                <w:szCs w:val="18"/>
              </w:rPr>
            </w:pPr>
            <w:r w:rsidRPr="008E3B23">
              <w:rPr>
                <w:sz w:val="18"/>
                <w:szCs w:val="18"/>
              </w:rPr>
              <w:t>character varying (10)</w:t>
            </w:r>
          </w:p>
        </w:tc>
        <w:tc>
          <w:tcPr>
            <w:tcW w:w="1310" w:type="pct"/>
          </w:tcPr>
          <w:p w:rsidR="007A18A1" w:rsidRPr="008E3B23" w:rsidRDefault="007A18A1" w:rsidP="00833027">
            <w:pPr>
              <w:rPr>
                <w:sz w:val="18"/>
                <w:szCs w:val="18"/>
              </w:rPr>
            </w:pPr>
            <w:r w:rsidRPr="008E3B23">
              <w:rPr>
                <w:sz w:val="18"/>
                <w:szCs w:val="18"/>
              </w:rPr>
              <w:t>Not null</w:t>
            </w:r>
          </w:p>
        </w:tc>
      </w:tr>
      <w:tr w:rsidR="007A18A1" w:rsidRPr="00AC7782" w:rsidTr="00B060B9">
        <w:trPr>
          <w:jc w:val="center"/>
        </w:trPr>
        <w:tc>
          <w:tcPr>
            <w:tcW w:w="1404" w:type="pct"/>
            <w:vMerge/>
          </w:tcPr>
          <w:p w:rsidR="007A18A1" w:rsidRPr="008E3B23" w:rsidRDefault="007A18A1" w:rsidP="00833027">
            <w:pPr>
              <w:rPr>
                <w:sz w:val="18"/>
                <w:szCs w:val="18"/>
              </w:rPr>
            </w:pPr>
          </w:p>
        </w:tc>
        <w:tc>
          <w:tcPr>
            <w:tcW w:w="876" w:type="pct"/>
          </w:tcPr>
          <w:p w:rsidR="007A18A1" w:rsidRPr="008E3B23" w:rsidRDefault="007A18A1" w:rsidP="00833027">
            <w:pPr>
              <w:rPr>
                <w:sz w:val="18"/>
                <w:szCs w:val="18"/>
              </w:rPr>
            </w:pPr>
            <w:r w:rsidRPr="008E3B23">
              <w:rPr>
                <w:sz w:val="18"/>
                <w:szCs w:val="18"/>
              </w:rPr>
              <w:t>carnombre</w:t>
            </w:r>
          </w:p>
        </w:tc>
        <w:tc>
          <w:tcPr>
            <w:tcW w:w="1410" w:type="pct"/>
          </w:tcPr>
          <w:p w:rsidR="007A18A1" w:rsidRPr="008E3B23" w:rsidRDefault="007A18A1" w:rsidP="00833027">
            <w:pPr>
              <w:rPr>
                <w:sz w:val="18"/>
                <w:szCs w:val="18"/>
              </w:rPr>
            </w:pPr>
            <w:r w:rsidRPr="008E3B23">
              <w:rPr>
                <w:sz w:val="18"/>
                <w:szCs w:val="18"/>
              </w:rPr>
              <w:t>character varying (150)</w:t>
            </w:r>
          </w:p>
        </w:tc>
        <w:tc>
          <w:tcPr>
            <w:tcW w:w="1310" w:type="pct"/>
          </w:tcPr>
          <w:p w:rsidR="007A18A1" w:rsidRPr="008E3B23" w:rsidRDefault="007A18A1" w:rsidP="00833027">
            <w:pPr>
              <w:rPr>
                <w:sz w:val="18"/>
                <w:szCs w:val="18"/>
              </w:rPr>
            </w:pPr>
            <w:r w:rsidRPr="008E3B23">
              <w:rPr>
                <w:sz w:val="18"/>
                <w:szCs w:val="18"/>
              </w:rPr>
              <w:t>Not null, default ‘Ninguno’</w:t>
            </w:r>
          </w:p>
        </w:tc>
      </w:tr>
    </w:tbl>
    <w:p w:rsidR="007A18A1" w:rsidRDefault="00B060B9" w:rsidP="007A18A1">
      <w:pPr>
        <w:rPr>
          <w:sz w:val="16"/>
        </w:rPr>
      </w:pPr>
      <w:r>
        <w:rPr>
          <w:b/>
          <w:sz w:val="16"/>
        </w:rPr>
        <w:t>Realizado</w:t>
      </w:r>
      <w:r w:rsidR="006118EF">
        <w:rPr>
          <w:b/>
          <w:sz w:val="16"/>
        </w:rPr>
        <w:t xml:space="preserve"> por</w:t>
      </w:r>
      <w:r w:rsidR="00A4288B" w:rsidRPr="00380FDD">
        <w:rPr>
          <w:b/>
          <w:sz w:val="16"/>
          <w:szCs w:val="16"/>
        </w:rPr>
        <w:t>:</w:t>
      </w:r>
      <w:r w:rsidR="00A4288B">
        <w:rPr>
          <w:b/>
          <w:sz w:val="16"/>
          <w:szCs w:val="16"/>
        </w:rPr>
        <w:t xml:space="preserve"> </w:t>
      </w:r>
      <w:r w:rsidR="00A4288B" w:rsidRPr="002C64F5">
        <w:rPr>
          <w:sz w:val="16"/>
          <w:szCs w:val="16"/>
        </w:rPr>
        <w:t>Yumi G., Moina, T. 2015</w:t>
      </w:r>
    </w:p>
    <w:p w:rsidR="007A18A1" w:rsidRPr="007A18A1" w:rsidRDefault="007A18A1" w:rsidP="007A18A1">
      <w:pPr>
        <w:spacing w:line="360" w:lineRule="auto"/>
        <w:jc w:val="center"/>
        <w:rPr>
          <w:b/>
          <w:szCs w:val="24"/>
        </w:rPr>
      </w:pPr>
    </w:p>
    <w:p w:rsidR="000307EB" w:rsidRPr="0049109E" w:rsidRDefault="000307EB" w:rsidP="0049109E">
      <w:pPr>
        <w:rPr>
          <w:b/>
          <w:szCs w:val="22"/>
          <w:lang w:val="en-US"/>
        </w:rPr>
      </w:pPr>
      <w:r w:rsidRPr="0049109E">
        <w:rPr>
          <w:b/>
          <w:szCs w:val="22"/>
          <w:lang w:val="en-US"/>
        </w:rPr>
        <w:t>Tabla</w:t>
      </w:r>
      <w:r w:rsidR="007A18A1">
        <w:rPr>
          <w:b/>
          <w:szCs w:val="22"/>
          <w:lang w:val="en-US"/>
        </w:rPr>
        <w:t xml:space="preserve"> 2</w:t>
      </w:r>
      <w:r w:rsidR="00CB1839">
        <w:rPr>
          <w:b/>
          <w:szCs w:val="22"/>
          <w:lang w:val="en-US"/>
        </w:rPr>
        <w:t>8</w:t>
      </w:r>
      <w:r w:rsidR="0049109E" w:rsidRPr="0049109E">
        <w:rPr>
          <w:b/>
          <w:szCs w:val="22"/>
          <w:lang w:val="en-US"/>
        </w:rPr>
        <w:t xml:space="preserve">-2: </w:t>
      </w:r>
      <w:r w:rsidRPr="0049109E">
        <w:rPr>
          <w:b/>
          <w:szCs w:val="22"/>
          <w:lang w:val="en-US"/>
        </w:rPr>
        <w:t xml:space="preserve"> </w:t>
      </w:r>
      <w:r w:rsidRPr="0049109E">
        <w:rPr>
          <w:szCs w:val="22"/>
          <w:lang w:val="en-US"/>
        </w:rPr>
        <w:t>t_doc_</w:t>
      </w:r>
      <w:r w:rsidRPr="0049109E">
        <w:rPr>
          <w:b/>
          <w:szCs w:val="22"/>
          <w:lang w:val="en-US"/>
        </w:rPr>
        <w:t xml:space="preserve"> </w:t>
      </w:r>
      <w:r w:rsidRPr="0049109E">
        <w:rPr>
          <w:szCs w:val="22"/>
          <w:lang w:val="en-US"/>
        </w:rPr>
        <w:t>t_per_t_asi</w:t>
      </w:r>
    </w:p>
    <w:tbl>
      <w:tblPr>
        <w:tblStyle w:val="Tablaconcuadrcula"/>
        <w:tblW w:w="4839" w:type="pct"/>
        <w:jc w:val="center"/>
        <w:tblLayout w:type="fixed"/>
        <w:tblLook w:val="04A0" w:firstRow="1" w:lastRow="0" w:firstColumn="1" w:lastColumn="0" w:noHBand="0" w:noVBand="1"/>
      </w:tblPr>
      <w:tblGrid>
        <w:gridCol w:w="3945"/>
        <w:gridCol w:w="1703"/>
        <w:gridCol w:w="1558"/>
        <w:gridCol w:w="1232"/>
      </w:tblGrid>
      <w:tr w:rsidR="006118EF" w:rsidRPr="00AC7782" w:rsidTr="00B060B9">
        <w:trPr>
          <w:jc w:val="center"/>
        </w:trPr>
        <w:tc>
          <w:tcPr>
            <w:tcW w:w="2338" w:type="pct"/>
            <w:shd w:val="clear" w:color="auto" w:fill="B8CCE4" w:themeFill="accent1" w:themeFillTint="66"/>
          </w:tcPr>
          <w:p w:rsidR="000307EB" w:rsidRPr="00AC7782" w:rsidRDefault="000307EB" w:rsidP="00E66931">
            <w:pPr>
              <w:rPr>
                <w:b/>
              </w:rPr>
            </w:pPr>
            <w:r>
              <w:rPr>
                <w:b/>
              </w:rPr>
              <w:t>Tabla</w:t>
            </w:r>
          </w:p>
        </w:tc>
        <w:tc>
          <w:tcPr>
            <w:tcW w:w="1009" w:type="pct"/>
            <w:shd w:val="clear" w:color="auto" w:fill="B8CCE4" w:themeFill="accent1" w:themeFillTint="66"/>
          </w:tcPr>
          <w:p w:rsidR="000307EB" w:rsidRPr="00AC7782" w:rsidRDefault="000307EB" w:rsidP="006118EF">
            <w:pPr>
              <w:jc w:val="center"/>
              <w:rPr>
                <w:b/>
              </w:rPr>
            </w:pPr>
            <w:r>
              <w:rPr>
                <w:b/>
              </w:rPr>
              <w:t>Columna</w:t>
            </w:r>
          </w:p>
        </w:tc>
        <w:tc>
          <w:tcPr>
            <w:tcW w:w="923" w:type="pct"/>
            <w:shd w:val="clear" w:color="auto" w:fill="B8CCE4" w:themeFill="accent1" w:themeFillTint="66"/>
          </w:tcPr>
          <w:p w:rsidR="000307EB" w:rsidRPr="00AC7782" w:rsidRDefault="007A18A1" w:rsidP="00E66931">
            <w:pPr>
              <w:rPr>
                <w:b/>
              </w:rPr>
            </w:pPr>
            <w:r>
              <w:rPr>
                <w:b/>
              </w:rPr>
              <w:t>Tipo-</w:t>
            </w:r>
            <w:r w:rsidR="000307EB">
              <w:rPr>
                <w:b/>
              </w:rPr>
              <w:t>Tamaño</w:t>
            </w:r>
          </w:p>
        </w:tc>
        <w:tc>
          <w:tcPr>
            <w:tcW w:w="730" w:type="pct"/>
            <w:shd w:val="clear" w:color="auto" w:fill="B8CCE4" w:themeFill="accent1" w:themeFillTint="66"/>
          </w:tcPr>
          <w:p w:rsidR="000307EB" w:rsidRPr="00AC7782" w:rsidRDefault="000307EB" w:rsidP="00E66931">
            <w:pPr>
              <w:rPr>
                <w:b/>
              </w:rPr>
            </w:pPr>
            <w:r>
              <w:rPr>
                <w:b/>
              </w:rPr>
              <w:t>Validación</w:t>
            </w:r>
          </w:p>
        </w:tc>
      </w:tr>
      <w:tr w:rsidR="006118EF" w:rsidRPr="00AC7782" w:rsidTr="00B060B9">
        <w:trPr>
          <w:jc w:val="center"/>
        </w:trPr>
        <w:tc>
          <w:tcPr>
            <w:tcW w:w="2338" w:type="pct"/>
            <w:vMerge w:val="restart"/>
            <w:shd w:val="clear" w:color="auto" w:fill="FFFFFF" w:themeFill="background1"/>
          </w:tcPr>
          <w:p w:rsidR="000307EB" w:rsidRDefault="000307EB" w:rsidP="00E66931">
            <w:pPr>
              <w:rPr>
                <w:sz w:val="18"/>
                <w:szCs w:val="18"/>
                <w:lang w:val="en-US"/>
              </w:rPr>
            </w:pPr>
            <w:r w:rsidRPr="005556A0">
              <w:rPr>
                <w:sz w:val="18"/>
                <w:szCs w:val="18"/>
                <w:lang w:val="en-US"/>
              </w:rPr>
              <w:t>t_doc_t_per_t_asi</w:t>
            </w:r>
          </w:p>
          <w:p w:rsidR="000307EB" w:rsidRPr="005556A0" w:rsidRDefault="000307EB" w:rsidP="00E66931">
            <w:pPr>
              <w:rPr>
                <w:sz w:val="18"/>
                <w:szCs w:val="18"/>
                <w:lang w:val="en-US"/>
              </w:rPr>
            </w:pPr>
          </w:p>
          <w:p w:rsidR="000307EB" w:rsidRPr="008E3B23" w:rsidRDefault="000307EB" w:rsidP="00E66931">
            <w:pPr>
              <w:rPr>
                <w:sz w:val="18"/>
                <w:szCs w:val="18"/>
              </w:rPr>
            </w:pPr>
            <w:r w:rsidRPr="008E3B23">
              <w:rPr>
                <w:b/>
                <w:sz w:val="18"/>
                <w:szCs w:val="18"/>
              </w:rPr>
              <w:t>PK</w:t>
            </w:r>
            <w:r w:rsidRPr="008E3B23">
              <w:rPr>
                <w:sz w:val="18"/>
                <w:szCs w:val="18"/>
              </w:rPr>
              <w:t xml:space="preserve">: </w:t>
            </w:r>
          </w:p>
          <w:p w:rsidR="000307EB" w:rsidRPr="006351A9" w:rsidRDefault="000307EB" w:rsidP="00E66931">
            <w:pPr>
              <w:rPr>
                <w:sz w:val="18"/>
                <w:szCs w:val="18"/>
              </w:rPr>
            </w:pPr>
            <w:r w:rsidRPr="006351A9">
              <w:rPr>
                <w:sz w:val="18"/>
                <w:szCs w:val="18"/>
              </w:rPr>
              <w:t>pk_t_doc_t_per_t_asi(doccedula,percodigo,asicodigo,paralelo)</w:t>
            </w:r>
          </w:p>
          <w:p w:rsidR="000307EB" w:rsidRPr="006351A9" w:rsidRDefault="000307EB" w:rsidP="00E66931">
            <w:pPr>
              <w:rPr>
                <w:sz w:val="18"/>
                <w:szCs w:val="18"/>
                <w:shd w:val="clear" w:color="auto" w:fill="FFFF00"/>
              </w:rPr>
            </w:pPr>
          </w:p>
          <w:p w:rsidR="000307EB" w:rsidRDefault="000307EB" w:rsidP="00E66931">
            <w:pPr>
              <w:rPr>
                <w:b/>
                <w:sz w:val="18"/>
                <w:szCs w:val="18"/>
              </w:rPr>
            </w:pPr>
            <w:r w:rsidRPr="008E3B23">
              <w:rPr>
                <w:b/>
                <w:sz w:val="18"/>
                <w:szCs w:val="18"/>
              </w:rPr>
              <w:t xml:space="preserve">FK: </w:t>
            </w:r>
          </w:p>
          <w:p w:rsidR="000307EB" w:rsidRDefault="000307EB" w:rsidP="00E66931">
            <w:pPr>
              <w:rPr>
                <w:sz w:val="18"/>
                <w:szCs w:val="18"/>
              </w:rPr>
            </w:pPr>
            <w:r w:rsidRPr="008E3B23">
              <w:rPr>
                <w:sz w:val="18"/>
                <w:szCs w:val="18"/>
              </w:rPr>
              <w:t>fk_t_docente_doccedula</w:t>
            </w:r>
          </w:p>
          <w:p w:rsidR="000307EB" w:rsidRDefault="000307EB" w:rsidP="00E66931">
            <w:pPr>
              <w:rPr>
                <w:sz w:val="18"/>
                <w:szCs w:val="18"/>
              </w:rPr>
            </w:pPr>
            <w:r>
              <w:rPr>
                <w:sz w:val="18"/>
                <w:szCs w:val="18"/>
              </w:rPr>
              <w:t>fk_t_periodo_percodigo</w:t>
            </w:r>
          </w:p>
          <w:p w:rsidR="000307EB" w:rsidRDefault="000307EB" w:rsidP="00E66931">
            <w:pPr>
              <w:rPr>
                <w:sz w:val="18"/>
                <w:szCs w:val="18"/>
              </w:rPr>
            </w:pPr>
            <w:r>
              <w:rPr>
                <w:sz w:val="18"/>
                <w:szCs w:val="18"/>
              </w:rPr>
              <w:t>fk_t_asignatura_asicodigo</w:t>
            </w:r>
          </w:p>
          <w:p w:rsidR="000307EB" w:rsidRPr="008E3B23" w:rsidRDefault="000307EB" w:rsidP="00E66931">
            <w:pPr>
              <w:rPr>
                <w:b/>
                <w:sz w:val="18"/>
                <w:szCs w:val="18"/>
              </w:rPr>
            </w:pPr>
            <w:r>
              <w:rPr>
                <w:sz w:val="18"/>
                <w:szCs w:val="18"/>
              </w:rPr>
              <w:t>fk_tnivel_nivcodigo</w:t>
            </w:r>
          </w:p>
        </w:tc>
        <w:tc>
          <w:tcPr>
            <w:tcW w:w="1009" w:type="pct"/>
          </w:tcPr>
          <w:p w:rsidR="000307EB" w:rsidRPr="008E3B23" w:rsidRDefault="000307EB" w:rsidP="00E66931">
            <w:pPr>
              <w:rPr>
                <w:sz w:val="18"/>
                <w:szCs w:val="18"/>
              </w:rPr>
            </w:pPr>
            <w:r w:rsidRPr="008E3B23">
              <w:rPr>
                <w:sz w:val="18"/>
                <w:szCs w:val="18"/>
              </w:rPr>
              <w:t>doccedula</w:t>
            </w:r>
          </w:p>
        </w:tc>
        <w:tc>
          <w:tcPr>
            <w:tcW w:w="923" w:type="pct"/>
          </w:tcPr>
          <w:p w:rsidR="000307EB" w:rsidRPr="008E3B23" w:rsidRDefault="000307EB" w:rsidP="00E66931">
            <w:pPr>
              <w:rPr>
                <w:sz w:val="18"/>
                <w:szCs w:val="18"/>
              </w:rPr>
            </w:pPr>
            <w:r w:rsidRPr="008E3B23">
              <w:rPr>
                <w:sz w:val="18"/>
                <w:szCs w:val="18"/>
              </w:rPr>
              <w:t>character  (10)</w:t>
            </w:r>
          </w:p>
        </w:tc>
        <w:tc>
          <w:tcPr>
            <w:tcW w:w="730" w:type="pct"/>
          </w:tcPr>
          <w:p w:rsidR="000307EB" w:rsidRPr="008E3B23" w:rsidRDefault="000307EB" w:rsidP="00E66931">
            <w:pPr>
              <w:rPr>
                <w:sz w:val="18"/>
                <w:szCs w:val="18"/>
              </w:rPr>
            </w:pPr>
            <w:r w:rsidRPr="008E3B23">
              <w:rPr>
                <w:sz w:val="18"/>
                <w:szCs w:val="18"/>
              </w:rPr>
              <w:t>Not null</w:t>
            </w:r>
          </w:p>
        </w:tc>
      </w:tr>
      <w:tr w:rsidR="006118EF" w:rsidRPr="00AC7782" w:rsidTr="00B060B9">
        <w:trPr>
          <w:jc w:val="center"/>
        </w:trPr>
        <w:tc>
          <w:tcPr>
            <w:tcW w:w="2338" w:type="pct"/>
            <w:vMerge/>
            <w:shd w:val="clear" w:color="auto" w:fill="FFFFFF" w:themeFill="background1"/>
          </w:tcPr>
          <w:p w:rsidR="000307EB" w:rsidRPr="005556A0" w:rsidRDefault="000307EB" w:rsidP="00E66931">
            <w:pPr>
              <w:rPr>
                <w:sz w:val="18"/>
                <w:szCs w:val="18"/>
                <w:lang w:val="en-US"/>
              </w:rPr>
            </w:pPr>
          </w:p>
        </w:tc>
        <w:tc>
          <w:tcPr>
            <w:tcW w:w="1009" w:type="pct"/>
          </w:tcPr>
          <w:p w:rsidR="000307EB" w:rsidRPr="008E3B23" w:rsidRDefault="000307EB" w:rsidP="00E66931">
            <w:pPr>
              <w:rPr>
                <w:sz w:val="18"/>
                <w:szCs w:val="18"/>
              </w:rPr>
            </w:pPr>
            <w:r>
              <w:rPr>
                <w:sz w:val="18"/>
                <w:szCs w:val="18"/>
              </w:rPr>
              <w:t>per</w:t>
            </w:r>
            <w:r w:rsidRPr="008E3B23">
              <w:rPr>
                <w:sz w:val="18"/>
                <w:szCs w:val="18"/>
              </w:rPr>
              <w:t>codigo</w:t>
            </w:r>
          </w:p>
        </w:tc>
        <w:tc>
          <w:tcPr>
            <w:tcW w:w="923" w:type="pct"/>
          </w:tcPr>
          <w:p w:rsidR="000307EB" w:rsidRPr="008E3B23" w:rsidRDefault="000307EB" w:rsidP="00E66931">
            <w:pPr>
              <w:rPr>
                <w:sz w:val="18"/>
                <w:szCs w:val="18"/>
              </w:rPr>
            </w:pPr>
            <w:r>
              <w:rPr>
                <w:sz w:val="18"/>
                <w:szCs w:val="18"/>
              </w:rPr>
              <w:t>character varying (5</w:t>
            </w:r>
            <w:r w:rsidRPr="008E3B23">
              <w:rPr>
                <w:sz w:val="18"/>
                <w:szCs w:val="18"/>
              </w:rPr>
              <w:t>)</w:t>
            </w:r>
          </w:p>
        </w:tc>
        <w:tc>
          <w:tcPr>
            <w:tcW w:w="730" w:type="pct"/>
          </w:tcPr>
          <w:p w:rsidR="000307EB" w:rsidRPr="008E3B23" w:rsidRDefault="000307EB" w:rsidP="00E66931">
            <w:pPr>
              <w:rPr>
                <w:sz w:val="18"/>
                <w:szCs w:val="18"/>
              </w:rPr>
            </w:pPr>
            <w:r w:rsidRPr="008E3B23">
              <w:rPr>
                <w:sz w:val="18"/>
                <w:szCs w:val="18"/>
              </w:rPr>
              <w:t>Not null</w:t>
            </w:r>
          </w:p>
        </w:tc>
      </w:tr>
      <w:tr w:rsidR="006118EF" w:rsidRPr="00AC7782" w:rsidTr="00B060B9">
        <w:trPr>
          <w:jc w:val="center"/>
        </w:trPr>
        <w:tc>
          <w:tcPr>
            <w:tcW w:w="2338" w:type="pct"/>
            <w:vMerge/>
            <w:shd w:val="clear" w:color="auto" w:fill="FFFFFF" w:themeFill="background1"/>
          </w:tcPr>
          <w:p w:rsidR="000307EB" w:rsidRPr="005556A0" w:rsidRDefault="000307EB" w:rsidP="00E66931">
            <w:pPr>
              <w:rPr>
                <w:sz w:val="18"/>
                <w:szCs w:val="18"/>
                <w:lang w:val="en-US"/>
              </w:rPr>
            </w:pPr>
          </w:p>
        </w:tc>
        <w:tc>
          <w:tcPr>
            <w:tcW w:w="1009" w:type="pct"/>
          </w:tcPr>
          <w:p w:rsidR="000307EB" w:rsidRPr="008E3B23" w:rsidRDefault="000307EB" w:rsidP="00E66931">
            <w:pPr>
              <w:rPr>
                <w:sz w:val="18"/>
                <w:szCs w:val="18"/>
              </w:rPr>
            </w:pPr>
            <w:r>
              <w:rPr>
                <w:sz w:val="18"/>
                <w:szCs w:val="18"/>
              </w:rPr>
              <w:t>asicodigo</w:t>
            </w:r>
          </w:p>
        </w:tc>
        <w:tc>
          <w:tcPr>
            <w:tcW w:w="923" w:type="pct"/>
          </w:tcPr>
          <w:p w:rsidR="000307EB" w:rsidRPr="008E3B23" w:rsidRDefault="000307EB" w:rsidP="00E66931">
            <w:pPr>
              <w:rPr>
                <w:sz w:val="18"/>
                <w:szCs w:val="18"/>
              </w:rPr>
            </w:pPr>
            <w:r>
              <w:rPr>
                <w:sz w:val="18"/>
                <w:szCs w:val="18"/>
              </w:rPr>
              <w:t>character varying (10</w:t>
            </w:r>
            <w:r w:rsidRPr="008E3B23">
              <w:rPr>
                <w:sz w:val="18"/>
                <w:szCs w:val="18"/>
              </w:rPr>
              <w:t>)</w:t>
            </w:r>
          </w:p>
        </w:tc>
        <w:tc>
          <w:tcPr>
            <w:tcW w:w="730" w:type="pct"/>
          </w:tcPr>
          <w:p w:rsidR="000307EB" w:rsidRPr="008E3B23" w:rsidRDefault="000307EB" w:rsidP="00E66931">
            <w:pPr>
              <w:rPr>
                <w:sz w:val="18"/>
                <w:szCs w:val="18"/>
              </w:rPr>
            </w:pPr>
            <w:r w:rsidRPr="008E3B23">
              <w:rPr>
                <w:sz w:val="18"/>
                <w:szCs w:val="18"/>
              </w:rPr>
              <w:t>Not null</w:t>
            </w:r>
          </w:p>
        </w:tc>
      </w:tr>
      <w:tr w:rsidR="006118EF" w:rsidRPr="00AC7782" w:rsidTr="00B060B9">
        <w:trPr>
          <w:jc w:val="center"/>
        </w:trPr>
        <w:tc>
          <w:tcPr>
            <w:tcW w:w="2338" w:type="pct"/>
            <w:vMerge/>
            <w:shd w:val="clear" w:color="auto" w:fill="FFFFFF" w:themeFill="background1"/>
          </w:tcPr>
          <w:p w:rsidR="000307EB" w:rsidRPr="005556A0" w:rsidRDefault="000307EB" w:rsidP="00E66931">
            <w:pPr>
              <w:rPr>
                <w:sz w:val="18"/>
                <w:szCs w:val="18"/>
                <w:lang w:val="en-US"/>
              </w:rPr>
            </w:pPr>
          </w:p>
        </w:tc>
        <w:tc>
          <w:tcPr>
            <w:tcW w:w="1009" w:type="pct"/>
          </w:tcPr>
          <w:p w:rsidR="000307EB" w:rsidRPr="008E3B23" w:rsidRDefault="000307EB" w:rsidP="00E66931">
            <w:pPr>
              <w:rPr>
                <w:sz w:val="18"/>
                <w:szCs w:val="18"/>
              </w:rPr>
            </w:pPr>
            <w:r>
              <w:rPr>
                <w:sz w:val="18"/>
                <w:szCs w:val="18"/>
              </w:rPr>
              <w:t>paralelo</w:t>
            </w:r>
          </w:p>
        </w:tc>
        <w:tc>
          <w:tcPr>
            <w:tcW w:w="923" w:type="pct"/>
          </w:tcPr>
          <w:p w:rsidR="000307EB" w:rsidRPr="008E3B23" w:rsidRDefault="000307EB" w:rsidP="00E66931">
            <w:pPr>
              <w:rPr>
                <w:sz w:val="18"/>
                <w:szCs w:val="18"/>
              </w:rPr>
            </w:pPr>
            <w:r>
              <w:rPr>
                <w:sz w:val="18"/>
                <w:szCs w:val="18"/>
              </w:rPr>
              <w:t>character varying (2</w:t>
            </w:r>
            <w:r w:rsidRPr="008E3B23">
              <w:rPr>
                <w:sz w:val="18"/>
                <w:szCs w:val="18"/>
              </w:rPr>
              <w:t>)</w:t>
            </w:r>
          </w:p>
        </w:tc>
        <w:tc>
          <w:tcPr>
            <w:tcW w:w="730" w:type="pct"/>
          </w:tcPr>
          <w:p w:rsidR="000307EB" w:rsidRPr="008E3B23" w:rsidRDefault="000307EB" w:rsidP="00E66931">
            <w:pPr>
              <w:rPr>
                <w:sz w:val="18"/>
                <w:szCs w:val="18"/>
              </w:rPr>
            </w:pPr>
            <w:r w:rsidRPr="008E3B23">
              <w:rPr>
                <w:sz w:val="18"/>
                <w:szCs w:val="18"/>
              </w:rPr>
              <w:t>Not null</w:t>
            </w:r>
          </w:p>
        </w:tc>
      </w:tr>
      <w:tr w:rsidR="006118EF" w:rsidRPr="00AC7782" w:rsidTr="00B060B9">
        <w:trPr>
          <w:jc w:val="center"/>
        </w:trPr>
        <w:tc>
          <w:tcPr>
            <w:tcW w:w="2338" w:type="pct"/>
            <w:vMerge/>
            <w:shd w:val="clear" w:color="auto" w:fill="FFFFFF" w:themeFill="background1"/>
          </w:tcPr>
          <w:p w:rsidR="000307EB" w:rsidRPr="008E3B23" w:rsidRDefault="000307EB" w:rsidP="00E66931">
            <w:pPr>
              <w:rPr>
                <w:sz w:val="18"/>
                <w:szCs w:val="18"/>
              </w:rPr>
            </w:pPr>
          </w:p>
        </w:tc>
        <w:tc>
          <w:tcPr>
            <w:tcW w:w="1009" w:type="pct"/>
          </w:tcPr>
          <w:p w:rsidR="000307EB" w:rsidRPr="008E3B23" w:rsidRDefault="000307EB" w:rsidP="00E66931">
            <w:pPr>
              <w:rPr>
                <w:sz w:val="18"/>
                <w:szCs w:val="18"/>
              </w:rPr>
            </w:pPr>
            <w:r>
              <w:rPr>
                <w:sz w:val="18"/>
                <w:szCs w:val="18"/>
              </w:rPr>
              <w:t>nivcodigo</w:t>
            </w:r>
          </w:p>
        </w:tc>
        <w:tc>
          <w:tcPr>
            <w:tcW w:w="923" w:type="pct"/>
          </w:tcPr>
          <w:p w:rsidR="000307EB" w:rsidRPr="008E3B23" w:rsidRDefault="000307EB" w:rsidP="00E66931">
            <w:pPr>
              <w:rPr>
                <w:sz w:val="18"/>
                <w:szCs w:val="18"/>
              </w:rPr>
            </w:pPr>
            <w:r>
              <w:rPr>
                <w:sz w:val="18"/>
                <w:szCs w:val="18"/>
              </w:rPr>
              <w:t>character varying (5</w:t>
            </w:r>
            <w:r w:rsidRPr="008E3B23">
              <w:rPr>
                <w:sz w:val="18"/>
                <w:szCs w:val="18"/>
              </w:rPr>
              <w:t>)</w:t>
            </w:r>
          </w:p>
        </w:tc>
        <w:tc>
          <w:tcPr>
            <w:tcW w:w="730" w:type="pct"/>
          </w:tcPr>
          <w:p w:rsidR="000307EB" w:rsidRPr="008E3B23" w:rsidRDefault="000307EB" w:rsidP="00E66931">
            <w:pPr>
              <w:rPr>
                <w:sz w:val="18"/>
                <w:szCs w:val="18"/>
              </w:rPr>
            </w:pPr>
            <w:r w:rsidRPr="008E3B23">
              <w:rPr>
                <w:sz w:val="18"/>
                <w:szCs w:val="18"/>
              </w:rPr>
              <w:t>Not null</w:t>
            </w:r>
          </w:p>
        </w:tc>
      </w:tr>
      <w:tr w:rsidR="006118EF" w:rsidRPr="00AC7782" w:rsidTr="00B060B9">
        <w:trPr>
          <w:jc w:val="center"/>
        </w:trPr>
        <w:tc>
          <w:tcPr>
            <w:tcW w:w="2338" w:type="pct"/>
            <w:vMerge/>
            <w:shd w:val="clear" w:color="auto" w:fill="FFFFFF" w:themeFill="background1"/>
          </w:tcPr>
          <w:p w:rsidR="000307EB" w:rsidRPr="008E3B23" w:rsidRDefault="000307EB" w:rsidP="00E66931">
            <w:pPr>
              <w:rPr>
                <w:sz w:val="18"/>
                <w:szCs w:val="18"/>
              </w:rPr>
            </w:pPr>
          </w:p>
        </w:tc>
        <w:tc>
          <w:tcPr>
            <w:tcW w:w="1009" w:type="pct"/>
          </w:tcPr>
          <w:p w:rsidR="000307EB" w:rsidRDefault="000307EB" w:rsidP="00E66931">
            <w:pPr>
              <w:rPr>
                <w:sz w:val="18"/>
                <w:szCs w:val="18"/>
              </w:rPr>
            </w:pPr>
            <w:r>
              <w:rPr>
                <w:sz w:val="18"/>
                <w:szCs w:val="18"/>
              </w:rPr>
              <w:t>numero_estudiante</w:t>
            </w:r>
          </w:p>
        </w:tc>
        <w:tc>
          <w:tcPr>
            <w:tcW w:w="923" w:type="pct"/>
          </w:tcPr>
          <w:p w:rsidR="000307EB" w:rsidRPr="008E3B23" w:rsidRDefault="000307EB" w:rsidP="00E66931">
            <w:pPr>
              <w:rPr>
                <w:sz w:val="18"/>
                <w:szCs w:val="18"/>
              </w:rPr>
            </w:pPr>
            <w:r>
              <w:rPr>
                <w:sz w:val="18"/>
                <w:szCs w:val="18"/>
              </w:rPr>
              <w:t>integer</w:t>
            </w:r>
          </w:p>
        </w:tc>
        <w:tc>
          <w:tcPr>
            <w:tcW w:w="730" w:type="pct"/>
          </w:tcPr>
          <w:p w:rsidR="000307EB" w:rsidRPr="008E3B23" w:rsidRDefault="000307EB" w:rsidP="00E66931">
            <w:pPr>
              <w:rPr>
                <w:sz w:val="18"/>
                <w:szCs w:val="18"/>
              </w:rPr>
            </w:pPr>
            <w:r w:rsidRPr="008E3B23">
              <w:rPr>
                <w:sz w:val="18"/>
                <w:szCs w:val="18"/>
              </w:rPr>
              <w:t>Not null</w:t>
            </w:r>
            <w:r w:rsidR="007A18A1">
              <w:rPr>
                <w:sz w:val="18"/>
                <w:szCs w:val="18"/>
              </w:rPr>
              <w:t>, default 0</w:t>
            </w:r>
          </w:p>
        </w:tc>
      </w:tr>
    </w:tbl>
    <w:p w:rsidR="0049109E" w:rsidRDefault="00B060B9" w:rsidP="0049109E">
      <w:pPr>
        <w:rPr>
          <w:sz w:val="16"/>
        </w:rPr>
      </w:pPr>
      <w:r>
        <w:rPr>
          <w:b/>
          <w:sz w:val="16"/>
        </w:rPr>
        <w:t>Realizado</w:t>
      </w:r>
      <w:r w:rsidR="006118EF">
        <w:rPr>
          <w:b/>
          <w:sz w:val="16"/>
        </w:rPr>
        <w:t xml:space="preserve"> por</w:t>
      </w:r>
      <w:r w:rsidR="00A4288B" w:rsidRPr="00380FDD">
        <w:rPr>
          <w:b/>
          <w:sz w:val="16"/>
          <w:szCs w:val="16"/>
        </w:rPr>
        <w:t>:</w:t>
      </w:r>
      <w:r w:rsidR="00A4288B">
        <w:rPr>
          <w:b/>
          <w:sz w:val="16"/>
          <w:szCs w:val="16"/>
        </w:rPr>
        <w:t xml:space="preserve"> </w:t>
      </w:r>
      <w:r w:rsidR="00A4288B" w:rsidRPr="002C64F5">
        <w:rPr>
          <w:sz w:val="16"/>
          <w:szCs w:val="16"/>
        </w:rPr>
        <w:t>Yumi G., Moina, T. 2015</w:t>
      </w:r>
    </w:p>
    <w:p w:rsidR="000307EB" w:rsidRPr="007A18A1" w:rsidRDefault="000307EB" w:rsidP="007A18A1">
      <w:pPr>
        <w:spacing w:line="360" w:lineRule="auto"/>
        <w:jc w:val="center"/>
        <w:rPr>
          <w:b/>
          <w:szCs w:val="24"/>
        </w:rPr>
      </w:pPr>
    </w:p>
    <w:p w:rsidR="000307EB" w:rsidRPr="0049109E" w:rsidRDefault="000307EB" w:rsidP="0049109E">
      <w:pPr>
        <w:rPr>
          <w:b/>
        </w:rPr>
      </w:pPr>
      <w:r w:rsidRPr="0049109E">
        <w:rPr>
          <w:b/>
          <w:szCs w:val="24"/>
        </w:rPr>
        <w:t>Tabla</w:t>
      </w:r>
      <w:r w:rsidR="007A18A1">
        <w:rPr>
          <w:b/>
          <w:szCs w:val="24"/>
        </w:rPr>
        <w:t xml:space="preserve"> </w:t>
      </w:r>
      <w:r w:rsidR="00CB1839">
        <w:rPr>
          <w:b/>
          <w:szCs w:val="24"/>
        </w:rPr>
        <w:t>29</w:t>
      </w:r>
      <w:r w:rsidR="0049109E">
        <w:rPr>
          <w:b/>
          <w:szCs w:val="24"/>
        </w:rPr>
        <w:t xml:space="preserve">-2: </w:t>
      </w:r>
      <w:r w:rsidRPr="0049109E">
        <w:rPr>
          <w:szCs w:val="24"/>
        </w:rPr>
        <w:t>t_nivel</w:t>
      </w:r>
    </w:p>
    <w:tbl>
      <w:tblPr>
        <w:tblStyle w:val="Tablaconcuadrcula"/>
        <w:tblW w:w="4861" w:type="pct"/>
        <w:jc w:val="center"/>
        <w:tblLook w:val="04A0" w:firstRow="1" w:lastRow="0" w:firstColumn="1" w:lastColumn="0" w:noHBand="0" w:noVBand="1"/>
      </w:tblPr>
      <w:tblGrid>
        <w:gridCol w:w="2403"/>
        <w:gridCol w:w="1478"/>
        <w:gridCol w:w="2384"/>
        <w:gridCol w:w="2212"/>
      </w:tblGrid>
      <w:tr w:rsidR="000307EB" w:rsidRPr="00AC7782" w:rsidTr="00B060B9">
        <w:trPr>
          <w:jc w:val="center"/>
        </w:trPr>
        <w:tc>
          <w:tcPr>
            <w:tcW w:w="1417" w:type="pct"/>
            <w:shd w:val="clear" w:color="auto" w:fill="B8CCE4" w:themeFill="accent1" w:themeFillTint="66"/>
          </w:tcPr>
          <w:p w:rsidR="000307EB" w:rsidRPr="00AC7782" w:rsidRDefault="000307EB" w:rsidP="00E66931">
            <w:pPr>
              <w:rPr>
                <w:b/>
              </w:rPr>
            </w:pPr>
            <w:r>
              <w:rPr>
                <w:b/>
              </w:rPr>
              <w:t>Tabla</w:t>
            </w:r>
          </w:p>
        </w:tc>
        <w:tc>
          <w:tcPr>
            <w:tcW w:w="872" w:type="pct"/>
            <w:shd w:val="clear" w:color="auto" w:fill="B8CCE4" w:themeFill="accent1" w:themeFillTint="66"/>
          </w:tcPr>
          <w:p w:rsidR="000307EB" w:rsidRPr="00AC7782" w:rsidRDefault="000307EB" w:rsidP="00E66931">
            <w:pPr>
              <w:rPr>
                <w:b/>
              </w:rPr>
            </w:pPr>
            <w:r>
              <w:rPr>
                <w:b/>
              </w:rPr>
              <w:t>Columna</w:t>
            </w:r>
          </w:p>
        </w:tc>
        <w:tc>
          <w:tcPr>
            <w:tcW w:w="1406" w:type="pct"/>
            <w:shd w:val="clear" w:color="auto" w:fill="B8CCE4" w:themeFill="accent1" w:themeFillTint="66"/>
          </w:tcPr>
          <w:p w:rsidR="000307EB" w:rsidRPr="00AC7782" w:rsidRDefault="000307EB" w:rsidP="00E66931">
            <w:pPr>
              <w:rPr>
                <w:b/>
              </w:rPr>
            </w:pPr>
            <w:r>
              <w:rPr>
                <w:b/>
              </w:rPr>
              <w:t>Tipo – Tamaño</w:t>
            </w:r>
          </w:p>
        </w:tc>
        <w:tc>
          <w:tcPr>
            <w:tcW w:w="1305"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rPr>
          <w:jc w:val="center"/>
        </w:trPr>
        <w:tc>
          <w:tcPr>
            <w:tcW w:w="1417" w:type="pct"/>
            <w:vMerge w:val="restart"/>
          </w:tcPr>
          <w:p w:rsidR="000307EB" w:rsidRPr="008E3B23" w:rsidRDefault="000307EB" w:rsidP="00E66931">
            <w:pPr>
              <w:rPr>
                <w:b/>
                <w:sz w:val="18"/>
                <w:szCs w:val="18"/>
              </w:rPr>
            </w:pPr>
            <w:r w:rsidRPr="008E3B23">
              <w:rPr>
                <w:sz w:val="18"/>
                <w:szCs w:val="18"/>
              </w:rPr>
              <w:t>t_nivel</w:t>
            </w:r>
          </w:p>
          <w:p w:rsidR="000307EB" w:rsidRPr="008E3B23" w:rsidRDefault="000307EB" w:rsidP="00CC2256">
            <w:pPr>
              <w:rPr>
                <w:sz w:val="18"/>
                <w:szCs w:val="18"/>
              </w:rPr>
            </w:pPr>
            <w:r w:rsidRPr="008E3B23">
              <w:rPr>
                <w:b/>
                <w:sz w:val="18"/>
                <w:szCs w:val="18"/>
              </w:rPr>
              <w:t>PK</w:t>
            </w:r>
            <w:r w:rsidRPr="008E3B23">
              <w:rPr>
                <w:sz w:val="18"/>
                <w:szCs w:val="18"/>
              </w:rPr>
              <w:t>:pk_t_nivel_nivcodigo</w:t>
            </w:r>
          </w:p>
        </w:tc>
        <w:tc>
          <w:tcPr>
            <w:tcW w:w="872" w:type="pct"/>
          </w:tcPr>
          <w:p w:rsidR="000307EB" w:rsidRPr="008E3B23" w:rsidRDefault="000307EB" w:rsidP="00E66931">
            <w:pPr>
              <w:rPr>
                <w:sz w:val="18"/>
                <w:szCs w:val="18"/>
              </w:rPr>
            </w:pPr>
            <w:r w:rsidRPr="008E3B23">
              <w:rPr>
                <w:sz w:val="18"/>
                <w:szCs w:val="18"/>
              </w:rPr>
              <w:t>nivcodigo</w:t>
            </w:r>
          </w:p>
        </w:tc>
        <w:tc>
          <w:tcPr>
            <w:tcW w:w="1406" w:type="pct"/>
          </w:tcPr>
          <w:p w:rsidR="000307EB" w:rsidRPr="008E3B23" w:rsidRDefault="000307EB" w:rsidP="00E66931">
            <w:pPr>
              <w:rPr>
                <w:sz w:val="18"/>
                <w:szCs w:val="18"/>
              </w:rPr>
            </w:pPr>
            <w:r w:rsidRPr="008E3B23">
              <w:rPr>
                <w:sz w:val="18"/>
                <w:szCs w:val="18"/>
              </w:rPr>
              <w:t>character varying (5)</w:t>
            </w:r>
          </w:p>
        </w:tc>
        <w:tc>
          <w:tcPr>
            <w:tcW w:w="1305"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17" w:type="pct"/>
            <w:vMerge/>
          </w:tcPr>
          <w:p w:rsidR="000307EB" w:rsidRPr="008E3B23" w:rsidRDefault="000307EB" w:rsidP="00E66931">
            <w:pPr>
              <w:rPr>
                <w:sz w:val="18"/>
                <w:szCs w:val="18"/>
              </w:rPr>
            </w:pPr>
          </w:p>
        </w:tc>
        <w:tc>
          <w:tcPr>
            <w:tcW w:w="872" w:type="pct"/>
          </w:tcPr>
          <w:p w:rsidR="000307EB" w:rsidRPr="008E3B23" w:rsidRDefault="000307EB" w:rsidP="00E66931">
            <w:pPr>
              <w:rPr>
                <w:sz w:val="18"/>
                <w:szCs w:val="18"/>
              </w:rPr>
            </w:pPr>
            <w:r w:rsidRPr="008E3B23">
              <w:rPr>
                <w:sz w:val="18"/>
                <w:szCs w:val="18"/>
              </w:rPr>
              <w:t>nivnombre</w:t>
            </w:r>
          </w:p>
        </w:tc>
        <w:tc>
          <w:tcPr>
            <w:tcW w:w="1406" w:type="pct"/>
          </w:tcPr>
          <w:p w:rsidR="000307EB" w:rsidRPr="008E3B23" w:rsidRDefault="000307EB" w:rsidP="00E66931">
            <w:pPr>
              <w:rPr>
                <w:sz w:val="18"/>
                <w:szCs w:val="18"/>
              </w:rPr>
            </w:pPr>
            <w:r w:rsidRPr="008E3B23">
              <w:rPr>
                <w:sz w:val="18"/>
                <w:szCs w:val="18"/>
              </w:rPr>
              <w:t>character varying (80)</w:t>
            </w:r>
          </w:p>
        </w:tc>
        <w:tc>
          <w:tcPr>
            <w:tcW w:w="1305" w:type="pct"/>
          </w:tcPr>
          <w:p w:rsidR="000307EB" w:rsidRPr="008E3B23" w:rsidRDefault="000307EB" w:rsidP="00E66931">
            <w:pPr>
              <w:rPr>
                <w:sz w:val="18"/>
                <w:szCs w:val="18"/>
              </w:rPr>
            </w:pPr>
            <w:r w:rsidRPr="008E3B23">
              <w:rPr>
                <w:sz w:val="18"/>
                <w:szCs w:val="18"/>
              </w:rPr>
              <w:t>Not null, default ‘Ninguno’</w:t>
            </w:r>
          </w:p>
        </w:tc>
      </w:tr>
    </w:tbl>
    <w:p w:rsidR="0049109E" w:rsidRDefault="00B060B9" w:rsidP="0049109E">
      <w:pPr>
        <w:rPr>
          <w:sz w:val="16"/>
        </w:rPr>
      </w:pPr>
      <w:r>
        <w:rPr>
          <w:b/>
          <w:sz w:val="16"/>
        </w:rPr>
        <w:t>Realizado</w:t>
      </w:r>
      <w:r w:rsidR="006118EF">
        <w:rPr>
          <w:b/>
          <w:sz w:val="16"/>
        </w:rPr>
        <w:t xml:space="preserve"> por</w:t>
      </w:r>
      <w:r w:rsidR="00A4288B" w:rsidRPr="00380FDD">
        <w:rPr>
          <w:b/>
          <w:sz w:val="16"/>
          <w:szCs w:val="16"/>
        </w:rPr>
        <w:t>:</w:t>
      </w:r>
      <w:r w:rsidR="00A4288B">
        <w:rPr>
          <w:b/>
          <w:sz w:val="16"/>
          <w:szCs w:val="16"/>
        </w:rPr>
        <w:t xml:space="preserve"> </w:t>
      </w:r>
      <w:r w:rsidR="00A4288B" w:rsidRPr="002C64F5">
        <w:rPr>
          <w:sz w:val="16"/>
          <w:szCs w:val="16"/>
        </w:rPr>
        <w:t>Yumi G., Moina, T. 2015</w:t>
      </w:r>
    </w:p>
    <w:p w:rsidR="000307EB" w:rsidRPr="007A18A1" w:rsidRDefault="000307EB" w:rsidP="007A18A1">
      <w:pPr>
        <w:spacing w:line="360" w:lineRule="auto"/>
        <w:jc w:val="center"/>
        <w:rPr>
          <w:b/>
          <w:szCs w:val="24"/>
        </w:rPr>
      </w:pPr>
    </w:p>
    <w:p w:rsidR="000307EB" w:rsidRPr="004B4B78" w:rsidRDefault="000307EB" w:rsidP="004B4B78">
      <w:pPr>
        <w:rPr>
          <w:b/>
        </w:rPr>
      </w:pPr>
      <w:r w:rsidRPr="004B4B78">
        <w:rPr>
          <w:b/>
          <w:szCs w:val="24"/>
        </w:rPr>
        <w:t>Tabla</w:t>
      </w:r>
      <w:r w:rsidR="007A18A1">
        <w:rPr>
          <w:b/>
          <w:szCs w:val="24"/>
        </w:rPr>
        <w:t xml:space="preserve"> </w:t>
      </w:r>
      <w:r w:rsidR="00CB1839">
        <w:rPr>
          <w:b/>
          <w:szCs w:val="24"/>
        </w:rPr>
        <w:t>30</w:t>
      </w:r>
      <w:r w:rsidR="004B4B78" w:rsidRPr="004B4B78">
        <w:rPr>
          <w:b/>
          <w:szCs w:val="24"/>
        </w:rPr>
        <w:t xml:space="preserve">-2: </w:t>
      </w:r>
      <w:r w:rsidRPr="004B4B78">
        <w:rPr>
          <w:szCs w:val="24"/>
        </w:rPr>
        <w:t>t_asignatura</w:t>
      </w:r>
    </w:p>
    <w:tbl>
      <w:tblPr>
        <w:tblStyle w:val="Tablaconcuadrcula"/>
        <w:tblW w:w="4851" w:type="pct"/>
        <w:jc w:val="center"/>
        <w:tblLook w:val="04A0" w:firstRow="1" w:lastRow="0" w:firstColumn="1" w:lastColumn="0" w:noHBand="0" w:noVBand="1"/>
      </w:tblPr>
      <w:tblGrid>
        <w:gridCol w:w="2490"/>
        <w:gridCol w:w="1445"/>
        <w:gridCol w:w="2347"/>
        <w:gridCol w:w="2177"/>
      </w:tblGrid>
      <w:tr w:rsidR="000307EB" w:rsidRPr="00AC7782" w:rsidTr="00B060B9">
        <w:trPr>
          <w:jc w:val="center"/>
        </w:trPr>
        <w:tc>
          <w:tcPr>
            <w:tcW w:w="1472" w:type="pct"/>
            <w:shd w:val="clear" w:color="auto" w:fill="B8CCE4" w:themeFill="accent1" w:themeFillTint="66"/>
          </w:tcPr>
          <w:p w:rsidR="000307EB" w:rsidRPr="00AC7782" w:rsidRDefault="000307EB" w:rsidP="00E66931">
            <w:pPr>
              <w:rPr>
                <w:b/>
              </w:rPr>
            </w:pPr>
            <w:r>
              <w:rPr>
                <w:b/>
              </w:rPr>
              <w:t>Tabla</w:t>
            </w:r>
          </w:p>
        </w:tc>
        <w:tc>
          <w:tcPr>
            <w:tcW w:w="854" w:type="pct"/>
            <w:shd w:val="clear" w:color="auto" w:fill="B8CCE4" w:themeFill="accent1" w:themeFillTint="66"/>
          </w:tcPr>
          <w:p w:rsidR="000307EB" w:rsidRPr="00AC7782" w:rsidRDefault="000307EB" w:rsidP="00E66931">
            <w:pPr>
              <w:rPr>
                <w:b/>
              </w:rPr>
            </w:pPr>
            <w:r>
              <w:rPr>
                <w:b/>
              </w:rPr>
              <w:t>Columna</w:t>
            </w:r>
          </w:p>
        </w:tc>
        <w:tc>
          <w:tcPr>
            <w:tcW w:w="1387" w:type="pct"/>
            <w:shd w:val="clear" w:color="auto" w:fill="B8CCE4" w:themeFill="accent1" w:themeFillTint="66"/>
          </w:tcPr>
          <w:p w:rsidR="000307EB" w:rsidRPr="00AC7782" w:rsidRDefault="000307EB" w:rsidP="00E66931">
            <w:pPr>
              <w:rPr>
                <w:b/>
              </w:rPr>
            </w:pPr>
            <w:r>
              <w:rPr>
                <w:b/>
              </w:rPr>
              <w:t>Tipo – Tamaño</w:t>
            </w:r>
          </w:p>
        </w:tc>
        <w:tc>
          <w:tcPr>
            <w:tcW w:w="1287"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rPr>
          <w:jc w:val="center"/>
        </w:trPr>
        <w:tc>
          <w:tcPr>
            <w:tcW w:w="1472" w:type="pct"/>
            <w:vMerge w:val="restart"/>
          </w:tcPr>
          <w:p w:rsidR="000307EB" w:rsidRPr="008E3B23" w:rsidRDefault="000307EB" w:rsidP="00E66931">
            <w:pPr>
              <w:rPr>
                <w:b/>
                <w:sz w:val="18"/>
                <w:szCs w:val="18"/>
              </w:rPr>
            </w:pPr>
            <w:r w:rsidRPr="008E3B23">
              <w:rPr>
                <w:sz w:val="18"/>
                <w:szCs w:val="18"/>
              </w:rPr>
              <w:t>t_asignatura</w:t>
            </w:r>
          </w:p>
          <w:p w:rsidR="000307EB" w:rsidRPr="008E3B23" w:rsidRDefault="000307EB" w:rsidP="00E66931">
            <w:pPr>
              <w:rPr>
                <w:sz w:val="18"/>
                <w:szCs w:val="18"/>
              </w:rPr>
            </w:pPr>
            <w:r w:rsidRPr="008E3B23">
              <w:rPr>
                <w:b/>
                <w:sz w:val="18"/>
                <w:szCs w:val="18"/>
              </w:rPr>
              <w:t>PK</w:t>
            </w:r>
            <w:r w:rsidRPr="008E3B23">
              <w:rPr>
                <w:sz w:val="18"/>
                <w:szCs w:val="18"/>
              </w:rPr>
              <w:t>:pk_t_asignatura_asicodigo</w:t>
            </w:r>
          </w:p>
          <w:p w:rsidR="000307EB" w:rsidRPr="008E3B23" w:rsidRDefault="000307EB" w:rsidP="00E66931">
            <w:pPr>
              <w:rPr>
                <w:sz w:val="18"/>
                <w:szCs w:val="18"/>
              </w:rPr>
            </w:pPr>
            <w:r w:rsidRPr="008E3B23">
              <w:rPr>
                <w:b/>
                <w:sz w:val="18"/>
                <w:szCs w:val="18"/>
              </w:rPr>
              <w:t xml:space="preserve">FK: </w:t>
            </w:r>
            <w:r w:rsidRPr="008E3B23">
              <w:rPr>
                <w:sz w:val="18"/>
                <w:szCs w:val="18"/>
              </w:rPr>
              <w:t>fk_t_carrera_carcodigo</w:t>
            </w:r>
          </w:p>
          <w:p w:rsidR="000307EB" w:rsidRPr="008E3B23" w:rsidRDefault="000307EB" w:rsidP="00E66931">
            <w:pPr>
              <w:rPr>
                <w:b/>
                <w:sz w:val="18"/>
                <w:szCs w:val="18"/>
              </w:rPr>
            </w:pPr>
            <w:r w:rsidRPr="008E3B23">
              <w:rPr>
                <w:sz w:val="18"/>
                <w:szCs w:val="18"/>
              </w:rPr>
              <w:t>fk_t_nivel_nivcodigo</w:t>
            </w:r>
          </w:p>
        </w:tc>
        <w:tc>
          <w:tcPr>
            <w:tcW w:w="854" w:type="pct"/>
          </w:tcPr>
          <w:p w:rsidR="000307EB" w:rsidRPr="008E3B23" w:rsidRDefault="000307EB" w:rsidP="00E66931">
            <w:pPr>
              <w:rPr>
                <w:sz w:val="18"/>
                <w:szCs w:val="18"/>
              </w:rPr>
            </w:pPr>
            <w:r w:rsidRPr="008E3B23">
              <w:rPr>
                <w:sz w:val="18"/>
                <w:szCs w:val="18"/>
              </w:rPr>
              <w:t>asicodigo</w:t>
            </w:r>
          </w:p>
        </w:tc>
        <w:tc>
          <w:tcPr>
            <w:tcW w:w="1387" w:type="pct"/>
          </w:tcPr>
          <w:p w:rsidR="000307EB" w:rsidRPr="008E3B23" w:rsidRDefault="000307EB" w:rsidP="00E66931">
            <w:pPr>
              <w:rPr>
                <w:sz w:val="18"/>
                <w:szCs w:val="18"/>
              </w:rPr>
            </w:pPr>
            <w:r w:rsidRPr="008E3B23">
              <w:rPr>
                <w:sz w:val="18"/>
                <w:szCs w:val="18"/>
              </w:rPr>
              <w:t>character varying (10)</w:t>
            </w:r>
          </w:p>
        </w:tc>
        <w:tc>
          <w:tcPr>
            <w:tcW w:w="1287"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72" w:type="pct"/>
            <w:vMerge/>
          </w:tcPr>
          <w:p w:rsidR="000307EB" w:rsidRPr="008E3B23" w:rsidRDefault="000307EB" w:rsidP="00E66931">
            <w:pPr>
              <w:rPr>
                <w:sz w:val="18"/>
                <w:szCs w:val="18"/>
              </w:rPr>
            </w:pPr>
          </w:p>
        </w:tc>
        <w:tc>
          <w:tcPr>
            <w:tcW w:w="854" w:type="pct"/>
          </w:tcPr>
          <w:p w:rsidR="000307EB" w:rsidRPr="008E3B23" w:rsidRDefault="000307EB" w:rsidP="00E66931">
            <w:pPr>
              <w:rPr>
                <w:sz w:val="18"/>
                <w:szCs w:val="18"/>
              </w:rPr>
            </w:pPr>
            <w:r w:rsidRPr="008E3B23">
              <w:rPr>
                <w:sz w:val="18"/>
                <w:szCs w:val="18"/>
              </w:rPr>
              <w:t>carcodigo</w:t>
            </w:r>
          </w:p>
        </w:tc>
        <w:tc>
          <w:tcPr>
            <w:tcW w:w="1387" w:type="pct"/>
          </w:tcPr>
          <w:p w:rsidR="000307EB" w:rsidRPr="008E3B23" w:rsidRDefault="000307EB" w:rsidP="00E66931">
            <w:pPr>
              <w:rPr>
                <w:sz w:val="18"/>
                <w:szCs w:val="18"/>
              </w:rPr>
            </w:pPr>
            <w:r w:rsidRPr="008E3B23">
              <w:rPr>
                <w:sz w:val="18"/>
                <w:szCs w:val="18"/>
              </w:rPr>
              <w:t>character varying (10)</w:t>
            </w:r>
          </w:p>
        </w:tc>
        <w:tc>
          <w:tcPr>
            <w:tcW w:w="1287" w:type="pct"/>
          </w:tcPr>
          <w:p w:rsidR="000307EB" w:rsidRPr="008E3B23" w:rsidRDefault="000307EB" w:rsidP="00E66931">
            <w:pPr>
              <w:rPr>
                <w:sz w:val="18"/>
                <w:szCs w:val="18"/>
              </w:rPr>
            </w:pPr>
            <w:r w:rsidRPr="008E3B23">
              <w:rPr>
                <w:sz w:val="18"/>
                <w:szCs w:val="18"/>
              </w:rPr>
              <w:t>Not null</w:t>
            </w:r>
          </w:p>
        </w:tc>
      </w:tr>
      <w:tr w:rsidR="000307EB" w:rsidRPr="00AC7782" w:rsidTr="00B060B9">
        <w:trPr>
          <w:trHeight w:val="147"/>
          <w:jc w:val="center"/>
        </w:trPr>
        <w:tc>
          <w:tcPr>
            <w:tcW w:w="1472" w:type="pct"/>
            <w:vMerge/>
          </w:tcPr>
          <w:p w:rsidR="000307EB" w:rsidRPr="008E3B23" w:rsidRDefault="000307EB" w:rsidP="00E66931">
            <w:pPr>
              <w:rPr>
                <w:sz w:val="18"/>
                <w:szCs w:val="18"/>
              </w:rPr>
            </w:pPr>
          </w:p>
        </w:tc>
        <w:tc>
          <w:tcPr>
            <w:tcW w:w="854" w:type="pct"/>
          </w:tcPr>
          <w:p w:rsidR="000307EB" w:rsidRPr="008E3B23" w:rsidRDefault="000307EB" w:rsidP="00E66931">
            <w:pPr>
              <w:rPr>
                <w:sz w:val="18"/>
                <w:szCs w:val="18"/>
              </w:rPr>
            </w:pPr>
            <w:r w:rsidRPr="008E3B23">
              <w:rPr>
                <w:sz w:val="18"/>
                <w:szCs w:val="18"/>
              </w:rPr>
              <w:t>asinombre</w:t>
            </w:r>
          </w:p>
        </w:tc>
        <w:tc>
          <w:tcPr>
            <w:tcW w:w="1387" w:type="pct"/>
          </w:tcPr>
          <w:p w:rsidR="000307EB" w:rsidRPr="008E3B23" w:rsidRDefault="000307EB" w:rsidP="007A18A1">
            <w:pPr>
              <w:rPr>
                <w:sz w:val="18"/>
                <w:szCs w:val="18"/>
              </w:rPr>
            </w:pPr>
            <w:r w:rsidRPr="008E3B23">
              <w:rPr>
                <w:sz w:val="18"/>
                <w:szCs w:val="18"/>
              </w:rPr>
              <w:t>character varying (</w:t>
            </w:r>
            <w:r w:rsidR="007A18A1">
              <w:rPr>
                <w:sz w:val="18"/>
                <w:szCs w:val="18"/>
              </w:rPr>
              <w:t>10</w:t>
            </w:r>
            <w:r w:rsidRPr="008E3B23">
              <w:rPr>
                <w:sz w:val="18"/>
                <w:szCs w:val="18"/>
              </w:rPr>
              <w:t>0)</w:t>
            </w:r>
          </w:p>
        </w:tc>
        <w:tc>
          <w:tcPr>
            <w:tcW w:w="1287" w:type="pct"/>
          </w:tcPr>
          <w:p w:rsidR="000307EB" w:rsidRPr="008E3B23" w:rsidRDefault="000307EB" w:rsidP="00E66931">
            <w:pPr>
              <w:rPr>
                <w:sz w:val="18"/>
                <w:szCs w:val="18"/>
              </w:rPr>
            </w:pPr>
            <w:r w:rsidRPr="008E3B23">
              <w:rPr>
                <w:sz w:val="18"/>
                <w:szCs w:val="18"/>
              </w:rPr>
              <w:t>Not null, default ‘Ninguno’</w:t>
            </w:r>
          </w:p>
        </w:tc>
      </w:tr>
    </w:tbl>
    <w:p w:rsidR="004B4B78" w:rsidRDefault="00B060B9" w:rsidP="004B4B78">
      <w:pPr>
        <w:rPr>
          <w:sz w:val="16"/>
        </w:rPr>
      </w:pPr>
      <w:r>
        <w:rPr>
          <w:b/>
          <w:sz w:val="16"/>
        </w:rPr>
        <w:t>Realizado</w:t>
      </w:r>
      <w:r w:rsidR="006118EF">
        <w:rPr>
          <w:b/>
          <w:sz w:val="16"/>
        </w:rPr>
        <w:t xml:space="preserve"> por</w:t>
      </w:r>
      <w:r w:rsidR="00A4288B" w:rsidRPr="00380FDD">
        <w:rPr>
          <w:b/>
          <w:sz w:val="16"/>
          <w:szCs w:val="16"/>
        </w:rPr>
        <w:t>:</w:t>
      </w:r>
      <w:r w:rsidR="00A4288B">
        <w:rPr>
          <w:b/>
          <w:sz w:val="16"/>
          <w:szCs w:val="16"/>
        </w:rPr>
        <w:t xml:space="preserve"> </w:t>
      </w:r>
      <w:r w:rsidR="00A4288B" w:rsidRPr="002C64F5">
        <w:rPr>
          <w:sz w:val="16"/>
          <w:szCs w:val="16"/>
        </w:rPr>
        <w:t>Yumi G., Moina, T. 2015</w:t>
      </w:r>
    </w:p>
    <w:p w:rsidR="000307EB" w:rsidRPr="004B4B78" w:rsidRDefault="000307EB" w:rsidP="004B4B78">
      <w:pPr>
        <w:rPr>
          <w:b/>
        </w:rPr>
      </w:pPr>
      <w:r w:rsidRPr="004B4B78">
        <w:rPr>
          <w:b/>
          <w:szCs w:val="24"/>
        </w:rPr>
        <w:lastRenderedPageBreak/>
        <w:t>Tabla</w:t>
      </w:r>
      <w:r w:rsidR="00CB1839">
        <w:rPr>
          <w:b/>
          <w:szCs w:val="24"/>
        </w:rPr>
        <w:t xml:space="preserve"> 31</w:t>
      </w:r>
      <w:r w:rsidR="004B4B78">
        <w:rPr>
          <w:b/>
          <w:szCs w:val="24"/>
        </w:rPr>
        <w:t xml:space="preserve">-2: </w:t>
      </w:r>
      <w:r w:rsidRPr="004B4B78">
        <w:rPr>
          <w:szCs w:val="24"/>
        </w:rPr>
        <w:t>t_tipo_titulo</w:t>
      </w:r>
    </w:p>
    <w:tbl>
      <w:tblPr>
        <w:tblStyle w:val="Tablaconcuadrcula"/>
        <w:tblW w:w="4851" w:type="pct"/>
        <w:jc w:val="center"/>
        <w:tblLook w:val="04A0" w:firstRow="1" w:lastRow="0" w:firstColumn="1" w:lastColumn="0" w:noHBand="0" w:noVBand="1"/>
      </w:tblPr>
      <w:tblGrid>
        <w:gridCol w:w="2384"/>
        <w:gridCol w:w="1480"/>
        <w:gridCol w:w="2382"/>
        <w:gridCol w:w="2213"/>
      </w:tblGrid>
      <w:tr w:rsidR="000307EB" w:rsidRPr="00AC7782" w:rsidTr="00AF1EF6">
        <w:trPr>
          <w:jc w:val="center"/>
        </w:trPr>
        <w:tc>
          <w:tcPr>
            <w:tcW w:w="1409" w:type="pct"/>
            <w:shd w:val="clear" w:color="auto" w:fill="B8CCE4" w:themeFill="accent1" w:themeFillTint="66"/>
          </w:tcPr>
          <w:p w:rsidR="000307EB" w:rsidRPr="00AC7782" w:rsidRDefault="000307EB" w:rsidP="00E66931">
            <w:pPr>
              <w:rPr>
                <w:b/>
              </w:rPr>
            </w:pPr>
            <w:r>
              <w:rPr>
                <w:b/>
              </w:rPr>
              <w:t>Tabla</w:t>
            </w:r>
          </w:p>
        </w:tc>
        <w:tc>
          <w:tcPr>
            <w:tcW w:w="875" w:type="pct"/>
            <w:shd w:val="clear" w:color="auto" w:fill="B8CCE4" w:themeFill="accent1" w:themeFillTint="66"/>
          </w:tcPr>
          <w:p w:rsidR="000307EB" w:rsidRPr="00AC7782" w:rsidRDefault="000307EB" w:rsidP="00E66931">
            <w:pPr>
              <w:rPr>
                <w:b/>
              </w:rPr>
            </w:pPr>
            <w:r>
              <w:rPr>
                <w:b/>
              </w:rPr>
              <w:t>Columna</w:t>
            </w:r>
          </w:p>
        </w:tc>
        <w:tc>
          <w:tcPr>
            <w:tcW w:w="1408" w:type="pct"/>
            <w:shd w:val="clear" w:color="auto" w:fill="B8CCE4" w:themeFill="accent1" w:themeFillTint="66"/>
          </w:tcPr>
          <w:p w:rsidR="000307EB" w:rsidRPr="00AC7782" w:rsidRDefault="000307EB" w:rsidP="00E66931">
            <w:pPr>
              <w:rPr>
                <w:b/>
              </w:rPr>
            </w:pPr>
            <w:r>
              <w:rPr>
                <w:b/>
              </w:rPr>
              <w:t>Tipo – Tamaño</w:t>
            </w:r>
          </w:p>
        </w:tc>
        <w:tc>
          <w:tcPr>
            <w:tcW w:w="1308" w:type="pct"/>
            <w:shd w:val="clear" w:color="auto" w:fill="B8CCE4" w:themeFill="accent1" w:themeFillTint="66"/>
          </w:tcPr>
          <w:p w:rsidR="000307EB" w:rsidRPr="00AC7782" w:rsidRDefault="000307EB" w:rsidP="00E66931">
            <w:pPr>
              <w:rPr>
                <w:b/>
              </w:rPr>
            </w:pPr>
            <w:r>
              <w:rPr>
                <w:b/>
              </w:rPr>
              <w:t>Validación</w:t>
            </w:r>
          </w:p>
        </w:tc>
      </w:tr>
      <w:tr w:rsidR="000307EB" w:rsidRPr="00AC7782" w:rsidTr="00AF1EF6">
        <w:trPr>
          <w:jc w:val="center"/>
        </w:trPr>
        <w:tc>
          <w:tcPr>
            <w:tcW w:w="1409" w:type="pct"/>
            <w:vMerge w:val="restart"/>
          </w:tcPr>
          <w:p w:rsidR="000307EB" w:rsidRPr="008E3B23" w:rsidRDefault="000307EB" w:rsidP="00E66931">
            <w:pPr>
              <w:rPr>
                <w:b/>
                <w:sz w:val="18"/>
                <w:szCs w:val="18"/>
              </w:rPr>
            </w:pPr>
            <w:r w:rsidRPr="008E3B23">
              <w:rPr>
                <w:sz w:val="18"/>
                <w:szCs w:val="18"/>
              </w:rPr>
              <w:t>t_tipo_titulo</w:t>
            </w:r>
          </w:p>
          <w:p w:rsidR="000307EB" w:rsidRPr="008E3B23" w:rsidRDefault="000307EB" w:rsidP="00E66931">
            <w:pPr>
              <w:rPr>
                <w:sz w:val="18"/>
                <w:szCs w:val="18"/>
              </w:rPr>
            </w:pPr>
            <w:r w:rsidRPr="008E3B23">
              <w:rPr>
                <w:b/>
                <w:sz w:val="18"/>
                <w:szCs w:val="18"/>
              </w:rPr>
              <w:t>PK</w:t>
            </w:r>
            <w:r w:rsidRPr="008E3B23">
              <w:rPr>
                <w:sz w:val="18"/>
                <w:szCs w:val="18"/>
              </w:rPr>
              <w:t>:</w:t>
            </w:r>
          </w:p>
          <w:p w:rsidR="000307EB" w:rsidRPr="008E3B23" w:rsidRDefault="000307EB" w:rsidP="00E66931">
            <w:pPr>
              <w:rPr>
                <w:b/>
                <w:sz w:val="18"/>
                <w:szCs w:val="18"/>
              </w:rPr>
            </w:pPr>
            <w:r w:rsidRPr="008E3B23">
              <w:rPr>
                <w:sz w:val="18"/>
                <w:szCs w:val="18"/>
              </w:rPr>
              <w:t>pk_ t_tipo_titulo_tticodigo</w:t>
            </w:r>
          </w:p>
        </w:tc>
        <w:tc>
          <w:tcPr>
            <w:tcW w:w="875" w:type="pct"/>
          </w:tcPr>
          <w:p w:rsidR="000307EB" w:rsidRPr="008E3B23" w:rsidRDefault="000307EB" w:rsidP="00E66931">
            <w:pPr>
              <w:rPr>
                <w:sz w:val="18"/>
                <w:szCs w:val="18"/>
              </w:rPr>
            </w:pPr>
            <w:r w:rsidRPr="008E3B23">
              <w:rPr>
                <w:sz w:val="18"/>
                <w:szCs w:val="18"/>
              </w:rPr>
              <w:t>tticodigo</w:t>
            </w:r>
          </w:p>
        </w:tc>
        <w:tc>
          <w:tcPr>
            <w:tcW w:w="1408" w:type="pct"/>
          </w:tcPr>
          <w:p w:rsidR="000307EB" w:rsidRPr="008E3B23" w:rsidRDefault="000307EB" w:rsidP="00E66931">
            <w:pPr>
              <w:rPr>
                <w:sz w:val="18"/>
                <w:szCs w:val="18"/>
              </w:rPr>
            </w:pPr>
            <w:r w:rsidRPr="008E3B23">
              <w:rPr>
                <w:sz w:val="18"/>
                <w:szCs w:val="18"/>
              </w:rPr>
              <w:t xml:space="preserve">Serial </w:t>
            </w:r>
          </w:p>
        </w:tc>
        <w:tc>
          <w:tcPr>
            <w:tcW w:w="1308" w:type="pct"/>
          </w:tcPr>
          <w:p w:rsidR="000307EB" w:rsidRPr="008E3B23" w:rsidRDefault="000307EB" w:rsidP="00E66931">
            <w:pPr>
              <w:rPr>
                <w:sz w:val="18"/>
                <w:szCs w:val="18"/>
              </w:rPr>
            </w:pPr>
            <w:r w:rsidRPr="008E3B23">
              <w:rPr>
                <w:sz w:val="18"/>
                <w:szCs w:val="18"/>
              </w:rPr>
              <w:t>Not null</w:t>
            </w:r>
          </w:p>
        </w:tc>
      </w:tr>
      <w:tr w:rsidR="000307EB" w:rsidRPr="00AC7782" w:rsidTr="00AF1EF6">
        <w:trPr>
          <w:jc w:val="center"/>
        </w:trPr>
        <w:tc>
          <w:tcPr>
            <w:tcW w:w="1409" w:type="pct"/>
            <w:vMerge/>
          </w:tcPr>
          <w:p w:rsidR="000307EB" w:rsidRPr="008E3B23" w:rsidRDefault="000307EB" w:rsidP="00E66931">
            <w:pPr>
              <w:rPr>
                <w:sz w:val="18"/>
                <w:szCs w:val="18"/>
              </w:rPr>
            </w:pPr>
          </w:p>
        </w:tc>
        <w:tc>
          <w:tcPr>
            <w:tcW w:w="875" w:type="pct"/>
          </w:tcPr>
          <w:p w:rsidR="000307EB" w:rsidRPr="008E3B23" w:rsidRDefault="000307EB" w:rsidP="00E66931">
            <w:pPr>
              <w:rPr>
                <w:sz w:val="18"/>
                <w:szCs w:val="18"/>
              </w:rPr>
            </w:pPr>
            <w:r w:rsidRPr="008E3B23">
              <w:rPr>
                <w:sz w:val="18"/>
                <w:szCs w:val="18"/>
              </w:rPr>
              <w:t>ttinombre</w:t>
            </w:r>
          </w:p>
        </w:tc>
        <w:tc>
          <w:tcPr>
            <w:tcW w:w="1408" w:type="pct"/>
          </w:tcPr>
          <w:p w:rsidR="000307EB" w:rsidRPr="008E3B23" w:rsidRDefault="000307EB" w:rsidP="00E66931">
            <w:pPr>
              <w:rPr>
                <w:sz w:val="18"/>
                <w:szCs w:val="18"/>
              </w:rPr>
            </w:pPr>
            <w:r w:rsidRPr="008E3B23">
              <w:rPr>
                <w:sz w:val="18"/>
                <w:szCs w:val="18"/>
              </w:rPr>
              <w:t>character varying (200)</w:t>
            </w:r>
          </w:p>
        </w:tc>
        <w:tc>
          <w:tcPr>
            <w:tcW w:w="1308" w:type="pct"/>
          </w:tcPr>
          <w:p w:rsidR="000307EB" w:rsidRPr="008E3B23" w:rsidRDefault="000307EB" w:rsidP="00E66931">
            <w:pPr>
              <w:rPr>
                <w:sz w:val="18"/>
                <w:szCs w:val="18"/>
              </w:rPr>
            </w:pPr>
            <w:r w:rsidRPr="008E3B23">
              <w:rPr>
                <w:sz w:val="18"/>
                <w:szCs w:val="18"/>
              </w:rPr>
              <w:t>Not null, default ‘Ninguno’</w:t>
            </w:r>
          </w:p>
        </w:tc>
      </w:tr>
    </w:tbl>
    <w:p w:rsidR="004B4B78" w:rsidRDefault="00B060B9" w:rsidP="004B4B78">
      <w:pPr>
        <w:rPr>
          <w:sz w:val="16"/>
        </w:rPr>
      </w:pPr>
      <w:r>
        <w:rPr>
          <w:b/>
          <w:sz w:val="16"/>
        </w:rPr>
        <w:t>Realizado</w:t>
      </w:r>
      <w:r w:rsidR="00AF1EF6">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CB1839">
      <w:pPr>
        <w:spacing w:line="360" w:lineRule="auto"/>
        <w:jc w:val="center"/>
        <w:rPr>
          <w:b/>
          <w:i/>
          <w:szCs w:val="24"/>
        </w:rPr>
      </w:pPr>
    </w:p>
    <w:p w:rsidR="000307EB" w:rsidRPr="003F785D" w:rsidRDefault="000307EB" w:rsidP="003F785D">
      <w:pPr>
        <w:rPr>
          <w:b/>
        </w:rPr>
      </w:pPr>
      <w:r w:rsidRPr="003F785D">
        <w:rPr>
          <w:b/>
          <w:szCs w:val="24"/>
        </w:rPr>
        <w:t>Tabla</w:t>
      </w:r>
      <w:r w:rsidR="00CB1839">
        <w:rPr>
          <w:b/>
          <w:szCs w:val="24"/>
        </w:rPr>
        <w:t xml:space="preserve"> 32</w:t>
      </w:r>
      <w:r w:rsidR="00AF1EF6">
        <w:rPr>
          <w:b/>
          <w:szCs w:val="24"/>
        </w:rPr>
        <w:t>-2:</w:t>
      </w:r>
      <w:r w:rsidRPr="003F785D">
        <w:rPr>
          <w:b/>
          <w:szCs w:val="24"/>
        </w:rPr>
        <w:t xml:space="preserve"> </w:t>
      </w:r>
      <w:r w:rsidRPr="003F785D">
        <w:rPr>
          <w:szCs w:val="24"/>
        </w:rPr>
        <w:t>t_tiempo_dedicacion</w:t>
      </w:r>
    </w:p>
    <w:tbl>
      <w:tblPr>
        <w:tblStyle w:val="Tablaconcuadrcula"/>
        <w:tblW w:w="4839" w:type="pct"/>
        <w:jc w:val="center"/>
        <w:tblLayout w:type="fixed"/>
        <w:tblLook w:val="04A0" w:firstRow="1" w:lastRow="0" w:firstColumn="1" w:lastColumn="0" w:noHBand="0" w:noVBand="1"/>
      </w:tblPr>
      <w:tblGrid>
        <w:gridCol w:w="2664"/>
        <w:gridCol w:w="1561"/>
        <w:gridCol w:w="1698"/>
        <w:gridCol w:w="2515"/>
      </w:tblGrid>
      <w:tr w:rsidR="000307EB" w:rsidRPr="00AC7782" w:rsidTr="00AF1EF6">
        <w:trPr>
          <w:jc w:val="center"/>
        </w:trPr>
        <w:tc>
          <w:tcPr>
            <w:tcW w:w="1579" w:type="pct"/>
            <w:shd w:val="clear" w:color="auto" w:fill="B8CCE4" w:themeFill="accent1" w:themeFillTint="66"/>
          </w:tcPr>
          <w:p w:rsidR="000307EB" w:rsidRPr="00AC7782" w:rsidRDefault="000307EB" w:rsidP="00E66931">
            <w:pPr>
              <w:rPr>
                <w:b/>
              </w:rPr>
            </w:pPr>
            <w:r>
              <w:rPr>
                <w:b/>
              </w:rPr>
              <w:t>Tabla</w:t>
            </w:r>
          </w:p>
        </w:tc>
        <w:tc>
          <w:tcPr>
            <w:tcW w:w="925" w:type="pct"/>
            <w:shd w:val="clear" w:color="auto" w:fill="B8CCE4" w:themeFill="accent1" w:themeFillTint="66"/>
          </w:tcPr>
          <w:p w:rsidR="000307EB" w:rsidRPr="00AC7782" w:rsidRDefault="000307EB" w:rsidP="00E66931">
            <w:pPr>
              <w:rPr>
                <w:b/>
              </w:rPr>
            </w:pPr>
            <w:r>
              <w:rPr>
                <w:b/>
              </w:rPr>
              <w:t>Columna</w:t>
            </w:r>
          </w:p>
        </w:tc>
        <w:tc>
          <w:tcPr>
            <w:tcW w:w="1006" w:type="pct"/>
            <w:shd w:val="clear" w:color="auto" w:fill="B8CCE4" w:themeFill="accent1" w:themeFillTint="66"/>
          </w:tcPr>
          <w:p w:rsidR="000307EB" w:rsidRPr="00AC7782" w:rsidRDefault="000307EB" w:rsidP="00E66931">
            <w:pPr>
              <w:rPr>
                <w:b/>
              </w:rPr>
            </w:pPr>
            <w:r>
              <w:rPr>
                <w:b/>
              </w:rPr>
              <w:t>Tipo – Tamaño</w:t>
            </w:r>
          </w:p>
        </w:tc>
        <w:tc>
          <w:tcPr>
            <w:tcW w:w="1490" w:type="pct"/>
            <w:shd w:val="clear" w:color="auto" w:fill="B8CCE4" w:themeFill="accent1" w:themeFillTint="66"/>
          </w:tcPr>
          <w:p w:rsidR="000307EB" w:rsidRPr="00AC7782" w:rsidRDefault="000307EB" w:rsidP="00E66931">
            <w:pPr>
              <w:rPr>
                <w:b/>
              </w:rPr>
            </w:pPr>
            <w:r>
              <w:rPr>
                <w:b/>
              </w:rPr>
              <w:t>Validación</w:t>
            </w:r>
          </w:p>
        </w:tc>
      </w:tr>
      <w:tr w:rsidR="000307EB" w:rsidRPr="00AC7782" w:rsidTr="00AF1EF6">
        <w:trPr>
          <w:jc w:val="center"/>
        </w:trPr>
        <w:tc>
          <w:tcPr>
            <w:tcW w:w="1579" w:type="pct"/>
            <w:vMerge w:val="restart"/>
          </w:tcPr>
          <w:p w:rsidR="000307EB" w:rsidRPr="008E3B23" w:rsidRDefault="000307EB" w:rsidP="00E66931">
            <w:pPr>
              <w:rPr>
                <w:sz w:val="18"/>
                <w:szCs w:val="18"/>
              </w:rPr>
            </w:pPr>
            <w:r w:rsidRPr="008E3B23">
              <w:rPr>
                <w:sz w:val="18"/>
                <w:szCs w:val="18"/>
              </w:rPr>
              <w:t xml:space="preserve">t_tiempo_dedicacion </w:t>
            </w:r>
          </w:p>
          <w:p w:rsidR="000307EB" w:rsidRPr="008E3B23" w:rsidRDefault="000307EB" w:rsidP="00E66931">
            <w:pPr>
              <w:rPr>
                <w:sz w:val="18"/>
                <w:szCs w:val="18"/>
              </w:rPr>
            </w:pPr>
            <w:r w:rsidRPr="008E3B23">
              <w:rPr>
                <w:b/>
                <w:sz w:val="18"/>
                <w:szCs w:val="18"/>
              </w:rPr>
              <w:t>PK</w:t>
            </w:r>
            <w:r w:rsidRPr="008E3B23">
              <w:rPr>
                <w:sz w:val="18"/>
                <w:szCs w:val="18"/>
              </w:rPr>
              <w:t>:</w:t>
            </w:r>
          </w:p>
          <w:p w:rsidR="000307EB" w:rsidRPr="008E3B23" w:rsidRDefault="000307EB" w:rsidP="00E66931">
            <w:pPr>
              <w:rPr>
                <w:b/>
                <w:sz w:val="18"/>
                <w:szCs w:val="18"/>
              </w:rPr>
            </w:pPr>
            <w:r w:rsidRPr="008E3B23">
              <w:rPr>
                <w:sz w:val="18"/>
                <w:szCs w:val="18"/>
              </w:rPr>
              <w:t>pk_t_tiempo_dedicacion_tpdcodigo</w:t>
            </w:r>
          </w:p>
        </w:tc>
        <w:tc>
          <w:tcPr>
            <w:tcW w:w="925" w:type="pct"/>
          </w:tcPr>
          <w:p w:rsidR="000307EB" w:rsidRPr="008E3B23" w:rsidRDefault="00CB1839" w:rsidP="00E66931">
            <w:pPr>
              <w:rPr>
                <w:sz w:val="18"/>
                <w:szCs w:val="18"/>
              </w:rPr>
            </w:pPr>
            <w:r w:rsidRPr="008E3B23">
              <w:rPr>
                <w:sz w:val="18"/>
                <w:szCs w:val="18"/>
              </w:rPr>
              <w:t>T</w:t>
            </w:r>
            <w:r w:rsidR="000307EB" w:rsidRPr="008E3B23">
              <w:rPr>
                <w:sz w:val="18"/>
                <w:szCs w:val="18"/>
              </w:rPr>
              <w:t>pdcodigo</w:t>
            </w:r>
          </w:p>
        </w:tc>
        <w:tc>
          <w:tcPr>
            <w:tcW w:w="1006" w:type="pct"/>
          </w:tcPr>
          <w:p w:rsidR="000307EB" w:rsidRPr="008E3B23" w:rsidRDefault="000307EB" w:rsidP="00E66931">
            <w:pPr>
              <w:rPr>
                <w:sz w:val="18"/>
                <w:szCs w:val="18"/>
              </w:rPr>
            </w:pPr>
            <w:r w:rsidRPr="008E3B23">
              <w:rPr>
                <w:sz w:val="18"/>
                <w:szCs w:val="18"/>
              </w:rPr>
              <w:t xml:space="preserve">Serial </w:t>
            </w:r>
          </w:p>
        </w:tc>
        <w:tc>
          <w:tcPr>
            <w:tcW w:w="1490" w:type="pct"/>
          </w:tcPr>
          <w:p w:rsidR="000307EB" w:rsidRPr="008E3B23" w:rsidRDefault="000307EB" w:rsidP="00E66931">
            <w:pPr>
              <w:rPr>
                <w:sz w:val="18"/>
                <w:szCs w:val="18"/>
              </w:rPr>
            </w:pPr>
            <w:r w:rsidRPr="008E3B23">
              <w:rPr>
                <w:sz w:val="18"/>
                <w:szCs w:val="18"/>
              </w:rPr>
              <w:t>Not null</w:t>
            </w:r>
          </w:p>
        </w:tc>
      </w:tr>
      <w:tr w:rsidR="000307EB" w:rsidRPr="00E76E96" w:rsidTr="00AF1EF6">
        <w:trPr>
          <w:jc w:val="center"/>
        </w:trPr>
        <w:tc>
          <w:tcPr>
            <w:tcW w:w="1579" w:type="pct"/>
            <w:vMerge/>
          </w:tcPr>
          <w:p w:rsidR="000307EB" w:rsidRPr="008E3B23" w:rsidRDefault="000307EB" w:rsidP="00E66931">
            <w:pPr>
              <w:rPr>
                <w:sz w:val="18"/>
                <w:szCs w:val="18"/>
              </w:rPr>
            </w:pPr>
          </w:p>
        </w:tc>
        <w:tc>
          <w:tcPr>
            <w:tcW w:w="925" w:type="pct"/>
          </w:tcPr>
          <w:p w:rsidR="000307EB" w:rsidRPr="008E3B23" w:rsidRDefault="00CB1839" w:rsidP="00E66931">
            <w:pPr>
              <w:rPr>
                <w:sz w:val="18"/>
                <w:szCs w:val="18"/>
              </w:rPr>
            </w:pPr>
            <w:r w:rsidRPr="008E3B23">
              <w:rPr>
                <w:sz w:val="18"/>
                <w:szCs w:val="18"/>
              </w:rPr>
              <w:t>T</w:t>
            </w:r>
            <w:r w:rsidR="000307EB" w:rsidRPr="008E3B23">
              <w:rPr>
                <w:sz w:val="18"/>
                <w:szCs w:val="18"/>
              </w:rPr>
              <w:t>dpnombre</w:t>
            </w:r>
          </w:p>
        </w:tc>
        <w:tc>
          <w:tcPr>
            <w:tcW w:w="1006" w:type="pct"/>
          </w:tcPr>
          <w:p w:rsidR="000307EB" w:rsidRPr="008E3B23" w:rsidRDefault="000307EB" w:rsidP="00E66931">
            <w:pPr>
              <w:rPr>
                <w:sz w:val="18"/>
                <w:szCs w:val="18"/>
              </w:rPr>
            </w:pPr>
            <w:r w:rsidRPr="008E3B23">
              <w:rPr>
                <w:sz w:val="18"/>
                <w:szCs w:val="18"/>
              </w:rPr>
              <w:t>character varying (30)</w:t>
            </w:r>
          </w:p>
        </w:tc>
        <w:tc>
          <w:tcPr>
            <w:tcW w:w="1490" w:type="pct"/>
          </w:tcPr>
          <w:p w:rsidR="000307EB" w:rsidRPr="008E3B23" w:rsidRDefault="000307EB" w:rsidP="00E66931">
            <w:pPr>
              <w:rPr>
                <w:sz w:val="18"/>
                <w:szCs w:val="18"/>
                <w:lang w:val="en-US"/>
              </w:rPr>
            </w:pPr>
            <w:r w:rsidRPr="008E3B23">
              <w:rPr>
                <w:sz w:val="18"/>
                <w:szCs w:val="18"/>
                <w:lang w:val="en-US"/>
              </w:rPr>
              <w:t>Not null, CHECK (tpdnombre::text = ANY (ARRAY['Completo'::character varying, 'Medio'::character varying, 'Parcial'::character varying]::text[]))</w:t>
            </w:r>
          </w:p>
        </w:tc>
      </w:tr>
      <w:tr w:rsidR="000307EB" w:rsidRPr="00E76E96" w:rsidTr="00AF1EF6">
        <w:trPr>
          <w:jc w:val="center"/>
        </w:trPr>
        <w:tc>
          <w:tcPr>
            <w:tcW w:w="1579" w:type="pct"/>
            <w:vMerge/>
          </w:tcPr>
          <w:p w:rsidR="000307EB" w:rsidRPr="008E3B23" w:rsidRDefault="000307EB" w:rsidP="00E66931">
            <w:pPr>
              <w:rPr>
                <w:sz w:val="18"/>
                <w:szCs w:val="18"/>
                <w:lang w:val="en-US"/>
              </w:rPr>
            </w:pPr>
          </w:p>
        </w:tc>
        <w:tc>
          <w:tcPr>
            <w:tcW w:w="925" w:type="pct"/>
          </w:tcPr>
          <w:p w:rsidR="000307EB" w:rsidRPr="008E3B23" w:rsidRDefault="000307EB" w:rsidP="00E66931">
            <w:pPr>
              <w:rPr>
                <w:sz w:val="18"/>
                <w:szCs w:val="18"/>
              </w:rPr>
            </w:pPr>
            <w:r w:rsidRPr="008E3B23">
              <w:rPr>
                <w:sz w:val="18"/>
                <w:szCs w:val="18"/>
              </w:rPr>
              <w:t>tpdhora_maxima</w:t>
            </w:r>
          </w:p>
        </w:tc>
        <w:tc>
          <w:tcPr>
            <w:tcW w:w="1006" w:type="pct"/>
          </w:tcPr>
          <w:p w:rsidR="000307EB" w:rsidRPr="008E3B23" w:rsidRDefault="000307EB" w:rsidP="00E66931">
            <w:pPr>
              <w:rPr>
                <w:sz w:val="18"/>
                <w:szCs w:val="18"/>
              </w:rPr>
            </w:pPr>
            <w:r w:rsidRPr="008E3B23">
              <w:rPr>
                <w:sz w:val="18"/>
                <w:szCs w:val="18"/>
              </w:rPr>
              <w:t>Integer</w:t>
            </w:r>
          </w:p>
        </w:tc>
        <w:tc>
          <w:tcPr>
            <w:tcW w:w="1490" w:type="pct"/>
          </w:tcPr>
          <w:p w:rsidR="000307EB" w:rsidRPr="008E3B23" w:rsidRDefault="000307EB" w:rsidP="00E66931">
            <w:pPr>
              <w:rPr>
                <w:sz w:val="18"/>
                <w:szCs w:val="18"/>
                <w:lang w:val="en-US"/>
              </w:rPr>
            </w:pPr>
            <w:r w:rsidRPr="008E3B23">
              <w:rPr>
                <w:sz w:val="18"/>
                <w:szCs w:val="18"/>
                <w:lang w:val="en-US"/>
              </w:rPr>
              <w:t>Not null, CHECK (tpdhora_maxima &gt;= 9 AND tpdhora_maxima &lt;= 16)</w:t>
            </w:r>
          </w:p>
        </w:tc>
      </w:tr>
      <w:tr w:rsidR="000307EB" w:rsidRPr="00E76E96" w:rsidTr="00AF1EF6">
        <w:trPr>
          <w:jc w:val="center"/>
        </w:trPr>
        <w:tc>
          <w:tcPr>
            <w:tcW w:w="1579" w:type="pct"/>
            <w:vMerge/>
          </w:tcPr>
          <w:p w:rsidR="000307EB" w:rsidRPr="008E3B23" w:rsidRDefault="000307EB" w:rsidP="00E66931">
            <w:pPr>
              <w:rPr>
                <w:sz w:val="18"/>
                <w:szCs w:val="18"/>
                <w:lang w:val="en-US"/>
              </w:rPr>
            </w:pPr>
          </w:p>
        </w:tc>
        <w:tc>
          <w:tcPr>
            <w:tcW w:w="925" w:type="pct"/>
          </w:tcPr>
          <w:p w:rsidR="000307EB" w:rsidRPr="008E3B23" w:rsidRDefault="000307EB" w:rsidP="00E66931">
            <w:pPr>
              <w:rPr>
                <w:sz w:val="18"/>
                <w:szCs w:val="18"/>
              </w:rPr>
            </w:pPr>
            <w:r w:rsidRPr="008E3B23">
              <w:rPr>
                <w:sz w:val="18"/>
                <w:szCs w:val="18"/>
              </w:rPr>
              <w:t>tpdhora_minima</w:t>
            </w:r>
          </w:p>
        </w:tc>
        <w:tc>
          <w:tcPr>
            <w:tcW w:w="1006" w:type="pct"/>
          </w:tcPr>
          <w:p w:rsidR="000307EB" w:rsidRPr="008E3B23" w:rsidRDefault="000307EB" w:rsidP="00E66931">
            <w:pPr>
              <w:rPr>
                <w:sz w:val="18"/>
                <w:szCs w:val="18"/>
              </w:rPr>
            </w:pPr>
            <w:r w:rsidRPr="008E3B23">
              <w:rPr>
                <w:sz w:val="18"/>
                <w:szCs w:val="18"/>
              </w:rPr>
              <w:t>Integer</w:t>
            </w:r>
          </w:p>
        </w:tc>
        <w:tc>
          <w:tcPr>
            <w:tcW w:w="1490" w:type="pct"/>
          </w:tcPr>
          <w:p w:rsidR="000307EB" w:rsidRPr="008E3B23" w:rsidRDefault="000307EB" w:rsidP="00E66931">
            <w:pPr>
              <w:rPr>
                <w:sz w:val="18"/>
                <w:szCs w:val="18"/>
                <w:lang w:val="en-US"/>
              </w:rPr>
            </w:pPr>
            <w:r w:rsidRPr="008E3B23">
              <w:rPr>
                <w:sz w:val="18"/>
                <w:szCs w:val="18"/>
                <w:lang w:val="en-US"/>
              </w:rPr>
              <w:t>Not null, CHECK (tpdhora_minima &gt;= 2 AND tpdhora_minima &lt;= 11)</w:t>
            </w:r>
          </w:p>
        </w:tc>
      </w:tr>
      <w:tr w:rsidR="000307EB" w:rsidRPr="00E76E96" w:rsidTr="00AF1EF6">
        <w:trPr>
          <w:jc w:val="center"/>
        </w:trPr>
        <w:tc>
          <w:tcPr>
            <w:tcW w:w="1579" w:type="pct"/>
            <w:vMerge/>
          </w:tcPr>
          <w:p w:rsidR="000307EB" w:rsidRPr="008E3B23" w:rsidRDefault="000307EB" w:rsidP="00E66931">
            <w:pPr>
              <w:rPr>
                <w:sz w:val="18"/>
                <w:szCs w:val="18"/>
                <w:lang w:val="en-US"/>
              </w:rPr>
            </w:pPr>
          </w:p>
        </w:tc>
        <w:tc>
          <w:tcPr>
            <w:tcW w:w="925" w:type="pct"/>
          </w:tcPr>
          <w:p w:rsidR="000307EB" w:rsidRPr="008E3B23" w:rsidRDefault="000307EB" w:rsidP="00E66931">
            <w:pPr>
              <w:rPr>
                <w:sz w:val="18"/>
                <w:szCs w:val="18"/>
              </w:rPr>
            </w:pPr>
            <w:r w:rsidRPr="008E3B23">
              <w:rPr>
                <w:sz w:val="18"/>
                <w:szCs w:val="18"/>
              </w:rPr>
              <w:t>tpdcarga_horaria</w:t>
            </w:r>
          </w:p>
        </w:tc>
        <w:tc>
          <w:tcPr>
            <w:tcW w:w="1006" w:type="pct"/>
          </w:tcPr>
          <w:p w:rsidR="000307EB" w:rsidRPr="008E3B23" w:rsidRDefault="000307EB" w:rsidP="00E66931">
            <w:pPr>
              <w:rPr>
                <w:sz w:val="18"/>
                <w:szCs w:val="18"/>
              </w:rPr>
            </w:pPr>
            <w:r w:rsidRPr="008E3B23">
              <w:rPr>
                <w:sz w:val="18"/>
                <w:szCs w:val="18"/>
              </w:rPr>
              <w:t>Integer</w:t>
            </w:r>
          </w:p>
        </w:tc>
        <w:tc>
          <w:tcPr>
            <w:tcW w:w="1490" w:type="pct"/>
          </w:tcPr>
          <w:p w:rsidR="000307EB" w:rsidRPr="008E3B23" w:rsidRDefault="000307EB" w:rsidP="00E66931">
            <w:pPr>
              <w:rPr>
                <w:sz w:val="18"/>
                <w:szCs w:val="18"/>
                <w:lang w:val="en-US"/>
              </w:rPr>
            </w:pPr>
            <w:r w:rsidRPr="008E3B23">
              <w:rPr>
                <w:sz w:val="18"/>
                <w:szCs w:val="18"/>
                <w:lang w:val="en-US"/>
              </w:rPr>
              <w:t>Not null, CHECK (tpdcarga_horaria &gt;= 1 AND tpdcarga_horaria &lt;= 40)</w:t>
            </w:r>
          </w:p>
        </w:tc>
      </w:tr>
    </w:tbl>
    <w:p w:rsidR="003F785D" w:rsidRDefault="00B060B9" w:rsidP="003F785D">
      <w:pPr>
        <w:rPr>
          <w:sz w:val="16"/>
        </w:rPr>
      </w:pPr>
      <w:r>
        <w:rPr>
          <w:b/>
          <w:sz w:val="16"/>
        </w:rPr>
        <w:t>Realizado</w:t>
      </w:r>
      <w:r w:rsidR="00AF1EF6">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Pr="005A143E" w:rsidRDefault="000307EB" w:rsidP="00CB1839">
      <w:pPr>
        <w:spacing w:line="360" w:lineRule="auto"/>
        <w:jc w:val="center"/>
        <w:rPr>
          <w:b/>
          <w:i/>
          <w:szCs w:val="24"/>
          <w:lang w:val="es-EC"/>
        </w:rPr>
      </w:pPr>
    </w:p>
    <w:p w:rsidR="000307EB" w:rsidRPr="003F785D" w:rsidRDefault="000307EB" w:rsidP="003F785D">
      <w:pPr>
        <w:rPr>
          <w:b/>
        </w:rPr>
      </w:pPr>
      <w:r w:rsidRPr="003F785D">
        <w:rPr>
          <w:b/>
          <w:szCs w:val="24"/>
        </w:rPr>
        <w:t>Tabla</w:t>
      </w:r>
      <w:r w:rsidR="00CB1839">
        <w:rPr>
          <w:b/>
          <w:szCs w:val="24"/>
        </w:rPr>
        <w:t xml:space="preserve"> 33</w:t>
      </w:r>
      <w:r w:rsidR="003F785D">
        <w:rPr>
          <w:b/>
          <w:szCs w:val="24"/>
        </w:rPr>
        <w:t xml:space="preserve">-2: </w:t>
      </w:r>
      <w:r w:rsidRPr="003F785D">
        <w:rPr>
          <w:b/>
          <w:szCs w:val="24"/>
        </w:rPr>
        <w:t xml:space="preserve"> </w:t>
      </w:r>
      <w:r w:rsidRPr="003F785D">
        <w:rPr>
          <w:szCs w:val="24"/>
        </w:rPr>
        <w:t>t_tipo_docente</w:t>
      </w:r>
    </w:p>
    <w:tbl>
      <w:tblPr>
        <w:tblStyle w:val="Tablaconcuadrcula"/>
        <w:tblW w:w="4851" w:type="pct"/>
        <w:jc w:val="center"/>
        <w:tblLook w:val="04A0" w:firstRow="1" w:lastRow="0" w:firstColumn="1" w:lastColumn="0" w:noHBand="0" w:noVBand="1"/>
      </w:tblPr>
      <w:tblGrid>
        <w:gridCol w:w="2384"/>
        <w:gridCol w:w="1480"/>
        <w:gridCol w:w="2382"/>
        <w:gridCol w:w="2213"/>
      </w:tblGrid>
      <w:tr w:rsidR="000307EB" w:rsidRPr="00AC7782" w:rsidTr="00AF1EF6">
        <w:trPr>
          <w:jc w:val="center"/>
        </w:trPr>
        <w:tc>
          <w:tcPr>
            <w:tcW w:w="1409" w:type="pct"/>
            <w:shd w:val="clear" w:color="auto" w:fill="B8CCE4" w:themeFill="accent1" w:themeFillTint="66"/>
          </w:tcPr>
          <w:p w:rsidR="000307EB" w:rsidRPr="00AC7782" w:rsidRDefault="000307EB" w:rsidP="00E66931">
            <w:pPr>
              <w:rPr>
                <w:b/>
              </w:rPr>
            </w:pPr>
            <w:r>
              <w:rPr>
                <w:b/>
              </w:rPr>
              <w:t>Tabla</w:t>
            </w:r>
          </w:p>
        </w:tc>
        <w:tc>
          <w:tcPr>
            <w:tcW w:w="875" w:type="pct"/>
            <w:shd w:val="clear" w:color="auto" w:fill="B8CCE4" w:themeFill="accent1" w:themeFillTint="66"/>
          </w:tcPr>
          <w:p w:rsidR="000307EB" w:rsidRPr="00AC7782" w:rsidRDefault="000307EB" w:rsidP="00E66931">
            <w:pPr>
              <w:rPr>
                <w:b/>
              </w:rPr>
            </w:pPr>
            <w:r>
              <w:rPr>
                <w:b/>
              </w:rPr>
              <w:t>Columna</w:t>
            </w:r>
          </w:p>
        </w:tc>
        <w:tc>
          <w:tcPr>
            <w:tcW w:w="1408" w:type="pct"/>
            <w:shd w:val="clear" w:color="auto" w:fill="B8CCE4" w:themeFill="accent1" w:themeFillTint="66"/>
          </w:tcPr>
          <w:p w:rsidR="000307EB" w:rsidRPr="00AC7782" w:rsidRDefault="000307EB" w:rsidP="00E66931">
            <w:pPr>
              <w:rPr>
                <w:b/>
              </w:rPr>
            </w:pPr>
            <w:r>
              <w:rPr>
                <w:b/>
              </w:rPr>
              <w:t>Tipo – Tamaño</w:t>
            </w:r>
          </w:p>
        </w:tc>
        <w:tc>
          <w:tcPr>
            <w:tcW w:w="1308" w:type="pct"/>
            <w:shd w:val="clear" w:color="auto" w:fill="B8CCE4" w:themeFill="accent1" w:themeFillTint="66"/>
          </w:tcPr>
          <w:p w:rsidR="000307EB" w:rsidRPr="00AC7782" w:rsidRDefault="000307EB" w:rsidP="00E66931">
            <w:pPr>
              <w:rPr>
                <w:b/>
              </w:rPr>
            </w:pPr>
            <w:r>
              <w:rPr>
                <w:b/>
              </w:rPr>
              <w:t>Validación</w:t>
            </w:r>
          </w:p>
        </w:tc>
      </w:tr>
      <w:tr w:rsidR="000307EB" w:rsidRPr="00AC7782" w:rsidTr="00AF1EF6">
        <w:trPr>
          <w:jc w:val="center"/>
        </w:trPr>
        <w:tc>
          <w:tcPr>
            <w:tcW w:w="1409" w:type="pct"/>
            <w:vMerge w:val="restart"/>
          </w:tcPr>
          <w:p w:rsidR="000307EB" w:rsidRPr="008E3B23" w:rsidRDefault="000307EB" w:rsidP="00E66931">
            <w:pPr>
              <w:rPr>
                <w:sz w:val="18"/>
                <w:szCs w:val="18"/>
              </w:rPr>
            </w:pPr>
            <w:r w:rsidRPr="008E3B23">
              <w:rPr>
                <w:sz w:val="18"/>
                <w:szCs w:val="18"/>
              </w:rPr>
              <w:t xml:space="preserve">t_tipo_docente </w:t>
            </w:r>
          </w:p>
          <w:p w:rsidR="000307EB" w:rsidRPr="008E3B23" w:rsidRDefault="000307EB" w:rsidP="00E66931">
            <w:pPr>
              <w:rPr>
                <w:sz w:val="18"/>
                <w:szCs w:val="18"/>
              </w:rPr>
            </w:pPr>
            <w:r w:rsidRPr="008E3B23">
              <w:rPr>
                <w:b/>
                <w:sz w:val="18"/>
                <w:szCs w:val="18"/>
              </w:rPr>
              <w:t>PK</w:t>
            </w:r>
            <w:r w:rsidRPr="008E3B23">
              <w:rPr>
                <w:sz w:val="18"/>
                <w:szCs w:val="18"/>
              </w:rPr>
              <w:t>:</w:t>
            </w:r>
          </w:p>
          <w:p w:rsidR="000307EB" w:rsidRPr="008E3B23" w:rsidRDefault="000307EB" w:rsidP="00E66931">
            <w:pPr>
              <w:rPr>
                <w:b/>
                <w:sz w:val="18"/>
                <w:szCs w:val="18"/>
              </w:rPr>
            </w:pPr>
            <w:r w:rsidRPr="008E3B23">
              <w:rPr>
                <w:sz w:val="18"/>
                <w:szCs w:val="18"/>
              </w:rPr>
              <w:t>pk_ t_tipo_docente_tdocodigo</w:t>
            </w:r>
          </w:p>
        </w:tc>
        <w:tc>
          <w:tcPr>
            <w:tcW w:w="875" w:type="pct"/>
          </w:tcPr>
          <w:p w:rsidR="000307EB" w:rsidRPr="008E3B23" w:rsidRDefault="000307EB" w:rsidP="00E66931">
            <w:pPr>
              <w:rPr>
                <w:sz w:val="18"/>
                <w:szCs w:val="18"/>
              </w:rPr>
            </w:pPr>
            <w:r w:rsidRPr="008E3B23">
              <w:rPr>
                <w:sz w:val="18"/>
                <w:szCs w:val="18"/>
              </w:rPr>
              <w:t>tdocodigo</w:t>
            </w:r>
          </w:p>
        </w:tc>
        <w:tc>
          <w:tcPr>
            <w:tcW w:w="1408" w:type="pct"/>
          </w:tcPr>
          <w:p w:rsidR="000307EB" w:rsidRPr="008E3B23" w:rsidRDefault="000307EB" w:rsidP="00E66931">
            <w:pPr>
              <w:rPr>
                <w:sz w:val="18"/>
                <w:szCs w:val="18"/>
              </w:rPr>
            </w:pPr>
            <w:r w:rsidRPr="008E3B23">
              <w:rPr>
                <w:sz w:val="18"/>
                <w:szCs w:val="18"/>
              </w:rPr>
              <w:t xml:space="preserve">Serial </w:t>
            </w:r>
          </w:p>
        </w:tc>
        <w:tc>
          <w:tcPr>
            <w:tcW w:w="1308" w:type="pct"/>
          </w:tcPr>
          <w:p w:rsidR="000307EB" w:rsidRPr="008E3B23" w:rsidRDefault="000307EB" w:rsidP="00E66931">
            <w:pPr>
              <w:rPr>
                <w:sz w:val="18"/>
                <w:szCs w:val="18"/>
              </w:rPr>
            </w:pPr>
            <w:r w:rsidRPr="008E3B23">
              <w:rPr>
                <w:sz w:val="18"/>
                <w:szCs w:val="18"/>
              </w:rPr>
              <w:t>Not null</w:t>
            </w:r>
          </w:p>
        </w:tc>
      </w:tr>
      <w:tr w:rsidR="000307EB" w:rsidRPr="00AC7782" w:rsidTr="00AF1EF6">
        <w:trPr>
          <w:jc w:val="center"/>
        </w:trPr>
        <w:tc>
          <w:tcPr>
            <w:tcW w:w="1409" w:type="pct"/>
            <w:vMerge/>
          </w:tcPr>
          <w:p w:rsidR="000307EB" w:rsidRPr="008E3B23" w:rsidRDefault="000307EB" w:rsidP="00E66931">
            <w:pPr>
              <w:rPr>
                <w:sz w:val="18"/>
                <w:szCs w:val="18"/>
              </w:rPr>
            </w:pPr>
          </w:p>
        </w:tc>
        <w:tc>
          <w:tcPr>
            <w:tcW w:w="875" w:type="pct"/>
          </w:tcPr>
          <w:p w:rsidR="000307EB" w:rsidRPr="008E3B23" w:rsidRDefault="000307EB" w:rsidP="00E66931">
            <w:pPr>
              <w:rPr>
                <w:sz w:val="18"/>
                <w:szCs w:val="18"/>
              </w:rPr>
            </w:pPr>
            <w:r w:rsidRPr="008E3B23">
              <w:rPr>
                <w:sz w:val="18"/>
                <w:szCs w:val="18"/>
              </w:rPr>
              <w:t>tdonombre</w:t>
            </w:r>
          </w:p>
        </w:tc>
        <w:tc>
          <w:tcPr>
            <w:tcW w:w="1408" w:type="pct"/>
          </w:tcPr>
          <w:p w:rsidR="000307EB" w:rsidRPr="008E3B23" w:rsidRDefault="000307EB" w:rsidP="00E66931">
            <w:pPr>
              <w:rPr>
                <w:sz w:val="18"/>
                <w:szCs w:val="18"/>
              </w:rPr>
            </w:pPr>
            <w:r w:rsidRPr="008E3B23">
              <w:rPr>
                <w:sz w:val="18"/>
                <w:szCs w:val="18"/>
              </w:rPr>
              <w:t>character varying (30)</w:t>
            </w:r>
          </w:p>
        </w:tc>
        <w:tc>
          <w:tcPr>
            <w:tcW w:w="1308" w:type="pct"/>
          </w:tcPr>
          <w:p w:rsidR="000307EB" w:rsidRPr="008E3B23" w:rsidRDefault="000307EB" w:rsidP="00E66931">
            <w:pPr>
              <w:rPr>
                <w:sz w:val="18"/>
                <w:szCs w:val="18"/>
              </w:rPr>
            </w:pPr>
            <w:r w:rsidRPr="008E3B23">
              <w:rPr>
                <w:sz w:val="18"/>
                <w:szCs w:val="18"/>
              </w:rPr>
              <w:t>Not null, default ‘Ninguno’</w:t>
            </w:r>
          </w:p>
        </w:tc>
      </w:tr>
    </w:tbl>
    <w:p w:rsidR="003F785D" w:rsidRDefault="00B060B9" w:rsidP="003F785D">
      <w:pPr>
        <w:rPr>
          <w:sz w:val="16"/>
        </w:rPr>
      </w:pPr>
      <w:r>
        <w:rPr>
          <w:b/>
          <w:sz w:val="16"/>
        </w:rPr>
        <w:t>Realizado</w:t>
      </w:r>
      <w:r w:rsidR="00AF1EF6">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CB1839">
      <w:pPr>
        <w:spacing w:line="360" w:lineRule="auto"/>
        <w:jc w:val="center"/>
        <w:rPr>
          <w:b/>
          <w:i/>
          <w:szCs w:val="24"/>
        </w:rPr>
      </w:pPr>
    </w:p>
    <w:p w:rsidR="000307EB" w:rsidRPr="003F785D" w:rsidRDefault="000307EB" w:rsidP="003F785D">
      <w:pPr>
        <w:rPr>
          <w:b/>
        </w:rPr>
      </w:pPr>
      <w:r w:rsidRPr="003F785D">
        <w:rPr>
          <w:b/>
          <w:szCs w:val="24"/>
        </w:rPr>
        <w:t xml:space="preserve">Tabla </w:t>
      </w:r>
      <w:r w:rsidR="009304A4">
        <w:rPr>
          <w:b/>
          <w:szCs w:val="24"/>
        </w:rPr>
        <w:t xml:space="preserve"> 34</w:t>
      </w:r>
      <w:r w:rsidR="003F785D">
        <w:rPr>
          <w:b/>
          <w:szCs w:val="24"/>
        </w:rPr>
        <w:t xml:space="preserve">-2: </w:t>
      </w:r>
      <w:r w:rsidRPr="003F785D">
        <w:rPr>
          <w:szCs w:val="24"/>
        </w:rPr>
        <w:t>t_docente</w:t>
      </w:r>
    </w:p>
    <w:tbl>
      <w:tblPr>
        <w:tblStyle w:val="Tablaconcuadrcula"/>
        <w:tblW w:w="4843" w:type="pct"/>
        <w:jc w:val="center"/>
        <w:tblLook w:val="04A0" w:firstRow="1" w:lastRow="0" w:firstColumn="1" w:lastColumn="0" w:noHBand="0" w:noVBand="1"/>
      </w:tblPr>
      <w:tblGrid>
        <w:gridCol w:w="3144"/>
        <w:gridCol w:w="1351"/>
        <w:gridCol w:w="1714"/>
        <w:gridCol w:w="2236"/>
      </w:tblGrid>
      <w:tr w:rsidR="000307EB" w:rsidRPr="00AC7782" w:rsidTr="00AF1EF6">
        <w:trPr>
          <w:jc w:val="center"/>
        </w:trPr>
        <w:tc>
          <w:tcPr>
            <w:tcW w:w="1861" w:type="pct"/>
            <w:shd w:val="clear" w:color="auto" w:fill="B8CCE4" w:themeFill="accent1" w:themeFillTint="66"/>
          </w:tcPr>
          <w:p w:rsidR="000307EB" w:rsidRPr="00AC7782" w:rsidRDefault="000307EB" w:rsidP="00E66931">
            <w:pPr>
              <w:rPr>
                <w:b/>
              </w:rPr>
            </w:pPr>
            <w:r>
              <w:rPr>
                <w:b/>
              </w:rPr>
              <w:t>Tabla</w:t>
            </w:r>
          </w:p>
        </w:tc>
        <w:tc>
          <w:tcPr>
            <w:tcW w:w="800" w:type="pct"/>
            <w:shd w:val="clear" w:color="auto" w:fill="B8CCE4" w:themeFill="accent1" w:themeFillTint="66"/>
          </w:tcPr>
          <w:p w:rsidR="000307EB" w:rsidRPr="00AC7782" w:rsidRDefault="000307EB" w:rsidP="00E66931">
            <w:pPr>
              <w:rPr>
                <w:b/>
              </w:rPr>
            </w:pPr>
            <w:r>
              <w:rPr>
                <w:b/>
              </w:rPr>
              <w:t>Columna</w:t>
            </w:r>
          </w:p>
        </w:tc>
        <w:tc>
          <w:tcPr>
            <w:tcW w:w="1015" w:type="pct"/>
            <w:shd w:val="clear" w:color="auto" w:fill="B8CCE4" w:themeFill="accent1" w:themeFillTint="66"/>
          </w:tcPr>
          <w:p w:rsidR="000307EB" w:rsidRPr="00AC7782" w:rsidRDefault="000307EB" w:rsidP="00E66931">
            <w:pPr>
              <w:rPr>
                <w:b/>
              </w:rPr>
            </w:pPr>
            <w:r>
              <w:rPr>
                <w:b/>
              </w:rPr>
              <w:t>Tipo – Tamaño</w:t>
            </w:r>
          </w:p>
        </w:tc>
        <w:tc>
          <w:tcPr>
            <w:tcW w:w="1324" w:type="pct"/>
            <w:shd w:val="clear" w:color="auto" w:fill="B8CCE4" w:themeFill="accent1" w:themeFillTint="66"/>
          </w:tcPr>
          <w:p w:rsidR="000307EB" w:rsidRPr="00AC7782" w:rsidRDefault="000307EB" w:rsidP="00E66931">
            <w:pPr>
              <w:rPr>
                <w:b/>
              </w:rPr>
            </w:pPr>
            <w:r>
              <w:rPr>
                <w:b/>
              </w:rPr>
              <w:t>Validación</w:t>
            </w:r>
          </w:p>
        </w:tc>
      </w:tr>
      <w:tr w:rsidR="000307EB" w:rsidRPr="00E76E96" w:rsidTr="00AF1EF6">
        <w:trPr>
          <w:jc w:val="center"/>
        </w:trPr>
        <w:tc>
          <w:tcPr>
            <w:tcW w:w="1861" w:type="pct"/>
            <w:vMerge w:val="restart"/>
          </w:tcPr>
          <w:p w:rsidR="000307EB" w:rsidRPr="008E3B23" w:rsidRDefault="000307EB" w:rsidP="00E66931">
            <w:pPr>
              <w:rPr>
                <w:sz w:val="18"/>
                <w:szCs w:val="18"/>
              </w:rPr>
            </w:pPr>
            <w:r w:rsidRPr="008E3B23">
              <w:rPr>
                <w:sz w:val="18"/>
                <w:szCs w:val="18"/>
              </w:rPr>
              <w:t>t_docente</w:t>
            </w:r>
          </w:p>
          <w:p w:rsidR="000307EB" w:rsidRPr="008E3B23" w:rsidRDefault="000307EB" w:rsidP="00E66931">
            <w:pPr>
              <w:rPr>
                <w:sz w:val="18"/>
                <w:szCs w:val="18"/>
              </w:rPr>
            </w:pPr>
            <w:r w:rsidRPr="008E3B23">
              <w:rPr>
                <w:b/>
                <w:sz w:val="18"/>
                <w:szCs w:val="18"/>
              </w:rPr>
              <w:t>PK</w:t>
            </w:r>
            <w:r w:rsidRPr="008E3B23">
              <w:rPr>
                <w:sz w:val="18"/>
                <w:szCs w:val="18"/>
              </w:rPr>
              <w:t>:pk_t_docente_doccedula</w:t>
            </w:r>
          </w:p>
          <w:p w:rsidR="000307EB" w:rsidRPr="008E3B23" w:rsidRDefault="000307EB" w:rsidP="00E66931">
            <w:pPr>
              <w:rPr>
                <w:sz w:val="18"/>
                <w:szCs w:val="18"/>
              </w:rPr>
            </w:pPr>
            <w:r w:rsidRPr="008E3B23">
              <w:rPr>
                <w:b/>
                <w:sz w:val="18"/>
                <w:szCs w:val="18"/>
              </w:rPr>
              <w:t>FK:</w:t>
            </w:r>
            <w:r w:rsidRPr="008E3B23">
              <w:rPr>
                <w:sz w:val="18"/>
                <w:szCs w:val="18"/>
              </w:rPr>
              <w:t>fk_t_tiempo_dedicacion_tpdcodigo</w:t>
            </w:r>
          </w:p>
          <w:p w:rsidR="000307EB" w:rsidRPr="008E3B23" w:rsidRDefault="000307EB" w:rsidP="00E66931">
            <w:pPr>
              <w:rPr>
                <w:sz w:val="18"/>
                <w:szCs w:val="18"/>
              </w:rPr>
            </w:pPr>
            <w:r w:rsidRPr="008E3B23">
              <w:rPr>
                <w:sz w:val="18"/>
                <w:szCs w:val="18"/>
              </w:rPr>
              <w:t>fk_t_tipo_docente_tdocodigo</w:t>
            </w:r>
          </w:p>
        </w:tc>
        <w:tc>
          <w:tcPr>
            <w:tcW w:w="800" w:type="pct"/>
          </w:tcPr>
          <w:p w:rsidR="000307EB" w:rsidRPr="008E3B23" w:rsidRDefault="000307EB" w:rsidP="00E66931">
            <w:pPr>
              <w:rPr>
                <w:sz w:val="18"/>
                <w:szCs w:val="18"/>
              </w:rPr>
            </w:pPr>
            <w:r w:rsidRPr="008E3B23">
              <w:rPr>
                <w:sz w:val="18"/>
                <w:szCs w:val="18"/>
              </w:rPr>
              <w:t>doccedula</w:t>
            </w:r>
          </w:p>
        </w:tc>
        <w:tc>
          <w:tcPr>
            <w:tcW w:w="1015" w:type="pct"/>
          </w:tcPr>
          <w:p w:rsidR="000307EB" w:rsidRPr="008E3B23" w:rsidRDefault="000307EB" w:rsidP="00E66931">
            <w:pPr>
              <w:rPr>
                <w:sz w:val="18"/>
                <w:szCs w:val="18"/>
              </w:rPr>
            </w:pPr>
            <w:r w:rsidRPr="008E3B23">
              <w:rPr>
                <w:sz w:val="18"/>
                <w:szCs w:val="18"/>
              </w:rPr>
              <w:t>character (10)</w:t>
            </w:r>
          </w:p>
        </w:tc>
        <w:tc>
          <w:tcPr>
            <w:tcW w:w="1324" w:type="pct"/>
          </w:tcPr>
          <w:p w:rsidR="000307EB" w:rsidRPr="008E3B23" w:rsidRDefault="000307EB" w:rsidP="00E66931">
            <w:pPr>
              <w:rPr>
                <w:sz w:val="18"/>
                <w:szCs w:val="18"/>
                <w:lang w:val="en-US"/>
              </w:rPr>
            </w:pPr>
            <w:r w:rsidRPr="008E3B23">
              <w:rPr>
                <w:sz w:val="18"/>
                <w:szCs w:val="18"/>
                <w:lang w:val="en-US"/>
              </w:rPr>
              <w:t>Not null, CHECK (doccedula ~ '[0-9][0-9][0-9][0-9][0-9][0-9][0-9][0-9][0-9]'::text)</w:t>
            </w:r>
          </w:p>
        </w:tc>
      </w:tr>
      <w:tr w:rsidR="000307EB" w:rsidRPr="00AC7782" w:rsidTr="00AF1EF6">
        <w:trPr>
          <w:jc w:val="center"/>
        </w:trPr>
        <w:tc>
          <w:tcPr>
            <w:tcW w:w="1861" w:type="pct"/>
            <w:vMerge/>
          </w:tcPr>
          <w:p w:rsidR="000307EB" w:rsidRPr="008E3B23" w:rsidRDefault="000307EB" w:rsidP="00E66931">
            <w:pPr>
              <w:rPr>
                <w:sz w:val="18"/>
                <w:szCs w:val="18"/>
                <w:lang w:val="en-US"/>
              </w:rPr>
            </w:pPr>
          </w:p>
        </w:tc>
        <w:tc>
          <w:tcPr>
            <w:tcW w:w="800" w:type="pct"/>
          </w:tcPr>
          <w:p w:rsidR="000307EB" w:rsidRPr="008E3B23" w:rsidRDefault="000307EB" w:rsidP="00E66931">
            <w:pPr>
              <w:rPr>
                <w:sz w:val="18"/>
                <w:szCs w:val="18"/>
              </w:rPr>
            </w:pPr>
            <w:r w:rsidRPr="008E3B23">
              <w:rPr>
                <w:sz w:val="18"/>
                <w:szCs w:val="18"/>
              </w:rPr>
              <w:t>tpdcodigo</w:t>
            </w:r>
          </w:p>
        </w:tc>
        <w:tc>
          <w:tcPr>
            <w:tcW w:w="1015" w:type="pct"/>
          </w:tcPr>
          <w:p w:rsidR="000307EB" w:rsidRPr="008E3B23" w:rsidRDefault="000307EB" w:rsidP="00E66931">
            <w:pPr>
              <w:rPr>
                <w:sz w:val="18"/>
                <w:szCs w:val="18"/>
              </w:rPr>
            </w:pPr>
            <w:r w:rsidRPr="008E3B23">
              <w:rPr>
                <w:sz w:val="18"/>
                <w:szCs w:val="18"/>
              </w:rPr>
              <w:t xml:space="preserve">Integer </w:t>
            </w:r>
          </w:p>
        </w:tc>
        <w:tc>
          <w:tcPr>
            <w:tcW w:w="1324" w:type="pct"/>
          </w:tcPr>
          <w:p w:rsidR="000307EB" w:rsidRPr="008E3B23" w:rsidRDefault="000307EB" w:rsidP="009304A4">
            <w:pPr>
              <w:rPr>
                <w:sz w:val="18"/>
                <w:szCs w:val="18"/>
              </w:rPr>
            </w:pPr>
            <w:r w:rsidRPr="008E3B23">
              <w:rPr>
                <w:sz w:val="18"/>
                <w:szCs w:val="18"/>
              </w:rPr>
              <w:t>Not null</w:t>
            </w:r>
            <w:r w:rsidR="00CB1839">
              <w:rPr>
                <w:sz w:val="18"/>
                <w:szCs w:val="18"/>
              </w:rPr>
              <w:t xml:space="preserve">, </w:t>
            </w:r>
            <w:r w:rsidR="00CB1839" w:rsidRPr="008E3B23">
              <w:rPr>
                <w:sz w:val="18"/>
                <w:szCs w:val="18"/>
              </w:rPr>
              <w:t xml:space="preserve">default </w:t>
            </w:r>
            <w:r w:rsidR="009304A4">
              <w:rPr>
                <w:sz w:val="18"/>
                <w:szCs w:val="18"/>
              </w:rPr>
              <w:t>4</w:t>
            </w:r>
          </w:p>
        </w:tc>
      </w:tr>
      <w:tr w:rsidR="000307EB" w:rsidRPr="00AC7782" w:rsidTr="00AF1EF6">
        <w:trPr>
          <w:jc w:val="center"/>
        </w:trPr>
        <w:tc>
          <w:tcPr>
            <w:tcW w:w="1861" w:type="pct"/>
            <w:vMerge/>
          </w:tcPr>
          <w:p w:rsidR="000307EB" w:rsidRPr="008E3B23" w:rsidRDefault="000307EB" w:rsidP="00E66931">
            <w:pPr>
              <w:rPr>
                <w:sz w:val="18"/>
                <w:szCs w:val="18"/>
              </w:rPr>
            </w:pPr>
          </w:p>
        </w:tc>
        <w:tc>
          <w:tcPr>
            <w:tcW w:w="800" w:type="pct"/>
          </w:tcPr>
          <w:p w:rsidR="000307EB" w:rsidRPr="008E3B23" w:rsidRDefault="000307EB" w:rsidP="00E66931">
            <w:pPr>
              <w:rPr>
                <w:sz w:val="18"/>
                <w:szCs w:val="18"/>
              </w:rPr>
            </w:pPr>
            <w:r w:rsidRPr="008E3B23">
              <w:rPr>
                <w:sz w:val="18"/>
                <w:szCs w:val="18"/>
              </w:rPr>
              <w:t>tdocodigo</w:t>
            </w:r>
          </w:p>
        </w:tc>
        <w:tc>
          <w:tcPr>
            <w:tcW w:w="1015" w:type="pct"/>
          </w:tcPr>
          <w:p w:rsidR="000307EB" w:rsidRPr="008E3B23" w:rsidRDefault="000307EB" w:rsidP="00E66931">
            <w:pPr>
              <w:rPr>
                <w:sz w:val="18"/>
                <w:szCs w:val="18"/>
              </w:rPr>
            </w:pPr>
            <w:r w:rsidRPr="008E3B23">
              <w:rPr>
                <w:sz w:val="18"/>
                <w:szCs w:val="18"/>
              </w:rPr>
              <w:t>Integer</w:t>
            </w:r>
          </w:p>
        </w:tc>
        <w:tc>
          <w:tcPr>
            <w:tcW w:w="1324" w:type="pct"/>
          </w:tcPr>
          <w:p w:rsidR="000307EB" w:rsidRPr="008E3B23" w:rsidRDefault="000307EB" w:rsidP="009304A4">
            <w:pPr>
              <w:rPr>
                <w:sz w:val="18"/>
                <w:szCs w:val="18"/>
              </w:rPr>
            </w:pPr>
            <w:r w:rsidRPr="008E3B23">
              <w:rPr>
                <w:sz w:val="18"/>
                <w:szCs w:val="18"/>
              </w:rPr>
              <w:t>Not null</w:t>
            </w:r>
            <w:r w:rsidR="00CB1839">
              <w:rPr>
                <w:sz w:val="18"/>
                <w:szCs w:val="18"/>
              </w:rPr>
              <w:t xml:space="preserve">, </w:t>
            </w:r>
            <w:r w:rsidR="00CB1839" w:rsidRPr="008E3B23">
              <w:rPr>
                <w:sz w:val="18"/>
                <w:szCs w:val="18"/>
              </w:rPr>
              <w:t xml:space="preserve">default </w:t>
            </w:r>
            <w:r w:rsidR="009304A4">
              <w:rPr>
                <w:sz w:val="18"/>
                <w:szCs w:val="18"/>
              </w:rPr>
              <w:t>7</w:t>
            </w:r>
          </w:p>
        </w:tc>
      </w:tr>
      <w:tr w:rsidR="000307EB" w:rsidRPr="00AC7782" w:rsidTr="00AF1EF6">
        <w:trPr>
          <w:jc w:val="center"/>
        </w:trPr>
        <w:tc>
          <w:tcPr>
            <w:tcW w:w="1861" w:type="pct"/>
            <w:vMerge/>
          </w:tcPr>
          <w:p w:rsidR="000307EB" w:rsidRPr="008E3B23" w:rsidRDefault="000307EB" w:rsidP="00E66931">
            <w:pPr>
              <w:rPr>
                <w:sz w:val="18"/>
                <w:szCs w:val="18"/>
              </w:rPr>
            </w:pPr>
          </w:p>
        </w:tc>
        <w:tc>
          <w:tcPr>
            <w:tcW w:w="800" w:type="pct"/>
          </w:tcPr>
          <w:p w:rsidR="000307EB" w:rsidRPr="008E3B23" w:rsidRDefault="000307EB" w:rsidP="00E66931">
            <w:pPr>
              <w:rPr>
                <w:sz w:val="18"/>
                <w:szCs w:val="18"/>
              </w:rPr>
            </w:pPr>
            <w:r w:rsidRPr="008E3B23">
              <w:rPr>
                <w:sz w:val="18"/>
                <w:szCs w:val="18"/>
              </w:rPr>
              <w:t>docapellidos</w:t>
            </w:r>
          </w:p>
        </w:tc>
        <w:tc>
          <w:tcPr>
            <w:tcW w:w="1015" w:type="pct"/>
          </w:tcPr>
          <w:p w:rsidR="000307EB" w:rsidRPr="008E3B23" w:rsidRDefault="000307EB" w:rsidP="00E66931">
            <w:pPr>
              <w:rPr>
                <w:sz w:val="18"/>
                <w:szCs w:val="18"/>
              </w:rPr>
            </w:pPr>
            <w:r w:rsidRPr="008E3B23">
              <w:rPr>
                <w:sz w:val="18"/>
                <w:szCs w:val="18"/>
              </w:rPr>
              <w:t>character varying (50)</w:t>
            </w:r>
          </w:p>
        </w:tc>
        <w:tc>
          <w:tcPr>
            <w:tcW w:w="1324" w:type="pct"/>
          </w:tcPr>
          <w:p w:rsidR="000307EB" w:rsidRPr="008E3B23" w:rsidRDefault="000307EB" w:rsidP="00E66931">
            <w:pPr>
              <w:rPr>
                <w:sz w:val="18"/>
                <w:szCs w:val="18"/>
              </w:rPr>
            </w:pPr>
            <w:r w:rsidRPr="008E3B23">
              <w:rPr>
                <w:sz w:val="18"/>
                <w:szCs w:val="18"/>
              </w:rPr>
              <w:t>Not null, default ‘Ninguno’</w:t>
            </w:r>
          </w:p>
        </w:tc>
      </w:tr>
      <w:tr w:rsidR="000307EB" w:rsidRPr="00AC7782" w:rsidTr="00AF1EF6">
        <w:trPr>
          <w:jc w:val="center"/>
        </w:trPr>
        <w:tc>
          <w:tcPr>
            <w:tcW w:w="1861" w:type="pct"/>
            <w:vMerge/>
          </w:tcPr>
          <w:p w:rsidR="000307EB" w:rsidRPr="008E3B23" w:rsidRDefault="000307EB" w:rsidP="00E66931">
            <w:pPr>
              <w:rPr>
                <w:sz w:val="18"/>
                <w:szCs w:val="18"/>
              </w:rPr>
            </w:pPr>
          </w:p>
        </w:tc>
        <w:tc>
          <w:tcPr>
            <w:tcW w:w="800" w:type="pct"/>
          </w:tcPr>
          <w:p w:rsidR="000307EB" w:rsidRPr="008E3B23" w:rsidRDefault="000307EB" w:rsidP="00E66931">
            <w:pPr>
              <w:rPr>
                <w:sz w:val="18"/>
                <w:szCs w:val="18"/>
              </w:rPr>
            </w:pPr>
            <w:r w:rsidRPr="008E3B23">
              <w:rPr>
                <w:sz w:val="18"/>
                <w:szCs w:val="18"/>
              </w:rPr>
              <w:t>docnombres</w:t>
            </w:r>
          </w:p>
        </w:tc>
        <w:tc>
          <w:tcPr>
            <w:tcW w:w="1015" w:type="pct"/>
          </w:tcPr>
          <w:p w:rsidR="000307EB" w:rsidRPr="008E3B23" w:rsidRDefault="000307EB" w:rsidP="00E66931">
            <w:pPr>
              <w:rPr>
                <w:sz w:val="18"/>
                <w:szCs w:val="18"/>
              </w:rPr>
            </w:pPr>
            <w:r w:rsidRPr="008E3B23">
              <w:rPr>
                <w:sz w:val="18"/>
                <w:szCs w:val="18"/>
              </w:rPr>
              <w:t>character varying (50)</w:t>
            </w:r>
          </w:p>
        </w:tc>
        <w:tc>
          <w:tcPr>
            <w:tcW w:w="1324" w:type="pct"/>
          </w:tcPr>
          <w:p w:rsidR="000307EB" w:rsidRPr="008E3B23" w:rsidRDefault="000307EB" w:rsidP="00E66931">
            <w:pPr>
              <w:rPr>
                <w:sz w:val="18"/>
                <w:szCs w:val="18"/>
              </w:rPr>
            </w:pPr>
            <w:r w:rsidRPr="008E3B23">
              <w:rPr>
                <w:sz w:val="18"/>
                <w:szCs w:val="18"/>
              </w:rPr>
              <w:t>Not null, default ‘Ninguno’</w:t>
            </w:r>
          </w:p>
        </w:tc>
      </w:tr>
      <w:tr w:rsidR="000307EB" w:rsidRPr="00E76E96" w:rsidTr="00AF1EF6">
        <w:trPr>
          <w:jc w:val="center"/>
        </w:trPr>
        <w:tc>
          <w:tcPr>
            <w:tcW w:w="1861" w:type="pct"/>
            <w:vMerge/>
          </w:tcPr>
          <w:p w:rsidR="000307EB" w:rsidRPr="008E3B23" w:rsidRDefault="000307EB" w:rsidP="00E66931">
            <w:pPr>
              <w:rPr>
                <w:sz w:val="18"/>
                <w:szCs w:val="18"/>
              </w:rPr>
            </w:pPr>
          </w:p>
        </w:tc>
        <w:tc>
          <w:tcPr>
            <w:tcW w:w="800" w:type="pct"/>
          </w:tcPr>
          <w:p w:rsidR="000307EB" w:rsidRPr="008E3B23" w:rsidRDefault="000307EB" w:rsidP="00E66931">
            <w:pPr>
              <w:rPr>
                <w:sz w:val="18"/>
                <w:szCs w:val="18"/>
              </w:rPr>
            </w:pPr>
            <w:r w:rsidRPr="008E3B23">
              <w:rPr>
                <w:sz w:val="18"/>
                <w:szCs w:val="18"/>
              </w:rPr>
              <w:t>doccorreo</w:t>
            </w:r>
          </w:p>
        </w:tc>
        <w:tc>
          <w:tcPr>
            <w:tcW w:w="1015" w:type="pct"/>
          </w:tcPr>
          <w:p w:rsidR="000307EB" w:rsidRPr="008E3B23" w:rsidRDefault="000307EB" w:rsidP="00E66931">
            <w:pPr>
              <w:rPr>
                <w:sz w:val="18"/>
                <w:szCs w:val="18"/>
              </w:rPr>
            </w:pPr>
            <w:r w:rsidRPr="008E3B23">
              <w:rPr>
                <w:sz w:val="18"/>
                <w:szCs w:val="18"/>
              </w:rPr>
              <w:t>character varying (80)</w:t>
            </w:r>
          </w:p>
        </w:tc>
        <w:tc>
          <w:tcPr>
            <w:tcW w:w="1324" w:type="pct"/>
          </w:tcPr>
          <w:p w:rsidR="000307EB" w:rsidRPr="008E3B23" w:rsidRDefault="000307EB" w:rsidP="00E66931">
            <w:pPr>
              <w:rPr>
                <w:sz w:val="18"/>
                <w:szCs w:val="18"/>
                <w:lang w:val="en-US"/>
              </w:rPr>
            </w:pPr>
            <w:r w:rsidRPr="008E3B23">
              <w:rPr>
                <w:sz w:val="18"/>
                <w:szCs w:val="18"/>
                <w:lang w:val="en-US"/>
              </w:rPr>
              <w:t>Not null, default ‘Ninguno@hotmail.com’, CHECK (doccorreo::text ~ '@'::text)</w:t>
            </w:r>
          </w:p>
        </w:tc>
      </w:tr>
      <w:tr w:rsidR="000307EB" w:rsidRPr="00E76E96" w:rsidTr="00AF1EF6">
        <w:trPr>
          <w:jc w:val="center"/>
        </w:trPr>
        <w:tc>
          <w:tcPr>
            <w:tcW w:w="1861" w:type="pct"/>
            <w:vMerge/>
          </w:tcPr>
          <w:p w:rsidR="000307EB" w:rsidRPr="008E3B23" w:rsidRDefault="000307EB" w:rsidP="00E66931">
            <w:pPr>
              <w:rPr>
                <w:sz w:val="18"/>
                <w:szCs w:val="18"/>
                <w:lang w:val="en-US"/>
              </w:rPr>
            </w:pPr>
          </w:p>
        </w:tc>
        <w:tc>
          <w:tcPr>
            <w:tcW w:w="800" w:type="pct"/>
          </w:tcPr>
          <w:p w:rsidR="000307EB" w:rsidRPr="008E3B23" w:rsidRDefault="000307EB" w:rsidP="00E66931">
            <w:pPr>
              <w:rPr>
                <w:sz w:val="18"/>
                <w:szCs w:val="18"/>
              </w:rPr>
            </w:pPr>
            <w:r w:rsidRPr="008E3B23">
              <w:rPr>
                <w:sz w:val="18"/>
                <w:szCs w:val="18"/>
              </w:rPr>
              <w:t>doctelefono</w:t>
            </w:r>
          </w:p>
        </w:tc>
        <w:tc>
          <w:tcPr>
            <w:tcW w:w="1015" w:type="pct"/>
            <w:shd w:val="clear" w:color="auto" w:fill="auto"/>
          </w:tcPr>
          <w:p w:rsidR="000307EB" w:rsidRPr="008E3B23" w:rsidRDefault="000307EB" w:rsidP="00E66931">
            <w:pPr>
              <w:rPr>
                <w:sz w:val="18"/>
                <w:szCs w:val="18"/>
              </w:rPr>
            </w:pPr>
            <w:r w:rsidRPr="008E3B23">
              <w:rPr>
                <w:sz w:val="18"/>
                <w:szCs w:val="18"/>
              </w:rPr>
              <w:t>character varying (20)</w:t>
            </w:r>
          </w:p>
        </w:tc>
        <w:tc>
          <w:tcPr>
            <w:tcW w:w="1324" w:type="pct"/>
          </w:tcPr>
          <w:p w:rsidR="000307EB" w:rsidRPr="005A143E" w:rsidRDefault="000307EB" w:rsidP="00E66931">
            <w:pPr>
              <w:rPr>
                <w:sz w:val="18"/>
                <w:szCs w:val="18"/>
                <w:lang w:val="en-US"/>
              </w:rPr>
            </w:pPr>
            <w:r w:rsidRPr="005A143E">
              <w:rPr>
                <w:sz w:val="18"/>
                <w:szCs w:val="18"/>
                <w:lang w:val="en-US"/>
              </w:rPr>
              <w:t>Not null, default ‘</w:t>
            </w:r>
            <w:r w:rsidR="009304A4" w:rsidRPr="005A143E">
              <w:rPr>
                <w:sz w:val="18"/>
                <w:szCs w:val="18"/>
                <w:lang w:val="en-US"/>
              </w:rPr>
              <w:t>000000000</w:t>
            </w:r>
            <w:r w:rsidRPr="005A143E">
              <w:rPr>
                <w:sz w:val="18"/>
                <w:szCs w:val="18"/>
                <w:lang w:val="en-US"/>
              </w:rPr>
              <w:t>’</w:t>
            </w:r>
            <w:r w:rsidR="009304A4" w:rsidRPr="005A143E">
              <w:rPr>
                <w:sz w:val="18"/>
                <w:szCs w:val="18"/>
                <w:lang w:val="en-US"/>
              </w:rPr>
              <w:t>, CHECK (doccedula ~ '[0-9][0-9][0-9][0-9][0-9][0-9][0-9][0-9][0-9]'::text)</w:t>
            </w:r>
          </w:p>
        </w:tc>
      </w:tr>
    </w:tbl>
    <w:p w:rsidR="003F785D" w:rsidRDefault="00B060B9" w:rsidP="003F785D">
      <w:pPr>
        <w:rPr>
          <w:sz w:val="16"/>
        </w:rPr>
      </w:pPr>
      <w:r>
        <w:rPr>
          <w:b/>
          <w:sz w:val="16"/>
        </w:rPr>
        <w:t>Realizado</w:t>
      </w:r>
      <w:r w:rsidR="007F7945">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0307EB">
      <w:pPr>
        <w:jc w:val="center"/>
        <w:rPr>
          <w:b/>
          <w:i/>
          <w:szCs w:val="24"/>
        </w:rPr>
      </w:pPr>
    </w:p>
    <w:p w:rsidR="009304A4" w:rsidRDefault="009304A4" w:rsidP="000307EB">
      <w:pPr>
        <w:jc w:val="center"/>
        <w:rPr>
          <w:b/>
          <w:i/>
          <w:szCs w:val="24"/>
        </w:rPr>
      </w:pPr>
    </w:p>
    <w:p w:rsidR="007F7945" w:rsidRPr="007F7945" w:rsidRDefault="007F7945" w:rsidP="000307EB">
      <w:pPr>
        <w:jc w:val="center"/>
        <w:rPr>
          <w:b/>
          <w:szCs w:val="24"/>
        </w:rPr>
      </w:pPr>
    </w:p>
    <w:p w:rsidR="007F7945" w:rsidRPr="007F7945" w:rsidRDefault="007F7945" w:rsidP="000307EB">
      <w:pPr>
        <w:jc w:val="center"/>
        <w:rPr>
          <w:b/>
          <w:szCs w:val="24"/>
        </w:rPr>
      </w:pPr>
    </w:p>
    <w:p w:rsidR="000307EB" w:rsidRPr="003F785D" w:rsidRDefault="000307EB" w:rsidP="003F785D">
      <w:pPr>
        <w:rPr>
          <w:b/>
        </w:rPr>
      </w:pPr>
      <w:r w:rsidRPr="003F785D">
        <w:rPr>
          <w:b/>
          <w:szCs w:val="24"/>
        </w:rPr>
        <w:lastRenderedPageBreak/>
        <w:t xml:space="preserve">Tabla </w:t>
      </w:r>
      <w:r w:rsidR="009304A4">
        <w:rPr>
          <w:b/>
          <w:szCs w:val="24"/>
        </w:rPr>
        <w:t>35</w:t>
      </w:r>
      <w:r w:rsidR="003F785D">
        <w:rPr>
          <w:b/>
          <w:szCs w:val="24"/>
        </w:rPr>
        <w:t xml:space="preserve">-2: </w:t>
      </w:r>
      <w:r w:rsidRPr="003F785D">
        <w:rPr>
          <w:szCs w:val="24"/>
        </w:rPr>
        <w:t>t_tipo_titulo_t_docente</w:t>
      </w:r>
    </w:p>
    <w:tbl>
      <w:tblPr>
        <w:tblStyle w:val="Tablaconcuadrcula"/>
        <w:tblW w:w="4835" w:type="pct"/>
        <w:jc w:val="center"/>
        <w:tblLook w:val="04A0" w:firstRow="1" w:lastRow="0" w:firstColumn="1" w:lastColumn="0" w:noHBand="0" w:noVBand="1"/>
      </w:tblPr>
      <w:tblGrid>
        <w:gridCol w:w="2463"/>
        <w:gridCol w:w="2000"/>
        <w:gridCol w:w="2268"/>
        <w:gridCol w:w="1700"/>
      </w:tblGrid>
      <w:tr w:rsidR="000307EB" w:rsidRPr="00AC7782" w:rsidTr="00B060B9">
        <w:trPr>
          <w:jc w:val="center"/>
        </w:trPr>
        <w:tc>
          <w:tcPr>
            <w:tcW w:w="1461" w:type="pct"/>
            <w:shd w:val="clear" w:color="auto" w:fill="B8CCE4" w:themeFill="accent1" w:themeFillTint="66"/>
          </w:tcPr>
          <w:p w:rsidR="000307EB" w:rsidRPr="00AC7782" w:rsidRDefault="000307EB" w:rsidP="00E66931">
            <w:pPr>
              <w:rPr>
                <w:b/>
              </w:rPr>
            </w:pPr>
            <w:r>
              <w:rPr>
                <w:b/>
              </w:rPr>
              <w:t>Tabla</w:t>
            </w:r>
          </w:p>
        </w:tc>
        <w:tc>
          <w:tcPr>
            <w:tcW w:w="1186" w:type="pct"/>
            <w:shd w:val="clear" w:color="auto" w:fill="B8CCE4" w:themeFill="accent1" w:themeFillTint="66"/>
          </w:tcPr>
          <w:p w:rsidR="000307EB" w:rsidRPr="00AC7782" w:rsidRDefault="000307EB" w:rsidP="00E66931">
            <w:pPr>
              <w:rPr>
                <w:b/>
              </w:rPr>
            </w:pPr>
            <w:r>
              <w:rPr>
                <w:b/>
              </w:rPr>
              <w:t>Columna</w:t>
            </w:r>
          </w:p>
        </w:tc>
        <w:tc>
          <w:tcPr>
            <w:tcW w:w="1345" w:type="pct"/>
            <w:shd w:val="clear" w:color="auto" w:fill="B8CCE4" w:themeFill="accent1" w:themeFillTint="66"/>
          </w:tcPr>
          <w:p w:rsidR="000307EB" w:rsidRPr="00AC7782" w:rsidRDefault="000307EB" w:rsidP="00E66931">
            <w:pPr>
              <w:rPr>
                <w:b/>
              </w:rPr>
            </w:pPr>
            <w:r>
              <w:rPr>
                <w:b/>
              </w:rPr>
              <w:t>Tipo – Tamaño</w:t>
            </w:r>
          </w:p>
        </w:tc>
        <w:tc>
          <w:tcPr>
            <w:tcW w:w="1008"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rPr>
          <w:jc w:val="center"/>
        </w:trPr>
        <w:tc>
          <w:tcPr>
            <w:tcW w:w="1461" w:type="pct"/>
            <w:vMerge w:val="restart"/>
          </w:tcPr>
          <w:p w:rsidR="007478FB" w:rsidRDefault="000307EB" w:rsidP="00E66931">
            <w:pPr>
              <w:rPr>
                <w:sz w:val="18"/>
                <w:szCs w:val="18"/>
              </w:rPr>
            </w:pPr>
            <w:r w:rsidRPr="008E3B23">
              <w:rPr>
                <w:sz w:val="18"/>
                <w:szCs w:val="18"/>
              </w:rPr>
              <w:t xml:space="preserve">t_tipo_titulo_t_docente </w:t>
            </w:r>
          </w:p>
          <w:p w:rsidR="000307EB" w:rsidRPr="008E3B23" w:rsidRDefault="000307EB" w:rsidP="00E66931">
            <w:pPr>
              <w:rPr>
                <w:sz w:val="18"/>
                <w:szCs w:val="18"/>
              </w:rPr>
            </w:pPr>
            <w:r w:rsidRPr="008E3B23">
              <w:rPr>
                <w:b/>
                <w:sz w:val="18"/>
                <w:szCs w:val="18"/>
              </w:rPr>
              <w:t>PK</w:t>
            </w:r>
            <w:r w:rsidRPr="008E3B23">
              <w:rPr>
                <w:sz w:val="18"/>
                <w:szCs w:val="18"/>
              </w:rPr>
              <w:t>:</w:t>
            </w:r>
            <w:r w:rsidR="007478FB">
              <w:rPr>
                <w:sz w:val="18"/>
                <w:szCs w:val="18"/>
              </w:rPr>
              <w:t xml:space="preserve"> </w:t>
            </w:r>
            <w:r w:rsidRPr="008E3B23">
              <w:rPr>
                <w:sz w:val="18"/>
                <w:szCs w:val="18"/>
              </w:rPr>
              <w:t>pk_t_tipo_titulo_t_docente</w:t>
            </w:r>
          </w:p>
          <w:p w:rsidR="000307EB" w:rsidRPr="008E3B23" w:rsidRDefault="000307EB" w:rsidP="00E66931">
            <w:pPr>
              <w:rPr>
                <w:sz w:val="18"/>
                <w:szCs w:val="18"/>
              </w:rPr>
            </w:pPr>
            <w:r w:rsidRPr="008E3B23">
              <w:rPr>
                <w:b/>
                <w:sz w:val="18"/>
                <w:szCs w:val="18"/>
              </w:rPr>
              <w:t>FK:</w:t>
            </w:r>
            <w:r w:rsidRPr="008E3B23">
              <w:rPr>
                <w:sz w:val="18"/>
                <w:szCs w:val="18"/>
              </w:rPr>
              <w:t xml:space="preserve"> fk_t_docente_doccedula</w:t>
            </w:r>
          </w:p>
          <w:p w:rsidR="000307EB" w:rsidRPr="008E3B23" w:rsidRDefault="000307EB" w:rsidP="00E66931">
            <w:pPr>
              <w:rPr>
                <w:sz w:val="18"/>
                <w:szCs w:val="18"/>
              </w:rPr>
            </w:pPr>
            <w:r w:rsidRPr="008E3B23">
              <w:rPr>
                <w:sz w:val="18"/>
                <w:szCs w:val="18"/>
              </w:rPr>
              <w:t>fk_t_tipo_titulo_tticodigo</w:t>
            </w:r>
          </w:p>
        </w:tc>
        <w:tc>
          <w:tcPr>
            <w:tcW w:w="1186" w:type="pct"/>
          </w:tcPr>
          <w:p w:rsidR="000307EB" w:rsidRPr="008E3B23" w:rsidRDefault="00FE2A38" w:rsidP="00E66931">
            <w:pPr>
              <w:rPr>
                <w:sz w:val="18"/>
                <w:szCs w:val="18"/>
              </w:rPr>
            </w:pPr>
            <w:r w:rsidRPr="008E3B23">
              <w:rPr>
                <w:sz w:val="18"/>
                <w:szCs w:val="18"/>
              </w:rPr>
              <w:t>T</w:t>
            </w:r>
            <w:r w:rsidR="000307EB" w:rsidRPr="008E3B23">
              <w:rPr>
                <w:sz w:val="18"/>
                <w:szCs w:val="18"/>
              </w:rPr>
              <w:t>ticodigo</w:t>
            </w:r>
          </w:p>
        </w:tc>
        <w:tc>
          <w:tcPr>
            <w:tcW w:w="1345" w:type="pct"/>
          </w:tcPr>
          <w:p w:rsidR="000307EB" w:rsidRPr="008E3B23" w:rsidRDefault="000307EB" w:rsidP="00E66931">
            <w:pPr>
              <w:rPr>
                <w:sz w:val="18"/>
                <w:szCs w:val="18"/>
              </w:rPr>
            </w:pPr>
            <w:r w:rsidRPr="008E3B23">
              <w:rPr>
                <w:sz w:val="18"/>
                <w:szCs w:val="18"/>
              </w:rPr>
              <w:t>Integer</w:t>
            </w:r>
          </w:p>
        </w:tc>
        <w:tc>
          <w:tcPr>
            <w:tcW w:w="1008"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61" w:type="pct"/>
            <w:vMerge/>
          </w:tcPr>
          <w:p w:rsidR="000307EB" w:rsidRPr="008E3B23" w:rsidRDefault="000307EB" w:rsidP="00E66931">
            <w:pPr>
              <w:rPr>
                <w:sz w:val="18"/>
                <w:szCs w:val="18"/>
              </w:rPr>
            </w:pPr>
          </w:p>
        </w:tc>
        <w:tc>
          <w:tcPr>
            <w:tcW w:w="1186" w:type="pct"/>
          </w:tcPr>
          <w:p w:rsidR="000307EB" w:rsidRPr="008E3B23" w:rsidRDefault="00FE2A38" w:rsidP="00E66931">
            <w:pPr>
              <w:rPr>
                <w:sz w:val="18"/>
                <w:szCs w:val="18"/>
              </w:rPr>
            </w:pPr>
            <w:r w:rsidRPr="008E3B23">
              <w:rPr>
                <w:sz w:val="18"/>
                <w:szCs w:val="18"/>
              </w:rPr>
              <w:t>D</w:t>
            </w:r>
            <w:r w:rsidR="000307EB" w:rsidRPr="008E3B23">
              <w:rPr>
                <w:sz w:val="18"/>
                <w:szCs w:val="18"/>
              </w:rPr>
              <w:t>occedula</w:t>
            </w:r>
          </w:p>
        </w:tc>
        <w:tc>
          <w:tcPr>
            <w:tcW w:w="1345" w:type="pct"/>
          </w:tcPr>
          <w:p w:rsidR="000307EB" w:rsidRPr="008E3B23" w:rsidRDefault="000307EB" w:rsidP="00E66931">
            <w:pPr>
              <w:rPr>
                <w:sz w:val="18"/>
                <w:szCs w:val="18"/>
              </w:rPr>
            </w:pPr>
            <w:r w:rsidRPr="008E3B23">
              <w:rPr>
                <w:sz w:val="18"/>
                <w:szCs w:val="18"/>
              </w:rPr>
              <w:t>character (10)</w:t>
            </w:r>
          </w:p>
        </w:tc>
        <w:tc>
          <w:tcPr>
            <w:tcW w:w="1008"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61" w:type="pct"/>
            <w:vMerge/>
          </w:tcPr>
          <w:p w:rsidR="000307EB" w:rsidRPr="008E3B23" w:rsidRDefault="000307EB" w:rsidP="00E66931">
            <w:pPr>
              <w:rPr>
                <w:sz w:val="18"/>
                <w:szCs w:val="18"/>
              </w:rPr>
            </w:pPr>
          </w:p>
        </w:tc>
        <w:tc>
          <w:tcPr>
            <w:tcW w:w="1186" w:type="pct"/>
          </w:tcPr>
          <w:p w:rsidR="000307EB" w:rsidRPr="008E3B23" w:rsidRDefault="00FE2A38" w:rsidP="00E66931">
            <w:pPr>
              <w:rPr>
                <w:sz w:val="18"/>
                <w:szCs w:val="18"/>
              </w:rPr>
            </w:pPr>
            <w:r w:rsidRPr="008E3B23">
              <w:rPr>
                <w:sz w:val="18"/>
                <w:szCs w:val="18"/>
              </w:rPr>
              <w:t>N</w:t>
            </w:r>
            <w:r w:rsidR="000307EB" w:rsidRPr="008E3B23">
              <w:rPr>
                <w:sz w:val="18"/>
                <w:szCs w:val="18"/>
              </w:rPr>
              <w:t>ombretitulo</w:t>
            </w:r>
          </w:p>
        </w:tc>
        <w:tc>
          <w:tcPr>
            <w:tcW w:w="1345" w:type="pct"/>
          </w:tcPr>
          <w:p w:rsidR="000307EB" w:rsidRPr="008E3B23" w:rsidRDefault="000307EB" w:rsidP="00E66931">
            <w:pPr>
              <w:rPr>
                <w:sz w:val="18"/>
                <w:szCs w:val="18"/>
              </w:rPr>
            </w:pPr>
            <w:r w:rsidRPr="008E3B23">
              <w:rPr>
                <w:sz w:val="18"/>
                <w:szCs w:val="18"/>
              </w:rPr>
              <w:t>character varying (200)</w:t>
            </w:r>
          </w:p>
        </w:tc>
        <w:tc>
          <w:tcPr>
            <w:tcW w:w="1008" w:type="pct"/>
          </w:tcPr>
          <w:p w:rsidR="000307EB" w:rsidRPr="008E3B23" w:rsidRDefault="000307EB" w:rsidP="00E66931">
            <w:pPr>
              <w:rPr>
                <w:sz w:val="18"/>
                <w:szCs w:val="18"/>
              </w:rPr>
            </w:pPr>
            <w:r w:rsidRPr="008E3B23">
              <w:rPr>
                <w:sz w:val="18"/>
                <w:szCs w:val="18"/>
              </w:rPr>
              <w:t>Not null, default ‘Ninguno’</w:t>
            </w:r>
          </w:p>
        </w:tc>
      </w:tr>
    </w:tbl>
    <w:p w:rsidR="003F785D" w:rsidRDefault="00B060B9" w:rsidP="003F785D">
      <w:pPr>
        <w:rPr>
          <w:sz w:val="16"/>
        </w:rPr>
      </w:pPr>
      <w:r>
        <w:rPr>
          <w:b/>
          <w:sz w:val="16"/>
        </w:rPr>
        <w:t>Realizado</w:t>
      </w:r>
      <w:r w:rsidR="00FE2A3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9304A4">
      <w:pPr>
        <w:spacing w:line="360" w:lineRule="auto"/>
        <w:rPr>
          <w:b/>
          <w:i/>
          <w:szCs w:val="24"/>
        </w:rPr>
      </w:pPr>
    </w:p>
    <w:p w:rsidR="000307EB" w:rsidRPr="00F6458E" w:rsidRDefault="000307EB" w:rsidP="00F6458E">
      <w:pPr>
        <w:rPr>
          <w:b/>
        </w:rPr>
      </w:pPr>
      <w:r w:rsidRPr="00F6458E">
        <w:rPr>
          <w:b/>
          <w:szCs w:val="24"/>
        </w:rPr>
        <w:t>Tabla</w:t>
      </w:r>
      <w:r w:rsidR="009304A4">
        <w:rPr>
          <w:b/>
          <w:szCs w:val="24"/>
        </w:rPr>
        <w:t xml:space="preserve"> 36</w:t>
      </w:r>
      <w:r w:rsidR="00F6458E">
        <w:rPr>
          <w:b/>
          <w:szCs w:val="24"/>
        </w:rPr>
        <w:t>-2:</w:t>
      </w:r>
      <w:r w:rsidRPr="00F6458E">
        <w:rPr>
          <w:b/>
          <w:szCs w:val="24"/>
        </w:rPr>
        <w:t xml:space="preserve"> </w:t>
      </w:r>
      <w:r w:rsidRPr="00F6458E">
        <w:rPr>
          <w:szCs w:val="24"/>
        </w:rPr>
        <w:t>t_periodo_academico</w:t>
      </w:r>
    </w:p>
    <w:tbl>
      <w:tblPr>
        <w:tblStyle w:val="Tablaconcuadrcula"/>
        <w:tblW w:w="4835" w:type="pct"/>
        <w:jc w:val="center"/>
        <w:tblLayout w:type="fixed"/>
        <w:tblLook w:val="04A0" w:firstRow="1" w:lastRow="0" w:firstColumn="1" w:lastColumn="0" w:noHBand="0" w:noVBand="1"/>
      </w:tblPr>
      <w:tblGrid>
        <w:gridCol w:w="2516"/>
        <w:gridCol w:w="1949"/>
        <w:gridCol w:w="2268"/>
        <w:gridCol w:w="1698"/>
      </w:tblGrid>
      <w:tr w:rsidR="000307EB" w:rsidRPr="00AC7782" w:rsidTr="00FE2A38">
        <w:trPr>
          <w:jc w:val="center"/>
        </w:trPr>
        <w:tc>
          <w:tcPr>
            <w:tcW w:w="1492" w:type="pct"/>
            <w:shd w:val="clear" w:color="auto" w:fill="B8CCE4" w:themeFill="accent1" w:themeFillTint="66"/>
          </w:tcPr>
          <w:p w:rsidR="000307EB" w:rsidRPr="00AC7782" w:rsidRDefault="000307EB" w:rsidP="00E66931">
            <w:pPr>
              <w:rPr>
                <w:b/>
              </w:rPr>
            </w:pPr>
            <w:r>
              <w:rPr>
                <w:b/>
              </w:rPr>
              <w:t>Tabla</w:t>
            </w:r>
          </w:p>
        </w:tc>
        <w:tc>
          <w:tcPr>
            <w:tcW w:w="1156" w:type="pct"/>
            <w:shd w:val="clear" w:color="auto" w:fill="B8CCE4" w:themeFill="accent1" w:themeFillTint="66"/>
          </w:tcPr>
          <w:p w:rsidR="000307EB" w:rsidRPr="00AC7782" w:rsidRDefault="000307EB" w:rsidP="00E66931">
            <w:pPr>
              <w:rPr>
                <w:b/>
              </w:rPr>
            </w:pPr>
            <w:r>
              <w:rPr>
                <w:b/>
              </w:rPr>
              <w:t>Columna</w:t>
            </w:r>
          </w:p>
        </w:tc>
        <w:tc>
          <w:tcPr>
            <w:tcW w:w="1345" w:type="pct"/>
            <w:shd w:val="clear" w:color="auto" w:fill="B8CCE4" w:themeFill="accent1" w:themeFillTint="66"/>
          </w:tcPr>
          <w:p w:rsidR="000307EB" w:rsidRPr="00AC7782" w:rsidRDefault="000307EB" w:rsidP="00E66931">
            <w:pPr>
              <w:rPr>
                <w:b/>
              </w:rPr>
            </w:pPr>
            <w:r>
              <w:rPr>
                <w:b/>
              </w:rPr>
              <w:t>Tipo – Tamaño</w:t>
            </w:r>
          </w:p>
        </w:tc>
        <w:tc>
          <w:tcPr>
            <w:tcW w:w="1007" w:type="pct"/>
            <w:shd w:val="clear" w:color="auto" w:fill="B8CCE4" w:themeFill="accent1" w:themeFillTint="66"/>
          </w:tcPr>
          <w:p w:rsidR="000307EB" w:rsidRPr="00AC7782" w:rsidRDefault="000307EB" w:rsidP="00E66931">
            <w:pPr>
              <w:rPr>
                <w:b/>
              </w:rPr>
            </w:pPr>
            <w:r>
              <w:rPr>
                <w:b/>
              </w:rPr>
              <w:t>Validación</w:t>
            </w:r>
          </w:p>
        </w:tc>
      </w:tr>
      <w:tr w:rsidR="009304A4" w:rsidRPr="00AC7782" w:rsidTr="00FE2A38">
        <w:trPr>
          <w:jc w:val="center"/>
        </w:trPr>
        <w:tc>
          <w:tcPr>
            <w:tcW w:w="1492" w:type="pct"/>
            <w:vMerge w:val="restart"/>
          </w:tcPr>
          <w:p w:rsidR="009304A4" w:rsidRPr="008E3B23" w:rsidRDefault="009304A4" w:rsidP="00E66931">
            <w:pPr>
              <w:rPr>
                <w:sz w:val="18"/>
                <w:szCs w:val="18"/>
              </w:rPr>
            </w:pPr>
            <w:r w:rsidRPr="008E3B23">
              <w:rPr>
                <w:sz w:val="18"/>
                <w:szCs w:val="18"/>
              </w:rPr>
              <w:t xml:space="preserve">t_periodo_academico </w:t>
            </w:r>
          </w:p>
          <w:p w:rsidR="009304A4" w:rsidRPr="008E3B23" w:rsidRDefault="009304A4" w:rsidP="00E66931">
            <w:pPr>
              <w:rPr>
                <w:sz w:val="18"/>
                <w:szCs w:val="18"/>
              </w:rPr>
            </w:pPr>
            <w:r w:rsidRPr="008E3B23">
              <w:rPr>
                <w:b/>
                <w:sz w:val="18"/>
                <w:szCs w:val="18"/>
              </w:rPr>
              <w:t>PK</w:t>
            </w:r>
            <w:r w:rsidRPr="008E3B23">
              <w:rPr>
                <w:sz w:val="18"/>
                <w:szCs w:val="18"/>
              </w:rPr>
              <w:t>:</w:t>
            </w:r>
          </w:p>
          <w:p w:rsidR="009304A4" w:rsidRPr="008E3B23" w:rsidRDefault="009304A4" w:rsidP="00E66931">
            <w:pPr>
              <w:rPr>
                <w:sz w:val="18"/>
                <w:szCs w:val="18"/>
              </w:rPr>
            </w:pPr>
            <w:r w:rsidRPr="008E3B23">
              <w:rPr>
                <w:sz w:val="18"/>
                <w:szCs w:val="18"/>
              </w:rPr>
              <w:t>pk_t_periodo_academico_percodigo</w:t>
            </w:r>
          </w:p>
        </w:tc>
        <w:tc>
          <w:tcPr>
            <w:tcW w:w="1156" w:type="pct"/>
          </w:tcPr>
          <w:p w:rsidR="009304A4" w:rsidRPr="008E3B23" w:rsidRDefault="00FE2A38" w:rsidP="00E66931">
            <w:pPr>
              <w:rPr>
                <w:sz w:val="18"/>
                <w:szCs w:val="18"/>
              </w:rPr>
            </w:pPr>
            <w:r w:rsidRPr="008E3B23">
              <w:rPr>
                <w:sz w:val="18"/>
                <w:szCs w:val="18"/>
              </w:rPr>
              <w:t>P</w:t>
            </w:r>
            <w:r w:rsidR="009304A4" w:rsidRPr="008E3B23">
              <w:rPr>
                <w:sz w:val="18"/>
                <w:szCs w:val="18"/>
              </w:rPr>
              <w:t>ercodigo</w:t>
            </w:r>
          </w:p>
        </w:tc>
        <w:tc>
          <w:tcPr>
            <w:tcW w:w="1345" w:type="pct"/>
          </w:tcPr>
          <w:p w:rsidR="009304A4" w:rsidRPr="008E3B23" w:rsidRDefault="009304A4" w:rsidP="00E66931">
            <w:pPr>
              <w:rPr>
                <w:sz w:val="18"/>
                <w:szCs w:val="18"/>
              </w:rPr>
            </w:pPr>
            <w:r w:rsidRPr="008E3B23">
              <w:rPr>
                <w:sz w:val="18"/>
                <w:szCs w:val="18"/>
              </w:rPr>
              <w:t>character varying (5)</w:t>
            </w:r>
          </w:p>
        </w:tc>
        <w:tc>
          <w:tcPr>
            <w:tcW w:w="1007" w:type="pct"/>
          </w:tcPr>
          <w:p w:rsidR="009304A4" w:rsidRPr="008E3B23" w:rsidRDefault="009304A4" w:rsidP="00E66931">
            <w:pPr>
              <w:rPr>
                <w:sz w:val="18"/>
                <w:szCs w:val="18"/>
              </w:rPr>
            </w:pPr>
            <w:r w:rsidRPr="008E3B23">
              <w:rPr>
                <w:sz w:val="18"/>
                <w:szCs w:val="18"/>
              </w:rPr>
              <w:t>Not null</w:t>
            </w:r>
          </w:p>
        </w:tc>
      </w:tr>
      <w:tr w:rsidR="009304A4" w:rsidRPr="00AC7782" w:rsidTr="00FE2A38">
        <w:trPr>
          <w:jc w:val="center"/>
        </w:trPr>
        <w:tc>
          <w:tcPr>
            <w:tcW w:w="1492" w:type="pct"/>
            <w:vMerge/>
          </w:tcPr>
          <w:p w:rsidR="009304A4" w:rsidRPr="008E3B23" w:rsidRDefault="009304A4" w:rsidP="00E66931">
            <w:pPr>
              <w:rPr>
                <w:sz w:val="18"/>
                <w:szCs w:val="18"/>
              </w:rPr>
            </w:pPr>
          </w:p>
        </w:tc>
        <w:tc>
          <w:tcPr>
            <w:tcW w:w="1156" w:type="pct"/>
          </w:tcPr>
          <w:p w:rsidR="009304A4" w:rsidRPr="008E3B23" w:rsidRDefault="009304A4" w:rsidP="00E66931">
            <w:pPr>
              <w:rPr>
                <w:sz w:val="18"/>
                <w:szCs w:val="18"/>
              </w:rPr>
            </w:pPr>
            <w:r w:rsidRPr="008E3B23">
              <w:rPr>
                <w:sz w:val="18"/>
                <w:szCs w:val="18"/>
              </w:rPr>
              <w:t>pernombre</w:t>
            </w:r>
          </w:p>
        </w:tc>
        <w:tc>
          <w:tcPr>
            <w:tcW w:w="1345" w:type="pct"/>
          </w:tcPr>
          <w:p w:rsidR="009304A4" w:rsidRPr="008E3B23" w:rsidRDefault="009304A4" w:rsidP="00E66931">
            <w:pPr>
              <w:rPr>
                <w:sz w:val="18"/>
                <w:szCs w:val="18"/>
              </w:rPr>
            </w:pPr>
            <w:r w:rsidRPr="008E3B23">
              <w:rPr>
                <w:sz w:val="18"/>
                <w:szCs w:val="18"/>
              </w:rPr>
              <w:t>character varying (30)</w:t>
            </w:r>
          </w:p>
        </w:tc>
        <w:tc>
          <w:tcPr>
            <w:tcW w:w="1007" w:type="pct"/>
          </w:tcPr>
          <w:p w:rsidR="009304A4" w:rsidRPr="008E3B23" w:rsidRDefault="009304A4" w:rsidP="00E66931">
            <w:pPr>
              <w:rPr>
                <w:sz w:val="18"/>
                <w:szCs w:val="18"/>
              </w:rPr>
            </w:pPr>
            <w:r w:rsidRPr="008E3B23">
              <w:rPr>
                <w:sz w:val="18"/>
                <w:szCs w:val="18"/>
              </w:rPr>
              <w:t>Not null, default ‘Ninguno’</w:t>
            </w:r>
          </w:p>
        </w:tc>
      </w:tr>
      <w:tr w:rsidR="009304A4" w:rsidRPr="00AC7782" w:rsidTr="00FE2A38">
        <w:trPr>
          <w:jc w:val="center"/>
        </w:trPr>
        <w:tc>
          <w:tcPr>
            <w:tcW w:w="1492" w:type="pct"/>
            <w:vMerge/>
          </w:tcPr>
          <w:p w:rsidR="009304A4" w:rsidRPr="008E3B23" w:rsidRDefault="009304A4" w:rsidP="00E66931">
            <w:pPr>
              <w:rPr>
                <w:sz w:val="18"/>
                <w:szCs w:val="18"/>
              </w:rPr>
            </w:pPr>
          </w:p>
        </w:tc>
        <w:tc>
          <w:tcPr>
            <w:tcW w:w="1156" w:type="pct"/>
          </w:tcPr>
          <w:p w:rsidR="009304A4" w:rsidRPr="008E3B23" w:rsidRDefault="009304A4" w:rsidP="009304A4">
            <w:pPr>
              <w:rPr>
                <w:sz w:val="18"/>
                <w:szCs w:val="18"/>
              </w:rPr>
            </w:pPr>
            <w:r>
              <w:rPr>
                <w:sz w:val="18"/>
                <w:szCs w:val="18"/>
              </w:rPr>
              <w:t>perregistro_inicio</w:t>
            </w:r>
          </w:p>
        </w:tc>
        <w:tc>
          <w:tcPr>
            <w:tcW w:w="1345" w:type="pct"/>
          </w:tcPr>
          <w:p w:rsidR="009304A4" w:rsidRPr="008E3B23" w:rsidRDefault="009304A4" w:rsidP="00E66931">
            <w:pPr>
              <w:rPr>
                <w:sz w:val="18"/>
                <w:szCs w:val="18"/>
              </w:rPr>
            </w:pPr>
            <w:r>
              <w:rPr>
                <w:sz w:val="18"/>
                <w:szCs w:val="18"/>
              </w:rPr>
              <w:t xml:space="preserve">date </w:t>
            </w:r>
          </w:p>
        </w:tc>
        <w:tc>
          <w:tcPr>
            <w:tcW w:w="1007" w:type="pct"/>
          </w:tcPr>
          <w:p w:rsidR="009304A4" w:rsidRPr="008E3B23" w:rsidRDefault="009304A4" w:rsidP="00E66931">
            <w:pPr>
              <w:rPr>
                <w:sz w:val="18"/>
                <w:szCs w:val="18"/>
              </w:rPr>
            </w:pPr>
            <w:r>
              <w:rPr>
                <w:sz w:val="18"/>
                <w:szCs w:val="18"/>
              </w:rPr>
              <w:t>Null</w:t>
            </w:r>
          </w:p>
        </w:tc>
      </w:tr>
      <w:tr w:rsidR="009304A4" w:rsidRPr="00AC7782" w:rsidTr="00FE2A38">
        <w:trPr>
          <w:jc w:val="center"/>
        </w:trPr>
        <w:tc>
          <w:tcPr>
            <w:tcW w:w="1492" w:type="pct"/>
            <w:vMerge/>
          </w:tcPr>
          <w:p w:rsidR="009304A4" w:rsidRPr="008E3B23" w:rsidRDefault="009304A4" w:rsidP="00E66931">
            <w:pPr>
              <w:rPr>
                <w:sz w:val="18"/>
                <w:szCs w:val="18"/>
              </w:rPr>
            </w:pPr>
          </w:p>
        </w:tc>
        <w:tc>
          <w:tcPr>
            <w:tcW w:w="1156" w:type="pct"/>
          </w:tcPr>
          <w:p w:rsidR="009304A4" w:rsidRPr="008E3B23" w:rsidRDefault="009304A4" w:rsidP="00E66931">
            <w:pPr>
              <w:rPr>
                <w:sz w:val="18"/>
                <w:szCs w:val="18"/>
              </w:rPr>
            </w:pPr>
            <w:r>
              <w:rPr>
                <w:sz w:val="18"/>
                <w:szCs w:val="18"/>
              </w:rPr>
              <w:t>perregistro_fin</w:t>
            </w:r>
          </w:p>
        </w:tc>
        <w:tc>
          <w:tcPr>
            <w:tcW w:w="1345" w:type="pct"/>
          </w:tcPr>
          <w:p w:rsidR="009304A4" w:rsidRPr="008E3B23" w:rsidRDefault="009304A4" w:rsidP="00E66931">
            <w:pPr>
              <w:rPr>
                <w:sz w:val="18"/>
                <w:szCs w:val="18"/>
              </w:rPr>
            </w:pPr>
            <w:r>
              <w:rPr>
                <w:sz w:val="18"/>
                <w:szCs w:val="18"/>
              </w:rPr>
              <w:t>date</w:t>
            </w:r>
          </w:p>
        </w:tc>
        <w:tc>
          <w:tcPr>
            <w:tcW w:w="1007" w:type="pct"/>
          </w:tcPr>
          <w:p w:rsidR="009304A4" w:rsidRPr="008E3B23" w:rsidRDefault="009304A4" w:rsidP="00E66931">
            <w:pPr>
              <w:rPr>
                <w:sz w:val="18"/>
                <w:szCs w:val="18"/>
              </w:rPr>
            </w:pPr>
            <w:r>
              <w:rPr>
                <w:sz w:val="18"/>
                <w:szCs w:val="18"/>
              </w:rPr>
              <w:t xml:space="preserve">Null </w:t>
            </w:r>
          </w:p>
        </w:tc>
      </w:tr>
    </w:tbl>
    <w:p w:rsidR="00F6458E" w:rsidRDefault="00B060B9" w:rsidP="00F6458E">
      <w:pPr>
        <w:rPr>
          <w:sz w:val="16"/>
        </w:rPr>
      </w:pPr>
      <w:r>
        <w:rPr>
          <w:b/>
          <w:sz w:val="16"/>
        </w:rPr>
        <w:t>Realizado</w:t>
      </w:r>
      <w:r w:rsidR="00FE2A3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9304A4">
      <w:pPr>
        <w:spacing w:line="360" w:lineRule="auto"/>
        <w:rPr>
          <w:b/>
          <w:i/>
          <w:szCs w:val="24"/>
        </w:rPr>
      </w:pPr>
    </w:p>
    <w:p w:rsidR="000307EB" w:rsidRPr="00F6458E" w:rsidRDefault="000307EB" w:rsidP="00F6458E">
      <w:pPr>
        <w:rPr>
          <w:b/>
        </w:rPr>
      </w:pPr>
      <w:r w:rsidRPr="00F6458E">
        <w:rPr>
          <w:b/>
          <w:szCs w:val="24"/>
        </w:rPr>
        <w:t>Tabla</w:t>
      </w:r>
      <w:r w:rsidR="009304A4">
        <w:rPr>
          <w:b/>
          <w:szCs w:val="24"/>
        </w:rPr>
        <w:t xml:space="preserve"> 37</w:t>
      </w:r>
      <w:r w:rsidR="00F6458E" w:rsidRPr="00F6458E">
        <w:rPr>
          <w:b/>
          <w:szCs w:val="24"/>
        </w:rPr>
        <w:t xml:space="preserve">-2: </w:t>
      </w:r>
      <w:r w:rsidRPr="00F6458E">
        <w:rPr>
          <w:szCs w:val="24"/>
        </w:rPr>
        <w:t>t_funcion</w:t>
      </w:r>
    </w:p>
    <w:tbl>
      <w:tblPr>
        <w:tblStyle w:val="Tablaconcuadrcula"/>
        <w:tblW w:w="4855" w:type="pct"/>
        <w:jc w:val="center"/>
        <w:tblLayout w:type="fixed"/>
        <w:tblLook w:val="04A0" w:firstRow="1" w:lastRow="0" w:firstColumn="1" w:lastColumn="0" w:noHBand="0" w:noVBand="1"/>
      </w:tblPr>
      <w:tblGrid>
        <w:gridCol w:w="2374"/>
        <w:gridCol w:w="2127"/>
        <w:gridCol w:w="2267"/>
        <w:gridCol w:w="1698"/>
      </w:tblGrid>
      <w:tr w:rsidR="000307EB" w:rsidRPr="00AC7782" w:rsidTr="00FE2A38">
        <w:trPr>
          <w:jc w:val="center"/>
        </w:trPr>
        <w:tc>
          <w:tcPr>
            <w:tcW w:w="1402" w:type="pct"/>
            <w:shd w:val="clear" w:color="auto" w:fill="B8CCE4" w:themeFill="accent1" w:themeFillTint="66"/>
          </w:tcPr>
          <w:p w:rsidR="000307EB" w:rsidRPr="00AC7782" w:rsidRDefault="000307EB" w:rsidP="00E66931">
            <w:pPr>
              <w:rPr>
                <w:b/>
              </w:rPr>
            </w:pPr>
            <w:r>
              <w:rPr>
                <w:b/>
              </w:rPr>
              <w:t>Tabla</w:t>
            </w:r>
          </w:p>
        </w:tc>
        <w:tc>
          <w:tcPr>
            <w:tcW w:w="1256" w:type="pct"/>
            <w:shd w:val="clear" w:color="auto" w:fill="B8CCE4" w:themeFill="accent1" w:themeFillTint="66"/>
          </w:tcPr>
          <w:p w:rsidR="000307EB" w:rsidRPr="00AC7782" w:rsidRDefault="000307EB" w:rsidP="00E66931">
            <w:pPr>
              <w:rPr>
                <w:b/>
              </w:rPr>
            </w:pPr>
            <w:r>
              <w:rPr>
                <w:b/>
              </w:rPr>
              <w:t>Columna</w:t>
            </w:r>
          </w:p>
        </w:tc>
        <w:tc>
          <w:tcPr>
            <w:tcW w:w="1339" w:type="pct"/>
            <w:shd w:val="clear" w:color="auto" w:fill="B8CCE4" w:themeFill="accent1" w:themeFillTint="66"/>
          </w:tcPr>
          <w:p w:rsidR="000307EB" w:rsidRPr="00AC7782" w:rsidRDefault="000307EB" w:rsidP="00E66931">
            <w:pPr>
              <w:rPr>
                <w:b/>
              </w:rPr>
            </w:pPr>
            <w:r>
              <w:rPr>
                <w:b/>
              </w:rPr>
              <w:t>Tipo – Tamaño</w:t>
            </w:r>
          </w:p>
        </w:tc>
        <w:tc>
          <w:tcPr>
            <w:tcW w:w="1003" w:type="pct"/>
            <w:shd w:val="clear" w:color="auto" w:fill="B8CCE4" w:themeFill="accent1" w:themeFillTint="66"/>
          </w:tcPr>
          <w:p w:rsidR="000307EB" w:rsidRPr="00AC7782" w:rsidRDefault="000307EB" w:rsidP="00E66931">
            <w:pPr>
              <w:rPr>
                <w:b/>
              </w:rPr>
            </w:pPr>
            <w:r>
              <w:rPr>
                <w:b/>
              </w:rPr>
              <w:t>Validación</w:t>
            </w:r>
          </w:p>
        </w:tc>
      </w:tr>
      <w:tr w:rsidR="000307EB" w:rsidRPr="008E3B23" w:rsidTr="00FE2A38">
        <w:trPr>
          <w:jc w:val="center"/>
        </w:trPr>
        <w:tc>
          <w:tcPr>
            <w:tcW w:w="1402" w:type="pct"/>
            <w:vMerge w:val="restart"/>
          </w:tcPr>
          <w:p w:rsidR="000307EB" w:rsidRPr="008E3B23" w:rsidRDefault="000307EB" w:rsidP="00E66931">
            <w:pPr>
              <w:rPr>
                <w:sz w:val="18"/>
                <w:szCs w:val="18"/>
              </w:rPr>
            </w:pPr>
            <w:r w:rsidRPr="008E3B23">
              <w:rPr>
                <w:sz w:val="18"/>
                <w:szCs w:val="18"/>
              </w:rPr>
              <w:t>t_funcion</w:t>
            </w:r>
          </w:p>
          <w:p w:rsidR="000307EB" w:rsidRPr="008E3B23" w:rsidRDefault="000307EB" w:rsidP="00E66931">
            <w:pPr>
              <w:rPr>
                <w:sz w:val="18"/>
                <w:szCs w:val="18"/>
              </w:rPr>
            </w:pPr>
            <w:r w:rsidRPr="008E3B23">
              <w:rPr>
                <w:b/>
                <w:sz w:val="18"/>
                <w:szCs w:val="18"/>
              </w:rPr>
              <w:t>PK</w:t>
            </w:r>
            <w:r w:rsidRPr="008E3B23">
              <w:rPr>
                <w:sz w:val="18"/>
                <w:szCs w:val="18"/>
              </w:rPr>
              <w:t>:</w:t>
            </w:r>
          </w:p>
          <w:p w:rsidR="000307EB" w:rsidRPr="008E3B23" w:rsidRDefault="000307EB" w:rsidP="00E66931">
            <w:pPr>
              <w:rPr>
                <w:sz w:val="18"/>
                <w:szCs w:val="18"/>
              </w:rPr>
            </w:pPr>
            <w:r w:rsidRPr="008E3B23">
              <w:rPr>
                <w:sz w:val="18"/>
                <w:szCs w:val="18"/>
              </w:rPr>
              <w:t>pk_ t_funcion_funcodigo</w:t>
            </w:r>
          </w:p>
        </w:tc>
        <w:tc>
          <w:tcPr>
            <w:tcW w:w="1256" w:type="pct"/>
          </w:tcPr>
          <w:p w:rsidR="000307EB" w:rsidRPr="008E3B23" w:rsidRDefault="000307EB" w:rsidP="00E66931">
            <w:pPr>
              <w:rPr>
                <w:sz w:val="18"/>
                <w:szCs w:val="18"/>
              </w:rPr>
            </w:pPr>
            <w:r w:rsidRPr="008E3B23">
              <w:rPr>
                <w:sz w:val="18"/>
                <w:szCs w:val="18"/>
              </w:rPr>
              <w:t>funcodigo</w:t>
            </w:r>
          </w:p>
        </w:tc>
        <w:tc>
          <w:tcPr>
            <w:tcW w:w="1339" w:type="pct"/>
          </w:tcPr>
          <w:p w:rsidR="000307EB" w:rsidRPr="008E3B23" w:rsidRDefault="000307EB" w:rsidP="00E66931">
            <w:pPr>
              <w:rPr>
                <w:sz w:val="18"/>
                <w:szCs w:val="18"/>
              </w:rPr>
            </w:pPr>
            <w:r w:rsidRPr="008E3B23">
              <w:rPr>
                <w:sz w:val="18"/>
                <w:szCs w:val="18"/>
              </w:rPr>
              <w:t>Serial</w:t>
            </w:r>
          </w:p>
        </w:tc>
        <w:tc>
          <w:tcPr>
            <w:tcW w:w="1003" w:type="pct"/>
          </w:tcPr>
          <w:p w:rsidR="000307EB" w:rsidRPr="008E3B23" w:rsidRDefault="000307EB" w:rsidP="00E66931">
            <w:pPr>
              <w:rPr>
                <w:sz w:val="18"/>
                <w:szCs w:val="18"/>
              </w:rPr>
            </w:pPr>
            <w:r w:rsidRPr="008E3B23">
              <w:rPr>
                <w:sz w:val="18"/>
                <w:szCs w:val="18"/>
              </w:rPr>
              <w:t>Not null</w:t>
            </w:r>
          </w:p>
        </w:tc>
      </w:tr>
      <w:tr w:rsidR="000307EB" w:rsidRPr="008E3B23" w:rsidTr="00FE2A38">
        <w:trPr>
          <w:jc w:val="center"/>
        </w:trPr>
        <w:tc>
          <w:tcPr>
            <w:tcW w:w="1402" w:type="pct"/>
            <w:vMerge/>
          </w:tcPr>
          <w:p w:rsidR="000307EB" w:rsidRPr="008E3B23" w:rsidRDefault="000307EB" w:rsidP="00E66931">
            <w:pPr>
              <w:rPr>
                <w:sz w:val="18"/>
                <w:szCs w:val="18"/>
              </w:rPr>
            </w:pPr>
          </w:p>
        </w:tc>
        <w:tc>
          <w:tcPr>
            <w:tcW w:w="1256" w:type="pct"/>
          </w:tcPr>
          <w:p w:rsidR="000307EB" w:rsidRPr="008E3B23" w:rsidRDefault="000307EB" w:rsidP="00E66931">
            <w:pPr>
              <w:rPr>
                <w:sz w:val="18"/>
                <w:szCs w:val="18"/>
              </w:rPr>
            </w:pPr>
            <w:r w:rsidRPr="008E3B23">
              <w:rPr>
                <w:sz w:val="18"/>
                <w:szCs w:val="18"/>
              </w:rPr>
              <w:t>funnombre</w:t>
            </w:r>
          </w:p>
        </w:tc>
        <w:tc>
          <w:tcPr>
            <w:tcW w:w="1339" w:type="pct"/>
          </w:tcPr>
          <w:p w:rsidR="000307EB" w:rsidRPr="008E3B23" w:rsidRDefault="000307EB" w:rsidP="00E66931">
            <w:pPr>
              <w:rPr>
                <w:sz w:val="18"/>
                <w:szCs w:val="18"/>
              </w:rPr>
            </w:pPr>
            <w:r w:rsidRPr="008E3B23">
              <w:rPr>
                <w:sz w:val="18"/>
                <w:szCs w:val="18"/>
              </w:rPr>
              <w:t>character varying (30)</w:t>
            </w:r>
          </w:p>
        </w:tc>
        <w:tc>
          <w:tcPr>
            <w:tcW w:w="1003" w:type="pct"/>
          </w:tcPr>
          <w:p w:rsidR="000307EB" w:rsidRPr="008E3B23" w:rsidRDefault="000307EB" w:rsidP="00E66931">
            <w:pPr>
              <w:rPr>
                <w:sz w:val="18"/>
                <w:szCs w:val="18"/>
              </w:rPr>
            </w:pPr>
            <w:r w:rsidRPr="008E3B23">
              <w:rPr>
                <w:sz w:val="18"/>
                <w:szCs w:val="18"/>
              </w:rPr>
              <w:t>Not null, default ‘Ninguno’</w:t>
            </w:r>
          </w:p>
        </w:tc>
      </w:tr>
    </w:tbl>
    <w:p w:rsidR="00F6458E" w:rsidRDefault="00B060B9" w:rsidP="00F6458E">
      <w:pPr>
        <w:rPr>
          <w:sz w:val="16"/>
        </w:rPr>
      </w:pPr>
      <w:r>
        <w:rPr>
          <w:b/>
          <w:sz w:val="16"/>
        </w:rPr>
        <w:t>Realizado</w:t>
      </w:r>
      <w:r w:rsidR="00FE2A3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Pr="009304A4" w:rsidRDefault="000307EB" w:rsidP="009304A4">
      <w:pPr>
        <w:spacing w:line="360" w:lineRule="auto"/>
        <w:rPr>
          <w:b/>
          <w:i/>
          <w:szCs w:val="18"/>
        </w:rPr>
      </w:pPr>
    </w:p>
    <w:p w:rsidR="000307EB" w:rsidRPr="00F6458E" w:rsidRDefault="000307EB" w:rsidP="00F6458E">
      <w:pPr>
        <w:rPr>
          <w:b/>
        </w:rPr>
      </w:pPr>
      <w:r w:rsidRPr="00F6458E">
        <w:rPr>
          <w:b/>
          <w:szCs w:val="24"/>
        </w:rPr>
        <w:t>Tabla</w:t>
      </w:r>
      <w:r w:rsidR="009304A4">
        <w:rPr>
          <w:b/>
          <w:szCs w:val="24"/>
        </w:rPr>
        <w:t xml:space="preserve"> </w:t>
      </w:r>
      <w:r w:rsidR="00F6458E">
        <w:rPr>
          <w:b/>
          <w:szCs w:val="24"/>
        </w:rPr>
        <w:t>3</w:t>
      </w:r>
      <w:r w:rsidR="009304A4">
        <w:rPr>
          <w:b/>
          <w:szCs w:val="24"/>
        </w:rPr>
        <w:t>8</w:t>
      </w:r>
      <w:r w:rsidR="00F6458E">
        <w:rPr>
          <w:b/>
          <w:szCs w:val="24"/>
        </w:rPr>
        <w:t>-2:</w:t>
      </w:r>
      <w:r w:rsidRPr="00F6458E">
        <w:rPr>
          <w:b/>
          <w:szCs w:val="24"/>
        </w:rPr>
        <w:t xml:space="preserve"> </w:t>
      </w:r>
      <w:r w:rsidRPr="00F6458E">
        <w:rPr>
          <w:szCs w:val="24"/>
        </w:rPr>
        <w:t>t_actividad</w:t>
      </w:r>
    </w:p>
    <w:tbl>
      <w:tblPr>
        <w:tblStyle w:val="Tablaconcuadrcula"/>
        <w:tblW w:w="4846" w:type="pct"/>
        <w:jc w:val="center"/>
        <w:tblLayout w:type="fixed"/>
        <w:tblLook w:val="04A0" w:firstRow="1" w:lastRow="0" w:firstColumn="1" w:lastColumn="0" w:noHBand="0" w:noVBand="1"/>
      </w:tblPr>
      <w:tblGrid>
        <w:gridCol w:w="2355"/>
        <w:gridCol w:w="2126"/>
        <w:gridCol w:w="2336"/>
        <w:gridCol w:w="1633"/>
      </w:tblGrid>
      <w:tr w:rsidR="000307EB" w:rsidRPr="00AC7782" w:rsidTr="00FE2A38">
        <w:trPr>
          <w:jc w:val="center"/>
        </w:trPr>
        <w:tc>
          <w:tcPr>
            <w:tcW w:w="1393" w:type="pct"/>
            <w:shd w:val="clear" w:color="auto" w:fill="B8CCE4" w:themeFill="accent1" w:themeFillTint="66"/>
          </w:tcPr>
          <w:p w:rsidR="000307EB" w:rsidRPr="00AC7782" w:rsidRDefault="000307EB" w:rsidP="00E66931">
            <w:pPr>
              <w:rPr>
                <w:b/>
              </w:rPr>
            </w:pPr>
            <w:r>
              <w:rPr>
                <w:b/>
              </w:rPr>
              <w:t>Tabla</w:t>
            </w:r>
          </w:p>
        </w:tc>
        <w:tc>
          <w:tcPr>
            <w:tcW w:w="1258" w:type="pct"/>
            <w:shd w:val="clear" w:color="auto" w:fill="B8CCE4" w:themeFill="accent1" w:themeFillTint="66"/>
          </w:tcPr>
          <w:p w:rsidR="000307EB" w:rsidRPr="00AC7782" w:rsidRDefault="000307EB" w:rsidP="00E66931">
            <w:pPr>
              <w:rPr>
                <w:b/>
              </w:rPr>
            </w:pPr>
            <w:r>
              <w:rPr>
                <w:b/>
              </w:rPr>
              <w:t>Columna</w:t>
            </w:r>
          </w:p>
        </w:tc>
        <w:tc>
          <w:tcPr>
            <w:tcW w:w="1382" w:type="pct"/>
            <w:shd w:val="clear" w:color="auto" w:fill="B8CCE4" w:themeFill="accent1" w:themeFillTint="66"/>
          </w:tcPr>
          <w:p w:rsidR="000307EB" w:rsidRPr="00AC7782" w:rsidRDefault="000307EB" w:rsidP="00E66931">
            <w:pPr>
              <w:rPr>
                <w:b/>
              </w:rPr>
            </w:pPr>
            <w:r>
              <w:rPr>
                <w:b/>
              </w:rPr>
              <w:t>Tipo – Tamaño</w:t>
            </w:r>
          </w:p>
        </w:tc>
        <w:tc>
          <w:tcPr>
            <w:tcW w:w="966" w:type="pct"/>
            <w:shd w:val="clear" w:color="auto" w:fill="B8CCE4" w:themeFill="accent1" w:themeFillTint="66"/>
          </w:tcPr>
          <w:p w:rsidR="000307EB" w:rsidRPr="00AC7782" w:rsidRDefault="000307EB" w:rsidP="00E66931">
            <w:pPr>
              <w:rPr>
                <w:b/>
              </w:rPr>
            </w:pPr>
            <w:r>
              <w:rPr>
                <w:b/>
              </w:rPr>
              <w:t>Validación</w:t>
            </w:r>
          </w:p>
        </w:tc>
      </w:tr>
      <w:tr w:rsidR="009304A4" w:rsidRPr="00AC7782" w:rsidTr="00FE2A38">
        <w:trPr>
          <w:jc w:val="center"/>
        </w:trPr>
        <w:tc>
          <w:tcPr>
            <w:tcW w:w="1393" w:type="pct"/>
            <w:vMerge w:val="restart"/>
          </w:tcPr>
          <w:p w:rsidR="009304A4" w:rsidRPr="008E3B23" w:rsidRDefault="009304A4" w:rsidP="00E66931">
            <w:pPr>
              <w:rPr>
                <w:sz w:val="18"/>
                <w:szCs w:val="18"/>
              </w:rPr>
            </w:pPr>
            <w:r w:rsidRPr="008E3B23">
              <w:rPr>
                <w:sz w:val="18"/>
                <w:szCs w:val="18"/>
              </w:rPr>
              <w:t>t_actividad</w:t>
            </w:r>
          </w:p>
          <w:p w:rsidR="009304A4" w:rsidRPr="008E3B23" w:rsidRDefault="009304A4" w:rsidP="00E66931">
            <w:pPr>
              <w:rPr>
                <w:sz w:val="18"/>
                <w:szCs w:val="18"/>
              </w:rPr>
            </w:pPr>
            <w:r w:rsidRPr="008E3B23">
              <w:rPr>
                <w:b/>
                <w:sz w:val="18"/>
                <w:szCs w:val="18"/>
              </w:rPr>
              <w:t>PK</w:t>
            </w:r>
            <w:r w:rsidRPr="008E3B23">
              <w:rPr>
                <w:sz w:val="18"/>
                <w:szCs w:val="18"/>
              </w:rPr>
              <w:t>:</w:t>
            </w:r>
          </w:p>
          <w:p w:rsidR="009304A4" w:rsidRPr="008E3B23" w:rsidRDefault="009304A4" w:rsidP="00E66931">
            <w:pPr>
              <w:rPr>
                <w:sz w:val="18"/>
                <w:szCs w:val="18"/>
              </w:rPr>
            </w:pPr>
            <w:r w:rsidRPr="008E3B23">
              <w:rPr>
                <w:sz w:val="18"/>
                <w:szCs w:val="18"/>
              </w:rPr>
              <w:t>pk_t_actividad_actcodigo</w:t>
            </w:r>
          </w:p>
          <w:p w:rsidR="009304A4" w:rsidRPr="008E3B23" w:rsidRDefault="009304A4" w:rsidP="00E66931">
            <w:pPr>
              <w:rPr>
                <w:sz w:val="18"/>
                <w:szCs w:val="18"/>
              </w:rPr>
            </w:pPr>
            <w:r w:rsidRPr="008E3B23">
              <w:rPr>
                <w:b/>
                <w:sz w:val="18"/>
                <w:szCs w:val="18"/>
              </w:rPr>
              <w:t>FK</w:t>
            </w:r>
            <w:r w:rsidRPr="008E3B23">
              <w:rPr>
                <w:sz w:val="18"/>
                <w:szCs w:val="18"/>
              </w:rPr>
              <w:t>: fk_t_funcion_funcodigo</w:t>
            </w:r>
          </w:p>
        </w:tc>
        <w:tc>
          <w:tcPr>
            <w:tcW w:w="1258" w:type="pct"/>
          </w:tcPr>
          <w:p w:rsidR="009304A4" w:rsidRPr="008E3B23" w:rsidRDefault="009304A4" w:rsidP="00E66931">
            <w:pPr>
              <w:rPr>
                <w:sz w:val="18"/>
                <w:szCs w:val="18"/>
              </w:rPr>
            </w:pPr>
            <w:r w:rsidRPr="008E3B23">
              <w:rPr>
                <w:sz w:val="18"/>
                <w:szCs w:val="18"/>
              </w:rPr>
              <w:t>actcodigo</w:t>
            </w:r>
          </w:p>
        </w:tc>
        <w:tc>
          <w:tcPr>
            <w:tcW w:w="1382" w:type="pct"/>
          </w:tcPr>
          <w:p w:rsidR="009304A4" w:rsidRPr="008E3B23" w:rsidRDefault="009304A4" w:rsidP="00E66931">
            <w:pPr>
              <w:rPr>
                <w:sz w:val="18"/>
                <w:szCs w:val="18"/>
              </w:rPr>
            </w:pPr>
            <w:r w:rsidRPr="008E3B23">
              <w:rPr>
                <w:sz w:val="18"/>
                <w:szCs w:val="18"/>
              </w:rPr>
              <w:t xml:space="preserve">Serial </w:t>
            </w:r>
          </w:p>
        </w:tc>
        <w:tc>
          <w:tcPr>
            <w:tcW w:w="966" w:type="pct"/>
          </w:tcPr>
          <w:p w:rsidR="009304A4" w:rsidRPr="008E3B23" w:rsidRDefault="009304A4" w:rsidP="00E66931">
            <w:pPr>
              <w:rPr>
                <w:sz w:val="18"/>
                <w:szCs w:val="18"/>
              </w:rPr>
            </w:pPr>
            <w:r w:rsidRPr="008E3B23">
              <w:rPr>
                <w:sz w:val="18"/>
                <w:szCs w:val="18"/>
              </w:rPr>
              <w:t>Not null</w:t>
            </w:r>
          </w:p>
        </w:tc>
      </w:tr>
      <w:tr w:rsidR="009304A4" w:rsidRPr="00AC7782" w:rsidTr="00FE2A38">
        <w:trPr>
          <w:jc w:val="center"/>
        </w:trPr>
        <w:tc>
          <w:tcPr>
            <w:tcW w:w="1393" w:type="pct"/>
            <w:vMerge/>
          </w:tcPr>
          <w:p w:rsidR="009304A4" w:rsidRPr="008E3B23" w:rsidRDefault="009304A4" w:rsidP="00E66931">
            <w:pPr>
              <w:rPr>
                <w:sz w:val="18"/>
                <w:szCs w:val="18"/>
              </w:rPr>
            </w:pPr>
          </w:p>
        </w:tc>
        <w:tc>
          <w:tcPr>
            <w:tcW w:w="1258" w:type="pct"/>
          </w:tcPr>
          <w:p w:rsidR="009304A4" w:rsidRPr="008E3B23" w:rsidRDefault="009304A4" w:rsidP="00E66931">
            <w:pPr>
              <w:rPr>
                <w:sz w:val="18"/>
                <w:szCs w:val="18"/>
              </w:rPr>
            </w:pPr>
            <w:r w:rsidRPr="008E3B23">
              <w:rPr>
                <w:sz w:val="18"/>
                <w:szCs w:val="18"/>
              </w:rPr>
              <w:t>funcodigo</w:t>
            </w:r>
          </w:p>
        </w:tc>
        <w:tc>
          <w:tcPr>
            <w:tcW w:w="1382" w:type="pct"/>
          </w:tcPr>
          <w:p w:rsidR="009304A4" w:rsidRPr="008E3B23" w:rsidRDefault="009304A4" w:rsidP="00E66931">
            <w:pPr>
              <w:rPr>
                <w:sz w:val="18"/>
                <w:szCs w:val="18"/>
              </w:rPr>
            </w:pPr>
            <w:r w:rsidRPr="008E3B23">
              <w:rPr>
                <w:sz w:val="18"/>
                <w:szCs w:val="18"/>
              </w:rPr>
              <w:t xml:space="preserve">Integer </w:t>
            </w:r>
          </w:p>
        </w:tc>
        <w:tc>
          <w:tcPr>
            <w:tcW w:w="966" w:type="pct"/>
          </w:tcPr>
          <w:p w:rsidR="009304A4" w:rsidRPr="008E3B23" w:rsidRDefault="009304A4" w:rsidP="00E66931">
            <w:pPr>
              <w:rPr>
                <w:sz w:val="18"/>
                <w:szCs w:val="18"/>
              </w:rPr>
            </w:pPr>
            <w:r w:rsidRPr="008E3B23">
              <w:rPr>
                <w:sz w:val="18"/>
                <w:szCs w:val="18"/>
              </w:rPr>
              <w:t>Not null</w:t>
            </w:r>
          </w:p>
        </w:tc>
      </w:tr>
      <w:tr w:rsidR="009304A4" w:rsidRPr="00AC7782" w:rsidTr="00FE2A38">
        <w:trPr>
          <w:jc w:val="center"/>
        </w:trPr>
        <w:tc>
          <w:tcPr>
            <w:tcW w:w="1393" w:type="pct"/>
            <w:vMerge/>
          </w:tcPr>
          <w:p w:rsidR="009304A4" w:rsidRPr="008E3B23" w:rsidRDefault="009304A4" w:rsidP="00E66931">
            <w:pPr>
              <w:rPr>
                <w:sz w:val="18"/>
                <w:szCs w:val="18"/>
              </w:rPr>
            </w:pPr>
          </w:p>
        </w:tc>
        <w:tc>
          <w:tcPr>
            <w:tcW w:w="1258" w:type="pct"/>
          </w:tcPr>
          <w:p w:rsidR="009304A4" w:rsidRPr="008E3B23" w:rsidRDefault="009304A4" w:rsidP="00E66931">
            <w:pPr>
              <w:rPr>
                <w:sz w:val="18"/>
                <w:szCs w:val="18"/>
              </w:rPr>
            </w:pPr>
            <w:r w:rsidRPr="008E3B23">
              <w:rPr>
                <w:sz w:val="18"/>
                <w:szCs w:val="18"/>
              </w:rPr>
              <w:t>actnombre</w:t>
            </w:r>
          </w:p>
        </w:tc>
        <w:tc>
          <w:tcPr>
            <w:tcW w:w="1382" w:type="pct"/>
          </w:tcPr>
          <w:p w:rsidR="009304A4" w:rsidRPr="008E3B23" w:rsidRDefault="009304A4" w:rsidP="00E66931">
            <w:pPr>
              <w:rPr>
                <w:sz w:val="18"/>
                <w:szCs w:val="18"/>
              </w:rPr>
            </w:pPr>
            <w:r w:rsidRPr="008E3B23">
              <w:rPr>
                <w:sz w:val="18"/>
                <w:szCs w:val="18"/>
              </w:rPr>
              <w:t>character varying (200)</w:t>
            </w:r>
          </w:p>
        </w:tc>
        <w:tc>
          <w:tcPr>
            <w:tcW w:w="966" w:type="pct"/>
          </w:tcPr>
          <w:p w:rsidR="009304A4" w:rsidRPr="008E3B23" w:rsidRDefault="009304A4" w:rsidP="00E66931">
            <w:pPr>
              <w:rPr>
                <w:sz w:val="18"/>
                <w:szCs w:val="18"/>
              </w:rPr>
            </w:pPr>
            <w:r w:rsidRPr="008E3B23">
              <w:rPr>
                <w:sz w:val="18"/>
                <w:szCs w:val="18"/>
              </w:rPr>
              <w:t>Not null, default ‘Ninguno’</w:t>
            </w:r>
          </w:p>
        </w:tc>
      </w:tr>
      <w:tr w:rsidR="009304A4" w:rsidRPr="00AC7782" w:rsidTr="00FE2A38">
        <w:trPr>
          <w:jc w:val="center"/>
        </w:trPr>
        <w:tc>
          <w:tcPr>
            <w:tcW w:w="1393" w:type="pct"/>
            <w:vMerge/>
          </w:tcPr>
          <w:p w:rsidR="009304A4" w:rsidRPr="008E3B23" w:rsidRDefault="009304A4" w:rsidP="00E66931">
            <w:pPr>
              <w:rPr>
                <w:sz w:val="18"/>
                <w:szCs w:val="18"/>
              </w:rPr>
            </w:pPr>
          </w:p>
        </w:tc>
        <w:tc>
          <w:tcPr>
            <w:tcW w:w="1258" w:type="pct"/>
          </w:tcPr>
          <w:p w:rsidR="009304A4" w:rsidRPr="008E3B23" w:rsidRDefault="009304A4" w:rsidP="00E66931">
            <w:pPr>
              <w:rPr>
                <w:sz w:val="18"/>
                <w:szCs w:val="18"/>
              </w:rPr>
            </w:pPr>
            <w:r w:rsidRPr="008E3B23">
              <w:rPr>
                <w:sz w:val="18"/>
                <w:szCs w:val="18"/>
              </w:rPr>
              <w:t>acthora_maxima</w:t>
            </w:r>
          </w:p>
        </w:tc>
        <w:tc>
          <w:tcPr>
            <w:tcW w:w="1382" w:type="pct"/>
          </w:tcPr>
          <w:p w:rsidR="009304A4" w:rsidRPr="008E3B23" w:rsidRDefault="009304A4" w:rsidP="00E66931">
            <w:pPr>
              <w:rPr>
                <w:sz w:val="18"/>
                <w:szCs w:val="18"/>
              </w:rPr>
            </w:pPr>
            <w:r w:rsidRPr="008E3B23">
              <w:rPr>
                <w:sz w:val="18"/>
                <w:szCs w:val="18"/>
              </w:rPr>
              <w:t xml:space="preserve">Integer </w:t>
            </w:r>
          </w:p>
        </w:tc>
        <w:tc>
          <w:tcPr>
            <w:tcW w:w="966" w:type="pct"/>
          </w:tcPr>
          <w:p w:rsidR="009304A4" w:rsidRPr="008E3B23" w:rsidRDefault="009304A4" w:rsidP="00E66931">
            <w:pPr>
              <w:rPr>
                <w:sz w:val="18"/>
                <w:szCs w:val="18"/>
              </w:rPr>
            </w:pPr>
            <w:r w:rsidRPr="008E3B23">
              <w:rPr>
                <w:sz w:val="18"/>
                <w:szCs w:val="18"/>
              </w:rPr>
              <w:t>Not null,default 0</w:t>
            </w:r>
          </w:p>
        </w:tc>
      </w:tr>
      <w:tr w:rsidR="009304A4" w:rsidRPr="00AC7782" w:rsidTr="00FE2A38">
        <w:trPr>
          <w:jc w:val="center"/>
        </w:trPr>
        <w:tc>
          <w:tcPr>
            <w:tcW w:w="1393" w:type="pct"/>
            <w:vMerge/>
          </w:tcPr>
          <w:p w:rsidR="009304A4" w:rsidRPr="008E3B23" w:rsidRDefault="009304A4" w:rsidP="00E66931">
            <w:pPr>
              <w:rPr>
                <w:sz w:val="18"/>
                <w:szCs w:val="18"/>
              </w:rPr>
            </w:pPr>
          </w:p>
        </w:tc>
        <w:tc>
          <w:tcPr>
            <w:tcW w:w="1258" w:type="pct"/>
          </w:tcPr>
          <w:p w:rsidR="009304A4" w:rsidRPr="008E3B23" w:rsidRDefault="009304A4" w:rsidP="00E66931">
            <w:pPr>
              <w:rPr>
                <w:sz w:val="18"/>
                <w:szCs w:val="18"/>
              </w:rPr>
            </w:pPr>
            <w:r w:rsidRPr="008E3B23">
              <w:rPr>
                <w:sz w:val="18"/>
                <w:szCs w:val="18"/>
              </w:rPr>
              <w:t>acthora_minima</w:t>
            </w:r>
          </w:p>
        </w:tc>
        <w:tc>
          <w:tcPr>
            <w:tcW w:w="1382" w:type="pct"/>
          </w:tcPr>
          <w:p w:rsidR="009304A4" w:rsidRPr="008E3B23" w:rsidRDefault="009304A4" w:rsidP="00E66931">
            <w:pPr>
              <w:rPr>
                <w:sz w:val="18"/>
                <w:szCs w:val="18"/>
              </w:rPr>
            </w:pPr>
            <w:r w:rsidRPr="008E3B23">
              <w:rPr>
                <w:sz w:val="18"/>
                <w:szCs w:val="18"/>
              </w:rPr>
              <w:t xml:space="preserve">Integer </w:t>
            </w:r>
          </w:p>
        </w:tc>
        <w:tc>
          <w:tcPr>
            <w:tcW w:w="966" w:type="pct"/>
          </w:tcPr>
          <w:p w:rsidR="009304A4" w:rsidRPr="008E3B23" w:rsidRDefault="009304A4" w:rsidP="00E66931">
            <w:pPr>
              <w:rPr>
                <w:sz w:val="18"/>
                <w:szCs w:val="18"/>
              </w:rPr>
            </w:pPr>
            <w:r w:rsidRPr="008E3B23">
              <w:rPr>
                <w:sz w:val="18"/>
                <w:szCs w:val="18"/>
              </w:rPr>
              <w:t>Not null, default 0</w:t>
            </w:r>
          </w:p>
        </w:tc>
      </w:tr>
      <w:tr w:rsidR="009304A4" w:rsidRPr="00AC7782" w:rsidTr="00FE2A38">
        <w:trPr>
          <w:jc w:val="center"/>
        </w:trPr>
        <w:tc>
          <w:tcPr>
            <w:tcW w:w="1393" w:type="pct"/>
            <w:vMerge/>
          </w:tcPr>
          <w:p w:rsidR="009304A4" w:rsidRPr="008E3B23" w:rsidRDefault="009304A4" w:rsidP="00E66931">
            <w:pPr>
              <w:rPr>
                <w:sz w:val="18"/>
                <w:szCs w:val="18"/>
              </w:rPr>
            </w:pPr>
          </w:p>
        </w:tc>
        <w:tc>
          <w:tcPr>
            <w:tcW w:w="1258" w:type="pct"/>
          </w:tcPr>
          <w:p w:rsidR="009304A4" w:rsidRPr="008E3B23" w:rsidRDefault="009304A4" w:rsidP="00E66931">
            <w:pPr>
              <w:rPr>
                <w:sz w:val="18"/>
                <w:szCs w:val="18"/>
              </w:rPr>
            </w:pPr>
            <w:r>
              <w:rPr>
                <w:sz w:val="18"/>
                <w:szCs w:val="18"/>
              </w:rPr>
              <w:t>actestado</w:t>
            </w:r>
          </w:p>
        </w:tc>
        <w:tc>
          <w:tcPr>
            <w:tcW w:w="1382" w:type="pct"/>
          </w:tcPr>
          <w:p w:rsidR="009304A4" w:rsidRPr="008E3B23" w:rsidRDefault="009304A4" w:rsidP="00E66931">
            <w:pPr>
              <w:rPr>
                <w:sz w:val="18"/>
                <w:szCs w:val="18"/>
              </w:rPr>
            </w:pPr>
            <w:r>
              <w:rPr>
                <w:sz w:val="18"/>
                <w:szCs w:val="18"/>
              </w:rPr>
              <w:t>character(1)</w:t>
            </w:r>
          </w:p>
        </w:tc>
        <w:tc>
          <w:tcPr>
            <w:tcW w:w="966" w:type="pct"/>
          </w:tcPr>
          <w:p w:rsidR="009304A4" w:rsidRPr="008E3B23" w:rsidRDefault="009304A4" w:rsidP="00E66931">
            <w:pPr>
              <w:rPr>
                <w:sz w:val="18"/>
                <w:szCs w:val="18"/>
              </w:rPr>
            </w:pPr>
            <w:r>
              <w:rPr>
                <w:sz w:val="18"/>
                <w:szCs w:val="18"/>
              </w:rPr>
              <w:t>default 1</w:t>
            </w:r>
          </w:p>
        </w:tc>
      </w:tr>
    </w:tbl>
    <w:p w:rsidR="00F6458E" w:rsidRDefault="00B060B9" w:rsidP="00F6458E">
      <w:pPr>
        <w:rPr>
          <w:sz w:val="16"/>
        </w:rPr>
      </w:pPr>
      <w:r>
        <w:rPr>
          <w:b/>
          <w:sz w:val="16"/>
        </w:rPr>
        <w:t>Realizado</w:t>
      </w:r>
      <w:r w:rsidR="00FE2A3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9304A4">
      <w:pPr>
        <w:spacing w:line="360" w:lineRule="auto"/>
        <w:rPr>
          <w:b/>
          <w:i/>
          <w:szCs w:val="24"/>
        </w:rPr>
      </w:pPr>
    </w:p>
    <w:p w:rsidR="000307EB" w:rsidRPr="00F6458E" w:rsidRDefault="000307EB" w:rsidP="00F6458E">
      <w:pPr>
        <w:rPr>
          <w:b/>
        </w:rPr>
      </w:pPr>
      <w:r w:rsidRPr="00F6458E">
        <w:rPr>
          <w:b/>
          <w:szCs w:val="24"/>
        </w:rPr>
        <w:t>Tabla</w:t>
      </w:r>
      <w:r w:rsidR="00FE2A38">
        <w:rPr>
          <w:b/>
          <w:szCs w:val="24"/>
        </w:rPr>
        <w:t xml:space="preserve"> 39</w:t>
      </w:r>
      <w:r w:rsidR="00F6458E">
        <w:rPr>
          <w:b/>
          <w:szCs w:val="24"/>
        </w:rPr>
        <w:t xml:space="preserve">-2: </w:t>
      </w:r>
      <w:r w:rsidRPr="00F6458E">
        <w:rPr>
          <w:szCs w:val="24"/>
        </w:rPr>
        <w:t>t</w:t>
      </w:r>
      <w:r w:rsidRPr="00F6458E">
        <w:rPr>
          <w:b/>
          <w:szCs w:val="24"/>
        </w:rPr>
        <w:t>_</w:t>
      </w:r>
      <w:r w:rsidRPr="00F6458E">
        <w:rPr>
          <w:szCs w:val="24"/>
        </w:rPr>
        <w:t>distribucion_jornada</w:t>
      </w:r>
    </w:p>
    <w:tbl>
      <w:tblPr>
        <w:tblStyle w:val="Tablaconcuadrcula"/>
        <w:tblW w:w="4851" w:type="pct"/>
        <w:jc w:val="center"/>
        <w:tblLook w:val="04A0" w:firstRow="1" w:lastRow="0" w:firstColumn="1" w:lastColumn="0" w:noHBand="0" w:noVBand="1"/>
      </w:tblPr>
      <w:tblGrid>
        <w:gridCol w:w="2390"/>
        <w:gridCol w:w="2093"/>
        <w:gridCol w:w="2299"/>
        <w:gridCol w:w="1677"/>
      </w:tblGrid>
      <w:tr w:rsidR="000307EB" w:rsidRPr="00AC7782" w:rsidTr="00B060B9">
        <w:trPr>
          <w:jc w:val="center"/>
        </w:trPr>
        <w:tc>
          <w:tcPr>
            <w:tcW w:w="1413" w:type="pct"/>
            <w:shd w:val="clear" w:color="auto" w:fill="B8CCE4" w:themeFill="accent1" w:themeFillTint="66"/>
          </w:tcPr>
          <w:p w:rsidR="000307EB" w:rsidRPr="00AC7782" w:rsidRDefault="000307EB" w:rsidP="00E66931">
            <w:pPr>
              <w:rPr>
                <w:b/>
              </w:rPr>
            </w:pPr>
            <w:r>
              <w:rPr>
                <w:b/>
              </w:rPr>
              <w:t>Tabla</w:t>
            </w:r>
          </w:p>
        </w:tc>
        <w:tc>
          <w:tcPr>
            <w:tcW w:w="1237" w:type="pct"/>
            <w:shd w:val="clear" w:color="auto" w:fill="B8CCE4" w:themeFill="accent1" w:themeFillTint="66"/>
          </w:tcPr>
          <w:p w:rsidR="000307EB" w:rsidRPr="00AC7782" w:rsidRDefault="000307EB" w:rsidP="00E66931">
            <w:pPr>
              <w:rPr>
                <w:b/>
              </w:rPr>
            </w:pPr>
            <w:r>
              <w:rPr>
                <w:b/>
              </w:rPr>
              <w:t>Columna</w:t>
            </w:r>
          </w:p>
        </w:tc>
        <w:tc>
          <w:tcPr>
            <w:tcW w:w="1359" w:type="pct"/>
            <w:shd w:val="clear" w:color="auto" w:fill="B8CCE4" w:themeFill="accent1" w:themeFillTint="66"/>
          </w:tcPr>
          <w:p w:rsidR="000307EB" w:rsidRPr="00AC7782" w:rsidRDefault="000307EB" w:rsidP="00E66931">
            <w:pPr>
              <w:rPr>
                <w:b/>
              </w:rPr>
            </w:pPr>
            <w:r>
              <w:rPr>
                <w:b/>
              </w:rPr>
              <w:t>Tipo – Tamaño</w:t>
            </w:r>
          </w:p>
        </w:tc>
        <w:tc>
          <w:tcPr>
            <w:tcW w:w="991"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rPr>
          <w:jc w:val="center"/>
        </w:trPr>
        <w:tc>
          <w:tcPr>
            <w:tcW w:w="1413" w:type="pct"/>
            <w:vMerge w:val="restart"/>
          </w:tcPr>
          <w:p w:rsidR="000307EB" w:rsidRPr="008E3B23" w:rsidRDefault="000307EB" w:rsidP="00E66931">
            <w:pPr>
              <w:rPr>
                <w:sz w:val="18"/>
                <w:szCs w:val="18"/>
              </w:rPr>
            </w:pPr>
            <w:r w:rsidRPr="008E3B23">
              <w:rPr>
                <w:sz w:val="18"/>
                <w:szCs w:val="18"/>
              </w:rPr>
              <w:t>t_distribucion_jornada</w:t>
            </w:r>
          </w:p>
          <w:p w:rsidR="000307EB" w:rsidRPr="008E3B23" w:rsidRDefault="000307EB" w:rsidP="00E66931">
            <w:pPr>
              <w:rPr>
                <w:sz w:val="18"/>
                <w:szCs w:val="18"/>
              </w:rPr>
            </w:pPr>
            <w:r w:rsidRPr="008E3B23">
              <w:rPr>
                <w:b/>
                <w:sz w:val="18"/>
                <w:szCs w:val="18"/>
              </w:rPr>
              <w:t>PK</w:t>
            </w:r>
            <w:r w:rsidRPr="008E3B23">
              <w:rPr>
                <w:sz w:val="18"/>
                <w:szCs w:val="18"/>
              </w:rPr>
              <w:t>:pk_ t_distribucion_jornada</w:t>
            </w:r>
          </w:p>
          <w:p w:rsidR="000307EB" w:rsidRPr="008E3B23" w:rsidRDefault="000307EB" w:rsidP="00E66931">
            <w:pPr>
              <w:rPr>
                <w:sz w:val="18"/>
                <w:szCs w:val="18"/>
              </w:rPr>
            </w:pPr>
            <w:r w:rsidRPr="008E3B23">
              <w:rPr>
                <w:b/>
                <w:sz w:val="18"/>
                <w:szCs w:val="18"/>
              </w:rPr>
              <w:t xml:space="preserve">FK: </w:t>
            </w:r>
            <w:r w:rsidRPr="008E3B23">
              <w:rPr>
                <w:sz w:val="18"/>
                <w:szCs w:val="18"/>
              </w:rPr>
              <w:t>fk_t_actividad_actcodigo</w:t>
            </w:r>
          </w:p>
          <w:p w:rsidR="000307EB" w:rsidRPr="008E3B23" w:rsidRDefault="000307EB" w:rsidP="00E66931">
            <w:pPr>
              <w:rPr>
                <w:sz w:val="18"/>
                <w:szCs w:val="18"/>
              </w:rPr>
            </w:pPr>
            <w:r w:rsidRPr="008E3B23">
              <w:rPr>
                <w:sz w:val="18"/>
                <w:szCs w:val="18"/>
              </w:rPr>
              <w:t>fk_t_docente_doccedula</w:t>
            </w:r>
          </w:p>
          <w:p w:rsidR="000307EB" w:rsidRPr="008E3B23" w:rsidRDefault="000307EB" w:rsidP="00E66931">
            <w:pPr>
              <w:rPr>
                <w:sz w:val="18"/>
                <w:szCs w:val="18"/>
              </w:rPr>
            </w:pPr>
            <w:r w:rsidRPr="008E3B23">
              <w:rPr>
                <w:sz w:val="18"/>
                <w:szCs w:val="18"/>
              </w:rPr>
              <w:t>fk_t_periodo_percodigo</w:t>
            </w:r>
          </w:p>
        </w:tc>
        <w:tc>
          <w:tcPr>
            <w:tcW w:w="1237" w:type="pct"/>
          </w:tcPr>
          <w:p w:rsidR="000307EB" w:rsidRPr="008E3B23" w:rsidRDefault="000307EB" w:rsidP="00E66931">
            <w:pPr>
              <w:rPr>
                <w:sz w:val="18"/>
                <w:szCs w:val="18"/>
              </w:rPr>
            </w:pPr>
            <w:r w:rsidRPr="008E3B23">
              <w:rPr>
                <w:sz w:val="18"/>
                <w:szCs w:val="18"/>
              </w:rPr>
              <w:t>doccedula</w:t>
            </w:r>
          </w:p>
        </w:tc>
        <w:tc>
          <w:tcPr>
            <w:tcW w:w="1359" w:type="pct"/>
          </w:tcPr>
          <w:p w:rsidR="000307EB" w:rsidRPr="008E3B23" w:rsidRDefault="000307EB" w:rsidP="00E66931">
            <w:pPr>
              <w:rPr>
                <w:sz w:val="18"/>
                <w:szCs w:val="18"/>
              </w:rPr>
            </w:pPr>
            <w:r w:rsidRPr="008E3B23">
              <w:rPr>
                <w:sz w:val="18"/>
                <w:szCs w:val="18"/>
              </w:rPr>
              <w:t>character (10)</w:t>
            </w:r>
          </w:p>
        </w:tc>
        <w:tc>
          <w:tcPr>
            <w:tcW w:w="991"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13" w:type="pct"/>
            <w:vMerge/>
          </w:tcPr>
          <w:p w:rsidR="000307EB" w:rsidRPr="008E3B23" w:rsidRDefault="000307EB" w:rsidP="00E66931">
            <w:pPr>
              <w:rPr>
                <w:sz w:val="18"/>
                <w:szCs w:val="18"/>
              </w:rPr>
            </w:pPr>
          </w:p>
        </w:tc>
        <w:tc>
          <w:tcPr>
            <w:tcW w:w="1237" w:type="pct"/>
          </w:tcPr>
          <w:p w:rsidR="000307EB" w:rsidRPr="008E3B23" w:rsidRDefault="000307EB" w:rsidP="00E66931">
            <w:pPr>
              <w:rPr>
                <w:sz w:val="18"/>
                <w:szCs w:val="18"/>
              </w:rPr>
            </w:pPr>
            <w:r w:rsidRPr="008E3B23">
              <w:rPr>
                <w:sz w:val="18"/>
                <w:szCs w:val="18"/>
              </w:rPr>
              <w:t>percodigo</w:t>
            </w:r>
          </w:p>
        </w:tc>
        <w:tc>
          <w:tcPr>
            <w:tcW w:w="1359" w:type="pct"/>
          </w:tcPr>
          <w:p w:rsidR="000307EB" w:rsidRPr="008E3B23" w:rsidRDefault="000307EB" w:rsidP="00E66931">
            <w:pPr>
              <w:rPr>
                <w:sz w:val="18"/>
                <w:szCs w:val="18"/>
              </w:rPr>
            </w:pPr>
            <w:r w:rsidRPr="008E3B23">
              <w:rPr>
                <w:sz w:val="18"/>
                <w:szCs w:val="18"/>
              </w:rPr>
              <w:t>character varying (5)</w:t>
            </w:r>
          </w:p>
        </w:tc>
        <w:tc>
          <w:tcPr>
            <w:tcW w:w="991"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13" w:type="pct"/>
            <w:vMerge/>
          </w:tcPr>
          <w:p w:rsidR="000307EB" w:rsidRPr="008E3B23" w:rsidRDefault="000307EB" w:rsidP="00E66931">
            <w:pPr>
              <w:rPr>
                <w:sz w:val="18"/>
                <w:szCs w:val="18"/>
              </w:rPr>
            </w:pPr>
          </w:p>
        </w:tc>
        <w:tc>
          <w:tcPr>
            <w:tcW w:w="1237" w:type="pct"/>
          </w:tcPr>
          <w:p w:rsidR="000307EB" w:rsidRPr="008E3B23" w:rsidRDefault="000307EB" w:rsidP="00E66931">
            <w:pPr>
              <w:rPr>
                <w:sz w:val="18"/>
                <w:szCs w:val="18"/>
              </w:rPr>
            </w:pPr>
            <w:r w:rsidRPr="008E3B23">
              <w:rPr>
                <w:sz w:val="18"/>
                <w:szCs w:val="18"/>
              </w:rPr>
              <w:t>actcodigo</w:t>
            </w:r>
          </w:p>
        </w:tc>
        <w:tc>
          <w:tcPr>
            <w:tcW w:w="1359" w:type="pct"/>
          </w:tcPr>
          <w:p w:rsidR="000307EB" w:rsidRPr="008E3B23" w:rsidRDefault="000307EB" w:rsidP="00E66931">
            <w:pPr>
              <w:rPr>
                <w:sz w:val="18"/>
                <w:szCs w:val="18"/>
              </w:rPr>
            </w:pPr>
            <w:r w:rsidRPr="008E3B23">
              <w:rPr>
                <w:sz w:val="18"/>
                <w:szCs w:val="18"/>
              </w:rPr>
              <w:t xml:space="preserve">Integer </w:t>
            </w:r>
          </w:p>
        </w:tc>
        <w:tc>
          <w:tcPr>
            <w:tcW w:w="991" w:type="pct"/>
          </w:tcPr>
          <w:p w:rsidR="000307EB" w:rsidRPr="008E3B23" w:rsidRDefault="000307EB" w:rsidP="00E66931">
            <w:pPr>
              <w:rPr>
                <w:sz w:val="18"/>
                <w:szCs w:val="18"/>
              </w:rPr>
            </w:pPr>
            <w:r w:rsidRPr="008E3B23">
              <w:rPr>
                <w:sz w:val="18"/>
                <w:szCs w:val="18"/>
              </w:rPr>
              <w:t>Not Null</w:t>
            </w:r>
          </w:p>
        </w:tc>
      </w:tr>
      <w:tr w:rsidR="000307EB" w:rsidRPr="00AC7782" w:rsidTr="00B060B9">
        <w:trPr>
          <w:jc w:val="center"/>
        </w:trPr>
        <w:tc>
          <w:tcPr>
            <w:tcW w:w="1413" w:type="pct"/>
            <w:vMerge/>
          </w:tcPr>
          <w:p w:rsidR="000307EB" w:rsidRPr="008E3B23" w:rsidRDefault="000307EB" w:rsidP="00E66931">
            <w:pPr>
              <w:rPr>
                <w:sz w:val="18"/>
                <w:szCs w:val="18"/>
              </w:rPr>
            </w:pPr>
          </w:p>
        </w:tc>
        <w:tc>
          <w:tcPr>
            <w:tcW w:w="1237" w:type="pct"/>
          </w:tcPr>
          <w:p w:rsidR="000307EB" w:rsidRPr="008E3B23" w:rsidRDefault="000307EB" w:rsidP="00E66931">
            <w:pPr>
              <w:rPr>
                <w:sz w:val="18"/>
                <w:szCs w:val="18"/>
              </w:rPr>
            </w:pPr>
            <w:r w:rsidRPr="008E3B23">
              <w:rPr>
                <w:sz w:val="18"/>
                <w:szCs w:val="18"/>
              </w:rPr>
              <w:t>djorhora_semanal</w:t>
            </w:r>
          </w:p>
        </w:tc>
        <w:tc>
          <w:tcPr>
            <w:tcW w:w="1359" w:type="pct"/>
          </w:tcPr>
          <w:p w:rsidR="000307EB" w:rsidRPr="008E3B23" w:rsidRDefault="000307EB" w:rsidP="00E66931">
            <w:pPr>
              <w:rPr>
                <w:sz w:val="18"/>
                <w:szCs w:val="18"/>
              </w:rPr>
            </w:pPr>
            <w:r w:rsidRPr="008E3B23">
              <w:rPr>
                <w:sz w:val="18"/>
                <w:szCs w:val="18"/>
              </w:rPr>
              <w:t xml:space="preserve">Integer </w:t>
            </w:r>
          </w:p>
        </w:tc>
        <w:tc>
          <w:tcPr>
            <w:tcW w:w="991" w:type="pct"/>
            <w:shd w:val="clear" w:color="auto" w:fill="FFFFFF" w:themeFill="background1"/>
          </w:tcPr>
          <w:p w:rsidR="000307EB" w:rsidRPr="008E3B23" w:rsidRDefault="00BE5B9A" w:rsidP="00E66931">
            <w:pPr>
              <w:rPr>
                <w:sz w:val="18"/>
                <w:szCs w:val="18"/>
              </w:rPr>
            </w:pPr>
            <w:r>
              <w:rPr>
                <w:sz w:val="18"/>
                <w:szCs w:val="18"/>
              </w:rPr>
              <w:t>Not Null</w:t>
            </w:r>
            <w:r w:rsidR="000307EB" w:rsidRPr="008E3B23">
              <w:rPr>
                <w:sz w:val="18"/>
                <w:szCs w:val="18"/>
              </w:rPr>
              <w:t>.</w:t>
            </w:r>
          </w:p>
        </w:tc>
      </w:tr>
    </w:tbl>
    <w:p w:rsidR="00F6458E" w:rsidRDefault="00B060B9" w:rsidP="00F6458E">
      <w:pPr>
        <w:rPr>
          <w:sz w:val="16"/>
        </w:rPr>
      </w:pPr>
      <w:r>
        <w:rPr>
          <w:b/>
          <w:sz w:val="16"/>
        </w:rPr>
        <w:t>Realizado</w:t>
      </w:r>
      <w:r w:rsidR="00FE2A3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7478FB">
      <w:pPr>
        <w:spacing w:line="360" w:lineRule="auto"/>
        <w:rPr>
          <w:b/>
          <w:i/>
          <w:szCs w:val="24"/>
        </w:rPr>
      </w:pPr>
    </w:p>
    <w:p w:rsidR="000307EB" w:rsidRPr="00F6458E" w:rsidRDefault="000307EB" w:rsidP="00F6458E">
      <w:pPr>
        <w:rPr>
          <w:b/>
        </w:rPr>
      </w:pPr>
      <w:r w:rsidRPr="00F6458E">
        <w:rPr>
          <w:b/>
          <w:szCs w:val="24"/>
        </w:rPr>
        <w:t>Tabla</w:t>
      </w:r>
      <w:r w:rsidR="00FE2A38">
        <w:rPr>
          <w:b/>
          <w:szCs w:val="24"/>
        </w:rPr>
        <w:t xml:space="preserve"> 40</w:t>
      </w:r>
      <w:r w:rsidR="00F6458E">
        <w:rPr>
          <w:b/>
          <w:szCs w:val="24"/>
        </w:rPr>
        <w:t>-2:</w:t>
      </w:r>
      <w:r w:rsidRPr="00F6458E">
        <w:rPr>
          <w:b/>
          <w:szCs w:val="24"/>
        </w:rPr>
        <w:t xml:space="preserve"> </w:t>
      </w:r>
      <w:r w:rsidRPr="00F6458E">
        <w:rPr>
          <w:szCs w:val="24"/>
        </w:rPr>
        <w:t>t</w:t>
      </w:r>
      <w:r w:rsidRPr="00F6458E">
        <w:rPr>
          <w:b/>
          <w:szCs w:val="24"/>
        </w:rPr>
        <w:t>_</w:t>
      </w:r>
      <w:r w:rsidRPr="00F6458E">
        <w:rPr>
          <w:szCs w:val="24"/>
        </w:rPr>
        <w:t>dia</w:t>
      </w:r>
    </w:p>
    <w:tbl>
      <w:tblPr>
        <w:tblStyle w:val="Tablaconcuadrcula"/>
        <w:tblW w:w="4860" w:type="pct"/>
        <w:jc w:val="center"/>
        <w:tblLook w:val="04A0" w:firstRow="1" w:lastRow="0" w:firstColumn="1" w:lastColumn="0" w:noHBand="0" w:noVBand="1"/>
      </w:tblPr>
      <w:tblGrid>
        <w:gridCol w:w="2412"/>
        <w:gridCol w:w="2178"/>
        <w:gridCol w:w="2217"/>
        <w:gridCol w:w="1668"/>
      </w:tblGrid>
      <w:tr w:rsidR="000307EB" w:rsidRPr="00AC7782" w:rsidTr="00B060B9">
        <w:trPr>
          <w:jc w:val="center"/>
        </w:trPr>
        <w:tc>
          <w:tcPr>
            <w:tcW w:w="1423" w:type="pct"/>
            <w:shd w:val="clear" w:color="auto" w:fill="B8CCE4" w:themeFill="accent1" w:themeFillTint="66"/>
          </w:tcPr>
          <w:p w:rsidR="000307EB" w:rsidRPr="00AC7782" w:rsidRDefault="000307EB" w:rsidP="00E66931">
            <w:pPr>
              <w:rPr>
                <w:b/>
              </w:rPr>
            </w:pPr>
            <w:r>
              <w:rPr>
                <w:b/>
              </w:rPr>
              <w:t>Tabla</w:t>
            </w:r>
          </w:p>
        </w:tc>
        <w:tc>
          <w:tcPr>
            <w:tcW w:w="1285" w:type="pct"/>
            <w:shd w:val="clear" w:color="auto" w:fill="B8CCE4" w:themeFill="accent1" w:themeFillTint="66"/>
          </w:tcPr>
          <w:p w:rsidR="000307EB" w:rsidRPr="00AC7782" w:rsidRDefault="000307EB" w:rsidP="00E66931">
            <w:pPr>
              <w:rPr>
                <w:b/>
              </w:rPr>
            </w:pPr>
            <w:r>
              <w:rPr>
                <w:b/>
              </w:rPr>
              <w:t>Columna</w:t>
            </w:r>
          </w:p>
        </w:tc>
        <w:tc>
          <w:tcPr>
            <w:tcW w:w="1308" w:type="pct"/>
            <w:shd w:val="clear" w:color="auto" w:fill="B8CCE4" w:themeFill="accent1" w:themeFillTint="66"/>
          </w:tcPr>
          <w:p w:rsidR="000307EB" w:rsidRPr="00AC7782" w:rsidRDefault="000307EB" w:rsidP="00E66931">
            <w:pPr>
              <w:rPr>
                <w:b/>
              </w:rPr>
            </w:pPr>
            <w:r>
              <w:rPr>
                <w:b/>
              </w:rPr>
              <w:t>Tipo – Tamaño</w:t>
            </w:r>
          </w:p>
        </w:tc>
        <w:tc>
          <w:tcPr>
            <w:tcW w:w="984"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rPr>
          <w:jc w:val="center"/>
        </w:trPr>
        <w:tc>
          <w:tcPr>
            <w:tcW w:w="1423" w:type="pct"/>
            <w:vMerge w:val="restart"/>
          </w:tcPr>
          <w:p w:rsidR="000307EB" w:rsidRPr="00DD22C8" w:rsidRDefault="000307EB" w:rsidP="00E66931">
            <w:pPr>
              <w:rPr>
                <w:sz w:val="18"/>
                <w:szCs w:val="18"/>
              </w:rPr>
            </w:pPr>
            <w:r w:rsidRPr="00DD22C8">
              <w:rPr>
                <w:sz w:val="18"/>
                <w:szCs w:val="18"/>
              </w:rPr>
              <w:t>t_dia</w:t>
            </w:r>
          </w:p>
          <w:p w:rsidR="000307EB" w:rsidRPr="00DD22C8" w:rsidRDefault="000307EB" w:rsidP="00E66931">
            <w:pPr>
              <w:rPr>
                <w:sz w:val="18"/>
                <w:szCs w:val="18"/>
              </w:rPr>
            </w:pPr>
            <w:r w:rsidRPr="00DD22C8">
              <w:rPr>
                <w:b/>
                <w:sz w:val="18"/>
                <w:szCs w:val="18"/>
              </w:rPr>
              <w:t>PK</w:t>
            </w:r>
            <w:r w:rsidRPr="00DD22C8">
              <w:rPr>
                <w:sz w:val="18"/>
                <w:szCs w:val="18"/>
              </w:rPr>
              <w:t>:pk_t_dia_diacodigo</w:t>
            </w:r>
          </w:p>
        </w:tc>
        <w:tc>
          <w:tcPr>
            <w:tcW w:w="1285" w:type="pct"/>
          </w:tcPr>
          <w:p w:rsidR="000307EB" w:rsidRPr="00DD22C8" w:rsidRDefault="000307EB" w:rsidP="00E66931">
            <w:pPr>
              <w:rPr>
                <w:sz w:val="18"/>
                <w:szCs w:val="18"/>
              </w:rPr>
            </w:pPr>
            <w:r w:rsidRPr="00DD22C8">
              <w:rPr>
                <w:sz w:val="18"/>
                <w:szCs w:val="18"/>
              </w:rPr>
              <w:t>diacodigo</w:t>
            </w:r>
          </w:p>
        </w:tc>
        <w:tc>
          <w:tcPr>
            <w:tcW w:w="1308" w:type="pct"/>
          </w:tcPr>
          <w:p w:rsidR="000307EB" w:rsidRPr="00DD22C8" w:rsidRDefault="000307EB" w:rsidP="00E66931">
            <w:pPr>
              <w:rPr>
                <w:sz w:val="18"/>
                <w:szCs w:val="18"/>
              </w:rPr>
            </w:pPr>
            <w:r w:rsidRPr="00DD22C8">
              <w:rPr>
                <w:sz w:val="18"/>
                <w:szCs w:val="18"/>
              </w:rPr>
              <w:t>character varying (5)</w:t>
            </w:r>
          </w:p>
        </w:tc>
        <w:tc>
          <w:tcPr>
            <w:tcW w:w="984" w:type="pct"/>
          </w:tcPr>
          <w:p w:rsidR="000307EB" w:rsidRPr="00DD22C8" w:rsidRDefault="000307EB" w:rsidP="00E66931">
            <w:pPr>
              <w:rPr>
                <w:sz w:val="18"/>
                <w:szCs w:val="18"/>
              </w:rPr>
            </w:pPr>
            <w:r w:rsidRPr="00DD22C8">
              <w:rPr>
                <w:sz w:val="18"/>
                <w:szCs w:val="18"/>
              </w:rPr>
              <w:t>Not null</w:t>
            </w:r>
          </w:p>
        </w:tc>
      </w:tr>
      <w:tr w:rsidR="000307EB" w:rsidRPr="00AC7782" w:rsidTr="00B060B9">
        <w:trPr>
          <w:jc w:val="center"/>
        </w:trPr>
        <w:tc>
          <w:tcPr>
            <w:tcW w:w="1423" w:type="pct"/>
            <w:vMerge/>
          </w:tcPr>
          <w:p w:rsidR="000307EB" w:rsidRPr="00DD22C8" w:rsidRDefault="000307EB" w:rsidP="00E66931">
            <w:pPr>
              <w:rPr>
                <w:sz w:val="18"/>
                <w:szCs w:val="18"/>
              </w:rPr>
            </w:pPr>
          </w:p>
        </w:tc>
        <w:tc>
          <w:tcPr>
            <w:tcW w:w="1285" w:type="pct"/>
          </w:tcPr>
          <w:p w:rsidR="000307EB" w:rsidRPr="00DD22C8" w:rsidRDefault="000307EB" w:rsidP="00E66931">
            <w:pPr>
              <w:rPr>
                <w:sz w:val="18"/>
                <w:szCs w:val="18"/>
              </w:rPr>
            </w:pPr>
            <w:r w:rsidRPr="00DD22C8">
              <w:rPr>
                <w:sz w:val="18"/>
                <w:szCs w:val="18"/>
              </w:rPr>
              <w:t>dianombre</w:t>
            </w:r>
          </w:p>
        </w:tc>
        <w:tc>
          <w:tcPr>
            <w:tcW w:w="1308" w:type="pct"/>
          </w:tcPr>
          <w:p w:rsidR="000307EB" w:rsidRPr="00DD22C8" w:rsidRDefault="000307EB" w:rsidP="00E66931">
            <w:pPr>
              <w:rPr>
                <w:sz w:val="18"/>
                <w:szCs w:val="18"/>
              </w:rPr>
            </w:pPr>
            <w:r w:rsidRPr="00DD22C8">
              <w:rPr>
                <w:sz w:val="18"/>
                <w:szCs w:val="18"/>
              </w:rPr>
              <w:t>character varying (25)</w:t>
            </w:r>
          </w:p>
        </w:tc>
        <w:tc>
          <w:tcPr>
            <w:tcW w:w="984" w:type="pct"/>
          </w:tcPr>
          <w:p w:rsidR="000307EB" w:rsidRPr="00DD22C8" w:rsidRDefault="000307EB" w:rsidP="00E66931">
            <w:pPr>
              <w:rPr>
                <w:sz w:val="18"/>
                <w:szCs w:val="18"/>
              </w:rPr>
            </w:pPr>
            <w:r w:rsidRPr="00DD22C8">
              <w:rPr>
                <w:sz w:val="18"/>
                <w:szCs w:val="18"/>
              </w:rPr>
              <w:t>Not Null, default ‘Ninguno’</w:t>
            </w:r>
          </w:p>
        </w:tc>
      </w:tr>
      <w:tr w:rsidR="000307EB" w:rsidRPr="00E76E96" w:rsidTr="00B060B9">
        <w:trPr>
          <w:jc w:val="center"/>
        </w:trPr>
        <w:tc>
          <w:tcPr>
            <w:tcW w:w="1423" w:type="pct"/>
            <w:vMerge/>
          </w:tcPr>
          <w:p w:rsidR="000307EB" w:rsidRPr="00DD22C8" w:rsidRDefault="000307EB" w:rsidP="00E66931">
            <w:pPr>
              <w:rPr>
                <w:sz w:val="18"/>
                <w:szCs w:val="18"/>
              </w:rPr>
            </w:pPr>
          </w:p>
        </w:tc>
        <w:tc>
          <w:tcPr>
            <w:tcW w:w="1285" w:type="pct"/>
          </w:tcPr>
          <w:p w:rsidR="000307EB" w:rsidRPr="00DD22C8" w:rsidRDefault="000307EB" w:rsidP="00E66931">
            <w:pPr>
              <w:rPr>
                <w:sz w:val="18"/>
                <w:szCs w:val="18"/>
              </w:rPr>
            </w:pPr>
            <w:r w:rsidRPr="00DD22C8">
              <w:rPr>
                <w:sz w:val="18"/>
                <w:szCs w:val="18"/>
              </w:rPr>
              <w:t>diaorden</w:t>
            </w:r>
          </w:p>
        </w:tc>
        <w:tc>
          <w:tcPr>
            <w:tcW w:w="1308" w:type="pct"/>
          </w:tcPr>
          <w:p w:rsidR="000307EB" w:rsidRPr="00DD22C8" w:rsidRDefault="000307EB" w:rsidP="00E66931">
            <w:pPr>
              <w:rPr>
                <w:sz w:val="18"/>
                <w:szCs w:val="18"/>
              </w:rPr>
            </w:pPr>
            <w:r w:rsidRPr="00DD22C8">
              <w:rPr>
                <w:sz w:val="18"/>
                <w:szCs w:val="18"/>
              </w:rPr>
              <w:t xml:space="preserve">smallint </w:t>
            </w:r>
          </w:p>
        </w:tc>
        <w:tc>
          <w:tcPr>
            <w:tcW w:w="984" w:type="pct"/>
          </w:tcPr>
          <w:p w:rsidR="000307EB" w:rsidRPr="00DD22C8" w:rsidRDefault="000307EB" w:rsidP="00E66931">
            <w:pPr>
              <w:rPr>
                <w:sz w:val="18"/>
                <w:szCs w:val="18"/>
                <w:lang w:val="en-US"/>
              </w:rPr>
            </w:pPr>
            <w:r w:rsidRPr="00DD22C8">
              <w:rPr>
                <w:sz w:val="18"/>
                <w:szCs w:val="18"/>
                <w:lang w:val="en-US"/>
              </w:rPr>
              <w:t>Not Null, default 1, CHECK (diaorden &gt;= 1)</w:t>
            </w:r>
          </w:p>
        </w:tc>
      </w:tr>
    </w:tbl>
    <w:p w:rsidR="00F6458E" w:rsidRDefault="00B060B9" w:rsidP="00F6458E">
      <w:pPr>
        <w:rPr>
          <w:sz w:val="16"/>
        </w:rPr>
      </w:pPr>
      <w:r>
        <w:rPr>
          <w:b/>
          <w:sz w:val="16"/>
        </w:rPr>
        <w:t>Realizado</w:t>
      </w:r>
      <w:r w:rsidR="00FE2A3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7478FB">
      <w:pPr>
        <w:spacing w:line="360" w:lineRule="auto"/>
        <w:rPr>
          <w:b/>
          <w:i/>
          <w:szCs w:val="24"/>
          <w:lang w:val="es-EC"/>
        </w:rPr>
      </w:pPr>
    </w:p>
    <w:p w:rsidR="00FE2A38" w:rsidRPr="005A143E" w:rsidRDefault="00FE2A38" w:rsidP="007478FB">
      <w:pPr>
        <w:spacing w:line="360" w:lineRule="auto"/>
        <w:rPr>
          <w:b/>
          <w:i/>
          <w:szCs w:val="24"/>
          <w:lang w:val="es-EC"/>
        </w:rPr>
      </w:pPr>
    </w:p>
    <w:p w:rsidR="000307EB" w:rsidRPr="0071092A" w:rsidRDefault="000307EB" w:rsidP="0071092A">
      <w:pPr>
        <w:rPr>
          <w:b/>
        </w:rPr>
      </w:pPr>
      <w:r w:rsidRPr="0071092A">
        <w:rPr>
          <w:b/>
          <w:szCs w:val="24"/>
        </w:rPr>
        <w:lastRenderedPageBreak/>
        <w:t xml:space="preserve">Tabla </w:t>
      </w:r>
      <w:r w:rsidR="00FA1378">
        <w:rPr>
          <w:b/>
          <w:szCs w:val="24"/>
        </w:rPr>
        <w:t xml:space="preserve"> 41</w:t>
      </w:r>
      <w:r w:rsidR="0071092A">
        <w:rPr>
          <w:b/>
          <w:szCs w:val="24"/>
        </w:rPr>
        <w:t xml:space="preserve">-2: </w:t>
      </w:r>
      <w:r w:rsidRPr="0071092A">
        <w:rPr>
          <w:szCs w:val="24"/>
        </w:rPr>
        <w:t>t</w:t>
      </w:r>
      <w:r w:rsidRPr="0071092A">
        <w:rPr>
          <w:b/>
          <w:szCs w:val="24"/>
        </w:rPr>
        <w:t>_</w:t>
      </w:r>
      <w:r w:rsidRPr="0071092A">
        <w:rPr>
          <w:szCs w:val="24"/>
        </w:rPr>
        <w:t>hora</w:t>
      </w:r>
    </w:p>
    <w:tbl>
      <w:tblPr>
        <w:tblStyle w:val="Tablaconcuadrcula"/>
        <w:tblW w:w="4939" w:type="pct"/>
        <w:tblInd w:w="108" w:type="dxa"/>
        <w:tblLook w:val="04A0" w:firstRow="1" w:lastRow="0" w:firstColumn="1" w:lastColumn="0" w:noHBand="0" w:noVBand="1"/>
      </w:tblPr>
      <w:tblGrid>
        <w:gridCol w:w="3261"/>
        <w:gridCol w:w="1843"/>
        <w:gridCol w:w="1829"/>
        <w:gridCol w:w="1680"/>
      </w:tblGrid>
      <w:tr w:rsidR="000307EB" w:rsidRPr="00AC7782" w:rsidTr="00FA1378">
        <w:tc>
          <w:tcPr>
            <w:tcW w:w="1893" w:type="pct"/>
            <w:shd w:val="clear" w:color="auto" w:fill="B8CCE4" w:themeFill="accent1" w:themeFillTint="66"/>
          </w:tcPr>
          <w:p w:rsidR="000307EB" w:rsidRPr="00AC7782" w:rsidRDefault="000307EB" w:rsidP="00E66931">
            <w:pPr>
              <w:rPr>
                <w:b/>
              </w:rPr>
            </w:pPr>
            <w:r>
              <w:rPr>
                <w:b/>
              </w:rPr>
              <w:t>Tabla</w:t>
            </w:r>
          </w:p>
        </w:tc>
        <w:tc>
          <w:tcPr>
            <w:tcW w:w="1070" w:type="pct"/>
            <w:shd w:val="clear" w:color="auto" w:fill="B8CCE4" w:themeFill="accent1" w:themeFillTint="66"/>
          </w:tcPr>
          <w:p w:rsidR="000307EB" w:rsidRPr="00AC7782" w:rsidRDefault="000307EB" w:rsidP="00E66931">
            <w:pPr>
              <w:rPr>
                <w:b/>
              </w:rPr>
            </w:pPr>
            <w:r>
              <w:rPr>
                <w:b/>
              </w:rPr>
              <w:t>Columna</w:t>
            </w:r>
          </w:p>
        </w:tc>
        <w:tc>
          <w:tcPr>
            <w:tcW w:w="1062" w:type="pct"/>
            <w:shd w:val="clear" w:color="auto" w:fill="B8CCE4" w:themeFill="accent1" w:themeFillTint="66"/>
          </w:tcPr>
          <w:p w:rsidR="000307EB" w:rsidRPr="00AC7782" w:rsidRDefault="000307EB" w:rsidP="00E66931">
            <w:pPr>
              <w:rPr>
                <w:b/>
              </w:rPr>
            </w:pPr>
            <w:r>
              <w:rPr>
                <w:b/>
              </w:rPr>
              <w:t>Tipo – Tamaño</w:t>
            </w:r>
          </w:p>
        </w:tc>
        <w:tc>
          <w:tcPr>
            <w:tcW w:w="975" w:type="pct"/>
            <w:shd w:val="clear" w:color="auto" w:fill="B8CCE4" w:themeFill="accent1" w:themeFillTint="66"/>
          </w:tcPr>
          <w:p w:rsidR="000307EB" w:rsidRPr="00AC7782" w:rsidRDefault="000307EB" w:rsidP="00E66931">
            <w:pPr>
              <w:rPr>
                <w:b/>
              </w:rPr>
            </w:pPr>
            <w:r>
              <w:rPr>
                <w:b/>
              </w:rPr>
              <w:t>Validación</w:t>
            </w:r>
          </w:p>
        </w:tc>
      </w:tr>
      <w:tr w:rsidR="000307EB" w:rsidRPr="00AC7782" w:rsidTr="00FA1378">
        <w:tc>
          <w:tcPr>
            <w:tcW w:w="1893" w:type="pct"/>
            <w:vMerge w:val="restart"/>
          </w:tcPr>
          <w:p w:rsidR="000307EB" w:rsidRPr="00DD22C8" w:rsidRDefault="000307EB" w:rsidP="00E66931">
            <w:pPr>
              <w:rPr>
                <w:sz w:val="18"/>
                <w:szCs w:val="18"/>
              </w:rPr>
            </w:pPr>
            <w:r w:rsidRPr="00DD22C8">
              <w:rPr>
                <w:sz w:val="18"/>
                <w:szCs w:val="18"/>
              </w:rPr>
              <w:t>t_hora</w:t>
            </w:r>
          </w:p>
          <w:p w:rsidR="000307EB" w:rsidRPr="00DD22C8" w:rsidRDefault="000307EB" w:rsidP="00E66931">
            <w:pPr>
              <w:rPr>
                <w:sz w:val="18"/>
                <w:szCs w:val="18"/>
              </w:rPr>
            </w:pPr>
            <w:r w:rsidRPr="00DD22C8">
              <w:rPr>
                <w:b/>
                <w:sz w:val="18"/>
                <w:szCs w:val="18"/>
              </w:rPr>
              <w:t>PK</w:t>
            </w:r>
            <w:r w:rsidRPr="00DD22C8">
              <w:rPr>
                <w:sz w:val="18"/>
                <w:szCs w:val="18"/>
              </w:rPr>
              <w:t>:pk_t_hora_horcodigo</w:t>
            </w:r>
          </w:p>
          <w:p w:rsidR="000307EB" w:rsidRPr="00DD22C8" w:rsidRDefault="000307EB" w:rsidP="00E66931">
            <w:pPr>
              <w:rPr>
                <w:sz w:val="18"/>
                <w:szCs w:val="18"/>
              </w:rPr>
            </w:pPr>
            <w:r w:rsidRPr="00DD22C8">
              <w:rPr>
                <w:b/>
                <w:sz w:val="18"/>
                <w:szCs w:val="18"/>
              </w:rPr>
              <w:t xml:space="preserve">FK: </w:t>
            </w:r>
            <w:r w:rsidRPr="00DD22C8">
              <w:rPr>
                <w:sz w:val="18"/>
                <w:szCs w:val="18"/>
              </w:rPr>
              <w:t>fk_t_escuela_esccodigo</w:t>
            </w:r>
          </w:p>
        </w:tc>
        <w:tc>
          <w:tcPr>
            <w:tcW w:w="1070" w:type="pct"/>
          </w:tcPr>
          <w:p w:rsidR="000307EB" w:rsidRPr="00DD22C8" w:rsidRDefault="000307EB" w:rsidP="00E66931">
            <w:pPr>
              <w:rPr>
                <w:sz w:val="18"/>
                <w:szCs w:val="18"/>
              </w:rPr>
            </w:pPr>
            <w:r w:rsidRPr="00DD22C8">
              <w:rPr>
                <w:sz w:val="18"/>
                <w:szCs w:val="18"/>
              </w:rPr>
              <w:t>horcodigo</w:t>
            </w:r>
          </w:p>
        </w:tc>
        <w:tc>
          <w:tcPr>
            <w:tcW w:w="1062" w:type="pct"/>
          </w:tcPr>
          <w:p w:rsidR="000307EB" w:rsidRPr="00DD22C8" w:rsidRDefault="000307EB" w:rsidP="00E66931">
            <w:pPr>
              <w:rPr>
                <w:sz w:val="18"/>
                <w:szCs w:val="18"/>
              </w:rPr>
            </w:pPr>
            <w:r w:rsidRPr="00DD22C8">
              <w:rPr>
                <w:sz w:val="18"/>
                <w:szCs w:val="18"/>
              </w:rPr>
              <w:t>character varying (10)</w:t>
            </w:r>
          </w:p>
        </w:tc>
        <w:tc>
          <w:tcPr>
            <w:tcW w:w="975" w:type="pct"/>
          </w:tcPr>
          <w:p w:rsidR="000307EB" w:rsidRPr="00DD22C8" w:rsidRDefault="000307EB" w:rsidP="00E66931">
            <w:pPr>
              <w:rPr>
                <w:sz w:val="18"/>
                <w:szCs w:val="18"/>
              </w:rPr>
            </w:pPr>
            <w:r w:rsidRPr="00DD22C8">
              <w:rPr>
                <w:sz w:val="18"/>
                <w:szCs w:val="18"/>
              </w:rPr>
              <w:t>Not null</w:t>
            </w:r>
          </w:p>
        </w:tc>
      </w:tr>
      <w:tr w:rsidR="000307EB" w:rsidRPr="00AC7782" w:rsidTr="00FA1378">
        <w:tc>
          <w:tcPr>
            <w:tcW w:w="1893" w:type="pct"/>
            <w:vMerge/>
          </w:tcPr>
          <w:p w:rsidR="000307EB" w:rsidRPr="00DD22C8" w:rsidRDefault="000307EB" w:rsidP="00E66931">
            <w:pPr>
              <w:rPr>
                <w:sz w:val="18"/>
                <w:szCs w:val="18"/>
              </w:rPr>
            </w:pPr>
          </w:p>
        </w:tc>
        <w:tc>
          <w:tcPr>
            <w:tcW w:w="1070" w:type="pct"/>
          </w:tcPr>
          <w:p w:rsidR="000307EB" w:rsidRPr="00DD22C8" w:rsidRDefault="007478FB" w:rsidP="00E66931">
            <w:pPr>
              <w:rPr>
                <w:sz w:val="18"/>
                <w:szCs w:val="18"/>
              </w:rPr>
            </w:pPr>
            <w:r>
              <w:rPr>
                <w:sz w:val="18"/>
                <w:szCs w:val="18"/>
              </w:rPr>
              <w:t>fac</w:t>
            </w:r>
            <w:r w:rsidR="000307EB" w:rsidRPr="00DD22C8">
              <w:rPr>
                <w:sz w:val="18"/>
                <w:szCs w:val="18"/>
              </w:rPr>
              <w:t>codigo</w:t>
            </w:r>
          </w:p>
        </w:tc>
        <w:tc>
          <w:tcPr>
            <w:tcW w:w="1062" w:type="pct"/>
          </w:tcPr>
          <w:p w:rsidR="000307EB" w:rsidRPr="00DD22C8" w:rsidRDefault="000307EB" w:rsidP="00E66931">
            <w:pPr>
              <w:rPr>
                <w:sz w:val="18"/>
                <w:szCs w:val="18"/>
              </w:rPr>
            </w:pPr>
            <w:r w:rsidRPr="00DD22C8">
              <w:rPr>
                <w:sz w:val="18"/>
                <w:szCs w:val="18"/>
              </w:rPr>
              <w:t>character varying (10)</w:t>
            </w:r>
          </w:p>
        </w:tc>
        <w:tc>
          <w:tcPr>
            <w:tcW w:w="975" w:type="pct"/>
          </w:tcPr>
          <w:p w:rsidR="000307EB" w:rsidRPr="00DD22C8" w:rsidRDefault="000307EB" w:rsidP="00E66931">
            <w:pPr>
              <w:rPr>
                <w:sz w:val="18"/>
                <w:szCs w:val="18"/>
              </w:rPr>
            </w:pPr>
            <w:r w:rsidRPr="00DD22C8">
              <w:rPr>
                <w:sz w:val="18"/>
                <w:szCs w:val="18"/>
              </w:rPr>
              <w:t>Not Null</w:t>
            </w:r>
          </w:p>
        </w:tc>
      </w:tr>
      <w:tr w:rsidR="000307EB" w:rsidRPr="00AC7782" w:rsidTr="00FA1378">
        <w:tc>
          <w:tcPr>
            <w:tcW w:w="1893" w:type="pct"/>
            <w:vMerge/>
          </w:tcPr>
          <w:p w:rsidR="000307EB" w:rsidRPr="00DD22C8" w:rsidRDefault="000307EB" w:rsidP="00E66931">
            <w:pPr>
              <w:rPr>
                <w:sz w:val="18"/>
                <w:szCs w:val="18"/>
              </w:rPr>
            </w:pPr>
          </w:p>
        </w:tc>
        <w:tc>
          <w:tcPr>
            <w:tcW w:w="1070" w:type="pct"/>
          </w:tcPr>
          <w:p w:rsidR="000307EB" w:rsidRPr="00DD22C8" w:rsidRDefault="000307EB" w:rsidP="00E66931">
            <w:pPr>
              <w:rPr>
                <w:sz w:val="18"/>
                <w:szCs w:val="18"/>
              </w:rPr>
            </w:pPr>
            <w:r w:rsidRPr="00DD22C8">
              <w:rPr>
                <w:sz w:val="18"/>
                <w:szCs w:val="18"/>
              </w:rPr>
              <w:t>horhora_inicio</w:t>
            </w:r>
          </w:p>
        </w:tc>
        <w:tc>
          <w:tcPr>
            <w:tcW w:w="1062" w:type="pct"/>
          </w:tcPr>
          <w:p w:rsidR="000307EB" w:rsidRPr="00DD22C8" w:rsidRDefault="007478FB" w:rsidP="00E66931">
            <w:pPr>
              <w:rPr>
                <w:sz w:val="18"/>
                <w:szCs w:val="18"/>
              </w:rPr>
            </w:pPr>
            <w:r>
              <w:rPr>
                <w:sz w:val="18"/>
                <w:szCs w:val="18"/>
              </w:rPr>
              <w:t>character varying (5</w:t>
            </w:r>
            <w:r w:rsidR="000307EB" w:rsidRPr="00DD22C8">
              <w:rPr>
                <w:sz w:val="18"/>
                <w:szCs w:val="18"/>
              </w:rPr>
              <w:t>)</w:t>
            </w:r>
          </w:p>
        </w:tc>
        <w:tc>
          <w:tcPr>
            <w:tcW w:w="975" w:type="pct"/>
          </w:tcPr>
          <w:p w:rsidR="000307EB" w:rsidRPr="00DD22C8" w:rsidRDefault="000307EB" w:rsidP="00E66931">
            <w:pPr>
              <w:rPr>
                <w:sz w:val="18"/>
                <w:szCs w:val="18"/>
              </w:rPr>
            </w:pPr>
            <w:r w:rsidRPr="00DD22C8">
              <w:rPr>
                <w:sz w:val="18"/>
                <w:szCs w:val="18"/>
              </w:rPr>
              <w:t>Not Null</w:t>
            </w:r>
          </w:p>
        </w:tc>
      </w:tr>
      <w:tr w:rsidR="000307EB" w:rsidRPr="00AC7782" w:rsidTr="00FA1378">
        <w:tc>
          <w:tcPr>
            <w:tcW w:w="1893" w:type="pct"/>
            <w:vMerge/>
          </w:tcPr>
          <w:p w:rsidR="000307EB" w:rsidRPr="00DD22C8" w:rsidRDefault="000307EB" w:rsidP="00E66931">
            <w:pPr>
              <w:rPr>
                <w:sz w:val="18"/>
                <w:szCs w:val="18"/>
              </w:rPr>
            </w:pPr>
          </w:p>
        </w:tc>
        <w:tc>
          <w:tcPr>
            <w:tcW w:w="1070" w:type="pct"/>
          </w:tcPr>
          <w:p w:rsidR="000307EB" w:rsidRPr="00DD22C8" w:rsidRDefault="000307EB" w:rsidP="00E66931">
            <w:pPr>
              <w:rPr>
                <w:sz w:val="18"/>
                <w:szCs w:val="18"/>
              </w:rPr>
            </w:pPr>
            <w:r w:rsidRPr="00DD22C8">
              <w:rPr>
                <w:sz w:val="18"/>
                <w:szCs w:val="18"/>
              </w:rPr>
              <w:t>horhora_fin</w:t>
            </w:r>
          </w:p>
        </w:tc>
        <w:tc>
          <w:tcPr>
            <w:tcW w:w="1062" w:type="pct"/>
          </w:tcPr>
          <w:p w:rsidR="000307EB" w:rsidRPr="00DD22C8" w:rsidRDefault="007478FB" w:rsidP="00E66931">
            <w:pPr>
              <w:rPr>
                <w:sz w:val="18"/>
                <w:szCs w:val="18"/>
              </w:rPr>
            </w:pPr>
            <w:r>
              <w:rPr>
                <w:sz w:val="18"/>
                <w:szCs w:val="18"/>
              </w:rPr>
              <w:t>character varying (5</w:t>
            </w:r>
            <w:r w:rsidR="000307EB" w:rsidRPr="00DD22C8">
              <w:rPr>
                <w:sz w:val="18"/>
                <w:szCs w:val="18"/>
              </w:rPr>
              <w:t>)</w:t>
            </w:r>
          </w:p>
        </w:tc>
        <w:tc>
          <w:tcPr>
            <w:tcW w:w="975" w:type="pct"/>
          </w:tcPr>
          <w:p w:rsidR="000307EB" w:rsidRPr="00DD22C8" w:rsidRDefault="000307EB" w:rsidP="00E66931">
            <w:pPr>
              <w:rPr>
                <w:sz w:val="18"/>
                <w:szCs w:val="18"/>
              </w:rPr>
            </w:pPr>
            <w:r w:rsidRPr="00DD22C8">
              <w:rPr>
                <w:sz w:val="18"/>
                <w:szCs w:val="18"/>
              </w:rPr>
              <w:t>Not Null</w:t>
            </w:r>
          </w:p>
        </w:tc>
      </w:tr>
    </w:tbl>
    <w:p w:rsidR="0071092A" w:rsidRDefault="00B060B9" w:rsidP="0071092A">
      <w:pPr>
        <w:rPr>
          <w:sz w:val="16"/>
        </w:rPr>
      </w:pPr>
      <w:r>
        <w:rPr>
          <w:b/>
          <w:sz w:val="16"/>
        </w:rPr>
        <w:t>Realizado</w:t>
      </w:r>
      <w:r w:rsidR="00FA137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FA1378" w:rsidRPr="00FA1378" w:rsidRDefault="00FA1378" w:rsidP="00FA1378">
      <w:pPr>
        <w:spacing w:line="360" w:lineRule="auto"/>
      </w:pPr>
    </w:p>
    <w:p w:rsidR="000307EB" w:rsidRPr="0071092A" w:rsidRDefault="000307EB" w:rsidP="0071092A">
      <w:pPr>
        <w:rPr>
          <w:b/>
        </w:rPr>
      </w:pPr>
      <w:r w:rsidRPr="0071092A">
        <w:rPr>
          <w:b/>
          <w:szCs w:val="24"/>
        </w:rPr>
        <w:t xml:space="preserve">Tabla </w:t>
      </w:r>
      <w:r w:rsidR="00FA1378">
        <w:rPr>
          <w:b/>
          <w:szCs w:val="24"/>
        </w:rPr>
        <w:t xml:space="preserve"> 42</w:t>
      </w:r>
      <w:r w:rsidR="0071092A">
        <w:rPr>
          <w:b/>
          <w:szCs w:val="24"/>
        </w:rPr>
        <w:t xml:space="preserve">-2: </w:t>
      </w:r>
      <w:r w:rsidRPr="0071092A">
        <w:rPr>
          <w:szCs w:val="24"/>
        </w:rPr>
        <w:t>t</w:t>
      </w:r>
      <w:r w:rsidRPr="0071092A">
        <w:rPr>
          <w:b/>
          <w:szCs w:val="24"/>
        </w:rPr>
        <w:t>_</w:t>
      </w:r>
      <w:r w:rsidRPr="0071092A">
        <w:rPr>
          <w:szCs w:val="24"/>
        </w:rPr>
        <w:t>horario_trabajo</w:t>
      </w:r>
    </w:p>
    <w:tbl>
      <w:tblPr>
        <w:tblStyle w:val="Tablaconcuadrcula"/>
        <w:tblW w:w="4938" w:type="pct"/>
        <w:tblInd w:w="108" w:type="dxa"/>
        <w:tblLook w:val="04A0" w:firstRow="1" w:lastRow="0" w:firstColumn="1" w:lastColumn="0" w:noHBand="0" w:noVBand="1"/>
      </w:tblPr>
      <w:tblGrid>
        <w:gridCol w:w="3288"/>
        <w:gridCol w:w="1834"/>
        <w:gridCol w:w="1832"/>
        <w:gridCol w:w="1657"/>
      </w:tblGrid>
      <w:tr w:rsidR="000307EB" w:rsidRPr="00AC7782" w:rsidTr="00B060B9">
        <w:tc>
          <w:tcPr>
            <w:tcW w:w="1909" w:type="pct"/>
            <w:shd w:val="clear" w:color="auto" w:fill="B8CCE4" w:themeFill="accent1" w:themeFillTint="66"/>
          </w:tcPr>
          <w:p w:rsidR="000307EB" w:rsidRPr="00AC7782" w:rsidRDefault="000307EB" w:rsidP="00E66931">
            <w:pPr>
              <w:rPr>
                <w:b/>
              </w:rPr>
            </w:pPr>
            <w:r>
              <w:rPr>
                <w:b/>
              </w:rPr>
              <w:t>Tabla</w:t>
            </w:r>
          </w:p>
        </w:tc>
        <w:tc>
          <w:tcPr>
            <w:tcW w:w="1065" w:type="pct"/>
            <w:shd w:val="clear" w:color="auto" w:fill="B8CCE4" w:themeFill="accent1" w:themeFillTint="66"/>
          </w:tcPr>
          <w:p w:rsidR="000307EB" w:rsidRPr="00AC7782" w:rsidRDefault="000307EB" w:rsidP="00E66931">
            <w:pPr>
              <w:rPr>
                <w:b/>
              </w:rPr>
            </w:pPr>
            <w:r>
              <w:rPr>
                <w:b/>
              </w:rPr>
              <w:t>Columna</w:t>
            </w:r>
          </w:p>
        </w:tc>
        <w:tc>
          <w:tcPr>
            <w:tcW w:w="1064" w:type="pct"/>
            <w:shd w:val="clear" w:color="auto" w:fill="B8CCE4" w:themeFill="accent1" w:themeFillTint="66"/>
          </w:tcPr>
          <w:p w:rsidR="000307EB" w:rsidRPr="00AC7782" w:rsidRDefault="000307EB" w:rsidP="00E66931">
            <w:pPr>
              <w:rPr>
                <w:b/>
              </w:rPr>
            </w:pPr>
            <w:r>
              <w:rPr>
                <w:b/>
              </w:rPr>
              <w:t>Tipo – Tamaño</w:t>
            </w:r>
          </w:p>
        </w:tc>
        <w:tc>
          <w:tcPr>
            <w:tcW w:w="962" w:type="pct"/>
            <w:shd w:val="clear" w:color="auto" w:fill="B8CCE4" w:themeFill="accent1" w:themeFillTint="66"/>
          </w:tcPr>
          <w:p w:rsidR="000307EB" w:rsidRPr="00AC7782" w:rsidRDefault="000307EB" w:rsidP="00E66931">
            <w:pPr>
              <w:rPr>
                <w:b/>
              </w:rPr>
            </w:pPr>
            <w:r>
              <w:rPr>
                <w:b/>
              </w:rPr>
              <w:t>Validación</w:t>
            </w:r>
          </w:p>
        </w:tc>
      </w:tr>
      <w:tr w:rsidR="00D945C0" w:rsidRPr="00AC7782" w:rsidTr="00B060B9">
        <w:tc>
          <w:tcPr>
            <w:tcW w:w="1909" w:type="pct"/>
            <w:vMerge w:val="restart"/>
          </w:tcPr>
          <w:p w:rsidR="00D945C0" w:rsidRPr="00DD22C8" w:rsidRDefault="00D945C0" w:rsidP="00E66931">
            <w:pPr>
              <w:rPr>
                <w:sz w:val="18"/>
                <w:szCs w:val="18"/>
              </w:rPr>
            </w:pPr>
            <w:r w:rsidRPr="00DD22C8">
              <w:rPr>
                <w:sz w:val="18"/>
                <w:szCs w:val="18"/>
              </w:rPr>
              <w:t>t_ horario_trabajo</w:t>
            </w:r>
          </w:p>
          <w:p w:rsidR="00D945C0" w:rsidRPr="00DD22C8" w:rsidRDefault="00D945C0" w:rsidP="00E66931">
            <w:pPr>
              <w:rPr>
                <w:sz w:val="18"/>
                <w:szCs w:val="18"/>
              </w:rPr>
            </w:pPr>
            <w:r w:rsidRPr="00DD22C8">
              <w:rPr>
                <w:b/>
                <w:sz w:val="18"/>
                <w:szCs w:val="18"/>
              </w:rPr>
              <w:t>PK</w:t>
            </w:r>
            <w:r w:rsidRPr="00DD22C8">
              <w:rPr>
                <w:sz w:val="18"/>
                <w:szCs w:val="18"/>
              </w:rPr>
              <w:t>:pk_t_horario_trabajo</w:t>
            </w:r>
          </w:p>
          <w:p w:rsidR="00D945C0" w:rsidRPr="00DD22C8" w:rsidRDefault="00D945C0" w:rsidP="00E66931">
            <w:pPr>
              <w:rPr>
                <w:sz w:val="18"/>
                <w:szCs w:val="18"/>
              </w:rPr>
            </w:pPr>
            <w:r w:rsidRPr="00DD22C8">
              <w:rPr>
                <w:b/>
                <w:sz w:val="18"/>
                <w:szCs w:val="18"/>
              </w:rPr>
              <w:t xml:space="preserve">FK: </w:t>
            </w:r>
            <w:r w:rsidRPr="00DD22C8">
              <w:rPr>
                <w:sz w:val="18"/>
                <w:szCs w:val="18"/>
              </w:rPr>
              <w:t>fk_t_dia_diacodigo</w:t>
            </w:r>
          </w:p>
          <w:p w:rsidR="00D945C0" w:rsidRPr="00DD22C8" w:rsidRDefault="00D945C0" w:rsidP="00E66931">
            <w:pPr>
              <w:rPr>
                <w:sz w:val="18"/>
                <w:szCs w:val="18"/>
              </w:rPr>
            </w:pPr>
            <w:r w:rsidRPr="00DD22C8">
              <w:rPr>
                <w:sz w:val="18"/>
                <w:szCs w:val="18"/>
              </w:rPr>
              <w:t>fk_t_docente_doccedula</w:t>
            </w:r>
          </w:p>
          <w:p w:rsidR="00D945C0" w:rsidRPr="00DD22C8" w:rsidRDefault="00D945C0" w:rsidP="00E66931">
            <w:pPr>
              <w:rPr>
                <w:sz w:val="18"/>
                <w:szCs w:val="18"/>
              </w:rPr>
            </w:pPr>
            <w:r w:rsidRPr="00DD22C8">
              <w:rPr>
                <w:sz w:val="18"/>
                <w:szCs w:val="18"/>
              </w:rPr>
              <w:t>fk_t_hora_horcodigo</w:t>
            </w:r>
          </w:p>
          <w:p w:rsidR="00D945C0" w:rsidRPr="00DD22C8" w:rsidRDefault="00D945C0" w:rsidP="00E66931">
            <w:pPr>
              <w:rPr>
                <w:sz w:val="18"/>
                <w:szCs w:val="18"/>
              </w:rPr>
            </w:pPr>
            <w:r w:rsidRPr="00DD22C8">
              <w:rPr>
                <w:sz w:val="18"/>
                <w:szCs w:val="18"/>
              </w:rPr>
              <w:t>fk_t_periodo_academico_percodigo</w:t>
            </w:r>
          </w:p>
        </w:tc>
        <w:tc>
          <w:tcPr>
            <w:tcW w:w="1065" w:type="pct"/>
          </w:tcPr>
          <w:p w:rsidR="00D945C0" w:rsidRPr="00DD22C8" w:rsidRDefault="00D945C0" w:rsidP="00E66931">
            <w:pPr>
              <w:rPr>
                <w:sz w:val="18"/>
                <w:szCs w:val="18"/>
              </w:rPr>
            </w:pPr>
            <w:r w:rsidRPr="00DD22C8">
              <w:rPr>
                <w:sz w:val="18"/>
                <w:szCs w:val="18"/>
              </w:rPr>
              <w:t>percodigo</w:t>
            </w:r>
          </w:p>
        </w:tc>
        <w:tc>
          <w:tcPr>
            <w:tcW w:w="1064" w:type="pct"/>
          </w:tcPr>
          <w:p w:rsidR="00D945C0" w:rsidRPr="00DD22C8" w:rsidRDefault="00D945C0" w:rsidP="00E66931">
            <w:pPr>
              <w:rPr>
                <w:sz w:val="18"/>
                <w:szCs w:val="18"/>
              </w:rPr>
            </w:pPr>
            <w:r w:rsidRPr="00DD22C8">
              <w:rPr>
                <w:sz w:val="18"/>
                <w:szCs w:val="18"/>
              </w:rPr>
              <w:t>character varying (5)</w:t>
            </w:r>
          </w:p>
        </w:tc>
        <w:tc>
          <w:tcPr>
            <w:tcW w:w="962" w:type="pct"/>
          </w:tcPr>
          <w:p w:rsidR="00D945C0" w:rsidRPr="00DD22C8" w:rsidRDefault="00D945C0" w:rsidP="00E66931">
            <w:pPr>
              <w:rPr>
                <w:sz w:val="18"/>
                <w:szCs w:val="18"/>
              </w:rPr>
            </w:pPr>
            <w:r w:rsidRPr="00DD22C8">
              <w:rPr>
                <w:sz w:val="18"/>
                <w:szCs w:val="18"/>
              </w:rPr>
              <w:t>Not null</w:t>
            </w:r>
          </w:p>
        </w:tc>
      </w:tr>
      <w:tr w:rsidR="00D945C0" w:rsidRPr="00AC7782" w:rsidTr="00B060B9">
        <w:tc>
          <w:tcPr>
            <w:tcW w:w="1909" w:type="pct"/>
            <w:vMerge/>
          </w:tcPr>
          <w:p w:rsidR="00D945C0" w:rsidRPr="00DD22C8" w:rsidRDefault="00D945C0" w:rsidP="00E66931">
            <w:pPr>
              <w:rPr>
                <w:sz w:val="18"/>
                <w:szCs w:val="18"/>
              </w:rPr>
            </w:pPr>
          </w:p>
        </w:tc>
        <w:tc>
          <w:tcPr>
            <w:tcW w:w="1065" w:type="pct"/>
          </w:tcPr>
          <w:p w:rsidR="00D945C0" w:rsidRPr="00DD22C8" w:rsidRDefault="00D945C0" w:rsidP="00E66931">
            <w:pPr>
              <w:rPr>
                <w:sz w:val="18"/>
                <w:szCs w:val="18"/>
              </w:rPr>
            </w:pPr>
            <w:r w:rsidRPr="00DD22C8">
              <w:rPr>
                <w:sz w:val="18"/>
                <w:szCs w:val="18"/>
              </w:rPr>
              <w:t>horcodigo</w:t>
            </w:r>
          </w:p>
        </w:tc>
        <w:tc>
          <w:tcPr>
            <w:tcW w:w="1064" w:type="pct"/>
          </w:tcPr>
          <w:p w:rsidR="00D945C0" w:rsidRPr="00DD22C8" w:rsidRDefault="00D945C0" w:rsidP="00D945C0">
            <w:pPr>
              <w:rPr>
                <w:sz w:val="18"/>
                <w:szCs w:val="18"/>
              </w:rPr>
            </w:pPr>
            <w:r w:rsidRPr="00DD22C8">
              <w:rPr>
                <w:sz w:val="18"/>
                <w:szCs w:val="18"/>
              </w:rPr>
              <w:t>character varying (</w:t>
            </w:r>
            <w:r>
              <w:rPr>
                <w:sz w:val="18"/>
                <w:szCs w:val="18"/>
              </w:rPr>
              <w:t>5</w:t>
            </w:r>
            <w:r w:rsidRPr="00DD22C8">
              <w:rPr>
                <w:sz w:val="18"/>
                <w:szCs w:val="18"/>
              </w:rPr>
              <w:t>)</w:t>
            </w:r>
          </w:p>
        </w:tc>
        <w:tc>
          <w:tcPr>
            <w:tcW w:w="962" w:type="pct"/>
          </w:tcPr>
          <w:p w:rsidR="00D945C0" w:rsidRPr="00DD22C8" w:rsidRDefault="00D945C0" w:rsidP="00E66931">
            <w:pPr>
              <w:rPr>
                <w:sz w:val="18"/>
                <w:szCs w:val="18"/>
              </w:rPr>
            </w:pPr>
            <w:r w:rsidRPr="00DD22C8">
              <w:rPr>
                <w:sz w:val="18"/>
                <w:szCs w:val="18"/>
              </w:rPr>
              <w:t>Not Null</w:t>
            </w:r>
          </w:p>
        </w:tc>
      </w:tr>
      <w:tr w:rsidR="00D945C0" w:rsidRPr="00AC7782" w:rsidTr="00B060B9">
        <w:tc>
          <w:tcPr>
            <w:tcW w:w="1909" w:type="pct"/>
            <w:vMerge/>
          </w:tcPr>
          <w:p w:rsidR="00D945C0" w:rsidRPr="00DD22C8" w:rsidRDefault="00D945C0" w:rsidP="00E66931">
            <w:pPr>
              <w:rPr>
                <w:sz w:val="18"/>
                <w:szCs w:val="18"/>
              </w:rPr>
            </w:pPr>
          </w:p>
        </w:tc>
        <w:tc>
          <w:tcPr>
            <w:tcW w:w="1065" w:type="pct"/>
          </w:tcPr>
          <w:p w:rsidR="00D945C0" w:rsidRPr="00DD22C8" w:rsidRDefault="00D945C0" w:rsidP="00E66931">
            <w:pPr>
              <w:rPr>
                <w:sz w:val="18"/>
                <w:szCs w:val="18"/>
              </w:rPr>
            </w:pPr>
            <w:r w:rsidRPr="00DD22C8">
              <w:rPr>
                <w:sz w:val="18"/>
                <w:szCs w:val="18"/>
              </w:rPr>
              <w:t>diacodigo</w:t>
            </w:r>
          </w:p>
        </w:tc>
        <w:tc>
          <w:tcPr>
            <w:tcW w:w="1064" w:type="pct"/>
          </w:tcPr>
          <w:p w:rsidR="00D945C0" w:rsidRPr="00DD22C8" w:rsidRDefault="00D945C0" w:rsidP="00E66931">
            <w:pPr>
              <w:rPr>
                <w:sz w:val="18"/>
                <w:szCs w:val="18"/>
              </w:rPr>
            </w:pPr>
            <w:r w:rsidRPr="00DD22C8">
              <w:rPr>
                <w:sz w:val="18"/>
                <w:szCs w:val="18"/>
              </w:rPr>
              <w:t>character varying (5)</w:t>
            </w:r>
          </w:p>
        </w:tc>
        <w:tc>
          <w:tcPr>
            <w:tcW w:w="962" w:type="pct"/>
          </w:tcPr>
          <w:p w:rsidR="00D945C0" w:rsidRPr="00DD22C8" w:rsidRDefault="00D945C0" w:rsidP="00E66931">
            <w:pPr>
              <w:rPr>
                <w:sz w:val="18"/>
                <w:szCs w:val="18"/>
              </w:rPr>
            </w:pPr>
            <w:r w:rsidRPr="00DD22C8">
              <w:rPr>
                <w:sz w:val="18"/>
                <w:szCs w:val="18"/>
              </w:rPr>
              <w:t>Not Null</w:t>
            </w:r>
          </w:p>
        </w:tc>
      </w:tr>
      <w:tr w:rsidR="00D945C0" w:rsidRPr="00AC7782" w:rsidTr="00B060B9">
        <w:tc>
          <w:tcPr>
            <w:tcW w:w="1909" w:type="pct"/>
            <w:vMerge/>
          </w:tcPr>
          <w:p w:rsidR="00D945C0" w:rsidRPr="00DD22C8" w:rsidRDefault="00D945C0" w:rsidP="00E66931">
            <w:pPr>
              <w:rPr>
                <w:sz w:val="18"/>
                <w:szCs w:val="18"/>
              </w:rPr>
            </w:pPr>
          </w:p>
        </w:tc>
        <w:tc>
          <w:tcPr>
            <w:tcW w:w="1065" w:type="pct"/>
          </w:tcPr>
          <w:p w:rsidR="00D945C0" w:rsidRPr="00DD22C8" w:rsidRDefault="00D945C0" w:rsidP="00E66931">
            <w:pPr>
              <w:rPr>
                <w:sz w:val="18"/>
                <w:szCs w:val="18"/>
              </w:rPr>
            </w:pPr>
            <w:r w:rsidRPr="00DD22C8">
              <w:rPr>
                <w:sz w:val="18"/>
                <w:szCs w:val="18"/>
              </w:rPr>
              <w:t xml:space="preserve">doccedula </w:t>
            </w:r>
          </w:p>
        </w:tc>
        <w:tc>
          <w:tcPr>
            <w:tcW w:w="1064" w:type="pct"/>
          </w:tcPr>
          <w:p w:rsidR="00D945C0" w:rsidRPr="00DD22C8" w:rsidRDefault="00D945C0" w:rsidP="00E66931">
            <w:pPr>
              <w:rPr>
                <w:sz w:val="18"/>
                <w:szCs w:val="18"/>
              </w:rPr>
            </w:pPr>
            <w:r w:rsidRPr="00DD22C8">
              <w:rPr>
                <w:sz w:val="18"/>
                <w:szCs w:val="18"/>
              </w:rPr>
              <w:t>character (10)</w:t>
            </w:r>
          </w:p>
        </w:tc>
        <w:tc>
          <w:tcPr>
            <w:tcW w:w="962" w:type="pct"/>
          </w:tcPr>
          <w:p w:rsidR="00D945C0" w:rsidRPr="00DD22C8" w:rsidRDefault="00D945C0" w:rsidP="00E66931">
            <w:pPr>
              <w:rPr>
                <w:sz w:val="18"/>
                <w:szCs w:val="18"/>
              </w:rPr>
            </w:pPr>
            <w:r w:rsidRPr="00DD22C8">
              <w:rPr>
                <w:sz w:val="18"/>
                <w:szCs w:val="18"/>
              </w:rPr>
              <w:t>Not Null</w:t>
            </w:r>
          </w:p>
        </w:tc>
      </w:tr>
      <w:tr w:rsidR="00D945C0" w:rsidRPr="00AC7782" w:rsidTr="00B060B9">
        <w:tc>
          <w:tcPr>
            <w:tcW w:w="1909" w:type="pct"/>
            <w:vMerge/>
          </w:tcPr>
          <w:p w:rsidR="00D945C0" w:rsidRPr="00DD22C8" w:rsidRDefault="00D945C0" w:rsidP="00E66931">
            <w:pPr>
              <w:rPr>
                <w:sz w:val="18"/>
                <w:szCs w:val="18"/>
              </w:rPr>
            </w:pPr>
          </w:p>
        </w:tc>
        <w:tc>
          <w:tcPr>
            <w:tcW w:w="1065" w:type="pct"/>
          </w:tcPr>
          <w:p w:rsidR="00D945C0" w:rsidRPr="00DD22C8" w:rsidRDefault="00D945C0" w:rsidP="00E66931">
            <w:pPr>
              <w:rPr>
                <w:sz w:val="18"/>
                <w:szCs w:val="18"/>
              </w:rPr>
            </w:pPr>
            <w:r w:rsidRPr="00DD22C8">
              <w:rPr>
                <w:sz w:val="18"/>
                <w:szCs w:val="18"/>
              </w:rPr>
              <w:t xml:space="preserve">htrnombre_divg </w:t>
            </w:r>
          </w:p>
        </w:tc>
        <w:tc>
          <w:tcPr>
            <w:tcW w:w="1064" w:type="pct"/>
          </w:tcPr>
          <w:p w:rsidR="00D945C0" w:rsidRPr="00DD22C8" w:rsidRDefault="00D945C0" w:rsidP="00E66931">
            <w:pPr>
              <w:rPr>
                <w:sz w:val="18"/>
                <w:szCs w:val="18"/>
              </w:rPr>
            </w:pPr>
            <w:r>
              <w:rPr>
                <w:sz w:val="18"/>
                <w:szCs w:val="18"/>
              </w:rPr>
              <w:t>character varying (200</w:t>
            </w:r>
            <w:r w:rsidRPr="00DD22C8">
              <w:rPr>
                <w:sz w:val="18"/>
                <w:szCs w:val="18"/>
              </w:rPr>
              <w:t>)</w:t>
            </w:r>
          </w:p>
        </w:tc>
        <w:tc>
          <w:tcPr>
            <w:tcW w:w="962" w:type="pct"/>
          </w:tcPr>
          <w:p w:rsidR="00D945C0" w:rsidRPr="00DD22C8" w:rsidRDefault="00D945C0" w:rsidP="00E66931">
            <w:pPr>
              <w:rPr>
                <w:sz w:val="18"/>
                <w:szCs w:val="18"/>
              </w:rPr>
            </w:pPr>
            <w:r w:rsidRPr="00DD22C8">
              <w:rPr>
                <w:sz w:val="18"/>
                <w:szCs w:val="18"/>
              </w:rPr>
              <w:t>Not Null</w:t>
            </w:r>
          </w:p>
        </w:tc>
      </w:tr>
      <w:tr w:rsidR="00D945C0" w:rsidRPr="00AC7782" w:rsidTr="00B060B9">
        <w:tc>
          <w:tcPr>
            <w:tcW w:w="1909" w:type="pct"/>
            <w:vMerge/>
          </w:tcPr>
          <w:p w:rsidR="00D945C0" w:rsidRPr="00DD22C8" w:rsidRDefault="00D945C0" w:rsidP="00E66931">
            <w:pPr>
              <w:rPr>
                <w:sz w:val="18"/>
                <w:szCs w:val="18"/>
              </w:rPr>
            </w:pPr>
          </w:p>
        </w:tc>
        <w:tc>
          <w:tcPr>
            <w:tcW w:w="1065" w:type="pct"/>
          </w:tcPr>
          <w:p w:rsidR="00D945C0" w:rsidRPr="00DD22C8" w:rsidRDefault="00D945C0" w:rsidP="00E66931">
            <w:pPr>
              <w:rPr>
                <w:sz w:val="18"/>
                <w:szCs w:val="18"/>
              </w:rPr>
            </w:pPr>
            <w:r>
              <w:rPr>
                <w:sz w:val="18"/>
                <w:szCs w:val="18"/>
              </w:rPr>
              <w:t>tipo</w:t>
            </w:r>
          </w:p>
        </w:tc>
        <w:tc>
          <w:tcPr>
            <w:tcW w:w="1064" w:type="pct"/>
          </w:tcPr>
          <w:p w:rsidR="00D945C0" w:rsidRDefault="00D945C0" w:rsidP="00E66931">
            <w:pPr>
              <w:rPr>
                <w:sz w:val="18"/>
                <w:szCs w:val="18"/>
              </w:rPr>
            </w:pPr>
            <w:r>
              <w:rPr>
                <w:sz w:val="18"/>
                <w:szCs w:val="18"/>
              </w:rPr>
              <w:t>character(1)</w:t>
            </w:r>
          </w:p>
        </w:tc>
        <w:tc>
          <w:tcPr>
            <w:tcW w:w="962" w:type="pct"/>
          </w:tcPr>
          <w:p w:rsidR="00D945C0" w:rsidRPr="00DD22C8" w:rsidRDefault="00D945C0" w:rsidP="00E66931">
            <w:pPr>
              <w:rPr>
                <w:sz w:val="18"/>
                <w:szCs w:val="18"/>
              </w:rPr>
            </w:pPr>
            <w:r>
              <w:rPr>
                <w:sz w:val="18"/>
                <w:szCs w:val="18"/>
              </w:rPr>
              <w:t>Not Null</w:t>
            </w:r>
          </w:p>
        </w:tc>
      </w:tr>
    </w:tbl>
    <w:p w:rsidR="0071092A" w:rsidRDefault="00B060B9" w:rsidP="0071092A">
      <w:pPr>
        <w:rPr>
          <w:sz w:val="16"/>
        </w:rPr>
      </w:pPr>
      <w:r>
        <w:rPr>
          <w:b/>
          <w:sz w:val="16"/>
        </w:rPr>
        <w:t>Realizado</w:t>
      </w:r>
      <w:r w:rsidR="00FA137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D945C0">
      <w:pPr>
        <w:spacing w:line="360" w:lineRule="auto"/>
        <w:jc w:val="center"/>
        <w:rPr>
          <w:b/>
          <w:i/>
          <w:szCs w:val="24"/>
        </w:rPr>
      </w:pPr>
    </w:p>
    <w:p w:rsidR="000307EB" w:rsidRPr="0071092A" w:rsidRDefault="000307EB" w:rsidP="0071092A">
      <w:pPr>
        <w:rPr>
          <w:b/>
        </w:rPr>
      </w:pPr>
      <w:r w:rsidRPr="0071092A">
        <w:rPr>
          <w:b/>
          <w:szCs w:val="24"/>
        </w:rPr>
        <w:t xml:space="preserve">Tabla </w:t>
      </w:r>
      <w:r w:rsidR="00FA1378">
        <w:rPr>
          <w:b/>
          <w:szCs w:val="24"/>
        </w:rPr>
        <w:t>43</w:t>
      </w:r>
      <w:r w:rsidR="0071092A">
        <w:rPr>
          <w:b/>
          <w:szCs w:val="24"/>
        </w:rPr>
        <w:t xml:space="preserve">-2: </w:t>
      </w:r>
      <w:r w:rsidRPr="0071092A">
        <w:rPr>
          <w:szCs w:val="24"/>
        </w:rPr>
        <w:t>t_anexo</w:t>
      </w:r>
    </w:p>
    <w:tbl>
      <w:tblPr>
        <w:tblStyle w:val="Tablaconcuadrcula"/>
        <w:tblW w:w="4939" w:type="pct"/>
        <w:tblInd w:w="108" w:type="dxa"/>
        <w:tblLook w:val="04A0" w:firstRow="1" w:lastRow="0" w:firstColumn="1" w:lastColumn="0" w:noHBand="0" w:noVBand="1"/>
      </w:tblPr>
      <w:tblGrid>
        <w:gridCol w:w="3263"/>
        <w:gridCol w:w="1841"/>
        <w:gridCol w:w="1793"/>
        <w:gridCol w:w="1716"/>
      </w:tblGrid>
      <w:tr w:rsidR="000307EB" w:rsidRPr="00AC7782" w:rsidTr="00B060B9">
        <w:tc>
          <w:tcPr>
            <w:tcW w:w="1894" w:type="pct"/>
            <w:shd w:val="clear" w:color="auto" w:fill="B8CCE4" w:themeFill="accent1" w:themeFillTint="66"/>
          </w:tcPr>
          <w:p w:rsidR="000307EB" w:rsidRPr="00AC7782" w:rsidRDefault="000307EB" w:rsidP="00E66931">
            <w:pPr>
              <w:rPr>
                <w:b/>
              </w:rPr>
            </w:pPr>
            <w:r>
              <w:rPr>
                <w:b/>
              </w:rPr>
              <w:t>Tabla</w:t>
            </w:r>
          </w:p>
        </w:tc>
        <w:tc>
          <w:tcPr>
            <w:tcW w:w="1069" w:type="pct"/>
            <w:shd w:val="clear" w:color="auto" w:fill="B8CCE4" w:themeFill="accent1" w:themeFillTint="66"/>
          </w:tcPr>
          <w:p w:rsidR="000307EB" w:rsidRPr="00AC7782" w:rsidRDefault="000307EB" w:rsidP="00E66931">
            <w:pPr>
              <w:rPr>
                <w:b/>
              </w:rPr>
            </w:pPr>
            <w:r>
              <w:rPr>
                <w:b/>
              </w:rPr>
              <w:t>Columna</w:t>
            </w:r>
          </w:p>
        </w:tc>
        <w:tc>
          <w:tcPr>
            <w:tcW w:w="1041" w:type="pct"/>
            <w:shd w:val="clear" w:color="auto" w:fill="B8CCE4" w:themeFill="accent1" w:themeFillTint="66"/>
          </w:tcPr>
          <w:p w:rsidR="000307EB" w:rsidRPr="00AC7782" w:rsidRDefault="000307EB" w:rsidP="00E66931">
            <w:pPr>
              <w:rPr>
                <w:b/>
              </w:rPr>
            </w:pPr>
            <w:r>
              <w:rPr>
                <w:b/>
              </w:rPr>
              <w:t>Tipo – Tamaño</w:t>
            </w:r>
          </w:p>
        </w:tc>
        <w:tc>
          <w:tcPr>
            <w:tcW w:w="997"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c>
          <w:tcPr>
            <w:tcW w:w="1894" w:type="pct"/>
            <w:vMerge w:val="restart"/>
          </w:tcPr>
          <w:p w:rsidR="000307EB" w:rsidRPr="00DD22C8" w:rsidRDefault="000307EB" w:rsidP="00E66931">
            <w:pPr>
              <w:rPr>
                <w:sz w:val="18"/>
                <w:szCs w:val="18"/>
              </w:rPr>
            </w:pPr>
            <w:r w:rsidRPr="00DD22C8">
              <w:rPr>
                <w:sz w:val="18"/>
                <w:szCs w:val="18"/>
              </w:rPr>
              <w:t>t_anexo</w:t>
            </w:r>
          </w:p>
          <w:p w:rsidR="000307EB" w:rsidRPr="00DD22C8" w:rsidRDefault="000307EB" w:rsidP="00E66931">
            <w:pPr>
              <w:rPr>
                <w:sz w:val="18"/>
                <w:szCs w:val="18"/>
              </w:rPr>
            </w:pPr>
            <w:r w:rsidRPr="00DD22C8">
              <w:rPr>
                <w:b/>
                <w:sz w:val="18"/>
                <w:szCs w:val="18"/>
              </w:rPr>
              <w:t>PK</w:t>
            </w:r>
            <w:r w:rsidRPr="00DD22C8">
              <w:rPr>
                <w:sz w:val="18"/>
                <w:szCs w:val="18"/>
              </w:rPr>
              <w:t>: pk_t_anexo_anecodigo</w:t>
            </w:r>
          </w:p>
          <w:p w:rsidR="000307EB" w:rsidRPr="00DD22C8" w:rsidRDefault="000307EB" w:rsidP="00E66931">
            <w:pPr>
              <w:rPr>
                <w:sz w:val="18"/>
                <w:szCs w:val="18"/>
              </w:rPr>
            </w:pPr>
            <w:r w:rsidRPr="00DD22C8">
              <w:rPr>
                <w:b/>
                <w:sz w:val="18"/>
                <w:szCs w:val="18"/>
              </w:rPr>
              <w:t>FK</w:t>
            </w:r>
            <w:r w:rsidRPr="00DD22C8">
              <w:rPr>
                <w:sz w:val="18"/>
                <w:szCs w:val="18"/>
              </w:rPr>
              <w:t>:</w:t>
            </w:r>
          </w:p>
          <w:p w:rsidR="000307EB" w:rsidRPr="00DD22C8" w:rsidRDefault="000307EB" w:rsidP="00E66931">
            <w:pPr>
              <w:rPr>
                <w:sz w:val="18"/>
                <w:szCs w:val="18"/>
              </w:rPr>
            </w:pPr>
            <w:r w:rsidRPr="00DD22C8">
              <w:rPr>
                <w:sz w:val="18"/>
                <w:szCs w:val="18"/>
              </w:rPr>
              <w:t>fk_t_docente_doccedula</w:t>
            </w:r>
          </w:p>
          <w:p w:rsidR="000307EB" w:rsidRPr="00DD22C8" w:rsidRDefault="000307EB" w:rsidP="00E66931">
            <w:pPr>
              <w:rPr>
                <w:sz w:val="18"/>
                <w:szCs w:val="18"/>
              </w:rPr>
            </w:pPr>
            <w:r w:rsidRPr="00DD22C8">
              <w:rPr>
                <w:sz w:val="18"/>
                <w:szCs w:val="18"/>
              </w:rPr>
              <w:t>fk_t_funcion_funcodigo</w:t>
            </w:r>
          </w:p>
          <w:p w:rsidR="000307EB" w:rsidRDefault="000307EB" w:rsidP="00E66931">
            <w:pPr>
              <w:rPr>
                <w:sz w:val="18"/>
                <w:szCs w:val="18"/>
              </w:rPr>
            </w:pPr>
            <w:r w:rsidRPr="00DD22C8">
              <w:rPr>
                <w:sz w:val="18"/>
                <w:szCs w:val="18"/>
              </w:rPr>
              <w:t>fk_t_periodo_percodigo</w:t>
            </w:r>
          </w:p>
          <w:p w:rsidR="000307EB" w:rsidRPr="00DD22C8" w:rsidRDefault="000307EB" w:rsidP="00E66931">
            <w:pPr>
              <w:rPr>
                <w:sz w:val="18"/>
                <w:szCs w:val="18"/>
              </w:rPr>
            </w:pPr>
            <w:r>
              <w:rPr>
                <w:sz w:val="18"/>
                <w:szCs w:val="18"/>
              </w:rPr>
              <w:t>fk_t_estado_estcodigo</w:t>
            </w:r>
          </w:p>
        </w:tc>
        <w:tc>
          <w:tcPr>
            <w:tcW w:w="1069" w:type="pct"/>
          </w:tcPr>
          <w:p w:rsidR="000307EB" w:rsidRPr="00DD22C8" w:rsidRDefault="00FA1378" w:rsidP="00E66931">
            <w:pPr>
              <w:rPr>
                <w:sz w:val="18"/>
                <w:szCs w:val="18"/>
              </w:rPr>
            </w:pPr>
            <w:r>
              <w:rPr>
                <w:sz w:val="18"/>
                <w:szCs w:val="18"/>
              </w:rPr>
              <w:t>a</w:t>
            </w:r>
            <w:r w:rsidR="000307EB" w:rsidRPr="00DD22C8">
              <w:rPr>
                <w:sz w:val="18"/>
                <w:szCs w:val="18"/>
              </w:rPr>
              <w:t>necodigo</w:t>
            </w:r>
          </w:p>
        </w:tc>
        <w:tc>
          <w:tcPr>
            <w:tcW w:w="1041" w:type="pct"/>
          </w:tcPr>
          <w:p w:rsidR="000307EB" w:rsidRPr="00DD22C8" w:rsidRDefault="000307EB" w:rsidP="00E66931">
            <w:pPr>
              <w:rPr>
                <w:sz w:val="18"/>
                <w:szCs w:val="18"/>
              </w:rPr>
            </w:pPr>
            <w:r w:rsidRPr="00DD22C8">
              <w:rPr>
                <w:sz w:val="18"/>
                <w:szCs w:val="18"/>
              </w:rPr>
              <w:t xml:space="preserve">Serial </w:t>
            </w:r>
          </w:p>
        </w:tc>
        <w:tc>
          <w:tcPr>
            <w:tcW w:w="997" w:type="pct"/>
          </w:tcPr>
          <w:p w:rsidR="000307EB" w:rsidRPr="006351A9" w:rsidRDefault="000307EB" w:rsidP="00E66931">
            <w:pPr>
              <w:rPr>
                <w:sz w:val="18"/>
              </w:rPr>
            </w:pPr>
            <w:r>
              <w:rPr>
                <w:sz w:val="18"/>
              </w:rPr>
              <w:t>Not N</w:t>
            </w:r>
            <w:r w:rsidRPr="006351A9">
              <w:rPr>
                <w:sz w:val="18"/>
              </w:rPr>
              <w:t>ull</w:t>
            </w:r>
          </w:p>
        </w:tc>
      </w:tr>
      <w:tr w:rsidR="000307EB" w:rsidRPr="00AC7782" w:rsidTr="00B060B9">
        <w:tc>
          <w:tcPr>
            <w:tcW w:w="1894" w:type="pct"/>
            <w:vMerge/>
          </w:tcPr>
          <w:p w:rsidR="000307EB" w:rsidRPr="00DD22C8" w:rsidRDefault="000307EB" w:rsidP="00E66931">
            <w:pPr>
              <w:rPr>
                <w:sz w:val="18"/>
                <w:szCs w:val="18"/>
              </w:rPr>
            </w:pPr>
          </w:p>
        </w:tc>
        <w:tc>
          <w:tcPr>
            <w:tcW w:w="1069" w:type="pct"/>
          </w:tcPr>
          <w:p w:rsidR="000307EB" w:rsidRPr="00DD22C8" w:rsidRDefault="00FA1378" w:rsidP="00E66931">
            <w:pPr>
              <w:rPr>
                <w:sz w:val="18"/>
                <w:szCs w:val="18"/>
              </w:rPr>
            </w:pPr>
            <w:r>
              <w:rPr>
                <w:sz w:val="18"/>
                <w:szCs w:val="18"/>
              </w:rPr>
              <w:t>p</w:t>
            </w:r>
            <w:r w:rsidR="000307EB" w:rsidRPr="00DD22C8">
              <w:rPr>
                <w:sz w:val="18"/>
                <w:szCs w:val="18"/>
              </w:rPr>
              <w:t>ercodigo</w:t>
            </w:r>
          </w:p>
        </w:tc>
        <w:tc>
          <w:tcPr>
            <w:tcW w:w="1041" w:type="pct"/>
          </w:tcPr>
          <w:p w:rsidR="000307EB" w:rsidRPr="00DD22C8" w:rsidRDefault="000307EB" w:rsidP="00E66931">
            <w:pPr>
              <w:rPr>
                <w:sz w:val="18"/>
                <w:szCs w:val="18"/>
              </w:rPr>
            </w:pPr>
            <w:r w:rsidRPr="00DD22C8">
              <w:rPr>
                <w:sz w:val="18"/>
                <w:szCs w:val="18"/>
              </w:rPr>
              <w:t>character varying (5)</w:t>
            </w:r>
          </w:p>
        </w:tc>
        <w:tc>
          <w:tcPr>
            <w:tcW w:w="997" w:type="pct"/>
          </w:tcPr>
          <w:p w:rsidR="000307EB" w:rsidRPr="006351A9" w:rsidRDefault="000307EB" w:rsidP="00E66931">
            <w:pPr>
              <w:rPr>
                <w:sz w:val="18"/>
              </w:rPr>
            </w:pPr>
            <w:r w:rsidRPr="006351A9">
              <w:rPr>
                <w:sz w:val="18"/>
              </w:rPr>
              <w:t>Not Null</w:t>
            </w:r>
          </w:p>
        </w:tc>
      </w:tr>
      <w:tr w:rsidR="000307EB" w:rsidRPr="00AC7782" w:rsidTr="00B060B9">
        <w:tc>
          <w:tcPr>
            <w:tcW w:w="1894" w:type="pct"/>
            <w:vMerge/>
          </w:tcPr>
          <w:p w:rsidR="000307EB" w:rsidRPr="00DD22C8" w:rsidRDefault="000307EB" w:rsidP="00E66931">
            <w:pPr>
              <w:rPr>
                <w:sz w:val="18"/>
                <w:szCs w:val="18"/>
              </w:rPr>
            </w:pPr>
          </w:p>
        </w:tc>
        <w:tc>
          <w:tcPr>
            <w:tcW w:w="1069" w:type="pct"/>
          </w:tcPr>
          <w:p w:rsidR="000307EB" w:rsidRPr="00DD22C8" w:rsidRDefault="00FA1378" w:rsidP="00E66931">
            <w:pPr>
              <w:rPr>
                <w:sz w:val="18"/>
                <w:szCs w:val="18"/>
              </w:rPr>
            </w:pPr>
            <w:r>
              <w:rPr>
                <w:sz w:val="18"/>
                <w:szCs w:val="18"/>
              </w:rPr>
              <w:t>f</w:t>
            </w:r>
            <w:r w:rsidR="000307EB" w:rsidRPr="00DD22C8">
              <w:rPr>
                <w:sz w:val="18"/>
                <w:szCs w:val="18"/>
              </w:rPr>
              <w:t>uncodigo</w:t>
            </w:r>
          </w:p>
        </w:tc>
        <w:tc>
          <w:tcPr>
            <w:tcW w:w="1041" w:type="pct"/>
          </w:tcPr>
          <w:p w:rsidR="000307EB" w:rsidRPr="00DD22C8" w:rsidRDefault="000307EB" w:rsidP="00E66931">
            <w:pPr>
              <w:rPr>
                <w:sz w:val="18"/>
                <w:szCs w:val="18"/>
              </w:rPr>
            </w:pPr>
            <w:r w:rsidRPr="00DD22C8">
              <w:rPr>
                <w:sz w:val="18"/>
                <w:szCs w:val="18"/>
              </w:rPr>
              <w:t>Integer</w:t>
            </w:r>
          </w:p>
        </w:tc>
        <w:tc>
          <w:tcPr>
            <w:tcW w:w="997" w:type="pct"/>
          </w:tcPr>
          <w:p w:rsidR="000307EB" w:rsidRPr="006351A9" w:rsidRDefault="000307EB" w:rsidP="00E66931">
            <w:pPr>
              <w:rPr>
                <w:sz w:val="18"/>
              </w:rPr>
            </w:pPr>
            <w:r w:rsidRPr="006351A9">
              <w:rPr>
                <w:sz w:val="18"/>
              </w:rPr>
              <w:t>Not Null</w:t>
            </w:r>
          </w:p>
        </w:tc>
      </w:tr>
      <w:tr w:rsidR="000307EB" w:rsidRPr="00AC7782" w:rsidTr="00B060B9">
        <w:tc>
          <w:tcPr>
            <w:tcW w:w="1894" w:type="pct"/>
            <w:vMerge/>
          </w:tcPr>
          <w:p w:rsidR="000307EB" w:rsidRPr="00DD22C8" w:rsidRDefault="000307EB" w:rsidP="00E66931">
            <w:pPr>
              <w:rPr>
                <w:sz w:val="18"/>
                <w:szCs w:val="18"/>
              </w:rPr>
            </w:pPr>
          </w:p>
        </w:tc>
        <w:tc>
          <w:tcPr>
            <w:tcW w:w="1069" w:type="pct"/>
          </w:tcPr>
          <w:p w:rsidR="000307EB" w:rsidRPr="00DD22C8" w:rsidRDefault="00FA1378" w:rsidP="00E66931">
            <w:pPr>
              <w:rPr>
                <w:sz w:val="18"/>
                <w:szCs w:val="18"/>
              </w:rPr>
            </w:pPr>
            <w:r>
              <w:rPr>
                <w:sz w:val="18"/>
                <w:szCs w:val="18"/>
              </w:rPr>
              <w:t>d</w:t>
            </w:r>
            <w:r w:rsidR="000307EB" w:rsidRPr="00DD22C8">
              <w:rPr>
                <w:sz w:val="18"/>
                <w:szCs w:val="18"/>
              </w:rPr>
              <w:t>occedula</w:t>
            </w:r>
          </w:p>
        </w:tc>
        <w:tc>
          <w:tcPr>
            <w:tcW w:w="1041" w:type="pct"/>
          </w:tcPr>
          <w:p w:rsidR="000307EB" w:rsidRPr="00DD22C8" w:rsidRDefault="000307EB" w:rsidP="00E66931">
            <w:pPr>
              <w:rPr>
                <w:sz w:val="18"/>
                <w:szCs w:val="18"/>
              </w:rPr>
            </w:pPr>
            <w:r w:rsidRPr="00DD22C8">
              <w:rPr>
                <w:sz w:val="18"/>
                <w:szCs w:val="18"/>
              </w:rPr>
              <w:t>character (10)</w:t>
            </w:r>
          </w:p>
        </w:tc>
        <w:tc>
          <w:tcPr>
            <w:tcW w:w="997" w:type="pct"/>
          </w:tcPr>
          <w:p w:rsidR="000307EB" w:rsidRPr="006351A9" w:rsidRDefault="000307EB" w:rsidP="00E66931">
            <w:pPr>
              <w:rPr>
                <w:sz w:val="18"/>
              </w:rPr>
            </w:pPr>
            <w:r w:rsidRPr="006351A9">
              <w:rPr>
                <w:sz w:val="18"/>
              </w:rPr>
              <w:t>Not Null</w:t>
            </w:r>
          </w:p>
        </w:tc>
      </w:tr>
      <w:tr w:rsidR="000307EB" w:rsidRPr="00AC7782" w:rsidTr="00B060B9">
        <w:tc>
          <w:tcPr>
            <w:tcW w:w="1894" w:type="pct"/>
            <w:vMerge/>
          </w:tcPr>
          <w:p w:rsidR="000307EB" w:rsidRPr="00DD22C8" w:rsidRDefault="000307EB" w:rsidP="00E66931">
            <w:pPr>
              <w:rPr>
                <w:sz w:val="18"/>
                <w:szCs w:val="18"/>
              </w:rPr>
            </w:pPr>
          </w:p>
        </w:tc>
        <w:tc>
          <w:tcPr>
            <w:tcW w:w="1069" w:type="pct"/>
          </w:tcPr>
          <w:p w:rsidR="000307EB" w:rsidRPr="00DD22C8" w:rsidRDefault="000307EB" w:rsidP="00E66931">
            <w:pPr>
              <w:rPr>
                <w:sz w:val="18"/>
                <w:szCs w:val="18"/>
              </w:rPr>
            </w:pPr>
            <w:r w:rsidRPr="00DD22C8">
              <w:rPr>
                <w:sz w:val="18"/>
                <w:szCs w:val="18"/>
              </w:rPr>
              <w:t>anefecha_registro</w:t>
            </w:r>
          </w:p>
        </w:tc>
        <w:tc>
          <w:tcPr>
            <w:tcW w:w="1041" w:type="pct"/>
          </w:tcPr>
          <w:p w:rsidR="000307EB" w:rsidRPr="00DD22C8" w:rsidRDefault="000307EB" w:rsidP="00E66931">
            <w:pPr>
              <w:rPr>
                <w:sz w:val="18"/>
                <w:szCs w:val="18"/>
              </w:rPr>
            </w:pPr>
            <w:r w:rsidRPr="00DD22C8">
              <w:rPr>
                <w:sz w:val="18"/>
                <w:szCs w:val="18"/>
              </w:rPr>
              <w:t xml:space="preserve">Date </w:t>
            </w:r>
          </w:p>
        </w:tc>
        <w:tc>
          <w:tcPr>
            <w:tcW w:w="997" w:type="pct"/>
          </w:tcPr>
          <w:p w:rsidR="000307EB" w:rsidRPr="006351A9" w:rsidRDefault="000307EB" w:rsidP="00E66931">
            <w:pPr>
              <w:rPr>
                <w:sz w:val="18"/>
              </w:rPr>
            </w:pPr>
            <w:r w:rsidRPr="006351A9">
              <w:rPr>
                <w:sz w:val="18"/>
              </w:rPr>
              <w:t>Not Null</w:t>
            </w:r>
          </w:p>
        </w:tc>
      </w:tr>
      <w:tr w:rsidR="000307EB" w:rsidRPr="00AC7782" w:rsidTr="00B060B9">
        <w:tc>
          <w:tcPr>
            <w:tcW w:w="1894" w:type="pct"/>
            <w:vMerge/>
          </w:tcPr>
          <w:p w:rsidR="000307EB" w:rsidRPr="00DD22C8" w:rsidRDefault="000307EB" w:rsidP="00E66931">
            <w:pPr>
              <w:rPr>
                <w:sz w:val="18"/>
                <w:szCs w:val="18"/>
              </w:rPr>
            </w:pPr>
          </w:p>
        </w:tc>
        <w:tc>
          <w:tcPr>
            <w:tcW w:w="1069" w:type="pct"/>
          </w:tcPr>
          <w:p w:rsidR="000307EB" w:rsidRPr="00DD22C8" w:rsidRDefault="00FA1378" w:rsidP="00E66931">
            <w:pPr>
              <w:rPr>
                <w:sz w:val="18"/>
                <w:szCs w:val="18"/>
              </w:rPr>
            </w:pPr>
            <w:r>
              <w:rPr>
                <w:sz w:val="18"/>
                <w:szCs w:val="18"/>
              </w:rPr>
              <w:t>e</w:t>
            </w:r>
            <w:r w:rsidR="000307EB">
              <w:rPr>
                <w:sz w:val="18"/>
                <w:szCs w:val="18"/>
              </w:rPr>
              <w:t>stcodigo</w:t>
            </w:r>
          </w:p>
        </w:tc>
        <w:tc>
          <w:tcPr>
            <w:tcW w:w="1041" w:type="pct"/>
          </w:tcPr>
          <w:p w:rsidR="000307EB" w:rsidRPr="00DD22C8" w:rsidRDefault="000307EB" w:rsidP="00E66931">
            <w:pPr>
              <w:rPr>
                <w:sz w:val="18"/>
                <w:szCs w:val="18"/>
              </w:rPr>
            </w:pPr>
            <w:r>
              <w:rPr>
                <w:sz w:val="18"/>
                <w:szCs w:val="18"/>
              </w:rPr>
              <w:t>smallint</w:t>
            </w:r>
          </w:p>
        </w:tc>
        <w:tc>
          <w:tcPr>
            <w:tcW w:w="997" w:type="pct"/>
          </w:tcPr>
          <w:p w:rsidR="000307EB" w:rsidRPr="006351A9" w:rsidRDefault="000307EB" w:rsidP="00E66931">
            <w:pPr>
              <w:rPr>
                <w:sz w:val="18"/>
              </w:rPr>
            </w:pPr>
            <w:r w:rsidRPr="006351A9">
              <w:rPr>
                <w:sz w:val="18"/>
              </w:rPr>
              <w:t>Not Null</w:t>
            </w:r>
            <w:r w:rsidR="00D945C0">
              <w:rPr>
                <w:sz w:val="18"/>
              </w:rPr>
              <w:t>, default 1</w:t>
            </w:r>
          </w:p>
        </w:tc>
      </w:tr>
    </w:tbl>
    <w:p w:rsidR="0071092A" w:rsidRDefault="00B060B9" w:rsidP="0071092A">
      <w:pPr>
        <w:rPr>
          <w:sz w:val="16"/>
        </w:rPr>
      </w:pPr>
      <w:r>
        <w:rPr>
          <w:b/>
          <w:sz w:val="16"/>
        </w:rPr>
        <w:t>Realizado</w:t>
      </w:r>
      <w:r w:rsidR="00FA137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D945C0">
      <w:pPr>
        <w:spacing w:line="360" w:lineRule="auto"/>
        <w:jc w:val="center"/>
        <w:rPr>
          <w:b/>
          <w:i/>
          <w:szCs w:val="24"/>
        </w:rPr>
      </w:pPr>
    </w:p>
    <w:p w:rsidR="000307EB" w:rsidRPr="00CF7E2F" w:rsidRDefault="000307EB" w:rsidP="00CF7E2F">
      <w:pPr>
        <w:rPr>
          <w:b/>
        </w:rPr>
      </w:pPr>
      <w:r w:rsidRPr="00CF7E2F">
        <w:rPr>
          <w:b/>
          <w:szCs w:val="24"/>
        </w:rPr>
        <w:t xml:space="preserve">Tabla </w:t>
      </w:r>
      <w:r w:rsidR="00CF7E2F">
        <w:rPr>
          <w:b/>
          <w:szCs w:val="24"/>
        </w:rPr>
        <w:t xml:space="preserve"> 4</w:t>
      </w:r>
      <w:r w:rsidR="00FA1378">
        <w:rPr>
          <w:b/>
          <w:szCs w:val="24"/>
        </w:rPr>
        <w:t>4</w:t>
      </w:r>
      <w:r w:rsidR="00CF7E2F">
        <w:rPr>
          <w:b/>
          <w:szCs w:val="24"/>
        </w:rPr>
        <w:t xml:space="preserve">-2: </w:t>
      </w:r>
      <w:r w:rsidRPr="00CF7E2F">
        <w:rPr>
          <w:szCs w:val="24"/>
        </w:rPr>
        <w:t>t_estado</w:t>
      </w:r>
    </w:p>
    <w:tbl>
      <w:tblPr>
        <w:tblStyle w:val="Tablaconcuadrcula"/>
        <w:tblW w:w="4939" w:type="pct"/>
        <w:tblInd w:w="108" w:type="dxa"/>
        <w:tblLook w:val="04A0" w:firstRow="1" w:lastRow="0" w:firstColumn="1" w:lastColumn="0" w:noHBand="0" w:noVBand="1"/>
      </w:tblPr>
      <w:tblGrid>
        <w:gridCol w:w="3263"/>
        <w:gridCol w:w="1841"/>
        <w:gridCol w:w="1793"/>
        <w:gridCol w:w="1716"/>
      </w:tblGrid>
      <w:tr w:rsidR="000307EB" w:rsidRPr="00AC7782" w:rsidTr="00B060B9">
        <w:tc>
          <w:tcPr>
            <w:tcW w:w="1894" w:type="pct"/>
            <w:shd w:val="clear" w:color="auto" w:fill="B8CCE4" w:themeFill="accent1" w:themeFillTint="66"/>
          </w:tcPr>
          <w:p w:rsidR="000307EB" w:rsidRPr="00AC7782" w:rsidRDefault="000307EB" w:rsidP="00E66931">
            <w:pPr>
              <w:rPr>
                <w:b/>
              </w:rPr>
            </w:pPr>
            <w:r>
              <w:rPr>
                <w:b/>
              </w:rPr>
              <w:t>Tabla</w:t>
            </w:r>
          </w:p>
        </w:tc>
        <w:tc>
          <w:tcPr>
            <w:tcW w:w="1069" w:type="pct"/>
            <w:shd w:val="clear" w:color="auto" w:fill="B8CCE4" w:themeFill="accent1" w:themeFillTint="66"/>
          </w:tcPr>
          <w:p w:rsidR="000307EB" w:rsidRPr="00AC7782" w:rsidRDefault="000307EB" w:rsidP="00E66931">
            <w:pPr>
              <w:rPr>
                <w:b/>
              </w:rPr>
            </w:pPr>
            <w:r>
              <w:rPr>
                <w:b/>
              </w:rPr>
              <w:t>Columna</w:t>
            </w:r>
          </w:p>
        </w:tc>
        <w:tc>
          <w:tcPr>
            <w:tcW w:w="1041" w:type="pct"/>
            <w:shd w:val="clear" w:color="auto" w:fill="B8CCE4" w:themeFill="accent1" w:themeFillTint="66"/>
          </w:tcPr>
          <w:p w:rsidR="000307EB" w:rsidRPr="00AC7782" w:rsidRDefault="000307EB" w:rsidP="00E66931">
            <w:pPr>
              <w:rPr>
                <w:b/>
              </w:rPr>
            </w:pPr>
            <w:r>
              <w:rPr>
                <w:b/>
              </w:rPr>
              <w:t>Tipo – Tamaño</w:t>
            </w:r>
          </w:p>
        </w:tc>
        <w:tc>
          <w:tcPr>
            <w:tcW w:w="997"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c>
          <w:tcPr>
            <w:tcW w:w="1894" w:type="pct"/>
            <w:vMerge w:val="restart"/>
          </w:tcPr>
          <w:p w:rsidR="000307EB" w:rsidRPr="00DD22C8" w:rsidRDefault="000307EB" w:rsidP="00E66931">
            <w:pPr>
              <w:rPr>
                <w:sz w:val="18"/>
                <w:szCs w:val="18"/>
              </w:rPr>
            </w:pPr>
            <w:r>
              <w:rPr>
                <w:sz w:val="18"/>
                <w:szCs w:val="18"/>
              </w:rPr>
              <w:t>t_estado</w:t>
            </w:r>
          </w:p>
          <w:p w:rsidR="000307EB" w:rsidRPr="00DD22C8" w:rsidRDefault="000307EB" w:rsidP="00E66931">
            <w:pPr>
              <w:rPr>
                <w:sz w:val="18"/>
                <w:szCs w:val="18"/>
              </w:rPr>
            </w:pPr>
            <w:r w:rsidRPr="00DD22C8">
              <w:rPr>
                <w:b/>
                <w:sz w:val="18"/>
                <w:szCs w:val="18"/>
              </w:rPr>
              <w:t>PK</w:t>
            </w:r>
            <w:r>
              <w:rPr>
                <w:sz w:val="18"/>
                <w:szCs w:val="18"/>
              </w:rPr>
              <w:t>: pk_t_anexo_anecodigo</w:t>
            </w:r>
          </w:p>
        </w:tc>
        <w:tc>
          <w:tcPr>
            <w:tcW w:w="1069" w:type="pct"/>
          </w:tcPr>
          <w:p w:rsidR="000307EB" w:rsidRPr="00DD22C8" w:rsidRDefault="000307EB" w:rsidP="00E66931">
            <w:pPr>
              <w:rPr>
                <w:sz w:val="18"/>
                <w:szCs w:val="18"/>
              </w:rPr>
            </w:pPr>
            <w:r>
              <w:rPr>
                <w:sz w:val="18"/>
                <w:szCs w:val="18"/>
              </w:rPr>
              <w:t>est</w:t>
            </w:r>
            <w:r w:rsidRPr="00DD22C8">
              <w:rPr>
                <w:sz w:val="18"/>
                <w:szCs w:val="18"/>
              </w:rPr>
              <w:t>codigo</w:t>
            </w:r>
          </w:p>
        </w:tc>
        <w:tc>
          <w:tcPr>
            <w:tcW w:w="1041" w:type="pct"/>
          </w:tcPr>
          <w:p w:rsidR="000307EB" w:rsidRPr="00DD22C8" w:rsidRDefault="000307EB" w:rsidP="00E66931">
            <w:pPr>
              <w:rPr>
                <w:sz w:val="18"/>
                <w:szCs w:val="18"/>
              </w:rPr>
            </w:pPr>
            <w:r>
              <w:rPr>
                <w:sz w:val="18"/>
                <w:szCs w:val="18"/>
              </w:rPr>
              <w:t>esmallint</w:t>
            </w:r>
          </w:p>
        </w:tc>
        <w:tc>
          <w:tcPr>
            <w:tcW w:w="997" w:type="pct"/>
          </w:tcPr>
          <w:p w:rsidR="000307EB" w:rsidRPr="00DD22C8" w:rsidRDefault="000307EB" w:rsidP="00E66931">
            <w:pPr>
              <w:rPr>
                <w:sz w:val="18"/>
                <w:szCs w:val="18"/>
              </w:rPr>
            </w:pPr>
            <w:r>
              <w:rPr>
                <w:sz w:val="18"/>
                <w:szCs w:val="18"/>
              </w:rPr>
              <w:t>Not Null</w:t>
            </w:r>
          </w:p>
        </w:tc>
      </w:tr>
      <w:tr w:rsidR="000307EB" w:rsidRPr="00AC7782" w:rsidTr="00B060B9">
        <w:tc>
          <w:tcPr>
            <w:tcW w:w="1894" w:type="pct"/>
            <w:vMerge/>
          </w:tcPr>
          <w:p w:rsidR="000307EB" w:rsidRPr="00DD22C8" w:rsidRDefault="000307EB" w:rsidP="00E66931">
            <w:pPr>
              <w:rPr>
                <w:sz w:val="18"/>
                <w:szCs w:val="18"/>
              </w:rPr>
            </w:pPr>
          </w:p>
        </w:tc>
        <w:tc>
          <w:tcPr>
            <w:tcW w:w="1069" w:type="pct"/>
          </w:tcPr>
          <w:p w:rsidR="000307EB" w:rsidRPr="00DD22C8" w:rsidRDefault="000307EB" w:rsidP="00E66931">
            <w:pPr>
              <w:rPr>
                <w:sz w:val="18"/>
                <w:szCs w:val="18"/>
              </w:rPr>
            </w:pPr>
            <w:r>
              <w:rPr>
                <w:sz w:val="18"/>
                <w:szCs w:val="18"/>
              </w:rPr>
              <w:t>estdescripcion</w:t>
            </w:r>
          </w:p>
        </w:tc>
        <w:tc>
          <w:tcPr>
            <w:tcW w:w="1041" w:type="pct"/>
          </w:tcPr>
          <w:p w:rsidR="000307EB" w:rsidRPr="00DD22C8" w:rsidRDefault="000307EB" w:rsidP="00E66931">
            <w:pPr>
              <w:rPr>
                <w:sz w:val="18"/>
                <w:szCs w:val="18"/>
              </w:rPr>
            </w:pPr>
            <w:r>
              <w:rPr>
                <w:sz w:val="18"/>
                <w:szCs w:val="18"/>
              </w:rPr>
              <w:t>character varying (100</w:t>
            </w:r>
            <w:r w:rsidRPr="00DD22C8">
              <w:rPr>
                <w:sz w:val="18"/>
                <w:szCs w:val="18"/>
              </w:rPr>
              <w:t>)</w:t>
            </w:r>
          </w:p>
        </w:tc>
        <w:tc>
          <w:tcPr>
            <w:tcW w:w="997" w:type="pct"/>
          </w:tcPr>
          <w:p w:rsidR="000307EB" w:rsidRPr="00AC7782" w:rsidRDefault="000307EB" w:rsidP="00E66931">
            <w:r w:rsidRPr="006351A9">
              <w:rPr>
                <w:sz w:val="18"/>
              </w:rPr>
              <w:t>Not Null</w:t>
            </w:r>
          </w:p>
        </w:tc>
      </w:tr>
    </w:tbl>
    <w:p w:rsidR="00CF7E2F" w:rsidRDefault="00B060B9" w:rsidP="00CF7E2F">
      <w:pPr>
        <w:rPr>
          <w:sz w:val="16"/>
        </w:rPr>
      </w:pPr>
      <w:r>
        <w:rPr>
          <w:b/>
          <w:sz w:val="16"/>
        </w:rPr>
        <w:t>Realizado</w:t>
      </w:r>
      <w:r w:rsidR="00FA137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D945C0">
      <w:pPr>
        <w:spacing w:line="360" w:lineRule="auto"/>
        <w:jc w:val="center"/>
        <w:rPr>
          <w:b/>
          <w:i/>
          <w:szCs w:val="24"/>
        </w:rPr>
      </w:pPr>
    </w:p>
    <w:p w:rsidR="000307EB" w:rsidRPr="00D945C0" w:rsidRDefault="000307EB" w:rsidP="00CF7E2F">
      <w:pPr>
        <w:rPr>
          <w:b/>
        </w:rPr>
      </w:pPr>
      <w:r w:rsidRPr="00D945C0">
        <w:rPr>
          <w:b/>
          <w:szCs w:val="24"/>
        </w:rPr>
        <w:t>Tabla</w:t>
      </w:r>
      <w:r w:rsidR="00FA1378">
        <w:rPr>
          <w:b/>
          <w:szCs w:val="24"/>
        </w:rPr>
        <w:t xml:space="preserve"> 45</w:t>
      </w:r>
      <w:r w:rsidR="00CF7E2F" w:rsidRPr="00D945C0">
        <w:rPr>
          <w:b/>
          <w:szCs w:val="24"/>
        </w:rPr>
        <w:t xml:space="preserve">-2: </w:t>
      </w:r>
      <w:r w:rsidRPr="00D945C0">
        <w:rPr>
          <w:b/>
          <w:szCs w:val="24"/>
        </w:rPr>
        <w:t xml:space="preserve"> </w:t>
      </w:r>
      <w:r w:rsidRPr="00D945C0">
        <w:rPr>
          <w:szCs w:val="24"/>
        </w:rPr>
        <w:t>t_error</w:t>
      </w:r>
    </w:p>
    <w:tbl>
      <w:tblPr>
        <w:tblStyle w:val="Tablaconcuadrcula"/>
        <w:tblW w:w="4938" w:type="pct"/>
        <w:tblInd w:w="108" w:type="dxa"/>
        <w:tblLook w:val="04A0" w:firstRow="1" w:lastRow="0" w:firstColumn="1" w:lastColumn="0" w:noHBand="0" w:noVBand="1"/>
      </w:tblPr>
      <w:tblGrid>
        <w:gridCol w:w="3261"/>
        <w:gridCol w:w="1841"/>
        <w:gridCol w:w="1795"/>
        <w:gridCol w:w="1714"/>
      </w:tblGrid>
      <w:tr w:rsidR="000307EB" w:rsidRPr="00AC7782" w:rsidTr="00FA1378">
        <w:tc>
          <w:tcPr>
            <w:tcW w:w="1894" w:type="pct"/>
            <w:shd w:val="clear" w:color="auto" w:fill="B8CCE4" w:themeFill="accent1" w:themeFillTint="66"/>
          </w:tcPr>
          <w:p w:rsidR="000307EB" w:rsidRPr="00AC7782" w:rsidRDefault="000307EB" w:rsidP="00E66931">
            <w:pPr>
              <w:rPr>
                <w:b/>
              </w:rPr>
            </w:pPr>
            <w:r>
              <w:rPr>
                <w:b/>
              </w:rPr>
              <w:t>Tabla</w:t>
            </w:r>
          </w:p>
        </w:tc>
        <w:tc>
          <w:tcPr>
            <w:tcW w:w="1069" w:type="pct"/>
            <w:shd w:val="clear" w:color="auto" w:fill="B8CCE4" w:themeFill="accent1" w:themeFillTint="66"/>
          </w:tcPr>
          <w:p w:rsidR="000307EB" w:rsidRPr="00AC7782" w:rsidRDefault="000307EB" w:rsidP="00E66931">
            <w:pPr>
              <w:rPr>
                <w:b/>
              </w:rPr>
            </w:pPr>
            <w:r>
              <w:rPr>
                <w:b/>
              </w:rPr>
              <w:t>Columna</w:t>
            </w:r>
          </w:p>
        </w:tc>
        <w:tc>
          <w:tcPr>
            <w:tcW w:w="1042" w:type="pct"/>
            <w:shd w:val="clear" w:color="auto" w:fill="B8CCE4" w:themeFill="accent1" w:themeFillTint="66"/>
          </w:tcPr>
          <w:p w:rsidR="000307EB" w:rsidRPr="00AC7782" w:rsidRDefault="000307EB" w:rsidP="00E66931">
            <w:pPr>
              <w:rPr>
                <w:b/>
              </w:rPr>
            </w:pPr>
            <w:r>
              <w:rPr>
                <w:b/>
              </w:rPr>
              <w:t>Tipo – Tamaño</w:t>
            </w:r>
          </w:p>
        </w:tc>
        <w:tc>
          <w:tcPr>
            <w:tcW w:w="995" w:type="pct"/>
            <w:shd w:val="clear" w:color="auto" w:fill="B8CCE4" w:themeFill="accent1" w:themeFillTint="66"/>
          </w:tcPr>
          <w:p w:rsidR="000307EB" w:rsidRPr="00AC7782" w:rsidRDefault="000307EB" w:rsidP="00E66931">
            <w:pPr>
              <w:rPr>
                <w:b/>
              </w:rPr>
            </w:pPr>
            <w:r>
              <w:rPr>
                <w:b/>
              </w:rPr>
              <w:t>Validación</w:t>
            </w:r>
          </w:p>
        </w:tc>
      </w:tr>
      <w:tr w:rsidR="000307EB" w:rsidRPr="00AC7782" w:rsidTr="00FA1378">
        <w:tc>
          <w:tcPr>
            <w:tcW w:w="1894" w:type="pct"/>
            <w:vMerge w:val="restart"/>
          </w:tcPr>
          <w:p w:rsidR="000307EB" w:rsidRDefault="000307EB" w:rsidP="00E66931">
            <w:pPr>
              <w:rPr>
                <w:sz w:val="18"/>
                <w:szCs w:val="18"/>
              </w:rPr>
            </w:pPr>
            <w:r>
              <w:rPr>
                <w:sz w:val="18"/>
                <w:szCs w:val="18"/>
              </w:rPr>
              <w:t>t_error</w:t>
            </w:r>
          </w:p>
          <w:p w:rsidR="000307EB" w:rsidRPr="00DD22C8" w:rsidRDefault="000307EB" w:rsidP="00E66931">
            <w:pPr>
              <w:rPr>
                <w:sz w:val="18"/>
                <w:szCs w:val="18"/>
              </w:rPr>
            </w:pPr>
            <w:r w:rsidRPr="00DD22C8">
              <w:rPr>
                <w:b/>
                <w:sz w:val="18"/>
                <w:szCs w:val="18"/>
              </w:rPr>
              <w:t>PK</w:t>
            </w:r>
            <w:r>
              <w:rPr>
                <w:sz w:val="18"/>
                <w:szCs w:val="18"/>
              </w:rPr>
              <w:t>: pk_t_error_err</w:t>
            </w:r>
            <w:r w:rsidRPr="00DD22C8">
              <w:rPr>
                <w:sz w:val="18"/>
                <w:szCs w:val="18"/>
              </w:rPr>
              <w:t>codigo</w:t>
            </w:r>
          </w:p>
          <w:p w:rsidR="000307EB" w:rsidRDefault="000307EB" w:rsidP="00FA1378">
            <w:pPr>
              <w:rPr>
                <w:sz w:val="18"/>
                <w:szCs w:val="18"/>
              </w:rPr>
            </w:pPr>
            <w:r w:rsidRPr="00DD22C8">
              <w:rPr>
                <w:b/>
                <w:sz w:val="18"/>
                <w:szCs w:val="18"/>
              </w:rPr>
              <w:t>FK</w:t>
            </w:r>
            <w:r w:rsidRPr="00DD22C8">
              <w:rPr>
                <w:sz w:val="18"/>
                <w:szCs w:val="18"/>
              </w:rPr>
              <w:t>:</w:t>
            </w:r>
            <w:r w:rsidR="00FA1378">
              <w:rPr>
                <w:sz w:val="18"/>
                <w:szCs w:val="18"/>
              </w:rPr>
              <w:t xml:space="preserve"> </w:t>
            </w:r>
            <w:r>
              <w:rPr>
                <w:sz w:val="18"/>
                <w:szCs w:val="18"/>
              </w:rPr>
              <w:t>fk_t_anexo</w:t>
            </w:r>
            <w:r w:rsidRPr="00DD22C8">
              <w:rPr>
                <w:sz w:val="18"/>
                <w:szCs w:val="18"/>
              </w:rPr>
              <w:t>_</w:t>
            </w:r>
            <w:r>
              <w:rPr>
                <w:sz w:val="18"/>
                <w:szCs w:val="18"/>
              </w:rPr>
              <w:t>anecodigo</w:t>
            </w:r>
          </w:p>
        </w:tc>
        <w:tc>
          <w:tcPr>
            <w:tcW w:w="1069" w:type="pct"/>
          </w:tcPr>
          <w:p w:rsidR="000307EB" w:rsidRPr="00DD22C8" w:rsidRDefault="000307EB" w:rsidP="00E66931">
            <w:pPr>
              <w:rPr>
                <w:sz w:val="18"/>
                <w:szCs w:val="18"/>
              </w:rPr>
            </w:pPr>
            <w:r>
              <w:rPr>
                <w:sz w:val="18"/>
                <w:szCs w:val="18"/>
              </w:rPr>
              <w:t>errcodigo</w:t>
            </w:r>
          </w:p>
        </w:tc>
        <w:tc>
          <w:tcPr>
            <w:tcW w:w="1042" w:type="pct"/>
          </w:tcPr>
          <w:p w:rsidR="000307EB" w:rsidRPr="00DD22C8" w:rsidRDefault="000307EB" w:rsidP="00E66931">
            <w:pPr>
              <w:rPr>
                <w:sz w:val="18"/>
                <w:szCs w:val="18"/>
              </w:rPr>
            </w:pPr>
            <w:r>
              <w:rPr>
                <w:sz w:val="18"/>
                <w:szCs w:val="18"/>
              </w:rPr>
              <w:t>Serial</w:t>
            </w:r>
          </w:p>
        </w:tc>
        <w:tc>
          <w:tcPr>
            <w:tcW w:w="995" w:type="pct"/>
          </w:tcPr>
          <w:p w:rsidR="000307EB" w:rsidRPr="006351A9" w:rsidRDefault="000307EB" w:rsidP="00E66931">
            <w:pPr>
              <w:rPr>
                <w:sz w:val="18"/>
              </w:rPr>
            </w:pPr>
            <w:r>
              <w:rPr>
                <w:sz w:val="18"/>
              </w:rPr>
              <w:t>Not Null</w:t>
            </w:r>
          </w:p>
        </w:tc>
      </w:tr>
      <w:tr w:rsidR="00D945C0" w:rsidRPr="00AC7782" w:rsidTr="00FA1378">
        <w:tc>
          <w:tcPr>
            <w:tcW w:w="1894" w:type="pct"/>
            <w:vMerge/>
          </w:tcPr>
          <w:p w:rsidR="00D945C0" w:rsidRPr="00DD22C8" w:rsidRDefault="00D945C0" w:rsidP="00E66931">
            <w:pPr>
              <w:rPr>
                <w:sz w:val="18"/>
                <w:szCs w:val="18"/>
              </w:rPr>
            </w:pPr>
          </w:p>
        </w:tc>
        <w:tc>
          <w:tcPr>
            <w:tcW w:w="1069" w:type="pct"/>
          </w:tcPr>
          <w:p w:rsidR="00D945C0" w:rsidRPr="00DD22C8" w:rsidRDefault="00D945C0" w:rsidP="00833027">
            <w:pPr>
              <w:rPr>
                <w:sz w:val="18"/>
                <w:szCs w:val="18"/>
              </w:rPr>
            </w:pPr>
            <w:r w:rsidRPr="00DD22C8">
              <w:rPr>
                <w:sz w:val="18"/>
                <w:szCs w:val="18"/>
              </w:rPr>
              <w:t>anecodigo</w:t>
            </w:r>
          </w:p>
        </w:tc>
        <w:tc>
          <w:tcPr>
            <w:tcW w:w="1042" w:type="pct"/>
          </w:tcPr>
          <w:p w:rsidR="00D945C0" w:rsidRPr="00DD22C8" w:rsidRDefault="00D945C0" w:rsidP="00833027">
            <w:pPr>
              <w:rPr>
                <w:sz w:val="18"/>
                <w:szCs w:val="18"/>
              </w:rPr>
            </w:pPr>
            <w:r w:rsidRPr="00DD22C8">
              <w:rPr>
                <w:sz w:val="18"/>
                <w:szCs w:val="18"/>
              </w:rPr>
              <w:t xml:space="preserve">Serial </w:t>
            </w:r>
          </w:p>
        </w:tc>
        <w:tc>
          <w:tcPr>
            <w:tcW w:w="995" w:type="pct"/>
          </w:tcPr>
          <w:p w:rsidR="00D945C0" w:rsidRPr="006351A9" w:rsidRDefault="00D945C0" w:rsidP="00833027">
            <w:pPr>
              <w:rPr>
                <w:sz w:val="18"/>
              </w:rPr>
            </w:pPr>
            <w:r>
              <w:rPr>
                <w:sz w:val="18"/>
              </w:rPr>
              <w:t>Not N</w:t>
            </w:r>
            <w:r w:rsidRPr="006351A9">
              <w:rPr>
                <w:sz w:val="18"/>
              </w:rPr>
              <w:t>ull</w:t>
            </w:r>
          </w:p>
        </w:tc>
      </w:tr>
      <w:tr w:rsidR="00D945C0" w:rsidRPr="00AC7782" w:rsidTr="00FA1378">
        <w:tc>
          <w:tcPr>
            <w:tcW w:w="1894" w:type="pct"/>
            <w:vMerge/>
          </w:tcPr>
          <w:p w:rsidR="00D945C0" w:rsidRPr="00DD22C8" w:rsidRDefault="00D945C0" w:rsidP="00E66931">
            <w:pPr>
              <w:rPr>
                <w:sz w:val="18"/>
                <w:szCs w:val="18"/>
              </w:rPr>
            </w:pPr>
          </w:p>
        </w:tc>
        <w:tc>
          <w:tcPr>
            <w:tcW w:w="1069" w:type="pct"/>
          </w:tcPr>
          <w:p w:rsidR="00D945C0" w:rsidRPr="00DD22C8" w:rsidRDefault="00D945C0" w:rsidP="00833027">
            <w:pPr>
              <w:rPr>
                <w:sz w:val="18"/>
                <w:szCs w:val="18"/>
              </w:rPr>
            </w:pPr>
            <w:r>
              <w:rPr>
                <w:sz w:val="18"/>
                <w:szCs w:val="18"/>
              </w:rPr>
              <w:t>errdescripcion</w:t>
            </w:r>
          </w:p>
        </w:tc>
        <w:tc>
          <w:tcPr>
            <w:tcW w:w="1042" w:type="pct"/>
          </w:tcPr>
          <w:p w:rsidR="00D945C0" w:rsidRPr="00DD22C8" w:rsidRDefault="00D945C0" w:rsidP="00833027">
            <w:pPr>
              <w:rPr>
                <w:sz w:val="18"/>
                <w:szCs w:val="18"/>
              </w:rPr>
            </w:pPr>
            <w:r>
              <w:rPr>
                <w:sz w:val="18"/>
                <w:szCs w:val="18"/>
              </w:rPr>
              <w:t>character varying (400</w:t>
            </w:r>
            <w:r w:rsidRPr="00DD22C8">
              <w:rPr>
                <w:sz w:val="18"/>
                <w:szCs w:val="18"/>
              </w:rPr>
              <w:t>)</w:t>
            </w:r>
          </w:p>
        </w:tc>
        <w:tc>
          <w:tcPr>
            <w:tcW w:w="995" w:type="pct"/>
          </w:tcPr>
          <w:p w:rsidR="00D945C0" w:rsidRPr="006351A9" w:rsidRDefault="00D945C0" w:rsidP="00833027">
            <w:pPr>
              <w:rPr>
                <w:sz w:val="18"/>
              </w:rPr>
            </w:pPr>
            <w:r w:rsidRPr="006351A9">
              <w:rPr>
                <w:sz w:val="18"/>
              </w:rPr>
              <w:t>Not Null</w:t>
            </w:r>
          </w:p>
        </w:tc>
      </w:tr>
    </w:tbl>
    <w:p w:rsidR="00CF7E2F" w:rsidRDefault="00B060B9" w:rsidP="00CF7E2F">
      <w:pPr>
        <w:rPr>
          <w:sz w:val="16"/>
        </w:rPr>
      </w:pPr>
      <w:r>
        <w:rPr>
          <w:b/>
          <w:sz w:val="16"/>
        </w:rPr>
        <w:t>Realizado</w:t>
      </w:r>
      <w:r w:rsidR="00FA1378">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Pr="001D76EE" w:rsidRDefault="000307EB" w:rsidP="00D945C0">
      <w:pPr>
        <w:spacing w:line="360" w:lineRule="auto"/>
        <w:rPr>
          <w:b/>
          <w:i/>
          <w:szCs w:val="24"/>
        </w:rPr>
      </w:pPr>
    </w:p>
    <w:p w:rsidR="000307EB" w:rsidRPr="00CF7E2F" w:rsidRDefault="000307EB" w:rsidP="00CF7E2F">
      <w:pPr>
        <w:rPr>
          <w:sz w:val="24"/>
        </w:rPr>
      </w:pPr>
      <w:r w:rsidRPr="00CF7E2F">
        <w:rPr>
          <w:b/>
          <w:szCs w:val="24"/>
        </w:rPr>
        <w:t xml:space="preserve">Tabla </w:t>
      </w:r>
      <w:r w:rsidR="00CF7E2F">
        <w:rPr>
          <w:b/>
          <w:szCs w:val="24"/>
        </w:rPr>
        <w:t xml:space="preserve"> </w:t>
      </w:r>
      <w:r w:rsidR="00D945C0">
        <w:rPr>
          <w:b/>
          <w:szCs w:val="24"/>
        </w:rPr>
        <w:t>4</w:t>
      </w:r>
      <w:r w:rsidR="00FA1378">
        <w:rPr>
          <w:b/>
          <w:szCs w:val="24"/>
        </w:rPr>
        <w:t>6</w:t>
      </w:r>
      <w:r w:rsidR="00CF7E2F">
        <w:rPr>
          <w:b/>
          <w:szCs w:val="24"/>
        </w:rPr>
        <w:t xml:space="preserve">-2: </w:t>
      </w:r>
      <w:r w:rsidRPr="00CF7E2F">
        <w:rPr>
          <w:szCs w:val="24"/>
        </w:rPr>
        <w:t>t_difucion_cientifica_libro</w:t>
      </w:r>
    </w:p>
    <w:tbl>
      <w:tblPr>
        <w:tblStyle w:val="Tablaconcuadrcula"/>
        <w:tblW w:w="4938" w:type="pct"/>
        <w:tblInd w:w="108" w:type="dxa"/>
        <w:tblLayout w:type="fixed"/>
        <w:tblLook w:val="04A0" w:firstRow="1" w:lastRow="0" w:firstColumn="1" w:lastColumn="0" w:noHBand="0" w:noVBand="1"/>
      </w:tblPr>
      <w:tblGrid>
        <w:gridCol w:w="2695"/>
        <w:gridCol w:w="1841"/>
        <w:gridCol w:w="1843"/>
        <w:gridCol w:w="2232"/>
      </w:tblGrid>
      <w:tr w:rsidR="000307EB" w:rsidRPr="00AC7782" w:rsidTr="0071469F">
        <w:tc>
          <w:tcPr>
            <w:tcW w:w="1565" w:type="pct"/>
            <w:shd w:val="clear" w:color="auto" w:fill="B8CCE4" w:themeFill="accent1" w:themeFillTint="66"/>
          </w:tcPr>
          <w:p w:rsidR="000307EB" w:rsidRPr="00AC7782" w:rsidRDefault="000307EB" w:rsidP="00E66931">
            <w:pPr>
              <w:rPr>
                <w:b/>
              </w:rPr>
            </w:pPr>
            <w:r>
              <w:rPr>
                <w:b/>
              </w:rPr>
              <w:t>Tabla</w:t>
            </w:r>
          </w:p>
        </w:tc>
        <w:tc>
          <w:tcPr>
            <w:tcW w:w="1069" w:type="pct"/>
            <w:shd w:val="clear" w:color="auto" w:fill="B8CCE4" w:themeFill="accent1" w:themeFillTint="66"/>
          </w:tcPr>
          <w:p w:rsidR="000307EB" w:rsidRPr="00AC7782" w:rsidRDefault="000307EB" w:rsidP="00E66931">
            <w:pPr>
              <w:rPr>
                <w:b/>
              </w:rPr>
            </w:pPr>
            <w:r>
              <w:rPr>
                <w:b/>
              </w:rPr>
              <w:t>Columna</w:t>
            </w:r>
          </w:p>
        </w:tc>
        <w:tc>
          <w:tcPr>
            <w:tcW w:w="1070" w:type="pct"/>
            <w:shd w:val="clear" w:color="auto" w:fill="B8CCE4" w:themeFill="accent1" w:themeFillTint="66"/>
          </w:tcPr>
          <w:p w:rsidR="000307EB" w:rsidRPr="00AC7782" w:rsidRDefault="000307EB" w:rsidP="00E66931">
            <w:pPr>
              <w:rPr>
                <w:b/>
              </w:rPr>
            </w:pPr>
            <w:r>
              <w:rPr>
                <w:b/>
              </w:rPr>
              <w:t>Tipo – Tamaño</w:t>
            </w:r>
          </w:p>
        </w:tc>
        <w:tc>
          <w:tcPr>
            <w:tcW w:w="1296" w:type="pct"/>
            <w:shd w:val="clear" w:color="auto" w:fill="B8CCE4" w:themeFill="accent1" w:themeFillTint="66"/>
          </w:tcPr>
          <w:p w:rsidR="000307EB" w:rsidRPr="00AC7782" w:rsidRDefault="000307EB" w:rsidP="00E66931">
            <w:pPr>
              <w:rPr>
                <w:b/>
              </w:rPr>
            </w:pPr>
            <w:r>
              <w:rPr>
                <w:b/>
              </w:rPr>
              <w:t>Validación</w:t>
            </w:r>
          </w:p>
        </w:tc>
      </w:tr>
      <w:tr w:rsidR="000307EB" w:rsidRPr="00AC7782" w:rsidTr="0071469F">
        <w:tc>
          <w:tcPr>
            <w:tcW w:w="1565" w:type="pct"/>
            <w:vMerge w:val="restart"/>
          </w:tcPr>
          <w:p w:rsidR="000307EB" w:rsidRPr="00DD22C8" w:rsidRDefault="000307EB" w:rsidP="00E66931">
            <w:pPr>
              <w:rPr>
                <w:sz w:val="18"/>
                <w:szCs w:val="18"/>
              </w:rPr>
            </w:pPr>
            <w:r w:rsidRPr="00DD22C8">
              <w:rPr>
                <w:sz w:val="18"/>
                <w:szCs w:val="18"/>
              </w:rPr>
              <w:t xml:space="preserve">t_difucion_cientifica_libro </w:t>
            </w:r>
          </w:p>
          <w:p w:rsidR="000307EB" w:rsidRPr="00DD22C8" w:rsidRDefault="000307EB" w:rsidP="00E66931">
            <w:pPr>
              <w:rPr>
                <w:sz w:val="18"/>
                <w:szCs w:val="18"/>
              </w:rPr>
            </w:pPr>
            <w:r w:rsidRPr="00DD22C8">
              <w:rPr>
                <w:b/>
                <w:sz w:val="18"/>
                <w:szCs w:val="18"/>
              </w:rPr>
              <w:t>PK</w:t>
            </w:r>
            <w:r w:rsidRPr="00DD22C8">
              <w:rPr>
                <w:sz w:val="18"/>
                <w:szCs w:val="18"/>
              </w:rPr>
              <w:t>: pk_t_difucion_cientifica_libro_difcodigo</w:t>
            </w:r>
          </w:p>
          <w:p w:rsidR="000307EB" w:rsidRPr="00DD22C8" w:rsidRDefault="000307EB" w:rsidP="00E66931">
            <w:pPr>
              <w:rPr>
                <w:sz w:val="18"/>
                <w:szCs w:val="18"/>
              </w:rPr>
            </w:pPr>
            <w:r w:rsidRPr="00DD22C8">
              <w:rPr>
                <w:b/>
                <w:sz w:val="18"/>
                <w:szCs w:val="18"/>
              </w:rPr>
              <w:t>FK</w:t>
            </w:r>
            <w:r w:rsidRPr="00DD22C8">
              <w:rPr>
                <w:sz w:val="18"/>
                <w:szCs w:val="18"/>
              </w:rPr>
              <w:t>: fk_t_anexo_anecodigo</w:t>
            </w:r>
          </w:p>
        </w:tc>
        <w:tc>
          <w:tcPr>
            <w:tcW w:w="1069" w:type="pct"/>
          </w:tcPr>
          <w:p w:rsidR="000307EB" w:rsidRPr="00DD22C8" w:rsidRDefault="0071469F" w:rsidP="00E66931">
            <w:pPr>
              <w:rPr>
                <w:sz w:val="18"/>
                <w:szCs w:val="18"/>
              </w:rPr>
            </w:pPr>
            <w:r>
              <w:rPr>
                <w:sz w:val="18"/>
                <w:szCs w:val="18"/>
              </w:rPr>
              <w:t>d</w:t>
            </w:r>
            <w:r w:rsidR="000307EB" w:rsidRPr="00DD22C8">
              <w:rPr>
                <w:sz w:val="18"/>
                <w:szCs w:val="18"/>
              </w:rPr>
              <w:t>ifcodigo</w:t>
            </w:r>
          </w:p>
        </w:tc>
        <w:tc>
          <w:tcPr>
            <w:tcW w:w="1070" w:type="pct"/>
          </w:tcPr>
          <w:p w:rsidR="000307EB" w:rsidRPr="00DD22C8" w:rsidRDefault="000307EB" w:rsidP="00E66931">
            <w:pPr>
              <w:rPr>
                <w:sz w:val="18"/>
                <w:szCs w:val="18"/>
              </w:rPr>
            </w:pPr>
            <w:r w:rsidRPr="00DD22C8">
              <w:rPr>
                <w:sz w:val="18"/>
                <w:szCs w:val="18"/>
              </w:rPr>
              <w:t xml:space="preserve">Serial </w:t>
            </w:r>
          </w:p>
        </w:tc>
        <w:tc>
          <w:tcPr>
            <w:tcW w:w="1296" w:type="pct"/>
          </w:tcPr>
          <w:p w:rsidR="000307EB" w:rsidRPr="00DD22C8" w:rsidRDefault="000307EB" w:rsidP="00E66931">
            <w:pPr>
              <w:rPr>
                <w:sz w:val="18"/>
                <w:szCs w:val="18"/>
              </w:rPr>
            </w:pPr>
            <w:r w:rsidRPr="00DD22C8">
              <w:rPr>
                <w:sz w:val="18"/>
                <w:szCs w:val="18"/>
              </w:rPr>
              <w:t>Not null</w:t>
            </w:r>
          </w:p>
        </w:tc>
      </w:tr>
      <w:tr w:rsidR="000307EB" w:rsidRPr="00AC7782" w:rsidTr="0071469F">
        <w:tc>
          <w:tcPr>
            <w:tcW w:w="1565" w:type="pct"/>
            <w:vMerge/>
          </w:tcPr>
          <w:p w:rsidR="000307EB" w:rsidRPr="00DD22C8" w:rsidRDefault="000307EB" w:rsidP="00E66931">
            <w:pPr>
              <w:rPr>
                <w:sz w:val="18"/>
                <w:szCs w:val="18"/>
              </w:rPr>
            </w:pPr>
          </w:p>
        </w:tc>
        <w:tc>
          <w:tcPr>
            <w:tcW w:w="1069" w:type="pct"/>
          </w:tcPr>
          <w:p w:rsidR="000307EB" w:rsidRPr="00DD22C8" w:rsidRDefault="0071469F" w:rsidP="00E66931">
            <w:pPr>
              <w:rPr>
                <w:sz w:val="18"/>
                <w:szCs w:val="18"/>
              </w:rPr>
            </w:pPr>
            <w:r>
              <w:rPr>
                <w:sz w:val="18"/>
                <w:szCs w:val="18"/>
              </w:rPr>
              <w:t>a</w:t>
            </w:r>
            <w:r w:rsidR="000307EB" w:rsidRPr="00DD22C8">
              <w:rPr>
                <w:sz w:val="18"/>
                <w:szCs w:val="18"/>
              </w:rPr>
              <w:t>necodigo</w:t>
            </w:r>
          </w:p>
        </w:tc>
        <w:tc>
          <w:tcPr>
            <w:tcW w:w="1070" w:type="pct"/>
          </w:tcPr>
          <w:p w:rsidR="000307EB" w:rsidRPr="00DD22C8" w:rsidRDefault="000307EB" w:rsidP="00E66931">
            <w:pPr>
              <w:rPr>
                <w:sz w:val="18"/>
                <w:szCs w:val="18"/>
              </w:rPr>
            </w:pPr>
            <w:r w:rsidRPr="00DD22C8">
              <w:rPr>
                <w:sz w:val="18"/>
                <w:szCs w:val="18"/>
              </w:rPr>
              <w:t>Integer</w:t>
            </w:r>
          </w:p>
        </w:tc>
        <w:tc>
          <w:tcPr>
            <w:tcW w:w="1296" w:type="pct"/>
          </w:tcPr>
          <w:p w:rsidR="000307EB" w:rsidRPr="00DD22C8" w:rsidRDefault="000307EB" w:rsidP="00E66931">
            <w:pPr>
              <w:rPr>
                <w:sz w:val="18"/>
                <w:szCs w:val="18"/>
              </w:rPr>
            </w:pPr>
            <w:r w:rsidRPr="00DD22C8">
              <w:rPr>
                <w:sz w:val="18"/>
                <w:szCs w:val="18"/>
              </w:rPr>
              <w:t>Not Null</w:t>
            </w:r>
          </w:p>
        </w:tc>
      </w:tr>
      <w:tr w:rsidR="000307EB" w:rsidRPr="00AC7782" w:rsidTr="0071469F">
        <w:tc>
          <w:tcPr>
            <w:tcW w:w="1565" w:type="pct"/>
            <w:vMerge/>
          </w:tcPr>
          <w:p w:rsidR="000307EB" w:rsidRPr="00DD22C8" w:rsidRDefault="000307EB" w:rsidP="00E66931">
            <w:pPr>
              <w:rPr>
                <w:sz w:val="18"/>
                <w:szCs w:val="18"/>
              </w:rPr>
            </w:pPr>
          </w:p>
        </w:tc>
        <w:tc>
          <w:tcPr>
            <w:tcW w:w="1069" w:type="pct"/>
          </w:tcPr>
          <w:p w:rsidR="000307EB" w:rsidRPr="00DD22C8" w:rsidRDefault="000307EB" w:rsidP="00E66931">
            <w:pPr>
              <w:rPr>
                <w:sz w:val="18"/>
                <w:szCs w:val="18"/>
              </w:rPr>
            </w:pPr>
            <w:r w:rsidRPr="00DD22C8">
              <w:rPr>
                <w:sz w:val="18"/>
                <w:szCs w:val="18"/>
              </w:rPr>
              <w:t>difnombre</w:t>
            </w:r>
          </w:p>
        </w:tc>
        <w:tc>
          <w:tcPr>
            <w:tcW w:w="1070" w:type="pct"/>
          </w:tcPr>
          <w:p w:rsidR="000307EB" w:rsidRPr="00DD22C8" w:rsidRDefault="000307EB" w:rsidP="00E66931">
            <w:pPr>
              <w:rPr>
                <w:sz w:val="18"/>
                <w:szCs w:val="18"/>
              </w:rPr>
            </w:pPr>
            <w:r w:rsidRPr="00DD22C8">
              <w:rPr>
                <w:sz w:val="18"/>
                <w:szCs w:val="18"/>
              </w:rPr>
              <w:t>character varying (80)</w:t>
            </w:r>
          </w:p>
        </w:tc>
        <w:tc>
          <w:tcPr>
            <w:tcW w:w="1296" w:type="pct"/>
          </w:tcPr>
          <w:p w:rsidR="000307EB" w:rsidRPr="00DD22C8" w:rsidRDefault="000307EB" w:rsidP="00E66931">
            <w:pPr>
              <w:rPr>
                <w:sz w:val="18"/>
                <w:szCs w:val="18"/>
              </w:rPr>
            </w:pPr>
            <w:r w:rsidRPr="00DD22C8">
              <w:rPr>
                <w:sz w:val="18"/>
                <w:szCs w:val="18"/>
              </w:rPr>
              <w:t>Not null, default ‘Ninguno’</w:t>
            </w:r>
          </w:p>
        </w:tc>
      </w:tr>
      <w:tr w:rsidR="000307EB" w:rsidRPr="00AC7782" w:rsidTr="0071469F">
        <w:tc>
          <w:tcPr>
            <w:tcW w:w="1565" w:type="pct"/>
            <w:vMerge/>
          </w:tcPr>
          <w:p w:rsidR="000307EB" w:rsidRPr="00DD22C8" w:rsidRDefault="000307EB" w:rsidP="00E66931">
            <w:pPr>
              <w:rPr>
                <w:sz w:val="18"/>
                <w:szCs w:val="18"/>
              </w:rPr>
            </w:pPr>
          </w:p>
        </w:tc>
        <w:tc>
          <w:tcPr>
            <w:tcW w:w="1069" w:type="pct"/>
          </w:tcPr>
          <w:p w:rsidR="000307EB" w:rsidRPr="00DD22C8" w:rsidRDefault="0071469F" w:rsidP="00E66931">
            <w:pPr>
              <w:rPr>
                <w:sz w:val="18"/>
                <w:szCs w:val="18"/>
              </w:rPr>
            </w:pPr>
            <w:r>
              <w:rPr>
                <w:sz w:val="18"/>
                <w:szCs w:val="18"/>
              </w:rPr>
              <w:t>d</w:t>
            </w:r>
            <w:r w:rsidR="000307EB" w:rsidRPr="00DD22C8">
              <w:rPr>
                <w:sz w:val="18"/>
                <w:szCs w:val="18"/>
              </w:rPr>
              <w:t>iffecha</w:t>
            </w:r>
          </w:p>
        </w:tc>
        <w:tc>
          <w:tcPr>
            <w:tcW w:w="1070" w:type="pct"/>
          </w:tcPr>
          <w:p w:rsidR="000307EB" w:rsidRPr="00DD22C8" w:rsidRDefault="000307EB" w:rsidP="00E66931">
            <w:pPr>
              <w:rPr>
                <w:sz w:val="18"/>
                <w:szCs w:val="18"/>
              </w:rPr>
            </w:pPr>
            <w:r w:rsidRPr="00DD22C8">
              <w:rPr>
                <w:sz w:val="18"/>
                <w:szCs w:val="18"/>
              </w:rPr>
              <w:t>date</w:t>
            </w:r>
          </w:p>
        </w:tc>
        <w:tc>
          <w:tcPr>
            <w:tcW w:w="1296" w:type="pct"/>
          </w:tcPr>
          <w:p w:rsidR="000307EB" w:rsidRPr="00DD22C8" w:rsidRDefault="000307EB" w:rsidP="00E66931">
            <w:pPr>
              <w:rPr>
                <w:sz w:val="18"/>
                <w:szCs w:val="18"/>
              </w:rPr>
            </w:pPr>
            <w:r w:rsidRPr="00DD22C8">
              <w:rPr>
                <w:sz w:val="18"/>
                <w:szCs w:val="18"/>
              </w:rPr>
              <w:t>Not Null</w:t>
            </w:r>
          </w:p>
        </w:tc>
      </w:tr>
      <w:tr w:rsidR="000307EB" w:rsidRPr="00E76E96" w:rsidTr="0071469F">
        <w:tc>
          <w:tcPr>
            <w:tcW w:w="1565" w:type="pct"/>
            <w:vMerge/>
          </w:tcPr>
          <w:p w:rsidR="000307EB" w:rsidRPr="00DD22C8" w:rsidRDefault="000307EB" w:rsidP="00E66931">
            <w:pPr>
              <w:rPr>
                <w:sz w:val="18"/>
                <w:szCs w:val="18"/>
              </w:rPr>
            </w:pPr>
          </w:p>
        </w:tc>
        <w:tc>
          <w:tcPr>
            <w:tcW w:w="1069" w:type="pct"/>
          </w:tcPr>
          <w:p w:rsidR="000307EB" w:rsidRPr="00DD22C8" w:rsidRDefault="000307EB" w:rsidP="00E66931">
            <w:pPr>
              <w:rPr>
                <w:sz w:val="18"/>
                <w:szCs w:val="18"/>
              </w:rPr>
            </w:pPr>
            <w:r w:rsidRPr="00DD22C8">
              <w:rPr>
                <w:sz w:val="18"/>
                <w:szCs w:val="18"/>
              </w:rPr>
              <w:t>difnumero_ejemplares</w:t>
            </w:r>
          </w:p>
        </w:tc>
        <w:tc>
          <w:tcPr>
            <w:tcW w:w="1070" w:type="pct"/>
          </w:tcPr>
          <w:p w:rsidR="000307EB" w:rsidRPr="00DD22C8" w:rsidRDefault="000307EB" w:rsidP="00E66931">
            <w:pPr>
              <w:rPr>
                <w:sz w:val="18"/>
                <w:szCs w:val="18"/>
              </w:rPr>
            </w:pPr>
            <w:r w:rsidRPr="00DD22C8">
              <w:rPr>
                <w:sz w:val="18"/>
                <w:szCs w:val="18"/>
              </w:rPr>
              <w:t>Integer</w:t>
            </w:r>
          </w:p>
        </w:tc>
        <w:tc>
          <w:tcPr>
            <w:tcW w:w="1296" w:type="pct"/>
          </w:tcPr>
          <w:p w:rsidR="000307EB" w:rsidRPr="00DD22C8" w:rsidRDefault="000307EB" w:rsidP="00E66931">
            <w:pPr>
              <w:rPr>
                <w:sz w:val="18"/>
                <w:szCs w:val="18"/>
                <w:lang w:val="en-US"/>
              </w:rPr>
            </w:pPr>
            <w:r w:rsidRPr="00DD22C8">
              <w:rPr>
                <w:sz w:val="18"/>
                <w:szCs w:val="18"/>
                <w:lang w:val="en-US"/>
              </w:rPr>
              <w:t>Not null, default 0, CHECK (difnumero_ejemplares &gt;= 0)</w:t>
            </w:r>
          </w:p>
        </w:tc>
      </w:tr>
      <w:tr w:rsidR="000307EB" w:rsidRPr="00AC7782" w:rsidTr="0071469F">
        <w:tc>
          <w:tcPr>
            <w:tcW w:w="1565" w:type="pct"/>
            <w:vMerge/>
          </w:tcPr>
          <w:p w:rsidR="000307EB" w:rsidRPr="00DD22C8" w:rsidRDefault="000307EB" w:rsidP="00E66931">
            <w:pPr>
              <w:rPr>
                <w:sz w:val="18"/>
                <w:szCs w:val="18"/>
                <w:lang w:val="en-US"/>
              </w:rPr>
            </w:pPr>
          </w:p>
        </w:tc>
        <w:tc>
          <w:tcPr>
            <w:tcW w:w="1069" w:type="pct"/>
          </w:tcPr>
          <w:p w:rsidR="000307EB" w:rsidRPr="00DD22C8" w:rsidRDefault="000307EB" w:rsidP="00E66931">
            <w:pPr>
              <w:rPr>
                <w:sz w:val="18"/>
                <w:szCs w:val="18"/>
              </w:rPr>
            </w:pPr>
            <w:r w:rsidRPr="00DD22C8">
              <w:rPr>
                <w:sz w:val="18"/>
                <w:szCs w:val="18"/>
              </w:rPr>
              <w:t>difmedio_difusion</w:t>
            </w:r>
          </w:p>
        </w:tc>
        <w:tc>
          <w:tcPr>
            <w:tcW w:w="1070" w:type="pct"/>
          </w:tcPr>
          <w:p w:rsidR="000307EB" w:rsidRPr="00DD22C8" w:rsidRDefault="000307EB" w:rsidP="00E66931">
            <w:pPr>
              <w:rPr>
                <w:sz w:val="18"/>
                <w:szCs w:val="18"/>
              </w:rPr>
            </w:pPr>
            <w:r w:rsidRPr="00DD22C8">
              <w:rPr>
                <w:sz w:val="18"/>
                <w:szCs w:val="18"/>
              </w:rPr>
              <w:t>character varying (30)</w:t>
            </w:r>
          </w:p>
        </w:tc>
        <w:tc>
          <w:tcPr>
            <w:tcW w:w="1296" w:type="pct"/>
          </w:tcPr>
          <w:p w:rsidR="000307EB" w:rsidRPr="00DD22C8" w:rsidRDefault="000307EB" w:rsidP="00E66931">
            <w:pPr>
              <w:rPr>
                <w:sz w:val="18"/>
                <w:szCs w:val="18"/>
              </w:rPr>
            </w:pPr>
            <w:r w:rsidRPr="00DD22C8">
              <w:rPr>
                <w:sz w:val="18"/>
                <w:szCs w:val="18"/>
              </w:rPr>
              <w:t>Not null, default ‘Ninguno’</w:t>
            </w:r>
          </w:p>
        </w:tc>
      </w:tr>
      <w:tr w:rsidR="000307EB" w:rsidRPr="00AC7782" w:rsidTr="0071469F">
        <w:tc>
          <w:tcPr>
            <w:tcW w:w="1565" w:type="pct"/>
            <w:vMerge/>
          </w:tcPr>
          <w:p w:rsidR="000307EB" w:rsidRPr="00DD22C8" w:rsidRDefault="000307EB" w:rsidP="00E66931">
            <w:pPr>
              <w:rPr>
                <w:sz w:val="18"/>
                <w:szCs w:val="18"/>
              </w:rPr>
            </w:pPr>
          </w:p>
        </w:tc>
        <w:tc>
          <w:tcPr>
            <w:tcW w:w="1069" w:type="pct"/>
          </w:tcPr>
          <w:p w:rsidR="000307EB" w:rsidRPr="00DD22C8" w:rsidRDefault="000307EB" w:rsidP="00E66931">
            <w:pPr>
              <w:rPr>
                <w:sz w:val="18"/>
                <w:szCs w:val="18"/>
              </w:rPr>
            </w:pPr>
            <w:r w:rsidRPr="00DD22C8">
              <w:rPr>
                <w:sz w:val="18"/>
                <w:szCs w:val="18"/>
              </w:rPr>
              <w:t>difeditorial</w:t>
            </w:r>
          </w:p>
        </w:tc>
        <w:tc>
          <w:tcPr>
            <w:tcW w:w="1070" w:type="pct"/>
          </w:tcPr>
          <w:p w:rsidR="000307EB" w:rsidRPr="00DD22C8" w:rsidRDefault="000307EB" w:rsidP="00E66931">
            <w:pPr>
              <w:rPr>
                <w:sz w:val="18"/>
                <w:szCs w:val="18"/>
              </w:rPr>
            </w:pPr>
            <w:r w:rsidRPr="00DD22C8">
              <w:rPr>
                <w:sz w:val="18"/>
                <w:szCs w:val="18"/>
              </w:rPr>
              <w:t>character varying (80)</w:t>
            </w:r>
          </w:p>
        </w:tc>
        <w:tc>
          <w:tcPr>
            <w:tcW w:w="1296" w:type="pct"/>
          </w:tcPr>
          <w:p w:rsidR="000307EB" w:rsidRPr="00DD22C8" w:rsidRDefault="000307EB" w:rsidP="00E66931">
            <w:pPr>
              <w:rPr>
                <w:sz w:val="18"/>
                <w:szCs w:val="18"/>
              </w:rPr>
            </w:pPr>
            <w:r w:rsidRPr="00DD22C8">
              <w:rPr>
                <w:sz w:val="18"/>
                <w:szCs w:val="18"/>
              </w:rPr>
              <w:t>Not Null, default ‘Ninguno’</w:t>
            </w:r>
          </w:p>
        </w:tc>
      </w:tr>
    </w:tbl>
    <w:p w:rsidR="00CF7E2F" w:rsidRDefault="00B060B9" w:rsidP="00CF7E2F">
      <w:pPr>
        <w:rPr>
          <w:sz w:val="16"/>
        </w:rPr>
      </w:pPr>
      <w:r>
        <w:rPr>
          <w:b/>
          <w:sz w:val="16"/>
        </w:rPr>
        <w:t>Realizado</w:t>
      </w:r>
      <w:r w:rsidR="0071469F">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Pr="00CF7E2F" w:rsidRDefault="000307EB" w:rsidP="00CF7E2F">
      <w:pPr>
        <w:rPr>
          <w:sz w:val="24"/>
        </w:rPr>
      </w:pPr>
      <w:r w:rsidRPr="00CF7E2F">
        <w:rPr>
          <w:b/>
          <w:szCs w:val="24"/>
        </w:rPr>
        <w:lastRenderedPageBreak/>
        <w:t xml:space="preserve">Tabla </w:t>
      </w:r>
      <w:r w:rsidR="0071469F">
        <w:rPr>
          <w:b/>
          <w:szCs w:val="24"/>
        </w:rPr>
        <w:t xml:space="preserve"> 47</w:t>
      </w:r>
      <w:r w:rsidR="00CF7E2F">
        <w:rPr>
          <w:b/>
          <w:szCs w:val="24"/>
        </w:rPr>
        <w:t xml:space="preserve">-2: </w:t>
      </w:r>
      <w:r w:rsidRPr="00CF7E2F">
        <w:rPr>
          <w:szCs w:val="24"/>
        </w:rPr>
        <w:t>t_funcion_cargo</w:t>
      </w:r>
    </w:p>
    <w:tbl>
      <w:tblPr>
        <w:tblStyle w:val="Tablaconcuadrcula"/>
        <w:tblW w:w="4938" w:type="pct"/>
        <w:tblInd w:w="108" w:type="dxa"/>
        <w:tblLook w:val="04A0" w:firstRow="1" w:lastRow="0" w:firstColumn="1" w:lastColumn="0" w:noHBand="0" w:noVBand="1"/>
      </w:tblPr>
      <w:tblGrid>
        <w:gridCol w:w="2861"/>
        <w:gridCol w:w="1397"/>
        <w:gridCol w:w="1982"/>
        <w:gridCol w:w="2371"/>
      </w:tblGrid>
      <w:tr w:rsidR="000307EB" w:rsidRPr="00AC7782" w:rsidTr="00B060B9">
        <w:tc>
          <w:tcPr>
            <w:tcW w:w="1661" w:type="pct"/>
            <w:shd w:val="clear" w:color="auto" w:fill="B8CCE4" w:themeFill="accent1" w:themeFillTint="66"/>
          </w:tcPr>
          <w:p w:rsidR="000307EB" w:rsidRPr="00AC7782" w:rsidRDefault="000307EB" w:rsidP="00E66931">
            <w:pPr>
              <w:rPr>
                <w:b/>
              </w:rPr>
            </w:pPr>
            <w:r>
              <w:rPr>
                <w:b/>
              </w:rPr>
              <w:t>Tabla</w:t>
            </w:r>
          </w:p>
        </w:tc>
        <w:tc>
          <w:tcPr>
            <w:tcW w:w="811" w:type="pct"/>
            <w:shd w:val="clear" w:color="auto" w:fill="B8CCE4" w:themeFill="accent1" w:themeFillTint="66"/>
          </w:tcPr>
          <w:p w:rsidR="000307EB" w:rsidRPr="00AC7782" w:rsidRDefault="000307EB" w:rsidP="00E66931">
            <w:pPr>
              <w:rPr>
                <w:b/>
              </w:rPr>
            </w:pPr>
            <w:r>
              <w:rPr>
                <w:b/>
              </w:rPr>
              <w:t>Columna</w:t>
            </w:r>
          </w:p>
        </w:tc>
        <w:tc>
          <w:tcPr>
            <w:tcW w:w="1151" w:type="pct"/>
            <w:shd w:val="clear" w:color="auto" w:fill="B8CCE4" w:themeFill="accent1" w:themeFillTint="66"/>
          </w:tcPr>
          <w:p w:rsidR="000307EB" w:rsidRPr="00AC7782" w:rsidRDefault="000307EB" w:rsidP="00E66931">
            <w:pPr>
              <w:rPr>
                <w:b/>
              </w:rPr>
            </w:pPr>
            <w:r>
              <w:rPr>
                <w:b/>
              </w:rPr>
              <w:t>Tipo – Tamaño</w:t>
            </w:r>
          </w:p>
        </w:tc>
        <w:tc>
          <w:tcPr>
            <w:tcW w:w="1377" w:type="pct"/>
            <w:shd w:val="clear" w:color="auto" w:fill="B8CCE4" w:themeFill="accent1" w:themeFillTint="66"/>
          </w:tcPr>
          <w:p w:rsidR="000307EB" w:rsidRPr="00AC7782" w:rsidRDefault="000307EB" w:rsidP="00E66931">
            <w:pPr>
              <w:rPr>
                <w:b/>
              </w:rPr>
            </w:pPr>
            <w:r>
              <w:rPr>
                <w:b/>
              </w:rPr>
              <w:t>Validación</w:t>
            </w:r>
          </w:p>
        </w:tc>
      </w:tr>
      <w:tr w:rsidR="000307EB" w:rsidRPr="00AC7782" w:rsidTr="00B060B9">
        <w:tc>
          <w:tcPr>
            <w:tcW w:w="1661" w:type="pct"/>
            <w:vMerge w:val="restart"/>
          </w:tcPr>
          <w:p w:rsidR="000307EB" w:rsidRPr="00DD22C8" w:rsidRDefault="000307EB" w:rsidP="00E66931">
            <w:pPr>
              <w:rPr>
                <w:sz w:val="18"/>
                <w:szCs w:val="18"/>
              </w:rPr>
            </w:pPr>
            <w:r w:rsidRPr="00DD22C8">
              <w:rPr>
                <w:sz w:val="18"/>
                <w:szCs w:val="18"/>
              </w:rPr>
              <w:t>t_funcion_cargo</w:t>
            </w:r>
          </w:p>
          <w:p w:rsidR="000307EB" w:rsidRPr="00DD22C8" w:rsidRDefault="000307EB" w:rsidP="00E66931">
            <w:pPr>
              <w:rPr>
                <w:sz w:val="18"/>
                <w:szCs w:val="18"/>
              </w:rPr>
            </w:pPr>
            <w:r w:rsidRPr="00DD22C8">
              <w:rPr>
                <w:b/>
                <w:sz w:val="18"/>
                <w:szCs w:val="18"/>
              </w:rPr>
              <w:t>PK</w:t>
            </w:r>
            <w:r w:rsidRPr="00DD22C8">
              <w:rPr>
                <w:sz w:val="18"/>
                <w:szCs w:val="18"/>
              </w:rPr>
              <w:t>: pk_t_funcion_cargo_fcacodigo</w:t>
            </w:r>
          </w:p>
        </w:tc>
        <w:tc>
          <w:tcPr>
            <w:tcW w:w="811" w:type="pct"/>
          </w:tcPr>
          <w:p w:rsidR="000307EB" w:rsidRPr="00DD22C8" w:rsidRDefault="000307EB" w:rsidP="00E66931">
            <w:pPr>
              <w:rPr>
                <w:sz w:val="18"/>
                <w:szCs w:val="18"/>
              </w:rPr>
            </w:pPr>
            <w:r w:rsidRPr="00DD22C8">
              <w:rPr>
                <w:sz w:val="18"/>
                <w:szCs w:val="18"/>
              </w:rPr>
              <w:t>fcacodigo</w:t>
            </w:r>
          </w:p>
        </w:tc>
        <w:tc>
          <w:tcPr>
            <w:tcW w:w="1151" w:type="pct"/>
          </w:tcPr>
          <w:p w:rsidR="000307EB" w:rsidRPr="00DD22C8" w:rsidRDefault="000307EB" w:rsidP="00E66931">
            <w:pPr>
              <w:rPr>
                <w:sz w:val="18"/>
                <w:szCs w:val="18"/>
              </w:rPr>
            </w:pPr>
            <w:r w:rsidRPr="00DD22C8">
              <w:rPr>
                <w:sz w:val="18"/>
                <w:szCs w:val="18"/>
              </w:rPr>
              <w:t xml:space="preserve">Serial </w:t>
            </w:r>
          </w:p>
        </w:tc>
        <w:tc>
          <w:tcPr>
            <w:tcW w:w="1377" w:type="pct"/>
          </w:tcPr>
          <w:p w:rsidR="000307EB" w:rsidRPr="00DD22C8" w:rsidRDefault="000307EB" w:rsidP="00E66931">
            <w:pPr>
              <w:rPr>
                <w:sz w:val="18"/>
                <w:szCs w:val="18"/>
              </w:rPr>
            </w:pPr>
            <w:r w:rsidRPr="00DD22C8">
              <w:rPr>
                <w:sz w:val="18"/>
                <w:szCs w:val="18"/>
              </w:rPr>
              <w:t>Not null</w:t>
            </w:r>
          </w:p>
        </w:tc>
      </w:tr>
      <w:tr w:rsidR="000307EB" w:rsidRPr="00AC7782" w:rsidTr="00B060B9">
        <w:tc>
          <w:tcPr>
            <w:tcW w:w="1661" w:type="pct"/>
            <w:vMerge/>
          </w:tcPr>
          <w:p w:rsidR="000307EB" w:rsidRPr="00DD22C8" w:rsidRDefault="000307EB" w:rsidP="00E66931">
            <w:pPr>
              <w:rPr>
                <w:sz w:val="18"/>
                <w:szCs w:val="18"/>
              </w:rPr>
            </w:pPr>
          </w:p>
        </w:tc>
        <w:tc>
          <w:tcPr>
            <w:tcW w:w="811" w:type="pct"/>
          </w:tcPr>
          <w:p w:rsidR="000307EB" w:rsidRPr="00DD22C8" w:rsidRDefault="000307EB" w:rsidP="00E66931">
            <w:pPr>
              <w:rPr>
                <w:sz w:val="18"/>
                <w:szCs w:val="18"/>
              </w:rPr>
            </w:pPr>
            <w:r w:rsidRPr="00DD22C8">
              <w:rPr>
                <w:sz w:val="18"/>
                <w:szCs w:val="18"/>
              </w:rPr>
              <w:t>fcanombre</w:t>
            </w:r>
          </w:p>
        </w:tc>
        <w:tc>
          <w:tcPr>
            <w:tcW w:w="1151" w:type="pct"/>
          </w:tcPr>
          <w:p w:rsidR="000307EB" w:rsidRPr="00DD22C8" w:rsidRDefault="000307EB" w:rsidP="00E66931">
            <w:pPr>
              <w:rPr>
                <w:sz w:val="18"/>
                <w:szCs w:val="18"/>
              </w:rPr>
            </w:pPr>
            <w:r w:rsidRPr="00DD22C8">
              <w:rPr>
                <w:sz w:val="18"/>
                <w:szCs w:val="18"/>
              </w:rPr>
              <w:t>character varying (30)</w:t>
            </w:r>
          </w:p>
        </w:tc>
        <w:tc>
          <w:tcPr>
            <w:tcW w:w="1377" w:type="pct"/>
          </w:tcPr>
          <w:p w:rsidR="000307EB" w:rsidRPr="00DD22C8" w:rsidRDefault="000307EB" w:rsidP="00E66931">
            <w:pPr>
              <w:rPr>
                <w:sz w:val="18"/>
                <w:szCs w:val="18"/>
              </w:rPr>
            </w:pPr>
            <w:r w:rsidRPr="00DD22C8">
              <w:rPr>
                <w:sz w:val="18"/>
                <w:szCs w:val="18"/>
              </w:rPr>
              <w:t>Not Null, default ‘Ninguno’</w:t>
            </w:r>
          </w:p>
        </w:tc>
      </w:tr>
    </w:tbl>
    <w:p w:rsidR="00CF7E2F" w:rsidRDefault="00B060B9" w:rsidP="00CF7E2F">
      <w:pPr>
        <w:rPr>
          <w:sz w:val="16"/>
        </w:rPr>
      </w:pPr>
      <w:r>
        <w:rPr>
          <w:b/>
          <w:sz w:val="16"/>
        </w:rPr>
        <w:t xml:space="preserve">Realizado </w:t>
      </w:r>
      <w:r w:rsidR="0071469F">
        <w:rPr>
          <w:b/>
          <w:sz w:val="16"/>
        </w:rPr>
        <w:t>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D945C0">
      <w:pPr>
        <w:spacing w:line="360" w:lineRule="auto"/>
        <w:rPr>
          <w:b/>
          <w:i/>
          <w:szCs w:val="24"/>
        </w:rPr>
      </w:pPr>
    </w:p>
    <w:p w:rsidR="000307EB" w:rsidRPr="00CF7E2F" w:rsidRDefault="000307EB" w:rsidP="00CF7E2F">
      <w:pPr>
        <w:rPr>
          <w:sz w:val="24"/>
        </w:rPr>
      </w:pPr>
      <w:r w:rsidRPr="00CF7E2F">
        <w:rPr>
          <w:b/>
          <w:szCs w:val="24"/>
        </w:rPr>
        <w:t>Tabla</w:t>
      </w:r>
      <w:r w:rsidR="00DD2E68">
        <w:rPr>
          <w:b/>
          <w:szCs w:val="24"/>
        </w:rPr>
        <w:t xml:space="preserve"> </w:t>
      </w:r>
      <w:r w:rsidRPr="00CF7E2F">
        <w:rPr>
          <w:b/>
          <w:szCs w:val="24"/>
        </w:rPr>
        <w:t xml:space="preserve"> </w:t>
      </w:r>
      <w:r w:rsidR="009B6E21">
        <w:rPr>
          <w:b/>
          <w:szCs w:val="24"/>
        </w:rPr>
        <w:t>48</w:t>
      </w:r>
      <w:r w:rsidR="00CF7E2F">
        <w:rPr>
          <w:b/>
          <w:szCs w:val="24"/>
        </w:rPr>
        <w:t xml:space="preserve">-2: </w:t>
      </w:r>
      <w:r w:rsidRPr="00CF7E2F">
        <w:rPr>
          <w:szCs w:val="24"/>
        </w:rPr>
        <w:t>t_tesis</w:t>
      </w:r>
    </w:p>
    <w:tbl>
      <w:tblPr>
        <w:tblStyle w:val="Tablaconcuadrcula"/>
        <w:tblW w:w="4938" w:type="pct"/>
        <w:tblInd w:w="108" w:type="dxa"/>
        <w:tblLook w:val="04A0" w:firstRow="1" w:lastRow="0" w:firstColumn="1" w:lastColumn="0" w:noHBand="0" w:noVBand="1"/>
      </w:tblPr>
      <w:tblGrid>
        <w:gridCol w:w="2822"/>
        <w:gridCol w:w="2065"/>
        <w:gridCol w:w="2067"/>
        <w:gridCol w:w="1657"/>
      </w:tblGrid>
      <w:tr w:rsidR="000307EB" w:rsidRPr="00AC7782" w:rsidTr="007741A1">
        <w:tc>
          <w:tcPr>
            <w:tcW w:w="1639" w:type="pct"/>
            <w:shd w:val="clear" w:color="auto" w:fill="95B3D7" w:themeFill="accent1" w:themeFillTint="99"/>
          </w:tcPr>
          <w:p w:rsidR="000307EB" w:rsidRPr="00AC7782" w:rsidRDefault="000307EB" w:rsidP="00E66931">
            <w:pPr>
              <w:rPr>
                <w:b/>
              </w:rPr>
            </w:pPr>
            <w:r>
              <w:rPr>
                <w:b/>
              </w:rPr>
              <w:t>Tabla</w:t>
            </w:r>
          </w:p>
        </w:tc>
        <w:tc>
          <w:tcPr>
            <w:tcW w:w="1199" w:type="pct"/>
            <w:shd w:val="clear" w:color="auto" w:fill="95B3D7" w:themeFill="accent1" w:themeFillTint="99"/>
          </w:tcPr>
          <w:p w:rsidR="000307EB" w:rsidRPr="00AC7782" w:rsidRDefault="000307EB" w:rsidP="00E66931">
            <w:pPr>
              <w:rPr>
                <w:b/>
              </w:rPr>
            </w:pPr>
            <w:r>
              <w:rPr>
                <w:b/>
              </w:rPr>
              <w:t>Columna</w:t>
            </w:r>
          </w:p>
        </w:tc>
        <w:tc>
          <w:tcPr>
            <w:tcW w:w="1200" w:type="pct"/>
            <w:shd w:val="clear" w:color="auto" w:fill="95B3D7" w:themeFill="accent1" w:themeFillTint="99"/>
          </w:tcPr>
          <w:p w:rsidR="000307EB" w:rsidRPr="00AC7782" w:rsidRDefault="000307EB" w:rsidP="00E66931">
            <w:pPr>
              <w:rPr>
                <w:b/>
              </w:rPr>
            </w:pPr>
            <w:r>
              <w:rPr>
                <w:b/>
              </w:rPr>
              <w:t>Tipo – Tamaño</w:t>
            </w:r>
          </w:p>
        </w:tc>
        <w:tc>
          <w:tcPr>
            <w:tcW w:w="962" w:type="pct"/>
            <w:shd w:val="clear" w:color="auto" w:fill="95B3D7" w:themeFill="accent1" w:themeFillTint="99"/>
          </w:tcPr>
          <w:p w:rsidR="000307EB" w:rsidRPr="00AC7782" w:rsidRDefault="000307EB" w:rsidP="00E66931">
            <w:pPr>
              <w:rPr>
                <w:b/>
              </w:rPr>
            </w:pPr>
            <w:r>
              <w:rPr>
                <w:b/>
              </w:rPr>
              <w:t>Validación</w:t>
            </w:r>
          </w:p>
        </w:tc>
      </w:tr>
      <w:tr w:rsidR="000307EB" w:rsidRPr="00AC7782" w:rsidTr="00A20E7D">
        <w:tc>
          <w:tcPr>
            <w:tcW w:w="1639" w:type="pct"/>
            <w:vMerge w:val="restart"/>
          </w:tcPr>
          <w:p w:rsidR="000307EB" w:rsidRPr="000A59FF" w:rsidRDefault="000307EB" w:rsidP="00E66931">
            <w:pPr>
              <w:rPr>
                <w:sz w:val="18"/>
                <w:szCs w:val="18"/>
              </w:rPr>
            </w:pPr>
            <w:r w:rsidRPr="000A59FF">
              <w:rPr>
                <w:sz w:val="18"/>
                <w:szCs w:val="18"/>
              </w:rPr>
              <w:t>t_tesis</w:t>
            </w:r>
          </w:p>
          <w:p w:rsidR="000307EB" w:rsidRPr="000A59FF" w:rsidRDefault="000307EB" w:rsidP="00E66931">
            <w:pPr>
              <w:rPr>
                <w:sz w:val="18"/>
                <w:szCs w:val="18"/>
              </w:rPr>
            </w:pPr>
            <w:r w:rsidRPr="000A59FF">
              <w:rPr>
                <w:b/>
                <w:sz w:val="18"/>
                <w:szCs w:val="18"/>
              </w:rPr>
              <w:t>PK</w:t>
            </w:r>
            <w:r w:rsidRPr="000A59FF">
              <w:rPr>
                <w:sz w:val="18"/>
                <w:szCs w:val="18"/>
              </w:rPr>
              <w:t>: pk_t_tesis_tescodigo</w:t>
            </w:r>
          </w:p>
          <w:p w:rsidR="000307EB" w:rsidRPr="000A59FF" w:rsidRDefault="000307EB" w:rsidP="00E66931">
            <w:pPr>
              <w:rPr>
                <w:b/>
                <w:sz w:val="18"/>
                <w:szCs w:val="18"/>
              </w:rPr>
            </w:pPr>
            <w:r w:rsidRPr="000A59FF">
              <w:rPr>
                <w:b/>
                <w:sz w:val="18"/>
                <w:szCs w:val="18"/>
              </w:rPr>
              <w:t xml:space="preserve">FK: </w:t>
            </w:r>
          </w:p>
          <w:p w:rsidR="000307EB" w:rsidRPr="000A59FF" w:rsidRDefault="000307EB" w:rsidP="00E66931">
            <w:pPr>
              <w:rPr>
                <w:sz w:val="18"/>
                <w:szCs w:val="18"/>
              </w:rPr>
            </w:pPr>
            <w:r w:rsidRPr="000A59FF">
              <w:rPr>
                <w:sz w:val="18"/>
                <w:szCs w:val="18"/>
              </w:rPr>
              <w:t>fk_t_anexo_anecodigo</w:t>
            </w:r>
          </w:p>
          <w:p w:rsidR="000307EB" w:rsidRPr="000A59FF" w:rsidRDefault="000307EB" w:rsidP="00E66931">
            <w:pPr>
              <w:rPr>
                <w:sz w:val="18"/>
                <w:szCs w:val="18"/>
              </w:rPr>
            </w:pPr>
            <w:r w:rsidRPr="000A59FF">
              <w:rPr>
                <w:sz w:val="18"/>
                <w:szCs w:val="18"/>
              </w:rPr>
              <w:t>fk_t_funcion_cargo_fcacodigo</w:t>
            </w:r>
          </w:p>
        </w:tc>
        <w:tc>
          <w:tcPr>
            <w:tcW w:w="1199" w:type="pct"/>
          </w:tcPr>
          <w:p w:rsidR="000307EB" w:rsidRPr="000A59FF" w:rsidRDefault="000307EB" w:rsidP="00E66931">
            <w:pPr>
              <w:rPr>
                <w:sz w:val="18"/>
                <w:szCs w:val="18"/>
              </w:rPr>
            </w:pPr>
            <w:r w:rsidRPr="000A59FF">
              <w:rPr>
                <w:sz w:val="18"/>
                <w:szCs w:val="18"/>
              </w:rPr>
              <w:t>tescodigo</w:t>
            </w:r>
          </w:p>
        </w:tc>
        <w:tc>
          <w:tcPr>
            <w:tcW w:w="1200" w:type="pct"/>
          </w:tcPr>
          <w:p w:rsidR="000307EB" w:rsidRPr="000A59FF" w:rsidRDefault="000307EB" w:rsidP="00E66931">
            <w:pPr>
              <w:rPr>
                <w:sz w:val="18"/>
                <w:szCs w:val="18"/>
              </w:rPr>
            </w:pPr>
            <w:r w:rsidRPr="000A59FF">
              <w:rPr>
                <w:sz w:val="18"/>
                <w:szCs w:val="18"/>
              </w:rPr>
              <w:t>Serial</w:t>
            </w:r>
          </w:p>
        </w:tc>
        <w:tc>
          <w:tcPr>
            <w:tcW w:w="962" w:type="pct"/>
          </w:tcPr>
          <w:p w:rsidR="000307EB" w:rsidRPr="000A59FF" w:rsidRDefault="000307EB" w:rsidP="00E66931">
            <w:pPr>
              <w:rPr>
                <w:sz w:val="18"/>
                <w:szCs w:val="18"/>
              </w:rPr>
            </w:pPr>
            <w:r w:rsidRPr="000A59FF">
              <w:rPr>
                <w:sz w:val="18"/>
                <w:szCs w:val="18"/>
              </w:rPr>
              <w:t>Not null</w:t>
            </w:r>
          </w:p>
        </w:tc>
      </w:tr>
      <w:tr w:rsidR="000307EB" w:rsidRPr="00AC7782" w:rsidTr="00A20E7D">
        <w:tc>
          <w:tcPr>
            <w:tcW w:w="1639" w:type="pct"/>
            <w:vMerge/>
          </w:tcPr>
          <w:p w:rsidR="000307EB" w:rsidRPr="000A59FF" w:rsidRDefault="000307EB" w:rsidP="00E66931">
            <w:pPr>
              <w:rPr>
                <w:sz w:val="18"/>
                <w:szCs w:val="18"/>
              </w:rPr>
            </w:pPr>
          </w:p>
        </w:tc>
        <w:tc>
          <w:tcPr>
            <w:tcW w:w="1199" w:type="pct"/>
          </w:tcPr>
          <w:p w:rsidR="000307EB" w:rsidRPr="000A59FF" w:rsidRDefault="000307EB" w:rsidP="00E66931">
            <w:pPr>
              <w:rPr>
                <w:sz w:val="18"/>
                <w:szCs w:val="18"/>
              </w:rPr>
            </w:pPr>
            <w:r w:rsidRPr="000A59FF">
              <w:rPr>
                <w:sz w:val="18"/>
                <w:szCs w:val="18"/>
              </w:rPr>
              <w:t>fcacodigo</w:t>
            </w:r>
          </w:p>
        </w:tc>
        <w:tc>
          <w:tcPr>
            <w:tcW w:w="1200" w:type="pct"/>
          </w:tcPr>
          <w:p w:rsidR="000307EB" w:rsidRPr="000A59FF" w:rsidRDefault="000307EB" w:rsidP="00E66931">
            <w:pPr>
              <w:rPr>
                <w:sz w:val="18"/>
                <w:szCs w:val="18"/>
              </w:rPr>
            </w:pPr>
            <w:r w:rsidRPr="000A59FF">
              <w:rPr>
                <w:sz w:val="18"/>
                <w:szCs w:val="18"/>
              </w:rPr>
              <w:t>Integer</w:t>
            </w:r>
          </w:p>
        </w:tc>
        <w:tc>
          <w:tcPr>
            <w:tcW w:w="962" w:type="pct"/>
          </w:tcPr>
          <w:p w:rsidR="000307EB" w:rsidRPr="000A59FF" w:rsidRDefault="000307EB" w:rsidP="00E66931">
            <w:pPr>
              <w:rPr>
                <w:sz w:val="18"/>
                <w:szCs w:val="18"/>
              </w:rPr>
            </w:pPr>
            <w:r w:rsidRPr="000A59FF">
              <w:rPr>
                <w:sz w:val="18"/>
                <w:szCs w:val="18"/>
              </w:rPr>
              <w:t>Not null</w:t>
            </w:r>
          </w:p>
        </w:tc>
      </w:tr>
      <w:tr w:rsidR="000307EB" w:rsidRPr="00AC7782" w:rsidTr="00A20E7D">
        <w:tc>
          <w:tcPr>
            <w:tcW w:w="1639" w:type="pct"/>
            <w:vMerge/>
          </w:tcPr>
          <w:p w:rsidR="000307EB" w:rsidRPr="000A59FF" w:rsidRDefault="000307EB" w:rsidP="00E66931">
            <w:pPr>
              <w:rPr>
                <w:sz w:val="18"/>
                <w:szCs w:val="18"/>
              </w:rPr>
            </w:pPr>
          </w:p>
        </w:tc>
        <w:tc>
          <w:tcPr>
            <w:tcW w:w="1199" w:type="pct"/>
          </w:tcPr>
          <w:p w:rsidR="000307EB" w:rsidRPr="000A59FF" w:rsidRDefault="000307EB" w:rsidP="00E66931">
            <w:pPr>
              <w:rPr>
                <w:sz w:val="18"/>
                <w:szCs w:val="18"/>
              </w:rPr>
            </w:pPr>
            <w:r w:rsidRPr="000A59FF">
              <w:rPr>
                <w:sz w:val="18"/>
                <w:szCs w:val="18"/>
              </w:rPr>
              <w:t>anecodigo</w:t>
            </w:r>
          </w:p>
        </w:tc>
        <w:tc>
          <w:tcPr>
            <w:tcW w:w="1200" w:type="pct"/>
          </w:tcPr>
          <w:p w:rsidR="000307EB" w:rsidRPr="000A59FF" w:rsidRDefault="000307EB" w:rsidP="00E66931">
            <w:pPr>
              <w:rPr>
                <w:sz w:val="18"/>
                <w:szCs w:val="18"/>
              </w:rPr>
            </w:pPr>
            <w:r w:rsidRPr="000A59FF">
              <w:rPr>
                <w:sz w:val="18"/>
                <w:szCs w:val="18"/>
              </w:rPr>
              <w:t xml:space="preserve">Integer </w:t>
            </w:r>
          </w:p>
        </w:tc>
        <w:tc>
          <w:tcPr>
            <w:tcW w:w="962" w:type="pct"/>
          </w:tcPr>
          <w:p w:rsidR="000307EB" w:rsidRPr="000A59FF" w:rsidRDefault="000307EB" w:rsidP="00E66931">
            <w:pPr>
              <w:rPr>
                <w:sz w:val="18"/>
                <w:szCs w:val="18"/>
              </w:rPr>
            </w:pPr>
            <w:r w:rsidRPr="000A59FF">
              <w:rPr>
                <w:sz w:val="18"/>
                <w:szCs w:val="18"/>
              </w:rPr>
              <w:t>Not null</w:t>
            </w:r>
          </w:p>
        </w:tc>
      </w:tr>
      <w:tr w:rsidR="000307EB" w:rsidRPr="00AC7782" w:rsidTr="00A20E7D">
        <w:tc>
          <w:tcPr>
            <w:tcW w:w="1639" w:type="pct"/>
            <w:vMerge/>
          </w:tcPr>
          <w:p w:rsidR="000307EB" w:rsidRPr="000A59FF" w:rsidRDefault="000307EB" w:rsidP="00E66931">
            <w:pPr>
              <w:rPr>
                <w:sz w:val="18"/>
                <w:szCs w:val="18"/>
              </w:rPr>
            </w:pPr>
          </w:p>
        </w:tc>
        <w:tc>
          <w:tcPr>
            <w:tcW w:w="1199" w:type="pct"/>
          </w:tcPr>
          <w:p w:rsidR="000307EB" w:rsidRPr="000A59FF" w:rsidRDefault="000307EB" w:rsidP="00E66931">
            <w:pPr>
              <w:rPr>
                <w:sz w:val="18"/>
                <w:szCs w:val="18"/>
              </w:rPr>
            </w:pPr>
            <w:r w:rsidRPr="000A59FF">
              <w:rPr>
                <w:sz w:val="18"/>
                <w:szCs w:val="18"/>
              </w:rPr>
              <w:t>tesnombre_titulo</w:t>
            </w:r>
          </w:p>
        </w:tc>
        <w:tc>
          <w:tcPr>
            <w:tcW w:w="1200" w:type="pct"/>
          </w:tcPr>
          <w:p w:rsidR="000307EB" w:rsidRPr="000A59FF" w:rsidRDefault="000307EB" w:rsidP="00E66931">
            <w:pPr>
              <w:rPr>
                <w:sz w:val="18"/>
                <w:szCs w:val="18"/>
              </w:rPr>
            </w:pPr>
            <w:r w:rsidRPr="000A59FF">
              <w:rPr>
                <w:sz w:val="18"/>
                <w:szCs w:val="18"/>
              </w:rPr>
              <w:t>character varying (300)</w:t>
            </w:r>
          </w:p>
        </w:tc>
        <w:tc>
          <w:tcPr>
            <w:tcW w:w="962" w:type="pct"/>
          </w:tcPr>
          <w:p w:rsidR="000307EB" w:rsidRPr="000A59FF" w:rsidRDefault="000307EB" w:rsidP="00E66931">
            <w:pPr>
              <w:rPr>
                <w:sz w:val="18"/>
                <w:szCs w:val="18"/>
              </w:rPr>
            </w:pPr>
            <w:r w:rsidRPr="000A59FF">
              <w:rPr>
                <w:sz w:val="18"/>
                <w:szCs w:val="18"/>
              </w:rPr>
              <w:t>Not Null, default ‘Ninguno’</w:t>
            </w:r>
          </w:p>
        </w:tc>
      </w:tr>
      <w:tr w:rsidR="000307EB" w:rsidRPr="00AC7782" w:rsidTr="00A20E7D">
        <w:tc>
          <w:tcPr>
            <w:tcW w:w="1639" w:type="pct"/>
            <w:vMerge/>
          </w:tcPr>
          <w:p w:rsidR="000307EB" w:rsidRPr="000A59FF" w:rsidRDefault="000307EB" w:rsidP="00E66931">
            <w:pPr>
              <w:rPr>
                <w:sz w:val="18"/>
                <w:szCs w:val="18"/>
              </w:rPr>
            </w:pPr>
          </w:p>
        </w:tc>
        <w:tc>
          <w:tcPr>
            <w:tcW w:w="1199" w:type="pct"/>
          </w:tcPr>
          <w:p w:rsidR="000307EB" w:rsidRPr="000A59FF" w:rsidRDefault="000307EB" w:rsidP="00E66931">
            <w:pPr>
              <w:rPr>
                <w:sz w:val="18"/>
                <w:szCs w:val="18"/>
              </w:rPr>
            </w:pPr>
            <w:r w:rsidRPr="000A59FF">
              <w:rPr>
                <w:sz w:val="18"/>
                <w:szCs w:val="18"/>
              </w:rPr>
              <w:t>tesnombre_tesista</w:t>
            </w:r>
          </w:p>
        </w:tc>
        <w:tc>
          <w:tcPr>
            <w:tcW w:w="1200" w:type="pct"/>
          </w:tcPr>
          <w:p w:rsidR="000307EB" w:rsidRPr="000A59FF" w:rsidRDefault="000307EB" w:rsidP="00E66931">
            <w:pPr>
              <w:rPr>
                <w:sz w:val="18"/>
                <w:szCs w:val="18"/>
              </w:rPr>
            </w:pPr>
            <w:r w:rsidRPr="000A59FF">
              <w:rPr>
                <w:sz w:val="18"/>
                <w:szCs w:val="18"/>
              </w:rPr>
              <w:t>character varying (300)</w:t>
            </w:r>
          </w:p>
        </w:tc>
        <w:tc>
          <w:tcPr>
            <w:tcW w:w="962" w:type="pct"/>
          </w:tcPr>
          <w:p w:rsidR="000307EB" w:rsidRPr="000A59FF" w:rsidRDefault="000307EB" w:rsidP="00E66931">
            <w:pPr>
              <w:rPr>
                <w:sz w:val="18"/>
                <w:szCs w:val="18"/>
              </w:rPr>
            </w:pPr>
            <w:r w:rsidRPr="000A59FF">
              <w:rPr>
                <w:sz w:val="18"/>
                <w:szCs w:val="18"/>
              </w:rPr>
              <w:t>Not null, default ‘Ninguno’</w:t>
            </w:r>
          </w:p>
        </w:tc>
      </w:tr>
      <w:tr w:rsidR="000307EB" w:rsidRPr="00AC7782" w:rsidTr="00A20E7D">
        <w:tc>
          <w:tcPr>
            <w:tcW w:w="1639" w:type="pct"/>
            <w:vMerge/>
          </w:tcPr>
          <w:p w:rsidR="000307EB" w:rsidRPr="000A59FF" w:rsidRDefault="000307EB" w:rsidP="00E66931">
            <w:pPr>
              <w:rPr>
                <w:sz w:val="18"/>
                <w:szCs w:val="18"/>
              </w:rPr>
            </w:pPr>
          </w:p>
        </w:tc>
        <w:tc>
          <w:tcPr>
            <w:tcW w:w="1199" w:type="pct"/>
          </w:tcPr>
          <w:p w:rsidR="000307EB" w:rsidRPr="000A59FF" w:rsidRDefault="000307EB" w:rsidP="00E66931">
            <w:pPr>
              <w:rPr>
                <w:sz w:val="18"/>
                <w:szCs w:val="18"/>
              </w:rPr>
            </w:pPr>
            <w:r w:rsidRPr="000A59FF">
              <w:rPr>
                <w:sz w:val="18"/>
                <w:szCs w:val="18"/>
              </w:rPr>
              <w:t>tesaprobacion_academica</w:t>
            </w:r>
          </w:p>
        </w:tc>
        <w:tc>
          <w:tcPr>
            <w:tcW w:w="1200" w:type="pct"/>
          </w:tcPr>
          <w:p w:rsidR="000307EB" w:rsidRPr="000A59FF" w:rsidRDefault="000307EB" w:rsidP="00E66931">
            <w:pPr>
              <w:rPr>
                <w:sz w:val="18"/>
                <w:szCs w:val="18"/>
              </w:rPr>
            </w:pPr>
            <w:r w:rsidRPr="000A59FF">
              <w:rPr>
                <w:sz w:val="18"/>
                <w:szCs w:val="18"/>
              </w:rPr>
              <w:t>character varying (200)</w:t>
            </w:r>
          </w:p>
        </w:tc>
        <w:tc>
          <w:tcPr>
            <w:tcW w:w="962" w:type="pct"/>
          </w:tcPr>
          <w:p w:rsidR="000307EB" w:rsidRPr="000A59FF" w:rsidRDefault="000307EB" w:rsidP="00E66931">
            <w:pPr>
              <w:rPr>
                <w:sz w:val="18"/>
                <w:szCs w:val="18"/>
              </w:rPr>
            </w:pPr>
            <w:r w:rsidRPr="000A59FF">
              <w:rPr>
                <w:sz w:val="18"/>
                <w:szCs w:val="18"/>
              </w:rPr>
              <w:t>Not null, default ‘Ninguno’</w:t>
            </w:r>
          </w:p>
        </w:tc>
      </w:tr>
    </w:tbl>
    <w:p w:rsidR="00CF7E2F" w:rsidRDefault="00B060B9" w:rsidP="00CF7E2F">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DD2E68">
      <w:pPr>
        <w:spacing w:line="360" w:lineRule="auto"/>
        <w:rPr>
          <w:b/>
          <w:i/>
          <w:szCs w:val="24"/>
        </w:rPr>
      </w:pPr>
    </w:p>
    <w:p w:rsidR="000307EB" w:rsidRPr="00CF7E2F" w:rsidRDefault="000307EB" w:rsidP="00CF7E2F">
      <w:pPr>
        <w:rPr>
          <w:sz w:val="24"/>
        </w:rPr>
      </w:pPr>
      <w:r w:rsidRPr="00CF7E2F">
        <w:rPr>
          <w:b/>
          <w:szCs w:val="24"/>
        </w:rPr>
        <w:t>Tabla</w:t>
      </w:r>
      <w:r w:rsidR="00DD2E68">
        <w:rPr>
          <w:b/>
          <w:szCs w:val="24"/>
        </w:rPr>
        <w:t xml:space="preserve"> </w:t>
      </w:r>
      <w:r w:rsidR="00CF7E2F">
        <w:rPr>
          <w:b/>
          <w:szCs w:val="24"/>
        </w:rPr>
        <w:t>4</w:t>
      </w:r>
      <w:r w:rsidR="009B6E21">
        <w:rPr>
          <w:b/>
          <w:szCs w:val="24"/>
        </w:rPr>
        <w:t>9</w:t>
      </w:r>
      <w:r w:rsidR="00CF7E2F">
        <w:rPr>
          <w:b/>
          <w:szCs w:val="24"/>
        </w:rPr>
        <w:t xml:space="preserve">-2: </w:t>
      </w:r>
      <w:r w:rsidRPr="00CF7E2F">
        <w:rPr>
          <w:szCs w:val="24"/>
        </w:rPr>
        <w:t>t_tutoría</w:t>
      </w:r>
    </w:p>
    <w:tbl>
      <w:tblPr>
        <w:tblStyle w:val="Tablaconcuadrcula"/>
        <w:tblW w:w="4938" w:type="pct"/>
        <w:tblInd w:w="108" w:type="dxa"/>
        <w:tblLook w:val="04A0" w:firstRow="1" w:lastRow="0" w:firstColumn="1" w:lastColumn="0" w:noHBand="0" w:noVBand="1"/>
      </w:tblPr>
      <w:tblGrid>
        <w:gridCol w:w="2834"/>
        <w:gridCol w:w="1986"/>
        <w:gridCol w:w="1843"/>
        <w:gridCol w:w="1948"/>
      </w:tblGrid>
      <w:tr w:rsidR="000307EB" w:rsidRPr="00AC7782" w:rsidTr="007741A1">
        <w:tc>
          <w:tcPr>
            <w:tcW w:w="1646" w:type="pct"/>
            <w:shd w:val="clear" w:color="auto" w:fill="95B3D7" w:themeFill="accent1" w:themeFillTint="99"/>
          </w:tcPr>
          <w:p w:rsidR="000307EB" w:rsidRPr="00AC7782" w:rsidRDefault="000307EB" w:rsidP="00E66931">
            <w:pPr>
              <w:rPr>
                <w:b/>
              </w:rPr>
            </w:pPr>
            <w:r>
              <w:rPr>
                <w:b/>
              </w:rPr>
              <w:t>Tabla</w:t>
            </w:r>
          </w:p>
        </w:tc>
        <w:tc>
          <w:tcPr>
            <w:tcW w:w="1153" w:type="pct"/>
            <w:shd w:val="clear" w:color="auto" w:fill="95B3D7" w:themeFill="accent1" w:themeFillTint="99"/>
          </w:tcPr>
          <w:p w:rsidR="000307EB" w:rsidRPr="00AC7782" w:rsidRDefault="000307EB" w:rsidP="00E66931">
            <w:pPr>
              <w:rPr>
                <w:b/>
              </w:rPr>
            </w:pPr>
            <w:r>
              <w:rPr>
                <w:b/>
              </w:rPr>
              <w:t>Columna</w:t>
            </w:r>
          </w:p>
        </w:tc>
        <w:tc>
          <w:tcPr>
            <w:tcW w:w="1070" w:type="pct"/>
            <w:shd w:val="clear" w:color="auto" w:fill="95B3D7" w:themeFill="accent1" w:themeFillTint="99"/>
          </w:tcPr>
          <w:p w:rsidR="000307EB" w:rsidRPr="00AC7782" w:rsidRDefault="000307EB" w:rsidP="00E66931">
            <w:pPr>
              <w:rPr>
                <w:b/>
              </w:rPr>
            </w:pPr>
            <w:r>
              <w:rPr>
                <w:b/>
              </w:rPr>
              <w:t>Tipo – Tamaño</w:t>
            </w:r>
          </w:p>
        </w:tc>
        <w:tc>
          <w:tcPr>
            <w:tcW w:w="1131" w:type="pct"/>
            <w:shd w:val="clear" w:color="auto" w:fill="95B3D7" w:themeFill="accent1" w:themeFillTint="99"/>
          </w:tcPr>
          <w:p w:rsidR="000307EB" w:rsidRPr="00AC7782" w:rsidRDefault="000307EB" w:rsidP="00E66931">
            <w:pPr>
              <w:rPr>
                <w:b/>
              </w:rPr>
            </w:pPr>
            <w:r>
              <w:rPr>
                <w:b/>
              </w:rPr>
              <w:t>Validación</w:t>
            </w:r>
          </w:p>
        </w:tc>
      </w:tr>
      <w:tr w:rsidR="000307EB" w:rsidRPr="00AC7782" w:rsidTr="009B6E21">
        <w:tc>
          <w:tcPr>
            <w:tcW w:w="1646" w:type="pct"/>
            <w:vMerge w:val="restart"/>
          </w:tcPr>
          <w:p w:rsidR="000307EB" w:rsidRPr="000A59FF" w:rsidRDefault="000307EB" w:rsidP="00E66931">
            <w:pPr>
              <w:rPr>
                <w:sz w:val="18"/>
                <w:szCs w:val="18"/>
              </w:rPr>
            </w:pPr>
            <w:r w:rsidRPr="000A59FF">
              <w:rPr>
                <w:sz w:val="18"/>
                <w:szCs w:val="18"/>
              </w:rPr>
              <w:t>t_tutoria</w:t>
            </w:r>
          </w:p>
          <w:p w:rsidR="000307EB" w:rsidRPr="000A59FF" w:rsidRDefault="000307EB" w:rsidP="00E66931">
            <w:pPr>
              <w:rPr>
                <w:sz w:val="18"/>
                <w:szCs w:val="18"/>
              </w:rPr>
            </w:pPr>
            <w:r w:rsidRPr="000A59FF">
              <w:rPr>
                <w:b/>
                <w:sz w:val="18"/>
                <w:szCs w:val="18"/>
              </w:rPr>
              <w:t>PK</w:t>
            </w:r>
            <w:r w:rsidRPr="000A59FF">
              <w:rPr>
                <w:sz w:val="18"/>
                <w:szCs w:val="18"/>
              </w:rPr>
              <w:t>: pk_t_tutoria_tutcodigo</w:t>
            </w:r>
          </w:p>
          <w:p w:rsidR="000307EB" w:rsidRPr="000A59FF" w:rsidRDefault="000307EB" w:rsidP="00E66931">
            <w:pPr>
              <w:rPr>
                <w:sz w:val="18"/>
                <w:szCs w:val="18"/>
              </w:rPr>
            </w:pPr>
            <w:r w:rsidRPr="000A59FF">
              <w:rPr>
                <w:b/>
                <w:sz w:val="18"/>
                <w:szCs w:val="18"/>
              </w:rPr>
              <w:t xml:space="preserve">FK: </w:t>
            </w:r>
            <w:r w:rsidRPr="000A59FF">
              <w:rPr>
                <w:sz w:val="18"/>
                <w:szCs w:val="18"/>
              </w:rPr>
              <w:t>fk_t_anexo_anecodigo</w:t>
            </w:r>
          </w:p>
        </w:tc>
        <w:tc>
          <w:tcPr>
            <w:tcW w:w="1153" w:type="pct"/>
          </w:tcPr>
          <w:p w:rsidR="000307EB" w:rsidRPr="000A59FF" w:rsidRDefault="000307EB" w:rsidP="00E66931">
            <w:pPr>
              <w:rPr>
                <w:sz w:val="18"/>
                <w:szCs w:val="18"/>
              </w:rPr>
            </w:pPr>
            <w:r w:rsidRPr="000A59FF">
              <w:rPr>
                <w:sz w:val="18"/>
                <w:szCs w:val="18"/>
              </w:rPr>
              <w:t>tutcodigo</w:t>
            </w:r>
          </w:p>
        </w:tc>
        <w:tc>
          <w:tcPr>
            <w:tcW w:w="1070" w:type="pct"/>
          </w:tcPr>
          <w:p w:rsidR="000307EB" w:rsidRPr="000A59FF" w:rsidRDefault="000307EB" w:rsidP="00E66931">
            <w:pPr>
              <w:rPr>
                <w:sz w:val="18"/>
                <w:szCs w:val="18"/>
              </w:rPr>
            </w:pPr>
            <w:r w:rsidRPr="000A59FF">
              <w:rPr>
                <w:sz w:val="18"/>
                <w:szCs w:val="18"/>
              </w:rPr>
              <w:t>Serial</w:t>
            </w:r>
          </w:p>
        </w:tc>
        <w:tc>
          <w:tcPr>
            <w:tcW w:w="1131" w:type="pct"/>
          </w:tcPr>
          <w:p w:rsidR="000307EB" w:rsidRPr="000A59FF" w:rsidRDefault="000307EB" w:rsidP="00E66931">
            <w:pPr>
              <w:rPr>
                <w:sz w:val="18"/>
                <w:szCs w:val="18"/>
              </w:rPr>
            </w:pPr>
            <w:r w:rsidRPr="000A59FF">
              <w:rPr>
                <w:sz w:val="18"/>
                <w:szCs w:val="18"/>
              </w:rPr>
              <w:t>Not null</w:t>
            </w:r>
          </w:p>
        </w:tc>
      </w:tr>
      <w:tr w:rsidR="000307EB" w:rsidRPr="00AC7782"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anecodigo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0307EB" w:rsidP="00E66931">
            <w:pPr>
              <w:rPr>
                <w:sz w:val="18"/>
                <w:szCs w:val="18"/>
              </w:rPr>
            </w:pPr>
            <w:r w:rsidRPr="000A59FF">
              <w:rPr>
                <w:sz w:val="18"/>
                <w:szCs w:val="18"/>
              </w:rPr>
              <w:t>Not null</w:t>
            </w:r>
          </w:p>
        </w:tc>
      </w:tr>
      <w:tr w:rsidR="000307EB" w:rsidRPr="00AC7782"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tutnombre</w:t>
            </w:r>
          </w:p>
        </w:tc>
        <w:tc>
          <w:tcPr>
            <w:tcW w:w="1070" w:type="pct"/>
          </w:tcPr>
          <w:p w:rsidR="000307EB" w:rsidRPr="000A59FF" w:rsidRDefault="000307EB" w:rsidP="00E66931">
            <w:pPr>
              <w:rPr>
                <w:sz w:val="18"/>
                <w:szCs w:val="18"/>
              </w:rPr>
            </w:pPr>
            <w:r w:rsidRPr="000A59FF">
              <w:rPr>
                <w:sz w:val="18"/>
                <w:szCs w:val="18"/>
              </w:rPr>
              <w:t>character varying (100)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AC7782"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tutdenominacion</w:t>
            </w:r>
          </w:p>
        </w:tc>
        <w:tc>
          <w:tcPr>
            <w:tcW w:w="1070" w:type="pct"/>
          </w:tcPr>
          <w:p w:rsidR="000307EB" w:rsidRPr="000A59FF" w:rsidRDefault="000307EB" w:rsidP="00E66931">
            <w:pPr>
              <w:rPr>
                <w:sz w:val="18"/>
                <w:szCs w:val="18"/>
              </w:rPr>
            </w:pPr>
            <w:r w:rsidRPr="000A59FF">
              <w:rPr>
                <w:sz w:val="18"/>
                <w:szCs w:val="18"/>
              </w:rPr>
              <w:t>character varying (100)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E76E96"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tutnumero_horas</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0307EB" w:rsidP="00E66931">
            <w:pPr>
              <w:rPr>
                <w:sz w:val="18"/>
                <w:szCs w:val="18"/>
                <w:lang w:val="en-US"/>
              </w:rPr>
            </w:pPr>
            <w:r w:rsidRPr="000A59FF">
              <w:rPr>
                <w:sz w:val="18"/>
                <w:szCs w:val="18"/>
                <w:lang w:val="en-US"/>
              </w:rPr>
              <w:t>Not Null default 0, CHECK (tutnumero_horas &gt;= 0)</w:t>
            </w:r>
          </w:p>
        </w:tc>
      </w:tr>
    </w:tbl>
    <w:p w:rsidR="00CF7E2F" w:rsidRDefault="00B060B9" w:rsidP="00CF7E2F">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Pr="005A143E" w:rsidRDefault="000307EB" w:rsidP="00DD2E68">
      <w:pPr>
        <w:spacing w:line="360" w:lineRule="auto"/>
        <w:rPr>
          <w:b/>
          <w:i/>
          <w:szCs w:val="24"/>
          <w:lang w:val="es-EC"/>
        </w:rPr>
      </w:pPr>
    </w:p>
    <w:p w:rsidR="000307EB" w:rsidRPr="00CF7E2F" w:rsidRDefault="000307EB" w:rsidP="00CF7E2F">
      <w:pPr>
        <w:rPr>
          <w:sz w:val="24"/>
        </w:rPr>
      </w:pPr>
      <w:r w:rsidRPr="00CF7E2F">
        <w:rPr>
          <w:b/>
          <w:szCs w:val="24"/>
        </w:rPr>
        <w:t>Tabla</w:t>
      </w:r>
      <w:r w:rsidR="009B6E21">
        <w:rPr>
          <w:b/>
          <w:szCs w:val="24"/>
        </w:rPr>
        <w:t xml:space="preserve"> 50</w:t>
      </w:r>
      <w:r w:rsidR="00CF7E2F">
        <w:rPr>
          <w:b/>
          <w:szCs w:val="24"/>
        </w:rPr>
        <w:t xml:space="preserve">-2: </w:t>
      </w:r>
      <w:r w:rsidRPr="00CF7E2F">
        <w:rPr>
          <w:szCs w:val="24"/>
        </w:rPr>
        <w:t>t_disenio_investigacion</w:t>
      </w:r>
    </w:p>
    <w:tbl>
      <w:tblPr>
        <w:tblStyle w:val="Tablaconcuadrcula"/>
        <w:tblW w:w="4938" w:type="pct"/>
        <w:tblInd w:w="108" w:type="dxa"/>
        <w:tblLayout w:type="fixed"/>
        <w:tblLook w:val="04A0" w:firstRow="1" w:lastRow="0" w:firstColumn="1" w:lastColumn="0" w:noHBand="0" w:noVBand="1"/>
      </w:tblPr>
      <w:tblGrid>
        <w:gridCol w:w="2834"/>
        <w:gridCol w:w="1986"/>
        <w:gridCol w:w="1843"/>
        <w:gridCol w:w="1948"/>
      </w:tblGrid>
      <w:tr w:rsidR="000307EB" w:rsidRPr="00AC7782" w:rsidTr="007741A1">
        <w:tc>
          <w:tcPr>
            <w:tcW w:w="1646" w:type="pct"/>
            <w:shd w:val="clear" w:color="auto" w:fill="95B3D7" w:themeFill="accent1" w:themeFillTint="99"/>
          </w:tcPr>
          <w:p w:rsidR="000307EB" w:rsidRPr="00AC7782" w:rsidRDefault="000307EB" w:rsidP="00E66931">
            <w:pPr>
              <w:rPr>
                <w:b/>
              </w:rPr>
            </w:pPr>
            <w:r>
              <w:rPr>
                <w:b/>
              </w:rPr>
              <w:t>Tabla</w:t>
            </w:r>
          </w:p>
        </w:tc>
        <w:tc>
          <w:tcPr>
            <w:tcW w:w="1153" w:type="pct"/>
            <w:shd w:val="clear" w:color="auto" w:fill="95B3D7" w:themeFill="accent1" w:themeFillTint="99"/>
          </w:tcPr>
          <w:p w:rsidR="000307EB" w:rsidRPr="00AC7782" w:rsidRDefault="000307EB" w:rsidP="00E66931">
            <w:pPr>
              <w:rPr>
                <w:b/>
              </w:rPr>
            </w:pPr>
            <w:r>
              <w:rPr>
                <w:b/>
              </w:rPr>
              <w:t>Columna</w:t>
            </w:r>
          </w:p>
        </w:tc>
        <w:tc>
          <w:tcPr>
            <w:tcW w:w="1070" w:type="pct"/>
            <w:shd w:val="clear" w:color="auto" w:fill="95B3D7" w:themeFill="accent1" w:themeFillTint="99"/>
          </w:tcPr>
          <w:p w:rsidR="000307EB" w:rsidRPr="00AC7782" w:rsidRDefault="000307EB" w:rsidP="00E66931">
            <w:pPr>
              <w:rPr>
                <w:b/>
              </w:rPr>
            </w:pPr>
            <w:r>
              <w:rPr>
                <w:b/>
              </w:rPr>
              <w:t>Tipo – Tamaño</w:t>
            </w:r>
          </w:p>
        </w:tc>
        <w:tc>
          <w:tcPr>
            <w:tcW w:w="1131" w:type="pct"/>
            <w:shd w:val="clear" w:color="auto" w:fill="95B3D7" w:themeFill="accent1" w:themeFillTint="99"/>
          </w:tcPr>
          <w:p w:rsidR="000307EB" w:rsidRPr="00AC7782" w:rsidRDefault="000307EB" w:rsidP="00E66931">
            <w:pPr>
              <w:rPr>
                <w:b/>
              </w:rPr>
            </w:pPr>
            <w:r>
              <w:rPr>
                <w:b/>
              </w:rPr>
              <w:t>Validación</w:t>
            </w:r>
          </w:p>
        </w:tc>
      </w:tr>
      <w:tr w:rsidR="000307EB" w:rsidRPr="000A59FF" w:rsidTr="009B6E21">
        <w:tc>
          <w:tcPr>
            <w:tcW w:w="1646" w:type="pct"/>
            <w:vMerge w:val="restart"/>
          </w:tcPr>
          <w:p w:rsidR="000307EB" w:rsidRPr="000A59FF" w:rsidRDefault="000307EB" w:rsidP="00E66931">
            <w:pPr>
              <w:rPr>
                <w:sz w:val="18"/>
                <w:szCs w:val="18"/>
              </w:rPr>
            </w:pPr>
            <w:r w:rsidRPr="000A59FF">
              <w:rPr>
                <w:sz w:val="18"/>
                <w:szCs w:val="18"/>
              </w:rPr>
              <w:t>t_disenio_investigacion</w:t>
            </w:r>
          </w:p>
          <w:p w:rsidR="000307EB" w:rsidRPr="000A59FF" w:rsidRDefault="000307EB" w:rsidP="00E66931">
            <w:pPr>
              <w:rPr>
                <w:sz w:val="18"/>
                <w:szCs w:val="18"/>
              </w:rPr>
            </w:pPr>
            <w:r w:rsidRPr="000A59FF">
              <w:rPr>
                <w:b/>
                <w:sz w:val="18"/>
                <w:szCs w:val="18"/>
              </w:rPr>
              <w:t>PK</w:t>
            </w:r>
            <w:r w:rsidRPr="000A59FF">
              <w:rPr>
                <w:sz w:val="18"/>
                <w:szCs w:val="18"/>
              </w:rPr>
              <w:t>: pk_t_disenio_investigacion_dincodigo</w:t>
            </w:r>
          </w:p>
          <w:p w:rsidR="000307EB" w:rsidRPr="000A59FF" w:rsidRDefault="000307EB" w:rsidP="00E66931">
            <w:pPr>
              <w:rPr>
                <w:b/>
                <w:sz w:val="18"/>
                <w:szCs w:val="18"/>
              </w:rPr>
            </w:pPr>
            <w:r w:rsidRPr="000A59FF">
              <w:rPr>
                <w:b/>
                <w:sz w:val="18"/>
                <w:szCs w:val="18"/>
              </w:rPr>
              <w:t xml:space="preserve">FK: </w:t>
            </w:r>
          </w:p>
          <w:p w:rsidR="000307EB" w:rsidRPr="000A59FF" w:rsidRDefault="000307EB" w:rsidP="00E66931">
            <w:pPr>
              <w:rPr>
                <w:sz w:val="18"/>
                <w:szCs w:val="18"/>
              </w:rPr>
            </w:pPr>
            <w:r w:rsidRPr="000A59FF">
              <w:rPr>
                <w:sz w:val="18"/>
                <w:szCs w:val="18"/>
              </w:rPr>
              <w:t>fk_t_anexo_anecodigo</w:t>
            </w:r>
          </w:p>
          <w:p w:rsidR="000307EB" w:rsidRPr="000A59FF" w:rsidRDefault="000307EB" w:rsidP="00E66931">
            <w:pPr>
              <w:rPr>
                <w:sz w:val="18"/>
                <w:szCs w:val="18"/>
              </w:rPr>
            </w:pPr>
            <w:r w:rsidRPr="000A59FF">
              <w:rPr>
                <w:sz w:val="18"/>
                <w:szCs w:val="18"/>
              </w:rPr>
              <w:t>fk_t_estado_proyecto_estcodigo</w:t>
            </w:r>
          </w:p>
          <w:p w:rsidR="000307EB" w:rsidRPr="000A59FF" w:rsidRDefault="000307EB" w:rsidP="00E66931">
            <w:pPr>
              <w:rPr>
                <w:sz w:val="18"/>
                <w:szCs w:val="18"/>
              </w:rPr>
            </w:pPr>
            <w:r w:rsidRPr="000A59FF">
              <w:rPr>
                <w:sz w:val="18"/>
                <w:szCs w:val="18"/>
              </w:rPr>
              <w:t>fk_t_linea_lincodigo</w:t>
            </w:r>
          </w:p>
          <w:p w:rsidR="000307EB" w:rsidRPr="000A59FF" w:rsidRDefault="000307EB" w:rsidP="00E66931">
            <w:pPr>
              <w:rPr>
                <w:sz w:val="18"/>
                <w:szCs w:val="18"/>
              </w:rPr>
            </w:pPr>
            <w:r w:rsidRPr="000A59FF">
              <w:rPr>
                <w:sz w:val="18"/>
                <w:szCs w:val="18"/>
              </w:rPr>
              <w:t>fk_t_parroquia_parcodigo</w:t>
            </w:r>
          </w:p>
          <w:p w:rsidR="000307EB" w:rsidRPr="000A59FF" w:rsidRDefault="000307EB" w:rsidP="00E66931">
            <w:pPr>
              <w:rPr>
                <w:sz w:val="18"/>
                <w:szCs w:val="18"/>
              </w:rPr>
            </w:pPr>
            <w:r w:rsidRPr="000A59FF">
              <w:rPr>
                <w:sz w:val="18"/>
                <w:szCs w:val="18"/>
              </w:rPr>
              <w:t>fk_t_sector_seccodigo</w:t>
            </w:r>
          </w:p>
        </w:tc>
        <w:tc>
          <w:tcPr>
            <w:tcW w:w="1153" w:type="pct"/>
          </w:tcPr>
          <w:p w:rsidR="000307EB" w:rsidRPr="000A59FF" w:rsidRDefault="000307EB" w:rsidP="00E66931">
            <w:pPr>
              <w:rPr>
                <w:sz w:val="18"/>
                <w:szCs w:val="18"/>
              </w:rPr>
            </w:pPr>
            <w:r w:rsidRPr="000A59FF">
              <w:rPr>
                <w:sz w:val="18"/>
                <w:szCs w:val="18"/>
              </w:rPr>
              <w:t>dincodigo</w:t>
            </w:r>
          </w:p>
        </w:tc>
        <w:tc>
          <w:tcPr>
            <w:tcW w:w="1070" w:type="pct"/>
          </w:tcPr>
          <w:p w:rsidR="000307EB" w:rsidRPr="000A59FF" w:rsidRDefault="000307EB" w:rsidP="00E66931">
            <w:pPr>
              <w:rPr>
                <w:sz w:val="18"/>
                <w:szCs w:val="18"/>
              </w:rPr>
            </w:pPr>
            <w:r w:rsidRPr="000A59FF">
              <w:rPr>
                <w:sz w:val="18"/>
                <w:szCs w:val="18"/>
              </w:rPr>
              <w:t>Serial</w:t>
            </w:r>
          </w:p>
        </w:tc>
        <w:tc>
          <w:tcPr>
            <w:tcW w:w="1131" w:type="pct"/>
          </w:tcPr>
          <w:p w:rsidR="000307EB" w:rsidRPr="000A59FF" w:rsidRDefault="000307EB" w:rsidP="00E66931">
            <w:pPr>
              <w:rPr>
                <w:sz w:val="18"/>
                <w:szCs w:val="18"/>
              </w:rPr>
            </w:pPr>
            <w:r w:rsidRPr="000A59FF">
              <w:rPr>
                <w:sz w:val="18"/>
                <w:szCs w:val="18"/>
              </w:rPr>
              <w:t>Not 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anecodigo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9B6E21" w:rsidP="00E66931">
            <w:pPr>
              <w:rPr>
                <w:sz w:val="18"/>
                <w:szCs w:val="18"/>
              </w:rPr>
            </w:pPr>
            <w:r>
              <w:rPr>
                <w:sz w:val="18"/>
                <w:szCs w:val="18"/>
              </w:rPr>
              <w:t>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procodigo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9B6E21" w:rsidP="00E66931">
            <w:pPr>
              <w:rPr>
                <w:sz w:val="18"/>
                <w:szCs w:val="18"/>
              </w:rPr>
            </w:pPr>
            <w:r>
              <w:rPr>
                <w:sz w:val="18"/>
                <w:szCs w:val="18"/>
              </w:rPr>
              <w:t>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cancodigo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9B6E21" w:rsidP="00E66931">
            <w:pPr>
              <w:rPr>
                <w:sz w:val="18"/>
                <w:szCs w:val="18"/>
              </w:rPr>
            </w:pPr>
            <w:r>
              <w:rPr>
                <w:sz w:val="18"/>
                <w:szCs w:val="18"/>
              </w:rPr>
              <w:t>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parcodigo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9B6E21" w:rsidP="00E66931">
            <w:pPr>
              <w:rPr>
                <w:sz w:val="18"/>
                <w:szCs w:val="18"/>
              </w:rPr>
            </w:pPr>
            <w:r>
              <w:rPr>
                <w:sz w:val="18"/>
                <w:szCs w:val="18"/>
              </w:rPr>
              <w:t>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dinsector_impacto</w:t>
            </w:r>
          </w:p>
        </w:tc>
        <w:tc>
          <w:tcPr>
            <w:tcW w:w="1070" w:type="pct"/>
          </w:tcPr>
          <w:p w:rsidR="000307EB" w:rsidRPr="000A59FF" w:rsidRDefault="000307EB" w:rsidP="00E66931">
            <w:pPr>
              <w:rPr>
                <w:sz w:val="18"/>
                <w:szCs w:val="18"/>
              </w:rPr>
            </w:pPr>
            <w:r w:rsidRPr="000A59FF">
              <w:rPr>
                <w:sz w:val="18"/>
                <w:szCs w:val="18"/>
              </w:rPr>
              <w:t>character varying (100)</w:t>
            </w:r>
          </w:p>
        </w:tc>
        <w:tc>
          <w:tcPr>
            <w:tcW w:w="1131" w:type="pct"/>
          </w:tcPr>
          <w:p w:rsidR="000307EB" w:rsidRPr="000A59FF" w:rsidRDefault="000307EB" w:rsidP="00E66931">
            <w:pPr>
              <w:rPr>
                <w:sz w:val="18"/>
                <w:szCs w:val="18"/>
              </w:rPr>
            </w:pPr>
            <w:r w:rsidRPr="000A59FF">
              <w:rPr>
                <w:sz w:val="18"/>
                <w:szCs w:val="18"/>
              </w:rPr>
              <w:t>Not 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estcodigo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0307EB" w:rsidP="00E66931">
            <w:pPr>
              <w:rPr>
                <w:sz w:val="18"/>
                <w:szCs w:val="18"/>
              </w:rPr>
            </w:pPr>
            <w:r w:rsidRPr="000A59FF">
              <w:rPr>
                <w:sz w:val="18"/>
                <w:szCs w:val="18"/>
              </w:rPr>
              <w:t>Not 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lincodigo</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0307EB" w:rsidP="00E66931">
            <w:pPr>
              <w:rPr>
                <w:sz w:val="18"/>
                <w:szCs w:val="18"/>
              </w:rPr>
            </w:pPr>
            <w:r w:rsidRPr="000A59FF">
              <w:rPr>
                <w:sz w:val="18"/>
                <w:szCs w:val="18"/>
              </w:rPr>
              <w:t>Not 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dinnombre_proyecto</w:t>
            </w:r>
          </w:p>
        </w:tc>
        <w:tc>
          <w:tcPr>
            <w:tcW w:w="1070" w:type="pct"/>
          </w:tcPr>
          <w:p w:rsidR="000307EB" w:rsidRPr="000A59FF" w:rsidRDefault="007741A1" w:rsidP="00E66931">
            <w:pPr>
              <w:rPr>
                <w:sz w:val="18"/>
                <w:szCs w:val="18"/>
              </w:rPr>
            </w:pPr>
            <w:r>
              <w:rPr>
                <w:sz w:val="18"/>
                <w:szCs w:val="18"/>
              </w:rPr>
              <w:t>character varying (5</w:t>
            </w:r>
            <w:r w:rsidR="000307EB" w:rsidRPr="000A59FF">
              <w:rPr>
                <w:sz w:val="18"/>
                <w:szCs w:val="18"/>
              </w:rPr>
              <w:t>00)</w:t>
            </w:r>
          </w:p>
        </w:tc>
        <w:tc>
          <w:tcPr>
            <w:tcW w:w="1131" w:type="pct"/>
          </w:tcPr>
          <w:p w:rsidR="000307EB" w:rsidRPr="000A59FF" w:rsidRDefault="000307EB" w:rsidP="00E66931">
            <w:pPr>
              <w:rPr>
                <w:sz w:val="18"/>
                <w:szCs w:val="18"/>
              </w:rPr>
            </w:pPr>
            <w:r w:rsidRPr="000A59FF">
              <w:rPr>
                <w:sz w:val="18"/>
                <w:szCs w:val="18"/>
              </w:rPr>
              <w:t>Not null,default ‘Ninguno’</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dinnombre_director</w:t>
            </w:r>
          </w:p>
        </w:tc>
        <w:tc>
          <w:tcPr>
            <w:tcW w:w="1070" w:type="pct"/>
          </w:tcPr>
          <w:p w:rsidR="000307EB" w:rsidRPr="000A59FF" w:rsidRDefault="000307EB" w:rsidP="00E66931">
            <w:pPr>
              <w:rPr>
                <w:sz w:val="18"/>
                <w:szCs w:val="18"/>
              </w:rPr>
            </w:pPr>
            <w:r w:rsidRPr="000A59FF">
              <w:rPr>
                <w:sz w:val="18"/>
                <w:szCs w:val="18"/>
              </w:rPr>
              <w:t>character varying (100)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dinnombre_investigador</w:t>
            </w:r>
          </w:p>
        </w:tc>
        <w:tc>
          <w:tcPr>
            <w:tcW w:w="1070" w:type="pct"/>
          </w:tcPr>
          <w:p w:rsidR="000307EB" w:rsidRPr="000A59FF" w:rsidRDefault="000307EB" w:rsidP="00E66931">
            <w:pPr>
              <w:rPr>
                <w:sz w:val="18"/>
                <w:szCs w:val="18"/>
              </w:rPr>
            </w:pPr>
            <w:r w:rsidRPr="000A59FF">
              <w:rPr>
                <w:sz w:val="18"/>
                <w:szCs w:val="18"/>
              </w:rPr>
              <w:t>character varying (200)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dinunidad_responsable</w:t>
            </w:r>
          </w:p>
        </w:tc>
        <w:tc>
          <w:tcPr>
            <w:tcW w:w="1070" w:type="pct"/>
          </w:tcPr>
          <w:p w:rsidR="000307EB" w:rsidRPr="000A59FF" w:rsidRDefault="000307EB" w:rsidP="00E66931">
            <w:pPr>
              <w:rPr>
                <w:sz w:val="18"/>
                <w:szCs w:val="18"/>
              </w:rPr>
            </w:pPr>
            <w:r w:rsidRPr="000A59FF">
              <w:rPr>
                <w:sz w:val="18"/>
                <w:szCs w:val="18"/>
              </w:rPr>
              <w:t>character varying (100)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dinentidad_auspiciante</w:t>
            </w:r>
          </w:p>
        </w:tc>
        <w:tc>
          <w:tcPr>
            <w:tcW w:w="1070" w:type="pct"/>
          </w:tcPr>
          <w:p w:rsidR="000307EB" w:rsidRPr="000A59FF" w:rsidRDefault="000307EB" w:rsidP="00E66931">
            <w:pPr>
              <w:rPr>
                <w:sz w:val="18"/>
                <w:szCs w:val="18"/>
              </w:rPr>
            </w:pPr>
            <w:r w:rsidRPr="000A59FF">
              <w:rPr>
                <w:sz w:val="18"/>
                <w:szCs w:val="18"/>
              </w:rPr>
              <w:t>character varying (100)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dinfecha_inicio</w:t>
            </w:r>
          </w:p>
        </w:tc>
        <w:tc>
          <w:tcPr>
            <w:tcW w:w="1070" w:type="pct"/>
          </w:tcPr>
          <w:p w:rsidR="000307EB" w:rsidRPr="000A59FF" w:rsidRDefault="000307EB" w:rsidP="00E66931">
            <w:pPr>
              <w:rPr>
                <w:sz w:val="18"/>
                <w:szCs w:val="18"/>
              </w:rPr>
            </w:pPr>
            <w:r w:rsidRPr="000A59FF">
              <w:rPr>
                <w:sz w:val="18"/>
                <w:szCs w:val="18"/>
              </w:rPr>
              <w:t>Date</w:t>
            </w:r>
          </w:p>
        </w:tc>
        <w:tc>
          <w:tcPr>
            <w:tcW w:w="1131" w:type="pct"/>
          </w:tcPr>
          <w:p w:rsidR="000307EB" w:rsidRPr="000A59FF" w:rsidRDefault="000307EB" w:rsidP="00E66931">
            <w:pPr>
              <w:rPr>
                <w:sz w:val="18"/>
                <w:szCs w:val="18"/>
              </w:rPr>
            </w:pPr>
            <w:r w:rsidRPr="000A59FF">
              <w:rPr>
                <w:sz w:val="18"/>
                <w:szCs w:val="18"/>
              </w:rPr>
              <w:t>Not 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dinfecha_fin</w:t>
            </w:r>
          </w:p>
        </w:tc>
        <w:tc>
          <w:tcPr>
            <w:tcW w:w="1070" w:type="pct"/>
          </w:tcPr>
          <w:p w:rsidR="000307EB" w:rsidRPr="000A59FF" w:rsidRDefault="000307EB" w:rsidP="00E66931">
            <w:pPr>
              <w:rPr>
                <w:sz w:val="18"/>
                <w:szCs w:val="18"/>
              </w:rPr>
            </w:pPr>
            <w:r w:rsidRPr="000A59FF">
              <w:rPr>
                <w:sz w:val="18"/>
                <w:szCs w:val="18"/>
              </w:rPr>
              <w:t>Date</w:t>
            </w:r>
          </w:p>
        </w:tc>
        <w:tc>
          <w:tcPr>
            <w:tcW w:w="1131" w:type="pct"/>
          </w:tcPr>
          <w:p w:rsidR="000307EB" w:rsidRPr="000A59FF" w:rsidRDefault="000307EB" w:rsidP="00E66931">
            <w:pPr>
              <w:rPr>
                <w:sz w:val="18"/>
                <w:szCs w:val="18"/>
              </w:rPr>
            </w:pPr>
            <w:r w:rsidRPr="000A59FF">
              <w:rPr>
                <w:sz w:val="18"/>
                <w:szCs w:val="18"/>
              </w:rPr>
              <w:t>Not Null</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dinpresupuesto</w:t>
            </w:r>
          </w:p>
        </w:tc>
        <w:tc>
          <w:tcPr>
            <w:tcW w:w="1070" w:type="pct"/>
          </w:tcPr>
          <w:p w:rsidR="000307EB" w:rsidRPr="000A59FF" w:rsidRDefault="000307EB" w:rsidP="00E66931">
            <w:pPr>
              <w:rPr>
                <w:sz w:val="18"/>
                <w:szCs w:val="18"/>
              </w:rPr>
            </w:pPr>
            <w:r w:rsidRPr="000A59FF">
              <w:rPr>
                <w:sz w:val="18"/>
                <w:szCs w:val="18"/>
              </w:rPr>
              <w:t xml:space="preserve">Doublé </w:t>
            </w:r>
          </w:p>
        </w:tc>
        <w:tc>
          <w:tcPr>
            <w:tcW w:w="1131" w:type="pct"/>
          </w:tcPr>
          <w:p w:rsidR="000307EB" w:rsidRPr="000A59FF" w:rsidRDefault="000307EB" w:rsidP="00E66931">
            <w:pPr>
              <w:rPr>
                <w:sz w:val="18"/>
                <w:szCs w:val="18"/>
              </w:rPr>
            </w:pPr>
            <w:r w:rsidRPr="000A59FF">
              <w:rPr>
                <w:sz w:val="18"/>
                <w:szCs w:val="18"/>
              </w:rPr>
              <w:t>Default 0</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dinobjetivo</w:t>
            </w:r>
          </w:p>
        </w:tc>
        <w:tc>
          <w:tcPr>
            <w:tcW w:w="1070" w:type="pct"/>
          </w:tcPr>
          <w:p w:rsidR="000307EB" w:rsidRPr="000A59FF" w:rsidRDefault="00DD2E68" w:rsidP="00E66931">
            <w:pPr>
              <w:rPr>
                <w:sz w:val="18"/>
                <w:szCs w:val="18"/>
              </w:rPr>
            </w:pPr>
            <w:r>
              <w:rPr>
                <w:sz w:val="18"/>
                <w:szCs w:val="18"/>
              </w:rPr>
              <w:t>character varying (4</w:t>
            </w:r>
            <w:r w:rsidR="000307EB" w:rsidRPr="000A59FF">
              <w:rPr>
                <w:sz w:val="18"/>
                <w:szCs w:val="18"/>
              </w:rPr>
              <w:t>00)</w:t>
            </w:r>
          </w:p>
        </w:tc>
        <w:tc>
          <w:tcPr>
            <w:tcW w:w="1131" w:type="pct"/>
          </w:tcPr>
          <w:p w:rsidR="000307EB" w:rsidRPr="000A59FF" w:rsidRDefault="000307EB" w:rsidP="00E66931">
            <w:pPr>
              <w:rPr>
                <w:sz w:val="18"/>
                <w:szCs w:val="18"/>
              </w:rPr>
            </w:pPr>
            <w:r w:rsidRPr="000A59FF">
              <w:rPr>
                <w:sz w:val="18"/>
                <w:szCs w:val="18"/>
              </w:rPr>
              <w:t>Not Null, default ‘Ninguno</w:t>
            </w:r>
          </w:p>
        </w:tc>
      </w:tr>
      <w:tr w:rsidR="000307EB" w:rsidRPr="000A59FF" w:rsidTr="009B6E21">
        <w:tc>
          <w:tcPr>
            <w:tcW w:w="1646" w:type="pct"/>
            <w:vMerge/>
          </w:tcPr>
          <w:p w:rsidR="000307EB" w:rsidRPr="000A59FF" w:rsidRDefault="000307EB" w:rsidP="00E66931">
            <w:pPr>
              <w:rPr>
                <w:sz w:val="18"/>
                <w:szCs w:val="18"/>
              </w:rPr>
            </w:pPr>
          </w:p>
        </w:tc>
        <w:tc>
          <w:tcPr>
            <w:tcW w:w="1153" w:type="pct"/>
          </w:tcPr>
          <w:p w:rsidR="000307EB" w:rsidRPr="000A59FF" w:rsidRDefault="000307EB" w:rsidP="00E66931">
            <w:pPr>
              <w:rPr>
                <w:sz w:val="18"/>
                <w:szCs w:val="18"/>
              </w:rPr>
            </w:pPr>
            <w:r w:rsidRPr="000A59FF">
              <w:rPr>
                <w:sz w:val="18"/>
                <w:szCs w:val="18"/>
              </w:rPr>
              <w:t>dinact</w:t>
            </w:r>
          </w:p>
        </w:tc>
        <w:tc>
          <w:tcPr>
            <w:tcW w:w="1070" w:type="pct"/>
          </w:tcPr>
          <w:p w:rsidR="000307EB" w:rsidRPr="000A59FF" w:rsidRDefault="000307EB" w:rsidP="00E66931">
            <w:pPr>
              <w:rPr>
                <w:sz w:val="18"/>
                <w:szCs w:val="18"/>
              </w:rPr>
            </w:pPr>
            <w:r w:rsidRPr="000A59FF">
              <w:rPr>
                <w:sz w:val="18"/>
                <w:szCs w:val="18"/>
              </w:rPr>
              <w:t>integer</w:t>
            </w:r>
          </w:p>
        </w:tc>
        <w:tc>
          <w:tcPr>
            <w:tcW w:w="1131" w:type="pct"/>
          </w:tcPr>
          <w:p w:rsidR="000307EB" w:rsidRPr="000A59FF" w:rsidRDefault="000307EB" w:rsidP="00E66931">
            <w:pPr>
              <w:rPr>
                <w:sz w:val="18"/>
                <w:szCs w:val="18"/>
              </w:rPr>
            </w:pPr>
            <w:r w:rsidRPr="000A59FF">
              <w:rPr>
                <w:sz w:val="18"/>
                <w:szCs w:val="18"/>
              </w:rPr>
              <w:t>Not null</w:t>
            </w:r>
          </w:p>
        </w:tc>
      </w:tr>
    </w:tbl>
    <w:p w:rsidR="00CF7E2F" w:rsidRDefault="00B060B9" w:rsidP="00CF7E2F">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DD2E68" w:rsidRPr="00DD2E68" w:rsidRDefault="00DD2E68" w:rsidP="00DD2E68">
      <w:pPr>
        <w:spacing w:line="360" w:lineRule="auto"/>
      </w:pPr>
    </w:p>
    <w:p w:rsidR="000307EB" w:rsidRPr="00236D84" w:rsidRDefault="000307EB" w:rsidP="00236D84">
      <w:pPr>
        <w:rPr>
          <w:sz w:val="24"/>
        </w:rPr>
      </w:pPr>
      <w:r w:rsidRPr="00236D84">
        <w:rPr>
          <w:b/>
          <w:szCs w:val="24"/>
        </w:rPr>
        <w:lastRenderedPageBreak/>
        <w:t xml:space="preserve">Tabla </w:t>
      </w:r>
      <w:r w:rsidR="009B6E21">
        <w:rPr>
          <w:b/>
          <w:szCs w:val="24"/>
        </w:rPr>
        <w:t>51</w:t>
      </w:r>
      <w:r w:rsidR="00236D84">
        <w:rPr>
          <w:b/>
          <w:szCs w:val="24"/>
        </w:rPr>
        <w:t xml:space="preserve">-2: </w:t>
      </w:r>
      <w:r w:rsidRPr="00236D84">
        <w:rPr>
          <w:szCs w:val="24"/>
        </w:rPr>
        <w:t>t_estado_proyecto</w:t>
      </w:r>
    </w:p>
    <w:tbl>
      <w:tblPr>
        <w:tblStyle w:val="Tablaconcuadrcula"/>
        <w:tblW w:w="4938" w:type="pct"/>
        <w:tblInd w:w="108" w:type="dxa"/>
        <w:tblLook w:val="04A0" w:firstRow="1" w:lastRow="0" w:firstColumn="1" w:lastColumn="0" w:noHBand="0" w:noVBand="1"/>
      </w:tblPr>
      <w:tblGrid>
        <w:gridCol w:w="3264"/>
        <w:gridCol w:w="1133"/>
        <w:gridCol w:w="1982"/>
        <w:gridCol w:w="2232"/>
      </w:tblGrid>
      <w:tr w:rsidR="000307EB" w:rsidRPr="00AC7782" w:rsidTr="007741A1">
        <w:tc>
          <w:tcPr>
            <w:tcW w:w="1895" w:type="pct"/>
            <w:shd w:val="clear" w:color="auto" w:fill="95B3D7" w:themeFill="accent1" w:themeFillTint="99"/>
          </w:tcPr>
          <w:p w:rsidR="000307EB" w:rsidRPr="00AC7782" w:rsidRDefault="000307EB" w:rsidP="00E66931">
            <w:pPr>
              <w:rPr>
                <w:b/>
              </w:rPr>
            </w:pPr>
            <w:r>
              <w:rPr>
                <w:b/>
              </w:rPr>
              <w:t>Tabla</w:t>
            </w:r>
          </w:p>
        </w:tc>
        <w:tc>
          <w:tcPr>
            <w:tcW w:w="658" w:type="pct"/>
            <w:shd w:val="clear" w:color="auto" w:fill="95B3D7" w:themeFill="accent1" w:themeFillTint="99"/>
          </w:tcPr>
          <w:p w:rsidR="000307EB" w:rsidRPr="00AC7782" w:rsidRDefault="000307EB" w:rsidP="00E66931">
            <w:pPr>
              <w:rPr>
                <w:b/>
              </w:rPr>
            </w:pPr>
            <w:r>
              <w:rPr>
                <w:b/>
              </w:rPr>
              <w:t>Columna</w:t>
            </w:r>
          </w:p>
        </w:tc>
        <w:tc>
          <w:tcPr>
            <w:tcW w:w="1151" w:type="pct"/>
            <w:shd w:val="clear" w:color="auto" w:fill="95B3D7" w:themeFill="accent1" w:themeFillTint="99"/>
          </w:tcPr>
          <w:p w:rsidR="000307EB" w:rsidRPr="00AC7782" w:rsidRDefault="000307EB" w:rsidP="00E66931">
            <w:pPr>
              <w:rPr>
                <w:b/>
              </w:rPr>
            </w:pPr>
            <w:r>
              <w:rPr>
                <w:b/>
              </w:rPr>
              <w:t>Tipo – Tamaño</w:t>
            </w:r>
          </w:p>
        </w:tc>
        <w:tc>
          <w:tcPr>
            <w:tcW w:w="1296" w:type="pct"/>
            <w:shd w:val="clear" w:color="auto" w:fill="95B3D7" w:themeFill="accent1" w:themeFillTint="99"/>
          </w:tcPr>
          <w:p w:rsidR="000307EB" w:rsidRPr="00AC7782" w:rsidRDefault="000307EB" w:rsidP="00E66931">
            <w:pPr>
              <w:rPr>
                <w:b/>
              </w:rPr>
            </w:pPr>
            <w:r>
              <w:rPr>
                <w:b/>
              </w:rPr>
              <w:t>Validación</w:t>
            </w:r>
          </w:p>
        </w:tc>
      </w:tr>
      <w:tr w:rsidR="000307EB" w:rsidRPr="00AC7782" w:rsidTr="009B6E21">
        <w:tc>
          <w:tcPr>
            <w:tcW w:w="1895" w:type="pct"/>
            <w:vMerge w:val="restart"/>
          </w:tcPr>
          <w:p w:rsidR="000307EB" w:rsidRPr="00AD69BF" w:rsidRDefault="000307EB" w:rsidP="00E66931">
            <w:pPr>
              <w:rPr>
                <w:sz w:val="18"/>
                <w:szCs w:val="18"/>
              </w:rPr>
            </w:pPr>
            <w:r w:rsidRPr="00AD69BF">
              <w:rPr>
                <w:sz w:val="18"/>
                <w:szCs w:val="18"/>
              </w:rPr>
              <w:t>t_estado_proyecto</w:t>
            </w:r>
          </w:p>
          <w:p w:rsidR="000307EB" w:rsidRPr="00AD69BF" w:rsidRDefault="000307EB" w:rsidP="00E66931">
            <w:pPr>
              <w:rPr>
                <w:b/>
                <w:sz w:val="18"/>
                <w:szCs w:val="18"/>
              </w:rPr>
            </w:pPr>
            <w:r w:rsidRPr="00AD69BF">
              <w:rPr>
                <w:b/>
                <w:sz w:val="18"/>
                <w:szCs w:val="18"/>
              </w:rPr>
              <w:t>PK</w:t>
            </w:r>
            <w:r w:rsidRPr="00AD69BF">
              <w:rPr>
                <w:sz w:val="18"/>
                <w:szCs w:val="18"/>
              </w:rPr>
              <w:t>: pk_t_estado_proyecto_estcodigo</w:t>
            </w:r>
          </w:p>
        </w:tc>
        <w:tc>
          <w:tcPr>
            <w:tcW w:w="658" w:type="pct"/>
          </w:tcPr>
          <w:p w:rsidR="000307EB" w:rsidRPr="00AD69BF" w:rsidRDefault="000307EB" w:rsidP="00E66931">
            <w:pPr>
              <w:rPr>
                <w:sz w:val="18"/>
                <w:szCs w:val="18"/>
              </w:rPr>
            </w:pPr>
            <w:r w:rsidRPr="00AD69BF">
              <w:rPr>
                <w:sz w:val="18"/>
                <w:szCs w:val="18"/>
              </w:rPr>
              <w:t>estcodigo</w:t>
            </w:r>
          </w:p>
        </w:tc>
        <w:tc>
          <w:tcPr>
            <w:tcW w:w="1151" w:type="pct"/>
          </w:tcPr>
          <w:p w:rsidR="000307EB" w:rsidRPr="00AD69BF" w:rsidRDefault="000307EB" w:rsidP="00E66931">
            <w:pPr>
              <w:rPr>
                <w:sz w:val="18"/>
                <w:szCs w:val="18"/>
              </w:rPr>
            </w:pPr>
            <w:r w:rsidRPr="00AD69BF">
              <w:rPr>
                <w:sz w:val="18"/>
                <w:szCs w:val="18"/>
              </w:rPr>
              <w:t>Serial</w:t>
            </w:r>
          </w:p>
        </w:tc>
        <w:tc>
          <w:tcPr>
            <w:tcW w:w="1296" w:type="pct"/>
          </w:tcPr>
          <w:p w:rsidR="000307EB" w:rsidRPr="00AD69BF" w:rsidRDefault="000307EB" w:rsidP="00E66931">
            <w:pPr>
              <w:rPr>
                <w:sz w:val="18"/>
                <w:szCs w:val="18"/>
              </w:rPr>
            </w:pPr>
            <w:r w:rsidRPr="00AD69BF">
              <w:rPr>
                <w:sz w:val="18"/>
                <w:szCs w:val="18"/>
              </w:rPr>
              <w:t>Not Null</w:t>
            </w:r>
          </w:p>
        </w:tc>
      </w:tr>
      <w:tr w:rsidR="000307EB" w:rsidRPr="00AC7782" w:rsidTr="009B6E21">
        <w:tc>
          <w:tcPr>
            <w:tcW w:w="1895" w:type="pct"/>
            <w:vMerge/>
          </w:tcPr>
          <w:p w:rsidR="000307EB" w:rsidRPr="00AD69BF" w:rsidRDefault="000307EB" w:rsidP="00E66931">
            <w:pPr>
              <w:rPr>
                <w:sz w:val="18"/>
                <w:szCs w:val="18"/>
              </w:rPr>
            </w:pPr>
          </w:p>
        </w:tc>
        <w:tc>
          <w:tcPr>
            <w:tcW w:w="658" w:type="pct"/>
          </w:tcPr>
          <w:p w:rsidR="000307EB" w:rsidRPr="00AD69BF" w:rsidRDefault="000307EB" w:rsidP="00E66931">
            <w:pPr>
              <w:rPr>
                <w:sz w:val="18"/>
                <w:szCs w:val="18"/>
              </w:rPr>
            </w:pPr>
            <w:r w:rsidRPr="00AD69BF">
              <w:rPr>
                <w:sz w:val="18"/>
                <w:szCs w:val="18"/>
              </w:rPr>
              <w:t>estnombre</w:t>
            </w:r>
          </w:p>
        </w:tc>
        <w:tc>
          <w:tcPr>
            <w:tcW w:w="1151" w:type="pct"/>
          </w:tcPr>
          <w:p w:rsidR="000307EB" w:rsidRPr="00AD69BF" w:rsidRDefault="000307EB" w:rsidP="00E66931">
            <w:pPr>
              <w:rPr>
                <w:sz w:val="18"/>
                <w:szCs w:val="18"/>
              </w:rPr>
            </w:pPr>
            <w:r w:rsidRPr="00AD69BF">
              <w:rPr>
                <w:sz w:val="18"/>
                <w:szCs w:val="18"/>
              </w:rPr>
              <w:t>character varying (300)</w:t>
            </w:r>
          </w:p>
        </w:tc>
        <w:tc>
          <w:tcPr>
            <w:tcW w:w="1296" w:type="pct"/>
          </w:tcPr>
          <w:p w:rsidR="000307EB" w:rsidRPr="00AD69BF" w:rsidRDefault="000307EB" w:rsidP="00E66931">
            <w:pPr>
              <w:rPr>
                <w:sz w:val="18"/>
                <w:szCs w:val="18"/>
              </w:rPr>
            </w:pPr>
            <w:r w:rsidRPr="00AD69BF">
              <w:rPr>
                <w:sz w:val="18"/>
                <w:szCs w:val="18"/>
              </w:rPr>
              <w:t>Not Null, default ‘Ninguno</w:t>
            </w:r>
          </w:p>
        </w:tc>
      </w:tr>
    </w:tbl>
    <w:p w:rsidR="00236D84" w:rsidRDefault="00B060B9" w:rsidP="00236D84">
      <w:pPr>
        <w:rPr>
          <w:sz w:val="16"/>
        </w:rPr>
      </w:pPr>
      <w:r>
        <w:rPr>
          <w:b/>
          <w:sz w:val="16"/>
        </w:rPr>
        <w:t xml:space="preserve">Realizado </w:t>
      </w:r>
      <w:r w:rsidR="009B6E21">
        <w:rPr>
          <w:b/>
          <w:sz w:val="16"/>
        </w:rPr>
        <w:t>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DD2E68">
      <w:pPr>
        <w:spacing w:line="360" w:lineRule="auto"/>
        <w:rPr>
          <w:b/>
          <w:i/>
          <w:szCs w:val="24"/>
        </w:rPr>
      </w:pPr>
    </w:p>
    <w:p w:rsidR="000307EB" w:rsidRPr="00236D84" w:rsidRDefault="000307EB" w:rsidP="00236D84">
      <w:pPr>
        <w:rPr>
          <w:sz w:val="24"/>
        </w:rPr>
      </w:pPr>
      <w:r w:rsidRPr="00236D84">
        <w:rPr>
          <w:b/>
          <w:szCs w:val="24"/>
        </w:rPr>
        <w:t>Tabla</w:t>
      </w:r>
      <w:r w:rsidR="009B6E21">
        <w:rPr>
          <w:b/>
          <w:szCs w:val="24"/>
        </w:rPr>
        <w:t xml:space="preserve"> 52</w:t>
      </w:r>
      <w:r w:rsidR="00236D84">
        <w:rPr>
          <w:b/>
          <w:szCs w:val="24"/>
        </w:rPr>
        <w:t xml:space="preserve">-2: </w:t>
      </w:r>
      <w:r w:rsidRPr="00236D84">
        <w:rPr>
          <w:b/>
          <w:szCs w:val="24"/>
        </w:rPr>
        <w:t xml:space="preserve"> </w:t>
      </w:r>
      <w:r w:rsidRPr="00236D84">
        <w:rPr>
          <w:szCs w:val="24"/>
        </w:rPr>
        <w:t>t_línea_investigación</w:t>
      </w:r>
    </w:p>
    <w:tbl>
      <w:tblPr>
        <w:tblStyle w:val="Tablaconcuadrcula"/>
        <w:tblW w:w="4955" w:type="pct"/>
        <w:tblInd w:w="108" w:type="dxa"/>
        <w:tblLook w:val="04A0" w:firstRow="1" w:lastRow="0" w:firstColumn="1" w:lastColumn="0" w:noHBand="0" w:noVBand="1"/>
      </w:tblPr>
      <w:tblGrid>
        <w:gridCol w:w="3232"/>
        <w:gridCol w:w="1194"/>
        <w:gridCol w:w="1953"/>
        <w:gridCol w:w="2262"/>
      </w:tblGrid>
      <w:tr w:rsidR="00833027" w:rsidRPr="00AC7782" w:rsidTr="007741A1">
        <w:tc>
          <w:tcPr>
            <w:tcW w:w="1870" w:type="pct"/>
            <w:shd w:val="clear" w:color="auto" w:fill="95B3D7" w:themeFill="accent1" w:themeFillTint="99"/>
          </w:tcPr>
          <w:p w:rsidR="000307EB" w:rsidRPr="00AC7782" w:rsidRDefault="000307EB" w:rsidP="00E66931">
            <w:pPr>
              <w:rPr>
                <w:b/>
              </w:rPr>
            </w:pPr>
            <w:r>
              <w:rPr>
                <w:b/>
              </w:rPr>
              <w:t>Tabla</w:t>
            </w:r>
          </w:p>
        </w:tc>
        <w:tc>
          <w:tcPr>
            <w:tcW w:w="691" w:type="pct"/>
            <w:shd w:val="clear" w:color="auto" w:fill="95B3D7" w:themeFill="accent1" w:themeFillTint="99"/>
          </w:tcPr>
          <w:p w:rsidR="000307EB" w:rsidRPr="00AC7782" w:rsidRDefault="000307EB" w:rsidP="00E66931">
            <w:pPr>
              <w:rPr>
                <w:b/>
              </w:rPr>
            </w:pPr>
            <w:r>
              <w:rPr>
                <w:b/>
              </w:rPr>
              <w:t>Columna</w:t>
            </w:r>
          </w:p>
        </w:tc>
        <w:tc>
          <w:tcPr>
            <w:tcW w:w="1130" w:type="pct"/>
            <w:shd w:val="clear" w:color="auto" w:fill="95B3D7" w:themeFill="accent1" w:themeFillTint="99"/>
          </w:tcPr>
          <w:p w:rsidR="000307EB" w:rsidRPr="00AC7782" w:rsidRDefault="000307EB" w:rsidP="00E66931">
            <w:pPr>
              <w:rPr>
                <w:b/>
              </w:rPr>
            </w:pPr>
            <w:r>
              <w:rPr>
                <w:b/>
              </w:rPr>
              <w:t>Tipo – Tamaño</w:t>
            </w:r>
          </w:p>
        </w:tc>
        <w:tc>
          <w:tcPr>
            <w:tcW w:w="1309" w:type="pct"/>
            <w:shd w:val="clear" w:color="auto" w:fill="95B3D7" w:themeFill="accent1" w:themeFillTint="99"/>
          </w:tcPr>
          <w:p w:rsidR="000307EB" w:rsidRPr="00AC7782" w:rsidRDefault="000307EB" w:rsidP="00E66931">
            <w:pPr>
              <w:rPr>
                <w:b/>
              </w:rPr>
            </w:pPr>
            <w:r>
              <w:rPr>
                <w:b/>
              </w:rPr>
              <w:t>Validación</w:t>
            </w:r>
          </w:p>
        </w:tc>
      </w:tr>
      <w:tr w:rsidR="00833027" w:rsidRPr="00AC7782" w:rsidTr="00833027">
        <w:tc>
          <w:tcPr>
            <w:tcW w:w="1870" w:type="pct"/>
            <w:vMerge w:val="restart"/>
          </w:tcPr>
          <w:p w:rsidR="000307EB" w:rsidRPr="00AD69BF" w:rsidRDefault="000307EB" w:rsidP="00E66931">
            <w:pPr>
              <w:rPr>
                <w:sz w:val="18"/>
                <w:szCs w:val="18"/>
              </w:rPr>
            </w:pPr>
            <w:r w:rsidRPr="00AD69BF">
              <w:rPr>
                <w:sz w:val="18"/>
                <w:szCs w:val="18"/>
              </w:rPr>
              <w:t>t_linea_investigacion</w:t>
            </w:r>
          </w:p>
          <w:p w:rsidR="000307EB" w:rsidRPr="00AD69BF" w:rsidRDefault="000307EB" w:rsidP="00E66931">
            <w:pPr>
              <w:rPr>
                <w:sz w:val="18"/>
                <w:szCs w:val="18"/>
              </w:rPr>
            </w:pPr>
            <w:r w:rsidRPr="00AD69BF">
              <w:rPr>
                <w:b/>
                <w:sz w:val="18"/>
                <w:szCs w:val="18"/>
              </w:rPr>
              <w:t>PK</w:t>
            </w:r>
            <w:r w:rsidRPr="00AD69BF">
              <w:rPr>
                <w:sz w:val="18"/>
                <w:szCs w:val="18"/>
              </w:rPr>
              <w:t>: pk_t_linea_investigacion_lincodigo</w:t>
            </w:r>
          </w:p>
        </w:tc>
        <w:tc>
          <w:tcPr>
            <w:tcW w:w="691" w:type="pct"/>
          </w:tcPr>
          <w:p w:rsidR="000307EB" w:rsidRPr="00AD69BF" w:rsidRDefault="00833027" w:rsidP="00E66931">
            <w:pPr>
              <w:rPr>
                <w:sz w:val="18"/>
                <w:szCs w:val="18"/>
              </w:rPr>
            </w:pPr>
            <w:r w:rsidRPr="00AD69BF">
              <w:rPr>
                <w:sz w:val="18"/>
                <w:szCs w:val="18"/>
              </w:rPr>
              <w:t>L</w:t>
            </w:r>
            <w:r w:rsidR="000307EB" w:rsidRPr="00AD69BF">
              <w:rPr>
                <w:sz w:val="18"/>
                <w:szCs w:val="18"/>
              </w:rPr>
              <w:t>incodigo</w:t>
            </w:r>
          </w:p>
        </w:tc>
        <w:tc>
          <w:tcPr>
            <w:tcW w:w="1130" w:type="pct"/>
          </w:tcPr>
          <w:p w:rsidR="000307EB" w:rsidRPr="00AD69BF" w:rsidRDefault="000307EB" w:rsidP="00E66931">
            <w:pPr>
              <w:rPr>
                <w:sz w:val="18"/>
                <w:szCs w:val="18"/>
              </w:rPr>
            </w:pPr>
            <w:r w:rsidRPr="00AD69BF">
              <w:rPr>
                <w:sz w:val="18"/>
                <w:szCs w:val="18"/>
              </w:rPr>
              <w:t>Serial</w:t>
            </w:r>
          </w:p>
        </w:tc>
        <w:tc>
          <w:tcPr>
            <w:tcW w:w="1309" w:type="pct"/>
          </w:tcPr>
          <w:p w:rsidR="000307EB" w:rsidRPr="00AD69BF" w:rsidRDefault="000307EB" w:rsidP="00E66931">
            <w:pPr>
              <w:rPr>
                <w:sz w:val="18"/>
                <w:szCs w:val="18"/>
              </w:rPr>
            </w:pPr>
            <w:r w:rsidRPr="00AD69BF">
              <w:rPr>
                <w:sz w:val="18"/>
                <w:szCs w:val="18"/>
              </w:rPr>
              <w:t>Not Null</w:t>
            </w:r>
          </w:p>
        </w:tc>
      </w:tr>
      <w:tr w:rsidR="00833027" w:rsidRPr="00AC7782" w:rsidTr="00833027">
        <w:tc>
          <w:tcPr>
            <w:tcW w:w="1870" w:type="pct"/>
            <w:vMerge/>
          </w:tcPr>
          <w:p w:rsidR="000307EB" w:rsidRPr="00AD69BF" w:rsidRDefault="000307EB" w:rsidP="00E66931">
            <w:pPr>
              <w:rPr>
                <w:sz w:val="18"/>
                <w:szCs w:val="18"/>
              </w:rPr>
            </w:pPr>
          </w:p>
        </w:tc>
        <w:tc>
          <w:tcPr>
            <w:tcW w:w="691" w:type="pct"/>
          </w:tcPr>
          <w:p w:rsidR="000307EB" w:rsidRPr="00AD69BF" w:rsidRDefault="00833027" w:rsidP="00E66931">
            <w:pPr>
              <w:rPr>
                <w:sz w:val="18"/>
                <w:szCs w:val="18"/>
              </w:rPr>
            </w:pPr>
            <w:r w:rsidRPr="00AD69BF">
              <w:rPr>
                <w:sz w:val="18"/>
                <w:szCs w:val="18"/>
              </w:rPr>
              <w:t>L</w:t>
            </w:r>
            <w:r w:rsidR="000307EB" w:rsidRPr="00AD69BF">
              <w:rPr>
                <w:sz w:val="18"/>
                <w:szCs w:val="18"/>
              </w:rPr>
              <w:t>innombre</w:t>
            </w:r>
          </w:p>
        </w:tc>
        <w:tc>
          <w:tcPr>
            <w:tcW w:w="1130" w:type="pct"/>
          </w:tcPr>
          <w:p w:rsidR="000307EB" w:rsidRPr="00AD69BF" w:rsidRDefault="000307EB" w:rsidP="00E66931">
            <w:pPr>
              <w:rPr>
                <w:sz w:val="18"/>
                <w:szCs w:val="18"/>
              </w:rPr>
            </w:pPr>
            <w:r w:rsidRPr="00AD69BF">
              <w:rPr>
                <w:sz w:val="18"/>
                <w:szCs w:val="18"/>
              </w:rPr>
              <w:t>character varying (300)</w:t>
            </w:r>
          </w:p>
        </w:tc>
        <w:tc>
          <w:tcPr>
            <w:tcW w:w="1309" w:type="pct"/>
          </w:tcPr>
          <w:p w:rsidR="000307EB" w:rsidRPr="00AD69BF" w:rsidRDefault="000307EB" w:rsidP="00E66931">
            <w:pPr>
              <w:rPr>
                <w:sz w:val="18"/>
                <w:szCs w:val="18"/>
              </w:rPr>
            </w:pPr>
            <w:r w:rsidRPr="00AD69BF">
              <w:rPr>
                <w:sz w:val="18"/>
                <w:szCs w:val="18"/>
              </w:rPr>
              <w:t>Not Null, default ‘Ninguno’</w:t>
            </w:r>
          </w:p>
        </w:tc>
      </w:tr>
    </w:tbl>
    <w:p w:rsidR="00236D84" w:rsidRDefault="00B060B9" w:rsidP="00236D84">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833027">
      <w:pPr>
        <w:spacing w:line="360" w:lineRule="auto"/>
        <w:jc w:val="center"/>
        <w:rPr>
          <w:b/>
          <w:i/>
          <w:szCs w:val="24"/>
        </w:rPr>
      </w:pPr>
    </w:p>
    <w:p w:rsidR="000307EB" w:rsidRPr="00D5531E" w:rsidRDefault="000307EB" w:rsidP="00D5531E">
      <w:pPr>
        <w:rPr>
          <w:b/>
          <w:szCs w:val="24"/>
        </w:rPr>
      </w:pPr>
      <w:r w:rsidRPr="00D5531E">
        <w:rPr>
          <w:b/>
          <w:szCs w:val="24"/>
        </w:rPr>
        <w:t>Tabla</w:t>
      </w:r>
      <w:r w:rsidR="009B6E21">
        <w:rPr>
          <w:b/>
          <w:szCs w:val="24"/>
        </w:rPr>
        <w:t xml:space="preserve"> 53</w:t>
      </w:r>
      <w:r w:rsidR="00D5531E">
        <w:rPr>
          <w:b/>
          <w:szCs w:val="24"/>
        </w:rPr>
        <w:t xml:space="preserve">-2: </w:t>
      </w:r>
      <w:r w:rsidRPr="00D5531E">
        <w:rPr>
          <w:b/>
          <w:szCs w:val="24"/>
        </w:rPr>
        <w:t xml:space="preserve"> </w:t>
      </w:r>
      <w:r w:rsidRPr="00D5531E">
        <w:rPr>
          <w:szCs w:val="24"/>
        </w:rPr>
        <w:t>t_provincia</w:t>
      </w:r>
    </w:p>
    <w:tbl>
      <w:tblPr>
        <w:tblStyle w:val="Tablaconcuadrcula"/>
        <w:tblW w:w="4923" w:type="pct"/>
        <w:tblInd w:w="108" w:type="dxa"/>
        <w:tblLook w:val="04A0" w:firstRow="1" w:lastRow="0" w:firstColumn="1" w:lastColumn="0" w:noHBand="0" w:noVBand="1"/>
      </w:tblPr>
      <w:tblGrid>
        <w:gridCol w:w="3261"/>
        <w:gridCol w:w="1133"/>
        <w:gridCol w:w="1985"/>
        <w:gridCol w:w="2206"/>
      </w:tblGrid>
      <w:tr w:rsidR="00833027" w:rsidRPr="00AC7782" w:rsidTr="007741A1">
        <w:trPr>
          <w:trHeight w:val="214"/>
        </w:trPr>
        <w:tc>
          <w:tcPr>
            <w:tcW w:w="1899" w:type="pct"/>
            <w:shd w:val="clear" w:color="auto" w:fill="95B3D7" w:themeFill="accent1" w:themeFillTint="99"/>
          </w:tcPr>
          <w:p w:rsidR="000307EB" w:rsidRPr="00AC7782" w:rsidRDefault="000307EB" w:rsidP="00E66931">
            <w:pPr>
              <w:rPr>
                <w:b/>
              </w:rPr>
            </w:pPr>
            <w:r>
              <w:rPr>
                <w:b/>
              </w:rPr>
              <w:t>Tabla</w:t>
            </w:r>
          </w:p>
        </w:tc>
        <w:tc>
          <w:tcPr>
            <w:tcW w:w="660" w:type="pct"/>
            <w:shd w:val="clear" w:color="auto" w:fill="95B3D7" w:themeFill="accent1" w:themeFillTint="99"/>
          </w:tcPr>
          <w:p w:rsidR="000307EB" w:rsidRPr="00AC7782" w:rsidRDefault="000307EB" w:rsidP="00E66931">
            <w:pPr>
              <w:rPr>
                <w:b/>
              </w:rPr>
            </w:pPr>
            <w:r>
              <w:rPr>
                <w:b/>
              </w:rPr>
              <w:t>Columna</w:t>
            </w:r>
          </w:p>
        </w:tc>
        <w:tc>
          <w:tcPr>
            <w:tcW w:w="1156" w:type="pct"/>
            <w:shd w:val="clear" w:color="auto" w:fill="95B3D7" w:themeFill="accent1" w:themeFillTint="99"/>
          </w:tcPr>
          <w:p w:rsidR="000307EB" w:rsidRPr="00AC7782" w:rsidRDefault="000307EB" w:rsidP="00E66931">
            <w:pPr>
              <w:rPr>
                <w:b/>
              </w:rPr>
            </w:pPr>
            <w:r>
              <w:rPr>
                <w:b/>
              </w:rPr>
              <w:t>Tipo – Tamaño</w:t>
            </w:r>
          </w:p>
        </w:tc>
        <w:tc>
          <w:tcPr>
            <w:tcW w:w="1285" w:type="pct"/>
            <w:shd w:val="clear" w:color="auto" w:fill="95B3D7" w:themeFill="accent1" w:themeFillTint="99"/>
          </w:tcPr>
          <w:p w:rsidR="000307EB" w:rsidRPr="00AC7782" w:rsidRDefault="000307EB" w:rsidP="00E66931">
            <w:pPr>
              <w:rPr>
                <w:b/>
              </w:rPr>
            </w:pPr>
            <w:r>
              <w:rPr>
                <w:b/>
              </w:rPr>
              <w:t>Validación</w:t>
            </w:r>
          </w:p>
        </w:tc>
      </w:tr>
      <w:tr w:rsidR="00833027" w:rsidRPr="00AC7782" w:rsidTr="00833027">
        <w:trPr>
          <w:trHeight w:val="171"/>
        </w:trPr>
        <w:tc>
          <w:tcPr>
            <w:tcW w:w="1899" w:type="pct"/>
            <w:vMerge w:val="restart"/>
          </w:tcPr>
          <w:p w:rsidR="000307EB" w:rsidRPr="00AD69BF" w:rsidRDefault="000307EB" w:rsidP="00E66931">
            <w:pPr>
              <w:rPr>
                <w:sz w:val="18"/>
                <w:szCs w:val="18"/>
              </w:rPr>
            </w:pPr>
            <w:r w:rsidRPr="00AD69BF">
              <w:rPr>
                <w:sz w:val="18"/>
                <w:szCs w:val="18"/>
              </w:rPr>
              <w:t>t_provincia</w:t>
            </w:r>
          </w:p>
          <w:p w:rsidR="000307EB" w:rsidRPr="00833027" w:rsidRDefault="000307EB" w:rsidP="00E66931">
            <w:pPr>
              <w:rPr>
                <w:sz w:val="18"/>
                <w:szCs w:val="18"/>
              </w:rPr>
            </w:pPr>
            <w:r w:rsidRPr="00AD69BF">
              <w:rPr>
                <w:b/>
                <w:sz w:val="18"/>
                <w:szCs w:val="18"/>
              </w:rPr>
              <w:t>PK</w:t>
            </w:r>
            <w:r w:rsidR="00833027">
              <w:rPr>
                <w:sz w:val="18"/>
                <w:szCs w:val="18"/>
              </w:rPr>
              <w:t>: pk_t_provincia_procodigo</w:t>
            </w:r>
          </w:p>
        </w:tc>
        <w:tc>
          <w:tcPr>
            <w:tcW w:w="660" w:type="pct"/>
          </w:tcPr>
          <w:p w:rsidR="000307EB" w:rsidRPr="00AD69BF" w:rsidRDefault="000307EB" w:rsidP="00E66931">
            <w:pPr>
              <w:rPr>
                <w:sz w:val="18"/>
                <w:szCs w:val="18"/>
              </w:rPr>
            </w:pPr>
            <w:r w:rsidRPr="00AD69BF">
              <w:rPr>
                <w:sz w:val="18"/>
                <w:szCs w:val="18"/>
              </w:rPr>
              <w:t>procodigo</w:t>
            </w:r>
          </w:p>
        </w:tc>
        <w:tc>
          <w:tcPr>
            <w:tcW w:w="1156" w:type="pct"/>
          </w:tcPr>
          <w:p w:rsidR="000307EB" w:rsidRPr="00AD69BF" w:rsidRDefault="000307EB" w:rsidP="00E66931">
            <w:pPr>
              <w:rPr>
                <w:sz w:val="18"/>
                <w:szCs w:val="18"/>
              </w:rPr>
            </w:pPr>
            <w:r w:rsidRPr="00AD69BF">
              <w:rPr>
                <w:sz w:val="18"/>
                <w:szCs w:val="18"/>
              </w:rPr>
              <w:t>Integer</w:t>
            </w:r>
          </w:p>
        </w:tc>
        <w:tc>
          <w:tcPr>
            <w:tcW w:w="1285" w:type="pct"/>
          </w:tcPr>
          <w:p w:rsidR="000307EB" w:rsidRPr="00AD69BF" w:rsidRDefault="000307EB" w:rsidP="00E66931">
            <w:pPr>
              <w:rPr>
                <w:sz w:val="18"/>
                <w:szCs w:val="18"/>
              </w:rPr>
            </w:pPr>
            <w:r w:rsidRPr="00AD69BF">
              <w:rPr>
                <w:sz w:val="18"/>
                <w:szCs w:val="18"/>
              </w:rPr>
              <w:t>Not null</w:t>
            </w:r>
          </w:p>
        </w:tc>
      </w:tr>
      <w:tr w:rsidR="00833027" w:rsidRPr="00AC7782" w:rsidTr="00833027">
        <w:trPr>
          <w:trHeight w:val="243"/>
        </w:trPr>
        <w:tc>
          <w:tcPr>
            <w:tcW w:w="1899" w:type="pct"/>
            <w:vMerge/>
          </w:tcPr>
          <w:p w:rsidR="000307EB" w:rsidRPr="00AD69BF" w:rsidRDefault="000307EB" w:rsidP="00E66931">
            <w:pPr>
              <w:rPr>
                <w:sz w:val="18"/>
                <w:szCs w:val="18"/>
              </w:rPr>
            </w:pPr>
          </w:p>
        </w:tc>
        <w:tc>
          <w:tcPr>
            <w:tcW w:w="660" w:type="pct"/>
          </w:tcPr>
          <w:p w:rsidR="000307EB" w:rsidRPr="00AD69BF" w:rsidRDefault="00833027" w:rsidP="00E66931">
            <w:pPr>
              <w:rPr>
                <w:sz w:val="18"/>
                <w:szCs w:val="18"/>
              </w:rPr>
            </w:pPr>
            <w:r>
              <w:rPr>
                <w:sz w:val="18"/>
                <w:szCs w:val="18"/>
              </w:rPr>
              <w:t>p</w:t>
            </w:r>
            <w:r w:rsidR="000307EB" w:rsidRPr="00AD69BF">
              <w:rPr>
                <w:sz w:val="18"/>
                <w:szCs w:val="18"/>
              </w:rPr>
              <w:t>ronombre</w:t>
            </w:r>
          </w:p>
        </w:tc>
        <w:tc>
          <w:tcPr>
            <w:tcW w:w="1156" w:type="pct"/>
          </w:tcPr>
          <w:p w:rsidR="000307EB" w:rsidRPr="00AD69BF" w:rsidRDefault="000307EB" w:rsidP="00E66931">
            <w:pPr>
              <w:rPr>
                <w:sz w:val="18"/>
                <w:szCs w:val="18"/>
              </w:rPr>
            </w:pPr>
            <w:r w:rsidRPr="00AD69BF">
              <w:rPr>
                <w:sz w:val="18"/>
                <w:szCs w:val="18"/>
              </w:rPr>
              <w:t>character varying (100)</w:t>
            </w:r>
          </w:p>
        </w:tc>
        <w:tc>
          <w:tcPr>
            <w:tcW w:w="1285" w:type="pct"/>
          </w:tcPr>
          <w:p w:rsidR="000307EB" w:rsidRPr="00AD69BF" w:rsidRDefault="000307EB" w:rsidP="00E66931">
            <w:pPr>
              <w:rPr>
                <w:sz w:val="18"/>
                <w:szCs w:val="18"/>
              </w:rPr>
            </w:pPr>
            <w:r w:rsidRPr="00AD69BF">
              <w:rPr>
                <w:sz w:val="18"/>
                <w:szCs w:val="18"/>
              </w:rPr>
              <w:t>Not null, default ‘Ninguno’</w:t>
            </w:r>
          </w:p>
        </w:tc>
      </w:tr>
    </w:tbl>
    <w:p w:rsidR="00D5531E" w:rsidRDefault="00B060B9" w:rsidP="00D5531E">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833027">
      <w:pPr>
        <w:spacing w:line="360" w:lineRule="auto"/>
        <w:jc w:val="center"/>
        <w:rPr>
          <w:b/>
          <w:i/>
          <w:szCs w:val="24"/>
        </w:rPr>
      </w:pPr>
    </w:p>
    <w:p w:rsidR="000307EB" w:rsidRPr="00D5531E" w:rsidRDefault="000307EB" w:rsidP="00D5531E">
      <w:pPr>
        <w:rPr>
          <w:b/>
          <w:szCs w:val="24"/>
        </w:rPr>
      </w:pPr>
      <w:r w:rsidRPr="00D5531E">
        <w:rPr>
          <w:b/>
          <w:szCs w:val="24"/>
        </w:rPr>
        <w:t>Tabla</w:t>
      </w:r>
      <w:r w:rsidR="00DD2E68">
        <w:rPr>
          <w:b/>
          <w:szCs w:val="24"/>
        </w:rPr>
        <w:t xml:space="preserve"> 5</w:t>
      </w:r>
      <w:r w:rsidR="009B6E21">
        <w:rPr>
          <w:b/>
          <w:szCs w:val="24"/>
        </w:rPr>
        <w:t>4</w:t>
      </w:r>
      <w:r w:rsidR="00D5531E">
        <w:rPr>
          <w:b/>
          <w:szCs w:val="24"/>
        </w:rPr>
        <w:t xml:space="preserve">-2: </w:t>
      </w:r>
      <w:r w:rsidRPr="00D5531E">
        <w:rPr>
          <w:szCs w:val="24"/>
        </w:rPr>
        <w:t xml:space="preserve"> </w:t>
      </w:r>
      <w:r w:rsidR="00D5531E" w:rsidRPr="00D5531E">
        <w:rPr>
          <w:szCs w:val="24"/>
        </w:rPr>
        <w:t>t</w:t>
      </w:r>
      <w:r w:rsidR="00D5531E" w:rsidRPr="00D5531E">
        <w:rPr>
          <w:b/>
          <w:szCs w:val="24"/>
        </w:rPr>
        <w:t>_</w:t>
      </w:r>
      <w:r w:rsidR="00DD2E68" w:rsidRPr="00DD2E68">
        <w:rPr>
          <w:szCs w:val="24"/>
        </w:rPr>
        <w:t>c</w:t>
      </w:r>
      <w:r w:rsidRPr="00D5531E">
        <w:rPr>
          <w:szCs w:val="24"/>
        </w:rPr>
        <w:t>antón</w:t>
      </w:r>
    </w:p>
    <w:tbl>
      <w:tblPr>
        <w:tblStyle w:val="Tablaconcuadrcula"/>
        <w:tblW w:w="4959" w:type="pct"/>
        <w:tblInd w:w="108" w:type="dxa"/>
        <w:tblLook w:val="04A0" w:firstRow="1" w:lastRow="0" w:firstColumn="1" w:lastColumn="0" w:noHBand="0" w:noVBand="1"/>
      </w:tblPr>
      <w:tblGrid>
        <w:gridCol w:w="3260"/>
        <w:gridCol w:w="1135"/>
        <w:gridCol w:w="1984"/>
        <w:gridCol w:w="2269"/>
      </w:tblGrid>
      <w:tr w:rsidR="000307EB" w:rsidRPr="00AC7782" w:rsidTr="007741A1">
        <w:tc>
          <w:tcPr>
            <w:tcW w:w="1885" w:type="pct"/>
            <w:shd w:val="clear" w:color="auto" w:fill="95B3D7" w:themeFill="accent1" w:themeFillTint="99"/>
          </w:tcPr>
          <w:p w:rsidR="000307EB" w:rsidRPr="00AC7782" w:rsidRDefault="000307EB" w:rsidP="00E66931">
            <w:pPr>
              <w:rPr>
                <w:b/>
              </w:rPr>
            </w:pPr>
            <w:r>
              <w:rPr>
                <w:b/>
              </w:rPr>
              <w:t>Tabla</w:t>
            </w:r>
          </w:p>
        </w:tc>
        <w:tc>
          <w:tcPr>
            <w:tcW w:w="656" w:type="pct"/>
            <w:shd w:val="clear" w:color="auto" w:fill="95B3D7" w:themeFill="accent1" w:themeFillTint="99"/>
          </w:tcPr>
          <w:p w:rsidR="000307EB" w:rsidRPr="00AC7782" w:rsidRDefault="000307EB" w:rsidP="00E66931">
            <w:pPr>
              <w:rPr>
                <w:b/>
              </w:rPr>
            </w:pPr>
            <w:r>
              <w:rPr>
                <w:b/>
              </w:rPr>
              <w:t>Columna</w:t>
            </w:r>
          </w:p>
        </w:tc>
        <w:tc>
          <w:tcPr>
            <w:tcW w:w="1147" w:type="pct"/>
            <w:shd w:val="clear" w:color="auto" w:fill="95B3D7" w:themeFill="accent1" w:themeFillTint="99"/>
          </w:tcPr>
          <w:p w:rsidR="000307EB" w:rsidRPr="00AC7782" w:rsidRDefault="000307EB" w:rsidP="00E66931">
            <w:pPr>
              <w:rPr>
                <w:b/>
              </w:rPr>
            </w:pPr>
            <w:r>
              <w:rPr>
                <w:b/>
              </w:rPr>
              <w:t>Tipo – Tamaño</w:t>
            </w:r>
          </w:p>
        </w:tc>
        <w:tc>
          <w:tcPr>
            <w:tcW w:w="1312" w:type="pct"/>
            <w:shd w:val="clear" w:color="auto" w:fill="95B3D7" w:themeFill="accent1" w:themeFillTint="99"/>
          </w:tcPr>
          <w:p w:rsidR="000307EB" w:rsidRPr="00AC7782" w:rsidRDefault="000307EB" w:rsidP="00E66931">
            <w:pPr>
              <w:rPr>
                <w:b/>
              </w:rPr>
            </w:pPr>
            <w:r>
              <w:rPr>
                <w:b/>
              </w:rPr>
              <w:t>Validación</w:t>
            </w:r>
          </w:p>
        </w:tc>
      </w:tr>
      <w:tr w:rsidR="000307EB" w:rsidRPr="00AC7782" w:rsidTr="00833027">
        <w:tc>
          <w:tcPr>
            <w:tcW w:w="1885" w:type="pct"/>
            <w:vMerge w:val="restart"/>
          </w:tcPr>
          <w:p w:rsidR="000307EB" w:rsidRPr="00AD69BF" w:rsidRDefault="000307EB" w:rsidP="00E66931">
            <w:pPr>
              <w:rPr>
                <w:sz w:val="18"/>
                <w:szCs w:val="18"/>
              </w:rPr>
            </w:pPr>
            <w:r w:rsidRPr="00AD69BF">
              <w:rPr>
                <w:sz w:val="18"/>
                <w:szCs w:val="18"/>
              </w:rPr>
              <w:t>t_canton</w:t>
            </w:r>
          </w:p>
          <w:p w:rsidR="000307EB" w:rsidRPr="00AD69BF" w:rsidRDefault="000307EB" w:rsidP="00E66931">
            <w:pPr>
              <w:rPr>
                <w:sz w:val="18"/>
                <w:szCs w:val="18"/>
              </w:rPr>
            </w:pPr>
            <w:r w:rsidRPr="00AD69BF">
              <w:rPr>
                <w:b/>
                <w:sz w:val="18"/>
                <w:szCs w:val="18"/>
              </w:rPr>
              <w:t>PK</w:t>
            </w:r>
            <w:r w:rsidRPr="00AD69BF">
              <w:rPr>
                <w:sz w:val="18"/>
                <w:szCs w:val="18"/>
              </w:rPr>
              <w:t>: pk_t_canton</w:t>
            </w:r>
          </w:p>
          <w:p w:rsidR="000307EB" w:rsidRPr="00AD69BF" w:rsidRDefault="000307EB" w:rsidP="00E66931">
            <w:pPr>
              <w:rPr>
                <w:sz w:val="18"/>
                <w:szCs w:val="18"/>
              </w:rPr>
            </w:pPr>
            <w:r w:rsidRPr="00AD69BF">
              <w:rPr>
                <w:b/>
                <w:sz w:val="18"/>
                <w:szCs w:val="18"/>
              </w:rPr>
              <w:t xml:space="preserve">FK: </w:t>
            </w:r>
            <w:r w:rsidRPr="00AD69BF">
              <w:rPr>
                <w:sz w:val="18"/>
                <w:szCs w:val="18"/>
              </w:rPr>
              <w:t>fk_t_provincia_procodigo</w:t>
            </w:r>
          </w:p>
        </w:tc>
        <w:tc>
          <w:tcPr>
            <w:tcW w:w="656" w:type="pct"/>
          </w:tcPr>
          <w:p w:rsidR="000307EB" w:rsidRPr="00AD69BF" w:rsidRDefault="000307EB" w:rsidP="00E66931">
            <w:pPr>
              <w:rPr>
                <w:sz w:val="18"/>
                <w:szCs w:val="18"/>
              </w:rPr>
            </w:pPr>
            <w:r w:rsidRPr="00AD69BF">
              <w:rPr>
                <w:sz w:val="18"/>
                <w:szCs w:val="18"/>
              </w:rPr>
              <w:t>cancodigo</w:t>
            </w:r>
          </w:p>
        </w:tc>
        <w:tc>
          <w:tcPr>
            <w:tcW w:w="1147" w:type="pct"/>
          </w:tcPr>
          <w:p w:rsidR="000307EB" w:rsidRPr="00AD69BF" w:rsidRDefault="000307EB" w:rsidP="00E66931">
            <w:pPr>
              <w:rPr>
                <w:sz w:val="18"/>
                <w:szCs w:val="18"/>
              </w:rPr>
            </w:pPr>
            <w:r w:rsidRPr="00AD69BF">
              <w:rPr>
                <w:sz w:val="18"/>
                <w:szCs w:val="18"/>
              </w:rPr>
              <w:t>Integer</w:t>
            </w:r>
          </w:p>
        </w:tc>
        <w:tc>
          <w:tcPr>
            <w:tcW w:w="1312"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885" w:type="pct"/>
            <w:vMerge/>
          </w:tcPr>
          <w:p w:rsidR="000307EB" w:rsidRPr="00AD69BF" w:rsidRDefault="000307EB" w:rsidP="00E66931">
            <w:pPr>
              <w:rPr>
                <w:sz w:val="18"/>
                <w:szCs w:val="18"/>
              </w:rPr>
            </w:pPr>
          </w:p>
        </w:tc>
        <w:tc>
          <w:tcPr>
            <w:tcW w:w="656" w:type="pct"/>
          </w:tcPr>
          <w:p w:rsidR="000307EB" w:rsidRPr="00AD69BF" w:rsidRDefault="000307EB" w:rsidP="00E66931">
            <w:pPr>
              <w:rPr>
                <w:sz w:val="18"/>
                <w:szCs w:val="18"/>
              </w:rPr>
            </w:pPr>
            <w:r w:rsidRPr="00AD69BF">
              <w:rPr>
                <w:sz w:val="18"/>
                <w:szCs w:val="18"/>
              </w:rPr>
              <w:t>procodigo</w:t>
            </w:r>
          </w:p>
        </w:tc>
        <w:tc>
          <w:tcPr>
            <w:tcW w:w="1147" w:type="pct"/>
          </w:tcPr>
          <w:p w:rsidR="000307EB" w:rsidRPr="00AD69BF" w:rsidRDefault="000307EB" w:rsidP="00E66931">
            <w:pPr>
              <w:rPr>
                <w:sz w:val="18"/>
                <w:szCs w:val="18"/>
              </w:rPr>
            </w:pPr>
            <w:r w:rsidRPr="00AD69BF">
              <w:rPr>
                <w:sz w:val="18"/>
                <w:szCs w:val="18"/>
              </w:rPr>
              <w:t>Integer</w:t>
            </w:r>
          </w:p>
        </w:tc>
        <w:tc>
          <w:tcPr>
            <w:tcW w:w="1312"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885" w:type="pct"/>
            <w:vMerge/>
          </w:tcPr>
          <w:p w:rsidR="000307EB" w:rsidRPr="00AD69BF" w:rsidRDefault="000307EB" w:rsidP="00E66931">
            <w:pPr>
              <w:rPr>
                <w:sz w:val="18"/>
                <w:szCs w:val="18"/>
              </w:rPr>
            </w:pPr>
          </w:p>
        </w:tc>
        <w:tc>
          <w:tcPr>
            <w:tcW w:w="656" w:type="pct"/>
          </w:tcPr>
          <w:p w:rsidR="000307EB" w:rsidRPr="00AD69BF" w:rsidRDefault="000307EB" w:rsidP="00E66931">
            <w:pPr>
              <w:rPr>
                <w:sz w:val="18"/>
                <w:szCs w:val="18"/>
              </w:rPr>
            </w:pPr>
            <w:r w:rsidRPr="00AD69BF">
              <w:rPr>
                <w:sz w:val="18"/>
                <w:szCs w:val="18"/>
              </w:rPr>
              <w:t>cannombre</w:t>
            </w:r>
          </w:p>
        </w:tc>
        <w:tc>
          <w:tcPr>
            <w:tcW w:w="1147" w:type="pct"/>
          </w:tcPr>
          <w:p w:rsidR="000307EB" w:rsidRPr="00AD69BF" w:rsidRDefault="000307EB" w:rsidP="00E66931">
            <w:pPr>
              <w:rPr>
                <w:sz w:val="18"/>
                <w:szCs w:val="18"/>
              </w:rPr>
            </w:pPr>
            <w:r w:rsidRPr="00AD69BF">
              <w:rPr>
                <w:sz w:val="18"/>
                <w:szCs w:val="18"/>
              </w:rPr>
              <w:t>character varying (100)</w:t>
            </w:r>
          </w:p>
        </w:tc>
        <w:tc>
          <w:tcPr>
            <w:tcW w:w="1312" w:type="pct"/>
          </w:tcPr>
          <w:p w:rsidR="000307EB" w:rsidRPr="00AD69BF" w:rsidRDefault="000307EB" w:rsidP="00E66931">
            <w:pPr>
              <w:rPr>
                <w:sz w:val="18"/>
                <w:szCs w:val="18"/>
              </w:rPr>
            </w:pPr>
            <w:r w:rsidRPr="00AD69BF">
              <w:rPr>
                <w:sz w:val="18"/>
                <w:szCs w:val="18"/>
              </w:rPr>
              <w:t>Not null, default ‘Ninguno’</w:t>
            </w:r>
          </w:p>
        </w:tc>
      </w:tr>
    </w:tbl>
    <w:p w:rsidR="00D5531E" w:rsidRDefault="00B060B9" w:rsidP="00D5531E">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833027">
      <w:pPr>
        <w:spacing w:line="360" w:lineRule="auto"/>
        <w:rPr>
          <w:b/>
          <w:i/>
          <w:szCs w:val="24"/>
        </w:rPr>
      </w:pPr>
    </w:p>
    <w:p w:rsidR="000307EB" w:rsidRPr="00D5531E" w:rsidRDefault="000307EB" w:rsidP="00D5531E">
      <w:pPr>
        <w:rPr>
          <w:b/>
          <w:szCs w:val="24"/>
        </w:rPr>
      </w:pPr>
      <w:r w:rsidRPr="00D5531E">
        <w:rPr>
          <w:b/>
          <w:szCs w:val="24"/>
        </w:rPr>
        <w:t>Tabla</w:t>
      </w:r>
      <w:r w:rsidR="009B6E21">
        <w:rPr>
          <w:b/>
          <w:szCs w:val="24"/>
        </w:rPr>
        <w:t xml:space="preserve"> 55</w:t>
      </w:r>
      <w:r w:rsidR="00D5531E">
        <w:rPr>
          <w:b/>
          <w:szCs w:val="24"/>
        </w:rPr>
        <w:t xml:space="preserve">-2: </w:t>
      </w:r>
      <w:r w:rsidRPr="00D5531E">
        <w:rPr>
          <w:b/>
          <w:szCs w:val="24"/>
        </w:rPr>
        <w:t xml:space="preserve"> </w:t>
      </w:r>
      <w:r w:rsidRPr="00D5531E">
        <w:rPr>
          <w:szCs w:val="24"/>
        </w:rPr>
        <w:t>t_parroquia</w:t>
      </w:r>
    </w:p>
    <w:tbl>
      <w:tblPr>
        <w:tblStyle w:val="Tablaconcuadrcula"/>
        <w:tblW w:w="4938" w:type="pct"/>
        <w:tblInd w:w="108" w:type="dxa"/>
        <w:tblLook w:val="04A0" w:firstRow="1" w:lastRow="0" w:firstColumn="1" w:lastColumn="0" w:noHBand="0" w:noVBand="1"/>
      </w:tblPr>
      <w:tblGrid>
        <w:gridCol w:w="3262"/>
        <w:gridCol w:w="1133"/>
        <w:gridCol w:w="1984"/>
        <w:gridCol w:w="2232"/>
      </w:tblGrid>
      <w:tr w:rsidR="000307EB" w:rsidRPr="00AC7782" w:rsidTr="007741A1">
        <w:tc>
          <w:tcPr>
            <w:tcW w:w="1894" w:type="pct"/>
            <w:shd w:val="clear" w:color="auto" w:fill="95B3D7" w:themeFill="accent1" w:themeFillTint="99"/>
          </w:tcPr>
          <w:p w:rsidR="000307EB" w:rsidRPr="00AC7782" w:rsidRDefault="000307EB" w:rsidP="00E66931">
            <w:pPr>
              <w:rPr>
                <w:b/>
              </w:rPr>
            </w:pPr>
            <w:r>
              <w:rPr>
                <w:b/>
              </w:rPr>
              <w:t>Tabla</w:t>
            </w:r>
          </w:p>
        </w:tc>
        <w:tc>
          <w:tcPr>
            <w:tcW w:w="658" w:type="pct"/>
            <w:shd w:val="clear" w:color="auto" w:fill="95B3D7" w:themeFill="accent1" w:themeFillTint="99"/>
          </w:tcPr>
          <w:p w:rsidR="000307EB" w:rsidRPr="00AC7782" w:rsidRDefault="000307EB" w:rsidP="00E66931">
            <w:pPr>
              <w:rPr>
                <w:b/>
              </w:rPr>
            </w:pPr>
            <w:r>
              <w:rPr>
                <w:b/>
              </w:rPr>
              <w:t>Columna</w:t>
            </w:r>
          </w:p>
        </w:tc>
        <w:tc>
          <w:tcPr>
            <w:tcW w:w="1152" w:type="pct"/>
            <w:shd w:val="clear" w:color="auto" w:fill="95B3D7" w:themeFill="accent1" w:themeFillTint="99"/>
          </w:tcPr>
          <w:p w:rsidR="000307EB" w:rsidRPr="00AC7782" w:rsidRDefault="000307EB" w:rsidP="00E66931">
            <w:pPr>
              <w:rPr>
                <w:b/>
              </w:rPr>
            </w:pPr>
            <w:r>
              <w:rPr>
                <w:b/>
              </w:rPr>
              <w:t>Tipo – Tamaño</w:t>
            </w:r>
          </w:p>
        </w:tc>
        <w:tc>
          <w:tcPr>
            <w:tcW w:w="1296" w:type="pct"/>
            <w:shd w:val="clear" w:color="auto" w:fill="95B3D7" w:themeFill="accent1" w:themeFillTint="99"/>
          </w:tcPr>
          <w:p w:rsidR="000307EB" w:rsidRPr="00AC7782" w:rsidRDefault="000307EB" w:rsidP="00E66931">
            <w:pPr>
              <w:rPr>
                <w:b/>
              </w:rPr>
            </w:pPr>
            <w:r>
              <w:rPr>
                <w:b/>
              </w:rPr>
              <w:t>Validación</w:t>
            </w:r>
          </w:p>
        </w:tc>
      </w:tr>
      <w:tr w:rsidR="000307EB" w:rsidRPr="00AC7782" w:rsidTr="00833027">
        <w:tc>
          <w:tcPr>
            <w:tcW w:w="1894" w:type="pct"/>
            <w:vMerge w:val="restart"/>
          </w:tcPr>
          <w:p w:rsidR="000307EB" w:rsidRPr="00AD69BF" w:rsidRDefault="000307EB" w:rsidP="00E66931">
            <w:pPr>
              <w:rPr>
                <w:sz w:val="18"/>
                <w:szCs w:val="18"/>
              </w:rPr>
            </w:pPr>
            <w:r w:rsidRPr="00AD69BF">
              <w:rPr>
                <w:sz w:val="18"/>
                <w:szCs w:val="18"/>
              </w:rPr>
              <w:t>t_parroquia</w:t>
            </w:r>
          </w:p>
          <w:p w:rsidR="000307EB" w:rsidRPr="00AD69BF" w:rsidRDefault="000307EB" w:rsidP="00E66931">
            <w:pPr>
              <w:rPr>
                <w:sz w:val="18"/>
                <w:szCs w:val="18"/>
              </w:rPr>
            </w:pPr>
            <w:r w:rsidRPr="00AD69BF">
              <w:rPr>
                <w:b/>
                <w:sz w:val="18"/>
                <w:szCs w:val="18"/>
              </w:rPr>
              <w:t>PK</w:t>
            </w:r>
            <w:r w:rsidRPr="00AD69BF">
              <w:rPr>
                <w:sz w:val="18"/>
                <w:szCs w:val="18"/>
              </w:rPr>
              <w:t>: pk_t_parroquia</w:t>
            </w:r>
          </w:p>
          <w:p w:rsidR="000307EB" w:rsidRPr="00AD69BF" w:rsidRDefault="000307EB" w:rsidP="00E66931">
            <w:pPr>
              <w:rPr>
                <w:sz w:val="18"/>
                <w:szCs w:val="18"/>
              </w:rPr>
            </w:pPr>
            <w:r w:rsidRPr="00AD69BF">
              <w:rPr>
                <w:b/>
                <w:sz w:val="18"/>
                <w:szCs w:val="18"/>
              </w:rPr>
              <w:t xml:space="preserve">FK: </w:t>
            </w:r>
            <w:r w:rsidRPr="00AD69BF">
              <w:rPr>
                <w:sz w:val="18"/>
                <w:szCs w:val="18"/>
              </w:rPr>
              <w:t>fk_t_canton</w:t>
            </w:r>
          </w:p>
        </w:tc>
        <w:tc>
          <w:tcPr>
            <w:tcW w:w="658" w:type="pct"/>
          </w:tcPr>
          <w:p w:rsidR="000307EB" w:rsidRPr="00AD69BF" w:rsidRDefault="000307EB" w:rsidP="00E66931">
            <w:pPr>
              <w:rPr>
                <w:sz w:val="18"/>
                <w:szCs w:val="18"/>
              </w:rPr>
            </w:pPr>
            <w:r w:rsidRPr="00AD69BF">
              <w:rPr>
                <w:sz w:val="18"/>
                <w:szCs w:val="18"/>
              </w:rPr>
              <w:t>parcodigo</w:t>
            </w:r>
          </w:p>
        </w:tc>
        <w:tc>
          <w:tcPr>
            <w:tcW w:w="1152" w:type="pct"/>
          </w:tcPr>
          <w:p w:rsidR="000307EB" w:rsidRPr="00AD69BF" w:rsidRDefault="000307EB" w:rsidP="00E66931">
            <w:pPr>
              <w:rPr>
                <w:sz w:val="18"/>
                <w:szCs w:val="18"/>
              </w:rPr>
            </w:pPr>
            <w:r w:rsidRPr="00AD69BF">
              <w:rPr>
                <w:sz w:val="18"/>
                <w:szCs w:val="18"/>
              </w:rPr>
              <w:t>Integer</w:t>
            </w:r>
          </w:p>
        </w:tc>
        <w:tc>
          <w:tcPr>
            <w:tcW w:w="1296"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894" w:type="pct"/>
            <w:vMerge/>
          </w:tcPr>
          <w:p w:rsidR="000307EB" w:rsidRPr="00AD69BF" w:rsidRDefault="000307EB" w:rsidP="00E66931">
            <w:pPr>
              <w:rPr>
                <w:sz w:val="18"/>
                <w:szCs w:val="18"/>
              </w:rPr>
            </w:pPr>
          </w:p>
        </w:tc>
        <w:tc>
          <w:tcPr>
            <w:tcW w:w="658" w:type="pct"/>
          </w:tcPr>
          <w:p w:rsidR="000307EB" w:rsidRPr="00AD69BF" w:rsidRDefault="000307EB" w:rsidP="00E66931">
            <w:pPr>
              <w:rPr>
                <w:sz w:val="18"/>
                <w:szCs w:val="18"/>
              </w:rPr>
            </w:pPr>
            <w:r w:rsidRPr="00AD69BF">
              <w:rPr>
                <w:sz w:val="18"/>
                <w:szCs w:val="18"/>
              </w:rPr>
              <w:t>cancodigo</w:t>
            </w:r>
          </w:p>
        </w:tc>
        <w:tc>
          <w:tcPr>
            <w:tcW w:w="1152" w:type="pct"/>
          </w:tcPr>
          <w:p w:rsidR="000307EB" w:rsidRPr="00AD69BF" w:rsidRDefault="000307EB" w:rsidP="00E66931">
            <w:pPr>
              <w:rPr>
                <w:sz w:val="18"/>
                <w:szCs w:val="18"/>
              </w:rPr>
            </w:pPr>
            <w:r w:rsidRPr="00AD69BF">
              <w:rPr>
                <w:sz w:val="18"/>
                <w:szCs w:val="18"/>
              </w:rPr>
              <w:t>Integer</w:t>
            </w:r>
          </w:p>
        </w:tc>
        <w:tc>
          <w:tcPr>
            <w:tcW w:w="1296"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894" w:type="pct"/>
            <w:vMerge/>
          </w:tcPr>
          <w:p w:rsidR="000307EB" w:rsidRPr="00AD69BF" w:rsidRDefault="000307EB" w:rsidP="00E66931">
            <w:pPr>
              <w:rPr>
                <w:sz w:val="18"/>
                <w:szCs w:val="18"/>
              </w:rPr>
            </w:pPr>
          </w:p>
        </w:tc>
        <w:tc>
          <w:tcPr>
            <w:tcW w:w="658" w:type="pct"/>
          </w:tcPr>
          <w:p w:rsidR="000307EB" w:rsidRPr="00AD69BF" w:rsidRDefault="000307EB" w:rsidP="00E66931">
            <w:pPr>
              <w:rPr>
                <w:sz w:val="18"/>
                <w:szCs w:val="18"/>
              </w:rPr>
            </w:pPr>
            <w:r w:rsidRPr="00AD69BF">
              <w:rPr>
                <w:sz w:val="18"/>
                <w:szCs w:val="18"/>
              </w:rPr>
              <w:t>procodigo</w:t>
            </w:r>
          </w:p>
        </w:tc>
        <w:tc>
          <w:tcPr>
            <w:tcW w:w="1152" w:type="pct"/>
          </w:tcPr>
          <w:p w:rsidR="000307EB" w:rsidRPr="00AD69BF" w:rsidRDefault="000307EB" w:rsidP="00E66931">
            <w:pPr>
              <w:rPr>
                <w:sz w:val="18"/>
                <w:szCs w:val="18"/>
              </w:rPr>
            </w:pPr>
            <w:r w:rsidRPr="00AD69BF">
              <w:rPr>
                <w:sz w:val="18"/>
                <w:szCs w:val="18"/>
              </w:rPr>
              <w:t>Integer</w:t>
            </w:r>
          </w:p>
        </w:tc>
        <w:tc>
          <w:tcPr>
            <w:tcW w:w="1296"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894" w:type="pct"/>
            <w:vMerge/>
          </w:tcPr>
          <w:p w:rsidR="000307EB" w:rsidRPr="00AD69BF" w:rsidRDefault="000307EB" w:rsidP="00E66931">
            <w:pPr>
              <w:rPr>
                <w:sz w:val="18"/>
                <w:szCs w:val="18"/>
              </w:rPr>
            </w:pPr>
          </w:p>
        </w:tc>
        <w:tc>
          <w:tcPr>
            <w:tcW w:w="658" w:type="pct"/>
          </w:tcPr>
          <w:p w:rsidR="000307EB" w:rsidRPr="00AD69BF" w:rsidRDefault="000307EB" w:rsidP="00E66931">
            <w:pPr>
              <w:rPr>
                <w:sz w:val="18"/>
                <w:szCs w:val="18"/>
              </w:rPr>
            </w:pPr>
            <w:r w:rsidRPr="00AD69BF">
              <w:rPr>
                <w:sz w:val="18"/>
                <w:szCs w:val="18"/>
              </w:rPr>
              <w:t>parnombre</w:t>
            </w:r>
          </w:p>
        </w:tc>
        <w:tc>
          <w:tcPr>
            <w:tcW w:w="1152" w:type="pct"/>
          </w:tcPr>
          <w:p w:rsidR="000307EB" w:rsidRPr="00AD69BF" w:rsidRDefault="000307EB" w:rsidP="00E66931">
            <w:pPr>
              <w:rPr>
                <w:sz w:val="18"/>
                <w:szCs w:val="18"/>
              </w:rPr>
            </w:pPr>
            <w:r w:rsidRPr="00AD69BF">
              <w:rPr>
                <w:sz w:val="18"/>
                <w:szCs w:val="18"/>
              </w:rPr>
              <w:t>character varying (100)</w:t>
            </w:r>
          </w:p>
        </w:tc>
        <w:tc>
          <w:tcPr>
            <w:tcW w:w="1296" w:type="pct"/>
          </w:tcPr>
          <w:p w:rsidR="000307EB" w:rsidRPr="00AD69BF" w:rsidRDefault="000307EB" w:rsidP="00E66931">
            <w:pPr>
              <w:rPr>
                <w:sz w:val="18"/>
                <w:szCs w:val="18"/>
              </w:rPr>
            </w:pPr>
            <w:r w:rsidRPr="00AD69BF">
              <w:rPr>
                <w:sz w:val="18"/>
                <w:szCs w:val="18"/>
              </w:rPr>
              <w:t>Not null, default ‘Ninguno’</w:t>
            </w:r>
          </w:p>
        </w:tc>
      </w:tr>
    </w:tbl>
    <w:p w:rsidR="00D5531E" w:rsidRDefault="00B060B9" w:rsidP="00D5531E">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833027">
      <w:pPr>
        <w:spacing w:line="360" w:lineRule="auto"/>
        <w:rPr>
          <w:b/>
          <w:i/>
          <w:szCs w:val="24"/>
        </w:rPr>
      </w:pPr>
    </w:p>
    <w:p w:rsidR="000307EB" w:rsidRPr="00D5531E" w:rsidRDefault="000307EB" w:rsidP="00D5531E">
      <w:pPr>
        <w:rPr>
          <w:b/>
          <w:szCs w:val="24"/>
        </w:rPr>
      </w:pPr>
      <w:r w:rsidRPr="00D5531E">
        <w:rPr>
          <w:b/>
          <w:szCs w:val="24"/>
        </w:rPr>
        <w:t>Tabla</w:t>
      </w:r>
      <w:r w:rsidR="009B6E21">
        <w:rPr>
          <w:b/>
          <w:szCs w:val="24"/>
        </w:rPr>
        <w:t xml:space="preserve"> 56</w:t>
      </w:r>
      <w:r w:rsidR="00D5531E">
        <w:rPr>
          <w:b/>
          <w:szCs w:val="24"/>
        </w:rPr>
        <w:t xml:space="preserve">-2: </w:t>
      </w:r>
      <w:r w:rsidRPr="00D5531E">
        <w:rPr>
          <w:b/>
          <w:szCs w:val="24"/>
        </w:rPr>
        <w:t xml:space="preserve"> </w:t>
      </w:r>
      <w:r w:rsidRPr="00D5531E">
        <w:rPr>
          <w:szCs w:val="24"/>
        </w:rPr>
        <w:t>t_disenio_redes</w:t>
      </w:r>
    </w:p>
    <w:tbl>
      <w:tblPr>
        <w:tblStyle w:val="Tablaconcuadrcula"/>
        <w:tblW w:w="4938" w:type="pct"/>
        <w:tblInd w:w="108" w:type="dxa"/>
        <w:tblLayout w:type="fixed"/>
        <w:tblLook w:val="04A0" w:firstRow="1" w:lastRow="0" w:firstColumn="1" w:lastColumn="0" w:noHBand="0" w:noVBand="1"/>
      </w:tblPr>
      <w:tblGrid>
        <w:gridCol w:w="2835"/>
        <w:gridCol w:w="1417"/>
        <w:gridCol w:w="1986"/>
        <w:gridCol w:w="2373"/>
      </w:tblGrid>
      <w:tr w:rsidR="00833027" w:rsidRPr="00AC7782" w:rsidTr="007741A1">
        <w:tc>
          <w:tcPr>
            <w:tcW w:w="1646" w:type="pct"/>
            <w:shd w:val="clear" w:color="auto" w:fill="95B3D7" w:themeFill="accent1" w:themeFillTint="99"/>
          </w:tcPr>
          <w:p w:rsidR="000307EB" w:rsidRPr="00AC7782" w:rsidRDefault="000307EB" w:rsidP="00E66931">
            <w:pPr>
              <w:rPr>
                <w:b/>
              </w:rPr>
            </w:pPr>
            <w:r>
              <w:rPr>
                <w:b/>
              </w:rPr>
              <w:t>Tabla</w:t>
            </w:r>
          </w:p>
        </w:tc>
        <w:tc>
          <w:tcPr>
            <w:tcW w:w="823" w:type="pct"/>
            <w:shd w:val="clear" w:color="auto" w:fill="95B3D7" w:themeFill="accent1" w:themeFillTint="99"/>
          </w:tcPr>
          <w:p w:rsidR="000307EB" w:rsidRPr="00AC7782" w:rsidRDefault="000307EB" w:rsidP="00E66931">
            <w:pPr>
              <w:rPr>
                <w:b/>
              </w:rPr>
            </w:pPr>
            <w:r>
              <w:rPr>
                <w:b/>
              </w:rPr>
              <w:t>Columna</w:t>
            </w:r>
          </w:p>
        </w:tc>
        <w:tc>
          <w:tcPr>
            <w:tcW w:w="1153" w:type="pct"/>
            <w:shd w:val="clear" w:color="auto" w:fill="95B3D7" w:themeFill="accent1" w:themeFillTint="99"/>
          </w:tcPr>
          <w:p w:rsidR="000307EB" w:rsidRPr="00AC7782" w:rsidRDefault="000307EB" w:rsidP="00E66931">
            <w:pPr>
              <w:rPr>
                <w:b/>
              </w:rPr>
            </w:pPr>
            <w:r>
              <w:rPr>
                <w:b/>
              </w:rPr>
              <w:t>Tipo – Tamaño</w:t>
            </w:r>
          </w:p>
        </w:tc>
        <w:tc>
          <w:tcPr>
            <w:tcW w:w="1378" w:type="pct"/>
            <w:shd w:val="clear" w:color="auto" w:fill="95B3D7" w:themeFill="accent1" w:themeFillTint="99"/>
          </w:tcPr>
          <w:p w:rsidR="000307EB" w:rsidRPr="00AC7782" w:rsidRDefault="000307EB" w:rsidP="00E66931">
            <w:pPr>
              <w:rPr>
                <w:b/>
              </w:rPr>
            </w:pPr>
            <w:r>
              <w:rPr>
                <w:b/>
              </w:rPr>
              <w:t>Validación</w:t>
            </w:r>
          </w:p>
        </w:tc>
      </w:tr>
      <w:tr w:rsidR="00833027" w:rsidRPr="00AC7782" w:rsidTr="00833027">
        <w:tc>
          <w:tcPr>
            <w:tcW w:w="1646" w:type="pct"/>
            <w:vMerge w:val="restart"/>
          </w:tcPr>
          <w:p w:rsidR="000307EB" w:rsidRPr="00AD69BF" w:rsidRDefault="000307EB" w:rsidP="00E66931">
            <w:pPr>
              <w:rPr>
                <w:sz w:val="18"/>
                <w:szCs w:val="18"/>
              </w:rPr>
            </w:pPr>
            <w:r w:rsidRPr="00AD69BF">
              <w:rPr>
                <w:sz w:val="18"/>
                <w:szCs w:val="18"/>
              </w:rPr>
              <w:t>t_disenio_redes</w:t>
            </w:r>
          </w:p>
          <w:p w:rsidR="000307EB" w:rsidRPr="00AD69BF" w:rsidRDefault="000307EB" w:rsidP="00E66931">
            <w:pPr>
              <w:rPr>
                <w:sz w:val="18"/>
                <w:szCs w:val="18"/>
              </w:rPr>
            </w:pPr>
            <w:r w:rsidRPr="00AD69BF">
              <w:rPr>
                <w:b/>
                <w:sz w:val="18"/>
                <w:szCs w:val="18"/>
              </w:rPr>
              <w:t>PK</w:t>
            </w:r>
            <w:r w:rsidRPr="00AD69BF">
              <w:rPr>
                <w:sz w:val="18"/>
                <w:szCs w:val="18"/>
              </w:rPr>
              <w:t>: pk_t_disenio_redes_discodigo</w:t>
            </w:r>
          </w:p>
          <w:p w:rsidR="000307EB" w:rsidRPr="00AD69BF" w:rsidRDefault="000307EB" w:rsidP="00E66931">
            <w:pPr>
              <w:rPr>
                <w:sz w:val="18"/>
                <w:szCs w:val="18"/>
              </w:rPr>
            </w:pPr>
            <w:r w:rsidRPr="00AD69BF">
              <w:rPr>
                <w:b/>
                <w:sz w:val="18"/>
                <w:szCs w:val="18"/>
              </w:rPr>
              <w:t>FK</w:t>
            </w:r>
            <w:r w:rsidRPr="00AD69BF">
              <w:rPr>
                <w:sz w:val="18"/>
                <w:szCs w:val="18"/>
              </w:rPr>
              <w:t>: fk_t_anexo_anecodigo</w:t>
            </w:r>
          </w:p>
        </w:tc>
        <w:tc>
          <w:tcPr>
            <w:tcW w:w="823" w:type="pct"/>
          </w:tcPr>
          <w:p w:rsidR="000307EB" w:rsidRPr="00AD69BF" w:rsidRDefault="000307EB" w:rsidP="00E66931">
            <w:pPr>
              <w:rPr>
                <w:sz w:val="18"/>
                <w:szCs w:val="18"/>
              </w:rPr>
            </w:pPr>
            <w:r w:rsidRPr="00AD69BF">
              <w:rPr>
                <w:sz w:val="18"/>
                <w:szCs w:val="18"/>
              </w:rPr>
              <w:t>discodigo</w:t>
            </w:r>
          </w:p>
        </w:tc>
        <w:tc>
          <w:tcPr>
            <w:tcW w:w="1153" w:type="pct"/>
          </w:tcPr>
          <w:p w:rsidR="000307EB" w:rsidRPr="00AD69BF" w:rsidRDefault="000307EB" w:rsidP="00E66931">
            <w:pPr>
              <w:rPr>
                <w:sz w:val="18"/>
                <w:szCs w:val="18"/>
              </w:rPr>
            </w:pPr>
            <w:r w:rsidRPr="00AD69BF">
              <w:rPr>
                <w:sz w:val="18"/>
                <w:szCs w:val="18"/>
              </w:rPr>
              <w:t>Serial</w:t>
            </w:r>
          </w:p>
        </w:tc>
        <w:tc>
          <w:tcPr>
            <w:tcW w:w="1378" w:type="pct"/>
          </w:tcPr>
          <w:p w:rsidR="000307EB" w:rsidRPr="00AD69BF" w:rsidRDefault="000307EB" w:rsidP="00E66931">
            <w:pPr>
              <w:rPr>
                <w:sz w:val="18"/>
                <w:szCs w:val="18"/>
              </w:rPr>
            </w:pPr>
            <w:r w:rsidRPr="00AD69BF">
              <w:rPr>
                <w:sz w:val="18"/>
                <w:szCs w:val="18"/>
              </w:rPr>
              <w:t>Not Null</w:t>
            </w:r>
          </w:p>
        </w:tc>
      </w:tr>
      <w:tr w:rsidR="00833027" w:rsidRPr="00AC7782" w:rsidTr="00833027">
        <w:tc>
          <w:tcPr>
            <w:tcW w:w="1646" w:type="pct"/>
            <w:vMerge/>
          </w:tcPr>
          <w:p w:rsidR="000307EB" w:rsidRPr="00AD69BF" w:rsidRDefault="000307EB" w:rsidP="00E66931">
            <w:pPr>
              <w:rPr>
                <w:sz w:val="18"/>
                <w:szCs w:val="18"/>
              </w:rPr>
            </w:pPr>
          </w:p>
        </w:tc>
        <w:tc>
          <w:tcPr>
            <w:tcW w:w="823" w:type="pct"/>
          </w:tcPr>
          <w:p w:rsidR="000307EB" w:rsidRPr="00AD69BF" w:rsidRDefault="000307EB" w:rsidP="00E66931">
            <w:pPr>
              <w:rPr>
                <w:sz w:val="18"/>
                <w:szCs w:val="18"/>
              </w:rPr>
            </w:pPr>
            <w:r w:rsidRPr="00AD69BF">
              <w:rPr>
                <w:sz w:val="18"/>
                <w:szCs w:val="18"/>
              </w:rPr>
              <w:t>anecodigo</w:t>
            </w:r>
          </w:p>
        </w:tc>
        <w:tc>
          <w:tcPr>
            <w:tcW w:w="1153" w:type="pct"/>
          </w:tcPr>
          <w:p w:rsidR="000307EB" w:rsidRPr="00AD69BF" w:rsidRDefault="000307EB" w:rsidP="00E66931">
            <w:pPr>
              <w:rPr>
                <w:sz w:val="18"/>
                <w:szCs w:val="18"/>
              </w:rPr>
            </w:pPr>
            <w:r w:rsidRPr="00AD69BF">
              <w:rPr>
                <w:sz w:val="18"/>
                <w:szCs w:val="18"/>
              </w:rPr>
              <w:t xml:space="preserve">Integer </w:t>
            </w:r>
          </w:p>
        </w:tc>
        <w:tc>
          <w:tcPr>
            <w:tcW w:w="1378" w:type="pct"/>
          </w:tcPr>
          <w:p w:rsidR="000307EB" w:rsidRPr="00AD69BF" w:rsidRDefault="000307EB" w:rsidP="00E66931">
            <w:pPr>
              <w:rPr>
                <w:sz w:val="18"/>
                <w:szCs w:val="18"/>
              </w:rPr>
            </w:pPr>
            <w:r w:rsidRPr="00AD69BF">
              <w:rPr>
                <w:sz w:val="18"/>
                <w:szCs w:val="18"/>
              </w:rPr>
              <w:t>Not Null</w:t>
            </w:r>
          </w:p>
        </w:tc>
      </w:tr>
      <w:tr w:rsidR="00833027" w:rsidRPr="00AC7782" w:rsidTr="00833027">
        <w:tc>
          <w:tcPr>
            <w:tcW w:w="1646" w:type="pct"/>
            <w:vMerge/>
          </w:tcPr>
          <w:p w:rsidR="000307EB" w:rsidRPr="00AD69BF" w:rsidRDefault="000307EB" w:rsidP="00E66931">
            <w:pPr>
              <w:rPr>
                <w:sz w:val="18"/>
                <w:szCs w:val="18"/>
              </w:rPr>
            </w:pPr>
          </w:p>
        </w:tc>
        <w:tc>
          <w:tcPr>
            <w:tcW w:w="823" w:type="pct"/>
          </w:tcPr>
          <w:p w:rsidR="000307EB" w:rsidRPr="00AD69BF" w:rsidRDefault="000307EB" w:rsidP="00E66931">
            <w:pPr>
              <w:rPr>
                <w:sz w:val="18"/>
                <w:szCs w:val="18"/>
              </w:rPr>
            </w:pPr>
            <w:r w:rsidRPr="00AD69BF">
              <w:rPr>
                <w:sz w:val="18"/>
                <w:szCs w:val="18"/>
              </w:rPr>
              <w:t>disnombre</w:t>
            </w:r>
          </w:p>
        </w:tc>
        <w:tc>
          <w:tcPr>
            <w:tcW w:w="1153" w:type="pct"/>
          </w:tcPr>
          <w:p w:rsidR="000307EB" w:rsidRPr="00AD69BF" w:rsidRDefault="000307EB" w:rsidP="00E66931">
            <w:pPr>
              <w:rPr>
                <w:sz w:val="18"/>
                <w:szCs w:val="18"/>
              </w:rPr>
            </w:pPr>
            <w:r w:rsidRPr="00AD69BF">
              <w:rPr>
                <w:sz w:val="18"/>
                <w:szCs w:val="18"/>
              </w:rPr>
              <w:t>character varying (100)</w:t>
            </w:r>
          </w:p>
        </w:tc>
        <w:tc>
          <w:tcPr>
            <w:tcW w:w="1378" w:type="pct"/>
          </w:tcPr>
          <w:p w:rsidR="000307EB" w:rsidRPr="00AD69BF" w:rsidRDefault="000307EB" w:rsidP="00E66931">
            <w:pPr>
              <w:rPr>
                <w:sz w:val="18"/>
                <w:szCs w:val="18"/>
              </w:rPr>
            </w:pPr>
            <w:r w:rsidRPr="00AD69BF">
              <w:rPr>
                <w:sz w:val="18"/>
                <w:szCs w:val="18"/>
              </w:rPr>
              <w:t>Not Null, default ‘Ninguno’</w:t>
            </w:r>
          </w:p>
        </w:tc>
      </w:tr>
      <w:tr w:rsidR="00833027" w:rsidRPr="00AC7782" w:rsidTr="00833027">
        <w:tc>
          <w:tcPr>
            <w:tcW w:w="1646" w:type="pct"/>
            <w:vMerge/>
          </w:tcPr>
          <w:p w:rsidR="000307EB" w:rsidRPr="00AD69BF" w:rsidRDefault="000307EB" w:rsidP="00E66931">
            <w:pPr>
              <w:rPr>
                <w:sz w:val="18"/>
                <w:szCs w:val="18"/>
              </w:rPr>
            </w:pPr>
          </w:p>
        </w:tc>
        <w:tc>
          <w:tcPr>
            <w:tcW w:w="823" w:type="pct"/>
          </w:tcPr>
          <w:p w:rsidR="000307EB" w:rsidRPr="00AD69BF" w:rsidRDefault="000307EB" w:rsidP="00E66931">
            <w:pPr>
              <w:rPr>
                <w:sz w:val="18"/>
                <w:szCs w:val="18"/>
              </w:rPr>
            </w:pPr>
            <w:r w:rsidRPr="00AD69BF">
              <w:rPr>
                <w:sz w:val="18"/>
                <w:szCs w:val="18"/>
              </w:rPr>
              <w:t xml:space="preserve">disinstitucion </w:t>
            </w:r>
          </w:p>
        </w:tc>
        <w:tc>
          <w:tcPr>
            <w:tcW w:w="1153" w:type="pct"/>
          </w:tcPr>
          <w:p w:rsidR="000307EB" w:rsidRPr="00AD69BF" w:rsidRDefault="000307EB" w:rsidP="00E66931">
            <w:pPr>
              <w:rPr>
                <w:sz w:val="18"/>
                <w:szCs w:val="18"/>
              </w:rPr>
            </w:pPr>
            <w:r w:rsidRPr="00AD69BF">
              <w:rPr>
                <w:sz w:val="18"/>
                <w:szCs w:val="18"/>
              </w:rPr>
              <w:t>character varying (100)</w:t>
            </w:r>
          </w:p>
        </w:tc>
        <w:tc>
          <w:tcPr>
            <w:tcW w:w="1378" w:type="pct"/>
          </w:tcPr>
          <w:p w:rsidR="000307EB" w:rsidRPr="00AD69BF" w:rsidRDefault="000307EB" w:rsidP="00E66931">
            <w:pPr>
              <w:rPr>
                <w:sz w:val="18"/>
                <w:szCs w:val="18"/>
              </w:rPr>
            </w:pPr>
            <w:r w:rsidRPr="00AD69BF">
              <w:rPr>
                <w:sz w:val="18"/>
                <w:szCs w:val="18"/>
              </w:rPr>
              <w:t>Not Null, default ‘Ninguno’</w:t>
            </w:r>
          </w:p>
        </w:tc>
      </w:tr>
      <w:tr w:rsidR="00833027" w:rsidRPr="00AC7782" w:rsidTr="00833027">
        <w:tc>
          <w:tcPr>
            <w:tcW w:w="1646" w:type="pct"/>
            <w:vMerge/>
          </w:tcPr>
          <w:p w:rsidR="000307EB" w:rsidRPr="00AD69BF" w:rsidRDefault="000307EB" w:rsidP="00E66931">
            <w:pPr>
              <w:rPr>
                <w:sz w:val="18"/>
                <w:szCs w:val="18"/>
              </w:rPr>
            </w:pPr>
          </w:p>
        </w:tc>
        <w:tc>
          <w:tcPr>
            <w:tcW w:w="823" w:type="pct"/>
          </w:tcPr>
          <w:p w:rsidR="000307EB" w:rsidRPr="00AD69BF" w:rsidRDefault="000307EB" w:rsidP="00E66931">
            <w:pPr>
              <w:rPr>
                <w:sz w:val="18"/>
                <w:szCs w:val="18"/>
              </w:rPr>
            </w:pPr>
            <w:r w:rsidRPr="00AD69BF">
              <w:rPr>
                <w:sz w:val="18"/>
                <w:szCs w:val="18"/>
              </w:rPr>
              <w:t>dislugar</w:t>
            </w:r>
          </w:p>
        </w:tc>
        <w:tc>
          <w:tcPr>
            <w:tcW w:w="1153" w:type="pct"/>
          </w:tcPr>
          <w:p w:rsidR="000307EB" w:rsidRPr="00AD69BF" w:rsidRDefault="000307EB" w:rsidP="00E66931">
            <w:pPr>
              <w:rPr>
                <w:sz w:val="18"/>
                <w:szCs w:val="18"/>
              </w:rPr>
            </w:pPr>
            <w:r w:rsidRPr="00AD69BF">
              <w:rPr>
                <w:sz w:val="18"/>
                <w:szCs w:val="18"/>
              </w:rPr>
              <w:t>character varying (100)</w:t>
            </w:r>
          </w:p>
        </w:tc>
        <w:tc>
          <w:tcPr>
            <w:tcW w:w="1378" w:type="pct"/>
          </w:tcPr>
          <w:p w:rsidR="000307EB" w:rsidRPr="00AD69BF" w:rsidRDefault="000307EB" w:rsidP="00E66931">
            <w:pPr>
              <w:rPr>
                <w:sz w:val="18"/>
                <w:szCs w:val="18"/>
              </w:rPr>
            </w:pPr>
            <w:r w:rsidRPr="00AD69BF">
              <w:rPr>
                <w:sz w:val="18"/>
                <w:szCs w:val="18"/>
              </w:rPr>
              <w:t>Not Null , default ‘Ninguno’</w:t>
            </w:r>
          </w:p>
        </w:tc>
      </w:tr>
      <w:tr w:rsidR="00833027" w:rsidRPr="00AC7782" w:rsidTr="00833027">
        <w:tc>
          <w:tcPr>
            <w:tcW w:w="1646" w:type="pct"/>
            <w:vMerge/>
          </w:tcPr>
          <w:p w:rsidR="000307EB" w:rsidRPr="00AD69BF" w:rsidRDefault="000307EB" w:rsidP="00E66931">
            <w:pPr>
              <w:rPr>
                <w:sz w:val="18"/>
                <w:szCs w:val="18"/>
              </w:rPr>
            </w:pPr>
          </w:p>
        </w:tc>
        <w:tc>
          <w:tcPr>
            <w:tcW w:w="823" w:type="pct"/>
          </w:tcPr>
          <w:p w:rsidR="000307EB" w:rsidRPr="00AD69BF" w:rsidRDefault="000307EB" w:rsidP="00E66931">
            <w:pPr>
              <w:rPr>
                <w:sz w:val="18"/>
                <w:szCs w:val="18"/>
              </w:rPr>
            </w:pPr>
            <w:r w:rsidRPr="00AD69BF">
              <w:rPr>
                <w:sz w:val="18"/>
                <w:szCs w:val="18"/>
              </w:rPr>
              <w:t>dishora</w:t>
            </w:r>
          </w:p>
        </w:tc>
        <w:tc>
          <w:tcPr>
            <w:tcW w:w="1153" w:type="pct"/>
          </w:tcPr>
          <w:p w:rsidR="000307EB" w:rsidRPr="00AD69BF" w:rsidRDefault="000307EB" w:rsidP="00E66931">
            <w:pPr>
              <w:rPr>
                <w:sz w:val="18"/>
                <w:szCs w:val="18"/>
              </w:rPr>
            </w:pPr>
            <w:r w:rsidRPr="00AD69BF">
              <w:rPr>
                <w:sz w:val="18"/>
                <w:szCs w:val="18"/>
              </w:rPr>
              <w:t>Integer</w:t>
            </w:r>
          </w:p>
        </w:tc>
        <w:tc>
          <w:tcPr>
            <w:tcW w:w="1378" w:type="pct"/>
          </w:tcPr>
          <w:p w:rsidR="000307EB" w:rsidRPr="00AD69BF" w:rsidRDefault="000307EB" w:rsidP="00E66931">
            <w:pPr>
              <w:rPr>
                <w:sz w:val="18"/>
                <w:szCs w:val="18"/>
              </w:rPr>
            </w:pPr>
            <w:r w:rsidRPr="00AD69BF">
              <w:rPr>
                <w:sz w:val="18"/>
                <w:szCs w:val="18"/>
              </w:rPr>
              <w:t>Not Null</w:t>
            </w:r>
          </w:p>
        </w:tc>
      </w:tr>
      <w:tr w:rsidR="00833027" w:rsidRPr="00AC7782" w:rsidTr="00833027">
        <w:tc>
          <w:tcPr>
            <w:tcW w:w="1646" w:type="pct"/>
            <w:vMerge/>
          </w:tcPr>
          <w:p w:rsidR="000307EB" w:rsidRPr="00AD69BF" w:rsidRDefault="000307EB" w:rsidP="00E66931">
            <w:pPr>
              <w:rPr>
                <w:sz w:val="18"/>
                <w:szCs w:val="18"/>
              </w:rPr>
            </w:pPr>
          </w:p>
        </w:tc>
        <w:tc>
          <w:tcPr>
            <w:tcW w:w="823" w:type="pct"/>
          </w:tcPr>
          <w:p w:rsidR="000307EB" w:rsidRPr="00AD69BF" w:rsidRDefault="000307EB" w:rsidP="00E66931">
            <w:pPr>
              <w:rPr>
                <w:sz w:val="18"/>
                <w:szCs w:val="18"/>
              </w:rPr>
            </w:pPr>
            <w:r w:rsidRPr="00AD69BF">
              <w:rPr>
                <w:sz w:val="18"/>
                <w:szCs w:val="18"/>
              </w:rPr>
              <w:t>disbeneficiario</w:t>
            </w:r>
          </w:p>
        </w:tc>
        <w:tc>
          <w:tcPr>
            <w:tcW w:w="1153" w:type="pct"/>
          </w:tcPr>
          <w:p w:rsidR="000307EB" w:rsidRPr="00AD69BF" w:rsidRDefault="000307EB" w:rsidP="00E66931">
            <w:pPr>
              <w:rPr>
                <w:sz w:val="18"/>
                <w:szCs w:val="18"/>
              </w:rPr>
            </w:pPr>
            <w:r w:rsidRPr="00AD69BF">
              <w:rPr>
                <w:sz w:val="18"/>
                <w:szCs w:val="18"/>
              </w:rPr>
              <w:t>character varying (200)</w:t>
            </w:r>
          </w:p>
        </w:tc>
        <w:tc>
          <w:tcPr>
            <w:tcW w:w="1378" w:type="pct"/>
          </w:tcPr>
          <w:p w:rsidR="000307EB" w:rsidRPr="00AD69BF" w:rsidRDefault="000307EB" w:rsidP="00E66931">
            <w:pPr>
              <w:rPr>
                <w:sz w:val="18"/>
                <w:szCs w:val="18"/>
              </w:rPr>
            </w:pPr>
            <w:r w:rsidRPr="00AD69BF">
              <w:rPr>
                <w:sz w:val="18"/>
                <w:szCs w:val="18"/>
              </w:rPr>
              <w:t>Not Null, default ‘Ninguno’</w:t>
            </w:r>
          </w:p>
        </w:tc>
      </w:tr>
    </w:tbl>
    <w:p w:rsidR="00D5531E" w:rsidRDefault="00B060B9" w:rsidP="00D5531E">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833027">
      <w:pPr>
        <w:spacing w:line="360" w:lineRule="auto"/>
        <w:rPr>
          <w:b/>
          <w:i/>
          <w:szCs w:val="24"/>
        </w:rPr>
      </w:pPr>
    </w:p>
    <w:p w:rsidR="000307EB" w:rsidRPr="00D5531E" w:rsidRDefault="000307EB" w:rsidP="00D5531E">
      <w:pPr>
        <w:rPr>
          <w:sz w:val="24"/>
        </w:rPr>
      </w:pPr>
      <w:r w:rsidRPr="00D5531E">
        <w:rPr>
          <w:b/>
          <w:szCs w:val="24"/>
        </w:rPr>
        <w:t>Tabla</w:t>
      </w:r>
      <w:r w:rsidR="009B6E21">
        <w:rPr>
          <w:b/>
          <w:szCs w:val="24"/>
        </w:rPr>
        <w:t xml:space="preserve"> 57</w:t>
      </w:r>
      <w:r w:rsidR="00D5531E">
        <w:rPr>
          <w:b/>
          <w:szCs w:val="24"/>
        </w:rPr>
        <w:t xml:space="preserve">-2: </w:t>
      </w:r>
      <w:r w:rsidRPr="00D5531E">
        <w:rPr>
          <w:b/>
          <w:szCs w:val="24"/>
        </w:rPr>
        <w:t xml:space="preserve"> </w:t>
      </w:r>
      <w:r w:rsidRPr="00D5531E">
        <w:rPr>
          <w:szCs w:val="24"/>
        </w:rPr>
        <w:t>t_participacion_comite</w:t>
      </w:r>
    </w:p>
    <w:tbl>
      <w:tblPr>
        <w:tblStyle w:val="Tablaconcuadrcula"/>
        <w:tblW w:w="4938" w:type="pct"/>
        <w:tblInd w:w="108" w:type="dxa"/>
        <w:tblLook w:val="04A0" w:firstRow="1" w:lastRow="0" w:firstColumn="1" w:lastColumn="0" w:noHBand="0" w:noVBand="1"/>
      </w:tblPr>
      <w:tblGrid>
        <w:gridCol w:w="2977"/>
        <w:gridCol w:w="1306"/>
        <w:gridCol w:w="1955"/>
        <w:gridCol w:w="2373"/>
      </w:tblGrid>
      <w:tr w:rsidR="000307EB" w:rsidRPr="00AC7782" w:rsidTr="007741A1">
        <w:tc>
          <w:tcPr>
            <w:tcW w:w="1729" w:type="pct"/>
            <w:shd w:val="clear" w:color="auto" w:fill="95B3D7" w:themeFill="accent1" w:themeFillTint="99"/>
          </w:tcPr>
          <w:p w:rsidR="000307EB" w:rsidRPr="00AC7782" w:rsidRDefault="000307EB" w:rsidP="00E66931">
            <w:pPr>
              <w:rPr>
                <w:b/>
              </w:rPr>
            </w:pPr>
            <w:r>
              <w:rPr>
                <w:b/>
              </w:rPr>
              <w:t>Tabla</w:t>
            </w:r>
          </w:p>
        </w:tc>
        <w:tc>
          <w:tcPr>
            <w:tcW w:w="758" w:type="pct"/>
            <w:shd w:val="clear" w:color="auto" w:fill="95B3D7" w:themeFill="accent1" w:themeFillTint="99"/>
          </w:tcPr>
          <w:p w:rsidR="000307EB" w:rsidRPr="00AC7782" w:rsidRDefault="000307EB" w:rsidP="00E66931">
            <w:pPr>
              <w:rPr>
                <w:b/>
              </w:rPr>
            </w:pPr>
            <w:r>
              <w:rPr>
                <w:b/>
              </w:rPr>
              <w:t>Columna</w:t>
            </w:r>
          </w:p>
        </w:tc>
        <w:tc>
          <w:tcPr>
            <w:tcW w:w="1135" w:type="pct"/>
            <w:shd w:val="clear" w:color="auto" w:fill="95B3D7" w:themeFill="accent1" w:themeFillTint="99"/>
          </w:tcPr>
          <w:p w:rsidR="000307EB" w:rsidRPr="00AC7782" w:rsidRDefault="000307EB" w:rsidP="00E66931">
            <w:pPr>
              <w:rPr>
                <w:b/>
              </w:rPr>
            </w:pPr>
            <w:r>
              <w:rPr>
                <w:b/>
              </w:rPr>
              <w:t>Tipo – Tamaño</w:t>
            </w:r>
          </w:p>
        </w:tc>
        <w:tc>
          <w:tcPr>
            <w:tcW w:w="1378" w:type="pct"/>
            <w:shd w:val="clear" w:color="auto" w:fill="95B3D7" w:themeFill="accent1" w:themeFillTint="99"/>
          </w:tcPr>
          <w:p w:rsidR="000307EB" w:rsidRPr="00AC7782" w:rsidRDefault="000307EB" w:rsidP="00E66931">
            <w:pPr>
              <w:rPr>
                <w:b/>
              </w:rPr>
            </w:pPr>
            <w:r>
              <w:rPr>
                <w:b/>
              </w:rPr>
              <w:t>Validación</w:t>
            </w:r>
          </w:p>
        </w:tc>
      </w:tr>
      <w:tr w:rsidR="000307EB" w:rsidRPr="00AC7782" w:rsidTr="00833027">
        <w:tc>
          <w:tcPr>
            <w:tcW w:w="1729" w:type="pct"/>
            <w:vMerge w:val="restart"/>
          </w:tcPr>
          <w:p w:rsidR="000307EB" w:rsidRPr="00AD69BF" w:rsidRDefault="000307EB" w:rsidP="00E66931">
            <w:pPr>
              <w:rPr>
                <w:sz w:val="18"/>
                <w:szCs w:val="18"/>
              </w:rPr>
            </w:pPr>
            <w:r w:rsidRPr="00AD69BF">
              <w:rPr>
                <w:sz w:val="18"/>
                <w:szCs w:val="18"/>
              </w:rPr>
              <w:t>t_participacion_comite</w:t>
            </w:r>
          </w:p>
          <w:p w:rsidR="000307EB" w:rsidRPr="00AD69BF" w:rsidRDefault="000307EB" w:rsidP="00E66931">
            <w:pPr>
              <w:rPr>
                <w:sz w:val="18"/>
                <w:szCs w:val="18"/>
              </w:rPr>
            </w:pPr>
            <w:r w:rsidRPr="00AD69BF">
              <w:rPr>
                <w:b/>
                <w:sz w:val="18"/>
                <w:szCs w:val="18"/>
              </w:rPr>
              <w:t>PK</w:t>
            </w:r>
            <w:r w:rsidRPr="00AD69BF">
              <w:rPr>
                <w:sz w:val="18"/>
                <w:szCs w:val="18"/>
              </w:rPr>
              <w:t>: pk_t_participacion_comite_paccodigo</w:t>
            </w:r>
          </w:p>
          <w:p w:rsidR="000307EB" w:rsidRPr="00AD69BF" w:rsidRDefault="000307EB" w:rsidP="009B6E21">
            <w:pPr>
              <w:rPr>
                <w:sz w:val="18"/>
                <w:szCs w:val="18"/>
              </w:rPr>
            </w:pPr>
            <w:r w:rsidRPr="00AD69BF">
              <w:rPr>
                <w:b/>
                <w:sz w:val="18"/>
                <w:szCs w:val="18"/>
              </w:rPr>
              <w:t>FK:</w:t>
            </w:r>
            <w:r w:rsidR="009B6E21">
              <w:rPr>
                <w:b/>
                <w:sz w:val="18"/>
                <w:szCs w:val="18"/>
              </w:rPr>
              <w:t xml:space="preserve"> </w:t>
            </w:r>
            <w:r w:rsidRPr="00AD69BF">
              <w:rPr>
                <w:sz w:val="18"/>
                <w:szCs w:val="18"/>
              </w:rPr>
              <w:t>fk_t_anexo_anecodigo</w:t>
            </w:r>
          </w:p>
        </w:tc>
        <w:tc>
          <w:tcPr>
            <w:tcW w:w="758" w:type="pct"/>
          </w:tcPr>
          <w:p w:rsidR="000307EB" w:rsidRPr="00AD69BF" w:rsidRDefault="000307EB" w:rsidP="00E66931">
            <w:pPr>
              <w:rPr>
                <w:sz w:val="18"/>
                <w:szCs w:val="18"/>
              </w:rPr>
            </w:pPr>
            <w:r w:rsidRPr="00AD69BF">
              <w:rPr>
                <w:sz w:val="18"/>
                <w:szCs w:val="18"/>
              </w:rPr>
              <w:t>paccodigo</w:t>
            </w:r>
          </w:p>
        </w:tc>
        <w:tc>
          <w:tcPr>
            <w:tcW w:w="1135" w:type="pct"/>
          </w:tcPr>
          <w:p w:rsidR="000307EB" w:rsidRPr="00AD69BF" w:rsidRDefault="000307EB" w:rsidP="00E66931">
            <w:pPr>
              <w:rPr>
                <w:sz w:val="18"/>
                <w:szCs w:val="18"/>
              </w:rPr>
            </w:pPr>
            <w:r w:rsidRPr="00AD69BF">
              <w:rPr>
                <w:sz w:val="18"/>
                <w:szCs w:val="18"/>
              </w:rPr>
              <w:t xml:space="preserve">Serial </w:t>
            </w:r>
          </w:p>
        </w:tc>
        <w:tc>
          <w:tcPr>
            <w:tcW w:w="1378"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729" w:type="pct"/>
            <w:vMerge/>
          </w:tcPr>
          <w:p w:rsidR="000307EB" w:rsidRPr="00AD69BF" w:rsidRDefault="000307EB" w:rsidP="00E66931">
            <w:pPr>
              <w:rPr>
                <w:sz w:val="18"/>
                <w:szCs w:val="18"/>
              </w:rPr>
            </w:pPr>
          </w:p>
        </w:tc>
        <w:tc>
          <w:tcPr>
            <w:tcW w:w="758" w:type="pct"/>
          </w:tcPr>
          <w:p w:rsidR="000307EB" w:rsidRPr="00AD69BF" w:rsidRDefault="000307EB" w:rsidP="00E66931">
            <w:pPr>
              <w:rPr>
                <w:sz w:val="18"/>
                <w:szCs w:val="18"/>
              </w:rPr>
            </w:pPr>
            <w:r w:rsidRPr="00AD69BF">
              <w:rPr>
                <w:sz w:val="18"/>
                <w:szCs w:val="18"/>
              </w:rPr>
              <w:t>anecodigo</w:t>
            </w:r>
          </w:p>
        </w:tc>
        <w:tc>
          <w:tcPr>
            <w:tcW w:w="1135" w:type="pct"/>
          </w:tcPr>
          <w:p w:rsidR="000307EB" w:rsidRPr="00AD69BF" w:rsidRDefault="000307EB" w:rsidP="00E66931">
            <w:pPr>
              <w:rPr>
                <w:sz w:val="18"/>
                <w:szCs w:val="18"/>
              </w:rPr>
            </w:pPr>
            <w:r w:rsidRPr="00AD69BF">
              <w:rPr>
                <w:sz w:val="18"/>
                <w:szCs w:val="18"/>
              </w:rPr>
              <w:t xml:space="preserve">Integer </w:t>
            </w:r>
          </w:p>
        </w:tc>
        <w:tc>
          <w:tcPr>
            <w:tcW w:w="1378" w:type="pct"/>
          </w:tcPr>
          <w:p w:rsidR="000307EB" w:rsidRPr="00AD69BF" w:rsidRDefault="000307EB" w:rsidP="00E66931">
            <w:pPr>
              <w:rPr>
                <w:sz w:val="18"/>
                <w:szCs w:val="18"/>
              </w:rPr>
            </w:pPr>
            <w:r w:rsidRPr="00AD69BF">
              <w:rPr>
                <w:sz w:val="18"/>
                <w:szCs w:val="18"/>
              </w:rPr>
              <w:t>Not Null</w:t>
            </w:r>
          </w:p>
        </w:tc>
      </w:tr>
      <w:tr w:rsidR="000307EB" w:rsidRPr="00AC7782" w:rsidTr="00833027">
        <w:tc>
          <w:tcPr>
            <w:tcW w:w="1729" w:type="pct"/>
            <w:vMerge/>
          </w:tcPr>
          <w:p w:rsidR="000307EB" w:rsidRPr="00AD69BF" w:rsidRDefault="000307EB" w:rsidP="00E66931">
            <w:pPr>
              <w:rPr>
                <w:sz w:val="18"/>
                <w:szCs w:val="18"/>
              </w:rPr>
            </w:pPr>
          </w:p>
        </w:tc>
        <w:tc>
          <w:tcPr>
            <w:tcW w:w="758" w:type="pct"/>
          </w:tcPr>
          <w:p w:rsidR="000307EB" w:rsidRPr="00AD69BF" w:rsidRDefault="000307EB" w:rsidP="00E66931">
            <w:pPr>
              <w:rPr>
                <w:sz w:val="18"/>
                <w:szCs w:val="18"/>
              </w:rPr>
            </w:pPr>
            <w:r w:rsidRPr="00AD69BF">
              <w:rPr>
                <w:sz w:val="18"/>
                <w:szCs w:val="18"/>
              </w:rPr>
              <w:t>pacnombre</w:t>
            </w:r>
          </w:p>
        </w:tc>
        <w:tc>
          <w:tcPr>
            <w:tcW w:w="1135" w:type="pct"/>
          </w:tcPr>
          <w:p w:rsidR="000307EB" w:rsidRPr="00AD69BF" w:rsidRDefault="000307EB" w:rsidP="00E66931">
            <w:pPr>
              <w:rPr>
                <w:sz w:val="18"/>
                <w:szCs w:val="18"/>
              </w:rPr>
            </w:pPr>
            <w:r w:rsidRPr="00AD69BF">
              <w:rPr>
                <w:sz w:val="18"/>
                <w:szCs w:val="18"/>
              </w:rPr>
              <w:t>character varying (100)</w:t>
            </w:r>
          </w:p>
        </w:tc>
        <w:tc>
          <w:tcPr>
            <w:tcW w:w="1378" w:type="pct"/>
          </w:tcPr>
          <w:p w:rsidR="000307EB" w:rsidRPr="00AD69BF" w:rsidRDefault="000307EB" w:rsidP="00E66931">
            <w:pPr>
              <w:rPr>
                <w:sz w:val="18"/>
                <w:szCs w:val="18"/>
              </w:rPr>
            </w:pPr>
            <w:r w:rsidRPr="00AD69BF">
              <w:rPr>
                <w:sz w:val="18"/>
                <w:szCs w:val="18"/>
              </w:rPr>
              <w:t>Not Null, default ‘Ninguno’</w:t>
            </w:r>
          </w:p>
        </w:tc>
      </w:tr>
      <w:tr w:rsidR="000307EB" w:rsidRPr="00AC7782" w:rsidTr="00833027">
        <w:tc>
          <w:tcPr>
            <w:tcW w:w="1729" w:type="pct"/>
            <w:vMerge/>
          </w:tcPr>
          <w:p w:rsidR="000307EB" w:rsidRPr="00AD69BF" w:rsidRDefault="000307EB" w:rsidP="00E66931">
            <w:pPr>
              <w:rPr>
                <w:sz w:val="18"/>
                <w:szCs w:val="18"/>
              </w:rPr>
            </w:pPr>
          </w:p>
        </w:tc>
        <w:tc>
          <w:tcPr>
            <w:tcW w:w="758" w:type="pct"/>
          </w:tcPr>
          <w:p w:rsidR="000307EB" w:rsidRPr="00AD69BF" w:rsidRDefault="000307EB" w:rsidP="00E66931">
            <w:pPr>
              <w:rPr>
                <w:sz w:val="18"/>
                <w:szCs w:val="18"/>
              </w:rPr>
            </w:pPr>
            <w:r w:rsidRPr="00AD69BF">
              <w:rPr>
                <w:sz w:val="18"/>
                <w:szCs w:val="18"/>
              </w:rPr>
              <w:t>partipo</w:t>
            </w:r>
          </w:p>
        </w:tc>
        <w:tc>
          <w:tcPr>
            <w:tcW w:w="1135" w:type="pct"/>
          </w:tcPr>
          <w:p w:rsidR="000307EB" w:rsidRPr="00AD69BF" w:rsidRDefault="000307EB" w:rsidP="00E66931">
            <w:pPr>
              <w:rPr>
                <w:sz w:val="18"/>
                <w:szCs w:val="18"/>
              </w:rPr>
            </w:pPr>
            <w:r w:rsidRPr="00AD69BF">
              <w:rPr>
                <w:sz w:val="18"/>
                <w:szCs w:val="18"/>
              </w:rPr>
              <w:t>character varying (30)</w:t>
            </w:r>
          </w:p>
        </w:tc>
        <w:tc>
          <w:tcPr>
            <w:tcW w:w="1378" w:type="pct"/>
          </w:tcPr>
          <w:p w:rsidR="000307EB" w:rsidRPr="00AD69BF" w:rsidRDefault="000307EB" w:rsidP="00E66931">
            <w:pPr>
              <w:rPr>
                <w:sz w:val="18"/>
                <w:szCs w:val="18"/>
              </w:rPr>
            </w:pPr>
            <w:r w:rsidRPr="00AD69BF">
              <w:rPr>
                <w:sz w:val="18"/>
                <w:szCs w:val="18"/>
              </w:rPr>
              <w:t>Not Null, default ‘Ninguno’</w:t>
            </w:r>
          </w:p>
        </w:tc>
      </w:tr>
      <w:tr w:rsidR="000307EB" w:rsidRPr="00AC7782" w:rsidTr="00833027">
        <w:tc>
          <w:tcPr>
            <w:tcW w:w="1729" w:type="pct"/>
            <w:vMerge/>
          </w:tcPr>
          <w:p w:rsidR="000307EB" w:rsidRPr="00AD69BF" w:rsidRDefault="000307EB" w:rsidP="00E66931">
            <w:pPr>
              <w:rPr>
                <w:sz w:val="18"/>
                <w:szCs w:val="18"/>
              </w:rPr>
            </w:pPr>
          </w:p>
        </w:tc>
        <w:tc>
          <w:tcPr>
            <w:tcW w:w="758" w:type="pct"/>
          </w:tcPr>
          <w:p w:rsidR="000307EB" w:rsidRPr="00AD69BF" w:rsidRDefault="000307EB" w:rsidP="00E66931">
            <w:pPr>
              <w:rPr>
                <w:sz w:val="18"/>
                <w:szCs w:val="18"/>
              </w:rPr>
            </w:pPr>
            <w:r w:rsidRPr="00AD69BF">
              <w:rPr>
                <w:sz w:val="18"/>
                <w:szCs w:val="18"/>
              </w:rPr>
              <w:t>parlugar</w:t>
            </w:r>
          </w:p>
        </w:tc>
        <w:tc>
          <w:tcPr>
            <w:tcW w:w="1135" w:type="pct"/>
          </w:tcPr>
          <w:p w:rsidR="000307EB" w:rsidRPr="00AD69BF" w:rsidRDefault="000307EB" w:rsidP="00E66931">
            <w:pPr>
              <w:rPr>
                <w:sz w:val="18"/>
                <w:szCs w:val="18"/>
              </w:rPr>
            </w:pPr>
            <w:r w:rsidRPr="00AD69BF">
              <w:rPr>
                <w:sz w:val="18"/>
                <w:szCs w:val="18"/>
              </w:rPr>
              <w:t>character varying (100)</w:t>
            </w:r>
          </w:p>
        </w:tc>
        <w:tc>
          <w:tcPr>
            <w:tcW w:w="1378" w:type="pct"/>
          </w:tcPr>
          <w:p w:rsidR="000307EB" w:rsidRPr="00AD69BF" w:rsidRDefault="000307EB" w:rsidP="00E66931">
            <w:pPr>
              <w:rPr>
                <w:sz w:val="18"/>
                <w:szCs w:val="18"/>
              </w:rPr>
            </w:pPr>
            <w:r w:rsidRPr="00AD69BF">
              <w:rPr>
                <w:sz w:val="18"/>
                <w:szCs w:val="18"/>
              </w:rPr>
              <w:t>Not Null, default ‘Ninguno’</w:t>
            </w:r>
          </w:p>
        </w:tc>
      </w:tr>
      <w:tr w:rsidR="000307EB" w:rsidRPr="00AC7782" w:rsidTr="00833027">
        <w:tc>
          <w:tcPr>
            <w:tcW w:w="1729" w:type="pct"/>
            <w:vMerge/>
          </w:tcPr>
          <w:p w:rsidR="000307EB" w:rsidRPr="00AD69BF" w:rsidRDefault="000307EB" w:rsidP="00E66931">
            <w:pPr>
              <w:rPr>
                <w:sz w:val="18"/>
                <w:szCs w:val="18"/>
              </w:rPr>
            </w:pPr>
          </w:p>
        </w:tc>
        <w:tc>
          <w:tcPr>
            <w:tcW w:w="758" w:type="pct"/>
          </w:tcPr>
          <w:p w:rsidR="000307EB" w:rsidRPr="00AD69BF" w:rsidRDefault="000307EB" w:rsidP="00E66931">
            <w:pPr>
              <w:rPr>
                <w:sz w:val="18"/>
                <w:szCs w:val="18"/>
              </w:rPr>
            </w:pPr>
            <w:r w:rsidRPr="00AD69BF">
              <w:rPr>
                <w:sz w:val="18"/>
                <w:szCs w:val="18"/>
              </w:rPr>
              <w:t>parhora</w:t>
            </w:r>
          </w:p>
        </w:tc>
        <w:tc>
          <w:tcPr>
            <w:tcW w:w="1135" w:type="pct"/>
          </w:tcPr>
          <w:p w:rsidR="000307EB" w:rsidRPr="00AD69BF" w:rsidRDefault="000307EB" w:rsidP="00E66931">
            <w:pPr>
              <w:rPr>
                <w:sz w:val="18"/>
                <w:szCs w:val="18"/>
              </w:rPr>
            </w:pPr>
            <w:r w:rsidRPr="00AD69BF">
              <w:rPr>
                <w:sz w:val="18"/>
                <w:szCs w:val="18"/>
              </w:rPr>
              <w:t>Integer</w:t>
            </w:r>
          </w:p>
        </w:tc>
        <w:tc>
          <w:tcPr>
            <w:tcW w:w="1378" w:type="pct"/>
          </w:tcPr>
          <w:p w:rsidR="000307EB" w:rsidRPr="00AD69BF" w:rsidRDefault="000307EB" w:rsidP="00E66931">
            <w:pPr>
              <w:rPr>
                <w:sz w:val="18"/>
                <w:szCs w:val="18"/>
              </w:rPr>
            </w:pPr>
            <w:r w:rsidRPr="00AD69BF">
              <w:rPr>
                <w:sz w:val="18"/>
                <w:szCs w:val="18"/>
              </w:rPr>
              <w:t>Not Null, default 0, (pachora &gt;= 0)</w:t>
            </w:r>
          </w:p>
        </w:tc>
      </w:tr>
      <w:tr w:rsidR="000307EB" w:rsidRPr="00AC7782" w:rsidTr="00833027">
        <w:tc>
          <w:tcPr>
            <w:tcW w:w="1729" w:type="pct"/>
            <w:vMerge/>
          </w:tcPr>
          <w:p w:rsidR="000307EB" w:rsidRPr="00AD69BF" w:rsidRDefault="000307EB" w:rsidP="00E66931">
            <w:pPr>
              <w:rPr>
                <w:sz w:val="18"/>
                <w:szCs w:val="18"/>
              </w:rPr>
            </w:pPr>
          </w:p>
        </w:tc>
        <w:tc>
          <w:tcPr>
            <w:tcW w:w="758" w:type="pct"/>
          </w:tcPr>
          <w:p w:rsidR="000307EB" w:rsidRPr="00AD69BF" w:rsidRDefault="000307EB" w:rsidP="00E66931">
            <w:pPr>
              <w:rPr>
                <w:sz w:val="18"/>
                <w:szCs w:val="18"/>
              </w:rPr>
            </w:pPr>
            <w:r w:rsidRPr="00AD69BF">
              <w:rPr>
                <w:sz w:val="18"/>
                <w:szCs w:val="18"/>
              </w:rPr>
              <w:t>parbeneficiario</w:t>
            </w:r>
          </w:p>
        </w:tc>
        <w:tc>
          <w:tcPr>
            <w:tcW w:w="1135" w:type="pct"/>
          </w:tcPr>
          <w:p w:rsidR="000307EB" w:rsidRPr="00AD69BF" w:rsidRDefault="000307EB" w:rsidP="00E66931">
            <w:pPr>
              <w:rPr>
                <w:sz w:val="18"/>
                <w:szCs w:val="18"/>
              </w:rPr>
            </w:pPr>
            <w:r w:rsidRPr="00AD69BF">
              <w:rPr>
                <w:sz w:val="18"/>
                <w:szCs w:val="18"/>
              </w:rPr>
              <w:t>character varying (200)</w:t>
            </w:r>
          </w:p>
        </w:tc>
        <w:tc>
          <w:tcPr>
            <w:tcW w:w="1378" w:type="pct"/>
          </w:tcPr>
          <w:p w:rsidR="000307EB" w:rsidRPr="00AD69BF" w:rsidRDefault="000307EB" w:rsidP="00E66931">
            <w:pPr>
              <w:rPr>
                <w:sz w:val="18"/>
                <w:szCs w:val="18"/>
              </w:rPr>
            </w:pPr>
            <w:r w:rsidRPr="00AD69BF">
              <w:rPr>
                <w:sz w:val="18"/>
                <w:szCs w:val="18"/>
              </w:rPr>
              <w:t>Not Null, default ‘Ninguno’</w:t>
            </w:r>
          </w:p>
        </w:tc>
      </w:tr>
    </w:tbl>
    <w:p w:rsidR="00D5531E" w:rsidRDefault="00B060B9" w:rsidP="00D5531E">
      <w:pPr>
        <w:rPr>
          <w:sz w:val="16"/>
        </w:rPr>
      </w:pPr>
      <w:r>
        <w:rPr>
          <w:b/>
          <w:sz w:val="16"/>
        </w:rPr>
        <w:t>Realizado</w:t>
      </w:r>
      <w:r w:rsidR="009B6E21">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833027">
      <w:pPr>
        <w:spacing w:line="360" w:lineRule="auto"/>
        <w:rPr>
          <w:b/>
          <w:i/>
          <w:szCs w:val="24"/>
        </w:rPr>
      </w:pPr>
    </w:p>
    <w:p w:rsidR="009B6E21" w:rsidRDefault="009B6E21" w:rsidP="00833027">
      <w:pPr>
        <w:spacing w:line="360" w:lineRule="auto"/>
        <w:rPr>
          <w:b/>
          <w:i/>
          <w:szCs w:val="24"/>
        </w:rPr>
      </w:pPr>
    </w:p>
    <w:p w:rsidR="000307EB" w:rsidRPr="00D1662E" w:rsidRDefault="000307EB" w:rsidP="00D1662E">
      <w:pPr>
        <w:rPr>
          <w:sz w:val="24"/>
        </w:rPr>
      </w:pPr>
      <w:r w:rsidRPr="00D1662E">
        <w:rPr>
          <w:b/>
          <w:szCs w:val="24"/>
        </w:rPr>
        <w:lastRenderedPageBreak/>
        <w:t xml:space="preserve">Tabla </w:t>
      </w:r>
      <w:r w:rsidR="009B6E21">
        <w:rPr>
          <w:b/>
          <w:szCs w:val="24"/>
        </w:rPr>
        <w:t>58</w:t>
      </w:r>
      <w:r w:rsidR="00D1662E">
        <w:rPr>
          <w:b/>
          <w:szCs w:val="24"/>
        </w:rPr>
        <w:t xml:space="preserve">-2: </w:t>
      </w:r>
      <w:r w:rsidRPr="00D1662E">
        <w:rPr>
          <w:szCs w:val="24"/>
        </w:rPr>
        <w:t>t_publicación_resultado</w:t>
      </w:r>
    </w:p>
    <w:tbl>
      <w:tblPr>
        <w:tblStyle w:val="Tablaconcuadrcula"/>
        <w:tblW w:w="4938" w:type="pct"/>
        <w:tblInd w:w="108" w:type="dxa"/>
        <w:tblLook w:val="04A0" w:firstRow="1" w:lastRow="0" w:firstColumn="1" w:lastColumn="0" w:noHBand="0" w:noVBand="1"/>
      </w:tblPr>
      <w:tblGrid>
        <w:gridCol w:w="3067"/>
        <w:gridCol w:w="2169"/>
        <w:gridCol w:w="1753"/>
        <w:gridCol w:w="1622"/>
      </w:tblGrid>
      <w:tr w:rsidR="000307EB" w:rsidRPr="00AC7782" w:rsidTr="007741A1">
        <w:tc>
          <w:tcPr>
            <w:tcW w:w="1780" w:type="pct"/>
            <w:shd w:val="clear" w:color="auto" w:fill="95B3D7" w:themeFill="accent1" w:themeFillTint="99"/>
          </w:tcPr>
          <w:p w:rsidR="000307EB" w:rsidRPr="00AC7782" w:rsidRDefault="00833027" w:rsidP="00E66931">
            <w:pPr>
              <w:rPr>
                <w:b/>
              </w:rPr>
            </w:pPr>
            <w:r w:rsidRPr="00AC7782">
              <w:rPr>
                <w:b/>
              </w:rPr>
              <w:t xml:space="preserve">Tabla </w:t>
            </w:r>
          </w:p>
        </w:tc>
        <w:tc>
          <w:tcPr>
            <w:tcW w:w="1259" w:type="pct"/>
            <w:shd w:val="clear" w:color="auto" w:fill="95B3D7" w:themeFill="accent1" w:themeFillTint="99"/>
          </w:tcPr>
          <w:p w:rsidR="000307EB" w:rsidRPr="00AC7782" w:rsidRDefault="00833027" w:rsidP="00E66931">
            <w:pPr>
              <w:rPr>
                <w:b/>
              </w:rPr>
            </w:pPr>
            <w:r w:rsidRPr="00AC7782">
              <w:rPr>
                <w:b/>
              </w:rPr>
              <w:t>Columna</w:t>
            </w:r>
          </w:p>
        </w:tc>
        <w:tc>
          <w:tcPr>
            <w:tcW w:w="1018" w:type="pct"/>
            <w:shd w:val="clear" w:color="auto" w:fill="95B3D7" w:themeFill="accent1" w:themeFillTint="99"/>
          </w:tcPr>
          <w:p w:rsidR="000307EB" w:rsidRPr="00AC7782" w:rsidRDefault="00833027" w:rsidP="00E66931">
            <w:pPr>
              <w:rPr>
                <w:b/>
              </w:rPr>
            </w:pPr>
            <w:r w:rsidRPr="00AC7782">
              <w:rPr>
                <w:b/>
              </w:rPr>
              <w:t>Tipo – tamaño</w:t>
            </w:r>
          </w:p>
        </w:tc>
        <w:tc>
          <w:tcPr>
            <w:tcW w:w="942" w:type="pct"/>
            <w:shd w:val="clear" w:color="auto" w:fill="95B3D7" w:themeFill="accent1" w:themeFillTint="99"/>
          </w:tcPr>
          <w:p w:rsidR="000307EB" w:rsidRPr="00AC7782" w:rsidRDefault="00833027" w:rsidP="00E66931">
            <w:pPr>
              <w:rPr>
                <w:b/>
              </w:rPr>
            </w:pPr>
            <w:r w:rsidRPr="00AC7782">
              <w:rPr>
                <w:b/>
              </w:rPr>
              <w:t>Validación</w:t>
            </w:r>
          </w:p>
        </w:tc>
      </w:tr>
      <w:tr w:rsidR="000307EB" w:rsidRPr="00AC7782" w:rsidTr="00B060B9">
        <w:tc>
          <w:tcPr>
            <w:tcW w:w="1780" w:type="pct"/>
            <w:vMerge w:val="restart"/>
          </w:tcPr>
          <w:p w:rsidR="000307EB" w:rsidRPr="00AD69BF" w:rsidRDefault="000307EB" w:rsidP="00E66931">
            <w:pPr>
              <w:rPr>
                <w:sz w:val="18"/>
                <w:szCs w:val="18"/>
              </w:rPr>
            </w:pPr>
            <w:r w:rsidRPr="00AD69BF">
              <w:rPr>
                <w:sz w:val="18"/>
                <w:szCs w:val="18"/>
              </w:rPr>
              <w:t>t_publicacion_resultado</w:t>
            </w:r>
          </w:p>
          <w:p w:rsidR="000307EB" w:rsidRPr="00AD69BF" w:rsidRDefault="000307EB" w:rsidP="00E66931">
            <w:pPr>
              <w:rPr>
                <w:sz w:val="18"/>
                <w:szCs w:val="18"/>
              </w:rPr>
            </w:pPr>
            <w:r w:rsidRPr="00AD69BF">
              <w:rPr>
                <w:b/>
                <w:sz w:val="18"/>
                <w:szCs w:val="18"/>
              </w:rPr>
              <w:t>PK</w:t>
            </w:r>
            <w:r w:rsidRPr="00AD69BF">
              <w:rPr>
                <w:sz w:val="18"/>
                <w:szCs w:val="18"/>
              </w:rPr>
              <w:t>: pk_t_publicacion_resultado_pubcodigo</w:t>
            </w:r>
          </w:p>
          <w:p w:rsidR="000307EB" w:rsidRPr="00AD69BF" w:rsidRDefault="000307EB" w:rsidP="00E66931">
            <w:pPr>
              <w:rPr>
                <w:b/>
                <w:sz w:val="18"/>
                <w:szCs w:val="18"/>
              </w:rPr>
            </w:pPr>
            <w:r w:rsidRPr="00AD69BF">
              <w:rPr>
                <w:b/>
                <w:sz w:val="18"/>
                <w:szCs w:val="18"/>
              </w:rPr>
              <w:t xml:space="preserve">FK: </w:t>
            </w:r>
            <w:r w:rsidRPr="00AD69BF">
              <w:rPr>
                <w:sz w:val="18"/>
                <w:szCs w:val="18"/>
              </w:rPr>
              <w:t>fk_t_anexo_anecodigo</w:t>
            </w:r>
          </w:p>
        </w:tc>
        <w:tc>
          <w:tcPr>
            <w:tcW w:w="1259" w:type="pct"/>
          </w:tcPr>
          <w:p w:rsidR="000307EB" w:rsidRPr="00AD69BF" w:rsidRDefault="000307EB" w:rsidP="00E66931">
            <w:pPr>
              <w:rPr>
                <w:sz w:val="18"/>
                <w:szCs w:val="18"/>
              </w:rPr>
            </w:pPr>
            <w:r w:rsidRPr="00AD69BF">
              <w:rPr>
                <w:sz w:val="18"/>
                <w:szCs w:val="18"/>
              </w:rPr>
              <w:t>pubcodigo</w:t>
            </w:r>
          </w:p>
        </w:tc>
        <w:tc>
          <w:tcPr>
            <w:tcW w:w="1018" w:type="pct"/>
          </w:tcPr>
          <w:p w:rsidR="000307EB" w:rsidRPr="00AD69BF" w:rsidRDefault="000307EB" w:rsidP="00E66931">
            <w:pPr>
              <w:rPr>
                <w:sz w:val="18"/>
                <w:szCs w:val="18"/>
              </w:rPr>
            </w:pPr>
            <w:r w:rsidRPr="00AD69BF">
              <w:rPr>
                <w:sz w:val="18"/>
                <w:szCs w:val="18"/>
              </w:rPr>
              <w:t>Serial</w:t>
            </w:r>
          </w:p>
        </w:tc>
        <w:tc>
          <w:tcPr>
            <w:tcW w:w="942"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anecodigo</w:t>
            </w:r>
          </w:p>
        </w:tc>
        <w:tc>
          <w:tcPr>
            <w:tcW w:w="1018" w:type="pct"/>
          </w:tcPr>
          <w:p w:rsidR="000307EB" w:rsidRPr="00AD69BF" w:rsidRDefault="000307EB" w:rsidP="00E66931">
            <w:pPr>
              <w:rPr>
                <w:sz w:val="18"/>
                <w:szCs w:val="18"/>
              </w:rPr>
            </w:pPr>
            <w:r w:rsidRPr="00AD69BF">
              <w:rPr>
                <w:sz w:val="18"/>
                <w:szCs w:val="18"/>
              </w:rPr>
              <w:t xml:space="preserve">Integer </w:t>
            </w:r>
          </w:p>
        </w:tc>
        <w:tc>
          <w:tcPr>
            <w:tcW w:w="942"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pubtitulo</w:t>
            </w:r>
          </w:p>
        </w:tc>
        <w:tc>
          <w:tcPr>
            <w:tcW w:w="1018" w:type="pct"/>
          </w:tcPr>
          <w:p w:rsidR="000307EB" w:rsidRPr="00AD69BF" w:rsidRDefault="000307EB" w:rsidP="00E66931">
            <w:pPr>
              <w:rPr>
                <w:sz w:val="18"/>
                <w:szCs w:val="18"/>
              </w:rPr>
            </w:pPr>
            <w:r w:rsidRPr="00AD69BF">
              <w:rPr>
                <w:sz w:val="18"/>
                <w:szCs w:val="18"/>
              </w:rPr>
              <w:t>character varying (100)</w:t>
            </w:r>
          </w:p>
        </w:tc>
        <w:tc>
          <w:tcPr>
            <w:tcW w:w="942" w:type="pct"/>
          </w:tcPr>
          <w:p w:rsidR="000307EB" w:rsidRPr="00AD69BF" w:rsidRDefault="000307EB" w:rsidP="00E66931">
            <w:pPr>
              <w:rPr>
                <w:sz w:val="18"/>
                <w:szCs w:val="18"/>
              </w:rPr>
            </w:pPr>
            <w:r w:rsidRPr="00AD69BF">
              <w:rPr>
                <w:sz w:val="18"/>
                <w:szCs w:val="18"/>
              </w:rPr>
              <w:t>Not Null, default ‘Ninguno’</w:t>
            </w:r>
          </w:p>
        </w:tc>
      </w:tr>
      <w:tr w:rsidR="000307EB" w:rsidRPr="00AC7782" w:rsidTr="00B060B9">
        <w:tc>
          <w:tcPr>
            <w:tcW w:w="1780" w:type="pct"/>
            <w:vMerge/>
          </w:tcPr>
          <w:p w:rsidR="000307EB" w:rsidRPr="00AD69BF" w:rsidRDefault="000307EB" w:rsidP="00E66931">
            <w:pPr>
              <w:rPr>
                <w:sz w:val="18"/>
                <w:szCs w:val="18"/>
              </w:rPr>
            </w:pPr>
          </w:p>
        </w:tc>
        <w:tc>
          <w:tcPr>
            <w:tcW w:w="1259" w:type="pct"/>
            <w:shd w:val="clear" w:color="auto" w:fill="auto"/>
          </w:tcPr>
          <w:p w:rsidR="000307EB" w:rsidRPr="00AD69BF" w:rsidRDefault="000307EB" w:rsidP="00E66931">
            <w:pPr>
              <w:rPr>
                <w:sz w:val="18"/>
                <w:szCs w:val="18"/>
              </w:rPr>
            </w:pPr>
            <w:r>
              <w:rPr>
                <w:sz w:val="18"/>
                <w:szCs w:val="18"/>
              </w:rPr>
              <w:t>pubtipo_revista</w:t>
            </w:r>
          </w:p>
        </w:tc>
        <w:tc>
          <w:tcPr>
            <w:tcW w:w="1018" w:type="pct"/>
            <w:shd w:val="clear" w:color="auto" w:fill="auto"/>
          </w:tcPr>
          <w:p w:rsidR="000307EB" w:rsidRPr="00AD69BF" w:rsidRDefault="000307EB" w:rsidP="00E66931">
            <w:pPr>
              <w:rPr>
                <w:sz w:val="18"/>
                <w:szCs w:val="18"/>
              </w:rPr>
            </w:pPr>
            <w:r w:rsidRPr="00AD69BF">
              <w:rPr>
                <w:sz w:val="18"/>
                <w:szCs w:val="18"/>
              </w:rPr>
              <w:t>Character</w:t>
            </w:r>
            <w:r>
              <w:rPr>
                <w:sz w:val="18"/>
                <w:szCs w:val="18"/>
              </w:rPr>
              <w:t xml:space="preserve"> varying</w:t>
            </w:r>
            <w:r w:rsidRPr="00AD69BF">
              <w:rPr>
                <w:sz w:val="18"/>
                <w:szCs w:val="18"/>
              </w:rPr>
              <w:t xml:space="preserve"> (1</w:t>
            </w:r>
            <w:r>
              <w:rPr>
                <w:sz w:val="18"/>
                <w:szCs w:val="18"/>
              </w:rPr>
              <w:t>2</w:t>
            </w:r>
            <w:r w:rsidRPr="00AD69BF">
              <w:rPr>
                <w:sz w:val="18"/>
                <w:szCs w:val="18"/>
              </w:rPr>
              <w:t>)</w:t>
            </w:r>
          </w:p>
        </w:tc>
        <w:tc>
          <w:tcPr>
            <w:tcW w:w="942" w:type="pct"/>
          </w:tcPr>
          <w:p w:rsidR="000307EB" w:rsidRPr="00AD69BF" w:rsidRDefault="000307EB" w:rsidP="00E66931">
            <w:pPr>
              <w:rPr>
                <w:sz w:val="18"/>
                <w:szCs w:val="18"/>
              </w:rPr>
            </w:pPr>
            <w:r w:rsidRPr="00AD69BF">
              <w:rPr>
                <w:sz w:val="18"/>
                <w:szCs w:val="18"/>
              </w:rPr>
              <w:t>Null</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pubnombre_revista</w:t>
            </w:r>
          </w:p>
        </w:tc>
        <w:tc>
          <w:tcPr>
            <w:tcW w:w="1018" w:type="pct"/>
            <w:shd w:val="clear" w:color="auto" w:fill="auto"/>
          </w:tcPr>
          <w:p w:rsidR="000307EB" w:rsidRPr="00AD69BF" w:rsidRDefault="000307EB" w:rsidP="00E66931">
            <w:pPr>
              <w:rPr>
                <w:sz w:val="18"/>
                <w:szCs w:val="18"/>
              </w:rPr>
            </w:pPr>
            <w:r w:rsidRPr="00AD69BF">
              <w:rPr>
                <w:sz w:val="18"/>
                <w:szCs w:val="18"/>
              </w:rPr>
              <w:t>character varying (100)</w:t>
            </w:r>
          </w:p>
        </w:tc>
        <w:tc>
          <w:tcPr>
            <w:tcW w:w="942" w:type="pct"/>
          </w:tcPr>
          <w:p w:rsidR="000307EB" w:rsidRPr="00AD69BF" w:rsidRDefault="000307EB" w:rsidP="00E66931">
            <w:pPr>
              <w:rPr>
                <w:sz w:val="18"/>
                <w:szCs w:val="18"/>
              </w:rPr>
            </w:pPr>
            <w:r w:rsidRPr="00AD69BF">
              <w:rPr>
                <w:sz w:val="18"/>
                <w:szCs w:val="18"/>
              </w:rPr>
              <w:t>Not Null, default ‘Ninguno’</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pubimpresa</w:t>
            </w:r>
          </w:p>
        </w:tc>
        <w:tc>
          <w:tcPr>
            <w:tcW w:w="1018" w:type="pct"/>
            <w:shd w:val="clear" w:color="auto" w:fill="auto"/>
          </w:tcPr>
          <w:p w:rsidR="000307EB" w:rsidRPr="00AD69BF" w:rsidRDefault="000307EB" w:rsidP="00E66931">
            <w:pPr>
              <w:rPr>
                <w:sz w:val="18"/>
                <w:szCs w:val="18"/>
              </w:rPr>
            </w:pPr>
            <w:r w:rsidRPr="00AD69BF">
              <w:rPr>
                <w:sz w:val="18"/>
                <w:szCs w:val="18"/>
              </w:rPr>
              <w:t>Character (1)</w:t>
            </w:r>
          </w:p>
        </w:tc>
        <w:tc>
          <w:tcPr>
            <w:tcW w:w="942" w:type="pct"/>
          </w:tcPr>
          <w:p w:rsidR="000307EB" w:rsidRPr="00AD69BF" w:rsidRDefault="000307EB" w:rsidP="00E66931">
            <w:pPr>
              <w:rPr>
                <w:sz w:val="18"/>
                <w:szCs w:val="18"/>
              </w:rPr>
            </w:pPr>
            <w:r w:rsidRPr="00AD69BF">
              <w:rPr>
                <w:sz w:val="18"/>
                <w:szCs w:val="18"/>
              </w:rPr>
              <w:t>Null</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pubdigital</w:t>
            </w:r>
          </w:p>
        </w:tc>
        <w:tc>
          <w:tcPr>
            <w:tcW w:w="1018" w:type="pct"/>
            <w:shd w:val="clear" w:color="auto" w:fill="auto"/>
          </w:tcPr>
          <w:p w:rsidR="000307EB" w:rsidRPr="00AD69BF" w:rsidRDefault="000307EB" w:rsidP="00E66931">
            <w:pPr>
              <w:rPr>
                <w:sz w:val="18"/>
                <w:szCs w:val="18"/>
              </w:rPr>
            </w:pPr>
            <w:r w:rsidRPr="00AD69BF">
              <w:rPr>
                <w:sz w:val="18"/>
                <w:szCs w:val="18"/>
              </w:rPr>
              <w:t>Character (1)</w:t>
            </w:r>
          </w:p>
        </w:tc>
        <w:tc>
          <w:tcPr>
            <w:tcW w:w="942" w:type="pct"/>
          </w:tcPr>
          <w:p w:rsidR="000307EB" w:rsidRPr="00AD69BF" w:rsidRDefault="000307EB" w:rsidP="00E66931">
            <w:pPr>
              <w:rPr>
                <w:sz w:val="18"/>
                <w:szCs w:val="18"/>
              </w:rPr>
            </w:pPr>
            <w:r w:rsidRPr="00AD69BF">
              <w:rPr>
                <w:sz w:val="18"/>
                <w:szCs w:val="18"/>
              </w:rPr>
              <w:t>Null</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pubfecha</w:t>
            </w:r>
          </w:p>
        </w:tc>
        <w:tc>
          <w:tcPr>
            <w:tcW w:w="1018" w:type="pct"/>
          </w:tcPr>
          <w:p w:rsidR="000307EB" w:rsidRPr="00AD69BF" w:rsidRDefault="000307EB" w:rsidP="00E66931">
            <w:pPr>
              <w:tabs>
                <w:tab w:val="center" w:pos="966"/>
              </w:tabs>
              <w:rPr>
                <w:sz w:val="18"/>
                <w:szCs w:val="18"/>
                <w:highlight w:val="yellow"/>
              </w:rPr>
            </w:pPr>
            <w:r w:rsidRPr="00AD69BF">
              <w:rPr>
                <w:sz w:val="18"/>
                <w:szCs w:val="18"/>
              </w:rPr>
              <w:t>date</w:t>
            </w:r>
            <w:r w:rsidRPr="00AD69BF">
              <w:rPr>
                <w:sz w:val="18"/>
                <w:szCs w:val="18"/>
              </w:rPr>
              <w:tab/>
            </w:r>
          </w:p>
        </w:tc>
        <w:tc>
          <w:tcPr>
            <w:tcW w:w="942"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pubpais</w:t>
            </w:r>
          </w:p>
        </w:tc>
        <w:tc>
          <w:tcPr>
            <w:tcW w:w="1018" w:type="pct"/>
          </w:tcPr>
          <w:p w:rsidR="000307EB" w:rsidRPr="00AD69BF" w:rsidRDefault="000307EB" w:rsidP="00E66931">
            <w:pPr>
              <w:rPr>
                <w:sz w:val="18"/>
                <w:szCs w:val="18"/>
                <w:highlight w:val="yellow"/>
              </w:rPr>
            </w:pPr>
            <w:r w:rsidRPr="00AD69BF">
              <w:rPr>
                <w:sz w:val="18"/>
                <w:szCs w:val="18"/>
              </w:rPr>
              <w:t>character varying (80)</w:t>
            </w:r>
          </w:p>
        </w:tc>
        <w:tc>
          <w:tcPr>
            <w:tcW w:w="942" w:type="pct"/>
          </w:tcPr>
          <w:p w:rsidR="000307EB" w:rsidRPr="00AD69BF" w:rsidRDefault="000307EB" w:rsidP="00E66931">
            <w:pPr>
              <w:rPr>
                <w:sz w:val="18"/>
                <w:szCs w:val="18"/>
              </w:rPr>
            </w:pPr>
            <w:r w:rsidRPr="00AD69BF">
              <w:rPr>
                <w:sz w:val="18"/>
                <w:szCs w:val="18"/>
              </w:rPr>
              <w:t>Not Null, default ‘Ninguno’</w:t>
            </w:r>
          </w:p>
        </w:tc>
      </w:tr>
      <w:tr w:rsidR="000307EB" w:rsidRPr="00AC7782" w:rsidTr="00B060B9">
        <w:tc>
          <w:tcPr>
            <w:tcW w:w="1780" w:type="pct"/>
            <w:vMerge/>
          </w:tcPr>
          <w:p w:rsidR="000307EB" w:rsidRPr="00AD69BF" w:rsidRDefault="000307EB" w:rsidP="00E66931">
            <w:pPr>
              <w:rPr>
                <w:sz w:val="18"/>
                <w:szCs w:val="18"/>
              </w:rPr>
            </w:pPr>
          </w:p>
        </w:tc>
        <w:tc>
          <w:tcPr>
            <w:tcW w:w="1259" w:type="pct"/>
          </w:tcPr>
          <w:p w:rsidR="000307EB" w:rsidRPr="00AD69BF" w:rsidRDefault="000307EB" w:rsidP="00E66931">
            <w:pPr>
              <w:rPr>
                <w:sz w:val="18"/>
                <w:szCs w:val="18"/>
              </w:rPr>
            </w:pPr>
            <w:r w:rsidRPr="00AD69BF">
              <w:rPr>
                <w:sz w:val="18"/>
                <w:szCs w:val="18"/>
              </w:rPr>
              <w:t>pubaprobacion_academica</w:t>
            </w:r>
          </w:p>
        </w:tc>
        <w:tc>
          <w:tcPr>
            <w:tcW w:w="1018" w:type="pct"/>
          </w:tcPr>
          <w:p w:rsidR="000307EB" w:rsidRPr="00AD69BF" w:rsidRDefault="000307EB" w:rsidP="00E66931">
            <w:pPr>
              <w:rPr>
                <w:sz w:val="18"/>
                <w:szCs w:val="18"/>
              </w:rPr>
            </w:pPr>
            <w:r w:rsidRPr="00AD69BF">
              <w:rPr>
                <w:sz w:val="18"/>
                <w:szCs w:val="18"/>
              </w:rPr>
              <w:t>character varying (100)</w:t>
            </w:r>
          </w:p>
        </w:tc>
        <w:tc>
          <w:tcPr>
            <w:tcW w:w="942" w:type="pct"/>
          </w:tcPr>
          <w:p w:rsidR="000307EB" w:rsidRPr="00AD69BF" w:rsidRDefault="000307EB" w:rsidP="00E66931">
            <w:pPr>
              <w:rPr>
                <w:sz w:val="18"/>
                <w:szCs w:val="18"/>
              </w:rPr>
            </w:pPr>
            <w:r w:rsidRPr="00AD69BF">
              <w:rPr>
                <w:sz w:val="18"/>
                <w:szCs w:val="18"/>
              </w:rPr>
              <w:t>Not Null, default ‘Ninguno’</w:t>
            </w:r>
          </w:p>
        </w:tc>
      </w:tr>
    </w:tbl>
    <w:p w:rsidR="00D1662E" w:rsidRDefault="00B060B9" w:rsidP="00D1662E">
      <w:pPr>
        <w:rPr>
          <w:sz w:val="16"/>
        </w:rPr>
      </w:pPr>
      <w:r>
        <w:rPr>
          <w:b/>
          <w:sz w:val="16"/>
        </w:rPr>
        <w:t>Realizado</w:t>
      </w:r>
      <w:r w:rsidR="007F485E">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Pr="00D1662E" w:rsidRDefault="000307EB" w:rsidP="00690EB4">
      <w:pPr>
        <w:spacing w:line="360" w:lineRule="auto"/>
        <w:rPr>
          <w:b/>
          <w:szCs w:val="24"/>
        </w:rPr>
      </w:pPr>
    </w:p>
    <w:p w:rsidR="000307EB" w:rsidRPr="00D1662E" w:rsidRDefault="000307EB" w:rsidP="00D1662E">
      <w:pPr>
        <w:rPr>
          <w:sz w:val="24"/>
        </w:rPr>
      </w:pPr>
      <w:r w:rsidRPr="00D1662E">
        <w:rPr>
          <w:b/>
          <w:szCs w:val="24"/>
        </w:rPr>
        <w:t xml:space="preserve">Tabla </w:t>
      </w:r>
      <w:r w:rsidR="007F485E">
        <w:rPr>
          <w:b/>
          <w:szCs w:val="24"/>
        </w:rPr>
        <w:t>59</w:t>
      </w:r>
      <w:r w:rsidR="00D1662E">
        <w:rPr>
          <w:b/>
          <w:szCs w:val="24"/>
        </w:rPr>
        <w:t xml:space="preserve">-2: </w:t>
      </w:r>
      <w:r w:rsidRPr="00D1662E">
        <w:rPr>
          <w:szCs w:val="24"/>
        </w:rPr>
        <w:t>t_colectivo_academico</w:t>
      </w:r>
    </w:p>
    <w:tbl>
      <w:tblPr>
        <w:tblStyle w:val="Tablaconcuadrcula"/>
        <w:tblW w:w="4938" w:type="pct"/>
        <w:tblInd w:w="108" w:type="dxa"/>
        <w:tblLook w:val="04A0" w:firstRow="1" w:lastRow="0" w:firstColumn="1" w:lastColumn="0" w:noHBand="0" w:noVBand="1"/>
      </w:tblPr>
      <w:tblGrid>
        <w:gridCol w:w="2977"/>
        <w:gridCol w:w="2198"/>
        <w:gridCol w:w="1815"/>
        <w:gridCol w:w="1621"/>
      </w:tblGrid>
      <w:tr w:rsidR="000307EB" w:rsidRPr="00AC7782" w:rsidTr="007741A1">
        <w:tc>
          <w:tcPr>
            <w:tcW w:w="1729" w:type="pct"/>
            <w:shd w:val="clear" w:color="auto" w:fill="95B3D7" w:themeFill="accent1" w:themeFillTint="99"/>
          </w:tcPr>
          <w:p w:rsidR="000307EB" w:rsidRPr="00AC7782" w:rsidRDefault="00690EB4" w:rsidP="00E66931">
            <w:pPr>
              <w:rPr>
                <w:b/>
              </w:rPr>
            </w:pPr>
            <w:r w:rsidRPr="00AC7782">
              <w:rPr>
                <w:b/>
              </w:rPr>
              <w:t xml:space="preserve">Tabla </w:t>
            </w:r>
          </w:p>
        </w:tc>
        <w:tc>
          <w:tcPr>
            <w:tcW w:w="1276" w:type="pct"/>
            <w:shd w:val="clear" w:color="auto" w:fill="95B3D7" w:themeFill="accent1" w:themeFillTint="99"/>
          </w:tcPr>
          <w:p w:rsidR="000307EB" w:rsidRPr="00AC7782" w:rsidRDefault="00690EB4" w:rsidP="00E66931">
            <w:pPr>
              <w:rPr>
                <w:b/>
              </w:rPr>
            </w:pPr>
            <w:r w:rsidRPr="00AC7782">
              <w:rPr>
                <w:b/>
              </w:rPr>
              <w:t>Columna</w:t>
            </w:r>
          </w:p>
        </w:tc>
        <w:tc>
          <w:tcPr>
            <w:tcW w:w="1054" w:type="pct"/>
            <w:shd w:val="clear" w:color="auto" w:fill="95B3D7" w:themeFill="accent1" w:themeFillTint="99"/>
          </w:tcPr>
          <w:p w:rsidR="000307EB" w:rsidRPr="00AC7782" w:rsidRDefault="00690EB4" w:rsidP="00E66931">
            <w:pPr>
              <w:rPr>
                <w:b/>
              </w:rPr>
            </w:pPr>
            <w:r w:rsidRPr="00AC7782">
              <w:rPr>
                <w:b/>
              </w:rPr>
              <w:t>Tipo – tamaño</w:t>
            </w:r>
          </w:p>
        </w:tc>
        <w:tc>
          <w:tcPr>
            <w:tcW w:w="941" w:type="pct"/>
            <w:shd w:val="clear" w:color="auto" w:fill="95B3D7" w:themeFill="accent1" w:themeFillTint="99"/>
          </w:tcPr>
          <w:p w:rsidR="000307EB" w:rsidRPr="00AC7782" w:rsidRDefault="00690EB4" w:rsidP="00E66931">
            <w:pPr>
              <w:rPr>
                <w:b/>
              </w:rPr>
            </w:pPr>
            <w:r w:rsidRPr="00AC7782">
              <w:rPr>
                <w:b/>
              </w:rPr>
              <w:t>Validación</w:t>
            </w:r>
          </w:p>
        </w:tc>
      </w:tr>
      <w:tr w:rsidR="000307EB" w:rsidRPr="00AC7782" w:rsidTr="00B060B9">
        <w:tc>
          <w:tcPr>
            <w:tcW w:w="1729" w:type="pct"/>
            <w:vMerge w:val="restart"/>
          </w:tcPr>
          <w:p w:rsidR="000307EB" w:rsidRPr="00AD69BF" w:rsidRDefault="000307EB" w:rsidP="00E66931">
            <w:pPr>
              <w:rPr>
                <w:sz w:val="18"/>
                <w:szCs w:val="18"/>
              </w:rPr>
            </w:pPr>
            <w:r w:rsidRPr="00AD69BF">
              <w:rPr>
                <w:sz w:val="18"/>
                <w:szCs w:val="18"/>
              </w:rPr>
              <w:t>t_ colectivo_academico</w:t>
            </w:r>
          </w:p>
          <w:p w:rsidR="000307EB" w:rsidRPr="00AD69BF" w:rsidRDefault="000307EB" w:rsidP="00E66931">
            <w:pPr>
              <w:rPr>
                <w:sz w:val="18"/>
                <w:szCs w:val="18"/>
              </w:rPr>
            </w:pPr>
            <w:r w:rsidRPr="00AD69BF">
              <w:rPr>
                <w:b/>
                <w:sz w:val="18"/>
                <w:szCs w:val="18"/>
              </w:rPr>
              <w:t>PK</w:t>
            </w:r>
            <w:r w:rsidRPr="00AD69BF">
              <w:rPr>
                <w:sz w:val="18"/>
                <w:szCs w:val="18"/>
              </w:rPr>
              <w:t>: pk_t_colectivo_academico_colcodigo</w:t>
            </w:r>
          </w:p>
          <w:p w:rsidR="000307EB" w:rsidRPr="00AD69BF" w:rsidRDefault="000307EB" w:rsidP="00E66931">
            <w:pPr>
              <w:rPr>
                <w:b/>
                <w:sz w:val="18"/>
                <w:szCs w:val="18"/>
              </w:rPr>
            </w:pPr>
            <w:r w:rsidRPr="00AD69BF">
              <w:rPr>
                <w:b/>
                <w:sz w:val="18"/>
                <w:szCs w:val="18"/>
              </w:rPr>
              <w:t xml:space="preserve">FK: </w:t>
            </w:r>
            <w:r w:rsidRPr="00AD69BF">
              <w:rPr>
                <w:sz w:val="18"/>
                <w:szCs w:val="18"/>
              </w:rPr>
              <w:t>fk_t_anexo_anecodigo</w:t>
            </w:r>
          </w:p>
        </w:tc>
        <w:tc>
          <w:tcPr>
            <w:tcW w:w="1276" w:type="pct"/>
          </w:tcPr>
          <w:p w:rsidR="000307EB" w:rsidRPr="00AD69BF" w:rsidRDefault="000307EB" w:rsidP="00E66931">
            <w:pPr>
              <w:rPr>
                <w:sz w:val="18"/>
                <w:szCs w:val="18"/>
              </w:rPr>
            </w:pPr>
            <w:r w:rsidRPr="00AD69BF">
              <w:rPr>
                <w:sz w:val="18"/>
                <w:szCs w:val="18"/>
              </w:rPr>
              <w:t>colcodigo</w:t>
            </w:r>
          </w:p>
        </w:tc>
        <w:tc>
          <w:tcPr>
            <w:tcW w:w="1054" w:type="pct"/>
          </w:tcPr>
          <w:p w:rsidR="000307EB" w:rsidRPr="00AD69BF" w:rsidRDefault="000307EB" w:rsidP="00E66931">
            <w:pPr>
              <w:rPr>
                <w:sz w:val="18"/>
                <w:szCs w:val="18"/>
              </w:rPr>
            </w:pPr>
            <w:r w:rsidRPr="00AD69BF">
              <w:rPr>
                <w:sz w:val="18"/>
                <w:szCs w:val="18"/>
              </w:rPr>
              <w:t>Serial</w:t>
            </w:r>
          </w:p>
        </w:tc>
        <w:tc>
          <w:tcPr>
            <w:tcW w:w="941"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729" w:type="pct"/>
            <w:vMerge/>
          </w:tcPr>
          <w:p w:rsidR="000307EB" w:rsidRPr="00AD69BF" w:rsidRDefault="000307EB" w:rsidP="00E66931">
            <w:pPr>
              <w:rPr>
                <w:sz w:val="18"/>
                <w:szCs w:val="18"/>
              </w:rPr>
            </w:pPr>
          </w:p>
        </w:tc>
        <w:tc>
          <w:tcPr>
            <w:tcW w:w="1276" w:type="pct"/>
          </w:tcPr>
          <w:p w:rsidR="000307EB" w:rsidRPr="00AD69BF" w:rsidRDefault="000307EB" w:rsidP="00E66931">
            <w:pPr>
              <w:rPr>
                <w:sz w:val="18"/>
                <w:szCs w:val="18"/>
              </w:rPr>
            </w:pPr>
            <w:r w:rsidRPr="00AD69BF">
              <w:rPr>
                <w:sz w:val="18"/>
                <w:szCs w:val="18"/>
              </w:rPr>
              <w:t>anecodigo</w:t>
            </w:r>
          </w:p>
        </w:tc>
        <w:tc>
          <w:tcPr>
            <w:tcW w:w="1054" w:type="pct"/>
          </w:tcPr>
          <w:p w:rsidR="000307EB" w:rsidRPr="00AD69BF" w:rsidRDefault="000307EB" w:rsidP="00E66931">
            <w:pPr>
              <w:rPr>
                <w:sz w:val="18"/>
                <w:szCs w:val="18"/>
              </w:rPr>
            </w:pPr>
            <w:r w:rsidRPr="00AD69BF">
              <w:rPr>
                <w:sz w:val="18"/>
                <w:szCs w:val="18"/>
              </w:rPr>
              <w:t xml:space="preserve">Integer </w:t>
            </w:r>
          </w:p>
        </w:tc>
        <w:tc>
          <w:tcPr>
            <w:tcW w:w="941"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729" w:type="pct"/>
            <w:vMerge/>
          </w:tcPr>
          <w:p w:rsidR="000307EB" w:rsidRPr="00AD69BF" w:rsidRDefault="000307EB" w:rsidP="00E66931">
            <w:pPr>
              <w:rPr>
                <w:sz w:val="18"/>
                <w:szCs w:val="18"/>
              </w:rPr>
            </w:pPr>
          </w:p>
        </w:tc>
        <w:tc>
          <w:tcPr>
            <w:tcW w:w="1276" w:type="pct"/>
          </w:tcPr>
          <w:p w:rsidR="000307EB" w:rsidRPr="00AD69BF" w:rsidRDefault="000307EB" w:rsidP="00E66931">
            <w:pPr>
              <w:rPr>
                <w:sz w:val="18"/>
                <w:szCs w:val="18"/>
              </w:rPr>
            </w:pPr>
            <w:r w:rsidRPr="00AD69BF">
              <w:rPr>
                <w:sz w:val="18"/>
                <w:szCs w:val="18"/>
              </w:rPr>
              <w:t>colnombre</w:t>
            </w:r>
          </w:p>
        </w:tc>
        <w:tc>
          <w:tcPr>
            <w:tcW w:w="1054" w:type="pct"/>
          </w:tcPr>
          <w:p w:rsidR="000307EB" w:rsidRPr="00AD69BF" w:rsidRDefault="000307EB" w:rsidP="00E66931">
            <w:pPr>
              <w:rPr>
                <w:sz w:val="18"/>
                <w:szCs w:val="18"/>
              </w:rPr>
            </w:pPr>
            <w:r w:rsidRPr="00AD69BF">
              <w:rPr>
                <w:sz w:val="18"/>
                <w:szCs w:val="18"/>
              </w:rPr>
              <w:t>character varying (100)</w:t>
            </w:r>
          </w:p>
        </w:tc>
        <w:tc>
          <w:tcPr>
            <w:tcW w:w="941" w:type="pct"/>
          </w:tcPr>
          <w:p w:rsidR="000307EB" w:rsidRPr="00AD69BF" w:rsidRDefault="000307EB" w:rsidP="00E66931">
            <w:pPr>
              <w:rPr>
                <w:sz w:val="18"/>
                <w:szCs w:val="18"/>
              </w:rPr>
            </w:pPr>
            <w:r w:rsidRPr="00AD69BF">
              <w:rPr>
                <w:sz w:val="18"/>
                <w:szCs w:val="18"/>
              </w:rPr>
              <w:t>Not Null, default ‘Ninguno’</w:t>
            </w:r>
          </w:p>
        </w:tc>
      </w:tr>
      <w:tr w:rsidR="000307EB" w:rsidRPr="00AC7782" w:rsidTr="00B060B9">
        <w:tc>
          <w:tcPr>
            <w:tcW w:w="1729" w:type="pct"/>
            <w:vMerge/>
          </w:tcPr>
          <w:p w:rsidR="000307EB" w:rsidRPr="00AD69BF" w:rsidRDefault="000307EB" w:rsidP="00E66931">
            <w:pPr>
              <w:rPr>
                <w:sz w:val="18"/>
                <w:szCs w:val="18"/>
              </w:rPr>
            </w:pPr>
          </w:p>
        </w:tc>
        <w:tc>
          <w:tcPr>
            <w:tcW w:w="1276" w:type="pct"/>
          </w:tcPr>
          <w:p w:rsidR="000307EB" w:rsidRPr="00AD69BF" w:rsidRDefault="000307EB" w:rsidP="00E66931">
            <w:pPr>
              <w:rPr>
                <w:sz w:val="18"/>
                <w:szCs w:val="18"/>
              </w:rPr>
            </w:pPr>
            <w:r w:rsidRPr="00AD69BF">
              <w:rPr>
                <w:sz w:val="18"/>
                <w:szCs w:val="18"/>
              </w:rPr>
              <w:t>colfecha</w:t>
            </w:r>
          </w:p>
        </w:tc>
        <w:tc>
          <w:tcPr>
            <w:tcW w:w="1054" w:type="pct"/>
          </w:tcPr>
          <w:p w:rsidR="000307EB" w:rsidRPr="00AD69BF" w:rsidRDefault="000307EB" w:rsidP="00E66931">
            <w:pPr>
              <w:rPr>
                <w:sz w:val="18"/>
                <w:szCs w:val="18"/>
              </w:rPr>
            </w:pPr>
            <w:r w:rsidRPr="00AD69BF">
              <w:rPr>
                <w:sz w:val="18"/>
                <w:szCs w:val="18"/>
              </w:rPr>
              <w:t>date</w:t>
            </w:r>
          </w:p>
        </w:tc>
        <w:tc>
          <w:tcPr>
            <w:tcW w:w="941"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729" w:type="pct"/>
            <w:vMerge/>
          </w:tcPr>
          <w:p w:rsidR="000307EB" w:rsidRPr="00AD69BF" w:rsidRDefault="000307EB" w:rsidP="00E66931">
            <w:pPr>
              <w:rPr>
                <w:sz w:val="18"/>
                <w:szCs w:val="18"/>
              </w:rPr>
            </w:pPr>
          </w:p>
        </w:tc>
        <w:tc>
          <w:tcPr>
            <w:tcW w:w="1276" w:type="pct"/>
          </w:tcPr>
          <w:p w:rsidR="000307EB" w:rsidRPr="00AD69BF" w:rsidRDefault="000307EB" w:rsidP="00E66931">
            <w:pPr>
              <w:rPr>
                <w:sz w:val="18"/>
                <w:szCs w:val="18"/>
              </w:rPr>
            </w:pPr>
            <w:r w:rsidRPr="00AD69BF">
              <w:rPr>
                <w:sz w:val="18"/>
                <w:szCs w:val="18"/>
              </w:rPr>
              <w:t>colnumero_ejemplar</w:t>
            </w:r>
          </w:p>
        </w:tc>
        <w:tc>
          <w:tcPr>
            <w:tcW w:w="1054" w:type="pct"/>
          </w:tcPr>
          <w:p w:rsidR="000307EB" w:rsidRPr="00AD69BF" w:rsidRDefault="000307EB" w:rsidP="00E66931">
            <w:pPr>
              <w:rPr>
                <w:sz w:val="18"/>
                <w:szCs w:val="18"/>
              </w:rPr>
            </w:pPr>
            <w:r w:rsidRPr="00AD69BF">
              <w:rPr>
                <w:sz w:val="18"/>
                <w:szCs w:val="18"/>
              </w:rPr>
              <w:t>Integer</w:t>
            </w:r>
          </w:p>
        </w:tc>
        <w:tc>
          <w:tcPr>
            <w:tcW w:w="941" w:type="pct"/>
          </w:tcPr>
          <w:p w:rsidR="000307EB" w:rsidRPr="00AD69BF" w:rsidRDefault="000307EB" w:rsidP="00E66931">
            <w:pPr>
              <w:rPr>
                <w:sz w:val="18"/>
                <w:szCs w:val="18"/>
              </w:rPr>
            </w:pPr>
            <w:r w:rsidRPr="00AD69BF">
              <w:rPr>
                <w:sz w:val="18"/>
                <w:szCs w:val="18"/>
              </w:rPr>
              <w:t>Not Null, default 1</w:t>
            </w:r>
          </w:p>
        </w:tc>
      </w:tr>
      <w:tr w:rsidR="000307EB" w:rsidRPr="00AC7782" w:rsidTr="00B060B9">
        <w:tc>
          <w:tcPr>
            <w:tcW w:w="1729" w:type="pct"/>
            <w:vMerge/>
          </w:tcPr>
          <w:p w:rsidR="000307EB" w:rsidRPr="00AD69BF" w:rsidRDefault="000307EB" w:rsidP="00E66931">
            <w:pPr>
              <w:rPr>
                <w:sz w:val="18"/>
                <w:szCs w:val="18"/>
              </w:rPr>
            </w:pPr>
          </w:p>
        </w:tc>
        <w:tc>
          <w:tcPr>
            <w:tcW w:w="1276" w:type="pct"/>
          </w:tcPr>
          <w:p w:rsidR="000307EB" w:rsidRPr="00AD69BF" w:rsidRDefault="000307EB" w:rsidP="00E66931">
            <w:pPr>
              <w:rPr>
                <w:sz w:val="18"/>
                <w:szCs w:val="18"/>
              </w:rPr>
            </w:pPr>
            <w:r w:rsidRPr="00AD69BF">
              <w:rPr>
                <w:sz w:val="18"/>
                <w:szCs w:val="18"/>
              </w:rPr>
              <w:t>colmedio_difusion</w:t>
            </w:r>
          </w:p>
        </w:tc>
        <w:tc>
          <w:tcPr>
            <w:tcW w:w="1054" w:type="pct"/>
          </w:tcPr>
          <w:p w:rsidR="000307EB" w:rsidRPr="00AD69BF" w:rsidRDefault="000307EB" w:rsidP="00E66931">
            <w:pPr>
              <w:rPr>
                <w:sz w:val="18"/>
                <w:szCs w:val="18"/>
              </w:rPr>
            </w:pPr>
            <w:r w:rsidRPr="00AD69BF">
              <w:rPr>
                <w:sz w:val="18"/>
                <w:szCs w:val="18"/>
              </w:rPr>
              <w:t>character varying (30)</w:t>
            </w:r>
          </w:p>
        </w:tc>
        <w:tc>
          <w:tcPr>
            <w:tcW w:w="941" w:type="pct"/>
          </w:tcPr>
          <w:p w:rsidR="000307EB" w:rsidRPr="00AD69BF" w:rsidRDefault="000307EB" w:rsidP="00E66931">
            <w:pPr>
              <w:rPr>
                <w:sz w:val="18"/>
                <w:szCs w:val="18"/>
              </w:rPr>
            </w:pPr>
            <w:r w:rsidRPr="00AD69BF">
              <w:rPr>
                <w:sz w:val="18"/>
                <w:szCs w:val="18"/>
              </w:rPr>
              <w:t>Not Null, default ‘Ninguno’</w:t>
            </w:r>
          </w:p>
        </w:tc>
      </w:tr>
      <w:tr w:rsidR="000307EB" w:rsidRPr="00AC7782" w:rsidTr="00B060B9">
        <w:tc>
          <w:tcPr>
            <w:tcW w:w="1729" w:type="pct"/>
            <w:vMerge/>
          </w:tcPr>
          <w:p w:rsidR="000307EB" w:rsidRPr="00AD69BF" w:rsidRDefault="000307EB" w:rsidP="00E66931">
            <w:pPr>
              <w:rPr>
                <w:sz w:val="18"/>
                <w:szCs w:val="18"/>
              </w:rPr>
            </w:pPr>
          </w:p>
        </w:tc>
        <w:tc>
          <w:tcPr>
            <w:tcW w:w="1276" w:type="pct"/>
          </w:tcPr>
          <w:p w:rsidR="000307EB" w:rsidRPr="00AD69BF" w:rsidRDefault="000307EB" w:rsidP="00E66931">
            <w:pPr>
              <w:rPr>
                <w:sz w:val="18"/>
                <w:szCs w:val="18"/>
              </w:rPr>
            </w:pPr>
            <w:r w:rsidRPr="00AD69BF">
              <w:rPr>
                <w:sz w:val="18"/>
                <w:szCs w:val="18"/>
              </w:rPr>
              <w:t>coleditorial</w:t>
            </w:r>
          </w:p>
        </w:tc>
        <w:tc>
          <w:tcPr>
            <w:tcW w:w="1054" w:type="pct"/>
          </w:tcPr>
          <w:p w:rsidR="000307EB" w:rsidRPr="00AD69BF" w:rsidRDefault="000307EB" w:rsidP="00E66931">
            <w:pPr>
              <w:rPr>
                <w:sz w:val="18"/>
                <w:szCs w:val="18"/>
              </w:rPr>
            </w:pPr>
            <w:r w:rsidRPr="00AD69BF">
              <w:rPr>
                <w:sz w:val="18"/>
                <w:szCs w:val="18"/>
              </w:rPr>
              <w:t>character varying (100)</w:t>
            </w:r>
          </w:p>
        </w:tc>
        <w:tc>
          <w:tcPr>
            <w:tcW w:w="941" w:type="pct"/>
          </w:tcPr>
          <w:p w:rsidR="000307EB" w:rsidRPr="00AD69BF" w:rsidRDefault="000307EB" w:rsidP="00E66931">
            <w:pPr>
              <w:rPr>
                <w:sz w:val="18"/>
                <w:szCs w:val="18"/>
              </w:rPr>
            </w:pPr>
            <w:r w:rsidRPr="00AD69BF">
              <w:rPr>
                <w:sz w:val="18"/>
                <w:szCs w:val="18"/>
              </w:rPr>
              <w:t>Not Null, default ‘Ninguno’</w:t>
            </w:r>
          </w:p>
        </w:tc>
      </w:tr>
    </w:tbl>
    <w:p w:rsidR="00D1662E" w:rsidRDefault="00B060B9" w:rsidP="00D1662E">
      <w:pPr>
        <w:rPr>
          <w:sz w:val="16"/>
        </w:rPr>
      </w:pPr>
      <w:r>
        <w:rPr>
          <w:b/>
          <w:sz w:val="16"/>
        </w:rPr>
        <w:t>Realizado</w:t>
      </w:r>
      <w:r w:rsidR="007F485E">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690EB4">
      <w:pPr>
        <w:spacing w:line="360" w:lineRule="auto"/>
        <w:rPr>
          <w:b/>
          <w:i/>
          <w:szCs w:val="24"/>
        </w:rPr>
      </w:pPr>
    </w:p>
    <w:p w:rsidR="000307EB" w:rsidRPr="00D1662E" w:rsidRDefault="000307EB" w:rsidP="00D1662E">
      <w:pPr>
        <w:rPr>
          <w:sz w:val="24"/>
        </w:rPr>
      </w:pPr>
      <w:r w:rsidRPr="00D1662E">
        <w:rPr>
          <w:b/>
          <w:szCs w:val="24"/>
        </w:rPr>
        <w:t>Tabla</w:t>
      </w:r>
      <w:r w:rsidR="00690EB4">
        <w:rPr>
          <w:b/>
          <w:szCs w:val="24"/>
        </w:rPr>
        <w:t xml:space="preserve"> </w:t>
      </w:r>
      <w:r w:rsidR="007F485E">
        <w:rPr>
          <w:b/>
          <w:szCs w:val="24"/>
        </w:rPr>
        <w:t>60</w:t>
      </w:r>
      <w:r w:rsidR="00D1662E">
        <w:rPr>
          <w:b/>
          <w:szCs w:val="24"/>
        </w:rPr>
        <w:t>-2:</w:t>
      </w:r>
      <w:r w:rsidRPr="00D1662E">
        <w:rPr>
          <w:b/>
          <w:szCs w:val="24"/>
        </w:rPr>
        <w:t xml:space="preserve"> </w:t>
      </w:r>
      <w:r w:rsidRPr="00D1662E">
        <w:rPr>
          <w:szCs w:val="24"/>
        </w:rPr>
        <w:t>t_servicio_medio</w:t>
      </w:r>
    </w:p>
    <w:tbl>
      <w:tblPr>
        <w:tblStyle w:val="Tablaconcuadrcula"/>
        <w:tblW w:w="4938" w:type="pct"/>
        <w:tblInd w:w="108" w:type="dxa"/>
        <w:tblLook w:val="04A0" w:firstRow="1" w:lastRow="0" w:firstColumn="1" w:lastColumn="0" w:noHBand="0" w:noVBand="1"/>
      </w:tblPr>
      <w:tblGrid>
        <w:gridCol w:w="2526"/>
        <w:gridCol w:w="1926"/>
        <w:gridCol w:w="1650"/>
        <w:gridCol w:w="2509"/>
      </w:tblGrid>
      <w:tr w:rsidR="000307EB" w:rsidRPr="00AC7782" w:rsidTr="007741A1">
        <w:tc>
          <w:tcPr>
            <w:tcW w:w="1467" w:type="pct"/>
            <w:shd w:val="clear" w:color="auto" w:fill="95B3D7" w:themeFill="accent1" w:themeFillTint="99"/>
          </w:tcPr>
          <w:p w:rsidR="000307EB" w:rsidRPr="00AC7782" w:rsidRDefault="00690EB4" w:rsidP="00E66931">
            <w:pPr>
              <w:rPr>
                <w:b/>
              </w:rPr>
            </w:pPr>
            <w:r w:rsidRPr="00AC7782">
              <w:rPr>
                <w:b/>
              </w:rPr>
              <w:t xml:space="preserve">Tabla </w:t>
            </w:r>
          </w:p>
        </w:tc>
        <w:tc>
          <w:tcPr>
            <w:tcW w:w="1118" w:type="pct"/>
            <w:shd w:val="clear" w:color="auto" w:fill="95B3D7" w:themeFill="accent1" w:themeFillTint="99"/>
          </w:tcPr>
          <w:p w:rsidR="000307EB" w:rsidRPr="00AC7782" w:rsidRDefault="00690EB4" w:rsidP="00E66931">
            <w:pPr>
              <w:rPr>
                <w:b/>
              </w:rPr>
            </w:pPr>
            <w:r w:rsidRPr="00AC7782">
              <w:rPr>
                <w:b/>
              </w:rPr>
              <w:t>Columna</w:t>
            </w:r>
          </w:p>
        </w:tc>
        <w:tc>
          <w:tcPr>
            <w:tcW w:w="958" w:type="pct"/>
            <w:shd w:val="clear" w:color="auto" w:fill="95B3D7" w:themeFill="accent1" w:themeFillTint="99"/>
          </w:tcPr>
          <w:p w:rsidR="000307EB" w:rsidRPr="00AC7782" w:rsidRDefault="00690EB4" w:rsidP="00E66931">
            <w:pPr>
              <w:rPr>
                <w:b/>
              </w:rPr>
            </w:pPr>
            <w:r w:rsidRPr="00AC7782">
              <w:rPr>
                <w:b/>
              </w:rPr>
              <w:t>Tipo – tamaño</w:t>
            </w:r>
          </w:p>
        </w:tc>
        <w:tc>
          <w:tcPr>
            <w:tcW w:w="1457" w:type="pct"/>
            <w:shd w:val="clear" w:color="auto" w:fill="95B3D7" w:themeFill="accent1" w:themeFillTint="99"/>
          </w:tcPr>
          <w:p w:rsidR="000307EB" w:rsidRPr="00AC7782" w:rsidRDefault="00690EB4" w:rsidP="00E66931">
            <w:pPr>
              <w:rPr>
                <w:b/>
              </w:rPr>
            </w:pPr>
            <w:r w:rsidRPr="00AC7782">
              <w:rPr>
                <w:b/>
              </w:rPr>
              <w:t>Validación</w:t>
            </w:r>
          </w:p>
        </w:tc>
      </w:tr>
      <w:tr w:rsidR="000307EB" w:rsidRPr="00AC7782" w:rsidTr="00B060B9">
        <w:tc>
          <w:tcPr>
            <w:tcW w:w="1467" w:type="pct"/>
            <w:vMerge w:val="restart"/>
          </w:tcPr>
          <w:p w:rsidR="000307EB" w:rsidRPr="00AD69BF" w:rsidRDefault="000307EB" w:rsidP="00E66931">
            <w:pPr>
              <w:rPr>
                <w:sz w:val="18"/>
                <w:szCs w:val="18"/>
              </w:rPr>
            </w:pPr>
            <w:r w:rsidRPr="00AD69BF">
              <w:rPr>
                <w:sz w:val="18"/>
                <w:szCs w:val="18"/>
              </w:rPr>
              <w:t>t_servicio_medio</w:t>
            </w:r>
          </w:p>
          <w:p w:rsidR="000307EB" w:rsidRPr="00AD69BF" w:rsidRDefault="000307EB" w:rsidP="00E66931">
            <w:pPr>
              <w:rPr>
                <w:sz w:val="18"/>
                <w:szCs w:val="18"/>
              </w:rPr>
            </w:pPr>
            <w:r w:rsidRPr="00AD69BF">
              <w:rPr>
                <w:b/>
                <w:sz w:val="18"/>
                <w:szCs w:val="18"/>
              </w:rPr>
              <w:t>PK</w:t>
            </w:r>
            <w:r w:rsidRPr="00AD69BF">
              <w:rPr>
                <w:sz w:val="18"/>
                <w:szCs w:val="18"/>
              </w:rPr>
              <w:t>: pk_t_servicio_medio_sercodigo</w:t>
            </w:r>
          </w:p>
          <w:p w:rsidR="000307EB" w:rsidRPr="00AD69BF" w:rsidRDefault="000307EB" w:rsidP="00E66931">
            <w:pPr>
              <w:rPr>
                <w:sz w:val="18"/>
                <w:szCs w:val="18"/>
              </w:rPr>
            </w:pPr>
            <w:r w:rsidRPr="00AD69BF">
              <w:rPr>
                <w:b/>
                <w:sz w:val="18"/>
                <w:szCs w:val="18"/>
              </w:rPr>
              <w:t xml:space="preserve">FK: </w:t>
            </w:r>
            <w:r w:rsidRPr="00AD69BF">
              <w:rPr>
                <w:sz w:val="18"/>
                <w:szCs w:val="18"/>
              </w:rPr>
              <w:t>fk_t_anexo_anecodigo</w:t>
            </w:r>
          </w:p>
          <w:p w:rsidR="000307EB" w:rsidRPr="00AD69BF" w:rsidRDefault="000307EB" w:rsidP="00E66931">
            <w:pPr>
              <w:rPr>
                <w:b/>
                <w:sz w:val="18"/>
                <w:szCs w:val="18"/>
              </w:rPr>
            </w:pPr>
          </w:p>
        </w:tc>
        <w:tc>
          <w:tcPr>
            <w:tcW w:w="1118" w:type="pct"/>
          </w:tcPr>
          <w:p w:rsidR="000307EB" w:rsidRPr="00AD69BF" w:rsidRDefault="000307EB" w:rsidP="00E66931">
            <w:pPr>
              <w:rPr>
                <w:sz w:val="18"/>
                <w:szCs w:val="18"/>
              </w:rPr>
            </w:pPr>
            <w:r w:rsidRPr="00AD69BF">
              <w:rPr>
                <w:sz w:val="18"/>
                <w:szCs w:val="18"/>
              </w:rPr>
              <w:t>sercodigo</w:t>
            </w:r>
          </w:p>
        </w:tc>
        <w:tc>
          <w:tcPr>
            <w:tcW w:w="958" w:type="pct"/>
          </w:tcPr>
          <w:p w:rsidR="000307EB" w:rsidRPr="00AD69BF" w:rsidRDefault="000307EB" w:rsidP="00E66931">
            <w:pPr>
              <w:rPr>
                <w:sz w:val="18"/>
                <w:szCs w:val="18"/>
              </w:rPr>
            </w:pPr>
            <w:r w:rsidRPr="00AD69BF">
              <w:rPr>
                <w:sz w:val="18"/>
                <w:szCs w:val="18"/>
              </w:rPr>
              <w:t>Serial</w:t>
            </w:r>
          </w:p>
        </w:tc>
        <w:tc>
          <w:tcPr>
            <w:tcW w:w="1457"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467" w:type="pct"/>
            <w:vMerge/>
          </w:tcPr>
          <w:p w:rsidR="000307EB" w:rsidRPr="00AD69BF" w:rsidRDefault="000307EB" w:rsidP="00E66931">
            <w:pPr>
              <w:rPr>
                <w:sz w:val="18"/>
                <w:szCs w:val="18"/>
              </w:rPr>
            </w:pPr>
          </w:p>
        </w:tc>
        <w:tc>
          <w:tcPr>
            <w:tcW w:w="1118" w:type="pct"/>
          </w:tcPr>
          <w:p w:rsidR="000307EB" w:rsidRPr="00AD69BF" w:rsidRDefault="000307EB" w:rsidP="00E66931">
            <w:pPr>
              <w:rPr>
                <w:sz w:val="18"/>
                <w:szCs w:val="18"/>
              </w:rPr>
            </w:pPr>
            <w:r w:rsidRPr="00AD69BF">
              <w:rPr>
                <w:sz w:val="18"/>
                <w:szCs w:val="18"/>
              </w:rPr>
              <w:t>anecodigo</w:t>
            </w:r>
          </w:p>
        </w:tc>
        <w:tc>
          <w:tcPr>
            <w:tcW w:w="958" w:type="pct"/>
          </w:tcPr>
          <w:p w:rsidR="000307EB" w:rsidRPr="00AD69BF" w:rsidRDefault="000307EB" w:rsidP="00E66931">
            <w:pPr>
              <w:rPr>
                <w:sz w:val="18"/>
                <w:szCs w:val="18"/>
              </w:rPr>
            </w:pPr>
            <w:r w:rsidRPr="00AD69BF">
              <w:rPr>
                <w:sz w:val="18"/>
                <w:szCs w:val="18"/>
              </w:rPr>
              <w:t xml:space="preserve">Integer </w:t>
            </w:r>
          </w:p>
        </w:tc>
        <w:tc>
          <w:tcPr>
            <w:tcW w:w="1457"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467" w:type="pct"/>
            <w:vMerge/>
          </w:tcPr>
          <w:p w:rsidR="000307EB" w:rsidRPr="00AD69BF" w:rsidRDefault="000307EB" w:rsidP="00E66931">
            <w:pPr>
              <w:rPr>
                <w:sz w:val="18"/>
                <w:szCs w:val="18"/>
              </w:rPr>
            </w:pPr>
          </w:p>
        </w:tc>
        <w:tc>
          <w:tcPr>
            <w:tcW w:w="1118" w:type="pct"/>
          </w:tcPr>
          <w:p w:rsidR="000307EB" w:rsidRPr="00AD69BF" w:rsidRDefault="000307EB" w:rsidP="00E66931">
            <w:pPr>
              <w:rPr>
                <w:sz w:val="18"/>
                <w:szCs w:val="18"/>
              </w:rPr>
            </w:pPr>
            <w:r w:rsidRPr="00AD69BF">
              <w:rPr>
                <w:sz w:val="18"/>
                <w:szCs w:val="18"/>
              </w:rPr>
              <w:t>serservicio</w:t>
            </w:r>
          </w:p>
        </w:tc>
        <w:tc>
          <w:tcPr>
            <w:tcW w:w="958" w:type="pct"/>
          </w:tcPr>
          <w:p w:rsidR="000307EB" w:rsidRPr="00AD69BF" w:rsidRDefault="000307EB" w:rsidP="00E66931">
            <w:pPr>
              <w:rPr>
                <w:sz w:val="18"/>
                <w:szCs w:val="18"/>
              </w:rPr>
            </w:pPr>
            <w:r w:rsidRPr="00AD69BF">
              <w:rPr>
                <w:sz w:val="18"/>
                <w:szCs w:val="18"/>
              </w:rPr>
              <w:t>character varying (100)</w:t>
            </w:r>
          </w:p>
        </w:tc>
        <w:tc>
          <w:tcPr>
            <w:tcW w:w="1457" w:type="pct"/>
          </w:tcPr>
          <w:p w:rsidR="000307EB" w:rsidRPr="00AD69BF" w:rsidRDefault="000307EB" w:rsidP="00E66931">
            <w:pPr>
              <w:rPr>
                <w:sz w:val="18"/>
                <w:szCs w:val="18"/>
              </w:rPr>
            </w:pPr>
            <w:r w:rsidRPr="00AD69BF">
              <w:rPr>
                <w:sz w:val="18"/>
                <w:szCs w:val="18"/>
              </w:rPr>
              <w:t>Not null, default ‘Ninguno’</w:t>
            </w:r>
          </w:p>
        </w:tc>
      </w:tr>
      <w:tr w:rsidR="000307EB" w:rsidRPr="00AC7782" w:rsidTr="00B060B9">
        <w:tc>
          <w:tcPr>
            <w:tcW w:w="1467" w:type="pct"/>
            <w:vMerge/>
          </w:tcPr>
          <w:p w:rsidR="000307EB" w:rsidRPr="00AD69BF" w:rsidRDefault="000307EB" w:rsidP="00E66931">
            <w:pPr>
              <w:rPr>
                <w:sz w:val="18"/>
                <w:szCs w:val="18"/>
              </w:rPr>
            </w:pPr>
          </w:p>
        </w:tc>
        <w:tc>
          <w:tcPr>
            <w:tcW w:w="1118" w:type="pct"/>
          </w:tcPr>
          <w:p w:rsidR="000307EB" w:rsidRPr="00AD69BF" w:rsidRDefault="000307EB" w:rsidP="00E66931">
            <w:pPr>
              <w:rPr>
                <w:sz w:val="18"/>
                <w:szCs w:val="18"/>
              </w:rPr>
            </w:pPr>
            <w:r w:rsidRPr="00AD69BF">
              <w:rPr>
                <w:sz w:val="18"/>
                <w:szCs w:val="18"/>
              </w:rPr>
              <w:t>Serlugar</w:t>
            </w:r>
          </w:p>
        </w:tc>
        <w:tc>
          <w:tcPr>
            <w:tcW w:w="958" w:type="pct"/>
          </w:tcPr>
          <w:p w:rsidR="000307EB" w:rsidRPr="00AD69BF" w:rsidRDefault="000307EB" w:rsidP="00E66931">
            <w:pPr>
              <w:rPr>
                <w:sz w:val="18"/>
                <w:szCs w:val="18"/>
              </w:rPr>
            </w:pPr>
            <w:r w:rsidRPr="00AD69BF">
              <w:rPr>
                <w:sz w:val="18"/>
                <w:szCs w:val="18"/>
              </w:rPr>
              <w:t>character varying (100)</w:t>
            </w:r>
          </w:p>
        </w:tc>
        <w:tc>
          <w:tcPr>
            <w:tcW w:w="1457" w:type="pct"/>
          </w:tcPr>
          <w:p w:rsidR="000307EB" w:rsidRPr="00AD69BF" w:rsidRDefault="000307EB" w:rsidP="00E66931">
            <w:pPr>
              <w:rPr>
                <w:sz w:val="18"/>
                <w:szCs w:val="18"/>
              </w:rPr>
            </w:pPr>
            <w:r w:rsidRPr="00AD69BF">
              <w:rPr>
                <w:sz w:val="18"/>
                <w:szCs w:val="18"/>
              </w:rPr>
              <w:t>Not Null, default ‘Ninguno’</w:t>
            </w:r>
          </w:p>
        </w:tc>
      </w:tr>
      <w:tr w:rsidR="000307EB" w:rsidRPr="00E76E96" w:rsidTr="00B060B9">
        <w:tc>
          <w:tcPr>
            <w:tcW w:w="1467" w:type="pct"/>
            <w:vMerge/>
          </w:tcPr>
          <w:p w:rsidR="000307EB" w:rsidRPr="00AD69BF" w:rsidRDefault="000307EB" w:rsidP="00E66931">
            <w:pPr>
              <w:rPr>
                <w:sz w:val="18"/>
                <w:szCs w:val="18"/>
              </w:rPr>
            </w:pPr>
          </w:p>
        </w:tc>
        <w:tc>
          <w:tcPr>
            <w:tcW w:w="1118" w:type="pct"/>
          </w:tcPr>
          <w:p w:rsidR="000307EB" w:rsidRPr="00AD69BF" w:rsidRDefault="000307EB" w:rsidP="00E66931">
            <w:pPr>
              <w:rPr>
                <w:sz w:val="18"/>
                <w:szCs w:val="18"/>
              </w:rPr>
            </w:pPr>
            <w:r w:rsidRPr="00AD69BF">
              <w:rPr>
                <w:sz w:val="18"/>
                <w:szCs w:val="18"/>
              </w:rPr>
              <w:t>sernumero_beneficiario</w:t>
            </w:r>
          </w:p>
        </w:tc>
        <w:tc>
          <w:tcPr>
            <w:tcW w:w="958" w:type="pct"/>
          </w:tcPr>
          <w:p w:rsidR="000307EB" w:rsidRPr="00AD69BF" w:rsidRDefault="000307EB" w:rsidP="00E66931">
            <w:pPr>
              <w:rPr>
                <w:sz w:val="18"/>
                <w:szCs w:val="18"/>
              </w:rPr>
            </w:pPr>
            <w:r w:rsidRPr="00AD69BF">
              <w:rPr>
                <w:sz w:val="18"/>
                <w:szCs w:val="18"/>
              </w:rPr>
              <w:t>Integer</w:t>
            </w:r>
          </w:p>
        </w:tc>
        <w:tc>
          <w:tcPr>
            <w:tcW w:w="1457" w:type="pct"/>
          </w:tcPr>
          <w:p w:rsidR="000307EB" w:rsidRPr="00AD69BF" w:rsidRDefault="000307EB" w:rsidP="00E66931">
            <w:pPr>
              <w:rPr>
                <w:sz w:val="18"/>
                <w:szCs w:val="18"/>
                <w:lang w:val="en-US"/>
              </w:rPr>
            </w:pPr>
            <w:r w:rsidRPr="00AD69BF">
              <w:rPr>
                <w:sz w:val="18"/>
                <w:szCs w:val="18"/>
                <w:lang w:val="en-US"/>
              </w:rPr>
              <w:t>Not Null, default 0, CHECK (sernumero_beneficiario &gt;= 0)</w:t>
            </w:r>
          </w:p>
        </w:tc>
      </w:tr>
      <w:tr w:rsidR="000307EB" w:rsidRPr="00AC7782" w:rsidTr="00B060B9">
        <w:tc>
          <w:tcPr>
            <w:tcW w:w="1467" w:type="pct"/>
            <w:vMerge/>
          </w:tcPr>
          <w:p w:rsidR="000307EB" w:rsidRPr="00AD69BF" w:rsidRDefault="000307EB" w:rsidP="00E66931">
            <w:pPr>
              <w:rPr>
                <w:sz w:val="18"/>
                <w:szCs w:val="18"/>
                <w:lang w:val="en-US"/>
              </w:rPr>
            </w:pPr>
          </w:p>
        </w:tc>
        <w:tc>
          <w:tcPr>
            <w:tcW w:w="1118" w:type="pct"/>
          </w:tcPr>
          <w:p w:rsidR="000307EB" w:rsidRPr="00AD69BF" w:rsidRDefault="000307EB" w:rsidP="00E66931">
            <w:pPr>
              <w:rPr>
                <w:sz w:val="18"/>
                <w:szCs w:val="18"/>
              </w:rPr>
            </w:pPr>
            <w:r w:rsidRPr="00AD69BF">
              <w:rPr>
                <w:sz w:val="18"/>
                <w:szCs w:val="18"/>
              </w:rPr>
              <w:t>serfecha_inicio</w:t>
            </w:r>
          </w:p>
        </w:tc>
        <w:tc>
          <w:tcPr>
            <w:tcW w:w="958" w:type="pct"/>
          </w:tcPr>
          <w:p w:rsidR="000307EB" w:rsidRPr="00AD69BF" w:rsidRDefault="000307EB" w:rsidP="00E66931">
            <w:pPr>
              <w:rPr>
                <w:sz w:val="18"/>
                <w:szCs w:val="18"/>
              </w:rPr>
            </w:pPr>
            <w:r w:rsidRPr="00AD69BF">
              <w:rPr>
                <w:sz w:val="18"/>
                <w:szCs w:val="18"/>
              </w:rPr>
              <w:t>date</w:t>
            </w:r>
          </w:p>
        </w:tc>
        <w:tc>
          <w:tcPr>
            <w:tcW w:w="1457" w:type="pct"/>
          </w:tcPr>
          <w:p w:rsidR="000307EB" w:rsidRPr="00AD69BF" w:rsidRDefault="000307EB" w:rsidP="00E66931">
            <w:pPr>
              <w:rPr>
                <w:sz w:val="18"/>
                <w:szCs w:val="18"/>
              </w:rPr>
            </w:pPr>
            <w:r w:rsidRPr="00AD69BF">
              <w:rPr>
                <w:sz w:val="18"/>
                <w:szCs w:val="18"/>
              </w:rPr>
              <w:t>Not Null</w:t>
            </w:r>
          </w:p>
        </w:tc>
      </w:tr>
      <w:tr w:rsidR="000307EB" w:rsidRPr="00AC7782" w:rsidTr="00B060B9">
        <w:tc>
          <w:tcPr>
            <w:tcW w:w="1467" w:type="pct"/>
            <w:vMerge/>
          </w:tcPr>
          <w:p w:rsidR="000307EB" w:rsidRPr="00AD69BF" w:rsidRDefault="000307EB" w:rsidP="00E66931">
            <w:pPr>
              <w:rPr>
                <w:sz w:val="18"/>
                <w:szCs w:val="18"/>
              </w:rPr>
            </w:pPr>
          </w:p>
        </w:tc>
        <w:tc>
          <w:tcPr>
            <w:tcW w:w="1118" w:type="pct"/>
          </w:tcPr>
          <w:p w:rsidR="000307EB" w:rsidRPr="00AD69BF" w:rsidRDefault="000307EB" w:rsidP="00E66931">
            <w:pPr>
              <w:rPr>
                <w:sz w:val="18"/>
                <w:szCs w:val="18"/>
              </w:rPr>
            </w:pPr>
            <w:r w:rsidRPr="00AD69BF">
              <w:rPr>
                <w:sz w:val="18"/>
                <w:szCs w:val="18"/>
              </w:rPr>
              <w:t>serfecha_fin</w:t>
            </w:r>
          </w:p>
        </w:tc>
        <w:tc>
          <w:tcPr>
            <w:tcW w:w="958" w:type="pct"/>
          </w:tcPr>
          <w:p w:rsidR="000307EB" w:rsidRPr="00AD69BF" w:rsidRDefault="000307EB" w:rsidP="00E66931">
            <w:pPr>
              <w:rPr>
                <w:sz w:val="18"/>
                <w:szCs w:val="18"/>
              </w:rPr>
            </w:pPr>
            <w:r w:rsidRPr="00AD69BF">
              <w:rPr>
                <w:sz w:val="18"/>
                <w:szCs w:val="18"/>
              </w:rPr>
              <w:t>date</w:t>
            </w:r>
          </w:p>
        </w:tc>
        <w:tc>
          <w:tcPr>
            <w:tcW w:w="1457" w:type="pct"/>
          </w:tcPr>
          <w:p w:rsidR="000307EB" w:rsidRPr="00AD69BF" w:rsidRDefault="000307EB" w:rsidP="00E66931">
            <w:pPr>
              <w:rPr>
                <w:sz w:val="18"/>
                <w:szCs w:val="18"/>
              </w:rPr>
            </w:pPr>
            <w:r w:rsidRPr="00AD69BF">
              <w:rPr>
                <w:sz w:val="18"/>
                <w:szCs w:val="18"/>
              </w:rPr>
              <w:t>Not Null</w:t>
            </w:r>
          </w:p>
        </w:tc>
      </w:tr>
    </w:tbl>
    <w:p w:rsidR="00D1662E" w:rsidRDefault="00B060B9" w:rsidP="00D1662E">
      <w:pPr>
        <w:rPr>
          <w:sz w:val="16"/>
        </w:rPr>
      </w:pPr>
      <w:r>
        <w:rPr>
          <w:b/>
          <w:sz w:val="16"/>
        </w:rPr>
        <w:t>Realizado</w:t>
      </w:r>
      <w:r w:rsidR="007F485E">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690EB4">
      <w:pPr>
        <w:spacing w:line="360" w:lineRule="auto"/>
        <w:rPr>
          <w:b/>
          <w:i/>
          <w:szCs w:val="24"/>
        </w:rPr>
      </w:pPr>
    </w:p>
    <w:p w:rsidR="000307EB" w:rsidRPr="00D1662E" w:rsidRDefault="000307EB" w:rsidP="00641A5C">
      <w:pPr>
        <w:rPr>
          <w:sz w:val="24"/>
        </w:rPr>
      </w:pPr>
      <w:r w:rsidRPr="00D1662E">
        <w:rPr>
          <w:b/>
          <w:szCs w:val="24"/>
        </w:rPr>
        <w:t xml:space="preserve">Tabla </w:t>
      </w:r>
      <w:r w:rsidR="007F485E">
        <w:rPr>
          <w:b/>
          <w:szCs w:val="24"/>
        </w:rPr>
        <w:t xml:space="preserve"> 61</w:t>
      </w:r>
      <w:r w:rsidR="00D1662E">
        <w:rPr>
          <w:b/>
          <w:szCs w:val="24"/>
        </w:rPr>
        <w:t xml:space="preserve">-2: </w:t>
      </w:r>
      <w:r w:rsidRPr="00D1662E">
        <w:rPr>
          <w:szCs w:val="24"/>
        </w:rPr>
        <w:t>t_vinculación</w:t>
      </w:r>
    </w:p>
    <w:tbl>
      <w:tblPr>
        <w:tblStyle w:val="Tablaconcuadrcula"/>
        <w:tblW w:w="4938" w:type="pct"/>
        <w:tblInd w:w="108" w:type="dxa"/>
        <w:tblLook w:val="04A0" w:firstRow="1" w:lastRow="0" w:firstColumn="1" w:lastColumn="0" w:noHBand="0" w:noVBand="1"/>
      </w:tblPr>
      <w:tblGrid>
        <w:gridCol w:w="2979"/>
        <w:gridCol w:w="2036"/>
        <w:gridCol w:w="1939"/>
        <w:gridCol w:w="1657"/>
      </w:tblGrid>
      <w:tr w:rsidR="000307EB" w:rsidRPr="00AC7782" w:rsidTr="001217C4">
        <w:tc>
          <w:tcPr>
            <w:tcW w:w="1729" w:type="pct"/>
            <w:shd w:val="clear" w:color="auto" w:fill="95B3D7" w:themeFill="accent1" w:themeFillTint="99"/>
          </w:tcPr>
          <w:p w:rsidR="000307EB" w:rsidRPr="00AC7782" w:rsidRDefault="00690EB4" w:rsidP="00641A5C">
            <w:pPr>
              <w:rPr>
                <w:b/>
              </w:rPr>
            </w:pPr>
            <w:r w:rsidRPr="00AC7782">
              <w:rPr>
                <w:b/>
              </w:rPr>
              <w:t xml:space="preserve">Tabla </w:t>
            </w:r>
          </w:p>
        </w:tc>
        <w:tc>
          <w:tcPr>
            <w:tcW w:w="1182" w:type="pct"/>
            <w:shd w:val="clear" w:color="auto" w:fill="95B3D7" w:themeFill="accent1" w:themeFillTint="99"/>
          </w:tcPr>
          <w:p w:rsidR="000307EB" w:rsidRPr="00AC7782" w:rsidRDefault="00690EB4" w:rsidP="00641A5C">
            <w:pPr>
              <w:rPr>
                <w:b/>
              </w:rPr>
            </w:pPr>
            <w:r w:rsidRPr="00AC7782">
              <w:rPr>
                <w:b/>
              </w:rPr>
              <w:t>Columna</w:t>
            </w:r>
          </w:p>
        </w:tc>
        <w:tc>
          <w:tcPr>
            <w:tcW w:w="1126" w:type="pct"/>
            <w:shd w:val="clear" w:color="auto" w:fill="95B3D7" w:themeFill="accent1" w:themeFillTint="99"/>
          </w:tcPr>
          <w:p w:rsidR="000307EB" w:rsidRPr="00AC7782" w:rsidRDefault="00690EB4" w:rsidP="00641A5C">
            <w:pPr>
              <w:rPr>
                <w:b/>
              </w:rPr>
            </w:pPr>
            <w:r w:rsidRPr="00AC7782">
              <w:rPr>
                <w:b/>
              </w:rPr>
              <w:t>Tipo – tamaño</w:t>
            </w:r>
          </w:p>
        </w:tc>
        <w:tc>
          <w:tcPr>
            <w:tcW w:w="962" w:type="pct"/>
            <w:shd w:val="clear" w:color="auto" w:fill="95B3D7" w:themeFill="accent1" w:themeFillTint="99"/>
          </w:tcPr>
          <w:p w:rsidR="000307EB" w:rsidRPr="00AC7782" w:rsidRDefault="00690EB4" w:rsidP="00641A5C">
            <w:pPr>
              <w:rPr>
                <w:b/>
              </w:rPr>
            </w:pPr>
            <w:r w:rsidRPr="00AC7782">
              <w:rPr>
                <w:b/>
              </w:rPr>
              <w:t>Validación</w:t>
            </w:r>
          </w:p>
        </w:tc>
      </w:tr>
      <w:tr w:rsidR="000307EB" w:rsidRPr="00AC7782" w:rsidTr="001217C4">
        <w:tc>
          <w:tcPr>
            <w:tcW w:w="1729" w:type="pct"/>
            <w:vMerge w:val="restart"/>
          </w:tcPr>
          <w:p w:rsidR="000307EB" w:rsidRPr="00AD69BF" w:rsidRDefault="000307EB" w:rsidP="00641A5C">
            <w:pPr>
              <w:rPr>
                <w:sz w:val="18"/>
                <w:szCs w:val="18"/>
              </w:rPr>
            </w:pPr>
            <w:r w:rsidRPr="00AD69BF">
              <w:rPr>
                <w:sz w:val="18"/>
                <w:szCs w:val="18"/>
              </w:rPr>
              <w:t xml:space="preserve">t_vinculacion </w:t>
            </w:r>
          </w:p>
          <w:p w:rsidR="000307EB" w:rsidRPr="00AD69BF" w:rsidRDefault="000307EB" w:rsidP="00641A5C">
            <w:pPr>
              <w:rPr>
                <w:sz w:val="18"/>
                <w:szCs w:val="18"/>
              </w:rPr>
            </w:pPr>
            <w:r w:rsidRPr="00AD69BF">
              <w:rPr>
                <w:b/>
                <w:sz w:val="18"/>
                <w:szCs w:val="18"/>
              </w:rPr>
              <w:t>PK</w:t>
            </w:r>
            <w:r w:rsidRPr="00AD69BF">
              <w:rPr>
                <w:sz w:val="18"/>
                <w:szCs w:val="18"/>
              </w:rPr>
              <w:t>: pk_t_vinculacion_vincodigo</w:t>
            </w:r>
          </w:p>
          <w:p w:rsidR="000307EB" w:rsidRPr="00AD69BF" w:rsidRDefault="000307EB" w:rsidP="00641A5C">
            <w:pPr>
              <w:rPr>
                <w:b/>
                <w:sz w:val="18"/>
                <w:szCs w:val="18"/>
              </w:rPr>
            </w:pPr>
            <w:r w:rsidRPr="00AD69BF">
              <w:rPr>
                <w:b/>
                <w:sz w:val="18"/>
                <w:szCs w:val="18"/>
              </w:rPr>
              <w:t>FK:</w:t>
            </w:r>
          </w:p>
          <w:p w:rsidR="000307EB" w:rsidRPr="00AD69BF" w:rsidRDefault="000307EB" w:rsidP="00641A5C">
            <w:pPr>
              <w:rPr>
                <w:sz w:val="18"/>
                <w:szCs w:val="18"/>
              </w:rPr>
            </w:pPr>
            <w:r w:rsidRPr="00AD69BF">
              <w:rPr>
                <w:sz w:val="18"/>
                <w:szCs w:val="18"/>
              </w:rPr>
              <w:t>fk_t_ambito_vinculacion_ambcodigo</w:t>
            </w:r>
          </w:p>
          <w:p w:rsidR="000307EB" w:rsidRPr="00AD69BF" w:rsidRDefault="000307EB" w:rsidP="00641A5C">
            <w:pPr>
              <w:rPr>
                <w:sz w:val="18"/>
                <w:szCs w:val="18"/>
              </w:rPr>
            </w:pPr>
            <w:r w:rsidRPr="00AD69BF">
              <w:rPr>
                <w:sz w:val="18"/>
                <w:szCs w:val="18"/>
              </w:rPr>
              <w:t>fk_t_anexo_anecodigo</w:t>
            </w:r>
          </w:p>
        </w:tc>
        <w:tc>
          <w:tcPr>
            <w:tcW w:w="1182" w:type="pct"/>
          </w:tcPr>
          <w:p w:rsidR="000307EB" w:rsidRPr="00AD69BF" w:rsidRDefault="000307EB" w:rsidP="00641A5C">
            <w:pPr>
              <w:rPr>
                <w:sz w:val="18"/>
                <w:szCs w:val="18"/>
              </w:rPr>
            </w:pPr>
            <w:r w:rsidRPr="00AD69BF">
              <w:rPr>
                <w:sz w:val="18"/>
                <w:szCs w:val="18"/>
              </w:rPr>
              <w:t>vincodigo</w:t>
            </w:r>
          </w:p>
        </w:tc>
        <w:tc>
          <w:tcPr>
            <w:tcW w:w="1126" w:type="pct"/>
          </w:tcPr>
          <w:p w:rsidR="000307EB" w:rsidRPr="00AD69BF" w:rsidRDefault="000307EB" w:rsidP="00641A5C">
            <w:pPr>
              <w:rPr>
                <w:sz w:val="18"/>
                <w:szCs w:val="18"/>
              </w:rPr>
            </w:pPr>
            <w:r w:rsidRPr="00AD69BF">
              <w:rPr>
                <w:sz w:val="18"/>
                <w:szCs w:val="18"/>
              </w:rPr>
              <w:t>Serial</w:t>
            </w:r>
          </w:p>
        </w:tc>
        <w:tc>
          <w:tcPr>
            <w:tcW w:w="962" w:type="pct"/>
          </w:tcPr>
          <w:p w:rsidR="000307EB" w:rsidRPr="00AD69BF" w:rsidRDefault="000307EB" w:rsidP="00641A5C">
            <w:pPr>
              <w:rPr>
                <w:sz w:val="18"/>
                <w:szCs w:val="18"/>
              </w:rPr>
            </w:pPr>
            <w:r w:rsidRPr="00AD69BF">
              <w:rPr>
                <w:sz w:val="18"/>
                <w:szCs w:val="18"/>
              </w:rPr>
              <w:t>Not Null</w:t>
            </w:r>
          </w:p>
        </w:tc>
      </w:tr>
      <w:tr w:rsidR="000307EB" w:rsidRPr="00AC7782" w:rsidTr="001217C4">
        <w:tc>
          <w:tcPr>
            <w:tcW w:w="1729" w:type="pct"/>
            <w:vMerge/>
          </w:tcPr>
          <w:p w:rsidR="000307EB" w:rsidRPr="00AD69BF" w:rsidRDefault="000307EB" w:rsidP="00641A5C">
            <w:pPr>
              <w:rPr>
                <w:sz w:val="18"/>
                <w:szCs w:val="18"/>
              </w:rPr>
            </w:pPr>
          </w:p>
        </w:tc>
        <w:tc>
          <w:tcPr>
            <w:tcW w:w="1182" w:type="pct"/>
          </w:tcPr>
          <w:p w:rsidR="000307EB" w:rsidRPr="00AD69BF" w:rsidRDefault="000307EB" w:rsidP="00641A5C">
            <w:pPr>
              <w:rPr>
                <w:sz w:val="18"/>
                <w:szCs w:val="18"/>
              </w:rPr>
            </w:pPr>
            <w:r w:rsidRPr="00AD69BF">
              <w:rPr>
                <w:sz w:val="18"/>
                <w:szCs w:val="18"/>
              </w:rPr>
              <w:t>anecodigo</w:t>
            </w:r>
          </w:p>
        </w:tc>
        <w:tc>
          <w:tcPr>
            <w:tcW w:w="1126" w:type="pct"/>
          </w:tcPr>
          <w:p w:rsidR="000307EB" w:rsidRPr="00AD69BF" w:rsidRDefault="000307EB" w:rsidP="00641A5C">
            <w:pPr>
              <w:rPr>
                <w:sz w:val="18"/>
                <w:szCs w:val="18"/>
              </w:rPr>
            </w:pPr>
            <w:r w:rsidRPr="00AD69BF">
              <w:rPr>
                <w:sz w:val="18"/>
                <w:szCs w:val="18"/>
              </w:rPr>
              <w:t xml:space="preserve">Integer </w:t>
            </w:r>
          </w:p>
        </w:tc>
        <w:tc>
          <w:tcPr>
            <w:tcW w:w="962" w:type="pct"/>
          </w:tcPr>
          <w:p w:rsidR="000307EB" w:rsidRPr="00AD69BF" w:rsidRDefault="000307EB" w:rsidP="00641A5C">
            <w:pPr>
              <w:rPr>
                <w:sz w:val="18"/>
                <w:szCs w:val="18"/>
              </w:rPr>
            </w:pPr>
            <w:r w:rsidRPr="00AD69BF">
              <w:rPr>
                <w:sz w:val="18"/>
                <w:szCs w:val="18"/>
              </w:rPr>
              <w:t>Not Null</w:t>
            </w:r>
          </w:p>
        </w:tc>
      </w:tr>
      <w:tr w:rsidR="000307EB" w:rsidRPr="00AC7782" w:rsidTr="001217C4">
        <w:tc>
          <w:tcPr>
            <w:tcW w:w="1729" w:type="pct"/>
            <w:vMerge/>
          </w:tcPr>
          <w:p w:rsidR="000307EB" w:rsidRPr="00AD69BF" w:rsidRDefault="000307EB" w:rsidP="00641A5C">
            <w:pPr>
              <w:rPr>
                <w:sz w:val="18"/>
                <w:szCs w:val="18"/>
              </w:rPr>
            </w:pPr>
          </w:p>
        </w:tc>
        <w:tc>
          <w:tcPr>
            <w:tcW w:w="1182" w:type="pct"/>
          </w:tcPr>
          <w:p w:rsidR="000307EB" w:rsidRPr="00AD69BF" w:rsidRDefault="000307EB" w:rsidP="00641A5C">
            <w:pPr>
              <w:rPr>
                <w:sz w:val="18"/>
                <w:szCs w:val="18"/>
              </w:rPr>
            </w:pPr>
            <w:r w:rsidRPr="00AD69BF">
              <w:rPr>
                <w:sz w:val="18"/>
                <w:szCs w:val="18"/>
              </w:rPr>
              <w:t>ambcodigo</w:t>
            </w:r>
          </w:p>
        </w:tc>
        <w:tc>
          <w:tcPr>
            <w:tcW w:w="1126" w:type="pct"/>
          </w:tcPr>
          <w:p w:rsidR="000307EB" w:rsidRPr="00AD69BF" w:rsidRDefault="000307EB" w:rsidP="00641A5C">
            <w:pPr>
              <w:rPr>
                <w:sz w:val="18"/>
                <w:szCs w:val="18"/>
              </w:rPr>
            </w:pPr>
            <w:r w:rsidRPr="00AD69BF">
              <w:rPr>
                <w:sz w:val="18"/>
                <w:szCs w:val="18"/>
              </w:rPr>
              <w:t xml:space="preserve">Integer </w:t>
            </w:r>
          </w:p>
        </w:tc>
        <w:tc>
          <w:tcPr>
            <w:tcW w:w="962" w:type="pct"/>
          </w:tcPr>
          <w:p w:rsidR="000307EB" w:rsidRPr="00AD69BF" w:rsidRDefault="000307EB" w:rsidP="00641A5C">
            <w:pPr>
              <w:rPr>
                <w:sz w:val="18"/>
                <w:szCs w:val="18"/>
              </w:rPr>
            </w:pPr>
            <w:r w:rsidRPr="00AD69BF">
              <w:rPr>
                <w:sz w:val="18"/>
                <w:szCs w:val="18"/>
              </w:rPr>
              <w:t>Not Null</w:t>
            </w:r>
          </w:p>
        </w:tc>
      </w:tr>
      <w:tr w:rsidR="000307EB" w:rsidRPr="00AC7782" w:rsidTr="001217C4">
        <w:tc>
          <w:tcPr>
            <w:tcW w:w="1729" w:type="pct"/>
            <w:vMerge/>
          </w:tcPr>
          <w:p w:rsidR="000307EB" w:rsidRPr="00AD69BF" w:rsidRDefault="000307EB" w:rsidP="00641A5C">
            <w:pPr>
              <w:rPr>
                <w:sz w:val="18"/>
                <w:szCs w:val="18"/>
              </w:rPr>
            </w:pPr>
          </w:p>
        </w:tc>
        <w:tc>
          <w:tcPr>
            <w:tcW w:w="1182" w:type="pct"/>
          </w:tcPr>
          <w:p w:rsidR="000307EB" w:rsidRPr="00AD69BF" w:rsidRDefault="000307EB" w:rsidP="00641A5C">
            <w:pPr>
              <w:rPr>
                <w:sz w:val="18"/>
                <w:szCs w:val="18"/>
              </w:rPr>
            </w:pPr>
            <w:r w:rsidRPr="00AD69BF">
              <w:rPr>
                <w:sz w:val="18"/>
                <w:szCs w:val="18"/>
              </w:rPr>
              <w:t>vinpersonal_apoyo</w:t>
            </w:r>
          </w:p>
        </w:tc>
        <w:tc>
          <w:tcPr>
            <w:tcW w:w="1126" w:type="pct"/>
          </w:tcPr>
          <w:p w:rsidR="000307EB" w:rsidRPr="00AD69BF" w:rsidRDefault="000307EB" w:rsidP="00641A5C">
            <w:pPr>
              <w:rPr>
                <w:sz w:val="18"/>
                <w:szCs w:val="18"/>
              </w:rPr>
            </w:pPr>
            <w:r w:rsidRPr="00AD69BF">
              <w:rPr>
                <w:sz w:val="18"/>
                <w:szCs w:val="18"/>
              </w:rPr>
              <w:t>character varying (100)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D69BF" w:rsidRDefault="000307EB" w:rsidP="00641A5C">
            <w:pPr>
              <w:rPr>
                <w:sz w:val="18"/>
                <w:szCs w:val="18"/>
              </w:rPr>
            </w:pPr>
          </w:p>
        </w:tc>
        <w:tc>
          <w:tcPr>
            <w:tcW w:w="1182" w:type="pct"/>
          </w:tcPr>
          <w:p w:rsidR="000307EB" w:rsidRPr="00AD69BF" w:rsidRDefault="000307EB" w:rsidP="00641A5C">
            <w:pPr>
              <w:rPr>
                <w:sz w:val="18"/>
                <w:szCs w:val="18"/>
              </w:rPr>
            </w:pPr>
            <w:r w:rsidRPr="00AD69BF">
              <w:rPr>
                <w:sz w:val="18"/>
                <w:szCs w:val="18"/>
              </w:rPr>
              <w:t>vinunidad_academica</w:t>
            </w:r>
          </w:p>
        </w:tc>
        <w:tc>
          <w:tcPr>
            <w:tcW w:w="1126" w:type="pct"/>
          </w:tcPr>
          <w:p w:rsidR="000307EB" w:rsidRPr="00AD69BF" w:rsidRDefault="000307EB" w:rsidP="00641A5C">
            <w:pPr>
              <w:rPr>
                <w:sz w:val="18"/>
                <w:szCs w:val="18"/>
              </w:rPr>
            </w:pPr>
            <w:r w:rsidRPr="00AD69BF">
              <w:rPr>
                <w:sz w:val="18"/>
                <w:szCs w:val="18"/>
              </w:rPr>
              <w:t>character varying (100)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D69BF" w:rsidRDefault="000307EB" w:rsidP="00641A5C">
            <w:pPr>
              <w:rPr>
                <w:sz w:val="18"/>
                <w:szCs w:val="18"/>
              </w:rPr>
            </w:pPr>
          </w:p>
        </w:tc>
        <w:tc>
          <w:tcPr>
            <w:tcW w:w="1182" w:type="pct"/>
          </w:tcPr>
          <w:p w:rsidR="000307EB" w:rsidRPr="00AD69BF" w:rsidRDefault="000307EB" w:rsidP="00641A5C">
            <w:pPr>
              <w:rPr>
                <w:sz w:val="18"/>
                <w:szCs w:val="18"/>
              </w:rPr>
            </w:pPr>
            <w:r w:rsidRPr="00AD69BF">
              <w:rPr>
                <w:sz w:val="18"/>
                <w:szCs w:val="18"/>
              </w:rPr>
              <w:t>vinasignatura</w:t>
            </w:r>
          </w:p>
        </w:tc>
        <w:tc>
          <w:tcPr>
            <w:tcW w:w="1126" w:type="pct"/>
          </w:tcPr>
          <w:p w:rsidR="000307EB" w:rsidRPr="00AD69BF" w:rsidRDefault="000307EB" w:rsidP="00641A5C">
            <w:pPr>
              <w:rPr>
                <w:sz w:val="18"/>
                <w:szCs w:val="18"/>
              </w:rPr>
            </w:pPr>
            <w:r w:rsidRPr="00AD69BF">
              <w:rPr>
                <w:sz w:val="18"/>
                <w:szCs w:val="18"/>
              </w:rPr>
              <w:t>character varying (150)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D69BF" w:rsidRDefault="000307EB" w:rsidP="00641A5C">
            <w:pPr>
              <w:rPr>
                <w:sz w:val="18"/>
                <w:szCs w:val="18"/>
              </w:rPr>
            </w:pPr>
          </w:p>
        </w:tc>
        <w:tc>
          <w:tcPr>
            <w:tcW w:w="1182" w:type="pct"/>
          </w:tcPr>
          <w:p w:rsidR="000307EB" w:rsidRPr="00AD69BF" w:rsidRDefault="000307EB" w:rsidP="00641A5C">
            <w:pPr>
              <w:rPr>
                <w:sz w:val="18"/>
                <w:szCs w:val="18"/>
              </w:rPr>
            </w:pPr>
            <w:r w:rsidRPr="00AD69BF">
              <w:rPr>
                <w:sz w:val="18"/>
                <w:szCs w:val="18"/>
              </w:rPr>
              <w:t>vinnivel</w:t>
            </w:r>
          </w:p>
        </w:tc>
        <w:tc>
          <w:tcPr>
            <w:tcW w:w="1126" w:type="pct"/>
          </w:tcPr>
          <w:p w:rsidR="000307EB" w:rsidRPr="00AD69BF" w:rsidRDefault="000307EB" w:rsidP="00641A5C">
            <w:pPr>
              <w:rPr>
                <w:sz w:val="18"/>
                <w:szCs w:val="18"/>
              </w:rPr>
            </w:pPr>
            <w:r w:rsidRPr="00AD69BF">
              <w:rPr>
                <w:sz w:val="18"/>
                <w:szCs w:val="18"/>
              </w:rPr>
              <w:t>character varying (100)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vinactividad</w:t>
            </w:r>
          </w:p>
        </w:tc>
        <w:tc>
          <w:tcPr>
            <w:tcW w:w="1126" w:type="pct"/>
            <w:shd w:val="clear" w:color="auto" w:fill="FFFFFF" w:themeFill="background1"/>
          </w:tcPr>
          <w:p w:rsidR="000307EB" w:rsidRPr="00AD69BF" w:rsidRDefault="000307EB" w:rsidP="00641A5C">
            <w:pPr>
              <w:rPr>
                <w:sz w:val="18"/>
                <w:szCs w:val="18"/>
              </w:rPr>
            </w:pPr>
            <w:r w:rsidRPr="00AD69BF">
              <w:rPr>
                <w:sz w:val="18"/>
                <w:szCs w:val="18"/>
              </w:rPr>
              <w:t>character varying (500)</w:t>
            </w:r>
          </w:p>
        </w:tc>
        <w:tc>
          <w:tcPr>
            <w:tcW w:w="962" w:type="pct"/>
          </w:tcPr>
          <w:p w:rsidR="000307EB" w:rsidRPr="00AD69BF" w:rsidRDefault="000307EB" w:rsidP="00641A5C">
            <w:pPr>
              <w:rPr>
                <w:sz w:val="18"/>
                <w:szCs w:val="18"/>
              </w:rPr>
            </w:pPr>
            <w:r w:rsidRPr="00AD69BF">
              <w:rPr>
                <w:sz w:val="18"/>
                <w:szCs w:val="18"/>
              </w:rPr>
              <w:t xml:space="preserve">Not Null, default </w:t>
            </w:r>
            <w:r w:rsidRPr="00AD69BF">
              <w:rPr>
                <w:sz w:val="18"/>
                <w:szCs w:val="18"/>
              </w:rPr>
              <w:lastRenderedPageBreak/>
              <w:t>‘Ninguno’</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vintituloproyecto</w:t>
            </w:r>
          </w:p>
        </w:tc>
        <w:tc>
          <w:tcPr>
            <w:tcW w:w="1126" w:type="pct"/>
          </w:tcPr>
          <w:p w:rsidR="000307EB" w:rsidRPr="00AD69BF" w:rsidRDefault="000307EB" w:rsidP="00641A5C">
            <w:pPr>
              <w:rPr>
                <w:sz w:val="18"/>
                <w:szCs w:val="18"/>
              </w:rPr>
            </w:pPr>
            <w:r w:rsidRPr="00AD69BF">
              <w:rPr>
                <w:sz w:val="18"/>
                <w:szCs w:val="18"/>
              </w:rPr>
              <w:t>character varying (1</w:t>
            </w:r>
            <w:r w:rsidR="007741A1">
              <w:rPr>
                <w:sz w:val="18"/>
                <w:szCs w:val="18"/>
              </w:rPr>
              <w:t>0</w:t>
            </w:r>
            <w:r w:rsidRPr="00AD69BF">
              <w:rPr>
                <w:sz w:val="18"/>
                <w:szCs w:val="18"/>
              </w:rPr>
              <w:t>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C7782" w:rsidRDefault="000307EB" w:rsidP="00641A5C"/>
        </w:tc>
        <w:tc>
          <w:tcPr>
            <w:tcW w:w="1182" w:type="pct"/>
            <w:shd w:val="clear" w:color="auto" w:fill="FFFFFF" w:themeFill="background1"/>
          </w:tcPr>
          <w:p w:rsidR="000307EB" w:rsidRPr="00AD69BF" w:rsidRDefault="000307EB" w:rsidP="00641A5C">
            <w:pPr>
              <w:rPr>
                <w:sz w:val="18"/>
                <w:szCs w:val="18"/>
              </w:rPr>
            </w:pPr>
            <w:r w:rsidRPr="00AD69BF">
              <w:rPr>
                <w:sz w:val="18"/>
                <w:szCs w:val="18"/>
              </w:rPr>
              <w:t>vinbeneficiario_directo</w:t>
            </w:r>
          </w:p>
        </w:tc>
        <w:tc>
          <w:tcPr>
            <w:tcW w:w="1126" w:type="pct"/>
            <w:shd w:val="clear" w:color="auto" w:fill="FFFFFF" w:themeFill="background1"/>
          </w:tcPr>
          <w:p w:rsidR="000307EB" w:rsidRPr="00AD69BF" w:rsidRDefault="007741A1" w:rsidP="00641A5C">
            <w:pPr>
              <w:rPr>
                <w:sz w:val="18"/>
                <w:szCs w:val="18"/>
              </w:rPr>
            </w:pPr>
            <w:r>
              <w:rPr>
                <w:sz w:val="18"/>
                <w:szCs w:val="18"/>
              </w:rPr>
              <w:t>character varying (5</w:t>
            </w:r>
            <w:r w:rsidR="000307EB" w:rsidRPr="00AD69BF">
              <w:rPr>
                <w:sz w:val="18"/>
                <w:szCs w:val="18"/>
              </w:rPr>
              <w:t>00)</w:t>
            </w:r>
          </w:p>
        </w:tc>
        <w:tc>
          <w:tcPr>
            <w:tcW w:w="962" w:type="pct"/>
            <w:shd w:val="clear" w:color="auto" w:fill="FFFFFF" w:themeFill="background1"/>
          </w:tcPr>
          <w:p w:rsidR="000307EB" w:rsidRPr="00AD69BF" w:rsidRDefault="000307EB" w:rsidP="00641A5C">
            <w:pPr>
              <w:rPr>
                <w:sz w:val="18"/>
                <w:szCs w:val="18"/>
              </w:rPr>
            </w:pPr>
            <w:r w:rsidRPr="00AD69BF">
              <w:rPr>
                <w:sz w:val="18"/>
                <w:szCs w:val="18"/>
              </w:rPr>
              <w:t>Null</w:t>
            </w:r>
          </w:p>
        </w:tc>
      </w:tr>
      <w:tr w:rsidR="000307EB" w:rsidRPr="00AC7782" w:rsidTr="001217C4">
        <w:tc>
          <w:tcPr>
            <w:tcW w:w="1729" w:type="pct"/>
            <w:vMerge/>
          </w:tcPr>
          <w:p w:rsidR="000307EB" w:rsidRPr="00AC7782" w:rsidRDefault="000307EB" w:rsidP="00641A5C"/>
        </w:tc>
        <w:tc>
          <w:tcPr>
            <w:tcW w:w="1182" w:type="pct"/>
            <w:shd w:val="clear" w:color="auto" w:fill="FFFFFF" w:themeFill="background1"/>
          </w:tcPr>
          <w:p w:rsidR="000307EB" w:rsidRPr="00AD69BF" w:rsidRDefault="000307EB" w:rsidP="00641A5C">
            <w:pPr>
              <w:rPr>
                <w:sz w:val="18"/>
                <w:szCs w:val="18"/>
              </w:rPr>
            </w:pPr>
            <w:r w:rsidRPr="00AD69BF">
              <w:rPr>
                <w:sz w:val="18"/>
                <w:szCs w:val="18"/>
              </w:rPr>
              <w:t>vinbeneficiario_indirecto</w:t>
            </w:r>
          </w:p>
        </w:tc>
        <w:tc>
          <w:tcPr>
            <w:tcW w:w="1126" w:type="pct"/>
            <w:shd w:val="clear" w:color="auto" w:fill="FFFFFF" w:themeFill="background1"/>
          </w:tcPr>
          <w:p w:rsidR="000307EB" w:rsidRPr="00AD69BF" w:rsidRDefault="007741A1" w:rsidP="00641A5C">
            <w:pPr>
              <w:rPr>
                <w:sz w:val="18"/>
                <w:szCs w:val="18"/>
              </w:rPr>
            </w:pPr>
            <w:r>
              <w:rPr>
                <w:sz w:val="18"/>
                <w:szCs w:val="18"/>
              </w:rPr>
              <w:t>character varying (5</w:t>
            </w:r>
            <w:r w:rsidR="000307EB" w:rsidRPr="00AD69BF">
              <w:rPr>
                <w:sz w:val="18"/>
                <w:szCs w:val="18"/>
              </w:rPr>
              <w:t>00)</w:t>
            </w:r>
          </w:p>
        </w:tc>
        <w:tc>
          <w:tcPr>
            <w:tcW w:w="962" w:type="pct"/>
            <w:shd w:val="clear" w:color="auto" w:fill="FFFFFF" w:themeFill="background1"/>
          </w:tcPr>
          <w:p w:rsidR="000307EB" w:rsidRPr="00AD69BF" w:rsidRDefault="00690EB4" w:rsidP="00641A5C">
            <w:pPr>
              <w:rPr>
                <w:sz w:val="18"/>
                <w:szCs w:val="18"/>
              </w:rPr>
            </w:pPr>
            <w:r>
              <w:rPr>
                <w:sz w:val="18"/>
                <w:szCs w:val="18"/>
              </w:rPr>
              <w:t>Null</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vindescripcion</w:t>
            </w:r>
          </w:p>
        </w:tc>
        <w:tc>
          <w:tcPr>
            <w:tcW w:w="1126" w:type="pct"/>
          </w:tcPr>
          <w:p w:rsidR="000307EB" w:rsidRPr="00AD69BF" w:rsidRDefault="007741A1" w:rsidP="00641A5C">
            <w:pPr>
              <w:rPr>
                <w:sz w:val="18"/>
                <w:szCs w:val="18"/>
              </w:rPr>
            </w:pPr>
            <w:r>
              <w:rPr>
                <w:sz w:val="18"/>
                <w:szCs w:val="18"/>
              </w:rPr>
              <w:t>character varying (</w:t>
            </w:r>
            <w:r w:rsidR="000307EB" w:rsidRPr="00AD69BF">
              <w:rPr>
                <w:sz w:val="18"/>
                <w:szCs w:val="18"/>
              </w:rPr>
              <w:t>2</w:t>
            </w:r>
            <w:r>
              <w:rPr>
                <w:sz w:val="18"/>
                <w:szCs w:val="18"/>
              </w:rPr>
              <w:t>0</w:t>
            </w:r>
            <w:r w:rsidR="000307EB" w:rsidRPr="00AD69BF">
              <w:rPr>
                <w:sz w:val="18"/>
                <w:szCs w:val="18"/>
              </w:rPr>
              <w:t>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vinjustificacion</w:t>
            </w:r>
          </w:p>
        </w:tc>
        <w:tc>
          <w:tcPr>
            <w:tcW w:w="1126" w:type="pct"/>
          </w:tcPr>
          <w:p w:rsidR="000307EB" w:rsidRPr="00AD69BF" w:rsidRDefault="000307EB" w:rsidP="007741A1">
            <w:pPr>
              <w:rPr>
                <w:sz w:val="18"/>
                <w:szCs w:val="18"/>
              </w:rPr>
            </w:pPr>
            <w:r w:rsidRPr="00AD69BF">
              <w:rPr>
                <w:sz w:val="18"/>
                <w:szCs w:val="18"/>
              </w:rPr>
              <w:t>character varying (</w:t>
            </w:r>
            <w:r w:rsidR="007741A1">
              <w:rPr>
                <w:sz w:val="18"/>
                <w:szCs w:val="18"/>
              </w:rPr>
              <w:t>15</w:t>
            </w:r>
            <w:r w:rsidRPr="00AD69BF">
              <w:rPr>
                <w:sz w:val="18"/>
                <w:szCs w:val="18"/>
              </w:rPr>
              <w:t>00)</w:t>
            </w:r>
          </w:p>
        </w:tc>
        <w:tc>
          <w:tcPr>
            <w:tcW w:w="962" w:type="pct"/>
          </w:tcPr>
          <w:p w:rsidR="000307EB" w:rsidRPr="00AD69BF" w:rsidRDefault="000307EB" w:rsidP="00641A5C">
            <w:pPr>
              <w:rPr>
                <w:sz w:val="18"/>
                <w:szCs w:val="18"/>
              </w:rPr>
            </w:pPr>
            <w:r w:rsidRPr="00AD69BF">
              <w:rPr>
                <w:sz w:val="18"/>
                <w:szCs w:val="18"/>
              </w:rPr>
              <w:t>Not Null</w:t>
            </w:r>
            <w:r w:rsidR="00690EB4" w:rsidRPr="00AD69BF">
              <w:rPr>
                <w:sz w:val="18"/>
                <w:szCs w:val="18"/>
              </w:rPr>
              <w:t>, default ‘Ninguno’</w:t>
            </w:r>
          </w:p>
        </w:tc>
      </w:tr>
      <w:tr w:rsidR="00690EB4" w:rsidRPr="00AC7782" w:rsidTr="001217C4">
        <w:tc>
          <w:tcPr>
            <w:tcW w:w="1729" w:type="pct"/>
            <w:vMerge/>
          </w:tcPr>
          <w:p w:rsidR="00690EB4" w:rsidRPr="00AC7782" w:rsidRDefault="00690EB4" w:rsidP="00641A5C"/>
        </w:tc>
        <w:tc>
          <w:tcPr>
            <w:tcW w:w="1182" w:type="pct"/>
          </w:tcPr>
          <w:p w:rsidR="00690EB4" w:rsidRPr="00AD69BF" w:rsidRDefault="00690EB4" w:rsidP="00641A5C">
            <w:pPr>
              <w:rPr>
                <w:sz w:val="18"/>
                <w:szCs w:val="18"/>
              </w:rPr>
            </w:pPr>
            <w:r>
              <w:rPr>
                <w:sz w:val="18"/>
                <w:szCs w:val="18"/>
              </w:rPr>
              <w:t>vinobjetivo</w:t>
            </w:r>
          </w:p>
        </w:tc>
        <w:tc>
          <w:tcPr>
            <w:tcW w:w="1126" w:type="pct"/>
          </w:tcPr>
          <w:p w:rsidR="00690EB4" w:rsidRPr="00AD69BF" w:rsidRDefault="00690EB4" w:rsidP="00641A5C">
            <w:pPr>
              <w:rPr>
                <w:sz w:val="18"/>
                <w:szCs w:val="18"/>
              </w:rPr>
            </w:pPr>
            <w:r w:rsidRPr="00AD69BF">
              <w:rPr>
                <w:sz w:val="18"/>
                <w:szCs w:val="18"/>
              </w:rPr>
              <w:t>character varying (</w:t>
            </w:r>
            <w:r w:rsidR="007741A1">
              <w:rPr>
                <w:sz w:val="18"/>
                <w:szCs w:val="18"/>
              </w:rPr>
              <w:t>1</w:t>
            </w:r>
            <w:r>
              <w:rPr>
                <w:sz w:val="18"/>
                <w:szCs w:val="18"/>
              </w:rPr>
              <w:t>5</w:t>
            </w:r>
            <w:r w:rsidRPr="00AD69BF">
              <w:rPr>
                <w:sz w:val="18"/>
                <w:szCs w:val="18"/>
              </w:rPr>
              <w:t>00)</w:t>
            </w:r>
          </w:p>
        </w:tc>
        <w:tc>
          <w:tcPr>
            <w:tcW w:w="962" w:type="pct"/>
          </w:tcPr>
          <w:p w:rsidR="00690EB4" w:rsidRPr="00AD69BF" w:rsidRDefault="00690EB4"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vinproducto_esperado</w:t>
            </w:r>
          </w:p>
        </w:tc>
        <w:tc>
          <w:tcPr>
            <w:tcW w:w="1126" w:type="pct"/>
          </w:tcPr>
          <w:p w:rsidR="000307EB" w:rsidRPr="00AD69BF" w:rsidRDefault="007741A1" w:rsidP="00641A5C">
            <w:pPr>
              <w:rPr>
                <w:sz w:val="18"/>
                <w:szCs w:val="18"/>
              </w:rPr>
            </w:pPr>
            <w:r>
              <w:rPr>
                <w:sz w:val="18"/>
                <w:szCs w:val="18"/>
              </w:rPr>
              <w:t>character varying (5</w:t>
            </w:r>
            <w:r w:rsidR="000307EB" w:rsidRPr="00AD69BF">
              <w:rPr>
                <w:sz w:val="18"/>
                <w:szCs w:val="18"/>
              </w:rPr>
              <w:t>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vinmetodologia</w:t>
            </w:r>
          </w:p>
        </w:tc>
        <w:tc>
          <w:tcPr>
            <w:tcW w:w="1126" w:type="pct"/>
          </w:tcPr>
          <w:p w:rsidR="000307EB" w:rsidRPr="00AD69BF" w:rsidRDefault="007741A1" w:rsidP="00641A5C">
            <w:pPr>
              <w:rPr>
                <w:sz w:val="18"/>
                <w:szCs w:val="18"/>
              </w:rPr>
            </w:pPr>
            <w:r>
              <w:rPr>
                <w:sz w:val="18"/>
                <w:szCs w:val="18"/>
              </w:rPr>
              <w:t>character varying (10</w:t>
            </w:r>
            <w:r w:rsidR="000307EB" w:rsidRPr="00AD69BF">
              <w:rPr>
                <w:sz w:val="18"/>
                <w:szCs w:val="18"/>
              </w:rPr>
              <w:t>00)</w:t>
            </w:r>
          </w:p>
        </w:tc>
        <w:tc>
          <w:tcPr>
            <w:tcW w:w="962" w:type="pct"/>
          </w:tcPr>
          <w:p w:rsidR="000307EB" w:rsidRPr="00AD69BF" w:rsidRDefault="000307EB" w:rsidP="00641A5C">
            <w:pPr>
              <w:rPr>
                <w:sz w:val="18"/>
                <w:szCs w:val="18"/>
              </w:rPr>
            </w:pPr>
            <w:r w:rsidRPr="00AD69BF">
              <w:rPr>
                <w:sz w:val="18"/>
                <w:szCs w:val="18"/>
              </w:rPr>
              <w:t>Not Null, default ‘Ninguno’</w:t>
            </w:r>
          </w:p>
        </w:tc>
      </w:tr>
      <w:tr w:rsidR="000307EB" w:rsidRPr="00AC7782" w:rsidTr="001217C4">
        <w:tc>
          <w:tcPr>
            <w:tcW w:w="1729" w:type="pct"/>
            <w:vMerge/>
          </w:tcPr>
          <w:p w:rsidR="000307EB" w:rsidRPr="00AC7782" w:rsidRDefault="000307EB" w:rsidP="00641A5C"/>
        </w:tc>
        <w:tc>
          <w:tcPr>
            <w:tcW w:w="1182" w:type="pct"/>
          </w:tcPr>
          <w:p w:rsidR="000307EB" w:rsidRPr="00AD69BF" w:rsidRDefault="000307EB" w:rsidP="00641A5C">
            <w:pPr>
              <w:rPr>
                <w:sz w:val="18"/>
                <w:szCs w:val="18"/>
              </w:rPr>
            </w:pPr>
            <w:r w:rsidRPr="00AD69BF">
              <w:rPr>
                <w:sz w:val="18"/>
                <w:szCs w:val="18"/>
              </w:rPr>
              <w:t>vinanexo</w:t>
            </w:r>
          </w:p>
        </w:tc>
        <w:tc>
          <w:tcPr>
            <w:tcW w:w="1126" w:type="pct"/>
          </w:tcPr>
          <w:p w:rsidR="000307EB" w:rsidRPr="00AD69BF" w:rsidRDefault="007741A1" w:rsidP="00641A5C">
            <w:pPr>
              <w:rPr>
                <w:sz w:val="18"/>
                <w:szCs w:val="18"/>
              </w:rPr>
            </w:pPr>
            <w:r>
              <w:rPr>
                <w:sz w:val="18"/>
                <w:szCs w:val="18"/>
              </w:rPr>
              <w:t>character varying (15</w:t>
            </w:r>
            <w:r w:rsidR="000307EB" w:rsidRPr="00AD69BF">
              <w:rPr>
                <w:sz w:val="18"/>
                <w:szCs w:val="18"/>
              </w:rPr>
              <w:t>0)</w:t>
            </w:r>
          </w:p>
        </w:tc>
        <w:tc>
          <w:tcPr>
            <w:tcW w:w="962" w:type="pct"/>
          </w:tcPr>
          <w:p w:rsidR="000307EB" w:rsidRPr="00AD69BF" w:rsidRDefault="000307EB" w:rsidP="00641A5C">
            <w:pPr>
              <w:rPr>
                <w:sz w:val="18"/>
                <w:szCs w:val="18"/>
              </w:rPr>
            </w:pPr>
            <w:r w:rsidRPr="00AD69BF">
              <w:rPr>
                <w:sz w:val="18"/>
                <w:szCs w:val="18"/>
              </w:rPr>
              <w:t>Not Null, default ‘Ninguno’</w:t>
            </w:r>
          </w:p>
        </w:tc>
      </w:tr>
    </w:tbl>
    <w:p w:rsidR="00D1662E" w:rsidRDefault="00B060B9" w:rsidP="00641A5C">
      <w:pPr>
        <w:rPr>
          <w:sz w:val="16"/>
        </w:rPr>
      </w:pPr>
      <w:r>
        <w:rPr>
          <w:b/>
          <w:sz w:val="16"/>
        </w:rPr>
        <w:t>Realizado</w:t>
      </w:r>
      <w:r w:rsidR="007F485E">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690EB4">
      <w:pPr>
        <w:spacing w:line="360" w:lineRule="auto"/>
        <w:rPr>
          <w:b/>
          <w:i/>
          <w:szCs w:val="24"/>
        </w:rPr>
      </w:pPr>
    </w:p>
    <w:p w:rsidR="000307EB" w:rsidRPr="00D1662E" w:rsidRDefault="000307EB" w:rsidP="00641A5C">
      <w:pPr>
        <w:rPr>
          <w:sz w:val="24"/>
        </w:rPr>
      </w:pPr>
      <w:r w:rsidRPr="00D1662E">
        <w:rPr>
          <w:b/>
          <w:szCs w:val="24"/>
        </w:rPr>
        <w:t xml:space="preserve">Tabla </w:t>
      </w:r>
      <w:r w:rsidR="00D1662E">
        <w:rPr>
          <w:b/>
          <w:szCs w:val="24"/>
        </w:rPr>
        <w:t>6</w:t>
      </w:r>
      <w:r w:rsidR="007F485E">
        <w:rPr>
          <w:b/>
          <w:szCs w:val="24"/>
        </w:rPr>
        <w:t>2</w:t>
      </w:r>
      <w:r w:rsidR="00D1662E">
        <w:rPr>
          <w:b/>
          <w:szCs w:val="24"/>
        </w:rPr>
        <w:t xml:space="preserve">-2: </w:t>
      </w:r>
      <w:r w:rsidRPr="00D1662E">
        <w:rPr>
          <w:szCs w:val="24"/>
        </w:rPr>
        <w:t>t_gestión</w:t>
      </w:r>
    </w:p>
    <w:tbl>
      <w:tblPr>
        <w:tblStyle w:val="Tablaconcuadrcula"/>
        <w:tblW w:w="4938" w:type="pct"/>
        <w:tblInd w:w="108" w:type="dxa"/>
        <w:tblLook w:val="04A0" w:firstRow="1" w:lastRow="0" w:firstColumn="1" w:lastColumn="0" w:noHBand="0" w:noVBand="1"/>
      </w:tblPr>
      <w:tblGrid>
        <w:gridCol w:w="2978"/>
        <w:gridCol w:w="2125"/>
        <w:gridCol w:w="1850"/>
        <w:gridCol w:w="1658"/>
      </w:tblGrid>
      <w:tr w:rsidR="000307EB" w:rsidRPr="00AC7782" w:rsidTr="007741A1">
        <w:tc>
          <w:tcPr>
            <w:tcW w:w="1729" w:type="pct"/>
            <w:shd w:val="clear" w:color="auto" w:fill="95B3D7" w:themeFill="accent1" w:themeFillTint="99"/>
          </w:tcPr>
          <w:p w:rsidR="000307EB" w:rsidRPr="00AC7782" w:rsidRDefault="00690EB4" w:rsidP="00641A5C">
            <w:pPr>
              <w:rPr>
                <w:b/>
              </w:rPr>
            </w:pPr>
            <w:r w:rsidRPr="00AC7782">
              <w:rPr>
                <w:b/>
              </w:rPr>
              <w:t xml:space="preserve">Tabla </w:t>
            </w:r>
          </w:p>
        </w:tc>
        <w:tc>
          <w:tcPr>
            <w:tcW w:w="1234" w:type="pct"/>
            <w:shd w:val="clear" w:color="auto" w:fill="95B3D7" w:themeFill="accent1" w:themeFillTint="99"/>
          </w:tcPr>
          <w:p w:rsidR="000307EB" w:rsidRPr="00AC7782" w:rsidRDefault="00690EB4" w:rsidP="00641A5C">
            <w:pPr>
              <w:rPr>
                <w:b/>
              </w:rPr>
            </w:pPr>
            <w:r w:rsidRPr="00AC7782">
              <w:rPr>
                <w:b/>
              </w:rPr>
              <w:t>Columna</w:t>
            </w:r>
          </w:p>
        </w:tc>
        <w:tc>
          <w:tcPr>
            <w:tcW w:w="1074" w:type="pct"/>
            <w:shd w:val="clear" w:color="auto" w:fill="95B3D7" w:themeFill="accent1" w:themeFillTint="99"/>
          </w:tcPr>
          <w:p w:rsidR="000307EB" w:rsidRPr="00AC7782" w:rsidRDefault="00690EB4" w:rsidP="00641A5C">
            <w:pPr>
              <w:rPr>
                <w:b/>
              </w:rPr>
            </w:pPr>
            <w:r w:rsidRPr="00AC7782">
              <w:rPr>
                <w:b/>
              </w:rPr>
              <w:t>Tipo – tamaño</w:t>
            </w:r>
          </w:p>
        </w:tc>
        <w:tc>
          <w:tcPr>
            <w:tcW w:w="963" w:type="pct"/>
            <w:shd w:val="clear" w:color="auto" w:fill="95B3D7" w:themeFill="accent1" w:themeFillTint="99"/>
          </w:tcPr>
          <w:p w:rsidR="000307EB" w:rsidRPr="00AC7782" w:rsidRDefault="00690EB4" w:rsidP="00641A5C">
            <w:pPr>
              <w:rPr>
                <w:b/>
              </w:rPr>
            </w:pPr>
            <w:r w:rsidRPr="00AC7782">
              <w:rPr>
                <w:b/>
              </w:rPr>
              <w:t>Validación</w:t>
            </w:r>
          </w:p>
        </w:tc>
      </w:tr>
      <w:tr w:rsidR="000307EB" w:rsidRPr="00AC7782" w:rsidTr="00690EB4">
        <w:tc>
          <w:tcPr>
            <w:tcW w:w="1729" w:type="pct"/>
            <w:vMerge w:val="restart"/>
          </w:tcPr>
          <w:p w:rsidR="000307EB" w:rsidRPr="00AD69BF" w:rsidRDefault="000307EB" w:rsidP="00641A5C">
            <w:pPr>
              <w:rPr>
                <w:sz w:val="18"/>
                <w:szCs w:val="18"/>
              </w:rPr>
            </w:pPr>
            <w:r w:rsidRPr="00AD69BF">
              <w:rPr>
                <w:sz w:val="18"/>
                <w:szCs w:val="18"/>
              </w:rPr>
              <w:t>t_gestion</w:t>
            </w:r>
          </w:p>
          <w:p w:rsidR="000307EB" w:rsidRPr="00AD69BF" w:rsidRDefault="000307EB" w:rsidP="00641A5C">
            <w:pPr>
              <w:rPr>
                <w:sz w:val="18"/>
                <w:szCs w:val="18"/>
              </w:rPr>
            </w:pPr>
            <w:r w:rsidRPr="00AD69BF">
              <w:rPr>
                <w:b/>
                <w:sz w:val="18"/>
                <w:szCs w:val="18"/>
              </w:rPr>
              <w:t>PK</w:t>
            </w:r>
            <w:r w:rsidRPr="00AD69BF">
              <w:rPr>
                <w:sz w:val="18"/>
                <w:szCs w:val="18"/>
              </w:rPr>
              <w:t>: pk_gescodigo</w:t>
            </w:r>
          </w:p>
          <w:p w:rsidR="000307EB" w:rsidRPr="00AD69BF" w:rsidRDefault="000307EB" w:rsidP="00641A5C">
            <w:pPr>
              <w:rPr>
                <w:sz w:val="18"/>
                <w:szCs w:val="18"/>
              </w:rPr>
            </w:pPr>
            <w:r w:rsidRPr="00AD69BF">
              <w:rPr>
                <w:b/>
                <w:sz w:val="18"/>
                <w:szCs w:val="18"/>
              </w:rPr>
              <w:t>FK</w:t>
            </w:r>
            <w:r w:rsidRPr="00AD69BF">
              <w:rPr>
                <w:sz w:val="18"/>
                <w:szCs w:val="18"/>
              </w:rPr>
              <w:t>: tdecodigo</w:t>
            </w:r>
          </w:p>
        </w:tc>
        <w:tc>
          <w:tcPr>
            <w:tcW w:w="1234" w:type="pct"/>
          </w:tcPr>
          <w:p w:rsidR="000307EB" w:rsidRPr="00AD69BF" w:rsidRDefault="000307EB" w:rsidP="00641A5C">
            <w:pPr>
              <w:rPr>
                <w:sz w:val="18"/>
                <w:szCs w:val="18"/>
              </w:rPr>
            </w:pPr>
            <w:r w:rsidRPr="00AD69BF">
              <w:rPr>
                <w:sz w:val="18"/>
                <w:szCs w:val="18"/>
              </w:rPr>
              <w:t>gescodigo</w:t>
            </w:r>
          </w:p>
        </w:tc>
        <w:tc>
          <w:tcPr>
            <w:tcW w:w="1074" w:type="pct"/>
          </w:tcPr>
          <w:p w:rsidR="000307EB" w:rsidRPr="00AD69BF" w:rsidRDefault="000307EB" w:rsidP="00641A5C">
            <w:pPr>
              <w:rPr>
                <w:sz w:val="18"/>
                <w:szCs w:val="18"/>
              </w:rPr>
            </w:pPr>
            <w:r w:rsidRPr="00AD69BF">
              <w:rPr>
                <w:sz w:val="18"/>
                <w:szCs w:val="18"/>
              </w:rPr>
              <w:t>Serial</w:t>
            </w:r>
          </w:p>
        </w:tc>
        <w:tc>
          <w:tcPr>
            <w:tcW w:w="963" w:type="pct"/>
          </w:tcPr>
          <w:p w:rsidR="000307EB" w:rsidRPr="00AD69BF" w:rsidRDefault="000307EB" w:rsidP="00641A5C">
            <w:pPr>
              <w:rPr>
                <w:sz w:val="18"/>
                <w:szCs w:val="18"/>
              </w:rPr>
            </w:pPr>
            <w:r w:rsidRPr="00AD69BF">
              <w:rPr>
                <w:sz w:val="18"/>
                <w:szCs w:val="18"/>
              </w:rPr>
              <w:t>Not Null</w:t>
            </w:r>
          </w:p>
        </w:tc>
      </w:tr>
      <w:tr w:rsidR="000307EB" w:rsidRPr="00AC7782" w:rsidTr="00690EB4">
        <w:tc>
          <w:tcPr>
            <w:tcW w:w="1729" w:type="pct"/>
            <w:vMerge/>
          </w:tcPr>
          <w:p w:rsidR="000307EB" w:rsidRPr="00AD69BF" w:rsidRDefault="000307EB" w:rsidP="00641A5C">
            <w:pPr>
              <w:rPr>
                <w:sz w:val="18"/>
                <w:szCs w:val="18"/>
              </w:rPr>
            </w:pPr>
          </w:p>
        </w:tc>
        <w:tc>
          <w:tcPr>
            <w:tcW w:w="1234" w:type="pct"/>
          </w:tcPr>
          <w:p w:rsidR="000307EB" w:rsidRPr="00AD69BF" w:rsidRDefault="000307EB" w:rsidP="00641A5C">
            <w:pPr>
              <w:rPr>
                <w:sz w:val="18"/>
                <w:szCs w:val="18"/>
              </w:rPr>
            </w:pPr>
            <w:r w:rsidRPr="00AD69BF">
              <w:rPr>
                <w:sz w:val="18"/>
                <w:szCs w:val="18"/>
              </w:rPr>
              <w:t>gesact</w:t>
            </w:r>
          </w:p>
        </w:tc>
        <w:tc>
          <w:tcPr>
            <w:tcW w:w="1074" w:type="pct"/>
          </w:tcPr>
          <w:p w:rsidR="000307EB" w:rsidRPr="00AD69BF" w:rsidRDefault="000307EB" w:rsidP="00641A5C">
            <w:pPr>
              <w:rPr>
                <w:sz w:val="18"/>
                <w:szCs w:val="18"/>
              </w:rPr>
            </w:pPr>
            <w:r w:rsidRPr="00AD69BF">
              <w:rPr>
                <w:sz w:val="18"/>
                <w:szCs w:val="18"/>
              </w:rPr>
              <w:t xml:space="preserve">Integer </w:t>
            </w:r>
          </w:p>
        </w:tc>
        <w:tc>
          <w:tcPr>
            <w:tcW w:w="963" w:type="pct"/>
          </w:tcPr>
          <w:p w:rsidR="000307EB" w:rsidRPr="00AD69BF" w:rsidRDefault="000307EB" w:rsidP="00641A5C">
            <w:pPr>
              <w:rPr>
                <w:sz w:val="18"/>
                <w:szCs w:val="18"/>
              </w:rPr>
            </w:pPr>
            <w:r w:rsidRPr="00AD69BF">
              <w:rPr>
                <w:sz w:val="18"/>
                <w:szCs w:val="18"/>
              </w:rPr>
              <w:t>Not Null</w:t>
            </w:r>
          </w:p>
        </w:tc>
      </w:tr>
      <w:tr w:rsidR="000307EB" w:rsidRPr="00AC7782" w:rsidTr="00690EB4">
        <w:tc>
          <w:tcPr>
            <w:tcW w:w="1729" w:type="pct"/>
            <w:vMerge/>
          </w:tcPr>
          <w:p w:rsidR="000307EB" w:rsidRPr="00AD69BF" w:rsidRDefault="000307EB" w:rsidP="00641A5C">
            <w:pPr>
              <w:rPr>
                <w:sz w:val="18"/>
                <w:szCs w:val="18"/>
              </w:rPr>
            </w:pPr>
          </w:p>
        </w:tc>
        <w:tc>
          <w:tcPr>
            <w:tcW w:w="1234" w:type="pct"/>
          </w:tcPr>
          <w:p w:rsidR="000307EB" w:rsidRPr="00AD69BF" w:rsidRDefault="000307EB" w:rsidP="00641A5C">
            <w:pPr>
              <w:rPr>
                <w:sz w:val="18"/>
                <w:szCs w:val="18"/>
              </w:rPr>
            </w:pPr>
            <w:r w:rsidRPr="00AD69BF">
              <w:rPr>
                <w:sz w:val="18"/>
                <w:szCs w:val="18"/>
              </w:rPr>
              <w:t>anecodigo</w:t>
            </w:r>
          </w:p>
        </w:tc>
        <w:tc>
          <w:tcPr>
            <w:tcW w:w="1074" w:type="pct"/>
          </w:tcPr>
          <w:p w:rsidR="000307EB" w:rsidRPr="00AD69BF" w:rsidRDefault="000307EB" w:rsidP="00641A5C">
            <w:pPr>
              <w:rPr>
                <w:sz w:val="18"/>
                <w:szCs w:val="18"/>
              </w:rPr>
            </w:pPr>
            <w:r w:rsidRPr="00AD69BF">
              <w:rPr>
                <w:sz w:val="18"/>
                <w:szCs w:val="18"/>
              </w:rPr>
              <w:t xml:space="preserve">Integer </w:t>
            </w:r>
          </w:p>
        </w:tc>
        <w:tc>
          <w:tcPr>
            <w:tcW w:w="963" w:type="pct"/>
          </w:tcPr>
          <w:p w:rsidR="000307EB" w:rsidRPr="00AD69BF" w:rsidRDefault="000307EB" w:rsidP="00641A5C">
            <w:pPr>
              <w:rPr>
                <w:sz w:val="18"/>
                <w:szCs w:val="18"/>
              </w:rPr>
            </w:pPr>
            <w:r w:rsidRPr="00AD69BF">
              <w:rPr>
                <w:sz w:val="18"/>
                <w:szCs w:val="18"/>
              </w:rPr>
              <w:t>Not Null</w:t>
            </w:r>
          </w:p>
        </w:tc>
      </w:tr>
      <w:tr w:rsidR="000307EB" w:rsidRPr="00AC7782" w:rsidTr="00690EB4">
        <w:tc>
          <w:tcPr>
            <w:tcW w:w="1729" w:type="pct"/>
            <w:vMerge/>
          </w:tcPr>
          <w:p w:rsidR="000307EB" w:rsidRPr="00AD69BF" w:rsidRDefault="000307EB" w:rsidP="00641A5C">
            <w:pPr>
              <w:rPr>
                <w:sz w:val="18"/>
                <w:szCs w:val="18"/>
              </w:rPr>
            </w:pPr>
          </w:p>
        </w:tc>
        <w:tc>
          <w:tcPr>
            <w:tcW w:w="1234" w:type="pct"/>
          </w:tcPr>
          <w:p w:rsidR="000307EB" w:rsidRPr="00AD69BF" w:rsidRDefault="000307EB" w:rsidP="00641A5C">
            <w:pPr>
              <w:rPr>
                <w:sz w:val="18"/>
                <w:szCs w:val="18"/>
              </w:rPr>
            </w:pPr>
            <w:r w:rsidRPr="00AD69BF">
              <w:rPr>
                <w:sz w:val="18"/>
                <w:szCs w:val="18"/>
              </w:rPr>
              <w:t>gesdenominacion</w:t>
            </w:r>
          </w:p>
        </w:tc>
        <w:tc>
          <w:tcPr>
            <w:tcW w:w="1074" w:type="pct"/>
          </w:tcPr>
          <w:p w:rsidR="000307EB" w:rsidRPr="00AD69BF" w:rsidRDefault="00690EB4" w:rsidP="00641A5C">
            <w:pPr>
              <w:rPr>
                <w:sz w:val="18"/>
                <w:szCs w:val="18"/>
              </w:rPr>
            </w:pPr>
            <w:r>
              <w:rPr>
                <w:sz w:val="18"/>
                <w:szCs w:val="18"/>
              </w:rPr>
              <w:t>character varying(2</w:t>
            </w:r>
            <w:r w:rsidR="000307EB" w:rsidRPr="00AD69BF">
              <w:rPr>
                <w:sz w:val="18"/>
                <w:szCs w:val="18"/>
              </w:rPr>
              <w:t>00)</w:t>
            </w:r>
          </w:p>
        </w:tc>
        <w:tc>
          <w:tcPr>
            <w:tcW w:w="963" w:type="pct"/>
          </w:tcPr>
          <w:p w:rsidR="000307EB" w:rsidRPr="00AD69BF" w:rsidRDefault="000307EB" w:rsidP="00641A5C">
            <w:pPr>
              <w:rPr>
                <w:sz w:val="18"/>
                <w:szCs w:val="18"/>
              </w:rPr>
            </w:pPr>
            <w:r w:rsidRPr="00AD69BF">
              <w:rPr>
                <w:sz w:val="18"/>
                <w:szCs w:val="18"/>
              </w:rPr>
              <w:t>Not Null, default ‘Ninguno’</w:t>
            </w:r>
          </w:p>
        </w:tc>
      </w:tr>
    </w:tbl>
    <w:p w:rsidR="00D1662E" w:rsidRDefault="00B060B9" w:rsidP="00641A5C">
      <w:pPr>
        <w:rPr>
          <w:sz w:val="16"/>
        </w:rPr>
      </w:pPr>
      <w:r>
        <w:rPr>
          <w:b/>
          <w:sz w:val="16"/>
        </w:rPr>
        <w:t>Realizado</w:t>
      </w:r>
      <w:r w:rsidR="007F485E">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0307EB" w:rsidRDefault="000307EB" w:rsidP="00690EB4">
      <w:pPr>
        <w:spacing w:line="360" w:lineRule="auto"/>
        <w:jc w:val="center"/>
        <w:rPr>
          <w:b/>
          <w:i/>
          <w:szCs w:val="24"/>
        </w:rPr>
      </w:pPr>
    </w:p>
    <w:p w:rsidR="000307EB" w:rsidRPr="00D1662E" w:rsidRDefault="000307EB" w:rsidP="00641A5C">
      <w:pPr>
        <w:rPr>
          <w:sz w:val="24"/>
        </w:rPr>
      </w:pPr>
      <w:r w:rsidRPr="00D1662E">
        <w:rPr>
          <w:b/>
          <w:szCs w:val="24"/>
        </w:rPr>
        <w:t>Tabla</w:t>
      </w:r>
      <w:r w:rsidR="00690EB4">
        <w:rPr>
          <w:b/>
          <w:szCs w:val="24"/>
        </w:rPr>
        <w:t xml:space="preserve"> 6</w:t>
      </w:r>
      <w:r w:rsidR="007F485E">
        <w:rPr>
          <w:b/>
          <w:szCs w:val="24"/>
        </w:rPr>
        <w:t>3</w:t>
      </w:r>
      <w:r w:rsidR="00D1662E">
        <w:rPr>
          <w:b/>
          <w:szCs w:val="24"/>
        </w:rPr>
        <w:t xml:space="preserve">-2: </w:t>
      </w:r>
      <w:r w:rsidRPr="00D1662E">
        <w:rPr>
          <w:b/>
          <w:szCs w:val="24"/>
        </w:rPr>
        <w:t xml:space="preserve"> </w:t>
      </w:r>
      <w:r w:rsidRPr="00D1662E">
        <w:rPr>
          <w:szCs w:val="24"/>
        </w:rPr>
        <w:t>t_login</w:t>
      </w:r>
    </w:p>
    <w:tbl>
      <w:tblPr>
        <w:tblStyle w:val="Tablaconcuadrcula"/>
        <w:tblW w:w="4938" w:type="pct"/>
        <w:tblInd w:w="108" w:type="dxa"/>
        <w:tblLook w:val="04A0" w:firstRow="1" w:lastRow="0" w:firstColumn="1" w:lastColumn="0" w:noHBand="0" w:noVBand="1"/>
      </w:tblPr>
      <w:tblGrid>
        <w:gridCol w:w="2911"/>
        <w:gridCol w:w="1767"/>
        <w:gridCol w:w="2275"/>
        <w:gridCol w:w="1658"/>
      </w:tblGrid>
      <w:tr w:rsidR="000307EB" w:rsidRPr="00AC7782" w:rsidTr="007741A1">
        <w:tc>
          <w:tcPr>
            <w:tcW w:w="1690" w:type="pct"/>
            <w:shd w:val="clear" w:color="auto" w:fill="95B3D7" w:themeFill="accent1" w:themeFillTint="99"/>
          </w:tcPr>
          <w:p w:rsidR="000307EB" w:rsidRPr="00AC7782" w:rsidRDefault="00690EB4" w:rsidP="00641A5C">
            <w:pPr>
              <w:rPr>
                <w:b/>
              </w:rPr>
            </w:pPr>
            <w:r w:rsidRPr="00AC7782">
              <w:rPr>
                <w:b/>
              </w:rPr>
              <w:t xml:space="preserve">Tabla </w:t>
            </w:r>
          </w:p>
        </w:tc>
        <w:tc>
          <w:tcPr>
            <w:tcW w:w="1026" w:type="pct"/>
            <w:shd w:val="clear" w:color="auto" w:fill="95B3D7" w:themeFill="accent1" w:themeFillTint="99"/>
          </w:tcPr>
          <w:p w:rsidR="000307EB" w:rsidRPr="00AC7782" w:rsidRDefault="00690EB4" w:rsidP="00641A5C">
            <w:pPr>
              <w:rPr>
                <w:b/>
              </w:rPr>
            </w:pPr>
            <w:r w:rsidRPr="00AC7782">
              <w:rPr>
                <w:b/>
              </w:rPr>
              <w:t>Columna</w:t>
            </w:r>
          </w:p>
        </w:tc>
        <w:tc>
          <w:tcPr>
            <w:tcW w:w="1321" w:type="pct"/>
            <w:shd w:val="clear" w:color="auto" w:fill="95B3D7" w:themeFill="accent1" w:themeFillTint="99"/>
          </w:tcPr>
          <w:p w:rsidR="000307EB" w:rsidRPr="00AC7782" w:rsidRDefault="00690EB4" w:rsidP="00641A5C">
            <w:pPr>
              <w:rPr>
                <w:b/>
              </w:rPr>
            </w:pPr>
            <w:r w:rsidRPr="00AC7782">
              <w:rPr>
                <w:b/>
              </w:rPr>
              <w:t>Tipo – tamaño</w:t>
            </w:r>
          </w:p>
        </w:tc>
        <w:tc>
          <w:tcPr>
            <w:tcW w:w="963" w:type="pct"/>
            <w:shd w:val="clear" w:color="auto" w:fill="95B3D7" w:themeFill="accent1" w:themeFillTint="99"/>
          </w:tcPr>
          <w:p w:rsidR="000307EB" w:rsidRPr="00AC7782" w:rsidRDefault="00690EB4" w:rsidP="00641A5C">
            <w:pPr>
              <w:rPr>
                <w:b/>
              </w:rPr>
            </w:pPr>
            <w:r w:rsidRPr="00AC7782">
              <w:rPr>
                <w:b/>
              </w:rPr>
              <w:t>Validación</w:t>
            </w:r>
          </w:p>
        </w:tc>
      </w:tr>
      <w:tr w:rsidR="000307EB" w:rsidRPr="00AC7782" w:rsidTr="007F485E">
        <w:tc>
          <w:tcPr>
            <w:tcW w:w="1690" w:type="pct"/>
            <w:vMerge w:val="restart"/>
          </w:tcPr>
          <w:p w:rsidR="000307EB" w:rsidRPr="00AD69BF" w:rsidRDefault="000307EB" w:rsidP="00641A5C">
            <w:pPr>
              <w:rPr>
                <w:sz w:val="18"/>
                <w:szCs w:val="18"/>
              </w:rPr>
            </w:pPr>
            <w:r w:rsidRPr="00AD69BF">
              <w:rPr>
                <w:sz w:val="18"/>
                <w:szCs w:val="18"/>
              </w:rPr>
              <w:t>t_usuario</w:t>
            </w:r>
          </w:p>
          <w:p w:rsidR="000307EB" w:rsidRPr="00AD69BF" w:rsidRDefault="000307EB" w:rsidP="00641A5C">
            <w:pPr>
              <w:rPr>
                <w:sz w:val="18"/>
                <w:szCs w:val="18"/>
              </w:rPr>
            </w:pPr>
            <w:r w:rsidRPr="00AD69BF">
              <w:rPr>
                <w:b/>
                <w:sz w:val="18"/>
                <w:szCs w:val="18"/>
              </w:rPr>
              <w:t>PK</w:t>
            </w:r>
            <w:r w:rsidRPr="00AD69BF">
              <w:rPr>
                <w:sz w:val="18"/>
                <w:szCs w:val="18"/>
              </w:rPr>
              <w:t>: pk_t_usuario_ usuario</w:t>
            </w:r>
          </w:p>
        </w:tc>
        <w:tc>
          <w:tcPr>
            <w:tcW w:w="1026" w:type="pct"/>
          </w:tcPr>
          <w:p w:rsidR="000307EB" w:rsidRPr="00AD69BF" w:rsidRDefault="000307EB" w:rsidP="00641A5C">
            <w:pPr>
              <w:rPr>
                <w:sz w:val="18"/>
                <w:szCs w:val="18"/>
              </w:rPr>
            </w:pPr>
            <w:r w:rsidRPr="00AD69BF">
              <w:rPr>
                <w:sz w:val="18"/>
                <w:szCs w:val="18"/>
              </w:rPr>
              <w:t>usuario</w:t>
            </w:r>
          </w:p>
        </w:tc>
        <w:tc>
          <w:tcPr>
            <w:tcW w:w="1321" w:type="pct"/>
          </w:tcPr>
          <w:p w:rsidR="000307EB" w:rsidRPr="00AD69BF" w:rsidRDefault="000307EB" w:rsidP="00641A5C">
            <w:pPr>
              <w:rPr>
                <w:sz w:val="18"/>
                <w:szCs w:val="18"/>
              </w:rPr>
            </w:pPr>
            <w:r w:rsidRPr="00AD69BF">
              <w:rPr>
                <w:sz w:val="18"/>
                <w:szCs w:val="18"/>
              </w:rPr>
              <w:t>character varying(10)</w:t>
            </w:r>
          </w:p>
        </w:tc>
        <w:tc>
          <w:tcPr>
            <w:tcW w:w="963" w:type="pct"/>
          </w:tcPr>
          <w:p w:rsidR="000307EB" w:rsidRPr="00AD69BF" w:rsidRDefault="000307EB" w:rsidP="00641A5C">
            <w:pPr>
              <w:rPr>
                <w:sz w:val="18"/>
                <w:szCs w:val="18"/>
              </w:rPr>
            </w:pPr>
            <w:r w:rsidRPr="00AD69BF">
              <w:rPr>
                <w:sz w:val="18"/>
                <w:szCs w:val="18"/>
              </w:rPr>
              <w:t>Not Null</w:t>
            </w:r>
          </w:p>
        </w:tc>
      </w:tr>
      <w:tr w:rsidR="000307EB" w:rsidRPr="00AC7782" w:rsidTr="007F485E">
        <w:tc>
          <w:tcPr>
            <w:tcW w:w="1690" w:type="pct"/>
            <w:vMerge/>
          </w:tcPr>
          <w:p w:rsidR="000307EB" w:rsidRPr="00AD69BF" w:rsidRDefault="000307EB" w:rsidP="00641A5C">
            <w:pPr>
              <w:rPr>
                <w:sz w:val="18"/>
                <w:szCs w:val="18"/>
              </w:rPr>
            </w:pPr>
          </w:p>
        </w:tc>
        <w:tc>
          <w:tcPr>
            <w:tcW w:w="1026" w:type="pct"/>
          </w:tcPr>
          <w:p w:rsidR="000307EB" w:rsidRPr="00AD69BF" w:rsidRDefault="000307EB" w:rsidP="00641A5C">
            <w:pPr>
              <w:rPr>
                <w:sz w:val="18"/>
                <w:szCs w:val="18"/>
              </w:rPr>
            </w:pPr>
            <w:r w:rsidRPr="00AD69BF">
              <w:rPr>
                <w:sz w:val="18"/>
                <w:szCs w:val="18"/>
              </w:rPr>
              <w:t>contrasenia</w:t>
            </w:r>
          </w:p>
        </w:tc>
        <w:tc>
          <w:tcPr>
            <w:tcW w:w="1321" w:type="pct"/>
          </w:tcPr>
          <w:p w:rsidR="000307EB" w:rsidRPr="00AD69BF" w:rsidRDefault="000307EB" w:rsidP="00641A5C">
            <w:pPr>
              <w:rPr>
                <w:sz w:val="18"/>
                <w:szCs w:val="18"/>
              </w:rPr>
            </w:pPr>
            <w:r w:rsidRPr="00AD69BF">
              <w:rPr>
                <w:sz w:val="18"/>
                <w:szCs w:val="18"/>
              </w:rPr>
              <w:t>character varying(10)</w:t>
            </w:r>
          </w:p>
        </w:tc>
        <w:tc>
          <w:tcPr>
            <w:tcW w:w="963" w:type="pct"/>
          </w:tcPr>
          <w:p w:rsidR="000307EB" w:rsidRPr="00AD69BF" w:rsidRDefault="000307EB" w:rsidP="00641A5C">
            <w:pPr>
              <w:rPr>
                <w:sz w:val="18"/>
                <w:szCs w:val="18"/>
              </w:rPr>
            </w:pPr>
            <w:r w:rsidRPr="00AD69BF">
              <w:rPr>
                <w:sz w:val="18"/>
                <w:szCs w:val="18"/>
              </w:rPr>
              <w:t>Not Null</w:t>
            </w:r>
          </w:p>
        </w:tc>
      </w:tr>
      <w:tr w:rsidR="000307EB" w:rsidRPr="00AC7782" w:rsidTr="007F485E">
        <w:tc>
          <w:tcPr>
            <w:tcW w:w="1690" w:type="pct"/>
            <w:vMerge/>
          </w:tcPr>
          <w:p w:rsidR="000307EB" w:rsidRPr="00AD69BF" w:rsidRDefault="000307EB" w:rsidP="00641A5C">
            <w:pPr>
              <w:rPr>
                <w:sz w:val="18"/>
                <w:szCs w:val="18"/>
              </w:rPr>
            </w:pPr>
          </w:p>
        </w:tc>
        <w:tc>
          <w:tcPr>
            <w:tcW w:w="1026" w:type="pct"/>
          </w:tcPr>
          <w:p w:rsidR="000307EB" w:rsidRPr="00AD69BF" w:rsidRDefault="000307EB" w:rsidP="00641A5C">
            <w:pPr>
              <w:rPr>
                <w:sz w:val="18"/>
                <w:szCs w:val="18"/>
              </w:rPr>
            </w:pPr>
            <w:r w:rsidRPr="00AD69BF">
              <w:rPr>
                <w:sz w:val="18"/>
                <w:szCs w:val="18"/>
              </w:rPr>
              <w:t>tipo</w:t>
            </w:r>
          </w:p>
        </w:tc>
        <w:tc>
          <w:tcPr>
            <w:tcW w:w="1321" w:type="pct"/>
          </w:tcPr>
          <w:p w:rsidR="000307EB" w:rsidRPr="00AD69BF" w:rsidRDefault="000307EB" w:rsidP="00641A5C">
            <w:pPr>
              <w:rPr>
                <w:sz w:val="18"/>
                <w:szCs w:val="18"/>
              </w:rPr>
            </w:pPr>
            <w:r w:rsidRPr="00AD69BF">
              <w:rPr>
                <w:sz w:val="18"/>
                <w:szCs w:val="18"/>
              </w:rPr>
              <w:t>character varying(</w:t>
            </w:r>
            <w:r w:rsidR="00690EB4">
              <w:rPr>
                <w:sz w:val="18"/>
                <w:szCs w:val="18"/>
              </w:rPr>
              <w:t>2</w:t>
            </w:r>
            <w:r w:rsidRPr="00AD69BF">
              <w:rPr>
                <w:sz w:val="18"/>
                <w:szCs w:val="18"/>
              </w:rPr>
              <w:t>0)</w:t>
            </w:r>
          </w:p>
        </w:tc>
        <w:tc>
          <w:tcPr>
            <w:tcW w:w="963" w:type="pct"/>
          </w:tcPr>
          <w:p w:rsidR="000307EB" w:rsidRPr="00AD69BF" w:rsidRDefault="000307EB" w:rsidP="00641A5C">
            <w:pPr>
              <w:rPr>
                <w:sz w:val="18"/>
                <w:szCs w:val="18"/>
              </w:rPr>
            </w:pPr>
            <w:r w:rsidRPr="00AD69BF">
              <w:rPr>
                <w:sz w:val="18"/>
                <w:szCs w:val="18"/>
              </w:rPr>
              <w:t>Not Null</w:t>
            </w:r>
          </w:p>
        </w:tc>
      </w:tr>
      <w:tr w:rsidR="000307EB" w:rsidRPr="00AC7782" w:rsidTr="007F485E">
        <w:tc>
          <w:tcPr>
            <w:tcW w:w="1690" w:type="pct"/>
            <w:vMerge/>
          </w:tcPr>
          <w:p w:rsidR="000307EB" w:rsidRPr="00AD69BF" w:rsidRDefault="000307EB" w:rsidP="00641A5C">
            <w:pPr>
              <w:rPr>
                <w:sz w:val="18"/>
                <w:szCs w:val="18"/>
              </w:rPr>
            </w:pPr>
          </w:p>
        </w:tc>
        <w:tc>
          <w:tcPr>
            <w:tcW w:w="1026" w:type="pct"/>
          </w:tcPr>
          <w:p w:rsidR="000307EB" w:rsidRPr="00AD69BF" w:rsidRDefault="000307EB" w:rsidP="00641A5C">
            <w:pPr>
              <w:rPr>
                <w:sz w:val="18"/>
                <w:szCs w:val="18"/>
              </w:rPr>
            </w:pPr>
            <w:r w:rsidRPr="00AD69BF">
              <w:rPr>
                <w:sz w:val="18"/>
                <w:szCs w:val="18"/>
              </w:rPr>
              <w:t>código_escuela</w:t>
            </w:r>
          </w:p>
        </w:tc>
        <w:tc>
          <w:tcPr>
            <w:tcW w:w="1321" w:type="pct"/>
          </w:tcPr>
          <w:p w:rsidR="000307EB" w:rsidRPr="00AD69BF" w:rsidRDefault="000307EB" w:rsidP="00641A5C">
            <w:pPr>
              <w:rPr>
                <w:sz w:val="18"/>
                <w:szCs w:val="18"/>
              </w:rPr>
            </w:pPr>
            <w:r w:rsidRPr="00AD69BF">
              <w:rPr>
                <w:sz w:val="18"/>
                <w:szCs w:val="18"/>
              </w:rPr>
              <w:t>character varying(10)</w:t>
            </w:r>
          </w:p>
        </w:tc>
        <w:tc>
          <w:tcPr>
            <w:tcW w:w="963" w:type="pct"/>
          </w:tcPr>
          <w:p w:rsidR="000307EB" w:rsidRPr="00AD69BF" w:rsidRDefault="000307EB" w:rsidP="00641A5C">
            <w:pPr>
              <w:rPr>
                <w:sz w:val="18"/>
                <w:szCs w:val="18"/>
              </w:rPr>
            </w:pPr>
            <w:r w:rsidRPr="00AD69BF">
              <w:rPr>
                <w:sz w:val="18"/>
                <w:szCs w:val="18"/>
              </w:rPr>
              <w:t>Not Null, default ‘Ninguno’</w:t>
            </w:r>
          </w:p>
        </w:tc>
      </w:tr>
      <w:tr w:rsidR="00690EB4" w:rsidRPr="00AC7782" w:rsidTr="007F485E">
        <w:tc>
          <w:tcPr>
            <w:tcW w:w="1690" w:type="pct"/>
            <w:vMerge/>
          </w:tcPr>
          <w:p w:rsidR="00690EB4" w:rsidRPr="00AD69BF" w:rsidRDefault="00690EB4" w:rsidP="00641A5C">
            <w:pPr>
              <w:rPr>
                <w:sz w:val="18"/>
                <w:szCs w:val="18"/>
              </w:rPr>
            </w:pPr>
          </w:p>
        </w:tc>
        <w:tc>
          <w:tcPr>
            <w:tcW w:w="1026" w:type="pct"/>
          </w:tcPr>
          <w:p w:rsidR="00690EB4" w:rsidRPr="00AD69BF" w:rsidRDefault="00690EB4" w:rsidP="00641A5C">
            <w:pPr>
              <w:rPr>
                <w:sz w:val="18"/>
                <w:szCs w:val="18"/>
              </w:rPr>
            </w:pPr>
            <w:r w:rsidRPr="00AD69BF">
              <w:rPr>
                <w:sz w:val="18"/>
                <w:szCs w:val="18"/>
              </w:rPr>
              <w:t>código_facultad</w:t>
            </w:r>
          </w:p>
        </w:tc>
        <w:tc>
          <w:tcPr>
            <w:tcW w:w="1321" w:type="pct"/>
          </w:tcPr>
          <w:p w:rsidR="00690EB4" w:rsidRPr="00AD69BF" w:rsidRDefault="00690EB4" w:rsidP="00641A5C">
            <w:pPr>
              <w:rPr>
                <w:sz w:val="18"/>
                <w:szCs w:val="18"/>
              </w:rPr>
            </w:pPr>
            <w:r w:rsidRPr="00AD69BF">
              <w:rPr>
                <w:sz w:val="18"/>
                <w:szCs w:val="18"/>
              </w:rPr>
              <w:t>character varying(10)</w:t>
            </w:r>
          </w:p>
        </w:tc>
        <w:tc>
          <w:tcPr>
            <w:tcW w:w="963" w:type="pct"/>
          </w:tcPr>
          <w:p w:rsidR="00690EB4" w:rsidRPr="00AD69BF" w:rsidRDefault="00690EB4" w:rsidP="00641A5C">
            <w:pPr>
              <w:rPr>
                <w:sz w:val="18"/>
                <w:szCs w:val="18"/>
              </w:rPr>
            </w:pPr>
            <w:r w:rsidRPr="00AD69BF">
              <w:rPr>
                <w:sz w:val="18"/>
                <w:szCs w:val="18"/>
              </w:rPr>
              <w:t>Not Null, default ‘Ninguno’</w:t>
            </w:r>
          </w:p>
        </w:tc>
      </w:tr>
      <w:tr w:rsidR="00690EB4" w:rsidRPr="00AC7782" w:rsidTr="007F485E">
        <w:tc>
          <w:tcPr>
            <w:tcW w:w="1690" w:type="pct"/>
            <w:vMerge/>
          </w:tcPr>
          <w:p w:rsidR="00690EB4" w:rsidRPr="00AD69BF" w:rsidRDefault="00690EB4" w:rsidP="00641A5C">
            <w:pPr>
              <w:rPr>
                <w:sz w:val="18"/>
                <w:szCs w:val="18"/>
              </w:rPr>
            </w:pPr>
          </w:p>
        </w:tc>
        <w:tc>
          <w:tcPr>
            <w:tcW w:w="1026" w:type="pct"/>
          </w:tcPr>
          <w:p w:rsidR="00690EB4" w:rsidRPr="00AD69BF" w:rsidRDefault="00690EB4" w:rsidP="00641A5C">
            <w:pPr>
              <w:rPr>
                <w:sz w:val="18"/>
                <w:szCs w:val="18"/>
              </w:rPr>
            </w:pPr>
            <w:r>
              <w:rPr>
                <w:sz w:val="18"/>
                <w:szCs w:val="18"/>
              </w:rPr>
              <w:t>logapellidos</w:t>
            </w:r>
          </w:p>
        </w:tc>
        <w:tc>
          <w:tcPr>
            <w:tcW w:w="1321" w:type="pct"/>
          </w:tcPr>
          <w:p w:rsidR="00690EB4" w:rsidRPr="00AD69BF" w:rsidRDefault="00690EB4" w:rsidP="00641A5C">
            <w:pPr>
              <w:rPr>
                <w:sz w:val="18"/>
                <w:szCs w:val="18"/>
              </w:rPr>
            </w:pPr>
            <w:r w:rsidRPr="00690EB4">
              <w:rPr>
                <w:sz w:val="18"/>
                <w:szCs w:val="18"/>
              </w:rPr>
              <w:t>character varying(50)</w:t>
            </w:r>
          </w:p>
        </w:tc>
        <w:tc>
          <w:tcPr>
            <w:tcW w:w="963" w:type="pct"/>
          </w:tcPr>
          <w:p w:rsidR="00690EB4" w:rsidRPr="00AD69BF" w:rsidRDefault="00690EB4" w:rsidP="00641A5C">
            <w:pPr>
              <w:rPr>
                <w:sz w:val="18"/>
                <w:szCs w:val="18"/>
              </w:rPr>
            </w:pPr>
            <w:r>
              <w:rPr>
                <w:sz w:val="18"/>
                <w:szCs w:val="18"/>
              </w:rPr>
              <w:t>Null</w:t>
            </w:r>
          </w:p>
        </w:tc>
      </w:tr>
      <w:tr w:rsidR="00690EB4" w:rsidRPr="00AC7782" w:rsidTr="007F485E">
        <w:tc>
          <w:tcPr>
            <w:tcW w:w="1690" w:type="pct"/>
            <w:vMerge/>
          </w:tcPr>
          <w:p w:rsidR="00690EB4" w:rsidRPr="00AD69BF" w:rsidRDefault="00690EB4" w:rsidP="00641A5C">
            <w:pPr>
              <w:rPr>
                <w:sz w:val="18"/>
                <w:szCs w:val="18"/>
              </w:rPr>
            </w:pPr>
          </w:p>
        </w:tc>
        <w:tc>
          <w:tcPr>
            <w:tcW w:w="1026" w:type="pct"/>
          </w:tcPr>
          <w:p w:rsidR="00690EB4" w:rsidRPr="00AD69BF" w:rsidRDefault="00690EB4" w:rsidP="00641A5C">
            <w:pPr>
              <w:rPr>
                <w:sz w:val="18"/>
                <w:szCs w:val="18"/>
              </w:rPr>
            </w:pPr>
            <w:r w:rsidRPr="00690EB4">
              <w:rPr>
                <w:sz w:val="18"/>
                <w:szCs w:val="18"/>
              </w:rPr>
              <w:t>lognombres</w:t>
            </w:r>
          </w:p>
        </w:tc>
        <w:tc>
          <w:tcPr>
            <w:tcW w:w="1321" w:type="pct"/>
          </w:tcPr>
          <w:p w:rsidR="00690EB4" w:rsidRPr="00AD69BF" w:rsidRDefault="00690EB4" w:rsidP="00641A5C">
            <w:pPr>
              <w:rPr>
                <w:sz w:val="18"/>
                <w:szCs w:val="18"/>
              </w:rPr>
            </w:pPr>
            <w:r w:rsidRPr="00690EB4">
              <w:rPr>
                <w:sz w:val="18"/>
                <w:szCs w:val="18"/>
              </w:rPr>
              <w:t>character varying(50)</w:t>
            </w:r>
          </w:p>
        </w:tc>
        <w:tc>
          <w:tcPr>
            <w:tcW w:w="963" w:type="pct"/>
          </w:tcPr>
          <w:p w:rsidR="00690EB4" w:rsidRPr="00AD69BF" w:rsidRDefault="00690EB4" w:rsidP="00641A5C">
            <w:pPr>
              <w:rPr>
                <w:sz w:val="18"/>
                <w:szCs w:val="18"/>
              </w:rPr>
            </w:pPr>
            <w:r>
              <w:rPr>
                <w:sz w:val="18"/>
                <w:szCs w:val="18"/>
              </w:rPr>
              <w:t>Null</w:t>
            </w:r>
          </w:p>
        </w:tc>
      </w:tr>
      <w:tr w:rsidR="00690EB4" w:rsidRPr="00AC7782" w:rsidTr="007F485E">
        <w:tc>
          <w:tcPr>
            <w:tcW w:w="1690" w:type="pct"/>
            <w:vMerge/>
          </w:tcPr>
          <w:p w:rsidR="00690EB4" w:rsidRPr="00AD69BF" w:rsidRDefault="00690EB4" w:rsidP="00641A5C">
            <w:pPr>
              <w:rPr>
                <w:sz w:val="18"/>
                <w:szCs w:val="18"/>
              </w:rPr>
            </w:pPr>
          </w:p>
        </w:tc>
        <w:tc>
          <w:tcPr>
            <w:tcW w:w="1026" w:type="pct"/>
          </w:tcPr>
          <w:p w:rsidR="00690EB4" w:rsidRPr="00AD69BF" w:rsidRDefault="00690EB4" w:rsidP="00641A5C">
            <w:pPr>
              <w:rPr>
                <w:sz w:val="18"/>
                <w:szCs w:val="18"/>
              </w:rPr>
            </w:pPr>
            <w:r w:rsidRPr="00690EB4">
              <w:rPr>
                <w:sz w:val="18"/>
                <w:szCs w:val="18"/>
              </w:rPr>
              <w:t>logestado</w:t>
            </w:r>
          </w:p>
        </w:tc>
        <w:tc>
          <w:tcPr>
            <w:tcW w:w="1321" w:type="pct"/>
          </w:tcPr>
          <w:p w:rsidR="00690EB4" w:rsidRPr="00AD69BF" w:rsidRDefault="00690EB4" w:rsidP="00641A5C">
            <w:pPr>
              <w:rPr>
                <w:sz w:val="18"/>
                <w:szCs w:val="18"/>
              </w:rPr>
            </w:pPr>
            <w:r>
              <w:rPr>
                <w:sz w:val="18"/>
                <w:szCs w:val="18"/>
              </w:rPr>
              <w:t>character(1)</w:t>
            </w:r>
          </w:p>
        </w:tc>
        <w:tc>
          <w:tcPr>
            <w:tcW w:w="963" w:type="pct"/>
          </w:tcPr>
          <w:p w:rsidR="00690EB4" w:rsidRPr="00AD69BF" w:rsidRDefault="00690EB4" w:rsidP="00641A5C">
            <w:pPr>
              <w:rPr>
                <w:sz w:val="18"/>
                <w:szCs w:val="18"/>
              </w:rPr>
            </w:pPr>
            <w:r>
              <w:rPr>
                <w:sz w:val="18"/>
                <w:szCs w:val="18"/>
              </w:rPr>
              <w:t>Not Null</w:t>
            </w:r>
          </w:p>
        </w:tc>
      </w:tr>
    </w:tbl>
    <w:p w:rsidR="00D1662E" w:rsidRDefault="00B060B9" w:rsidP="00641A5C">
      <w:pPr>
        <w:rPr>
          <w:sz w:val="16"/>
        </w:rPr>
      </w:pPr>
      <w:r>
        <w:rPr>
          <w:b/>
          <w:sz w:val="16"/>
        </w:rPr>
        <w:t>Realizado</w:t>
      </w:r>
      <w:r w:rsidR="007F485E">
        <w:rPr>
          <w:b/>
          <w:sz w:val="16"/>
        </w:rPr>
        <w:t xml:space="preserve">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646FA9" w:rsidRPr="00646FA9" w:rsidRDefault="00646FA9" w:rsidP="00A1773F">
      <w:pPr>
        <w:spacing w:line="360" w:lineRule="auto"/>
      </w:pPr>
    </w:p>
    <w:p w:rsidR="005C6297" w:rsidRPr="00B90694" w:rsidRDefault="00E50B8A" w:rsidP="00CB3CCD">
      <w:pPr>
        <w:pStyle w:val="Ttulo1"/>
        <w:numPr>
          <w:ilvl w:val="3"/>
          <w:numId w:val="133"/>
        </w:numPr>
        <w:spacing w:before="0" w:line="360" w:lineRule="auto"/>
        <w:rPr>
          <w:b w:val="0"/>
          <w:i/>
        </w:rPr>
      </w:pPr>
      <w:bookmarkStart w:id="101" w:name="_Toc441910968"/>
      <w:r w:rsidRPr="00B90694">
        <w:rPr>
          <w:b w:val="0"/>
          <w:i/>
        </w:rPr>
        <w:t>Diseño F</w:t>
      </w:r>
      <w:r w:rsidR="005C6297" w:rsidRPr="00B90694">
        <w:rPr>
          <w:b w:val="0"/>
          <w:i/>
        </w:rPr>
        <w:t>ísico</w:t>
      </w:r>
      <w:bookmarkEnd w:id="101"/>
    </w:p>
    <w:p w:rsidR="00AC5C80" w:rsidRPr="00AC5C80" w:rsidRDefault="00AC5C80" w:rsidP="00AC5C80">
      <w:pPr>
        <w:spacing w:line="360" w:lineRule="auto"/>
      </w:pPr>
    </w:p>
    <w:p w:rsidR="005C6297" w:rsidRDefault="00E50B8A" w:rsidP="00CB3CCD">
      <w:pPr>
        <w:pStyle w:val="Ttulo1"/>
        <w:numPr>
          <w:ilvl w:val="4"/>
          <w:numId w:val="134"/>
        </w:numPr>
        <w:spacing w:before="0" w:line="360" w:lineRule="auto"/>
        <w:rPr>
          <w:b w:val="0"/>
          <w:i/>
        </w:rPr>
      </w:pPr>
      <w:bookmarkStart w:id="102" w:name="_Toc441910969"/>
      <w:r w:rsidRPr="00E50B8A">
        <w:rPr>
          <w:b w:val="0"/>
          <w:i/>
        </w:rPr>
        <w:t>Diagrama</w:t>
      </w:r>
      <w:r>
        <w:rPr>
          <w:b w:val="0"/>
          <w:i/>
        </w:rPr>
        <w:t xml:space="preserve"> de C</w:t>
      </w:r>
      <w:r w:rsidR="005C6297" w:rsidRPr="00E50B8A">
        <w:rPr>
          <w:b w:val="0"/>
          <w:i/>
        </w:rPr>
        <w:t>omponentes</w:t>
      </w:r>
      <w:bookmarkEnd w:id="102"/>
    </w:p>
    <w:p w:rsidR="00A076FA" w:rsidRPr="00A076FA" w:rsidRDefault="00A076FA" w:rsidP="00AC5C80">
      <w:pPr>
        <w:spacing w:line="360" w:lineRule="auto"/>
      </w:pPr>
    </w:p>
    <w:p w:rsidR="00B87178" w:rsidRDefault="00B87178" w:rsidP="00AC5C80">
      <w:pPr>
        <w:tabs>
          <w:tab w:val="left" w:pos="7938"/>
          <w:tab w:val="left" w:pos="8080"/>
        </w:tabs>
        <w:spacing w:line="360" w:lineRule="auto"/>
        <w:jc w:val="both"/>
        <w:rPr>
          <w:color w:val="000000" w:themeColor="text1"/>
        </w:rPr>
      </w:pPr>
      <w:r w:rsidRPr="00C8369C">
        <w:rPr>
          <w:color w:val="000000" w:themeColor="text1"/>
        </w:rPr>
        <w:t>El diagrama de componentes se utiliza para modelar la vista estática del sistema, muestran la organización y las dependencias entre un conjunto de componentes.</w:t>
      </w:r>
    </w:p>
    <w:p w:rsidR="000307EB" w:rsidRPr="00C8369C" w:rsidRDefault="000307EB" w:rsidP="00AC5C80">
      <w:pPr>
        <w:tabs>
          <w:tab w:val="left" w:pos="7938"/>
          <w:tab w:val="left" w:pos="8080"/>
        </w:tabs>
        <w:spacing w:line="360" w:lineRule="auto"/>
        <w:jc w:val="both"/>
        <w:rPr>
          <w:color w:val="000000" w:themeColor="text1"/>
          <w:sz w:val="24"/>
          <w:szCs w:val="22"/>
        </w:rPr>
      </w:pPr>
    </w:p>
    <w:p w:rsidR="00B87178" w:rsidRDefault="00B87178" w:rsidP="00B87178">
      <w:pPr>
        <w:jc w:val="center"/>
      </w:pPr>
      <w:r>
        <w:rPr>
          <w:noProof/>
          <w:lang w:val="es-ES"/>
        </w:rPr>
        <w:lastRenderedPageBreak/>
        <w:drawing>
          <wp:inline distT="0" distB="0" distL="0" distR="0" wp14:anchorId="12463CA5" wp14:editId="2B9145EF">
            <wp:extent cx="4405022" cy="265360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21168" cy="2663333"/>
                    </a:xfrm>
                    <a:prstGeom prst="rect">
                      <a:avLst/>
                    </a:prstGeom>
                    <a:noFill/>
                    <a:ln>
                      <a:noFill/>
                    </a:ln>
                  </pic:spPr>
                </pic:pic>
              </a:graphicData>
            </a:graphic>
          </wp:inline>
        </w:drawing>
      </w:r>
    </w:p>
    <w:p w:rsidR="00B87178" w:rsidRPr="00C8369C" w:rsidRDefault="00B87178" w:rsidP="00B87178">
      <w:pPr>
        <w:rPr>
          <w:b/>
          <w:sz w:val="18"/>
          <w:szCs w:val="16"/>
        </w:rPr>
      </w:pPr>
      <w:r>
        <w:rPr>
          <w:b/>
        </w:rPr>
        <w:t xml:space="preserve">                 </w:t>
      </w:r>
      <w:r w:rsidR="00A076FA">
        <w:rPr>
          <w:b/>
        </w:rPr>
        <w:t xml:space="preserve">Figura </w:t>
      </w:r>
      <w:r w:rsidR="006A19CE">
        <w:rPr>
          <w:b/>
        </w:rPr>
        <w:t>23</w:t>
      </w:r>
      <w:r w:rsidRPr="00C8369C">
        <w:rPr>
          <w:b/>
        </w:rPr>
        <w:t xml:space="preserve">-2. </w:t>
      </w:r>
      <w:r w:rsidRPr="00C8369C">
        <w:t xml:space="preserve">Diagrama de </w:t>
      </w:r>
      <w:r w:rsidR="00AC5C80">
        <w:t>componentes</w:t>
      </w:r>
    </w:p>
    <w:p w:rsidR="006A19CE" w:rsidRDefault="00B87178" w:rsidP="006A19CE">
      <w:pPr>
        <w:rPr>
          <w:sz w:val="16"/>
        </w:rPr>
      </w:pPr>
      <w:r>
        <w:rPr>
          <w:b/>
          <w:sz w:val="16"/>
          <w:szCs w:val="16"/>
        </w:rPr>
        <w:t xml:space="preserve">  </w:t>
      </w:r>
      <w:r w:rsidR="00AC5C80">
        <w:rPr>
          <w:b/>
          <w:sz w:val="16"/>
          <w:szCs w:val="16"/>
        </w:rPr>
        <w:t xml:space="preserve">  </w:t>
      </w:r>
      <w:r>
        <w:rPr>
          <w:b/>
          <w:sz w:val="16"/>
          <w:szCs w:val="16"/>
        </w:rPr>
        <w:t xml:space="preserve"> </w:t>
      </w:r>
      <w:r w:rsidR="00A076FA">
        <w:rPr>
          <w:b/>
          <w:sz w:val="16"/>
          <w:szCs w:val="16"/>
        </w:rPr>
        <w:t xml:space="preserve"> </w:t>
      </w:r>
      <w:r w:rsidR="006A19CE">
        <w:rPr>
          <w:b/>
          <w:sz w:val="16"/>
          <w:szCs w:val="16"/>
        </w:rPr>
        <w:t xml:space="preserve">                 </w:t>
      </w:r>
      <w:r w:rsidR="006A19CE">
        <w:rPr>
          <w:b/>
          <w:sz w:val="16"/>
        </w:rPr>
        <w:t>Realizado por</w:t>
      </w:r>
      <w:r w:rsidR="006A19CE" w:rsidRPr="00380FDD">
        <w:rPr>
          <w:b/>
          <w:sz w:val="16"/>
          <w:szCs w:val="16"/>
        </w:rPr>
        <w:t>:</w:t>
      </w:r>
      <w:r w:rsidR="006A19CE">
        <w:rPr>
          <w:b/>
          <w:sz w:val="16"/>
          <w:szCs w:val="16"/>
        </w:rPr>
        <w:t xml:space="preserve"> </w:t>
      </w:r>
      <w:r w:rsidR="006A19CE" w:rsidRPr="002C64F5">
        <w:rPr>
          <w:sz w:val="16"/>
          <w:szCs w:val="16"/>
        </w:rPr>
        <w:t>Yumi G., Moina, T. 2015</w:t>
      </w:r>
    </w:p>
    <w:p w:rsidR="00B87178" w:rsidRPr="00B87178" w:rsidRDefault="00B87178" w:rsidP="00AC5C80">
      <w:pPr>
        <w:spacing w:line="360" w:lineRule="auto"/>
      </w:pPr>
    </w:p>
    <w:p w:rsidR="005C6297" w:rsidRDefault="00E50B8A" w:rsidP="00CB3CCD">
      <w:pPr>
        <w:pStyle w:val="Ttulo1"/>
        <w:numPr>
          <w:ilvl w:val="4"/>
          <w:numId w:val="134"/>
        </w:numPr>
        <w:spacing w:before="0" w:line="360" w:lineRule="auto"/>
        <w:rPr>
          <w:b w:val="0"/>
          <w:i/>
        </w:rPr>
      </w:pPr>
      <w:bookmarkStart w:id="103" w:name="_Toc441910970"/>
      <w:r>
        <w:rPr>
          <w:b w:val="0"/>
          <w:i/>
        </w:rPr>
        <w:t>D</w:t>
      </w:r>
      <w:r w:rsidR="005C6297" w:rsidRPr="00E50B8A">
        <w:rPr>
          <w:b w:val="0"/>
          <w:i/>
        </w:rPr>
        <w:t xml:space="preserve">iagrama de </w:t>
      </w:r>
      <w:r w:rsidR="00902A47" w:rsidRPr="00E50B8A">
        <w:rPr>
          <w:b w:val="0"/>
          <w:i/>
        </w:rPr>
        <w:t>implementación (</w:t>
      </w:r>
      <w:r w:rsidR="005C6297" w:rsidRPr="00E50B8A">
        <w:rPr>
          <w:b w:val="0"/>
          <w:i/>
        </w:rPr>
        <w:t>despliegue)</w:t>
      </w:r>
      <w:bookmarkEnd w:id="103"/>
    </w:p>
    <w:p w:rsidR="00A076FA" w:rsidRPr="00C8369C" w:rsidRDefault="00A076FA" w:rsidP="00AC5C80">
      <w:pPr>
        <w:spacing w:line="360" w:lineRule="auto"/>
      </w:pPr>
    </w:p>
    <w:p w:rsidR="00A076FA" w:rsidRDefault="00A076FA" w:rsidP="00A076FA">
      <w:pPr>
        <w:spacing w:line="360" w:lineRule="auto"/>
        <w:jc w:val="both"/>
      </w:pPr>
      <w:r w:rsidRPr="00C8369C">
        <w:t>Permite mostrar la arquitectura del sistema desde el punto de vista del despliegue y la relación con el hardware.</w:t>
      </w:r>
    </w:p>
    <w:p w:rsidR="00A076FA" w:rsidRDefault="00AC5C80" w:rsidP="00AC5C80">
      <w:pPr>
        <w:jc w:val="center"/>
      </w:pPr>
      <w:r>
        <w:rPr>
          <w:noProof/>
          <w:lang w:val="es-ES"/>
        </w:rPr>
        <mc:AlternateContent>
          <mc:Choice Requires="wpg">
            <w:drawing>
              <wp:inline distT="0" distB="0" distL="0" distR="0" wp14:anchorId="7F3499F1" wp14:editId="2002B4A1">
                <wp:extent cx="3387256" cy="2560209"/>
                <wp:effectExtent l="0" t="0" r="60960" b="12065"/>
                <wp:docPr id="36" name="Grupo 36"/>
                <wp:cNvGraphicFramePr/>
                <a:graphic xmlns:a="http://schemas.openxmlformats.org/drawingml/2006/main">
                  <a:graphicData uri="http://schemas.microsoft.com/office/word/2010/wordprocessingGroup">
                    <wpg:wgp>
                      <wpg:cNvGrpSpPr/>
                      <wpg:grpSpPr>
                        <a:xfrm>
                          <a:off x="0" y="0"/>
                          <a:ext cx="3387256" cy="2560209"/>
                          <a:chOff x="0" y="0"/>
                          <a:chExt cx="5200650" cy="4972050"/>
                        </a:xfrm>
                      </wpg:grpSpPr>
                      <wps:wsp>
                        <wps:cNvPr id="37" name="13 Cubo"/>
                        <wps:cNvSpPr>
                          <a:spLocks/>
                        </wps:cNvSpPr>
                        <wps:spPr>
                          <a:xfrm>
                            <a:off x="0" y="0"/>
                            <a:ext cx="1457325" cy="1120775"/>
                          </a:xfrm>
                          <a:prstGeom prst="cube">
                            <a:avLst/>
                          </a:prstGeom>
                        </wps:spPr>
                        <wps:style>
                          <a:lnRef idx="2">
                            <a:schemeClr val="accent5"/>
                          </a:lnRef>
                          <a:fillRef idx="1">
                            <a:schemeClr val="lt1"/>
                          </a:fillRef>
                          <a:effectRef idx="0">
                            <a:schemeClr val="accent5"/>
                          </a:effectRef>
                          <a:fontRef idx="minor">
                            <a:schemeClr val="dk1"/>
                          </a:fontRef>
                        </wps:style>
                        <wps:txbx>
                          <w:txbxContent>
                            <w:p w:rsidR="00FC079C" w:rsidRDefault="00FC079C" w:rsidP="00A076FA">
                              <w:pPr>
                                <w:jc w:val="center"/>
                                <w:rPr>
                                  <w:sz w:val="14"/>
                                </w:rPr>
                              </w:pPr>
                              <w:r>
                                <w:rPr>
                                  <w:sz w:val="14"/>
                                </w:rPr>
                                <w:t>Cliente Web – SO(WINDOWS)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15 Cubo"/>
                        <wps:cNvSpPr>
                          <a:spLocks/>
                        </wps:cNvSpPr>
                        <wps:spPr>
                          <a:xfrm>
                            <a:off x="333374" y="2619375"/>
                            <a:ext cx="1771649" cy="1666875"/>
                          </a:xfrm>
                          <a:prstGeom prst="cube">
                            <a:avLst/>
                          </a:prstGeom>
                        </wps:spPr>
                        <wps:style>
                          <a:lnRef idx="2">
                            <a:schemeClr val="accent5"/>
                          </a:lnRef>
                          <a:fillRef idx="1">
                            <a:schemeClr val="lt1"/>
                          </a:fillRef>
                          <a:effectRef idx="0">
                            <a:schemeClr val="accent5"/>
                          </a:effectRef>
                          <a:fontRef idx="minor">
                            <a:schemeClr val="dk1"/>
                          </a:fontRef>
                        </wps:style>
                        <wps:txbx>
                          <w:txbxContent>
                            <w:p w:rsidR="00FC079C" w:rsidRPr="00AC5C80" w:rsidRDefault="00FC079C" w:rsidP="00A076FA">
                              <w:pPr>
                                <w:jc w:val="center"/>
                                <w:rPr>
                                  <w:sz w:val="20"/>
                                </w:rPr>
                              </w:pPr>
                              <w:r w:rsidRPr="00AC5C80">
                                <w:rPr>
                                  <w:sz w:val="20"/>
                                </w:rPr>
                                <w:t>Servidor FIE</w:t>
                              </w:r>
                            </w:p>
                            <w:p w:rsidR="00FC079C" w:rsidRDefault="00FC079C" w:rsidP="00A076FA"/>
                            <w:p w:rsidR="00FC079C" w:rsidRDefault="00FC079C" w:rsidP="00A076FA"/>
                            <w:p w:rsidR="00FC079C" w:rsidRDefault="00FC079C" w:rsidP="00A076FA"/>
                            <w:p w:rsidR="00FC079C" w:rsidRDefault="00FC079C" w:rsidP="00A076FA"/>
                            <w:p w:rsidR="00FC079C" w:rsidRDefault="00FC079C" w:rsidP="00A076FA">
                              <w:pPr>
                                <w:jc w:val="center"/>
                              </w:pPr>
                            </w:p>
                            <w:p w:rsidR="00FC079C" w:rsidRDefault="00FC079C" w:rsidP="00A076FA"/>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16 Cubo"/>
                        <wps:cNvSpPr>
                          <a:spLocks/>
                        </wps:cNvSpPr>
                        <wps:spPr>
                          <a:xfrm>
                            <a:off x="904875" y="1381125"/>
                            <a:ext cx="1333500" cy="786765"/>
                          </a:xfrm>
                          <a:prstGeom prst="cube">
                            <a:avLst/>
                          </a:prstGeom>
                        </wps:spPr>
                        <wps:style>
                          <a:lnRef idx="2">
                            <a:schemeClr val="accent5"/>
                          </a:lnRef>
                          <a:fillRef idx="1">
                            <a:schemeClr val="lt1"/>
                          </a:fillRef>
                          <a:effectRef idx="0">
                            <a:schemeClr val="accent5"/>
                          </a:effectRef>
                          <a:fontRef idx="minor">
                            <a:schemeClr val="dk1"/>
                          </a:fontRef>
                        </wps:style>
                        <wps:txbx>
                          <w:txbxContent>
                            <w:p w:rsidR="00FC079C" w:rsidRDefault="00FC079C" w:rsidP="00A076FA">
                              <w:pPr>
                                <w:jc w:val="center"/>
                                <w:rPr>
                                  <w:sz w:val="12"/>
                                </w:rPr>
                              </w:pPr>
                              <w:r>
                                <w:rPr>
                                  <w:sz w:val="12"/>
                                </w:rPr>
                                <w:t>&lt;&lt;Dispositivos&gt;&gt;</w:t>
                              </w:r>
                            </w:p>
                            <w:p w:rsidR="00FC079C" w:rsidRDefault="00FC079C" w:rsidP="00A076FA">
                              <w:pPr>
                                <w:jc w:val="center"/>
                                <w:rPr>
                                  <w:sz w:val="12"/>
                                </w:rPr>
                              </w:pPr>
                              <w:r>
                                <w:rPr>
                                  <w:sz w:val="12"/>
                                </w:rPr>
                                <w:t>Red Local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19 Conector angular"/>
                        <wps:cNvCnPr>
                          <a:cxnSpLocks/>
                        </wps:cNvCnPr>
                        <wps:spPr>
                          <a:xfrm>
                            <a:off x="238125" y="1123950"/>
                            <a:ext cx="666115" cy="603885"/>
                          </a:xfrm>
                          <a:prstGeom prst="bentConnector3">
                            <a:avLst>
                              <a:gd name="adj1" fmla="val 50000"/>
                            </a:avLst>
                          </a:prstGeom>
                          <a:ln>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41" name="20 Conector angular"/>
                        <wps:cNvCnPr>
                          <a:cxnSpLocks/>
                        </wps:cNvCnPr>
                        <wps:spPr>
                          <a:xfrm rot="16200000" flipV="1">
                            <a:off x="1266825" y="2333625"/>
                            <a:ext cx="420370" cy="145415"/>
                          </a:xfrm>
                          <a:prstGeom prst="bentConnector3">
                            <a:avLst>
                              <a:gd name="adj1" fmla="val 50000"/>
                            </a:avLst>
                          </a:prstGeom>
                          <a:ln>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42" name="8 Disco magnético"/>
                        <wps:cNvSpPr/>
                        <wps:spPr>
                          <a:xfrm>
                            <a:off x="476250" y="3438525"/>
                            <a:ext cx="1076325" cy="742950"/>
                          </a:xfrm>
                          <a:prstGeom prst="flowChartMagneticDisk">
                            <a:avLst/>
                          </a:prstGeom>
                          <a:ln w="3175"/>
                        </wps:spPr>
                        <wps:style>
                          <a:lnRef idx="2">
                            <a:schemeClr val="dk1"/>
                          </a:lnRef>
                          <a:fillRef idx="1">
                            <a:schemeClr val="lt1"/>
                          </a:fillRef>
                          <a:effectRef idx="0">
                            <a:schemeClr val="dk1"/>
                          </a:effectRef>
                          <a:fontRef idx="minor">
                            <a:schemeClr val="dk1"/>
                          </a:fontRef>
                        </wps:style>
                        <wps:txbx>
                          <w:txbxContent>
                            <w:p w:rsidR="00FC079C" w:rsidRDefault="00FC079C" w:rsidP="00A076FA">
                              <w:pPr>
                                <w:jc w:val="center"/>
                                <w:rPr>
                                  <w:sz w:val="14"/>
                                </w:rPr>
                              </w:pPr>
                              <w:r w:rsidRPr="00AC5C80">
                                <w:rPr>
                                  <w:sz w:val="12"/>
                                </w:rPr>
                                <w:t>BDESTAFETA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20 Conector angular"/>
                        <wps:cNvCnPr>
                          <a:cxnSpLocks/>
                        </wps:cNvCnPr>
                        <wps:spPr>
                          <a:xfrm flipV="1">
                            <a:off x="2105025" y="2886075"/>
                            <a:ext cx="828675" cy="419099"/>
                          </a:xfrm>
                          <a:prstGeom prst="bentConnector3">
                            <a:avLst>
                              <a:gd name="adj1" fmla="val 50000"/>
                            </a:avLst>
                          </a:prstGeom>
                          <a:ln>
                            <a:prstDash val="lgDashDot"/>
                            <a:tailEnd type="arrow"/>
                          </a:ln>
                        </wps:spPr>
                        <wps:style>
                          <a:lnRef idx="1">
                            <a:schemeClr val="accent1"/>
                          </a:lnRef>
                          <a:fillRef idx="0">
                            <a:schemeClr val="accent1"/>
                          </a:fillRef>
                          <a:effectRef idx="0">
                            <a:schemeClr val="accent1"/>
                          </a:effectRef>
                          <a:fontRef idx="minor">
                            <a:schemeClr val="tx1"/>
                          </a:fontRef>
                        </wps:style>
                        <wps:bodyPr/>
                      </wps:wsp>
                      <wpg:grpSp>
                        <wpg:cNvPr id="44" name="15 Grupo"/>
                        <wpg:cNvGrpSpPr/>
                        <wpg:grpSpPr>
                          <a:xfrm>
                            <a:off x="2657475" y="1895475"/>
                            <a:ext cx="2543175" cy="457200"/>
                            <a:chOff x="2657475" y="1895475"/>
                            <a:chExt cx="1666876" cy="723900"/>
                          </a:xfrm>
                        </wpg:grpSpPr>
                        <wps:wsp>
                          <wps:cNvPr id="56" name="11 Recortar rectángulo de esquina sencilla"/>
                          <wps:cNvSpPr/>
                          <wps:spPr>
                            <a:xfrm>
                              <a:off x="2657475" y="1895475"/>
                              <a:ext cx="1666875" cy="723900"/>
                            </a:xfrm>
                            <a:prstGeom prst="snip1Rect">
                              <a:avLst>
                                <a:gd name="adj" fmla="val 20614"/>
                              </a:avLst>
                            </a:prstGeom>
                            <a:ln w="3175"/>
                          </wps:spPr>
                          <wps:style>
                            <a:lnRef idx="2">
                              <a:schemeClr val="dk1"/>
                            </a:lnRef>
                            <a:fillRef idx="1">
                              <a:schemeClr val="lt1"/>
                            </a:fillRef>
                            <a:effectRef idx="0">
                              <a:schemeClr val="dk1"/>
                            </a:effectRef>
                            <a:fontRef idx="minor">
                              <a:schemeClr val="dk1"/>
                            </a:fontRef>
                          </wps:style>
                          <wps:txbx>
                            <w:txbxContent>
                              <w:p w:rsidR="00FC079C" w:rsidRDefault="00FC079C" w:rsidP="00A076FA">
                                <w:pPr>
                                  <w:jc w:val="both"/>
                                  <w:rPr>
                                    <w:sz w:val="14"/>
                                  </w:rPr>
                                </w:pPr>
                                <w:r>
                                  <w:rPr>
                                    <w:sz w:val="14"/>
                                  </w:rPr>
                                  <w:t>{Servidor de base de datos PostgreSQL 9.2}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12 Conector recto"/>
                          <wps:cNvCnPr/>
                          <wps:spPr>
                            <a:xfrm flipH="1">
                              <a:off x="4241403" y="1895475"/>
                              <a:ext cx="1" cy="171450"/>
                            </a:xfrm>
                            <a:prstGeom prst="line">
                              <a:avLst/>
                            </a:prstGeom>
                            <a:ln w="3175"/>
                          </wps:spPr>
                          <wps:style>
                            <a:lnRef idx="2">
                              <a:schemeClr val="dk1"/>
                            </a:lnRef>
                            <a:fillRef idx="0">
                              <a:schemeClr val="dk1"/>
                            </a:fillRef>
                            <a:effectRef idx="1">
                              <a:schemeClr val="dk1"/>
                            </a:effectRef>
                            <a:fontRef idx="minor">
                              <a:schemeClr val="tx1"/>
                            </a:fontRef>
                          </wps:style>
                          <wps:bodyPr/>
                        </wps:wsp>
                        <wps:wsp>
                          <wps:cNvPr id="58" name="13 Conector recto"/>
                          <wps:cNvCnPr/>
                          <wps:spPr>
                            <a:xfrm flipH="1">
                              <a:off x="4247180" y="2047876"/>
                              <a:ext cx="77171" cy="19051"/>
                            </a:xfrm>
                            <a:prstGeom prst="line">
                              <a:avLst/>
                            </a:prstGeom>
                            <a:ln w="3175"/>
                          </wps:spPr>
                          <wps:style>
                            <a:lnRef idx="2">
                              <a:schemeClr val="dk1"/>
                            </a:lnRef>
                            <a:fillRef idx="0">
                              <a:schemeClr val="dk1"/>
                            </a:fillRef>
                            <a:effectRef idx="1">
                              <a:schemeClr val="dk1"/>
                            </a:effectRef>
                            <a:fontRef idx="minor">
                              <a:schemeClr val="tx1"/>
                            </a:fontRef>
                          </wps:style>
                          <wps:bodyPr/>
                        </wps:wsp>
                      </wpg:grpSp>
                      <wpg:grpSp>
                        <wpg:cNvPr id="45" name="23 Grupo"/>
                        <wpg:cNvGrpSpPr/>
                        <wpg:grpSpPr>
                          <a:xfrm>
                            <a:off x="2933700" y="2667000"/>
                            <a:ext cx="2190750" cy="457200"/>
                            <a:chOff x="2933700" y="2667000"/>
                            <a:chExt cx="1666876" cy="723900"/>
                          </a:xfrm>
                        </wpg:grpSpPr>
                        <wps:wsp>
                          <wps:cNvPr id="53" name="26 Recortar rectángulo de esquina sencilla"/>
                          <wps:cNvSpPr/>
                          <wps:spPr>
                            <a:xfrm>
                              <a:off x="2933700" y="2667000"/>
                              <a:ext cx="1666875" cy="723900"/>
                            </a:xfrm>
                            <a:prstGeom prst="snip1Rect">
                              <a:avLst>
                                <a:gd name="adj" fmla="val 20614"/>
                              </a:avLst>
                            </a:prstGeom>
                            <a:ln w="3175"/>
                          </wps:spPr>
                          <wps:style>
                            <a:lnRef idx="2">
                              <a:schemeClr val="dk1"/>
                            </a:lnRef>
                            <a:fillRef idx="1">
                              <a:schemeClr val="lt1"/>
                            </a:fillRef>
                            <a:effectRef idx="0">
                              <a:schemeClr val="dk1"/>
                            </a:effectRef>
                            <a:fontRef idx="minor">
                              <a:schemeClr val="dk1"/>
                            </a:fontRef>
                          </wps:style>
                          <wps:txbx>
                            <w:txbxContent>
                              <w:p w:rsidR="00FC079C" w:rsidRDefault="00FC079C" w:rsidP="00A076FA">
                                <w:pPr>
                                  <w:rPr>
                                    <w:sz w:val="16"/>
                                  </w:rPr>
                                </w:pPr>
                                <w:r>
                                  <w:rPr>
                                    <w:sz w:val="16"/>
                                  </w:rPr>
                                  <w:t>{Servidor de Aplicaciones}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28 Conector recto"/>
                          <wps:cNvCnPr/>
                          <wps:spPr>
                            <a:xfrm flipH="1">
                              <a:off x="4517628" y="2667000"/>
                              <a:ext cx="1" cy="171450"/>
                            </a:xfrm>
                            <a:prstGeom prst="line">
                              <a:avLst/>
                            </a:prstGeom>
                            <a:ln w="3175"/>
                          </wps:spPr>
                          <wps:style>
                            <a:lnRef idx="2">
                              <a:schemeClr val="dk1"/>
                            </a:lnRef>
                            <a:fillRef idx="0">
                              <a:schemeClr val="dk1"/>
                            </a:fillRef>
                            <a:effectRef idx="1">
                              <a:schemeClr val="dk1"/>
                            </a:effectRef>
                            <a:fontRef idx="minor">
                              <a:schemeClr val="tx1"/>
                            </a:fontRef>
                          </wps:style>
                          <wps:bodyPr/>
                        </wps:wsp>
                        <wps:wsp>
                          <wps:cNvPr id="55" name="29 Conector recto"/>
                          <wps:cNvCnPr/>
                          <wps:spPr>
                            <a:xfrm flipH="1">
                              <a:off x="4523405" y="2819401"/>
                              <a:ext cx="77171" cy="19051"/>
                            </a:xfrm>
                            <a:prstGeom prst="line">
                              <a:avLst/>
                            </a:prstGeom>
                            <a:ln w="3175"/>
                          </wps:spPr>
                          <wps:style>
                            <a:lnRef idx="2">
                              <a:schemeClr val="dk1"/>
                            </a:lnRef>
                            <a:fillRef idx="0">
                              <a:schemeClr val="dk1"/>
                            </a:fillRef>
                            <a:effectRef idx="1">
                              <a:schemeClr val="dk1"/>
                            </a:effectRef>
                            <a:fontRef idx="minor">
                              <a:schemeClr val="tx1"/>
                            </a:fontRef>
                          </wps:style>
                          <wps:bodyPr/>
                        </wps:wsp>
                      </wpg:grpSp>
                      <wps:wsp>
                        <wps:cNvPr id="47" name="15 Cubo"/>
                        <wps:cNvSpPr>
                          <a:spLocks/>
                        </wps:cNvSpPr>
                        <wps:spPr>
                          <a:xfrm>
                            <a:off x="3352800" y="3305175"/>
                            <a:ext cx="1771650" cy="1666875"/>
                          </a:xfrm>
                          <a:prstGeom prst="cube">
                            <a:avLst/>
                          </a:prstGeom>
                        </wps:spPr>
                        <wps:style>
                          <a:lnRef idx="2">
                            <a:schemeClr val="accent5"/>
                          </a:lnRef>
                          <a:fillRef idx="1">
                            <a:schemeClr val="lt1"/>
                          </a:fillRef>
                          <a:effectRef idx="0">
                            <a:schemeClr val="accent5"/>
                          </a:effectRef>
                          <a:fontRef idx="minor">
                            <a:schemeClr val="dk1"/>
                          </a:fontRef>
                        </wps:style>
                        <wps:txbx>
                          <w:txbxContent>
                            <w:p w:rsidR="00FC079C" w:rsidRPr="00AC5C80" w:rsidRDefault="00FC079C" w:rsidP="00A076FA">
                              <w:pPr>
                                <w:rPr>
                                  <w:sz w:val="16"/>
                                </w:rPr>
                              </w:pPr>
                              <w:r w:rsidRPr="00AC5C80">
                                <w:rPr>
                                  <w:sz w:val="16"/>
                                </w:rPr>
                                <w:t>Servidor OASIS</w:t>
                              </w:r>
                            </w:p>
                            <w:p w:rsidR="00FC079C" w:rsidRPr="00AC5C80" w:rsidRDefault="00FC079C" w:rsidP="00A076FA">
                              <w:pPr>
                                <w:rPr>
                                  <w:sz w:val="16"/>
                                </w:rPr>
                              </w:pPr>
                            </w:p>
                            <w:p w:rsidR="00FC079C" w:rsidRDefault="00FC079C" w:rsidP="00A076FA">
                              <w:pPr>
                                <w:rPr>
                                  <w:sz w:val="18"/>
                                </w:rPr>
                              </w:pPr>
                            </w:p>
                            <w:p w:rsidR="00FC079C" w:rsidRDefault="00FC079C" w:rsidP="00A076FA">
                              <w:pPr>
                                <w:jc w:val="center"/>
                                <w:rPr>
                                  <w:sz w:val="18"/>
                                </w:rPr>
                              </w:pPr>
                            </w:p>
                            <w:p w:rsidR="00FC079C" w:rsidRDefault="00FC079C" w:rsidP="00A076FA">
                              <w:pPr>
                                <w:rPr>
                                  <w:sz w:val="1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20 Conector angular"/>
                        <wps:cNvCnPr>
                          <a:cxnSpLocks/>
                        </wps:cNvCnPr>
                        <wps:spPr>
                          <a:xfrm>
                            <a:off x="2105025" y="3905250"/>
                            <a:ext cx="1247775" cy="323215"/>
                          </a:xfrm>
                          <a:prstGeom prst="bentConnector3">
                            <a:avLst>
                              <a:gd name="adj1" fmla="val 50000"/>
                            </a:avLst>
                          </a:prstGeom>
                          <a:ln>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50" name="20 Conector angular"/>
                        <wps:cNvCnPr>
                          <a:cxnSpLocks/>
                        </wps:cNvCnPr>
                        <wps:spPr>
                          <a:xfrm rot="5400000" flipH="1" flipV="1">
                            <a:off x="2019300" y="2438400"/>
                            <a:ext cx="828040" cy="666750"/>
                          </a:xfrm>
                          <a:prstGeom prst="bentConnector3">
                            <a:avLst>
                              <a:gd name="adj1" fmla="val 50000"/>
                            </a:avLst>
                          </a:prstGeom>
                          <a:ln>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51" name="35 Disco magnético"/>
                        <wps:cNvSpPr/>
                        <wps:spPr>
                          <a:xfrm>
                            <a:off x="3505200" y="4105275"/>
                            <a:ext cx="1076325" cy="742950"/>
                          </a:xfrm>
                          <a:prstGeom prst="flowChartMagneticDisk">
                            <a:avLst/>
                          </a:prstGeom>
                          <a:ln w="3175"/>
                        </wps:spPr>
                        <wps:style>
                          <a:lnRef idx="2">
                            <a:schemeClr val="dk1"/>
                          </a:lnRef>
                          <a:fillRef idx="1">
                            <a:schemeClr val="lt1"/>
                          </a:fillRef>
                          <a:effectRef idx="0">
                            <a:schemeClr val="dk1"/>
                          </a:effectRef>
                          <a:fontRef idx="minor">
                            <a:schemeClr val="dk1"/>
                          </a:fontRef>
                        </wps:style>
                        <wps:txbx>
                          <w:txbxContent>
                            <w:p w:rsidR="00FC079C" w:rsidRDefault="00FC079C" w:rsidP="00A076FA">
                              <w:pPr>
                                <w:jc w:val="center"/>
                                <w:rPr>
                                  <w:b/>
                                  <w:color w:val="1F497D" w:themeColor="text2"/>
                                  <w:sz w:val="16"/>
                                </w:rPr>
                              </w:pPr>
                              <w:r>
                                <w:rPr>
                                  <w:b/>
                                  <w:color w:val="1F497D" w:themeColor="text2"/>
                                  <w:sz w:val="16"/>
                                </w:rPr>
                                <w:t>BDOASIS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3499F1" id="Grupo 36" o:spid="_x0000_s1027" style="width:266.7pt;height:201.6pt;mso-position-horizontal-relative:char;mso-position-vertical-relative:line" coordsize="52006,4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r+wQcAADI5AAAOAAAAZHJzL2Uyb0RvYy54bWzsW9ty2zYQfe9M/4Gj90YEeJUmcsZjJ25n&#10;3DSTpM0zTJESG4pgQciS+zd97Hfkx7qLCynLlOPIiqN06AeZFLkguNjL2bPQ8xfrReFcp6LOeTkZ&#10;kGfuwEnLhE/zcjYZ/P7+1U/xwKklK6es4GU6Gdyk9eDFyY8/PF9V45TyOS+mqXBgkLIer6rJYC5l&#10;NR4O62SeLlj9jFdpCRczLhZMwqmYDaeCrWD0RTGkrhsOV1xMK8GTtK7h23N9cXCixs+yNJG/ZVmd&#10;SqeYDGBuUn0K9XmFn8OT52w8E6ya54mZBttjFguWl/DQZqhzJpmzFPmdoRZ5InjNM/ks4Yshz7I8&#10;SdU7wNsQd+ttLgRfVupdZuPVrGrUBKrd0tPewyavr98IJ59OBl44cEq2gDW6EMuKO3AOyllVszHc&#10;cyGqd9UbYb6Y6TN833UmFvgf3sRZK7XeNGpN19JJ4EvPiyMawPAJXIMDl7ojrfhkDqtzRy6ZvzSS&#10;AS5xAOuGkv4ooi6cwCSG9sFDnF8znVUFRlS3eqofp6d3c1alSv016sDqKbJ6Ip5ztrziWk3qFtQR&#10;aqOuLnnyscaZ4pxAWF/Bk9rc8xDNET+IPBro9yeEulEU3Hp/Nq5ELS9SvnDwYDJIllc4ZTZm15e1&#10;1Kqyt5jZ6AmoqcibIsWbi/JtmoEVwGJRJa38Lz0rhHPNwHNYkqSltI9Wd6NYlhdFI0i6BAtJzHzN&#10;vSiWKr9sBN0uwdtPbCTUU3kpG+FFXnLRNcD0Y/Nkfb99e/3O+PpyfbXWpm+X8IpPb2CZBddxoq6S&#10;Vzmo9ZLV8g0TEBjAFCHYwdU5F38PnBUEjsmg/mvJRDpwil9KsLgR8X2MNOoE1o/Cidi8crV5pVwu&#10;zjhomECYrBJ1iPfLwh5mgi8+QIw7xafCJVYm8GxYaCnsyZnUAQ2iZJKenqrbILpUTF6W76oEB0e9&#10;oRm8X39gojK2IsFBX3Nr5XdMRt+LkiU/XUqe5cqeUHNaT0aj4HEYJ57C9SCZ6BBFggO6ngd/kT9w&#10;MDqFZORpHwM7NVGIRBEJ/ZHxwjAM494Lx9nBvdDvvRCdbStwH6EXgicYLwwP6IUj10e/Qi8kXgzJ&#10;TqWbDS8ELw1ciICIBaI4jEKbj2wmtXmuT4WIntvs/SWpUOm0DfF9KtxIm8eUChFiGCccOWdQWiWS&#10;CwAHs2XBhA2kgDvPSo1IkzVAgW1Qqi/iau8ApRQcEeEn+iSh3kij79YnIRcSYuBp6Hpx/BmXvAIU&#10;CZPVs/UUKlHhDjU7m5oXYtM/AQ1liwLwFqBPB5we3F5DWXM34H/r7ChalPiJ35yzeq4hazHD43Mu&#10;UZKNJcuLl+XUkTcVVDhMCL4yQ6KwQun34+JOeKtRqgWa3bj4HnhrBffCxlZ4D2ws11bYZHGrgRYb&#10;a4RnC5ing3g+LL22a+oe2K51LCMh1JRoUE5W5NUfFhyb+pVQQHfG4ikknHA7C/nU9SKThKA688H6&#10;tWXuSEK9xd8qIRu705UjemZjv7r+fIC7NBIo/jAceswWT63Fx855XifcWbBZ+elfmSfb1AJY2j3B&#10;2o/AWsE0IVh7vhcH26ZL3ChsyITIpyaaN1xKG1MNgMoKvjqbMyF/hQmlMB+Y3sc2aGu7vx2HnRU8&#10;nJjyqJ2rOnoo2dDCle6A2hmJ9yYa2qftYVat8M5A2pAMhk6zxXOPrI4VWXnWHw+fgbpSDiVAatqU&#10;E8ehu00/xBSKHQOyfDJyR4o83e22fcr5rlOO4bMb6t3Qzj4QVA33pRh6BB5fSM/TMIh8W2THowCP&#10;YZQW0NPAV+FbE+5IXpoWScPU7xyiZe2JosgM3x9B2dDAdw2SvgFpj90Hoz3ivE0TLiQDnheqpk//&#10;YM3EnWnqpEDk5iVzauhgAT5hWsENfX9/9t2pl4ZFNMSh5i/uauVO+q3LvCIwV9mmXFyqzTpps0yi&#10;bkgUhQaRYVeZ1KdnXem1dU6TniO72n0PYKNtdHzsY9C232hbIKInb6JlZDY6/FXVfD9v1Xw+9Ynv&#10;QtZHlqMrKEJJipwjiaDgs0TEjnKvyMt72m/IVDyFC3bWUBtYdWfx1QmtW8E9EPIRF15B202CRq6l&#10;0B5pSRGJdQlGXT+KIwX62/QKjaTIWtPIDWw13BvT16ziW7ih8ZLaLtBAJwuvAGAb3slz9oZXI2gk&#10;IrUE0QKIJDg06MliAArwPcIaXe1n6IRXu4Y4bnjV1kzhV4JXu/RiVatBpymTOkBnD68UjNza2PGo&#10;2N4Kf579iHt4heD96Ju7QVNm0vhASTEgQExCrt0VFG1C7OGV3Rf1v+C1gzajbnQoHwWvAur5LgyL&#10;lhSTke8qANXDq65W/5Nh9dvw6gl2gfltBXjYXWABjQ148zwA59vcmNoGZsGbhRtQZO5mYvvNmIaJ&#10;/RKkoNhtbBj1RMxREzF+Uz4fvE+C+c805De7I0AkQ1Nzq6Qi1I9wV7QqqTzq0b4jnyn8sLk3u5MQ&#10;ur15pd+D0uzwxxj/VfegBP7GFhRFR3ZuRoFfhIw8SydARx+ksIpq8Q50Bl3cCIZsAnQXkFm4Nx/1&#10;ncHvujP4BNgKKElj+l7wuN0osFcXf72jwLoPLW56B07121HQl78VIUNUrOhx1mMYGVX6wA/zVA1g&#10;fkSIv/zbPFdbK9ufOp78BwAA//8DAFBLAwQUAAYACAAAACEAZguhYN0AAAAFAQAADwAAAGRycy9k&#10;b3ducmV2LnhtbEyPQWvCQBCF74X+h2UKvdVNjEpJsxER7UkKVaH0NmbHJJidDdk1if++217qZeDx&#10;Hu99ky1H04ieOldbVhBPIhDEhdU1lwqOh+3LKwjnkTU2lknBjRws88eHDFNtB/6kfu9LEUrYpaig&#10;8r5NpXRFRQbdxLbEwTvbzqAPsiul7nAI5aaR0yhaSIM1h4UKW1pXVFz2V6PgfcBhlcSbfnc5r2/f&#10;h/nH1y4mpZ6fxtUbCE+j/w/DL35AhzwwneyVtRONgvCI/7vBmyfJDMRJwSxKpiDzTN7T5z8AAAD/&#10;/wMAUEsBAi0AFAAGAAgAAAAhALaDOJL+AAAA4QEAABMAAAAAAAAAAAAAAAAAAAAAAFtDb250ZW50&#10;X1R5cGVzXS54bWxQSwECLQAUAAYACAAAACEAOP0h/9YAAACUAQAACwAAAAAAAAAAAAAAAAAvAQAA&#10;X3JlbHMvLnJlbHNQSwECLQAUAAYACAAAACEArAHa/sEHAAAyOQAADgAAAAAAAAAAAAAAAAAuAgAA&#10;ZHJzL2Uyb0RvYy54bWxQSwECLQAUAAYACAAAACEAZguhYN0AAAAFAQAADwAAAAAAAAAAAAAAAAAb&#10;CgAAZHJzL2Rvd25yZXYueG1sUEsFBgAAAAAEAAQA8wAAACUL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13 Cubo" o:spid="_x0000_s1028" type="#_x0000_t16" style="position:absolute;width:14573;height:11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3EAMIA&#10;AADbAAAADwAAAGRycy9kb3ducmV2LnhtbESPQWvCQBSE7wX/w/IK3uqmFayNriJCaQQPNdr7I/tM&#10;gtm3Ifsa03/fFQSPw8x8wyzXg2tUT12oPRt4nSSgiAtvay4NnI6fL3NQQZAtNp7JwB8FWK9GT0tM&#10;rb/ygfpcShUhHFI0UIm0qdahqMhhmPiWOHpn3zmUKLtS2w6vEe4a/ZYkM+2w5rhQYUvbiopL/usM&#10;fOy83Sfue9v/HAaR7JzlX5QZM34eNgtQQoM8wvd2Zg1M3+H2Jf4A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jcQAwgAAANsAAAAPAAAAAAAAAAAAAAAAAJgCAABkcnMvZG93&#10;bnJldi54bWxQSwUGAAAAAAQABAD1AAAAhwMAAAAA&#10;" fillcolor="white [3201]" strokecolor="#4bacc6 [3208]" strokeweight="2pt">
                  <v:path arrowok="t"/>
                  <v:textbox>
                    <w:txbxContent>
                      <w:p w:rsidR="00FC079C" w:rsidRDefault="00FC079C" w:rsidP="00A076FA">
                        <w:pPr>
                          <w:jc w:val="center"/>
                          <w:rPr>
                            <w:sz w:val="14"/>
                          </w:rPr>
                        </w:pPr>
                        <w:r>
                          <w:rPr>
                            <w:sz w:val="14"/>
                          </w:rPr>
                          <w:t>Cliente Web – SO(WINDOWS)</w:t>
                        </w:r>
                      </w:p>
                    </w:txbxContent>
                  </v:textbox>
                </v:shape>
                <v:shape id="15 Cubo" o:spid="_x0000_s1029" type="#_x0000_t16" style="position:absolute;left:3333;top:26193;width:17717;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Qcr8A&#10;AADbAAAADwAAAGRycy9kb3ducmV2LnhtbERPTWvCQBC9F/wPywjemo0KpaauUgQxQg812vuQHZPQ&#10;7GzIjjH+e/dQ6PHxvtfb0bVqoD40ng3MkxQUceltw5WBy3n/+g4qCLLF1jMZeFCA7WbyssbM+juf&#10;aCikUjGEQ4YGapEu0zqUNTkMie+II3f1vUOJsK+07fEew12rF2n6ph02HBtq7GhXU/lb3JyB1dHb&#10;r9R974af0yiSX/PiQLkxs+n4+QFKaJR/8Z87twaWcWz8En+A3j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ElByvwAAANsAAAAPAAAAAAAAAAAAAAAAAJgCAABkcnMvZG93bnJl&#10;di54bWxQSwUGAAAAAAQABAD1AAAAhAMAAAAA&#10;" fillcolor="white [3201]" strokecolor="#4bacc6 [3208]" strokeweight="2pt">
                  <v:path arrowok="t"/>
                  <v:textbox>
                    <w:txbxContent>
                      <w:p w:rsidR="00FC079C" w:rsidRPr="00AC5C80" w:rsidRDefault="00FC079C" w:rsidP="00A076FA">
                        <w:pPr>
                          <w:jc w:val="center"/>
                          <w:rPr>
                            <w:sz w:val="20"/>
                          </w:rPr>
                        </w:pPr>
                        <w:r w:rsidRPr="00AC5C80">
                          <w:rPr>
                            <w:sz w:val="20"/>
                          </w:rPr>
                          <w:t>Servidor FIE</w:t>
                        </w:r>
                      </w:p>
                      <w:p w:rsidR="00FC079C" w:rsidRDefault="00FC079C" w:rsidP="00A076FA"/>
                      <w:p w:rsidR="00FC079C" w:rsidRDefault="00FC079C" w:rsidP="00A076FA"/>
                      <w:p w:rsidR="00FC079C" w:rsidRDefault="00FC079C" w:rsidP="00A076FA"/>
                      <w:p w:rsidR="00FC079C" w:rsidRDefault="00FC079C" w:rsidP="00A076FA"/>
                      <w:p w:rsidR="00FC079C" w:rsidRDefault="00FC079C" w:rsidP="00A076FA">
                        <w:pPr>
                          <w:jc w:val="center"/>
                        </w:pPr>
                      </w:p>
                      <w:p w:rsidR="00FC079C" w:rsidRDefault="00FC079C" w:rsidP="00A076FA"/>
                    </w:txbxContent>
                  </v:textbox>
                </v:shape>
                <v:shape id="16 Cubo" o:spid="_x0000_s1030" type="#_x0000_t16" style="position:absolute;left:9048;top:13811;width:13335;height:7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716cIA&#10;AADbAAAADwAAAGRycy9kb3ducmV2LnhtbESPQWvCQBSE7wX/w/IEb3WjQqnRVUSQRuihRr0/ss8k&#10;mH0bsq8x/vtuodDjMDPfMOvt4BrVUxdqzwZm0wQUceFtzaWBy/nw+g4qCLLFxjMZeFKA7Wb0ssbU&#10;+gefqM+lVBHCIUUDlUibah2KihyGqW+Jo3fznUOJsiu17fAR4a7R8yR50w5rjgsVtrSvqLjn387A&#10;8ujtZ+K+9v31NIhktyz/oMyYyXjYrUAJDfIf/mtn1sBiCb9f4g/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XvXpwgAAANsAAAAPAAAAAAAAAAAAAAAAAJgCAABkcnMvZG93&#10;bnJldi54bWxQSwUGAAAAAAQABAD1AAAAhwMAAAAA&#10;" fillcolor="white [3201]" strokecolor="#4bacc6 [3208]" strokeweight="2pt">
                  <v:path arrowok="t"/>
                  <v:textbox>
                    <w:txbxContent>
                      <w:p w:rsidR="00FC079C" w:rsidRDefault="00FC079C" w:rsidP="00A076FA">
                        <w:pPr>
                          <w:jc w:val="center"/>
                          <w:rPr>
                            <w:sz w:val="12"/>
                          </w:rPr>
                        </w:pPr>
                        <w:r>
                          <w:rPr>
                            <w:sz w:val="12"/>
                          </w:rPr>
                          <w:t>&lt;&lt;Dispositivos&gt;&gt;</w:t>
                        </w:r>
                      </w:p>
                      <w:p w:rsidR="00FC079C" w:rsidRDefault="00FC079C" w:rsidP="00A076FA">
                        <w:pPr>
                          <w:jc w:val="center"/>
                          <w:rPr>
                            <w:sz w:val="12"/>
                          </w:rPr>
                        </w:pPr>
                        <w:r>
                          <w:rPr>
                            <w:sz w:val="12"/>
                          </w:rPr>
                          <w:t>Red Local</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9 Conector angular" o:spid="_x0000_s1031" type="#_x0000_t34" style="position:absolute;left:2381;top:11239;width:6661;height:603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mC08EAAADbAAAADwAAAGRycy9kb3ducmV2LnhtbERPTWsCMRC9F/wPYYTearaylLIaxQpi&#10;odSirXgdNuMmuJksm+im/94cCj0+3vd8mVwrbtQH61nB86QAQVx7bblR8PO9eXoFESKyxtYzKfil&#10;AMvF6GGOlfYD7+l2iI3IIRwqVGBi7CopQ23IYZj4jjhzZ987jBn2jdQ9DjnctXJaFC/SoeXcYLCj&#10;taH6crg6BVc7rHZvx9JuWxw+zqdPU36lpNTjOK1mICKl+C/+c79rBWVen7/kHy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OYLTwQAAANsAAAAPAAAAAAAAAAAAAAAA&#10;AKECAABkcnMvZG93bnJldi54bWxQSwUGAAAAAAQABAD5AAAAjwMAAAAA&#10;" strokecolor="#4579b8 [3044]">
                  <v:stroke dashstyle="longDashDot" endarrow="open"/>
                  <o:lock v:ext="edit" shapetype="f"/>
                </v:shape>
                <v:shape id="20 Conector angular" o:spid="_x0000_s1032" type="#_x0000_t34" style="position:absolute;left:12668;top:23336;width:4204;height:1454;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0xt8YAAADbAAAADwAAAGRycy9kb3ducmV2LnhtbESPQWvCQBSE7wX/w/KE3uomUqSmriIR&#10;oZeKjZbi7TX7TILZtzG7avTXu0Khx2FmvmEms87U4kytqywriAcRCOLc6ooLBdvN8uUNhPPIGmvL&#10;pOBKDmbT3tMEE20v/EXnzBciQNglqKD0vkmkdHlJBt3ANsTB29vWoA+yLaRu8RLgppbDKBpJgxWH&#10;hRIbSkvKD9nJKLitVqMoO8Tf+e9i93Mcr9Pd6TNV6rnfzd9BeOr8f/iv/aEVvMbw+BJ+gJ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dMbfGAAAA2wAAAA8AAAAAAAAA&#10;AAAAAAAAoQIAAGRycy9kb3ducmV2LnhtbFBLBQYAAAAABAAEAPkAAACUAwAAAAA=&#10;" strokecolor="#4579b8 [3044]">
                  <v:stroke dashstyle="longDashDot" endarrow="open"/>
                  <o:lock v:ext="edit" shapetype="f"/>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8 Disco magnético" o:spid="_x0000_s1033" type="#_x0000_t132" style="position:absolute;left:4762;top:34385;width:10763;height:7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s/scMA&#10;AADbAAAADwAAAGRycy9kb3ducmV2LnhtbESP3YrCMBSE74V9h3AWvNPUsoh2jSK7rije+LMPcGiO&#10;TbE5qU3U+vZGELwcZuYbZjJrbSWu1PjSsYJBPwFBnDtdcqHg//DXG4HwAVlj5ZgU3MnDbPrRmWCm&#10;3Y13dN2HQkQI+wwVmBDqTEqfG7Lo+64mjt7RNRZDlE0hdYO3CLeVTJNkKC2WHBcM1vRjKD/tL1bB&#10;uFpv6fy7GefbZT036e5cLI5Dpbqf7fwbRKA2vMOv9kor+Erh+SX+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s/scMAAADbAAAADwAAAAAAAAAAAAAAAACYAgAAZHJzL2Rv&#10;d25yZXYueG1sUEsFBgAAAAAEAAQA9QAAAIgDAAAAAA==&#10;" fillcolor="white [3201]" strokecolor="black [3200]" strokeweight=".25pt">
                  <v:textbox>
                    <w:txbxContent>
                      <w:p w:rsidR="00FC079C" w:rsidRDefault="00FC079C" w:rsidP="00A076FA">
                        <w:pPr>
                          <w:jc w:val="center"/>
                          <w:rPr>
                            <w:sz w:val="14"/>
                          </w:rPr>
                        </w:pPr>
                        <w:r w:rsidRPr="00AC5C80">
                          <w:rPr>
                            <w:sz w:val="12"/>
                          </w:rPr>
                          <w:t>BDESTAFETA</w:t>
                        </w:r>
                      </w:p>
                    </w:txbxContent>
                  </v:textbox>
                </v:shape>
                <v:shape id="20 Conector angular" o:spid="_x0000_s1034" type="#_x0000_t34" style="position:absolute;left:21050;top:28860;width:8287;height:419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IPjcMAAADbAAAADwAAAGRycy9kb3ducmV2LnhtbESPT4vCMBTE78J+h/AWvGm6/kO6RlkE&#10;UTytdcHro3m21ealNLG2fnqzIHgcZuY3zGLVmlI0VLvCsoKvYQSCOLW64EzB33EzmINwHlljaZkU&#10;dORgtfzoLTDW9s4HahKfiQBhF6OC3PsqltKlORl0Q1sRB+9sa4M+yDqTusZ7gJtSjqJoJg0WHBZy&#10;rGidU3pNbkbBOTvNt2ObPvZT7A6XyW93aihRqv/Z/nyD8NT6d/jV3mkFkzH8fwk/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iD43DAAAA2wAAAA8AAAAAAAAAAAAA&#10;AAAAoQIAAGRycy9kb3ducmV2LnhtbFBLBQYAAAAABAAEAPkAAACRAwAAAAA=&#10;" strokecolor="#4579b8 [3044]">
                  <v:stroke dashstyle="longDashDot" endarrow="open"/>
                  <o:lock v:ext="edit" shapetype="f"/>
                </v:shape>
                <v:group id="15 Grupo" o:spid="_x0000_s1035" style="position:absolute;left:26574;top:18954;width:25432;height:4572" coordorigin="26574,18954" coordsize="16668,7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11 Recortar rectángulo de esquina sencilla" o:spid="_x0000_s1036" style="position:absolute;left:26574;top:18954;width:16669;height:7239;visibility:visible;mso-wrap-style:square;v-text-anchor:middle" coordsize="1666875,723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4oNsIA&#10;AADbAAAADwAAAGRycy9kb3ducmV2LnhtbESPQWsCMRSE7wX/Q3gFbzXboiJboxSt4rWreH5snptl&#10;Ny9LEnX11xtB6HGYmW+Y+bK3rbiQD7VjBZ+jDARx6XTNlYLDfvMxAxEissbWMSm4UYDlYvA2x1y7&#10;K//RpYiVSBAOOSowMXa5lKE0ZDGMXEecvJPzFmOSvpLa4zXBbSu/smwqLdacFgx2tDJUNsXZKtAn&#10;U0y6tT+ej+tfv91XzX3cHJQavvc/3yAi9fE//GrvtILJFJ5f0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fig2wgAAANsAAAAPAAAAAAAAAAAAAAAAAJgCAABkcnMvZG93&#10;bnJldi54bWxQSwUGAAAAAAQABAD1AAAAhwMAAAAA&#10;" adj="-11796480,,5400" path="m,l1517650,r149225,149225l1666875,723900,,723900,,xe" fillcolor="white [3201]" strokecolor="black [3200]" strokeweight=".25pt">
                    <v:stroke joinstyle="miter"/>
                    <v:formulas/>
                    <v:path arrowok="t" o:connecttype="custom" o:connectlocs="0,0;1517650,0;1666875,149225;1666875,723900;0,723900;0,0" o:connectangles="0,0,0,0,0,0" textboxrect="0,0,1666875,723900"/>
                    <v:textbox>
                      <w:txbxContent>
                        <w:p w:rsidR="00FC079C" w:rsidRDefault="00FC079C" w:rsidP="00A076FA">
                          <w:pPr>
                            <w:jc w:val="both"/>
                            <w:rPr>
                              <w:sz w:val="14"/>
                            </w:rPr>
                          </w:pPr>
                          <w:r>
                            <w:rPr>
                              <w:sz w:val="14"/>
                            </w:rPr>
                            <w:t>{Servidor de base de datos PostgreSQL 9.2}</w:t>
                          </w:r>
                        </w:p>
                      </w:txbxContent>
                    </v:textbox>
                  </v:shape>
                  <v:line id="12 Conector recto" o:spid="_x0000_s1037" style="position:absolute;flip:x;visibility:visible;mso-wrap-style:square" from="42414,18954" to="42414,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v0s8UAAADbAAAADwAAAGRycy9kb3ducmV2LnhtbESPQWuDQBSE74H8h+UVeglxTaCmWFcJ&#10;CYEe2kCjkOvDfVWp+1bcjbH/vlso9DjMzDdMVsymFxONrrOsYBPFIIhrqztuFFTlaf0Mwnlkjb1l&#10;UvBNDop8ucgw1fbOHzRdfCMChF2KClrvh1RKV7dk0EV2IA7epx0N+iDHRuoR7wFuermN40Qa7Dgs&#10;tDjQoaX663IzCvgt2b1vk/31yJv+WK6ms63MWanHh3n/AsLT7P/Df+1XreBpB79fw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3v0s8UAAADbAAAADwAAAAAAAAAA&#10;AAAAAAChAgAAZHJzL2Rvd25yZXYueG1sUEsFBgAAAAAEAAQA+QAAAJMDAAAAAA==&#10;" strokecolor="black [3200]" strokeweight=".25pt">
                    <v:shadow on="t" color="black" opacity="24903f" origin=",.5" offset="0,.55556mm"/>
                  </v:line>
                  <v:line id="13 Conector recto" o:spid="_x0000_s1038" style="position:absolute;flip:x;visibility:visible;mso-wrap-style:square" from="42471,20478" to="43243,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RgwcEAAADbAAAADwAAAGRycy9kb3ducmV2LnhtbERPTWvCQBC9F/wPywi9lLpRMJboJohS&#10;6KEGjILXITtNQrOzIbsm6b/vHgSPj/e9yybTioF611hWsFxEIIhLqxuuFFwvn+8fIJxH1thaJgV/&#10;5CBLZy87TLQd+UxD4SsRQtglqKD2vkukdGVNBt3CdsSB+7G9QR9gX0nd4xjCTStXURRLgw2Hhho7&#10;OtRU/hZ3o4C/481pFe9vR162x8vbkNuryZV6nU/7LQhPk3+KH+4vrWAdxoYv4QfI9B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5GDBwQAAANsAAAAPAAAAAAAAAAAAAAAA&#10;AKECAABkcnMvZG93bnJldi54bWxQSwUGAAAAAAQABAD5AAAAjwMAAAAA&#10;" strokecolor="black [3200]" strokeweight=".25pt">
                    <v:shadow on="t" color="black" opacity="24903f" origin=",.5" offset="0,.55556mm"/>
                  </v:line>
                </v:group>
                <v:group id="23 Grupo" o:spid="_x0000_s1039" style="position:absolute;left:29337;top:26670;width:21907;height:4572" coordorigin="29337,26670" coordsize="16668,7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26 Recortar rectángulo de esquina sencilla" o:spid="_x0000_s1040" style="position:absolute;left:29337;top:26670;width:16668;height:7239;visibility:visible;mso-wrap-style:square;v-text-anchor:middle" coordsize="1666875,723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LrsMA&#10;AADbAAAADwAAAGRycy9kb3ducmV2LnhtbESPT2vCQBTE70K/w/IK3symfxSJrlJqK702iudH9iUb&#10;kn0bdleN/fRuodDjMDO/Ydbb0fbiQj60jhU8ZTkI4srplhsFx8PnbAkiRGSNvWNScKMA283DZI2F&#10;dlf+pksZG5EgHApUYGIcCilDZchiyNxAnLzaeYsxSd9I7fGa4LaXz3m+kBZbTgsGB3o3VHXl2SrQ&#10;tSnnw86fzqfdh98fmu7ntTsqNX0c31YgIo3xP/zX/tIK5i/w+yX9A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mLrsMAAADbAAAADwAAAAAAAAAAAAAAAACYAgAAZHJzL2Rv&#10;d25yZXYueG1sUEsFBgAAAAAEAAQA9QAAAIgDAAAAAA==&#10;" adj="-11796480,,5400" path="m,l1517650,r149225,149225l1666875,723900,,723900,,xe" fillcolor="white [3201]" strokecolor="black [3200]" strokeweight=".25pt">
                    <v:stroke joinstyle="miter"/>
                    <v:formulas/>
                    <v:path arrowok="t" o:connecttype="custom" o:connectlocs="0,0;1517650,0;1666875,149225;1666875,723900;0,723900;0,0" o:connectangles="0,0,0,0,0,0" textboxrect="0,0,1666875,723900"/>
                    <v:textbox>
                      <w:txbxContent>
                        <w:p w:rsidR="00FC079C" w:rsidRDefault="00FC079C" w:rsidP="00A076FA">
                          <w:pPr>
                            <w:rPr>
                              <w:sz w:val="16"/>
                            </w:rPr>
                          </w:pPr>
                          <w:r>
                            <w:rPr>
                              <w:sz w:val="16"/>
                            </w:rPr>
                            <w:t>{Servidor de Aplicaciones}</w:t>
                          </w:r>
                        </w:p>
                      </w:txbxContent>
                    </v:textbox>
                  </v:shape>
                  <v:line id="28 Conector recto" o:spid="_x0000_s1041" style="position:absolute;flip:x;visibility:visible;mso-wrap-style:square" from="45176,26670" to="45176,28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lqxMUAAADbAAAADwAAAGRycy9kb3ducmV2LnhtbESPQWvCQBSE7wX/w/KEXopuDG0sqauI&#10;QejBBqpCr4/saxLMvg3ZbRL/vSsIPQ4z8w2z2oymET11rrasYDGPQBAXVtdcKjif9rN3EM4ja2ws&#10;k4IrOdisJ08rTLUd+Jv6oy9FgLBLUUHlfZtK6YqKDLq5bYmD92s7gz7IrpS6wyHATSPjKEqkwZrD&#10;QoUt7SoqLsc/o4APyfIrTrY/GS+a7PTS5/ZscqWep+P2A4Sn0f+HH+1PreDtFe5fwg+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6lqxMUAAADbAAAADwAAAAAAAAAA&#10;AAAAAAChAgAAZHJzL2Rvd25yZXYueG1sUEsFBgAAAAAEAAQA+QAAAJMDAAAAAA==&#10;" strokecolor="black [3200]" strokeweight=".25pt">
                    <v:shadow on="t" color="black" opacity="24903f" origin=",.5" offset="0,.55556mm"/>
                  </v:line>
                  <v:line id="29 Conector recto" o:spid="_x0000_s1042" style="position:absolute;flip:x;visibility:visible;mso-wrap-style:square" from="45234,28194" to="46005,28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XPX8QAAADbAAAADwAAAGRycy9kb3ducmV2LnhtbESPT4vCMBTE7wt+h/AEL4umClapTUUU&#10;YQ+7gn/A66N5tsXmpTSxdr/9ZkHwOMzMb5h03ZtadNS6yrKC6SQCQZxbXXGh4HLej5cgnEfWWFsm&#10;Bb/kYJ0NPlJMtH3ykbqTL0SAsEtQQel9k0jp8pIMuoltiIN3s61BH2RbSN3iM8BNLWdRFEuDFYeF&#10;EhvalpTfTw+jgL/jxc8s3lx3PK1358/uYC/moNRo2G9WIDz1/h1+tb+0gvkc/r+EHy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5c9fxAAAANsAAAAPAAAAAAAAAAAA&#10;AAAAAKECAABkcnMvZG93bnJldi54bWxQSwUGAAAAAAQABAD5AAAAkgMAAAAA&#10;" strokecolor="black [3200]" strokeweight=".25pt">
                    <v:shadow on="t" color="black" opacity="24903f" origin=",.5" offset="0,.55556mm"/>
                  </v:line>
                </v:group>
                <v:shape id="15 Cubo" o:spid="_x0000_s1043" type="#_x0000_t16" style="position:absolute;left:33528;top:33051;width:17716;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u3fcIA&#10;AADbAAAADwAAAGRycy9kb3ducmV2LnhtbESPQWvCQBSE7wX/w/IK3uqmRayNriJCaQQPNdr7I/tM&#10;gtm3Ifsa03/fFQSPw8x8wyzXg2tUT12oPRt4nSSgiAtvay4NnI6fL3NQQZAtNp7JwB8FWK9GT0tM&#10;rb/ygfpcShUhHFI0UIm0qdahqMhhmPiWOHpn3zmUKLtS2w6vEe4a/ZYkM+2w5rhQYUvbiopL/usM&#10;fOy83Sfue9v/HAaR7JzlX5QZM34eNgtQQoM8wvd2Zg1M3+H2Jf4A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i7d9wgAAANsAAAAPAAAAAAAAAAAAAAAAAJgCAABkcnMvZG93&#10;bnJldi54bWxQSwUGAAAAAAQABAD1AAAAhwMAAAAA&#10;" fillcolor="white [3201]" strokecolor="#4bacc6 [3208]" strokeweight="2pt">
                  <v:path arrowok="t"/>
                  <v:textbox>
                    <w:txbxContent>
                      <w:p w:rsidR="00FC079C" w:rsidRPr="00AC5C80" w:rsidRDefault="00FC079C" w:rsidP="00A076FA">
                        <w:pPr>
                          <w:rPr>
                            <w:sz w:val="16"/>
                          </w:rPr>
                        </w:pPr>
                        <w:r w:rsidRPr="00AC5C80">
                          <w:rPr>
                            <w:sz w:val="16"/>
                          </w:rPr>
                          <w:t>Servidor OASIS</w:t>
                        </w:r>
                      </w:p>
                      <w:p w:rsidR="00FC079C" w:rsidRPr="00AC5C80" w:rsidRDefault="00FC079C" w:rsidP="00A076FA">
                        <w:pPr>
                          <w:rPr>
                            <w:sz w:val="16"/>
                          </w:rPr>
                        </w:pPr>
                      </w:p>
                      <w:p w:rsidR="00FC079C" w:rsidRDefault="00FC079C" w:rsidP="00A076FA">
                        <w:pPr>
                          <w:rPr>
                            <w:sz w:val="18"/>
                          </w:rPr>
                        </w:pPr>
                      </w:p>
                      <w:p w:rsidR="00FC079C" w:rsidRDefault="00FC079C" w:rsidP="00A076FA">
                        <w:pPr>
                          <w:jc w:val="center"/>
                          <w:rPr>
                            <w:sz w:val="18"/>
                          </w:rPr>
                        </w:pPr>
                      </w:p>
                      <w:p w:rsidR="00FC079C" w:rsidRDefault="00FC079C" w:rsidP="00A076FA">
                        <w:pPr>
                          <w:rPr>
                            <w:sz w:val="18"/>
                          </w:rPr>
                        </w:pPr>
                      </w:p>
                    </w:txbxContent>
                  </v:textbox>
                </v:shape>
                <v:shape id="20 Conector angular" o:spid="_x0000_s1044" type="#_x0000_t34" style="position:absolute;left:21050;top:39052;width:12478;height:323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O1cEAAADbAAAADwAAAGRycy9kb3ducmV2LnhtbERPTWsCMRC9F/wPYYTearaylLIaxQpi&#10;odSirXgdNuMmuJksm+im/94cCj0+3vd8mVwrbtQH61nB86QAQVx7bblR8PO9eXoFESKyxtYzKfil&#10;AMvF6GGOlfYD7+l2iI3IIRwqVGBi7CopQ23IYZj4jjhzZ987jBn2jdQ9DjnctXJaFC/SoeXcYLCj&#10;taH6crg6BVc7rHZvx9JuWxw+zqdPU36lpNTjOK1mICKl+C/+c79rBWUem7/kHy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T47VwQAAANsAAAAPAAAAAAAAAAAAAAAA&#10;AKECAABkcnMvZG93bnJldi54bWxQSwUGAAAAAAQABAD5AAAAjwMAAAAA&#10;" strokecolor="#4579b8 [3044]">
                  <v:stroke dashstyle="longDashDot" endarrow="open"/>
                  <o:lock v:ext="edit" shapetype="f"/>
                </v:shape>
                <v:shape id="20 Conector angular" o:spid="_x0000_s1045" type="#_x0000_t34" style="position:absolute;left:20193;top:24383;width:8280;height:66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vgDMAAAADbAAAADwAAAGRycy9kb3ducmV2LnhtbERPy4rCMBTdC/5DuIIb0VTBYeg0FfGF&#10;7mbUgVlemztttbkpTdT692YhuDycdzJrTSVu1LjSsoLxKAJBnFldcq7geFgPP0E4j6yxskwKHuRg&#10;lnY7Ccba3vmHbnufixDCLkYFhfd1LKXLCjLoRrYmDty/bQz6AJtc6gbvIdxUchJFH9JgyaGhwJoW&#10;BWWX/dUoOK0mdnB0WG6+T387m/8uieqzUv1eO/8C4an1b/HLvdUKpmF9+BJ+gE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PL4AzAAAAA2wAAAA8AAAAAAAAAAAAAAAAA&#10;oQIAAGRycy9kb3ducmV2LnhtbFBLBQYAAAAABAAEAPkAAACOAwAAAAA=&#10;" strokecolor="#4579b8 [3044]">
                  <v:stroke dashstyle="longDashDot" endarrow="open"/>
                  <o:lock v:ext="edit" shapetype="f"/>
                </v:shape>
                <v:shape id="35 Disco magnético" o:spid="_x0000_s1046" type="#_x0000_t132" style="position:absolute;left:35052;top:41052;width:10763;height:7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3G8MA&#10;AADbAAAADwAAAGRycy9kb3ducmV2LnhtbESP0YrCMBRE34X9h3AXfNNUYcVWo8iuK4ov6u4HXJpr&#10;U2xuahO1/r0RBB+HmTnDTOetrcSVGl86VjDoJyCIc6dLLhT8//32xiB8QNZYOSYFd/Iwn310pphp&#10;d+M9XQ+hEBHCPkMFJoQ6k9Lnhiz6vquJo3d0jcUQZVNI3eAtwm0lh0kykhZLjgsGa/o2lJ8OF6sg&#10;rTY7Ov9s03y3qhdmuD8Xy+NIqe5nu5iACNSGd/jVXmsFXw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A3G8MAAADbAAAADwAAAAAAAAAAAAAAAACYAgAAZHJzL2Rv&#10;d25yZXYueG1sUEsFBgAAAAAEAAQA9QAAAIgDAAAAAA==&#10;" fillcolor="white [3201]" strokecolor="black [3200]" strokeweight=".25pt">
                  <v:textbox>
                    <w:txbxContent>
                      <w:p w:rsidR="00FC079C" w:rsidRDefault="00FC079C" w:rsidP="00A076FA">
                        <w:pPr>
                          <w:jc w:val="center"/>
                          <w:rPr>
                            <w:b/>
                            <w:color w:val="1F497D" w:themeColor="text2"/>
                            <w:sz w:val="16"/>
                          </w:rPr>
                        </w:pPr>
                        <w:r>
                          <w:rPr>
                            <w:b/>
                            <w:color w:val="1F497D" w:themeColor="text2"/>
                            <w:sz w:val="16"/>
                          </w:rPr>
                          <w:t>BDOASIS</w:t>
                        </w:r>
                      </w:p>
                    </w:txbxContent>
                  </v:textbox>
                </v:shape>
                <w10:anchorlock/>
              </v:group>
            </w:pict>
          </mc:Fallback>
        </mc:AlternateContent>
      </w:r>
    </w:p>
    <w:p w:rsidR="000307EB" w:rsidRDefault="000307EB" w:rsidP="00AC5C80">
      <w:pPr>
        <w:rPr>
          <w:b/>
        </w:rPr>
      </w:pPr>
    </w:p>
    <w:p w:rsidR="00A076FA" w:rsidRPr="00C8369C" w:rsidRDefault="00A076FA" w:rsidP="00A076FA">
      <w:pPr>
        <w:ind w:left="708" w:firstLine="708"/>
        <w:rPr>
          <w:b/>
          <w:sz w:val="18"/>
          <w:szCs w:val="16"/>
        </w:rPr>
      </w:pPr>
      <w:r w:rsidRPr="00C8369C">
        <w:rPr>
          <w:b/>
        </w:rPr>
        <w:t>F</w:t>
      </w:r>
      <w:r w:rsidR="0000415B">
        <w:rPr>
          <w:b/>
        </w:rPr>
        <w:t>igura 24</w:t>
      </w:r>
      <w:r w:rsidRPr="00C8369C">
        <w:rPr>
          <w:b/>
        </w:rPr>
        <w:t xml:space="preserve">-2. </w:t>
      </w:r>
      <w:r w:rsidRPr="00C8369C">
        <w:t>Diagrama de despliegue</w:t>
      </w:r>
      <w:r w:rsidRPr="00C8369C">
        <w:rPr>
          <w:b/>
          <w:sz w:val="18"/>
          <w:szCs w:val="16"/>
        </w:rPr>
        <w:t xml:space="preserve"> </w:t>
      </w:r>
    </w:p>
    <w:p w:rsidR="00A076FA" w:rsidRPr="0000415B" w:rsidRDefault="0000415B" w:rsidP="0000415B">
      <w:pPr>
        <w:rPr>
          <w:sz w:val="16"/>
        </w:rPr>
      </w:pPr>
      <w:r>
        <w:rPr>
          <w:b/>
          <w:sz w:val="16"/>
        </w:rPr>
        <w:t xml:space="preserve">                                   Realizado por</w:t>
      </w:r>
      <w:r w:rsidRPr="00380FDD">
        <w:rPr>
          <w:b/>
          <w:sz w:val="16"/>
          <w:szCs w:val="16"/>
        </w:rPr>
        <w:t>:</w:t>
      </w:r>
      <w:r>
        <w:rPr>
          <w:b/>
          <w:sz w:val="16"/>
          <w:szCs w:val="16"/>
        </w:rPr>
        <w:t xml:space="preserve"> </w:t>
      </w:r>
      <w:r w:rsidRPr="002C64F5">
        <w:rPr>
          <w:sz w:val="16"/>
          <w:szCs w:val="16"/>
        </w:rPr>
        <w:t>Yumi G., Moina, T. 2015</w:t>
      </w:r>
    </w:p>
    <w:p w:rsidR="00D1662E" w:rsidRDefault="00D1662E" w:rsidP="005C6297">
      <w:pPr>
        <w:rPr>
          <w:szCs w:val="22"/>
        </w:rPr>
        <w:sectPr w:rsidR="00D1662E" w:rsidSect="00804B15">
          <w:pgSz w:w="11906" w:h="16838"/>
          <w:pgMar w:top="1418" w:right="1418" w:bottom="1418" w:left="1985" w:header="709" w:footer="709" w:gutter="0"/>
          <w:cols w:space="708"/>
          <w:docGrid w:linePitch="360"/>
        </w:sectPr>
      </w:pPr>
    </w:p>
    <w:p w:rsidR="000307EB" w:rsidRPr="00902A47" w:rsidRDefault="000307EB" w:rsidP="00CB3CCD">
      <w:pPr>
        <w:pStyle w:val="Ttulo1"/>
        <w:numPr>
          <w:ilvl w:val="4"/>
          <w:numId w:val="134"/>
        </w:numPr>
        <w:spacing w:before="0"/>
        <w:rPr>
          <w:b w:val="0"/>
          <w:i/>
        </w:rPr>
      </w:pPr>
      <w:bookmarkStart w:id="104" w:name="_Toc441910971"/>
      <w:r>
        <w:rPr>
          <w:b w:val="0"/>
          <w:i/>
        </w:rPr>
        <w:lastRenderedPageBreak/>
        <w:t>M</w:t>
      </w:r>
      <w:r w:rsidRPr="00902A47">
        <w:rPr>
          <w:b w:val="0"/>
          <w:i/>
        </w:rPr>
        <w:t>odelo físico de la b</w:t>
      </w:r>
      <w:r>
        <w:rPr>
          <w:b w:val="0"/>
          <w:i/>
        </w:rPr>
        <w:t xml:space="preserve">ase </w:t>
      </w:r>
      <w:r w:rsidRPr="00902A47">
        <w:rPr>
          <w:b w:val="0"/>
          <w:i/>
        </w:rPr>
        <w:t>d</w:t>
      </w:r>
      <w:r>
        <w:rPr>
          <w:b w:val="0"/>
          <w:i/>
        </w:rPr>
        <w:t>atos</w:t>
      </w:r>
      <w:bookmarkEnd w:id="104"/>
    </w:p>
    <w:p w:rsidR="00F91934" w:rsidRPr="00F91934" w:rsidRDefault="00F91934" w:rsidP="00F91934"/>
    <w:p w:rsidR="00CF0BD3" w:rsidRPr="00F91934" w:rsidRDefault="00CF0BD3" w:rsidP="00F91934">
      <w:pPr>
        <w:spacing w:line="360" w:lineRule="auto"/>
        <w:jc w:val="both"/>
        <w:rPr>
          <w:szCs w:val="22"/>
        </w:rPr>
      </w:pPr>
      <w:r w:rsidRPr="00F91934">
        <w:rPr>
          <w:szCs w:val="22"/>
        </w:rPr>
        <w:t>Se utilizó el sistema de gestor de base de dato</w:t>
      </w:r>
      <w:r w:rsidR="00946D42">
        <w:rPr>
          <w:szCs w:val="22"/>
        </w:rPr>
        <w:t xml:space="preserve">s </w:t>
      </w:r>
      <w:r w:rsidR="00576493">
        <w:rPr>
          <w:szCs w:val="22"/>
        </w:rPr>
        <w:t>PostgreSQL, con un total de 39</w:t>
      </w:r>
      <w:r w:rsidRPr="00F91934">
        <w:rPr>
          <w:szCs w:val="22"/>
        </w:rPr>
        <w:t xml:space="preserve"> entidades relacionadas. </w:t>
      </w:r>
    </w:p>
    <w:p w:rsidR="00CF0BD3" w:rsidRDefault="00CF0BD3" w:rsidP="00CF0BD3">
      <w:pPr>
        <w:rPr>
          <w:szCs w:val="16"/>
        </w:rPr>
      </w:pPr>
    </w:p>
    <w:p w:rsidR="00C8369C" w:rsidRDefault="0022259F" w:rsidP="00F3434D">
      <w:pPr>
        <w:jc w:val="center"/>
        <w:rPr>
          <w:szCs w:val="16"/>
        </w:rPr>
      </w:pPr>
      <w:r>
        <w:rPr>
          <w:noProof/>
          <w:lang w:val="es-ES"/>
        </w:rPr>
        <w:drawing>
          <wp:inline distT="0" distB="0" distL="0" distR="0" wp14:anchorId="22D8448E" wp14:editId="5DCABAAD">
            <wp:extent cx="8886825" cy="4229100"/>
            <wp:effectExtent l="0" t="0" r="9525" b="0"/>
            <wp:docPr id="305" name="Imagen 305" descr="https://scontent-mia1-1.xx.fbcdn.net/hphotos-xap1/v/t35.0-12/12268708_839277756169631_1187762280_o.jpg?oh=d7178a1f891275d546a9444957ef0a0e&amp;oe=56508E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mia1-1.xx.fbcdn.net/hphotos-xap1/v/t35.0-12/12268708_839277756169631_1187762280_o.jpg?oh=d7178a1f891275d546a9444957ef0a0e&amp;oe=56508EB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91270" cy="4231215"/>
                    </a:xfrm>
                    <a:prstGeom prst="rect">
                      <a:avLst/>
                    </a:prstGeom>
                    <a:noFill/>
                    <a:ln>
                      <a:noFill/>
                    </a:ln>
                  </pic:spPr>
                </pic:pic>
              </a:graphicData>
            </a:graphic>
          </wp:inline>
        </w:drawing>
      </w:r>
    </w:p>
    <w:p w:rsidR="00F91934" w:rsidRDefault="00F3434D" w:rsidP="00F91934">
      <w:pPr>
        <w:rPr>
          <w:b/>
          <w:sz w:val="16"/>
          <w:szCs w:val="16"/>
        </w:rPr>
      </w:pPr>
      <w:r>
        <w:rPr>
          <w:sz w:val="16"/>
          <w:szCs w:val="16"/>
        </w:rPr>
        <w:t xml:space="preserve">      </w:t>
      </w:r>
      <w:r w:rsidR="0000415B">
        <w:rPr>
          <w:b/>
        </w:rPr>
        <w:t>Figura 25</w:t>
      </w:r>
      <w:r w:rsidR="00F91934" w:rsidRPr="00F91934">
        <w:rPr>
          <w:b/>
        </w:rPr>
        <w:t>-2</w:t>
      </w:r>
    </w:p>
    <w:p w:rsidR="00F91934" w:rsidRDefault="00EA767B" w:rsidP="00F3434D">
      <w:pPr>
        <w:jc w:val="center"/>
        <w:rPr>
          <w:sz w:val="16"/>
          <w:szCs w:val="16"/>
        </w:rPr>
      </w:pPr>
      <w:r>
        <w:rPr>
          <w:noProof/>
          <w:lang w:val="es-ES"/>
        </w:rPr>
        <w:lastRenderedPageBreak/>
        <w:drawing>
          <wp:inline distT="0" distB="0" distL="0" distR="0" wp14:anchorId="45685670" wp14:editId="4EC8ED7D">
            <wp:extent cx="8518358" cy="5044966"/>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8518358" cy="5044966"/>
                    </a:xfrm>
                    <a:prstGeom prst="rect">
                      <a:avLst/>
                    </a:prstGeom>
                  </pic:spPr>
                </pic:pic>
              </a:graphicData>
            </a:graphic>
          </wp:inline>
        </w:drawing>
      </w:r>
    </w:p>
    <w:p w:rsidR="00946D42" w:rsidRDefault="00F3434D" w:rsidP="00F91934">
      <w:pPr>
        <w:rPr>
          <w:b/>
          <w:sz w:val="16"/>
          <w:szCs w:val="16"/>
        </w:rPr>
      </w:pPr>
      <w:r>
        <w:rPr>
          <w:b/>
        </w:rPr>
        <w:t xml:space="preserve">   </w:t>
      </w:r>
      <w:r w:rsidR="0000415B">
        <w:rPr>
          <w:b/>
        </w:rPr>
        <w:t>Figura 25</w:t>
      </w:r>
      <w:r w:rsidR="00F91934" w:rsidRPr="00F030E9">
        <w:rPr>
          <w:b/>
        </w:rPr>
        <w:t xml:space="preserve">-2. </w:t>
      </w:r>
      <w:r w:rsidR="00F91934" w:rsidRPr="00F030E9">
        <w:t>Dise</w:t>
      </w:r>
      <w:r w:rsidR="0000415B">
        <w:t>ño de la Base de Datos Estafeta</w:t>
      </w:r>
      <w:r w:rsidR="00F91934">
        <w:rPr>
          <w:b/>
          <w:sz w:val="16"/>
          <w:szCs w:val="16"/>
        </w:rPr>
        <w:t xml:space="preserve">  </w:t>
      </w:r>
    </w:p>
    <w:p w:rsidR="0000415B" w:rsidRDefault="00F3434D" w:rsidP="0000415B">
      <w:pPr>
        <w:rPr>
          <w:sz w:val="16"/>
        </w:rPr>
      </w:pPr>
      <w:r>
        <w:rPr>
          <w:b/>
          <w:sz w:val="16"/>
        </w:rPr>
        <w:t xml:space="preserve">    </w:t>
      </w:r>
      <w:r w:rsidR="0000415B">
        <w:rPr>
          <w:b/>
          <w:sz w:val="16"/>
        </w:rPr>
        <w:t>Realizado por</w:t>
      </w:r>
      <w:r w:rsidR="0000415B" w:rsidRPr="00380FDD">
        <w:rPr>
          <w:b/>
          <w:sz w:val="16"/>
          <w:szCs w:val="16"/>
        </w:rPr>
        <w:t>:</w:t>
      </w:r>
      <w:r w:rsidR="0000415B">
        <w:rPr>
          <w:b/>
          <w:sz w:val="16"/>
          <w:szCs w:val="16"/>
        </w:rPr>
        <w:t xml:space="preserve"> </w:t>
      </w:r>
      <w:r w:rsidR="0000415B" w:rsidRPr="002C64F5">
        <w:rPr>
          <w:sz w:val="16"/>
          <w:szCs w:val="16"/>
        </w:rPr>
        <w:t>Yumi G., Moina, T. 2015</w:t>
      </w:r>
    </w:p>
    <w:p w:rsidR="00F91934" w:rsidRPr="00F91934" w:rsidRDefault="00F91934" w:rsidP="00F91934">
      <w:pPr>
        <w:rPr>
          <w:sz w:val="16"/>
          <w:szCs w:val="16"/>
        </w:rPr>
        <w:sectPr w:rsidR="00F91934" w:rsidRPr="00F91934" w:rsidSect="00F3434D">
          <w:pgSz w:w="16838" w:h="11906" w:orient="landscape"/>
          <w:pgMar w:top="1985" w:right="1418" w:bottom="1418" w:left="1418" w:header="709" w:footer="709" w:gutter="0"/>
          <w:cols w:space="708"/>
          <w:docGrid w:linePitch="360"/>
        </w:sectPr>
      </w:pPr>
    </w:p>
    <w:p w:rsidR="004C04F9" w:rsidRPr="00A8693E" w:rsidRDefault="004C04F9" w:rsidP="00CB3CCD">
      <w:pPr>
        <w:pStyle w:val="Ttulo1"/>
        <w:numPr>
          <w:ilvl w:val="2"/>
          <w:numId w:val="134"/>
        </w:numPr>
        <w:spacing w:before="0" w:line="360" w:lineRule="auto"/>
        <w:rPr>
          <w:rFonts w:cs="Times New Roman"/>
          <w:i/>
          <w:szCs w:val="22"/>
        </w:rPr>
      </w:pPr>
      <w:bookmarkStart w:id="105" w:name="_Toc441910972"/>
      <w:r w:rsidRPr="00A8693E">
        <w:rPr>
          <w:i/>
        </w:rPr>
        <w:lastRenderedPageBreak/>
        <w:t xml:space="preserve">Fase 3: </w:t>
      </w:r>
      <w:r w:rsidR="00491A23" w:rsidRPr="00A8693E">
        <w:rPr>
          <w:i/>
        </w:rPr>
        <w:t>Desarrollo</w:t>
      </w:r>
      <w:bookmarkEnd w:id="105"/>
    </w:p>
    <w:p w:rsidR="0061623D" w:rsidRDefault="0061623D" w:rsidP="004C04F9">
      <w:pPr>
        <w:pStyle w:val="Ttulo1"/>
        <w:spacing w:before="0" w:line="360" w:lineRule="auto"/>
      </w:pPr>
    </w:p>
    <w:p w:rsidR="004C04F9" w:rsidRDefault="004C04F9" w:rsidP="004C04F9">
      <w:pPr>
        <w:spacing w:line="360" w:lineRule="auto"/>
        <w:jc w:val="both"/>
      </w:pPr>
      <w:r>
        <w:t>Traducción para crear las funciones definidas en la etapa de diseño a código para la construcción del producto software. Requerimientos funcionales definidos por el usuario y los requerimientos no funcionales que si bien el usuario no l</w:t>
      </w:r>
      <w:r w:rsidRPr="00F030E9">
        <w:t>o manifiesta, son obligación de los desarrolladores tenerlos en cuenta y hacerlos notar a los interesados</w:t>
      </w:r>
      <w:r>
        <w:t xml:space="preserve">. </w:t>
      </w:r>
    </w:p>
    <w:p w:rsidR="004C04F9" w:rsidRDefault="004C04F9" w:rsidP="004C04F9">
      <w:pPr>
        <w:spacing w:line="360" w:lineRule="auto"/>
        <w:jc w:val="both"/>
      </w:pPr>
    </w:p>
    <w:p w:rsidR="0061623D" w:rsidRPr="00A8693E" w:rsidRDefault="00F9771A" w:rsidP="00CB3CCD">
      <w:pPr>
        <w:pStyle w:val="Ttulo1"/>
        <w:numPr>
          <w:ilvl w:val="3"/>
          <w:numId w:val="135"/>
        </w:numPr>
        <w:spacing w:before="0" w:line="360" w:lineRule="auto"/>
        <w:rPr>
          <w:b w:val="0"/>
          <w:i/>
        </w:rPr>
      </w:pPr>
      <w:bookmarkStart w:id="106" w:name="_Toc441910973"/>
      <w:r w:rsidRPr="00A8693E">
        <w:rPr>
          <w:b w:val="0"/>
          <w:i/>
        </w:rPr>
        <w:t>Product Backlog</w:t>
      </w:r>
      <w:bookmarkEnd w:id="106"/>
    </w:p>
    <w:p w:rsidR="00992295" w:rsidRDefault="00992295" w:rsidP="00992295">
      <w:pPr>
        <w:spacing w:line="360" w:lineRule="auto"/>
        <w:jc w:val="both"/>
      </w:pPr>
    </w:p>
    <w:p w:rsidR="00992295" w:rsidRDefault="00992295" w:rsidP="00992295">
      <w:pPr>
        <w:spacing w:line="360" w:lineRule="auto"/>
        <w:jc w:val="both"/>
      </w:pPr>
      <w:r>
        <w:t xml:space="preserve">A cada historia de usuario se le asignó un valor estimado en el rango del 1-10 correspondiente a la importancia que tiene en la institución, también se asignó una estimación en horas el cual implica el tiempo que llevará la historia en su desarrollo. </w:t>
      </w:r>
    </w:p>
    <w:p w:rsidR="00630D13" w:rsidRDefault="00630D13" w:rsidP="00630D13">
      <w:pPr>
        <w:spacing w:line="360" w:lineRule="auto"/>
        <w:ind w:left="708" w:firstLine="708"/>
        <w:rPr>
          <w:b/>
        </w:rPr>
      </w:pPr>
    </w:p>
    <w:p w:rsidR="00F9771A" w:rsidRPr="00992295" w:rsidRDefault="00992295" w:rsidP="00641A5C">
      <w:pPr>
        <w:ind w:left="708" w:firstLine="708"/>
      </w:pPr>
      <w:r>
        <w:rPr>
          <w:b/>
        </w:rPr>
        <w:t xml:space="preserve">    Tabla 6</w:t>
      </w:r>
      <w:r w:rsidR="00641A5C">
        <w:rPr>
          <w:b/>
        </w:rPr>
        <w:t>4</w:t>
      </w:r>
      <w:r>
        <w:rPr>
          <w:b/>
        </w:rPr>
        <w:t xml:space="preserve">-2: </w:t>
      </w:r>
      <w:r>
        <w:t>Escala de valoración de requerimientos</w:t>
      </w:r>
    </w:p>
    <w:tbl>
      <w:tblPr>
        <w:tblStyle w:val="Tablaconcuadrcula"/>
        <w:tblW w:w="0" w:type="auto"/>
        <w:jc w:val="center"/>
        <w:tblLook w:val="04A0" w:firstRow="1" w:lastRow="0" w:firstColumn="1" w:lastColumn="0" w:noHBand="0" w:noVBand="1"/>
      </w:tblPr>
      <w:tblGrid>
        <w:gridCol w:w="1985"/>
        <w:gridCol w:w="1984"/>
        <w:gridCol w:w="1167"/>
      </w:tblGrid>
      <w:tr w:rsidR="00F9771A" w:rsidRPr="00F9771A" w:rsidTr="00641A5C">
        <w:trPr>
          <w:jc w:val="center"/>
        </w:trPr>
        <w:tc>
          <w:tcPr>
            <w:tcW w:w="5136" w:type="dxa"/>
            <w:gridSpan w:val="3"/>
          </w:tcPr>
          <w:p w:rsidR="00F9771A" w:rsidRPr="00F9771A" w:rsidRDefault="00F9771A" w:rsidP="00641A5C">
            <w:pPr>
              <w:jc w:val="center"/>
              <w:rPr>
                <w:b/>
                <w:sz w:val="18"/>
                <w:szCs w:val="18"/>
              </w:rPr>
            </w:pPr>
            <w:r w:rsidRPr="00F9771A">
              <w:rPr>
                <w:b/>
                <w:szCs w:val="18"/>
              </w:rPr>
              <w:t>Escala De Valoración De Requerimientos</w:t>
            </w:r>
          </w:p>
        </w:tc>
      </w:tr>
      <w:tr w:rsidR="00F9771A" w:rsidRPr="00F9771A" w:rsidTr="00641A5C">
        <w:trPr>
          <w:jc w:val="center"/>
        </w:trPr>
        <w:tc>
          <w:tcPr>
            <w:tcW w:w="1985" w:type="dxa"/>
            <w:shd w:val="clear" w:color="auto" w:fill="D99594" w:themeFill="accent2" w:themeFillTint="99"/>
          </w:tcPr>
          <w:p w:rsidR="00F9771A" w:rsidRPr="00F9771A" w:rsidRDefault="00F9771A" w:rsidP="00641A5C">
            <w:pPr>
              <w:jc w:val="center"/>
              <w:rPr>
                <w:sz w:val="18"/>
                <w:szCs w:val="18"/>
              </w:rPr>
            </w:pPr>
            <w:r w:rsidRPr="00F9771A">
              <w:rPr>
                <w:sz w:val="18"/>
                <w:szCs w:val="18"/>
              </w:rPr>
              <w:t>Alto</w:t>
            </w:r>
          </w:p>
        </w:tc>
        <w:tc>
          <w:tcPr>
            <w:tcW w:w="1984" w:type="dxa"/>
            <w:shd w:val="clear" w:color="auto" w:fill="FFFF00"/>
          </w:tcPr>
          <w:p w:rsidR="00F9771A" w:rsidRPr="00F9771A" w:rsidRDefault="00F9771A" w:rsidP="00641A5C">
            <w:pPr>
              <w:jc w:val="center"/>
              <w:rPr>
                <w:sz w:val="18"/>
                <w:szCs w:val="18"/>
              </w:rPr>
            </w:pPr>
            <w:r w:rsidRPr="00F9771A">
              <w:rPr>
                <w:sz w:val="18"/>
                <w:szCs w:val="18"/>
              </w:rPr>
              <w:t>Medio</w:t>
            </w:r>
          </w:p>
        </w:tc>
        <w:tc>
          <w:tcPr>
            <w:tcW w:w="1167" w:type="dxa"/>
            <w:shd w:val="clear" w:color="auto" w:fill="92D050"/>
          </w:tcPr>
          <w:p w:rsidR="00F9771A" w:rsidRPr="00F9771A" w:rsidRDefault="00F9771A" w:rsidP="00641A5C">
            <w:pPr>
              <w:jc w:val="center"/>
              <w:rPr>
                <w:sz w:val="18"/>
                <w:szCs w:val="18"/>
              </w:rPr>
            </w:pPr>
            <w:r w:rsidRPr="00F9771A">
              <w:rPr>
                <w:sz w:val="18"/>
                <w:szCs w:val="18"/>
              </w:rPr>
              <w:t>Bajo</w:t>
            </w:r>
          </w:p>
        </w:tc>
      </w:tr>
      <w:tr w:rsidR="00F9771A" w:rsidRPr="00F9771A" w:rsidTr="00641A5C">
        <w:trPr>
          <w:jc w:val="center"/>
        </w:trPr>
        <w:tc>
          <w:tcPr>
            <w:tcW w:w="1985" w:type="dxa"/>
          </w:tcPr>
          <w:p w:rsidR="00F9771A" w:rsidRPr="00F9771A" w:rsidRDefault="00F9771A" w:rsidP="00641A5C">
            <w:pPr>
              <w:jc w:val="right"/>
              <w:rPr>
                <w:sz w:val="18"/>
                <w:szCs w:val="18"/>
              </w:rPr>
            </w:pPr>
            <w:r w:rsidRPr="00F9771A">
              <w:rPr>
                <w:sz w:val="18"/>
                <w:szCs w:val="18"/>
              </w:rPr>
              <w:t>8-10</w:t>
            </w:r>
          </w:p>
        </w:tc>
        <w:tc>
          <w:tcPr>
            <w:tcW w:w="1984" w:type="dxa"/>
          </w:tcPr>
          <w:p w:rsidR="00F9771A" w:rsidRPr="00F9771A" w:rsidRDefault="00F9771A" w:rsidP="00641A5C">
            <w:pPr>
              <w:jc w:val="right"/>
              <w:rPr>
                <w:sz w:val="18"/>
                <w:szCs w:val="18"/>
              </w:rPr>
            </w:pPr>
            <w:r w:rsidRPr="00F9771A">
              <w:rPr>
                <w:sz w:val="18"/>
                <w:szCs w:val="18"/>
              </w:rPr>
              <w:t>5-7</w:t>
            </w:r>
          </w:p>
        </w:tc>
        <w:tc>
          <w:tcPr>
            <w:tcW w:w="1167" w:type="dxa"/>
          </w:tcPr>
          <w:p w:rsidR="00F9771A" w:rsidRPr="00F9771A" w:rsidRDefault="00F9771A" w:rsidP="00641A5C">
            <w:pPr>
              <w:jc w:val="right"/>
              <w:rPr>
                <w:sz w:val="18"/>
                <w:szCs w:val="18"/>
              </w:rPr>
            </w:pPr>
            <w:r w:rsidRPr="00F9771A">
              <w:rPr>
                <w:sz w:val="18"/>
                <w:szCs w:val="18"/>
              </w:rPr>
              <w:t>1-4</w:t>
            </w:r>
          </w:p>
        </w:tc>
      </w:tr>
    </w:tbl>
    <w:p w:rsidR="0000415B" w:rsidRDefault="00630D13" w:rsidP="0000415B">
      <w:pPr>
        <w:rPr>
          <w:sz w:val="16"/>
        </w:rPr>
      </w:pPr>
      <w:r>
        <w:t xml:space="preserve">     </w:t>
      </w:r>
      <w:r w:rsidR="00D84096">
        <w:tab/>
      </w:r>
      <w:r w:rsidR="00D84096">
        <w:tab/>
        <w:t xml:space="preserve">   </w:t>
      </w:r>
      <w:r w:rsidR="0000415B">
        <w:t xml:space="preserve">    </w:t>
      </w:r>
      <w:r w:rsidR="00D84096">
        <w:t xml:space="preserve">  </w:t>
      </w:r>
      <w:r w:rsidR="0000415B">
        <w:rPr>
          <w:b/>
          <w:sz w:val="16"/>
        </w:rPr>
        <w:t>Realizado por</w:t>
      </w:r>
      <w:r w:rsidR="0000415B" w:rsidRPr="00380FDD">
        <w:rPr>
          <w:b/>
          <w:sz w:val="16"/>
          <w:szCs w:val="16"/>
        </w:rPr>
        <w:t>:</w:t>
      </w:r>
      <w:r w:rsidR="0000415B">
        <w:rPr>
          <w:b/>
          <w:sz w:val="16"/>
          <w:szCs w:val="16"/>
        </w:rPr>
        <w:t xml:space="preserve"> </w:t>
      </w:r>
      <w:r w:rsidR="0000415B" w:rsidRPr="002C64F5">
        <w:rPr>
          <w:sz w:val="16"/>
          <w:szCs w:val="16"/>
        </w:rPr>
        <w:t>Yumi G., Moina, T. 2015</w:t>
      </w:r>
    </w:p>
    <w:p w:rsidR="00630D13" w:rsidRPr="00D84096" w:rsidRDefault="00630D13" w:rsidP="00D84096">
      <w:pPr>
        <w:rPr>
          <w:sz w:val="16"/>
        </w:rPr>
      </w:pPr>
    </w:p>
    <w:p w:rsidR="00630D13" w:rsidRDefault="00630D13" w:rsidP="00630D13">
      <w:pPr>
        <w:pStyle w:val="Ttulo1"/>
        <w:spacing w:before="0" w:line="360" w:lineRule="auto"/>
      </w:pPr>
    </w:p>
    <w:p w:rsidR="00F9771A" w:rsidRPr="00630D13" w:rsidRDefault="00641A5C" w:rsidP="007667D6">
      <w:r w:rsidRPr="007667D6">
        <w:rPr>
          <w:b/>
        </w:rPr>
        <w:t>Tabla 65</w:t>
      </w:r>
      <w:r w:rsidR="00630D13" w:rsidRPr="007667D6">
        <w:rPr>
          <w:b/>
        </w:rPr>
        <w:t>-2:</w:t>
      </w:r>
      <w:r w:rsidR="00630D13" w:rsidRPr="00630D13">
        <w:t xml:space="preserve"> </w:t>
      </w:r>
      <w:r w:rsidR="00F9771A" w:rsidRPr="00630D13">
        <w:t>Product Backlog</w:t>
      </w:r>
    </w:p>
    <w:tbl>
      <w:tblPr>
        <w:tblStyle w:val="Tablaconcuadrcula"/>
        <w:tblW w:w="4799" w:type="pct"/>
        <w:jc w:val="center"/>
        <w:tblLook w:val="04A0" w:firstRow="1" w:lastRow="0" w:firstColumn="1" w:lastColumn="0" w:noHBand="0" w:noVBand="1"/>
      </w:tblPr>
      <w:tblGrid>
        <w:gridCol w:w="537"/>
        <w:gridCol w:w="3207"/>
        <w:gridCol w:w="1154"/>
        <w:gridCol w:w="1488"/>
        <w:gridCol w:w="1982"/>
      </w:tblGrid>
      <w:tr w:rsidR="00D64873" w:rsidRPr="00630D13" w:rsidTr="0000415B">
        <w:trPr>
          <w:trHeight w:val="148"/>
          <w:jc w:val="center"/>
        </w:trPr>
        <w:tc>
          <w:tcPr>
            <w:tcW w:w="320" w:type="pct"/>
            <w:shd w:val="clear" w:color="auto" w:fill="95B3D7" w:themeFill="accent1" w:themeFillTint="99"/>
          </w:tcPr>
          <w:p w:rsidR="00D64873" w:rsidRPr="00630D13" w:rsidRDefault="00D64873" w:rsidP="00641A5C">
            <w:pPr>
              <w:jc w:val="center"/>
              <w:rPr>
                <w:b/>
                <w:szCs w:val="18"/>
              </w:rPr>
            </w:pPr>
            <w:r w:rsidRPr="00630D13">
              <w:rPr>
                <w:b/>
                <w:szCs w:val="18"/>
              </w:rPr>
              <w:t>ID</w:t>
            </w:r>
          </w:p>
        </w:tc>
        <w:tc>
          <w:tcPr>
            <w:tcW w:w="1917" w:type="pct"/>
            <w:shd w:val="clear" w:color="auto" w:fill="95B3D7" w:themeFill="accent1" w:themeFillTint="99"/>
          </w:tcPr>
          <w:p w:rsidR="00D64873" w:rsidRPr="00630D13" w:rsidRDefault="00D64873" w:rsidP="00641A5C">
            <w:pPr>
              <w:ind w:firstLine="708"/>
              <w:jc w:val="both"/>
              <w:rPr>
                <w:b/>
                <w:szCs w:val="18"/>
              </w:rPr>
            </w:pPr>
            <w:r w:rsidRPr="00630D13">
              <w:rPr>
                <w:b/>
                <w:szCs w:val="18"/>
              </w:rPr>
              <w:t>Requerimientos</w:t>
            </w:r>
          </w:p>
        </w:tc>
        <w:tc>
          <w:tcPr>
            <w:tcW w:w="690" w:type="pct"/>
            <w:shd w:val="clear" w:color="auto" w:fill="95B3D7" w:themeFill="accent1" w:themeFillTint="99"/>
          </w:tcPr>
          <w:p w:rsidR="00D64873" w:rsidRPr="00630D13" w:rsidRDefault="00D64873" w:rsidP="00641A5C">
            <w:pPr>
              <w:jc w:val="center"/>
              <w:rPr>
                <w:b/>
                <w:szCs w:val="18"/>
              </w:rPr>
            </w:pPr>
            <w:r w:rsidRPr="00630D13">
              <w:rPr>
                <w:b/>
                <w:szCs w:val="18"/>
              </w:rPr>
              <w:t>Valor</w:t>
            </w:r>
          </w:p>
        </w:tc>
        <w:tc>
          <w:tcPr>
            <w:tcW w:w="889" w:type="pct"/>
            <w:shd w:val="clear" w:color="auto" w:fill="95B3D7" w:themeFill="accent1" w:themeFillTint="99"/>
          </w:tcPr>
          <w:p w:rsidR="00D64873" w:rsidRPr="00630D13" w:rsidRDefault="00D64873" w:rsidP="00641A5C">
            <w:pPr>
              <w:jc w:val="center"/>
              <w:rPr>
                <w:b/>
                <w:szCs w:val="18"/>
              </w:rPr>
            </w:pPr>
            <w:r w:rsidRPr="00630D13">
              <w:rPr>
                <w:b/>
                <w:szCs w:val="18"/>
              </w:rPr>
              <w:t>Prioridad</w:t>
            </w:r>
          </w:p>
        </w:tc>
        <w:tc>
          <w:tcPr>
            <w:tcW w:w="1185" w:type="pct"/>
            <w:shd w:val="clear" w:color="auto" w:fill="95B3D7" w:themeFill="accent1" w:themeFillTint="99"/>
          </w:tcPr>
          <w:p w:rsidR="00D64873" w:rsidRPr="00630D13" w:rsidRDefault="00D64873" w:rsidP="00641A5C">
            <w:pPr>
              <w:jc w:val="center"/>
              <w:rPr>
                <w:b/>
                <w:szCs w:val="18"/>
              </w:rPr>
            </w:pPr>
            <w:r w:rsidRPr="00630D13">
              <w:rPr>
                <w:b/>
                <w:szCs w:val="18"/>
              </w:rPr>
              <w:t>Estimación (horas)</w:t>
            </w:r>
          </w:p>
        </w:tc>
      </w:tr>
      <w:tr w:rsidR="00D64873" w:rsidRPr="00630D13" w:rsidTr="0000415B">
        <w:trPr>
          <w:trHeight w:val="148"/>
          <w:jc w:val="center"/>
        </w:trPr>
        <w:tc>
          <w:tcPr>
            <w:tcW w:w="320" w:type="pct"/>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H1</w:t>
            </w:r>
          </w:p>
        </w:tc>
        <w:tc>
          <w:tcPr>
            <w:tcW w:w="1917" w:type="pct"/>
          </w:tcPr>
          <w:p w:rsidR="00D64873" w:rsidRPr="00630D13" w:rsidRDefault="00D64873" w:rsidP="00641A5C">
            <w:pPr>
              <w:jc w:val="both"/>
              <w:rPr>
                <w:sz w:val="18"/>
                <w:szCs w:val="18"/>
              </w:rPr>
            </w:pPr>
            <w:r w:rsidRPr="00630D13">
              <w:rPr>
                <w:sz w:val="18"/>
                <w:szCs w:val="18"/>
              </w:rPr>
              <w:t>Como equipo de desarrollo se requiere analizar los requerimientos de usuario para limitar el alcance del proyecto.</w:t>
            </w:r>
          </w:p>
        </w:tc>
        <w:tc>
          <w:tcPr>
            <w:tcW w:w="690" w:type="pct"/>
            <w:shd w:val="clear" w:color="auto" w:fill="D99594" w:themeFill="accent2" w:themeFillTint="99"/>
          </w:tcPr>
          <w:p w:rsidR="00D64873" w:rsidRPr="00630D13" w:rsidRDefault="00D64873" w:rsidP="00641A5C">
            <w:pPr>
              <w:jc w:val="center"/>
              <w:rPr>
                <w:sz w:val="18"/>
                <w:szCs w:val="18"/>
              </w:rPr>
            </w:pPr>
            <w:r w:rsidRPr="00630D13">
              <w:rPr>
                <w:sz w:val="18"/>
                <w:szCs w:val="18"/>
              </w:rPr>
              <w:t>Alto</w:t>
            </w:r>
          </w:p>
        </w:tc>
        <w:tc>
          <w:tcPr>
            <w:tcW w:w="889" w:type="pct"/>
          </w:tcPr>
          <w:p w:rsidR="00D64873" w:rsidRPr="00630D13" w:rsidRDefault="00D64873" w:rsidP="00641A5C">
            <w:pPr>
              <w:jc w:val="right"/>
              <w:rPr>
                <w:sz w:val="18"/>
                <w:szCs w:val="18"/>
              </w:rPr>
            </w:pPr>
            <w:r w:rsidRPr="00630D13">
              <w:rPr>
                <w:sz w:val="18"/>
                <w:szCs w:val="18"/>
              </w:rPr>
              <w:t>10</w:t>
            </w:r>
          </w:p>
        </w:tc>
        <w:tc>
          <w:tcPr>
            <w:tcW w:w="1185" w:type="pct"/>
          </w:tcPr>
          <w:p w:rsidR="00D64873" w:rsidRPr="00630D13" w:rsidRDefault="00D64873" w:rsidP="00641A5C">
            <w:pPr>
              <w:jc w:val="right"/>
              <w:rPr>
                <w:sz w:val="18"/>
                <w:szCs w:val="18"/>
              </w:rPr>
            </w:pPr>
            <w:r w:rsidRPr="00630D13">
              <w:rPr>
                <w:sz w:val="18"/>
                <w:szCs w:val="18"/>
              </w:rPr>
              <w:t>60</w:t>
            </w:r>
          </w:p>
        </w:tc>
      </w:tr>
      <w:tr w:rsidR="00D64873" w:rsidRPr="00630D13" w:rsidTr="0000415B">
        <w:trPr>
          <w:trHeight w:val="148"/>
          <w:jc w:val="center"/>
        </w:trPr>
        <w:tc>
          <w:tcPr>
            <w:tcW w:w="320" w:type="pct"/>
          </w:tcPr>
          <w:p w:rsidR="00D64873" w:rsidRPr="00630D13" w:rsidRDefault="00D64873" w:rsidP="00641A5C">
            <w:pPr>
              <w:jc w:val="center"/>
              <w:rPr>
                <w:sz w:val="18"/>
                <w:szCs w:val="18"/>
              </w:rPr>
            </w:pPr>
            <w:r w:rsidRPr="00630D13">
              <w:rPr>
                <w:sz w:val="18"/>
                <w:szCs w:val="18"/>
              </w:rPr>
              <w:t>H2</w:t>
            </w:r>
          </w:p>
        </w:tc>
        <w:tc>
          <w:tcPr>
            <w:tcW w:w="1917" w:type="pct"/>
          </w:tcPr>
          <w:p w:rsidR="00D64873" w:rsidRPr="00630D13" w:rsidRDefault="00D64873" w:rsidP="00641A5C">
            <w:pPr>
              <w:jc w:val="both"/>
              <w:rPr>
                <w:sz w:val="18"/>
                <w:szCs w:val="18"/>
              </w:rPr>
            </w:pPr>
            <w:r w:rsidRPr="00630D13">
              <w:rPr>
                <w:sz w:val="18"/>
                <w:szCs w:val="18"/>
              </w:rPr>
              <w:t>Como equipo de desarrollo se requiere preparar el ambiente de desarrollo.</w:t>
            </w:r>
          </w:p>
        </w:tc>
        <w:tc>
          <w:tcPr>
            <w:tcW w:w="690" w:type="pct"/>
            <w:shd w:val="clear" w:color="auto" w:fill="D99594" w:themeFill="accent2" w:themeFillTint="99"/>
          </w:tcPr>
          <w:p w:rsidR="00D64873" w:rsidRPr="00630D13" w:rsidRDefault="00D64873" w:rsidP="00641A5C">
            <w:pPr>
              <w:jc w:val="center"/>
              <w:rPr>
                <w:sz w:val="18"/>
                <w:szCs w:val="18"/>
              </w:rPr>
            </w:pPr>
            <w:r w:rsidRPr="00630D13">
              <w:rPr>
                <w:sz w:val="18"/>
                <w:szCs w:val="18"/>
              </w:rPr>
              <w:t>Alto</w:t>
            </w:r>
          </w:p>
        </w:tc>
        <w:tc>
          <w:tcPr>
            <w:tcW w:w="889" w:type="pct"/>
          </w:tcPr>
          <w:p w:rsidR="00D64873" w:rsidRPr="00630D13" w:rsidRDefault="00D64873" w:rsidP="00641A5C">
            <w:pPr>
              <w:jc w:val="right"/>
              <w:rPr>
                <w:sz w:val="18"/>
                <w:szCs w:val="18"/>
              </w:rPr>
            </w:pPr>
            <w:r w:rsidRPr="00630D13">
              <w:rPr>
                <w:sz w:val="18"/>
                <w:szCs w:val="18"/>
              </w:rPr>
              <w:t>10</w:t>
            </w:r>
          </w:p>
        </w:tc>
        <w:tc>
          <w:tcPr>
            <w:tcW w:w="1185" w:type="pct"/>
          </w:tcPr>
          <w:p w:rsidR="00D64873" w:rsidRPr="00630D13" w:rsidRDefault="00D64873" w:rsidP="00641A5C">
            <w:pPr>
              <w:jc w:val="right"/>
              <w:rPr>
                <w:sz w:val="18"/>
                <w:szCs w:val="18"/>
              </w:rPr>
            </w:pPr>
            <w:r w:rsidRPr="00630D13">
              <w:rPr>
                <w:sz w:val="18"/>
                <w:szCs w:val="18"/>
              </w:rPr>
              <w:t>6</w:t>
            </w:r>
          </w:p>
        </w:tc>
      </w:tr>
      <w:tr w:rsidR="00D64873" w:rsidRPr="00630D13" w:rsidTr="0000415B">
        <w:trPr>
          <w:trHeight w:val="148"/>
          <w:jc w:val="center"/>
        </w:trPr>
        <w:tc>
          <w:tcPr>
            <w:tcW w:w="320" w:type="pct"/>
          </w:tcPr>
          <w:p w:rsidR="00D64873" w:rsidRPr="00630D13" w:rsidRDefault="00D64873" w:rsidP="00641A5C">
            <w:pPr>
              <w:jc w:val="center"/>
              <w:rPr>
                <w:sz w:val="18"/>
                <w:szCs w:val="18"/>
              </w:rPr>
            </w:pPr>
            <w:r w:rsidRPr="00630D13">
              <w:rPr>
                <w:sz w:val="18"/>
                <w:szCs w:val="18"/>
              </w:rPr>
              <w:t>H3</w:t>
            </w:r>
          </w:p>
        </w:tc>
        <w:tc>
          <w:tcPr>
            <w:tcW w:w="1917" w:type="pct"/>
          </w:tcPr>
          <w:p w:rsidR="00D64873" w:rsidRPr="00630D13" w:rsidRDefault="00D64873" w:rsidP="00641A5C">
            <w:pPr>
              <w:jc w:val="both"/>
              <w:rPr>
                <w:sz w:val="18"/>
                <w:szCs w:val="18"/>
              </w:rPr>
            </w:pPr>
            <w:r w:rsidRPr="00630D13">
              <w:rPr>
                <w:sz w:val="18"/>
                <w:szCs w:val="18"/>
              </w:rPr>
              <w:t xml:space="preserve">Como equipo de desarrollo se requiere crear la </w:t>
            </w:r>
            <w:r>
              <w:rPr>
                <w:sz w:val="18"/>
                <w:szCs w:val="18"/>
              </w:rPr>
              <w:t>capa de datos</w:t>
            </w:r>
            <w:r w:rsidRPr="00630D13">
              <w:rPr>
                <w:sz w:val="18"/>
                <w:szCs w:val="18"/>
              </w:rPr>
              <w:t>.</w:t>
            </w:r>
          </w:p>
        </w:tc>
        <w:tc>
          <w:tcPr>
            <w:tcW w:w="690" w:type="pct"/>
            <w:shd w:val="clear" w:color="auto" w:fill="D99594" w:themeFill="accent2" w:themeFillTint="99"/>
          </w:tcPr>
          <w:p w:rsidR="00D64873" w:rsidRPr="00630D13" w:rsidRDefault="00D64873" w:rsidP="00641A5C">
            <w:pPr>
              <w:jc w:val="center"/>
              <w:rPr>
                <w:sz w:val="18"/>
                <w:szCs w:val="18"/>
              </w:rPr>
            </w:pPr>
            <w:r w:rsidRPr="00630D13">
              <w:rPr>
                <w:sz w:val="18"/>
                <w:szCs w:val="18"/>
              </w:rPr>
              <w:t>Alto</w:t>
            </w:r>
          </w:p>
        </w:tc>
        <w:tc>
          <w:tcPr>
            <w:tcW w:w="889" w:type="pct"/>
          </w:tcPr>
          <w:p w:rsidR="00D64873" w:rsidRPr="00630D13" w:rsidRDefault="00D64873" w:rsidP="00641A5C">
            <w:pPr>
              <w:jc w:val="right"/>
              <w:rPr>
                <w:sz w:val="18"/>
                <w:szCs w:val="18"/>
              </w:rPr>
            </w:pPr>
            <w:r w:rsidRPr="00630D13">
              <w:rPr>
                <w:sz w:val="18"/>
                <w:szCs w:val="18"/>
              </w:rPr>
              <w:t>9</w:t>
            </w:r>
          </w:p>
        </w:tc>
        <w:tc>
          <w:tcPr>
            <w:tcW w:w="1185" w:type="pct"/>
          </w:tcPr>
          <w:p w:rsidR="00D64873" w:rsidRPr="00630D13" w:rsidRDefault="00D64873" w:rsidP="00641A5C">
            <w:pPr>
              <w:jc w:val="right"/>
              <w:rPr>
                <w:sz w:val="18"/>
                <w:szCs w:val="18"/>
              </w:rPr>
            </w:pPr>
            <w:r w:rsidRPr="00630D13">
              <w:rPr>
                <w:sz w:val="18"/>
                <w:szCs w:val="18"/>
              </w:rPr>
              <w:t>78</w:t>
            </w:r>
          </w:p>
        </w:tc>
      </w:tr>
      <w:tr w:rsidR="00D64873" w:rsidRPr="00630D13" w:rsidTr="0000415B">
        <w:trPr>
          <w:trHeight w:val="148"/>
          <w:jc w:val="center"/>
        </w:trPr>
        <w:tc>
          <w:tcPr>
            <w:tcW w:w="320" w:type="pct"/>
          </w:tcPr>
          <w:p w:rsidR="00D64873" w:rsidRPr="00630D13" w:rsidRDefault="00D64873" w:rsidP="00641A5C">
            <w:pPr>
              <w:jc w:val="center"/>
              <w:rPr>
                <w:sz w:val="18"/>
                <w:szCs w:val="18"/>
              </w:rPr>
            </w:pPr>
            <w:r w:rsidRPr="00630D13">
              <w:rPr>
                <w:sz w:val="18"/>
                <w:szCs w:val="18"/>
              </w:rPr>
              <w:t>H4</w:t>
            </w:r>
          </w:p>
        </w:tc>
        <w:tc>
          <w:tcPr>
            <w:tcW w:w="1917" w:type="pct"/>
          </w:tcPr>
          <w:p w:rsidR="00D64873" w:rsidRPr="00630D13" w:rsidRDefault="00D64873" w:rsidP="00641A5C">
            <w:pPr>
              <w:jc w:val="both"/>
              <w:rPr>
                <w:sz w:val="18"/>
                <w:szCs w:val="18"/>
              </w:rPr>
            </w:pPr>
            <w:r w:rsidRPr="00630D13">
              <w:rPr>
                <w:sz w:val="18"/>
                <w:szCs w:val="18"/>
              </w:rPr>
              <w:t>Como equipo de desarrollo se requiere definir el estándar de codificación.</w:t>
            </w:r>
          </w:p>
        </w:tc>
        <w:tc>
          <w:tcPr>
            <w:tcW w:w="690" w:type="pct"/>
            <w:shd w:val="clear" w:color="auto" w:fill="92D050"/>
          </w:tcPr>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r w:rsidRPr="00630D13">
              <w:rPr>
                <w:sz w:val="18"/>
                <w:szCs w:val="18"/>
              </w:rPr>
              <w:t>4</w:t>
            </w:r>
          </w:p>
        </w:tc>
        <w:tc>
          <w:tcPr>
            <w:tcW w:w="1185" w:type="pct"/>
          </w:tcPr>
          <w:p w:rsidR="00D64873" w:rsidRPr="00630D13" w:rsidRDefault="00D64873" w:rsidP="00641A5C">
            <w:pPr>
              <w:jc w:val="right"/>
              <w:rPr>
                <w:sz w:val="18"/>
                <w:szCs w:val="18"/>
              </w:rPr>
            </w:pPr>
            <w:r w:rsidRPr="00630D13">
              <w:rPr>
                <w:sz w:val="18"/>
                <w:szCs w:val="18"/>
              </w:rPr>
              <w:t>3</w:t>
            </w:r>
          </w:p>
        </w:tc>
      </w:tr>
      <w:tr w:rsidR="00D64873" w:rsidRPr="00630D13" w:rsidTr="0000415B">
        <w:trPr>
          <w:trHeight w:val="148"/>
          <w:jc w:val="center"/>
        </w:trPr>
        <w:tc>
          <w:tcPr>
            <w:tcW w:w="320" w:type="pct"/>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H5</w:t>
            </w:r>
          </w:p>
        </w:tc>
        <w:tc>
          <w:tcPr>
            <w:tcW w:w="1917" w:type="pct"/>
          </w:tcPr>
          <w:p w:rsidR="00D64873" w:rsidRPr="00630D13" w:rsidRDefault="00D64873" w:rsidP="00641A5C">
            <w:pPr>
              <w:jc w:val="both"/>
              <w:rPr>
                <w:sz w:val="18"/>
                <w:szCs w:val="18"/>
              </w:rPr>
            </w:pPr>
            <w:r w:rsidRPr="00630D13">
              <w:rPr>
                <w:sz w:val="18"/>
                <w:szCs w:val="18"/>
              </w:rPr>
              <w:t>Como equipo de desarrollo se requiere definir la arquitectura del sistema.</w:t>
            </w:r>
          </w:p>
        </w:tc>
        <w:tc>
          <w:tcPr>
            <w:tcW w:w="690" w:type="pct"/>
            <w:shd w:val="clear" w:color="auto" w:fill="92D050"/>
          </w:tcPr>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r w:rsidRPr="00630D13">
              <w:rPr>
                <w:sz w:val="18"/>
                <w:szCs w:val="18"/>
              </w:rPr>
              <w:t>6</w:t>
            </w:r>
          </w:p>
        </w:tc>
        <w:tc>
          <w:tcPr>
            <w:tcW w:w="1185" w:type="pct"/>
          </w:tcPr>
          <w:p w:rsidR="00D64873" w:rsidRPr="00630D13" w:rsidRDefault="00D64873" w:rsidP="00641A5C">
            <w:pPr>
              <w:jc w:val="right"/>
              <w:rPr>
                <w:sz w:val="18"/>
                <w:szCs w:val="18"/>
              </w:rPr>
            </w:pPr>
            <w:r w:rsidRPr="00630D13">
              <w:rPr>
                <w:sz w:val="18"/>
                <w:szCs w:val="18"/>
              </w:rPr>
              <w:t>3</w:t>
            </w:r>
          </w:p>
        </w:tc>
      </w:tr>
      <w:tr w:rsidR="00D64873" w:rsidRPr="00630D13" w:rsidTr="0000415B">
        <w:trPr>
          <w:trHeight w:val="148"/>
          <w:jc w:val="center"/>
        </w:trPr>
        <w:tc>
          <w:tcPr>
            <w:tcW w:w="320" w:type="pct"/>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H6</w:t>
            </w:r>
          </w:p>
        </w:tc>
        <w:tc>
          <w:tcPr>
            <w:tcW w:w="1917" w:type="pct"/>
          </w:tcPr>
          <w:p w:rsidR="00D64873" w:rsidRPr="00630D13" w:rsidRDefault="00D64873" w:rsidP="00641A5C">
            <w:pPr>
              <w:jc w:val="both"/>
              <w:rPr>
                <w:sz w:val="18"/>
                <w:szCs w:val="18"/>
              </w:rPr>
            </w:pPr>
            <w:r w:rsidRPr="00630D13">
              <w:rPr>
                <w:sz w:val="18"/>
                <w:szCs w:val="18"/>
              </w:rPr>
              <w:t>Como equipo de desarrollo se requiere definir el diseño de las interfaces.</w:t>
            </w:r>
          </w:p>
        </w:tc>
        <w:tc>
          <w:tcPr>
            <w:tcW w:w="690" w:type="pct"/>
            <w:shd w:val="clear" w:color="auto" w:fill="FFFF00"/>
          </w:tcPr>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r>
              <w:rPr>
                <w:sz w:val="18"/>
                <w:szCs w:val="18"/>
              </w:rPr>
              <w:t>6</w:t>
            </w:r>
          </w:p>
        </w:tc>
        <w:tc>
          <w:tcPr>
            <w:tcW w:w="1185" w:type="pct"/>
          </w:tcPr>
          <w:p w:rsidR="00D64873" w:rsidRPr="00630D13" w:rsidRDefault="00D64873" w:rsidP="00641A5C">
            <w:pPr>
              <w:jc w:val="right"/>
              <w:rPr>
                <w:sz w:val="18"/>
                <w:szCs w:val="18"/>
              </w:rPr>
            </w:pPr>
            <w:r>
              <w:rPr>
                <w:sz w:val="18"/>
                <w:szCs w:val="18"/>
              </w:rPr>
              <w:t>18</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p>
          <w:p w:rsidR="00D64873" w:rsidRPr="00630D13" w:rsidRDefault="00D64873" w:rsidP="00641A5C">
            <w:pPr>
              <w:jc w:val="center"/>
              <w:rPr>
                <w:b/>
                <w:sz w:val="18"/>
                <w:szCs w:val="18"/>
              </w:rPr>
            </w:pPr>
            <w:r w:rsidRPr="00630D13">
              <w:rPr>
                <w:b/>
                <w:sz w:val="18"/>
                <w:szCs w:val="18"/>
              </w:rPr>
              <w:t>H7</w:t>
            </w:r>
          </w:p>
        </w:tc>
        <w:tc>
          <w:tcPr>
            <w:tcW w:w="1917" w:type="pct"/>
          </w:tcPr>
          <w:p w:rsidR="00D64873" w:rsidRPr="00630D13" w:rsidRDefault="00D64873" w:rsidP="00641A5C">
            <w:pPr>
              <w:jc w:val="both"/>
              <w:rPr>
                <w:sz w:val="18"/>
                <w:szCs w:val="18"/>
              </w:rPr>
            </w:pPr>
            <w:r w:rsidRPr="00630D13">
              <w:rPr>
                <w:sz w:val="18"/>
                <w:szCs w:val="18"/>
              </w:rPr>
              <w:t>Como administrador  se requiere crear cuatro tipos de usuarios: Administrador, Vicedecano, Director de Escuela y Docentes.</w:t>
            </w:r>
          </w:p>
        </w:tc>
        <w:tc>
          <w:tcPr>
            <w:tcW w:w="690" w:type="pct"/>
            <w:shd w:val="clear" w:color="auto" w:fill="D99594" w:themeFill="accent2" w:themeFillTint="99"/>
          </w:tcPr>
          <w:p w:rsidR="00D64873" w:rsidRPr="00630D13" w:rsidRDefault="00D64873" w:rsidP="00641A5C">
            <w:pPr>
              <w:jc w:val="center"/>
              <w:rPr>
                <w:sz w:val="18"/>
                <w:szCs w:val="18"/>
              </w:rPr>
            </w:pPr>
            <w:r w:rsidRPr="00630D13">
              <w:rPr>
                <w:sz w:val="18"/>
                <w:szCs w:val="18"/>
              </w:rPr>
              <w:t>Alto</w:t>
            </w:r>
          </w:p>
        </w:tc>
        <w:tc>
          <w:tcPr>
            <w:tcW w:w="889" w:type="pct"/>
          </w:tcPr>
          <w:p w:rsidR="00D64873" w:rsidRPr="00630D13" w:rsidRDefault="00D64873" w:rsidP="00641A5C">
            <w:pPr>
              <w:jc w:val="right"/>
              <w:rPr>
                <w:sz w:val="18"/>
                <w:szCs w:val="18"/>
              </w:rPr>
            </w:pPr>
            <w:r w:rsidRPr="00630D13">
              <w:rPr>
                <w:sz w:val="18"/>
                <w:szCs w:val="18"/>
              </w:rPr>
              <w:t>10</w:t>
            </w:r>
          </w:p>
        </w:tc>
        <w:tc>
          <w:tcPr>
            <w:tcW w:w="1185" w:type="pct"/>
          </w:tcPr>
          <w:p w:rsidR="00D64873" w:rsidRPr="00630D13" w:rsidRDefault="00D64873" w:rsidP="00641A5C">
            <w:pPr>
              <w:jc w:val="right"/>
              <w:rPr>
                <w:sz w:val="18"/>
                <w:szCs w:val="18"/>
              </w:rPr>
            </w:pPr>
            <w:r w:rsidRPr="00630D13">
              <w:rPr>
                <w:sz w:val="18"/>
                <w:szCs w:val="18"/>
              </w:rPr>
              <w:t>24</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p>
          <w:p w:rsidR="00D64873" w:rsidRPr="00630D13" w:rsidRDefault="00D64873" w:rsidP="00641A5C">
            <w:pPr>
              <w:jc w:val="center"/>
              <w:rPr>
                <w:b/>
                <w:sz w:val="18"/>
                <w:szCs w:val="18"/>
              </w:rPr>
            </w:pPr>
          </w:p>
          <w:p w:rsidR="00D64873" w:rsidRPr="00630D13" w:rsidRDefault="00D64873" w:rsidP="00641A5C">
            <w:pPr>
              <w:jc w:val="center"/>
              <w:rPr>
                <w:b/>
                <w:sz w:val="18"/>
                <w:szCs w:val="18"/>
              </w:rPr>
            </w:pPr>
            <w:r w:rsidRPr="00630D13">
              <w:rPr>
                <w:b/>
                <w:sz w:val="18"/>
                <w:szCs w:val="18"/>
              </w:rPr>
              <w:t>H8</w:t>
            </w:r>
          </w:p>
        </w:tc>
        <w:tc>
          <w:tcPr>
            <w:tcW w:w="1917" w:type="pct"/>
          </w:tcPr>
          <w:p w:rsidR="00D64873" w:rsidRPr="00630D13" w:rsidRDefault="00D64873" w:rsidP="00641A5C">
            <w:pPr>
              <w:jc w:val="both"/>
              <w:rPr>
                <w:sz w:val="18"/>
                <w:szCs w:val="18"/>
              </w:rPr>
            </w:pPr>
            <w:r w:rsidRPr="00630D13">
              <w:rPr>
                <w:sz w:val="18"/>
                <w:szCs w:val="18"/>
              </w:rPr>
              <w:t>Como vicedecano de la FIE se requiere tener acceso a los reportes de todas las unidades académicas con sus respectivos docentes.</w:t>
            </w:r>
          </w:p>
        </w:tc>
        <w:tc>
          <w:tcPr>
            <w:tcW w:w="690" w:type="pct"/>
            <w:shd w:val="clear" w:color="auto" w:fill="92D050"/>
          </w:tcPr>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r w:rsidRPr="00630D13">
              <w:rPr>
                <w:sz w:val="18"/>
                <w:szCs w:val="18"/>
              </w:rPr>
              <w:t>1</w:t>
            </w:r>
          </w:p>
        </w:tc>
        <w:tc>
          <w:tcPr>
            <w:tcW w:w="1185" w:type="pct"/>
          </w:tcPr>
          <w:p w:rsidR="00D64873" w:rsidRPr="00630D13" w:rsidRDefault="00D64873" w:rsidP="00641A5C">
            <w:pPr>
              <w:jc w:val="right"/>
              <w:rPr>
                <w:sz w:val="18"/>
                <w:szCs w:val="18"/>
              </w:rPr>
            </w:pPr>
            <w:r w:rsidRPr="00630D13">
              <w:rPr>
                <w:sz w:val="18"/>
                <w:szCs w:val="18"/>
              </w:rPr>
              <w:t>3</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p>
          <w:p w:rsidR="00D64873" w:rsidRPr="00630D13" w:rsidRDefault="00D64873" w:rsidP="00641A5C">
            <w:pPr>
              <w:jc w:val="center"/>
              <w:rPr>
                <w:b/>
                <w:sz w:val="18"/>
                <w:szCs w:val="18"/>
              </w:rPr>
            </w:pPr>
            <w:r w:rsidRPr="00630D13">
              <w:rPr>
                <w:b/>
                <w:sz w:val="18"/>
                <w:szCs w:val="18"/>
              </w:rPr>
              <w:t>H9</w:t>
            </w:r>
          </w:p>
        </w:tc>
        <w:tc>
          <w:tcPr>
            <w:tcW w:w="1917" w:type="pct"/>
          </w:tcPr>
          <w:p w:rsidR="00D64873" w:rsidRPr="00630D13" w:rsidRDefault="00D64873" w:rsidP="00641A5C">
            <w:pPr>
              <w:jc w:val="both"/>
              <w:rPr>
                <w:sz w:val="18"/>
                <w:szCs w:val="18"/>
              </w:rPr>
            </w:pPr>
            <w:r w:rsidRPr="00630D13">
              <w:rPr>
                <w:sz w:val="18"/>
                <w:szCs w:val="18"/>
              </w:rPr>
              <w:t>Como director de la Escuela de la FIE se requiere tener acceso solo a los reportes de su unidad académica con sus respectivos docentes.</w:t>
            </w:r>
          </w:p>
        </w:tc>
        <w:tc>
          <w:tcPr>
            <w:tcW w:w="690" w:type="pct"/>
            <w:shd w:val="clear" w:color="auto" w:fill="92D050"/>
          </w:tcPr>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r w:rsidRPr="00630D13">
              <w:rPr>
                <w:sz w:val="18"/>
                <w:szCs w:val="18"/>
              </w:rPr>
              <w:t>1</w:t>
            </w:r>
          </w:p>
        </w:tc>
        <w:tc>
          <w:tcPr>
            <w:tcW w:w="1185" w:type="pct"/>
            <w:vMerge w:val="restart"/>
          </w:tcPr>
          <w:p w:rsidR="00D64873" w:rsidRPr="00630D13" w:rsidRDefault="00D64873" w:rsidP="00641A5C">
            <w:pPr>
              <w:jc w:val="right"/>
              <w:rPr>
                <w:b/>
                <w:sz w:val="18"/>
                <w:szCs w:val="18"/>
              </w:rPr>
            </w:pPr>
          </w:p>
          <w:p w:rsidR="00D64873" w:rsidRPr="00630D13" w:rsidRDefault="00D64873" w:rsidP="00641A5C">
            <w:pPr>
              <w:jc w:val="right"/>
              <w:rPr>
                <w:b/>
                <w:sz w:val="18"/>
                <w:szCs w:val="18"/>
              </w:rPr>
            </w:pPr>
          </w:p>
          <w:p w:rsidR="00D64873" w:rsidRPr="00630D13" w:rsidRDefault="00D64873" w:rsidP="00641A5C">
            <w:pPr>
              <w:jc w:val="right"/>
              <w:rPr>
                <w:b/>
                <w:sz w:val="18"/>
                <w:szCs w:val="18"/>
              </w:rPr>
            </w:pPr>
          </w:p>
          <w:p w:rsidR="00D64873" w:rsidRPr="00630D13" w:rsidRDefault="00D64873" w:rsidP="00641A5C">
            <w:pPr>
              <w:jc w:val="right"/>
              <w:rPr>
                <w:sz w:val="18"/>
                <w:szCs w:val="18"/>
              </w:rPr>
            </w:pPr>
            <w:r w:rsidRPr="00630D13">
              <w:rPr>
                <w:sz w:val="18"/>
                <w:szCs w:val="18"/>
              </w:rPr>
              <w:t>3</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p>
          <w:p w:rsidR="00D64873" w:rsidRPr="00630D13" w:rsidRDefault="00D64873" w:rsidP="00641A5C">
            <w:pPr>
              <w:jc w:val="center"/>
              <w:rPr>
                <w:b/>
                <w:sz w:val="18"/>
                <w:szCs w:val="18"/>
              </w:rPr>
            </w:pPr>
            <w:r w:rsidRPr="00630D13">
              <w:rPr>
                <w:b/>
                <w:sz w:val="18"/>
                <w:szCs w:val="18"/>
              </w:rPr>
              <w:t>H10</w:t>
            </w:r>
          </w:p>
        </w:tc>
        <w:tc>
          <w:tcPr>
            <w:tcW w:w="1917" w:type="pct"/>
          </w:tcPr>
          <w:p w:rsidR="00D64873" w:rsidRPr="00630D13" w:rsidRDefault="00D64873" w:rsidP="00641A5C">
            <w:pPr>
              <w:jc w:val="both"/>
              <w:rPr>
                <w:sz w:val="18"/>
                <w:szCs w:val="18"/>
              </w:rPr>
            </w:pPr>
            <w:r w:rsidRPr="00630D13">
              <w:rPr>
                <w:sz w:val="18"/>
                <w:szCs w:val="18"/>
              </w:rPr>
              <w:t>Como docente de la FIE se requiere tener acceso a la Distribución de la Jornada de Trabajo Semanal.</w:t>
            </w:r>
          </w:p>
        </w:tc>
        <w:tc>
          <w:tcPr>
            <w:tcW w:w="690" w:type="pct"/>
            <w:shd w:val="clear" w:color="auto" w:fill="92D050"/>
          </w:tcPr>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r w:rsidRPr="00630D13">
              <w:rPr>
                <w:sz w:val="18"/>
                <w:szCs w:val="18"/>
              </w:rPr>
              <w:t>1</w:t>
            </w:r>
          </w:p>
        </w:tc>
        <w:tc>
          <w:tcPr>
            <w:tcW w:w="1185" w:type="pct"/>
            <w:vMerge/>
          </w:tcPr>
          <w:p w:rsidR="00D64873" w:rsidRPr="00630D13" w:rsidRDefault="00D64873" w:rsidP="00641A5C">
            <w:pPr>
              <w:jc w:val="right"/>
              <w:rPr>
                <w:b/>
                <w:sz w:val="18"/>
                <w:szCs w:val="18"/>
              </w:rPr>
            </w:pPr>
          </w:p>
        </w:tc>
      </w:tr>
      <w:tr w:rsidR="00D64873" w:rsidRPr="00630D13" w:rsidTr="0000415B">
        <w:trPr>
          <w:trHeight w:val="148"/>
          <w:jc w:val="center"/>
        </w:trPr>
        <w:tc>
          <w:tcPr>
            <w:tcW w:w="320" w:type="pct"/>
          </w:tcPr>
          <w:p w:rsidR="00D64873" w:rsidRPr="00B060B9" w:rsidRDefault="00D64873" w:rsidP="00641A5C">
            <w:pPr>
              <w:jc w:val="center"/>
              <w:rPr>
                <w:b/>
                <w:sz w:val="18"/>
                <w:szCs w:val="18"/>
              </w:rPr>
            </w:pPr>
            <w:r w:rsidRPr="00B060B9">
              <w:rPr>
                <w:b/>
                <w:sz w:val="18"/>
                <w:szCs w:val="18"/>
              </w:rPr>
              <w:t>H11</w:t>
            </w:r>
          </w:p>
        </w:tc>
        <w:tc>
          <w:tcPr>
            <w:tcW w:w="1917" w:type="pct"/>
          </w:tcPr>
          <w:p w:rsidR="00D64873" w:rsidRPr="00630D13" w:rsidRDefault="00D64873" w:rsidP="00641A5C">
            <w:pPr>
              <w:jc w:val="both"/>
              <w:rPr>
                <w:sz w:val="18"/>
                <w:szCs w:val="18"/>
              </w:rPr>
            </w:pPr>
            <w:r w:rsidRPr="00630D13">
              <w:rPr>
                <w:sz w:val="18"/>
                <w:szCs w:val="18"/>
              </w:rPr>
              <w:t xml:space="preserve">Como administrador se requiere registrar las Entidades necesarias para el registro de la Distribución de la Jornada de </w:t>
            </w:r>
            <w:r w:rsidRPr="00630D13">
              <w:rPr>
                <w:sz w:val="18"/>
                <w:szCs w:val="18"/>
              </w:rPr>
              <w:lastRenderedPageBreak/>
              <w:t>Trabajo Semanal del Docente y de los Anexos correspondientes a las Funciones de Docencia, Investigación, Vinculación y Gestión.</w:t>
            </w:r>
          </w:p>
        </w:tc>
        <w:tc>
          <w:tcPr>
            <w:tcW w:w="690" w:type="pct"/>
            <w:shd w:val="clear" w:color="auto" w:fill="D99594" w:themeFill="accent2" w:themeFillTint="99"/>
          </w:tcPr>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lastRenderedPageBreak/>
              <w:t>Alto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lastRenderedPageBreak/>
              <w:t>9</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lastRenderedPageBreak/>
              <w:t>36</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p>
          <w:p w:rsidR="00D64873" w:rsidRPr="00630D13" w:rsidRDefault="00D64873" w:rsidP="00641A5C">
            <w:pPr>
              <w:jc w:val="center"/>
              <w:rPr>
                <w:b/>
                <w:sz w:val="18"/>
                <w:szCs w:val="18"/>
              </w:rPr>
            </w:pPr>
          </w:p>
          <w:p w:rsidR="00D64873" w:rsidRPr="00630D13" w:rsidRDefault="00D64873" w:rsidP="00641A5C">
            <w:pPr>
              <w:jc w:val="center"/>
              <w:rPr>
                <w:b/>
                <w:sz w:val="18"/>
                <w:szCs w:val="18"/>
              </w:rPr>
            </w:pPr>
            <w:r w:rsidRPr="00630D13">
              <w:rPr>
                <w:b/>
                <w:sz w:val="18"/>
                <w:szCs w:val="18"/>
              </w:rPr>
              <w:t>H12</w:t>
            </w:r>
          </w:p>
        </w:tc>
        <w:tc>
          <w:tcPr>
            <w:tcW w:w="1917" w:type="pct"/>
          </w:tcPr>
          <w:p w:rsidR="00D64873" w:rsidRPr="00630D13" w:rsidRDefault="00D64873" w:rsidP="00641A5C">
            <w:pPr>
              <w:jc w:val="both"/>
              <w:rPr>
                <w:sz w:val="18"/>
                <w:szCs w:val="18"/>
              </w:rPr>
            </w:pPr>
            <w:r w:rsidRPr="00630D13">
              <w:rPr>
                <w:sz w:val="18"/>
                <w:szCs w:val="18"/>
              </w:rPr>
              <w:t>Como docente  se requiere modificar los datos generales como títulos de postgrado, el tipo de profesor, tiempo de dedicación y el teléfono.</w:t>
            </w:r>
          </w:p>
        </w:tc>
        <w:tc>
          <w:tcPr>
            <w:tcW w:w="690" w:type="pct"/>
            <w:shd w:val="clear" w:color="auto" w:fill="D99594" w:themeFill="accent2" w:themeFillTint="99"/>
          </w:tcPr>
          <w:p w:rsidR="00D64873" w:rsidRPr="00630D13" w:rsidRDefault="00D64873" w:rsidP="00641A5C">
            <w:pPr>
              <w:jc w:val="center"/>
              <w:rPr>
                <w:sz w:val="18"/>
                <w:szCs w:val="18"/>
              </w:rPr>
            </w:pPr>
          </w:p>
          <w:p w:rsidR="00D64873" w:rsidRPr="00630D13" w:rsidRDefault="00D64873" w:rsidP="00641A5C">
            <w:pPr>
              <w:shd w:val="clear" w:color="auto" w:fill="D99594" w:themeFill="accent2" w:themeFillTint="99"/>
              <w:jc w:val="center"/>
              <w:rPr>
                <w:sz w:val="18"/>
                <w:szCs w:val="18"/>
              </w:rPr>
            </w:pPr>
            <w:r w:rsidRPr="00630D13">
              <w:rPr>
                <w:sz w:val="18"/>
                <w:szCs w:val="18"/>
              </w:rPr>
              <w:t>Alto</w:t>
            </w:r>
          </w:p>
          <w:p w:rsidR="00D64873" w:rsidRPr="00630D13" w:rsidRDefault="00D64873" w:rsidP="00641A5C">
            <w:pPr>
              <w:jc w:val="center"/>
              <w:rPr>
                <w:sz w:val="18"/>
                <w:szCs w:val="18"/>
              </w:rPr>
            </w:pPr>
          </w:p>
          <w:p w:rsidR="00D64873" w:rsidRPr="00630D13" w:rsidRDefault="00D64873" w:rsidP="00641A5C">
            <w:pPr>
              <w:jc w:val="center"/>
              <w:rPr>
                <w:sz w:val="18"/>
                <w:szCs w:val="18"/>
              </w:rPr>
            </w:pP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9</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24</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H13</w:t>
            </w:r>
          </w:p>
        </w:tc>
        <w:tc>
          <w:tcPr>
            <w:tcW w:w="1917" w:type="pct"/>
          </w:tcPr>
          <w:p w:rsidR="00D64873" w:rsidRPr="00630D13" w:rsidRDefault="00D64873" w:rsidP="00641A5C">
            <w:pPr>
              <w:jc w:val="both"/>
              <w:rPr>
                <w:sz w:val="18"/>
                <w:szCs w:val="18"/>
              </w:rPr>
            </w:pPr>
            <w:r w:rsidRPr="00630D13">
              <w:rPr>
                <w:sz w:val="18"/>
                <w:szCs w:val="18"/>
              </w:rPr>
              <w:t>Como docente se requiere registrar los datos en la Distribución de la Jornada de Trabajo Semanal según el Tiempo de Dedicación.</w:t>
            </w:r>
          </w:p>
        </w:tc>
        <w:tc>
          <w:tcPr>
            <w:tcW w:w="690" w:type="pct"/>
            <w:shd w:val="clear" w:color="auto" w:fill="D99594" w:themeFill="accent2" w:themeFillTint="99"/>
          </w:tcPr>
          <w:p w:rsidR="00D64873" w:rsidRPr="00630D13" w:rsidRDefault="00D64873" w:rsidP="00641A5C">
            <w:pPr>
              <w:jc w:val="center"/>
              <w:rPr>
                <w:sz w:val="18"/>
                <w:szCs w:val="18"/>
              </w:rPr>
            </w:pPr>
            <w:r w:rsidRPr="00630D13">
              <w:rPr>
                <w:sz w:val="18"/>
                <w:szCs w:val="18"/>
              </w:rPr>
              <w:t>Alto</w:t>
            </w:r>
          </w:p>
        </w:tc>
        <w:tc>
          <w:tcPr>
            <w:tcW w:w="889" w:type="pct"/>
          </w:tcPr>
          <w:p w:rsidR="00D64873" w:rsidRPr="00630D13" w:rsidRDefault="00D64873" w:rsidP="00641A5C">
            <w:pPr>
              <w:jc w:val="right"/>
              <w:rPr>
                <w:sz w:val="18"/>
                <w:szCs w:val="18"/>
              </w:rPr>
            </w:pPr>
            <w:r w:rsidRPr="00630D13">
              <w:rPr>
                <w:sz w:val="18"/>
                <w:szCs w:val="18"/>
              </w:rPr>
              <w:t>8</w:t>
            </w:r>
          </w:p>
        </w:tc>
        <w:tc>
          <w:tcPr>
            <w:tcW w:w="1185" w:type="pct"/>
          </w:tcPr>
          <w:p w:rsidR="00D64873" w:rsidRPr="00630D13" w:rsidRDefault="00D64873" w:rsidP="00641A5C">
            <w:pPr>
              <w:jc w:val="right"/>
              <w:rPr>
                <w:sz w:val="18"/>
                <w:szCs w:val="18"/>
              </w:rPr>
            </w:pPr>
            <w:r>
              <w:rPr>
                <w:sz w:val="18"/>
                <w:szCs w:val="18"/>
              </w:rPr>
              <w:t>39</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H14</w:t>
            </w:r>
          </w:p>
        </w:tc>
        <w:tc>
          <w:tcPr>
            <w:tcW w:w="1917" w:type="pct"/>
          </w:tcPr>
          <w:p w:rsidR="00D64873" w:rsidRPr="00630D13" w:rsidRDefault="00D64873" w:rsidP="00641A5C">
            <w:pPr>
              <w:jc w:val="both"/>
              <w:rPr>
                <w:sz w:val="18"/>
                <w:szCs w:val="18"/>
              </w:rPr>
            </w:pPr>
            <w:r w:rsidRPr="00630D13">
              <w:rPr>
                <w:sz w:val="18"/>
                <w:szCs w:val="18"/>
              </w:rPr>
              <w:t>Como docente se requiere registrar los datos en el Anexo Horario Semanal (Investigación, vinculación y gestión)</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7</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30</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H15</w:t>
            </w:r>
          </w:p>
        </w:tc>
        <w:tc>
          <w:tcPr>
            <w:tcW w:w="1917" w:type="pct"/>
          </w:tcPr>
          <w:p w:rsidR="00D64873" w:rsidRPr="00630D13" w:rsidRDefault="00D64873" w:rsidP="00641A5C">
            <w:pPr>
              <w:jc w:val="both"/>
              <w:rPr>
                <w:sz w:val="18"/>
                <w:szCs w:val="18"/>
              </w:rPr>
            </w:pPr>
            <w:r w:rsidRPr="00630D13">
              <w:rPr>
                <w:sz w:val="18"/>
                <w:szCs w:val="18"/>
              </w:rPr>
              <w:t>Como docente se requiere registrar los datos en el Anexo Docencia.</w:t>
            </w:r>
          </w:p>
        </w:tc>
        <w:tc>
          <w:tcPr>
            <w:tcW w:w="690" w:type="pct"/>
            <w:shd w:val="clear" w:color="auto" w:fill="FFFF00"/>
          </w:tcPr>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r w:rsidRPr="00630D13">
              <w:rPr>
                <w:sz w:val="18"/>
                <w:szCs w:val="18"/>
              </w:rPr>
              <w:t>6</w:t>
            </w:r>
          </w:p>
        </w:tc>
        <w:tc>
          <w:tcPr>
            <w:tcW w:w="1185" w:type="pct"/>
          </w:tcPr>
          <w:p w:rsidR="00D64873" w:rsidRPr="00630D13" w:rsidRDefault="00D64873" w:rsidP="00641A5C">
            <w:pPr>
              <w:jc w:val="right"/>
              <w:rPr>
                <w:sz w:val="18"/>
                <w:szCs w:val="18"/>
              </w:rPr>
            </w:pPr>
            <w:r w:rsidRPr="00630D13">
              <w:rPr>
                <w:sz w:val="18"/>
                <w:szCs w:val="18"/>
              </w:rPr>
              <w:t>12</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H16</w:t>
            </w:r>
          </w:p>
        </w:tc>
        <w:tc>
          <w:tcPr>
            <w:tcW w:w="1917" w:type="pct"/>
          </w:tcPr>
          <w:p w:rsidR="00D64873" w:rsidRPr="00630D13" w:rsidRDefault="00D64873" w:rsidP="00641A5C">
            <w:pPr>
              <w:jc w:val="both"/>
              <w:rPr>
                <w:sz w:val="18"/>
                <w:szCs w:val="18"/>
              </w:rPr>
            </w:pPr>
            <w:r w:rsidRPr="00630D13">
              <w:rPr>
                <w:sz w:val="18"/>
                <w:szCs w:val="18"/>
              </w:rPr>
              <w:t>Como docente de tiempo de dedicación completo se requiere registrar los datos en el Anexo Investigación.</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30</w:t>
            </w:r>
          </w:p>
          <w:p w:rsidR="00D64873" w:rsidRPr="00630D13" w:rsidRDefault="00D64873" w:rsidP="00641A5C">
            <w:pPr>
              <w:jc w:val="right"/>
              <w:rPr>
                <w:sz w:val="18"/>
                <w:szCs w:val="18"/>
              </w:rPr>
            </w:pP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H17</w:t>
            </w:r>
          </w:p>
        </w:tc>
        <w:tc>
          <w:tcPr>
            <w:tcW w:w="1917" w:type="pct"/>
          </w:tcPr>
          <w:p w:rsidR="00D64873" w:rsidRPr="00630D13" w:rsidRDefault="00D64873" w:rsidP="00641A5C">
            <w:pPr>
              <w:jc w:val="both"/>
              <w:rPr>
                <w:sz w:val="18"/>
                <w:szCs w:val="18"/>
              </w:rPr>
            </w:pPr>
            <w:r w:rsidRPr="00630D13">
              <w:rPr>
                <w:sz w:val="18"/>
                <w:szCs w:val="18"/>
              </w:rPr>
              <w:t>Como docente de tiempo de dedicación completo se requiere registrar los datos en el Anexo Vinculación.</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18</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H18</w:t>
            </w:r>
          </w:p>
        </w:tc>
        <w:tc>
          <w:tcPr>
            <w:tcW w:w="1917" w:type="pct"/>
          </w:tcPr>
          <w:p w:rsidR="00D64873" w:rsidRPr="00630D13" w:rsidRDefault="00D64873" w:rsidP="00641A5C">
            <w:pPr>
              <w:jc w:val="both"/>
              <w:rPr>
                <w:sz w:val="18"/>
                <w:szCs w:val="18"/>
              </w:rPr>
            </w:pPr>
            <w:r w:rsidRPr="00630D13">
              <w:rPr>
                <w:sz w:val="18"/>
                <w:szCs w:val="18"/>
              </w:rPr>
              <w:t>Como docente de la FIE se requiere registrar los datos en el Anexo Gestión.</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12</w:t>
            </w:r>
          </w:p>
          <w:p w:rsidR="00D64873" w:rsidRPr="00630D13" w:rsidRDefault="00D64873" w:rsidP="00641A5C">
            <w:pPr>
              <w:jc w:val="right"/>
              <w:rPr>
                <w:sz w:val="18"/>
                <w:szCs w:val="18"/>
              </w:rPr>
            </w:pP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H19</w:t>
            </w:r>
          </w:p>
        </w:tc>
        <w:tc>
          <w:tcPr>
            <w:tcW w:w="1917" w:type="pct"/>
          </w:tcPr>
          <w:p w:rsidR="00D64873" w:rsidRPr="00630D13" w:rsidRDefault="00D64873" w:rsidP="00641A5C">
            <w:pPr>
              <w:jc w:val="both"/>
              <w:rPr>
                <w:sz w:val="18"/>
                <w:szCs w:val="18"/>
              </w:rPr>
            </w:pPr>
            <w:r w:rsidRPr="00630D13">
              <w:rPr>
                <w:sz w:val="18"/>
                <w:szCs w:val="18"/>
              </w:rPr>
              <w:t>Como administrador se requiere ingresar las actividades con sus respectivas horas (max-min) de las funciones de docencia, investigación, vinculación y gestión según el Reglamento de la Distribución y Cumplimiento de la Jornada Laboral del Personal Académico de la ESPOCH-Art7 Actividades docencia (total 14), Art8 Actividades de Investigación (total 12), para vinculación (total 10) y gestión (total 7) de acuerdo al formato de la Distribución de la Jornada de Trabajo Semanal del Docente.</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5</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18</w:t>
            </w:r>
          </w:p>
          <w:p w:rsidR="00D64873" w:rsidRPr="00630D13" w:rsidRDefault="00D64873" w:rsidP="00641A5C">
            <w:pPr>
              <w:jc w:val="right"/>
              <w:rPr>
                <w:sz w:val="18"/>
                <w:szCs w:val="18"/>
              </w:rPr>
            </w:pP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H20</w:t>
            </w:r>
          </w:p>
        </w:tc>
        <w:tc>
          <w:tcPr>
            <w:tcW w:w="1917" w:type="pct"/>
          </w:tcPr>
          <w:p w:rsidR="00D64873" w:rsidRPr="00630D13" w:rsidRDefault="00D64873" w:rsidP="00641A5C">
            <w:pPr>
              <w:jc w:val="both"/>
              <w:rPr>
                <w:sz w:val="18"/>
                <w:szCs w:val="18"/>
              </w:rPr>
            </w:pPr>
            <w:r w:rsidRPr="00630D13">
              <w:rPr>
                <w:sz w:val="18"/>
                <w:szCs w:val="18"/>
              </w:rPr>
              <w:t>Como Vicedecano o Director se requiere que se habilite la Distribución de la Jornada Semanal del Docente para su modificación.</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5</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Pr>
                <w:sz w:val="18"/>
                <w:szCs w:val="18"/>
              </w:rPr>
              <w:t>3</w:t>
            </w:r>
          </w:p>
          <w:p w:rsidR="00D64873" w:rsidRPr="00630D13" w:rsidRDefault="00D64873" w:rsidP="00641A5C">
            <w:pPr>
              <w:jc w:val="right"/>
              <w:rPr>
                <w:sz w:val="18"/>
                <w:szCs w:val="18"/>
              </w:rPr>
            </w:pP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H21</w:t>
            </w:r>
          </w:p>
        </w:tc>
        <w:tc>
          <w:tcPr>
            <w:tcW w:w="1917" w:type="pct"/>
          </w:tcPr>
          <w:p w:rsidR="00D64873" w:rsidRPr="00630D13" w:rsidRDefault="00D64873" w:rsidP="00641A5C">
            <w:pPr>
              <w:jc w:val="both"/>
              <w:rPr>
                <w:sz w:val="18"/>
                <w:szCs w:val="18"/>
              </w:rPr>
            </w:pPr>
            <w:r w:rsidRPr="00630D13">
              <w:rPr>
                <w:sz w:val="18"/>
                <w:szCs w:val="18"/>
              </w:rPr>
              <w:t>Como docente se requiere visualizar la distribución de la jornada de trabajo semanal para la posterior impresión.</w:t>
            </w:r>
          </w:p>
        </w:tc>
        <w:tc>
          <w:tcPr>
            <w:tcW w:w="690" w:type="pct"/>
            <w:shd w:val="clear" w:color="auto" w:fill="FFFF0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Medio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5</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12</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H22</w:t>
            </w:r>
          </w:p>
        </w:tc>
        <w:tc>
          <w:tcPr>
            <w:tcW w:w="1917" w:type="pct"/>
          </w:tcPr>
          <w:p w:rsidR="00D64873" w:rsidRPr="00630D13" w:rsidRDefault="00D64873" w:rsidP="00641A5C">
            <w:pPr>
              <w:jc w:val="both"/>
              <w:rPr>
                <w:sz w:val="18"/>
                <w:szCs w:val="18"/>
              </w:rPr>
            </w:pPr>
            <w:r w:rsidRPr="00630D13">
              <w:rPr>
                <w:sz w:val="18"/>
                <w:szCs w:val="18"/>
              </w:rPr>
              <w:t>Como docente se requiere visualizar el Anexo del horario semanal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4</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18</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H23</w:t>
            </w:r>
          </w:p>
        </w:tc>
        <w:tc>
          <w:tcPr>
            <w:tcW w:w="1917" w:type="pct"/>
          </w:tcPr>
          <w:p w:rsidR="00D64873" w:rsidRPr="00630D13" w:rsidRDefault="00D64873" w:rsidP="00641A5C">
            <w:pPr>
              <w:jc w:val="both"/>
              <w:rPr>
                <w:sz w:val="18"/>
                <w:szCs w:val="18"/>
              </w:rPr>
            </w:pPr>
            <w:r w:rsidRPr="00630D13">
              <w:rPr>
                <w:sz w:val="18"/>
                <w:szCs w:val="18"/>
              </w:rPr>
              <w:t>Como docente se requiere visualizar el Anexo Docencia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4</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H24</w:t>
            </w:r>
          </w:p>
        </w:tc>
        <w:tc>
          <w:tcPr>
            <w:tcW w:w="1917" w:type="pct"/>
          </w:tcPr>
          <w:p w:rsidR="00D64873" w:rsidRPr="00630D13" w:rsidRDefault="00D64873" w:rsidP="00641A5C">
            <w:pPr>
              <w:jc w:val="both"/>
              <w:rPr>
                <w:sz w:val="18"/>
                <w:szCs w:val="18"/>
              </w:rPr>
            </w:pPr>
            <w:r w:rsidRPr="00630D13">
              <w:rPr>
                <w:sz w:val="18"/>
                <w:szCs w:val="18"/>
              </w:rPr>
              <w:t>Como docente se requiere visualizar el Anexo Investigación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4</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18</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H25</w:t>
            </w:r>
          </w:p>
        </w:tc>
        <w:tc>
          <w:tcPr>
            <w:tcW w:w="1917" w:type="pct"/>
          </w:tcPr>
          <w:p w:rsidR="00D64873" w:rsidRPr="00630D13" w:rsidRDefault="00D64873" w:rsidP="00641A5C">
            <w:pPr>
              <w:jc w:val="both"/>
              <w:rPr>
                <w:sz w:val="18"/>
                <w:szCs w:val="18"/>
              </w:rPr>
            </w:pPr>
            <w:r w:rsidRPr="00630D13">
              <w:rPr>
                <w:sz w:val="18"/>
                <w:szCs w:val="18"/>
              </w:rPr>
              <w:t>Como docente se requiere visualizar el Anexo Vinculación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4</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H26</w:t>
            </w:r>
          </w:p>
        </w:tc>
        <w:tc>
          <w:tcPr>
            <w:tcW w:w="1917" w:type="pct"/>
          </w:tcPr>
          <w:p w:rsidR="00D64873" w:rsidRPr="00630D13" w:rsidRDefault="00D64873" w:rsidP="00641A5C">
            <w:pPr>
              <w:jc w:val="both"/>
              <w:rPr>
                <w:sz w:val="18"/>
                <w:szCs w:val="18"/>
              </w:rPr>
            </w:pPr>
            <w:r w:rsidRPr="00630D13">
              <w:rPr>
                <w:sz w:val="18"/>
                <w:szCs w:val="18"/>
              </w:rPr>
              <w:t>Como docente se requiere visualizar el Anexo Gestión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4</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r>
      <w:tr w:rsidR="00D64873" w:rsidRPr="00630D13" w:rsidTr="0000415B">
        <w:trPr>
          <w:trHeight w:val="693"/>
          <w:jc w:val="center"/>
        </w:trPr>
        <w:tc>
          <w:tcPr>
            <w:tcW w:w="320" w:type="pct"/>
          </w:tcPr>
          <w:p w:rsidR="00D64873" w:rsidRPr="00630D13" w:rsidRDefault="00D64873" w:rsidP="00641A5C">
            <w:pPr>
              <w:jc w:val="center"/>
              <w:rPr>
                <w:b/>
                <w:sz w:val="18"/>
                <w:szCs w:val="18"/>
              </w:rPr>
            </w:pPr>
            <w:r w:rsidRPr="00630D13">
              <w:rPr>
                <w:b/>
                <w:sz w:val="18"/>
                <w:szCs w:val="18"/>
              </w:rPr>
              <w:t>H27</w:t>
            </w:r>
          </w:p>
        </w:tc>
        <w:tc>
          <w:tcPr>
            <w:tcW w:w="1917" w:type="pct"/>
          </w:tcPr>
          <w:p w:rsidR="00D64873" w:rsidRPr="00630D13" w:rsidRDefault="00D64873" w:rsidP="00641A5C">
            <w:pPr>
              <w:jc w:val="both"/>
              <w:rPr>
                <w:sz w:val="18"/>
                <w:szCs w:val="18"/>
              </w:rPr>
            </w:pPr>
            <w:r w:rsidRPr="00630D13">
              <w:rPr>
                <w:sz w:val="18"/>
                <w:szCs w:val="18"/>
              </w:rPr>
              <w:t xml:space="preserve">Como Vicedecano se requiere visualizar la lista de los docentes y el promedio de cumplimiento de la entrega de la planificación de la distribución de la jornada de trabajo semanal  de un </w:t>
            </w:r>
            <w:r w:rsidRPr="00630D13">
              <w:rPr>
                <w:sz w:val="18"/>
                <w:szCs w:val="18"/>
              </w:rPr>
              <w:lastRenderedPageBreak/>
              <w:t>período académico, además de mostrar un gráfico el cual muestre el porcentaje de dichos resultados.</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3</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12</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lastRenderedPageBreak/>
              <w:t>H28</w:t>
            </w:r>
          </w:p>
        </w:tc>
        <w:tc>
          <w:tcPr>
            <w:tcW w:w="1917" w:type="pct"/>
          </w:tcPr>
          <w:p w:rsidR="00D64873" w:rsidRPr="00630D13" w:rsidRDefault="00D64873" w:rsidP="00641A5C">
            <w:pPr>
              <w:jc w:val="both"/>
              <w:rPr>
                <w:sz w:val="18"/>
                <w:szCs w:val="18"/>
              </w:rPr>
            </w:pPr>
            <w:r w:rsidRPr="00630D13">
              <w:rPr>
                <w:sz w:val="18"/>
                <w:szCs w:val="18"/>
              </w:rPr>
              <w:t>Como director de la Escuela se requiere visualizar la lista de los docentes y el promedio del cumplimiento de la entrega de la planificación de la distribución de la jornada de trabajo semanal de un período académico, además de mostrar un gráfico el cual muestre el porcentaje de dichos resultados.</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Pr>
                <w:sz w:val="18"/>
                <w:szCs w:val="18"/>
              </w:rPr>
              <w:t>3</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p>
          <w:p w:rsidR="00D64873" w:rsidRPr="00630D13" w:rsidRDefault="00D64873" w:rsidP="00641A5C">
            <w:pPr>
              <w:jc w:val="right"/>
              <w:rPr>
                <w:sz w:val="18"/>
                <w:szCs w:val="18"/>
              </w:rPr>
            </w:pPr>
            <w:r>
              <w:rPr>
                <w:sz w:val="18"/>
                <w:szCs w:val="18"/>
              </w:rPr>
              <w:t>3</w:t>
            </w:r>
          </w:p>
          <w:p w:rsidR="00D64873" w:rsidRPr="00630D13" w:rsidRDefault="00D64873" w:rsidP="00641A5C">
            <w:pPr>
              <w:jc w:val="right"/>
              <w:rPr>
                <w:sz w:val="18"/>
                <w:szCs w:val="18"/>
              </w:rPr>
            </w:pP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H29</w:t>
            </w:r>
          </w:p>
        </w:tc>
        <w:tc>
          <w:tcPr>
            <w:tcW w:w="1917" w:type="pct"/>
          </w:tcPr>
          <w:p w:rsidR="00D64873" w:rsidRPr="00630D13" w:rsidRDefault="00D64873" w:rsidP="00641A5C">
            <w:pPr>
              <w:jc w:val="both"/>
              <w:rPr>
                <w:sz w:val="18"/>
                <w:szCs w:val="18"/>
              </w:rPr>
            </w:pPr>
            <w:r w:rsidRPr="00630D13">
              <w:rPr>
                <w:sz w:val="18"/>
                <w:szCs w:val="18"/>
              </w:rPr>
              <w:t>Como Vicedecano se requiere visualizar la estafeta del docente de la  FIE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2</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r>
      <w:tr w:rsidR="00D64873" w:rsidRPr="00630D13" w:rsidTr="0000415B">
        <w:trPr>
          <w:trHeight w:val="148"/>
          <w:jc w:val="center"/>
        </w:trPr>
        <w:tc>
          <w:tcPr>
            <w:tcW w:w="320" w:type="pct"/>
          </w:tcPr>
          <w:p w:rsidR="00D64873" w:rsidRPr="00630D13" w:rsidRDefault="00D64873" w:rsidP="00641A5C">
            <w:pPr>
              <w:jc w:val="center"/>
              <w:rPr>
                <w:b/>
                <w:sz w:val="18"/>
                <w:szCs w:val="18"/>
              </w:rPr>
            </w:pPr>
            <w:r w:rsidRPr="00630D13">
              <w:rPr>
                <w:b/>
                <w:sz w:val="18"/>
                <w:szCs w:val="18"/>
              </w:rPr>
              <w:t>H30</w:t>
            </w:r>
          </w:p>
        </w:tc>
        <w:tc>
          <w:tcPr>
            <w:tcW w:w="1917" w:type="pct"/>
          </w:tcPr>
          <w:p w:rsidR="00D64873" w:rsidRPr="00630D13" w:rsidRDefault="00D64873" w:rsidP="00641A5C">
            <w:pPr>
              <w:jc w:val="both"/>
              <w:rPr>
                <w:sz w:val="18"/>
                <w:szCs w:val="18"/>
              </w:rPr>
            </w:pPr>
            <w:r w:rsidRPr="00630D13">
              <w:rPr>
                <w:sz w:val="18"/>
                <w:szCs w:val="18"/>
              </w:rPr>
              <w:t>Como director de escuela se requiere visualizar la estafeta del docente de su Escuela para su posterior impresión.</w:t>
            </w:r>
          </w:p>
        </w:tc>
        <w:tc>
          <w:tcPr>
            <w:tcW w:w="690" w:type="pct"/>
            <w:shd w:val="clear" w:color="auto" w:fill="92D050"/>
          </w:tcPr>
          <w:p w:rsidR="00D64873" w:rsidRPr="00630D13" w:rsidRDefault="00D64873" w:rsidP="00641A5C">
            <w:pPr>
              <w:jc w:val="center"/>
              <w:rPr>
                <w:sz w:val="18"/>
                <w:szCs w:val="18"/>
              </w:rPr>
            </w:pPr>
          </w:p>
          <w:p w:rsidR="00D64873" w:rsidRPr="00630D13" w:rsidRDefault="00D64873" w:rsidP="00641A5C">
            <w:pPr>
              <w:jc w:val="center"/>
              <w:rPr>
                <w:sz w:val="18"/>
                <w:szCs w:val="18"/>
              </w:rPr>
            </w:pPr>
            <w:r w:rsidRPr="00630D13">
              <w:rPr>
                <w:sz w:val="18"/>
                <w:szCs w:val="18"/>
              </w:rPr>
              <w:t>Bajo</w:t>
            </w:r>
          </w:p>
        </w:tc>
        <w:tc>
          <w:tcPr>
            <w:tcW w:w="889"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2</w:t>
            </w:r>
          </w:p>
        </w:tc>
        <w:tc>
          <w:tcPr>
            <w:tcW w:w="1185" w:type="pct"/>
          </w:tcPr>
          <w:p w:rsidR="00D64873" w:rsidRPr="00630D13" w:rsidRDefault="00D64873" w:rsidP="00641A5C">
            <w:pPr>
              <w:jc w:val="right"/>
              <w:rPr>
                <w:sz w:val="18"/>
                <w:szCs w:val="18"/>
              </w:rPr>
            </w:pPr>
          </w:p>
          <w:p w:rsidR="00D64873" w:rsidRPr="00630D13" w:rsidRDefault="00D64873" w:rsidP="00641A5C">
            <w:pPr>
              <w:jc w:val="right"/>
              <w:rPr>
                <w:sz w:val="18"/>
                <w:szCs w:val="18"/>
              </w:rPr>
            </w:pPr>
            <w:r w:rsidRPr="00630D13">
              <w:rPr>
                <w:sz w:val="18"/>
                <w:szCs w:val="18"/>
              </w:rPr>
              <w:t>6</w:t>
            </w:r>
          </w:p>
        </w:tc>
      </w:tr>
    </w:tbl>
    <w:p w:rsidR="0000415B" w:rsidRDefault="00641A5C" w:rsidP="0000415B">
      <w:pPr>
        <w:rPr>
          <w:sz w:val="16"/>
        </w:rPr>
      </w:pPr>
      <w:r>
        <w:rPr>
          <w:b/>
          <w:sz w:val="16"/>
        </w:rPr>
        <w:t xml:space="preserve"> </w:t>
      </w:r>
      <w:r w:rsidR="0000415B">
        <w:rPr>
          <w:b/>
          <w:sz w:val="16"/>
        </w:rPr>
        <w:t>Realizado por</w:t>
      </w:r>
      <w:r w:rsidR="0000415B" w:rsidRPr="00380FDD">
        <w:rPr>
          <w:b/>
          <w:sz w:val="16"/>
          <w:szCs w:val="16"/>
        </w:rPr>
        <w:t>:</w:t>
      </w:r>
      <w:r w:rsidR="0000415B">
        <w:rPr>
          <w:b/>
          <w:sz w:val="16"/>
          <w:szCs w:val="16"/>
        </w:rPr>
        <w:t xml:space="preserve"> </w:t>
      </w:r>
      <w:r w:rsidR="0000415B" w:rsidRPr="002C64F5">
        <w:rPr>
          <w:sz w:val="16"/>
          <w:szCs w:val="16"/>
        </w:rPr>
        <w:t>Yumi G., Moina, T. 2015</w:t>
      </w:r>
    </w:p>
    <w:p w:rsidR="00F9771A" w:rsidRPr="00F9771A" w:rsidRDefault="00F9771A" w:rsidP="00F9771A">
      <w:pPr>
        <w:spacing w:line="360" w:lineRule="auto"/>
      </w:pPr>
    </w:p>
    <w:p w:rsidR="004C04F9" w:rsidRPr="00A8693E" w:rsidRDefault="004C04F9" w:rsidP="00CB3CCD">
      <w:pPr>
        <w:pStyle w:val="Ttulo1"/>
        <w:numPr>
          <w:ilvl w:val="3"/>
          <w:numId w:val="135"/>
        </w:numPr>
        <w:spacing w:before="0" w:line="360" w:lineRule="auto"/>
        <w:rPr>
          <w:b w:val="0"/>
          <w:i/>
        </w:rPr>
      </w:pPr>
      <w:bookmarkStart w:id="107" w:name="_Toc441910974"/>
      <w:r w:rsidRPr="00A8693E">
        <w:rPr>
          <w:b w:val="0"/>
          <w:i/>
        </w:rPr>
        <w:t>Sprint backlog</w:t>
      </w:r>
      <w:bookmarkEnd w:id="107"/>
    </w:p>
    <w:p w:rsidR="004C04F9" w:rsidRDefault="004C04F9" w:rsidP="00F9771A">
      <w:pPr>
        <w:spacing w:line="360" w:lineRule="auto"/>
      </w:pPr>
    </w:p>
    <w:p w:rsidR="004C04F9" w:rsidRDefault="004C04F9" w:rsidP="004C04F9">
      <w:pPr>
        <w:spacing w:line="360" w:lineRule="auto"/>
        <w:jc w:val="both"/>
      </w:pPr>
      <w:r>
        <w:t>Es el conjunto de requerimientos que entran en una iteración provenientes del product backlog. A continuación se detallan los sprints del sistema para el registro de la Distribución de la Jornada Laboral del Personal Académico. Cada Sprint cuenta con historias de usuario y estas con sus tareas de ingeniería y pruebas de aceptación.</w:t>
      </w:r>
    </w:p>
    <w:p w:rsidR="004C04F9" w:rsidRDefault="004C04F9" w:rsidP="004C04F9">
      <w:pPr>
        <w:spacing w:line="360" w:lineRule="auto"/>
        <w:jc w:val="both"/>
      </w:pPr>
    </w:p>
    <w:p w:rsidR="004C04F9" w:rsidRDefault="004C04F9" w:rsidP="00CB3CCD">
      <w:pPr>
        <w:pStyle w:val="Ttulo1"/>
        <w:numPr>
          <w:ilvl w:val="4"/>
          <w:numId w:val="135"/>
        </w:numPr>
        <w:spacing w:before="0" w:line="360" w:lineRule="auto"/>
        <w:rPr>
          <w:i/>
        </w:rPr>
      </w:pPr>
      <w:bookmarkStart w:id="108" w:name="_Toc441910975"/>
      <w:r w:rsidRPr="00FE7CA9">
        <w:rPr>
          <w:b w:val="0"/>
          <w:i/>
        </w:rPr>
        <w:t>Sprint backlog 1</w:t>
      </w:r>
      <w:bookmarkEnd w:id="108"/>
    </w:p>
    <w:p w:rsidR="004C04F9" w:rsidRPr="002824F5" w:rsidRDefault="004C04F9" w:rsidP="004C04F9">
      <w:pPr>
        <w:spacing w:line="360" w:lineRule="auto"/>
      </w:pPr>
    </w:p>
    <w:p w:rsidR="004C04F9" w:rsidRDefault="004C04F9" w:rsidP="004C04F9">
      <w:pPr>
        <w:spacing w:line="360" w:lineRule="auto"/>
        <w:jc w:val="both"/>
      </w:pPr>
      <w:r>
        <w:t>El primer sprint cuyas historias no funcionales o técnicas H1, H2 y H5 se engloban en la fase de definición y diseño. El sprint cuenta con un total de 4 historias técnicas, con una estimación de 72 horas en cuanto a su desarrollo.</w:t>
      </w:r>
    </w:p>
    <w:p w:rsidR="0061623D" w:rsidRDefault="0061623D" w:rsidP="007667D6">
      <w:pPr>
        <w:spacing w:line="360" w:lineRule="auto"/>
      </w:pPr>
    </w:p>
    <w:p w:rsidR="00630D13" w:rsidRPr="00E568A1" w:rsidRDefault="00630D13" w:rsidP="007667D6">
      <w:pPr>
        <w:rPr>
          <w:i/>
        </w:rPr>
      </w:pPr>
      <w:r w:rsidRPr="007667D6">
        <w:rPr>
          <w:b/>
          <w:color w:val="000000" w:themeColor="text1"/>
          <w:szCs w:val="22"/>
        </w:rPr>
        <w:t>Tabla</w:t>
      </w:r>
      <w:r w:rsidR="00641A5C" w:rsidRPr="007667D6">
        <w:rPr>
          <w:b/>
          <w:color w:val="000000" w:themeColor="text1"/>
          <w:szCs w:val="22"/>
        </w:rPr>
        <w:t xml:space="preserve"> 66</w:t>
      </w:r>
      <w:r w:rsidRPr="007667D6">
        <w:rPr>
          <w:b/>
          <w:color w:val="000000" w:themeColor="text1"/>
          <w:szCs w:val="22"/>
        </w:rPr>
        <w:t>-2:</w:t>
      </w:r>
      <w:r w:rsidRPr="0045342E">
        <w:rPr>
          <w:color w:val="000000" w:themeColor="text1"/>
          <w:szCs w:val="22"/>
        </w:rPr>
        <w:t xml:space="preserve"> </w:t>
      </w:r>
      <w:r w:rsidRPr="007667D6">
        <w:rPr>
          <w:color w:val="000000" w:themeColor="text1"/>
          <w:szCs w:val="22"/>
        </w:rPr>
        <w:t xml:space="preserve">Sprint </w:t>
      </w:r>
      <w:r w:rsidR="0011066F" w:rsidRPr="007667D6">
        <w:rPr>
          <w:color w:val="000000" w:themeColor="text1"/>
          <w:szCs w:val="22"/>
        </w:rPr>
        <w:t xml:space="preserve">backlog </w:t>
      </w:r>
      <w:r w:rsidRPr="007667D6">
        <w:rPr>
          <w:color w:val="000000" w:themeColor="text1"/>
          <w:szCs w:val="22"/>
        </w:rPr>
        <w:t>1</w:t>
      </w:r>
    </w:p>
    <w:tbl>
      <w:tblPr>
        <w:tblStyle w:val="Tablaconcuadrcula"/>
        <w:tblW w:w="4887" w:type="pct"/>
        <w:tblInd w:w="108" w:type="dxa"/>
        <w:tblLayout w:type="fixed"/>
        <w:tblLook w:val="04A0" w:firstRow="1" w:lastRow="0" w:firstColumn="1" w:lastColumn="0" w:noHBand="0" w:noVBand="1"/>
      </w:tblPr>
      <w:tblGrid>
        <w:gridCol w:w="565"/>
        <w:gridCol w:w="3125"/>
        <w:gridCol w:w="852"/>
        <w:gridCol w:w="1139"/>
        <w:gridCol w:w="1421"/>
        <w:gridCol w:w="1420"/>
      </w:tblGrid>
      <w:tr w:rsidR="00630D13" w:rsidRPr="00960B20" w:rsidTr="0000415B">
        <w:trPr>
          <w:trHeight w:val="658"/>
        </w:trPr>
        <w:tc>
          <w:tcPr>
            <w:tcW w:w="331" w:type="pct"/>
            <w:shd w:val="clear" w:color="auto" w:fill="95B3D7" w:themeFill="accent1" w:themeFillTint="99"/>
          </w:tcPr>
          <w:p w:rsidR="00630D13" w:rsidRPr="00E568A1" w:rsidRDefault="00630D13" w:rsidP="00641A5C">
            <w:pPr>
              <w:jc w:val="center"/>
              <w:rPr>
                <w:b/>
                <w:szCs w:val="18"/>
              </w:rPr>
            </w:pPr>
            <w:r w:rsidRPr="00E568A1">
              <w:rPr>
                <w:b/>
                <w:szCs w:val="18"/>
              </w:rPr>
              <w:t>Id</w:t>
            </w:r>
          </w:p>
        </w:tc>
        <w:tc>
          <w:tcPr>
            <w:tcW w:w="1833" w:type="pct"/>
            <w:shd w:val="clear" w:color="auto" w:fill="95B3D7" w:themeFill="accent1" w:themeFillTint="99"/>
          </w:tcPr>
          <w:p w:rsidR="00630D13" w:rsidRPr="00E568A1" w:rsidRDefault="00630D13" w:rsidP="00641A5C">
            <w:pPr>
              <w:jc w:val="center"/>
              <w:rPr>
                <w:b/>
                <w:szCs w:val="18"/>
              </w:rPr>
            </w:pPr>
            <w:r w:rsidRPr="00E568A1">
              <w:rPr>
                <w:b/>
                <w:szCs w:val="18"/>
              </w:rPr>
              <w:t>Requerimientos</w:t>
            </w:r>
          </w:p>
        </w:tc>
        <w:tc>
          <w:tcPr>
            <w:tcW w:w="500" w:type="pct"/>
            <w:shd w:val="clear" w:color="auto" w:fill="95B3D7" w:themeFill="accent1" w:themeFillTint="99"/>
          </w:tcPr>
          <w:p w:rsidR="00630D13" w:rsidRPr="00E568A1" w:rsidRDefault="00630D13" w:rsidP="00641A5C">
            <w:pPr>
              <w:jc w:val="center"/>
              <w:rPr>
                <w:b/>
                <w:szCs w:val="18"/>
              </w:rPr>
            </w:pPr>
            <w:r w:rsidRPr="00E568A1">
              <w:rPr>
                <w:b/>
                <w:szCs w:val="18"/>
              </w:rPr>
              <w:t xml:space="preserve">Valor </w:t>
            </w:r>
          </w:p>
        </w:tc>
        <w:tc>
          <w:tcPr>
            <w:tcW w:w="667" w:type="pct"/>
            <w:shd w:val="clear" w:color="auto" w:fill="95B3D7" w:themeFill="accent1" w:themeFillTint="99"/>
          </w:tcPr>
          <w:p w:rsidR="00630D13" w:rsidRPr="00E568A1" w:rsidRDefault="00630D13" w:rsidP="00641A5C">
            <w:pPr>
              <w:jc w:val="center"/>
              <w:rPr>
                <w:b/>
                <w:szCs w:val="18"/>
              </w:rPr>
            </w:pPr>
            <w:r w:rsidRPr="00E568A1">
              <w:rPr>
                <w:b/>
                <w:szCs w:val="18"/>
              </w:rPr>
              <w:t xml:space="preserve">Prioridad </w:t>
            </w:r>
          </w:p>
        </w:tc>
        <w:tc>
          <w:tcPr>
            <w:tcW w:w="834" w:type="pct"/>
            <w:shd w:val="clear" w:color="auto" w:fill="95B3D7" w:themeFill="accent1" w:themeFillTint="99"/>
          </w:tcPr>
          <w:p w:rsidR="00630D13" w:rsidRPr="00E568A1" w:rsidRDefault="00630D13" w:rsidP="00641A5C">
            <w:pPr>
              <w:jc w:val="center"/>
              <w:rPr>
                <w:b/>
                <w:szCs w:val="18"/>
              </w:rPr>
            </w:pPr>
            <w:r w:rsidRPr="00E568A1">
              <w:rPr>
                <w:b/>
                <w:szCs w:val="18"/>
              </w:rPr>
              <w:t xml:space="preserve">Estimación (horas) </w:t>
            </w:r>
          </w:p>
        </w:tc>
        <w:tc>
          <w:tcPr>
            <w:tcW w:w="833" w:type="pct"/>
            <w:shd w:val="clear" w:color="auto" w:fill="95B3D7" w:themeFill="accent1" w:themeFillTint="99"/>
          </w:tcPr>
          <w:p w:rsidR="00630D13" w:rsidRPr="00E568A1" w:rsidRDefault="00630D13" w:rsidP="00641A5C">
            <w:pPr>
              <w:jc w:val="center"/>
              <w:rPr>
                <w:b/>
                <w:szCs w:val="18"/>
              </w:rPr>
            </w:pPr>
            <w:r>
              <w:rPr>
                <w:b/>
                <w:szCs w:val="18"/>
              </w:rPr>
              <w:t>Responsable</w:t>
            </w:r>
          </w:p>
        </w:tc>
      </w:tr>
      <w:tr w:rsidR="00630D13" w:rsidRPr="00960B20" w:rsidTr="0000415B">
        <w:trPr>
          <w:trHeight w:val="818"/>
        </w:trPr>
        <w:tc>
          <w:tcPr>
            <w:tcW w:w="331" w:type="pct"/>
          </w:tcPr>
          <w:p w:rsidR="00630D13" w:rsidRPr="00960B20" w:rsidRDefault="00630D13" w:rsidP="00641A5C">
            <w:pPr>
              <w:jc w:val="center"/>
              <w:rPr>
                <w:sz w:val="18"/>
                <w:szCs w:val="18"/>
              </w:rPr>
            </w:pPr>
          </w:p>
          <w:p w:rsidR="00630D13" w:rsidRPr="00960B20" w:rsidRDefault="00630D13" w:rsidP="00641A5C">
            <w:pPr>
              <w:jc w:val="center"/>
              <w:rPr>
                <w:sz w:val="18"/>
                <w:szCs w:val="18"/>
              </w:rPr>
            </w:pPr>
            <w:r w:rsidRPr="00960B20">
              <w:rPr>
                <w:sz w:val="18"/>
                <w:szCs w:val="18"/>
              </w:rPr>
              <w:t>H1</w:t>
            </w:r>
          </w:p>
        </w:tc>
        <w:tc>
          <w:tcPr>
            <w:tcW w:w="1833" w:type="pct"/>
          </w:tcPr>
          <w:p w:rsidR="00630D13" w:rsidRPr="00960B20" w:rsidRDefault="00630D13" w:rsidP="00641A5C">
            <w:pPr>
              <w:jc w:val="both"/>
              <w:rPr>
                <w:sz w:val="18"/>
                <w:szCs w:val="18"/>
              </w:rPr>
            </w:pPr>
            <w:r w:rsidRPr="00960B20">
              <w:rPr>
                <w:sz w:val="18"/>
                <w:szCs w:val="18"/>
              </w:rPr>
              <w:t>Como equipo de desarrollo se requiere analizar los requerimientos de usuario para limitar el alcance del proyecto.</w:t>
            </w:r>
          </w:p>
        </w:tc>
        <w:tc>
          <w:tcPr>
            <w:tcW w:w="500" w:type="pct"/>
            <w:shd w:val="clear" w:color="auto" w:fill="D99594" w:themeFill="accent2" w:themeFillTint="99"/>
          </w:tcPr>
          <w:p w:rsidR="00630D13" w:rsidRPr="00960B20" w:rsidRDefault="00630D13" w:rsidP="00641A5C">
            <w:pPr>
              <w:jc w:val="center"/>
              <w:rPr>
                <w:sz w:val="18"/>
                <w:szCs w:val="18"/>
              </w:rPr>
            </w:pPr>
            <w:r w:rsidRPr="00960B20">
              <w:rPr>
                <w:sz w:val="18"/>
                <w:szCs w:val="18"/>
              </w:rPr>
              <w:t xml:space="preserve">Alto </w:t>
            </w:r>
          </w:p>
        </w:tc>
        <w:tc>
          <w:tcPr>
            <w:tcW w:w="667" w:type="pct"/>
          </w:tcPr>
          <w:p w:rsidR="00630D13" w:rsidRPr="00960B20" w:rsidRDefault="00630D13" w:rsidP="00641A5C">
            <w:pPr>
              <w:jc w:val="right"/>
              <w:rPr>
                <w:sz w:val="18"/>
                <w:szCs w:val="18"/>
              </w:rPr>
            </w:pPr>
            <w:r w:rsidRPr="00960B20">
              <w:rPr>
                <w:sz w:val="18"/>
                <w:szCs w:val="18"/>
              </w:rPr>
              <w:t>10</w:t>
            </w:r>
          </w:p>
        </w:tc>
        <w:tc>
          <w:tcPr>
            <w:tcW w:w="834" w:type="pct"/>
          </w:tcPr>
          <w:p w:rsidR="00630D13" w:rsidRPr="00960B20" w:rsidRDefault="00630D13" w:rsidP="00641A5C">
            <w:pPr>
              <w:jc w:val="right"/>
              <w:rPr>
                <w:sz w:val="18"/>
                <w:szCs w:val="18"/>
              </w:rPr>
            </w:pPr>
            <w:r w:rsidRPr="00960B20">
              <w:rPr>
                <w:sz w:val="18"/>
                <w:szCs w:val="18"/>
              </w:rPr>
              <w:t>60</w:t>
            </w:r>
          </w:p>
        </w:tc>
        <w:tc>
          <w:tcPr>
            <w:tcW w:w="833" w:type="pct"/>
            <w:vMerge w:val="restart"/>
          </w:tcPr>
          <w:p w:rsidR="00630D13" w:rsidRPr="00960B20" w:rsidRDefault="00630D13" w:rsidP="00641A5C">
            <w:pPr>
              <w:jc w:val="both"/>
              <w:rPr>
                <w:sz w:val="18"/>
                <w:szCs w:val="18"/>
              </w:rPr>
            </w:pPr>
            <w:r w:rsidRPr="00960B20">
              <w:rPr>
                <w:sz w:val="18"/>
                <w:szCs w:val="18"/>
              </w:rPr>
              <w:t>Gisela Yumi</w:t>
            </w:r>
          </w:p>
          <w:p w:rsidR="00630D13" w:rsidRPr="00960B20" w:rsidRDefault="00630D13" w:rsidP="00641A5C">
            <w:pPr>
              <w:jc w:val="both"/>
              <w:rPr>
                <w:sz w:val="18"/>
                <w:szCs w:val="18"/>
              </w:rPr>
            </w:pPr>
            <w:r w:rsidRPr="00960B20">
              <w:rPr>
                <w:sz w:val="18"/>
                <w:szCs w:val="18"/>
              </w:rPr>
              <w:t>Tatiana Moina</w:t>
            </w:r>
          </w:p>
        </w:tc>
      </w:tr>
      <w:tr w:rsidR="00630D13" w:rsidRPr="00960B20" w:rsidTr="0000415B">
        <w:trPr>
          <w:trHeight w:val="538"/>
        </w:trPr>
        <w:tc>
          <w:tcPr>
            <w:tcW w:w="331" w:type="pct"/>
          </w:tcPr>
          <w:p w:rsidR="00630D13" w:rsidRPr="00960B20" w:rsidRDefault="00630D13" w:rsidP="00641A5C">
            <w:pPr>
              <w:jc w:val="center"/>
              <w:rPr>
                <w:sz w:val="18"/>
                <w:szCs w:val="18"/>
              </w:rPr>
            </w:pPr>
            <w:r w:rsidRPr="00960B20">
              <w:rPr>
                <w:sz w:val="18"/>
                <w:szCs w:val="18"/>
              </w:rPr>
              <w:t>H2</w:t>
            </w:r>
          </w:p>
        </w:tc>
        <w:tc>
          <w:tcPr>
            <w:tcW w:w="1833" w:type="pct"/>
          </w:tcPr>
          <w:p w:rsidR="00630D13" w:rsidRPr="00960B20" w:rsidRDefault="00630D13" w:rsidP="00641A5C">
            <w:pPr>
              <w:jc w:val="both"/>
              <w:rPr>
                <w:sz w:val="18"/>
                <w:szCs w:val="18"/>
              </w:rPr>
            </w:pPr>
            <w:r w:rsidRPr="00960B20">
              <w:rPr>
                <w:sz w:val="18"/>
                <w:szCs w:val="18"/>
              </w:rPr>
              <w:t>Como equipo de desarrollo se requiere preparar el ambiente de desarrollo.</w:t>
            </w:r>
          </w:p>
        </w:tc>
        <w:tc>
          <w:tcPr>
            <w:tcW w:w="500" w:type="pct"/>
            <w:shd w:val="clear" w:color="auto" w:fill="D99594" w:themeFill="accent2" w:themeFillTint="99"/>
          </w:tcPr>
          <w:p w:rsidR="00630D13" w:rsidRPr="00960B20" w:rsidRDefault="00630D13" w:rsidP="00641A5C">
            <w:pPr>
              <w:jc w:val="center"/>
              <w:rPr>
                <w:sz w:val="18"/>
                <w:szCs w:val="18"/>
              </w:rPr>
            </w:pPr>
            <w:r w:rsidRPr="00960B20">
              <w:rPr>
                <w:sz w:val="18"/>
                <w:szCs w:val="18"/>
              </w:rPr>
              <w:t xml:space="preserve">Alto </w:t>
            </w:r>
          </w:p>
        </w:tc>
        <w:tc>
          <w:tcPr>
            <w:tcW w:w="667" w:type="pct"/>
          </w:tcPr>
          <w:p w:rsidR="00630D13" w:rsidRPr="00960B20" w:rsidRDefault="00630D13" w:rsidP="00641A5C">
            <w:pPr>
              <w:jc w:val="right"/>
              <w:rPr>
                <w:sz w:val="18"/>
                <w:szCs w:val="18"/>
              </w:rPr>
            </w:pPr>
            <w:r w:rsidRPr="00960B20">
              <w:rPr>
                <w:sz w:val="18"/>
                <w:szCs w:val="18"/>
              </w:rPr>
              <w:t>10</w:t>
            </w:r>
          </w:p>
        </w:tc>
        <w:tc>
          <w:tcPr>
            <w:tcW w:w="834" w:type="pct"/>
          </w:tcPr>
          <w:p w:rsidR="00630D13" w:rsidRPr="00960B20" w:rsidRDefault="00630D13" w:rsidP="00641A5C">
            <w:pPr>
              <w:jc w:val="right"/>
              <w:rPr>
                <w:sz w:val="18"/>
                <w:szCs w:val="18"/>
              </w:rPr>
            </w:pPr>
            <w:r w:rsidRPr="00960B20">
              <w:rPr>
                <w:sz w:val="18"/>
                <w:szCs w:val="18"/>
              </w:rPr>
              <w:t>6</w:t>
            </w:r>
          </w:p>
        </w:tc>
        <w:tc>
          <w:tcPr>
            <w:tcW w:w="833" w:type="pct"/>
            <w:vMerge/>
          </w:tcPr>
          <w:p w:rsidR="00630D13" w:rsidRPr="00960B20" w:rsidRDefault="00630D13" w:rsidP="00641A5C">
            <w:pPr>
              <w:jc w:val="center"/>
              <w:rPr>
                <w:sz w:val="18"/>
                <w:szCs w:val="18"/>
              </w:rPr>
            </w:pPr>
          </w:p>
        </w:tc>
      </w:tr>
      <w:tr w:rsidR="00630D13" w:rsidRPr="00960B20" w:rsidTr="0000415B">
        <w:trPr>
          <w:trHeight w:val="559"/>
        </w:trPr>
        <w:tc>
          <w:tcPr>
            <w:tcW w:w="331" w:type="pct"/>
          </w:tcPr>
          <w:p w:rsidR="00630D13" w:rsidRPr="00960B20" w:rsidRDefault="00630D13" w:rsidP="00641A5C">
            <w:pPr>
              <w:jc w:val="center"/>
              <w:rPr>
                <w:sz w:val="18"/>
                <w:szCs w:val="18"/>
              </w:rPr>
            </w:pPr>
            <w:r w:rsidRPr="00960B20">
              <w:rPr>
                <w:sz w:val="18"/>
                <w:szCs w:val="18"/>
              </w:rPr>
              <w:t>H4</w:t>
            </w:r>
          </w:p>
        </w:tc>
        <w:tc>
          <w:tcPr>
            <w:tcW w:w="1833" w:type="pct"/>
          </w:tcPr>
          <w:p w:rsidR="00630D13" w:rsidRPr="00960B20" w:rsidRDefault="00630D13" w:rsidP="00641A5C">
            <w:pPr>
              <w:jc w:val="both"/>
              <w:rPr>
                <w:sz w:val="18"/>
                <w:szCs w:val="18"/>
              </w:rPr>
            </w:pPr>
            <w:r w:rsidRPr="00960B20">
              <w:rPr>
                <w:sz w:val="18"/>
                <w:szCs w:val="18"/>
              </w:rPr>
              <w:t>Como equipo de desarrollo se requiere definir el estándar de codificación.</w:t>
            </w:r>
          </w:p>
        </w:tc>
        <w:tc>
          <w:tcPr>
            <w:tcW w:w="500" w:type="pct"/>
            <w:shd w:val="clear" w:color="auto" w:fill="92D050"/>
          </w:tcPr>
          <w:p w:rsidR="00630D13" w:rsidRPr="00960B20" w:rsidRDefault="00630D13" w:rsidP="00641A5C">
            <w:pPr>
              <w:jc w:val="center"/>
              <w:rPr>
                <w:sz w:val="18"/>
                <w:szCs w:val="18"/>
              </w:rPr>
            </w:pPr>
            <w:r w:rsidRPr="00960B20">
              <w:rPr>
                <w:sz w:val="18"/>
                <w:szCs w:val="18"/>
              </w:rPr>
              <w:t xml:space="preserve">Bajo </w:t>
            </w:r>
          </w:p>
        </w:tc>
        <w:tc>
          <w:tcPr>
            <w:tcW w:w="667" w:type="pct"/>
          </w:tcPr>
          <w:p w:rsidR="00630D13" w:rsidRPr="00960B20" w:rsidRDefault="00630D13" w:rsidP="00641A5C">
            <w:pPr>
              <w:jc w:val="right"/>
              <w:rPr>
                <w:sz w:val="18"/>
                <w:szCs w:val="18"/>
              </w:rPr>
            </w:pPr>
            <w:r>
              <w:rPr>
                <w:sz w:val="18"/>
                <w:szCs w:val="18"/>
              </w:rPr>
              <w:t>4</w:t>
            </w:r>
          </w:p>
        </w:tc>
        <w:tc>
          <w:tcPr>
            <w:tcW w:w="834" w:type="pct"/>
          </w:tcPr>
          <w:p w:rsidR="00630D13" w:rsidRPr="00960B20" w:rsidRDefault="00630D13" w:rsidP="00641A5C">
            <w:pPr>
              <w:jc w:val="right"/>
              <w:rPr>
                <w:sz w:val="18"/>
                <w:szCs w:val="18"/>
              </w:rPr>
            </w:pPr>
            <w:r w:rsidRPr="00960B20">
              <w:rPr>
                <w:sz w:val="18"/>
                <w:szCs w:val="18"/>
              </w:rPr>
              <w:t>3</w:t>
            </w:r>
          </w:p>
        </w:tc>
        <w:tc>
          <w:tcPr>
            <w:tcW w:w="833" w:type="pct"/>
            <w:vMerge/>
          </w:tcPr>
          <w:p w:rsidR="00630D13" w:rsidRPr="00960B20" w:rsidRDefault="00630D13" w:rsidP="00641A5C">
            <w:pPr>
              <w:jc w:val="center"/>
              <w:rPr>
                <w:sz w:val="18"/>
                <w:szCs w:val="18"/>
              </w:rPr>
            </w:pPr>
          </w:p>
        </w:tc>
      </w:tr>
      <w:tr w:rsidR="00630D13" w:rsidRPr="00960B20" w:rsidTr="0000415B">
        <w:trPr>
          <w:trHeight w:val="538"/>
        </w:trPr>
        <w:tc>
          <w:tcPr>
            <w:tcW w:w="331" w:type="pct"/>
          </w:tcPr>
          <w:p w:rsidR="00630D13" w:rsidRPr="00960B20" w:rsidRDefault="00630D13" w:rsidP="00641A5C">
            <w:pPr>
              <w:jc w:val="center"/>
              <w:rPr>
                <w:sz w:val="18"/>
                <w:szCs w:val="18"/>
              </w:rPr>
            </w:pPr>
          </w:p>
          <w:p w:rsidR="00630D13" w:rsidRPr="00960B20" w:rsidRDefault="00630D13" w:rsidP="00641A5C">
            <w:pPr>
              <w:jc w:val="center"/>
              <w:rPr>
                <w:sz w:val="18"/>
                <w:szCs w:val="18"/>
              </w:rPr>
            </w:pPr>
            <w:r w:rsidRPr="00960B20">
              <w:rPr>
                <w:sz w:val="18"/>
                <w:szCs w:val="18"/>
              </w:rPr>
              <w:t>H5</w:t>
            </w:r>
          </w:p>
        </w:tc>
        <w:tc>
          <w:tcPr>
            <w:tcW w:w="1833" w:type="pct"/>
          </w:tcPr>
          <w:p w:rsidR="00630D13" w:rsidRPr="00960B20" w:rsidRDefault="00630D13" w:rsidP="00641A5C">
            <w:pPr>
              <w:jc w:val="both"/>
              <w:rPr>
                <w:sz w:val="18"/>
                <w:szCs w:val="18"/>
              </w:rPr>
            </w:pPr>
            <w:r w:rsidRPr="00960B20">
              <w:rPr>
                <w:sz w:val="18"/>
                <w:szCs w:val="18"/>
              </w:rPr>
              <w:t>Como equipo de desarrollo se requiere definir la arquitectura del sistema.</w:t>
            </w:r>
          </w:p>
        </w:tc>
        <w:tc>
          <w:tcPr>
            <w:tcW w:w="500" w:type="pct"/>
            <w:shd w:val="clear" w:color="auto" w:fill="92D050"/>
          </w:tcPr>
          <w:p w:rsidR="00630D13" w:rsidRPr="00960B20" w:rsidRDefault="00630D13" w:rsidP="00641A5C">
            <w:pPr>
              <w:jc w:val="center"/>
              <w:rPr>
                <w:sz w:val="18"/>
                <w:szCs w:val="18"/>
              </w:rPr>
            </w:pPr>
            <w:r w:rsidRPr="00960B20">
              <w:rPr>
                <w:sz w:val="18"/>
                <w:szCs w:val="18"/>
              </w:rPr>
              <w:t>Bajo</w:t>
            </w:r>
          </w:p>
        </w:tc>
        <w:tc>
          <w:tcPr>
            <w:tcW w:w="667" w:type="pct"/>
          </w:tcPr>
          <w:p w:rsidR="00630D13" w:rsidRPr="00960B20" w:rsidRDefault="00630D13" w:rsidP="00641A5C">
            <w:pPr>
              <w:jc w:val="right"/>
              <w:rPr>
                <w:sz w:val="18"/>
                <w:szCs w:val="18"/>
              </w:rPr>
            </w:pPr>
            <w:r>
              <w:rPr>
                <w:sz w:val="18"/>
                <w:szCs w:val="18"/>
              </w:rPr>
              <w:t>6</w:t>
            </w:r>
          </w:p>
        </w:tc>
        <w:tc>
          <w:tcPr>
            <w:tcW w:w="834" w:type="pct"/>
          </w:tcPr>
          <w:p w:rsidR="00630D13" w:rsidRPr="00960B20" w:rsidRDefault="00630D13" w:rsidP="00641A5C">
            <w:pPr>
              <w:jc w:val="right"/>
              <w:rPr>
                <w:sz w:val="18"/>
                <w:szCs w:val="18"/>
              </w:rPr>
            </w:pPr>
            <w:r w:rsidRPr="00960B20">
              <w:rPr>
                <w:sz w:val="18"/>
                <w:szCs w:val="18"/>
              </w:rPr>
              <w:t>3</w:t>
            </w:r>
          </w:p>
        </w:tc>
        <w:tc>
          <w:tcPr>
            <w:tcW w:w="833" w:type="pct"/>
            <w:vMerge/>
          </w:tcPr>
          <w:p w:rsidR="00630D13" w:rsidRPr="00960B20" w:rsidRDefault="00630D13" w:rsidP="00641A5C">
            <w:pPr>
              <w:jc w:val="center"/>
              <w:rPr>
                <w:sz w:val="18"/>
                <w:szCs w:val="18"/>
              </w:rPr>
            </w:pPr>
          </w:p>
        </w:tc>
      </w:tr>
      <w:tr w:rsidR="00630D13" w:rsidRPr="00960B20" w:rsidTr="0000415B">
        <w:trPr>
          <w:trHeight w:val="279"/>
        </w:trPr>
        <w:tc>
          <w:tcPr>
            <w:tcW w:w="3332" w:type="pct"/>
            <w:gridSpan w:val="4"/>
          </w:tcPr>
          <w:p w:rsidR="00630D13" w:rsidRPr="00960B20" w:rsidRDefault="00630D13" w:rsidP="00641A5C">
            <w:pPr>
              <w:jc w:val="right"/>
              <w:rPr>
                <w:b/>
                <w:sz w:val="18"/>
                <w:szCs w:val="18"/>
              </w:rPr>
            </w:pPr>
            <w:r w:rsidRPr="00960B20">
              <w:rPr>
                <w:b/>
                <w:sz w:val="18"/>
                <w:szCs w:val="18"/>
              </w:rPr>
              <w:t>TOTAL :</w:t>
            </w:r>
          </w:p>
        </w:tc>
        <w:tc>
          <w:tcPr>
            <w:tcW w:w="834" w:type="pct"/>
          </w:tcPr>
          <w:p w:rsidR="00630D13" w:rsidRPr="00960B20" w:rsidRDefault="00630D13" w:rsidP="00641A5C">
            <w:pPr>
              <w:jc w:val="right"/>
              <w:rPr>
                <w:b/>
                <w:sz w:val="18"/>
                <w:szCs w:val="18"/>
              </w:rPr>
            </w:pPr>
            <w:r w:rsidRPr="00960B20">
              <w:rPr>
                <w:b/>
                <w:sz w:val="18"/>
                <w:szCs w:val="18"/>
              </w:rPr>
              <w:t>72</w:t>
            </w:r>
          </w:p>
        </w:tc>
        <w:tc>
          <w:tcPr>
            <w:tcW w:w="833" w:type="pct"/>
            <w:vMerge/>
          </w:tcPr>
          <w:p w:rsidR="00630D13" w:rsidRPr="00960B20" w:rsidRDefault="00630D13" w:rsidP="00641A5C">
            <w:pPr>
              <w:jc w:val="center"/>
              <w:rPr>
                <w:sz w:val="18"/>
                <w:szCs w:val="18"/>
              </w:rPr>
            </w:pP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pPr>
    </w:p>
    <w:p w:rsidR="0000415B" w:rsidRDefault="0000415B" w:rsidP="00630D13">
      <w:pPr>
        <w:spacing w:line="360" w:lineRule="auto"/>
      </w:pPr>
    </w:p>
    <w:p w:rsidR="00630D13" w:rsidRPr="00D27902" w:rsidRDefault="00630D13" w:rsidP="007667D6">
      <w:pPr>
        <w:rPr>
          <w:i/>
        </w:rPr>
      </w:pPr>
      <w:r w:rsidRPr="007667D6">
        <w:rPr>
          <w:b/>
        </w:rPr>
        <w:lastRenderedPageBreak/>
        <w:t>Tabla</w:t>
      </w:r>
      <w:r w:rsidR="00641A5C" w:rsidRPr="007667D6">
        <w:rPr>
          <w:b/>
        </w:rPr>
        <w:t xml:space="preserve"> 67</w:t>
      </w:r>
      <w:r w:rsidRPr="007667D6">
        <w:rPr>
          <w:b/>
        </w:rPr>
        <w:t>-2:</w:t>
      </w:r>
      <w:r w:rsidRPr="0045342E">
        <w:t xml:space="preserve"> </w:t>
      </w:r>
      <w:r>
        <w:t>Historia Técnica  H1</w:t>
      </w:r>
    </w:p>
    <w:tbl>
      <w:tblPr>
        <w:tblStyle w:val="Tablaconcuadrcula"/>
        <w:tblW w:w="0" w:type="auto"/>
        <w:tblInd w:w="108" w:type="dxa"/>
        <w:tblLook w:val="04A0" w:firstRow="1" w:lastRow="0" w:firstColumn="1" w:lastColumn="0" w:noHBand="0" w:noVBand="1"/>
      </w:tblPr>
      <w:tblGrid>
        <w:gridCol w:w="4213"/>
        <w:gridCol w:w="4322"/>
      </w:tblGrid>
      <w:tr w:rsidR="00630D13" w:rsidRPr="00D27902" w:rsidTr="007741A1">
        <w:tc>
          <w:tcPr>
            <w:tcW w:w="8535" w:type="dxa"/>
            <w:gridSpan w:val="2"/>
            <w:shd w:val="clear" w:color="auto" w:fill="95B3D7" w:themeFill="accent1" w:themeFillTint="99"/>
          </w:tcPr>
          <w:p w:rsidR="00630D13" w:rsidRPr="00D27902" w:rsidRDefault="00630D13" w:rsidP="00641A5C">
            <w:pPr>
              <w:jc w:val="center"/>
              <w:rPr>
                <w:b/>
                <w:sz w:val="18"/>
                <w:szCs w:val="18"/>
              </w:rPr>
            </w:pPr>
            <w:r w:rsidRPr="00D27902">
              <w:rPr>
                <w:b/>
                <w:szCs w:val="18"/>
              </w:rPr>
              <w:t>HISTORIA DE USUARIO</w:t>
            </w:r>
          </w:p>
        </w:tc>
      </w:tr>
      <w:tr w:rsidR="00630D13" w:rsidRPr="00D27902" w:rsidTr="00630D13">
        <w:tc>
          <w:tcPr>
            <w:tcW w:w="4213" w:type="dxa"/>
          </w:tcPr>
          <w:p w:rsidR="00630D13" w:rsidRPr="00D27902" w:rsidRDefault="00630D13" w:rsidP="00641A5C">
            <w:pPr>
              <w:jc w:val="both"/>
              <w:rPr>
                <w:b/>
                <w:sz w:val="18"/>
                <w:szCs w:val="18"/>
              </w:rPr>
            </w:pPr>
            <w:r w:rsidRPr="00D27902">
              <w:rPr>
                <w:b/>
                <w:sz w:val="18"/>
                <w:szCs w:val="18"/>
              </w:rPr>
              <w:t>Número: H1</w:t>
            </w:r>
          </w:p>
        </w:tc>
        <w:tc>
          <w:tcPr>
            <w:tcW w:w="4322" w:type="dxa"/>
          </w:tcPr>
          <w:p w:rsidR="00630D13" w:rsidRPr="00D27902" w:rsidRDefault="00630D13" w:rsidP="00641A5C">
            <w:pPr>
              <w:jc w:val="both"/>
              <w:rPr>
                <w:b/>
                <w:sz w:val="18"/>
                <w:szCs w:val="18"/>
              </w:rPr>
            </w:pPr>
            <w:r w:rsidRPr="00D27902">
              <w:rPr>
                <w:b/>
                <w:sz w:val="18"/>
                <w:szCs w:val="18"/>
              </w:rPr>
              <w:t xml:space="preserve">Nombre de la Historia: </w:t>
            </w:r>
            <w:r w:rsidRPr="00D27902">
              <w:rPr>
                <w:sz w:val="18"/>
                <w:szCs w:val="18"/>
              </w:rPr>
              <w:t>Como equipo de desarrollo se requiere analizar los requerimientos de usuario para limitar el alcance del proyecto.</w:t>
            </w:r>
          </w:p>
        </w:tc>
      </w:tr>
      <w:tr w:rsidR="00630D13" w:rsidRPr="00D27902" w:rsidTr="00630D13">
        <w:tc>
          <w:tcPr>
            <w:tcW w:w="4213" w:type="dxa"/>
          </w:tcPr>
          <w:p w:rsidR="00630D13" w:rsidRPr="00D27902" w:rsidRDefault="00630D13" w:rsidP="00641A5C">
            <w:pPr>
              <w:jc w:val="both"/>
              <w:rPr>
                <w:sz w:val="18"/>
                <w:szCs w:val="18"/>
              </w:rPr>
            </w:pPr>
            <w:r w:rsidRPr="00D27902">
              <w:rPr>
                <w:b/>
                <w:sz w:val="18"/>
                <w:szCs w:val="18"/>
              </w:rPr>
              <w:t xml:space="preserve">Usuario: </w:t>
            </w:r>
            <w:r w:rsidRPr="00D27902">
              <w:rPr>
                <w:sz w:val="18"/>
                <w:szCs w:val="18"/>
              </w:rPr>
              <w:t>Desarrollador</w:t>
            </w:r>
          </w:p>
        </w:tc>
        <w:tc>
          <w:tcPr>
            <w:tcW w:w="4322" w:type="dxa"/>
            <w:vMerge w:val="restart"/>
          </w:tcPr>
          <w:p w:rsidR="00630D13" w:rsidRPr="00D27902" w:rsidRDefault="00630D13" w:rsidP="00641A5C">
            <w:pPr>
              <w:jc w:val="both"/>
              <w:rPr>
                <w:b/>
                <w:sz w:val="18"/>
                <w:szCs w:val="18"/>
              </w:rPr>
            </w:pPr>
          </w:p>
          <w:p w:rsidR="00630D13" w:rsidRPr="00D27902" w:rsidRDefault="00630D13" w:rsidP="00641A5C">
            <w:pPr>
              <w:jc w:val="both"/>
              <w:rPr>
                <w:sz w:val="18"/>
                <w:szCs w:val="18"/>
              </w:rPr>
            </w:pPr>
            <w:r w:rsidRPr="00D27902">
              <w:rPr>
                <w:b/>
                <w:sz w:val="18"/>
                <w:szCs w:val="18"/>
              </w:rPr>
              <w:t xml:space="preserve">Sprint Backlog Asignado: </w:t>
            </w:r>
            <w:r w:rsidRPr="00D27902">
              <w:rPr>
                <w:sz w:val="18"/>
                <w:szCs w:val="18"/>
              </w:rPr>
              <w:t>1</w:t>
            </w:r>
          </w:p>
        </w:tc>
      </w:tr>
      <w:tr w:rsidR="00630D13" w:rsidRPr="00D27902" w:rsidTr="00630D13">
        <w:tc>
          <w:tcPr>
            <w:tcW w:w="4213" w:type="dxa"/>
          </w:tcPr>
          <w:p w:rsidR="00630D13" w:rsidRPr="00D27902" w:rsidRDefault="00630D13" w:rsidP="00641A5C">
            <w:pPr>
              <w:jc w:val="both"/>
              <w:rPr>
                <w:sz w:val="18"/>
                <w:szCs w:val="18"/>
              </w:rPr>
            </w:pPr>
            <w:r w:rsidRPr="00D27902">
              <w:rPr>
                <w:b/>
                <w:sz w:val="18"/>
                <w:szCs w:val="18"/>
              </w:rPr>
              <w:t xml:space="preserve">Prioridad en el Negocio: </w:t>
            </w:r>
            <w:r w:rsidRPr="00D27902">
              <w:rPr>
                <w:sz w:val="18"/>
                <w:szCs w:val="18"/>
              </w:rPr>
              <w:t>Alta</w:t>
            </w:r>
          </w:p>
          <w:p w:rsidR="00630D13" w:rsidRPr="00D27902" w:rsidRDefault="00630D13" w:rsidP="00641A5C">
            <w:pPr>
              <w:jc w:val="both"/>
              <w:rPr>
                <w:b/>
                <w:sz w:val="18"/>
                <w:szCs w:val="18"/>
              </w:rPr>
            </w:pPr>
            <w:r w:rsidRPr="00D27902">
              <w:rPr>
                <w:b/>
                <w:sz w:val="18"/>
                <w:szCs w:val="18"/>
              </w:rPr>
              <w:t xml:space="preserve">(Alta/Media/Baja) </w:t>
            </w:r>
          </w:p>
        </w:tc>
        <w:tc>
          <w:tcPr>
            <w:tcW w:w="4322" w:type="dxa"/>
            <w:vMerge/>
          </w:tcPr>
          <w:p w:rsidR="00630D13" w:rsidRPr="00D27902" w:rsidRDefault="00630D13" w:rsidP="00641A5C">
            <w:pPr>
              <w:jc w:val="both"/>
              <w:rPr>
                <w:b/>
                <w:sz w:val="18"/>
                <w:szCs w:val="18"/>
              </w:rPr>
            </w:pPr>
          </w:p>
        </w:tc>
      </w:tr>
      <w:tr w:rsidR="00630D13" w:rsidRPr="00D27902" w:rsidTr="00630D13">
        <w:tc>
          <w:tcPr>
            <w:tcW w:w="4213" w:type="dxa"/>
          </w:tcPr>
          <w:p w:rsidR="00630D13" w:rsidRPr="00D27902" w:rsidRDefault="00630D13" w:rsidP="00641A5C">
            <w:pPr>
              <w:jc w:val="both"/>
              <w:rPr>
                <w:sz w:val="18"/>
                <w:szCs w:val="18"/>
              </w:rPr>
            </w:pPr>
            <w:r w:rsidRPr="00D27902">
              <w:rPr>
                <w:b/>
                <w:sz w:val="18"/>
                <w:szCs w:val="18"/>
              </w:rPr>
              <w:t xml:space="preserve">Fecha inicio: </w:t>
            </w:r>
            <w:r>
              <w:rPr>
                <w:sz w:val="18"/>
                <w:szCs w:val="18"/>
              </w:rPr>
              <w:t>27/05</w:t>
            </w:r>
            <w:r w:rsidRPr="00D27902">
              <w:rPr>
                <w:sz w:val="18"/>
                <w:szCs w:val="18"/>
              </w:rPr>
              <w:t>/2015</w:t>
            </w:r>
          </w:p>
        </w:tc>
        <w:tc>
          <w:tcPr>
            <w:tcW w:w="4322" w:type="dxa"/>
          </w:tcPr>
          <w:p w:rsidR="00630D13" w:rsidRPr="00D27902" w:rsidRDefault="00630D13" w:rsidP="00641A5C">
            <w:pPr>
              <w:jc w:val="both"/>
              <w:rPr>
                <w:sz w:val="18"/>
                <w:szCs w:val="18"/>
              </w:rPr>
            </w:pPr>
            <w:r w:rsidRPr="00D27902">
              <w:rPr>
                <w:b/>
                <w:sz w:val="18"/>
                <w:szCs w:val="18"/>
              </w:rPr>
              <w:t xml:space="preserve">Fecha Fin: </w:t>
            </w:r>
            <w:r>
              <w:rPr>
                <w:sz w:val="18"/>
                <w:szCs w:val="18"/>
              </w:rPr>
              <w:t>09</w:t>
            </w:r>
            <w:r w:rsidRPr="00D27902">
              <w:rPr>
                <w:sz w:val="18"/>
                <w:szCs w:val="18"/>
              </w:rPr>
              <w:t>/06/2015</w:t>
            </w:r>
          </w:p>
        </w:tc>
      </w:tr>
      <w:tr w:rsidR="00630D13" w:rsidRPr="00D27902" w:rsidTr="00630D13">
        <w:tc>
          <w:tcPr>
            <w:tcW w:w="8535" w:type="dxa"/>
            <w:gridSpan w:val="2"/>
          </w:tcPr>
          <w:p w:rsidR="00630D13" w:rsidRPr="00D27902" w:rsidRDefault="00630D13" w:rsidP="00641A5C">
            <w:pPr>
              <w:jc w:val="both"/>
              <w:rPr>
                <w:sz w:val="18"/>
                <w:szCs w:val="18"/>
              </w:rPr>
            </w:pPr>
            <w:r w:rsidRPr="00D27902">
              <w:rPr>
                <w:b/>
                <w:sz w:val="18"/>
                <w:szCs w:val="18"/>
              </w:rPr>
              <w:t xml:space="preserve">Descripción: </w:t>
            </w:r>
            <w:r w:rsidRPr="00D27902">
              <w:rPr>
                <w:sz w:val="18"/>
                <w:szCs w:val="18"/>
              </w:rPr>
              <w:t xml:space="preserve">Análisis de requerimientos de usuario para el desarrollo de la aplicación web. </w:t>
            </w:r>
            <w:r w:rsidRPr="00D27902">
              <w:rPr>
                <w:b/>
                <w:sz w:val="18"/>
                <w:szCs w:val="18"/>
              </w:rPr>
              <w:t>Anexo</w:t>
            </w:r>
            <w:r w:rsidRPr="00D27902">
              <w:rPr>
                <w:sz w:val="18"/>
                <w:szCs w:val="18"/>
              </w:rPr>
              <w:t xml:space="preserve"> (Lista de Requerimientos Funcionales).</w:t>
            </w:r>
          </w:p>
        </w:tc>
      </w:tr>
      <w:tr w:rsidR="00630D13" w:rsidRPr="00D27902" w:rsidTr="00630D13">
        <w:tc>
          <w:tcPr>
            <w:tcW w:w="8535" w:type="dxa"/>
            <w:gridSpan w:val="2"/>
          </w:tcPr>
          <w:p w:rsidR="00630D13" w:rsidRPr="00D27902" w:rsidRDefault="00630D13" w:rsidP="00641A5C">
            <w:pPr>
              <w:jc w:val="both"/>
              <w:rPr>
                <w:b/>
                <w:sz w:val="18"/>
                <w:szCs w:val="18"/>
              </w:rPr>
            </w:pPr>
            <w:r w:rsidRPr="00D27902">
              <w:rPr>
                <w:b/>
                <w:sz w:val="18"/>
                <w:szCs w:val="18"/>
              </w:rPr>
              <w:t xml:space="preserve">Tarea de Ingeniería: </w:t>
            </w:r>
            <w:r w:rsidRPr="00D27902">
              <w:rPr>
                <w:sz w:val="18"/>
                <w:szCs w:val="18"/>
              </w:rPr>
              <w:t>Es necesario realizar reuniones para definir los requerimientos de usuario, para tener una mejor visión de la aplicación.</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497D6A" w:rsidRDefault="00667A18" w:rsidP="00667A18">
      <w:pPr>
        <w:pStyle w:val="Ttulo1"/>
        <w:tabs>
          <w:tab w:val="left" w:pos="1647"/>
        </w:tabs>
        <w:spacing w:before="0" w:line="360" w:lineRule="auto"/>
        <w:rPr>
          <w:color w:val="000000" w:themeColor="text1"/>
          <w:szCs w:val="22"/>
        </w:rPr>
      </w:pPr>
      <w:r>
        <w:rPr>
          <w:color w:val="000000" w:themeColor="text1"/>
          <w:szCs w:val="22"/>
        </w:rPr>
        <w:tab/>
      </w:r>
    </w:p>
    <w:p w:rsidR="00630D13" w:rsidRPr="00D27902" w:rsidRDefault="00630D13" w:rsidP="007667D6">
      <w:pPr>
        <w:rPr>
          <w:i/>
        </w:rPr>
      </w:pPr>
      <w:r w:rsidRPr="007667D6">
        <w:rPr>
          <w:b/>
        </w:rPr>
        <w:t>Tabla</w:t>
      </w:r>
      <w:r w:rsidR="00641A5C" w:rsidRPr="007667D6">
        <w:rPr>
          <w:b/>
        </w:rPr>
        <w:t xml:space="preserve"> 68</w:t>
      </w:r>
      <w:r w:rsidRPr="007667D6">
        <w:rPr>
          <w:b/>
        </w:rPr>
        <w:t>-2:</w:t>
      </w:r>
      <w:r w:rsidRPr="0045342E">
        <w:t xml:space="preserve"> </w:t>
      </w:r>
      <w:r>
        <w:t>Tarea de Ingeniería 1- H1</w:t>
      </w:r>
    </w:p>
    <w:tbl>
      <w:tblPr>
        <w:tblStyle w:val="Tablaconcuadrcula"/>
        <w:tblW w:w="8536" w:type="dxa"/>
        <w:tblInd w:w="108" w:type="dxa"/>
        <w:tblLook w:val="04A0" w:firstRow="1" w:lastRow="0" w:firstColumn="1" w:lastColumn="0" w:noHBand="0" w:noVBand="1"/>
      </w:tblPr>
      <w:tblGrid>
        <w:gridCol w:w="4213"/>
        <w:gridCol w:w="4323"/>
      </w:tblGrid>
      <w:tr w:rsidR="00630D13" w:rsidRPr="00D27902" w:rsidTr="007741A1">
        <w:tc>
          <w:tcPr>
            <w:tcW w:w="8536" w:type="dxa"/>
            <w:gridSpan w:val="2"/>
            <w:shd w:val="clear" w:color="auto" w:fill="95B3D7" w:themeFill="accent1" w:themeFillTint="99"/>
          </w:tcPr>
          <w:p w:rsidR="00630D13" w:rsidRPr="00D27902" w:rsidRDefault="00630D13" w:rsidP="00630D13">
            <w:pPr>
              <w:jc w:val="center"/>
              <w:rPr>
                <w:b/>
                <w:sz w:val="18"/>
                <w:szCs w:val="18"/>
              </w:rPr>
            </w:pPr>
            <w:r w:rsidRPr="003475CF">
              <w:rPr>
                <w:b/>
                <w:szCs w:val="18"/>
              </w:rPr>
              <w:t>TAREA DE INGENIERÍA</w:t>
            </w:r>
          </w:p>
        </w:tc>
      </w:tr>
      <w:tr w:rsidR="00630D13" w:rsidRPr="00D27902" w:rsidTr="00641A5C">
        <w:tc>
          <w:tcPr>
            <w:tcW w:w="4213" w:type="dxa"/>
          </w:tcPr>
          <w:p w:rsidR="00630D13" w:rsidRPr="00D27902" w:rsidRDefault="00630D13" w:rsidP="00630D13">
            <w:pPr>
              <w:jc w:val="both"/>
              <w:rPr>
                <w:sz w:val="18"/>
                <w:szCs w:val="18"/>
              </w:rPr>
            </w:pPr>
            <w:r w:rsidRPr="00D27902">
              <w:rPr>
                <w:b/>
                <w:sz w:val="18"/>
                <w:szCs w:val="18"/>
              </w:rPr>
              <w:t xml:space="preserve">Número de Tarea: </w:t>
            </w:r>
            <w:r w:rsidRPr="00D27902">
              <w:rPr>
                <w:sz w:val="18"/>
                <w:szCs w:val="18"/>
              </w:rPr>
              <w:t>1</w:t>
            </w:r>
          </w:p>
        </w:tc>
        <w:tc>
          <w:tcPr>
            <w:tcW w:w="4323" w:type="dxa"/>
          </w:tcPr>
          <w:p w:rsidR="00630D13" w:rsidRPr="00D27902" w:rsidRDefault="00630D13" w:rsidP="00630D13">
            <w:pPr>
              <w:jc w:val="both"/>
              <w:rPr>
                <w:b/>
                <w:sz w:val="18"/>
                <w:szCs w:val="18"/>
              </w:rPr>
            </w:pPr>
            <w:r w:rsidRPr="00D27902">
              <w:rPr>
                <w:b/>
                <w:sz w:val="18"/>
                <w:szCs w:val="18"/>
              </w:rPr>
              <w:t xml:space="preserve">Historia Relacionada: </w:t>
            </w:r>
            <w:r w:rsidRPr="00D27902">
              <w:rPr>
                <w:sz w:val="18"/>
                <w:szCs w:val="18"/>
              </w:rPr>
              <w:t>H1</w:t>
            </w:r>
          </w:p>
        </w:tc>
      </w:tr>
      <w:tr w:rsidR="00630D13" w:rsidRPr="00D27902" w:rsidTr="00641A5C">
        <w:trPr>
          <w:trHeight w:val="189"/>
        </w:trPr>
        <w:tc>
          <w:tcPr>
            <w:tcW w:w="8536" w:type="dxa"/>
            <w:gridSpan w:val="2"/>
          </w:tcPr>
          <w:p w:rsidR="00630D13" w:rsidRPr="00D27902" w:rsidRDefault="00630D13" w:rsidP="00630D13">
            <w:pPr>
              <w:jc w:val="both"/>
              <w:rPr>
                <w:sz w:val="18"/>
                <w:szCs w:val="18"/>
              </w:rPr>
            </w:pPr>
            <w:r w:rsidRPr="00D27902">
              <w:rPr>
                <w:b/>
                <w:sz w:val="18"/>
                <w:szCs w:val="18"/>
              </w:rPr>
              <w:t xml:space="preserve">Nombre de la Tarea: </w:t>
            </w:r>
            <w:r w:rsidRPr="00D27902">
              <w:rPr>
                <w:sz w:val="18"/>
                <w:szCs w:val="18"/>
              </w:rPr>
              <w:t>Reuniones con el usuario, vicedecano de la Facultad de Informática y Electrónica.</w:t>
            </w:r>
          </w:p>
        </w:tc>
      </w:tr>
      <w:tr w:rsidR="00630D13" w:rsidRPr="00D27902" w:rsidTr="00641A5C">
        <w:tc>
          <w:tcPr>
            <w:tcW w:w="8536" w:type="dxa"/>
            <w:gridSpan w:val="2"/>
          </w:tcPr>
          <w:p w:rsidR="00630D13" w:rsidRPr="00D27902" w:rsidRDefault="00630D13" w:rsidP="00630D13">
            <w:pPr>
              <w:jc w:val="both"/>
              <w:rPr>
                <w:sz w:val="18"/>
                <w:szCs w:val="18"/>
              </w:rPr>
            </w:pPr>
            <w:r w:rsidRPr="00D27902">
              <w:rPr>
                <w:b/>
                <w:sz w:val="18"/>
                <w:szCs w:val="18"/>
              </w:rPr>
              <w:t xml:space="preserve">Tipo de Tarea: </w:t>
            </w:r>
            <w:r w:rsidRPr="00D27902">
              <w:rPr>
                <w:sz w:val="18"/>
                <w:szCs w:val="18"/>
              </w:rPr>
              <w:t>Análisis de requerimientos.</w:t>
            </w:r>
          </w:p>
        </w:tc>
      </w:tr>
      <w:tr w:rsidR="00630D13" w:rsidRPr="00D27902" w:rsidTr="00641A5C">
        <w:tc>
          <w:tcPr>
            <w:tcW w:w="4213" w:type="dxa"/>
          </w:tcPr>
          <w:p w:rsidR="00630D13" w:rsidRPr="00D27902" w:rsidRDefault="00630D13" w:rsidP="00630D13">
            <w:pPr>
              <w:jc w:val="both"/>
              <w:rPr>
                <w:sz w:val="18"/>
                <w:szCs w:val="18"/>
              </w:rPr>
            </w:pPr>
            <w:r w:rsidRPr="00D27902">
              <w:rPr>
                <w:b/>
                <w:sz w:val="18"/>
                <w:szCs w:val="18"/>
              </w:rPr>
              <w:t xml:space="preserve">Fecha Inicio: </w:t>
            </w:r>
            <w:r>
              <w:rPr>
                <w:sz w:val="18"/>
                <w:szCs w:val="18"/>
              </w:rPr>
              <w:t>27</w:t>
            </w:r>
            <w:r w:rsidRPr="00D27902">
              <w:rPr>
                <w:sz w:val="18"/>
                <w:szCs w:val="18"/>
              </w:rPr>
              <w:t>/06/2015</w:t>
            </w:r>
          </w:p>
        </w:tc>
        <w:tc>
          <w:tcPr>
            <w:tcW w:w="4323" w:type="dxa"/>
          </w:tcPr>
          <w:p w:rsidR="00630D13" w:rsidRPr="00D27902" w:rsidRDefault="00630D13" w:rsidP="00630D13">
            <w:pPr>
              <w:jc w:val="both"/>
              <w:rPr>
                <w:sz w:val="18"/>
                <w:szCs w:val="18"/>
              </w:rPr>
            </w:pPr>
            <w:r w:rsidRPr="00D27902">
              <w:rPr>
                <w:b/>
                <w:sz w:val="18"/>
                <w:szCs w:val="18"/>
              </w:rPr>
              <w:t xml:space="preserve">Fecha Fin: </w:t>
            </w:r>
            <w:r>
              <w:rPr>
                <w:sz w:val="18"/>
                <w:szCs w:val="18"/>
              </w:rPr>
              <w:t>04/06</w:t>
            </w:r>
            <w:r w:rsidRPr="00D27902">
              <w:rPr>
                <w:sz w:val="18"/>
                <w:szCs w:val="18"/>
              </w:rPr>
              <w:t>/2015</w:t>
            </w:r>
          </w:p>
        </w:tc>
      </w:tr>
      <w:tr w:rsidR="00630D13" w:rsidRPr="00D27902" w:rsidTr="00641A5C">
        <w:tc>
          <w:tcPr>
            <w:tcW w:w="8536" w:type="dxa"/>
            <w:gridSpan w:val="2"/>
          </w:tcPr>
          <w:p w:rsidR="00630D13" w:rsidRPr="00D27902" w:rsidRDefault="00630D13" w:rsidP="00630D13">
            <w:pPr>
              <w:jc w:val="both"/>
              <w:rPr>
                <w:b/>
                <w:sz w:val="18"/>
                <w:szCs w:val="18"/>
              </w:rPr>
            </w:pPr>
            <w:r w:rsidRPr="00D27902">
              <w:rPr>
                <w:b/>
                <w:sz w:val="18"/>
                <w:szCs w:val="18"/>
              </w:rPr>
              <w:t xml:space="preserve">Responsables: </w:t>
            </w:r>
            <w:r w:rsidRPr="00D27902">
              <w:rPr>
                <w:sz w:val="18"/>
                <w:szCs w:val="18"/>
              </w:rPr>
              <w:t>Gisela Yumi, Tatiana Moina</w:t>
            </w:r>
          </w:p>
        </w:tc>
      </w:tr>
      <w:tr w:rsidR="00630D13" w:rsidRPr="00D27902" w:rsidTr="00641A5C">
        <w:tc>
          <w:tcPr>
            <w:tcW w:w="8536" w:type="dxa"/>
            <w:gridSpan w:val="2"/>
          </w:tcPr>
          <w:p w:rsidR="00630D13" w:rsidRPr="00D27902" w:rsidRDefault="00630D13" w:rsidP="00630D13">
            <w:pPr>
              <w:jc w:val="both"/>
              <w:rPr>
                <w:b/>
                <w:sz w:val="18"/>
                <w:szCs w:val="18"/>
              </w:rPr>
            </w:pPr>
            <w:r w:rsidRPr="00D27902">
              <w:rPr>
                <w:b/>
                <w:sz w:val="18"/>
                <w:szCs w:val="18"/>
              </w:rPr>
              <w:t xml:space="preserve">Descripción: </w:t>
            </w:r>
          </w:p>
          <w:p w:rsidR="00630D13" w:rsidRPr="00D27902" w:rsidRDefault="00630D13" w:rsidP="00C749B7">
            <w:pPr>
              <w:pStyle w:val="Prrafodelista"/>
              <w:numPr>
                <w:ilvl w:val="0"/>
                <w:numId w:val="30"/>
              </w:numPr>
              <w:jc w:val="both"/>
              <w:rPr>
                <w:sz w:val="18"/>
                <w:szCs w:val="18"/>
              </w:rPr>
            </w:pPr>
            <w:r w:rsidRPr="00D27902">
              <w:rPr>
                <w:sz w:val="18"/>
                <w:szCs w:val="18"/>
              </w:rPr>
              <w:t>Se tendrá algunas reuniones con el personal que va hacer uso del sistema, a fin de extraer de modo preciso los requerimientos.</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jc w:val="both"/>
        <w:rPr>
          <w:sz w:val="24"/>
        </w:rPr>
      </w:pPr>
    </w:p>
    <w:p w:rsidR="00630D13" w:rsidRPr="003475CF" w:rsidRDefault="00630D13" w:rsidP="007667D6">
      <w:pPr>
        <w:rPr>
          <w:i/>
        </w:rPr>
      </w:pPr>
      <w:r w:rsidRPr="007667D6">
        <w:rPr>
          <w:b/>
        </w:rPr>
        <w:t>Tabla</w:t>
      </w:r>
      <w:r w:rsidR="00641A5C" w:rsidRPr="007667D6">
        <w:rPr>
          <w:b/>
        </w:rPr>
        <w:t xml:space="preserve"> 69</w:t>
      </w:r>
      <w:r w:rsidRPr="007667D6">
        <w:rPr>
          <w:b/>
        </w:rPr>
        <w:t>-2:</w:t>
      </w:r>
      <w:r w:rsidRPr="0045342E">
        <w:t xml:space="preserve"> </w:t>
      </w:r>
      <w:r>
        <w:t>Tarea de Ingeniería 2- H1</w:t>
      </w:r>
    </w:p>
    <w:tbl>
      <w:tblPr>
        <w:tblStyle w:val="Tablaconcuadrcula"/>
        <w:tblW w:w="0" w:type="auto"/>
        <w:tblInd w:w="108" w:type="dxa"/>
        <w:tblLook w:val="04A0" w:firstRow="1" w:lastRow="0" w:firstColumn="1" w:lastColumn="0" w:noHBand="0" w:noVBand="1"/>
      </w:tblPr>
      <w:tblGrid>
        <w:gridCol w:w="4213"/>
        <w:gridCol w:w="4323"/>
      </w:tblGrid>
      <w:tr w:rsidR="00630D13" w:rsidRPr="003475CF" w:rsidTr="007741A1">
        <w:tc>
          <w:tcPr>
            <w:tcW w:w="8536" w:type="dxa"/>
            <w:gridSpan w:val="2"/>
            <w:shd w:val="clear" w:color="auto" w:fill="95B3D7" w:themeFill="accent1" w:themeFillTint="99"/>
          </w:tcPr>
          <w:p w:rsidR="00630D13" w:rsidRPr="003475CF" w:rsidRDefault="00630D13" w:rsidP="00630D13">
            <w:pPr>
              <w:jc w:val="center"/>
              <w:rPr>
                <w:b/>
                <w:sz w:val="18"/>
                <w:szCs w:val="18"/>
              </w:rPr>
            </w:pPr>
            <w:r w:rsidRPr="003475CF">
              <w:rPr>
                <w:b/>
                <w:szCs w:val="18"/>
              </w:rPr>
              <w:t>TAREA DE INGENIERÍA</w:t>
            </w:r>
          </w:p>
        </w:tc>
      </w:tr>
      <w:tr w:rsidR="00630D13" w:rsidRPr="003475CF" w:rsidTr="00630D13">
        <w:tc>
          <w:tcPr>
            <w:tcW w:w="4213" w:type="dxa"/>
          </w:tcPr>
          <w:p w:rsidR="00630D13" w:rsidRPr="003475CF" w:rsidRDefault="00630D13" w:rsidP="00630D13">
            <w:pPr>
              <w:jc w:val="both"/>
              <w:rPr>
                <w:sz w:val="18"/>
                <w:szCs w:val="18"/>
              </w:rPr>
            </w:pPr>
            <w:r w:rsidRPr="003475CF">
              <w:rPr>
                <w:b/>
                <w:sz w:val="18"/>
                <w:szCs w:val="18"/>
              </w:rPr>
              <w:t xml:space="preserve">Número de Tarea: </w:t>
            </w:r>
            <w:r w:rsidRPr="003475CF">
              <w:rPr>
                <w:sz w:val="18"/>
                <w:szCs w:val="18"/>
              </w:rPr>
              <w:t>2</w:t>
            </w:r>
          </w:p>
        </w:tc>
        <w:tc>
          <w:tcPr>
            <w:tcW w:w="4323" w:type="dxa"/>
          </w:tcPr>
          <w:p w:rsidR="00630D13" w:rsidRPr="003475CF" w:rsidRDefault="00630D13" w:rsidP="00630D13">
            <w:pPr>
              <w:jc w:val="both"/>
              <w:rPr>
                <w:b/>
                <w:sz w:val="18"/>
                <w:szCs w:val="18"/>
              </w:rPr>
            </w:pPr>
            <w:r w:rsidRPr="003475CF">
              <w:rPr>
                <w:b/>
                <w:sz w:val="18"/>
                <w:szCs w:val="18"/>
              </w:rPr>
              <w:t xml:space="preserve">Historia Relacionada: </w:t>
            </w:r>
            <w:r w:rsidRPr="003475CF">
              <w:rPr>
                <w:sz w:val="18"/>
                <w:szCs w:val="18"/>
              </w:rPr>
              <w:t>H1</w:t>
            </w:r>
          </w:p>
        </w:tc>
      </w:tr>
      <w:tr w:rsidR="00630D13" w:rsidRPr="003475CF" w:rsidTr="00630D13">
        <w:trPr>
          <w:trHeight w:val="189"/>
        </w:trPr>
        <w:tc>
          <w:tcPr>
            <w:tcW w:w="8536" w:type="dxa"/>
            <w:gridSpan w:val="2"/>
          </w:tcPr>
          <w:p w:rsidR="00630D13" w:rsidRPr="003475CF" w:rsidRDefault="00630D13" w:rsidP="00630D13">
            <w:pPr>
              <w:jc w:val="both"/>
              <w:rPr>
                <w:sz w:val="18"/>
                <w:szCs w:val="18"/>
              </w:rPr>
            </w:pPr>
            <w:r w:rsidRPr="003475CF">
              <w:rPr>
                <w:b/>
                <w:sz w:val="18"/>
                <w:szCs w:val="18"/>
              </w:rPr>
              <w:t xml:space="preserve">Nombre de la Tarea: </w:t>
            </w:r>
            <w:r w:rsidRPr="003475CF">
              <w:rPr>
                <w:sz w:val="18"/>
                <w:szCs w:val="18"/>
              </w:rPr>
              <w:t>Análisis de la información obtenida, producto de las reuniones y delimitación del alcance de proyecto.</w:t>
            </w:r>
          </w:p>
        </w:tc>
      </w:tr>
      <w:tr w:rsidR="00630D13" w:rsidRPr="003475CF" w:rsidTr="00630D13">
        <w:tc>
          <w:tcPr>
            <w:tcW w:w="8536" w:type="dxa"/>
            <w:gridSpan w:val="2"/>
          </w:tcPr>
          <w:p w:rsidR="00630D13" w:rsidRPr="003475CF" w:rsidRDefault="00630D13" w:rsidP="00630D13">
            <w:pPr>
              <w:jc w:val="both"/>
              <w:rPr>
                <w:sz w:val="18"/>
                <w:szCs w:val="18"/>
              </w:rPr>
            </w:pPr>
            <w:r w:rsidRPr="003475CF">
              <w:rPr>
                <w:b/>
                <w:sz w:val="18"/>
                <w:szCs w:val="18"/>
              </w:rPr>
              <w:t xml:space="preserve">Tipo de Tarea: </w:t>
            </w:r>
            <w:r w:rsidRPr="003475CF">
              <w:rPr>
                <w:sz w:val="18"/>
                <w:szCs w:val="18"/>
              </w:rPr>
              <w:t>Análisis de requerimientos.</w:t>
            </w:r>
          </w:p>
        </w:tc>
      </w:tr>
      <w:tr w:rsidR="00630D13" w:rsidRPr="003475CF" w:rsidTr="00630D13">
        <w:tc>
          <w:tcPr>
            <w:tcW w:w="4213" w:type="dxa"/>
          </w:tcPr>
          <w:p w:rsidR="00630D13" w:rsidRPr="003475CF" w:rsidRDefault="00630D13" w:rsidP="00630D13">
            <w:pPr>
              <w:jc w:val="both"/>
              <w:rPr>
                <w:sz w:val="18"/>
                <w:szCs w:val="18"/>
              </w:rPr>
            </w:pPr>
            <w:r w:rsidRPr="003475CF">
              <w:rPr>
                <w:b/>
                <w:sz w:val="18"/>
                <w:szCs w:val="18"/>
              </w:rPr>
              <w:t xml:space="preserve">Fecha Inicio: </w:t>
            </w:r>
            <w:r>
              <w:rPr>
                <w:sz w:val="18"/>
                <w:szCs w:val="18"/>
              </w:rPr>
              <w:t>05</w:t>
            </w:r>
            <w:r w:rsidRPr="003475CF">
              <w:rPr>
                <w:sz w:val="18"/>
                <w:szCs w:val="18"/>
              </w:rPr>
              <w:t>/06/2015</w:t>
            </w:r>
          </w:p>
        </w:tc>
        <w:tc>
          <w:tcPr>
            <w:tcW w:w="4323" w:type="dxa"/>
          </w:tcPr>
          <w:p w:rsidR="00630D13" w:rsidRPr="003475CF" w:rsidRDefault="00630D13" w:rsidP="00630D13">
            <w:pPr>
              <w:jc w:val="both"/>
              <w:rPr>
                <w:sz w:val="18"/>
                <w:szCs w:val="18"/>
              </w:rPr>
            </w:pPr>
            <w:r w:rsidRPr="003475CF">
              <w:rPr>
                <w:b/>
                <w:sz w:val="18"/>
                <w:szCs w:val="18"/>
              </w:rPr>
              <w:t xml:space="preserve">Fecha Fin: </w:t>
            </w:r>
            <w:r>
              <w:rPr>
                <w:sz w:val="18"/>
                <w:szCs w:val="18"/>
              </w:rPr>
              <w:t>0</w:t>
            </w:r>
            <w:r w:rsidRPr="003475CF">
              <w:rPr>
                <w:sz w:val="18"/>
                <w:szCs w:val="18"/>
              </w:rPr>
              <w:t>9/06/2015</w:t>
            </w:r>
          </w:p>
        </w:tc>
      </w:tr>
      <w:tr w:rsidR="00630D13" w:rsidRPr="003475CF" w:rsidTr="00630D13">
        <w:tc>
          <w:tcPr>
            <w:tcW w:w="8536" w:type="dxa"/>
            <w:gridSpan w:val="2"/>
          </w:tcPr>
          <w:p w:rsidR="00630D13" w:rsidRPr="003475CF" w:rsidRDefault="00630D13" w:rsidP="00630D13">
            <w:pPr>
              <w:jc w:val="both"/>
              <w:rPr>
                <w:b/>
                <w:sz w:val="18"/>
                <w:szCs w:val="18"/>
              </w:rPr>
            </w:pPr>
            <w:r w:rsidRPr="003475CF">
              <w:rPr>
                <w:b/>
                <w:sz w:val="18"/>
                <w:szCs w:val="18"/>
              </w:rPr>
              <w:t xml:space="preserve">Responsables: </w:t>
            </w:r>
            <w:r w:rsidRPr="003475CF">
              <w:rPr>
                <w:sz w:val="18"/>
                <w:szCs w:val="18"/>
              </w:rPr>
              <w:t>Gisela Yumi y Tatiana Moina</w:t>
            </w:r>
          </w:p>
        </w:tc>
      </w:tr>
      <w:tr w:rsidR="00630D13" w:rsidRPr="003475CF" w:rsidTr="00630D13">
        <w:tc>
          <w:tcPr>
            <w:tcW w:w="8536" w:type="dxa"/>
            <w:gridSpan w:val="2"/>
          </w:tcPr>
          <w:p w:rsidR="00630D13" w:rsidRPr="003475CF" w:rsidRDefault="00630D13" w:rsidP="00667A18">
            <w:pPr>
              <w:tabs>
                <w:tab w:val="left" w:pos="1843"/>
              </w:tabs>
              <w:jc w:val="both"/>
              <w:rPr>
                <w:b/>
                <w:sz w:val="18"/>
                <w:szCs w:val="18"/>
              </w:rPr>
            </w:pPr>
            <w:r w:rsidRPr="003475CF">
              <w:rPr>
                <w:b/>
                <w:sz w:val="18"/>
                <w:szCs w:val="18"/>
              </w:rPr>
              <w:t xml:space="preserve">Descripción: </w:t>
            </w:r>
          </w:p>
          <w:p w:rsidR="00630D13" w:rsidRPr="003475CF" w:rsidRDefault="00630D13" w:rsidP="00667A18">
            <w:pPr>
              <w:pStyle w:val="Prrafodelista"/>
              <w:numPr>
                <w:ilvl w:val="0"/>
                <w:numId w:val="30"/>
              </w:numPr>
              <w:tabs>
                <w:tab w:val="left" w:pos="1843"/>
              </w:tabs>
              <w:jc w:val="both"/>
              <w:rPr>
                <w:sz w:val="18"/>
                <w:szCs w:val="18"/>
              </w:rPr>
            </w:pPr>
            <w:r w:rsidRPr="003475CF">
              <w:rPr>
                <w:sz w:val="18"/>
                <w:szCs w:val="18"/>
              </w:rPr>
              <w:t>Obtenidos los requerimientos en las reuniones con el usuario, se analizará lo que se va a desarrollar.</w:t>
            </w:r>
          </w:p>
          <w:p w:rsidR="00630D13" w:rsidRPr="003475CF" w:rsidRDefault="00630D13" w:rsidP="00667A18">
            <w:pPr>
              <w:pStyle w:val="Prrafodelista"/>
              <w:numPr>
                <w:ilvl w:val="0"/>
                <w:numId w:val="30"/>
              </w:numPr>
              <w:tabs>
                <w:tab w:val="left" w:pos="1843"/>
              </w:tabs>
              <w:jc w:val="both"/>
              <w:rPr>
                <w:sz w:val="18"/>
                <w:szCs w:val="18"/>
              </w:rPr>
            </w:pPr>
            <w:r w:rsidRPr="003475CF">
              <w:rPr>
                <w:sz w:val="18"/>
                <w:szCs w:val="18"/>
              </w:rPr>
              <w:t>Se preparará una propuesta el cual consiste en un listado de requerimientos funcionales divididos por módulos con el fin de hacer conocer que es lo que se planea llevar a cabo.</w:t>
            </w:r>
          </w:p>
          <w:p w:rsidR="00630D13" w:rsidRPr="003475CF" w:rsidRDefault="00630D13" w:rsidP="00667A18">
            <w:pPr>
              <w:pStyle w:val="Prrafodelista"/>
              <w:numPr>
                <w:ilvl w:val="0"/>
                <w:numId w:val="30"/>
              </w:numPr>
              <w:tabs>
                <w:tab w:val="left" w:pos="1843"/>
              </w:tabs>
              <w:jc w:val="both"/>
              <w:rPr>
                <w:sz w:val="18"/>
                <w:szCs w:val="18"/>
              </w:rPr>
            </w:pPr>
            <w:r w:rsidRPr="003475CF">
              <w:rPr>
                <w:sz w:val="18"/>
                <w:szCs w:val="18"/>
              </w:rPr>
              <w:t>Posteriormente se establecerá las prioridades que tienen dichas historias en cuando a su desarrollo junto con las firmas de los responsables.</w:t>
            </w:r>
          </w:p>
        </w:tc>
      </w:tr>
      <w:tr w:rsidR="00630D13" w:rsidRPr="003475CF" w:rsidTr="00667A18">
        <w:trPr>
          <w:trHeight w:val="56"/>
        </w:trPr>
        <w:tc>
          <w:tcPr>
            <w:tcW w:w="8536" w:type="dxa"/>
            <w:gridSpan w:val="2"/>
          </w:tcPr>
          <w:p w:rsidR="00630D13" w:rsidRPr="003475CF" w:rsidRDefault="00630D13" w:rsidP="00667A18">
            <w:pPr>
              <w:tabs>
                <w:tab w:val="left" w:pos="1843"/>
              </w:tabs>
              <w:jc w:val="both"/>
              <w:rPr>
                <w:b/>
                <w:sz w:val="18"/>
                <w:szCs w:val="18"/>
              </w:rPr>
            </w:pPr>
            <w:r w:rsidRPr="003475CF">
              <w:rPr>
                <w:b/>
                <w:sz w:val="18"/>
                <w:szCs w:val="18"/>
              </w:rPr>
              <w:t>Pruebas de Aceptación:</w:t>
            </w:r>
          </w:p>
          <w:p w:rsidR="00630D13" w:rsidRPr="003475CF" w:rsidRDefault="00630D13" w:rsidP="00667A18">
            <w:pPr>
              <w:pStyle w:val="Prrafodelista"/>
              <w:numPr>
                <w:ilvl w:val="0"/>
                <w:numId w:val="29"/>
              </w:numPr>
              <w:tabs>
                <w:tab w:val="left" w:pos="1843"/>
              </w:tabs>
              <w:jc w:val="both"/>
              <w:rPr>
                <w:b/>
                <w:sz w:val="18"/>
                <w:szCs w:val="18"/>
                <w:lang w:val="es-EC"/>
              </w:rPr>
            </w:pPr>
            <w:r w:rsidRPr="003475CF">
              <w:rPr>
                <w:sz w:val="18"/>
                <w:szCs w:val="18"/>
              </w:rPr>
              <w:t>Documento de aprobación de la lista de Requerimientos Funcionales.</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jc w:val="both"/>
        <w:rPr>
          <w:sz w:val="24"/>
        </w:rPr>
      </w:pPr>
    </w:p>
    <w:p w:rsidR="00630D13" w:rsidRPr="003475CF" w:rsidRDefault="00630D13" w:rsidP="007667D6">
      <w:pPr>
        <w:rPr>
          <w:i/>
        </w:rPr>
      </w:pPr>
      <w:r w:rsidRPr="007667D6">
        <w:rPr>
          <w:b/>
        </w:rPr>
        <w:t>Tabla</w:t>
      </w:r>
      <w:r w:rsidR="00B060B9" w:rsidRPr="007667D6">
        <w:rPr>
          <w:b/>
        </w:rPr>
        <w:t xml:space="preserve"> 70</w:t>
      </w:r>
      <w:r w:rsidRPr="007667D6">
        <w:rPr>
          <w:b/>
        </w:rPr>
        <w:t>-2:</w:t>
      </w:r>
      <w:r w:rsidRPr="0045342E">
        <w:t xml:space="preserve"> </w:t>
      </w:r>
      <w:r>
        <w:t>Historia Técnica H2</w:t>
      </w:r>
    </w:p>
    <w:tbl>
      <w:tblPr>
        <w:tblStyle w:val="Tablaconcuadrcula"/>
        <w:tblW w:w="0" w:type="auto"/>
        <w:tblInd w:w="108" w:type="dxa"/>
        <w:tblLook w:val="04A0" w:firstRow="1" w:lastRow="0" w:firstColumn="1" w:lastColumn="0" w:noHBand="0" w:noVBand="1"/>
      </w:tblPr>
      <w:tblGrid>
        <w:gridCol w:w="4213"/>
        <w:gridCol w:w="4322"/>
      </w:tblGrid>
      <w:tr w:rsidR="00630D13" w:rsidRPr="003475CF" w:rsidTr="007741A1">
        <w:tc>
          <w:tcPr>
            <w:tcW w:w="8535" w:type="dxa"/>
            <w:gridSpan w:val="2"/>
            <w:shd w:val="clear" w:color="auto" w:fill="95B3D7" w:themeFill="accent1" w:themeFillTint="99"/>
          </w:tcPr>
          <w:p w:rsidR="00630D13" w:rsidRPr="003475CF" w:rsidRDefault="00630D13" w:rsidP="00630D13">
            <w:pPr>
              <w:jc w:val="center"/>
              <w:rPr>
                <w:b/>
                <w:sz w:val="18"/>
                <w:szCs w:val="18"/>
              </w:rPr>
            </w:pPr>
            <w:r w:rsidRPr="003475CF">
              <w:rPr>
                <w:b/>
                <w:szCs w:val="18"/>
              </w:rPr>
              <w:t>HISTORIA DE USUARIO</w:t>
            </w:r>
          </w:p>
        </w:tc>
      </w:tr>
      <w:tr w:rsidR="00630D13" w:rsidRPr="003475CF" w:rsidTr="00630D13">
        <w:tc>
          <w:tcPr>
            <w:tcW w:w="4213" w:type="dxa"/>
          </w:tcPr>
          <w:p w:rsidR="00630D13" w:rsidRPr="003475CF" w:rsidRDefault="00630D13" w:rsidP="00630D13">
            <w:pPr>
              <w:jc w:val="both"/>
              <w:rPr>
                <w:b/>
                <w:sz w:val="18"/>
                <w:szCs w:val="18"/>
              </w:rPr>
            </w:pPr>
            <w:r w:rsidRPr="003475CF">
              <w:rPr>
                <w:b/>
                <w:sz w:val="18"/>
                <w:szCs w:val="18"/>
              </w:rPr>
              <w:t>Número: H2</w:t>
            </w:r>
          </w:p>
        </w:tc>
        <w:tc>
          <w:tcPr>
            <w:tcW w:w="4322" w:type="dxa"/>
          </w:tcPr>
          <w:p w:rsidR="00630D13" w:rsidRPr="003475CF" w:rsidRDefault="00630D13" w:rsidP="00630D13">
            <w:pPr>
              <w:jc w:val="both"/>
              <w:rPr>
                <w:b/>
                <w:sz w:val="18"/>
                <w:szCs w:val="18"/>
              </w:rPr>
            </w:pPr>
            <w:r w:rsidRPr="003475CF">
              <w:rPr>
                <w:b/>
                <w:sz w:val="18"/>
                <w:szCs w:val="18"/>
              </w:rPr>
              <w:t xml:space="preserve">Nombre de la Historia: </w:t>
            </w:r>
            <w:r w:rsidRPr="003475CF">
              <w:rPr>
                <w:sz w:val="18"/>
                <w:szCs w:val="18"/>
              </w:rPr>
              <w:t>Como equipo de desarrollo se requiere preparar el ambiente de desarrollo.</w:t>
            </w:r>
          </w:p>
        </w:tc>
      </w:tr>
      <w:tr w:rsidR="00630D13" w:rsidRPr="003475CF" w:rsidTr="00630D13">
        <w:tc>
          <w:tcPr>
            <w:tcW w:w="4213" w:type="dxa"/>
          </w:tcPr>
          <w:p w:rsidR="00630D13" w:rsidRPr="003475CF" w:rsidRDefault="00630D13" w:rsidP="00630D13">
            <w:pPr>
              <w:jc w:val="both"/>
              <w:rPr>
                <w:sz w:val="18"/>
                <w:szCs w:val="18"/>
              </w:rPr>
            </w:pPr>
            <w:r w:rsidRPr="003475CF">
              <w:rPr>
                <w:b/>
                <w:sz w:val="18"/>
                <w:szCs w:val="18"/>
              </w:rPr>
              <w:t xml:space="preserve">Usuario: </w:t>
            </w:r>
            <w:r w:rsidRPr="003475CF">
              <w:rPr>
                <w:sz w:val="18"/>
                <w:szCs w:val="18"/>
              </w:rPr>
              <w:t>Desarrollador</w:t>
            </w:r>
          </w:p>
        </w:tc>
        <w:tc>
          <w:tcPr>
            <w:tcW w:w="4322" w:type="dxa"/>
            <w:vMerge w:val="restart"/>
          </w:tcPr>
          <w:p w:rsidR="00630D13" w:rsidRPr="003475CF" w:rsidRDefault="00630D13" w:rsidP="00630D13">
            <w:pPr>
              <w:jc w:val="both"/>
              <w:rPr>
                <w:b/>
                <w:sz w:val="18"/>
                <w:szCs w:val="18"/>
              </w:rPr>
            </w:pPr>
          </w:p>
          <w:p w:rsidR="00630D13" w:rsidRPr="003475CF" w:rsidRDefault="00630D13" w:rsidP="00630D13">
            <w:pPr>
              <w:jc w:val="both"/>
              <w:rPr>
                <w:sz w:val="18"/>
                <w:szCs w:val="18"/>
              </w:rPr>
            </w:pPr>
            <w:r w:rsidRPr="003475CF">
              <w:rPr>
                <w:b/>
                <w:sz w:val="18"/>
                <w:szCs w:val="18"/>
              </w:rPr>
              <w:t xml:space="preserve">Sprint Backlog Asignado: </w:t>
            </w:r>
            <w:r w:rsidRPr="003475CF">
              <w:rPr>
                <w:sz w:val="18"/>
                <w:szCs w:val="18"/>
              </w:rPr>
              <w:t>1</w:t>
            </w:r>
          </w:p>
        </w:tc>
      </w:tr>
      <w:tr w:rsidR="00630D13" w:rsidRPr="003475CF" w:rsidTr="00630D13">
        <w:tc>
          <w:tcPr>
            <w:tcW w:w="4213" w:type="dxa"/>
          </w:tcPr>
          <w:p w:rsidR="00630D13" w:rsidRPr="003475CF" w:rsidRDefault="00630D13" w:rsidP="00630D13">
            <w:pPr>
              <w:jc w:val="both"/>
              <w:rPr>
                <w:sz w:val="18"/>
                <w:szCs w:val="18"/>
              </w:rPr>
            </w:pPr>
            <w:r w:rsidRPr="003475CF">
              <w:rPr>
                <w:b/>
                <w:sz w:val="18"/>
                <w:szCs w:val="18"/>
              </w:rPr>
              <w:t xml:space="preserve">Prioridad en el Negocio: </w:t>
            </w:r>
            <w:r w:rsidRPr="003475CF">
              <w:rPr>
                <w:sz w:val="18"/>
                <w:szCs w:val="18"/>
              </w:rPr>
              <w:t>Alta</w:t>
            </w:r>
          </w:p>
          <w:p w:rsidR="00630D13" w:rsidRPr="003475CF" w:rsidRDefault="00630D13" w:rsidP="00630D13">
            <w:pPr>
              <w:jc w:val="both"/>
              <w:rPr>
                <w:b/>
                <w:sz w:val="18"/>
                <w:szCs w:val="18"/>
              </w:rPr>
            </w:pPr>
            <w:r w:rsidRPr="003475CF">
              <w:rPr>
                <w:b/>
                <w:sz w:val="18"/>
                <w:szCs w:val="18"/>
              </w:rPr>
              <w:t xml:space="preserve">(Alta/Media/Baja) </w:t>
            </w:r>
          </w:p>
        </w:tc>
        <w:tc>
          <w:tcPr>
            <w:tcW w:w="4322" w:type="dxa"/>
            <w:vMerge/>
          </w:tcPr>
          <w:p w:rsidR="00630D13" w:rsidRPr="003475CF" w:rsidRDefault="00630D13" w:rsidP="00630D13">
            <w:pPr>
              <w:jc w:val="both"/>
              <w:rPr>
                <w:b/>
                <w:sz w:val="18"/>
                <w:szCs w:val="18"/>
              </w:rPr>
            </w:pPr>
          </w:p>
        </w:tc>
      </w:tr>
      <w:tr w:rsidR="00630D13" w:rsidRPr="003475CF" w:rsidTr="00630D13">
        <w:tc>
          <w:tcPr>
            <w:tcW w:w="4213" w:type="dxa"/>
          </w:tcPr>
          <w:p w:rsidR="00630D13" w:rsidRPr="003475CF" w:rsidRDefault="00630D13" w:rsidP="00630D13">
            <w:pPr>
              <w:jc w:val="both"/>
              <w:rPr>
                <w:sz w:val="18"/>
                <w:szCs w:val="18"/>
              </w:rPr>
            </w:pPr>
            <w:r w:rsidRPr="003475CF">
              <w:rPr>
                <w:b/>
                <w:sz w:val="18"/>
                <w:szCs w:val="18"/>
              </w:rPr>
              <w:t xml:space="preserve">Fecha inicio: </w:t>
            </w:r>
            <w:r>
              <w:rPr>
                <w:sz w:val="18"/>
                <w:szCs w:val="18"/>
              </w:rPr>
              <w:t>10/06/2015</w:t>
            </w:r>
          </w:p>
        </w:tc>
        <w:tc>
          <w:tcPr>
            <w:tcW w:w="4322" w:type="dxa"/>
          </w:tcPr>
          <w:p w:rsidR="00630D13" w:rsidRPr="003475CF" w:rsidRDefault="00630D13" w:rsidP="00630D13">
            <w:pPr>
              <w:jc w:val="both"/>
              <w:rPr>
                <w:sz w:val="18"/>
                <w:szCs w:val="18"/>
              </w:rPr>
            </w:pPr>
            <w:r w:rsidRPr="003475CF">
              <w:rPr>
                <w:b/>
                <w:sz w:val="18"/>
                <w:szCs w:val="18"/>
              </w:rPr>
              <w:t xml:space="preserve">Fecha Fin: </w:t>
            </w:r>
            <w:r>
              <w:rPr>
                <w:sz w:val="18"/>
                <w:szCs w:val="18"/>
              </w:rPr>
              <w:t>10/06/2015</w:t>
            </w:r>
          </w:p>
        </w:tc>
      </w:tr>
      <w:tr w:rsidR="00630D13" w:rsidRPr="003475CF" w:rsidTr="00630D13">
        <w:tc>
          <w:tcPr>
            <w:tcW w:w="8535" w:type="dxa"/>
            <w:gridSpan w:val="2"/>
          </w:tcPr>
          <w:p w:rsidR="00630D13" w:rsidRPr="003475CF" w:rsidRDefault="00630D13" w:rsidP="00630D13">
            <w:pPr>
              <w:jc w:val="both"/>
              <w:rPr>
                <w:sz w:val="18"/>
                <w:szCs w:val="18"/>
              </w:rPr>
            </w:pPr>
            <w:r w:rsidRPr="003475CF">
              <w:rPr>
                <w:b/>
                <w:sz w:val="18"/>
                <w:szCs w:val="18"/>
              </w:rPr>
              <w:t xml:space="preserve">Descripción: </w:t>
            </w:r>
            <w:r w:rsidRPr="003475CF">
              <w:rPr>
                <w:sz w:val="18"/>
                <w:szCs w:val="18"/>
              </w:rPr>
              <w:t>Como desarrolladores se definirá las herramientas a utilizar el desarrollo de la aplicación web, como el motor de la base de datos, el IDE, el framework, librerías para la interfaz y posteriores reportes, consecuentemente se efectuará las correspondientes instalaciones de los software.</w:t>
            </w:r>
          </w:p>
          <w:p w:rsidR="00630D13" w:rsidRPr="003475CF" w:rsidRDefault="00630D13" w:rsidP="00630D13">
            <w:pPr>
              <w:jc w:val="both"/>
              <w:rPr>
                <w:sz w:val="18"/>
                <w:szCs w:val="18"/>
              </w:rPr>
            </w:pPr>
            <w:r w:rsidRPr="003475CF">
              <w:rPr>
                <w:sz w:val="18"/>
                <w:szCs w:val="18"/>
              </w:rPr>
              <w:t>Las aplicaciones desarrolladas para la facultad se han utilizado el sistema gestor de base de datos PostgreSQL, el framework Primefaces, y con el IDE Netbeans,  es por ello que el sistema será desarrollado con dichas herramientas.</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00415B" w:rsidRDefault="0000415B" w:rsidP="007667D6">
      <w:pPr>
        <w:rPr>
          <w:b/>
        </w:rPr>
      </w:pPr>
    </w:p>
    <w:p w:rsidR="00630D13" w:rsidRPr="003475CF" w:rsidRDefault="00630D13" w:rsidP="007667D6">
      <w:pPr>
        <w:rPr>
          <w:i/>
        </w:rPr>
      </w:pPr>
      <w:r w:rsidRPr="007667D6">
        <w:rPr>
          <w:b/>
        </w:rPr>
        <w:lastRenderedPageBreak/>
        <w:t>Tabla</w:t>
      </w:r>
      <w:r w:rsidR="00B060B9" w:rsidRPr="007667D6">
        <w:rPr>
          <w:b/>
        </w:rPr>
        <w:t xml:space="preserve"> 71</w:t>
      </w:r>
      <w:r w:rsidRPr="007667D6">
        <w:rPr>
          <w:b/>
        </w:rPr>
        <w:t>-2:</w:t>
      </w:r>
      <w:r w:rsidRPr="0045342E">
        <w:t xml:space="preserve"> </w:t>
      </w:r>
      <w:r>
        <w:t>Historia Técnica H5</w:t>
      </w:r>
    </w:p>
    <w:tbl>
      <w:tblPr>
        <w:tblStyle w:val="Tablaconcuadrcula"/>
        <w:tblW w:w="0" w:type="auto"/>
        <w:tblInd w:w="108" w:type="dxa"/>
        <w:tblLook w:val="04A0" w:firstRow="1" w:lastRow="0" w:firstColumn="1" w:lastColumn="0" w:noHBand="0" w:noVBand="1"/>
      </w:tblPr>
      <w:tblGrid>
        <w:gridCol w:w="4213"/>
        <w:gridCol w:w="4323"/>
      </w:tblGrid>
      <w:tr w:rsidR="00630D13" w:rsidRPr="00D27902" w:rsidTr="007741A1">
        <w:tc>
          <w:tcPr>
            <w:tcW w:w="8536" w:type="dxa"/>
            <w:gridSpan w:val="2"/>
            <w:shd w:val="clear" w:color="auto" w:fill="95B3D7" w:themeFill="accent1" w:themeFillTint="99"/>
          </w:tcPr>
          <w:p w:rsidR="00630D13" w:rsidRPr="00D27902" w:rsidRDefault="00630D13" w:rsidP="00630D13">
            <w:pPr>
              <w:jc w:val="center"/>
              <w:rPr>
                <w:b/>
                <w:sz w:val="18"/>
                <w:szCs w:val="18"/>
              </w:rPr>
            </w:pPr>
            <w:r w:rsidRPr="003475CF">
              <w:rPr>
                <w:b/>
                <w:szCs w:val="18"/>
              </w:rPr>
              <w:t>HISTORIA DE USUARIO</w:t>
            </w:r>
          </w:p>
        </w:tc>
      </w:tr>
      <w:tr w:rsidR="00630D13" w:rsidRPr="00D27902" w:rsidTr="00630D13">
        <w:tc>
          <w:tcPr>
            <w:tcW w:w="4213" w:type="dxa"/>
          </w:tcPr>
          <w:p w:rsidR="00630D13" w:rsidRPr="00D27902" w:rsidRDefault="00630D13" w:rsidP="00630D13">
            <w:pPr>
              <w:jc w:val="both"/>
              <w:rPr>
                <w:b/>
                <w:sz w:val="18"/>
                <w:szCs w:val="18"/>
              </w:rPr>
            </w:pPr>
            <w:r w:rsidRPr="00D27902">
              <w:rPr>
                <w:b/>
                <w:sz w:val="18"/>
                <w:szCs w:val="18"/>
              </w:rPr>
              <w:t>Número: H5</w:t>
            </w:r>
          </w:p>
        </w:tc>
        <w:tc>
          <w:tcPr>
            <w:tcW w:w="4323" w:type="dxa"/>
          </w:tcPr>
          <w:p w:rsidR="00630D13" w:rsidRPr="00D27902" w:rsidRDefault="00630D13" w:rsidP="00630D13">
            <w:pPr>
              <w:jc w:val="both"/>
              <w:rPr>
                <w:b/>
                <w:sz w:val="18"/>
                <w:szCs w:val="18"/>
              </w:rPr>
            </w:pPr>
            <w:r w:rsidRPr="00D27902">
              <w:rPr>
                <w:b/>
                <w:sz w:val="18"/>
                <w:szCs w:val="18"/>
              </w:rPr>
              <w:t xml:space="preserve">Nombre de la Historia: </w:t>
            </w:r>
            <w:r w:rsidRPr="00D27902">
              <w:rPr>
                <w:sz w:val="18"/>
                <w:szCs w:val="18"/>
              </w:rPr>
              <w:t>Como equipo de desarrollo se requiere definir la arquitectura del sistema.</w:t>
            </w:r>
          </w:p>
        </w:tc>
      </w:tr>
      <w:tr w:rsidR="00630D13" w:rsidRPr="00D27902" w:rsidTr="00630D13">
        <w:tc>
          <w:tcPr>
            <w:tcW w:w="4213" w:type="dxa"/>
          </w:tcPr>
          <w:p w:rsidR="00630D13" w:rsidRPr="00D27902" w:rsidRDefault="00630D13" w:rsidP="00630D13">
            <w:pPr>
              <w:jc w:val="both"/>
              <w:rPr>
                <w:sz w:val="18"/>
                <w:szCs w:val="18"/>
              </w:rPr>
            </w:pPr>
            <w:r w:rsidRPr="00D27902">
              <w:rPr>
                <w:b/>
                <w:sz w:val="18"/>
                <w:szCs w:val="18"/>
              </w:rPr>
              <w:t xml:space="preserve">Usuario: </w:t>
            </w:r>
            <w:r w:rsidRPr="00D27902">
              <w:rPr>
                <w:sz w:val="18"/>
                <w:szCs w:val="18"/>
              </w:rPr>
              <w:t>Desarrollador</w:t>
            </w:r>
          </w:p>
        </w:tc>
        <w:tc>
          <w:tcPr>
            <w:tcW w:w="4323" w:type="dxa"/>
            <w:vMerge w:val="restart"/>
          </w:tcPr>
          <w:p w:rsidR="00630D13" w:rsidRPr="00D27902" w:rsidRDefault="00630D13" w:rsidP="00630D13">
            <w:pPr>
              <w:jc w:val="both"/>
              <w:rPr>
                <w:b/>
                <w:sz w:val="18"/>
                <w:szCs w:val="18"/>
              </w:rPr>
            </w:pPr>
          </w:p>
          <w:p w:rsidR="00630D13" w:rsidRPr="00D27902" w:rsidRDefault="00630D13" w:rsidP="00630D13">
            <w:pPr>
              <w:jc w:val="both"/>
              <w:rPr>
                <w:sz w:val="18"/>
                <w:szCs w:val="18"/>
              </w:rPr>
            </w:pPr>
            <w:r w:rsidRPr="00D27902">
              <w:rPr>
                <w:b/>
                <w:sz w:val="18"/>
                <w:szCs w:val="18"/>
              </w:rPr>
              <w:t xml:space="preserve">Sprint Backlog Asignado: </w:t>
            </w:r>
            <w:r w:rsidRPr="00D27902">
              <w:rPr>
                <w:sz w:val="18"/>
                <w:szCs w:val="18"/>
              </w:rPr>
              <w:t>1</w:t>
            </w:r>
          </w:p>
        </w:tc>
      </w:tr>
      <w:tr w:rsidR="00630D13" w:rsidRPr="00D27902" w:rsidTr="00630D13">
        <w:tc>
          <w:tcPr>
            <w:tcW w:w="4213" w:type="dxa"/>
          </w:tcPr>
          <w:p w:rsidR="00630D13" w:rsidRPr="00D27902" w:rsidRDefault="00630D13" w:rsidP="00630D13">
            <w:pPr>
              <w:jc w:val="both"/>
              <w:rPr>
                <w:sz w:val="18"/>
                <w:szCs w:val="18"/>
              </w:rPr>
            </w:pPr>
            <w:r w:rsidRPr="00D27902">
              <w:rPr>
                <w:b/>
                <w:sz w:val="18"/>
                <w:szCs w:val="18"/>
              </w:rPr>
              <w:t xml:space="preserve">Prioridad en el Negocio: </w:t>
            </w:r>
            <w:r w:rsidRPr="00D27902">
              <w:rPr>
                <w:sz w:val="18"/>
                <w:szCs w:val="18"/>
              </w:rPr>
              <w:t>Baja</w:t>
            </w:r>
          </w:p>
          <w:p w:rsidR="00630D13" w:rsidRPr="00D27902" w:rsidRDefault="00630D13" w:rsidP="00630D13">
            <w:pPr>
              <w:jc w:val="both"/>
              <w:rPr>
                <w:b/>
                <w:sz w:val="18"/>
                <w:szCs w:val="18"/>
              </w:rPr>
            </w:pPr>
            <w:r w:rsidRPr="00D27902">
              <w:rPr>
                <w:b/>
                <w:sz w:val="18"/>
                <w:szCs w:val="18"/>
              </w:rPr>
              <w:t xml:space="preserve">(Alta/Media/Baja) </w:t>
            </w:r>
          </w:p>
        </w:tc>
        <w:tc>
          <w:tcPr>
            <w:tcW w:w="4323" w:type="dxa"/>
            <w:vMerge/>
          </w:tcPr>
          <w:p w:rsidR="00630D13" w:rsidRPr="00D27902" w:rsidRDefault="00630D13" w:rsidP="00630D13">
            <w:pPr>
              <w:jc w:val="both"/>
              <w:rPr>
                <w:b/>
                <w:sz w:val="18"/>
                <w:szCs w:val="18"/>
              </w:rPr>
            </w:pPr>
          </w:p>
        </w:tc>
      </w:tr>
      <w:tr w:rsidR="00630D13" w:rsidRPr="00D27902" w:rsidTr="00630D13">
        <w:tc>
          <w:tcPr>
            <w:tcW w:w="4213" w:type="dxa"/>
          </w:tcPr>
          <w:p w:rsidR="00630D13" w:rsidRPr="002824F5" w:rsidRDefault="00630D13" w:rsidP="00630D13">
            <w:pPr>
              <w:jc w:val="both"/>
              <w:rPr>
                <w:sz w:val="18"/>
                <w:szCs w:val="18"/>
              </w:rPr>
            </w:pPr>
            <w:r w:rsidRPr="00D27902">
              <w:rPr>
                <w:b/>
                <w:sz w:val="18"/>
                <w:szCs w:val="18"/>
              </w:rPr>
              <w:t xml:space="preserve">Fecha inicio: </w:t>
            </w:r>
            <w:r>
              <w:rPr>
                <w:sz w:val="18"/>
                <w:szCs w:val="18"/>
              </w:rPr>
              <w:t>11/05/2015</w:t>
            </w:r>
          </w:p>
        </w:tc>
        <w:tc>
          <w:tcPr>
            <w:tcW w:w="4323" w:type="dxa"/>
          </w:tcPr>
          <w:p w:rsidR="00630D13" w:rsidRPr="002824F5" w:rsidRDefault="00630D13" w:rsidP="00630D13">
            <w:pPr>
              <w:jc w:val="both"/>
              <w:rPr>
                <w:sz w:val="18"/>
                <w:szCs w:val="18"/>
              </w:rPr>
            </w:pPr>
            <w:r w:rsidRPr="00D27902">
              <w:rPr>
                <w:b/>
                <w:sz w:val="18"/>
                <w:szCs w:val="18"/>
              </w:rPr>
              <w:t xml:space="preserve">Fecha Fin: </w:t>
            </w:r>
            <w:r>
              <w:rPr>
                <w:sz w:val="18"/>
                <w:szCs w:val="18"/>
              </w:rPr>
              <w:t>11/05/2015</w:t>
            </w:r>
          </w:p>
        </w:tc>
      </w:tr>
      <w:tr w:rsidR="00630D13" w:rsidRPr="00D27902" w:rsidTr="00630D13">
        <w:tc>
          <w:tcPr>
            <w:tcW w:w="8536" w:type="dxa"/>
            <w:gridSpan w:val="2"/>
          </w:tcPr>
          <w:p w:rsidR="00630D13" w:rsidRPr="00D27902" w:rsidRDefault="00630D13" w:rsidP="00630D13">
            <w:pPr>
              <w:jc w:val="both"/>
              <w:rPr>
                <w:sz w:val="18"/>
                <w:szCs w:val="18"/>
              </w:rPr>
            </w:pPr>
            <w:r w:rsidRPr="00D27902">
              <w:rPr>
                <w:b/>
                <w:sz w:val="18"/>
                <w:szCs w:val="18"/>
              </w:rPr>
              <w:t xml:space="preserve">Descripción: </w:t>
            </w:r>
            <w:r w:rsidRPr="00D27902">
              <w:rPr>
                <w:sz w:val="18"/>
                <w:szCs w:val="18"/>
              </w:rPr>
              <w:t>Como desarrolladores se necesita definir la arquitectura del sistema.</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pPr>
    </w:p>
    <w:p w:rsidR="00630D13" w:rsidRPr="00B060B9" w:rsidRDefault="00630D13" w:rsidP="00630D13">
      <w:r w:rsidRPr="007D27CC">
        <w:rPr>
          <w:b/>
        </w:rPr>
        <w:t>Tabla</w:t>
      </w:r>
      <w:r w:rsidR="00B060B9">
        <w:rPr>
          <w:b/>
        </w:rPr>
        <w:t>72</w:t>
      </w:r>
      <w:r>
        <w:rPr>
          <w:b/>
        </w:rPr>
        <w:t>-2</w:t>
      </w:r>
      <w:r w:rsidRPr="0045342E">
        <w:t>:</w:t>
      </w:r>
      <w:r w:rsidRPr="007D27CC">
        <w:t xml:space="preserve"> Historia </w:t>
      </w:r>
      <w:r w:rsidRPr="00D57636">
        <w:rPr>
          <w:color w:val="000000" w:themeColor="text1"/>
        </w:rPr>
        <w:t>Técnica</w:t>
      </w:r>
      <w:r>
        <w:t xml:space="preserve"> </w:t>
      </w:r>
      <w:r w:rsidRPr="007D27CC">
        <w:t>H4</w:t>
      </w:r>
    </w:p>
    <w:tbl>
      <w:tblPr>
        <w:tblStyle w:val="Tablaconcuadrcula"/>
        <w:tblW w:w="4877" w:type="pct"/>
        <w:tblInd w:w="108" w:type="dxa"/>
        <w:tblLook w:val="04A0" w:firstRow="1" w:lastRow="0" w:firstColumn="1" w:lastColumn="0" w:noHBand="0" w:noVBand="1"/>
      </w:tblPr>
      <w:tblGrid>
        <w:gridCol w:w="4249"/>
        <w:gridCol w:w="4256"/>
      </w:tblGrid>
      <w:tr w:rsidR="00630D13" w:rsidRPr="007D7718" w:rsidTr="007741A1">
        <w:tc>
          <w:tcPr>
            <w:tcW w:w="5000" w:type="pct"/>
            <w:gridSpan w:val="2"/>
            <w:shd w:val="clear" w:color="auto" w:fill="95B3D7" w:themeFill="accent1" w:themeFillTint="99"/>
          </w:tcPr>
          <w:p w:rsidR="00630D13" w:rsidRPr="007D7718" w:rsidRDefault="00630D13" w:rsidP="00630D13">
            <w:pPr>
              <w:jc w:val="center"/>
              <w:rPr>
                <w:b/>
                <w:sz w:val="18"/>
                <w:szCs w:val="18"/>
              </w:rPr>
            </w:pPr>
            <w:r w:rsidRPr="007D7718">
              <w:rPr>
                <w:b/>
                <w:szCs w:val="18"/>
              </w:rPr>
              <w:t>HISTORIA DE USUARIO</w:t>
            </w:r>
          </w:p>
        </w:tc>
      </w:tr>
      <w:tr w:rsidR="00630D13" w:rsidRPr="007D7718" w:rsidTr="00630D13">
        <w:tc>
          <w:tcPr>
            <w:tcW w:w="2498" w:type="pct"/>
          </w:tcPr>
          <w:p w:rsidR="00630D13" w:rsidRPr="007D7718" w:rsidRDefault="00630D13" w:rsidP="00630D13">
            <w:pPr>
              <w:jc w:val="both"/>
              <w:rPr>
                <w:b/>
                <w:sz w:val="18"/>
                <w:szCs w:val="18"/>
              </w:rPr>
            </w:pPr>
            <w:r w:rsidRPr="007D7718">
              <w:rPr>
                <w:b/>
                <w:sz w:val="18"/>
                <w:szCs w:val="18"/>
              </w:rPr>
              <w:t>Número: H4</w:t>
            </w:r>
          </w:p>
        </w:tc>
        <w:tc>
          <w:tcPr>
            <w:tcW w:w="2502" w:type="pct"/>
          </w:tcPr>
          <w:p w:rsidR="00630D13" w:rsidRPr="007D7718" w:rsidRDefault="00630D13" w:rsidP="00630D13">
            <w:pPr>
              <w:jc w:val="both"/>
              <w:rPr>
                <w:b/>
                <w:sz w:val="18"/>
                <w:szCs w:val="18"/>
              </w:rPr>
            </w:pPr>
            <w:r w:rsidRPr="007D7718">
              <w:rPr>
                <w:b/>
                <w:sz w:val="18"/>
                <w:szCs w:val="18"/>
              </w:rPr>
              <w:t xml:space="preserve">Nombre de la Historia: </w:t>
            </w:r>
            <w:r w:rsidRPr="007D7718">
              <w:rPr>
                <w:sz w:val="18"/>
                <w:szCs w:val="18"/>
              </w:rPr>
              <w:t>Como equipo de desarrollo se requiere definir el estándar de codificación.</w:t>
            </w:r>
          </w:p>
        </w:tc>
      </w:tr>
      <w:tr w:rsidR="00630D13" w:rsidRPr="007D7718" w:rsidTr="00630D13">
        <w:tc>
          <w:tcPr>
            <w:tcW w:w="2498" w:type="pct"/>
          </w:tcPr>
          <w:p w:rsidR="00630D13" w:rsidRPr="007D7718" w:rsidRDefault="00630D13" w:rsidP="00630D13">
            <w:pPr>
              <w:jc w:val="both"/>
              <w:rPr>
                <w:sz w:val="18"/>
                <w:szCs w:val="18"/>
              </w:rPr>
            </w:pPr>
            <w:r w:rsidRPr="007D7718">
              <w:rPr>
                <w:b/>
                <w:sz w:val="18"/>
                <w:szCs w:val="18"/>
              </w:rPr>
              <w:t xml:space="preserve">Usuario: </w:t>
            </w:r>
            <w:r w:rsidRPr="007D7718">
              <w:rPr>
                <w:sz w:val="18"/>
                <w:szCs w:val="18"/>
              </w:rPr>
              <w:t>Desarrollador</w:t>
            </w:r>
          </w:p>
        </w:tc>
        <w:tc>
          <w:tcPr>
            <w:tcW w:w="2502" w:type="pct"/>
            <w:vMerge w:val="restart"/>
          </w:tcPr>
          <w:p w:rsidR="00630D13" w:rsidRPr="007D7718" w:rsidRDefault="00630D13" w:rsidP="00630D13">
            <w:pPr>
              <w:jc w:val="both"/>
              <w:rPr>
                <w:b/>
                <w:sz w:val="18"/>
                <w:szCs w:val="18"/>
              </w:rPr>
            </w:pPr>
          </w:p>
          <w:p w:rsidR="00630D13" w:rsidRPr="007D7718" w:rsidRDefault="00630D13" w:rsidP="00630D13">
            <w:pPr>
              <w:jc w:val="both"/>
              <w:rPr>
                <w:sz w:val="18"/>
                <w:szCs w:val="18"/>
              </w:rPr>
            </w:pPr>
            <w:r w:rsidRPr="007D7718">
              <w:rPr>
                <w:b/>
                <w:sz w:val="18"/>
                <w:szCs w:val="18"/>
              </w:rPr>
              <w:t xml:space="preserve">Sprint Backlog Asignado: </w:t>
            </w:r>
            <w:r w:rsidRPr="007D7718">
              <w:rPr>
                <w:sz w:val="18"/>
                <w:szCs w:val="18"/>
              </w:rPr>
              <w:t>1</w:t>
            </w:r>
          </w:p>
        </w:tc>
      </w:tr>
      <w:tr w:rsidR="00630D13" w:rsidRPr="00D57636" w:rsidTr="00630D13">
        <w:tc>
          <w:tcPr>
            <w:tcW w:w="2498" w:type="pct"/>
          </w:tcPr>
          <w:p w:rsidR="00630D13" w:rsidRPr="00D57636" w:rsidRDefault="00630D13" w:rsidP="00630D13">
            <w:pPr>
              <w:jc w:val="both"/>
              <w:rPr>
                <w:sz w:val="18"/>
                <w:szCs w:val="18"/>
              </w:rPr>
            </w:pPr>
            <w:r w:rsidRPr="00D57636">
              <w:rPr>
                <w:b/>
                <w:sz w:val="18"/>
                <w:szCs w:val="18"/>
              </w:rPr>
              <w:t xml:space="preserve">Prioridad en el Negocio: </w:t>
            </w:r>
            <w:r w:rsidRPr="00D57636">
              <w:rPr>
                <w:sz w:val="18"/>
                <w:szCs w:val="18"/>
              </w:rPr>
              <w:t>Baja</w:t>
            </w:r>
          </w:p>
          <w:p w:rsidR="00630D13" w:rsidRPr="00D57636" w:rsidRDefault="00630D13" w:rsidP="00630D13">
            <w:pPr>
              <w:jc w:val="both"/>
              <w:rPr>
                <w:b/>
                <w:sz w:val="18"/>
                <w:szCs w:val="18"/>
              </w:rPr>
            </w:pPr>
            <w:r w:rsidRPr="00D57636">
              <w:rPr>
                <w:b/>
                <w:sz w:val="18"/>
                <w:szCs w:val="18"/>
              </w:rPr>
              <w:t xml:space="preserve">(Alta/Media/Baja) </w:t>
            </w:r>
          </w:p>
        </w:tc>
        <w:tc>
          <w:tcPr>
            <w:tcW w:w="2502" w:type="pct"/>
            <w:vMerge/>
          </w:tcPr>
          <w:p w:rsidR="00630D13" w:rsidRPr="00D57636" w:rsidRDefault="00630D13" w:rsidP="00630D13">
            <w:pPr>
              <w:jc w:val="both"/>
              <w:rPr>
                <w:b/>
                <w:sz w:val="18"/>
                <w:szCs w:val="18"/>
              </w:rPr>
            </w:pPr>
          </w:p>
        </w:tc>
      </w:tr>
      <w:tr w:rsidR="00630D13" w:rsidRPr="00D57636" w:rsidTr="00630D13">
        <w:tc>
          <w:tcPr>
            <w:tcW w:w="2498" w:type="pct"/>
          </w:tcPr>
          <w:p w:rsidR="00630D13" w:rsidRPr="00D57636" w:rsidRDefault="00630D13" w:rsidP="00630D13">
            <w:pPr>
              <w:jc w:val="both"/>
              <w:rPr>
                <w:sz w:val="18"/>
                <w:szCs w:val="18"/>
              </w:rPr>
            </w:pPr>
            <w:r w:rsidRPr="00D57636">
              <w:rPr>
                <w:b/>
                <w:sz w:val="18"/>
                <w:szCs w:val="18"/>
              </w:rPr>
              <w:t xml:space="preserve">Fecha inicio: </w:t>
            </w:r>
            <w:r w:rsidRPr="00D57636">
              <w:rPr>
                <w:sz w:val="18"/>
                <w:szCs w:val="18"/>
              </w:rPr>
              <w:t>11/06/</w:t>
            </w:r>
            <w:r>
              <w:rPr>
                <w:sz w:val="18"/>
                <w:szCs w:val="18"/>
              </w:rPr>
              <w:t>20</w:t>
            </w:r>
            <w:r w:rsidRPr="00D57636">
              <w:rPr>
                <w:sz w:val="18"/>
                <w:szCs w:val="18"/>
              </w:rPr>
              <w:t>15</w:t>
            </w:r>
          </w:p>
        </w:tc>
        <w:tc>
          <w:tcPr>
            <w:tcW w:w="2502" w:type="pct"/>
          </w:tcPr>
          <w:p w:rsidR="00630D13" w:rsidRPr="00D57636" w:rsidRDefault="00630D13" w:rsidP="00630D13">
            <w:pPr>
              <w:jc w:val="both"/>
              <w:rPr>
                <w:sz w:val="18"/>
                <w:szCs w:val="18"/>
              </w:rPr>
            </w:pPr>
            <w:r w:rsidRPr="00D57636">
              <w:rPr>
                <w:b/>
                <w:sz w:val="18"/>
                <w:szCs w:val="18"/>
              </w:rPr>
              <w:t xml:space="preserve">Fecha Fin: </w:t>
            </w:r>
            <w:r w:rsidRPr="00D57636">
              <w:rPr>
                <w:sz w:val="18"/>
                <w:szCs w:val="18"/>
              </w:rPr>
              <w:t>11/06/</w:t>
            </w:r>
            <w:r>
              <w:rPr>
                <w:sz w:val="18"/>
                <w:szCs w:val="18"/>
              </w:rPr>
              <w:t>20</w:t>
            </w:r>
            <w:r w:rsidRPr="00D57636">
              <w:rPr>
                <w:sz w:val="18"/>
                <w:szCs w:val="18"/>
              </w:rPr>
              <w:t>15</w:t>
            </w:r>
          </w:p>
        </w:tc>
      </w:tr>
      <w:tr w:rsidR="00630D13" w:rsidRPr="007D7718" w:rsidTr="00630D13">
        <w:tc>
          <w:tcPr>
            <w:tcW w:w="5000" w:type="pct"/>
            <w:gridSpan w:val="2"/>
          </w:tcPr>
          <w:p w:rsidR="00630D13" w:rsidRPr="007D7718" w:rsidRDefault="00630D13" w:rsidP="00630D13">
            <w:pPr>
              <w:jc w:val="both"/>
              <w:rPr>
                <w:sz w:val="18"/>
                <w:szCs w:val="18"/>
              </w:rPr>
            </w:pPr>
            <w:r w:rsidRPr="007D7718">
              <w:rPr>
                <w:b/>
                <w:sz w:val="18"/>
                <w:szCs w:val="18"/>
              </w:rPr>
              <w:t xml:space="preserve">Descripción: </w:t>
            </w:r>
            <w:r w:rsidRPr="007D7718">
              <w:rPr>
                <w:sz w:val="18"/>
                <w:szCs w:val="18"/>
              </w:rPr>
              <w:t>Como desarrolladores se definirá el estándar de codificación a nivel de base de datos y a nivel de IDE.</w:t>
            </w:r>
          </w:p>
        </w:tc>
      </w:tr>
      <w:tr w:rsidR="00630D13" w:rsidRPr="007D7718" w:rsidTr="00630D13">
        <w:tc>
          <w:tcPr>
            <w:tcW w:w="5000" w:type="pct"/>
            <w:gridSpan w:val="2"/>
          </w:tcPr>
          <w:p w:rsidR="00630D13" w:rsidRPr="007D7718" w:rsidRDefault="00630D13" w:rsidP="00630D13">
            <w:pPr>
              <w:jc w:val="both"/>
              <w:rPr>
                <w:b/>
                <w:sz w:val="18"/>
                <w:szCs w:val="18"/>
              </w:rPr>
            </w:pPr>
            <w:r w:rsidRPr="007D7718">
              <w:rPr>
                <w:b/>
                <w:sz w:val="18"/>
                <w:szCs w:val="18"/>
              </w:rPr>
              <w:t>Tareas de Ingeniería:</w:t>
            </w:r>
          </w:p>
          <w:p w:rsidR="00630D13" w:rsidRPr="007D7718" w:rsidRDefault="00630D13" w:rsidP="00C749B7">
            <w:pPr>
              <w:pStyle w:val="Prrafodelista"/>
              <w:numPr>
                <w:ilvl w:val="0"/>
                <w:numId w:val="29"/>
              </w:numPr>
              <w:jc w:val="both"/>
              <w:rPr>
                <w:sz w:val="18"/>
                <w:szCs w:val="18"/>
              </w:rPr>
            </w:pPr>
            <w:r w:rsidRPr="007D7718">
              <w:rPr>
                <w:sz w:val="18"/>
                <w:szCs w:val="18"/>
              </w:rPr>
              <w:t>Definir estándar de codificación a nivel de base de datos.</w:t>
            </w:r>
          </w:p>
          <w:p w:rsidR="00630D13" w:rsidRPr="007D7718" w:rsidRDefault="00630D13" w:rsidP="00C749B7">
            <w:pPr>
              <w:pStyle w:val="Prrafodelista"/>
              <w:numPr>
                <w:ilvl w:val="0"/>
                <w:numId w:val="29"/>
              </w:numPr>
              <w:jc w:val="both"/>
              <w:rPr>
                <w:sz w:val="18"/>
                <w:szCs w:val="18"/>
              </w:rPr>
            </w:pPr>
            <w:r w:rsidRPr="007D7718">
              <w:rPr>
                <w:sz w:val="18"/>
                <w:szCs w:val="18"/>
              </w:rPr>
              <w:t>Definir estándar de codificación a nivel de IDE.</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rPr>
          <w:b/>
        </w:rPr>
      </w:pPr>
    </w:p>
    <w:p w:rsidR="00630D13" w:rsidRPr="007D27CC" w:rsidRDefault="00630D13" w:rsidP="00630D13">
      <w:pPr>
        <w:rPr>
          <w:szCs w:val="28"/>
        </w:rPr>
      </w:pPr>
      <w:r w:rsidRPr="007D27CC">
        <w:rPr>
          <w:b/>
        </w:rPr>
        <w:t xml:space="preserve">Tabla </w:t>
      </w:r>
      <w:r w:rsidR="00A84BB9">
        <w:rPr>
          <w:b/>
        </w:rPr>
        <w:t>73</w:t>
      </w:r>
      <w:r>
        <w:rPr>
          <w:b/>
        </w:rPr>
        <w:t xml:space="preserve">-2: </w:t>
      </w:r>
      <w:r>
        <w:t>Tarea de Ingeniería 1- H4</w:t>
      </w:r>
    </w:p>
    <w:tbl>
      <w:tblPr>
        <w:tblStyle w:val="Tablaconcuadrcula"/>
        <w:tblW w:w="0" w:type="auto"/>
        <w:tblInd w:w="108" w:type="dxa"/>
        <w:tblLook w:val="04A0" w:firstRow="1" w:lastRow="0" w:firstColumn="1" w:lastColumn="0" w:noHBand="0" w:noVBand="1"/>
      </w:tblPr>
      <w:tblGrid>
        <w:gridCol w:w="4213"/>
        <w:gridCol w:w="4323"/>
      </w:tblGrid>
      <w:tr w:rsidR="00630D13" w:rsidRPr="007D7718" w:rsidTr="007741A1">
        <w:tc>
          <w:tcPr>
            <w:tcW w:w="8536" w:type="dxa"/>
            <w:gridSpan w:val="2"/>
            <w:shd w:val="clear" w:color="auto" w:fill="95B3D7" w:themeFill="accent1" w:themeFillTint="99"/>
          </w:tcPr>
          <w:p w:rsidR="00630D13" w:rsidRPr="007D7718" w:rsidRDefault="00630D13" w:rsidP="00630D13">
            <w:pPr>
              <w:jc w:val="center"/>
              <w:rPr>
                <w:b/>
                <w:sz w:val="18"/>
                <w:szCs w:val="18"/>
              </w:rPr>
            </w:pPr>
            <w:r w:rsidRPr="007D7718">
              <w:rPr>
                <w:b/>
                <w:szCs w:val="18"/>
              </w:rPr>
              <w:t>TAREA DE INGENIERÍA</w:t>
            </w:r>
          </w:p>
        </w:tc>
      </w:tr>
      <w:tr w:rsidR="00630D13" w:rsidRPr="007D7718" w:rsidTr="00630D13">
        <w:tc>
          <w:tcPr>
            <w:tcW w:w="4213" w:type="dxa"/>
          </w:tcPr>
          <w:p w:rsidR="00630D13" w:rsidRPr="007D7718" w:rsidRDefault="00630D13" w:rsidP="00630D13">
            <w:pPr>
              <w:jc w:val="both"/>
              <w:rPr>
                <w:sz w:val="18"/>
                <w:szCs w:val="18"/>
              </w:rPr>
            </w:pPr>
            <w:r w:rsidRPr="007D7718">
              <w:rPr>
                <w:b/>
                <w:sz w:val="18"/>
                <w:szCs w:val="18"/>
              </w:rPr>
              <w:t xml:space="preserve">Número de Tarea: </w:t>
            </w:r>
            <w:r w:rsidRPr="007D7718">
              <w:rPr>
                <w:sz w:val="18"/>
                <w:szCs w:val="18"/>
              </w:rPr>
              <w:t>1</w:t>
            </w:r>
          </w:p>
        </w:tc>
        <w:tc>
          <w:tcPr>
            <w:tcW w:w="4323" w:type="dxa"/>
          </w:tcPr>
          <w:p w:rsidR="00630D13" w:rsidRPr="007D7718" w:rsidRDefault="00630D13" w:rsidP="00630D13">
            <w:pPr>
              <w:jc w:val="both"/>
              <w:rPr>
                <w:b/>
                <w:sz w:val="18"/>
                <w:szCs w:val="18"/>
              </w:rPr>
            </w:pPr>
            <w:r w:rsidRPr="007D7718">
              <w:rPr>
                <w:b/>
                <w:sz w:val="18"/>
                <w:szCs w:val="18"/>
              </w:rPr>
              <w:t xml:space="preserve">Historia Relacionada: </w:t>
            </w:r>
            <w:r w:rsidRPr="007D7718">
              <w:rPr>
                <w:sz w:val="18"/>
                <w:szCs w:val="18"/>
              </w:rPr>
              <w:t>H4</w:t>
            </w:r>
          </w:p>
        </w:tc>
      </w:tr>
      <w:tr w:rsidR="00630D13" w:rsidRPr="007D7718" w:rsidTr="00630D13">
        <w:trPr>
          <w:trHeight w:val="189"/>
        </w:trPr>
        <w:tc>
          <w:tcPr>
            <w:tcW w:w="8536" w:type="dxa"/>
            <w:gridSpan w:val="2"/>
          </w:tcPr>
          <w:p w:rsidR="00630D13" w:rsidRPr="007D7718" w:rsidRDefault="00630D13" w:rsidP="00630D13">
            <w:pPr>
              <w:jc w:val="both"/>
              <w:rPr>
                <w:sz w:val="18"/>
                <w:szCs w:val="18"/>
              </w:rPr>
            </w:pPr>
            <w:r w:rsidRPr="007D7718">
              <w:rPr>
                <w:b/>
                <w:sz w:val="18"/>
                <w:szCs w:val="18"/>
              </w:rPr>
              <w:t xml:space="preserve">Nombre de la Tarea: </w:t>
            </w:r>
            <w:r w:rsidRPr="007D7718">
              <w:rPr>
                <w:sz w:val="18"/>
                <w:szCs w:val="18"/>
              </w:rPr>
              <w:t>Definir estándar de codificación a nivel de base de datos.</w:t>
            </w:r>
          </w:p>
        </w:tc>
      </w:tr>
      <w:tr w:rsidR="00630D13" w:rsidRPr="00D57636" w:rsidTr="00630D13">
        <w:tc>
          <w:tcPr>
            <w:tcW w:w="8536" w:type="dxa"/>
            <w:gridSpan w:val="2"/>
          </w:tcPr>
          <w:p w:rsidR="00630D13" w:rsidRPr="00D57636" w:rsidRDefault="00630D13" w:rsidP="00630D13">
            <w:pPr>
              <w:jc w:val="both"/>
              <w:rPr>
                <w:sz w:val="18"/>
                <w:szCs w:val="18"/>
              </w:rPr>
            </w:pPr>
            <w:r w:rsidRPr="00D57636">
              <w:rPr>
                <w:b/>
                <w:sz w:val="18"/>
                <w:szCs w:val="18"/>
              </w:rPr>
              <w:t xml:space="preserve">Tipo de Tarea: </w:t>
            </w:r>
            <w:r w:rsidRPr="00D57636">
              <w:rPr>
                <w:sz w:val="18"/>
                <w:szCs w:val="18"/>
              </w:rPr>
              <w:t>Análisis</w:t>
            </w:r>
          </w:p>
        </w:tc>
      </w:tr>
      <w:tr w:rsidR="00630D13" w:rsidRPr="00D57636" w:rsidTr="00630D13">
        <w:tc>
          <w:tcPr>
            <w:tcW w:w="4213" w:type="dxa"/>
          </w:tcPr>
          <w:p w:rsidR="00630D13" w:rsidRPr="007D27CC" w:rsidRDefault="00630D13" w:rsidP="00630D13">
            <w:pPr>
              <w:jc w:val="both"/>
              <w:rPr>
                <w:sz w:val="18"/>
                <w:szCs w:val="18"/>
                <w:highlight w:val="red"/>
              </w:rPr>
            </w:pPr>
            <w:r w:rsidRPr="00D57636">
              <w:rPr>
                <w:b/>
                <w:sz w:val="18"/>
                <w:szCs w:val="18"/>
              </w:rPr>
              <w:t xml:space="preserve">Fecha Inicio: </w:t>
            </w:r>
            <w:r w:rsidRPr="00D57636">
              <w:rPr>
                <w:sz w:val="18"/>
                <w:szCs w:val="18"/>
              </w:rPr>
              <w:t>11/06/</w:t>
            </w:r>
            <w:r>
              <w:rPr>
                <w:sz w:val="18"/>
                <w:szCs w:val="18"/>
              </w:rPr>
              <w:t>20</w:t>
            </w:r>
            <w:r w:rsidRPr="00D57636">
              <w:rPr>
                <w:sz w:val="18"/>
                <w:szCs w:val="18"/>
              </w:rPr>
              <w:t>15</w:t>
            </w:r>
          </w:p>
        </w:tc>
        <w:tc>
          <w:tcPr>
            <w:tcW w:w="4323" w:type="dxa"/>
          </w:tcPr>
          <w:p w:rsidR="00630D13" w:rsidRPr="00D57636" w:rsidRDefault="00630D13" w:rsidP="00630D13">
            <w:pPr>
              <w:jc w:val="both"/>
              <w:rPr>
                <w:sz w:val="18"/>
                <w:szCs w:val="18"/>
              </w:rPr>
            </w:pPr>
            <w:r w:rsidRPr="00D57636">
              <w:rPr>
                <w:b/>
                <w:sz w:val="18"/>
                <w:szCs w:val="18"/>
              </w:rPr>
              <w:t xml:space="preserve">Fecha Fin: </w:t>
            </w:r>
            <w:r w:rsidRPr="00D57636">
              <w:rPr>
                <w:sz w:val="18"/>
                <w:szCs w:val="18"/>
              </w:rPr>
              <w:t>11/06/</w:t>
            </w:r>
            <w:r>
              <w:rPr>
                <w:sz w:val="18"/>
                <w:szCs w:val="18"/>
              </w:rPr>
              <w:t>20</w:t>
            </w:r>
            <w:r w:rsidRPr="00D57636">
              <w:rPr>
                <w:sz w:val="18"/>
                <w:szCs w:val="18"/>
              </w:rPr>
              <w:t>15</w:t>
            </w:r>
          </w:p>
        </w:tc>
      </w:tr>
      <w:tr w:rsidR="00630D13" w:rsidRPr="007D7718" w:rsidTr="00630D13">
        <w:tc>
          <w:tcPr>
            <w:tcW w:w="8536" w:type="dxa"/>
            <w:gridSpan w:val="2"/>
          </w:tcPr>
          <w:p w:rsidR="00630D13" w:rsidRPr="007D7718" w:rsidRDefault="00630D13" w:rsidP="00630D13">
            <w:pPr>
              <w:jc w:val="both"/>
              <w:rPr>
                <w:b/>
                <w:sz w:val="18"/>
                <w:szCs w:val="18"/>
              </w:rPr>
            </w:pPr>
            <w:r w:rsidRPr="007D7718">
              <w:rPr>
                <w:b/>
                <w:sz w:val="18"/>
                <w:szCs w:val="18"/>
              </w:rPr>
              <w:t xml:space="preserve">Responsables: </w:t>
            </w:r>
            <w:r w:rsidRPr="007D7718">
              <w:rPr>
                <w:sz w:val="18"/>
                <w:szCs w:val="18"/>
              </w:rPr>
              <w:t>Gisela Yumi y Tatiana Moina</w:t>
            </w:r>
          </w:p>
        </w:tc>
      </w:tr>
      <w:tr w:rsidR="00630D13" w:rsidRPr="007D7718" w:rsidTr="00630D13">
        <w:tc>
          <w:tcPr>
            <w:tcW w:w="8536" w:type="dxa"/>
            <w:gridSpan w:val="2"/>
          </w:tcPr>
          <w:p w:rsidR="00630D13" w:rsidRPr="007D7718" w:rsidRDefault="00630D13" w:rsidP="00630D13">
            <w:pPr>
              <w:jc w:val="both"/>
              <w:rPr>
                <w:b/>
                <w:sz w:val="18"/>
                <w:szCs w:val="18"/>
              </w:rPr>
            </w:pPr>
            <w:r w:rsidRPr="007D7718">
              <w:rPr>
                <w:b/>
                <w:sz w:val="18"/>
                <w:szCs w:val="18"/>
              </w:rPr>
              <w:t xml:space="preserve">Descripción: </w:t>
            </w:r>
          </w:p>
          <w:p w:rsidR="00630D13" w:rsidRPr="007D7718" w:rsidRDefault="00630D13" w:rsidP="00C749B7">
            <w:pPr>
              <w:pStyle w:val="Prrafodelista"/>
              <w:numPr>
                <w:ilvl w:val="0"/>
                <w:numId w:val="30"/>
              </w:numPr>
              <w:jc w:val="both"/>
              <w:rPr>
                <w:sz w:val="18"/>
                <w:szCs w:val="18"/>
              </w:rPr>
            </w:pPr>
            <w:r>
              <w:rPr>
                <w:sz w:val="18"/>
                <w:szCs w:val="18"/>
              </w:rPr>
              <w:t>Se realizó</w:t>
            </w:r>
            <w:r w:rsidRPr="007D7718">
              <w:rPr>
                <w:sz w:val="18"/>
                <w:szCs w:val="18"/>
              </w:rPr>
              <w:t xml:space="preserve"> reuniones con el Scrum Master para la definición del estándar de codificación a nivel de base de datos, en el cual se defini</w:t>
            </w:r>
            <w:r>
              <w:rPr>
                <w:sz w:val="18"/>
                <w:szCs w:val="18"/>
              </w:rPr>
              <w:t>ó</w:t>
            </w:r>
            <w:r w:rsidRPr="007D7718">
              <w:rPr>
                <w:sz w:val="18"/>
                <w:szCs w:val="18"/>
              </w:rPr>
              <w:t xml:space="preserve"> la estandarización de las entidades, atributos, constraints, funciones, triggers y vistas.</w:t>
            </w:r>
          </w:p>
        </w:tc>
      </w:tr>
      <w:tr w:rsidR="00630D13" w:rsidRPr="007D7718" w:rsidTr="00630D13">
        <w:tc>
          <w:tcPr>
            <w:tcW w:w="8536" w:type="dxa"/>
            <w:gridSpan w:val="2"/>
          </w:tcPr>
          <w:p w:rsidR="00630D13" w:rsidRPr="007D7718" w:rsidRDefault="00630D13" w:rsidP="00630D13">
            <w:pPr>
              <w:jc w:val="both"/>
              <w:rPr>
                <w:b/>
                <w:sz w:val="18"/>
                <w:szCs w:val="18"/>
              </w:rPr>
            </w:pPr>
            <w:r w:rsidRPr="007D7718">
              <w:rPr>
                <w:b/>
                <w:sz w:val="18"/>
                <w:szCs w:val="18"/>
              </w:rPr>
              <w:t>Pruebas de Aceptación:</w:t>
            </w:r>
          </w:p>
          <w:p w:rsidR="00630D13" w:rsidRPr="007D7718" w:rsidRDefault="00630D13" w:rsidP="00C749B7">
            <w:pPr>
              <w:pStyle w:val="Prrafodelista"/>
              <w:numPr>
                <w:ilvl w:val="0"/>
                <w:numId w:val="29"/>
              </w:numPr>
              <w:jc w:val="both"/>
              <w:rPr>
                <w:b/>
                <w:sz w:val="18"/>
                <w:szCs w:val="18"/>
                <w:lang w:val="es-EC"/>
              </w:rPr>
            </w:pPr>
            <w:r w:rsidRPr="007D7718">
              <w:rPr>
                <w:sz w:val="18"/>
                <w:szCs w:val="18"/>
              </w:rPr>
              <w:t>Presentación de la implementación de la base de datos para la distribución de la jornada laboral bajo los estándares definidos.</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Pr="005F017B" w:rsidRDefault="00630D13" w:rsidP="00630D13">
      <w:pPr>
        <w:spacing w:line="360" w:lineRule="auto"/>
        <w:jc w:val="both"/>
        <w:rPr>
          <w:szCs w:val="18"/>
        </w:rPr>
      </w:pPr>
    </w:p>
    <w:p w:rsidR="00630D13" w:rsidRDefault="00630D13" w:rsidP="00630D13">
      <w:pPr>
        <w:spacing w:line="360" w:lineRule="auto"/>
        <w:jc w:val="both"/>
        <w:rPr>
          <w:szCs w:val="18"/>
        </w:rPr>
      </w:pPr>
      <w:r>
        <w:rPr>
          <w:szCs w:val="18"/>
        </w:rPr>
        <w:t xml:space="preserve">Como resultado de la tarea de ingeniería de la historia H4, se muestra </w:t>
      </w:r>
      <w:r w:rsidRPr="005F017B">
        <w:rPr>
          <w:szCs w:val="18"/>
        </w:rPr>
        <w:t>la estandarización para la implementación a nivel de base de datos.</w:t>
      </w:r>
    </w:p>
    <w:p w:rsidR="00630D13" w:rsidRDefault="00630D13" w:rsidP="00630D13">
      <w:pPr>
        <w:spacing w:line="360" w:lineRule="auto"/>
        <w:jc w:val="both"/>
        <w:rPr>
          <w:szCs w:val="18"/>
        </w:rPr>
      </w:pPr>
    </w:p>
    <w:p w:rsidR="00630D13" w:rsidRPr="005F017B" w:rsidRDefault="00630D13" w:rsidP="00630D13">
      <w:pPr>
        <w:rPr>
          <w:szCs w:val="28"/>
        </w:rPr>
      </w:pPr>
      <w:r w:rsidRPr="007D27CC">
        <w:rPr>
          <w:b/>
        </w:rPr>
        <w:t xml:space="preserve">Tabla </w:t>
      </w:r>
      <w:r w:rsidR="00A84BB9">
        <w:rPr>
          <w:b/>
        </w:rPr>
        <w:t>74</w:t>
      </w:r>
      <w:r>
        <w:rPr>
          <w:b/>
        </w:rPr>
        <w:t xml:space="preserve">-2: </w:t>
      </w:r>
      <w:r>
        <w:t>Estándar de codificación a nivel de base de datos</w:t>
      </w:r>
      <w:r w:rsidRPr="007D27CC">
        <w:t xml:space="preserve"> </w:t>
      </w:r>
    </w:p>
    <w:tbl>
      <w:tblPr>
        <w:tblStyle w:val="Tablaconcuadrcula"/>
        <w:tblW w:w="0" w:type="auto"/>
        <w:tblInd w:w="108" w:type="dxa"/>
        <w:tblLook w:val="04A0" w:firstRow="1" w:lastRow="0" w:firstColumn="1" w:lastColumn="0" w:noHBand="0" w:noVBand="1"/>
      </w:tblPr>
      <w:tblGrid>
        <w:gridCol w:w="1843"/>
        <w:gridCol w:w="6693"/>
      </w:tblGrid>
      <w:tr w:rsidR="00630D13" w:rsidRPr="00E76E96" w:rsidTr="00630D13">
        <w:tc>
          <w:tcPr>
            <w:tcW w:w="1843" w:type="dxa"/>
          </w:tcPr>
          <w:p w:rsidR="00630D13" w:rsidRPr="005F017B" w:rsidRDefault="00630D13" w:rsidP="00630D13">
            <w:pPr>
              <w:jc w:val="both"/>
              <w:rPr>
                <w:b/>
                <w:sz w:val="18"/>
                <w:szCs w:val="18"/>
              </w:rPr>
            </w:pPr>
            <w:r w:rsidRPr="005F017B">
              <w:rPr>
                <w:b/>
                <w:sz w:val="18"/>
                <w:szCs w:val="18"/>
              </w:rPr>
              <w:t>Nombre de la Tabla</w:t>
            </w:r>
          </w:p>
        </w:tc>
        <w:tc>
          <w:tcPr>
            <w:tcW w:w="6693" w:type="dxa"/>
          </w:tcPr>
          <w:p w:rsidR="00630D13" w:rsidRPr="005F017B" w:rsidRDefault="00630D13" w:rsidP="00630D13">
            <w:pPr>
              <w:jc w:val="both"/>
              <w:rPr>
                <w:sz w:val="18"/>
                <w:szCs w:val="18"/>
              </w:rPr>
            </w:pPr>
            <w:r w:rsidRPr="005F017B">
              <w:rPr>
                <w:sz w:val="18"/>
                <w:szCs w:val="18"/>
              </w:rPr>
              <w:t>Comienza la primera letra con t minúscula, seguida de un guion bajo y nombre de la entidad.</w:t>
            </w:r>
          </w:p>
          <w:p w:rsidR="00630D13" w:rsidRPr="005F017B" w:rsidRDefault="00630D13" w:rsidP="00630D13">
            <w:pPr>
              <w:jc w:val="both"/>
              <w:rPr>
                <w:sz w:val="18"/>
                <w:szCs w:val="18"/>
              </w:rPr>
            </w:pPr>
            <w:r w:rsidRPr="005F017B">
              <w:rPr>
                <w:sz w:val="18"/>
                <w:szCs w:val="18"/>
              </w:rPr>
              <w:t>Ejm: t_docente, t_estado_proyecto</w:t>
            </w:r>
          </w:p>
          <w:p w:rsidR="00630D13" w:rsidRPr="005F017B" w:rsidRDefault="00630D13" w:rsidP="00630D13">
            <w:pPr>
              <w:jc w:val="both"/>
              <w:rPr>
                <w:sz w:val="18"/>
                <w:szCs w:val="18"/>
              </w:rPr>
            </w:pPr>
            <w:r w:rsidRPr="005F017B">
              <w:rPr>
                <w:sz w:val="18"/>
                <w:szCs w:val="18"/>
              </w:rPr>
              <w:t xml:space="preserve">Si </w:t>
            </w:r>
            <w:r>
              <w:rPr>
                <w:sz w:val="18"/>
                <w:szCs w:val="18"/>
              </w:rPr>
              <w:t>la entidad se relaciona con 2 entidades cuyos atributos foráneos son claves primarias</w:t>
            </w:r>
            <w:r w:rsidRPr="005F017B">
              <w:rPr>
                <w:sz w:val="18"/>
                <w:szCs w:val="18"/>
              </w:rPr>
              <w:t xml:space="preserve">, </w:t>
            </w:r>
            <w:r>
              <w:rPr>
                <w:sz w:val="18"/>
                <w:szCs w:val="18"/>
              </w:rPr>
              <w:t xml:space="preserve"> comienza con la misma nomenclatura para una entidad más guion bajo seguida de la nomenclatura de la entidad </w:t>
            </w:r>
            <w:r w:rsidRPr="005F017B">
              <w:rPr>
                <w:sz w:val="18"/>
                <w:szCs w:val="18"/>
              </w:rPr>
              <w:t>2.</w:t>
            </w:r>
          </w:p>
          <w:p w:rsidR="00630D13" w:rsidRDefault="00630D13" w:rsidP="00630D13">
            <w:pPr>
              <w:jc w:val="both"/>
              <w:rPr>
                <w:sz w:val="18"/>
                <w:szCs w:val="18"/>
              </w:rPr>
            </w:pPr>
            <w:r w:rsidRPr="005F017B">
              <w:rPr>
                <w:sz w:val="18"/>
                <w:szCs w:val="18"/>
              </w:rPr>
              <w:t>Ejm: t_tipo_titulo_t_docente</w:t>
            </w:r>
          </w:p>
          <w:p w:rsidR="00630D13" w:rsidRDefault="00630D13" w:rsidP="00630D13">
            <w:pPr>
              <w:jc w:val="both"/>
              <w:rPr>
                <w:sz w:val="18"/>
                <w:szCs w:val="18"/>
              </w:rPr>
            </w:pPr>
            <w:r>
              <w:rPr>
                <w:sz w:val="18"/>
                <w:szCs w:val="18"/>
              </w:rPr>
              <w:t>Si la entidad se relaciona con 3 entidades cuyos atributos foráneos son claves primarias.</w:t>
            </w:r>
          </w:p>
          <w:p w:rsidR="00630D13" w:rsidRPr="005A143E" w:rsidRDefault="00630D13" w:rsidP="00630D13">
            <w:pPr>
              <w:jc w:val="both"/>
              <w:rPr>
                <w:sz w:val="18"/>
                <w:szCs w:val="18"/>
                <w:lang w:val="en-US"/>
              </w:rPr>
            </w:pPr>
            <w:r w:rsidRPr="005A143E">
              <w:rPr>
                <w:sz w:val="18"/>
                <w:szCs w:val="18"/>
                <w:lang w:val="en-US"/>
              </w:rPr>
              <w:t>Ejm: t_doc_t_per_t_asi</w:t>
            </w:r>
          </w:p>
        </w:tc>
      </w:tr>
      <w:tr w:rsidR="00630D13" w:rsidRPr="005F017B" w:rsidTr="00630D13">
        <w:tc>
          <w:tcPr>
            <w:tcW w:w="1843" w:type="dxa"/>
          </w:tcPr>
          <w:p w:rsidR="00630D13" w:rsidRPr="005F017B" w:rsidRDefault="00630D13" w:rsidP="00630D13">
            <w:pPr>
              <w:jc w:val="both"/>
              <w:rPr>
                <w:b/>
                <w:sz w:val="18"/>
                <w:szCs w:val="18"/>
              </w:rPr>
            </w:pPr>
            <w:r w:rsidRPr="005F017B">
              <w:rPr>
                <w:b/>
                <w:sz w:val="18"/>
                <w:szCs w:val="18"/>
              </w:rPr>
              <w:t>Atributos</w:t>
            </w:r>
          </w:p>
        </w:tc>
        <w:tc>
          <w:tcPr>
            <w:tcW w:w="6693" w:type="dxa"/>
          </w:tcPr>
          <w:p w:rsidR="00630D13" w:rsidRPr="005F017B" w:rsidRDefault="00630D13" w:rsidP="00630D13">
            <w:pPr>
              <w:jc w:val="both"/>
              <w:rPr>
                <w:sz w:val="18"/>
                <w:szCs w:val="18"/>
              </w:rPr>
            </w:pPr>
            <w:r w:rsidRPr="005F017B">
              <w:rPr>
                <w:sz w:val="18"/>
                <w:szCs w:val="18"/>
              </w:rPr>
              <w:t>Tres primeras letras de la entidad seguida del nombre del campo.</w:t>
            </w:r>
          </w:p>
          <w:p w:rsidR="00630D13" w:rsidRPr="005F017B" w:rsidRDefault="00630D13" w:rsidP="00630D13">
            <w:pPr>
              <w:jc w:val="both"/>
              <w:rPr>
                <w:sz w:val="18"/>
                <w:szCs w:val="18"/>
              </w:rPr>
            </w:pPr>
            <w:r>
              <w:rPr>
                <w:sz w:val="18"/>
                <w:szCs w:val="18"/>
              </w:rPr>
              <w:t>Ejm: doccedula, docapellidos, percodigo.</w:t>
            </w:r>
          </w:p>
        </w:tc>
      </w:tr>
      <w:tr w:rsidR="00630D13" w:rsidRPr="005F017B" w:rsidTr="00630D13">
        <w:tc>
          <w:tcPr>
            <w:tcW w:w="1843" w:type="dxa"/>
          </w:tcPr>
          <w:p w:rsidR="00630D13" w:rsidRPr="005F017B" w:rsidRDefault="00630D13" w:rsidP="00630D13">
            <w:pPr>
              <w:jc w:val="both"/>
              <w:rPr>
                <w:b/>
                <w:sz w:val="18"/>
                <w:szCs w:val="18"/>
              </w:rPr>
            </w:pPr>
            <w:r w:rsidRPr="005F017B">
              <w:rPr>
                <w:b/>
                <w:sz w:val="18"/>
                <w:szCs w:val="18"/>
              </w:rPr>
              <w:t>Constraints</w:t>
            </w:r>
          </w:p>
        </w:tc>
        <w:tc>
          <w:tcPr>
            <w:tcW w:w="6693" w:type="dxa"/>
          </w:tcPr>
          <w:p w:rsidR="00630D13" w:rsidRPr="005F017B" w:rsidRDefault="00630D13" w:rsidP="00630D13">
            <w:pPr>
              <w:jc w:val="both"/>
              <w:rPr>
                <w:sz w:val="18"/>
                <w:szCs w:val="18"/>
              </w:rPr>
            </w:pPr>
            <w:r w:rsidRPr="005F017B">
              <w:rPr>
                <w:sz w:val="18"/>
                <w:szCs w:val="18"/>
              </w:rPr>
              <w:t>Clave primaria: las dos primeras letras con pk minúsculas seguidas de un guion bajo, entidad más atributo clave de la entidad.</w:t>
            </w:r>
          </w:p>
          <w:p w:rsidR="00630D13" w:rsidRPr="005F017B" w:rsidRDefault="00630D13" w:rsidP="00630D13">
            <w:pPr>
              <w:jc w:val="both"/>
              <w:rPr>
                <w:sz w:val="18"/>
                <w:szCs w:val="18"/>
              </w:rPr>
            </w:pPr>
            <w:r w:rsidRPr="005F017B">
              <w:rPr>
                <w:sz w:val="18"/>
                <w:szCs w:val="18"/>
              </w:rPr>
              <w:lastRenderedPageBreak/>
              <w:t>Ejm: pk_t_docente_doccedula</w:t>
            </w:r>
          </w:p>
          <w:p w:rsidR="00630D13" w:rsidRPr="005F017B" w:rsidRDefault="00630D13" w:rsidP="00630D13">
            <w:pPr>
              <w:jc w:val="both"/>
              <w:rPr>
                <w:sz w:val="18"/>
                <w:szCs w:val="18"/>
              </w:rPr>
            </w:pPr>
            <w:r w:rsidRPr="005F017B">
              <w:rPr>
                <w:sz w:val="18"/>
                <w:szCs w:val="18"/>
              </w:rPr>
              <w:t>Clave Foránea: las dos primeras letras con fk minúsculas seguidas de un guion bajo, entidad referenciada más atributo clave de la entidad referenciada.</w:t>
            </w:r>
          </w:p>
          <w:p w:rsidR="00630D13" w:rsidRPr="005F017B" w:rsidRDefault="00630D13" w:rsidP="00630D13">
            <w:pPr>
              <w:jc w:val="both"/>
              <w:rPr>
                <w:sz w:val="18"/>
                <w:szCs w:val="18"/>
              </w:rPr>
            </w:pPr>
            <w:r w:rsidRPr="005F017B">
              <w:rPr>
                <w:sz w:val="18"/>
                <w:szCs w:val="18"/>
              </w:rPr>
              <w:t>Ejm: fk_t_tipo_docente_tdocodigo</w:t>
            </w:r>
          </w:p>
        </w:tc>
      </w:tr>
      <w:tr w:rsidR="00630D13" w:rsidRPr="005F017B" w:rsidTr="00630D13">
        <w:tc>
          <w:tcPr>
            <w:tcW w:w="1843" w:type="dxa"/>
          </w:tcPr>
          <w:p w:rsidR="00630D13" w:rsidRPr="005F017B" w:rsidRDefault="00630D13" w:rsidP="00630D13">
            <w:pPr>
              <w:jc w:val="both"/>
              <w:rPr>
                <w:b/>
                <w:sz w:val="18"/>
                <w:szCs w:val="18"/>
              </w:rPr>
            </w:pPr>
            <w:r w:rsidRPr="005F017B">
              <w:rPr>
                <w:b/>
                <w:sz w:val="18"/>
                <w:szCs w:val="18"/>
              </w:rPr>
              <w:lastRenderedPageBreak/>
              <w:t xml:space="preserve">Funciones </w:t>
            </w:r>
          </w:p>
        </w:tc>
        <w:tc>
          <w:tcPr>
            <w:tcW w:w="6693" w:type="dxa"/>
          </w:tcPr>
          <w:p w:rsidR="00630D13" w:rsidRPr="005F017B" w:rsidRDefault="00630D13" w:rsidP="00630D13">
            <w:pPr>
              <w:jc w:val="both"/>
              <w:rPr>
                <w:sz w:val="18"/>
                <w:szCs w:val="18"/>
              </w:rPr>
            </w:pPr>
            <w:r w:rsidRPr="005F017B">
              <w:rPr>
                <w:sz w:val="18"/>
                <w:szCs w:val="18"/>
              </w:rPr>
              <w:t>Las dos primeras letras comienzan con fn minúsculas, seguido de un guion bajo, nombre de la operación, más la entidad a la que afecta la función.</w:t>
            </w:r>
          </w:p>
          <w:p w:rsidR="00630D13" w:rsidRPr="005F017B" w:rsidRDefault="00630D13" w:rsidP="00630D13">
            <w:pPr>
              <w:jc w:val="both"/>
              <w:rPr>
                <w:sz w:val="18"/>
                <w:szCs w:val="18"/>
              </w:rPr>
            </w:pPr>
            <w:r w:rsidRPr="005F017B">
              <w:rPr>
                <w:sz w:val="18"/>
                <w:szCs w:val="18"/>
              </w:rPr>
              <w:t>Ejm: fn_select_docente()</w:t>
            </w:r>
          </w:p>
        </w:tc>
      </w:tr>
      <w:tr w:rsidR="00630D13" w:rsidRPr="005F017B" w:rsidTr="00630D13">
        <w:tc>
          <w:tcPr>
            <w:tcW w:w="1843" w:type="dxa"/>
          </w:tcPr>
          <w:p w:rsidR="00630D13" w:rsidRPr="005F017B" w:rsidRDefault="00630D13" w:rsidP="00630D13">
            <w:pPr>
              <w:jc w:val="both"/>
              <w:rPr>
                <w:b/>
                <w:sz w:val="18"/>
                <w:szCs w:val="18"/>
              </w:rPr>
            </w:pPr>
            <w:r w:rsidRPr="005F017B">
              <w:rPr>
                <w:b/>
                <w:sz w:val="18"/>
                <w:szCs w:val="18"/>
              </w:rPr>
              <w:t xml:space="preserve">Triggers </w:t>
            </w:r>
          </w:p>
        </w:tc>
        <w:tc>
          <w:tcPr>
            <w:tcW w:w="6693" w:type="dxa"/>
          </w:tcPr>
          <w:p w:rsidR="00630D13" w:rsidRPr="005F017B" w:rsidRDefault="00630D13" w:rsidP="00630D13">
            <w:pPr>
              <w:jc w:val="both"/>
              <w:rPr>
                <w:sz w:val="18"/>
                <w:szCs w:val="18"/>
              </w:rPr>
            </w:pPr>
            <w:r w:rsidRPr="005F017B">
              <w:rPr>
                <w:sz w:val="18"/>
                <w:szCs w:val="18"/>
              </w:rPr>
              <w:t>Las dos primeras letras comienzan con tr seguidas de un guion bajo más la entidad a la que afecta el trigger.</w:t>
            </w:r>
          </w:p>
          <w:p w:rsidR="00630D13" w:rsidRPr="005F017B" w:rsidRDefault="00630D13" w:rsidP="00630D13">
            <w:pPr>
              <w:jc w:val="both"/>
              <w:rPr>
                <w:sz w:val="18"/>
                <w:szCs w:val="18"/>
              </w:rPr>
            </w:pPr>
            <w:r w:rsidRPr="005F017B">
              <w:rPr>
                <w:sz w:val="18"/>
                <w:szCs w:val="18"/>
              </w:rPr>
              <w:t>Ejm: tr_anexo</w:t>
            </w:r>
          </w:p>
        </w:tc>
      </w:tr>
      <w:tr w:rsidR="00630D13" w:rsidRPr="005F017B" w:rsidTr="00630D13">
        <w:tc>
          <w:tcPr>
            <w:tcW w:w="1843" w:type="dxa"/>
          </w:tcPr>
          <w:p w:rsidR="00630D13" w:rsidRPr="005F017B" w:rsidRDefault="00630D13" w:rsidP="00630D13">
            <w:pPr>
              <w:jc w:val="both"/>
              <w:rPr>
                <w:b/>
                <w:sz w:val="18"/>
                <w:szCs w:val="18"/>
              </w:rPr>
            </w:pPr>
            <w:r w:rsidRPr="005F017B">
              <w:rPr>
                <w:b/>
                <w:sz w:val="18"/>
                <w:szCs w:val="18"/>
              </w:rPr>
              <w:t>Vistas</w:t>
            </w:r>
          </w:p>
        </w:tc>
        <w:tc>
          <w:tcPr>
            <w:tcW w:w="6693" w:type="dxa"/>
          </w:tcPr>
          <w:p w:rsidR="00630D13" w:rsidRDefault="00630D13" w:rsidP="00630D13">
            <w:pPr>
              <w:jc w:val="both"/>
              <w:rPr>
                <w:sz w:val="18"/>
                <w:szCs w:val="18"/>
              </w:rPr>
            </w:pPr>
            <w:r w:rsidRPr="005F017B">
              <w:rPr>
                <w:sz w:val="18"/>
                <w:szCs w:val="18"/>
              </w:rPr>
              <w:t>La primera letra con v  minúscula, guion bajo</w:t>
            </w:r>
            <w:r>
              <w:rPr>
                <w:sz w:val="18"/>
                <w:szCs w:val="18"/>
              </w:rPr>
              <w:t xml:space="preserve"> y datos que muestra la vista</w:t>
            </w:r>
          </w:p>
          <w:p w:rsidR="00630D13" w:rsidRPr="005F017B" w:rsidRDefault="00630D13" w:rsidP="00630D13">
            <w:pPr>
              <w:jc w:val="both"/>
              <w:rPr>
                <w:sz w:val="18"/>
                <w:szCs w:val="18"/>
              </w:rPr>
            </w:pPr>
            <w:r w:rsidRPr="005F017B">
              <w:rPr>
                <w:sz w:val="18"/>
                <w:szCs w:val="18"/>
              </w:rPr>
              <w:t>Ejm: v_</w:t>
            </w:r>
            <w:r>
              <w:rPr>
                <w:sz w:val="18"/>
                <w:szCs w:val="18"/>
              </w:rPr>
              <w:t>list_actividad</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Pr="0032675B" w:rsidRDefault="00630D13" w:rsidP="00630D13">
      <w:pPr>
        <w:spacing w:line="360" w:lineRule="auto"/>
        <w:jc w:val="both"/>
        <w:rPr>
          <w:szCs w:val="18"/>
        </w:rPr>
      </w:pPr>
    </w:p>
    <w:p w:rsidR="00630D13" w:rsidRPr="0032675B" w:rsidRDefault="00630D13" w:rsidP="00630D13">
      <w:pPr>
        <w:rPr>
          <w:szCs w:val="28"/>
        </w:rPr>
      </w:pPr>
      <w:r w:rsidRPr="007D27CC">
        <w:rPr>
          <w:b/>
        </w:rPr>
        <w:t xml:space="preserve">Tabla </w:t>
      </w:r>
      <w:r w:rsidR="00A84BB9">
        <w:rPr>
          <w:b/>
        </w:rPr>
        <w:t>75</w:t>
      </w:r>
      <w:r>
        <w:rPr>
          <w:b/>
        </w:rPr>
        <w:t xml:space="preserve">-2: </w:t>
      </w:r>
      <w:r>
        <w:t>Tarea de Ingeniería 2 - H4</w:t>
      </w:r>
    </w:p>
    <w:tbl>
      <w:tblPr>
        <w:tblStyle w:val="Tablaconcuadrcula"/>
        <w:tblW w:w="0" w:type="auto"/>
        <w:tblInd w:w="108" w:type="dxa"/>
        <w:tblLook w:val="04A0" w:firstRow="1" w:lastRow="0" w:firstColumn="1" w:lastColumn="0" w:noHBand="0" w:noVBand="1"/>
      </w:tblPr>
      <w:tblGrid>
        <w:gridCol w:w="4105"/>
        <w:gridCol w:w="4323"/>
      </w:tblGrid>
      <w:tr w:rsidR="00630D13" w:rsidRPr="007D7718" w:rsidTr="007741A1">
        <w:tc>
          <w:tcPr>
            <w:tcW w:w="8428" w:type="dxa"/>
            <w:gridSpan w:val="2"/>
            <w:shd w:val="clear" w:color="auto" w:fill="95B3D7" w:themeFill="accent1" w:themeFillTint="99"/>
          </w:tcPr>
          <w:p w:rsidR="00630D13" w:rsidRPr="007D7718" w:rsidRDefault="00630D13" w:rsidP="00630D13">
            <w:pPr>
              <w:jc w:val="center"/>
              <w:rPr>
                <w:b/>
                <w:sz w:val="18"/>
                <w:szCs w:val="18"/>
              </w:rPr>
            </w:pPr>
            <w:r w:rsidRPr="007D7718">
              <w:rPr>
                <w:b/>
                <w:szCs w:val="18"/>
              </w:rPr>
              <w:t>TAREA DE INGENIERÍA</w:t>
            </w:r>
          </w:p>
        </w:tc>
      </w:tr>
      <w:tr w:rsidR="00630D13" w:rsidRPr="007D7718" w:rsidTr="00630D13">
        <w:tc>
          <w:tcPr>
            <w:tcW w:w="4105" w:type="dxa"/>
          </w:tcPr>
          <w:p w:rsidR="00630D13" w:rsidRPr="007D7718" w:rsidRDefault="00630D13" w:rsidP="00630D13">
            <w:pPr>
              <w:jc w:val="both"/>
              <w:rPr>
                <w:sz w:val="18"/>
                <w:szCs w:val="18"/>
              </w:rPr>
            </w:pPr>
            <w:r w:rsidRPr="007D7718">
              <w:rPr>
                <w:b/>
                <w:sz w:val="18"/>
                <w:szCs w:val="18"/>
              </w:rPr>
              <w:t xml:space="preserve">Número de Tarea: </w:t>
            </w:r>
            <w:r w:rsidRPr="007D7718">
              <w:rPr>
                <w:sz w:val="18"/>
                <w:szCs w:val="18"/>
              </w:rPr>
              <w:t>2</w:t>
            </w:r>
          </w:p>
        </w:tc>
        <w:tc>
          <w:tcPr>
            <w:tcW w:w="4323" w:type="dxa"/>
          </w:tcPr>
          <w:p w:rsidR="00630D13" w:rsidRPr="007D7718" w:rsidRDefault="00630D13" w:rsidP="00630D13">
            <w:pPr>
              <w:jc w:val="both"/>
              <w:rPr>
                <w:b/>
                <w:sz w:val="18"/>
                <w:szCs w:val="18"/>
              </w:rPr>
            </w:pPr>
            <w:r w:rsidRPr="007D7718">
              <w:rPr>
                <w:b/>
                <w:sz w:val="18"/>
                <w:szCs w:val="18"/>
              </w:rPr>
              <w:t xml:space="preserve">Historia Relacionada: </w:t>
            </w:r>
            <w:r w:rsidRPr="007D7718">
              <w:rPr>
                <w:sz w:val="18"/>
                <w:szCs w:val="18"/>
              </w:rPr>
              <w:t>H4</w:t>
            </w:r>
          </w:p>
        </w:tc>
      </w:tr>
      <w:tr w:rsidR="00630D13" w:rsidRPr="007D7718" w:rsidTr="00630D13">
        <w:trPr>
          <w:trHeight w:val="189"/>
        </w:trPr>
        <w:tc>
          <w:tcPr>
            <w:tcW w:w="8428" w:type="dxa"/>
            <w:gridSpan w:val="2"/>
          </w:tcPr>
          <w:p w:rsidR="00630D13" w:rsidRPr="007D7718" w:rsidRDefault="00630D13" w:rsidP="00630D13">
            <w:pPr>
              <w:jc w:val="both"/>
              <w:rPr>
                <w:sz w:val="18"/>
                <w:szCs w:val="18"/>
              </w:rPr>
            </w:pPr>
            <w:r w:rsidRPr="007D7718">
              <w:rPr>
                <w:b/>
                <w:sz w:val="18"/>
                <w:szCs w:val="18"/>
              </w:rPr>
              <w:t xml:space="preserve">Nombre de la Tarea: </w:t>
            </w:r>
            <w:r w:rsidRPr="007D7718">
              <w:rPr>
                <w:sz w:val="18"/>
                <w:szCs w:val="18"/>
              </w:rPr>
              <w:t>Definir estándar de codificación a nivel de IDE</w:t>
            </w:r>
          </w:p>
        </w:tc>
      </w:tr>
      <w:tr w:rsidR="00630D13" w:rsidRPr="007D7718" w:rsidTr="00630D13">
        <w:tc>
          <w:tcPr>
            <w:tcW w:w="8428" w:type="dxa"/>
            <w:gridSpan w:val="2"/>
          </w:tcPr>
          <w:p w:rsidR="00630D13" w:rsidRPr="00260DDB" w:rsidRDefault="00630D13" w:rsidP="00630D13">
            <w:pPr>
              <w:jc w:val="both"/>
              <w:rPr>
                <w:sz w:val="18"/>
                <w:szCs w:val="18"/>
              </w:rPr>
            </w:pPr>
            <w:r w:rsidRPr="00260DDB">
              <w:rPr>
                <w:b/>
                <w:sz w:val="18"/>
                <w:szCs w:val="18"/>
              </w:rPr>
              <w:t xml:space="preserve">Tipo de Tarea: </w:t>
            </w:r>
            <w:r w:rsidRPr="00260DDB">
              <w:rPr>
                <w:sz w:val="18"/>
                <w:szCs w:val="18"/>
              </w:rPr>
              <w:t>Análisis</w:t>
            </w:r>
          </w:p>
        </w:tc>
      </w:tr>
      <w:tr w:rsidR="00630D13" w:rsidRPr="007D7718" w:rsidTr="00630D13">
        <w:tc>
          <w:tcPr>
            <w:tcW w:w="4105" w:type="dxa"/>
          </w:tcPr>
          <w:p w:rsidR="00630D13" w:rsidRPr="00260DDB" w:rsidRDefault="00630D13" w:rsidP="00630D13">
            <w:pPr>
              <w:jc w:val="both"/>
              <w:rPr>
                <w:sz w:val="18"/>
                <w:szCs w:val="18"/>
              </w:rPr>
            </w:pPr>
            <w:r w:rsidRPr="00260DDB">
              <w:rPr>
                <w:b/>
                <w:sz w:val="18"/>
                <w:szCs w:val="18"/>
              </w:rPr>
              <w:t xml:space="preserve">Fecha Inicio: </w:t>
            </w:r>
            <w:r w:rsidRPr="00260DDB">
              <w:rPr>
                <w:sz w:val="18"/>
                <w:szCs w:val="18"/>
              </w:rPr>
              <w:t>11/06/</w:t>
            </w:r>
            <w:r>
              <w:rPr>
                <w:sz w:val="18"/>
                <w:szCs w:val="18"/>
              </w:rPr>
              <w:t>20</w:t>
            </w:r>
            <w:r w:rsidRPr="00260DDB">
              <w:rPr>
                <w:sz w:val="18"/>
                <w:szCs w:val="18"/>
              </w:rPr>
              <w:t>15</w:t>
            </w:r>
          </w:p>
        </w:tc>
        <w:tc>
          <w:tcPr>
            <w:tcW w:w="4323" w:type="dxa"/>
          </w:tcPr>
          <w:p w:rsidR="00630D13" w:rsidRPr="00260DDB" w:rsidRDefault="00630D13" w:rsidP="00630D13">
            <w:pPr>
              <w:tabs>
                <w:tab w:val="center" w:pos="2053"/>
              </w:tabs>
              <w:jc w:val="both"/>
              <w:rPr>
                <w:sz w:val="18"/>
                <w:szCs w:val="18"/>
              </w:rPr>
            </w:pPr>
            <w:r w:rsidRPr="00260DDB">
              <w:rPr>
                <w:b/>
                <w:sz w:val="18"/>
                <w:szCs w:val="18"/>
              </w:rPr>
              <w:t xml:space="preserve">Fecha Fin: </w:t>
            </w:r>
            <w:r w:rsidRPr="00260DDB">
              <w:rPr>
                <w:sz w:val="18"/>
                <w:szCs w:val="18"/>
              </w:rPr>
              <w:t>11/06/</w:t>
            </w:r>
            <w:r>
              <w:rPr>
                <w:sz w:val="18"/>
                <w:szCs w:val="18"/>
              </w:rPr>
              <w:t>20</w:t>
            </w:r>
            <w:r w:rsidRPr="00260DDB">
              <w:rPr>
                <w:sz w:val="18"/>
                <w:szCs w:val="18"/>
              </w:rPr>
              <w:t>15</w:t>
            </w:r>
          </w:p>
        </w:tc>
      </w:tr>
      <w:tr w:rsidR="00630D13" w:rsidRPr="007D7718" w:rsidTr="00630D13">
        <w:tc>
          <w:tcPr>
            <w:tcW w:w="8428" w:type="dxa"/>
            <w:gridSpan w:val="2"/>
          </w:tcPr>
          <w:p w:rsidR="00630D13" w:rsidRPr="007D7718" w:rsidRDefault="00630D13" w:rsidP="00630D13">
            <w:pPr>
              <w:jc w:val="both"/>
              <w:rPr>
                <w:b/>
                <w:sz w:val="18"/>
                <w:szCs w:val="18"/>
              </w:rPr>
            </w:pPr>
            <w:r w:rsidRPr="007D7718">
              <w:rPr>
                <w:b/>
                <w:sz w:val="18"/>
                <w:szCs w:val="18"/>
              </w:rPr>
              <w:t xml:space="preserve">Responsables: </w:t>
            </w:r>
            <w:r w:rsidRPr="007D7718">
              <w:rPr>
                <w:sz w:val="18"/>
                <w:szCs w:val="18"/>
              </w:rPr>
              <w:t>Gisela Yumi y Tatiana Moina</w:t>
            </w:r>
          </w:p>
        </w:tc>
      </w:tr>
      <w:tr w:rsidR="00630D13" w:rsidRPr="007D7718" w:rsidTr="00630D13">
        <w:tc>
          <w:tcPr>
            <w:tcW w:w="8428" w:type="dxa"/>
            <w:gridSpan w:val="2"/>
          </w:tcPr>
          <w:p w:rsidR="00630D13" w:rsidRPr="007D7718" w:rsidRDefault="00630D13" w:rsidP="00630D13">
            <w:pPr>
              <w:jc w:val="both"/>
              <w:rPr>
                <w:b/>
                <w:sz w:val="18"/>
                <w:szCs w:val="18"/>
              </w:rPr>
            </w:pPr>
            <w:r w:rsidRPr="007D7718">
              <w:rPr>
                <w:b/>
                <w:sz w:val="18"/>
                <w:szCs w:val="18"/>
              </w:rPr>
              <w:t xml:space="preserve">Descripción: </w:t>
            </w:r>
          </w:p>
          <w:p w:rsidR="00630D13" w:rsidRPr="007D7718" w:rsidRDefault="00630D13" w:rsidP="00C749B7">
            <w:pPr>
              <w:pStyle w:val="Prrafodelista"/>
              <w:numPr>
                <w:ilvl w:val="0"/>
                <w:numId w:val="30"/>
              </w:numPr>
              <w:jc w:val="both"/>
              <w:rPr>
                <w:sz w:val="18"/>
                <w:szCs w:val="18"/>
              </w:rPr>
            </w:pPr>
            <w:r>
              <w:rPr>
                <w:sz w:val="18"/>
                <w:szCs w:val="18"/>
              </w:rPr>
              <w:t>R</w:t>
            </w:r>
            <w:r w:rsidRPr="007D7718">
              <w:rPr>
                <w:sz w:val="18"/>
                <w:szCs w:val="18"/>
              </w:rPr>
              <w:t xml:space="preserve">euniones con el Scrum Master para la definición del estándar de codificación a nivel de IDE, en el cual se definirá la estandarización en la capa </w:t>
            </w:r>
            <w:r w:rsidR="005658ED">
              <w:rPr>
                <w:sz w:val="18"/>
                <w:szCs w:val="18"/>
              </w:rPr>
              <w:t>modelo-controlador</w:t>
            </w:r>
            <w:r w:rsidRPr="007D7718">
              <w:rPr>
                <w:sz w:val="18"/>
                <w:szCs w:val="18"/>
              </w:rPr>
              <w:t xml:space="preserve"> (entidades, atributos, funciones) y en la capa de interfaz de usuario o vista.</w:t>
            </w:r>
          </w:p>
        </w:tc>
      </w:tr>
    </w:tbl>
    <w:p w:rsidR="0000415B" w:rsidRDefault="0000415B" w:rsidP="0000415B">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jc w:val="both"/>
        <w:rPr>
          <w:szCs w:val="18"/>
        </w:rPr>
      </w:pPr>
    </w:p>
    <w:p w:rsidR="00FE7CA9" w:rsidRDefault="00630D13" w:rsidP="00630D13">
      <w:pPr>
        <w:spacing w:line="360" w:lineRule="auto"/>
        <w:jc w:val="both"/>
      </w:pPr>
      <w:r>
        <w:rPr>
          <w:szCs w:val="18"/>
        </w:rPr>
        <w:t>En el desarrollo de este proyecto se hizo uso de la librería de componentes  JSF de có</w:t>
      </w:r>
      <w:r w:rsidR="00FE7CA9">
        <w:rPr>
          <w:szCs w:val="18"/>
        </w:rPr>
        <w:t>digo abierto llamado Primefaces, con el patrón MVC el cual permitió independizar la lógica y la parte visual del sistema usando un controlador que administra los procesos.</w:t>
      </w:r>
      <w:r w:rsidR="006A1875">
        <w:rPr>
          <w:szCs w:val="18"/>
        </w:rPr>
        <w:t xml:space="preserve"> En la </w:t>
      </w:r>
      <w:r w:rsidR="006A1875" w:rsidRPr="006A1875">
        <w:rPr>
          <w:b/>
          <w:szCs w:val="18"/>
        </w:rPr>
        <w:t>Figur</w:t>
      </w:r>
      <w:r w:rsidR="00E154D8">
        <w:rPr>
          <w:b/>
          <w:szCs w:val="18"/>
        </w:rPr>
        <w:t>a 26</w:t>
      </w:r>
      <w:r w:rsidR="006A1875">
        <w:rPr>
          <w:b/>
          <w:szCs w:val="18"/>
        </w:rPr>
        <w:t>-2</w:t>
      </w:r>
      <w:r w:rsidR="006A1875">
        <w:t xml:space="preserve"> se presenta de forma resumida las clases dentro del patrón.</w:t>
      </w:r>
    </w:p>
    <w:p w:rsidR="00FE7CA9" w:rsidRDefault="009E0EBA" w:rsidP="00B93BD9">
      <w:pPr>
        <w:jc w:val="center"/>
        <w:rPr>
          <w:szCs w:val="18"/>
        </w:rPr>
      </w:pPr>
      <w:r>
        <w:rPr>
          <w:noProof/>
          <w:lang w:val="es-ES"/>
        </w:rPr>
        <w:drawing>
          <wp:inline distT="0" distB="0" distL="0" distR="0" wp14:anchorId="0D4BB658" wp14:editId="2C9F10F5">
            <wp:extent cx="4856929" cy="3743325"/>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856929" cy="3743325"/>
                    </a:xfrm>
                    <a:prstGeom prst="rect">
                      <a:avLst/>
                    </a:prstGeom>
                  </pic:spPr>
                </pic:pic>
              </a:graphicData>
            </a:graphic>
          </wp:inline>
        </w:drawing>
      </w:r>
    </w:p>
    <w:p w:rsidR="00ED429C" w:rsidRDefault="006A1875" w:rsidP="00B93BD9">
      <w:pPr>
        <w:jc w:val="both"/>
        <w:rPr>
          <w:szCs w:val="18"/>
        </w:rPr>
      </w:pPr>
      <w:r>
        <w:rPr>
          <w:b/>
          <w:szCs w:val="18"/>
        </w:rPr>
        <w:t xml:space="preserve">   </w:t>
      </w:r>
      <w:r w:rsidR="00B93BD9">
        <w:rPr>
          <w:b/>
          <w:szCs w:val="18"/>
        </w:rPr>
        <w:t xml:space="preserve">  </w:t>
      </w:r>
      <w:r w:rsidR="00A84BB9">
        <w:rPr>
          <w:b/>
          <w:szCs w:val="18"/>
        </w:rPr>
        <w:t xml:space="preserve"> </w:t>
      </w:r>
      <w:r w:rsidR="00E154D8">
        <w:rPr>
          <w:b/>
          <w:szCs w:val="18"/>
        </w:rPr>
        <w:t xml:space="preserve">  </w:t>
      </w:r>
      <w:r w:rsidRPr="006A1875">
        <w:rPr>
          <w:b/>
          <w:szCs w:val="18"/>
        </w:rPr>
        <w:t>Figur</w:t>
      </w:r>
      <w:r w:rsidR="00E154D8">
        <w:rPr>
          <w:b/>
          <w:szCs w:val="18"/>
        </w:rPr>
        <w:t>a 26</w:t>
      </w:r>
      <w:r>
        <w:rPr>
          <w:b/>
          <w:szCs w:val="18"/>
        </w:rPr>
        <w:t xml:space="preserve">-2: </w:t>
      </w:r>
      <w:r w:rsidRPr="006A1875">
        <w:rPr>
          <w:szCs w:val="18"/>
        </w:rPr>
        <w:t>Clases según MVC</w:t>
      </w:r>
    </w:p>
    <w:p w:rsidR="00E154D8" w:rsidRDefault="00ED429C" w:rsidP="00E154D8">
      <w:pPr>
        <w:rPr>
          <w:sz w:val="16"/>
        </w:rPr>
      </w:pPr>
      <w:r>
        <w:rPr>
          <w:b/>
          <w:sz w:val="16"/>
          <w:szCs w:val="18"/>
        </w:rPr>
        <w:t xml:space="preserve">    </w:t>
      </w:r>
      <w:r w:rsidR="007741A1">
        <w:rPr>
          <w:b/>
          <w:sz w:val="16"/>
          <w:szCs w:val="18"/>
        </w:rPr>
        <w:t xml:space="preserve">   </w:t>
      </w:r>
      <w:r w:rsidR="00E154D8">
        <w:rPr>
          <w:b/>
          <w:sz w:val="16"/>
          <w:szCs w:val="18"/>
        </w:rPr>
        <w:t xml:space="preserve">     </w:t>
      </w:r>
      <w:r w:rsidR="00E154D8">
        <w:rPr>
          <w:b/>
          <w:sz w:val="16"/>
        </w:rPr>
        <w:t>Realizado por</w:t>
      </w:r>
      <w:r w:rsidR="00E154D8" w:rsidRPr="00380FDD">
        <w:rPr>
          <w:b/>
          <w:sz w:val="16"/>
          <w:szCs w:val="16"/>
        </w:rPr>
        <w:t>:</w:t>
      </w:r>
      <w:r w:rsidR="00E154D8">
        <w:rPr>
          <w:b/>
          <w:sz w:val="16"/>
          <w:szCs w:val="16"/>
        </w:rPr>
        <w:t xml:space="preserve"> </w:t>
      </w:r>
      <w:r w:rsidR="00E154D8" w:rsidRPr="002C64F5">
        <w:rPr>
          <w:sz w:val="16"/>
          <w:szCs w:val="16"/>
        </w:rPr>
        <w:t>Yumi G., Moina, T. 2015</w:t>
      </w:r>
    </w:p>
    <w:p w:rsidR="00630D13" w:rsidRDefault="00630D13" w:rsidP="00630D13">
      <w:r w:rsidRPr="007D27CC">
        <w:rPr>
          <w:b/>
        </w:rPr>
        <w:lastRenderedPageBreak/>
        <w:t>Tabla</w:t>
      </w:r>
      <w:r w:rsidR="00A84BB9">
        <w:rPr>
          <w:b/>
        </w:rPr>
        <w:t xml:space="preserve"> 76</w:t>
      </w:r>
      <w:r>
        <w:rPr>
          <w:b/>
        </w:rPr>
        <w:t>-2</w:t>
      </w:r>
      <w:r w:rsidRPr="0045342E">
        <w:t>:</w:t>
      </w:r>
      <w:r w:rsidRPr="007D27CC">
        <w:t xml:space="preserve"> </w:t>
      </w:r>
      <w:r>
        <w:t xml:space="preserve">Estándar de codificación capa </w:t>
      </w:r>
      <w:r w:rsidR="00ED429C">
        <w:t>acceso a datos</w:t>
      </w:r>
    </w:p>
    <w:tbl>
      <w:tblPr>
        <w:tblStyle w:val="Tablaconcuadrcula"/>
        <w:tblW w:w="4796" w:type="pct"/>
        <w:tblInd w:w="108" w:type="dxa"/>
        <w:tblLook w:val="04A0" w:firstRow="1" w:lastRow="0" w:firstColumn="1" w:lastColumn="0" w:noHBand="0" w:noVBand="1"/>
      </w:tblPr>
      <w:tblGrid>
        <w:gridCol w:w="1186"/>
        <w:gridCol w:w="3350"/>
        <w:gridCol w:w="3827"/>
      </w:tblGrid>
      <w:tr w:rsidR="00F114B4" w:rsidRPr="00AF1EBE" w:rsidTr="00F114B4">
        <w:tc>
          <w:tcPr>
            <w:tcW w:w="709" w:type="pct"/>
            <w:shd w:val="clear" w:color="auto" w:fill="8DB3E2" w:themeFill="text2" w:themeFillTint="66"/>
          </w:tcPr>
          <w:p w:rsidR="00ED429C" w:rsidRPr="006664B3" w:rsidRDefault="00ED429C" w:rsidP="00F5638D">
            <w:pPr>
              <w:jc w:val="center"/>
              <w:rPr>
                <w:b/>
                <w:szCs w:val="18"/>
              </w:rPr>
            </w:pPr>
            <w:r w:rsidRPr="006664B3">
              <w:rPr>
                <w:b/>
                <w:szCs w:val="18"/>
              </w:rPr>
              <w:t>Package</w:t>
            </w:r>
          </w:p>
        </w:tc>
        <w:tc>
          <w:tcPr>
            <w:tcW w:w="2003" w:type="pct"/>
            <w:shd w:val="clear" w:color="auto" w:fill="8DB3E2" w:themeFill="text2" w:themeFillTint="66"/>
          </w:tcPr>
          <w:p w:rsidR="00ED429C" w:rsidRPr="006664B3" w:rsidRDefault="00ED429C" w:rsidP="00F5638D">
            <w:pPr>
              <w:jc w:val="center"/>
              <w:rPr>
                <w:b/>
                <w:szCs w:val="18"/>
              </w:rPr>
            </w:pPr>
            <w:r>
              <w:rPr>
                <w:b/>
                <w:szCs w:val="18"/>
              </w:rPr>
              <w:t>Contiene</w:t>
            </w:r>
          </w:p>
        </w:tc>
        <w:tc>
          <w:tcPr>
            <w:tcW w:w="2288" w:type="pct"/>
            <w:shd w:val="clear" w:color="auto" w:fill="8DB3E2" w:themeFill="text2" w:themeFillTint="66"/>
          </w:tcPr>
          <w:p w:rsidR="00ED429C" w:rsidRPr="006664B3" w:rsidRDefault="00ED429C" w:rsidP="00F5638D">
            <w:pPr>
              <w:jc w:val="center"/>
              <w:rPr>
                <w:b/>
                <w:szCs w:val="18"/>
              </w:rPr>
            </w:pPr>
            <w:r w:rsidRPr="006664B3">
              <w:rPr>
                <w:b/>
                <w:szCs w:val="18"/>
              </w:rPr>
              <w:t>Estándar</w:t>
            </w:r>
          </w:p>
        </w:tc>
      </w:tr>
      <w:tr w:rsidR="00ED429C" w:rsidRPr="00AF1EBE" w:rsidTr="00F114B4">
        <w:tc>
          <w:tcPr>
            <w:tcW w:w="709" w:type="pct"/>
          </w:tcPr>
          <w:p w:rsidR="00ED429C" w:rsidRDefault="00ED429C" w:rsidP="00F5638D">
            <w:pPr>
              <w:jc w:val="both"/>
              <w:rPr>
                <w:b/>
                <w:sz w:val="18"/>
                <w:szCs w:val="18"/>
              </w:rPr>
            </w:pPr>
          </w:p>
          <w:p w:rsidR="00ED429C" w:rsidRDefault="00ED429C" w:rsidP="00F5638D">
            <w:pPr>
              <w:jc w:val="both"/>
              <w:rPr>
                <w:b/>
                <w:sz w:val="18"/>
                <w:szCs w:val="18"/>
              </w:rPr>
            </w:pPr>
            <w:r>
              <w:rPr>
                <w:b/>
                <w:sz w:val="18"/>
                <w:szCs w:val="18"/>
              </w:rPr>
              <w:t>AccesoDatos</w:t>
            </w:r>
          </w:p>
        </w:tc>
        <w:tc>
          <w:tcPr>
            <w:tcW w:w="2003" w:type="pct"/>
          </w:tcPr>
          <w:p w:rsidR="00ED429C" w:rsidRDefault="00ED429C" w:rsidP="00ED429C">
            <w:pPr>
              <w:jc w:val="both"/>
              <w:rPr>
                <w:sz w:val="18"/>
                <w:szCs w:val="18"/>
              </w:rPr>
            </w:pPr>
            <w:r>
              <w:rPr>
                <w:sz w:val="18"/>
                <w:szCs w:val="18"/>
              </w:rPr>
              <w:t xml:space="preserve">Las clases, atributos y métodos necesarios para la </w:t>
            </w:r>
            <w:r w:rsidR="00497D6A">
              <w:rPr>
                <w:sz w:val="18"/>
                <w:szCs w:val="18"/>
              </w:rPr>
              <w:t xml:space="preserve">interacción </w:t>
            </w:r>
            <w:r>
              <w:rPr>
                <w:sz w:val="18"/>
                <w:szCs w:val="18"/>
              </w:rPr>
              <w:t>con la base de datos.</w:t>
            </w:r>
          </w:p>
          <w:p w:rsidR="00ED429C" w:rsidRDefault="00ED429C" w:rsidP="00ED429C">
            <w:pPr>
              <w:jc w:val="both"/>
              <w:rPr>
                <w:sz w:val="18"/>
                <w:szCs w:val="18"/>
              </w:rPr>
            </w:pPr>
            <w:r>
              <w:rPr>
                <w:sz w:val="18"/>
                <w:szCs w:val="18"/>
              </w:rPr>
              <w:t>Nombre de la base de datos, driver, usuario y password.</w:t>
            </w:r>
          </w:p>
        </w:tc>
        <w:tc>
          <w:tcPr>
            <w:tcW w:w="2288" w:type="pct"/>
          </w:tcPr>
          <w:p w:rsidR="00ED429C" w:rsidRDefault="00ED429C" w:rsidP="00F5638D">
            <w:pPr>
              <w:jc w:val="both"/>
              <w:rPr>
                <w:sz w:val="18"/>
                <w:szCs w:val="18"/>
              </w:rPr>
            </w:pPr>
            <w:r w:rsidRPr="000E5FA0">
              <w:rPr>
                <w:b/>
                <w:sz w:val="18"/>
                <w:szCs w:val="18"/>
              </w:rPr>
              <w:t>Nombre</w:t>
            </w:r>
            <w:r>
              <w:rPr>
                <w:b/>
                <w:sz w:val="18"/>
                <w:szCs w:val="18"/>
              </w:rPr>
              <w:t xml:space="preserve"> Clase</w:t>
            </w:r>
            <w:r w:rsidRPr="000E5FA0">
              <w:rPr>
                <w:b/>
                <w:sz w:val="18"/>
                <w:szCs w:val="18"/>
              </w:rPr>
              <w:t>:</w:t>
            </w:r>
            <w:r>
              <w:rPr>
                <w:sz w:val="18"/>
                <w:szCs w:val="18"/>
              </w:rPr>
              <w:t xml:space="preserve"> las </w:t>
            </w:r>
            <w:r w:rsidRPr="00AF1EBE">
              <w:rPr>
                <w:sz w:val="18"/>
                <w:szCs w:val="18"/>
              </w:rPr>
              <w:t>primera</w:t>
            </w:r>
            <w:r>
              <w:rPr>
                <w:sz w:val="18"/>
                <w:szCs w:val="18"/>
              </w:rPr>
              <w:t>s</w:t>
            </w:r>
            <w:r w:rsidRPr="00AF1EBE">
              <w:rPr>
                <w:sz w:val="18"/>
                <w:szCs w:val="18"/>
              </w:rPr>
              <w:t xml:space="preserve"> letra</w:t>
            </w:r>
            <w:r>
              <w:rPr>
                <w:sz w:val="18"/>
                <w:szCs w:val="18"/>
              </w:rPr>
              <w:t xml:space="preserve">s empiezan con ad minúscula. </w:t>
            </w:r>
          </w:p>
          <w:p w:rsidR="00ED429C" w:rsidRDefault="00ED429C" w:rsidP="00ED429C">
            <w:pPr>
              <w:jc w:val="both"/>
              <w:rPr>
                <w:sz w:val="18"/>
                <w:szCs w:val="18"/>
              </w:rPr>
            </w:pPr>
            <w:r>
              <w:rPr>
                <w:sz w:val="18"/>
                <w:szCs w:val="18"/>
              </w:rPr>
              <w:t>Ejm: adAccesoDatos</w:t>
            </w:r>
          </w:p>
        </w:tc>
      </w:tr>
    </w:tbl>
    <w:p w:rsidR="00E154D8" w:rsidRDefault="00E154D8" w:rsidP="00E154D8">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ED429C" w:rsidRDefault="00ED429C" w:rsidP="00630D13">
      <w:pPr>
        <w:rPr>
          <w:szCs w:val="28"/>
        </w:rPr>
      </w:pPr>
    </w:p>
    <w:p w:rsidR="00B93BD9" w:rsidRPr="00B93BD9" w:rsidRDefault="00B93BD9" w:rsidP="00630D13">
      <w:r w:rsidRPr="007D27CC">
        <w:rPr>
          <w:b/>
        </w:rPr>
        <w:t>Tabla</w:t>
      </w:r>
      <w:r w:rsidR="00F114B4">
        <w:rPr>
          <w:b/>
        </w:rPr>
        <w:t xml:space="preserve"> 7</w:t>
      </w:r>
      <w:r w:rsidR="00A84BB9">
        <w:rPr>
          <w:b/>
        </w:rPr>
        <w:t>7</w:t>
      </w:r>
      <w:r>
        <w:rPr>
          <w:b/>
        </w:rPr>
        <w:t>-2</w:t>
      </w:r>
      <w:r w:rsidRPr="0045342E">
        <w:t>:</w:t>
      </w:r>
      <w:r w:rsidRPr="007D27CC">
        <w:t xml:space="preserve"> </w:t>
      </w:r>
      <w:r>
        <w:t>Estándar de codificación capa modelo</w:t>
      </w:r>
    </w:p>
    <w:tbl>
      <w:tblPr>
        <w:tblStyle w:val="Tablaconcuadrcula"/>
        <w:tblW w:w="4796" w:type="pct"/>
        <w:tblInd w:w="108" w:type="dxa"/>
        <w:tblLook w:val="04A0" w:firstRow="1" w:lastRow="0" w:firstColumn="1" w:lastColumn="0" w:noHBand="0" w:noVBand="1"/>
      </w:tblPr>
      <w:tblGrid>
        <w:gridCol w:w="1276"/>
        <w:gridCol w:w="1256"/>
        <w:gridCol w:w="5831"/>
      </w:tblGrid>
      <w:tr w:rsidR="00630D13" w:rsidRPr="00AF1EBE" w:rsidTr="003E2F1A">
        <w:tc>
          <w:tcPr>
            <w:tcW w:w="763" w:type="pct"/>
            <w:shd w:val="clear" w:color="auto" w:fill="8DB3E2" w:themeFill="text2" w:themeFillTint="66"/>
          </w:tcPr>
          <w:p w:rsidR="00630D13" w:rsidRPr="006664B3" w:rsidRDefault="00630D13" w:rsidP="00630D13">
            <w:pPr>
              <w:jc w:val="center"/>
              <w:rPr>
                <w:b/>
                <w:szCs w:val="18"/>
              </w:rPr>
            </w:pPr>
            <w:r w:rsidRPr="006664B3">
              <w:rPr>
                <w:b/>
                <w:szCs w:val="18"/>
              </w:rPr>
              <w:t>Package</w:t>
            </w:r>
          </w:p>
        </w:tc>
        <w:tc>
          <w:tcPr>
            <w:tcW w:w="751" w:type="pct"/>
            <w:shd w:val="clear" w:color="auto" w:fill="8DB3E2" w:themeFill="text2" w:themeFillTint="66"/>
          </w:tcPr>
          <w:p w:rsidR="00630D13" w:rsidRPr="006664B3" w:rsidRDefault="00630D13" w:rsidP="00630D13">
            <w:pPr>
              <w:jc w:val="center"/>
              <w:rPr>
                <w:b/>
                <w:szCs w:val="18"/>
              </w:rPr>
            </w:pPr>
            <w:r w:rsidRPr="006664B3">
              <w:rPr>
                <w:b/>
                <w:szCs w:val="18"/>
              </w:rPr>
              <w:t>Contiene</w:t>
            </w:r>
          </w:p>
        </w:tc>
        <w:tc>
          <w:tcPr>
            <w:tcW w:w="3486" w:type="pct"/>
            <w:shd w:val="clear" w:color="auto" w:fill="8DB3E2" w:themeFill="text2" w:themeFillTint="66"/>
          </w:tcPr>
          <w:p w:rsidR="00630D13" w:rsidRPr="006664B3" w:rsidRDefault="00630D13" w:rsidP="00630D13">
            <w:pPr>
              <w:jc w:val="center"/>
              <w:rPr>
                <w:b/>
                <w:szCs w:val="18"/>
              </w:rPr>
            </w:pPr>
            <w:r w:rsidRPr="006664B3">
              <w:rPr>
                <w:b/>
                <w:szCs w:val="18"/>
              </w:rPr>
              <w:t>Estándar</w:t>
            </w:r>
          </w:p>
        </w:tc>
      </w:tr>
      <w:tr w:rsidR="00630D13" w:rsidRPr="00AF1EBE" w:rsidTr="003E2F1A">
        <w:tc>
          <w:tcPr>
            <w:tcW w:w="763" w:type="pct"/>
          </w:tcPr>
          <w:p w:rsidR="00630D13" w:rsidRDefault="00630D13" w:rsidP="00630D13">
            <w:pPr>
              <w:jc w:val="both"/>
              <w:rPr>
                <w:b/>
                <w:sz w:val="18"/>
                <w:szCs w:val="18"/>
              </w:rPr>
            </w:pPr>
          </w:p>
          <w:p w:rsidR="00630D13" w:rsidRPr="00AF1EBE" w:rsidRDefault="00A84BB9" w:rsidP="00630D13">
            <w:pPr>
              <w:jc w:val="both"/>
              <w:rPr>
                <w:b/>
                <w:sz w:val="18"/>
                <w:szCs w:val="18"/>
              </w:rPr>
            </w:pPr>
            <w:r>
              <w:rPr>
                <w:b/>
                <w:sz w:val="18"/>
                <w:szCs w:val="18"/>
              </w:rPr>
              <w:t>e</w:t>
            </w:r>
            <w:r w:rsidR="00630D13">
              <w:rPr>
                <w:b/>
                <w:sz w:val="18"/>
                <w:szCs w:val="18"/>
              </w:rPr>
              <w:t>ntidades</w:t>
            </w:r>
          </w:p>
        </w:tc>
        <w:tc>
          <w:tcPr>
            <w:tcW w:w="751" w:type="pct"/>
          </w:tcPr>
          <w:p w:rsidR="00630D13" w:rsidRDefault="00630D13" w:rsidP="00630D13">
            <w:pPr>
              <w:jc w:val="center"/>
              <w:rPr>
                <w:sz w:val="18"/>
                <w:szCs w:val="18"/>
              </w:rPr>
            </w:pPr>
          </w:p>
          <w:p w:rsidR="00630D13" w:rsidRDefault="00630D13" w:rsidP="00630D13">
            <w:pPr>
              <w:jc w:val="center"/>
              <w:rPr>
                <w:sz w:val="18"/>
                <w:szCs w:val="18"/>
              </w:rPr>
            </w:pPr>
            <w:r>
              <w:rPr>
                <w:sz w:val="18"/>
                <w:szCs w:val="18"/>
              </w:rPr>
              <w:t>Clase</w:t>
            </w:r>
          </w:p>
          <w:p w:rsidR="00630D13" w:rsidRDefault="00630D13" w:rsidP="00630D13">
            <w:pPr>
              <w:jc w:val="center"/>
              <w:rPr>
                <w:sz w:val="18"/>
                <w:szCs w:val="18"/>
              </w:rPr>
            </w:pPr>
          </w:p>
        </w:tc>
        <w:tc>
          <w:tcPr>
            <w:tcW w:w="3486" w:type="pct"/>
          </w:tcPr>
          <w:p w:rsidR="00630D13" w:rsidRPr="00AF1EBE" w:rsidRDefault="00630D13" w:rsidP="00630D13">
            <w:pPr>
              <w:jc w:val="both"/>
              <w:rPr>
                <w:sz w:val="18"/>
                <w:szCs w:val="18"/>
              </w:rPr>
            </w:pPr>
            <w:r w:rsidRPr="000E5FA0">
              <w:rPr>
                <w:b/>
                <w:sz w:val="18"/>
                <w:szCs w:val="18"/>
              </w:rPr>
              <w:t>Nombre:</w:t>
            </w:r>
            <w:r>
              <w:rPr>
                <w:sz w:val="18"/>
                <w:szCs w:val="18"/>
              </w:rPr>
              <w:t xml:space="preserve"> </w:t>
            </w:r>
            <w:r w:rsidRPr="00AF1EBE">
              <w:rPr>
                <w:sz w:val="18"/>
                <w:szCs w:val="18"/>
              </w:rPr>
              <w:t>Las dos primeras letras con cl minúsculas seguidas del nombre de la entidad con la primera letra en mayúscula.</w:t>
            </w:r>
          </w:p>
          <w:p w:rsidR="00630D13" w:rsidRDefault="00630D13" w:rsidP="00630D13">
            <w:pPr>
              <w:jc w:val="both"/>
              <w:rPr>
                <w:sz w:val="18"/>
                <w:szCs w:val="18"/>
              </w:rPr>
            </w:pPr>
            <w:r w:rsidRPr="00AF1EBE">
              <w:rPr>
                <w:sz w:val="18"/>
                <w:szCs w:val="18"/>
              </w:rPr>
              <w:t>Ejm: clDocente</w:t>
            </w:r>
          </w:p>
          <w:p w:rsidR="00630D13" w:rsidRPr="00AF1EBE" w:rsidRDefault="00630D13" w:rsidP="00630D13">
            <w:pPr>
              <w:jc w:val="both"/>
              <w:rPr>
                <w:sz w:val="18"/>
                <w:szCs w:val="18"/>
              </w:rPr>
            </w:pPr>
            <w:r w:rsidRPr="000E5FA0">
              <w:rPr>
                <w:b/>
                <w:sz w:val="18"/>
                <w:szCs w:val="18"/>
              </w:rPr>
              <w:t>Atributo:</w:t>
            </w:r>
            <w:r>
              <w:rPr>
                <w:sz w:val="18"/>
                <w:szCs w:val="18"/>
              </w:rPr>
              <w:t xml:space="preserve"> </w:t>
            </w:r>
            <w:r w:rsidRPr="00AF1EBE">
              <w:rPr>
                <w:sz w:val="18"/>
                <w:szCs w:val="18"/>
              </w:rPr>
              <w:t>Solo letras minúsculas.</w:t>
            </w:r>
          </w:p>
        </w:tc>
      </w:tr>
      <w:tr w:rsidR="00630D13" w:rsidRPr="00E76E96" w:rsidTr="003E2F1A">
        <w:tc>
          <w:tcPr>
            <w:tcW w:w="763" w:type="pct"/>
          </w:tcPr>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Pr="00AF1EBE" w:rsidRDefault="00A84BB9" w:rsidP="00630D13">
            <w:pPr>
              <w:jc w:val="both"/>
              <w:rPr>
                <w:b/>
                <w:sz w:val="18"/>
                <w:szCs w:val="18"/>
              </w:rPr>
            </w:pPr>
            <w:r>
              <w:rPr>
                <w:b/>
                <w:sz w:val="18"/>
                <w:szCs w:val="18"/>
              </w:rPr>
              <w:t>f</w:t>
            </w:r>
            <w:r w:rsidR="00630D13">
              <w:rPr>
                <w:b/>
                <w:sz w:val="18"/>
                <w:szCs w:val="18"/>
              </w:rPr>
              <w:t>unciones</w:t>
            </w:r>
          </w:p>
        </w:tc>
        <w:tc>
          <w:tcPr>
            <w:tcW w:w="751" w:type="pct"/>
          </w:tcPr>
          <w:p w:rsidR="00630D13" w:rsidRDefault="00630D13" w:rsidP="00630D13">
            <w:pPr>
              <w:jc w:val="center"/>
              <w:rPr>
                <w:sz w:val="18"/>
                <w:szCs w:val="18"/>
              </w:rPr>
            </w:pPr>
          </w:p>
          <w:p w:rsidR="00630D13" w:rsidRDefault="00630D13" w:rsidP="00630D13">
            <w:pPr>
              <w:jc w:val="center"/>
              <w:rPr>
                <w:sz w:val="18"/>
                <w:szCs w:val="18"/>
              </w:rPr>
            </w:pPr>
          </w:p>
          <w:p w:rsidR="00630D13" w:rsidRPr="00AF1EBE" w:rsidRDefault="00630D13" w:rsidP="00630D13">
            <w:pPr>
              <w:jc w:val="center"/>
              <w:rPr>
                <w:sz w:val="18"/>
                <w:szCs w:val="18"/>
              </w:rPr>
            </w:pPr>
            <w:r>
              <w:rPr>
                <w:sz w:val="18"/>
                <w:szCs w:val="18"/>
              </w:rPr>
              <w:t>Métodos Distribución de la Jornada</w:t>
            </w:r>
          </w:p>
        </w:tc>
        <w:tc>
          <w:tcPr>
            <w:tcW w:w="3486" w:type="pct"/>
          </w:tcPr>
          <w:p w:rsidR="00630D13" w:rsidRPr="00AF1EBE" w:rsidRDefault="00630D13" w:rsidP="00630D13">
            <w:pPr>
              <w:jc w:val="both"/>
              <w:rPr>
                <w:sz w:val="18"/>
                <w:szCs w:val="18"/>
              </w:rPr>
            </w:pPr>
            <w:r w:rsidRPr="000E5FA0">
              <w:rPr>
                <w:b/>
                <w:sz w:val="18"/>
                <w:szCs w:val="18"/>
              </w:rPr>
              <w:t>Nombre:</w:t>
            </w:r>
            <w:r>
              <w:rPr>
                <w:sz w:val="18"/>
                <w:szCs w:val="18"/>
              </w:rPr>
              <w:t xml:space="preserve"> </w:t>
            </w:r>
            <w:r w:rsidRPr="00AF1EBE">
              <w:rPr>
                <w:sz w:val="18"/>
                <w:szCs w:val="18"/>
              </w:rPr>
              <w:t>Las dos primeras letras comienzan con fn minúsculas seguidas del nombre de la entidad con la primera letra en mayúscula.</w:t>
            </w:r>
          </w:p>
          <w:p w:rsidR="00630D13" w:rsidRDefault="00630D13" w:rsidP="00630D13">
            <w:pPr>
              <w:jc w:val="both"/>
              <w:rPr>
                <w:sz w:val="18"/>
                <w:szCs w:val="18"/>
              </w:rPr>
            </w:pPr>
            <w:r>
              <w:rPr>
                <w:sz w:val="18"/>
                <w:szCs w:val="18"/>
              </w:rPr>
              <w:t>Ejm: fn</w:t>
            </w:r>
            <w:r w:rsidRPr="00AF1EBE">
              <w:rPr>
                <w:sz w:val="18"/>
                <w:szCs w:val="18"/>
              </w:rPr>
              <w:t>Docente</w:t>
            </w:r>
          </w:p>
          <w:p w:rsidR="00630D13" w:rsidRPr="00AF1EBE" w:rsidRDefault="00630D13" w:rsidP="00630D13">
            <w:pPr>
              <w:jc w:val="both"/>
              <w:rPr>
                <w:sz w:val="18"/>
                <w:szCs w:val="18"/>
              </w:rPr>
            </w:pPr>
            <w:r w:rsidRPr="000E5FA0">
              <w:rPr>
                <w:b/>
                <w:sz w:val="18"/>
                <w:szCs w:val="18"/>
              </w:rPr>
              <w:t>Método:</w:t>
            </w:r>
            <w:r>
              <w:rPr>
                <w:sz w:val="18"/>
                <w:szCs w:val="18"/>
              </w:rPr>
              <w:t xml:space="preserve"> </w:t>
            </w:r>
            <w:r w:rsidRPr="00AF1EBE">
              <w:rPr>
                <w:sz w:val="18"/>
                <w:szCs w:val="18"/>
              </w:rPr>
              <w:t xml:space="preserve">Primera letra de la palabra con </w:t>
            </w:r>
            <w:r>
              <w:rPr>
                <w:sz w:val="18"/>
                <w:szCs w:val="18"/>
              </w:rPr>
              <w:t>minúscula</w:t>
            </w:r>
            <w:r w:rsidRPr="00AF1EBE">
              <w:rPr>
                <w:sz w:val="18"/>
                <w:szCs w:val="18"/>
              </w:rPr>
              <w:t xml:space="preserve"> (nombre de la operación) seguida de la entidad a la que pertenece la operación.</w:t>
            </w:r>
          </w:p>
          <w:p w:rsidR="00630D13" w:rsidRPr="00232C74" w:rsidRDefault="00630D13" w:rsidP="00F114B4">
            <w:pPr>
              <w:jc w:val="both"/>
              <w:rPr>
                <w:sz w:val="18"/>
                <w:szCs w:val="18"/>
                <w:lang w:val="en-US"/>
              </w:rPr>
            </w:pPr>
            <w:r w:rsidRPr="005A143E">
              <w:rPr>
                <w:sz w:val="18"/>
                <w:szCs w:val="18"/>
                <w:lang w:val="en-US"/>
              </w:rPr>
              <w:t xml:space="preserve">Ejm: public static ArrayList&lt;clDocente&gt; </w:t>
            </w:r>
            <w:r w:rsidRPr="005A143E">
              <w:rPr>
                <w:b/>
                <w:sz w:val="18"/>
                <w:szCs w:val="18"/>
                <w:lang w:val="en-US"/>
              </w:rPr>
              <w:t>ingresarDocente</w:t>
            </w:r>
            <w:r w:rsidRPr="005A143E">
              <w:rPr>
                <w:sz w:val="18"/>
                <w:szCs w:val="18"/>
                <w:lang w:val="en-US"/>
              </w:rPr>
              <w:t xml:space="preserve"> (x) throws Exception {  </w:t>
            </w:r>
            <w:r w:rsidRPr="00232C74">
              <w:rPr>
                <w:sz w:val="18"/>
                <w:szCs w:val="18"/>
                <w:lang w:val="en-US"/>
              </w:rPr>
              <w:t>------…    }</w:t>
            </w:r>
          </w:p>
        </w:tc>
      </w:tr>
      <w:tr w:rsidR="00630D13" w:rsidRPr="00E76E96" w:rsidTr="003E2F1A">
        <w:tc>
          <w:tcPr>
            <w:tcW w:w="763" w:type="pct"/>
          </w:tcPr>
          <w:p w:rsidR="00630D13" w:rsidRPr="00232C74" w:rsidRDefault="00630D13" w:rsidP="00630D13">
            <w:pPr>
              <w:jc w:val="both"/>
              <w:rPr>
                <w:b/>
                <w:sz w:val="18"/>
                <w:szCs w:val="18"/>
                <w:lang w:val="en-US"/>
              </w:rPr>
            </w:pPr>
          </w:p>
          <w:p w:rsidR="00630D13" w:rsidRPr="00232C74" w:rsidRDefault="00630D13" w:rsidP="00630D13">
            <w:pPr>
              <w:jc w:val="both"/>
              <w:rPr>
                <w:b/>
                <w:sz w:val="18"/>
                <w:szCs w:val="18"/>
                <w:lang w:val="en-US"/>
              </w:rPr>
            </w:pPr>
          </w:p>
          <w:p w:rsidR="00630D13" w:rsidRPr="00232C74" w:rsidRDefault="00630D13" w:rsidP="00630D13">
            <w:pPr>
              <w:jc w:val="both"/>
              <w:rPr>
                <w:b/>
                <w:sz w:val="18"/>
                <w:szCs w:val="18"/>
                <w:lang w:val="en-US"/>
              </w:rPr>
            </w:pPr>
          </w:p>
          <w:p w:rsidR="00630D13" w:rsidRDefault="00630D13" w:rsidP="00630D13">
            <w:pPr>
              <w:jc w:val="both"/>
              <w:rPr>
                <w:b/>
                <w:sz w:val="18"/>
                <w:szCs w:val="18"/>
              </w:rPr>
            </w:pPr>
            <w:r>
              <w:rPr>
                <w:b/>
                <w:sz w:val="18"/>
                <w:szCs w:val="18"/>
              </w:rPr>
              <w:t xml:space="preserve">recursos </w:t>
            </w:r>
          </w:p>
        </w:tc>
        <w:tc>
          <w:tcPr>
            <w:tcW w:w="751" w:type="pct"/>
          </w:tcPr>
          <w:p w:rsidR="00630D13" w:rsidRDefault="00630D13" w:rsidP="00630D13">
            <w:pPr>
              <w:jc w:val="center"/>
              <w:rPr>
                <w:sz w:val="18"/>
                <w:szCs w:val="18"/>
              </w:rPr>
            </w:pPr>
          </w:p>
          <w:p w:rsidR="00630D13" w:rsidRDefault="00630D13" w:rsidP="00630D13">
            <w:pPr>
              <w:jc w:val="center"/>
              <w:rPr>
                <w:sz w:val="18"/>
                <w:szCs w:val="18"/>
              </w:rPr>
            </w:pPr>
          </w:p>
          <w:p w:rsidR="00630D13" w:rsidRDefault="00630D13" w:rsidP="00630D13">
            <w:pPr>
              <w:jc w:val="center"/>
              <w:rPr>
                <w:sz w:val="18"/>
                <w:szCs w:val="18"/>
              </w:rPr>
            </w:pPr>
          </w:p>
          <w:p w:rsidR="00630D13" w:rsidRPr="00AF1EBE" w:rsidRDefault="00630D13" w:rsidP="00630D13">
            <w:pPr>
              <w:jc w:val="center"/>
              <w:rPr>
                <w:sz w:val="18"/>
                <w:szCs w:val="18"/>
              </w:rPr>
            </w:pPr>
            <w:r>
              <w:rPr>
                <w:sz w:val="18"/>
                <w:szCs w:val="18"/>
              </w:rPr>
              <w:t>Otros Métodos</w:t>
            </w:r>
          </w:p>
        </w:tc>
        <w:tc>
          <w:tcPr>
            <w:tcW w:w="3486" w:type="pct"/>
          </w:tcPr>
          <w:p w:rsidR="00630D13" w:rsidRPr="00AF1EBE" w:rsidRDefault="00630D13" w:rsidP="00630D13">
            <w:pPr>
              <w:jc w:val="both"/>
              <w:rPr>
                <w:sz w:val="18"/>
                <w:szCs w:val="18"/>
              </w:rPr>
            </w:pPr>
            <w:r w:rsidRPr="000E5FA0">
              <w:rPr>
                <w:b/>
                <w:sz w:val="18"/>
                <w:szCs w:val="18"/>
              </w:rPr>
              <w:t>Nombre:</w:t>
            </w:r>
            <w:r>
              <w:rPr>
                <w:sz w:val="18"/>
                <w:szCs w:val="18"/>
              </w:rPr>
              <w:t xml:space="preserve"> </w:t>
            </w:r>
            <w:r w:rsidRPr="00AF1EBE">
              <w:rPr>
                <w:sz w:val="18"/>
                <w:szCs w:val="18"/>
              </w:rPr>
              <w:t xml:space="preserve">Las dos primeras letras comienzan con </w:t>
            </w:r>
            <w:r>
              <w:rPr>
                <w:sz w:val="18"/>
                <w:szCs w:val="18"/>
              </w:rPr>
              <w:t>rc</w:t>
            </w:r>
            <w:r w:rsidRPr="00AF1EBE">
              <w:rPr>
                <w:sz w:val="18"/>
                <w:szCs w:val="18"/>
              </w:rPr>
              <w:t xml:space="preserve"> minúsculas seguidas del nombre </w:t>
            </w:r>
            <w:r>
              <w:rPr>
                <w:sz w:val="18"/>
                <w:szCs w:val="18"/>
              </w:rPr>
              <w:t>del recurso con letra inicial mayúscula</w:t>
            </w:r>
            <w:r w:rsidRPr="00AF1EBE">
              <w:rPr>
                <w:sz w:val="18"/>
                <w:szCs w:val="18"/>
              </w:rPr>
              <w:t>.</w:t>
            </w:r>
          </w:p>
          <w:p w:rsidR="00630D13" w:rsidRDefault="00630D13" w:rsidP="00630D13">
            <w:pPr>
              <w:jc w:val="both"/>
              <w:rPr>
                <w:sz w:val="18"/>
                <w:szCs w:val="18"/>
              </w:rPr>
            </w:pPr>
            <w:r>
              <w:rPr>
                <w:sz w:val="18"/>
                <w:szCs w:val="18"/>
              </w:rPr>
              <w:t>Ejm: rcUtil</w:t>
            </w:r>
          </w:p>
          <w:p w:rsidR="00630D13" w:rsidRPr="00AF1EBE" w:rsidRDefault="00630D13" w:rsidP="00630D13">
            <w:pPr>
              <w:jc w:val="both"/>
              <w:rPr>
                <w:sz w:val="18"/>
                <w:szCs w:val="18"/>
              </w:rPr>
            </w:pPr>
            <w:r w:rsidRPr="000E5FA0">
              <w:rPr>
                <w:b/>
                <w:sz w:val="18"/>
                <w:szCs w:val="18"/>
              </w:rPr>
              <w:t>Método:</w:t>
            </w:r>
            <w:r>
              <w:rPr>
                <w:sz w:val="18"/>
                <w:szCs w:val="18"/>
              </w:rPr>
              <w:t xml:space="preserve"> </w:t>
            </w:r>
            <w:r w:rsidRPr="00AF1EBE">
              <w:rPr>
                <w:sz w:val="18"/>
                <w:szCs w:val="18"/>
              </w:rPr>
              <w:t xml:space="preserve">Primera letra de la palabra con </w:t>
            </w:r>
            <w:r>
              <w:rPr>
                <w:sz w:val="18"/>
                <w:szCs w:val="18"/>
              </w:rPr>
              <w:t xml:space="preserve">minúscula, las demás palabras con </w:t>
            </w:r>
            <w:r w:rsidRPr="00AF1EBE">
              <w:rPr>
                <w:sz w:val="18"/>
                <w:szCs w:val="18"/>
              </w:rPr>
              <w:t xml:space="preserve"> </w:t>
            </w:r>
            <w:r>
              <w:rPr>
                <w:sz w:val="18"/>
                <w:szCs w:val="18"/>
              </w:rPr>
              <w:t>letra inicial mayúscula.</w:t>
            </w:r>
          </w:p>
          <w:p w:rsidR="00630D13" w:rsidRPr="00232C74" w:rsidRDefault="00630D13" w:rsidP="00F114B4">
            <w:pPr>
              <w:jc w:val="both"/>
              <w:rPr>
                <w:b/>
                <w:sz w:val="18"/>
                <w:szCs w:val="18"/>
                <w:lang w:val="en-US"/>
              </w:rPr>
            </w:pPr>
            <w:r w:rsidRPr="005A143E">
              <w:rPr>
                <w:sz w:val="18"/>
                <w:szCs w:val="18"/>
                <w:lang w:val="en-US"/>
              </w:rPr>
              <w:t xml:space="preserve">Ejm: public static void addSuccessMessage(String msg) { </w:t>
            </w:r>
            <w:r w:rsidRPr="00232C74">
              <w:rPr>
                <w:sz w:val="18"/>
                <w:szCs w:val="18"/>
                <w:lang w:val="en-US"/>
              </w:rPr>
              <w:t>------ }</w:t>
            </w:r>
          </w:p>
        </w:tc>
      </w:tr>
      <w:tr w:rsidR="00630D13" w:rsidRPr="00AF1EBE" w:rsidTr="003E2F1A">
        <w:tc>
          <w:tcPr>
            <w:tcW w:w="763" w:type="pct"/>
          </w:tcPr>
          <w:p w:rsidR="00630D13" w:rsidRPr="00232C74" w:rsidRDefault="00630D13" w:rsidP="00630D13">
            <w:pPr>
              <w:jc w:val="both"/>
              <w:rPr>
                <w:b/>
                <w:sz w:val="18"/>
                <w:szCs w:val="18"/>
                <w:lang w:val="en-US"/>
              </w:rPr>
            </w:pPr>
          </w:p>
          <w:p w:rsidR="00630D13" w:rsidRPr="00AF1EBE" w:rsidRDefault="00A84BB9" w:rsidP="00630D13">
            <w:pPr>
              <w:jc w:val="both"/>
              <w:rPr>
                <w:b/>
                <w:sz w:val="18"/>
                <w:szCs w:val="18"/>
              </w:rPr>
            </w:pPr>
            <w:r>
              <w:rPr>
                <w:b/>
                <w:sz w:val="18"/>
                <w:szCs w:val="18"/>
              </w:rPr>
              <w:t>r</w:t>
            </w:r>
            <w:r w:rsidR="00630D13" w:rsidRPr="00AF1EBE">
              <w:rPr>
                <w:b/>
                <w:sz w:val="18"/>
                <w:szCs w:val="18"/>
              </w:rPr>
              <w:t>eportes</w:t>
            </w:r>
          </w:p>
        </w:tc>
        <w:tc>
          <w:tcPr>
            <w:tcW w:w="751" w:type="pct"/>
          </w:tcPr>
          <w:p w:rsidR="00630D13" w:rsidRPr="00AF1EBE" w:rsidRDefault="00630D13" w:rsidP="00630D13">
            <w:pPr>
              <w:jc w:val="center"/>
              <w:rPr>
                <w:sz w:val="18"/>
                <w:szCs w:val="18"/>
              </w:rPr>
            </w:pPr>
            <w:r>
              <w:rPr>
                <w:sz w:val="18"/>
                <w:szCs w:val="18"/>
              </w:rPr>
              <w:t>Reportes Distribución Jornada</w:t>
            </w:r>
          </w:p>
        </w:tc>
        <w:tc>
          <w:tcPr>
            <w:tcW w:w="3486" w:type="pct"/>
          </w:tcPr>
          <w:p w:rsidR="00630D13" w:rsidRPr="00AF1EBE" w:rsidRDefault="00630D13" w:rsidP="00630D13">
            <w:pPr>
              <w:jc w:val="both"/>
              <w:rPr>
                <w:sz w:val="18"/>
                <w:szCs w:val="18"/>
              </w:rPr>
            </w:pPr>
            <w:r>
              <w:rPr>
                <w:b/>
                <w:sz w:val="18"/>
                <w:szCs w:val="18"/>
              </w:rPr>
              <w:t xml:space="preserve">Nombre: </w:t>
            </w:r>
            <w:r w:rsidRPr="00AF1EBE">
              <w:rPr>
                <w:sz w:val="18"/>
                <w:szCs w:val="18"/>
              </w:rPr>
              <w:t xml:space="preserve">Las dos primeras letras comienzan con rp seguidas del reporte a visualizar con las primeras letras de las palabras </w:t>
            </w:r>
            <w:r>
              <w:rPr>
                <w:sz w:val="18"/>
                <w:szCs w:val="18"/>
              </w:rPr>
              <w:t xml:space="preserve">en </w:t>
            </w:r>
            <w:r w:rsidRPr="00AF1EBE">
              <w:rPr>
                <w:sz w:val="18"/>
                <w:szCs w:val="18"/>
              </w:rPr>
              <w:t>mayúscula.</w:t>
            </w:r>
          </w:p>
          <w:p w:rsidR="00630D13" w:rsidRPr="00AF1EBE" w:rsidRDefault="00630D13" w:rsidP="00630D13">
            <w:pPr>
              <w:jc w:val="both"/>
              <w:rPr>
                <w:sz w:val="18"/>
                <w:szCs w:val="18"/>
              </w:rPr>
            </w:pPr>
            <w:r w:rsidRPr="00AF1EBE">
              <w:rPr>
                <w:sz w:val="18"/>
                <w:szCs w:val="18"/>
              </w:rPr>
              <w:t>Ejm: rpAnexoGestion</w:t>
            </w:r>
          </w:p>
        </w:tc>
      </w:tr>
      <w:tr w:rsidR="00630D13" w:rsidRPr="00AF1EBE" w:rsidTr="003E2F1A">
        <w:tc>
          <w:tcPr>
            <w:tcW w:w="763" w:type="pct"/>
          </w:tcPr>
          <w:p w:rsidR="00630D13" w:rsidRDefault="00630D13" w:rsidP="00630D13">
            <w:pPr>
              <w:jc w:val="both"/>
              <w:rPr>
                <w:b/>
                <w:sz w:val="18"/>
                <w:szCs w:val="18"/>
              </w:rPr>
            </w:pPr>
          </w:p>
          <w:p w:rsidR="00630D13" w:rsidRPr="00AF1EBE" w:rsidRDefault="00630D13" w:rsidP="00630D13">
            <w:pPr>
              <w:jc w:val="both"/>
              <w:rPr>
                <w:b/>
                <w:sz w:val="18"/>
                <w:szCs w:val="18"/>
              </w:rPr>
            </w:pPr>
            <w:r>
              <w:rPr>
                <w:b/>
                <w:sz w:val="18"/>
                <w:szCs w:val="18"/>
              </w:rPr>
              <w:t>servicioWeb</w:t>
            </w:r>
          </w:p>
        </w:tc>
        <w:tc>
          <w:tcPr>
            <w:tcW w:w="751" w:type="pct"/>
          </w:tcPr>
          <w:p w:rsidR="00630D13" w:rsidRDefault="00630D13" w:rsidP="00630D13">
            <w:pPr>
              <w:jc w:val="center"/>
              <w:rPr>
                <w:sz w:val="18"/>
                <w:szCs w:val="18"/>
              </w:rPr>
            </w:pPr>
          </w:p>
          <w:p w:rsidR="00630D13" w:rsidRPr="00AF1EBE" w:rsidRDefault="00630D13" w:rsidP="00630D13">
            <w:pPr>
              <w:jc w:val="center"/>
              <w:rPr>
                <w:sz w:val="18"/>
                <w:szCs w:val="18"/>
              </w:rPr>
            </w:pPr>
            <w:r>
              <w:rPr>
                <w:sz w:val="18"/>
                <w:szCs w:val="18"/>
              </w:rPr>
              <w:t>Servicio web</w:t>
            </w:r>
          </w:p>
        </w:tc>
        <w:tc>
          <w:tcPr>
            <w:tcW w:w="3486" w:type="pct"/>
          </w:tcPr>
          <w:p w:rsidR="00630D13" w:rsidRPr="00AF1EBE" w:rsidRDefault="00630D13" w:rsidP="00630D13">
            <w:pPr>
              <w:jc w:val="both"/>
              <w:rPr>
                <w:sz w:val="18"/>
                <w:szCs w:val="18"/>
              </w:rPr>
            </w:pPr>
            <w:r>
              <w:rPr>
                <w:b/>
                <w:sz w:val="18"/>
                <w:szCs w:val="18"/>
              </w:rPr>
              <w:t xml:space="preserve">Nombre: </w:t>
            </w:r>
            <w:r w:rsidRPr="00AF1EBE">
              <w:rPr>
                <w:sz w:val="18"/>
                <w:szCs w:val="18"/>
              </w:rPr>
              <w:t xml:space="preserve">Las dos primeras letras comienzan con </w:t>
            </w:r>
            <w:r>
              <w:rPr>
                <w:sz w:val="18"/>
                <w:szCs w:val="18"/>
              </w:rPr>
              <w:t>ws</w:t>
            </w:r>
            <w:r w:rsidRPr="00AF1EBE">
              <w:rPr>
                <w:sz w:val="18"/>
                <w:szCs w:val="18"/>
              </w:rPr>
              <w:t xml:space="preserve"> seguidas del </w:t>
            </w:r>
            <w:r>
              <w:rPr>
                <w:sz w:val="18"/>
                <w:szCs w:val="18"/>
              </w:rPr>
              <w:t>nombre del servicio con letra inicial mayúsculas.</w:t>
            </w:r>
          </w:p>
          <w:p w:rsidR="00630D13" w:rsidRPr="00AF1EBE" w:rsidRDefault="00630D13" w:rsidP="00630D13">
            <w:pPr>
              <w:jc w:val="both"/>
              <w:rPr>
                <w:sz w:val="18"/>
                <w:szCs w:val="18"/>
              </w:rPr>
            </w:pPr>
            <w:r w:rsidRPr="00AF1EBE">
              <w:rPr>
                <w:sz w:val="18"/>
                <w:szCs w:val="18"/>
              </w:rPr>
              <w:t xml:space="preserve">Ejm: </w:t>
            </w:r>
            <w:r>
              <w:rPr>
                <w:sz w:val="18"/>
                <w:szCs w:val="18"/>
              </w:rPr>
              <w:t>wsInfoCarrera</w:t>
            </w:r>
          </w:p>
        </w:tc>
      </w:tr>
      <w:tr w:rsidR="00630D13" w:rsidRPr="00AF1EBE" w:rsidTr="003E2F1A">
        <w:tc>
          <w:tcPr>
            <w:tcW w:w="763" w:type="pct"/>
          </w:tcPr>
          <w:p w:rsidR="00630D13" w:rsidRPr="00AF1EBE" w:rsidRDefault="00A84BB9" w:rsidP="00630D13">
            <w:pPr>
              <w:jc w:val="both"/>
              <w:rPr>
                <w:b/>
                <w:sz w:val="18"/>
                <w:szCs w:val="18"/>
              </w:rPr>
            </w:pPr>
            <w:r>
              <w:rPr>
                <w:b/>
                <w:sz w:val="18"/>
                <w:szCs w:val="18"/>
              </w:rPr>
              <w:t>T</w:t>
            </w:r>
            <w:r w:rsidR="00630D13">
              <w:rPr>
                <w:b/>
                <w:sz w:val="18"/>
                <w:szCs w:val="18"/>
              </w:rPr>
              <w:t>ester</w:t>
            </w:r>
          </w:p>
        </w:tc>
        <w:tc>
          <w:tcPr>
            <w:tcW w:w="751" w:type="pct"/>
          </w:tcPr>
          <w:p w:rsidR="00630D13" w:rsidRDefault="00630D13" w:rsidP="00630D13">
            <w:pPr>
              <w:jc w:val="center"/>
              <w:rPr>
                <w:sz w:val="18"/>
                <w:szCs w:val="18"/>
              </w:rPr>
            </w:pPr>
            <w:r>
              <w:rPr>
                <w:sz w:val="18"/>
                <w:szCs w:val="18"/>
              </w:rPr>
              <w:t>Test de las funciones</w:t>
            </w:r>
          </w:p>
        </w:tc>
        <w:tc>
          <w:tcPr>
            <w:tcW w:w="3486" w:type="pct"/>
          </w:tcPr>
          <w:p w:rsidR="00630D13" w:rsidRPr="00AF1EBE" w:rsidRDefault="00630D13" w:rsidP="00630D13">
            <w:pPr>
              <w:jc w:val="both"/>
              <w:rPr>
                <w:sz w:val="18"/>
                <w:szCs w:val="18"/>
              </w:rPr>
            </w:pPr>
            <w:r>
              <w:rPr>
                <w:b/>
                <w:sz w:val="18"/>
                <w:szCs w:val="18"/>
              </w:rPr>
              <w:t xml:space="preserve">Nombre: </w:t>
            </w:r>
            <w:r w:rsidRPr="00AF1EBE">
              <w:rPr>
                <w:sz w:val="18"/>
                <w:szCs w:val="18"/>
              </w:rPr>
              <w:t xml:space="preserve">Las dos primeras letras comienzan con </w:t>
            </w:r>
            <w:r>
              <w:rPr>
                <w:sz w:val="18"/>
                <w:szCs w:val="18"/>
              </w:rPr>
              <w:t>ts</w:t>
            </w:r>
            <w:r w:rsidRPr="00AF1EBE">
              <w:rPr>
                <w:sz w:val="18"/>
                <w:szCs w:val="18"/>
              </w:rPr>
              <w:t xml:space="preserve"> seguidas del </w:t>
            </w:r>
            <w:r>
              <w:rPr>
                <w:sz w:val="18"/>
                <w:szCs w:val="18"/>
              </w:rPr>
              <w:t>nombre de la entidad en la que se hace el tester.</w:t>
            </w:r>
          </w:p>
          <w:p w:rsidR="00630D13" w:rsidRPr="00AF1EBE" w:rsidRDefault="00630D13" w:rsidP="00630D13">
            <w:pPr>
              <w:jc w:val="both"/>
              <w:rPr>
                <w:sz w:val="18"/>
                <w:szCs w:val="18"/>
              </w:rPr>
            </w:pPr>
            <w:r w:rsidRPr="00AF1EBE">
              <w:rPr>
                <w:sz w:val="18"/>
                <w:szCs w:val="18"/>
              </w:rPr>
              <w:t xml:space="preserve">Ejm: </w:t>
            </w:r>
            <w:r>
              <w:rPr>
                <w:sz w:val="18"/>
                <w:szCs w:val="18"/>
              </w:rPr>
              <w:t>tsDocente</w:t>
            </w:r>
          </w:p>
        </w:tc>
      </w:tr>
    </w:tbl>
    <w:p w:rsidR="00E154D8" w:rsidRDefault="00E154D8" w:rsidP="00E154D8">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630D13">
      <w:pPr>
        <w:spacing w:line="360" w:lineRule="auto"/>
        <w:rPr>
          <w:sz w:val="20"/>
          <w:szCs w:val="16"/>
        </w:rPr>
      </w:pPr>
    </w:p>
    <w:p w:rsidR="00630D13" w:rsidRPr="006664B3" w:rsidRDefault="00630D13" w:rsidP="003E2F1A">
      <w:pPr>
        <w:spacing w:line="360" w:lineRule="auto"/>
        <w:jc w:val="both"/>
        <w:rPr>
          <w:szCs w:val="16"/>
        </w:rPr>
      </w:pPr>
      <w:r w:rsidRPr="006664B3">
        <w:rPr>
          <w:szCs w:val="16"/>
        </w:rPr>
        <w:t xml:space="preserve">En </w:t>
      </w:r>
      <w:r>
        <w:rPr>
          <w:szCs w:val="16"/>
        </w:rPr>
        <w:t xml:space="preserve">la </w:t>
      </w:r>
      <w:r w:rsidR="00E154D8">
        <w:rPr>
          <w:b/>
          <w:szCs w:val="16"/>
        </w:rPr>
        <w:t>Figura  27</w:t>
      </w:r>
      <w:r w:rsidRPr="006664B3">
        <w:rPr>
          <w:b/>
          <w:szCs w:val="16"/>
        </w:rPr>
        <w:t>-2</w:t>
      </w:r>
      <w:r>
        <w:rPr>
          <w:b/>
          <w:szCs w:val="16"/>
        </w:rPr>
        <w:t xml:space="preserve"> </w:t>
      </w:r>
      <w:r>
        <w:rPr>
          <w:szCs w:val="16"/>
        </w:rPr>
        <w:t xml:space="preserve">se visualiza el estándar de codificación utilizado en la </w:t>
      </w:r>
      <w:r w:rsidR="003E2F1A">
        <w:rPr>
          <w:szCs w:val="16"/>
        </w:rPr>
        <w:t>capa del modelo.</w:t>
      </w:r>
    </w:p>
    <w:p w:rsidR="00630D13" w:rsidRDefault="003E2F1A" w:rsidP="00F114B4">
      <w:pPr>
        <w:jc w:val="center"/>
        <w:rPr>
          <w:sz w:val="20"/>
          <w:szCs w:val="16"/>
        </w:rPr>
      </w:pPr>
      <w:r>
        <w:rPr>
          <w:noProof/>
          <w:lang w:val="es-ES"/>
        </w:rPr>
        <w:drawing>
          <wp:inline distT="0" distB="0" distL="0" distR="0" wp14:anchorId="6D5A4950" wp14:editId="3BBB78C0">
            <wp:extent cx="2989691" cy="2589746"/>
            <wp:effectExtent l="0" t="0" r="127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b="12690"/>
                    <a:stretch/>
                  </pic:blipFill>
                  <pic:spPr bwMode="auto">
                    <a:xfrm>
                      <a:off x="0" y="0"/>
                      <a:ext cx="3002569" cy="2600901"/>
                    </a:xfrm>
                    <a:prstGeom prst="rect">
                      <a:avLst/>
                    </a:prstGeom>
                    <a:ln>
                      <a:noFill/>
                    </a:ln>
                    <a:extLst>
                      <a:ext uri="{53640926-AAD7-44D8-BBD7-CCE9431645EC}">
                        <a14:shadowObscured xmlns:a14="http://schemas.microsoft.com/office/drawing/2010/main"/>
                      </a:ext>
                    </a:extLst>
                  </pic:spPr>
                </pic:pic>
              </a:graphicData>
            </a:graphic>
          </wp:inline>
        </w:drawing>
      </w:r>
    </w:p>
    <w:p w:rsidR="00630D13" w:rsidRDefault="00A84BB9" w:rsidP="00F114B4">
      <w:pPr>
        <w:jc w:val="center"/>
      </w:pPr>
      <w:r>
        <w:rPr>
          <w:b/>
        </w:rPr>
        <w:t xml:space="preserve"> </w:t>
      </w:r>
      <w:r w:rsidR="00630D13">
        <w:rPr>
          <w:b/>
        </w:rPr>
        <w:t xml:space="preserve">   </w:t>
      </w:r>
      <w:r w:rsidR="00F114B4">
        <w:rPr>
          <w:b/>
        </w:rPr>
        <w:t xml:space="preserve">   </w:t>
      </w:r>
      <w:r w:rsidR="00E154D8">
        <w:rPr>
          <w:b/>
        </w:rPr>
        <w:t>Figura 27</w:t>
      </w:r>
      <w:r w:rsidR="00630D13">
        <w:rPr>
          <w:b/>
        </w:rPr>
        <w:t>-2</w:t>
      </w:r>
      <w:r w:rsidR="00630D13" w:rsidRPr="003B1869">
        <w:rPr>
          <w:b/>
        </w:rPr>
        <w:t>.</w:t>
      </w:r>
      <w:r w:rsidR="00630D13">
        <w:rPr>
          <w:b/>
        </w:rPr>
        <w:t xml:space="preserve"> </w:t>
      </w:r>
      <w:r w:rsidR="00630D13">
        <w:t>Estándar de codificación lógica de negocios</w:t>
      </w:r>
    </w:p>
    <w:p w:rsidR="00E154D8" w:rsidRDefault="00E154D8" w:rsidP="00E154D8">
      <w:pPr>
        <w:rPr>
          <w:sz w:val="16"/>
          <w:szCs w:val="16"/>
        </w:rPr>
      </w:pPr>
      <w:r>
        <w:rPr>
          <w:b/>
          <w:sz w:val="16"/>
        </w:rPr>
        <w:t xml:space="preserve">                                             Realizado por</w:t>
      </w:r>
      <w:r w:rsidRPr="00380FDD">
        <w:rPr>
          <w:b/>
          <w:sz w:val="16"/>
          <w:szCs w:val="16"/>
        </w:rPr>
        <w:t>:</w:t>
      </w:r>
      <w:r>
        <w:rPr>
          <w:b/>
          <w:sz w:val="16"/>
          <w:szCs w:val="16"/>
        </w:rPr>
        <w:t xml:space="preserve"> </w:t>
      </w:r>
      <w:r w:rsidRPr="002C64F5">
        <w:rPr>
          <w:sz w:val="16"/>
          <w:szCs w:val="16"/>
        </w:rPr>
        <w:t>Yumi G., Moina, T. 2015</w:t>
      </w:r>
    </w:p>
    <w:p w:rsidR="00E154D8" w:rsidRDefault="00E154D8" w:rsidP="00E154D8">
      <w:pPr>
        <w:rPr>
          <w:sz w:val="16"/>
          <w:szCs w:val="16"/>
        </w:rPr>
      </w:pPr>
    </w:p>
    <w:p w:rsidR="00E154D8" w:rsidRDefault="00E154D8" w:rsidP="00E154D8">
      <w:pPr>
        <w:rPr>
          <w:sz w:val="16"/>
          <w:szCs w:val="16"/>
        </w:rPr>
      </w:pPr>
    </w:p>
    <w:p w:rsidR="00E154D8" w:rsidRDefault="00E154D8" w:rsidP="00E154D8">
      <w:pPr>
        <w:rPr>
          <w:sz w:val="16"/>
          <w:szCs w:val="16"/>
        </w:rPr>
      </w:pPr>
    </w:p>
    <w:p w:rsidR="00E154D8" w:rsidRDefault="00E154D8" w:rsidP="00E154D8">
      <w:pPr>
        <w:rPr>
          <w:sz w:val="16"/>
        </w:rPr>
      </w:pPr>
    </w:p>
    <w:p w:rsidR="008F46D8" w:rsidRPr="00B93BD9" w:rsidRDefault="008F46D8" w:rsidP="008F46D8">
      <w:r w:rsidRPr="007D27CC">
        <w:rPr>
          <w:b/>
        </w:rPr>
        <w:lastRenderedPageBreak/>
        <w:t>Tabla</w:t>
      </w:r>
      <w:r>
        <w:rPr>
          <w:b/>
        </w:rPr>
        <w:t xml:space="preserve"> 7</w:t>
      </w:r>
      <w:r w:rsidR="00A84BB9">
        <w:rPr>
          <w:b/>
        </w:rPr>
        <w:t>8</w:t>
      </w:r>
      <w:r>
        <w:rPr>
          <w:b/>
        </w:rPr>
        <w:t>-2</w:t>
      </w:r>
      <w:r w:rsidRPr="0045342E">
        <w:t>:</w:t>
      </w:r>
      <w:r w:rsidRPr="007D27CC">
        <w:t xml:space="preserve"> </w:t>
      </w:r>
      <w:r>
        <w:t xml:space="preserve">Estándar de codificación capa </w:t>
      </w:r>
      <w:r w:rsidR="00E704F1">
        <w:t>controlador</w:t>
      </w:r>
    </w:p>
    <w:tbl>
      <w:tblPr>
        <w:tblStyle w:val="Tablaconcuadrcula"/>
        <w:tblW w:w="4796" w:type="pct"/>
        <w:tblInd w:w="108" w:type="dxa"/>
        <w:tblLook w:val="04A0" w:firstRow="1" w:lastRow="0" w:firstColumn="1" w:lastColumn="0" w:noHBand="0" w:noVBand="1"/>
      </w:tblPr>
      <w:tblGrid>
        <w:gridCol w:w="1276"/>
        <w:gridCol w:w="1256"/>
        <w:gridCol w:w="5831"/>
      </w:tblGrid>
      <w:tr w:rsidR="008F46D8" w:rsidRPr="00AF1EBE" w:rsidTr="0000049F">
        <w:tc>
          <w:tcPr>
            <w:tcW w:w="763" w:type="pct"/>
            <w:shd w:val="clear" w:color="auto" w:fill="95B3D7" w:themeFill="accent1" w:themeFillTint="99"/>
          </w:tcPr>
          <w:p w:rsidR="008F46D8" w:rsidRPr="006664B3" w:rsidRDefault="008F46D8" w:rsidP="00F5638D">
            <w:pPr>
              <w:jc w:val="center"/>
              <w:rPr>
                <w:b/>
                <w:szCs w:val="18"/>
              </w:rPr>
            </w:pPr>
            <w:r w:rsidRPr="006664B3">
              <w:rPr>
                <w:b/>
                <w:szCs w:val="18"/>
              </w:rPr>
              <w:t>Package</w:t>
            </w:r>
          </w:p>
        </w:tc>
        <w:tc>
          <w:tcPr>
            <w:tcW w:w="751" w:type="pct"/>
            <w:shd w:val="clear" w:color="auto" w:fill="95B3D7" w:themeFill="accent1" w:themeFillTint="99"/>
          </w:tcPr>
          <w:p w:rsidR="008F46D8" w:rsidRPr="006664B3" w:rsidRDefault="008F46D8" w:rsidP="00F5638D">
            <w:pPr>
              <w:jc w:val="center"/>
              <w:rPr>
                <w:b/>
                <w:szCs w:val="18"/>
              </w:rPr>
            </w:pPr>
            <w:r w:rsidRPr="006664B3">
              <w:rPr>
                <w:b/>
                <w:szCs w:val="18"/>
              </w:rPr>
              <w:t>Contiene</w:t>
            </w:r>
          </w:p>
        </w:tc>
        <w:tc>
          <w:tcPr>
            <w:tcW w:w="3486" w:type="pct"/>
            <w:shd w:val="clear" w:color="auto" w:fill="95B3D7" w:themeFill="accent1" w:themeFillTint="99"/>
          </w:tcPr>
          <w:p w:rsidR="008F46D8" w:rsidRPr="006664B3" w:rsidRDefault="008F46D8" w:rsidP="00F5638D">
            <w:pPr>
              <w:jc w:val="center"/>
              <w:rPr>
                <w:b/>
                <w:szCs w:val="18"/>
              </w:rPr>
            </w:pPr>
            <w:r w:rsidRPr="006664B3">
              <w:rPr>
                <w:b/>
                <w:szCs w:val="18"/>
              </w:rPr>
              <w:t>Estándar</w:t>
            </w:r>
          </w:p>
        </w:tc>
      </w:tr>
      <w:tr w:rsidR="008F46D8" w:rsidRPr="00AF1EBE" w:rsidTr="00E704F1">
        <w:tc>
          <w:tcPr>
            <w:tcW w:w="763" w:type="pct"/>
          </w:tcPr>
          <w:p w:rsidR="008F46D8" w:rsidRDefault="008F46D8" w:rsidP="00F5638D">
            <w:pPr>
              <w:jc w:val="both"/>
              <w:rPr>
                <w:b/>
                <w:sz w:val="18"/>
                <w:szCs w:val="18"/>
              </w:rPr>
            </w:pPr>
          </w:p>
          <w:p w:rsidR="008F46D8" w:rsidRDefault="008F46D8" w:rsidP="00F5638D">
            <w:pPr>
              <w:jc w:val="both"/>
              <w:rPr>
                <w:b/>
                <w:sz w:val="18"/>
                <w:szCs w:val="18"/>
              </w:rPr>
            </w:pPr>
          </w:p>
          <w:p w:rsidR="008F46D8" w:rsidRDefault="008F46D8" w:rsidP="00F5638D">
            <w:pPr>
              <w:jc w:val="both"/>
              <w:rPr>
                <w:b/>
                <w:sz w:val="18"/>
                <w:szCs w:val="18"/>
              </w:rPr>
            </w:pPr>
          </w:p>
          <w:p w:rsidR="008F46D8" w:rsidRDefault="008F46D8" w:rsidP="00F5638D">
            <w:pPr>
              <w:jc w:val="both"/>
              <w:rPr>
                <w:b/>
                <w:sz w:val="18"/>
                <w:szCs w:val="18"/>
              </w:rPr>
            </w:pPr>
          </w:p>
          <w:p w:rsidR="008F46D8" w:rsidRDefault="008F46D8" w:rsidP="00F5638D">
            <w:pPr>
              <w:jc w:val="both"/>
              <w:rPr>
                <w:b/>
                <w:sz w:val="18"/>
                <w:szCs w:val="18"/>
              </w:rPr>
            </w:pPr>
          </w:p>
          <w:p w:rsidR="008F46D8" w:rsidRDefault="008F46D8" w:rsidP="00F5638D">
            <w:pPr>
              <w:jc w:val="both"/>
              <w:rPr>
                <w:b/>
                <w:sz w:val="18"/>
                <w:szCs w:val="18"/>
              </w:rPr>
            </w:pPr>
            <w:r>
              <w:rPr>
                <w:b/>
                <w:sz w:val="18"/>
                <w:szCs w:val="18"/>
              </w:rPr>
              <w:t>controladores</w:t>
            </w:r>
          </w:p>
        </w:tc>
        <w:tc>
          <w:tcPr>
            <w:tcW w:w="751" w:type="pct"/>
          </w:tcPr>
          <w:p w:rsidR="008F46D8" w:rsidRDefault="008F46D8" w:rsidP="00F5638D">
            <w:pPr>
              <w:jc w:val="center"/>
              <w:rPr>
                <w:sz w:val="18"/>
                <w:szCs w:val="18"/>
              </w:rPr>
            </w:pPr>
          </w:p>
          <w:p w:rsidR="008F46D8" w:rsidRDefault="008F46D8" w:rsidP="00F5638D">
            <w:pPr>
              <w:jc w:val="center"/>
              <w:rPr>
                <w:sz w:val="18"/>
                <w:szCs w:val="18"/>
              </w:rPr>
            </w:pPr>
          </w:p>
          <w:p w:rsidR="008F46D8" w:rsidRDefault="008F46D8" w:rsidP="00F5638D">
            <w:pPr>
              <w:jc w:val="center"/>
              <w:rPr>
                <w:sz w:val="18"/>
                <w:szCs w:val="18"/>
              </w:rPr>
            </w:pPr>
          </w:p>
          <w:p w:rsidR="008F46D8" w:rsidRDefault="008F46D8" w:rsidP="00F5638D">
            <w:pPr>
              <w:jc w:val="center"/>
              <w:rPr>
                <w:sz w:val="18"/>
                <w:szCs w:val="18"/>
              </w:rPr>
            </w:pPr>
          </w:p>
          <w:p w:rsidR="008F46D8" w:rsidRDefault="008F46D8" w:rsidP="00F5638D">
            <w:pPr>
              <w:jc w:val="center"/>
              <w:rPr>
                <w:sz w:val="18"/>
                <w:szCs w:val="18"/>
              </w:rPr>
            </w:pPr>
          </w:p>
          <w:p w:rsidR="008F46D8" w:rsidRDefault="008F46D8" w:rsidP="00F5638D">
            <w:pPr>
              <w:jc w:val="center"/>
              <w:rPr>
                <w:sz w:val="18"/>
                <w:szCs w:val="18"/>
              </w:rPr>
            </w:pPr>
            <w:r w:rsidRPr="000E5FA0">
              <w:rPr>
                <w:sz w:val="18"/>
                <w:szCs w:val="18"/>
              </w:rPr>
              <w:t>ManagedBean</w:t>
            </w:r>
          </w:p>
        </w:tc>
        <w:tc>
          <w:tcPr>
            <w:tcW w:w="3486" w:type="pct"/>
          </w:tcPr>
          <w:p w:rsidR="008F46D8" w:rsidRPr="00AF1EBE" w:rsidRDefault="008F46D8" w:rsidP="00F5638D">
            <w:pPr>
              <w:jc w:val="both"/>
              <w:rPr>
                <w:sz w:val="18"/>
                <w:szCs w:val="18"/>
              </w:rPr>
            </w:pPr>
            <w:r w:rsidRPr="000E5FA0">
              <w:rPr>
                <w:b/>
                <w:sz w:val="18"/>
                <w:szCs w:val="18"/>
              </w:rPr>
              <w:t>Nombre:</w:t>
            </w:r>
            <w:r>
              <w:rPr>
                <w:sz w:val="18"/>
                <w:szCs w:val="18"/>
              </w:rPr>
              <w:t xml:space="preserve"> </w:t>
            </w:r>
            <w:r w:rsidRPr="00AF1EBE">
              <w:rPr>
                <w:sz w:val="18"/>
                <w:szCs w:val="18"/>
              </w:rPr>
              <w:t xml:space="preserve">primera letra con c  minúscula </w:t>
            </w:r>
            <w:r>
              <w:rPr>
                <w:sz w:val="18"/>
                <w:szCs w:val="18"/>
              </w:rPr>
              <w:t xml:space="preserve">más </w:t>
            </w:r>
            <w:r w:rsidRPr="00AF1EBE">
              <w:rPr>
                <w:sz w:val="18"/>
                <w:szCs w:val="18"/>
              </w:rPr>
              <w:t>e</w:t>
            </w:r>
            <w:r>
              <w:rPr>
                <w:sz w:val="18"/>
                <w:szCs w:val="18"/>
              </w:rPr>
              <w:t>l tipo Login con letra inicial mayúscula y Vista en la que va operar.</w:t>
            </w:r>
          </w:p>
          <w:p w:rsidR="008F46D8" w:rsidRDefault="008F46D8" w:rsidP="00F5638D">
            <w:pPr>
              <w:jc w:val="both"/>
              <w:rPr>
                <w:sz w:val="18"/>
                <w:szCs w:val="18"/>
              </w:rPr>
            </w:pPr>
            <w:r w:rsidRPr="00AF1EBE">
              <w:rPr>
                <w:sz w:val="18"/>
                <w:szCs w:val="18"/>
              </w:rPr>
              <w:t>Ejm: cDocente</w:t>
            </w:r>
            <w:r>
              <w:rPr>
                <w:sz w:val="18"/>
                <w:szCs w:val="18"/>
              </w:rPr>
              <w:t>HorarioTrabajo.</w:t>
            </w:r>
          </w:p>
          <w:p w:rsidR="008F46D8" w:rsidRDefault="008F46D8" w:rsidP="00F5638D">
            <w:pPr>
              <w:jc w:val="both"/>
              <w:rPr>
                <w:sz w:val="18"/>
                <w:szCs w:val="18"/>
              </w:rPr>
            </w:pPr>
            <w:r w:rsidRPr="000E5FA0">
              <w:rPr>
                <w:b/>
                <w:sz w:val="18"/>
                <w:szCs w:val="18"/>
              </w:rPr>
              <w:t>Atributo:</w:t>
            </w:r>
            <w:r>
              <w:rPr>
                <w:sz w:val="18"/>
                <w:szCs w:val="18"/>
              </w:rPr>
              <w:t xml:space="preserve"> Para los atributos del controlador que son de tipo objetos de las clases empieza con obj seguidos del nombre a la clase a la que representan en letra inicial mayúsculas más temp, sel o new, para los atributos tipo listas o arraylist empieza con lst seguido del nombre de la clase a la que representa con letra inicial mayúscula.</w:t>
            </w:r>
          </w:p>
          <w:p w:rsidR="008F46D8" w:rsidRDefault="008F46D8" w:rsidP="00F5638D">
            <w:pPr>
              <w:jc w:val="both"/>
              <w:rPr>
                <w:sz w:val="18"/>
                <w:szCs w:val="18"/>
              </w:rPr>
            </w:pPr>
            <w:r>
              <w:rPr>
                <w:sz w:val="18"/>
                <w:szCs w:val="18"/>
              </w:rPr>
              <w:t xml:space="preserve">Ejm: </w:t>
            </w:r>
          </w:p>
          <w:p w:rsidR="008F46D8" w:rsidRDefault="008F46D8" w:rsidP="00F5638D">
            <w:pPr>
              <w:jc w:val="both"/>
              <w:rPr>
                <w:sz w:val="18"/>
                <w:szCs w:val="18"/>
              </w:rPr>
            </w:pPr>
            <w:r>
              <w:rPr>
                <w:sz w:val="18"/>
                <w:szCs w:val="18"/>
              </w:rPr>
              <w:t xml:space="preserve">        private clDocente objDocente;</w:t>
            </w:r>
          </w:p>
          <w:p w:rsidR="008F46D8" w:rsidRDefault="008F46D8" w:rsidP="00F5638D">
            <w:pPr>
              <w:jc w:val="both"/>
              <w:rPr>
                <w:sz w:val="18"/>
                <w:szCs w:val="18"/>
              </w:rPr>
            </w:pPr>
            <w:r>
              <w:rPr>
                <w:sz w:val="18"/>
                <w:szCs w:val="18"/>
              </w:rPr>
              <w:t xml:space="preserve">        </w:t>
            </w:r>
            <w:r w:rsidRPr="00F27C83">
              <w:rPr>
                <w:sz w:val="18"/>
                <w:szCs w:val="18"/>
              </w:rPr>
              <w:t xml:space="preserve">private </w:t>
            </w:r>
            <w:r>
              <w:rPr>
                <w:sz w:val="18"/>
                <w:szCs w:val="18"/>
              </w:rPr>
              <w:t>ArrayList&lt;clDocente&gt; lstDocente</w:t>
            </w:r>
          </w:p>
          <w:p w:rsidR="008F46D8" w:rsidRDefault="008F46D8" w:rsidP="00F5638D">
            <w:pPr>
              <w:jc w:val="both"/>
              <w:rPr>
                <w:sz w:val="18"/>
                <w:szCs w:val="18"/>
              </w:rPr>
            </w:pPr>
            <w:r>
              <w:rPr>
                <w:b/>
                <w:sz w:val="18"/>
                <w:szCs w:val="18"/>
              </w:rPr>
              <w:t>Método</w:t>
            </w:r>
            <w:r w:rsidRPr="000E5FA0">
              <w:rPr>
                <w:b/>
                <w:sz w:val="18"/>
                <w:szCs w:val="18"/>
              </w:rPr>
              <w:t>:</w:t>
            </w:r>
            <w:r>
              <w:rPr>
                <w:sz w:val="18"/>
                <w:szCs w:val="18"/>
              </w:rPr>
              <w:t xml:space="preserve"> Para los métodos del controlador empiezan con un verbo en minúsculas seguido del nombre de la entidad con letra inicial mayúscula.</w:t>
            </w:r>
          </w:p>
        </w:tc>
      </w:tr>
    </w:tbl>
    <w:p w:rsidR="00E154D8" w:rsidRDefault="00E154D8" w:rsidP="00E154D8">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8F46D8" w:rsidRDefault="008F46D8" w:rsidP="008F46D8">
      <w:pPr>
        <w:spacing w:line="360" w:lineRule="auto"/>
        <w:jc w:val="both"/>
        <w:rPr>
          <w:szCs w:val="16"/>
        </w:rPr>
      </w:pPr>
    </w:p>
    <w:p w:rsidR="00630D13" w:rsidRPr="006E38BA" w:rsidRDefault="00630D13" w:rsidP="00630D13">
      <w:pPr>
        <w:rPr>
          <w:szCs w:val="28"/>
        </w:rPr>
      </w:pPr>
      <w:r w:rsidRPr="007D27CC">
        <w:rPr>
          <w:b/>
        </w:rPr>
        <w:t xml:space="preserve">Tabla </w:t>
      </w:r>
      <w:r w:rsidR="00A84BB9">
        <w:rPr>
          <w:b/>
        </w:rPr>
        <w:t>79</w:t>
      </w:r>
      <w:r>
        <w:rPr>
          <w:b/>
        </w:rPr>
        <w:t>-2</w:t>
      </w:r>
      <w:r w:rsidRPr="0045342E">
        <w:t>:</w:t>
      </w:r>
      <w:r w:rsidRPr="007D27CC">
        <w:t xml:space="preserve"> </w:t>
      </w:r>
      <w:r>
        <w:t xml:space="preserve">Estándar de codificación capa </w:t>
      </w:r>
      <w:r w:rsidR="008F46D8">
        <w:t>vista</w:t>
      </w:r>
    </w:p>
    <w:tbl>
      <w:tblPr>
        <w:tblStyle w:val="Tablaconcuadrcula"/>
        <w:tblW w:w="8611" w:type="dxa"/>
        <w:tblInd w:w="108" w:type="dxa"/>
        <w:tblLayout w:type="fixed"/>
        <w:tblLook w:val="04A0" w:firstRow="1" w:lastRow="0" w:firstColumn="1" w:lastColumn="0" w:noHBand="0" w:noVBand="1"/>
      </w:tblPr>
      <w:tblGrid>
        <w:gridCol w:w="1134"/>
        <w:gridCol w:w="1560"/>
        <w:gridCol w:w="5917"/>
      </w:tblGrid>
      <w:tr w:rsidR="00630D13" w:rsidRPr="006E38BA" w:rsidTr="0000049F">
        <w:tc>
          <w:tcPr>
            <w:tcW w:w="1134" w:type="dxa"/>
            <w:shd w:val="clear" w:color="auto" w:fill="95B3D7" w:themeFill="accent1" w:themeFillTint="99"/>
          </w:tcPr>
          <w:p w:rsidR="00630D13" w:rsidRPr="006664B3" w:rsidRDefault="00630D13" w:rsidP="00630D13">
            <w:pPr>
              <w:jc w:val="center"/>
              <w:rPr>
                <w:b/>
                <w:szCs w:val="18"/>
              </w:rPr>
            </w:pPr>
            <w:r w:rsidRPr="006664B3">
              <w:rPr>
                <w:b/>
                <w:szCs w:val="18"/>
              </w:rPr>
              <w:t>Tipo</w:t>
            </w:r>
          </w:p>
        </w:tc>
        <w:tc>
          <w:tcPr>
            <w:tcW w:w="1560" w:type="dxa"/>
            <w:shd w:val="clear" w:color="auto" w:fill="95B3D7" w:themeFill="accent1" w:themeFillTint="99"/>
          </w:tcPr>
          <w:p w:rsidR="00630D13" w:rsidRPr="006664B3" w:rsidRDefault="00630D13" w:rsidP="00630D13">
            <w:pPr>
              <w:jc w:val="center"/>
              <w:rPr>
                <w:b/>
                <w:szCs w:val="18"/>
              </w:rPr>
            </w:pPr>
            <w:r w:rsidRPr="006664B3">
              <w:rPr>
                <w:b/>
                <w:szCs w:val="18"/>
              </w:rPr>
              <w:t>Componente</w:t>
            </w:r>
          </w:p>
        </w:tc>
        <w:tc>
          <w:tcPr>
            <w:tcW w:w="5917" w:type="dxa"/>
            <w:shd w:val="clear" w:color="auto" w:fill="95B3D7" w:themeFill="accent1" w:themeFillTint="99"/>
          </w:tcPr>
          <w:p w:rsidR="00630D13" w:rsidRPr="006664B3" w:rsidRDefault="00630D13" w:rsidP="00630D13">
            <w:pPr>
              <w:jc w:val="center"/>
              <w:rPr>
                <w:b/>
                <w:szCs w:val="18"/>
              </w:rPr>
            </w:pPr>
            <w:r w:rsidRPr="006664B3">
              <w:rPr>
                <w:b/>
                <w:szCs w:val="18"/>
              </w:rPr>
              <w:t>Estándar</w:t>
            </w:r>
          </w:p>
        </w:tc>
      </w:tr>
      <w:tr w:rsidR="00630D13" w:rsidRPr="006E38BA" w:rsidTr="00630D13">
        <w:tc>
          <w:tcPr>
            <w:tcW w:w="1134" w:type="dxa"/>
            <w:vMerge w:val="restart"/>
          </w:tcPr>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Pr="00F129B2" w:rsidRDefault="00630D13" w:rsidP="00630D13">
            <w:pPr>
              <w:jc w:val="both"/>
              <w:rPr>
                <w:b/>
                <w:sz w:val="18"/>
                <w:szCs w:val="18"/>
              </w:rPr>
            </w:pPr>
            <w:r w:rsidRPr="00F129B2">
              <w:rPr>
                <w:b/>
                <w:sz w:val="18"/>
                <w:szCs w:val="18"/>
              </w:rPr>
              <w:t xml:space="preserve">Entrada </w:t>
            </w:r>
          </w:p>
        </w:tc>
        <w:tc>
          <w:tcPr>
            <w:tcW w:w="1560" w:type="dxa"/>
          </w:tcPr>
          <w:p w:rsidR="00630D13" w:rsidRPr="006E38BA" w:rsidRDefault="00630D13" w:rsidP="00630D13">
            <w:pPr>
              <w:jc w:val="both"/>
              <w:rPr>
                <w:sz w:val="18"/>
                <w:szCs w:val="18"/>
              </w:rPr>
            </w:pPr>
            <w:r>
              <w:rPr>
                <w:sz w:val="18"/>
                <w:szCs w:val="18"/>
              </w:rPr>
              <w:t>inpuText / inputLabel</w:t>
            </w:r>
          </w:p>
        </w:tc>
        <w:tc>
          <w:tcPr>
            <w:tcW w:w="5917" w:type="dxa"/>
          </w:tcPr>
          <w:p w:rsidR="00630D13" w:rsidRPr="006E38BA" w:rsidRDefault="00630D13" w:rsidP="00630D13">
            <w:pPr>
              <w:jc w:val="both"/>
              <w:rPr>
                <w:sz w:val="18"/>
                <w:szCs w:val="18"/>
              </w:rPr>
            </w:pPr>
            <w:r>
              <w:rPr>
                <w:sz w:val="18"/>
                <w:szCs w:val="18"/>
              </w:rPr>
              <w:t>Nombre del atributo al que referencia en letras minúsculas.</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Pr="006E38BA" w:rsidRDefault="00630D13" w:rsidP="00630D13">
            <w:pPr>
              <w:jc w:val="both"/>
              <w:rPr>
                <w:sz w:val="18"/>
                <w:szCs w:val="18"/>
              </w:rPr>
            </w:pPr>
            <w:r>
              <w:rPr>
                <w:sz w:val="18"/>
                <w:szCs w:val="18"/>
              </w:rPr>
              <w:t>inpuMask</w:t>
            </w:r>
          </w:p>
        </w:tc>
        <w:tc>
          <w:tcPr>
            <w:tcW w:w="5917" w:type="dxa"/>
          </w:tcPr>
          <w:p w:rsidR="00630D13" w:rsidRPr="006E38BA" w:rsidRDefault="00630D13" w:rsidP="00630D13">
            <w:pPr>
              <w:jc w:val="both"/>
              <w:rPr>
                <w:sz w:val="18"/>
                <w:szCs w:val="18"/>
              </w:rPr>
            </w:pPr>
            <w:r>
              <w:rPr>
                <w:sz w:val="18"/>
                <w:szCs w:val="18"/>
              </w:rPr>
              <w:t>Nombre del atributo al que referencia en letras minúsculas.</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Pr="006E38BA" w:rsidRDefault="00630D13" w:rsidP="00630D13">
            <w:pPr>
              <w:jc w:val="both"/>
              <w:rPr>
                <w:sz w:val="18"/>
                <w:szCs w:val="18"/>
              </w:rPr>
            </w:pPr>
            <w:r>
              <w:rPr>
                <w:sz w:val="18"/>
                <w:szCs w:val="18"/>
              </w:rPr>
              <w:t>inpuTextarea</w:t>
            </w:r>
          </w:p>
        </w:tc>
        <w:tc>
          <w:tcPr>
            <w:tcW w:w="5917" w:type="dxa"/>
          </w:tcPr>
          <w:p w:rsidR="00630D13" w:rsidRPr="006E38BA" w:rsidRDefault="00630D13" w:rsidP="00630D13">
            <w:pPr>
              <w:jc w:val="both"/>
              <w:rPr>
                <w:sz w:val="18"/>
                <w:szCs w:val="18"/>
              </w:rPr>
            </w:pPr>
            <w:r>
              <w:rPr>
                <w:sz w:val="18"/>
                <w:szCs w:val="18"/>
              </w:rPr>
              <w:t>Nombre del atributo al que referencia en letras minúsculas.</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Pr="006E38BA" w:rsidRDefault="00630D13" w:rsidP="00630D13">
            <w:pPr>
              <w:jc w:val="both"/>
              <w:rPr>
                <w:sz w:val="18"/>
                <w:szCs w:val="18"/>
              </w:rPr>
            </w:pPr>
            <w:r w:rsidRPr="00D645BF">
              <w:rPr>
                <w:sz w:val="18"/>
                <w:szCs w:val="18"/>
              </w:rPr>
              <w:t>BooleanCheckbox</w:t>
            </w:r>
          </w:p>
        </w:tc>
        <w:tc>
          <w:tcPr>
            <w:tcW w:w="5917" w:type="dxa"/>
          </w:tcPr>
          <w:p w:rsidR="00630D13" w:rsidRPr="006E38BA" w:rsidRDefault="00630D13" w:rsidP="00630D13">
            <w:pPr>
              <w:jc w:val="both"/>
              <w:rPr>
                <w:sz w:val="18"/>
                <w:szCs w:val="18"/>
              </w:rPr>
            </w:pPr>
            <w:r>
              <w:rPr>
                <w:sz w:val="18"/>
                <w:szCs w:val="18"/>
              </w:rPr>
              <w:t>Comienza con cb más el nombre del atributo a la que referencian.</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Pr="00D645BF" w:rsidRDefault="00630D13" w:rsidP="00630D13">
            <w:pPr>
              <w:jc w:val="both"/>
              <w:rPr>
                <w:sz w:val="18"/>
                <w:szCs w:val="18"/>
              </w:rPr>
            </w:pPr>
            <w:r>
              <w:rPr>
                <w:sz w:val="18"/>
                <w:szCs w:val="18"/>
              </w:rPr>
              <w:t>Inplace</w:t>
            </w:r>
          </w:p>
        </w:tc>
        <w:tc>
          <w:tcPr>
            <w:tcW w:w="5917" w:type="dxa"/>
          </w:tcPr>
          <w:p w:rsidR="00630D13" w:rsidRDefault="00630D13" w:rsidP="00630D13">
            <w:pPr>
              <w:jc w:val="both"/>
              <w:rPr>
                <w:sz w:val="18"/>
                <w:szCs w:val="18"/>
              </w:rPr>
            </w:pPr>
            <w:r>
              <w:rPr>
                <w:sz w:val="18"/>
                <w:szCs w:val="18"/>
              </w:rPr>
              <w:t>Nombre del atributo al que referencia en letras minúsculas.</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Pr="00D645BF" w:rsidRDefault="00630D13" w:rsidP="00630D13">
            <w:pPr>
              <w:jc w:val="both"/>
              <w:rPr>
                <w:sz w:val="18"/>
                <w:szCs w:val="18"/>
              </w:rPr>
            </w:pPr>
            <w:r>
              <w:rPr>
                <w:sz w:val="18"/>
                <w:szCs w:val="18"/>
              </w:rPr>
              <w:t>Calendar</w:t>
            </w:r>
          </w:p>
        </w:tc>
        <w:tc>
          <w:tcPr>
            <w:tcW w:w="5917" w:type="dxa"/>
          </w:tcPr>
          <w:p w:rsidR="00630D13" w:rsidRDefault="00630D13" w:rsidP="00630D13">
            <w:pPr>
              <w:jc w:val="both"/>
              <w:rPr>
                <w:sz w:val="18"/>
                <w:szCs w:val="18"/>
              </w:rPr>
            </w:pPr>
            <w:r>
              <w:rPr>
                <w:sz w:val="18"/>
                <w:szCs w:val="18"/>
              </w:rPr>
              <w:t>Nombre del atributo al que referencia en letras minúsculas.</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Default="00630D13" w:rsidP="00630D13">
            <w:pPr>
              <w:jc w:val="both"/>
              <w:rPr>
                <w:sz w:val="18"/>
                <w:szCs w:val="18"/>
              </w:rPr>
            </w:pPr>
            <w:r>
              <w:rPr>
                <w:sz w:val="18"/>
                <w:szCs w:val="18"/>
              </w:rPr>
              <w:t>commandButton</w:t>
            </w:r>
          </w:p>
        </w:tc>
        <w:tc>
          <w:tcPr>
            <w:tcW w:w="5917" w:type="dxa"/>
          </w:tcPr>
          <w:p w:rsidR="00630D13" w:rsidRDefault="00630D13" w:rsidP="00630D13">
            <w:pPr>
              <w:jc w:val="both"/>
              <w:rPr>
                <w:sz w:val="18"/>
                <w:szCs w:val="18"/>
              </w:rPr>
            </w:pPr>
            <w:r>
              <w:rPr>
                <w:sz w:val="18"/>
                <w:szCs w:val="18"/>
              </w:rPr>
              <w:t>Comienza con btn minúsculas seguidos de la operación y verbo.</w:t>
            </w:r>
          </w:p>
          <w:p w:rsidR="00630D13" w:rsidRDefault="00630D13" w:rsidP="00630D13">
            <w:pPr>
              <w:jc w:val="both"/>
              <w:rPr>
                <w:sz w:val="18"/>
                <w:szCs w:val="18"/>
              </w:rPr>
            </w:pPr>
            <w:r>
              <w:rPr>
                <w:sz w:val="18"/>
                <w:szCs w:val="18"/>
              </w:rPr>
              <w:t>Ejm: btnCreateAceptar, btnCreateCancelar</w:t>
            </w:r>
          </w:p>
        </w:tc>
      </w:tr>
      <w:tr w:rsidR="00630D13" w:rsidRPr="006E38BA" w:rsidTr="00630D13">
        <w:tc>
          <w:tcPr>
            <w:tcW w:w="1134" w:type="dxa"/>
            <w:vMerge w:val="restart"/>
          </w:tcPr>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r>
              <w:rPr>
                <w:b/>
                <w:sz w:val="18"/>
                <w:szCs w:val="18"/>
              </w:rPr>
              <w:t xml:space="preserve">Salida </w:t>
            </w:r>
          </w:p>
        </w:tc>
        <w:tc>
          <w:tcPr>
            <w:tcW w:w="1560" w:type="dxa"/>
          </w:tcPr>
          <w:p w:rsidR="00630D13" w:rsidRDefault="00630D13" w:rsidP="00630D13">
            <w:pPr>
              <w:jc w:val="both"/>
              <w:rPr>
                <w:sz w:val="18"/>
                <w:szCs w:val="18"/>
              </w:rPr>
            </w:pPr>
          </w:p>
          <w:p w:rsidR="00630D13" w:rsidRDefault="00630D13" w:rsidP="00630D13">
            <w:pPr>
              <w:jc w:val="both"/>
              <w:rPr>
                <w:sz w:val="18"/>
                <w:szCs w:val="18"/>
              </w:rPr>
            </w:pPr>
          </w:p>
          <w:p w:rsidR="00630D13" w:rsidRDefault="00630D13" w:rsidP="00630D13">
            <w:pPr>
              <w:jc w:val="both"/>
              <w:rPr>
                <w:sz w:val="18"/>
                <w:szCs w:val="18"/>
              </w:rPr>
            </w:pPr>
            <w:r>
              <w:rPr>
                <w:sz w:val="18"/>
                <w:szCs w:val="18"/>
              </w:rPr>
              <w:t>dataTable</w:t>
            </w:r>
          </w:p>
        </w:tc>
        <w:tc>
          <w:tcPr>
            <w:tcW w:w="5917" w:type="dxa"/>
          </w:tcPr>
          <w:p w:rsidR="00630D13" w:rsidRPr="006E38BA" w:rsidRDefault="00630D13" w:rsidP="00630D13">
            <w:pPr>
              <w:jc w:val="both"/>
              <w:rPr>
                <w:sz w:val="18"/>
                <w:szCs w:val="18"/>
              </w:rPr>
            </w:pPr>
            <w:r>
              <w:rPr>
                <w:sz w:val="18"/>
                <w:szCs w:val="18"/>
              </w:rPr>
              <w:t xml:space="preserve">Empieza con tbl mas entidad, si la entidad es demasiado grande, el nombre va solo en abreviaturas. </w:t>
            </w:r>
          </w:p>
          <w:p w:rsidR="00630D13" w:rsidRDefault="00630D13" w:rsidP="00630D13">
            <w:pPr>
              <w:jc w:val="both"/>
              <w:rPr>
                <w:sz w:val="18"/>
                <w:szCs w:val="18"/>
              </w:rPr>
            </w:pPr>
            <w:r w:rsidRPr="006E38BA">
              <w:rPr>
                <w:sz w:val="18"/>
                <w:szCs w:val="18"/>
              </w:rPr>
              <w:t xml:space="preserve">Ejm: </w:t>
            </w:r>
            <w:r w:rsidRPr="008C6FC2">
              <w:rPr>
                <w:sz w:val="18"/>
                <w:szCs w:val="18"/>
              </w:rPr>
              <w:t>tblDisDirEje</w:t>
            </w:r>
            <w:r>
              <w:rPr>
                <w:sz w:val="18"/>
                <w:szCs w:val="18"/>
              </w:rPr>
              <w:t xml:space="preserve">, para el anexo de investigación de </w:t>
            </w:r>
            <w:r w:rsidRPr="008C6FC2">
              <w:rPr>
                <w:sz w:val="18"/>
                <w:szCs w:val="18"/>
              </w:rPr>
              <w:t>Diseño, dirección y ejecución de proyectos de investigación básica,</w:t>
            </w:r>
            <w:r>
              <w:rPr>
                <w:sz w:val="18"/>
                <w:szCs w:val="18"/>
              </w:rPr>
              <w:t xml:space="preserve"> </w:t>
            </w:r>
            <w:r w:rsidRPr="008C6FC2">
              <w:rPr>
                <w:sz w:val="18"/>
                <w:szCs w:val="18"/>
              </w:rPr>
              <w:t>aplicada y tecnológica</w:t>
            </w:r>
            <w:r>
              <w:rPr>
                <w:sz w:val="18"/>
                <w:szCs w:val="18"/>
              </w:rPr>
              <w:t xml:space="preserve"> el nombre de  la tabla. </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Default="00630D13" w:rsidP="00630D13">
            <w:pPr>
              <w:jc w:val="both"/>
              <w:rPr>
                <w:sz w:val="18"/>
                <w:szCs w:val="18"/>
              </w:rPr>
            </w:pPr>
          </w:p>
          <w:p w:rsidR="00630D13" w:rsidRDefault="00630D13" w:rsidP="00630D13">
            <w:pPr>
              <w:jc w:val="both"/>
              <w:rPr>
                <w:sz w:val="18"/>
                <w:szCs w:val="18"/>
              </w:rPr>
            </w:pPr>
          </w:p>
          <w:p w:rsidR="00630D13" w:rsidRDefault="00630D13" w:rsidP="00630D13">
            <w:pPr>
              <w:jc w:val="both"/>
              <w:rPr>
                <w:sz w:val="18"/>
                <w:szCs w:val="18"/>
              </w:rPr>
            </w:pPr>
            <w:r>
              <w:rPr>
                <w:sz w:val="18"/>
                <w:szCs w:val="18"/>
              </w:rPr>
              <w:t>outputLabel /</w:t>
            </w:r>
            <w:r>
              <w:t xml:space="preserve"> </w:t>
            </w:r>
            <w:r w:rsidRPr="00F129B2">
              <w:rPr>
                <w:sz w:val="18"/>
                <w:szCs w:val="18"/>
              </w:rPr>
              <w:t>outputText</w:t>
            </w:r>
          </w:p>
        </w:tc>
        <w:tc>
          <w:tcPr>
            <w:tcW w:w="5917" w:type="dxa"/>
          </w:tcPr>
          <w:p w:rsidR="00630D13" w:rsidRDefault="00630D13" w:rsidP="00630D13">
            <w:pPr>
              <w:jc w:val="both"/>
              <w:rPr>
                <w:sz w:val="18"/>
                <w:szCs w:val="18"/>
              </w:rPr>
            </w:pPr>
            <w:r>
              <w:rPr>
                <w:sz w:val="18"/>
                <w:szCs w:val="18"/>
              </w:rPr>
              <w:t>Nombre de la entidad a la que representa en su value en minúsculas, si el nombre de la entidad es muy extenso, ira abreviada.</w:t>
            </w:r>
          </w:p>
          <w:p w:rsidR="00630D13" w:rsidRPr="005A143E" w:rsidRDefault="00630D13" w:rsidP="00630D13">
            <w:pPr>
              <w:jc w:val="both"/>
              <w:rPr>
                <w:sz w:val="18"/>
                <w:szCs w:val="18"/>
                <w:lang w:val="en-US"/>
              </w:rPr>
            </w:pPr>
            <w:r w:rsidRPr="005A143E">
              <w:rPr>
                <w:sz w:val="18"/>
                <w:szCs w:val="18"/>
                <w:lang w:val="en-US"/>
              </w:rPr>
              <w:t>Ejm: &lt;p:outputLabel for=”pais” value=”Pais”/&gt;</w:t>
            </w:r>
          </w:p>
          <w:p w:rsidR="00630D13" w:rsidRDefault="00630D13" w:rsidP="00630D13">
            <w:pPr>
              <w:jc w:val="both"/>
              <w:rPr>
                <w:sz w:val="18"/>
                <w:szCs w:val="18"/>
              </w:rPr>
            </w:pPr>
            <w:r w:rsidRPr="005A143E">
              <w:rPr>
                <w:sz w:val="18"/>
                <w:szCs w:val="18"/>
                <w:lang w:val="en-US"/>
              </w:rPr>
              <w:t xml:space="preserve">        </w:t>
            </w:r>
            <w:r>
              <w:rPr>
                <w:sz w:val="18"/>
                <w:szCs w:val="18"/>
              </w:rPr>
              <w:t>&lt; p:outputLabel for=”aoa” value=”Aprobación Organismo Académico”&gt;</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Default="00630D13" w:rsidP="00630D13">
            <w:pPr>
              <w:jc w:val="both"/>
              <w:rPr>
                <w:sz w:val="18"/>
                <w:szCs w:val="18"/>
              </w:rPr>
            </w:pPr>
            <w:r>
              <w:rPr>
                <w:sz w:val="18"/>
                <w:szCs w:val="18"/>
              </w:rPr>
              <w:t>Messages</w:t>
            </w:r>
          </w:p>
        </w:tc>
        <w:tc>
          <w:tcPr>
            <w:tcW w:w="5917" w:type="dxa"/>
          </w:tcPr>
          <w:p w:rsidR="00630D13" w:rsidRDefault="00630D13" w:rsidP="00630D13">
            <w:pPr>
              <w:jc w:val="both"/>
              <w:rPr>
                <w:sz w:val="18"/>
                <w:szCs w:val="18"/>
              </w:rPr>
            </w:pPr>
            <w:r>
              <w:rPr>
                <w:sz w:val="18"/>
                <w:szCs w:val="18"/>
              </w:rPr>
              <w:t>C</w:t>
            </w:r>
            <w:r w:rsidRPr="008447AA">
              <w:rPr>
                <w:sz w:val="18"/>
                <w:szCs w:val="18"/>
              </w:rPr>
              <w:t>omponente que muestra visualmente los distintos mensajes enviados mediante</w:t>
            </w:r>
            <w:r>
              <w:rPr>
                <w:sz w:val="18"/>
                <w:szCs w:val="18"/>
              </w:rPr>
              <w:t xml:space="preserve"> </w:t>
            </w:r>
            <w:r w:rsidRPr="008447AA">
              <w:rPr>
                <w:sz w:val="18"/>
                <w:szCs w:val="18"/>
              </w:rPr>
              <w:t>FacesMessage con distintos estilos dependiendo del tipo de mensaje.</w:t>
            </w:r>
          </w:p>
        </w:tc>
      </w:tr>
      <w:tr w:rsidR="00630D13" w:rsidRPr="006E38BA" w:rsidTr="00630D13">
        <w:trPr>
          <w:trHeight w:val="846"/>
        </w:trPr>
        <w:tc>
          <w:tcPr>
            <w:tcW w:w="1134" w:type="dxa"/>
            <w:vMerge w:val="restart"/>
          </w:tcPr>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p>
          <w:p w:rsidR="00630D13" w:rsidRDefault="00630D13" w:rsidP="00630D13">
            <w:pPr>
              <w:jc w:val="both"/>
              <w:rPr>
                <w:b/>
                <w:sz w:val="18"/>
                <w:szCs w:val="18"/>
              </w:rPr>
            </w:pPr>
            <w:r>
              <w:rPr>
                <w:b/>
                <w:sz w:val="18"/>
                <w:szCs w:val="18"/>
              </w:rPr>
              <w:t>Contenedor</w:t>
            </w:r>
          </w:p>
        </w:tc>
        <w:tc>
          <w:tcPr>
            <w:tcW w:w="1560" w:type="dxa"/>
          </w:tcPr>
          <w:p w:rsidR="00630D13" w:rsidRPr="003110CE" w:rsidRDefault="00630D13" w:rsidP="00630D13">
            <w:pPr>
              <w:jc w:val="both"/>
              <w:rPr>
                <w:sz w:val="18"/>
                <w:szCs w:val="18"/>
              </w:rPr>
            </w:pPr>
          </w:p>
          <w:p w:rsidR="00630D13" w:rsidRPr="003110CE" w:rsidRDefault="00630D13" w:rsidP="00630D13">
            <w:pPr>
              <w:jc w:val="both"/>
              <w:rPr>
                <w:sz w:val="18"/>
                <w:szCs w:val="18"/>
              </w:rPr>
            </w:pPr>
            <w:r w:rsidRPr="003110CE">
              <w:rPr>
                <w:sz w:val="18"/>
                <w:szCs w:val="18"/>
              </w:rPr>
              <w:t>Formularios</w:t>
            </w:r>
          </w:p>
        </w:tc>
        <w:tc>
          <w:tcPr>
            <w:tcW w:w="5917" w:type="dxa"/>
          </w:tcPr>
          <w:p w:rsidR="00630D13" w:rsidRPr="006E38BA" w:rsidRDefault="00630D13" w:rsidP="00630D13">
            <w:pPr>
              <w:jc w:val="both"/>
              <w:rPr>
                <w:sz w:val="18"/>
                <w:szCs w:val="18"/>
              </w:rPr>
            </w:pPr>
            <w:r w:rsidRPr="006E38BA">
              <w:rPr>
                <w:sz w:val="18"/>
                <w:szCs w:val="18"/>
              </w:rPr>
              <w:t xml:space="preserve">Comienza </w:t>
            </w:r>
            <w:r>
              <w:rPr>
                <w:sz w:val="18"/>
                <w:szCs w:val="18"/>
              </w:rPr>
              <w:t>con frm minúscula seguido del nombre de la acción y nombre de la entidad o entidades implicadas</w:t>
            </w:r>
          </w:p>
          <w:p w:rsidR="00630D13" w:rsidRDefault="00630D13" w:rsidP="00630D13">
            <w:pPr>
              <w:jc w:val="both"/>
              <w:rPr>
                <w:sz w:val="18"/>
                <w:szCs w:val="18"/>
              </w:rPr>
            </w:pPr>
            <w:r>
              <w:rPr>
                <w:sz w:val="18"/>
                <w:szCs w:val="18"/>
              </w:rPr>
              <w:t>Ejm: frmCarrerasEscuela, frmModificarDisDirEje, frmModificarDisDirEje</w:t>
            </w:r>
          </w:p>
        </w:tc>
      </w:tr>
      <w:tr w:rsidR="00630D13" w:rsidRPr="006E38BA" w:rsidTr="00630D13">
        <w:tc>
          <w:tcPr>
            <w:tcW w:w="1134" w:type="dxa"/>
            <w:vMerge/>
          </w:tcPr>
          <w:p w:rsidR="00630D13" w:rsidRPr="006E38BA" w:rsidRDefault="00630D13" w:rsidP="00630D13">
            <w:pPr>
              <w:jc w:val="both"/>
              <w:rPr>
                <w:b/>
                <w:sz w:val="18"/>
                <w:szCs w:val="18"/>
              </w:rPr>
            </w:pPr>
          </w:p>
        </w:tc>
        <w:tc>
          <w:tcPr>
            <w:tcW w:w="1560" w:type="dxa"/>
          </w:tcPr>
          <w:p w:rsidR="00630D13" w:rsidRPr="003110CE" w:rsidRDefault="00630D13" w:rsidP="00630D13">
            <w:pPr>
              <w:jc w:val="both"/>
              <w:rPr>
                <w:sz w:val="18"/>
                <w:szCs w:val="18"/>
              </w:rPr>
            </w:pPr>
            <w:r w:rsidRPr="003110CE">
              <w:rPr>
                <w:sz w:val="18"/>
                <w:szCs w:val="18"/>
              </w:rPr>
              <w:t>Cuadros de dialogo</w:t>
            </w:r>
          </w:p>
        </w:tc>
        <w:tc>
          <w:tcPr>
            <w:tcW w:w="5917" w:type="dxa"/>
          </w:tcPr>
          <w:p w:rsidR="00630D13" w:rsidRDefault="00630D13" w:rsidP="00630D13">
            <w:pPr>
              <w:jc w:val="both"/>
              <w:rPr>
                <w:sz w:val="18"/>
                <w:szCs w:val="18"/>
              </w:rPr>
            </w:pPr>
            <w:r>
              <w:rPr>
                <w:sz w:val="18"/>
                <w:szCs w:val="18"/>
              </w:rPr>
              <w:t>Comienza con dlg en minúsculas.</w:t>
            </w:r>
          </w:p>
          <w:p w:rsidR="00630D13" w:rsidRPr="006E38BA" w:rsidRDefault="00630D13" w:rsidP="00630D13">
            <w:pPr>
              <w:jc w:val="both"/>
              <w:rPr>
                <w:sz w:val="18"/>
                <w:szCs w:val="18"/>
              </w:rPr>
            </w:pPr>
            <w:r>
              <w:rPr>
                <w:sz w:val="18"/>
                <w:szCs w:val="18"/>
              </w:rPr>
              <w:t xml:space="preserve">Ejm: dlgDocenteAnexo, </w:t>
            </w:r>
          </w:p>
        </w:tc>
      </w:tr>
      <w:tr w:rsidR="00630D13" w:rsidRPr="006E38BA" w:rsidTr="00630D13">
        <w:tc>
          <w:tcPr>
            <w:tcW w:w="1134" w:type="dxa"/>
            <w:vMerge/>
          </w:tcPr>
          <w:p w:rsidR="00630D13" w:rsidRPr="006E38BA" w:rsidRDefault="00630D13" w:rsidP="00630D13">
            <w:pPr>
              <w:jc w:val="both"/>
              <w:rPr>
                <w:b/>
                <w:sz w:val="18"/>
                <w:szCs w:val="18"/>
              </w:rPr>
            </w:pPr>
          </w:p>
        </w:tc>
        <w:tc>
          <w:tcPr>
            <w:tcW w:w="1560" w:type="dxa"/>
          </w:tcPr>
          <w:p w:rsidR="00630D13" w:rsidRPr="003110CE" w:rsidRDefault="00630D13" w:rsidP="00630D13">
            <w:pPr>
              <w:jc w:val="both"/>
              <w:rPr>
                <w:sz w:val="18"/>
                <w:szCs w:val="18"/>
              </w:rPr>
            </w:pPr>
          </w:p>
          <w:p w:rsidR="00630D13" w:rsidRPr="003110CE" w:rsidRDefault="00630D13" w:rsidP="00630D13">
            <w:pPr>
              <w:jc w:val="both"/>
              <w:rPr>
                <w:sz w:val="18"/>
                <w:szCs w:val="18"/>
              </w:rPr>
            </w:pPr>
            <w:r w:rsidRPr="003110CE">
              <w:rPr>
                <w:sz w:val="18"/>
                <w:szCs w:val="18"/>
              </w:rPr>
              <w:t>Combobox</w:t>
            </w:r>
          </w:p>
        </w:tc>
        <w:tc>
          <w:tcPr>
            <w:tcW w:w="5917" w:type="dxa"/>
          </w:tcPr>
          <w:p w:rsidR="00630D13" w:rsidRPr="006E38BA" w:rsidRDefault="00630D13" w:rsidP="00630D13">
            <w:pPr>
              <w:jc w:val="both"/>
              <w:rPr>
                <w:sz w:val="18"/>
                <w:szCs w:val="18"/>
              </w:rPr>
            </w:pPr>
            <w:r>
              <w:rPr>
                <w:sz w:val="18"/>
                <w:szCs w:val="18"/>
              </w:rPr>
              <w:t>Comienza con cb más el nombre de la entidad a listas con letra inicial mayúscula.</w:t>
            </w:r>
          </w:p>
          <w:p w:rsidR="00630D13" w:rsidRPr="006E38BA" w:rsidRDefault="00630D13" w:rsidP="00630D13">
            <w:pPr>
              <w:jc w:val="both"/>
              <w:rPr>
                <w:sz w:val="18"/>
                <w:szCs w:val="18"/>
              </w:rPr>
            </w:pPr>
            <w:r>
              <w:rPr>
                <w:sz w:val="18"/>
                <w:szCs w:val="18"/>
              </w:rPr>
              <w:t>Ejm: cbPeriodo</w:t>
            </w:r>
          </w:p>
        </w:tc>
      </w:tr>
      <w:tr w:rsidR="00630D13" w:rsidRPr="006E38BA" w:rsidTr="00630D13">
        <w:tc>
          <w:tcPr>
            <w:tcW w:w="1134" w:type="dxa"/>
            <w:vMerge/>
          </w:tcPr>
          <w:p w:rsidR="00630D13" w:rsidRPr="006E38BA" w:rsidRDefault="00630D13" w:rsidP="00630D13">
            <w:pPr>
              <w:jc w:val="both"/>
              <w:rPr>
                <w:b/>
                <w:sz w:val="18"/>
                <w:szCs w:val="18"/>
              </w:rPr>
            </w:pPr>
          </w:p>
        </w:tc>
        <w:tc>
          <w:tcPr>
            <w:tcW w:w="1560" w:type="dxa"/>
          </w:tcPr>
          <w:p w:rsidR="00630D13" w:rsidRPr="003110CE" w:rsidRDefault="00630D13" w:rsidP="00630D13">
            <w:pPr>
              <w:jc w:val="both"/>
              <w:rPr>
                <w:sz w:val="18"/>
                <w:szCs w:val="18"/>
              </w:rPr>
            </w:pPr>
            <w:r w:rsidRPr="003110CE">
              <w:rPr>
                <w:sz w:val="18"/>
                <w:szCs w:val="18"/>
              </w:rPr>
              <w:t>Dialog</w:t>
            </w:r>
          </w:p>
        </w:tc>
        <w:tc>
          <w:tcPr>
            <w:tcW w:w="5917" w:type="dxa"/>
          </w:tcPr>
          <w:p w:rsidR="00630D13" w:rsidRPr="006E38BA" w:rsidRDefault="00630D13" w:rsidP="00630D13">
            <w:pPr>
              <w:jc w:val="both"/>
              <w:rPr>
                <w:sz w:val="18"/>
                <w:szCs w:val="18"/>
              </w:rPr>
            </w:pPr>
            <w:r>
              <w:rPr>
                <w:sz w:val="18"/>
                <w:szCs w:val="18"/>
              </w:rPr>
              <w:t>Comienza con pnl más el nombre de la entidad o abreviado a la que representa con letras iniciales Mayúsculas</w:t>
            </w:r>
          </w:p>
          <w:p w:rsidR="00630D13" w:rsidRDefault="00630D13" w:rsidP="00630D13">
            <w:pPr>
              <w:jc w:val="both"/>
              <w:rPr>
                <w:sz w:val="18"/>
                <w:szCs w:val="18"/>
              </w:rPr>
            </w:pPr>
            <w:r>
              <w:rPr>
                <w:sz w:val="18"/>
                <w:szCs w:val="18"/>
              </w:rPr>
              <w:t xml:space="preserve">Ejm: </w:t>
            </w:r>
            <w:r w:rsidRPr="00E04B06">
              <w:rPr>
                <w:sz w:val="18"/>
                <w:szCs w:val="18"/>
              </w:rPr>
              <w:t>pnlParComCon</w:t>
            </w:r>
          </w:p>
        </w:tc>
      </w:tr>
      <w:tr w:rsidR="00630D13" w:rsidRPr="006E38BA" w:rsidTr="00630D13">
        <w:tc>
          <w:tcPr>
            <w:tcW w:w="1134" w:type="dxa"/>
            <w:vMerge w:val="restart"/>
          </w:tcPr>
          <w:p w:rsidR="00630D13" w:rsidRPr="006E38BA" w:rsidRDefault="00630D13" w:rsidP="00630D13">
            <w:pPr>
              <w:jc w:val="both"/>
              <w:rPr>
                <w:b/>
                <w:sz w:val="18"/>
                <w:szCs w:val="18"/>
              </w:rPr>
            </w:pPr>
            <w:r>
              <w:rPr>
                <w:b/>
                <w:sz w:val="18"/>
                <w:szCs w:val="18"/>
              </w:rPr>
              <w:t>Otros</w:t>
            </w:r>
          </w:p>
        </w:tc>
        <w:tc>
          <w:tcPr>
            <w:tcW w:w="1560" w:type="dxa"/>
          </w:tcPr>
          <w:p w:rsidR="00630D13" w:rsidRPr="003110CE" w:rsidRDefault="00630D13" w:rsidP="00630D13">
            <w:pPr>
              <w:jc w:val="both"/>
              <w:rPr>
                <w:sz w:val="18"/>
                <w:szCs w:val="18"/>
              </w:rPr>
            </w:pPr>
            <w:r w:rsidRPr="003110CE">
              <w:rPr>
                <w:sz w:val="18"/>
                <w:szCs w:val="18"/>
              </w:rPr>
              <w:t>Menubar</w:t>
            </w:r>
          </w:p>
        </w:tc>
        <w:tc>
          <w:tcPr>
            <w:tcW w:w="5917" w:type="dxa"/>
          </w:tcPr>
          <w:p w:rsidR="00630D13" w:rsidRDefault="00630D13" w:rsidP="00630D13">
            <w:pPr>
              <w:jc w:val="both"/>
              <w:rPr>
                <w:sz w:val="18"/>
                <w:szCs w:val="18"/>
              </w:rPr>
            </w:pPr>
            <w:r w:rsidRPr="008447AA">
              <w:rPr>
                <w:sz w:val="18"/>
                <w:szCs w:val="18"/>
              </w:rPr>
              <w:t>Este componente facilita la creación de un sistema de navegación (menú) para la</w:t>
            </w:r>
            <w:r>
              <w:rPr>
                <w:sz w:val="18"/>
                <w:szCs w:val="18"/>
              </w:rPr>
              <w:t xml:space="preserve"> </w:t>
            </w:r>
            <w:r w:rsidRPr="008447AA">
              <w:rPr>
                <w:sz w:val="18"/>
                <w:szCs w:val="18"/>
              </w:rPr>
              <w:t>aplicación</w:t>
            </w:r>
          </w:p>
        </w:tc>
      </w:tr>
      <w:tr w:rsidR="00630D13" w:rsidRPr="006E38BA" w:rsidTr="00630D13">
        <w:tc>
          <w:tcPr>
            <w:tcW w:w="1134" w:type="dxa"/>
            <w:vMerge/>
          </w:tcPr>
          <w:p w:rsidR="00630D13" w:rsidRDefault="00630D13" w:rsidP="00630D13">
            <w:pPr>
              <w:jc w:val="both"/>
              <w:rPr>
                <w:b/>
                <w:sz w:val="18"/>
                <w:szCs w:val="18"/>
              </w:rPr>
            </w:pPr>
          </w:p>
        </w:tc>
        <w:tc>
          <w:tcPr>
            <w:tcW w:w="1560" w:type="dxa"/>
          </w:tcPr>
          <w:p w:rsidR="00630D13" w:rsidRPr="003110CE" w:rsidRDefault="00630D13" w:rsidP="00630D13">
            <w:pPr>
              <w:jc w:val="both"/>
              <w:rPr>
                <w:sz w:val="18"/>
                <w:szCs w:val="18"/>
              </w:rPr>
            </w:pPr>
            <w:r w:rsidRPr="003110CE">
              <w:rPr>
                <w:sz w:val="18"/>
                <w:szCs w:val="18"/>
              </w:rPr>
              <w:t>RequestContext</w:t>
            </w:r>
          </w:p>
        </w:tc>
        <w:tc>
          <w:tcPr>
            <w:tcW w:w="5917" w:type="dxa"/>
          </w:tcPr>
          <w:p w:rsidR="00630D13" w:rsidRDefault="00630D13" w:rsidP="00630D13">
            <w:pPr>
              <w:jc w:val="both"/>
              <w:rPr>
                <w:sz w:val="18"/>
                <w:szCs w:val="18"/>
              </w:rPr>
            </w:pPr>
            <w:r>
              <w:rPr>
                <w:sz w:val="18"/>
                <w:szCs w:val="18"/>
              </w:rPr>
              <w:t>P</w:t>
            </w:r>
            <w:r w:rsidRPr="008447AA">
              <w:rPr>
                <w:sz w:val="18"/>
                <w:szCs w:val="18"/>
              </w:rPr>
              <w:t>ermite ejecutar código de</w:t>
            </w:r>
            <w:r>
              <w:rPr>
                <w:sz w:val="18"/>
                <w:szCs w:val="18"/>
              </w:rPr>
              <w:t>l</w:t>
            </w:r>
            <w:r w:rsidRPr="008447AA">
              <w:rPr>
                <w:sz w:val="18"/>
                <w:szCs w:val="18"/>
              </w:rPr>
              <w:t xml:space="preserve"> lado del cliente (Javascript) desde el </w:t>
            </w:r>
            <w:r>
              <w:rPr>
                <w:sz w:val="18"/>
                <w:szCs w:val="18"/>
              </w:rPr>
              <w:t xml:space="preserve">servidor, siendo </w:t>
            </w:r>
            <w:r w:rsidRPr="008447AA">
              <w:rPr>
                <w:sz w:val="18"/>
                <w:szCs w:val="18"/>
              </w:rPr>
              <w:t xml:space="preserve">de utilidad para cerrar </w:t>
            </w:r>
            <w:r>
              <w:rPr>
                <w:sz w:val="18"/>
                <w:szCs w:val="18"/>
              </w:rPr>
              <w:t>los cuadros de diálogo</w:t>
            </w:r>
            <w:r w:rsidRPr="008447AA">
              <w:rPr>
                <w:sz w:val="18"/>
                <w:szCs w:val="18"/>
              </w:rPr>
              <w:t xml:space="preserve"> una vez terminada una operación de lado</w:t>
            </w:r>
            <w:r>
              <w:rPr>
                <w:sz w:val="18"/>
                <w:szCs w:val="18"/>
              </w:rPr>
              <w:t xml:space="preserve"> del servidor.</w:t>
            </w:r>
          </w:p>
          <w:p w:rsidR="00630D13" w:rsidRDefault="00630D13" w:rsidP="00630D13">
            <w:pPr>
              <w:jc w:val="both"/>
              <w:rPr>
                <w:sz w:val="18"/>
                <w:szCs w:val="18"/>
              </w:rPr>
            </w:pPr>
            <w:r>
              <w:rPr>
                <w:sz w:val="18"/>
                <w:szCs w:val="18"/>
              </w:rPr>
              <w:t xml:space="preserve">Ejemplo: </w:t>
            </w:r>
            <w:r w:rsidRPr="00147C17">
              <w:rPr>
                <w:sz w:val="18"/>
                <w:szCs w:val="18"/>
              </w:rPr>
              <w:t>RequestContext.getCurrentInstance().execute("document.getElementById(\"frmNuevoTutoria\").reset()");</w:t>
            </w:r>
          </w:p>
        </w:tc>
      </w:tr>
    </w:tbl>
    <w:p w:rsidR="00E154D8" w:rsidRDefault="00E154D8" w:rsidP="00E154D8">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30D13" w:rsidRDefault="00630D13" w:rsidP="00B64A34">
      <w:pPr>
        <w:spacing w:line="360" w:lineRule="auto"/>
        <w:rPr>
          <w:szCs w:val="16"/>
        </w:rPr>
      </w:pPr>
    </w:p>
    <w:p w:rsidR="0000049F" w:rsidRDefault="0000049F" w:rsidP="00B64A34">
      <w:pPr>
        <w:spacing w:line="360" w:lineRule="auto"/>
        <w:rPr>
          <w:szCs w:val="16"/>
        </w:rPr>
      </w:pPr>
    </w:p>
    <w:p w:rsidR="0000049F" w:rsidRDefault="0000049F" w:rsidP="00B64A34">
      <w:pPr>
        <w:spacing w:line="360" w:lineRule="auto"/>
        <w:rPr>
          <w:szCs w:val="16"/>
        </w:rPr>
      </w:pPr>
    </w:p>
    <w:p w:rsidR="00630D13" w:rsidRDefault="00630D13" w:rsidP="00630D13">
      <w:pPr>
        <w:spacing w:line="360" w:lineRule="auto"/>
        <w:jc w:val="both"/>
        <w:rPr>
          <w:szCs w:val="16"/>
        </w:rPr>
      </w:pPr>
      <w:r>
        <w:rPr>
          <w:szCs w:val="16"/>
        </w:rPr>
        <w:lastRenderedPageBreak/>
        <w:t>Para el componente Message funciona de la siguiente forma:</w:t>
      </w:r>
    </w:p>
    <w:p w:rsidR="00630D13" w:rsidRDefault="00630D13" w:rsidP="00630D13">
      <w:pPr>
        <w:spacing w:line="360" w:lineRule="auto"/>
        <w:jc w:val="both"/>
        <w:rPr>
          <w:szCs w:val="16"/>
        </w:rPr>
      </w:pPr>
      <w:r>
        <w:rPr>
          <w:szCs w:val="16"/>
        </w:rPr>
        <w:t xml:space="preserve">En la parte de la vista se define dentro  del formulario el método a ejecutarse, en este caso dentro de un </w:t>
      </w:r>
      <w:r>
        <w:t>commandButton</w:t>
      </w:r>
      <w:r>
        <w:rPr>
          <w:szCs w:val="16"/>
        </w:rPr>
        <w:t xml:space="preserve"> en su actionListener </w:t>
      </w:r>
      <w:r w:rsidRPr="00147C17">
        <w:rPr>
          <w:szCs w:val="16"/>
        </w:rPr>
        <w:t>determinará el método de lado del servidor que se ejecutará al</w:t>
      </w:r>
      <w:r>
        <w:rPr>
          <w:szCs w:val="16"/>
        </w:rPr>
        <w:t xml:space="preserve"> </w:t>
      </w:r>
      <w:r w:rsidRPr="00147C17">
        <w:rPr>
          <w:szCs w:val="16"/>
        </w:rPr>
        <w:t xml:space="preserve">efectuar la llamada desde el cliente. En este caso estamos definiendo un </w:t>
      </w:r>
      <w:r>
        <w:rPr>
          <w:szCs w:val="16"/>
        </w:rPr>
        <w:t>actionL</w:t>
      </w:r>
      <w:r w:rsidRPr="00147C17">
        <w:rPr>
          <w:szCs w:val="16"/>
        </w:rPr>
        <w:t>istener para un</w:t>
      </w:r>
      <w:r>
        <w:rPr>
          <w:szCs w:val="16"/>
        </w:rPr>
        <w:t xml:space="preserve"> </w:t>
      </w:r>
      <w:r w:rsidRPr="00147C17">
        <w:rPr>
          <w:szCs w:val="16"/>
        </w:rPr>
        <w:t>método llamado “</w:t>
      </w:r>
      <w:r w:rsidRPr="003110CE">
        <w:rPr>
          <w:szCs w:val="16"/>
        </w:rPr>
        <w:t>modificarTutoria()</w:t>
      </w:r>
      <w:r w:rsidRPr="00147C17">
        <w:rPr>
          <w:szCs w:val="16"/>
        </w:rPr>
        <w:t>” que está en un managed bean llamado “</w:t>
      </w:r>
      <w:r>
        <w:rPr>
          <w:szCs w:val="16"/>
        </w:rPr>
        <w:t>cDistribucionJornada</w:t>
      </w:r>
      <w:r w:rsidRPr="00147C17">
        <w:rPr>
          <w:szCs w:val="16"/>
        </w:rPr>
        <w:t>”.</w:t>
      </w:r>
    </w:p>
    <w:p w:rsidR="00630D13" w:rsidRDefault="00630D13" w:rsidP="00630D13">
      <w:pPr>
        <w:spacing w:line="360" w:lineRule="auto"/>
        <w:jc w:val="both"/>
        <w:rPr>
          <w:szCs w:val="16"/>
        </w:rPr>
      </w:pPr>
    </w:p>
    <w:p w:rsidR="00630D13" w:rsidRDefault="00630D13" w:rsidP="00630D13">
      <w:pPr>
        <w:shd w:val="clear" w:color="auto" w:fill="B8CCE4" w:themeFill="accent1" w:themeFillTint="66"/>
        <w:jc w:val="both"/>
        <w:rPr>
          <w:szCs w:val="16"/>
        </w:rPr>
      </w:pPr>
      <w:r>
        <w:rPr>
          <w:szCs w:val="16"/>
        </w:rPr>
        <w:t>&lt;p:commandButton id=”btnModifyAceptar” actionListerner=”#{cDistribucionJornada.</w:t>
      </w:r>
      <w:r w:rsidRPr="003110CE">
        <w:rPr>
          <w:szCs w:val="16"/>
        </w:rPr>
        <w:t xml:space="preserve"> modificarTutoria() </w:t>
      </w:r>
      <w:r>
        <w:rPr>
          <w:szCs w:val="16"/>
        </w:rPr>
        <w:t>}”/&gt;</w:t>
      </w:r>
    </w:p>
    <w:p w:rsidR="00630D13" w:rsidRDefault="00630D13" w:rsidP="00B64A34">
      <w:pPr>
        <w:spacing w:line="360" w:lineRule="auto"/>
        <w:rPr>
          <w:szCs w:val="16"/>
        </w:rPr>
      </w:pPr>
    </w:p>
    <w:p w:rsidR="00630D13" w:rsidRDefault="00630D13" w:rsidP="00630D13">
      <w:pPr>
        <w:spacing w:line="360" w:lineRule="auto"/>
        <w:jc w:val="both"/>
        <w:rPr>
          <w:szCs w:val="16"/>
        </w:rPr>
      </w:pPr>
      <w:r>
        <w:rPr>
          <w:szCs w:val="16"/>
        </w:rPr>
        <w:t>En lado del servidor se tiene el managed bean como:</w:t>
      </w:r>
    </w:p>
    <w:p w:rsidR="00630D13" w:rsidRDefault="00630D13" w:rsidP="00B64A34">
      <w:pPr>
        <w:spacing w:line="360" w:lineRule="auto"/>
        <w:rPr>
          <w:szCs w:val="16"/>
        </w:rPr>
      </w:pPr>
      <w:r>
        <w:rPr>
          <w:szCs w:val="16"/>
        </w:rPr>
        <w:t xml:space="preserve"> </w:t>
      </w:r>
    </w:p>
    <w:p w:rsidR="00630D13" w:rsidRPr="005A143E" w:rsidRDefault="00630D13" w:rsidP="00630D13">
      <w:pPr>
        <w:shd w:val="clear" w:color="auto" w:fill="B8CCE4" w:themeFill="accent1" w:themeFillTint="66"/>
        <w:rPr>
          <w:szCs w:val="16"/>
          <w:lang w:val="en-US"/>
        </w:rPr>
      </w:pPr>
      <w:r w:rsidRPr="005A143E">
        <w:rPr>
          <w:szCs w:val="16"/>
          <w:lang w:val="en-US"/>
        </w:rPr>
        <w:t>public void modificarTutoria() {</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String message;</w:t>
      </w:r>
    </w:p>
    <w:p w:rsidR="00630D13" w:rsidRPr="003110CE" w:rsidRDefault="00630D13" w:rsidP="00630D13">
      <w:pPr>
        <w:shd w:val="clear" w:color="auto" w:fill="B8CCE4" w:themeFill="accent1" w:themeFillTint="66"/>
        <w:rPr>
          <w:szCs w:val="16"/>
        </w:rPr>
      </w:pPr>
      <w:r w:rsidRPr="005A143E">
        <w:rPr>
          <w:szCs w:val="16"/>
          <w:lang w:val="en-US"/>
        </w:rPr>
        <w:t xml:space="preserve">        </w:t>
      </w:r>
      <w:r w:rsidRPr="003110CE">
        <w:rPr>
          <w:szCs w:val="16"/>
        </w:rPr>
        <w:t>try {</w:t>
      </w:r>
    </w:p>
    <w:p w:rsidR="00630D13" w:rsidRPr="003110CE" w:rsidRDefault="00630D13" w:rsidP="00630D13">
      <w:pPr>
        <w:shd w:val="clear" w:color="auto" w:fill="B8CCE4" w:themeFill="accent1" w:themeFillTint="66"/>
        <w:rPr>
          <w:szCs w:val="16"/>
        </w:rPr>
      </w:pPr>
      <w:r w:rsidRPr="003110CE">
        <w:rPr>
          <w:szCs w:val="16"/>
        </w:rPr>
        <w:t xml:space="preserve">            if (estadoD == 1 || estadoD == 0) {</w:t>
      </w:r>
    </w:p>
    <w:p w:rsidR="00630D13" w:rsidRPr="003110CE" w:rsidRDefault="00630D13" w:rsidP="00630D13">
      <w:pPr>
        <w:shd w:val="clear" w:color="auto" w:fill="B8CCE4" w:themeFill="accent1" w:themeFillTint="66"/>
        <w:rPr>
          <w:szCs w:val="16"/>
        </w:rPr>
      </w:pPr>
      <w:r w:rsidRPr="003110CE">
        <w:rPr>
          <w:szCs w:val="16"/>
        </w:rPr>
        <w:t xml:space="preserve">                message = fnTutoria.ModificarTutoriaDocente(objTutoriasel);</w:t>
      </w:r>
    </w:p>
    <w:p w:rsidR="00630D13" w:rsidRPr="005A143E" w:rsidRDefault="00630D13" w:rsidP="00630D13">
      <w:pPr>
        <w:shd w:val="clear" w:color="auto" w:fill="B8CCE4" w:themeFill="accent1" w:themeFillTint="66"/>
        <w:rPr>
          <w:szCs w:val="16"/>
          <w:lang w:val="en-US"/>
        </w:rPr>
      </w:pPr>
      <w:r w:rsidRPr="003110CE">
        <w:rPr>
          <w:szCs w:val="16"/>
        </w:rPr>
        <w:t xml:space="preserve">                </w:t>
      </w:r>
      <w:r w:rsidRPr="005A143E">
        <w:rPr>
          <w:szCs w:val="16"/>
          <w:lang w:val="en-US"/>
        </w:rPr>
        <w:t>if (message.charAt(0) != 'Y') {</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rcUtil.addSuccessMessage(message);</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cargarTutoria();</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 else {</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rcUtil.addSuccessMessage(message);</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 else {</w:t>
      </w:r>
    </w:p>
    <w:p w:rsidR="00630D13" w:rsidRPr="009A0E8D" w:rsidRDefault="00630D13" w:rsidP="00630D13">
      <w:pPr>
        <w:shd w:val="clear" w:color="auto" w:fill="B8CCE4" w:themeFill="accent1" w:themeFillTint="66"/>
        <w:rPr>
          <w:szCs w:val="16"/>
          <w:lang w:val="en-US"/>
        </w:rPr>
      </w:pPr>
      <w:r w:rsidRPr="005A143E">
        <w:rPr>
          <w:szCs w:val="16"/>
          <w:lang w:val="en-US"/>
        </w:rPr>
        <w:t xml:space="preserve">                </w:t>
      </w:r>
      <w:r w:rsidRPr="009A0E8D">
        <w:rPr>
          <w:szCs w:val="16"/>
          <w:lang w:val="en-US"/>
        </w:rPr>
        <w:t>rcUtil.addSuccessMessage("No tiene privilegios para modificar");</w:t>
      </w:r>
    </w:p>
    <w:p w:rsidR="00630D13" w:rsidRPr="005A143E" w:rsidRDefault="00630D13" w:rsidP="00630D13">
      <w:pPr>
        <w:shd w:val="clear" w:color="auto" w:fill="B8CCE4" w:themeFill="accent1" w:themeFillTint="66"/>
        <w:rPr>
          <w:szCs w:val="16"/>
          <w:lang w:val="en-US"/>
        </w:rPr>
      </w:pPr>
      <w:r w:rsidRPr="009A0E8D">
        <w:rPr>
          <w:szCs w:val="16"/>
          <w:lang w:val="en-US"/>
        </w:rPr>
        <w:t xml:space="preserve">            </w:t>
      </w:r>
      <w:r w:rsidRPr="005A143E">
        <w:rPr>
          <w:szCs w:val="16"/>
          <w:lang w:val="en-US"/>
        </w:rPr>
        <w:t>}</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 catch (Exception e) {</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rcUtil.addSuccessMessage(e.getMessage());</w:t>
      </w:r>
    </w:p>
    <w:p w:rsidR="00630D13" w:rsidRPr="009A0E8D" w:rsidRDefault="00630D13" w:rsidP="00630D13">
      <w:pPr>
        <w:shd w:val="clear" w:color="auto" w:fill="B8CCE4" w:themeFill="accent1" w:themeFillTint="66"/>
        <w:rPr>
          <w:szCs w:val="16"/>
        </w:rPr>
      </w:pPr>
      <w:r w:rsidRPr="005A143E">
        <w:rPr>
          <w:szCs w:val="16"/>
          <w:lang w:val="en-US"/>
        </w:rPr>
        <w:t xml:space="preserve">        </w:t>
      </w:r>
      <w:r w:rsidRPr="009A0E8D">
        <w:rPr>
          <w:szCs w:val="16"/>
        </w:rPr>
        <w:t>}</w:t>
      </w:r>
    </w:p>
    <w:p w:rsidR="00630D13" w:rsidRDefault="00630D13" w:rsidP="00630D13">
      <w:pPr>
        <w:shd w:val="clear" w:color="auto" w:fill="B8CCE4" w:themeFill="accent1" w:themeFillTint="66"/>
        <w:rPr>
          <w:szCs w:val="16"/>
        </w:rPr>
      </w:pPr>
      <w:r w:rsidRPr="009A0E8D">
        <w:rPr>
          <w:szCs w:val="16"/>
        </w:rPr>
        <w:t xml:space="preserve">    </w:t>
      </w:r>
      <w:r w:rsidRPr="003110CE">
        <w:rPr>
          <w:szCs w:val="16"/>
        </w:rPr>
        <w:t>}</w:t>
      </w:r>
    </w:p>
    <w:p w:rsidR="00630D13" w:rsidRDefault="00630D13" w:rsidP="00B64A34">
      <w:pPr>
        <w:spacing w:line="360" w:lineRule="auto"/>
        <w:rPr>
          <w:szCs w:val="16"/>
        </w:rPr>
      </w:pPr>
    </w:p>
    <w:p w:rsidR="00630D13" w:rsidRDefault="00630D13" w:rsidP="00630D13">
      <w:pPr>
        <w:spacing w:line="360" w:lineRule="auto"/>
        <w:jc w:val="both"/>
        <w:rPr>
          <w:szCs w:val="16"/>
        </w:rPr>
      </w:pPr>
      <w:r>
        <w:rPr>
          <w:szCs w:val="16"/>
        </w:rPr>
        <w:t>El método recupera los parámetros necesarios para la ejecución de la operación y en el recurso rcUtil se ejecuta el Message a observarse en la vista.</w:t>
      </w:r>
    </w:p>
    <w:p w:rsidR="00630D13" w:rsidRDefault="00630D13" w:rsidP="00B64A34">
      <w:pPr>
        <w:spacing w:line="360" w:lineRule="auto"/>
        <w:rPr>
          <w:szCs w:val="16"/>
        </w:rPr>
      </w:pPr>
    </w:p>
    <w:p w:rsidR="00630D13" w:rsidRPr="005A143E" w:rsidRDefault="00630D13" w:rsidP="00630D13">
      <w:pPr>
        <w:shd w:val="clear" w:color="auto" w:fill="B8CCE4" w:themeFill="accent1" w:themeFillTint="66"/>
        <w:rPr>
          <w:szCs w:val="16"/>
          <w:lang w:val="en-US"/>
        </w:rPr>
      </w:pPr>
      <w:r w:rsidRPr="005A143E">
        <w:rPr>
          <w:szCs w:val="16"/>
          <w:lang w:val="en-US"/>
        </w:rPr>
        <w:t>public static void addSuccessMessage(String msg) {</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FacesMessage facesMsg = new FacesMessage(FacesMessage.SEVERITY_INFO, "Información", msg);</w:t>
      </w:r>
    </w:p>
    <w:p w:rsidR="00630D13" w:rsidRPr="005A143E" w:rsidRDefault="00630D13" w:rsidP="00630D13">
      <w:pPr>
        <w:shd w:val="clear" w:color="auto" w:fill="B8CCE4" w:themeFill="accent1" w:themeFillTint="66"/>
        <w:rPr>
          <w:szCs w:val="16"/>
          <w:lang w:val="en-US"/>
        </w:rPr>
      </w:pPr>
      <w:r w:rsidRPr="005A143E">
        <w:rPr>
          <w:szCs w:val="16"/>
          <w:lang w:val="en-US"/>
        </w:rPr>
        <w:t xml:space="preserve">        FacesContext.getCurrentInstance().addMessage(null, facesMsg);</w:t>
      </w:r>
    </w:p>
    <w:p w:rsidR="00630D13" w:rsidRDefault="00630D13" w:rsidP="00630D13">
      <w:pPr>
        <w:shd w:val="clear" w:color="auto" w:fill="B8CCE4" w:themeFill="accent1" w:themeFillTint="66"/>
        <w:rPr>
          <w:szCs w:val="16"/>
        </w:rPr>
      </w:pPr>
      <w:r w:rsidRPr="005A143E">
        <w:rPr>
          <w:szCs w:val="16"/>
          <w:lang w:val="en-US"/>
        </w:rPr>
        <w:t xml:space="preserve">    </w:t>
      </w:r>
      <w:r w:rsidRPr="003110CE">
        <w:rPr>
          <w:szCs w:val="16"/>
        </w:rPr>
        <w:t>}</w:t>
      </w:r>
    </w:p>
    <w:p w:rsidR="00630D13" w:rsidRDefault="00630D13" w:rsidP="00630D13">
      <w:pPr>
        <w:rPr>
          <w:szCs w:val="16"/>
        </w:rPr>
      </w:pPr>
    </w:p>
    <w:p w:rsidR="00B64A34" w:rsidRPr="00FE7CA9" w:rsidRDefault="00B64A34" w:rsidP="00CB3CCD">
      <w:pPr>
        <w:pStyle w:val="Ttulo1"/>
        <w:numPr>
          <w:ilvl w:val="4"/>
          <w:numId w:val="135"/>
        </w:numPr>
        <w:spacing w:before="0" w:line="360" w:lineRule="auto"/>
        <w:rPr>
          <w:b w:val="0"/>
          <w:i/>
        </w:rPr>
      </w:pPr>
      <w:r w:rsidRPr="00FE7CA9">
        <w:rPr>
          <w:b w:val="0"/>
          <w:i/>
        </w:rPr>
        <w:t xml:space="preserve"> </w:t>
      </w:r>
      <w:bookmarkStart w:id="109" w:name="_Toc441910976"/>
      <w:r w:rsidRPr="00FE7CA9">
        <w:rPr>
          <w:b w:val="0"/>
          <w:i/>
        </w:rPr>
        <w:t>Sprint backlog 2</w:t>
      </w:r>
      <w:bookmarkEnd w:id="109"/>
    </w:p>
    <w:p w:rsidR="00B64A34" w:rsidRDefault="00B64A34" w:rsidP="00B64A34">
      <w:pPr>
        <w:spacing w:line="360" w:lineRule="auto"/>
        <w:jc w:val="both"/>
        <w:rPr>
          <w:szCs w:val="16"/>
        </w:rPr>
      </w:pPr>
    </w:p>
    <w:p w:rsidR="00B64A34" w:rsidRDefault="00B64A34" w:rsidP="00B64A34">
      <w:pPr>
        <w:spacing w:line="360" w:lineRule="auto"/>
        <w:jc w:val="both"/>
        <w:rPr>
          <w:szCs w:val="16"/>
        </w:rPr>
      </w:pPr>
      <w:r w:rsidRPr="00260DDB">
        <w:rPr>
          <w:szCs w:val="16"/>
        </w:rPr>
        <w:t xml:space="preserve">El </w:t>
      </w:r>
      <w:r>
        <w:rPr>
          <w:szCs w:val="16"/>
        </w:rPr>
        <w:t xml:space="preserve">segundo sprint cuenta con una sola historia técnica con una estimación de 78 horas en cuanto a su desarrollo. Este sprint representa a la capa de datos el cual contiene el </w:t>
      </w:r>
      <w:r w:rsidRPr="009E5705">
        <w:rPr>
          <w:szCs w:val="16"/>
        </w:rPr>
        <w:t>almacén de datos  y el acceso a los mismos</w:t>
      </w:r>
      <w:r>
        <w:rPr>
          <w:szCs w:val="16"/>
        </w:rPr>
        <w:t>.</w:t>
      </w:r>
    </w:p>
    <w:p w:rsidR="00B64A34" w:rsidRPr="006E38BA" w:rsidRDefault="00B64A34" w:rsidP="00B64A34">
      <w:pPr>
        <w:rPr>
          <w:szCs w:val="28"/>
        </w:rPr>
      </w:pPr>
      <w:r w:rsidRPr="007D27CC">
        <w:rPr>
          <w:b/>
        </w:rPr>
        <w:lastRenderedPageBreak/>
        <w:t xml:space="preserve">Tabla </w:t>
      </w:r>
      <w:r w:rsidR="00A84BB9">
        <w:rPr>
          <w:b/>
        </w:rPr>
        <w:t>80</w:t>
      </w:r>
      <w:r>
        <w:rPr>
          <w:b/>
        </w:rPr>
        <w:t>-2:</w:t>
      </w:r>
      <w:r w:rsidRPr="007D27CC">
        <w:t xml:space="preserve"> </w:t>
      </w:r>
      <w:r>
        <w:t>Sprint</w:t>
      </w:r>
      <w:r w:rsidR="0011066F">
        <w:t xml:space="preserve"> backlog </w:t>
      </w:r>
      <w:r>
        <w:t>2</w:t>
      </w:r>
    </w:p>
    <w:tbl>
      <w:tblPr>
        <w:tblStyle w:val="Tablaconcuadrcula"/>
        <w:tblW w:w="4815" w:type="pct"/>
        <w:tblInd w:w="108" w:type="dxa"/>
        <w:tblLook w:val="04A0" w:firstRow="1" w:lastRow="0" w:firstColumn="1" w:lastColumn="0" w:noHBand="0" w:noVBand="1"/>
      </w:tblPr>
      <w:tblGrid>
        <w:gridCol w:w="437"/>
        <w:gridCol w:w="2240"/>
        <w:gridCol w:w="967"/>
        <w:gridCol w:w="1451"/>
        <w:gridCol w:w="1620"/>
        <w:gridCol w:w="1681"/>
      </w:tblGrid>
      <w:tr w:rsidR="00B64A34" w:rsidRPr="00035C7B" w:rsidTr="00765460">
        <w:tc>
          <w:tcPr>
            <w:tcW w:w="260" w:type="pct"/>
            <w:shd w:val="clear" w:color="auto" w:fill="95B3D7" w:themeFill="accent1" w:themeFillTint="99"/>
          </w:tcPr>
          <w:p w:rsidR="00B64A34" w:rsidRPr="00B64A34" w:rsidRDefault="00B64A34" w:rsidP="00BC7952">
            <w:pPr>
              <w:jc w:val="center"/>
              <w:rPr>
                <w:b/>
                <w:szCs w:val="18"/>
              </w:rPr>
            </w:pPr>
            <w:r w:rsidRPr="00B64A34">
              <w:rPr>
                <w:b/>
                <w:szCs w:val="18"/>
              </w:rPr>
              <w:t>Id</w:t>
            </w:r>
          </w:p>
        </w:tc>
        <w:tc>
          <w:tcPr>
            <w:tcW w:w="1334" w:type="pct"/>
            <w:shd w:val="clear" w:color="auto" w:fill="95B3D7" w:themeFill="accent1" w:themeFillTint="99"/>
          </w:tcPr>
          <w:p w:rsidR="00B64A34" w:rsidRPr="00B64A34" w:rsidRDefault="00B64A34" w:rsidP="00BC7952">
            <w:pPr>
              <w:jc w:val="center"/>
              <w:rPr>
                <w:b/>
                <w:szCs w:val="18"/>
              </w:rPr>
            </w:pPr>
            <w:r w:rsidRPr="00B64A34">
              <w:rPr>
                <w:b/>
                <w:szCs w:val="18"/>
              </w:rPr>
              <w:t>Requerimientos</w:t>
            </w:r>
          </w:p>
        </w:tc>
        <w:tc>
          <w:tcPr>
            <w:tcW w:w="576" w:type="pct"/>
            <w:shd w:val="clear" w:color="auto" w:fill="95B3D7" w:themeFill="accent1" w:themeFillTint="99"/>
          </w:tcPr>
          <w:p w:rsidR="00B64A34" w:rsidRPr="00B64A34" w:rsidRDefault="00B64A34" w:rsidP="00BC7952">
            <w:pPr>
              <w:jc w:val="center"/>
              <w:rPr>
                <w:b/>
                <w:szCs w:val="18"/>
              </w:rPr>
            </w:pPr>
            <w:r w:rsidRPr="00B64A34">
              <w:rPr>
                <w:b/>
                <w:szCs w:val="18"/>
              </w:rPr>
              <w:t xml:space="preserve">Valor </w:t>
            </w:r>
          </w:p>
        </w:tc>
        <w:tc>
          <w:tcPr>
            <w:tcW w:w="864" w:type="pct"/>
            <w:shd w:val="clear" w:color="auto" w:fill="95B3D7" w:themeFill="accent1" w:themeFillTint="99"/>
          </w:tcPr>
          <w:p w:rsidR="00B64A34" w:rsidRPr="00B64A34" w:rsidRDefault="00B64A34" w:rsidP="00BC7952">
            <w:pPr>
              <w:jc w:val="center"/>
              <w:rPr>
                <w:b/>
                <w:szCs w:val="18"/>
              </w:rPr>
            </w:pPr>
            <w:r w:rsidRPr="00B64A34">
              <w:rPr>
                <w:b/>
                <w:szCs w:val="18"/>
              </w:rPr>
              <w:t xml:space="preserve">Prioridad </w:t>
            </w:r>
          </w:p>
        </w:tc>
        <w:tc>
          <w:tcPr>
            <w:tcW w:w="965" w:type="pct"/>
            <w:shd w:val="clear" w:color="auto" w:fill="95B3D7" w:themeFill="accent1" w:themeFillTint="99"/>
          </w:tcPr>
          <w:p w:rsidR="00B64A34" w:rsidRPr="00B64A34" w:rsidRDefault="00B64A34" w:rsidP="00BC7952">
            <w:pPr>
              <w:jc w:val="center"/>
              <w:rPr>
                <w:b/>
                <w:szCs w:val="18"/>
              </w:rPr>
            </w:pPr>
            <w:r w:rsidRPr="00B64A34">
              <w:rPr>
                <w:b/>
                <w:szCs w:val="18"/>
              </w:rPr>
              <w:t xml:space="preserve">Estimación (horas) </w:t>
            </w:r>
          </w:p>
        </w:tc>
        <w:tc>
          <w:tcPr>
            <w:tcW w:w="1002" w:type="pct"/>
            <w:shd w:val="clear" w:color="auto" w:fill="95B3D7" w:themeFill="accent1" w:themeFillTint="99"/>
          </w:tcPr>
          <w:p w:rsidR="00B64A34" w:rsidRPr="00B64A34" w:rsidRDefault="00B64A34" w:rsidP="00BC7952">
            <w:pPr>
              <w:jc w:val="center"/>
              <w:rPr>
                <w:b/>
                <w:szCs w:val="18"/>
              </w:rPr>
            </w:pPr>
            <w:r w:rsidRPr="00B64A34">
              <w:rPr>
                <w:b/>
                <w:szCs w:val="18"/>
              </w:rPr>
              <w:t>Responsable</w:t>
            </w:r>
          </w:p>
        </w:tc>
      </w:tr>
      <w:tr w:rsidR="00B64A34" w:rsidRPr="00035C7B" w:rsidTr="00765460">
        <w:tc>
          <w:tcPr>
            <w:tcW w:w="260" w:type="pct"/>
          </w:tcPr>
          <w:p w:rsidR="00B64A34" w:rsidRPr="00035C7B" w:rsidRDefault="00B64A34" w:rsidP="00BC7952">
            <w:pPr>
              <w:jc w:val="center"/>
              <w:rPr>
                <w:sz w:val="18"/>
                <w:szCs w:val="18"/>
              </w:rPr>
            </w:pPr>
            <w:r w:rsidRPr="00035C7B">
              <w:rPr>
                <w:sz w:val="18"/>
                <w:szCs w:val="18"/>
              </w:rPr>
              <w:t>H3</w:t>
            </w:r>
          </w:p>
        </w:tc>
        <w:tc>
          <w:tcPr>
            <w:tcW w:w="1334" w:type="pct"/>
          </w:tcPr>
          <w:p w:rsidR="00B64A34" w:rsidRPr="00035C7B" w:rsidRDefault="00B64A34" w:rsidP="00BC7952">
            <w:pPr>
              <w:jc w:val="both"/>
              <w:rPr>
                <w:sz w:val="18"/>
                <w:szCs w:val="18"/>
              </w:rPr>
            </w:pPr>
            <w:r w:rsidRPr="00035C7B">
              <w:rPr>
                <w:sz w:val="18"/>
                <w:szCs w:val="18"/>
              </w:rPr>
              <w:t xml:space="preserve">Como equipo de desarrollo se requiere crear la </w:t>
            </w:r>
            <w:r>
              <w:rPr>
                <w:sz w:val="18"/>
                <w:szCs w:val="18"/>
              </w:rPr>
              <w:t>capa</w:t>
            </w:r>
            <w:r w:rsidRPr="00035C7B">
              <w:rPr>
                <w:sz w:val="18"/>
                <w:szCs w:val="18"/>
              </w:rPr>
              <w:t xml:space="preserve"> de datos.</w:t>
            </w:r>
          </w:p>
        </w:tc>
        <w:tc>
          <w:tcPr>
            <w:tcW w:w="576" w:type="pct"/>
            <w:shd w:val="clear" w:color="auto" w:fill="D99594" w:themeFill="accent2" w:themeFillTint="99"/>
          </w:tcPr>
          <w:p w:rsidR="00B64A34" w:rsidRPr="00035C7B" w:rsidRDefault="00B64A34" w:rsidP="00BC7952">
            <w:pPr>
              <w:jc w:val="center"/>
              <w:rPr>
                <w:sz w:val="18"/>
                <w:szCs w:val="18"/>
              </w:rPr>
            </w:pPr>
            <w:r w:rsidRPr="00035C7B">
              <w:rPr>
                <w:sz w:val="18"/>
                <w:szCs w:val="18"/>
              </w:rPr>
              <w:t xml:space="preserve">Alto </w:t>
            </w:r>
          </w:p>
        </w:tc>
        <w:tc>
          <w:tcPr>
            <w:tcW w:w="864" w:type="pct"/>
          </w:tcPr>
          <w:p w:rsidR="00B64A34" w:rsidRPr="00035C7B" w:rsidRDefault="00B64A34" w:rsidP="00BF5510">
            <w:pPr>
              <w:jc w:val="right"/>
              <w:rPr>
                <w:sz w:val="18"/>
                <w:szCs w:val="18"/>
              </w:rPr>
            </w:pPr>
            <w:r w:rsidRPr="00035C7B">
              <w:rPr>
                <w:sz w:val="18"/>
                <w:szCs w:val="18"/>
              </w:rPr>
              <w:t>9</w:t>
            </w:r>
          </w:p>
        </w:tc>
        <w:tc>
          <w:tcPr>
            <w:tcW w:w="965" w:type="pct"/>
          </w:tcPr>
          <w:p w:rsidR="00B64A34" w:rsidRPr="00035C7B" w:rsidRDefault="00B64A34" w:rsidP="00BF5510">
            <w:pPr>
              <w:jc w:val="right"/>
              <w:rPr>
                <w:sz w:val="18"/>
                <w:szCs w:val="18"/>
              </w:rPr>
            </w:pPr>
            <w:r w:rsidRPr="00035C7B">
              <w:rPr>
                <w:sz w:val="18"/>
                <w:szCs w:val="18"/>
              </w:rPr>
              <w:t>78</w:t>
            </w:r>
          </w:p>
        </w:tc>
        <w:tc>
          <w:tcPr>
            <w:tcW w:w="1002" w:type="pct"/>
            <w:vMerge w:val="restart"/>
          </w:tcPr>
          <w:p w:rsidR="00B64A34" w:rsidRPr="00035C7B" w:rsidRDefault="00B64A34" w:rsidP="00BF5510">
            <w:pPr>
              <w:jc w:val="both"/>
              <w:rPr>
                <w:sz w:val="18"/>
                <w:szCs w:val="18"/>
              </w:rPr>
            </w:pPr>
            <w:r w:rsidRPr="00035C7B">
              <w:rPr>
                <w:sz w:val="18"/>
                <w:szCs w:val="18"/>
              </w:rPr>
              <w:t>Gisela Yumi</w:t>
            </w:r>
          </w:p>
          <w:p w:rsidR="00B64A34" w:rsidRPr="00035C7B" w:rsidRDefault="00B64A34" w:rsidP="00BF5510">
            <w:pPr>
              <w:jc w:val="both"/>
              <w:rPr>
                <w:sz w:val="18"/>
                <w:szCs w:val="18"/>
              </w:rPr>
            </w:pPr>
            <w:r w:rsidRPr="00035C7B">
              <w:rPr>
                <w:sz w:val="18"/>
                <w:szCs w:val="18"/>
              </w:rPr>
              <w:t>Tatiana Moina</w:t>
            </w:r>
          </w:p>
        </w:tc>
      </w:tr>
      <w:tr w:rsidR="00B64A34" w:rsidRPr="00035C7B" w:rsidTr="00765460">
        <w:tc>
          <w:tcPr>
            <w:tcW w:w="3034" w:type="pct"/>
            <w:gridSpan w:val="4"/>
          </w:tcPr>
          <w:p w:rsidR="00B64A34" w:rsidRPr="00035C7B" w:rsidRDefault="00B64A34" w:rsidP="00BC7952">
            <w:pPr>
              <w:jc w:val="right"/>
              <w:rPr>
                <w:b/>
                <w:sz w:val="18"/>
                <w:szCs w:val="18"/>
              </w:rPr>
            </w:pPr>
            <w:r w:rsidRPr="00035C7B">
              <w:rPr>
                <w:b/>
                <w:sz w:val="18"/>
                <w:szCs w:val="18"/>
              </w:rPr>
              <w:t>TOTAL :</w:t>
            </w:r>
          </w:p>
        </w:tc>
        <w:tc>
          <w:tcPr>
            <w:tcW w:w="965" w:type="pct"/>
          </w:tcPr>
          <w:p w:rsidR="00B64A34" w:rsidRPr="00035C7B" w:rsidRDefault="00B64A34" w:rsidP="00BF5510">
            <w:pPr>
              <w:jc w:val="right"/>
              <w:rPr>
                <w:b/>
                <w:sz w:val="18"/>
                <w:szCs w:val="18"/>
              </w:rPr>
            </w:pPr>
            <w:r w:rsidRPr="00035C7B">
              <w:rPr>
                <w:b/>
                <w:sz w:val="18"/>
                <w:szCs w:val="18"/>
              </w:rPr>
              <w:t>78</w:t>
            </w:r>
          </w:p>
        </w:tc>
        <w:tc>
          <w:tcPr>
            <w:tcW w:w="1002" w:type="pct"/>
            <w:vMerge/>
          </w:tcPr>
          <w:p w:rsidR="00B64A34" w:rsidRPr="00035C7B" w:rsidRDefault="00B64A34" w:rsidP="00BC7952">
            <w:pPr>
              <w:jc w:val="center"/>
              <w:rPr>
                <w:sz w:val="18"/>
                <w:szCs w:val="18"/>
              </w:rPr>
            </w:pPr>
          </w:p>
        </w:tc>
      </w:tr>
    </w:tbl>
    <w:p w:rsidR="00B64A34" w:rsidRDefault="00765460" w:rsidP="00B64A34">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B64A34">
      <w:pPr>
        <w:spacing w:line="360" w:lineRule="auto"/>
        <w:jc w:val="both"/>
        <w:rPr>
          <w:sz w:val="24"/>
          <w:szCs w:val="16"/>
        </w:rPr>
      </w:pPr>
    </w:p>
    <w:p w:rsidR="00B64A34" w:rsidRPr="006E38BA" w:rsidRDefault="00B64A34" w:rsidP="00B64A34">
      <w:pPr>
        <w:rPr>
          <w:szCs w:val="28"/>
        </w:rPr>
      </w:pPr>
      <w:r w:rsidRPr="007D27CC">
        <w:rPr>
          <w:b/>
        </w:rPr>
        <w:t xml:space="preserve">Tabla </w:t>
      </w:r>
      <w:r>
        <w:rPr>
          <w:b/>
        </w:rPr>
        <w:t>8</w:t>
      </w:r>
      <w:r w:rsidR="00A84BB9">
        <w:rPr>
          <w:b/>
        </w:rPr>
        <w:t>1</w:t>
      </w:r>
      <w:r>
        <w:rPr>
          <w:b/>
        </w:rPr>
        <w:t>-2:</w:t>
      </w:r>
      <w:r w:rsidRPr="007D27CC">
        <w:t xml:space="preserve"> </w:t>
      </w:r>
      <w:r>
        <w:t>Historia Técnica H3</w:t>
      </w:r>
    </w:p>
    <w:tbl>
      <w:tblPr>
        <w:tblStyle w:val="Tablaconcuadrcula"/>
        <w:tblW w:w="0" w:type="auto"/>
        <w:tblInd w:w="108" w:type="dxa"/>
        <w:tblLook w:val="04A0" w:firstRow="1" w:lastRow="0" w:firstColumn="1" w:lastColumn="0" w:noHBand="0" w:noVBand="1"/>
      </w:tblPr>
      <w:tblGrid>
        <w:gridCol w:w="4105"/>
        <w:gridCol w:w="4322"/>
      </w:tblGrid>
      <w:tr w:rsidR="00B64A34" w:rsidRPr="00C44E88" w:rsidTr="0000049F">
        <w:tc>
          <w:tcPr>
            <w:tcW w:w="8427" w:type="dxa"/>
            <w:gridSpan w:val="2"/>
            <w:shd w:val="clear" w:color="auto" w:fill="95B3D7" w:themeFill="accent1" w:themeFillTint="99"/>
          </w:tcPr>
          <w:p w:rsidR="00B64A34" w:rsidRPr="00C44E88" w:rsidRDefault="00B64A34" w:rsidP="00BC7952">
            <w:pPr>
              <w:jc w:val="center"/>
              <w:rPr>
                <w:b/>
                <w:sz w:val="18"/>
                <w:szCs w:val="18"/>
              </w:rPr>
            </w:pPr>
            <w:r w:rsidRPr="00C44E88">
              <w:rPr>
                <w:b/>
                <w:szCs w:val="18"/>
              </w:rPr>
              <w:t>HISTORIA DE USUARIO</w:t>
            </w:r>
          </w:p>
        </w:tc>
      </w:tr>
      <w:tr w:rsidR="00B64A34" w:rsidRPr="00C44E88" w:rsidTr="00BC7952">
        <w:tc>
          <w:tcPr>
            <w:tcW w:w="4105" w:type="dxa"/>
          </w:tcPr>
          <w:p w:rsidR="00B64A34" w:rsidRPr="00C44E88" w:rsidRDefault="00B64A34" w:rsidP="00BC7952">
            <w:pPr>
              <w:jc w:val="both"/>
              <w:rPr>
                <w:b/>
                <w:sz w:val="18"/>
                <w:szCs w:val="18"/>
              </w:rPr>
            </w:pPr>
            <w:r w:rsidRPr="00C44E88">
              <w:rPr>
                <w:b/>
                <w:sz w:val="18"/>
                <w:szCs w:val="18"/>
              </w:rPr>
              <w:t>Número: H3</w:t>
            </w:r>
          </w:p>
        </w:tc>
        <w:tc>
          <w:tcPr>
            <w:tcW w:w="4322" w:type="dxa"/>
          </w:tcPr>
          <w:p w:rsidR="00B64A34" w:rsidRPr="00C44E88" w:rsidRDefault="00B64A34" w:rsidP="00BC7952">
            <w:pPr>
              <w:jc w:val="both"/>
              <w:rPr>
                <w:b/>
                <w:sz w:val="18"/>
                <w:szCs w:val="18"/>
              </w:rPr>
            </w:pPr>
            <w:r w:rsidRPr="00C44E88">
              <w:rPr>
                <w:b/>
                <w:sz w:val="18"/>
                <w:szCs w:val="18"/>
              </w:rPr>
              <w:t xml:space="preserve">Nombre de la Historia: </w:t>
            </w:r>
            <w:r w:rsidRPr="00C44E88">
              <w:rPr>
                <w:sz w:val="18"/>
                <w:szCs w:val="18"/>
              </w:rPr>
              <w:t xml:space="preserve">Como equipo de desarrollo se requiere crear la </w:t>
            </w:r>
            <w:r>
              <w:rPr>
                <w:sz w:val="18"/>
                <w:szCs w:val="18"/>
              </w:rPr>
              <w:t>capa</w:t>
            </w:r>
            <w:r w:rsidRPr="00C44E88">
              <w:rPr>
                <w:sz w:val="18"/>
                <w:szCs w:val="18"/>
              </w:rPr>
              <w:t xml:space="preserve"> de datos.</w:t>
            </w:r>
          </w:p>
        </w:tc>
      </w:tr>
      <w:tr w:rsidR="00B64A34" w:rsidRPr="00C44E88" w:rsidTr="00BC7952">
        <w:tc>
          <w:tcPr>
            <w:tcW w:w="4105" w:type="dxa"/>
          </w:tcPr>
          <w:p w:rsidR="00B64A34" w:rsidRPr="00C44E88" w:rsidRDefault="00B64A34" w:rsidP="00BC7952">
            <w:pPr>
              <w:jc w:val="both"/>
              <w:rPr>
                <w:sz w:val="18"/>
                <w:szCs w:val="18"/>
              </w:rPr>
            </w:pPr>
            <w:r w:rsidRPr="00C44E88">
              <w:rPr>
                <w:b/>
                <w:sz w:val="18"/>
                <w:szCs w:val="18"/>
              </w:rPr>
              <w:t xml:space="preserve">Usuario: </w:t>
            </w:r>
            <w:r w:rsidRPr="00C44E88">
              <w:rPr>
                <w:sz w:val="18"/>
                <w:szCs w:val="18"/>
              </w:rPr>
              <w:t>Desarrollador</w:t>
            </w:r>
          </w:p>
        </w:tc>
        <w:tc>
          <w:tcPr>
            <w:tcW w:w="4322" w:type="dxa"/>
            <w:vMerge w:val="restart"/>
          </w:tcPr>
          <w:p w:rsidR="00B64A34" w:rsidRPr="00C44E88" w:rsidRDefault="00B64A34" w:rsidP="00BC7952">
            <w:pPr>
              <w:jc w:val="both"/>
              <w:rPr>
                <w:b/>
                <w:sz w:val="18"/>
                <w:szCs w:val="18"/>
              </w:rPr>
            </w:pPr>
          </w:p>
          <w:p w:rsidR="00B64A34" w:rsidRPr="00C44E88" w:rsidRDefault="00B64A34" w:rsidP="00BC7952">
            <w:pPr>
              <w:jc w:val="both"/>
              <w:rPr>
                <w:sz w:val="18"/>
                <w:szCs w:val="18"/>
              </w:rPr>
            </w:pPr>
            <w:r w:rsidRPr="00C44E88">
              <w:rPr>
                <w:b/>
                <w:sz w:val="18"/>
                <w:szCs w:val="18"/>
              </w:rPr>
              <w:t xml:space="preserve">Sprint Backlog Asignado: </w:t>
            </w:r>
            <w:r w:rsidRPr="00C44E88">
              <w:rPr>
                <w:sz w:val="18"/>
                <w:szCs w:val="18"/>
              </w:rPr>
              <w:t>2</w:t>
            </w:r>
          </w:p>
        </w:tc>
      </w:tr>
      <w:tr w:rsidR="00B64A34" w:rsidRPr="00C44E88" w:rsidTr="00BC7952">
        <w:tc>
          <w:tcPr>
            <w:tcW w:w="4105" w:type="dxa"/>
          </w:tcPr>
          <w:p w:rsidR="00B64A34" w:rsidRPr="00C44E88" w:rsidRDefault="00B64A34" w:rsidP="00BC7952">
            <w:pPr>
              <w:jc w:val="both"/>
              <w:rPr>
                <w:sz w:val="18"/>
                <w:szCs w:val="18"/>
              </w:rPr>
            </w:pPr>
            <w:r w:rsidRPr="00C44E88">
              <w:rPr>
                <w:b/>
                <w:sz w:val="18"/>
                <w:szCs w:val="18"/>
              </w:rPr>
              <w:t xml:space="preserve">Prioridad en el Negocio: </w:t>
            </w:r>
            <w:r w:rsidRPr="00C44E88">
              <w:rPr>
                <w:sz w:val="18"/>
                <w:szCs w:val="18"/>
              </w:rPr>
              <w:t>Alta</w:t>
            </w:r>
          </w:p>
          <w:p w:rsidR="00B64A34" w:rsidRPr="00C44E88" w:rsidRDefault="00B64A34" w:rsidP="00BC7952">
            <w:pPr>
              <w:jc w:val="both"/>
              <w:rPr>
                <w:b/>
                <w:sz w:val="18"/>
                <w:szCs w:val="18"/>
              </w:rPr>
            </w:pPr>
            <w:r w:rsidRPr="00C44E88">
              <w:rPr>
                <w:b/>
                <w:sz w:val="18"/>
                <w:szCs w:val="18"/>
              </w:rPr>
              <w:t xml:space="preserve">(Alta/Media/Baja) </w:t>
            </w:r>
          </w:p>
        </w:tc>
        <w:tc>
          <w:tcPr>
            <w:tcW w:w="4322" w:type="dxa"/>
            <w:vMerge/>
          </w:tcPr>
          <w:p w:rsidR="00B64A34" w:rsidRPr="00C44E88" w:rsidRDefault="00B64A34" w:rsidP="00BC7952">
            <w:pPr>
              <w:jc w:val="both"/>
              <w:rPr>
                <w:b/>
                <w:sz w:val="18"/>
                <w:szCs w:val="18"/>
              </w:rPr>
            </w:pPr>
          </w:p>
        </w:tc>
      </w:tr>
      <w:tr w:rsidR="00B64A34" w:rsidRPr="00C44E88" w:rsidTr="00BC7952">
        <w:tc>
          <w:tcPr>
            <w:tcW w:w="4105" w:type="dxa"/>
          </w:tcPr>
          <w:p w:rsidR="00B64A34" w:rsidRPr="00C44E88" w:rsidRDefault="00B64A34" w:rsidP="00BC7952">
            <w:pPr>
              <w:jc w:val="both"/>
              <w:rPr>
                <w:sz w:val="18"/>
                <w:szCs w:val="18"/>
              </w:rPr>
            </w:pPr>
            <w:r w:rsidRPr="00C44E88">
              <w:rPr>
                <w:b/>
                <w:sz w:val="18"/>
                <w:szCs w:val="18"/>
              </w:rPr>
              <w:t xml:space="preserve">Fecha inicio: </w:t>
            </w:r>
            <w:r w:rsidRPr="00C44E88">
              <w:rPr>
                <w:sz w:val="18"/>
                <w:szCs w:val="18"/>
              </w:rPr>
              <w:t>1</w:t>
            </w:r>
            <w:r>
              <w:rPr>
                <w:sz w:val="18"/>
                <w:szCs w:val="18"/>
              </w:rPr>
              <w:t>2/06</w:t>
            </w:r>
            <w:r w:rsidRPr="00C44E88">
              <w:rPr>
                <w:sz w:val="18"/>
                <w:szCs w:val="18"/>
              </w:rPr>
              <w:t>/</w:t>
            </w:r>
            <w:r>
              <w:rPr>
                <w:sz w:val="18"/>
                <w:szCs w:val="18"/>
              </w:rPr>
              <w:t>20</w:t>
            </w:r>
            <w:r w:rsidRPr="00C44E88">
              <w:rPr>
                <w:sz w:val="18"/>
                <w:szCs w:val="18"/>
              </w:rPr>
              <w:t>15</w:t>
            </w:r>
          </w:p>
        </w:tc>
        <w:tc>
          <w:tcPr>
            <w:tcW w:w="4322" w:type="dxa"/>
          </w:tcPr>
          <w:p w:rsidR="00B64A34" w:rsidRPr="00C44E88" w:rsidRDefault="00B64A34" w:rsidP="00BC7952">
            <w:pPr>
              <w:jc w:val="both"/>
              <w:rPr>
                <w:sz w:val="18"/>
                <w:szCs w:val="18"/>
              </w:rPr>
            </w:pPr>
            <w:r w:rsidRPr="00C44E88">
              <w:rPr>
                <w:b/>
                <w:sz w:val="18"/>
                <w:szCs w:val="18"/>
              </w:rPr>
              <w:t xml:space="preserve">Fecha Fin: </w:t>
            </w:r>
            <w:r>
              <w:rPr>
                <w:sz w:val="18"/>
                <w:szCs w:val="18"/>
              </w:rPr>
              <w:t>30/06/20</w:t>
            </w:r>
            <w:r w:rsidRPr="00C44E88">
              <w:rPr>
                <w:sz w:val="18"/>
                <w:szCs w:val="18"/>
              </w:rPr>
              <w:t>15</w:t>
            </w:r>
          </w:p>
        </w:tc>
      </w:tr>
      <w:tr w:rsidR="00B64A34" w:rsidRPr="00C44E88" w:rsidTr="00BC7952">
        <w:tc>
          <w:tcPr>
            <w:tcW w:w="8427" w:type="dxa"/>
            <w:gridSpan w:val="2"/>
          </w:tcPr>
          <w:p w:rsidR="00B64A34" w:rsidRPr="00C44E88" w:rsidRDefault="00B64A34" w:rsidP="00BC7952">
            <w:pPr>
              <w:jc w:val="both"/>
              <w:rPr>
                <w:sz w:val="18"/>
                <w:szCs w:val="18"/>
              </w:rPr>
            </w:pPr>
            <w:r w:rsidRPr="00C44E88">
              <w:rPr>
                <w:b/>
                <w:sz w:val="18"/>
                <w:szCs w:val="18"/>
              </w:rPr>
              <w:t xml:space="preserve">Descripción: </w:t>
            </w:r>
            <w:r w:rsidRPr="00C44E88">
              <w:rPr>
                <w:sz w:val="18"/>
                <w:szCs w:val="18"/>
              </w:rPr>
              <w:t>Diseño de la base de datos.</w:t>
            </w:r>
          </w:p>
        </w:tc>
      </w:tr>
      <w:tr w:rsidR="00B64A34" w:rsidRPr="00C44E88" w:rsidTr="00BC7952">
        <w:tc>
          <w:tcPr>
            <w:tcW w:w="8427" w:type="dxa"/>
            <w:gridSpan w:val="2"/>
          </w:tcPr>
          <w:p w:rsidR="00B64A34" w:rsidRPr="00C44E88" w:rsidRDefault="00B64A34" w:rsidP="00BC7952">
            <w:pPr>
              <w:jc w:val="both"/>
              <w:rPr>
                <w:sz w:val="18"/>
                <w:szCs w:val="18"/>
              </w:rPr>
            </w:pPr>
            <w:r w:rsidRPr="00C44E88">
              <w:rPr>
                <w:b/>
                <w:sz w:val="18"/>
                <w:szCs w:val="18"/>
              </w:rPr>
              <w:t xml:space="preserve">Tarea de Ingeniería: </w:t>
            </w:r>
          </w:p>
          <w:p w:rsidR="00B64A34" w:rsidRPr="001C7865" w:rsidRDefault="00B64A34" w:rsidP="00C749B7">
            <w:pPr>
              <w:pStyle w:val="Prrafodelista"/>
              <w:numPr>
                <w:ilvl w:val="0"/>
                <w:numId w:val="31"/>
              </w:numPr>
              <w:jc w:val="both"/>
              <w:rPr>
                <w:sz w:val="18"/>
                <w:szCs w:val="18"/>
              </w:rPr>
            </w:pPr>
            <w:r w:rsidRPr="001C7865">
              <w:rPr>
                <w:sz w:val="18"/>
                <w:szCs w:val="18"/>
              </w:rPr>
              <w:t>Diseño conceptual, Diseño físico, Diseño lógico</w:t>
            </w:r>
            <w:r>
              <w:rPr>
                <w:sz w:val="18"/>
                <w:szCs w:val="18"/>
              </w:rPr>
              <w:t xml:space="preserve"> de la base de datos.</w:t>
            </w:r>
          </w:p>
          <w:p w:rsidR="00B64A34" w:rsidRDefault="00B64A34" w:rsidP="00C749B7">
            <w:pPr>
              <w:pStyle w:val="Prrafodelista"/>
              <w:numPr>
                <w:ilvl w:val="0"/>
                <w:numId w:val="31"/>
              </w:numPr>
              <w:jc w:val="both"/>
              <w:rPr>
                <w:sz w:val="18"/>
                <w:szCs w:val="18"/>
              </w:rPr>
            </w:pPr>
            <w:r w:rsidRPr="001C7865">
              <w:rPr>
                <w:sz w:val="18"/>
                <w:szCs w:val="18"/>
              </w:rPr>
              <w:t>Implementación de la Base de datos</w:t>
            </w:r>
          </w:p>
          <w:p w:rsidR="00B64A34" w:rsidRPr="00C44E88" w:rsidRDefault="00B64A34" w:rsidP="00C749B7">
            <w:pPr>
              <w:pStyle w:val="Prrafodelista"/>
              <w:numPr>
                <w:ilvl w:val="0"/>
                <w:numId w:val="31"/>
              </w:numPr>
              <w:jc w:val="both"/>
              <w:rPr>
                <w:sz w:val="18"/>
                <w:szCs w:val="18"/>
              </w:rPr>
            </w:pPr>
            <w:r>
              <w:rPr>
                <w:sz w:val="18"/>
                <w:szCs w:val="18"/>
              </w:rPr>
              <w:t>Implementación de acceso a datos.</w:t>
            </w:r>
          </w:p>
        </w:tc>
      </w:tr>
    </w:tbl>
    <w:p w:rsidR="00B64A34" w:rsidRDefault="00765460" w:rsidP="00B64A34">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B64A34">
      <w:pPr>
        <w:spacing w:line="360" w:lineRule="auto"/>
        <w:jc w:val="both"/>
        <w:rPr>
          <w:sz w:val="24"/>
          <w:szCs w:val="16"/>
        </w:rPr>
      </w:pPr>
    </w:p>
    <w:p w:rsidR="00B64A34" w:rsidRPr="00AD5C3F" w:rsidRDefault="00B64A34" w:rsidP="00B64A34">
      <w:pPr>
        <w:rPr>
          <w:szCs w:val="28"/>
        </w:rPr>
      </w:pPr>
      <w:r w:rsidRPr="007D27CC">
        <w:rPr>
          <w:b/>
        </w:rPr>
        <w:t xml:space="preserve">Tabla </w:t>
      </w:r>
      <w:r w:rsidR="00A84BB9">
        <w:rPr>
          <w:b/>
        </w:rPr>
        <w:t>82</w:t>
      </w:r>
      <w:r>
        <w:rPr>
          <w:b/>
        </w:rPr>
        <w:t>-2:</w:t>
      </w:r>
      <w:r w:rsidRPr="007D27CC">
        <w:t xml:space="preserve"> </w:t>
      </w:r>
      <w:r>
        <w:t>Tarea de Ingeniería 1- H3</w:t>
      </w:r>
    </w:p>
    <w:tbl>
      <w:tblPr>
        <w:tblStyle w:val="Tablaconcuadrcula"/>
        <w:tblW w:w="0" w:type="auto"/>
        <w:tblInd w:w="108" w:type="dxa"/>
        <w:tblLook w:val="04A0" w:firstRow="1" w:lastRow="0" w:firstColumn="1" w:lastColumn="0" w:noHBand="0" w:noVBand="1"/>
      </w:tblPr>
      <w:tblGrid>
        <w:gridCol w:w="4213"/>
        <w:gridCol w:w="4323"/>
      </w:tblGrid>
      <w:tr w:rsidR="00B64A34" w:rsidRPr="00AD5C3F" w:rsidTr="0000049F">
        <w:tc>
          <w:tcPr>
            <w:tcW w:w="8536" w:type="dxa"/>
            <w:gridSpan w:val="2"/>
            <w:shd w:val="clear" w:color="auto" w:fill="95B3D7" w:themeFill="accent1" w:themeFillTint="99"/>
          </w:tcPr>
          <w:p w:rsidR="00B64A34" w:rsidRPr="00AD5C3F" w:rsidRDefault="00B64A34" w:rsidP="00BC7952">
            <w:pPr>
              <w:jc w:val="center"/>
              <w:rPr>
                <w:b/>
                <w:sz w:val="18"/>
                <w:szCs w:val="18"/>
              </w:rPr>
            </w:pPr>
            <w:r w:rsidRPr="00B64A34">
              <w:rPr>
                <w:b/>
                <w:szCs w:val="18"/>
              </w:rPr>
              <w:t>TAREA DE INGENIERÍA</w:t>
            </w:r>
          </w:p>
        </w:tc>
      </w:tr>
      <w:tr w:rsidR="00B64A34" w:rsidRPr="00AD5C3F" w:rsidTr="00BC7952">
        <w:tc>
          <w:tcPr>
            <w:tcW w:w="4213" w:type="dxa"/>
          </w:tcPr>
          <w:p w:rsidR="00B64A34" w:rsidRPr="00AD5C3F" w:rsidRDefault="00B64A34" w:rsidP="00BC7952">
            <w:pPr>
              <w:jc w:val="both"/>
              <w:rPr>
                <w:sz w:val="18"/>
                <w:szCs w:val="18"/>
              </w:rPr>
            </w:pPr>
            <w:r w:rsidRPr="00AD5C3F">
              <w:rPr>
                <w:b/>
                <w:sz w:val="18"/>
                <w:szCs w:val="18"/>
              </w:rPr>
              <w:t xml:space="preserve">Número de Tarea: </w:t>
            </w:r>
            <w:r w:rsidRPr="00AD5C3F">
              <w:rPr>
                <w:sz w:val="18"/>
                <w:szCs w:val="18"/>
              </w:rPr>
              <w:t>1</w:t>
            </w:r>
          </w:p>
        </w:tc>
        <w:tc>
          <w:tcPr>
            <w:tcW w:w="4323" w:type="dxa"/>
          </w:tcPr>
          <w:p w:rsidR="00B64A34" w:rsidRPr="00AD5C3F" w:rsidRDefault="00B64A34" w:rsidP="00BC7952">
            <w:pPr>
              <w:jc w:val="both"/>
              <w:rPr>
                <w:b/>
                <w:sz w:val="18"/>
                <w:szCs w:val="18"/>
              </w:rPr>
            </w:pPr>
            <w:r w:rsidRPr="00AD5C3F">
              <w:rPr>
                <w:b/>
                <w:sz w:val="18"/>
                <w:szCs w:val="18"/>
              </w:rPr>
              <w:t xml:space="preserve">Historia Relacionada: </w:t>
            </w:r>
            <w:r>
              <w:rPr>
                <w:sz w:val="18"/>
                <w:szCs w:val="18"/>
              </w:rPr>
              <w:t>H3</w:t>
            </w:r>
          </w:p>
        </w:tc>
      </w:tr>
      <w:tr w:rsidR="00B64A34" w:rsidRPr="00AD5C3F" w:rsidTr="00BC7952">
        <w:trPr>
          <w:trHeight w:val="189"/>
        </w:trPr>
        <w:tc>
          <w:tcPr>
            <w:tcW w:w="8536" w:type="dxa"/>
            <w:gridSpan w:val="2"/>
          </w:tcPr>
          <w:p w:rsidR="00B64A34" w:rsidRPr="00AD5C3F" w:rsidRDefault="00B64A34" w:rsidP="00BC7952">
            <w:pPr>
              <w:jc w:val="both"/>
              <w:rPr>
                <w:sz w:val="18"/>
                <w:szCs w:val="18"/>
              </w:rPr>
            </w:pPr>
            <w:r w:rsidRPr="00AD5C3F">
              <w:rPr>
                <w:b/>
                <w:sz w:val="18"/>
                <w:szCs w:val="18"/>
              </w:rPr>
              <w:t xml:space="preserve">Nombre de la Tarea: </w:t>
            </w:r>
            <w:r w:rsidRPr="00AD5C3F">
              <w:rPr>
                <w:sz w:val="18"/>
                <w:szCs w:val="18"/>
              </w:rPr>
              <w:t xml:space="preserve">Diseño </w:t>
            </w:r>
            <w:r w:rsidRPr="001C7865">
              <w:rPr>
                <w:sz w:val="18"/>
                <w:szCs w:val="18"/>
              </w:rPr>
              <w:t>conceptual, Diseño físico, Diseño lógico</w:t>
            </w:r>
            <w:r>
              <w:rPr>
                <w:sz w:val="18"/>
                <w:szCs w:val="18"/>
              </w:rPr>
              <w:t xml:space="preserve"> de la base de datos</w:t>
            </w:r>
            <w:r w:rsidRPr="00AD5C3F">
              <w:rPr>
                <w:sz w:val="18"/>
                <w:szCs w:val="18"/>
              </w:rPr>
              <w:t>.</w:t>
            </w:r>
          </w:p>
        </w:tc>
      </w:tr>
      <w:tr w:rsidR="00B64A34" w:rsidRPr="00AD5C3F" w:rsidTr="00BC7952">
        <w:tc>
          <w:tcPr>
            <w:tcW w:w="8536" w:type="dxa"/>
            <w:gridSpan w:val="2"/>
          </w:tcPr>
          <w:p w:rsidR="00B64A34" w:rsidRPr="00AD5C3F" w:rsidRDefault="00B64A34" w:rsidP="00BC7952">
            <w:pPr>
              <w:jc w:val="both"/>
              <w:rPr>
                <w:sz w:val="18"/>
                <w:szCs w:val="18"/>
              </w:rPr>
            </w:pPr>
            <w:r w:rsidRPr="00AD5C3F">
              <w:rPr>
                <w:b/>
                <w:sz w:val="18"/>
                <w:szCs w:val="18"/>
              </w:rPr>
              <w:t xml:space="preserve">Tipo de Tarea: </w:t>
            </w:r>
            <w:r w:rsidRPr="00AD5C3F">
              <w:rPr>
                <w:sz w:val="18"/>
                <w:szCs w:val="18"/>
              </w:rPr>
              <w:t>Desarrollo</w:t>
            </w:r>
          </w:p>
        </w:tc>
      </w:tr>
      <w:tr w:rsidR="00B64A34" w:rsidRPr="00AD5C3F" w:rsidTr="00BC7952">
        <w:tc>
          <w:tcPr>
            <w:tcW w:w="4213" w:type="dxa"/>
          </w:tcPr>
          <w:p w:rsidR="00B64A34" w:rsidRPr="00AD5C3F" w:rsidRDefault="00B64A34" w:rsidP="00BC7952">
            <w:pPr>
              <w:jc w:val="both"/>
              <w:rPr>
                <w:sz w:val="18"/>
                <w:szCs w:val="18"/>
              </w:rPr>
            </w:pPr>
            <w:r w:rsidRPr="00AD5C3F">
              <w:rPr>
                <w:b/>
                <w:sz w:val="18"/>
                <w:szCs w:val="18"/>
              </w:rPr>
              <w:t xml:space="preserve">Fecha inicio: </w:t>
            </w:r>
            <w:r w:rsidRPr="00AD5C3F">
              <w:rPr>
                <w:sz w:val="18"/>
                <w:szCs w:val="18"/>
              </w:rPr>
              <w:t>1</w:t>
            </w:r>
            <w:r>
              <w:rPr>
                <w:sz w:val="18"/>
                <w:szCs w:val="18"/>
              </w:rPr>
              <w:t>2/06</w:t>
            </w:r>
            <w:r w:rsidRPr="00AD5C3F">
              <w:rPr>
                <w:sz w:val="18"/>
                <w:szCs w:val="18"/>
              </w:rPr>
              <w:t>/2015</w:t>
            </w:r>
          </w:p>
        </w:tc>
        <w:tc>
          <w:tcPr>
            <w:tcW w:w="4323" w:type="dxa"/>
          </w:tcPr>
          <w:p w:rsidR="00B64A34" w:rsidRPr="00AD5C3F" w:rsidRDefault="00B64A34" w:rsidP="00BC7952">
            <w:pPr>
              <w:jc w:val="both"/>
              <w:rPr>
                <w:sz w:val="18"/>
                <w:szCs w:val="18"/>
              </w:rPr>
            </w:pPr>
            <w:r w:rsidRPr="00AD5C3F">
              <w:rPr>
                <w:b/>
                <w:sz w:val="18"/>
                <w:szCs w:val="18"/>
              </w:rPr>
              <w:t xml:space="preserve">Fecha Fin: </w:t>
            </w:r>
            <w:r>
              <w:rPr>
                <w:sz w:val="18"/>
                <w:szCs w:val="18"/>
              </w:rPr>
              <w:t>25/06</w:t>
            </w:r>
            <w:r w:rsidRPr="00AD5C3F">
              <w:rPr>
                <w:sz w:val="18"/>
                <w:szCs w:val="18"/>
              </w:rPr>
              <w:t>/2015</w:t>
            </w:r>
          </w:p>
        </w:tc>
      </w:tr>
      <w:tr w:rsidR="00B64A34" w:rsidRPr="00AD5C3F" w:rsidTr="00BC7952">
        <w:tc>
          <w:tcPr>
            <w:tcW w:w="8536" w:type="dxa"/>
            <w:gridSpan w:val="2"/>
          </w:tcPr>
          <w:p w:rsidR="00B64A34" w:rsidRPr="00AD5C3F" w:rsidRDefault="00B64A34" w:rsidP="00BC7952">
            <w:pPr>
              <w:jc w:val="both"/>
              <w:rPr>
                <w:b/>
                <w:sz w:val="18"/>
                <w:szCs w:val="18"/>
              </w:rPr>
            </w:pPr>
            <w:r w:rsidRPr="00AD5C3F">
              <w:rPr>
                <w:b/>
                <w:sz w:val="18"/>
                <w:szCs w:val="18"/>
              </w:rPr>
              <w:t xml:space="preserve">Responsables: </w:t>
            </w:r>
            <w:r w:rsidRPr="00AD5C3F">
              <w:rPr>
                <w:sz w:val="18"/>
                <w:szCs w:val="18"/>
              </w:rPr>
              <w:t>Gisela Yumi, Tatiana Moina</w:t>
            </w:r>
          </w:p>
        </w:tc>
      </w:tr>
      <w:tr w:rsidR="00B64A34" w:rsidRPr="00AD5C3F" w:rsidTr="00BC7952">
        <w:tc>
          <w:tcPr>
            <w:tcW w:w="8536" w:type="dxa"/>
            <w:gridSpan w:val="2"/>
          </w:tcPr>
          <w:p w:rsidR="00B64A34" w:rsidRPr="00AD5C3F" w:rsidRDefault="00B64A34" w:rsidP="00BC7952">
            <w:pPr>
              <w:jc w:val="both"/>
              <w:rPr>
                <w:b/>
                <w:sz w:val="18"/>
                <w:szCs w:val="18"/>
              </w:rPr>
            </w:pPr>
            <w:r w:rsidRPr="00AD5C3F">
              <w:rPr>
                <w:b/>
                <w:sz w:val="18"/>
                <w:szCs w:val="18"/>
              </w:rPr>
              <w:t xml:space="preserve">Descripción: </w:t>
            </w:r>
          </w:p>
          <w:p w:rsidR="00B64A34" w:rsidRPr="00AD5C3F" w:rsidRDefault="00B64A34" w:rsidP="00C749B7">
            <w:pPr>
              <w:pStyle w:val="Prrafodelista"/>
              <w:numPr>
                <w:ilvl w:val="0"/>
                <w:numId w:val="30"/>
              </w:numPr>
              <w:jc w:val="both"/>
              <w:rPr>
                <w:sz w:val="18"/>
                <w:szCs w:val="18"/>
              </w:rPr>
            </w:pPr>
            <w:r w:rsidRPr="00AD5C3F">
              <w:rPr>
                <w:sz w:val="18"/>
                <w:szCs w:val="18"/>
              </w:rPr>
              <w:t>Se diseñará la base de datos tomando en cuenta los requerimientos definidos en el sprint 1.</w:t>
            </w:r>
          </w:p>
          <w:p w:rsidR="00B64A34" w:rsidRPr="00AD5C3F" w:rsidRDefault="00B64A34" w:rsidP="00C749B7">
            <w:pPr>
              <w:pStyle w:val="Prrafodelista"/>
              <w:numPr>
                <w:ilvl w:val="0"/>
                <w:numId w:val="30"/>
              </w:numPr>
              <w:jc w:val="both"/>
              <w:rPr>
                <w:sz w:val="18"/>
                <w:szCs w:val="18"/>
              </w:rPr>
            </w:pPr>
            <w:r w:rsidRPr="00AD5C3F">
              <w:rPr>
                <w:sz w:val="18"/>
                <w:szCs w:val="18"/>
              </w:rPr>
              <w:t>Construir el diseño conceptual.</w:t>
            </w:r>
          </w:p>
        </w:tc>
      </w:tr>
      <w:tr w:rsidR="00B64A34" w:rsidRPr="00AD5C3F" w:rsidTr="00BC7952">
        <w:tc>
          <w:tcPr>
            <w:tcW w:w="8536" w:type="dxa"/>
            <w:gridSpan w:val="2"/>
          </w:tcPr>
          <w:p w:rsidR="00B64A34" w:rsidRPr="00AD5C3F" w:rsidRDefault="00B64A34" w:rsidP="00BC7952">
            <w:pPr>
              <w:jc w:val="both"/>
              <w:rPr>
                <w:b/>
                <w:sz w:val="18"/>
                <w:szCs w:val="18"/>
              </w:rPr>
            </w:pPr>
            <w:r w:rsidRPr="00AD5C3F">
              <w:rPr>
                <w:b/>
                <w:sz w:val="18"/>
                <w:szCs w:val="18"/>
              </w:rPr>
              <w:t>Pruebas de Aceptación:</w:t>
            </w:r>
          </w:p>
          <w:p w:rsidR="00B64A34" w:rsidRPr="00AD5C3F" w:rsidRDefault="00B64A34" w:rsidP="00C749B7">
            <w:pPr>
              <w:pStyle w:val="Prrafodelista"/>
              <w:numPr>
                <w:ilvl w:val="0"/>
                <w:numId w:val="40"/>
              </w:numPr>
              <w:jc w:val="both"/>
              <w:rPr>
                <w:sz w:val="18"/>
                <w:szCs w:val="18"/>
                <w:lang w:val="es-EC"/>
              </w:rPr>
            </w:pPr>
            <w:r w:rsidRPr="00AD5C3F">
              <w:rPr>
                <w:sz w:val="18"/>
                <w:szCs w:val="18"/>
              </w:rPr>
              <w:t>Revisión del diseño de la ba</w:t>
            </w:r>
            <w:r>
              <w:rPr>
                <w:sz w:val="18"/>
                <w:szCs w:val="18"/>
              </w:rPr>
              <w:t>se de datos, diseño conceptual, físico y lógico.</w:t>
            </w:r>
          </w:p>
        </w:tc>
      </w:tr>
    </w:tbl>
    <w:p w:rsidR="00B64A34" w:rsidRDefault="00765460" w:rsidP="00B64A34">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B64A34">
      <w:pPr>
        <w:spacing w:line="360" w:lineRule="auto"/>
        <w:jc w:val="both"/>
        <w:rPr>
          <w:sz w:val="24"/>
          <w:szCs w:val="16"/>
        </w:rPr>
      </w:pPr>
    </w:p>
    <w:p w:rsidR="00B64A34" w:rsidRDefault="00B64A34" w:rsidP="00B64A34">
      <w:pPr>
        <w:spacing w:line="360" w:lineRule="auto"/>
        <w:jc w:val="both"/>
        <w:rPr>
          <w:szCs w:val="16"/>
        </w:rPr>
      </w:pPr>
      <w:r w:rsidRPr="001C7865">
        <w:rPr>
          <w:szCs w:val="16"/>
        </w:rPr>
        <w:t>Con r</w:t>
      </w:r>
      <w:r>
        <w:rPr>
          <w:szCs w:val="16"/>
        </w:rPr>
        <w:t>especto a la primera tarea</w:t>
      </w:r>
      <w:r w:rsidRPr="001C7865">
        <w:rPr>
          <w:szCs w:val="16"/>
        </w:rPr>
        <w:t xml:space="preserve"> de ingeniería </w:t>
      </w:r>
      <w:r>
        <w:rPr>
          <w:szCs w:val="16"/>
        </w:rPr>
        <w:t xml:space="preserve">del diseño conceptual, físico y lógico se lo realizó en la fase de diseño. </w:t>
      </w:r>
    </w:p>
    <w:p w:rsidR="00A84BB9" w:rsidRDefault="00A84BB9" w:rsidP="00B64A34">
      <w:pPr>
        <w:spacing w:line="360" w:lineRule="auto"/>
        <w:jc w:val="both"/>
        <w:rPr>
          <w:szCs w:val="16"/>
        </w:rPr>
      </w:pPr>
    </w:p>
    <w:p w:rsidR="00B64A34" w:rsidRPr="009463B7" w:rsidRDefault="00B64A34" w:rsidP="00B64A34">
      <w:pPr>
        <w:rPr>
          <w:szCs w:val="28"/>
        </w:rPr>
      </w:pPr>
      <w:r w:rsidRPr="007D27CC">
        <w:rPr>
          <w:b/>
        </w:rPr>
        <w:t xml:space="preserve">Tabla </w:t>
      </w:r>
      <w:r w:rsidR="00A84BB9">
        <w:rPr>
          <w:b/>
        </w:rPr>
        <w:t>83</w:t>
      </w:r>
      <w:r>
        <w:rPr>
          <w:b/>
        </w:rPr>
        <w:t>-2</w:t>
      </w:r>
      <w:r w:rsidRPr="0045342E">
        <w:t>:</w:t>
      </w:r>
      <w:r w:rsidRPr="007D27CC">
        <w:t xml:space="preserve"> </w:t>
      </w:r>
      <w:r>
        <w:t>Tarea de ingeniería 2 - H3</w:t>
      </w:r>
    </w:p>
    <w:tbl>
      <w:tblPr>
        <w:tblStyle w:val="Tablaconcuadrcula"/>
        <w:tblW w:w="0" w:type="auto"/>
        <w:tblInd w:w="108" w:type="dxa"/>
        <w:tblLook w:val="04A0" w:firstRow="1" w:lastRow="0" w:firstColumn="1" w:lastColumn="0" w:noHBand="0" w:noVBand="1"/>
      </w:tblPr>
      <w:tblGrid>
        <w:gridCol w:w="4105"/>
        <w:gridCol w:w="4323"/>
      </w:tblGrid>
      <w:tr w:rsidR="00B64A34" w:rsidRPr="009463B7" w:rsidTr="0000049F">
        <w:tc>
          <w:tcPr>
            <w:tcW w:w="8428" w:type="dxa"/>
            <w:gridSpan w:val="2"/>
            <w:shd w:val="clear" w:color="auto" w:fill="95B3D7" w:themeFill="accent1" w:themeFillTint="99"/>
          </w:tcPr>
          <w:p w:rsidR="00B64A34" w:rsidRPr="009463B7" w:rsidRDefault="00B64A34" w:rsidP="00BC7952">
            <w:pPr>
              <w:jc w:val="center"/>
              <w:rPr>
                <w:b/>
                <w:sz w:val="18"/>
                <w:szCs w:val="18"/>
              </w:rPr>
            </w:pPr>
            <w:r w:rsidRPr="009463B7">
              <w:rPr>
                <w:b/>
                <w:szCs w:val="18"/>
              </w:rPr>
              <w:t>TAREA DE INGENIERÍA</w:t>
            </w:r>
          </w:p>
        </w:tc>
      </w:tr>
      <w:tr w:rsidR="00B64A34" w:rsidRPr="009463B7" w:rsidTr="00BC7952">
        <w:tc>
          <w:tcPr>
            <w:tcW w:w="4105" w:type="dxa"/>
          </w:tcPr>
          <w:p w:rsidR="00B64A34" w:rsidRPr="009463B7" w:rsidRDefault="00B64A34" w:rsidP="00BC7952">
            <w:pPr>
              <w:jc w:val="both"/>
              <w:rPr>
                <w:sz w:val="18"/>
                <w:szCs w:val="18"/>
              </w:rPr>
            </w:pPr>
            <w:r w:rsidRPr="009463B7">
              <w:rPr>
                <w:b/>
                <w:sz w:val="18"/>
                <w:szCs w:val="18"/>
              </w:rPr>
              <w:t xml:space="preserve">Número de Tarea: </w:t>
            </w:r>
            <w:r w:rsidRPr="009463B7">
              <w:rPr>
                <w:sz w:val="18"/>
                <w:szCs w:val="18"/>
              </w:rPr>
              <w:t>2</w:t>
            </w:r>
          </w:p>
        </w:tc>
        <w:tc>
          <w:tcPr>
            <w:tcW w:w="4323" w:type="dxa"/>
          </w:tcPr>
          <w:p w:rsidR="00B64A34" w:rsidRPr="009463B7" w:rsidRDefault="00B64A34" w:rsidP="00BC7952">
            <w:pPr>
              <w:jc w:val="both"/>
              <w:rPr>
                <w:b/>
                <w:sz w:val="18"/>
                <w:szCs w:val="18"/>
              </w:rPr>
            </w:pPr>
            <w:r w:rsidRPr="009463B7">
              <w:rPr>
                <w:b/>
                <w:sz w:val="18"/>
                <w:szCs w:val="18"/>
              </w:rPr>
              <w:t xml:space="preserve">Historia Relacionada: </w:t>
            </w:r>
            <w:r w:rsidRPr="009463B7">
              <w:rPr>
                <w:sz w:val="18"/>
                <w:szCs w:val="18"/>
              </w:rPr>
              <w:t>H3</w:t>
            </w:r>
          </w:p>
        </w:tc>
      </w:tr>
      <w:tr w:rsidR="00B64A34" w:rsidRPr="009463B7" w:rsidTr="00BC7952">
        <w:trPr>
          <w:trHeight w:val="189"/>
        </w:trPr>
        <w:tc>
          <w:tcPr>
            <w:tcW w:w="8428" w:type="dxa"/>
            <w:gridSpan w:val="2"/>
          </w:tcPr>
          <w:p w:rsidR="00B64A34" w:rsidRPr="009463B7" w:rsidRDefault="00B64A34" w:rsidP="00BC7952">
            <w:pPr>
              <w:jc w:val="both"/>
              <w:rPr>
                <w:sz w:val="18"/>
                <w:szCs w:val="18"/>
              </w:rPr>
            </w:pPr>
            <w:r w:rsidRPr="009463B7">
              <w:rPr>
                <w:b/>
                <w:sz w:val="18"/>
                <w:szCs w:val="18"/>
              </w:rPr>
              <w:t xml:space="preserve">Nombre de la Tarea: </w:t>
            </w:r>
            <w:r w:rsidRPr="009463B7">
              <w:rPr>
                <w:sz w:val="18"/>
                <w:szCs w:val="18"/>
              </w:rPr>
              <w:t>Implementación de la base de datos</w:t>
            </w:r>
          </w:p>
        </w:tc>
      </w:tr>
      <w:tr w:rsidR="00B64A34" w:rsidRPr="009463B7" w:rsidTr="00BC7952">
        <w:tc>
          <w:tcPr>
            <w:tcW w:w="8428" w:type="dxa"/>
            <w:gridSpan w:val="2"/>
          </w:tcPr>
          <w:p w:rsidR="00B64A34" w:rsidRPr="009463B7" w:rsidRDefault="00B64A34" w:rsidP="00BC7952">
            <w:pPr>
              <w:jc w:val="both"/>
              <w:rPr>
                <w:sz w:val="18"/>
                <w:szCs w:val="18"/>
              </w:rPr>
            </w:pPr>
            <w:r w:rsidRPr="009463B7">
              <w:rPr>
                <w:b/>
                <w:sz w:val="18"/>
                <w:szCs w:val="18"/>
              </w:rPr>
              <w:t xml:space="preserve">Tipo de Tarea: </w:t>
            </w:r>
            <w:r>
              <w:rPr>
                <w:sz w:val="18"/>
                <w:szCs w:val="18"/>
              </w:rPr>
              <w:t>Desarrollo - Implementación.</w:t>
            </w:r>
          </w:p>
        </w:tc>
      </w:tr>
      <w:tr w:rsidR="00B64A34" w:rsidRPr="009463B7" w:rsidTr="00BC7952">
        <w:tc>
          <w:tcPr>
            <w:tcW w:w="4105" w:type="dxa"/>
          </w:tcPr>
          <w:p w:rsidR="00B64A34" w:rsidRPr="009463B7" w:rsidRDefault="00B64A34" w:rsidP="00BC7952">
            <w:pPr>
              <w:jc w:val="both"/>
              <w:rPr>
                <w:sz w:val="18"/>
                <w:szCs w:val="18"/>
              </w:rPr>
            </w:pPr>
            <w:r w:rsidRPr="009463B7">
              <w:rPr>
                <w:b/>
                <w:sz w:val="18"/>
                <w:szCs w:val="18"/>
              </w:rPr>
              <w:t xml:space="preserve">Fecha inicio: </w:t>
            </w:r>
            <w:r>
              <w:rPr>
                <w:sz w:val="18"/>
                <w:szCs w:val="18"/>
              </w:rPr>
              <w:t>26/06</w:t>
            </w:r>
            <w:r w:rsidRPr="009463B7">
              <w:rPr>
                <w:sz w:val="18"/>
                <w:szCs w:val="18"/>
              </w:rPr>
              <w:t>/2015</w:t>
            </w:r>
          </w:p>
        </w:tc>
        <w:tc>
          <w:tcPr>
            <w:tcW w:w="4323" w:type="dxa"/>
          </w:tcPr>
          <w:p w:rsidR="00B64A34" w:rsidRPr="009463B7" w:rsidRDefault="00B64A34" w:rsidP="00BC7952">
            <w:pPr>
              <w:jc w:val="both"/>
              <w:rPr>
                <w:sz w:val="18"/>
                <w:szCs w:val="18"/>
              </w:rPr>
            </w:pPr>
            <w:r w:rsidRPr="009463B7">
              <w:rPr>
                <w:b/>
                <w:sz w:val="18"/>
                <w:szCs w:val="18"/>
              </w:rPr>
              <w:t xml:space="preserve">Fecha Fin: </w:t>
            </w:r>
            <w:r>
              <w:rPr>
                <w:sz w:val="18"/>
                <w:szCs w:val="18"/>
              </w:rPr>
              <w:t>27/06</w:t>
            </w:r>
            <w:r w:rsidRPr="009463B7">
              <w:rPr>
                <w:sz w:val="18"/>
                <w:szCs w:val="18"/>
              </w:rPr>
              <w:t>/2015</w:t>
            </w:r>
          </w:p>
        </w:tc>
      </w:tr>
      <w:tr w:rsidR="00B64A34" w:rsidRPr="009463B7" w:rsidTr="00BC7952">
        <w:tc>
          <w:tcPr>
            <w:tcW w:w="8428" w:type="dxa"/>
            <w:gridSpan w:val="2"/>
          </w:tcPr>
          <w:p w:rsidR="00B64A34" w:rsidRPr="009463B7" w:rsidRDefault="00B64A34" w:rsidP="00BC7952">
            <w:pPr>
              <w:jc w:val="both"/>
              <w:rPr>
                <w:b/>
                <w:sz w:val="18"/>
                <w:szCs w:val="18"/>
              </w:rPr>
            </w:pPr>
            <w:r w:rsidRPr="009463B7">
              <w:rPr>
                <w:b/>
                <w:sz w:val="18"/>
                <w:szCs w:val="18"/>
              </w:rPr>
              <w:t xml:space="preserve">Responsables: </w:t>
            </w:r>
            <w:r w:rsidRPr="009463B7">
              <w:rPr>
                <w:sz w:val="18"/>
                <w:szCs w:val="18"/>
              </w:rPr>
              <w:t>Tatiana Moina</w:t>
            </w:r>
          </w:p>
        </w:tc>
      </w:tr>
      <w:tr w:rsidR="00B64A34" w:rsidRPr="009463B7" w:rsidTr="00BC7952">
        <w:tc>
          <w:tcPr>
            <w:tcW w:w="8428" w:type="dxa"/>
            <w:gridSpan w:val="2"/>
          </w:tcPr>
          <w:p w:rsidR="00B64A34" w:rsidRPr="009463B7" w:rsidRDefault="00B64A34" w:rsidP="00BC7952">
            <w:pPr>
              <w:jc w:val="both"/>
              <w:rPr>
                <w:b/>
                <w:sz w:val="18"/>
                <w:szCs w:val="18"/>
              </w:rPr>
            </w:pPr>
            <w:r w:rsidRPr="009463B7">
              <w:rPr>
                <w:b/>
                <w:sz w:val="18"/>
                <w:szCs w:val="18"/>
              </w:rPr>
              <w:t xml:space="preserve">Descripción: </w:t>
            </w:r>
          </w:p>
          <w:p w:rsidR="00B64A34" w:rsidRPr="009463B7" w:rsidRDefault="00B64A34" w:rsidP="00C749B7">
            <w:pPr>
              <w:pStyle w:val="Prrafodelista"/>
              <w:numPr>
                <w:ilvl w:val="0"/>
                <w:numId w:val="30"/>
              </w:numPr>
              <w:jc w:val="both"/>
              <w:rPr>
                <w:sz w:val="18"/>
                <w:szCs w:val="18"/>
              </w:rPr>
            </w:pPr>
            <w:r w:rsidRPr="009463B7">
              <w:rPr>
                <w:sz w:val="18"/>
                <w:szCs w:val="18"/>
              </w:rPr>
              <w:t>Ejecución de código puro el motor de la base de datos</w:t>
            </w:r>
            <w:r>
              <w:rPr>
                <w:sz w:val="18"/>
                <w:szCs w:val="18"/>
              </w:rPr>
              <w:t xml:space="preserve"> generado por la herramienta PowerDesigner</w:t>
            </w:r>
            <w:r w:rsidRPr="009463B7">
              <w:rPr>
                <w:sz w:val="18"/>
                <w:szCs w:val="18"/>
              </w:rPr>
              <w:t>.</w:t>
            </w:r>
          </w:p>
          <w:p w:rsidR="00B64A34" w:rsidRPr="009463B7" w:rsidRDefault="00B64A34" w:rsidP="00C749B7">
            <w:pPr>
              <w:pStyle w:val="Prrafodelista"/>
              <w:numPr>
                <w:ilvl w:val="0"/>
                <w:numId w:val="30"/>
              </w:numPr>
              <w:jc w:val="both"/>
              <w:rPr>
                <w:sz w:val="18"/>
                <w:szCs w:val="18"/>
              </w:rPr>
            </w:pPr>
            <w:r w:rsidRPr="009463B7">
              <w:rPr>
                <w:sz w:val="18"/>
                <w:szCs w:val="18"/>
              </w:rPr>
              <w:t>Agregación de checks, constrainst y valores por default en cada una de las entidades de la base de datos.</w:t>
            </w:r>
          </w:p>
        </w:tc>
      </w:tr>
      <w:tr w:rsidR="00B64A34" w:rsidRPr="009463B7" w:rsidTr="00BC7952">
        <w:tc>
          <w:tcPr>
            <w:tcW w:w="8428" w:type="dxa"/>
            <w:gridSpan w:val="2"/>
          </w:tcPr>
          <w:p w:rsidR="00B64A34" w:rsidRPr="009463B7" w:rsidRDefault="00B64A34" w:rsidP="00BC7952">
            <w:pPr>
              <w:jc w:val="both"/>
              <w:rPr>
                <w:b/>
                <w:sz w:val="18"/>
                <w:szCs w:val="18"/>
              </w:rPr>
            </w:pPr>
            <w:r w:rsidRPr="009463B7">
              <w:rPr>
                <w:b/>
                <w:sz w:val="18"/>
                <w:szCs w:val="18"/>
              </w:rPr>
              <w:t>Pruebas de Aceptación:</w:t>
            </w:r>
          </w:p>
          <w:p w:rsidR="00B64A34" w:rsidRPr="009463B7" w:rsidRDefault="00B64A34" w:rsidP="00C749B7">
            <w:pPr>
              <w:pStyle w:val="Prrafodelista"/>
              <w:numPr>
                <w:ilvl w:val="0"/>
                <w:numId w:val="32"/>
              </w:numPr>
              <w:jc w:val="both"/>
              <w:rPr>
                <w:sz w:val="18"/>
                <w:szCs w:val="18"/>
              </w:rPr>
            </w:pPr>
            <w:r w:rsidRPr="009463B7">
              <w:rPr>
                <w:sz w:val="18"/>
                <w:szCs w:val="18"/>
              </w:rPr>
              <w:t>Revisión de la base de datos implementada en el DBMS.</w:t>
            </w:r>
          </w:p>
        </w:tc>
      </w:tr>
    </w:tbl>
    <w:p w:rsidR="00B64A34" w:rsidRDefault="00765460" w:rsidP="00B64A34">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B64A34">
      <w:pPr>
        <w:spacing w:line="360" w:lineRule="auto"/>
        <w:jc w:val="both"/>
        <w:rPr>
          <w:szCs w:val="16"/>
        </w:rPr>
      </w:pPr>
    </w:p>
    <w:p w:rsidR="00B64A34" w:rsidRDefault="00B64A34" w:rsidP="00B64A34">
      <w:pPr>
        <w:jc w:val="center"/>
        <w:rPr>
          <w:b/>
        </w:rPr>
      </w:pPr>
      <w:r>
        <w:rPr>
          <w:noProof/>
          <w:lang w:val="es-ES"/>
        </w:rPr>
        <w:lastRenderedPageBreak/>
        <w:drawing>
          <wp:inline distT="0" distB="0" distL="0" distR="0" wp14:anchorId="22142CCD" wp14:editId="7B078026">
            <wp:extent cx="4652467" cy="2165299"/>
            <wp:effectExtent l="0" t="0" r="0" b="698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657501" cy="2167642"/>
                    </a:xfrm>
                    <a:prstGeom prst="rect">
                      <a:avLst/>
                    </a:prstGeom>
                  </pic:spPr>
                </pic:pic>
              </a:graphicData>
            </a:graphic>
          </wp:inline>
        </w:drawing>
      </w:r>
    </w:p>
    <w:p w:rsidR="00B64A34" w:rsidRDefault="00B64A34" w:rsidP="00B64A34">
      <w:r>
        <w:rPr>
          <w:b/>
        </w:rPr>
        <w:t xml:space="preserve">           </w:t>
      </w:r>
      <w:r w:rsidR="00F240E3">
        <w:rPr>
          <w:b/>
        </w:rPr>
        <w:t>Figura 28</w:t>
      </w:r>
      <w:r>
        <w:rPr>
          <w:b/>
        </w:rPr>
        <w:t>-2</w:t>
      </w:r>
      <w:r w:rsidRPr="003B1869">
        <w:rPr>
          <w:b/>
        </w:rPr>
        <w:t>.</w:t>
      </w:r>
      <w:r>
        <w:rPr>
          <w:b/>
        </w:rPr>
        <w:t xml:space="preserve"> </w:t>
      </w:r>
      <w:r>
        <w:t xml:space="preserve">Implementación de la base de datos </w:t>
      </w:r>
    </w:p>
    <w:p w:rsidR="00B64A34" w:rsidRDefault="00B64A34" w:rsidP="00B64A34">
      <w:pPr>
        <w:rPr>
          <w:sz w:val="16"/>
          <w:szCs w:val="16"/>
        </w:rPr>
      </w:pPr>
      <w:r>
        <w:t xml:space="preserve">           </w:t>
      </w:r>
      <w:r w:rsidR="00765460">
        <w:rPr>
          <w:b/>
          <w:sz w:val="16"/>
          <w:szCs w:val="16"/>
        </w:rPr>
        <w:t>Realizado por</w:t>
      </w:r>
      <w:r w:rsidR="00765460" w:rsidRPr="00380FDD">
        <w:rPr>
          <w:b/>
          <w:sz w:val="16"/>
          <w:szCs w:val="16"/>
        </w:rPr>
        <w:t>:</w:t>
      </w:r>
      <w:r w:rsidR="00765460">
        <w:rPr>
          <w:b/>
          <w:sz w:val="16"/>
          <w:szCs w:val="16"/>
        </w:rPr>
        <w:t xml:space="preserve"> </w:t>
      </w:r>
      <w:r w:rsidR="00765460" w:rsidRPr="002C64F5">
        <w:rPr>
          <w:sz w:val="16"/>
          <w:szCs w:val="16"/>
        </w:rPr>
        <w:t>Yumi G., Moina, T. 2015</w:t>
      </w:r>
    </w:p>
    <w:p w:rsidR="00765460" w:rsidRPr="00DB1B04" w:rsidRDefault="00765460" w:rsidP="00B64A34">
      <w:pPr>
        <w:rPr>
          <w:b/>
          <w:szCs w:val="16"/>
        </w:rPr>
      </w:pPr>
    </w:p>
    <w:p w:rsidR="00B64A34" w:rsidRDefault="00B64A34" w:rsidP="001D2CD2">
      <w:pPr>
        <w:spacing w:line="360" w:lineRule="auto"/>
        <w:rPr>
          <w:b/>
        </w:rPr>
      </w:pPr>
    </w:p>
    <w:p w:rsidR="00B64A34" w:rsidRPr="00BF4151" w:rsidRDefault="00B64A34" w:rsidP="00B64A34">
      <w:pPr>
        <w:rPr>
          <w:szCs w:val="16"/>
        </w:rPr>
      </w:pPr>
      <w:r w:rsidRPr="007D27CC">
        <w:rPr>
          <w:b/>
        </w:rPr>
        <w:t xml:space="preserve">Tabla </w:t>
      </w:r>
      <w:r w:rsidR="00BF5510">
        <w:rPr>
          <w:b/>
        </w:rPr>
        <w:t>84</w:t>
      </w:r>
      <w:r>
        <w:rPr>
          <w:b/>
        </w:rPr>
        <w:t>-2</w:t>
      </w:r>
      <w:r w:rsidRPr="0045342E">
        <w:t>:</w:t>
      </w:r>
      <w:r w:rsidRPr="007D27CC">
        <w:t xml:space="preserve"> </w:t>
      </w:r>
      <w:r>
        <w:t>Tarea de ingeniería 3 - H3</w:t>
      </w:r>
    </w:p>
    <w:tbl>
      <w:tblPr>
        <w:tblStyle w:val="Tablaconcuadrcula"/>
        <w:tblW w:w="0" w:type="auto"/>
        <w:tblInd w:w="108" w:type="dxa"/>
        <w:tblLook w:val="04A0" w:firstRow="1" w:lastRow="0" w:firstColumn="1" w:lastColumn="0" w:noHBand="0" w:noVBand="1"/>
      </w:tblPr>
      <w:tblGrid>
        <w:gridCol w:w="4105"/>
        <w:gridCol w:w="4323"/>
      </w:tblGrid>
      <w:tr w:rsidR="00B64A34" w:rsidRPr="003730F4" w:rsidTr="0000049F">
        <w:tc>
          <w:tcPr>
            <w:tcW w:w="8428" w:type="dxa"/>
            <w:gridSpan w:val="2"/>
            <w:shd w:val="clear" w:color="auto" w:fill="95B3D7" w:themeFill="accent1" w:themeFillTint="99"/>
          </w:tcPr>
          <w:p w:rsidR="00B64A34" w:rsidRPr="003730F4" w:rsidRDefault="00B64A34" w:rsidP="00BC7952">
            <w:pPr>
              <w:jc w:val="center"/>
              <w:rPr>
                <w:b/>
              </w:rPr>
            </w:pPr>
            <w:r>
              <w:rPr>
                <w:b/>
              </w:rPr>
              <w:t>TAREA DE INGENIERÍA</w:t>
            </w:r>
          </w:p>
        </w:tc>
      </w:tr>
      <w:tr w:rsidR="00B64A34" w:rsidRPr="003730F4" w:rsidTr="00BC7952">
        <w:tc>
          <w:tcPr>
            <w:tcW w:w="4105" w:type="dxa"/>
          </w:tcPr>
          <w:p w:rsidR="00B64A34" w:rsidRPr="003642D3" w:rsidRDefault="00B64A34" w:rsidP="00BC7952">
            <w:pPr>
              <w:jc w:val="both"/>
              <w:rPr>
                <w:sz w:val="18"/>
                <w:szCs w:val="18"/>
              </w:rPr>
            </w:pPr>
            <w:r w:rsidRPr="003642D3">
              <w:rPr>
                <w:b/>
                <w:sz w:val="18"/>
                <w:szCs w:val="18"/>
              </w:rPr>
              <w:t xml:space="preserve">Número de Tarea: </w:t>
            </w:r>
            <w:r w:rsidRPr="003642D3">
              <w:rPr>
                <w:sz w:val="18"/>
                <w:szCs w:val="18"/>
              </w:rPr>
              <w:t>3</w:t>
            </w:r>
          </w:p>
        </w:tc>
        <w:tc>
          <w:tcPr>
            <w:tcW w:w="4323" w:type="dxa"/>
          </w:tcPr>
          <w:p w:rsidR="00B64A34" w:rsidRPr="003642D3" w:rsidRDefault="00B64A34" w:rsidP="00BC7952">
            <w:pPr>
              <w:jc w:val="both"/>
              <w:rPr>
                <w:b/>
                <w:sz w:val="18"/>
                <w:szCs w:val="18"/>
              </w:rPr>
            </w:pPr>
            <w:r w:rsidRPr="003642D3">
              <w:rPr>
                <w:b/>
                <w:sz w:val="18"/>
                <w:szCs w:val="18"/>
              </w:rPr>
              <w:t xml:space="preserve">Historia Relacionada: </w:t>
            </w:r>
            <w:r w:rsidRPr="003642D3">
              <w:rPr>
                <w:sz w:val="18"/>
                <w:szCs w:val="18"/>
              </w:rPr>
              <w:t>H3</w:t>
            </w:r>
          </w:p>
        </w:tc>
      </w:tr>
      <w:tr w:rsidR="00B64A34" w:rsidRPr="003730F4" w:rsidTr="00BC7952">
        <w:trPr>
          <w:trHeight w:val="189"/>
        </w:trPr>
        <w:tc>
          <w:tcPr>
            <w:tcW w:w="8428" w:type="dxa"/>
            <w:gridSpan w:val="2"/>
          </w:tcPr>
          <w:p w:rsidR="00B64A34" w:rsidRPr="003642D3" w:rsidRDefault="00B64A34" w:rsidP="00BC7952">
            <w:pPr>
              <w:jc w:val="both"/>
              <w:rPr>
                <w:sz w:val="18"/>
                <w:szCs w:val="18"/>
              </w:rPr>
            </w:pPr>
            <w:r w:rsidRPr="003642D3">
              <w:rPr>
                <w:b/>
                <w:sz w:val="18"/>
                <w:szCs w:val="18"/>
              </w:rPr>
              <w:t xml:space="preserve">Nombre de la Tarea: </w:t>
            </w:r>
            <w:r w:rsidRPr="003642D3">
              <w:rPr>
                <w:sz w:val="18"/>
                <w:szCs w:val="18"/>
              </w:rPr>
              <w:t>Implementación de acceso a datos</w:t>
            </w:r>
          </w:p>
        </w:tc>
      </w:tr>
      <w:tr w:rsidR="00B64A34" w:rsidRPr="003730F4" w:rsidTr="00BC7952">
        <w:tc>
          <w:tcPr>
            <w:tcW w:w="8428" w:type="dxa"/>
            <w:gridSpan w:val="2"/>
          </w:tcPr>
          <w:p w:rsidR="00B64A34" w:rsidRPr="003642D3" w:rsidRDefault="00B64A34" w:rsidP="00BC7952">
            <w:pPr>
              <w:jc w:val="both"/>
              <w:rPr>
                <w:sz w:val="18"/>
                <w:szCs w:val="18"/>
              </w:rPr>
            </w:pPr>
            <w:r w:rsidRPr="003642D3">
              <w:rPr>
                <w:b/>
                <w:sz w:val="18"/>
                <w:szCs w:val="18"/>
              </w:rPr>
              <w:t xml:space="preserve">Tipo de Tarea: </w:t>
            </w:r>
            <w:r w:rsidRPr="003642D3">
              <w:rPr>
                <w:sz w:val="18"/>
                <w:szCs w:val="18"/>
              </w:rPr>
              <w:t>Desarrollo.</w:t>
            </w:r>
          </w:p>
        </w:tc>
      </w:tr>
      <w:tr w:rsidR="00B64A34" w:rsidRPr="003730F4" w:rsidTr="00BC7952">
        <w:tc>
          <w:tcPr>
            <w:tcW w:w="4105" w:type="dxa"/>
          </w:tcPr>
          <w:p w:rsidR="00B64A34" w:rsidRPr="003642D3" w:rsidRDefault="00B64A34" w:rsidP="00BC7952">
            <w:pPr>
              <w:jc w:val="both"/>
              <w:rPr>
                <w:sz w:val="18"/>
                <w:szCs w:val="18"/>
              </w:rPr>
            </w:pPr>
            <w:r w:rsidRPr="003642D3">
              <w:rPr>
                <w:b/>
                <w:sz w:val="18"/>
                <w:szCs w:val="18"/>
              </w:rPr>
              <w:t xml:space="preserve">Fecha inicio: </w:t>
            </w:r>
            <w:r>
              <w:rPr>
                <w:sz w:val="18"/>
                <w:szCs w:val="18"/>
              </w:rPr>
              <w:t>30/06</w:t>
            </w:r>
            <w:r w:rsidRPr="003642D3">
              <w:rPr>
                <w:sz w:val="18"/>
                <w:szCs w:val="18"/>
              </w:rPr>
              <w:t>/2015</w:t>
            </w:r>
          </w:p>
        </w:tc>
        <w:tc>
          <w:tcPr>
            <w:tcW w:w="4323" w:type="dxa"/>
          </w:tcPr>
          <w:p w:rsidR="00B64A34" w:rsidRPr="003642D3" w:rsidRDefault="00B64A34" w:rsidP="00BC7952">
            <w:pPr>
              <w:jc w:val="both"/>
              <w:rPr>
                <w:sz w:val="18"/>
                <w:szCs w:val="18"/>
              </w:rPr>
            </w:pPr>
            <w:r w:rsidRPr="003642D3">
              <w:rPr>
                <w:b/>
                <w:sz w:val="18"/>
                <w:szCs w:val="18"/>
              </w:rPr>
              <w:t xml:space="preserve">Fecha Fin: </w:t>
            </w:r>
            <w:r>
              <w:rPr>
                <w:sz w:val="18"/>
                <w:szCs w:val="18"/>
              </w:rPr>
              <w:t>30/06</w:t>
            </w:r>
            <w:r w:rsidRPr="003642D3">
              <w:rPr>
                <w:sz w:val="18"/>
                <w:szCs w:val="18"/>
              </w:rPr>
              <w:t>/2015</w:t>
            </w:r>
          </w:p>
        </w:tc>
      </w:tr>
      <w:tr w:rsidR="00B64A34" w:rsidRPr="003730F4" w:rsidTr="00BC7952">
        <w:tc>
          <w:tcPr>
            <w:tcW w:w="8428" w:type="dxa"/>
            <w:gridSpan w:val="2"/>
          </w:tcPr>
          <w:p w:rsidR="00B64A34" w:rsidRPr="003642D3" w:rsidRDefault="00B64A34" w:rsidP="00BC7952">
            <w:pPr>
              <w:jc w:val="both"/>
              <w:rPr>
                <w:b/>
                <w:sz w:val="18"/>
                <w:szCs w:val="18"/>
              </w:rPr>
            </w:pPr>
            <w:r w:rsidRPr="003642D3">
              <w:rPr>
                <w:b/>
                <w:sz w:val="18"/>
                <w:szCs w:val="18"/>
              </w:rPr>
              <w:t xml:space="preserve">Responsables: </w:t>
            </w:r>
            <w:r w:rsidRPr="003642D3">
              <w:rPr>
                <w:sz w:val="18"/>
                <w:szCs w:val="18"/>
              </w:rPr>
              <w:t>Gisela Yumi</w:t>
            </w:r>
          </w:p>
        </w:tc>
      </w:tr>
      <w:tr w:rsidR="00B64A34" w:rsidRPr="003730F4" w:rsidTr="00BC7952">
        <w:tc>
          <w:tcPr>
            <w:tcW w:w="8428" w:type="dxa"/>
            <w:gridSpan w:val="2"/>
          </w:tcPr>
          <w:p w:rsidR="00B64A34" w:rsidRPr="003642D3" w:rsidRDefault="00B64A34" w:rsidP="00BC7952">
            <w:pPr>
              <w:jc w:val="both"/>
              <w:rPr>
                <w:b/>
                <w:sz w:val="18"/>
                <w:szCs w:val="18"/>
              </w:rPr>
            </w:pPr>
            <w:r w:rsidRPr="003642D3">
              <w:rPr>
                <w:b/>
                <w:sz w:val="18"/>
                <w:szCs w:val="18"/>
              </w:rPr>
              <w:t xml:space="preserve">Descripción: </w:t>
            </w:r>
          </w:p>
          <w:p w:rsidR="00B64A34" w:rsidRPr="003642D3" w:rsidRDefault="00B64A34" w:rsidP="00C749B7">
            <w:pPr>
              <w:pStyle w:val="Prrafodelista"/>
              <w:numPr>
                <w:ilvl w:val="0"/>
                <w:numId w:val="30"/>
              </w:numPr>
              <w:jc w:val="both"/>
              <w:rPr>
                <w:sz w:val="18"/>
                <w:szCs w:val="18"/>
              </w:rPr>
            </w:pPr>
            <w:r w:rsidRPr="003642D3">
              <w:rPr>
                <w:sz w:val="18"/>
                <w:szCs w:val="18"/>
              </w:rPr>
              <w:t>Conexión del Entorno de Desarrollo Integrado con la base de datos.</w:t>
            </w:r>
          </w:p>
        </w:tc>
      </w:tr>
    </w:tbl>
    <w:p w:rsidR="00B64A34" w:rsidRDefault="00765460" w:rsidP="00B64A34">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B64A34">
      <w:pPr>
        <w:spacing w:line="360" w:lineRule="auto"/>
        <w:rPr>
          <w:szCs w:val="16"/>
        </w:rPr>
      </w:pPr>
    </w:p>
    <w:p w:rsidR="00B64A34" w:rsidRDefault="00B64A34" w:rsidP="00B64A34">
      <w:pPr>
        <w:spacing w:line="360" w:lineRule="auto"/>
        <w:rPr>
          <w:szCs w:val="16"/>
        </w:rPr>
      </w:pPr>
      <w:r>
        <w:rPr>
          <w:szCs w:val="16"/>
        </w:rPr>
        <w:t>El acceso a datos se implementó mediante una serie de clases JAVA y el API  JDBC para la conexión al motor de base de datos PostgreSQL.</w:t>
      </w:r>
    </w:p>
    <w:p w:rsidR="0000049F" w:rsidRDefault="0000049F" w:rsidP="0000049F">
      <w:pPr>
        <w:spacing w:line="360" w:lineRule="auto"/>
        <w:rPr>
          <w:szCs w:val="16"/>
        </w:rPr>
      </w:pPr>
    </w:p>
    <w:p w:rsidR="00B64A34" w:rsidRDefault="006A1875" w:rsidP="00B64A34">
      <w:pPr>
        <w:jc w:val="center"/>
        <w:rPr>
          <w:b/>
        </w:rPr>
      </w:pPr>
      <w:r>
        <w:rPr>
          <w:noProof/>
          <w:lang w:val="es-ES"/>
        </w:rPr>
        <w:drawing>
          <wp:inline distT="0" distB="0" distL="0" distR="0" wp14:anchorId="69CC1D2D" wp14:editId="56882C6D">
            <wp:extent cx="5401340" cy="221032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399405" cy="2209535"/>
                    </a:xfrm>
                    <a:prstGeom prst="rect">
                      <a:avLst/>
                    </a:prstGeom>
                  </pic:spPr>
                </pic:pic>
              </a:graphicData>
            </a:graphic>
          </wp:inline>
        </w:drawing>
      </w:r>
    </w:p>
    <w:p w:rsidR="00B64A34" w:rsidRDefault="00B64A34" w:rsidP="00B64A34">
      <w:r w:rsidRPr="003B1869">
        <w:rPr>
          <w:b/>
        </w:rPr>
        <w:t xml:space="preserve">Figura </w:t>
      </w:r>
      <w:r w:rsidR="00F240E3">
        <w:rPr>
          <w:b/>
        </w:rPr>
        <w:t>29</w:t>
      </w:r>
      <w:r>
        <w:rPr>
          <w:b/>
        </w:rPr>
        <w:t xml:space="preserve">-2: </w:t>
      </w:r>
      <w:r>
        <w:t>Implementación acceso a datos</w:t>
      </w:r>
    </w:p>
    <w:p w:rsidR="00765460" w:rsidRDefault="00765460"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r w:rsidRPr="00DB1B04">
        <w:rPr>
          <w:b/>
          <w:sz w:val="16"/>
        </w:rPr>
        <w:t xml:space="preserve"> </w:t>
      </w:r>
    </w:p>
    <w:p w:rsidR="00B64A34" w:rsidRPr="0011066F" w:rsidRDefault="00B64A34" w:rsidP="00CB3CCD">
      <w:pPr>
        <w:pStyle w:val="Ttulo1"/>
        <w:numPr>
          <w:ilvl w:val="4"/>
          <w:numId w:val="135"/>
        </w:numPr>
        <w:spacing w:before="0" w:line="360" w:lineRule="auto"/>
        <w:rPr>
          <w:b w:val="0"/>
          <w:i/>
        </w:rPr>
      </w:pPr>
      <w:bookmarkStart w:id="110" w:name="_Toc441910977"/>
      <w:r w:rsidRPr="0011066F">
        <w:rPr>
          <w:b w:val="0"/>
          <w:i/>
        </w:rPr>
        <w:t>Sprint backlog 3</w:t>
      </w:r>
      <w:bookmarkEnd w:id="110"/>
    </w:p>
    <w:p w:rsidR="00B64A34" w:rsidRDefault="00B64A34" w:rsidP="00B64A34">
      <w:pPr>
        <w:spacing w:line="360" w:lineRule="auto"/>
        <w:jc w:val="both"/>
      </w:pPr>
    </w:p>
    <w:p w:rsidR="00B64A34" w:rsidRDefault="00B64A34" w:rsidP="00B64A34">
      <w:pPr>
        <w:spacing w:line="360" w:lineRule="auto"/>
        <w:jc w:val="both"/>
      </w:pPr>
      <w:r>
        <w:t>E</w:t>
      </w:r>
      <w:r w:rsidRPr="00B319A1">
        <w:t xml:space="preserve">l </w:t>
      </w:r>
      <w:r>
        <w:t>tercer sprint cuenta con una historia de usuario tipo técnica y dos historias de usuario. Para el desarrollo del sprint se estimó 66 horas.</w:t>
      </w:r>
    </w:p>
    <w:p w:rsidR="00B64A34" w:rsidRDefault="00B64A34" w:rsidP="00B64A34">
      <w:pPr>
        <w:spacing w:line="360" w:lineRule="auto"/>
        <w:jc w:val="both"/>
      </w:pPr>
      <w:r>
        <w:lastRenderedPageBreak/>
        <w:t xml:space="preserve">En la historia técnica H6 se encuentra la capa de presentación, que es el producto software frente al usuario, donde las interfaces cumplen con los requerimientos funcionales establecidos en la fase de definición. </w:t>
      </w:r>
    </w:p>
    <w:p w:rsidR="00B64A34" w:rsidRPr="00B319A1" w:rsidRDefault="00B64A34" w:rsidP="00B64A34">
      <w:pPr>
        <w:spacing w:line="360" w:lineRule="auto"/>
      </w:pPr>
    </w:p>
    <w:p w:rsidR="00B64A34" w:rsidRPr="00C72040" w:rsidRDefault="00B64A34" w:rsidP="00B64A34">
      <w:pPr>
        <w:rPr>
          <w:szCs w:val="16"/>
        </w:rPr>
      </w:pPr>
      <w:r w:rsidRPr="007D27CC">
        <w:rPr>
          <w:b/>
        </w:rPr>
        <w:t xml:space="preserve">Tabla </w:t>
      </w:r>
      <w:r w:rsidR="00BF5510">
        <w:rPr>
          <w:b/>
        </w:rPr>
        <w:t>85</w:t>
      </w:r>
      <w:r>
        <w:rPr>
          <w:b/>
        </w:rPr>
        <w:t>-2</w:t>
      </w:r>
      <w:r w:rsidRPr="0045342E">
        <w:t>:</w:t>
      </w:r>
      <w:r w:rsidRPr="007D27CC">
        <w:t xml:space="preserve"> </w:t>
      </w:r>
      <w:r>
        <w:t xml:space="preserve">Sprint </w:t>
      </w:r>
      <w:r w:rsidR="0011066F">
        <w:t xml:space="preserve">backlog </w:t>
      </w:r>
      <w:r>
        <w:t>3</w:t>
      </w:r>
    </w:p>
    <w:tbl>
      <w:tblPr>
        <w:tblStyle w:val="Tablaconcuadrcula"/>
        <w:tblW w:w="4846" w:type="pct"/>
        <w:jc w:val="center"/>
        <w:tblLayout w:type="fixed"/>
        <w:tblLook w:val="04A0" w:firstRow="1" w:lastRow="0" w:firstColumn="1" w:lastColumn="0" w:noHBand="0" w:noVBand="1"/>
      </w:tblPr>
      <w:tblGrid>
        <w:gridCol w:w="674"/>
        <w:gridCol w:w="2273"/>
        <w:gridCol w:w="994"/>
        <w:gridCol w:w="1137"/>
        <w:gridCol w:w="1491"/>
        <w:gridCol w:w="1881"/>
      </w:tblGrid>
      <w:tr w:rsidR="00BF5510" w:rsidRPr="00C72040" w:rsidTr="00F240E3">
        <w:trPr>
          <w:trHeight w:val="521"/>
          <w:jc w:val="center"/>
        </w:trPr>
        <w:tc>
          <w:tcPr>
            <w:tcW w:w="399" w:type="pct"/>
            <w:shd w:val="clear" w:color="auto" w:fill="95B3D7" w:themeFill="accent1" w:themeFillTint="99"/>
          </w:tcPr>
          <w:p w:rsidR="00B64A34" w:rsidRPr="001D2CD2" w:rsidRDefault="001D2CD2" w:rsidP="00BC7952">
            <w:pPr>
              <w:jc w:val="center"/>
              <w:rPr>
                <w:b/>
                <w:szCs w:val="18"/>
              </w:rPr>
            </w:pPr>
            <w:r w:rsidRPr="001D2CD2">
              <w:rPr>
                <w:b/>
                <w:szCs w:val="18"/>
              </w:rPr>
              <w:t>Id</w:t>
            </w:r>
          </w:p>
        </w:tc>
        <w:tc>
          <w:tcPr>
            <w:tcW w:w="1345" w:type="pct"/>
            <w:shd w:val="clear" w:color="auto" w:fill="95B3D7" w:themeFill="accent1" w:themeFillTint="99"/>
          </w:tcPr>
          <w:p w:rsidR="00B64A34" w:rsidRPr="001D2CD2" w:rsidRDefault="001D2CD2" w:rsidP="00BC7952">
            <w:pPr>
              <w:jc w:val="center"/>
              <w:rPr>
                <w:b/>
                <w:szCs w:val="18"/>
              </w:rPr>
            </w:pPr>
            <w:r w:rsidRPr="001D2CD2">
              <w:rPr>
                <w:b/>
                <w:szCs w:val="18"/>
              </w:rPr>
              <w:t>Requerimientos</w:t>
            </w:r>
          </w:p>
        </w:tc>
        <w:tc>
          <w:tcPr>
            <w:tcW w:w="588" w:type="pct"/>
            <w:shd w:val="clear" w:color="auto" w:fill="95B3D7" w:themeFill="accent1" w:themeFillTint="99"/>
          </w:tcPr>
          <w:p w:rsidR="00B64A34" w:rsidRPr="001D2CD2" w:rsidRDefault="001D2CD2" w:rsidP="00BC7952">
            <w:pPr>
              <w:jc w:val="center"/>
              <w:rPr>
                <w:b/>
                <w:szCs w:val="18"/>
              </w:rPr>
            </w:pPr>
            <w:r w:rsidRPr="001D2CD2">
              <w:rPr>
                <w:b/>
                <w:szCs w:val="18"/>
              </w:rPr>
              <w:t xml:space="preserve">Valor </w:t>
            </w:r>
          </w:p>
        </w:tc>
        <w:tc>
          <w:tcPr>
            <w:tcW w:w="672" w:type="pct"/>
            <w:shd w:val="clear" w:color="auto" w:fill="95B3D7" w:themeFill="accent1" w:themeFillTint="99"/>
          </w:tcPr>
          <w:p w:rsidR="00B64A34" w:rsidRPr="001D2CD2" w:rsidRDefault="001D2CD2" w:rsidP="00BC7952">
            <w:pPr>
              <w:jc w:val="center"/>
              <w:rPr>
                <w:b/>
                <w:szCs w:val="18"/>
              </w:rPr>
            </w:pPr>
            <w:r w:rsidRPr="001D2CD2">
              <w:rPr>
                <w:b/>
                <w:szCs w:val="18"/>
              </w:rPr>
              <w:t xml:space="preserve">Prioridad </w:t>
            </w:r>
          </w:p>
        </w:tc>
        <w:tc>
          <w:tcPr>
            <w:tcW w:w="882" w:type="pct"/>
            <w:shd w:val="clear" w:color="auto" w:fill="95B3D7" w:themeFill="accent1" w:themeFillTint="99"/>
          </w:tcPr>
          <w:p w:rsidR="00B64A34" w:rsidRPr="001D2CD2" w:rsidRDefault="001D2CD2" w:rsidP="00BC7952">
            <w:pPr>
              <w:jc w:val="center"/>
              <w:rPr>
                <w:b/>
                <w:szCs w:val="18"/>
              </w:rPr>
            </w:pPr>
            <w:r w:rsidRPr="001D2CD2">
              <w:rPr>
                <w:b/>
                <w:szCs w:val="18"/>
              </w:rPr>
              <w:t xml:space="preserve">Estimación (horas) </w:t>
            </w:r>
          </w:p>
        </w:tc>
        <w:tc>
          <w:tcPr>
            <w:tcW w:w="1113" w:type="pct"/>
            <w:shd w:val="clear" w:color="auto" w:fill="95B3D7" w:themeFill="accent1" w:themeFillTint="99"/>
          </w:tcPr>
          <w:p w:rsidR="00B64A34" w:rsidRPr="001D2CD2" w:rsidRDefault="001D2CD2" w:rsidP="00BC7952">
            <w:pPr>
              <w:jc w:val="center"/>
              <w:rPr>
                <w:b/>
                <w:szCs w:val="18"/>
              </w:rPr>
            </w:pPr>
            <w:r w:rsidRPr="001D2CD2">
              <w:rPr>
                <w:b/>
                <w:szCs w:val="18"/>
              </w:rPr>
              <w:t xml:space="preserve">Responsables </w:t>
            </w:r>
          </w:p>
        </w:tc>
      </w:tr>
      <w:tr w:rsidR="00BF5510" w:rsidRPr="00C72040" w:rsidTr="00F240E3">
        <w:trPr>
          <w:trHeight w:val="648"/>
          <w:jc w:val="center"/>
        </w:trPr>
        <w:tc>
          <w:tcPr>
            <w:tcW w:w="399" w:type="pct"/>
          </w:tcPr>
          <w:p w:rsidR="00B64A34" w:rsidRPr="00C72040" w:rsidRDefault="00B64A34" w:rsidP="00BC7952">
            <w:pPr>
              <w:jc w:val="center"/>
              <w:rPr>
                <w:sz w:val="18"/>
                <w:szCs w:val="18"/>
              </w:rPr>
            </w:pPr>
          </w:p>
          <w:p w:rsidR="00B64A34" w:rsidRPr="00C72040" w:rsidRDefault="00B64A34" w:rsidP="00BC7952">
            <w:pPr>
              <w:jc w:val="center"/>
              <w:rPr>
                <w:sz w:val="18"/>
                <w:szCs w:val="18"/>
              </w:rPr>
            </w:pPr>
            <w:r w:rsidRPr="00C72040">
              <w:rPr>
                <w:sz w:val="18"/>
                <w:szCs w:val="18"/>
              </w:rPr>
              <w:t>H6</w:t>
            </w:r>
          </w:p>
        </w:tc>
        <w:tc>
          <w:tcPr>
            <w:tcW w:w="1345" w:type="pct"/>
          </w:tcPr>
          <w:p w:rsidR="00B64A34" w:rsidRPr="00C72040" w:rsidRDefault="00B64A34" w:rsidP="00BC7952">
            <w:pPr>
              <w:jc w:val="both"/>
              <w:rPr>
                <w:sz w:val="18"/>
                <w:szCs w:val="18"/>
              </w:rPr>
            </w:pPr>
            <w:r w:rsidRPr="00C72040">
              <w:rPr>
                <w:sz w:val="18"/>
                <w:szCs w:val="18"/>
              </w:rPr>
              <w:t>Como equipo de desarrollo se requiere definir el diseño de la interfaces.</w:t>
            </w:r>
          </w:p>
        </w:tc>
        <w:tc>
          <w:tcPr>
            <w:tcW w:w="588" w:type="pct"/>
            <w:shd w:val="clear" w:color="auto" w:fill="FFFF00"/>
          </w:tcPr>
          <w:p w:rsidR="00B64A34" w:rsidRPr="00C72040" w:rsidRDefault="00B64A34" w:rsidP="00BC7952">
            <w:pPr>
              <w:jc w:val="center"/>
              <w:rPr>
                <w:sz w:val="18"/>
                <w:szCs w:val="18"/>
              </w:rPr>
            </w:pPr>
            <w:r w:rsidRPr="00C72040">
              <w:rPr>
                <w:sz w:val="18"/>
                <w:szCs w:val="18"/>
              </w:rPr>
              <w:t xml:space="preserve">Medio </w:t>
            </w:r>
          </w:p>
        </w:tc>
        <w:tc>
          <w:tcPr>
            <w:tcW w:w="672" w:type="pct"/>
          </w:tcPr>
          <w:p w:rsidR="00B64A34" w:rsidRPr="00C72040" w:rsidRDefault="00B64A34" w:rsidP="00BF5510">
            <w:pPr>
              <w:jc w:val="right"/>
              <w:rPr>
                <w:sz w:val="18"/>
                <w:szCs w:val="18"/>
              </w:rPr>
            </w:pPr>
            <w:r w:rsidRPr="00C72040">
              <w:rPr>
                <w:sz w:val="18"/>
                <w:szCs w:val="18"/>
              </w:rPr>
              <w:t>6</w:t>
            </w:r>
          </w:p>
        </w:tc>
        <w:tc>
          <w:tcPr>
            <w:tcW w:w="882" w:type="pct"/>
          </w:tcPr>
          <w:p w:rsidR="00B64A34" w:rsidRPr="00C72040" w:rsidRDefault="00B64A34" w:rsidP="00BF5510">
            <w:pPr>
              <w:jc w:val="right"/>
              <w:rPr>
                <w:sz w:val="18"/>
                <w:szCs w:val="18"/>
              </w:rPr>
            </w:pPr>
            <w:r w:rsidRPr="00C72040">
              <w:rPr>
                <w:sz w:val="18"/>
                <w:szCs w:val="18"/>
              </w:rPr>
              <w:t>18</w:t>
            </w:r>
          </w:p>
        </w:tc>
        <w:tc>
          <w:tcPr>
            <w:tcW w:w="1113" w:type="pct"/>
            <w:vMerge w:val="restart"/>
          </w:tcPr>
          <w:p w:rsidR="00B64A34" w:rsidRPr="00C72040" w:rsidRDefault="00B64A34" w:rsidP="00BF5510">
            <w:pPr>
              <w:jc w:val="both"/>
              <w:rPr>
                <w:sz w:val="18"/>
                <w:szCs w:val="18"/>
              </w:rPr>
            </w:pPr>
            <w:r w:rsidRPr="00C72040">
              <w:rPr>
                <w:sz w:val="18"/>
                <w:szCs w:val="18"/>
              </w:rPr>
              <w:t>Gisela Yumi</w:t>
            </w:r>
          </w:p>
          <w:p w:rsidR="00B64A34" w:rsidRPr="00C72040" w:rsidRDefault="00B64A34" w:rsidP="00BF5510">
            <w:pPr>
              <w:jc w:val="both"/>
              <w:rPr>
                <w:sz w:val="18"/>
                <w:szCs w:val="18"/>
              </w:rPr>
            </w:pPr>
            <w:r w:rsidRPr="00C72040">
              <w:rPr>
                <w:sz w:val="18"/>
                <w:szCs w:val="18"/>
              </w:rPr>
              <w:t>Tatiana Moina</w:t>
            </w:r>
          </w:p>
        </w:tc>
      </w:tr>
      <w:tr w:rsidR="00BF5510" w:rsidRPr="00C72040" w:rsidTr="00F240E3">
        <w:trPr>
          <w:trHeight w:val="1090"/>
          <w:jc w:val="center"/>
        </w:trPr>
        <w:tc>
          <w:tcPr>
            <w:tcW w:w="399" w:type="pct"/>
          </w:tcPr>
          <w:p w:rsidR="00B64A34" w:rsidRPr="00C72040" w:rsidRDefault="00B64A34" w:rsidP="00BC7952">
            <w:pPr>
              <w:jc w:val="center"/>
              <w:rPr>
                <w:b/>
                <w:sz w:val="18"/>
                <w:szCs w:val="18"/>
              </w:rPr>
            </w:pPr>
          </w:p>
          <w:p w:rsidR="00B64A34" w:rsidRPr="00C72040" w:rsidRDefault="00B64A34" w:rsidP="00BC7952">
            <w:pPr>
              <w:jc w:val="center"/>
              <w:rPr>
                <w:b/>
                <w:sz w:val="18"/>
                <w:szCs w:val="18"/>
              </w:rPr>
            </w:pPr>
            <w:r w:rsidRPr="00C72040">
              <w:rPr>
                <w:b/>
                <w:sz w:val="18"/>
                <w:szCs w:val="18"/>
              </w:rPr>
              <w:t>H7</w:t>
            </w:r>
          </w:p>
        </w:tc>
        <w:tc>
          <w:tcPr>
            <w:tcW w:w="1345" w:type="pct"/>
          </w:tcPr>
          <w:p w:rsidR="00B64A34" w:rsidRPr="00C72040" w:rsidRDefault="00B64A34" w:rsidP="00BC7952">
            <w:pPr>
              <w:jc w:val="both"/>
              <w:rPr>
                <w:sz w:val="18"/>
                <w:szCs w:val="18"/>
              </w:rPr>
            </w:pPr>
            <w:r w:rsidRPr="00C72040">
              <w:rPr>
                <w:sz w:val="18"/>
                <w:szCs w:val="18"/>
              </w:rPr>
              <w:t>Como administrador  se requiere crear cuatro tipos de usuarios: Administrador, Vicedecano, Director de Escuela y Docentes.</w:t>
            </w:r>
          </w:p>
        </w:tc>
        <w:tc>
          <w:tcPr>
            <w:tcW w:w="588" w:type="pct"/>
            <w:shd w:val="clear" w:color="auto" w:fill="D99594" w:themeFill="accent2" w:themeFillTint="99"/>
          </w:tcPr>
          <w:p w:rsidR="00B64A34" w:rsidRPr="00C72040" w:rsidRDefault="00B64A34" w:rsidP="00BC7952">
            <w:pPr>
              <w:jc w:val="center"/>
              <w:rPr>
                <w:sz w:val="18"/>
                <w:szCs w:val="18"/>
              </w:rPr>
            </w:pPr>
          </w:p>
          <w:p w:rsidR="00B64A34" w:rsidRPr="00C72040" w:rsidRDefault="00B64A34" w:rsidP="00BC7952">
            <w:pPr>
              <w:jc w:val="center"/>
              <w:rPr>
                <w:sz w:val="18"/>
                <w:szCs w:val="18"/>
              </w:rPr>
            </w:pPr>
            <w:r w:rsidRPr="00C72040">
              <w:rPr>
                <w:sz w:val="18"/>
                <w:szCs w:val="18"/>
              </w:rPr>
              <w:t xml:space="preserve">Alto </w:t>
            </w:r>
          </w:p>
        </w:tc>
        <w:tc>
          <w:tcPr>
            <w:tcW w:w="672" w:type="pct"/>
          </w:tcPr>
          <w:p w:rsidR="00B64A34" w:rsidRPr="00C72040" w:rsidRDefault="00B64A34" w:rsidP="00BF5510">
            <w:pPr>
              <w:jc w:val="right"/>
              <w:rPr>
                <w:sz w:val="18"/>
                <w:szCs w:val="18"/>
              </w:rPr>
            </w:pPr>
          </w:p>
          <w:p w:rsidR="00B64A34" w:rsidRPr="00C72040" w:rsidRDefault="00B64A34" w:rsidP="00BF5510">
            <w:pPr>
              <w:jc w:val="right"/>
              <w:rPr>
                <w:sz w:val="18"/>
                <w:szCs w:val="18"/>
              </w:rPr>
            </w:pPr>
            <w:r w:rsidRPr="00C72040">
              <w:rPr>
                <w:sz w:val="18"/>
                <w:szCs w:val="18"/>
              </w:rPr>
              <w:t>10</w:t>
            </w:r>
          </w:p>
        </w:tc>
        <w:tc>
          <w:tcPr>
            <w:tcW w:w="882" w:type="pct"/>
          </w:tcPr>
          <w:p w:rsidR="00B64A34" w:rsidRPr="00C72040" w:rsidRDefault="00B64A34" w:rsidP="00BF5510">
            <w:pPr>
              <w:jc w:val="right"/>
              <w:rPr>
                <w:sz w:val="18"/>
                <w:szCs w:val="18"/>
              </w:rPr>
            </w:pPr>
          </w:p>
          <w:p w:rsidR="00B64A34" w:rsidRPr="00C72040" w:rsidRDefault="00B64A34" w:rsidP="00BF5510">
            <w:pPr>
              <w:jc w:val="right"/>
              <w:rPr>
                <w:sz w:val="18"/>
                <w:szCs w:val="18"/>
              </w:rPr>
            </w:pPr>
            <w:r w:rsidRPr="00C72040">
              <w:rPr>
                <w:sz w:val="18"/>
                <w:szCs w:val="18"/>
              </w:rPr>
              <w:t>24</w:t>
            </w:r>
          </w:p>
        </w:tc>
        <w:tc>
          <w:tcPr>
            <w:tcW w:w="1113" w:type="pct"/>
            <w:vMerge/>
          </w:tcPr>
          <w:p w:rsidR="00B64A34" w:rsidRPr="00C72040" w:rsidRDefault="00B64A34" w:rsidP="00BC7952">
            <w:pPr>
              <w:jc w:val="center"/>
              <w:rPr>
                <w:sz w:val="18"/>
                <w:szCs w:val="18"/>
              </w:rPr>
            </w:pPr>
          </w:p>
        </w:tc>
      </w:tr>
      <w:tr w:rsidR="00BF5510" w:rsidRPr="00C72040" w:rsidTr="00F240E3">
        <w:trPr>
          <w:trHeight w:val="1295"/>
          <w:jc w:val="center"/>
        </w:trPr>
        <w:tc>
          <w:tcPr>
            <w:tcW w:w="399" w:type="pct"/>
          </w:tcPr>
          <w:p w:rsidR="00B64A34" w:rsidRPr="00C72040" w:rsidRDefault="00B64A34" w:rsidP="00BC7952">
            <w:pPr>
              <w:jc w:val="center"/>
              <w:rPr>
                <w:b/>
                <w:sz w:val="18"/>
                <w:szCs w:val="18"/>
              </w:rPr>
            </w:pPr>
          </w:p>
          <w:p w:rsidR="00B64A34" w:rsidRPr="00C72040" w:rsidRDefault="00B64A34" w:rsidP="00BC7952">
            <w:pPr>
              <w:jc w:val="center"/>
              <w:rPr>
                <w:b/>
                <w:sz w:val="18"/>
                <w:szCs w:val="18"/>
              </w:rPr>
            </w:pPr>
          </w:p>
          <w:p w:rsidR="00B64A34" w:rsidRPr="00C72040" w:rsidRDefault="00B64A34" w:rsidP="00BC7952">
            <w:pPr>
              <w:jc w:val="center"/>
              <w:rPr>
                <w:b/>
                <w:sz w:val="18"/>
                <w:szCs w:val="18"/>
              </w:rPr>
            </w:pPr>
            <w:r w:rsidRPr="00C72040">
              <w:rPr>
                <w:b/>
                <w:sz w:val="18"/>
                <w:szCs w:val="18"/>
              </w:rPr>
              <w:t>H12</w:t>
            </w:r>
          </w:p>
        </w:tc>
        <w:tc>
          <w:tcPr>
            <w:tcW w:w="1345" w:type="pct"/>
          </w:tcPr>
          <w:p w:rsidR="00B64A34" w:rsidRPr="00C72040" w:rsidRDefault="00B64A34" w:rsidP="00BC7952">
            <w:pPr>
              <w:jc w:val="both"/>
              <w:rPr>
                <w:sz w:val="18"/>
                <w:szCs w:val="18"/>
              </w:rPr>
            </w:pPr>
            <w:r w:rsidRPr="00C72040">
              <w:rPr>
                <w:sz w:val="18"/>
                <w:szCs w:val="18"/>
              </w:rPr>
              <w:t>Como docente  se requiere modificar los datos generales como títulos de postgrado, el tipo de profesor, tiempo de dedicación y el teléfono.</w:t>
            </w:r>
          </w:p>
        </w:tc>
        <w:tc>
          <w:tcPr>
            <w:tcW w:w="588" w:type="pct"/>
            <w:shd w:val="clear" w:color="auto" w:fill="D99594" w:themeFill="accent2" w:themeFillTint="99"/>
          </w:tcPr>
          <w:p w:rsidR="00B64A34" w:rsidRPr="00C72040" w:rsidRDefault="00B64A34" w:rsidP="00BC7952">
            <w:pPr>
              <w:jc w:val="center"/>
              <w:rPr>
                <w:sz w:val="18"/>
                <w:szCs w:val="18"/>
              </w:rPr>
            </w:pPr>
          </w:p>
          <w:p w:rsidR="00B64A34" w:rsidRPr="00C72040" w:rsidRDefault="00B64A34" w:rsidP="00BC7952">
            <w:pPr>
              <w:shd w:val="clear" w:color="auto" w:fill="D99594" w:themeFill="accent2" w:themeFillTint="99"/>
              <w:jc w:val="center"/>
              <w:rPr>
                <w:sz w:val="18"/>
                <w:szCs w:val="18"/>
              </w:rPr>
            </w:pPr>
            <w:r w:rsidRPr="00C72040">
              <w:rPr>
                <w:sz w:val="18"/>
                <w:szCs w:val="18"/>
              </w:rPr>
              <w:t xml:space="preserve">Alto </w:t>
            </w:r>
          </w:p>
          <w:p w:rsidR="00B64A34" w:rsidRPr="00C72040" w:rsidRDefault="00B64A34" w:rsidP="00BC7952">
            <w:pPr>
              <w:jc w:val="center"/>
              <w:rPr>
                <w:sz w:val="18"/>
                <w:szCs w:val="18"/>
              </w:rPr>
            </w:pPr>
          </w:p>
          <w:p w:rsidR="00B64A34" w:rsidRPr="00C72040" w:rsidRDefault="00B64A34" w:rsidP="00BC7952">
            <w:pPr>
              <w:jc w:val="center"/>
              <w:rPr>
                <w:sz w:val="18"/>
                <w:szCs w:val="18"/>
              </w:rPr>
            </w:pPr>
          </w:p>
          <w:p w:rsidR="00B64A34" w:rsidRPr="00C72040" w:rsidRDefault="00B64A34" w:rsidP="00BC7952">
            <w:pPr>
              <w:jc w:val="center"/>
              <w:rPr>
                <w:sz w:val="18"/>
                <w:szCs w:val="18"/>
              </w:rPr>
            </w:pPr>
          </w:p>
        </w:tc>
        <w:tc>
          <w:tcPr>
            <w:tcW w:w="672" w:type="pct"/>
          </w:tcPr>
          <w:p w:rsidR="00B64A34" w:rsidRPr="00C72040" w:rsidRDefault="00B64A34" w:rsidP="00BF5510">
            <w:pPr>
              <w:jc w:val="right"/>
              <w:rPr>
                <w:sz w:val="18"/>
                <w:szCs w:val="18"/>
              </w:rPr>
            </w:pPr>
          </w:p>
          <w:p w:rsidR="00B64A34" w:rsidRPr="00C72040" w:rsidRDefault="00B64A34" w:rsidP="00BF5510">
            <w:pPr>
              <w:jc w:val="right"/>
              <w:rPr>
                <w:sz w:val="18"/>
                <w:szCs w:val="18"/>
              </w:rPr>
            </w:pPr>
            <w:r w:rsidRPr="00C72040">
              <w:rPr>
                <w:sz w:val="18"/>
                <w:szCs w:val="18"/>
              </w:rPr>
              <w:t>9</w:t>
            </w:r>
          </w:p>
        </w:tc>
        <w:tc>
          <w:tcPr>
            <w:tcW w:w="882" w:type="pct"/>
          </w:tcPr>
          <w:p w:rsidR="00B64A34" w:rsidRPr="00C72040" w:rsidRDefault="00B64A34" w:rsidP="00BF5510">
            <w:pPr>
              <w:jc w:val="right"/>
              <w:rPr>
                <w:sz w:val="18"/>
                <w:szCs w:val="18"/>
              </w:rPr>
            </w:pPr>
          </w:p>
          <w:p w:rsidR="00B64A34" w:rsidRPr="00C72040" w:rsidRDefault="00B64A34" w:rsidP="00BF5510">
            <w:pPr>
              <w:jc w:val="right"/>
              <w:rPr>
                <w:sz w:val="18"/>
                <w:szCs w:val="18"/>
              </w:rPr>
            </w:pPr>
            <w:r w:rsidRPr="00C72040">
              <w:rPr>
                <w:sz w:val="18"/>
                <w:szCs w:val="18"/>
              </w:rPr>
              <w:t>24</w:t>
            </w:r>
          </w:p>
        </w:tc>
        <w:tc>
          <w:tcPr>
            <w:tcW w:w="1113" w:type="pct"/>
            <w:vMerge/>
          </w:tcPr>
          <w:p w:rsidR="00B64A34" w:rsidRPr="00C72040" w:rsidRDefault="00B64A34" w:rsidP="00BC7952">
            <w:pPr>
              <w:jc w:val="center"/>
              <w:rPr>
                <w:sz w:val="18"/>
                <w:szCs w:val="18"/>
              </w:rPr>
            </w:pPr>
          </w:p>
        </w:tc>
      </w:tr>
      <w:tr w:rsidR="00B64A34" w:rsidRPr="005E63BC" w:rsidTr="00F240E3">
        <w:trPr>
          <w:trHeight w:val="221"/>
          <w:jc w:val="center"/>
        </w:trPr>
        <w:tc>
          <w:tcPr>
            <w:tcW w:w="3005" w:type="pct"/>
            <w:gridSpan w:val="4"/>
          </w:tcPr>
          <w:p w:rsidR="00B64A34" w:rsidRPr="001D2CD2" w:rsidRDefault="00B64A34" w:rsidP="00BC7952">
            <w:pPr>
              <w:jc w:val="right"/>
              <w:rPr>
                <w:b/>
                <w:sz w:val="18"/>
              </w:rPr>
            </w:pPr>
            <w:r w:rsidRPr="001D2CD2">
              <w:rPr>
                <w:b/>
                <w:sz w:val="18"/>
              </w:rPr>
              <w:t>TOTAL :</w:t>
            </w:r>
          </w:p>
        </w:tc>
        <w:tc>
          <w:tcPr>
            <w:tcW w:w="882" w:type="pct"/>
          </w:tcPr>
          <w:p w:rsidR="00B64A34" w:rsidRPr="001D2CD2" w:rsidRDefault="00B64A34" w:rsidP="00BF5510">
            <w:pPr>
              <w:jc w:val="right"/>
              <w:rPr>
                <w:b/>
                <w:sz w:val="18"/>
              </w:rPr>
            </w:pPr>
            <w:r w:rsidRPr="001D2CD2">
              <w:rPr>
                <w:b/>
                <w:sz w:val="18"/>
              </w:rPr>
              <w:t>66</w:t>
            </w:r>
          </w:p>
        </w:tc>
        <w:tc>
          <w:tcPr>
            <w:tcW w:w="1113" w:type="pct"/>
            <w:vMerge/>
          </w:tcPr>
          <w:p w:rsidR="00B64A34" w:rsidRPr="005E63BC" w:rsidRDefault="00B64A34" w:rsidP="00BC7952">
            <w:pPr>
              <w:jc w:val="center"/>
            </w:pPr>
          </w:p>
        </w:tc>
      </w:tr>
    </w:tbl>
    <w:p w:rsidR="00B64A34" w:rsidRDefault="00765460" w:rsidP="001D2CD2">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1D2CD2">
      <w:pPr>
        <w:spacing w:line="360" w:lineRule="auto"/>
        <w:jc w:val="both"/>
      </w:pPr>
    </w:p>
    <w:p w:rsidR="00B64A34" w:rsidRPr="00DB1B04" w:rsidRDefault="00B64A34" w:rsidP="00B64A34">
      <w:pPr>
        <w:rPr>
          <w:szCs w:val="16"/>
        </w:rPr>
      </w:pPr>
      <w:r w:rsidRPr="007D27CC">
        <w:rPr>
          <w:b/>
        </w:rPr>
        <w:t>Tabla</w:t>
      </w:r>
      <w:r w:rsidR="00BF5510">
        <w:rPr>
          <w:b/>
        </w:rPr>
        <w:t xml:space="preserve"> 86</w:t>
      </w:r>
      <w:r>
        <w:rPr>
          <w:b/>
        </w:rPr>
        <w:t>-2</w:t>
      </w:r>
      <w:r w:rsidRPr="0045342E">
        <w:t>:</w:t>
      </w:r>
      <w:r w:rsidRPr="007D27CC">
        <w:t xml:space="preserve"> </w:t>
      </w:r>
      <w:r>
        <w:t>Historia Técnica H6</w:t>
      </w:r>
    </w:p>
    <w:tbl>
      <w:tblPr>
        <w:tblStyle w:val="Tablaconcuadrcula"/>
        <w:tblW w:w="0" w:type="auto"/>
        <w:jc w:val="center"/>
        <w:tblLook w:val="04A0" w:firstRow="1" w:lastRow="0" w:firstColumn="1" w:lastColumn="0" w:noHBand="0" w:noVBand="1"/>
      </w:tblPr>
      <w:tblGrid>
        <w:gridCol w:w="4127"/>
        <w:gridCol w:w="4345"/>
      </w:tblGrid>
      <w:tr w:rsidR="00B64A34" w:rsidRPr="00DB1B04" w:rsidTr="00F240E3">
        <w:trPr>
          <w:trHeight w:val="280"/>
          <w:jc w:val="center"/>
        </w:trPr>
        <w:tc>
          <w:tcPr>
            <w:tcW w:w="8472" w:type="dxa"/>
            <w:gridSpan w:val="2"/>
            <w:shd w:val="clear" w:color="auto" w:fill="95B3D7" w:themeFill="accent1" w:themeFillTint="99"/>
          </w:tcPr>
          <w:p w:rsidR="00B64A34" w:rsidRPr="00DB1B04" w:rsidRDefault="00B64A34" w:rsidP="00BC7952">
            <w:pPr>
              <w:jc w:val="center"/>
              <w:rPr>
                <w:b/>
                <w:sz w:val="18"/>
                <w:szCs w:val="18"/>
              </w:rPr>
            </w:pPr>
            <w:r w:rsidRPr="00DB1B04">
              <w:rPr>
                <w:b/>
                <w:szCs w:val="18"/>
              </w:rPr>
              <w:t>HISTORIA DE USUARIO</w:t>
            </w:r>
          </w:p>
        </w:tc>
      </w:tr>
      <w:tr w:rsidR="00B64A34" w:rsidRPr="00DB1B04" w:rsidTr="00F240E3">
        <w:trPr>
          <w:trHeight w:val="490"/>
          <w:jc w:val="center"/>
        </w:trPr>
        <w:tc>
          <w:tcPr>
            <w:tcW w:w="4127" w:type="dxa"/>
          </w:tcPr>
          <w:p w:rsidR="00B64A34" w:rsidRPr="00DB1B04" w:rsidRDefault="00B64A34" w:rsidP="00BC7952">
            <w:pPr>
              <w:jc w:val="both"/>
              <w:rPr>
                <w:b/>
                <w:sz w:val="18"/>
                <w:szCs w:val="18"/>
              </w:rPr>
            </w:pPr>
            <w:r w:rsidRPr="00DB1B04">
              <w:rPr>
                <w:b/>
                <w:sz w:val="18"/>
                <w:szCs w:val="18"/>
              </w:rPr>
              <w:t>Número: H6</w:t>
            </w:r>
          </w:p>
        </w:tc>
        <w:tc>
          <w:tcPr>
            <w:tcW w:w="4345" w:type="dxa"/>
          </w:tcPr>
          <w:p w:rsidR="00B64A34" w:rsidRPr="00DB1B04" w:rsidRDefault="00B64A34" w:rsidP="00BC7952">
            <w:pPr>
              <w:jc w:val="both"/>
              <w:rPr>
                <w:b/>
                <w:sz w:val="18"/>
                <w:szCs w:val="18"/>
              </w:rPr>
            </w:pPr>
            <w:r w:rsidRPr="00DB1B04">
              <w:rPr>
                <w:b/>
                <w:sz w:val="18"/>
                <w:szCs w:val="18"/>
              </w:rPr>
              <w:t xml:space="preserve">Nombre de la Historia: </w:t>
            </w:r>
            <w:r w:rsidRPr="00DB1B04">
              <w:rPr>
                <w:sz w:val="18"/>
                <w:szCs w:val="18"/>
              </w:rPr>
              <w:t>Como equipo de desarrollo se requiere definir el diseño de las interfaces.</w:t>
            </w:r>
          </w:p>
        </w:tc>
      </w:tr>
      <w:tr w:rsidR="00B64A34" w:rsidRPr="00DB1B04" w:rsidTr="00F240E3">
        <w:trPr>
          <w:trHeight w:val="228"/>
          <w:jc w:val="center"/>
        </w:trPr>
        <w:tc>
          <w:tcPr>
            <w:tcW w:w="4127" w:type="dxa"/>
          </w:tcPr>
          <w:p w:rsidR="00B64A34" w:rsidRPr="00DB1B04" w:rsidRDefault="00B64A34" w:rsidP="00BC7952">
            <w:pPr>
              <w:jc w:val="both"/>
              <w:rPr>
                <w:sz w:val="18"/>
                <w:szCs w:val="18"/>
              </w:rPr>
            </w:pPr>
            <w:r w:rsidRPr="00DB1B04">
              <w:rPr>
                <w:b/>
                <w:sz w:val="18"/>
                <w:szCs w:val="18"/>
              </w:rPr>
              <w:t xml:space="preserve">Usuario: </w:t>
            </w:r>
            <w:r w:rsidRPr="00DB1B04">
              <w:rPr>
                <w:sz w:val="18"/>
                <w:szCs w:val="18"/>
              </w:rPr>
              <w:t>Desarrollador</w:t>
            </w:r>
          </w:p>
        </w:tc>
        <w:tc>
          <w:tcPr>
            <w:tcW w:w="4345" w:type="dxa"/>
            <w:vMerge w:val="restart"/>
          </w:tcPr>
          <w:p w:rsidR="00B64A34" w:rsidRPr="00DB1B04" w:rsidRDefault="00B64A34" w:rsidP="00BC7952">
            <w:pPr>
              <w:jc w:val="both"/>
              <w:rPr>
                <w:b/>
                <w:sz w:val="18"/>
                <w:szCs w:val="18"/>
              </w:rPr>
            </w:pPr>
          </w:p>
          <w:p w:rsidR="00B64A34" w:rsidRPr="00DB1B04" w:rsidRDefault="00B64A34" w:rsidP="00BC7952">
            <w:pPr>
              <w:jc w:val="both"/>
              <w:rPr>
                <w:sz w:val="18"/>
                <w:szCs w:val="18"/>
              </w:rPr>
            </w:pPr>
            <w:r w:rsidRPr="00DB1B04">
              <w:rPr>
                <w:b/>
                <w:sz w:val="18"/>
                <w:szCs w:val="18"/>
              </w:rPr>
              <w:t xml:space="preserve">Sprint Backlog Asignado: </w:t>
            </w:r>
            <w:r w:rsidRPr="00DB1B04">
              <w:rPr>
                <w:sz w:val="18"/>
                <w:szCs w:val="18"/>
              </w:rPr>
              <w:t>3</w:t>
            </w:r>
          </w:p>
        </w:tc>
      </w:tr>
      <w:tr w:rsidR="00B64A34" w:rsidRPr="00DB1B04" w:rsidTr="00F240E3">
        <w:trPr>
          <w:trHeight w:val="472"/>
          <w:jc w:val="center"/>
        </w:trPr>
        <w:tc>
          <w:tcPr>
            <w:tcW w:w="4127" w:type="dxa"/>
            <w:shd w:val="clear" w:color="auto" w:fill="FFFFFF" w:themeFill="background1"/>
          </w:tcPr>
          <w:p w:rsidR="00B64A34" w:rsidRPr="00DB1B04" w:rsidRDefault="00B64A34" w:rsidP="00BC7952">
            <w:pPr>
              <w:jc w:val="both"/>
              <w:rPr>
                <w:sz w:val="18"/>
                <w:szCs w:val="18"/>
              </w:rPr>
            </w:pPr>
            <w:r w:rsidRPr="00DB1B04">
              <w:rPr>
                <w:b/>
                <w:sz w:val="18"/>
                <w:szCs w:val="18"/>
              </w:rPr>
              <w:t xml:space="preserve">Prioridad en el Negocio: </w:t>
            </w:r>
            <w:r w:rsidRPr="00DB1B04">
              <w:rPr>
                <w:sz w:val="18"/>
                <w:szCs w:val="18"/>
              </w:rPr>
              <w:t>Media</w:t>
            </w:r>
          </w:p>
          <w:p w:rsidR="00B64A34" w:rsidRPr="00DB1B04" w:rsidRDefault="00B64A34" w:rsidP="00BC7952">
            <w:pPr>
              <w:jc w:val="both"/>
              <w:rPr>
                <w:b/>
                <w:sz w:val="18"/>
                <w:szCs w:val="18"/>
              </w:rPr>
            </w:pPr>
            <w:r w:rsidRPr="00DB1B04">
              <w:rPr>
                <w:b/>
                <w:sz w:val="18"/>
                <w:szCs w:val="18"/>
              </w:rPr>
              <w:t xml:space="preserve">(Alta/Media/Baja) </w:t>
            </w:r>
          </w:p>
        </w:tc>
        <w:tc>
          <w:tcPr>
            <w:tcW w:w="4345" w:type="dxa"/>
            <w:vMerge/>
            <w:shd w:val="clear" w:color="auto" w:fill="FFFFFF" w:themeFill="background1"/>
          </w:tcPr>
          <w:p w:rsidR="00B64A34" w:rsidRPr="00DB1B04" w:rsidRDefault="00B64A34" w:rsidP="00BC7952">
            <w:pPr>
              <w:jc w:val="both"/>
              <w:rPr>
                <w:b/>
                <w:sz w:val="18"/>
                <w:szCs w:val="18"/>
              </w:rPr>
            </w:pPr>
          </w:p>
        </w:tc>
      </w:tr>
      <w:tr w:rsidR="00B64A34" w:rsidRPr="002372B9" w:rsidTr="00F240E3">
        <w:trPr>
          <w:trHeight w:val="245"/>
          <w:jc w:val="center"/>
        </w:trPr>
        <w:tc>
          <w:tcPr>
            <w:tcW w:w="4127" w:type="dxa"/>
            <w:shd w:val="clear" w:color="auto" w:fill="FFFFFF" w:themeFill="background1"/>
          </w:tcPr>
          <w:p w:rsidR="00B64A34" w:rsidRPr="002372B9" w:rsidRDefault="00B64A34" w:rsidP="00BC7952">
            <w:pPr>
              <w:jc w:val="both"/>
              <w:rPr>
                <w:sz w:val="18"/>
                <w:szCs w:val="18"/>
              </w:rPr>
            </w:pPr>
            <w:r w:rsidRPr="002372B9">
              <w:rPr>
                <w:b/>
                <w:sz w:val="18"/>
                <w:szCs w:val="18"/>
              </w:rPr>
              <w:t xml:space="preserve">Fecha inicio: </w:t>
            </w:r>
            <w:r w:rsidRPr="002372B9">
              <w:rPr>
                <w:sz w:val="18"/>
                <w:szCs w:val="18"/>
              </w:rPr>
              <w:t>01/07/2015</w:t>
            </w:r>
          </w:p>
        </w:tc>
        <w:tc>
          <w:tcPr>
            <w:tcW w:w="4345" w:type="dxa"/>
            <w:shd w:val="clear" w:color="auto" w:fill="FFFFFF" w:themeFill="background1"/>
          </w:tcPr>
          <w:p w:rsidR="00B64A34" w:rsidRPr="002372B9" w:rsidRDefault="00B64A34" w:rsidP="00BC7952">
            <w:pPr>
              <w:jc w:val="both"/>
              <w:rPr>
                <w:sz w:val="18"/>
                <w:szCs w:val="18"/>
              </w:rPr>
            </w:pPr>
            <w:r w:rsidRPr="002372B9">
              <w:rPr>
                <w:b/>
                <w:sz w:val="18"/>
                <w:szCs w:val="18"/>
              </w:rPr>
              <w:t xml:space="preserve">Fecha Fin: </w:t>
            </w:r>
            <w:r w:rsidRPr="002372B9">
              <w:rPr>
                <w:sz w:val="18"/>
                <w:szCs w:val="18"/>
              </w:rPr>
              <w:t>03/07/2015</w:t>
            </w:r>
          </w:p>
        </w:tc>
      </w:tr>
      <w:tr w:rsidR="00B64A34" w:rsidRPr="00DB1B04" w:rsidTr="00F240E3">
        <w:trPr>
          <w:trHeight w:val="472"/>
          <w:jc w:val="center"/>
        </w:trPr>
        <w:tc>
          <w:tcPr>
            <w:tcW w:w="8472" w:type="dxa"/>
            <w:gridSpan w:val="2"/>
          </w:tcPr>
          <w:p w:rsidR="00B64A34" w:rsidRPr="00DB1B04" w:rsidRDefault="00B64A34" w:rsidP="00BC7952">
            <w:pPr>
              <w:jc w:val="both"/>
              <w:rPr>
                <w:sz w:val="18"/>
                <w:szCs w:val="18"/>
              </w:rPr>
            </w:pPr>
            <w:r w:rsidRPr="00DB1B04">
              <w:rPr>
                <w:b/>
                <w:sz w:val="18"/>
                <w:szCs w:val="18"/>
              </w:rPr>
              <w:t xml:space="preserve">Descripción: </w:t>
            </w:r>
            <w:r w:rsidRPr="00DB1B04">
              <w:rPr>
                <w:sz w:val="18"/>
                <w:szCs w:val="18"/>
              </w:rPr>
              <w:t>Como equipo de desarrollo se necesita definir el diseño de las interfaces para los diferentes tipos de usuario como: Administrador, Vicedecano de la Facultad, Director de Escuela y Docentes de La FIE.</w:t>
            </w:r>
          </w:p>
        </w:tc>
      </w:tr>
      <w:tr w:rsidR="00B64A34" w:rsidRPr="00DB1B04" w:rsidTr="00F240E3">
        <w:trPr>
          <w:trHeight w:val="770"/>
          <w:jc w:val="center"/>
        </w:trPr>
        <w:tc>
          <w:tcPr>
            <w:tcW w:w="8472" w:type="dxa"/>
            <w:gridSpan w:val="2"/>
          </w:tcPr>
          <w:p w:rsidR="00B64A34" w:rsidRPr="00DB1B04" w:rsidRDefault="00B64A34" w:rsidP="00BC7952">
            <w:pPr>
              <w:jc w:val="both"/>
              <w:rPr>
                <w:sz w:val="18"/>
                <w:szCs w:val="18"/>
              </w:rPr>
            </w:pPr>
            <w:r w:rsidRPr="00DB1B04">
              <w:rPr>
                <w:b/>
                <w:sz w:val="18"/>
                <w:szCs w:val="18"/>
              </w:rPr>
              <w:t xml:space="preserve">Tarea de Ingeniería: </w:t>
            </w:r>
          </w:p>
          <w:p w:rsidR="00B64A34" w:rsidRPr="00DB1B04" w:rsidRDefault="00B64A34" w:rsidP="00C749B7">
            <w:pPr>
              <w:pStyle w:val="Prrafodelista"/>
              <w:numPr>
                <w:ilvl w:val="0"/>
                <w:numId w:val="31"/>
              </w:numPr>
              <w:jc w:val="both"/>
              <w:rPr>
                <w:sz w:val="18"/>
                <w:szCs w:val="18"/>
              </w:rPr>
            </w:pPr>
            <w:r w:rsidRPr="00DB1B04">
              <w:rPr>
                <w:sz w:val="18"/>
                <w:szCs w:val="18"/>
              </w:rPr>
              <w:t>Definir gama de colores, estilos, css, para el diseño general de las interfaces.</w:t>
            </w:r>
          </w:p>
          <w:p w:rsidR="00B64A34" w:rsidRPr="00DB1B04" w:rsidRDefault="00B64A34" w:rsidP="00C749B7">
            <w:pPr>
              <w:pStyle w:val="Prrafodelista"/>
              <w:numPr>
                <w:ilvl w:val="0"/>
                <w:numId w:val="31"/>
              </w:numPr>
              <w:jc w:val="both"/>
              <w:rPr>
                <w:sz w:val="18"/>
                <w:szCs w:val="18"/>
              </w:rPr>
            </w:pPr>
            <w:r w:rsidRPr="00DB1B04">
              <w:rPr>
                <w:sz w:val="18"/>
                <w:szCs w:val="18"/>
              </w:rPr>
              <w:t>Definir plantillas para cada tipo de usuario.</w:t>
            </w:r>
          </w:p>
        </w:tc>
      </w:tr>
    </w:tbl>
    <w:p w:rsidR="00B64A34" w:rsidRPr="00DB1B04" w:rsidRDefault="00765460"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1D2CD2">
      <w:pPr>
        <w:spacing w:line="360" w:lineRule="auto"/>
        <w:jc w:val="both"/>
        <w:rPr>
          <w:b/>
          <w:sz w:val="24"/>
        </w:rPr>
      </w:pPr>
    </w:p>
    <w:p w:rsidR="00B64A34" w:rsidRPr="00DB1B04" w:rsidRDefault="00B64A34" w:rsidP="00B64A34">
      <w:pPr>
        <w:rPr>
          <w:szCs w:val="16"/>
        </w:rPr>
      </w:pPr>
      <w:r w:rsidRPr="007D27CC">
        <w:rPr>
          <w:b/>
        </w:rPr>
        <w:t xml:space="preserve">Tabla </w:t>
      </w:r>
      <w:r w:rsidR="00BF5510">
        <w:rPr>
          <w:b/>
        </w:rPr>
        <w:t>87</w:t>
      </w:r>
      <w:r>
        <w:rPr>
          <w:b/>
        </w:rPr>
        <w:t>-2</w:t>
      </w:r>
      <w:r w:rsidRPr="0045342E">
        <w:t>:</w:t>
      </w:r>
      <w:r w:rsidRPr="007D27CC">
        <w:t xml:space="preserve"> </w:t>
      </w:r>
      <w:r>
        <w:t>Tarea de Ingeniería 1 – H6</w:t>
      </w:r>
    </w:p>
    <w:tbl>
      <w:tblPr>
        <w:tblStyle w:val="Tablaconcuadrcula"/>
        <w:tblW w:w="0" w:type="auto"/>
        <w:tblInd w:w="108" w:type="dxa"/>
        <w:tblLook w:val="04A0" w:firstRow="1" w:lastRow="0" w:firstColumn="1" w:lastColumn="0" w:noHBand="0" w:noVBand="1"/>
      </w:tblPr>
      <w:tblGrid>
        <w:gridCol w:w="4228"/>
        <w:gridCol w:w="4338"/>
      </w:tblGrid>
      <w:tr w:rsidR="00B64A34" w:rsidRPr="00DB1B04" w:rsidTr="00F240E3">
        <w:trPr>
          <w:trHeight w:val="298"/>
        </w:trPr>
        <w:tc>
          <w:tcPr>
            <w:tcW w:w="8566" w:type="dxa"/>
            <w:gridSpan w:val="2"/>
            <w:shd w:val="clear" w:color="auto" w:fill="95B3D7" w:themeFill="accent1" w:themeFillTint="99"/>
          </w:tcPr>
          <w:p w:rsidR="00B64A34" w:rsidRPr="00DB1B04" w:rsidRDefault="00B64A34" w:rsidP="00BC7952">
            <w:pPr>
              <w:jc w:val="center"/>
              <w:rPr>
                <w:b/>
                <w:sz w:val="18"/>
                <w:szCs w:val="18"/>
              </w:rPr>
            </w:pPr>
            <w:r w:rsidRPr="00DB1B04">
              <w:rPr>
                <w:b/>
                <w:szCs w:val="18"/>
              </w:rPr>
              <w:t>TAREA DE INGENIERÍA</w:t>
            </w:r>
          </w:p>
        </w:tc>
      </w:tr>
      <w:tr w:rsidR="00B64A34" w:rsidRPr="00DB1B04" w:rsidTr="00F240E3">
        <w:trPr>
          <w:trHeight w:val="228"/>
        </w:trPr>
        <w:tc>
          <w:tcPr>
            <w:tcW w:w="4228" w:type="dxa"/>
          </w:tcPr>
          <w:p w:rsidR="00B64A34" w:rsidRPr="00DB1B04" w:rsidRDefault="00B64A34" w:rsidP="00BC7952">
            <w:pPr>
              <w:jc w:val="both"/>
              <w:rPr>
                <w:sz w:val="18"/>
                <w:szCs w:val="18"/>
              </w:rPr>
            </w:pPr>
            <w:r w:rsidRPr="00DB1B04">
              <w:rPr>
                <w:b/>
                <w:sz w:val="18"/>
                <w:szCs w:val="18"/>
              </w:rPr>
              <w:t xml:space="preserve">Número de Tarea: </w:t>
            </w:r>
            <w:r w:rsidRPr="00DB1B04">
              <w:rPr>
                <w:sz w:val="18"/>
                <w:szCs w:val="18"/>
              </w:rPr>
              <w:t>1</w:t>
            </w:r>
          </w:p>
        </w:tc>
        <w:tc>
          <w:tcPr>
            <w:tcW w:w="4338" w:type="dxa"/>
          </w:tcPr>
          <w:p w:rsidR="00B64A34" w:rsidRPr="00DB1B04" w:rsidRDefault="00B64A34" w:rsidP="00BC7952">
            <w:pPr>
              <w:jc w:val="both"/>
              <w:rPr>
                <w:b/>
                <w:sz w:val="18"/>
                <w:szCs w:val="18"/>
              </w:rPr>
            </w:pPr>
            <w:r w:rsidRPr="00DB1B04">
              <w:rPr>
                <w:b/>
                <w:sz w:val="18"/>
                <w:szCs w:val="18"/>
              </w:rPr>
              <w:t xml:space="preserve">Historia Relacionada: </w:t>
            </w:r>
            <w:r w:rsidRPr="00DB1B04">
              <w:rPr>
                <w:sz w:val="18"/>
                <w:szCs w:val="18"/>
              </w:rPr>
              <w:t>H6</w:t>
            </w:r>
          </w:p>
        </w:tc>
      </w:tr>
      <w:tr w:rsidR="00B64A34" w:rsidRPr="00DB1B04" w:rsidTr="00F240E3">
        <w:trPr>
          <w:trHeight w:val="221"/>
        </w:trPr>
        <w:tc>
          <w:tcPr>
            <w:tcW w:w="8566" w:type="dxa"/>
            <w:gridSpan w:val="2"/>
          </w:tcPr>
          <w:p w:rsidR="00B64A34" w:rsidRPr="00DB1B04" w:rsidRDefault="00B64A34" w:rsidP="00BC7952">
            <w:pPr>
              <w:jc w:val="both"/>
              <w:rPr>
                <w:sz w:val="18"/>
                <w:szCs w:val="18"/>
              </w:rPr>
            </w:pPr>
            <w:r w:rsidRPr="00DB1B04">
              <w:rPr>
                <w:b/>
                <w:sz w:val="18"/>
                <w:szCs w:val="18"/>
              </w:rPr>
              <w:t xml:space="preserve">Nombre de la Tarea: </w:t>
            </w:r>
            <w:r w:rsidRPr="00DB1B04">
              <w:rPr>
                <w:sz w:val="18"/>
                <w:szCs w:val="18"/>
              </w:rPr>
              <w:t>Definir gama de colores, estilos, css, para el diseño general de las interfaces.</w:t>
            </w:r>
          </w:p>
        </w:tc>
      </w:tr>
      <w:tr w:rsidR="00B64A34" w:rsidRPr="00DB1B04" w:rsidTr="00F240E3">
        <w:trPr>
          <w:trHeight w:val="228"/>
        </w:trPr>
        <w:tc>
          <w:tcPr>
            <w:tcW w:w="8566" w:type="dxa"/>
            <w:gridSpan w:val="2"/>
          </w:tcPr>
          <w:p w:rsidR="00B64A34" w:rsidRPr="00DB1B04" w:rsidRDefault="00B64A34" w:rsidP="00BC7952">
            <w:pPr>
              <w:jc w:val="both"/>
              <w:rPr>
                <w:sz w:val="18"/>
                <w:szCs w:val="18"/>
              </w:rPr>
            </w:pPr>
            <w:r w:rsidRPr="00DB1B04">
              <w:rPr>
                <w:b/>
                <w:sz w:val="18"/>
                <w:szCs w:val="18"/>
              </w:rPr>
              <w:t xml:space="preserve">Tipo de Tarea: </w:t>
            </w:r>
            <w:r w:rsidRPr="00DB1B04">
              <w:rPr>
                <w:sz w:val="18"/>
                <w:szCs w:val="18"/>
              </w:rPr>
              <w:t>Desarrollo</w:t>
            </w:r>
          </w:p>
        </w:tc>
      </w:tr>
      <w:tr w:rsidR="00B64A34" w:rsidRPr="00DB1B04" w:rsidTr="00F240E3">
        <w:trPr>
          <w:trHeight w:val="245"/>
        </w:trPr>
        <w:tc>
          <w:tcPr>
            <w:tcW w:w="4228" w:type="dxa"/>
          </w:tcPr>
          <w:p w:rsidR="00B64A34" w:rsidRPr="002372B9" w:rsidRDefault="00B64A34" w:rsidP="00BC7952">
            <w:pPr>
              <w:jc w:val="both"/>
              <w:rPr>
                <w:sz w:val="18"/>
                <w:szCs w:val="18"/>
              </w:rPr>
            </w:pPr>
            <w:r w:rsidRPr="00DB1B04">
              <w:rPr>
                <w:b/>
                <w:sz w:val="18"/>
                <w:szCs w:val="18"/>
              </w:rPr>
              <w:t xml:space="preserve">Fecha inicio: </w:t>
            </w:r>
            <w:r>
              <w:rPr>
                <w:sz w:val="18"/>
                <w:szCs w:val="18"/>
              </w:rPr>
              <w:t>01/07/2015</w:t>
            </w:r>
          </w:p>
        </w:tc>
        <w:tc>
          <w:tcPr>
            <w:tcW w:w="4338" w:type="dxa"/>
          </w:tcPr>
          <w:p w:rsidR="00B64A34" w:rsidRPr="002372B9" w:rsidRDefault="00B64A34" w:rsidP="00BC7952">
            <w:pPr>
              <w:jc w:val="both"/>
              <w:rPr>
                <w:sz w:val="18"/>
                <w:szCs w:val="18"/>
              </w:rPr>
            </w:pPr>
            <w:r w:rsidRPr="00DB1B04">
              <w:rPr>
                <w:b/>
                <w:sz w:val="18"/>
                <w:szCs w:val="18"/>
              </w:rPr>
              <w:t xml:space="preserve">Fecha Fin: </w:t>
            </w:r>
            <w:r>
              <w:rPr>
                <w:sz w:val="18"/>
                <w:szCs w:val="18"/>
              </w:rPr>
              <w:t>01/07/2015</w:t>
            </w:r>
          </w:p>
        </w:tc>
      </w:tr>
      <w:tr w:rsidR="00B64A34" w:rsidRPr="00DB1B04" w:rsidTr="00F240E3">
        <w:trPr>
          <w:trHeight w:val="228"/>
        </w:trPr>
        <w:tc>
          <w:tcPr>
            <w:tcW w:w="8566" w:type="dxa"/>
            <w:gridSpan w:val="2"/>
          </w:tcPr>
          <w:p w:rsidR="00B64A34" w:rsidRPr="00DB1B04" w:rsidRDefault="00B64A34" w:rsidP="00BC7952">
            <w:pPr>
              <w:jc w:val="both"/>
              <w:rPr>
                <w:b/>
                <w:sz w:val="18"/>
                <w:szCs w:val="18"/>
              </w:rPr>
            </w:pPr>
            <w:r w:rsidRPr="00DB1B04">
              <w:rPr>
                <w:b/>
                <w:sz w:val="18"/>
                <w:szCs w:val="18"/>
              </w:rPr>
              <w:t xml:space="preserve">Responsables: </w:t>
            </w:r>
            <w:r w:rsidRPr="00DB1B04">
              <w:rPr>
                <w:sz w:val="18"/>
                <w:szCs w:val="18"/>
              </w:rPr>
              <w:t>Gisela Yumi, Tatiana Moina</w:t>
            </w:r>
          </w:p>
        </w:tc>
      </w:tr>
      <w:tr w:rsidR="00B64A34" w:rsidRPr="00DB1B04" w:rsidTr="00F240E3">
        <w:trPr>
          <w:trHeight w:val="491"/>
        </w:trPr>
        <w:tc>
          <w:tcPr>
            <w:tcW w:w="8566" w:type="dxa"/>
            <w:gridSpan w:val="2"/>
          </w:tcPr>
          <w:p w:rsidR="00B64A34" w:rsidRPr="00DB1B04" w:rsidRDefault="00B64A34" w:rsidP="00BC7952">
            <w:pPr>
              <w:jc w:val="both"/>
              <w:rPr>
                <w:b/>
                <w:sz w:val="18"/>
                <w:szCs w:val="18"/>
              </w:rPr>
            </w:pPr>
            <w:r w:rsidRPr="00DB1B04">
              <w:rPr>
                <w:b/>
                <w:sz w:val="18"/>
                <w:szCs w:val="18"/>
              </w:rPr>
              <w:t xml:space="preserve">Descripción: </w:t>
            </w:r>
          </w:p>
          <w:p w:rsidR="00B64A34" w:rsidRPr="00DB1B04" w:rsidRDefault="00B64A34" w:rsidP="00C749B7">
            <w:pPr>
              <w:pStyle w:val="Prrafodelista"/>
              <w:numPr>
                <w:ilvl w:val="0"/>
                <w:numId w:val="30"/>
              </w:numPr>
              <w:jc w:val="both"/>
              <w:rPr>
                <w:sz w:val="18"/>
                <w:szCs w:val="18"/>
                <w:lang w:val="es-EC"/>
              </w:rPr>
            </w:pPr>
            <w:r w:rsidRPr="00DB1B04">
              <w:rPr>
                <w:sz w:val="18"/>
                <w:szCs w:val="18"/>
              </w:rPr>
              <w:t>Utilización e importación de la librería redmon de primefaces para el desarrollo de la aplicación web.</w:t>
            </w:r>
          </w:p>
        </w:tc>
      </w:tr>
      <w:tr w:rsidR="00B64A34" w:rsidRPr="00DB1B04" w:rsidTr="00F240E3">
        <w:trPr>
          <w:trHeight w:val="508"/>
        </w:trPr>
        <w:tc>
          <w:tcPr>
            <w:tcW w:w="8566" w:type="dxa"/>
            <w:gridSpan w:val="2"/>
          </w:tcPr>
          <w:p w:rsidR="00B64A34" w:rsidRPr="00DB1B04" w:rsidRDefault="00B64A34" w:rsidP="00BC7952">
            <w:pPr>
              <w:jc w:val="both"/>
              <w:rPr>
                <w:b/>
                <w:sz w:val="18"/>
                <w:szCs w:val="18"/>
              </w:rPr>
            </w:pPr>
            <w:r w:rsidRPr="00DB1B04">
              <w:rPr>
                <w:b/>
                <w:sz w:val="18"/>
                <w:szCs w:val="18"/>
              </w:rPr>
              <w:t>Pruebas de Aceptación:</w:t>
            </w:r>
          </w:p>
          <w:p w:rsidR="00B64A34" w:rsidRPr="00DB1B04" w:rsidRDefault="00B64A34" w:rsidP="00C749B7">
            <w:pPr>
              <w:pStyle w:val="Prrafodelista"/>
              <w:numPr>
                <w:ilvl w:val="0"/>
                <w:numId w:val="30"/>
              </w:numPr>
              <w:jc w:val="both"/>
              <w:rPr>
                <w:sz w:val="18"/>
                <w:szCs w:val="18"/>
                <w:lang w:val="es-EC"/>
              </w:rPr>
            </w:pPr>
            <w:r w:rsidRPr="00DB1B04">
              <w:rPr>
                <w:sz w:val="18"/>
                <w:szCs w:val="18"/>
              </w:rPr>
              <w:t xml:space="preserve">Visualización del sistema con la utilización de la librería redmon. </w:t>
            </w:r>
          </w:p>
        </w:tc>
      </w:tr>
    </w:tbl>
    <w:p w:rsidR="00B64A34" w:rsidRPr="00035C7B" w:rsidRDefault="00765460"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1D2CD2">
      <w:pPr>
        <w:spacing w:line="360" w:lineRule="auto"/>
        <w:jc w:val="both"/>
        <w:rPr>
          <w:szCs w:val="18"/>
        </w:rPr>
      </w:pPr>
    </w:p>
    <w:p w:rsidR="00F240E3" w:rsidRPr="001D2CD2" w:rsidRDefault="00F240E3" w:rsidP="001D2CD2">
      <w:pPr>
        <w:spacing w:line="360" w:lineRule="auto"/>
        <w:jc w:val="both"/>
        <w:rPr>
          <w:szCs w:val="18"/>
        </w:rPr>
      </w:pPr>
    </w:p>
    <w:p w:rsidR="00B64A34" w:rsidRPr="00DB1B04" w:rsidRDefault="00B64A34" w:rsidP="00B64A34">
      <w:pPr>
        <w:rPr>
          <w:szCs w:val="16"/>
        </w:rPr>
      </w:pPr>
      <w:r w:rsidRPr="007D27CC">
        <w:rPr>
          <w:b/>
        </w:rPr>
        <w:lastRenderedPageBreak/>
        <w:t>Tabla</w:t>
      </w:r>
      <w:r w:rsidR="00BF5510">
        <w:rPr>
          <w:b/>
        </w:rPr>
        <w:t xml:space="preserve"> 88</w:t>
      </w:r>
      <w:r>
        <w:rPr>
          <w:b/>
        </w:rPr>
        <w:t>-2</w:t>
      </w:r>
      <w:r w:rsidRPr="0045342E">
        <w:t>:</w:t>
      </w:r>
      <w:r w:rsidRPr="007D27CC">
        <w:t xml:space="preserve"> </w:t>
      </w:r>
      <w:r>
        <w:t>Tarea de Ingeniería 2 – H6</w:t>
      </w:r>
    </w:p>
    <w:tbl>
      <w:tblPr>
        <w:tblStyle w:val="Tablaconcuadrcula"/>
        <w:tblW w:w="0" w:type="auto"/>
        <w:tblInd w:w="108" w:type="dxa"/>
        <w:tblLook w:val="04A0" w:firstRow="1" w:lastRow="0" w:firstColumn="1" w:lastColumn="0" w:noHBand="0" w:noVBand="1"/>
      </w:tblPr>
      <w:tblGrid>
        <w:gridCol w:w="4105"/>
        <w:gridCol w:w="4400"/>
      </w:tblGrid>
      <w:tr w:rsidR="00B64A34" w:rsidRPr="00DB1B04" w:rsidTr="0000049F">
        <w:tc>
          <w:tcPr>
            <w:tcW w:w="8505" w:type="dxa"/>
            <w:gridSpan w:val="2"/>
            <w:shd w:val="clear" w:color="auto" w:fill="95B3D7" w:themeFill="accent1" w:themeFillTint="99"/>
          </w:tcPr>
          <w:p w:rsidR="00B64A34" w:rsidRPr="00DB1B04" w:rsidRDefault="00B64A34" w:rsidP="00BC7952">
            <w:pPr>
              <w:jc w:val="center"/>
              <w:rPr>
                <w:b/>
                <w:sz w:val="18"/>
                <w:szCs w:val="18"/>
              </w:rPr>
            </w:pPr>
            <w:r w:rsidRPr="00DB1B04">
              <w:rPr>
                <w:b/>
                <w:szCs w:val="18"/>
              </w:rPr>
              <w:t>TAREA DE INGENIERÍA</w:t>
            </w:r>
          </w:p>
        </w:tc>
      </w:tr>
      <w:tr w:rsidR="00B64A34" w:rsidRPr="00DB1B04" w:rsidTr="00BC7952">
        <w:tc>
          <w:tcPr>
            <w:tcW w:w="4105" w:type="dxa"/>
          </w:tcPr>
          <w:p w:rsidR="00B64A34" w:rsidRPr="00DB1B04" w:rsidRDefault="00B64A34" w:rsidP="00BC7952">
            <w:pPr>
              <w:jc w:val="both"/>
              <w:rPr>
                <w:sz w:val="18"/>
                <w:szCs w:val="18"/>
              </w:rPr>
            </w:pPr>
            <w:r w:rsidRPr="00DB1B04">
              <w:rPr>
                <w:b/>
                <w:sz w:val="18"/>
                <w:szCs w:val="18"/>
              </w:rPr>
              <w:t xml:space="preserve">Número de Tarea: </w:t>
            </w:r>
            <w:r w:rsidRPr="00DB1B04">
              <w:rPr>
                <w:sz w:val="18"/>
                <w:szCs w:val="18"/>
              </w:rPr>
              <w:t>2</w:t>
            </w:r>
          </w:p>
        </w:tc>
        <w:tc>
          <w:tcPr>
            <w:tcW w:w="4400" w:type="dxa"/>
          </w:tcPr>
          <w:p w:rsidR="00B64A34" w:rsidRPr="00DB1B04" w:rsidRDefault="00B64A34" w:rsidP="00BC7952">
            <w:pPr>
              <w:jc w:val="both"/>
              <w:rPr>
                <w:b/>
                <w:sz w:val="18"/>
                <w:szCs w:val="18"/>
              </w:rPr>
            </w:pPr>
            <w:r w:rsidRPr="00DB1B04">
              <w:rPr>
                <w:b/>
                <w:sz w:val="18"/>
                <w:szCs w:val="18"/>
              </w:rPr>
              <w:t xml:space="preserve">Historia Relacionada: </w:t>
            </w:r>
            <w:r w:rsidRPr="00DB1B04">
              <w:rPr>
                <w:sz w:val="18"/>
                <w:szCs w:val="18"/>
              </w:rPr>
              <w:t>H6</w:t>
            </w:r>
          </w:p>
        </w:tc>
      </w:tr>
      <w:tr w:rsidR="00B64A34" w:rsidRPr="00DB1B04" w:rsidTr="00BC7952">
        <w:trPr>
          <w:trHeight w:val="189"/>
        </w:trPr>
        <w:tc>
          <w:tcPr>
            <w:tcW w:w="8505" w:type="dxa"/>
            <w:gridSpan w:val="2"/>
          </w:tcPr>
          <w:p w:rsidR="00B64A34" w:rsidRPr="00DB1B04" w:rsidRDefault="00B64A34" w:rsidP="00BC7952">
            <w:pPr>
              <w:jc w:val="both"/>
              <w:rPr>
                <w:sz w:val="18"/>
                <w:szCs w:val="18"/>
              </w:rPr>
            </w:pPr>
            <w:r w:rsidRPr="00DB1B04">
              <w:rPr>
                <w:b/>
                <w:sz w:val="18"/>
                <w:szCs w:val="18"/>
              </w:rPr>
              <w:t xml:space="preserve">Nombre de la Tarea: </w:t>
            </w:r>
            <w:r w:rsidRPr="00DB1B04">
              <w:rPr>
                <w:sz w:val="18"/>
                <w:szCs w:val="18"/>
              </w:rPr>
              <w:t>Definir plantillas para cada tipo de usuario.</w:t>
            </w:r>
          </w:p>
        </w:tc>
      </w:tr>
      <w:tr w:rsidR="00B64A34" w:rsidRPr="00DB1B04" w:rsidTr="00BC7952">
        <w:tc>
          <w:tcPr>
            <w:tcW w:w="8505" w:type="dxa"/>
            <w:gridSpan w:val="2"/>
          </w:tcPr>
          <w:p w:rsidR="00B64A34" w:rsidRPr="00DB1B04" w:rsidRDefault="00B64A34" w:rsidP="00BC7952">
            <w:pPr>
              <w:jc w:val="both"/>
              <w:rPr>
                <w:sz w:val="18"/>
                <w:szCs w:val="18"/>
              </w:rPr>
            </w:pPr>
            <w:r w:rsidRPr="00DB1B04">
              <w:rPr>
                <w:b/>
                <w:sz w:val="18"/>
                <w:szCs w:val="18"/>
              </w:rPr>
              <w:t xml:space="preserve">Tipo de Tarea: </w:t>
            </w:r>
            <w:r w:rsidRPr="00DB1B04">
              <w:rPr>
                <w:sz w:val="18"/>
                <w:szCs w:val="18"/>
              </w:rPr>
              <w:t>Desarrollo.</w:t>
            </w:r>
          </w:p>
        </w:tc>
      </w:tr>
      <w:tr w:rsidR="00B64A34" w:rsidRPr="00DB1B04" w:rsidTr="00BC7952">
        <w:tc>
          <w:tcPr>
            <w:tcW w:w="4105" w:type="dxa"/>
          </w:tcPr>
          <w:p w:rsidR="00B64A34" w:rsidRPr="002372B9" w:rsidRDefault="00B64A34" w:rsidP="00BC7952">
            <w:pPr>
              <w:jc w:val="both"/>
              <w:rPr>
                <w:sz w:val="18"/>
                <w:szCs w:val="18"/>
              </w:rPr>
            </w:pPr>
            <w:r w:rsidRPr="00DB1B04">
              <w:rPr>
                <w:b/>
                <w:sz w:val="18"/>
                <w:szCs w:val="18"/>
              </w:rPr>
              <w:t xml:space="preserve">Fecha inicio: </w:t>
            </w:r>
            <w:r>
              <w:rPr>
                <w:sz w:val="18"/>
                <w:szCs w:val="18"/>
              </w:rPr>
              <w:t>02/07/2015</w:t>
            </w:r>
          </w:p>
        </w:tc>
        <w:tc>
          <w:tcPr>
            <w:tcW w:w="4400" w:type="dxa"/>
          </w:tcPr>
          <w:p w:rsidR="00B64A34" w:rsidRPr="002372B9" w:rsidRDefault="00B64A34" w:rsidP="00BC7952">
            <w:pPr>
              <w:jc w:val="both"/>
              <w:rPr>
                <w:sz w:val="18"/>
                <w:szCs w:val="18"/>
              </w:rPr>
            </w:pPr>
            <w:r w:rsidRPr="00DB1B04">
              <w:rPr>
                <w:b/>
                <w:sz w:val="18"/>
                <w:szCs w:val="18"/>
              </w:rPr>
              <w:t xml:space="preserve">Fecha Fin: </w:t>
            </w:r>
            <w:r>
              <w:rPr>
                <w:sz w:val="18"/>
                <w:szCs w:val="18"/>
              </w:rPr>
              <w:t>03/07/2015</w:t>
            </w:r>
          </w:p>
        </w:tc>
      </w:tr>
      <w:tr w:rsidR="00B64A34" w:rsidRPr="00DB1B04" w:rsidTr="00BC7952">
        <w:tc>
          <w:tcPr>
            <w:tcW w:w="8505" w:type="dxa"/>
            <w:gridSpan w:val="2"/>
          </w:tcPr>
          <w:p w:rsidR="00B64A34" w:rsidRPr="00DB1B04" w:rsidRDefault="00B64A34" w:rsidP="00BC7952">
            <w:pPr>
              <w:jc w:val="both"/>
              <w:rPr>
                <w:sz w:val="18"/>
                <w:szCs w:val="18"/>
              </w:rPr>
            </w:pPr>
            <w:r w:rsidRPr="00DB1B04">
              <w:rPr>
                <w:b/>
                <w:sz w:val="18"/>
                <w:szCs w:val="18"/>
              </w:rPr>
              <w:t xml:space="preserve">Responsables: </w:t>
            </w:r>
            <w:r w:rsidRPr="00DB1B04">
              <w:rPr>
                <w:sz w:val="18"/>
                <w:szCs w:val="18"/>
              </w:rPr>
              <w:t>Gisela Yumi, Tatiana Moina</w:t>
            </w:r>
          </w:p>
        </w:tc>
      </w:tr>
      <w:tr w:rsidR="00B64A34" w:rsidRPr="00DB1B04" w:rsidTr="00BC7952">
        <w:tc>
          <w:tcPr>
            <w:tcW w:w="8505" w:type="dxa"/>
            <w:gridSpan w:val="2"/>
          </w:tcPr>
          <w:p w:rsidR="00B64A34" w:rsidRPr="00DB1B04" w:rsidRDefault="00B64A34" w:rsidP="00BC7952">
            <w:pPr>
              <w:jc w:val="both"/>
              <w:rPr>
                <w:b/>
                <w:sz w:val="18"/>
                <w:szCs w:val="18"/>
              </w:rPr>
            </w:pPr>
            <w:r w:rsidRPr="00DB1B04">
              <w:rPr>
                <w:b/>
                <w:sz w:val="18"/>
                <w:szCs w:val="18"/>
              </w:rPr>
              <w:t xml:space="preserve">Descripción: </w:t>
            </w:r>
          </w:p>
          <w:p w:rsidR="00B64A34" w:rsidRPr="00DB1B04" w:rsidRDefault="00B64A34" w:rsidP="00C749B7">
            <w:pPr>
              <w:pStyle w:val="Prrafodelista"/>
              <w:numPr>
                <w:ilvl w:val="0"/>
                <w:numId w:val="30"/>
              </w:numPr>
              <w:jc w:val="both"/>
              <w:rPr>
                <w:sz w:val="18"/>
                <w:szCs w:val="18"/>
              </w:rPr>
            </w:pPr>
            <w:r w:rsidRPr="00DB1B04">
              <w:rPr>
                <w:sz w:val="18"/>
                <w:szCs w:val="18"/>
              </w:rPr>
              <w:t xml:space="preserve">Definición de plantillas según el tipo de usuario. </w:t>
            </w:r>
          </w:p>
        </w:tc>
      </w:tr>
      <w:tr w:rsidR="00B64A34" w:rsidRPr="00DB1B04" w:rsidTr="00BC7952">
        <w:tc>
          <w:tcPr>
            <w:tcW w:w="8505" w:type="dxa"/>
            <w:gridSpan w:val="2"/>
          </w:tcPr>
          <w:p w:rsidR="00B64A34" w:rsidRPr="00DB1B04" w:rsidRDefault="00B64A34" w:rsidP="00BC7952">
            <w:pPr>
              <w:jc w:val="both"/>
              <w:rPr>
                <w:b/>
                <w:sz w:val="18"/>
                <w:szCs w:val="18"/>
              </w:rPr>
            </w:pPr>
            <w:r w:rsidRPr="00DB1B04">
              <w:rPr>
                <w:b/>
                <w:sz w:val="18"/>
                <w:szCs w:val="18"/>
              </w:rPr>
              <w:t>Pruebas de Aceptación:</w:t>
            </w:r>
          </w:p>
          <w:p w:rsidR="00B64A34" w:rsidRPr="00DB1B04" w:rsidRDefault="00B64A34" w:rsidP="00C749B7">
            <w:pPr>
              <w:pStyle w:val="Prrafodelista"/>
              <w:numPr>
                <w:ilvl w:val="0"/>
                <w:numId w:val="30"/>
              </w:numPr>
              <w:jc w:val="both"/>
              <w:rPr>
                <w:b/>
                <w:sz w:val="18"/>
                <w:szCs w:val="18"/>
                <w:lang w:val="es-EC"/>
              </w:rPr>
            </w:pPr>
            <w:r w:rsidRPr="00DB1B04">
              <w:rPr>
                <w:sz w:val="18"/>
                <w:szCs w:val="18"/>
                <w:lang w:val="es-EC"/>
              </w:rPr>
              <w:t>Para el u</w:t>
            </w:r>
            <w:r w:rsidRPr="00DB1B04">
              <w:rPr>
                <w:sz w:val="18"/>
                <w:szCs w:val="18"/>
              </w:rPr>
              <w:t>suario tipo docente, vicedecano de la facultad y director de escuela, se utilizará el facelets template que proporciona la herramienta cuyo estilo está conformado por el head, top, content y bottom</w:t>
            </w:r>
            <w:r w:rsidRPr="00DB1B04">
              <w:rPr>
                <w:sz w:val="18"/>
                <w:szCs w:val="18"/>
                <w:lang w:val="es-EC"/>
              </w:rPr>
              <w:t>.</w:t>
            </w:r>
          </w:p>
          <w:p w:rsidR="00B64A34" w:rsidRPr="00DB1B04" w:rsidRDefault="00B64A34" w:rsidP="00C749B7">
            <w:pPr>
              <w:pStyle w:val="Prrafodelista"/>
              <w:numPr>
                <w:ilvl w:val="0"/>
                <w:numId w:val="30"/>
              </w:numPr>
              <w:jc w:val="both"/>
              <w:rPr>
                <w:b/>
                <w:sz w:val="18"/>
                <w:szCs w:val="18"/>
                <w:lang w:val="es-EC"/>
              </w:rPr>
            </w:pPr>
            <w:r w:rsidRPr="00DB1B04">
              <w:rPr>
                <w:sz w:val="18"/>
                <w:szCs w:val="18"/>
              </w:rPr>
              <w:t>Para el usuario tipo administrador se utilizara el facelets template cuyo estilo está formado por un head, top, left, content y bottom.</w:t>
            </w:r>
          </w:p>
        </w:tc>
      </w:tr>
    </w:tbl>
    <w:p w:rsidR="00B64A34" w:rsidRDefault="00765460" w:rsidP="00B64A34">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765460" w:rsidRDefault="00765460" w:rsidP="00B64A34">
      <w:pPr>
        <w:spacing w:line="360" w:lineRule="auto"/>
        <w:rPr>
          <w:b/>
        </w:rPr>
      </w:pPr>
    </w:p>
    <w:p w:rsidR="00B64A34" w:rsidRPr="00840F23" w:rsidRDefault="00B64A34" w:rsidP="00B64A34">
      <w:pPr>
        <w:spacing w:line="360" w:lineRule="auto"/>
        <w:jc w:val="both"/>
        <w:rPr>
          <w:szCs w:val="18"/>
        </w:rPr>
      </w:pPr>
      <w:r w:rsidRPr="00DB1B04">
        <w:t>E</w:t>
      </w:r>
      <w:r>
        <w:t xml:space="preserve">n base a las tareas de ingeniería 1 y 2, se muestra el diseño de las interfaces de usuario de </w:t>
      </w:r>
      <w:r w:rsidRPr="00840F23">
        <w:rPr>
          <w:szCs w:val="18"/>
        </w:rPr>
        <w:t>forma general</w:t>
      </w:r>
      <w:r>
        <w:rPr>
          <w:szCs w:val="18"/>
        </w:rPr>
        <w:t xml:space="preserve">, </w:t>
      </w:r>
      <w:r w:rsidRPr="00840F23">
        <w:rPr>
          <w:szCs w:val="18"/>
        </w:rPr>
        <w:t xml:space="preserve">los elementos que formaron parte de la aplicación web para el registro de la Distribución de la Jornada Laboral del Personal Académico se la FIE. Con respecto a los reportes de los anexos o evidencias de la Distribución de la Jornada, se basó en los anexos adjuntos en el Reglamento para la Distribución y Cumplimiento de la Jornada Laboral del Personal Académico de la ESPOCH. </w:t>
      </w:r>
    </w:p>
    <w:p w:rsidR="00B64A34" w:rsidRPr="00840F23" w:rsidRDefault="00B64A34" w:rsidP="00B64A34">
      <w:pPr>
        <w:spacing w:line="360" w:lineRule="auto"/>
        <w:jc w:val="both"/>
        <w:rPr>
          <w:szCs w:val="18"/>
        </w:rPr>
      </w:pPr>
    </w:p>
    <w:p w:rsidR="00B64A34" w:rsidRPr="00840F23" w:rsidRDefault="00B64A34" w:rsidP="00B64A34">
      <w:pPr>
        <w:spacing w:line="360" w:lineRule="auto"/>
        <w:jc w:val="both"/>
        <w:rPr>
          <w:szCs w:val="18"/>
        </w:rPr>
      </w:pPr>
      <w:r w:rsidRPr="00840F23">
        <w:rPr>
          <w:b/>
          <w:szCs w:val="18"/>
        </w:rPr>
        <w:t>Encabezado:</w:t>
      </w:r>
      <w:r w:rsidRPr="00840F23">
        <w:rPr>
          <w:szCs w:val="18"/>
        </w:rPr>
        <w:t xml:space="preserve"> Contiene un banner con el nombre de la función del sistema, nombre de la facultad centrado y en la parte izquierda el logo de la aplicación y la sesión.</w:t>
      </w:r>
    </w:p>
    <w:p w:rsidR="00B64A34" w:rsidRPr="00840F23" w:rsidRDefault="00B64A34" w:rsidP="00B64A34">
      <w:pPr>
        <w:spacing w:line="360" w:lineRule="auto"/>
        <w:jc w:val="both"/>
        <w:rPr>
          <w:szCs w:val="18"/>
        </w:rPr>
      </w:pPr>
      <w:r w:rsidRPr="00840F23">
        <w:rPr>
          <w:b/>
          <w:szCs w:val="18"/>
        </w:rPr>
        <w:t>Menú:</w:t>
      </w:r>
      <w:r w:rsidRPr="00840F23">
        <w:rPr>
          <w:szCs w:val="18"/>
        </w:rPr>
        <w:t xml:space="preserve"> Ubicado debajo del encabezado, en la parte izquierda se encuentra el periodo académico actual y la parte derecha se encuentra las opciones a la que el usuario puede navegar, para ello se utilizó los componentes proporcionados por la librería de primefaces. (p:menubar - p:menuitem). Para el tipo de usuario Administrador el Menú se encuentra en la parte izquierda con la utilización del p:panelMenu - p:submenu con sus respectivos p:menuitem.</w:t>
      </w:r>
    </w:p>
    <w:p w:rsidR="00B64A34" w:rsidRPr="00840F23" w:rsidRDefault="00B64A34" w:rsidP="00B64A34">
      <w:pPr>
        <w:spacing w:line="360" w:lineRule="auto"/>
        <w:jc w:val="both"/>
        <w:rPr>
          <w:szCs w:val="18"/>
        </w:rPr>
      </w:pPr>
      <w:r w:rsidRPr="00840F23">
        <w:rPr>
          <w:b/>
          <w:szCs w:val="18"/>
        </w:rPr>
        <w:t>Cuadros de dialogo:</w:t>
      </w:r>
      <w:r w:rsidRPr="00840F23">
        <w:rPr>
          <w:szCs w:val="18"/>
        </w:rPr>
        <w:t xml:space="preserve"> Los cuales contienen opciones para realizar tareas.</w:t>
      </w:r>
    </w:p>
    <w:p w:rsidR="00B64A34" w:rsidRPr="00840F23" w:rsidRDefault="00B64A34" w:rsidP="00B64A34">
      <w:pPr>
        <w:spacing w:line="360" w:lineRule="auto"/>
        <w:jc w:val="both"/>
        <w:rPr>
          <w:szCs w:val="18"/>
        </w:rPr>
      </w:pPr>
      <w:r w:rsidRPr="00840F23">
        <w:rPr>
          <w:b/>
          <w:szCs w:val="18"/>
        </w:rPr>
        <w:t>Listas desplegables:</w:t>
      </w:r>
      <w:r w:rsidRPr="00840F23">
        <w:rPr>
          <w:szCs w:val="18"/>
        </w:rPr>
        <w:t xml:space="preserve"> Visualización de conjuntos de datos el cual</w:t>
      </w:r>
      <w:r w:rsidR="001D2CD2">
        <w:rPr>
          <w:szCs w:val="18"/>
        </w:rPr>
        <w:t xml:space="preserve"> permite </w:t>
      </w:r>
      <w:r w:rsidRPr="00840F23">
        <w:rPr>
          <w:szCs w:val="18"/>
        </w:rPr>
        <w:t>escoger una opción.</w:t>
      </w:r>
    </w:p>
    <w:p w:rsidR="00B64A34" w:rsidRPr="00840F23" w:rsidRDefault="00B64A34" w:rsidP="00B64A34">
      <w:pPr>
        <w:spacing w:line="360" w:lineRule="auto"/>
        <w:jc w:val="both"/>
        <w:rPr>
          <w:szCs w:val="18"/>
        </w:rPr>
      </w:pPr>
      <w:r w:rsidRPr="00840F23">
        <w:rPr>
          <w:b/>
          <w:szCs w:val="18"/>
        </w:rPr>
        <w:t>Fichas:</w:t>
      </w:r>
      <w:r w:rsidRPr="00840F23">
        <w:rPr>
          <w:szCs w:val="18"/>
        </w:rPr>
        <w:t xml:space="preserve"> El cual separa el contenido o los agrupa según una función específica, para ello se utilizó el p:tabView con sus diferentes p:tab.</w:t>
      </w:r>
    </w:p>
    <w:p w:rsidR="00B64A34" w:rsidRPr="00840F23" w:rsidRDefault="00B64A34" w:rsidP="001D2CD2">
      <w:pPr>
        <w:spacing w:line="360" w:lineRule="auto"/>
        <w:jc w:val="both"/>
        <w:rPr>
          <w:szCs w:val="18"/>
        </w:rPr>
      </w:pPr>
      <w:r w:rsidRPr="00840F23">
        <w:rPr>
          <w:b/>
          <w:szCs w:val="18"/>
        </w:rPr>
        <w:t>Botones de Comando:</w:t>
      </w:r>
      <w:r w:rsidRPr="00840F23">
        <w:rPr>
          <w:szCs w:val="18"/>
        </w:rPr>
        <w:t xml:space="preserve"> Para la finalización de alguna tarea, como aceptar, cancelar, guardar, eliminar.</w:t>
      </w:r>
    </w:p>
    <w:p w:rsidR="00B64A34" w:rsidRPr="00840F23" w:rsidRDefault="00B64A34" w:rsidP="001D2CD2">
      <w:pPr>
        <w:spacing w:line="360" w:lineRule="auto"/>
        <w:jc w:val="both"/>
        <w:rPr>
          <w:szCs w:val="18"/>
        </w:rPr>
      </w:pPr>
      <w:r w:rsidRPr="00840F23">
        <w:rPr>
          <w:b/>
          <w:szCs w:val="18"/>
        </w:rPr>
        <w:t>Cuadros de Texto:</w:t>
      </w:r>
      <w:r w:rsidRPr="00840F23">
        <w:rPr>
          <w:szCs w:val="18"/>
        </w:rPr>
        <w:t xml:space="preserve"> para el ingreso o modificación de datos, junto con la utilización de mensajes en el caso de que el campo sea obligatorio su ingreso.</w:t>
      </w:r>
    </w:p>
    <w:p w:rsidR="00B64A34" w:rsidRPr="00840F23" w:rsidRDefault="00B64A34" w:rsidP="001D2CD2">
      <w:pPr>
        <w:spacing w:line="360" w:lineRule="auto"/>
        <w:jc w:val="both"/>
        <w:rPr>
          <w:szCs w:val="18"/>
        </w:rPr>
      </w:pPr>
      <w:r w:rsidRPr="00840F23">
        <w:rPr>
          <w:b/>
          <w:szCs w:val="18"/>
        </w:rPr>
        <w:t>Pie de página:</w:t>
      </w:r>
      <w:r w:rsidRPr="00840F23">
        <w:rPr>
          <w:szCs w:val="18"/>
        </w:rPr>
        <w:t xml:space="preserve"> Dirección, teléfono, telefax, código postal de la ESPOCH, además de los términos de uso y políticas de privacidad.</w:t>
      </w:r>
    </w:p>
    <w:p w:rsidR="00B64A34" w:rsidRDefault="00B64A34" w:rsidP="001D2CD2">
      <w:pPr>
        <w:spacing w:line="360" w:lineRule="auto"/>
        <w:jc w:val="both"/>
      </w:pPr>
      <w:r>
        <w:t>Los elementos descritos se muestran a continuación:</w:t>
      </w:r>
    </w:p>
    <w:p w:rsidR="001D2CD2" w:rsidRDefault="001D2CD2" w:rsidP="001D2CD2">
      <w:pPr>
        <w:spacing w:line="360" w:lineRule="auto"/>
        <w:jc w:val="both"/>
      </w:pPr>
    </w:p>
    <w:p w:rsidR="00B64A34" w:rsidRDefault="00B64A34" w:rsidP="00B64A34">
      <w:pPr>
        <w:jc w:val="center"/>
      </w:pPr>
      <w:r>
        <w:rPr>
          <w:noProof/>
          <w:lang w:val="es-ES"/>
        </w:rPr>
        <w:lastRenderedPageBreak/>
        <w:drawing>
          <wp:inline distT="0" distB="0" distL="0" distR="0" wp14:anchorId="411D2CB6" wp14:editId="1749172A">
            <wp:extent cx="5398345" cy="240924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98770" cy="2409435"/>
                    </a:xfrm>
                    <a:prstGeom prst="rect">
                      <a:avLst/>
                    </a:prstGeom>
                    <a:noFill/>
                    <a:ln>
                      <a:noFill/>
                    </a:ln>
                  </pic:spPr>
                </pic:pic>
              </a:graphicData>
            </a:graphic>
          </wp:inline>
        </w:drawing>
      </w:r>
    </w:p>
    <w:p w:rsidR="00B64A34" w:rsidRDefault="00B64A34" w:rsidP="00B64A34">
      <w:pPr>
        <w:rPr>
          <w:b/>
        </w:rPr>
      </w:pPr>
      <w:r>
        <w:rPr>
          <w:b/>
        </w:rPr>
        <w:t xml:space="preserve">Figura </w:t>
      </w:r>
      <w:r w:rsidR="00F240E3">
        <w:rPr>
          <w:b/>
        </w:rPr>
        <w:t>30</w:t>
      </w:r>
      <w:r>
        <w:rPr>
          <w:b/>
        </w:rPr>
        <w:t xml:space="preserve">-2. </w:t>
      </w:r>
      <w:r>
        <w:t>Vista Administrador</w:t>
      </w:r>
    </w:p>
    <w:p w:rsidR="00B64A34" w:rsidRDefault="00765460"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1D2CD2" w:rsidRDefault="001D2CD2" w:rsidP="001D2CD2">
      <w:pPr>
        <w:spacing w:line="360" w:lineRule="auto"/>
        <w:jc w:val="center"/>
      </w:pPr>
    </w:p>
    <w:p w:rsidR="00B64A34" w:rsidRDefault="00B64A34" w:rsidP="00B64A34">
      <w:pPr>
        <w:jc w:val="center"/>
      </w:pPr>
      <w:r>
        <w:rPr>
          <w:noProof/>
          <w:lang w:val="es-ES"/>
        </w:rPr>
        <w:drawing>
          <wp:inline distT="0" distB="0" distL="0" distR="0" wp14:anchorId="6A0A5FF3" wp14:editId="2B0FE83C">
            <wp:extent cx="5373305" cy="22899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91150" cy="2297580"/>
                    </a:xfrm>
                    <a:prstGeom prst="rect">
                      <a:avLst/>
                    </a:prstGeom>
                    <a:noFill/>
                    <a:ln>
                      <a:noFill/>
                    </a:ln>
                  </pic:spPr>
                </pic:pic>
              </a:graphicData>
            </a:graphic>
          </wp:inline>
        </w:drawing>
      </w:r>
    </w:p>
    <w:p w:rsidR="00B64A34" w:rsidRDefault="00F240E3" w:rsidP="00B64A34">
      <w:pPr>
        <w:rPr>
          <w:b/>
        </w:rPr>
      </w:pPr>
      <w:r>
        <w:rPr>
          <w:b/>
        </w:rPr>
        <w:t>Figura 31</w:t>
      </w:r>
      <w:r w:rsidR="00B64A34">
        <w:rPr>
          <w:b/>
        </w:rPr>
        <w:t xml:space="preserve">-2. </w:t>
      </w:r>
      <w:r w:rsidR="00B64A34">
        <w:t>Vista Vicedecano</w:t>
      </w:r>
    </w:p>
    <w:p w:rsidR="00B64A34" w:rsidRDefault="00F2360E"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 w:rsidR="00B64A34" w:rsidRDefault="00B64A34" w:rsidP="00B64A34">
      <w:pPr>
        <w:jc w:val="center"/>
      </w:pPr>
      <w:r>
        <w:rPr>
          <w:noProof/>
          <w:lang w:val="es-ES"/>
        </w:rPr>
        <w:drawing>
          <wp:inline distT="0" distB="0" distL="0" distR="0" wp14:anchorId="1C4D2269" wp14:editId="562DDD1A">
            <wp:extent cx="5398770" cy="244094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8770" cy="2440940"/>
                    </a:xfrm>
                    <a:prstGeom prst="rect">
                      <a:avLst/>
                    </a:prstGeom>
                    <a:noFill/>
                    <a:ln>
                      <a:noFill/>
                    </a:ln>
                  </pic:spPr>
                </pic:pic>
              </a:graphicData>
            </a:graphic>
          </wp:inline>
        </w:drawing>
      </w:r>
    </w:p>
    <w:p w:rsidR="00B64A34" w:rsidRDefault="00F240E3" w:rsidP="00B64A34">
      <w:pPr>
        <w:rPr>
          <w:b/>
        </w:rPr>
      </w:pPr>
      <w:r>
        <w:rPr>
          <w:b/>
        </w:rPr>
        <w:t>Figura 32</w:t>
      </w:r>
      <w:r w:rsidR="00B64A34">
        <w:rPr>
          <w:b/>
        </w:rPr>
        <w:t xml:space="preserve">-2 </w:t>
      </w:r>
      <w:r w:rsidR="00B64A34">
        <w:t>Vista Director de Escuela</w:t>
      </w:r>
    </w:p>
    <w:p w:rsidR="00B64A34" w:rsidRDefault="00F2360E"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C7952">
      <w:pPr>
        <w:spacing w:line="360" w:lineRule="auto"/>
        <w:jc w:val="both"/>
        <w:rPr>
          <w:b/>
        </w:rPr>
      </w:pPr>
    </w:p>
    <w:p w:rsidR="00B64A34" w:rsidRDefault="00B64A34" w:rsidP="00B64A34">
      <w:pPr>
        <w:jc w:val="both"/>
        <w:rPr>
          <w:b/>
        </w:rPr>
      </w:pPr>
      <w:r>
        <w:rPr>
          <w:noProof/>
          <w:lang w:val="es-ES"/>
        </w:rPr>
        <w:lastRenderedPageBreak/>
        <w:drawing>
          <wp:inline distT="0" distB="0" distL="0" distR="0" wp14:anchorId="388808CF" wp14:editId="55C6C949">
            <wp:extent cx="5399405" cy="2526198"/>
            <wp:effectExtent l="0" t="0" r="0" b="762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399405" cy="2526198"/>
                    </a:xfrm>
                    <a:prstGeom prst="rect">
                      <a:avLst/>
                    </a:prstGeom>
                  </pic:spPr>
                </pic:pic>
              </a:graphicData>
            </a:graphic>
          </wp:inline>
        </w:drawing>
      </w:r>
    </w:p>
    <w:p w:rsidR="00B64A34" w:rsidRDefault="00E704F1" w:rsidP="00B64A34">
      <w:pPr>
        <w:rPr>
          <w:b/>
        </w:rPr>
      </w:pPr>
      <w:r>
        <w:rPr>
          <w:b/>
        </w:rPr>
        <w:t>Figur</w:t>
      </w:r>
      <w:r w:rsidR="00F240E3">
        <w:rPr>
          <w:b/>
        </w:rPr>
        <w:t>a 33</w:t>
      </w:r>
      <w:r w:rsidR="00B64A34">
        <w:rPr>
          <w:b/>
        </w:rPr>
        <w:t xml:space="preserve">-2 </w:t>
      </w:r>
      <w:r w:rsidR="00B64A34">
        <w:t>Vista Docente</w:t>
      </w:r>
    </w:p>
    <w:p w:rsidR="00B64A34" w:rsidRDefault="00F2360E"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C7952">
      <w:pPr>
        <w:spacing w:line="360" w:lineRule="auto"/>
        <w:jc w:val="both"/>
        <w:rPr>
          <w:b/>
        </w:rPr>
      </w:pPr>
    </w:p>
    <w:p w:rsidR="00B64A34" w:rsidRDefault="00B64A34" w:rsidP="00B64A34">
      <w:pPr>
        <w:jc w:val="center"/>
        <w:rPr>
          <w:noProof/>
          <w:lang w:eastAsia="es-EC"/>
        </w:rPr>
      </w:pPr>
      <w:r>
        <w:rPr>
          <w:noProof/>
          <w:lang w:val="es-ES"/>
        </w:rPr>
        <w:drawing>
          <wp:inline distT="0" distB="0" distL="0" distR="0" wp14:anchorId="4624D86D" wp14:editId="0E8F9E73">
            <wp:extent cx="5338530" cy="217993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80">
                      <a:extLst>
                        <a:ext uri="{28A0092B-C50C-407E-A947-70E740481C1C}">
                          <a14:useLocalDpi xmlns:a14="http://schemas.microsoft.com/office/drawing/2010/main" val="0"/>
                        </a:ext>
                      </a:extLst>
                    </a:blip>
                    <a:srcRect l="813" t="34342" r="813" b="7213"/>
                    <a:stretch/>
                  </pic:blipFill>
                  <pic:spPr bwMode="auto">
                    <a:xfrm>
                      <a:off x="0" y="0"/>
                      <a:ext cx="5354884" cy="2186608"/>
                    </a:xfrm>
                    <a:prstGeom prst="rect">
                      <a:avLst/>
                    </a:prstGeom>
                    <a:noFill/>
                    <a:ln>
                      <a:noFill/>
                    </a:ln>
                    <a:extLst>
                      <a:ext uri="{53640926-AAD7-44D8-BBD7-CCE9431645EC}">
                        <a14:shadowObscured xmlns:a14="http://schemas.microsoft.com/office/drawing/2010/main"/>
                      </a:ext>
                    </a:extLst>
                  </pic:spPr>
                </pic:pic>
              </a:graphicData>
            </a:graphic>
          </wp:inline>
        </w:drawing>
      </w:r>
    </w:p>
    <w:p w:rsidR="00B64A34" w:rsidRDefault="00BF5510" w:rsidP="00B64A34">
      <w:pPr>
        <w:rPr>
          <w:b/>
        </w:rPr>
      </w:pPr>
      <w:r>
        <w:rPr>
          <w:b/>
        </w:rPr>
        <w:t>Figura 3</w:t>
      </w:r>
      <w:r w:rsidR="00F240E3">
        <w:rPr>
          <w:b/>
        </w:rPr>
        <w:t>4</w:t>
      </w:r>
      <w:r w:rsidR="00B64A34">
        <w:rPr>
          <w:b/>
        </w:rPr>
        <w:t xml:space="preserve">-2 </w:t>
      </w:r>
      <w:r w:rsidR="00B64A34">
        <w:t>Vista Docente – Distribución Jornada</w:t>
      </w:r>
    </w:p>
    <w:p w:rsidR="00B64A34" w:rsidRDefault="00F2360E"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rPr>
          <w:sz w:val="16"/>
          <w:szCs w:val="16"/>
        </w:rPr>
      </w:pPr>
    </w:p>
    <w:p w:rsidR="00B64A34" w:rsidRDefault="00B64A34" w:rsidP="00B64A34">
      <w:pPr>
        <w:spacing w:line="360" w:lineRule="auto"/>
        <w:jc w:val="both"/>
      </w:pPr>
      <w:r w:rsidRPr="00015BE8">
        <w:t>Para todos los formatos de los Anexos o evidencias de la Distribución de la Jornada se utilizó el tipo de letra Aria</w:t>
      </w:r>
      <w:r>
        <w:t>l con diferentes tamaños desde 5</w:t>
      </w:r>
      <w:r w:rsidRPr="00015BE8">
        <w:t xml:space="preserve"> ptos.</w:t>
      </w:r>
    </w:p>
    <w:p w:rsidR="00BC7952" w:rsidRPr="00015BE8" w:rsidRDefault="00BC7952" w:rsidP="00B64A34">
      <w:pPr>
        <w:spacing w:line="360" w:lineRule="auto"/>
        <w:jc w:val="both"/>
      </w:pPr>
    </w:p>
    <w:p w:rsidR="00B64A34" w:rsidRDefault="00B64A34" w:rsidP="00B64A34">
      <w:pPr>
        <w:jc w:val="center"/>
        <w:rPr>
          <w:sz w:val="24"/>
          <w:szCs w:val="24"/>
        </w:rPr>
      </w:pPr>
      <w:r>
        <w:rPr>
          <w:noProof/>
          <w:lang w:val="es-ES"/>
        </w:rPr>
        <w:lastRenderedPageBreak/>
        <w:drawing>
          <wp:inline distT="0" distB="0" distL="0" distR="0" wp14:anchorId="36BE54E1" wp14:editId="3ECB10EF">
            <wp:extent cx="5069792" cy="3403158"/>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1"/>
                    <pic:cNvPicPr>
                      <a:picLocks noChangeAspect="1" noChangeArrowheads="1"/>
                    </pic:cNvPicPr>
                  </pic:nvPicPr>
                  <pic:blipFill>
                    <a:blip r:embed="rId81">
                      <a:extLst>
                        <a:ext uri="{28A0092B-C50C-407E-A947-70E740481C1C}">
                          <a14:useLocalDpi xmlns:a14="http://schemas.microsoft.com/office/drawing/2010/main" val="0"/>
                        </a:ext>
                      </a:extLst>
                    </a:blip>
                    <a:srcRect l="20107" t="15709" r="21236" b="7149"/>
                    <a:stretch>
                      <a:fillRect/>
                    </a:stretch>
                  </pic:blipFill>
                  <pic:spPr bwMode="auto">
                    <a:xfrm>
                      <a:off x="0" y="0"/>
                      <a:ext cx="5068241" cy="3402117"/>
                    </a:xfrm>
                    <a:prstGeom prst="rect">
                      <a:avLst/>
                    </a:prstGeom>
                    <a:noFill/>
                    <a:ln>
                      <a:noFill/>
                    </a:ln>
                  </pic:spPr>
                </pic:pic>
              </a:graphicData>
            </a:graphic>
          </wp:inline>
        </w:drawing>
      </w:r>
    </w:p>
    <w:p w:rsidR="00B64A34" w:rsidRDefault="00B64A34" w:rsidP="00B64A34">
      <w:pPr>
        <w:rPr>
          <w:b/>
        </w:rPr>
      </w:pPr>
      <w:r>
        <w:rPr>
          <w:b/>
        </w:rPr>
        <w:t xml:space="preserve">      </w:t>
      </w:r>
      <w:r w:rsidR="00F240E3">
        <w:rPr>
          <w:b/>
        </w:rPr>
        <w:t>Figura 35</w:t>
      </w:r>
      <w:r>
        <w:rPr>
          <w:b/>
        </w:rPr>
        <w:t xml:space="preserve">-2. </w:t>
      </w:r>
      <w:r>
        <w:t xml:space="preserve">Vista Reporte </w:t>
      </w:r>
    </w:p>
    <w:p w:rsidR="00B64A34" w:rsidRDefault="00B64A34" w:rsidP="00B64A34">
      <w:pPr>
        <w:rPr>
          <w:sz w:val="16"/>
          <w:szCs w:val="16"/>
        </w:rPr>
      </w:pPr>
      <w:r>
        <w:rPr>
          <w:b/>
          <w:sz w:val="16"/>
          <w:szCs w:val="16"/>
        </w:rPr>
        <w:t xml:space="preserve">         Fuente: </w:t>
      </w:r>
      <w:r>
        <w:rPr>
          <w:sz w:val="16"/>
          <w:szCs w:val="16"/>
        </w:rPr>
        <w:t xml:space="preserve">Anexo del Reglamento de la Distribución y Cumplimiento de la Jornada Laboral </w:t>
      </w:r>
    </w:p>
    <w:p w:rsidR="00B64A34" w:rsidRDefault="00B64A34" w:rsidP="00BC7952">
      <w:pPr>
        <w:spacing w:line="360" w:lineRule="auto"/>
        <w:jc w:val="both"/>
      </w:pPr>
    </w:p>
    <w:p w:rsidR="00B64A34" w:rsidRDefault="00B64A34" w:rsidP="00B64A34">
      <w:pPr>
        <w:jc w:val="both"/>
      </w:pPr>
      <w:r>
        <w:t>A continuación se presenta el desarrollo de las historias de usuario con un total de 24 requerimientos, los cuales fueron priorizados según la importancia que tiene la facultad en cuanto a su desarrollo.</w:t>
      </w:r>
    </w:p>
    <w:p w:rsidR="00B64A34" w:rsidRDefault="00B64A34" w:rsidP="00BC7952">
      <w:pPr>
        <w:spacing w:line="360" w:lineRule="auto"/>
        <w:jc w:val="both"/>
      </w:pPr>
    </w:p>
    <w:p w:rsidR="00B64A34" w:rsidRDefault="00B64A34" w:rsidP="00B64A34">
      <w:r w:rsidRPr="007D27CC">
        <w:rPr>
          <w:b/>
        </w:rPr>
        <w:t xml:space="preserve">Tabla </w:t>
      </w:r>
      <w:r w:rsidR="00BF5510">
        <w:rPr>
          <w:b/>
        </w:rPr>
        <w:t>89</w:t>
      </w:r>
      <w:r>
        <w:rPr>
          <w:b/>
        </w:rPr>
        <w:t>-2</w:t>
      </w:r>
      <w:r w:rsidRPr="0045342E">
        <w:t>:</w:t>
      </w:r>
      <w:r w:rsidRPr="007D27CC">
        <w:t xml:space="preserve"> </w:t>
      </w:r>
      <w:r>
        <w:t>Historia de Usuario H7</w:t>
      </w:r>
    </w:p>
    <w:tbl>
      <w:tblPr>
        <w:tblStyle w:val="Tablaconcuadrcula"/>
        <w:tblW w:w="0" w:type="auto"/>
        <w:tblInd w:w="108" w:type="dxa"/>
        <w:tblLook w:val="04A0" w:firstRow="1" w:lastRow="0" w:firstColumn="1" w:lastColumn="0" w:noHBand="0" w:noVBand="1"/>
      </w:tblPr>
      <w:tblGrid>
        <w:gridCol w:w="4213"/>
        <w:gridCol w:w="4322"/>
      </w:tblGrid>
      <w:tr w:rsidR="00B64A34" w:rsidRPr="003730F4" w:rsidTr="0000049F">
        <w:tc>
          <w:tcPr>
            <w:tcW w:w="8535" w:type="dxa"/>
            <w:gridSpan w:val="2"/>
            <w:shd w:val="clear" w:color="auto" w:fill="95B3D7" w:themeFill="accent1" w:themeFillTint="99"/>
          </w:tcPr>
          <w:p w:rsidR="00B64A34" w:rsidRPr="001D4D0B" w:rsidRDefault="00B64A34" w:rsidP="00BC7952">
            <w:pPr>
              <w:jc w:val="center"/>
              <w:rPr>
                <w:b/>
                <w:sz w:val="18"/>
                <w:szCs w:val="18"/>
              </w:rPr>
            </w:pPr>
            <w:r w:rsidRPr="001D4D0B">
              <w:rPr>
                <w:b/>
                <w:szCs w:val="18"/>
              </w:rPr>
              <w:t>HISTORIA DE USUARIO</w:t>
            </w:r>
          </w:p>
        </w:tc>
      </w:tr>
      <w:tr w:rsidR="00B64A34" w:rsidRPr="003730F4" w:rsidTr="00BC7952">
        <w:tc>
          <w:tcPr>
            <w:tcW w:w="4213" w:type="dxa"/>
          </w:tcPr>
          <w:p w:rsidR="00B64A34" w:rsidRPr="001D4D0B" w:rsidRDefault="00B64A34" w:rsidP="00BC7952">
            <w:pPr>
              <w:jc w:val="both"/>
              <w:rPr>
                <w:b/>
                <w:sz w:val="18"/>
                <w:szCs w:val="18"/>
              </w:rPr>
            </w:pPr>
            <w:r w:rsidRPr="001D4D0B">
              <w:rPr>
                <w:b/>
                <w:sz w:val="18"/>
                <w:szCs w:val="18"/>
              </w:rPr>
              <w:t>Número: H7</w:t>
            </w:r>
          </w:p>
        </w:tc>
        <w:tc>
          <w:tcPr>
            <w:tcW w:w="4322" w:type="dxa"/>
          </w:tcPr>
          <w:p w:rsidR="00B64A34" w:rsidRPr="001D4D0B" w:rsidRDefault="00B64A34" w:rsidP="00BC7952">
            <w:pPr>
              <w:jc w:val="both"/>
              <w:rPr>
                <w:b/>
                <w:sz w:val="18"/>
                <w:szCs w:val="18"/>
              </w:rPr>
            </w:pPr>
            <w:r w:rsidRPr="001D4D0B">
              <w:rPr>
                <w:b/>
                <w:sz w:val="18"/>
                <w:szCs w:val="18"/>
              </w:rPr>
              <w:t xml:space="preserve">Nombre de la Historia: </w:t>
            </w:r>
            <w:r w:rsidRPr="001D4D0B">
              <w:rPr>
                <w:sz w:val="18"/>
                <w:szCs w:val="18"/>
              </w:rPr>
              <w:t>Como administrador  se requiere crear cuatro tipos de usuarios: Administrador, Vicedecano, Director de Escuela y Docentes.</w:t>
            </w:r>
          </w:p>
        </w:tc>
      </w:tr>
      <w:tr w:rsidR="00B64A34" w:rsidRPr="003730F4" w:rsidTr="00BC7952">
        <w:tc>
          <w:tcPr>
            <w:tcW w:w="4213" w:type="dxa"/>
          </w:tcPr>
          <w:p w:rsidR="00B64A34" w:rsidRPr="001D4D0B" w:rsidRDefault="00B64A34" w:rsidP="00BC7952">
            <w:pPr>
              <w:jc w:val="both"/>
              <w:rPr>
                <w:sz w:val="18"/>
                <w:szCs w:val="18"/>
              </w:rPr>
            </w:pPr>
            <w:r w:rsidRPr="001D4D0B">
              <w:rPr>
                <w:b/>
                <w:sz w:val="18"/>
                <w:szCs w:val="18"/>
              </w:rPr>
              <w:t xml:space="preserve">Usuario: </w:t>
            </w:r>
            <w:r w:rsidRPr="001D4D0B">
              <w:rPr>
                <w:sz w:val="18"/>
                <w:szCs w:val="18"/>
              </w:rPr>
              <w:t>Desarrollador</w:t>
            </w:r>
          </w:p>
        </w:tc>
        <w:tc>
          <w:tcPr>
            <w:tcW w:w="4322" w:type="dxa"/>
            <w:vMerge w:val="restart"/>
          </w:tcPr>
          <w:p w:rsidR="00B64A34" w:rsidRPr="001D4D0B" w:rsidRDefault="00B64A34" w:rsidP="00BC7952">
            <w:pPr>
              <w:jc w:val="both"/>
              <w:rPr>
                <w:b/>
                <w:sz w:val="18"/>
                <w:szCs w:val="18"/>
              </w:rPr>
            </w:pPr>
          </w:p>
          <w:p w:rsidR="00B64A34" w:rsidRPr="001D4D0B" w:rsidRDefault="00B64A34" w:rsidP="00BC7952">
            <w:pPr>
              <w:jc w:val="both"/>
              <w:rPr>
                <w:sz w:val="18"/>
                <w:szCs w:val="18"/>
              </w:rPr>
            </w:pPr>
            <w:r w:rsidRPr="001D4D0B">
              <w:rPr>
                <w:b/>
                <w:sz w:val="18"/>
                <w:szCs w:val="18"/>
              </w:rPr>
              <w:t xml:space="preserve">Sprint Backlog Asignado: </w:t>
            </w:r>
            <w:r w:rsidRPr="001D4D0B">
              <w:rPr>
                <w:sz w:val="18"/>
                <w:szCs w:val="18"/>
              </w:rPr>
              <w:t>3</w:t>
            </w:r>
          </w:p>
        </w:tc>
      </w:tr>
      <w:tr w:rsidR="00B64A34" w:rsidRPr="003730F4" w:rsidTr="00BC7952">
        <w:tc>
          <w:tcPr>
            <w:tcW w:w="4213" w:type="dxa"/>
          </w:tcPr>
          <w:p w:rsidR="00B64A34" w:rsidRPr="001D4D0B" w:rsidRDefault="00B64A34" w:rsidP="00BC7952">
            <w:pPr>
              <w:jc w:val="both"/>
              <w:rPr>
                <w:sz w:val="18"/>
                <w:szCs w:val="18"/>
              </w:rPr>
            </w:pPr>
            <w:r w:rsidRPr="001D4D0B">
              <w:rPr>
                <w:b/>
                <w:sz w:val="18"/>
                <w:szCs w:val="18"/>
              </w:rPr>
              <w:t xml:space="preserve">Prioridad en el Negocio: </w:t>
            </w:r>
            <w:r w:rsidRPr="001D4D0B">
              <w:rPr>
                <w:sz w:val="18"/>
                <w:szCs w:val="18"/>
              </w:rPr>
              <w:t>Alto</w:t>
            </w:r>
          </w:p>
          <w:p w:rsidR="00B64A34" w:rsidRPr="001D4D0B" w:rsidRDefault="00B64A34" w:rsidP="00BC7952">
            <w:pPr>
              <w:jc w:val="both"/>
              <w:rPr>
                <w:b/>
                <w:sz w:val="18"/>
                <w:szCs w:val="18"/>
              </w:rPr>
            </w:pPr>
            <w:r w:rsidRPr="001D4D0B">
              <w:rPr>
                <w:b/>
                <w:sz w:val="18"/>
                <w:szCs w:val="18"/>
              </w:rPr>
              <w:t xml:space="preserve">(Alta/Media/Baja) </w:t>
            </w:r>
          </w:p>
        </w:tc>
        <w:tc>
          <w:tcPr>
            <w:tcW w:w="4322" w:type="dxa"/>
            <w:vMerge/>
          </w:tcPr>
          <w:p w:rsidR="00B64A34" w:rsidRPr="001D4D0B" w:rsidRDefault="00B64A34" w:rsidP="00BC7952">
            <w:pPr>
              <w:jc w:val="both"/>
              <w:rPr>
                <w:b/>
                <w:sz w:val="18"/>
                <w:szCs w:val="18"/>
              </w:rPr>
            </w:pPr>
          </w:p>
        </w:tc>
      </w:tr>
      <w:tr w:rsidR="00B64A34" w:rsidRPr="003730F4" w:rsidTr="00BC7952">
        <w:tc>
          <w:tcPr>
            <w:tcW w:w="4213" w:type="dxa"/>
            <w:shd w:val="clear" w:color="auto" w:fill="FFFFFF" w:themeFill="background1"/>
          </w:tcPr>
          <w:p w:rsidR="00B64A34" w:rsidRPr="001D4D0B" w:rsidRDefault="00B64A34" w:rsidP="00BC7952">
            <w:pPr>
              <w:jc w:val="both"/>
              <w:rPr>
                <w:sz w:val="18"/>
                <w:szCs w:val="18"/>
              </w:rPr>
            </w:pPr>
            <w:r w:rsidRPr="001D4D0B">
              <w:rPr>
                <w:b/>
                <w:sz w:val="18"/>
                <w:szCs w:val="18"/>
              </w:rPr>
              <w:t xml:space="preserve">Fecha inicio: </w:t>
            </w:r>
            <w:r w:rsidRPr="002372B9">
              <w:rPr>
                <w:sz w:val="18"/>
                <w:szCs w:val="18"/>
              </w:rPr>
              <w:t>06</w:t>
            </w:r>
            <w:r>
              <w:rPr>
                <w:sz w:val="18"/>
                <w:szCs w:val="18"/>
              </w:rPr>
              <w:t>/07/2015</w:t>
            </w:r>
          </w:p>
        </w:tc>
        <w:tc>
          <w:tcPr>
            <w:tcW w:w="4322" w:type="dxa"/>
            <w:shd w:val="clear" w:color="auto" w:fill="FFFFFF" w:themeFill="background1"/>
          </w:tcPr>
          <w:p w:rsidR="00B64A34" w:rsidRPr="002372B9" w:rsidRDefault="00B64A34" w:rsidP="00BC7952">
            <w:pPr>
              <w:jc w:val="both"/>
              <w:rPr>
                <w:sz w:val="18"/>
                <w:szCs w:val="18"/>
              </w:rPr>
            </w:pPr>
            <w:r w:rsidRPr="001D4D0B">
              <w:rPr>
                <w:b/>
                <w:sz w:val="18"/>
                <w:szCs w:val="18"/>
              </w:rPr>
              <w:t xml:space="preserve">Fecha Fin: </w:t>
            </w:r>
            <w:r>
              <w:rPr>
                <w:sz w:val="18"/>
                <w:szCs w:val="18"/>
              </w:rPr>
              <w:t>09/07/2015</w:t>
            </w:r>
          </w:p>
        </w:tc>
      </w:tr>
      <w:tr w:rsidR="00B64A34" w:rsidRPr="003730F4" w:rsidTr="00BC7952">
        <w:tc>
          <w:tcPr>
            <w:tcW w:w="8535" w:type="dxa"/>
            <w:gridSpan w:val="2"/>
          </w:tcPr>
          <w:p w:rsidR="00B64A34" w:rsidRPr="001D4D0B" w:rsidRDefault="00B64A34" w:rsidP="00BC7952">
            <w:pPr>
              <w:jc w:val="both"/>
              <w:rPr>
                <w:sz w:val="18"/>
                <w:szCs w:val="18"/>
              </w:rPr>
            </w:pPr>
            <w:r w:rsidRPr="001D4D0B">
              <w:rPr>
                <w:b/>
                <w:sz w:val="18"/>
                <w:szCs w:val="18"/>
              </w:rPr>
              <w:t xml:space="preserve">Descripción: </w:t>
            </w:r>
            <w:r w:rsidRPr="001D4D0B">
              <w:rPr>
                <w:sz w:val="18"/>
                <w:szCs w:val="18"/>
              </w:rPr>
              <w:t>Como equipo de desarrollo se crear cuatro tipos de usuario: Administrador, Vicedecano de la Facultad, Director de Escuela y Docentes de la FIE.</w:t>
            </w:r>
          </w:p>
        </w:tc>
      </w:tr>
      <w:tr w:rsidR="00B64A34" w:rsidRPr="003730F4" w:rsidTr="00BC7952">
        <w:tc>
          <w:tcPr>
            <w:tcW w:w="8535" w:type="dxa"/>
            <w:gridSpan w:val="2"/>
          </w:tcPr>
          <w:p w:rsidR="00B64A34" w:rsidRPr="001D4D0B" w:rsidRDefault="00B64A34" w:rsidP="00BC7952">
            <w:pPr>
              <w:jc w:val="both"/>
              <w:rPr>
                <w:sz w:val="18"/>
                <w:szCs w:val="18"/>
              </w:rPr>
            </w:pPr>
            <w:r w:rsidRPr="001D4D0B">
              <w:rPr>
                <w:b/>
                <w:sz w:val="18"/>
                <w:szCs w:val="18"/>
              </w:rPr>
              <w:t xml:space="preserve">Tarea de Ingeniería: </w:t>
            </w:r>
          </w:p>
          <w:p w:rsidR="00B64A34" w:rsidRPr="001D4D0B" w:rsidRDefault="00B64A34" w:rsidP="00C749B7">
            <w:pPr>
              <w:pStyle w:val="Prrafodelista"/>
              <w:numPr>
                <w:ilvl w:val="0"/>
                <w:numId w:val="31"/>
              </w:numPr>
              <w:jc w:val="both"/>
              <w:rPr>
                <w:sz w:val="18"/>
                <w:szCs w:val="18"/>
              </w:rPr>
            </w:pPr>
            <w:r w:rsidRPr="001D4D0B">
              <w:rPr>
                <w:sz w:val="18"/>
                <w:szCs w:val="18"/>
              </w:rPr>
              <w:t>Crear métodos de consulta a la base de datos para que retornen resultados.</w:t>
            </w:r>
          </w:p>
          <w:p w:rsidR="00B64A34" w:rsidRPr="001D4D0B" w:rsidRDefault="00B64A34" w:rsidP="00C749B7">
            <w:pPr>
              <w:pStyle w:val="Prrafodelista"/>
              <w:numPr>
                <w:ilvl w:val="0"/>
                <w:numId w:val="31"/>
              </w:numPr>
              <w:jc w:val="both"/>
              <w:rPr>
                <w:sz w:val="18"/>
                <w:szCs w:val="18"/>
              </w:rPr>
            </w:pPr>
            <w:r w:rsidRPr="001D4D0B">
              <w:rPr>
                <w:sz w:val="18"/>
                <w:szCs w:val="18"/>
              </w:rPr>
              <w:t xml:space="preserve">Generar modelo, vista y controlador para la historia. </w:t>
            </w:r>
          </w:p>
        </w:tc>
      </w:tr>
    </w:tbl>
    <w:p w:rsidR="00B64A34" w:rsidRPr="00035C7B" w:rsidRDefault="00F2360E"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C7952">
      <w:pPr>
        <w:spacing w:line="360" w:lineRule="auto"/>
        <w:rPr>
          <w:szCs w:val="16"/>
        </w:rPr>
      </w:pPr>
    </w:p>
    <w:p w:rsidR="00B64A34" w:rsidRDefault="00B64A34" w:rsidP="00B64A34">
      <w:r w:rsidRPr="007D27CC">
        <w:rPr>
          <w:b/>
        </w:rPr>
        <w:t>Tabla</w:t>
      </w:r>
      <w:r w:rsidR="00BF5510">
        <w:rPr>
          <w:b/>
        </w:rPr>
        <w:t xml:space="preserve"> 90</w:t>
      </w:r>
      <w:r>
        <w:rPr>
          <w:b/>
        </w:rPr>
        <w:t>-2</w:t>
      </w:r>
      <w:r w:rsidRPr="0045342E">
        <w:t>:</w:t>
      </w:r>
      <w:r w:rsidRPr="007D27CC">
        <w:t xml:space="preserve"> </w:t>
      </w:r>
      <w:r>
        <w:t>Tarea de Ingeniería 1 - H7</w:t>
      </w:r>
    </w:p>
    <w:tbl>
      <w:tblPr>
        <w:tblStyle w:val="Tablaconcuadrcula"/>
        <w:tblW w:w="0" w:type="auto"/>
        <w:tblInd w:w="108" w:type="dxa"/>
        <w:tblLook w:val="04A0" w:firstRow="1" w:lastRow="0" w:firstColumn="1" w:lastColumn="0" w:noHBand="0" w:noVBand="1"/>
      </w:tblPr>
      <w:tblGrid>
        <w:gridCol w:w="4213"/>
        <w:gridCol w:w="4323"/>
      </w:tblGrid>
      <w:tr w:rsidR="00B64A34" w:rsidRPr="003730F4" w:rsidTr="0000049F">
        <w:tc>
          <w:tcPr>
            <w:tcW w:w="8536" w:type="dxa"/>
            <w:gridSpan w:val="2"/>
            <w:shd w:val="clear" w:color="auto" w:fill="95B3D7" w:themeFill="accent1" w:themeFillTint="99"/>
          </w:tcPr>
          <w:p w:rsidR="00B64A34" w:rsidRPr="003730F4" w:rsidRDefault="00B64A34" w:rsidP="00BC7952">
            <w:pPr>
              <w:jc w:val="center"/>
              <w:rPr>
                <w:b/>
              </w:rPr>
            </w:pPr>
            <w:r>
              <w:rPr>
                <w:b/>
              </w:rPr>
              <w:t>TAREA DE INGENIERÍA</w:t>
            </w:r>
          </w:p>
        </w:tc>
      </w:tr>
      <w:tr w:rsidR="00B64A34" w:rsidRPr="003730F4" w:rsidTr="00BC7952">
        <w:tc>
          <w:tcPr>
            <w:tcW w:w="4213" w:type="dxa"/>
          </w:tcPr>
          <w:p w:rsidR="00B64A34" w:rsidRPr="007D68BA" w:rsidRDefault="00B64A34" w:rsidP="00BC7952">
            <w:pPr>
              <w:jc w:val="both"/>
              <w:rPr>
                <w:sz w:val="18"/>
                <w:szCs w:val="18"/>
              </w:rPr>
            </w:pPr>
            <w:r w:rsidRPr="007D68BA">
              <w:rPr>
                <w:b/>
                <w:sz w:val="18"/>
                <w:szCs w:val="18"/>
              </w:rPr>
              <w:t xml:space="preserve">Número de Tarea: </w:t>
            </w:r>
            <w:r w:rsidRPr="007D68BA">
              <w:rPr>
                <w:sz w:val="18"/>
                <w:szCs w:val="18"/>
              </w:rPr>
              <w:t>1</w:t>
            </w:r>
          </w:p>
        </w:tc>
        <w:tc>
          <w:tcPr>
            <w:tcW w:w="4323" w:type="dxa"/>
          </w:tcPr>
          <w:p w:rsidR="00B64A34" w:rsidRPr="007D68BA" w:rsidRDefault="00B64A34" w:rsidP="00BC7952">
            <w:pPr>
              <w:jc w:val="both"/>
              <w:rPr>
                <w:b/>
                <w:sz w:val="18"/>
                <w:szCs w:val="18"/>
              </w:rPr>
            </w:pPr>
            <w:r w:rsidRPr="007D68BA">
              <w:rPr>
                <w:b/>
                <w:sz w:val="18"/>
                <w:szCs w:val="18"/>
              </w:rPr>
              <w:t xml:space="preserve">Historia Relacionada: </w:t>
            </w:r>
            <w:r w:rsidRPr="007D68BA">
              <w:rPr>
                <w:sz w:val="18"/>
                <w:szCs w:val="18"/>
              </w:rPr>
              <w:t>H7</w:t>
            </w:r>
          </w:p>
        </w:tc>
      </w:tr>
      <w:tr w:rsidR="00B64A34" w:rsidRPr="003730F4" w:rsidTr="00BC7952">
        <w:trPr>
          <w:trHeight w:val="189"/>
        </w:trPr>
        <w:tc>
          <w:tcPr>
            <w:tcW w:w="8536" w:type="dxa"/>
            <w:gridSpan w:val="2"/>
          </w:tcPr>
          <w:p w:rsidR="00B64A34" w:rsidRPr="007D68BA" w:rsidRDefault="00B64A34" w:rsidP="00BC7952">
            <w:pPr>
              <w:jc w:val="both"/>
              <w:rPr>
                <w:sz w:val="18"/>
                <w:szCs w:val="18"/>
              </w:rPr>
            </w:pPr>
            <w:r w:rsidRPr="007D68BA">
              <w:rPr>
                <w:b/>
                <w:sz w:val="18"/>
                <w:szCs w:val="18"/>
              </w:rPr>
              <w:t xml:space="preserve">Nombre de la Tarea: </w:t>
            </w:r>
            <w:r w:rsidRPr="007D68BA">
              <w:rPr>
                <w:sz w:val="18"/>
                <w:szCs w:val="18"/>
              </w:rPr>
              <w:t xml:space="preserve">Crear métodos de consulta a la base de datos para que retornen resultados. </w:t>
            </w:r>
          </w:p>
        </w:tc>
      </w:tr>
      <w:tr w:rsidR="00B64A34" w:rsidRPr="002372B9" w:rsidTr="00BC7952">
        <w:tc>
          <w:tcPr>
            <w:tcW w:w="8536" w:type="dxa"/>
            <w:gridSpan w:val="2"/>
          </w:tcPr>
          <w:p w:rsidR="00B64A34" w:rsidRPr="002372B9" w:rsidRDefault="00B64A34" w:rsidP="00BC7952">
            <w:pPr>
              <w:jc w:val="both"/>
              <w:rPr>
                <w:sz w:val="18"/>
                <w:szCs w:val="18"/>
              </w:rPr>
            </w:pPr>
            <w:r w:rsidRPr="002372B9">
              <w:rPr>
                <w:b/>
                <w:sz w:val="18"/>
                <w:szCs w:val="18"/>
              </w:rPr>
              <w:t xml:space="preserve">Tipo de Tarea: </w:t>
            </w:r>
            <w:r w:rsidRPr="002372B9">
              <w:rPr>
                <w:sz w:val="18"/>
                <w:szCs w:val="18"/>
              </w:rPr>
              <w:t>Desarrollo</w:t>
            </w:r>
          </w:p>
        </w:tc>
      </w:tr>
      <w:tr w:rsidR="00B64A34" w:rsidRPr="002372B9" w:rsidTr="00BC7952">
        <w:tc>
          <w:tcPr>
            <w:tcW w:w="4213" w:type="dxa"/>
          </w:tcPr>
          <w:p w:rsidR="00B64A34" w:rsidRPr="002372B9" w:rsidRDefault="00B64A34" w:rsidP="00BC7952">
            <w:pPr>
              <w:jc w:val="both"/>
              <w:rPr>
                <w:sz w:val="18"/>
                <w:szCs w:val="18"/>
              </w:rPr>
            </w:pPr>
            <w:r w:rsidRPr="002372B9">
              <w:rPr>
                <w:b/>
                <w:sz w:val="18"/>
                <w:szCs w:val="18"/>
              </w:rPr>
              <w:t xml:space="preserve">Fecha inicio: </w:t>
            </w:r>
            <w:r w:rsidRPr="002372B9">
              <w:rPr>
                <w:sz w:val="18"/>
                <w:szCs w:val="18"/>
              </w:rPr>
              <w:t>06/07/2015</w:t>
            </w:r>
          </w:p>
        </w:tc>
        <w:tc>
          <w:tcPr>
            <w:tcW w:w="4323" w:type="dxa"/>
          </w:tcPr>
          <w:p w:rsidR="00B64A34" w:rsidRPr="002372B9" w:rsidRDefault="00B64A34" w:rsidP="00BC7952">
            <w:pPr>
              <w:jc w:val="both"/>
              <w:rPr>
                <w:sz w:val="18"/>
                <w:szCs w:val="18"/>
              </w:rPr>
            </w:pPr>
            <w:r w:rsidRPr="002372B9">
              <w:rPr>
                <w:b/>
                <w:sz w:val="18"/>
                <w:szCs w:val="18"/>
              </w:rPr>
              <w:t xml:space="preserve">Fecha Fin: </w:t>
            </w:r>
            <w:r w:rsidRPr="002372B9">
              <w:rPr>
                <w:sz w:val="18"/>
                <w:szCs w:val="18"/>
              </w:rPr>
              <w:t>06/07/2015</w:t>
            </w:r>
          </w:p>
        </w:tc>
      </w:tr>
      <w:tr w:rsidR="00B64A34" w:rsidRPr="003730F4" w:rsidTr="00BC7952">
        <w:tc>
          <w:tcPr>
            <w:tcW w:w="8536" w:type="dxa"/>
            <w:gridSpan w:val="2"/>
          </w:tcPr>
          <w:p w:rsidR="00B64A34" w:rsidRPr="007D68BA" w:rsidRDefault="00B64A34" w:rsidP="00BC7952">
            <w:pPr>
              <w:jc w:val="both"/>
              <w:rPr>
                <w:b/>
                <w:sz w:val="18"/>
                <w:szCs w:val="18"/>
              </w:rPr>
            </w:pPr>
            <w:r w:rsidRPr="007D68BA">
              <w:rPr>
                <w:b/>
                <w:sz w:val="18"/>
                <w:szCs w:val="18"/>
              </w:rPr>
              <w:t xml:space="preserve">Responsables: </w:t>
            </w:r>
            <w:r w:rsidRPr="007D68BA">
              <w:rPr>
                <w:sz w:val="18"/>
                <w:szCs w:val="18"/>
              </w:rPr>
              <w:t>Tatiana Moina</w:t>
            </w:r>
          </w:p>
        </w:tc>
      </w:tr>
      <w:tr w:rsidR="00B64A34" w:rsidRPr="003730F4" w:rsidTr="00BC7952">
        <w:tc>
          <w:tcPr>
            <w:tcW w:w="8536" w:type="dxa"/>
            <w:gridSpan w:val="2"/>
          </w:tcPr>
          <w:p w:rsidR="00B64A34" w:rsidRPr="007D68BA" w:rsidRDefault="00B64A34" w:rsidP="00BC7952">
            <w:pPr>
              <w:jc w:val="both"/>
              <w:rPr>
                <w:b/>
                <w:sz w:val="18"/>
                <w:szCs w:val="18"/>
              </w:rPr>
            </w:pPr>
            <w:r w:rsidRPr="007D68BA">
              <w:rPr>
                <w:b/>
                <w:sz w:val="18"/>
                <w:szCs w:val="18"/>
              </w:rPr>
              <w:t xml:space="preserve">Descripción: </w:t>
            </w:r>
          </w:p>
          <w:p w:rsidR="00B64A34" w:rsidRPr="007D68BA" w:rsidRDefault="00B64A34" w:rsidP="00C749B7">
            <w:pPr>
              <w:pStyle w:val="Prrafodelista"/>
              <w:numPr>
                <w:ilvl w:val="0"/>
                <w:numId w:val="30"/>
              </w:numPr>
              <w:jc w:val="both"/>
              <w:rPr>
                <w:sz w:val="18"/>
                <w:szCs w:val="18"/>
              </w:rPr>
            </w:pPr>
            <w:r w:rsidRPr="007D68BA">
              <w:rPr>
                <w:sz w:val="18"/>
                <w:szCs w:val="18"/>
              </w:rPr>
              <w:t>Definición de las funciones: listar, insertar, modificar y eliminar, bajo el estándar definido para el motor de la base de datos.  Tabla implicada (t_login, t_docente )</w:t>
            </w:r>
          </w:p>
        </w:tc>
      </w:tr>
      <w:tr w:rsidR="00B64A34" w:rsidRPr="003730F4" w:rsidTr="00BC7952">
        <w:tc>
          <w:tcPr>
            <w:tcW w:w="8536" w:type="dxa"/>
            <w:gridSpan w:val="2"/>
          </w:tcPr>
          <w:p w:rsidR="00B64A34" w:rsidRPr="007D68BA" w:rsidRDefault="00B64A34" w:rsidP="00BC7952">
            <w:pPr>
              <w:jc w:val="both"/>
              <w:rPr>
                <w:b/>
                <w:sz w:val="18"/>
                <w:szCs w:val="18"/>
              </w:rPr>
            </w:pPr>
            <w:r w:rsidRPr="007D68BA">
              <w:rPr>
                <w:b/>
                <w:sz w:val="18"/>
                <w:szCs w:val="18"/>
              </w:rPr>
              <w:t>Pruebas de Aceptación:</w:t>
            </w:r>
          </w:p>
          <w:p w:rsidR="00B64A34" w:rsidRPr="007D68BA" w:rsidRDefault="00B64A34" w:rsidP="00C749B7">
            <w:pPr>
              <w:pStyle w:val="Prrafodelista"/>
              <w:numPr>
                <w:ilvl w:val="0"/>
                <w:numId w:val="30"/>
              </w:numPr>
              <w:jc w:val="both"/>
              <w:rPr>
                <w:b/>
                <w:sz w:val="18"/>
                <w:szCs w:val="18"/>
              </w:rPr>
            </w:pPr>
            <w:r w:rsidRPr="007D68BA">
              <w:rPr>
                <w:sz w:val="18"/>
                <w:szCs w:val="18"/>
              </w:rPr>
              <w:t>Ejecución de las funciones creadas en el motor con datos a modo de prueba.</w:t>
            </w:r>
          </w:p>
        </w:tc>
      </w:tr>
    </w:tbl>
    <w:p w:rsidR="00B64A34" w:rsidRPr="00035C7B" w:rsidRDefault="00BF5510" w:rsidP="00B64A34">
      <w:pPr>
        <w:rPr>
          <w:sz w:val="16"/>
          <w:szCs w:val="16"/>
        </w:rPr>
      </w:pPr>
      <w:r>
        <w:rPr>
          <w:b/>
          <w:sz w:val="16"/>
          <w:szCs w:val="16"/>
        </w:rPr>
        <w:t>Realizado por</w:t>
      </w:r>
      <w:r w:rsidR="00B64A34" w:rsidRPr="002E251E">
        <w:rPr>
          <w:b/>
          <w:sz w:val="16"/>
          <w:szCs w:val="16"/>
        </w:rPr>
        <w:t>:</w:t>
      </w:r>
      <w:r w:rsidR="00B64A34">
        <w:rPr>
          <w:sz w:val="16"/>
          <w:szCs w:val="16"/>
        </w:rPr>
        <w:t xml:space="preserve"> Las Autoras</w:t>
      </w:r>
    </w:p>
    <w:p w:rsidR="00B64A34" w:rsidRDefault="00B64A34" w:rsidP="00B64A34">
      <w:r>
        <w:rPr>
          <w:b/>
        </w:rPr>
        <w:lastRenderedPageBreak/>
        <w:t>T</w:t>
      </w:r>
      <w:r w:rsidRPr="007D27CC">
        <w:rPr>
          <w:b/>
        </w:rPr>
        <w:t>abla</w:t>
      </w:r>
      <w:r w:rsidR="00BF5510">
        <w:rPr>
          <w:b/>
        </w:rPr>
        <w:t xml:space="preserve"> 91</w:t>
      </w:r>
      <w:r>
        <w:rPr>
          <w:b/>
        </w:rPr>
        <w:t>-2</w:t>
      </w:r>
      <w:r w:rsidRPr="0045342E">
        <w:t>:</w:t>
      </w:r>
      <w:r w:rsidRPr="007D27CC">
        <w:t xml:space="preserve"> </w:t>
      </w:r>
      <w:r>
        <w:t>Tarea de Ingeniería 2 - H7</w:t>
      </w:r>
    </w:p>
    <w:tbl>
      <w:tblPr>
        <w:tblStyle w:val="Tablaconcuadrcula"/>
        <w:tblW w:w="0" w:type="auto"/>
        <w:jc w:val="center"/>
        <w:tblLook w:val="04A0" w:firstRow="1" w:lastRow="0" w:firstColumn="1" w:lastColumn="0" w:noHBand="0" w:noVBand="1"/>
      </w:tblPr>
      <w:tblGrid>
        <w:gridCol w:w="4196"/>
        <w:gridCol w:w="4323"/>
      </w:tblGrid>
      <w:tr w:rsidR="00B64A34" w:rsidRPr="003730F4" w:rsidTr="0000049F">
        <w:trPr>
          <w:jc w:val="center"/>
        </w:trPr>
        <w:tc>
          <w:tcPr>
            <w:tcW w:w="8519" w:type="dxa"/>
            <w:gridSpan w:val="2"/>
            <w:shd w:val="clear" w:color="auto" w:fill="95B3D7" w:themeFill="accent1" w:themeFillTint="99"/>
          </w:tcPr>
          <w:p w:rsidR="00B64A34" w:rsidRPr="006C2AC0" w:rsidRDefault="00B64A34" w:rsidP="00BC7952">
            <w:pPr>
              <w:jc w:val="center"/>
              <w:rPr>
                <w:b/>
              </w:rPr>
            </w:pPr>
            <w:r w:rsidRPr="006C2AC0">
              <w:rPr>
                <w:b/>
              </w:rPr>
              <w:t>TAREA DE INGENIERÍA</w:t>
            </w:r>
          </w:p>
        </w:tc>
      </w:tr>
      <w:tr w:rsidR="00B64A34" w:rsidRPr="003730F4" w:rsidTr="00BC7952">
        <w:trPr>
          <w:jc w:val="center"/>
        </w:trPr>
        <w:tc>
          <w:tcPr>
            <w:tcW w:w="4196" w:type="dxa"/>
          </w:tcPr>
          <w:p w:rsidR="00B64A34" w:rsidRPr="00D92165" w:rsidRDefault="00B64A34" w:rsidP="00BC7952">
            <w:pPr>
              <w:jc w:val="both"/>
              <w:rPr>
                <w:sz w:val="18"/>
                <w:szCs w:val="18"/>
              </w:rPr>
            </w:pPr>
            <w:r w:rsidRPr="00D92165">
              <w:rPr>
                <w:b/>
                <w:sz w:val="18"/>
                <w:szCs w:val="18"/>
              </w:rPr>
              <w:t xml:space="preserve">Número de Tarea: </w:t>
            </w:r>
            <w:r w:rsidRPr="00D92165">
              <w:rPr>
                <w:sz w:val="18"/>
                <w:szCs w:val="18"/>
              </w:rPr>
              <w:t>2</w:t>
            </w:r>
          </w:p>
        </w:tc>
        <w:tc>
          <w:tcPr>
            <w:tcW w:w="4323" w:type="dxa"/>
          </w:tcPr>
          <w:p w:rsidR="00B64A34" w:rsidRPr="00D92165" w:rsidRDefault="00B64A34" w:rsidP="00BC7952">
            <w:pPr>
              <w:jc w:val="both"/>
              <w:rPr>
                <w:b/>
                <w:sz w:val="18"/>
                <w:szCs w:val="18"/>
              </w:rPr>
            </w:pPr>
            <w:r w:rsidRPr="00D92165">
              <w:rPr>
                <w:b/>
                <w:sz w:val="18"/>
                <w:szCs w:val="18"/>
              </w:rPr>
              <w:t xml:space="preserve">Historia Relacionada: </w:t>
            </w:r>
            <w:r w:rsidRPr="00D92165">
              <w:rPr>
                <w:sz w:val="18"/>
                <w:szCs w:val="18"/>
              </w:rPr>
              <w:t>H7</w:t>
            </w:r>
          </w:p>
        </w:tc>
      </w:tr>
      <w:tr w:rsidR="00B64A34" w:rsidRPr="003730F4" w:rsidTr="00BC7952">
        <w:trPr>
          <w:trHeight w:val="189"/>
          <w:jc w:val="center"/>
        </w:trPr>
        <w:tc>
          <w:tcPr>
            <w:tcW w:w="8519" w:type="dxa"/>
            <w:gridSpan w:val="2"/>
          </w:tcPr>
          <w:p w:rsidR="00B64A34" w:rsidRPr="00D92165" w:rsidRDefault="00B64A34" w:rsidP="00BC7952">
            <w:pPr>
              <w:jc w:val="both"/>
              <w:rPr>
                <w:sz w:val="18"/>
                <w:szCs w:val="18"/>
              </w:rPr>
            </w:pPr>
            <w:r w:rsidRPr="00D92165">
              <w:rPr>
                <w:b/>
                <w:sz w:val="18"/>
                <w:szCs w:val="18"/>
              </w:rPr>
              <w:t xml:space="preserve">Nombre de la Tarea: </w:t>
            </w:r>
            <w:r w:rsidRPr="00D92165">
              <w:rPr>
                <w:sz w:val="18"/>
                <w:szCs w:val="18"/>
              </w:rPr>
              <w:t>Generar modelo, vista y controlador para la historia.</w:t>
            </w:r>
          </w:p>
        </w:tc>
      </w:tr>
      <w:tr w:rsidR="00B64A34" w:rsidRPr="003730F4" w:rsidTr="00BC7952">
        <w:trPr>
          <w:jc w:val="center"/>
        </w:trPr>
        <w:tc>
          <w:tcPr>
            <w:tcW w:w="8519" w:type="dxa"/>
            <w:gridSpan w:val="2"/>
          </w:tcPr>
          <w:p w:rsidR="00B64A34" w:rsidRPr="00D92165" w:rsidRDefault="00B64A34" w:rsidP="00BC7952">
            <w:pPr>
              <w:jc w:val="both"/>
              <w:rPr>
                <w:sz w:val="18"/>
                <w:szCs w:val="18"/>
              </w:rPr>
            </w:pPr>
            <w:r w:rsidRPr="00D92165">
              <w:rPr>
                <w:b/>
                <w:sz w:val="18"/>
                <w:szCs w:val="18"/>
              </w:rPr>
              <w:t xml:space="preserve">Tipo de Tarea: </w:t>
            </w:r>
            <w:r w:rsidRPr="00D92165">
              <w:rPr>
                <w:sz w:val="18"/>
                <w:szCs w:val="18"/>
              </w:rPr>
              <w:t>Desarrollo.</w:t>
            </w:r>
          </w:p>
        </w:tc>
      </w:tr>
      <w:tr w:rsidR="00B64A34" w:rsidRPr="003730F4" w:rsidTr="00BC7952">
        <w:trPr>
          <w:jc w:val="center"/>
        </w:trPr>
        <w:tc>
          <w:tcPr>
            <w:tcW w:w="4196" w:type="dxa"/>
          </w:tcPr>
          <w:p w:rsidR="00B64A34" w:rsidRPr="00D92165" w:rsidRDefault="00B64A34" w:rsidP="00BC7952">
            <w:pPr>
              <w:jc w:val="both"/>
              <w:rPr>
                <w:sz w:val="18"/>
                <w:szCs w:val="18"/>
              </w:rPr>
            </w:pPr>
            <w:r w:rsidRPr="00D92165">
              <w:rPr>
                <w:b/>
                <w:sz w:val="18"/>
                <w:szCs w:val="18"/>
              </w:rPr>
              <w:t xml:space="preserve">Fecha inicio: </w:t>
            </w:r>
            <w:r>
              <w:rPr>
                <w:sz w:val="18"/>
                <w:szCs w:val="18"/>
              </w:rPr>
              <w:t>07/07/2015</w:t>
            </w:r>
          </w:p>
        </w:tc>
        <w:tc>
          <w:tcPr>
            <w:tcW w:w="4323" w:type="dxa"/>
          </w:tcPr>
          <w:p w:rsidR="00B64A34" w:rsidRPr="00D92165" w:rsidRDefault="00B64A34" w:rsidP="00BC7952">
            <w:pPr>
              <w:jc w:val="both"/>
              <w:rPr>
                <w:sz w:val="18"/>
                <w:szCs w:val="18"/>
              </w:rPr>
            </w:pPr>
            <w:r w:rsidRPr="00D92165">
              <w:rPr>
                <w:b/>
                <w:sz w:val="18"/>
                <w:szCs w:val="18"/>
              </w:rPr>
              <w:t xml:space="preserve">Fecha Fin: </w:t>
            </w:r>
            <w:r>
              <w:rPr>
                <w:sz w:val="18"/>
                <w:szCs w:val="18"/>
              </w:rPr>
              <w:t>09/07/2015</w:t>
            </w:r>
          </w:p>
        </w:tc>
      </w:tr>
      <w:tr w:rsidR="00B64A34" w:rsidRPr="003730F4" w:rsidTr="00BC7952">
        <w:trPr>
          <w:jc w:val="center"/>
        </w:trPr>
        <w:tc>
          <w:tcPr>
            <w:tcW w:w="8519" w:type="dxa"/>
            <w:gridSpan w:val="2"/>
          </w:tcPr>
          <w:p w:rsidR="00B64A34" w:rsidRPr="00D92165" w:rsidRDefault="00B64A34" w:rsidP="00BC7952">
            <w:pPr>
              <w:jc w:val="both"/>
              <w:rPr>
                <w:sz w:val="18"/>
                <w:szCs w:val="18"/>
              </w:rPr>
            </w:pPr>
            <w:r w:rsidRPr="00D92165">
              <w:rPr>
                <w:b/>
                <w:sz w:val="18"/>
                <w:szCs w:val="18"/>
              </w:rPr>
              <w:t xml:space="preserve">Responsables: </w:t>
            </w:r>
            <w:r w:rsidRPr="00D92165">
              <w:rPr>
                <w:sz w:val="18"/>
                <w:szCs w:val="18"/>
              </w:rPr>
              <w:t>Gisela Yumi</w:t>
            </w:r>
          </w:p>
        </w:tc>
      </w:tr>
      <w:tr w:rsidR="00B64A34" w:rsidRPr="003730F4" w:rsidTr="00BC7952">
        <w:trPr>
          <w:jc w:val="center"/>
        </w:trPr>
        <w:tc>
          <w:tcPr>
            <w:tcW w:w="8519" w:type="dxa"/>
            <w:gridSpan w:val="2"/>
          </w:tcPr>
          <w:p w:rsidR="00B64A34" w:rsidRPr="00D92165" w:rsidRDefault="00B64A34" w:rsidP="00BC7952">
            <w:pPr>
              <w:jc w:val="both"/>
              <w:rPr>
                <w:b/>
                <w:sz w:val="18"/>
                <w:szCs w:val="18"/>
              </w:rPr>
            </w:pPr>
            <w:r w:rsidRPr="00D92165">
              <w:rPr>
                <w:b/>
                <w:sz w:val="18"/>
                <w:szCs w:val="18"/>
              </w:rPr>
              <w:t xml:space="preserve">Descripción: </w:t>
            </w:r>
          </w:p>
          <w:p w:rsidR="00B64A34" w:rsidRPr="00D92165" w:rsidRDefault="00B64A34" w:rsidP="00C749B7">
            <w:pPr>
              <w:pStyle w:val="Prrafodelista"/>
              <w:numPr>
                <w:ilvl w:val="0"/>
                <w:numId w:val="30"/>
              </w:numPr>
              <w:jc w:val="both"/>
              <w:rPr>
                <w:sz w:val="18"/>
                <w:szCs w:val="18"/>
              </w:rPr>
            </w:pPr>
            <w:r w:rsidRPr="00D92165">
              <w:rPr>
                <w:sz w:val="18"/>
                <w:szCs w:val="18"/>
              </w:rPr>
              <w:t>Modelo: definir la clase con sus atributos y métodos (emisión de mensajes según la operación ejecutada).</w:t>
            </w:r>
          </w:p>
          <w:p w:rsidR="00B64A34" w:rsidRPr="00D92165" w:rsidRDefault="00B64A34" w:rsidP="00C749B7">
            <w:pPr>
              <w:pStyle w:val="Prrafodelista"/>
              <w:numPr>
                <w:ilvl w:val="0"/>
                <w:numId w:val="30"/>
              </w:numPr>
              <w:jc w:val="both"/>
              <w:rPr>
                <w:sz w:val="18"/>
                <w:szCs w:val="18"/>
              </w:rPr>
            </w:pPr>
            <w:r w:rsidRPr="00D92165">
              <w:rPr>
                <w:sz w:val="18"/>
                <w:szCs w:val="18"/>
              </w:rPr>
              <w:t xml:space="preserve">Controlador: creación de objetos y métodos (utilización de las funciones predefinidas en el modelo)  necesarios para la creación de usuarios administradores. </w:t>
            </w:r>
          </w:p>
          <w:p w:rsidR="00B64A34" w:rsidRPr="00D92165" w:rsidRDefault="00B64A34" w:rsidP="00C749B7">
            <w:pPr>
              <w:pStyle w:val="Prrafodelista"/>
              <w:numPr>
                <w:ilvl w:val="0"/>
                <w:numId w:val="30"/>
              </w:numPr>
              <w:jc w:val="both"/>
              <w:rPr>
                <w:sz w:val="18"/>
                <w:szCs w:val="18"/>
              </w:rPr>
            </w:pPr>
            <w:r w:rsidRPr="00D92165">
              <w:rPr>
                <w:sz w:val="18"/>
                <w:szCs w:val="18"/>
              </w:rPr>
              <w:t>Vista: Diseño de la UI para la presentación, ingreso, modificación  y eliminación de usuarios administradores.</w:t>
            </w:r>
          </w:p>
        </w:tc>
      </w:tr>
      <w:tr w:rsidR="00B64A34" w:rsidRPr="003730F4" w:rsidTr="00BC7952">
        <w:trPr>
          <w:jc w:val="center"/>
        </w:trPr>
        <w:tc>
          <w:tcPr>
            <w:tcW w:w="8519" w:type="dxa"/>
            <w:gridSpan w:val="2"/>
          </w:tcPr>
          <w:p w:rsidR="00B64A34" w:rsidRPr="00D92165" w:rsidRDefault="00B64A34" w:rsidP="00BC7952">
            <w:pPr>
              <w:jc w:val="both"/>
              <w:rPr>
                <w:b/>
                <w:sz w:val="18"/>
                <w:szCs w:val="18"/>
              </w:rPr>
            </w:pPr>
            <w:r w:rsidRPr="00D92165">
              <w:rPr>
                <w:b/>
                <w:sz w:val="18"/>
                <w:szCs w:val="18"/>
              </w:rPr>
              <w:t>Pruebas de Aceptación:</w:t>
            </w:r>
          </w:p>
          <w:p w:rsidR="00B64A34" w:rsidRPr="00D92165" w:rsidRDefault="00B64A34" w:rsidP="00C749B7">
            <w:pPr>
              <w:pStyle w:val="Prrafodelista"/>
              <w:numPr>
                <w:ilvl w:val="0"/>
                <w:numId w:val="33"/>
              </w:numPr>
              <w:jc w:val="both"/>
              <w:rPr>
                <w:sz w:val="18"/>
                <w:szCs w:val="18"/>
              </w:rPr>
            </w:pPr>
            <w:r w:rsidRPr="00D92165">
              <w:rPr>
                <w:sz w:val="18"/>
                <w:szCs w:val="18"/>
              </w:rPr>
              <w:t>Utilización de los iconos por defecto del framework.</w:t>
            </w:r>
          </w:p>
          <w:p w:rsidR="00B64A34" w:rsidRPr="00D92165" w:rsidRDefault="00B64A34" w:rsidP="00C749B7">
            <w:pPr>
              <w:pStyle w:val="Prrafodelista"/>
              <w:numPr>
                <w:ilvl w:val="0"/>
                <w:numId w:val="33"/>
              </w:numPr>
              <w:jc w:val="both"/>
              <w:rPr>
                <w:sz w:val="18"/>
                <w:szCs w:val="18"/>
              </w:rPr>
            </w:pPr>
            <w:r w:rsidRPr="00D92165">
              <w:rPr>
                <w:sz w:val="18"/>
                <w:szCs w:val="18"/>
              </w:rPr>
              <w:t>Ubicación correcta de los botones de operación.</w:t>
            </w:r>
          </w:p>
          <w:p w:rsidR="00B64A34" w:rsidRPr="00D92165" w:rsidRDefault="00B64A34" w:rsidP="00C749B7">
            <w:pPr>
              <w:pStyle w:val="Prrafodelista"/>
              <w:numPr>
                <w:ilvl w:val="0"/>
                <w:numId w:val="33"/>
              </w:numPr>
              <w:jc w:val="both"/>
              <w:rPr>
                <w:sz w:val="18"/>
                <w:szCs w:val="18"/>
              </w:rPr>
            </w:pPr>
            <w:r w:rsidRPr="00D92165">
              <w:rPr>
                <w:sz w:val="18"/>
                <w:szCs w:val="18"/>
              </w:rPr>
              <w:t>Visualización de mensajes para cualquier operación realizad</w:t>
            </w:r>
            <w:r>
              <w:rPr>
                <w:sz w:val="18"/>
                <w:szCs w:val="18"/>
              </w:rPr>
              <w:t>a (insertar, modificar, visualizar</w:t>
            </w:r>
            <w:r w:rsidRPr="00D92165">
              <w:rPr>
                <w:sz w:val="18"/>
                <w:szCs w:val="18"/>
              </w:rPr>
              <w:t>)</w:t>
            </w:r>
          </w:p>
        </w:tc>
      </w:tr>
    </w:tbl>
    <w:p w:rsidR="00B64A34" w:rsidRPr="00035C7B" w:rsidRDefault="00F2360E" w:rsidP="00B64A34">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pPr>
    </w:p>
    <w:p w:rsidR="00B64A34" w:rsidRDefault="00B64A34" w:rsidP="00B64A34">
      <w:pPr>
        <w:spacing w:line="360" w:lineRule="auto"/>
        <w:jc w:val="both"/>
      </w:pPr>
      <w:r>
        <w:t xml:space="preserve">Como resultado de la primera tarea de ingeniería se generó las funciones necesarias para las operaciones de insertar, modificar y eliminar usuarios de tipo administradores como: Administrador, Vicedecano y Director de Escuela. Con respecto a los docentes de la facultad, desde el punto de vista del Administrador solamente podrá realizar la migración de los datos personales del OASIS, sin ninguna otra operación como modificación o eliminación, la migración de los datos del docente se detalla en la historia H11 en la tarea de ingeniería 6. </w:t>
      </w:r>
    </w:p>
    <w:p w:rsidR="00B64A34" w:rsidRDefault="00B64A34" w:rsidP="00B64A34">
      <w:pPr>
        <w:spacing w:line="360" w:lineRule="auto"/>
        <w:jc w:val="both"/>
      </w:pPr>
    </w:p>
    <w:p w:rsidR="00B64A34" w:rsidRDefault="00B64A34" w:rsidP="00B64A34">
      <w:pPr>
        <w:spacing w:line="360" w:lineRule="auto"/>
        <w:jc w:val="both"/>
      </w:pPr>
      <w:r>
        <w:t xml:space="preserve">Con respecto a la segunda tarea de ingeniería se </w:t>
      </w:r>
      <w:r w:rsidR="009327CC">
        <w:t xml:space="preserve">expone en el apartado de </w:t>
      </w:r>
      <w:r w:rsidR="009327CC" w:rsidRPr="009327CC">
        <w:rPr>
          <w:b/>
        </w:rPr>
        <w:t>Anexos</w:t>
      </w:r>
      <w:r w:rsidR="009327CC">
        <w:t>. (Ver manual de usuario)</w:t>
      </w:r>
      <w:r>
        <w:t xml:space="preserve"> </w:t>
      </w:r>
    </w:p>
    <w:p w:rsidR="00B64A34" w:rsidRDefault="00B64A34" w:rsidP="00B64A34">
      <w:pPr>
        <w:spacing w:line="360" w:lineRule="auto"/>
        <w:jc w:val="both"/>
      </w:pPr>
    </w:p>
    <w:p w:rsidR="00B64A34" w:rsidRDefault="00B64A34" w:rsidP="00B64A34">
      <w:r w:rsidRPr="007D27CC">
        <w:rPr>
          <w:b/>
        </w:rPr>
        <w:t>Tabla</w:t>
      </w:r>
      <w:r w:rsidR="00BF5510">
        <w:rPr>
          <w:b/>
        </w:rPr>
        <w:t xml:space="preserve"> </w:t>
      </w:r>
      <w:r w:rsidR="00E704F1">
        <w:rPr>
          <w:b/>
        </w:rPr>
        <w:t>9</w:t>
      </w:r>
      <w:r w:rsidR="00BF5510">
        <w:rPr>
          <w:b/>
        </w:rPr>
        <w:t>2</w:t>
      </w:r>
      <w:r>
        <w:rPr>
          <w:b/>
        </w:rPr>
        <w:t>-2</w:t>
      </w:r>
      <w:r w:rsidRPr="0045342E">
        <w:t>:</w:t>
      </w:r>
      <w:r w:rsidRPr="007D27CC">
        <w:t xml:space="preserve"> </w:t>
      </w:r>
      <w:r>
        <w:t>Historia de Usuario H12</w:t>
      </w:r>
    </w:p>
    <w:tbl>
      <w:tblPr>
        <w:tblStyle w:val="Tablaconcuadrcula"/>
        <w:tblW w:w="0" w:type="auto"/>
        <w:tblInd w:w="108" w:type="dxa"/>
        <w:tblLook w:val="04A0" w:firstRow="1" w:lastRow="0" w:firstColumn="1" w:lastColumn="0" w:noHBand="0" w:noVBand="1"/>
      </w:tblPr>
      <w:tblGrid>
        <w:gridCol w:w="4213"/>
        <w:gridCol w:w="4322"/>
      </w:tblGrid>
      <w:tr w:rsidR="00B64A34" w:rsidRPr="00957B48" w:rsidTr="0000049F">
        <w:tc>
          <w:tcPr>
            <w:tcW w:w="8535" w:type="dxa"/>
            <w:gridSpan w:val="2"/>
            <w:shd w:val="clear" w:color="auto" w:fill="95B3D7" w:themeFill="accent1" w:themeFillTint="99"/>
          </w:tcPr>
          <w:p w:rsidR="00B64A34" w:rsidRPr="00957B48" w:rsidRDefault="00B64A34" w:rsidP="00BC7952">
            <w:pPr>
              <w:jc w:val="center"/>
              <w:rPr>
                <w:b/>
                <w:sz w:val="18"/>
                <w:szCs w:val="18"/>
              </w:rPr>
            </w:pPr>
            <w:r w:rsidRPr="00894910">
              <w:rPr>
                <w:b/>
                <w:szCs w:val="18"/>
              </w:rPr>
              <w:t>HISTORIA DE USUARIO</w:t>
            </w:r>
          </w:p>
        </w:tc>
      </w:tr>
      <w:tr w:rsidR="00B64A34" w:rsidRPr="00957B48" w:rsidTr="00BC7952">
        <w:tc>
          <w:tcPr>
            <w:tcW w:w="4213" w:type="dxa"/>
          </w:tcPr>
          <w:p w:rsidR="00B64A34" w:rsidRPr="00957B48" w:rsidRDefault="00B64A34" w:rsidP="00BC7952">
            <w:pPr>
              <w:jc w:val="both"/>
              <w:rPr>
                <w:b/>
                <w:sz w:val="18"/>
                <w:szCs w:val="18"/>
              </w:rPr>
            </w:pPr>
            <w:r w:rsidRPr="00957B48">
              <w:rPr>
                <w:b/>
                <w:sz w:val="18"/>
                <w:szCs w:val="18"/>
              </w:rPr>
              <w:t>Número: H12</w:t>
            </w:r>
          </w:p>
        </w:tc>
        <w:tc>
          <w:tcPr>
            <w:tcW w:w="4322" w:type="dxa"/>
          </w:tcPr>
          <w:p w:rsidR="00B64A34" w:rsidRPr="00957B48" w:rsidRDefault="00B64A34" w:rsidP="00BC7952">
            <w:pPr>
              <w:jc w:val="both"/>
              <w:rPr>
                <w:b/>
                <w:sz w:val="18"/>
                <w:szCs w:val="18"/>
              </w:rPr>
            </w:pPr>
            <w:r w:rsidRPr="00957B48">
              <w:rPr>
                <w:b/>
                <w:sz w:val="18"/>
                <w:szCs w:val="18"/>
              </w:rPr>
              <w:t xml:space="preserve">Nombre de la Historia: </w:t>
            </w:r>
            <w:r w:rsidRPr="00957B48">
              <w:rPr>
                <w:sz w:val="18"/>
                <w:szCs w:val="18"/>
              </w:rPr>
              <w:t>Como docente  se requiere modificar los datos generales como títulos de postgrado, el tipo de profesor, tiempo de dedicación y el teléfono.</w:t>
            </w:r>
          </w:p>
        </w:tc>
      </w:tr>
      <w:tr w:rsidR="00B64A34" w:rsidRPr="00957B48" w:rsidTr="00BC7952">
        <w:tc>
          <w:tcPr>
            <w:tcW w:w="4213" w:type="dxa"/>
          </w:tcPr>
          <w:p w:rsidR="00B64A34" w:rsidRPr="00957B48" w:rsidRDefault="00B64A34" w:rsidP="00BC7952">
            <w:pPr>
              <w:jc w:val="both"/>
              <w:rPr>
                <w:sz w:val="18"/>
                <w:szCs w:val="18"/>
              </w:rPr>
            </w:pPr>
            <w:r w:rsidRPr="00957B48">
              <w:rPr>
                <w:b/>
                <w:sz w:val="18"/>
                <w:szCs w:val="18"/>
              </w:rPr>
              <w:t xml:space="preserve">Usuario: </w:t>
            </w:r>
            <w:r w:rsidRPr="00957B48">
              <w:rPr>
                <w:sz w:val="18"/>
                <w:szCs w:val="18"/>
              </w:rPr>
              <w:t>Docente</w:t>
            </w:r>
          </w:p>
        </w:tc>
        <w:tc>
          <w:tcPr>
            <w:tcW w:w="4322" w:type="dxa"/>
            <w:vMerge w:val="restart"/>
          </w:tcPr>
          <w:p w:rsidR="00B64A34" w:rsidRPr="00957B48" w:rsidRDefault="00B64A34" w:rsidP="00BC7952">
            <w:pPr>
              <w:jc w:val="both"/>
              <w:rPr>
                <w:b/>
                <w:sz w:val="18"/>
                <w:szCs w:val="18"/>
              </w:rPr>
            </w:pPr>
          </w:p>
          <w:p w:rsidR="00B64A34" w:rsidRPr="00957B48" w:rsidRDefault="00B64A34" w:rsidP="00BC7952">
            <w:pPr>
              <w:jc w:val="both"/>
              <w:rPr>
                <w:sz w:val="18"/>
                <w:szCs w:val="18"/>
              </w:rPr>
            </w:pPr>
            <w:r w:rsidRPr="00957B48">
              <w:rPr>
                <w:b/>
                <w:sz w:val="18"/>
                <w:szCs w:val="18"/>
              </w:rPr>
              <w:t xml:space="preserve">Sprint Backlog Asignado: </w:t>
            </w:r>
            <w:r w:rsidRPr="00957B48">
              <w:rPr>
                <w:sz w:val="18"/>
                <w:szCs w:val="18"/>
              </w:rPr>
              <w:t>3</w:t>
            </w:r>
          </w:p>
        </w:tc>
      </w:tr>
      <w:tr w:rsidR="00B64A34" w:rsidRPr="00957B48" w:rsidTr="00BC7952">
        <w:tc>
          <w:tcPr>
            <w:tcW w:w="4213" w:type="dxa"/>
          </w:tcPr>
          <w:p w:rsidR="00B64A34" w:rsidRPr="00957B48" w:rsidRDefault="00B64A34" w:rsidP="00BC7952">
            <w:pPr>
              <w:jc w:val="both"/>
              <w:rPr>
                <w:sz w:val="18"/>
                <w:szCs w:val="18"/>
              </w:rPr>
            </w:pPr>
            <w:r w:rsidRPr="00957B48">
              <w:rPr>
                <w:b/>
                <w:sz w:val="18"/>
                <w:szCs w:val="18"/>
              </w:rPr>
              <w:t xml:space="preserve">Prioridad en el Negocio: </w:t>
            </w:r>
            <w:r w:rsidRPr="00957B48">
              <w:rPr>
                <w:sz w:val="18"/>
                <w:szCs w:val="18"/>
              </w:rPr>
              <w:t>Alto</w:t>
            </w:r>
          </w:p>
          <w:p w:rsidR="00B64A34" w:rsidRPr="00957B48" w:rsidRDefault="00B64A34" w:rsidP="00BC7952">
            <w:pPr>
              <w:jc w:val="both"/>
              <w:rPr>
                <w:b/>
                <w:sz w:val="18"/>
                <w:szCs w:val="18"/>
              </w:rPr>
            </w:pPr>
            <w:r w:rsidRPr="00957B48">
              <w:rPr>
                <w:b/>
                <w:sz w:val="18"/>
                <w:szCs w:val="18"/>
              </w:rPr>
              <w:t xml:space="preserve">(Alta/Media/Baja) </w:t>
            </w:r>
          </w:p>
        </w:tc>
        <w:tc>
          <w:tcPr>
            <w:tcW w:w="4322" w:type="dxa"/>
            <w:vMerge/>
          </w:tcPr>
          <w:p w:rsidR="00B64A34" w:rsidRPr="00957B48" w:rsidRDefault="00B64A34" w:rsidP="00BC7952">
            <w:pPr>
              <w:jc w:val="both"/>
              <w:rPr>
                <w:b/>
                <w:sz w:val="18"/>
                <w:szCs w:val="18"/>
              </w:rPr>
            </w:pPr>
          </w:p>
        </w:tc>
      </w:tr>
      <w:tr w:rsidR="00B64A34" w:rsidRPr="00957B48" w:rsidTr="00BC7952">
        <w:tc>
          <w:tcPr>
            <w:tcW w:w="4213" w:type="dxa"/>
            <w:shd w:val="clear" w:color="auto" w:fill="auto"/>
          </w:tcPr>
          <w:p w:rsidR="00B64A34" w:rsidRPr="00957B48" w:rsidRDefault="00B64A34" w:rsidP="00BC7952">
            <w:pPr>
              <w:jc w:val="both"/>
              <w:rPr>
                <w:sz w:val="18"/>
                <w:szCs w:val="18"/>
              </w:rPr>
            </w:pPr>
            <w:r w:rsidRPr="00957B48">
              <w:rPr>
                <w:b/>
                <w:sz w:val="18"/>
                <w:szCs w:val="18"/>
              </w:rPr>
              <w:t xml:space="preserve">Fecha inicio: </w:t>
            </w:r>
            <w:r w:rsidRPr="00957B48">
              <w:rPr>
                <w:sz w:val="18"/>
                <w:szCs w:val="18"/>
              </w:rPr>
              <w:t>10/07/15</w:t>
            </w:r>
          </w:p>
        </w:tc>
        <w:tc>
          <w:tcPr>
            <w:tcW w:w="4322" w:type="dxa"/>
            <w:shd w:val="clear" w:color="auto" w:fill="auto"/>
          </w:tcPr>
          <w:p w:rsidR="00B64A34" w:rsidRPr="00957B48" w:rsidRDefault="00B64A34" w:rsidP="00BC7952">
            <w:pPr>
              <w:jc w:val="both"/>
              <w:rPr>
                <w:sz w:val="18"/>
                <w:szCs w:val="18"/>
              </w:rPr>
            </w:pPr>
            <w:r w:rsidRPr="00957B48">
              <w:rPr>
                <w:b/>
                <w:sz w:val="18"/>
                <w:szCs w:val="18"/>
              </w:rPr>
              <w:t xml:space="preserve">Fecha Fin: </w:t>
            </w:r>
            <w:r w:rsidRPr="00957B48">
              <w:rPr>
                <w:sz w:val="18"/>
                <w:szCs w:val="18"/>
              </w:rPr>
              <w:t>15/07/15</w:t>
            </w:r>
            <w:r w:rsidRPr="00957B48">
              <w:rPr>
                <w:b/>
                <w:sz w:val="18"/>
                <w:szCs w:val="18"/>
              </w:rPr>
              <w:t xml:space="preserve"> </w:t>
            </w:r>
          </w:p>
        </w:tc>
      </w:tr>
      <w:tr w:rsidR="00B64A34" w:rsidRPr="00957B48" w:rsidTr="00BC7952">
        <w:tc>
          <w:tcPr>
            <w:tcW w:w="8535" w:type="dxa"/>
            <w:gridSpan w:val="2"/>
          </w:tcPr>
          <w:p w:rsidR="00B64A34" w:rsidRPr="00957B48" w:rsidRDefault="00B64A34" w:rsidP="00BC7952">
            <w:pPr>
              <w:jc w:val="both"/>
              <w:rPr>
                <w:sz w:val="18"/>
                <w:szCs w:val="18"/>
              </w:rPr>
            </w:pPr>
            <w:r w:rsidRPr="00957B48">
              <w:rPr>
                <w:b/>
                <w:sz w:val="18"/>
                <w:szCs w:val="18"/>
              </w:rPr>
              <w:t xml:space="preserve">Descripción: </w:t>
            </w:r>
            <w:r w:rsidRPr="00957B48">
              <w:rPr>
                <w:sz w:val="18"/>
                <w:szCs w:val="18"/>
              </w:rPr>
              <w:t>Desde el punto de vista del docente de la Facultad se podrá modificar los datos como títulos, tipo de profesor, tiempo de dedicación y teléfono.</w:t>
            </w:r>
          </w:p>
        </w:tc>
      </w:tr>
      <w:tr w:rsidR="00B64A34" w:rsidRPr="00957B48" w:rsidTr="00BC7952">
        <w:tc>
          <w:tcPr>
            <w:tcW w:w="8535" w:type="dxa"/>
            <w:gridSpan w:val="2"/>
          </w:tcPr>
          <w:p w:rsidR="00B64A34" w:rsidRPr="00957B48" w:rsidRDefault="00B64A34" w:rsidP="00BC7952">
            <w:pPr>
              <w:jc w:val="both"/>
              <w:rPr>
                <w:sz w:val="18"/>
                <w:szCs w:val="18"/>
              </w:rPr>
            </w:pPr>
            <w:r w:rsidRPr="00957B48">
              <w:rPr>
                <w:b/>
                <w:sz w:val="18"/>
                <w:szCs w:val="18"/>
              </w:rPr>
              <w:t xml:space="preserve">Tarea de Ingeniería: </w:t>
            </w:r>
          </w:p>
          <w:p w:rsidR="00B64A34" w:rsidRPr="00957B48" w:rsidRDefault="00B64A34" w:rsidP="00C749B7">
            <w:pPr>
              <w:pStyle w:val="Prrafodelista"/>
              <w:numPr>
                <w:ilvl w:val="0"/>
                <w:numId w:val="31"/>
              </w:numPr>
              <w:jc w:val="both"/>
              <w:rPr>
                <w:sz w:val="18"/>
                <w:szCs w:val="18"/>
              </w:rPr>
            </w:pPr>
            <w:r w:rsidRPr="00957B48">
              <w:rPr>
                <w:sz w:val="18"/>
                <w:szCs w:val="18"/>
              </w:rPr>
              <w:t>Crear métodos de consulta a la base de datos para que retornen resultados.</w:t>
            </w:r>
          </w:p>
          <w:p w:rsidR="00B64A34" w:rsidRPr="00957B48" w:rsidRDefault="00B64A34" w:rsidP="00C749B7">
            <w:pPr>
              <w:pStyle w:val="Prrafodelista"/>
              <w:numPr>
                <w:ilvl w:val="0"/>
                <w:numId w:val="31"/>
              </w:numPr>
              <w:jc w:val="both"/>
              <w:rPr>
                <w:sz w:val="18"/>
                <w:szCs w:val="18"/>
              </w:rPr>
            </w:pPr>
            <w:r w:rsidRPr="00957B48">
              <w:rPr>
                <w:sz w:val="18"/>
                <w:szCs w:val="18"/>
              </w:rPr>
              <w:t xml:space="preserve">Generar modelo, vista y controlador para la historia. </w:t>
            </w:r>
          </w:p>
        </w:tc>
      </w:tr>
    </w:tbl>
    <w:p w:rsidR="00B64A34" w:rsidRPr="00C451FC" w:rsidRDefault="00F2360E" w:rsidP="00C451FC">
      <w:pPr>
        <w:rPr>
          <w:b/>
          <w:sz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pPr>
    </w:p>
    <w:p w:rsidR="00B64A34" w:rsidRDefault="00BF5510" w:rsidP="00B64A34">
      <w:pPr>
        <w:jc w:val="both"/>
        <w:rPr>
          <w:sz w:val="24"/>
        </w:rPr>
      </w:pPr>
      <w:r>
        <w:rPr>
          <w:b/>
        </w:rPr>
        <w:t>Tabla 93</w:t>
      </w:r>
      <w:r w:rsidR="00B64A34">
        <w:rPr>
          <w:b/>
        </w:rPr>
        <w:t>-2</w:t>
      </w:r>
      <w:r w:rsidR="00B64A34" w:rsidRPr="00FC3475">
        <w:rPr>
          <w:b/>
        </w:rPr>
        <w:t xml:space="preserve">: </w:t>
      </w:r>
      <w:r w:rsidR="00B64A34">
        <w:t>Tarea de ingeniería 1 - H12</w:t>
      </w:r>
    </w:p>
    <w:tbl>
      <w:tblPr>
        <w:tblStyle w:val="Tablaconcuadrcula"/>
        <w:tblW w:w="0" w:type="auto"/>
        <w:jc w:val="center"/>
        <w:tblLook w:val="04A0" w:firstRow="1" w:lastRow="0" w:firstColumn="1" w:lastColumn="0" w:noHBand="0" w:noVBand="1"/>
      </w:tblPr>
      <w:tblGrid>
        <w:gridCol w:w="4196"/>
        <w:gridCol w:w="4323"/>
      </w:tblGrid>
      <w:tr w:rsidR="00B64A34" w:rsidRPr="005D4A58" w:rsidTr="0000049F">
        <w:trPr>
          <w:jc w:val="center"/>
        </w:trPr>
        <w:tc>
          <w:tcPr>
            <w:tcW w:w="8519" w:type="dxa"/>
            <w:gridSpan w:val="2"/>
            <w:shd w:val="clear" w:color="auto" w:fill="95B3D7" w:themeFill="accent1" w:themeFillTint="99"/>
          </w:tcPr>
          <w:p w:rsidR="00B64A34" w:rsidRPr="005D4A58" w:rsidRDefault="00B64A34" w:rsidP="00BC7952">
            <w:pPr>
              <w:jc w:val="center"/>
              <w:rPr>
                <w:b/>
                <w:sz w:val="18"/>
                <w:szCs w:val="18"/>
              </w:rPr>
            </w:pPr>
            <w:r w:rsidRPr="00894910">
              <w:rPr>
                <w:b/>
                <w:szCs w:val="18"/>
              </w:rPr>
              <w:t>TAREA DE INGENIERÍA</w:t>
            </w:r>
          </w:p>
        </w:tc>
      </w:tr>
      <w:tr w:rsidR="00B64A34" w:rsidRPr="005D4A58" w:rsidTr="00BC7952">
        <w:trPr>
          <w:jc w:val="center"/>
        </w:trPr>
        <w:tc>
          <w:tcPr>
            <w:tcW w:w="4196" w:type="dxa"/>
          </w:tcPr>
          <w:p w:rsidR="00B64A34" w:rsidRPr="005D4A58" w:rsidRDefault="00B64A34" w:rsidP="00BC7952">
            <w:pPr>
              <w:jc w:val="both"/>
              <w:rPr>
                <w:sz w:val="18"/>
                <w:szCs w:val="18"/>
              </w:rPr>
            </w:pPr>
            <w:r w:rsidRPr="005D4A58">
              <w:rPr>
                <w:b/>
                <w:sz w:val="18"/>
                <w:szCs w:val="18"/>
              </w:rPr>
              <w:t xml:space="preserve">Número de Tarea: </w:t>
            </w:r>
            <w:r w:rsidRPr="005D4A58">
              <w:rPr>
                <w:sz w:val="18"/>
                <w:szCs w:val="18"/>
              </w:rPr>
              <w:t>1</w:t>
            </w:r>
          </w:p>
        </w:tc>
        <w:tc>
          <w:tcPr>
            <w:tcW w:w="4323" w:type="dxa"/>
          </w:tcPr>
          <w:p w:rsidR="00B64A34" w:rsidRPr="005D4A58" w:rsidRDefault="00B64A34" w:rsidP="00BC7952">
            <w:pPr>
              <w:jc w:val="both"/>
              <w:rPr>
                <w:b/>
                <w:sz w:val="18"/>
                <w:szCs w:val="18"/>
              </w:rPr>
            </w:pPr>
            <w:r w:rsidRPr="005D4A58">
              <w:rPr>
                <w:b/>
                <w:sz w:val="18"/>
                <w:szCs w:val="18"/>
              </w:rPr>
              <w:t xml:space="preserve">Historia Relacionada: </w:t>
            </w:r>
            <w:r w:rsidRPr="005D4A58">
              <w:rPr>
                <w:sz w:val="18"/>
                <w:szCs w:val="18"/>
              </w:rPr>
              <w:t>H12</w:t>
            </w:r>
          </w:p>
        </w:tc>
      </w:tr>
      <w:tr w:rsidR="00B64A34" w:rsidRPr="005D4A58" w:rsidTr="00BC7952">
        <w:trPr>
          <w:trHeight w:val="189"/>
          <w:jc w:val="center"/>
        </w:trPr>
        <w:tc>
          <w:tcPr>
            <w:tcW w:w="8519" w:type="dxa"/>
            <w:gridSpan w:val="2"/>
          </w:tcPr>
          <w:p w:rsidR="00B64A34" w:rsidRPr="005D4A58" w:rsidRDefault="00B64A34" w:rsidP="00BC7952">
            <w:pPr>
              <w:jc w:val="both"/>
              <w:rPr>
                <w:sz w:val="18"/>
                <w:szCs w:val="18"/>
              </w:rPr>
            </w:pPr>
            <w:r w:rsidRPr="005D4A58">
              <w:rPr>
                <w:b/>
                <w:sz w:val="18"/>
                <w:szCs w:val="18"/>
              </w:rPr>
              <w:t xml:space="preserve">Nombre de la Tarea: </w:t>
            </w:r>
            <w:r w:rsidRPr="005D4A58">
              <w:rPr>
                <w:sz w:val="18"/>
                <w:szCs w:val="18"/>
              </w:rPr>
              <w:t xml:space="preserve">Crear métodos de consulta a la base de datos para que retornen resultados. </w:t>
            </w:r>
          </w:p>
        </w:tc>
      </w:tr>
      <w:tr w:rsidR="00B64A34" w:rsidRPr="005D4A58" w:rsidTr="00BC7952">
        <w:trPr>
          <w:jc w:val="center"/>
        </w:trPr>
        <w:tc>
          <w:tcPr>
            <w:tcW w:w="8519" w:type="dxa"/>
            <w:gridSpan w:val="2"/>
          </w:tcPr>
          <w:p w:rsidR="00B64A34" w:rsidRPr="005D4A58" w:rsidRDefault="00B64A34" w:rsidP="00BC7952">
            <w:pPr>
              <w:jc w:val="both"/>
              <w:rPr>
                <w:sz w:val="18"/>
                <w:szCs w:val="18"/>
              </w:rPr>
            </w:pPr>
            <w:r w:rsidRPr="005D4A58">
              <w:rPr>
                <w:b/>
                <w:sz w:val="18"/>
                <w:szCs w:val="18"/>
              </w:rPr>
              <w:t xml:space="preserve">Tipo de Tarea: </w:t>
            </w:r>
            <w:r w:rsidRPr="005D4A58">
              <w:rPr>
                <w:sz w:val="18"/>
                <w:szCs w:val="18"/>
              </w:rPr>
              <w:t>Desarrollo</w:t>
            </w:r>
          </w:p>
        </w:tc>
      </w:tr>
      <w:tr w:rsidR="00B64A34" w:rsidRPr="005D4A58" w:rsidTr="00BC7952">
        <w:trPr>
          <w:jc w:val="center"/>
        </w:trPr>
        <w:tc>
          <w:tcPr>
            <w:tcW w:w="4196" w:type="dxa"/>
          </w:tcPr>
          <w:p w:rsidR="00B64A34" w:rsidRPr="005D4A58" w:rsidRDefault="00B64A34" w:rsidP="00BC7952">
            <w:pPr>
              <w:jc w:val="both"/>
              <w:rPr>
                <w:sz w:val="18"/>
                <w:szCs w:val="18"/>
              </w:rPr>
            </w:pPr>
            <w:r w:rsidRPr="005D4A58">
              <w:rPr>
                <w:b/>
                <w:sz w:val="18"/>
                <w:szCs w:val="18"/>
              </w:rPr>
              <w:t xml:space="preserve">Fecha inicio: </w:t>
            </w:r>
            <w:r w:rsidRPr="005D4A58">
              <w:rPr>
                <w:sz w:val="18"/>
                <w:szCs w:val="18"/>
              </w:rPr>
              <w:t>10/07/15</w:t>
            </w:r>
          </w:p>
        </w:tc>
        <w:tc>
          <w:tcPr>
            <w:tcW w:w="4323" w:type="dxa"/>
          </w:tcPr>
          <w:p w:rsidR="00B64A34" w:rsidRPr="005D4A58" w:rsidRDefault="00B64A34" w:rsidP="00BC7952">
            <w:pPr>
              <w:jc w:val="both"/>
              <w:rPr>
                <w:sz w:val="18"/>
                <w:szCs w:val="18"/>
              </w:rPr>
            </w:pPr>
            <w:r w:rsidRPr="005D4A58">
              <w:rPr>
                <w:b/>
                <w:sz w:val="18"/>
                <w:szCs w:val="18"/>
              </w:rPr>
              <w:t xml:space="preserve">Fecha Fin: </w:t>
            </w:r>
            <w:r w:rsidRPr="005D4A58">
              <w:rPr>
                <w:sz w:val="18"/>
                <w:szCs w:val="18"/>
              </w:rPr>
              <w:t>13/07/15</w:t>
            </w:r>
          </w:p>
        </w:tc>
      </w:tr>
      <w:tr w:rsidR="00B64A34" w:rsidRPr="005D4A58" w:rsidTr="00BC7952">
        <w:trPr>
          <w:jc w:val="center"/>
        </w:trPr>
        <w:tc>
          <w:tcPr>
            <w:tcW w:w="8519" w:type="dxa"/>
            <w:gridSpan w:val="2"/>
          </w:tcPr>
          <w:p w:rsidR="00B64A34" w:rsidRPr="005D4A58" w:rsidRDefault="00B64A34" w:rsidP="00BC7952">
            <w:pPr>
              <w:jc w:val="both"/>
              <w:rPr>
                <w:b/>
                <w:sz w:val="18"/>
                <w:szCs w:val="18"/>
              </w:rPr>
            </w:pPr>
            <w:r w:rsidRPr="005D4A58">
              <w:rPr>
                <w:b/>
                <w:sz w:val="18"/>
                <w:szCs w:val="18"/>
              </w:rPr>
              <w:t xml:space="preserve">Responsables: </w:t>
            </w:r>
            <w:r w:rsidRPr="005D4A58">
              <w:rPr>
                <w:sz w:val="18"/>
                <w:szCs w:val="18"/>
              </w:rPr>
              <w:t>Gisela Yumi</w:t>
            </w:r>
          </w:p>
        </w:tc>
      </w:tr>
      <w:tr w:rsidR="00B64A34" w:rsidRPr="005D4A58" w:rsidTr="00BC7952">
        <w:trPr>
          <w:jc w:val="center"/>
        </w:trPr>
        <w:tc>
          <w:tcPr>
            <w:tcW w:w="8519" w:type="dxa"/>
            <w:gridSpan w:val="2"/>
          </w:tcPr>
          <w:p w:rsidR="00B64A34" w:rsidRPr="005D4A58" w:rsidRDefault="00B64A34" w:rsidP="00BC7952">
            <w:pPr>
              <w:jc w:val="both"/>
              <w:rPr>
                <w:b/>
                <w:sz w:val="18"/>
                <w:szCs w:val="18"/>
              </w:rPr>
            </w:pPr>
            <w:r w:rsidRPr="005D4A58">
              <w:rPr>
                <w:b/>
                <w:sz w:val="18"/>
                <w:szCs w:val="18"/>
              </w:rPr>
              <w:t xml:space="preserve">Descripción: </w:t>
            </w:r>
          </w:p>
          <w:p w:rsidR="00B64A34" w:rsidRPr="005D4A58" w:rsidRDefault="00B64A34" w:rsidP="00C749B7">
            <w:pPr>
              <w:pStyle w:val="Prrafodelista"/>
              <w:numPr>
                <w:ilvl w:val="0"/>
                <w:numId w:val="30"/>
              </w:numPr>
              <w:jc w:val="both"/>
              <w:rPr>
                <w:sz w:val="18"/>
                <w:szCs w:val="18"/>
              </w:rPr>
            </w:pPr>
            <w:r w:rsidRPr="005D4A58">
              <w:rPr>
                <w:sz w:val="18"/>
                <w:szCs w:val="18"/>
              </w:rPr>
              <w:t xml:space="preserve">Definición de las funciones: mostrar datos del docente, listar tiempo de dedicación y tipo de docente, </w:t>
            </w:r>
            <w:r w:rsidRPr="005D4A58">
              <w:rPr>
                <w:sz w:val="18"/>
                <w:szCs w:val="18"/>
              </w:rPr>
              <w:lastRenderedPageBreak/>
              <w:t>insertar o modificar bajo el estándar definido para el motor de la base de datos.  Tablas implicadas (t_docente,  t_tipo_titulo_t_docente )</w:t>
            </w:r>
          </w:p>
        </w:tc>
      </w:tr>
      <w:tr w:rsidR="00B64A34" w:rsidRPr="005D4A58" w:rsidTr="00BC7952">
        <w:trPr>
          <w:jc w:val="center"/>
        </w:trPr>
        <w:tc>
          <w:tcPr>
            <w:tcW w:w="8519" w:type="dxa"/>
            <w:gridSpan w:val="2"/>
          </w:tcPr>
          <w:p w:rsidR="00B64A34" w:rsidRPr="005D4A58" w:rsidRDefault="00B64A34" w:rsidP="00BC7952">
            <w:pPr>
              <w:jc w:val="both"/>
              <w:rPr>
                <w:b/>
                <w:sz w:val="18"/>
                <w:szCs w:val="18"/>
              </w:rPr>
            </w:pPr>
            <w:r w:rsidRPr="005D4A58">
              <w:rPr>
                <w:b/>
                <w:sz w:val="18"/>
                <w:szCs w:val="18"/>
              </w:rPr>
              <w:lastRenderedPageBreak/>
              <w:t>Pruebas de Aceptación:</w:t>
            </w:r>
          </w:p>
          <w:p w:rsidR="00B64A34" w:rsidRPr="005D4A58" w:rsidRDefault="00B64A34" w:rsidP="00C749B7">
            <w:pPr>
              <w:pStyle w:val="Prrafodelista"/>
              <w:numPr>
                <w:ilvl w:val="0"/>
                <w:numId w:val="30"/>
              </w:numPr>
              <w:jc w:val="both"/>
              <w:rPr>
                <w:b/>
                <w:sz w:val="18"/>
                <w:szCs w:val="18"/>
              </w:rPr>
            </w:pPr>
            <w:r w:rsidRPr="005D4A58">
              <w:rPr>
                <w:sz w:val="18"/>
                <w:szCs w:val="18"/>
              </w:rPr>
              <w:t>Ejecución de las funciones creadas en el motor con datos a modo de prueba.</w:t>
            </w:r>
          </w:p>
        </w:tc>
      </w:tr>
    </w:tbl>
    <w:p w:rsidR="00B64A34" w:rsidRPr="00C451FC" w:rsidRDefault="00F2360E" w:rsidP="00C451FC">
      <w:pPr>
        <w:rPr>
          <w:sz w:val="16"/>
          <w:szCs w:val="18"/>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pPr>
    </w:p>
    <w:p w:rsidR="00B64A34" w:rsidRDefault="00BF5510" w:rsidP="00B64A34">
      <w:pPr>
        <w:jc w:val="both"/>
        <w:rPr>
          <w:sz w:val="24"/>
        </w:rPr>
      </w:pPr>
      <w:r>
        <w:rPr>
          <w:b/>
        </w:rPr>
        <w:t>Tabla 94</w:t>
      </w:r>
      <w:r w:rsidR="00B64A34">
        <w:rPr>
          <w:b/>
        </w:rPr>
        <w:t>-2</w:t>
      </w:r>
      <w:r w:rsidR="00B64A34" w:rsidRPr="00FC3475">
        <w:rPr>
          <w:b/>
        </w:rPr>
        <w:t xml:space="preserve">: </w:t>
      </w:r>
      <w:r w:rsidR="00B64A34">
        <w:t>Tarea de ingeniería 2 – H12</w:t>
      </w:r>
    </w:p>
    <w:tbl>
      <w:tblPr>
        <w:tblStyle w:val="Tablaconcuadrcula"/>
        <w:tblW w:w="0" w:type="auto"/>
        <w:jc w:val="center"/>
        <w:tblLook w:val="04A0" w:firstRow="1" w:lastRow="0" w:firstColumn="1" w:lastColumn="0" w:noHBand="0" w:noVBand="1"/>
      </w:tblPr>
      <w:tblGrid>
        <w:gridCol w:w="4196"/>
        <w:gridCol w:w="4323"/>
      </w:tblGrid>
      <w:tr w:rsidR="00B64A34" w:rsidRPr="003730F4" w:rsidTr="0000049F">
        <w:trPr>
          <w:jc w:val="center"/>
        </w:trPr>
        <w:tc>
          <w:tcPr>
            <w:tcW w:w="8519" w:type="dxa"/>
            <w:gridSpan w:val="2"/>
            <w:shd w:val="clear" w:color="auto" w:fill="95B3D7" w:themeFill="accent1" w:themeFillTint="99"/>
          </w:tcPr>
          <w:p w:rsidR="00B64A34" w:rsidRPr="00D92165" w:rsidRDefault="00B64A34" w:rsidP="00BC7952">
            <w:pPr>
              <w:jc w:val="center"/>
              <w:rPr>
                <w:b/>
              </w:rPr>
            </w:pPr>
            <w:r w:rsidRPr="00D92165">
              <w:rPr>
                <w:b/>
              </w:rPr>
              <w:t>TAREA DE INGENIERÍA</w:t>
            </w:r>
          </w:p>
        </w:tc>
      </w:tr>
      <w:tr w:rsidR="00B64A34" w:rsidRPr="003730F4" w:rsidTr="00BC7952">
        <w:trPr>
          <w:jc w:val="center"/>
        </w:trPr>
        <w:tc>
          <w:tcPr>
            <w:tcW w:w="4196" w:type="dxa"/>
          </w:tcPr>
          <w:p w:rsidR="00B64A34" w:rsidRPr="00D92165" w:rsidRDefault="00B64A34" w:rsidP="00BC7952">
            <w:pPr>
              <w:jc w:val="both"/>
              <w:rPr>
                <w:sz w:val="18"/>
                <w:szCs w:val="18"/>
              </w:rPr>
            </w:pPr>
            <w:r w:rsidRPr="00D92165">
              <w:rPr>
                <w:b/>
                <w:sz w:val="18"/>
                <w:szCs w:val="18"/>
              </w:rPr>
              <w:t xml:space="preserve">Número de Tarea: </w:t>
            </w:r>
            <w:r w:rsidRPr="00D92165">
              <w:rPr>
                <w:sz w:val="18"/>
                <w:szCs w:val="18"/>
              </w:rPr>
              <w:t>2</w:t>
            </w:r>
          </w:p>
        </w:tc>
        <w:tc>
          <w:tcPr>
            <w:tcW w:w="4323" w:type="dxa"/>
          </w:tcPr>
          <w:p w:rsidR="00B64A34" w:rsidRPr="00D92165" w:rsidRDefault="00B64A34" w:rsidP="00BC7952">
            <w:pPr>
              <w:jc w:val="both"/>
              <w:rPr>
                <w:b/>
                <w:sz w:val="18"/>
                <w:szCs w:val="18"/>
              </w:rPr>
            </w:pPr>
            <w:r w:rsidRPr="00D92165">
              <w:rPr>
                <w:b/>
                <w:sz w:val="18"/>
                <w:szCs w:val="18"/>
              </w:rPr>
              <w:t xml:space="preserve">Historia Relacionada: </w:t>
            </w:r>
            <w:r w:rsidRPr="00D92165">
              <w:rPr>
                <w:sz w:val="18"/>
                <w:szCs w:val="18"/>
              </w:rPr>
              <w:t>H12</w:t>
            </w:r>
          </w:p>
        </w:tc>
      </w:tr>
      <w:tr w:rsidR="00B64A34" w:rsidRPr="003730F4" w:rsidTr="00BC7952">
        <w:trPr>
          <w:trHeight w:val="189"/>
          <w:jc w:val="center"/>
        </w:trPr>
        <w:tc>
          <w:tcPr>
            <w:tcW w:w="8519" w:type="dxa"/>
            <w:gridSpan w:val="2"/>
          </w:tcPr>
          <w:p w:rsidR="00B64A34" w:rsidRPr="00D92165" w:rsidRDefault="00B64A34" w:rsidP="00BC7952">
            <w:pPr>
              <w:jc w:val="both"/>
              <w:rPr>
                <w:sz w:val="18"/>
                <w:szCs w:val="18"/>
              </w:rPr>
            </w:pPr>
            <w:r w:rsidRPr="00D92165">
              <w:rPr>
                <w:b/>
                <w:sz w:val="18"/>
                <w:szCs w:val="18"/>
              </w:rPr>
              <w:t xml:space="preserve">Nombre de la Tarea: </w:t>
            </w:r>
            <w:r w:rsidRPr="00D92165">
              <w:rPr>
                <w:sz w:val="18"/>
                <w:szCs w:val="18"/>
              </w:rPr>
              <w:t>Generar modelo, vista y controlador para la historia.</w:t>
            </w:r>
          </w:p>
        </w:tc>
      </w:tr>
      <w:tr w:rsidR="00B64A34" w:rsidRPr="003730F4" w:rsidTr="00BC7952">
        <w:trPr>
          <w:jc w:val="center"/>
        </w:trPr>
        <w:tc>
          <w:tcPr>
            <w:tcW w:w="8519" w:type="dxa"/>
            <w:gridSpan w:val="2"/>
          </w:tcPr>
          <w:p w:rsidR="00B64A34" w:rsidRPr="00D92165" w:rsidRDefault="00B64A34" w:rsidP="00BC7952">
            <w:pPr>
              <w:jc w:val="both"/>
              <w:rPr>
                <w:sz w:val="18"/>
                <w:szCs w:val="18"/>
              </w:rPr>
            </w:pPr>
            <w:r w:rsidRPr="00D92165">
              <w:rPr>
                <w:b/>
                <w:sz w:val="18"/>
                <w:szCs w:val="18"/>
              </w:rPr>
              <w:t xml:space="preserve">Tipo de Tarea: </w:t>
            </w:r>
            <w:r w:rsidRPr="00D92165">
              <w:rPr>
                <w:sz w:val="18"/>
                <w:szCs w:val="18"/>
              </w:rPr>
              <w:t>Desarrollo.</w:t>
            </w:r>
          </w:p>
        </w:tc>
      </w:tr>
      <w:tr w:rsidR="00B64A34" w:rsidRPr="003730F4" w:rsidTr="00BC7952">
        <w:trPr>
          <w:jc w:val="center"/>
        </w:trPr>
        <w:tc>
          <w:tcPr>
            <w:tcW w:w="4196" w:type="dxa"/>
          </w:tcPr>
          <w:p w:rsidR="00B64A34" w:rsidRPr="00D92165" w:rsidRDefault="00B64A34" w:rsidP="00BC7952">
            <w:pPr>
              <w:jc w:val="both"/>
              <w:rPr>
                <w:sz w:val="18"/>
                <w:szCs w:val="18"/>
              </w:rPr>
            </w:pPr>
            <w:r w:rsidRPr="00D92165">
              <w:rPr>
                <w:b/>
                <w:sz w:val="18"/>
                <w:szCs w:val="18"/>
              </w:rPr>
              <w:t xml:space="preserve">Fecha inicio: </w:t>
            </w:r>
            <w:r w:rsidRPr="00D92165">
              <w:rPr>
                <w:sz w:val="18"/>
                <w:szCs w:val="18"/>
              </w:rPr>
              <w:t>14/07/15</w:t>
            </w:r>
          </w:p>
        </w:tc>
        <w:tc>
          <w:tcPr>
            <w:tcW w:w="4323" w:type="dxa"/>
          </w:tcPr>
          <w:p w:rsidR="00B64A34" w:rsidRPr="00D92165" w:rsidRDefault="00B64A34" w:rsidP="00BC7952">
            <w:pPr>
              <w:jc w:val="both"/>
              <w:rPr>
                <w:sz w:val="18"/>
                <w:szCs w:val="18"/>
              </w:rPr>
            </w:pPr>
            <w:r w:rsidRPr="00D92165">
              <w:rPr>
                <w:b/>
                <w:sz w:val="18"/>
                <w:szCs w:val="18"/>
              </w:rPr>
              <w:t xml:space="preserve">Fecha Fin: </w:t>
            </w:r>
            <w:r w:rsidRPr="00D92165">
              <w:rPr>
                <w:sz w:val="18"/>
                <w:szCs w:val="18"/>
              </w:rPr>
              <w:t>15/07/15</w:t>
            </w:r>
          </w:p>
        </w:tc>
      </w:tr>
      <w:tr w:rsidR="00B64A34" w:rsidRPr="003730F4" w:rsidTr="00BC7952">
        <w:trPr>
          <w:jc w:val="center"/>
        </w:trPr>
        <w:tc>
          <w:tcPr>
            <w:tcW w:w="8519" w:type="dxa"/>
            <w:gridSpan w:val="2"/>
          </w:tcPr>
          <w:p w:rsidR="00B64A34" w:rsidRPr="00D92165" w:rsidRDefault="00B64A34" w:rsidP="00BC7952">
            <w:pPr>
              <w:jc w:val="both"/>
              <w:rPr>
                <w:sz w:val="18"/>
                <w:szCs w:val="18"/>
              </w:rPr>
            </w:pPr>
            <w:r w:rsidRPr="00D92165">
              <w:rPr>
                <w:b/>
                <w:sz w:val="18"/>
                <w:szCs w:val="18"/>
              </w:rPr>
              <w:t xml:space="preserve">Responsables: </w:t>
            </w:r>
            <w:r w:rsidRPr="00D92165">
              <w:rPr>
                <w:sz w:val="18"/>
                <w:szCs w:val="18"/>
              </w:rPr>
              <w:t>Gisela Yumi</w:t>
            </w:r>
          </w:p>
        </w:tc>
      </w:tr>
      <w:tr w:rsidR="00B64A34" w:rsidRPr="003730F4" w:rsidTr="00BC7952">
        <w:trPr>
          <w:jc w:val="center"/>
        </w:trPr>
        <w:tc>
          <w:tcPr>
            <w:tcW w:w="8519" w:type="dxa"/>
            <w:gridSpan w:val="2"/>
          </w:tcPr>
          <w:p w:rsidR="00B64A34" w:rsidRPr="00D92165" w:rsidRDefault="00B64A34" w:rsidP="00BC7952">
            <w:pPr>
              <w:jc w:val="both"/>
              <w:rPr>
                <w:b/>
                <w:sz w:val="18"/>
                <w:szCs w:val="18"/>
              </w:rPr>
            </w:pPr>
            <w:r w:rsidRPr="00D92165">
              <w:rPr>
                <w:b/>
                <w:sz w:val="18"/>
                <w:szCs w:val="18"/>
              </w:rPr>
              <w:t xml:space="preserve">Descripción: </w:t>
            </w:r>
          </w:p>
          <w:p w:rsidR="00B64A34" w:rsidRPr="00D92165" w:rsidRDefault="00B64A34" w:rsidP="00C749B7">
            <w:pPr>
              <w:pStyle w:val="Prrafodelista"/>
              <w:numPr>
                <w:ilvl w:val="0"/>
                <w:numId w:val="30"/>
              </w:numPr>
              <w:jc w:val="both"/>
              <w:rPr>
                <w:sz w:val="18"/>
                <w:szCs w:val="18"/>
              </w:rPr>
            </w:pPr>
            <w:r w:rsidRPr="00D92165">
              <w:rPr>
                <w:sz w:val="18"/>
                <w:szCs w:val="18"/>
              </w:rPr>
              <w:t>Modelo: definir la clase con sus atributos y métodos (emisión de mensajes según la operación ejecutada).</w:t>
            </w:r>
          </w:p>
          <w:p w:rsidR="00B64A34" w:rsidRPr="00D92165" w:rsidRDefault="00B64A34" w:rsidP="00C749B7">
            <w:pPr>
              <w:pStyle w:val="Prrafodelista"/>
              <w:numPr>
                <w:ilvl w:val="0"/>
                <w:numId w:val="30"/>
              </w:numPr>
              <w:jc w:val="both"/>
              <w:rPr>
                <w:sz w:val="18"/>
                <w:szCs w:val="18"/>
              </w:rPr>
            </w:pPr>
            <w:r w:rsidRPr="00D92165">
              <w:rPr>
                <w:sz w:val="18"/>
                <w:szCs w:val="18"/>
              </w:rPr>
              <w:t xml:space="preserve">Controlador: creación de objetos y métodos (utilización de las funciones predefinidas en el modelo)  necesarios para la modificación de los datos generales del docente. </w:t>
            </w:r>
          </w:p>
          <w:p w:rsidR="00B64A34" w:rsidRPr="00D92165" w:rsidRDefault="00B64A34" w:rsidP="00C749B7">
            <w:pPr>
              <w:pStyle w:val="Prrafodelista"/>
              <w:numPr>
                <w:ilvl w:val="0"/>
                <w:numId w:val="30"/>
              </w:numPr>
              <w:jc w:val="both"/>
              <w:rPr>
                <w:sz w:val="18"/>
                <w:szCs w:val="18"/>
              </w:rPr>
            </w:pPr>
            <w:r w:rsidRPr="00D92165">
              <w:rPr>
                <w:sz w:val="18"/>
                <w:szCs w:val="18"/>
              </w:rPr>
              <w:t>Vista: Diseño de la UI para la presentación, ingreso o modificación de los datos generales del docente.</w:t>
            </w:r>
          </w:p>
        </w:tc>
      </w:tr>
      <w:tr w:rsidR="00B64A34" w:rsidRPr="003730F4" w:rsidTr="00BC7952">
        <w:trPr>
          <w:jc w:val="center"/>
        </w:trPr>
        <w:tc>
          <w:tcPr>
            <w:tcW w:w="8519" w:type="dxa"/>
            <w:gridSpan w:val="2"/>
          </w:tcPr>
          <w:p w:rsidR="00B64A34" w:rsidRPr="00D92165" w:rsidRDefault="00B64A34" w:rsidP="00BC7952">
            <w:pPr>
              <w:jc w:val="both"/>
              <w:rPr>
                <w:b/>
                <w:sz w:val="18"/>
                <w:szCs w:val="18"/>
              </w:rPr>
            </w:pPr>
            <w:r w:rsidRPr="00D92165">
              <w:rPr>
                <w:b/>
                <w:sz w:val="18"/>
                <w:szCs w:val="18"/>
              </w:rPr>
              <w:t>Pruebas de Aceptación:</w:t>
            </w:r>
          </w:p>
          <w:p w:rsidR="00B64A34" w:rsidRPr="00D92165" w:rsidRDefault="00B64A34" w:rsidP="00C749B7">
            <w:pPr>
              <w:pStyle w:val="Prrafodelista"/>
              <w:numPr>
                <w:ilvl w:val="0"/>
                <w:numId w:val="34"/>
              </w:numPr>
              <w:jc w:val="both"/>
              <w:rPr>
                <w:sz w:val="18"/>
                <w:szCs w:val="18"/>
              </w:rPr>
            </w:pPr>
            <w:r w:rsidRPr="00D92165">
              <w:rPr>
                <w:sz w:val="18"/>
                <w:szCs w:val="18"/>
              </w:rPr>
              <w:t>Presentación de los datos docente en toda el área de trabajo, visualización de mensajes de las operaciones, mensajes de campos obligatorios a registrar, mensajes de ayuda del formato de ingreso del campo.</w:t>
            </w:r>
          </w:p>
        </w:tc>
      </w:tr>
    </w:tbl>
    <w:p w:rsidR="00B64A34" w:rsidRPr="00C451FC" w:rsidRDefault="00F2360E" w:rsidP="00C451FC">
      <w:pPr>
        <w:rPr>
          <w:sz w:val="18"/>
          <w:szCs w:val="18"/>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9327CC" w:rsidRDefault="009327CC" w:rsidP="009327CC">
      <w:pPr>
        <w:spacing w:line="360" w:lineRule="auto"/>
        <w:jc w:val="both"/>
      </w:pPr>
      <w:r>
        <w:t xml:space="preserve">Con respecto a la primera y segunda tarea de ingeniería se expone en el apartado de </w:t>
      </w:r>
      <w:r w:rsidRPr="009327CC">
        <w:rPr>
          <w:b/>
        </w:rPr>
        <w:t>Anexos</w:t>
      </w:r>
      <w:r>
        <w:t xml:space="preserve">. (Ver manual de usuario) </w:t>
      </w:r>
    </w:p>
    <w:p w:rsidR="009327CC" w:rsidRDefault="009327CC" w:rsidP="009327CC">
      <w:pPr>
        <w:spacing w:line="360" w:lineRule="auto"/>
        <w:jc w:val="both"/>
      </w:pPr>
    </w:p>
    <w:p w:rsidR="00B64A34" w:rsidRPr="0011066F" w:rsidRDefault="00B64A34" w:rsidP="00CB3CCD">
      <w:pPr>
        <w:pStyle w:val="Ttulo1"/>
        <w:numPr>
          <w:ilvl w:val="4"/>
          <w:numId w:val="135"/>
        </w:numPr>
        <w:spacing w:before="0" w:line="360" w:lineRule="auto"/>
        <w:rPr>
          <w:b w:val="0"/>
          <w:i/>
        </w:rPr>
      </w:pPr>
      <w:bookmarkStart w:id="111" w:name="_Toc441910978"/>
      <w:r w:rsidRPr="0011066F">
        <w:rPr>
          <w:b w:val="0"/>
          <w:i/>
        </w:rPr>
        <w:t>Sprint backlog 4</w:t>
      </w:r>
      <w:bookmarkEnd w:id="111"/>
    </w:p>
    <w:p w:rsidR="00B64A34" w:rsidRDefault="00B64A34" w:rsidP="00B64A34">
      <w:pPr>
        <w:spacing w:line="360" w:lineRule="auto"/>
        <w:jc w:val="both"/>
      </w:pPr>
    </w:p>
    <w:p w:rsidR="00B64A34" w:rsidRDefault="00B64A34" w:rsidP="00B64A34">
      <w:pPr>
        <w:spacing w:line="360" w:lineRule="auto"/>
        <w:jc w:val="both"/>
      </w:pPr>
      <w:r w:rsidRPr="005D4A58">
        <w:t xml:space="preserve">El </w:t>
      </w:r>
      <w:r>
        <w:t>cuarto sprint cuenta con un total de cuatro historias de usuario y con una estimación en su desarrollo de 78 horas que se presentan a continuación:</w:t>
      </w:r>
    </w:p>
    <w:p w:rsidR="00B64A34" w:rsidRPr="005D4A58" w:rsidRDefault="00B64A34" w:rsidP="00B64A34">
      <w:pPr>
        <w:spacing w:line="360" w:lineRule="auto"/>
        <w:jc w:val="both"/>
      </w:pPr>
    </w:p>
    <w:p w:rsidR="00B64A34" w:rsidRPr="005D4A58" w:rsidRDefault="00B64A34" w:rsidP="00B64A34">
      <w:pPr>
        <w:jc w:val="both"/>
        <w:rPr>
          <w:sz w:val="24"/>
        </w:rPr>
      </w:pPr>
      <w:r w:rsidRPr="00FC3475">
        <w:rPr>
          <w:b/>
        </w:rPr>
        <w:t xml:space="preserve">Tabla </w:t>
      </w:r>
      <w:r w:rsidR="00BF5510">
        <w:rPr>
          <w:b/>
        </w:rPr>
        <w:t>95</w:t>
      </w:r>
      <w:r>
        <w:rPr>
          <w:b/>
        </w:rPr>
        <w:t>-2</w:t>
      </w:r>
      <w:r w:rsidRPr="00FC3475">
        <w:rPr>
          <w:b/>
        </w:rPr>
        <w:t xml:space="preserve">: </w:t>
      </w:r>
      <w:r>
        <w:t xml:space="preserve">Sprint </w:t>
      </w:r>
      <w:r w:rsidR="0011066F">
        <w:t xml:space="preserve">backlog </w:t>
      </w:r>
      <w:r w:rsidR="00BF5510">
        <w:t>4</w:t>
      </w:r>
    </w:p>
    <w:tbl>
      <w:tblPr>
        <w:tblStyle w:val="Tablaconcuadrcula"/>
        <w:tblW w:w="5109" w:type="pct"/>
        <w:tblInd w:w="108" w:type="dxa"/>
        <w:tblLayout w:type="fixed"/>
        <w:tblLook w:val="04A0" w:firstRow="1" w:lastRow="0" w:firstColumn="1" w:lastColumn="0" w:noHBand="0" w:noVBand="1"/>
      </w:tblPr>
      <w:tblGrid>
        <w:gridCol w:w="536"/>
        <w:gridCol w:w="3717"/>
        <w:gridCol w:w="852"/>
        <w:gridCol w:w="1133"/>
        <w:gridCol w:w="1279"/>
        <w:gridCol w:w="1392"/>
      </w:tblGrid>
      <w:tr w:rsidR="009327CC" w:rsidRPr="005D4A58" w:rsidTr="00F2360E">
        <w:tc>
          <w:tcPr>
            <w:tcW w:w="301" w:type="pct"/>
            <w:shd w:val="clear" w:color="auto" w:fill="95B3D7" w:themeFill="accent1" w:themeFillTint="99"/>
          </w:tcPr>
          <w:p w:rsidR="00B64A34" w:rsidRPr="00894910" w:rsidRDefault="009327CC" w:rsidP="00BC7952">
            <w:pPr>
              <w:jc w:val="center"/>
              <w:rPr>
                <w:b/>
                <w:szCs w:val="18"/>
              </w:rPr>
            </w:pPr>
            <w:r w:rsidRPr="00894910">
              <w:rPr>
                <w:b/>
                <w:szCs w:val="18"/>
              </w:rPr>
              <w:t>Id</w:t>
            </w:r>
          </w:p>
        </w:tc>
        <w:tc>
          <w:tcPr>
            <w:tcW w:w="2086" w:type="pct"/>
            <w:shd w:val="clear" w:color="auto" w:fill="95B3D7" w:themeFill="accent1" w:themeFillTint="99"/>
          </w:tcPr>
          <w:p w:rsidR="00B64A34" w:rsidRPr="00894910" w:rsidRDefault="009327CC" w:rsidP="00BC7952">
            <w:pPr>
              <w:jc w:val="center"/>
              <w:rPr>
                <w:b/>
                <w:szCs w:val="18"/>
              </w:rPr>
            </w:pPr>
            <w:r w:rsidRPr="00894910">
              <w:rPr>
                <w:b/>
                <w:szCs w:val="18"/>
              </w:rPr>
              <w:t>Requerimientos</w:t>
            </w:r>
          </w:p>
        </w:tc>
        <w:tc>
          <w:tcPr>
            <w:tcW w:w="478" w:type="pct"/>
            <w:shd w:val="clear" w:color="auto" w:fill="95B3D7" w:themeFill="accent1" w:themeFillTint="99"/>
          </w:tcPr>
          <w:p w:rsidR="00B64A34" w:rsidRPr="00894910" w:rsidRDefault="009327CC" w:rsidP="00BC7952">
            <w:pPr>
              <w:jc w:val="center"/>
              <w:rPr>
                <w:b/>
                <w:szCs w:val="18"/>
              </w:rPr>
            </w:pPr>
            <w:r w:rsidRPr="00894910">
              <w:rPr>
                <w:b/>
                <w:szCs w:val="18"/>
              </w:rPr>
              <w:t xml:space="preserve">Valor </w:t>
            </w:r>
          </w:p>
        </w:tc>
        <w:tc>
          <w:tcPr>
            <w:tcW w:w="636" w:type="pct"/>
            <w:shd w:val="clear" w:color="auto" w:fill="95B3D7" w:themeFill="accent1" w:themeFillTint="99"/>
          </w:tcPr>
          <w:p w:rsidR="00B64A34" w:rsidRPr="00894910" w:rsidRDefault="009327CC" w:rsidP="00BC7952">
            <w:pPr>
              <w:jc w:val="center"/>
              <w:rPr>
                <w:b/>
                <w:szCs w:val="18"/>
              </w:rPr>
            </w:pPr>
            <w:r w:rsidRPr="00894910">
              <w:rPr>
                <w:b/>
                <w:szCs w:val="18"/>
              </w:rPr>
              <w:t xml:space="preserve">Prioridad </w:t>
            </w:r>
          </w:p>
        </w:tc>
        <w:tc>
          <w:tcPr>
            <w:tcW w:w="718" w:type="pct"/>
            <w:shd w:val="clear" w:color="auto" w:fill="95B3D7" w:themeFill="accent1" w:themeFillTint="99"/>
          </w:tcPr>
          <w:p w:rsidR="00B64A34" w:rsidRPr="00894910" w:rsidRDefault="009327CC" w:rsidP="00BC7952">
            <w:pPr>
              <w:jc w:val="center"/>
              <w:rPr>
                <w:b/>
                <w:szCs w:val="18"/>
              </w:rPr>
            </w:pPr>
            <w:r w:rsidRPr="00894910">
              <w:rPr>
                <w:b/>
                <w:szCs w:val="18"/>
              </w:rPr>
              <w:t xml:space="preserve">Estimación (horas) </w:t>
            </w:r>
          </w:p>
        </w:tc>
        <w:tc>
          <w:tcPr>
            <w:tcW w:w="781" w:type="pct"/>
            <w:shd w:val="clear" w:color="auto" w:fill="95B3D7" w:themeFill="accent1" w:themeFillTint="99"/>
          </w:tcPr>
          <w:p w:rsidR="00B64A34" w:rsidRPr="00894910" w:rsidRDefault="009327CC" w:rsidP="00BC7952">
            <w:pPr>
              <w:jc w:val="center"/>
              <w:rPr>
                <w:b/>
                <w:szCs w:val="18"/>
              </w:rPr>
            </w:pPr>
            <w:r w:rsidRPr="00894910">
              <w:rPr>
                <w:b/>
                <w:szCs w:val="18"/>
              </w:rPr>
              <w:t xml:space="preserve">Responsables </w:t>
            </w:r>
          </w:p>
        </w:tc>
      </w:tr>
      <w:tr w:rsidR="009327CC" w:rsidRPr="005D4A58" w:rsidTr="00F2360E">
        <w:tc>
          <w:tcPr>
            <w:tcW w:w="301" w:type="pct"/>
          </w:tcPr>
          <w:p w:rsidR="00B64A34" w:rsidRPr="00AE6EAD" w:rsidRDefault="00B64A34" w:rsidP="00BC7952">
            <w:pPr>
              <w:jc w:val="center"/>
              <w:rPr>
                <w:b/>
                <w:sz w:val="18"/>
                <w:szCs w:val="18"/>
              </w:rPr>
            </w:pPr>
            <w:r w:rsidRPr="00AE6EAD">
              <w:rPr>
                <w:b/>
                <w:sz w:val="18"/>
                <w:szCs w:val="18"/>
              </w:rPr>
              <w:t>H11</w:t>
            </w:r>
          </w:p>
        </w:tc>
        <w:tc>
          <w:tcPr>
            <w:tcW w:w="2086" w:type="pct"/>
          </w:tcPr>
          <w:p w:rsidR="00B64A34" w:rsidRPr="005D4A58" w:rsidRDefault="00B64A34" w:rsidP="00BC7952">
            <w:pPr>
              <w:jc w:val="both"/>
              <w:rPr>
                <w:sz w:val="18"/>
                <w:szCs w:val="18"/>
              </w:rPr>
            </w:pPr>
            <w:r w:rsidRPr="005D4A58">
              <w:rPr>
                <w:sz w:val="18"/>
                <w:szCs w:val="18"/>
              </w:rPr>
              <w:t>Como administrador se requiere registrar las Entidades necesarias para el registro de la Distribución de la Jornada de Trabajo Semanal del Docente y de los Anexos correspondientes a las Funciones de Docencia, Investigación, Vinculación y Gestión.</w:t>
            </w:r>
          </w:p>
        </w:tc>
        <w:tc>
          <w:tcPr>
            <w:tcW w:w="478" w:type="pct"/>
            <w:shd w:val="clear" w:color="auto" w:fill="E5B8B7" w:themeFill="accent2" w:themeFillTint="66"/>
          </w:tcPr>
          <w:p w:rsidR="00B64A34" w:rsidRPr="005D4A58" w:rsidRDefault="00B64A34" w:rsidP="00BC7952">
            <w:pPr>
              <w:jc w:val="center"/>
              <w:rPr>
                <w:sz w:val="18"/>
                <w:szCs w:val="18"/>
              </w:rPr>
            </w:pPr>
            <w:r w:rsidRPr="005D4A58">
              <w:rPr>
                <w:sz w:val="18"/>
                <w:szCs w:val="18"/>
              </w:rPr>
              <w:t>Alto</w:t>
            </w:r>
          </w:p>
        </w:tc>
        <w:tc>
          <w:tcPr>
            <w:tcW w:w="636" w:type="pct"/>
          </w:tcPr>
          <w:p w:rsidR="00B64A34" w:rsidRPr="005D4A58" w:rsidRDefault="00B64A34" w:rsidP="00BF5510">
            <w:pPr>
              <w:jc w:val="right"/>
              <w:rPr>
                <w:sz w:val="18"/>
                <w:szCs w:val="18"/>
              </w:rPr>
            </w:pPr>
            <w:r w:rsidRPr="005D4A58">
              <w:rPr>
                <w:sz w:val="18"/>
                <w:szCs w:val="18"/>
              </w:rPr>
              <w:t>9</w:t>
            </w:r>
          </w:p>
        </w:tc>
        <w:tc>
          <w:tcPr>
            <w:tcW w:w="718" w:type="pct"/>
          </w:tcPr>
          <w:p w:rsidR="00B64A34" w:rsidRPr="005D4A58" w:rsidRDefault="00B64A34" w:rsidP="00BF5510">
            <w:pPr>
              <w:jc w:val="right"/>
              <w:rPr>
                <w:sz w:val="18"/>
                <w:szCs w:val="18"/>
              </w:rPr>
            </w:pPr>
            <w:r w:rsidRPr="005D4A58">
              <w:rPr>
                <w:sz w:val="18"/>
                <w:szCs w:val="18"/>
              </w:rPr>
              <w:t>36</w:t>
            </w:r>
          </w:p>
        </w:tc>
        <w:tc>
          <w:tcPr>
            <w:tcW w:w="781" w:type="pct"/>
          </w:tcPr>
          <w:p w:rsidR="00B64A34" w:rsidRPr="005D4A58" w:rsidRDefault="00B64A34" w:rsidP="00BF5510">
            <w:pPr>
              <w:jc w:val="both"/>
              <w:rPr>
                <w:sz w:val="18"/>
                <w:szCs w:val="18"/>
              </w:rPr>
            </w:pPr>
            <w:r w:rsidRPr="005D4A58">
              <w:rPr>
                <w:sz w:val="18"/>
                <w:szCs w:val="18"/>
              </w:rPr>
              <w:t>Tatiana Moina</w:t>
            </w:r>
          </w:p>
        </w:tc>
      </w:tr>
      <w:tr w:rsidR="009327CC" w:rsidRPr="005D4A58" w:rsidTr="00F2360E">
        <w:tc>
          <w:tcPr>
            <w:tcW w:w="301" w:type="pct"/>
          </w:tcPr>
          <w:p w:rsidR="00B64A34" w:rsidRPr="005D4A58" w:rsidRDefault="00B64A34" w:rsidP="00BC7952">
            <w:pPr>
              <w:jc w:val="center"/>
              <w:rPr>
                <w:sz w:val="18"/>
                <w:szCs w:val="18"/>
              </w:rPr>
            </w:pPr>
          </w:p>
          <w:p w:rsidR="00B64A34" w:rsidRPr="005D4A58" w:rsidRDefault="00B64A34" w:rsidP="00BC7952">
            <w:pPr>
              <w:jc w:val="center"/>
              <w:rPr>
                <w:b/>
                <w:sz w:val="18"/>
                <w:szCs w:val="18"/>
              </w:rPr>
            </w:pPr>
            <w:r w:rsidRPr="005D4A58">
              <w:rPr>
                <w:b/>
                <w:sz w:val="18"/>
                <w:szCs w:val="18"/>
              </w:rPr>
              <w:t>H13</w:t>
            </w:r>
          </w:p>
        </w:tc>
        <w:tc>
          <w:tcPr>
            <w:tcW w:w="2086" w:type="pct"/>
          </w:tcPr>
          <w:p w:rsidR="00B64A34" w:rsidRPr="005D4A58" w:rsidRDefault="00B64A34" w:rsidP="00BC7952">
            <w:pPr>
              <w:jc w:val="both"/>
              <w:rPr>
                <w:sz w:val="18"/>
                <w:szCs w:val="18"/>
              </w:rPr>
            </w:pPr>
            <w:r w:rsidRPr="005D4A58">
              <w:rPr>
                <w:sz w:val="18"/>
                <w:szCs w:val="18"/>
              </w:rPr>
              <w:t>Como docente se requiere registrar los datos en la Distribución de la Jornada de Trabajo Semanal según el Tiempo de Dedicación.</w:t>
            </w:r>
          </w:p>
        </w:tc>
        <w:tc>
          <w:tcPr>
            <w:tcW w:w="478" w:type="pct"/>
            <w:shd w:val="clear" w:color="auto" w:fill="E5B8B7" w:themeFill="accent2" w:themeFillTint="66"/>
          </w:tcPr>
          <w:p w:rsidR="00B64A34" w:rsidRPr="005D4A58" w:rsidRDefault="00B64A34" w:rsidP="00BC7952">
            <w:pPr>
              <w:jc w:val="center"/>
              <w:rPr>
                <w:sz w:val="18"/>
                <w:szCs w:val="18"/>
              </w:rPr>
            </w:pPr>
            <w:r w:rsidRPr="005D4A58">
              <w:rPr>
                <w:sz w:val="18"/>
                <w:szCs w:val="18"/>
              </w:rPr>
              <w:t xml:space="preserve">Alto </w:t>
            </w:r>
          </w:p>
        </w:tc>
        <w:tc>
          <w:tcPr>
            <w:tcW w:w="636" w:type="pct"/>
          </w:tcPr>
          <w:p w:rsidR="00B64A34" w:rsidRPr="005D4A58" w:rsidRDefault="00B64A34" w:rsidP="00BF5510">
            <w:pPr>
              <w:jc w:val="right"/>
              <w:rPr>
                <w:sz w:val="18"/>
                <w:szCs w:val="18"/>
              </w:rPr>
            </w:pPr>
            <w:r w:rsidRPr="005D4A58">
              <w:rPr>
                <w:sz w:val="18"/>
                <w:szCs w:val="18"/>
              </w:rPr>
              <w:t>8</w:t>
            </w:r>
          </w:p>
        </w:tc>
        <w:tc>
          <w:tcPr>
            <w:tcW w:w="718" w:type="pct"/>
          </w:tcPr>
          <w:p w:rsidR="00B64A34" w:rsidRPr="005D4A58" w:rsidRDefault="00B64A34" w:rsidP="00BF5510">
            <w:pPr>
              <w:jc w:val="right"/>
              <w:rPr>
                <w:sz w:val="18"/>
                <w:szCs w:val="18"/>
              </w:rPr>
            </w:pPr>
            <w:r w:rsidRPr="005D4A58">
              <w:rPr>
                <w:sz w:val="18"/>
                <w:szCs w:val="18"/>
              </w:rPr>
              <w:t>39</w:t>
            </w:r>
          </w:p>
        </w:tc>
        <w:tc>
          <w:tcPr>
            <w:tcW w:w="781" w:type="pct"/>
            <w:vMerge w:val="restart"/>
          </w:tcPr>
          <w:p w:rsidR="00B64A34" w:rsidRPr="005D4A58" w:rsidRDefault="00B64A34" w:rsidP="00BF5510">
            <w:pPr>
              <w:jc w:val="both"/>
              <w:rPr>
                <w:sz w:val="18"/>
                <w:szCs w:val="18"/>
              </w:rPr>
            </w:pPr>
            <w:r w:rsidRPr="005D4A58">
              <w:rPr>
                <w:sz w:val="18"/>
                <w:szCs w:val="18"/>
              </w:rPr>
              <w:t>Gisela Yumi</w:t>
            </w:r>
          </w:p>
        </w:tc>
      </w:tr>
      <w:tr w:rsidR="009327CC" w:rsidRPr="005D4A58" w:rsidTr="00F2360E">
        <w:tc>
          <w:tcPr>
            <w:tcW w:w="301" w:type="pct"/>
          </w:tcPr>
          <w:p w:rsidR="00B64A34" w:rsidRPr="005D4A58" w:rsidRDefault="00B64A34" w:rsidP="00BC7952">
            <w:pPr>
              <w:jc w:val="center"/>
              <w:rPr>
                <w:b/>
                <w:sz w:val="18"/>
                <w:szCs w:val="18"/>
              </w:rPr>
            </w:pPr>
            <w:r w:rsidRPr="005D4A58">
              <w:rPr>
                <w:b/>
                <w:sz w:val="18"/>
                <w:szCs w:val="18"/>
              </w:rPr>
              <w:t>H20</w:t>
            </w:r>
          </w:p>
        </w:tc>
        <w:tc>
          <w:tcPr>
            <w:tcW w:w="2086" w:type="pct"/>
          </w:tcPr>
          <w:p w:rsidR="00B64A34" w:rsidRPr="005D4A58" w:rsidRDefault="00B64A34" w:rsidP="00BC7952">
            <w:pPr>
              <w:jc w:val="both"/>
              <w:rPr>
                <w:sz w:val="18"/>
                <w:szCs w:val="18"/>
              </w:rPr>
            </w:pPr>
            <w:r w:rsidRPr="005D4A58">
              <w:rPr>
                <w:sz w:val="18"/>
                <w:szCs w:val="18"/>
              </w:rPr>
              <w:t>Como Vicedecano o Director se requiere que se habilite la Distribución de la Jornada Semanal del Docente para su modificación.</w:t>
            </w:r>
          </w:p>
        </w:tc>
        <w:tc>
          <w:tcPr>
            <w:tcW w:w="478" w:type="pct"/>
            <w:shd w:val="clear" w:color="auto" w:fill="FFFF00"/>
          </w:tcPr>
          <w:p w:rsidR="00B64A34" w:rsidRPr="005D4A58" w:rsidRDefault="00B64A34" w:rsidP="00BC7952">
            <w:pPr>
              <w:jc w:val="center"/>
              <w:rPr>
                <w:sz w:val="18"/>
                <w:szCs w:val="18"/>
              </w:rPr>
            </w:pPr>
            <w:r w:rsidRPr="005D4A58">
              <w:rPr>
                <w:sz w:val="18"/>
                <w:szCs w:val="18"/>
              </w:rPr>
              <w:t>Medio</w:t>
            </w:r>
          </w:p>
        </w:tc>
        <w:tc>
          <w:tcPr>
            <w:tcW w:w="636" w:type="pct"/>
          </w:tcPr>
          <w:p w:rsidR="00B64A34" w:rsidRPr="005D4A58" w:rsidRDefault="00B64A34" w:rsidP="00BF5510">
            <w:pPr>
              <w:jc w:val="right"/>
              <w:rPr>
                <w:sz w:val="18"/>
                <w:szCs w:val="18"/>
              </w:rPr>
            </w:pPr>
            <w:r w:rsidRPr="005D4A58">
              <w:rPr>
                <w:sz w:val="18"/>
                <w:szCs w:val="18"/>
              </w:rPr>
              <w:t>5</w:t>
            </w:r>
          </w:p>
        </w:tc>
        <w:tc>
          <w:tcPr>
            <w:tcW w:w="718" w:type="pct"/>
            <w:vMerge w:val="restart"/>
          </w:tcPr>
          <w:p w:rsidR="00B64A34" w:rsidRPr="005D4A58" w:rsidRDefault="00B64A34" w:rsidP="00BF5510">
            <w:pPr>
              <w:jc w:val="right"/>
              <w:rPr>
                <w:sz w:val="18"/>
                <w:szCs w:val="18"/>
              </w:rPr>
            </w:pPr>
            <w:r w:rsidRPr="005D4A58">
              <w:rPr>
                <w:sz w:val="18"/>
                <w:szCs w:val="18"/>
              </w:rPr>
              <w:t>3</w:t>
            </w:r>
          </w:p>
          <w:p w:rsidR="00B64A34" w:rsidRPr="005D4A58" w:rsidRDefault="00B64A34" w:rsidP="00BF5510">
            <w:pPr>
              <w:jc w:val="right"/>
              <w:rPr>
                <w:sz w:val="18"/>
                <w:szCs w:val="18"/>
              </w:rPr>
            </w:pPr>
          </w:p>
        </w:tc>
        <w:tc>
          <w:tcPr>
            <w:tcW w:w="781" w:type="pct"/>
            <w:vMerge/>
          </w:tcPr>
          <w:p w:rsidR="00B64A34" w:rsidRPr="005D4A58" w:rsidRDefault="00B64A34" w:rsidP="00BC7952">
            <w:pPr>
              <w:jc w:val="center"/>
              <w:rPr>
                <w:sz w:val="18"/>
                <w:szCs w:val="18"/>
              </w:rPr>
            </w:pPr>
          </w:p>
        </w:tc>
      </w:tr>
      <w:tr w:rsidR="009327CC" w:rsidRPr="005D4A58" w:rsidTr="00F2360E">
        <w:tc>
          <w:tcPr>
            <w:tcW w:w="301" w:type="pct"/>
          </w:tcPr>
          <w:p w:rsidR="00B64A34" w:rsidRPr="005D4A58" w:rsidRDefault="00B64A34" w:rsidP="00BC7952">
            <w:pPr>
              <w:jc w:val="center"/>
              <w:rPr>
                <w:b/>
                <w:sz w:val="18"/>
                <w:szCs w:val="18"/>
              </w:rPr>
            </w:pPr>
            <w:r w:rsidRPr="005D4A58">
              <w:rPr>
                <w:b/>
                <w:sz w:val="18"/>
                <w:szCs w:val="18"/>
              </w:rPr>
              <w:t>H10</w:t>
            </w:r>
          </w:p>
        </w:tc>
        <w:tc>
          <w:tcPr>
            <w:tcW w:w="2086" w:type="pct"/>
          </w:tcPr>
          <w:p w:rsidR="00B64A34" w:rsidRPr="005D4A58" w:rsidRDefault="00B64A34" w:rsidP="00BC7952">
            <w:pPr>
              <w:jc w:val="both"/>
              <w:rPr>
                <w:sz w:val="18"/>
                <w:szCs w:val="18"/>
              </w:rPr>
            </w:pPr>
            <w:r w:rsidRPr="005D4A58">
              <w:rPr>
                <w:sz w:val="18"/>
                <w:szCs w:val="18"/>
              </w:rPr>
              <w:t>Como docente de la FIE se requiere tener acceso a la Distribución de la Jornada de Trabajo Semanal.</w:t>
            </w:r>
          </w:p>
        </w:tc>
        <w:tc>
          <w:tcPr>
            <w:tcW w:w="478" w:type="pct"/>
            <w:shd w:val="clear" w:color="auto" w:fill="92D050"/>
          </w:tcPr>
          <w:p w:rsidR="00B64A34" w:rsidRPr="005D4A58" w:rsidRDefault="00B64A34" w:rsidP="00BC7952">
            <w:pPr>
              <w:jc w:val="center"/>
              <w:rPr>
                <w:sz w:val="18"/>
                <w:szCs w:val="18"/>
              </w:rPr>
            </w:pPr>
            <w:r w:rsidRPr="005D4A58">
              <w:rPr>
                <w:sz w:val="18"/>
                <w:szCs w:val="18"/>
              </w:rPr>
              <w:t xml:space="preserve">Bajo </w:t>
            </w:r>
          </w:p>
        </w:tc>
        <w:tc>
          <w:tcPr>
            <w:tcW w:w="636" w:type="pct"/>
          </w:tcPr>
          <w:p w:rsidR="00B64A34" w:rsidRPr="005D4A58" w:rsidRDefault="00B64A34" w:rsidP="00BF5510">
            <w:pPr>
              <w:jc w:val="right"/>
              <w:rPr>
                <w:sz w:val="18"/>
                <w:szCs w:val="18"/>
              </w:rPr>
            </w:pPr>
            <w:r w:rsidRPr="005D4A58">
              <w:rPr>
                <w:sz w:val="18"/>
                <w:szCs w:val="18"/>
              </w:rPr>
              <w:t>1</w:t>
            </w:r>
          </w:p>
        </w:tc>
        <w:tc>
          <w:tcPr>
            <w:tcW w:w="718" w:type="pct"/>
            <w:vMerge/>
          </w:tcPr>
          <w:p w:rsidR="00B64A34" w:rsidRPr="005D4A58" w:rsidRDefault="00B64A34" w:rsidP="00BC7952">
            <w:pPr>
              <w:jc w:val="center"/>
              <w:rPr>
                <w:sz w:val="18"/>
                <w:szCs w:val="18"/>
              </w:rPr>
            </w:pPr>
          </w:p>
        </w:tc>
        <w:tc>
          <w:tcPr>
            <w:tcW w:w="781" w:type="pct"/>
            <w:vMerge/>
          </w:tcPr>
          <w:p w:rsidR="00B64A34" w:rsidRPr="005D4A58" w:rsidRDefault="00B64A34" w:rsidP="00BC7952">
            <w:pPr>
              <w:jc w:val="center"/>
              <w:rPr>
                <w:sz w:val="18"/>
                <w:szCs w:val="18"/>
              </w:rPr>
            </w:pPr>
          </w:p>
        </w:tc>
      </w:tr>
      <w:tr w:rsidR="00B64A34" w:rsidRPr="005D4A58" w:rsidTr="00F2360E">
        <w:tc>
          <w:tcPr>
            <w:tcW w:w="3501" w:type="pct"/>
            <w:gridSpan w:val="4"/>
          </w:tcPr>
          <w:p w:rsidR="00B64A34" w:rsidRPr="005D4A58" w:rsidRDefault="00B64A34" w:rsidP="00BC7952">
            <w:pPr>
              <w:jc w:val="right"/>
              <w:rPr>
                <w:b/>
                <w:sz w:val="18"/>
                <w:szCs w:val="18"/>
              </w:rPr>
            </w:pPr>
            <w:r w:rsidRPr="005D4A58">
              <w:rPr>
                <w:b/>
                <w:sz w:val="18"/>
                <w:szCs w:val="18"/>
              </w:rPr>
              <w:t xml:space="preserve">TOTAL: </w:t>
            </w:r>
          </w:p>
        </w:tc>
        <w:tc>
          <w:tcPr>
            <w:tcW w:w="718" w:type="pct"/>
          </w:tcPr>
          <w:p w:rsidR="00B64A34" w:rsidRPr="005D4A58" w:rsidRDefault="00B64A34" w:rsidP="00BF5510">
            <w:pPr>
              <w:jc w:val="right"/>
              <w:rPr>
                <w:b/>
                <w:sz w:val="18"/>
                <w:szCs w:val="18"/>
              </w:rPr>
            </w:pPr>
            <w:r w:rsidRPr="005D4A58">
              <w:rPr>
                <w:b/>
                <w:sz w:val="18"/>
                <w:szCs w:val="18"/>
              </w:rPr>
              <w:t>78</w:t>
            </w:r>
          </w:p>
        </w:tc>
        <w:tc>
          <w:tcPr>
            <w:tcW w:w="781" w:type="pct"/>
            <w:vMerge/>
          </w:tcPr>
          <w:p w:rsidR="00B64A34" w:rsidRPr="005D4A58" w:rsidRDefault="00B64A34" w:rsidP="00BC7952">
            <w:pPr>
              <w:jc w:val="center"/>
              <w:rPr>
                <w:sz w:val="18"/>
                <w:szCs w:val="18"/>
              </w:rPr>
            </w:pPr>
          </w:p>
        </w:tc>
      </w:tr>
    </w:tbl>
    <w:p w:rsidR="00B64A34" w:rsidRDefault="00F2360E" w:rsidP="00C451FC">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D636E7" w:rsidRDefault="00D636E7" w:rsidP="00C451FC">
      <w:pPr>
        <w:rPr>
          <w:sz w:val="16"/>
          <w:szCs w:val="16"/>
        </w:rPr>
      </w:pPr>
    </w:p>
    <w:p w:rsidR="00D636E7" w:rsidRDefault="00D636E7" w:rsidP="00C451FC">
      <w:pPr>
        <w:rPr>
          <w:sz w:val="16"/>
          <w:szCs w:val="16"/>
        </w:rPr>
      </w:pPr>
    </w:p>
    <w:p w:rsidR="00D636E7" w:rsidRDefault="00D636E7" w:rsidP="00C451FC">
      <w:pPr>
        <w:rPr>
          <w:sz w:val="16"/>
          <w:szCs w:val="16"/>
        </w:rPr>
      </w:pPr>
    </w:p>
    <w:p w:rsidR="00D636E7" w:rsidRDefault="00D636E7" w:rsidP="00C451FC">
      <w:pPr>
        <w:rPr>
          <w:sz w:val="16"/>
          <w:szCs w:val="16"/>
        </w:rPr>
      </w:pPr>
    </w:p>
    <w:p w:rsidR="00D636E7" w:rsidRPr="00C451FC" w:rsidRDefault="00D636E7" w:rsidP="00C451FC">
      <w:pPr>
        <w:rPr>
          <w:sz w:val="16"/>
          <w:szCs w:val="16"/>
        </w:rPr>
      </w:pPr>
    </w:p>
    <w:p w:rsidR="00B64A34" w:rsidRPr="00AE6EAD" w:rsidRDefault="006861E7" w:rsidP="00B64A34">
      <w:pPr>
        <w:jc w:val="both"/>
        <w:rPr>
          <w:sz w:val="24"/>
        </w:rPr>
      </w:pPr>
      <w:r>
        <w:rPr>
          <w:b/>
        </w:rPr>
        <w:lastRenderedPageBreak/>
        <w:t>Tabla 96</w:t>
      </w:r>
      <w:r w:rsidR="00B64A34">
        <w:rPr>
          <w:b/>
        </w:rPr>
        <w:t>-2</w:t>
      </w:r>
      <w:r w:rsidR="00B64A34" w:rsidRPr="00FC3475">
        <w:rPr>
          <w:b/>
        </w:rPr>
        <w:t xml:space="preserve">: </w:t>
      </w:r>
      <w:r w:rsidR="00B64A34">
        <w:t>Historia de Usuario H11</w:t>
      </w:r>
    </w:p>
    <w:tbl>
      <w:tblPr>
        <w:tblStyle w:val="Tablaconcuadrcula"/>
        <w:tblW w:w="0" w:type="auto"/>
        <w:tblInd w:w="108" w:type="dxa"/>
        <w:tblLook w:val="04A0" w:firstRow="1" w:lastRow="0" w:firstColumn="1" w:lastColumn="0" w:noHBand="0" w:noVBand="1"/>
      </w:tblPr>
      <w:tblGrid>
        <w:gridCol w:w="4213"/>
        <w:gridCol w:w="4322"/>
      </w:tblGrid>
      <w:tr w:rsidR="00B64A34" w:rsidRPr="003730F4" w:rsidTr="0000049F">
        <w:tc>
          <w:tcPr>
            <w:tcW w:w="8535" w:type="dxa"/>
            <w:gridSpan w:val="2"/>
            <w:shd w:val="clear" w:color="auto" w:fill="95B3D7" w:themeFill="accent1" w:themeFillTint="99"/>
          </w:tcPr>
          <w:p w:rsidR="00B64A34" w:rsidRPr="00AE6EAD" w:rsidRDefault="00B64A34" w:rsidP="00BC7952">
            <w:pPr>
              <w:jc w:val="center"/>
              <w:rPr>
                <w:b/>
                <w:sz w:val="18"/>
                <w:szCs w:val="18"/>
              </w:rPr>
            </w:pPr>
            <w:r w:rsidRPr="00894910">
              <w:rPr>
                <w:b/>
                <w:szCs w:val="18"/>
              </w:rPr>
              <w:t>HISTORIA DE USUARIO</w:t>
            </w:r>
          </w:p>
        </w:tc>
      </w:tr>
      <w:tr w:rsidR="00B64A34" w:rsidRPr="003730F4" w:rsidTr="00BC7952">
        <w:tc>
          <w:tcPr>
            <w:tcW w:w="4213" w:type="dxa"/>
          </w:tcPr>
          <w:p w:rsidR="00B64A34" w:rsidRPr="00AE6EAD" w:rsidRDefault="00B64A34" w:rsidP="00BC7952">
            <w:pPr>
              <w:jc w:val="both"/>
              <w:rPr>
                <w:b/>
                <w:sz w:val="18"/>
                <w:szCs w:val="18"/>
              </w:rPr>
            </w:pPr>
            <w:r>
              <w:rPr>
                <w:b/>
                <w:sz w:val="18"/>
                <w:szCs w:val="18"/>
              </w:rPr>
              <w:t>Número: H11</w:t>
            </w:r>
          </w:p>
        </w:tc>
        <w:tc>
          <w:tcPr>
            <w:tcW w:w="4322" w:type="dxa"/>
          </w:tcPr>
          <w:p w:rsidR="00B64A34" w:rsidRPr="00AE6EAD" w:rsidRDefault="00B64A34" w:rsidP="00BC7952">
            <w:pPr>
              <w:jc w:val="both"/>
              <w:rPr>
                <w:b/>
                <w:sz w:val="18"/>
                <w:szCs w:val="18"/>
              </w:rPr>
            </w:pPr>
            <w:r w:rsidRPr="00AE6EAD">
              <w:rPr>
                <w:b/>
                <w:sz w:val="18"/>
                <w:szCs w:val="18"/>
              </w:rPr>
              <w:t xml:space="preserve">Nombre de la Historia: </w:t>
            </w:r>
            <w:r w:rsidRPr="005D4A58">
              <w:rPr>
                <w:sz w:val="18"/>
                <w:szCs w:val="18"/>
              </w:rPr>
              <w:t>Como administrador se requiere registrar las Entidades necesarias para el registro de la Distribución de la Jornada de Trabajo Semanal del Docente y de los Anexos correspondientes a las Funciones de Docencia, Investigación, Vinculación y Gestión.</w:t>
            </w:r>
          </w:p>
        </w:tc>
      </w:tr>
      <w:tr w:rsidR="00B64A34" w:rsidRPr="003730F4" w:rsidTr="00BC7952">
        <w:tc>
          <w:tcPr>
            <w:tcW w:w="4213" w:type="dxa"/>
          </w:tcPr>
          <w:p w:rsidR="00B64A34" w:rsidRPr="00AE6EAD" w:rsidRDefault="00B64A34" w:rsidP="00BC7952">
            <w:pPr>
              <w:jc w:val="both"/>
              <w:rPr>
                <w:sz w:val="18"/>
                <w:szCs w:val="18"/>
              </w:rPr>
            </w:pPr>
            <w:r w:rsidRPr="00AE6EAD">
              <w:rPr>
                <w:b/>
                <w:sz w:val="18"/>
                <w:szCs w:val="18"/>
              </w:rPr>
              <w:t xml:space="preserve">Usuario: </w:t>
            </w:r>
            <w:r>
              <w:rPr>
                <w:sz w:val="18"/>
                <w:szCs w:val="18"/>
              </w:rPr>
              <w:t>Administrador</w:t>
            </w:r>
          </w:p>
        </w:tc>
        <w:tc>
          <w:tcPr>
            <w:tcW w:w="4322" w:type="dxa"/>
            <w:vMerge w:val="restart"/>
          </w:tcPr>
          <w:p w:rsidR="00B64A34" w:rsidRPr="00AE6EAD" w:rsidRDefault="00B64A34" w:rsidP="00BC7952">
            <w:pPr>
              <w:jc w:val="both"/>
              <w:rPr>
                <w:b/>
                <w:sz w:val="18"/>
                <w:szCs w:val="18"/>
              </w:rPr>
            </w:pPr>
          </w:p>
          <w:p w:rsidR="00B64A34" w:rsidRPr="00AE6EAD" w:rsidRDefault="00B64A34" w:rsidP="00BC7952">
            <w:pPr>
              <w:jc w:val="both"/>
              <w:rPr>
                <w:sz w:val="18"/>
                <w:szCs w:val="18"/>
              </w:rPr>
            </w:pPr>
            <w:r w:rsidRPr="00AE6EAD">
              <w:rPr>
                <w:b/>
                <w:sz w:val="18"/>
                <w:szCs w:val="18"/>
              </w:rPr>
              <w:t xml:space="preserve">Sprint Backlog Asignado: </w:t>
            </w:r>
            <w:r w:rsidRPr="00AE6EAD">
              <w:rPr>
                <w:sz w:val="18"/>
                <w:szCs w:val="18"/>
              </w:rPr>
              <w:t>4</w:t>
            </w:r>
          </w:p>
        </w:tc>
      </w:tr>
      <w:tr w:rsidR="00B64A34" w:rsidRPr="003730F4" w:rsidTr="00BC7952">
        <w:tc>
          <w:tcPr>
            <w:tcW w:w="4213" w:type="dxa"/>
          </w:tcPr>
          <w:p w:rsidR="00B64A34" w:rsidRPr="00894910" w:rsidRDefault="00B64A34" w:rsidP="00BC7952">
            <w:pPr>
              <w:jc w:val="both"/>
              <w:rPr>
                <w:sz w:val="18"/>
                <w:szCs w:val="18"/>
              </w:rPr>
            </w:pPr>
            <w:r w:rsidRPr="00894910">
              <w:rPr>
                <w:b/>
                <w:sz w:val="18"/>
                <w:szCs w:val="18"/>
              </w:rPr>
              <w:t xml:space="preserve">Prioridad en el Negocio: </w:t>
            </w:r>
            <w:r w:rsidRPr="00894910">
              <w:rPr>
                <w:sz w:val="18"/>
                <w:szCs w:val="18"/>
              </w:rPr>
              <w:t>Alto</w:t>
            </w:r>
          </w:p>
          <w:p w:rsidR="00B64A34" w:rsidRPr="00894910" w:rsidRDefault="00B64A34" w:rsidP="00BC7952">
            <w:pPr>
              <w:jc w:val="both"/>
              <w:rPr>
                <w:b/>
                <w:sz w:val="18"/>
                <w:szCs w:val="18"/>
              </w:rPr>
            </w:pPr>
            <w:r w:rsidRPr="00894910">
              <w:rPr>
                <w:b/>
                <w:sz w:val="18"/>
                <w:szCs w:val="18"/>
              </w:rPr>
              <w:t xml:space="preserve">(Alta/Media/Baja) </w:t>
            </w:r>
          </w:p>
        </w:tc>
        <w:tc>
          <w:tcPr>
            <w:tcW w:w="4322" w:type="dxa"/>
            <w:vMerge/>
          </w:tcPr>
          <w:p w:rsidR="00B64A34" w:rsidRPr="00894910" w:rsidRDefault="00B64A34" w:rsidP="00BC7952">
            <w:pPr>
              <w:jc w:val="both"/>
              <w:rPr>
                <w:b/>
                <w:sz w:val="18"/>
                <w:szCs w:val="18"/>
              </w:rPr>
            </w:pPr>
          </w:p>
        </w:tc>
      </w:tr>
      <w:tr w:rsidR="00B64A34" w:rsidRPr="003730F4" w:rsidTr="00BC7952">
        <w:tc>
          <w:tcPr>
            <w:tcW w:w="4213" w:type="dxa"/>
            <w:shd w:val="clear" w:color="auto" w:fill="auto"/>
          </w:tcPr>
          <w:p w:rsidR="00B64A34" w:rsidRPr="00894910" w:rsidRDefault="00B64A34" w:rsidP="00BC7952">
            <w:pPr>
              <w:jc w:val="both"/>
              <w:rPr>
                <w:sz w:val="18"/>
                <w:szCs w:val="18"/>
              </w:rPr>
            </w:pPr>
            <w:r w:rsidRPr="00894910">
              <w:rPr>
                <w:b/>
                <w:sz w:val="18"/>
                <w:szCs w:val="18"/>
              </w:rPr>
              <w:t xml:space="preserve">Fecha inicio: </w:t>
            </w:r>
            <w:r w:rsidRPr="00894910">
              <w:rPr>
                <w:sz w:val="18"/>
                <w:szCs w:val="18"/>
              </w:rPr>
              <w:t>10/07/15</w:t>
            </w:r>
          </w:p>
        </w:tc>
        <w:tc>
          <w:tcPr>
            <w:tcW w:w="4322" w:type="dxa"/>
            <w:shd w:val="clear" w:color="auto" w:fill="auto"/>
          </w:tcPr>
          <w:p w:rsidR="00B64A34" w:rsidRPr="00894910" w:rsidRDefault="00B64A34" w:rsidP="00BC7952">
            <w:pPr>
              <w:jc w:val="both"/>
              <w:rPr>
                <w:sz w:val="18"/>
                <w:szCs w:val="18"/>
              </w:rPr>
            </w:pPr>
            <w:r w:rsidRPr="00894910">
              <w:rPr>
                <w:b/>
                <w:sz w:val="18"/>
                <w:szCs w:val="18"/>
              </w:rPr>
              <w:t xml:space="preserve">Fecha Fin: </w:t>
            </w:r>
            <w:r w:rsidRPr="00894910">
              <w:rPr>
                <w:sz w:val="18"/>
                <w:szCs w:val="18"/>
              </w:rPr>
              <w:t>17/07/15</w:t>
            </w:r>
          </w:p>
        </w:tc>
      </w:tr>
      <w:tr w:rsidR="00B64A34" w:rsidRPr="003730F4" w:rsidTr="00BC7952">
        <w:tc>
          <w:tcPr>
            <w:tcW w:w="8535" w:type="dxa"/>
            <w:gridSpan w:val="2"/>
          </w:tcPr>
          <w:p w:rsidR="00B64A34" w:rsidRPr="00AE6EAD" w:rsidRDefault="00B64A34" w:rsidP="00BC7952">
            <w:pPr>
              <w:jc w:val="both"/>
              <w:rPr>
                <w:sz w:val="18"/>
                <w:szCs w:val="18"/>
              </w:rPr>
            </w:pPr>
            <w:r w:rsidRPr="00AE6EAD">
              <w:rPr>
                <w:b/>
                <w:sz w:val="18"/>
                <w:szCs w:val="18"/>
              </w:rPr>
              <w:t xml:space="preserve">Descripción: </w:t>
            </w:r>
            <w:r w:rsidRPr="00AE6EAD">
              <w:rPr>
                <w:sz w:val="18"/>
                <w:szCs w:val="18"/>
              </w:rPr>
              <w:t>El docente procederá a registrar las horas en cada una de las actividades de las cuatro funciones como Docencia, Investigación, Vinculación y Gestión.</w:t>
            </w:r>
          </w:p>
        </w:tc>
      </w:tr>
      <w:tr w:rsidR="00B64A34" w:rsidRPr="003730F4" w:rsidTr="00BC7952">
        <w:tc>
          <w:tcPr>
            <w:tcW w:w="8535" w:type="dxa"/>
            <w:gridSpan w:val="2"/>
          </w:tcPr>
          <w:p w:rsidR="00B64A34" w:rsidRPr="00AE6EAD" w:rsidRDefault="00B64A34" w:rsidP="00BC7952">
            <w:pPr>
              <w:jc w:val="both"/>
              <w:rPr>
                <w:sz w:val="18"/>
                <w:szCs w:val="18"/>
              </w:rPr>
            </w:pPr>
            <w:r w:rsidRPr="00AE6EAD">
              <w:rPr>
                <w:b/>
                <w:sz w:val="18"/>
                <w:szCs w:val="18"/>
              </w:rPr>
              <w:t xml:space="preserve">Tarea de Ingeniería: </w:t>
            </w:r>
          </w:p>
          <w:p w:rsidR="00B64A34" w:rsidRPr="00E67B81" w:rsidRDefault="00B64A34" w:rsidP="00C749B7">
            <w:pPr>
              <w:pStyle w:val="Prrafodelista"/>
              <w:numPr>
                <w:ilvl w:val="0"/>
                <w:numId w:val="35"/>
              </w:numPr>
              <w:jc w:val="both"/>
              <w:rPr>
                <w:sz w:val="18"/>
                <w:szCs w:val="18"/>
              </w:rPr>
            </w:pPr>
            <w:r w:rsidRPr="00E67B81">
              <w:rPr>
                <w:sz w:val="18"/>
                <w:szCs w:val="18"/>
              </w:rPr>
              <w:t>Registro de periodo académico</w:t>
            </w:r>
            <w:r>
              <w:rPr>
                <w:sz w:val="18"/>
                <w:szCs w:val="18"/>
              </w:rPr>
              <w:t xml:space="preserve"> actual</w:t>
            </w:r>
            <w:r w:rsidRPr="00E67B81">
              <w:rPr>
                <w:sz w:val="18"/>
                <w:szCs w:val="18"/>
              </w:rPr>
              <w:t>.</w:t>
            </w:r>
          </w:p>
          <w:p w:rsidR="00B64A34" w:rsidRPr="00E67B81" w:rsidRDefault="00B64A34" w:rsidP="00C749B7">
            <w:pPr>
              <w:pStyle w:val="Prrafodelista"/>
              <w:numPr>
                <w:ilvl w:val="0"/>
                <w:numId w:val="35"/>
              </w:numPr>
              <w:jc w:val="both"/>
              <w:rPr>
                <w:sz w:val="18"/>
                <w:szCs w:val="18"/>
              </w:rPr>
            </w:pPr>
            <w:r w:rsidRPr="00E67B81">
              <w:rPr>
                <w:sz w:val="18"/>
                <w:szCs w:val="18"/>
              </w:rPr>
              <w:t>Ingreso de Facultades.</w:t>
            </w:r>
          </w:p>
          <w:p w:rsidR="00B64A34" w:rsidRPr="00E67B81" w:rsidRDefault="00B64A34" w:rsidP="00C749B7">
            <w:pPr>
              <w:pStyle w:val="Prrafodelista"/>
              <w:numPr>
                <w:ilvl w:val="0"/>
                <w:numId w:val="35"/>
              </w:numPr>
              <w:jc w:val="both"/>
              <w:rPr>
                <w:sz w:val="18"/>
                <w:szCs w:val="18"/>
              </w:rPr>
            </w:pPr>
            <w:r w:rsidRPr="00E67B81">
              <w:rPr>
                <w:sz w:val="18"/>
                <w:szCs w:val="18"/>
              </w:rPr>
              <w:t>Ingreso de Escuelas.</w:t>
            </w:r>
          </w:p>
          <w:p w:rsidR="00B64A34" w:rsidRDefault="00B64A34" w:rsidP="00C749B7">
            <w:pPr>
              <w:pStyle w:val="Prrafodelista"/>
              <w:numPr>
                <w:ilvl w:val="0"/>
                <w:numId w:val="35"/>
              </w:numPr>
              <w:jc w:val="both"/>
              <w:rPr>
                <w:sz w:val="18"/>
                <w:szCs w:val="18"/>
              </w:rPr>
            </w:pPr>
            <w:r w:rsidRPr="00E67B81">
              <w:rPr>
                <w:sz w:val="18"/>
                <w:szCs w:val="18"/>
              </w:rPr>
              <w:t>Ingreso de Carreras.</w:t>
            </w:r>
          </w:p>
          <w:p w:rsidR="00B64A34" w:rsidRPr="00E67B81" w:rsidRDefault="00B64A34" w:rsidP="00C749B7">
            <w:pPr>
              <w:pStyle w:val="Prrafodelista"/>
              <w:numPr>
                <w:ilvl w:val="0"/>
                <w:numId w:val="35"/>
              </w:numPr>
              <w:jc w:val="both"/>
              <w:rPr>
                <w:sz w:val="18"/>
                <w:szCs w:val="18"/>
              </w:rPr>
            </w:pPr>
            <w:r>
              <w:rPr>
                <w:sz w:val="18"/>
                <w:szCs w:val="18"/>
              </w:rPr>
              <w:t>Ingreso de los niveles.</w:t>
            </w:r>
          </w:p>
          <w:p w:rsidR="00B64A34" w:rsidRDefault="00B64A34" w:rsidP="00C749B7">
            <w:pPr>
              <w:pStyle w:val="Prrafodelista"/>
              <w:numPr>
                <w:ilvl w:val="0"/>
                <w:numId w:val="35"/>
              </w:numPr>
              <w:jc w:val="both"/>
              <w:rPr>
                <w:sz w:val="18"/>
                <w:szCs w:val="18"/>
              </w:rPr>
            </w:pPr>
            <w:r w:rsidRPr="002D42CC">
              <w:rPr>
                <w:sz w:val="18"/>
                <w:szCs w:val="18"/>
              </w:rPr>
              <w:t>Ingreso de Asignaturas</w:t>
            </w:r>
            <w:r>
              <w:rPr>
                <w:sz w:val="18"/>
                <w:szCs w:val="18"/>
              </w:rPr>
              <w:t>, docente, nivel, paralelo y  número de estudiantes.</w:t>
            </w:r>
          </w:p>
          <w:p w:rsidR="00B64A34" w:rsidRPr="00E67B81" w:rsidRDefault="00B64A34" w:rsidP="00C749B7">
            <w:pPr>
              <w:pStyle w:val="Prrafodelista"/>
              <w:numPr>
                <w:ilvl w:val="0"/>
                <w:numId w:val="35"/>
              </w:numPr>
              <w:jc w:val="both"/>
              <w:rPr>
                <w:sz w:val="18"/>
                <w:szCs w:val="18"/>
              </w:rPr>
            </w:pPr>
            <w:r w:rsidRPr="00E67B81">
              <w:rPr>
                <w:sz w:val="18"/>
                <w:szCs w:val="18"/>
              </w:rPr>
              <w:t>Registro de los días</w:t>
            </w:r>
            <w:r>
              <w:rPr>
                <w:sz w:val="18"/>
                <w:szCs w:val="18"/>
              </w:rPr>
              <w:t xml:space="preserve"> de la semana</w:t>
            </w:r>
          </w:p>
          <w:p w:rsidR="00B64A34" w:rsidRPr="00E67B81" w:rsidRDefault="00B64A34" w:rsidP="00C749B7">
            <w:pPr>
              <w:pStyle w:val="Prrafodelista"/>
              <w:numPr>
                <w:ilvl w:val="0"/>
                <w:numId w:val="35"/>
              </w:numPr>
              <w:jc w:val="both"/>
              <w:rPr>
                <w:sz w:val="18"/>
                <w:szCs w:val="18"/>
              </w:rPr>
            </w:pPr>
            <w:r w:rsidRPr="00E67B81">
              <w:rPr>
                <w:sz w:val="18"/>
                <w:szCs w:val="18"/>
              </w:rPr>
              <w:t>Registro de las horas</w:t>
            </w:r>
            <w:r>
              <w:rPr>
                <w:sz w:val="18"/>
                <w:szCs w:val="18"/>
              </w:rPr>
              <w:t xml:space="preserve"> (Horas en la que trabaja la Facultad)</w:t>
            </w:r>
          </w:p>
          <w:p w:rsidR="00B64A34" w:rsidRPr="00E67B81" w:rsidRDefault="00B64A34" w:rsidP="00C749B7">
            <w:pPr>
              <w:pStyle w:val="Prrafodelista"/>
              <w:numPr>
                <w:ilvl w:val="0"/>
                <w:numId w:val="35"/>
              </w:numPr>
              <w:jc w:val="both"/>
              <w:rPr>
                <w:sz w:val="18"/>
                <w:szCs w:val="18"/>
              </w:rPr>
            </w:pPr>
            <w:r w:rsidRPr="00E67B81">
              <w:rPr>
                <w:sz w:val="18"/>
                <w:szCs w:val="18"/>
              </w:rPr>
              <w:t>Ingreso de horarios académicos de los docentes.</w:t>
            </w:r>
          </w:p>
          <w:p w:rsidR="00B64A34" w:rsidRPr="00E67B81" w:rsidRDefault="00B64A34" w:rsidP="00C749B7">
            <w:pPr>
              <w:pStyle w:val="Prrafodelista"/>
              <w:numPr>
                <w:ilvl w:val="0"/>
                <w:numId w:val="35"/>
              </w:numPr>
              <w:jc w:val="both"/>
              <w:rPr>
                <w:sz w:val="18"/>
                <w:szCs w:val="18"/>
              </w:rPr>
            </w:pPr>
            <w:r w:rsidRPr="00E67B81">
              <w:rPr>
                <w:sz w:val="18"/>
                <w:szCs w:val="18"/>
              </w:rPr>
              <w:t>Registro de los tiempos de dedicación de un docente.</w:t>
            </w:r>
          </w:p>
          <w:p w:rsidR="00B64A34" w:rsidRPr="00E67B81" w:rsidRDefault="00B64A34" w:rsidP="00C749B7">
            <w:pPr>
              <w:pStyle w:val="Prrafodelista"/>
              <w:numPr>
                <w:ilvl w:val="0"/>
                <w:numId w:val="35"/>
              </w:numPr>
              <w:jc w:val="both"/>
              <w:rPr>
                <w:sz w:val="18"/>
                <w:szCs w:val="18"/>
              </w:rPr>
            </w:pPr>
            <w:r w:rsidRPr="00E67B81">
              <w:rPr>
                <w:sz w:val="18"/>
                <w:szCs w:val="18"/>
              </w:rPr>
              <w:t>Registro del tipo de docente.</w:t>
            </w:r>
          </w:p>
          <w:p w:rsidR="00B64A34" w:rsidRPr="00E67B81" w:rsidRDefault="00B64A34" w:rsidP="00C749B7">
            <w:pPr>
              <w:pStyle w:val="Prrafodelista"/>
              <w:numPr>
                <w:ilvl w:val="0"/>
                <w:numId w:val="35"/>
              </w:numPr>
              <w:jc w:val="both"/>
              <w:rPr>
                <w:sz w:val="18"/>
                <w:szCs w:val="18"/>
              </w:rPr>
            </w:pPr>
            <w:r w:rsidRPr="00E67B81">
              <w:rPr>
                <w:sz w:val="18"/>
                <w:szCs w:val="18"/>
              </w:rPr>
              <w:t>Registro de las Funciones de la Distribución de la Jornada de Trabajo Semanal del docente.</w:t>
            </w:r>
          </w:p>
          <w:p w:rsidR="00B64A34" w:rsidRPr="00E67B81" w:rsidRDefault="00B64A34" w:rsidP="00C749B7">
            <w:pPr>
              <w:pStyle w:val="Prrafodelista"/>
              <w:numPr>
                <w:ilvl w:val="0"/>
                <w:numId w:val="35"/>
              </w:numPr>
              <w:jc w:val="both"/>
              <w:rPr>
                <w:sz w:val="18"/>
                <w:szCs w:val="18"/>
              </w:rPr>
            </w:pPr>
            <w:r w:rsidRPr="00E67B81">
              <w:rPr>
                <w:sz w:val="18"/>
                <w:szCs w:val="18"/>
              </w:rPr>
              <w:t>Registro de las líneas de investigación.</w:t>
            </w:r>
          </w:p>
          <w:p w:rsidR="00B64A34" w:rsidRPr="00E67B81" w:rsidRDefault="00B64A34" w:rsidP="00C749B7">
            <w:pPr>
              <w:pStyle w:val="Prrafodelista"/>
              <w:numPr>
                <w:ilvl w:val="0"/>
                <w:numId w:val="35"/>
              </w:numPr>
              <w:jc w:val="both"/>
              <w:rPr>
                <w:sz w:val="18"/>
                <w:szCs w:val="18"/>
              </w:rPr>
            </w:pPr>
            <w:r w:rsidRPr="00E67B81">
              <w:rPr>
                <w:sz w:val="18"/>
                <w:szCs w:val="18"/>
              </w:rPr>
              <w:t>Registro de provincias.</w:t>
            </w:r>
          </w:p>
          <w:p w:rsidR="00B64A34" w:rsidRPr="00E67B81" w:rsidRDefault="00B64A34" w:rsidP="00C749B7">
            <w:pPr>
              <w:pStyle w:val="Prrafodelista"/>
              <w:numPr>
                <w:ilvl w:val="0"/>
                <w:numId w:val="35"/>
              </w:numPr>
              <w:jc w:val="both"/>
              <w:rPr>
                <w:sz w:val="18"/>
                <w:szCs w:val="18"/>
              </w:rPr>
            </w:pPr>
            <w:r w:rsidRPr="00E67B81">
              <w:rPr>
                <w:sz w:val="18"/>
                <w:szCs w:val="18"/>
              </w:rPr>
              <w:t>Registro de cantones</w:t>
            </w:r>
          </w:p>
          <w:p w:rsidR="00B64A34" w:rsidRPr="00E67B81" w:rsidRDefault="00B64A34" w:rsidP="00C749B7">
            <w:pPr>
              <w:pStyle w:val="Prrafodelista"/>
              <w:numPr>
                <w:ilvl w:val="0"/>
                <w:numId w:val="35"/>
              </w:numPr>
              <w:jc w:val="both"/>
              <w:rPr>
                <w:sz w:val="18"/>
                <w:szCs w:val="18"/>
              </w:rPr>
            </w:pPr>
            <w:r w:rsidRPr="00E67B81">
              <w:rPr>
                <w:sz w:val="18"/>
                <w:szCs w:val="18"/>
              </w:rPr>
              <w:t>Registro de parroquias</w:t>
            </w:r>
          </w:p>
          <w:p w:rsidR="00B64A34" w:rsidRPr="00E67B81" w:rsidRDefault="00B64A34" w:rsidP="00C749B7">
            <w:pPr>
              <w:pStyle w:val="Prrafodelista"/>
              <w:numPr>
                <w:ilvl w:val="0"/>
                <w:numId w:val="35"/>
              </w:numPr>
              <w:jc w:val="both"/>
              <w:rPr>
                <w:sz w:val="18"/>
                <w:szCs w:val="18"/>
              </w:rPr>
            </w:pPr>
            <w:r w:rsidRPr="00E67B81">
              <w:rPr>
                <w:sz w:val="18"/>
                <w:szCs w:val="18"/>
              </w:rPr>
              <w:t>Registro de los estados de la Distribución de la Jornada de Trabajo Semanal del docente</w:t>
            </w:r>
          </w:p>
        </w:tc>
      </w:tr>
    </w:tbl>
    <w:p w:rsidR="00B64A34" w:rsidRPr="00C451FC" w:rsidRDefault="00F2360E" w:rsidP="00C451FC">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011FEE">
      <w:pPr>
        <w:spacing w:line="360" w:lineRule="auto"/>
      </w:pPr>
    </w:p>
    <w:p w:rsidR="00B64A34" w:rsidRPr="007F1D5A" w:rsidRDefault="00B64A34" w:rsidP="00B64A34">
      <w:pPr>
        <w:jc w:val="both"/>
        <w:rPr>
          <w:sz w:val="24"/>
        </w:rPr>
      </w:pPr>
      <w:r w:rsidRPr="00FC3475">
        <w:rPr>
          <w:b/>
        </w:rPr>
        <w:t xml:space="preserve">Tabla  </w:t>
      </w:r>
      <w:r w:rsidR="006861E7">
        <w:rPr>
          <w:b/>
        </w:rPr>
        <w:t>97</w:t>
      </w:r>
      <w:r>
        <w:rPr>
          <w:b/>
        </w:rPr>
        <w:t>-2</w:t>
      </w:r>
      <w:r w:rsidRPr="00FC3475">
        <w:rPr>
          <w:b/>
        </w:rPr>
        <w:t xml:space="preserve">: </w:t>
      </w:r>
      <w:r>
        <w:t>Tarea de ingeniería 1-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0049F">
        <w:tc>
          <w:tcPr>
            <w:tcW w:w="8536" w:type="dxa"/>
            <w:gridSpan w:val="2"/>
            <w:shd w:val="clear" w:color="auto" w:fill="95B3D7" w:themeFill="accent1" w:themeFillTint="99"/>
          </w:tcPr>
          <w:p w:rsidR="00B64A34" w:rsidRPr="007F1D5A" w:rsidRDefault="00B64A34" w:rsidP="00BC7952">
            <w:pPr>
              <w:jc w:val="center"/>
              <w:rPr>
                <w:b/>
                <w:sz w:val="18"/>
                <w:szCs w:val="18"/>
              </w:rPr>
            </w:pPr>
            <w:r w:rsidRPr="00894910">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sidRPr="007F1D5A">
              <w:rPr>
                <w:sz w:val="18"/>
                <w:szCs w:val="18"/>
              </w:rPr>
              <w:t>1</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7F1D5A" w:rsidRDefault="00B64A34" w:rsidP="00BC7952">
            <w:pPr>
              <w:jc w:val="both"/>
              <w:rPr>
                <w:sz w:val="18"/>
                <w:szCs w:val="18"/>
              </w:rPr>
            </w:pPr>
            <w:r w:rsidRPr="007F1D5A">
              <w:rPr>
                <w:b/>
                <w:sz w:val="18"/>
                <w:szCs w:val="18"/>
              </w:rPr>
              <w:t xml:space="preserve">Nombre de la Tarea: </w:t>
            </w:r>
            <w:r w:rsidRPr="00E67B81">
              <w:rPr>
                <w:sz w:val="18"/>
                <w:szCs w:val="18"/>
              </w:rPr>
              <w:t>Registro de periodo académico</w:t>
            </w:r>
            <w:r w:rsidRPr="007F1D5A">
              <w:rPr>
                <w:sz w:val="18"/>
                <w:szCs w:val="18"/>
              </w:rPr>
              <w:t xml:space="preserve"> </w:t>
            </w:r>
            <w:r>
              <w:rPr>
                <w:sz w:val="18"/>
                <w:szCs w:val="18"/>
              </w:rPr>
              <w:t>actual.</w:t>
            </w:r>
          </w:p>
        </w:tc>
      </w:tr>
      <w:tr w:rsidR="00B64A34" w:rsidRPr="007F1D5A" w:rsidTr="00BC7952">
        <w:tc>
          <w:tcPr>
            <w:tcW w:w="8536" w:type="dxa"/>
            <w:gridSpan w:val="2"/>
          </w:tcPr>
          <w:p w:rsidR="00B64A34" w:rsidRPr="007F1D5A" w:rsidRDefault="00B64A34" w:rsidP="00BC7952">
            <w:pPr>
              <w:jc w:val="both"/>
              <w:rPr>
                <w:sz w:val="18"/>
                <w:szCs w:val="18"/>
              </w:rPr>
            </w:pPr>
            <w:r w:rsidRPr="007F1D5A">
              <w:rPr>
                <w:b/>
                <w:sz w:val="18"/>
                <w:szCs w:val="18"/>
              </w:rPr>
              <w:t xml:space="preserve">Tipo de Tarea: </w:t>
            </w:r>
            <w:r w:rsidRPr="007F1D5A">
              <w:rPr>
                <w:sz w:val="18"/>
                <w:szCs w:val="18"/>
              </w:rPr>
              <w:t>Desarrollo</w:t>
            </w:r>
          </w:p>
        </w:tc>
      </w:tr>
      <w:tr w:rsidR="00B64A34" w:rsidRPr="00894910" w:rsidTr="00BC7952">
        <w:tc>
          <w:tcPr>
            <w:tcW w:w="4213" w:type="dxa"/>
          </w:tcPr>
          <w:p w:rsidR="00B64A34" w:rsidRPr="00894910" w:rsidRDefault="00B64A34" w:rsidP="00BC7952">
            <w:pPr>
              <w:jc w:val="both"/>
              <w:rPr>
                <w:sz w:val="18"/>
                <w:szCs w:val="18"/>
              </w:rPr>
            </w:pPr>
            <w:r w:rsidRPr="00894910">
              <w:rPr>
                <w:b/>
                <w:sz w:val="18"/>
                <w:szCs w:val="18"/>
              </w:rPr>
              <w:t xml:space="preserve">Fecha inicio: </w:t>
            </w:r>
            <w:r w:rsidRPr="00894910">
              <w:rPr>
                <w:sz w:val="18"/>
                <w:szCs w:val="18"/>
              </w:rPr>
              <w:t>10/07/15</w:t>
            </w:r>
          </w:p>
        </w:tc>
        <w:tc>
          <w:tcPr>
            <w:tcW w:w="4323" w:type="dxa"/>
          </w:tcPr>
          <w:p w:rsidR="00B64A34" w:rsidRPr="00894910" w:rsidRDefault="00B64A34" w:rsidP="00BC7952">
            <w:pPr>
              <w:jc w:val="both"/>
              <w:rPr>
                <w:sz w:val="18"/>
                <w:szCs w:val="18"/>
              </w:rPr>
            </w:pPr>
            <w:r w:rsidRPr="00894910">
              <w:rPr>
                <w:b/>
                <w:sz w:val="18"/>
                <w:szCs w:val="18"/>
              </w:rPr>
              <w:t xml:space="preserve">Fecha Fin: </w:t>
            </w:r>
            <w:r w:rsidRPr="00894910">
              <w:rPr>
                <w:sz w:val="18"/>
                <w:szCs w:val="18"/>
              </w:rPr>
              <w:t>1</w:t>
            </w:r>
            <w:r>
              <w:rPr>
                <w:sz w:val="18"/>
                <w:szCs w:val="18"/>
              </w:rPr>
              <w:t>3</w:t>
            </w:r>
            <w:r w:rsidRPr="00894910">
              <w:rPr>
                <w:sz w:val="18"/>
                <w:szCs w:val="18"/>
              </w:rPr>
              <w:t>/07/15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Servicio web para consumir el periodo académico del OASIS (código y descripción).</w:t>
            </w:r>
          </w:p>
          <w:p w:rsidR="00B64A34" w:rsidRDefault="00B64A34" w:rsidP="00C749B7">
            <w:pPr>
              <w:pStyle w:val="Prrafodelista"/>
              <w:numPr>
                <w:ilvl w:val="0"/>
                <w:numId w:val="30"/>
              </w:numPr>
              <w:jc w:val="both"/>
              <w:rPr>
                <w:sz w:val="18"/>
                <w:szCs w:val="18"/>
              </w:rPr>
            </w:pPr>
            <w:r w:rsidRPr="007F1D5A">
              <w:rPr>
                <w:sz w:val="18"/>
                <w:szCs w:val="18"/>
              </w:rPr>
              <w:t xml:space="preserve">Función para </w:t>
            </w:r>
            <w:r>
              <w:rPr>
                <w:sz w:val="18"/>
                <w:szCs w:val="18"/>
              </w:rPr>
              <w:t>ingresar el período académico a  la base de datos de Estafeta.</w:t>
            </w:r>
          </w:p>
          <w:p w:rsidR="00B64A34" w:rsidRDefault="00B64A34" w:rsidP="00C749B7">
            <w:pPr>
              <w:pStyle w:val="Prrafodelista"/>
              <w:numPr>
                <w:ilvl w:val="0"/>
                <w:numId w:val="30"/>
              </w:numPr>
              <w:jc w:val="both"/>
              <w:rPr>
                <w:sz w:val="18"/>
                <w:szCs w:val="18"/>
              </w:rPr>
            </w:pPr>
            <w:r w:rsidRPr="007F1D5A">
              <w:rPr>
                <w:sz w:val="18"/>
                <w:szCs w:val="18"/>
              </w:rPr>
              <w:t xml:space="preserve">Función para modificar </w:t>
            </w:r>
            <w:r>
              <w:rPr>
                <w:sz w:val="18"/>
                <w:szCs w:val="18"/>
              </w:rPr>
              <w:t>el período académico en cuanto a las fechas de inicio y fin del registro.</w:t>
            </w:r>
          </w:p>
          <w:p w:rsidR="00B64A34" w:rsidRPr="007F1D5A" w:rsidRDefault="00B64A34" w:rsidP="00C749B7">
            <w:pPr>
              <w:pStyle w:val="Prrafodelista"/>
              <w:numPr>
                <w:ilvl w:val="0"/>
                <w:numId w:val="30"/>
              </w:numPr>
              <w:jc w:val="both"/>
              <w:rPr>
                <w:sz w:val="18"/>
                <w:szCs w:val="18"/>
              </w:rPr>
            </w:pPr>
            <w:r>
              <w:rPr>
                <w:sz w:val="18"/>
                <w:szCs w:val="18"/>
              </w:rPr>
              <w:t>Desarrollo del modelo, vista y controlador para el periodo académico.</w:t>
            </w:r>
          </w:p>
          <w:p w:rsidR="00B64A34" w:rsidRPr="007F1D5A" w:rsidRDefault="00B64A34" w:rsidP="00BC7952">
            <w:pPr>
              <w:ind w:left="360"/>
              <w:jc w:val="both"/>
              <w:rPr>
                <w:sz w:val="18"/>
                <w:szCs w:val="18"/>
              </w:rPr>
            </w:pPr>
            <w:r w:rsidRPr="007F1D5A">
              <w:rPr>
                <w:sz w:val="18"/>
                <w:szCs w:val="18"/>
              </w:rPr>
              <w:t>Tablas implicadas: t_</w:t>
            </w:r>
            <w:r>
              <w:rPr>
                <w:sz w:val="18"/>
                <w:szCs w:val="18"/>
              </w:rPr>
              <w:t>periodo_academico</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FC1ED6" w:rsidRDefault="00B64A34" w:rsidP="00C749B7">
            <w:pPr>
              <w:pStyle w:val="Prrafodelista"/>
              <w:numPr>
                <w:ilvl w:val="0"/>
                <w:numId w:val="30"/>
              </w:numPr>
              <w:jc w:val="both"/>
              <w:rPr>
                <w:b/>
                <w:sz w:val="18"/>
                <w:szCs w:val="18"/>
              </w:rPr>
            </w:pPr>
            <w:r>
              <w:rPr>
                <w:sz w:val="18"/>
                <w:szCs w:val="18"/>
              </w:rPr>
              <w:t>Migración del periodo académico actual del OASIS.</w:t>
            </w:r>
          </w:p>
          <w:p w:rsidR="00B64A34" w:rsidRPr="007F1D5A" w:rsidRDefault="00B64A34" w:rsidP="00C749B7">
            <w:pPr>
              <w:pStyle w:val="Prrafodelista"/>
              <w:numPr>
                <w:ilvl w:val="0"/>
                <w:numId w:val="30"/>
              </w:numPr>
              <w:jc w:val="both"/>
              <w:rPr>
                <w:b/>
                <w:sz w:val="18"/>
                <w:szCs w:val="18"/>
              </w:rPr>
            </w:pPr>
            <w:r>
              <w:rPr>
                <w:sz w:val="18"/>
                <w:szCs w:val="18"/>
              </w:rPr>
              <w:t>Visualización de la interfaz para la administración del periodo académico.</w:t>
            </w:r>
          </w:p>
        </w:tc>
      </w:tr>
    </w:tbl>
    <w:p w:rsidR="00B64A34" w:rsidRPr="00C451FC" w:rsidRDefault="00F2360E" w:rsidP="00C451FC">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rPr>
          <w:szCs w:val="18"/>
        </w:rPr>
      </w:pPr>
    </w:p>
    <w:p w:rsidR="00B64A34" w:rsidRPr="007F1D5A" w:rsidRDefault="00B64A34" w:rsidP="00B64A34">
      <w:pPr>
        <w:jc w:val="both"/>
        <w:rPr>
          <w:sz w:val="24"/>
        </w:rPr>
      </w:pPr>
      <w:r w:rsidRPr="00FC3475">
        <w:rPr>
          <w:b/>
        </w:rPr>
        <w:t xml:space="preserve">Tabla  </w:t>
      </w:r>
      <w:r w:rsidR="006861E7">
        <w:rPr>
          <w:b/>
        </w:rPr>
        <w:t>98</w:t>
      </w:r>
      <w:r>
        <w:rPr>
          <w:b/>
        </w:rPr>
        <w:t>-2</w:t>
      </w:r>
      <w:r w:rsidRPr="00FC3475">
        <w:rPr>
          <w:b/>
        </w:rPr>
        <w:t xml:space="preserve">: </w:t>
      </w:r>
      <w:r>
        <w:t>Tarea de ingeniería 2-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894910">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2</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7F1D5A" w:rsidRDefault="00B64A34" w:rsidP="00BC7952">
            <w:pPr>
              <w:jc w:val="both"/>
              <w:rPr>
                <w:sz w:val="18"/>
                <w:szCs w:val="18"/>
              </w:rPr>
            </w:pPr>
            <w:r w:rsidRPr="00FC1ED6">
              <w:rPr>
                <w:b/>
                <w:sz w:val="18"/>
                <w:szCs w:val="18"/>
              </w:rPr>
              <w:t xml:space="preserve">Nombre de la Tarea: </w:t>
            </w:r>
            <w:r w:rsidRPr="00FC1ED6">
              <w:rPr>
                <w:sz w:val="18"/>
                <w:szCs w:val="18"/>
              </w:rPr>
              <w:t>Ingreso de Facultades.</w:t>
            </w:r>
          </w:p>
        </w:tc>
      </w:tr>
      <w:tr w:rsidR="00B64A34" w:rsidRPr="007F1D5A" w:rsidTr="00BC7952">
        <w:tc>
          <w:tcPr>
            <w:tcW w:w="8536" w:type="dxa"/>
            <w:gridSpan w:val="2"/>
          </w:tcPr>
          <w:p w:rsidR="00B64A34" w:rsidRPr="00894910" w:rsidRDefault="00B64A34" w:rsidP="00BC7952">
            <w:pPr>
              <w:jc w:val="both"/>
              <w:rPr>
                <w:sz w:val="18"/>
                <w:szCs w:val="18"/>
              </w:rPr>
            </w:pPr>
            <w:r w:rsidRPr="00894910">
              <w:rPr>
                <w:b/>
                <w:sz w:val="18"/>
                <w:szCs w:val="18"/>
              </w:rPr>
              <w:t xml:space="preserve">Tipo de Tarea: </w:t>
            </w:r>
            <w:r w:rsidRPr="00894910">
              <w:rPr>
                <w:sz w:val="18"/>
                <w:szCs w:val="18"/>
              </w:rPr>
              <w:t>Desarrollo</w:t>
            </w:r>
          </w:p>
        </w:tc>
      </w:tr>
      <w:tr w:rsidR="00B64A34" w:rsidRPr="007F1D5A" w:rsidTr="00BC7952">
        <w:tc>
          <w:tcPr>
            <w:tcW w:w="4213" w:type="dxa"/>
          </w:tcPr>
          <w:p w:rsidR="00B64A34" w:rsidRPr="00894910" w:rsidRDefault="00B64A34" w:rsidP="00BC7952">
            <w:pPr>
              <w:jc w:val="both"/>
              <w:rPr>
                <w:sz w:val="18"/>
                <w:szCs w:val="18"/>
              </w:rPr>
            </w:pPr>
            <w:r w:rsidRPr="00894910">
              <w:rPr>
                <w:b/>
                <w:sz w:val="18"/>
                <w:szCs w:val="18"/>
              </w:rPr>
              <w:t xml:space="preserve">Fecha inicio: </w:t>
            </w:r>
            <w:r w:rsidRPr="00894910">
              <w:rPr>
                <w:sz w:val="18"/>
                <w:szCs w:val="18"/>
              </w:rPr>
              <w:t>14/07/15</w:t>
            </w:r>
          </w:p>
        </w:tc>
        <w:tc>
          <w:tcPr>
            <w:tcW w:w="4323" w:type="dxa"/>
          </w:tcPr>
          <w:p w:rsidR="00B64A34" w:rsidRPr="00894910" w:rsidRDefault="00B64A34" w:rsidP="00BC7952">
            <w:pPr>
              <w:jc w:val="both"/>
              <w:rPr>
                <w:sz w:val="18"/>
                <w:szCs w:val="18"/>
              </w:rPr>
            </w:pPr>
            <w:r w:rsidRPr="00894910">
              <w:rPr>
                <w:b/>
                <w:sz w:val="18"/>
                <w:szCs w:val="18"/>
              </w:rPr>
              <w:t xml:space="preserve">Fecha Fin: </w:t>
            </w:r>
            <w:r w:rsidRPr="00894910">
              <w:rPr>
                <w:sz w:val="18"/>
                <w:szCs w:val="18"/>
              </w:rPr>
              <w:t>14/07/15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sidRPr="007F1D5A">
              <w:rPr>
                <w:sz w:val="18"/>
                <w:szCs w:val="18"/>
              </w:rPr>
              <w:t>Gisela Yumi</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Servicio web para consumir las Facultades del OASIS (código y descripción).</w:t>
            </w:r>
          </w:p>
          <w:p w:rsidR="00B64A34" w:rsidRDefault="00B64A34" w:rsidP="00C749B7">
            <w:pPr>
              <w:pStyle w:val="Prrafodelista"/>
              <w:numPr>
                <w:ilvl w:val="0"/>
                <w:numId w:val="30"/>
              </w:numPr>
              <w:jc w:val="both"/>
              <w:rPr>
                <w:sz w:val="18"/>
                <w:szCs w:val="18"/>
              </w:rPr>
            </w:pPr>
            <w:r w:rsidRPr="007F1D5A">
              <w:rPr>
                <w:sz w:val="18"/>
                <w:szCs w:val="18"/>
              </w:rPr>
              <w:t xml:space="preserve">Función para </w:t>
            </w:r>
            <w:r>
              <w:rPr>
                <w:sz w:val="18"/>
                <w:szCs w:val="18"/>
              </w:rPr>
              <w:t>ingresar las facultades de la ESPOCH a  la base de datos de Estafeta.</w:t>
            </w:r>
          </w:p>
          <w:p w:rsidR="00B64A34" w:rsidRPr="007F1D5A" w:rsidRDefault="00B64A34" w:rsidP="00C749B7">
            <w:pPr>
              <w:pStyle w:val="Prrafodelista"/>
              <w:numPr>
                <w:ilvl w:val="0"/>
                <w:numId w:val="30"/>
              </w:numPr>
              <w:jc w:val="both"/>
              <w:rPr>
                <w:sz w:val="18"/>
                <w:szCs w:val="18"/>
              </w:rPr>
            </w:pPr>
            <w:r>
              <w:rPr>
                <w:sz w:val="18"/>
                <w:szCs w:val="18"/>
              </w:rPr>
              <w:t>Desarrollo del modelo, vista y controlador para el ingreso de Facultades.</w:t>
            </w:r>
          </w:p>
          <w:p w:rsidR="00B64A34" w:rsidRPr="007F1D5A" w:rsidRDefault="00B64A34" w:rsidP="00BC7952">
            <w:pPr>
              <w:ind w:left="360"/>
              <w:jc w:val="both"/>
              <w:rPr>
                <w:sz w:val="18"/>
                <w:szCs w:val="18"/>
              </w:rPr>
            </w:pPr>
            <w:r w:rsidRPr="007F1D5A">
              <w:rPr>
                <w:sz w:val="18"/>
                <w:szCs w:val="18"/>
              </w:rPr>
              <w:lastRenderedPageBreak/>
              <w:t>Tabla</w:t>
            </w:r>
            <w:r>
              <w:rPr>
                <w:sz w:val="18"/>
                <w:szCs w:val="18"/>
              </w:rPr>
              <w:t xml:space="preserve"> implicada</w:t>
            </w:r>
            <w:r w:rsidRPr="007F1D5A">
              <w:rPr>
                <w:sz w:val="18"/>
                <w:szCs w:val="18"/>
              </w:rPr>
              <w:t>: t_</w:t>
            </w:r>
            <w:r>
              <w:rPr>
                <w:sz w:val="18"/>
                <w:szCs w:val="18"/>
              </w:rPr>
              <w:t>facultad</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lastRenderedPageBreak/>
              <w:t>Pruebas de Aceptación:</w:t>
            </w:r>
          </w:p>
          <w:p w:rsidR="00B64A34" w:rsidRPr="00FC1ED6" w:rsidRDefault="00B64A34" w:rsidP="00C749B7">
            <w:pPr>
              <w:pStyle w:val="Prrafodelista"/>
              <w:numPr>
                <w:ilvl w:val="0"/>
                <w:numId w:val="30"/>
              </w:numPr>
              <w:jc w:val="both"/>
              <w:rPr>
                <w:b/>
                <w:sz w:val="18"/>
                <w:szCs w:val="18"/>
              </w:rPr>
            </w:pPr>
            <w:r>
              <w:rPr>
                <w:sz w:val="18"/>
                <w:szCs w:val="18"/>
              </w:rPr>
              <w:t>Migración de las facultades del OASIS.</w:t>
            </w:r>
          </w:p>
          <w:p w:rsidR="00B64A34" w:rsidRPr="007F1D5A" w:rsidRDefault="00B64A34" w:rsidP="00C749B7">
            <w:pPr>
              <w:pStyle w:val="Prrafodelista"/>
              <w:numPr>
                <w:ilvl w:val="0"/>
                <w:numId w:val="30"/>
              </w:numPr>
              <w:jc w:val="both"/>
              <w:rPr>
                <w:b/>
                <w:sz w:val="18"/>
                <w:szCs w:val="18"/>
              </w:rPr>
            </w:pPr>
            <w:r>
              <w:rPr>
                <w:sz w:val="18"/>
                <w:szCs w:val="18"/>
              </w:rPr>
              <w:t>Interfaz para la visualización de las facultades de la ESPOCH.</w:t>
            </w:r>
          </w:p>
        </w:tc>
      </w:tr>
    </w:tbl>
    <w:p w:rsidR="00B64A34" w:rsidRPr="00C451FC" w:rsidRDefault="00F2360E" w:rsidP="00C451FC">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B64A34" w:rsidRPr="007F1D5A" w:rsidRDefault="006861E7" w:rsidP="00B64A34">
      <w:pPr>
        <w:jc w:val="both"/>
        <w:rPr>
          <w:sz w:val="24"/>
        </w:rPr>
      </w:pPr>
      <w:r>
        <w:rPr>
          <w:b/>
        </w:rPr>
        <w:t>Tabla 99</w:t>
      </w:r>
      <w:r w:rsidR="00B64A34">
        <w:rPr>
          <w:b/>
        </w:rPr>
        <w:t>-2</w:t>
      </w:r>
      <w:r w:rsidR="00B64A34" w:rsidRPr="00FC3475">
        <w:rPr>
          <w:b/>
        </w:rPr>
        <w:t xml:space="preserve">: </w:t>
      </w:r>
      <w:r w:rsidR="00B64A34">
        <w:t>Tarea de ingeniería 3-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C7822">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3</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AF223B" w:rsidRDefault="00B64A34" w:rsidP="00BC7952">
            <w:pPr>
              <w:jc w:val="both"/>
              <w:rPr>
                <w:sz w:val="18"/>
                <w:szCs w:val="18"/>
              </w:rPr>
            </w:pPr>
            <w:r w:rsidRPr="00AF223B">
              <w:rPr>
                <w:b/>
                <w:sz w:val="18"/>
                <w:szCs w:val="18"/>
              </w:rPr>
              <w:t xml:space="preserve">Nombre de la Tarea: </w:t>
            </w:r>
            <w:r w:rsidRPr="00AF223B">
              <w:rPr>
                <w:sz w:val="18"/>
                <w:szCs w:val="18"/>
              </w:rPr>
              <w:t>Ingreso de Escuelas.</w:t>
            </w:r>
          </w:p>
        </w:tc>
      </w:tr>
      <w:tr w:rsidR="00B64A34" w:rsidRPr="007F1D5A" w:rsidTr="00BC7952">
        <w:tc>
          <w:tcPr>
            <w:tcW w:w="8536" w:type="dxa"/>
            <w:gridSpan w:val="2"/>
          </w:tcPr>
          <w:p w:rsidR="00B64A34" w:rsidRPr="007F1D5A" w:rsidRDefault="00B64A34" w:rsidP="00BC7952">
            <w:pPr>
              <w:jc w:val="both"/>
              <w:rPr>
                <w:sz w:val="18"/>
                <w:szCs w:val="18"/>
              </w:rPr>
            </w:pPr>
            <w:r w:rsidRPr="007F1D5A">
              <w:rPr>
                <w:b/>
                <w:sz w:val="18"/>
                <w:szCs w:val="18"/>
              </w:rPr>
              <w:t xml:space="preserve">Tipo de Tarea: </w:t>
            </w:r>
            <w:r w:rsidRPr="007F1D5A">
              <w:rPr>
                <w:sz w:val="18"/>
                <w:szCs w:val="18"/>
              </w:rPr>
              <w:t>Desarrollo</w:t>
            </w:r>
          </w:p>
        </w:tc>
      </w:tr>
      <w:tr w:rsidR="00B64A34" w:rsidRPr="004C7822" w:rsidTr="00BC7952">
        <w:tc>
          <w:tcPr>
            <w:tcW w:w="4213" w:type="dxa"/>
          </w:tcPr>
          <w:p w:rsidR="00B64A34" w:rsidRPr="004C7822" w:rsidRDefault="00B64A34" w:rsidP="00BC7952">
            <w:pPr>
              <w:jc w:val="both"/>
              <w:rPr>
                <w:sz w:val="18"/>
                <w:szCs w:val="18"/>
              </w:rPr>
            </w:pPr>
            <w:r w:rsidRPr="004C7822">
              <w:rPr>
                <w:b/>
                <w:sz w:val="18"/>
                <w:szCs w:val="18"/>
              </w:rPr>
              <w:t xml:space="preserve">Fecha inicio: </w:t>
            </w:r>
            <w:r w:rsidRPr="004C7822">
              <w:rPr>
                <w:sz w:val="18"/>
                <w:szCs w:val="18"/>
              </w:rPr>
              <w:t>14/07/2015</w:t>
            </w:r>
          </w:p>
        </w:tc>
        <w:tc>
          <w:tcPr>
            <w:tcW w:w="4323" w:type="dxa"/>
          </w:tcPr>
          <w:p w:rsidR="00B64A34" w:rsidRPr="004C7822" w:rsidRDefault="00B64A34" w:rsidP="00BC7952">
            <w:pPr>
              <w:jc w:val="both"/>
              <w:rPr>
                <w:sz w:val="18"/>
                <w:szCs w:val="18"/>
              </w:rPr>
            </w:pPr>
            <w:r w:rsidRPr="004C7822">
              <w:rPr>
                <w:b/>
                <w:sz w:val="18"/>
                <w:szCs w:val="18"/>
              </w:rPr>
              <w:t xml:space="preserve">Fecha Fin: </w:t>
            </w:r>
            <w:r w:rsidRPr="004C7822">
              <w:rPr>
                <w:sz w:val="18"/>
                <w:szCs w:val="18"/>
              </w:rPr>
              <w:t>14/07/2015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Servicio web para consumir las Escuelas del OASIS (código y descripción).</w:t>
            </w:r>
          </w:p>
          <w:p w:rsidR="00B64A34" w:rsidRDefault="00B64A34" w:rsidP="00C749B7">
            <w:pPr>
              <w:pStyle w:val="Prrafodelista"/>
              <w:numPr>
                <w:ilvl w:val="0"/>
                <w:numId w:val="30"/>
              </w:numPr>
              <w:jc w:val="both"/>
              <w:rPr>
                <w:sz w:val="18"/>
                <w:szCs w:val="18"/>
              </w:rPr>
            </w:pPr>
            <w:r w:rsidRPr="007F1D5A">
              <w:rPr>
                <w:sz w:val="18"/>
                <w:szCs w:val="18"/>
              </w:rPr>
              <w:t xml:space="preserve">Función para </w:t>
            </w:r>
            <w:r>
              <w:rPr>
                <w:sz w:val="18"/>
                <w:szCs w:val="18"/>
              </w:rPr>
              <w:t>ingresar las escuelas de la ESPOCH a  la base de datos de Estafeta.</w:t>
            </w:r>
          </w:p>
          <w:p w:rsidR="00B64A34" w:rsidRPr="007F1D5A" w:rsidRDefault="00B64A34" w:rsidP="00C749B7">
            <w:pPr>
              <w:pStyle w:val="Prrafodelista"/>
              <w:numPr>
                <w:ilvl w:val="0"/>
                <w:numId w:val="30"/>
              </w:numPr>
              <w:jc w:val="both"/>
              <w:rPr>
                <w:sz w:val="18"/>
                <w:szCs w:val="18"/>
              </w:rPr>
            </w:pPr>
            <w:r>
              <w:rPr>
                <w:sz w:val="18"/>
                <w:szCs w:val="18"/>
              </w:rPr>
              <w:t>Desarrollo del modelo, vista y controlador para el ingreso de las Escuelas.</w:t>
            </w:r>
          </w:p>
          <w:p w:rsidR="00B64A34" w:rsidRPr="007F1D5A" w:rsidRDefault="00B64A34" w:rsidP="00BC7952">
            <w:pPr>
              <w:ind w:left="360"/>
              <w:jc w:val="both"/>
              <w:rPr>
                <w:sz w:val="18"/>
                <w:szCs w:val="18"/>
              </w:rPr>
            </w:pPr>
            <w:r w:rsidRPr="007F1D5A">
              <w:rPr>
                <w:sz w:val="18"/>
                <w:szCs w:val="18"/>
              </w:rPr>
              <w:t>Tabla</w:t>
            </w:r>
            <w:r>
              <w:rPr>
                <w:sz w:val="18"/>
                <w:szCs w:val="18"/>
              </w:rPr>
              <w:t xml:space="preserve"> implicada</w:t>
            </w:r>
            <w:r w:rsidRPr="007F1D5A">
              <w:rPr>
                <w:sz w:val="18"/>
                <w:szCs w:val="18"/>
              </w:rPr>
              <w:t>: t_</w:t>
            </w:r>
            <w:r>
              <w:rPr>
                <w:sz w:val="18"/>
                <w:szCs w:val="18"/>
              </w:rPr>
              <w:t>escuela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FC1ED6" w:rsidRDefault="00B64A34" w:rsidP="00C749B7">
            <w:pPr>
              <w:pStyle w:val="Prrafodelista"/>
              <w:numPr>
                <w:ilvl w:val="0"/>
                <w:numId w:val="30"/>
              </w:numPr>
              <w:jc w:val="both"/>
              <w:rPr>
                <w:b/>
                <w:sz w:val="18"/>
                <w:szCs w:val="18"/>
              </w:rPr>
            </w:pPr>
            <w:r>
              <w:rPr>
                <w:sz w:val="18"/>
                <w:szCs w:val="18"/>
              </w:rPr>
              <w:t>Migración de las escuelas del OASIS.</w:t>
            </w:r>
          </w:p>
          <w:p w:rsidR="00B64A34" w:rsidRPr="007F1D5A" w:rsidRDefault="00B64A34" w:rsidP="00C749B7">
            <w:pPr>
              <w:pStyle w:val="Prrafodelista"/>
              <w:numPr>
                <w:ilvl w:val="0"/>
                <w:numId w:val="30"/>
              </w:numPr>
              <w:jc w:val="both"/>
              <w:rPr>
                <w:b/>
                <w:sz w:val="18"/>
                <w:szCs w:val="18"/>
              </w:rPr>
            </w:pPr>
            <w:r>
              <w:rPr>
                <w:sz w:val="18"/>
                <w:szCs w:val="18"/>
              </w:rPr>
              <w:t>Interfaz para la visualización de las escuelas de la ESPOCH.</w:t>
            </w:r>
          </w:p>
        </w:tc>
      </w:tr>
    </w:tbl>
    <w:p w:rsidR="00B64A34" w:rsidRPr="00C451FC" w:rsidRDefault="00F2360E" w:rsidP="00C451FC">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B64A34" w:rsidRPr="007F1D5A" w:rsidRDefault="00B64A34" w:rsidP="00B64A34">
      <w:pPr>
        <w:jc w:val="both"/>
        <w:rPr>
          <w:sz w:val="24"/>
        </w:rPr>
      </w:pPr>
      <w:r w:rsidRPr="00FC3475">
        <w:rPr>
          <w:b/>
        </w:rPr>
        <w:t xml:space="preserve">Tabla  </w:t>
      </w:r>
      <w:r w:rsidR="006861E7">
        <w:rPr>
          <w:b/>
        </w:rPr>
        <w:t>100</w:t>
      </w:r>
      <w:r>
        <w:rPr>
          <w:b/>
        </w:rPr>
        <w:t>-2</w:t>
      </w:r>
      <w:r w:rsidRPr="00FC3475">
        <w:rPr>
          <w:b/>
        </w:rPr>
        <w:t xml:space="preserve">: </w:t>
      </w:r>
      <w:r>
        <w:t>Tarea de ingeniería 4-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C7822">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4</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AF223B" w:rsidRDefault="00B64A34" w:rsidP="00BC7952">
            <w:pPr>
              <w:jc w:val="both"/>
              <w:rPr>
                <w:sz w:val="18"/>
                <w:szCs w:val="18"/>
              </w:rPr>
            </w:pPr>
            <w:r w:rsidRPr="00AF223B">
              <w:rPr>
                <w:b/>
                <w:sz w:val="18"/>
                <w:szCs w:val="18"/>
              </w:rPr>
              <w:t xml:space="preserve">Nombre de la Tarea: </w:t>
            </w:r>
            <w:r w:rsidRPr="00AF223B">
              <w:rPr>
                <w:sz w:val="18"/>
                <w:szCs w:val="18"/>
              </w:rPr>
              <w:t xml:space="preserve">Ingreso de </w:t>
            </w:r>
            <w:r>
              <w:rPr>
                <w:sz w:val="18"/>
                <w:szCs w:val="18"/>
              </w:rPr>
              <w:t>Carreras</w:t>
            </w:r>
            <w:r w:rsidRPr="00AF223B">
              <w:rPr>
                <w:sz w:val="18"/>
                <w:szCs w:val="18"/>
              </w:rPr>
              <w:t>.</w:t>
            </w:r>
          </w:p>
        </w:tc>
      </w:tr>
      <w:tr w:rsidR="00B64A34" w:rsidRPr="004C7822" w:rsidTr="00BC7952">
        <w:tc>
          <w:tcPr>
            <w:tcW w:w="8536" w:type="dxa"/>
            <w:gridSpan w:val="2"/>
          </w:tcPr>
          <w:p w:rsidR="00B64A34" w:rsidRPr="004C7822" w:rsidRDefault="00B64A34" w:rsidP="00BC7952">
            <w:pPr>
              <w:jc w:val="both"/>
              <w:rPr>
                <w:sz w:val="18"/>
                <w:szCs w:val="18"/>
              </w:rPr>
            </w:pPr>
            <w:r w:rsidRPr="004C7822">
              <w:rPr>
                <w:b/>
                <w:sz w:val="18"/>
                <w:szCs w:val="18"/>
              </w:rPr>
              <w:t xml:space="preserve">Tipo de Tarea: </w:t>
            </w:r>
            <w:r w:rsidRPr="004C7822">
              <w:rPr>
                <w:sz w:val="18"/>
                <w:szCs w:val="18"/>
              </w:rPr>
              <w:t>Desarrollo</w:t>
            </w:r>
          </w:p>
        </w:tc>
      </w:tr>
      <w:tr w:rsidR="00B64A34" w:rsidRPr="004C7822" w:rsidTr="00BC7952">
        <w:tc>
          <w:tcPr>
            <w:tcW w:w="4213" w:type="dxa"/>
          </w:tcPr>
          <w:p w:rsidR="00B64A34" w:rsidRPr="004C7822" w:rsidRDefault="00B64A34" w:rsidP="00BC7952">
            <w:pPr>
              <w:jc w:val="both"/>
              <w:rPr>
                <w:sz w:val="18"/>
                <w:szCs w:val="18"/>
              </w:rPr>
            </w:pPr>
            <w:r w:rsidRPr="004C7822">
              <w:rPr>
                <w:b/>
                <w:sz w:val="18"/>
                <w:szCs w:val="18"/>
              </w:rPr>
              <w:t xml:space="preserve">Fecha inicio: </w:t>
            </w:r>
            <w:r w:rsidRPr="004C7822">
              <w:rPr>
                <w:sz w:val="18"/>
                <w:szCs w:val="18"/>
              </w:rPr>
              <w:t>14/07/2015</w:t>
            </w:r>
          </w:p>
        </w:tc>
        <w:tc>
          <w:tcPr>
            <w:tcW w:w="4323" w:type="dxa"/>
          </w:tcPr>
          <w:p w:rsidR="00B64A34" w:rsidRPr="004C7822" w:rsidRDefault="00B64A34" w:rsidP="00BC7952">
            <w:pPr>
              <w:jc w:val="both"/>
              <w:rPr>
                <w:sz w:val="18"/>
                <w:szCs w:val="18"/>
              </w:rPr>
            </w:pPr>
            <w:r w:rsidRPr="004C7822">
              <w:rPr>
                <w:b/>
                <w:sz w:val="18"/>
                <w:szCs w:val="18"/>
              </w:rPr>
              <w:t xml:space="preserve">Fecha Fin: </w:t>
            </w:r>
            <w:r w:rsidRPr="004C7822">
              <w:rPr>
                <w:sz w:val="18"/>
                <w:szCs w:val="18"/>
              </w:rPr>
              <w:t>14/07/2015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Servicio web para consumir las Carreras del OASIS (código y descripción).</w:t>
            </w:r>
          </w:p>
          <w:p w:rsidR="00B64A34" w:rsidRDefault="00B64A34" w:rsidP="00C749B7">
            <w:pPr>
              <w:pStyle w:val="Prrafodelista"/>
              <w:numPr>
                <w:ilvl w:val="0"/>
                <w:numId w:val="30"/>
              </w:numPr>
              <w:jc w:val="both"/>
              <w:rPr>
                <w:sz w:val="18"/>
                <w:szCs w:val="18"/>
              </w:rPr>
            </w:pPr>
            <w:r w:rsidRPr="007F1D5A">
              <w:rPr>
                <w:sz w:val="18"/>
                <w:szCs w:val="18"/>
              </w:rPr>
              <w:t xml:space="preserve">Función para </w:t>
            </w:r>
            <w:r>
              <w:rPr>
                <w:sz w:val="18"/>
                <w:szCs w:val="18"/>
              </w:rPr>
              <w:t>ingresar las carreras de la ESPOCH a  la base de datos de Estafeta.</w:t>
            </w:r>
          </w:p>
          <w:p w:rsidR="00B64A34" w:rsidRPr="007F1D5A" w:rsidRDefault="00B64A34" w:rsidP="00C749B7">
            <w:pPr>
              <w:pStyle w:val="Prrafodelista"/>
              <w:numPr>
                <w:ilvl w:val="0"/>
                <w:numId w:val="30"/>
              </w:numPr>
              <w:jc w:val="both"/>
              <w:rPr>
                <w:sz w:val="18"/>
                <w:szCs w:val="18"/>
              </w:rPr>
            </w:pPr>
            <w:r>
              <w:rPr>
                <w:sz w:val="18"/>
                <w:szCs w:val="18"/>
              </w:rPr>
              <w:t>Desarrollo del modelo, vista y controlador para el ingreso de las Carreras.</w:t>
            </w:r>
          </w:p>
          <w:p w:rsidR="00B64A34" w:rsidRPr="007F1D5A" w:rsidRDefault="00B64A34" w:rsidP="00BC7952">
            <w:pPr>
              <w:ind w:left="360"/>
              <w:jc w:val="both"/>
              <w:rPr>
                <w:sz w:val="18"/>
                <w:szCs w:val="18"/>
              </w:rPr>
            </w:pPr>
            <w:r w:rsidRPr="007F1D5A">
              <w:rPr>
                <w:sz w:val="18"/>
                <w:szCs w:val="18"/>
              </w:rPr>
              <w:t>Tabla</w:t>
            </w:r>
            <w:r>
              <w:rPr>
                <w:sz w:val="18"/>
                <w:szCs w:val="18"/>
              </w:rPr>
              <w:t xml:space="preserve"> implicada</w:t>
            </w:r>
            <w:r w:rsidRPr="007F1D5A">
              <w:rPr>
                <w:sz w:val="18"/>
                <w:szCs w:val="18"/>
              </w:rPr>
              <w:t>: t_</w:t>
            </w:r>
            <w:r>
              <w:rPr>
                <w:sz w:val="18"/>
                <w:szCs w:val="18"/>
              </w:rPr>
              <w:t>carrera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FC1ED6" w:rsidRDefault="00B64A34" w:rsidP="00C749B7">
            <w:pPr>
              <w:pStyle w:val="Prrafodelista"/>
              <w:numPr>
                <w:ilvl w:val="0"/>
                <w:numId w:val="30"/>
              </w:numPr>
              <w:jc w:val="both"/>
              <w:rPr>
                <w:b/>
                <w:sz w:val="18"/>
                <w:szCs w:val="18"/>
              </w:rPr>
            </w:pPr>
            <w:r>
              <w:rPr>
                <w:sz w:val="18"/>
                <w:szCs w:val="18"/>
              </w:rPr>
              <w:t>Migración de las carreras del OASIS.</w:t>
            </w:r>
          </w:p>
          <w:p w:rsidR="00B64A34" w:rsidRPr="007F1D5A" w:rsidRDefault="00B64A34" w:rsidP="00C749B7">
            <w:pPr>
              <w:pStyle w:val="Prrafodelista"/>
              <w:numPr>
                <w:ilvl w:val="0"/>
                <w:numId w:val="30"/>
              </w:numPr>
              <w:jc w:val="both"/>
              <w:rPr>
                <w:b/>
                <w:sz w:val="18"/>
                <w:szCs w:val="18"/>
              </w:rPr>
            </w:pPr>
            <w:r>
              <w:rPr>
                <w:sz w:val="18"/>
                <w:szCs w:val="18"/>
              </w:rPr>
              <w:t>Interfaz para la visualización de las carreras de la ESPOCH.</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rPr>
          <w:b/>
        </w:rPr>
      </w:pPr>
    </w:p>
    <w:p w:rsidR="00B64A34" w:rsidRPr="007F1D5A" w:rsidRDefault="006861E7" w:rsidP="00B64A34">
      <w:pPr>
        <w:jc w:val="both"/>
        <w:rPr>
          <w:sz w:val="24"/>
        </w:rPr>
      </w:pPr>
      <w:r>
        <w:rPr>
          <w:b/>
        </w:rPr>
        <w:t>Tabla 101</w:t>
      </w:r>
      <w:r w:rsidR="00B64A34">
        <w:rPr>
          <w:b/>
        </w:rPr>
        <w:t>-2</w:t>
      </w:r>
      <w:r w:rsidR="00B64A34" w:rsidRPr="00FC3475">
        <w:rPr>
          <w:b/>
        </w:rPr>
        <w:t xml:space="preserve">: </w:t>
      </w:r>
      <w:r w:rsidR="00B64A34">
        <w:t>Tarea de ingeniería 5-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C7822">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5</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2D42CC" w:rsidRDefault="00B64A34" w:rsidP="00BC7952">
            <w:pPr>
              <w:jc w:val="both"/>
              <w:rPr>
                <w:sz w:val="18"/>
                <w:szCs w:val="18"/>
              </w:rPr>
            </w:pPr>
            <w:r w:rsidRPr="002D42CC">
              <w:rPr>
                <w:b/>
                <w:sz w:val="18"/>
                <w:szCs w:val="18"/>
              </w:rPr>
              <w:t xml:space="preserve">Nombre de la Tarea: </w:t>
            </w:r>
            <w:r w:rsidRPr="002D42CC">
              <w:rPr>
                <w:sz w:val="18"/>
                <w:szCs w:val="18"/>
              </w:rPr>
              <w:t xml:space="preserve">Ingreso de </w:t>
            </w:r>
            <w:r>
              <w:rPr>
                <w:sz w:val="18"/>
                <w:szCs w:val="18"/>
              </w:rPr>
              <w:t>Niveles.</w:t>
            </w:r>
          </w:p>
        </w:tc>
      </w:tr>
      <w:tr w:rsidR="00B64A34" w:rsidRPr="007F1D5A" w:rsidTr="00BC7952">
        <w:tc>
          <w:tcPr>
            <w:tcW w:w="8536" w:type="dxa"/>
            <w:gridSpan w:val="2"/>
          </w:tcPr>
          <w:p w:rsidR="00B64A34" w:rsidRPr="007F1D5A" w:rsidRDefault="00B64A34" w:rsidP="00BC7952">
            <w:pPr>
              <w:jc w:val="both"/>
              <w:rPr>
                <w:sz w:val="18"/>
                <w:szCs w:val="18"/>
              </w:rPr>
            </w:pPr>
            <w:r w:rsidRPr="007F1D5A">
              <w:rPr>
                <w:b/>
                <w:sz w:val="18"/>
                <w:szCs w:val="18"/>
              </w:rPr>
              <w:t xml:space="preserve">Tipo de Tarea: </w:t>
            </w:r>
            <w:r w:rsidRPr="007F1D5A">
              <w:rPr>
                <w:sz w:val="18"/>
                <w:szCs w:val="18"/>
              </w:rPr>
              <w:t>Desarrollo</w:t>
            </w:r>
          </w:p>
        </w:tc>
      </w:tr>
      <w:tr w:rsidR="00B64A34" w:rsidRPr="007F1D5A" w:rsidTr="00BC7952">
        <w:tc>
          <w:tcPr>
            <w:tcW w:w="4213" w:type="dxa"/>
          </w:tcPr>
          <w:p w:rsidR="00B64A34" w:rsidRPr="004C7822" w:rsidRDefault="00B64A34" w:rsidP="00BC7952">
            <w:pPr>
              <w:jc w:val="both"/>
              <w:rPr>
                <w:sz w:val="18"/>
                <w:szCs w:val="18"/>
              </w:rPr>
            </w:pPr>
            <w:r w:rsidRPr="004C7822">
              <w:rPr>
                <w:b/>
                <w:sz w:val="18"/>
                <w:szCs w:val="18"/>
              </w:rPr>
              <w:t xml:space="preserve">Fecha inicio: </w:t>
            </w:r>
            <w:r w:rsidRPr="004C7822">
              <w:rPr>
                <w:sz w:val="18"/>
                <w:szCs w:val="18"/>
              </w:rPr>
              <w:t>15/07/2015</w:t>
            </w:r>
          </w:p>
        </w:tc>
        <w:tc>
          <w:tcPr>
            <w:tcW w:w="4323" w:type="dxa"/>
          </w:tcPr>
          <w:p w:rsidR="00B64A34" w:rsidRPr="004C7822" w:rsidRDefault="00B64A34" w:rsidP="00BC7952">
            <w:pPr>
              <w:jc w:val="both"/>
              <w:rPr>
                <w:sz w:val="18"/>
                <w:szCs w:val="18"/>
              </w:rPr>
            </w:pPr>
            <w:r w:rsidRPr="004C7822">
              <w:rPr>
                <w:b/>
                <w:sz w:val="18"/>
                <w:szCs w:val="18"/>
              </w:rPr>
              <w:t xml:space="preserve">Fecha Fin: </w:t>
            </w:r>
            <w:r w:rsidRPr="004C7822">
              <w:rPr>
                <w:sz w:val="18"/>
                <w:szCs w:val="18"/>
              </w:rPr>
              <w:t>15/07/2015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 xml:space="preserve">Funciones para el ingreso, modificación y eliminación de los niveles. </w:t>
            </w:r>
          </w:p>
          <w:p w:rsidR="00B64A34" w:rsidRDefault="00B64A34" w:rsidP="00C749B7">
            <w:pPr>
              <w:pStyle w:val="Prrafodelista"/>
              <w:numPr>
                <w:ilvl w:val="0"/>
                <w:numId w:val="30"/>
              </w:numPr>
              <w:jc w:val="both"/>
              <w:rPr>
                <w:sz w:val="18"/>
                <w:szCs w:val="18"/>
              </w:rPr>
            </w:pPr>
            <w:r>
              <w:rPr>
                <w:sz w:val="18"/>
                <w:szCs w:val="18"/>
              </w:rPr>
              <w:t>Modelo, vista y controlador para el registro de los niveles.</w:t>
            </w:r>
          </w:p>
          <w:p w:rsidR="00B64A34" w:rsidRPr="002D42CC" w:rsidRDefault="00B64A34" w:rsidP="00BC7952">
            <w:pPr>
              <w:ind w:left="360"/>
              <w:jc w:val="both"/>
              <w:rPr>
                <w:sz w:val="18"/>
                <w:szCs w:val="18"/>
              </w:rPr>
            </w:pPr>
            <w:r w:rsidRPr="002D42CC">
              <w:rPr>
                <w:sz w:val="18"/>
                <w:szCs w:val="18"/>
              </w:rPr>
              <w:t xml:space="preserve">Tabla implicada: </w:t>
            </w:r>
            <w:r>
              <w:rPr>
                <w:sz w:val="18"/>
                <w:szCs w:val="18"/>
              </w:rPr>
              <w:t>t_nivel</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7F1D5A" w:rsidRDefault="00B64A34" w:rsidP="00C749B7">
            <w:pPr>
              <w:pStyle w:val="Prrafodelista"/>
              <w:numPr>
                <w:ilvl w:val="0"/>
                <w:numId w:val="30"/>
              </w:numPr>
              <w:jc w:val="both"/>
              <w:rPr>
                <w:b/>
                <w:sz w:val="18"/>
                <w:szCs w:val="18"/>
              </w:rPr>
            </w:pPr>
            <w:r>
              <w:rPr>
                <w:sz w:val="18"/>
                <w:szCs w:val="18"/>
              </w:rPr>
              <w:t>Interfaz para el registro de los niveles.</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F80BEA" w:rsidRDefault="00F80BEA" w:rsidP="00F80BEA">
      <w:pPr>
        <w:spacing w:line="360" w:lineRule="auto"/>
        <w:jc w:val="both"/>
        <w:rPr>
          <w:b/>
        </w:rPr>
      </w:pPr>
    </w:p>
    <w:p w:rsidR="00011FEE" w:rsidRDefault="00011FEE" w:rsidP="00F80BEA">
      <w:pPr>
        <w:spacing w:line="360" w:lineRule="auto"/>
        <w:jc w:val="both"/>
        <w:rPr>
          <w:b/>
        </w:rPr>
      </w:pPr>
    </w:p>
    <w:p w:rsidR="00011FEE" w:rsidRDefault="00011FEE" w:rsidP="00F80BEA">
      <w:pPr>
        <w:spacing w:line="360" w:lineRule="auto"/>
        <w:jc w:val="both"/>
        <w:rPr>
          <w:b/>
        </w:rPr>
      </w:pPr>
    </w:p>
    <w:p w:rsidR="00011FEE" w:rsidRDefault="00011FEE" w:rsidP="00F80BEA">
      <w:pPr>
        <w:spacing w:line="360" w:lineRule="auto"/>
        <w:jc w:val="both"/>
        <w:rPr>
          <w:b/>
        </w:rPr>
      </w:pPr>
    </w:p>
    <w:p w:rsidR="00B64A34" w:rsidRPr="007F1D5A" w:rsidRDefault="00B64A34" w:rsidP="00B64A34">
      <w:pPr>
        <w:jc w:val="both"/>
        <w:rPr>
          <w:sz w:val="24"/>
        </w:rPr>
      </w:pPr>
      <w:r w:rsidRPr="00FC3475">
        <w:rPr>
          <w:b/>
        </w:rPr>
        <w:lastRenderedPageBreak/>
        <w:t xml:space="preserve">Tabla </w:t>
      </w:r>
      <w:r w:rsidR="006861E7">
        <w:rPr>
          <w:b/>
        </w:rPr>
        <w:t>102</w:t>
      </w:r>
      <w:r>
        <w:rPr>
          <w:b/>
        </w:rPr>
        <w:t>-2</w:t>
      </w:r>
      <w:r w:rsidRPr="00FC3475">
        <w:rPr>
          <w:b/>
        </w:rPr>
        <w:t xml:space="preserve">: </w:t>
      </w:r>
      <w:r>
        <w:t>Tarea de ingeniería 6-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C7822">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6</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2D42CC" w:rsidRDefault="00B64A34" w:rsidP="00BC7952">
            <w:pPr>
              <w:jc w:val="both"/>
              <w:rPr>
                <w:sz w:val="18"/>
                <w:szCs w:val="18"/>
              </w:rPr>
            </w:pPr>
            <w:r w:rsidRPr="002D42CC">
              <w:rPr>
                <w:b/>
                <w:sz w:val="18"/>
                <w:szCs w:val="18"/>
              </w:rPr>
              <w:t xml:space="preserve">Nombre de la Tarea: </w:t>
            </w:r>
            <w:r w:rsidRPr="00084196">
              <w:rPr>
                <w:sz w:val="18"/>
                <w:szCs w:val="18"/>
              </w:rPr>
              <w:t>Ingreso de Asignaturas, docente, nivel, paralelo y  número de estudiantes.</w:t>
            </w:r>
          </w:p>
        </w:tc>
      </w:tr>
      <w:tr w:rsidR="00B64A34" w:rsidRPr="007F1D5A" w:rsidTr="00BC7952">
        <w:tc>
          <w:tcPr>
            <w:tcW w:w="8536" w:type="dxa"/>
            <w:gridSpan w:val="2"/>
          </w:tcPr>
          <w:p w:rsidR="00B64A34" w:rsidRPr="004C7822" w:rsidRDefault="00B64A34" w:rsidP="00BC7952">
            <w:pPr>
              <w:jc w:val="both"/>
              <w:rPr>
                <w:sz w:val="18"/>
                <w:szCs w:val="18"/>
              </w:rPr>
            </w:pPr>
            <w:r w:rsidRPr="004C7822">
              <w:rPr>
                <w:b/>
                <w:sz w:val="18"/>
                <w:szCs w:val="18"/>
              </w:rPr>
              <w:t xml:space="preserve">Tipo de Tarea: </w:t>
            </w:r>
            <w:r w:rsidRPr="004C7822">
              <w:rPr>
                <w:sz w:val="18"/>
                <w:szCs w:val="18"/>
              </w:rPr>
              <w:t>Desarrollo</w:t>
            </w:r>
          </w:p>
        </w:tc>
      </w:tr>
      <w:tr w:rsidR="00B64A34" w:rsidRPr="007F1D5A" w:rsidTr="00BC7952">
        <w:tc>
          <w:tcPr>
            <w:tcW w:w="4213" w:type="dxa"/>
          </w:tcPr>
          <w:p w:rsidR="00B64A34" w:rsidRPr="004C7822" w:rsidRDefault="00B64A34" w:rsidP="00BC7952">
            <w:pPr>
              <w:jc w:val="both"/>
              <w:rPr>
                <w:sz w:val="18"/>
                <w:szCs w:val="18"/>
              </w:rPr>
            </w:pPr>
            <w:r w:rsidRPr="004C7822">
              <w:rPr>
                <w:b/>
                <w:sz w:val="18"/>
                <w:szCs w:val="18"/>
              </w:rPr>
              <w:t xml:space="preserve">Fecha inicio: </w:t>
            </w:r>
            <w:r w:rsidRPr="004C7822">
              <w:rPr>
                <w:sz w:val="18"/>
                <w:szCs w:val="18"/>
              </w:rPr>
              <w:t>15/07/2015</w:t>
            </w:r>
          </w:p>
        </w:tc>
        <w:tc>
          <w:tcPr>
            <w:tcW w:w="4323" w:type="dxa"/>
          </w:tcPr>
          <w:p w:rsidR="00B64A34" w:rsidRPr="004C7822" w:rsidRDefault="00B64A34" w:rsidP="00BC7952">
            <w:pPr>
              <w:jc w:val="both"/>
              <w:rPr>
                <w:sz w:val="18"/>
                <w:szCs w:val="18"/>
              </w:rPr>
            </w:pPr>
            <w:r w:rsidRPr="004C7822">
              <w:rPr>
                <w:b/>
                <w:sz w:val="18"/>
                <w:szCs w:val="18"/>
              </w:rPr>
              <w:t xml:space="preserve">Fecha Fin: </w:t>
            </w:r>
            <w:r w:rsidRPr="004C7822">
              <w:rPr>
                <w:sz w:val="18"/>
                <w:szCs w:val="18"/>
              </w:rPr>
              <w:t>15/07/2015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Gisela Yumi</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Para migrar los datos de las asignaturas, se da como parámetros de entrada la carrera y el periodo académico en el servicio web,  posteriormente se cargan las asignaturas del pensum vigente junto con el docente que dicta la asignatura, se extrae además el paralelo, el nivel y el número de estudiantes respectivos.</w:t>
            </w:r>
          </w:p>
          <w:p w:rsidR="00B64A34" w:rsidRPr="002D42CC" w:rsidRDefault="00B64A34" w:rsidP="00BC7952">
            <w:pPr>
              <w:ind w:left="360"/>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t_facultad, t_escuela, t_periodo_academico, t_asignatura, t_docente, t_nivel</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084196" w:rsidRDefault="00B64A34" w:rsidP="00C749B7">
            <w:pPr>
              <w:pStyle w:val="Prrafodelista"/>
              <w:numPr>
                <w:ilvl w:val="0"/>
                <w:numId w:val="30"/>
              </w:numPr>
              <w:jc w:val="both"/>
              <w:rPr>
                <w:b/>
                <w:sz w:val="18"/>
                <w:szCs w:val="18"/>
              </w:rPr>
            </w:pPr>
            <w:r>
              <w:rPr>
                <w:sz w:val="18"/>
                <w:szCs w:val="18"/>
              </w:rPr>
              <w:t>Migración de las asignaturas del OASIS dada una Facultad.</w:t>
            </w:r>
          </w:p>
          <w:p w:rsidR="00B64A34" w:rsidRPr="00084196" w:rsidRDefault="00B64A34" w:rsidP="00C749B7">
            <w:pPr>
              <w:pStyle w:val="Prrafodelista"/>
              <w:numPr>
                <w:ilvl w:val="0"/>
                <w:numId w:val="30"/>
              </w:numPr>
              <w:jc w:val="both"/>
              <w:rPr>
                <w:b/>
                <w:sz w:val="18"/>
                <w:szCs w:val="18"/>
              </w:rPr>
            </w:pPr>
            <w:r>
              <w:rPr>
                <w:sz w:val="18"/>
                <w:szCs w:val="18"/>
              </w:rPr>
              <w:t>Migración  de los datos personales del docente.</w:t>
            </w:r>
          </w:p>
          <w:p w:rsidR="00B64A34" w:rsidRPr="00CC37B8" w:rsidRDefault="00B64A34" w:rsidP="00C749B7">
            <w:pPr>
              <w:pStyle w:val="Prrafodelista"/>
              <w:numPr>
                <w:ilvl w:val="0"/>
                <w:numId w:val="30"/>
              </w:numPr>
              <w:jc w:val="both"/>
              <w:rPr>
                <w:b/>
                <w:sz w:val="18"/>
                <w:szCs w:val="18"/>
              </w:rPr>
            </w:pPr>
            <w:r>
              <w:rPr>
                <w:sz w:val="18"/>
                <w:szCs w:val="18"/>
              </w:rPr>
              <w:t>Migración de los datos del  nivel, paralelo, número de estudiantes y el docente que imparte dicha asignatura.</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B64A34" w:rsidRPr="007F1D5A" w:rsidRDefault="006861E7" w:rsidP="00B64A34">
      <w:pPr>
        <w:jc w:val="both"/>
        <w:rPr>
          <w:sz w:val="24"/>
        </w:rPr>
      </w:pPr>
      <w:r>
        <w:rPr>
          <w:b/>
        </w:rPr>
        <w:t>Tabla 103</w:t>
      </w:r>
      <w:r w:rsidR="00B64A34">
        <w:rPr>
          <w:b/>
        </w:rPr>
        <w:t>-2</w:t>
      </w:r>
      <w:r w:rsidR="00B64A34" w:rsidRPr="00FC3475">
        <w:rPr>
          <w:b/>
        </w:rPr>
        <w:t xml:space="preserve">: </w:t>
      </w:r>
      <w:r w:rsidR="00B64A34">
        <w:t>Tarea de ingeniería 7-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7F1D5A">
              <w:rPr>
                <w:b/>
                <w:sz w:val="18"/>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7</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AD20ED" w:rsidRDefault="00B64A34" w:rsidP="00BC7952">
            <w:pPr>
              <w:jc w:val="both"/>
              <w:rPr>
                <w:sz w:val="18"/>
                <w:szCs w:val="18"/>
              </w:rPr>
            </w:pPr>
            <w:r w:rsidRPr="00AD20ED">
              <w:rPr>
                <w:b/>
                <w:sz w:val="18"/>
                <w:szCs w:val="18"/>
              </w:rPr>
              <w:t xml:space="preserve">Nombre de la Tarea: </w:t>
            </w:r>
            <w:r w:rsidRPr="00AD20ED">
              <w:rPr>
                <w:sz w:val="18"/>
                <w:szCs w:val="18"/>
              </w:rPr>
              <w:t xml:space="preserve">Registro </w:t>
            </w:r>
            <w:r>
              <w:rPr>
                <w:sz w:val="18"/>
                <w:szCs w:val="18"/>
              </w:rPr>
              <w:t>días de la semana</w:t>
            </w:r>
          </w:p>
        </w:tc>
      </w:tr>
      <w:tr w:rsidR="00B64A34" w:rsidRPr="007F1D5A" w:rsidTr="00BC7952">
        <w:tc>
          <w:tcPr>
            <w:tcW w:w="8536" w:type="dxa"/>
            <w:gridSpan w:val="2"/>
          </w:tcPr>
          <w:p w:rsidR="00B64A34" w:rsidRPr="007F1D5A" w:rsidRDefault="00B64A34" w:rsidP="00BC7952">
            <w:pPr>
              <w:jc w:val="both"/>
              <w:rPr>
                <w:sz w:val="18"/>
                <w:szCs w:val="18"/>
              </w:rPr>
            </w:pPr>
            <w:r w:rsidRPr="007F1D5A">
              <w:rPr>
                <w:b/>
                <w:sz w:val="18"/>
                <w:szCs w:val="18"/>
              </w:rPr>
              <w:t xml:space="preserve">Tipo de Tarea: </w:t>
            </w:r>
            <w:r w:rsidRPr="007F1D5A">
              <w:rPr>
                <w:sz w:val="18"/>
                <w:szCs w:val="18"/>
              </w:rPr>
              <w:t>Desarrollo</w:t>
            </w:r>
          </w:p>
        </w:tc>
      </w:tr>
      <w:tr w:rsidR="00B64A34" w:rsidRPr="007F1D5A" w:rsidTr="00BC7952">
        <w:tc>
          <w:tcPr>
            <w:tcW w:w="4213" w:type="dxa"/>
          </w:tcPr>
          <w:p w:rsidR="00B64A34" w:rsidRPr="004C7822" w:rsidRDefault="00B64A34" w:rsidP="00BC7952">
            <w:pPr>
              <w:jc w:val="both"/>
              <w:rPr>
                <w:sz w:val="18"/>
                <w:szCs w:val="18"/>
              </w:rPr>
            </w:pPr>
            <w:r w:rsidRPr="004C7822">
              <w:rPr>
                <w:b/>
                <w:sz w:val="18"/>
                <w:szCs w:val="18"/>
              </w:rPr>
              <w:t xml:space="preserve">Fecha inicio: </w:t>
            </w:r>
            <w:r w:rsidRPr="004C7822">
              <w:rPr>
                <w:sz w:val="18"/>
                <w:szCs w:val="18"/>
              </w:rPr>
              <w:t>16/07/2015</w:t>
            </w:r>
          </w:p>
        </w:tc>
        <w:tc>
          <w:tcPr>
            <w:tcW w:w="4323" w:type="dxa"/>
          </w:tcPr>
          <w:p w:rsidR="00B64A34" w:rsidRPr="004C7822" w:rsidRDefault="00B64A34" w:rsidP="00BC7952">
            <w:pPr>
              <w:jc w:val="both"/>
              <w:rPr>
                <w:sz w:val="18"/>
                <w:szCs w:val="18"/>
              </w:rPr>
            </w:pPr>
            <w:r w:rsidRPr="004C7822">
              <w:rPr>
                <w:b/>
                <w:sz w:val="18"/>
                <w:szCs w:val="18"/>
              </w:rPr>
              <w:t xml:space="preserve">Fecha Fin: </w:t>
            </w:r>
            <w:r w:rsidRPr="004C7822">
              <w:rPr>
                <w:sz w:val="18"/>
                <w:szCs w:val="18"/>
              </w:rPr>
              <w:t>16/07/2015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Gisela Yumi</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Función de ingreso, modificación y eliminación de los días de la semana.</w:t>
            </w:r>
          </w:p>
          <w:p w:rsidR="00B64A34" w:rsidRDefault="00B64A34" w:rsidP="00C749B7">
            <w:pPr>
              <w:pStyle w:val="Prrafodelista"/>
              <w:numPr>
                <w:ilvl w:val="0"/>
                <w:numId w:val="30"/>
              </w:numPr>
              <w:jc w:val="both"/>
              <w:rPr>
                <w:sz w:val="18"/>
                <w:szCs w:val="18"/>
              </w:rPr>
            </w:pPr>
            <w:r>
              <w:rPr>
                <w:sz w:val="18"/>
                <w:szCs w:val="18"/>
              </w:rPr>
              <w:t>Desarrollo del modelo, vista y controlador para el registro de los días de la semana.</w:t>
            </w:r>
          </w:p>
          <w:p w:rsidR="00B64A34" w:rsidRPr="00AD20ED" w:rsidRDefault="00B64A34" w:rsidP="00BC7952">
            <w:pPr>
              <w:ind w:left="360"/>
              <w:jc w:val="both"/>
              <w:rPr>
                <w:sz w:val="18"/>
                <w:szCs w:val="18"/>
              </w:rPr>
            </w:pPr>
            <w:r w:rsidRPr="00AD20ED">
              <w:rPr>
                <w:sz w:val="18"/>
                <w:szCs w:val="18"/>
              </w:rPr>
              <w:t>Tablas implicadas: t_</w:t>
            </w:r>
            <w:r>
              <w:rPr>
                <w:sz w:val="18"/>
                <w:szCs w:val="18"/>
              </w:rPr>
              <w:t>dia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AD20ED" w:rsidRDefault="00B64A34" w:rsidP="00C749B7">
            <w:pPr>
              <w:pStyle w:val="Prrafodelista"/>
              <w:numPr>
                <w:ilvl w:val="0"/>
                <w:numId w:val="30"/>
              </w:numPr>
              <w:jc w:val="both"/>
              <w:rPr>
                <w:b/>
                <w:sz w:val="18"/>
                <w:szCs w:val="18"/>
              </w:rPr>
            </w:pPr>
            <w:r>
              <w:rPr>
                <w:sz w:val="18"/>
                <w:szCs w:val="18"/>
              </w:rPr>
              <w:t>Interfaz para el registro de los días de la semana.</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Pr="002D42CC" w:rsidRDefault="00B64A34" w:rsidP="009327CC">
      <w:pPr>
        <w:spacing w:line="360" w:lineRule="auto"/>
      </w:pPr>
    </w:p>
    <w:p w:rsidR="00B64A34" w:rsidRPr="007F1D5A" w:rsidRDefault="009327CC" w:rsidP="00B64A34">
      <w:pPr>
        <w:jc w:val="both"/>
        <w:rPr>
          <w:sz w:val="24"/>
        </w:rPr>
      </w:pPr>
      <w:r>
        <w:rPr>
          <w:b/>
        </w:rPr>
        <w:t xml:space="preserve">Tabla </w:t>
      </w:r>
      <w:r w:rsidR="006861E7">
        <w:rPr>
          <w:b/>
        </w:rPr>
        <w:t>104</w:t>
      </w:r>
      <w:r w:rsidR="00B64A34">
        <w:rPr>
          <w:b/>
        </w:rPr>
        <w:t>-2</w:t>
      </w:r>
      <w:r w:rsidR="00B64A34" w:rsidRPr="00FC3475">
        <w:rPr>
          <w:b/>
        </w:rPr>
        <w:t xml:space="preserve">: </w:t>
      </w:r>
      <w:r w:rsidR="00B64A34">
        <w:t>Tarea de ingeniería 8-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7F1D5A">
              <w:rPr>
                <w:b/>
                <w:sz w:val="18"/>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8</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4C7822" w:rsidRDefault="00B64A34" w:rsidP="00BC7952">
            <w:pPr>
              <w:jc w:val="both"/>
              <w:rPr>
                <w:sz w:val="18"/>
                <w:szCs w:val="18"/>
              </w:rPr>
            </w:pPr>
            <w:r w:rsidRPr="004C7822">
              <w:rPr>
                <w:b/>
                <w:sz w:val="18"/>
                <w:szCs w:val="18"/>
              </w:rPr>
              <w:t xml:space="preserve">Nombre de la Tarea: </w:t>
            </w:r>
            <w:r w:rsidRPr="004C7822">
              <w:rPr>
                <w:sz w:val="18"/>
                <w:szCs w:val="18"/>
              </w:rPr>
              <w:t>Registro de las horas (Horas en la que trabaja la Facultad)</w:t>
            </w:r>
          </w:p>
        </w:tc>
      </w:tr>
      <w:tr w:rsidR="00B64A34" w:rsidRPr="007F1D5A" w:rsidTr="00BC7952">
        <w:tc>
          <w:tcPr>
            <w:tcW w:w="8536" w:type="dxa"/>
            <w:gridSpan w:val="2"/>
          </w:tcPr>
          <w:p w:rsidR="00B64A34" w:rsidRPr="004C7822" w:rsidRDefault="00B64A34" w:rsidP="00BC7952">
            <w:pPr>
              <w:jc w:val="both"/>
              <w:rPr>
                <w:sz w:val="18"/>
                <w:szCs w:val="18"/>
              </w:rPr>
            </w:pPr>
            <w:r w:rsidRPr="004C7822">
              <w:rPr>
                <w:b/>
                <w:sz w:val="18"/>
                <w:szCs w:val="18"/>
              </w:rPr>
              <w:t xml:space="preserve">Tipo de Tarea: </w:t>
            </w:r>
            <w:r w:rsidRPr="004C7822">
              <w:rPr>
                <w:sz w:val="18"/>
                <w:szCs w:val="18"/>
              </w:rPr>
              <w:t>Desarrollo</w:t>
            </w:r>
          </w:p>
        </w:tc>
      </w:tr>
      <w:tr w:rsidR="00B64A34" w:rsidRPr="007F1D5A" w:rsidTr="00BC7952">
        <w:tc>
          <w:tcPr>
            <w:tcW w:w="4213" w:type="dxa"/>
          </w:tcPr>
          <w:p w:rsidR="00B64A34" w:rsidRPr="004C7822" w:rsidRDefault="00B64A34" w:rsidP="00BC7952">
            <w:pPr>
              <w:jc w:val="both"/>
              <w:rPr>
                <w:sz w:val="18"/>
                <w:szCs w:val="18"/>
              </w:rPr>
            </w:pPr>
            <w:r w:rsidRPr="004C7822">
              <w:rPr>
                <w:b/>
                <w:sz w:val="18"/>
                <w:szCs w:val="18"/>
              </w:rPr>
              <w:t xml:space="preserve">Fecha inicio: </w:t>
            </w:r>
            <w:r w:rsidRPr="004C7822">
              <w:rPr>
                <w:sz w:val="18"/>
                <w:szCs w:val="18"/>
              </w:rPr>
              <w:t>16/07/2015</w:t>
            </w:r>
          </w:p>
        </w:tc>
        <w:tc>
          <w:tcPr>
            <w:tcW w:w="4323" w:type="dxa"/>
          </w:tcPr>
          <w:p w:rsidR="00B64A34" w:rsidRPr="004C7822" w:rsidRDefault="00B64A34" w:rsidP="00BC7952">
            <w:pPr>
              <w:jc w:val="both"/>
              <w:rPr>
                <w:sz w:val="18"/>
                <w:szCs w:val="18"/>
              </w:rPr>
            </w:pPr>
            <w:r w:rsidRPr="004C7822">
              <w:rPr>
                <w:b/>
                <w:sz w:val="18"/>
                <w:szCs w:val="18"/>
              </w:rPr>
              <w:t xml:space="preserve">Fecha Fin: </w:t>
            </w:r>
            <w:r w:rsidRPr="004C7822">
              <w:rPr>
                <w:sz w:val="18"/>
                <w:szCs w:val="18"/>
              </w:rPr>
              <w:t>16/07/2015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Función de ingreso, modificación y eliminación de las horas.</w:t>
            </w:r>
          </w:p>
          <w:p w:rsidR="00B64A34" w:rsidRDefault="00B64A34" w:rsidP="00C749B7">
            <w:pPr>
              <w:pStyle w:val="Prrafodelista"/>
              <w:numPr>
                <w:ilvl w:val="0"/>
                <w:numId w:val="30"/>
              </w:numPr>
              <w:jc w:val="both"/>
              <w:rPr>
                <w:sz w:val="18"/>
                <w:szCs w:val="18"/>
              </w:rPr>
            </w:pPr>
            <w:r>
              <w:rPr>
                <w:sz w:val="18"/>
                <w:szCs w:val="18"/>
              </w:rPr>
              <w:t>Desarrollo del modelo, vista y controlador para el registro de las horas.</w:t>
            </w:r>
          </w:p>
          <w:p w:rsidR="00B64A34" w:rsidRPr="00AD20ED" w:rsidRDefault="00B64A34" w:rsidP="00BC7952">
            <w:pPr>
              <w:ind w:left="360"/>
              <w:jc w:val="both"/>
              <w:rPr>
                <w:sz w:val="18"/>
                <w:szCs w:val="18"/>
              </w:rPr>
            </w:pPr>
            <w:r w:rsidRPr="00AD20ED">
              <w:rPr>
                <w:sz w:val="18"/>
                <w:szCs w:val="18"/>
              </w:rPr>
              <w:t>Tablas implicadas: t_</w:t>
            </w:r>
            <w:r>
              <w:rPr>
                <w:sz w:val="18"/>
                <w:szCs w:val="18"/>
              </w:rPr>
              <w:t>hora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AD20ED" w:rsidRDefault="00B64A34" w:rsidP="00C749B7">
            <w:pPr>
              <w:pStyle w:val="Prrafodelista"/>
              <w:numPr>
                <w:ilvl w:val="0"/>
                <w:numId w:val="30"/>
              </w:numPr>
              <w:jc w:val="both"/>
              <w:rPr>
                <w:b/>
                <w:sz w:val="18"/>
                <w:szCs w:val="18"/>
              </w:rPr>
            </w:pPr>
            <w:r>
              <w:rPr>
                <w:sz w:val="18"/>
                <w:szCs w:val="18"/>
              </w:rPr>
              <w:t>Interfaz para el registro de las horas.</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Pr="002D42CC" w:rsidRDefault="00B64A34" w:rsidP="009327CC">
      <w:pPr>
        <w:spacing w:line="360" w:lineRule="auto"/>
      </w:pPr>
    </w:p>
    <w:p w:rsidR="00B64A34" w:rsidRPr="007F1D5A" w:rsidRDefault="006861E7" w:rsidP="00B64A34">
      <w:pPr>
        <w:jc w:val="both"/>
        <w:rPr>
          <w:sz w:val="24"/>
        </w:rPr>
      </w:pPr>
      <w:r>
        <w:rPr>
          <w:b/>
        </w:rPr>
        <w:t>Tabla 105</w:t>
      </w:r>
      <w:r w:rsidR="00B64A34">
        <w:rPr>
          <w:b/>
        </w:rPr>
        <w:t>-2</w:t>
      </w:r>
      <w:r w:rsidR="00B64A34" w:rsidRPr="00FC3475">
        <w:rPr>
          <w:b/>
        </w:rPr>
        <w:t xml:space="preserve">: </w:t>
      </w:r>
      <w:r w:rsidR="00B64A34">
        <w:t>Tarea de ingeniería 9-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9</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2D42CC" w:rsidRDefault="00B64A34" w:rsidP="00BC7952">
            <w:pPr>
              <w:jc w:val="both"/>
              <w:rPr>
                <w:sz w:val="18"/>
                <w:szCs w:val="18"/>
              </w:rPr>
            </w:pPr>
            <w:r w:rsidRPr="002D42CC">
              <w:rPr>
                <w:b/>
                <w:sz w:val="18"/>
                <w:szCs w:val="18"/>
              </w:rPr>
              <w:t xml:space="preserve">Nombre de la Tarea: </w:t>
            </w:r>
            <w:r w:rsidRPr="00E67B81">
              <w:rPr>
                <w:sz w:val="18"/>
                <w:szCs w:val="18"/>
              </w:rPr>
              <w:t>Ingreso de horarios académicos de los docentes</w:t>
            </w:r>
            <w:r w:rsidRPr="00084196">
              <w:rPr>
                <w:sz w:val="18"/>
                <w:szCs w:val="18"/>
              </w:rPr>
              <w:t>.</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16/07/2015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16/07/2015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Gisela Yumi</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Migración de los horarios académicos de cada docente de la facultad con servicios web.</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t_doc_t_per_t_asi.</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3979FF" w:rsidRDefault="00B64A34" w:rsidP="00C749B7">
            <w:pPr>
              <w:pStyle w:val="Prrafodelista"/>
              <w:numPr>
                <w:ilvl w:val="0"/>
                <w:numId w:val="30"/>
              </w:numPr>
              <w:jc w:val="both"/>
              <w:rPr>
                <w:sz w:val="18"/>
                <w:szCs w:val="18"/>
              </w:rPr>
            </w:pPr>
            <w:r w:rsidRPr="003979FF">
              <w:rPr>
                <w:sz w:val="18"/>
                <w:szCs w:val="18"/>
              </w:rPr>
              <w:lastRenderedPageBreak/>
              <w:t>Inter</w:t>
            </w:r>
            <w:r>
              <w:rPr>
                <w:sz w:val="18"/>
                <w:szCs w:val="18"/>
              </w:rPr>
              <w:t>faz para la migración del horario académico.</w:t>
            </w:r>
          </w:p>
          <w:p w:rsidR="00B64A34" w:rsidRPr="007F36E9" w:rsidRDefault="00B64A34" w:rsidP="00C749B7">
            <w:pPr>
              <w:pStyle w:val="Prrafodelista"/>
              <w:numPr>
                <w:ilvl w:val="0"/>
                <w:numId w:val="30"/>
              </w:numPr>
              <w:jc w:val="both"/>
              <w:rPr>
                <w:b/>
                <w:sz w:val="18"/>
                <w:szCs w:val="18"/>
              </w:rPr>
            </w:pPr>
            <w:r>
              <w:rPr>
                <w:sz w:val="18"/>
                <w:szCs w:val="18"/>
              </w:rPr>
              <w:t xml:space="preserve">Migración del horario académico de cada uno de los docentes,  visualización del horario desde el punto de vista del docente. </w:t>
            </w:r>
          </w:p>
        </w:tc>
      </w:tr>
    </w:tbl>
    <w:p w:rsidR="00B64A34" w:rsidRPr="00C451FC" w:rsidRDefault="00F2360E" w:rsidP="00C451FC">
      <w:pPr>
        <w:rPr>
          <w:b/>
          <w:sz w:val="16"/>
          <w:szCs w:val="16"/>
        </w:rPr>
      </w:pPr>
      <w:r>
        <w:rPr>
          <w:b/>
          <w:sz w:val="16"/>
          <w:szCs w:val="16"/>
        </w:rPr>
        <w:lastRenderedPageBreak/>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B64A34" w:rsidRPr="007F1D5A" w:rsidRDefault="006861E7" w:rsidP="00B64A34">
      <w:pPr>
        <w:jc w:val="both"/>
        <w:rPr>
          <w:sz w:val="24"/>
        </w:rPr>
      </w:pPr>
      <w:r>
        <w:rPr>
          <w:b/>
        </w:rPr>
        <w:t>Tabla 106</w:t>
      </w:r>
      <w:r w:rsidR="00B64A34">
        <w:rPr>
          <w:b/>
        </w:rPr>
        <w:t>-2</w:t>
      </w:r>
      <w:r w:rsidR="00B64A34" w:rsidRPr="00FC3475">
        <w:rPr>
          <w:b/>
        </w:rPr>
        <w:t xml:space="preserve">: </w:t>
      </w:r>
      <w:r w:rsidR="00B64A34">
        <w:t>Tarea de ingeniería 10-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10</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352CAB" w:rsidRDefault="00B64A34" w:rsidP="00BC7952">
            <w:pPr>
              <w:jc w:val="both"/>
              <w:rPr>
                <w:sz w:val="18"/>
                <w:szCs w:val="18"/>
              </w:rPr>
            </w:pPr>
            <w:r w:rsidRPr="00352CAB">
              <w:rPr>
                <w:b/>
                <w:sz w:val="18"/>
                <w:szCs w:val="18"/>
              </w:rPr>
              <w:t xml:space="preserve">Nombre de la Tarea: </w:t>
            </w:r>
            <w:r w:rsidRPr="00352CAB">
              <w:rPr>
                <w:sz w:val="18"/>
                <w:szCs w:val="18"/>
              </w:rPr>
              <w:t>Registro de los tiempos de dedicación de un docente.</w:t>
            </w:r>
          </w:p>
        </w:tc>
      </w:tr>
      <w:tr w:rsidR="00B64A34" w:rsidRPr="004275BC"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4275BC"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16/07/2015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16/07/2015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del tiempo de dedicación del docente.</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t_tiempo_dedicacion</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del tiempo de dedicación.</w:t>
            </w:r>
          </w:p>
        </w:tc>
      </w:tr>
    </w:tbl>
    <w:p w:rsidR="009327CC" w:rsidRDefault="00F2360E" w:rsidP="009327CC">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F2360E" w:rsidRDefault="00F2360E" w:rsidP="009327CC">
      <w:pPr>
        <w:spacing w:line="360" w:lineRule="auto"/>
        <w:jc w:val="both"/>
        <w:rPr>
          <w:b/>
        </w:rPr>
      </w:pPr>
    </w:p>
    <w:p w:rsidR="00B64A34" w:rsidRPr="007F1D5A" w:rsidRDefault="006861E7" w:rsidP="00B64A34">
      <w:pPr>
        <w:jc w:val="both"/>
        <w:rPr>
          <w:sz w:val="24"/>
        </w:rPr>
      </w:pPr>
      <w:r>
        <w:rPr>
          <w:b/>
        </w:rPr>
        <w:t>Tabla 107</w:t>
      </w:r>
      <w:r w:rsidR="00B64A34">
        <w:rPr>
          <w:b/>
        </w:rPr>
        <w:t>-2</w:t>
      </w:r>
      <w:r w:rsidR="00B64A34" w:rsidRPr="00FC3475">
        <w:rPr>
          <w:b/>
        </w:rPr>
        <w:t xml:space="preserve">: </w:t>
      </w:r>
      <w:r w:rsidR="00B64A34">
        <w:t>Tarea de ingeniería 11-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11</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3071A9" w:rsidRDefault="00B64A34" w:rsidP="00BC7952">
            <w:pPr>
              <w:jc w:val="both"/>
              <w:rPr>
                <w:sz w:val="18"/>
                <w:szCs w:val="18"/>
              </w:rPr>
            </w:pPr>
            <w:r w:rsidRPr="003071A9">
              <w:rPr>
                <w:b/>
                <w:sz w:val="18"/>
                <w:szCs w:val="18"/>
              </w:rPr>
              <w:t xml:space="preserve">Nombre de la Tarea: </w:t>
            </w:r>
            <w:r w:rsidRPr="003071A9">
              <w:rPr>
                <w:sz w:val="18"/>
                <w:szCs w:val="18"/>
              </w:rPr>
              <w:t>Registro del tipo de docente.</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del tipo docente.</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t_tipo_docente</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el tiempo de docente.</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B64A34" w:rsidRPr="007F1D5A" w:rsidRDefault="006861E7" w:rsidP="00B64A34">
      <w:pPr>
        <w:jc w:val="both"/>
        <w:rPr>
          <w:sz w:val="24"/>
        </w:rPr>
      </w:pPr>
      <w:r>
        <w:rPr>
          <w:b/>
        </w:rPr>
        <w:t>Tabla 108</w:t>
      </w:r>
      <w:r w:rsidR="00B64A34">
        <w:rPr>
          <w:b/>
        </w:rPr>
        <w:t>-2</w:t>
      </w:r>
      <w:r w:rsidR="00B64A34" w:rsidRPr="00FC3475">
        <w:rPr>
          <w:b/>
        </w:rPr>
        <w:t xml:space="preserve">: </w:t>
      </w:r>
      <w:r w:rsidR="00B64A34">
        <w:t>Tarea de ingeniería 12-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12</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4275BC" w:rsidRDefault="00B64A34" w:rsidP="00BC7952">
            <w:pPr>
              <w:jc w:val="both"/>
              <w:rPr>
                <w:sz w:val="18"/>
                <w:szCs w:val="18"/>
              </w:rPr>
            </w:pPr>
            <w:r w:rsidRPr="004275BC">
              <w:rPr>
                <w:b/>
                <w:sz w:val="18"/>
                <w:szCs w:val="18"/>
              </w:rPr>
              <w:t xml:space="preserve">Nombre de la Tarea: </w:t>
            </w:r>
            <w:r w:rsidRPr="004275BC">
              <w:rPr>
                <w:sz w:val="18"/>
                <w:szCs w:val="18"/>
              </w:rPr>
              <w:t>Registro de las Funciones de la Distribución de la Jornada de Trabajo Semanal del docente.</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 xml:space="preserve">Funciones de ingreso, modificación y eliminación de las funciones de Docencia, Investigación, Vinculación y Gestión de la </w:t>
            </w:r>
            <w:r w:rsidRPr="001D103E">
              <w:rPr>
                <w:sz w:val="18"/>
                <w:szCs w:val="18"/>
              </w:rPr>
              <w:t>Distribución de la Jornada de Trabajo Semanal del docente</w:t>
            </w:r>
            <w:r>
              <w:rPr>
                <w:sz w:val="18"/>
                <w:szCs w:val="18"/>
              </w:rPr>
              <w:t>.</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t_funcion</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 las funciones de Docencia, Investigación, Vinculación y Gestión.</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9327CC">
      <w:pPr>
        <w:spacing w:line="360" w:lineRule="auto"/>
      </w:pPr>
    </w:p>
    <w:p w:rsidR="00B64A34" w:rsidRPr="007F1D5A" w:rsidRDefault="00B64A34" w:rsidP="00B64A34">
      <w:pPr>
        <w:jc w:val="both"/>
        <w:rPr>
          <w:sz w:val="24"/>
        </w:rPr>
      </w:pPr>
      <w:r w:rsidRPr="00FC3475">
        <w:rPr>
          <w:b/>
        </w:rPr>
        <w:t xml:space="preserve">Tabla </w:t>
      </w:r>
      <w:r w:rsidR="006861E7">
        <w:rPr>
          <w:b/>
        </w:rPr>
        <w:t>109</w:t>
      </w:r>
      <w:r>
        <w:rPr>
          <w:b/>
        </w:rPr>
        <w:t>-2</w:t>
      </w:r>
      <w:r w:rsidRPr="00FC3475">
        <w:rPr>
          <w:b/>
        </w:rPr>
        <w:t xml:space="preserve">: </w:t>
      </w:r>
      <w:r>
        <w:t>Tarea de ingeniería 13-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960A84">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13</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 xml:space="preserve">Registro de las </w:t>
            </w:r>
            <w:r>
              <w:rPr>
                <w:sz w:val="18"/>
                <w:szCs w:val="18"/>
              </w:rPr>
              <w:t>líneas de investigación</w:t>
            </w:r>
          </w:p>
        </w:tc>
      </w:tr>
      <w:tr w:rsidR="00B64A34" w:rsidRPr="004275BC"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4275BC"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4275BC" w:rsidRDefault="00B64A34" w:rsidP="00BC7952">
            <w:pPr>
              <w:jc w:val="both"/>
              <w:rPr>
                <w:b/>
                <w:sz w:val="18"/>
                <w:szCs w:val="18"/>
              </w:rPr>
            </w:pPr>
            <w:r w:rsidRPr="004275BC">
              <w:rPr>
                <w:b/>
                <w:sz w:val="18"/>
                <w:szCs w:val="18"/>
              </w:rPr>
              <w:t xml:space="preserve">Responsables: </w:t>
            </w:r>
            <w:r w:rsidRPr="004275BC">
              <w:rPr>
                <w:sz w:val="18"/>
                <w:szCs w:val="18"/>
              </w:rPr>
              <w:t>Gisela Yumi</w:t>
            </w:r>
          </w:p>
        </w:tc>
      </w:tr>
      <w:tr w:rsidR="00B64A34" w:rsidRPr="007F1D5A" w:rsidTr="00BC7952">
        <w:tc>
          <w:tcPr>
            <w:tcW w:w="8536" w:type="dxa"/>
            <w:gridSpan w:val="2"/>
          </w:tcPr>
          <w:p w:rsidR="00F80BEA" w:rsidRDefault="00B64A34" w:rsidP="00F80BEA">
            <w:pPr>
              <w:jc w:val="both"/>
              <w:rPr>
                <w:sz w:val="18"/>
                <w:szCs w:val="18"/>
              </w:rPr>
            </w:pPr>
            <w:r w:rsidRPr="007F1D5A">
              <w:rPr>
                <w:b/>
                <w:sz w:val="18"/>
                <w:szCs w:val="18"/>
              </w:rPr>
              <w:t xml:space="preserve">Descripción: </w:t>
            </w:r>
            <w:r>
              <w:rPr>
                <w:sz w:val="18"/>
                <w:szCs w:val="18"/>
              </w:rPr>
              <w:t>Funciones de ingreso, modificación y eliminación de las líneas de investigación.</w:t>
            </w:r>
            <w:r w:rsidR="00F80BEA">
              <w:rPr>
                <w:sz w:val="18"/>
                <w:szCs w:val="18"/>
              </w:rPr>
              <w:t xml:space="preserve"> </w:t>
            </w:r>
          </w:p>
          <w:p w:rsidR="00B64A34" w:rsidRPr="002D42CC" w:rsidRDefault="00B64A34" w:rsidP="00F80BEA">
            <w:p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t_linea_investigacion</w:t>
            </w:r>
          </w:p>
        </w:tc>
      </w:tr>
      <w:tr w:rsidR="00B64A34" w:rsidRPr="007F1D5A" w:rsidTr="00BC7952">
        <w:tc>
          <w:tcPr>
            <w:tcW w:w="8536" w:type="dxa"/>
            <w:gridSpan w:val="2"/>
          </w:tcPr>
          <w:p w:rsidR="00B64A34" w:rsidRPr="001757DC" w:rsidRDefault="00B64A34" w:rsidP="00F80BEA">
            <w:pPr>
              <w:jc w:val="both"/>
              <w:rPr>
                <w:sz w:val="18"/>
                <w:szCs w:val="18"/>
              </w:rPr>
            </w:pPr>
            <w:r w:rsidRPr="007F1D5A">
              <w:rPr>
                <w:b/>
                <w:sz w:val="18"/>
                <w:szCs w:val="18"/>
              </w:rPr>
              <w:t>Pruebas de Aceptación:</w:t>
            </w:r>
            <w:r w:rsidR="00F80BEA">
              <w:rPr>
                <w:b/>
                <w:sz w:val="18"/>
                <w:szCs w:val="18"/>
              </w:rPr>
              <w:t xml:space="preserve"> </w:t>
            </w:r>
            <w:r w:rsidRPr="003979FF">
              <w:rPr>
                <w:sz w:val="18"/>
                <w:szCs w:val="18"/>
              </w:rPr>
              <w:t>Inter</w:t>
            </w:r>
            <w:r>
              <w:rPr>
                <w:sz w:val="18"/>
                <w:szCs w:val="18"/>
              </w:rPr>
              <w:t>faz para el registro de las líneas de investigación.</w:t>
            </w:r>
          </w:p>
        </w:tc>
      </w:tr>
    </w:tbl>
    <w:p w:rsidR="00B64A34" w:rsidRPr="00C451FC" w:rsidRDefault="00F2360E" w:rsidP="00C451FC">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Pr="007F1D5A" w:rsidRDefault="006861E7" w:rsidP="00B64A34">
      <w:pPr>
        <w:jc w:val="both"/>
        <w:rPr>
          <w:sz w:val="24"/>
        </w:rPr>
      </w:pPr>
      <w:r>
        <w:rPr>
          <w:b/>
        </w:rPr>
        <w:lastRenderedPageBreak/>
        <w:t>Tabla 110</w:t>
      </w:r>
      <w:r w:rsidR="00B64A34">
        <w:rPr>
          <w:b/>
        </w:rPr>
        <w:t>-2</w:t>
      </w:r>
      <w:r w:rsidR="00B64A34" w:rsidRPr="00FC3475">
        <w:rPr>
          <w:b/>
        </w:rPr>
        <w:t xml:space="preserve">: </w:t>
      </w:r>
      <w:r w:rsidR="00B64A34">
        <w:t>Tarea de ingeniería 14-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14</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Registro de</w:t>
            </w:r>
            <w:r>
              <w:rPr>
                <w:sz w:val="18"/>
                <w:szCs w:val="18"/>
              </w:rPr>
              <w:t xml:space="preserve"> provincias.</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4275BC" w:rsidRDefault="00B64A34" w:rsidP="00BC7952">
            <w:pPr>
              <w:jc w:val="both"/>
              <w:rPr>
                <w:b/>
                <w:sz w:val="18"/>
                <w:szCs w:val="18"/>
              </w:rPr>
            </w:pPr>
            <w:r w:rsidRPr="004275BC">
              <w:rPr>
                <w:b/>
                <w:sz w:val="18"/>
                <w:szCs w:val="18"/>
              </w:rPr>
              <w:t xml:space="preserve">Responsables: </w:t>
            </w:r>
            <w:r w:rsidRPr="004275BC">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 las provincias.</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t_provincia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 las provincias</w:t>
            </w:r>
          </w:p>
        </w:tc>
      </w:tr>
    </w:tbl>
    <w:p w:rsidR="00B64A34" w:rsidRPr="00B30E22" w:rsidRDefault="00F2360E" w:rsidP="00B30E22">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24F25">
      <w:pPr>
        <w:spacing w:line="360" w:lineRule="auto"/>
      </w:pPr>
    </w:p>
    <w:p w:rsidR="00B64A34" w:rsidRPr="007F1D5A" w:rsidRDefault="00B64A34" w:rsidP="00B64A34">
      <w:pPr>
        <w:jc w:val="both"/>
        <w:rPr>
          <w:sz w:val="24"/>
        </w:rPr>
      </w:pPr>
      <w:r w:rsidRPr="00FC3475">
        <w:rPr>
          <w:b/>
        </w:rPr>
        <w:t xml:space="preserve">Tabla </w:t>
      </w:r>
      <w:r w:rsidR="006861E7">
        <w:rPr>
          <w:b/>
        </w:rPr>
        <w:t>111-2</w:t>
      </w:r>
      <w:r w:rsidRPr="00FC3475">
        <w:rPr>
          <w:b/>
        </w:rPr>
        <w:t xml:space="preserve">: </w:t>
      </w:r>
      <w:r>
        <w:t>Tarea de ingeniería 15-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15</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Registro de</w:t>
            </w:r>
            <w:r>
              <w:rPr>
                <w:sz w:val="18"/>
                <w:szCs w:val="18"/>
              </w:rPr>
              <w:t xml:space="preserve"> cantones.</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 los cantones</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t_provincia, t_canton</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 los cantones</w:t>
            </w:r>
          </w:p>
        </w:tc>
      </w:tr>
    </w:tbl>
    <w:p w:rsidR="00B64A34" w:rsidRPr="00B30E22" w:rsidRDefault="00F2360E" w:rsidP="00B30E22">
      <w:pPr>
        <w:rPr>
          <w:b/>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24F25" w:rsidRDefault="00B24F25" w:rsidP="00B24F25">
      <w:pPr>
        <w:spacing w:line="360" w:lineRule="auto"/>
        <w:jc w:val="both"/>
        <w:rPr>
          <w:b/>
        </w:rPr>
      </w:pPr>
    </w:p>
    <w:p w:rsidR="00B64A34" w:rsidRPr="007F1D5A" w:rsidRDefault="00B64A34" w:rsidP="00B64A34">
      <w:pPr>
        <w:jc w:val="both"/>
        <w:rPr>
          <w:sz w:val="24"/>
        </w:rPr>
      </w:pPr>
      <w:r w:rsidRPr="00FC3475">
        <w:rPr>
          <w:b/>
        </w:rPr>
        <w:t xml:space="preserve">Tabla </w:t>
      </w:r>
      <w:r w:rsidR="006861E7">
        <w:rPr>
          <w:b/>
        </w:rPr>
        <w:t>112</w:t>
      </w:r>
      <w:r>
        <w:rPr>
          <w:b/>
        </w:rPr>
        <w:t>-2</w:t>
      </w:r>
      <w:r w:rsidRPr="00FC3475">
        <w:rPr>
          <w:b/>
        </w:rPr>
        <w:t xml:space="preserve">: </w:t>
      </w:r>
      <w:r>
        <w:t>Tarea de ingeniería 16-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16</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Registro de</w:t>
            </w:r>
            <w:r>
              <w:rPr>
                <w:sz w:val="18"/>
                <w:szCs w:val="18"/>
              </w:rPr>
              <w:t xml:space="preserve"> parroquias.</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 las parroquias</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t_provincia, t_canton, t_ parroquia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 los provincias</w:t>
            </w:r>
          </w:p>
        </w:tc>
      </w:tr>
    </w:tbl>
    <w:p w:rsidR="00B64A34" w:rsidRDefault="00F2360E" w:rsidP="00B24F25">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F2360E" w:rsidRDefault="00F2360E" w:rsidP="00B24F25">
      <w:pPr>
        <w:spacing w:line="360" w:lineRule="auto"/>
      </w:pPr>
    </w:p>
    <w:p w:rsidR="00B64A34" w:rsidRPr="007F1D5A" w:rsidRDefault="006861E7" w:rsidP="00B64A34">
      <w:pPr>
        <w:jc w:val="both"/>
        <w:rPr>
          <w:sz w:val="24"/>
        </w:rPr>
      </w:pPr>
      <w:r>
        <w:rPr>
          <w:b/>
        </w:rPr>
        <w:t>Tabla 113</w:t>
      </w:r>
      <w:r w:rsidR="00B64A34">
        <w:rPr>
          <w:b/>
        </w:rPr>
        <w:t>-2</w:t>
      </w:r>
      <w:r w:rsidR="00B64A34" w:rsidRPr="00FC3475">
        <w:rPr>
          <w:b/>
        </w:rPr>
        <w:t xml:space="preserve">: </w:t>
      </w:r>
      <w:r w:rsidR="00B64A34">
        <w:t>Tarea de ingeniería 17-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4275BC">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17</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Registro de</w:t>
            </w:r>
            <w:r>
              <w:rPr>
                <w:sz w:val="18"/>
                <w:szCs w:val="18"/>
              </w:rPr>
              <w:t xml:space="preserve"> horas.</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 las horas correspondientes a una facultad</w:t>
            </w:r>
          </w:p>
          <w:p w:rsidR="00B64A34" w:rsidRPr="002D42CC" w:rsidRDefault="00B64A34" w:rsidP="00C749B7">
            <w:pPr>
              <w:pStyle w:val="Prrafodelista"/>
              <w:numPr>
                <w:ilvl w:val="0"/>
                <w:numId w:val="30"/>
              </w:numPr>
              <w:jc w:val="both"/>
              <w:rPr>
                <w:sz w:val="18"/>
                <w:szCs w:val="18"/>
              </w:rPr>
            </w:pPr>
            <w:r w:rsidRPr="002D42CC">
              <w:rPr>
                <w:sz w:val="18"/>
                <w:szCs w:val="18"/>
              </w:rPr>
              <w:t>Tabla</w:t>
            </w:r>
            <w:r>
              <w:rPr>
                <w:sz w:val="18"/>
                <w:szCs w:val="18"/>
              </w:rPr>
              <w:t>s</w:t>
            </w:r>
            <w:r w:rsidRPr="002D42CC">
              <w:rPr>
                <w:sz w:val="18"/>
                <w:szCs w:val="18"/>
              </w:rPr>
              <w:t xml:space="preserve"> implicada</w:t>
            </w:r>
            <w:r>
              <w:rPr>
                <w:sz w:val="18"/>
                <w:szCs w:val="18"/>
              </w:rPr>
              <w:t>s</w:t>
            </w:r>
            <w:r w:rsidRPr="002D42CC">
              <w:rPr>
                <w:sz w:val="18"/>
                <w:szCs w:val="18"/>
              </w:rPr>
              <w:t xml:space="preserve">: </w:t>
            </w:r>
            <w:r>
              <w:rPr>
                <w:sz w:val="18"/>
                <w:szCs w:val="18"/>
              </w:rPr>
              <w:t>t_hora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 las horas.</w:t>
            </w:r>
          </w:p>
        </w:tc>
      </w:tr>
    </w:tbl>
    <w:p w:rsidR="00B64A34" w:rsidRPr="008254E0" w:rsidRDefault="00F2360E" w:rsidP="00B30E22">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24F25" w:rsidRDefault="00B24F25" w:rsidP="00B24F25">
      <w:pPr>
        <w:spacing w:line="360" w:lineRule="auto"/>
        <w:jc w:val="both"/>
        <w:rPr>
          <w:b/>
        </w:rPr>
      </w:pPr>
    </w:p>
    <w:p w:rsidR="00011FEE" w:rsidRDefault="00011FEE" w:rsidP="00B24F25">
      <w:pPr>
        <w:spacing w:line="360" w:lineRule="auto"/>
        <w:jc w:val="both"/>
        <w:rPr>
          <w:b/>
        </w:rPr>
      </w:pPr>
    </w:p>
    <w:p w:rsidR="00011FEE" w:rsidRDefault="00011FEE" w:rsidP="00B24F25">
      <w:pPr>
        <w:spacing w:line="360" w:lineRule="auto"/>
        <w:jc w:val="both"/>
        <w:rPr>
          <w:b/>
        </w:rPr>
      </w:pPr>
    </w:p>
    <w:p w:rsidR="00B64A34" w:rsidRPr="007F1D5A" w:rsidRDefault="00B64A34" w:rsidP="00B64A34">
      <w:pPr>
        <w:jc w:val="both"/>
        <w:rPr>
          <w:sz w:val="24"/>
        </w:rPr>
      </w:pPr>
      <w:r w:rsidRPr="00FC3475">
        <w:rPr>
          <w:b/>
        </w:rPr>
        <w:lastRenderedPageBreak/>
        <w:t xml:space="preserve">Tabla </w:t>
      </w:r>
      <w:r w:rsidR="006861E7">
        <w:rPr>
          <w:b/>
        </w:rPr>
        <w:t>114</w:t>
      </w:r>
      <w:r>
        <w:rPr>
          <w:b/>
        </w:rPr>
        <w:t>-2</w:t>
      </w:r>
      <w:r w:rsidRPr="00FC3475">
        <w:rPr>
          <w:b/>
        </w:rPr>
        <w:t xml:space="preserve">: </w:t>
      </w:r>
      <w:r>
        <w:t>Tarea de ingeniería 18-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7F1D5A">
              <w:rPr>
                <w:b/>
                <w:sz w:val="18"/>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18</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Registro de</w:t>
            </w:r>
            <w:r>
              <w:rPr>
                <w:sz w:val="18"/>
                <w:szCs w:val="18"/>
              </w:rPr>
              <w:t xml:space="preserve"> días de la semana.</w:t>
            </w:r>
          </w:p>
        </w:tc>
      </w:tr>
      <w:tr w:rsidR="00B64A34" w:rsidRPr="007F1D5A" w:rsidTr="00BC7952">
        <w:tc>
          <w:tcPr>
            <w:tcW w:w="8536" w:type="dxa"/>
            <w:gridSpan w:val="2"/>
          </w:tcPr>
          <w:p w:rsidR="00B64A34" w:rsidRPr="004275BC" w:rsidRDefault="00B64A34" w:rsidP="00BC7952">
            <w:pPr>
              <w:jc w:val="both"/>
              <w:rPr>
                <w:sz w:val="18"/>
                <w:szCs w:val="18"/>
              </w:rPr>
            </w:pPr>
            <w:r w:rsidRPr="004275BC">
              <w:rPr>
                <w:b/>
                <w:sz w:val="18"/>
                <w:szCs w:val="18"/>
              </w:rPr>
              <w:t xml:space="preserve">Tipo de Tarea: </w:t>
            </w:r>
            <w:r w:rsidRPr="004275BC">
              <w:rPr>
                <w:sz w:val="18"/>
                <w:szCs w:val="18"/>
              </w:rPr>
              <w:t>Desarrollo</w:t>
            </w:r>
          </w:p>
        </w:tc>
      </w:tr>
      <w:tr w:rsidR="00B64A34" w:rsidRPr="007F1D5A" w:rsidTr="00BC7952">
        <w:tc>
          <w:tcPr>
            <w:tcW w:w="4213" w:type="dxa"/>
          </w:tcPr>
          <w:p w:rsidR="00B64A34" w:rsidRPr="004275BC" w:rsidRDefault="00B64A34" w:rsidP="00BC7952">
            <w:pPr>
              <w:jc w:val="both"/>
              <w:rPr>
                <w:sz w:val="18"/>
                <w:szCs w:val="18"/>
              </w:rPr>
            </w:pPr>
            <w:r w:rsidRPr="004275BC">
              <w:rPr>
                <w:b/>
                <w:sz w:val="18"/>
                <w:szCs w:val="18"/>
              </w:rPr>
              <w:t xml:space="preserve">Fecha inicio: </w:t>
            </w:r>
            <w:r w:rsidRPr="004275BC">
              <w:rPr>
                <w:sz w:val="18"/>
                <w:szCs w:val="18"/>
              </w:rPr>
              <w:t>17/07/2015</w:t>
            </w:r>
          </w:p>
        </w:tc>
        <w:tc>
          <w:tcPr>
            <w:tcW w:w="4323" w:type="dxa"/>
          </w:tcPr>
          <w:p w:rsidR="00B64A34" w:rsidRPr="004275BC" w:rsidRDefault="00B64A34" w:rsidP="00BC7952">
            <w:pPr>
              <w:jc w:val="both"/>
              <w:rPr>
                <w:sz w:val="18"/>
                <w:szCs w:val="18"/>
              </w:rPr>
            </w:pPr>
            <w:r w:rsidRPr="004275BC">
              <w:rPr>
                <w:b/>
                <w:sz w:val="18"/>
                <w:szCs w:val="18"/>
              </w:rPr>
              <w:t xml:space="preserve">Fecha Fin: </w:t>
            </w:r>
            <w:r w:rsidRPr="004275BC">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Tatiana Moina</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de ingreso, modificación y eliminación de los días de la semana.</w:t>
            </w:r>
          </w:p>
          <w:p w:rsidR="00B64A34" w:rsidRPr="007748AC" w:rsidRDefault="00B64A34" w:rsidP="00BC7952">
            <w:pPr>
              <w:ind w:left="360"/>
              <w:jc w:val="both"/>
              <w:rPr>
                <w:sz w:val="18"/>
                <w:szCs w:val="18"/>
              </w:rPr>
            </w:pPr>
            <w:r w:rsidRPr="007748AC">
              <w:rPr>
                <w:sz w:val="18"/>
                <w:szCs w:val="18"/>
              </w:rPr>
              <w:t>Tablas implicadas: t_</w:t>
            </w:r>
            <w:r>
              <w:rPr>
                <w:sz w:val="18"/>
                <w:szCs w:val="18"/>
              </w:rPr>
              <w:t>dias</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faz para el registro de los días de la semana.</w:t>
            </w:r>
          </w:p>
        </w:tc>
      </w:tr>
    </w:tbl>
    <w:p w:rsidR="00B64A34" w:rsidRPr="008254E0" w:rsidRDefault="00F2360E" w:rsidP="008254E0">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24F25">
      <w:pPr>
        <w:spacing w:line="360" w:lineRule="auto"/>
      </w:pPr>
    </w:p>
    <w:p w:rsidR="00B64A34" w:rsidRPr="007F1D5A" w:rsidRDefault="00B64A34" w:rsidP="00B64A34">
      <w:pPr>
        <w:jc w:val="both"/>
        <w:rPr>
          <w:sz w:val="24"/>
        </w:rPr>
      </w:pPr>
      <w:r w:rsidRPr="00FC3475">
        <w:rPr>
          <w:b/>
        </w:rPr>
        <w:t xml:space="preserve">Tabla </w:t>
      </w:r>
      <w:r w:rsidR="006861E7">
        <w:rPr>
          <w:b/>
        </w:rPr>
        <w:t>115</w:t>
      </w:r>
      <w:r>
        <w:rPr>
          <w:b/>
        </w:rPr>
        <w:t>-2</w:t>
      </w:r>
      <w:r w:rsidRPr="00FC3475">
        <w:rPr>
          <w:b/>
        </w:rPr>
        <w:t xml:space="preserve">: </w:t>
      </w:r>
      <w:r>
        <w:t>Tarea de ingeniería 19- H11</w:t>
      </w:r>
    </w:p>
    <w:tbl>
      <w:tblPr>
        <w:tblStyle w:val="Tablaconcuadrcula"/>
        <w:tblW w:w="0" w:type="auto"/>
        <w:tblInd w:w="108" w:type="dxa"/>
        <w:tblLook w:val="04A0" w:firstRow="1" w:lastRow="0" w:firstColumn="1" w:lastColumn="0" w:noHBand="0" w:noVBand="1"/>
      </w:tblPr>
      <w:tblGrid>
        <w:gridCol w:w="4213"/>
        <w:gridCol w:w="4323"/>
      </w:tblGrid>
      <w:tr w:rsidR="00B64A34" w:rsidRPr="007F1D5A" w:rsidTr="00011FEE">
        <w:tc>
          <w:tcPr>
            <w:tcW w:w="8536" w:type="dxa"/>
            <w:gridSpan w:val="2"/>
            <w:shd w:val="clear" w:color="auto" w:fill="95B3D7" w:themeFill="accent1" w:themeFillTint="99"/>
          </w:tcPr>
          <w:p w:rsidR="00B64A34" w:rsidRPr="007F1D5A" w:rsidRDefault="00B64A34" w:rsidP="00BC7952">
            <w:pPr>
              <w:jc w:val="center"/>
              <w:rPr>
                <w:b/>
                <w:sz w:val="18"/>
                <w:szCs w:val="18"/>
              </w:rPr>
            </w:pPr>
            <w:r w:rsidRPr="006444DA">
              <w:rPr>
                <w:b/>
                <w:szCs w:val="18"/>
              </w:rPr>
              <w:t>TAREA DE INGENIERÍA</w:t>
            </w:r>
          </w:p>
        </w:tc>
      </w:tr>
      <w:tr w:rsidR="00B64A34" w:rsidRPr="007F1D5A" w:rsidTr="00BC7952">
        <w:tc>
          <w:tcPr>
            <w:tcW w:w="4213" w:type="dxa"/>
          </w:tcPr>
          <w:p w:rsidR="00B64A34" w:rsidRPr="007F1D5A" w:rsidRDefault="00B64A34" w:rsidP="00BC7952">
            <w:pPr>
              <w:jc w:val="both"/>
              <w:rPr>
                <w:sz w:val="18"/>
                <w:szCs w:val="18"/>
              </w:rPr>
            </w:pPr>
            <w:r w:rsidRPr="007F1D5A">
              <w:rPr>
                <w:b/>
                <w:sz w:val="18"/>
                <w:szCs w:val="18"/>
              </w:rPr>
              <w:t xml:space="preserve">Número de Tarea: </w:t>
            </w:r>
            <w:r>
              <w:rPr>
                <w:sz w:val="18"/>
                <w:szCs w:val="18"/>
              </w:rPr>
              <w:t>19</w:t>
            </w:r>
          </w:p>
        </w:tc>
        <w:tc>
          <w:tcPr>
            <w:tcW w:w="4323" w:type="dxa"/>
          </w:tcPr>
          <w:p w:rsidR="00B64A34" w:rsidRPr="007F1D5A" w:rsidRDefault="00B64A34" w:rsidP="00BC7952">
            <w:pPr>
              <w:jc w:val="both"/>
              <w:rPr>
                <w:b/>
                <w:sz w:val="18"/>
                <w:szCs w:val="18"/>
              </w:rPr>
            </w:pPr>
            <w:r w:rsidRPr="007F1D5A">
              <w:rPr>
                <w:b/>
                <w:sz w:val="18"/>
                <w:szCs w:val="18"/>
              </w:rPr>
              <w:t xml:space="preserve">Historia Relacionada: </w:t>
            </w:r>
            <w:r>
              <w:rPr>
                <w:sz w:val="18"/>
                <w:szCs w:val="18"/>
              </w:rPr>
              <w:t>H11</w:t>
            </w:r>
          </w:p>
        </w:tc>
      </w:tr>
      <w:tr w:rsidR="00B64A34" w:rsidRPr="007F1D5A" w:rsidTr="00BC7952">
        <w:trPr>
          <w:trHeight w:val="189"/>
        </w:trPr>
        <w:tc>
          <w:tcPr>
            <w:tcW w:w="8536" w:type="dxa"/>
            <w:gridSpan w:val="2"/>
          </w:tcPr>
          <w:p w:rsidR="00B64A34" w:rsidRPr="001D103E" w:rsidRDefault="00B64A34" w:rsidP="00BC7952">
            <w:pPr>
              <w:jc w:val="both"/>
              <w:rPr>
                <w:sz w:val="18"/>
                <w:szCs w:val="18"/>
              </w:rPr>
            </w:pPr>
            <w:r w:rsidRPr="001D103E">
              <w:rPr>
                <w:b/>
                <w:sz w:val="18"/>
                <w:szCs w:val="18"/>
              </w:rPr>
              <w:t xml:space="preserve">Nombre de la Tarea: </w:t>
            </w:r>
            <w:r w:rsidRPr="001D103E">
              <w:rPr>
                <w:sz w:val="18"/>
                <w:szCs w:val="18"/>
              </w:rPr>
              <w:t>Registro de</w:t>
            </w:r>
            <w:r>
              <w:rPr>
                <w:sz w:val="18"/>
                <w:szCs w:val="18"/>
              </w:rPr>
              <w:t xml:space="preserve"> los estados de la Distribución de la </w:t>
            </w:r>
            <w:r w:rsidRPr="007748AC">
              <w:rPr>
                <w:sz w:val="18"/>
                <w:szCs w:val="18"/>
              </w:rPr>
              <w:t>Jornada de Trabajo Semanal del docente</w:t>
            </w:r>
            <w:r>
              <w:rPr>
                <w:sz w:val="18"/>
                <w:szCs w:val="18"/>
              </w:rPr>
              <w:t>.</w:t>
            </w:r>
          </w:p>
        </w:tc>
      </w:tr>
      <w:tr w:rsidR="00B64A34" w:rsidRPr="007F1D5A" w:rsidTr="00BC7952">
        <w:tc>
          <w:tcPr>
            <w:tcW w:w="8536" w:type="dxa"/>
            <w:gridSpan w:val="2"/>
          </w:tcPr>
          <w:p w:rsidR="00B64A34" w:rsidRPr="007F1D5A" w:rsidRDefault="00B64A34" w:rsidP="00BC7952">
            <w:pPr>
              <w:jc w:val="both"/>
              <w:rPr>
                <w:sz w:val="18"/>
                <w:szCs w:val="18"/>
              </w:rPr>
            </w:pPr>
            <w:r w:rsidRPr="007F1D5A">
              <w:rPr>
                <w:b/>
                <w:sz w:val="18"/>
                <w:szCs w:val="18"/>
              </w:rPr>
              <w:t xml:space="preserve">Tipo de Tarea: </w:t>
            </w:r>
            <w:r w:rsidRPr="007F1D5A">
              <w:rPr>
                <w:sz w:val="18"/>
                <w:szCs w:val="18"/>
              </w:rPr>
              <w:t>Desarrollo</w:t>
            </w:r>
          </w:p>
        </w:tc>
      </w:tr>
      <w:tr w:rsidR="00B64A34" w:rsidRPr="006444DA" w:rsidTr="00BC7952">
        <w:tc>
          <w:tcPr>
            <w:tcW w:w="4213" w:type="dxa"/>
          </w:tcPr>
          <w:p w:rsidR="00B64A34" w:rsidRPr="006444DA" w:rsidRDefault="00B64A34" w:rsidP="00BC7952">
            <w:pPr>
              <w:jc w:val="both"/>
              <w:rPr>
                <w:sz w:val="18"/>
                <w:szCs w:val="18"/>
              </w:rPr>
            </w:pPr>
            <w:r w:rsidRPr="006444DA">
              <w:rPr>
                <w:b/>
                <w:sz w:val="18"/>
                <w:szCs w:val="18"/>
              </w:rPr>
              <w:t xml:space="preserve">Fecha inicio: </w:t>
            </w:r>
            <w:r w:rsidRPr="006444DA">
              <w:rPr>
                <w:sz w:val="18"/>
                <w:szCs w:val="18"/>
              </w:rPr>
              <w:t>17/07/2015</w:t>
            </w:r>
          </w:p>
        </w:tc>
        <w:tc>
          <w:tcPr>
            <w:tcW w:w="4323" w:type="dxa"/>
          </w:tcPr>
          <w:p w:rsidR="00B64A34" w:rsidRPr="006444DA" w:rsidRDefault="00B64A34" w:rsidP="00BC7952">
            <w:pPr>
              <w:jc w:val="both"/>
              <w:rPr>
                <w:sz w:val="18"/>
                <w:szCs w:val="18"/>
              </w:rPr>
            </w:pPr>
            <w:r w:rsidRPr="006444DA">
              <w:rPr>
                <w:b/>
                <w:sz w:val="18"/>
                <w:szCs w:val="18"/>
              </w:rPr>
              <w:t xml:space="preserve">Fecha Fin: </w:t>
            </w:r>
            <w:r w:rsidRPr="006444DA">
              <w:rPr>
                <w:sz w:val="18"/>
                <w:szCs w:val="18"/>
              </w:rPr>
              <w:t>17/07/2015</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Responsables: </w:t>
            </w:r>
            <w:r>
              <w:rPr>
                <w:sz w:val="18"/>
                <w:szCs w:val="18"/>
              </w:rPr>
              <w:t>Gisela Yumi</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 xml:space="preserve">Funciones de ingreso, modificación y eliminación de los estados de la Distribución de la </w:t>
            </w:r>
            <w:r w:rsidRPr="007748AC">
              <w:rPr>
                <w:sz w:val="18"/>
                <w:szCs w:val="18"/>
              </w:rPr>
              <w:t>Jornada de Trabajo Semanal del docente</w:t>
            </w:r>
            <w:r>
              <w:rPr>
                <w:sz w:val="18"/>
                <w:szCs w:val="18"/>
              </w:rPr>
              <w:t>.</w:t>
            </w:r>
          </w:p>
          <w:p w:rsidR="00B64A34" w:rsidRPr="007748AC" w:rsidRDefault="00B64A34" w:rsidP="00BC7952">
            <w:pPr>
              <w:ind w:left="360"/>
              <w:jc w:val="both"/>
              <w:rPr>
                <w:sz w:val="18"/>
                <w:szCs w:val="18"/>
              </w:rPr>
            </w:pPr>
            <w:r w:rsidRPr="007748AC">
              <w:rPr>
                <w:sz w:val="18"/>
                <w:szCs w:val="18"/>
              </w:rPr>
              <w:t>Tablas implicadas: t_</w:t>
            </w:r>
            <w:r>
              <w:rPr>
                <w:sz w:val="18"/>
                <w:szCs w:val="18"/>
              </w:rPr>
              <w:t>estado</w:t>
            </w:r>
          </w:p>
        </w:tc>
      </w:tr>
      <w:tr w:rsidR="00B64A34" w:rsidRPr="007F1D5A" w:rsidTr="00BC7952">
        <w:tc>
          <w:tcPr>
            <w:tcW w:w="8536" w:type="dxa"/>
            <w:gridSpan w:val="2"/>
          </w:tcPr>
          <w:p w:rsidR="00B64A34" w:rsidRPr="007F1D5A" w:rsidRDefault="00B64A34" w:rsidP="00BC7952">
            <w:pPr>
              <w:jc w:val="both"/>
              <w:rPr>
                <w:b/>
                <w:sz w:val="18"/>
                <w:szCs w:val="18"/>
              </w:rPr>
            </w:pPr>
            <w:r w:rsidRPr="007F1D5A">
              <w:rPr>
                <w:b/>
                <w:sz w:val="18"/>
                <w:szCs w:val="18"/>
              </w:rPr>
              <w:t>Pruebas de Aceptación:</w:t>
            </w:r>
          </w:p>
          <w:p w:rsidR="00B64A34" w:rsidRPr="001757DC" w:rsidRDefault="00B64A34" w:rsidP="00C749B7">
            <w:pPr>
              <w:pStyle w:val="Prrafodelista"/>
              <w:numPr>
                <w:ilvl w:val="0"/>
                <w:numId w:val="30"/>
              </w:numPr>
              <w:jc w:val="both"/>
              <w:rPr>
                <w:sz w:val="18"/>
                <w:szCs w:val="18"/>
              </w:rPr>
            </w:pPr>
            <w:r w:rsidRPr="003979FF">
              <w:rPr>
                <w:sz w:val="18"/>
                <w:szCs w:val="18"/>
              </w:rPr>
              <w:t>Inter</w:t>
            </w:r>
            <w:r>
              <w:rPr>
                <w:sz w:val="18"/>
                <w:szCs w:val="18"/>
              </w:rPr>
              <w:t xml:space="preserve">faz para el registro de los estados de la Distribución de la </w:t>
            </w:r>
            <w:r w:rsidRPr="007748AC">
              <w:rPr>
                <w:sz w:val="18"/>
                <w:szCs w:val="18"/>
              </w:rPr>
              <w:t>Jornada de Trabajo Semanal del docente</w:t>
            </w:r>
            <w:r>
              <w:rPr>
                <w:sz w:val="18"/>
                <w:szCs w:val="18"/>
              </w:rPr>
              <w:t>.</w:t>
            </w:r>
          </w:p>
        </w:tc>
      </w:tr>
    </w:tbl>
    <w:p w:rsidR="00B64A34" w:rsidRPr="008254E0" w:rsidRDefault="00F2360E" w:rsidP="008254E0">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24F25" w:rsidRDefault="00B24F25" w:rsidP="00B24F25">
      <w:pPr>
        <w:spacing w:line="360" w:lineRule="auto"/>
        <w:jc w:val="both"/>
        <w:rPr>
          <w:b/>
        </w:rPr>
      </w:pPr>
    </w:p>
    <w:p w:rsidR="00B64A34" w:rsidRPr="00251600" w:rsidRDefault="006861E7" w:rsidP="00B64A34">
      <w:pPr>
        <w:jc w:val="both"/>
        <w:rPr>
          <w:sz w:val="24"/>
        </w:rPr>
      </w:pPr>
      <w:r>
        <w:rPr>
          <w:b/>
        </w:rPr>
        <w:t>Tabla 116</w:t>
      </w:r>
      <w:r w:rsidR="00B64A34">
        <w:rPr>
          <w:b/>
        </w:rPr>
        <w:t>-2</w:t>
      </w:r>
      <w:r w:rsidR="00B64A34" w:rsidRPr="00FC3475">
        <w:rPr>
          <w:b/>
        </w:rPr>
        <w:t xml:space="preserve">: </w:t>
      </w:r>
      <w:r w:rsidR="00B64A34" w:rsidRPr="00251600">
        <w:t>Histo</w:t>
      </w:r>
      <w:r w:rsidR="00B64A34">
        <w:t>ria de Usuario H13</w:t>
      </w:r>
    </w:p>
    <w:tbl>
      <w:tblPr>
        <w:tblStyle w:val="Tablaconcuadrcula"/>
        <w:tblW w:w="0" w:type="auto"/>
        <w:tblInd w:w="108" w:type="dxa"/>
        <w:tblLook w:val="04A0" w:firstRow="1" w:lastRow="0" w:firstColumn="1" w:lastColumn="0" w:noHBand="0" w:noVBand="1"/>
      </w:tblPr>
      <w:tblGrid>
        <w:gridCol w:w="4213"/>
        <w:gridCol w:w="4322"/>
      </w:tblGrid>
      <w:tr w:rsidR="00B64A34" w:rsidRPr="00251600" w:rsidTr="00011FEE">
        <w:tc>
          <w:tcPr>
            <w:tcW w:w="8535" w:type="dxa"/>
            <w:gridSpan w:val="2"/>
            <w:shd w:val="clear" w:color="auto" w:fill="95B3D7" w:themeFill="accent1" w:themeFillTint="99"/>
          </w:tcPr>
          <w:p w:rsidR="00B64A34" w:rsidRPr="00251600" w:rsidRDefault="00B64A34" w:rsidP="00BC7952">
            <w:pPr>
              <w:jc w:val="center"/>
              <w:rPr>
                <w:b/>
                <w:sz w:val="18"/>
                <w:szCs w:val="18"/>
              </w:rPr>
            </w:pPr>
            <w:r w:rsidRPr="00251600">
              <w:rPr>
                <w:b/>
                <w:szCs w:val="18"/>
              </w:rPr>
              <w:t>HISTORIA DE USUARIO</w:t>
            </w:r>
          </w:p>
        </w:tc>
      </w:tr>
      <w:tr w:rsidR="00B64A34" w:rsidRPr="00251600" w:rsidTr="00BC7952">
        <w:tc>
          <w:tcPr>
            <w:tcW w:w="4213" w:type="dxa"/>
          </w:tcPr>
          <w:p w:rsidR="00B64A34" w:rsidRPr="00251600" w:rsidRDefault="00B64A34" w:rsidP="00BC7952">
            <w:pPr>
              <w:jc w:val="both"/>
              <w:rPr>
                <w:b/>
                <w:sz w:val="18"/>
                <w:szCs w:val="18"/>
              </w:rPr>
            </w:pPr>
            <w:r w:rsidRPr="00251600">
              <w:rPr>
                <w:b/>
                <w:sz w:val="18"/>
                <w:szCs w:val="18"/>
              </w:rPr>
              <w:t>Número: H13</w:t>
            </w:r>
          </w:p>
        </w:tc>
        <w:tc>
          <w:tcPr>
            <w:tcW w:w="4322" w:type="dxa"/>
          </w:tcPr>
          <w:p w:rsidR="00B64A34" w:rsidRPr="00251600" w:rsidRDefault="00B64A34" w:rsidP="00BC7952">
            <w:pPr>
              <w:jc w:val="both"/>
              <w:rPr>
                <w:b/>
                <w:sz w:val="18"/>
                <w:szCs w:val="18"/>
              </w:rPr>
            </w:pPr>
            <w:r w:rsidRPr="00251600">
              <w:rPr>
                <w:b/>
                <w:sz w:val="18"/>
                <w:szCs w:val="18"/>
              </w:rPr>
              <w:t xml:space="preserve">Nombre de la Historia: </w:t>
            </w:r>
            <w:r w:rsidRPr="00251600">
              <w:rPr>
                <w:sz w:val="18"/>
                <w:szCs w:val="18"/>
              </w:rPr>
              <w:t>Como docente se requiere registrar los datos en la Distribución de la Jornada de Trabajo Semanal según el Tiempo de Dedicación.</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Usuario: </w:t>
            </w:r>
            <w:r w:rsidRPr="00251600">
              <w:rPr>
                <w:sz w:val="18"/>
                <w:szCs w:val="18"/>
              </w:rPr>
              <w:t>Docente</w:t>
            </w:r>
          </w:p>
        </w:tc>
        <w:tc>
          <w:tcPr>
            <w:tcW w:w="4322" w:type="dxa"/>
            <w:vMerge w:val="restart"/>
          </w:tcPr>
          <w:p w:rsidR="00B64A34" w:rsidRPr="00251600" w:rsidRDefault="00B64A34" w:rsidP="00BC7952">
            <w:pPr>
              <w:jc w:val="both"/>
              <w:rPr>
                <w:b/>
                <w:sz w:val="18"/>
                <w:szCs w:val="18"/>
              </w:rPr>
            </w:pPr>
          </w:p>
          <w:p w:rsidR="00B64A34" w:rsidRPr="00251600" w:rsidRDefault="00B64A34" w:rsidP="00BC7952">
            <w:pPr>
              <w:jc w:val="both"/>
              <w:rPr>
                <w:sz w:val="18"/>
                <w:szCs w:val="18"/>
              </w:rPr>
            </w:pPr>
            <w:r w:rsidRPr="00251600">
              <w:rPr>
                <w:b/>
                <w:sz w:val="18"/>
                <w:szCs w:val="18"/>
              </w:rPr>
              <w:t xml:space="preserve">Sprint Backlog Asignado: </w:t>
            </w:r>
            <w:r w:rsidRPr="00251600">
              <w:rPr>
                <w:sz w:val="18"/>
                <w:szCs w:val="18"/>
              </w:rPr>
              <w:t>4</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Prioridad en el Negocio: </w:t>
            </w:r>
            <w:r w:rsidRPr="00251600">
              <w:rPr>
                <w:sz w:val="18"/>
                <w:szCs w:val="18"/>
              </w:rPr>
              <w:t>Alto</w:t>
            </w:r>
          </w:p>
          <w:p w:rsidR="00B64A34" w:rsidRPr="00251600" w:rsidRDefault="00B64A34" w:rsidP="00BC7952">
            <w:pPr>
              <w:jc w:val="both"/>
              <w:rPr>
                <w:b/>
                <w:sz w:val="18"/>
                <w:szCs w:val="18"/>
              </w:rPr>
            </w:pPr>
            <w:r w:rsidRPr="00251600">
              <w:rPr>
                <w:b/>
                <w:sz w:val="18"/>
                <w:szCs w:val="18"/>
              </w:rPr>
              <w:t xml:space="preserve">(Alta/Media/Baja) </w:t>
            </w:r>
          </w:p>
        </w:tc>
        <w:tc>
          <w:tcPr>
            <w:tcW w:w="4322" w:type="dxa"/>
            <w:vMerge/>
          </w:tcPr>
          <w:p w:rsidR="00B64A34" w:rsidRPr="00251600" w:rsidRDefault="00B64A34" w:rsidP="00BC7952">
            <w:pPr>
              <w:jc w:val="both"/>
              <w:rPr>
                <w:b/>
                <w:sz w:val="18"/>
                <w:szCs w:val="18"/>
              </w:rPr>
            </w:pPr>
          </w:p>
        </w:tc>
      </w:tr>
      <w:tr w:rsidR="00B64A34" w:rsidRPr="00251600" w:rsidTr="00BC7952">
        <w:tc>
          <w:tcPr>
            <w:tcW w:w="4213" w:type="dxa"/>
            <w:shd w:val="clear" w:color="auto" w:fill="auto"/>
          </w:tcPr>
          <w:p w:rsidR="00B64A34" w:rsidRPr="00251600" w:rsidRDefault="00B64A34" w:rsidP="00BC7952">
            <w:pPr>
              <w:jc w:val="both"/>
              <w:rPr>
                <w:sz w:val="18"/>
                <w:szCs w:val="18"/>
              </w:rPr>
            </w:pPr>
            <w:r w:rsidRPr="00251600">
              <w:rPr>
                <w:b/>
                <w:sz w:val="18"/>
                <w:szCs w:val="18"/>
              </w:rPr>
              <w:t xml:space="preserve">Fecha inicio: </w:t>
            </w:r>
            <w:r w:rsidRPr="00251600">
              <w:rPr>
                <w:sz w:val="18"/>
                <w:szCs w:val="18"/>
              </w:rPr>
              <w:t>24/07/15</w:t>
            </w:r>
          </w:p>
        </w:tc>
        <w:tc>
          <w:tcPr>
            <w:tcW w:w="4322" w:type="dxa"/>
            <w:shd w:val="clear" w:color="auto" w:fill="auto"/>
          </w:tcPr>
          <w:p w:rsidR="00B64A34" w:rsidRPr="00251600" w:rsidRDefault="00B64A34" w:rsidP="00BC7952">
            <w:pPr>
              <w:jc w:val="both"/>
              <w:rPr>
                <w:sz w:val="18"/>
                <w:szCs w:val="18"/>
              </w:rPr>
            </w:pPr>
            <w:r w:rsidRPr="00251600">
              <w:rPr>
                <w:b/>
                <w:sz w:val="18"/>
                <w:szCs w:val="18"/>
              </w:rPr>
              <w:t xml:space="preserve">Fecha Fin: </w:t>
            </w:r>
            <w:r w:rsidRPr="00251600">
              <w:rPr>
                <w:sz w:val="18"/>
                <w:szCs w:val="18"/>
              </w:rPr>
              <w:t>03/08/15</w:t>
            </w:r>
          </w:p>
        </w:tc>
      </w:tr>
      <w:tr w:rsidR="00B64A34" w:rsidRPr="00251600" w:rsidTr="00BC7952">
        <w:tc>
          <w:tcPr>
            <w:tcW w:w="8535" w:type="dxa"/>
            <w:gridSpan w:val="2"/>
          </w:tcPr>
          <w:p w:rsidR="00B64A34" w:rsidRPr="00251600" w:rsidRDefault="00B64A34" w:rsidP="00BC7952">
            <w:pPr>
              <w:jc w:val="both"/>
              <w:rPr>
                <w:sz w:val="18"/>
                <w:szCs w:val="18"/>
              </w:rPr>
            </w:pPr>
            <w:r w:rsidRPr="00251600">
              <w:rPr>
                <w:b/>
                <w:sz w:val="18"/>
                <w:szCs w:val="18"/>
              </w:rPr>
              <w:t xml:space="preserve">Descripción: </w:t>
            </w:r>
            <w:r w:rsidRPr="00251600">
              <w:rPr>
                <w:sz w:val="18"/>
                <w:szCs w:val="18"/>
              </w:rPr>
              <w:t>El docente procederá a registrar las horas en cada una de las actividades de las cuatro funciones como Docencia, Investigación, Vinculación y Gestión.</w:t>
            </w:r>
          </w:p>
        </w:tc>
      </w:tr>
      <w:tr w:rsidR="00B64A34" w:rsidRPr="00251600" w:rsidTr="00BC7952">
        <w:tc>
          <w:tcPr>
            <w:tcW w:w="8535" w:type="dxa"/>
            <w:gridSpan w:val="2"/>
          </w:tcPr>
          <w:p w:rsidR="00B64A34" w:rsidRPr="00251600" w:rsidRDefault="00B64A34" w:rsidP="00BC7952">
            <w:pPr>
              <w:jc w:val="both"/>
              <w:rPr>
                <w:sz w:val="18"/>
                <w:szCs w:val="18"/>
              </w:rPr>
            </w:pPr>
            <w:r w:rsidRPr="00251600">
              <w:rPr>
                <w:b/>
                <w:sz w:val="18"/>
                <w:szCs w:val="18"/>
              </w:rPr>
              <w:t xml:space="preserve">Tarea de Ingeniería: </w:t>
            </w:r>
          </w:p>
          <w:p w:rsidR="00B64A34" w:rsidRPr="00251600" w:rsidRDefault="00B64A34" w:rsidP="00C749B7">
            <w:pPr>
              <w:pStyle w:val="Prrafodelista"/>
              <w:numPr>
                <w:ilvl w:val="0"/>
                <w:numId w:val="31"/>
              </w:numPr>
              <w:jc w:val="both"/>
              <w:rPr>
                <w:sz w:val="18"/>
                <w:szCs w:val="18"/>
              </w:rPr>
            </w:pPr>
            <w:r w:rsidRPr="00251600">
              <w:rPr>
                <w:sz w:val="18"/>
                <w:szCs w:val="18"/>
              </w:rPr>
              <w:t>Crear métodos de consulta a la base de datos para que retornen resultados.</w:t>
            </w:r>
          </w:p>
          <w:p w:rsidR="00B64A34" w:rsidRPr="00251600" w:rsidRDefault="00B64A34" w:rsidP="00C749B7">
            <w:pPr>
              <w:pStyle w:val="Prrafodelista"/>
              <w:numPr>
                <w:ilvl w:val="0"/>
                <w:numId w:val="31"/>
              </w:numPr>
              <w:jc w:val="both"/>
              <w:rPr>
                <w:sz w:val="18"/>
                <w:szCs w:val="18"/>
              </w:rPr>
            </w:pPr>
            <w:r w:rsidRPr="00251600">
              <w:rPr>
                <w:sz w:val="18"/>
                <w:szCs w:val="18"/>
              </w:rPr>
              <w:t xml:space="preserve">Generar modelo, vista y controlador para la historia. </w:t>
            </w:r>
          </w:p>
        </w:tc>
      </w:tr>
    </w:tbl>
    <w:p w:rsidR="00B64A34" w:rsidRPr="008254E0" w:rsidRDefault="00F2360E" w:rsidP="008254E0">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Pr="00B24F25" w:rsidRDefault="00B64A34" w:rsidP="00B24F25">
      <w:pPr>
        <w:spacing w:line="360" w:lineRule="auto"/>
        <w:rPr>
          <w:szCs w:val="18"/>
        </w:rPr>
      </w:pPr>
    </w:p>
    <w:p w:rsidR="00B64A34" w:rsidRPr="00251600" w:rsidRDefault="00B64A34" w:rsidP="00B64A34">
      <w:pPr>
        <w:jc w:val="both"/>
        <w:rPr>
          <w:sz w:val="24"/>
        </w:rPr>
      </w:pPr>
      <w:r w:rsidRPr="00FC3475">
        <w:rPr>
          <w:b/>
        </w:rPr>
        <w:t xml:space="preserve">Tabla </w:t>
      </w:r>
      <w:r w:rsidR="006861E7">
        <w:rPr>
          <w:b/>
        </w:rPr>
        <w:t>117</w:t>
      </w:r>
      <w:r>
        <w:rPr>
          <w:b/>
        </w:rPr>
        <w:t>-2</w:t>
      </w:r>
      <w:r w:rsidRPr="00FC3475">
        <w:rPr>
          <w:b/>
        </w:rPr>
        <w:t xml:space="preserve">: </w:t>
      </w:r>
      <w:r>
        <w:t>Tarea de Ingeniería 1 - H13</w:t>
      </w:r>
    </w:p>
    <w:tbl>
      <w:tblPr>
        <w:tblStyle w:val="Tablaconcuadrcula"/>
        <w:tblW w:w="0" w:type="auto"/>
        <w:tblInd w:w="108" w:type="dxa"/>
        <w:tblLook w:val="04A0" w:firstRow="1" w:lastRow="0" w:firstColumn="1" w:lastColumn="0" w:noHBand="0" w:noVBand="1"/>
      </w:tblPr>
      <w:tblGrid>
        <w:gridCol w:w="4213"/>
        <w:gridCol w:w="4323"/>
      </w:tblGrid>
      <w:tr w:rsidR="00B64A34" w:rsidRPr="00251600" w:rsidTr="00E41615">
        <w:tc>
          <w:tcPr>
            <w:tcW w:w="8536" w:type="dxa"/>
            <w:gridSpan w:val="2"/>
            <w:shd w:val="clear" w:color="auto" w:fill="95B3D7" w:themeFill="accent1" w:themeFillTint="99"/>
          </w:tcPr>
          <w:p w:rsidR="00B64A34" w:rsidRPr="00251600" w:rsidRDefault="00B64A34" w:rsidP="00BC7952">
            <w:pPr>
              <w:jc w:val="center"/>
              <w:rPr>
                <w:b/>
                <w:sz w:val="18"/>
                <w:szCs w:val="18"/>
              </w:rPr>
            </w:pPr>
            <w:r w:rsidRPr="006444DA">
              <w:rPr>
                <w:b/>
                <w:szCs w:val="18"/>
              </w:rPr>
              <w:t>TAREA DE INGENIERÍA</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Número de Tarea: </w:t>
            </w:r>
            <w:r w:rsidRPr="00251600">
              <w:rPr>
                <w:sz w:val="18"/>
                <w:szCs w:val="18"/>
              </w:rPr>
              <w:t>1</w:t>
            </w:r>
          </w:p>
        </w:tc>
        <w:tc>
          <w:tcPr>
            <w:tcW w:w="4323" w:type="dxa"/>
          </w:tcPr>
          <w:p w:rsidR="00B64A34" w:rsidRPr="00251600" w:rsidRDefault="00B64A34" w:rsidP="00BC7952">
            <w:pPr>
              <w:jc w:val="both"/>
              <w:rPr>
                <w:b/>
                <w:sz w:val="18"/>
                <w:szCs w:val="18"/>
              </w:rPr>
            </w:pPr>
            <w:r w:rsidRPr="00251600">
              <w:rPr>
                <w:b/>
                <w:sz w:val="18"/>
                <w:szCs w:val="18"/>
              </w:rPr>
              <w:t xml:space="preserve">Historia Relacionada: </w:t>
            </w:r>
            <w:r w:rsidRPr="00251600">
              <w:rPr>
                <w:sz w:val="18"/>
                <w:szCs w:val="18"/>
              </w:rPr>
              <w:t>H13</w:t>
            </w:r>
          </w:p>
        </w:tc>
      </w:tr>
      <w:tr w:rsidR="00B64A34" w:rsidRPr="00251600" w:rsidTr="00BC7952">
        <w:trPr>
          <w:trHeight w:val="189"/>
        </w:trPr>
        <w:tc>
          <w:tcPr>
            <w:tcW w:w="8536" w:type="dxa"/>
            <w:gridSpan w:val="2"/>
          </w:tcPr>
          <w:p w:rsidR="00B64A34" w:rsidRPr="00251600" w:rsidRDefault="00B64A34" w:rsidP="00BC7952">
            <w:pPr>
              <w:jc w:val="both"/>
              <w:rPr>
                <w:sz w:val="18"/>
                <w:szCs w:val="18"/>
              </w:rPr>
            </w:pPr>
            <w:r w:rsidRPr="00251600">
              <w:rPr>
                <w:b/>
                <w:sz w:val="18"/>
                <w:szCs w:val="18"/>
              </w:rPr>
              <w:t xml:space="preserve">Nombre de la Tarea: </w:t>
            </w:r>
            <w:r w:rsidRPr="00251600">
              <w:rPr>
                <w:sz w:val="18"/>
                <w:szCs w:val="18"/>
              </w:rPr>
              <w:t xml:space="preserve">Crear métodos de consulta a la base de datos para que retornen resultados. </w:t>
            </w:r>
          </w:p>
        </w:tc>
      </w:tr>
      <w:tr w:rsidR="00B64A34" w:rsidRPr="00251600" w:rsidTr="00BC7952">
        <w:tc>
          <w:tcPr>
            <w:tcW w:w="8536" w:type="dxa"/>
            <w:gridSpan w:val="2"/>
          </w:tcPr>
          <w:p w:rsidR="00B64A34" w:rsidRPr="00251600" w:rsidRDefault="00B64A34" w:rsidP="00BC7952">
            <w:pPr>
              <w:jc w:val="both"/>
              <w:rPr>
                <w:sz w:val="18"/>
                <w:szCs w:val="18"/>
              </w:rPr>
            </w:pPr>
            <w:r w:rsidRPr="00251600">
              <w:rPr>
                <w:b/>
                <w:sz w:val="18"/>
                <w:szCs w:val="18"/>
              </w:rPr>
              <w:t xml:space="preserve">Tipo de Tarea: </w:t>
            </w:r>
            <w:r w:rsidRPr="00251600">
              <w:rPr>
                <w:sz w:val="18"/>
                <w:szCs w:val="18"/>
              </w:rPr>
              <w:t>Desarrollo</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Fecha inicio: </w:t>
            </w:r>
            <w:r w:rsidRPr="00251600">
              <w:rPr>
                <w:sz w:val="18"/>
                <w:szCs w:val="18"/>
              </w:rPr>
              <w:t>24/07/15</w:t>
            </w:r>
          </w:p>
        </w:tc>
        <w:tc>
          <w:tcPr>
            <w:tcW w:w="4323" w:type="dxa"/>
          </w:tcPr>
          <w:p w:rsidR="00B64A34" w:rsidRPr="00251600" w:rsidRDefault="00B64A34" w:rsidP="00BC7952">
            <w:pPr>
              <w:jc w:val="both"/>
              <w:rPr>
                <w:sz w:val="18"/>
                <w:szCs w:val="18"/>
              </w:rPr>
            </w:pPr>
            <w:r w:rsidRPr="00251600">
              <w:rPr>
                <w:b/>
                <w:sz w:val="18"/>
                <w:szCs w:val="18"/>
              </w:rPr>
              <w:t xml:space="preserve">Fecha Fin: </w:t>
            </w:r>
            <w:r w:rsidRPr="00251600">
              <w:rPr>
                <w:sz w:val="18"/>
                <w:szCs w:val="18"/>
              </w:rPr>
              <w:t>29/07/15</w:t>
            </w:r>
          </w:p>
        </w:tc>
      </w:tr>
      <w:tr w:rsidR="00B64A34" w:rsidRPr="00251600" w:rsidTr="00BC7952">
        <w:tc>
          <w:tcPr>
            <w:tcW w:w="8536" w:type="dxa"/>
            <w:gridSpan w:val="2"/>
          </w:tcPr>
          <w:p w:rsidR="00B64A34" w:rsidRPr="00251600" w:rsidRDefault="00B64A34" w:rsidP="00BC7952">
            <w:pPr>
              <w:jc w:val="both"/>
              <w:rPr>
                <w:b/>
                <w:sz w:val="18"/>
                <w:szCs w:val="18"/>
              </w:rPr>
            </w:pPr>
            <w:r w:rsidRPr="00251600">
              <w:rPr>
                <w:b/>
                <w:sz w:val="18"/>
                <w:szCs w:val="18"/>
              </w:rPr>
              <w:t xml:space="preserve">Responsables: </w:t>
            </w:r>
            <w:r w:rsidRPr="00251600">
              <w:rPr>
                <w:sz w:val="18"/>
                <w:szCs w:val="18"/>
              </w:rPr>
              <w:t>Gisela Yumi</w:t>
            </w:r>
          </w:p>
        </w:tc>
      </w:tr>
      <w:tr w:rsidR="00B64A34" w:rsidRPr="00251600" w:rsidTr="00BC7952">
        <w:tc>
          <w:tcPr>
            <w:tcW w:w="8536" w:type="dxa"/>
            <w:gridSpan w:val="2"/>
          </w:tcPr>
          <w:p w:rsidR="00B64A34" w:rsidRPr="00251600" w:rsidRDefault="00B64A34" w:rsidP="00BC7952">
            <w:pPr>
              <w:jc w:val="both"/>
              <w:rPr>
                <w:b/>
                <w:sz w:val="18"/>
                <w:szCs w:val="18"/>
              </w:rPr>
            </w:pPr>
            <w:r w:rsidRPr="00251600">
              <w:rPr>
                <w:b/>
                <w:sz w:val="18"/>
                <w:szCs w:val="18"/>
              </w:rPr>
              <w:t xml:space="preserve">Descripción: </w:t>
            </w:r>
          </w:p>
          <w:p w:rsidR="00B64A34" w:rsidRPr="00251600" w:rsidRDefault="00B64A34" w:rsidP="00BC7952">
            <w:pPr>
              <w:jc w:val="both"/>
              <w:rPr>
                <w:sz w:val="18"/>
                <w:szCs w:val="18"/>
              </w:rPr>
            </w:pPr>
            <w:r w:rsidRPr="00251600">
              <w:rPr>
                <w:sz w:val="18"/>
                <w:szCs w:val="18"/>
              </w:rPr>
              <w:t xml:space="preserve">Definición de las funciones: </w:t>
            </w:r>
          </w:p>
          <w:p w:rsidR="00B64A34" w:rsidRPr="00251600" w:rsidRDefault="00B64A34" w:rsidP="00C749B7">
            <w:pPr>
              <w:pStyle w:val="Prrafodelista"/>
              <w:numPr>
                <w:ilvl w:val="0"/>
                <w:numId w:val="30"/>
              </w:numPr>
              <w:jc w:val="both"/>
              <w:rPr>
                <w:sz w:val="18"/>
                <w:szCs w:val="18"/>
              </w:rPr>
            </w:pPr>
            <w:r w:rsidRPr="00251600">
              <w:rPr>
                <w:sz w:val="18"/>
                <w:szCs w:val="18"/>
              </w:rPr>
              <w:t>Función para mostrar distribución de la jornada del docente, con todas las actividades de cada una de las funciones (Docencia, Investigación, Vinculación y Gestión).</w:t>
            </w:r>
          </w:p>
          <w:p w:rsidR="00B64A34" w:rsidRPr="00251600" w:rsidRDefault="00B64A34" w:rsidP="00C749B7">
            <w:pPr>
              <w:pStyle w:val="Prrafodelista"/>
              <w:numPr>
                <w:ilvl w:val="0"/>
                <w:numId w:val="30"/>
              </w:numPr>
              <w:jc w:val="both"/>
              <w:rPr>
                <w:sz w:val="18"/>
                <w:szCs w:val="18"/>
              </w:rPr>
            </w:pPr>
            <w:r w:rsidRPr="00251600">
              <w:rPr>
                <w:sz w:val="18"/>
                <w:szCs w:val="18"/>
              </w:rPr>
              <w:t>Función para insertar y modificar la distribución de la jornada del docente con los respectivos controles.</w:t>
            </w:r>
          </w:p>
          <w:p w:rsidR="00B64A34" w:rsidRPr="00251600" w:rsidRDefault="00B64A34" w:rsidP="00C749B7">
            <w:pPr>
              <w:pStyle w:val="Prrafodelista"/>
              <w:numPr>
                <w:ilvl w:val="0"/>
                <w:numId w:val="30"/>
              </w:numPr>
              <w:jc w:val="both"/>
              <w:rPr>
                <w:sz w:val="18"/>
                <w:szCs w:val="18"/>
              </w:rPr>
            </w:pPr>
            <w:r w:rsidRPr="00251600">
              <w:rPr>
                <w:sz w:val="18"/>
                <w:szCs w:val="18"/>
              </w:rPr>
              <w:t>Función para eliminar la distribución de la jornada del docente con los respectivos controles de integridad referencial (Anexos de las actividades).</w:t>
            </w:r>
          </w:p>
          <w:p w:rsidR="00B64A34" w:rsidRPr="00251600" w:rsidRDefault="00B64A34" w:rsidP="00C749B7">
            <w:pPr>
              <w:pStyle w:val="Prrafodelista"/>
              <w:numPr>
                <w:ilvl w:val="0"/>
                <w:numId w:val="30"/>
              </w:numPr>
              <w:jc w:val="both"/>
              <w:rPr>
                <w:sz w:val="18"/>
                <w:szCs w:val="18"/>
              </w:rPr>
            </w:pPr>
            <w:r w:rsidRPr="00251600">
              <w:rPr>
                <w:sz w:val="18"/>
                <w:szCs w:val="18"/>
              </w:rPr>
              <w:t>Función para visualizar la suma de las actividades registradas en cada función (Docencia, Investigación, Vinculación y Gestión).</w:t>
            </w:r>
          </w:p>
          <w:p w:rsidR="00B64A34" w:rsidRPr="00251600" w:rsidRDefault="00B64A34" w:rsidP="00BC7952">
            <w:pPr>
              <w:ind w:left="360"/>
              <w:jc w:val="both"/>
              <w:rPr>
                <w:sz w:val="18"/>
                <w:szCs w:val="18"/>
              </w:rPr>
            </w:pPr>
            <w:r w:rsidRPr="00251600">
              <w:rPr>
                <w:sz w:val="18"/>
                <w:szCs w:val="18"/>
              </w:rPr>
              <w:lastRenderedPageBreak/>
              <w:t>Tablas implicadas: t_distribucion_jornada, t_actividad, t_funcion, t_tiempo_dedicacion, t_periodo_academico,  t_docente,  t_anexo</w:t>
            </w:r>
          </w:p>
          <w:p w:rsidR="00B64A34" w:rsidRPr="00251600" w:rsidRDefault="00B64A34" w:rsidP="00BC7952">
            <w:pPr>
              <w:ind w:left="360"/>
              <w:jc w:val="both"/>
              <w:rPr>
                <w:sz w:val="18"/>
                <w:szCs w:val="18"/>
              </w:rPr>
            </w:pPr>
            <w:r w:rsidRPr="00251600">
              <w:rPr>
                <w:sz w:val="18"/>
                <w:szCs w:val="18"/>
              </w:rPr>
              <w:t>Para los anexos:</w:t>
            </w:r>
          </w:p>
          <w:p w:rsidR="00B64A34" w:rsidRPr="00251600" w:rsidRDefault="00B64A34" w:rsidP="00BC7952">
            <w:pPr>
              <w:ind w:left="360"/>
              <w:jc w:val="both"/>
              <w:rPr>
                <w:sz w:val="18"/>
                <w:szCs w:val="18"/>
              </w:rPr>
            </w:pPr>
            <w:r w:rsidRPr="00251600">
              <w:rPr>
                <w:sz w:val="18"/>
                <w:szCs w:val="18"/>
              </w:rPr>
              <w:t>Docencia: t_tesis, t_difusion_cientifica_libro, t_tutoria.</w:t>
            </w:r>
          </w:p>
          <w:p w:rsidR="00B64A34" w:rsidRPr="00251600" w:rsidRDefault="00B64A34" w:rsidP="00BC7952">
            <w:pPr>
              <w:ind w:left="360"/>
              <w:jc w:val="both"/>
              <w:rPr>
                <w:sz w:val="18"/>
                <w:szCs w:val="18"/>
              </w:rPr>
            </w:pPr>
            <w:r w:rsidRPr="00251600">
              <w:rPr>
                <w:sz w:val="18"/>
                <w:szCs w:val="18"/>
              </w:rPr>
              <w:t>Investigación: t_disenio_investigacion, t_disenio_redes, t_participacion_comite, t_publicacion_resultado, t_colectivo_academico, t_servicio_medio</w:t>
            </w:r>
          </w:p>
          <w:p w:rsidR="00B64A34" w:rsidRPr="00251600" w:rsidRDefault="00B64A34" w:rsidP="00BC7952">
            <w:pPr>
              <w:ind w:left="360"/>
              <w:jc w:val="both"/>
              <w:rPr>
                <w:sz w:val="18"/>
                <w:szCs w:val="18"/>
              </w:rPr>
            </w:pPr>
            <w:r w:rsidRPr="00251600">
              <w:rPr>
                <w:sz w:val="18"/>
                <w:szCs w:val="18"/>
              </w:rPr>
              <w:t>Vinculación: t_vinculacion</w:t>
            </w:r>
          </w:p>
          <w:p w:rsidR="00B64A34" w:rsidRPr="00251600" w:rsidRDefault="00B64A34" w:rsidP="00BC7952">
            <w:pPr>
              <w:ind w:left="360"/>
              <w:jc w:val="both"/>
              <w:rPr>
                <w:sz w:val="18"/>
                <w:szCs w:val="18"/>
              </w:rPr>
            </w:pPr>
            <w:r w:rsidRPr="00251600">
              <w:rPr>
                <w:sz w:val="18"/>
                <w:szCs w:val="18"/>
              </w:rPr>
              <w:t xml:space="preserve">Gestion: t_gestion </w:t>
            </w:r>
          </w:p>
        </w:tc>
      </w:tr>
      <w:tr w:rsidR="00B64A34" w:rsidRPr="00251600" w:rsidTr="00BC7952">
        <w:tc>
          <w:tcPr>
            <w:tcW w:w="8536" w:type="dxa"/>
            <w:gridSpan w:val="2"/>
          </w:tcPr>
          <w:p w:rsidR="00B64A34" w:rsidRPr="00251600" w:rsidRDefault="00B64A34" w:rsidP="00BC7952">
            <w:pPr>
              <w:jc w:val="both"/>
              <w:rPr>
                <w:b/>
                <w:sz w:val="18"/>
                <w:szCs w:val="18"/>
              </w:rPr>
            </w:pPr>
            <w:r w:rsidRPr="00251600">
              <w:rPr>
                <w:b/>
                <w:sz w:val="18"/>
                <w:szCs w:val="18"/>
              </w:rPr>
              <w:lastRenderedPageBreak/>
              <w:t>Pruebas de Aceptación:</w:t>
            </w:r>
          </w:p>
          <w:p w:rsidR="00B64A34" w:rsidRPr="00251600" w:rsidRDefault="00B64A34" w:rsidP="00C749B7">
            <w:pPr>
              <w:pStyle w:val="Prrafodelista"/>
              <w:numPr>
                <w:ilvl w:val="0"/>
                <w:numId w:val="30"/>
              </w:numPr>
              <w:jc w:val="both"/>
              <w:rPr>
                <w:b/>
                <w:sz w:val="18"/>
                <w:szCs w:val="18"/>
              </w:rPr>
            </w:pPr>
            <w:r w:rsidRPr="00251600">
              <w:rPr>
                <w:sz w:val="18"/>
                <w:szCs w:val="18"/>
              </w:rPr>
              <w:t>Ejecución de las funciones creadas en el motor con datos a modo de prueba.</w:t>
            </w:r>
          </w:p>
        </w:tc>
      </w:tr>
    </w:tbl>
    <w:p w:rsidR="00B64A34" w:rsidRPr="008254E0" w:rsidRDefault="00F2360E" w:rsidP="008254E0">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Pr="00B24F25" w:rsidRDefault="00B64A34" w:rsidP="00B64A34">
      <w:pPr>
        <w:spacing w:line="360" w:lineRule="auto"/>
        <w:jc w:val="both"/>
        <w:rPr>
          <w:szCs w:val="18"/>
        </w:rPr>
      </w:pPr>
    </w:p>
    <w:p w:rsidR="00B64A34" w:rsidRPr="00251600" w:rsidRDefault="00B64A34" w:rsidP="00B24F25">
      <w:pPr>
        <w:jc w:val="both"/>
        <w:rPr>
          <w:sz w:val="24"/>
        </w:rPr>
      </w:pPr>
      <w:r w:rsidRPr="00FC3475">
        <w:rPr>
          <w:b/>
        </w:rPr>
        <w:t xml:space="preserve">Tabla </w:t>
      </w:r>
      <w:r w:rsidR="006861E7">
        <w:rPr>
          <w:b/>
        </w:rPr>
        <w:t>118</w:t>
      </w:r>
      <w:r>
        <w:rPr>
          <w:b/>
        </w:rPr>
        <w:t>-2</w:t>
      </w:r>
      <w:r w:rsidRPr="00FC3475">
        <w:rPr>
          <w:b/>
        </w:rPr>
        <w:t xml:space="preserve">: </w:t>
      </w:r>
      <w:r>
        <w:t>Tarea de Ingeniería 2 - H13</w:t>
      </w:r>
    </w:p>
    <w:tbl>
      <w:tblPr>
        <w:tblStyle w:val="Tablaconcuadrcula"/>
        <w:tblW w:w="0" w:type="auto"/>
        <w:jc w:val="center"/>
        <w:tblLook w:val="04A0" w:firstRow="1" w:lastRow="0" w:firstColumn="1" w:lastColumn="0" w:noHBand="0" w:noVBand="1"/>
      </w:tblPr>
      <w:tblGrid>
        <w:gridCol w:w="4128"/>
        <w:gridCol w:w="4323"/>
      </w:tblGrid>
      <w:tr w:rsidR="00B64A34" w:rsidRPr="00251600" w:rsidTr="00E41615">
        <w:trPr>
          <w:jc w:val="center"/>
        </w:trPr>
        <w:tc>
          <w:tcPr>
            <w:tcW w:w="8451" w:type="dxa"/>
            <w:gridSpan w:val="2"/>
            <w:shd w:val="clear" w:color="auto" w:fill="95B3D7" w:themeFill="accent1" w:themeFillTint="99"/>
          </w:tcPr>
          <w:p w:rsidR="00B64A34" w:rsidRPr="00251600" w:rsidRDefault="00B64A34" w:rsidP="00B24F25">
            <w:pPr>
              <w:jc w:val="center"/>
              <w:rPr>
                <w:b/>
                <w:sz w:val="18"/>
                <w:szCs w:val="18"/>
              </w:rPr>
            </w:pPr>
            <w:r w:rsidRPr="006444DA">
              <w:rPr>
                <w:b/>
                <w:szCs w:val="18"/>
              </w:rPr>
              <w:t>TAREA DE INGENIERÍA</w:t>
            </w:r>
          </w:p>
        </w:tc>
      </w:tr>
      <w:tr w:rsidR="00B64A34" w:rsidRPr="00251600" w:rsidTr="006861E7">
        <w:trPr>
          <w:jc w:val="center"/>
        </w:trPr>
        <w:tc>
          <w:tcPr>
            <w:tcW w:w="4128" w:type="dxa"/>
          </w:tcPr>
          <w:p w:rsidR="00B64A34" w:rsidRPr="00251600" w:rsidRDefault="00B64A34" w:rsidP="00B24F25">
            <w:pPr>
              <w:jc w:val="both"/>
              <w:rPr>
                <w:sz w:val="18"/>
                <w:szCs w:val="18"/>
              </w:rPr>
            </w:pPr>
            <w:r w:rsidRPr="00251600">
              <w:rPr>
                <w:b/>
                <w:sz w:val="18"/>
                <w:szCs w:val="18"/>
              </w:rPr>
              <w:t xml:space="preserve">Número de Tarea: </w:t>
            </w:r>
            <w:r w:rsidRPr="00251600">
              <w:rPr>
                <w:sz w:val="18"/>
                <w:szCs w:val="18"/>
              </w:rPr>
              <w:t>2</w:t>
            </w:r>
          </w:p>
        </w:tc>
        <w:tc>
          <w:tcPr>
            <w:tcW w:w="4323" w:type="dxa"/>
          </w:tcPr>
          <w:p w:rsidR="00B64A34" w:rsidRPr="00251600" w:rsidRDefault="00B64A34" w:rsidP="00B24F25">
            <w:pPr>
              <w:jc w:val="both"/>
              <w:rPr>
                <w:b/>
                <w:sz w:val="18"/>
                <w:szCs w:val="18"/>
              </w:rPr>
            </w:pPr>
            <w:r w:rsidRPr="00251600">
              <w:rPr>
                <w:b/>
                <w:sz w:val="18"/>
                <w:szCs w:val="18"/>
              </w:rPr>
              <w:t xml:space="preserve">Historia Relacionada: </w:t>
            </w:r>
            <w:r w:rsidRPr="00251600">
              <w:rPr>
                <w:sz w:val="18"/>
                <w:szCs w:val="18"/>
              </w:rPr>
              <w:t>H13</w:t>
            </w:r>
          </w:p>
        </w:tc>
      </w:tr>
      <w:tr w:rsidR="00B64A34" w:rsidRPr="00251600" w:rsidTr="006861E7">
        <w:trPr>
          <w:trHeight w:val="189"/>
          <w:jc w:val="center"/>
        </w:trPr>
        <w:tc>
          <w:tcPr>
            <w:tcW w:w="8451" w:type="dxa"/>
            <w:gridSpan w:val="2"/>
          </w:tcPr>
          <w:p w:rsidR="00B64A34" w:rsidRPr="00251600" w:rsidRDefault="00B64A34" w:rsidP="00B24F25">
            <w:pPr>
              <w:jc w:val="both"/>
              <w:rPr>
                <w:sz w:val="18"/>
                <w:szCs w:val="18"/>
              </w:rPr>
            </w:pPr>
            <w:r w:rsidRPr="00251600">
              <w:rPr>
                <w:b/>
                <w:sz w:val="18"/>
                <w:szCs w:val="18"/>
              </w:rPr>
              <w:t xml:space="preserve">Nombre de la Tarea: </w:t>
            </w:r>
            <w:r w:rsidRPr="00251600">
              <w:rPr>
                <w:sz w:val="18"/>
                <w:szCs w:val="18"/>
              </w:rPr>
              <w:t>Generar modelo, vista y controlador para la historia.</w:t>
            </w:r>
          </w:p>
        </w:tc>
      </w:tr>
      <w:tr w:rsidR="00B64A34" w:rsidRPr="00251600" w:rsidTr="006861E7">
        <w:trPr>
          <w:jc w:val="center"/>
        </w:trPr>
        <w:tc>
          <w:tcPr>
            <w:tcW w:w="8451" w:type="dxa"/>
            <w:gridSpan w:val="2"/>
          </w:tcPr>
          <w:p w:rsidR="00B64A34" w:rsidRPr="00251600" w:rsidRDefault="00B64A34" w:rsidP="00B24F25">
            <w:pPr>
              <w:jc w:val="both"/>
              <w:rPr>
                <w:sz w:val="18"/>
                <w:szCs w:val="18"/>
              </w:rPr>
            </w:pPr>
            <w:r w:rsidRPr="00251600">
              <w:rPr>
                <w:b/>
                <w:sz w:val="18"/>
                <w:szCs w:val="18"/>
              </w:rPr>
              <w:t xml:space="preserve">Tipo de Tarea: </w:t>
            </w:r>
            <w:r w:rsidRPr="00251600">
              <w:rPr>
                <w:sz w:val="18"/>
                <w:szCs w:val="18"/>
              </w:rPr>
              <w:t>Desarrollo.</w:t>
            </w:r>
          </w:p>
        </w:tc>
      </w:tr>
      <w:tr w:rsidR="00B64A34" w:rsidRPr="00251600" w:rsidTr="006861E7">
        <w:trPr>
          <w:jc w:val="center"/>
        </w:trPr>
        <w:tc>
          <w:tcPr>
            <w:tcW w:w="4128" w:type="dxa"/>
          </w:tcPr>
          <w:p w:rsidR="00B64A34" w:rsidRPr="00251600" w:rsidRDefault="00B64A34" w:rsidP="00B24F25">
            <w:pPr>
              <w:jc w:val="both"/>
              <w:rPr>
                <w:sz w:val="18"/>
                <w:szCs w:val="18"/>
              </w:rPr>
            </w:pPr>
            <w:r w:rsidRPr="00251600">
              <w:rPr>
                <w:b/>
                <w:sz w:val="18"/>
                <w:szCs w:val="18"/>
              </w:rPr>
              <w:t xml:space="preserve">Fecha inicio: </w:t>
            </w:r>
            <w:r w:rsidRPr="00251600">
              <w:rPr>
                <w:sz w:val="18"/>
                <w:szCs w:val="18"/>
              </w:rPr>
              <w:t>30/07/15</w:t>
            </w:r>
          </w:p>
        </w:tc>
        <w:tc>
          <w:tcPr>
            <w:tcW w:w="4323" w:type="dxa"/>
          </w:tcPr>
          <w:p w:rsidR="00B64A34" w:rsidRPr="00251600" w:rsidRDefault="00B64A34" w:rsidP="00B24F25">
            <w:pPr>
              <w:jc w:val="both"/>
              <w:rPr>
                <w:sz w:val="18"/>
                <w:szCs w:val="18"/>
              </w:rPr>
            </w:pPr>
            <w:r w:rsidRPr="00251600">
              <w:rPr>
                <w:b/>
                <w:sz w:val="18"/>
                <w:szCs w:val="18"/>
              </w:rPr>
              <w:t xml:space="preserve">Fecha Fin: </w:t>
            </w:r>
            <w:r w:rsidRPr="00251600">
              <w:rPr>
                <w:sz w:val="18"/>
                <w:szCs w:val="18"/>
              </w:rPr>
              <w:t>03/08/15</w:t>
            </w:r>
          </w:p>
        </w:tc>
      </w:tr>
      <w:tr w:rsidR="00B64A34" w:rsidRPr="00251600" w:rsidTr="006861E7">
        <w:trPr>
          <w:jc w:val="center"/>
        </w:trPr>
        <w:tc>
          <w:tcPr>
            <w:tcW w:w="8451" w:type="dxa"/>
            <w:gridSpan w:val="2"/>
          </w:tcPr>
          <w:p w:rsidR="00B64A34" w:rsidRPr="00251600" w:rsidRDefault="00B64A34" w:rsidP="00B24F25">
            <w:pPr>
              <w:jc w:val="both"/>
              <w:rPr>
                <w:sz w:val="18"/>
                <w:szCs w:val="18"/>
              </w:rPr>
            </w:pPr>
            <w:r w:rsidRPr="00251600">
              <w:rPr>
                <w:b/>
                <w:sz w:val="18"/>
                <w:szCs w:val="18"/>
              </w:rPr>
              <w:t xml:space="preserve">Responsables: </w:t>
            </w:r>
            <w:r w:rsidRPr="00251600">
              <w:rPr>
                <w:sz w:val="18"/>
                <w:szCs w:val="18"/>
              </w:rPr>
              <w:t>Gisela Yumi</w:t>
            </w:r>
          </w:p>
        </w:tc>
      </w:tr>
      <w:tr w:rsidR="00B64A34" w:rsidRPr="00251600" w:rsidTr="006861E7">
        <w:trPr>
          <w:jc w:val="center"/>
        </w:trPr>
        <w:tc>
          <w:tcPr>
            <w:tcW w:w="8451" w:type="dxa"/>
            <w:gridSpan w:val="2"/>
          </w:tcPr>
          <w:p w:rsidR="00B64A34" w:rsidRPr="00251600" w:rsidRDefault="00B64A34" w:rsidP="00B24F25">
            <w:pPr>
              <w:jc w:val="both"/>
              <w:rPr>
                <w:b/>
                <w:sz w:val="18"/>
                <w:szCs w:val="18"/>
              </w:rPr>
            </w:pPr>
            <w:r w:rsidRPr="00251600">
              <w:rPr>
                <w:b/>
                <w:sz w:val="18"/>
                <w:szCs w:val="18"/>
              </w:rPr>
              <w:t xml:space="preserve">Descripción: </w:t>
            </w:r>
          </w:p>
          <w:p w:rsidR="00B64A34" w:rsidRPr="00251600" w:rsidRDefault="00B64A34" w:rsidP="00C749B7">
            <w:pPr>
              <w:pStyle w:val="Prrafodelista"/>
              <w:numPr>
                <w:ilvl w:val="0"/>
                <w:numId w:val="30"/>
              </w:numPr>
              <w:jc w:val="both"/>
              <w:rPr>
                <w:sz w:val="18"/>
                <w:szCs w:val="18"/>
              </w:rPr>
            </w:pPr>
            <w:r w:rsidRPr="00251600">
              <w:rPr>
                <w:sz w:val="18"/>
                <w:szCs w:val="18"/>
              </w:rPr>
              <w:t>Modelo: definir la clase con sus atributos y métodos (emisión de mensajes según la operación ejecutada).</w:t>
            </w:r>
          </w:p>
          <w:p w:rsidR="00B64A34" w:rsidRPr="00251600" w:rsidRDefault="00B64A34" w:rsidP="00C749B7">
            <w:pPr>
              <w:pStyle w:val="Prrafodelista"/>
              <w:numPr>
                <w:ilvl w:val="0"/>
                <w:numId w:val="30"/>
              </w:numPr>
              <w:jc w:val="both"/>
              <w:rPr>
                <w:sz w:val="18"/>
                <w:szCs w:val="18"/>
              </w:rPr>
            </w:pPr>
            <w:r w:rsidRPr="00251600">
              <w:rPr>
                <w:sz w:val="18"/>
                <w:szCs w:val="18"/>
              </w:rPr>
              <w:t xml:space="preserve">Controlador: creación de objetos y métodos (utilización de las funciones predefinidas en el modelo) necesarios para el registro de la distribución de la jornada (Beans de ámbito ViewScoped). </w:t>
            </w:r>
          </w:p>
          <w:p w:rsidR="00B64A34" w:rsidRPr="00251600" w:rsidRDefault="00B64A34" w:rsidP="00C749B7">
            <w:pPr>
              <w:pStyle w:val="Prrafodelista"/>
              <w:numPr>
                <w:ilvl w:val="0"/>
                <w:numId w:val="30"/>
              </w:numPr>
              <w:jc w:val="both"/>
              <w:rPr>
                <w:sz w:val="18"/>
                <w:szCs w:val="18"/>
              </w:rPr>
            </w:pPr>
            <w:r w:rsidRPr="00251600">
              <w:rPr>
                <w:sz w:val="18"/>
                <w:szCs w:val="18"/>
              </w:rPr>
              <w:t xml:space="preserve">Vista: Diseño de la UI para la presentación de todas las actividades junto con las horas, clasificadas según su función (Docencia, Investigación, Vinculación y Gestión). </w:t>
            </w:r>
          </w:p>
        </w:tc>
      </w:tr>
      <w:tr w:rsidR="00B64A34" w:rsidRPr="00251600" w:rsidTr="006861E7">
        <w:trPr>
          <w:jc w:val="center"/>
        </w:trPr>
        <w:tc>
          <w:tcPr>
            <w:tcW w:w="8451" w:type="dxa"/>
            <w:gridSpan w:val="2"/>
          </w:tcPr>
          <w:p w:rsidR="00B64A34" w:rsidRPr="00251600" w:rsidRDefault="00B64A34" w:rsidP="00B24F25">
            <w:pPr>
              <w:jc w:val="both"/>
              <w:rPr>
                <w:b/>
                <w:sz w:val="18"/>
                <w:szCs w:val="18"/>
              </w:rPr>
            </w:pPr>
            <w:r w:rsidRPr="00251600">
              <w:rPr>
                <w:b/>
                <w:sz w:val="18"/>
                <w:szCs w:val="18"/>
              </w:rPr>
              <w:t>Pruebas de Aceptación:</w:t>
            </w:r>
          </w:p>
          <w:p w:rsidR="00B64A34" w:rsidRPr="00251600" w:rsidRDefault="00B64A34" w:rsidP="00C749B7">
            <w:pPr>
              <w:pStyle w:val="Prrafodelista"/>
              <w:numPr>
                <w:ilvl w:val="0"/>
                <w:numId w:val="34"/>
              </w:numPr>
              <w:jc w:val="both"/>
              <w:rPr>
                <w:sz w:val="18"/>
                <w:szCs w:val="18"/>
              </w:rPr>
            </w:pPr>
            <w:r w:rsidRPr="00251600">
              <w:rPr>
                <w:sz w:val="18"/>
                <w:szCs w:val="18"/>
              </w:rPr>
              <w:t xml:space="preserve">Presentación de las actividades según el anexo </w:t>
            </w:r>
            <w:r>
              <w:rPr>
                <w:sz w:val="18"/>
                <w:szCs w:val="18"/>
              </w:rPr>
              <w:t>expuesto</w:t>
            </w:r>
            <w:r w:rsidRPr="00251600">
              <w:rPr>
                <w:sz w:val="18"/>
                <w:szCs w:val="18"/>
              </w:rPr>
              <w:t xml:space="preserve"> en el reglamento  de la Distribución y Cumplimiento de la Jornada Laboral del Personal Académico de la ESPOCH cuyo nombre del anexo es Distribución de la Jornada de Trabajo Semanal del Docente.</w:t>
            </w:r>
          </w:p>
          <w:p w:rsidR="00B64A34" w:rsidRDefault="00B64A34" w:rsidP="00C749B7">
            <w:pPr>
              <w:pStyle w:val="Prrafodelista"/>
              <w:numPr>
                <w:ilvl w:val="0"/>
                <w:numId w:val="34"/>
              </w:numPr>
              <w:jc w:val="both"/>
              <w:rPr>
                <w:sz w:val="18"/>
                <w:szCs w:val="18"/>
              </w:rPr>
            </w:pPr>
            <w:r w:rsidRPr="00251600">
              <w:rPr>
                <w:sz w:val="18"/>
                <w:szCs w:val="18"/>
              </w:rPr>
              <w:t xml:space="preserve">Visualización de mensajes de </w:t>
            </w:r>
            <w:r>
              <w:rPr>
                <w:sz w:val="18"/>
                <w:szCs w:val="18"/>
              </w:rPr>
              <w:t>ayuda de horas máximas y mínimas para cada actividad de la Distribución de la Jornada.</w:t>
            </w:r>
          </w:p>
          <w:p w:rsidR="00B64A34" w:rsidRPr="00251600" w:rsidRDefault="00B64A34" w:rsidP="00C749B7">
            <w:pPr>
              <w:pStyle w:val="Prrafodelista"/>
              <w:numPr>
                <w:ilvl w:val="0"/>
                <w:numId w:val="34"/>
              </w:numPr>
              <w:jc w:val="both"/>
              <w:rPr>
                <w:sz w:val="18"/>
                <w:szCs w:val="18"/>
              </w:rPr>
            </w:pPr>
            <w:r w:rsidRPr="00251600">
              <w:rPr>
                <w:sz w:val="18"/>
                <w:szCs w:val="18"/>
              </w:rPr>
              <w:t>Visualización de mensajes de las operaciones de insertar, modificar y eliminar, además de los mensajes de control en caso de eliminar una actividad que tenga referencia a un anexo.</w:t>
            </w:r>
          </w:p>
          <w:p w:rsidR="00B64A34" w:rsidRPr="00251600" w:rsidRDefault="00B64A34" w:rsidP="00C749B7">
            <w:pPr>
              <w:pStyle w:val="Prrafodelista"/>
              <w:numPr>
                <w:ilvl w:val="0"/>
                <w:numId w:val="34"/>
              </w:numPr>
              <w:jc w:val="both"/>
              <w:rPr>
                <w:sz w:val="18"/>
                <w:szCs w:val="18"/>
              </w:rPr>
            </w:pPr>
            <w:r w:rsidRPr="00251600">
              <w:rPr>
                <w:sz w:val="18"/>
                <w:szCs w:val="18"/>
              </w:rPr>
              <w:t>Utilización del icono adecuado para la acción a realizar en la actividad.</w:t>
            </w:r>
          </w:p>
        </w:tc>
      </w:tr>
    </w:tbl>
    <w:p w:rsidR="00B64A34" w:rsidRPr="008254E0" w:rsidRDefault="00F2360E" w:rsidP="008254E0">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rPr>
          <w:sz w:val="18"/>
          <w:szCs w:val="18"/>
        </w:rPr>
      </w:pPr>
    </w:p>
    <w:p w:rsidR="00B64A34" w:rsidRPr="00C17308" w:rsidRDefault="00B24F25" w:rsidP="00B24F25">
      <w:pPr>
        <w:spacing w:line="360" w:lineRule="auto"/>
        <w:jc w:val="both"/>
        <w:rPr>
          <w:b/>
          <w:szCs w:val="18"/>
        </w:rPr>
      </w:pPr>
      <w:r>
        <w:rPr>
          <w:szCs w:val="18"/>
        </w:rPr>
        <w:t xml:space="preserve">Los </w:t>
      </w:r>
      <w:r w:rsidR="00B64A34">
        <w:rPr>
          <w:szCs w:val="18"/>
        </w:rPr>
        <w:t xml:space="preserve">resultados de la primera y segunda tarea de ingeniería </w:t>
      </w:r>
      <w:r>
        <w:rPr>
          <w:szCs w:val="18"/>
        </w:rPr>
        <w:t xml:space="preserve">sobre el </w:t>
      </w:r>
      <w:r w:rsidRPr="006444DA">
        <w:rPr>
          <w:szCs w:val="16"/>
        </w:rPr>
        <w:t>registro de la Distribución de la Jornada Laboral del Personal Académico</w:t>
      </w:r>
      <w:r>
        <w:rPr>
          <w:szCs w:val="18"/>
        </w:rPr>
        <w:t xml:space="preserve"> </w:t>
      </w:r>
      <w:r w:rsidR="00B64A34">
        <w:rPr>
          <w:szCs w:val="18"/>
        </w:rPr>
        <w:t xml:space="preserve">se </w:t>
      </w:r>
      <w:r>
        <w:rPr>
          <w:szCs w:val="18"/>
        </w:rPr>
        <w:t>exponen en el apartado de manual de usuario.</w:t>
      </w:r>
      <w:r w:rsidR="00C17308">
        <w:rPr>
          <w:szCs w:val="18"/>
        </w:rPr>
        <w:t xml:space="preserve"> </w:t>
      </w:r>
      <w:r w:rsidR="00C17308">
        <w:rPr>
          <w:b/>
          <w:szCs w:val="18"/>
        </w:rPr>
        <w:t>Ver Anexo C.</w:t>
      </w:r>
    </w:p>
    <w:p w:rsidR="00B24F25" w:rsidRPr="00B24F25" w:rsidRDefault="00B24F25" w:rsidP="00B24F25">
      <w:pPr>
        <w:spacing w:line="360" w:lineRule="auto"/>
        <w:jc w:val="both"/>
        <w:rPr>
          <w:szCs w:val="18"/>
        </w:rPr>
      </w:pPr>
    </w:p>
    <w:p w:rsidR="00B64A34" w:rsidRPr="00571055" w:rsidRDefault="00B64A34" w:rsidP="00B64A34">
      <w:pPr>
        <w:jc w:val="both"/>
        <w:rPr>
          <w:sz w:val="24"/>
        </w:rPr>
      </w:pPr>
      <w:r w:rsidRPr="00FC3475">
        <w:rPr>
          <w:b/>
        </w:rPr>
        <w:t xml:space="preserve">Tabla </w:t>
      </w:r>
      <w:r w:rsidR="00B24F25">
        <w:rPr>
          <w:b/>
        </w:rPr>
        <w:t>11</w:t>
      </w:r>
      <w:r w:rsidR="006861E7">
        <w:rPr>
          <w:b/>
        </w:rPr>
        <w:t>9</w:t>
      </w:r>
      <w:r>
        <w:rPr>
          <w:b/>
        </w:rPr>
        <w:t>-2</w:t>
      </w:r>
      <w:r w:rsidRPr="00FC3475">
        <w:rPr>
          <w:b/>
        </w:rPr>
        <w:t xml:space="preserve">: </w:t>
      </w:r>
      <w:r>
        <w:t>Historia de Usuario H20</w:t>
      </w:r>
    </w:p>
    <w:tbl>
      <w:tblPr>
        <w:tblStyle w:val="Tablaconcuadrcula"/>
        <w:tblW w:w="0" w:type="auto"/>
        <w:tblInd w:w="108" w:type="dxa"/>
        <w:tblLook w:val="04A0" w:firstRow="1" w:lastRow="0" w:firstColumn="1" w:lastColumn="0" w:noHBand="0" w:noVBand="1"/>
      </w:tblPr>
      <w:tblGrid>
        <w:gridCol w:w="4213"/>
        <w:gridCol w:w="4323"/>
      </w:tblGrid>
      <w:tr w:rsidR="00B64A34" w:rsidRPr="00251600" w:rsidTr="00E41615">
        <w:tc>
          <w:tcPr>
            <w:tcW w:w="8536" w:type="dxa"/>
            <w:gridSpan w:val="2"/>
            <w:shd w:val="clear" w:color="auto" w:fill="95B3D7" w:themeFill="accent1" w:themeFillTint="99"/>
          </w:tcPr>
          <w:p w:rsidR="00B64A34" w:rsidRPr="00251600" w:rsidRDefault="00B64A34" w:rsidP="00BC7952">
            <w:pPr>
              <w:jc w:val="center"/>
              <w:rPr>
                <w:b/>
                <w:sz w:val="18"/>
                <w:szCs w:val="18"/>
              </w:rPr>
            </w:pPr>
            <w:r w:rsidRPr="006444DA">
              <w:rPr>
                <w:b/>
                <w:szCs w:val="18"/>
              </w:rPr>
              <w:t>HISTORIA DE USUARIO</w:t>
            </w:r>
          </w:p>
        </w:tc>
      </w:tr>
      <w:tr w:rsidR="00B64A34" w:rsidRPr="00251600" w:rsidTr="00BC7952">
        <w:tc>
          <w:tcPr>
            <w:tcW w:w="4213" w:type="dxa"/>
          </w:tcPr>
          <w:p w:rsidR="00B64A34" w:rsidRPr="00251600" w:rsidRDefault="00B64A34" w:rsidP="00BC7952">
            <w:pPr>
              <w:jc w:val="both"/>
              <w:rPr>
                <w:b/>
                <w:sz w:val="18"/>
                <w:szCs w:val="18"/>
              </w:rPr>
            </w:pPr>
            <w:r w:rsidRPr="00251600">
              <w:rPr>
                <w:b/>
                <w:sz w:val="18"/>
                <w:szCs w:val="18"/>
              </w:rPr>
              <w:t>Número: H20</w:t>
            </w:r>
          </w:p>
        </w:tc>
        <w:tc>
          <w:tcPr>
            <w:tcW w:w="4323" w:type="dxa"/>
          </w:tcPr>
          <w:p w:rsidR="00B64A34" w:rsidRPr="00251600" w:rsidRDefault="00B64A34" w:rsidP="00BC7952">
            <w:pPr>
              <w:jc w:val="both"/>
              <w:rPr>
                <w:b/>
                <w:sz w:val="18"/>
                <w:szCs w:val="18"/>
              </w:rPr>
            </w:pPr>
            <w:r w:rsidRPr="00251600">
              <w:rPr>
                <w:b/>
                <w:sz w:val="18"/>
                <w:szCs w:val="18"/>
              </w:rPr>
              <w:t xml:space="preserve">Nombre de la Historia: </w:t>
            </w:r>
            <w:r w:rsidRPr="00251600">
              <w:rPr>
                <w:sz w:val="18"/>
                <w:szCs w:val="18"/>
              </w:rPr>
              <w:t>Como Vicedecano o Director se requiere que se habilite la Distribución de la Jornada Semanal del Docente para su modificación.</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Usuario: </w:t>
            </w:r>
            <w:r w:rsidRPr="00251600">
              <w:rPr>
                <w:sz w:val="18"/>
                <w:szCs w:val="18"/>
              </w:rPr>
              <w:t>Docente</w:t>
            </w:r>
          </w:p>
        </w:tc>
        <w:tc>
          <w:tcPr>
            <w:tcW w:w="4323" w:type="dxa"/>
            <w:vMerge w:val="restart"/>
          </w:tcPr>
          <w:p w:rsidR="00B64A34" w:rsidRPr="00251600" w:rsidRDefault="00B64A34" w:rsidP="00BC7952">
            <w:pPr>
              <w:jc w:val="both"/>
              <w:rPr>
                <w:b/>
                <w:sz w:val="18"/>
                <w:szCs w:val="18"/>
              </w:rPr>
            </w:pPr>
          </w:p>
          <w:p w:rsidR="00B64A34" w:rsidRPr="00251600" w:rsidRDefault="00B64A34" w:rsidP="00BC7952">
            <w:pPr>
              <w:jc w:val="both"/>
              <w:rPr>
                <w:sz w:val="18"/>
                <w:szCs w:val="18"/>
              </w:rPr>
            </w:pPr>
            <w:r w:rsidRPr="00251600">
              <w:rPr>
                <w:b/>
                <w:sz w:val="18"/>
                <w:szCs w:val="18"/>
              </w:rPr>
              <w:t xml:space="preserve">Sprint Backlog Asignado: </w:t>
            </w:r>
            <w:r w:rsidRPr="00251600">
              <w:rPr>
                <w:sz w:val="18"/>
                <w:szCs w:val="18"/>
              </w:rPr>
              <w:t>4</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Prioridad en el Negocio: </w:t>
            </w:r>
            <w:r w:rsidRPr="00251600">
              <w:rPr>
                <w:sz w:val="18"/>
                <w:szCs w:val="18"/>
              </w:rPr>
              <w:t>Media</w:t>
            </w:r>
          </w:p>
          <w:p w:rsidR="00B64A34" w:rsidRPr="00251600" w:rsidRDefault="00B64A34" w:rsidP="00BC7952">
            <w:pPr>
              <w:jc w:val="both"/>
              <w:rPr>
                <w:b/>
                <w:sz w:val="18"/>
                <w:szCs w:val="18"/>
              </w:rPr>
            </w:pPr>
            <w:r w:rsidRPr="00251600">
              <w:rPr>
                <w:b/>
                <w:sz w:val="18"/>
                <w:szCs w:val="18"/>
              </w:rPr>
              <w:t xml:space="preserve">(Alta/Media/Baja) </w:t>
            </w:r>
          </w:p>
        </w:tc>
        <w:tc>
          <w:tcPr>
            <w:tcW w:w="4323" w:type="dxa"/>
            <w:vMerge/>
          </w:tcPr>
          <w:p w:rsidR="00B64A34" w:rsidRPr="00251600" w:rsidRDefault="00B64A34" w:rsidP="00BC7952">
            <w:pPr>
              <w:jc w:val="both"/>
              <w:rPr>
                <w:b/>
                <w:sz w:val="18"/>
                <w:szCs w:val="18"/>
              </w:rPr>
            </w:pPr>
          </w:p>
        </w:tc>
      </w:tr>
      <w:tr w:rsidR="00B64A34" w:rsidRPr="00251600" w:rsidTr="00BC7952">
        <w:tc>
          <w:tcPr>
            <w:tcW w:w="4213" w:type="dxa"/>
            <w:shd w:val="clear" w:color="auto" w:fill="auto"/>
          </w:tcPr>
          <w:p w:rsidR="00B64A34" w:rsidRPr="00251600" w:rsidRDefault="00B64A34" w:rsidP="00BC7952">
            <w:pPr>
              <w:jc w:val="both"/>
              <w:rPr>
                <w:sz w:val="18"/>
                <w:szCs w:val="18"/>
              </w:rPr>
            </w:pPr>
            <w:r w:rsidRPr="00251600">
              <w:rPr>
                <w:b/>
                <w:sz w:val="18"/>
                <w:szCs w:val="18"/>
              </w:rPr>
              <w:t xml:space="preserve">Fecha inicio: </w:t>
            </w:r>
            <w:r w:rsidRPr="00251600">
              <w:rPr>
                <w:sz w:val="18"/>
                <w:szCs w:val="18"/>
              </w:rPr>
              <w:t>03/08/15</w:t>
            </w:r>
          </w:p>
        </w:tc>
        <w:tc>
          <w:tcPr>
            <w:tcW w:w="4323" w:type="dxa"/>
            <w:shd w:val="clear" w:color="auto" w:fill="auto"/>
          </w:tcPr>
          <w:p w:rsidR="00B64A34" w:rsidRPr="00251600" w:rsidRDefault="00B64A34" w:rsidP="00BC7952">
            <w:pPr>
              <w:jc w:val="both"/>
              <w:rPr>
                <w:sz w:val="18"/>
                <w:szCs w:val="18"/>
              </w:rPr>
            </w:pPr>
            <w:r w:rsidRPr="00251600">
              <w:rPr>
                <w:b/>
                <w:sz w:val="18"/>
                <w:szCs w:val="18"/>
              </w:rPr>
              <w:t xml:space="preserve">Fecha Fin: </w:t>
            </w:r>
            <w:r w:rsidRPr="00251600">
              <w:rPr>
                <w:sz w:val="18"/>
                <w:szCs w:val="18"/>
              </w:rPr>
              <w:t>03/08/15</w:t>
            </w:r>
          </w:p>
        </w:tc>
      </w:tr>
      <w:tr w:rsidR="00B64A34" w:rsidRPr="00251600" w:rsidTr="00BC7952">
        <w:tc>
          <w:tcPr>
            <w:tcW w:w="8536" w:type="dxa"/>
            <w:gridSpan w:val="2"/>
          </w:tcPr>
          <w:p w:rsidR="00B64A34" w:rsidRDefault="00B64A34" w:rsidP="00BC7952">
            <w:pPr>
              <w:jc w:val="both"/>
              <w:rPr>
                <w:sz w:val="18"/>
                <w:szCs w:val="18"/>
              </w:rPr>
            </w:pPr>
            <w:r w:rsidRPr="00251600">
              <w:rPr>
                <w:b/>
                <w:sz w:val="18"/>
                <w:szCs w:val="18"/>
              </w:rPr>
              <w:t xml:space="preserve">Descripción: </w:t>
            </w:r>
            <w:r>
              <w:rPr>
                <w:sz w:val="18"/>
                <w:szCs w:val="18"/>
              </w:rPr>
              <w:t xml:space="preserve">En el </w:t>
            </w:r>
            <w:r w:rsidRPr="00B82DC3">
              <w:rPr>
                <w:sz w:val="18"/>
                <w:szCs w:val="18"/>
              </w:rPr>
              <w:t>Reglamento para la Distribución y Cumplimiento de la Jornada Laboral del Personal Académico de la ESPOCH</w:t>
            </w:r>
            <w:r>
              <w:rPr>
                <w:sz w:val="18"/>
                <w:szCs w:val="18"/>
              </w:rPr>
              <w:t xml:space="preserve"> </w:t>
            </w:r>
            <w:r w:rsidRPr="00B82DC3">
              <w:rPr>
                <w:sz w:val="18"/>
                <w:szCs w:val="18"/>
              </w:rPr>
              <w:t xml:space="preserve">de las actividades de la Jornada del docente en el Articulo 21 tercer inciso Sección cuarta establece que: “La o el(a) Vicedecano(a) de Facultad, Coordinador(a) de Centro Académico o Director(a) de   Extensión,   de   detectar   incumplimiento   en   el   desarrollo   de   la   planificación,   de   la </w:t>
            </w:r>
            <w:r>
              <w:rPr>
                <w:sz w:val="18"/>
                <w:szCs w:val="18"/>
              </w:rPr>
              <w:t xml:space="preserve"> </w:t>
            </w:r>
            <w:r w:rsidRPr="00B82DC3">
              <w:rPr>
                <w:sz w:val="18"/>
                <w:szCs w:val="18"/>
              </w:rPr>
              <w:t>distribución   de   las   actividades   académicas, notificará   inmediatamente   a   la   máxima autoridad  ejecutiva  de  la  Unidad  Académica  y  este  a  su  vez a  la  Dirección  de  Talento Humano  para  el  correspondiente  registro  y  al  Consejo  Politécnico  para  que  arbitre  las medidas legales pertinentes</w:t>
            </w:r>
            <w:r>
              <w:rPr>
                <w:sz w:val="18"/>
                <w:szCs w:val="18"/>
              </w:rPr>
              <w:t xml:space="preserve">, es por ello que solo el vicedecano podrá habilitar la Distribución de la Jornada junto con los respectivas observaciones detectadas en la revisión de la Distribución que ha registrado el docente.   </w:t>
            </w:r>
          </w:p>
          <w:p w:rsidR="00B64A34" w:rsidRPr="00251600" w:rsidRDefault="00B64A34" w:rsidP="00BC7952">
            <w:pPr>
              <w:jc w:val="both"/>
              <w:rPr>
                <w:sz w:val="18"/>
                <w:szCs w:val="18"/>
              </w:rPr>
            </w:pPr>
            <w:r w:rsidRPr="00251600">
              <w:rPr>
                <w:sz w:val="18"/>
                <w:szCs w:val="18"/>
              </w:rPr>
              <w:t>El docente podrá modificar su Distribución de la Jornada Semanal</w:t>
            </w:r>
            <w:r>
              <w:rPr>
                <w:sz w:val="18"/>
                <w:szCs w:val="18"/>
              </w:rPr>
              <w:t xml:space="preserve"> siempre y cuando este en el estado de registro y </w:t>
            </w:r>
            <w:r>
              <w:rPr>
                <w:sz w:val="18"/>
                <w:szCs w:val="18"/>
              </w:rPr>
              <w:lastRenderedPageBreak/>
              <w:t>en el estado de error (se muestra en la pantalla principal del docente las observaciones respectivas).</w:t>
            </w:r>
          </w:p>
        </w:tc>
      </w:tr>
      <w:tr w:rsidR="00B64A34" w:rsidRPr="00251600" w:rsidTr="00BC7952">
        <w:tc>
          <w:tcPr>
            <w:tcW w:w="8536" w:type="dxa"/>
            <w:gridSpan w:val="2"/>
          </w:tcPr>
          <w:p w:rsidR="00B64A34" w:rsidRPr="00251600" w:rsidRDefault="00B64A34" w:rsidP="00BC7952">
            <w:pPr>
              <w:jc w:val="both"/>
              <w:rPr>
                <w:sz w:val="18"/>
                <w:szCs w:val="18"/>
              </w:rPr>
            </w:pPr>
            <w:r>
              <w:rPr>
                <w:b/>
                <w:sz w:val="18"/>
                <w:szCs w:val="18"/>
              </w:rPr>
              <w:lastRenderedPageBreak/>
              <w:t>T</w:t>
            </w:r>
            <w:r w:rsidRPr="00251600">
              <w:rPr>
                <w:b/>
                <w:sz w:val="18"/>
                <w:szCs w:val="18"/>
              </w:rPr>
              <w:t xml:space="preserve">area de Ingeniería: </w:t>
            </w:r>
          </w:p>
          <w:p w:rsidR="00B64A34" w:rsidRPr="00D3297C" w:rsidRDefault="00B64A34" w:rsidP="00C749B7">
            <w:pPr>
              <w:pStyle w:val="Prrafodelista"/>
              <w:numPr>
                <w:ilvl w:val="0"/>
                <w:numId w:val="31"/>
              </w:numPr>
              <w:jc w:val="both"/>
              <w:rPr>
                <w:b/>
                <w:sz w:val="18"/>
                <w:szCs w:val="18"/>
              </w:rPr>
            </w:pPr>
            <w:r w:rsidRPr="00251600">
              <w:rPr>
                <w:sz w:val="18"/>
                <w:szCs w:val="18"/>
              </w:rPr>
              <w:t>Crear métodos de consulta a la base de datos para que retornen resultados.</w:t>
            </w:r>
          </w:p>
          <w:p w:rsidR="00B64A34" w:rsidRPr="00251600" w:rsidRDefault="00B64A34" w:rsidP="00C749B7">
            <w:pPr>
              <w:pStyle w:val="Prrafodelista"/>
              <w:numPr>
                <w:ilvl w:val="0"/>
                <w:numId w:val="31"/>
              </w:numPr>
              <w:jc w:val="both"/>
              <w:rPr>
                <w:b/>
                <w:sz w:val="18"/>
                <w:szCs w:val="18"/>
              </w:rPr>
            </w:pPr>
            <w:r w:rsidRPr="00251600">
              <w:rPr>
                <w:sz w:val="18"/>
                <w:szCs w:val="18"/>
              </w:rPr>
              <w:t>Generar modelo, vista y controlador para la historia.</w:t>
            </w:r>
          </w:p>
        </w:tc>
      </w:tr>
    </w:tbl>
    <w:p w:rsidR="00B64A34" w:rsidRPr="008254E0" w:rsidRDefault="00F2360E" w:rsidP="008254E0">
      <w:pPr>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6861E7" w:rsidRPr="00B24F25" w:rsidRDefault="006861E7" w:rsidP="00B24F25">
      <w:pPr>
        <w:spacing w:line="360" w:lineRule="auto"/>
        <w:rPr>
          <w:szCs w:val="18"/>
        </w:rPr>
      </w:pPr>
    </w:p>
    <w:p w:rsidR="00B64A34" w:rsidRPr="00251600" w:rsidRDefault="00B64A34" w:rsidP="00B64A34">
      <w:pPr>
        <w:jc w:val="both"/>
        <w:rPr>
          <w:sz w:val="24"/>
        </w:rPr>
      </w:pPr>
      <w:r w:rsidRPr="00FC3475">
        <w:rPr>
          <w:b/>
        </w:rPr>
        <w:t xml:space="preserve">Tabla </w:t>
      </w:r>
      <w:r w:rsidR="006861E7">
        <w:rPr>
          <w:b/>
        </w:rPr>
        <w:t>120</w:t>
      </w:r>
      <w:r>
        <w:rPr>
          <w:b/>
        </w:rPr>
        <w:t>-2</w:t>
      </w:r>
      <w:r w:rsidRPr="00FC3475">
        <w:rPr>
          <w:b/>
        </w:rPr>
        <w:t xml:space="preserve">: </w:t>
      </w:r>
      <w:r>
        <w:t>Tarea de Ingeniería 1- H20</w:t>
      </w:r>
    </w:p>
    <w:tbl>
      <w:tblPr>
        <w:tblStyle w:val="Tablaconcuadrcula"/>
        <w:tblW w:w="0" w:type="auto"/>
        <w:tblInd w:w="108" w:type="dxa"/>
        <w:tblLook w:val="04A0" w:firstRow="1" w:lastRow="0" w:firstColumn="1" w:lastColumn="0" w:noHBand="0" w:noVBand="1"/>
      </w:tblPr>
      <w:tblGrid>
        <w:gridCol w:w="4213"/>
        <w:gridCol w:w="4323"/>
      </w:tblGrid>
      <w:tr w:rsidR="00B64A34" w:rsidRPr="00251600" w:rsidTr="00E41615">
        <w:tc>
          <w:tcPr>
            <w:tcW w:w="8536" w:type="dxa"/>
            <w:gridSpan w:val="2"/>
            <w:shd w:val="clear" w:color="auto" w:fill="95B3D7" w:themeFill="accent1" w:themeFillTint="99"/>
          </w:tcPr>
          <w:p w:rsidR="00B64A34" w:rsidRPr="00251600" w:rsidRDefault="00B64A34" w:rsidP="00BC7952">
            <w:pPr>
              <w:jc w:val="center"/>
              <w:rPr>
                <w:b/>
                <w:sz w:val="18"/>
                <w:szCs w:val="18"/>
              </w:rPr>
            </w:pPr>
            <w:r w:rsidRPr="006444DA">
              <w:rPr>
                <w:b/>
                <w:szCs w:val="18"/>
              </w:rPr>
              <w:t>TAREA DE INGENIERÍA</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Número de Tarea: </w:t>
            </w:r>
            <w:r>
              <w:rPr>
                <w:sz w:val="18"/>
                <w:szCs w:val="18"/>
              </w:rPr>
              <w:t>1</w:t>
            </w:r>
          </w:p>
        </w:tc>
        <w:tc>
          <w:tcPr>
            <w:tcW w:w="4323" w:type="dxa"/>
          </w:tcPr>
          <w:p w:rsidR="00B64A34" w:rsidRPr="00251600" w:rsidRDefault="00B64A34" w:rsidP="00BC7952">
            <w:pPr>
              <w:jc w:val="both"/>
              <w:rPr>
                <w:b/>
                <w:sz w:val="18"/>
                <w:szCs w:val="18"/>
              </w:rPr>
            </w:pPr>
            <w:r w:rsidRPr="00251600">
              <w:rPr>
                <w:b/>
                <w:sz w:val="18"/>
                <w:szCs w:val="18"/>
              </w:rPr>
              <w:t xml:space="preserve">Historia Relacionada: </w:t>
            </w:r>
            <w:r>
              <w:rPr>
                <w:sz w:val="18"/>
                <w:szCs w:val="18"/>
              </w:rPr>
              <w:t>H20</w:t>
            </w:r>
          </w:p>
        </w:tc>
      </w:tr>
      <w:tr w:rsidR="00B64A34" w:rsidRPr="00251600" w:rsidTr="00BC7952">
        <w:trPr>
          <w:trHeight w:val="189"/>
        </w:trPr>
        <w:tc>
          <w:tcPr>
            <w:tcW w:w="8536" w:type="dxa"/>
            <w:gridSpan w:val="2"/>
          </w:tcPr>
          <w:p w:rsidR="00B64A34" w:rsidRPr="00251600" w:rsidRDefault="00B64A34" w:rsidP="00BC7952">
            <w:pPr>
              <w:jc w:val="both"/>
              <w:rPr>
                <w:sz w:val="18"/>
                <w:szCs w:val="18"/>
              </w:rPr>
            </w:pPr>
            <w:r w:rsidRPr="00251600">
              <w:rPr>
                <w:b/>
                <w:sz w:val="18"/>
                <w:szCs w:val="18"/>
              </w:rPr>
              <w:t xml:space="preserve">Nombre de la Tarea: </w:t>
            </w:r>
            <w:r w:rsidRPr="00251600">
              <w:rPr>
                <w:sz w:val="18"/>
                <w:szCs w:val="18"/>
              </w:rPr>
              <w:t>Crear métodos de consulta a la base de datos para que retornen resultados.</w:t>
            </w:r>
          </w:p>
        </w:tc>
      </w:tr>
      <w:tr w:rsidR="00B64A34" w:rsidRPr="00251600" w:rsidTr="00BC7952">
        <w:tc>
          <w:tcPr>
            <w:tcW w:w="8536" w:type="dxa"/>
            <w:gridSpan w:val="2"/>
          </w:tcPr>
          <w:p w:rsidR="00B64A34" w:rsidRPr="00251600" w:rsidRDefault="00B64A34" w:rsidP="00BC7952">
            <w:pPr>
              <w:jc w:val="both"/>
              <w:rPr>
                <w:sz w:val="18"/>
                <w:szCs w:val="18"/>
              </w:rPr>
            </w:pPr>
            <w:r w:rsidRPr="00251600">
              <w:rPr>
                <w:b/>
                <w:sz w:val="18"/>
                <w:szCs w:val="18"/>
              </w:rPr>
              <w:t xml:space="preserve">Tipo de Tarea: </w:t>
            </w:r>
            <w:r w:rsidRPr="00251600">
              <w:rPr>
                <w:sz w:val="18"/>
                <w:szCs w:val="18"/>
              </w:rPr>
              <w:t>Desarrollo.</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Fecha inicio: </w:t>
            </w:r>
            <w:r>
              <w:rPr>
                <w:sz w:val="18"/>
                <w:szCs w:val="18"/>
              </w:rPr>
              <w:t>03/08</w:t>
            </w:r>
            <w:r w:rsidRPr="00251600">
              <w:rPr>
                <w:sz w:val="18"/>
                <w:szCs w:val="18"/>
              </w:rPr>
              <w:t>/</w:t>
            </w:r>
            <w:r>
              <w:rPr>
                <w:sz w:val="18"/>
                <w:szCs w:val="18"/>
              </w:rPr>
              <w:t>20</w:t>
            </w:r>
            <w:r w:rsidRPr="00251600">
              <w:rPr>
                <w:sz w:val="18"/>
                <w:szCs w:val="18"/>
              </w:rPr>
              <w:t>15</w:t>
            </w:r>
          </w:p>
        </w:tc>
        <w:tc>
          <w:tcPr>
            <w:tcW w:w="4323" w:type="dxa"/>
          </w:tcPr>
          <w:p w:rsidR="00B64A34" w:rsidRPr="00251600" w:rsidRDefault="00B64A34" w:rsidP="00BC7952">
            <w:pPr>
              <w:jc w:val="both"/>
              <w:rPr>
                <w:sz w:val="18"/>
                <w:szCs w:val="18"/>
              </w:rPr>
            </w:pPr>
            <w:r w:rsidRPr="00251600">
              <w:rPr>
                <w:b/>
                <w:sz w:val="18"/>
                <w:szCs w:val="18"/>
              </w:rPr>
              <w:t xml:space="preserve">Fecha Fin: </w:t>
            </w:r>
            <w:r w:rsidRPr="00251600">
              <w:rPr>
                <w:sz w:val="18"/>
                <w:szCs w:val="18"/>
              </w:rPr>
              <w:t>03/08/</w:t>
            </w:r>
            <w:r>
              <w:rPr>
                <w:sz w:val="18"/>
                <w:szCs w:val="18"/>
              </w:rPr>
              <w:t>20</w:t>
            </w:r>
            <w:r w:rsidRPr="00251600">
              <w:rPr>
                <w:sz w:val="18"/>
                <w:szCs w:val="18"/>
              </w:rPr>
              <w:t>15</w:t>
            </w:r>
          </w:p>
        </w:tc>
      </w:tr>
      <w:tr w:rsidR="00B64A34" w:rsidRPr="00251600" w:rsidTr="00BC7952">
        <w:tc>
          <w:tcPr>
            <w:tcW w:w="8536" w:type="dxa"/>
            <w:gridSpan w:val="2"/>
          </w:tcPr>
          <w:p w:rsidR="00B64A34" w:rsidRPr="00251600" w:rsidRDefault="00B64A34" w:rsidP="00BC7952">
            <w:pPr>
              <w:jc w:val="both"/>
              <w:rPr>
                <w:sz w:val="18"/>
                <w:szCs w:val="18"/>
              </w:rPr>
            </w:pPr>
            <w:r w:rsidRPr="00251600">
              <w:rPr>
                <w:b/>
                <w:sz w:val="18"/>
                <w:szCs w:val="18"/>
              </w:rPr>
              <w:t xml:space="preserve">Responsables: </w:t>
            </w:r>
            <w:r w:rsidRPr="00251600">
              <w:rPr>
                <w:sz w:val="18"/>
                <w:szCs w:val="18"/>
              </w:rPr>
              <w:t>Gisela Yumi</w:t>
            </w:r>
          </w:p>
        </w:tc>
      </w:tr>
      <w:tr w:rsidR="00B64A34" w:rsidRPr="00251600" w:rsidTr="00BC7952">
        <w:tc>
          <w:tcPr>
            <w:tcW w:w="8536" w:type="dxa"/>
            <w:gridSpan w:val="2"/>
          </w:tcPr>
          <w:p w:rsidR="00B64A34" w:rsidRPr="00251600" w:rsidRDefault="00B64A34" w:rsidP="00BC7952">
            <w:pPr>
              <w:jc w:val="both"/>
              <w:rPr>
                <w:b/>
                <w:sz w:val="18"/>
                <w:szCs w:val="18"/>
              </w:rPr>
            </w:pPr>
            <w:r w:rsidRPr="00251600">
              <w:rPr>
                <w:b/>
                <w:sz w:val="18"/>
                <w:szCs w:val="18"/>
              </w:rPr>
              <w:t xml:space="preserve">Descripción: </w:t>
            </w:r>
          </w:p>
          <w:p w:rsidR="00B64A34" w:rsidRDefault="00B64A34" w:rsidP="00C749B7">
            <w:pPr>
              <w:pStyle w:val="Prrafodelista"/>
              <w:numPr>
                <w:ilvl w:val="0"/>
                <w:numId w:val="30"/>
              </w:numPr>
              <w:jc w:val="both"/>
              <w:rPr>
                <w:sz w:val="18"/>
                <w:szCs w:val="18"/>
              </w:rPr>
            </w:pPr>
            <w:r>
              <w:rPr>
                <w:sz w:val="18"/>
                <w:szCs w:val="18"/>
              </w:rPr>
              <w:t>Funciones para generar el cambio de estado de la Distribución de la Jornada registrada por el docente.</w:t>
            </w:r>
          </w:p>
          <w:p w:rsidR="00B64A34" w:rsidRPr="00094E5D" w:rsidRDefault="00B64A34" w:rsidP="00BC7952">
            <w:pPr>
              <w:ind w:left="360"/>
              <w:jc w:val="both"/>
              <w:rPr>
                <w:sz w:val="18"/>
                <w:szCs w:val="18"/>
              </w:rPr>
            </w:pPr>
            <w:r>
              <w:rPr>
                <w:sz w:val="18"/>
                <w:szCs w:val="18"/>
              </w:rPr>
              <w:t xml:space="preserve">Tablas implicadas: t_distribucion_jornada, t_anexo ,t_funcion, t_estado, t_error </w:t>
            </w:r>
          </w:p>
        </w:tc>
      </w:tr>
    </w:tbl>
    <w:p w:rsidR="00B64A34" w:rsidRDefault="00F2360E" w:rsidP="00B24F25">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F2360E" w:rsidRPr="00B24F25" w:rsidRDefault="00F2360E" w:rsidP="00B24F25">
      <w:pPr>
        <w:spacing w:line="360" w:lineRule="auto"/>
        <w:rPr>
          <w:szCs w:val="18"/>
        </w:rPr>
      </w:pPr>
    </w:p>
    <w:p w:rsidR="00B64A34" w:rsidRPr="00CE19C1" w:rsidRDefault="00B64A34" w:rsidP="00B64A34">
      <w:pPr>
        <w:jc w:val="both"/>
        <w:rPr>
          <w:sz w:val="24"/>
        </w:rPr>
      </w:pPr>
      <w:r w:rsidRPr="00FC3475">
        <w:rPr>
          <w:b/>
        </w:rPr>
        <w:t xml:space="preserve">Tabla </w:t>
      </w:r>
      <w:r w:rsidR="006861E7">
        <w:rPr>
          <w:b/>
        </w:rPr>
        <w:t>121</w:t>
      </w:r>
      <w:r>
        <w:rPr>
          <w:b/>
        </w:rPr>
        <w:t>-2</w:t>
      </w:r>
      <w:r w:rsidRPr="00FC3475">
        <w:rPr>
          <w:b/>
        </w:rPr>
        <w:t xml:space="preserve">: </w:t>
      </w:r>
      <w:r>
        <w:t>Tarea de Ingeniería 2- H20</w:t>
      </w:r>
    </w:p>
    <w:tbl>
      <w:tblPr>
        <w:tblStyle w:val="Tablaconcuadrcula"/>
        <w:tblW w:w="0" w:type="auto"/>
        <w:tblInd w:w="108" w:type="dxa"/>
        <w:tblLook w:val="04A0" w:firstRow="1" w:lastRow="0" w:firstColumn="1" w:lastColumn="0" w:noHBand="0" w:noVBand="1"/>
      </w:tblPr>
      <w:tblGrid>
        <w:gridCol w:w="4213"/>
        <w:gridCol w:w="4323"/>
      </w:tblGrid>
      <w:tr w:rsidR="00B64A34" w:rsidRPr="00251600" w:rsidTr="00E41615">
        <w:tc>
          <w:tcPr>
            <w:tcW w:w="8536" w:type="dxa"/>
            <w:gridSpan w:val="2"/>
            <w:shd w:val="clear" w:color="auto" w:fill="95B3D7" w:themeFill="accent1" w:themeFillTint="99"/>
          </w:tcPr>
          <w:p w:rsidR="00B64A34" w:rsidRPr="00251600" w:rsidRDefault="00B64A34" w:rsidP="00BC7952">
            <w:pPr>
              <w:jc w:val="center"/>
              <w:rPr>
                <w:b/>
                <w:sz w:val="18"/>
                <w:szCs w:val="18"/>
              </w:rPr>
            </w:pPr>
            <w:r w:rsidRPr="006444DA">
              <w:rPr>
                <w:b/>
                <w:szCs w:val="18"/>
              </w:rPr>
              <w:t>TAREA DE INGENIERÍA</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Número de Tarea: </w:t>
            </w:r>
            <w:r>
              <w:rPr>
                <w:sz w:val="18"/>
                <w:szCs w:val="18"/>
              </w:rPr>
              <w:t>2</w:t>
            </w:r>
          </w:p>
        </w:tc>
        <w:tc>
          <w:tcPr>
            <w:tcW w:w="4323" w:type="dxa"/>
          </w:tcPr>
          <w:p w:rsidR="00B64A34" w:rsidRPr="00251600" w:rsidRDefault="00B64A34" w:rsidP="00BC7952">
            <w:pPr>
              <w:jc w:val="both"/>
              <w:rPr>
                <w:b/>
                <w:sz w:val="18"/>
                <w:szCs w:val="18"/>
              </w:rPr>
            </w:pPr>
            <w:r w:rsidRPr="00251600">
              <w:rPr>
                <w:b/>
                <w:sz w:val="18"/>
                <w:szCs w:val="18"/>
              </w:rPr>
              <w:t xml:space="preserve">Historia Relacionada: </w:t>
            </w:r>
            <w:r>
              <w:rPr>
                <w:sz w:val="18"/>
                <w:szCs w:val="18"/>
              </w:rPr>
              <w:t>H20</w:t>
            </w:r>
          </w:p>
        </w:tc>
      </w:tr>
      <w:tr w:rsidR="00B64A34" w:rsidRPr="00251600" w:rsidTr="00BC7952">
        <w:trPr>
          <w:trHeight w:val="189"/>
        </w:trPr>
        <w:tc>
          <w:tcPr>
            <w:tcW w:w="8536" w:type="dxa"/>
            <w:gridSpan w:val="2"/>
          </w:tcPr>
          <w:p w:rsidR="00B64A34" w:rsidRPr="00251600" w:rsidRDefault="00B64A34" w:rsidP="00BC7952">
            <w:pPr>
              <w:jc w:val="both"/>
              <w:rPr>
                <w:sz w:val="18"/>
                <w:szCs w:val="18"/>
              </w:rPr>
            </w:pPr>
            <w:r w:rsidRPr="00251600">
              <w:rPr>
                <w:b/>
                <w:sz w:val="18"/>
                <w:szCs w:val="18"/>
              </w:rPr>
              <w:t xml:space="preserve">Nombre de la Tarea: </w:t>
            </w:r>
            <w:r w:rsidRPr="00251600">
              <w:rPr>
                <w:sz w:val="18"/>
                <w:szCs w:val="18"/>
              </w:rPr>
              <w:t>Generar modelo, vista y controlador para la historia.</w:t>
            </w:r>
          </w:p>
        </w:tc>
      </w:tr>
      <w:tr w:rsidR="00B64A34" w:rsidRPr="00251600" w:rsidTr="00BC7952">
        <w:tc>
          <w:tcPr>
            <w:tcW w:w="8536" w:type="dxa"/>
            <w:gridSpan w:val="2"/>
          </w:tcPr>
          <w:p w:rsidR="00B64A34" w:rsidRPr="00251600" w:rsidRDefault="00B64A34" w:rsidP="00BC7952">
            <w:pPr>
              <w:jc w:val="both"/>
              <w:rPr>
                <w:sz w:val="18"/>
                <w:szCs w:val="18"/>
              </w:rPr>
            </w:pPr>
            <w:r w:rsidRPr="00251600">
              <w:rPr>
                <w:b/>
                <w:sz w:val="18"/>
                <w:szCs w:val="18"/>
              </w:rPr>
              <w:t xml:space="preserve">Tipo de Tarea: </w:t>
            </w:r>
            <w:r w:rsidRPr="00251600">
              <w:rPr>
                <w:sz w:val="18"/>
                <w:szCs w:val="18"/>
              </w:rPr>
              <w:t>Desarrollo.</w:t>
            </w:r>
          </w:p>
        </w:tc>
      </w:tr>
      <w:tr w:rsidR="00B64A34" w:rsidRPr="00251600" w:rsidTr="00BC7952">
        <w:tc>
          <w:tcPr>
            <w:tcW w:w="4213" w:type="dxa"/>
          </w:tcPr>
          <w:p w:rsidR="00B64A34" w:rsidRPr="00251600" w:rsidRDefault="00B64A34" w:rsidP="00BC7952">
            <w:pPr>
              <w:jc w:val="both"/>
              <w:rPr>
                <w:sz w:val="18"/>
                <w:szCs w:val="18"/>
              </w:rPr>
            </w:pPr>
            <w:r w:rsidRPr="00251600">
              <w:rPr>
                <w:b/>
                <w:sz w:val="18"/>
                <w:szCs w:val="18"/>
              </w:rPr>
              <w:t xml:space="preserve">Fecha inicio: </w:t>
            </w:r>
            <w:r w:rsidRPr="00251600">
              <w:rPr>
                <w:sz w:val="18"/>
                <w:szCs w:val="18"/>
              </w:rPr>
              <w:t>0</w:t>
            </w:r>
            <w:r>
              <w:rPr>
                <w:sz w:val="18"/>
                <w:szCs w:val="18"/>
              </w:rPr>
              <w:t>3/08</w:t>
            </w:r>
            <w:r w:rsidRPr="00251600">
              <w:rPr>
                <w:sz w:val="18"/>
                <w:szCs w:val="18"/>
              </w:rPr>
              <w:t>/</w:t>
            </w:r>
            <w:r>
              <w:rPr>
                <w:sz w:val="18"/>
                <w:szCs w:val="18"/>
              </w:rPr>
              <w:t>20</w:t>
            </w:r>
            <w:r w:rsidRPr="00251600">
              <w:rPr>
                <w:sz w:val="18"/>
                <w:szCs w:val="18"/>
              </w:rPr>
              <w:t>15</w:t>
            </w:r>
          </w:p>
        </w:tc>
        <w:tc>
          <w:tcPr>
            <w:tcW w:w="4323" w:type="dxa"/>
          </w:tcPr>
          <w:p w:rsidR="00B64A34" w:rsidRPr="00251600" w:rsidRDefault="00B64A34" w:rsidP="00BC7952">
            <w:pPr>
              <w:jc w:val="both"/>
              <w:rPr>
                <w:sz w:val="18"/>
                <w:szCs w:val="18"/>
              </w:rPr>
            </w:pPr>
            <w:r w:rsidRPr="00251600">
              <w:rPr>
                <w:b/>
                <w:sz w:val="18"/>
                <w:szCs w:val="18"/>
              </w:rPr>
              <w:t xml:space="preserve">Fecha Fin: </w:t>
            </w:r>
            <w:r w:rsidRPr="00251600">
              <w:rPr>
                <w:sz w:val="18"/>
                <w:szCs w:val="18"/>
              </w:rPr>
              <w:t>03/08/</w:t>
            </w:r>
            <w:r>
              <w:rPr>
                <w:sz w:val="18"/>
                <w:szCs w:val="18"/>
              </w:rPr>
              <w:t>20</w:t>
            </w:r>
            <w:r w:rsidRPr="00251600">
              <w:rPr>
                <w:sz w:val="18"/>
                <w:szCs w:val="18"/>
              </w:rPr>
              <w:t>15</w:t>
            </w:r>
          </w:p>
        </w:tc>
      </w:tr>
      <w:tr w:rsidR="00B64A34" w:rsidRPr="00251600" w:rsidTr="00BC7952">
        <w:tc>
          <w:tcPr>
            <w:tcW w:w="8536" w:type="dxa"/>
            <w:gridSpan w:val="2"/>
          </w:tcPr>
          <w:p w:rsidR="00B64A34" w:rsidRPr="00251600" w:rsidRDefault="00B64A34" w:rsidP="00BC7952">
            <w:pPr>
              <w:jc w:val="both"/>
              <w:rPr>
                <w:sz w:val="18"/>
                <w:szCs w:val="18"/>
              </w:rPr>
            </w:pPr>
            <w:r w:rsidRPr="00251600">
              <w:rPr>
                <w:b/>
                <w:sz w:val="18"/>
                <w:szCs w:val="18"/>
              </w:rPr>
              <w:t xml:space="preserve">Responsables: </w:t>
            </w:r>
            <w:r w:rsidRPr="00251600">
              <w:rPr>
                <w:sz w:val="18"/>
                <w:szCs w:val="18"/>
              </w:rPr>
              <w:t>Gisela Yumi</w:t>
            </w:r>
          </w:p>
        </w:tc>
      </w:tr>
      <w:tr w:rsidR="00B64A34" w:rsidRPr="00251600" w:rsidTr="00BC7952">
        <w:tc>
          <w:tcPr>
            <w:tcW w:w="8536" w:type="dxa"/>
            <w:gridSpan w:val="2"/>
          </w:tcPr>
          <w:p w:rsidR="00B64A34" w:rsidRDefault="00B64A34" w:rsidP="00BC7952">
            <w:pPr>
              <w:jc w:val="both"/>
              <w:rPr>
                <w:b/>
                <w:sz w:val="18"/>
                <w:szCs w:val="18"/>
              </w:rPr>
            </w:pPr>
            <w:r w:rsidRPr="00251600">
              <w:rPr>
                <w:b/>
                <w:sz w:val="18"/>
                <w:szCs w:val="18"/>
              </w:rPr>
              <w:t xml:space="preserve">Descripción: </w:t>
            </w:r>
          </w:p>
          <w:p w:rsidR="00B64A34" w:rsidRPr="00251600" w:rsidRDefault="00B64A34" w:rsidP="00C749B7">
            <w:pPr>
              <w:pStyle w:val="Prrafodelista"/>
              <w:numPr>
                <w:ilvl w:val="0"/>
                <w:numId w:val="30"/>
              </w:numPr>
              <w:jc w:val="both"/>
              <w:rPr>
                <w:sz w:val="18"/>
                <w:szCs w:val="18"/>
              </w:rPr>
            </w:pPr>
            <w:r w:rsidRPr="00251600">
              <w:rPr>
                <w:sz w:val="18"/>
                <w:szCs w:val="18"/>
              </w:rPr>
              <w:t>Modelo: definir la clase con sus atributos y métodos (emisión de mensajes según la operación ejecutada).</w:t>
            </w:r>
          </w:p>
          <w:p w:rsidR="00B64A34" w:rsidRPr="00251600" w:rsidRDefault="00B64A34" w:rsidP="00C749B7">
            <w:pPr>
              <w:pStyle w:val="Prrafodelista"/>
              <w:numPr>
                <w:ilvl w:val="0"/>
                <w:numId w:val="30"/>
              </w:numPr>
              <w:jc w:val="both"/>
              <w:rPr>
                <w:sz w:val="18"/>
                <w:szCs w:val="18"/>
              </w:rPr>
            </w:pPr>
            <w:r w:rsidRPr="00251600">
              <w:rPr>
                <w:sz w:val="18"/>
                <w:szCs w:val="18"/>
              </w:rPr>
              <w:t xml:space="preserve">Controlador: creación de objetos y métodos (utilización de las funciones predefinidas en el modelo) necesarios para </w:t>
            </w:r>
            <w:r>
              <w:rPr>
                <w:sz w:val="18"/>
                <w:szCs w:val="18"/>
              </w:rPr>
              <w:t>la emisión de mensajes- observaciones al vicedecano y docente</w:t>
            </w:r>
            <w:r w:rsidRPr="00251600">
              <w:rPr>
                <w:sz w:val="18"/>
                <w:szCs w:val="18"/>
              </w:rPr>
              <w:t xml:space="preserve"> (Beans de ámbito ViewScoped). </w:t>
            </w:r>
          </w:p>
          <w:p w:rsidR="00B64A34" w:rsidRPr="00251600" w:rsidRDefault="00B64A34" w:rsidP="00BC7952">
            <w:pPr>
              <w:jc w:val="both"/>
              <w:rPr>
                <w:b/>
                <w:sz w:val="18"/>
                <w:szCs w:val="18"/>
              </w:rPr>
            </w:pPr>
            <w:r>
              <w:rPr>
                <w:b/>
                <w:sz w:val="18"/>
                <w:szCs w:val="18"/>
              </w:rPr>
              <w:t>Vista Vicedecano</w:t>
            </w:r>
          </w:p>
          <w:p w:rsidR="00B64A34" w:rsidRDefault="00B64A34" w:rsidP="00C749B7">
            <w:pPr>
              <w:pStyle w:val="Prrafodelista"/>
              <w:numPr>
                <w:ilvl w:val="0"/>
                <w:numId w:val="30"/>
              </w:numPr>
              <w:jc w:val="both"/>
              <w:rPr>
                <w:sz w:val="18"/>
                <w:szCs w:val="18"/>
              </w:rPr>
            </w:pPr>
            <w:r w:rsidRPr="00251600">
              <w:rPr>
                <w:sz w:val="18"/>
                <w:szCs w:val="18"/>
              </w:rPr>
              <w:t xml:space="preserve">Vista: </w:t>
            </w:r>
            <w:r>
              <w:rPr>
                <w:sz w:val="18"/>
                <w:szCs w:val="18"/>
              </w:rPr>
              <w:t xml:space="preserve">Interfaz para las observaciones que se emitirá al docente según las funciones de Docencia, Investigación, Vinculación  Gestión. </w:t>
            </w:r>
          </w:p>
          <w:p w:rsidR="00B64A34" w:rsidRDefault="00B64A34" w:rsidP="00BC7952">
            <w:pPr>
              <w:pStyle w:val="Prrafodelista"/>
              <w:jc w:val="both"/>
              <w:rPr>
                <w:sz w:val="18"/>
                <w:szCs w:val="18"/>
              </w:rPr>
            </w:pPr>
            <w:r>
              <w:rPr>
                <w:sz w:val="18"/>
                <w:szCs w:val="18"/>
              </w:rPr>
              <w:t>Si el docente no tiene observaciones se procederá a la aprobación de la Distribución de la Jornada, caso contrario se habilita la Distribución de la Jornada pero solo para aquella función donde se especifique la observación.</w:t>
            </w:r>
          </w:p>
          <w:p w:rsidR="00B64A34" w:rsidRDefault="00B64A34" w:rsidP="00BC7952">
            <w:pPr>
              <w:jc w:val="both"/>
              <w:rPr>
                <w:b/>
                <w:sz w:val="18"/>
                <w:szCs w:val="18"/>
              </w:rPr>
            </w:pPr>
            <w:r>
              <w:rPr>
                <w:b/>
                <w:sz w:val="18"/>
                <w:szCs w:val="18"/>
              </w:rPr>
              <w:t>Vista Docente</w:t>
            </w:r>
          </w:p>
          <w:p w:rsidR="00B64A34" w:rsidRDefault="00B64A34" w:rsidP="00C749B7">
            <w:pPr>
              <w:pStyle w:val="Prrafodelista"/>
              <w:numPr>
                <w:ilvl w:val="0"/>
                <w:numId w:val="30"/>
              </w:numPr>
              <w:jc w:val="both"/>
              <w:rPr>
                <w:sz w:val="18"/>
                <w:szCs w:val="18"/>
              </w:rPr>
            </w:pPr>
            <w:r>
              <w:rPr>
                <w:sz w:val="18"/>
                <w:szCs w:val="18"/>
              </w:rPr>
              <w:t xml:space="preserve">Vista: Interfaz para la visualización de las observaciones. </w:t>
            </w:r>
          </w:p>
          <w:p w:rsidR="00B64A34" w:rsidRDefault="00B64A34" w:rsidP="00BC7952">
            <w:pPr>
              <w:pStyle w:val="Prrafodelista"/>
              <w:jc w:val="both"/>
              <w:rPr>
                <w:sz w:val="18"/>
                <w:szCs w:val="18"/>
              </w:rPr>
            </w:pPr>
            <w:r>
              <w:rPr>
                <w:sz w:val="18"/>
                <w:szCs w:val="18"/>
              </w:rPr>
              <w:t>Si el docente visualiza observaciones en su vista principal, se habilita la modificación pero solo para aquella función donde tenga la observación.</w:t>
            </w:r>
          </w:p>
          <w:p w:rsidR="00B64A34" w:rsidRPr="001A7120" w:rsidRDefault="00B64A34" w:rsidP="00BC7952">
            <w:pPr>
              <w:pStyle w:val="Prrafodelista"/>
              <w:jc w:val="both"/>
              <w:rPr>
                <w:sz w:val="18"/>
                <w:szCs w:val="18"/>
              </w:rPr>
            </w:pPr>
            <w:r>
              <w:rPr>
                <w:sz w:val="18"/>
                <w:szCs w:val="18"/>
              </w:rPr>
              <w:t>Si el docente no tiene ninguna observación, no puede modificar ninguno de los datos registrados en la Distribución de la Jornada.</w:t>
            </w:r>
          </w:p>
        </w:tc>
      </w:tr>
      <w:tr w:rsidR="00B64A34" w:rsidRPr="00251600" w:rsidTr="006861E7">
        <w:trPr>
          <w:trHeight w:val="2054"/>
        </w:trPr>
        <w:tc>
          <w:tcPr>
            <w:tcW w:w="8536" w:type="dxa"/>
            <w:gridSpan w:val="2"/>
          </w:tcPr>
          <w:p w:rsidR="00B64A34" w:rsidRDefault="00B64A34" w:rsidP="00BC7952">
            <w:pPr>
              <w:jc w:val="both"/>
              <w:rPr>
                <w:b/>
                <w:sz w:val="18"/>
                <w:szCs w:val="18"/>
              </w:rPr>
            </w:pPr>
            <w:r w:rsidRPr="00251600">
              <w:rPr>
                <w:b/>
                <w:sz w:val="18"/>
                <w:szCs w:val="18"/>
              </w:rPr>
              <w:t>Pruebas de Aceptación:</w:t>
            </w:r>
          </w:p>
          <w:p w:rsidR="00B64A34" w:rsidRPr="00251600" w:rsidRDefault="00B64A34" w:rsidP="00BC7952">
            <w:pPr>
              <w:jc w:val="both"/>
              <w:rPr>
                <w:b/>
                <w:sz w:val="18"/>
                <w:szCs w:val="18"/>
              </w:rPr>
            </w:pPr>
            <w:r>
              <w:rPr>
                <w:b/>
                <w:sz w:val="18"/>
                <w:szCs w:val="18"/>
              </w:rPr>
              <w:t>Vista Vicedecano</w:t>
            </w:r>
          </w:p>
          <w:p w:rsidR="00B64A34" w:rsidRDefault="00B64A34" w:rsidP="00C749B7">
            <w:pPr>
              <w:pStyle w:val="Prrafodelista"/>
              <w:numPr>
                <w:ilvl w:val="0"/>
                <w:numId w:val="34"/>
              </w:numPr>
              <w:jc w:val="both"/>
              <w:rPr>
                <w:sz w:val="18"/>
                <w:szCs w:val="18"/>
              </w:rPr>
            </w:pPr>
            <w:r>
              <w:rPr>
                <w:sz w:val="18"/>
                <w:szCs w:val="18"/>
              </w:rPr>
              <w:t>Interfaz para el envió de observaciones y posterior aprobación de la Distribución de la Jornada de Laboral del Docente.</w:t>
            </w:r>
          </w:p>
          <w:p w:rsidR="00B64A34" w:rsidRDefault="00B64A34" w:rsidP="00C749B7">
            <w:pPr>
              <w:pStyle w:val="Prrafodelista"/>
              <w:numPr>
                <w:ilvl w:val="0"/>
                <w:numId w:val="34"/>
              </w:numPr>
              <w:jc w:val="both"/>
              <w:rPr>
                <w:sz w:val="18"/>
                <w:szCs w:val="18"/>
              </w:rPr>
            </w:pPr>
            <w:r>
              <w:rPr>
                <w:sz w:val="18"/>
                <w:szCs w:val="18"/>
              </w:rPr>
              <w:t>Presentación de mensajes según la operación ejecutada.</w:t>
            </w:r>
          </w:p>
          <w:p w:rsidR="00B64A34" w:rsidRPr="00CE19C1" w:rsidRDefault="00B64A34" w:rsidP="00BC7952">
            <w:pPr>
              <w:jc w:val="both"/>
              <w:rPr>
                <w:b/>
                <w:sz w:val="18"/>
                <w:szCs w:val="18"/>
              </w:rPr>
            </w:pPr>
            <w:r>
              <w:rPr>
                <w:b/>
                <w:sz w:val="18"/>
                <w:szCs w:val="18"/>
              </w:rPr>
              <w:t>Vista Docente</w:t>
            </w:r>
          </w:p>
          <w:p w:rsidR="00B64A34" w:rsidRDefault="00B64A34" w:rsidP="00C749B7">
            <w:pPr>
              <w:pStyle w:val="Prrafodelista"/>
              <w:numPr>
                <w:ilvl w:val="0"/>
                <w:numId w:val="34"/>
              </w:numPr>
              <w:jc w:val="both"/>
              <w:rPr>
                <w:sz w:val="18"/>
                <w:szCs w:val="18"/>
              </w:rPr>
            </w:pPr>
            <w:r w:rsidRPr="00251600">
              <w:rPr>
                <w:sz w:val="18"/>
                <w:szCs w:val="18"/>
              </w:rPr>
              <w:t xml:space="preserve">Visualización de </w:t>
            </w:r>
            <w:r>
              <w:rPr>
                <w:sz w:val="18"/>
                <w:szCs w:val="18"/>
              </w:rPr>
              <w:t>las observaciones emitas por el vicedecano.</w:t>
            </w:r>
          </w:p>
          <w:p w:rsidR="00B64A34" w:rsidRPr="00251600" w:rsidRDefault="00B64A34" w:rsidP="00C749B7">
            <w:pPr>
              <w:pStyle w:val="Prrafodelista"/>
              <w:numPr>
                <w:ilvl w:val="0"/>
                <w:numId w:val="34"/>
              </w:numPr>
              <w:jc w:val="both"/>
              <w:rPr>
                <w:sz w:val="18"/>
                <w:szCs w:val="18"/>
              </w:rPr>
            </w:pPr>
            <w:r>
              <w:rPr>
                <w:sz w:val="18"/>
                <w:szCs w:val="18"/>
              </w:rPr>
              <w:t>Control de la modificación de la Distribución  de la Jornada de Laboral.</w:t>
            </w:r>
          </w:p>
          <w:p w:rsidR="00B64A34" w:rsidRPr="00CE19C1" w:rsidRDefault="00B64A34" w:rsidP="00C749B7">
            <w:pPr>
              <w:pStyle w:val="Prrafodelista"/>
              <w:numPr>
                <w:ilvl w:val="0"/>
                <w:numId w:val="34"/>
              </w:numPr>
              <w:jc w:val="both"/>
              <w:rPr>
                <w:sz w:val="18"/>
                <w:szCs w:val="18"/>
              </w:rPr>
            </w:pPr>
            <w:r>
              <w:rPr>
                <w:sz w:val="18"/>
                <w:szCs w:val="18"/>
              </w:rPr>
              <w:t>Utilización de mensajes en cuanto al control de la modificación de la Distribución  de la Jornada de Laboral.</w:t>
            </w:r>
          </w:p>
        </w:tc>
      </w:tr>
    </w:tbl>
    <w:p w:rsidR="00B64A34" w:rsidRDefault="00E8312D" w:rsidP="00B24F25">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8312D" w:rsidRDefault="00E8312D" w:rsidP="00B24F25">
      <w:pPr>
        <w:spacing w:line="360" w:lineRule="auto"/>
        <w:rPr>
          <w:sz w:val="16"/>
          <w:szCs w:val="16"/>
        </w:rPr>
      </w:pPr>
    </w:p>
    <w:p w:rsidR="00B64A34" w:rsidRPr="00B319A1" w:rsidRDefault="00B64A34" w:rsidP="00B64A34">
      <w:pPr>
        <w:jc w:val="both"/>
        <w:rPr>
          <w:sz w:val="24"/>
        </w:rPr>
      </w:pPr>
      <w:r w:rsidRPr="00FC3475">
        <w:rPr>
          <w:b/>
        </w:rPr>
        <w:t xml:space="preserve">Tabla </w:t>
      </w:r>
      <w:r w:rsidR="006861E7">
        <w:rPr>
          <w:b/>
        </w:rPr>
        <w:t>122</w:t>
      </w:r>
      <w:r>
        <w:rPr>
          <w:b/>
        </w:rPr>
        <w:t>-2</w:t>
      </w:r>
      <w:r w:rsidRPr="00FC3475">
        <w:rPr>
          <w:b/>
        </w:rPr>
        <w:t xml:space="preserve">: </w:t>
      </w:r>
      <w:r>
        <w:t>Historia de Usuario H10</w:t>
      </w:r>
    </w:p>
    <w:tbl>
      <w:tblPr>
        <w:tblStyle w:val="Tablaconcuadrcula"/>
        <w:tblW w:w="0" w:type="auto"/>
        <w:tblInd w:w="108" w:type="dxa"/>
        <w:tblLook w:val="04A0" w:firstRow="1" w:lastRow="0" w:firstColumn="1" w:lastColumn="0" w:noHBand="0" w:noVBand="1"/>
      </w:tblPr>
      <w:tblGrid>
        <w:gridCol w:w="4213"/>
        <w:gridCol w:w="4323"/>
      </w:tblGrid>
      <w:tr w:rsidR="00B64A34" w:rsidRPr="00B319A1" w:rsidTr="00E41615">
        <w:tc>
          <w:tcPr>
            <w:tcW w:w="8536" w:type="dxa"/>
            <w:gridSpan w:val="2"/>
            <w:shd w:val="clear" w:color="auto" w:fill="95B3D7" w:themeFill="accent1" w:themeFillTint="99"/>
          </w:tcPr>
          <w:p w:rsidR="00B64A34" w:rsidRPr="00B319A1" w:rsidRDefault="00B64A34" w:rsidP="00BC7952">
            <w:pPr>
              <w:jc w:val="center"/>
              <w:rPr>
                <w:b/>
                <w:sz w:val="18"/>
                <w:szCs w:val="18"/>
              </w:rPr>
            </w:pPr>
            <w:r w:rsidRPr="00B319A1">
              <w:rPr>
                <w:b/>
                <w:szCs w:val="18"/>
              </w:rPr>
              <w:t>HISTORIA DE USUARIO</w:t>
            </w:r>
          </w:p>
        </w:tc>
      </w:tr>
      <w:tr w:rsidR="00B64A34" w:rsidRPr="00B319A1" w:rsidTr="00BC7952">
        <w:tc>
          <w:tcPr>
            <w:tcW w:w="4213" w:type="dxa"/>
          </w:tcPr>
          <w:p w:rsidR="00B64A34" w:rsidRPr="00B319A1" w:rsidRDefault="00B64A34" w:rsidP="00BC7952">
            <w:pPr>
              <w:jc w:val="both"/>
              <w:rPr>
                <w:b/>
                <w:sz w:val="18"/>
                <w:szCs w:val="18"/>
              </w:rPr>
            </w:pPr>
            <w:r w:rsidRPr="00B319A1">
              <w:rPr>
                <w:b/>
                <w:sz w:val="18"/>
                <w:szCs w:val="18"/>
              </w:rPr>
              <w:t>Número: H10</w:t>
            </w:r>
          </w:p>
        </w:tc>
        <w:tc>
          <w:tcPr>
            <w:tcW w:w="4323" w:type="dxa"/>
          </w:tcPr>
          <w:p w:rsidR="00B64A34" w:rsidRPr="00B319A1" w:rsidRDefault="00B64A34" w:rsidP="00BC7952">
            <w:pPr>
              <w:jc w:val="both"/>
              <w:rPr>
                <w:b/>
                <w:sz w:val="18"/>
                <w:szCs w:val="18"/>
              </w:rPr>
            </w:pPr>
            <w:r w:rsidRPr="00B319A1">
              <w:rPr>
                <w:b/>
                <w:sz w:val="18"/>
                <w:szCs w:val="18"/>
              </w:rPr>
              <w:t xml:space="preserve">Nombre de la Historia: </w:t>
            </w:r>
            <w:r w:rsidRPr="00B319A1">
              <w:rPr>
                <w:sz w:val="18"/>
                <w:szCs w:val="18"/>
              </w:rPr>
              <w:t>Como docente de la FIE se requiere tener acceso a la Distribución de la Jornada de Trabajo Semanal.</w:t>
            </w:r>
          </w:p>
        </w:tc>
      </w:tr>
      <w:tr w:rsidR="00B64A34" w:rsidRPr="00B319A1" w:rsidTr="00BC7952">
        <w:tc>
          <w:tcPr>
            <w:tcW w:w="4213" w:type="dxa"/>
          </w:tcPr>
          <w:p w:rsidR="00B64A34" w:rsidRPr="00B319A1" w:rsidRDefault="00B64A34" w:rsidP="00BC7952">
            <w:pPr>
              <w:jc w:val="both"/>
              <w:rPr>
                <w:sz w:val="18"/>
                <w:szCs w:val="18"/>
              </w:rPr>
            </w:pPr>
            <w:r w:rsidRPr="00B319A1">
              <w:rPr>
                <w:b/>
                <w:sz w:val="18"/>
                <w:szCs w:val="18"/>
              </w:rPr>
              <w:t xml:space="preserve">Usuario: </w:t>
            </w:r>
            <w:r w:rsidRPr="00B319A1">
              <w:rPr>
                <w:sz w:val="18"/>
                <w:szCs w:val="18"/>
              </w:rPr>
              <w:t>Docente</w:t>
            </w:r>
          </w:p>
        </w:tc>
        <w:tc>
          <w:tcPr>
            <w:tcW w:w="4323" w:type="dxa"/>
            <w:vMerge w:val="restart"/>
          </w:tcPr>
          <w:p w:rsidR="00B64A34" w:rsidRPr="00B319A1" w:rsidRDefault="00B64A34" w:rsidP="00BC7952">
            <w:pPr>
              <w:jc w:val="both"/>
              <w:rPr>
                <w:b/>
                <w:sz w:val="18"/>
                <w:szCs w:val="18"/>
              </w:rPr>
            </w:pPr>
          </w:p>
          <w:p w:rsidR="00B64A34" w:rsidRPr="00B319A1" w:rsidRDefault="00B64A34" w:rsidP="00BC7952">
            <w:pPr>
              <w:jc w:val="both"/>
              <w:rPr>
                <w:sz w:val="18"/>
                <w:szCs w:val="18"/>
              </w:rPr>
            </w:pPr>
            <w:r w:rsidRPr="00B319A1">
              <w:rPr>
                <w:b/>
                <w:sz w:val="18"/>
                <w:szCs w:val="18"/>
              </w:rPr>
              <w:t xml:space="preserve">Sprint Backlog Asignado: </w:t>
            </w:r>
            <w:r w:rsidRPr="00B319A1">
              <w:rPr>
                <w:sz w:val="18"/>
                <w:szCs w:val="18"/>
              </w:rPr>
              <w:t>4</w:t>
            </w:r>
          </w:p>
        </w:tc>
      </w:tr>
      <w:tr w:rsidR="00B64A34" w:rsidRPr="00B319A1" w:rsidTr="00BC7952">
        <w:tc>
          <w:tcPr>
            <w:tcW w:w="4213" w:type="dxa"/>
          </w:tcPr>
          <w:p w:rsidR="00B64A34" w:rsidRPr="00B319A1" w:rsidRDefault="00B64A34" w:rsidP="00BC7952">
            <w:pPr>
              <w:jc w:val="both"/>
              <w:rPr>
                <w:sz w:val="18"/>
                <w:szCs w:val="18"/>
              </w:rPr>
            </w:pPr>
            <w:r w:rsidRPr="00B319A1">
              <w:rPr>
                <w:b/>
                <w:sz w:val="18"/>
                <w:szCs w:val="18"/>
              </w:rPr>
              <w:t xml:space="preserve">Prioridad en el Negocio: </w:t>
            </w:r>
            <w:r w:rsidRPr="00B319A1">
              <w:rPr>
                <w:sz w:val="18"/>
                <w:szCs w:val="18"/>
              </w:rPr>
              <w:t>Baja</w:t>
            </w:r>
          </w:p>
          <w:p w:rsidR="00B64A34" w:rsidRPr="00B319A1" w:rsidRDefault="00B64A34" w:rsidP="00BC7952">
            <w:pPr>
              <w:jc w:val="both"/>
              <w:rPr>
                <w:b/>
                <w:sz w:val="18"/>
                <w:szCs w:val="18"/>
              </w:rPr>
            </w:pPr>
            <w:r w:rsidRPr="00B319A1">
              <w:rPr>
                <w:b/>
                <w:sz w:val="18"/>
                <w:szCs w:val="18"/>
              </w:rPr>
              <w:lastRenderedPageBreak/>
              <w:t xml:space="preserve">(Alta/Media/Baja) </w:t>
            </w:r>
          </w:p>
        </w:tc>
        <w:tc>
          <w:tcPr>
            <w:tcW w:w="4323" w:type="dxa"/>
            <w:vMerge/>
          </w:tcPr>
          <w:p w:rsidR="00B64A34" w:rsidRPr="00B319A1" w:rsidRDefault="00B64A34" w:rsidP="00BC7952">
            <w:pPr>
              <w:jc w:val="both"/>
              <w:rPr>
                <w:b/>
                <w:sz w:val="18"/>
                <w:szCs w:val="18"/>
              </w:rPr>
            </w:pPr>
          </w:p>
        </w:tc>
      </w:tr>
      <w:tr w:rsidR="00B64A34" w:rsidRPr="00B319A1" w:rsidTr="00BC7952">
        <w:tc>
          <w:tcPr>
            <w:tcW w:w="4213" w:type="dxa"/>
            <w:shd w:val="clear" w:color="auto" w:fill="auto"/>
          </w:tcPr>
          <w:p w:rsidR="00B64A34" w:rsidRPr="00B319A1" w:rsidRDefault="00B64A34" w:rsidP="00BC7952">
            <w:pPr>
              <w:jc w:val="both"/>
              <w:rPr>
                <w:sz w:val="18"/>
                <w:szCs w:val="18"/>
              </w:rPr>
            </w:pPr>
            <w:r w:rsidRPr="00B319A1">
              <w:rPr>
                <w:b/>
                <w:sz w:val="18"/>
                <w:szCs w:val="18"/>
              </w:rPr>
              <w:lastRenderedPageBreak/>
              <w:t xml:space="preserve">Fecha inicio: </w:t>
            </w:r>
            <w:r w:rsidRPr="00B319A1">
              <w:rPr>
                <w:sz w:val="18"/>
                <w:szCs w:val="18"/>
              </w:rPr>
              <w:t>20/08/15</w:t>
            </w:r>
          </w:p>
        </w:tc>
        <w:tc>
          <w:tcPr>
            <w:tcW w:w="4323" w:type="dxa"/>
            <w:shd w:val="clear" w:color="auto" w:fill="auto"/>
          </w:tcPr>
          <w:p w:rsidR="00B64A34" w:rsidRPr="00B319A1" w:rsidRDefault="00B64A34" w:rsidP="00BC7952">
            <w:pPr>
              <w:jc w:val="both"/>
              <w:rPr>
                <w:sz w:val="18"/>
                <w:szCs w:val="18"/>
              </w:rPr>
            </w:pPr>
            <w:r w:rsidRPr="00B319A1">
              <w:rPr>
                <w:b/>
                <w:sz w:val="18"/>
                <w:szCs w:val="18"/>
              </w:rPr>
              <w:t xml:space="preserve">Fecha Fin: </w:t>
            </w:r>
            <w:r w:rsidRPr="00B319A1">
              <w:rPr>
                <w:sz w:val="18"/>
                <w:szCs w:val="18"/>
              </w:rPr>
              <w:t>2</w:t>
            </w:r>
            <w:r>
              <w:rPr>
                <w:sz w:val="18"/>
                <w:szCs w:val="18"/>
              </w:rPr>
              <w:t>1</w:t>
            </w:r>
            <w:r w:rsidRPr="00B319A1">
              <w:rPr>
                <w:sz w:val="18"/>
                <w:szCs w:val="18"/>
              </w:rPr>
              <w:t>/08/15</w:t>
            </w:r>
          </w:p>
        </w:tc>
      </w:tr>
      <w:tr w:rsidR="00B64A34" w:rsidRPr="00B319A1" w:rsidTr="00BC7952">
        <w:tc>
          <w:tcPr>
            <w:tcW w:w="8536" w:type="dxa"/>
            <w:gridSpan w:val="2"/>
          </w:tcPr>
          <w:p w:rsidR="00B64A34" w:rsidRPr="00B319A1" w:rsidRDefault="00B64A34" w:rsidP="00BC7952">
            <w:pPr>
              <w:jc w:val="both"/>
              <w:rPr>
                <w:sz w:val="18"/>
                <w:szCs w:val="18"/>
              </w:rPr>
            </w:pPr>
            <w:r w:rsidRPr="00B319A1">
              <w:rPr>
                <w:b/>
                <w:sz w:val="18"/>
                <w:szCs w:val="18"/>
              </w:rPr>
              <w:t xml:space="preserve">Descripción: </w:t>
            </w:r>
            <w:r w:rsidRPr="00B319A1">
              <w:rPr>
                <w:sz w:val="18"/>
                <w:szCs w:val="18"/>
              </w:rPr>
              <w:t>Para el registro de la Distribución de la Jornada de Trabajo Semanal según el Tiempo de Dedicación, el docente iniciará sesión con el tipo de usuario de Docente.</w:t>
            </w:r>
          </w:p>
        </w:tc>
      </w:tr>
      <w:tr w:rsidR="00B64A34" w:rsidRPr="00B319A1" w:rsidTr="00BC7952">
        <w:tc>
          <w:tcPr>
            <w:tcW w:w="8536" w:type="dxa"/>
            <w:gridSpan w:val="2"/>
          </w:tcPr>
          <w:p w:rsidR="00B64A34" w:rsidRPr="00B319A1" w:rsidRDefault="00B64A34" w:rsidP="006861E7">
            <w:pPr>
              <w:jc w:val="both"/>
              <w:rPr>
                <w:b/>
                <w:sz w:val="18"/>
                <w:szCs w:val="18"/>
              </w:rPr>
            </w:pPr>
            <w:r w:rsidRPr="00B319A1">
              <w:rPr>
                <w:b/>
                <w:sz w:val="18"/>
                <w:szCs w:val="18"/>
              </w:rPr>
              <w:t>Pruebas de Aceptación:</w:t>
            </w:r>
          </w:p>
          <w:p w:rsidR="00B64A34" w:rsidRPr="00B319A1" w:rsidRDefault="00B64A34" w:rsidP="006861E7">
            <w:pPr>
              <w:pStyle w:val="Prrafodelista"/>
              <w:numPr>
                <w:ilvl w:val="0"/>
                <w:numId w:val="36"/>
              </w:numPr>
              <w:jc w:val="both"/>
              <w:rPr>
                <w:b/>
                <w:sz w:val="18"/>
                <w:szCs w:val="18"/>
              </w:rPr>
            </w:pPr>
            <w:r w:rsidRPr="00B319A1">
              <w:rPr>
                <w:sz w:val="18"/>
                <w:szCs w:val="18"/>
              </w:rPr>
              <w:t>El docente ingresará a la aplicación w</w:t>
            </w:r>
            <w:r>
              <w:rPr>
                <w:sz w:val="18"/>
                <w:szCs w:val="18"/>
              </w:rPr>
              <w:t xml:space="preserve">eb con el número de cédula y </w:t>
            </w:r>
            <w:r w:rsidRPr="00B319A1">
              <w:rPr>
                <w:sz w:val="18"/>
                <w:szCs w:val="18"/>
              </w:rPr>
              <w:t>contraseña con la misma cédula.</w:t>
            </w:r>
          </w:p>
          <w:p w:rsidR="00B64A34" w:rsidRPr="00B319A1" w:rsidRDefault="00B64A34" w:rsidP="006861E7">
            <w:pPr>
              <w:pStyle w:val="Prrafodelista"/>
              <w:numPr>
                <w:ilvl w:val="0"/>
                <w:numId w:val="36"/>
              </w:numPr>
              <w:jc w:val="both"/>
              <w:rPr>
                <w:b/>
                <w:sz w:val="18"/>
                <w:szCs w:val="18"/>
              </w:rPr>
            </w:pPr>
            <w:r w:rsidRPr="00B319A1">
              <w:rPr>
                <w:sz w:val="18"/>
                <w:szCs w:val="18"/>
              </w:rPr>
              <w:t>El docente ingresará a la distribución de la jornada de trabajo semanal del período académico actual (vigente).</w:t>
            </w:r>
          </w:p>
        </w:tc>
      </w:tr>
    </w:tbl>
    <w:p w:rsidR="006861E7" w:rsidRDefault="00E8312D" w:rsidP="006861E7">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8312D" w:rsidRDefault="00E8312D" w:rsidP="006861E7">
      <w:pPr>
        <w:spacing w:line="360" w:lineRule="auto"/>
      </w:pPr>
    </w:p>
    <w:p w:rsidR="00B64A34" w:rsidRPr="0011066F" w:rsidRDefault="00B64A34" w:rsidP="00CB3CCD">
      <w:pPr>
        <w:pStyle w:val="Ttulo1"/>
        <w:numPr>
          <w:ilvl w:val="4"/>
          <w:numId w:val="135"/>
        </w:numPr>
        <w:spacing w:before="0" w:line="360" w:lineRule="auto"/>
        <w:rPr>
          <w:b w:val="0"/>
          <w:i/>
        </w:rPr>
      </w:pPr>
      <w:bookmarkStart w:id="112" w:name="_Toc441910979"/>
      <w:r w:rsidRPr="0011066F">
        <w:rPr>
          <w:b w:val="0"/>
          <w:i/>
        </w:rPr>
        <w:t xml:space="preserve">Sprint </w:t>
      </w:r>
      <w:r w:rsidR="0011066F">
        <w:rPr>
          <w:b w:val="0"/>
          <w:i/>
        </w:rPr>
        <w:t xml:space="preserve">backlog </w:t>
      </w:r>
      <w:r w:rsidRPr="0011066F">
        <w:rPr>
          <w:b w:val="0"/>
          <w:i/>
        </w:rPr>
        <w:t>5</w:t>
      </w:r>
      <w:bookmarkEnd w:id="112"/>
    </w:p>
    <w:p w:rsidR="00B64A34" w:rsidRDefault="00B64A34" w:rsidP="00B64A34">
      <w:pPr>
        <w:spacing w:line="360" w:lineRule="auto"/>
        <w:jc w:val="both"/>
      </w:pPr>
    </w:p>
    <w:p w:rsidR="00B64A34" w:rsidRDefault="00B64A34" w:rsidP="00B64A34">
      <w:pPr>
        <w:spacing w:line="360" w:lineRule="auto"/>
        <w:jc w:val="both"/>
      </w:pPr>
      <w:r w:rsidRPr="005D4A58">
        <w:t xml:space="preserve">El </w:t>
      </w:r>
      <w:r>
        <w:t>quinto sprint cuenta con un total de cuatro historias de usuario y una estimación en su desarrollo de 72 horas que se presentan a continuación:</w:t>
      </w:r>
    </w:p>
    <w:p w:rsidR="00B64A34" w:rsidRPr="005D4A58" w:rsidRDefault="00B64A34" w:rsidP="00B64A34">
      <w:pPr>
        <w:spacing w:line="360" w:lineRule="auto"/>
        <w:jc w:val="both"/>
      </w:pPr>
    </w:p>
    <w:p w:rsidR="00B64A34" w:rsidRPr="0094769F" w:rsidRDefault="0011066F" w:rsidP="00B64A34">
      <w:pPr>
        <w:jc w:val="both"/>
        <w:rPr>
          <w:sz w:val="24"/>
        </w:rPr>
      </w:pPr>
      <w:r>
        <w:rPr>
          <w:b/>
        </w:rPr>
        <w:t>Tabla 123</w:t>
      </w:r>
      <w:r w:rsidR="00B64A34">
        <w:rPr>
          <w:b/>
        </w:rPr>
        <w:t>-2</w:t>
      </w:r>
      <w:r w:rsidR="00B64A34" w:rsidRPr="00FC3475">
        <w:rPr>
          <w:b/>
        </w:rPr>
        <w:t xml:space="preserve">: </w:t>
      </w:r>
      <w:r>
        <w:t>Sprint b</w:t>
      </w:r>
      <w:r w:rsidR="00B64A34">
        <w:t>acklog 5</w:t>
      </w:r>
    </w:p>
    <w:tbl>
      <w:tblPr>
        <w:tblStyle w:val="Tablaconcuadrcula"/>
        <w:tblW w:w="5095" w:type="pct"/>
        <w:tblInd w:w="108" w:type="dxa"/>
        <w:tblLook w:val="04A0" w:firstRow="1" w:lastRow="0" w:firstColumn="1" w:lastColumn="0" w:noHBand="0" w:noVBand="1"/>
      </w:tblPr>
      <w:tblGrid>
        <w:gridCol w:w="537"/>
        <w:gridCol w:w="2270"/>
        <w:gridCol w:w="1005"/>
        <w:gridCol w:w="1480"/>
        <w:gridCol w:w="1651"/>
        <w:gridCol w:w="1942"/>
      </w:tblGrid>
      <w:tr w:rsidR="00B64A34" w:rsidRPr="00B319A1" w:rsidTr="00D636E7">
        <w:trPr>
          <w:trHeight w:val="529"/>
        </w:trPr>
        <w:tc>
          <w:tcPr>
            <w:tcW w:w="301" w:type="pct"/>
            <w:shd w:val="clear" w:color="auto" w:fill="95B3D7" w:themeFill="accent1" w:themeFillTint="99"/>
          </w:tcPr>
          <w:p w:rsidR="00B64A34" w:rsidRPr="00B24F25" w:rsidRDefault="00B24F25" w:rsidP="00BC7952">
            <w:pPr>
              <w:jc w:val="center"/>
              <w:rPr>
                <w:b/>
                <w:szCs w:val="18"/>
              </w:rPr>
            </w:pPr>
            <w:r w:rsidRPr="00B24F25">
              <w:rPr>
                <w:b/>
                <w:szCs w:val="18"/>
              </w:rPr>
              <w:t>Id</w:t>
            </w:r>
          </w:p>
        </w:tc>
        <w:tc>
          <w:tcPr>
            <w:tcW w:w="1278" w:type="pct"/>
            <w:shd w:val="clear" w:color="auto" w:fill="95B3D7" w:themeFill="accent1" w:themeFillTint="99"/>
          </w:tcPr>
          <w:p w:rsidR="00B64A34" w:rsidRPr="00B24F25" w:rsidRDefault="00B24F25" w:rsidP="00BC7952">
            <w:pPr>
              <w:jc w:val="center"/>
              <w:rPr>
                <w:b/>
                <w:szCs w:val="18"/>
              </w:rPr>
            </w:pPr>
            <w:r w:rsidRPr="00B24F25">
              <w:rPr>
                <w:b/>
                <w:szCs w:val="18"/>
              </w:rPr>
              <w:t>Requerimientos</w:t>
            </w:r>
          </w:p>
        </w:tc>
        <w:tc>
          <w:tcPr>
            <w:tcW w:w="566" w:type="pct"/>
            <w:shd w:val="clear" w:color="auto" w:fill="95B3D7" w:themeFill="accent1" w:themeFillTint="99"/>
          </w:tcPr>
          <w:p w:rsidR="00B64A34" w:rsidRPr="00B24F25" w:rsidRDefault="00B24F25" w:rsidP="00BC7952">
            <w:pPr>
              <w:jc w:val="center"/>
              <w:rPr>
                <w:b/>
                <w:szCs w:val="18"/>
              </w:rPr>
            </w:pPr>
            <w:r w:rsidRPr="00B24F25">
              <w:rPr>
                <w:b/>
                <w:szCs w:val="18"/>
              </w:rPr>
              <w:t xml:space="preserve">Valor </w:t>
            </w:r>
          </w:p>
        </w:tc>
        <w:tc>
          <w:tcPr>
            <w:tcW w:w="833" w:type="pct"/>
            <w:shd w:val="clear" w:color="auto" w:fill="95B3D7" w:themeFill="accent1" w:themeFillTint="99"/>
          </w:tcPr>
          <w:p w:rsidR="00B64A34" w:rsidRPr="00B24F25" w:rsidRDefault="00B24F25" w:rsidP="00BC7952">
            <w:pPr>
              <w:jc w:val="center"/>
              <w:rPr>
                <w:b/>
                <w:szCs w:val="18"/>
              </w:rPr>
            </w:pPr>
            <w:r w:rsidRPr="00B24F25">
              <w:rPr>
                <w:b/>
                <w:szCs w:val="18"/>
              </w:rPr>
              <w:t xml:space="preserve">Prioridad </w:t>
            </w:r>
          </w:p>
        </w:tc>
        <w:tc>
          <w:tcPr>
            <w:tcW w:w="929" w:type="pct"/>
            <w:shd w:val="clear" w:color="auto" w:fill="95B3D7" w:themeFill="accent1" w:themeFillTint="99"/>
          </w:tcPr>
          <w:p w:rsidR="00B64A34" w:rsidRPr="00B24F25" w:rsidRDefault="00B24F25" w:rsidP="00BC7952">
            <w:pPr>
              <w:jc w:val="center"/>
              <w:rPr>
                <w:b/>
                <w:szCs w:val="18"/>
              </w:rPr>
            </w:pPr>
            <w:r w:rsidRPr="00B24F25">
              <w:rPr>
                <w:b/>
                <w:szCs w:val="18"/>
              </w:rPr>
              <w:t xml:space="preserve">Estimación (horas) </w:t>
            </w:r>
          </w:p>
        </w:tc>
        <w:tc>
          <w:tcPr>
            <w:tcW w:w="1093" w:type="pct"/>
            <w:shd w:val="clear" w:color="auto" w:fill="95B3D7" w:themeFill="accent1" w:themeFillTint="99"/>
          </w:tcPr>
          <w:p w:rsidR="00B64A34" w:rsidRPr="00B24F25" w:rsidRDefault="00B24F25" w:rsidP="00BC7952">
            <w:pPr>
              <w:jc w:val="center"/>
              <w:rPr>
                <w:b/>
                <w:szCs w:val="18"/>
              </w:rPr>
            </w:pPr>
            <w:r w:rsidRPr="00B24F25">
              <w:rPr>
                <w:b/>
                <w:szCs w:val="18"/>
              </w:rPr>
              <w:t xml:space="preserve">Responsables </w:t>
            </w:r>
          </w:p>
        </w:tc>
      </w:tr>
      <w:tr w:rsidR="00B64A34" w:rsidRPr="00B319A1" w:rsidTr="00D636E7">
        <w:trPr>
          <w:trHeight w:val="657"/>
        </w:trPr>
        <w:tc>
          <w:tcPr>
            <w:tcW w:w="301" w:type="pct"/>
          </w:tcPr>
          <w:p w:rsidR="00B64A34" w:rsidRPr="00B319A1" w:rsidRDefault="00B64A34" w:rsidP="00BC7952">
            <w:pPr>
              <w:jc w:val="center"/>
              <w:rPr>
                <w:b/>
                <w:sz w:val="18"/>
                <w:szCs w:val="18"/>
              </w:rPr>
            </w:pPr>
            <w:r w:rsidRPr="00B319A1">
              <w:rPr>
                <w:b/>
                <w:sz w:val="18"/>
                <w:szCs w:val="18"/>
              </w:rPr>
              <w:t>H15</w:t>
            </w:r>
          </w:p>
        </w:tc>
        <w:tc>
          <w:tcPr>
            <w:tcW w:w="1278" w:type="pct"/>
          </w:tcPr>
          <w:p w:rsidR="00B64A34" w:rsidRPr="00B319A1" w:rsidRDefault="00B64A34" w:rsidP="00BC7952">
            <w:pPr>
              <w:jc w:val="both"/>
              <w:rPr>
                <w:sz w:val="18"/>
                <w:szCs w:val="18"/>
              </w:rPr>
            </w:pPr>
            <w:r w:rsidRPr="00B319A1">
              <w:rPr>
                <w:sz w:val="18"/>
                <w:szCs w:val="18"/>
              </w:rPr>
              <w:t>Como docente se requiere registrar los datos en el anexo Docencia.</w:t>
            </w:r>
          </w:p>
        </w:tc>
        <w:tc>
          <w:tcPr>
            <w:tcW w:w="566" w:type="pct"/>
            <w:shd w:val="clear" w:color="auto" w:fill="FFFF00"/>
          </w:tcPr>
          <w:p w:rsidR="00B64A34" w:rsidRPr="00B319A1" w:rsidRDefault="00B64A34" w:rsidP="00BC7952">
            <w:pPr>
              <w:jc w:val="center"/>
              <w:rPr>
                <w:sz w:val="18"/>
                <w:szCs w:val="18"/>
              </w:rPr>
            </w:pPr>
            <w:r w:rsidRPr="00B319A1">
              <w:rPr>
                <w:sz w:val="18"/>
                <w:szCs w:val="18"/>
              </w:rPr>
              <w:t>Medio</w:t>
            </w:r>
          </w:p>
        </w:tc>
        <w:tc>
          <w:tcPr>
            <w:tcW w:w="833" w:type="pct"/>
          </w:tcPr>
          <w:p w:rsidR="00B64A34" w:rsidRPr="00B319A1" w:rsidRDefault="00B64A34" w:rsidP="0011066F">
            <w:pPr>
              <w:jc w:val="right"/>
              <w:rPr>
                <w:sz w:val="18"/>
                <w:szCs w:val="18"/>
              </w:rPr>
            </w:pPr>
            <w:r w:rsidRPr="00B319A1">
              <w:rPr>
                <w:sz w:val="18"/>
                <w:szCs w:val="18"/>
              </w:rPr>
              <w:t>6</w:t>
            </w:r>
          </w:p>
        </w:tc>
        <w:tc>
          <w:tcPr>
            <w:tcW w:w="929" w:type="pct"/>
          </w:tcPr>
          <w:p w:rsidR="00B64A34" w:rsidRPr="00B319A1" w:rsidRDefault="00B64A34" w:rsidP="0011066F">
            <w:pPr>
              <w:jc w:val="right"/>
              <w:rPr>
                <w:sz w:val="18"/>
                <w:szCs w:val="18"/>
              </w:rPr>
            </w:pPr>
            <w:r w:rsidRPr="00B319A1">
              <w:rPr>
                <w:sz w:val="18"/>
                <w:szCs w:val="18"/>
              </w:rPr>
              <w:t>12</w:t>
            </w:r>
          </w:p>
        </w:tc>
        <w:tc>
          <w:tcPr>
            <w:tcW w:w="1093" w:type="pct"/>
            <w:vMerge w:val="restart"/>
          </w:tcPr>
          <w:p w:rsidR="00B64A34" w:rsidRPr="00B319A1" w:rsidRDefault="00B64A34" w:rsidP="0011066F">
            <w:pPr>
              <w:jc w:val="both"/>
              <w:rPr>
                <w:sz w:val="18"/>
                <w:szCs w:val="18"/>
              </w:rPr>
            </w:pPr>
            <w:r w:rsidRPr="00B319A1">
              <w:rPr>
                <w:sz w:val="18"/>
                <w:szCs w:val="18"/>
              </w:rPr>
              <w:t>Gisela Yumi</w:t>
            </w:r>
          </w:p>
        </w:tc>
      </w:tr>
      <w:tr w:rsidR="00B64A34" w:rsidRPr="00B319A1" w:rsidTr="00D636E7">
        <w:trPr>
          <w:trHeight w:val="882"/>
        </w:trPr>
        <w:tc>
          <w:tcPr>
            <w:tcW w:w="301" w:type="pct"/>
          </w:tcPr>
          <w:p w:rsidR="00B64A34" w:rsidRPr="00B319A1" w:rsidRDefault="00B64A34" w:rsidP="00BC7952">
            <w:pPr>
              <w:jc w:val="center"/>
              <w:rPr>
                <w:b/>
                <w:sz w:val="18"/>
                <w:szCs w:val="18"/>
              </w:rPr>
            </w:pPr>
            <w:r w:rsidRPr="00B319A1">
              <w:rPr>
                <w:b/>
                <w:sz w:val="18"/>
                <w:szCs w:val="18"/>
              </w:rPr>
              <w:t>H16</w:t>
            </w:r>
          </w:p>
        </w:tc>
        <w:tc>
          <w:tcPr>
            <w:tcW w:w="1278" w:type="pct"/>
          </w:tcPr>
          <w:p w:rsidR="00B64A34" w:rsidRPr="00B319A1" w:rsidRDefault="00B64A34" w:rsidP="00BC7952">
            <w:pPr>
              <w:jc w:val="both"/>
              <w:rPr>
                <w:sz w:val="18"/>
                <w:szCs w:val="18"/>
              </w:rPr>
            </w:pPr>
            <w:r w:rsidRPr="00B319A1">
              <w:rPr>
                <w:sz w:val="18"/>
                <w:szCs w:val="18"/>
              </w:rPr>
              <w:t>Como docente de tiempo de dedicación completo se requiere registrar los datos en el Anexo Investigación.</w:t>
            </w:r>
          </w:p>
        </w:tc>
        <w:tc>
          <w:tcPr>
            <w:tcW w:w="566" w:type="pct"/>
            <w:shd w:val="clear" w:color="auto" w:fill="FFFF00"/>
          </w:tcPr>
          <w:p w:rsidR="00B64A34" w:rsidRPr="00B319A1" w:rsidRDefault="00B64A34" w:rsidP="00BC7952">
            <w:pPr>
              <w:jc w:val="center"/>
              <w:rPr>
                <w:sz w:val="18"/>
                <w:szCs w:val="18"/>
              </w:rPr>
            </w:pPr>
            <w:r w:rsidRPr="00B319A1">
              <w:rPr>
                <w:sz w:val="18"/>
                <w:szCs w:val="18"/>
              </w:rPr>
              <w:t>Medio</w:t>
            </w:r>
          </w:p>
        </w:tc>
        <w:tc>
          <w:tcPr>
            <w:tcW w:w="833" w:type="pct"/>
          </w:tcPr>
          <w:p w:rsidR="00B64A34" w:rsidRPr="00B319A1" w:rsidRDefault="00B64A34" w:rsidP="0011066F">
            <w:pPr>
              <w:jc w:val="right"/>
              <w:rPr>
                <w:sz w:val="18"/>
                <w:szCs w:val="18"/>
              </w:rPr>
            </w:pPr>
            <w:r w:rsidRPr="00B319A1">
              <w:rPr>
                <w:sz w:val="18"/>
                <w:szCs w:val="18"/>
              </w:rPr>
              <w:t>6</w:t>
            </w:r>
          </w:p>
        </w:tc>
        <w:tc>
          <w:tcPr>
            <w:tcW w:w="929" w:type="pct"/>
          </w:tcPr>
          <w:p w:rsidR="00B64A34" w:rsidRPr="00B319A1" w:rsidRDefault="00B64A34" w:rsidP="0011066F">
            <w:pPr>
              <w:jc w:val="right"/>
              <w:rPr>
                <w:sz w:val="18"/>
                <w:szCs w:val="18"/>
              </w:rPr>
            </w:pPr>
            <w:r w:rsidRPr="00B319A1">
              <w:rPr>
                <w:sz w:val="18"/>
                <w:szCs w:val="18"/>
              </w:rPr>
              <w:t>30</w:t>
            </w:r>
          </w:p>
        </w:tc>
        <w:tc>
          <w:tcPr>
            <w:tcW w:w="1093" w:type="pct"/>
            <w:vMerge/>
          </w:tcPr>
          <w:p w:rsidR="00B64A34" w:rsidRPr="00B319A1" w:rsidRDefault="00B64A34" w:rsidP="00BC7952">
            <w:pPr>
              <w:jc w:val="center"/>
              <w:rPr>
                <w:sz w:val="18"/>
                <w:szCs w:val="18"/>
              </w:rPr>
            </w:pPr>
          </w:p>
        </w:tc>
      </w:tr>
      <w:tr w:rsidR="00B64A34" w:rsidRPr="00B319A1" w:rsidTr="00D636E7">
        <w:trPr>
          <w:trHeight w:val="882"/>
        </w:trPr>
        <w:tc>
          <w:tcPr>
            <w:tcW w:w="301" w:type="pct"/>
          </w:tcPr>
          <w:p w:rsidR="00B64A34" w:rsidRPr="00B319A1" w:rsidRDefault="00B64A34" w:rsidP="00BC7952">
            <w:pPr>
              <w:jc w:val="center"/>
              <w:rPr>
                <w:b/>
                <w:sz w:val="18"/>
                <w:szCs w:val="18"/>
              </w:rPr>
            </w:pPr>
            <w:r w:rsidRPr="00B319A1">
              <w:rPr>
                <w:b/>
                <w:sz w:val="18"/>
                <w:szCs w:val="18"/>
              </w:rPr>
              <w:t>H17</w:t>
            </w:r>
          </w:p>
        </w:tc>
        <w:tc>
          <w:tcPr>
            <w:tcW w:w="1278" w:type="pct"/>
          </w:tcPr>
          <w:p w:rsidR="00B64A34" w:rsidRPr="00B319A1" w:rsidRDefault="00B64A34" w:rsidP="00BC7952">
            <w:pPr>
              <w:jc w:val="both"/>
              <w:rPr>
                <w:sz w:val="18"/>
                <w:szCs w:val="18"/>
              </w:rPr>
            </w:pPr>
            <w:r w:rsidRPr="00B319A1">
              <w:rPr>
                <w:sz w:val="18"/>
                <w:szCs w:val="18"/>
              </w:rPr>
              <w:t>Como docente de tiempo de dedicación completo se requiere registrar los datos en el Anexo Vinculación.</w:t>
            </w:r>
          </w:p>
        </w:tc>
        <w:tc>
          <w:tcPr>
            <w:tcW w:w="566" w:type="pct"/>
            <w:shd w:val="clear" w:color="auto" w:fill="FFFF00"/>
          </w:tcPr>
          <w:p w:rsidR="00B64A34" w:rsidRPr="00B319A1" w:rsidRDefault="00B64A34" w:rsidP="00BC7952">
            <w:pPr>
              <w:jc w:val="center"/>
              <w:rPr>
                <w:sz w:val="18"/>
                <w:szCs w:val="18"/>
              </w:rPr>
            </w:pPr>
            <w:r w:rsidRPr="00B319A1">
              <w:rPr>
                <w:sz w:val="18"/>
                <w:szCs w:val="18"/>
              </w:rPr>
              <w:t>Medio</w:t>
            </w:r>
          </w:p>
        </w:tc>
        <w:tc>
          <w:tcPr>
            <w:tcW w:w="833" w:type="pct"/>
          </w:tcPr>
          <w:p w:rsidR="00B64A34" w:rsidRPr="00B319A1" w:rsidRDefault="00B64A34" w:rsidP="0011066F">
            <w:pPr>
              <w:jc w:val="right"/>
              <w:rPr>
                <w:sz w:val="18"/>
                <w:szCs w:val="18"/>
              </w:rPr>
            </w:pPr>
            <w:r w:rsidRPr="00B319A1">
              <w:rPr>
                <w:sz w:val="18"/>
                <w:szCs w:val="18"/>
              </w:rPr>
              <w:t>6</w:t>
            </w:r>
          </w:p>
        </w:tc>
        <w:tc>
          <w:tcPr>
            <w:tcW w:w="929" w:type="pct"/>
          </w:tcPr>
          <w:p w:rsidR="00B64A34" w:rsidRPr="00B319A1" w:rsidRDefault="00B64A34" w:rsidP="0011066F">
            <w:pPr>
              <w:jc w:val="right"/>
              <w:rPr>
                <w:sz w:val="18"/>
                <w:szCs w:val="18"/>
              </w:rPr>
            </w:pPr>
            <w:r w:rsidRPr="00B319A1">
              <w:rPr>
                <w:sz w:val="18"/>
                <w:szCs w:val="18"/>
              </w:rPr>
              <w:t>18</w:t>
            </w:r>
          </w:p>
        </w:tc>
        <w:tc>
          <w:tcPr>
            <w:tcW w:w="1093" w:type="pct"/>
            <w:vMerge/>
          </w:tcPr>
          <w:p w:rsidR="00B64A34" w:rsidRPr="00B319A1" w:rsidRDefault="00B64A34" w:rsidP="00BC7952">
            <w:pPr>
              <w:jc w:val="center"/>
              <w:rPr>
                <w:sz w:val="18"/>
                <w:szCs w:val="18"/>
              </w:rPr>
            </w:pPr>
          </w:p>
        </w:tc>
      </w:tr>
      <w:tr w:rsidR="00B64A34" w:rsidRPr="00B319A1" w:rsidTr="00D636E7">
        <w:trPr>
          <w:trHeight w:val="657"/>
        </w:trPr>
        <w:tc>
          <w:tcPr>
            <w:tcW w:w="301" w:type="pct"/>
          </w:tcPr>
          <w:p w:rsidR="00B64A34" w:rsidRPr="00B319A1" w:rsidRDefault="00B64A34" w:rsidP="00BC7952">
            <w:pPr>
              <w:jc w:val="center"/>
              <w:rPr>
                <w:b/>
                <w:sz w:val="18"/>
                <w:szCs w:val="18"/>
              </w:rPr>
            </w:pPr>
            <w:r w:rsidRPr="00B319A1">
              <w:rPr>
                <w:b/>
                <w:sz w:val="18"/>
                <w:szCs w:val="18"/>
              </w:rPr>
              <w:t>H18</w:t>
            </w:r>
          </w:p>
        </w:tc>
        <w:tc>
          <w:tcPr>
            <w:tcW w:w="1278" w:type="pct"/>
          </w:tcPr>
          <w:p w:rsidR="00B64A34" w:rsidRPr="00B319A1" w:rsidRDefault="00B64A34" w:rsidP="00BC7952">
            <w:pPr>
              <w:jc w:val="both"/>
              <w:rPr>
                <w:sz w:val="18"/>
                <w:szCs w:val="18"/>
              </w:rPr>
            </w:pPr>
            <w:r w:rsidRPr="00B319A1">
              <w:rPr>
                <w:sz w:val="18"/>
                <w:szCs w:val="18"/>
              </w:rPr>
              <w:t>Como docente de la FIE se requiere registrar los datos en el Anexo Gestión.</w:t>
            </w:r>
          </w:p>
        </w:tc>
        <w:tc>
          <w:tcPr>
            <w:tcW w:w="566" w:type="pct"/>
            <w:shd w:val="clear" w:color="auto" w:fill="FFFF00"/>
          </w:tcPr>
          <w:p w:rsidR="00B64A34" w:rsidRPr="00B319A1" w:rsidRDefault="00B64A34" w:rsidP="00BC7952">
            <w:pPr>
              <w:jc w:val="center"/>
              <w:rPr>
                <w:sz w:val="18"/>
                <w:szCs w:val="18"/>
              </w:rPr>
            </w:pPr>
            <w:r w:rsidRPr="00B319A1">
              <w:rPr>
                <w:sz w:val="18"/>
                <w:szCs w:val="18"/>
              </w:rPr>
              <w:t>Medio</w:t>
            </w:r>
          </w:p>
        </w:tc>
        <w:tc>
          <w:tcPr>
            <w:tcW w:w="833" w:type="pct"/>
          </w:tcPr>
          <w:p w:rsidR="00B64A34" w:rsidRPr="00B319A1" w:rsidRDefault="00B64A34" w:rsidP="0011066F">
            <w:pPr>
              <w:jc w:val="right"/>
              <w:rPr>
                <w:sz w:val="18"/>
                <w:szCs w:val="18"/>
              </w:rPr>
            </w:pPr>
            <w:r w:rsidRPr="00B319A1">
              <w:rPr>
                <w:sz w:val="18"/>
                <w:szCs w:val="18"/>
              </w:rPr>
              <w:t>6</w:t>
            </w:r>
          </w:p>
        </w:tc>
        <w:tc>
          <w:tcPr>
            <w:tcW w:w="929" w:type="pct"/>
          </w:tcPr>
          <w:p w:rsidR="00B64A34" w:rsidRPr="00B319A1" w:rsidRDefault="00B64A34" w:rsidP="0011066F">
            <w:pPr>
              <w:jc w:val="right"/>
              <w:rPr>
                <w:sz w:val="18"/>
                <w:szCs w:val="18"/>
              </w:rPr>
            </w:pPr>
            <w:r w:rsidRPr="00B319A1">
              <w:rPr>
                <w:sz w:val="18"/>
                <w:szCs w:val="18"/>
              </w:rPr>
              <w:t>12</w:t>
            </w:r>
          </w:p>
        </w:tc>
        <w:tc>
          <w:tcPr>
            <w:tcW w:w="1093" w:type="pct"/>
            <w:vMerge/>
          </w:tcPr>
          <w:p w:rsidR="00B64A34" w:rsidRPr="00B319A1" w:rsidRDefault="00B64A34" w:rsidP="00BC7952">
            <w:pPr>
              <w:jc w:val="center"/>
              <w:rPr>
                <w:sz w:val="18"/>
                <w:szCs w:val="18"/>
              </w:rPr>
            </w:pPr>
          </w:p>
        </w:tc>
      </w:tr>
      <w:tr w:rsidR="00B64A34" w:rsidRPr="00B319A1" w:rsidTr="00D636E7">
        <w:trPr>
          <w:trHeight w:val="225"/>
        </w:trPr>
        <w:tc>
          <w:tcPr>
            <w:tcW w:w="2978" w:type="pct"/>
            <w:gridSpan w:val="4"/>
          </w:tcPr>
          <w:p w:rsidR="00B64A34" w:rsidRPr="00B319A1" w:rsidRDefault="00B64A34" w:rsidP="00667A18">
            <w:pPr>
              <w:jc w:val="right"/>
              <w:rPr>
                <w:b/>
                <w:sz w:val="18"/>
                <w:szCs w:val="18"/>
              </w:rPr>
            </w:pPr>
            <w:r w:rsidRPr="00B319A1">
              <w:rPr>
                <w:b/>
                <w:sz w:val="18"/>
                <w:szCs w:val="18"/>
              </w:rPr>
              <w:t xml:space="preserve">TOTAL: </w:t>
            </w:r>
          </w:p>
        </w:tc>
        <w:tc>
          <w:tcPr>
            <w:tcW w:w="929" w:type="pct"/>
          </w:tcPr>
          <w:p w:rsidR="00B64A34" w:rsidRPr="00B319A1" w:rsidRDefault="00B64A34" w:rsidP="00667A18">
            <w:pPr>
              <w:jc w:val="right"/>
              <w:rPr>
                <w:b/>
                <w:sz w:val="18"/>
                <w:szCs w:val="18"/>
              </w:rPr>
            </w:pPr>
            <w:r w:rsidRPr="00B319A1">
              <w:rPr>
                <w:b/>
                <w:sz w:val="18"/>
                <w:szCs w:val="18"/>
              </w:rPr>
              <w:t>72</w:t>
            </w:r>
          </w:p>
        </w:tc>
        <w:tc>
          <w:tcPr>
            <w:tcW w:w="1093" w:type="pct"/>
            <w:vMerge/>
          </w:tcPr>
          <w:p w:rsidR="00B64A34" w:rsidRPr="00B319A1" w:rsidRDefault="00B64A34" w:rsidP="00667A18">
            <w:pPr>
              <w:jc w:val="center"/>
              <w:rPr>
                <w:sz w:val="18"/>
                <w:szCs w:val="18"/>
              </w:rPr>
            </w:pPr>
          </w:p>
        </w:tc>
      </w:tr>
    </w:tbl>
    <w:p w:rsidR="00D636E7" w:rsidRDefault="00D636E7" w:rsidP="00D636E7">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B24F25" w:rsidRDefault="00B64A34" w:rsidP="00B64A34">
      <w:pPr>
        <w:spacing w:line="360" w:lineRule="auto"/>
        <w:rPr>
          <w:szCs w:val="18"/>
        </w:rPr>
      </w:pPr>
    </w:p>
    <w:p w:rsidR="00B64A34" w:rsidRPr="0094769F" w:rsidRDefault="00B64A34" w:rsidP="00B64A34">
      <w:pPr>
        <w:jc w:val="both"/>
        <w:rPr>
          <w:sz w:val="24"/>
        </w:rPr>
      </w:pPr>
      <w:r>
        <w:rPr>
          <w:b/>
        </w:rPr>
        <w:t>T</w:t>
      </w:r>
      <w:r w:rsidR="0011066F">
        <w:rPr>
          <w:b/>
        </w:rPr>
        <w:t>abla 124</w:t>
      </w:r>
      <w:r>
        <w:rPr>
          <w:b/>
        </w:rPr>
        <w:t>-2</w:t>
      </w:r>
      <w:r w:rsidRPr="00FC3475">
        <w:rPr>
          <w:b/>
        </w:rPr>
        <w:t xml:space="preserve">: </w:t>
      </w:r>
      <w:r>
        <w:t>Historia de Usuario H15</w:t>
      </w:r>
    </w:p>
    <w:tbl>
      <w:tblPr>
        <w:tblStyle w:val="Tablaconcuadrcula"/>
        <w:tblW w:w="8670" w:type="dxa"/>
        <w:tblInd w:w="108" w:type="dxa"/>
        <w:tblLook w:val="04A0" w:firstRow="1" w:lastRow="0" w:firstColumn="1" w:lastColumn="0" w:noHBand="0" w:noVBand="1"/>
      </w:tblPr>
      <w:tblGrid>
        <w:gridCol w:w="4280"/>
        <w:gridCol w:w="4390"/>
      </w:tblGrid>
      <w:tr w:rsidR="00B64A34" w:rsidRPr="003730F4" w:rsidTr="00D636E7">
        <w:trPr>
          <w:trHeight w:val="297"/>
        </w:trPr>
        <w:tc>
          <w:tcPr>
            <w:tcW w:w="8670" w:type="dxa"/>
            <w:gridSpan w:val="2"/>
            <w:shd w:val="clear" w:color="auto" w:fill="95B3D7" w:themeFill="accent1" w:themeFillTint="99"/>
          </w:tcPr>
          <w:p w:rsidR="00B64A34" w:rsidRPr="0094769F" w:rsidRDefault="00B64A34" w:rsidP="00BC7952">
            <w:pPr>
              <w:jc w:val="center"/>
              <w:rPr>
                <w:b/>
                <w:sz w:val="18"/>
                <w:szCs w:val="18"/>
              </w:rPr>
            </w:pPr>
            <w:r w:rsidRPr="0094769F">
              <w:rPr>
                <w:b/>
                <w:szCs w:val="18"/>
              </w:rPr>
              <w:t>HISTORIA DE USUARIO</w:t>
            </w:r>
          </w:p>
        </w:tc>
      </w:tr>
      <w:tr w:rsidR="00B64A34" w:rsidRPr="003730F4" w:rsidTr="00D636E7">
        <w:trPr>
          <w:trHeight w:val="518"/>
        </w:trPr>
        <w:tc>
          <w:tcPr>
            <w:tcW w:w="4280" w:type="dxa"/>
          </w:tcPr>
          <w:p w:rsidR="00B64A34" w:rsidRPr="0094769F" w:rsidRDefault="00B64A34" w:rsidP="00BC7952">
            <w:pPr>
              <w:jc w:val="both"/>
              <w:rPr>
                <w:b/>
                <w:sz w:val="18"/>
                <w:szCs w:val="18"/>
              </w:rPr>
            </w:pPr>
            <w:r w:rsidRPr="0094769F">
              <w:rPr>
                <w:b/>
                <w:sz w:val="18"/>
                <w:szCs w:val="18"/>
              </w:rPr>
              <w:t>Número: H15</w:t>
            </w:r>
          </w:p>
        </w:tc>
        <w:tc>
          <w:tcPr>
            <w:tcW w:w="4390" w:type="dxa"/>
          </w:tcPr>
          <w:p w:rsidR="00B64A34" w:rsidRPr="0094769F" w:rsidRDefault="00B64A34" w:rsidP="00BC7952">
            <w:pPr>
              <w:jc w:val="both"/>
              <w:rPr>
                <w:b/>
                <w:sz w:val="18"/>
                <w:szCs w:val="18"/>
              </w:rPr>
            </w:pPr>
            <w:r w:rsidRPr="0094769F">
              <w:rPr>
                <w:b/>
                <w:sz w:val="18"/>
                <w:szCs w:val="18"/>
              </w:rPr>
              <w:t xml:space="preserve">Nombre de la Historia: </w:t>
            </w:r>
            <w:r w:rsidRPr="0094769F">
              <w:rPr>
                <w:sz w:val="18"/>
                <w:szCs w:val="18"/>
              </w:rPr>
              <w:t>Como docente se requiere registrar los datos en el anexo Docencia.</w:t>
            </w:r>
          </w:p>
        </w:tc>
      </w:tr>
      <w:tr w:rsidR="00B64A34" w:rsidRPr="003730F4" w:rsidTr="00D636E7">
        <w:trPr>
          <w:trHeight w:val="242"/>
        </w:trPr>
        <w:tc>
          <w:tcPr>
            <w:tcW w:w="4280" w:type="dxa"/>
          </w:tcPr>
          <w:p w:rsidR="00B64A34" w:rsidRPr="0094769F" w:rsidRDefault="00B64A34" w:rsidP="00BC7952">
            <w:pPr>
              <w:jc w:val="both"/>
              <w:rPr>
                <w:sz w:val="18"/>
                <w:szCs w:val="18"/>
              </w:rPr>
            </w:pPr>
            <w:r w:rsidRPr="0094769F">
              <w:rPr>
                <w:b/>
                <w:sz w:val="18"/>
                <w:szCs w:val="18"/>
              </w:rPr>
              <w:t xml:space="preserve">Usuario: </w:t>
            </w:r>
            <w:r w:rsidRPr="0094769F">
              <w:rPr>
                <w:sz w:val="18"/>
                <w:szCs w:val="18"/>
              </w:rPr>
              <w:t>Docente</w:t>
            </w:r>
          </w:p>
        </w:tc>
        <w:tc>
          <w:tcPr>
            <w:tcW w:w="4390" w:type="dxa"/>
            <w:vMerge w:val="restart"/>
          </w:tcPr>
          <w:p w:rsidR="00B64A34" w:rsidRPr="0094769F" w:rsidRDefault="00B64A34" w:rsidP="00BC7952">
            <w:pPr>
              <w:jc w:val="both"/>
              <w:rPr>
                <w:b/>
                <w:sz w:val="18"/>
                <w:szCs w:val="18"/>
              </w:rPr>
            </w:pPr>
          </w:p>
          <w:p w:rsidR="00B64A34" w:rsidRPr="0094769F" w:rsidRDefault="00B64A34" w:rsidP="00BC7952">
            <w:pPr>
              <w:jc w:val="both"/>
              <w:rPr>
                <w:sz w:val="18"/>
                <w:szCs w:val="18"/>
              </w:rPr>
            </w:pPr>
            <w:r w:rsidRPr="0094769F">
              <w:rPr>
                <w:b/>
                <w:sz w:val="18"/>
                <w:szCs w:val="18"/>
              </w:rPr>
              <w:t xml:space="preserve">Sprint Backlog Asignado: </w:t>
            </w:r>
            <w:r w:rsidRPr="0094769F">
              <w:rPr>
                <w:sz w:val="18"/>
                <w:szCs w:val="18"/>
              </w:rPr>
              <w:t>5</w:t>
            </w:r>
          </w:p>
        </w:tc>
      </w:tr>
      <w:tr w:rsidR="00B64A34" w:rsidRPr="003730F4" w:rsidTr="00D636E7">
        <w:trPr>
          <w:trHeight w:val="500"/>
        </w:trPr>
        <w:tc>
          <w:tcPr>
            <w:tcW w:w="4280" w:type="dxa"/>
          </w:tcPr>
          <w:p w:rsidR="00B64A34" w:rsidRPr="0094769F" w:rsidRDefault="00B64A34" w:rsidP="00BC7952">
            <w:pPr>
              <w:jc w:val="both"/>
              <w:rPr>
                <w:sz w:val="18"/>
                <w:szCs w:val="18"/>
              </w:rPr>
            </w:pPr>
            <w:r w:rsidRPr="0094769F">
              <w:rPr>
                <w:b/>
                <w:sz w:val="18"/>
                <w:szCs w:val="18"/>
              </w:rPr>
              <w:t xml:space="preserve">Prioridad en el Negocio: </w:t>
            </w:r>
            <w:r w:rsidRPr="0094769F">
              <w:rPr>
                <w:sz w:val="18"/>
                <w:szCs w:val="18"/>
              </w:rPr>
              <w:t>Media</w:t>
            </w:r>
          </w:p>
          <w:p w:rsidR="00B64A34" w:rsidRPr="0094769F" w:rsidRDefault="00B64A34" w:rsidP="00BC7952">
            <w:pPr>
              <w:jc w:val="both"/>
              <w:rPr>
                <w:b/>
                <w:sz w:val="18"/>
                <w:szCs w:val="18"/>
              </w:rPr>
            </w:pPr>
            <w:r w:rsidRPr="0094769F">
              <w:rPr>
                <w:b/>
                <w:sz w:val="18"/>
                <w:szCs w:val="18"/>
              </w:rPr>
              <w:t xml:space="preserve">(Alta/Media/Baja) </w:t>
            </w:r>
          </w:p>
        </w:tc>
        <w:tc>
          <w:tcPr>
            <w:tcW w:w="4390" w:type="dxa"/>
            <w:vMerge/>
          </w:tcPr>
          <w:p w:rsidR="00B64A34" w:rsidRPr="0094769F" w:rsidRDefault="00B64A34" w:rsidP="00BC7952">
            <w:pPr>
              <w:jc w:val="both"/>
              <w:rPr>
                <w:b/>
                <w:sz w:val="18"/>
                <w:szCs w:val="18"/>
              </w:rPr>
            </w:pPr>
          </w:p>
        </w:tc>
      </w:tr>
      <w:tr w:rsidR="00B64A34" w:rsidRPr="003730F4" w:rsidTr="00D636E7">
        <w:trPr>
          <w:trHeight w:val="260"/>
        </w:trPr>
        <w:tc>
          <w:tcPr>
            <w:tcW w:w="4280" w:type="dxa"/>
            <w:shd w:val="clear" w:color="auto" w:fill="auto"/>
          </w:tcPr>
          <w:p w:rsidR="00B64A34" w:rsidRPr="0094769F" w:rsidRDefault="00B64A34" w:rsidP="00BC7952">
            <w:pPr>
              <w:jc w:val="both"/>
              <w:rPr>
                <w:sz w:val="18"/>
                <w:szCs w:val="18"/>
              </w:rPr>
            </w:pPr>
            <w:r w:rsidRPr="0094769F">
              <w:rPr>
                <w:b/>
                <w:sz w:val="18"/>
                <w:szCs w:val="18"/>
              </w:rPr>
              <w:t xml:space="preserve">Fecha inicio: </w:t>
            </w:r>
            <w:r w:rsidRPr="0094769F">
              <w:rPr>
                <w:sz w:val="18"/>
                <w:szCs w:val="18"/>
              </w:rPr>
              <w:t>04/08/15</w:t>
            </w:r>
          </w:p>
        </w:tc>
        <w:tc>
          <w:tcPr>
            <w:tcW w:w="4390" w:type="dxa"/>
            <w:shd w:val="clear" w:color="auto" w:fill="auto"/>
          </w:tcPr>
          <w:p w:rsidR="00B64A34" w:rsidRPr="0094769F" w:rsidRDefault="00B64A34" w:rsidP="00BC7952">
            <w:pPr>
              <w:jc w:val="both"/>
              <w:rPr>
                <w:sz w:val="18"/>
                <w:szCs w:val="18"/>
              </w:rPr>
            </w:pPr>
            <w:r w:rsidRPr="0094769F">
              <w:rPr>
                <w:b/>
                <w:sz w:val="18"/>
                <w:szCs w:val="18"/>
              </w:rPr>
              <w:t xml:space="preserve">Fecha Fin: </w:t>
            </w:r>
            <w:r w:rsidRPr="0094769F">
              <w:rPr>
                <w:sz w:val="18"/>
                <w:szCs w:val="18"/>
              </w:rPr>
              <w:t>05/08/15</w:t>
            </w:r>
          </w:p>
        </w:tc>
      </w:tr>
      <w:tr w:rsidR="00B64A34" w:rsidRPr="003730F4" w:rsidTr="00D636E7">
        <w:trPr>
          <w:trHeight w:val="639"/>
        </w:trPr>
        <w:tc>
          <w:tcPr>
            <w:tcW w:w="8670" w:type="dxa"/>
            <w:gridSpan w:val="2"/>
          </w:tcPr>
          <w:p w:rsidR="00B64A34" w:rsidRPr="0094769F" w:rsidRDefault="00B64A34" w:rsidP="00BC7952">
            <w:pPr>
              <w:jc w:val="both"/>
              <w:rPr>
                <w:sz w:val="18"/>
                <w:szCs w:val="18"/>
              </w:rPr>
            </w:pPr>
            <w:r w:rsidRPr="0094769F">
              <w:rPr>
                <w:b/>
                <w:sz w:val="18"/>
                <w:szCs w:val="18"/>
              </w:rPr>
              <w:t xml:space="preserve">Descripción: </w:t>
            </w:r>
            <w:r w:rsidRPr="0094769F">
              <w:rPr>
                <w:sz w:val="18"/>
                <w:szCs w:val="18"/>
              </w:rPr>
              <w:t xml:space="preserve">El docente procederá a registrar los Anexos correspondientes a la Función de Docencia según el formato del Periodo Marzo-Agosto del 2015 siendo sus anexos Difusión Científica de Libros, Tesis de Grado y Tutoría. </w:t>
            </w:r>
          </w:p>
        </w:tc>
      </w:tr>
      <w:tr w:rsidR="00B64A34" w:rsidRPr="003730F4" w:rsidTr="00D636E7">
        <w:trPr>
          <w:trHeight w:val="691"/>
        </w:trPr>
        <w:tc>
          <w:tcPr>
            <w:tcW w:w="8670" w:type="dxa"/>
            <w:gridSpan w:val="2"/>
          </w:tcPr>
          <w:p w:rsidR="00B64A34" w:rsidRPr="0094769F" w:rsidRDefault="00B64A34" w:rsidP="00667A18">
            <w:pPr>
              <w:jc w:val="both"/>
              <w:rPr>
                <w:sz w:val="18"/>
                <w:szCs w:val="18"/>
              </w:rPr>
            </w:pPr>
            <w:r w:rsidRPr="0094769F">
              <w:rPr>
                <w:b/>
                <w:sz w:val="18"/>
                <w:szCs w:val="18"/>
              </w:rPr>
              <w:t xml:space="preserve">Tarea de Ingeniería: </w:t>
            </w:r>
          </w:p>
          <w:p w:rsidR="00B64A34" w:rsidRPr="0094769F" w:rsidRDefault="00B64A34" w:rsidP="00667A18">
            <w:pPr>
              <w:pStyle w:val="Prrafodelista"/>
              <w:numPr>
                <w:ilvl w:val="0"/>
                <w:numId w:val="31"/>
              </w:numPr>
              <w:jc w:val="both"/>
              <w:rPr>
                <w:sz w:val="18"/>
                <w:szCs w:val="18"/>
              </w:rPr>
            </w:pPr>
            <w:r w:rsidRPr="0094769F">
              <w:rPr>
                <w:sz w:val="18"/>
                <w:szCs w:val="18"/>
              </w:rPr>
              <w:t>Crear métodos de consulta a la base de datos para que retornen resultados.</w:t>
            </w:r>
          </w:p>
          <w:p w:rsidR="00B64A34" w:rsidRPr="0094769F" w:rsidRDefault="00B64A34" w:rsidP="00667A18">
            <w:pPr>
              <w:pStyle w:val="Prrafodelista"/>
              <w:numPr>
                <w:ilvl w:val="0"/>
                <w:numId w:val="31"/>
              </w:numPr>
              <w:jc w:val="both"/>
              <w:rPr>
                <w:sz w:val="18"/>
                <w:szCs w:val="18"/>
              </w:rPr>
            </w:pPr>
            <w:r w:rsidRPr="0094769F">
              <w:rPr>
                <w:sz w:val="18"/>
                <w:szCs w:val="18"/>
              </w:rPr>
              <w:t xml:space="preserve">Generar modelo, vista y controlador para la historia. </w:t>
            </w:r>
          </w:p>
        </w:tc>
      </w:tr>
    </w:tbl>
    <w:p w:rsidR="00D636E7" w:rsidRDefault="00D636E7" w:rsidP="00D636E7">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E8312D" w:rsidRDefault="00E8312D" w:rsidP="00B64A34">
      <w:pPr>
        <w:spacing w:line="360" w:lineRule="auto"/>
        <w:rPr>
          <w:szCs w:val="18"/>
        </w:rPr>
      </w:pPr>
    </w:p>
    <w:p w:rsidR="00D636E7" w:rsidRDefault="00D636E7" w:rsidP="00B64A34">
      <w:pPr>
        <w:spacing w:line="360" w:lineRule="auto"/>
        <w:rPr>
          <w:szCs w:val="18"/>
        </w:rPr>
      </w:pPr>
    </w:p>
    <w:p w:rsidR="00D636E7" w:rsidRPr="00B24F25" w:rsidRDefault="00D636E7" w:rsidP="00B64A34">
      <w:pPr>
        <w:spacing w:line="360" w:lineRule="auto"/>
        <w:rPr>
          <w:szCs w:val="18"/>
        </w:rPr>
      </w:pPr>
    </w:p>
    <w:p w:rsidR="00B64A34" w:rsidRPr="0094769F" w:rsidRDefault="0011066F" w:rsidP="00B64A34">
      <w:pPr>
        <w:jc w:val="both"/>
        <w:rPr>
          <w:sz w:val="24"/>
        </w:rPr>
      </w:pPr>
      <w:r>
        <w:rPr>
          <w:b/>
        </w:rPr>
        <w:lastRenderedPageBreak/>
        <w:t>Tabla 125</w:t>
      </w:r>
      <w:r w:rsidR="00B64A34">
        <w:rPr>
          <w:b/>
        </w:rPr>
        <w:t>-2</w:t>
      </w:r>
      <w:r w:rsidR="00B64A34" w:rsidRPr="00FC3475">
        <w:rPr>
          <w:b/>
        </w:rPr>
        <w:t xml:space="preserve">: </w:t>
      </w:r>
      <w:r w:rsidR="00B64A34">
        <w:t>Tarea de Ingeniería 1-H15</w:t>
      </w:r>
    </w:p>
    <w:tbl>
      <w:tblPr>
        <w:tblStyle w:val="Tablaconcuadrcula"/>
        <w:tblW w:w="0" w:type="auto"/>
        <w:tblInd w:w="108" w:type="dxa"/>
        <w:tblLook w:val="04A0" w:firstRow="1" w:lastRow="0" w:firstColumn="1" w:lastColumn="0" w:noHBand="0" w:noVBand="1"/>
      </w:tblPr>
      <w:tblGrid>
        <w:gridCol w:w="4213"/>
        <w:gridCol w:w="4323"/>
      </w:tblGrid>
      <w:tr w:rsidR="00B64A34" w:rsidRPr="0094769F" w:rsidTr="00E41615">
        <w:tc>
          <w:tcPr>
            <w:tcW w:w="8536" w:type="dxa"/>
            <w:gridSpan w:val="2"/>
            <w:shd w:val="clear" w:color="auto" w:fill="95B3D7" w:themeFill="accent1" w:themeFillTint="99"/>
          </w:tcPr>
          <w:p w:rsidR="00B64A34" w:rsidRPr="00D524AE" w:rsidRDefault="00B64A34" w:rsidP="00BC7952">
            <w:pPr>
              <w:jc w:val="center"/>
              <w:rPr>
                <w:b/>
                <w:szCs w:val="18"/>
              </w:rPr>
            </w:pPr>
            <w:r w:rsidRPr="00D524AE">
              <w:rPr>
                <w:b/>
                <w:szCs w:val="18"/>
              </w:rPr>
              <w:t>TAREA DE INGENIERÍA</w:t>
            </w:r>
          </w:p>
        </w:tc>
      </w:tr>
      <w:tr w:rsidR="00B64A34" w:rsidRPr="0094769F" w:rsidTr="00BC7952">
        <w:tc>
          <w:tcPr>
            <w:tcW w:w="4213" w:type="dxa"/>
          </w:tcPr>
          <w:p w:rsidR="00B64A34" w:rsidRPr="0094769F" w:rsidRDefault="00B64A34" w:rsidP="00BC7952">
            <w:pPr>
              <w:jc w:val="both"/>
              <w:rPr>
                <w:sz w:val="18"/>
                <w:szCs w:val="18"/>
              </w:rPr>
            </w:pPr>
            <w:r w:rsidRPr="0094769F">
              <w:rPr>
                <w:b/>
                <w:sz w:val="18"/>
                <w:szCs w:val="18"/>
              </w:rPr>
              <w:t xml:space="preserve">Número de Tarea: </w:t>
            </w:r>
            <w:r w:rsidRPr="0094769F">
              <w:rPr>
                <w:sz w:val="18"/>
                <w:szCs w:val="18"/>
              </w:rPr>
              <w:t>1</w:t>
            </w:r>
          </w:p>
        </w:tc>
        <w:tc>
          <w:tcPr>
            <w:tcW w:w="4323" w:type="dxa"/>
          </w:tcPr>
          <w:p w:rsidR="00B64A34" w:rsidRPr="0094769F" w:rsidRDefault="00B64A34" w:rsidP="00BC7952">
            <w:pPr>
              <w:jc w:val="both"/>
              <w:rPr>
                <w:b/>
                <w:sz w:val="18"/>
                <w:szCs w:val="18"/>
              </w:rPr>
            </w:pPr>
            <w:r w:rsidRPr="0094769F">
              <w:rPr>
                <w:b/>
                <w:sz w:val="18"/>
                <w:szCs w:val="18"/>
              </w:rPr>
              <w:t xml:space="preserve">Historia Relacionada: </w:t>
            </w:r>
            <w:r w:rsidRPr="0094769F">
              <w:rPr>
                <w:sz w:val="18"/>
                <w:szCs w:val="18"/>
              </w:rPr>
              <w:t>H15</w:t>
            </w:r>
          </w:p>
        </w:tc>
      </w:tr>
      <w:tr w:rsidR="00B64A34" w:rsidRPr="0094769F" w:rsidTr="00BC7952">
        <w:trPr>
          <w:trHeight w:val="189"/>
        </w:trPr>
        <w:tc>
          <w:tcPr>
            <w:tcW w:w="8536" w:type="dxa"/>
            <w:gridSpan w:val="2"/>
          </w:tcPr>
          <w:p w:rsidR="00B64A34" w:rsidRPr="0094769F" w:rsidRDefault="00B64A34" w:rsidP="00BC7952">
            <w:pPr>
              <w:jc w:val="both"/>
              <w:rPr>
                <w:sz w:val="18"/>
                <w:szCs w:val="18"/>
              </w:rPr>
            </w:pPr>
            <w:r w:rsidRPr="0094769F">
              <w:rPr>
                <w:b/>
                <w:sz w:val="18"/>
                <w:szCs w:val="18"/>
              </w:rPr>
              <w:t xml:space="preserve">Nombre de la Tarea: </w:t>
            </w:r>
            <w:r w:rsidRPr="0094769F">
              <w:rPr>
                <w:sz w:val="18"/>
                <w:szCs w:val="18"/>
              </w:rPr>
              <w:t xml:space="preserve">Crear métodos de consulta a la base de datos para que retornen resultados. </w:t>
            </w:r>
          </w:p>
        </w:tc>
      </w:tr>
      <w:tr w:rsidR="00B64A34" w:rsidRPr="0094769F" w:rsidTr="00BC7952">
        <w:tc>
          <w:tcPr>
            <w:tcW w:w="8536" w:type="dxa"/>
            <w:gridSpan w:val="2"/>
          </w:tcPr>
          <w:p w:rsidR="00B64A34" w:rsidRPr="0094769F" w:rsidRDefault="00B64A34" w:rsidP="00BC7952">
            <w:pPr>
              <w:jc w:val="both"/>
              <w:rPr>
                <w:sz w:val="18"/>
                <w:szCs w:val="18"/>
              </w:rPr>
            </w:pPr>
            <w:r w:rsidRPr="0094769F">
              <w:rPr>
                <w:b/>
                <w:sz w:val="18"/>
                <w:szCs w:val="18"/>
              </w:rPr>
              <w:t xml:space="preserve">Tipo de Tarea: </w:t>
            </w:r>
            <w:r w:rsidRPr="0094769F">
              <w:rPr>
                <w:sz w:val="18"/>
                <w:szCs w:val="18"/>
              </w:rPr>
              <w:t>Desarrollo</w:t>
            </w:r>
          </w:p>
        </w:tc>
      </w:tr>
      <w:tr w:rsidR="00B64A34" w:rsidRPr="0094769F" w:rsidTr="00BC7952">
        <w:tc>
          <w:tcPr>
            <w:tcW w:w="4213" w:type="dxa"/>
          </w:tcPr>
          <w:p w:rsidR="00B64A34" w:rsidRPr="0094769F" w:rsidRDefault="00B64A34" w:rsidP="00BC7952">
            <w:pPr>
              <w:jc w:val="both"/>
              <w:rPr>
                <w:sz w:val="18"/>
                <w:szCs w:val="18"/>
              </w:rPr>
            </w:pPr>
            <w:r w:rsidRPr="0094769F">
              <w:rPr>
                <w:b/>
                <w:sz w:val="18"/>
                <w:szCs w:val="18"/>
              </w:rPr>
              <w:t xml:space="preserve">Fecha inicio: </w:t>
            </w:r>
            <w:r w:rsidRPr="0094769F">
              <w:rPr>
                <w:sz w:val="18"/>
                <w:szCs w:val="18"/>
              </w:rPr>
              <w:t>04/08/15</w:t>
            </w:r>
          </w:p>
        </w:tc>
        <w:tc>
          <w:tcPr>
            <w:tcW w:w="4323" w:type="dxa"/>
          </w:tcPr>
          <w:p w:rsidR="00B64A34" w:rsidRPr="0094769F" w:rsidRDefault="00B64A34" w:rsidP="00BC7952">
            <w:pPr>
              <w:jc w:val="both"/>
              <w:rPr>
                <w:sz w:val="18"/>
                <w:szCs w:val="18"/>
              </w:rPr>
            </w:pPr>
            <w:r w:rsidRPr="0094769F">
              <w:rPr>
                <w:b/>
                <w:sz w:val="18"/>
                <w:szCs w:val="18"/>
              </w:rPr>
              <w:t xml:space="preserve">Fecha Fin: </w:t>
            </w:r>
            <w:r w:rsidRPr="0094769F">
              <w:rPr>
                <w:sz w:val="18"/>
                <w:szCs w:val="18"/>
              </w:rPr>
              <w:t>04/08/15</w:t>
            </w:r>
          </w:p>
        </w:tc>
      </w:tr>
      <w:tr w:rsidR="00B64A34" w:rsidRPr="0094769F" w:rsidTr="00BC7952">
        <w:tc>
          <w:tcPr>
            <w:tcW w:w="8536" w:type="dxa"/>
            <w:gridSpan w:val="2"/>
          </w:tcPr>
          <w:p w:rsidR="00B64A34" w:rsidRPr="0094769F" w:rsidRDefault="00B64A34" w:rsidP="00BC7952">
            <w:pPr>
              <w:jc w:val="both"/>
              <w:rPr>
                <w:b/>
                <w:sz w:val="18"/>
                <w:szCs w:val="18"/>
              </w:rPr>
            </w:pPr>
            <w:r w:rsidRPr="0094769F">
              <w:rPr>
                <w:b/>
                <w:sz w:val="18"/>
                <w:szCs w:val="18"/>
              </w:rPr>
              <w:t xml:space="preserve">Responsables: </w:t>
            </w:r>
            <w:r w:rsidRPr="0094769F">
              <w:rPr>
                <w:sz w:val="18"/>
                <w:szCs w:val="18"/>
              </w:rPr>
              <w:t>Gisela Yumi</w:t>
            </w:r>
          </w:p>
        </w:tc>
      </w:tr>
      <w:tr w:rsidR="00B64A34" w:rsidRPr="0094769F" w:rsidTr="00BC7952">
        <w:tc>
          <w:tcPr>
            <w:tcW w:w="8536" w:type="dxa"/>
            <w:gridSpan w:val="2"/>
          </w:tcPr>
          <w:p w:rsidR="00B64A34" w:rsidRPr="0094769F" w:rsidRDefault="00B64A34" w:rsidP="00BC7952">
            <w:pPr>
              <w:jc w:val="both"/>
              <w:rPr>
                <w:b/>
                <w:sz w:val="18"/>
                <w:szCs w:val="18"/>
              </w:rPr>
            </w:pPr>
            <w:r w:rsidRPr="0094769F">
              <w:rPr>
                <w:b/>
                <w:sz w:val="18"/>
                <w:szCs w:val="18"/>
              </w:rPr>
              <w:t xml:space="preserve">Descripción: </w:t>
            </w:r>
          </w:p>
          <w:p w:rsidR="00B64A34" w:rsidRPr="0094769F" w:rsidRDefault="00B64A34" w:rsidP="00BC7952">
            <w:pPr>
              <w:jc w:val="both"/>
              <w:rPr>
                <w:sz w:val="18"/>
                <w:szCs w:val="18"/>
              </w:rPr>
            </w:pPr>
            <w:r w:rsidRPr="0094769F">
              <w:rPr>
                <w:sz w:val="18"/>
                <w:szCs w:val="18"/>
              </w:rPr>
              <w:t xml:space="preserve">Definición de las funciones: </w:t>
            </w:r>
          </w:p>
          <w:p w:rsidR="00B64A34" w:rsidRPr="0094769F" w:rsidRDefault="00B64A34" w:rsidP="00C749B7">
            <w:pPr>
              <w:pStyle w:val="Prrafodelista"/>
              <w:numPr>
                <w:ilvl w:val="0"/>
                <w:numId w:val="30"/>
              </w:numPr>
              <w:jc w:val="both"/>
              <w:rPr>
                <w:sz w:val="18"/>
                <w:szCs w:val="18"/>
              </w:rPr>
            </w:pPr>
            <w:r w:rsidRPr="0094769F">
              <w:rPr>
                <w:sz w:val="18"/>
                <w:szCs w:val="18"/>
              </w:rPr>
              <w:t>Funciones para listar, insertar, modificar y eliminar la difusión científica del libro.</w:t>
            </w:r>
          </w:p>
          <w:p w:rsidR="00B64A34" w:rsidRPr="0094769F" w:rsidRDefault="00B64A34" w:rsidP="00C749B7">
            <w:pPr>
              <w:pStyle w:val="Prrafodelista"/>
              <w:numPr>
                <w:ilvl w:val="0"/>
                <w:numId w:val="30"/>
              </w:numPr>
              <w:jc w:val="both"/>
              <w:rPr>
                <w:sz w:val="18"/>
                <w:szCs w:val="18"/>
              </w:rPr>
            </w:pPr>
            <w:r w:rsidRPr="0094769F">
              <w:rPr>
                <w:sz w:val="18"/>
                <w:szCs w:val="18"/>
              </w:rPr>
              <w:t>Funciones para listar, insertar, modificar y eliminar la tesis de grado.</w:t>
            </w:r>
          </w:p>
          <w:p w:rsidR="00B64A34" w:rsidRPr="0094769F" w:rsidRDefault="00B64A34" w:rsidP="00C749B7">
            <w:pPr>
              <w:pStyle w:val="Prrafodelista"/>
              <w:numPr>
                <w:ilvl w:val="0"/>
                <w:numId w:val="30"/>
              </w:numPr>
              <w:jc w:val="both"/>
              <w:rPr>
                <w:sz w:val="18"/>
                <w:szCs w:val="18"/>
              </w:rPr>
            </w:pPr>
            <w:r w:rsidRPr="0094769F">
              <w:rPr>
                <w:sz w:val="18"/>
                <w:szCs w:val="18"/>
              </w:rPr>
              <w:t>Funciones para listar, insertar, modificar y eliminar la tutoría.</w:t>
            </w:r>
          </w:p>
          <w:p w:rsidR="00B64A34" w:rsidRPr="0094769F" w:rsidRDefault="00B64A34" w:rsidP="00BC7952">
            <w:pPr>
              <w:jc w:val="both"/>
              <w:rPr>
                <w:sz w:val="18"/>
                <w:szCs w:val="18"/>
              </w:rPr>
            </w:pPr>
            <w:r w:rsidRPr="0094769F">
              <w:rPr>
                <w:sz w:val="18"/>
                <w:szCs w:val="18"/>
              </w:rPr>
              <w:t>Tablas implicadas: t_periodo_academico,  t_docente,  t_anexo, t_tesis, t_difusion_cientifica_libro, t_tutoria.</w:t>
            </w:r>
          </w:p>
        </w:tc>
      </w:tr>
      <w:tr w:rsidR="00B64A34" w:rsidRPr="0094769F" w:rsidTr="00BC7952">
        <w:tc>
          <w:tcPr>
            <w:tcW w:w="8536" w:type="dxa"/>
            <w:gridSpan w:val="2"/>
          </w:tcPr>
          <w:p w:rsidR="00B64A34" w:rsidRPr="0094769F" w:rsidRDefault="00B64A34" w:rsidP="00667A18">
            <w:pPr>
              <w:jc w:val="both"/>
              <w:rPr>
                <w:sz w:val="18"/>
                <w:szCs w:val="18"/>
              </w:rPr>
            </w:pPr>
            <w:r w:rsidRPr="0094769F">
              <w:rPr>
                <w:b/>
                <w:sz w:val="18"/>
                <w:szCs w:val="18"/>
              </w:rPr>
              <w:t xml:space="preserve">Pruebas de Aceptación: </w:t>
            </w:r>
            <w:r w:rsidRPr="0094769F">
              <w:rPr>
                <w:sz w:val="18"/>
                <w:szCs w:val="18"/>
              </w:rPr>
              <w:t xml:space="preserve">Ejecución de las funciones creadas en el motor con datos a modo de prueba. </w:t>
            </w:r>
          </w:p>
        </w:tc>
      </w:tr>
    </w:tbl>
    <w:p w:rsidR="00B64A34" w:rsidRDefault="00E8312D" w:rsidP="00B64A34">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8312D" w:rsidRPr="00B24F25" w:rsidRDefault="00E8312D" w:rsidP="00B64A34">
      <w:pPr>
        <w:spacing w:line="360" w:lineRule="auto"/>
        <w:rPr>
          <w:szCs w:val="18"/>
        </w:rPr>
      </w:pPr>
    </w:p>
    <w:p w:rsidR="00B64A34" w:rsidRPr="0094769F" w:rsidRDefault="0011066F" w:rsidP="00B64A34">
      <w:pPr>
        <w:jc w:val="both"/>
        <w:rPr>
          <w:sz w:val="24"/>
        </w:rPr>
      </w:pPr>
      <w:r>
        <w:rPr>
          <w:b/>
        </w:rPr>
        <w:t>Tabla 126</w:t>
      </w:r>
      <w:r w:rsidR="00B64A34">
        <w:rPr>
          <w:b/>
        </w:rPr>
        <w:t>-2</w:t>
      </w:r>
      <w:r w:rsidR="00B64A34" w:rsidRPr="00FC3475">
        <w:rPr>
          <w:b/>
        </w:rPr>
        <w:t xml:space="preserve">: </w:t>
      </w:r>
      <w:r w:rsidR="00B64A34">
        <w:t>Tarea de Ingeniería 2 –H15</w:t>
      </w:r>
    </w:p>
    <w:tbl>
      <w:tblPr>
        <w:tblStyle w:val="Tablaconcuadrcula"/>
        <w:tblW w:w="0" w:type="auto"/>
        <w:tblInd w:w="108" w:type="dxa"/>
        <w:tblLook w:val="04A0" w:firstRow="1" w:lastRow="0" w:firstColumn="1" w:lastColumn="0" w:noHBand="0" w:noVBand="1"/>
      </w:tblPr>
      <w:tblGrid>
        <w:gridCol w:w="4213"/>
        <w:gridCol w:w="4323"/>
      </w:tblGrid>
      <w:tr w:rsidR="00B64A34" w:rsidRPr="0094769F" w:rsidTr="00E41615">
        <w:tc>
          <w:tcPr>
            <w:tcW w:w="8536" w:type="dxa"/>
            <w:gridSpan w:val="2"/>
            <w:shd w:val="clear" w:color="auto" w:fill="95B3D7" w:themeFill="accent1" w:themeFillTint="99"/>
          </w:tcPr>
          <w:p w:rsidR="00B64A34" w:rsidRPr="0094769F" w:rsidRDefault="00B64A34" w:rsidP="00BC7952">
            <w:pPr>
              <w:jc w:val="center"/>
              <w:rPr>
                <w:b/>
                <w:sz w:val="18"/>
                <w:szCs w:val="18"/>
              </w:rPr>
            </w:pPr>
            <w:r w:rsidRPr="00D524AE">
              <w:rPr>
                <w:b/>
                <w:szCs w:val="18"/>
              </w:rPr>
              <w:t>TAREA DE INGENIERÍA</w:t>
            </w:r>
          </w:p>
        </w:tc>
      </w:tr>
      <w:tr w:rsidR="00B64A34" w:rsidRPr="0094769F" w:rsidTr="00BC7952">
        <w:tc>
          <w:tcPr>
            <w:tcW w:w="4213" w:type="dxa"/>
          </w:tcPr>
          <w:p w:rsidR="00B64A34" w:rsidRPr="0094769F" w:rsidRDefault="00B64A34" w:rsidP="00BC7952">
            <w:pPr>
              <w:jc w:val="both"/>
              <w:rPr>
                <w:sz w:val="18"/>
                <w:szCs w:val="18"/>
              </w:rPr>
            </w:pPr>
            <w:r w:rsidRPr="0094769F">
              <w:rPr>
                <w:b/>
                <w:sz w:val="18"/>
                <w:szCs w:val="18"/>
              </w:rPr>
              <w:t xml:space="preserve">Número de Tarea: </w:t>
            </w:r>
            <w:r w:rsidRPr="0094769F">
              <w:rPr>
                <w:sz w:val="18"/>
                <w:szCs w:val="18"/>
              </w:rPr>
              <w:t>2</w:t>
            </w:r>
          </w:p>
        </w:tc>
        <w:tc>
          <w:tcPr>
            <w:tcW w:w="4323" w:type="dxa"/>
          </w:tcPr>
          <w:p w:rsidR="00B64A34" w:rsidRPr="0094769F" w:rsidRDefault="00B64A34" w:rsidP="00BC7952">
            <w:pPr>
              <w:jc w:val="both"/>
              <w:rPr>
                <w:b/>
                <w:sz w:val="18"/>
                <w:szCs w:val="18"/>
              </w:rPr>
            </w:pPr>
            <w:r w:rsidRPr="0094769F">
              <w:rPr>
                <w:b/>
                <w:sz w:val="18"/>
                <w:szCs w:val="18"/>
              </w:rPr>
              <w:t xml:space="preserve">Historia Relacionada: </w:t>
            </w:r>
            <w:r w:rsidRPr="0094769F">
              <w:rPr>
                <w:sz w:val="18"/>
                <w:szCs w:val="18"/>
              </w:rPr>
              <w:t>H15</w:t>
            </w:r>
          </w:p>
        </w:tc>
      </w:tr>
      <w:tr w:rsidR="00B64A34" w:rsidRPr="0094769F" w:rsidTr="00BC7952">
        <w:trPr>
          <w:trHeight w:val="189"/>
        </w:trPr>
        <w:tc>
          <w:tcPr>
            <w:tcW w:w="8536" w:type="dxa"/>
            <w:gridSpan w:val="2"/>
          </w:tcPr>
          <w:p w:rsidR="00B64A34" w:rsidRPr="0094769F" w:rsidRDefault="00B64A34" w:rsidP="00BC7952">
            <w:pPr>
              <w:jc w:val="both"/>
              <w:rPr>
                <w:sz w:val="18"/>
                <w:szCs w:val="18"/>
              </w:rPr>
            </w:pPr>
            <w:r w:rsidRPr="0094769F">
              <w:rPr>
                <w:b/>
                <w:sz w:val="18"/>
                <w:szCs w:val="18"/>
              </w:rPr>
              <w:t xml:space="preserve">Nombre de la Tarea: </w:t>
            </w:r>
            <w:r w:rsidRPr="0094769F">
              <w:rPr>
                <w:sz w:val="18"/>
                <w:szCs w:val="18"/>
              </w:rPr>
              <w:t>Generar modelo, vista y controlador para la historia.</w:t>
            </w:r>
          </w:p>
        </w:tc>
      </w:tr>
      <w:tr w:rsidR="00B64A34" w:rsidRPr="0094769F" w:rsidTr="00BC7952">
        <w:tc>
          <w:tcPr>
            <w:tcW w:w="8536" w:type="dxa"/>
            <w:gridSpan w:val="2"/>
          </w:tcPr>
          <w:p w:rsidR="00B64A34" w:rsidRPr="0094769F" w:rsidRDefault="00B64A34" w:rsidP="00BC7952">
            <w:pPr>
              <w:jc w:val="both"/>
              <w:rPr>
                <w:sz w:val="18"/>
                <w:szCs w:val="18"/>
              </w:rPr>
            </w:pPr>
            <w:r w:rsidRPr="0094769F">
              <w:rPr>
                <w:b/>
                <w:sz w:val="18"/>
                <w:szCs w:val="18"/>
              </w:rPr>
              <w:t xml:space="preserve">Tipo de Tarea: </w:t>
            </w:r>
            <w:r w:rsidRPr="0094769F">
              <w:rPr>
                <w:sz w:val="18"/>
                <w:szCs w:val="18"/>
              </w:rPr>
              <w:t>Desarrollo.</w:t>
            </w:r>
          </w:p>
        </w:tc>
      </w:tr>
      <w:tr w:rsidR="00B64A34" w:rsidRPr="0094769F" w:rsidTr="00BC7952">
        <w:tc>
          <w:tcPr>
            <w:tcW w:w="4213" w:type="dxa"/>
          </w:tcPr>
          <w:p w:rsidR="00B64A34" w:rsidRPr="0094769F" w:rsidRDefault="00B64A34" w:rsidP="00BC7952">
            <w:pPr>
              <w:jc w:val="both"/>
              <w:rPr>
                <w:sz w:val="18"/>
                <w:szCs w:val="18"/>
              </w:rPr>
            </w:pPr>
            <w:r w:rsidRPr="0094769F">
              <w:rPr>
                <w:b/>
                <w:sz w:val="18"/>
                <w:szCs w:val="18"/>
              </w:rPr>
              <w:t xml:space="preserve">Fecha inicio: </w:t>
            </w:r>
            <w:r w:rsidRPr="0094769F">
              <w:rPr>
                <w:sz w:val="18"/>
                <w:szCs w:val="18"/>
              </w:rPr>
              <w:t>05/08/15</w:t>
            </w:r>
          </w:p>
        </w:tc>
        <w:tc>
          <w:tcPr>
            <w:tcW w:w="4323" w:type="dxa"/>
          </w:tcPr>
          <w:p w:rsidR="00B64A34" w:rsidRPr="0094769F" w:rsidRDefault="00B64A34" w:rsidP="00BC7952">
            <w:pPr>
              <w:jc w:val="both"/>
              <w:rPr>
                <w:sz w:val="18"/>
                <w:szCs w:val="18"/>
              </w:rPr>
            </w:pPr>
            <w:r w:rsidRPr="0094769F">
              <w:rPr>
                <w:b/>
                <w:sz w:val="18"/>
                <w:szCs w:val="18"/>
              </w:rPr>
              <w:t xml:space="preserve">Fecha Fin: </w:t>
            </w:r>
            <w:r w:rsidRPr="0094769F">
              <w:rPr>
                <w:sz w:val="18"/>
                <w:szCs w:val="18"/>
              </w:rPr>
              <w:t>05/08/15</w:t>
            </w:r>
          </w:p>
        </w:tc>
      </w:tr>
      <w:tr w:rsidR="00B64A34" w:rsidRPr="0094769F" w:rsidTr="00BC7952">
        <w:tc>
          <w:tcPr>
            <w:tcW w:w="8536" w:type="dxa"/>
            <w:gridSpan w:val="2"/>
          </w:tcPr>
          <w:p w:rsidR="00B64A34" w:rsidRPr="0094769F" w:rsidRDefault="00B64A34" w:rsidP="00BC7952">
            <w:pPr>
              <w:jc w:val="both"/>
              <w:rPr>
                <w:sz w:val="18"/>
                <w:szCs w:val="18"/>
              </w:rPr>
            </w:pPr>
            <w:r w:rsidRPr="0094769F">
              <w:rPr>
                <w:b/>
                <w:sz w:val="18"/>
                <w:szCs w:val="18"/>
              </w:rPr>
              <w:t xml:space="preserve">Responsables: </w:t>
            </w:r>
            <w:r w:rsidRPr="0094769F">
              <w:rPr>
                <w:sz w:val="18"/>
                <w:szCs w:val="18"/>
              </w:rPr>
              <w:t>Gisela Yumi</w:t>
            </w:r>
          </w:p>
        </w:tc>
      </w:tr>
      <w:tr w:rsidR="00B64A34" w:rsidRPr="0094769F" w:rsidTr="00BC7952">
        <w:tc>
          <w:tcPr>
            <w:tcW w:w="8536" w:type="dxa"/>
            <w:gridSpan w:val="2"/>
          </w:tcPr>
          <w:p w:rsidR="00B64A34" w:rsidRPr="0094769F" w:rsidRDefault="00B64A34" w:rsidP="00BC7952">
            <w:pPr>
              <w:jc w:val="both"/>
              <w:rPr>
                <w:b/>
                <w:sz w:val="18"/>
                <w:szCs w:val="18"/>
              </w:rPr>
            </w:pPr>
            <w:r w:rsidRPr="0094769F">
              <w:rPr>
                <w:b/>
                <w:sz w:val="18"/>
                <w:szCs w:val="18"/>
              </w:rPr>
              <w:t xml:space="preserve">Descripción: </w:t>
            </w:r>
          </w:p>
          <w:p w:rsidR="00B64A34" w:rsidRPr="0094769F" w:rsidRDefault="00B64A34" w:rsidP="00C749B7">
            <w:pPr>
              <w:pStyle w:val="Prrafodelista"/>
              <w:numPr>
                <w:ilvl w:val="0"/>
                <w:numId w:val="30"/>
              </w:numPr>
              <w:jc w:val="both"/>
              <w:rPr>
                <w:sz w:val="18"/>
                <w:szCs w:val="18"/>
              </w:rPr>
            </w:pPr>
            <w:r w:rsidRPr="0094769F">
              <w:rPr>
                <w:sz w:val="18"/>
                <w:szCs w:val="18"/>
              </w:rPr>
              <w:t>Modelo: definir la clase con sus atributos y métodos (emisión de mensajes según la operación ejecutada).</w:t>
            </w:r>
          </w:p>
          <w:p w:rsidR="00B64A34" w:rsidRPr="0094769F" w:rsidRDefault="00B64A34" w:rsidP="00C749B7">
            <w:pPr>
              <w:pStyle w:val="Prrafodelista"/>
              <w:numPr>
                <w:ilvl w:val="0"/>
                <w:numId w:val="30"/>
              </w:numPr>
              <w:jc w:val="both"/>
              <w:rPr>
                <w:sz w:val="18"/>
                <w:szCs w:val="18"/>
              </w:rPr>
            </w:pPr>
            <w:r w:rsidRPr="0094769F">
              <w:rPr>
                <w:sz w:val="18"/>
                <w:szCs w:val="18"/>
              </w:rPr>
              <w:t>Controlador: creación de objetos y métodos (utilización de las funciones predefinidas en el modelo) necesarios para el registro de los anexos correspondientes a la Función de Docencia.</w:t>
            </w:r>
          </w:p>
          <w:p w:rsidR="00B64A34" w:rsidRPr="0094769F" w:rsidRDefault="00B64A34" w:rsidP="00C749B7">
            <w:pPr>
              <w:pStyle w:val="Prrafodelista"/>
              <w:numPr>
                <w:ilvl w:val="0"/>
                <w:numId w:val="30"/>
              </w:numPr>
              <w:jc w:val="both"/>
              <w:rPr>
                <w:sz w:val="18"/>
                <w:szCs w:val="18"/>
              </w:rPr>
            </w:pPr>
            <w:r w:rsidRPr="0094769F">
              <w:rPr>
                <w:sz w:val="18"/>
                <w:szCs w:val="18"/>
              </w:rPr>
              <w:t xml:space="preserve">Vista: Diseño de las UI para la presentación de los diferentes anexos de Docencia. (Difusión Científica de Libro, Tesis de Grado y Tutoría ) </w:t>
            </w:r>
          </w:p>
        </w:tc>
      </w:tr>
      <w:tr w:rsidR="00B64A34" w:rsidRPr="0094769F" w:rsidTr="00BC7952">
        <w:tc>
          <w:tcPr>
            <w:tcW w:w="8536" w:type="dxa"/>
            <w:gridSpan w:val="2"/>
          </w:tcPr>
          <w:p w:rsidR="00B64A34" w:rsidRPr="0094769F" w:rsidRDefault="00B64A34" w:rsidP="00667A18">
            <w:pPr>
              <w:jc w:val="both"/>
              <w:rPr>
                <w:b/>
                <w:sz w:val="18"/>
                <w:szCs w:val="18"/>
              </w:rPr>
            </w:pPr>
            <w:r w:rsidRPr="0094769F">
              <w:rPr>
                <w:b/>
                <w:sz w:val="18"/>
                <w:szCs w:val="18"/>
              </w:rPr>
              <w:t>Pruebas de Aceptación:</w:t>
            </w:r>
          </w:p>
          <w:p w:rsidR="00B64A34" w:rsidRPr="0094769F" w:rsidRDefault="00B64A34" w:rsidP="00667A18">
            <w:pPr>
              <w:pStyle w:val="Prrafodelista"/>
              <w:numPr>
                <w:ilvl w:val="0"/>
                <w:numId w:val="34"/>
              </w:numPr>
              <w:jc w:val="both"/>
              <w:rPr>
                <w:sz w:val="18"/>
                <w:szCs w:val="18"/>
              </w:rPr>
            </w:pPr>
            <w:r w:rsidRPr="0094769F">
              <w:rPr>
                <w:sz w:val="18"/>
                <w:szCs w:val="18"/>
              </w:rPr>
              <w:t>Utilización de contadores de caracteres como ayuda para el ingreso de los datos.</w:t>
            </w:r>
          </w:p>
          <w:p w:rsidR="00B64A34" w:rsidRPr="0094769F" w:rsidRDefault="00B64A34" w:rsidP="00667A18">
            <w:pPr>
              <w:pStyle w:val="Prrafodelista"/>
              <w:numPr>
                <w:ilvl w:val="0"/>
                <w:numId w:val="34"/>
              </w:numPr>
              <w:jc w:val="both"/>
              <w:rPr>
                <w:sz w:val="18"/>
                <w:szCs w:val="18"/>
              </w:rPr>
            </w:pPr>
            <w:r w:rsidRPr="0094769F">
              <w:rPr>
                <w:sz w:val="18"/>
                <w:szCs w:val="18"/>
              </w:rPr>
              <w:t>Visualización de mensajes de las operaciones</w:t>
            </w:r>
            <w:r>
              <w:rPr>
                <w:sz w:val="18"/>
                <w:szCs w:val="18"/>
              </w:rPr>
              <w:t xml:space="preserve"> de </w:t>
            </w:r>
            <w:r w:rsidRPr="0094769F">
              <w:rPr>
                <w:sz w:val="18"/>
                <w:szCs w:val="18"/>
              </w:rPr>
              <w:t>insertar, modificar y eliminar, mensajes de control de ingreso de campos obligatorios.</w:t>
            </w:r>
          </w:p>
          <w:p w:rsidR="00B64A34" w:rsidRDefault="00B64A34" w:rsidP="00667A18">
            <w:pPr>
              <w:pStyle w:val="Prrafodelista"/>
              <w:numPr>
                <w:ilvl w:val="0"/>
                <w:numId w:val="34"/>
              </w:numPr>
              <w:jc w:val="both"/>
              <w:rPr>
                <w:sz w:val="18"/>
                <w:szCs w:val="18"/>
              </w:rPr>
            </w:pPr>
            <w:r w:rsidRPr="0094769F">
              <w:rPr>
                <w:sz w:val="18"/>
                <w:szCs w:val="18"/>
              </w:rPr>
              <w:t>Utilización de iconos adecuados para las diferentes operaciones.</w:t>
            </w:r>
          </w:p>
          <w:p w:rsidR="00B64A34" w:rsidRPr="0094769F" w:rsidRDefault="00B64A34" w:rsidP="00667A18">
            <w:pPr>
              <w:pStyle w:val="Prrafodelista"/>
              <w:numPr>
                <w:ilvl w:val="0"/>
                <w:numId w:val="34"/>
              </w:numPr>
              <w:jc w:val="both"/>
              <w:rPr>
                <w:sz w:val="18"/>
                <w:szCs w:val="18"/>
              </w:rPr>
            </w:pPr>
            <w:r>
              <w:rPr>
                <w:sz w:val="18"/>
                <w:szCs w:val="18"/>
              </w:rPr>
              <w:t>Emisión de mensajes de control para el ingreso de los anexos.</w:t>
            </w:r>
          </w:p>
        </w:tc>
      </w:tr>
    </w:tbl>
    <w:p w:rsidR="00B64A34" w:rsidRDefault="00E8312D" w:rsidP="00B24F25">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8312D" w:rsidRPr="00B24F25" w:rsidRDefault="00E8312D" w:rsidP="00B24F25">
      <w:pPr>
        <w:spacing w:line="360" w:lineRule="auto"/>
        <w:rPr>
          <w:szCs w:val="18"/>
        </w:rPr>
      </w:pPr>
    </w:p>
    <w:p w:rsidR="00B64A34" w:rsidRDefault="00B64A34" w:rsidP="00B24F25">
      <w:pPr>
        <w:spacing w:line="360" w:lineRule="auto"/>
        <w:jc w:val="both"/>
        <w:rPr>
          <w:szCs w:val="18"/>
        </w:rPr>
      </w:pPr>
      <w:r w:rsidRPr="00D957D5">
        <w:rPr>
          <w:szCs w:val="18"/>
        </w:rPr>
        <w:t xml:space="preserve">Los </w:t>
      </w:r>
      <w:r>
        <w:rPr>
          <w:szCs w:val="18"/>
        </w:rPr>
        <w:t xml:space="preserve">tres </w:t>
      </w:r>
      <w:r w:rsidRPr="00D957D5">
        <w:rPr>
          <w:szCs w:val="18"/>
        </w:rPr>
        <w:t>a</w:t>
      </w:r>
      <w:r>
        <w:rPr>
          <w:szCs w:val="18"/>
        </w:rPr>
        <w:t>nexos de docencia se encuentran en la misma vista de las actividades de la Distribución de la Jornada en Docencia, el proceso de registro para cada uno de los anexos se detallan en el manual de usuario.</w:t>
      </w:r>
    </w:p>
    <w:p w:rsidR="00B24F25" w:rsidRPr="00D957D5" w:rsidRDefault="00B24F25" w:rsidP="00B24F25">
      <w:pPr>
        <w:spacing w:line="360" w:lineRule="auto"/>
        <w:jc w:val="both"/>
        <w:rPr>
          <w:szCs w:val="18"/>
        </w:rPr>
      </w:pPr>
    </w:p>
    <w:p w:rsidR="00B64A34" w:rsidRPr="007532E7" w:rsidRDefault="0011066F" w:rsidP="00B64A34">
      <w:pPr>
        <w:jc w:val="both"/>
        <w:rPr>
          <w:sz w:val="24"/>
        </w:rPr>
      </w:pPr>
      <w:r>
        <w:rPr>
          <w:b/>
        </w:rPr>
        <w:t>Tabla 127</w:t>
      </w:r>
      <w:r w:rsidR="00B64A34">
        <w:rPr>
          <w:b/>
        </w:rPr>
        <w:t>-2</w:t>
      </w:r>
      <w:r w:rsidR="00B64A34" w:rsidRPr="00FC3475">
        <w:rPr>
          <w:b/>
        </w:rPr>
        <w:t xml:space="preserve">: </w:t>
      </w:r>
      <w:r w:rsidR="00B64A34">
        <w:t>Historia de Usuario H16</w:t>
      </w:r>
    </w:p>
    <w:tbl>
      <w:tblPr>
        <w:tblStyle w:val="Tablaconcuadrcula"/>
        <w:tblW w:w="0" w:type="auto"/>
        <w:tblInd w:w="108" w:type="dxa"/>
        <w:tblLook w:val="04A0" w:firstRow="1" w:lastRow="0" w:firstColumn="1" w:lastColumn="0" w:noHBand="0" w:noVBand="1"/>
      </w:tblPr>
      <w:tblGrid>
        <w:gridCol w:w="4213"/>
        <w:gridCol w:w="4322"/>
      </w:tblGrid>
      <w:tr w:rsidR="00B64A34" w:rsidRPr="007532E7" w:rsidTr="00E41615">
        <w:tc>
          <w:tcPr>
            <w:tcW w:w="8535" w:type="dxa"/>
            <w:gridSpan w:val="2"/>
            <w:shd w:val="clear" w:color="auto" w:fill="95B3D7" w:themeFill="accent1" w:themeFillTint="99"/>
          </w:tcPr>
          <w:p w:rsidR="00B64A34" w:rsidRPr="007532E7" w:rsidRDefault="00B64A34" w:rsidP="00BC7952">
            <w:pPr>
              <w:jc w:val="center"/>
              <w:rPr>
                <w:b/>
                <w:sz w:val="18"/>
                <w:szCs w:val="18"/>
              </w:rPr>
            </w:pPr>
            <w:r w:rsidRPr="007532E7">
              <w:rPr>
                <w:b/>
                <w:szCs w:val="18"/>
              </w:rPr>
              <w:t>HISTORIA DE USUARIO</w:t>
            </w:r>
          </w:p>
        </w:tc>
      </w:tr>
      <w:tr w:rsidR="00B64A34" w:rsidRPr="007532E7" w:rsidTr="00BC7952">
        <w:tc>
          <w:tcPr>
            <w:tcW w:w="4213" w:type="dxa"/>
          </w:tcPr>
          <w:p w:rsidR="00B64A34" w:rsidRPr="007532E7" w:rsidRDefault="00B64A34" w:rsidP="00BC7952">
            <w:pPr>
              <w:jc w:val="both"/>
              <w:rPr>
                <w:b/>
                <w:sz w:val="18"/>
                <w:szCs w:val="18"/>
              </w:rPr>
            </w:pPr>
            <w:r w:rsidRPr="007532E7">
              <w:rPr>
                <w:b/>
                <w:sz w:val="18"/>
                <w:szCs w:val="18"/>
              </w:rPr>
              <w:t>Número: H16</w:t>
            </w:r>
          </w:p>
        </w:tc>
        <w:tc>
          <w:tcPr>
            <w:tcW w:w="4322" w:type="dxa"/>
          </w:tcPr>
          <w:p w:rsidR="00B64A34" w:rsidRPr="007532E7" w:rsidRDefault="00B64A34" w:rsidP="00BC7952">
            <w:pPr>
              <w:jc w:val="both"/>
              <w:rPr>
                <w:b/>
                <w:sz w:val="18"/>
                <w:szCs w:val="18"/>
              </w:rPr>
            </w:pPr>
            <w:r w:rsidRPr="007532E7">
              <w:rPr>
                <w:b/>
                <w:sz w:val="18"/>
                <w:szCs w:val="18"/>
              </w:rPr>
              <w:t xml:space="preserve">Nombre de la Historia: </w:t>
            </w:r>
            <w:r w:rsidRPr="007532E7">
              <w:rPr>
                <w:sz w:val="18"/>
                <w:szCs w:val="18"/>
              </w:rPr>
              <w:t>Como docente de tiempo de dedicación completo se requiere registrar los datos en el Anexo Investigación.</w:t>
            </w:r>
          </w:p>
        </w:tc>
      </w:tr>
      <w:tr w:rsidR="00B64A34" w:rsidRPr="007532E7" w:rsidTr="00BC7952">
        <w:tc>
          <w:tcPr>
            <w:tcW w:w="4213" w:type="dxa"/>
          </w:tcPr>
          <w:p w:rsidR="00B64A34" w:rsidRPr="007532E7" w:rsidRDefault="00B64A34" w:rsidP="00BC7952">
            <w:pPr>
              <w:jc w:val="both"/>
              <w:rPr>
                <w:sz w:val="18"/>
                <w:szCs w:val="18"/>
              </w:rPr>
            </w:pPr>
            <w:r w:rsidRPr="007532E7">
              <w:rPr>
                <w:b/>
                <w:sz w:val="18"/>
                <w:szCs w:val="18"/>
              </w:rPr>
              <w:t xml:space="preserve">Usuario: </w:t>
            </w:r>
            <w:r w:rsidRPr="007532E7">
              <w:rPr>
                <w:sz w:val="18"/>
                <w:szCs w:val="18"/>
              </w:rPr>
              <w:t>Docente</w:t>
            </w:r>
          </w:p>
        </w:tc>
        <w:tc>
          <w:tcPr>
            <w:tcW w:w="4322" w:type="dxa"/>
            <w:vMerge w:val="restart"/>
          </w:tcPr>
          <w:p w:rsidR="00B64A34" w:rsidRPr="007532E7" w:rsidRDefault="00B64A34" w:rsidP="00BC7952">
            <w:pPr>
              <w:jc w:val="both"/>
              <w:rPr>
                <w:b/>
                <w:sz w:val="18"/>
                <w:szCs w:val="18"/>
              </w:rPr>
            </w:pPr>
          </w:p>
          <w:p w:rsidR="00B64A34" w:rsidRPr="007532E7" w:rsidRDefault="00B64A34" w:rsidP="00BC7952">
            <w:pPr>
              <w:jc w:val="both"/>
              <w:rPr>
                <w:sz w:val="18"/>
                <w:szCs w:val="18"/>
              </w:rPr>
            </w:pPr>
            <w:r w:rsidRPr="007532E7">
              <w:rPr>
                <w:b/>
                <w:sz w:val="18"/>
                <w:szCs w:val="18"/>
              </w:rPr>
              <w:t xml:space="preserve">Sprint Backlog Asignado: </w:t>
            </w:r>
            <w:r w:rsidRPr="007532E7">
              <w:rPr>
                <w:sz w:val="18"/>
                <w:szCs w:val="18"/>
              </w:rPr>
              <w:t>5</w:t>
            </w:r>
          </w:p>
        </w:tc>
      </w:tr>
      <w:tr w:rsidR="00B64A34" w:rsidRPr="007532E7" w:rsidTr="00BC7952">
        <w:tc>
          <w:tcPr>
            <w:tcW w:w="4213" w:type="dxa"/>
          </w:tcPr>
          <w:p w:rsidR="00B64A34" w:rsidRPr="007532E7" w:rsidRDefault="00B64A34" w:rsidP="00BC7952">
            <w:pPr>
              <w:jc w:val="both"/>
              <w:rPr>
                <w:sz w:val="18"/>
                <w:szCs w:val="18"/>
              </w:rPr>
            </w:pPr>
            <w:r w:rsidRPr="007532E7">
              <w:rPr>
                <w:b/>
                <w:sz w:val="18"/>
                <w:szCs w:val="18"/>
              </w:rPr>
              <w:t xml:space="preserve">Prioridad en el Negocio: </w:t>
            </w:r>
            <w:r w:rsidRPr="007532E7">
              <w:rPr>
                <w:sz w:val="18"/>
                <w:szCs w:val="18"/>
              </w:rPr>
              <w:t>Media</w:t>
            </w:r>
          </w:p>
          <w:p w:rsidR="00B64A34" w:rsidRPr="007532E7" w:rsidRDefault="00B64A34" w:rsidP="00BC7952">
            <w:pPr>
              <w:jc w:val="both"/>
              <w:rPr>
                <w:b/>
                <w:sz w:val="18"/>
                <w:szCs w:val="18"/>
              </w:rPr>
            </w:pPr>
            <w:r w:rsidRPr="007532E7">
              <w:rPr>
                <w:b/>
                <w:sz w:val="18"/>
                <w:szCs w:val="18"/>
              </w:rPr>
              <w:t xml:space="preserve">(Alta/Media/Baja) </w:t>
            </w:r>
          </w:p>
        </w:tc>
        <w:tc>
          <w:tcPr>
            <w:tcW w:w="4322" w:type="dxa"/>
            <w:vMerge/>
          </w:tcPr>
          <w:p w:rsidR="00B64A34" w:rsidRPr="007532E7" w:rsidRDefault="00B64A34" w:rsidP="00BC7952">
            <w:pPr>
              <w:jc w:val="both"/>
              <w:rPr>
                <w:b/>
                <w:sz w:val="18"/>
                <w:szCs w:val="18"/>
              </w:rPr>
            </w:pPr>
          </w:p>
        </w:tc>
      </w:tr>
      <w:tr w:rsidR="00B64A34" w:rsidRPr="007532E7" w:rsidTr="00BC7952">
        <w:tc>
          <w:tcPr>
            <w:tcW w:w="4213" w:type="dxa"/>
            <w:shd w:val="clear" w:color="auto" w:fill="auto"/>
          </w:tcPr>
          <w:p w:rsidR="00B64A34" w:rsidRPr="007532E7" w:rsidRDefault="00B64A34" w:rsidP="00BC7952">
            <w:pPr>
              <w:jc w:val="both"/>
              <w:rPr>
                <w:sz w:val="18"/>
                <w:szCs w:val="18"/>
              </w:rPr>
            </w:pPr>
            <w:r w:rsidRPr="007532E7">
              <w:rPr>
                <w:b/>
                <w:sz w:val="18"/>
                <w:szCs w:val="18"/>
              </w:rPr>
              <w:t xml:space="preserve">Fecha inicio: </w:t>
            </w:r>
            <w:r w:rsidRPr="007532E7">
              <w:rPr>
                <w:sz w:val="18"/>
                <w:szCs w:val="18"/>
              </w:rPr>
              <w:t>06/08/15</w:t>
            </w:r>
          </w:p>
        </w:tc>
        <w:tc>
          <w:tcPr>
            <w:tcW w:w="4322" w:type="dxa"/>
            <w:shd w:val="clear" w:color="auto" w:fill="auto"/>
          </w:tcPr>
          <w:p w:rsidR="00B64A34" w:rsidRPr="007532E7" w:rsidRDefault="00B64A34" w:rsidP="00BC7952">
            <w:pPr>
              <w:jc w:val="both"/>
              <w:rPr>
                <w:sz w:val="18"/>
                <w:szCs w:val="18"/>
              </w:rPr>
            </w:pPr>
            <w:r w:rsidRPr="007532E7">
              <w:rPr>
                <w:b/>
                <w:sz w:val="18"/>
                <w:szCs w:val="18"/>
              </w:rPr>
              <w:t xml:space="preserve">Fecha Fin: </w:t>
            </w:r>
            <w:r w:rsidRPr="007532E7">
              <w:rPr>
                <w:sz w:val="18"/>
                <w:szCs w:val="18"/>
              </w:rPr>
              <w:t>12/08/15</w:t>
            </w:r>
          </w:p>
        </w:tc>
      </w:tr>
      <w:tr w:rsidR="00B64A34" w:rsidRPr="007532E7" w:rsidTr="00BC7952">
        <w:tc>
          <w:tcPr>
            <w:tcW w:w="8535" w:type="dxa"/>
            <w:gridSpan w:val="2"/>
          </w:tcPr>
          <w:p w:rsidR="00B64A34" w:rsidRPr="007532E7" w:rsidRDefault="00B64A34" w:rsidP="00BC7952">
            <w:pPr>
              <w:jc w:val="both"/>
              <w:rPr>
                <w:sz w:val="18"/>
                <w:szCs w:val="18"/>
              </w:rPr>
            </w:pPr>
            <w:r w:rsidRPr="007532E7">
              <w:rPr>
                <w:b/>
                <w:sz w:val="18"/>
                <w:szCs w:val="18"/>
              </w:rPr>
              <w:t xml:space="preserve">Descripción: </w:t>
            </w:r>
            <w:r w:rsidRPr="007532E7">
              <w:rPr>
                <w:sz w:val="18"/>
                <w:szCs w:val="18"/>
              </w:rPr>
              <w:t>El docente registrará la función de investigación según el formato del Periodo Marzo-Agosto del 2015 el cual consta de diez anexos.</w:t>
            </w:r>
          </w:p>
        </w:tc>
      </w:tr>
      <w:tr w:rsidR="00B64A34" w:rsidRPr="007532E7" w:rsidTr="00BC7952">
        <w:tc>
          <w:tcPr>
            <w:tcW w:w="8535" w:type="dxa"/>
            <w:gridSpan w:val="2"/>
          </w:tcPr>
          <w:p w:rsidR="00B64A34" w:rsidRPr="007532E7" w:rsidRDefault="00B64A34" w:rsidP="00667A18">
            <w:pPr>
              <w:jc w:val="both"/>
              <w:rPr>
                <w:sz w:val="18"/>
                <w:szCs w:val="18"/>
              </w:rPr>
            </w:pPr>
            <w:r w:rsidRPr="007532E7">
              <w:rPr>
                <w:b/>
                <w:sz w:val="18"/>
                <w:szCs w:val="18"/>
              </w:rPr>
              <w:t xml:space="preserve">Tarea de Ingeniería: </w:t>
            </w:r>
          </w:p>
          <w:p w:rsidR="00B64A34" w:rsidRPr="007532E7" w:rsidRDefault="00B64A34" w:rsidP="00667A18">
            <w:pPr>
              <w:pStyle w:val="Prrafodelista"/>
              <w:numPr>
                <w:ilvl w:val="0"/>
                <w:numId w:val="31"/>
              </w:numPr>
              <w:jc w:val="both"/>
              <w:rPr>
                <w:sz w:val="18"/>
                <w:szCs w:val="18"/>
              </w:rPr>
            </w:pPr>
            <w:r w:rsidRPr="007532E7">
              <w:rPr>
                <w:sz w:val="18"/>
                <w:szCs w:val="18"/>
              </w:rPr>
              <w:t>Crear métodos de consulta a la base de datos para que retornen resultados.</w:t>
            </w:r>
          </w:p>
          <w:p w:rsidR="00B64A34" w:rsidRPr="007532E7" w:rsidRDefault="00B64A34" w:rsidP="00667A18">
            <w:pPr>
              <w:pStyle w:val="Prrafodelista"/>
              <w:numPr>
                <w:ilvl w:val="0"/>
                <w:numId w:val="31"/>
              </w:numPr>
              <w:jc w:val="both"/>
              <w:rPr>
                <w:sz w:val="18"/>
                <w:szCs w:val="18"/>
              </w:rPr>
            </w:pPr>
            <w:r w:rsidRPr="007532E7">
              <w:rPr>
                <w:sz w:val="18"/>
                <w:szCs w:val="18"/>
              </w:rPr>
              <w:t xml:space="preserve">Generar modelo, vista y controlador para la historia. </w:t>
            </w:r>
          </w:p>
        </w:tc>
      </w:tr>
    </w:tbl>
    <w:p w:rsidR="00B64A34" w:rsidRDefault="00E8312D" w:rsidP="00B64A34">
      <w:pPr>
        <w:spacing w:line="360" w:lineRule="auto"/>
        <w:jc w:val="both"/>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8312D" w:rsidRPr="00B24F25" w:rsidRDefault="00E8312D" w:rsidP="00B64A34">
      <w:pPr>
        <w:spacing w:line="360" w:lineRule="auto"/>
        <w:jc w:val="both"/>
        <w:rPr>
          <w:b/>
          <w:szCs w:val="18"/>
        </w:rPr>
      </w:pPr>
    </w:p>
    <w:p w:rsidR="00B64A34" w:rsidRPr="00C220EA" w:rsidRDefault="0011066F" w:rsidP="00B64A34">
      <w:pPr>
        <w:jc w:val="both"/>
        <w:rPr>
          <w:sz w:val="24"/>
        </w:rPr>
      </w:pPr>
      <w:r>
        <w:rPr>
          <w:b/>
        </w:rPr>
        <w:lastRenderedPageBreak/>
        <w:t>Tabla 128</w:t>
      </w:r>
      <w:r w:rsidR="00B64A34">
        <w:rPr>
          <w:b/>
        </w:rPr>
        <w:t>-2</w:t>
      </w:r>
      <w:r w:rsidR="00B64A34" w:rsidRPr="00FC3475">
        <w:rPr>
          <w:b/>
        </w:rPr>
        <w:t xml:space="preserve">: </w:t>
      </w:r>
      <w:r w:rsidR="00B64A34">
        <w:t>Tarea de Ingeniería 1 – H16</w:t>
      </w:r>
    </w:p>
    <w:tbl>
      <w:tblPr>
        <w:tblStyle w:val="Tablaconcuadrcula"/>
        <w:tblW w:w="0" w:type="auto"/>
        <w:tblInd w:w="108" w:type="dxa"/>
        <w:tblLook w:val="04A0" w:firstRow="1" w:lastRow="0" w:firstColumn="1" w:lastColumn="0" w:noHBand="0" w:noVBand="1"/>
      </w:tblPr>
      <w:tblGrid>
        <w:gridCol w:w="4213"/>
        <w:gridCol w:w="4323"/>
      </w:tblGrid>
      <w:tr w:rsidR="00B64A34" w:rsidRPr="007532E7" w:rsidTr="00E41615">
        <w:tc>
          <w:tcPr>
            <w:tcW w:w="8536" w:type="dxa"/>
            <w:gridSpan w:val="2"/>
            <w:shd w:val="clear" w:color="auto" w:fill="95B3D7" w:themeFill="accent1" w:themeFillTint="99"/>
          </w:tcPr>
          <w:p w:rsidR="00B64A34" w:rsidRPr="007532E7" w:rsidRDefault="00B64A34" w:rsidP="00BC7952">
            <w:pPr>
              <w:jc w:val="center"/>
              <w:rPr>
                <w:b/>
                <w:sz w:val="18"/>
                <w:szCs w:val="18"/>
              </w:rPr>
            </w:pPr>
            <w:r w:rsidRPr="007532E7">
              <w:rPr>
                <w:b/>
                <w:szCs w:val="18"/>
              </w:rPr>
              <w:t xml:space="preserve">TAREA </w:t>
            </w:r>
            <w:r w:rsidRPr="00E41615">
              <w:rPr>
                <w:b/>
                <w:szCs w:val="18"/>
                <w:shd w:val="clear" w:color="auto" w:fill="95B3D7" w:themeFill="accent1" w:themeFillTint="99"/>
              </w:rPr>
              <w:t xml:space="preserve">DE </w:t>
            </w:r>
            <w:r w:rsidRPr="007532E7">
              <w:rPr>
                <w:b/>
                <w:szCs w:val="18"/>
              </w:rPr>
              <w:t>INGENIERÍA</w:t>
            </w:r>
          </w:p>
        </w:tc>
      </w:tr>
      <w:tr w:rsidR="00B64A34" w:rsidRPr="007532E7" w:rsidTr="00BC7952">
        <w:tc>
          <w:tcPr>
            <w:tcW w:w="4213" w:type="dxa"/>
          </w:tcPr>
          <w:p w:rsidR="00B64A34" w:rsidRPr="007532E7" w:rsidRDefault="00B64A34" w:rsidP="00BC7952">
            <w:pPr>
              <w:jc w:val="both"/>
              <w:rPr>
                <w:sz w:val="18"/>
                <w:szCs w:val="18"/>
              </w:rPr>
            </w:pPr>
            <w:r w:rsidRPr="007532E7">
              <w:rPr>
                <w:b/>
                <w:sz w:val="18"/>
                <w:szCs w:val="18"/>
              </w:rPr>
              <w:t xml:space="preserve">Número de Tarea: </w:t>
            </w:r>
            <w:r w:rsidRPr="007532E7">
              <w:rPr>
                <w:sz w:val="18"/>
                <w:szCs w:val="18"/>
              </w:rPr>
              <w:t>1</w:t>
            </w:r>
          </w:p>
        </w:tc>
        <w:tc>
          <w:tcPr>
            <w:tcW w:w="4323" w:type="dxa"/>
          </w:tcPr>
          <w:p w:rsidR="00B64A34" w:rsidRPr="007532E7" w:rsidRDefault="00B64A34" w:rsidP="00BC7952">
            <w:pPr>
              <w:jc w:val="both"/>
              <w:rPr>
                <w:b/>
                <w:sz w:val="18"/>
                <w:szCs w:val="18"/>
              </w:rPr>
            </w:pPr>
            <w:r w:rsidRPr="007532E7">
              <w:rPr>
                <w:b/>
                <w:sz w:val="18"/>
                <w:szCs w:val="18"/>
              </w:rPr>
              <w:t xml:space="preserve">Historia Relacionada: </w:t>
            </w:r>
            <w:r w:rsidRPr="007532E7">
              <w:rPr>
                <w:sz w:val="18"/>
                <w:szCs w:val="18"/>
              </w:rPr>
              <w:t>H16</w:t>
            </w:r>
          </w:p>
        </w:tc>
      </w:tr>
      <w:tr w:rsidR="00B64A34" w:rsidRPr="007532E7" w:rsidTr="00BC7952">
        <w:trPr>
          <w:trHeight w:val="189"/>
        </w:trPr>
        <w:tc>
          <w:tcPr>
            <w:tcW w:w="8536" w:type="dxa"/>
            <w:gridSpan w:val="2"/>
          </w:tcPr>
          <w:p w:rsidR="00B64A34" w:rsidRPr="007532E7" w:rsidRDefault="00B64A34" w:rsidP="00BC7952">
            <w:pPr>
              <w:jc w:val="both"/>
              <w:rPr>
                <w:sz w:val="18"/>
                <w:szCs w:val="18"/>
              </w:rPr>
            </w:pPr>
            <w:r w:rsidRPr="007532E7">
              <w:rPr>
                <w:b/>
                <w:sz w:val="18"/>
                <w:szCs w:val="18"/>
              </w:rPr>
              <w:t xml:space="preserve">Nombre de la Tarea: </w:t>
            </w:r>
            <w:r w:rsidRPr="007532E7">
              <w:rPr>
                <w:sz w:val="18"/>
                <w:szCs w:val="18"/>
              </w:rPr>
              <w:t xml:space="preserve">Crear métodos de consulta a la base de datos para que retornen resultados. </w:t>
            </w:r>
          </w:p>
        </w:tc>
      </w:tr>
      <w:tr w:rsidR="00B64A34" w:rsidRPr="007532E7" w:rsidTr="00BC7952">
        <w:tc>
          <w:tcPr>
            <w:tcW w:w="8536" w:type="dxa"/>
            <w:gridSpan w:val="2"/>
          </w:tcPr>
          <w:p w:rsidR="00B64A34" w:rsidRPr="007532E7" w:rsidRDefault="00B64A34" w:rsidP="00BC7952">
            <w:pPr>
              <w:jc w:val="both"/>
              <w:rPr>
                <w:sz w:val="18"/>
                <w:szCs w:val="18"/>
              </w:rPr>
            </w:pPr>
            <w:r w:rsidRPr="007532E7">
              <w:rPr>
                <w:b/>
                <w:sz w:val="18"/>
                <w:szCs w:val="18"/>
              </w:rPr>
              <w:t xml:space="preserve">Tipo de Tarea: </w:t>
            </w:r>
            <w:r w:rsidRPr="007532E7">
              <w:rPr>
                <w:sz w:val="18"/>
                <w:szCs w:val="18"/>
              </w:rPr>
              <w:t>Desarrollo</w:t>
            </w:r>
          </w:p>
        </w:tc>
      </w:tr>
      <w:tr w:rsidR="00B64A34" w:rsidRPr="007532E7" w:rsidTr="00BC7952">
        <w:tc>
          <w:tcPr>
            <w:tcW w:w="4213" w:type="dxa"/>
          </w:tcPr>
          <w:p w:rsidR="00B64A34" w:rsidRPr="007532E7" w:rsidRDefault="00B64A34" w:rsidP="00BC7952">
            <w:pPr>
              <w:jc w:val="both"/>
              <w:rPr>
                <w:sz w:val="18"/>
                <w:szCs w:val="18"/>
              </w:rPr>
            </w:pPr>
            <w:r w:rsidRPr="007532E7">
              <w:rPr>
                <w:b/>
                <w:sz w:val="18"/>
                <w:szCs w:val="18"/>
              </w:rPr>
              <w:t xml:space="preserve">Fecha inicio: </w:t>
            </w:r>
            <w:r w:rsidRPr="007532E7">
              <w:rPr>
                <w:sz w:val="18"/>
                <w:szCs w:val="18"/>
              </w:rPr>
              <w:t>06/08/15</w:t>
            </w:r>
          </w:p>
        </w:tc>
        <w:tc>
          <w:tcPr>
            <w:tcW w:w="4323" w:type="dxa"/>
          </w:tcPr>
          <w:p w:rsidR="00B64A34" w:rsidRPr="007532E7" w:rsidRDefault="00B64A34" w:rsidP="00BC7952">
            <w:pPr>
              <w:jc w:val="both"/>
              <w:rPr>
                <w:sz w:val="18"/>
                <w:szCs w:val="18"/>
              </w:rPr>
            </w:pPr>
            <w:r w:rsidRPr="007532E7">
              <w:rPr>
                <w:b/>
                <w:sz w:val="18"/>
                <w:szCs w:val="18"/>
              </w:rPr>
              <w:t xml:space="preserve">Fecha Fin: </w:t>
            </w:r>
            <w:r w:rsidRPr="007532E7">
              <w:rPr>
                <w:sz w:val="18"/>
                <w:szCs w:val="18"/>
              </w:rPr>
              <w:t>10/08/15</w:t>
            </w:r>
          </w:p>
        </w:tc>
      </w:tr>
      <w:tr w:rsidR="00B64A34" w:rsidRPr="007532E7" w:rsidTr="00BC7952">
        <w:tc>
          <w:tcPr>
            <w:tcW w:w="8536" w:type="dxa"/>
            <w:gridSpan w:val="2"/>
          </w:tcPr>
          <w:p w:rsidR="00B64A34" w:rsidRPr="007532E7" w:rsidRDefault="00B64A34" w:rsidP="00BC7952">
            <w:pPr>
              <w:jc w:val="both"/>
              <w:rPr>
                <w:b/>
                <w:sz w:val="18"/>
                <w:szCs w:val="18"/>
              </w:rPr>
            </w:pPr>
            <w:r w:rsidRPr="007532E7">
              <w:rPr>
                <w:b/>
                <w:sz w:val="18"/>
                <w:szCs w:val="18"/>
              </w:rPr>
              <w:t xml:space="preserve">Responsables: </w:t>
            </w:r>
            <w:r w:rsidRPr="007532E7">
              <w:rPr>
                <w:sz w:val="18"/>
                <w:szCs w:val="18"/>
              </w:rPr>
              <w:t>Gisela Yumi</w:t>
            </w:r>
          </w:p>
        </w:tc>
      </w:tr>
      <w:tr w:rsidR="00B64A34" w:rsidRPr="007532E7" w:rsidTr="00BC7952">
        <w:tc>
          <w:tcPr>
            <w:tcW w:w="8536" w:type="dxa"/>
            <w:gridSpan w:val="2"/>
          </w:tcPr>
          <w:p w:rsidR="00B64A34" w:rsidRPr="007532E7" w:rsidRDefault="00B64A34" w:rsidP="00BC7952">
            <w:pPr>
              <w:jc w:val="both"/>
              <w:rPr>
                <w:b/>
                <w:sz w:val="18"/>
                <w:szCs w:val="18"/>
              </w:rPr>
            </w:pPr>
            <w:r w:rsidRPr="007532E7">
              <w:rPr>
                <w:b/>
                <w:sz w:val="18"/>
                <w:szCs w:val="18"/>
              </w:rPr>
              <w:t xml:space="preserve">Descripción: </w:t>
            </w:r>
          </w:p>
          <w:p w:rsidR="00B64A34" w:rsidRPr="007532E7" w:rsidRDefault="00B64A34" w:rsidP="00BC7952">
            <w:pPr>
              <w:jc w:val="both"/>
              <w:rPr>
                <w:sz w:val="18"/>
                <w:szCs w:val="18"/>
              </w:rPr>
            </w:pPr>
            <w:r w:rsidRPr="007532E7">
              <w:rPr>
                <w:sz w:val="18"/>
                <w:szCs w:val="18"/>
              </w:rPr>
              <w:t xml:space="preserve">Definición de las funciones: </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1(Diseño, Dirección y ejecución de proyectos de investigación básica, aplicada, tecnológica).</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2(Investigación para recuperación de saberes ancestrales).</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3(Diseño, elaboración de métodos, técnicas y procedimientos de investigación).</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4(Investigación en laboratorios, centros documentales y demás instalaciones).</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5(Asesoría, tutoría, tesis de cuarto nivel).</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6(Diseño, gestión y participación en redes o programas de investigación).</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7(Participación en comités y concejos académicos de editoriales de revistas indexadas).</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8(Publicaciones de resultados de investigación).</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9(Dirección o participación en colectivos académicos de difusión de investigación).</w:t>
            </w:r>
          </w:p>
          <w:p w:rsidR="00B64A34" w:rsidRPr="007532E7" w:rsidRDefault="00B64A34" w:rsidP="00C749B7">
            <w:pPr>
              <w:pStyle w:val="Prrafodelista"/>
              <w:numPr>
                <w:ilvl w:val="0"/>
                <w:numId w:val="30"/>
              </w:numPr>
              <w:jc w:val="both"/>
              <w:rPr>
                <w:sz w:val="18"/>
                <w:szCs w:val="18"/>
              </w:rPr>
            </w:pPr>
            <w:r w:rsidRPr="007532E7">
              <w:rPr>
                <w:sz w:val="18"/>
                <w:szCs w:val="18"/>
              </w:rPr>
              <w:t>Funciones para listar, insertar, modificar y eliminar Anexo 10(Publicación de servicios al medio sin fines de lucro).</w:t>
            </w:r>
          </w:p>
          <w:p w:rsidR="00B64A34" w:rsidRPr="007532E7" w:rsidRDefault="00B64A34" w:rsidP="00BC7952">
            <w:pPr>
              <w:jc w:val="both"/>
              <w:rPr>
                <w:sz w:val="18"/>
                <w:szCs w:val="18"/>
              </w:rPr>
            </w:pPr>
            <w:r w:rsidRPr="007532E7">
              <w:rPr>
                <w:sz w:val="18"/>
                <w:szCs w:val="18"/>
              </w:rPr>
              <w:t>Tablas implicadas: t_periodo_academico,  t_docente,  t_anexo, t_disenio_investigacion, t_tesis, t_disenio_redes, t_participacion_comite, t_publicacion_resultado, t_colectivo_academico, t_servicio_medio</w:t>
            </w:r>
          </w:p>
        </w:tc>
      </w:tr>
      <w:tr w:rsidR="00B64A34" w:rsidRPr="007532E7" w:rsidTr="00BC7952">
        <w:tc>
          <w:tcPr>
            <w:tcW w:w="8536" w:type="dxa"/>
            <w:gridSpan w:val="2"/>
          </w:tcPr>
          <w:p w:rsidR="00B64A34" w:rsidRPr="007532E7" w:rsidRDefault="00B64A34" w:rsidP="00667A18">
            <w:pPr>
              <w:jc w:val="both"/>
              <w:rPr>
                <w:b/>
                <w:sz w:val="18"/>
                <w:szCs w:val="18"/>
              </w:rPr>
            </w:pPr>
            <w:r w:rsidRPr="007532E7">
              <w:rPr>
                <w:b/>
                <w:sz w:val="18"/>
                <w:szCs w:val="18"/>
              </w:rPr>
              <w:t xml:space="preserve">Pruebas de Aceptación: </w:t>
            </w:r>
          </w:p>
          <w:p w:rsidR="00B64A34" w:rsidRPr="007532E7" w:rsidRDefault="00B64A34" w:rsidP="00667A18">
            <w:pPr>
              <w:pStyle w:val="Prrafodelista"/>
              <w:numPr>
                <w:ilvl w:val="0"/>
                <w:numId w:val="37"/>
              </w:numPr>
              <w:jc w:val="both"/>
              <w:rPr>
                <w:sz w:val="18"/>
                <w:szCs w:val="18"/>
              </w:rPr>
            </w:pPr>
            <w:r w:rsidRPr="007532E7">
              <w:rPr>
                <w:sz w:val="18"/>
                <w:szCs w:val="18"/>
              </w:rPr>
              <w:t xml:space="preserve">Ejecución de las funciones creadas en el motor con datos a modo de prueba. </w:t>
            </w:r>
          </w:p>
        </w:tc>
      </w:tr>
    </w:tbl>
    <w:p w:rsidR="00B64A34" w:rsidRDefault="00E8312D" w:rsidP="00B64A34">
      <w:pPr>
        <w:spacing w:line="360" w:lineRule="auto"/>
        <w:rPr>
          <w:sz w:val="16"/>
          <w:szCs w:val="16"/>
        </w:rPr>
      </w:pPr>
      <w:r>
        <w:rPr>
          <w:b/>
          <w:sz w:val="16"/>
          <w:szCs w:val="16"/>
        </w:rPr>
        <w:t>Realizado por</w:t>
      </w:r>
      <w:r w:rsidRPr="00380FDD">
        <w:rPr>
          <w:b/>
          <w:sz w:val="16"/>
          <w:szCs w:val="16"/>
        </w:rPr>
        <w:t>:</w:t>
      </w:r>
      <w:r>
        <w:rPr>
          <w:b/>
          <w:sz w:val="16"/>
          <w:szCs w:val="16"/>
        </w:rPr>
        <w:t xml:space="preserve"> </w:t>
      </w:r>
      <w:r w:rsidRPr="002C64F5">
        <w:rPr>
          <w:sz w:val="16"/>
          <w:szCs w:val="16"/>
        </w:rPr>
        <w:t>Yumi G., Moina, T. 2015</w:t>
      </w:r>
    </w:p>
    <w:p w:rsidR="00E8312D" w:rsidRPr="00B24F25" w:rsidRDefault="00E8312D" w:rsidP="00B64A34">
      <w:pPr>
        <w:spacing w:line="360" w:lineRule="auto"/>
        <w:rPr>
          <w:szCs w:val="18"/>
        </w:rPr>
      </w:pPr>
    </w:p>
    <w:p w:rsidR="00B64A34" w:rsidRPr="00F937A1" w:rsidRDefault="0011066F" w:rsidP="00B64A34">
      <w:pPr>
        <w:jc w:val="both"/>
        <w:rPr>
          <w:sz w:val="24"/>
        </w:rPr>
      </w:pPr>
      <w:r>
        <w:rPr>
          <w:b/>
        </w:rPr>
        <w:t>Tabla 129</w:t>
      </w:r>
      <w:r w:rsidR="00B64A34">
        <w:rPr>
          <w:b/>
        </w:rPr>
        <w:t>-2</w:t>
      </w:r>
      <w:r w:rsidR="00B64A34" w:rsidRPr="00FC3475">
        <w:rPr>
          <w:b/>
        </w:rPr>
        <w:t xml:space="preserve">: </w:t>
      </w:r>
      <w:r w:rsidR="00B64A34">
        <w:t>Tarea de Ingeniería 2 – H16</w:t>
      </w:r>
    </w:p>
    <w:tbl>
      <w:tblPr>
        <w:tblStyle w:val="Tablaconcuadrcula"/>
        <w:tblW w:w="0" w:type="auto"/>
        <w:tblInd w:w="108" w:type="dxa"/>
        <w:tblLook w:val="04A0" w:firstRow="1" w:lastRow="0" w:firstColumn="1" w:lastColumn="0" w:noHBand="0" w:noVBand="1"/>
      </w:tblPr>
      <w:tblGrid>
        <w:gridCol w:w="4220"/>
        <w:gridCol w:w="4331"/>
      </w:tblGrid>
      <w:tr w:rsidR="00B64A34" w:rsidRPr="007532E7" w:rsidTr="002A5733">
        <w:trPr>
          <w:trHeight w:val="245"/>
        </w:trPr>
        <w:tc>
          <w:tcPr>
            <w:tcW w:w="8551" w:type="dxa"/>
            <w:gridSpan w:val="2"/>
            <w:shd w:val="clear" w:color="auto" w:fill="95B3D7" w:themeFill="accent1" w:themeFillTint="99"/>
          </w:tcPr>
          <w:p w:rsidR="00B64A34" w:rsidRPr="007532E7" w:rsidRDefault="00B64A34" w:rsidP="00BC7952">
            <w:pPr>
              <w:jc w:val="center"/>
              <w:rPr>
                <w:b/>
                <w:sz w:val="18"/>
                <w:szCs w:val="18"/>
              </w:rPr>
            </w:pPr>
            <w:r w:rsidRPr="00C220EA">
              <w:rPr>
                <w:b/>
                <w:szCs w:val="18"/>
              </w:rPr>
              <w:t>TAREA DE INGENIERÍA</w:t>
            </w:r>
          </w:p>
        </w:tc>
      </w:tr>
      <w:tr w:rsidR="00B64A34" w:rsidRPr="007532E7" w:rsidTr="002A5733">
        <w:trPr>
          <w:trHeight w:val="188"/>
        </w:trPr>
        <w:tc>
          <w:tcPr>
            <w:tcW w:w="4220" w:type="dxa"/>
          </w:tcPr>
          <w:p w:rsidR="00B64A34" w:rsidRPr="007532E7" w:rsidRDefault="00B64A34" w:rsidP="00BC7952">
            <w:pPr>
              <w:jc w:val="both"/>
              <w:rPr>
                <w:sz w:val="18"/>
                <w:szCs w:val="18"/>
              </w:rPr>
            </w:pPr>
            <w:r w:rsidRPr="007532E7">
              <w:rPr>
                <w:b/>
                <w:sz w:val="18"/>
                <w:szCs w:val="18"/>
              </w:rPr>
              <w:t xml:space="preserve">Número de Tarea: </w:t>
            </w:r>
            <w:r w:rsidRPr="007532E7">
              <w:rPr>
                <w:sz w:val="18"/>
                <w:szCs w:val="18"/>
              </w:rPr>
              <w:t>2</w:t>
            </w:r>
          </w:p>
        </w:tc>
        <w:tc>
          <w:tcPr>
            <w:tcW w:w="4331" w:type="dxa"/>
          </w:tcPr>
          <w:p w:rsidR="00B64A34" w:rsidRPr="007532E7" w:rsidRDefault="00B64A34" w:rsidP="00BC7952">
            <w:pPr>
              <w:jc w:val="both"/>
              <w:rPr>
                <w:b/>
                <w:sz w:val="18"/>
                <w:szCs w:val="18"/>
              </w:rPr>
            </w:pPr>
            <w:r w:rsidRPr="007532E7">
              <w:rPr>
                <w:b/>
                <w:sz w:val="18"/>
                <w:szCs w:val="18"/>
              </w:rPr>
              <w:t xml:space="preserve">Historia Relacionada: </w:t>
            </w:r>
            <w:r w:rsidRPr="007532E7">
              <w:rPr>
                <w:sz w:val="18"/>
                <w:szCs w:val="18"/>
              </w:rPr>
              <w:t>H16</w:t>
            </w:r>
          </w:p>
        </w:tc>
      </w:tr>
      <w:tr w:rsidR="00B64A34" w:rsidRPr="007532E7" w:rsidTr="002A5733">
        <w:trPr>
          <w:trHeight w:val="182"/>
        </w:trPr>
        <w:tc>
          <w:tcPr>
            <w:tcW w:w="8551" w:type="dxa"/>
            <w:gridSpan w:val="2"/>
          </w:tcPr>
          <w:p w:rsidR="00B64A34" w:rsidRPr="007532E7" w:rsidRDefault="00B64A34" w:rsidP="00BC7952">
            <w:pPr>
              <w:jc w:val="both"/>
              <w:rPr>
                <w:sz w:val="18"/>
                <w:szCs w:val="18"/>
              </w:rPr>
            </w:pPr>
            <w:r w:rsidRPr="007532E7">
              <w:rPr>
                <w:b/>
                <w:sz w:val="18"/>
                <w:szCs w:val="18"/>
              </w:rPr>
              <w:t xml:space="preserve">Nombre de la Tarea: </w:t>
            </w:r>
            <w:r w:rsidRPr="007532E7">
              <w:rPr>
                <w:sz w:val="18"/>
                <w:szCs w:val="18"/>
              </w:rPr>
              <w:t>Generar modelo, vista y controlador para la historia.</w:t>
            </w:r>
          </w:p>
        </w:tc>
      </w:tr>
      <w:tr w:rsidR="00B64A34" w:rsidRPr="007532E7" w:rsidTr="002A5733">
        <w:trPr>
          <w:trHeight w:val="188"/>
        </w:trPr>
        <w:tc>
          <w:tcPr>
            <w:tcW w:w="8551" w:type="dxa"/>
            <w:gridSpan w:val="2"/>
          </w:tcPr>
          <w:p w:rsidR="00B64A34" w:rsidRPr="007532E7" w:rsidRDefault="00B64A34" w:rsidP="00BC7952">
            <w:pPr>
              <w:jc w:val="both"/>
              <w:rPr>
                <w:sz w:val="18"/>
                <w:szCs w:val="18"/>
              </w:rPr>
            </w:pPr>
            <w:r w:rsidRPr="007532E7">
              <w:rPr>
                <w:b/>
                <w:sz w:val="18"/>
                <w:szCs w:val="18"/>
              </w:rPr>
              <w:t xml:space="preserve">Tipo de Tarea: </w:t>
            </w:r>
            <w:r w:rsidRPr="007532E7">
              <w:rPr>
                <w:sz w:val="18"/>
                <w:szCs w:val="18"/>
              </w:rPr>
              <w:t>Desarrollo.</w:t>
            </w:r>
          </w:p>
        </w:tc>
      </w:tr>
      <w:tr w:rsidR="00B64A34" w:rsidRPr="007532E7" w:rsidTr="002A5733">
        <w:trPr>
          <w:trHeight w:val="202"/>
        </w:trPr>
        <w:tc>
          <w:tcPr>
            <w:tcW w:w="4220" w:type="dxa"/>
          </w:tcPr>
          <w:p w:rsidR="00B64A34" w:rsidRPr="007532E7" w:rsidRDefault="00B64A34" w:rsidP="00BC7952">
            <w:pPr>
              <w:jc w:val="both"/>
              <w:rPr>
                <w:sz w:val="18"/>
                <w:szCs w:val="18"/>
              </w:rPr>
            </w:pPr>
            <w:r w:rsidRPr="007532E7">
              <w:rPr>
                <w:b/>
                <w:sz w:val="18"/>
                <w:szCs w:val="18"/>
              </w:rPr>
              <w:t xml:space="preserve">Fecha inicio: </w:t>
            </w:r>
            <w:r w:rsidRPr="007532E7">
              <w:rPr>
                <w:sz w:val="18"/>
                <w:szCs w:val="18"/>
              </w:rPr>
              <w:t>11/08/15</w:t>
            </w:r>
          </w:p>
        </w:tc>
        <w:tc>
          <w:tcPr>
            <w:tcW w:w="4331" w:type="dxa"/>
          </w:tcPr>
          <w:p w:rsidR="00B64A34" w:rsidRPr="007532E7" w:rsidRDefault="00B64A34" w:rsidP="00BC7952">
            <w:pPr>
              <w:jc w:val="both"/>
              <w:rPr>
                <w:sz w:val="18"/>
                <w:szCs w:val="18"/>
              </w:rPr>
            </w:pPr>
            <w:r w:rsidRPr="007532E7">
              <w:rPr>
                <w:b/>
                <w:sz w:val="18"/>
                <w:szCs w:val="18"/>
              </w:rPr>
              <w:t xml:space="preserve">Fecha Fin: </w:t>
            </w:r>
            <w:r w:rsidRPr="007532E7">
              <w:rPr>
                <w:sz w:val="18"/>
                <w:szCs w:val="18"/>
              </w:rPr>
              <w:t>12/08/15</w:t>
            </w:r>
          </w:p>
        </w:tc>
      </w:tr>
      <w:tr w:rsidR="00B64A34" w:rsidRPr="007532E7" w:rsidTr="002A5733">
        <w:trPr>
          <w:trHeight w:val="188"/>
        </w:trPr>
        <w:tc>
          <w:tcPr>
            <w:tcW w:w="8551" w:type="dxa"/>
            <w:gridSpan w:val="2"/>
          </w:tcPr>
          <w:p w:rsidR="00B64A34" w:rsidRPr="007532E7" w:rsidRDefault="00B64A34" w:rsidP="00BC7952">
            <w:pPr>
              <w:jc w:val="both"/>
              <w:rPr>
                <w:sz w:val="18"/>
                <w:szCs w:val="18"/>
              </w:rPr>
            </w:pPr>
            <w:r w:rsidRPr="007532E7">
              <w:rPr>
                <w:b/>
                <w:sz w:val="18"/>
                <w:szCs w:val="18"/>
              </w:rPr>
              <w:t xml:space="preserve">Responsables: </w:t>
            </w:r>
            <w:r>
              <w:rPr>
                <w:sz w:val="18"/>
                <w:szCs w:val="18"/>
              </w:rPr>
              <w:t>Tatiana Moina</w:t>
            </w:r>
          </w:p>
        </w:tc>
      </w:tr>
      <w:tr w:rsidR="00B64A34" w:rsidRPr="007532E7" w:rsidTr="002A5733">
        <w:trPr>
          <w:trHeight w:val="3221"/>
        </w:trPr>
        <w:tc>
          <w:tcPr>
            <w:tcW w:w="8551" w:type="dxa"/>
            <w:gridSpan w:val="2"/>
          </w:tcPr>
          <w:p w:rsidR="00B64A34" w:rsidRPr="007532E7" w:rsidRDefault="00B64A34" w:rsidP="00BC7952">
            <w:pPr>
              <w:jc w:val="both"/>
              <w:rPr>
                <w:b/>
                <w:sz w:val="18"/>
                <w:szCs w:val="18"/>
              </w:rPr>
            </w:pPr>
            <w:r w:rsidRPr="007532E7">
              <w:rPr>
                <w:b/>
                <w:sz w:val="18"/>
                <w:szCs w:val="18"/>
              </w:rPr>
              <w:t xml:space="preserve">Descripción: </w:t>
            </w:r>
          </w:p>
          <w:p w:rsidR="00B64A34" w:rsidRPr="007532E7" w:rsidRDefault="00B64A34" w:rsidP="00C749B7">
            <w:pPr>
              <w:pStyle w:val="Prrafodelista"/>
              <w:numPr>
                <w:ilvl w:val="0"/>
                <w:numId w:val="30"/>
              </w:numPr>
              <w:jc w:val="both"/>
              <w:rPr>
                <w:sz w:val="18"/>
                <w:szCs w:val="18"/>
              </w:rPr>
            </w:pPr>
            <w:r w:rsidRPr="007532E7">
              <w:rPr>
                <w:sz w:val="18"/>
                <w:szCs w:val="18"/>
              </w:rPr>
              <w:t>Modelo: definir las clases para los anexos de investigación con sus atributos y métodos (emisión de mensajes según la operación ejecutada).</w:t>
            </w:r>
          </w:p>
          <w:p w:rsidR="00B64A34" w:rsidRPr="007532E7" w:rsidRDefault="00B64A34" w:rsidP="00C749B7">
            <w:pPr>
              <w:pStyle w:val="Prrafodelista"/>
              <w:numPr>
                <w:ilvl w:val="0"/>
                <w:numId w:val="30"/>
              </w:numPr>
              <w:jc w:val="both"/>
              <w:rPr>
                <w:sz w:val="18"/>
                <w:szCs w:val="18"/>
              </w:rPr>
            </w:pPr>
            <w:r w:rsidRPr="007532E7">
              <w:rPr>
                <w:sz w:val="18"/>
                <w:szCs w:val="18"/>
              </w:rPr>
              <w:t>Controlador: creación de objetos y métodos (utilización de las funciones predefinidas en el modelo) necesarios para el registro de los anexos correspondientes a la Función de Investigación.</w:t>
            </w:r>
          </w:p>
          <w:p w:rsidR="00B64A34" w:rsidRPr="007532E7" w:rsidRDefault="00B64A34" w:rsidP="00C749B7">
            <w:pPr>
              <w:pStyle w:val="Prrafodelista"/>
              <w:numPr>
                <w:ilvl w:val="0"/>
                <w:numId w:val="30"/>
              </w:numPr>
              <w:jc w:val="both"/>
              <w:rPr>
                <w:sz w:val="18"/>
                <w:szCs w:val="18"/>
              </w:rPr>
            </w:pPr>
            <w:r w:rsidRPr="007532E7">
              <w:rPr>
                <w:sz w:val="18"/>
                <w:szCs w:val="18"/>
              </w:rPr>
              <w:t xml:space="preserve">Vista: Diseño de las UI para la presentación de los diez anexos de Investigación: </w:t>
            </w:r>
          </w:p>
          <w:p w:rsidR="00B64A34" w:rsidRPr="007532E7" w:rsidRDefault="00B64A34" w:rsidP="00BC7952">
            <w:pPr>
              <w:pStyle w:val="Prrafodelista"/>
              <w:jc w:val="both"/>
              <w:rPr>
                <w:sz w:val="18"/>
                <w:szCs w:val="18"/>
              </w:rPr>
            </w:pPr>
            <w:r w:rsidRPr="007532E7">
              <w:rPr>
                <w:sz w:val="18"/>
                <w:szCs w:val="18"/>
              </w:rPr>
              <w:t>Anexo 1: Diseño, Dirección y ejecución de proyectos de investigación básica, aplicada, tecnológica</w:t>
            </w:r>
          </w:p>
          <w:p w:rsidR="00B64A34" w:rsidRPr="007532E7" w:rsidRDefault="00B64A34" w:rsidP="00BC7952">
            <w:pPr>
              <w:pStyle w:val="Prrafodelista"/>
              <w:jc w:val="both"/>
              <w:rPr>
                <w:sz w:val="18"/>
                <w:szCs w:val="18"/>
              </w:rPr>
            </w:pPr>
            <w:r w:rsidRPr="007532E7">
              <w:rPr>
                <w:sz w:val="18"/>
                <w:szCs w:val="18"/>
              </w:rPr>
              <w:t>Anexo 2: Investigación para recuperación de saberes ancestrales.</w:t>
            </w:r>
          </w:p>
          <w:p w:rsidR="00B64A34" w:rsidRPr="007532E7" w:rsidRDefault="00B64A34" w:rsidP="00BC7952">
            <w:pPr>
              <w:pStyle w:val="Prrafodelista"/>
              <w:jc w:val="both"/>
              <w:rPr>
                <w:sz w:val="18"/>
                <w:szCs w:val="18"/>
              </w:rPr>
            </w:pPr>
            <w:r w:rsidRPr="007532E7">
              <w:rPr>
                <w:sz w:val="18"/>
                <w:szCs w:val="18"/>
              </w:rPr>
              <w:t>Anexo 3. Diseño, elaboración de métodos, técnicas y procedimientos de investigación.</w:t>
            </w:r>
          </w:p>
          <w:p w:rsidR="00B64A34" w:rsidRPr="007532E7" w:rsidRDefault="00B64A34" w:rsidP="00BC7952">
            <w:pPr>
              <w:pStyle w:val="Prrafodelista"/>
              <w:jc w:val="both"/>
              <w:rPr>
                <w:sz w:val="18"/>
                <w:szCs w:val="18"/>
              </w:rPr>
            </w:pPr>
            <w:r w:rsidRPr="007532E7">
              <w:rPr>
                <w:sz w:val="18"/>
                <w:szCs w:val="18"/>
              </w:rPr>
              <w:t>Anexo 4: Investigación en laboratorios, centros documentales y demás instalaciones.</w:t>
            </w:r>
          </w:p>
          <w:p w:rsidR="00B64A34" w:rsidRPr="007532E7" w:rsidRDefault="00B64A34" w:rsidP="00BC7952">
            <w:pPr>
              <w:pStyle w:val="Prrafodelista"/>
              <w:jc w:val="both"/>
              <w:rPr>
                <w:sz w:val="18"/>
                <w:szCs w:val="18"/>
              </w:rPr>
            </w:pPr>
            <w:r w:rsidRPr="007532E7">
              <w:rPr>
                <w:sz w:val="18"/>
                <w:szCs w:val="18"/>
              </w:rPr>
              <w:t>Anexo 5: Asesoría, tutoría, tesis de cuarto nivel.</w:t>
            </w:r>
          </w:p>
          <w:p w:rsidR="00B64A34" w:rsidRPr="007532E7" w:rsidRDefault="00B64A34" w:rsidP="00BC7952">
            <w:pPr>
              <w:pStyle w:val="Prrafodelista"/>
              <w:jc w:val="both"/>
              <w:rPr>
                <w:sz w:val="18"/>
                <w:szCs w:val="18"/>
              </w:rPr>
            </w:pPr>
            <w:r w:rsidRPr="007532E7">
              <w:rPr>
                <w:sz w:val="18"/>
                <w:szCs w:val="18"/>
              </w:rPr>
              <w:t>Anexo 6: Diseño, gestión y participación en redes o programas de investigación.</w:t>
            </w:r>
          </w:p>
          <w:p w:rsidR="00B64A34" w:rsidRPr="007532E7" w:rsidRDefault="00B64A34" w:rsidP="00BC7952">
            <w:pPr>
              <w:pStyle w:val="Prrafodelista"/>
              <w:jc w:val="both"/>
              <w:rPr>
                <w:sz w:val="18"/>
                <w:szCs w:val="18"/>
              </w:rPr>
            </w:pPr>
            <w:r w:rsidRPr="007532E7">
              <w:rPr>
                <w:sz w:val="18"/>
                <w:szCs w:val="18"/>
              </w:rPr>
              <w:t>Anexo 7: Participación en comités y concejos académicos de editoriales de revistas indexadas.</w:t>
            </w:r>
          </w:p>
          <w:p w:rsidR="00B64A34" w:rsidRPr="007532E7" w:rsidRDefault="00B64A34" w:rsidP="00BC7952">
            <w:pPr>
              <w:pStyle w:val="Prrafodelista"/>
              <w:jc w:val="both"/>
              <w:rPr>
                <w:sz w:val="18"/>
                <w:szCs w:val="18"/>
              </w:rPr>
            </w:pPr>
            <w:r w:rsidRPr="007532E7">
              <w:rPr>
                <w:sz w:val="18"/>
                <w:szCs w:val="18"/>
              </w:rPr>
              <w:t>Anexo 8: Publicaciones de resultados de investigación. Incorporación de lista estática para los países.</w:t>
            </w:r>
          </w:p>
          <w:p w:rsidR="00B64A34" w:rsidRPr="007532E7" w:rsidRDefault="00B64A34" w:rsidP="00BC7952">
            <w:pPr>
              <w:pStyle w:val="Prrafodelista"/>
              <w:jc w:val="both"/>
              <w:rPr>
                <w:sz w:val="18"/>
                <w:szCs w:val="18"/>
              </w:rPr>
            </w:pPr>
            <w:r w:rsidRPr="007532E7">
              <w:rPr>
                <w:sz w:val="18"/>
                <w:szCs w:val="18"/>
              </w:rPr>
              <w:t>Anexo 9: Dirección o participación en colectivos académicos de difusión de investigación.</w:t>
            </w:r>
          </w:p>
          <w:p w:rsidR="00B64A34" w:rsidRPr="007532E7" w:rsidRDefault="00B64A34" w:rsidP="00BC7952">
            <w:pPr>
              <w:pStyle w:val="Prrafodelista"/>
              <w:jc w:val="both"/>
              <w:rPr>
                <w:sz w:val="18"/>
                <w:szCs w:val="18"/>
              </w:rPr>
            </w:pPr>
            <w:r w:rsidRPr="007532E7">
              <w:rPr>
                <w:sz w:val="18"/>
                <w:szCs w:val="18"/>
              </w:rPr>
              <w:t>Anexo 10: Publicación de servicios al medio sin fines de lucro.</w:t>
            </w:r>
          </w:p>
        </w:tc>
      </w:tr>
      <w:tr w:rsidR="00B64A34" w:rsidRPr="007532E7" w:rsidTr="002A5733">
        <w:trPr>
          <w:trHeight w:val="1183"/>
        </w:trPr>
        <w:tc>
          <w:tcPr>
            <w:tcW w:w="8551" w:type="dxa"/>
            <w:gridSpan w:val="2"/>
          </w:tcPr>
          <w:p w:rsidR="00B64A34" w:rsidRPr="007532E7" w:rsidRDefault="00B64A34" w:rsidP="00667A18">
            <w:pPr>
              <w:jc w:val="both"/>
              <w:rPr>
                <w:b/>
                <w:sz w:val="18"/>
                <w:szCs w:val="18"/>
              </w:rPr>
            </w:pPr>
            <w:r w:rsidRPr="007532E7">
              <w:rPr>
                <w:b/>
                <w:sz w:val="18"/>
                <w:szCs w:val="18"/>
              </w:rPr>
              <w:t>Pruebas de Aceptación:</w:t>
            </w:r>
          </w:p>
          <w:p w:rsidR="00B64A34" w:rsidRPr="007532E7" w:rsidRDefault="00B64A34" w:rsidP="00667A18">
            <w:pPr>
              <w:pStyle w:val="Prrafodelista"/>
              <w:numPr>
                <w:ilvl w:val="0"/>
                <w:numId w:val="34"/>
              </w:numPr>
              <w:jc w:val="both"/>
              <w:rPr>
                <w:sz w:val="18"/>
                <w:szCs w:val="18"/>
              </w:rPr>
            </w:pPr>
            <w:r w:rsidRPr="007532E7">
              <w:rPr>
                <w:sz w:val="18"/>
                <w:szCs w:val="18"/>
              </w:rPr>
              <w:t>Utilización de contadores de caracteres como ayuda para el ingreso de los diferentes anexos datos.</w:t>
            </w:r>
          </w:p>
          <w:p w:rsidR="00B64A34" w:rsidRPr="007532E7" w:rsidRDefault="00B64A34" w:rsidP="00667A18">
            <w:pPr>
              <w:pStyle w:val="Prrafodelista"/>
              <w:numPr>
                <w:ilvl w:val="0"/>
                <w:numId w:val="34"/>
              </w:numPr>
              <w:jc w:val="both"/>
              <w:rPr>
                <w:sz w:val="18"/>
                <w:szCs w:val="18"/>
              </w:rPr>
            </w:pPr>
            <w:r w:rsidRPr="007532E7">
              <w:rPr>
                <w:sz w:val="18"/>
                <w:szCs w:val="18"/>
              </w:rPr>
              <w:t>Visualización de mensajes de las operaciones de insertar, modificar y eliminar en los diferentes anexos.</w:t>
            </w:r>
          </w:p>
          <w:p w:rsidR="00B64A34" w:rsidRPr="007532E7" w:rsidRDefault="00B64A34" w:rsidP="00667A18">
            <w:pPr>
              <w:pStyle w:val="Prrafodelista"/>
              <w:numPr>
                <w:ilvl w:val="0"/>
                <w:numId w:val="34"/>
              </w:numPr>
              <w:jc w:val="both"/>
              <w:rPr>
                <w:sz w:val="18"/>
                <w:szCs w:val="18"/>
              </w:rPr>
            </w:pPr>
            <w:r w:rsidRPr="007532E7">
              <w:rPr>
                <w:sz w:val="18"/>
                <w:szCs w:val="18"/>
              </w:rPr>
              <w:t>Visualización de mensajes de control de ingreso de campos obligatorios.</w:t>
            </w:r>
          </w:p>
          <w:p w:rsidR="00B64A34" w:rsidRPr="002A5733" w:rsidRDefault="00B64A34" w:rsidP="002A5733">
            <w:pPr>
              <w:pStyle w:val="Prrafodelista"/>
              <w:numPr>
                <w:ilvl w:val="0"/>
                <w:numId w:val="34"/>
              </w:numPr>
              <w:jc w:val="both"/>
              <w:rPr>
                <w:sz w:val="18"/>
                <w:szCs w:val="18"/>
              </w:rPr>
            </w:pPr>
            <w:r w:rsidRPr="007532E7">
              <w:rPr>
                <w:sz w:val="18"/>
                <w:szCs w:val="18"/>
              </w:rPr>
              <w:t>Visualización de mensajes de ayuda durante el ingreso de los datos en los diferentes anexos.</w:t>
            </w:r>
          </w:p>
        </w:tc>
      </w:tr>
    </w:tbl>
    <w:p w:rsidR="002A5733" w:rsidRDefault="002A5733" w:rsidP="002A5733">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D957D5" w:rsidRDefault="00B64A34" w:rsidP="00034766">
      <w:pPr>
        <w:spacing w:line="360" w:lineRule="auto"/>
        <w:jc w:val="both"/>
        <w:rPr>
          <w:szCs w:val="18"/>
        </w:rPr>
      </w:pPr>
      <w:r w:rsidRPr="00D957D5">
        <w:rPr>
          <w:szCs w:val="18"/>
        </w:rPr>
        <w:lastRenderedPageBreak/>
        <w:t xml:space="preserve">Los </w:t>
      </w:r>
      <w:r>
        <w:rPr>
          <w:szCs w:val="18"/>
        </w:rPr>
        <w:t xml:space="preserve">10 </w:t>
      </w:r>
      <w:r w:rsidRPr="00D957D5">
        <w:rPr>
          <w:szCs w:val="18"/>
        </w:rPr>
        <w:t>a</w:t>
      </w:r>
      <w:r>
        <w:rPr>
          <w:szCs w:val="18"/>
        </w:rPr>
        <w:t>nexos de investigación se encuentran en la misma vista de las actividades de la Distribución de la Jornada en la pestaña de Investigación, el proceso de registro para cada uno de los anexos se detallan en el manual de usuario.</w:t>
      </w:r>
      <w:r w:rsidR="002A5733">
        <w:rPr>
          <w:szCs w:val="18"/>
        </w:rPr>
        <w:t xml:space="preserve"> </w:t>
      </w:r>
      <w:r w:rsidR="002A5733" w:rsidRPr="002A5733">
        <w:rPr>
          <w:b/>
          <w:szCs w:val="18"/>
        </w:rPr>
        <w:t>Ver Anexo C</w:t>
      </w:r>
    </w:p>
    <w:p w:rsidR="00B64A34" w:rsidRPr="00034766" w:rsidRDefault="00B64A34" w:rsidP="00034766">
      <w:pPr>
        <w:spacing w:line="360" w:lineRule="auto"/>
        <w:rPr>
          <w:szCs w:val="18"/>
        </w:rPr>
      </w:pPr>
    </w:p>
    <w:p w:rsidR="00B64A34" w:rsidRPr="00C220EA" w:rsidRDefault="0011066F" w:rsidP="00B64A34">
      <w:pPr>
        <w:jc w:val="both"/>
        <w:rPr>
          <w:sz w:val="24"/>
        </w:rPr>
      </w:pPr>
      <w:r>
        <w:rPr>
          <w:b/>
        </w:rPr>
        <w:t>Tabla 130</w:t>
      </w:r>
      <w:r w:rsidR="00B64A34">
        <w:rPr>
          <w:b/>
        </w:rPr>
        <w:t>-2</w:t>
      </w:r>
      <w:r w:rsidR="00B64A34" w:rsidRPr="00FC3475">
        <w:rPr>
          <w:b/>
        </w:rPr>
        <w:t xml:space="preserve">: </w:t>
      </w:r>
      <w:r w:rsidR="00B64A34">
        <w:t>Historia de Usuario H17</w:t>
      </w:r>
    </w:p>
    <w:tbl>
      <w:tblPr>
        <w:tblStyle w:val="Tablaconcuadrcula"/>
        <w:tblW w:w="0" w:type="auto"/>
        <w:tblInd w:w="108" w:type="dxa"/>
        <w:tblLook w:val="04A0" w:firstRow="1" w:lastRow="0" w:firstColumn="1" w:lastColumn="0" w:noHBand="0" w:noVBand="1"/>
      </w:tblPr>
      <w:tblGrid>
        <w:gridCol w:w="3402"/>
        <w:gridCol w:w="5133"/>
      </w:tblGrid>
      <w:tr w:rsidR="00B64A34" w:rsidRPr="00C220EA" w:rsidTr="00E41615">
        <w:tc>
          <w:tcPr>
            <w:tcW w:w="8535" w:type="dxa"/>
            <w:gridSpan w:val="2"/>
            <w:shd w:val="clear" w:color="auto" w:fill="95B3D7" w:themeFill="accent1" w:themeFillTint="99"/>
          </w:tcPr>
          <w:p w:rsidR="00B64A34" w:rsidRPr="00C220EA" w:rsidRDefault="00B64A34" w:rsidP="00BC7952">
            <w:pPr>
              <w:jc w:val="center"/>
              <w:rPr>
                <w:b/>
                <w:sz w:val="18"/>
                <w:szCs w:val="18"/>
              </w:rPr>
            </w:pPr>
            <w:r w:rsidRPr="00D524AE">
              <w:rPr>
                <w:b/>
                <w:szCs w:val="18"/>
              </w:rPr>
              <w:t>HISTORIA DE USUARIO</w:t>
            </w:r>
          </w:p>
        </w:tc>
      </w:tr>
      <w:tr w:rsidR="00B64A34" w:rsidRPr="00C220EA" w:rsidTr="002A5733">
        <w:tc>
          <w:tcPr>
            <w:tcW w:w="3402" w:type="dxa"/>
          </w:tcPr>
          <w:p w:rsidR="00B64A34" w:rsidRPr="00C220EA" w:rsidRDefault="00B64A34" w:rsidP="00BC7952">
            <w:pPr>
              <w:jc w:val="both"/>
              <w:rPr>
                <w:b/>
                <w:sz w:val="18"/>
                <w:szCs w:val="18"/>
              </w:rPr>
            </w:pPr>
            <w:r w:rsidRPr="00C220EA">
              <w:rPr>
                <w:b/>
                <w:sz w:val="18"/>
                <w:szCs w:val="18"/>
              </w:rPr>
              <w:t>Número: H17</w:t>
            </w:r>
          </w:p>
        </w:tc>
        <w:tc>
          <w:tcPr>
            <w:tcW w:w="5133" w:type="dxa"/>
          </w:tcPr>
          <w:p w:rsidR="00B64A34" w:rsidRPr="00C220EA" w:rsidRDefault="00B64A34" w:rsidP="00BC7952">
            <w:pPr>
              <w:jc w:val="both"/>
              <w:rPr>
                <w:b/>
                <w:sz w:val="18"/>
                <w:szCs w:val="18"/>
              </w:rPr>
            </w:pPr>
            <w:r w:rsidRPr="00C220EA">
              <w:rPr>
                <w:b/>
                <w:sz w:val="18"/>
                <w:szCs w:val="18"/>
              </w:rPr>
              <w:t xml:space="preserve">Nombre de la Historia: </w:t>
            </w:r>
            <w:r w:rsidRPr="00C220EA">
              <w:rPr>
                <w:sz w:val="18"/>
                <w:szCs w:val="18"/>
              </w:rPr>
              <w:t>Como docente de tiempo de dedicación completo se requiere registrar los datos en el Anexo Vinculación.</w:t>
            </w:r>
          </w:p>
        </w:tc>
      </w:tr>
      <w:tr w:rsidR="00B64A34" w:rsidRPr="00C220EA" w:rsidTr="002A5733">
        <w:tc>
          <w:tcPr>
            <w:tcW w:w="3402" w:type="dxa"/>
          </w:tcPr>
          <w:p w:rsidR="00B64A34" w:rsidRPr="00C220EA" w:rsidRDefault="00B64A34" w:rsidP="00BC7952">
            <w:pPr>
              <w:jc w:val="both"/>
              <w:rPr>
                <w:sz w:val="18"/>
                <w:szCs w:val="18"/>
              </w:rPr>
            </w:pPr>
            <w:r w:rsidRPr="00C220EA">
              <w:rPr>
                <w:b/>
                <w:sz w:val="18"/>
                <w:szCs w:val="18"/>
              </w:rPr>
              <w:t xml:space="preserve">Usuario: </w:t>
            </w:r>
            <w:r w:rsidRPr="00C220EA">
              <w:rPr>
                <w:sz w:val="18"/>
                <w:szCs w:val="18"/>
              </w:rPr>
              <w:t>Docente</w:t>
            </w:r>
          </w:p>
        </w:tc>
        <w:tc>
          <w:tcPr>
            <w:tcW w:w="5133" w:type="dxa"/>
            <w:vMerge w:val="restart"/>
          </w:tcPr>
          <w:p w:rsidR="00B64A34" w:rsidRPr="00C220EA" w:rsidRDefault="00B64A34" w:rsidP="00BC7952">
            <w:pPr>
              <w:jc w:val="both"/>
              <w:rPr>
                <w:b/>
                <w:sz w:val="18"/>
                <w:szCs w:val="18"/>
              </w:rPr>
            </w:pPr>
          </w:p>
          <w:p w:rsidR="00B64A34" w:rsidRPr="00C220EA" w:rsidRDefault="00B64A34" w:rsidP="00BC7952">
            <w:pPr>
              <w:jc w:val="both"/>
              <w:rPr>
                <w:sz w:val="18"/>
                <w:szCs w:val="18"/>
              </w:rPr>
            </w:pPr>
            <w:r w:rsidRPr="00C220EA">
              <w:rPr>
                <w:b/>
                <w:sz w:val="18"/>
                <w:szCs w:val="18"/>
              </w:rPr>
              <w:t xml:space="preserve">Sprint Backlog Asignado: </w:t>
            </w:r>
            <w:r w:rsidRPr="00C220EA">
              <w:rPr>
                <w:sz w:val="18"/>
                <w:szCs w:val="18"/>
              </w:rPr>
              <w:t>5</w:t>
            </w:r>
          </w:p>
        </w:tc>
      </w:tr>
      <w:tr w:rsidR="00B64A34" w:rsidRPr="00C220EA" w:rsidTr="002A5733">
        <w:tc>
          <w:tcPr>
            <w:tcW w:w="3402" w:type="dxa"/>
          </w:tcPr>
          <w:p w:rsidR="00B64A34" w:rsidRPr="00C220EA" w:rsidRDefault="00B64A34" w:rsidP="00BC7952">
            <w:pPr>
              <w:jc w:val="both"/>
              <w:rPr>
                <w:sz w:val="18"/>
                <w:szCs w:val="18"/>
              </w:rPr>
            </w:pPr>
            <w:r w:rsidRPr="00C220EA">
              <w:rPr>
                <w:b/>
                <w:sz w:val="18"/>
                <w:szCs w:val="18"/>
              </w:rPr>
              <w:t xml:space="preserve">Prioridad en el Negocio: </w:t>
            </w:r>
            <w:r w:rsidRPr="00C220EA">
              <w:rPr>
                <w:sz w:val="18"/>
                <w:szCs w:val="18"/>
              </w:rPr>
              <w:t>Media</w:t>
            </w:r>
          </w:p>
          <w:p w:rsidR="00B64A34" w:rsidRPr="00C220EA" w:rsidRDefault="00B64A34" w:rsidP="00BC7952">
            <w:pPr>
              <w:jc w:val="both"/>
              <w:rPr>
                <w:b/>
                <w:sz w:val="18"/>
                <w:szCs w:val="18"/>
              </w:rPr>
            </w:pPr>
            <w:r w:rsidRPr="00C220EA">
              <w:rPr>
                <w:b/>
                <w:sz w:val="18"/>
                <w:szCs w:val="18"/>
              </w:rPr>
              <w:t xml:space="preserve">(Alta/Media/Baja) </w:t>
            </w:r>
          </w:p>
        </w:tc>
        <w:tc>
          <w:tcPr>
            <w:tcW w:w="5133" w:type="dxa"/>
            <w:vMerge/>
          </w:tcPr>
          <w:p w:rsidR="00B64A34" w:rsidRPr="00C220EA" w:rsidRDefault="00B64A34" w:rsidP="00BC7952">
            <w:pPr>
              <w:jc w:val="both"/>
              <w:rPr>
                <w:b/>
                <w:sz w:val="18"/>
                <w:szCs w:val="18"/>
              </w:rPr>
            </w:pPr>
          </w:p>
        </w:tc>
      </w:tr>
      <w:tr w:rsidR="00B64A34" w:rsidRPr="00C220EA" w:rsidTr="002A5733">
        <w:tc>
          <w:tcPr>
            <w:tcW w:w="3402" w:type="dxa"/>
            <w:shd w:val="clear" w:color="auto" w:fill="auto"/>
          </w:tcPr>
          <w:p w:rsidR="00B64A34" w:rsidRPr="00C220EA" w:rsidRDefault="00B64A34" w:rsidP="00BC7952">
            <w:pPr>
              <w:jc w:val="both"/>
              <w:rPr>
                <w:sz w:val="18"/>
                <w:szCs w:val="18"/>
              </w:rPr>
            </w:pPr>
            <w:r w:rsidRPr="00C220EA">
              <w:rPr>
                <w:b/>
                <w:sz w:val="18"/>
                <w:szCs w:val="18"/>
              </w:rPr>
              <w:t xml:space="preserve">Fecha inicio: </w:t>
            </w:r>
            <w:r w:rsidRPr="00C220EA">
              <w:rPr>
                <w:sz w:val="18"/>
                <w:szCs w:val="18"/>
              </w:rPr>
              <w:t>13/08/15</w:t>
            </w:r>
          </w:p>
        </w:tc>
        <w:tc>
          <w:tcPr>
            <w:tcW w:w="5133" w:type="dxa"/>
            <w:shd w:val="clear" w:color="auto" w:fill="auto"/>
          </w:tcPr>
          <w:p w:rsidR="00B64A34" w:rsidRPr="00C220EA" w:rsidRDefault="00B64A34" w:rsidP="00BC7952">
            <w:pPr>
              <w:jc w:val="both"/>
              <w:rPr>
                <w:sz w:val="18"/>
                <w:szCs w:val="18"/>
              </w:rPr>
            </w:pPr>
            <w:r w:rsidRPr="00C220EA">
              <w:rPr>
                <w:b/>
                <w:sz w:val="18"/>
                <w:szCs w:val="18"/>
              </w:rPr>
              <w:t xml:space="preserve">Fecha Fin: </w:t>
            </w:r>
            <w:r w:rsidRPr="00C220EA">
              <w:rPr>
                <w:sz w:val="18"/>
                <w:szCs w:val="18"/>
              </w:rPr>
              <w:t>17/08/15</w:t>
            </w:r>
          </w:p>
        </w:tc>
      </w:tr>
      <w:tr w:rsidR="00B64A34" w:rsidRPr="00C220EA" w:rsidTr="00BC7952">
        <w:tc>
          <w:tcPr>
            <w:tcW w:w="8535" w:type="dxa"/>
            <w:gridSpan w:val="2"/>
          </w:tcPr>
          <w:p w:rsidR="00B64A34" w:rsidRPr="00C220EA" w:rsidRDefault="00B64A34" w:rsidP="00BC7952">
            <w:pPr>
              <w:jc w:val="both"/>
              <w:rPr>
                <w:sz w:val="18"/>
                <w:szCs w:val="18"/>
              </w:rPr>
            </w:pPr>
            <w:r w:rsidRPr="00C220EA">
              <w:rPr>
                <w:b/>
                <w:sz w:val="18"/>
                <w:szCs w:val="18"/>
              </w:rPr>
              <w:t xml:space="preserve">Descripción: </w:t>
            </w:r>
            <w:r w:rsidRPr="00C220EA">
              <w:rPr>
                <w:sz w:val="18"/>
                <w:szCs w:val="18"/>
              </w:rPr>
              <w:t>El docente registrará la función de vinculación según el formato del Periodo Marzo-Agosto del 2015 el consta de un solo anexo.</w:t>
            </w:r>
          </w:p>
        </w:tc>
      </w:tr>
      <w:tr w:rsidR="00B64A34" w:rsidRPr="00C220EA" w:rsidTr="00BC7952">
        <w:tc>
          <w:tcPr>
            <w:tcW w:w="8535" w:type="dxa"/>
            <w:gridSpan w:val="2"/>
          </w:tcPr>
          <w:p w:rsidR="00B64A34" w:rsidRPr="00C220EA" w:rsidRDefault="00B64A34" w:rsidP="00667A18">
            <w:pPr>
              <w:jc w:val="both"/>
              <w:rPr>
                <w:sz w:val="18"/>
                <w:szCs w:val="18"/>
              </w:rPr>
            </w:pPr>
            <w:r w:rsidRPr="00C220EA">
              <w:rPr>
                <w:b/>
                <w:sz w:val="18"/>
                <w:szCs w:val="18"/>
              </w:rPr>
              <w:t xml:space="preserve">Tarea de Ingeniería: </w:t>
            </w:r>
          </w:p>
          <w:p w:rsidR="00B64A34" w:rsidRPr="00C220EA" w:rsidRDefault="00B64A34" w:rsidP="00667A18">
            <w:pPr>
              <w:pStyle w:val="Prrafodelista"/>
              <w:numPr>
                <w:ilvl w:val="0"/>
                <w:numId w:val="31"/>
              </w:numPr>
              <w:jc w:val="both"/>
              <w:rPr>
                <w:sz w:val="18"/>
                <w:szCs w:val="18"/>
              </w:rPr>
            </w:pPr>
            <w:r w:rsidRPr="00C220EA">
              <w:rPr>
                <w:sz w:val="18"/>
                <w:szCs w:val="18"/>
              </w:rPr>
              <w:t>Crear métodos de consulta a la base de datos para que retornen resultados.</w:t>
            </w:r>
          </w:p>
          <w:p w:rsidR="00B64A34" w:rsidRPr="00C220EA" w:rsidRDefault="00B64A34" w:rsidP="00667A18">
            <w:pPr>
              <w:pStyle w:val="Prrafodelista"/>
              <w:numPr>
                <w:ilvl w:val="0"/>
                <w:numId w:val="31"/>
              </w:numPr>
              <w:jc w:val="both"/>
              <w:rPr>
                <w:sz w:val="18"/>
                <w:szCs w:val="18"/>
              </w:rPr>
            </w:pPr>
            <w:r w:rsidRPr="00C220EA">
              <w:rPr>
                <w:sz w:val="18"/>
                <w:szCs w:val="18"/>
              </w:rPr>
              <w:t xml:space="preserve">Generar modelo, vista y controlador para la historia. </w:t>
            </w:r>
          </w:p>
        </w:tc>
      </w:tr>
    </w:tbl>
    <w:p w:rsidR="002A5733" w:rsidRDefault="002A5733" w:rsidP="002A5733">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034766" w:rsidRDefault="00B64A34" w:rsidP="00B64A34">
      <w:pPr>
        <w:spacing w:line="360" w:lineRule="auto"/>
        <w:jc w:val="both"/>
        <w:rPr>
          <w:b/>
          <w:szCs w:val="18"/>
        </w:rPr>
      </w:pPr>
    </w:p>
    <w:p w:rsidR="00B64A34" w:rsidRPr="00C220EA" w:rsidRDefault="0011066F" w:rsidP="00B64A34">
      <w:pPr>
        <w:jc w:val="both"/>
        <w:rPr>
          <w:sz w:val="24"/>
        </w:rPr>
      </w:pPr>
      <w:r>
        <w:rPr>
          <w:b/>
        </w:rPr>
        <w:t>Tabla 131</w:t>
      </w:r>
      <w:r w:rsidR="00B64A34">
        <w:rPr>
          <w:b/>
        </w:rPr>
        <w:t>-2</w:t>
      </w:r>
      <w:r w:rsidR="00B64A34" w:rsidRPr="00FC3475">
        <w:rPr>
          <w:b/>
        </w:rPr>
        <w:t xml:space="preserve">: </w:t>
      </w:r>
      <w:r w:rsidR="00B64A34">
        <w:t>Tarea de Ingeniería 1-H17</w:t>
      </w:r>
    </w:p>
    <w:tbl>
      <w:tblPr>
        <w:tblStyle w:val="Tablaconcuadrcula"/>
        <w:tblW w:w="0" w:type="auto"/>
        <w:tblInd w:w="108" w:type="dxa"/>
        <w:tblLook w:val="04A0" w:firstRow="1" w:lastRow="0" w:firstColumn="1" w:lastColumn="0" w:noHBand="0" w:noVBand="1"/>
      </w:tblPr>
      <w:tblGrid>
        <w:gridCol w:w="4213"/>
        <w:gridCol w:w="4323"/>
      </w:tblGrid>
      <w:tr w:rsidR="00B64A34" w:rsidRPr="00C220EA" w:rsidTr="00E41615">
        <w:tc>
          <w:tcPr>
            <w:tcW w:w="8536" w:type="dxa"/>
            <w:gridSpan w:val="2"/>
            <w:shd w:val="clear" w:color="auto" w:fill="95B3D7" w:themeFill="accent1" w:themeFillTint="99"/>
          </w:tcPr>
          <w:p w:rsidR="00B64A34" w:rsidRPr="00C220EA" w:rsidRDefault="00B64A34" w:rsidP="00BC7952">
            <w:pPr>
              <w:jc w:val="center"/>
              <w:rPr>
                <w:b/>
                <w:sz w:val="18"/>
                <w:szCs w:val="18"/>
              </w:rPr>
            </w:pPr>
            <w:r w:rsidRPr="00D524AE">
              <w:rPr>
                <w:b/>
                <w:szCs w:val="18"/>
              </w:rPr>
              <w:t>TAREA DE INGENIERÍA</w:t>
            </w:r>
          </w:p>
        </w:tc>
      </w:tr>
      <w:tr w:rsidR="00B64A34" w:rsidRPr="00C220EA" w:rsidTr="00BC7952">
        <w:tc>
          <w:tcPr>
            <w:tcW w:w="4213" w:type="dxa"/>
          </w:tcPr>
          <w:p w:rsidR="00B64A34" w:rsidRPr="00C220EA" w:rsidRDefault="00B64A34" w:rsidP="00BC7952">
            <w:pPr>
              <w:jc w:val="both"/>
              <w:rPr>
                <w:sz w:val="18"/>
                <w:szCs w:val="18"/>
              </w:rPr>
            </w:pPr>
            <w:r w:rsidRPr="00C220EA">
              <w:rPr>
                <w:b/>
                <w:sz w:val="18"/>
                <w:szCs w:val="18"/>
              </w:rPr>
              <w:t xml:space="preserve">Número de Tarea: </w:t>
            </w:r>
            <w:r w:rsidRPr="00C220EA">
              <w:rPr>
                <w:sz w:val="18"/>
                <w:szCs w:val="18"/>
              </w:rPr>
              <w:t>1</w:t>
            </w:r>
          </w:p>
        </w:tc>
        <w:tc>
          <w:tcPr>
            <w:tcW w:w="4323" w:type="dxa"/>
          </w:tcPr>
          <w:p w:rsidR="00B64A34" w:rsidRPr="00C220EA" w:rsidRDefault="00B64A34" w:rsidP="00BC7952">
            <w:pPr>
              <w:jc w:val="both"/>
              <w:rPr>
                <w:b/>
                <w:sz w:val="18"/>
                <w:szCs w:val="18"/>
              </w:rPr>
            </w:pPr>
            <w:r w:rsidRPr="00C220EA">
              <w:rPr>
                <w:b/>
                <w:sz w:val="18"/>
                <w:szCs w:val="18"/>
              </w:rPr>
              <w:t xml:space="preserve">Historia Relacionada: </w:t>
            </w:r>
            <w:r w:rsidRPr="00C220EA">
              <w:rPr>
                <w:sz w:val="18"/>
                <w:szCs w:val="18"/>
              </w:rPr>
              <w:t>H17</w:t>
            </w:r>
          </w:p>
        </w:tc>
      </w:tr>
      <w:tr w:rsidR="00B64A34" w:rsidRPr="00C220EA" w:rsidTr="00BC7952">
        <w:trPr>
          <w:trHeight w:val="189"/>
        </w:trPr>
        <w:tc>
          <w:tcPr>
            <w:tcW w:w="8536" w:type="dxa"/>
            <w:gridSpan w:val="2"/>
          </w:tcPr>
          <w:p w:rsidR="00B64A34" w:rsidRPr="00C220EA" w:rsidRDefault="00B64A34" w:rsidP="00BC7952">
            <w:pPr>
              <w:jc w:val="both"/>
              <w:rPr>
                <w:sz w:val="18"/>
                <w:szCs w:val="18"/>
              </w:rPr>
            </w:pPr>
            <w:r w:rsidRPr="00C220EA">
              <w:rPr>
                <w:b/>
                <w:sz w:val="18"/>
                <w:szCs w:val="18"/>
              </w:rPr>
              <w:t xml:space="preserve">Nombre de la Tarea: </w:t>
            </w:r>
            <w:r w:rsidRPr="00C220EA">
              <w:rPr>
                <w:sz w:val="18"/>
                <w:szCs w:val="18"/>
              </w:rPr>
              <w:t xml:space="preserve">Crear métodos de consulta a la base de datos para que retornen resultados. </w:t>
            </w:r>
          </w:p>
        </w:tc>
      </w:tr>
      <w:tr w:rsidR="00B64A34" w:rsidRPr="00C220EA" w:rsidTr="00BC7952">
        <w:tc>
          <w:tcPr>
            <w:tcW w:w="8536" w:type="dxa"/>
            <w:gridSpan w:val="2"/>
          </w:tcPr>
          <w:p w:rsidR="00B64A34" w:rsidRPr="00C220EA" w:rsidRDefault="00B64A34" w:rsidP="00BC7952">
            <w:pPr>
              <w:jc w:val="both"/>
              <w:rPr>
                <w:sz w:val="18"/>
                <w:szCs w:val="18"/>
              </w:rPr>
            </w:pPr>
            <w:r w:rsidRPr="00C220EA">
              <w:rPr>
                <w:b/>
                <w:sz w:val="18"/>
                <w:szCs w:val="18"/>
              </w:rPr>
              <w:t xml:space="preserve">Tipo de Tarea: </w:t>
            </w:r>
            <w:r w:rsidRPr="00C220EA">
              <w:rPr>
                <w:sz w:val="18"/>
                <w:szCs w:val="18"/>
              </w:rPr>
              <w:t>Desarrollo</w:t>
            </w:r>
          </w:p>
        </w:tc>
      </w:tr>
      <w:tr w:rsidR="00B64A34" w:rsidRPr="00C220EA" w:rsidTr="00BC7952">
        <w:tc>
          <w:tcPr>
            <w:tcW w:w="4213" w:type="dxa"/>
          </w:tcPr>
          <w:p w:rsidR="00B64A34" w:rsidRPr="00C220EA" w:rsidRDefault="00B64A34" w:rsidP="00BC7952">
            <w:pPr>
              <w:jc w:val="both"/>
              <w:rPr>
                <w:sz w:val="18"/>
                <w:szCs w:val="18"/>
              </w:rPr>
            </w:pPr>
            <w:r w:rsidRPr="00C220EA">
              <w:rPr>
                <w:b/>
                <w:sz w:val="18"/>
                <w:szCs w:val="18"/>
              </w:rPr>
              <w:t xml:space="preserve">Fecha inicio: </w:t>
            </w:r>
            <w:r w:rsidRPr="00C220EA">
              <w:rPr>
                <w:sz w:val="18"/>
                <w:szCs w:val="18"/>
              </w:rPr>
              <w:t>13/08/15</w:t>
            </w:r>
          </w:p>
        </w:tc>
        <w:tc>
          <w:tcPr>
            <w:tcW w:w="4323" w:type="dxa"/>
          </w:tcPr>
          <w:p w:rsidR="00B64A34" w:rsidRPr="00C220EA" w:rsidRDefault="00B64A34" w:rsidP="00BC7952">
            <w:pPr>
              <w:jc w:val="both"/>
              <w:rPr>
                <w:sz w:val="18"/>
                <w:szCs w:val="18"/>
              </w:rPr>
            </w:pPr>
            <w:r w:rsidRPr="00C220EA">
              <w:rPr>
                <w:b/>
                <w:sz w:val="18"/>
                <w:szCs w:val="18"/>
              </w:rPr>
              <w:t xml:space="preserve">Fecha Fin: </w:t>
            </w:r>
            <w:r w:rsidRPr="00C220EA">
              <w:rPr>
                <w:sz w:val="18"/>
                <w:szCs w:val="18"/>
              </w:rPr>
              <w:t>13/08/15</w:t>
            </w:r>
          </w:p>
        </w:tc>
      </w:tr>
      <w:tr w:rsidR="00B64A34" w:rsidRPr="00C220EA" w:rsidTr="00BC7952">
        <w:tc>
          <w:tcPr>
            <w:tcW w:w="8536" w:type="dxa"/>
            <w:gridSpan w:val="2"/>
          </w:tcPr>
          <w:p w:rsidR="00B64A34" w:rsidRPr="00C220EA" w:rsidRDefault="00B64A34" w:rsidP="00BC7952">
            <w:pPr>
              <w:jc w:val="both"/>
              <w:rPr>
                <w:b/>
                <w:sz w:val="18"/>
                <w:szCs w:val="18"/>
              </w:rPr>
            </w:pPr>
            <w:r w:rsidRPr="00C220EA">
              <w:rPr>
                <w:b/>
                <w:sz w:val="18"/>
                <w:szCs w:val="18"/>
              </w:rPr>
              <w:t xml:space="preserve">Responsables: </w:t>
            </w:r>
            <w:r>
              <w:rPr>
                <w:sz w:val="18"/>
                <w:szCs w:val="18"/>
              </w:rPr>
              <w:t>Tatiana Moina</w:t>
            </w:r>
          </w:p>
        </w:tc>
      </w:tr>
      <w:tr w:rsidR="00B64A34" w:rsidRPr="00C220EA" w:rsidTr="00BC7952">
        <w:tc>
          <w:tcPr>
            <w:tcW w:w="8536" w:type="dxa"/>
            <w:gridSpan w:val="2"/>
          </w:tcPr>
          <w:p w:rsidR="00B64A34" w:rsidRPr="00C220EA" w:rsidRDefault="00B64A34" w:rsidP="00BC7952">
            <w:pPr>
              <w:jc w:val="both"/>
              <w:rPr>
                <w:b/>
                <w:sz w:val="18"/>
                <w:szCs w:val="18"/>
              </w:rPr>
            </w:pPr>
            <w:r w:rsidRPr="00C220EA">
              <w:rPr>
                <w:b/>
                <w:sz w:val="18"/>
                <w:szCs w:val="18"/>
              </w:rPr>
              <w:t xml:space="preserve">Descripción: </w:t>
            </w:r>
          </w:p>
          <w:p w:rsidR="00B64A34" w:rsidRPr="00C220EA" w:rsidRDefault="00B64A34" w:rsidP="00C749B7">
            <w:pPr>
              <w:pStyle w:val="Prrafodelista"/>
              <w:numPr>
                <w:ilvl w:val="0"/>
                <w:numId w:val="38"/>
              </w:numPr>
              <w:jc w:val="both"/>
              <w:rPr>
                <w:sz w:val="18"/>
                <w:szCs w:val="18"/>
              </w:rPr>
            </w:pPr>
            <w:r w:rsidRPr="00C220EA">
              <w:rPr>
                <w:sz w:val="18"/>
                <w:szCs w:val="18"/>
              </w:rPr>
              <w:t>Definición de las funciones para listar, insertar, modificar y eliminar el Anexo de vinculación.</w:t>
            </w:r>
          </w:p>
          <w:p w:rsidR="00B64A34" w:rsidRPr="00C220EA" w:rsidRDefault="00B64A34" w:rsidP="00BC7952">
            <w:pPr>
              <w:jc w:val="both"/>
              <w:rPr>
                <w:sz w:val="18"/>
                <w:szCs w:val="18"/>
              </w:rPr>
            </w:pPr>
            <w:r w:rsidRPr="00C220EA">
              <w:rPr>
                <w:sz w:val="18"/>
                <w:szCs w:val="18"/>
              </w:rPr>
              <w:t>Tablas implicadas: t_periodo_academico,  t_docente,  t_anexo, t_vinculacion</w:t>
            </w:r>
          </w:p>
        </w:tc>
      </w:tr>
      <w:tr w:rsidR="00B64A34" w:rsidRPr="00C220EA" w:rsidTr="00BC7952">
        <w:tc>
          <w:tcPr>
            <w:tcW w:w="8536" w:type="dxa"/>
            <w:gridSpan w:val="2"/>
          </w:tcPr>
          <w:p w:rsidR="00B64A34" w:rsidRPr="00C220EA" w:rsidRDefault="00B64A34" w:rsidP="00667A18">
            <w:pPr>
              <w:jc w:val="both"/>
              <w:rPr>
                <w:b/>
                <w:sz w:val="18"/>
                <w:szCs w:val="18"/>
              </w:rPr>
            </w:pPr>
            <w:r w:rsidRPr="00C220EA">
              <w:rPr>
                <w:b/>
                <w:sz w:val="18"/>
                <w:szCs w:val="18"/>
              </w:rPr>
              <w:t xml:space="preserve">Pruebas de Aceptación: </w:t>
            </w:r>
          </w:p>
          <w:p w:rsidR="00B64A34" w:rsidRPr="00C220EA" w:rsidRDefault="00B64A34" w:rsidP="00667A18">
            <w:pPr>
              <w:pStyle w:val="Prrafodelista"/>
              <w:numPr>
                <w:ilvl w:val="0"/>
                <w:numId w:val="37"/>
              </w:numPr>
              <w:jc w:val="both"/>
              <w:rPr>
                <w:sz w:val="18"/>
                <w:szCs w:val="18"/>
              </w:rPr>
            </w:pPr>
            <w:r w:rsidRPr="00C220EA">
              <w:rPr>
                <w:sz w:val="18"/>
                <w:szCs w:val="18"/>
              </w:rPr>
              <w:t xml:space="preserve">Ejecución de las funciones creadas en el motor con datos a modo de prueba. </w:t>
            </w:r>
          </w:p>
        </w:tc>
      </w:tr>
    </w:tbl>
    <w:p w:rsidR="002A5733" w:rsidRDefault="002A5733" w:rsidP="002A5733">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034766" w:rsidRDefault="00B64A34" w:rsidP="00B64A34">
      <w:pPr>
        <w:spacing w:line="360" w:lineRule="auto"/>
        <w:rPr>
          <w:szCs w:val="18"/>
        </w:rPr>
      </w:pPr>
    </w:p>
    <w:p w:rsidR="00B64A34" w:rsidRPr="00C220EA" w:rsidRDefault="0011066F" w:rsidP="00B64A34">
      <w:pPr>
        <w:jc w:val="both"/>
        <w:rPr>
          <w:sz w:val="24"/>
        </w:rPr>
      </w:pPr>
      <w:r>
        <w:rPr>
          <w:b/>
        </w:rPr>
        <w:t>Tabla 132</w:t>
      </w:r>
      <w:r w:rsidR="00B64A34">
        <w:rPr>
          <w:b/>
        </w:rPr>
        <w:t>-2</w:t>
      </w:r>
      <w:r w:rsidR="00B64A34" w:rsidRPr="00FC3475">
        <w:rPr>
          <w:b/>
        </w:rPr>
        <w:t xml:space="preserve">: </w:t>
      </w:r>
      <w:r w:rsidR="00B64A34">
        <w:t>Tarea de Ingeniería 2-H17</w:t>
      </w:r>
    </w:p>
    <w:tbl>
      <w:tblPr>
        <w:tblStyle w:val="Tablaconcuadrcula"/>
        <w:tblW w:w="0" w:type="auto"/>
        <w:tblInd w:w="108" w:type="dxa"/>
        <w:tblLook w:val="04A0" w:firstRow="1" w:lastRow="0" w:firstColumn="1" w:lastColumn="0" w:noHBand="0" w:noVBand="1"/>
      </w:tblPr>
      <w:tblGrid>
        <w:gridCol w:w="4213"/>
        <w:gridCol w:w="4323"/>
      </w:tblGrid>
      <w:tr w:rsidR="00B64A34" w:rsidRPr="00C220EA" w:rsidTr="00E41615">
        <w:tc>
          <w:tcPr>
            <w:tcW w:w="8536" w:type="dxa"/>
            <w:gridSpan w:val="2"/>
            <w:shd w:val="clear" w:color="auto" w:fill="95B3D7" w:themeFill="accent1" w:themeFillTint="99"/>
          </w:tcPr>
          <w:p w:rsidR="00B64A34" w:rsidRPr="00C220EA" w:rsidRDefault="00B64A34" w:rsidP="00BC7952">
            <w:pPr>
              <w:jc w:val="center"/>
              <w:rPr>
                <w:b/>
                <w:sz w:val="18"/>
                <w:szCs w:val="18"/>
              </w:rPr>
            </w:pPr>
            <w:r w:rsidRPr="00D524AE">
              <w:rPr>
                <w:b/>
                <w:szCs w:val="18"/>
              </w:rPr>
              <w:t>TAREA DE INGENIERÍA</w:t>
            </w:r>
          </w:p>
        </w:tc>
      </w:tr>
      <w:tr w:rsidR="00B64A34" w:rsidRPr="00C220EA" w:rsidTr="00BC7952">
        <w:tc>
          <w:tcPr>
            <w:tcW w:w="4213" w:type="dxa"/>
          </w:tcPr>
          <w:p w:rsidR="00B64A34" w:rsidRPr="00C220EA" w:rsidRDefault="00B64A34" w:rsidP="00BC7952">
            <w:pPr>
              <w:jc w:val="both"/>
              <w:rPr>
                <w:sz w:val="18"/>
                <w:szCs w:val="18"/>
              </w:rPr>
            </w:pPr>
            <w:r w:rsidRPr="00C220EA">
              <w:rPr>
                <w:b/>
                <w:sz w:val="18"/>
                <w:szCs w:val="18"/>
              </w:rPr>
              <w:t xml:space="preserve">Número de Tarea: </w:t>
            </w:r>
            <w:r w:rsidRPr="00C220EA">
              <w:rPr>
                <w:sz w:val="18"/>
                <w:szCs w:val="18"/>
              </w:rPr>
              <w:t>2</w:t>
            </w:r>
          </w:p>
        </w:tc>
        <w:tc>
          <w:tcPr>
            <w:tcW w:w="4323" w:type="dxa"/>
          </w:tcPr>
          <w:p w:rsidR="00B64A34" w:rsidRPr="00C220EA" w:rsidRDefault="00B64A34" w:rsidP="00BC7952">
            <w:pPr>
              <w:jc w:val="both"/>
              <w:rPr>
                <w:b/>
                <w:sz w:val="18"/>
                <w:szCs w:val="18"/>
              </w:rPr>
            </w:pPr>
            <w:r w:rsidRPr="00C220EA">
              <w:rPr>
                <w:b/>
                <w:sz w:val="18"/>
                <w:szCs w:val="18"/>
              </w:rPr>
              <w:t xml:space="preserve">Historia Relacionada: </w:t>
            </w:r>
            <w:r w:rsidRPr="00C220EA">
              <w:rPr>
                <w:sz w:val="18"/>
                <w:szCs w:val="18"/>
              </w:rPr>
              <w:t>H17</w:t>
            </w:r>
          </w:p>
        </w:tc>
      </w:tr>
      <w:tr w:rsidR="00B64A34" w:rsidRPr="00C220EA" w:rsidTr="00BC7952">
        <w:trPr>
          <w:trHeight w:val="189"/>
        </w:trPr>
        <w:tc>
          <w:tcPr>
            <w:tcW w:w="8536" w:type="dxa"/>
            <w:gridSpan w:val="2"/>
          </w:tcPr>
          <w:p w:rsidR="00B64A34" w:rsidRPr="00C220EA" w:rsidRDefault="00B64A34" w:rsidP="00BC7952">
            <w:pPr>
              <w:jc w:val="both"/>
              <w:rPr>
                <w:sz w:val="18"/>
                <w:szCs w:val="18"/>
              </w:rPr>
            </w:pPr>
            <w:r w:rsidRPr="00C220EA">
              <w:rPr>
                <w:b/>
                <w:sz w:val="18"/>
                <w:szCs w:val="18"/>
              </w:rPr>
              <w:t xml:space="preserve">Nombre de la Tarea: </w:t>
            </w:r>
            <w:r w:rsidRPr="00C220EA">
              <w:rPr>
                <w:sz w:val="18"/>
                <w:szCs w:val="18"/>
              </w:rPr>
              <w:t>Generar modelo, vista y controlador para la historia.</w:t>
            </w:r>
          </w:p>
        </w:tc>
      </w:tr>
      <w:tr w:rsidR="00B64A34" w:rsidRPr="00C220EA" w:rsidTr="00BC7952">
        <w:tc>
          <w:tcPr>
            <w:tcW w:w="8536" w:type="dxa"/>
            <w:gridSpan w:val="2"/>
          </w:tcPr>
          <w:p w:rsidR="00B64A34" w:rsidRPr="00C220EA" w:rsidRDefault="00B64A34" w:rsidP="00BC7952">
            <w:pPr>
              <w:jc w:val="both"/>
              <w:rPr>
                <w:sz w:val="18"/>
                <w:szCs w:val="18"/>
              </w:rPr>
            </w:pPr>
            <w:r w:rsidRPr="00C220EA">
              <w:rPr>
                <w:b/>
                <w:sz w:val="18"/>
                <w:szCs w:val="18"/>
              </w:rPr>
              <w:t xml:space="preserve">Tipo de Tarea: </w:t>
            </w:r>
            <w:r w:rsidRPr="00C220EA">
              <w:rPr>
                <w:sz w:val="18"/>
                <w:szCs w:val="18"/>
              </w:rPr>
              <w:t>Desarrollo.</w:t>
            </w:r>
          </w:p>
        </w:tc>
      </w:tr>
      <w:tr w:rsidR="00B64A34" w:rsidRPr="00C220EA" w:rsidTr="00BC7952">
        <w:tc>
          <w:tcPr>
            <w:tcW w:w="4213" w:type="dxa"/>
          </w:tcPr>
          <w:p w:rsidR="00B64A34" w:rsidRPr="00C220EA" w:rsidRDefault="00B64A34" w:rsidP="00BC7952">
            <w:pPr>
              <w:jc w:val="both"/>
              <w:rPr>
                <w:sz w:val="18"/>
                <w:szCs w:val="18"/>
              </w:rPr>
            </w:pPr>
            <w:r w:rsidRPr="00C220EA">
              <w:rPr>
                <w:b/>
                <w:sz w:val="18"/>
                <w:szCs w:val="18"/>
              </w:rPr>
              <w:t xml:space="preserve">Fecha inicio: </w:t>
            </w:r>
            <w:r w:rsidRPr="00C220EA">
              <w:rPr>
                <w:sz w:val="18"/>
                <w:szCs w:val="18"/>
              </w:rPr>
              <w:t>14/08/15</w:t>
            </w:r>
          </w:p>
        </w:tc>
        <w:tc>
          <w:tcPr>
            <w:tcW w:w="4323" w:type="dxa"/>
          </w:tcPr>
          <w:p w:rsidR="00B64A34" w:rsidRPr="00C220EA" w:rsidRDefault="00B64A34" w:rsidP="00BC7952">
            <w:pPr>
              <w:jc w:val="both"/>
              <w:rPr>
                <w:sz w:val="18"/>
                <w:szCs w:val="18"/>
              </w:rPr>
            </w:pPr>
            <w:r w:rsidRPr="00C220EA">
              <w:rPr>
                <w:b/>
                <w:sz w:val="18"/>
                <w:szCs w:val="18"/>
              </w:rPr>
              <w:t xml:space="preserve">Fecha Fin: </w:t>
            </w:r>
            <w:r w:rsidRPr="00C220EA">
              <w:rPr>
                <w:sz w:val="18"/>
                <w:szCs w:val="18"/>
              </w:rPr>
              <w:t>17/08/15</w:t>
            </w:r>
          </w:p>
        </w:tc>
      </w:tr>
      <w:tr w:rsidR="00B64A34" w:rsidRPr="00C220EA" w:rsidTr="00BC7952">
        <w:tc>
          <w:tcPr>
            <w:tcW w:w="8536" w:type="dxa"/>
            <w:gridSpan w:val="2"/>
          </w:tcPr>
          <w:p w:rsidR="00B64A34" w:rsidRPr="00C220EA" w:rsidRDefault="00B64A34" w:rsidP="00BC7952">
            <w:pPr>
              <w:jc w:val="both"/>
              <w:rPr>
                <w:sz w:val="18"/>
                <w:szCs w:val="18"/>
              </w:rPr>
            </w:pPr>
            <w:r w:rsidRPr="00C220EA">
              <w:rPr>
                <w:b/>
                <w:sz w:val="18"/>
                <w:szCs w:val="18"/>
              </w:rPr>
              <w:t xml:space="preserve">Responsables: </w:t>
            </w:r>
            <w:r w:rsidRPr="00C220EA">
              <w:rPr>
                <w:sz w:val="18"/>
                <w:szCs w:val="18"/>
              </w:rPr>
              <w:t>Gisela Yumi</w:t>
            </w:r>
          </w:p>
        </w:tc>
      </w:tr>
      <w:tr w:rsidR="00B64A34" w:rsidRPr="00C220EA" w:rsidTr="00BC7952">
        <w:tc>
          <w:tcPr>
            <w:tcW w:w="8536" w:type="dxa"/>
            <w:gridSpan w:val="2"/>
          </w:tcPr>
          <w:p w:rsidR="00B64A34" w:rsidRPr="00C220EA" w:rsidRDefault="00B64A34" w:rsidP="00BC7952">
            <w:pPr>
              <w:jc w:val="both"/>
              <w:rPr>
                <w:b/>
                <w:sz w:val="18"/>
                <w:szCs w:val="18"/>
              </w:rPr>
            </w:pPr>
            <w:r w:rsidRPr="00C220EA">
              <w:rPr>
                <w:b/>
                <w:sz w:val="18"/>
                <w:szCs w:val="18"/>
              </w:rPr>
              <w:t xml:space="preserve">Descripción: </w:t>
            </w:r>
          </w:p>
          <w:p w:rsidR="00B64A34" w:rsidRPr="00C220EA" w:rsidRDefault="00B64A34" w:rsidP="00C749B7">
            <w:pPr>
              <w:pStyle w:val="Prrafodelista"/>
              <w:numPr>
                <w:ilvl w:val="0"/>
                <w:numId w:val="30"/>
              </w:numPr>
              <w:jc w:val="both"/>
              <w:rPr>
                <w:sz w:val="18"/>
                <w:szCs w:val="18"/>
              </w:rPr>
            </w:pPr>
            <w:r w:rsidRPr="00C220EA">
              <w:rPr>
                <w:sz w:val="18"/>
                <w:szCs w:val="18"/>
              </w:rPr>
              <w:t>Modelo: definir la clase para el anexo de vinculación con sus atributos y métodos (emisión de mensajes según la operación ejecutada).</w:t>
            </w:r>
          </w:p>
          <w:p w:rsidR="00B64A34" w:rsidRPr="00C220EA" w:rsidRDefault="00B64A34" w:rsidP="00C749B7">
            <w:pPr>
              <w:pStyle w:val="Prrafodelista"/>
              <w:numPr>
                <w:ilvl w:val="0"/>
                <w:numId w:val="30"/>
              </w:numPr>
              <w:jc w:val="both"/>
              <w:rPr>
                <w:sz w:val="18"/>
                <w:szCs w:val="18"/>
              </w:rPr>
            </w:pPr>
            <w:r w:rsidRPr="00C220EA">
              <w:rPr>
                <w:sz w:val="18"/>
                <w:szCs w:val="18"/>
              </w:rPr>
              <w:t>Controlador: creación de objetos y métodos (utilización de las funciones predefinidas en el modelo) necesarios para el registro del  anexo correspondiente a la Función de Vinculación.</w:t>
            </w:r>
          </w:p>
          <w:p w:rsidR="00B64A34" w:rsidRPr="00C220EA" w:rsidRDefault="00B64A34" w:rsidP="00C749B7">
            <w:pPr>
              <w:pStyle w:val="Prrafodelista"/>
              <w:numPr>
                <w:ilvl w:val="0"/>
                <w:numId w:val="30"/>
              </w:numPr>
              <w:jc w:val="both"/>
              <w:rPr>
                <w:sz w:val="18"/>
                <w:szCs w:val="18"/>
              </w:rPr>
            </w:pPr>
            <w:r w:rsidRPr="00C220EA">
              <w:rPr>
                <w:sz w:val="18"/>
                <w:szCs w:val="18"/>
              </w:rPr>
              <w:t>Vista: Diseño de las UI para la presentación, ingreso, modificación y eliminación de los datos del anexo de Vinculación.</w:t>
            </w:r>
          </w:p>
        </w:tc>
      </w:tr>
      <w:tr w:rsidR="00B64A34" w:rsidRPr="00C220EA" w:rsidTr="00BC7952">
        <w:tc>
          <w:tcPr>
            <w:tcW w:w="8536" w:type="dxa"/>
            <w:gridSpan w:val="2"/>
          </w:tcPr>
          <w:p w:rsidR="00B64A34" w:rsidRPr="00C220EA" w:rsidRDefault="00B64A34" w:rsidP="00667A18">
            <w:pPr>
              <w:jc w:val="both"/>
              <w:rPr>
                <w:b/>
                <w:sz w:val="18"/>
                <w:szCs w:val="18"/>
              </w:rPr>
            </w:pPr>
            <w:r w:rsidRPr="00C220EA">
              <w:rPr>
                <w:b/>
                <w:sz w:val="18"/>
                <w:szCs w:val="18"/>
              </w:rPr>
              <w:t>Pruebas de Aceptación:</w:t>
            </w:r>
          </w:p>
          <w:p w:rsidR="00B64A34" w:rsidRPr="00C220EA" w:rsidRDefault="00B64A34" w:rsidP="00667A18">
            <w:pPr>
              <w:pStyle w:val="Prrafodelista"/>
              <w:numPr>
                <w:ilvl w:val="0"/>
                <w:numId w:val="34"/>
              </w:numPr>
              <w:jc w:val="both"/>
              <w:rPr>
                <w:sz w:val="18"/>
                <w:szCs w:val="18"/>
              </w:rPr>
            </w:pPr>
            <w:r w:rsidRPr="00C220EA">
              <w:rPr>
                <w:sz w:val="18"/>
                <w:szCs w:val="18"/>
              </w:rPr>
              <w:t>Visualización completo del anexo sin los nombres del docente punto 1.1 y el Ámbito de Vinculación correspondiente al punto 2.</w:t>
            </w:r>
          </w:p>
          <w:p w:rsidR="00B64A34" w:rsidRPr="00C220EA" w:rsidRDefault="00B64A34" w:rsidP="00667A18">
            <w:pPr>
              <w:pStyle w:val="Prrafodelista"/>
              <w:numPr>
                <w:ilvl w:val="0"/>
                <w:numId w:val="34"/>
              </w:numPr>
              <w:jc w:val="both"/>
              <w:rPr>
                <w:sz w:val="18"/>
                <w:szCs w:val="18"/>
              </w:rPr>
            </w:pPr>
            <w:r w:rsidRPr="00C220EA">
              <w:rPr>
                <w:sz w:val="18"/>
                <w:szCs w:val="18"/>
              </w:rPr>
              <w:t>Utilización de contadores individuales como ayuda para el ingreso de los diferentes campos a registrar en el anexo de Vinculación.</w:t>
            </w:r>
          </w:p>
          <w:p w:rsidR="00B64A34" w:rsidRPr="00C220EA" w:rsidRDefault="00B64A34" w:rsidP="00667A18">
            <w:pPr>
              <w:pStyle w:val="Prrafodelista"/>
              <w:numPr>
                <w:ilvl w:val="0"/>
                <w:numId w:val="34"/>
              </w:numPr>
              <w:jc w:val="both"/>
              <w:rPr>
                <w:sz w:val="18"/>
                <w:szCs w:val="18"/>
              </w:rPr>
            </w:pPr>
            <w:r w:rsidRPr="00C220EA">
              <w:rPr>
                <w:sz w:val="18"/>
                <w:szCs w:val="18"/>
              </w:rPr>
              <w:t>Visualización de mensajes de las operaciones de insertar o modificar y eliminar el Anexo.</w:t>
            </w:r>
          </w:p>
          <w:p w:rsidR="00B64A34" w:rsidRPr="00C220EA" w:rsidRDefault="00B64A34" w:rsidP="00667A18">
            <w:pPr>
              <w:pStyle w:val="Prrafodelista"/>
              <w:numPr>
                <w:ilvl w:val="0"/>
                <w:numId w:val="34"/>
              </w:numPr>
              <w:jc w:val="both"/>
              <w:rPr>
                <w:sz w:val="18"/>
                <w:szCs w:val="18"/>
              </w:rPr>
            </w:pPr>
            <w:r w:rsidRPr="00C220EA">
              <w:rPr>
                <w:sz w:val="18"/>
                <w:szCs w:val="18"/>
              </w:rPr>
              <w:t>Visualización de mensajes de control de ingreso de campos obligatorios.</w:t>
            </w:r>
          </w:p>
          <w:p w:rsidR="00B64A34" w:rsidRPr="00C220EA" w:rsidRDefault="00B64A34" w:rsidP="00667A18">
            <w:pPr>
              <w:pStyle w:val="Prrafodelista"/>
              <w:numPr>
                <w:ilvl w:val="0"/>
                <w:numId w:val="34"/>
              </w:numPr>
              <w:jc w:val="both"/>
              <w:rPr>
                <w:sz w:val="18"/>
                <w:szCs w:val="18"/>
              </w:rPr>
            </w:pPr>
            <w:r w:rsidRPr="00C220EA">
              <w:rPr>
                <w:sz w:val="18"/>
                <w:szCs w:val="18"/>
              </w:rPr>
              <w:t>Visualización de mensajes de ayuda durante el ingreso de los datos en los diferentes campos del anexo.</w:t>
            </w:r>
          </w:p>
          <w:p w:rsidR="00B64A34" w:rsidRDefault="00B64A34" w:rsidP="00667A18">
            <w:pPr>
              <w:pStyle w:val="Prrafodelista"/>
              <w:numPr>
                <w:ilvl w:val="0"/>
                <w:numId w:val="34"/>
              </w:numPr>
              <w:jc w:val="both"/>
              <w:rPr>
                <w:sz w:val="18"/>
                <w:szCs w:val="18"/>
              </w:rPr>
            </w:pPr>
            <w:r w:rsidRPr="00C220EA">
              <w:rPr>
                <w:sz w:val="18"/>
                <w:szCs w:val="18"/>
              </w:rPr>
              <w:t>Utilización de iconos adecuados para las diferentes operaciones.</w:t>
            </w:r>
          </w:p>
          <w:p w:rsidR="00E41615" w:rsidRPr="0007004D" w:rsidRDefault="00E41615" w:rsidP="0007004D">
            <w:pPr>
              <w:pStyle w:val="Prrafodelista"/>
              <w:numPr>
                <w:ilvl w:val="0"/>
                <w:numId w:val="34"/>
              </w:numPr>
              <w:jc w:val="both"/>
              <w:rPr>
                <w:sz w:val="18"/>
                <w:szCs w:val="18"/>
              </w:rPr>
            </w:pPr>
            <w:r>
              <w:rPr>
                <w:sz w:val="18"/>
                <w:szCs w:val="18"/>
              </w:rPr>
              <w:t>En el caso de tener varias vinculaciones, registrar en el mi</w:t>
            </w:r>
            <w:r w:rsidR="0007004D">
              <w:rPr>
                <w:sz w:val="18"/>
                <w:szCs w:val="18"/>
              </w:rPr>
              <w:t>s</w:t>
            </w:r>
            <w:r>
              <w:rPr>
                <w:sz w:val="18"/>
                <w:szCs w:val="18"/>
              </w:rPr>
              <w:t>mo campo todos los proyectos con sus respecivos atributos como, justificación, objetivos, metodología, etc</w:t>
            </w:r>
            <w:r w:rsidR="0007004D">
              <w:rPr>
                <w:sz w:val="18"/>
                <w:szCs w:val="18"/>
              </w:rPr>
              <w:t xml:space="preserve"> e imprimir un solo anexo</w:t>
            </w:r>
            <w:r>
              <w:rPr>
                <w:sz w:val="18"/>
                <w:szCs w:val="18"/>
              </w:rPr>
              <w:t>.</w:t>
            </w:r>
          </w:p>
        </w:tc>
      </w:tr>
    </w:tbl>
    <w:p w:rsidR="002A5733" w:rsidRDefault="002A5733" w:rsidP="002A5733">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034766">
      <w:pPr>
        <w:spacing w:line="360" w:lineRule="auto"/>
        <w:jc w:val="both"/>
        <w:rPr>
          <w:b/>
          <w:szCs w:val="18"/>
        </w:rPr>
      </w:pPr>
      <w:r>
        <w:rPr>
          <w:szCs w:val="18"/>
        </w:rPr>
        <w:lastRenderedPageBreak/>
        <w:t>El anexo de vinculación se encuentran en la parte inferior de la pestaña de Vinculación, el proceso de registro del anexo se detallan</w:t>
      </w:r>
      <w:r w:rsidR="00034766">
        <w:rPr>
          <w:szCs w:val="18"/>
        </w:rPr>
        <w:t xml:space="preserve"> </w:t>
      </w:r>
      <w:r w:rsidR="002A5733">
        <w:rPr>
          <w:szCs w:val="18"/>
        </w:rPr>
        <w:t>en el manual de usuario.</w:t>
      </w:r>
      <w:r w:rsidR="00034766">
        <w:rPr>
          <w:b/>
          <w:szCs w:val="18"/>
        </w:rPr>
        <w:t xml:space="preserve"> </w:t>
      </w:r>
      <w:r w:rsidR="00034766" w:rsidRPr="002A5733">
        <w:rPr>
          <w:b/>
          <w:szCs w:val="18"/>
        </w:rPr>
        <w:t xml:space="preserve">Ver </w:t>
      </w:r>
      <w:r w:rsidR="002A5733" w:rsidRPr="002A5733">
        <w:rPr>
          <w:b/>
          <w:szCs w:val="18"/>
        </w:rPr>
        <w:t>Anexo C</w:t>
      </w:r>
      <w:r w:rsidRPr="002A5733">
        <w:rPr>
          <w:b/>
          <w:szCs w:val="18"/>
        </w:rPr>
        <w:t>.</w:t>
      </w:r>
    </w:p>
    <w:p w:rsidR="0007004D" w:rsidRPr="00D957D5" w:rsidRDefault="0007004D" w:rsidP="00034766">
      <w:pPr>
        <w:spacing w:line="360" w:lineRule="auto"/>
        <w:jc w:val="both"/>
        <w:rPr>
          <w:szCs w:val="18"/>
        </w:rPr>
      </w:pPr>
    </w:p>
    <w:p w:rsidR="00B64A34" w:rsidRPr="00F30A8F" w:rsidRDefault="00B64A34" w:rsidP="00B64A34">
      <w:pPr>
        <w:jc w:val="both"/>
        <w:rPr>
          <w:sz w:val="24"/>
        </w:rPr>
      </w:pPr>
      <w:r w:rsidRPr="00FC3475">
        <w:rPr>
          <w:b/>
        </w:rPr>
        <w:t xml:space="preserve">Tabla </w:t>
      </w:r>
      <w:r w:rsidR="0011066F">
        <w:rPr>
          <w:b/>
        </w:rPr>
        <w:t>133</w:t>
      </w:r>
      <w:r>
        <w:rPr>
          <w:b/>
        </w:rPr>
        <w:t>-2</w:t>
      </w:r>
      <w:r w:rsidRPr="00FC3475">
        <w:rPr>
          <w:b/>
        </w:rPr>
        <w:t xml:space="preserve">: </w:t>
      </w:r>
      <w:r>
        <w:t>Historia de Usuario H18</w:t>
      </w:r>
    </w:p>
    <w:tbl>
      <w:tblPr>
        <w:tblStyle w:val="Tablaconcuadrcula"/>
        <w:tblW w:w="0" w:type="auto"/>
        <w:tblInd w:w="108" w:type="dxa"/>
        <w:tblLook w:val="04A0" w:firstRow="1" w:lastRow="0" w:firstColumn="1" w:lastColumn="0" w:noHBand="0" w:noVBand="1"/>
      </w:tblPr>
      <w:tblGrid>
        <w:gridCol w:w="4235"/>
        <w:gridCol w:w="4345"/>
      </w:tblGrid>
      <w:tr w:rsidR="00B64A34" w:rsidRPr="00F30A8F" w:rsidTr="0007004D">
        <w:trPr>
          <w:trHeight w:val="278"/>
        </w:trPr>
        <w:tc>
          <w:tcPr>
            <w:tcW w:w="8580" w:type="dxa"/>
            <w:gridSpan w:val="2"/>
            <w:shd w:val="clear" w:color="auto" w:fill="95B3D7" w:themeFill="accent1" w:themeFillTint="99"/>
          </w:tcPr>
          <w:p w:rsidR="00B64A34" w:rsidRPr="00F30A8F" w:rsidRDefault="00B64A34" w:rsidP="00BC7952">
            <w:pPr>
              <w:jc w:val="center"/>
              <w:rPr>
                <w:b/>
                <w:sz w:val="18"/>
                <w:szCs w:val="18"/>
              </w:rPr>
            </w:pPr>
            <w:r w:rsidRPr="00F30A8F">
              <w:rPr>
                <w:b/>
                <w:szCs w:val="18"/>
              </w:rPr>
              <w:t>HISTORIA DE USUARIO</w:t>
            </w:r>
          </w:p>
        </w:tc>
      </w:tr>
      <w:tr w:rsidR="00B64A34" w:rsidRPr="00F30A8F" w:rsidTr="0007004D">
        <w:trPr>
          <w:trHeight w:val="442"/>
        </w:trPr>
        <w:tc>
          <w:tcPr>
            <w:tcW w:w="4235" w:type="dxa"/>
          </w:tcPr>
          <w:p w:rsidR="00B64A34" w:rsidRPr="00F30A8F" w:rsidRDefault="00B64A34" w:rsidP="00BC7952">
            <w:pPr>
              <w:jc w:val="both"/>
              <w:rPr>
                <w:b/>
                <w:sz w:val="18"/>
                <w:szCs w:val="18"/>
              </w:rPr>
            </w:pPr>
            <w:r w:rsidRPr="00F30A8F">
              <w:rPr>
                <w:b/>
                <w:sz w:val="18"/>
                <w:szCs w:val="18"/>
              </w:rPr>
              <w:t>Número: H18</w:t>
            </w:r>
          </w:p>
        </w:tc>
        <w:tc>
          <w:tcPr>
            <w:tcW w:w="4345" w:type="dxa"/>
          </w:tcPr>
          <w:p w:rsidR="00B64A34" w:rsidRPr="00F30A8F" w:rsidRDefault="00B64A34" w:rsidP="00BC7952">
            <w:pPr>
              <w:jc w:val="both"/>
              <w:rPr>
                <w:b/>
                <w:sz w:val="18"/>
                <w:szCs w:val="18"/>
              </w:rPr>
            </w:pPr>
            <w:r w:rsidRPr="00F30A8F">
              <w:rPr>
                <w:b/>
                <w:sz w:val="18"/>
                <w:szCs w:val="18"/>
              </w:rPr>
              <w:t xml:space="preserve">Nombre de la Historia: </w:t>
            </w:r>
            <w:r w:rsidRPr="00F30A8F">
              <w:rPr>
                <w:sz w:val="18"/>
                <w:szCs w:val="18"/>
              </w:rPr>
              <w:t>Como docente de la FIE se requiere registrar los datos en el Anexo Gestión.</w:t>
            </w:r>
          </w:p>
        </w:tc>
      </w:tr>
      <w:tr w:rsidR="00B64A34" w:rsidRPr="00F30A8F" w:rsidTr="0007004D">
        <w:trPr>
          <w:trHeight w:val="229"/>
        </w:trPr>
        <w:tc>
          <w:tcPr>
            <w:tcW w:w="4235" w:type="dxa"/>
          </w:tcPr>
          <w:p w:rsidR="00B64A34" w:rsidRPr="00F30A8F" w:rsidRDefault="00B64A34" w:rsidP="00BC7952">
            <w:pPr>
              <w:jc w:val="both"/>
              <w:rPr>
                <w:sz w:val="18"/>
                <w:szCs w:val="18"/>
              </w:rPr>
            </w:pPr>
            <w:r w:rsidRPr="00F30A8F">
              <w:rPr>
                <w:b/>
                <w:sz w:val="18"/>
                <w:szCs w:val="18"/>
              </w:rPr>
              <w:t xml:space="preserve">Usuario: </w:t>
            </w:r>
            <w:r w:rsidRPr="00F30A8F">
              <w:rPr>
                <w:sz w:val="18"/>
                <w:szCs w:val="18"/>
              </w:rPr>
              <w:t>Docente</w:t>
            </w:r>
          </w:p>
        </w:tc>
        <w:tc>
          <w:tcPr>
            <w:tcW w:w="4345" w:type="dxa"/>
            <w:vMerge w:val="restart"/>
          </w:tcPr>
          <w:p w:rsidR="00B64A34" w:rsidRPr="00F30A8F" w:rsidRDefault="00B64A34" w:rsidP="00BC7952">
            <w:pPr>
              <w:jc w:val="both"/>
              <w:rPr>
                <w:b/>
                <w:sz w:val="18"/>
                <w:szCs w:val="18"/>
              </w:rPr>
            </w:pPr>
          </w:p>
          <w:p w:rsidR="00B64A34" w:rsidRPr="00F30A8F" w:rsidRDefault="00B64A34" w:rsidP="00BC7952">
            <w:pPr>
              <w:jc w:val="both"/>
              <w:rPr>
                <w:sz w:val="18"/>
                <w:szCs w:val="18"/>
              </w:rPr>
            </w:pPr>
            <w:r w:rsidRPr="00F30A8F">
              <w:rPr>
                <w:b/>
                <w:sz w:val="18"/>
                <w:szCs w:val="18"/>
              </w:rPr>
              <w:t xml:space="preserve">Sprint Backlog Asignado: </w:t>
            </w:r>
            <w:r w:rsidRPr="00F30A8F">
              <w:rPr>
                <w:sz w:val="18"/>
                <w:szCs w:val="18"/>
              </w:rPr>
              <w:t>5</w:t>
            </w:r>
          </w:p>
        </w:tc>
      </w:tr>
      <w:tr w:rsidR="00B64A34" w:rsidRPr="00F30A8F" w:rsidTr="0007004D">
        <w:trPr>
          <w:trHeight w:val="442"/>
        </w:trPr>
        <w:tc>
          <w:tcPr>
            <w:tcW w:w="4235" w:type="dxa"/>
          </w:tcPr>
          <w:p w:rsidR="00B64A34" w:rsidRPr="00F30A8F" w:rsidRDefault="00B64A34" w:rsidP="00BC7952">
            <w:pPr>
              <w:jc w:val="both"/>
              <w:rPr>
                <w:sz w:val="18"/>
                <w:szCs w:val="18"/>
              </w:rPr>
            </w:pPr>
            <w:r w:rsidRPr="00F30A8F">
              <w:rPr>
                <w:b/>
                <w:sz w:val="18"/>
                <w:szCs w:val="18"/>
              </w:rPr>
              <w:t xml:space="preserve">Prioridad en el Negocio: </w:t>
            </w:r>
            <w:r w:rsidRPr="00F30A8F">
              <w:rPr>
                <w:sz w:val="18"/>
                <w:szCs w:val="18"/>
              </w:rPr>
              <w:t>Media</w:t>
            </w:r>
          </w:p>
          <w:p w:rsidR="00B64A34" w:rsidRPr="00F30A8F" w:rsidRDefault="00B64A34" w:rsidP="00BC7952">
            <w:pPr>
              <w:jc w:val="both"/>
              <w:rPr>
                <w:b/>
                <w:sz w:val="18"/>
                <w:szCs w:val="18"/>
              </w:rPr>
            </w:pPr>
            <w:r w:rsidRPr="00F30A8F">
              <w:rPr>
                <w:b/>
                <w:sz w:val="18"/>
                <w:szCs w:val="18"/>
              </w:rPr>
              <w:t xml:space="preserve">(Alta/Media/Baja) </w:t>
            </w:r>
          </w:p>
        </w:tc>
        <w:tc>
          <w:tcPr>
            <w:tcW w:w="4345" w:type="dxa"/>
            <w:vMerge/>
          </w:tcPr>
          <w:p w:rsidR="00B64A34" w:rsidRPr="00F30A8F" w:rsidRDefault="00B64A34" w:rsidP="00BC7952">
            <w:pPr>
              <w:jc w:val="both"/>
              <w:rPr>
                <w:b/>
                <w:sz w:val="18"/>
                <w:szCs w:val="18"/>
              </w:rPr>
            </w:pPr>
          </w:p>
        </w:tc>
      </w:tr>
      <w:tr w:rsidR="00B64A34" w:rsidRPr="00F30A8F" w:rsidTr="0007004D">
        <w:trPr>
          <w:trHeight w:val="213"/>
        </w:trPr>
        <w:tc>
          <w:tcPr>
            <w:tcW w:w="4235" w:type="dxa"/>
            <w:shd w:val="clear" w:color="auto" w:fill="auto"/>
          </w:tcPr>
          <w:p w:rsidR="00B64A34" w:rsidRPr="00F30A8F" w:rsidRDefault="00B64A34" w:rsidP="00BC7952">
            <w:pPr>
              <w:jc w:val="both"/>
              <w:rPr>
                <w:sz w:val="18"/>
                <w:szCs w:val="18"/>
              </w:rPr>
            </w:pPr>
            <w:r w:rsidRPr="00F30A8F">
              <w:rPr>
                <w:b/>
                <w:sz w:val="18"/>
                <w:szCs w:val="18"/>
              </w:rPr>
              <w:t xml:space="preserve">Fecha inicio: </w:t>
            </w:r>
            <w:r w:rsidRPr="00F30A8F">
              <w:rPr>
                <w:sz w:val="18"/>
                <w:szCs w:val="18"/>
              </w:rPr>
              <w:t>18/08/15</w:t>
            </w:r>
          </w:p>
        </w:tc>
        <w:tc>
          <w:tcPr>
            <w:tcW w:w="4345" w:type="dxa"/>
            <w:shd w:val="clear" w:color="auto" w:fill="auto"/>
          </w:tcPr>
          <w:p w:rsidR="00B64A34" w:rsidRPr="00F30A8F" w:rsidRDefault="00B64A34" w:rsidP="00BC7952">
            <w:pPr>
              <w:jc w:val="both"/>
              <w:rPr>
                <w:sz w:val="18"/>
                <w:szCs w:val="18"/>
              </w:rPr>
            </w:pPr>
            <w:r w:rsidRPr="00F30A8F">
              <w:rPr>
                <w:b/>
                <w:sz w:val="18"/>
                <w:szCs w:val="18"/>
              </w:rPr>
              <w:t xml:space="preserve">Fecha Fin: </w:t>
            </w:r>
            <w:r w:rsidRPr="00F30A8F">
              <w:rPr>
                <w:sz w:val="18"/>
                <w:szCs w:val="18"/>
              </w:rPr>
              <w:t>19/08/15</w:t>
            </w:r>
          </w:p>
        </w:tc>
      </w:tr>
      <w:tr w:rsidR="00B64A34" w:rsidRPr="00F30A8F" w:rsidTr="0007004D">
        <w:trPr>
          <w:trHeight w:val="458"/>
        </w:trPr>
        <w:tc>
          <w:tcPr>
            <w:tcW w:w="8580" w:type="dxa"/>
            <w:gridSpan w:val="2"/>
          </w:tcPr>
          <w:p w:rsidR="00B64A34" w:rsidRPr="00F30A8F" w:rsidRDefault="00B64A34" w:rsidP="00BC7952">
            <w:pPr>
              <w:jc w:val="both"/>
              <w:rPr>
                <w:sz w:val="18"/>
                <w:szCs w:val="18"/>
              </w:rPr>
            </w:pPr>
            <w:r w:rsidRPr="00F30A8F">
              <w:rPr>
                <w:b/>
                <w:sz w:val="18"/>
                <w:szCs w:val="18"/>
              </w:rPr>
              <w:t xml:space="preserve">Descripción: </w:t>
            </w:r>
            <w:r w:rsidRPr="00F30A8F">
              <w:rPr>
                <w:sz w:val="18"/>
                <w:szCs w:val="18"/>
              </w:rPr>
              <w:t>El docente registrará la función de Gestión según el formato del Periodo Marzo-Agosto del 2015 el consta de un solo anexo.</w:t>
            </w:r>
          </w:p>
        </w:tc>
      </w:tr>
      <w:tr w:rsidR="00B64A34" w:rsidRPr="00F30A8F" w:rsidTr="0007004D">
        <w:trPr>
          <w:trHeight w:val="704"/>
        </w:trPr>
        <w:tc>
          <w:tcPr>
            <w:tcW w:w="8580" w:type="dxa"/>
            <w:gridSpan w:val="2"/>
          </w:tcPr>
          <w:p w:rsidR="00B64A34" w:rsidRPr="00F30A8F" w:rsidRDefault="00B64A34" w:rsidP="00667A18">
            <w:pPr>
              <w:jc w:val="both"/>
              <w:rPr>
                <w:sz w:val="18"/>
                <w:szCs w:val="18"/>
              </w:rPr>
            </w:pPr>
            <w:r w:rsidRPr="00F30A8F">
              <w:rPr>
                <w:b/>
                <w:sz w:val="18"/>
                <w:szCs w:val="18"/>
              </w:rPr>
              <w:t xml:space="preserve">Tarea de Ingeniería: </w:t>
            </w:r>
          </w:p>
          <w:p w:rsidR="00B64A34" w:rsidRPr="00F30A8F" w:rsidRDefault="00B64A34" w:rsidP="00667A18">
            <w:pPr>
              <w:pStyle w:val="Prrafodelista"/>
              <w:numPr>
                <w:ilvl w:val="0"/>
                <w:numId w:val="31"/>
              </w:numPr>
              <w:jc w:val="both"/>
              <w:rPr>
                <w:sz w:val="18"/>
                <w:szCs w:val="18"/>
              </w:rPr>
            </w:pPr>
            <w:r w:rsidRPr="00F30A8F">
              <w:rPr>
                <w:sz w:val="18"/>
                <w:szCs w:val="18"/>
              </w:rPr>
              <w:t>Crear métodos de consulta a la base de datos para que retornen resultados.</w:t>
            </w:r>
          </w:p>
          <w:p w:rsidR="00B64A34" w:rsidRPr="00F30A8F" w:rsidRDefault="00B64A34" w:rsidP="00667A18">
            <w:pPr>
              <w:pStyle w:val="Prrafodelista"/>
              <w:numPr>
                <w:ilvl w:val="0"/>
                <w:numId w:val="31"/>
              </w:numPr>
              <w:jc w:val="both"/>
              <w:rPr>
                <w:sz w:val="18"/>
                <w:szCs w:val="18"/>
              </w:rPr>
            </w:pPr>
            <w:r w:rsidRPr="00F30A8F">
              <w:rPr>
                <w:sz w:val="18"/>
                <w:szCs w:val="18"/>
              </w:rPr>
              <w:t xml:space="preserve">Generar modelo, vista y controlador para la historia. </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034766" w:rsidRDefault="00B64A34" w:rsidP="00B64A34">
      <w:pPr>
        <w:spacing w:line="360" w:lineRule="auto"/>
        <w:jc w:val="both"/>
        <w:rPr>
          <w:b/>
          <w:szCs w:val="18"/>
        </w:rPr>
      </w:pPr>
    </w:p>
    <w:p w:rsidR="00B64A34" w:rsidRPr="00F30A8F" w:rsidRDefault="0011066F" w:rsidP="00B64A34">
      <w:pPr>
        <w:jc w:val="both"/>
        <w:rPr>
          <w:sz w:val="24"/>
        </w:rPr>
      </w:pPr>
      <w:r>
        <w:rPr>
          <w:b/>
        </w:rPr>
        <w:t>Tabla 134</w:t>
      </w:r>
      <w:r w:rsidR="00B64A34">
        <w:rPr>
          <w:b/>
        </w:rPr>
        <w:t>-2</w:t>
      </w:r>
      <w:r w:rsidR="00B64A34" w:rsidRPr="00FC3475">
        <w:rPr>
          <w:b/>
        </w:rPr>
        <w:t xml:space="preserve">: </w:t>
      </w:r>
      <w:r w:rsidR="00B64A34">
        <w:t>Tarea de Ingeniería 1-H18</w:t>
      </w:r>
    </w:p>
    <w:tbl>
      <w:tblPr>
        <w:tblStyle w:val="Tablaconcuadrcula"/>
        <w:tblW w:w="0" w:type="auto"/>
        <w:tblInd w:w="108" w:type="dxa"/>
        <w:tblLook w:val="04A0" w:firstRow="1" w:lastRow="0" w:firstColumn="1" w:lastColumn="0" w:noHBand="0" w:noVBand="1"/>
      </w:tblPr>
      <w:tblGrid>
        <w:gridCol w:w="4213"/>
        <w:gridCol w:w="4323"/>
      </w:tblGrid>
      <w:tr w:rsidR="00B64A34" w:rsidRPr="00F30A8F" w:rsidTr="0007004D">
        <w:trPr>
          <w:trHeight w:val="279"/>
        </w:trPr>
        <w:tc>
          <w:tcPr>
            <w:tcW w:w="8536" w:type="dxa"/>
            <w:gridSpan w:val="2"/>
            <w:shd w:val="clear" w:color="auto" w:fill="95B3D7" w:themeFill="accent1" w:themeFillTint="99"/>
          </w:tcPr>
          <w:p w:rsidR="00B64A34" w:rsidRPr="00F30A8F" w:rsidRDefault="00B64A34" w:rsidP="00BC7952">
            <w:pPr>
              <w:jc w:val="center"/>
              <w:rPr>
                <w:b/>
                <w:sz w:val="18"/>
                <w:szCs w:val="18"/>
              </w:rPr>
            </w:pPr>
            <w:r w:rsidRPr="00F30A8F">
              <w:rPr>
                <w:b/>
                <w:szCs w:val="18"/>
              </w:rPr>
              <w:t>TAREA DE INGENIERÍA</w:t>
            </w:r>
          </w:p>
        </w:tc>
      </w:tr>
      <w:tr w:rsidR="00B64A34" w:rsidRPr="00F30A8F" w:rsidTr="0007004D">
        <w:trPr>
          <w:trHeight w:val="213"/>
        </w:trPr>
        <w:tc>
          <w:tcPr>
            <w:tcW w:w="4213" w:type="dxa"/>
          </w:tcPr>
          <w:p w:rsidR="00B64A34" w:rsidRPr="00F30A8F" w:rsidRDefault="00B64A34" w:rsidP="00BC7952">
            <w:pPr>
              <w:jc w:val="both"/>
              <w:rPr>
                <w:sz w:val="18"/>
                <w:szCs w:val="18"/>
              </w:rPr>
            </w:pPr>
            <w:r w:rsidRPr="00F30A8F">
              <w:rPr>
                <w:b/>
                <w:sz w:val="18"/>
                <w:szCs w:val="18"/>
              </w:rPr>
              <w:t xml:space="preserve">Número de Tarea: </w:t>
            </w:r>
            <w:r w:rsidRPr="00F30A8F">
              <w:rPr>
                <w:sz w:val="18"/>
                <w:szCs w:val="18"/>
              </w:rPr>
              <w:t>1</w:t>
            </w:r>
          </w:p>
        </w:tc>
        <w:tc>
          <w:tcPr>
            <w:tcW w:w="4323" w:type="dxa"/>
          </w:tcPr>
          <w:p w:rsidR="00B64A34" w:rsidRPr="00F30A8F" w:rsidRDefault="00B64A34" w:rsidP="00BC7952">
            <w:pPr>
              <w:jc w:val="both"/>
              <w:rPr>
                <w:b/>
                <w:sz w:val="18"/>
                <w:szCs w:val="18"/>
              </w:rPr>
            </w:pPr>
            <w:r w:rsidRPr="00F30A8F">
              <w:rPr>
                <w:b/>
                <w:sz w:val="18"/>
                <w:szCs w:val="18"/>
              </w:rPr>
              <w:t xml:space="preserve">Historia Relacionada: </w:t>
            </w:r>
            <w:r w:rsidRPr="00F30A8F">
              <w:rPr>
                <w:sz w:val="18"/>
                <w:szCs w:val="18"/>
              </w:rPr>
              <w:t>H18</w:t>
            </w:r>
          </w:p>
        </w:tc>
      </w:tr>
      <w:tr w:rsidR="00B64A34" w:rsidRPr="00F30A8F" w:rsidTr="0007004D">
        <w:trPr>
          <w:trHeight w:val="206"/>
        </w:trPr>
        <w:tc>
          <w:tcPr>
            <w:tcW w:w="8536" w:type="dxa"/>
            <w:gridSpan w:val="2"/>
          </w:tcPr>
          <w:p w:rsidR="00B64A34" w:rsidRPr="00F30A8F" w:rsidRDefault="00B64A34" w:rsidP="00BC7952">
            <w:pPr>
              <w:jc w:val="both"/>
              <w:rPr>
                <w:sz w:val="18"/>
                <w:szCs w:val="18"/>
              </w:rPr>
            </w:pPr>
            <w:r w:rsidRPr="00F30A8F">
              <w:rPr>
                <w:b/>
                <w:sz w:val="18"/>
                <w:szCs w:val="18"/>
              </w:rPr>
              <w:t xml:space="preserve">Nombre de la Tarea: </w:t>
            </w:r>
            <w:r w:rsidRPr="00F30A8F">
              <w:rPr>
                <w:sz w:val="18"/>
                <w:szCs w:val="18"/>
              </w:rPr>
              <w:t xml:space="preserve">Crear métodos de consulta a la base de datos para que retornen resultados. </w:t>
            </w:r>
          </w:p>
        </w:tc>
      </w:tr>
      <w:tr w:rsidR="00B64A34" w:rsidRPr="00F30A8F" w:rsidTr="0007004D">
        <w:trPr>
          <w:trHeight w:val="213"/>
        </w:trPr>
        <w:tc>
          <w:tcPr>
            <w:tcW w:w="8536" w:type="dxa"/>
            <w:gridSpan w:val="2"/>
          </w:tcPr>
          <w:p w:rsidR="00B64A34" w:rsidRPr="00F30A8F" w:rsidRDefault="00B64A34" w:rsidP="00BC7952">
            <w:pPr>
              <w:jc w:val="both"/>
              <w:rPr>
                <w:sz w:val="18"/>
                <w:szCs w:val="18"/>
              </w:rPr>
            </w:pPr>
            <w:r w:rsidRPr="00F30A8F">
              <w:rPr>
                <w:b/>
                <w:sz w:val="18"/>
                <w:szCs w:val="18"/>
              </w:rPr>
              <w:t xml:space="preserve">Tipo de Tarea: </w:t>
            </w:r>
            <w:r w:rsidRPr="00F30A8F">
              <w:rPr>
                <w:sz w:val="18"/>
                <w:szCs w:val="18"/>
              </w:rPr>
              <w:t>Desarrollo</w:t>
            </w:r>
          </w:p>
        </w:tc>
      </w:tr>
      <w:tr w:rsidR="00B64A34" w:rsidRPr="00F30A8F" w:rsidTr="0007004D">
        <w:trPr>
          <w:trHeight w:val="229"/>
        </w:trPr>
        <w:tc>
          <w:tcPr>
            <w:tcW w:w="4213" w:type="dxa"/>
          </w:tcPr>
          <w:p w:rsidR="00B64A34" w:rsidRPr="00F30A8F" w:rsidRDefault="00B64A34" w:rsidP="00BC7952">
            <w:pPr>
              <w:jc w:val="both"/>
              <w:rPr>
                <w:sz w:val="18"/>
                <w:szCs w:val="18"/>
              </w:rPr>
            </w:pPr>
            <w:r w:rsidRPr="00F30A8F">
              <w:rPr>
                <w:b/>
                <w:sz w:val="18"/>
                <w:szCs w:val="18"/>
              </w:rPr>
              <w:t xml:space="preserve">Fecha inicio: </w:t>
            </w:r>
            <w:r w:rsidRPr="00F30A8F">
              <w:rPr>
                <w:sz w:val="18"/>
                <w:szCs w:val="18"/>
              </w:rPr>
              <w:t>18/08/15</w:t>
            </w:r>
          </w:p>
        </w:tc>
        <w:tc>
          <w:tcPr>
            <w:tcW w:w="4323" w:type="dxa"/>
          </w:tcPr>
          <w:p w:rsidR="00B64A34" w:rsidRPr="00F30A8F" w:rsidRDefault="00B64A34" w:rsidP="00BC7952">
            <w:pPr>
              <w:jc w:val="both"/>
              <w:rPr>
                <w:sz w:val="18"/>
                <w:szCs w:val="18"/>
              </w:rPr>
            </w:pPr>
            <w:r w:rsidRPr="00F30A8F">
              <w:rPr>
                <w:b/>
                <w:sz w:val="18"/>
                <w:szCs w:val="18"/>
              </w:rPr>
              <w:t xml:space="preserve">Fecha Fin: </w:t>
            </w:r>
            <w:r w:rsidRPr="00F30A8F">
              <w:rPr>
                <w:sz w:val="18"/>
                <w:szCs w:val="18"/>
              </w:rPr>
              <w:t>18/08/15</w:t>
            </w:r>
          </w:p>
        </w:tc>
      </w:tr>
      <w:tr w:rsidR="00B64A34" w:rsidRPr="00F30A8F" w:rsidTr="0007004D">
        <w:trPr>
          <w:trHeight w:val="213"/>
        </w:trPr>
        <w:tc>
          <w:tcPr>
            <w:tcW w:w="8536" w:type="dxa"/>
            <w:gridSpan w:val="2"/>
          </w:tcPr>
          <w:p w:rsidR="00B64A34" w:rsidRPr="00F30A8F" w:rsidRDefault="00B64A34" w:rsidP="00BC7952">
            <w:pPr>
              <w:jc w:val="both"/>
              <w:rPr>
                <w:b/>
                <w:sz w:val="18"/>
                <w:szCs w:val="18"/>
              </w:rPr>
            </w:pPr>
            <w:r w:rsidRPr="00F30A8F">
              <w:rPr>
                <w:b/>
                <w:sz w:val="18"/>
                <w:szCs w:val="18"/>
              </w:rPr>
              <w:t xml:space="preserve">Responsables: </w:t>
            </w:r>
            <w:r w:rsidRPr="00F30A8F">
              <w:rPr>
                <w:sz w:val="18"/>
                <w:szCs w:val="18"/>
              </w:rPr>
              <w:t>Gisela Yumi</w:t>
            </w:r>
          </w:p>
        </w:tc>
      </w:tr>
      <w:tr w:rsidR="00B64A34" w:rsidRPr="00F30A8F" w:rsidTr="0007004D">
        <w:trPr>
          <w:trHeight w:val="688"/>
        </w:trPr>
        <w:tc>
          <w:tcPr>
            <w:tcW w:w="8536" w:type="dxa"/>
            <w:gridSpan w:val="2"/>
          </w:tcPr>
          <w:p w:rsidR="00B64A34" w:rsidRPr="00F30A8F" w:rsidRDefault="00B64A34" w:rsidP="00BC7952">
            <w:pPr>
              <w:jc w:val="both"/>
              <w:rPr>
                <w:b/>
                <w:sz w:val="18"/>
                <w:szCs w:val="18"/>
              </w:rPr>
            </w:pPr>
            <w:r w:rsidRPr="00F30A8F">
              <w:rPr>
                <w:b/>
                <w:sz w:val="18"/>
                <w:szCs w:val="18"/>
              </w:rPr>
              <w:t xml:space="preserve">Descripción: </w:t>
            </w:r>
          </w:p>
          <w:p w:rsidR="00B64A34" w:rsidRPr="00F30A8F" w:rsidRDefault="00B64A34" w:rsidP="00C749B7">
            <w:pPr>
              <w:pStyle w:val="Prrafodelista"/>
              <w:numPr>
                <w:ilvl w:val="0"/>
                <w:numId w:val="38"/>
              </w:numPr>
              <w:jc w:val="both"/>
              <w:rPr>
                <w:sz w:val="18"/>
                <w:szCs w:val="18"/>
              </w:rPr>
            </w:pPr>
            <w:r w:rsidRPr="00F30A8F">
              <w:rPr>
                <w:sz w:val="18"/>
                <w:szCs w:val="18"/>
              </w:rPr>
              <w:t>Definición de las funciones para listar, insertar, modificar y eliminar el Anexo de Gestión.</w:t>
            </w:r>
          </w:p>
          <w:p w:rsidR="00B64A34" w:rsidRPr="00F30A8F" w:rsidRDefault="00B64A34" w:rsidP="00BC7952">
            <w:pPr>
              <w:jc w:val="both"/>
              <w:rPr>
                <w:sz w:val="18"/>
                <w:szCs w:val="18"/>
              </w:rPr>
            </w:pPr>
            <w:r w:rsidRPr="00F30A8F">
              <w:rPr>
                <w:sz w:val="18"/>
                <w:szCs w:val="18"/>
              </w:rPr>
              <w:t>Tablas implicadas: t_periodo_academico,  t_docente,  t_anexo, t_gestion</w:t>
            </w:r>
          </w:p>
        </w:tc>
      </w:tr>
      <w:tr w:rsidR="00B64A34" w:rsidRPr="00F30A8F" w:rsidTr="0007004D">
        <w:trPr>
          <w:trHeight w:val="475"/>
        </w:trPr>
        <w:tc>
          <w:tcPr>
            <w:tcW w:w="8536" w:type="dxa"/>
            <w:gridSpan w:val="2"/>
          </w:tcPr>
          <w:p w:rsidR="00B64A34" w:rsidRPr="00F30A8F" w:rsidRDefault="00B64A34" w:rsidP="00667A18">
            <w:pPr>
              <w:jc w:val="both"/>
              <w:rPr>
                <w:b/>
                <w:sz w:val="18"/>
                <w:szCs w:val="18"/>
              </w:rPr>
            </w:pPr>
            <w:r w:rsidRPr="00F30A8F">
              <w:rPr>
                <w:b/>
                <w:sz w:val="18"/>
                <w:szCs w:val="18"/>
              </w:rPr>
              <w:t xml:space="preserve">Pruebas de Aceptación: </w:t>
            </w:r>
          </w:p>
          <w:p w:rsidR="00B64A34" w:rsidRPr="00F30A8F" w:rsidRDefault="00B64A34" w:rsidP="00667A18">
            <w:pPr>
              <w:pStyle w:val="Prrafodelista"/>
              <w:numPr>
                <w:ilvl w:val="0"/>
                <w:numId w:val="37"/>
              </w:numPr>
              <w:jc w:val="both"/>
              <w:rPr>
                <w:sz w:val="18"/>
                <w:szCs w:val="18"/>
              </w:rPr>
            </w:pPr>
            <w:r w:rsidRPr="00F30A8F">
              <w:rPr>
                <w:sz w:val="18"/>
                <w:szCs w:val="18"/>
              </w:rPr>
              <w:t xml:space="preserve">Ejecución de las funciones creadas en el motor con datos a modo de prueba. </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034766" w:rsidRDefault="00B64A34" w:rsidP="00B64A34">
      <w:pPr>
        <w:spacing w:line="360" w:lineRule="auto"/>
        <w:rPr>
          <w:szCs w:val="18"/>
        </w:rPr>
      </w:pPr>
    </w:p>
    <w:p w:rsidR="00B64A34" w:rsidRPr="00F30A8F" w:rsidRDefault="00B64A34" w:rsidP="00B64A34">
      <w:pPr>
        <w:jc w:val="both"/>
        <w:rPr>
          <w:sz w:val="24"/>
        </w:rPr>
      </w:pPr>
      <w:r>
        <w:rPr>
          <w:b/>
        </w:rPr>
        <w:t>Tabla</w:t>
      </w:r>
      <w:r w:rsidR="0011066F">
        <w:rPr>
          <w:b/>
        </w:rPr>
        <w:t xml:space="preserve"> 135</w:t>
      </w:r>
      <w:r>
        <w:rPr>
          <w:b/>
        </w:rPr>
        <w:t>-2</w:t>
      </w:r>
      <w:r w:rsidRPr="00FC3475">
        <w:rPr>
          <w:b/>
        </w:rPr>
        <w:t xml:space="preserve">: </w:t>
      </w:r>
      <w:r>
        <w:t>Tarea de Ingeniería 2-H18</w:t>
      </w:r>
    </w:p>
    <w:tbl>
      <w:tblPr>
        <w:tblStyle w:val="Tablaconcuadrcula"/>
        <w:tblW w:w="0" w:type="auto"/>
        <w:tblInd w:w="108" w:type="dxa"/>
        <w:tblLook w:val="04A0" w:firstRow="1" w:lastRow="0" w:firstColumn="1" w:lastColumn="0" w:noHBand="0" w:noVBand="1"/>
      </w:tblPr>
      <w:tblGrid>
        <w:gridCol w:w="4228"/>
        <w:gridCol w:w="4338"/>
      </w:tblGrid>
      <w:tr w:rsidR="00B64A34" w:rsidRPr="00F30A8F" w:rsidTr="0007004D">
        <w:trPr>
          <w:trHeight w:val="266"/>
        </w:trPr>
        <w:tc>
          <w:tcPr>
            <w:tcW w:w="8566" w:type="dxa"/>
            <w:gridSpan w:val="2"/>
            <w:shd w:val="clear" w:color="auto" w:fill="95B3D7" w:themeFill="accent1" w:themeFillTint="99"/>
          </w:tcPr>
          <w:p w:rsidR="00B64A34" w:rsidRPr="00F30A8F" w:rsidRDefault="00B64A34" w:rsidP="00BC7952">
            <w:pPr>
              <w:jc w:val="center"/>
              <w:rPr>
                <w:b/>
                <w:sz w:val="18"/>
                <w:szCs w:val="18"/>
              </w:rPr>
            </w:pPr>
            <w:r w:rsidRPr="00034766">
              <w:rPr>
                <w:b/>
                <w:szCs w:val="18"/>
              </w:rPr>
              <w:t>TAREA DE INGENIERÍA</w:t>
            </w:r>
          </w:p>
        </w:tc>
      </w:tr>
      <w:tr w:rsidR="00B64A34" w:rsidRPr="00F30A8F" w:rsidTr="0007004D">
        <w:trPr>
          <w:trHeight w:val="203"/>
        </w:trPr>
        <w:tc>
          <w:tcPr>
            <w:tcW w:w="4228" w:type="dxa"/>
          </w:tcPr>
          <w:p w:rsidR="00B64A34" w:rsidRPr="00F30A8F" w:rsidRDefault="00B64A34" w:rsidP="00BC7952">
            <w:pPr>
              <w:jc w:val="both"/>
              <w:rPr>
                <w:sz w:val="18"/>
                <w:szCs w:val="18"/>
              </w:rPr>
            </w:pPr>
            <w:r w:rsidRPr="00F30A8F">
              <w:rPr>
                <w:b/>
                <w:sz w:val="18"/>
                <w:szCs w:val="18"/>
              </w:rPr>
              <w:t xml:space="preserve">Número de Tarea: </w:t>
            </w:r>
            <w:r w:rsidRPr="00F30A8F">
              <w:rPr>
                <w:sz w:val="18"/>
                <w:szCs w:val="18"/>
              </w:rPr>
              <w:t>2</w:t>
            </w:r>
          </w:p>
        </w:tc>
        <w:tc>
          <w:tcPr>
            <w:tcW w:w="4338" w:type="dxa"/>
          </w:tcPr>
          <w:p w:rsidR="00B64A34" w:rsidRPr="00F30A8F" w:rsidRDefault="00B64A34" w:rsidP="00BC7952">
            <w:pPr>
              <w:jc w:val="both"/>
              <w:rPr>
                <w:b/>
                <w:sz w:val="18"/>
                <w:szCs w:val="18"/>
              </w:rPr>
            </w:pPr>
            <w:r w:rsidRPr="00F30A8F">
              <w:rPr>
                <w:b/>
                <w:sz w:val="18"/>
                <w:szCs w:val="18"/>
              </w:rPr>
              <w:t xml:space="preserve">Historia Relacionada: </w:t>
            </w:r>
            <w:r w:rsidRPr="00F30A8F">
              <w:rPr>
                <w:sz w:val="18"/>
                <w:szCs w:val="18"/>
              </w:rPr>
              <w:t>H18</w:t>
            </w:r>
          </w:p>
        </w:tc>
      </w:tr>
      <w:tr w:rsidR="00B64A34" w:rsidRPr="00F30A8F" w:rsidTr="0007004D">
        <w:trPr>
          <w:trHeight w:val="197"/>
        </w:trPr>
        <w:tc>
          <w:tcPr>
            <w:tcW w:w="8566" w:type="dxa"/>
            <w:gridSpan w:val="2"/>
          </w:tcPr>
          <w:p w:rsidR="00B64A34" w:rsidRPr="00F30A8F" w:rsidRDefault="00B64A34" w:rsidP="00BC7952">
            <w:pPr>
              <w:jc w:val="both"/>
              <w:rPr>
                <w:sz w:val="18"/>
                <w:szCs w:val="18"/>
              </w:rPr>
            </w:pPr>
            <w:r w:rsidRPr="00F30A8F">
              <w:rPr>
                <w:b/>
                <w:sz w:val="18"/>
                <w:szCs w:val="18"/>
              </w:rPr>
              <w:t xml:space="preserve">Nombre de la Tarea: </w:t>
            </w:r>
            <w:r w:rsidRPr="00F30A8F">
              <w:rPr>
                <w:sz w:val="18"/>
                <w:szCs w:val="18"/>
              </w:rPr>
              <w:t>Generar modelo, vista y controlador para la historia.</w:t>
            </w:r>
          </w:p>
        </w:tc>
      </w:tr>
      <w:tr w:rsidR="00B64A34" w:rsidRPr="00F30A8F" w:rsidTr="0007004D">
        <w:trPr>
          <w:trHeight w:val="203"/>
        </w:trPr>
        <w:tc>
          <w:tcPr>
            <w:tcW w:w="8566" w:type="dxa"/>
            <w:gridSpan w:val="2"/>
          </w:tcPr>
          <w:p w:rsidR="00B64A34" w:rsidRPr="00F30A8F" w:rsidRDefault="00B64A34" w:rsidP="00BC7952">
            <w:pPr>
              <w:jc w:val="both"/>
              <w:rPr>
                <w:sz w:val="18"/>
                <w:szCs w:val="18"/>
              </w:rPr>
            </w:pPr>
            <w:r w:rsidRPr="00F30A8F">
              <w:rPr>
                <w:b/>
                <w:sz w:val="18"/>
                <w:szCs w:val="18"/>
              </w:rPr>
              <w:t xml:space="preserve">Tipo de Tarea: </w:t>
            </w:r>
            <w:r w:rsidRPr="00F30A8F">
              <w:rPr>
                <w:sz w:val="18"/>
                <w:szCs w:val="18"/>
              </w:rPr>
              <w:t>Desarrollo.</w:t>
            </w:r>
          </w:p>
        </w:tc>
      </w:tr>
      <w:tr w:rsidR="00B64A34" w:rsidRPr="00F30A8F" w:rsidTr="0007004D">
        <w:trPr>
          <w:trHeight w:val="219"/>
        </w:trPr>
        <w:tc>
          <w:tcPr>
            <w:tcW w:w="4228" w:type="dxa"/>
          </w:tcPr>
          <w:p w:rsidR="00B64A34" w:rsidRPr="00F30A8F" w:rsidRDefault="00B64A34" w:rsidP="00BC7952">
            <w:pPr>
              <w:jc w:val="both"/>
              <w:rPr>
                <w:sz w:val="18"/>
                <w:szCs w:val="18"/>
              </w:rPr>
            </w:pPr>
            <w:r w:rsidRPr="00F30A8F">
              <w:rPr>
                <w:b/>
                <w:sz w:val="18"/>
                <w:szCs w:val="18"/>
              </w:rPr>
              <w:t xml:space="preserve">Fecha inicio: </w:t>
            </w:r>
            <w:r w:rsidRPr="00F30A8F">
              <w:rPr>
                <w:sz w:val="18"/>
                <w:szCs w:val="18"/>
              </w:rPr>
              <w:t>19/08/15</w:t>
            </w:r>
            <w:r w:rsidRPr="00F30A8F">
              <w:rPr>
                <w:b/>
                <w:sz w:val="18"/>
                <w:szCs w:val="18"/>
              </w:rPr>
              <w:t xml:space="preserve"> </w:t>
            </w:r>
          </w:p>
        </w:tc>
        <w:tc>
          <w:tcPr>
            <w:tcW w:w="4338" w:type="dxa"/>
          </w:tcPr>
          <w:p w:rsidR="00B64A34" w:rsidRPr="00F30A8F" w:rsidRDefault="00B64A34" w:rsidP="00BC7952">
            <w:pPr>
              <w:jc w:val="both"/>
              <w:rPr>
                <w:sz w:val="18"/>
                <w:szCs w:val="18"/>
              </w:rPr>
            </w:pPr>
            <w:r w:rsidRPr="00F30A8F">
              <w:rPr>
                <w:b/>
                <w:sz w:val="18"/>
                <w:szCs w:val="18"/>
              </w:rPr>
              <w:t xml:space="preserve">Fecha Fin: </w:t>
            </w:r>
            <w:r w:rsidRPr="00F30A8F">
              <w:rPr>
                <w:sz w:val="18"/>
                <w:szCs w:val="18"/>
              </w:rPr>
              <w:t>19/08/15</w:t>
            </w:r>
          </w:p>
        </w:tc>
      </w:tr>
      <w:tr w:rsidR="00B64A34" w:rsidRPr="00F30A8F" w:rsidTr="0007004D">
        <w:trPr>
          <w:trHeight w:val="203"/>
        </w:trPr>
        <w:tc>
          <w:tcPr>
            <w:tcW w:w="8566" w:type="dxa"/>
            <w:gridSpan w:val="2"/>
          </w:tcPr>
          <w:p w:rsidR="00B64A34" w:rsidRPr="00F30A8F" w:rsidRDefault="00B64A34" w:rsidP="00BC7952">
            <w:pPr>
              <w:jc w:val="both"/>
              <w:rPr>
                <w:sz w:val="18"/>
                <w:szCs w:val="18"/>
              </w:rPr>
            </w:pPr>
            <w:r w:rsidRPr="00F30A8F">
              <w:rPr>
                <w:b/>
                <w:sz w:val="18"/>
                <w:szCs w:val="18"/>
              </w:rPr>
              <w:t xml:space="preserve">Responsables: </w:t>
            </w:r>
            <w:r w:rsidRPr="00F30A8F">
              <w:rPr>
                <w:sz w:val="18"/>
                <w:szCs w:val="18"/>
              </w:rPr>
              <w:t>Gisela Yumi</w:t>
            </w:r>
          </w:p>
        </w:tc>
      </w:tr>
      <w:tr w:rsidR="00B64A34" w:rsidRPr="00F30A8F" w:rsidTr="0007004D">
        <w:trPr>
          <w:trHeight w:val="1548"/>
        </w:trPr>
        <w:tc>
          <w:tcPr>
            <w:tcW w:w="8566" w:type="dxa"/>
            <w:gridSpan w:val="2"/>
          </w:tcPr>
          <w:p w:rsidR="00B64A34" w:rsidRPr="00F30A8F" w:rsidRDefault="00B64A34" w:rsidP="00667A18">
            <w:pPr>
              <w:jc w:val="both"/>
              <w:rPr>
                <w:b/>
                <w:sz w:val="18"/>
                <w:szCs w:val="18"/>
              </w:rPr>
            </w:pPr>
            <w:r w:rsidRPr="00F30A8F">
              <w:rPr>
                <w:b/>
                <w:sz w:val="18"/>
                <w:szCs w:val="18"/>
              </w:rPr>
              <w:t xml:space="preserve">Descripción: </w:t>
            </w:r>
          </w:p>
          <w:p w:rsidR="00B64A34" w:rsidRPr="00F30A8F" w:rsidRDefault="00B64A34" w:rsidP="00667A18">
            <w:pPr>
              <w:pStyle w:val="Prrafodelista"/>
              <w:numPr>
                <w:ilvl w:val="0"/>
                <w:numId w:val="30"/>
              </w:numPr>
              <w:jc w:val="both"/>
              <w:rPr>
                <w:sz w:val="18"/>
                <w:szCs w:val="18"/>
              </w:rPr>
            </w:pPr>
            <w:r w:rsidRPr="00F30A8F">
              <w:rPr>
                <w:sz w:val="18"/>
                <w:szCs w:val="18"/>
              </w:rPr>
              <w:t>Modelo: definir la clase para el anexo de gestión con sus atributos y métodos (emisión de mensajes según la operación ejecutada).</w:t>
            </w:r>
          </w:p>
          <w:p w:rsidR="00B64A34" w:rsidRPr="00F30A8F" w:rsidRDefault="00B64A34" w:rsidP="00667A18">
            <w:pPr>
              <w:pStyle w:val="Prrafodelista"/>
              <w:numPr>
                <w:ilvl w:val="0"/>
                <w:numId w:val="30"/>
              </w:numPr>
              <w:jc w:val="both"/>
              <w:rPr>
                <w:sz w:val="18"/>
                <w:szCs w:val="18"/>
              </w:rPr>
            </w:pPr>
            <w:r w:rsidRPr="00F30A8F">
              <w:rPr>
                <w:sz w:val="18"/>
                <w:szCs w:val="18"/>
              </w:rPr>
              <w:t>Controlador: creación de objetos y métodos (utilización de las funciones predefinidas en el modelo) necesarios para el registro del  anexo correspondiente a la Función de Gestión.</w:t>
            </w:r>
          </w:p>
          <w:p w:rsidR="00B64A34" w:rsidRPr="00F30A8F" w:rsidRDefault="00B64A34" w:rsidP="00667A18">
            <w:pPr>
              <w:pStyle w:val="Prrafodelista"/>
              <w:numPr>
                <w:ilvl w:val="0"/>
                <w:numId w:val="30"/>
              </w:numPr>
              <w:jc w:val="both"/>
              <w:rPr>
                <w:sz w:val="18"/>
                <w:szCs w:val="18"/>
              </w:rPr>
            </w:pPr>
            <w:r w:rsidRPr="00F30A8F">
              <w:rPr>
                <w:sz w:val="18"/>
                <w:szCs w:val="18"/>
              </w:rPr>
              <w:t>Vista: Diseño de la UI para la presentación, ingreso, modificación y eliminación de los datos del anexo de Gestión.</w:t>
            </w:r>
          </w:p>
        </w:tc>
      </w:tr>
      <w:tr w:rsidR="00B64A34" w:rsidRPr="00F30A8F" w:rsidTr="0007004D">
        <w:trPr>
          <w:trHeight w:val="688"/>
        </w:trPr>
        <w:tc>
          <w:tcPr>
            <w:tcW w:w="8566" w:type="dxa"/>
            <w:gridSpan w:val="2"/>
          </w:tcPr>
          <w:p w:rsidR="00B64A34" w:rsidRPr="00F30A8F" w:rsidRDefault="00B64A34" w:rsidP="00667A18">
            <w:pPr>
              <w:jc w:val="both"/>
              <w:rPr>
                <w:b/>
                <w:sz w:val="18"/>
                <w:szCs w:val="18"/>
              </w:rPr>
            </w:pPr>
            <w:r w:rsidRPr="00F30A8F">
              <w:rPr>
                <w:b/>
                <w:sz w:val="18"/>
                <w:szCs w:val="18"/>
              </w:rPr>
              <w:t>Pruebas de Aceptación:</w:t>
            </w:r>
          </w:p>
          <w:p w:rsidR="00B64A34" w:rsidRPr="00F30A8F" w:rsidRDefault="00B64A34" w:rsidP="00667A18">
            <w:pPr>
              <w:pStyle w:val="Prrafodelista"/>
              <w:numPr>
                <w:ilvl w:val="0"/>
                <w:numId w:val="34"/>
              </w:numPr>
              <w:jc w:val="both"/>
              <w:rPr>
                <w:sz w:val="18"/>
                <w:szCs w:val="18"/>
              </w:rPr>
            </w:pPr>
            <w:r w:rsidRPr="00F30A8F">
              <w:rPr>
                <w:sz w:val="18"/>
                <w:szCs w:val="18"/>
              </w:rPr>
              <w:t>Visualización de mensajes de las operaciones de insertar o modificar y eliminar el Anexo.</w:t>
            </w:r>
          </w:p>
          <w:p w:rsidR="00B64A34" w:rsidRPr="00F30A8F" w:rsidRDefault="00B64A34" w:rsidP="00667A18">
            <w:pPr>
              <w:pStyle w:val="Prrafodelista"/>
              <w:numPr>
                <w:ilvl w:val="0"/>
                <w:numId w:val="34"/>
              </w:numPr>
              <w:jc w:val="both"/>
              <w:rPr>
                <w:sz w:val="18"/>
                <w:szCs w:val="18"/>
              </w:rPr>
            </w:pPr>
            <w:r w:rsidRPr="00F30A8F">
              <w:rPr>
                <w:sz w:val="18"/>
                <w:szCs w:val="18"/>
              </w:rPr>
              <w:t>Utilización de iconos adecuados para las diferentes operaciones.</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034766">
      <w:pPr>
        <w:spacing w:line="360" w:lineRule="auto"/>
        <w:jc w:val="both"/>
        <w:rPr>
          <w:szCs w:val="18"/>
        </w:rPr>
      </w:pPr>
    </w:p>
    <w:p w:rsidR="00B64A34" w:rsidRPr="0007004D" w:rsidRDefault="00034766" w:rsidP="00034766">
      <w:pPr>
        <w:spacing w:line="360" w:lineRule="auto"/>
        <w:jc w:val="both"/>
        <w:rPr>
          <w:b/>
          <w:szCs w:val="18"/>
        </w:rPr>
      </w:pPr>
      <w:r>
        <w:rPr>
          <w:szCs w:val="18"/>
        </w:rPr>
        <w:t xml:space="preserve">El </w:t>
      </w:r>
      <w:r w:rsidR="00B64A34">
        <w:rPr>
          <w:szCs w:val="18"/>
        </w:rPr>
        <w:t xml:space="preserve">proceso de registro del anexo </w:t>
      </w:r>
      <w:r>
        <w:rPr>
          <w:szCs w:val="18"/>
        </w:rPr>
        <w:t xml:space="preserve">de Gestión </w:t>
      </w:r>
      <w:r w:rsidR="0007004D">
        <w:rPr>
          <w:szCs w:val="18"/>
        </w:rPr>
        <w:t>se detalla en el m</w:t>
      </w:r>
      <w:r w:rsidR="00B64A34">
        <w:rPr>
          <w:szCs w:val="18"/>
        </w:rPr>
        <w:t>anual de usuario.</w:t>
      </w:r>
      <w:r w:rsidR="0007004D">
        <w:rPr>
          <w:szCs w:val="18"/>
        </w:rPr>
        <w:t xml:space="preserve"> </w:t>
      </w:r>
      <w:r w:rsidR="0007004D">
        <w:rPr>
          <w:b/>
          <w:szCs w:val="18"/>
        </w:rPr>
        <w:t>Ver Anexo C</w:t>
      </w:r>
    </w:p>
    <w:p w:rsidR="00034766" w:rsidRDefault="00034766" w:rsidP="00034766">
      <w:pPr>
        <w:spacing w:line="360" w:lineRule="auto"/>
        <w:jc w:val="both"/>
        <w:rPr>
          <w:szCs w:val="18"/>
        </w:rPr>
      </w:pPr>
    </w:p>
    <w:p w:rsidR="0007004D" w:rsidRPr="00D957D5" w:rsidRDefault="0007004D" w:rsidP="00034766">
      <w:pPr>
        <w:spacing w:line="360" w:lineRule="auto"/>
        <w:jc w:val="both"/>
        <w:rPr>
          <w:szCs w:val="18"/>
        </w:rPr>
      </w:pPr>
    </w:p>
    <w:p w:rsidR="00B64A34" w:rsidRPr="0011066F" w:rsidRDefault="00B64A34" w:rsidP="00CB3CCD">
      <w:pPr>
        <w:pStyle w:val="Ttulo1"/>
        <w:numPr>
          <w:ilvl w:val="4"/>
          <w:numId w:val="135"/>
        </w:numPr>
        <w:spacing w:before="0" w:line="360" w:lineRule="auto"/>
        <w:rPr>
          <w:b w:val="0"/>
          <w:i/>
        </w:rPr>
      </w:pPr>
      <w:bookmarkStart w:id="113" w:name="_Toc441910980"/>
      <w:r w:rsidRPr="0011066F">
        <w:rPr>
          <w:b w:val="0"/>
          <w:i/>
        </w:rPr>
        <w:lastRenderedPageBreak/>
        <w:t>Sprint backlog 6</w:t>
      </w:r>
      <w:bookmarkEnd w:id="113"/>
    </w:p>
    <w:p w:rsidR="00B64A34" w:rsidRDefault="00B64A34" w:rsidP="00B64A34">
      <w:pPr>
        <w:spacing w:line="360" w:lineRule="auto"/>
        <w:jc w:val="both"/>
      </w:pPr>
    </w:p>
    <w:p w:rsidR="00B64A34" w:rsidRDefault="00B64A34" w:rsidP="00B64A34">
      <w:pPr>
        <w:spacing w:line="360" w:lineRule="auto"/>
        <w:jc w:val="both"/>
      </w:pPr>
      <w:r w:rsidRPr="005D4A58">
        <w:t xml:space="preserve">El </w:t>
      </w:r>
      <w:r>
        <w:t>sexto sprint cuenta con un total de 8 historias de usuario con una estimación de 81 horas en a su desarrollo los cuales se presentan a continuación:</w:t>
      </w:r>
    </w:p>
    <w:p w:rsidR="0011066F" w:rsidRDefault="0011066F" w:rsidP="00B64A34">
      <w:pPr>
        <w:spacing w:line="360" w:lineRule="auto"/>
        <w:jc w:val="both"/>
        <w:rPr>
          <w:b/>
        </w:rPr>
      </w:pPr>
    </w:p>
    <w:p w:rsidR="00B64A34" w:rsidRPr="005D3C42" w:rsidRDefault="0011066F" w:rsidP="00B64A34">
      <w:pPr>
        <w:jc w:val="both"/>
        <w:rPr>
          <w:sz w:val="24"/>
        </w:rPr>
      </w:pPr>
      <w:r>
        <w:rPr>
          <w:b/>
        </w:rPr>
        <w:t>Tabla 136</w:t>
      </w:r>
      <w:r w:rsidR="00B64A34">
        <w:rPr>
          <w:b/>
        </w:rPr>
        <w:t>-2</w:t>
      </w:r>
      <w:r w:rsidR="00B64A34" w:rsidRPr="00FC3475">
        <w:rPr>
          <w:b/>
        </w:rPr>
        <w:t xml:space="preserve">: </w:t>
      </w:r>
      <w:r w:rsidR="00B64A34">
        <w:t>Sprint backlog 6</w:t>
      </w:r>
    </w:p>
    <w:tbl>
      <w:tblPr>
        <w:tblStyle w:val="Tablaconcuadrcula"/>
        <w:tblW w:w="5121" w:type="pct"/>
        <w:tblInd w:w="108" w:type="dxa"/>
        <w:tblLook w:val="04A0" w:firstRow="1" w:lastRow="0" w:firstColumn="1" w:lastColumn="0" w:noHBand="0" w:noVBand="1"/>
      </w:tblPr>
      <w:tblGrid>
        <w:gridCol w:w="538"/>
        <w:gridCol w:w="2724"/>
        <w:gridCol w:w="1275"/>
        <w:gridCol w:w="1134"/>
        <w:gridCol w:w="1559"/>
        <w:gridCol w:w="1700"/>
      </w:tblGrid>
      <w:tr w:rsidR="00B64A34" w:rsidRPr="00D524AE" w:rsidTr="00C17308">
        <w:tc>
          <w:tcPr>
            <w:tcW w:w="301" w:type="pct"/>
            <w:shd w:val="clear" w:color="auto" w:fill="95B3D7" w:themeFill="accent1" w:themeFillTint="99"/>
          </w:tcPr>
          <w:p w:rsidR="00B64A34" w:rsidRPr="00D524AE" w:rsidRDefault="00034766" w:rsidP="00BC7952">
            <w:pPr>
              <w:jc w:val="center"/>
              <w:rPr>
                <w:b/>
                <w:szCs w:val="18"/>
              </w:rPr>
            </w:pPr>
            <w:r w:rsidRPr="00D524AE">
              <w:rPr>
                <w:b/>
                <w:szCs w:val="18"/>
              </w:rPr>
              <w:t>Id</w:t>
            </w:r>
          </w:p>
        </w:tc>
        <w:tc>
          <w:tcPr>
            <w:tcW w:w="1525" w:type="pct"/>
            <w:shd w:val="clear" w:color="auto" w:fill="95B3D7" w:themeFill="accent1" w:themeFillTint="99"/>
          </w:tcPr>
          <w:p w:rsidR="00B64A34" w:rsidRPr="00D524AE" w:rsidRDefault="00034766" w:rsidP="00BC7952">
            <w:pPr>
              <w:jc w:val="center"/>
              <w:rPr>
                <w:b/>
                <w:szCs w:val="18"/>
              </w:rPr>
            </w:pPr>
            <w:r w:rsidRPr="00D524AE">
              <w:rPr>
                <w:b/>
                <w:szCs w:val="18"/>
              </w:rPr>
              <w:t>Requerimientos</w:t>
            </w:r>
          </w:p>
        </w:tc>
        <w:tc>
          <w:tcPr>
            <w:tcW w:w="714" w:type="pct"/>
            <w:shd w:val="clear" w:color="auto" w:fill="95B3D7" w:themeFill="accent1" w:themeFillTint="99"/>
          </w:tcPr>
          <w:p w:rsidR="00B64A34" w:rsidRPr="00D524AE" w:rsidRDefault="00034766" w:rsidP="00BC7952">
            <w:pPr>
              <w:jc w:val="center"/>
              <w:rPr>
                <w:b/>
                <w:szCs w:val="18"/>
              </w:rPr>
            </w:pPr>
            <w:r w:rsidRPr="00D524AE">
              <w:rPr>
                <w:b/>
                <w:szCs w:val="18"/>
              </w:rPr>
              <w:t xml:space="preserve">Valor </w:t>
            </w:r>
          </w:p>
        </w:tc>
        <w:tc>
          <w:tcPr>
            <w:tcW w:w="635" w:type="pct"/>
            <w:shd w:val="clear" w:color="auto" w:fill="95B3D7" w:themeFill="accent1" w:themeFillTint="99"/>
          </w:tcPr>
          <w:p w:rsidR="00B64A34" w:rsidRPr="00D524AE" w:rsidRDefault="00034766" w:rsidP="00BC7952">
            <w:pPr>
              <w:jc w:val="center"/>
              <w:rPr>
                <w:b/>
                <w:szCs w:val="18"/>
              </w:rPr>
            </w:pPr>
            <w:r w:rsidRPr="00D524AE">
              <w:rPr>
                <w:b/>
                <w:szCs w:val="18"/>
              </w:rPr>
              <w:t xml:space="preserve">Prioridad </w:t>
            </w:r>
          </w:p>
        </w:tc>
        <w:tc>
          <w:tcPr>
            <w:tcW w:w="873" w:type="pct"/>
            <w:shd w:val="clear" w:color="auto" w:fill="95B3D7" w:themeFill="accent1" w:themeFillTint="99"/>
          </w:tcPr>
          <w:p w:rsidR="00B64A34" w:rsidRPr="00D524AE" w:rsidRDefault="00034766" w:rsidP="00BC7952">
            <w:pPr>
              <w:jc w:val="center"/>
              <w:rPr>
                <w:b/>
                <w:szCs w:val="18"/>
              </w:rPr>
            </w:pPr>
            <w:r w:rsidRPr="00D524AE">
              <w:rPr>
                <w:b/>
                <w:szCs w:val="18"/>
              </w:rPr>
              <w:t xml:space="preserve">Estimación (horas) </w:t>
            </w:r>
          </w:p>
        </w:tc>
        <w:tc>
          <w:tcPr>
            <w:tcW w:w="952" w:type="pct"/>
            <w:shd w:val="clear" w:color="auto" w:fill="95B3D7" w:themeFill="accent1" w:themeFillTint="99"/>
          </w:tcPr>
          <w:p w:rsidR="00B64A34" w:rsidRPr="00D524AE" w:rsidRDefault="00034766" w:rsidP="00BC7952">
            <w:pPr>
              <w:jc w:val="center"/>
              <w:rPr>
                <w:b/>
                <w:szCs w:val="18"/>
              </w:rPr>
            </w:pPr>
            <w:r w:rsidRPr="00D524AE">
              <w:rPr>
                <w:b/>
                <w:szCs w:val="18"/>
              </w:rPr>
              <w:t xml:space="preserve">Responsables </w:t>
            </w: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H19</w:t>
            </w:r>
          </w:p>
        </w:tc>
        <w:tc>
          <w:tcPr>
            <w:tcW w:w="1525" w:type="pct"/>
          </w:tcPr>
          <w:p w:rsidR="00B64A34" w:rsidRPr="00D524AE" w:rsidRDefault="00B64A34" w:rsidP="00BC7952">
            <w:pPr>
              <w:jc w:val="both"/>
              <w:rPr>
                <w:sz w:val="18"/>
                <w:szCs w:val="18"/>
              </w:rPr>
            </w:pPr>
            <w:r w:rsidRPr="00D524AE">
              <w:rPr>
                <w:sz w:val="18"/>
                <w:szCs w:val="18"/>
              </w:rPr>
              <w:t>Como administrador se requiere ingresar las actividades con sus respectivas horas (max-min) de las funciones de docencia, investigación, vinculación y gestión según el Reglamento de la Distribución y Cumplimiento de la Jornada Laboral del Personal Académico de la ESPOCH-Art7 Actividades docencia (total 14), Art8 Actividades de Investigación (total 12), para vinculacion (total 10) y gestion (total 7) de acuerdo al formato de la Distribución de la Jornada de Trabajo Semanal del Docente.</w:t>
            </w:r>
          </w:p>
        </w:tc>
        <w:tc>
          <w:tcPr>
            <w:tcW w:w="714" w:type="pct"/>
            <w:shd w:val="clear" w:color="auto" w:fill="FFFF00"/>
          </w:tcPr>
          <w:p w:rsidR="00B64A34" w:rsidRPr="00D524AE" w:rsidRDefault="00B64A34" w:rsidP="00BC7952">
            <w:pPr>
              <w:jc w:val="center"/>
              <w:rPr>
                <w:sz w:val="18"/>
                <w:szCs w:val="18"/>
              </w:rPr>
            </w:pPr>
            <w:r w:rsidRPr="00D524AE">
              <w:rPr>
                <w:sz w:val="18"/>
                <w:szCs w:val="18"/>
              </w:rPr>
              <w:t>Medio</w:t>
            </w:r>
          </w:p>
        </w:tc>
        <w:tc>
          <w:tcPr>
            <w:tcW w:w="635" w:type="pct"/>
          </w:tcPr>
          <w:p w:rsidR="00B64A34" w:rsidRPr="00D524AE" w:rsidRDefault="00B64A34" w:rsidP="0011066F">
            <w:pPr>
              <w:jc w:val="right"/>
              <w:rPr>
                <w:sz w:val="18"/>
                <w:szCs w:val="18"/>
              </w:rPr>
            </w:pPr>
            <w:r w:rsidRPr="00D524AE">
              <w:rPr>
                <w:sz w:val="18"/>
                <w:szCs w:val="18"/>
              </w:rPr>
              <w:t>5</w:t>
            </w:r>
          </w:p>
        </w:tc>
        <w:tc>
          <w:tcPr>
            <w:tcW w:w="873" w:type="pct"/>
          </w:tcPr>
          <w:p w:rsidR="00B64A34" w:rsidRPr="00D524AE" w:rsidRDefault="00B64A34" w:rsidP="0011066F">
            <w:pPr>
              <w:jc w:val="right"/>
              <w:rPr>
                <w:sz w:val="18"/>
                <w:szCs w:val="18"/>
              </w:rPr>
            </w:pPr>
            <w:r w:rsidRPr="00D524AE">
              <w:rPr>
                <w:sz w:val="18"/>
                <w:szCs w:val="18"/>
              </w:rPr>
              <w:t>18</w:t>
            </w:r>
          </w:p>
        </w:tc>
        <w:tc>
          <w:tcPr>
            <w:tcW w:w="952" w:type="pct"/>
            <w:vMerge w:val="restart"/>
          </w:tcPr>
          <w:p w:rsidR="00B64A34" w:rsidRPr="00D524AE" w:rsidRDefault="00B64A34" w:rsidP="0011066F">
            <w:pPr>
              <w:jc w:val="both"/>
              <w:rPr>
                <w:sz w:val="18"/>
                <w:szCs w:val="18"/>
              </w:rPr>
            </w:pPr>
            <w:r w:rsidRPr="00D524AE">
              <w:rPr>
                <w:sz w:val="18"/>
                <w:szCs w:val="18"/>
              </w:rPr>
              <w:t>Gisela Yumi</w:t>
            </w:r>
          </w:p>
          <w:p w:rsidR="00B64A34" w:rsidRPr="00D524AE" w:rsidRDefault="00B64A34" w:rsidP="0011066F">
            <w:pPr>
              <w:jc w:val="both"/>
              <w:rPr>
                <w:sz w:val="18"/>
                <w:szCs w:val="18"/>
              </w:rPr>
            </w:pPr>
            <w:r w:rsidRPr="00D524AE">
              <w:rPr>
                <w:sz w:val="18"/>
                <w:szCs w:val="18"/>
              </w:rPr>
              <w:t>Tatiana Moina</w:t>
            </w: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H21</w:t>
            </w:r>
          </w:p>
        </w:tc>
        <w:tc>
          <w:tcPr>
            <w:tcW w:w="1525" w:type="pct"/>
          </w:tcPr>
          <w:p w:rsidR="00B64A34" w:rsidRPr="00D524AE" w:rsidRDefault="00B64A34" w:rsidP="00BC7952">
            <w:pPr>
              <w:jc w:val="both"/>
              <w:rPr>
                <w:sz w:val="18"/>
                <w:szCs w:val="18"/>
              </w:rPr>
            </w:pPr>
            <w:r w:rsidRPr="00D524AE">
              <w:rPr>
                <w:sz w:val="18"/>
                <w:szCs w:val="18"/>
              </w:rPr>
              <w:t>Como docente se requiere visualizar la distribución de la jornada de trabajo semanal para la posterior impresión.</w:t>
            </w:r>
          </w:p>
        </w:tc>
        <w:tc>
          <w:tcPr>
            <w:tcW w:w="714" w:type="pct"/>
            <w:shd w:val="clear" w:color="auto" w:fill="FFFF00"/>
          </w:tcPr>
          <w:p w:rsidR="00B64A34" w:rsidRPr="00D524AE" w:rsidRDefault="00B64A34" w:rsidP="00BC7952">
            <w:pPr>
              <w:jc w:val="center"/>
              <w:rPr>
                <w:sz w:val="18"/>
                <w:szCs w:val="18"/>
              </w:rPr>
            </w:pPr>
            <w:r w:rsidRPr="00D524AE">
              <w:rPr>
                <w:sz w:val="18"/>
                <w:szCs w:val="18"/>
              </w:rPr>
              <w:t>Medio</w:t>
            </w:r>
          </w:p>
        </w:tc>
        <w:tc>
          <w:tcPr>
            <w:tcW w:w="635" w:type="pct"/>
          </w:tcPr>
          <w:p w:rsidR="00B64A34" w:rsidRPr="00D524AE" w:rsidRDefault="00B64A34" w:rsidP="0011066F">
            <w:pPr>
              <w:jc w:val="right"/>
              <w:rPr>
                <w:sz w:val="18"/>
                <w:szCs w:val="18"/>
              </w:rPr>
            </w:pPr>
            <w:r w:rsidRPr="00D524AE">
              <w:rPr>
                <w:sz w:val="18"/>
                <w:szCs w:val="18"/>
              </w:rPr>
              <w:t>5</w:t>
            </w:r>
          </w:p>
        </w:tc>
        <w:tc>
          <w:tcPr>
            <w:tcW w:w="873" w:type="pct"/>
          </w:tcPr>
          <w:p w:rsidR="00B64A34" w:rsidRPr="00D524AE" w:rsidRDefault="00B64A34" w:rsidP="0011066F">
            <w:pPr>
              <w:jc w:val="right"/>
              <w:rPr>
                <w:sz w:val="18"/>
                <w:szCs w:val="18"/>
              </w:rPr>
            </w:pPr>
            <w:r w:rsidRPr="00D524AE">
              <w:rPr>
                <w:sz w:val="18"/>
                <w:szCs w:val="18"/>
              </w:rPr>
              <w:t>12</w:t>
            </w:r>
          </w:p>
        </w:tc>
        <w:tc>
          <w:tcPr>
            <w:tcW w:w="952" w:type="pct"/>
            <w:vMerge/>
          </w:tcPr>
          <w:p w:rsidR="00B64A34" w:rsidRPr="00D524AE" w:rsidRDefault="00B64A34" w:rsidP="0011066F">
            <w:pPr>
              <w:jc w:val="right"/>
              <w:rPr>
                <w:sz w:val="18"/>
                <w:szCs w:val="18"/>
              </w:rPr>
            </w:pP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H23</w:t>
            </w:r>
          </w:p>
        </w:tc>
        <w:tc>
          <w:tcPr>
            <w:tcW w:w="1525" w:type="pct"/>
          </w:tcPr>
          <w:p w:rsidR="00B64A34" w:rsidRPr="00D524AE" w:rsidRDefault="00B64A34" w:rsidP="00BC7952">
            <w:pPr>
              <w:jc w:val="both"/>
              <w:rPr>
                <w:sz w:val="18"/>
                <w:szCs w:val="18"/>
              </w:rPr>
            </w:pPr>
            <w:r w:rsidRPr="00D524AE">
              <w:rPr>
                <w:sz w:val="18"/>
                <w:szCs w:val="18"/>
              </w:rPr>
              <w:t>Como docente se requiere visualizar el Anexo Docencia para su posterior impresión.</w:t>
            </w:r>
          </w:p>
        </w:tc>
        <w:tc>
          <w:tcPr>
            <w:tcW w:w="714" w:type="pct"/>
            <w:shd w:val="clear" w:color="auto" w:fill="92D050"/>
          </w:tcPr>
          <w:p w:rsidR="00B64A34" w:rsidRPr="00D524AE" w:rsidRDefault="00B64A34" w:rsidP="00BC7952">
            <w:pPr>
              <w:jc w:val="center"/>
              <w:rPr>
                <w:sz w:val="18"/>
                <w:szCs w:val="18"/>
              </w:rPr>
            </w:pPr>
            <w:r w:rsidRPr="00D524AE">
              <w:rPr>
                <w:sz w:val="18"/>
                <w:szCs w:val="18"/>
              </w:rPr>
              <w:t>Bajo</w:t>
            </w:r>
          </w:p>
        </w:tc>
        <w:tc>
          <w:tcPr>
            <w:tcW w:w="635" w:type="pct"/>
          </w:tcPr>
          <w:p w:rsidR="00B64A34" w:rsidRPr="00D524AE" w:rsidRDefault="00B64A34" w:rsidP="0011066F">
            <w:pPr>
              <w:jc w:val="right"/>
              <w:rPr>
                <w:sz w:val="18"/>
                <w:szCs w:val="18"/>
              </w:rPr>
            </w:pPr>
            <w:r w:rsidRPr="00D524AE">
              <w:rPr>
                <w:sz w:val="18"/>
                <w:szCs w:val="18"/>
              </w:rPr>
              <w:t>4</w:t>
            </w:r>
          </w:p>
        </w:tc>
        <w:tc>
          <w:tcPr>
            <w:tcW w:w="873" w:type="pct"/>
          </w:tcPr>
          <w:p w:rsidR="00B64A34" w:rsidRPr="00D524AE" w:rsidRDefault="00B64A34" w:rsidP="0011066F">
            <w:pPr>
              <w:jc w:val="right"/>
              <w:rPr>
                <w:sz w:val="18"/>
                <w:szCs w:val="18"/>
              </w:rPr>
            </w:pPr>
            <w:r w:rsidRPr="00D524AE">
              <w:rPr>
                <w:sz w:val="18"/>
                <w:szCs w:val="18"/>
              </w:rPr>
              <w:t>6</w:t>
            </w:r>
          </w:p>
        </w:tc>
        <w:tc>
          <w:tcPr>
            <w:tcW w:w="952" w:type="pct"/>
            <w:vMerge/>
          </w:tcPr>
          <w:p w:rsidR="00B64A34" w:rsidRPr="00D524AE" w:rsidRDefault="00B64A34" w:rsidP="0011066F">
            <w:pPr>
              <w:jc w:val="right"/>
              <w:rPr>
                <w:sz w:val="18"/>
                <w:szCs w:val="18"/>
              </w:rPr>
            </w:pP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H24</w:t>
            </w:r>
          </w:p>
        </w:tc>
        <w:tc>
          <w:tcPr>
            <w:tcW w:w="1525" w:type="pct"/>
          </w:tcPr>
          <w:p w:rsidR="00B64A34" w:rsidRPr="00D524AE" w:rsidRDefault="00B64A34" w:rsidP="00BC7952">
            <w:pPr>
              <w:jc w:val="both"/>
              <w:rPr>
                <w:sz w:val="18"/>
                <w:szCs w:val="18"/>
              </w:rPr>
            </w:pPr>
            <w:r w:rsidRPr="00D524AE">
              <w:rPr>
                <w:sz w:val="18"/>
                <w:szCs w:val="18"/>
              </w:rPr>
              <w:t>Como docente se requiere visualizar el Anexo Investigación para su posterior impresión.</w:t>
            </w:r>
          </w:p>
        </w:tc>
        <w:tc>
          <w:tcPr>
            <w:tcW w:w="714" w:type="pct"/>
            <w:shd w:val="clear" w:color="auto" w:fill="92D050"/>
          </w:tcPr>
          <w:p w:rsidR="00B64A34" w:rsidRPr="00D524AE" w:rsidRDefault="00B64A34" w:rsidP="00BC7952">
            <w:pPr>
              <w:jc w:val="center"/>
              <w:rPr>
                <w:sz w:val="18"/>
                <w:szCs w:val="18"/>
              </w:rPr>
            </w:pPr>
            <w:r w:rsidRPr="00D524AE">
              <w:rPr>
                <w:sz w:val="18"/>
                <w:szCs w:val="18"/>
                <w:shd w:val="clear" w:color="auto" w:fill="92D050"/>
              </w:rPr>
              <w:t>Bajo</w:t>
            </w:r>
            <w:r w:rsidRPr="00D524AE">
              <w:rPr>
                <w:sz w:val="18"/>
                <w:szCs w:val="18"/>
              </w:rPr>
              <w:t xml:space="preserve"> </w:t>
            </w:r>
          </w:p>
        </w:tc>
        <w:tc>
          <w:tcPr>
            <w:tcW w:w="635" w:type="pct"/>
          </w:tcPr>
          <w:p w:rsidR="00B64A34" w:rsidRPr="00D524AE" w:rsidRDefault="00B64A34" w:rsidP="0011066F">
            <w:pPr>
              <w:jc w:val="right"/>
              <w:rPr>
                <w:sz w:val="18"/>
                <w:szCs w:val="18"/>
              </w:rPr>
            </w:pPr>
            <w:r w:rsidRPr="00D524AE">
              <w:rPr>
                <w:sz w:val="18"/>
                <w:szCs w:val="18"/>
              </w:rPr>
              <w:t>4</w:t>
            </w:r>
          </w:p>
        </w:tc>
        <w:tc>
          <w:tcPr>
            <w:tcW w:w="873" w:type="pct"/>
          </w:tcPr>
          <w:p w:rsidR="00B64A34" w:rsidRPr="00D524AE" w:rsidRDefault="00B64A34" w:rsidP="0011066F">
            <w:pPr>
              <w:jc w:val="right"/>
              <w:rPr>
                <w:sz w:val="18"/>
                <w:szCs w:val="18"/>
              </w:rPr>
            </w:pPr>
            <w:r w:rsidRPr="00D524AE">
              <w:rPr>
                <w:sz w:val="18"/>
                <w:szCs w:val="18"/>
              </w:rPr>
              <w:t>18</w:t>
            </w:r>
          </w:p>
        </w:tc>
        <w:tc>
          <w:tcPr>
            <w:tcW w:w="952" w:type="pct"/>
            <w:vMerge/>
          </w:tcPr>
          <w:p w:rsidR="00B64A34" w:rsidRPr="00D524AE" w:rsidRDefault="00B64A34" w:rsidP="0011066F">
            <w:pPr>
              <w:jc w:val="right"/>
              <w:rPr>
                <w:sz w:val="18"/>
                <w:szCs w:val="18"/>
              </w:rPr>
            </w:pP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H25</w:t>
            </w:r>
          </w:p>
        </w:tc>
        <w:tc>
          <w:tcPr>
            <w:tcW w:w="1525" w:type="pct"/>
          </w:tcPr>
          <w:p w:rsidR="00B64A34" w:rsidRPr="00D524AE" w:rsidRDefault="00B64A34" w:rsidP="00BC7952">
            <w:pPr>
              <w:jc w:val="both"/>
              <w:rPr>
                <w:sz w:val="18"/>
                <w:szCs w:val="18"/>
              </w:rPr>
            </w:pPr>
            <w:r w:rsidRPr="00D524AE">
              <w:rPr>
                <w:sz w:val="18"/>
                <w:szCs w:val="18"/>
              </w:rPr>
              <w:t>Como docente se requiere visualizar el Anexo Vinculación para su posterior impresión.</w:t>
            </w:r>
          </w:p>
        </w:tc>
        <w:tc>
          <w:tcPr>
            <w:tcW w:w="714" w:type="pct"/>
            <w:shd w:val="clear" w:color="auto" w:fill="92D050"/>
          </w:tcPr>
          <w:p w:rsidR="00B64A34" w:rsidRPr="00D524AE" w:rsidRDefault="00B64A34" w:rsidP="00BC7952">
            <w:pPr>
              <w:jc w:val="center"/>
              <w:rPr>
                <w:sz w:val="18"/>
                <w:szCs w:val="18"/>
                <w:shd w:val="clear" w:color="auto" w:fill="92D050"/>
              </w:rPr>
            </w:pPr>
            <w:r w:rsidRPr="00D524AE">
              <w:rPr>
                <w:sz w:val="18"/>
                <w:szCs w:val="18"/>
                <w:shd w:val="clear" w:color="auto" w:fill="92D050"/>
              </w:rPr>
              <w:t xml:space="preserve">Bajo </w:t>
            </w:r>
          </w:p>
        </w:tc>
        <w:tc>
          <w:tcPr>
            <w:tcW w:w="635" w:type="pct"/>
          </w:tcPr>
          <w:p w:rsidR="00B64A34" w:rsidRPr="00D524AE" w:rsidRDefault="00B64A34" w:rsidP="0011066F">
            <w:pPr>
              <w:jc w:val="right"/>
              <w:rPr>
                <w:sz w:val="18"/>
                <w:szCs w:val="18"/>
              </w:rPr>
            </w:pPr>
            <w:r w:rsidRPr="00D524AE">
              <w:rPr>
                <w:sz w:val="18"/>
                <w:szCs w:val="18"/>
              </w:rPr>
              <w:t>4</w:t>
            </w:r>
          </w:p>
        </w:tc>
        <w:tc>
          <w:tcPr>
            <w:tcW w:w="873" w:type="pct"/>
          </w:tcPr>
          <w:p w:rsidR="00B64A34" w:rsidRPr="00D524AE" w:rsidRDefault="00B64A34" w:rsidP="0011066F">
            <w:pPr>
              <w:jc w:val="right"/>
              <w:rPr>
                <w:sz w:val="18"/>
                <w:szCs w:val="18"/>
              </w:rPr>
            </w:pPr>
            <w:r w:rsidRPr="00D524AE">
              <w:rPr>
                <w:sz w:val="18"/>
                <w:szCs w:val="18"/>
              </w:rPr>
              <w:t>6</w:t>
            </w:r>
          </w:p>
        </w:tc>
        <w:tc>
          <w:tcPr>
            <w:tcW w:w="952" w:type="pct"/>
            <w:vMerge/>
          </w:tcPr>
          <w:p w:rsidR="00B64A34" w:rsidRPr="00D524AE" w:rsidRDefault="00B64A34" w:rsidP="0011066F">
            <w:pPr>
              <w:jc w:val="right"/>
              <w:rPr>
                <w:sz w:val="18"/>
                <w:szCs w:val="18"/>
              </w:rPr>
            </w:pP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H26</w:t>
            </w:r>
          </w:p>
        </w:tc>
        <w:tc>
          <w:tcPr>
            <w:tcW w:w="1525" w:type="pct"/>
          </w:tcPr>
          <w:p w:rsidR="00B64A34" w:rsidRPr="00D524AE" w:rsidRDefault="00B64A34" w:rsidP="00BC7952">
            <w:pPr>
              <w:jc w:val="both"/>
              <w:rPr>
                <w:sz w:val="18"/>
                <w:szCs w:val="18"/>
              </w:rPr>
            </w:pPr>
            <w:r w:rsidRPr="00D524AE">
              <w:rPr>
                <w:sz w:val="18"/>
                <w:szCs w:val="18"/>
              </w:rPr>
              <w:t>Como docente se requiere visualizar el Anexo Gestión para su posterior impresión.</w:t>
            </w:r>
          </w:p>
        </w:tc>
        <w:tc>
          <w:tcPr>
            <w:tcW w:w="714" w:type="pct"/>
            <w:shd w:val="clear" w:color="auto" w:fill="92D050"/>
          </w:tcPr>
          <w:p w:rsidR="00B64A34" w:rsidRPr="00D524AE" w:rsidRDefault="00B64A34" w:rsidP="00BC7952">
            <w:pPr>
              <w:jc w:val="center"/>
              <w:rPr>
                <w:sz w:val="18"/>
                <w:szCs w:val="18"/>
                <w:shd w:val="clear" w:color="auto" w:fill="92D050"/>
              </w:rPr>
            </w:pPr>
            <w:r w:rsidRPr="00D524AE">
              <w:rPr>
                <w:sz w:val="18"/>
                <w:szCs w:val="18"/>
                <w:shd w:val="clear" w:color="auto" w:fill="92D050"/>
              </w:rPr>
              <w:t xml:space="preserve">Bajo </w:t>
            </w:r>
          </w:p>
        </w:tc>
        <w:tc>
          <w:tcPr>
            <w:tcW w:w="635" w:type="pct"/>
          </w:tcPr>
          <w:p w:rsidR="00B64A34" w:rsidRPr="00D524AE" w:rsidRDefault="00B64A34" w:rsidP="0011066F">
            <w:pPr>
              <w:jc w:val="right"/>
              <w:rPr>
                <w:sz w:val="18"/>
                <w:szCs w:val="18"/>
              </w:rPr>
            </w:pPr>
            <w:r w:rsidRPr="00D524AE">
              <w:rPr>
                <w:sz w:val="18"/>
                <w:szCs w:val="18"/>
              </w:rPr>
              <w:t>4</w:t>
            </w:r>
          </w:p>
        </w:tc>
        <w:tc>
          <w:tcPr>
            <w:tcW w:w="873" w:type="pct"/>
          </w:tcPr>
          <w:p w:rsidR="00B64A34" w:rsidRPr="00D524AE" w:rsidRDefault="00B64A34" w:rsidP="0011066F">
            <w:pPr>
              <w:jc w:val="right"/>
              <w:rPr>
                <w:sz w:val="18"/>
                <w:szCs w:val="18"/>
              </w:rPr>
            </w:pPr>
            <w:r w:rsidRPr="00D524AE">
              <w:rPr>
                <w:sz w:val="18"/>
                <w:szCs w:val="18"/>
              </w:rPr>
              <w:t>6</w:t>
            </w:r>
          </w:p>
        </w:tc>
        <w:tc>
          <w:tcPr>
            <w:tcW w:w="952" w:type="pct"/>
            <w:vMerge/>
          </w:tcPr>
          <w:p w:rsidR="00B64A34" w:rsidRPr="00D524AE" w:rsidRDefault="00B64A34" w:rsidP="0011066F">
            <w:pPr>
              <w:jc w:val="right"/>
              <w:rPr>
                <w:sz w:val="18"/>
                <w:szCs w:val="18"/>
              </w:rPr>
            </w:pP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H27</w:t>
            </w:r>
          </w:p>
        </w:tc>
        <w:tc>
          <w:tcPr>
            <w:tcW w:w="1525" w:type="pct"/>
          </w:tcPr>
          <w:p w:rsidR="00B64A34" w:rsidRPr="00D524AE" w:rsidRDefault="00B64A34" w:rsidP="00BC7952">
            <w:pPr>
              <w:jc w:val="both"/>
              <w:rPr>
                <w:sz w:val="18"/>
                <w:szCs w:val="18"/>
              </w:rPr>
            </w:pPr>
            <w:r w:rsidRPr="00D524AE">
              <w:rPr>
                <w:sz w:val="18"/>
                <w:szCs w:val="18"/>
              </w:rPr>
              <w:t>Como Vicedecano se requiere visualizar la lista de los docentes y el promedio de cumplimiento de la entrega de la planificación de la distribución de la jornada de trabajo semanal  de un período académico, además de mostrar un gráfico el cual muestre el porcentaje de dichos resultados.</w:t>
            </w:r>
          </w:p>
        </w:tc>
        <w:tc>
          <w:tcPr>
            <w:tcW w:w="714" w:type="pct"/>
            <w:shd w:val="clear" w:color="auto" w:fill="92D050"/>
          </w:tcPr>
          <w:p w:rsidR="00B64A34" w:rsidRPr="00D524AE" w:rsidRDefault="00B64A34" w:rsidP="00BC7952">
            <w:pPr>
              <w:jc w:val="center"/>
              <w:rPr>
                <w:sz w:val="18"/>
                <w:szCs w:val="18"/>
                <w:shd w:val="clear" w:color="auto" w:fill="92D050"/>
              </w:rPr>
            </w:pPr>
            <w:r w:rsidRPr="00D524AE">
              <w:rPr>
                <w:sz w:val="18"/>
                <w:szCs w:val="18"/>
                <w:shd w:val="clear" w:color="auto" w:fill="92D050"/>
              </w:rPr>
              <w:t xml:space="preserve">Bajo </w:t>
            </w:r>
          </w:p>
        </w:tc>
        <w:tc>
          <w:tcPr>
            <w:tcW w:w="635" w:type="pct"/>
          </w:tcPr>
          <w:p w:rsidR="00B64A34" w:rsidRPr="00D524AE" w:rsidRDefault="00B64A34" w:rsidP="0011066F">
            <w:pPr>
              <w:jc w:val="right"/>
              <w:rPr>
                <w:sz w:val="18"/>
                <w:szCs w:val="18"/>
              </w:rPr>
            </w:pPr>
            <w:r w:rsidRPr="00D524AE">
              <w:rPr>
                <w:sz w:val="18"/>
                <w:szCs w:val="18"/>
              </w:rPr>
              <w:t>3</w:t>
            </w:r>
          </w:p>
        </w:tc>
        <w:tc>
          <w:tcPr>
            <w:tcW w:w="873" w:type="pct"/>
          </w:tcPr>
          <w:p w:rsidR="00B64A34" w:rsidRPr="00D524AE" w:rsidRDefault="00B64A34" w:rsidP="0011066F">
            <w:pPr>
              <w:jc w:val="right"/>
              <w:rPr>
                <w:sz w:val="18"/>
                <w:szCs w:val="18"/>
              </w:rPr>
            </w:pPr>
            <w:r>
              <w:rPr>
                <w:sz w:val="18"/>
                <w:szCs w:val="18"/>
              </w:rPr>
              <w:t>12</w:t>
            </w:r>
          </w:p>
        </w:tc>
        <w:tc>
          <w:tcPr>
            <w:tcW w:w="952" w:type="pct"/>
            <w:vMerge/>
          </w:tcPr>
          <w:p w:rsidR="00B64A34" w:rsidRPr="00D524AE" w:rsidRDefault="00B64A34" w:rsidP="0011066F">
            <w:pPr>
              <w:jc w:val="right"/>
              <w:rPr>
                <w:sz w:val="18"/>
                <w:szCs w:val="18"/>
              </w:rPr>
            </w:pPr>
          </w:p>
        </w:tc>
      </w:tr>
      <w:tr w:rsidR="00B64A34" w:rsidRPr="00D524AE" w:rsidTr="00C17308">
        <w:tc>
          <w:tcPr>
            <w:tcW w:w="301" w:type="pct"/>
          </w:tcPr>
          <w:p w:rsidR="00B64A34" w:rsidRPr="00D524AE" w:rsidRDefault="00B64A34" w:rsidP="00BC7952">
            <w:pPr>
              <w:jc w:val="center"/>
              <w:rPr>
                <w:b/>
                <w:sz w:val="18"/>
                <w:szCs w:val="18"/>
              </w:rPr>
            </w:pPr>
            <w:r w:rsidRPr="00D524AE">
              <w:rPr>
                <w:b/>
                <w:sz w:val="18"/>
                <w:szCs w:val="18"/>
              </w:rPr>
              <w:t>H</w:t>
            </w:r>
            <w:r w:rsidR="003D37BC">
              <w:rPr>
                <w:b/>
                <w:sz w:val="18"/>
                <w:szCs w:val="18"/>
              </w:rPr>
              <w:t>2</w:t>
            </w:r>
            <w:r w:rsidRPr="00D524AE">
              <w:rPr>
                <w:b/>
                <w:sz w:val="18"/>
                <w:szCs w:val="18"/>
              </w:rPr>
              <w:t>8</w:t>
            </w:r>
          </w:p>
        </w:tc>
        <w:tc>
          <w:tcPr>
            <w:tcW w:w="1525" w:type="pct"/>
          </w:tcPr>
          <w:p w:rsidR="00B64A34" w:rsidRPr="00D524AE" w:rsidRDefault="00B64A34" w:rsidP="00BC7952">
            <w:pPr>
              <w:jc w:val="both"/>
              <w:rPr>
                <w:sz w:val="18"/>
                <w:szCs w:val="18"/>
              </w:rPr>
            </w:pPr>
            <w:r w:rsidRPr="00D524AE">
              <w:rPr>
                <w:sz w:val="18"/>
                <w:szCs w:val="18"/>
              </w:rPr>
              <w:t>Como vicedecano de la FIE se requiere tener acceso a los reportes de todas las unidades académicas con sus respectivos docentes.</w:t>
            </w:r>
          </w:p>
        </w:tc>
        <w:tc>
          <w:tcPr>
            <w:tcW w:w="714" w:type="pct"/>
            <w:shd w:val="clear" w:color="auto" w:fill="92D050"/>
          </w:tcPr>
          <w:p w:rsidR="00B64A34" w:rsidRPr="00D524AE" w:rsidRDefault="00B64A34" w:rsidP="00BC7952">
            <w:pPr>
              <w:jc w:val="center"/>
              <w:rPr>
                <w:sz w:val="18"/>
                <w:szCs w:val="18"/>
                <w:shd w:val="clear" w:color="auto" w:fill="92D050"/>
              </w:rPr>
            </w:pPr>
            <w:r w:rsidRPr="00D524AE">
              <w:rPr>
                <w:sz w:val="18"/>
                <w:szCs w:val="18"/>
                <w:shd w:val="clear" w:color="auto" w:fill="92D050"/>
              </w:rPr>
              <w:t>Bajo</w:t>
            </w:r>
          </w:p>
        </w:tc>
        <w:tc>
          <w:tcPr>
            <w:tcW w:w="635" w:type="pct"/>
          </w:tcPr>
          <w:p w:rsidR="00B64A34" w:rsidRPr="00D524AE" w:rsidRDefault="00B64A34" w:rsidP="0011066F">
            <w:pPr>
              <w:jc w:val="right"/>
              <w:rPr>
                <w:sz w:val="18"/>
                <w:szCs w:val="18"/>
              </w:rPr>
            </w:pPr>
            <w:r w:rsidRPr="00D524AE">
              <w:rPr>
                <w:sz w:val="18"/>
                <w:szCs w:val="18"/>
              </w:rPr>
              <w:t>1</w:t>
            </w:r>
          </w:p>
        </w:tc>
        <w:tc>
          <w:tcPr>
            <w:tcW w:w="873" w:type="pct"/>
          </w:tcPr>
          <w:p w:rsidR="00B64A34" w:rsidRPr="00D524AE" w:rsidRDefault="00B64A34" w:rsidP="0011066F">
            <w:pPr>
              <w:jc w:val="right"/>
              <w:rPr>
                <w:sz w:val="18"/>
                <w:szCs w:val="18"/>
              </w:rPr>
            </w:pPr>
            <w:r w:rsidRPr="00D524AE">
              <w:rPr>
                <w:sz w:val="18"/>
                <w:szCs w:val="18"/>
              </w:rPr>
              <w:t>3</w:t>
            </w:r>
          </w:p>
        </w:tc>
        <w:tc>
          <w:tcPr>
            <w:tcW w:w="952" w:type="pct"/>
            <w:vMerge/>
          </w:tcPr>
          <w:p w:rsidR="00B64A34" w:rsidRPr="00D524AE" w:rsidRDefault="00B64A34" w:rsidP="0011066F">
            <w:pPr>
              <w:jc w:val="right"/>
              <w:rPr>
                <w:sz w:val="18"/>
                <w:szCs w:val="18"/>
              </w:rPr>
            </w:pPr>
          </w:p>
        </w:tc>
      </w:tr>
      <w:tr w:rsidR="00B64A34" w:rsidRPr="00D524AE" w:rsidTr="00C17308">
        <w:tc>
          <w:tcPr>
            <w:tcW w:w="3175" w:type="pct"/>
            <w:gridSpan w:val="4"/>
          </w:tcPr>
          <w:p w:rsidR="00B64A34" w:rsidRPr="00D524AE" w:rsidRDefault="00B64A34" w:rsidP="00667A18">
            <w:pPr>
              <w:jc w:val="right"/>
              <w:rPr>
                <w:b/>
                <w:sz w:val="18"/>
                <w:szCs w:val="18"/>
              </w:rPr>
            </w:pPr>
            <w:r w:rsidRPr="00D524AE">
              <w:rPr>
                <w:b/>
                <w:sz w:val="18"/>
                <w:szCs w:val="18"/>
              </w:rPr>
              <w:t xml:space="preserve">TOTAL: </w:t>
            </w:r>
          </w:p>
        </w:tc>
        <w:tc>
          <w:tcPr>
            <w:tcW w:w="873" w:type="pct"/>
          </w:tcPr>
          <w:p w:rsidR="00B64A34" w:rsidRPr="00D524AE" w:rsidRDefault="00B64A34" w:rsidP="00667A18">
            <w:pPr>
              <w:jc w:val="right"/>
              <w:rPr>
                <w:b/>
                <w:sz w:val="18"/>
                <w:szCs w:val="18"/>
              </w:rPr>
            </w:pPr>
            <w:r w:rsidRPr="00D524AE">
              <w:rPr>
                <w:b/>
                <w:sz w:val="18"/>
                <w:szCs w:val="18"/>
              </w:rPr>
              <w:t>8</w:t>
            </w:r>
            <w:r>
              <w:rPr>
                <w:b/>
                <w:sz w:val="18"/>
                <w:szCs w:val="18"/>
              </w:rPr>
              <w:t>1</w:t>
            </w:r>
          </w:p>
        </w:tc>
        <w:tc>
          <w:tcPr>
            <w:tcW w:w="952" w:type="pct"/>
            <w:vMerge/>
          </w:tcPr>
          <w:p w:rsidR="00B64A34" w:rsidRPr="00D524AE" w:rsidRDefault="00B64A34" w:rsidP="00667A18">
            <w:pPr>
              <w:jc w:val="center"/>
              <w:rPr>
                <w:sz w:val="18"/>
                <w:szCs w:val="18"/>
              </w:rPr>
            </w:pPr>
          </w:p>
        </w:tc>
      </w:tr>
    </w:tbl>
    <w:p w:rsidR="0007004D" w:rsidRDefault="0007004D" w:rsidP="0007004D">
      <w:pPr>
        <w:rPr>
          <w:sz w:val="16"/>
          <w:szCs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C17308" w:rsidRDefault="00C17308" w:rsidP="0007004D">
      <w:pPr>
        <w:rPr>
          <w:sz w:val="16"/>
          <w:szCs w:val="16"/>
        </w:rPr>
      </w:pPr>
    </w:p>
    <w:p w:rsidR="00C17308" w:rsidRDefault="00C17308" w:rsidP="0007004D">
      <w:pPr>
        <w:rPr>
          <w:sz w:val="16"/>
          <w:szCs w:val="16"/>
        </w:rPr>
      </w:pPr>
    </w:p>
    <w:p w:rsidR="00C17308" w:rsidRDefault="00C17308" w:rsidP="0007004D">
      <w:pPr>
        <w:rPr>
          <w:sz w:val="16"/>
          <w:szCs w:val="16"/>
        </w:rPr>
      </w:pPr>
    </w:p>
    <w:p w:rsidR="00C17308" w:rsidRDefault="00C17308" w:rsidP="0007004D">
      <w:pPr>
        <w:rPr>
          <w:sz w:val="16"/>
        </w:rPr>
      </w:pPr>
    </w:p>
    <w:p w:rsidR="00E41615" w:rsidRPr="003D37BC" w:rsidRDefault="00E41615" w:rsidP="00B64A34">
      <w:pPr>
        <w:spacing w:line="360" w:lineRule="auto"/>
        <w:rPr>
          <w:szCs w:val="18"/>
        </w:rPr>
      </w:pPr>
    </w:p>
    <w:p w:rsidR="00B64A34" w:rsidRDefault="0011066F" w:rsidP="00B64A34">
      <w:pPr>
        <w:jc w:val="both"/>
      </w:pPr>
      <w:r>
        <w:rPr>
          <w:b/>
        </w:rPr>
        <w:lastRenderedPageBreak/>
        <w:t>Tabla 137</w:t>
      </w:r>
      <w:r w:rsidR="00B64A34">
        <w:rPr>
          <w:b/>
        </w:rPr>
        <w:t>-2</w:t>
      </w:r>
      <w:r w:rsidR="00B64A34" w:rsidRPr="00FC3475">
        <w:rPr>
          <w:b/>
        </w:rPr>
        <w:t xml:space="preserve">: </w:t>
      </w:r>
      <w:r w:rsidR="00B64A34">
        <w:t>Historia de Usuario H19</w:t>
      </w:r>
    </w:p>
    <w:tbl>
      <w:tblPr>
        <w:tblStyle w:val="Tablaconcuadrcula"/>
        <w:tblW w:w="0" w:type="auto"/>
        <w:tblInd w:w="108" w:type="dxa"/>
        <w:tblLook w:val="04A0" w:firstRow="1" w:lastRow="0" w:firstColumn="1" w:lastColumn="0" w:noHBand="0" w:noVBand="1"/>
      </w:tblPr>
      <w:tblGrid>
        <w:gridCol w:w="4213"/>
        <w:gridCol w:w="4322"/>
      </w:tblGrid>
      <w:tr w:rsidR="00B64A34" w:rsidRPr="005D3C42" w:rsidTr="00E41615">
        <w:tc>
          <w:tcPr>
            <w:tcW w:w="8535" w:type="dxa"/>
            <w:gridSpan w:val="2"/>
            <w:shd w:val="clear" w:color="auto" w:fill="95B3D7" w:themeFill="accent1" w:themeFillTint="99"/>
          </w:tcPr>
          <w:p w:rsidR="00B64A34" w:rsidRPr="005D3C42" w:rsidRDefault="00B64A34" w:rsidP="00BC7952">
            <w:pPr>
              <w:jc w:val="center"/>
              <w:rPr>
                <w:b/>
                <w:sz w:val="18"/>
                <w:szCs w:val="18"/>
              </w:rPr>
            </w:pPr>
            <w:r w:rsidRPr="005D3C42">
              <w:rPr>
                <w:b/>
                <w:szCs w:val="18"/>
              </w:rPr>
              <w:t>HISTORIA DE USUARIO</w:t>
            </w:r>
          </w:p>
        </w:tc>
      </w:tr>
      <w:tr w:rsidR="00B64A34" w:rsidRPr="005D3C42" w:rsidTr="00BC7952">
        <w:tc>
          <w:tcPr>
            <w:tcW w:w="4213" w:type="dxa"/>
          </w:tcPr>
          <w:p w:rsidR="00B64A34" w:rsidRPr="005D3C42" w:rsidRDefault="00B64A34" w:rsidP="00BC7952">
            <w:pPr>
              <w:jc w:val="both"/>
              <w:rPr>
                <w:b/>
                <w:sz w:val="18"/>
                <w:szCs w:val="18"/>
              </w:rPr>
            </w:pPr>
            <w:r w:rsidRPr="005D3C42">
              <w:rPr>
                <w:b/>
                <w:sz w:val="18"/>
                <w:szCs w:val="18"/>
              </w:rPr>
              <w:t>Número: H19</w:t>
            </w:r>
          </w:p>
        </w:tc>
        <w:tc>
          <w:tcPr>
            <w:tcW w:w="4322" w:type="dxa"/>
          </w:tcPr>
          <w:p w:rsidR="00B64A34" w:rsidRPr="005D3C42" w:rsidRDefault="00B64A34" w:rsidP="00BC7952">
            <w:pPr>
              <w:jc w:val="both"/>
              <w:rPr>
                <w:b/>
                <w:sz w:val="18"/>
                <w:szCs w:val="18"/>
              </w:rPr>
            </w:pPr>
            <w:r w:rsidRPr="005D3C42">
              <w:rPr>
                <w:b/>
                <w:sz w:val="18"/>
                <w:szCs w:val="18"/>
              </w:rPr>
              <w:t xml:space="preserve">Nombre de la Historia: </w:t>
            </w:r>
            <w:r w:rsidRPr="005D3C42">
              <w:rPr>
                <w:sz w:val="18"/>
                <w:szCs w:val="18"/>
              </w:rPr>
              <w:t>Como administrador se requiere ingresar las actividades con sus respectivas horas (max-min) de las funciones de docencia, investigación, vinculación y gestión según el Reglamento de la Distribución y Cumplimiento de la Jornada Laboral del Personal Académico de la ESPOCH-Art7 Actividades docencia (total 14), Art8 Actividades de Investigación (total 12), para vinculación (total 10) y gestión (total 7) de acuerdo al formato de la Distribución de la Jornada de Trabajo Semanal del Docente.</w:t>
            </w:r>
          </w:p>
        </w:tc>
      </w:tr>
      <w:tr w:rsidR="00B64A34" w:rsidRPr="005D3C42" w:rsidTr="00BC7952">
        <w:tc>
          <w:tcPr>
            <w:tcW w:w="4213" w:type="dxa"/>
          </w:tcPr>
          <w:p w:rsidR="00B64A34" w:rsidRPr="005D3C42" w:rsidRDefault="00B64A34" w:rsidP="00BC7952">
            <w:pPr>
              <w:jc w:val="both"/>
              <w:rPr>
                <w:sz w:val="18"/>
                <w:szCs w:val="18"/>
              </w:rPr>
            </w:pPr>
            <w:r w:rsidRPr="005D3C42">
              <w:rPr>
                <w:b/>
                <w:sz w:val="18"/>
                <w:szCs w:val="18"/>
              </w:rPr>
              <w:t xml:space="preserve">Usuario: </w:t>
            </w:r>
            <w:r w:rsidRPr="005D3C42">
              <w:rPr>
                <w:sz w:val="18"/>
                <w:szCs w:val="18"/>
              </w:rPr>
              <w:t>Administrador</w:t>
            </w:r>
          </w:p>
        </w:tc>
        <w:tc>
          <w:tcPr>
            <w:tcW w:w="4322" w:type="dxa"/>
            <w:vMerge w:val="restart"/>
          </w:tcPr>
          <w:p w:rsidR="00B64A34" w:rsidRPr="005D3C42" w:rsidRDefault="00B64A34" w:rsidP="00BC7952">
            <w:pPr>
              <w:jc w:val="both"/>
              <w:rPr>
                <w:b/>
                <w:sz w:val="18"/>
                <w:szCs w:val="18"/>
              </w:rPr>
            </w:pPr>
          </w:p>
          <w:p w:rsidR="00B64A34" w:rsidRPr="005D3C42" w:rsidRDefault="00B64A34" w:rsidP="00BC7952">
            <w:pPr>
              <w:jc w:val="both"/>
              <w:rPr>
                <w:sz w:val="18"/>
                <w:szCs w:val="18"/>
              </w:rPr>
            </w:pPr>
            <w:r w:rsidRPr="005D3C42">
              <w:rPr>
                <w:b/>
                <w:sz w:val="18"/>
                <w:szCs w:val="18"/>
              </w:rPr>
              <w:t xml:space="preserve">Sprint Backlog Asignado: </w:t>
            </w:r>
            <w:r w:rsidRPr="005D3C42">
              <w:rPr>
                <w:sz w:val="18"/>
                <w:szCs w:val="18"/>
              </w:rPr>
              <w:t>6</w:t>
            </w:r>
          </w:p>
        </w:tc>
      </w:tr>
      <w:tr w:rsidR="00B64A34" w:rsidRPr="005D3C42" w:rsidTr="00BC7952">
        <w:tc>
          <w:tcPr>
            <w:tcW w:w="4213" w:type="dxa"/>
          </w:tcPr>
          <w:p w:rsidR="00B64A34" w:rsidRPr="005D3C42" w:rsidRDefault="00B64A34" w:rsidP="00BC7952">
            <w:pPr>
              <w:jc w:val="both"/>
              <w:rPr>
                <w:sz w:val="18"/>
                <w:szCs w:val="18"/>
              </w:rPr>
            </w:pPr>
            <w:r w:rsidRPr="005D3C42">
              <w:rPr>
                <w:b/>
                <w:sz w:val="18"/>
                <w:szCs w:val="18"/>
              </w:rPr>
              <w:t xml:space="preserve">Prioridad en el Negocio: </w:t>
            </w:r>
            <w:r w:rsidRPr="005D3C42">
              <w:rPr>
                <w:sz w:val="18"/>
                <w:szCs w:val="18"/>
              </w:rPr>
              <w:t>Media</w:t>
            </w:r>
          </w:p>
          <w:p w:rsidR="00B64A34" w:rsidRPr="005D3C42" w:rsidRDefault="00B64A34" w:rsidP="00BC7952">
            <w:pPr>
              <w:jc w:val="both"/>
              <w:rPr>
                <w:b/>
                <w:sz w:val="18"/>
                <w:szCs w:val="18"/>
              </w:rPr>
            </w:pPr>
            <w:r w:rsidRPr="005D3C42">
              <w:rPr>
                <w:b/>
                <w:sz w:val="18"/>
                <w:szCs w:val="18"/>
              </w:rPr>
              <w:t xml:space="preserve">(Alta/Media/Baja) </w:t>
            </w:r>
          </w:p>
        </w:tc>
        <w:tc>
          <w:tcPr>
            <w:tcW w:w="4322" w:type="dxa"/>
            <w:vMerge/>
          </w:tcPr>
          <w:p w:rsidR="00B64A34" w:rsidRPr="005D3C42" w:rsidRDefault="00B64A34" w:rsidP="00BC7952">
            <w:pPr>
              <w:jc w:val="both"/>
              <w:rPr>
                <w:b/>
                <w:sz w:val="18"/>
                <w:szCs w:val="18"/>
              </w:rPr>
            </w:pPr>
          </w:p>
        </w:tc>
      </w:tr>
      <w:tr w:rsidR="00B64A34" w:rsidRPr="005D3C42" w:rsidTr="00BC7952">
        <w:tc>
          <w:tcPr>
            <w:tcW w:w="4213" w:type="dxa"/>
            <w:shd w:val="clear" w:color="auto" w:fill="auto"/>
          </w:tcPr>
          <w:p w:rsidR="00B64A34" w:rsidRPr="005D3C42" w:rsidRDefault="00B64A34" w:rsidP="00BC7952">
            <w:pPr>
              <w:jc w:val="both"/>
              <w:rPr>
                <w:sz w:val="18"/>
                <w:szCs w:val="18"/>
              </w:rPr>
            </w:pPr>
            <w:r w:rsidRPr="005D3C42">
              <w:rPr>
                <w:b/>
                <w:sz w:val="18"/>
                <w:szCs w:val="18"/>
              </w:rPr>
              <w:t xml:space="preserve">Fecha inicio: </w:t>
            </w:r>
            <w:r w:rsidRPr="005D3C42">
              <w:rPr>
                <w:sz w:val="18"/>
                <w:szCs w:val="18"/>
              </w:rPr>
              <w:t>21/08/15</w:t>
            </w:r>
          </w:p>
        </w:tc>
        <w:tc>
          <w:tcPr>
            <w:tcW w:w="4322" w:type="dxa"/>
            <w:shd w:val="clear" w:color="auto" w:fill="auto"/>
          </w:tcPr>
          <w:p w:rsidR="00B64A34" w:rsidRPr="005D3C42" w:rsidRDefault="00B64A34" w:rsidP="00BC7952">
            <w:pPr>
              <w:jc w:val="both"/>
              <w:rPr>
                <w:sz w:val="18"/>
                <w:szCs w:val="18"/>
              </w:rPr>
            </w:pPr>
            <w:r w:rsidRPr="005D3C42">
              <w:rPr>
                <w:b/>
                <w:sz w:val="18"/>
                <w:szCs w:val="18"/>
              </w:rPr>
              <w:t xml:space="preserve">Fecha Fin: </w:t>
            </w:r>
            <w:r w:rsidRPr="005D3C42">
              <w:rPr>
                <w:sz w:val="18"/>
                <w:szCs w:val="18"/>
              </w:rPr>
              <w:t>25/08/15</w:t>
            </w:r>
          </w:p>
        </w:tc>
      </w:tr>
      <w:tr w:rsidR="00B64A34" w:rsidRPr="005D3C42" w:rsidTr="00BC7952">
        <w:tc>
          <w:tcPr>
            <w:tcW w:w="8535" w:type="dxa"/>
            <w:gridSpan w:val="2"/>
          </w:tcPr>
          <w:p w:rsidR="00B64A34" w:rsidRPr="005D3C42" w:rsidRDefault="00B64A34" w:rsidP="00BC7952">
            <w:pPr>
              <w:jc w:val="both"/>
              <w:rPr>
                <w:sz w:val="18"/>
                <w:szCs w:val="18"/>
              </w:rPr>
            </w:pPr>
            <w:r w:rsidRPr="005D3C42">
              <w:rPr>
                <w:b/>
                <w:sz w:val="18"/>
                <w:szCs w:val="18"/>
              </w:rPr>
              <w:t xml:space="preserve">Descripción: </w:t>
            </w:r>
            <w:r w:rsidRPr="005D3C42">
              <w:rPr>
                <w:sz w:val="18"/>
                <w:szCs w:val="18"/>
              </w:rPr>
              <w:t>El Administrador podrá registrar  las actividades  con sus respectivas horas (max-min) de las funciones de docencia, investigación, vinculación y gestión según el Reglamento de la Distribución y Cumplimiento de la Jornada Laboral del Personal Académico de la ESPOCH-Art7 Actividades docencia (total 14), Art8 Actividades de Investigación (total 12), para vinculación (total 10) y gestión (total 7) de acuerdo al formato de la Distribución de la Jornada de Trabajo Semanal del Docente.</w:t>
            </w:r>
          </w:p>
        </w:tc>
      </w:tr>
      <w:tr w:rsidR="00B64A34" w:rsidRPr="005D3C42" w:rsidTr="00BC7952">
        <w:tc>
          <w:tcPr>
            <w:tcW w:w="8535" w:type="dxa"/>
            <w:gridSpan w:val="2"/>
          </w:tcPr>
          <w:p w:rsidR="00B64A34" w:rsidRPr="005D3C42" w:rsidRDefault="00B64A34" w:rsidP="00667A18">
            <w:pPr>
              <w:jc w:val="both"/>
              <w:rPr>
                <w:sz w:val="18"/>
                <w:szCs w:val="18"/>
              </w:rPr>
            </w:pPr>
            <w:r w:rsidRPr="005D3C42">
              <w:rPr>
                <w:b/>
                <w:sz w:val="18"/>
                <w:szCs w:val="18"/>
              </w:rPr>
              <w:t xml:space="preserve">Tarea de Ingeniería: </w:t>
            </w:r>
          </w:p>
          <w:p w:rsidR="00B64A34" w:rsidRPr="005D3C42" w:rsidRDefault="00B64A34" w:rsidP="00667A18">
            <w:pPr>
              <w:pStyle w:val="Prrafodelista"/>
              <w:numPr>
                <w:ilvl w:val="0"/>
                <w:numId w:val="31"/>
              </w:numPr>
              <w:jc w:val="both"/>
              <w:rPr>
                <w:sz w:val="18"/>
                <w:szCs w:val="18"/>
              </w:rPr>
            </w:pPr>
            <w:r w:rsidRPr="005D3C42">
              <w:rPr>
                <w:sz w:val="18"/>
                <w:szCs w:val="18"/>
              </w:rPr>
              <w:t>Crear métodos de consulta a la base de datos para que retornen resultados.</w:t>
            </w:r>
          </w:p>
          <w:p w:rsidR="00B64A34" w:rsidRPr="005D3C42" w:rsidRDefault="00B64A34" w:rsidP="00667A18">
            <w:pPr>
              <w:pStyle w:val="Prrafodelista"/>
              <w:numPr>
                <w:ilvl w:val="0"/>
                <w:numId w:val="31"/>
              </w:numPr>
              <w:jc w:val="both"/>
              <w:rPr>
                <w:sz w:val="18"/>
                <w:szCs w:val="18"/>
              </w:rPr>
            </w:pPr>
            <w:r w:rsidRPr="005D3C42">
              <w:rPr>
                <w:sz w:val="18"/>
                <w:szCs w:val="18"/>
              </w:rPr>
              <w:t xml:space="preserve">Generar modelo, vista y controlador para la historia. </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3D37BC" w:rsidRDefault="00B64A34" w:rsidP="00B64A34">
      <w:pPr>
        <w:spacing w:line="360" w:lineRule="auto"/>
        <w:rPr>
          <w:szCs w:val="18"/>
        </w:rPr>
      </w:pPr>
    </w:p>
    <w:p w:rsidR="00B64A34" w:rsidRPr="005D3C42" w:rsidRDefault="0011066F" w:rsidP="00B64A34">
      <w:pPr>
        <w:jc w:val="both"/>
      </w:pPr>
      <w:r>
        <w:rPr>
          <w:b/>
        </w:rPr>
        <w:t>Tabla 138</w:t>
      </w:r>
      <w:r w:rsidR="00B64A34">
        <w:rPr>
          <w:b/>
        </w:rPr>
        <w:t>-2</w:t>
      </w:r>
      <w:r w:rsidR="00B64A34" w:rsidRPr="00FC3475">
        <w:rPr>
          <w:b/>
        </w:rPr>
        <w:t xml:space="preserve">: </w:t>
      </w:r>
      <w:r w:rsidR="00B64A34">
        <w:t>Tarea de Ingeniería 1-H19</w:t>
      </w:r>
    </w:p>
    <w:tbl>
      <w:tblPr>
        <w:tblStyle w:val="Tablaconcuadrcula"/>
        <w:tblW w:w="0" w:type="auto"/>
        <w:tblInd w:w="108" w:type="dxa"/>
        <w:tblLook w:val="04A0" w:firstRow="1" w:lastRow="0" w:firstColumn="1" w:lastColumn="0" w:noHBand="0" w:noVBand="1"/>
      </w:tblPr>
      <w:tblGrid>
        <w:gridCol w:w="4213"/>
        <w:gridCol w:w="4323"/>
      </w:tblGrid>
      <w:tr w:rsidR="00B64A34" w:rsidRPr="005D3C42" w:rsidTr="00E41615">
        <w:tc>
          <w:tcPr>
            <w:tcW w:w="8536" w:type="dxa"/>
            <w:gridSpan w:val="2"/>
            <w:shd w:val="clear" w:color="auto" w:fill="95B3D7" w:themeFill="accent1" w:themeFillTint="99"/>
          </w:tcPr>
          <w:p w:rsidR="00B64A34" w:rsidRPr="005D3C42" w:rsidRDefault="00B64A34" w:rsidP="00BC7952">
            <w:pPr>
              <w:jc w:val="center"/>
              <w:rPr>
                <w:b/>
                <w:sz w:val="18"/>
                <w:szCs w:val="18"/>
              </w:rPr>
            </w:pPr>
            <w:r w:rsidRPr="005D3C42">
              <w:rPr>
                <w:b/>
                <w:szCs w:val="18"/>
              </w:rPr>
              <w:t>TAREA DE INGENIERÍA</w:t>
            </w:r>
          </w:p>
        </w:tc>
      </w:tr>
      <w:tr w:rsidR="00B64A34" w:rsidRPr="005D3C42" w:rsidTr="00BC7952">
        <w:tc>
          <w:tcPr>
            <w:tcW w:w="4213" w:type="dxa"/>
          </w:tcPr>
          <w:p w:rsidR="00B64A34" w:rsidRPr="005D3C42" w:rsidRDefault="00B64A34" w:rsidP="00BC7952">
            <w:pPr>
              <w:jc w:val="both"/>
              <w:rPr>
                <w:sz w:val="18"/>
                <w:szCs w:val="18"/>
              </w:rPr>
            </w:pPr>
            <w:r w:rsidRPr="005D3C42">
              <w:rPr>
                <w:b/>
                <w:sz w:val="18"/>
                <w:szCs w:val="18"/>
              </w:rPr>
              <w:t xml:space="preserve">Número de Tarea: </w:t>
            </w:r>
            <w:r w:rsidRPr="005D3C42">
              <w:rPr>
                <w:sz w:val="18"/>
                <w:szCs w:val="18"/>
              </w:rPr>
              <w:t>1</w:t>
            </w:r>
          </w:p>
        </w:tc>
        <w:tc>
          <w:tcPr>
            <w:tcW w:w="4323" w:type="dxa"/>
          </w:tcPr>
          <w:p w:rsidR="00B64A34" w:rsidRPr="005D3C42" w:rsidRDefault="00B64A34" w:rsidP="00BC7952">
            <w:pPr>
              <w:jc w:val="both"/>
              <w:rPr>
                <w:b/>
                <w:sz w:val="18"/>
                <w:szCs w:val="18"/>
              </w:rPr>
            </w:pPr>
            <w:r w:rsidRPr="005D3C42">
              <w:rPr>
                <w:b/>
                <w:sz w:val="18"/>
                <w:szCs w:val="18"/>
              </w:rPr>
              <w:t xml:space="preserve">Historia Relacionada: </w:t>
            </w:r>
            <w:r w:rsidRPr="005D3C42">
              <w:rPr>
                <w:sz w:val="18"/>
                <w:szCs w:val="18"/>
              </w:rPr>
              <w:t>H19</w:t>
            </w:r>
          </w:p>
        </w:tc>
      </w:tr>
      <w:tr w:rsidR="00B64A34" w:rsidRPr="005D3C42" w:rsidTr="00BC7952">
        <w:trPr>
          <w:trHeight w:val="189"/>
        </w:trPr>
        <w:tc>
          <w:tcPr>
            <w:tcW w:w="8536" w:type="dxa"/>
            <w:gridSpan w:val="2"/>
          </w:tcPr>
          <w:p w:rsidR="00B64A34" w:rsidRPr="005D3C42" w:rsidRDefault="00B64A34" w:rsidP="00BC7952">
            <w:pPr>
              <w:jc w:val="both"/>
              <w:rPr>
                <w:sz w:val="18"/>
                <w:szCs w:val="18"/>
              </w:rPr>
            </w:pPr>
            <w:r w:rsidRPr="005D3C42">
              <w:rPr>
                <w:b/>
                <w:sz w:val="18"/>
                <w:szCs w:val="18"/>
              </w:rPr>
              <w:t xml:space="preserve">Nombre de la Tarea: </w:t>
            </w:r>
            <w:r w:rsidRPr="005D3C42">
              <w:rPr>
                <w:sz w:val="18"/>
                <w:szCs w:val="18"/>
              </w:rPr>
              <w:t xml:space="preserve">Crear métodos de consulta a la base de datos para que retornen resultados. </w:t>
            </w:r>
          </w:p>
        </w:tc>
      </w:tr>
      <w:tr w:rsidR="00B64A34" w:rsidRPr="005D3C42" w:rsidTr="00BC7952">
        <w:tc>
          <w:tcPr>
            <w:tcW w:w="8536" w:type="dxa"/>
            <w:gridSpan w:val="2"/>
          </w:tcPr>
          <w:p w:rsidR="00B64A34" w:rsidRPr="005D3C42" w:rsidRDefault="00B64A34" w:rsidP="00BC7952">
            <w:pPr>
              <w:jc w:val="both"/>
              <w:rPr>
                <w:sz w:val="18"/>
                <w:szCs w:val="18"/>
              </w:rPr>
            </w:pPr>
            <w:r w:rsidRPr="005D3C42">
              <w:rPr>
                <w:b/>
                <w:sz w:val="18"/>
                <w:szCs w:val="18"/>
              </w:rPr>
              <w:t xml:space="preserve">Tipo de Tarea: </w:t>
            </w:r>
            <w:r w:rsidRPr="005D3C42">
              <w:rPr>
                <w:sz w:val="18"/>
                <w:szCs w:val="18"/>
              </w:rPr>
              <w:t>Desarrollo</w:t>
            </w:r>
          </w:p>
        </w:tc>
      </w:tr>
      <w:tr w:rsidR="00B64A34" w:rsidRPr="005D3C42" w:rsidTr="00BC7952">
        <w:tc>
          <w:tcPr>
            <w:tcW w:w="4213" w:type="dxa"/>
          </w:tcPr>
          <w:p w:rsidR="00B64A34" w:rsidRPr="005D3C42" w:rsidRDefault="00B64A34" w:rsidP="00BC7952">
            <w:pPr>
              <w:jc w:val="both"/>
              <w:rPr>
                <w:sz w:val="18"/>
                <w:szCs w:val="18"/>
              </w:rPr>
            </w:pPr>
            <w:r w:rsidRPr="005D3C42">
              <w:rPr>
                <w:b/>
                <w:sz w:val="18"/>
                <w:szCs w:val="18"/>
              </w:rPr>
              <w:t xml:space="preserve">Fecha inicio: </w:t>
            </w:r>
            <w:r w:rsidRPr="005D3C42">
              <w:rPr>
                <w:sz w:val="18"/>
                <w:szCs w:val="18"/>
              </w:rPr>
              <w:t>21/08/15</w:t>
            </w:r>
          </w:p>
        </w:tc>
        <w:tc>
          <w:tcPr>
            <w:tcW w:w="4323" w:type="dxa"/>
          </w:tcPr>
          <w:p w:rsidR="00B64A34" w:rsidRPr="005D3C42" w:rsidRDefault="00B64A34" w:rsidP="00BC7952">
            <w:pPr>
              <w:jc w:val="both"/>
              <w:rPr>
                <w:sz w:val="18"/>
                <w:szCs w:val="18"/>
              </w:rPr>
            </w:pPr>
            <w:r w:rsidRPr="005D3C42">
              <w:rPr>
                <w:b/>
                <w:sz w:val="18"/>
                <w:szCs w:val="18"/>
              </w:rPr>
              <w:t xml:space="preserve">Fecha Fin: </w:t>
            </w:r>
            <w:r w:rsidRPr="005D3C42">
              <w:rPr>
                <w:sz w:val="18"/>
                <w:szCs w:val="18"/>
              </w:rPr>
              <w:t>21/08/15</w:t>
            </w:r>
          </w:p>
        </w:tc>
      </w:tr>
      <w:tr w:rsidR="00B64A34" w:rsidRPr="005D3C42" w:rsidTr="00BC7952">
        <w:tc>
          <w:tcPr>
            <w:tcW w:w="8536" w:type="dxa"/>
            <w:gridSpan w:val="2"/>
          </w:tcPr>
          <w:p w:rsidR="00B64A34" w:rsidRPr="005D3C42" w:rsidRDefault="00B64A34" w:rsidP="00BC7952">
            <w:pPr>
              <w:jc w:val="both"/>
              <w:rPr>
                <w:b/>
                <w:sz w:val="18"/>
                <w:szCs w:val="18"/>
              </w:rPr>
            </w:pPr>
            <w:r w:rsidRPr="005D3C42">
              <w:rPr>
                <w:b/>
                <w:sz w:val="18"/>
                <w:szCs w:val="18"/>
              </w:rPr>
              <w:t xml:space="preserve">Responsables: </w:t>
            </w:r>
            <w:r w:rsidRPr="005D3C42">
              <w:rPr>
                <w:sz w:val="18"/>
                <w:szCs w:val="18"/>
              </w:rPr>
              <w:t>Tatiana Moina</w:t>
            </w:r>
          </w:p>
        </w:tc>
      </w:tr>
      <w:tr w:rsidR="00B64A34" w:rsidRPr="005D3C42" w:rsidTr="00BC7952">
        <w:tc>
          <w:tcPr>
            <w:tcW w:w="8536" w:type="dxa"/>
            <w:gridSpan w:val="2"/>
          </w:tcPr>
          <w:p w:rsidR="00B64A34" w:rsidRPr="005D3C42" w:rsidRDefault="00B64A34" w:rsidP="00BC7952">
            <w:pPr>
              <w:jc w:val="both"/>
              <w:rPr>
                <w:b/>
                <w:sz w:val="18"/>
                <w:szCs w:val="18"/>
              </w:rPr>
            </w:pPr>
            <w:r w:rsidRPr="005D3C42">
              <w:rPr>
                <w:b/>
                <w:sz w:val="18"/>
                <w:szCs w:val="18"/>
              </w:rPr>
              <w:t xml:space="preserve">Descripción: </w:t>
            </w:r>
          </w:p>
          <w:p w:rsidR="00B64A34" w:rsidRPr="005D3C42" w:rsidRDefault="00B64A34" w:rsidP="00BC7952">
            <w:pPr>
              <w:jc w:val="both"/>
              <w:rPr>
                <w:sz w:val="18"/>
                <w:szCs w:val="18"/>
              </w:rPr>
            </w:pPr>
            <w:r w:rsidRPr="005D3C42">
              <w:rPr>
                <w:sz w:val="18"/>
                <w:szCs w:val="18"/>
              </w:rPr>
              <w:t xml:space="preserve">Definición de las funciones: </w:t>
            </w:r>
          </w:p>
          <w:p w:rsidR="00B64A34" w:rsidRPr="005D3C42" w:rsidRDefault="00B64A34" w:rsidP="00C749B7">
            <w:pPr>
              <w:pStyle w:val="Prrafodelista"/>
              <w:numPr>
                <w:ilvl w:val="0"/>
                <w:numId w:val="30"/>
              </w:numPr>
              <w:jc w:val="both"/>
              <w:rPr>
                <w:sz w:val="18"/>
                <w:szCs w:val="18"/>
              </w:rPr>
            </w:pPr>
            <w:r w:rsidRPr="005D3C42">
              <w:rPr>
                <w:sz w:val="18"/>
                <w:szCs w:val="18"/>
              </w:rPr>
              <w:t>Función para in</w:t>
            </w:r>
            <w:r>
              <w:rPr>
                <w:sz w:val="18"/>
                <w:szCs w:val="18"/>
              </w:rPr>
              <w:t>sertar</w:t>
            </w:r>
            <w:r w:rsidRPr="005D3C42">
              <w:rPr>
                <w:sz w:val="18"/>
                <w:szCs w:val="18"/>
              </w:rPr>
              <w:t>, modificar y visualizar  las actividades de cada una de las funciones (Docencia, Investigación, Vinculación y Gestión) con los respectivos controles.</w:t>
            </w:r>
          </w:p>
          <w:p w:rsidR="00B64A34" w:rsidRPr="005D3C42" w:rsidRDefault="00B64A34" w:rsidP="00BC7952">
            <w:pPr>
              <w:ind w:left="360"/>
              <w:jc w:val="both"/>
              <w:rPr>
                <w:sz w:val="18"/>
                <w:szCs w:val="18"/>
              </w:rPr>
            </w:pPr>
            <w:r w:rsidRPr="005D3C42">
              <w:rPr>
                <w:sz w:val="18"/>
                <w:szCs w:val="18"/>
              </w:rPr>
              <w:t xml:space="preserve">Tablas implicadas: </w:t>
            </w:r>
            <w:r>
              <w:rPr>
                <w:sz w:val="18"/>
                <w:szCs w:val="18"/>
              </w:rPr>
              <w:t xml:space="preserve"> t_actividad</w:t>
            </w:r>
          </w:p>
        </w:tc>
      </w:tr>
      <w:tr w:rsidR="00B64A34" w:rsidRPr="005D3C42" w:rsidTr="00BC7952">
        <w:tc>
          <w:tcPr>
            <w:tcW w:w="8536" w:type="dxa"/>
            <w:gridSpan w:val="2"/>
          </w:tcPr>
          <w:p w:rsidR="00B64A34" w:rsidRPr="005D3C42" w:rsidRDefault="00B64A34" w:rsidP="00667A18">
            <w:pPr>
              <w:jc w:val="both"/>
              <w:rPr>
                <w:b/>
                <w:sz w:val="18"/>
                <w:szCs w:val="18"/>
              </w:rPr>
            </w:pPr>
            <w:r w:rsidRPr="005D3C42">
              <w:rPr>
                <w:b/>
                <w:sz w:val="18"/>
                <w:szCs w:val="18"/>
              </w:rPr>
              <w:t>Pruebas de Aceptación:</w:t>
            </w:r>
          </w:p>
          <w:p w:rsidR="00B64A34" w:rsidRPr="005D3C42" w:rsidRDefault="00B64A34" w:rsidP="00667A18">
            <w:pPr>
              <w:pStyle w:val="Prrafodelista"/>
              <w:numPr>
                <w:ilvl w:val="0"/>
                <w:numId w:val="30"/>
              </w:numPr>
              <w:jc w:val="both"/>
              <w:rPr>
                <w:b/>
                <w:sz w:val="18"/>
                <w:szCs w:val="18"/>
              </w:rPr>
            </w:pPr>
            <w:r w:rsidRPr="005D3C42">
              <w:rPr>
                <w:sz w:val="18"/>
                <w:szCs w:val="18"/>
              </w:rPr>
              <w:t>Ejecución de las funciones creadas en el motor con datos a modo de prueba.</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rPr>
          <w:b/>
        </w:rPr>
      </w:pPr>
    </w:p>
    <w:p w:rsidR="00B64A34" w:rsidRPr="005D3C42" w:rsidRDefault="0011066F" w:rsidP="00B64A34">
      <w:pPr>
        <w:jc w:val="both"/>
      </w:pPr>
      <w:r>
        <w:rPr>
          <w:b/>
        </w:rPr>
        <w:t>Tabla 139</w:t>
      </w:r>
      <w:r w:rsidR="00B64A34">
        <w:rPr>
          <w:b/>
        </w:rPr>
        <w:t>-2</w:t>
      </w:r>
      <w:r w:rsidR="00B64A34" w:rsidRPr="00FC3475">
        <w:rPr>
          <w:b/>
        </w:rPr>
        <w:t xml:space="preserve">: </w:t>
      </w:r>
      <w:r w:rsidR="00B64A34">
        <w:t>Tarea de Ingeniería 2-H19</w:t>
      </w:r>
    </w:p>
    <w:tbl>
      <w:tblPr>
        <w:tblStyle w:val="Tablaconcuadrcula"/>
        <w:tblW w:w="0" w:type="auto"/>
        <w:tblInd w:w="108" w:type="dxa"/>
        <w:tblLook w:val="04A0" w:firstRow="1" w:lastRow="0" w:firstColumn="1" w:lastColumn="0" w:noHBand="0" w:noVBand="1"/>
      </w:tblPr>
      <w:tblGrid>
        <w:gridCol w:w="4213"/>
        <w:gridCol w:w="4323"/>
      </w:tblGrid>
      <w:tr w:rsidR="00B64A34" w:rsidRPr="005D3C42" w:rsidTr="00E41615">
        <w:tc>
          <w:tcPr>
            <w:tcW w:w="8536" w:type="dxa"/>
            <w:gridSpan w:val="2"/>
            <w:shd w:val="clear" w:color="auto" w:fill="95B3D7" w:themeFill="accent1" w:themeFillTint="99"/>
          </w:tcPr>
          <w:p w:rsidR="00B64A34" w:rsidRPr="005D3C42" w:rsidRDefault="00B64A34" w:rsidP="00BC7952">
            <w:pPr>
              <w:jc w:val="center"/>
              <w:rPr>
                <w:b/>
                <w:sz w:val="18"/>
                <w:szCs w:val="18"/>
              </w:rPr>
            </w:pPr>
            <w:r w:rsidRPr="005D3C42">
              <w:rPr>
                <w:b/>
                <w:szCs w:val="18"/>
              </w:rPr>
              <w:t>TAREA DE INGENIERÍA</w:t>
            </w:r>
          </w:p>
        </w:tc>
      </w:tr>
      <w:tr w:rsidR="00B64A34" w:rsidRPr="005D3C42" w:rsidTr="00BC7952">
        <w:tc>
          <w:tcPr>
            <w:tcW w:w="4213" w:type="dxa"/>
          </w:tcPr>
          <w:p w:rsidR="00B64A34" w:rsidRPr="005D3C42" w:rsidRDefault="00B64A34" w:rsidP="00BC7952">
            <w:pPr>
              <w:jc w:val="both"/>
              <w:rPr>
                <w:sz w:val="18"/>
                <w:szCs w:val="18"/>
              </w:rPr>
            </w:pPr>
            <w:r w:rsidRPr="005D3C42">
              <w:rPr>
                <w:b/>
                <w:sz w:val="18"/>
                <w:szCs w:val="18"/>
              </w:rPr>
              <w:t xml:space="preserve">Número de Tarea: </w:t>
            </w:r>
            <w:r w:rsidRPr="005D3C42">
              <w:rPr>
                <w:sz w:val="18"/>
                <w:szCs w:val="18"/>
              </w:rPr>
              <w:t>2</w:t>
            </w:r>
          </w:p>
        </w:tc>
        <w:tc>
          <w:tcPr>
            <w:tcW w:w="4323" w:type="dxa"/>
          </w:tcPr>
          <w:p w:rsidR="00B64A34" w:rsidRPr="005D3C42" w:rsidRDefault="00B64A34" w:rsidP="00BC7952">
            <w:pPr>
              <w:jc w:val="both"/>
              <w:rPr>
                <w:b/>
                <w:sz w:val="18"/>
                <w:szCs w:val="18"/>
              </w:rPr>
            </w:pPr>
            <w:r w:rsidRPr="005D3C42">
              <w:rPr>
                <w:b/>
                <w:sz w:val="18"/>
                <w:szCs w:val="18"/>
              </w:rPr>
              <w:t xml:space="preserve">Historia Relacionada: </w:t>
            </w:r>
            <w:r w:rsidRPr="005D3C42">
              <w:rPr>
                <w:sz w:val="18"/>
                <w:szCs w:val="18"/>
              </w:rPr>
              <w:t>H19</w:t>
            </w:r>
          </w:p>
        </w:tc>
      </w:tr>
      <w:tr w:rsidR="00B64A34" w:rsidRPr="005D3C42" w:rsidTr="00BC7952">
        <w:trPr>
          <w:trHeight w:val="189"/>
        </w:trPr>
        <w:tc>
          <w:tcPr>
            <w:tcW w:w="8536" w:type="dxa"/>
            <w:gridSpan w:val="2"/>
          </w:tcPr>
          <w:p w:rsidR="00B64A34" w:rsidRPr="005D3C42" w:rsidRDefault="00B64A34" w:rsidP="00BC7952">
            <w:pPr>
              <w:jc w:val="both"/>
              <w:rPr>
                <w:sz w:val="18"/>
                <w:szCs w:val="18"/>
              </w:rPr>
            </w:pPr>
            <w:r w:rsidRPr="005D3C42">
              <w:rPr>
                <w:b/>
                <w:sz w:val="18"/>
                <w:szCs w:val="18"/>
              </w:rPr>
              <w:t xml:space="preserve">Nombre de la Tarea: </w:t>
            </w:r>
            <w:r w:rsidRPr="005D3C42">
              <w:rPr>
                <w:sz w:val="18"/>
                <w:szCs w:val="18"/>
              </w:rPr>
              <w:t>Generar modelo, vista y controlador para la historia.</w:t>
            </w:r>
          </w:p>
        </w:tc>
      </w:tr>
      <w:tr w:rsidR="00B64A34" w:rsidRPr="005D3C42" w:rsidTr="00BC7952">
        <w:tc>
          <w:tcPr>
            <w:tcW w:w="8536" w:type="dxa"/>
            <w:gridSpan w:val="2"/>
          </w:tcPr>
          <w:p w:rsidR="00B64A34" w:rsidRPr="005D3C42" w:rsidRDefault="00B64A34" w:rsidP="00BC7952">
            <w:pPr>
              <w:jc w:val="both"/>
              <w:rPr>
                <w:sz w:val="18"/>
                <w:szCs w:val="18"/>
              </w:rPr>
            </w:pPr>
            <w:r w:rsidRPr="005D3C42">
              <w:rPr>
                <w:b/>
                <w:sz w:val="18"/>
                <w:szCs w:val="18"/>
              </w:rPr>
              <w:t xml:space="preserve">Tipo de Tarea: </w:t>
            </w:r>
            <w:r w:rsidRPr="005D3C42">
              <w:rPr>
                <w:sz w:val="18"/>
                <w:szCs w:val="18"/>
              </w:rPr>
              <w:t>Desarrollo.</w:t>
            </w:r>
          </w:p>
        </w:tc>
      </w:tr>
      <w:tr w:rsidR="00B64A34" w:rsidRPr="005D3C42" w:rsidTr="00BC7952">
        <w:tc>
          <w:tcPr>
            <w:tcW w:w="4213" w:type="dxa"/>
          </w:tcPr>
          <w:p w:rsidR="00B64A34" w:rsidRPr="005D3C42" w:rsidRDefault="00B64A34" w:rsidP="00BC7952">
            <w:pPr>
              <w:jc w:val="both"/>
              <w:rPr>
                <w:sz w:val="18"/>
                <w:szCs w:val="18"/>
              </w:rPr>
            </w:pPr>
            <w:r w:rsidRPr="005D3C42">
              <w:rPr>
                <w:b/>
                <w:sz w:val="18"/>
                <w:szCs w:val="18"/>
              </w:rPr>
              <w:t xml:space="preserve">Fecha inicio: </w:t>
            </w:r>
            <w:r w:rsidRPr="005D3C42">
              <w:rPr>
                <w:sz w:val="18"/>
                <w:szCs w:val="18"/>
              </w:rPr>
              <w:t>24/07/15</w:t>
            </w:r>
          </w:p>
        </w:tc>
        <w:tc>
          <w:tcPr>
            <w:tcW w:w="4323" w:type="dxa"/>
          </w:tcPr>
          <w:p w:rsidR="00B64A34" w:rsidRPr="005D3C42" w:rsidRDefault="00B64A34" w:rsidP="00BC7952">
            <w:pPr>
              <w:jc w:val="both"/>
              <w:rPr>
                <w:sz w:val="18"/>
                <w:szCs w:val="18"/>
              </w:rPr>
            </w:pPr>
            <w:r w:rsidRPr="005D3C42">
              <w:rPr>
                <w:b/>
                <w:sz w:val="18"/>
                <w:szCs w:val="18"/>
              </w:rPr>
              <w:t xml:space="preserve">Fecha Fin: </w:t>
            </w:r>
            <w:r w:rsidRPr="005D3C42">
              <w:rPr>
                <w:sz w:val="18"/>
                <w:szCs w:val="18"/>
              </w:rPr>
              <w:t>25/08/15</w:t>
            </w:r>
          </w:p>
        </w:tc>
      </w:tr>
      <w:tr w:rsidR="00B64A34" w:rsidRPr="005D3C42" w:rsidTr="00BC7952">
        <w:tc>
          <w:tcPr>
            <w:tcW w:w="8536" w:type="dxa"/>
            <w:gridSpan w:val="2"/>
          </w:tcPr>
          <w:p w:rsidR="00B64A34" w:rsidRPr="005D3C42" w:rsidRDefault="00B64A34" w:rsidP="00BC7952">
            <w:pPr>
              <w:jc w:val="both"/>
              <w:rPr>
                <w:sz w:val="18"/>
                <w:szCs w:val="18"/>
              </w:rPr>
            </w:pPr>
            <w:r w:rsidRPr="005D3C42">
              <w:rPr>
                <w:b/>
                <w:sz w:val="18"/>
                <w:szCs w:val="18"/>
              </w:rPr>
              <w:t xml:space="preserve">Responsables: </w:t>
            </w:r>
            <w:r w:rsidRPr="005D3C42">
              <w:rPr>
                <w:sz w:val="18"/>
                <w:szCs w:val="18"/>
              </w:rPr>
              <w:t>Tatiana Moina</w:t>
            </w:r>
          </w:p>
        </w:tc>
      </w:tr>
      <w:tr w:rsidR="00B64A34" w:rsidRPr="005D3C42" w:rsidTr="00BC7952">
        <w:tc>
          <w:tcPr>
            <w:tcW w:w="8536" w:type="dxa"/>
            <w:gridSpan w:val="2"/>
          </w:tcPr>
          <w:p w:rsidR="00B64A34" w:rsidRPr="005D3C42" w:rsidRDefault="00B64A34" w:rsidP="00BC7952">
            <w:pPr>
              <w:jc w:val="both"/>
              <w:rPr>
                <w:b/>
                <w:sz w:val="18"/>
                <w:szCs w:val="18"/>
              </w:rPr>
            </w:pPr>
            <w:r w:rsidRPr="005D3C42">
              <w:rPr>
                <w:b/>
                <w:sz w:val="18"/>
                <w:szCs w:val="18"/>
              </w:rPr>
              <w:t xml:space="preserve">Descripción: </w:t>
            </w:r>
          </w:p>
          <w:p w:rsidR="00B64A34" w:rsidRPr="005D3C42" w:rsidRDefault="00B64A34" w:rsidP="00C749B7">
            <w:pPr>
              <w:pStyle w:val="Prrafodelista"/>
              <w:numPr>
                <w:ilvl w:val="0"/>
                <w:numId w:val="30"/>
              </w:numPr>
              <w:jc w:val="both"/>
              <w:rPr>
                <w:sz w:val="18"/>
                <w:szCs w:val="18"/>
              </w:rPr>
            </w:pPr>
            <w:r w:rsidRPr="005D3C42">
              <w:rPr>
                <w:sz w:val="18"/>
                <w:szCs w:val="18"/>
              </w:rPr>
              <w:t>Modelo: definir la clase con sus atributos y métodos (emisión de mensajes según la operación ejecutada).</w:t>
            </w:r>
          </w:p>
          <w:p w:rsidR="00B64A34" w:rsidRPr="005D3C42" w:rsidRDefault="00B64A34" w:rsidP="00C749B7">
            <w:pPr>
              <w:pStyle w:val="Prrafodelista"/>
              <w:numPr>
                <w:ilvl w:val="0"/>
                <w:numId w:val="30"/>
              </w:numPr>
              <w:jc w:val="both"/>
              <w:rPr>
                <w:sz w:val="18"/>
                <w:szCs w:val="18"/>
              </w:rPr>
            </w:pPr>
            <w:r w:rsidRPr="005D3C42">
              <w:rPr>
                <w:sz w:val="18"/>
                <w:szCs w:val="18"/>
              </w:rPr>
              <w:t xml:space="preserve">Controlador: creación de objetos y métodos (utilización de las funciones predefinidas en el modelo) necesarios para el registro de la distribución de la jornada (Beans de ámbito ViewScoped). </w:t>
            </w:r>
          </w:p>
          <w:p w:rsidR="00B64A34" w:rsidRPr="005D3C42" w:rsidRDefault="00B64A34" w:rsidP="00C749B7">
            <w:pPr>
              <w:pStyle w:val="Prrafodelista"/>
              <w:numPr>
                <w:ilvl w:val="0"/>
                <w:numId w:val="30"/>
              </w:numPr>
              <w:jc w:val="both"/>
              <w:rPr>
                <w:sz w:val="18"/>
                <w:szCs w:val="18"/>
              </w:rPr>
            </w:pPr>
            <w:r w:rsidRPr="005D3C42">
              <w:rPr>
                <w:sz w:val="18"/>
                <w:szCs w:val="18"/>
              </w:rPr>
              <w:t xml:space="preserve">Vista: Diseño de la UI para el registro de todas las actividades junto con las horas, clasificadas según su función (Docencia, Investigación, Vinculación y Gestión). </w:t>
            </w:r>
          </w:p>
        </w:tc>
      </w:tr>
      <w:tr w:rsidR="00B64A34" w:rsidRPr="005D3C42" w:rsidTr="00BC7952">
        <w:tc>
          <w:tcPr>
            <w:tcW w:w="8536" w:type="dxa"/>
            <w:gridSpan w:val="2"/>
          </w:tcPr>
          <w:p w:rsidR="00B64A34" w:rsidRPr="005D3C42" w:rsidRDefault="00B64A34" w:rsidP="00667A18">
            <w:pPr>
              <w:jc w:val="both"/>
              <w:rPr>
                <w:b/>
                <w:sz w:val="18"/>
                <w:szCs w:val="18"/>
              </w:rPr>
            </w:pPr>
            <w:r w:rsidRPr="005D3C42">
              <w:rPr>
                <w:b/>
                <w:sz w:val="18"/>
                <w:szCs w:val="18"/>
              </w:rPr>
              <w:t>Pruebas de Aceptación:</w:t>
            </w:r>
          </w:p>
          <w:p w:rsidR="00B64A34" w:rsidRDefault="00B64A34" w:rsidP="00667A18">
            <w:pPr>
              <w:pStyle w:val="Prrafodelista"/>
              <w:numPr>
                <w:ilvl w:val="0"/>
                <w:numId w:val="34"/>
              </w:numPr>
              <w:jc w:val="both"/>
              <w:rPr>
                <w:sz w:val="18"/>
                <w:szCs w:val="18"/>
              </w:rPr>
            </w:pPr>
            <w:r>
              <w:rPr>
                <w:sz w:val="18"/>
                <w:szCs w:val="18"/>
              </w:rPr>
              <w:t>Interfaz para el registro de las actividades de Docencia, Investigación, Vinculación y Gestión.</w:t>
            </w:r>
          </w:p>
          <w:p w:rsidR="00B64A34" w:rsidRPr="005D3C42" w:rsidRDefault="00B64A34" w:rsidP="00667A18">
            <w:pPr>
              <w:pStyle w:val="Prrafodelista"/>
              <w:numPr>
                <w:ilvl w:val="0"/>
                <w:numId w:val="34"/>
              </w:numPr>
              <w:jc w:val="both"/>
              <w:rPr>
                <w:sz w:val="18"/>
                <w:szCs w:val="18"/>
              </w:rPr>
            </w:pPr>
            <w:r w:rsidRPr="005D3C42">
              <w:rPr>
                <w:sz w:val="18"/>
                <w:szCs w:val="18"/>
              </w:rPr>
              <w:t>Visualización de mensajes de las operaciones de insertar, modificar</w:t>
            </w:r>
            <w:r>
              <w:rPr>
                <w:sz w:val="18"/>
                <w:szCs w:val="18"/>
              </w:rPr>
              <w:t xml:space="preserve"> y eliminar</w:t>
            </w:r>
            <w:r w:rsidRPr="005D3C42">
              <w:rPr>
                <w:sz w:val="18"/>
                <w:szCs w:val="18"/>
              </w:rPr>
              <w:t xml:space="preserve"> de la actividad.</w:t>
            </w:r>
          </w:p>
          <w:p w:rsidR="00B64A34" w:rsidRPr="005D3C42" w:rsidRDefault="00B64A34" w:rsidP="00667A18">
            <w:pPr>
              <w:pStyle w:val="Prrafodelista"/>
              <w:numPr>
                <w:ilvl w:val="0"/>
                <w:numId w:val="34"/>
              </w:numPr>
              <w:jc w:val="both"/>
              <w:rPr>
                <w:sz w:val="18"/>
                <w:szCs w:val="18"/>
              </w:rPr>
            </w:pPr>
            <w:r w:rsidRPr="005D3C42">
              <w:rPr>
                <w:sz w:val="18"/>
                <w:szCs w:val="18"/>
              </w:rPr>
              <w:t>Utilización del icono adecuado para la acción a realizar en la actividad.</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667A18" w:rsidRDefault="00667A18" w:rsidP="00667A18">
      <w:pPr>
        <w:spacing w:line="360" w:lineRule="auto"/>
        <w:jc w:val="both"/>
        <w:rPr>
          <w:b/>
        </w:rPr>
      </w:pPr>
    </w:p>
    <w:p w:rsidR="00B64A34" w:rsidRDefault="0011066F" w:rsidP="003D37BC">
      <w:pPr>
        <w:jc w:val="both"/>
      </w:pPr>
      <w:r>
        <w:rPr>
          <w:b/>
        </w:rPr>
        <w:lastRenderedPageBreak/>
        <w:t>Tabla 140</w:t>
      </w:r>
      <w:r w:rsidR="00B64A34">
        <w:rPr>
          <w:b/>
        </w:rPr>
        <w:t>-2</w:t>
      </w:r>
      <w:r w:rsidR="00B64A34" w:rsidRPr="00FC3475">
        <w:rPr>
          <w:b/>
        </w:rPr>
        <w:t xml:space="preserve">: </w:t>
      </w:r>
      <w:r w:rsidR="00B64A34">
        <w:t>Historia de Usuario H21</w:t>
      </w:r>
    </w:p>
    <w:tbl>
      <w:tblPr>
        <w:tblStyle w:val="Tablaconcuadrcula"/>
        <w:tblW w:w="0" w:type="auto"/>
        <w:tblInd w:w="108" w:type="dxa"/>
        <w:tblLook w:val="04A0" w:firstRow="1" w:lastRow="0" w:firstColumn="1" w:lastColumn="0" w:noHBand="0" w:noVBand="1"/>
      </w:tblPr>
      <w:tblGrid>
        <w:gridCol w:w="4213"/>
        <w:gridCol w:w="4322"/>
      </w:tblGrid>
      <w:tr w:rsidR="00B64A34" w:rsidRPr="00235323" w:rsidTr="00E41615">
        <w:tc>
          <w:tcPr>
            <w:tcW w:w="8535" w:type="dxa"/>
            <w:gridSpan w:val="2"/>
            <w:shd w:val="clear" w:color="auto" w:fill="95B3D7" w:themeFill="accent1" w:themeFillTint="99"/>
          </w:tcPr>
          <w:p w:rsidR="00B64A34" w:rsidRPr="00235323" w:rsidRDefault="00B64A34" w:rsidP="003D37BC">
            <w:pPr>
              <w:jc w:val="center"/>
              <w:rPr>
                <w:b/>
                <w:sz w:val="18"/>
                <w:szCs w:val="18"/>
              </w:rPr>
            </w:pPr>
            <w:r w:rsidRPr="00E41615">
              <w:rPr>
                <w:b/>
                <w:szCs w:val="18"/>
              </w:rPr>
              <w:t>HISTORIA DE USUARIO</w:t>
            </w:r>
          </w:p>
        </w:tc>
      </w:tr>
      <w:tr w:rsidR="00B64A34" w:rsidRPr="00235323" w:rsidTr="00BC7952">
        <w:tc>
          <w:tcPr>
            <w:tcW w:w="4213" w:type="dxa"/>
          </w:tcPr>
          <w:p w:rsidR="00B64A34" w:rsidRPr="00235323" w:rsidRDefault="00B64A34" w:rsidP="003D37BC">
            <w:pPr>
              <w:jc w:val="both"/>
              <w:rPr>
                <w:b/>
                <w:sz w:val="18"/>
                <w:szCs w:val="18"/>
              </w:rPr>
            </w:pPr>
            <w:r w:rsidRPr="00235323">
              <w:rPr>
                <w:b/>
                <w:sz w:val="18"/>
                <w:szCs w:val="18"/>
              </w:rPr>
              <w:t>Número: H21</w:t>
            </w:r>
          </w:p>
        </w:tc>
        <w:tc>
          <w:tcPr>
            <w:tcW w:w="4322" w:type="dxa"/>
          </w:tcPr>
          <w:p w:rsidR="00B64A34" w:rsidRPr="00235323" w:rsidRDefault="00B64A34" w:rsidP="003D37BC">
            <w:pPr>
              <w:jc w:val="both"/>
              <w:rPr>
                <w:b/>
                <w:sz w:val="18"/>
                <w:szCs w:val="18"/>
              </w:rPr>
            </w:pPr>
            <w:r w:rsidRPr="00235323">
              <w:rPr>
                <w:b/>
                <w:sz w:val="18"/>
                <w:szCs w:val="18"/>
              </w:rPr>
              <w:t xml:space="preserve">Nombre de la Historia: </w:t>
            </w:r>
            <w:r w:rsidRPr="00235323">
              <w:rPr>
                <w:sz w:val="18"/>
                <w:szCs w:val="18"/>
              </w:rPr>
              <w:t>Como docente se requiere visualizar la distribución de la jornada de trabajo semanal para la posterior impresión.</w:t>
            </w:r>
          </w:p>
        </w:tc>
      </w:tr>
      <w:tr w:rsidR="00B64A34" w:rsidRPr="00235323" w:rsidTr="00BC7952">
        <w:tc>
          <w:tcPr>
            <w:tcW w:w="4213" w:type="dxa"/>
          </w:tcPr>
          <w:p w:rsidR="00B64A34" w:rsidRPr="00235323" w:rsidRDefault="00B64A34" w:rsidP="003D37BC">
            <w:pPr>
              <w:jc w:val="both"/>
              <w:rPr>
                <w:sz w:val="18"/>
                <w:szCs w:val="18"/>
              </w:rPr>
            </w:pPr>
            <w:r w:rsidRPr="00235323">
              <w:rPr>
                <w:b/>
                <w:sz w:val="18"/>
                <w:szCs w:val="18"/>
              </w:rPr>
              <w:t xml:space="preserve">Usuario: </w:t>
            </w:r>
            <w:r w:rsidRPr="00235323">
              <w:rPr>
                <w:sz w:val="18"/>
                <w:szCs w:val="18"/>
              </w:rPr>
              <w:t>Docente</w:t>
            </w:r>
          </w:p>
        </w:tc>
        <w:tc>
          <w:tcPr>
            <w:tcW w:w="4322" w:type="dxa"/>
            <w:vMerge w:val="restart"/>
          </w:tcPr>
          <w:p w:rsidR="00B64A34" w:rsidRPr="00235323" w:rsidRDefault="00B64A34" w:rsidP="003D37BC">
            <w:pPr>
              <w:jc w:val="both"/>
              <w:rPr>
                <w:b/>
                <w:sz w:val="18"/>
                <w:szCs w:val="18"/>
              </w:rPr>
            </w:pPr>
          </w:p>
          <w:p w:rsidR="00B64A34" w:rsidRPr="00235323" w:rsidRDefault="00B64A34" w:rsidP="003D37BC">
            <w:pPr>
              <w:jc w:val="both"/>
              <w:rPr>
                <w:sz w:val="18"/>
                <w:szCs w:val="18"/>
              </w:rPr>
            </w:pPr>
            <w:r w:rsidRPr="00235323">
              <w:rPr>
                <w:b/>
                <w:sz w:val="18"/>
                <w:szCs w:val="18"/>
              </w:rPr>
              <w:t xml:space="preserve">Sprint Backlog Asignado: </w:t>
            </w:r>
            <w:r w:rsidRPr="00235323">
              <w:rPr>
                <w:sz w:val="18"/>
                <w:szCs w:val="18"/>
              </w:rPr>
              <w:t>5</w:t>
            </w:r>
          </w:p>
        </w:tc>
      </w:tr>
      <w:tr w:rsidR="00B64A34" w:rsidRPr="00235323" w:rsidTr="00BC7952">
        <w:tc>
          <w:tcPr>
            <w:tcW w:w="4213" w:type="dxa"/>
          </w:tcPr>
          <w:p w:rsidR="00B64A34" w:rsidRPr="00235323" w:rsidRDefault="00B64A34" w:rsidP="003D37BC">
            <w:pPr>
              <w:jc w:val="both"/>
              <w:rPr>
                <w:sz w:val="18"/>
                <w:szCs w:val="18"/>
              </w:rPr>
            </w:pPr>
            <w:r w:rsidRPr="00235323">
              <w:rPr>
                <w:b/>
                <w:sz w:val="18"/>
                <w:szCs w:val="18"/>
              </w:rPr>
              <w:t xml:space="preserve">Prioridad en el Negocio: </w:t>
            </w:r>
            <w:r w:rsidRPr="00235323">
              <w:rPr>
                <w:sz w:val="18"/>
                <w:szCs w:val="18"/>
              </w:rPr>
              <w:t>Media</w:t>
            </w:r>
          </w:p>
          <w:p w:rsidR="00B64A34" w:rsidRPr="00235323" w:rsidRDefault="00B64A34" w:rsidP="003D37BC">
            <w:pPr>
              <w:jc w:val="both"/>
              <w:rPr>
                <w:b/>
                <w:sz w:val="18"/>
                <w:szCs w:val="18"/>
              </w:rPr>
            </w:pPr>
            <w:r w:rsidRPr="00235323">
              <w:rPr>
                <w:b/>
                <w:sz w:val="18"/>
                <w:szCs w:val="18"/>
              </w:rPr>
              <w:t xml:space="preserve">(Alta/Media/Baja) </w:t>
            </w:r>
          </w:p>
        </w:tc>
        <w:tc>
          <w:tcPr>
            <w:tcW w:w="4322" w:type="dxa"/>
            <w:vMerge/>
          </w:tcPr>
          <w:p w:rsidR="00B64A34" w:rsidRPr="00235323" w:rsidRDefault="00B64A34" w:rsidP="003D37BC">
            <w:pPr>
              <w:jc w:val="both"/>
              <w:rPr>
                <w:b/>
                <w:sz w:val="18"/>
                <w:szCs w:val="18"/>
              </w:rPr>
            </w:pPr>
          </w:p>
        </w:tc>
      </w:tr>
      <w:tr w:rsidR="00B64A34" w:rsidRPr="00235323" w:rsidTr="00BC7952">
        <w:tc>
          <w:tcPr>
            <w:tcW w:w="4213" w:type="dxa"/>
            <w:shd w:val="clear" w:color="auto" w:fill="auto"/>
          </w:tcPr>
          <w:p w:rsidR="00B64A34" w:rsidRPr="00235323" w:rsidRDefault="00B64A34" w:rsidP="003D37BC">
            <w:pPr>
              <w:jc w:val="both"/>
              <w:rPr>
                <w:sz w:val="18"/>
                <w:szCs w:val="18"/>
              </w:rPr>
            </w:pPr>
            <w:r w:rsidRPr="00235323">
              <w:rPr>
                <w:b/>
                <w:sz w:val="18"/>
                <w:szCs w:val="18"/>
              </w:rPr>
              <w:t xml:space="preserve">Fecha inicio: </w:t>
            </w:r>
            <w:r w:rsidRPr="00235323">
              <w:rPr>
                <w:sz w:val="18"/>
                <w:szCs w:val="18"/>
              </w:rPr>
              <w:t>26/08/15</w:t>
            </w:r>
          </w:p>
        </w:tc>
        <w:tc>
          <w:tcPr>
            <w:tcW w:w="4322" w:type="dxa"/>
            <w:shd w:val="clear" w:color="auto" w:fill="auto"/>
          </w:tcPr>
          <w:p w:rsidR="00B64A34" w:rsidRPr="00235323" w:rsidRDefault="00B64A34" w:rsidP="003D37BC">
            <w:pPr>
              <w:jc w:val="both"/>
              <w:rPr>
                <w:sz w:val="18"/>
                <w:szCs w:val="18"/>
              </w:rPr>
            </w:pPr>
            <w:r w:rsidRPr="00235323">
              <w:rPr>
                <w:b/>
                <w:sz w:val="18"/>
                <w:szCs w:val="18"/>
              </w:rPr>
              <w:t xml:space="preserve">Fecha Fin: </w:t>
            </w:r>
            <w:r w:rsidRPr="00235323">
              <w:rPr>
                <w:sz w:val="18"/>
                <w:szCs w:val="18"/>
              </w:rPr>
              <w:t>27/08/15</w:t>
            </w:r>
          </w:p>
        </w:tc>
      </w:tr>
      <w:tr w:rsidR="00B64A34" w:rsidRPr="00235323" w:rsidTr="00BC7952">
        <w:tc>
          <w:tcPr>
            <w:tcW w:w="8535" w:type="dxa"/>
            <w:gridSpan w:val="2"/>
          </w:tcPr>
          <w:p w:rsidR="00B64A34" w:rsidRPr="00235323" w:rsidRDefault="00B64A34" w:rsidP="003D37BC">
            <w:pPr>
              <w:jc w:val="both"/>
              <w:rPr>
                <w:sz w:val="18"/>
                <w:szCs w:val="18"/>
              </w:rPr>
            </w:pPr>
            <w:r w:rsidRPr="00235323">
              <w:rPr>
                <w:b/>
                <w:sz w:val="18"/>
                <w:szCs w:val="18"/>
              </w:rPr>
              <w:t xml:space="preserve">Descripción: </w:t>
            </w:r>
            <w:r w:rsidRPr="00235323">
              <w:rPr>
                <w:sz w:val="18"/>
                <w:szCs w:val="18"/>
              </w:rPr>
              <w:t>El docente podrá visualizar la distribución de la Jornada de Trabajo Semanal del Docente según el anexo establecido en el Reglamento de la Distribución y Cumplimiento de la Jornada Laboral del Personal Académico de la ESPOCH.</w:t>
            </w:r>
          </w:p>
        </w:tc>
      </w:tr>
      <w:tr w:rsidR="00B64A34" w:rsidRPr="00235323" w:rsidTr="00BC7952">
        <w:tc>
          <w:tcPr>
            <w:tcW w:w="8535" w:type="dxa"/>
            <w:gridSpan w:val="2"/>
          </w:tcPr>
          <w:p w:rsidR="00B64A34" w:rsidRPr="00235323" w:rsidRDefault="00B64A34" w:rsidP="00667A18">
            <w:pPr>
              <w:jc w:val="both"/>
              <w:rPr>
                <w:sz w:val="18"/>
                <w:szCs w:val="18"/>
              </w:rPr>
            </w:pPr>
            <w:r w:rsidRPr="00235323">
              <w:rPr>
                <w:b/>
                <w:sz w:val="18"/>
                <w:szCs w:val="18"/>
              </w:rPr>
              <w:t xml:space="preserve">Tarea de Ingeniería: </w:t>
            </w:r>
          </w:p>
          <w:p w:rsidR="00B64A34" w:rsidRPr="00235323" w:rsidRDefault="00B64A34" w:rsidP="00667A18">
            <w:pPr>
              <w:pStyle w:val="Prrafodelista"/>
              <w:numPr>
                <w:ilvl w:val="0"/>
                <w:numId w:val="31"/>
              </w:numPr>
              <w:jc w:val="both"/>
              <w:rPr>
                <w:sz w:val="18"/>
                <w:szCs w:val="18"/>
              </w:rPr>
            </w:pPr>
            <w:r w:rsidRPr="00235323">
              <w:rPr>
                <w:sz w:val="18"/>
                <w:szCs w:val="18"/>
              </w:rPr>
              <w:t xml:space="preserve">Generar modelo, vista y controlador para la historia. </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3D37BC" w:rsidRDefault="00B64A34" w:rsidP="00B64A34">
      <w:pPr>
        <w:spacing w:line="360" w:lineRule="auto"/>
        <w:jc w:val="both"/>
        <w:rPr>
          <w:b/>
          <w:szCs w:val="18"/>
        </w:rPr>
      </w:pPr>
    </w:p>
    <w:p w:rsidR="00B64A34" w:rsidRPr="005D3C42" w:rsidRDefault="0011066F" w:rsidP="003D37BC">
      <w:pPr>
        <w:jc w:val="both"/>
      </w:pPr>
      <w:r>
        <w:rPr>
          <w:b/>
        </w:rPr>
        <w:t>Tabla 141</w:t>
      </w:r>
      <w:r w:rsidR="00B64A34">
        <w:rPr>
          <w:b/>
        </w:rPr>
        <w:t>-2</w:t>
      </w:r>
      <w:r w:rsidR="00B64A34" w:rsidRPr="00FC3475">
        <w:rPr>
          <w:b/>
        </w:rPr>
        <w:t xml:space="preserve">: </w:t>
      </w:r>
      <w:r w:rsidR="00B64A34">
        <w:t>Tarea de Ingeniería 1-H21</w:t>
      </w:r>
    </w:p>
    <w:tbl>
      <w:tblPr>
        <w:tblStyle w:val="Tablaconcuadrcula"/>
        <w:tblW w:w="0" w:type="auto"/>
        <w:tblInd w:w="108" w:type="dxa"/>
        <w:tblLook w:val="04A0" w:firstRow="1" w:lastRow="0" w:firstColumn="1" w:lastColumn="0" w:noHBand="0" w:noVBand="1"/>
      </w:tblPr>
      <w:tblGrid>
        <w:gridCol w:w="4213"/>
        <w:gridCol w:w="4323"/>
      </w:tblGrid>
      <w:tr w:rsidR="00B64A34" w:rsidRPr="00235323" w:rsidTr="00E41615">
        <w:tc>
          <w:tcPr>
            <w:tcW w:w="8536" w:type="dxa"/>
            <w:gridSpan w:val="2"/>
            <w:shd w:val="clear" w:color="auto" w:fill="95B3D7" w:themeFill="accent1" w:themeFillTint="99"/>
          </w:tcPr>
          <w:p w:rsidR="00B64A34" w:rsidRPr="00235323" w:rsidRDefault="00B64A34" w:rsidP="003D37BC">
            <w:pPr>
              <w:jc w:val="center"/>
              <w:rPr>
                <w:b/>
                <w:sz w:val="18"/>
                <w:szCs w:val="18"/>
              </w:rPr>
            </w:pPr>
            <w:r w:rsidRPr="00E41615">
              <w:rPr>
                <w:b/>
                <w:szCs w:val="18"/>
              </w:rPr>
              <w:t>TAREA DE INGENIERÍA</w:t>
            </w:r>
          </w:p>
        </w:tc>
      </w:tr>
      <w:tr w:rsidR="00B64A34" w:rsidRPr="00235323" w:rsidTr="00BC7952">
        <w:tc>
          <w:tcPr>
            <w:tcW w:w="4213" w:type="dxa"/>
          </w:tcPr>
          <w:p w:rsidR="00B64A34" w:rsidRPr="00235323" w:rsidRDefault="00B64A34" w:rsidP="003D37BC">
            <w:pPr>
              <w:jc w:val="both"/>
              <w:rPr>
                <w:sz w:val="18"/>
                <w:szCs w:val="18"/>
              </w:rPr>
            </w:pPr>
            <w:r w:rsidRPr="00235323">
              <w:rPr>
                <w:b/>
                <w:sz w:val="18"/>
                <w:szCs w:val="18"/>
              </w:rPr>
              <w:t xml:space="preserve">Número de Tarea: </w:t>
            </w:r>
            <w:r w:rsidRPr="00235323">
              <w:rPr>
                <w:sz w:val="18"/>
                <w:szCs w:val="18"/>
              </w:rPr>
              <w:t>1</w:t>
            </w:r>
          </w:p>
        </w:tc>
        <w:tc>
          <w:tcPr>
            <w:tcW w:w="4323" w:type="dxa"/>
          </w:tcPr>
          <w:p w:rsidR="00B64A34" w:rsidRPr="00235323" w:rsidRDefault="00B64A34" w:rsidP="003D37BC">
            <w:pPr>
              <w:jc w:val="both"/>
              <w:rPr>
                <w:b/>
                <w:sz w:val="18"/>
                <w:szCs w:val="18"/>
              </w:rPr>
            </w:pPr>
            <w:r w:rsidRPr="00235323">
              <w:rPr>
                <w:b/>
                <w:sz w:val="18"/>
                <w:szCs w:val="18"/>
              </w:rPr>
              <w:t xml:space="preserve">Historia Relacionada: </w:t>
            </w:r>
            <w:r w:rsidRPr="00235323">
              <w:rPr>
                <w:sz w:val="18"/>
                <w:szCs w:val="18"/>
              </w:rPr>
              <w:t>H21</w:t>
            </w:r>
          </w:p>
        </w:tc>
      </w:tr>
      <w:tr w:rsidR="00B64A34" w:rsidRPr="00235323" w:rsidTr="003D37BC">
        <w:trPr>
          <w:trHeight w:val="153"/>
        </w:trPr>
        <w:tc>
          <w:tcPr>
            <w:tcW w:w="8536" w:type="dxa"/>
            <w:gridSpan w:val="2"/>
          </w:tcPr>
          <w:p w:rsidR="00B64A34" w:rsidRPr="00235323" w:rsidRDefault="00B64A34" w:rsidP="003D37BC">
            <w:pPr>
              <w:jc w:val="both"/>
              <w:rPr>
                <w:sz w:val="18"/>
                <w:szCs w:val="18"/>
              </w:rPr>
            </w:pPr>
            <w:r w:rsidRPr="00235323">
              <w:rPr>
                <w:b/>
                <w:sz w:val="18"/>
                <w:szCs w:val="18"/>
              </w:rPr>
              <w:t xml:space="preserve">Nombre de la Tarea: </w:t>
            </w:r>
            <w:r w:rsidRPr="00235323">
              <w:rPr>
                <w:sz w:val="18"/>
                <w:szCs w:val="18"/>
              </w:rPr>
              <w:t>Generar modelo, vista y controlador para la historia.</w:t>
            </w:r>
          </w:p>
        </w:tc>
      </w:tr>
      <w:tr w:rsidR="00B64A34" w:rsidRPr="00235323" w:rsidTr="00BC7952">
        <w:tc>
          <w:tcPr>
            <w:tcW w:w="8536" w:type="dxa"/>
            <w:gridSpan w:val="2"/>
          </w:tcPr>
          <w:p w:rsidR="00B64A34" w:rsidRPr="00235323" w:rsidRDefault="00B64A34" w:rsidP="003D37BC">
            <w:pPr>
              <w:jc w:val="both"/>
              <w:rPr>
                <w:sz w:val="18"/>
                <w:szCs w:val="18"/>
              </w:rPr>
            </w:pPr>
            <w:r w:rsidRPr="00235323">
              <w:rPr>
                <w:b/>
                <w:sz w:val="18"/>
                <w:szCs w:val="18"/>
              </w:rPr>
              <w:t xml:space="preserve">Tipo de Tarea: </w:t>
            </w:r>
            <w:r w:rsidRPr="00235323">
              <w:rPr>
                <w:sz w:val="18"/>
                <w:szCs w:val="18"/>
              </w:rPr>
              <w:t>Desarrollo</w:t>
            </w:r>
          </w:p>
        </w:tc>
      </w:tr>
      <w:tr w:rsidR="00B64A34" w:rsidRPr="00235323" w:rsidTr="00BC7952">
        <w:tc>
          <w:tcPr>
            <w:tcW w:w="4213" w:type="dxa"/>
          </w:tcPr>
          <w:p w:rsidR="00B64A34" w:rsidRPr="00235323" w:rsidRDefault="00B64A34" w:rsidP="003D37BC">
            <w:pPr>
              <w:jc w:val="both"/>
              <w:rPr>
                <w:sz w:val="18"/>
                <w:szCs w:val="18"/>
              </w:rPr>
            </w:pPr>
            <w:r w:rsidRPr="00235323">
              <w:rPr>
                <w:b/>
                <w:sz w:val="18"/>
                <w:szCs w:val="18"/>
              </w:rPr>
              <w:t xml:space="preserve">Fecha inicio: </w:t>
            </w:r>
            <w:r w:rsidRPr="00235323">
              <w:rPr>
                <w:sz w:val="18"/>
                <w:szCs w:val="18"/>
              </w:rPr>
              <w:t>26/08/15</w:t>
            </w:r>
          </w:p>
        </w:tc>
        <w:tc>
          <w:tcPr>
            <w:tcW w:w="4323" w:type="dxa"/>
          </w:tcPr>
          <w:p w:rsidR="00B64A34" w:rsidRPr="00235323" w:rsidRDefault="00B64A34" w:rsidP="003D37BC">
            <w:pPr>
              <w:jc w:val="both"/>
              <w:rPr>
                <w:sz w:val="18"/>
                <w:szCs w:val="18"/>
              </w:rPr>
            </w:pPr>
            <w:r w:rsidRPr="00235323">
              <w:rPr>
                <w:b/>
                <w:sz w:val="18"/>
                <w:szCs w:val="18"/>
              </w:rPr>
              <w:t xml:space="preserve">Fecha Fin: </w:t>
            </w:r>
            <w:r w:rsidRPr="00235323">
              <w:rPr>
                <w:sz w:val="18"/>
                <w:szCs w:val="18"/>
              </w:rPr>
              <w:t>27/08/15</w:t>
            </w:r>
          </w:p>
        </w:tc>
      </w:tr>
      <w:tr w:rsidR="00B64A34" w:rsidRPr="00235323" w:rsidTr="00BC7952">
        <w:tc>
          <w:tcPr>
            <w:tcW w:w="8536" w:type="dxa"/>
            <w:gridSpan w:val="2"/>
          </w:tcPr>
          <w:p w:rsidR="00B64A34" w:rsidRPr="00235323" w:rsidRDefault="00B64A34" w:rsidP="003D37BC">
            <w:pPr>
              <w:jc w:val="both"/>
              <w:rPr>
                <w:b/>
                <w:sz w:val="18"/>
                <w:szCs w:val="18"/>
              </w:rPr>
            </w:pPr>
            <w:r w:rsidRPr="00235323">
              <w:rPr>
                <w:b/>
                <w:sz w:val="18"/>
                <w:szCs w:val="18"/>
              </w:rPr>
              <w:t xml:space="preserve">Responsables: </w:t>
            </w:r>
            <w:r w:rsidRPr="00235323">
              <w:rPr>
                <w:sz w:val="18"/>
                <w:szCs w:val="18"/>
              </w:rPr>
              <w:t>Gisela Yumi</w:t>
            </w:r>
          </w:p>
        </w:tc>
      </w:tr>
      <w:tr w:rsidR="00B64A34" w:rsidRPr="00235323" w:rsidTr="00BC7952">
        <w:tc>
          <w:tcPr>
            <w:tcW w:w="8536" w:type="dxa"/>
            <w:gridSpan w:val="2"/>
          </w:tcPr>
          <w:p w:rsidR="00B64A34" w:rsidRPr="00235323" w:rsidRDefault="00B64A34" w:rsidP="003D37BC">
            <w:pPr>
              <w:jc w:val="both"/>
              <w:rPr>
                <w:b/>
                <w:sz w:val="18"/>
                <w:szCs w:val="18"/>
              </w:rPr>
            </w:pPr>
            <w:r w:rsidRPr="00235323">
              <w:rPr>
                <w:b/>
                <w:sz w:val="18"/>
                <w:szCs w:val="18"/>
              </w:rPr>
              <w:t xml:space="preserve">Descripción: </w:t>
            </w:r>
          </w:p>
          <w:p w:rsidR="00B64A34" w:rsidRPr="00235323" w:rsidRDefault="00B64A34" w:rsidP="00667A18">
            <w:pPr>
              <w:pStyle w:val="Prrafodelista"/>
              <w:numPr>
                <w:ilvl w:val="0"/>
                <w:numId w:val="30"/>
              </w:numPr>
              <w:jc w:val="both"/>
              <w:rPr>
                <w:sz w:val="18"/>
                <w:szCs w:val="18"/>
              </w:rPr>
            </w:pPr>
            <w:r w:rsidRPr="00235323">
              <w:rPr>
                <w:sz w:val="18"/>
                <w:szCs w:val="18"/>
              </w:rPr>
              <w:t>Modelo: definir WebServlet para la conexión a la base de datos y los parámetros de entrada para el reporte.</w:t>
            </w:r>
          </w:p>
          <w:p w:rsidR="00B64A34" w:rsidRPr="00235323" w:rsidRDefault="00B64A34" w:rsidP="00C749B7">
            <w:pPr>
              <w:pStyle w:val="Prrafodelista"/>
              <w:numPr>
                <w:ilvl w:val="0"/>
                <w:numId w:val="30"/>
              </w:numPr>
              <w:jc w:val="both"/>
              <w:rPr>
                <w:sz w:val="18"/>
                <w:szCs w:val="18"/>
              </w:rPr>
            </w:pPr>
            <w:r w:rsidRPr="00235323">
              <w:rPr>
                <w:sz w:val="18"/>
                <w:szCs w:val="18"/>
              </w:rPr>
              <w:t>Controlador: creación del método para el reporte (utilización del método definido en el modelo).</w:t>
            </w:r>
          </w:p>
          <w:p w:rsidR="00B64A34" w:rsidRPr="00235323" w:rsidRDefault="00B64A34" w:rsidP="00C749B7">
            <w:pPr>
              <w:pStyle w:val="Prrafodelista"/>
              <w:numPr>
                <w:ilvl w:val="0"/>
                <w:numId w:val="30"/>
              </w:numPr>
              <w:jc w:val="both"/>
              <w:rPr>
                <w:sz w:val="18"/>
                <w:szCs w:val="18"/>
              </w:rPr>
            </w:pPr>
            <w:r>
              <w:rPr>
                <w:sz w:val="18"/>
                <w:szCs w:val="18"/>
              </w:rPr>
              <w:t>Diseño del reporte con JasperR</w:t>
            </w:r>
            <w:r w:rsidRPr="00235323">
              <w:rPr>
                <w:sz w:val="18"/>
                <w:szCs w:val="18"/>
              </w:rPr>
              <w:t>eports.</w:t>
            </w:r>
          </w:p>
          <w:p w:rsidR="00B64A34" w:rsidRPr="00235323" w:rsidRDefault="00B64A34" w:rsidP="00C749B7">
            <w:pPr>
              <w:pStyle w:val="Prrafodelista"/>
              <w:numPr>
                <w:ilvl w:val="0"/>
                <w:numId w:val="30"/>
              </w:numPr>
              <w:jc w:val="both"/>
              <w:rPr>
                <w:sz w:val="18"/>
                <w:szCs w:val="18"/>
              </w:rPr>
            </w:pPr>
            <w:r w:rsidRPr="00235323">
              <w:rPr>
                <w:sz w:val="18"/>
                <w:szCs w:val="18"/>
              </w:rPr>
              <w:t>Vista: Diseño de la UI para la presentación de los datos registrados en la distribución de la Jornada de Trabajo Semanal del Docente.</w:t>
            </w:r>
          </w:p>
        </w:tc>
      </w:tr>
      <w:tr w:rsidR="00B64A34" w:rsidRPr="00235323" w:rsidTr="00BC7952">
        <w:tc>
          <w:tcPr>
            <w:tcW w:w="8536" w:type="dxa"/>
            <w:gridSpan w:val="2"/>
          </w:tcPr>
          <w:p w:rsidR="00B64A34" w:rsidRPr="00235323" w:rsidRDefault="00B64A34" w:rsidP="00667A18">
            <w:pPr>
              <w:jc w:val="both"/>
              <w:rPr>
                <w:b/>
                <w:sz w:val="18"/>
                <w:szCs w:val="18"/>
              </w:rPr>
            </w:pPr>
            <w:r w:rsidRPr="00235323">
              <w:rPr>
                <w:b/>
                <w:sz w:val="18"/>
                <w:szCs w:val="18"/>
              </w:rPr>
              <w:t>Pruebas de Aceptación:</w:t>
            </w:r>
          </w:p>
          <w:p w:rsidR="00B64A34" w:rsidRPr="00235323" w:rsidRDefault="00B64A34" w:rsidP="00667A18">
            <w:pPr>
              <w:pStyle w:val="Prrafodelista"/>
              <w:numPr>
                <w:ilvl w:val="0"/>
                <w:numId w:val="34"/>
              </w:numPr>
              <w:jc w:val="both"/>
              <w:rPr>
                <w:sz w:val="18"/>
                <w:szCs w:val="18"/>
              </w:rPr>
            </w:pPr>
            <w:r w:rsidRPr="00235323">
              <w:rPr>
                <w:sz w:val="18"/>
                <w:szCs w:val="18"/>
              </w:rPr>
              <w:t>Presentación de la distribución de la Jornada de Trabajo Semanal del Docente según el anexo establecido en el Reglamento de la Distribución y Cumplimiento de la Jornada Laboral del Personal Académico de la ESPOCH.</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3D37BC" w:rsidRDefault="00B64A34" w:rsidP="00B64A34">
      <w:pPr>
        <w:spacing w:line="360" w:lineRule="auto"/>
        <w:rPr>
          <w:sz w:val="20"/>
          <w:szCs w:val="16"/>
        </w:rPr>
      </w:pPr>
    </w:p>
    <w:p w:rsidR="00B64A34" w:rsidRPr="001D1E1F" w:rsidRDefault="00B64A34" w:rsidP="00B64A34">
      <w:pPr>
        <w:spacing w:line="360" w:lineRule="auto"/>
        <w:jc w:val="both"/>
        <w:rPr>
          <w:szCs w:val="18"/>
        </w:rPr>
      </w:pPr>
      <w:r>
        <w:rPr>
          <w:szCs w:val="18"/>
        </w:rPr>
        <w:t>Los Anexos de toda la Distribución de la Jornada como Docencia, Investigación, Vinculación, Gestión y el Horario de Trabajo Semanal se muestran en la opción de Reportes, cada una con sus respectivos pdf para la posterior impresión, con algunas consideraciones de control que se detallan en el manual de usuario.</w:t>
      </w:r>
    </w:p>
    <w:p w:rsidR="003D37BC" w:rsidRDefault="003D37BC" w:rsidP="00B64A34">
      <w:pPr>
        <w:spacing w:line="360" w:lineRule="auto"/>
        <w:jc w:val="both"/>
        <w:rPr>
          <w:b/>
        </w:rPr>
      </w:pPr>
    </w:p>
    <w:p w:rsidR="00B64A34" w:rsidRPr="001D1E1F" w:rsidRDefault="00B64A34" w:rsidP="003D37BC">
      <w:pPr>
        <w:jc w:val="both"/>
        <w:rPr>
          <w:sz w:val="18"/>
          <w:szCs w:val="18"/>
        </w:rPr>
      </w:pPr>
      <w:r w:rsidRPr="00FC3475">
        <w:rPr>
          <w:b/>
        </w:rPr>
        <w:t>Ta</w:t>
      </w:r>
      <w:r w:rsidR="0011066F">
        <w:rPr>
          <w:b/>
        </w:rPr>
        <w:t>bla 142</w:t>
      </w:r>
      <w:r>
        <w:rPr>
          <w:b/>
        </w:rPr>
        <w:t>-2</w:t>
      </w:r>
      <w:r w:rsidRPr="00FC3475">
        <w:rPr>
          <w:b/>
        </w:rPr>
        <w:t xml:space="preserve">: </w:t>
      </w:r>
      <w:r>
        <w:t>Historia de Usuario H27</w:t>
      </w:r>
    </w:p>
    <w:tbl>
      <w:tblPr>
        <w:tblStyle w:val="Tablaconcuadrcula"/>
        <w:tblW w:w="0" w:type="auto"/>
        <w:tblInd w:w="108" w:type="dxa"/>
        <w:tblLook w:val="04A0" w:firstRow="1" w:lastRow="0" w:firstColumn="1" w:lastColumn="0" w:noHBand="0" w:noVBand="1"/>
      </w:tblPr>
      <w:tblGrid>
        <w:gridCol w:w="4213"/>
        <w:gridCol w:w="4322"/>
      </w:tblGrid>
      <w:tr w:rsidR="00B64A34" w:rsidRPr="001D1E1F" w:rsidTr="00E41615">
        <w:tc>
          <w:tcPr>
            <w:tcW w:w="8535" w:type="dxa"/>
            <w:gridSpan w:val="2"/>
            <w:shd w:val="clear" w:color="auto" w:fill="95B3D7" w:themeFill="accent1" w:themeFillTint="99"/>
          </w:tcPr>
          <w:p w:rsidR="00B64A34" w:rsidRPr="001D1E1F" w:rsidRDefault="00E41615" w:rsidP="003D37BC">
            <w:pPr>
              <w:jc w:val="center"/>
              <w:rPr>
                <w:b/>
                <w:sz w:val="18"/>
                <w:szCs w:val="18"/>
              </w:rPr>
            </w:pPr>
            <w:r>
              <w:rPr>
                <w:b/>
                <w:szCs w:val="18"/>
              </w:rPr>
              <w:t xml:space="preserve"> </w:t>
            </w:r>
            <w:r w:rsidR="00B64A34" w:rsidRPr="003D37BC">
              <w:rPr>
                <w:b/>
                <w:szCs w:val="18"/>
              </w:rPr>
              <w:t>HISTORIA DE USUARIO</w:t>
            </w:r>
          </w:p>
        </w:tc>
      </w:tr>
      <w:tr w:rsidR="00B64A34" w:rsidRPr="001D1E1F" w:rsidTr="00BC7952">
        <w:tc>
          <w:tcPr>
            <w:tcW w:w="4213" w:type="dxa"/>
          </w:tcPr>
          <w:p w:rsidR="00B64A34" w:rsidRPr="001D1E1F" w:rsidRDefault="00B64A34" w:rsidP="003D37BC">
            <w:pPr>
              <w:jc w:val="both"/>
              <w:rPr>
                <w:b/>
                <w:sz w:val="18"/>
                <w:szCs w:val="18"/>
              </w:rPr>
            </w:pPr>
            <w:r w:rsidRPr="001D1E1F">
              <w:rPr>
                <w:b/>
                <w:sz w:val="18"/>
                <w:szCs w:val="18"/>
              </w:rPr>
              <w:t>Número: H27</w:t>
            </w:r>
          </w:p>
        </w:tc>
        <w:tc>
          <w:tcPr>
            <w:tcW w:w="4322" w:type="dxa"/>
          </w:tcPr>
          <w:p w:rsidR="00B64A34" w:rsidRPr="001D1E1F" w:rsidRDefault="00B64A34" w:rsidP="003D37BC">
            <w:pPr>
              <w:jc w:val="both"/>
              <w:rPr>
                <w:b/>
                <w:sz w:val="18"/>
                <w:szCs w:val="18"/>
              </w:rPr>
            </w:pPr>
            <w:r w:rsidRPr="001D1E1F">
              <w:rPr>
                <w:b/>
                <w:sz w:val="18"/>
                <w:szCs w:val="18"/>
              </w:rPr>
              <w:t xml:space="preserve">Nombre de la Historia: </w:t>
            </w:r>
            <w:r w:rsidRPr="001D1E1F">
              <w:rPr>
                <w:sz w:val="18"/>
                <w:szCs w:val="18"/>
              </w:rPr>
              <w:t>Como Vicedecano se requiere visualizar la lista de los docentes y el promedio de cumplimiento de la entrega de la planificación de la distribución de la jornada de trabajo semanal  de un período académico, además de mostrar un gráfico el cual muestre el porcentaje de dichos resultados.</w:t>
            </w:r>
          </w:p>
        </w:tc>
      </w:tr>
      <w:tr w:rsidR="00B64A34" w:rsidRPr="001D1E1F" w:rsidTr="00BC7952">
        <w:tc>
          <w:tcPr>
            <w:tcW w:w="4213" w:type="dxa"/>
          </w:tcPr>
          <w:p w:rsidR="00B64A34" w:rsidRPr="001D1E1F" w:rsidRDefault="00B64A34" w:rsidP="003D37BC">
            <w:pPr>
              <w:jc w:val="both"/>
              <w:rPr>
                <w:sz w:val="18"/>
                <w:szCs w:val="18"/>
              </w:rPr>
            </w:pPr>
            <w:r w:rsidRPr="001D1E1F">
              <w:rPr>
                <w:b/>
                <w:sz w:val="18"/>
                <w:szCs w:val="18"/>
              </w:rPr>
              <w:t xml:space="preserve">Usuario: </w:t>
            </w:r>
            <w:r w:rsidRPr="001D1E1F">
              <w:rPr>
                <w:sz w:val="18"/>
                <w:szCs w:val="18"/>
              </w:rPr>
              <w:t>Vicedecano</w:t>
            </w:r>
          </w:p>
        </w:tc>
        <w:tc>
          <w:tcPr>
            <w:tcW w:w="4322" w:type="dxa"/>
            <w:vMerge w:val="restart"/>
          </w:tcPr>
          <w:p w:rsidR="00B64A34" w:rsidRPr="001D1E1F" w:rsidRDefault="00B64A34" w:rsidP="003D37BC">
            <w:pPr>
              <w:jc w:val="both"/>
              <w:rPr>
                <w:b/>
                <w:sz w:val="18"/>
                <w:szCs w:val="18"/>
              </w:rPr>
            </w:pPr>
          </w:p>
          <w:p w:rsidR="00B64A34" w:rsidRPr="001D1E1F" w:rsidRDefault="00B64A34" w:rsidP="003D37BC">
            <w:pPr>
              <w:jc w:val="both"/>
              <w:rPr>
                <w:sz w:val="18"/>
                <w:szCs w:val="18"/>
              </w:rPr>
            </w:pPr>
            <w:r w:rsidRPr="001D1E1F">
              <w:rPr>
                <w:b/>
                <w:sz w:val="18"/>
                <w:szCs w:val="18"/>
              </w:rPr>
              <w:t xml:space="preserve">Sprint Backlog Asignado: </w:t>
            </w:r>
            <w:r w:rsidRPr="001D1E1F">
              <w:rPr>
                <w:sz w:val="18"/>
                <w:szCs w:val="18"/>
              </w:rPr>
              <w:t>6</w:t>
            </w:r>
          </w:p>
        </w:tc>
      </w:tr>
      <w:tr w:rsidR="00B64A34" w:rsidRPr="001D1E1F" w:rsidTr="00BC7952">
        <w:tc>
          <w:tcPr>
            <w:tcW w:w="4213" w:type="dxa"/>
          </w:tcPr>
          <w:p w:rsidR="00B64A34" w:rsidRPr="001D1E1F" w:rsidRDefault="00B64A34" w:rsidP="003D37BC">
            <w:pPr>
              <w:jc w:val="both"/>
              <w:rPr>
                <w:sz w:val="18"/>
                <w:szCs w:val="18"/>
              </w:rPr>
            </w:pPr>
            <w:r w:rsidRPr="001D1E1F">
              <w:rPr>
                <w:b/>
                <w:sz w:val="18"/>
                <w:szCs w:val="18"/>
              </w:rPr>
              <w:t xml:space="preserve">Prioridad en el Negocio: </w:t>
            </w:r>
            <w:r w:rsidRPr="001D1E1F">
              <w:rPr>
                <w:sz w:val="18"/>
                <w:szCs w:val="18"/>
              </w:rPr>
              <w:t>Baja</w:t>
            </w:r>
          </w:p>
          <w:p w:rsidR="00B64A34" w:rsidRPr="001D1E1F" w:rsidRDefault="00B64A34" w:rsidP="003D37BC">
            <w:pPr>
              <w:jc w:val="both"/>
              <w:rPr>
                <w:b/>
                <w:sz w:val="18"/>
                <w:szCs w:val="18"/>
              </w:rPr>
            </w:pPr>
            <w:r w:rsidRPr="001D1E1F">
              <w:rPr>
                <w:b/>
                <w:sz w:val="18"/>
                <w:szCs w:val="18"/>
              </w:rPr>
              <w:t xml:space="preserve">(Alta/Media/Baja) </w:t>
            </w:r>
          </w:p>
        </w:tc>
        <w:tc>
          <w:tcPr>
            <w:tcW w:w="4322" w:type="dxa"/>
            <w:vMerge/>
          </w:tcPr>
          <w:p w:rsidR="00B64A34" w:rsidRPr="001D1E1F" w:rsidRDefault="00B64A34" w:rsidP="003D37BC">
            <w:pPr>
              <w:jc w:val="both"/>
              <w:rPr>
                <w:b/>
                <w:sz w:val="18"/>
                <w:szCs w:val="18"/>
              </w:rPr>
            </w:pPr>
          </w:p>
        </w:tc>
      </w:tr>
      <w:tr w:rsidR="00B64A34" w:rsidRPr="001D1E1F" w:rsidTr="00BC7952">
        <w:tc>
          <w:tcPr>
            <w:tcW w:w="4213" w:type="dxa"/>
            <w:shd w:val="clear" w:color="auto" w:fill="auto"/>
          </w:tcPr>
          <w:p w:rsidR="00B64A34" w:rsidRPr="001D1E1F" w:rsidRDefault="00B64A34" w:rsidP="003D37BC">
            <w:pPr>
              <w:jc w:val="both"/>
              <w:rPr>
                <w:sz w:val="18"/>
                <w:szCs w:val="18"/>
              </w:rPr>
            </w:pPr>
            <w:r w:rsidRPr="001D1E1F">
              <w:rPr>
                <w:b/>
                <w:sz w:val="18"/>
                <w:szCs w:val="18"/>
              </w:rPr>
              <w:t xml:space="preserve">Fecha inicio: </w:t>
            </w:r>
            <w:r w:rsidRPr="001D1E1F">
              <w:rPr>
                <w:sz w:val="18"/>
                <w:szCs w:val="18"/>
              </w:rPr>
              <w:t>07/09/15</w:t>
            </w:r>
          </w:p>
        </w:tc>
        <w:tc>
          <w:tcPr>
            <w:tcW w:w="4322" w:type="dxa"/>
            <w:shd w:val="clear" w:color="auto" w:fill="auto"/>
          </w:tcPr>
          <w:p w:rsidR="00B64A34" w:rsidRPr="001D1E1F" w:rsidRDefault="00B64A34" w:rsidP="003D37BC">
            <w:pPr>
              <w:jc w:val="both"/>
              <w:rPr>
                <w:sz w:val="18"/>
                <w:szCs w:val="18"/>
              </w:rPr>
            </w:pPr>
            <w:r w:rsidRPr="001D1E1F">
              <w:rPr>
                <w:b/>
                <w:sz w:val="18"/>
                <w:szCs w:val="18"/>
              </w:rPr>
              <w:t xml:space="preserve">Fecha Fin: </w:t>
            </w:r>
            <w:r w:rsidRPr="001D1E1F">
              <w:rPr>
                <w:sz w:val="18"/>
                <w:szCs w:val="18"/>
              </w:rPr>
              <w:t>08/09/15</w:t>
            </w:r>
          </w:p>
        </w:tc>
      </w:tr>
      <w:tr w:rsidR="00B64A34" w:rsidRPr="001D1E1F" w:rsidTr="00BC7952">
        <w:tc>
          <w:tcPr>
            <w:tcW w:w="8535" w:type="dxa"/>
            <w:gridSpan w:val="2"/>
          </w:tcPr>
          <w:p w:rsidR="00B64A34" w:rsidRDefault="00B64A34" w:rsidP="00667A18">
            <w:pPr>
              <w:jc w:val="both"/>
              <w:rPr>
                <w:sz w:val="18"/>
                <w:szCs w:val="18"/>
              </w:rPr>
            </w:pPr>
            <w:r w:rsidRPr="001D1E1F">
              <w:rPr>
                <w:b/>
                <w:sz w:val="18"/>
                <w:szCs w:val="18"/>
              </w:rPr>
              <w:t xml:space="preserve">Descripción: </w:t>
            </w:r>
            <w:r w:rsidRPr="001D1E1F">
              <w:rPr>
                <w:sz w:val="18"/>
                <w:szCs w:val="18"/>
              </w:rPr>
              <w:t>El vicedecano de la Facultad podrá visualizar el cumplimiento de la entrega de la planificación de la distribución de la jornada de trabajo semanal de un periodo académico, junto con un gráfico el cual muestre dichos resultados.</w:t>
            </w:r>
            <w:r>
              <w:rPr>
                <w:sz w:val="18"/>
                <w:szCs w:val="18"/>
              </w:rPr>
              <w:t xml:space="preserve"> </w:t>
            </w:r>
          </w:p>
          <w:p w:rsidR="00B64A34" w:rsidRDefault="00B64A34" w:rsidP="00667A18">
            <w:pPr>
              <w:jc w:val="both"/>
              <w:rPr>
                <w:sz w:val="18"/>
                <w:szCs w:val="18"/>
              </w:rPr>
            </w:pPr>
            <w:r>
              <w:rPr>
                <w:sz w:val="18"/>
                <w:szCs w:val="18"/>
              </w:rPr>
              <w:t>La entrega se considera aquellos docentes que entregaron su distribución de la jornada, ya sea que esta tenga errores o ya esté aprobada.</w:t>
            </w:r>
          </w:p>
          <w:p w:rsidR="00B64A34" w:rsidRPr="001D1E1F" w:rsidRDefault="00B64A34" w:rsidP="00667A18">
            <w:pPr>
              <w:jc w:val="both"/>
              <w:rPr>
                <w:sz w:val="18"/>
                <w:szCs w:val="18"/>
              </w:rPr>
            </w:pPr>
            <w:r>
              <w:rPr>
                <w:sz w:val="18"/>
                <w:szCs w:val="18"/>
              </w:rPr>
              <w:t xml:space="preserve">Los docentes que no entregan  la distribución de la jornada son aquellos que solamente quedaron en el estado de </w:t>
            </w:r>
            <w:r>
              <w:rPr>
                <w:sz w:val="18"/>
                <w:szCs w:val="18"/>
              </w:rPr>
              <w:lastRenderedPageBreak/>
              <w:t>registro y también los que no realizaron ningún registro en la distribución de la jornada.</w:t>
            </w:r>
          </w:p>
        </w:tc>
      </w:tr>
      <w:tr w:rsidR="00B64A34" w:rsidRPr="001D1E1F" w:rsidTr="00BC7952">
        <w:tc>
          <w:tcPr>
            <w:tcW w:w="8535" w:type="dxa"/>
            <w:gridSpan w:val="2"/>
          </w:tcPr>
          <w:p w:rsidR="00B64A34" w:rsidRPr="001D1E1F" w:rsidRDefault="00B64A34" w:rsidP="00667A18">
            <w:pPr>
              <w:jc w:val="both"/>
              <w:rPr>
                <w:sz w:val="18"/>
                <w:szCs w:val="18"/>
              </w:rPr>
            </w:pPr>
            <w:r w:rsidRPr="001D1E1F">
              <w:rPr>
                <w:b/>
                <w:sz w:val="18"/>
                <w:szCs w:val="18"/>
              </w:rPr>
              <w:lastRenderedPageBreak/>
              <w:t xml:space="preserve">Tarea de Ingeniería: </w:t>
            </w:r>
          </w:p>
          <w:p w:rsidR="00B64A34" w:rsidRPr="001D1E1F" w:rsidRDefault="00B64A34" w:rsidP="00667A18">
            <w:pPr>
              <w:pStyle w:val="Prrafodelista"/>
              <w:numPr>
                <w:ilvl w:val="0"/>
                <w:numId w:val="31"/>
              </w:numPr>
              <w:jc w:val="both"/>
              <w:rPr>
                <w:sz w:val="18"/>
                <w:szCs w:val="18"/>
              </w:rPr>
            </w:pPr>
            <w:r w:rsidRPr="001D1E1F">
              <w:rPr>
                <w:sz w:val="18"/>
                <w:szCs w:val="18"/>
              </w:rPr>
              <w:t xml:space="preserve">Generar modelo, vista y controlador para la historia. </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3D37BC" w:rsidRDefault="00B64A34" w:rsidP="00B64A34">
      <w:pPr>
        <w:spacing w:line="360" w:lineRule="auto"/>
        <w:ind w:left="708" w:hanging="708"/>
        <w:jc w:val="both"/>
        <w:rPr>
          <w:b/>
          <w:szCs w:val="18"/>
        </w:rPr>
      </w:pPr>
    </w:p>
    <w:p w:rsidR="00B64A34" w:rsidRPr="004D5FD0" w:rsidRDefault="0011066F" w:rsidP="003D37BC">
      <w:pPr>
        <w:jc w:val="both"/>
        <w:rPr>
          <w:sz w:val="18"/>
          <w:szCs w:val="18"/>
        </w:rPr>
      </w:pPr>
      <w:r>
        <w:rPr>
          <w:b/>
        </w:rPr>
        <w:t>Tabla 143</w:t>
      </w:r>
      <w:r w:rsidR="00B64A34">
        <w:rPr>
          <w:b/>
        </w:rPr>
        <w:t>-2</w:t>
      </w:r>
      <w:r w:rsidR="00B64A34" w:rsidRPr="00FC3475">
        <w:rPr>
          <w:b/>
        </w:rPr>
        <w:t xml:space="preserve">: </w:t>
      </w:r>
      <w:r w:rsidR="00B64A34">
        <w:t xml:space="preserve">Tarea de Ingeniería 1-H27 </w:t>
      </w:r>
    </w:p>
    <w:tbl>
      <w:tblPr>
        <w:tblStyle w:val="Tablaconcuadrcula"/>
        <w:tblW w:w="0" w:type="auto"/>
        <w:tblInd w:w="108" w:type="dxa"/>
        <w:tblLook w:val="04A0" w:firstRow="1" w:lastRow="0" w:firstColumn="1" w:lastColumn="0" w:noHBand="0" w:noVBand="1"/>
      </w:tblPr>
      <w:tblGrid>
        <w:gridCol w:w="4213"/>
        <w:gridCol w:w="4323"/>
      </w:tblGrid>
      <w:tr w:rsidR="00B64A34" w:rsidRPr="001D1E1F" w:rsidTr="00E41615">
        <w:tc>
          <w:tcPr>
            <w:tcW w:w="8536" w:type="dxa"/>
            <w:gridSpan w:val="2"/>
            <w:shd w:val="clear" w:color="auto" w:fill="95B3D7" w:themeFill="accent1" w:themeFillTint="99"/>
          </w:tcPr>
          <w:p w:rsidR="00B64A34" w:rsidRPr="001D1E1F" w:rsidRDefault="00B64A34" w:rsidP="003D37BC">
            <w:pPr>
              <w:jc w:val="center"/>
              <w:rPr>
                <w:b/>
                <w:sz w:val="18"/>
                <w:szCs w:val="18"/>
              </w:rPr>
            </w:pPr>
            <w:r w:rsidRPr="003D37BC">
              <w:rPr>
                <w:b/>
                <w:szCs w:val="18"/>
              </w:rPr>
              <w:t>TAREA DE INGENIERÍA</w:t>
            </w:r>
          </w:p>
        </w:tc>
      </w:tr>
      <w:tr w:rsidR="00B64A34" w:rsidRPr="001D1E1F" w:rsidTr="00BC7952">
        <w:tc>
          <w:tcPr>
            <w:tcW w:w="4213" w:type="dxa"/>
          </w:tcPr>
          <w:p w:rsidR="00B64A34" w:rsidRPr="001D1E1F" w:rsidRDefault="00B64A34" w:rsidP="003D37BC">
            <w:pPr>
              <w:jc w:val="both"/>
              <w:rPr>
                <w:sz w:val="18"/>
                <w:szCs w:val="18"/>
              </w:rPr>
            </w:pPr>
            <w:r w:rsidRPr="001D1E1F">
              <w:rPr>
                <w:b/>
                <w:sz w:val="18"/>
                <w:szCs w:val="18"/>
              </w:rPr>
              <w:t xml:space="preserve">Número de Tarea: </w:t>
            </w:r>
            <w:r w:rsidRPr="001D1E1F">
              <w:rPr>
                <w:sz w:val="18"/>
                <w:szCs w:val="18"/>
              </w:rPr>
              <w:t>1</w:t>
            </w:r>
          </w:p>
        </w:tc>
        <w:tc>
          <w:tcPr>
            <w:tcW w:w="4323" w:type="dxa"/>
          </w:tcPr>
          <w:p w:rsidR="00B64A34" w:rsidRPr="001D1E1F" w:rsidRDefault="00B64A34" w:rsidP="003D37BC">
            <w:pPr>
              <w:jc w:val="both"/>
              <w:rPr>
                <w:b/>
                <w:sz w:val="18"/>
                <w:szCs w:val="18"/>
              </w:rPr>
            </w:pPr>
            <w:r w:rsidRPr="001D1E1F">
              <w:rPr>
                <w:b/>
                <w:sz w:val="18"/>
                <w:szCs w:val="18"/>
              </w:rPr>
              <w:t xml:space="preserve">Historia Relacionada: </w:t>
            </w:r>
            <w:r w:rsidRPr="001D1E1F">
              <w:rPr>
                <w:sz w:val="18"/>
                <w:szCs w:val="18"/>
              </w:rPr>
              <w:t>H27</w:t>
            </w:r>
          </w:p>
        </w:tc>
      </w:tr>
      <w:tr w:rsidR="00B64A34" w:rsidRPr="001D1E1F" w:rsidTr="00BC7952">
        <w:trPr>
          <w:trHeight w:val="189"/>
        </w:trPr>
        <w:tc>
          <w:tcPr>
            <w:tcW w:w="8536" w:type="dxa"/>
            <w:gridSpan w:val="2"/>
          </w:tcPr>
          <w:p w:rsidR="00B64A34" w:rsidRPr="001D1E1F" w:rsidRDefault="00B64A34" w:rsidP="003D37BC">
            <w:pPr>
              <w:jc w:val="both"/>
              <w:rPr>
                <w:sz w:val="18"/>
                <w:szCs w:val="18"/>
              </w:rPr>
            </w:pPr>
            <w:r w:rsidRPr="001D1E1F">
              <w:rPr>
                <w:b/>
                <w:sz w:val="18"/>
                <w:szCs w:val="18"/>
              </w:rPr>
              <w:t xml:space="preserve">Nombre de la Tarea: </w:t>
            </w:r>
            <w:r w:rsidRPr="001D1E1F">
              <w:rPr>
                <w:sz w:val="18"/>
                <w:szCs w:val="18"/>
              </w:rPr>
              <w:t>Generar modelo, vista y controlador para la historia.</w:t>
            </w:r>
          </w:p>
        </w:tc>
      </w:tr>
      <w:tr w:rsidR="00B64A34" w:rsidRPr="001D1E1F" w:rsidTr="00BC7952">
        <w:tc>
          <w:tcPr>
            <w:tcW w:w="8536" w:type="dxa"/>
            <w:gridSpan w:val="2"/>
          </w:tcPr>
          <w:p w:rsidR="00B64A34" w:rsidRPr="001D1E1F" w:rsidRDefault="00B64A34" w:rsidP="003D37BC">
            <w:pPr>
              <w:jc w:val="both"/>
              <w:rPr>
                <w:sz w:val="18"/>
                <w:szCs w:val="18"/>
              </w:rPr>
            </w:pPr>
            <w:r w:rsidRPr="001D1E1F">
              <w:rPr>
                <w:b/>
                <w:sz w:val="18"/>
                <w:szCs w:val="18"/>
              </w:rPr>
              <w:t xml:space="preserve">Tipo de Tarea: </w:t>
            </w:r>
            <w:r w:rsidRPr="001D1E1F">
              <w:rPr>
                <w:sz w:val="18"/>
                <w:szCs w:val="18"/>
              </w:rPr>
              <w:t>Desarrollo</w:t>
            </w:r>
          </w:p>
        </w:tc>
      </w:tr>
      <w:tr w:rsidR="00B64A34" w:rsidRPr="001D1E1F" w:rsidTr="00BC7952">
        <w:tc>
          <w:tcPr>
            <w:tcW w:w="4213" w:type="dxa"/>
          </w:tcPr>
          <w:p w:rsidR="00B64A34" w:rsidRPr="001D1E1F" w:rsidRDefault="00B64A34" w:rsidP="003D37BC">
            <w:pPr>
              <w:jc w:val="both"/>
              <w:rPr>
                <w:sz w:val="18"/>
                <w:szCs w:val="18"/>
              </w:rPr>
            </w:pPr>
            <w:r w:rsidRPr="001D1E1F">
              <w:rPr>
                <w:b/>
                <w:sz w:val="18"/>
                <w:szCs w:val="18"/>
              </w:rPr>
              <w:t xml:space="preserve">Fecha inicio: </w:t>
            </w:r>
            <w:r w:rsidRPr="001D1E1F">
              <w:rPr>
                <w:sz w:val="18"/>
                <w:szCs w:val="18"/>
              </w:rPr>
              <w:t>07/09/15</w:t>
            </w:r>
          </w:p>
        </w:tc>
        <w:tc>
          <w:tcPr>
            <w:tcW w:w="4323" w:type="dxa"/>
          </w:tcPr>
          <w:p w:rsidR="00B64A34" w:rsidRPr="001D1E1F" w:rsidRDefault="00B64A34" w:rsidP="003D37BC">
            <w:pPr>
              <w:jc w:val="both"/>
              <w:rPr>
                <w:sz w:val="18"/>
                <w:szCs w:val="18"/>
              </w:rPr>
            </w:pPr>
            <w:r w:rsidRPr="001D1E1F">
              <w:rPr>
                <w:b/>
                <w:sz w:val="18"/>
                <w:szCs w:val="18"/>
              </w:rPr>
              <w:t xml:space="preserve">Fecha Fin: </w:t>
            </w:r>
            <w:r w:rsidRPr="001D1E1F">
              <w:rPr>
                <w:sz w:val="18"/>
                <w:szCs w:val="18"/>
              </w:rPr>
              <w:t>08/09/15</w:t>
            </w:r>
          </w:p>
        </w:tc>
      </w:tr>
      <w:tr w:rsidR="00B64A34" w:rsidRPr="001D1E1F" w:rsidTr="00BC7952">
        <w:tc>
          <w:tcPr>
            <w:tcW w:w="8536" w:type="dxa"/>
            <w:gridSpan w:val="2"/>
          </w:tcPr>
          <w:p w:rsidR="00B64A34" w:rsidRPr="001D1E1F" w:rsidRDefault="00B64A34" w:rsidP="003D37BC">
            <w:pPr>
              <w:jc w:val="both"/>
              <w:rPr>
                <w:b/>
                <w:sz w:val="18"/>
                <w:szCs w:val="18"/>
              </w:rPr>
            </w:pPr>
            <w:r w:rsidRPr="001D1E1F">
              <w:rPr>
                <w:b/>
                <w:sz w:val="18"/>
                <w:szCs w:val="18"/>
              </w:rPr>
              <w:t xml:space="preserve">Responsables: </w:t>
            </w:r>
            <w:r w:rsidRPr="001D1E1F">
              <w:rPr>
                <w:sz w:val="18"/>
                <w:szCs w:val="18"/>
              </w:rPr>
              <w:t>Gisela Yumi</w:t>
            </w:r>
          </w:p>
        </w:tc>
      </w:tr>
      <w:tr w:rsidR="00B64A34" w:rsidRPr="001D1E1F" w:rsidTr="00BC7952">
        <w:tc>
          <w:tcPr>
            <w:tcW w:w="8536" w:type="dxa"/>
            <w:gridSpan w:val="2"/>
          </w:tcPr>
          <w:p w:rsidR="00B64A34" w:rsidRPr="00C81A05" w:rsidRDefault="00B64A34" w:rsidP="003D37BC">
            <w:pPr>
              <w:jc w:val="both"/>
              <w:rPr>
                <w:sz w:val="18"/>
                <w:szCs w:val="18"/>
              </w:rPr>
            </w:pPr>
            <w:r w:rsidRPr="001D1E1F">
              <w:rPr>
                <w:b/>
                <w:sz w:val="18"/>
                <w:szCs w:val="18"/>
              </w:rPr>
              <w:t xml:space="preserve">Descripción: </w:t>
            </w:r>
          </w:p>
          <w:p w:rsidR="00B64A34" w:rsidRPr="001D1E1F" w:rsidRDefault="00B64A34" w:rsidP="00C749B7">
            <w:pPr>
              <w:pStyle w:val="Prrafodelista"/>
              <w:numPr>
                <w:ilvl w:val="0"/>
                <w:numId w:val="30"/>
              </w:numPr>
              <w:jc w:val="both"/>
              <w:rPr>
                <w:sz w:val="18"/>
                <w:szCs w:val="18"/>
              </w:rPr>
            </w:pPr>
            <w:r w:rsidRPr="001D1E1F">
              <w:rPr>
                <w:sz w:val="18"/>
                <w:szCs w:val="18"/>
              </w:rPr>
              <w:t>Modelo: definir WebServlet para la conexión a la base de datos y los parámetros de entrada para el reporte.</w:t>
            </w:r>
          </w:p>
          <w:p w:rsidR="00B64A34" w:rsidRPr="001D1E1F" w:rsidRDefault="00B64A34" w:rsidP="00C749B7">
            <w:pPr>
              <w:pStyle w:val="Prrafodelista"/>
              <w:numPr>
                <w:ilvl w:val="0"/>
                <w:numId w:val="30"/>
              </w:numPr>
              <w:jc w:val="both"/>
              <w:rPr>
                <w:sz w:val="18"/>
                <w:szCs w:val="18"/>
              </w:rPr>
            </w:pPr>
            <w:r w:rsidRPr="001D1E1F">
              <w:rPr>
                <w:sz w:val="18"/>
                <w:szCs w:val="18"/>
              </w:rPr>
              <w:t xml:space="preserve">Controlador: creación del método para el reporte (utilización del método definido en el modelo). </w:t>
            </w:r>
          </w:p>
          <w:p w:rsidR="00B64A34" w:rsidRPr="001D1E1F" w:rsidRDefault="00B64A34" w:rsidP="00C749B7">
            <w:pPr>
              <w:pStyle w:val="Prrafodelista"/>
              <w:numPr>
                <w:ilvl w:val="0"/>
                <w:numId w:val="30"/>
              </w:numPr>
              <w:jc w:val="both"/>
              <w:rPr>
                <w:sz w:val="18"/>
                <w:szCs w:val="18"/>
              </w:rPr>
            </w:pPr>
            <w:r w:rsidRPr="001D1E1F">
              <w:rPr>
                <w:sz w:val="18"/>
                <w:szCs w:val="18"/>
              </w:rPr>
              <w:t>Diseño del reporte con jasperreports.</w:t>
            </w:r>
          </w:p>
          <w:p w:rsidR="00B64A34" w:rsidRPr="001D1E1F" w:rsidRDefault="00B64A34" w:rsidP="00C749B7">
            <w:pPr>
              <w:pStyle w:val="Prrafodelista"/>
              <w:numPr>
                <w:ilvl w:val="0"/>
                <w:numId w:val="30"/>
              </w:numPr>
              <w:jc w:val="both"/>
              <w:rPr>
                <w:sz w:val="18"/>
                <w:szCs w:val="18"/>
              </w:rPr>
            </w:pPr>
            <w:r w:rsidRPr="001D1E1F">
              <w:rPr>
                <w:sz w:val="18"/>
                <w:szCs w:val="18"/>
              </w:rPr>
              <w:t>Vista: Diseño de la UI para la presentación del reporte.</w:t>
            </w:r>
          </w:p>
        </w:tc>
      </w:tr>
      <w:tr w:rsidR="00B64A34" w:rsidRPr="001D1E1F" w:rsidTr="00BC7952">
        <w:tc>
          <w:tcPr>
            <w:tcW w:w="8536" w:type="dxa"/>
            <w:gridSpan w:val="2"/>
          </w:tcPr>
          <w:p w:rsidR="00B64A34" w:rsidRDefault="00B64A34" w:rsidP="00667A18">
            <w:pPr>
              <w:jc w:val="both"/>
              <w:rPr>
                <w:b/>
                <w:sz w:val="18"/>
                <w:szCs w:val="18"/>
              </w:rPr>
            </w:pPr>
            <w:r>
              <w:rPr>
                <w:b/>
                <w:sz w:val="18"/>
                <w:szCs w:val="18"/>
              </w:rPr>
              <w:t>Pruebas de Aceptación:</w:t>
            </w:r>
          </w:p>
          <w:p w:rsidR="00B64A34" w:rsidRDefault="00B64A34" w:rsidP="00667A18">
            <w:pPr>
              <w:pStyle w:val="Prrafodelista"/>
              <w:numPr>
                <w:ilvl w:val="0"/>
                <w:numId w:val="39"/>
              </w:numPr>
              <w:jc w:val="both"/>
              <w:rPr>
                <w:sz w:val="18"/>
                <w:szCs w:val="18"/>
              </w:rPr>
            </w:pPr>
            <w:r>
              <w:rPr>
                <w:sz w:val="18"/>
                <w:szCs w:val="18"/>
              </w:rPr>
              <w:t>Interfaz para la visualización del reporte general de todas las unidades académicas.</w:t>
            </w:r>
          </w:p>
          <w:p w:rsidR="00B64A34" w:rsidRDefault="00B64A34" w:rsidP="00667A18">
            <w:pPr>
              <w:pStyle w:val="Prrafodelista"/>
              <w:numPr>
                <w:ilvl w:val="0"/>
                <w:numId w:val="39"/>
              </w:numPr>
              <w:jc w:val="both"/>
              <w:rPr>
                <w:sz w:val="18"/>
                <w:szCs w:val="18"/>
              </w:rPr>
            </w:pPr>
            <w:r>
              <w:rPr>
                <w:sz w:val="18"/>
                <w:szCs w:val="18"/>
              </w:rPr>
              <w:t>Interfaz para la visualización de los reportes por unidad académica.</w:t>
            </w:r>
          </w:p>
          <w:p w:rsidR="00B64A34" w:rsidRPr="00882AC0" w:rsidRDefault="00B64A34" w:rsidP="00667A18">
            <w:pPr>
              <w:pStyle w:val="Prrafodelista"/>
              <w:numPr>
                <w:ilvl w:val="0"/>
                <w:numId w:val="39"/>
              </w:numPr>
              <w:jc w:val="both"/>
              <w:rPr>
                <w:sz w:val="18"/>
                <w:szCs w:val="18"/>
              </w:rPr>
            </w:pPr>
            <w:r>
              <w:rPr>
                <w:sz w:val="18"/>
                <w:szCs w:val="18"/>
              </w:rPr>
              <w:t>Interfaz para la visualización de los reportes de cada docente.</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3D37BC" w:rsidRDefault="003D37BC" w:rsidP="003D37BC">
      <w:pPr>
        <w:spacing w:line="360" w:lineRule="auto"/>
        <w:rPr>
          <w:szCs w:val="16"/>
        </w:rPr>
      </w:pPr>
    </w:p>
    <w:p w:rsidR="00B64A34" w:rsidRPr="00FF1DA9" w:rsidRDefault="003D37BC" w:rsidP="00B64A34">
      <w:pPr>
        <w:rPr>
          <w:szCs w:val="16"/>
        </w:rPr>
      </w:pPr>
      <w:r>
        <w:rPr>
          <w:szCs w:val="16"/>
        </w:rPr>
        <w:t xml:space="preserve">Todos los </w:t>
      </w:r>
      <w:r w:rsidR="00B64A34" w:rsidRPr="00FF1DA9">
        <w:rPr>
          <w:szCs w:val="16"/>
        </w:rPr>
        <w:t xml:space="preserve">reportes se encuentran detallados en el  </w:t>
      </w:r>
      <w:r>
        <w:rPr>
          <w:szCs w:val="16"/>
        </w:rPr>
        <w:t xml:space="preserve">apartado de </w:t>
      </w:r>
      <w:r w:rsidRPr="003D37BC">
        <w:rPr>
          <w:b/>
          <w:szCs w:val="16"/>
        </w:rPr>
        <w:t>Anexos</w:t>
      </w:r>
      <w:r>
        <w:rPr>
          <w:szCs w:val="16"/>
        </w:rPr>
        <w:t xml:space="preserve"> (Ver </w:t>
      </w:r>
      <w:r w:rsidR="00B64A34" w:rsidRPr="00FF1DA9">
        <w:rPr>
          <w:szCs w:val="16"/>
        </w:rPr>
        <w:t>manual de usuario</w:t>
      </w:r>
      <w:r>
        <w:rPr>
          <w:szCs w:val="16"/>
        </w:rPr>
        <w:t>)</w:t>
      </w:r>
      <w:r w:rsidR="00B64A34" w:rsidRPr="00FF1DA9">
        <w:rPr>
          <w:szCs w:val="16"/>
        </w:rPr>
        <w:t>.</w:t>
      </w:r>
    </w:p>
    <w:p w:rsidR="00B64A34" w:rsidRPr="003D37BC" w:rsidRDefault="00B64A34" w:rsidP="00B64A34">
      <w:pPr>
        <w:rPr>
          <w:szCs w:val="16"/>
        </w:rPr>
      </w:pPr>
      <w:r>
        <w:rPr>
          <w:sz w:val="20"/>
          <w:szCs w:val="16"/>
        </w:rPr>
        <w:t xml:space="preserve"> </w:t>
      </w:r>
    </w:p>
    <w:p w:rsidR="00B64A34" w:rsidRPr="004D5FD0" w:rsidRDefault="00B64A34" w:rsidP="003D37BC">
      <w:pPr>
        <w:jc w:val="both"/>
        <w:rPr>
          <w:sz w:val="18"/>
          <w:szCs w:val="18"/>
        </w:rPr>
      </w:pPr>
      <w:r w:rsidRPr="00FC3475">
        <w:rPr>
          <w:b/>
        </w:rPr>
        <w:t xml:space="preserve">Tabla </w:t>
      </w:r>
      <w:r w:rsidR="00667A18">
        <w:rPr>
          <w:b/>
        </w:rPr>
        <w:t>144</w:t>
      </w:r>
      <w:r>
        <w:rPr>
          <w:b/>
        </w:rPr>
        <w:t>-2</w:t>
      </w:r>
      <w:r w:rsidRPr="00FC3475">
        <w:rPr>
          <w:b/>
        </w:rPr>
        <w:t xml:space="preserve">: </w:t>
      </w:r>
      <w:r>
        <w:t>Historia de Usuario H7</w:t>
      </w:r>
    </w:p>
    <w:tbl>
      <w:tblPr>
        <w:tblStyle w:val="Tablaconcuadrcula"/>
        <w:tblW w:w="0" w:type="auto"/>
        <w:tblInd w:w="108" w:type="dxa"/>
        <w:tblLook w:val="04A0" w:firstRow="1" w:lastRow="0" w:firstColumn="1" w:lastColumn="0" w:noHBand="0" w:noVBand="1"/>
      </w:tblPr>
      <w:tblGrid>
        <w:gridCol w:w="4213"/>
        <w:gridCol w:w="4322"/>
      </w:tblGrid>
      <w:tr w:rsidR="00B64A34" w:rsidRPr="004D5FD0" w:rsidTr="00E41615">
        <w:tc>
          <w:tcPr>
            <w:tcW w:w="8535" w:type="dxa"/>
            <w:gridSpan w:val="2"/>
            <w:shd w:val="clear" w:color="auto" w:fill="95B3D7" w:themeFill="accent1" w:themeFillTint="99"/>
          </w:tcPr>
          <w:p w:rsidR="00B64A34" w:rsidRPr="004D5FD0" w:rsidRDefault="00B64A34" w:rsidP="003D37BC">
            <w:pPr>
              <w:jc w:val="center"/>
              <w:rPr>
                <w:b/>
                <w:sz w:val="18"/>
                <w:szCs w:val="18"/>
              </w:rPr>
            </w:pPr>
            <w:r w:rsidRPr="003D37BC">
              <w:rPr>
                <w:b/>
                <w:szCs w:val="18"/>
              </w:rPr>
              <w:t>HISTORIA DE USUARIO</w:t>
            </w:r>
          </w:p>
        </w:tc>
      </w:tr>
      <w:tr w:rsidR="00B64A34" w:rsidRPr="004D5FD0" w:rsidTr="00BC7952">
        <w:tc>
          <w:tcPr>
            <w:tcW w:w="4213" w:type="dxa"/>
          </w:tcPr>
          <w:p w:rsidR="00B64A34" w:rsidRPr="004D5FD0" w:rsidRDefault="00B64A34" w:rsidP="003D37BC">
            <w:pPr>
              <w:jc w:val="both"/>
              <w:rPr>
                <w:b/>
                <w:sz w:val="18"/>
                <w:szCs w:val="18"/>
              </w:rPr>
            </w:pPr>
            <w:r w:rsidRPr="004D5FD0">
              <w:rPr>
                <w:b/>
                <w:sz w:val="18"/>
                <w:szCs w:val="18"/>
              </w:rPr>
              <w:t>Número: H7</w:t>
            </w:r>
          </w:p>
        </w:tc>
        <w:tc>
          <w:tcPr>
            <w:tcW w:w="4322" w:type="dxa"/>
          </w:tcPr>
          <w:p w:rsidR="00B64A34" w:rsidRPr="004D5FD0" w:rsidRDefault="00B64A34" w:rsidP="003D37BC">
            <w:pPr>
              <w:jc w:val="both"/>
              <w:rPr>
                <w:b/>
                <w:sz w:val="18"/>
                <w:szCs w:val="18"/>
              </w:rPr>
            </w:pPr>
            <w:r w:rsidRPr="004D5FD0">
              <w:rPr>
                <w:b/>
                <w:sz w:val="18"/>
                <w:szCs w:val="18"/>
              </w:rPr>
              <w:t xml:space="preserve">Nombre de la Historia: </w:t>
            </w:r>
            <w:r w:rsidRPr="004D5FD0">
              <w:rPr>
                <w:sz w:val="18"/>
                <w:szCs w:val="18"/>
              </w:rPr>
              <w:t>Como vicedecano de la FIE se requiere tener acceso a los reportes de todas las unidades académicas con sus respectivos docentes.</w:t>
            </w:r>
          </w:p>
        </w:tc>
      </w:tr>
      <w:tr w:rsidR="00B64A34" w:rsidRPr="004D5FD0" w:rsidTr="00BC7952">
        <w:tc>
          <w:tcPr>
            <w:tcW w:w="4213" w:type="dxa"/>
          </w:tcPr>
          <w:p w:rsidR="00B64A34" w:rsidRPr="004D5FD0" w:rsidRDefault="00B64A34" w:rsidP="003D37BC">
            <w:pPr>
              <w:jc w:val="both"/>
              <w:rPr>
                <w:sz w:val="18"/>
                <w:szCs w:val="18"/>
              </w:rPr>
            </w:pPr>
            <w:r w:rsidRPr="004D5FD0">
              <w:rPr>
                <w:b/>
                <w:sz w:val="18"/>
                <w:szCs w:val="18"/>
              </w:rPr>
              <w:t xml:space="preserve">Usuario: </w:t>
            </w:r>
            <w:r w:rsidRPr="004D5FD0">
              <w:rPr>
                <w:sz w:val="18"/>
                <w:szCs w:val="18"/>
              </w:rPr>
              <w:t>Vicedecano</w:t>
            </w:r>
          </w:p>
        </w:tc>
        <w:tc>
          <w:tcPr>
            <w:tcW w:w="4322" w:type="dxa"/>
            <w:vMerge w:val="restart"/>
          </w:tcPr>
          <w:p w:rsidR="00B64A34" w:rsidRPr="004D5FD0" w:rsidRDefault="00B64A34" w:rsidP="003D37BC">
            <w:pPr>
              <w:jc w:val="both"/>
              <w:rPr>
                <w:b/>
                <w:sz w:val="18"/>
                <w:szCs w:val="18"/>
              </w:rPr>
            </w:pPr>
          </w:p>
          <w:p w:rsidR="00B64A34" w:rsidRPr="004D5FD0" w:rsidRDefault="00B64A34" w:rsidP="003D37BC">
            <w:pPr>
              <w:jc w:val="both"/>
              <w:rPr>
                <w:sz w:val="18"/>
                <w:szCs w:val="18"/>
              </w:rPr>
            </w:pPr>
            <w:r w:rsidRPr="004D5FD0">
              <w:rPr>
                <w:b/>
                <w:sz w:val="18"/>
                <w:szCs w:val="18"/>
              </w:rPr>
              <w:t xml:space="preserve">Sprint Backlog Asignado: </w:t>
            </w:r>
            <w:r w:rsidRPr="004D5FD0">
              <w:rPr>
                <w:sz w:val="18"/>
                <w:szCs w:val="18"/>
              </w:rPr>
              <w:t>6</w:t>
            </w:r>
          </w:p>
        </w:tc>
      </w:tr>
      <w:tr w:rsidR="00B64A34" w:rsidRPr="004D5FD0" w:rsidTr="00BC7952">
        <w:tc>
          <w:tcPr>
            <w:tcW w:w="4213" w:type="dxa"/>
          </w:tcPr>
          <w:p w:rsidR="00B64A34" w:rsidRPr="004D5FD0" w:rsidRDefault="00B64A34" w:rsidP="003D37BC">
            <w:pPr>
              <w:jc w:val="both"/>
              <w:rPr>
                <w:sz w:val="18"/>
                <w:szCs w:val="18"/>
              </w:rPr>
            </w:pPr>
            <w:r w:rsidRPr="004D5FD0">
              <w:rPr>
                <w:b/>
                <w:sz w:val="18"/>
                <w:szCs w:val="18"/>
              </w:rPr>
              <w:t xml:space="preserve">Prioridad en el Negocio: </w:t>
            </w:r>
            <w:r w:rsidRPr="004D5FD0">
              <w:rPr>
                <w:sz w:val="18"/>
                <w:szCs w:val="18"/>
              </w:rPr>
              <w:t>Media</w:t>
            </w:r>
          </w:p>
          <w:p w:rsidR="00B64A34" w:rsidRPr="004D5FD0" w:rsidRDefault="00B64A34" w:rsidP="003D37BC">
            <w:pPr>
              <w:jc w:val="both"/>
              <w:rPr>
                <w:b/>
                <w:sz w:val="18"/>
                <w:szCs w:val="18"/>
              </w:rPr>
            </w:pPr>
            <w:r w:rsidRPr="004D5FD0">
              <w:rPr>
                <w:b/>
                <w:sz w:val="18"/>
                <w:szCs w:val="18"/>
              </w:rPr>
              <w:t xml:space="preserve">(Alta/Media/Baja) </w:t>
            </w:r>
          </w:p>
        </w:tc>
        <w:tc>
          <w:tcPr>
            <w:tcW w:w="4322" w:type="dxa"/>
            <w:vMerge/>
          </w:tcPr>
          <w:p w:rsidR="00B64A34" w:rsidRPr="004D5FD0" w:rsidRDefault="00B64A34" w:rsidP="003D37BC">
            <w:pPr>
              <w:jc w:val="both"/>
              <w:rPr>
                <w:b/>
                <w:sz w:val="18"/>
                <w:szCs w:val="18"/>
              </w:rPr>
            </w:pPr>
          </w:p>
        </w:tc>
      </w:tr>
      <w:tr w:rsidR="00B64A34" w:rsidRPr="004D5FD0" w:rsidTr="00BC7952">
        <w:tc>
          <w:tcPr>
            <w:tcW w:w="4213" w:type="dxa"/>
            <w:shd w:val="clear" w:color="auto" w:fill="auto"/>
          </w:tcPr>
          <w:p w:rsidR="00B64A34" w:rsidRPr="004D5FD0" w:rsidRDefault="00B64A34" w:rsidP="003D37BC">
            <w:pPr>
              <w:jc w:val="both"/>
              <w:rPr>
                <w:sz w:val="18"/>
                <w:szCs w:val="18"/>
              </w:rPr>
            </w:pPr>
            <w:r w:rsidRPr="004D5FD0">
              <w:rPr>
                <w:b/>
                <w:sz w:val="18"/>
                <w:szCs w:val="18"/>
              </w:rPr>
              <w:t xml:space="preserve">Fecha inicio: </w:t>
            </w:r>
            <w:r w:rsidRPr="004D5FD0">
              <w:rPr>
                <w:sz w:val="18"/>
                <w:szCs w:val="18"/>
              </w:rPr>
              <w:t>20/08/15</w:t>
            </w:r>
          </w:p>
        </w:tc>
        <w:tc>
          <w:tcPr>
            <w:tcW w:w="4322" w:type="dxa"/>
            <w:shd w:val="clear" w:color="auto" w:fill="auto"/>
          </w:tcPr>
          <w:p w:rsidR="00B64A34" w:rsidRPr="004D5FD0" w:rsidRDefault="00B64A34" w:rsidP="003D37BC">
            <w:pPr>
              <w:jc w:val="both"/>
              <w:rPr>
                <w:sz w:val="18"/>
                <w:szCs w:val="18"/>
              </w:rPr>
            </w:pPr>
            <w:r w:rsidRPr="004D5FD0">
              <w:rPr>
                <w:b/>
                <w:sz w:val="18"/>
                <w:szCs w:val="18"/>
              </w:rPr>
              <w:t xml:space="preserve">Fecha Fin: </w:t>
            </w:r>
            <w:r w:rsidRPr="004D5FD0">
              <w:rPr>
                <w:sz w:val="18"/>
                <w:szCs w:val="18"/>
              </w:rPr>
              <w:t>20/08/15</w:t>
            </w:r>
          </w:p>
        </w:tc>
      </w:tr>
      <w:tr w:rsidR="00B64A34" w:rsidRPr="004D5FD0" w:rsidTr="00BC7952">
        <w:tc>
          <w:tcPr>
            <w:tcW w:w="8535" w:type="dxa"/>
            <w:gridSpan w:val="2"/>
          </w:tcPr>
          <w:p w:rsidR="00B64A34" w:rsidRPr="004D5FD0" w:rsidRDefault="00B64A34" w:rsidP="003D37BC">
            <w:pPr>
              <w:jc w:val="both"/>
              <w:rPr>
                <w:sz w:val="18"/>
                <w:szCs w:val="18"/>
              </w:rPr>
            </w:pPr>
            <w:r w:rsidRPr="004D5FD0">
              <w:rPr>
                <w:b/>
                <w:sz w:val="18"/>
                <w:szCs w:val="18"/>
              </w:rPr>
              <w:t xml:space="preserve">Descripción: </w:t>
            </w:r>
            <w:r w:rsidRPr="004D5FD0">
              <w:rPr>
                <w:sz w:val="18"/>
                <w:szCs w:val="18"/>
              </w:rPr>
              <w:t>El vicedecano de la Facultad podrá acceder a los reportes generales del registro de las estafetas de cada unidad académica, además de visualizar la estafeta completa (docencia, investigación, vinculación y gestión) de un docente perteneciente a su facultad.</w:t>
            </w:r>
          </w:p>
        </w:tc>
      </w:tr>
      <w:tr w:rsidR="00B64A34" w:rsidRPr="004D5FD0" w:rsidTr="00BC7952">
        <w:tc>
          <w:tcPr>
            <w:tcW w:w="8535" w:type="dxa"/>
            <w:gridSpan w:val="2"/>
          </w:tcPr>
          <w:p w:rsidR="00B64A34" w:rsidRPr="004D5FD0" w:rsidRDefault="00B64A34" w:rsidP="00667A18">
            <w:pPr>
              <w:jc w:val="both"/>
              <w:rPr>
                <w:b/>
                <w:sz w:val="18"/>
                <w:szCs w:val="18"/>
              </w:rPr>
            </w:pPr>
            <w:r w:rsidRPr="004D5FD0">
              <w:rPr>
                <w:b/>
                <w:sz w:val="18"/>
                <w:szCs w:val="18"/>
              </w:rPr>
              <w:t>Pruebas de Aceptación:</w:t>
            </w:r>
          </w:p>
          <w:p w:rsidR="00B64A34" w:rsidRPr="004D5FD0" w:rsidRDefault="00B64A34" w:rsidP="00667A18">
            <w:pPr>
              <w:pStyle w:val="Prrafodelista"/>
              <w:numPr>
                <w:ilvl w:val="0"/>
                <w:numId w:val="34"/>
              </w:numPr>
              <w:jc w:val="both"/>
              <w:rPr>
                <w:sz w:val="18"/>
                <w:szCs w:val="18"/>
              </w:rPr>
            </w:pPr>
            <w:r w:rsidRPr="004D5FD0">
              <w:rPr>
                <w:sz w:val="18"/>
                <w:szCs w:val="18"/>
              </w:rPr>
              <w:t>El vicedecano de la Facultad ingresará a la aplicación web con el número de cédula y con contraseña con la misma cédula, cuya diferencia de acceso se lo realizará mediante el tipo de usuario. El vicedecano no solamente podrá ingresar a la aplicación web con la cédula, sino que también podrá ingresar con un nombre de usuario y otra contraseña.</w:t>
            </w:r>
          </w:p>
          <w:p w:rsidR="00B64A34" w:rsidRPr="004D5FD0" w:rsidRDefault="00B64A34" w:rsidP="00667A18">
            <w:pPr>
              <w:pStyle w:val="Prrafodelista"/>
              <w:numPr>
                <w:ilvl w:val="0"/>
                <w:numId w:val="34"/>
              </w:numPr>
              <w:jc w:val="both"/>
              <w:rPr>
                <w:sz w:val="18"/>
                <w:szCs w:val="18"/>
              </w:rPr>
            </w:pPr>
            <w:r w:rsidRPr="004D5FD0">
              <w:rPr>
                <w:sz w:val="18"/>
                <w:szCs w:val="18"/>
              </w:rPr>
              <w:t>El vicedecano podrá visualizar la distribución de la jornada histórica de cualquier docente.</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3D37BC" w:rsidRPr="00FC6684" w:rsidRDefault="003D37BC" w:rsidP="00B64A34">
      <w:pPr>
        <w:spacing w:line="360" w:lineRule="auto"/>
        <w:rPr>
          <w:b/>
          <w:szCs w:val="16"/>
        </w:rPr>
      </w:pPr>
    </w:p>
    <w:p w:rsidR="00B64A34" w:rsidRPr="00667A18" w:rsidRDefault="00B64A34" w:rsidP="00CB3CCD">
      <w:pPr>
        <w:pStyle w:val="Ttulo1"/>
        <w:numPr>
          <w:ilvl w:val="4"/>
          <w:numId w:val="135"/>
        </w:numPr>
        <w:spacing w:before="0" w:line="360" w:lineRule="auto"/>
        <w:rPr>
          <w:b w:val="0"/>
          <w:i/>
        </w:rPr>
      </w:pPr>
      <w:bookmarkStart w:id="114" w:name="_Toc441910981"/>
      <w:r w:rsidRPr="00667A18">
        <w:rPr>
          <w:b w:val="0"/>
          <w:i/>
        </w:rPr>
        <w:t>Sprint backlog 7</w:t>
      </w:r>
      <w:bookmarkEnd w:id="114"/>
    </w:p>
    <w:p w:rsidR="00B64A34" w:rsidRDefault="00B64A34" w:rsidP="00B64A34">
      <w:pPr>
        <w:spacing w:line="360" w:lineRule="auto"/>
        <w:jc w:val="both"/>
      </w:pPr>
    </w:p>
    <w:p w:rsidR="00B64A34" w:rsidRDefault="00B64A34" w:rsidP="00B64A34">
      <w:pPr>
        <w:spacing w:line="360" w:lineRule="auto"/>
        <w:jc w:val="both"/>
      </w:pPr>
      <w:r w:rsidRPr="005D4A58">
        <w:t xml:space="preserve">El </w:t>
      </w:r>
      <w:r>
        <w:t>séptimo sprint cuenta con un total de 6 historias de usuario con una estimación de 66 horas en cuanto a su desarrollo los cuales se presentan a continuación:</w:t>
      </w:r>
    </w:p>
    <w:p w:rsidR="00B64A34" w:rsidRDefault="00B64A34" w:rsidP="00B64A34">
      <w:pPr>
        <w:rPr>
          <w:sz w:val="18"/>
          <w:szCs w:val="18"/>
        </w:rPr>
      </w:pPr>
    </w:p>
    <w:p w:rsidR="00B64A34" w:rsidRPr="004D5FD0" w:rsidRDefault="00B64A34" w:rsidP="003D37BC">
      <w:pPr>
        <w:jc w:val="both"/>
        <w:rPr>
          <w:sz w:val="18"/>
          <w:szCs w:val="18"/>
        </w:rPr>
      </w:pPr>
      <w:r w:rsidRPr="00FC3475">
        <w:rPr>
          <w:b/>
        </w:rPr>
        <w:t xml:space="preserve">Tabla </w:t>
      </w:r>
      <w:r w:rsidR="00667A18">
        <w:rPr>
          <w:b/>
        </w:rPr>
        <w:t>145</w:t>
      </w:r>
      <w:r>
        <w:rPr>
          <w:b/>
        </w:rPr>
        <w:t>-2</w:t>
      </w:r>
      <w:r w:rsidRPr="00FC3475">
        <w:rPr>
          <w:b/>
        </w:rPr>
        <w:t xml:space="preserve">: </w:t>
      </w:r>
      <w:r>
        <w:t>Sprint backlog 7</w:t>
      </w:r>
    </w:p>
    <w:tbl>
      <w:tblPr>
        <w:tblStyle w:val="Tablaconcuadrcula"/>
        <w:tblW w:w="5109" w:type="pct"/>
        <w:tblInd w:w="108" w:type="dxa"/>
        <w:tblLook w:val="04A0" w:firstRow="1" w:lastRow="0" w:firstColumn="1" w:lastColumn="0" w:noHBand="0" w:noVBand="1"/>
      </w:tblPr>
      <w:tblGrid>
        <w:gridCol w:w="537"/>
        <w:gridCol w:w="2498"/>
        <w:gridCol w:w="1074"/>
        <w:gridCol w:w="1509"/>
        <w:gridCol w:w="1513"/>
        <w:gridCol w:w="1778"/>
      </w:tblGrid>
      <w:tr w:rsidR="00B64A34" w:rsidRPr="003D37BC" w:rsidTr="0007004D">
        <w:tc>
          <w:tcPr>
            <w:tcW w:w="301" w:type="pct"/>
            <w:shd w:val="clear" w:color="auto" w:fill="95B3D7" w:themeFill="accent1" w:themeFillTint="99"/>
          </w:tcPr>
          <w:p w:rsidR="00B64A34" w:rsidRPr="003D37BC" w:rsidRDefault="003D37BC" w:rsidP="003D37BC">
            <w:pPr>
              <w:jc w:val="center"/>
              <w:rPr>
                <w:b/>
                <w:szCs w:val="18"/>
              </w:rPr>
            </w:pPr>
            <w:r w:rsidRPr="003D37BC">
              <w:rPr>
                <w:b/>
                <w:szCs w:val="18"/>
              </w:rPr>
              <w:t>Id</w:t>
            </w:r>
          </w:p>
        </w:tc>
        <w:tc>
          <w:tcPr>
            <w:tcW w:w="1402" w:type="pct"/>
            <w:shd w:val="clear" w:color="auto" w:fill="95B3D7" w:themeFill="accent1" w:themeFillTint="99"/>
          </w:tcPr>
          <w:p w:rsidR="00B64A34" w:rsidRPr="003D37BC" w:rsidRDefault="003D37BC" w:rsidP="003D37BC">
            <w:pPr>
              <w:jc w:val="center"/>
              <w:rPr>
                <w:b/>
                <w:szCs w:val="18"/>
              </w:rPr>
            </w:pPr>
            <w:r w:rsidRPr="003D37BC">
              <w:rPr>
                <w:b/>
                <w:szCs w:val="18"/>
              </w:rPr>
              <w:t>Requerimientos</w:t>
            </w:r>
          </w:p>
        </w:tc>
        <w:tc>
          <w:tcPr>
            <w:tcW w:w="603" w:type="pct"/>
            <w:shd w:val="clear" w:color="auto" w:fill="95B3D7" w:themeFill="accent1" w:themeFillTint="99"/>
          </w:tcPr>
          <w:p w:rsidR="00B64A34" w:rsidRPr="003D37BC" w:rsidRDefault="003D37BC" w:rsidP="003D37BC">
            <w:pPr>
              <w:jc w:val="center"/>
              <w:rPr>
                <w:b/>
                <w:szCs w:val="18"/>
              </w:rPr>
            </w:pPr>
            <w:r w:rsidRPr="003D37BC">
              <w:rPr>
                <w:b/>
                <w:szCs w:val="18"/>
              </w:rPr>
              <w:t xml:space="preserve">Valor </w:t>
            </w:r>
          </w:p>
        </w:tc>
        <w:tc>
          <w:tcPr>
            <w:tcW w:w="847" w:type="pct"/>
            <w:shd w:val="clear" w:color="auto" w:fill="95B3D7" w:themeFill="accent1" w:themeFillTint="99"/>
          </w:tcPr>
          <w:p w:rsidR="00B64A34" w:rsidRPr="003D37BC" w:rsidRDefault="003D37BC" w:rsidP="00667A18">
            <w:pPr>
              <w:jc w:val="center"/>
              <w:rPr>
                <w:b/>
                <w:szCs w:val="18"/>
              </w:rPr>
            </w:pPr>
            <w:r w:rsidRPr="003D37BC">
              <w:rPr>
                <w:b/>
                <w:szCs w:val="18"/>
              </w:rPr>
              <w:t>Prioridad</w:t>
            </w:r>
          </w:p>
        </w:tc>
        <w:tc>
          <w:tcPr>
            <w:tcW w:w="849" w:type="pct"/>
            <w:shd w:val="clear" w:color="auto" w:fill="95B3D7" w:themeFill="accent1" w:themeFillTint="99"/>
          </w:tcPr>
          <w:p w:rsidR="00B64A34" w:rsidRPr="003D37BC" w:rsidRDefault="003D37BC" w:rsidP="00667A18">
            <w:pPr>
              <w:jc w:val="center"/>
              <w:rPr>
                <w:b/>
                <w:szCs w:val="18"/>
              </w:rPr>
            </w:pPr>
            <w:r w:rsidRPr="003D37BC">
              <w:rPr>
                <w:b/>
                <w:szCs w:val="18"/>
              </w:rPr>
              <w:t>Estimación (horas)</w:t>
            </w:r>
          </w:p>
        </w:tc>
        <w:tc>
          <w:tcPr>
            <w:tcW w:w="998" w:type="pct"/>
            <w:shd w:val="clear" w:color="auto" w:fill="95B3D7" w:themeFill="accent1" w:themeFillTint="99"/>
          </w:tcPr>
          <w:p w:rsidR="00B64A34" w:rsidRPr="003D37BC" w:rsidRDefault="003D37BC" w:rsidP="003D37BC">
            <w:pPr>
              <w:jc w:val="center"/>
              <w:rPr>
                <w:b/>
                <w:szCs w:val="18"/>
              </w:rPr>
            </w:pPr>
            <w:r w:rsidRPr="003D37BC">
              <w:rPr>
                <w:b/>
                <w:szCs w:val="18"/>
              </w:rPr>
              <w:t xml:space="preserve">Responsables </w:t>
            </w:r>
          </w:p>
        </w:tc>
      </w:tr>
      <w:tr w:rsidR="00B64A34" w:rsidRPr="004D5FD0" w:rsidTr="0007004D">
        <w:tc>
          <w:tcPr>
            <w:tcW w:w="301" w:type="pct"/>
          </w:tcPr>
          <w:p w:rsidR="00B64A34" w:rsidRPr="004D5FD0" w:rsidRDefault="00B64A34" w:rsidP="003D37BC">
            <w:pPr>
              <w:jc w:val="center"/>
              <w:rPr>
                <w:b/>
                <w:sz w:val="18"/>
                <w:szCs w:val="18"/>
              </w:rPr>
            </w:pPr>
            <w:r w:rsidRPr="004D5FD0">
              <w:rPr>
                <w:b/>
                <w:sz w:val="18"/>
                <w:szCs w:val="18"/>
              </w:rPr>
              <w:t>H14</w:t>
            </w:r>
          </w:p>
        </w:tc>
        <w:tc>
          <w:tcPr>
            <w:tcW w:w="1402" w:type="pct"/>
          </w:tcPr>
          <w:p w:rsidR="00B64A34" w:rsidRPr="004D5FD0" w:rsidRDefault="00B64A34" w:rsidP="003D37BC">
            <w:pPr>
              <w:jc w:val="both"/>
              <w:rPr>
                <w:sz w:val="18"/>
                <w:szCs w:val="18"/>
              </w:rPr>
            </w:pPr>
            <w:r w:rsidRPr="004D5FD0">
              <w:rPr>
                <w:sz w:val="18"/>
                <w:szCs w:val="18"/>
              </w:rPr>
              <w:t xml:space="preserve">Como docente se requiere registrar los datos en el Anexo Horario Semanal (Investigación, Vinculación y </w:t>
            </w:r>
            <w:r w:rsidRPr="004D5FD0">
              <w:rPr>
                <w:sz w:val="18"/>
                <w:szCs w:val="18"/>
              </w:rPr>
              <w:lastRenderedPageBreak/>
              <w:t>Gestión).</w:t>
            </w:r>
          </w:p>
        </w:tc>
        <w:tc>
          <w:tcPr>
            <w:tcW w:w="603" w:type="pct"/>
            <w:shd w:val="clear" w:color="auto" w:fill="FFFF00"/>
          </w:tcPr>
          <w:p w:rsidR="00B64A34" w:rsidRPr="004D5FD0" w:rsidRDefault="00B64A34" w:rsidP="003D37BC">
            <w:pPr>
              <w:jc w:val="center"/>
              <w:rPr>
                <w:sz w:val="18"/>
                <w:szCs w:val="18"/>
              </w:rPr>
            </w:pPr>
            <w:r w:rsidRPr="004D5FD0">
              <w:rPr>
                <w:sz w:val="18"/>
                <w:szCs w:val="18"/>
              </w:rPr>
              <w:lastRenderedPageBreak/>
              <w:t>Medio</w:t>
            </w:r>
          </w:p>
        </w:tc>
        <w:tc>
          <w:tcPr>
            <w:tcW w:w="847" w:type="pct"/>
          </w:tcPr>
          <w:p w:rsidR="00B64A34" w:rsidRPr="004D5FD0" w:rsidRDefault="00B64A34" w:rsidP="00667A18">
            <w:pPr>
              <w:jc w:val="right"/>
              <w:rPr>
                <w:sz w:val="18"/>
                <w:szCs w:val="18"/>
              </w:rPr>
            </w:pPr>
            <w:r w:rsidRPr="004D5FD0">
              <w:rPr>
                <w:sz w:val="18"/>
                <w:szCs w:val="18"/>
              </w:rPr>
              <w:t>7</w:t>
            </w:r>
          </w:p>
        </w:tc>
        <w:tc>
          <w:tcPr>
            <w:tcW w:w="849" w:type="pct"/>
          </w:tcPr>
          <w:p w:rsidR="00B64A34" w:rsidRPr="004D5FD0" w:rsidRDefault="00B64A34" w:rsidP="00667A18">
            <w:pPr>
              <w:jc w:val="right"/>
              <w:rPr>
                <w:sz w:val="18"/>
                <w:szCs w:val="18"/>
              </w:rPr>
            </w:pPr>
            <w:r w:rsidRPr="004D5FD0">
              <w:rPr>
                <w:sz w:val="18"/>
                <w:szCs w:val="18"/>
              </w:rPr>
              <w:t>30</w:t>
            </w:r>
          </w:p>
        </w:tc>
        <w:tc>
          <w:tcPr>
            <w:tcW w:w="998" w:type="pct"/>
            <w:vMerge w:val="restart"/>
          </w:tcPr>
          <w:p w:rsidR="00B64A34" w:rsidRDefault="00667A18" w:rsidP="00667A18">
            <w:pPr>
              <w:jc w:val="both"/>
              <w:rPr>
                <w:sz w:val="18"/>
                <w:szCs w:val="18"/>
              </w:rPr>
            </w:pPr>
            <w:r>
              <w:rPr>
                <w:sz w:val="18"/>
                <w:szCs w:val="18"/>
              </w:rPr>
              <w:t>Gisela Yumi</w:t>
            </w:r>
          </w:p>
          <w:p w:rsidR="00667A18" w:rsidRPr="004D5FD0" w:rsidRDefault="00667A18" w:rsidP="00667A18">
            <w:pPr>
              <w:jc w:val="both"/>
              <w:rPr>
                <w:sz w:val="18"/>
                <w:szCs w:val="18"/>
              </w:rPr>
            </w:pPr>
            <w:r>
              <w:rPr>
                <w:sz w:val="18"/>
                <w:szCs w:val="18"/>
              </w:rPr>
              <w:t>Tatiana Moina</w:t>
            </w:r>
          </w:p>
        </w:tc>
      </w:tr>
      <w:tr w:rsidR="00B64A34" w:rsidRPr="004D5FD0" w:rsidTr="0007004D">
        <w:tc>
          <w:tcPr>
            <w:tcW w:w="301" w:type="pct"/>
          </w:tcPr>
          <w:p w:rsidR="00B64A34" w:rsidRPr="004D5FD0" w:rsidRDefault="00B64A34" w:rsidP="003D37BC">
            <w:pPr>
              <w:jc w:val="center"/>
              <w:rPr>
                <w:b/>
                <w:sz w:val="18"/>
                <w:szCs w:val="18"/>
              </w:rPr>
            </w:pPr>
            <w:r w:rsidRPr="004D5FD0">
              <w:rPr>
                <w:b/>
                <w:sz w:val="18"/>
                <w:szCs w:val="18"/>
              </w:rPr>
              <w:lastRenderedPageBreak/>
              <w:t>H22</w:t>
            </w:r>
          </w:p>
        </w:tc>
        <w:tc>
          <w:tcPr>
            <w:tcW w:w="1402" w:type="pct"/>
          </w:tcPr>
          <w:p w:rsidR="00B64A34" w:rsidRPr="004D5FD0" w:rsidRDefault="00B64A34" w:rsidP="003D37BC">
            <w:pPr>
              <w:jc w:val="both"/>
              <w:rPr>
                <w:sz w:val="18"/>
                <w:szCs w:val="18"/>
              </w:rPr>
            </w:pPr>
            <w:r w:rsidRPr="004D5FD0">
              <w:rPr>
                <w:sz w:val="18"/>
                <w:szCs w:val="18"/>
              </w:rPr>
              <w:t>Como docente se requiere visualizar el Anexo del horario semanal para su posterior impresión.</w:t>
            </w:r>
          </w:p>
        </w:tc>
        <w:tc>
          <w:tcPr>
            <w:tcW w:w="603" w:type="pct"/>
            <w:shd w:val="clear" w:color="auto" w:fill="92D050"/>
          </w:tcPr>
          <w:p w:rsidR="00B64A34" w:rsidRPr="004D5FD0" w:rsidRDefault="00B64A34" w:rsidP="003D37BC">
            <w:pPr>
              <w:jc w:val="center"/>
              <w:rPr>
                <w:sz w:val="18"/>
                <w:szCs w:val="18"/>
              </w:rPr>
            </w:pPr>
            <w:r w:rsidRPr="004D5FD0">
              <w:rPr>
                <w:sz w:val="18"/>
                <w:szCs w:val="18"/>
                <w:shd w:val="clear" w:color="auto" w:fill="92D050"/>
              </w:rPr>
              <w:t>Bajo</w:t>
            </w:r>
          </w:p>
        </w:tc>
        <w:tc>
          <w:tcPr>
            <w:tcW w:w="847" w:type="pct"/>
          </w:tcPr>
          <w:p w:rsidR="00B64A34" w:rsidRPr="004D5FD0" w:rsidRDefault="00B64A34" w:rsidP="00667A18">
            <w:pPr>
              <w:jc w:val="right"/>
              <w:rPr>
                <w:sz w:val="18"/>
                <w:szCs w:val="18"/>
              </w:rPr>
            </w:pPr>
            <w:r w:rsidRPr="004D5FD0">
              <w:rPr>
                <w:sz w:val="18"/>
                <w:szCs w:val="18"/>
              </w:rPr>
              <w:t>4</w:t>
            </w:r>
          </w:p>
        </w:tc>
        <w:tc>
          <w:tcPr>
            <w:tcW w:w="849" w:type="pct"/>
          </w:tcPr>
          <w:p w:rsidR="00B64A34" w:rsidRPr="004D5FD0" w:rsidRDefault="00B64A34" w:rsidP="00667A18">
            <w:pPr>
              <w:jc w:val="right"/>
              <w:rPr>
                <w:sz w:val="18"/>
                <w:szCs w:val="18"/>
              </w:rPr>
            </w:pPr>
            <w:r w:rsidRPr="004D5FD0">
              <w:rPr>
                <w:sz w:val="18"/>
                <w:szCs w:val="18"/>
              </w:rPr>
              <w:t>18</w:t>
            </w:r>
          </w:p>
        </w:tc>
        <w:tc>
          <w:tcPr>
            <w:tcW w:w="998" w:type="pct"/>
            <w:vMerge/>
          </w:tcPr>
          <w:p w:rsidR="00B64A34" w:rsidRPr="004D5FD0" w:rsidRDefault="00B64A34" w:rsidP="003D37BC">
            <w:pPr>
              <w:jc w:val="center"/>
              <w:rPr>
                <w:sz w:val="18"/>
                <w:szCs w:val="18"/>
              </w:rPr>
            </w:pPr>
          </w:p>
        </w:tc>
      </w:tr>
      <w:tr w:rsidR="00B64A34" w:rsidRPr="004D5FD0" w:rsidTr="0007004D">
        <w:tc>
          <w:tcPr>
            <w:tcW w:w="301" w:type="pct"/>
          </w:tcPr>
          <w:p w:rsidR="00B64A34" w:rsidRPr="004D5FD0" w:rsidRDefault="00B64A34" w:rsidP="003D37BC">
            <w:pPr>
              <w:jc w:val="center"/>
              <w:rPr>
                <w:b/>
                <w:sz w:val="18"/>
                <w:szCs w:val="18"/>
              </w:rPr>
            </w:pPr>
            <w:r w:rsidRPr="004D5FD0">
              <w:rPr>
                <w:b/>
                <w:sz w:val="18"/>
                <w:szCs w:val="18"/>
              </w:rPr>
              <w:t>H9</w:t>
            </w:r>
          </w:p>
        </w:tc>
        <w:tc>
          <w:tcPr>
            <w:tcW w:w="1402" w:type="pct"/>
          </w:tcPr>
          <w:p w:rsidR="00B64A34" w:rsidRPr="004D5FD0" w:rsidRDefault="00B64A34" w:rsidP="003D37BC">
            <w:pPr>
              <w:jc w:val="both"/>
              <w:rPr>
                <w:sz w:val="18"/>
                <w:szCs w:val="18"/>
              </w:rPr>
            </w:pPr>
            <w:r w:rsidRPr="004D5FD0">
              <w:rPr>
                <w:sz w:val="18"/>
                <w:szCs w:val="18"/>
              </w:rPr>
              <w:t>Como director de la Escuela de la FIE se requiere tener acceso solo a los reportes de su unidad académica con sus respectivos docentes.</w:t>
            </w:r>
          </w:p>
        </w:tc>
        <w:tc>
          <w:tcPr>
            <w:tcW w:w="603" w:type="pct"/>
            <w:shd w:val="clear" w:color="auto" w:fill="92D050"/>
          </w:tcPr>
          <w:p w:rsidR="00B64A34" w:rsidRPr="004D5FD0" w:rsidRDefault="00B64A34" w:rsidP="003D37BC">
            <w:pPr>
              <w:jc w:val="center"/>
              <w:rPr>
                <w:sz w:val="18"/>
                <w:szCs w:val="18"/>
                <w:shd w:val="clear" w:color="auto" w:fill="92D050"/>
              </w:rPr>
            </w:pPr>
            <w:r w:rsidRPr="004D5FD0">
              <w:rPr>
                <w:sz w:val="18"/>
                <w:szCs w:val="18"/>
                <w:shd w:val="clear" w:color="auto" w:fill="92D050"/>
              </w:rPr>
              <w:t xml:space="preserve">Bajo </w:t>
            </w:r>
          </w:p>
        </w:tc>
        <w:tc>
          <w:tcPr>
            <w:tcW w:w="847" w:type="pct"/>
          </w:tcPr>
          <w:p w:rsidR="00B64A34" w:rsidRPr="004D5FD0" w:rsidRDefault="00B64A34" w:rsidP="00667A18">
            <w:pPr>
              <w:jc w:val="right"/>
              <w:rPr>
                <w:sz w:val="18"/>
                <w:szCs w:val="18"/>
              </w:rPr>
            </w:pPr>
            <w:r w:rsidRPr="004D5FD0">
              <w:rPr>
                <w:sz w:val="18"/>
                <w:szCs w:val="18"/>
              </w:rPr>
              <w:t>1</w:t>
            </w:r>
          </w:p>
        </w:tc>
        <w:tc>
          <w:tcPr>
            <w:tcW w:w="849" w:type="pct"/>
            <w:vMerge w:val="restart"/>
          </w:tcPr>
          <w:p w:rsidR="00B64A34" w:rsidRPr="004D5FD0" w:rsidRDefault="00B64A34" w:rsidP="00667A18">
            <w:pPr>
              <w:jc w:val="right"/>
              <w:rPr>
                <w:sz w:val="18"/>
                <w:szCs w:val="18"/>
              </w:rPr>
            </w:pPr>
            <w:r w:rsidRPr="004D5FD0">
              <w:rPr>
                <w:sz w:val="18"/>
                <w:szCs w:val="18"/>
              </w:rPr>
              <w:t>6</w:t>
            </w:r>
          </w:p>
        </w:tc>
        <w:tc>
          <w:tcPr>
            <w:tcW w:w="998" w:type="pct"/>
            <w:vMerge/>
          </w:tcPr>
          <w:p w:rsidR="00B64A34" w:rsidRPr="004D5FD0" w:rsidRDefault="00B64A34" w:rsidP="003D37BC">
            <w:pPr>
              <w:jc w:val="center"/>
              <w:rPr>
                <w:sz w:val="18"/>
                <w:szCs w:val="18"/>
              </w:rPr>
            </w:pPr>
          </w:p>
        </w:tc>
      </w:tr>
      <w:tr w:rsidR="00B64A34" w:rsidRPr="004D5FD0" w:rsidTr="0007004D">
        <w:tc>
          <w:tcPr>
            <w:tcW w:w="301" w:type="pct"/>
          </w:tcPr>
          <w:p w:rsidR="00B64A34" w:rsidRPr="004D5FD0" w:rsidRDefault="00B64A34" w:rsidP="003D37BC">
            <w:pPr>
              <w:jc w:val="center"/>
              <w:rPr>
                <w:b/>
                <w:sz w:val="18"/>
                <w:szCs w:val="18"/>
              </w:rPr>
            </w:pPr>
            <w:r w:rsidRPr="004D5FD0">
              <w:rPr>
                <w:b/>
                <w:sz w:val="18"/>
                <w:szCs w:val="18"/>
              </w:rPr>
              <w:t>H28</w:t>
            </w:r>
          </w:p>
        </w:tc>
        <w:tc>
          <w:tcPr>
            <w:tcW w:w="1402" w:type="pct"/>
          </w:tcPr>
          <w:p w:rsidR="00B64A34" w:rsidRPr="004D5FD0" w:rsidRDefault="00B64A34" w:rsidP="003D37BC">
            <w:pPr>
              <w:jc w:val="both"/>
              <w:rPr>
                <w:sz w:val="18"/>
                <w:szCs w:val="18"/>
              </w:rPr>
            </w:pPr>
            <w:r w:rsidRPr="004D5FD0">
              <w:rPr>
                <w:sz w:val="18"/>
                <w:szCs w:val="18"/>
              </w:rPr>
              <w:t>Como director de la Escuela se requiere visualizar la lista de los docentes y el promedio del cumplimiento de la entrega de la planificación de la distribución de la jornada de trabajo semanal de un período académico, además de mostrar un gráfico el cual muestre el porcentaje de dichos resultados.</w:t>
            </w:r>
          </w:p>
        </w:tc>
        <w:tc>
          <w:tcPr>
            <w:tcW w:w="603" w:type="pct"/>
            <w:shd w:val="clear" w:color="auto" w:fill="92D050"/>
          </w:tcPr>
          <w:p w:rsidR="00B64A34" w:rsidRPr="004D5FD0" w:rsidRDefault="00B64A34" w:rsidP="003D37BC">
            <w:pPr>
              <w:jc w:val="center"/>
              <w:rPr>
                <w:sz w:val="18"/>
                <w:szCs w:val="18"/>
              </w:rPr>
            </w:pPr>
            <w:r w:rsidRPr="004D5FD0">
              <w:rPr>
                <w:sz w:val="18"/>
                <w:szCs w:val="18"/>
              </w:rPr>
              <w:t>Bajo</w:t>
            </w:r>
          </w:p>
        </w:tc>
        <w:tc>
          <w:tcPr>
            <w:tcW w:w="847" w:type="pct"/>
          </w:tcPr>
          <w:p w:rsidR="00B64A34" w:rsidRPr="004D5FD0" w:rsidRDefault="00B64A34" w:rsidP="00667A18">
            <w:pPr>
              <w:jc w:val="right"/>
              <w:rPr>
                <w:sz w:val="18"/>
                <w:szCs w:val="18"/>
              </w:rPr>
            </w:pPr>
            <w:r w:rsidRPr="004D5FD0">
              <w:rPr>
                <w:sz w:val="18"/>
                <w:szCs w:val="18"/>
              </w:rPr>
              <w:t>3</w:t>
            </w:r>
          </w:p>
        </w:tc>
        <w:tc>
          <w:tcPr>
            <w:tcW w:w="849" w:type="pct"/>
            <w:vMerge/>
          </w:tcPr>
          <w:p w:rsidR="00B64A34" w:rsidRPr="004D5FD0" w:rsidRDefault="00B64A34" w:rsidP="00667A18">
            <w:pPr>
              <w:jc w:val="right"/>
              <w:rPr>
                <w:sz w:val="18"/>
                <w:szCs w:val="18"/>
              </w:rPr>
            </w:pPr>
          </w:p>
        </w:tc>
        <w:tc>
          <w:tcPr>
            <w:tcW w:w="998" w:type="pct"/>
            <w:vMerge/>
          </w:tcPr>
          <w:p w:rsidR="00B64A34" w:rsidRPr="004D5FD0" w:rsidRDefault="00B64A34" w:rsidP="003D37BC">
            <w:pPr>
              <w:jc w:val="center"/>
              <w:rPr>
                <w:sz w:val="18"/>
                <w:szCs w:val="18"/>
              </w:rPr>
            </w:pPr>
          </w:p>
        </w:tc>
      </w:tr>
      <w:tr w:rsidR="00B64A34" w:rsidRPr="004D5FD0" w:rsidTr="0007004D">
        <w:tc>
          <w:tcPr>
            <w:tcW w:w="301" w:type="pct"/>
          </w:tcPr>
          <w:p w:rsidR="00B64A34" w:rsidRPr="004D5FD0" w:rsidRDefault="00B64A34" w:rsidP="003D37BC">
            <w:pPr>
              <w:jc w:val="center"/>
              <w:rPr>
                <w:b/>
                <w:sz w:val="18"/>
                <w:szCs w:val="18"/>
              </w:rPr>
            </w:pPr>
            <w:r w:rsidRPr="004D5FD0">
              <w:rPr>
                <w:b/>
                <w:sz w:val="18"/>
                <w:szCs w:val="18"/>
              </w:rPr>
              <w:t>H29</w:t>
            </w:r>
          </w:p>
        </w:tc>
        <w:tc>
          <w:tcPr>
            <w:tcW w:w="1402" w:type="pct"/>
          </w:tcPr>
          <w:p w:rsidR="00B64A34" w:rsidRPr="004D5FD0" w:rsidRDefault="00B64A34" w:rsidP="003D37BC">
            <w:pPr>
              <w:jc w:val="both"/>
              <w:rPr>
                <w:sz w:val="18"/>
                <w:szCs w:val="18"/>
              </w:rPr>
            </w:pPr>
            <w:r w:rsidRPr="004D5FD0">
              <w:rPr>
                <w:sz w:val="18"/>
                <w:szCs w:val="18"/>
              </w:rPr>
              <w:t>Como Vicedecano se requiere visualizar la estafeta del docente de la  FIE para su posterior impresión.</w:t>
            </w:r>
          </w:p>
        </w:tc>
        <w:tc>
          <w:tcPr>
            <w:tcW w:w="603" w:type="pct"/>
            <w:shd w:val="clear" w:color="auto" w:fill="92D050"/>
          </w:tcPr>
          <w:p w:rsidR="00B64A34" w:rsidRPr="004D5FD0" w:rsidRDefault="00B64A34" w:rsidP="003D37BC">
            <w:pPr>
              <w:jc w:val="center"/>
              <w:rPr>
                <w:sz w:val="18"/>
                <w:szCs w:val="18"/>
              </w:rPr>
            </w:pPr>
            <w:r w:rsidRPr="004D5FD0">
              <w:rPr>
                <w:sz w:val="18"/>
                <w:szCs w:val="18"/>
                <w:shd w:val="clear" w:color="auto" w:fill="92D050"/>
              </w:rPr>
              <w:t>Bajo</w:t>
            </w:r>
            <w:r w:rsidRPr="004D5FD0">
              <w:rPr>
                <w:sz w:val="18"/>
                <w:szCs w:val="18"/>
              </w:rPr>
              <w:t xml:space="preserve"> </w:t>
            </w:r>
          </w:p>
        </w:tc>
        <w:tc>
          <w:tcPr>
            <w:tcW w:w="847" w:type="pct"/>
          </w:tcPr>
          <w:p w:rsidR="00B64A34" w:rsidRPr="004D5FD0" w:rsidRDefault="00B64A34" w:rsidP="00667A18">
            <w:pPr>
              <w:jc w:val="right"/>
              <w:rPr>
                <w:sz w:val="18"/>
                <w:szCs w:val="18"/>
              </w:rPr>
            </w:pPr>
            <w:r w:rsidRPr="004D5FD0">
              <w:rPr>
                <w:sz w:val="18"/>
                <w:szCs w:val="18"/>
              </w:rPr>
              <w:t>2</w:t>
            </w:r>
          </w:p>
        </w:tc>
        <w:tc>
          <w:tcPr>
            <w:tcW w:w="849" w:type="pct"/>
          </w:tcPr>
          <w:p w:rsidR="00B64A34" w:rsidRPr="004D5FD0" w:rsidRDefault="00B64A34" w:rsidP="00667A18">
            <w:pPr>
              <w:jc w:val="right"/>
              <w:rPr>
                <w:sz w:val="18"/>
                <w:szCs w:val="18"/>
              </w:rPr>
            </w:pPr>
            <w:r w:rsidRPr="004D5FD0">
              <w:rPr>
                <w:sz w:val="18"/>
                <w:szCs w:val="18"/>
              </w:rPr>
              <w:t>6</w:t>
            </w:r>
          </w:p>
        </w:tc>
        <w:tc>
          <w:tcPr>
            <w:tcW w:w="998" w:type="pct"/>
            <w:vMerge/>
          </w:tcPr>
          <w:p w:rsidR="00B64A34" w:rsidRPr="004D5FD0" w:rsidRDefault="00B64A34" w:rsidP="003D37BC">
            <w:pPr>
              <w:jc w:val="center"/>
              <w:rPr>
                <w:sz w:val="18"/>
                <w:szCs w:val="18"/>
              </w:rPr>
            </w:pPr>
          </w:p>
        </w:tc>
      </w:tr>
      <w:tr w:rsidR="00B64A34" w:rsidRPr="004D5FD0" w:rsidTr="0007004D">
        <w:tc>
          <w:tcPr>
            <w:tcW w:w="301" w:type="pct"/>
          </w:tcPr>
          <w:p w:rsidR="00B64A34" w:rsidRPr="004D5FD0" w:rsidRDefault="00B64A34" w:rsidP="00667A18">
            <w:pPr>
              <w:jc w:val="center"/>
              <w:rPr>
                <w:b/>
                <w:sz w:val="18"/>
                <w:szCs w:val="18"/>
              </w:rPr>
            </w:pPr>
            <w:r w:rsidRPr="004D5FD0">
              <w:rPr>
                <w:b/>
                <w:sz w:val="18"/>
                <w:szCs w:val="18"/>
              </w:rPr>
              <w:t>H30</w:t>
            </w:r>
          </w:p>
        </w:tc>
        <w:tc>
          <w:tcPr>
            <w:tcW w:w="1402" w:type="pct"/>
          </w:tcPr>
          <w:p w:rsidR="00B64A34" w:rsidRPr="004D5FD0" w:rsidRDefault="00B64A34" w:rsidP="00667A18">
            <w:pPr>
              <w:jc w:val="both"/>
              <w:rPr>
                <w:sz w:val="18"/>
                <w:szCs w:val="18"/>
              </w:rPr>
            </w:pPr>
            <w:r w:rsidRPr="004D5FD0">
              <w:rPr>
                <w:sz w:val="18"/>
                <w:szCs w:val="18"/>
              </w:rPr>
              <w:t>Como director de escuela se requiere visualizar la estafeta del docente de su Escuela para su posterior impresión.</w:t>
            </w:r>
          </w:p>
        </w:tc>
        <w:tc>
          <w:tcPr>
            <w:tcW w:w="603" w:type="pct"/>
            <w:shd w:val="clear" w:color="auto" w:fill="92D050"/>
          </w:tcPr>
          <w:p w:rsidR="00B64A34" w:rsidRPr="004D5FD0" w:rsidRDefault="00B64A34" w:rsidP="00667A18">
            <w:pPr>
              <w:jc w:val="center"/>
              <w:rPr>
                <w:sz w:val="18"/>
                <w:szCs w:val="18"/>
                <w:shd w:val="clear" w:color="auto" w:fill="92D050"/>
              </w:rPr>
            </w:pPr>
            <w:r w:rsidRPr="004D5FD0">
              <w:rPr>
                <w:sz w:val="18"/>
                <w:szCs w:val="18"/>
                <w:shd w:val="clear" w:color="auto" w:fill="92D050"/>
              </w:rPr>
              <w:t xml:space="preserve">Bajo </w:t>
            </w:r>
          </w:p>
        </w:tc>
        <w:tc>
          <w:tcPr>
            <w:tcW w:w="847" w:type="pct"/>
          </w:tcPr>
          <w:p w:rsidR="00B64A34" w:rsidRPr="004D5FD0" w:rsidRDefault="00B64A34" w:rsidP="00667A18">
            <w:pPr>
              <w:jc w:val="right"/>
              <w:rPr>
                <w:sz w:val="18"/>
                <w:szCs w:val="18"/>
              </w:rPr>
            </w:pPr>
            <w:r w:rsidRPr="004D5FD0">
              <w:rPr>
                <w:sz w:val="18"/>
                <w:szCs w:val="18"/>
              </w:rPr>
              <w:t>2</w:t>
            </w:r>
          </w:p>
        </w:tc>
        <w:tc>
          <w:tcPr>
            <w:tcW w:w="849" w:type="pct"/>
          </w:tcPr>
          <w:p w:rsidR="00B64A34" w:rsidRPr="004D5FD0" w:rsidRDefault="00B64A34" w:rsidP="00667A18">
            <w:pPr>
              <w:jc w:val="right"/>
              <w:rPr>
                <w:sz w:val="18"/>
                <w:szCs w:val="18"/>
              </w:rPr>
            </w:pPr>
            <w:r w:rsidRPr="004D5FD0">
              <w:rPr>
                <w:sz w:val="18"/>
                <w:szCs w:val="18"/>
              </w:rPr>
              <w:t>6</w:t>
            </w:r>
          </w:p>
        </w:tc>
        <w:tc>
          <w:tcPr>
            <w:tcW w:w="998" w:type="pct"/>
            <w:vMerge/>
          </w:tcPr>
          <w:p w:rsidR="00B64A34" w:rsidRPr="004D5FD0" w:rsidRDefault="00B64A34" w:rsidP="00667A18">
            <w:pPr>
              <w:jc w:val="center"/>
              <w:rPr>
                <w:sz w:val="18"/>
                <w:szCs w:val="18"/>
              </w:rPr>
            </w:pPr>
          </w:p>
        </w:tc>
      </w:tr>
      <w:tr w:rsidR="00B64A34" w:rsidRPr="004D5FD0" w:rsidTr="00FC6684">
        <w:tc>
          <w:tcPr>
            <w:tcW w:w="3153" w:type="pct"/>
            <w:gridSpan w:val="4"/>
          </w:tcPr>
          <w:p w:rsidR="00B64A34" w:rsidRPr="004D5FD0" w:rsidRDefault="00B64A34" w:rsidP="00667A18">
            <w:pPr>
              <w:jc w:val="right"/>
              <w:rPr>
                <w:b/>
                <w:sz w:val="18"/>
                <w:szCs w:val="18"/>
              </w:rPr>
            </w:pPr>
            <w:r w:rsidRPr="004D5FD0">
              <w:rPr>
                <w:b/>
                <w:sz w:val="18"/>
                <w:szCs w:val="18"/>
              </w:rPr>
              <w:t xml:space="preserve">TOTAL: </w:t>
            </w:r>
          </w:p>
        </w:tc>
        <w:tc>
          <w:tcPr>
            <w:tcW w:w="849" w:type="pct"/>
          </w:tcPr>
          <w:p w:rsidR="00B64A34" w:rsidRPr="004D5FD0" w:rsidRDefault="00B64A34" w:rsidP="00667A18">
            <w:pPr>
              <w:jc w:val="right"/>
              <w:rPr>
                <w:b/>
                <w:sz w:val="18"/>
                <w:szCs w:val="18"/>
              </w:rPr>
            </w:pPr>
            <w:r w:rsidRPr="004D5FD0">
              <w:rPr>
                <w:b/>
                <w:sz w:val="18"/>
                <w:szCs w:val="18"/>
              </w:rPr>
              <w:t>66</w:t>
            </w:r>
          </w:p>
        </w:tc>
        <w:tc>
          <w:tcPr>
            <w:tcW w:w="998" w:type="pct"/>
            <w:vMerge/>
          </w:tcPr>
          <w:p w:rsidR="00B64A34" w:rsidRPr="004D5FD0" w:rsidRDefault="00B64A34" w:rsidP="00667A18">
            <w:pPr>
              <w:jc w:val="center"/>
              <w:rPr>
                <w:sz w:val="18"/>
                <w:szCs w:val="18"/>
              </w:rPr>
            </w:pP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213A92">
      <w:pPr>
        <w:spacing w:line="360" w:lineRule="auto"/>
      </w:pPr>
    </w:p>
    <w:p w:rsidR="00B64A34" w:rsidRPr="004D5FD0" w:rsidRDefault="00B64A34" w:rsidP="00B64A34">
      <w:pPr>
        <w:jc w:val="both"/>
        <w:rPr>
          <w:sz w:val="18"/>
          <w:szCs w:val="18"/>
        </w:rPr>
      </w:pPr>
      <w:r w:rsidRPr="00FC3475">
        <w:rPr>
          <w:b/>
        </w:rPr>
        <w:t xml:space="preserve">Tabla </w:t>
      </w:r>
      <w:r w:rsidR="00667A18">
        <w:rPr>
          <w:b/>
        </w:rPr>
        <w:t>146</w:t>
      </w:r>
      <w:r>
        <w:rPr>
          <w:b/>
        </w:rPr>
        <w:t>-2</w:t>
      </w:r>
      <w:r w:rsidRPr="00FC3475">
        <w:rPr>
          <w:b/>
        </w:rPr>
        <w:t xml:space="preserve">: </w:t>
      </w:r>
      <w:r>
        <w:t>Historia de Usuario H14</w:t>
      </w:r>
    </w:p>
    <w:tbl>
      <w:tblPr>
        <w:tblStyle w:val="Tablaconcuadrcula"/>
        <w:tblW w:w="0" w:type="auto"/>
        <w:tblInd w:w="108" w:type="dxa"/>
        <w:tblLook w:val="04A0" w:firstRow="1" w:lastRow="0" w:firstColumn="1" w:lastColumn="0" w:noHBand="0" w:noVBand="1"/>
      </w:tblPr>
      <w:tblGrid>
        <w:gridCol w:w="4213"/>
        <w:gridCol w:w="4322"/>
      </w:tblGrid>
      <w:tr w:rsidR="00B64A34" w:rsidRPr="00C81A05" w:rsidTr="00E41615">
        <w:tc>
          <w:tcPr>
            <w:tcW w:w="8535" w:type="dxa"/>
            <w:gridSpan w:val="2"/>
            <w:shd w:val="clear" w:color="auto" w:fill="95B3D7" w:themeFill="accent1" w:themeFillTint="99"/>
          </w:tcPr>
          <w:p w:rsidR="00B64A34" w:rsidRPr="00C81A05" w:rsidRDefault="00B64A34" w:rsidP="00213A92">
            <w:pPr>
              <w:jc w:val="center"/>
              <w:rPr>
                <w:b/>
                <w:sz w:val="18"/>
                <w:szCs w:val="18"/>
              </w:rPr>
            </w:pPr>
            <w:r w:rsidRPr="00C81A05">
              <w:rPr>
                <w:b/>
                <w:szCs w:val="18"/>
              </w:rPr>
              <w:t>HISTORIA DE USUARIO</w:t>
            </w:r>
          </w:p>
        </w:tc>
      </w:tr>
      <w:tr w:rsidR="00B64A34" w:rsidRPr="00C81A05" w:rsidTr="00BC7952">
        <w:tc>
          <w:tcPr>
            <w:tcW w:w="4213" w:type="dxa"/>
          </w:tcPr>
          <w:p w:rsidR="00B64A34" w:rsidRPr="00C81A05" w:rsidRDefault="00B64A34" w:rsidP="00213A92">
            <w:pPr>
              <w:jc w:val="both"/>
              <w:rPr>
                <w:b/>
                <w:sz w:val="18"/>
                <w:szCs w:val="18"/>
              </w:rPr>
            </w:pPr>
            <w:r w:rsidRPr="00C81A05">
              <w:rPr>
                <w:b/>
                <w:sz w:val="18"/>
                <w:szCs w:val="18"/>
              </w:rPr>
              <w:t>Número: H14</w:t>
            </w:r>
          </w:p>
        </w:tc>
        <w:tc>
          <w:tcPr>
            <w:tcW w:w="4322" w:type="dxa"/>
          </w:tcPr>
          <w:p w:rsidR="00B64A34" w:rsidRPr="00C81A05" w:rsidRDefault="00B64A34" w:rsidP="00213A92">
            <w:pPr>
              <w:jc w:val="both"/>
              <w:rPr>
                <w:b/>
                <w:sz w:val="18"/>
                <w:szCs w:val="18"/>
              </w:rPr>
            </w:pPr>
            <w:r w:rsidRPr="00C81A05">
              <w:rPr>
                <w:b/>
                <w:sz w:val="18"/>
                <w:szCs w:val="18"/>
              </w:rPr>
              <w:t xml:space="preserve">Nombre de la Historia: </w:t>
            </w:r>
            <w:r w:rsidRPr="00C81A05">
              <w:rPr>
                <w:sz w:val="18"/>
                <w:szCs w:val="18"/>
              </w:rPr>
              <w:t>Como docente se requiere registrar los datos en el Anexo Horario Semanal (Investigación, Vinculación y Gestión).</w:t>
            </w:r>
          </w:p>
        </w:tc>
      </w:tr>
      <w:tr w:rsidR="00B64A34" w:rsidRPr="00C81A05" w:rsidTr="00BC7952">
        <w:tc>
          <w:tcPr>
            <w:tcW w:w="4213" w:type="dxa"/>
          </w:tcPr>
          <w:p w:rsidR="00B64A34" w:rsidRPr="00C81A05" w:rsidRDefault="00B64A34" w:rsidP="00213A92">
            <w:pPr>
              <w:jc w:val="both"/>
              <w:rPr>
                <w:sz w:val="18"/>
                <w:szCs w:val="18"/>
              </w:rPr>
            </w:pPr>
            <w:r w:rsidRPr="00C81A05">
              <w:rPr>
                <w:b/>
                <w:sz w:val="18"/>
                <w:szCs w:val="18"/>
              </w:rPr>
              <w:t xml:space="preserve">Usuario: </w:t>
            </w:r>
            <w:r w:rsidRPr="00C81A05">
              <w:rPr>
                <w:sz w:val="18"/>
                <w:szCs w:val="18"/>
              </w:rPr>
              <w:t>Docente</w:t>
            </w:r>
          </w:p>
        </w:tc>
        <w:tc>
          <w:tcPr>
            <w:tcW w:w="4322" w:type="dxa"/>
            <w:vMerge w:val="restart"/>
          </w:tcPr>
          <w:p w:rsidR="00B64A34" w:rsidRPr="00C81A05" w:rsidRDefault="00B64A34" w:rsidP="00213A92">
            <w:pPr>
              <w:jc w:val="both"/>
              <w:rPr>
                <w:b/>
                <w:sz w:val="18"/>
                <w:szCs w:val="18"/>
              </w:rPr>
            </w:pPr>
          </w:p>
          <w:p w:rsidR="00B64A34" w:rsidRPr="00C81A05" w:rsidRDefault="00B64A34" w:rsidP="00213A92">
            <w:pPr>
              <w:jc w:val="both"/>
              <w:rPr>
                <w:sz w:val="18"/>
                <w:szCs w:val="18"/>
              </w:rPr>
            </w:pPr>
            <w:r w:rsidRPr="00C81A05">
              <w:rPr>
                <w:b/>
                <w:sz w:val="18"/>
                <w:szCs w:val="18"/>
              </w:rPr>
              <w:t xml:space="preserve">Sprint Backlog Asignado: </w:t>
            </w:r>
            <w:r w:rsidRPr="00C81A05">
              <w:rPr>
                <w:sz w:val="18"/>
                <w:szCs w:val="18"/>
              </w:rPr>
              <w:t>7</w:t>
            </w:r>
          </w:p>
        </w:tc>
      </w:tr>
      <w:tr w:rsidR="00B64A34" w:rsidRPr="00C81A05" w:rsidTr="00BC7952">
        <w:tc>
          <w:tcPr>
            <w:tcW w:w="4213" w:type="dxa"/>
          </w:tcPr>
          <w:p w:rsidR="00B64A34" w:rsidRPr="00C81A05" w:rsidRDefault="00B64A34" w:rsidP="00213A92">
            <w:pPr>
              <w:jc w:val="both"/>
              <w:rPr>
                <w:sz w:val="18"/>
                <w:szCs w:val="18"/>
              </w:rPr>
            </w:pPr>
            <w:r w:rsidRPr="00C81A05">
              <w:rPr>
                <w:b/>
                <w:sz w:val="18"/>
                <w:szCs w:val="18"/>
              </w:rPr>
              <w:t xml:space="preserve">Prioridad en el Negocio: </w:t>
            </w:r>
            <w:r w:rsidRPr="00C81A05">
              <w:rPr>
                <w:sz w:val="18"/>
                <w:szCs w:val="18"/>
              </w:rPr>
              <w:t>Media</w:t>
            </w:r>
          </w:p>
          <w:p w:rsidR="00B64A34" w:rsidRPr="00C81A05" w:rsidRDefault="00B64A34" w:rsidP="00213A92">
            <w:pPr>
              <w:jc w:val="both"/>
              <w:rPr>
                <w:b/>
                <w:sz w:val="18"/>
                <w:szCs w:val="18"/>
              </w:rPr>
            </w:pPr>
            <w:r w:rsidRPr="00C81A05">
              <w:rPr>
                <w:b/>
                <w:sz w:val="18"/>
                <w:szCs w:val="18"/>
              </w:rPr>
              <w:t xml:space="preserve">(Alta/Media/Baja) </w:t>
            </w:r>
          </w:p>
        </w:tc>
        <w:tc>
          <w:tcPr>
            <w:tcW w:w="4322" w:type="dxa"/>
            <w:vMerge/>
          </w:tcPr>
          <w:p w:rsidR="00B64A34" w:rsidRPr="00C81A05" w:rsidRDefault="00B64A34" w:rsidP="00213A92">
            <w:pPr>
              <w:jc w:val="both"/>
              <w:rPr>
                <w:b/>
                <w:sz w:val="18"/>
                <w:szCs w:val="18"/>
              </w:rPr>
            </w:pPr>
          </w:p>
        </w:tc>
      </w:tr>
      <w:tr w:rsidR="00B64A34" w:rsidRPr="00C81A05" w:rsidTr="00BC7952">
        <w:tc>
          <w:tcPr>
            <w:tcW w:w="4213" w:type="dxa"/>
            <w:shd w:val="clear" w:color="auto" w:fill="FFFFFF" w:themeFill="background1"/>
          </w:tcPr>
          <w:p w:rsidR="00B64A34" w:rsidRPr="007C4692" w:rsidRDefault="00B64A34" w:rsidP="00213A92">
            <w:pPr>
              <w:jc w:val="both"/>
              <w:rPr>
                <w:sz w:val="18"/>
                <w:szCs w:val="18"/>
              </w:rPr>
            </w:pPr>
            <w:r w:rsidRPr="00C81A05">
              <w:rPr>
                <w:b/>
                <w:sz w:val="18"/>
                <w:szCs w:val="18"/>
              </w:rPr>
              <w:t xml:space="preserve">Fecha inicio: </w:t>
            </w:r>
            <w:r>
              <w:rPr>
                <w:sz w:val="18"/>
                <w:szCs w:val="18"/>
              </w:rPr>
              <w:t>09/09/2015</w:t>
            </w:r>
          </w:p>
        </w:tc>
        <w:tc>
          <w:tcPr>
            <w:tcW w:w="4322" w:type="dxa"/>
            <w:shd w:val="clear" w:color="auto" w:fill="FFFFFF" w:themeFill="background1"/>
          </w:tcPr>
          <w:p w:rsidR="00B64A34" w:rsidRPr="007C4692" w:rsidRDefault="00B64A34" w:rsidP="00213A92">
            <w:pPr>
              <w:jc w:val="both"/>
              <w:rPr>
                <w:sz w:val="18"/>
                <w:szCs w:val="18"/>
              </w:rPr>
            </w:pPr>
            <w:r w:rsidRPr="00C81A05">
              <w:rPr>
                <w:b/>
                <w:sz w:val="18"/>
                <w:szCs w:val="18"/>
              </w:rPr>
              <w:t xml:space="preserve">Fecha Fin: </w:t>
            </w:r>
            <w:r w:rsidRPr="007C4692">
              <w:rPr>
                <w:sz w:val="18"/>
                <w:szCs w:val="18"/>
              </w:rPr>
              <w:t>17</w:t>
            </w:r>
            <w:r>
              <w:rPr>
                <w:sz w:val="18"/>
                <w:szCs w:val="18"/>
              </w:rPr>
              <w:t>/09/2015</w:t>
            </w:r>
          </w:p>
        </w:tc>
      </w:tr>
      <w:tr w:rsidR="00B64A34" w:rsidRPr="00C81A05" w:rsidTr="00BC7952">
        <w:tc>
          <w:tcPr>
            <w:tcW w:w="8535" w:type="dxa"/>
            <w:gridSpan w:val="2"/>
          </w:tcPr>
          <w:p w:rsidR="00B64A34" w:rsidRPr="00C81A05" w:rsidRDefault="00B64A34" w:rsidP="00213A92">
            <w:pPr>
              <w:jc w:val="both"/>
              <w:rPr>
                <w:sz w:val="18"/>
                <w:szCs w:val="18"/>
              </w:rPr>
            </w:pPr>
            <w:r w:rsidRPr="00C81A05">
              <w:rPr>
                <w:b/>
                <w:sz w:val="18"/>
                <w:szCs w:val="18"/>
              </w:rPr>
              <w:t xml:space="preserve">Descripción: </w:t>
            </w:r>
            <w:r w:rsidRPr="00C81A05">
              <w:rPr>
                <w:sz w:val="18"/>
                <w:szCs w:val="18"/>
              </w:rPr>
              <w:t>El docente podrá registrar datos en el horario semanal según los datos registrados en la distribución de la jornada semanal.</w:t>
            </w:r>
            <w:r>
              <w:rPr>
                <w:sz w:val="18"/>
                <w:szCs w:val="18"/>
              </w:rPr>
              <w:t xml:space="preserve"> </w:t>
            </w:r>
          </w:p>
        </w:tc>
      </w:tr>
      <w:tr w:rsidR="00B64A34" w:rsidRPr="00C81A05" w:rsidTr="00BC7952">
        <w:tc>
          <w:tcPr>
            <w:tcW w:w="8535" w:type="dxa"/>
            <w:gridSpan w:val="2"/>
          </w:tcPr>
          <w:p w:rsidR="00B64A34" w:rsidRPr="00C81A05" w:rsidRDefault="00B64A34" w:rsidP="00667A18">
            <w:pPr>
              <w:jc w:val="both"/>
              <w:rPr>
                <w:sz w:val="18"/>
                <w:szCs w:val="18"/>
              </w:rPr>
            </w:pPr>
            <w:r w:rsidRPr="00C81A05">
              <w:rPr>
                <w:b/>
                <w:sz w:val="18"/>
                <w:szCs w:val="18"/>
              </w:rPr>
              <w:t xml:space="preserve">Tarea de Ingeniería: </w:t>
            </w:r>
          </w:p>
          <w:p w:rsidR="00B64A34" w:rsidRPr="00C81A05" w:rsidRDefault="00B64A34" w:rsidP="00667A18">
            <w:pPr>
              <w:pStyle w:val="Prrafodelista"/>
              <w:numPr>
                <w:ilvl w:val="0"/>
                <w:numId w:val="31"/>
              </w:numPr>
              <w:jc w:val="both"/>
              <w:rPr>
                <w:sz w:val="18"/>
                <w:szCs w:val="18"/>
              </w:rPr>
            </w:pPr>
            <w:r w:rsidRPr="00C81A05">
              <w:rPr>
                <w:sz w:val="18"/>
                <w:szCs w:val="18"/>
              </w:rPr>
              <w:t>Crear métodos de consulta a la base de datos para que retornen resultados.</w:t>
            </w:r>
          </w:p>
          <w:p w:rsidR="00B64A34" w:rsidRPr="00C81A05" w:rsidRDefault="00B64A34" w:rsidP="00667A18">
            <w:pPr>
              <w:pStyle w:val="Prrafodelista"/>
              <w:numPr>
                <w:ilvl w:val="0"/>
                <w:numId w:val="31"/>
              </w:numPr>
              <w:jc w:val="both"/>
              <w:rPr>
                <w:sz w:val="18"/>
                <w:szCs w:val="18"/>
              </w:rPr>
            </w:pPr>
            <w:r w:rsidRPr="00C81A05">
              <w:rPr>
                <w:sz w:val="18"/>
                <w:szCs w:val="18"/>
              </w:rPr>
              <w:t>Generar modelo, vista y controlador para la historia.</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 w:rsidR="00B64A34" w:rsidRPr="00C81A05" w:rsidRDefault="00667A18" w:rsidP="00B64A34">
      <w:pPr>
        <w:jc w:val="both"/>
        <w:rPr>
          <w:sz w:val="18"/>
          <w:szCs w:val="18"/>
        </w:rPr>
      </w:pPr>
      <w:r>
        <w:rPr>
          <w:b/>
        </w:rPr>
        <w:t>Tabla 147</w:t>
      </w:r>
      <w:r w:rsidR="00B64A34">
        <w:rPr>
          <w:b/>
        </w:rPr>
        <w:t>-2</w:t>
      </w:r>
      <w:r w:rsidR="00B64A34" w:rsidRPr="00FC3475">
        <w:rPr>
          <w:b/>
        </w:rPr>
        <w:t xml:space="preserve">: </w:t>
      </w:r>
      <w:r w:rsidR="00B64A34">
        <w:t>Tarea de Ingeniería 1- H14</w:t>
      </w:r>
    </w:p>
    <w:tbl>
      <w:tblPr>
        <w:tblStyle w:val="Tablaconcuadrcula"/>
        <w:tblW w:w="0" w:type="auto"/>
        <w:tblInd w:w="108" w:type="dxa"/>
        <w:tblLook w:val="04A0" w:firstRow="1" w:lastRow="0" w:firstColumn="1" w:lastColumn="0" w:noHBand="0" w:noVBand="1"/>
      </w:tblPr>
      <w:tblGrid>
        <w:gridCol w:w="4213"/>
        <w:gridCol w:w="4323"/>
      </w:tblGrid>
      <w:tr w:rsidR="00B64A34" w:rsidRPr="00C81A05" w:rsidTr="00E41615">
        <w:tc>
          <w:tcPr>
            <w:tcW w:w="8536" w:type="dxa"/>
            <w:gridSpan w:val="2"/>
            <w:shd w:val="clear" w:color="auto" w:fill="95B3D7" w:themeFill="accent1" w:themeFillTint="99"/>
          </w:tcPr>
          <w:p w:rsidR="00B64A34" w:rsidRPr="00C81A05" w:rsidRDefault="00B64A34" w:rsidP="00BC7952">
            <w:pPr>
              <w:jc w:val="center"/>
              <w:rPr>
                <w:b/>
                <w:sz w:val="18"/>
                <w:szCs w:val="18"/>
              </w:rPr>
            </w:pPr>
            <w:r w:rsidRPr="006C38FD">
              <w:rPr>
                <w:b/>
                <w:szCs w:val="18"/>
              </w:rPr>
              <w:t>TAREA DE INGENIERÍA</w:t>
            </w:r>
          </w:p>
        </w:tc>
      </w:tr>
      <w:tr w:rsidR="00B64A34" w:rsidRPr="00C81A05" w:rsidTr="00BC7952">
        <w:tc>
          <w:tcPr>
            <w:tcW w:w="4213" w:type="dxa"/>
          </w:tcPr>
          <w:p w:rsidR="00B64A34" w:rsidRPr="00C81A05" w:rsidRDefault="00B64A34" w:rsidP="00BC7952">
            <w:pPr>
              <w:jc w:val="both"/>
              <w:rPr>
                <w:sz w:val="18"/>
                <w:szCs w:val="18"/>
              </w:rPr>
            </w:pPr>
            <w:r w:rsidRPr="00C81A05">
              <w:rPr>
                <w:b/>
                <w:sz w:val="18"/>
                <w:szCs w:val="18"/>
              </w:rPr>
              <w:t xml:space="preserve">Número de Tarea: </w:t>
            </w:r>
            <w:r w:rsidRPr="00C81A05">
              <w:rPr>
                <w:sz w:val="18"/>
                <w:szCs w:val="18"/>
              </w:rPr>
              <w:t>1</w:t>
            </w:r>
          </w:p>
        </w:tc>
        <w:tc>
          <w:tcPr>
            <w:tcW w:w="4323" w:type="dxa"/>
          </w:tcPr>
          <w:p w:rsidR="00B64A34" w:rsidRPr="00C81A05" w:rsidRDefault="00B64A34" w:rsidP="00BC7952">
            <w:pPr>
              <w:jc w:val="both"/>
              <w:rPr>
                <w:b/>
                <w:sz w:val="18"/>
                <w:szCs w:val="18"/>
              </w:rPr>
            </w:pPr>
            <w:r w:rsidRPr="00C81A05">
              <w:rPr>
                <w:b/>
                <w:sz w:val="18"/>
                <w:szCs w:val="18"/>
              </w:rPr>
              <w:t xml:space="preserve">Historia Relacionada: </w:t>
            </w:r>
            <w:r w:rsidRPr="00C81A05">
              <w:rPr>
                <w:sz w:val="18"/>
                <w:szCs w:val="18"/>
              </w:rPr>
              <w:t>H14</w:t>
            </w:r>
          </w:p>
        </w:tc>
      </w:tr>
      <w:tr w:rsidR="00B64A34" w:rsidRPr="00C81A05" w:rsidTr="00BC7952">
        <w:trPr>
          <w:trHeight w:val="189"/>
        </w:trPr>
        <w:tc>
          <w:tcPr>
            <w:tcW w:w="8536" w:type="dxa"/>
            <w:gridSpan w:val="2"/>
          </w:tcPr>
          <w:p w:rsidR="00B64A34" w:rsidRPr="00C81A05" w:rsidRDefault="00B64A34" w:rsidP="00BC7952">
            <w:pPr>
              <w:jc w:val="both"/>
              <w:rPr>
                <w:sz w:val="18"/>
                <w:szCs w:val="18"/>
              </w:rPr>
            </w:pPr>
            <w:r w:rsidRPr="00C81A05">
              <w:rPr>
                <w:b/>
                <w:sz w:val="18"/>
                <w:szCs w:val="18"/>
              </w:rPr>
              <w:t xml:space="preserve">Nombre de la Tarea: </w:t>
            </w:r>
            <w:r w:rsidRPr="00C81A05">
              <w:rPr>
                <w:sz w:val="18"/>
                <w:szCs w:val="18"/>
              </w:rPr>
              <w:t>Crear métodos de consulta a la base de datos para que retornen resultados.</w:t>
            </w:r>
          </w:p>
        </w:tc>
      </w:tr>
      <w:tr w:rsidR="00B64A34" w:rsidRPr="00C81A05" w:rsidTr="00BC7952">
        <w:tc>
          <w:tcPr>
            <w:tcW w:w="8536" w:type="dxa"/>
            <w:gridSpan w:val="2"/>
          </w:tcPr>
          <w:p w:rsidR="00B64A34" w:rsidRPr="00C81A05" w:rsidRDefault="00B64A34" w:rsidP="00BC7952">
            <w:pPr>
              <w:jc w:val="both"/>
              <w:rPr>
                <w:sz w:val="18"/>
                <w:szCs w:val="18"/>
              </w:rPr>
            </w:pPr>
            <w:r w:rsidRPr="00C81A05">
              <w:rPr>
                <w:b/>
                <w:sz w:val="18"/>
                <w:szCs w:val="18"/>
              </w:rPr>
              <w:t xml:space="preserve">Tipo de Tarea: </w:t>
            </w:r>
            <w:r w:rsidRPr="00C81A05">
              <w:rPr>
                <w:sz w:val="18"/>
                <w:szCs w:val="18"/>
              </w:rPr>
              <w:t>Desarrollo</w:t>
            </w:r>
          </w:p>
        </w:tc>
      </w:tr>
      <w:tr w:rsidR="00B64A34" w:rsidRPr="00C81A05" w:rsidTr="00BC7952">
        <w:tc>
          <w:tcPr>
            <w:tcW w:w="4213" w:type="dxa"/>
          </w:tcPr>
          <w:p w:rsidR="00B64A34" w:rsidRPr="006C38FD" w:rsidRDefault="00B64A34" w:rsidP="00BC7952">
            <w:pPr>
              <w:jc w:val="both"/>
              <w:rPr>
                <w:sz w:val="18"/>
                <w:szCs w:val="18"/>
              </w:rPr>
            </w:pPr>
            <w:r w:rsidRPr="00C81A05">
              <w:rPr>
                <w:b/>
                <w:sz w:val="18"/>
                <w:szCs w:val="18"/>
              </w:rPr>
              <w:t xml:space="preserve">Fecha inicio: </w:t>
            </w:r>
            <w:r>
              <w:rPr>
                <w:sz w:val="18"/>
                <w:szCs w:val="18"/>
              </w:rPr>
              <w:t>09/09/2015</w:t>
            </w:r>
          </w:p>
        </w:tc>
        <w:tc>
          <w:tcPr>
            <w:tcW w:w="4323" w:type="dxa"/>
          </w:tcPr>
          <w:p w:rsidR="00B64A34" w:rsidRPr="00C81A05" w:rsidRDefault="00B64A34" w:rsidP="00BC7952">
            <w:pPr>
              <w:jc w:val="both"/>
              <w:rPr>
                <w:sz w:val="18"/>
                <w:szCs w:val="18"/>
              </w:rPr>
            </w:pPr>
            <w:r w:rsidRPr="00C81A05">
              <w:rPr>
                <w:b/>
                <w:sz w:val="18"/>
                <w:szCs w:val="18"/>
              </w:rPr>
              <w:t xml:space="preserve">Fecha Fin: </w:t>
            </w:r>
            <w:r w:rsidRPr="006C38FD">
              <w:rPr>
                <w:sz w:val="18"/>
                <w:szCs w:val="18"/>
              </w:rPr>
              <w:t>11</w:t>
            </w:r>
            <w:r>
              <w:rPr>
                <w:sz w:val="18"/>
                <w:szCs w:val="18"/>
              </w:rPr>
              <w:t>/09/2015</w:t>
            </w:r>
          </w:p>
        </w:tc>
      </w:tr>
      <w:tr w:rsidR="00B64A34" w:rsidRPr="00C81A05" w:rsidTr="00BC7952">
        <w:tc>
          <w:tcPr>
            <w:tcW w:w="8536" w:type="dxa"/>
            <w:gridSpan w:val="2"/>
          </w:tcPr>
          <w:p w:rsidR="00B64A34" w:rsidRPr="00C81A05" w:rsidRDefault="00B64A34" w:rsidP="00BC7952">
            <w:pPr>
              <w:jc w:val="both"/>
              <w:rPr>
                <w:b/>
                <w:sz w:val="18"/>
                <w:szCs w:val="18"/>
              </w:rPr>
            </w:pPr>
            <w:r w:rsidRPr="00C81A05">
              <w:rPr>
                <w:b/>
                <w:sz w:val="18"/>
                <w:szCs w:val="18"/>
              </w:rPr>
              <w:t xml:space="preserve">Responsables: </w:t>
            </w:r>
            <w:r w:rsidRPr="00C81A05">
              <w:rPr>
                <w:sz w:val="18"/>
                <w:szCs w:val="18"/>
              </w:rPr>
              <w:t>Gisela Yumi</w:t>
            </w:r>
          </w:p>
        </w:tc>
      </w:tr>
      <w:tr w:rsidR="00B64A34" w:rsidRPr="00C81A05" w:rsidTr="00BC7952">
        <w:tc>
          <w:tcPr>
            <w:tcW w:w="8536" w:type="dxa"/>
            <w:gridSpan w:val="2"/>
          </w:tcPr>
          <w:p w:rsidR="00B64A34" w:rsidRPr="00C81A05" w:rsidRDefault="00B64A34" w:rsidP="00667A18">
            <w:pPr>
              <w:jc w:val="both"/>
              <w:rPr>
                <w:sz w:val="18"/>
                <w:szCs w:val="18"/>
              </w:rPr>
            </w:pPr>
            <w:r w:rsidRPr="00C81A05">
              <w:rPr>
                <w:b/>
                <w:sz w:val="18"/>
                <w:szCs w:val="18"/>
              </w:rPr>
              <w:t xml:space="preserve">Descripción: </w:t>
            </w:r>
          </w:p>
          <w:p w:rsidR="00B64A34" w:rsidRDefault="00B64A34" w:rsidP="00667A18">
            <w:pPr>
              <w:pStyle w:val="Prrafodelista"/>
              <w:numPr>
                <w:ilvl w:val="0"/>
                <w:numId w:val="30"/>
              </w:numPr>
              <w:jc w:val="both"/>
              <w:rPr>
                <w:sz w:val="18"/>
                <w:szCs w:val="18"/>
              </w:rPr>
            </w:pPr>
            <w:r>
              <w:rPr>
                <w:sz w:val="18"/>
                <w:szCs w:val="18"/>
              </w:rPr>
              <w:t>Definición de funciones para insertar, modificar y eliminar las actividades registradas en la Distribución de la Jornada Laboral.</w:t>
            </w:r>
          </w:p>
          <w:p w:rsidR="00B64A34" w:rsidRPr="00C81A05" w:rsidRDefault="00B64A34" w:rsidP="00667A18">
            <w:pPr>
              <w:ind w:left="360"/>
              <w:jc w:val="both"/>
              <w:rPr>
                <w:sz w:val="18"/>
                <w:szCs w:val="18"/>
              </w:rPr>
            </w:pPr>
            <w:r>
              <w:rPr>
                <w:sz w:val="18"/>
                <w:szCs w:val="18"/>
              </w:rPr>
              <w:t>Tabla implicada: t_horario_trabajo</w:t>
            </w:r>
          </w:p>
        </w:tc>
      </w:tr>
      <w:tr w:rsidR="00B64A34" w:rsidRPr="00C81A05" w:rsidTr="00BC7952">
        <w:tc>
          <w:tcPr>
            <w:tcW w:w="8536" w:type="dxa"/>
            <w:gridSpan w:val="2"/>
          </w:tcPr>
          <w:p w:rsidR="00B64A34" w:rsidRPr="00C81A05" w:rsidRDefault="00B64A34" w:rsidP="00667A18">
            <w:pPr>
              <w:jc w:val="both"/>
              <w:rPr>
                <w:b/>
                <w:sz w:val="18"/>
                <w:szCs w:val="18"/>
              </w:rPr>
            </w:pPr>
            <w:r w:rsidRPr="00C81A05">
              <w:rPr>
                <w:b/>
                <w:sz w:val="18"/>
                <w:szCs w:val="18"/>
              </w:rPr>
              <w:t>Pruebas de Aceptación:</w:t>
            </w:r>
          </w:p>
          <w:p w:rsidR="00B64A34" w:rsidRPr="00C81A05" w:rsidRDefault="00B64A34" w:rsidP="00667A18">
            <w:pPr>
              <w:pStyle w:val="Prrafodelista"/>
              <w:numPr>
                <w:ilvl w:val="0"/>
                <w:numId w:val="34"/>
              </w:numPr>
              <w:jc w:val="both"/>
              <w:rPr>
                <w:sz w:val="18"/>
                <w:szCs w:val="18"/>
              </w:rPr>
            </w:pPr>
            <w:r>
              <w:rPr>
                <w:sz w:val="18"/>
                <w:szCs w:val="18"/>
              </w:rPr>
              <w:t>Ejecución de las funciones en el motor de la base de datos.</w:t>
            </w:r>
          </w:p>
        </w:tc>
      </w:tr>
    </w:tbl>
    <w:p w:rsidR="0007004D" w:rsidRDefault="0007004D" w:rsidP="0007004D">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213A92">
      <w:pPr>
        <w:spacing w:line="360" w:lineRule="auto"/>
      </w:pPr>
    </w:p>
    <w:p w:rsidR="00B64A34" w:rsidRPr="004D5FD0" w:rsidRDefault="00667A18" w:rsidP="00B64A34">
      <w:pPr>
        <w:jc w:val="both"/>
        <w:rPr>
          <w:sz w:val="18"/>
          <w:szCs w:val="18"/>
        </w:rPr>
      </w:pPr>
      <w:r>
        <w:rPr>
          <w:b/>
        </w:rPr>
        <w:lastRenderedPageBreak/>
        <w:t>Tabla 148</w:t>
      </w:r>
      <w:r w:rsidR="00B64A34">
        <w:rPr>
          <w:b/>
        </w:rPr>
        <w:t>-2</w:t>
      </w:r>
      <w:r w:rsidR="00B64A34" w:rsidRPr="00FC3475">
        <w:rPr>
          <w:b/>
        </w:rPr>
        <w:t xml:space="preserve">: </w:t>
      </w:r>
      <w:r w:rsidR="00B64A34">
        <w:t>Tarea de Ingeniería 2- H14</w:t>
      </w:r>
    </w:p>
    <w:tbl>
      <w:tblPr>
        <w:tblStyle w:val="Tablaconcuadrcula"/>
        <w:tblW w:w="0" w:type="auto"/>
        <w:tblInd w:w="108" w:type="dxa"/>
        <w:tblLook w:val="04A0" w:firstRow="1" w:lastRow="0" w:firstColumn="1" w:lastColumn="0" w:noHBand="0" w:noVBand="1"/>
      </w:tblPr>
      <w:tblGrid>
        <w:gridCol w:w="4213"/>
        <w:gridCol w:w="4323"/>
      </w:tblGrid>
      <w:tr w:rsidR="00B64A34" w:rsidRPr="00C81A05" w:rsidTr="00E41615">
        <w:tc>
          <w:tcPr>
            <w:tcW w:w="8536" w:type="dxa"/>
            <w:gridSpan w:val="2"/>
            <w:shd w:val="clear" w:color="auto" w:fill="95B3D7" w:themeFill="accent1" w:themeFillTint="99"/>
          </w:tcPr>
          <w:p w:rsidR="00B64A34" w:rsidRPr="00C81A05" w:rsidRDefault="00B64A34" w:rsidP="00BC7952">
            <w:pPr>
              <w:jc w:val="center"/>
              <w:rPr>
                <w:b/>
                <w:sz w:val="18"/>
                <w:szCs w:val="18"/>
              </w:rPr>
            </w:pPr>
            <w:r w:rsidRPr="006C38FD">
              <w:rPr>
                <w:b/>
                <w:szCs w:val="18"/>
              </w:rPr>
              <w:t>TAREA DE INGENIERÍA</w:t>
            </w:r>
          </w:p>
        </w:tc>
      </w:tr>
      <w:tr w:rsidR="00B64A34" w:rsidRPr="00C81A05" w:rsidTr="00BC7952">
        <w:tc>
          <w:tcPr>
            <w:tcW w:w="4213" w:type="dxa"/>
          </w:tcPr>
          <w:p w:rsidR="00B64A34" w:rsidRPr="00C81A05" w:rsidRDefault="00B64A34" w:rsidP="00BC7952">
            <w:pPr>
              <w:jc w:val="both"/>
              <w:rPr>
                <w:sz w:val="18"/>
                <w:szCs w:val="18"/>
              </w:rPr>
            </w:pPr>
            <w:r w:rsidRPr="00C81A05">
              <w:rPr>
                <w:b/>
                <w:sz w:val="18"/>
                <w:szCs w:val="18"/>
              </w:rPr>
              <w:t xml:space="preserve">Número de Tarea: </w:t>
            </w:r>
            <w:r w:rsidRPr="00C81A05">
              <w:rPr>
                <w:sz w:val="18"/>
                <w:szCs w:val="18"/>
              </w:rPr>
              <w:t>2</w:t>
            </w:r>
          </w:p>
        </w:tc>
        <w:tc>
          <w:tcPr>
            <w:tcW w:w="4323" w:type="dxa"/>
          </w:tcPr>
          <w:p w:rsidR="00B64A34" w:rsidRPr="00C81A05" w:rsidRDefault="00B64A34" w:rsidP="00BC7952">
            <w:pPr>
              <w:jc w:val="both"/>
              <w:rPr>
                <w:b/>
                <w:sz w:val="18"/>
                <w:szCs w:val="18"/>
              </w:rPr>
            </w:pPr>
            <w:r w:rsidRPr="00C81A05">
              <w:rPr>
                <w:b/>
                <w:sz w:val="18"/>
                <w:szCs w:val="18"/>
              </w:rPr>
              <w:t xml:space="preserve">Historia Relacionada: </w:t>
            </w:r>
            <w:r w:rsidRPr="00C81A05">
              <w:rPr>
                <w:sz w:val="18"/>
                <w:szCs w:val="18"/>
              </w:rPr>
              <w:t>H14</w:t>
            </w:r>
          </w:p>
        </w:tc>
      </w:tr>
      <w:tr w:rsidR="00B64A34" w:rsidRPr="00C81A05" w:rsidTr="00BC7952">
        <w:trPr>
          <w:trHeight w:val="189"/>
        </w:trPr>
        <w:tc>
          <w:tcPr>
            <w:tcW w:w="8536" w:type="dxa"/>
            <w:gridSpan w:val="2"/>
          </w:tcPr>
          <w:p w:rsidR="00B64A34" w:rsidRPr="00C81A05" w:rsidRDefault="00B64A34" w:rsidP="00BC7952">
            <w:pPr>
              <w:jc w:val="both"/>
              <w:rPr>
                <w:sz w:val="18"/>
                <w:szCs w:val="18"/>
              </w:rPr>
            </w:pPr>
            <w:r w:rsidRPr="00C81A05">
              <w:rPr>
                <w:b/>
                <w:sz w:val="18"/>
                <w:szCs w:val="18"/>
              </w:rPr>
              <w:t xml:space="preserve">Nombre de la Tarea: </w:t>
            </w:r>
            <w:r w:rsidRPr="00C81A05">
              <w:rPr>
                <w:sz w:val="18"/>
                <w:szCs w:val="18"/>
              </w:rPr>
              <w:t>Generar modelo, vista y controlador para la historia.</w:t>
            </w:r>
          </w:p>
        </w:tc>
      </w:tr>
      <w:tr w:rsidR="00B64A34" w:rsidRPr="00C81A05" w:rsidTr="00BC7952">
        <w:tc>
          <w:tcPr>
            <w:tcW w:w="8536" w:type="dxa"/>
            <w:gridSpan w:val="2"/>
          </w:tcPr>
          <w:p w:rsidR="00B64A34" w:rsidRPr="00C81A05" w:rsidRDefault="00B64A34" w:rsidP="00BC7952">
            <w:pPr>
              <w:jc w:val="both"/>
              <w:rPr>
                <w:sz w:val="18"/>
                <w:szCs w:val="18"/>
              </w:rPr>
            </w:pPr>
            <w:r w:rsidRPr="00C81A05">
              <w:rPr>
                <w:b/>
                <w:sz w:val="18"/>
                <w:szCs w:val="18"/>
              </w:rPr>
              <w:t xml:space="preserve">Tipo de Tarea: </w:t>
            </w:r>
            <w:r w:rsidRPr="00C81A05">
              <w:rPr>
                <w:sz w:val="18"/>
                <w:szCs w:val="18"/>
              </w:rPr>
              <w:t>Desarrollo</w:t>
            </w:r>
          </w:p>
        </w:tc>
      </w:tr>
      <w:tr w:rsidR="00B64A34" w:rsidRPr="00C81A05" w:rsidTr="00BC7952">
        <w:tc>
          <w:tcPr>
            <w:tcW w:w="4213" w:type="dxa"/>
          </w:tcPr>
          <w:p w:rsidR="00B64A34" w:rsidRPr="006C38FD" w:rsidRDefault="00B64A34" w:rsidP="00BC7952">
            <w:pPr>
              <w:jc w:val="both"/>
              <w:rPr>
                <w:sz w:val="18"/>
                <w:szCs w:val="18"/>
              </w:rPr>
            </w:pPr>
            <w:r w:rsidRPr="00C81A05">
              <w:rPr>
                <w:b/>
                <w:sz w:val="18"/>
                <w:szCs w:val="18"/>
              </w:rPr>
              <w:t xml:space="preserve">Fecha inicio: </w:t>
            </w:r>
            <w:r>
              <w:rPr>
                <w:sz w:val="18"/>
                <w:szCs w:val="18"/>
              </w:rPr>
              <w:t>14/09/2015</w:t>
            </w:r>
          </w:p>
        </w:tc>
        <w:tc>
          <w:tcPr>
            <w:tcW w:w="4323" w:type="dxa"/>
          </w:tcPr>
          <w:p w:rsidR="00B64A34" w:rsidRPr="006C38FD" w:rsidRDefault="00B64A34" w:rsidP="00BC7952">
            <w:pPr>
              <w:jc w:val="both"/>
              <w:rPr>
                <w:sz w:val="18"/>
                <w:szCs w:val="18"/>
              </w:rPr>
            </w:pPr>
            <w:r w:rsidRPr="00C81A05">
              <w:rPr>
                <w:b/>
                <w:sz w:val="18"/>
                <w:szCs w:val="18"/>
              </w:rPr>
              <w:t xml:space="preserve">Fecha Fin: </w:t>
            </w:r>
            <w:r>
              <w:rPr>
                <w:sz w:val="18"/>
                <w:szCs w:val="18"/>
              </w:rPr>
              <w:t>17/09/2015</w:t>
            </w:r>
          </w:p>
        </w:tc>
      </w:tr>
      <w:tr w:rsidR="00B64A34" w:rsidRPr="00C81A05" w:rsidTr="00BC7952">
        <w:tc>
          <w:tcPr>
            <w:tcW w:w="8536" w:type="dxa"/>
            <w:gridSpan w:val="2"/>
          </w:tcPr>
          <w:p w:rsidR="00B64A34" w:rsidRPr="00C81A05" w:rsidRDefault="00B64A34" w:rsidP="00BC7952">
            <w:pPr>
              <w:jc w:val="both"/>
              <w:rPr>
                <w:b/>
                <w:sz w:val="18"/>
                <w:szCs w:val="18"/>
              </w:rPr>
            </w:pPr>
            <w:r w:rsidRPr="00C81A05">
              <w:rPr>
                <w:b/>
                <w:sz w:val="18"/>
                <w:szCs w:val="18"/>
              </w:rPr>
              <w:t xml:space="preserve">Responsables: </w:t>
            </w:r>
            <w:r w:rsidRPr="00C81A05">
              <w:rPr>
                <w:sz w:val="18"/>
                <w:szCs w:val="18"/>
              </w:rPr>
              <w:t>Gisela Yumi</w:t>
            </w:r>
          </w:p>
        </w:tc>
      </w:tr>
      <w:tr w:rsidR="00B64A34" w:rsidRPr="00C81A05" w:rsidTr="00BC7952">
        <w:tc>
          <w:tcPr>
            <w:tcW w:w="8536" w:type="dxa"/>
            <w:gridSpan w:val="2"/>
          </w:tcPr>
          <w:p w:rsidR="00B64A34" w:rsidRPr="00C81A05" w:rsidRDefault="00B64A34" w:rsidP="00BC7952">
            <w:pPr>
              <w:jc w:val="both"/>
              <w:rPr>
                <w:sz w:val="18"/>
                <w:szCs w:val="18"/>
              </w:rPr>
            </w:pPr>
            <w:r w:rsidRPr="00C81A05">
              <w:rPr>
                <w:b/>
                <w:sz w:val="18"/>
                <w:szCs w:val="18"/>
              </w:rPr>
              <w:t xml:space="preserve">Descripción: </w:t>
            </w:r>
          </w:p>
          <w:p w:rsidR="00B64A34" w:rsidRPr="00B6654E" w:rsidRDefault="00B64A34" w:rsidP="00C749B7">
            <w:pPr>
              <w:pStyle w:val="Prrafodelista"/>
              <w:numPr>
                <w:ilvl w:val="0"/>
                <w:numId w:val="30"/>
              </w:numPr>
              <w:jc w:val="both"/>
              <w:rPr>
                <w:sz w:val="18"/>
                <w:szCs w:val="18"/>
              </w:rPr>
            </w:pPr>
            <w:r w:rsidRPr="00B6654E">
              <w:rPr>
                <w:sz w:val="18"/>
                <w:szCs w:val="18"/>
              </w:rPr>
              <w:t>Modelo: definir la clase con sus atributos y métodos (emisión de mensajes según la operación ejecutada).</w:t>
            </w:r>
          </w:p>
          <w:p w:rsidR="00B64A34" w:rsidRPr="00B6654E" w:rsidRDefault="00B64A34" w:rsidP="00C749B7">
            <w:pPr>
              <w:pStyle w:val="Prrafodelista"/>
              <w:numPr>
                <w:ilvl w:val="0"/>
                <w:numId w:val="30"/>
              </w:numPr>
              <w:jc w:val="both"/>
              <w:rPr>
                <w:sz w:val="18"/>
                <w:szCs w:val="18"/>
              </w:rPr>
            </w:pPr>
            <w:r w:rsidRPr="00B6654E">
              <w:rPr>
                <w:sz w:val="18"/>
                <w:szCs w:val="18"/>
              </w:rPr>
              <w:t xml:space="preserve">Controlador: creación de objetos y métodos (utilización de las funciones predefinidas en el modelo) necesarios para el registro </w:t>
            </w:r>
            <w:r>
              <w:rPr>
                <w:sz w:val="18"/>
                <w:szCs w:val="18"/>
              </w:rPr>
              <w:t xml:space="preserve">del horario de trabajo semanal del docente </w:t>
            </w:r>
            <w:r w:rsidRPr="00B6654E">
              <w:rPr>
                <w:sz w:val="18"/>
                <w:szCs w:val="18"/>
              </w:rPr>
              <w:t xml:space="preserve">(Beans de ámbito ViewScoped). </w:t>
            </w:r>
          </w:p>
          <w:p w:rsidR="00B64A34" w:rsidRPr="00C81A05" w:rsidRDefault="00B64A34" w:rsidP="00C749B7">
            <w:pPr>
              <w:pStyle w:val="Prrafodelista"/>
              <w:numPr>
                <w:ilvl w:val="0"/>
                <w:numId w:val="30"/>
              </w:numPr>
              <w:jc w:val="both"/>
              <w:rPr>
                <w:sz w:val="18"/>
                <w:szCs w:val="18"/>
              </w:rPr>
            </w:pPr>
            <w:r w:rsidRPr="00B6654E">
              <w:rPr>
                <w:sz w:val="18"/>
                <w:szCs w:val="18"/>
              </w:rPr>
              <w:t xml:space="preserve">Vista: Diseño de la UI para el registro </w:t>
            </w:r>
            <w:r>
              <w:rPr>
                <w:sz w:val="18"/>
                <w:szCs w:val="18"/>
              </w:rPr>
              <w:t>del horario de trabajo semanal del docente.</w:t>
            </w:r>
          </w:p>
        </w:tc>
      </w:tr>
      <w:tr w:rsidR="00B64A34" w:rsidRPr="00C81A05" w:rsidTr="00BC7952">
        <w:tc>
          <w:tcPr>
            <w:tcW w:w="8536" w:type="dxa"/>
            <w:gridSpan w:val="2"/>
          </w:tcPr>
          <w:p w:rsidR="00B64A34" w:rsidRPr="00C81A05" w:rsidRDefault="00B64A34" w:rsidP="00BC7952">
            <w:pPr>
              <w:jc w:val="both"/>
              <w:rPr>
                <w:b/>
                <w:sz w:val="18"/>
                <w:szCs w:val="18"/>
              </w:rPr>
            </w:pPr>
            <w:r w:rsidRPr="00C81A05">
              <w:rPr>
                <w:b/>
                <w:sz w:val="18"/>
                <w:szCs w:val="18"/>
              </w:rPr>
              <w:t>Pruebas de Aceptación:</w:t>
            </w:r>
          </w:p>
          <w:p w:rsidR="00B64A34" w:rsidRDefault="00B64A34" w:rsidP="00C749B7">
            <w:pPr>
              <w:pStyle w:val="Prrafodelista"/>
              <w:numPr>
                <w:ilvl w:val="0"/>
                <w:numId w:val="34"/>
              </w:numPr>
              <w:jc w:val="both"/>
              <w:rPr>
                <w:sz w:val="18"/>
                <w:szCs w:val="18"/>
              </w:rPr>
            </w:pPr>
            <w:r>
              <w:rPr>
                <w:sz w:val="18"/>
                <w:szCs w:val="18"/>
              </w:rPr>
              <w:t>Visualización del horario académico del docente.</w:t>
            </w:r>
          </w:p>
          <w:p w:rsidR="00B64A34" w:rsidRDefault="00B64A34" w:rsidP="00C749B7">
            <w:pPr>
              <w:pStyle w:val="Prrafodelista"/>
              <w:numPr>
                <w:ilvl w:val="0"/>
                <w:numId w:val="34"/>
              </w:numPr>
              <w:jc w:val="both"/>
              <w:rPr>
                <w:sz w:val="18"/>
                <w:szCs w:val="18"/>
              </w:rPr>
            </w:pPr>
            <w:r>
              <w:rPr>
                <w:sz w:val="18"/>
                <w:szCs w:val="18"/>
              </w:rPr>
              <w:t xml:space="preserve">Control de </w:t>
            </w:r>
            <w:r w:rsidR="00E41615">
              <w:rPr>
                <w:sz w:val="18"/>
                <w:szCs w:val="18"/>
              </w:rPr>
              <w:t>registro de horas</w:t>
            </w:r>
            <w:r>
              <w:rPr>
                <w:sz w:val="18"/>
                <w:szCs w:val="18"/>
              </w:rPr>
              <w:t xml:space="preserve"> del horario de trabajo semanal del docente</w:t>
            </w:r>
            <w:r w:rsidR="00E41615">
              <w:rPr>
                <w:sz w:val="18"/>
                <w:szCs w:val="18"/>
              </w:rPr>
              <w:t xml:space="preserve"> según la estafeta registrada</w:t>
            </w:r>
            <w:r>
              <w:rPr>
                <w:sz w:val="18"/>
                <w:szCs w:val="18"/>
              </w:rPr>
              <w:t>.</w:t>
            </w:r>
          </w:p>
          <w:p w:rsidR="00E41615" w:rsidRDefault="00E41615" w:rsidP="00257D67">
            <w:pPr>
              <w:pStyle w:val="Prrafodelista"/>
              <w:numPr>
                <w:ilvl w:val="0"/>
                <w:numId w:val="34"/>
              </w:numPr>
              <w:jc w:val="both"/>
              <w:rPr>
                <w:sz w:val="18"/>
                <w:szCs w:val="18"/>
              </w:rPr>
            </w:pPr>
            <w:r>
              <w:rPr>
                <w:sz w:val="18"/>
                <w:szCs w:val="18"/>
              </w:rPr>
              <w:t xml:space="preserve">Visualización de la interfaz </w:t>
            </w:r>
            <w:r w:rsidR="00257D67">
              <w:rPr>
                <w:sz w:val="18"/>
                <w:szCs w:val="18"/>
              </w:rPr>
              <w:t>del horario según el formato anexado en el Reglamento.</w:t>
            </w:r>
          </w:p>
          <w:p w:rsidR="00257D67" w:rsidRDefault="00257D67" w:rsidP="00257D67">
            <w:pPr>
              <w:pStyle w:val="Prrafodelista"/>
              <w:numPr>
                <w:ilvl w:val="0"/>
                <w:numId w:val="34"/>
              </w:numPr>
              <w:jc w:val="both"/>
              <w:rPr>
                <w:sz w:val="18"/>
                <w:szCs w:val="18"/>
              </w:rPr>
            </w:pPr>
            <w:r>
              <w:rPr>
                <w:sz w:val="18"/>
                <w:szCs w:val="18"/>
              </w:rPr>
              <w:t>Control del horario académico que no sea modificable por integridad de datos.</w:t>
            </w:r>
          </w:p>
          <w:p w:rsidR="00257D67" w:rsidRPr="00257D67" w:rsidRDefault="00257D67" w:rsidP="00257D67">
            <w:pPr>
              <w:pStyle w:val="Prrafodelista"/>
              <w:numPr>
                <w:ilvl w:val="0"/>
                <w:numId w:val="34"/>
              </w:numPr>
              <w:jc w:val="both"/>
              <w:rPr>
                <w:sz w:val="18"/>
                <w:szCs w:val="18"/>
              </w:rPr>
            </w:pPr>
            <w:r>
              <w:rPr>
                <w:sz w:val="18"/>
                <w:szCs w:val="18"/>
              </w:rPr>
              <w:t>Visualización de mensajes de las operaciones de ingreso, modificación y eliminación.</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rPr>
          <w:sz w:val="18"/>
          <w:szCs w:val="18"/>
        </w:rPr>
      </w:pPr>
    </w:p>
    <w:p w:rsidR="00B64A34" w:rsidRPr="00FF1DA9" w:rsidRDefault="00B64A34" w:rsidP="00213A92">
      <w:pPr>
        <w:spacing w:line="360" w:lineRule="auto"/>
        <w:rPr>
          <w:szCs w:val="18"/>
        </w:rPr>
      </w:pPr>
      <w:r w:rsidRPr="00FF1DA9">
        <w:rPr>
          <w:szCs w:val="18"/>
        </w:rPr>
        <w:t>Para el</w:t>
      </w:r>
      <w:r>
        <w:rPr>
          <w:szCs w:val="18"/>
        </w:rPr>
        <w:t xml:space="preserve"> proceso de registro del horario de trabajo semanal del docente se detalla en el manual de usuario.</w:t>
      </w:r>
    </w:p>
    <w:p w:rsidR="00213A92" w:rsidRDefault="00213A92" w:rsidP="00213A92">
      <w:pPr>
        <w:spacing w:line="360" w:lineRule="auto"/>
        <w:jc w:val="both"/>
        <w:rPr>
          <w:b/>
        </w:rPr>
      </w:pPr>
    </w:p>
    <w:p w:rsidR="00B64A34" w:rsidRPr="00CF4CDA" w:rsidRDefault="00B64A34" w:rsidP="00B64A34">
      <w:pPr>
        <w:jc w:val="both"/>
        <w:rPr>
          <w:sz w:val="18"/>
          <w:szCs w:val="18"/>
        </w:rPr>
      </w:pPr>
      <w:r>
        <w:rPr>
          <w:b/>
        </w:rPr>
        <w:t>T</w:t>
      </w:r>
      <w:r w:rsidRPr="00FC3475">
        <w:rPr>
          <w:b/>
        </w:rPr>
        <w:t xml:space="preserve">abla </w:t>
      </w:r>
      <w:r w:rsidR="00667A18">
        <w:rPr>
          <w:b/>
        </w:rPr>
        <w:t>149</w:t>
      </w:r>
      <w:r>
        <w:rPr>
          <w:b/>
        </w:rPr>
        <w:t>-2</w:t>
      </w:r>
      <w:r w:rsidRPr="00FC3475">
        <w:rPr>
          <w:b/>
        </w:rPr>
        <w:t xml:space="preserve">: </w:t>
      </w:r>
      <w:r>
        <w:t>Historia de Usuario H22</w:t>
      </w:r>
    </w:p>
    <w:tbl>
      <w:tblPr>
        <w:tblStyle w:val="Tablaconcuadrcula"/>
        <w:tblW w:w="0" w:type="auto"/>
        <w:tblInd w:w="108" w:type="dxa"/>
        <w:tblLook w:val="04A0" w:firstRow="1" w:lastRow="0" w:firstColumn="1" w:lastColumn="0" w:noHBand="0" w:noVBand="1"/>
      </w:tblPr>
      <w:tblGrid>
        <w:gridCol w:w="4213"/>
        <w:gridCol w:w="4322"/>
      </w:tblGrid>
      <w:tr w:rsidR="00B64A34" w:rsidRPr="00CF4CDA" w:rsidTr="00E41615">
        <w:tc>
          <w:tcPr>
            <w:tcW w:w="8535" w:type="dxa"/>
            <w:gridSpan w:val="2"/>
            <w:shd w:val="clear" w:color="auto" w:fill="95B3D7" w:themeFill="accent1" w:themeFillTint="99"/>
          </w:tcPr>
          <w:p w:rsidR="00B64A34" w:rsidRPr="00CF4CDA" w:rsidRDefault="00B64A34" w:rsidP="00BC7952">
            <w:pPr>
              <w:jc w:val="center"/>
              <w:rPr>
                <w:b/>
                <w:sz w:val="18"/>
                <w:szCs w:val="18"/>
              </w:rPr>
            </w:pPr>
            <w:r w:rsidRPr="00CF4CDA">
              <w:rPr>
                <w:b/>
                <w:szCs w:val="18"/>
              </w:rPr>
              <w:t>HISTORIA DE USUARIO</w:t>
            </w:r>
          </w:p>
        </w:tc>
      </w:tr>
      <w:tr w:rsidR="00B64A34" w:rsidRPr="00CF4CDA" w:rsidTr="00BC7952">
        <w:tc>
          <w:tcPr>
            <w:tcW w:w="4213" w:type="dxa"/>
          </w:tcPr>
          <w:p w:rsidR="00B64A34" w:rsidRPr="00CF4CDA" w:rsidRDefault="00B64A34" w:rsidP="00BC7952">
            <w:pPr>
              <w:jc w:val="both"/>
              <w:rPr>
                <w:b/>
                <w:sz w:val="18"/>
                <w:szCs w:val="18"/>
              </w:rPr>
            </w:pPr>
            <w:r w:rsidRPr="00CF4CDA">
              <w:rPr>
                <w:b/>
                <w:sz w:val="18"/>
                <w:szCs w:val="18"/>
              </w:rPr>
              <w:t>Número: H22</w:t>
            </w:r>
          </w:p>
        </w:tc>
        <w:tc>
          <w:tcPr>
            <w:tcW w:w="4322" w:type="dxa"/>
          </w:tcPr>
          <w:p w:rsidR="00B64A34" w:rsidRPr="00CF4CDA" w:rsidRDefault="00B64A34" w:rsidP="00BC7952">
            <w:pPr>
              <w:jc w:val="both"/>
              <w:rPr>
                <w:sz w:val="18"/>
                <w:szCs w:val="18"/>
              </w:rPr>
            </w:pPr>
            <w:r w:rsidRPr="00CF4CDA">
              <w:rPr>
                <w:b/>
                <w:sz w:val="18"/>
                <w:szCs w:val="18"/>
              </w:rPr>
              <w:t xml:space="preserve">Nombre de la Historia: </w:t>
            </w:r>
            <w:r w:rsidRPr="00CF4CDA">
              <w:rPr>
                <w:sz w:val="18"/>
                <w:szCs w:val="18"/>
              </w:rPr>
              <w:t>Como docente se requiere visualizar el Anexo del horario semanal para su posterior impresión.</w:t>
            </w:r>
          </w:p>
        </w:tc>
      </w:tr>
      <w:tr w:rsidR="00B64A34" w:rsidRPr="00CF4CDA" w:rsidTr="00BC7952">
        <w:tc>
          <w:tcPr>
            <w:tcW w:w="4213" w:type="dxa"/>
          </w:tcPr>
          <w:p w:rsidR="00B64A34" w:rsidRPr="00CF4CDA" w:rsidRDefault="00B64A34" w:rsidP="00BC7952">
            <w:pPr>
              <w:jc w:val="both"/>
              <w:rPr>
                <w:sz w:val="18"/>
                <w:szCs w:val="18"/>
              </w:rPr>
            </w:pPr>
            <w:r w:rsidRPr="00CF4CDA">
              <w:rPr>
                <w:b/>
                <w:sz w:val="18"/>
                <w:szCs w:val="18"/>
              </w:rPr>
              <w:t xml:space="preserve">Usuario: </w:t>
            </w:r>
            <w:r w:rsidRPr="00CF4CDA">
              <w:rPr>
                <w:sz w:val="18"/>
                <w:szCs w:val="18"/>
              </w:rPr>
              <w:t>Docente</w:t>
            </w:r>
          </w:p>
        </w:tc>
        <w:tc>
          <w:tcPr>
            <w:tcW w:w="4322" w:type="dxa"/>
            <w:vMerge w:val="restart"/>
          </w:tcPr>
          <w:p w:rsidR="00B64A34" w:rsidRPr="00CF4CDA" w:rsidRDefault="00B64A34" w:rsidP="00BC7952">
            <w:pPr>
              <w:jc w:val="both"/>
              <w:rPr>
                <w:b/>
                <w:sz w:val="18"/>
                <w:szCs w:val="18"/>
              </w:rPr>
            </w:pPr>
          </w:p>
          <w:p w:rsidR="00B64A34" w:rsidRPr="00CF4CDA" w:rsidRDefault="00B64A34" w:rsidP="00BC7952">
            <w:pPr>
              <w:jc w:val="both"/>
              <w:rPr>
                <w:sz w:val="18"/>
                <w:szCs w:val="18"/>
              </w:rPr>
            </w:pPr>
            <w:r w:rsidRPr="00CF4CDA">
              <w:rPr>
                <w:b/>
                <w:sz w:val="18"/>
                <w:szCs w:val="18"/>
              </w:rPr>
              <w:t xml:space="preserve">Sprint Backlog Asignado: </w:t>
            </w:r>
            <w:r w:rsidRPr="00CF4CDA">
              <w:rPr>
                <w:sz w:val="18"/>
                <w:szCs w:val="18"/>
              </w:rPr>
              <w:t>7</w:t>
            </w:r>
          </w:p>
        </w:tc>
      </w:tr>
      <w:tr w:rsidR="00B64A34" w:rsidRPr="00CF4CDA" w:rsidTr="00BC7952">
        <w:tc>
          <w:tcPr>
            <w:tcW w:w="4213" w:type="dxa"/>
          </w:tcPr>
          <w:p w:rsidR="00B64A34" w:rsidRPr="00CF4CDA" w:rsidRDefault="00B64A34" w:rsidP="00BC7952">
            <w:pPr>
              <w:jc w:val="both"/>
              <w:rPr>
                <w:sz w:val="18"/>
                <w:szCs w:val="18"/>
              </w:rPr>
            </w:pPr>
            <w:r w:rsidRPr="00CF4CDA">
              <w:rPr>
                <w:b/>
                <w:sz w:val="18"/>
                <w:szCs w:val="18"/>
              </w:rPr>
              <w:t xml:space="preserve">Prioridad en el Negocio: </w:t>
            </w:r>
            <w:r w:rsidRPr="00CF4CDA">
              <w:rPr>
                <w:sz w:val="18"/>
                <w:szCs w:val="18"/>
              </w:rPr>
              <w:t>Baja</w:t>
            </w:r>
          </w:p>
          <w:p w:rsidR="00B64A34" w:rsidRPr="00CF4CDA" w:rsidRDefault="00B64A34" w:rsidP="00BC7952">
            <w:pPr>
              <w:jc w:val="both"/>
              <w:rPr>
                <w:b/>
                <w:sz w:val="18"/>
                <w:szCs w:val="18"/>
              </w:rPr>
            </w:pPr>
            <w:r w:rsidRPr="00CF4CDA">
              <w:rPr>
                <w:b/>
                <w:sz w:val="18"/>
                <w:szCs w:val="18"/>
              </w:rPr>
              <w:t xml:space="preserve">(Alta/Media/Baja) </w:t>
            </w:r>
          </w:p>
        </w:tc>
        <w:tc>
          <w:tcPr>
            <w:tcW w:w="4322" w:type="dxa"/>
            <w:vMerge/>
          </w:tcPr>
          <w:p w:rsidR="00B64A34" w:rsidRPr="00CF4CDA" w:rsidRDefault="00B64A34" w:rsidP="00BC7952">
            <w:pPr>
              <w:jc w:val="both"/>
              <w:rPr>
                <w:b/>
                <w:sz w:val="18"/>
                <w:szCs w:val="18"/>
              </w:rPr>
            </w:pPr>
          </w:p>
        </w:tc>
      </w:tr>
      <w:tr w:rsidR="00B64A34" w:rsidRPr="00CF4CDA" w:rsidTr="00BC7952">
        <w:tc>
          <w:tcPr>
            <w:tcW w:w="4213" w:type="dxa"/>
            <w:shd w:val="clear" w:color="auto" w:fill="FFFFFF" w:themeFill="background1"/>
          </w:tcPr>
          <w:p w:rsidR="00B64A34" w:rsidRPr="00CF4CDA" w:rsidRDefault="00B64A34" w:rsidP="00BC7952">
            <w:pPr>
              <w:jc w:val="both"/>
              <w:rPr>
                <w:sz w:val="18"/>
                <w:szCs w:val="18"/>
              </w:rPr>
            </w:pPr>
            <w:r w:rsidRPr="00CF4CDA">
              <w:rPr>
                <w:b/>
                <w:sz w:val="18"/>
                <w:szCs w:val="18"/>
              </w:rPr>
              <w:t xml:space="preserve">Fecha inicio: </w:t>
            </w:r>
            <w:r w:rsidRPr="006C38FD">
              <w:rPr>
                <w:sz w:val="18"/>
                <w:szCs w:val="18"/>
              </w:rPr>
              <w:t>18</w:t>
            </w:r>
            <w:r>
              <w:rPr>
                <w:sz w:val="18"/>
                <w:szCs w:val="18"/>
              </w:rPr>
              <w:t>/09/2015</w:t>
            </w:r>
          </w:p>
        </w:tc>
        <w:tc>
          <w:tcPr>
            <w:tcW w:w="4322" w:type="dxa"/>
            <w:shd w:val="clear" w:color="auto" w:fill="FFFFFF" w:themeFill="background1"/>
          </w:tcPr>
          <w:p w:rsidR="00B64A34" w:rsidRPr="006C38FD" w:rsidRDefault="00B64A34" w:rsidP="00BC7952">
            <w:pPr>
              <w:jc w:val="both"/>
              <w:rPr>
                <w:sz w:val="18"/>
                <w:szCs w:val="18"/>
              </w:rPr>
            </w:pPr>
            <w:r w:rsidRPr="00CF4CDA">
              <w:rPr>
                <w:b/>
                <w:sz w:val="18"/>
                <w:szCs w:val="18"/>
              </w:rPr>
              <w:t xml:space="preserve">Fecha Fin: </w:t>
            </w:r>
            <w:r>
              <w:rPr>
                <w:sz w:val="18"/>
                <w:szCs w:val="18"/>
              </w:rPr>
              <w:t>22/09/2015</w:t>
            </w:r>
          </w:p>
        </w:tc>
      </w:tr>
      <w:tr w:rsidR="00B64A34" w:rsidRPr="00CF4CDA" w:rsidTr="00BC7952">
        <w:tc>
          <w:tcPr>
            <w:tcW w:w="8535" w:type="dxa"/>
            <w:gridSpan w:val="2"/>
          </w:tcPr>
          <w:p w:rsidR="00B64A34" w:rsidRPr="00CF4CDA" w:rsidRDefault="00B64A34" w:rsidP="00BC7952">
            <w:pPr>
              <w:jc w:val="both"/>
              <w:rPr>
                <w:sz w:val="18"/>
                <w:szCs w:val="18"/>
              </w:rPr>
            </w:pPr>
            <w:r w:rsidRPr="00CF4CDA">
              <w:rPr>
                <w:b/>
                <w:sz w:val="18"/>
                <w:szCs w:val="18"/>
              </w:rPr>
              <w:t xml:space="preserve">Descripción: </w:t>
            </w:r>
            <w:r w:rsidRPr="00CF4CDA">
              <w:rPr>
                <w:sz w:val="18"/>
                <w:szCs w:val="18"/>
              </w:rPr>
              <w:t>El Docente podrá visualizar el Anexo de horario semanal según lo registrado.</w:t>
            </w:r>
          </w:p>
        </w:tc>
      </w:tr>
      <w:tr w:rsidR="00B64A34" w:rsidRPr="00CF4CDA" w:rsidTr="00BC7952">
        <w:tc>
          <w:tcPr>
            <w:tcW w:w="8535" w:type="dxa"/>
            <w:gridSpan w:val="2"/>
          </w:tcPr>
          <w:p w:rsidR="00B64A34" w:rsidRPr="00CF4CDA" w:rsidRDefault="00B64A34" w:rsidP="00667A18">
            <w:pPr>
              <w:jc w:val="both"/>
              <w:rPr>
                <w:sz w:val="18"/>
                <w:szCs w:val="18"/>
              </w:rPr>
            </w:pPr>
            <w:r w:rsidRPr="00CF4CDA">
              <w:rPr>
                <w:b/>
                <w:sz w:val="18"/>
                <w:szCs w:val="18"/>
              </w:rPr>
              <w:t xml:space="preserve">Tarea de Ingeniería: </w:t>
            </w:r>
          </w:p>
          <w:p w:rsidR="00B64A34" w:rsidRPr="00CF4CDA" w:rsidRDefault="00B64A34" w:rsidP="00667A18">
            <w:pPr>
              <w:pStyle w:val="Prrafodelista"/>
              <w:numPr>
                <w:ilvl w:val="0"/>
                <w:numId w:val="31"/>
              </w:numPr>
              <w:jc w:val="both"/>
              <w:rPr>
                <w:sz w:val="18"/>
                <w:szCs w:val="18"/>
              </w:rPr>
            </w:pPr>
            <w:r w:rsidRPr="00CF4CDA">
              <w:rPr>
                <w:sz w:val="18"/>
                <w:szCs w:val="18"/>
              </w:rPr>
              <w:t xml:space="preserve">Generar modelo, vista y controlador para la historia. </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rPr>
          <w:b/>
        </w:rPr>
      </w:pPr>
    </w:p>
    <w:p w:rsidR="00B64A34" w:rsidRPr="00CF4CDA" w:rsidRDefault="00667A18" w:rsidP="00B64A34">
      <w:pPr>
        <w:jc w:val="both"/>
        <w:rPr>
          <w:sz w:val="18"/>
          <w:szCs w:val="18"/>
        </w:rPr>
      </w:pPr>
      <w:r>
        <w:rPr>
          <w:b/>
        </w:rPr>
        <w:t>Tabla 150</w:t>
      </w:r>
      <w:r w:rsidR="00B64A34">
        <w:rPr>
          <w:b/>
        </w:rPr>
        <w:t>-2</w:t>
      </w:r>
      <w:r w:rsidR="00B64A34" w:rsidRPr="00FC3475">
        <w:rPr>
          <w:b/>
        </w:rPr>
        <w:t xml:space="preserve">: </w:t>
      </w:r>
      <w:r w:rsidR="00B64A34">
        <w:t xml:space="preserve">Tarea de Ingeniería 1 – H22 </w:t>
      </w:r>
    </w:p>
    <w:tbl>
      <w:tblPr>
        <w:tblStyle w:val="Tablaconcuadrcula"/>
        <w:tblW w:w="0" w:type="auto"/>
        <w:tblInd w:w="108" w:type="dxa"/>
        <w:tblLook w:val="04A0" w:firstRow="1" w:lastRow="0" w:firstColumn="1" w:lastColumn="0" w:noHBand="0" w:noVBand="1"/>
      </w:tblPr>
      <w:tblGrid>
        <w:gridCol w:w="4213"/>
        <w:gridCol w:w="4323"/>
      </w:tblGrid>
      <w:tr w:rsidR="00B64A34" w:rsidRPr="00CF4CDA" w:rsidTr="00257D67">
        <w:tc>
          <w:tcPr>
            <w:tcW w:w="8536" w:type="dxa"/>
            <w:gridSpan w:val="2"/>
            <w:shd w:val="clear" w:color="auto" w:fill="95B3D7" w:themeFill="accent1" w:themeFillTint="99"/>
          </w:tcPr>
          <w:p w:rsidR="00B64A34" w:rsidRPr="00CF4CDA" w:rsidRDefault="00B64A34" w:rsidP="00BC7952">
            <w:pPr>
              <w:jc w:val="center"/>
              <w:rPr>
                <w:b/>
                <w:sz w:val="18"/>
                <w:szCs w:val="18"/>
              </w:rPr>
            </w:pPr>
            <w:r w:rsidRPr="00CF4CDA">
              <w:rPr>
                <w:b/>
                <w:szCs w:val="18"/>
              </w:rPr>
              <w:t>TAREA DE INGENIERÍA</w:t>
            </w:r>
          </w:p>
        </w:tc>
      </w:tr>
      <w:tr w:rsidR="00B64A34" w:rsidRPr="00CF4CDA" w:rsidTr="00BC7952">
        <w:tc>
          <w:tcPr>
            <w:tcW w:w="4213" w:type="dxa"/>
          </w:tcPr>
          <w:p w:rsidR="00B64A34" w:rsidRPr="00CF4CDA" w:rsidRDefault="00B64A34" w:rsidP="00BC7952">
            <w:pPr>
              <w:jc w:val="both"/>
              <w:rPr>
                <w:sz w:val="18"/>
                <w:szCs w:val="18"/>
              </w:rPr>
            </w:pPr>
            <w:r w:rsidRPr="00CF4CDA">
              <w:rPr>
                <w:b/>
                <w:sz w:val="18"/>
                <w:szCs w:val="18"/>
              </w:rPr>
              <w:t xml:space="preserve">Número de Tarea: </w:t>
            </w:r>
            <w:r w:rsidRPr="00CF4CDA">
              <w:rPr>
                <w:sz w:val="18"/>
                <w:szCs w:val="18"/>
              </w:rPr>
              <w:t>1</w:t>
            </w:r>
          </w:p>
        </w:tc>
        <w:tc>
          <w:tcPr>
            <w:tcW w:w="4323" w:type="dxa"/>
          </w:tcPr>
          <w:p w:rsidR="00B64A34" w:rsidRPr="00CF4CDA" w:rsidRDefault="00B64A34" w:rsidP="00BC7952">
            <w:pPr>
              <w:jc w:val="both"/>
              <w:rPr>
                <w:b/>
                <w:sz w:val="18"/>
                <w:szCs w:val="18"/>
              </w:rPr>
            </w:pPr>
            <w:r w:rsidRPr="00CF4CDA">
              <w:rPr>
                <w:b/>
                <w:sz w:val="18"/>
                <w:szCs w:val="18"/>
              </w:rPr>
              <w:t xml:space="preserve">Historia Relacionada: </w:t>
            </w:r>
            <w:r w:rsidRPr="00CF4CDA">
              <w:rPr>
                <w:sz w:val="18"/>
                <w:szCs w:val="18"/>
              </w:rPr>
              <w:t>H22</w:t>
            </w:r>
          </w:p>
        </w:tc>
      </w:tr>
      <w:tr w:rsidR="00B64A34" w:rsidRPr="00CF4CDA" w:rsidTr="00BC7952">
        <w:trPr>
          <w:trHeight w:val="189"/>
        </w:trPr>
        <w:tc>
          <w:tcPr>
            <w:tcW w:w="8536" w:type="dxa"/>
            <w:gridSpan w:val="2"/>
          </w:tcPr>
          <w:p w:rsidR="00B64A34" w:rsidRPr="00CF4CDA" w:rsidRDefault="00B64A34" w:rsidP="00BC7952">
            <w:pPr>
              <w:jc w:val="both"/>
              <w:rPr>
                <w:sz w:val="18"/>
                <w:szCs w:val="18"/>
              </w:rPr>
            </w:pPr>
            <w:r w:rsidRPr="00CF4CDA">
              <w:rPr>
                <w:b/>
                <w:sz w:val="18"/>
                <w:szCs w:val="18"/>
              </w:rPr>
              <w:t xml:space="preserve">Nombre de la Tarea: </w:t>
            </w:r>
            <w:r w:rsidRPr="00CF4CDA">
              <w:rPr>
                <w:sz w:val="18"/>
                <w:szCs w:val="18"/>
              </w:rPr>
              <w:t>Generar modelo, vista y controlador para la historia.</w:t>
            </w:r>
          </w:p>
        </w:tc>
      </w:tr>
      <w:tr w:rsidR="00B64A34" w:rsidRPr="00CF4CDA" w:rsidTr="00BC7952">
        <w:tc>
          <w:tcPr>
            <w:tcW w:w="8536" w:type="dxa"/>
            <w:gridSpan w:val="2"/>
          </w:tcPr>
          <w:p w:rsidR="00B64A34" w:rsidRPr="00CF4CDA" w:rsidRDefault="00B64A34" w:rsidP="00BC7952">
            <w:pPr>
              <w:jc w:val="both"/>
              <w:rPr>
                <w:sz w:val="18"/>
                <w:szCs w:val="18"/>
              </w:rPr>
            </w:pPr>
            <w:r w:rsidRPr="00CF4CDA">
              <w:rPr>
                <w:b/>
                <w:sz w:val="18"/>
                <w:szCs w:val="18"/>
              </w:rPr>
              <w:t xml:space="preserve">Tipo de Tarea: </w:t>
            </w:r>
            <w:r w:rsidRPr="00CF4CDA">
              <w:rPr>
                <w:sz w:val="18"/>
                <w:szCs w:val="18"/>
              </w:rPr>
              <w:t>Desarrollo</w:t>
            </w:r>
          </w:p>
        </w:tc>
      </w:tr>
      <w:tr w:rsidR="00B64A34" w:rsidRPr="00CF4CDA" w:rsidTr="00BC7952">
        <w:tc>
          <w:tcPr>
            <w:tcW w:w="4213" w:type="dxa"/>
          </w:tcPr>
          <w:p w:rsidR="00B64A34" w:rsidRPr="006C38FD" w:rsidRDefault="00B64A34" w:rsidP="00BC7952">
            <w:pPr>
              <w:jc w:val="both"/>
              <w:rPr>
                <w:sz w:val="18"/>
                <w:szCs w:val="18"/>
              </w:rPr>
            </w:pPr>
            <w:r w:rsidRPr="00CF4CDA">
              <w:rPr>
                <w:b/>
                <w:sz w:val="18"/>
                <w:szCs w:val="18"/>
              </w:rPr>
              <w:t xml:space="preserve">Fecha inicio: </w:t>
            </w:r>
            <w:r>
              <w:rPr>
                <w:sz w:val="18"/>
                <w:szCs w:val="18"/>
              </w:rPr>
              <w:t>18/09/2015</w:t>
            </w:r>
          </w:p>
        </w:tc>
        <w:tc>
          <w:tcPr>
            <w:tcW w:w="4323" w:type="dxa"/>
          </w:tcPr>
          <w:p w:rsidR="00B64A34" w:rsidRPr="006C38FD" w:rsidRDefault="00B64A34" w:rsidP="00BC7952">
            <w:pPr>
              <w:jc w:val="both"/>
              <w:rPr>
                <w:sz w:val="18"/>
                <w:szCs w:val="18"/>
              </w:rPr>
            </w:pPr>
            <w:r w:rsidRPr="00CF4CDA">
              <w:rPr>
                <w:b/>
                <w:sz w:val="18"/>
                <w:szCs w:val="18"/>
              </w:rPr>
              <w:t xml:space="preserve">Fecha Fin: </w:t>
            </w:r>
            <w:r>
              <w:rPr>
                <w:sz w:val="18"/>
                <w:szCs w:val="18"/>
              </w:rPr>
              <w:t>22/09/2015</w:t>
            </w:r>
          </w:p>
        </w:tc>
      </w:tr>
      <w:tr w:rsidR="00B64A34" w:rsidRPr="00CF4CDA" w:rsidTr="00BC7952">
        <w:tc>
          <w:tcPr>
            <w:tcW w:w="8536" w:type="dxa"/>
            <w:gridSpan w:val="2"/>
          </w:tcPr>
          <w:p w:rsidR="00B64A34" w:rsidRPr="00CF4CDA" w:rsidRDefault="00B64A34" w:rsidP="00BC7952">
            <w:pPr>
              <w:jc w:val="both"/>
              <w:rPr>
                <w:b/>
                <w:sz w:val="18"/>
                <w:szCs w:val="18"/>
              </w:rPr>
            </w:pPr>
            <w:r w:rsidRPr="00CF4CDA">
              <w:rPr>
                <w:b/>
                <w:sz w:val="18"/>
                <w:szCs w:val="18"/>
              </w:rPr>
              <w:t xml:space="preserve">Responsables: </w:t>
            </w:r>
            <w:r w:rsidRPr="00CF4CDA">
              <w:rPr>
                <w:sz w:val="18"/>
                <w:szCs w:val="18"/>
              </w:rPr>
              <w:t>Gisela Yumi</w:t>
            </w:r>
          </w:p>
        </w:tc>
      </w:tr>
      <w:tr w:rsidR="00B64A34" w:rsidRPr="00CF4CDA" w:rsidTr="00BC7952">
        <w:tc>
          <w:tcPr>
            <w:tcW w:w="8536" w:type="dxa"/>
            <w:gridSpan w:val="2"/>
          </w:tcPr>
          <w:p w:rsidR="00B64A34" w:rsidRPr="00CF4CDA" w:rsidRDefault="00B64A34" w:rsidP="00BC7952">
            <w:pPr>
              <w:jc w:val="both"/>
              <w:rPr>
                <w:b/>
                <w:sz w:val="18"/>
                <w:szCs w:val="18"/>
              </w:rPr>
            </w:pPr>
            <w:r w:rsidRPr="00CF4CDA">
              <w:rPr>
                <w:b/>
                <w:sz w:val="18"/>
                <w:szCs w:val="18"/>
              </w:rPr>
              <w:t xml:space="preserve">Descripción: </w:t>
            </w:r>
          </w:p>
          <w:p w:rsidR="00B64A34" w:rsidRPr="00CF4CDA" w:rsidRDefault="00B64A34" w:rsidP="00C749B7">
            <w:pPr>
              <w:pStyle w:val="Prrafodelista"/>
              <w:numPr>
                <w:ilvl w:val="0"/>
                <w:numId w:val="30"/>
              </w:numPr>
              <w:jc w:val="both"/>
              <w:rPr>
                <w:sz w:val="18"/>
                <w:szCs w:val="18"/>
              </w:rPr>
            </w:pPr>
            <w:r w:rsidRPr="00CF4CDA">
              <w:rPr>
                <w:sz w:val="18"/>
                <w:szCs w:val="18"/>
              </w:rPr>
              <w:t>Modelo: definir WebServlet para la conexión a la base de datos y los parámetros de entrada para el reporte.</w:t>
            </w:r>
          </w:p>
          <w:p w:rsidR="00B64A34" w:rsidRPr="00CF4CDA" w:rsidRDefault="00B64A34" w:rsidP="00C749B7">
            <w:pPr>
              <w:pStyle w:val="Prrafodelista"/>
              <w:numPr>
                <w:ilvl w:val="0"/>
                <w:numId w:val="30"/>
              </w:numPr>
              <w:jc w:val="both"/>
              <w:rPr>
                <w:sz w:val="18"/>
                <w:szCs w:val="18"/>
              </w:rPr>
            </w:pPr>
            <w:r w:rsidRPr="00CF4CDA">
              <w:rPr>
                <w:sz w:val="18"/>
                <w:szCs w:val="18"/>
              </w:rPr>
              <w:t xml:space="preserve">Controlador: creación del método para el reporte (utilización del método definido en el modelo). </w:t>
            </w:r>
          </w:p>
          <w:p w:rsidR="00B64A34" w:rsidRPr="00CF4CDA" w:rsidRDefault="00B64A34" w:rsidP="00C749B7">
            <w:pPr>
              <w:pStyle w:val="Prrafodelista"/>
              <w:numPr>
                <w:ilvl w:val="0"/>
                <w:numId w:val="30"/>
              </w:numPr>
              <w:jc w:val="both"/>
              <w:rPr>
                <w:sz w:val="18"/>
                <w:szCs w:val="18"/>
              </w:rPr>
            </w:pPr>
            <w:r w:rsidRPr="00CF4CDA">
              <w:rPr>
                <w:sz w:val="18"/>
                <w:szCs w:val="18"/>
              </w:rPr>
              <w:t>Diseño del reporte con jasperreports.</w:t>
            </w:r>
          </w:p>
          <w:p w:rsidR="00B64A34" w:rsidRPr="00CF4CDA" w:rsidRDefault="00B64A34" w:rsidP="00C749B7">
            <w:pPr>
              <w:pStyle w:val="Prrafodelista"/>
              <w:numPr>
                <w:ilvl w:val="0"/>
                <w:numId w:val="30"/>
              </w:numPr>
              <w:jc w:val="both"/>
              <w:rPr>
                <w:sz w:val="18"/>
                <w:szCs w:val="18"/>
              </w:rPr>
            </w:pPr>
            <w:r w:rsidRPr="00CF4CDA">
              <w:rPr>
                <w:sz w:val="18"/>
                <w:szCs w:val="18"/>
              </w:rPr>
              <w:t>Vista: Diseño de la UI para la presentación del reporte.</w:t>
            </w:r>
          </w:p>
        </w:tc>
      </w:tr>
      <w:tr w:rsidR="00B64A34" w:rsidRPr="00CF4CDA" w:rsidTr="00BC7952">
        <w:tc>
          <w:tcPr>
            <w:tcW w:w="8536" w:type="dxa"/>
            <w:gridSpan w:val="2"/>
          </w:tcPr>
          <w:p w:rsidR="00B64A34" w:rsidRPr="00CF4CDA" w:rsidRDefault="00B64A34" w:rsidP="00667A18">
            <w:pPr>
              <w:jc w:val="both"/>
              <w:rPr>
                <w:b/>
                <w:sz w:val="18"/>
                <w:szCs w:val="18"/>
              </w:rPr>
            </w:pPr>
            <w:r w:rsidRPr="00CF4CDA">
              <w:rPr>
                <w:b/>
                <w:sz w:val="18"/>
                <w:szCs w:val="18"/>
              </w:rPr>
              <w:t>Pruebas de Aceptación:</w:t>
            </w:r>
          </w:p>
          <w:p w:rsidR="00B64A34" w:rsidRDefault="00B64A34" w:rsidP="00667A18">
            <w:pPr>
              <w:pStyle w:val="Prrafodelista"/>
              <w:numPr>
                <w:ilvl w:val="0"/>
                <w:numId w:val="34"/>
              </w:numPr>
              <w:jc w:val="both"/>
              <w:rPr>
                <w:sz w:val="18"/>
                <w:szCs w:val="18"/>
              </w:rPr>
            </w:pPr>
            <w:r>
              <w:rPr>
                <w:sz w:val="18"/>
                <w:szCs w:val="18"/>
              </w:rPr>
              <w:t xml:space="preserve">El horario semanal del docente se presentará en la opción de reportes junto a los demás reportes de los anexos de la Distribución de la Jornada Laboral del docente. </w:t>
            </w:r>
          </w:p>
          <w:p w:rsidR="00B64A34" w:rsidRPr="00CF4CDA" w:rsidRDefault="00B64A34" w:rsidP="00667A18">
            <w:pPr>
              <w:pStyle w:val="Prrafodelista"/>
              <w:numPr>
                <w:ilvl w:val="0"/>
                <w:numId w:val="34"/>
              </w:numPr>
              <w:jc w:val="both"/>
              <w:rPr>
                <w:sz w:val="18"/>
                <w:szCs w:val="18"/>
              </w:rPr>
            </w:pPr>
            <w:r w:rsidRPr="00CF4CDA">
              <w:rPr>
                <w:sz w:val="18"/>
                <w:szCs w:val="18"/>
              </w:rPr>
              <w:t>Presentación del Anexo del Horario Semanal según el formato correspondiente al Periodo Marzo-Agosto 2015.</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257D67" w:rsidRDefault="00257D67" w:rsidP="00B64A34">
      <w:pPr>
        <w:spacing w:line="360" w:lineRule="auto"/>
        <w:rPr>
          <w:szCs w:val="18"/>
        </w:rPr>
      </w:pPr>
    </w:p>
    <w:p w:rsidR="00C17308" w:rsidRPr="00213A92" w:rsidRDefault="00C17308" w:rsidP="00B64A34">
      <w:pPr>
        <w:spacing w:line="360" w:lineRule="auto"/>
        <w:rPr>
          <w:szCs w:val="18"/>
        </w:rPr>
      </w:pPr>
    </w:p>
    <w:p w:rsidR="00B64A34" w:rsidRPr="00CF4CDA" w:rsidRDefault="00667A18" w:rsidP="00B64A34">
      <w:pPr>
        <w:jc w:val="both"/>
        <w:rPr>
          <w:sz w:val="18"/>
          <w:szCs w:val="18"/>
        </w:rPr>
      </w:pPr>
      <w:r>
        <w:rPr>
          <w:b/>
        </w:rPr>
        <w:lastRenderedPageBreak/>
        <w:t>Tabla 151</w:t>
      </w:r>
      <w:r w:rsidR="00B64A34">
        <w:rPr>
          <w:b/>
        </w:rPr>
        <w:t>-2</w:t>
      </w:r>
      <w:r w:rsidR="00B64A34" w:rsidRPr="00FC3475">
        <w:rPr>
          <w:b/>
        </w:rPr>
        <w:t xml:space="preserve">: </w:t>
      </w:r>
      <w:r w:rsidR="00B64A34">
        <w:t>Historia de Usuario H9</w:t>
      </w:r>
    </w:p>
    <w:tbl>
      <w:tblPr>
        <w:tblStyle w:val="Tablaconcuadrcula"/>
        <w:tblW w:w="0" w:type="auto"/>
        <w:tblInd w:w="108" w:type="dxa"/>
        <w:tblLook w:val="04A0" w:firstRow="1" w:lastRow="0" w:firstColumn="1" w:lastColumn="0" w:noHBand="0" w:noVBand="1"/>
      </w:tblPr>
      <w:tblGrid>
        <w:gridCol w:w="4678"/>
        <w:gridCol w:w="3857"/>
      </w:tblGrid>
      <w:tr w:rsidR="00B64A34" w:rsidRPr="00CF4CDA" w:rsidTr="00257D67">
        <w:tc>
          <w:tcPr>
            <w:tcW w:w="8535" w:type="dxa"/>
            <w:gridSpan w:val="2"/>
            <w:shd w:val="clear" w:color="auto" w:fill="95B3D7" w:themeFill="accent1" w:themeFillTint="99"/>
          </w:tcPr>
          <w:p w:rsidR="00B64A34" w:rsidRPr="00CF4CDA" w:rsidRDefault="00B64A34" w:rsidP="00BC7952">
            <w:pPr>
              <w:jc w:val="center"/>
              <w:rPr>
                <w:b/>
                <w:sz w:val="18"/>
                <w:szCs w:val="18"/>
              </w:rPr>
            </w:pPr>
            <w:r w:rsidRPr="00CF4CDA">
              <w:rPr>
                <w:b/>
                <w:szCs w:val="18"/>
              </w:rPr>
              <w:t>HISTORIA DE USUARIO</w:t>
            </w:r>
          </w:p>
        </w:tc>
      </w:tr>
      <w:tr w:rsidR="00B64A34" w:rsidRPr="00CF4CDA" w:rsidTr="00F25129">
        <w:tc>
          <w:tcPr>
            <w:tcW w:w="4678" w:type="dxa"/>
          </w:tcPr>
          <w:p w:rsidR="00B64A34" w:rsidRPr="00CF4CDA" w:rsidRDefault="00B64A34" w:rsidP="00BC7952">
            <w:pPr>
              <w:jc w:val="both"/>
              <w:rPr>
                <w:b/>
                <w:sz w:val="18"/>
                <w:szCs w:val="18"/>
              </w:rPr>
            </w:pPr>
            <w:r w:rsidRPr="00CF4CDA">
              <w:rPr>
                <w:b/>
                <w:sz w:val="18"/>
                <w:szCs w:val="18"/>
              </w:rPr>
              <w:t>Número: H9</w:t>
            </w:r>
          </w:p>
        </w:tc>
        <w:tc>
          <w:tcPr>
            <w:tcW w:w="3857" w:type="dxa"/>
          </w:tcPr>
          <w:p w:rsidR="00B64A34" w:rsidRPr="00CF4CDA" w:rsidRDefault="00B64A34" w:rsidP="00BC7952">
            <w:pPr>
              <w:jc w:val="both"/>
              <w:rPr>
                <w:sz w:val="18"/>
                <w:szCs w:val="18"/>
              </w:rPr>
            </w:pPr>
            <w:r w:rsidRPr="00CF4CDA">
              <w:rPr>
                <w:b/>
                <w:sz w:val="18"/>
                <w:szCs w:val="18"/>
              </w:rPr>
              <w:t xml:space="preserve">Nombre de la Historia: </w:t>
            </w:r>
            <w:r w:rsidRPr="00CF4CDA">
              <w:rPr>
                <w:sz w:val="18"/>
                <w:szCs w:val="18"/>
              </w:rPr>
              <w:t>Como director de la Escuela de la FIE se requiere tener acceso solo a los reportes de su unidad académica con sus respectivos docentes.</w:t>
            </w:r>
          </w:p>
        </w:tc>
      </w:tr>
      <w:tr w:rsidR="00B64A34" w:rsidRPr="00CF4CDA" w:rsidTr="00F25129">
        <w:tc>
          <w:tcPr>
            <w:tcW w:w="4678" w:type="dxa"/>
          </w:tcPr>
          <w:p w:rsidR="00B64A34" w:rsidRPr="00CF4CDA" w:rsidRDefault="00B64A34" w:rsidP="00BC7952">
            <w:pPr>
              <w:jc w:val="both"/>
              <w:rPr>
                <w:sz w:val="18"/>
                <w:szCs w:val="18"/>
              </w:rPr>
            </w:pPr>
            <w:r w:rsidRPr="00CF4CDA">
              <w:rPr>
                <w:b/>
                <w:sz w:val="18"/>
                <w:szCs w:val="18"/>
              </w:rPr>
              <w:t xml:space="preserve">Usuario: </w:t>
            </w:r>
            <w:r w:rsidRPr="00CF4CDA">
              <w:rPr>
                <w:sz w:val="18"/>
                <w:szCs w:val="18"/>
              </w:rPr>
              <w:t>Docente</w:t>
            </w:r>
          </w:p>
        </w:tc>
        <w:tc>
          <w:tcPr>
            <w:tcW w:w="3857" w:type="dxa"/>
            <w:vMerge w:val="restart"/>
          </w:tcPr>
          <w:p w:rsidR="00B64A34" w:rsidRPr="00CF4CDA" w:rsidRDefault="00B64A34" w:rsidP="00BC7952">
            <w:pPr>
              <w:jc w:val="both"/>
              <w:rPr>
                <w:b/>
                <w:sz w:val="18"/>
                <w:szCs w:val="18"/>
              </w:rPr>
            </w:pPr>
          </w:p>
          <w:p w:rsidR="00B64A34" w:rsidRPr="00CF4CDA" w:rsidRDefault="00B64A34" w:rsidP="00BC7952">
            <w:pPr>
              <w:jc w:val="both"/>
              <w:rPr>
                <w:sz w:val="18"/>
                <w:szCs w:val="18"/>
              </w:rPr>
            </w:pPr>
            <w:r w:rsidRPr="00CF4CDA">
              <w:rPr>
                <w:b/>
                <w:sz w:val="18"/>
                <w:szCs w:val="18"/>
              </w:rPr>
              <w:t xml:space="preserve">Sprint Backlog Asignado: </w:t>
            </w:r>
            <w:r w:rsidRPr="00CF4CDA">
              <w:rPr>
                <w:sz w:val="18"/>
                <w:szCs w:val="18"/>
              </w:rPr>
              <w:t>7</w:t>
            </w:r>
          </w:p>
        </w:tc>
      </w:tr>
      <w:tr w:rsidR="00B64A34" w:rsidRPr="00CF4CDA" w:rsidTr="00F25129">
        <w:tc>
          <w:tcPr>
            <w:tcW w:w="4678" w:type="dxa"/>
          </w:tcPr>
          <w:p w:rsidR="00B64A34" w:rsidRPr="00CF4CDA" w:rsidRDefault="00B64A34" w:rsidP="00BC7952">
            <w:pPr>
              <w:jc w:val="both"/>
              <w:rPr>
                <w:sz w:val="18"/>
                <w:szCs w:val="18"/>
              </w:rPr>
            </w:pPr>
            <w:r w:rsidRPr="00CF4CDA">
              <w:rPr>
                <w:b/>
                <w:sz w:val="18"/>
                <w:szCs w:val="18"/>
              </w:rPr>
              <w:t xml:space="preserve">Prioridad en el Negocio: </w:t>
            </w:r>
            <w:r w:rsidRPr="00CF4CDA">
              <w:rPr>
                <w:sz w:val="18"/>
                <w:szCs w:val="18"/>
              </w:rPr>
              <w:t>Baja</w:t>
            </w:r>
          </w:p>
          <w:p w:rsidR="00B64A34" w:rsidRPr="00CF4CDA" w:rsidRDefault="00B64A34" w:rsidP="00BC7952">
            <w:pPr>
              <w:jc w:val="both"/>
              <w:rPr>
                <w:b/>
                <w:sz w:val="18"/>
                <w:szCs w:val="18"/>
              </w:rPr>
            </w:pPr>
            <w:r w:rsidRPr="00CF4CDA">
              <w:rPr>
                <w:b/>
                <w:sz w:val="18"/>
                <w:szCs w:val="18"/>
              </w:rPr>
              <w:t xml:space="preserve">(Alta/Media/Baja) </w:t>
            </w:r>
          </w:p>
        </w:tc>
        <w:tc>
          <w:tcPr>
            <w:tcW w:w="3857" w:type="dxa"/>
            <w:vMerge/>
          </w:tcPr>
          <w:p w:rsidR="00B64A34" w:rsidRPr="00CF4CDA" w:rsidRDefault="00B64A34" w:rsidP="00BC7952">
            <w:pPr>
              <w:jc w:val="both"/>
              <w:rPr>
                <w:b/>
                <w:sz w:val="18"/>
                <w:szCs w:val="18"/>
              </w:rPr>
            </w:pPr>
          </w:p>
        </w:tc>
      </w:tr>
      <w:tr w:rsidR="00B64A34" w:rsidRPr="00CF4CDA" w:rsidTr="00F25129">
        <w:tc>
          <w:tcPr>
            <w:tcW w:w="4678" w:type="dxa"/>
            <w:shd w:val="clear" w:color="auto" w:fill="auto"/>
          </w:tcPr>
          <w:p w:rsidR="00B64A34" w:rsidRPr="00CF4CDA" w:rsidRDefault="00B64A34" w:rsidP="00BC7952">
            <w:pPr>
              <w:jc w:val="both"/>
              <w:rPr>
                <w:sz w:val="18"/>
                <w:szCs w:val="18"/>
              </w:rPr>
            </w:pPr>
            <w:r w:rsidRPr="00CF4CDA">
              <w:rPr>
                <w:b/>
                <w:sz w:val="18"/>
                <w:szCs w:val="18"/>
              </w:rPr>
              <w:t xml:space="preserve">Fecha inicio: </w:t>
            </w:r>
            <w:r w:rsidRPr="00CF4CDA">
              <w:rPr>
                <w:sz w:val="18"/>
                <w:szCs w:val="18"/>
              </w:rPr>
              <w:t>20/08/15</w:t>
            </w:r>
          </w:p>
        </w:tc>
        <w:tc>
          <w:tcPr>
            <w:tcW w:w="3857" w:type="dxa"/>
            <w:shd w:val="clear" w:color="auto" w:fill="auto"/>
          </w:tcPr>
          <w:p w:rsidR="00B64A34" w:rsidRPr="00CF4CDA" w:rsidRDefault="00B64A34" w:rsidP="00BC7952">
            <w:pPr>
              <w:jc w:val="both"/>
              <w:rPr>
                <w:sz w:val="18"/>
                <w:szCs w:val="18"/>
              </w:rPr>
            </w:pPr>
            <w:r w:rsidRPr="00CF4CDA">
              <w:rPr>
                <w:b/>
                <w:sz w:val="18"/>
                <w:szCs w:val="18"/>
              </w:rPr>
              <w:t xml:space="preserve">Fecha Fin: </w:t>
            </w:r>
            <w:r w:rsidRPr="00CF4CDA">
              <w:rPr>
                <w:sz w:val="18"/>
                <w:szCs w:val="18"/>
              </w:rPr>
              <w:t>20/08/15</w:t>
            </w:r>
          </w:p>
        </w:tc>
      </w:tr>
      <w:tr w:rsidR="00B64A34" w:rsidRPr="00CF4CDA" w:rsidTr="00BC7952">
        <w:tc>
          <w:tcPr>
            <w:tcW w:w="8535" w:type="dxa"/>
            <w:gridSpan w:val="2"/>
          </w:tcPr>
          <w:p w:rsidR="00B64A34" w:rsidRPr="00CF4CDA" w:rsidRDefault="00B64A34" w:rsidP="00BC7952">
            <w:pPr>
              <w:jc w:val="both"/>
              <w:rPr>
                <w:sz w:val="18"/>
                <w:szCs w:val="18"/>
              </w:rPr>
            </w:pPr>
            <w:r w:rsidRPr="00CF4CDA">
              <w:rPr>
                <w:b/>
                <w:sz w:val="18"/>
                <w:szCs w:val="18"/>
              </w:rPr>
              <w:t xml:space="preserve">Descripción: </w:t>
            </w:r>
            <w:r w:rsidRPr="00CF4CDA">
              <w:rPr>
                <w:sz w:val="18"/>
                <w:szCs w:val="18"/>
              </w:rPr>
              <w:t>El Director de Escuela tendrá acceso a los reportes de todos los docentes pertenecientes a su unidad académica. Reporte general del registro de la distribución de la jornada semanal, y los reportes de cada uno de sus docentes, cuya búsqueda se puede realizar por cédula, nombres o apellidos.</w:t>
            </w:r>
          </w:p>
        </w:tc>
      </w:tr>
      <w:tr w:rsidR="00B64A34" w:rsidRPr="00CF4CDA" w:rsidTr="00BC7952">
        <w:tc>
          <w:tcPr>
            <w:tcW w:w="8535" w:type="dxa"/>
            <w:gridSpan w:val="2"/>
          </w:tcPr>
          <w:p w:rsidR="00B64A34" w:rsidRPr="00CF4CDA" w:rsidRDefault="00B64A34" w:rsidP="00667A18">
            <w:pPr>
              <w:jc w:val="both"/>
              <w:rPr>
                <w:sz w:val="18"/>
                <w:szCs w:val="18"/>
              </w:rPr>
            </w:pPr>
            <w:r w:rsidRPr="00CF4CDA">
              <w:rPr>
                <w:b/>
                <w:sz w:val="18"/>
                <w:szCs w:val="18"/>
              </w:rPr>
              <w:t xml:space="preserve">Pruebas de Aceptación: </w:t>
            </w:r>
          </w:p>
          <w:p w:rsidR="00B64A34" w:rsidRPr="00CF4CDA" w:rsidRDefault="00B64A34" w:rsidP="00667A18">
            <w:pPr>
              <w:pStyle w:val="Prrafodelista"/>
              <w:numPr>
                <w:ilvl w:val="0"/>
                <w:numId w:val="31"/>
              </w:numPr>
              <w:jc w:val="both"/>
              <w:rPr>
                <w:sz w:val="18"/>
                <w:szCs w:val="18"/>
              </w:rPr>
            </w:pPr>
            <w:r w:rsidRPr="00CF4CDA">
              <w:rPr>
                <w:sz w:val="18"/>
                <w:szCs w:val="18"/>
              </w:rPr>
              <w:t xml:space="preserve">Acceso general a los reportes (actual e histórico) de los docentes pertenecientes a la unidad académica.  </w:t>
            </w:r>
          </w:p>
          <w:p w:rsidR="00B64A34" w:rsidRPr="00CF4CDA" w:rsidRDefault="00B64A34" w:rsidP="00667A18">
            <w:pPr>
              <w:pStyle w:val="Prrafodelista"/>
              <w:numPr>
                <w:ilvl w:val="0"/>
                <w:numId w:val="31"/>
              </w:numPr>
              <w:jc w:val="both"/>
              <w:rPr>
                <w:sz w:val="18"/>
                <w:szCs w:val="18"/>
              </w:rPr>
            </w:pPr>
            <w:r w:rsidRPr="00CF4CDA">
              <w:rPr>
                <w:sz w:val="18"/>
                <w:szCs w:val="18"/>
              </w:rPr>
              <w:t>Acceso actual e histórico de las estafetas de los docentes.</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213A92" w:rsidRDefault="00B64A34" w:rsidP="00213A92">
      <w:pPr>
        <w:spacing w:line="360" w:lineRule="auto"/>
        <w:rPr>
          <w:szCs w:val="18"/>
        </w:rPr>
      </w:pPr>
    </w:p>
    <w:p w:rsidR="00B64A34" w:rsidRPr="007E345C" w:rsidRDefault="00B64A34" w:rsidP="00B64A34">
      <w:pPr>
        <w:jc w:val="both"/>
        <w:rPr>
          <w:sz w:val="18"/>
          <w:szCs w:val="18"/>
        </w:rPr>
      </w:pPr>
      <w:r>
        <w:rPr>
          <w:b/>
        </w:rPr>
        <w:t>T</w:t>
      </w:r>
      <w:r w:rsidRPr="00FC3475">
        <w:rPr>
          <w:b/>
        </w:rPr>
        <w:t xml:space="preserve">abla </w:t>
      </w:r>
      <w:r w:rsidR="00667A18">
        <w:rPr>
          <w:b/>
        </w:rPr>
        <w:t>152</w:t>
      </w:r>
      <w:r>
        <w:rPr>
          <w:b/>
        </w:rPr>
        <w:t>-2</w:t>
      </w:r>
      <w:r w:rsidRPr="00FC3475">
        <w:rPr>
          <w:b/>
        </w:rPr>
        <w:t xml:space="preserve">: </w:t>
      </w:r>
      <w:r>
        <w:t>Historia de Usuario H28</w:t>
      </w:r>
    </w:p>
    <w:tbl>
      <w:tblPr>
        <w:tblStyle w:val="Tablaconcuadrcula"/>
        <w:tblW w:w="0" w:type="auto"/>
        <w:tblInd w:w="108" w:type="dxa"/>
        <w:tblLook w:val="04A0" w:firstRow="1" w:lastRow="0" w:firstColumn="1" w:lastColumn="0" w:noHBand="0" w:noVBand="1"/>
      </w:tblPr>
      <w:tblGrid>
        <w:gridCol w:w="4678"/>
        <w:gridCol w:w="3857"/>
      </w:tblGrid>
      <w:tr w:rsidR="00B64A34" w:rsidRPr="007E345C" w:rsidTr="00257D67">
        <w:tc>
          <w:tcPr>
            <w:tcW w:w="8535" w:type="dxa"/>
            <w:gridSpan w:val="2"/>
            <w:shd w:val="clear" w:color="auto" w:fill="95B3D7" w:themeFill="accent1" w:themeFillTint="99"/>
          </w:tcPr>
          <w:p w:rsidR="00B64A34" w:rsidRPr="007E345C" w:rsidRDefault="00B64A34" w:rsidP="00BC7952">
            <w:pPr>
              <w:jc w:val="center"/>
              <w:rPr>
                <w:b/>
                <w:sz w:val="18"/>
                <w:szCs w:val="18"/>
              </w:rPr>
            </w:pPr>
            <w:r w:rsidRPr="006C38FD">
              <w:rPr>
                <w:b/>
                <w:szCs w:val="18"/>
              </w:rPr>
              <w:t>HISTORIA DE USUARIO</w:t>
            </w:r>
          </w:p>
        </w:tc>
      </w:tr>
      <w:tr w:rsidR="00B64A34" w:rsidRPr="007E345C" w:rsidTr="00F25129">
        <w:tc>
          <w:tcPr>
            <w:tcW w:w="4678" w:type="dxa"/>
          </w:tcPr>
          <w:p w:rsidR="00B64A34" w:rsidRPr="007E345C" w:rsidRDefault="00B64A34" w:rsidP="00BC7952">
            <w:pPr>
              <w:jc w:val="both"/>
              <w:rPr>
                <w:b/>
                <w:sz w:val="18"/>
                <w:szCs w:val="18"/>
              </w:rPr>
            </w:pPr>
            <w:r w:rsidRPr="007E345C">
              <w:rPr>
                <w:b/>
                <w:sz w:val="18"/>
                <w:szCs w:val="18"/>
              </w:rPr>
              <w:t>Número: H28</w:t>
            </w:r>
          </w:p>
        </w:tc>
        <w:tc>
          <w:tcPr>
            <w:tcW w:w="3857" w:type="dxa"/>
          </w:tcPr>
          <w:p w:rsidR="00B64A34" w:rsidRPr="007E345C" w:rsidRDefault="00B64A34" w:rsidP="00BC7952">
            <w:pPr>
              <w:jc w:val="both"/>
              <w:rPr>
                <w:b/>
                <w:sz w:val="18"/>
                <w:szCs w:val="18"/>
              </w:rPr>
            </w:pPr>
            <w:r w:rsidRPr="007E345C">
              <w:rPr>
                <w:b/>
                <w:sz w:val="18"/>
                <w:szCs w:val="18"/>
              </w:rPr>
              <w:t xml:space="preserve">Nombre de la Historia: </w:t>
            </w:r>
            <w:r w:rsidRPr="007E345C">
              <w:rPr>
                <w:sz w:val="18"/>
                <w:szCs w:val="18"/>
              </w:rPr>
              <w:t>Como director de la Escuela se requiere visualizar la lista de los docentes y el promedio del cumplimiento de la entrega de la planificación de la distribución de la jornada de trabajo semanal de un período académico, además de mostrar un gráfico el cual muestre el porcentaje de dichos resultados.</w:t>
            </w:r>
          </w:p>
        </w:tc>
      </w:tr>
      <w:tr w:rsidR="00B64A34" w:rsidRPr="007E345C" w:rsidTr="00F25129">
        <w:tc>
          <w:tcPr>
            <w:tcW w:w="4678" w:type="dxa"/>
          </w:tcPr>
          <w:p w:rsidR="00B64A34" w:rsidRPr="007E345C" w:rsidRDefault="00B64A34" w:rsidP="00BC7952">
            <w:pPr>
              <w:jc w:val="both"/>
              <w:rPr>
                <w:sz w:val="18"/>
                <w:szCs w:val="18"/>
              </w:rPr>
            </w:pPr>
            <w:r w:rsidRPr="007E345C">
              <w:rPr>
                <w:b/>
                <w:sz w:val="18"/>
                <w:szCs w:val="18"/>
              </w:rPr>
              <w:t xml:space="preserve">Usuario: </w:t>
            </w:r>
            <w:r w:rsidRPr="007E345C">
              <w:rPr>
                <w:sz w:val="18"/>
                <w:szCs w:val="18"/>
              </w:rPr>
              <w:t>Docente</w:t>
            </w:r>
          </w:p>
        </w:tc>
        <w:tc>
          <w:tcPr>
            <w:tcW w:w="3857" w:type="dxa"/>
            <w:vMerge w:val="restart"/>
          </w:tcPr>
          <w:p w:rsidR="00B64A34" w:rsidRPr="007E345C" w:rsidRDefault="00B64A34" w:rsidP="00BC7952">
            <w:pPr>
              <w:jc w:val="both"/>
              <w:rPr>
                <w:b/>
                <w:sz w:val="18"/>
                <w:szCs w:val="18"/>
              </w:rPr>
            </w:pPr>
          </w:p>
          <w:p w:rsidR="00B64A34" w:rsidRPr="007E345C" w:rsidRDefault="00B64A34" w:rsidP="00BC7952">
            <w:pPr>
              <w:jc w:val="both"/>
              <w:rPr>
                <w:sz w:val="18"/>
                <w:szCs w:val="18"/>
              </w:rPr>
            </w:pPr>
            <w:r w:rsidRPr="007E345C">
              <w:rPr>
                <w:b/>
                <w:sz w:val="18"/>
                <w:szCs w:val="18"/>
              </w:rPr>
              <w:t xml:space="preserve">Sprint Backlog Asignado: </w:t>
            </w:r>
            <w:r w:rsidRPr="007E345C">
              <w:rPr>
                <w:sz w:val="18"/>
                <w:szCs w:val="18"/>
              </w:rPr>
              <w:t>7</w:t>
            </w:r>
          </w:p>
        </w:tc>
      </w:tr>
      <w:tr w:rsidR="00B64A34" w:rsidRPr="007E345C" w:rsidTr="00F25129">
        <w:tc>
          <w:tcPr>
            <w:tcW w:w="4678" w:type="dxa"/>
          </w:tcPr>
          <w:p w:rsidR="00B64A34" w:rsidRPr="007E345C" w:rsidRDefault="00B64A34" w:rsidP="00BC7952">
            <w:pPr>
              <w:jc w:val="both"/>
              <w:rPr>
                <w:sz w:val="18"/>
                <w:szCs w:val="18"/>
              </w:rPr>
            </w:pPr>
            <w:r w:rsidRPr="007E345C">
              <w:rPr>
                <w:b/>
                <w:sz w:val="18"/>
                <w:szCs w:val="18"/>
              </w:rPr>
              <w:t xml:space="preserve">Prioridad en el Negocio: </w:t>
            </w:r>
            <w:r w:rsidRPr="007E345C">
              <w:rPr>
                <w:sz w:val="18"/>
                <w:szCs w:val="18"/>
              </w:rPr>
              <w:t>Baja</w:t>
            </w:r>
          </w:p>
          <w:p w:rsidR="00B64A34" w:rsidRPr="007E345C" w:rsidRDefault="00B64A34" w:rsidP="00BC7952">
            <w:pPr>
              <w:jc w:val="both"/>
              <w:rPr>
                <w:b/>
                <w:sz w:val="18"/>
                <w:szCs w:val="18"/>
              </w:rPr>
            </w:pPr>
            <w:r w:rsidRPr="007E345C">
              <w:rPr>
                <w:b/>
                <w:sz w:val="18"/>
                <w:szCs w:val="18"/>
              </w:rPr>
              <w:t xml:space="preserve">(Alta/Media/Baja) </w:t>
            </w:r>
          </w:p>
        </w:tc>
        <w:tc>
          <w:tcPr>
            <w:tcW w:w="3857" w:type="dxa"/>
            <w:vMerge/>
          </w:tcPr>
          <w:p w:rsidR="00B64A34" w:rsidRPr="007E345C" w:rsidRDefault="00B64A34" w:rsidP="00BC7952">
            <w:pPr>
              <w:jc w:val="both"/>
              <w:rPr>
                <w:b/>
                <w:sz w:val="18"/>
                <w:szCs w:val="18"/>
              </w:rPr>
            </w:pPr>
          </w:p>
        </w:tc>
      </w:tr>
      <w:tr w:rsidR="00B64A34" w:rsidRPr="007E345C" w:rsidTr="00F25129">
        <w:tc>
          <w:tcPr>
            <w:tcW w:w="4678" w:type="dxa"/>
            <w:shd w:val="clear" w:color="auto" w:fill="auto"/>
          </w:tcPr>
          <w:p w:rsidR="00B64A34" w:rsidRPr="007E345C" w:rsidRDefault="00B64A34" w:rsidP="00BC7952">
            <w:pPr>
              <w:jc w:val="both"/>
              <w:rPr>
                <w:sz w:val="18"/>
                <w:szCs w:val="18"/>
              </w:rPr>
            </w:pPr>
            <w:r w:rsidRPr="007E345C">
              <w:rPr>
                <w:b/>
                <w:sz w:val="18"/>
                <w:szCs w:val="18"/>
              </w:rPr>
              <w:t xml:space="preserve">Fecha inicio: </w:t>
            </w:r>
            <w:r w:rsidRPr="007E345C">
              <w:rPr>
                <w:sz w:val="18"/>
                <w:szCs w:val="18"/>
              </w:rPr>
              <w:t>23/09/15</w:t>
            </w:r>
          </w:p>
        </w:tc>
        <w:tc>
          <w:tcPr>
            <w:tcW w:w="3857" w:type="dxa"/>
            <w:shd w:val="clear" w:color="auto" w:fill="auto"/>
          </w:tcPr>
          <w:p w:rsidR="00B64A34" w:rsidRPr="007E345C" w:rsidRDefault="00B64A34" w:rsidP="00BC7952">
            <w:pPr>
              <w:jc w:val="both"/>
              <w:rPr>
                <w:sz w:val="18"/>
                <w:szCs w:val="18"/>
              </w:rPr>
            </w:pPr>
            <w:r w:rsidRPr="007E345C">
              <w:rPr>
                <w:b/>
                <w:sz w:val="18"/>
                <w:szCs w:val="18"/>
              </w:rPr>
              <w:t xml:space="preserve">Fecha Fin: </w:t>
            </w:r>
            <w:r w:rsidRPr="007E345C">
              <w:rPr>
                <w:sz w:val="18"/>
                <w:szCs w:val="18"/>
              </w:rPr>
              <w:t>23/09/15</w:t>
            </w:r>
          </w:p>
        </w:tc>
      </w:tr>
      <w:tr w:rsidR="00B64A34" w:rsidRPr="007E345C" w:rsidTr="00BC7952">
        <w:tc>
          <w:tcPr>
            <w:tcW w:w="8535" w:type="dxa"/>
            <w:gridSpan w:val="2"/>
          </w:tcPr>
          <w:p w:rsidR="00B64A34" w:rsidRDefault="00B64A34" w:rsidP="00BC7952">
            <w:pPr>
              <w:jc w:val="both"/>
              <w:rPr>
                <w:sz w:val="18"/>
                <w:szCs w:val="18"/>
              </w:rPr>
            </w:pPr>
            <w:r w:rsidRPr="007E345C">
              <w:rPr>
                <w:b/>
                <w:sz w:val="18"/>
                <w:szCs w:val="18"/>
              </w:rPr>
              <w:t xml:space="preserve">Descripción: </w:t>
            </w:r>
            <w:r w:rsidRPr="007E345C">
              <w:rPr>
                <w:sz w:val="18"/>
                <w:szCs w:val="18"/>
              </w:rPr>
              <w:t>El Director de Escuela podrá la lista de los docentes y el cumplimiento de la entrega de la planificación de la distribución de la jornada de trabajo semanal de un periodo académico, junto con un gráfico el cual muestre dichos resultados.</w:t>
            </w:r>
          </w:p>
          <w:p w:rsidR="00B64A34" w:rsidRDefault="00B64A34" w:rsidP="00BC7952">
            <w:pPr>
              <w:jc w:val="both"/>
              <w:rPr>
                <w:sz w:val="18"/>
                <w:szCs w:val="18"/>
              </w:rPr>
            </w:pPr>
            <w:r>
              <w:rPr>
                <w:sz w:val="18"/>
                <w:szCs w:val="18"/>
              </w:rPr>
              <w:t>La entrega se considera aquellos docentes que entregaron su distribución de la jornada, ya sea que esta tenga errores o ya esté aprobada.</w:t>
            </w:r>
          </w:p>
          <w:p w:rsidR="00B64A34" w:rsidRPr="007E345C" w:rsidRDefault="00B64A34" w:rsidP="00BC7952">
            <w:pPr>
              <w:jc w:val="both"/>
              <w:rPr>
                <w:sz w:val="18"/>
                <w:szCs w:val="18"/>
              </w:rPr>
            </w:pPr>
            <w:r>
              <w:rPr>
                <w:sz w:val="18"/>
                <w:szCs w:val="18"/>
              </w:rPr>
              <w:t>Los docentes que no entregan  la distribución de la jornada son aquellos que solamente quedaron en el estado de registro y también los que no realizaron ningún registro en la distribución de la jornada.</w:t>
            </w:r>
          </w:p>
        </w:tc>
      </w:tr>
      <w:tr w:rsidR="00B64A34" w:rsidRPr="007E345C" w:rsidTr="00BC7952">
        <w:tc>
          <w:tcPr>
            <w:tcW w:w="8535" w:type="dxa"/>
            <w:gridSpan w:val="2"/>
          </w:tcPr>
          <w:p w:rsidR="00B64A34" w:rsidRPr="007E345C" w:rsidRDefault="00B64A34" w:rsidP="00667A18">
            <w:pPr>
              <w:jc w:val="both"/>
              <w:rPr>
                <w:sz w:val="18"/>
                <w:szCs w:val="18"/>
              </w:rPr>
            </w:pPr>
            <w:r w:rsidRPr="007E345C">
              <w:rPr>
                <w:b/>
                <w:sz w:val="18"/>
                <w:szCs w:val="18"/>
              </w:rPr>
              <w:t xml:space="preserve">Tarea de Ingeniería: </w:t>
            </w:r>
          </w:p>
          <w:p w:rsidR="00B64A34" w:rsidRPr="007E345C" w:rsidRDefault="00B64A34" w:rsidP="00667A18">
            <w:pPr>
              <w:pStyle w:val="Prrafodelista"/>
              <w:numPr>
                <w:ilvl w:val="0"/>
                <w:numId w:val="31"/>
              </w:numPr>
              <w:jc w:val="both"/>
              <w:rPr>
                <w:sz w:val="18"/>
                <w:szCs w:val="18"/>
              </w:rPr>
            </w:pPr>
            <w:r w:rsidRPr="007E345C">
              <w:rPr>
                <w:sz w:val="18"/>
                <w:szCs w:val="18"/>
              </w:rPr>
              <w:t xml:space="preserve">Generar modelo, vista y controlador para la historia. </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Default="00B64A34" w:rsidP="00B64A34">
      <w:pPr>
        <w:spacing w:line="360" w:lineRule="auto"/>
        <w:jc w:val="both"/>
        <w:rPr>
          <w:b/>
        </w:rPr>
      </w:pPr>
    </w:p>
    <w:p w:rsidR="00B64A34" w:rsidRPr="00371810" w:rsidRDefault="00667A18" w:rsidP="00B64A34">
      <w:pPr>
        <w:jc w:val="both"/>
        <w:rPr>
          <w:sz w:val="18"/>
          <w:szCs w:val="18"/>
        </w:rPr>
      </w:pPr>
      <w:r>
        <w:rPr>
          <w:b/>
        </w:rPr>
        <w:t>Tabla 153</w:t>
      </w:r>
      <w:r w:rsidR="00B64A34">
        <w:rPr>
          <w:b/>
        </w:rPr>
        <w:t>-2</w:t>
      </w:r>
      <w:r w:rsidR="00B64A34" w:rsidRPr="00FC3475">
        <w:rPr>
          <w:b/>
        </w:rPr>
        <w:t xml:space="preserve">: </w:t>
      </w:r>
      <w:r w:rsidR="00B64A34">
        <w:t>Tarea de Ingeniería 1-H28</w:t>
      </w:r>
    </w:p>
    <w:tbl>
      <w:tblPr>
        <w:tblStyle w:val="Tablaconcuadrcula"/>
        <w:tblW w:w="0" w:type="auto"/>
        <w:tblInd w:w="108" w:type="dxa"/>
        <w:tblLook w:val="04A0" w:firstRow="1" w:lastRow="0" w:firstColumn="1" w:lastColumn="0" w:noHBand="0" w:noVBand="1"/>
      </w:tblPr>
      <w:tblGrid>
        <w:gridCol w:w="4213"/>
        <w:gridCol w:w="4323"/>
      </w:tblGrid>
      <w:tr w:rsidR="00B64A34" w:rsidRPr="007E345C" w:rsidTr="00257D67">
        <w:tc>
          <w:tcPr>
            <w:tcW w:w="8536" w:type="dxa"/>
            <w:gridSpan w:val="2"/>
            <w:shd w:val="clear" w:color="auto" w:fill="95B3D7" w:themeFill="accent1" w:themeFillTint="99"/>
          </w:tcPr>
          <w:p w:rsidR="00B64A34" w:rsidRPr="007E345C" w:rsidRDefault="00B64A34" w:rsidP="00BC7952">
            <w:pPr>
              <w:jc w:val="center"/>
              <w:rPr>
                <w:b/>
                <w:sz w:val="18"/>
                <w:szCs w:val="18"/>
              </w:rPr>
            </w:pPr>
            <w:r w:rsidRPr="006C38FD">
              <w:rPr>
                <w:b/>
                <w:szCs w:val="18"/>
              </w:rPr>
              <w:t>TAREA DE INGENIERÍA</w:t>
            </w:r>
          </w:p>
        </w:tc>
      </w:tr>
      <w:tr w:rsidR="00B64A34" w:rsidRPr="007E345C" w:rsidTr="00BC7952">
        <w:tc>
          <w:tcPr>
            <w:tcW w:w="4213" w:type="dxa"/>
          </w:tcPr>
          <w:p w:rsidR="00B64A34" w:rsidRPr="007E345C" w:rsidRDefault="00B64A34" w:rsidP="00BC7952">
            <w:pPr>
              <w:jc w:val="both"/>
              <w:rPr>
                <w:sz w:val="18"/>
                <w:szCs w:val="18"/>
              </w:rPr>
            </w:pPr>
            <w:r w:rsidRPr="007E345C">
              <w:rPr>
                <w:b/>
                <w:sz w:val="18"/>
                <w:szCs w:val="18"/>
              </w:rPr>
              <w:t xml:space="preserve">Número de Tarea: </w:t>
            </w:r>
            <w:r w:rsidRPr="007E345C">
              <w:rPr>
                <w:sz w:val="18"/>
                <w:szCs w:val="18"/>
              </w:rPr>
              <w:t>1</w:t>
            </w:r>
          </w:p>
        </w:tc>
        <w:tc>
          <w:tcPr>
            <w:tcW w:w="4323" w:type="dxa"/>
          </w:tcPr>
          <w:p w:rsidR="00B64A34" w:rsidRPr="007E345C" w:rsidRDefault="00B64A34" w:rsidP="00BC7952">
            <w:pPr>
              <w:jc w:val="both"/>
              <w:rPr>
                <w:b/>
                <w:sz w:val="18"/>
                <w:szCs w:val="18"/>
              </w:rPr>
            </w:pPr>
            <w:r w:rsidRPr="007E345C">
              <w:rPr>
                <w:b/>
                <w:sz w:val="18"/>
                <w:szCs w:val="18"/>
              </w:rPr>
              <w:t xml:space="preserve">Historia Relacionada: </w:t>
            </w:r>
            <w:r w:rsidRPr="007E345C">
              <w:rPr>
                <w:sz w:val="18"/>
                <w:szCs w:val="18"/>
              </w:rPr>
              <w:t>H28</w:t>
            </w:r>
          </w:p>
        </w:tc>
      </w:tr>
      <w:tr w:rsidR="00B64A34" w:rsidRPr="007E345C" w:rsidTr="00BC7952">
        <w:trPr>
          <w:trHeight w:val="189"/>
        </w:trPr>
        <w:tc>
          <w:tcPr>
            <w:tcW w:w="8536" w:type="dxa"/>
            <w:gridSpan w:val="2"/>
          </w:tcPr>
          <w:p w:rsidR="00B64A34" w:rsidRPr="007E345C" w:rsidRDefault="00B64A34" w:rsidP="00BC7952">
            <w:pPr>
              <w:jc w:val="both"/>
              <w:rPr>
                <w:sz w:val="18"/>
                <w:szCs w:val="18"/>
              </w:rPr>
            </w:pPr>
            <w:r w:rsidRPr="007E345C">
              <w:rPr>
                <w:b/>
                <w:sz w:val="18"/>
                <w:szCs w:val="18"/>
              </w:rPr>
              <w:t xml:space="preserve">Nombre de la Tarea: </w:t>
            </w:r>
            <w:r w:rsidRPr="007E345C">
              <w:rPr>
                <w:sz w:val="18"/>
                <w:szCs w:val="18"/>
              </w:rPr>
              <w:t>Generar modelo, vista y controlador para la historia.</w:t>
            </w:r>
          </w:p>
        </w:tc>
      </w:tr>
      <w:tr w:rsidR="00B64A34" w:rsidRPr="007E345C" w:rsidTr="00BC7952">
        <w:tc>
          <w:tcPr>
            <w:tcW w:w="8536" w:type="dxa"/>
            <w:gridSpan w:val="2"/>
          </w:tcPr>
          <w:p w:rsidR="00B64A34" w:rsidRPr="007E345C" w:rsidRDefault="00B64A34" w:rsidP="00BC7952">
            <w:pPr>
              <w:jc w:val="both"/>
              <w:rPr>
                <w:sz w:val="18"/>
                <w:szCs w:val="18"/>
              </w:rPr>
            </w:pPr>
            <w:r w:rsidRPr="007E345C">
              <w:rPr>
                <w:b/>
                <w:sz w:val="18"/>
                <w:szCs w:val="18"/>
              </w:rPr>
              <w:t xml:space="preserve">Tipo de Tarea: </w:t>
            </w:r>
            <w:r w:rsidRPr="007E345C">
              <w:rPr>
                <w:sz w:val="18"/>
                <w:szCs w:val="18"/>
              </w:rPr>
              <w:t>Desarrollo</w:t>
            </w:r>
          </w:p>
        </w:tc>
      </w:tr>
      <w:tr w:rsidR="00B64A34" w:rsidRPr="007E345C" w:rsidTr="00BC7952">
        <w:tc>
          <w:tcPr>
            <w:tcW w:w="4213" w:type="dxa"/>
          </w:tcPr>
          <w:p w:rsidR="00B64A34" w:rsidRPr="007E345C" w:rsidRDefault="00B64A34" w:rsidP="00BC7952">
            <w:pPr>
              <w:jc w:val="both"/>
              <w:rPr>
                <w:sz w:val="18"/>
                <w:szCs w:val="18"/>
              </w:rPr>
            </w:pPr>
            <w:r w:rsidRPr="007E345C">
              <w:rPr>
                <w:b/>
                <w:sz w:val="18"/>
                <w:szCs w:val="18"/>
              </w:rPr>
              <w:t xml:space="preserve">Fecha inicio: </w:t>
            </w:r>
            <w:r w:rsidRPr="007E345C">
              <w:rPr>
                <w:sz w:val="18"/>
                <w:szCs w:val="18"/>
              </w:rPr>
              <w:t>23/09/15</w:t>
            </w:r>
          </w:p>
        </w:tc>
        <w:tc>
          <w:tcPr>
            <w:tcW w:w="4323" w:type="dxa"/>
          </w:tcPr>
          <w:p w:rsidR="00B64A34" w:rsidRPr="007E345C" w:rsidRDefault="00B64A34" w:rsidP="00BC7952">
            <w:pPr>
              <w:jc w:val="both"/>
              <w:rPr>
                <w:sz w:val="18"/>
                <w:szCs w:val="18"/>
              </w:rPr>
            </w:pPr>
            <w:r w:rsidRPr="007E345C">
              <w:rPr>
                <w:b/>
                <w:sz w:val="18"/>
                <w:szCs w:val="18"/>
              </w:rPr>
              <w:t xml:space="preserve">Fecha Fin: </w:t>
            </w:r>
            <w:r w:rsidRPr="007E345C">
              <w:rPr>
                <w:sz w:val="18"/>
                <w:szCs w:val="18"/>
              </w:rPr>
              <w:t>23/09/15</w:t>
            </w:r>
          </w:p>
        </w:tc>
      </w:tr>
      <w:tr w:rsidR="00B64A34" w:rsidRPr="007E345C" w:rsidTr="00BC7952">
        <w:tc>
          <w:tcPr>
            <w:tcW w:w="8536" w:type="dxa"/>
            <w:gridSpan w:val="2"/>
          </w:tcPr>
          <w:p w:rsidR="00B64A34" w:rsidRPr="007E345C" w:rsidRDefault="00B64A34" w:rsidP="00BC7952">
            <w:pPr>
              <w:jc w:val="both"/>
              <w:rPr>
                <w:b/>
                <w:sz w:val="18"/>
                <w:szCs w:val="18"/>
              </w:rPr>
            </w:pPr>
            <w:r w:rsidRPr="007E345C">
              <w:rPr>
                <w:b/>
                <w:sz w:val="18"/>
                <w:szCs w:val="18"/>
              </w:rPr>
              <w:t xml:space="preserve">Responsables: </w:t>
            </w:r>
            <w:r w:rsidRPr="007E345C">
              <w:rPr>
                <w:sz w:val="18"/>
                <w:szCs w:val="18"/>
              </w:rPr>
              <w:t>Gisela Yumi</w:t>
            </w:r>
          </w:p>
        </w:tc>
      </w:tr>
      <w:tr w:rsidR="00B64A34" w:rsidRPr="007E345C" w:rsidTr="00BC7952">
        <w:tc>
          <w:tcPr>
            <w:tcW w:w="8536" w:type="dxa"/>
            <w:gridSpan w:val="2"/>
          </w:tcPr>
          <w:p w:rsidR="00B64A34" w:rsidRPr="007E345C" w:rsidRDefault="00B64A34" w:rsidP="00667A18">
            <w:pPr>
              <w:jc w:val="both"/>
              <w:rPr>
                <w:b/>
                <w:sz w:val="18"/>
                <w:szCs w:val="18"/>
              </w:rPr>
            </w:pPr>
            <w:r w:rsidRPr="007E345C">
              <w:rPr>
                <w:b/>
                <w:sz w:val="18"/>
                <w:szCs w:val="18"/>
              </w:rPr>
              <w:t xml:space="preserve">Descripción: </w:t>
            </w:r>
          </w:p>
          <w:p w:rsidR="00B64A34" w:rsidRPr="007E345C" w:rsidRDefault="00B64A34" w:rsidP="00667A18">
            <w:pPr>
              <w:pStyle w:val="Prrafodelista"/>
              <w:numPr>
                <w:ilvl w:val="0"/>
                <w:numId w:val="30"/>
              </w:numPr>
              <w:jc w:val="both"/>
              <w:rPr>
                <w:sz w:val="18"/>
                <w:szCs w:val="18"/>
              </w:rPr>
            </w:pPr>
            <w:r w:rsidRPr="007E345C">
              <w:rPr>
                <w:sz w:val="18"/>
                <w:szCs w:val="18"/>
              </w:rPr>
              <w:t>Modelo: definir WebServlet para la conexión a la base de datos y los parámetros de entrada para el reporte.</w:t>
            </w:r>
          </w:p>
          <w:p w:rsidR="00B64A34" w:rsidRPr="007E345C" w:rsidRDefault="00B64A34" w:rsidP="00667A18">
            <w:pPr>
              <w:pStyle w:val="Prrafodelista"/>
              <w:numPr>
                <w:ilvl w:val="0"/>
                <w:numId w:val="30"/>
              </w:numPr>
              <w:jc w:val="both"/>
              <w:rPr>
                <w:sz w:val="18"/>
                <w:szCs w:val="18"/>
              </w:rPr>
            </w:pPr>
            <w:r w:rsidRPr="007E345C">
              <w:rPr>
                <w:sz w:val="18"/>
                <w:szCs w:val="18"/>
              </w:rPr>
              <w:t xml:space="preserve">Controlador: creación del método para el reporte (utilización del método definido en el modelo). </w:t>
            </w:r>
          </w:p>
          <w:p w:rsidR="00B64A34" w:rsidRPr="007E345C" w:rsidRDefault="00B64A34" w:rsidP="00667A18">
            <w:pPr>
              <w:pStyle w:val="Prrafodelista"/>
              <w:numPr>
                <w:ilvl w:val="0"/>
                <w:numId w:val="30"/>
              </w:numPr>
              <w:jc w:val="both"/>
              <w:rPr>
                <w:sz w:val="18"/>
                <w:szCs w:val="18"/>
              </w:rPr>
            </w:pPr>
            <w:r w:rsidRPr="007E345C">
              <w:rPr>
                <w:sz w:val="18"/>
                <w:szCs w:val="18"/>
              </w:rPr>
              <w:t>Diseño del reporte con jasperreports.</w:t>
            </w:r>
          </w:p>
          <w:p w:rsidR="00B64A34" w:rsidRPr="007E345C" w:rsidRDefault="00B64A34" w:rsidP="00667A18">
            <w:pPr>
              <w:pStyle w:val="Prrafodelista"/>
              <w:numPr>
                <w:ilvl w:val="0"/>
                <w:numId w:val="30"/>
              </w:numPr>
              <w:jc w:val="both"/>
              <w:rPr>
                <w:sz w:val="18"/>
                <w:szCs w:val="18"/>
              </w:rPr>
            </w:pPr>
            <w:r w:rsidRPr="007E345C">
              <w:rPr>
                <w:sz w:val="18"/>
                <w:szCs w:val="18"/>
              </w:rPr>
              <w:t>Vista: Diseño de la UI para la presentación del reporte.</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257D67" w:rsidRDefault="00257D67" w:rsidP="00B64A34">
      <w:pPr>
        <w:spacing w:line="360" w:lineRule="auto"/>
        <w:jc w:val="both"/>
        <w:rPr>
          <w:b/>
        </w:rPr>
      </w:pPr>
    </w:p>
    <w:p w:rsidR="00F25129" w:rsidRDefault="00F25129" w:rsidP="00B64A34">
      <w:pPr>
        <w:spacing w:line="360" w:lineRule="auto"/>
        <w:jc w:val="both"/>
        <w:rPr>
          <w:b/>
        </w:rPr>
      </w:pPr>
    </w:p>
    <w:p w:rsidR="00F25129" w:rsidRDefault="00F25129" w:rsidP="00B64A34">
      <w:pPr>
        <w:spacing w:line="360" w:lineRule="auto"/>
        <w:jc w:val="both"/>
        <w:rPr>
          <w:b/>
        </w:rPr>
      </w:pPr>
    </w:p>
    <w:p w:rsidR="00F25129" w:rsidRDefault="00F25129" w:rsidP="00B64A34">
      <w:pPr>
        <w:spacing w:line="360" w:lineRule="auto"/>
        <w:jc w:val="both"/>
        <w:rPr>
          <w:b/>
        </w:rPr>
      </w:pPr>
    </w:p>
    <w:p w:rsidR="00B64A34" w:rsidRPr="00371810" w:rsidRDefault="00B64A34" w:rsidP="00B64A34">
      <w:pPr>
        <w:jc w:val="both"/>
        <w:rPr>
          <w:sz w:val="18"/>
          <w:szCs w:val="18"/>
        </w:rPr>
      </w:pPr>
      <w:r>
        <w:rPr>
          <w:b/>
        </w:rPr>
        <w:lastRenderedPageBreak/>
        <w:t>T</w:t>
      </w:r>
      <w:r w:rsidRPr="00FC3475">
        <w:rPr>
          <w:b/>
        </w:rPr>
        <w:t xml:space="preserve">abla </w:t>
      </w:r>
      <w:r w:rsidR="00667A18">
        <w:rPr>
          <w:b/>
        </w:rPr>
        <w:t>154</w:t>
      </w:r>
      <w:r>
        <w:rPr>
          <w:b/>
        </w:rPr>
        <w:t>-2</w:t>
      </w:r>
      <w:r w:rsidRPr="00FC3475">
        <w:rPr>
          <w:b/>
        </w:rPr>
        <w:t xml:space="preserve">: </w:t>
      </w:r>
      <w:r>
        <w:t>Historia de Usuario H29</w:t>
      </w:r>
    </w:p>
    <w:tbl>
      <w:tblPr>
        <w:tblStyle w:val="Tablaconcuadrcula"/>
        <w:tblW w:w="0" w:type="auto"/>
        <w:tblInd w:w="108" w:type="dxa"/>
        <w:tblLook w:val="04A0" w:firstRow="1" w:lastRow="0" w:firstColumn="1" w:lastColumn="0" w:noHBand="0" w:noVBand="1"/>
      </w:tblPr>
      <w:tblGrid>
        <w:gridCol w:w="4213"/>
        <w:gridCol w:w="4322"/>
      </w:tblGrid>
      <w:tr w:rsidR="00B64A34" w:rsidRPr="00371810" w:rsidTr="00257D67">
        <w:tc>
          <w:tcPr>
            <w:tcW w:w="8535" w:type="dxa"/>
            <w:gridSpan w:val="2"/>
            <w:shd w:val="clear" w:color="auto" w:fill="95B3D7" w:themeFill="accent1" w:themeFillTint="99"/>
          </w:tcPr>
          <w:p w:rsidR="00B64A34" w:rsidRPr="00371810" w:rsidRDefault="00B64A34" w:rsidP="00BC7952">
            <w:pPr>
              <w:jc w:val="center"/>
              <w:rPr>
                <w:b/>
                <w:sz w:val="18"/>
                <w:szCs w:val="18"/>
              </w:rPr>
            </w:pPr>
            <w:r w:rsidRPr="00371810">
              <w:rPr>
                <w:b/>
                <w:szCs w:val="18"/>
              </w:rPr>
              <w:t>HISTORIA DE USUARIO</w:t>
            </w:r>
          </w:p>
        </w:tc>
      </w:tr>
      <w:tr w:rsidR="00B64A34" w:rsidRPr="00371810" w:rsidTr="00BC7952">
        <w:tc>
          <w:tcPr>
            <w:tcW w:w="4213" w:type="dxa"/>
          </w:tcPr>
          <w:p w:rsidR="00B64A34" w:rsidRPr="00371810" w:rsidRDefault="00B64A34" w:rsidP="00BC7952">
            <w:pPr>
              <w:jc w:val="both"/>
              <w:rPr>
                <w:b/>
                <w:sz w:val="18"/>
                <w:szCs w:val="18"/>
              </w:rPr>
            </w:pPr>
            <w:r w:rsidRPr="00371810">
              <w:rPr>
                <w:b/>
                <w:sz w:val="18"/>
                <w:szCs w:val="18"/>
              </w:rPr>
              <w:t>Número: H29</w:t>
            </w:r>
          </w:p>
        </w:tc>
        <w:tc>
          <w:tcPr>
            <w:tcW w:w="4322" w:type="dxa"/>
          </w:tcPr>
          <w:p w:rsidR="00B64A34" w:rsidRPr="00371810" w:rsidRDefault="00B64A34" w:rsidP="00BC7952">
            <w:pPr>
              <w:jc w:val="both"/>
              <w:rPr>
                <w:b/>
                <w:sz w:val="18"/>
                <w:szCs w:val="18"/>
              </w:rPr>
            </w:pPr>
            <w:r w:rsidRPr="00371810">
              <w:rPr>
                <w:b/>
                <w:sz w:val="18"/>
                <w:szCs w:val="18"/>
              </w:rPr>
              <w:t xml:space="preserve">Nombre de la Historia: </w:t>
            </w:r>
            <w:r w:rsidRPr="00371810">
              <w:rPr>
                <w:sz w:val="18"/>
                <w:szCs w:val="18"/>
              </w:rPr>
              <w:t>Como Vicedecano se requiere visualizar la estafeta del docente de la  FIE para su posterior impresión.</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Usuario: </w:t>
            </w:r>
            <w:r w:rsidRPr="00371810">
              <w:rPr>
                <w:sz w:val="18"/>
                <w:szCs w:val="18"/>
              </w:rPr>
              <w:t>Docente</w:t>
            </w:r>
          </w:p>
        </w:tc>
        <w:tc>
          <w:tcPr>
            <w:tcW w:w="4322" w:type="dxa"/>
            <w:vMerge w:val="restart"/>
          </w:tcPr>
          <w:p w:rsidR="00B64A34" w:rsidRPr="00371810" w:rsidRDefault="00B64A34" w:rsidP="00BC7952">
            <w:pPr>
              <w:jc w:val="both"/>
              <w:rPr>
                <w:b/>
                <w:sz w:val="18"/>
                <w:szCs w:val="18"/>
              </w:rPr>
            </w:pPr>
          </w:p>
          <w:p w:rsidR="00B64A34" w:rsidRPr="00371810" w:rsidRDefault="00B64A34" w:rsidP="00BC7952">
            <w:pPr>
              <w:jc w:val="both"/>
              <w:rPr>
                <w:sz w:val="18"/>
                <w:szCs w:val="18"/>
              </w:rPr>
            </w:pPr>
            <w:r w:rsidRPr="00371810">
              <w:rPr>
                <w:b/>
                <w:sz w:val="18"/>
                <w:szCs w:val="18"/>
              </w:rPr>
              <w:t xml:space="preserve">Sprint Backlog Asignado: </w:t>
            </w:r>
            <w:r w:rsidRPr="00371810">
              <w:rPr>
                <w:sz w:val="18"/>
                <w:szCs w:val="18"/>
              </w:rPr>
              <w:t>7</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Prioridad en el Negocio: </w:t>
            </w:r>
            <w:r w:rsidRPr="00371810">
              <w:rPr>
                <w:sz w:val="18"/>
                <w:szCs w:val="18"/>
              </w:rPr>
              <w:t>Baja</w:t>
            </w:r>
          </w:p>
          <w:p w:rsidR="00B64A34" w:rsidRPr="00371810" w:rsidRDefault="00B64A34" w:rsidP="00BC7952">
            <w:pPr>
              <w:jc w:val="both"/>
              <w:rPr>
                <w:b/>
                <w:sz w:val="18"/>
                <w:szCs w:val="18"/>
              </w:rPr>
            </w:pPr>
            <w:r w:rsidRPr="00371810">
              <w:rPr>
                <w:b/>
                <w:sz w:val="18"/>
                <w:szCs w:val="18"/>
              </w:rPr>
              <w:t xml:space="preserve">(Alta/Media/Baja) </w:t>
            </w:r>
          </w:p>
        </w:tc>
        <w:tc>
          <w:tcPr>
            <w:tcW w:w="4322" w:type="dxa"/>
            <w:vMerge/>
          </w:tcPr>
          <w:p w:rsidR="00B64A34" w:rsidRPr="00371810" w:rsidRDefault="00B64A34" w:rsidP="00BC7952">
            <w:pPr>
              <w:jc w:val="both"/>
              <w:rPr>
                <w:b/>
                <w:sz w:val="18"/>
                <w:szCs w:val="18"/>
              </w:rPr>
            </w:pPr>
          </w:p>
        </w:tc>
      </w:tr>
      <w:tr w:rsidR="00B64A34" w:rsidRPr="00371810" w:rsidTr="00BC7952">
        <w:tc>
          <w:tcPr>
            <w:tcW w:w="4213" w:type="dxa"/>
            <w:shd w:val="clear" w:color="auto" w:fill="auto"/>
          </w:tcPr>
          <w:p w:rsidR="00B64A34" w:rsidRPr="00371810" w:rsidRDefault="00B64A34" w:rsidP="00BC7952">
            <w:pPr>
              <w:jc w:val="both"/>
              <w:rPr>
                <w:sz w:val="18"/>
                <w:szCs w:val="18"/>
              </w:rPr>
            </w:pPr>
            <w:r w:rsidRPr="00371810">
              <w:rPr>
                <w:b/>
                <w:sz w:val="18"/>
                <w:szCs w:val="18"/>
              </w:rPr>
              <w:t xml:space="preserve">Fecha inicio: </w:t>
            </w:r>
            <w:r w:rsidRPr="00371810">
              <w:rPr>
                <w:sz w:val="18"/>
                <w:szCs w:val="18"/>
              </w:rPr>
              <w:t>24/09/15</w:t>
            </w:r>
          </w:p>
        </w:tc>
        <w:tc>
          <w:tcPr>
            <w:tcW w:w="4322" w:type="dxa"/>
            <w:shd w:val="clear" w:color="auto" w:fill="auto"/>
          </w:tcPr>
          <w:p w:rsidR="00B64A34" w:rsidRPr="00371810" w:rsidRDefault="00B64A34" w:rsidP="00BC7952">
            <w:pPr>
              <w:jc w:val="both"/>
              <w:rPr>
                <w:sz w:val="18"/>
                <w:szCs w:val="18"/>
              </w:rPr>
            </w:pPr>
            <w:r w:rsidRPr="00371810">
              <w:rPr>
                <w:b/>
                <w:sz w:val="18"/>
                <w:szCs w:val="18"/>
              </w:rPr>
              <w:t xml:space="preserve">Fecha Fin: </w:t>
            </w:r>
            <w:r w:rsidRPr="00371810">
              <w:rPr>
                <w:sz w:val="18"/>
                <w:szCs w:val="18"/>
              </w:rPr>
              <w:t>24/09/15</w:t>
            </w:r>
          </w:p>
        </w:tc>
      </w:tr>
      <w:tr w:rsidR="00B64A34" w:rsidRPr="00371810" w:rsidTr="00BC7952">
        <w:tc>
          <w:tcPr>
            <w:tcW w:w="8535" w:type="dxa"/>
            <w:gridSpan w:val="2"/>
          </w:tcPr>
          <w:p w:rsidR="00B64A34" w:rsidRPr="00371810" w:rsidRDefault="00B64A34" w:rsidP="00BC7952">
            <w:pPr>
              <w:jc w:val="both"/>
              <w:rPr>
                <w:sz w:val="18"/>
                <w:szCs w:val="18"/>
              </w:rPr>
            </w:pPr>
            <w:r w:rsidRPr="00371810">
              <w:rPr>
                <w:b/>
                <w:sz w:val="18"/>
                <w:szCs w:val="18"/>
              </w:rPr>
              <w:t xml:space="preserve">Descripción: </w:t>
            </w:r>
            <w:r w:rsidRPr="00371810">
              <w:rPr>
                <w:sz w:val="18"/>
                <w:szCs w:val="18"/>
              </w:rPr>
              <w:t>El Vicedecano de la FIE podrá visualizar la Estafeta de los docentes de la FIE.</w:t>
            </w:r>
          </w:p>
        </w:tc>
      </w:tr>
      <w:tr w:rsidR="00B64A34" w:rsidRPr="00371810" w:rsidTr="00BC7952">
        <w:tc>
          <w:tcPr>
            <w:tcW w:w="8535" w:type="dxa"/>
            <w:gridSpan w:val="2"/>
          </w:tcPr>
          <w:p w:rsidR="00B64A34" w:rsidRPr="00371810" w:rsidRDefault="00B64A34" w:rsidP="00BC7952">
            <w:pPr>
              <w:jc w:val="both"/>
              <w:rPr>
                <w:sz w:val="18"/>
                <w:szCs w:val="18"/>
              </w:rPr>
            </w:pPr>
            <w:r w:rsidRPr="00371810">
              <w:rPr>
                <w:b/>
                <w:sz w:val="18"/>
                <w:szCs w:val="18"/>
              </w:rPr>
              <w:t xml:space="preserve">Tarea de Ingeniería: </w:t>
            </w:r>
          </w:p>
          <w:p w:rsidR="00B64A34" w:rsidRPr="00371810" w:rsidRDefault="00B64A34" w:rsidP="00C749B7">
            <w:pPr>
              <w:pStyle w:val="Prrafodelista"/>
              <w:numPr>
                <w:ilvl w:val="0"/>
                <w:numId w:val="31"/>
              </w:numPr>
              <w:jc w:val="both"/>
              <w:rPr>
                <w:sz w:val="18"/>
                <w:szCs w:val="18"/>
              </w:rPr>
            </w:pPr>
            <w:r w:rsidRPr="00371810">
              <w:rPr>
                <w:sz w:val="18"/>
                <w:szCs w:val="18"/>
              </w:rPr>
              <w:t xml:space="preserve">Generar modelo, vista y controlador para la historia. </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B64A34" w:rsidRPr="00213A92" w:rsidRDefault="00B64A34" w:rsidP="00B64A34">
      <w:pPr>
        <w:spacing w:line="360" w:lineRule="auto"/>
        <w:jc w:val="both"/>
        <w:rPr>
          <w:b/>
          <w:szCs w:val="18"/>
        </w:rPr>
      </w:pPr>
    </w:p>
    <w:p w:rsidR="00B64A34" w:rsidRPr="00371810" w:rsidRDefault="00B64A34" w:rsidP="00B64A34">
      <w:pPr>
        <w:jc w:val="both"/>
        <w:rPr>
          <w:sz w:val="18"/>
          <w:szCs w:val="18"/>
        </w:rPr>
      </w:pPr>
      <w:r>
        <w:rPr>
          <w:b/>
        </w:rPr>
        <w:t>T</w:t>
      </w:r>
      <w:r w:rsidRPr="00FC3475">
        <w:rPr>
          <w:b/>
        </w:rPr>
        <w:t xml:space="preserve">abla </w:t>
      </w:r>
      <w:r w:rsidR="00667A18">
        <w:rPr>
          <w:b/>
        </w:rPr>
        <w:t>155</w:t>
      </w:r>
      <w:r>
        <w:rPr>
          <w:b/>
        </w:rPr>
        <w:t>-2</w:t>
      </w:r>
      <w:r w:rsidRPr="00FC3475">
        <w:rPr>
          <w:b/>
        </w:rPr>
        <w:t xml:space="preserve">: </w:t>
      </w:r>
      <w:r>
        <w:t>Tarea de Ingeniería 1-H29</w:t>
      </w:r>
    </w:p>
    <w:tbl>
      <w:tblPr>
        <w:tblStyle w:val="Tablaconcuadrcula"/>
        <w:tblW w:w="0" w:type="auto"/>
        <w:tblInd w:w="108" w:type="dxa"/>
        <w:tblLook w:val="04A0" w:firstRow="1" w:lastRow="0" w:firstColumn="1" w:lastColumn="0" w:noHBand="0" w:noVBand="1"/>
      </w:tblPr>
      <w:tblGrid>
        <w:gridCol w:w="4213"/>
        <w:gridCol w:w="4323"/>
      </w:tblGrid>
      <w:tr w:rsidR="00B64A34" w:rsidRPr="00371810" w:rsidTr="00257D67">
        <w:tc>
          <w:tcPr>
            <w:tcW w:w="8536" w:type="dxa"/>
            <w:gridSpan w:val="2"/>
            <w:shd w:val="clear" w:color="auto" w:fill="95B3D7" w:themeFill="accent1" w:themeFillTint="99"/>
          </w:tcPr>
          <w:p w:rsidR="00B64A34" w:rsidRPr="00371810" w:rsidRDefault="00B64A34" w:rsidP="00BC7952">
            <w:pPr>
              <w:jc w:val="center"/>
              <w:rPr>
                <w:b/>
                <w:sz w:val="18"/>
                <w:szCs w:val="18"/>
              </w:rPr>
            </w:pPr>
            <w:r w:rsidRPr="00371810">
              <w:rPr>
                <w:b/>
                <w:szCs w:val="18"/>
              </w:rPr>
              <w:t>TAREA DE INGENIERÍA</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Número de Tarea: </w:t>
            </w:r>
            <w:r w:rsidRPr="00371810">
              <w:rPr>
                <w:sz w:val="18"/>
                <w:szCs w:val="18"/>
              </w:rPr>
              <w:t>1</w:t>
            </w:r>
          </w:p>
        </w:tc>
        <w:tc>
          <w:tcPr>
            <w:tcW w:w="4323" w:type="dxa"/>
          </w:tcPr>
          <w:p w:rsidR="00B64A34" w:rsidRPr="00371810" w:rsidRDefault="00B64A34" w:rsidP="00BC7952">
            <w:pPr>
              <w:jc w:val="both"/>
              <w:rPr>
                <w:b/>
                <w:sz w:val="18"/>
                <w:szCs w:val="18"/>
              </w:rPr>
            </w:pPr>
            <w:r w:rsidRPr="00371810">
              <w:rPr>
                <w:b/>
                <w:sz w:val="18"/>
                <w:szCs w:val="18"/>
              </w:rPr>
              <w:t xml:space="preserve">Historia Relacionada: </w:t>
            </w:r>
            <w:r w:rsidRPr="00371810">
              <w:rPr>
                <w:sz w:val="18"/>
                <w:szCs w:val="18"/>
              </w:rPr>
              <w:t>H29</w:t>
            </w:r>
          </w:p>
        </w:tc>
      </w:tr>
      <w:tr w:rsidR="00B64A34" w:rsidRPr="00371810" w:rsidTr="00BC7952">
        <w:trPr>
          <w:trHeight w:val="189"/>
        </w:trPr>
        <w:tc>
          <w:tcPr>
            <w:tcW w:w="8536" w:type="dxa"/>
            <w:gridSpan w:val="2"/>
          </w:tcPr>
          <w:p w:rsidR="00B64A34" w:rsidRPr="00371810" w:rsidRDefault="00B64A34" w:rsidP="00BC7952">
            <w:pPr>
              <w:jc w:val="both"/>
              <w:rPr>
                <w:sz w:val="18"/>
                <w:szCs w:val="18"/>
              </w:rPr>
            </w:pPr>
            <w:r w:rsidRPr="00371810">
              <w:rPr>
                <w:b/>
                <w:sz w:val="18"/>
                <w:szCs w:val="18"/>
              </w:rPr>
              <w:t xml:space="preserve">Nombre de la Tarea: </w:t>
            </w:r>
            <w:r w:rsidRPr="00371810">
              <w:rPr>
                <w:sz w:val="18"/>
                <w:szCs w:val="18"/>
              </w:rPr>
              <w:t>Generar modelo, vista y controlador para la historia.</w:t>
            </w:r>
          </w:p>
        </w:tc>
      </w:tr>
      <w:tr w:rsidR="00B64A34" w:rsidRPr="00371810" w:rsidTr="00BC7952">
        <w:tc>
          <w:tcPr>
            <w:tcW w:w="8536" w:type="dxa"/>
            <w:gridSpan w:val="2"/>
          </w:tcPr>
          <w:p w:rsidR="00B64A34" w:rsidRPr="00371810" w:rsidRDefault="00B64A34" w:rsidP="00BC7952">
            <w:pPr>
              <w:jc w:val="both"/>
              <w:rPr>
                <w:sz w:val="18"/>
                <w:szCs w:val="18"/>
              </w:rPr>
            </w:pPr>
            <w:r w:rsidRPr="00371810">
              <w:rPr>
                <w:b/>
                <w:sz w:val="18"/>
                <w:szCs w:val="18"/>
              </w:rPr>
              <w:t xml:space="preserve">Tipo de Tarea: </w:t>
            </w:r>
            <w:r w:rsidRPr="00371810">
              <w:rPr>
                <w:sz w:val="18"/>
                <w:szCs w:val="18"/>
              </w:rPr>
              <w:t>Desarrollo</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Fecha inicio: </w:t>
            </w:r>
            <w:r w:rsidRPr="00371810">
              <w:rPr>
                <w:sz w:val="18"/>
                <w:szCs w:val="18"/>
              </w:rPr>
              <w:t>24/09/15</w:t>
            </w:r>
          </w:p>
        </w:tc>
        <w:tc>
          <w:tcPr>
            <w:tcW w:w="4323" w:type="dxa"/>
          </w:tcPr>
          <w:p w:rsidR="00B64A34" w:rsidRPr="00371810" w:rsidRDefault="00B64A34" w:rsidP="00BC7952">
            <w:pPr>
              <w:jc w:val="both"/>
              <w:rPr>
                <w:sz w:val="18"/>
                <w:szCs w:val="18"/>
              </w:rPr>
            </w:pPr>
            <w:r w:rsidRPr="00371810">
              <w:rPr>
                <w:b/>
                <w:sz w:val="18"/>
                <w:szCs w:val="18"/>
              </w:rPr>
              <w:t xml:space="preserve">Fecha Fin: </w:t>
            </w:r>
            <w:r w:rsidRPr="00371810">
              <w:rPr>
                <w:sz w:val="18"/>
                <w:szCs w:val="18"/>
              </w:rPr>
              <w:t>24/09/15</w:t>
            </w:r>
          </w:p>
        </w:tc>
      </w:tr>
      <w:tr w:rsidR="00B64A34" w:rsidRPr="00371810" w:rsidTr="00BC7952">
        <w:tc>
          <w:tcPr>
            <w:tcW w:w="8536" w:type="dxa"/>
            <w:gridSpan w:val="2"/>
          </w:tcPr>
          <w:p w:rsidR="00B64A34" w:rsidRPr="00371810" w:rsidRDefault="00B64A34" w:rsidP="00BC7952">
            <w:pPr>
              <w:jc w:val="both"/>
              <w:rPr>
                <w:b/>
                <w:sz w:val="18"/>
                <w:szCs w:val="18"/>
              </w:rPr>
            </w:pPr>
            <w:r w:rsidRPr="00371810">
              <w:rPr>
                <w:b/>
                <w:sz w:val="18"/>
                <w:szCs w:val="18"/>
              </w:rPr>
              <w:t xml:space="preserve">Responsables: </w:t>
            </w:r>
            <w:r w:rsidRPr="00371810">
              <w:rPr>
                <w:sz w:val="18"/>
                <w:szCs w:val="18"/>
              </w:rPr>
              <w:t>Gisela Yumi</w:t>
            </w:r>
          </w:p>
        </w:tc>
      </w:tr>
      <w:tr w:rsidR="00B64A34" w:rsidRPr="00371810" w:rsidTr="00BC7952">
        <w:tc>
          <w:tcPr>
            <w:tcW w:w="8536" w:type="dxa"/>
            <w:gridSpan w:val="2"/>
          </w:tcPr>
          <w:p w:rsidR="00B64A34" w:rsidRPr="00371810" w:rsidRDefault="00B64A34" w:rsidP="00BC7952">
            <w:pPr>
              <w:jc w:val="both"/>
              <w:rPr>
                <w:b/>
                <w:sz w:val="18"/>
                <w:szCs w:val="18"/>
              </w:rPr>
            </w:pPr>
            <w:r w:rsidRPr="00371810">
              <w:rPr>
                <w:b/>
                <w:sz w:val="18"/>
                <w:szCs w:val="18"/>
              </w:rPr>
              <w:t xml:space="preserve">Descripción: </w:t>
            </w:r>
          </w:p>
          <w:p w:rsidR="00B64A34" w:rsidRPr="00371810" w:rsidRDefault="00B64A34" w:rsidP="00C749B7">
            <w:pPr>
              <w:pStyle w:val="Prrafodelista"/>
              <w:numPr>
                <w:ilvl w:val="0"/>
                <w:numId w:val="30"/>
              </w:numPr>
              <w:jc w:val="both"/>
              <w:rPr>
                <w:sz w:val="18"/>
                <w:szCs w:val="18"/>
              </w:rPr>
            </w:pPr>
            <w:r w:rsidRPr="00371810">
              <w:rPr>
                <w:sz w:val="18"/>
                <w:szCs w:val="18"/>
              </w:rPr>
              <w:t>Modelo: definir WebServlet para la conexión a la base de datos y los parámetros de entrada para el reporte.</w:t>
            </w:r>
          </w:p>
          <w:p w:rsidR="00B64A34" w:rsidRPr="00371810" w:rsidRDefault="00B64A34" w:rsidP="00C749B7">
            <w:pPr>
              <w:pStyle w:val="Prrafodelista"/>
              <w:numPr>
                <w:ilvl w:val="0"/>
                <w:numId w:val="30"/>
              </w:numPr>
              <w:jc w:val="both"/>
              <w:rPr>
                <w:sz w:val="18"/>
                <w:szCs w:val="18"/>
              </w:rPr>
            </w:pPr>
            <w:r w:rsidRPr="00371810">
              <w:rPr>
                <w:sz w:val="18"/>
                <w:szCs w:val="18"/>
              </w:rPr>
              <w:t xml:space="preserve">Controlador: creación del método para el reporte (utilización del método definido en el modelo). </w:t>
            </w:r>
          </w:p>
          <w:p w:rsidR="00B64A34" w:rsidRPr="00371810" w:rsidRDefault="00B64A34" w:rsidP="00C749B7">
            <w:pPr>
              <w:pStyle w:val="Prrafodelista"/>
              <w:numPr>
                <w:ilvl w:val="0"/>
                <w:numId w:val="30"/>
              </w:numPr>
              <w:jc w:val="both"/>
              <w:rPr>
                <w:sz w:val="18"/>
                <w:szCs w:val="18"/>
              </w:rPr>
            </w:pPr>
            <w:r w:rsidRPr="00371810">
              <w:rPr>
                <w:sz w:val="18"/>
                <w:szCs w:val="18"/>
              </w:rPr>
              <w:t>Diseño del reporte con jasperreports.</w:t>
            </w:r>
          </w:p>
          <w:p w:rsidR="00B64A34" w:rsidRPr="00371810" w:rsidRDefault="00B64A34" w:rsidP="00C749B7">
            <w:pPr>
              <w:pStyle w:val="Prrafodelista"/>
              <w:numPr>
                <w:ilvl w:val="0"/>
                <w:numId w:val="30"/>
              </w:numPr>
              <w:jc w:val="both"/>
              <w:rPr>
                <w:sz w:val="18"/>
                <w:szCs w:val="18"/>
              </w:rPr>
            </w:pPr>
            <w:r w:rsidRPr="00371810">
              <w:rPr>
                <w:sz w:val="18"/>
                <w:szCs w:val="18"/>
              </w:rPr>
              <w:t>Vista: Diseño de la UI para la presentación del reporte.</w:t>
            </w:r>
          </w:p>
        </w:tc>
      </w:tr>
      <w:tr w:rsidR="00B64A34" w:rsidRPr="00371810" w:rsidTr="00BC7952">
        <w:tc>
          <w:tcPr>
            <w:tcW w:w="8536" w:type="dxa"/>
            <w:gridSpan w:val="2"/>
          </w:tcPr>
          <w:p w:rsidR="00B64A34" w:rsidRPr="00371810" w:rsidRDefault="00B64A34" w:rsidP="00667A18">
            <w:pPr>
              <w:jc w:val="both"/>
              <w:rPr>
                <w:b/>
                <w:sz w:val="18"/>
                <w:szCs w:val="18"/>
              </w:rPr>
            </w:pPr>
            <w:r w:rsidRPr="00371810">
              <w:rPr>
                <w:b/>
                <w:sz w:val="18"/>
                <w:szCs w:val="18"/>
              </w:rPr>
              <w:t>Pruebas de Aceptación:</w:t>
            </w:r>
          </w:p>
          <w:p w:rsidR="00B64A34" w:rsidRPr="00371810" w:rsidRDefault="00B64A34" w:rsidP="00667A18">
            <w:pPr>
              <w:pStyle w:val="Prrafodelista"/>
              <w:numPr>
                <w:ilvl w:val="0"/>
                <w:numId w:val="34"/>
              </w:numPr>
              <w:jc w:val="both"/>
              <w:rPr>
                <w:sz w:val="18"/>
                <w:szCs w:val="18"/>
              </w:rPr>
            </w:pPr>
            <w:r>
              <w:rPr>
                <w:sz w:val="18"/>
                <w:szCs w:val="18"/>
              </w:rPr>
              <w:t>Interfaz para la visualización de todos los anexos de la Distribución de la Jornada de un docente especifico.</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213A92" w:rsidRDefault="00213A92" w:rsidP="00213A92">
      <w:pPr>
        <w:spacing w:line="360" w:lineRule="auto"/>
        <w:jc w:val="both"/>
      </w:pPr>
    </w:p>
    <w:p w:rsidR="00B64A34" w:rsidRDefault="00B64A34" w:rsidP="00213A92">
      <w:pPr>
        <w:spacing w:line="360" w:lineRule="auto"/>
        <w:jc w:val="both"/>
      </w:pPr>
      <w:r>
        <w:t>El proceso de visualización de la Distribución de la Jornada del  docente  de la Facultad se detalla en el manual de usuario.</w:t>
      </w:r>
    </w:p>
    <w:p w:rsidR="00B64A34" w:rsidRDefault="00B64A34" w:rsidP="00213A92">
      <w:pPr>
        <w:spacing w:line="360" w:lineRule="auto"/>
      </w:pPr>
    </w:p>
    <w:p w:rsidR="00B64A34" w:rsidRPr="00371810" w:rsidRDefault="00B64A34" w:rsidP="00B64A34">
      <w:pPr>
        <w:jc w:val="both"/>
        <w:rPr>
          <w:sz w:val="18"/>
          <w:szCs w:val="18"/>
        </w:rPr>
      </w:pPr>
      <w:r>
        <w:rPr>
          <w:b/>
        </w:rPr>
        <w:t>T</w:t>
      </w:r>
      <w:r w:rsidRPr="00FC3475">
        <w:rPr>
          <w:b/>
        </w:rPr>
        <w:t xml:space="preserve">abla </w:t>
      </w:r>
      <w:r>
        <w:rPr>
          <w:b/>
        </w:rPr>
        <w:t>15</w:t>
      </w:r>
      <w:r w:rsidR="00667A18">
        <w:rPr>
          <w:b/>
        </w:rPr>
        <w:t>6</w:t>
      </w:r>
      <w:r>
        <w:rPr>
          <w:b/>
        </w:rPr>
        <w:t>-2</w:t>
      </w:r>
      <w:r w:rsidRPr="00FC3475">
        <w:rPr>
          <w:b/>
        </w:rPr>
        <w:t xml:space="preserve">: </w:t>
      </w:r>
      <w:r>
        <w:t>Historia de Usuario H30</w:t>
      </w:r>
    </w:p>
    <w:tbl>
      <w:tblPr>
        <w:tblStyle w:val="Tablaconcuadrcula"/>
        <w:tblW w:w="0" w:type="auto"/>
        <w:tblInd w:w="108" w:type="dxa"/>
        <w:tblLook w:val="04A0" w:firstRow="1" w:lastRow="0" w:firstColumn="1" w:lastColumn="0" w:noHBand="0" w:noVBand="1"/>
      </w:tblPr>
      <w:tblGrid>
        <w:gridCol w:w="4213"/>
        <w:gridCol w:w="4322"/>
      </w:tblGrid>
      <w:tr w:rsidR="00B64A34" w:rsidRPr="00371810" w:rsidTr="00257D67">
        <w:tc>
          <w:tcPr>
            <w:tcW w:w="8535" w:type="dxa"/>
            <w:gridSpan w:val="2"/>
            <w:shd w:val="clear" w:color="auto" w:fill="95B3D7" w:themeFill="accent1" w:themeFillTint="99"/>
          </w:tcPr>
          <w:p w:rsidR="00B64A34" w:rsidRPr="00371810" w:rsidRDefault="00B64A34" w:rsidP="00BC7952">
            <w:pPr>
              <w:jc w:val="center"/>
              <w:rPr>
                <w:b/>
                <w:sz w:val="18"/>
                <w:szCs w:val="18"/>
              </w:rPr>
            </w:pPr>
            <w:r w:rsidRPr="006C38FD">
              <w:rPr>
                <w:b/>
                <w:szCs w:val="18"/>
              </w:rPr>
              <w:t>HISTORIA DE USUARIO</w:t>
            </w:r>
          </w:p>
        </w:tc>
      </w:tr>
      <w:tr w:rsidR="00B64A34" w:rsidRPr="00371810" w:rsidTr="00BC7952">
        <w:tc>
          <w:tcPr>
            <w:tcW w:w="4213" w:type="dxa"/>
          </w:tcPr>
          <w:p w:rsidR="00B64A34" w:rsidRPr="00371810" w:rsidRDefault="00B64A34" w:rsidP="00BC7952">
            <w:pPr>
              <w:jc w:val="both"/>
              <w:rPr>
                <w:b/>
                <w:sz w:val="18"/>
                <w:szCs w:val="18"/>
              </w:rPr>
            </w:pPr>
            <w:r w:rsidRPr="00371810">
              <w:rPr>
                <w:b/>
                <w:sz w:val="18"/>
                <w:szCs w:val="18"/>
              </w:rPr>
              <w:t>Número: H30</w:t>
            </w:r>
          </w:p>
        </w:tc>
        <w:tc>
          <w:tcPr>
            <w:tcW w:w="4322" w:type="dxa"/>
          </w:tcPr>
          <w:p w:rsidR="00B64A34" w:rsidRPr="00371810" w:rsidRDefault="00B64A34" w:rsidP="00BC7952">
            <w:pPr>
              <w:jc w:val="both"/>
              <w:rPr>
                <w:b/>
                <w:sz w:val="18"/>
                <w:szCs w:val="18"/>
              </w:rPr>
            </w:pPr>
            <w:r w:rsidRPr="00371810">
              <w:rPr>
                <w:b/>
                <w:sz w:val="18"/>
                <w:szCs w:val="18"/>
              </w:rPr>
              <w:t xml:space="preserve">Nombre de la Historia: </w:t>
            </w:r>
            <w:r w:rsidRPr="00371810">
              <w:rPr>
                <w:sz w:val="18"/>
                <w:szCs w:val="18"/>
              </w:rPr>
              <w:t>Como director de escuela se requiere visualizar la estafeta del docente de su Escuela para su posterior impresión.</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Usuario: </w:t>
            </w:r>
            <w:r w:rsidRPr="00371810">
              <w:rPr>
                <w:sz w:val="18"/>
                <w:szCs w:val="18"/>
              </w:rPr>
              <w:t>Docente</w:t>
            </w:r>
          </w:p>
        </w:tc>
        <w:tc>
          <w:tcPr>
            <w:tcW w:w="4322" w:type="dxa"/>
            <w:vMerge w:val="restart"/>
          </w:tcPr>
          <w:p w:rsidR="00B64A34" w:rsidRPr="00371810" w:rsidRDefault="00B64A34" w:rsidP="00BC7952">
            <w:pPr>
              <w:jc w:val="both"/>
              <w:rPr>
                <w:b/>
                <w:sz w:val="18"/>
                <w:szCs w:val="18"/>
              </w:rPr>
            </w:pPr>
          </w:p>
          <w:p w:rsidR="00B64A34" w:rsidRPr="00371810" w:rsidRDefault="00B64A34" w:rsidP="00BC7952">
            <w:pPr>
              <w:jc w:val="both"/>
              <w:rPr>
                <w:sz w:val="18"/>
                <w:szCs w:val="18"/>
              </w:rPr>
            </w:pPr>
            <w:r w:rsidRPr="00371810">
              <w:rPr>
                <w:b/>
                <w:sz w:val="18"/>
                <w:szCs w:val="18"/>
              </w:rPr>
              <w:t xml:space="preserve">Sprint Backlog Asignado: </w:t>
            </w:r>
            <w:r w:rsidRPr="00371810">
              <w:rPr>
                <w:sz w:val="18"/>
                <w:szCs w:val="18"/>
              </w:rPr>
              <w:t>7</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Prioridad en el Negocio: </w:t>
            </w:r>
            <w:r w:rsidRPr="00371810">
              <w:rPr>
                <w:sz w:val="18"/>
                <w:szCs w:val="18"/>
              </w:rPr>
              <w:t>Baja</w:t>
            </w:r>
          </w:p>
          <w:p w:rsidR="00B64A34" w:rsidRPr="00371810" w:rsidRDefault="00B64A34" w:rsidP="00BC7952">
            <w:pPr>
              <w:jc w:val="both"/>
              <w:rPr>
                <w:b/>
                <w:sz w:val="18"/>
                <w:szCs w:val="18"/>
              </w:rPr>
            </w:pPr>
            <w:r w:rsidRPr="00371810">
              <w:rPr>
                <w:b/>
                <w:sz w:val="18"/>
                <w:szCs w:val="18"/>
              </w:rPr>
              <w:t xml:space="preserve">(Alta/Media/Baja) </w:t>
            </w:r>
          </w:p>
        </w:tc>
        <w:tc>
          <w:tcPr>
            <w:tcW w:w="4322" w:type="dxa"/>
            <w:vMerge/>
          </w:tcPr>
          <w:p w:rsidR="00B64A34" w:rsidRPr="00371810" w:rsidRDefault="00B64A34" w:rsidP="00BC7952">
            <w:pPr>
              <w:jc w:val="both"/>
              <w:rPr>
                <w:b/>
                <w:sz w:val="18"/>
                <w:szCs w:val="18"/>
              </w:rPr>
            </w:pPr>
          </w:p>
        </w:tc>
      </w:tr>
      <w:tr w:rsidR="00B64A34" w:rsidRPr="00371810" w:rsidTr="00BC7952">
        <w:tc>
          <w:tcPr>
            <w:tcW w:w="4213" w:type="dxa"/>
            <w:shd w:val="clear" w:color="auto" w:fill="auto"/>
          </w:tcPr>
          <w:p w:rsidR="00B64A34" w:rsidRPr="00371810" w:rsidRDefault="00B64A34" w:rsidP="00BC7952">
            <w:pPr>
              <w:jc w:val="both"/>
              <w:rPr>
                <w:sz w:val="18"/>
                <w:szCs w:val="18"/>
              </w:rPr>
            </w:pPr>
            <w:r w:rsidRPr="00371810">
              <w:rPr>
                <w:b/>
                <w:sz w:val="18"/>
                <w:szCs w:val="18"/>
              </w:rPr>
              <w:t xml:space="preserve">Fecha inicio: </w:t>
            </w:r>
            <w:r w:rsidRPr="00371810">
              <w:rPr>
                <w:sz w:val="18"/>
                <w:szCs w:val="18"/>
              </w:rPr>
              <w:t>25/09/15</w:t>
            </w:r>
          </w:p>
        </w:tc>
        <w:tc>
          <w:tcPr>
            <w:tcW w:w="4322" w:type="dxa"/>
            <w:shd w:val="clear" w:color="auto" w:fill="auto"/>
          </w:tcPr>
          <w:p w:rsidR="00B64A34" w:rsidRPr="00371810" w:rsidRDefault="00B64A34" w:rsidP="00BC7952">
            <w:pPr>
              <w:jc w:val="both"/>
              <w:rPr>
                <w:sz w:val="18"/>
                <w:szCs w:val="18"/>
              </w:rPr>
            </w:pPr>
            <w:r w:rsidRPr="00371810">
              <w:rPr>
                <w:b/>
                <w:sz w:val="18"/>
                <w:szCs w:val="18"/>
              </w:rPr>
              <w:t xml:space="preserve">Fecha Fin: </w:t>
            </w:r>
            <w:r w:rsidRPr="00371810">
              <w:rPr>
                <w:sz w:val="18"/>
                <w:szCs w:val="18"/>
              </w:rPr>
              <w:t>25/09/15</w:t>
            </w:r>
          </w:p>
        </w:tc>
      </w:tr>
      <w:tr w:rsidR="00B64A34" w:rsidRPr="00371810" w:rsidTr="00BC7952">
        <w:tc>
          <w:tcPr>
            <w:tcW w:w="8535" w:type="dxa"/>
            <w:gridSpan w:val="2"/>
          </w:tcPr>
          <w:p w:rsidR="00B64A34" w:rsidRPr="00371810" w:rsidRDefault="00B64A34" w:rsidP="00BC7952">
            <w:pPr>
              <w:jc w:val="both"/>
              <w:rPr>
                <w:sz w:val="18"/>
                <w:szCs w:val="18"/>
              </w:rPr>
            </w:pPr>
            <w:r w:rsidRPr="00371810">
              <w:rPr>
                <w:b/>
                <w:sz w:val="18"/>
                <w:szCs w:val="18"/>
              </w:rPr>
              <w:t xml:space="preserve">Descripción: </w:t>
            </w:r>
            <w:r w:rsidRPr="00371810">
              <w:rPr>
                <w:sz w:val="18"/>
                <w:szCs w:val="18"/>
              </w:rPr>
              <w:t>El Director de Escuela podrá visualizar la Estafeta de los docentes de su Unidad Académica.</w:t>
            </w:r>
          </w:p>
        </w:tc>
      </w:tr>
      <w:tr w:rsidR="00B64A34" w:rsidRPr="00371810" w:rsidTr="00BC7952">
        <w:tc>
          <w:tcPr>
            <w:tcW w:w="8535" w:type="dxa"/>
            <w:gridSpan w:val="2"/>
          </w:tcPr>
          <w:p w:rsidR="00B64A34" w:rsidRPr="00371810" w:rsidRDefault="00B64A34" w:rsidP="00667A18">
            <w:pPr>
              <w:jc w:val="both"/>
              <w:rPr>
                <w:sz w:val="18"/>
                <w:szCs w:val="18"/>
              </w:rPr>
            </w:pPr>
            <w:r w:rsidRPr="00371810">
              <w:rPr>
                <w:b/>
                <w:sz w:val="18"/>
                <w:szCs w:val="18"/>
              </w:rPr>
              <w:t xml:space="preserve">Tarea de Ingeniería: </w:t>
            </w:r>
          </w:p>
          <w:p w:rsidR="00B64A34" w:rsidRPr="00371810" w:rsidRDefault="00B64A34" w:rsidP="00667A18">
            <w:pPr>
              <w:pStyle w:val="Prrafodelista"/>
              <w:numPr>
                <w:ilvl w:val="0"/>
                <w:numId w:val="31"/>
              </w:numPr>
              <w:jc w:val="both"/>
              <w:rPr>
                <w:sz w:val="18"/>
                <w:szCs w:val="18"/>
              </w:rPr>
            </w:pPr>
            <w:r w:rsidRPr="00371810">
              <w:rPr>
                <w:sz w:val="18"/>
                <w:szCs w:val="18"/>
              </w:rPr>
              <w:t xml:space="preserve">Generar modelo, vista y controlador para la historia. </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A1293F" w:rsidRDefault="00A1293F" w:rsidP="00B64A34">
      <w:pPr>
        <w:jc w:val="both"/>
        <w:rPr>
          <w:b/>
        </w:rPr>
      </w:pPr>
    </w:p>
    <w:p w:rsidR="00B64A34" w:rsidRPr="00371810" w:rsidRDefault="00B64A34" w:rsidP="00B64A34">
      <w:pPr>
        <w:jc w:val="both"/>
        <w:rPr>
          <w:sz w:val="18"/>
          <w:szCs w:val="18"/>
        </w:rPr>
      </w:pPr>
      <w:r>
        <w:rPr>
          <w:b/>
        </w:rPr>
        <w:t>T</w:t>
      </w:r>
      <w:r w:rsidRPr="00FC3475">
        <w:rPr>
          <w:b/>
        </w:rPr>
        <w:t xml:space="preserve">abla </w:t>
      </w:r>
      <w:r w:rsidR="00667757">
        <w:rPr>
          <w:b/>
        </w:rPr>
        <w:t>157</w:t>
      </w:r>
      <w:r>
        <w:rPr>
          <w:b/>
        </w:rPr>
        <w:t>-2</w:t>
      </w:r>
      <w:r w:rsidRPr="00FC3475">
        <w:rPr>
          <w:b/>
        </w:rPr>
        <w:t xml:space="preserve">: </w:t>
      </w:r>
      <w:r>
        <w:t>Tarea de Ingeniería 1-H30</w:t>
      </w:r>
    </w:p>
    <w:tbl>
      <w:tblPr>
        <w:tblStyle w:val="Tablaconcuadrcula"/>
        <w:tblW w:w="0" w:type="auto"/>
        <w:tblInd w:w="108" w:type="dxa"/>
        <w:tblLook w:val="04A0" w:firstRow="1" w:lastRow="0" w:firstColumn="1" w:lastColumn="0" w:noHBand="0" w:noVBand="1"/>
      </w:tblPr>
      <w:tblGrid>
        <w:gridCol w:w="4213"/>
        <w:gridCol w:w="4323"/>
      </w:tblGrid>
      <w:tr w:rsidR="00B64A34" w:rsidRPr="00371810" w:rsidTr="00257D67">
        <w:tc>
          <w:tcPr>
            <w:tcW w:w="8536" w:type="dxa"/>
            <w:gridSpan w:val="2"/>
            <w:shd w:val="clear" w:color="auto" w:fill="95B3D7" w:themeFill="accent1" w:themeFillTint="99"/>
          </w:tcPr>
          <w:p w:rsidR="00B64A34" w:rsidRPr="00371810" w:rsidRDefault="00B64A34" w:rsidP="00BC7952">
            <w:pPr>
              <w:jc w:val="center"/>
              <w:rPr>
                <w:b/>
                <w:sz w:val="18"/>
                <w:szCs w:val="18"/>
              </w:rPr>
            </w:pPr>
            <w:r w:rsidRPr="00FC6684">
              <w:rPr>
                <w:b/>
                <w:szCs w:val="18"/>
              </w:rPr>
              <w:t>TAREA DE INGENIERÍA</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Número de Tarea: </w:t>
            </w:r>
            <w:r w:rsidRPr="00371810">
              <w:rPr>
                <w:sz w:val="18"/>
                <w:szCs w:val="18"/>
              </w:rPr>
              <w:t>1</w:t>
            </w:r>
          </w:p>
        </w:tc>
        <w:tc>
          <w:tcPr>
            <w:tcW w:w="4323" w:type="dxa"/>
          </w:tcPr>
          <w:p w:rsidR="00B64A34" w:rsidRPr="00371810" w:rsidRDefault="00B64A34" w:rsidP="00BC7952">
            <w:pPr>
              <w:jc w:val="both"/>
              <w:rPr>
                <w:b/>
                <w:sz w:val="18"/>
                <w:szCs w:val="18"/>
              </w:rPr>
            </w:pPr>
            <w:r w:rsidRPr="00371810">
              <w:rPr>
                <w:b/>
                <w:sz w:val="18"/>
                <w:szCs w:val="18"/>
              </w:rPr>
              <w:t xml:space="preserve">Historia Relacionada: </w:t>
            </w:r>
            <w:r w:rsidRPr="00371810">
              <w:rPr>
                <w:sz w:val="18"/>
                <w:szCs w:val="18"/>
              </w:rPr>
              <w:t>H30</w:t>
            </w:r>
          </w:p>
        </w:tc>
      </w:tr>
      <w:tr w:rsidR="00B64A34" w:rsidRPr="00371810" w:rsidTr="00BC7952">
        <w:trPr>
          <w:trHeight w:val="189"/>
        </w:trPr>
        <w:tc>
          <w:tcPr>
            <w:tcW w:w="8536" w:type="dxa"/>
            <w:gridSpan w:val="2"/>
          </w:tcPr>
          <w:p w:rsidR="00B64A34" w:rsidRPr="00371810" w:rsidRDefault="00B64A34" w:rsidP="00BC7952">
            <w:pPr>
              <w:jc w:val="both"/>
              <w:rPr>
                <w:sz w:val="18"/>
                <w:szCs w:val="18"/>
              </w:rPr>
            </w:pPr>
            <w:r w:rsidRPr="00371810">
              <w:rPr>
                <w:b/>
                <w:sz w:val="18"/>
                <w:szCs w:val="18"/>
              </w:rPr>
              <w:t xml:space="preserve">Nombre de la Tarea: </w:t>
            </w:r>
            <w:r w:rsidRPr="00371810">
              <w:rPr>
                <w:sz w:val="18"/>
                <w:szCs w:val="18"/>
              </w:rPr>
              <w:t>Generar modelo, vista y controlador para la historia.</w:t>
            </w:r>
          </w:p>
        </w:tc>
      </w:tr>
      <w:tr w:rsidR="00B64A34" w:rsidRPr="00371810" w:rsidTr="00BC7952">
        <w:tc>
          <w:tcPr>
            <w:tcW w:w="8536" w:type="dxa"/>
            <w:gridSpan w:val="2"/>
          </w:tcPr>
          <w:p w:rsidR="00B64A34" w:rsidRPr="00371810" w:rsidRDefault="00B64A34" w:rsidP="00BC7952">
            <w:pPr>
              <w:jc w:val="both"/>
              <w:rPr>
                <w:sz w:val="18"/>
                <w:szCs w:val="18"/>
              </w:rPr>
            </w:pPr>
            <w:r w:rsidRPr="00371810">
              <w:rPr>
                <w:b/>
                <w:sz w:val="18"/>
                <w:szCs w:val="18"/>
              </w:rPr>
              <w:t xml:space="preserve">Tipo de Tarea: </w:t>
            </w:r>
            <w:r w:rsidRPr="00371810">
              <w:rPr>
                <w:sz w:val="18"/>
                <w:szCs w:val="18"/>
              </w:rPr>
              <w:t>Desarrollo</w:t>
            </w:r>
          </w:p>
        </w:tc>
      </w:tr>
      <w:tr w:rsidR="00B64A34" w:rsidRPr="00371810" w:rsidTr="00BC7952">
        <w:tc>
          <w:tcPr>
            <w:tcW w:w="4213" w:type="dxa"/>
          </w:tcPr>
          <w:p w:rsidR="00B64A34" w:rsidRPr="00371810" w:rsidRDefault="00B64A34" w:rsidP="00BC7952">
            <w:pPr>
              <w:jc w:val="both"/>
              <w:rPr>
                <w:sz w:val="18"/>
                <w:szCs w:val="18"/>
              </w:rPr>
            </w:pPr>
            <w:r w:rsidRPr="00371810">
              <w:rPr>
                <w:b/>
                <w:sz w:val="18"/>
                <w:szCs w:val="18"/>
              </w:rPr>
              <w:t xml:space="preserve">Fecha inicio: </w:t>
            </w:r>
            <w:r w:rsidRPr="00371810">
              <w:rPr>
                <w:sz w:val="18"/>
                <w:szCs w:val="18"/>
              </w:rPr>
              <w:t>25/09/15</w:t>
            </w:r>
          </w:p>
        </w:tc>
        <w:tc>
          <w:tcPr>
            <w:tcW w:w="4323" w:type="dxa"/>
          </w:tcPr>
          <w:p w:rsidR="00B64A34" w:rsidRPr="00371810" w:rsidRDefault="00B64A34" w:rsidP="00BC7952">
            <w:pPr>
              <w:jc w:val="both"/>
              <w:rPr>
                <w:sz w:val="18"/>
                <w:szCs w:val="18"/>
              </w:rPr>
            </w:pPr>
            <w:r w:rsidRPr="00371810">
              <w:rPr>
                <w:b/>
                <w:sz w:val="18"/>
                <w:szCs w:val="18"/>
              </w:rPr>
              <w:t xml:space="preserve">Fecha Fin: </w:t>
            </w:r>
            <w:r w:rsidRPr="00371810">
              <w:rPr>
                <w:sz w:val="18"/>
                <w:szCs w:val="18"/>
              </w:rPr>
              <w:t>25/09/15</w:t>
            </w:r>
          </w:p>
        </w:tc>
      </w:tr>
      <w:tr w:rsidR="00B64A34" w:rsidRPr="00371810" w:rsidTr="00BC7952">
        <w:tc>
          <w:tcPr>
            <w:tcW w:w="8536" w:type="dxa"/>
            <w:gridSpan w:val="2"/>
          </w:tcPr>
          <w:p w:rsidR="00B64A34" w:rsidRPr="00371810" w:rsidRDefault="00B64A34" w:rsidP="00BC7952">
            <w:pPr>
              <w:jc w:val="both"/>
              <w:rPr>
                <w:b/>
                <w:sz w:val="18"/>
                <w:szCs w:val="18"/>
              </w:rPr>
            </w:pPr>
            <w:r w:rsidRPr="00371810">
              <w:rPr>
                <w:b/>
                <w:sz w:val="18"/>
                <w:szCs w:val="18"/>
              </w:rPr>
              <w:t xml:space="preserve">Responsables: </w:t>
            </w:r>
            <w:r w:rsidRPr="00371810">
              <w:rPr>
                <w:sz w:val="18"/>
                <w:szCs w:val="18"/>
              </w:rPr>
              <w:t>Gisela Yumi</w:t>
            </w:r>
          </w:p>
        </w:tc>
      </w:tr>
      <w:tr w:rsidR="00B64A34" w:rsidRPr="00371810" w:rsidTr="00BC7952">
        <w:tc>
          <w:tcPr>
            <w:tcW w:w="8536" w:type="dxa"/>
            <w:gridSpan w:val="2"/>
          </w:tcPr>
          <w:p w:rsidR="00B64A34" w:rsidRPr="00371810" w:rsidRDefault="00B64A34" w:rsidP="00BC7952">
            <w:pPr>
              <w:jc w:val="both"/>
              <w:rPr>
                <w:b/>
                <w:sz w:val="18"/>
                <w:szCs w:val="18"/>
              </w:rPr>
            </w:pPr>
            <w:r w:rsidRPr="00371810">
              <w:rPr>
                <w:b/>
                <w:sz w:val="18"/>
                <w:szCs w:val="18"/>
              </w:rPr>
              <w:t xml:space="preserve">Descripción: </w:t>
            </w:r>
          </w:p>
          <w:p w:rsidR="00B64A34" w:rsidRPr="00371810" w:rsidRDefault="00B64A34" w:rsidP="00C749B7">
            <w:pPr>
              <w:pStyle w:val="Prrafodelista"/>
              <w:numPr>
                <w:ilvl w:val="0"/>
                <w:numId w:val="30"/>
              </w:numPr>
              <w:jc w:val="both"/>
              <w:rPr>
                <w:sz w:val="18"/>
                <w:szCs w:val="18"/>
              </w:rPr>
            </w:pPr>
            <w:r w:rsidRPr="00371810">
              <w:rPr>
                <w:sz w:val="18"/>
                <w:szCs w:val="18"/>
              </w:rPr>
              <w:t>Modelo: definir WebServlet para la conexión a la base de datos y los parámetros de entrada para el reporte.</w:t>
            </w:r>
          </w:p>
          <w:p w:rsidR="00B64A34" w:rsidRPr="00371810" w:rsidRDefault="00B64A34" w:rsidP="00C749B7">
            <w:pPr>
              <w:pStyle w:val="Prrafodelista"/>
              <w:numPr>
                <w:ilvl w:val="0"/>
                <w:numId w:val="30"/>
              </w:numPr>
              <w:jc w:val="both"/>
              <w:rPr>
                <w:sz w:val="18"/>
                <w:szCs w:val="18"/>
              </w:rPr>
            </w:pPr>
            <w:r w:rsidRPr="00371810">
              <w:rPr>
                <w:sz w:val="18"/>
                <w:szCs w:val="18"/>
              </w:rPr>
              <w:lastRenderedPageBreak/>
              <w:t xml:space="preserve">Controlador: creación del método para el reporte (utilización del método definido en el modelo). </w:t>
            </w:r>
          </w:p>
          <w:p w:rsidR="00B64A34" w:rsidRPr="00371810" w:rsidRDefault="00B64A34" w:rsidP="00C749B7">
            <w:pPr>
              <w:pStyle w:val="Prrafodelista"/>
              <w:numPr>
                <w:ilvl w:val="0"/>
                <w:numId w:val="30"/>
              </w:numPr>
              <w:jc w:val="both"/>
              <w:rPr>
                <w:sz w:val="18"/>
                <w:szCs w:val="18"/>
              </w:rPr>
            </w:pPr>
            <w:r w:rsidRPr="00371810">
              <w:rPr>
                <w:sz w:val="18"/>
                <w:szCs w:val="18"/>
              </w:rPr>
              <w:t>Diseño del reporte con jasperreports.</w:t>
            </w:r>
          </w:p>
          <w:p w:rsidR="00B64A34" w:rsidRPr="00371810" w:rsidRDefault="00B64A34" w:rsidP="00C749B7">
            <w:pPr>
              <w:pStyle w:val="Prrafodelista"/>
              <w:numPr>
                <w:ilvl w:val="0"/>
                <w:numId w:val="30"/>
              </w:numPr>
              <w:jc w:val="both"/>
              <w:rPr>
                <w:sz w:val="18"/>
                <w:szCs w:val="18"/>
              </w:rPr>
            </w:pPr>
            <w:r w:rsidRPr="00371810">
              <w:rPr>
                <w:sz w:val="18"/>
                <w:szCs w:val="18"/>
              </w:rPr>
              <w:t>Vista: Diseño de la UI para la presentación del reporte.</w:t>
            </w:r>
          </w:p>
        </w:tc>
      </w:tr>
      <w:tr w:rsidR="00B64A34" w:rsidRPr="00371810" w:rsidTr="00BC7952">
        <w:tc>
          <w:tcPr>
            <w:tcW w:w="8536" w:type="dxa"/>
            <w:gridSpan w:val="2"/>
          </w:tcPr>
          <w:p w:rsidR="00B64A34" w:rsidRPr="00371810" w:rsidRDefault="00B64A34" w:rsidP="00667757">
            <w:pPr>
              <w:jc w:val="both"/>
              <w:rPr>
                <w:b/>
                <w:sz w:val="18"/>
                <w:szCs w:val="18"/>
              </w:rPr>
            </w:pPr>
            <w:r w:rsidRPr="00371810">
              <w:rPr>
                <w:b/>
                <w:sz w:val="18"/>
                <w:szCs w:val="18"/>
              </w:rPr>
              <w:lastRenderedPageBreak/>
              <w:t>Pruebas de Aceptación:</w:t>
            </w:r>
          </w:p>
          <w:p w:rsidR="00B64A34" w:rsidRPr="00371810" w:rsidRDefault="00B64A34" w:rsidP="00667757">
            <w:pPr>
              <w:pStyle w:val="Prrafodelista"/>
              <w:numPr>
                <w:ilvl w:val="0"/>
                <w:numId w:val="34"/>
              </w:numPr>
              <w:jc w:val="both"/>
              <w:rPr>
                <w:sz w:val="18"/>
                <w:szCs w:val="18"/>
              </w:rPr>
            </w:pPr>
            <w:r>
              <w:rPr>
                <w:sz w:val="18"/>
                <w:szCs w:val="18"/>
              </w:rPr>
              <w:t>Interfaz para la visualización de todos los anexos de la Distribución de la Jornada de un docente especifico.</w:t>
            </w:r>
          </w:p>
        </w:tc>
      </w:tr>
    </w:tbl>
    <w:p w:rsidR="00A1293F" w:rsidRDefault="00A1293F" w:rsidP="00A1293F">
      <w:pPr>
        <w:rPr>
          <w:sz w:val="16"/>
        </w:rPr>
      </w:pPr>
      <w:r>
        <w:rPr>
          <w:b/>
          <w:sz w:val="16"/>
        </w:rPr>
        <w:t>Realizado por</w:t>
      </w:r>
      <w:r w:rsidRPr="00380FDD">
        <w:rPr>
          <w:b/>
          <w:sz w:val="16"/>
          <w:szCs w:val="16"/>
        </w:rPr>
        <w:t>:</w:t>
      </w:r>
      <w:r>
        <w:rPr>
          <w:b/>
          <w:sz w:val="16"/>
          <w:szCs w:val="16"/>
        </w:rPr>
        <w:t xml:space="preserve"> </w:t>
      </w:r>
      <w:r w:rsidRPr="002C64F5">
        <w:rPr>
          <w:sz w:val="16"/>
          <w:szCs w:val="16"/>
        </w:rPr>
        <w:t>Yumi G., Moina, T. 2015</w:t>
      </w:r>
    </w:p>
    <w:p w:rsidR="00F25129" w:rsidRDefault="00F25129" w:rsidP="00213A92">
      <w:pPr>
        <w:spacing w:line="360" w:lineRule="auto"/>
        <w:jc w:val="both"/>
      </w:pPr>
    </w:p>
    <w:p w:rsidR="00B64A34" w:rsidRPr="00C17308" w:rsidRDefault="00B64A34" w:rsidP="00213A92">
      <w:pPr>
        <w:spacing w:line="360" w:lineRule="auto"/>
        <w:jc w:val="both"/>
        <w:rPr>
          <w:b/>
        </w:rPr>
      </w:pPr>
      <w:r>
        <w:t>El proceso de visualización de la Distribución de la Jornada del  docente  de la Escuela se detalla en el</w:t>
      </w:r>
      <w:r w:rsidR="00C17308">
        <w:t xml:space="preserve"> </w:t>
      </w:r>
      <w:r w:rsidR="00213A92">
        <w:t xml:space="preserve"> </w:t>
      </w:r>
      <w:r>
        <w:t>manual de usuario.</w:t>
      </w:r>
      <w:r w:rsidR="00C17308">
        <w:t xml:space="preserve"> </w:t>
      </w:r>
      <w:r w:rsidR="00C17308">
        <w:rPr>
          <w:b/>
        </w:rPr>
        <w:t>Ver Anexo C.</w:t>
      </w:r>
    </w:p>
    <w:p w:rsidR="00B64A34" w:rsidRDefault="00B64A34" w:rsidP="00B64A34">
      <w:pPr>
        <w:jc w:val="both"/>
      </w:pPr>
    </w:p>
    <w:p w:rsidR="00213A92" w:rsidRPr="00C17308" w:rsidRDefault="00213A92" w:rsidP="00CB3CCD">
      <w:pPr>
        <w:pStyle w:val="Ttulo1"/>
        <w:numPr>
          <w:ilvl w:val="2"/>
          <w:numId w:val="135"/>
        </w:numPr>
        <w:spacing w:before="0" w:line="360" w:lineRule="auto"/>
        <w:rPr>
          <w:i/>
        </w:rPr>
      </w:pPr>
      <w:bookmarkStart w:id="115" w:name="_Toc441910982"/>
      <w:r w:rsidRPr="00C17308">
        <w:rPr>
          <w:i/>
        </w:rPr>
        <w:t>Fase 4: Implementación</w:t>
      </w:r>
      <w:bookmarkEnd w:id="115"/>
    </w:p>
    <w:p w:rsidR="00B64A34" w:rsidRDefault="00B64A34" w:rsidP="00213A92">
      <w:pPr>
        <w:spacing w:line="360" w:lineRule="auto"/>
        <w:jc w:val="both"/>
      </w:pPr>
    </w:p>
    <w:p w:rsidR="00213A92" w:rsidRDefault="00B64A34" w:rsidP="00213A92">
      <w:pPr>
        <w:spacing w:line="360" w:lineRule="auto"/>
        <w:jc w:val="both"/>
      </w:pPr>
      <w:r>
        <w:t xml:space="preserve">Para desplegar la aplicación en un servidor se han de seguir una serie de pasos que detallamos a continuación y cumplir una serie de requisitos. Requisitos (en negrita los utilizados en el desarrollo de este proyecto): </w:t>
      </w:r>
    </w:p>
    <w:p w:rsidR="006C0D26" w:rsidRDefault="006C0D26" w:rsidP="00C749B7">
      <w:pPr>
        <w:pStyle w:val="Prrafodelista"/>
        <w:numPr>
          <w:ilvl w:val="0"/>
          <w:numId w:val="42"/>
        </w:numPr>
        <w:spacing w:line="360" w:lineRule="auto"/>
        <w:jc w:val="both"/>
      </w:pPr>
      <w:r>
        <w:t>Servidor de aplicaciones HP, de octava generación, 4 GB de RAM y 320 de Disco</w:t>
      </w:r>
    </w:p>
    <w:p w:rsidR="00213A92" w:rsidRDefault="00B64A34" w:rsidP="00C749B7">
      <w:pPr>
        <w:pStyle w:val="Prrafodelista"/>
        <w:numPr>
          <w:ilvl w:val="0"/>
          <w:numId w:val="42"/>
        </w:numPr>
        <w:spacing w:line="360" w:lineRule="auto"/>
        <w:jc w:val="both"/>
      </w:pPr>
      <w:r>
        <w:t xml:space="preserve">Sistema operativo Windows, </w:t>
      </w:r>
      <w:r w:rsidRPr="006C0D26">
        <w:rPr>
          <w:b/>
        </w:rPr>
        <w:t xml:space="preserve">Linux </w:t>
      </w:r>
      <w:r w:rsidR="00F5638D" w:rsidRPr="006C0D26">
        <w:rPr>
          <w:b/>
        </w:rPr>
        <w:t xml:space="preserve">(CentOS 7) </w:t>
      </w:r>
      <w:r>
        <w:t>o MacOs.</w:t>
      </w:r>
    </w:p>
    <w:p w:rsidR="00213A92" w:rsidRDefault="00B64A34" w:rsidP="00C749B7">
      <w:pPr>
        <w:pStyle w:val="Prrafodelista"/>
        <w:numPr>
          <w:ilvl w:val="0"/>
          <w:numId w:val="42"/>
        </w:numPr>
        <w:spacing w:line="360" w:lineRule="auto"/>
        <w:jc w:val="both"/>
      </w:pPr>
      <w:r>
        <w:t xml:space="preserve">Servidor de aplicaciones JAVA (Jetty, JBoss, Tomcat, </w:t>
      </w:r>
      <w:r w:rsidRPr="00213A92">
        <w:rPr>
          <w:b/>
        </w:rPr>
        <w:t>Glass Fish</w:t>
      </w:r>
      <w:r w:rsidR="00F5638D">
        <w:rPr>
          <w:b/>
        </w:rPr>
        <w:t xml:space="preserve"> (versión 4.1- jdk 1.7)</w:t>
      </w:r>
      <w:r w:rsidR="00213A92">
        <w:t xml:space="preserve"> y otros)</w:t>
      </w:r>
      <w:r>
        <w:t>.</w:t>
      </w:r>
    </w:p>
    <w:p w:rsidR="00213A92" w:rsidRDefault="00B64A34" w:rsidP="00C749B7">
      <w:pPr>
        <w:pStyle w:val="Prrafodelista"/>
        <w:numPr>
          <w:ilvl w:val="0"/>
          <w:numId w:val="42"/>
        </w:numPr>
        <w:spacing w:line="360" w:lineRule="auto"/>
        <w:jc w:val="both"/>
      </w:pPr>
      <w:r>
        <w:t xml:space="preserve">Un sistema gestor de bases de datos de los soportados por la </w:t>
      </w:r>
      <w:r w:rsidR="009C612C">
        <w:t xml:space="preserve">API </w:t>
      </w:r>
      <w:r>
        <w:t>de JAVA (</w:t>
      </w:r>
      <w:r w:rsidR="00213A92" w:rsidRPr="00213A92">
        <w:rPr>
          <w:b/>
        </w:rPr>
        <w:t>PostgreSQL</w:t>
      </w:r>
      <w:r w:rsidR="00F5638D">
        <w:rPr>
          <w:b/>
        </w:rPr>
        <w:t xml:space="preserve"> (version 9.3)</w:t>
      </w:r>
      <w:r w:rsidR="00213A92">
        <w:t>).</w:t>
      </w:r>
    </w:p>
    <w:p w:rsidR="00213A92" w:rsidRDefault="00B64A34" w:rsidP="00C749B7">
      <w:pPr>
        <w:pStyle w:val="Prrafodelista"/>
        <w:numPr>
          <w:ilvl w:val="0"/>
          <w:numId w:val="42"/>
        </w:numPr>
        <w:spacing w:line="360" w:lineRule="auto"/>
        <w:jc w:val="both"/>
      </w:pPr>
      <w:r>
        <w:t xml:space="preserve">Fichero de la aplicación: </w:t>
      </w:r>
      <w:r w:rsidR="00213A92">
        <w:t>estafeta</w:t>
      </w:r>
      <w:r>
        <w:t>.war</w:t>
      </w:r>
    </w:p>
    <w:p w:rsidR="00213A92" w:rsidRDefault="00213A92" w:rsidP="00213A92">
      <w:pPr>
        <w:spacing w:line="360" w:lineRule="auto"/>
        <w:jc w:val="both"/>
      </w:pPr>
    </w:p>
    <w:p w:rsidR="00B64A34" w:rsidRDefault="00B64A34" w:rsidP="00213A92">
      <w:pPr>
        <w:spacing w:line="360" w:lineRule="auto"/>
        <w:jc w:val="both"/>
      </w:pPr>
      <w:r>
        <w:t xml:space="preserve">Pasos a seguir para el despliegue de la aplicación (suponemos una pila de tecnologías </w:t>
      </w:r>
      <w:r w:rsidR="00F5638D">
        <w:t>Linux</w:t>
      </w:r>
      <w:r>
        <w:t xml:space="preserve">, GlassFish, </w:t>
      </w:r>
      <w:r w:rsidR="00213A92">
        <w:t>PostgreSQL</w:t>
      </w:r>
      <w:r>
        <w:t>):</w:t>
      </w:r>
    </w:p>
    <w:p w:rsidR="00B64A34" w:rsidRDefault="00B64A34" w:rsidP="00C749B7">
      <w:pPr>
        <w:pStyle w:val="Prrafodelista"/>
        <w:numPr>
          <w:ilvl w:val="0"/>
          <w:numId w:val="41"/>
        </w:numPr>
        <w:spacing w:line="360" w:lineRule="auto"/>
        <w:jc w:val="both"/>
      </w:pPr>
      <w:r>
        <w:t xml:space="preserve">Debemos descargar el servidor de aplicaciones JAVA GlassFish de la dirección </w:t>
      </w:r>
      <w:hyperlink r:id="rId82" w:history="1">
        <w:r w:rsidR="00667757" w:rsidRPr="00A1293F">
          <w:rPr>
            <w:rStyle w:val="Hipervnculo"/>
            <w:color w:val="000000" w:themeColor="text1"/>
            <w:u w:val="none"/>
          </w:rPr>
          <w:t>https://glassfish.java.net/</w:t>
        </w:r>
      </w:hyperlink>
      <w:r w:rsidR="00667757">
        <w:t xml:space="preserve"> </w:t>
      </w:r>
      <w:r>
        <w:t>y descomprimirlo en el lugar que queramos</w:t>
      </w:r>
    </w:p>
    <w:p w:rsidR="00CC3ADC" w:rsidRDefault="00F5638D" w:rsidP="00C749B7">
      <w:pPr>
        <w:pStyle w:val="Prrafodelista"/>
        <w:numPr>
          <w:ilvl w:val="0"/>
          <w:numId w:val="41"/>
        </w:numPr>
        <w:spacing w:line="360" w:lineRule="auto"/>
        <w:jc w:val="both"/>
      </w:pPr>
      <w:r>
        <w:t>C</w:t>
      </w:r>
      <w:r w:rsidR="00B64A34">
        <w:t>rear una base de datos</w:t>
      </w:r>
      <w:r w:rsidR="00CC3ADC">
        <w:t xml:space="preserve"> en PostgreSQL</w:t>
      </w:r>
      <w:r w:rsidR="00B64A34">
        <w:t xml:space="preserve"> con nombre “</w:t>
      </w:r>
      <w:r w:rsidR="00CC3ADC">
        <w:t>estafetabd</w:t>
      </w:r>
      <w:r w:rsidR="00B64A34">
        <w:t>”</w:t>
      </w:r>
      <w:r w:rsidR="00667757">
        <w:t xml:space="preserve">, con </w:t>
      </w:r>
      <w:r w:rsidR="00B64A34">
        <w:t xml:space="preserve">usuario </w:t>
      </w:r>
      <w:r w:rsidR="00CC3ADC">
        <w:t>postgres y con contraseña pswPG2015</w:t>
      </w:r>
      <w:r w:rsidR="00B64A34">
        <w:t xml:space="preserve">. </w:t>
      </w:r>
    </w:p>
    <w:p w:rsidR="000B3235" w:rsidRDefault="000B3235" w:rsidP="00C749B7">
      <w:pPr>
        <w:pStyle w:val="Prrafodelista"/>
        <w:numPr>
          <w:ilvl w:val="0"/>
          <w:numId w:val="41"/>
        </w:numPr>
        <w:spacing w:line="360" w:lineRule="auto"/>
        <w:jc w:val="both"/>
      </w:pPr>
      <w:r>
        <w:t>En el servidor glassfish desplegar la aplicación mediante el uso del .WAR</w:t>
      </w:r>
    </w:p>
    <w:p w:rsidR="00630D13" w:rsidRDefault="000B3235" w:rsidP="00C749B7">
      <w:pPr>
        <w:pStyle w:val="Prrafodelista"/>
        <w:numPr>
          <w:ilvl w:val="0"/>
          <w:numId w:val="41"/>
        </w:numPr>
        <w:spacing w:line="360" w:lineRule="auto"/>
        <w:jc w:val="both"/>
      </w:pPr>
      <w:r>
        <w:t>A</w:t>
      </w:r>
      <w:r w:rsidR="00B64A34">
        <w:t xml:space="preserve">cceder mediante un navegador web a la dirección </w:t>
      </w:r>
      <w:r w:rsidR="00CC3ADC">
        <w:t>http://</w:t>
      </w:r>
      <w:r w:rsidR="00CC3ADC" w:rsidRPr="00CC3ADC">
        <w:t>172.17.103.103:8080/estafeta</w:t>
      </w:r>
      <w:r w:rsidR="00B64A34">
        <w:t xml:space="preserve">/ y empezar a utilizar la </w:t>
      </w:r>
      <w:r w:rsidR="00CC3ADC">
        <w:t>aplicación</w:t>
      </w:r>
      <w:r w:rsidR="00B64A34">
        <w:t>.</w:t>
      </w:r>
    </w:p>
    <w:p w:rsidR="00257D67" w:rsidRDefault="00257D67" w:rsidP="00667757">
      <w:pPr>
        <w:spacing w:line="360" w:lineRule="auto"/>
        <w:jc w:val="both"/>
        <w:rPr>
          <w:b/>
        </w:rPr>
      </w:pPr>
    </w:p>
    <w:p w:rsidR="00812E98" w:rsidRPr="00A1293F" w:rsidRDefault="00667757" w:rsidP="00667757">
      <w:pPr>
        <w:spacing w:line="360" w:lineRule="auto"/>
        <w:jc w:val="both"/>
        <w:rPr>
          <w:b/>
        </w:rPr>
      </w:pPr>
      <w:r w:rsidRPr="00667757">
        <w:rPr>
          <w:b/>
        </w:rPr>
        <w:t xml:space="preserve">Nota: </w:t>
      </w:r>
      <w:r>
        <w:t>el despliegue de la aplicación web se detal</w:t>
      </w:r>
      <w:r w:rsidR="00A1293F">
        <w:t xml:space="preserve">la en el </w:t>
      </w:r>
      <w:r>
        <w:t xml:space="preserve"> manual de desp</w:t>
      </w:r>
      <w:r w:rsidR="00A1293F">
        <w:t xml:space="preserve">liegue. </w:t>
      </w:r>
      <w:r w:rsidR="00A1293F">
        <w:rPr>
          <w:b/>
        </w:rPr>
        <w:t>Ver Anexo D.</w:t>
      </w:r>
    </w:p>
    <w:p w:rsidR="00667757" w:rsidRPr="00C17308" w:rsidRDefault="00667757" w:rsidP="00667757">
      <w:pPr>
        <w:spacing w:line="360" w:lineRule="auto"/>
        <w:jc w:val="both"/>
        <w:rPr>
          <w:i/>
        </w:rPr>
      </w:pPr>
    </w:p>
    <w:p w:rsidR="00812E98" w:rsidRPr="00C17308" w:rsidRDefault="00812E98" w:rsidP="00CB3CCD">
      <w:pPr>
        <w:pStyle w:val="Ttulo1"/>
        <w:numPr>
          <w:ilvl w:val="2"/>
          <w:numId w:val="135"/>
        </w:numPr>
        <w:spacing w:before="0" w:line="360" w:lineRule="auto"/>
        <w:rPr>
          <w:i/>
        </w:rPr>
      </w:pPr>
      <w:bookmarkStart w:id="116" w:name="_Toc441910983"/>
      <w:r w:rsidRPr="00C17308">
        <w:rPr>
          <w:i/>
        </w:rPr>
        <w:t>Informe BurnDown Chart</w:t>
      </w:r>
      <w:bookmarkEnd w:id="116"/>
    </w:p>
    <w:p w:rsidR="00812E98" w:rsidRPr="00812E98" w:rsidRDefault="00812E98" w:rsidP="00812E98">
      <w:pPr>
        <w:spacing w:line="360" w:lineRule="auto"/>
      </w:pPr>
    </w:p>
    <w:p w:rsidR="00812E98" w:rsidRDefault="00812E98" w:rsidP="009314BE">
      <w:pPr>
        <w:spacing w:line="360" w:lineRule="auto"/>
        <w:jc w:val="both"/>
      </w:pPr>
      <w:r w:rsidRPr="00812E98">
        <w:t xml:space="preserve">Se describe de forma gráfica como se ha ido desarrollando cada uno de las actividades de la aplicación web, se presenta en la </w:t>
      </w:r>
      <w:r w:rsidR="00A1293F">
        <w:rPr>
          <w:b/>
        </w:rPr>
        <w:t>Figura 36</w:t>
      </w:r>
      <w:r w:rsidRPr="00667757">
        <w:rPr>
          <w:b/>
        </w:rPr>
        <w:t>-2</w:t>
      </w:r>
      <w:r w:rsidR="00667757">
        <w:t xml:space="preserve">, cuya línea </w:t>
      </w:r>
      <w:r w:rsidRPr="00812E98">
        <w:t>verde</w:t>
      </w:r>
      <w:r w:rsidR="00667757">
        <w:t xml:space="preserve"> representa el progreso </w:t>
      </w:r>
      <w:r w:rsidRPr="00812E98">
        <w:t xml:space="preserve">ideal en </w:t>
      </w:r>
      <w:r w:rsidR="00667757">
        <w:lastRenderedPageBreak/>
        <w:t xml:space="preserve">del </w:t>
      </w:r>
      <w:r w:rsidRPr="00812E98">
        <w:t>desarroll</w:t>
      </w:r>
      <w:r w:rsidR="00667757">
        <w:t xml:space="preserve">o del proyecto, </w:t>
      </w:r>
      <w:r w:rsidRPr="00812E98">
        <w:t>la línea roja representa como realmente se fue realizando el proyecto. En el eje X se representa las fechas desde cuando se inició que es el 27 de mayo del 2015 y se terminó el 28 septiembre del mismo año. En el eje Y se representa las horas de la planificación iniciando en 528 y terminando en 0 que fue la culminación del proyecto.</w:t>
      </w:r>
    </w:p>
    <w:p w:rsidR="00812E98" w:rsidRDefault="00812E98" w:rsidP="00812E98">
      <w:pPr>
        <w:spacing w:line="360" w:lineRule="auto"/>
      </w:pPr>
    </w:p>
    <w:p w:rsidR="009314BE" w:rsidRDefault="009314BE" w:rsidP="00257D67">
      <w:pPr>
        <w:jc w:val="center"/>
      </w:pPr>
      <w:r w:rsidRPr="00667757">
        <w:rPr>
          <w:noProof/>
          <w:szCs w:val="22"/>
          <w:lang w:val="es-ES"/>
        </w:rPr>
        <w:drawing>
          <wp:inline distT="0" distB="0" distL="0" distR="0" wp14:anchorId="0F556875" wp14:editId="5A951CDB">
            <wp:extent cx="5293084" cy="2731160"/>
            <wp:effectExtent l="0" t="0" r="3175" b="0"/>
            <wp:docPr id="23" name="Imagen 23" descr="https://scontent-mia1-1.xx.fbcdn.net/hphotos-xtf1/v/t34.0-12/12305569_843311979099542_1358564299_n.jpg?oh=4679e18d46c4419a3ac042ae24277a9d&amp;oe=565E4A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mia1-1.xx.fbcdn.net/hphotos-xtf1/v/t34.0-12/12305569_843311979099542_1358564299_n.jpg?oh=4679e18d46c4419a3ac042ae24277a9d&amp;oe=565E4A0B"/>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01106" cy="2735299"/>
                    </a:xfrm>
                    <a:prstGeom prst="rect">
                      <a:avLst/>
                    </a:prstGeom>
                    <a:noFill/>
                    <a:ln>
                      <a:noFill/>
                    </a:ln>
                  </pic:spPr>
                </pic:pic>
              </a:graphicData>
            </a:graphic>
          </wp:inline>
        </w:drawing>
      </w:r>
    </w:p>
    <w:p w:rsidR="00257D67" w:rsidRPr="00667757" w:rsidRDefault="00A1293F" w:rsidP="00257D67">
      <w:pPr>
        <w:rPr>
          <w:szCs w:val="22"/>
          <w:shd w:val="clear" w:color="auto" w:fill="FEFEFE"/>
        </w:rPr>
      </w:pPr>
      <w:r>
        <w:rPr>
          <w:b/>
          <w:szCs w:val="22"/>
          <w:shd w:val="clear" w:color="auto" w:fill="FEFEFE"/>
        </w:rPr>
        <w:t xml:space="preserve"> Figura 36</w:t>
      </w:r>
      <w:r w:rsidR="00257D67" w:rsidRPr="00667757">
        <w:rPr>
          <w:b/>
          <w:szCs w:val="22"/>
          <w:shd w:val="clear" w:color="auto" w:fill="FEFEFE"/>
        </w:rPr>
        <w:t>-2</w:t>
      </w:r>
      <w:r w:rsidR="00257D67" w:rsidRPr="00667757">
        <w:rPr>
          <w:szCs w:val="22"/>
          <w:shd w:val="clear" w:color="auto" w:fill="FEFEFE"/>
        </w:rPr>
        <w:t xml:space="preserve">. Burndown Chart </w:t>
      </w:r>
    </w:p>
    <w:p w:rsidR="00A1293F" w:rsidRDefault="00257D67" w:rsidP="00A1293F">
      <w:pPr>
        <w:rPr>
          <w:sz w:val="16"/>
        </w:rPr>
      </w:pPr>
      <w:r>
        <w:rPr>
          <w:b/>
          <w:sz w:val="16"/>
          <w:szCs w:val="22"/>
          <w:shd w:val="clear" w:color="auto" w:fill="FEFEFE"/>
        </w:rP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812E98" w:rsidRDefault="00812E98" w:rsidP="00A1293F"/>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812E98" w:rsidRDefault="00812E98" w:rsidP="00812E98">
      <w:pPr>
        <w:spacing w:line="360" w:lineRule="auto"/>
      </w:pPr>
    </w:p>
    <w:p w:rsidR="00A1293F" w:rsidRDefault="00A1293F" w:rsidP="00812E98">
      <w:pPr>
        <w:spacing w:line="360" w:lineRule="auto"/>
      </w:pPr>
    </w:p>
    <w:p w:rsidR="00A1293F" w:rsidRDefault="00A1293F" w:rsidP="00812E98">
      <w:pPr>
        <w:spacing w:line="360" w:lineRule="auto"/>
      </w:pPr>
    </w:p>
    <w:p w:rsidR="00A1293F" w:rsidRDefault="00A1293F" w:rsidP="00812E98">
      <w:pPr>
        <w:spacing w:line="360" w:lineRule="auto"/>
      </w:pPr>
    </w:p>
    <w:p w:rsidR="00A1293F" w:rsidRDefault="00A1293F" w:rsidP="00812E98">
      <w:pPr>
        <w:spacing w:line="360" w:lineRule="auto"/>
      </w:pPr>
    </w:p>
    <w:p w:rsidR="00A1293F" w:rsidRDefault="00A1293F" w:rsidP="00812E98">
      <w:pPr>
        <w:spacing w:line="360" w:lineRule="auto"/>
      </w:pPr>
    </w:p>
    <w:p w:rsidR="00A1293F" w:rsidRDefault="00A1293F" w:rsidP="00812E98">
      <w:pPr>
        <w:spacing w:line="360" w:lineRule="auto"/>
      </w:pPr>
    </w:p>
    <w:p w:rsidR="00A1293F" w:rsidRDefault="00A1293F" w:rsidP="00812E98">
      <w:pPr>
        <w:spacing w:line="360" w:lineRule="auto"/>
      </w:pPr>
    </w:p>
    <w:p w:rsidR="00A1293F" w:rsidRDefault="00A1293F" w:rsidP="00812E98">
      <w:pPr>
        <w:spacing w:line="360" w:lineRule="auto"/>
      </w:pPr>
    </w:p>
    <w:p w:rsidR="00812E98" w:rsidRDefault="00812E98" w:rsidP="00812E98">
      <w:pPr>
        <w:spacing w:line="360" w:lineRule="auto"/>
      </w:pPr>
    </w:p>
    <w:p w:rsidR="00C17308" w:rsidRDefault="00C17308" w:rsidP="00812E98">
      <w:pPr>
        <w:spacing w:line="360" w:lineRule="auto"/>
      </w:pPr>
    </w:p>
    <w:p w:rsidR="00812E98" w:rsidRDefault="00812E98" w:rsidP="00812E98">
      <w:pPr>
        <w:pStyle w:val="Ttulo1"/>
        <w:spacing w:before="0" w:line="360" w:lineRule="auto"/>
        <w:jc w:val="center"/>
        <w:rPr>
          <w:szCs w:val="22"/>
        </w:rPr>
      </w:pPr>
      <w:bookmarkStart w:id="117" w:name="_Toc441910984"/>
      <w:r>
        <w:rPr>
          <w:szCs w:val="22"/>
        </w:rPr>
        <w:lastRenderedPageBreak/>
        <w:t>CAPÍTULO III</w:t>
      </w:r>
      <w:bookmarkEnd w:id="117"/>
    </w:p>
    <w:p w:rsidR="00812E98" w:rsidRDefault="00812E98" w:rsidP="00812E98">
      <w:pPr>
        <w:spacing w:line="360" w:lineRule="auto"/>
      </w:pPr>
    </w:p>
    <w:p w:rsidR="00812E98" w:rsidRDefault="00812E98" w:rsidP="00812E98">
      <w:pPr>
        <w:spacing w:line="360" w:lineRule="auto"/>
      </w:pPr>
    </w:p>
    <w:p w:rsidR="00812E98" w:rsidRDefault="00812E98" w:rsidP="00CB3CCD">
      <w:pPr>
        <w:pStyle w:val="Ttulo1"/>
        <w:numPr>
          <w:ilvl w:val="0"/>
          <w:numId w:val="135"/>
        </w:numPr>
        <w:spacing w:before="0" w:line="360" w:lineRule="auto"/>
        <w:jc w:val="left"/>
        <w:rPr>
          <w:szCs w:val="22"/>
        </w:rPr>
      </w:pPr>
      <w:bookmarkStart w:id="118" w:name="_Toc441910985"/>
      <w:r>
        <w:rPr>
          <w:szCs w:val="22"/>
        </w:rPr>
        <w:t>ANÁLISIS DE RESULTADOS</w:t>
      </w:r>
      <w:bookmarkEnd w:id="118"/>
    </w:p>
    <w:p w:rsidR="00FA070C" w:rsidRDefault="00FA070C" w:rsidP="00303441">
      <w:pPr>
        <w:spacing w:line="360" w:lineRule="auto"/>
        <w:jc w:val="both"/>
        <w:rPr>
          <w:rFonts w:eastAsiaTheme="majorEastAsia"/>
          <w:bCs/>
          <w:szCs w:val="22"/>
        </w:rPr>
      </w:pPr>
    </w:p>
    <w:p w:rsidR="00303441" w:rsidRDefault="00FA070C" w:rsidP="00303441">
      <w:pPr>
        <w:spacing w:line="360" w:lineRule="auto"/>
        <w:jc w:val="both"/>
        <w:rPr>
          <w:rFonts w:eastAsiaTheme="majorEastAsia"/>
          <w:bCs/>
          <w:szCs w:val="22"/>
        </w:rPr>
      </w:pPr>
      <w:r>
        <w:rPr>
          <w:rFonts w:eastAsiaTheme="majorEastAsia"/>
          <w:bCs/>
          <w:szCs w:val="22"/>
        </w:rPr>
        <w:t>En este capítulo se describe el análisis y evaluación de los resultados</w:t>
      </w:r>
      <w:r w:rsidR="00A504A0">
        <w:rPr>
          <w:rFonts w:eastAsiaTheme="majorEastAsia"/>
          <w:bCs/>
          <w:szCs w:val="22"/>
        </w:rPr>
        <w:t xml:space="preserve">, </w:t>
      </w:r>
      <w:r>
        <w:rPr>
          <w:rFonts w:eastAsiaTheme="majorEastAsia"/>
          <w:bCs/>
          <w:szCs w:val="22"/>
        </w:rPr>
        <w:t>mediante la utilización de técnicas y métodos de recolección de información</w:t>
      </w:r>
      <w:r w:rsidR="00A504A0">
        <w:rPr>
          <w:rFonts w:eastAsiaTheme="majorEastAsia"/>
          <w:bCs/>
          <w:szCs w:val="22"/>
        </w:rPr>
        <w:t xml:space="preserve"> realizados </w:t>
      </w:r>
      <w:r>
        <w:rPr>
          <w:rFonts w:eastAsiaTheme="majorEastAsia"/>
          <w:bCs/>
          <w:szCs w:val="22"/>
        </w:rPr>
        <w:t>a los docentes de la Facultad de Informática y Electrónica</w:t>
      </w:r>
      <w:r w:rsidR="00A504A0">
        <w:rPr>
          <w:rFonts w:eastAsiaTheme="majorEastAsia"/>
          <w:bCs/>
          <w:szCs w:val="22"/>
        </w:rPr>
        <w:t>, cuyo</w:t>
      </w:r>
      <w:r>
        <w:rPr>
          <w:rFonts w:eastAsiaTheme="majorEastAsia"/>
          <w:bCs/>
          <w:szCs w:val="22"/>
        </w:rPr>
        <w:t xml:space="preserve"> </w:t>
      </w:r>
      <w:r w:rsidR="00A504A0">
        <w:rPr>
          <w:rFonts w:eastAsiaTheme="majorEastAsia"/>
          <w:bCs/>
          <w:szCs w:val="22"/>
        </w:rPr>
        <w:t>propósito se enfoca en mejorar el Artículo 23. “</w:t>
      </w:r>
      <w:r w:rsidR="00A504A0" w:rsidRPr="00303441">
        <w:rPr>
          <w:rFonts w:eastAsiaTheme="majorEastAsia"/>
          <w:bCs/>
          <w:szCs w:val="22"/>
        </w:rPr>
        <w:t>Del registro de actividades y dedicación</w:t>
      </w:r>
      <w:r w:rsidR="00A504A0">
        <w:rPr>
          <w:rFonts w:eastAsiaTheme="majorEastAsia"/>
          <w:bCs/>
          <w:szCs w:val="22"/>
        </w:rPr>
        <w:t>”</w:t>
      </w:r>
      <w:r w:rsidR="00550DE7">
        <w:rPr>
          <w:rFonts w:eastAsiaTheme="majorEastAsia"/>
          <w:bCs/>
          <w:szCs w:val="22"/>
        </w:rPr>
        <w:t>, dando respuesta a los problemas del presente estudio.</w:t>
      </w:r>
    </w:p>
    <w:p w:rsidR="00550DE7" w:rsidRDefault="00550DE7" w:rsidP="00303441">
      <w:pPr>
        <w:spacing w:line="360" w:lineRule="auto"/>
        <w:jc w:val="both"/>
        <w:rPr>
          <w:rFonts w:eastAsiaTheme="majorEastAsia"/>
          <w:bCs/>
          <w:szCs w:val="22"/>
        </w:rPr>
      </w:pPr>
    </w:p>
    <w:p w:rsidR="001F6D93" w:rsidRDefault="00550DE7" w:rsidP="00832FD0">
      <w:pPr>
        <w:spacing w:line="360" w:lineRule="auto"/>
        <w:jc w:val="both"/>
        <w:rPr>
          <w:rFonts w:eastAsiaTheme="majorEastAsia"/>
          <w:bCs/>
          <w:szCs w:val="22"/>
        </w:rPr>
      </w:pPr>
      <w:r>
        <w:rPr>
          <w:rFonts w:eastAsiaTheme="majorEastAsia"/>
          <w:bCs/>
          <w:szCs w:val="22"/>
        </w:rPr>
        <w:t xml:space="preserve">En primera instancia se especificará como las herramientas Primefaces y PostgreSQL contribuyeron </w:t>
      </w:r>
      <w:r w:rsidR="001F6D93">
        <w:rPr>
          <w:rFonts w:eastAsiaTheme="majorEastAsia"/>
          <w:bCs/>
          <w:szCs w:val="22"/>
        </w:rPr>
        <w:t xml:space="preserve">en </w:t>
      </w:r>
      <w:r w:rsidR="00832FD0">
        <w:rPr>
          <w:rFonts w:eastAsiaTheme="majorEastAsia"/>
          <w:bCs/>
          <w:szCs w:val="22"/>
        </w:rPr>
        <w:t xml:space="preserve">el desarrollo de la aplicación web para el Registro de la Distribución de la Jornada Laboral del Personal Académico de la Facultad de Informática y Electrónica, </w:t>
      </w:r>
      <w:r>
        <w:rPr>
          <w:rFonts w:eastAsiaTheme="majorEastAsia"/>
          <w:bCs/>
          <w:szCs w:val="22"/>
        </w:rPr>
        <w:t>a</w:t>
      </w:r>
      <w:r w:rsidR="001F6D93">
        <w:rPr>
          <w:rFonts w:eastAsiaTheme="majorEastAsia"/>
          <w:bCs/>
          <w:szCs w:val="22"/>
        </w:rPr>
        <w:t>l igual que las estrategias empleadas para el cumplimiento de</w:t>
      </w:r>
      <w:r w:rsidR="00257D67">
        <w:rPr>
          <w:rFonts w:eastAsiaTheme="majorEastAsia"/>
          <w:bCs/>
          <w:szCs w:val="22"/>
        </w:rPr>
        <w:t xml:space="preserve">l </w:t>
      </w:r>
      <w:r w:rsidR="001F6D93">
        <w:rPr>
          <w:rFonts w:eastAsiaTheme="majorEastAsia"/>
          <w:bCs/>
          <w:szCs w:val="22"/>
        </w:rPr>
        <w:t xml:space="preserve">citado en el Reglamento. </w:t>
      </w:r>
    </w:p>
    <w:p w:rsidR="001F6D93" w:rsidRDefault="001F6D93" w:rsidP="00303441">
      <w:pPr>
        <w:spacing w:line="360" w:lineRule="auto"/>
        <w:jc w:val="both"/>
        <w:rPr>
          <w:rFonts w:eastAsiaTheme="majorEastAsia"/>
          <w:bCs/>
          <w:szCs w:val="22"/>
        </w:rPr>
      </w:pPr>
    </w:p>
    <w:p w:rsidR="00923A17" w:rsidRDefault="00550DE7" w:rsidP="00550DE7">
      <w:pPr>
        <w:spacing w:line="360" w:lineRule="auto"/>
        <w:jc w:val="both"/>
      </w:pPr>
      <w:r>
        <w:rPr>
          <w:rFonts w:eastAsiaTheme="majorEastAsia"/>
          <w:bCs/>
          <w:szCs w:val="22"/>
        </w:rPr>
        <w:t>Como segunda instancia se mostrará los resultados, análisis e interpretación del test de usabilidad</w:t>
      </w:r>
      <w:r w:rsidR="00923A17">
        <w:rPr>
          <w:rFonts w:eastAsiaTheme="majorEastAsia"/>
          <w:bCs/>
          <w:szCs w:val="22"/>
        </w:rPr>
        <w:t xml:space="preserve"> aplicado a los docentes</w:t>
      </w:r>
      <w:r>
        <w:rPr>
          <w:rFonts w:eastAsiaTheme="majorEastAsia"/>
          <w:bCs/>
          <w:szCs w:val="22"/>
        </w:rPr>
        <w:t>, donde se obtuvo información importante sobre la aplicación web desarrollada.</w:t>
      </w:r>
      <w:r w:rsidR="001F6D93">
        <w:rPr>
          <w:rFonts w:eastAsiaTheme="majorEastAsia"/>
          <w:bCs/>
          <w:szCs w:val="22"/>
        </w:rPr>
        <w:t xml:space="preserve"> </w:t>
      </w:r>
      <w:r w:rsidR="00923A17">
        <w:rPr>
          <w:rFonts w:eastAsiaTheme="majorEastAsia"/>
          <w:bCs/>
          <w:szCs w:val="22"/>
        </w:rPr>
        <w:t>Las respuestas del test fueron r</w:t>
      </w:r>
      <w:r w:rsidR="00923A17">
        <w:t>epresentados</w:t>
      </w:r>
      <w:r>
        <w:t xml:space="preserve"> mediante tablas bajo una modalidad de cuadros</w:t>
      </w:r>
      <w:r w:rsidR="00923A17">
        <w:t xml:space="preserve"> para un </w:t>
      </w:r>
      <w:r>
        <w:t>análisis cuantitativo</w:t>
      </w:r>
      <w:r w:rsidR="00923A17">
        <w:t>.</w:t>
      </w:r>
    </w:p>
    <w:p w:rsidR="008D3651" w:rsidRDefault="008D3651" w:rsidP="00550DE7">
      <w:pPr>
        <w:spacing w:line="360" w:lineRule="auto"/>
        <w:jc w:val="both"/>
      </w:pPr>
    </w:p>
    <w:p w:rsidR="008D3651" w:rsidRPr="00652DB8" w:rsidRDefault="008D3651" w:rsidP="00CB3CCD">
      <w:pPr>
        <w:pStyle w:val="Ttulo1"/>
        <w:numPr>
          <w:ilvl w:val="1"/>
          <w:numId w:val="135"/>
        </w:numPr>
        <w:spacing w:before="0" w:line="360" w:lineRule="auto"/>
        <w:rPr>
          <w:i/>
        </w:rPr>
      </w:pPr>
      <w:bookmarkStart w:id="119" w:name="_Toc441910986"/>
      <w:r w:rsidRPr="00652DB8">
        <w:rPr>
          <w:i/>
        </w:rPr>
        <w:t>Análisis de resultados, utilización de las herramientas Primefaces y PostgreSQL</w:t>
      </w:r>
      <w:bookmarkEnd w:id="119"/>
      <w:r w:rsidRPr="00652DB8">
        <w:rPr>
          <w:i/>
        </w:rPr>
        <w:t xml:space="preserve"> </w:t>
      </w:r>
    </w:p>
    <w:p w:rsidR="008D3651" w:rsidRDefault="008D3651" w:rsidP="008D3651">
      <w:pPr>
        <w:spacing w:line="360" w:lineRule="auto"/>
        <w:jc w:val="both"/>
      </w:pPr>
    </w:p>
    <w:p w:rsidR="00832FD0" w:rsidRDefault="008D3651" w:rsidP="008D3651">
      <w:pPr>
        <w:spacing w:line="360" w:lineRule="auto"/>
        <w:jc w:val="both"/>
      </w:pPr>
      <w:r>
        <w:t xml:space="preserve">Tal y como se </w:t>
      </w:r>
      <w:r w:rsidR="00832FD0">
        <w:t>analizó</w:t>
      </w:r>
      <w:r>
        <w:t xml:space="preserve"> en el Capítulo I Primefaces y PostgreSQL son </w:t>
      </w:r>
      <w:r w:rsidR="00832FD0">
        <w:t xml:space="preserve">poderosas </w:t>
      </w:r>
      <w:r>
        <w:t>herramientas software con ventajas y desventajas</w:t>
      </w:r>
      <w:r w:rsidR="00832FD0">
        <w:t xml:space="preserve"> que tanto empresas públicas y privadas hacen uso de ellas. </w:t>
      </w:r>
    </w:p>
    <w:p w:rsidR="00832FD0" w:rsidRDefault="00832FD0" w:rsidP="008D3651">
      <w:pPr>
        <w:spacing w:line="360" w:lineRule="auto"/>
        <w:jc w:val="both"/>
      </w:pPr>
    </w:p>
    <w:p w:rsidR="00FD5720" w:rsidRDefault="00832FD0" w:rsidP="00832FD0">
      <w:pPr>
        <w:spacing w:line="360" w:lineRule="auto"/>
        <w:jc w:val="both"/>
      </w:pPr>
      <w:r>
        <w:t>El objetivo del Reglamento para la Distribución y Cumplimiento de la Jornada Laboral del Personal Académico de la ESPOCH es normar la distribución y cumplimiento de la jornada laboral del personal académico</w:t>
      </w:r>
      <w:r w:rsidR="00FD5720">
        <w:t xml:space="preserve"> titular y no titular</w:t>
      </w:r>
      <w:r>
        <w:t xml:space="preserve"> de la ESPOCH</w:t>
      </w:r>
      <w:r w:rsidR="00FD5720">
        <w:t>. La aplicación web</w:t>
      </w:r>
      <w:r w:rsidR="003D38A7">
        <w:t xml:space="preserve"> </w:t>
      </w:r>
      <w:r w:rsidR="00BA6BFF">
        <w:t xml:space="preserve">fue </w:t>
      </w:r>
      <w:r w:rsidR="003D38A7">
        <w:t>desarrollada tomando en cuenta el reglamento</w:t>
      </w:r>
      <w:r w:rsidR="00BA6BFF">
        <w:t xml:space="preserve"> donde se especifica los controles empleados para </w:t>
      </w:r>
      <w:r w:rsidR="00FD5720">
        <w:t>norma</w:t>
      </w:r>
      <w:r w:rsidR="00BA6BFF">
        <w:t>r la distribución.</w:t>
      </w:r>
    </w:p>
    <w:p w:rsidR="003D38A7" w:rsidRDefault="003D38A7" w:rsidP="003D38A7">
      <w:pPr>
        <w:spacing w:line="360" w:lineRule="auto"/>
        <w:jc w:val="both"/>
      </w:pPr>
    </w:p>
    <w:p w:rsidR="00FD5720" w:rsidRPr="003D38A7" w:rsidRDefault="003D38A7" w:rsidP="00C749B7">
      <w:pPr>
        <w:pStyle w:val="Prrafodelista"/>
        <w:numPr>
          <w:ilvl w:val="0"/>
          <w:numId w:val="43"/>
        </w:numPr>
        <w:spacing w:line="360" w:lineRule="auto"/>
        <w:jc w:val="both"/>
        <w:rPr>
          <w:b/>
        </w:rPr>
      </w:pPr>
      <w:r>
        <w:rPr>
          <w:b/>
          <w:szCs w:val="18"/>
        </w:rPr>
        <w:t>Título II</w:t>
      </w:r>
      <w:r w:rsidRPr="003D38A7">
        <w:rPr>
          <w:b/>
          <w:szCs w:val="18"/>
        </w:rPr>
        <w:t xml:space="preserve">: </w:t>
      </w:r>
      <w:r>
        <w:rPr>
          <w:b/>
        </w:rPr>
        <w:t>Actividades y Dedicación de la Jornada Docente de l</w:t>
      </w:r>
      <w:r w:rsidRPr="003D38A7">
        <w:rPr>
          <w:b/>
        </w:rPr>
        <w:t xml:space="preserve">as y los </w:t>
      </w:r>
      <w:r>
        <w:rPr>
          <w:b/>
        </w:rPr>
        <w:t>Profesores e</w:t>
      </w:r>
      <w:r w:rsidRPr="003D38A7">
        <w:rPr>
          <w:b/>
        </w:rPr>
        <w:t xml:space="preserve"> Investigadores de la Escuela Superior Politécnica De Chimborazo</w:t>
      </w:r>
      <w:r>
        <w:rPr>
          <w:b/>
        </w:rPr>
        <w:t xml:space="preserve"> - </w:t>
      </w:r>
      <w:r w:rsidRPr="003D38A7">
        <w:rPr>
          <w:szCs w:val="18"/>
        </w:rPr>
        <w:t>Capítulo I</w:t>
      </w:r>
      <w:r>
        <w:rPr>
          <w:szCs w:val="18"/>
        </w:rPr>
        <w:t xml:space="preserve">: </w:t>
      </w:r>
      <w:r w:rsidRPr="00464F6F">
        <w:rPr>
          <w:b/>
          <w:szCs w:val="18"/>
        </w:rPr>
        <w:t xml:space="preserve"> </w:t>
      </w:r>
      <w:r>
        <w:rPr>
          <w:szCs w:val="18"/>
        </w:rPr>
        <w:t>Actividades y Tiempo de Dedicación d</w:t>
      </w:r>
      <w:r w:rsidRPr="00464F6F">
        <w:rPr>
          <w:szCs w:val="18"/>
        </w:rPr>
        <w:t>el Personal Académico</w:t>
      </w:r>
    </w:p>
    <w:p w:rsidR="003D38A7" w:rsidRDefault="003D38A7" w:rsidP="00832FD0">
      <w:pPr>
        <w:spacing w:line="360" w:lineRule="auto"/>
        <w:jc w:val="both"/>
      </w:pPr>
    </w:p>
    <w:p w:rsidR="00BA6BFF" w:rsidRDefault="00BA6BFF" w:rsidP="00832FD0">
      <w:pPr>
        <w:spacing w:line="360" w:lineRule="auto"/>
        <w:jc w:val="both"/>
      </w:pPr>
      <w:r>
        <w:lastRenderedPageBreak/>
        <w:t>Para la sección primera (</w:t>
      </w:r>
      <w:r w:rsidRPr="00BA6BFF">
        <w:t>Tipos de Personal Académico y sus Actividades y Dedicación</w:t>
      </w:r>
      <w:r>
        <w:t xml:space="preserve">) y </w:t>
      </w:r>
      <w:r w:rsidR="00B4047A">
        <w:t xml:space="preserve">sección </w:t>
      </w:r>
      <w:r>
        <w:t>segunda (</w:t>
      </w:r>
      <w:r w:rsidRPr="00BA6BFF">
        <w:t>Actividades del Personal Académico</w:t>
      </w:r>
      <w:r>
        <w:t xml:space="preserve">) los datos </w:t>
      </w:r>
      <w:r w:rsidRPr="00BA6BFF">
        <w:t>son registrad</w:t>
      </w:r>
      <w:r>
        <w:t>a</w:t>
      </w:r>
      <w:r w:rsidR="00B4047A">
        <w:t>s por el usuario Administrador.</w:t>
      </w:r>
    </w:p>
    <w:p w:rsidR="00BA6BFF" w:rsidRDefault="00BA6BFF" w:rsidP="00832FD0">
      <w:pPr>
        <w:spacing w:line="360" w:lineRule="auto"/>
        <w:jc w:val="both"/>
      </w:pPr>
    </w:p>
    <w:p w:rsidR="00B4047A" w:rsidRDefault="0056130C" w:rsidP="0056130C">
      <w:pPr>
        <w:spacing w:line="360" w:lineRule="auto"/>
        <w:jc w:val="both"/>
      </w:pPr>
      <w:r>
        <w:t>En relación con la sección tercera (</w:t>
      </w:r>
      <w:r w:rsidRPr="0056130C">
        <w:t xml:space="preserve">Distribución del Tiempo </w:t>
      </w:r>
      <w:r>
        <w:t>d</w:t>
      </w:r>
      <w:r w:rsidRPr="0056130C">
        <w:t>e Dedicación de las y los Profesores</w:t>
      </w:r>
      <w:r>
        <w:t xml:space="preserve">) del Reglamento y el cuadro resumen de la </w:t>
      </w:r>
      <w:r w:rsidRPr="0056130C">
        <w:rPr>
          <w:b/>
        </w:rPr>
        <w:t>T</w:t>
      </w:r>
      <w:r w:rsidR="00940DF9" w:rsidRPr="00940DF9">
        <w:rPr>
          <w:b/>
        </w:rPr>
        <w:t>abla 8-2</w:t>
      </w:r>
      <w:r w:rsidR="00940DF9">
        <w:rPr>
          <w:b/>
        </w:rPr>
        <w:t xml:space="preserve"> </w:t>
      </w:r>
      <w:r w:rsidR="00940DF9">
        <w:t>del segundo capítulo</w:t>
      </w:r>
      <w:r w:rsidR="00940DF9">
        <w:rPr>
          <w:b/>
        </w:rPr>
        <w:t xml:space="preserve">, </w:t>
      </w:r>
      <w:r>
        <w:t xml:space="preserve"> se suscita lo siguiente: </w:t>
      </w:r>
    </w:p>
    <w:p w:rsidR="0056130C" w:rsidRDefault="0056130C" w:rsidP="0056130C">
      <w:pPr>
        <w:spacing w:line="360" w:lineRule="auto"/>
        <w:jc w:val="both"/>
      </w:pPr>
    </w:p>
    <w:p w:rsidR="00B4047A" w:rsidRDefault="003A230D" w:rsidP="00C749B7">
      <w:pPr>
        <w:pStyle w:val="Prrafodelista"/>
        <w:numPr>
          <w:ilvl w:val="0"/>
          <w:numId w:val="43"/>
        </w:numPr>
        <w:spacing w:line="360" w:lineRule="auto"/>
        <w:jc w:val="both"/>
      </w:pPr>
      <w:r>
        <w:t>Los docentes de la Facultad de Informática y Electrónica</w:t>
      </w:r>
      <w:r w:rsidR="009F12D9">
        <w:t xml:space="preserve"> a </w:t>
      </w:r>
      <w:r>
        <w:t xml:space="preserve">lo largo de los </w:t>
      </w:r>
      <w:r w:rsidR="0056130C">
        <w:t>periodo</w:t>
      </w:r>
      <w:r>
        <w:t>s</w:t>
      </w:r>
      <w:r w:rsidR="0056130C">
        <w:t xml:space="preserve"> académico</w:t>
      </w:r>
      <w:r w:rsidR="009F12D9">
        <w:t>s desde</w:t>
      </w:r>
      <w:r w:rsidR="0056130C">
        <w:t xml:space="preserve"> Sep</w:t>
      </w:r>
      <w:r w:rsidR="009F12D9">
        <w:t xml:space="preserve">tiembre del </w:t>
      </w:r>
      <w:r w:rsidR="0056130C">
        <w:t>2011 hasta Agosto del 2014</w:t>
      </w:r>
      <w:r w:rsidR="007112AC">
        <w:t xml:space="preserve">, </w:t>
      </w:r>
      <w:r w:rsidR="009F12D9">
        <w:t xml:space="preserve">el 93% de los docentes entregaron su Estafeta, frente al 7 % que no entregaron. Sin embargo aquellos docentes que entregaron su Estafeta </w:t>
      </w:r>
      <w:r w:rsidR="0056130C">
        <w:t>el 74%</w:t>
      </w:r>
      <w:r w:rsidR="007112AC">
        <w:t xml:space="preserve"> de los docentes</w:t>
      </w:r>
      <w:r w:rsidR="009F12D9">
        <w:t xml:space="preserve"> lo </w:t>
      </w:r>
      <w:r w:rsidR="007112AC">
        <w:t>registr</w:t>
      </w:r>
      <w:r w:rsidR="009F12D9">
        <w:t xml:space="preserve">aron de forma correcta y el </w:t>
      </w:r>
      <w:r w:rsidR="0056130C">
        <w:t xml:space="preserve">26% </w:t>
      </w:r>
      <w:r w:rsidR="007112AC">
        <w:t xml:space="preserve">de los docentes lo realizó de forma incorrecta, es decir se observó la carencia de algunos campos en los diferentes anexos de las actividades de docencia, investigación, vinculación y gestión. </w:t>
      </w:r>
    </w:p>
    <w:p w:rsidR="009F12D9" w:rsidRDefault="009F12D9" w:rsidP="009F12D9">
      <w:pPr>
        <w:pStyle w:val="Prrafodelista"/>
        <w:spacing w:line="360" w:lineRule="auto"/>
        <w:ind w:left="360"/>
        <w:jc w:val="both"/>
      </w:pPr>
    </w:p>
    <w:p w:rsidR="009F12D9" w:rsidRDefault="009F12D9" w:rsidP="009F12D9">
      <w:pPr>
        <w:pStyle w:val="Prrafodelista"/>
        <w:spacing w:line="360" w:lineRule="auto"/>
        <w:ind w:left="360"/>
        <w:jc w:val="both"/>
      </w:pPr>
      <w:r>
        <w:t xml:space="preserve">Para </w:t>
      </w:r>
      <w:r w:rsidR="00053231">
        <w:t>mantener la integridad de los datos</w:t>
      </w:r>
      <w:r w:rsidR="00F82911">
        <w:t xml:space="preserve"> en cuanto a</w:t>
      </w:r>
      <w:r>
        <w:t xml:space="preserve">l registro </w:t>
      </w:r>
      <w:r w:rsidR="00053231">
        <w:t xml:space="preserve">de </w:t>
      </w:r>
      <w:r>
        <w:t>la Distribución de la Jornada, la aplicación web cuenta con los siguientes controles según el Reglamento.</w:t>
      </w:r>
    </w:p>
    <w:p w:rsidR="0011416C" w:rsidRDefault="0011416C" w:rsidP="0011416C">
      <w:pPr>
        <w:jc w:val="both"/>
        <w:rPr>
          <w:b/>
        </w:rPr>
      </w:pPr>
    </w:p>
    <w:p w:rsidR="00BA6BFF" w:rsidRPr="0011416C" w:rsidRDefault="0011416C" w:rsidP="00D253D4">
      <w:pPr>
        <w:jc w:val="both"/>
        <w:rPr>
          <w:sz w:val="18"/>
          <w:szCs w:val="18"/>
        </w:rPr>
      </w:pPr>
      <w:r>
        <w:rPr>
          <w:b/>
        </w:rPr>
        <w:t xml:space="preserve">       T</w:t>
      </w:r>
      <w:r w:rsidRPr="00FC3475">
        <w:rPr>
          <w:b/>
        </w:rPr>
        <w:t xml:space="preserve">abla </w:t>
      </w:r>
      <w:r>
        <w:rPr>
          <w:b/>
        </w:rPr>
        <w:t>1-3</w:t>
      </w:r>
      <w:r w:rsidRPr="00FC3475">
        <w:rPr>
          <w:b/>
        </w:rPr>
        <w:t xml:space="preserve">: </w:t>
      </w:r>
      <w:r>
        <w:t>Co</w:t>
      </w:r>
      <w:r w:rsidR="003B4A9E">
        <w:t>ntrol artí</w:t>
      </w:r>
      <w:r>
        <w:t>culo 13</w:t>
      </w:r>
    </w:p>
    <w:tbl>
      <w:tblPr>
        <w:tblStyle w:val="Tablaconcuadrcula"/>
        <w:tblW w:w="8185" w:type="dxa"/>
        <w:tblInd w:w="534" w:type="dxa"/>
        <w:tblLayout w:type="fixed"/>
        <w:tblLook w:val="04A0" w:firstRow="1" w:lastRow="0" w:firstColumn="1" w:lastColumn="0" w:noHBand="0" w:noVBand="1"/>
      </w:tblPr>
      <w:tblGrid>
        <w:gridCol w:w="2693"/>
        <w:gridCol w:w="1559"/>
        <w:gridCol w:w="3933"/>
      </w:tblGrid>
      <w:tr w:rsidR="006357B9" w:rsidTr="00F82911">
        <w:trPr>
          <w:trHeight w:val="149"/>
        </w:trPr>
        <w:tc>
          <w:tcPr>
            <w:tcW w:w="2693" w:type="dxa"/>
            <w:vMerge w:val="restart"/>
            <w:shd w:val="clear" w:color="auto" w:fill="95B3D7" w:themeFill="accent1" w:themeFillTint="99"/>
          </w:tcPr>
          <w:p w:rsidR="006357B9" w:rsidRPr="005B3A6C" w:rsidRDefault="000F6DCB" w:rsidP="00D253D4">
            <w:pPr>
              <w:jc w:val="center"/>
              <w:rPr>
                <w:b/>
                <w:sz w:val="18"/>
                <w:szCs w:val="18"/>
              </w:rPr>
            </w:pPr>
            <w:r>
              <w:rPr>
                <w:b/>
                <w:szCs w:val="18"/>
              </w:rPr>
              <w:t xml:space="preserve">Artículo 13. Distribución de las Actividades de </w:t>
            </w:r>
            <w:r w:rsidR="006357B9" w:rsidRPr="006357B9">
              <w:rPr>
                <w:b/>
                <w:szCs w:val="18"/>
              </w:rPr>
              <w:t>Docencia</w:t>
            </w:r>
          </w:p>
        </w:tc>
        <w:tc>
          <w:tcPr>
            <w:tcW w:w="5492" w:type="dxa"/>
            <w:gridSpan w:val="2"/>
            <w:shd w:val="clear" w:color="auto" w:fill="95B3D7" w:themeFill="accent1" w:themeFillTint="99"/>
          </w:tcPr>
          <w:p w:rsidR="006357B9" w:rsidRPr="009F12D9" w:rsidRDefault="006357B9" w:rsidP="00D253D4">
            <w:pPr>
              <w:jc w:val="center"/>
              <w:rPr>
                <w:b/>
                <w:szCs w:val="18"/>
              </w:rPr>
            </w:pPr>
            <w:r w:rsidRPr="009F12D9">
              <w:rPr>
                <w:b/>
                <w:szCs w:val="18"/>
              </w:rPr>
              <w:t>Control</w:t>
            </w:r>
          </w:p>
        </w:tc>
      </w:tr>
      <w:tr w:rsidR="006357B9" w:rsidTr="00F82911">
        <w:trPr>
          <w:trHeight w:val="184"/>
        </w:trPr>
        <w:tc>
          <w:tcPr>
            <w:tcW w:w="2693" w:type="dxa"/>
            <w:vMerge/>
            <w:shd w:val="clear" w:color="auto" w:fill="95B3D7" w:themeFill="accent1" w:themeFillTint="99"/>
          </w:tcPr>
          <w:p w:rsidR="006357B9" w:rsidRPr="009F12D9" w:rsidRDefault="006357B9" w:rsidP="00D253D4">
            <w:pPr>
              <w:jc w:val="center"/>
              <w:rPr>
                <w:b/>
                <w:szCs w:val="18"/>
              </w:rPr>
            </w:pPr>
          </w:p>
        </w:tc>
        <w:tc>
          <w:tcPr>
            <w:tcW w:w="1559" w:type="dxa"/>
            <w:shd w:val="clear" w:color="auto" w:fill="95B3D7" w:themeFill="accent1" w:themeFillTint="99"/>
          </w:tcPr>
          <w:p w:rsidR="006357B9" w:rsidRPr="006F3A69" w:rsidRDefault="006357B9" w:rsidP="00D253D4">
            <w:pPr>
              <w:jc w:val="center"/>
              <w:rPr>
                <w:b/>
                <w:sz w:val="18"/>
                <w:szCs w:val="18"/>
              </w:rPr>
            </w:pPr>
            <w:r>
              <w:rPr>
                <w:b/>
                <w:sz w:val="18"/>
                <w:szCs w:val="18"/>
              </w:rPr>
              <w:t>Nivel Base de Datos</w:t>
            </w:r>
          </w:p>
        </w:tc>
        <w:tc>
          <w:tcPr>
            <w:tcW w:w="3933" w:type="dxa"/>
            <w:shd w:val="clear" w:color="auto" w:fill="95B3D7" w:themeFill="accent1" w:themeFillTint="99"/>
          </w:tcPr>
          <w:p w:rsidR="006357B9" w:rsidRPr="006F3A69" w:rsidRDefault="006357B9" w:rsidP="00D253D4">
            <w:pPr>
              <w:jc w:val="center"/>
              <w:rPr>
                <w:b/>
                <w:sz w:val="18"/>
                <w:szCs w:val="18"/>
              </w:rPr>
            </w:pPr>
            <w:r>
              <w:rPr>
                <w:b/>
                <w:sz w:val="18"/>
                <w:szCs w:val="18"/>
              </w:rPr>
              <w:t>Nivel IDE</w:t>
            </w:r>
          </w:p>
        </w:tc>
      </w:tr>
      <w:tr w:rsidR="006357B9" w:rsidTr="00230E01">
        <w:trPr>
          <w:trHeight w:val="586"/>
        </w:trPr>
        <w:tc>
          <w:tcPr>
            <w:tcW w:w="2693" w:type="dxa"/>
          </w:tcPr>
          <w:p w:rsidR="006357B9" w:rsidRPr="00A75CB9" w:rsidRDefault="006357B9" w:rsidP="00D253D4">
            <w:pPr>
              <w:jc w:val="both"/>
              <w:rPr>
                <w:sz w:val="18"/>
                <w:szCs w:val="18"/>
              </w:rPr>
            </w:pPr>
            <w:r>
              <w:rPr>
                <w:sz w:val="18"/>
                <w:szCs w:val="18"/>
              </w:rPr>
              <w:t xml:space="preserve">Item 1: </w:t>
            </w:r>
            <w:r w:rsidRPr="006F3A69">
              <w:rPr>
                <w:sz w:val="18"/>
                <w:szCs w:val="18"/>
              </w:rPr>
              <w:t>Impartición de clases Presenciales Teórico Práctico</w:t>
            </w:r>
            <w:r>
              <w:rPr>
                <w:sz w:val="18"/>
                <w:szCs w:val="18"/>
              </w:rPr>
              <w:t>.</w:t>
            </w:r>
          </w:p>
        </w:tc>
        <w:tc>
          <w:tcPr>
            <w:tcW w:w="1559" w:type="dxa"/>
          </w:tcPr>
          <w:p w:rsidR="006357B9" w:rsidRDefault="00DD75E6" w:rsidP="00D253D4">
            <w:pPr>
              <w:jc w:val="both"/>
              <w:rPr>
                <w:sz w:val="18"/>
                <w:szCs w:val="18"/>
              </w:rPr>
            </w:pPr>
            <w:r>
              <w:rPr>
                <w:sz w:val="18"/>
                <w:szCs w:val="18"/>
              </w:rPr>
              <w:t>La función opera como: insert o update.</w:t>
            </w:r>
          </w:p>
          <w:p w:rsidR="00DD75E6" w:rsidRDefault="00DD75E6" w:rsidP="00D253D4">
            <w:pPr>
              <w:jc w:val="both"/>
              <w:rPr>
                <w:sz w:val="18"/>
                <w:szCs w:val="18"/>
              </w:rPr>
            </w:pPr>
          </w:p>
        </w:tc>
        <w:tc>
          <w:tcPr>
            <w:tcW w:w="3933" w:type="dxa"/>
          </w:tcPr>
          <w:p w:rsidR="006357B9" w:rsidRDefault="006357B9" w:rsidP="00D253D4">
            <w:pPr>
              <w:jc w:val="both"/>
              <w:rPr>
                <w:sz w:val="18"/>
                <w:szCs w:val="18"/>
              </w:rPr>
            </w:pPr>
            <w:r>
              <w:rPr>
                <w:sz w:val="18"/>
                <w:szCs w:val="18"/>
              </w:rPr>
              <w:t>Controlador:</w:t>
            </w:r>
          </w:p>
          <w:p w:rsidR="00BA63D9" w:rsidRDefault="00BA63D9" w:rsidP="00D253D4">
            <w:pPr>
              <w:pStyle w:val="Prrafodelista"/>
              <w:numPr>
                <w:ilvl w:val="0"/>
                <w:numId w:val="47"/>
              </w:numPr>
              <w:jc w:val="both"/>
              <w:rPr>
                <w:sz w:val="18"/>
                <w:szCs w:val="18"/>
              </w:rPr>
            </w:pPr>
            <w:r>
              <w:rPr>
                <w:sz w:val="18"/>
                <w:szCs w:val="18"/>
              </w:rPr>
              <w:t>Tiene permiso de registro</w:t>
            </w:r>
          </w:p>
          <w:p w:rsidR="006357B9" w:rsidRPr="002C619A" w:rsidRDefault="006357B9" w:rsidP="00D253D4">
            <w:pPr>
              <w:pStyle w:val="Prrafodelista"/>
              <w:numPr>
                <w:ilvl w:val="0"/>
                <w:numId w:val="47"/>
              </w:numPr>
              <w:jc w:val="both"/>
              <w:rPr>
                <w:sz w:val="18"/>
                <w:szCs w:val="18"/>
              </w:rPr>
            </w:pPr>
            <w:r>
              <w:rPr>
                <w:sz w:val="18"/>
                <w:szCs w:val="18"/>
              </w:rPr>
              <w:t>(</w:t>
            </w:r>
            <w:r w:rsidRPr="002C619A">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2C619A">
              <w:rPr>
                <w:sz w:val="18"/>
                <w:szCs w:val="18"/>
              </w:rPr>
              <w:t xml:space="preserve">oras distribución - hora anterior)+ </w:t>
            </w:r>
            <w:r>
              <w:rPr>
                <w:sz w:val="18"/>
                <w:szCs w:val="18"/>
              </w:rPr>
              <w:t>hora nueva)&lt;=carga horaria</w:t>
            </w:r>
          </w:p>
          <w:p w:rsidR="006357B9" w:rsidRDefault="006357B9" w:rsidP="00D253D4">
            <w:pPr>
              <w:pStyle w:val="Prrafodelista"/>
              <w:numPr>
                <w:ilvl w:val="0"/>
                <w:numId w:val="47"/>
              </w:numPr>
              <w:jc w:val="both"/>
              <w:rPr>
                <w:sz w:val="18"/>
                <w:szCs w:val="18"/>
              </w:rPr>
            </w:pPr>
            <w:r>
              <w:rPr>
                <w:sz w:val="18"/>
                <w:szCs w:val="18"/>
              </w:rPr>
              <w:t>Hora nueva</w:t>
            </w:r>
            <w:r w:rsidR="00DD75E6">
              <w:rPr>
                <w:sz w:val="18"/>
                <w:szCs w:val="18"/>
              </w:rPr>
              <w:t>!=</w:t>
            </w:r>
            <w:r>
              <w:rPr>
                <w:sz w:val="18"/>
                <w:szCs w:val="18"/>
              </w:rPr>
              <w:t xml:space="preserve"> 0</w:t>
            </w:r>
          </w:p>
          <w:p w:rsidR="006357B9" w:rsidRDefault="006357B9" w:rsidP="00D253D4">
            <w:pPr>
              <w:pStyle w:val="Prrafodelista"/>
              <w:numPr>
                <w:ilvl w:val="0"/>
                <w:numId w:val="47"/>
              </w:numPr>
              <w:jc w:val="both"/>
              <w:rPr>
                <w:sz w:val="18"/>
                <w:szCs w:val="18"/>
              </w:rPr>
            </w:pPr>
            <w:r>
              <w:rPr>
                <w:sz w:val="18"/>
                <w:szCs w:val="18"/>
              </w:rPr>
              <w:t xml:space="preserve">Hora nueva == </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Pr>
                <w:sz w:val="18"/>
                <w:szCs w:val="18"/>
              </w:rPr>
              <w:t>oras académicas del OASIS.</w:t>
            </w:r>
          </w:p>
          <w:p w:rsidR="006357B9" w:rsidRDefault="006357B9" w:rsidP="00D253D4">
            <w:pPr>
              <w:jc w:val="both"/>
              <w:rPr>
                <w:sz w:val="18"/>
                <w:szCs w:val="18"/>
              </w:rPr>
            </w:pPr>
            <w:r>
              <w:rPr>
                <w:sz w:val="18"/>
                <w:szCs w:val="18"/>
              </w:rPr>
              <w:t>Vista:</w:t>
            </w:r>
          </w:p>
          <w:p w:rsidR="006357B9" w:rsidRPr="002C619A" w:rsidRDefault="006357B9" w:rsidP="00D253D4">
            <w:pPr>
              <w:pStyle w:val="Prrafodelista"/>
              <w:numPr>
                <w:ilvl w:val="0"/>
                <w:numId w:val="48"/>
              </w:numPr>
              <w:jc w:val="both"/>
              <w:rPr>
                <w:sz w:val="18"/>
                <w:szCs w:val="18"/>
              </w:rPr>
            </w:pPr>
            <w:r>
              <w:rPr>
                <w:sz w:val="18"/>
                <w:szCs w:val="18"/>
              </w:rPr>
              <w:t xml:space="preserve">Mensaje: hora máxima-hora mínima del horario académico. </w:t>
            </w:r>
          </w:p>
        </w:tc>
      </w:tr>
      <w:tr w:rsidR="006357B9" w:rsidTr="00230E01">
        <w:trPr>
          <w:trHeight w:val="586"/>
        </w:trPr>
        <w:tc>
          <w:tcPr>
            <w:tcW w:w="2693" w:type="dxa"/>
          </w:tcPr>
          <w:p w:rsidR="006357B9" w:rsidRDefault="006357B9" w:rsidP="00D253D4">
            <w:pPr>
              <w:jc w:val="both"/>
              <w:rPr>
                <w:sz w:val="18"/>
                <w:szCs w:val="18"/>
              </w:rPr>
            </w:pPr>
            <w:r>
              <w:rPr>
                <w:sz w:val="18"/>
                <w:szCs w:val="18"/>
              </w:rPr>
              <w:t xml:space="preserve">Item 2: </w:t>
            </w:r>
            <w:r w:rsidRPr="0081322D">
              <w:rPr>
                <w:sz w:val="18"/>
                <w:szCs w:val="18"/>
              </w:rPr>
              <w:t>Prepar</w:t>
            </w:r>
            <w:r>
              <w:rPr>
                <w:sz w:val="18"/>
                <w:szCs w:val="18"/>
              </w:rPr>
              <w:t>ación y actualización de clases.</w:t>
            </w:r>
          </w:p>
        </w:tc>
        <w:tc>
          <w:tcPr>
            <w:tcW w:w="1559" w:type="dxa"/>
          </w:tcPr>
          <w:p w:rsidR="00DD75E6" w:rsidRDefault="00DD75E6" w:rsidP="00D253D4">
            <w:pPr>
              <w:jc w:val="both"/>
              <w:rPr>
                <w:sz w:val="18"/>
                <w:szCs w:val="18"/>
              </w:rPr>
            </w:pPr>
            <w:r>
              <w:rPr>
                <w:sz w:val="18"/>
                <w:szCs w:val="18"/>
              </w:rPr>
              <w:t>La función opera como: insert o update.</w:t>
            </w:r>
          </w:p>
          <w:p w:rsidR="006357B9" w:rsidRDefault="006357B9" w:rsidP="00D253D4">
            <w:pPr>
              <w:jc w:val="both"/>
              <w:rPr>
                <w:sz w:val="18"/>
                <w:szCs w:val="18"/>
              </w:rPr>
            </w:pPr>
          </w:p>
        </w:tc>
        <w:tc>
          <w:tcPr>
            <w:tcW w:w="3933" w:type="dxa"/>
          </w:tcPr>
          <w:p w:rsidR="006357B9" w:rsidRDefault="00DD75E6" w:rsidP="00D253D4">
            <w:pPr>
              <w:jc w:val="both"/>
              <w:rPr>
                <w:sz w:val="18"/>
                <w:szCs w:val="18"/>
              </w:rPr>
            </w:pPr>
            <w:r>
              <w:rPr>
                <w:sz w:val="18"/>
                <w:szCs w:val="18"/>
              </w:rPr>
              <w:t>Controlador:</w:t>
            </w:r>
          </w:p>
          <w:p w:rsidR="00BA63D9" w:rsidRDefault="00BA63D9" w:rsidP="00D253D4">
            <w:pPr>
              <w:pStyle w:val="Prrafodelista"/>
              <w:numPr>
                <w:ilvl w:val="0"/>
                <w:numId w:val="49"/>
              </w:numPr>
              <w:jc w:val="both"/>
              <w:rPr>
                <w:sz w:val="18"/>
                <w:szCs w:val="18"/>
              </w:rPr>
            </w:pPr>
            <w:r>
              <w:rPr>
                <w:sz w:val="18"/>
                <w:szCs w:val="18"/>
              </w:rPr>
              <w:t>Tiene permiso de registro.</w:t>
            </w:r>
          </w:p>
          <w:p w:rsidR="00DD75E6" w:rsidRDefault="00DD75E6" w:rsidP="00D253D4">
            <w:pPr>
              <w:pStyle w:val="Prrafodelista"/>
              <w:numPr>
                <w:ilvl w:val="0"/>
                <w:numId w:val="49"/>
              </w:numPr>
              <w:jc w:val="both"/>
              <w:rPr>
                <w:sz w:val="18"/>
                <w:szCs w:val="18"/>
              </w:rPr>
            </w:pPr>
            <w:r>
              <w:rPr>
                <w:sz w:val="18"/>
                <w:szCs w:val="18"/>
              </w:rPr>
              <w:t xml:space="preserve">Si la actividad es </w:t>
            </w:r>
            <w:r w:rsidR="003F519B">
              <w:rPr>
                <w:sz w:val="18"/>
                <w:szCs w:val="18"/>
              </w:rPr>
              <w:t>indispensable</w:t>
            </w:r>
            <w:r>
              <w:rPr>
                <w:sz w:val="18"/>
                <w:szCs w:val="18"/>
              </w:rPr>
              <w:t xml:space="preserve"> </w:t>
            </w:r>
          </w:p>
          <w:p w:rsidR="00DD75E6" w:rsidRDefault="00DD75E6" w:rsidP="00D253D4">
            <w:pPr>
              <w:pStyle w:val="Prrafodelista"/>
              <w:numPr>
                <w:ilvl w:val="0"/>
                <w:numId w:val="49"/>
              </w:numPr>
              <w:jc w:val="both"/>
              <w:rPr>
                <w:sz w:val="18"/>
                <w:szCs w:val="18"/>
              </w:rPr>
            </w:pPr>
            <w:r>
              <w:rPr>
                <w:sz w:val="18"/>
                <w:szCs w:val="18"/>
              </w:rPr>
              <w:t>((Hora nueva+</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2C619A">
              <w:rPr>
                <w:sz w:val="18"/>
                <w:szCs w:val="18"/>
              </w:rPr>
              <w:t>oras</w:t>
            </w:r>
            <w:r>
              <w:rPr>
                <w:sz w:val="18"/>
                <w:szCs w:val="18"/>
              </w:rPr>
              <w:t>(Item 2,3,4,7))-hora anterior)&lt;= hora Item1</w:t>
            </w:r>
          </w:p>
          <w:p w:rsidR="00BA63D9" w:rsidRDefault="00DD75E6" w:rsidP="00D253D4">
            <w:pPr>
              <w:pStyle w:val="Prrafodelista"/>
              <w:numPr>
                <w:ilvl w:val="0"/>
                <w:numId w:val="49"/>
              </w:numPr>
              <w:jc w:val="both"/>
              <w:rPr>
                <w:sz w:val="18"/>
                <w:szCs w:val="18"/>
              </w:rPr>
            </w:pPr>
            <w:r>
              <w:rPr>
                <w:sz w:val="18"/>
                <w:szCs w:val="18"/>
              </w:rPr>
              <w:t>Hora nueva &gt;=hora mínima &amp;&amp; hora nueva&lt;= hora máxima</w:t>
            </w:r>
            <w:r w:rsidR="00BA63D9">
              <w:rPr>
                <w:sz w:val="18"/>
                <w:szCs w:val="18"/>
              </w:rPr>
              <w:t>.</w:t>
            </w:r>
          </w:p>
          <w:p w:rsidR="00BA63D9" w:rsidRDefault="00BA63D9" w:rsidP="00D253D4">
            <w:pPr>
              <w:jc w:val="both"/>
              <w:rPr>
                <w:sz w:val="18"/>
                <w:szCs w:val="18"/>
              </w:rPr>
            </w:pPr>
            <w:r>
              <w:rPr>
                <w:sz w:val="18"/>
                <w:szCs w:val="18"/>
              </w:rPr>
              <w:t>Vista:</w:t>
            </w:r>
          </w:p>
          <w:p w:rsidR="00BA63D9" w:rsidRPr="00BA63D9" w:rsidRDefault="00BA63D9" w:rsidP="00D253D4">
            <w:pPr>
              <w:pStyle w:val="Prrafodelista"/>
              <w:numPr>
                <w:ilvl w:val="0"/>
                <w:numId w:val="50"/>
              </w:numPr>
              <w:jc w:val="both"/>
              <w:rPr>
                <w:sz w:val="18"/>
                <w:szCs w:val="18"/>
              </w:rPr>
            </w:pPr>
            <w:r>
              <w:rPr>
                <w:sz w:val="18"/>
                <w:szCs w:val="18"/>
              </w:rPr>
              <w:t xml:space="preserve">Mensaje hora máxima y mínima de la actividad almacenada en la base de datos. </w:t>
            </w:r>
          </w:p>
        </w:tc>
      </w:tr>
      <w:tr w:rsidR="00BA63D9" w:rsidTr="00230E01">
        <w:trPr>
          <w:trHeight w:val="586"/>
        </w:trPr>
        <w:tc>
          <w:tcPr>
            <w:tcW w:w="2693" w:type="dxa"/>
          </w:tcPr>
          <w:p w:rsidR="00BA63D9" w:rsidRDefault="00BA63D9" w:rsidP="00D253D4">
            <w:pPr>
              <w:jc w:val="both"/>
              <w:rPr>
                <w:sz w:val="18"/>
                <w:szCs w:val="18"/>
              </w:rPr>
            </w:pPr>
            <w:r>
              <w:rPr>
                <w:sz w:val="18"/>
                <w:szCs w:val="18"/>
              </w:rPr>
              <w:t xml:space="preserve">Item 3: </w:t>
            </w:r>
            <w:r w:rsidRPr="00BA63D9">
              <w:rPr>
                <w:sz w:val="18"/>
                <w:szCs w:val="18"/>
              </w:rPr>
              <w:t>Diseño y El</w:t>
            </w:r>
            <w:r>
              <w:rPr>
                <w:sz w:val="18"/>
                <w:szCs w:val="18"/>
              </w:rPr>
              <w:t>aboración de Material Didáctico</w:t>
            </w:r>
          </w:p>
        </w:tc>
        <w:tc>
          <w:tcPr>
            <w:tcW w:w="1559" w:type="dxa"/>
          </w:tcPr>
          <w:p w:rsidR="00BA63D9" w:rsidRDefault="00BA63D9" w:rsidP="00D253D4">
            <w:pPr>
              <w:jc w:val="both"/>
              <w:rPr>
                <w:sz w:val="18"/>
                <w:szCs w:val="18"/>
              </w:rPr>
            </w:pPr>
            <w:r>
              <w:rPr>
                <w:sz w:val="18"/>
                <w:szCs w:val="18"/>
              </w:rPr>
              <w:t>La función opera como: insert o update.</w:t>
            </w:r>
          </w:p>
          <w:p w:rsidR="00BA63D9" w:rsidRDefault="00BA63D9" w:rsidP="00D253D4">
            <w:pPr>
              <w:jc w:val="both"/>
              <w:rPr>
                <w:sz w:val="18"/>
                <w:szCs w:val="18"/>
              </w:rPr>
            </w:pPr>
          </w:p>
        </w:tc>
        <w:tc>
          <w:tcPr>
            <w:tcW w:w="3933" w:type="dxa"/>
          </w:tcPr>
          <w:p w:rsidR="00BA63D9" w:rsidRDefault="00BA63D9" w:rsidP="00D253D4">
            <w:pPr>
              <w:jc w:val="both"/>
              <w:rPr>
                <w:sz w:val="18"/>
                <w:szCs w:val="18"/>
              </w:rPr>
            </w:pPr>
            <w:r>
              <w:rPr>
                <w:sz w:val="18"/>
                <w:szCs w:val="18"/>
              </w:rPr>
              <w:t>Controlador:</w:t>
            </w:r>
          </w:p>
          <w:p w:rsidR="00BA63D9" w:rsidRDefault="00BA63D9" w:rsidP="00D253D4">
            <w:pPr>
              <w:pStyle w:val="Prrafodelista"/>
              <w:numPr>
                <w:ilvl w:val="0"/>
                <w:numId w:val="51"/>
              </w:numPr>
              <w:jc w:val="both"/>
              <w:rPr>
                <w:sz w:val="18"/>
                <w:szCs w:val="18"/>
              </w:rPr>
            </w:pPr>
            <w:r w:rsidRPr="00BA63D9">
              <w:rPr>
                <w:sz w:val="18"/>
                <w:szCs w:val="18"/>
              </w:rPr>
              <w:t>Tiene permiso de registro.</w:t>
            </w:r>
          </w:p>
          <w:p w:rsidR="00BA63D9" w:rsidRDefault="00BA63D9" w:rsidP="00D253D4">
            <w:pPr>
              <w:pStyle w:val="Prrafodelista"/>
              <w:numPr>
                <w:ilvl w:val="0"/>
                <w:numId w:val="51"/>
              </w:numPr>
              <w:jc w:val="both"/>
              <w:rPr>
                <w:sz w:val="18"/>
                <w:szCs w:val="18"/>
              </w:rPr>
            </w:pPr>
            <w:r w:rsidRPr="00BA63D9">
              <w:rPr>
                <w:sz w:val="18"/>
                <w:szCs w:val="18"/>
              </w:rPr>
              <w:t xml:space="preserve">Si la actividad es </w:t>
            </w:r>
            <w:r w:rsidR="003F519B">
              <w:rPr>
                <w:sz w:val="18"/>
                <w:szCs w:val="18"/>
              </w:rPr>
              <w:t>indispensable</w:t>
            </w:r>
          </w:p>
          <w:p w:rsidR="00BA63D9" w:rsidRDefault="00BA63D9" w:rsidP="00D253D4">
            <w:pPr>
              <w:pStyle w:val="Prrafodelista"/>
              <w:numPr>
                <w:ilvl w:val="0"/>
                <w:numId w:val="51"/>
              </w:numPr>
              <w:jc w:val="both"/>
              <w:rPr>
                <w:sz w:val="18"/>
                <w:szCs w:val="18"/>
              </w:rPr>
            </w:pPr>
            <w:r w:rsidRPr="00BA63D9">
              <w:rPr>
                <w:sz w:val="18"/>
                <w:szCs w:val="18"/>
              </w:rPr>
              <w:t>((Hora nueva+</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A63D9">
              <w:rPr>
                <w:sz w:val="18"/>
                <w:szCs w:val="18"/>
              </w:rPr>
              <w:t>oras(Item 2,3,4,7))-hora anterior)&lt;= hora Item1</w:t>
            </w:r>
          </w:p>
          <w:p w:rsidR="00BA63D9" w:rsidRPr="00BA63D9" w:rsidRDefault="00BA63D9" w:rsidP="00D253D4">
            <w:pPr>
              <w:pStyle w:val="Prrafodelista"/>
              <w:numPr>
                <w:ilvl w:val="0"/>
                <w:numId w:val="51"/>
              </w:numPr>
              <w:jc w:val="both"/>
              <w:rPr>
                <w:sz w:val="18"/>
                <w:szCs w:val="18"/>
              </w:rPr>
            </w:pPr>
            <w:r w:rsidRPr="00BA63D9">
              <w:rPr>
                <w:sz w:val="18"/>
                <w:szCs w:val="18"/>
              </w:rPr>
              <w:t>Hora nueva &gt;=hora mínima &amp;&amp; hora nueva&lt;= hora máxima.</w:t>
            </w:r>
          </w:p>
          <w:p w:rsidR="00BA63D9" w:rsidRDefault="00BA63D9" w:rsidP="00D253D4">
            <w:pPr>
              <w:jc w:val="both"/>
              <w:rPr>
                <w:sz w:val="18"/>
                <w:szCs w:val="18"/>
              </w:rPr>
            </w:pPr>
            <w:r>
              <w:rPr>
                <w:sz w:val="18"/>
                <w:szCs w:val="18"/>
              </w:rPr>
              <w:t>Vista:</w:t>
            </w:r>
          </w:p>
          <w:p w:rsidR="00BA63D9" w:rsidRPr="00BA63D9" w:rsidRDefault="00BA63D9" w:rsidP="00D253D4">
            <w:pPr>
              <w:pStyle w:val="Prrafodelista"/>
              <w:numPr>
                <w:ilvl w:val="0"/>
                <w:numId w:val="52"/>
              </w:numPr>
              <w:jc w:val="both"/>
              <w:rPr>
                <w:sz w:val="18"/>
                <w:szCs w:val="18"/>
              </w:rPr>
            </w:pPr>
            <w:r w:rsidRPr="00BA63D9">
              <w:rPr>
                <w:sz w:val="18"/>
                <w:szCs w:val="18"/>
              </w:rPr>
              <w:lastRenderedPageBreak/>
              <w:t xml:space="preserve">Mensaje hora máxima y mínima de la actividad almacenada en la base de datos. </w:t>
            </w:r>
          </w:p>
        </w:tc>
      </w:tr>
      <w:tr w:rsidR="00BA63D9" w:rsidTr="00230E01">
        <w:trPr>
          <w:trHeight w:val="586"/>
        </w:trPr>
        <w:tc>
          <w:tcPr>
            <w:tcW w:w="2693" w:type="dxa"/>
          </w:tcPr>
          <w:p w:rsidR="00BA63D9" w:rsidRDefault="00BA63D9" w:rsidP="00D253D4">
            <w:pPr>
              <w:jc w:val="both"/>
              <w:rPr>
                <w:sz w:val="18"/>
                <w:szCs w:val="18"/>
              </w:rPr>
            </w:pPr>
            <w:r>
              <w:rPr>
                <w:sz w:val="18"/>
                <w:szCs w:val="18"/>
              </w:rPr>
              <w:lastRenderedPageBreak/>
              <w:t xml:space="preserve">Item 4: </w:t>
            </w:r>
            <w:r w:rsidRPr="00BA63D9">
              <w:rPr>
                <w:sz w:val="18"/>
                <w:szCs w:val="18"/>
              </w:rPr>
              <w:t>Orientación, Acompañamiento, atención a e</w:t>
            </w:r>
            <w:r>
              <w:rPr>
                <w:sz w:val="18"/>
                <w:szCs w:val="18"/>
              </w:rPr>
              <w:t>studiantes a través de tutorías</w:t>
            </w:r>
          </w:p>
        </w:tc>
        <w:tc>
          <w:tcPr>
            <w:tcW w:w="1559" w:type="dxa"/>
          </w:tcPr>
          <w:p w:rsidR="00BA63D9" w:rsidRDefault="00BA63D9" w:rsidP="00D253D4">
            <w:pPr>
              <w:jc w:val="both"/>
              <w:rPr>
                <w:sz w:val="18"/>
                <w:szCs w:val="18"/>
              </w:rPr>
            </w:pPr>
            <w:r>
              <w:rPr>
                <w:sz w:val="18"/>
                <w:szCs w:val="18"/>
              </w:rPr>
              <w:t>La función opera como: insert o update.</w:t>
            </w:r>
          </w:p>
          <w:p w:rsidR="00BA63D9" w:rsidRDefault="00BA63D9" w:rsidP="00D253D4">
            <w:pPr>
              <w:jc w:val="both"/>
              <w:rPr>
                <w:sz w:val="18"/>
                <w:szCs w:val="18"/>
              </w:rPr>
            </w:pPr>
          </w:p>
        </w:tc>
        <w:tc>
          <w:tcPr>
            <w:tcW w:w="3933" w:type="dxa"/>
          </w:tcPr>
          <w:p w:rsidR="00BA63D9" w:rsidRDefault="00BA63D9" w:rsidP="00D253D4">
            <w:pPr>
              <w:jc w:val="both"/>
              <w:rPr>
                <w:sz w:val="18"/>
                <w:szCs w:val="18"/>
              </w:rPr>
            </w:pPr>
            <w:r>
              <w:rPr>
                <w:sz w:val="18"/>
                <w:szCs w:val="18"/>
              </w:rPr>
              <w:t>Controlador:</w:t>
            </w:r>
          </w:p>
          <w:p w:rsidR="00BA63D9" w:rsidRDefault="00BA63D9" w:rsidP="00D253D4">
            <w:pPr>
              <w:pStyle w:val="Prrafodelista"/>
              <w:numPr>
                <w:ilvl w:val="0"/>
                <w:numId w:val="53"/>
              </w:numPr>
              <w:jc w:val="both"/>
              <w:rPr>
                <w:sz w:val="18"/>
                <w:szCs w:val="18"/>
              </w:rPr>
            </w:pPr>
            <w:r w:rsidRPr="00BA63D9">
              <w:rPr>
                <w:sz w:val="18"/>
                <w:szCs w:val="18"/>
              </w:rPr>
              <w:t>Tiene permiso de registro.</w:t>
            </w:r>
          </w:p>
          <w:p w:rsidR="00BA63D9" w:rsidRDefault="00BA63D9" w:rsidP="00D253D4">
            <w:pPr>
              <w:pStyle w:val="Prrafodelista"/>
              <w:numPr>
                <w:ilvl w:val="0"/>
                <w:numId w:val="53"/>
              </w:numPr>
              <w:jc w:val="both"/>
              <w:rPr>
                <w:sz w:val="18"/>
                <w:szCs w:val="18"/>
              </w:rPr>
            </w:pPr>
            <w:r w:rsidRPr="00BA63D9">
              <w:rPr>
                <w:sz w:val="18"/>
                <w:szCs w:val="18"/>
              </w:rPr>
              <w:t xml:space="preserve">Si la actividad es </w:t>
            </w:r>
            <w:r w:rsidR="003F519B">
              <w:rPr>
                <w:sz w:val="18"/>
                <w:szCs w:val="18"/>
              </w:rPr>
              <w:t>indispensable</w:t>
            </w:r>
            <w:r w:rsidRPr="00BA63D9">
              <w:rPr>
                <w:sz w:val="18"/>
                <w:szCs w:val="18"/>
              </w:rPr>
              <w:t xml:space="preserve"> </w:t>
            </w:r>
          </w:p>
          <w:p w:rsidR="00BA63D9" w:rsidRDefault="00BA63D9" w:rsidP="00D253D4">
            <w:pPr>
              <w:pStyle w:val="Prrafodelista"/>
              <w:numPr>
                <w:ilvl w:val="0"/>
                <w:numId w:val="53"/>
              </w:numPr>
              <w:jc w:val="both"/>
              <w:rPr>
                <w:sz w:val="18"/>
                <w:szCs w:val="18"/>
              </w:rPr>
            </w:pPr>
            <w:r w:rsidRPr="00BA63D9">
              <w:rPr>
                <w:sz w:val="18"/>
                <w:szCs w:val="18"/>
              </w:rPr>
              <w:t>((Hora nueva+</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A63D9">
              <w:rPr>
                <w:sz w:val="18"/>
                <w:szCs w:val="18"/>
              </w:rPr>
              <w:t>oras(Item 2,3,4,7))-hora anterior)&lt;= hora Item1</w:t>
            </w:r>
          </w:p>
          <w:p w:rsidR="00BA63D9" w:rsidRPr="00BA63D9" w:rsidRDefault="00BA63D9" w:rsidP="00D253D4">
            <w:pPr>
              <w:pStyle w:val="Prrafodelista"/>
              <w:numPr>
                <w:ilvl w:val="0"/>
                <w:numId w:val="53"/>
              </w:numPr>
              <w:jc w:val="both"/>
              <w:rPr>
                <w:sz w:val="18"/>
                <w:szCs w:val="18"/>
              </w:rPr>
            </w:pPr>
            <w:r w:rsidRPr="00BA63D9">
              <w:rPr>
                <w:sz w:val="18"/>
                <w:szCs w:val="18"/>
              </w:rPr>
              <w:t>Hora nueva &gt;=hora mínima &amp;&amp; hora nueva&lt;= hora máxima.</w:t>
            </w:r>
          </w:p>
          <w:p w:rsidR="00BA63D9" w:rsidRDefault="00BA63D9" w:rsidP="00D253D4">
            <w:pPr>
              <w:jc w:val="both"/>
              <w:rPr>
                <w:sz w:val="18"/>
                <w:szCs w:val="18"/>
              </w:rPr>
            </w:pPr>
            <w:r>
              <w:rPr>
                <w:sz w:val="18"/>
                <w:szCs w:val="18"/>
              </w:rPr>
              <w:t>Vista:</w:t>
            </w:r>
          </w:p>
          <w:p w:rsidR="00BA63D9" w:rsidRPr="00BA63D9" w:rsidRDefault="00BA63D9" w:rsidP="00D253D4">
            <w:pPr>
              <w:pStyle w:val="Prrafodelista"/>
              <w:numPr>
                <w:ilvl w:val="0"/>
                <w:numId w:val="54"/>
              </w:numPr>
              <w:jc w:val="both"/>
              <w:rPr>
                <w:sz w:val="18"/>
                <w:szCs w:val="18"/>
              </w:rPr>
            </w:pPr>
            <w:r w:rsidRPr="00BA63D9">
              <w:rPr>
                <w:sz w:val="18"/>
                <w:szCs w:val="18"/>
              </w:rPr>
              <w:t xml:space="preserve">Mensaje hora máxima y mínima de la actividad almacenada en la base de datos. </w:t>
            </w:r>
          </w:p>
        </w:tc>
      </w:tr>
      <w:tr w:rsidR="00BA63D9" w:rsidTr="00230E01">
        <w:trPr>
          <w:trHeight w:val="586"/>
        </w:trPr>
        <w:tc>
          <w:tcPr>
            <w:tcW w:w="2693" w:type="dxa"/>
          </w:tcPr>
          <w:p w:rsidR="00BA63D9" w:rsidRDefault="00BA63D9" w:rsidP="00D253D4">
            <w:pPr>
              <w:jc w:val="both"/>
              <w:rPr>
                <w:sz w:val="18"/>
                <w:szCs w:val="18"/>
              </w:rPr>
            </w:pPr>
            <w:r>
              <w:rPr>
                <w:sz w:val="18"/>
                <w:szCs w:val="18"/>
              </w:rPr>
              <w:t xml:space="preserve">Item 5: </w:t>
            </w:r>
            <w:r w:rsidRPr="00BA63D9">
              <w:rPr>
                <w:sz w:val="18"/>
                <w:szCs w:val="18"/>
              </w:rPr>
              <w:t>Visitas d</w:t>
            </w:r>
            <w:r>
              <w:rPr>
                <w:sz w:val="18"/>
                <w:szCs w:val="18"/>
              </w:rPr>
              <w:t>e campos y docencia en servicio</w:t>
            </w:r>
          </w:p>
        </w:tc>
        <w:tc>
          <w:tcPr>
            <w:tcW w:w="1559" w:type="dxa"/>
          </w:tcPr>
          <w:p w:rsidR="00BA63D9" w:rsidRDefault="00BA63D9" w:rsidP="00D253D4">
            <w:pPr>
              <w:jc w:val="both"/>
              <w:rPr>
                <w:sz w:val="18"/>
                <w:szCs w:val="18"/>
              </w:rPr>
            </w:pPr>
            <w:r>
              <w:rPr>
                <w:sz w:val="18"/>
                <w:szCs w:val="18"/>
              </w:rPr>
              <w:t>La función opera como: insert o update.</w:t>
            </w:r>
          </w:p>
          <w:p w:rsidR="00BA63D9" w:rsidRDefault="00BA63D9" w:rsidP="00D253D4">
            <w:pPr>
              <w:jc w:val="both"/>
              <w:rPr>
                <w:sz w:val="18"/>
                <w:szCs w:val="18"/>
              </w:rPr>
            </w:pPr>
          </w:p>
        </w:tc>
        <w:tc>
          <w:tcPr>
            <w:tcW w:w="3933" w:type="dxa"/>
          </w:tcPr>
          <w:p w:rsidR="00BA63D9" w:rsidRDefault="00BA63D9" w:rsidP="00D253D4">
            <w:pPr>
              <w:jc w:val="both"/>
              <w:rPr>
                <w:sz w:val="18"/>
                <w:szCs w:val="18"/>
              </w:rPr>
            </w:pPr>
            <w:r>
              <w:rPr>
                <w:sz w:val="18"/>
                <w:szCs w:val="18"/>
              </w:rPr>
              <w:t>Controlador:</w:t>
            </w:r>
          </w:p>
          <w:p w:rsidR="00BA63D9" w:rsidRDefault="00BA63D9" w:rsidP="00D253D4">
            <w:pPr>
              <w:pStyle w:val="Prrafodelista"/>
              <w:numPr>
                <w:ilvl w:val="0"/>
                <w:numId w:val="55"/>
              </w:numPr>
              <w:jc w:val="both"/>
              <w:rPr>
                <w:sz w:val="18"/>
                <w:szCs w:val="18"/>
              </w:rPr>
            </w:pPr>
            <w:r w:rsidRPr="00BA63D9">
              <w:rPr>
                <w:sz w:val="18"/>
                <w:szCs w:val="18"/>
              </w:rPr>
              <w:t>Tiene permiso de registro.</w:t>
            </w:r>
          </w:p>
          <w:p w:rsidR="00BA63D9" w:rsidRPr="00BA63D9" w:rsidRDefault="00BA63D9" w:rsidP="00D253D4">
            <w:pPr>
              <w:pStyle w:val="Prrafodelista"/>
              <w:numPr>
                <w:ilvl w:val="0"/>
                <w:numId w:val="55"/>
              </w:numPr>
              <w:jc w:val="both"/>
              <w:rPr>
                <w:sz w:val="18"/>
                <w:szCs w:val="18"/>
              </w:rPr>
            </w:pPr>
            <w:r w:rsidRPr="00BA63D9">
              <w:rPr>
                <w:sz w:val="18"/>
                <w:szCs w:val="18"/>
              </w:rPr>
              <w:t>Hora nueva &gt;=hora mínima &amp;&amp; hora nueva&lt;= hora máxima.</w:t>
            </w:r>
          </w:p>
          <w:p w:rsidR="00BA63D9" w:rsidRDefault="00BA63D9" w:rsidP="00D253D4">
            <w:pPr>
              <w:jc w:val="both"/>
              <w:rPr>
                <w:sz w:val="18"/>
                <w:szCs w:val="18"/>
              </w:rPr>
            </w:pPr>
            <w:r>
              <w:rPr>
                <w:sz w:val="18"/>
                <w:szCs w:val="18"/>
              </w:rPr>
              <w:t>Vista:</w:t>
            </w:r>
          </w:p>
          <w:p w:rsidR="000F6DCB" w:rsidRPr="003F519B" w:rsidRDefault="00BA63D9" w:rsidP="00D253D4">
            <w:pPr>
              <w:pStyle w:val="Prrafodelista"/>
              <w:numPr>
                <w:ilvl w:val="0"/>
                <w:numId w:val="56"/>
              </w:numPr>
              <w:jc w:val="both"/>
              <w:rPr>
                <w:sz w:val="18"/>
                <w:szCs w:val="18"/>
              </w:rPr>
            </w:pPr>
            <w:r w:rsidRPr="00BA63D9">
              <w:rPr>
                <w:sz w:val="18"/>
                <w:szCs w:val="18"/>
              </w:rPr>
              <w:t xml:space="preserve">Mensaje hora máxima y mínima de la actividad almacenada en la base de datos. </w:t>
            </w:r>
          </w:p>
        </w:tc>
      </w:tr>
      <w:tr w:rsidR="00BA63D9" w:rsidTr="00230E01">
        <w:trPr>
          <w:trHeight w:val="586"/>
        </w:trPr>
        <w:tc>
          <w:tcPr>
            <w:tcW w:w="2693" w:type="dxa"/>
          </w:tcPr>
          <w:p w:rsidR="00BA63D9" w:rsidRDefault="00BA63D9" w:rsidP="00D253D4">
            <w:pPr>
              <w:jc w:val="both"/>
              <w:rPr>
                <w:sz w:val="18"/>
                <w:szCs w:val="18"/>
              </w:rPr>
            </w:pPr>
            <w:r>
              <w:rPr>
                <w:sz w:val="18"/>
                <w:szCs w:val="18"/>
              </w:rPr>
              <w:t xml:space="preserve">Item 6: </w:t>
            </w:r>
            <w:r w:rsidRPr="00BA63D9">
              <w:rPr>
                <w:sz w:val="18"/>
                <w:szCs w:val="18"/>
              </w:rPr>
              <w:t>Dirección. seguimiento, evaluación de prác</w:t>
            </w:r>
            <w:r>
              <w:rPr>
                <w:sz w:val="18"/>
                <w:szCs w:val="18"/>
              </w:rPr>
              <w:t>ticas y pasantías profesionales</w:t>
            </w:r>
          </w:p>
        </w:tc>
        <w:tc>
          <w:tcPr>
            <w:tcW w:w="1559" w:type="dxa"/>
          </w:tcPr>
          <w:p w:rsidR="00BA63D9" w:rsidRDefault="00BA63D9" w:rsidP="00D253D4">
            <w:pPr>
              <w:jc w:val="both"/>
              <w:rPr>
                <w:sz w:val="18"/>
                <w:szCs w:val="18"/>
              </w:rPr>
            </w:pPr>
            <w:r>
              <w:rPr>
                <w:sz w:val="18"/>
                <w:szCs w:val="18"/>
              </w:rPr>
              <w:t>La función opera como: insert o update.</w:t>
            </w:r>
          </w:p>
        </w:tc>
        <w:tc>
          <w:tcPr>
            <w:tcW w:w="3933" w:type="dxa"/>
          </w:tcPr>
          <w:p w:rsidR="00BA63D9" w:rsidRDefault="00BA63D9" w:rsidP="00D253D4">
            <w:pPr>
              <w:jc w:val="both"/>
              <w:rPr>
                <w:sz w:val="18"/>
                <w:szCs w:val="18"/>
              </w:rPr>
            </w:pPr>
            <w:r>
              <w:rPr>
                <w:sz w:val="18"/>
                <w:szCs w:val="18"/>
              </w:rPr>
              <w:t>Controlador:</w:t>
            </w:r>
          </w:p>
          <w:p w:rsidR="00BA63D9" w:rsidRDefault="00BA63D9" w:rsidP="00D253D4">
            <w:pPr>
              <w:pStyle w:val="Prrafodelista"/>
              <w:numPr>
                <w:ilvl w:val="0"/>
                <w:numId w:val="57"/>
              </w:numPr>
              <w:jc w:val="both"/>
              <w:rPr>
                <w:sz w:val="18"/>
                <w:szCs w:val="18"/>
              </w:rPr>
            </w:pPr>
            <w:r w:rsidRPr="00BA63D9">
              <w:rPr>
                <w:sz w:val="18"/>
                <w:szCs w:val="18"/>
              </w:rPr>
              <w:t>Tiene permiso de registro.</w:t>
            </w:r>
          </w:p>
          <w:p w:rsidR="00BA63D9" w:rsidRPr="00BA63D9" w:rsidRDefault="00BA63D9" w:rsidP="00D253D4">
            <w:pPr>
              <w:pStyle w:val="Prrafodelista"/>
              <w:numPr>
                <w:ilvl w:val="0"/>
                <w:numId w:val="57"/>
              </w:numPr>
              <w:jc w:val="both"/>
              <w:rPr>
                <w:sz w:val="18"/>
                <w:szCs w:val="18"/>
              </w:rPr>
            </w:pPr>
            <w:r w:rsidRPr="00BA63D9">
              <w:rPr>
                <w:sz w:val="18"/>
                <w:szCs w:val="18"/>
              </w:rPr>
              <w:t>Hora nueva &gt;=hora mínima &amp;&amp; hora nueva&lt;= hora máxima.</w:t>
            </w:r>
          </w:p>
          <w:p w:rsidR="00BA63D9" w:rsidRDefault="00BA63D9" w:rsidP="00D253D4">
            <w:pPr>
              <w:jc w:val="both"/>
              <w:rPr>
                <w:sz w:val="18"/>
                <w:szCs w:val="18"/>
              </w:rPr>
            </w:pPr>
            <w:r>
              <w:rPr>
                <w:sz w:val="18"/>
                <w:szCs w:val="18"/>
              </w:rPr>
              <w:t>Vista:</w:t>
            </w:r>
          </w:p>
          <w:p w:rsidR="00BA63D9" w:rsidRPr="00BA63D9" w:rsidRDefault="00BA63D9" w:rsidP="00D253D4">
            <w:pPr>
              <w:pStyle w:val="Prrafodelista"/>
              <w:numPr>
                <w:ilvl w:val="0"/>
                <w:numId w:val="58"/>
              </w:numPr>
              <w:jc w:val="both"/>
              <w:rPr>
                <w:sz w:val="18"/>
                <w:szCs w:val="18"/>
              </w:rPr>
            </w:pPr>
            <w:r w:rsidRPr="00BA63D9">
              <w:rPr>
                <w:sz w:val="18"/>
                <w:szCs w:val="18"/>
              </w:rPr>
              <w:t>Mensaje hora máxima y mínima de la actividad almacenada en la base de datos.</w:t>
            </w:r>
          </w:p>
        </w:tc>
      </w:tr>
      <w:tr w:rsidR="00C749B7" w:rsidTr="00230E01">
        <w:trPr>
          <w:trHeight w:val="586"/>
        </w:trPr>
        <w:tc>
          <w:tcPr>
            <w:tcW w:w="2693" w:type="dxa"/>
          </w:tcPr>
          <w:p w:rsidR="00C749B7" w:rsidRDefault="00C749B7" w:rsidP="00D253D4">
            <w:pPr>
              <w:jc w:val="both"/>
              <w:rPr>
                <w:sz w:val="18"/>
                <w:szCs w:val="18"/>
              </w:rPr>
            </w:pPr>
            <w:r>
              <w:rPr>
                <w:sz w:val="18"/>
                <w:szCs w:val="18"/>
              </w:rPr>
              <w:t>Item 7:</w:t>
            </w:r>
            <w:r>
              <w:t xml:space="preserve"> </w:t>
            </w:r>
            <w:r w:rsidRPr="00BA63D9">
              <w:rPr>
                <w:sz w:val="18"/>
                <w:szCs w:val="18"/>
              </w:rPr>
              <w:t>Preparación, validación y calificación d</w:t>
            </w:r>
            <w:r>
              <w:rPr>
                <w:sz w:val="18"/>
                <w:szCs w:val="18"/>
              </w:rPr>
              <w:t>e pruebas, trabajos y prácticas</w:t>
            </w:r>
          </w:p>
        </w:tc>
        <w:tc>
          <w:tcPr>
            <w:tcW w:w="1559" w:type="dxa"/>
          </w:tcPr>
          <w:p w:rsidR="00C749B7" w:rsidRDefault="00C749B7" w:rsidP="00D253D4">
            <w:pPr>
              <w:jc w:val="both"/>
              <w:rPr>
                <w:sz w:val="18"/>
                <w:szCs w:val="18"/>
              </w:rPr>
            </w:pPr>
            <w:r>
              <w:rPr>
                <w:sz w:val="18"/>
                <w:szCs w:val="18"/>
              </w:rPr>
              <w:t>La función opera como: insert o update.</w:t>
            </w:r>
          </w:p>
        </w:tc>
        <w:tc>
          <w:tcPr>
            <w:tcW w:w="3933" w:type="dxa"/>
          </w:tcPr>
          <w:p w:rsidR="00C749B7" w:rsidRDefault="00C749B7" w:rsidP="00D253D4">
            <w:pPr>
              <w:jc w:val="both"/>
              <w:rPr>
                <w:sz w:val="18"/>
                <w:szCs w:val="18"/>
              </w:rPr>
            </w:pPr>
            <w:r>
              <w:rPr>
                <w:sz w:val="18"/>
                <w:szCs w:val="18"/>
              </w:rPr>
              <w:t>Controlador:</w:t>
            </w:r>
          </w:p>
          <w:p w:rsidR="00B73E6E" w:rsidRDefault="00C749B7" w:rsidP="00D253D4">
            <w:pPr>
              <w:pStyle w:val="Prrafodelista"/>
              <w:numPr>
                <w:ilvl w:val="0"/>
                <w:numId w:val="59"/>
              </w:numPr>
              <w:jc w:val="both"/>
              <w:rPr>
                <w:sz w:val="18"/>
                <w:szCs w:val="18"/>
              </w:rPr>
            </w:pPr>
            <w:r w:rsidRPr="00C749B7">
              <w:rPr>
                <w:sz w:val="18"/>
                <w:szCs w:val="18"/>
              </w:rPr>
              <w:t>Tiene permiso de registro.</w:t>
            </w:r>
          </w:p>
          <w:p w:rsidR="00B73E6E" w:rsidRDefault="00C749B7" w:rsidP="00D253D4">
            <w:pPr>
              <w:pStyle w:val="Prrafodelista"/>
              <w:numPr>
                <w:ilvl w:val="0"/>
                <w:numId w:val="59"/>
              </w:numPr>
              <w:jc w:val="both"/>
              <w:rPr>
                <w:sz w:val="18"/>
                <w:szCs w:val="18"/>
              </w:rPr>
            </w:pPr>
            <w:r w:rsidRPr="00B73E6E">
              <w:rPr>
                <w:sz w:val="18"/>
                <w:szCs w:val="18"/>
              </w:rPr>
              <w:t xml:space="preserve">Si la actividad es </w:t>
            </w:r>
            <w:r w:rsidR="003F519B">
              <w:rPr>
                <w:sz w:val="18"/>
                <w:szCs w:val="18"/>
              </w:rPr>
              <w:t>indispensable</w:t>
            </w:r>
          </w:p>
          <w:p w:rsidR="00B73E6E" w:rsidRDefault="00C749B7" w:rsidP="00D253D4">
            <w:pPr>
              <w:pStyle w:val="Prrafodelista"/>
              <w:numPr>
                <w:ilvl w:val="0"/>
                <w:numId w:val="59"/>
              </w:numPr>
              <w:jc w:val="both"/>
              <w:rPr>
                <w:sz w:val="18"/>
                <w:szCs w:val="18"/>
              </w:rPr>
            </w:pPr>
            <w:r w:rsidRPr="00B73E6E">
              <w:rPr>
                <w:sz w:val="18"/>
                <w:szCs w:val="18"/>
              </w:rPr>
              <w:t>((Hora nueva+</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73E6E">
              <w:rPr>
                <w:sz w:val="18"/>
                <w:szCs w:val="18"/>
              </w:rPr>
              <w:t>oras(Item 2,3,4,7))-hora anterior)&lt;= hora Item1</w:t>
            </w:r>
          </w:p>
          <w:p w:rsidR="00C749B7" w:rsidRPr="00B73E6E" w:rsidRDefault="00C749B7" w:rsidP="00D253D4">
            <w:pPr>
              <w:pStyle w:val="Prrafodelista"/>
              <w:numPr>
                <w:ilvl w:val="0"/>
                <w:numId w:val="59"/>
              </w:numPr>
              <w:jc w:val="both"/>
              <w:rPr>
                <w:sz w:val="18"/>
                <w:szCs w:val="18"/>
              </w:rPr>
            </w:pPr>
            <w:r w:rsidRPr="00B73E6E">
              <w:rPr>
                <w:sz w:val="18"/>
                <w:szCs w:val="18"/>
              </w:rPr>
              <w:t>Hora nueva &gt;=hora mínima &amp;&amp; hora nueva&lt;= hora máxima.</w:t>
            </w:r>
          </w:p>
          <w:p w:rsidR="00C749B7" w:rsidRDefault="00C749B7" w:rsidP="00D253D4">
            <w:pPr>
              <w:jc w:val="both"/>
              <w:rPr>
                <w:sz w:val="18"/>
                <w:szCs w:val="18"/>
              </w:rPr>
            </w:pPr>
            <w:r>
              <w:rPr>
                <w:sz w:val="18"/>
                <w:szCs w:val="18"/>
              </w:rPr>
              <w:t>Vista:</w:t>
            </w:r>
          </w:p>
          <w:p w:rsidR="00C749B7" w:rsidRPr="00B73E6E" w:rsidRDefault="00C749B7" w:rsidP="00D253D4">
            <w:pPr>
              <w:pStyle w:val="Prrafodelista"/>
              <w:numPr>
                <w:ilvl w:val="0"/>
                <w:numId w:val="60"/>
              </w:numPr>
              <w:jc w:val="both"/>
              <w:rPr>
                <w:sz w:val="18"/>
                <w:szCs w:val="18"/>
              </w:rPr>
            </w:pPr>
            <w:r w:rsidRPr="00B73E6E">
              <w:rPr>
                <w:sz w:val="18"/>
                <w:szCs w:val="18"/>
              </w:rPr>
              <w:t xml:space="preserve">Mensaje hora máxima y mínima de la actividad almacenada en la base de datos. </w:t>
            </w:r>
          </w:p>
        </w:tc>
      </w:tr>
      <w:tr w:rsidR="00B73E6E" w:rsidTr="00230E01">
        <w:trPr>
          <w:trHeight w:val="586"/>
        </w:trPr>
        <w:tc>
          <w:tcPr>
            <w:tcW w:w="2693" w:type="dxa"/>
          </w:tcPr>
          <w:p w:rsidR="00B73E6E" w:rsidRDefault="00B73E6E" w:rsidP="00D253D4">
            <w:pPr>
              <w:jc w:val="both"/>
              <w:rPr>
                <w:sz w:val="18"/>
                <w:szCs w:val="18"/>
              </w:rPr>
            </w:pPr>
            <w:r>
              <w:rPr>
                <w:sz w:val="18"/>
                <w:szCs w:val="18"/>
              </w:rPr>
              <w:t xml:space="preserve">Item 8: </w:t>
            </w:r>
            <w:r w:rsidRPr="00B73E6E">
              <w:rPr>
                <w:sz w:val="18"/>
                <w:szCs w:val="18"/>
              </w:rPr>
              <w:t xml:space="preserve">Dirección y tutoría de trabajos de titulación </w:t>
            </w:r>
            <w:r>
              <w:rPr>
                <w:sz w:val="18"/>
                <w:szCs w:val="18"/>
              </w:rPr>
              <w:t>de grado</w:t>
            </w:r>
          </w:p>
        </w:tc>
        <w:tc>
          <w:tcPr>
            <w:tcW w:w="1559" w:type="dxa"/>
          </w:tcPr>
          <w:p w:rsidR="00B73E6E" w:rsidRDefault="00B73E6E" w:rsidP="00D253D4">
            <w:pPr>
              <w:jc w:val="both"/>
              <w:rPr>
                <w:sz w:val="18"/>
                <w:szCs w:val="18"/>
              </w:rPr>
            </w:pPr>
            <w:r>
              <w:rPr>
                <w:sz w:val="18"/>
                <w:szCs w:val="18"/>
              </w:rPr>
              <w:t>La función opera como: insert o update.</w:t>
            </w:r>
          </w:p>
        </w:tc>
        <w:tc>
          <w:tcPr>
            <w:tcW w:w="3933" w:type="dxa"/>
          </w:tcPr>
          <w:p w:rsidR="00E834A7" w:rsidRDefault="00E834A7" w:rsidP="00D253D4">
            <w:pPr>
              <w:jc w:val="both"/>
              <w:rPr>
                <w:sz w:val="18"/>
                <w:szCs w:val="18"/>
              </w:rPr>
            </w:pPr>
            <w:r>
              <w:rPr>
                <w:sz w:val="18"/>
                <w:szCs w:val="18"/>
              </w:rPr>
              <w:t>Controlador:</w:t>
            </w:r>
          </w:p>
          <w:p w:rsidR="00E834A7" w:rsidRDefault="00E834A7" w:rsidP="00D253D4">
            <w:pPr>
              <w:pStyle w:val="Prrafodelista"/>
              <w:numPr>
                <w:ilvl w:val="0"/>
                <w:numId w:val="61"/>
              </w:numPr>
              <w:jc w:val="both"/>
              <w:rPr>
                <w:sz w:val="18"/>
                <w:szCs w:val="18"/>
              </w:rPr>
            </w:pPr>
            <w:r w:rsidRPr="00E834A7">
              <w:rPr>
                <w:sz w:val="18"/>
                <w:szCs w:val="18"/>
              </w:rPr>
              <w:t>Tiene permiso de registro.</w:t>
            </w:r>
          </w:p>
          <w:p w:rsidR="00E834A7" w:rsidRPr="00E834A7" w:rsidRDefault="00E834A7" w:rsidP="00D253D4">
            <w:pPr>
              <w:pStyle w:val="Prrafodelista"/>
              <w:numPr>
                <w:ilvl w:val="0"/>
                <w:numId w:val="61"/>
              </w:numPr>
              <w:jc w:val="both"/>
              <w:rPr>
                <w:sz w:val="18"/>
                <w:szCs w:val="18"/>
              </w:rPr>
            </w:pPr>
            <w:r w:rsidRPr="00E834A7">
              <w:rPr>
                <w:sz w:val="18"/>
                <w:szCs w:val="18"/>
              </w:rPr>
              <w:t>Hora nueva &gt;=hora mínima &amp;&amp; hora nueva&lt;= hora máxima.</w:t>
            </w:r>
          </w:p>
          <w:p w:rsidR="00E834A7" w:rsidRDefault="00E834A7" w:rsidP="00D253D4">
            <w:pPr>
              <w:jc w:val="both"/>
              <w:rPr>
                <w:sz w:val="18"/>
                <w:szCs w:val="18"/>
              </w:rPr>
            </w:pPr>
            <w:r>
              <w:rPr>
                <w:sz w:val="18"/>
                <w:szCs w:val="18"/>
              </w:rPr>
              <w:t>Vista:</w:t>
            </w:r>
          </w:p>
          <w:p w:rsidR="00B73E6E" w:rsidRDefault="00E834A7" w:rsidP="00D253D4">
            <w:pPr>
              <w:pStyle w:val="Prrafodelista"/>
              <w:numPr>
                <w:ilvl w:val="0"/>
                <w:numId w:val="62"/>
              </w:numPr>
              <w:jc w:val="both"/>
              <w:rPr>
                <w:sz w:val="18"/>
                <w:szCs w:val="18"/>
              </w:rPr>
            </w:pPr>
            <w:r w:rsidRPr="00E834A7">
              <w:rPr>
                <w:sz w:val="18"/>
                <w:szCs w:val="18"/>
              </w:rPr>
              <w:t>Mensaje hora máxima y mínima de la actividad almacenada en la base de datos.</w:t>
            </w:r>
          </w:p>
          <w:p w:rsidR="003F519B" w:rsidRPr="003F519B" w:rsidRDefault="003F519B" w:rsidP="00D253D4">
            <w:pPr>
              <w:jc w:val="both"/>
              <w:rPr>
                <w:sz w:val="18"/>
                <w:szCs w:val="18"/>
              </w:rPr>
            </w:pPr>
            <w:r w:rsidRPr="000F6DCB">
              <w:rPr>
                <w:b/>
                <w:sz w:val="18"/>
                <w:szCs w:val="18"/>
              </w:rPr>
              <w:t xml:space="preserve">Nota: </w:t>
            </w:r>
            <w:r>
              <w:rPr>
                <w:sz w:val="18"/>
                <w:szCs w:val="18"/>
              </w:rPr>
              <w:t>No se controla las horas según la función que ejerce el docente en el trabajo de titulación. Como director máximo 5 horas, miembro máximo 3 horas.</w:t>
            </w:r>
          </w:p>
        </w:tc>
      </w:tr>
      <w:tr w:rsidR="00E834A7" w:rsidTr="00230E01">
        <w:trPr>
          <w:trHeight w:val="424"/>
        </w:trPr>
        <w:tc>
          <w:tcPr>
            <w:tcW w:w="2693" w:type="dxa"/>
          </w:tcPr>
          <w:p w:rsidR="00E834A7" w:rsidRDefault="00E834A7" w:rsidP="00D253D4">
            <w:pPr>
              <w:jc w:val="both"/>
              <w:rPr>
                <w:sz w:val="18"/>
                <w:szCs w:val="18"/>
              </w:rPr>
            </w:pPr>
            <w:r>
              <w:rPr>
                <w:sz w:val="18"/>
                <w:szCs w:val="18"/>
              </w:rPr>
              <w:t xml:space="preserve">Item 9: </w:t>
            </w:r>
            <w:r w:rsidRPr="00E834A7">
              <w:rPr>
                <w:sz w:val="18"/>
                <w:szCs w:val="18"/>
              </w:rPr>
              <w:t>Dirección y participación de proyectos en exper</w:t>
            </w:r>
            <w:r>
              <w:rPr>
                <w:sz w:val="18"/>
                <w:szCs w:val="18"/>
              </w:rPr>
              <w:t>imentación e innovación docente</w:t>
            </w:r>
          </w:p>
        </w:tc>
        <w:tc>
          <w:tcPr>
            <w:tcW w:w="1559" w:type="dxa"/>
          </w:tcPr>
          <w:p w:rsidR="00E834A7" w:rsidRDefault="00E834A7" w:rsidP="00D253D4">
            <w:pPr>
              <w:jc w:val="both"/>
              <w:rPr>
                <w:sz w:val="18"/>
                <w:szCs w:val="18"/>
              </w:rPr>
            </w:pPr>
            <w:r>
              <w:rPr>
                <w:sz w:val="18"/>
                <w:szCs w:val="18"/>
              </w:rPr>
              <w:t>La función opera como: insert o update.</w:t>
            </w:r>
          </w:p>
        </w:tc>
        <w:tc>
          <w:tcPr>
            <w:tcW w:w="3933" w:type="dxa"/>
          </w:tcPr>
          <w:p w:rsidR="00E834A7" w:rsidRDefault="00E834A7" w:rsidP="00D253D4">
            <w:pPr>
              <w:jc w:val="both"/>
              <w:rPr>
                <w:sz w:val="18"/>
                <w:szCs w:val="18"/>
              </w:rPr>
            </w:pPr>
            <w:r>
              <w:rPr>
                <w:sz w:val="18"/>
                <w:szCs w:val="18"/>
              </w:rPr>
              <w:t>Controlador:</w:t>
            </w:r>
          </w:p>
          <w:p w:rsidR="00E834A7" w:rsidRDefault="00E834A7" w:rsidP="00D253D4">
            <w:pPr>
              <w:pStyle w:val="Prrafodelista"/>
              <w:numPr>
                <w:ilvl w:val="0"/>
                <w:numId w:val="63"/>
              </w:numPr>
              <w:jc w:val="both"/>
              <w:rPr>
                <w:sz w:val="18"/>
                <w:szCs w:val="18"/>
              </w:rPr>
            </w:pPr>
            <w:r w:rsidRPr="00E834A7">
              <w:rPr>
                <w:sz w:val="18"/>
                <w:szCs w:val="18"/>
              </w:rPr>
              <w:t>Tiene permiso de registro.</w:t>
            </w:r>
          </w:p>
          <w:p w:rsidR="00E834A7" w:rsidRPr="00E834A7" w:rsidRDefault="00E834A7" w:rsidP="00D253D4">
            <w:pPr>
              <w:pStyle w:val="Prrafodelista"/>
              <w:numPr>
                <w:ilvl w:val="0"/>
                <w:numId w:val="63"/>
              </w:numPr>
              <w:jc w:val="both"/>
              <w:rPr>
                <w:sz w:val="18"/>
                <w:szCs w:val="18"/>
              </w:rPr>
            </w:pPr>
            <w:r w:rsidRPr="00E834A7">
              <w:rPr>
                <w:sz w:val="18"/>
                <w:szCs w:val="18"/>
              </w:rPr>
              <w:t>Hora nueva &gt;=hora mínima &amp;&amp; hora nueva&lt;= hora máxima.</w:t>
            </w:r>
          </w:p>
          <w:p w:rsidR="00E834A7" w:rsidRDefault="00E834A7" w:rsidP="00D253D4">
            <w:pPr>
              <w:jc w:val="both"/>
              <w:rPr>
                <w:sz w:val="18"/>
                <w:szCs w:val="18"/>
              </w:rPr>
            </w:pPr>
            <w:r>
              <w:rPr>
                <w:sz w:val="18"/>
                <w:szCs w:val="18"/>
              </w:rPr>
              <w:t>Vista:</w:t>
            </w:r>
          </w:p>
          <w:p w:rsidR="00E834A7" w:rsidRPr="00E834A7" w:rsidRDefault="00E834A7" w:rsidP="00D253D4">
            <w:pPr>
              <w:pStyle w:val="Prrafodelista"/>
              <w:numPr>
                <w:ilvl w:val="0"/>
                <w:numId w:val="64"/>
              </w:numPr>
              <w:jc w:val="both"/>
              <w:rPr>
                <w:sz w:val="18"/>
                <w:szCs w:val="18"/>
              </w:rPr>
            </w:pPr>
            <w:r w:rsidRPr="00E834A7">
              <w:rPr>
                <w:sz w:val="18"/>
                <w:szCs w:val="18"/>
              </w:rPr>
              <w:t>Mensaje hora máxima y mínima de la actividad almacenada en la base de datos.</w:t>
            </w:r>
          </w:p>
        </w:tc>
      </w:tr>
      <w:tr w:rsidR="00E834A7" w:rsidTr="00230E01">
        <w:trPr>
          <w:trHeight w:val="424"/>
        </w:trPr>
        <w:tc>
          <w:tcPr>
            <w:tcW w:w="2693" w:type="dxa"/>
          </w:tcPr>
          <w:p w:rsidR="00E834A7" w:rsidRDefault="00E834A7" w:rsidP="00D253D4">
            <w:pPr>
              <w:jc w:val="both"/>
              <w:rPr>
                <w:sz w:val="18"/>
                <w:szCs w:val="18"/>
              </w:rPr>
            </w:pPr>
            <w:r>
              <w:rPr>
                <w:sz w:val="18"/>
                <w:szCs w:val="18"/>
              </w:rPr>
              <w:t xml:space="preserve">Item 10: </w:t>
            </w:r>
            <w:r w:rsidRPr="00E834A7">
              <w:rPr>
                <w:sz w:val="18"/>
                <w:szCs w:val="18"/>
              </w:rPr>
              <w:t xml:space="preserve">Diseño e  impartición </w:t>
            </w:r>
            <w:r>
              <w:rPr>
                <w:sz w:val="18"/>
                <w:szCs w:val="18"/>
              </w:rPr>
              <w:t>de cursos de educación continua</w:t>
            </w:r>
          </w:p>
        </w:tc>
        <w:tc>
          <w:tcPr>
            <w:tcW w:w="1559" w:type="dxa"/>
          </w:tcPr>
          <w:p w:rsidR="00E834A7" w:rsidRDefault="00E834A7" w:rsidP="00D253D4">
            <w:pPr>
              <w:jc w:val="both"/>
              <w:rPr>
                <w:sz w:val="18"/>
                <w:szCs w:val="18"/>
              </w:rPr>
            </w:pPr>
            <w:r>
              <w:rPr>
                <w:sz w:val="18"/>
                <w:szCs w:val="18"/>
              </w:rPr>
              <w:t>La función opera como: insert o update.</w:t>
            </w:r>
          </w:p>
        </w:tc>
        <w:tc>
          <w:tcPr>
            <w:tcW w:w="3933" w:type="dxa"/>
          </w:tcPr>
          <w:p w:rsidR="00E834A7" w:rsidRDefault="00E834A7" w:rsidP="00D253D4">
            <w:pPr>
              <w:jc w:val="both"/>
              <w:rPr>
                <w:sz w:val="18"/>
                <w:szCs w:val="18"/>
              </w:rPr>
            </w:pPr>
            <w:r>
              <w:rPr>
                <w:sz w:val="18"/>
                <w:szCs w:val="18"/>
              </w:rPr>
              <w:t>Controlador:</w:t>
            </w:r>
          </w:p>
          <w:p w:rsidR="00E834A7" w:rsidRDefault="00E834A7" w:rsidP="00D253D4">
            <w:pPr>
              <w:pStyle w:val="Prrafodelista"/>
              <w:numPr>
                <w:ilvl w:val="0"/>
                <w:numId w:val="65"/>
              </w:numPr>
              <w:jc w:val="both"/>
              <w:rPr>
                <w:sz w:val="18"/>
                <w:szCs w:val="18"/>
              </w:rPr>
            </w:pPr>
            <w:r w:rsidRPr="00E834A7">
              <w:rPr>
                <w:sz w:val="18"/>
                <w:szCs w:val="18"/>
              </w:rPr>
              <w:t>Tiene permiso de registro.</w:t>
            </w:r>
          </w:p>
          <w:p w:rsidR="00E834A7" w:rsidRPr="00E834A7" w:rsidRDefault="00E834A7" w:rsidP="00D253D4">
            <w:pPr>
              <w:pStyle w:val="Prrafodelista"/>
              <w:numPr>
                <w:ilvl w:val="0"/>
                <w:numId w:val="65"/>
              </w:numPr>
              <w:jc w:val="both"/>
              <w:rPr>
                <w:sz w:val="18"/>
                <w:szCs w:val="18"/>
              </w:rPr>
            </w:pPr>
            <w:r w:rsidRPr="00E834A7">
              <w:rPr>
                <w:sz w:val="18"/>
                <w:szCs w:val="18"/>
              </w:rPr>
              <w:t>Hora nueva &gt;=hora mínima &amp;&amp; hora nueva&lt;= hora máxima.</w:t>
            </w:r>
          </w:p>
          <w:p w:rsidR="00E834A7" w:rsidRDefault="00E834A7" w:rsidP="00D253D4">
            <w:pPr>
              <w:jc w:val="both"/>
              <w:rPr>
                <w:sz w:val="18"/>
                <w:szCs w:val="18"/>
              </w:rPr>
            </w:pPr>
            <w:r>
              <w:rPr>
                <w:sz w:val="18"/>
                <w:szCs w:val="18"/>
              </w:rPr>
              <w:t>Vista:</w:t>
            </w:r>
          </w:p>
          <w:p w:rsidR="00E834A7" w:rsidRPr="00E834A7" w:rsidRDefault="00E834A7" w:rsidP="00D253D4">
            <w:pPr>
              <w:pStyle w:val="Prrafodelista"/>
              <w:numPr>
                <w:ilvl w:val="0"/>
                <w:numId w:val="66"/>
              </w:numPr>
              <w:jc w:val="both"/>
              <w:rPr>
                <w:sz w:val="18"/>
                <w:szCs w:val="18"/>
              </w:rPr>
            </w:pPr>
            <w:r w:rsidRPr="00E834A7">
              <w:rPr>
                <w:sz w:val="18"/>
                <w:szCs w:val="18"/>
              </w:rPr>
              <w:t>Mensaje hora máxima y mínima de la actividad almacenada en la base de datos.</w:t>
            </w:r>
          </w:p>
        </w:tc>
      </w:tr>
      <w:tr w:rsidR="00E834A7" w:rsidTr="00230E01">
        <w:trPr>
          <w:trHeight w:val="424"/>
        </w:trPr>
        <w:tc>
          <w:tcPr>
            <w:tcW w:w="2693" w:type="dxa"/>
          </w:tcPr>
          <w:p w:rsidR="00E834A7" w:rsidRDefault="00E834A7" w:rsidP="00D253D4">
            <w:pPr>
              <w:jc w:val="both"/>
              <w:rPr>
                <w:sz w:val="18"/>
                <w:szCs w:val="18"/>
              </w:rPr>
            </w:pPr>
            <w:r>
              <w:rPr>
                <w:sz w:val="18"/>
                <w:szCs w:val="18"/>
              </w:rPr>
              <w:t xml:space="preserve">Item 11: </w:t>
            </w:r>
            <w:r w:rsidRPr="00E834A7">
              <w:rPr>
                <w:sz w:val="18"/>
                <w:szCs w:val="18"/>
              </w:rPr>
              <w:t>Participación en actividades de proyectos sociales, artístic</w:t>
            </w:r>
            <w:r>
              <w:rPr>
                <w:sz w:val="18"/>
                <w:szCs w:val="18"/>
              </w:rPr>
              <w:t>os, productivos y empresariales</w:t>
            </w:r>
          </w:p>
        </w:tc>
        <w:tc>
          <w:tcPr>
            <w:tcW w:w="1559" w:type="dxa"/>
          </w:tcPr>
          <w:p w:rsidR="00E834A7" w:rsidRDefault="00E834A7" w:rsidP="00D253D4">
            <w:pPr>
              <w:jc w:val="both"/>
              <w:rPr>
                <w:sz w:val="18"/>
                <w:szCs w:val="18"/>
              </w:rPr>
            </w:pPr>
            <w:r>
              <w:rPr>
                <w:sz w:val="18"/>
                <w:szCs w:val="18"/>
              </w:rPr>
              <w:t>La función opera como: insert o update.</w:t>
            </w:r>
          </w:p>
        </w:tc>
        <w:tc>
          <w:tcPr>
            <w:tcW w:w="3933" w:type="dxa"/>
          </w:tcPr>
          <w:p w:rsidR="00E834A7" w:rsidRDefault="00E834A7" w:rsidP="00D253D4">
            <w:pPr>
              <w:jc w:val="both"/>
              <w:rPr>
                <w:sz w:val="18"/>
                <w:szCs w:val="18"/>
              </w:rPr>
            </w:pPr>
            <w:r>
              <w:rPr>
                <w:sz w:val="18"/>
                <w:szCs w:val="18"/>
              </w:rPr>
              <w:t>Controlador:</w:t>
            </w:r>
          </w:p>
          <w:p w:rsidR="00E834A7" w:rsidRDefault="00E834A7" w:rsidP="00D253D4">
            <w:pPr>
              <w:pStyle w:val="Prrafodelista"/>
              <w:numPr>
                <w:ilvl w:val="0"/>
                <w:numId w:val="67"/>
              </w:numPr>
              <w:jc w:val="both"/>
              <w:rPr>
                <w:sz w:val="18"/>
                <w:szCs w:val="18"/>
              </w:rPr>
            </w:pPr>
            <w:r w:rsidRPr="00E834A7">
              <w:rPr>
                <w:sz w:val="18"/>
                <w:szCs w:val="18"/>
              </w:rPr>
              <w:t>Tiene permiso de registro.</w:t>
            </w:r>
          </w:p>
          <w:p w:rsidR="00E834A7" w:rsidRPr="00E834A7" w:rsidRDefault="00E834A7" w:rsidP="00D253D4">
            <w:pPr>
              <w:pStyle w:val="Prrafodelista"/>
              <w:numPr>
                <w:ilvl w:val="0"/>
                <w:numId w:val="67"/>
              </w:numPr>
              <w:jc w:val="both"/>
              <w:rPr>
                <w:sz w:val="18"/>
                <w:szCs w:val="18"/>
              </w:rPr>
            </w:pPr>
            <w:r w:rsidRPr="00E834A7">
              <w:rPr>
                <w:sz w:val="18"/>
                <w:szCs w:val="18"/>
              </w:rPr>
              <w:t>Hora nueva &gt;=hora mínima &amp;&amp; hora nueva&lt;= hora máxima.</w:t>
            </w:r>
          </w:p>
          <w:p w:rsidR="00E834A7" w:rsidRDefault="00E834A7" w:rsidP="00D253D4">
            <w:pPr>
              <w:jc w:val="both"/>
              <w:rPr>
                <w:sz w:val="18"/>
                <w:szCs w:val="18"/>
              </w:rPr>
            </w:pPr>
            <w:r>
              <w:rPr>
                <w:sz w:val="18"/>
                <w:szCs w:val="18"/>
              </w:rPr>
              <w:t>Vista:</w:t>
            </w:r>
          </w:p>
          <w:p w:rsidR="00E834A7" w:rsidRPr="00E834A7" w:rsidRDefault="00E834A7" w:rsidP="00D253D4">
            <w:pPr>
              <w:pStyle w:val="Prrafodelista"/>
              <w:numPr>
                <w:ilvl w:val="0"/>
                <w:numId w:val="68"/>
              </w:numPr>
              <w:jc w:val="both"/>
              <w:rPr>
                <w:sz w:val="18"/>
                <w:szCs w:val="18"/>
              </w:rPr>
            </w:pPr>
            <w:r w:rsidRPr="00E834A7">
              <w:rPr>
                <w:sz w:val="18"/>
                <w:szCs w:val="18"/>
              </w:rPr>
              <w:lastRenderedPageBreak/>
              <w:t>Mensaje hora máxima y mínima de la actividad almacenada en la base de datos.</w:t>
            </w:r>
          </w:p>
        </w:tc>
      </w:tr>
      <w:tr w:rsidR="00E834A7" w:rsidTr="00230E01">
        <w:trPr>
          <w:trHeight w:val="424"/>
        </w:trPr>
        <w:tc>
          <w:tcPr>
            <w:tcW w:w="2693" w:type="dxa"/>
          </w:tcPr>
          <w:p w:rsidR="00E834A7" w:rsidRDefault="00E834A7" w:rsidP="00D253D4">
            <w:pPr>
              <w:jc w:val="both"/>
              <w:rPr>
                <w:sz w:val="18"/>
                <w:szCs w:val="18"/>
              </w:rPr>
            </w:pPr>
            <w:r>
              <w:rPr>
                <w:sz w:val="18"/>
                <w:szCs w:val="18"/>
              </w:rPr>
              <w:lastRenderedPageBreak/>
              <w:t xml:space="preserve">Item 12: </w:t>
            </w:r>
            <w:r w:rsidRPr="00E834A7">
              <w:rPr>
                <w:sz w:val="18"/>
                <w:szCs w:val="18"/>
              </w:rPr>
              <w:t>Participación y organización de colectivos académicos de debate, capacitación, o intercamb</w:t>
            </w:r>
            <w:r>
              <w:rPr>
                <w:sz w:val="18"/>
                <w:szCs w:val="18"/>
              </w:rPr>
              <w:t>io de experiencias de enseñanza</w:t>
            </w:r>
            <w:r w:rsidR="00E437D9">
              <w:rPr>
                <w:sz w:val="18"/>
                <w:szCs w:val="18"/>
              </w:rPr>
              <w:t>.</w:t>
            </w:r>
          </w:p>
        </w:tc>
        <w:tc>
          <w:tcPr>
            <w:tcW w:w="1559" w:type="dxa"/>
          </w:tcPr>
          <w:p w:rsidR="00E834A7" w:rsidRDefault="00E834A7" w:rsidP="00D253D4">
            <w:pPr>
              <w:jc w:val="both"/>
              <w:rPr>
                <w:sz w:val="18"/>
                <w:szCs w:val="18"/>
              </w:rPr>
            </w:pPr>
            <w:r>
              <w:rPr>
                <w:sz w:val="18"/>
                <w:szCs w:val="18"/>
              </w:rPr>
              <w:t>La función opera como: insert o update.</w:t>
            </w:r>
          </w:p>
        </w:tc>
        <w:tc>
          <w:tcPr>
            <w:tcW w:w="3933" w:type="dxa"/>
          </w:tcPr>
          <w:p w:rsidR="00E834A7" w:rsidRDefault="00E834A7" w:rsidP="00D253D4">
            <w:pPr>
              <w:jc w:val="both"/>
              <w:rPr>
                <w:sz w:val="18"/>
                <w:szCs w:val="18"/>
              </w:rPr>
            </w:pPr>
            <w:r>
              <w:rPr>
                <w:sz w:val="18"/>
                <w:szCs w:val="18"/>
              </w:rPr>
              <w:t>Controlador:</w:t>
            </w:r>
          </w:p>
          <w:p w:rsidR="00E834A7" w:rsidRDefault="00E834A7" w:rsidP="00D253D4">
            <w:pPr>
              <w:pStyle w:val="Prrafodelista"/>
              <w:numPr>
                <w:ilvl w:val="0"/>
                <w:numId w:val="69"/>
              </w:numPr>
              <w:jc w:val="both"/>
              <w:rPr>
                <w:sz w:val="18"/>
                <w:szCs w:val="18"/>
              </w:rPr>
            </w:pPr>
            <w:r w:rsidRPr="00E834A7">
              <w:rPr>
                <w:sz w:val="18"/>
                <w:szCs w:val="18"/>
              </w:rPr>
              <w:t>Tiene permiso de registro.</w:t>
            </w:r>
          </w:p>
          <w:p w:rsidR="00E834A7" w:rsidRPr="00E834A7" w:rsidRDefault="00E834A7" w:rsidP="00D253D4">
            <w:pPr>
              <w:pStyle w:val="Prrafodelista"/>
              <w:numPr>
                <w:ilvl w:val="0"/>
                <w:numId w:val="69"/>
              </w:numPr>
              <w:jc w:val="both"/>
              <w:rPr>
                <w:sz w:val="18"/>
                <w:szCs w:val="18"/>
              </w:rPr>
            </w:pPr>
            <w:r w:rsidRPr="00E834A7">
              <w:rPr>
                <w:sz w:val="18"/>
                <w:szCs w:val="18"/>
              </w:rPr>
              <w:t>Hora nueva &gt;=hora mínima &amp;&amp; hora nueva&lt;= hora máxima.</w:t>
            </w:r>
          </w:p>
          <w:p w:rsidR="00E834A7" w:rsidRDefault="00E834A7" w:rsidP="00D253D4">
            <w:pPr>
              <w:jc w:val="both"/>
              <w:rPr>
                <w:sz w:val="18"/>
                <w:szCs w:val="18"/>
              </w:rPr>
            </w:pPr>
            <w:r>
              <w:rPr>
                <w:sz w:val="18"/>
                <w:szCs w:val="18"/>
              </w:rPr>
              <w:t>Vista:</w:t>
            </w:r>
          </w:p>
          <w:p w:rsidR="00E834A7" w:rsidRPr="00E834A7" w:rsidRDefault="00E834A7" w:rsidP="00D253D4">
            <w:pPr>
              <w:pStyle w:val="Prrafodelista"/>
              <w:numPr>
                <w:ilvl w:val="0"/>
                <w:numId w:val="70"/>
              </w:numPr>
              <w:jc w:val="both"/>
              <w:rPr>
                <w:sz w:val="18"/>
                <w:szCs w:val="18"/>
              </w:rPr>
            </w:pPr>
            <w:r w:rsidRPr="00E834A7">
              <w:rPr>
                <w:sz w:val="18"/>
                <w:szCs w:val="18"/>
              </w:rPr>
              <w:t>Mensaje hora máxima y mínima de la actividad almacenada en la base de datos.</w:t>
            </w:r>
          </w:p>
        </w:tc>
      </w:tr>
      <w:tr w:rsidR="00E437D9" w:rsidTr="00230E01">
        <w:trPr>
          <w:trHeight w:val="424"/>
        </w:trPr>
        <w:tc>
          <w:tcPr>
            <w:tcW w:w="2693" w:type="dxa"/>
          </w:tcPr>
          <w:p w:rsidR="00E437D9" w:rsidRDefault="00E437D9" w:rsidP="00D253D4">
            <w:pPr>
              <w:jc w:val="both"/>
              <w:rPr>
                <w:sz w:val="18"/>
                <w:szCs w:val="18"/>
              </w:rPr>
            </w:pPr>
            <w:r>
              <w:rPr>
                <w:sz w:val="18"/>
                <w:szCs w:val="18"/>
              </w:rPr>
              <w:t>Item 13:</w:t>
            </w:r>
            <w:r>
              <w:t xml:space="preserve"> </w:t>
            </w:r>
            <w:r w:rsidRPr="00E437D9">
              <w:rPr>
                <w:sz w:val="18"/>
                <w:szCs w:val="18"/>
              </w:rPr>
              <w:t>Uso</w:t>
            </w:r>
            <w:r>
              <w:rPr>
                <w:sz w:val="18"/>
                <w:szCs w:val="18"/>
              </w:rPr>
              <w:t xml:space="preserve"> pedagógico de la investigación.</w:t>
            </w:r>
          </w:p>
        </w:tc>
        <w:tc>
          <w:tcPr>
            <w:tcW w:w="1559" w:type="dxa"/>
          </w:tcPr>
          <w:p w:rsidR="00E437D9" w:rsidRDefault="00E437D9" w:rsidP="00D253D4">
            <w:pPr>
              <w:jc w:val="both"/>
              <w:rPr>
                <w:sz w:val="18"/>
                <w:szCs w:val="18"/>
              </w:rPr>
            </w:pPr>
            <w:r>
              <w:rPr>
                <w:sz w:val="18"/>
                <w:szCs w:val="18"/>
              </w:rPr>
              <w:t>La función opera como: insert o update.</w:t>
            </w:r>
          </w:p>
        </w:tc>
        <w:tc>
          <w:tcPr>
            <w:tcW w:w="3933" w:type="dxa"/>
          </w:tcPr>
          <w:p w:rsidR="00E437D9" w:rsidRDefault="00E437D9" w:rsidP="00D253D4">
            <w:pPr>
              <w:jc w:val="both"/>
              <w:rPr>
                <w:sz w:val="18"/>
                <w:szCs w:val="18"/>
              </w:rPr>
            </w:pPr>
            <w:r>
              <w:rPr>
                <w:sz w:val="18"/>
                <w:szCs w:val="18"/>
              </w:rPr>
              <w:t>Controlador:</w:t>
            </w:r>
          </w:p>
          <w:p w:rsidR="00E437D9" w:rsidRDefault="00E437D9" w:rsidP="00D253D4">
            <w:pPr>
              <w:pStyle w:val="Prrafodelista"/>
              <w:numPr>
                <w:ilvl w:val="0"/>
                <w:numId w:val="71"/>
              </w:numPr>
              <w:jc w:val="both"/>
              <w:rPr>
                <w:sz w:val="18"/>
                <w:szCs w:val="18"/>
              </w:rPr>
            </w:pPr>
            <w:r w:rsidRPr="00E437D9">
              <w:rPr>
                <w:sz w:val="18"/>
                <w:szCs w:val="18"/>
              </w:rPr>
              <w:t>Tiene permiso de registro.</w:t>
            </w:r>
          </w:p>
          <w:p w:rsidR="00E437D9" w:rsidRPr="00E437D9" w:rsidRDefault="00E437D9" w:rsidP="00D253D4">
            <w:pPr>
              <w:pStyle w:val="Prrafodelista"/>
              <w:numPr>
                <w:ilvl w:val="0"/>
                <w:numId w:val="71"/>
              </w:numPr>
              <w:jc w:val="both"/>
              <w:rPr>
                <w:sz w:val="18"/>
                <w:szCs w:val="18"/>
              </w:rPr>
            </w:pPr>
            <w:r w:rsidRPr="00E437D9">
              <w:rPr>
                <w:sz w:val="18"/>
                <w:szCs w:val="18"/>
              </w:rPr>
              <w:t>Hora nueva &gt;=hora mínima &amp;&amp; hora nueva&lt;= hora máxima.</w:t>
            </w:r>
          </w:p>
          <w:p w:rsidR="00E437D9" w:rsidRDefault="00E437D9" w:rsidP="00D253D4">
            <w:pPr>
              <w:jc w:val="both"/>
              <w:rPr>
                <w:sz w:val="18"/>
                <w:szCs w:val="18"/>
              </w:rPr>
            </w:pPr>
            <w:r>
              <w:rPr>
                <w:sz w:val="18"/>
                <w:szCs w:val="18"/>
              </w:rPr>
              <w:t>Vista:</w:t>
            </w:r>
          </w:p>
          <w:p w:rsidR="00E437D9" w:rsidRPr="00E437D9" w:rsidRDefault="00E437D9" w:rsidP="00D253D4">
            <w:pPr>
              <w:pStyle w:val="Prrafodelista"/>
              <w:numPr>
                <w:ilvl w:val="0"/>
                <w:numId w:val="72"/>
              </w:numPr>
              <w:jc w:val="both"/>
              <w:rPr>
                <w:sz w:val="18"/>
                <w:szCs w:val="18"/>
              </w:rPr>
            </w:pPr>
            <w:r w:rsidRPr="00E437D9">
              <w:rPr>
                <w:sz w:val="18"/>
                <w:szCs w:val="18"/>
              </w:rPr>
              <w:t>Mensaje hora máxima y mínima de la actividad almacenada en la base de datos.</w:t>
            </w:r>
          </w:p>
        </w:tc>
      </w:tr>
      <w:tr w:rsidR="00E437D9" w:rsidTr="00230E01">
        <w:trPr>
          <w:trHeight w:val="424"/>
        </w:trPr>
        <w:tc>
          <w:tcPr>
            <w:tcW w:w="2693" w:type="dxa"/>
          </w:tcPr>
          <w:p w:rsidR="00E437D9" w:rsidRDefault="00E437D9" w:rsidP="00D253D4">
            <w:pPr>
              <w:jc w:val="both"/>
              <w:rPr>
                <w:sz w:val="18"/>
                <w:szCs w:val="18"/>
              </w:rPr>
            </w:pPr>
            <w:r>
              <w:rPr>
                <w:sz w:val="18"/>
                <w:szCs w:val="18"/>
              </w:rPr>
              <w:t>Item 14:</w:t>
            </w:r>
            <w:r>
              <w:t xml:space="preserve"> </w:t>
            </w:r>
            <w:r>
              <w:rPr>
                <w:sz w:val="18"/>
                <w:szCs w:val="18"/>
              </w:rPr>
              <w:t>Diseño y Elaboración de Libros</w:t>
            </w:r>
          </w:p>
        </w:tc>
        <w:tc>
          <w:tcPr>
            <w:tcW w:w="1559" w:type="dxa"/>
          </w:tcPr>
          <w:p w:rsidR="00E437D9" w:rsidRDefault="00E437D9" w:rsidP="00D253D4">
            <w:pPr>
              <w:jc w:val="both"/>
              <w:rPr>
                <w:sz w:val="18"/>
                <w:szCs w:val="18"/>
              </w:rPr>
            </w:pPr>
            <w:r>
              <w:rPr>
                <w:sz w:val="18"/>
                <w:szCs w:val="18"/>
              </w:rPr>
              <w:t>La función opera como: insert o update.</w:t>
            </w:r>
          </w:p>
        </w:tc>
        <w:tc>
          <w:tcPr>
            <w:tcW w:w="3933" w:type="dxa"/>
          </w:tcPr>
          <w:p w:rsidR="00E437D9" w:rsidRDefault="00E437D9" w:rsidP="00D253D4">
            <w:pPr>
              <w:jc w:val="both"/>
              <w:rPr>
                <w:sz w:val="18"/>
                <w:szCs w:val="18"/>
              </w:rPr>
            </w:pPr>
            <w:r>
              <w:rPr>
                <w:sz w:val="18"/>
                <w:szCs w:val="18"/>
              </w:rPr>
              <w:t>Controlador:</w:t>
            </w:r>
          </w:p>
          <w:p w:rsidR="00E437D9" w:rsidRDefault="00E437D9" w:rsidP="00D253D4">
            <w:pPr>
              <w:pStyle w:val="Prrafodelista"/>
              <w:numPr>
                <w:ilvl w:val="0"/>
                <w:numId w:val="73"/>
              </w:numPr>
              <w:jc w:val="both"/>
              <w:rPr>
                <w:sz w:val="18"/>
                <w:szCs w:val="18"/>
              </w:rPr>
            </w:pPr>
            <w:r>
              <w:rPr>
                <w:sz w:val="18"/>
                <w:szCs w:val="18"/>
              </w:rPr>
              <w:t>T</w:t>
            </w:r>
            <w:r w:rsidRPr="00E437D9">
              <w:rPr>
                <w:sz w:val="18"/>
                <w:szCs w:val="18"/>
              </w:rPr>
              <w:t>iene permiso de registro.</w:t>
            </w:r>
          </w:p>
          <w:p w:rsidR="00E437D9" w:rsidRPr="00E437D9" w:rsidRDefault="00E437D9" w:rsidP="00D253D4">
            <w:pPr>
              <w:pStyle w:val="Prrafodelista"/>
              <w:numPr>
                <w:ilvl w:val="0"/>
                <w:numId w:val="73"/>
              </w:numPr>
              <w:jc w:val="both"/>
              <w:rPr>
                <w:sz w:val="18"/>
                <w:szCs w:val="18"/>
              </w:rPr>
            </w:pPr>
            <w:r w:rsidRPr="00E437D9">
              <w:rPr>
                <w:sz w:val="18"/>
                <w:szCs w:val="18"/>
              </w:rPr>
              <w:t>Hora nueva &gt;=hora mínima &amp;&amp; hora nueva&lt;= hora máxima.</w:t>
            </w:r>
          </w:p>
          <w:p w:rsidR="00E437D9" w:rsidRDefault="00E437D9" w:rsidP="00D253D4">
            <w:pPr>
              <w:jc w:val="both"/>
              <w:rPr>
                <w:sz w:val="18"/>
                <w:szCs w:val="18"/>
              </w:rPr>
            </w:pPr>
            <w:r>
              <w:rPr>
                <w:sz w:val="18"/>
                <w:szCs w:val="18"/>
              </w:rPr>
              <w:t>Vista:</w:t>
            </w:r>
          </w:p>
          <w:p w:rsidR="00E437D9" w:rsidRPr="00E437D9" w:rsidRDefault="00E437D9" w:rsidP="00D253D4">
            <w:pPr>
              <w:pStyle w:val="Prrafodelista"/>
              <w:numPr>
                <w:ilvl w:val="0"/>
                <w:numId w:val="74"/>
              </w:numPr>
              <w:jc w:val="both"/>
              <w:rPr>
                <w:sz w:val="18"/>
                <w:szCs w:val="18"/>
              </w:rPr>
            </w:pPr>
            <w:r w:rsidRPr="00E437D9">
              <w:rPr>
                <w:sz w:val="18"/>
                <w:szCs w:val="18"/>
              </w:rPr>
              <w:t>Mensaje hora máxima y mínima de la actividad almacenada en la base de datos.</w:t>
            </w:r>
          </w:p>
        </w:tc>
      </w:tr>
    </w:tbl>
    <w:p w:rsidR="00A1293F" w:rsidRDefault="00D253D4" w:rsidP="00A1293F">
      <w:pPr>
        <w:rPr>
          <w:sz w:val="16"/>
        </w:rPr>
      </w:pPr>
      <w: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523EEF" w:rsidRDefault="00523EEF" w:rsidP="00A1293F">
      <w:pPr>
        <w:jc w:val="both"/>
      </w:pPr>
    </w:p>
    <w:p w:rsidR="00D253D4" w:rsidRPr="00D253D4" w:rsidRDefault="00D253D4" w:rsidP="00D253D4">
      <w:pPr>
        <w:jc w:val="both"/>
        <w:rPr>
          <w:sz w:val="18"/>
          <w:szCs w:val="18"/>
        </w:rPr>
      </w:pPr>
      <w:r>
        <w:rPr>
          <w:b/>
        </w:rPr>
        <w:t xml:space="preserve">       T</w:t>
      </w:r>
      <w:r w:rsidRPr="00FC3475">
        <w:rPr>
          <w:b/>
        </w:rPr>
        <w:t xml:space="preserve">abla </w:t>
      </w:r>
      <w:r>
        <w:rPr>
          <w:b/>
        </w:rPr>
        <w:t>2-3</w:t>
      </w:r>
      <w:r w:rsidRPr="00FC3475">
        <w:rPr>
          <w:b/>
        </w:rPr>
        <w:t xml:space="preserve">: </w:t>
      </w:r>
      <w:r w:rsidR="003B4A9E">
        <w:t>Control artí</w:t>
      </w:r>
      <w:r>
        <w:t xml:space="preserve">culo 14 </w:t>
      </w:r>
    </w:p>
    <w:tbl>
      <w:tblPr>
        <w:tblStyle w:val="Tablaconcuadrcula"/>
        <w:tblW w:w="8185" w:type="dxa"/>
        <w:tblInd w:w="534" w:type="dxa"/>
        <w:tblLayout w:type="fixed"/>
        <w:tblLook w:val="04A0" w:firstRow="1" w:lastRow="0" w:firstColumn="1" w:lastColumn="0" w:noHBand="0" w:noVBand="1"/>
      </w:tblPr>
      <w:tblGrid>
        <w:gridCol w:w="2693"/>
        <w:gridCol w:w="1559"/>
        <w:gridCol w:w="3933"/>
      </w:tblGrid>
      <w:tr w:rsidR="00E437D9" w:rsidTr="00F82911">
        <w:trPr>
          <w:trHeight w:val="149"/>
        </w:trPr>
        <w:tc>
          <w:tcPr>
            <w:tcW w:w="2693" w:type="dxa"/>
            <w:vMerge w:val="restart"/>
            <w:shd w:val="clear" w:color="auto" w:fill="95B3D7" w:themeFill="accent1" w:themeFillTint="99"/>
          </w:tcPr>
          <w:p w:rsidR="00E437D9" w:rsidRPr="005B3A6C" w:rsidRDefault="000F6DCB" w:rsidP="00B42B1E">
            <w:pPr>
              <w:jc w:val="center"/>
              <w:rPr>
                <w:b/>
                <w:sz w:val="18"/>
                <w:szCs w:val="18"/>
              </w:rPr>
            </w:pPr>
            <w:r>
              <w:rPr>
                <w:b/>
                <w:szCs w:val="18"/>
              </w:rPr>
              <w:t xml:space="preserve">Artículo 14. Actividades de </w:t>
            </w:r>
            <w:r w:rsidR="00E437D9">
              <w:rPr>
                <w:b/>
                <w:szCs w:val="18"/>
              </w:rPr>
              <w:t>Investigación</w:t>
            </w:r>
          </w:p>
        </w:tc>
        <w:tc>
          <w:tcPr>
            <w:tcW w:w="5492" w:type="dxa"/>
            <w:gridSpan w:val="2"/>
            <w:shd w:val="clear" w:color="auto" w:fill="95B3D7" w:themeFill="accent1" w:themeFillTint="99"/>
          </w:tcPr>
          <w:p w:rsidR="00E437D9" w:rsidRPr="009F12D9" w:rsidRDefault="00E437D9" w:rsidP="00B42B1E">
            <w:pPr>
              <w:jc w:val="center"/>
              <w:rPr>
                <w:b/>
                <w:szCs w:val="18"/>
              </w:rPr>
            </w:pPr>
            <w:r w:rsidRPr="009F12D9">
              <w:rPr>
                <w:b/>
                <w:szCs w:val="18"/>
              </w:rPr>
              <w:t>Control</w:t>
            </w:r>
          </w:p>
        </w:tc>
      </w:tr>
      <w:tr w:rsidR="00E437D9" w:rsidTr="00F82911">
        <w:trPr>
          <w:trHeight w:val="184"/>
        </w:trPr>
        <w:tc>
          <w:tcPr>
            <w:tcW w:w="2693" w:type="dxa"/>
            <w:vMerge/>
            <w:shd w:val="clear" w:color="auto" w:fill="95B3D7" w:themeFill="accent1" w:themeFillTint="99"/>
          </w:tcPr>
          <w:p w:rsidR="00E437D9" w:rsidRPr="009F12D9" w:rsidRDefault="00E437D9" w:rsidP="00B42B1E">
            <w:pPr>
              <w:jc w:val="center"/>
              <w:rPr>
                <w:b/>
                <w:szCs w:val="18"/>
              </w:rPr>
            </w:pPr>
          </w:p>
        </w:tc>
        <w:tc>
          <w:tcPr>
            <w:tcW w:w="1559" w:type="dxa"/>
            <w:shd w:val="clear" w:color="auto" w:fill="95B3D7" w:themeFill="accent1" w:themeFillTint="99"/>
          </w:tcPr>
          <w:p w:rsidR="00E437D9" w:rsidRPr="006F3A69" w:rsidRDefault="00E437D9" w:rsidP="00B42B1E">
            <w:pPr>
              <w:jc w:val="center"/>
              <w:rPr>
                <w:b/>
                <w:sz w:val="18"/>
                <w:szCs w:val="18"/>
              </w:rPr>
            </w:pPr>
            <w:r>
              <w:rPr>
                <w:b/>
                <w:sz w:val="18"/>
                <w:szCs w:val="18"/>
              </w:rPr>
              <w:t>Nivel Base de Datos</w:t>
            </w:r>
          </w:p>
        </w:tc>
        <w:tc>
          <w:tcPr>
            <w:tcW w:w="3933" w:type="dxa"/>
            <w:shd w:val="clear" w:color="auto" w:fill="95B3D7" w:themeFill="accent1" w:themeFillTint="99"/>
          </w:tcPr>
          <w:p w:rsidR="00E437D9" w:rsidRPr="006F3A69" w:rsidRDefault="00E437D9" w:rsidP="00B42B1E">
            <w:pPr>
              <w:jc w:val="center"/>
              <w:rPr>
                <w:b/>
                <w:sz w:val="18"/>
                <w:szCs w:val="18"/>
              </w:rPr>
            </w:pPr>
            <w:r>
              <w:rPr>
                <w:b/>
                <w:sz w:val="18"/>
                <w:szCs w:val="18"/>
              </w:rPr>
              <w:t>Nivel IDE</w:t>
            </w:r>
          </w:p>
        </w:tc>
      </w:tr>
      <w:tr w:rsidR="00E437D9" w:rsidTr="00230E01">
        <w:trPr>
          <w:trHeight w:val="586"/>
        </w:trPr>
        <w:tc>
          <w:tcPr>
            <w:tcW w:w="2693" w:type="dxa"/>
          </w:tcPr>
          <w:p w:rsidR="00E437D9" w:rsidRPr="00A75CB9" w:rsidRDefault="00E437D9" w:rsidP="00B42B1E">
            <w:pPr>
              <w:jc w:val="both"/>
              <w:rPr>
                <w:sz w:val="18"/>
                <w:szCs w:val="18"/>
              </w:rPr>
            </w:pPr>
            <w:r>
              <w:rPr>
                <w:sz w:val="18"/>
                <w:szCs w:val="18"/>
              </w:rPr>
              <w:t xml:space="preserve">Item 1: </w:t>
            </w:r>
            <w:r w:rsidRPr="00E437D9">
              <w:rPr>
                <w:sz w:val="18"/>
                <w:szCs w:val="18"/>
              </w:rPr>
              <w:t>Diseño, Dirección y ejecución de proyectos de investigació</w:t>
            </w:r>
            <w:r>
              <w:rPr>
                <w:sz w:val="18"/>
                <w:szCs w:val="18"/>
              </w:rPr>
              <w:t>n básica, aplicada, tecnológica.</w:t>
            </w:r>
          </w:p>
        </w:tc>
        <w:tc>
          <w:tcPr>
            <w:tcW w:w="1559" w:type="dxa"/>
          </w:tcPr>
          <w:p w:rsidR="00E437D9" w:rsidRDefault="00E437D9" w:rsidP="00B42B1E">
            <w:pPr>
              <w:jc w:val="both"/>
              <w:rPr>
                <w:sz w:val="18"/>
                <w:szCs w:val="18"/>
              </w:rPr>
            </w:pPr>
            <w:r>
              <w:rPr>
                <w:sz w:val="18"/>
                <w:szCs w:val="18"/>
              </w:rPr>
              <w:t>La función opera como: insert o update.</w:t>
            </w:r>
          </w:p>
          <w:p w:rsidR="00E437D9" w:rsidRDefault="00E437D9" w:rsidP="00B42B1E">
            <w:pPr>
              <w:jc w:val="both"/>
              <w:rPr>
                <w:sz w:val="18"/>
                <w:szCs w:val="18"/>
              </w:rPr>
            </w:pPr>
          </w:p>
        </w:tc>
        <w:tc>
          <w:tcPr>
            <w:tcW w:w="3933" w:type="dxa"/>
          </w:tcPr>
          <w:p w:rsidR="00E437D9" w:rsidRDefault="00E437D9" w:rsidP="00B42B1E">
            <w:pPr>
              <w:jc w:val="both"/>
              <w:rPr>
                <w:sz w:val="18"/>
                <w:szCs w:val="18"/>
              </w:rPr>
            </w:pPr>
            <w:r>
              <w:rPr>
                <w:sz w:val="18"/>
                <w:szCs w:val="18"/>
              </w:rPr>
              <w:t>Controlador:</w:t>
            </w:r>
          </w:p>
          <w:p w:rsidR="00BE0999" w:rsidRDefault="00E437D9" w:rsidP="00BE0999">
            <w:pPr>
              <w:pStyle w:val="Prrafodelista"/>
              <w:numPr>
                <w:ilvl w:val="0"/>
                <w:numId w:val="75"/>
              </w:numPr>
              <w:jc w:val="both"/>
              <w:rPr>
                <w:sz w:val="18"/>
                <w:szCs w:val="18"/>
              </w:rPr>
            </w:pPr>
            <w:r w:rsidRPr="00BE0999">
              <w:rPr>
                <w:sz w:val="18"/>
                <w:szCs w:val="18"/>
              </w:rPr>
              <w:t>Tiene permiso de registro</w:t>
            </w:r>
          </w:p>
          <w:p w:rsidR="00BE0999" w:rsidRDefault="00E437D9" w:rsidP="00BE0999">
            <w:pPr>
              <w:pStyle w:val="Prrafodelista"/>
              <w:numPr>
                <w:ilvl w:val="0"/>
                <w:numId w:val="75"/>
              </w:numPr>
              <w:jc w:val="both"/>
              <w:rPr>
                <w:sz w:val="18"/>
                <w:szCs w:val="18"/>
              </w:rPr>
            </w:pPr>
            <w:r w:rsidRPr="00BE0999">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E0999">
              <w:rPr>
                <w:sz w:val="18"/>
                <w:szCs w:val="18"/>
              </w:rPr>
              <w:t>oras distribución - hora anterior)+ hora nueva)&lt;=carga horaria</w:t>
            </w:r>
          </w:p>
          <w:p w:rsidR="00BE0999" w:rsidRDefault="00E437D9" w:rsidP="00BE0999">
            <w:pPr>
              <w:pStyle w:val="Prrafodelista"/>
              <w:numPr>
                <w:ilvl w:val="0"/>
                <w:numId w:val="75"/>
              </w:numPr>
              <w:jc w:val="both"/>
              <w:rPr>
                <w:sz w:val="18"/>
                <w:szCs w:val="18"/>
              </w:rPr>
            </w:pPr>
            <w:r w:rsidRPr="00BE0999">
              <w:rPr>
                <w:sz w:val="18"/>
                <w:szCs w:val="18"/>
              </w:rPr>
              <w:t>Hora nueva!= 0</w:t>
            </w:r>
          </w:p>
          <w:p w:rsidR="00E437D9" w:rsidRPr="00BE0999" w:rsidRDefault="00E437D9" w:rsidP="00BE0999">
            <w:pPr>
              <w:pStyle w:val="Prrafodelista"/>
              <w:numPr>
                <w:ilvl w:val="0"/>
                <w:numId w:val="75"/>
              </w:numPr>
              <w:jc w:val="both"/>
              <w:rPr>
                <w:sz w:val="18"/>
                <w:szCs w:val="18"/>
              </w:rPr>
            </w:pPr>
            <w:r w:rsidRPr="00BE0999">
              <w:rPr>
                <w:sz w:val="18"/>
                <w:szCs w:val="18"/>
              </w:rPr>
              <w:t xml:space="preserve">Hora nueva </w:t>
            </w:r>
            <w:r w:rsidR="00BE0999">
              <w:rPr>
                <w:sz w:val="18"/>
                <w:szCs w:val="18"/>
              </w:rPr>
              <w:t>&gt;</w:t>
            </w:r>
            <w:r w:rsidRPr="00BE0999">
              <w:rPr>
                <w:sz w:val="18"/>
                <w:szCs w:val="18"/>
              </w:rPr>
              <w:t xml:space="preserve">= </w:t>
            </w:r>
            <w:r w:rsidR="00BE0999">
              <w:rPr>
                <w:sz w:val="18"/>
                <w:szCs w:val="18"/>
              </w:rPr>
              <w:t>hora mínima &amp;&amp; hora nueva&lt;=hora máxima</w:t>
            </w:r>
            <w:r w:rsidRPr="00BE0999">
              <w:rPr>
                <w:sz w:val="18"/>
                <w:szCs w:val="18"/>
              </w:rPr>
              <w:t>.</w:t>
            </w:r>
          </w:p>
          <w:p w:rsidR="00E437D9" w:rsidRDefault="00E437D9" w:rsidP="00B42B1E">
            <w:pPr>
              <w:jc w:val="both"/>
              <w:rPr>
                <w:sz w:val="18"/>
                <w:szCs w:val="18"/>
              </w:rPr>
            </w:pPr>
            <w:r>
              <w:rPr>
                <w:sz w:val="18"/>
                <w:szCs w:val="18"/>
              </w:rPr>
              <w:t>Vista:</w:t>
            </w:r>
          </w:p>
          <w:p w:rsidR="00E437D9" w:rsidRPr="00BE0999" w:rsidRDefault="00E437D9" w:rsidP="00C17EAF">
            <w:pPr>
              <w:pStyle w:val="Prrafodelista"/>
              <w:numPr>
                <w:ilvl w:val="0"/>
                <w:numId w:val="76"/>
              </w:numPr>
              <w:jc w:val="both"/>
              <w:rPr>
                <w:sz w:val="18"/>
                <w:szCs w:val="18"/>
              </w:rPr>
            </w:pPr>
            <w:r w:rsidRPr="00BE0999">
              <w:rPr>
                <w:sz w:val="18"/>
                <w:szCs w:val="18"/>
              </w:rPr>
              <w:t>Mensaje: hora máxima-hora</w:t>
            </w:r>
            <w:r w:rsidR="00C17EAF">
              <w:rPr>
                <w:sz w:val="18"/>
                <w:szCs w:val="18"/>
              </w:rPr>
              <w:t xml:space="preserve"> </w:t>
            </w:r>
            <w:r w:rsidRPr="00BE0999">
              <w:rPr>
                <w:sz w:val="18"/>
                <w:szCs w:val="18"/>
              </w:rPr>
              <w:t xml:space="preserve">mínima del horario académico. </w:t>
            </w:r>
          </w:p>
        </w:tc>
      </w:tr>
      <w:tr w:rsidR="00E437D9" w:rsidTr="00230E01">
        <w:trPr>
          <w:trHeight w:val="586"/>
        </w:trPr>
        <w:tc>
          <w:tcPr>
            <w:tcW w:w="2693" w:type="dxa"/>
          </w:tcPr>
          <w:p w:rsidR="00E437D9" w:rsidRDefault="00E437D9" w:rsidP="00B42B1E">
            <w:pPr>
              <w:jc w:val="both"/>
              <w:rPr>
                <w:sz w:val="18"/>
                <w:szCs w:val="18"/>
              </w:rPr>
            </w:pPr>
            <w:r>
              <w:rPr>
                <w:sz w:val="18"/>
                <w:szCs w:val="18"/>
              </w:rPr>
              <w:t xml:space="preserve">Item 2: </w:t>
            </w:r>
            <w:r w:rsidR="00C17EAF" w:rsidRPr="00C17EAF">
              <w:rPr>
                <w:sz w:val="18"/>
                <w:szCs w:val="18"/>
              </w:rPr>
              <w:t>Investigación para recu</w:t>
            </w:r>
            <w:r w:rsidR="00C17EAF">
              <w:rPr>
                <w:sz w:val="18"/>
                <w:szCs w:val="18"/>
              </w:rPr>
              <w:t>peración de saberes ancestrales</w:t>
            </w:r>
          </w:p>
        </w:tc>
        <w:tc>
          <w:tcPr>
            <w:tcW w:w="1559" w:type="dxa"/>
          </w:tcPr>
          <w:p w:rsidR="00E437D9" w:rsidRDefault="00E437D9" w:rsidP="00B42B1E">
            <w:pPr>
              <w:jc w:val="both"/>
              <w:rPr>
                <w:sz w:val="18"/>
                <w:szCs w:val="18"/>
              </w:rPr>
            </w:pPr>
            <w:r>
              <w:rPr>
                <w:sz w:val="18"/>
                <w:szCs w:val="18"/>
              </w:rPr>
              <w:t>La función opera como: insert o update.</w:t>
            </w:r>
          </w:p>
          <w:p w:rsidR="00E437D9" w:rsidRDefault="00E437D9" w:rsidP="00B42B1E">
            <w:pPr>
              <w:jc w:val="both"/>
              <w:rPr>
                <w:sz w:val="18"/>
                <w:szCs w:val="18"/>
              </w:rPr>
            </w:pPr>
          </w:p>
        </w:tc>
        <w:tc>
          <w:tcPr>
            <w:tcW w:w="3933" w:type="dxa"/>
          </w:tcPr>
          <w:p w:rsidR="00E437D9" w:rsidRDefault="00E437D9" w:rsidP="00B42B1E">
            <w:pPr>
              <w:jc w:val="both"/>
              <w:rPr>
                <w:sz w:val="18"/>
                <w:szCs w:val="18"/>
              </w:rPr>
            </w:pPr>
            <w:r>
              <w:rPr>
                <w:sz w:val="18"/>
                <w:szCs w:val="18"/>
              </w:rPr>
              <w:t>Controlador:</w:t>
            </w:r>
          </w:p>
          <w:p w:rsidR="00B42B1E" w:rsidRDefault="00E437D9" w:rsidP="00B42B1E">
            <w:pPr>
              <w:pStyle w:val="Prrafodelista"/>
              <w:numPr>
                <w:ilvl w:val="0"/>
                <w:numId w:val="77"/>
              </w:numPr>
              <w:jc w:val="both"/>
              <w:rPr>
                <w:sz w:val="18"/>
                <w:szCs w:val="18"/>
              </w:rPr>
            </w:pPr>
            <w:r w:rsidRPr="00B42B1E">
              <w:rPr>
                <w:sz w:val="18"/>
                <w:szCs w:val="18"/>
              </w:rPr>
              <w:t>Tiene permiso de registro.</w:t>
            </w:r>
          </w:p>
          <w:p w:rsidR="00E437D9" w:rsidRDefault="00B42B1E" w:rsidP="00B42B1E">
            <w:pPr>
              <w:pStyle w:val="Prrafodelista"/>
              <w:numPr>
                <w:ilvl w:val="0"/>
                <w:numId w:val="77"/>
              </w:numPr>
              <w:jc w:val="both"/>
              <w:rPr>
                <w:sz w:val="18"/>
                <w:szCs w:val="18"/>
              </w:rPr>
            </w:pPr>
            <w:r w:rsidRPr="00B42B1E">
              <w:rPr>
                <w:sz w:val="18"/>
                <w:szCs w:val="18"/>
              </w:rPr>
              <w:t xml:space="preserve"> </w:t>
            </w:r>
            <w:r w:rsidR="00E437D9" w:rsidRPr="00B42B1E">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00E437D9" w:rsidRPr="00B42B1E">
              <w:rPr>
                <w:sz w:val="18"/>
                <w:szCs w:val="18"/>
              </w:rPr>
              <w:t>oras</w:t>
            </w:r>
            <w:r w:rsidRPr="00B42B1E">
              <w:rPr>
                <w:sz w:val="18"/>
                <w:szCs w:val="18"/>
              </w:rPr>
              <w:t xml:space="preserve"> distribución – hora anterior )+hora nueva</w:t>
            </w:r>
            <w:r w:rsidR="00E437D9" w:rsidRPr="00B42B1E">
              <w:rPr>
                <w:sz w:val="18"/>
                <w:szCs w:val="18"/>
              </w:rPr>
              <w:t xml:space="preserve">)&lt;= </w:t>
            </w:r>
            <w:r w:rsidRPr="00B42B1E">
              <w:rPr>
                <w:sz w:val="18"/>
                <w:szCs w:val="18"/>
              </w:rPr>
              <w:t>carga horaria</w:t>
            </w:r>
          </w:p>
          <w:p w:rsidR="00B42B1E" w:rsidRDefault="00B42B1E" w:rsidP="00B42B1E">
            <w:pPr>
              <w:pStyle w:val="Prrafodelista"/>
              <w:numPr>
                <w:ilvl w:val="0"/>
                <w:numId w:val="77"/>
              </w:numPr>
              <w:jc w:val="both"/>
              <w:rPr>
                <w:sz w:val="18"/>
                <w:szCs w:val="18"/>
              </w:rPr>
            </w:pPr>
            <w:r>
              <w:rPr>
                <w:sz w:val="18"/>
                <w:szCs w:val="18"/>
              </w:rPr>
              <w:t>Hora nueva!=0</w:t>
            </w:r>
          </w:p>
          <w:p w:rsidR="00B42B1E" w:rsidRPr="00B42B1E" w:rsidRDefault="00B42B1E" w:rsidP="00B42B1E">
            <w:pPr>
              <w:pStyle w:val="Prrafodelista"/>
              <w:numPr>
                <w:ilvl w:val="0"/>
                <w:numId w:val="77"/>
              </w:numPr>
              <w:jc w:val="both"/>
              <w:rPr>
                <w:sz w:val="18"/>
                <w:szCs w:val="18"/>
              </w:rPr>
            </w:pPr>
            <w:r w:rsidRPr="00BE0999">
              <w:rPr>
                <w:sz w:val="18"/>
                <w:szCs w:val="18"/>
              </w:rPr>
              <w:t xml:space="preserve">Hora nueva </w:t>
            </w:r>
            <w:r>
              <w:rPr>
                <w:sz w:val="18"/>
                <w:szCs w:val="18"/>
              </w:rPr>
              <w:t>&gt;</w:t>
            </w:r>
            <w:r w:rsidRPr="00BE0999">
              <w:rPr>
                <w:sz w:val="18"/>
                <w:szCs w:val="18"/>
              </w:rPr>
              <w:t xml:space="preserve">= </w:t>
            </w:r>
            <w:r>
              <w:rPr>
                <w:sz w:val="18"/>
                <w:szCs w:val="18"/>
              </w:rPr>
              <w:t>hora mínima &amp;&amp; hora nueva&lt;=hora máxima</w:t>
            </w:r>
            <w:r w:rsidRPr="00BE0999">
              <w:rPr>
                <w:sz w:val="18"/>
                <w:szCs w:val="18"/>
              </w:rPr>
              <w:t>.</w:t>
            </w:r>
          </w:p>
          <w:p w:rsidR="00E437D9" w:rsidRDefault="00E437D9" w:rsidP="00B42B1E">
            <w:pPr>
              <w:jc w:val="both"/>
              <w:rPr>
                <w:sz w:val="18"/>
                <w:szCs w:val="18"/>
              </w:rPr>
            </w:pPr>
            <w:r>
              <w:rPr>
                <w:sz w:val="18"/>
                <w:szCs w:val="18"/>
              </w:rPr>
              <w:t>Vista:</w:t>
            </w:r>
          </w:p>
          <w:p w:rsidR="00E437D9" w:rsidRPr="00B42B1E" w:rsidRDefault="00E437D9" w:rsidP="00B42B1E">
            <w:pPr>
              <w:pStyle w:val="Prrafodelista"/>
              <w:numPr>
                <w:ilvl w:val="0"/>
                <w:numId w:val="78"/>
              </w:numPr>
              <w:jc w:val="both"/>
              <w:rPr>
                <w:sz w:val="18"/>
                <w:szCs w:val="18"/>
              </w:rPr>
            </w:pPr>
            <w:r w:rsidRPr="00B42B1E">
              <w:rPr>
                <w:sz w:val="18"/>
                <w:szCs w:val="18"/>
              </w:rPr>
              <w:t xml:space="preserve">Mensaje hora máxima y mínima de la actividad almacenada en la base de datos. </w:t>
            </w:r>
          </w:p>
        </w:tc>
      </w:tr>
      <w:tr w:rsidR="00E437D9" w:rsidTr="00230E01">
        <w:trPr>
          <w:trHeight w:val="586"/>
        </w:trPr>
        <w:tc>
          <w:tcPr>
            <w:tcW w:w="2693" w:type="dxa"/>
          </w:tcPr>
          <w:p w:rsidR="00E437D9" w:rsidRDefault="00E437D9" w:rsidP="00B42B1E">
            <w:pPr>
              <w:jc w:val="both"/>
              <w:rPr>
                <w:sz w:val="18"/>
                <w:szCs w:val="18"/>
              </w:rPr>
            </w:pPr>
            <w:r>
              <w:rPr>
                <w:sz w:val="18"/>
                <w:szCs w:val="18"/>
              </w:rPr>
              <w:t xml:space="preserve">Item 3: </w:t>
            </w:r>
            <w:r w:rsidR="00B42B1E" w:rsidRPr="00B42B1E">
              <w:rPr>
                <w:sz w:val="18"/>
                <w:szCs w:val="18"/>
              </w:rPr>
              <w:t xml:space="preserve">Diseño, elaboración de métodos, técnicas y </w:t>
            </w:r>
            <w:r w:rsidR="00B42B1E">
              <w:rPr>
                <w:sz w:val="18"/>
                <w:szCs w:val="18"/>
              </w:rPr>
              <w:t>procedimientos de investigación</w:t>
            </w:r>
          </w:p>
        </w:tc>
        <w:tc>
          <w:tcPr>
            <w:tcW w:w="1559" w:type="dxa"/>
          </w:tcPr>
          <w:p w:rsidR="00E437D9" w:rsidRDefault="00E437D9" w:rsidP="00B42B1E">
            <w:pPr>
              <w:jc w:val="both"/>
              <w:rPr>
                <w:sz w:val="18"/>
                <w:szCs w:val="18"/>
              </w:rPr>
            </w:pPr>
            <w:r>
              <w:rPr>
                <w:sz w:val="18"/>
                <w:szCs w:val="18"/>
              </w:rPr>
              <w:t>La función opera como: insert o update.</w:t>
            </w:r>
          </w:p>
          <w:p w:rsidR="00E437D9" w:rsidRDefault="00E437D9" w:rsidP="00B42B1E">
            <w:pPr>
              <w:jc w:val="both"/>
              <w:rPr>
                <w:sz w:val="18"/>
                <w:szCs w:val="18"/>
              </w:rPr>
            </w:pPr>
          </w:p>
        </w:tc>
        <w:tc>
          <w:tcPr>
            <w:tcW w:w="3933" w:type="dxa"/>
          </w:tcPr>
          <w:p w:rsidR="00E14146" w:rsidRDefault="00E14146" w:rsidP="00E14146">
            <w:pPr>
              <w:jc w:val="both"/>
              <w:rPr>
                <w:sz w:val="18"/>
                <w:szCs w:val="18"/>
              </w:rPr>
            </w:pPr>
            <w:r w:rsidRPr="00E14146">
              <w:rPr>
                <w:sz w:val="18"/>
                <w:szCs w:val="18"/>
              </w:rPr>
              <w:t>Controlador:</w:t>
            </w:r>
          </w:p>
          <w:p w:rsidR="00E14146" w:rsidRPr="00E14146" w:rsidRDefault="00E14146" w:rsidP="00226612">
            <w:pPr>
              <w:pStyle w:val="Prrafodelista"/>
              <w:numPr>
                <w:ilvl w:val="0"/>
                <w:numId w:val="79"/>
              </w:numPr>
              <w:jc w:val="both"/>
              <w:rPr>
                <w:sz w:val="18"/>
                <w:szCs w:val="18"/>
              </w:rPr>
            </w:pPr>
            <w:r w:rsidRPr="00E14146">
              <w:rPr>
                <w:sz w:val="18"/>
                <w:szCs w:val="18"/>
              </w:rPr>
              <w:t>Tiene permiso</w:t>
            </w:r>
            <w:r>
              <w:rPr>
                <w:sz w:val="18"/>
                <w:szCs w:val="18"/>
              </w:rPr>
              <w:t xml:space="preserve"> de registro</w:t>
            </w:r>
          </w:p>
          <w:p w:rsidR="00E14146" w:rsidRDefault="00E14146" w:rsidP="00E14146">
            <w:pPr>
              <w:pStyle w:val="Prrafodelista"/>
              <w:numPr>
                <w:ilvl w:val="0"/>
                <w:numId w:val="52"/>
              </w:numPr>
              <w:jc w:val="both"/>
              <w:rPr>
                <w:sz w:val="18"/>
                <w:szCs w:val="18"/>
              </w:rPr>
            </w:pPr>
            <w:r w:rsidRPr="00B42B1E">
              <w:rPr>
                <w:sz w:val="18"/>
                <w:szCs w:val="18"/>
              </w:rPr>
              <w:t xml:space="preserve"> ((</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42B1E">
              <w:rPr>
                <w:sz w:val="18"/>
                <w:szCs w:val="18"/>
              </w:rPr>
              <w:t>oras distribución – hora anterior )+hora nueva)&lt;= carga horaria</w:t>
            </w:r>
          </w:p>
          <w:p w:rsidR="00E14146" w:rsidRDefault="00E14146" w:rsidP="00E14146">
            <w:pPr>
              <w:pStyle w:val="Prrafodelista"/>
              <w:numPr>
                <w:ilvl w:val="0"/>
                <w:numId w:val="52"/>
              </w:numPr>
              <w:jc w:val="both"/>
              <w:rPr>
                <w:sz w:val="18"/>
                <w:szCs w:val="18"/>
              </w:rPr>
            </w:pPr>
            <w:r>
              <w:rPr>
                <w:sz w:val="18"/>
                <w:szCs w:val="18"/>
              </w:rPr>
              <w:t>Hora nueva!=0</w:t>
            </w:r>
          </w:p>
          <w:p w:rsidR="00E14146" w:rsidRPr="00B42B1E" w:rsidRDefault="00E14146" w:rsidP="00E14146">
            <w:pPr>
              <w:pStyle w:val="Prrafodelista"/>
              <w:numPr>
                <w:ilvl w:val="0"/>
                <w:numId w:val="52"/>
              </w:numPr>
              <w:jc w:val="both"/>
              <w:rPr>
                <w:sz w:val="18"/>
                <w:szCs w:val="18"/>
              </w:rPr>
            </w:pPr>
            <w:r w:rsidRPr="00BE0999">
              <w:rPr>
                <w:sz w:val="18"/>
                <w:szCs w:val="18"/>
              </w:rPr>
              <w:t xml:space="preserve">Hora nueva </w:t>
            </w:r>
            <w:r>
              <w:rPr>
                <w:sz w:val="18"/>
                <w:szCs w:val="18"/>
              </w:rPr>
              <w:t>&gt;</w:t>
            </w:r>
            <w:r w:rsidRPr="00BE0999">
              <w:rPr>
                <w:sz w:val="18"/>
                <w:szCs w:val="18"/>
              </w:rPr>
              <w:t xml:space="preserve">= </w:t>
            </w:r>
            <w:r>
              <w:rPr>
                <w:sz w:val="18"/>
                <w:szCs w:val="18"/>
              </w:rPr>
              <w:t>hora mínima &amp;&amp; hora nueva&lt;=hora máxima</w:t>
            </w:r>
            <w:r w:rsidRPr="00BE0999">
              <w:rPr>
                <w:sz w:val="18"/>
                <w:szCs w:val="18"/>
              </w:rPr>
              <w:t>.</w:t>
            </w:r>
          </w:p>
          <w:p w:rsidR="00E14146" w:rsidRDefault="00E14146" w:rsidP="00E14146">
            <w:pPr>
              <w:jc w:val="both"/>
              <w:rPr>
                <w:sz w:val="18"/>
                <w:szCs w:val="18"/>
              </w:rPr>
            </w:pPr>
            <w:r>
              <w:rPr>
                <w:sz w:val="18"/>
                <w:szCs w:val="18"/>
              </w:rPr>
              <w:t>Vista:</w:t>
            </w:r>
          </w:p>
          <w:p w:rsidR="00E437D9" w:rsidRPr="00E14146" w:rsidRDefault="00E14146" w:rsidP="00226612">
            <w:pPr>
              <w:pStyle w:val="Prrafodelista"/>
              <w:numPr>
                <w:ilvl w:val="0"/>
                <w:numId w:val="80"/>
              </w:numPr>
              <w:jc w:val="both"/>
              <w:rPr>
                <w:sz w:val="18"/>
                <w:szCs w:val="18"/>
              </w:rPr>
            </w:pPr>
            <w:r w:rsidRPr="00E14146">
              <w:rPr>
                <w:sz w:val="18"/>
                <w:szCs w:val="18"/>
              </w:rPr>
              <w:t>Mensaje hora máxima y mínima de la actividad almacenada en la base de datos.</w:t>
            </w:r>
          </w:p>
        </w:tc>
      </w:tr>
      <w:tr w:rsidR="00E437D9" w:rsidTr="00230E01">
        <w:trPr>
          <w:trHeight w:val="586"/>
        </w:trPr>
        <w:tc>
          <w:tcPr>
            <w:tcW w:w="2693" w:type="dxa"/>
          </w:tcPr>
          <w:p w:rsidR="00E437D9" w:rsidRDefault="00E437D9" w:rsidP="00B42B1E">
            <w:pPr>
              <w:jc w:val="both"/>
              <w:rPr>
                <w:sz w:val="18"/>
                <w:szCs w:val="18"/>
              </w:rPr>
            </w:pPr>
            <w:r>
              <w:rPr>
                <w:sz w:val="18"/>
                <w:szCs w:val="18"/>
              </w:rPr>
              <w:t xml:space="preserve">Item 4: </w:t>
            </w:r>
            <w:r w:rsidR="00E14146" w:rsidRPr="00E14146">
              <w:rPr>
                <w:sz w:val="18"/>
                <w:szCs w:val="18"/>
              </w:rPr>
              <w:t>Investigación en laboratorios, centros docu</w:t>
            </w:r>
            <w:r w:rsidR="00E14146">
              <w:rPr>
                <w:sz w:val="18"/>
                <w:szCs w:val="18"/>
              </w:rPr>
              <w:t>mentales, y demás instalaciones</w:t>
            </w:r>
          </w:p>
        </w:tc>
        <w:tc>
          <w:tcPr>
            <w:tcW w:w="1559" w:type="dxa"/>
          </w:tcPr>
          <w:p w:rsidR="00E437D9" w:rsidRDefault="00E437D9" w:rsidP="00B42B1E">
            <w:pPr>
              <w:jc w:val="both"/>
              <w:rPr>
                <w:sz w:val="18"/>
                <w:szCs w:val="18"/>
              </w:rPr>
            </w:pPr>
            <w:r>
              <w:rPr>
                <w:sz w:val="18"/>
                <w:szCs w:val="18"/>
              </w:rPr>
              <w:t>La función opera como: insert o update.</w:t>
            </w:r>
          </w:p>
          <w:p w:rsidR="00E437D9" w:rsidRDefault="00E437D9" w:rsidP="00B42B1E">
            <w:pPr>
              <w:jc w:val="both"/>
              <w:rPr>
                <w:sz w:val="18"/>
                <w:szCs w:val="18"/>
              </w:rPr>
            </w:pPr>
          </w:p>
        </w:tc>
        <w:tc>
          <w:tcPr>
            <w:tcW w:w="3933" w:type="dxa"/>
          </w:tcPr>
          <w:p w:rsidR="00E437D9" w:rsidRDefault="00E437D9" w:rsidP="00B42B1E">
            <w:pPr>
              <w:jc w:val="both"/>
              <w:rPr>
                <w:sz w:val="18"/>
                <w:szCs w:val="18"/>
              </w:rPr>
            </w:pPr>
            <w:r>
              <w:rPr>
                <w:sz w:val="18"/>
                <w:szCs w:val="18"/>
              </w:rPr>
              <w:t>Controlador:</w:t>
            </w:r>
          </w:p>
          <w:p w:rsidR="00E14146" w:rsidRDefault="00E437D9" w:rsidP="00226612">
            <w:pPr>
              <w:pStyle w:val="Prrafodelista"/>
              <w:numPr>
                <w:ilvl w:val="0"/>
                <w:numId w:val="81"/>
              </w:numPr>
              <w:jc w:val="both"/>
              <w:rPr>
                <w:sz w:val="18"/>
                <w:szCs w:val="18"/>
              </w:rPr>
            </w:pPr>
            <w:r w:rsidRPr="00E14146">
              <w:rPr>
                <w:sz w:val="18"/>
                <w:szCs w:val="18"/>
              </w:rPr>
              <w:t>Tiene permiso de registro.</w:t>
            </w:r>
          </w:p>
          <w:p w:rsidR="00E14146" w:rsidRDefault="00E14146" w:rsidP="00226612">
            <w:pPr>
              <w:pStyle w:val="Prrafodelista"/>
              <w:numPr>
                <w:ilvl w:val="0"/>
                <w:numId w:val="81"/>
              </w:numPr>
              <w:jc w:val="both"/>
              <w:rPr>
                <w:sz w:val="18"/>
                <w:szCs w:val="18"/>
              </w:rPr>
            </w:pPr>
            <w:r w:rsidRPr="00B42B1E">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42B1E">
              <w:rPr>
                <w:sz w:val="18"/>
                <w:szCs w:val="18"/>
              </w:rPr>
              <w:t>oras distribución – hora anterior )+hora nueva)&lt;= carga horaria</w:t>
            </w:r>
          </w:p>
          <w:p w:rsidR="00E14146" w:rsidRDefault="00E14146" w:rsidP="00226612">
            <w:pPr>
              <w:pStyle w:val="Prrafodelista"/>
              <w:numPr>
                <w:ilvl w:val="0"/>
                <w:numId w:val="81"/>
              </w:numPr>
              <w:jc w:val="both"/>
              <w:rPr>
                <w:sz w:val="18"/>
                <w:szCs w:val="18"/>
              </w:rPr>
            </w:pPr>
            <w:r>
              <w:rPr>
                <w:sz w:val="18"/>
                <w:szCs w:val="18"/>
              </w:rPr>
              <w:t>Hora nueva!=0</w:t>
            </w:r>
          </w:p>
          <w:p w:rsidR="00E14146" w:rsidRPr="00B42B1E" w:rsidRDefault="00E14146" w:rsidP="00226612">
            <w:pPr>
              <w:pStyle w:val="Prrafodelista"/>
              <w:numPr>
                <w:ilvl w:val="0"/>
                <w:numId w:val="81"/>
              </w:numPr>
              <w:jc w:val="both"/>
              <w:rPr>
                <w:sz w:val="18"/>
                <w:szCs w:val="18"/>
              </w:rPr>
            </w:pPr>
            <w:r w:rsidRPr="00BE0999">
              <w:rPr>
                <w:sz w:val="18"/>
                <w:szCs w:val="18"/>
              </w:rPr>
              <w:t xml:space="preserve">Hora nueva </w:t>
            </w:r>
            <w:r>
              <w:rPr>
                <w:sz w:val="18"/>
                <w:szCs w:val="18"/>
              </w:rPr>
              <w:t>&gt;</w:t>
            </w:r>
            <w:r w:rsidRPr="00BE0999">
              <w:rPr>
                <w:sz w:val="18"/>
                <w:szCs w:val="18"/>
              </w:rPr>
              <w:t xml:space="preserve">= </w:t>
            </w:r>
            <w:r>
              <w:rPr>
                <w:sz w:val="18"/>
                <w:szCs w:val="18"/>
              </w:rPr>
              <w:t>hora mínima &amp;&amp; hora nueva&lt;=hora máxima</w:t>
            </w:r>
            <w:r w:rsidRPr="00BE0999">
              <w:rPr>
                <w:sz w:val="18"/>
                <w:szCs w:val="18"/>
              </w:rPr>
              <w:t>.</w:t>
            </w:r>
          </w:p>
          <w:p w:rsidR="00E14146" w:rsidRDefault="00E14146" w:rsidP="00E14146">
            <w:pPr>
              <w:jc w:val="both"/>
              <w:rPr>
                <w:sz w:val="18"/>
                <w:szCs w:val="18"/>
              </w:rPr>
            </w:pPr>
            <w:r>
              <w:rPr>
                <w:sz w:val="18"/>
                <w:szCs w:val="18"/>
              </w:rPr>
              <w:lastRenderedPageBreak/>
              <w:t>Vista:</w:t>
            </w:r>
          </w:p>
          <w:p w:rsidR="00E437D9" w:rsidRPr="00BA63D9" w:rsidRDefault="00E14146" w:rsidP="00E14146">
            <w:pPr>
              <w:pStyle w:val="Prrafodelista"/>
              <w:ind w:left="360"/>
              <w:jc w:val="both"/>
              <w:rPr>
                <w:sz w:val="18"/>
                <w:szCs w:val="18"/>
              </w:rPr>
            </w:pPr>
            <w:r w:rsidRPr="00E14146">
              <w:rPr>
                <w:sz w:val="18"/>
                <w:szCs w:val="18"/>
              </w:rPr>
              <w:t>Mensaje hora máxima y mínima de la actividad almacenada en la base de datos.</w:t>
            </w:r>
            <w:r w:rsidR="00E437D9" w:rsidRPr="00BA63D9">
              <w:rPr>
                <w:sz w:val="18"/>
                <w:szCs w:val="18"/>
              </w:rPr>
              <w:t xml:space="preserve"> </w:t>
            </w:r>
          </w:p>
        </w:tc>
      </w:tr>
      <w:tr w:rsidR="00E437D9" w:rsidTr="00230E01">
        <w:trPr>
          <w:trHeight w:val="586"/>
        </w:trPr>
        <w:tc>
          <w:tcPr>
            <w:tcW w:w="2693" w:type="dxa"/>
          </w:tcPr>
          <w:p w:rsidR="00E437D9" w:rsidRDefault="00E437D9" w:rsidP="00E14146">
            <w:pPr>
              <w:jc w:val="both"/>
              <w:rPr>
                <w:sz w:val="18"/>
                <w:szCs w:val="18"/>
              </w:rPr>
            </w:pPr>
            <w:r w:rsidRPr="00226612">
              <w:rPr>
                <w:b/>
                <w:sz w:val="18"/>
                <w:szCs w:val="18"/>
              </w:rPr>
              <w:lastRenderedPageBreak/>
              <w:t xml:space="preserve">Item 5: </w:t>
            </w:r>
            <w:r w:rsidR="00E14146" w:rsidRPr="00E14146">
              <w:rPr>
                <w:sz w:val="18"/>
                <w:szCs w:val="18"/>
              </w:rPr>
              <w:t xml:space="preserve">Asesoría, </w:t>
            </w:r>
            <w:r w:rsidR="000F6DCB" w:rsidRPr="00E14146">
              <w:rPr>
                <w:sz w:val="18"/>
                <w:szCs w:val="18"/>
              </w:rPr>
              <w:t>tutoría</w:t>
            </w:r>
            <w:r w:rsidR="00E14146" w:rsidRPr="00E14146">
              <w:rPr>
                <w:sz w:val="18"/>
                <w:szCs w:val="18"/>
              </w:rPr>
              <w:t xml:space="preserve"> de tesis d</w:t>
            </w:r>
            <w:r w:rsidR="00E14146">
              <w:rPr>
                <w:sz w:val="18"/>
                <w:szCs w:val="18"/>
              </w:rPr>
              <w:t>e cuarto nivel</w:t>
            </w:r>
          </w:p>
        </w:tc>
        <w:tc>
          <w:tcPr>
            <w:tcW w:w="1559" w:type="dxa"/>
          </w:tcPr>
          <w:p w:rsidR="00E437D9" w:rsidRDefault="00E437D9" w:rsidP="00B42B1E">
            <w:pPr>
              <w:jc w:val="both"/>
              <w:rPr>
                <w:sz w:val="18"/>
                <w:szCs w:val="18"/>
              </w:rPr>
            </w:pPr>
            <w:r>
              <w:rPr>
                <w:sz w:val="18"/>
                <w:szCs w:val="18"/>
              </w:rPr>
              <w:t>La función opera como: insert o update.</w:t>
            </w:r>
          </w:p>
          <w:p w:rsidR="00E437D9" w:rsidRDefault="00E437D9" w:rsidP="00B42B1E">
            <w:pPr>
              <w:jc w:val="both"/>
              <w:rPr>
                <w:sz w:val="18"/>
                <w:szCs w:val="18"/>
              </w:rPr>
            </w:pPr>
          </w:p>
        </w:tc>
        <w:tc>
          <w:tcPr>
            <w:tcW w:w="3933" w:type="dxa"/>
          </w:tcPr>
          <w:p w:rsidR="00E437D9" w:rsidRDefault="00E437D9" w:rsidP="00B42B1E">
            <w:pPr>
              <w:jc w:val="both"/>
              <w:rPr>
                <w:sz w:val="18"/>
                <w:szCs w:val="18"/>
              </w:rPr>
            </w:pPr>
            <w:r>
              <w:rPr>
                <w:sz w:val="18"/>
                <w:szCs w:val="18"/>
              </w:rPr>
              <w:t>Controlador:</w:t>
            </w:r>
          </w:p>
          <w:p w:rsidR="00E14146" w:rsidRDefault="00E437D9" w:rsidP="00226612">
            <w:pPr>
              <w:pStyle w:val="Prrafodelista"/>
              <w:numPr>
                <w:ilvl w:val="0"/>
                <w:numId w:val="82"/>
              </w:numPr>
              <w:jc w:val="both"/>
              <w:rPr>
                <w:sz w:val="18"/>
                <w:szCs w:val="18"/>
              </w:rPr>
            </w:pPr>
            <w:r w:rsidRPr="00E14146">
              <w:rPr>
                <w:sz w:val="18"/>
                <w:szCs w:val="18"/>
              </w:rPr>
              <w:t>Tiene permiso de registro.</w:t>
            </w:r>
          </w:p>
          <w:p w:rsidR="00E14146" w:rsidRDefault="00E14146" w:rsidP="00226612">
            <w:pPr>
              <w:pStyle w:val="Prrafodelista"/>
              <w:numPr>
                <w:ilvl w:val="0"/>
                <w:numId w:val="82"/>
              </w:numPr>
              <w:jc w:val="both"/>
              <w:rPr>
                <w:sz w:val="18"/>
                <w:szCs w:val="18"/>
              </w:rPr>
            </w:pPr>
            <w:r w:rsidRPr="00B42B1E">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42B1E">
              <w:rPr>
                <w:sz w:val="18"/>
                <w:szCs w:val="18"/>
              </w:rPr>
              <w:t>oras distribución – hora anterior )+hora nueva)&lt;= carga horaria</w:t>
            </w:r>
          </w:p>
          <w:p w:rsidR="00E14146" w:rsidRDefault="00E14146" w:rsidP="00226612">
            <w:pPr>
              <w:pStyle w:val="Prrafodelista"/>
              <w:numPr>
                <w:ilvl w:val="0"/>
                <w:numId w:val="82"/>
              </w:numPr>
              <w:jc w:val="both"/>
              <w:rPr>
                <w:sz w:val="18"/>
                <w:szCs w:val="18"/>
              </w:rPr>
            </w:pPr>
            <w:r>
              <w:rPr>
                <w:sz w:val="18"/>
                <w:szCs w:val="18"/>
              </w:rPr>
              <w:t>Hora nueva!=0</w:t>
            </w:r>
          </w:p>
          <w:p w:rsidR="00E14146" w:rsidRPr="00B42B1E" w:rsidRDefault="00E14146" w:rsidP="00226612">
            <w:pPr>
              <w:pStyle w:val="Prrafodelista"/>
              <w:numPr>
                <w:ilvl w:val="0"/>
                <w:numId w:val="82"/>
              </w:numPr>
              <w:jc w:val="both"/>
              <w:rPr>
                <w:sz w:val="18"/>
                <w:szCs w:val="18"/>
              </w:rPr>
            </w:pPr>
            <w:r w:rsidRPr="00BE0999">
              <w:rPr>
                <w:sz w:val="18"/>
                <w:szCs w:val="18"/>
              </w:rPr>
              <w:t xml:space="preserve">Hora nueva </w:t>
            </w:r>
            <w:r>
              <w:rPr>
                <w:sz w:val="18"/>
                <w:szCs w:val="18"/>
              </w:rPr>
              <w:t>&gt;</w:t>
            </w:r>
            <w:r w:rsidRPr="00BE0999">
              <w:rPr>
                <w:sz w:val="18"/>
                <w:szCs w:val="18"/>
              </w:rPr>
              <w:t xml:space="preserve">= </w:t>
            </w:r>
            <w:r>
              <w:rPr>
                <w:sz w:val="18"/>
                <w:szCs w:val="18"/>
              </w:rPr>
              <w:t>hora mínima &amp;&amp; hora nueva&lt;=hora máxima</w:t>
            </w:r>
            <w:r w:rsidRPr="00BE0999">
              <w:rPr>
                <w:sz w:val="18"/>
                <w:szCs w:val="18"/>
              </w:rPr>
              <w:t>.</w:t>
            </w:r>
          </w:p>
          <w:p w:rsidR="00E437D9" w:rsidRDefault="00E437D9" w:rsidP="00B42B1E">
            <w:pPr>
              <w:jc w:val="both"/>
              <w:rPr>
                <w:sz w:val="18"/>
                <w:szCs w:val="18"/>
              </w:rPr>
            </w:pPr>
            <w:r>
              <w:rPr>
                <w:sz w:val="18"/>
                <w:szCs w:val="18"/>
              </w:rPr>
              <w:t>Vista:</w:t>
            </w:r>
          </w:p>
          <w:p w:rsidR="00E437D9" w:rsidRDefault="00E437D9" w:rsidP="00226612">
            <w:pPr>
              <w:pStyle w:val="Prrafodelista"/>
              <w:numPr>
                <w:ilvl w:val="0"/>
                <w:numId w:val="83"/>
              </w:numPr>
              <w:jc w:val="both"/>
              <w:rPr>
                <w:sz w:val="18"/>
                <w:szCs w:val="18"/>
              </w:rPr>
            </w:pPr>
            <w:r w:rsidRPr="00E14146">
              <w:rPr>
                <w:sz w:val="18"/>
                <w:szCs w:val="18"/>
              </w:rPr>
              <w:t xml:space="preserve">Mensaje hora máxima y mínima de la actividad almacenada en la base de datos. </w:t>
            </w:r>
          </w:p>
          <w:p w:rsidR="003F519B" w:rsidRPr="003F519B" w:rsidRDefault="003F519B" w:rsidP="003F519B">
            <w:pPr>
              <w:jc w:val="both"/>
              <w:rPr>
                <w:sz w:val="18"/>
                <w:szCs w:val="18"/>
              </w:rPr>
            </w:pPr>
            <w:r w:rsidRPr="000F6DCB">
              <w:rPr>
                <w:b/>
                <w:sz w:val="18"/>
                <w:szCs w:val="18"/>
              </w:rPr>
              <w:t xml:space="preserve">Nota: </w:t>
            </w:r>
            <w:r>
              <w:rPr>
                <w:sz w:val="18"/>
                <w:szCs w:val="18"/>
              </w:rPr>
              <w:t>No se controla las horas según la función que ejerce el docente en  la tesis de cuarto nivel. Según el reglamento: Como director de tesis doctoral 4  horas, director tesis maestría 2 horas, asesor de tesis doctoral 2 horas, asesor de tesis maestría 1 hora.</w:t>
            </w:r>
          </w:p>
        </w:tc>
      </w:tr>
      <w:tr w:rsidR="00E437D9" w:rsidTr="00230E01">
        <w:trPr>
          <w:trHeight w:val="586"/>
        </w:trPr>
        <w:tc>
          <w:tcPr>
            <w:tcW w:w="2693" w:type="dxa"/>
          </w:tcPr>
          <w:p w:rsidR="00E437D9" w:rsidRDefault="00E437D9" w:rsidP="00B42B1E">
            <w:pPr>
              <w:jc w:val="both"/>
              <w:rPr>
                <w:sz w:val="18"/>
                <w:szCs w:val="18"/>
              </w:rPr>
            </w:pPr>
            <w:r>
              <w:rPr>
                <w:sz w:val="18"/>
                <w:szCs w:val="18"/>
              </w:rPr>
              <w:t xml:space="preserve">Item 6: </w:t>
            </w:r>
            <w:r w:rsidR="00E14146" w:rsidRPr="00E14146">
              <w:rPr>
                <w:sz w:val="18"/>
                <w:szCs w:val="18"/>
              </w:rPr>
              <w:t>Presentación de resultados de investigación en congr</w:t>
            </w:r>
            <w:r w:rsidR="00E14146">
              <w:rPr>
                <w:sz w:val="18"/>
                <w:szCs w:val="18"/>
              </w:rPr>
              <w:t>esos, conferencias y seminarios</w:t>
            </w:r>
          </w:p>
        </w:tc>
        <w:tc>
          <w:tcPr>
            <w:tcW w:w="1559" w:type="dxa"/>
          </w:tcPr>
          <w:p w:rsidR="00E437D9" w:rsidRDefault="00E437D9" w:rsidP="00B42B1E">
            <w:pPr>
              <w:jc w:val="both"/>
              <w:rPr>
                <w:sz w:val="18"/>
                <w:szCs w:val="18"/>
              </w:rPr>
            </w:pPr>
            <w:r>
              <w:rPr>
                <w:sz w:val="18"/>
                <w:szCs w:val="18"/>
              </w:rPr>
              <w:t>La función opera como: insert o update.</w:t>
            </w:r>
          </w:p>
        </w:tc>
        <w:tc>
          <w:tcPr>
            <w:tcW w:w="3933" w:type="dxa"/>
          </w:tcPr>
          <w:p w:rsidR="00E14146" w:rsidRDefault="00E14146" w:rsidP="00E14146">
            <w:pPr>
              <w:jc w:val="both"/>
              <w:rPr>
                <w:sz w:val="18"/>
                <w:szCs w:val="18"/>
              </w:rPr>
            </w:pPr>
            <w:r>
              <w:rPr>
                <w:sz w:val="18"/>
                <w:szCs w:val="18"/>
              </w:rPr>
              <w:t>Controlador:</w:t>
            </w:r>
          </w:p>
          <w:p w:rsidR="00E14146" w:rsidRPr="00E14146" w:rsidRDefault="00E14146" w:rsidP="00226612">
            <w:pPr>
              <w:pStyle w:val="Prrafodelista"/>
              <w:numPr>
                <w:ilvl w:val="0"/>
                <w:numId w:val="84"/>
              </w:numPr>
              <w:jc w:val="both"/>
              <w:rPr>
                <w:sz w:val="18"/>
                <w:szCs w:val="18"/>
              </w:rPr>
            </w:pPr>
            <w:r w:rsidRPr="00E14146">
              <w:rPr>
                <w:sz w:val="18"/>
                <w:szCs w:val="18"/>
              </w:rPr>
              <w:t>Tiene permiso de registro</w:t>
            </w:r>
            <w:r>
              <w:rPr>
                <w:sz w:val="18"/>
                <w:szCs w:val="18"/>
              </w:rPr>
              <w:t>.</w:t>
            </w:r>
          </w:p>
          <w:p w:rsidR="00E14146" w:rsidRDefault="00E14146" w:rsidP="00E14146">
            <w:pPr>
              <w:pStyle w:val="Prrafodelista"/>
              <w:numPr>
                <w:ilvl w:val="0"/>
                <w:numId w:val="58"/>
              </w:numPr>
              <w:jc w:val="both"/>
              <w:rPr>
                <w:sz w:val="18"/>
                <w:szCs w:val="18"/>
              </w:rPr>
            </w:pPr>
            <w:r w:rsidRPr="00B42B1E">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B42B1E">
              <w:rPr>
                <w:sz w:val="18"/>
                <w:szCs w:val="18"/>
              </w:rPr>
              <w:t>oras distribución – hora anterior )+hora nueva)&lt;= carga horaria</w:t>
            </w:r>
          </w:p>
          <w:p w:rsidR="00E14146" w:rsidRDefault="00E14146" w:rsidP="00E14146">
            <w:pPr>
              <w:pStyle w:val="Prrafodelista"/>
              <w:numPr>
                <w:ilvl w:val="0"/>
                <w:numId w:val="58"/>
              </w:numPr>
              <w:jc w:val="both"/>
              <w:rPr>
                <w:sz w:val="18"/>
                <w:szCs w:val="18"/>
              </w:rPr>
            </w:pPr>
            <w:r>
              <w:rPr>
                <w:sz w:val="18"/>
                <w:szCs w:val="18"/>
              </w:rPr>
              <w:t>Hora nueva!=0</w:t>
            </w:r>
          </w:p>
          <w:p w:rsidR="00E14146" w:rsidRPr="00B42B1E" w:rsidRDefault="00E14146" w:rsidP="00E14146">
            <w:pPr>
              <w:pStyle w:val="Prrafodelista"/>
              <w:numPr>
                <w:ilvl w:val="0"/>
                <w:numId w:val="58"/>
              </w:numPr>
              <w:jc w:val="both"/>
              <w:rPr>
                <w:sz w:val="18"/>
                <w:szCs w:val="18"/>
              </w:rPr>
            </w:pPr>
            <w:r w:rsidRPr="00BE0999">
              <w:rPr>
                <w:sz w:val="18"/>
                <w:szCs w:val="18"/>
              </w:rPr>
              <w:t xml:space="preserve">Hora nueva </w:t>
            </w:r>
            <w:r>
              <w:rPr>
                <w:sz w:val="18"/>
                <w:szCs w:val="18"/>
              </w:rPr>
              <w:t>&gt;</w:t>
            </w:r>
            <w:r w:rsidRPr="00BE0999">
              <w:rPr>
                <w:sz w:val="18"/>
                <w:szCs w:val="18"/>
              </w:rPr>
              <w:t xml:space="preserve">= </w:t>
            </w:r>
            <w:r>
              <w:rPr>
                <w:sz w:val="18"/>
                <w:szCs w:val="18"/>
              </w:rPr>
              <w:t>hora mínima &amp;&amp; hora nueva&lt;=hora máxima</w:t>
            </w:r>
            <w:r w:rsidRPr="00BE0999">
              <w:rPr>
                <w:sz w:val="18"/>
                <w:szCs w:val="18"/>
              </w:rPr>
              <w:t>.</w:t>
            </w:r>
          </w:p>
          <w:p w:rsidR="00E14146" w:rsidRDefault="00E14146" w:rsidP="00E14146">
            <w:pPr>
              <w:jc w:val="both"/>
              <w:rPr>
                <w:sz w:val="18"/>
                <w:szCs w:val="18"/>
              </w:rPr>
            </w:pPr>
            <w:r>
              <w:rPr>
                <w:sz w:val="18"/>
                <w:szCs w:val="18"/>
              </w:rPr>
              <w:t>Vista:</w:t>
            </w:r>
          </w:p>
          <w:p w:rsidR="00E437D9" w:rsidRPr="00E14146" w:rsidRDefault="00E14146" w:rsidP="00226612">
            <w:pPr>
              <w:pStyle w:val="Prrafodelista"/>
              <w:numPr>
                <w:ilvl w:val="0"/>
                <w:numId w:val="85"/>
              </w:numPr>
              <w:jc w:val="both"/>
              <w:rPr>
                <w:sz w:val="18"/>
                <w:szCs w:val="18"/>
              </w:rPr>
            </w:pPr>
            <w:r w:rsidRPr="00E14146">
              <w:rPr>
                <w:sz w:val="18"/>
                <w:szCs w:val="18"/>
              </w:rPr>
              <w:t>Mensaje hora máxima y mínima de la actividad almacenada en la base de datos.</w:t>
            </w:r>
          </w:p>
        </w:tc>
      </w:tr>
      <w:tr w:rsidR="000F6DCB" w:rsidTr="00230E01">
        <w:trPr>
          <w:trHeight w:val="586"/>
        </w:trPr>
        <w:tc>
          <w:tcPr>
            <w:tcW w:w="2693" w:type="dxa"/>
          </w:tcPr>
          <w:p w:rsidR="000F6DCB" w:rsidRDefault="000F6DCB" w:rsidP="000F6DCB">
            <w:pPr>
              <w:jc w:val="both"/>
              <w:rPr>
                <w:sz w:val="18"/>
                <w:szCs w:val="18"/>
              </w:rPr>
            </w:pPr>
            <w:r>
              <w:rPr>
                <w:sz w:val="18"/>
                <w:szCs w:val="18"/>
              </w:rPr>
              <w:t xml:space="preserve">Item 7: </w:t>
            </w:r>
            <w:r w:rsidRPr="000F6DCB">
              <w:rPr>
                <w:sz w:val="18"/>
                <w:szCs w:val="18"/>
              </w:rPr>
              <w:t>Diseño, gestión y participación en red</w:t>
            </w:r>
            <w:r>
              <w:rPr>
                <w:sz w:val="18"/>
                <w:szCs w:val="18"/>
              </w:rPr>
              <w:t>es o programas de investigación</w:t>
            </w:r>
          </w:p>
        </w:tc>
        <w:tc>
          <w:tcPr>
            <w:tcW w:w="1559" w:type="dxa"/>
          </w:tcPr>
          <w:p w:rsidR="000F6DCB" w:rsidRDefault="000F6DCB" w:rsidP="00AF1EF6">
            <w:pPr>
              <w:jc w:val="both"/>
              <w:rPr>
                <w:sz w:val="18"/>
                <w:szCs w:val="18"/>
              </w:rPr>
            </w:pPr>
            <w:r>
              <w:rPr>
                <w:sz w:val="18"/>
                <w:szCs w:val="18"/>
              </w:rPr>
              <w:t>La función opera como: insert o update.</w:t>
            </w:r>
          </w:p>
        </w:tc>
        <w:tc>
          <w:tcPr>
            <w:tcW w:w="3933" w:type="dxa"/>
          </w:tcPr>
          <w:p w:rsidR="000F6DCB" w:rsidRDefault="000F6DCB" w:rsidP="00AF1EF6">
            <w:pPr>
              <w:jc w:val="both"/>
              <w:rPr>
                <w:sz w:val="18"/>
                <w:szCs w:val="18"/>
              </w:rPr>
            </w:pPr>
            <w:r>
              <w:rPr>
                <w:sz w:val="18"/>
                <w:szCs w:val="18"/>
              </w:rPr>
              <w:t>Controlador:</w:t>
            </w:r>
          </w:p>
          <w:p w:rsidR="000F6DCB" w:rsidRDefault="000F6DCB" w:rsidP="00226612">
            <w:pPr>
              <w:pStyle w:val="Prrafodelista"/>
              <w:numPr>
                <w:ilvl w:val="0"/>
                <w:numId w:val="94"/>
              </w:numPr>
              <w:jc w:val="both"/>
              <w:rPr>
                <w:sz w:val="18"/>
                <w:szCs w:val="18"/>
              </w:rPr>
            </w:pPr>
            <w:r w:rsidRPr="000F6DCB">
              <w:rPr>
                <w:sz w:val="18"/>
                <w:szCs w:val="18"/>
              </w:rPr>
              <w:t>Tiene permiso de registro.</w:t>
            </w:r>
          </w:p>
          <w:p w:rsidR="000F6DCB" w:rsidRDefault="000F6DCB" w:rsidP="00226612">
            <w:pPr>
              <w:pStyle w:val="Prrafodelista"/>
              <w:numPr>
                <w:ilvl w:val="0"/>
                <w:numId w:val="94"/>
              </w:numPr>
              <w:jc w:val="both"/>
              <w:rPr>
                <w:sz w:val="18"/>
                <w:szCs w:val="18"/>
              </w:rPr>
            </w:pPr>
            <w:r w:rsidRPr="000F6DCB">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0F6DCB">
              <w:rPr>
                <w:sz w:val="18"/>
                <w:szCs w:val="18"/>
              </w:rPr>
              <w:t>oras distribución – hora anterior )+hora nueva)&lt;= carga horaria</w:t>
            </w:r>
          </w:p>
          <w:p w:rsidR="000F6DCB" w:rsidRDefault="000F6DCB" w:rsidP="00226612">
            <w:pPr>
              <w:pStyle w:val="Prrafodelista"/>
              <w:numPr>
                <w:ilvl w:val="0"/>
                <w:numId w:val="94"/>
              </w:numPr>
              <w:jc w:val="both"/>
              <w:rPr>
                <w:sz w:val="18"/>
                <w:szCs w:val="18"/>
              </w:rPr>
            </w:pPr>
            <w:r w:rsidRPr="000F6DCB">
              <w:rPr>
                <w:sz w:val="18"/>
                <w:szCs w:val="18"/>
              </w:rPr>
              <w:t>Hora nueva!=0</w:t>
            </w:r>
          </w:p>
          <w:p w:rsidR="000F6DCB" w:rsidRPr="000F6DCB" w:rsidRDefault="000F6DCB" w:rsidP="00226612">
            <w:pPr>
              <w:pStyle w:val="Prrafodelista"/>
              <w:numPr>
                <w:ilvl w:val="0"/>
                <w:numId w:val="94"/>
              </w:numPr>
              <w:jc w:val="both"/>
              <w:rPr>
                <w:sz w:val="18"/>
                <w:szCs w:val="18"/>
              </w:rPr>
            </w:pPr>
            <w:r w:rsidRPr="000F6DCB">
              <w:rPr>
                <w:sz w:val="18"/>
                <w:szCs w:val="18"/>
              </w:rPr>
              <w:t>Hora nueva &gt;= hora mínima &amp;&amp; hora nueva&lt;=hora máxima.</w:t>
            </w:r>
          </w:p>
          <w:p w:rsidR="000F6DCB" w:rsidRDefault="000F6DCB" w:rsidP="00AF1EF6">
            <w:pPr>
              <w:jc w:val="both"/>
              <w:rPr>
                <w:sz w:val="18"/>
                <w:szCs w:val="18"/>
              </w:rPr>
            </w:pPr>
            <w:r>
              <w:rPr>
                <w:sz w:val="18"/>
                <w:szCs w:val="18"/>
              </w:rPr>
              <w:t>Vista:</w:t>
            </w:r>
          </w:p>
          <w:p w:rsidR="000F6DCB" w:rsidRPr="00E14146" w:rsidRDefault="000F6DCB" w:rsidP="00226612">
            <w:pPr>
              <w:pStyle w:val="Prrafodelista"/>
              <w:numPr>
                <w:ilvl w:val="0"/>
                <w:numId w:val="95"/>
              </w:numPr>
              <w:jc w:val="both"/>
              <w:rPr>
                <w:sz w:val="18"/>
                <w:szCs w:val="18"/>
              </w:rPr>
            </w:pPr>
            <w:r w:rsidRPr="00E14146">
              <w:rPr>
                <w:sz w:val="18"/>
                <w:szCs w:val="18"/>
              </w:rPr>
              <w:t>Mensaje hora máxima y mínima de la actividad almacenada en la base de datos.</w:t>
            </w:r>
          </w:p>
        </w:tc>
      </w:tr>
      <w:tr w:rsidR="000F6DCB" w:rsidTr="00230E01">
        <w:trPr>
          <w:trHeight w:val="586"/>
        </w:trPr>
        <w:tc>
          <w:tcPr>
            <w:tcW w:w="2693" w:type="dxa"/>
          </w:tcPr>
          <w:p w:rsidR="000F6DCB" w:rsidRDefault="000F6DCB" w:rsidP="00B42B1E">
            <w:pPr>
              <w:jc w:val="both"/>
              <w:rPr>
                <w:sz w:val="18"/>
                <w:szCs w:val="18"/>
              </w:rPr>
            </w:pPr>
            <w:r>
              <w:rPr>
                <w:sz w:val="18"/>
                <w:szCs w:val="18"/>
              </w:rPr>
              <w:t>Item 8:</w:t>
            </w:r>
            <w:r>
              <w:t xml:space="preserve"> </w:t>
            </w:r>
            <w:r w:rsidRPr="00E14146">
              <w:rPr>
                <w:sz w:val="18"/>
                <w:szCs w:val="18"/>
              </w:rPr>
              <w:t>Participación en comités y concejos académicos de ed</w:t>
            </w:r>
            <w:r>
              <w:rPr>
                <w:sz w:val="18"/>
                <w:szCs w:val="18"/>
              </w:rPr>
              <w:t>itoriales de revistas indexadas</w:t>
            </w:r>
          </w:p>
        </w:tc>
        <w:tc>
          <w:tcPr>
            <w:tcW w:w="1559" w:type="dxa"/>
          </w:tcPr>
          <w:p w:rsidR="000F6DCB" w:rsidRDefault="000F6DCB" w:rsidP="00B42B1E">
            <w:pPr>
              <w:jc w:val="both"/>
              <w:rPr>
                <w:sz w:val="18"/>
                <w:szCs w:val="18"/>
              </w:rPr>
            </w:pPr>
            <w:r>
              <w:rPr>
                <w:sz w:val="18"/>
                <w:szCs w:val="18"/>
              </w:rPr>
              <w:t>La función opera como: insert o update.</w:t>
            </w:r>
          </w:p>
        </w:tc>
        <w:tc>
          <w:tcPr>
            <w:tcW w:w="3933" w:type="dxa"/>
          </w:tcPr>
          <w:p w:rsidR="000F6DCB" w:rsidRDefault="000F6DCB" w:rsidP="00E14146">
            <w:pPr>
              <w:jc w:val="both"/>
              <w:rPr>
                <w:sz w:val="18"/>
                <w:szCs w:val="18"/>
              </w:rPr>
            </w:pPr>
            <w:r>
              <w:rPr>
                <w:sz w:val="18"/>
                <w:szCs w:val="18"/>
              </w:rPr>
              <w:t>Controlador</w:t>
            </w:r>
          </w:p>
          <w:p w:rsidR="000F6DCB" w:rsidRDefault="000F6DCB" w:rsidP="00226612">
            <w:pPr>
              <w:pStyle w:val="Prrafodelista"/>
              <w:numPr>
                <w:ilvl w:val="0"/>
                <w:numId w:val="86"/>
              </w:numPr>
              <w:jc w:val="both"/>
              <w:rPr>
                <w:sz w:val="18"/>
                <w:szCs w:val="18"/>
              </w:rPr>
            </w:pPr>
            <w:r>
              <w:rPr>
                <w:sz w:val="18"/>
                <w:szCs w:val="18"/>
              </w:rPr>
              <w:t>Tiene permiso de registro</w:t>
            </w:r>
          </w:p>
          <w:p w:rsidR="000F6DCB" w:rsidRDefault="000F6DCB" w:rsidP="00226612">
            <w:pPr>
              <w:pStyle w:val="Prrafodelista"/>
              <w:numPr>
                <w:ilvl w:val="0"/>
                <w:numId w:val="86"/>
              </w:numPr>
              <w:jc w:val="both"/>
              <w:rPr>
                <w:sz w:val="18"/>
                <w:szCs w:val="18"/>
              </w:rPr>
            </w:pPr>
            <w:r w:rsidRPr="00E14146">
              <w:rPr>
                <w:sz w:val="18"/>
                <w:szCs w:val="18"/>
              </w:rPr>
              <w:t xml:space="preserve"> ((</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14146">
              <w:rPr>
                <w:sz w:val="18"/>
                <w:szCs w:val="18"/>
              </w:rPr>
              <w:t>oras distribución – hora anterior )+hora nueva)&lt;= carga horaria</w:t>
            </w:r>
          </w:p>
          <w:p w:rsidR="000F6DCB" w:rsidRDefault="000F6DCB" w:rsidP="00226612">
            <w:pPr>
              <w:pStyle w:val="Prrafodelista"/>
              <w:numPr>
                <w:ilvl w:val="0"/>
                <w:numId w:val="86"/>
              </w:numPr>
              <w:jc w:val="both"/>
              <w:rPr>
                <w:sz w:val="18"/>
                <w:szCs w:val="18"/>
              </w:rPr>
            </w:pPr>
            <w:r w:rsidRPr="00E14146">
              <w:rPr>
                <w:sz w:val="18"/>
                <w:szCs w:val="18"/>
              </w:rPr>
              <w:t>Hora nueva!=0</w:t>
            </w:r>
          </w:p>
          <w:p w:rsidR="000F6DCB" w:rsidRPr="00E14146" w:rsidRDefault="000F6DCB" w:rsidP="00226612">
            <w:pPr>
              <w:pStyle w:val="Prrafodelista"/>
              <w:numPr>
                <w:ilvl w:val="0"/>
                <w:numId w:val="86"/>
              </w:numPr>
              <w:jc w:val="both"/>
              <w:rPr>
                <w:sz w:val="18"/>
                <w:szCs w:val="18"/>
              </w:rPr>
            </w:pPr>
            <w:r w:rsidRPr="00E14146">
              <w:rPr>
                <w:sz w:val="18"/>
                <w:szCs w:val="18"/>
              </w:rPr>
              <w:t>Hora nueva &gt;= hora mínima &amp;&amp; hora nueva&lt;=hora máxima.</w:t>
            </w:r>
          </w:p>
          <w:p w:rsidR="000F6DCB" w:rsidRDefault="000F6DCB" w:rsidP="00E14146">
            <w:pPr>
              <w:jc w:val="both"/>
              <w:rPr>
                <w:sz w:val="18"/>
                <w:szCs w:val="18"/>
              </w:rPr>
            </w:pPr>
            <w:r>
              <w:rPr>
                <w:sz w:val="18"/>
                <w:szCs w:val="18"/>
              </w:rPr>
              <w:t>Vista:</w:t>
            </w:r>
          </w:p>
          <w:p w:rsidR="000F6DCB" w:rsidRPr="00E14146" w:rsidRDefault="000F6DCB" w:rsidP="00226612">
            <w:pPr>
              <w:pStyle w:val="Prrafodelista"/>
              <w:numPr>
                <w:ilvl w:val="0"/>
                <w:numId w:val="87"/>
              </w:numPr>
              <w:jc w:val="both"/>
              <w:rPr>
                <w:sz w:val="18"/>
                <w:szCs w:val="18"/>
              </w:rPr>
            </w:pPr>
            <w:r w:rsidRPr="00E14146">
              <w:rPr>
                <w:sz w:val="18"/>
                <w:szCs w:val="18"/>
              </w:rPr>
              <w:t>Mensaje hora máxima y mínima de la actividad almacenada en la base de datos.</w:t>
            </w:r>
          </w:p>
        </w:tc>
      </w:tr>
      <w:tr w:rsidR="000F6DCB" w:rsidTr="00230E01">
        <w:trPr>
          <w:trHeight w:val="586"/>
        </w:trPr>
        <w:tc>
          <w:tcPr>
            <w:tcW w:w="2693" w:type="dxa"/>
          </w:tcPr>
          <w:p w:rsidR="000F6DCB" w:rsidRDefault="000F6DCB" w:rsidP="00E14146">
            <w:pPr>
              <w:jc w:val="both"/>
              <w:rPr>
                <w:sz w:val="18"/>
                <w:szCs w:val="18"/>
              </w:rPr>
            </w:pPr>
            <w:r w:rsidRPr="00226612">
              <w:rPr>
                <w:b/>
                <w:sz w:val="18"/>
                <w:szCs w:val="18"/>
              </w:rPr>
              <w:t>Item 9:</w:t>
            </w:r>
            <w:r>
              <w:rPr>
                <w:sz w:val="18"/>
                <w:szCs w:val="18"/>
              </w:rPr>
              <w:t xml:space="preserve"> </w:t>
            </w:r>
            <w:r w:rsidRPr="00E14146">
              <w:rPr>
                <w:sz w:val="18"/>
                <w:szCs w:val="18"/>
              </w:rPr>
              <w:t>Publicaciones</w:t>
            </w:r>
            <w:r>
              <w:rPr>
                <w:sz w:val="18"/>
                <w:szCs w:val="18"/>
              </w:rPr>
              <w:t xml:space="preserve"> de resultados de investigación</w:t>
            </w:r>
          </w:p>
        </w:tc>
        <w:tc>
          <w:tcPr>
            <w:tcW w:w="1559" w:type="dxa"/>
          </w:tcPr>
          <w:p w:rsidR="000F6DCB" w:rsidRDefault="000F6DCB" w:rsidP="00B42B1E">
            <w:pPr>
              <w:jc w:val="both"/>
              <w:rPr>
                <w:sz w:val="18"/>
                <w:szCs w:val="18"/>
              </w:rPr>
            </w:pPr>
            <w:r>
              <w:rPr>
                <w:sz w:val="18"/>
                <w:szCs w:val="18"/>
              </w:rPr>
              <w:t>La función opera como: insert o update.</w:t>
            </w:r>
          </w:p>
        </w:tc>
        <w:tc>
          <w:tcPr>
            <w:tcW w:w="3933" w:type="dxa"/>
          </w:tcPr>
          <w:p w:rsidR="000F6DCB" w:rsidRDefault="000F6DCB" w:rsidP="00B42B1E">
            <w:pPr>
              <w:jc w:val="both"/>
              <w:rPr>
                <w:sz w:val="18"/>
                <w:szCs w:val="18"/>
              </w:rPr>
            </w:pPr>
            <w:r>
              <w:rPr>
                <w:sz w:val="18"/>
                <w:szCs w:val="18"/>
              </w:rPr>
              <w:t>Controlador:</w:t>
            </w:r>
          </w:p>
          <w:p w:rsidR="000F6DCB" w:rsidRPr="00E14146" w:rsidRDefault="000F6DCB" w:rsidP="00226612">
            <w:pPr>
              <w:pStyle w:val="Prrafodelista"/>
              <w:numPr>
                <w:ilvl w:val="0"/>
                <w:numId w:val="88"/>
              </w:numPr>
              <w:jc w:val="both"/>
              <w:rPr>
                <w:sz w:val="18"/>
                <w:szCs w:val="18"/>
              </w:rPr>
            </w:pPr>
            <w:r w:rsidRPr="00E14146">
              <w:rPr>
                <w:sz w:val="18"/>
                <w:szCs w:val="18"/>
              </w:rPr>
              <w:t>Tiene permiso de registro.</w:t>
            </w:r>
          </w:p>
          <w:p w:rsidR="000F6DCB" w:rsidRDefault="000F6DCB" w:rsidP="00226612">
            <w:pPr>
              <w:pStyle w:val="Prrafodelista"/>
              <w:numPr>
                <w:ilvl w:val="0"/>
                <w:numId w:val="88"/>
              </w:numPr>
              <w:jc w:val="both"/>
              <w:rPr>
                <w:sz w:val="18"/>
                <w:szCs w:val="18"/>
              </w:rPr>
            </w:pPr>
            <w:r w:rsidRPr="00E14146">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14146">
              <w:rPr>
                <w:sz w:val="18"/>
                <w:szCs w:val="18"/>
              </w:rPr>
              <w:t>oras distribución – hora anterior )+hora nueva)&lt;= carga horaria</w:t>
            </w:r>
          </w:p>
          <w:p w:rsidR="000F6DCB" w:rsidRDefault="000F6DCB" w:rsidP="00226612">
            <w:pPr>
              <w:pStyle w:val="Prrafodelista"/>
              <w:numPr>
                <w:ilvl w:val="0"/>
                <w:numId w:val="88"/>
              </w:numPr>
              <w:jc w:val="both"/>
              <w:rPr>
                <w:sz w:val="18"/>
                <w:szCs w:val="18"/>
              </w:rPr>
            </w:pPr>
            <w:r w:rsidRPr="00E14146">
              <w:rPr>
                <w:sz w:val="18"/>
                <w:szCs w:val="18"/>
              </w:rPr>
              <w:t>Hora nueva!=0</w:t>
            </w:r>
          </w:p>
          <w:p w:rsidR="000F6DCB" w:rsidRPr="00E14146" w:rsidRDefault="000F6DCB" w:rsidP="00226612">
            <w:pPr>
              <w:pStyle w:val="Prrafodelista"/>
              <w:numPr>
                <w:ilvl w:val="0"/>
                <w:numId w:val="88"/>
              </w:numPr>
              <w:jc w:val="both"/>
              <w:rPr>
                <w:sz w:val="18"/>
                <w:szCs w:val="18"/>
              </w:rPr>
            </w:pPr>
            <w:r w:rsidRPr="00E14146">
              <w:rPr>
                <w:sz w:val="18"/>
                <w:szCs w:val="18"/>
              </w:rPr>
              <w:t>Hora nueva &gt;= hora mínima &amp;&amp; hora nueva&lt;=hora máxima.</w:t>
            </w:r>
          </w:p>
          <w:p w:rsidR="000F6DCB" w:rsidRDefault="000F6DCB" w:rsidP="00E14146">
            <w:pPr>
              <w:jc w:val="both"/>
              <w:rPr>
                <w:sz w:val="18"/>
                <w:szCs w:val="18"/>
              </w:rPr>
            </w:pPr>
            <w:r>
              <w:rPr>
                <w:sz w:val="18"/>
                <w:szCs w:val="18"/>
              </w:rPr>
              <w:t>Vista:</w:t>
            </w:r>
          </w:p>
          <w:p w:rsidR="000F6DCB" w:rsidRDefault="000F6DCB" w:rsidP="00226612">
            <w:pPr>
              <w:pStyle w:val="Prrafodelista"/>
              <w:numPr>
                <w:ilvl w:val="0"/>
                <w:numId w:val="89"/>
              </w:numPr>
              <w:jc w:val="both"/>
              <w:rPr>
                <w:sz w:val="18"/>
                <w:szCs w:val="18"/>
              </w:rPr>
            </w:pPr>
            <w:r w:rsidRPr="00E14146">
              <w:rPr>
                <w:sz w:val="18"/>
                <w:szCs w:val="18"/>
              </w:rPr>
              <w:t>Mensaje hora máxima y mínima de la actividad almacenada en la base de datos.</w:t>
            </w:r>
          </w:p>
          <w:p w:rsidR="00226612" w:rsidRPr="00226612" w:rsidRDefault="00226612" w:rsidP="00226612">
            <w:pPr>
              <w:jc w:val="both"/>
              <w:rPr>
                <w:sz w:val="18"/>
                <w:szCs w:val="18"/>
              </w:rPr>
            </w:pPr>
            <w:r w:rsidRPr="00226612">
              <w:rPr>
                <w:b/>
                <w:sz w:val="18"/>
                <w:szCs w:val="18"/>
              </w:rPr>
              <w:t xml:space="preserve">Nota: </w:t>
            </w:r>
            <w:r>
              <w:rPr>
                <w:sz w:val="18"/>
                <w:szCs w:val="18"/>
              </w:rPr>
              <w:t>Se controla las horas según el reglamento: 4 horas para artículos científicos indexados, y a hora para artículos no indexados.</w:t>
            </w:r>
          </w:p>
        </w:tc>
      </w:tr>
      <w:tr w:rsidR="000F6DCB" w:rsidTr="00230E01">
        <w:trPr>
          <w:trHeight w:val="424"/>
        </w:trPr>
        <w:tc>
          <w:tcPr>
            <w:tcW w:w="2693" w:type="dxa"/>
          </w:tcPr>
          <w:p w:rsidR="000F6DCB" w:rsidRDefault="000F6DCB" w:rsidP="000F6DCB">
            <w:pPr>
              <w:jc w:val="both"/>
              <w:rPr>
                <w:sz w:val="18"/>
                <w:szCs w:val="18"/>
              </w:rPr>
            </w:pPr>
            <w:r>
              <w:rPr>
                <w:sz w:val="18"/>
                <w:szCs w:val="18"/>
              </w:rPr>
              <w:t xml:space="preserve">Item 10: </w:t>
            </w:r>
            <w:r w:rsidRPr="00E14146">
              <w:rPr>
                <w:sz w:val="18"/>
                <w:szCs w:val="18"/>
              </w:rPr>
              <w:t>Dirección  o participación en colectivos académic</w:t>
            </w:r>
            <w:r>
              <w:rPr>
                <w:sz w:val="18"/>
                <w:szCs w:val="18"/>
              </w:rPr>
              <w:t>os de difusión de investigación</w:t>
            </w:r>
          </w:p>
        </w:tc>
        <w:tc>
          <w:tcPr>
            <w:tcW w:w="1559" w:type="dxa"/>
          </w:tcPr>
          <w:p w:rsidR="000F6DCB" w:rsidRDefault="000F6DCB" w:rsidP="00B42B1E">
            <w:pPr>
              <w:jc w:val="both"/>
              <w:rPr>
                <w:sz w:val="18"/>
                <w:szCs w:val="18"/>
              </w:rPr>
            </w:pPr>
            <w:r>
              <w:rPr>
                <w:sz w:val="18"/>
                <w:szCs w:val="18"/>
              </w:rPr>
              <w:t>La función opera como: insert o update.</w:t>
            </w:r>
          </w:p>
        </w:tc>
        <w:tc>
          <w:tcPr>
            <w:tcW w:w="3933" w:type="dxa"/>
          </w:tcPr>
          <w:p w:rsidR="000F6DCB" w:rsidRDefault="000F6DCB" w:rsidP="00B42B1E">
            <w:pPr>
              <w:jc w:val="both"/>
              <w:rPr>
                <w:sz w:val="18"/>
                <w:szCs w:val="18"/>
              </w:rPr>
            </w:pPr>
            <w:r>
              <w:rPr>
                <w:sz w:val="18"/>
                <w:szCs w:val="18"/>
              </w:rPr>
              <w:t>Controlador:</w:t>
            </w:r>
          </w:p>
          <w:p w:rsidR="000F6DCB" w:rsidRPr="00E14146" w:rsidRDefault="000F6DCB" w:rsidP="00226612">
            <w:pPr>
              <w:pStyle w:val="Prrafodelista"/>
              <w:numPr>
                <w:ilvl w:val="0"/>
                <w:numId w:val="90"/>
              </w:numPr>
              <w:jc w:val="both"/>
              <w:rPr>
                <w:sz w:val="18"/>
                <w:szCs w:val="18"/>
              </w:rPr>
            </w:pPr>
            <w:r w:rsidRPr="00E14146">
              <w:rPr>
                <w:sz w:val="18"/>
                <w:szCs w:val="18"/>
              </w:rPr>
              <w:t>Tiene permiso de registro.</w:t>
            </w:r>
          </w:p>
          <w:p w:rsidR="000F6DCB" w:rsidRDefault="000F6DCB" w:rsidP="00226612">
            <w:pPr>
              <w:pStyle w:val="Prrafodelista"/>
              <w:numPr>
                <w:ilvl w:val="0"/>
                <w:numId w:val="90"/>
              </w:numPr>
              <w:jc w:val="both"/>
              <w:rPr>
                <w:sz w:val="18"/>
                <w:szCs w:val="18"/>
              </w:rPr>
            </w:pPr>
            <w:r w:rsidRPr="00E14146">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14146">
              <w:rPr>
                <w:sz w:val="18"/>
                <w:szCs w:val="18"/>
              </w:rPr>
              <w:t>oras distribución – hora anterior )+hora nueva)&lt;= carga horaria</w:t>
            </w:r>
          </w:p>
          <w:p w:rsidR="000F6DCB" w:rsidRDefault="000F6DCB" w:rsidP="00226612">
            <w:pPr>
              <w:pStyle w:val="Prrafodelista"/>
              <w:numPr>
                <w:ilvl w:val="0"/>
                <w:numId w:val="90"/>
              </w:numPr>
              <w:jc w:val="both"/>
              <w:rPr>
                <w:sz w:val="18"/>
                <w:szCs w:val="18"/>
              </w:rPr>
            </w:pPr>
            <w:r w:rsidRPr="00E14146">
              <w:rPr>
                <w:sz w:val="18"/>
                <w:szCs w:val="18"/>
              </w:rPr>
              <w:t>Hora nueva!=0</w:t>
            </w:r>
          </w:p>
          <w:p w:rsidR="000F6DCB" w:rsidRPr="00E14146" w:rsidRDefault="000F6DCB" w:rsidP="00226612">
            <w:pPr>
              <w:pStyle w:val="Prrafodelista"/>
              <w:numPr>
                <w:ilvl w:val="0"/>
                <w:numId w:val="90"/>
              </w:numPr>
              <w:jc w:val="both"/>
              <w:rPr>
                <w:sz w:val="18"/>
                <w:szCs w:val="18"/>
              </w:rPr>
            </w:pPr>
            <w:r w:rsidRPr="00E14146">
              <w:rPr>
                <w:sz w:val="18"/>
                <w:szCs w:val="18"/>
              </w:rPr>
              <w:lastRenderedPageBreak/>
              <w:t>Hora nueva &gt;= hora mínima &amp;&amp; hora nueva&lt;=hora máxima.</w:t>
            </w:r>
          </w:p>
          <w:p w:rsidR="000F6DCB" w:rsidRDefault="000F6DCB" w:rsidP="00E14146">
            <w:pPr>
              <w:jc w:val="both"/>
              <w:rPr>
                <w:sz w:val="18"/>
                <w:szCs w:val="18"/>
              </w:rPr>
            </w:pPr>
            <w:r>
              <w:rPr>
                <w:sz w:val="18"/>
                <w:szCs w:val="18"/>
              </w:rPr>
              <w:t>Vista:</w:t>
            </w:r>
          </w:p>
          <w:p w:rsidR="000F6DCB" w:rsidRPr="00E14146" w:rsidRDefault="000F6DCB" w:rsidP="00226612">
            <w:pPr>
              <w:pStyle w:val="Prrafodelista"/>
              <w:numPr>
                <w:ilvl w:val="0"/>
                <w:numId w:val="91"/>
              </w:numPr>
              <w:jc w:val="both"/>
              <w:rPr>
                <w:sz w:val="18"/>
                <w:szCs w:val="18"/>
              </w:rPr>
            </w:pPr>
            <w:r w:rsidRPr="00E14146">
              <w:rPr>
                <w:sz w:val="18"/>
                <w:szCs w:val="18"/>
              </w:rPr>
              <w:t>Mensaje hora máxima y mínima de la actividad almacenada en la base de datos.</w:t>
            </w:r>
          </w:p>
        </w:tc>
      </w:tr>
      <w:tr w:rsidR="000F6DCB" w:rsidTr="00230E01">
        <w:trPr>
          <w:trHeight w:val="424"/>
        </w:trPr>
        <w:tc>
          <w:tcPr>
            <w:tcW w:w="2693" w:type="dxa"/>
          </w:tcPr>
          <w:p w:rsidR="000F6DCB" w:rsidRDefault="000F6DCB" w:rsidP="00B42B1E">
            <w:pPr>
              <w:jc w:val="both"/>
              <w:rPr>
                <w:sz w:val="18"/>
                <w:szCs w:val="18"/>
              </w:rPr>
            </w:pPr>
            <w:r>
              <w:rPr>
                <w:sz w:val="18"/>
                <w:szCs w:val="18"/>
              </w:rPr>
              <w:lastRenderedPageBreak/>
              <w:t xml:space="preserve">Item 11: </w:t>
            </w:r>
            <w:r w:rsidRPr="00E14146">
              <w:rPr>
                <w:sz w:val="18"/>
                <w:szCs w:val="18"/>
              </w:rPr>
              <w:t>Vinculación a través de los productos</w:t>
            </w:r>
            <w:r>
              <w:rPr>
                <w:sz w:val="18"/>
                <w:szCs w:val="18"/>
              </w:rPr>
              <w:t xml:space="preserve"> de investigación de innovación</w:t>
            </w:r>
          </w:p>
        </w:tc>
        <w:tc>
          <w:tcPr>
            <w:tcW w:w="1559" w:type="dxa"/>
          </w:tcPr>
          <w:p w:rsidR="000F6DCB" w:rsidRDefault="000F6DCB" w:rsidP="00B42B1E">
            <w:pPr>
              <w:jc w:val="both"/>
              <w:rPr>
                <w:sz w:val="18"/>
                <w:szCs w:val="18"/>
              </w:rPr>
            </w:pPr>
            <w:r>
              <w:rPr>
                <w:sz w:val="18"/>
                <w:szCs w:val="18"/>
              </w:rPr>
              <w:t>La función opera como: insert o update.</w:t>
            </w:r>
          </w:p>
        </w:tc>
        <w:tc>
          <w:tcPr>
            <w:tcW w:w="3933" w:type="dxa"/>
          </w:tcPr>
          <w:p w:rsidR="000F6DCB" w:rsidRDefault="000F6DCB" w:rsidP="00B42B1E">
            <w:pPr>
              <w:jc w:val="both"/>
              <w:rPr>
                <w:sz w:val="18"/>
                <w:szCs w:val="18"/>
              </w:rPr>
            </w:pPr>
            <w:r>
              <w:rPr>
                <w:sz w:val="18"/>
                <w:szCs w:val="18"/>
              </w:rPr>
              <w:t>Controlador:</w:t>
            </w:r>
          </w:p>
          <w:p w:rsidR="000F6DCB" w:rsidRDefault="000F6DCB" w:rsidP="00226612">
            <w:pPr>
              <w:pStyle w:val="Prrafodelista"/>
              <w:numPr>
                <w:ilvl w:val="0"/>
                <w:numId w:val="92"/>
              </w:numPr>
              <w:jc w:val="both"/>
              <w:rPr>
                <w:sz w:val="18"/>
                <w:szCs w:val="18"/>
              </w:rPr>
            </w:pPr>
            <w:r w:rsidRPr="000F6DCB">
              <w:rPr>
                <w:sz w:val="18"/>
                <w:szCs w:val="18"/>
              </w:rPr>
              <w:t>Tiene permiso de registro.</w:t>
            </w:r>
          </w:p>
          <w:p w:rsidR="000F6DCB" w:rsidRPr="000F6DCB" w:rsidRDefault="000F6DCB" w:rsidP="00226612">
            <w:pPr>
              <w:pStyle w:val="Prrafodelista"/>
              <w:numPr>
                <w:ilvl w:val="0"/>
                <w:numId w:val="92"/>
              </w:numPr>
              <w:jc w:val="both"/>
              <w:rPr>
                <w:sz w:val="18"/>
                <w:szCs w:val="18"/>
              </w:rPr>
            </w:pPr>
            <w:r w:rsidRPr="000F6DCB">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0F6DCB">
              <w:rPr>
                <w:sz w:val="18"/>
                <w:szCs w:val="18"/>
              </w:rPr>
              <w:t>oras distribución – hora anterior )+hora nueva)&lt;= carga horaria</w:t>
            </w:r>
          </w:p>
          <w:p w:rsidR="000F6DCB" w:rsidRDefault="000F6DCB" w:rsidP="000F6DCB">
            <w:pPr>
              <w:pStyle w:val="Prrafodelista"/>
              <w:numPr>
                <w:ilvl w:val="0"/>
                <w:numId w:val="65"/>
              </w:numPr>
              <w:jc w:val="both"/>
              <w:rPr>
                <w:sz w:val="18"/>
                <w:szCs w:val="18"/>
              </w:rPr>
            </w:pPr>
            <w:r w:rsidRPr="00E14146">
              <w:rPr>
                <w:sz w:val="18"/>
                <w:szCs w:val="18"/>
              </w:rPr>
              <w:t>Hora nueva!=0</w:t>
            </w:r>
          </w:p>
          <w:p w:rsidR="000F6DCB" w:rsidRPr="00E14146" w:rsidRDefault="000F6DCB" w:rsidP="000F6DCB">
            <w:pPr>
              <w:pStyle w:val="Prrafodelista"/>
              <w:numPr>
                <w:ilvl w:val="0"/>
                <w:numId w:val="65"/>
              </w:numPr>
              <w:jc w:val="both"/>
              <w:rPr>
                <w:sz w:val="18"/>
                <w:szCs w:val="18"/>
              </w:rPr>
            </w:pPr>
            <w:r w:rsidRPr="00E14146">
              <w:rPr>
                <w:sz w:val="18"/>
                <w:szCs w:val="18"/>
              </w:rPr>
              <w:t>Hora nueva &gt;= hora mínima &amp;&amp; hora nueva&lt;=hora máxima.</w:t>
            </w:r>
          </w:p>
          <w:p w:rsidR="000F6DCB" w:rsidRDefault="000F6DCB" w:rsidP="000F6DCB">
            <w:pPr>
              <w:jc w:val="both"/>
              <w:rPr>
                <w:sz w:val="18"/>
                <w:szCs w:val="18"/>
              </w:rPr>
            </w:pPr>
            <w:r>
              <w:rPr>
                <w:sz w:val="18"/>
                <w:szCs w:val="18"/>
              </w:rPr>
              <w:t>Vista:</w:t>
            </w:r>
          </w:p>
          <w:p w:rsidR="000F6DCB" w:rsidRPr="000F6DCB" w:rsidRDefault="000F6DCB" w:rsidP="00226612">
            <w:pPr>
              <w:pStyle w:val="Prrafodelista"/>
              <w:numPr>
                <w:ilvl w:val="0"/>
                <w:numId w:val="93"/>
              </w:numPr>
              <w:jc w:val="both"/>
              <w:rPr>
                <w:sz w:val="18"/>
                <w:szCs w:val="18"/>
              </w:rPr>
            </w:pPr>
            <w:r w:rsidRPr="000F6DCB">
              <w:rPr>
                <w:sz w:val="18"/>
                <w:szCs w:val="18"/>
              </w:rPr>
              <w:t>Mensaje hora máxima y mínima de la actividad almacenada en la base de datos.</w:t>
            </w:r>
          </w:p>
        </w:tc>
      </w:tr>
      <w:tr w:rsidR="000F6DCB" w:rsidTr="00230E01">
        <w:trPr>
          <w:trHeight w:val="424"/>
        </w:trPr>
        <w:tc>
          <w:tcPr>
            <w:tcW w:w="2693" w:type="dxa"/>
          </w:tcPr>
          <w:p w:rsidR="000F6DCB" w:rsidRDefault="000F6DCB" w:rsidP="00D253D4">
            <w:pPr>
              <w:jc w:val="both"/>
              <w:rPr>
                <w:sz w:val="18"/>
                <w:szCs w:val="18"/>
              </w:rPr>
            </w:pPr>
            <w:r>
              <w:rPr>
                <w:sz w:val="18"/>
                <w:szCs w:val="18"/>
              </w:rPr>
              <w:t xml:space="preserve">Item 12: </w:t>
            </w:r>
            <w:r w:rsidRPr="000F6DCB">
              <w:rPr>
                <w:sz w:val="18"/>
                <w:szCs w:val="18"/>
              </w:rPr>
              <w:t>Prestación de servici</w:t>
            </w:r>
            <w:r>
              <w:rPr>
                <w:sz w:val="18"/>
                <w:szCs w:val="18"/>
              </w:rPr>
              <w:t>os al  medio sin fines de lucro</w:t>
            </w:r>
          </w:p>
        </w:tc>
        <w:tc>
          <w:tcPr>
            <w:tcW w:w="1559" w:type="dxa"/>
          </w:tcPr>
          <w:p w:rsidR="000F6DCB" w:rsidRDefault="000F6DCB" w:rsidP="00D253D4">
            <w:pPr>
              <w:jc w:val="both"/>
              <w:rPr>
                <w:sz w:val="18"/>
                <w:szCs w:val="18"/>
              </w:rPr>
            </w:pPr>
            <w:r>
              <w:rPr>
                <w:sz w:val="18"/>
                <w:szCs w:val="18"/>
              </w:rPr>
              <w:t>La función opera como: insert o update.</w:t>
            </w:r>
          </w:p>
        </w:tc>
        <w:tc>
          <w:tcPr>
            <w:tcW w:w="3933" w:type="dxa"/>
          </w:tcPr>
          <w:p w:rsidR="000F6DCB" w:rsidRDefault="000F6DCB" w:rsidP="00D253D4">
            <w:pPr>
              <w:jc w:val="both"/>
              <w:rPr>
                <w:sz w:val="18"/>
                <w:szCs w:val="18"/>
              </w:rPr>
            </w:pPr>
            <w:r>
              <w:rPr>
                <w:sz w:val="18"/>
                <w:szCs w:val="18"/>
              </w:rPr>
              <w:t>Controlador:</w:t>
            </w:r>
          </w:p>
          <w:p w:rsidR="000F6DCB" w:rsidRDefault="000F6DCB" w:rsidP="00D253D4">
            <w:pPr>
              <w:pStyle w:val="Prrafodelista"/>
              <w:numPr>
                <w:ilvl w:val="0"/>
                <w:numId w:val="96"/>
              </w:numPr>
              <w:jc w:val="both"/>
              <w:rPr>
                <w:sz w:val="18"/>
                <w:szCs w:val="18"/>
              </w:rPr>
            </w:pPr>
            <w:r>
              <w:rPr>
                <w:sz w:val="18"/>
                <w:szCs w:val="18"/>
              </w:rPr>
              <w:t>T</w:t>
            </w:r>
            <w:r w:rsidRPr="000F6DCB">
              <w:rPr>
                <w:sz w:val="18"/>
                <w:szCs w:val="18"/>
              </w:rPr>
              <w:t>iene permiso de registro.</w:t>
            </w:r>
          </w:p>
          <w:p w:rsidR="000F6DCB" w:rsidRDefault="000F6DCB" w:rsidP="00D253D4">
            <w:pPr>
              <w:pStyle w:val="Prrafodelista"/>
              <w:numPr>
                <w:ilvl w:val="0"/>
                <w:numId w:val="96"/>
              </w:numPr>
              <w:jc w:val="both"/>
              <w:rPr>
                <w:sz w:val="18"/>
                <w:szCs w:val="18"/>
              </w:rPr>
            </w:pPr>
            <w:r w:rsidRPr="000F6DCB">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0F6DCB">
              <w:rPr>
                <w:sz w:val="18"/>
                <w:szCs w:val="18"/>
              </w:rPr>
              <w:t>oras distribución – hora anterior )+hora nueva)&lt;= carga horaria</w:t>
            </w:r>
          </w:p>
          <w:p w:rsidR="000F6DCB" w:rsidRDefault="000F6DCB" w:rsidP="00D253D4">
            <w:pPr>
              <w:pStyle w:val="Prrafodelista"/>
              <w:numPr>
                <w:ilvl w:val="0"/>
                <w:numId w:val="96"/>
              </w:numPr>
              <w:jc w:val="both"/>
              <w:rPr>
                <w:sz w:val="18"/>
                <w:szCs w:val="18"/>
              </w:rPr>
            </w:pPr>
            <w:r w:rsidRPr="000F6DCB">
              <w:rPr>
                <w:sz w:val="18"/>
                <w:szCs w:val="18"/>
              </w:rPr>
              <w:t>Hora nueva!=0</w:t>
            </w:r>
          </w:p>
          <w:p w:rsidR="000F6DCB" w:rsidRPr="000F6DCB" w:rsidRDefault="000F6DCB" w:rsidP="00D253D4">
            <w:pPr>
              <w:pStyle w:val="Prrafodelista"/>
              <w:numPr>
                <w:ilvl w:val="0"/>
                <w:numId w:val="96"/>
              </w:numPr>
              <w:jc w:val="both"/>
              <w:rPr>
                <w:sz w:val="18"/>
                <w:szCs w:val="18"/>
              </w:rPr>
            </w:pPr>
            <w:r w:rsidRPr="000F6DCB">
              <w:rPr>
                <w:sz w:val="18"/>
                <w:szCs w:val="18"/>
              </w:rPr>
              <w:t>Hora nueva &gt;= hora mínima &amp;&amp; hora nueva&lt;=hora máxima.</w:t>
            </w:r>
          </w:p>
          <w:p w:rsidR="000F6DCB" w:rsidRDefault="000F6DCB" w:rsidP="00D253D4">
            <w:pPr>
              <w:jc w:val="both"/>
              <w:rPr>
                <w:sz w:val="18"/>
                <w:szCs w:val="18"/>
              </w:rPr>
            </w:pPr>
            <w:r>
              <w:rPr>
                <w:sz w:val="18"/>
                <w:szCs w:val="18"/>
              </w:rPr>
              <w:t>Vista:</w:t>
            </w:r>
          </w:p>
          <w:p w:rsidR="000F6DCB" w:rsidRPr="000F6DCB" w:rsidRDefault="000F6DCB" w:rsidP="00D253D4">
            <w:pPr>
              <w:pStyle w:val="Prrafodelista"/>
              <w:numPr>
                <w:ilvl w:val="0"/>
                <w:numId w:val="97"/>
              </w:numPr>
              <w:jc w:val="both"/>
              <w:rPr>
                <w:sz w:val="18"/>
                <w:szCs w:val="18"/>
              </w:rPr>
            </w:pPr>
            <w:r w:rsidRPr="000F6DCB">
              <w:rPr>
                <w:sz w:val="18"/>
                <w:szCs w:val="18"/>
              </w:rPr>
              <w:t>Mensaje hora máxima y mínima de la actividad almacenada en la base de datos.</w:t>
            </w:r>
          </w:p>
        </w:tc>
      </w:tr>
    </w:tbl>
    <w:p w:rsidR="00A1293F" w:rsidRDefault="00D253D4" w:rsidP="00A1293F">
      <w:pPr>
        <w:rPr>
          <w:sz w:val="16"/>
        </w:rPr>
      </w:pPr>
      <w: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E437D9" w:rsidRDefault="00E437D9" w:rsidP="008D3651">
      <w:pPr>
        <w:spacing w:line="360" w:lineRule="auto"/>
        <w:jc w:val="both"/>
      </w:pPr>
    </w:p>
    <w:p w:rsidR="00D253D4" w:rsidRPr="00D253D4" w:rsidRDefault="00D253D4" w:rsidP="00D253D4">
      <w:pPr>
        <w:jc w:val="both"/>
        <w:rPr>
          <w:sz w:val="18"/>
          <w:szCs w:val="18"/>
        </w:rPr>
      </w:pPr>
      <w:r>
        <w:rPr>
          <w:b/>
        </w:rPr>
        <w:t xml:space="preserve">       T</w:t>
      </w:r>
      <w:r w:rsidRPr="00FC3475">
        <w:rPr>
          <w:b/>
        </w:rPr>
        <w:t xml:space="preserve">abla </w:t>
      </w:r>
      <w:r>
        <w:rPr>
          <w:b/>
        </w:rPr>
        <w:t>3-3</w:t>
      </w:r>
      <w:r w:rsidRPr="00FC3475">
        <w:rPr>
          <w:b/>
        </w:rPr>
        <w:t xml:space="preserve">: </w:t>
      </w:r>
      <w:r w:rsidR="003B4A9E">
        <w:t>Control artí</w:t>
      </w:r>
      <w:r>
        <w:t>culo 15</w:t>
      </w:r>
    </w:p>
    <w:tbl>
      <w:tblPr>
        <w:tblStyle w:val="Tablaconcuadrcula"/>
        <w:tblW w:w="8185" w:type="dxa"/>
        <w:tblInd w:w="534" w:type="dxa"/>
        <w:tblLayout w:type="fixed"/>
        <w:tblLook w:val="04A0" w:firstRow="1" w:lastRow="0" w:firstColumn="1" w:lastColumn="0" w:noHBand="0" w:noVBand="1"/>
      </w:tblPr>
      <w:tblGrid>
        <w:gridCol w:w="2693"/>
        <w:gridCol w:w="1559"/>
        <w:gridCol w:w="3933"/>
      </w:tblGrid>
      <w:tr w:rsidR="00226612" w:rsidTr="00F82911">
        <w:trPr>
          <w:trHeight w:val="149"/>
        </w:trPr>
        <w:tc>
          <w:tcPr>
            <w:tcW w:w="2693" w:type="dxa"/>
            <w:vMerge w:val="restart"/>
            <w:shd w:val="clear" w:color="auto" w:fill="95B3D7" w:themeFill="accent1" w:themeFillTint="99"/>
          </w:tcPr>
          <w:p w:rsidR="00226612" w:rsidRPr="005B3A6C" w:rsidRDefault="00226612" w:rsidP="00226612">
            <w:pPr>
              <w:jc w:val="center"/>
              <w:rPr>
                <w:b/>
                <w:sz w:val="18"/>
                <w:szCs w:val="18"/>
              </w:rPr>
            </w:pPr>
            <w:r>
              <w:rPr>
                <w:b/>
                <w:szCs w:val="18"/>
              </w:rPr>
              <w:t>Artículo 15. Actividades de Dirección o Gestión Académica</w:t>
            </w:r>
          </w:p>
        </w:tc>
        <w:tc>
          <w:tcPr>
            <w:tcW w:w="5492" w:type="dxa"/>
            <w:gridSpan w:val="2"/>
            <w:shd w:val="clear" w:color="auto" w:fill="95B3D7" w:themeFill="accent1" w:themeFillTint="99"/>
          </w:tcPr>
          <w:p w:rsidR="00226612" w:rsidRPr="009F12D9" w:rsidRDefault="00226612" w:rsidP="00AF1EF6">
            <w:pPr>
              <w:jc w:val="center"/>
              <w:rPr>
                <w:b/>
                <w:szCs w:val="18"/>
              </w:rPr>
            </w:pPr>
            <w:r w:rsidRPr="009F12D9">
              <w:rPr>
                <w:b/>
                <w:szCs w:val="18"/>
              </w:rPr>
              <w:t>Control</w:t>
            </w:r>
          </w:p>
        </w:tc>
      </w:tr>
      <w:tr w:rsidR="00226612" w:rsidTr="00F82911">
        <w:trPr>
          <w:trHeight w:val="184"/>
        </w:trPr>
        <w:tc>
          <w:tcPr>
            <w:tcW w:w="2693" w:type="dxa"/>
            <w:vMerge/>
            <w:shd w:val="clear" w:color="auto" w:fill="95B3D7" w:themeFill="accent1" w:themeFillTint="99"/>
          </w:tcPr>
          <w:p w:rsidR="00226612" w:rsidRPr="009F12D9" w:rsidRDefault="00226612" w:rsidP="00AF1EF6">
            <w:pPr>
              <w:jc w:val="center"/>
              <w:rPr>
                <w:b/>
                <w:szCs w:val="18"/>
              </w:rPr>
            </w:pPr>
          </w:p>
        </w:tc>
        <w:tc>
          <w:tcPr>
            <w:tcW w:w="1559" w:type="dxa"/>
            <w:shd w:val="clear" w:color="auto" w:fill="95B3D7" w:themeFill="accent1" w:themeFillTint="99"/>
          </w:tcPr>
          <w:p w:rsidR="00226612" w:rsidRPr="006F3A69" w:rsidRDefault="00226612" w:rsidP="00AF1EF6">
            <w:pPr>
              <w:jc w:val="center"/>
              <w:rPr>
                <w:b/>
                <w:sz w:val="18"/>
                <w:szCs w:val="18"/>
              </w:rPr>
            </w:pPr>
            <w:r>
              <w:rPr>
                <w:b/>
                <w:sz w:val="18"/>
                <w:szCs w:val="18"/>
              </w:rPr>
              <w:t>Nivel Base de Datos</w:t>
            </w:r>
          </w:p>
        </w:tc>
        <w:tc>
          <w:tcPr>
            <w:tcW w:w="3933" w:type="dxa"/>
            <w:shd w:val="clear" w:color="auto" w:fill="95B3D7" w:themeFill="accent1" w:themeFillTint="99"/>
          </w:tcPr>
          <w:p w:rsidR="00226612" w:rsidRPr="006F3A69" w:rsidRDefault="00226612" w:rsidP="00AF1EF6">
            <w:pPr>
              <w:jc w:val="center"/>
              <w:rPr>
                <w:b/>
                <w:sz w:val="18"/>
                <w:szCs w:val="18"/>
              </w:rPr>
            </w:pPr>
            <w:r>
              <w:rPr>
                <w:b/>
                <w:sz w:val="18"/>
                <w:szCs w:val="18"/>
              </w:rPr>
              <w:t>Nivel IDE</w:t>
            </w:r>
          </w:p>
        </w:tc>
      </w:tr>
      <w:tr w:rsidR="00226612" w:rsidTr="00230E01">
        <w:trPr>
          <w:trHeight w:val="586"/>
        </w:trPr>
        <w:tc>
          <w:tcPr>
            <w:tcW w:w="2693" w:type="dxa"/>
          </w:tcPr>
          <w:p w:rsidR="00226612" w:rsidRPr="00A75CB9" w:rsidRDefault="00EA4533" w:rsidP="00EA4533">
            <w:pPr>
              <w:jc w:val="both"/>
              <w:rPr>
                <w:sz w:val="18"/>
                <w:szCs w:val="18"/>
              </w:rPr>
            </w:pPr>
            <w:r>
              <w:rPr>
                <w:sz w:val="18"/>
                <w:szCs w:val="18"/>
              </w:rPr>
              <w:t>Item 1: Autoridades institucionales</w:t>
            </w:r>
          </w:p>
        </w:tc>
        <w:tc>
          <w:tcPr>
            <w:tcW w:w="1559" w:type="dxa"/>
          </w:tcPr>
          <w:p w:rsidR="00226612" w:rsidRDefault="00226612" w:rsidP="00AF1EF6">
            <w:pPr>
              <w:jc w:val="both"/>
              <w:rPr>
                <w:sz w:val="18"/>
                <w:szCs w:val="18"/>
              </w:rPr>
            </w:pPr>
            <w:r>
              <w:rPr>
                <w:sz w:val="18"/>
                <w:szCs w:val="18"/>
              </w:rPr>
              <w:t>La función opera como: insert o update.</w:t>
            </w:r>
          </w:p>
          <w:p w:rsidR="00226612" w:rsidRDefault="00226612" w:rsidP="00AF1EF6">
            <w:pPr>
              <w:jc w:val="both"/>
              <w:rPr>
                <w:sz w:val="18"/>
                <w:szCs w:val="18"/>
              </w:rPr>
            </w:pPr>
          </w:p>
        </w:tc>
        <w:tc>
          <w:tcPr>
            <w:tcW w:w="3933" w:type="dxa"/>
          </w:tcPr>
          <w:p w:rsidR="00226612" w:rsidRDefault="00226612" w:rsidP="00AF1EF6">
            <w:pPr>
              <w:jc w:val="both"/>
              <w:rPr>
                <w:sz w:val="18"/>
                <w:szCs w:val="18"/>
              </w:rPr>
            </w:pPr>
            <w:r>
              <w:rPr>
                <w:sz w:val="18"/>
                <w:szCs w:val="18"/>
              </w:rPr>
              <w:t>Controlador:</w:t>
            </w:r>
          </w:p>
          <w:p w:rsidR="00EA4533" w:rsidRDefault="00226612" w:rsidP="00EA4533">
            <w:pPr>
              <w:pStyle w:val="Prrafodelista"/>
              <w:numPr>
                <w:ilvl w:val="0"/>
                <w:numId w:val="98"/>
              </w:numPr>
              <w:jc w:val="both"/>
              <w:rPr>
                <w:sz w:val="18"/>
                <w:szCs w:val="18"/>
              </w:rPr>
            </w:pPr>
            <w:r w:rsidRPr="00EA4533">
              <w:rPr>
                <w:sz w:val="18"/>
                <w:szCs w:val="18"/>
              </w:rPr>
              <w:t>Tiene permiso de registro</w:t>
            </w:r>
          </w:p>
          <w:p w:rsidR="00EA4533" w:rsidRDefault="00226612" w:rsidP="00EA4533">
            <w:pPr>
              <w:pStyle w:val="Prrafodelista"/>
              <w:numPr>
                <w:ilvl w:val="0"/>
                <w:numId w:val="98"/>
              </w:numPr>
              <w:jc w:val="both"/>
              <w:rPr>
                <w:sz w:val="18"/>
                <w:szCs w:val="18"/>
              </w:rPr>
            </w:pPr>
            <w:r w:rsidRPr="00EA4533">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A4533">
              <w:rPr>
                <w:sz w:val="18"/>
                <w:szCs w:val="18"/>
              </w:rPr>
              <w:t>oras distribución - hora anterior)+ hora nueva)&lt;=carga horaria</w:t>
            </w:r>
          </w:p>
          <w:p w:rsidR="00226612" w:rsidRPr="00EA4533" w:rsidRDefault="00226612" w:rsidP="00EA4533">
            <w:pPr>
              <w:pStyle w:val="Prrafodelista"/>
              <w:numPr>
                <w:ilvl w:val="0"/>
                <w:numId w:val="98"/>
              </w:numPr>
              <w:jc w:val="both"/>
              <w:rPr>
                <w:sz w:val="18"/>
                <w:szCs w:val="18"/>
              </w:rPr>
            </w:pPr>
            <w:r w:rsidRPr="00EA4533">
              <w:rPr>
                <w:sz w:val="18"/>
                <w:szCs w:val="18"/>
              </w:rPr>
              <w:t>Hora nueva!= 0</w:t>
            </w:r>
          </w:p>
          <w:p w:rsidR="00226612" w:rsidRPr="00BE0999" w:rsidRDefault="00226612" w:rsidP="00AF1EF6">
            <w:pPr>
              <w:pStyle w:val="Prrafodelista"/>
              <w:numPr>
                <w:ilvl w:val="0"/>
                <w:numId w:val="75"/>
              </w:numPr>
              <w:jc w:val="both"/>
              <w:rPr>
                <w:sz w:val="18"/>
                <w:szCs w:val="18"/>
              </w:rPr>
            </w:pPr>
            <w:r w:rsidRPr="00BE0999">
              <w:rPr>
                <w:sz w:val="18"/>
                <w:szCs w:val="18"/>
              </w:rPr>
              <w:t xml:space="preserve">Hora nueva </w:t>
            </w:r>
            <w:r>
              <w:rPr>
                <w:sz w:val="18"/>
                <w:szCs w:val="18"/>
              </w:rPr>
              <w:t>&gt;</w:t>
            </w:r>
            <w:r w:rsidRPr="00BE0999">
              <w:rPr>
                <w:sz w:val="18"/>
                <w:szCs w:val="18"/>
              </w:rPr>
              <w:t xml:space="preserve">= </w:t>
            </w:r>
            <w:r>
              <w:rPr>
                <w:sz w:val="18"/>
                <w:szCs w:val="18"/>
              </w:rPr>
              <w:t>hora mínima &amp;&amp; hora nueva&lt;=hora máxima</w:t>
            </w:r>
            <w:r w:rsidRPr="00BE0999">
              <w:rPr>
                <w:sz w:val="18"/>
                <w:szCs w:val="18"/>
              </w:rPr>
              <w:t>.</w:t>
            </w:r>
          </w:p>
          <w:p w:rsidR="00226612" w:rsidRDefault="00226612" w:rsidP="00AF1EF6">
            <w:pPr>
              <w:jc w:val="both"/>
              <w:rPr>
                <w:sz w:val="18"/>
                <w:szCs w:val="18"/>
              </w:rPr>
            </w:pPr>
            <w:r>
              <w:rPr>
                <w:sz w:val="18"/>
                <w:szCs w:val="18"/>
              </w:rPr>
              <w:t>Vista:</w:t>
            </w:r>
          </w:p>
          <w:p w:rsidR="00226612" w:rsidRPr="00EA4533" w:rsidRDefault="00226612" w:rsidP="00EA4533">
            <w:pPr>
              <w:pStyle w:val="Prrafodelista"/>
              <w:numPr>
                <w:ilvl w:val="0"/>
                <w:numId w:val="99"/>
              </w:numPr>
              <w:jc w:val="both"/>
              <w:rPr>
                <w:sz w:val="18"/>
                <w:szCs w:val="18"/>
              </w:rPr>
            </w:pPr>
            <w:r w:rsidRPr="00EA4533">
              <w:rPr>
                <w:sz w:val="18"/>
                <w:szCs w:val="18"/>
              </w:rPr>
              <w:t xml:space="preserve">Mensaje: hora máxima-hora mínima del horario académico. </w:t>
            </w:r>
          </w:p>
        </w:tc>
      </w:tr>
      <w:tr w:rsidR="00226612" w:rsidTr="00230E01">
        <w:trPr>
          <w:trHeight w:val="586"/>
        </w:trPr>
        <w:tc>
          <w:tcPr>
            <w:tcW w:w="2693" w:type="dxa"/>
          </w:tcPr>
          <w:p w:rsidR="00226612" w:rsidRDefault="00226612" w:rsidP="00AF1EF6">
            <w:pPr>
              <w:jc w:val="both"/>
              <w:rPr>
                <w:sz w:val="18"/>
                <w:szCs w:val="18"/>
              </w:rPr>
            </w:pPr>
            <w:r>
              <w:rPr>
                <w:sz w:val="18"/>
                <w:szCs w:val="18"/>
              </w:rPr>
              <w:t xml:space="preserve">Item 2: </w:t>
            </w:r>
            <w:r w:rsidR="00EA4533" w:rsidRPr="00EA4533">
              <w:rPr>
                <w:sz w:val="18"/>
                <w:szCs w:val="18"/>
              </w:rPr>
              <w:t>Autoridades de Facultad, Escuela, Carrera, Coordinadores de campos de formación, Extensiones, Centros de A</w:t>
            </w:r>
            <w:r w:rsidR="00EA4533">
              <w:rPr>
                <w:sz w:val="18"/>
                <w:szCs w:val="18"/>
              </w:rPr>
              <w:t>poyo, contrapartes de prometeos</w:t>
            </w:r>
          </w:p>
        </w:tc>
        <w:tc>
          <w:tcPr>
            <w:tcW w:w="1559" w:type="dxa"/>
          </w:tcPr>
          <w:p w:rsidR="00226612" w:rsidRDefault="00226612" w:rsidP="00AF1EF6">
            <w:pPr>
              <w:jc w:val="both"/>
              <w:rPr>
                <w:sz w:val="18"/>
                <w:szCs w:val="18"/>
              </w:rPr>
            </w:pPr>
            <w:r>
              <w:rPr>
                <w:sz w:val="18"/>
                <w:szCs w:val="18"/>
              </w:rPr>
              <w:t>La función opera como: insert o update.</w:t>
            </w:r>
          </w:p>
          <w:p w:rsidR="00226612" w:rsidRDefault="00226612" w:rsidP="00AF1EF6">
            <w:pPr>
              <w:jc w:val="both"/>
              <w:rPr>
                <w:sz w:val="18"/>
                <w:szCs w:val="18"/>
              </w:rPr>
            </w:pPr>
          </w:p>
        </w:tc>
        <w:tc>
          <w:tcPr>
            <w:tcW w:w="3933" w:type="dxa"/>
          </w:tcPr>
          <w:p w:rsidR="00226612" w:rsidRDefault="00226612" w:rsidP="00AF1EF6">
            <w:pPr>
              <w:jc w:val="both"/>
              <w:rPr>
                <w:sz w:val="18"/>
                <w:szCs w:val="18"/>
              </w:rPr>
            </w:pPr>
            <w:r>
              <w:rPr>
                <w:sz w:val="18"/>
                <w:szCs w:val="18"/>
              </w:rPr>
              <w:t>Controlador:</w:t>
            </w:r>
          </w:p>
          <w:p w:rsidR="00EA4533" w:rsidRDefault="00226612" w:rsidP="00EA4533">
            <w:pPr>
              <w:pStyle w:val="Prrafodelista"/>
              <w:numPr>
                <w:ilvl w:val="0"/>
                <w:numId w:val="100"/>
              </w:numPr>
              <w:jc w:val="both"/>
              <w:rPr>
                <w:sz w:val="18"/>
                <w:szCs w:val="18"/>
              </w:rPr>
            </w:pPr>
            <w:r w:rsidRPr="00EA4533">
              <w:rPr>
                <w:sz w:val="18"/>
                <w:szCs w:val="18"/>
              </w:rPr>
              <w:t>Tiene permiso de registro.</w:t>
            </w:r>
          </w:p>
          <w:p w:rsidR="00EA4533" w:rsidRDefault="00226612" w:rsidP="00EA4533">
            <w:pPr>
              <w:pStyle w:val="Prrafodelista"/>
              <w:numPr>
                <w:ilvl w:val="0"/>
                <w:numId w:val="100"/>
              </w:numPr>
              <w:jc w:val="both"/>
              <w:rPr>
                <w:sz w:val="18"/>
                <w:szCs w:val="18"/>
              </w:rPr>
            </w:pPr>
            <w:r w:rsidRPr="00EA4533">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A4533">
              <w:rPr>
                <w:sz w:val="18"/>
                <w:szCs w:val="18"/>
              </w:rPr>
              <w:t>oras distribución – hora anterior )+hora nueva)&lt;= carga horaria</w:t>
            </w:r>
          </w:p>
          <w:p w:rsidR="00EA4533" w:rsidRDefault="00226612" w:rsidP="00EA4533">
            <w:pPr>
              <w:pStyle w:val="Prrafodelista"/>
              <w:numPr>
                <w:ilvl w:val="0"/>
                <w:numId w:val="100"/>
              </w:numPr>
              <w:jc w:val="both"/>
              <w:rPr>
                <w:sz w:val="18"/>
                <w:szCs w:val="18"/>
              </w:rPr>
            </w:pPr>
            <w:r w:rsidRPr="00EA4533">
              <w:rPr>
                <w:sz w:val="18"/>
                <w:szCs w:val="18"/>
              </w:rPr>
              <w:t>Hora nueva!=0</w:t>
            </w:r>
          </w:p>
          <w:p w:rsidR="00226612" w:rsidRPr="00EA4533" w:rsidRDefault="00226612" w:rsidP="00EA4533">
            <w:pPr>
              <w:pStyle w:val="Prrafodelista"/>
              <w:numPr>
                <w:ilvl w:val="0"/>
                <w:numId w:val="100"/>
              </w:numPr>
              <w:jc w:val="both"/>
              <w:rPr>
                <w:sz w:val="18"/>
                <w:szCs w:val="18"/>
              </w:rPr>
            </w:pPr>
            <w:r w:rsidRPr="00EA4533">
              <w:rPr>
                <w:sz w:val="18"/>
                <w:szCs w:val="18"/>
              </w:rPr>
              <w:t>Hora nueva &gt;= hora mínima &amp;&amp; hora nueva&lt;=hora máxima.</w:t>
            </w:r>
          </w:p>
          <w:p w:rsidR="00226612" w:rsidRDefault="00226612" w:rsidP="00AF1EF6">
            <w:pPr>
              <w:jc w:val="both"/>
              <w:rPr>
                <w:sz w:val="18"/>
                <w:szCs w:val="18"/>
              </w:rPr>
            </w:pPr>
            <w:r>
              <w:rPr>
                <w:sz w:val="18"/>
                <w:szCs w:val="18"/>
              </w:rPr>
              <w:t>Vista:</w:t>
            </w:r>
          </w:p>
          <w:p w:rsidR="00226612" w:rsidRPr="00EA4533" w:rsidRDefault="00226612" w:rsidP="00EA4533">
            <w:pPr>
              <w:pStyle w:val="Prrafodelista"/>
              <w:numPr>
                <w:ilvl w:val="0"/>
                <w:numId w:val="101"/>
              </w:numPr>
              <w:jc w:val="both"/>
              <w:rPr>
                <w:sz w:val="18"/>
                <w:szCs w:val="18"/>
              </w:rPr>
            </w:pPr>
            <w:r w:rsidRPr="00EA4533">
              <w:rPr>
                <w:sz w:val="18"/>
                <w:szCs w:val="18"/>
              </w:rPr>
              <w:t xml:space="preserve">Mensaje hora máxima y mínima de la actividad almacenada en la base de datos. </w:t>
            </w:r>
          </w:p>
        </w:tc>
      </w:tr>
      <w:tr w:rsidR="00226612" w:rsidTr="00230E01">
        <w:trPr>
          <w:trHeight w:val="586"/>
        </w:trPr>
        <w:tc>
          <w:tcPr>
            <w:tcW w:w="2693" w:type="dxa"/>
          </w:tcPr>
          <w:p w:rsidR="00226612" w:rsidRDefault="00226612" w:rsidP="00AF1EF6">
            <w:pPr>
              <w:jc w:val="both"/>
              <w:rPr>
                <w:sz w:val="18"/>
                <w:szCs w:val="18"/>
              </w:rPr>
            </w:pPr>
            <w:r>
              <w:rPr>
                <w:sz w:val="18"/>
                <w:szCs w:val="18"/>
              </w:rPr>
              <w:t xml:space="preserve">Item 3: </w:t>
            </w:r>
            <w:r w:rsidR="00EA4533" w:rsidRPr="00EA4533">
              <w:rPr>
                <w:sz w:val="18"/>
                <w:szCs w:val="18"/>
              </w:rPr>
              <w:t>Encargados de organización de eve</w:t>
            </w:r>
            <w:r w:rsidR="00EA4533">
              <w:rPr>
                <w:sz w:val="18"/>
                <w:szCs w:val="18"/>
              </w:rPr>
              <w:t>ntos académicos y curriculistas</w:t>
            </w:r>
          </w:p>
        </w:tc>
        <w:tc>
          <w:tcPr>
            <w:tcW w:w="1559" w:type="dxa"/>
          </w:tcPr>
          <w:p w:rsidR="00226612" w:rsidRDefault="00226612" w:rsidP="00AF1EF6">
            <w:pPr>
              <w:jc w:val="both"/>
              <w:rPr>
                <w:sz w:val="18"/>
                <w:szCs w:val="18"/>
              </w:rPr>
            </w:pPr>
            <w:r>
              <w:rPr>
                <w:sz w:val="18"/>
                <w:szCs w:val="18"/>
              </w:rPr>
              <w:t>La función opera como: insert o update.</w:t>
            </w:r>
          </w:p>
          <w:p w:rsidR="00226612" w:rsidRDefault="00226612" w:rsidP="00AF1EF6">
            <w:pPr>
              <w:jc w:val="both"/>
              <w:rPr>
                <w:sz w:val="18"/>
                <w:szCs w:val="18"/>
              </w:rPr>
            </w:pPr>
          </w:p>
        </w:tc>
        <w:tc>
          <w:tcPr>
            <w:tcW w:w="3933" w:type="dxa"/>
          </w:tcPr>
          <w:p w:rsidR="00226612" w:rsidRDefault="00226612" w:rsidP="00AF1EF6">
            <w:pPr>
              <w:jc w:val="both"/>
              <w:rPr>
                <w:sz w:val="18"/>
                <w:szCs w:val="18"/>
              </w:rPr>
            </w:pPr>
            <w:r w:rsidRPr="00E14146">
              <w:rPr>
                <w:sz w:val="18"/>
                <w:szCs w:val="18"/>
              </w:rPr>
              <w:t>Controlador:</w:t>
            </w:r>
          </w:p>
          <w:p w:rsidR="00EA4533" w:rsidRDefault="00226612" w:rsidP="00EA4533">
            <w:pPr>
              <w:pStyle w:val="Prrafodelista"/>
              <w:numPr>
                <w:ilvl w:val="0"/>
                <w:numId w:val="102"/>
              </w:numPr>
              <w:jc w:val="both"/>
              <w:rPr>
                <w:sz w:val="18"/>
                <w:szCs w:val="18"/>
              </w:rPr>
            </w:pPr>
            <w:r w:rsidRPr="00EA4533">
              <w:rPr>
                <w:sz w:val="18"/>
                <w:szCs w:val="18"/>
              </w:rPr>
              <w:t>Tiene permiso de registro</w:t>
            </w:r>
          </w:p>
          <w:p w:rsidR="00EA4533" w:rsidRDefault="00226612" w:rsidP="00EA4533">
            <w:pPr>
              <w:pStyle w:val="Prrafodelista"/>
              <w:numPr>
                <w:ilvl w:val="0"/>
                <w:numId w:val="102"/>
              </w:numPr>
              <w:jc w:val="both"/>
              <w:rPr>
                <w:sz w:val="18"/>
                <w:szCs w:val="18"/>
              </w:rPr>
            </w:pPr>
            <w:r w:rsidRPr="00EA4533">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A4533">
              <w:rPr>
                <w:sz w:val="18"/>
                <w:szCs w:val="18"/>
              </w:rPr>
              <w:t>oras distribución – hora anterior )+hora nueva)&lt;= carga horaria</w:t>
            </w:r>
          </w:p>
          <w:p w:rsidR="00EA4533" w:rsidRDefault="00226612" w:rsidP="00EA4533">
            <w:pPr>
              <w:pStyle w:val="Prrafodelista"/>
              <w:numPr>
                <w:ilvl w:val="0"/>
                <w:numId w:val="102"/>
              </w:numPr>
              <w:jc w:val="both"/>
              <w:rPr>
                <w:sz w:val="18"/>
                <w:szCs w:val="18"/>
              </w:rPr>
            </w:pPr>
            <w:r w:rsidRPr="00EA4533">
              <w:rPr>
                <w:sz w:val="18"/>
                <w:szCs w:val="18"/>
              </w:rPr>
              <w:t>Hora nueva!=0</w:t>
            </w:r>
          </w:p>
          <w:p w:rsidR="00226612" w:rsidRPr="00EA4533" w:rsidRDefault="00226612" w:rsidP="00EA4533">
            <w:pPr>
              <w:pStyle w:val="Prrafodelista"/>
              <w:numPr>
                <w:ilvl w:val="0"/>
                <w:numId w:val="102"/>
              </w:numPr>
              <w:jc w:val="both"/>
              <w:rPr>
                <w:sz w:val="18"/>
                <w:szCs w:val="18"/>
              </w:rPr>
            </w:pPr>
            <w:r w:rsidRPr="00EA4533">
              <w:rPr>
                <w:sz w:val="18"/>
                <w:szCs w:val="18"/>
              </w:rPr>
              <w:t>Hora nueva &gt;= hora mínima &amp;&amp; hora nueva&lt;=hora máxima.</w:t>
            </w:r>
          </w:p>
          <w:p w:rsidR="00226612" w:rsidRDefault="00226612" w:rsidP="00AF1EF6">
            <w:pPr>
              <w:jc w:val="both"/>
              <w:rPr>
                <w:sz w:val="18"/>
                <w:szCs w:val="18"/>
              </w:rPr>
            </w:pPr>
            <w:r>
              <w:rPr>
                <w:sz w:val="18"/>
                <w:szCs w:val="18"/>
              </w:rPr>
              <w:t>Vista:</w:t>
            </w:r>
          </w:p>
          <w:p w:rsidR="00226612" w:rsidRPr="00EA4533" w:rsidRDefault="00226612" w:rsidP="00EA4533">
            <w:pPr>
              <w:pStyle w:val="Prrafodelista"/>
              <w:numPr>
                <w:ilvl w:val="0"/>
                <w:numId w:val="103"/>
              </w:numPr>
              <w:jc w:val="both"/>
              <w:rPr>
                <w:sz w:val="18"/>
                <w:szCs w:val="18"/>
              </w:rPr>
            </w:pPr>
            <w:r w:rsidRPr="00EA4533">
              <w:rPr>
                <w:sz w:val="18"/>
                <w:szCs w:val="18"/>
              </w:rPr>
              <w:t>Mensaje hora máxima y mínima de la actividad almacenada en la base de datos.</w:t>
            </w:r>
          </w:p>
        </w:tc>
      </w:tr>
      <w:tr w:rsidR="00226612" w:rsidTr="00230E01">
        <w:trPr>
          <w:trHeight w:val="586"/>
        </w:trPr>
        <w:tc>
          <w:tcPr>
            <w:tcW w:w="2693" w:type="dxa"/>
          </w:tcPr>
          <w:p w:rsidR="00EA4533" w:rsidRDefault="00EA4533" w:rsidP="00EA4533">
            <w:pPr>
              <w:jc w:val="both"/>
              <w:rPr>
                <w:sz w:val="18"/>
                <w:szCs w:val="18"/>
              </w:rPr>
            </w:pPr>
            <w:r>
              <w:rPr>
                <w:sz w:val="18"/>
                <w:szCs w:val="18"/>
              </w:rPr>
              <w:t xml:space="preserve">Item 4: </w:t>
            </w:r>
            <w:r w:rsidRPr="00EA4533">
              <w:rPr>
                <w:sz w:val="18"/>
                <w:szCs w:val="18"/>
              </w:rPr>
              <w:t>Colaboración interinstitucional</w:t>
            </w:r>
            <w:r>
              <w:rPr>
                <w:sz w:val="18"/>
                <w:szCs w:val="18"/>
              </w:rPr>
              <w:t xml:space="preserve"> con CES, CEAACES, SENESCYT</w:t>
            </w:r>
          </w:p>
        </w:tc>
        <w:tc>
          <w:tcPr>
            <w:tcW w:w="1559" w:type="dxa"/>
          </w:tcPr>
          <w:p w:rsidR="00226612" w:rsidRDefault="00226612" w:rsidP="00AF1EF6">
            <w:pPr>
              <w:jc w:val="both"/>
              <w:rPr>
                <w:sz w:val="18"/>
                <w:szCs w:val="18"/>
              </w:rPr>
            </w:pPr>
            <w:r>
              <w:rPr>
                <w:sz w:val="18"/>
                <w:szCs w:val="18"/>
              </w:rPr>
              <w:t>La función opera como: insert o update.</w:t>
            </w:r>
          </w:p>
          <w:p w:rsidR="00226612" w:rsidRDefault="00226612" w:rsidP="00AF1EF6">
            <w:pPr>
              <w:jc w:val="both"/>
              <w:rPr>
                <w:sz w:val="18"/>
                <w:szCs w:val="18"/>
              </w:rPr>
            </w:pPr>
          </w:p>
        </w:tc>
        <w:tc>
          <w:tcPr>
            <w:tcW w:w="3933" w:type="dxa"/>
          </w:tcPr>
          <w:p w:rsidR="00226612" w:rsidRDefault="00226612" w:rsidP="00AF1EF6">
            <w:pPr>
              <w:jc w:val="both"/>
              <w:rPr>
                <w:sz w:val="18"/>
                <w:szCs w:val="18"/>
              </w:rPr>
            </w:pPr>
            <w:r>
              <w:rPr>
                <w:sz w:val="18"/>
                <w:szCs w:val="18"/>
              </w:rPr>
              <w:t>Controlador:</w:t>
            </w:r>
          </w:p>
          <w:p w:rsidR="00EA4533" w:rsidRDefault="00226612" w:rsidP="00EA4533">
            <w:pPr>
              <w:pStyle w:val="Prrafodelista"/>
              <w:numPr>
                <w:ilvl w:val="0"/>
                <w:numId w:val="104"/>
              </w:numPr>
              <w:jc w:val="both"/>
              <w:rPr>
                <w:sz w:val="18"/>
                <w:szCs w:val="18"/>
              </w:rPr>
            </w:pPr>
            <w:r w:rsidRPr="00EA4533">
              <w:rPr>
                <w:sz w:val="18"/>
                <w:szCs w:val="18"/>
              </w:rPr>
              <w:t>Tiene permiso de registro.</w:t>
            </w:r>
          </w:p>
          <w:p w:rsidR="00EA4533" w:rsidRDefault="00226612" w:rsidP="00EA4533">
            <w:pPr>
              <w:pStyle w:val="Prrafodelista"/>
              <w:numPr>
                <w:ilvl w:val="0"/>
                <w:numId w:val="104"/>
              </w:numPr>
              <w:jc w:val="both"/>
              <w:rPr>
                <w:sz w:val="18"/>
                <w:szCs w:val="18"/>
              </w:rPr>
            </w:pPr>
            <w:r w:rsidRPr="00EA4533">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A4533">
              <w:rPr>
                <w:sz w:val="18"/>
                <w:szCs w:val="18"/>
              </w:rPr>
              <w:t>oras distribución – hora anterior )+hora nueva)&lt;= carga horaria</w:t>
            </w:r>
          </w:p>
          <w:p w:rsidR="00EA4533" w:rsidRDefault="00226612" w:rsidP="00EA4533">
            <w:pPr>
              <w:pStyle w:val="Prrafodelista"/>
              <w:numPr>
                <w:ilvl w:val="0"/>
                <w:numId w:val="104"/>
              </w:numPr>
              <w:jc w:val="both"/>
              <w:rPr>
                <w:sz w:val="18"/>
                <w:szCs w:val="18"/>
              </w:rPr>
            </w:pPr>
            <w:r w:rsidRPr="00EA4533">
              <w:rPr>
                <w:sz w:val="18"/>
                <w:szCs w:val="18"/>
              </w:rPr>
              <w:lastRenderedPageBreak/>
              <w:t>Hora nueva!=0</w:t>
            </w:r>
          </w:p>
          <w:p w:rsidR="00226612" w:rsidRPr="00EA4533" w:rsidRDefault="00226612" w:rsidP="00EA4533">
            <w:pPr>
              <w:pStyle w:val="Prrafodelista"/>
              <w:numPr>
                <w:ilvl w:val="0"/>
                <w:numId w:val="104"/>
              </w:numPr>
              <w:jc w:val="both"/>
              <w:rPr>
                <w:sz w:val="18"/>
                <w:szCs w:val="18"/>
              </w:rPr>
            </w:pPr>
            <w:r w:rsidRPr="00EA4533">
              <w:rPr>
                <w:sz w:val="18"/>
                <w:szCs w:val="18"/>
              </w:rPr>
              <w:t>Hora nueva &gt;= hora mínima &amp;&amp; hora nueva&lt;=hora máxima.</w:t>
            </w:r>
          </w:p>
          <w:p w:rsidR="00226612" w:rsidRDefault="00226612" w:rsidP="00AF1EF6">
            <w:pPr>
              <w:jc w:val="both"/>
              <w:rPr>
                <w:sz w:val="18"/>
                <w:szCs w:val="18"/>
              </w:rPr>
            </w:pPr>
            <w:r>
              <w:rPr>
                <w:sz w:val="18"/>
                <w:szCs w:val="18"/>
              </w:rPr>
              <w:t>Vista:</w:t>
            </w:r>
          </w:p>
          <w:p w:rsidR="00226612" w:rsidRPr="00EA4533" w:rsidRDefault="00226612" w:rsidP="00EA4533">
            <w:pPr>
              <w:pStyle w:val="Prrafodelista"/>
              <w:numPr>
                <w:ilvl w:val="0"/>
                <w:numId w:val="105"/>
              </w:numPr>
              <w:jc w:val="both"/>
              <w:rPr>
                <w:sz w:val="18"/>
                <w:szCs w:val="18"/>
              </w:rPr>
            </w:pPr>
            <w:r w:rsidRPr="00EA4533">
              <w:rPr>
                <w:sz w:val="18"/>
                <w:szCs w:val="18"/>
              </w:rPr>
              <w:t xml:space="preserve">Mensaje hora máxima y mínima de la actividad almacenada en la base de datos. </w:t>
            </w:r>
          </w:p>
        </w:tc>
      </w:tr>
      <w:tr w:rsidR="00226612" w:rsidTr="00230E01">
        <w:trPr>
          <w:trHeight w:val="586"/>
        </w:trPr>
        <w:tc>
          <w:tcPr>
            <w:tcW w:w="2693" w:type="dxa"/>
          </w:tcPr>
          <w:p w:rsidR="00226612" w:rsidRDefault="00226612" w:rsidP="00AF1EF6">
            <w:pPr>
              <w:jc w:val="both"/>
              <w:rPr>
                <w:sz w:val="18"/>
                <w:szCs w:val="18"/>
              </w:rPr>
            </w:pPr>
            <w:r w:rsidRPr="00EA4533">
              <w:rPr>
                <w:sz w:val="18"/>
                <w:szCs w:val="18"/>
              </w:rPr>
              <w:lastRenderedPageBreak/>
              <w:t>Item 5:</w:t>
            </w:r>
            <w:r w:rsidRPr="00226612">
              <w:rPr>
                <w:b/>
                <w:sz w:val="18"/>
                <w:szCs w:val="18"/>
              </w:rPr>
              <w:t xml:space="preserve"> </w:t>
            </w:r>
            <w:r w:rsidR="00EA4533" w:rsidRPr="00EA4533">
              <w:rPr>
                <w:sz w:val="18"/>
                <w:szCs w:val="18"/>
              </w:rPr>
              <w:t>En Insti</w:t>
            </w:r>
            <w:r w:rsidR="00EA4533">
              <w:rPr>
                <w:sz w:val="18"/>
                <w:szCs w:val="18"/>
              </w:rPr>
              <w:t>tutos públicos de Investigación</w:t>
            </w:r>
          </w:p>
        </w:tc>
        <w:tc>
          <w:tcPr>
            <w:tcW w:w="1559" w:type="dxa"/>
          </w:tcPr>
          <w:p w:rsidR="00226612" w:rsidRDefault="00226612" w:rsidP="00AF1EF6">
            <w:pPr>
              <w:jc w:val="both"/>
              <w:rPr>
                <w:sz w:val="18"/>
                <w:szCs w:val="18"/>
              </w:rPr>
            </w:pPr>
            <w:r>
              <w:rPr>
                <w:sz w:val="18"/>
                <w:szCs w:val="18"/>
              </w:rPr>
              <w:t>La función opera como: insert o update.</w:t>
            </w:r>
          </w:p>
          <w:p w:rsidR="00226612" w:rsidRDefault="00226612" w:rsidP="00AF1EF6">
            <w:pPr>
              <w:jc w:val="both"/>
              <w:rPr>
                <w:sz w:val="18"/>
                <w:szCs w:val="18"/>
              </w:rPr>
            </w:pPr>
          </w:p>
        </w:tc>
        <w:tc>
          <w:tcPr>
            <w:tcW w:w="3933" w:type="dxa"/>
          </w:tcPr>
          <w:p w:rsidR="00226612" w:rsidRDefault="00226612" w:rsidP="00AF1EF6">
            <w:pPr>
              <w:jc w:val="both"/>
              <w:rPr>
                <w:sz w:val="18"/>
                <w:szCs w:val="18"/>
              </w:rPr>
            </w:pPr>
            <w:r>
              <w:rPr>
                <w:sz w:val="18"/>
                <w:szCs w:val="18"/>
              </w:rPr>
              <w:t>Controlador:</w:t>
            </w:r>
          </w:p>
          <w:p w:rsidR="00EA4533" w:rsidRDefault="00226612" w:rsidP="00EA4533">
            <w:pPr>
              <w:pStyle w:val="Prrafodelista"/>
              <w:numPr>
                <w:ilvl w:val="0"/>
                <w:numId w:val="106"/>
              </w:numPr>
              <w:jc w:val="both"/>
              <w:rPr>
                <w:sz w:val="18"/>
                <w:szCs w:val="18"/>
              </w:rPr>
            </w:pPr>
            <w:r w:rsidRPr="00EA4533">
              <w:rPr>
                <w:sz w:val="18"/>
                <w:szCs w:val="18"/>
              </w:rPr>
              <w:t>Tiene permiso de registro.</w:t>
            </w:r>
          </w:p>
          <w:p w:rsidR="00EA4533" w:rsidRDefault="00226612" w:rsidP="00EA4533">
            <w:pPr>
              <w:pStyle w:val="Prrafodelista"/>
              <w:numPr>
                <w:ilvl w:val="0"/>
                <w:numId w:val="106"/>
              </w:numPr>
              <w:jc w:val="both"/>
              <w:rPr>
                <w:sz w:val="18"/>
                <w:szCs w:val="18"/>
              </w:rPr>
            </w:pPr>
            <w:r w:rsidRPr="00EA4533">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A4533">
              <w:rPr>
                <w:sz w:val="18"/>
                <w:szCs w:val="18"/>
              </w:rPr>
              <w:t>oras distribución – hora anterior )+hora nueva)&lt;= carga horaria</w:t>
            </w:r>
          </w:p>
          <w:p w:rsidR="00EA4533" w:rsidRDefault="00226612" w:rsidP="00EA4533">
            <w:pPr>
              <w:pStyle w:val="Prrafodelista"/>
              <w:numPr>
                <w:ilvl w:val="0"/>
                <w:numId w:val="106"/>
              </w:numPr>
              <w:jc w:val="both"/>
              <w:rPr>
                <w:sz w:val="18"/>
                <w:szCs w:val="18"/>
              </w:rPr>
            </w:pPr>
            <w:r w:rsidRPr="00EA4533">
              <w:rPr>
                <w:sz w:val="18"/>
                <w:szCs w:val="18"/>
              </w:rPr>
              <w:t>Hora nueva!=0</w:t>
            </w:r>
          </w:p>
          <w:p w:rsidR="00226612" w:rsidRPr="00EA4533" w:rsidRDefault="00226612" w:rsidP="00EA4533">
            <w:pPr>
              <w:pStyle w:val="Prrafodelista"/>
              <w:numPr>
                <w:ilvl w:val="0"/>
                <w:numId w:val="106"/>
              </w:numPr>
              <w:jc w:val="both"/>
              <w:rPr>
                <w:sz w:val="18"/>
                <w:szCs w:val="18"/>
              </w:rPr>
            </w:pPr>
            <w:r w:rsidRPr="00EA4533">
              <w:rPr>
                <w:sz w:val="18"/>
                <w:szCs w:val="18"/>
              </w:rPr>
              <w:t>Hora nueva &gt;= hora mínima &amp;&amp; hora nueva&lt;=hora máxima.</w:t>
            </w:r>
          </w:p>
          <w:p w:rsidR="00226612" w:rsidRDefault="00226612" w:rsidP="00AF1EF6">
            <w:pPr>
              <w:jc w:val="both"/>
              <w:rPr>
                <w:sz w:val="18"/>
                <w:szCs w:val="18"/>
              </w:rPr>
            </w:pPr>
            <w:r>
              <w:rPr>
                <w:sz w:val="18"/>
                <w:szCs w:val="18"/>
              </w:rPr>
              <w:t>Vista:</w:t>
            </w:r>
          </w:p>
          <w:p w:rsidR="00226612" w:rsidRPr="00EA4533" w:rsidRDefault="00226612" w:rsidP="00AF1EF6">
            <w:pPr>
              <w:pStyle w:val="Prrafodelista"/>
              <w:numPr>
                <w:ilvl w:val="0"/>
                <w:numId w:val="107"/>
              </w:numPr>
              <w:jc w:val="both"/>
              <w:rPr>
                <w:sz w:val="18"/>
                <w:szCs w:val="18"/>
              </w:rPr>
            </w:pPr>
            <w:r w:rsidRPr="00EA4533">
              <w:rPr>
                <w:sz w:val="18"/>
                <w:szCs w:val="18"/>
              </w:rPr>
              <w:t xml:space="preserve">Mensaje hora máxima y mínima de la actividad almacenada en la base de datos. </w:t>
            </w:r>
          </w:p>
        </w:tc>
      </w:tr>
      <w:tr w:rsidR="00226612" w:rsidTr="00230E01">
        <w:trPr>
          <w:trHeight w:val="586"/>
        </w:trPr>
        <w:tc>
          <w:tcPr>
            <w:tcW w:w="2693" w:type="dxa"/>
          </w:tcPr>
          <w:p w:rsidR="00226612" w:rsidRDefault="00226612" w:rsidP="00AF1EF6">
            <w:pPr>
              <w:jc w:val="both"/>
              <w:rPr>
                <w:sz w:val="18"/>
                <w:szCs w:val="18"/>
              </w:rPr>
            </w:pPr>
            <w:r>
              <w:rPr>
                <w:sz w:val="18"/>
                <w:szCs w:val="18"/>
              </w:rPr>
              <w:t xml:space="preserve">Item 6: </w:t>
            </w:r>
            <w:r w:rsidR="00EA4533" w:rsidRPr="00EA4533">
              <w:rPr>
                <w:sz w:val="18"/>
                <w:szCs w:val="18"/>
              </w:rPr>
              <w:t>Comisiones de diseños/rediseños y evaluación de c</w:t>
            </w:r>
            <w:r w:rsidR="00EA4533">
              <w:rPr>
                <w:sz w:val="18"/>
                <w:szCs w:val="18"/>
              </w:rPr>
              <w:t>arrera que participa el docente</w:t>
            </w:r>
          </w:p>
        </w:tc>
        <w:tc>
          <w:tcPr>
            <w:tcW w:w="1559" w:type="dxa"/>
          </w:tcPr>
          <w:p w:rsidR="00226612" w:rsidRDefault="00226612" w:rsidP="00AF1EF6">
            <w:pPr>
              <w:jc w:val="both"/>
              <w:rPr>
                <w:sz w:val="18"/>
                <w:szCs w:val="18"/>
              </w:rPr>
            </w:pPr>
            <w:r>
              <w:rPr>
                <w:sz w:val="18"/>
                <w:szCs w:val="18"/>
              </w:rPr>
              <w:t>La función opera como: insert o update.</w:t>
            </w:r>
          </w:p>
        </w:tc>
        <w:tc>
          <w:tcPr>
            <w:tcW w:w="3933" w:type="dxa"/>
          </w:tcPr>
          <w:p w:rsidR="00226612" w:rsidRDefault="00226612" w:rsidP="00AF1EF6">
            <w:pPr>
              <w:jc w:val="both"/>
              <w:rPr>
                <w:sz w:val="18"/>
                <w:szCs w:val="18"/>
              </w:rPr>
            </w:pPr>
            <w:r>
              <w:rPr>
                <w:sz w:val="18"/>
                <w:szCs w:val="18"/>
              </w:rPr>
              <w:t>Controlador:</w:t>
            </w:r>
          </w:p>
          <w:p w:rsidR="00EA4533" w:rsidRDefault="00226612" w:rsidP="00EA4533">
            <w:pPr>
              <w:pStyle w:val="Prrafodelista"/>
              <w:numPr>
                <w:ilvl w:val="0"/>
                <w:numId w:val="108"/>
              </w:numPr>
              <w:jc w:val="both"/>
              <w:rPr>
                <w:sz w:val="18"/>
                <w:szCs w:val="18"/>
              </w:rPr>
            </w:pPr>
            <w:r w:rsidRPr="00EA4533">
              <w:rPr>
                <w:sz w:val="18"/>
                <w:szCs w:val="18"/>
              </w:rPr>
              <w:t>Tiene permiso de registro.</w:t>
            </w:r>
          </w:p>
          <w:p w:rsidR="00EA4533" w:rsidRDefault="00226612" w:rsidP="00EA4533">
            <w:pPr>
              <w:pStyle w:val="Prrafodelista"/>
              <w:numPr>
                <w:ilvl w:val="0"/>
                <w:numId w:val="108"/>
              </w:numPr>
              <w:jc w:val="both"/>
              <w:rPr>
                <w:sz w:val="18"/>
                <w:szCs w:val="18"/>
              </w:rPr>
            </w:pPr>
            <w:r w:rsidRPr="00EA4533">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EA4533">
              <w:rPr>
                <w:sz w:val="18"/>
                <w:szCs w:val="18"/>
              </w:rPr>
              <w:t>oras distribución – hora anterior )+hora nueva)&lt;= carga horaria</w:t>
            </w:r>
          </w:p>
          <w:p w:rsidR="00EA4533" w:rsidRDefault="00226612" w:rsidP="00EA4533">
            <w:pPr>
              <w:pStyle w:val="Prrafodelista"/>
              <w:numPr>
                <w:ilvl w:val="0"/>
                <w:numId w:val="108"/>
              </w:numPr>
              <w:jc w:val="both"/>
              <w:rPr>
                <w:sz w:val="18"/>
                <w:szCs w:val="18"/>
              </w:rPr>
            </w:pPr>
            <w:r w:rsidRPr="00EA4533">
              <w:rPr>
                <w:sz w:val="18"/>
                <w:szCs w:val="18"/>
              </w:rPr>
              <w:t>Hora nueva!=0</w:t>
            </w:r>
          </w:p>
          <w:p w:rsidR="00226612" w:rsidRPr="00EA4533" w:rsidRDefault="00226612" w:rsidP="00EA4533">
            <w:pPr>
              <w:pStyle w:val="Prrafodelista"/>
              <w:numPr>
                <w:ilvl w:val="0"/>
                <w:numId w:val="108"/>
              </w:numPr>
              <w:jc w:val="both"/>
              <w:rPr>
                <w:sz w:val="18"/>
                <w:szCs w:val="18"/>
              </w:rPr>
            </w:pPr>
            <w:r w:rsidRPr="00EA4533">
              <w:rPr>
                <w:sz w:val="18"/>
                <w:szCs w:val="18"/>
              </w:rPr>
              <w:t>Hora nueva &gt;= hora mínima &amp;&amp; hora nueva&lt;=hora máxima.</w:t>
            </w:r>
          </w:p>
          <w:p w:rsidR="00226612" w:rsidRDefault="00226612" w:rsidP="00AF1EF6">
            <w:pPr>
              <w:jc w:val="both"/>
              <w:rPr>
                <w:sz w:val="18"/>
                <w:szCs w:val="18"/>
              </w:rPr>
            </w:pPr>
            <w:r>
              <w:rPr>
                <w:sz w:val="18"/>
                <w:szCs w:val="18"/>
              </w:rPr>
              <w:t>Vista:</w:t>
            </w:r>
          </w:p>
          <w:p w:rsidR="00226612" w:rsidRPr="00EA4533" w:rsidRDefault="00226612" w:rsidP="00EA4533">
            <w:pPr>
              <w:pStyle w:val="Prrafodelista"/>
              <w:numPr>
                <w:ilvl w:val="0"/>
                <w:numId w:val="109"/>
              </w:numPr>
              <w:jc w:val="both"/>
              <w:rPr>
                <w:sz w:val="18"/>
                <w:szCs w:val="18"/>
              </w:rPr>
            </w:pPr>
            <w:r w:rsidRPr="00EA4533">
              <w:rPr>
                <w:sz w:val="18"/>
                <w:szCs w:val="18"/>
              </w:rPr>
              <w:t>Mensaje hora máxima y mínima de la actividad almacenada en la base de datos.</w:t>
            </w:r>
          </w:p>
        </w:tc>
      </w:tr>
      <w:tr w:rsidR="00226612" w:rsidTr="00230E01">
        <w:trPr>
          <w:trHeight w:val="586"/>
        </w:trPr>
        <w:tc>
          <w:tcPr>
            <w:tcW w:w="2693" w:type="dxa"/>
          </w:tcPr>
          <w:p w:rsidR="00226612" w:rsidRDefault="00226612" w:rsidP="00D253D4">
            <w:pPr>
              <w:jc w:val="both"/>
              <w:rPr>
                <w:sz w:val="18"/>
                <w:szCs w:val="18"/>
              </w:rPr>
            </w:pPr>
            <w:r>
              <w:rPr>
                <w:sz w:val="18"/>
                <w:szCs w:val="18"/>
              </w:rPr>
              <w:t xml:space="preserve">Item 7: </w:t>
            </w:r>
            <w:r w:rsidR="0079215C" w:rsidRPr="0079215C">
              <w:rPr>
                <w:sz w:val="18"/>
                <w:szCs w:val="18"/>
              </w:rPr>
              <w:t>Participación de docentes en comisiones instituci</w:t>
            </w:r>
            <w:r w:rsidR="0079215C">
              <w:rPr>
                <w:sz w:val="18"/>
                <w:szCs w:val="18"/>
              </w:rPr>
              <w:t>onales debidamente constituidas</w:t>
            </w:r>
          </w:p>
        </w:tc>
        <w:tc>
          <w:tcPr>
            <w:tcW w:w="1559" w:type="dxa"/>
          </w:tcPr>
          <w:p w:rsidR="00226612" w:rsidRDefault="00226612" w:rsidP="00D253D4">
            <w:pPr>
              <w:jc w:val="both"/>
              <w:rPr>
                <w:sz w:val="18"/>
                <w:szCs w:val="18"/>
              </w:rPr>
            </w:pPr>
            <w:r>
              <w:rPr>
                <w:sz w:val="18"/>
                <w:szCs w:val="18"/>
              </w:rPr>
              <w:t>La función opera como: insert o update.</w:t>
            </w:r>
          </w:p>
        </w:tc>
        <w:tc>
          <w:tcPr>
            <w:tcW w:w="3933" w:type="dxa"/>
          </w:tcPr>
          <w:p w:rsidR="00226612" w:rsidRDefault="00226612" w:rsidP="00D253D4">
            <w:pPr>
              <w:jc w:val="both"/>
              <w:rPr>
                <w:sz w:val="18"/>
                <w:szCs w:val="18"/>
              </w:rPr>
            </w:pPr>
            <w:r>
              <w:rPr>
                <w:sz w:val="18"/>
                <w:szCs w:val="18"/>
              </w:rPr>
              <w:t>Controlador:</w:t>
            </w:r>
          </w:p>
          <w:p w:rsidR="0079215C" w:rsidRDefault="00226612" w:rsidP="00D253D4">
            <w:pPr>
              <w:pStyle w:val="Prrafodelista"/>
              <w:numPr>
                <w:ilvl w:val="0"/>
                <w:numId w:val="110"/>
              </w:numPr>
              <w:jc w:val="both"/>
              <w:rPr>
                <w:sz w:val="18"/>
                <w:szCs w:val="18"/>
              </w:rPr>
            </w:pPr>
            <w:r w:rsidRPr="0079215C">
              <w:rPr>
                <w:sz w:val="18"/>
                <w:szCs w:val="18"/>
              </w:rPr>
              <w:t>Tiene permiso de registro.</w:t>
            </w:r>
          </w:p>
          <w:p w:rsidR="0079215C" w:rsidRDefault="00226612" w:rsidP="00D253D4">
            <w:pPr>
              <w:pStyle w:val="Prrafodelista"/>
              <w:numPr>
                <w:ilvl w:val="0"/>
                <w:numId w:val="110"/>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226612" w:rsidP="00D253D4">
            <w:pPr>
              <w:pStyle w:val="Prrafodelista"/>
              <w:numPr>
                <w:ilvl w:val="0"/>
                <w:numId w:val="110"/>
              </w:numPr>
              <w:jc w:val="both"/>
              <w:rPr>
                <w:sz w:val="18"/>
                <w:szCs w:val="18"/>
              </w:rPr>
            </w:pPr>
            <w:r w:rsidRPr="0079215C">
              <w:rPr>
                <w:sz w:val="18"/>
                <w:szCs w:val="18"/>
              </w:rPr>
              <w:t>Hora nueva!=0</w:t>
            </w:r>
          </w:p>
          <w:p w:rsidR="00226612" w:rsidRPr="0079215C" w:rsidRDefault="00226612" w:rsidP="00D253D4">
            <w:pPr>
              <w:pStyle w:val="Prrafodelista"/>
              <w:numPr>
                <w:ilvl w:val="0"/>
                <w:numId w:val="110"/>
              </w:numPr>
              <w:jc w:val="both"/>
              <w:rPr>
                <w:sz w:val="18"/>
                <w:szCs w:val="18"/>
              </w:rPr>
            </w:pPr>
            <w:r w:rsidRPr="0079215C">
              <w:rPr>
                <w:sz w:val="18"/>
                <w:szCs w:val="18"/>
              </w:rPr>
              <w:t>Hora nueva &gt;= hora mínima &amp;&amp; hora nueva&lt;=hora máxima.</w:t>
            </w:r>
          </w:p>
          <w:p w:rsidR="00226612" w:rsidRDefault="00226612" w:rsidP="00D253D4">
            <w:pPr>
              <w:jc w:val="both"/>
              <w:rPr>
                <w:sz w:val="18"/>
                <w:szCs w:val="18"/>
              </w:rPr>
            </w:pPr>
            <w:r>
              <w:rPr>
                <w:sz w:val="18"/>
                <w:szCs w:val="18"/>
              </w:rPr>
              <w:t>Vista:</w:t>
            </w:r>
          </w:p>
          <w:p w:rsidR="00226612" w:rsidRPr="0079215C" w:rsidRDefault="00226612" w:rsidP="00D253D4">
            <w:pPr>
              <w:pStyle w:val="Prrafodelista"/>
              <w:numPr>
                <w:ilvl w:val="0"/>
                <w:numId w:val="111"/>
              </w:numPr>
              <w:jc w:val="both"/>
              <w:rPr>
                <w:sz w:val="18"/>
                <w:szCs w:val="18"/>
              </w:rPr>
            </w:pPr>
            <w:r w:rsidRPr="0079215C">
              <w:rPr>
                <w:sz w:val="18"/>
                <w:szCs w:val="18"/>
              </w:rPr>
              <w:t>Mensaje hora máxima y mínima de la actividad almacenada en la base de datos.</w:t>
            </w:r>
          </w:p>
        </w:tc>
      </w:tr>
    </w:tbl>
    <w:p w:rsidR="00A1293F" w:rsidRDefault="00D253D4" w:rsidP="00A1293F">
      <w:pPr>
        <w:rPr>
          <w:sz w:val="16"/>
        </w:rPr>
      </w:pPr>
      <w: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79215C" w:rsidRDefault="0079215C" w:rsidP="00A1293F">
      <w:pPr>
        <w:jc w:val="both"/>
      </w:pPr>
    </w:p>
    <w:p w:rsidR="00523EEF" w:rsidRDefault="00D253D4" w:rsidP="00D253D4">
      <w:pPr>
        <w:jc w:val="both"/>
      </w:pPr>
      <w:r>
        <w:rPr>
          <w:b/>
        </w:rPr>
        <w:t xml:space="preserve">       T</w:t>
      </w:r>
      <w:r w:rsidRPr="00FC3475">
        <w:rPr>
          <w:b/>
        </w:rPr>
        <w:t xml:space="preserve">abla </w:t>
      </w:r>
      <w:r>
        <w:rPr>
          <w:b/>
        </w:rPr>
        <w:t>4-3</w:t>
      </w:r>
      <w:r w:rsidRPr="00FC3475">
        <w:rPr>
          <w:b/>
        </w:rPr>
        <w:t xml:space="preserve">: </w:t>
      </w:r>
      <w:r w:rsidR="003B4A9E">
        <w:t>Control artí</w:t>
      </w:r>
      <w:r>
        <w:t>culo 16</w:t>
      </w:r>
    </w:p>
    <w:tbl>
      <w:tblPr>
        <w:tblStyle w:val="Tablaconcuadrcula"/>
        <w:tblW w:w="8185" w:type="dxa"/>
        <w:tblInd w:w="534" w:type="dxa"/>
        <w:tblLayout w:type="fixed"/>
        <w:tblLook w:val="04A0" w:firstRow="1" w:lastRow="0" w:firstColumn="1" w:lastColumn="0" w:noHBand="0" w:noVBand="1"/>
      </w:tblPr>
      <w:tblGrid>
        <w:gridCol w:w="2835"/>
        <w:gridCol w:w="1701"/>
        <w:gridCol w:w="3649"/>
      </w:tblGrid>
      <w:tr w:rsidR="0079215C" w:rsidTr="00F82911">
        <w:trPr>
          <w:trHeight w:val="149"/>
        </w:trPr>
        <w:tc>
          <w:tcPr>
            <w:tcW w:w="2835" w:type="dxa"/>
            <w:vMerge w:val="restart"/>
            <w:shd w:val="clear" w:color="auto" w:fill="95B3D7" w:themeFill="accent1" w:themeFillTint="99"/>
          </w:tcPr>
          <w:p w:rsidR="0079215C" w:rsidRPr="005B3A6C" w:rsidRDefault="0079215C" w:rsidP="0079215C">
            <w:pPr>
              <w:jc w:val="center"/>
              <w:rPr>
                <w:b/>
                <w:sz w:val="18"/>
                <w:szCs w:val="18"/>
              </w:rPr>
            </w:pPr>
            <w:r>
              <w:rPr>
                <w:b/>
                <w:szCs w:val="18"/>
              </w:rPr>
              <w:t>Artículo 16. Actividades de Vinculación con la Sociedad</w:t>
            </w:r>
          </w:p>
        </w:tc>
        <w:tc>
          <w:tcPr>
            <w:tcW w:w="5350" w:type="dxa"/>
            <w:gridSpan w:val="2"/>
            <w:shd w:val="clear" w:color="auto" w:fill="95B3D7" w:themeFill="accent1" w:themeFillTint="99"/>
          </w:tcPr>
          <w:p w:rsidR="0079215C" w:rsidRPr="009F12D9" w:rsidRDefault="0079215C" w:rsidP="00AF1EF6">
            <w:pPr>
              <w:jc w:val="center"/>
              <w:rPr>
                <w:b/>
                <w:szCs w:val="18"/>
              </w:rPr>
            </w:pPr>
            <w:r w:rsidRPr="009F12D9">
              <w:rPr>
                <w:b/>
                <w:szCs w:val="18"/>
              </w:rPr>
              <w:t>Control</w:t>
            </w:r>
          </w:p>
        </w:tc>
      </w:tr>
      <w:tr w:rsidR="0079215C" w:rsidTr="00F82911">
        <w:trPr>
          <w:trHeight w:val="184"/>
        </w:trPr>
        <w:tc>
          <w:tcPr>
            <w:tcW w:w="2835" w:type="dxa"/>
            <w:vMerge/>
            <w:shd w:val="clear" w:color="auto" w:fill="95B3D7" w:themeFill="accent1" w:themeFillTint="99"/>
          </w:tcPr>
          <w:p w:rsidR="0079215C" w:rsidRPr="009F12D9" w:rsidRDefault="0079215C" w:rsidP="00AF1EF6">
            <w:pPr>
              <w:jc w:val="center"/>
              <w:rPr>
                <w:b/>
                <w:szCs w:val="18"/>
              </w:rPr>
            </w:pPr>
          </w:p>
        </w:tc>
        <w:tc>
          <w:tcPr>
            <w:tcW w:w="1701" w:type="dxa"/>
            <w:shd w:val="clear" w:color="auto" w:fill="95B3D7" w:themeFill="accent1" w:themeFillTint="99"/>
          </w:tcPr>
          <w:p w:rsidR="0079215C" w:rsidRPr="006F3A69" w:rsidRDefault="0079215C" w:rsidP="00AF1EF6">
            <w:pPr>
              <w:jc w:val="center"/>
              <w:rPr>
                <w:b/>
                <w:sz w:val="18"/>
                <w:szCs w:val="18"/>
              </w:rPr>
            </w:pPr>
            <w:r>
              <w:rPr>
                <w:b/>
                <w:sz w:val="18"/>
                <w:szCs w:val="18"/>
              </w:rPr>
              <w:t>Nivel Base de Datos</w:t>
            </w:r>
          </w:p>
        </w:tc>
        <w:tc>
          <w:tcPr>
            <w:tcW w:w="3649" w:type="dxa"/>
            <w:shd w:val="clear" w:color="auto" w:fill="95B3D7" w:themeFill="accent1" w:themeFillTint="99"/>
          </w:tcPr>
          <w:p w:rsidR="0079215C" w:rsidRPr="006F3A69" w:rsidRDefault="0079215C" w:rsidP="00AF1EF6">
            <w:pPr>
              <w:jc w:val="center"/>
              <w:rPr>
                <w:b/>
                <w:sz w:val="18"/>
                <w:szCs w:val="18"/>
              </w:rPr>
            </w:pPr>
            <w:r>
              <w:rPr>
                <w:b/>
                <w:sz w:val="18"/>
                <w:szCs w:val="18"/>
              </w:rPr>
              <w:t>Nivel IDE</w:t>
            </w:r>
          </w:p>
        </w:tc>
      </w:tr>
      <w:tr w:rsidR="0079215C" w:rsidTr="00AF1EF6">
        <w:trPr>
          <w:trHeight w:val="586"/>
        </w:trPr>
        <w:tc>
          <w:tcPr>
            <w:tcW w:w="2835" w:type="dxa"/>
          </w:tcPr>
          <w:p w:rsidR="0079215C" w:rsidRPr="00A75CB9" w:rsidRDefault="0079215C" w:rsidP="00AF1EF6">
            <w:pPr>
              <w:jc w:val="both"/>
              <w:rPr>
                <w:sz w:val="18"/>
                <w:szCs w:val="18"/>
              </w:rPr>
            </w:pPr>
            <w:r>
              <w:rPr>
                <w:sz w:val="18"/>
                <w:szCs w:val="18"/>
              </w:rPr>
              <w:t xml:space="preserve">Item 1: </w:t>
            </w:r>
            <w:r w:rsidRPr="0079215C">
              <w:rPr>
                <w:sz w:val="18"/>
                <w:szCs w:val="18"/>
              </w:rPr>
              <w:t>Ap</w:t>
            </w:r>
            <w:r>
              <w:rPr>
                <w:sz w:val="18"/>
                <w:szCs w:val="18"/>
              </w:rPr>
              <w:t>oyo comunitario a instituciones</w:t>
            </w:r>
          </w:p>
        </w:tc>
        <w:tc>
          <w:tcPr>
            <w:tcW w:w="1701" w:type="dxa"/>
          </w:tcPr>
          <w:p w:rsidR="0079215C" w:rsidRDefault="0079215C" w:rsidP="00AF1EF6">
            <w:pPr>
              <w:jc w:val="both"/>
              <w:rPr>
                <w:sz w:val="18"/>
                <w:szCs w:val="18"/>
              </w:rPr>
            </w:pPr>
            <w:r>
              <w:rPr>
                <w:sz w:val="18"/>
                <w:szCs w:val="18"/>
              </w:rPr>
              <w:t>La función opera como: insert o update.</w:t>
            </w:r>
          </w:p>
          <w:p w:rsidR="0079215C" w:rsidRDefault="0079215C" w:rsidP="00AF1EF6">
            <w:pPr>
              <w:jc w:val="both"/>
              <w:rPr>
                <w:sz w:val="18"/>
                <w:szCs w:val="18"/>
              </w:rPr>
            </w:pP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12"/>
              </w:numPr>
              <w:jc w:val="both"/>
              <w:rPr>
                <w:sz w:val="18"/>
                <w:szCs w:val="18"/>
              </w:rPr>
            </w:pPr>
            <w:r w:rsidRPr="0079215C">
              <w:rPr>
                <w:sz w:val="18"/>
                <w:szCs w:val="18"/>
              </w:rPr>
              <w:t>Tiene permiso de registro</w:t>
            </w:r>
          </w:p>
          <w:p w:rsidR="0079215C" w:rsidRDefault="0079215C" w:rsidP="0079215C">
            <w:pPr>
              <w:pStyle w:val="Prrafodelista"/>
              <w:numPr>
                <w:ilvl w:val="0"/>
                <w:numId w:val="112"/>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nueva)&lt;=carga horaria</w:t>
            </w:r>
          </w:p>
          <w:p w:rsidR="0079215C" w:rsidRDefault="0079215C" w:rsidP="0079215C">
            <w:pPr>
              <w:pStyle w:val="Prrafodelista"/>
              <w:numPr>
                <w:ilvl w:val="0"/>
                <w:numId w:val="112"/>
              </w:numPr>
              <w:jc w:val="both"/>
              <w:rPr>
                <w:sz w:val="18"/>
                <w:szCs w:val="18"/>
              </w:rPr>
            </w:pPr>
            <w:r w:rsidRPr="0079215C">
              <w:rPr>
                <w:sz w:val="18"/>
                <w:szCs w:val="18"/>
              </w:rPr>
              <w:t>Hora nueva!= 0</w:t>
            </w:r>
          </w:p>
          <w:p w:rsidR="0079215C" w:rsidRPr="0079215C" w:rsidRDefault="0079215C" w:rsidP="0079215C">
            <w:pPr>
              <w:pStyle w:val="Prrafodelista"/>
              <w:numPr>
                <w:ilvl w:val="0"/>
                <w:numId w:val="112"/>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13"/>
              </w:numPr>
              <w:jc w:val="both"/>
              <w:rPr>
                <w:sz w:val="18"/>
                <w:szCs w:val="18"/>
              </w:rPr>
            </w:pPr>
            <w:r w:rsidRPr="0079215C">
              <w:rPr>
                <w:sz w:val="18"/>
                <w:szCs w:val="18"/>
              </w:rPr>
              <w:t xml:space="preserve">Mensaje: hora máxima-hora mínima del horario académico. </w:t>
            </w:r>
          </w:p>
        </w:tc>
      </w:tr>
      <w:tr w:rsidR="0079215C" w:rsidTr="00AF1EF6">
        <w:trPr>
          <w:trHeight w:val="586"/>
        </w:trPr>
        <w:tc>
          <w:tcPr>
            <w:tcW w:w="2835" w:type="dxa"/>
          </w:tcPr>
          <w:p w:rsidR="0079215C" w:rsidRDefault="0079215C" w:rsidP="00AF1EF6">
            <w:pPr>
              <w:jc w:val="both"/>
              <w:rPr>
                <w:sz w:val="18"/>
                <w:szCs w:val="18"/>
              </w:rPr>
            </w:pPr>
            <w:r>
              <w:rPr>
                <w:sz w:val="18"/>
                <w:szCs w:val="18"/>
              </w:rPr>
              <w:t>Item 2: Ayuda a comunidades vulnerables</w:t>
            </w:r>
          </w:p>
        </w:tc>
        <w:tc>
          <w:tcPr>
            <w:tcW w:w="1701" w:type="dxa"/>
          </w:tcPr>
          <w:p w:rsidR="0079215C" w:rsidRDefault="0079215C" w:rsidP="00AF1EF6">
            <w:pPr>
              <w:jc w:val="both"/>
              <w:rPr>
                <w:sz w:val="18"/>
                <w:szCs w:val="18"/>
              </w:rPr>
            </w:pPr>
            <w:r>
              <w:rPr>
                <w:sz w:val="18"/>
                <w:szCs w:val="18"/>
              </w:rPr>
              <w:t>La función opera como: insert o update.</w:t>
            </w:r>
          </w:p>
          <w:p w:rsidR="0079215C" w:rsidRDefault="0079215C" w:rsidP="00AF1EF6">
            <w:pPr>
              <w:jc w:val="both"/>
              <w:rPr>
                <w:sz w:val="18"/>
                <w:szCs w:val="18"/>
              </w:rPr>
            </w:pP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14"/>
              </w:numPr>
              <w:jc w:val="both"/>
              <w:rPr>
                <w:sz w:val="18"/>
                <w:szCs w:val="18"/>
              </w:rPr>
            </w:pPr>
            <w:r w:rsidRPr="0079215C">
              <w:rPr>
                <w:sz w:val="18"/>
                <w:szCs w:val="18"/>
              </w:rPr>
              <w:t>Tiene permiso de registro.</w:t>
            </w:r>
          </w:p>
          <w:p w:rsidR="0079215C" w:rsidRDefault="0079215C" w:rsidP="0079215C">
            <w:pPr>
              <w:pStyle w:val="Prrafodelista"/>
              <w:numPr>
                <w:ilvl w:val="0"/>
                <w:numId w:val="114"/>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14"/>
              </w:numPr>
              <w:jc w:val="both"/>
              <w:rPr>
                <w:sz w:val="18"/>
                <w:szCs w:val="18"/>
              </w:rPr>
            </w:pPr>
            <w:r w:rsidRPr="0079215C">
              <w:rPr>
                <w:sz w:val="18"/>
                <w:szCs w:val="18"/>
              </w:rPr>
              <w:t>Hora nueva!=0</w:t>
            </w:r>
          </w:p>
          <w:p w:rsidR="0079215C" w:rsidRPr="0079215C" w:rsidRDefault="0079215C" w:rsidP="0079215C">
            <w:pPr>
              <w:pStyle w:val="Prrafodelista"/>
              <w:numPr>
                <w:ilvl w:val="0"/>
                <w:numId w:val="114"/>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15"/>
              </w:numPr>
              <w:jc w:val="both"/>
              <w:rPr>
                <w:sz w:val="18"/>
                <w:szCs w:val="18"/>
              </w:rPr>
            </w:pPr>
            <w:r w:rsidRPr="0079215C">
              <w:rPr>
                <w:sz w:val="18"/>
                <w:szCs w:val="18"/>
              </w:rPr>
              <w:t xml:space="preserve">Mensaje hora máxima y mínima de la actividad almacenada en la base de datos. </w:t>
            </w:r>
          </w:p>
        </w:tc>
      </w:tr>
      <w:tr w:rsidR="0079215C" w:rsidTr="00AF1EF6">
        <w:trPr>
          <w:trHeight w:val="586"/>
        </w:trPr>
        <w:tc>
          <w:tcPr>
            <w:tcW w:w="2835" w:type="dxa"/>
          </w:tcPr>
          <w:p w:rsidR="0079215C" w:rsidRDefault="0079215C" w:rsidP="00AF1EF6">
            <w:pPr>
              <w:jc w:val="both"/>
              <w:rPr>
                <w:sz w:val="18"/>
                <w:szCs w:val="18"/>
              </w:rPr>
            </w:pPr>
            <w:r>
              <w:rPr>
                <w:sz w:val="18"/>
                <w:szCs w:val="18"/>
              </w:rPr>
              <w:t xml:space="preserve">Item 3: </w:t>
            </w:r>
            <w:r w:rsidRPr="0079215C">
              <w:rPr>
                <w:sz w:val="18"/>
                <w:szCs w:val="18"/>
              </w:rPr>
              <w:t>Capaci</w:t>
            </w:r>
            <w:r>
              <w:rPr>
                <w:sz w:val="18"/>
                <w:szCs w:val="18"/>
              </w:rPr>
              <w:t>tación continua extracurricular</w:t>
            </w:r>
          </w:p>
        </w:tc>
        <w:tc>
          <w:tcPr>
            <w:tcW w:w="1701" w:type="dxa"/>
          </w:tcPr>
          <w:p w:rsidR="0079215C" w:rsidRDefault="0079215C" w:rsidP="00AF1EF6">
            <w:pPr>
              <w:jc w:val="both"/>
              <w:rPr>
                <w:sz w:val="18"/>
                <w:szCs w:val="18"/>
              </w:rPr>
            </w:pPr>
            <w:r>
              <w:rPr>
                <w:sz w:val="18"/>
                <w:szCs w:val="18"/>
              </w:rPr>
              <w:t>La función opera como: insert o update.</w:t>
            </w:r>
          </w:p>
          <w:p w:rsidR="0079215C" w:rsidRDefault="0079215C" w:rsidP="00AF1EF6">
            <w:pPr>
              <w:jc w:val="both"/>
              <w:rPr>
                <w:sz w:val="18"/>
                <w:szCs w:val="18"/>
              </w:rPr>
            </w:pPr>
          </w:p>
        </w:tc>
        <w:tc>
          <w:tcPr>
            <w:tcW w:w="3649" w:type="dxa"/>
          </w:tcPr>
          <w:p w:rsidR="0079215C" w:rsidRDefault="0079215C" w:rsidP="00AF1EF6">
            <w:pPr>
              <w:jc w:val="both"/>
              <w:rPr>
                <w:sz w:val="18"/>
                <w:szCs w:val="18"/>
              </w:rPr>
            </w:pPr>
            <w:r w:rsidRPr="00E14146">
              <w:rPr>
                <w:sz w:val="18"/>
                <w:szCs w:val="18"/>
              </w:rPr>
              <w:t>Controlador:</w:t>
            </w:r>
          </w:p>
          <w:p w:rsidR="0079215C" w:rsidRDefault="0079215C" w:rsidP="0079215C">
            <w:pPr>
              <w:pStyle w:val="Prrafodelista"/>
              <w:numPr>
                <w:ilvl w:val="0"/>
                <w:numId w:val="116"/>
              </w:numPr>
              <w:jc w:val="both"/>
              <w:rPr>
                <w:sz w:val="18"/>
                <w:szCs w:val="18"/>
              </w:rPr>
            </w:pPr>
            <w:r w:rsidRPr="0079215C">
              <w:rPr>
                <w:sz w:val="18"/>
                <w:szCs w:val="18"/>
              </w:rPr>
              <w:t>Tiene permiso de registro</w:t>
            </w:r>
          </w:p>
          <w:p w:rsidR="0079215C" w:rsidRDefault="0079215C" w:rsidP="0079215C">
            <w:pPr>
              <w:pStyle w:val="Prrafodelista"/>
              <w:numPr>
                <w:ilvl w:val="0"/>
                <w:numId w:val="116"/>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16"/>
              </w:numPr>
              <w:jc w:val="both"/>
              <w:rPr>
                <w:sz w:val="18"/>
                <w:szCs w:val="18"/>
              </w:rPr>
            </w:pPr>
            <w:r w:rsidRPr="0079215C">
              <w:rPr>
                <w:sz w:val="18"/>
                <w:szCs w:val="18"/>
              </w:rPr>
              <w:lastRenderedPageBreak/>
              <w:t>Hora nueva!=0</w:t>
            </w:r>
          </w:p>
          <w:p w:rsidR="0079215C" w:rsidRPr="0079215C" w:rsidRDefault="0079215C" w:rsidP="0079215C">
            <w:pPr>
              <w:pStyle w:val="Prrafodelista"/>
              <w:numPr>
                <w:ilvl w:val="0"/>
                <w:numId w:val="116"/>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17"/>
              </w:numPr>
              <w:jc w:val="both"/>
              <w:rPr>
                <w:sz w:val="18"/>
                <w:szCs w:val="18"/>
              </w:rPr>
            </w:pPr>
            <w:r w:rsidRPr="0079215C">
              <w:rPr>
                <w:sz w:val="18"/>
                <w:szCs w:val="18"/>
              </w:rPr>
              <w:t>Mensaje hora máxima y mínima de la actividad almacenada en la base de datos.</w:t>
            </w:r>
          </w:p>
        </w:tc>
      </w:tr>
      <w:tr w:rsidR="0079215C" w:rsidTr="00AF1EF6">
        <w:trPr>
          <w:trHeight w:val="586"/>
        </w:trPr>
        <w:tc>
          <w:tcPr>
            <w:tcW w:w="2835" w:type="dxa"/>
          </w:tcPr>
          <w:p w:rsidR="0079215C" w:rsidRDefault="0079215C" w:rsidP="00AF1EF6">
            <w:pPr>
              <w:jc w:val="both"/>
              <w:rPr>
                <w:sz w:val="18"/>
                <w:szCs w:val="18"/>
              </w:rPr>
            </w:pPr>
            <w:r>
              <w:rPr>
                <w:sz w:val="18"/>
                <w:szCs w:val="18"/>
              </w:rPr>
              <w:lastRenderedPageBreak/>
              <w:t xml:space="preserve">Item 4: </w:t>
            </w:r>
            <w:r w:rsidRPr="0079215C">
              <w:rPr>
                <w:sz w:val="18"/>
                <w:szCs w:val="18"/>
              </w:rPr>
              <w:t>Encuentros y capacitación a educación secunda</w:t>
            </w:r>
            <w:r>
              <w:rPr>
                <w:sz w:val="18"/>
                <w:szCs w:val="18"/>
              </w:rPr>
              <w:t>ria</w:t>
            </w:r>
          </w:p>
        </w:tc>
        <w:tc>
          <w:tcPr>
            <w:tcW w:w="1701" w:type="dxa"/>
          </w:tcPr>
          <w:p w:rsidR="0079215C" w:rsidRDefault="0079215C" w:rsidP="00AF1EF6">
            <w:pPr>
              <w:jc w:val="both"/>
              <w:rPr>
                <w:sz w:val="18"/>
                <w:szCs w:val="18"/>
              </w:rPr>
            </w:pPr>
            <w:r>
              <w:rPr>
                <w:sz w:val="18"/>
                <w:szCs w:val="18"/>
              </w:rPr>
              <w:t>La función opera como: insert o update.</w:t>
            </w:r>
          </w:p>
          <w:p w:rsidR="0079215C" w:rsidRDefault="0079215C" w:rsidP="00AF1EF6">
            <w:pPr>
              <w:jc w:val="both"/>
              <w:rPr>
                <w:sz w:val="18"/>
                <w:szCs w:val="18"/>
              </w:rPr>
            </w:pP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18"/>
              </w:numPr>
              <w:jc w:val="both"/>
              <w:rPr>
                <w:sz w:val="18"/>
                <w:szCs w:val="18"/>
              </w:rPr>
            </w:pPr>
            <w:r w:rsidRPr="0079215C">
              <w:rPr>
                <w:sz w:val="18"/>
                <w:szCs w:val="18"/>
              </w:rPr>
              <w:t>Tiene permiso de registro.</w:t>
            </w:r>
          </w:p>
          <w:p w:rsidR="0079215C" w:rsidRDefault="0079215C" w:rsidP="0079215C">
            <w:pPr>
              <w:pStyle w:val="Prrafodelista"/>
              <w:numPr>
                <w:ilvl w:val="0"/>
                <w:numId w:val="118"/>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18"/>
              </w:numPr>
              <w:jc w:val="both"/>
              <w:rPr>
                <w:sz w:val="18"/>
                <w:szCs w:val="18"/>
              </w:rPr>
            </w:pPr>
            <w:r w:rsidRPr="0079215C">
              <w:rPr>
                <w:sz w:val="18"/>
                <w:szCs w:val="18"/>
              </w:rPr>
              <w:t>Hora nueva!=0</w:t>
            </w:r>
          </w:p>
          <w:p w:rsidR="0079215C" w:rsidRPr="0079215C" w:rsidRDefault="0079215C" w:rsidP="0079215C">
            <w:pPr>
              <w:pStyle w:val="Prrafodelista"/>
              <w:numPr>
                <w:ilvl w:val="0"/>
                <w:numId w:val="118"/>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19"/>
              </w:numPr>
              <w:jc w:val="both"/>
              <w:rPr>
                <w:sz w:val="18"/>
                <w:szCs w:val="18"/>
              </w:rPr>
            </w:pPr>
            <w:r w:rsidRPr="0079215C">
              <w:rPr>
                <w:sz w:val="18"/>
                <w:szCs w:val="18"/>
              </w:rPr>
              <w:t xml:space="preserve">Mensaje hora máxima y mínima de la actividad almacenada en la base de datos. </w:t>
            </w:r>
          </w:p>
        </w:tc>
      </w:tr>
      <w:tr w:rsidR="0079215C" w:rsidTr="00AF1EF6">
        <w:trPr>
          <w:trHeight w:val="586"/>
        </w:trPr>
        <w:tc>
          <w:tcPr>
            <w:tcW w:w="2835" w:type="dxa"/>
          </w:tcPr>
          <w:p w:rsidR="0079215C" w:rsidRDefault="0079215C" w:rsidP="00AF1EF6">
            <w:pPr>
              <w:jc w:val="both"/>
              <w:rPr>
                <w:sz w:val="18"/>
                <w:szCs w:val="18"/>
              </w:rPr>
            </w:pPr>
            <w:r w:rsidRPr="00EA4533">
              <w:rPr>
                <w:sz w:val="18"/>
                <w:szCs w:val="18"/>
              </w:rPr>
              <w:t>Item 5:</w:t>
            </w:r>
            <w:r w:rsidRPr="00226612">
              <w:rPr>
                <w:b/>
                <w:sz w:val="18"/>
                <w:szCs w:val="18"/>
              </w:rPr>
              <w:t xml:space="preserve"> </w:t>
            </w:r>
            <w:r w:rsidRPr="0079215C">
              <w:rPr>
                <w:sz w:val="18"/>
                <w:szCs w:val="18"/>
              </w:rPr>
              <w:t>Articulación curricular e</w:t>
            </w:r>
            <w:r>
              <w:rPr>
                <w:sz w:val="18"/>
                <w:szCs w:val="18"/>
              </w:rPr>
              <w:t>ntre educación media y superior</w:t>
            </w:r>
          </w:p>
        </w:tc>
        <w:tc>
          <w:tcPr>
            <w:tcW w:w="1701" w:type="dxa"/>
          </w:tcPr>
          <w:p w:rsidR="0079215C" w:rsidRDefault="0079215C" w:rsidP="00AF1EF6">
            <w:pPr>
              <w:jc w:val="both"/>
              <w:rPr>
                <w:sz w:val="18"/>
                <w:szCs w:val="18"/>
              </w:rPr>
            </w:pPr>
            <w:r>
              <w:rPr>
                <w:sz w:val="18"/>
                <w:szCs w:val="18"/>
              </w:rPr>
              <w:t>La función opera como: insert o update.</w:t>
            </w:r>
          </w:p>
          <w:p w:rsidR="0079215C" w:rsidRDefault="0079215C" w:rsidP="00AF1EF6">
            <w:pPr>
              <w:jc w:val="both"/>
              <w:rPr>
                <w:sz w:val="18"/>
                <w:szCs w:val="18"/>
              </w:rPr>
            </w:pP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20"/>
              </w:numPr>
              <w:jc w:val="both"/>
              <w:rPr>
                <w:sz w:val="18"/>
                <w:szCs w:val="18"/>
              </w:rPr>
            </w:pPr>
            <w:r w:rsidRPr="0079215C">
              <w:rPr>
                <w:sz w:val="18"/>
                <w:szCs w:val="18"/>
              </w:rPr>
              <w:t>Tiene permiso de registro.</w:t>
            </w:r>
          </w:p>
          <w:p w:rsidR="0079215C" w:rsidRDefault="0079215C" w:rsidP="0079215C">
            <w:pPr>
              <w:pStyle w:val="Prrafodelista"/>
              <w:numPr>
                <w:ilvl w:val="0"/>
                <w:numId w:val="120"/>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20"/>
              </w:numPr>
              <w:jc w:val="both"/>
              <w:rPr>
                <w:sz w:val="18"/>
                <w:szCs w:val="18"/>
              </w:rPr>
            </w:pPr>
            <w:r w:rsidRPr="0079215C">
              <w:rPr>
                <w:sz w:val="18"/>
                <w:szCs w:val="18"/>
              </w:rPr>
              <w:t>Hora nueva!=0</w:t>
            </w:r>
          </w:p>
          <w:p w:rsidR="0079215C" w:rsidRPr="0079215C" w:rsidRDefault="0079215C" w:rsidP="0079215C">
            <w:pPr>
              <w:pStyle w:val="Prrafodelista"/>
              <w:numPr>
                <w:ilvl w:val="0"/>
                <w:numId w:val="120"/>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21"/>
              </w:numPr>
              <w:jc w:val="both"/>
              <w:rPr>
                <w:sz w:val="18"/>
                <w:szCs w:val="18"/>
              </w:rPr>
            </w:pPr>
            <w:r w:rsidRPr="0079215C">
              <w:rPr>
                <w:sz w:val="18"/>
                <w:szCs w:val="18"/>
              </w:rPr>
              <w:t xml:space="preserve">Mensaje hora máxima y mínima de la actividad almacenada en la base de datos. </w:t>
            </w:r>
          </w:p>
        </w:tc>
      </w:tr>
      <w:tr w:rsidR="0079215C" w:rsidTr="00AF1EF6">
        <w:trPr>
          <w:trHeight w:val="586"/>
        </w:trPr>
        <w:tc>
          <w:tcPr>
            <w:tcW w:w="2835" w:type="dxa"/>
          </w:tcPr>
          <w:p w:rsidR="0079215C" w:rsidRDefault="0079215C" w:rsidP="00AF1EF6">
            <w:pPr>
              <w:jc w:val="both"/>
              <w:rPr>
                <w:sz w:val="18"/>
                <w:szCs w:val="18"/>
              </w:rPr>
            </w:pPr>
            <w:r>
              <w:rPr>
                <w:sz w:val="18"/>
                <w:szCs w:val="18"/>
              </w:rPr>
              <w:t xml:space="preserve">Item 6: </w:t>
            </w:r>
            <w:r w:rsidRPr="0079215C">
              <w:rPr>
                <w:sz w:val="18"/>
                <w:szCs w:val="18"/>
              </w:rPr>
              <w:t>Impulsar y efectuar capac</w:t>
            </w:r>
            <w:r>
              <w:rPr>
                <w:sz w:val="18"/>
                <w:szCs w:val="18"/>
              </w:rPr>
              <w:t>itación extracurricular externa</w:t>
            </w:r>
          </w:p>
        </w:tc>
        <w:tc>
          <w:tcPr>
            <w:tcW w:w="1701" w:type="dxa"/>
          </w:tcPr>
          <w:p w:rsidR="0079215C" w:rsidRDefault="0079215C" w:rsidP="00AF1EF6">
            <w:pPr>
              <w:jc w:val="both"/>
              <w:rPr>
                <w:sz w:val="18"/>
                <w:szCs w:val="18"/>
              </w:rPr>
            </w:pPr>
            <w:r>
              <w:rPr>
                <w:sz w:val="18"/>
                <w:szCs w:val="18"/>
              </w:rPr>
              <w:t>La función opera como: insert o update.</w:t>
            </w: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22"/>
              </w:numPr>
              <w:jc w:val="both"/>
              <w:rPr>
                <w:sz w:val="18"/>
                <w:szCs w:val="18"/>
              </w:rPr>
            </w:pPr>
            <w:r w:rsidRPr="0079215C">
              <w:rPr>
                <w:sz w:val="18"/>
                <w:szCs w:val="18"/>
              </w:rPr>
              <w:t>Tiene permiso de registro.</w:t>
            </w:r>
          </w:p>
          <w:p w:rsidR="0079215C" w:rsidRDefault="0079215C" w:rsidP="0079215C">
            <w:pPr>
              <w:pStyle w:val="Prrafodelista"/>
              <w:numPr>
                <w:ilvl w:val="0"/>
                <w:numId w:val="122"/>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22"/>
              </w:numPr>
              <w:jc w:val="both"/>
              <w:rPr>
                <w:sz w:val="18"/>
                <w:szCs w:val="18"/>
              </w:rPr>
            </w:pPr>
            <w:r w:rsidRPr="0079215C">
              <w:rPr>
                <w:sz w:val="18"/>
                <w:szCs w:val="18"/>
              </w:rPr>
              <w:t>Hora nueva!=0</w:t>
            </w:r>
          </w:p>
          <w:p w:rsidR="0079215C" w:rsidRPr="0079215C" w:rsidRDefault="0079215C" w:rsidP="0079215C">
            <w:pPr>
              <w:pStyle w:val="Prrafodelista"/>
              <w:numPr>
                <w:ilvl w:val="0"/>
                <w:numId w:val="122"/>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23"/>
              </w:numPr>
              <w:jc w:val="both"/>
              <w:rPr>
                <w:sz w:val="18"/>
                <w:szCs w:val="18"/>
              </w:rPr>
            </w:pPr>
            <w:r w:rsidRPr="0079215C">
              <w:rPr>
                <w:sz w:val="18"/>
                <w:szCs w:val="18"/>
              </w:rPr>
              <w:t>Mensaje hora máxima y mínima de la actividad almacenada en la base de datos.</w:t>
            </w:r>
          </w:p>
        </w:tc>
      </w:tr>
      <w:tr w:rsidR="0079215C" w:rsidTr="00AF1EF6">
        <w:trPr>
          <w:trHeight w:val="586"/>
        </w:trPr>
        <w:tc>
          <w:tcPr>
            <w:tcW w:w="2835" w:type="dxa"/>
          </w:tcPr>
          <w:p w:rsidR="0079215C" w:rsidRDefault="0079215C" w:rsidP="0079215C">
            <w:pPr>
              <w:jc w:val="both"/>
              <w:rPr>
                <w:sz w:val="18"/>
                <w:szCs w:val="18"/>
              </w:rPr>
            </w:pPr>
            <w:r>
              <w:rPr>
                <w:sz w:val="18"/>
                <w:szCs w:val="18"/>
              </w:rPr>
              <w:t xml:space="preserve">Item 7: </w:t>
            </w:r>
            <w:r w:rsidRPr="0079215C">
              <w:rPr>
                <w:sz w:val="18"/>
                <w:szCs w:val="18"/>
              </w:rPr>
              <w:t>Identificación de prob</w:t>
            </w:r>
            <w:r>
              <w:rPr>
                <w:sz w:val="18"/>
                <w:szCs w:val="18"/>
              </w:rPr>
              <w:t>lemas y soluciones del contexto</w:t>
            </w:r>
          </w:p>
        </w:tc>
        <w:tc>
          <w:tcPr>
            <w:tcW w:w="1701" w:type="dxa"/>
          </w:tcPr>
          <w:p w:rsidR="0079215C" w:rsidRDefault="0079215C" w:rsidP="00AF1EF6">
            <w:pPr>
              <w:jc w:val="both"/>
              <w:rPr>
                <w:sz w:val="18"/>
                <w:szCs w:val="18"/>
              </w:rPr>
            </w:pPr>
            <w:r>
              <w:rPr>
                <w:sz w:val="18"/>
                <w:szCs w:val="18"/>
              </w:rPr>
              <w:t>La función opera como: insert o update.</w:t>
            </w: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24"/>
              </w:numPr>
              <w:jc w:val="both"/>
              <w:rPr>
                <w:sz w:val="18"/>
                <w:szCs w:val="18"/>
              </w:rPr>
            </w:pPr>
            <w:r w:rsidRPr="0079215C">
              <w:rPr>
                <w:sz w:val="18"/>
                <w:szCs w:val="18"/>
              </w:rPr>
              <w:t>Tiene permiso de registro.</w:t>
            </w:r>
          </w:p>
          <w:p w:rsidR="0079215C" w:rsidRDefault="0079215C" w:rsidP="0079215C">
            <w:pPr>
              <w:pStyle w:val="Prrafodelista"/>
              <w:numPr>
                <w:ilvl w:val="0"/>
                <w:numId w:val="124"/>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24"/>
              </w:numPr>
              <w:jc w:val="both"/>
              <w:rPr>
                <w:sz w:val="18"/>
                <w:szCs w:val="18"/>
              </w:rPr>
            </w:pPr>
            <w:r w:rsidRPr="0079215C">
              <w:rPr>
                <w:sz w:val="18"/>
                <w:szCs w:val="18"/>
              </w:rPr>
              <w:t>Hora nueva!=0</w:t>
            </w:r>
          </w:p>
          <w:p w:rsidR="0079215C" w:rsidRPr="0079215C" w:rsidRDefault="0079215C" w:rsidP="0079215C">
            <w:pPr>
              <w:pStyle w:val="Prrafodelista"/>
              <w:numPr>
                <w:ilvl w:val="0"/>
                <w:numId w:val="124"/>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25"/>
              </w:numPr>
              <w:jc w:val="both"/>
              <w:rPr>
                <w:sz w:val="18"/>
                <w:szCs w:val="18"/>
              </w:rPr>
            </w:pPr>
            <w:r w:rsidRPr="0079215C">
              <w:rPr>
                <w:sz w:val="18"/>
                <w:szCs w:val="18"/>
              </w:rPr>
              <w:t>Mensaje hora máxima y mínima de la actividad almacenada en la base de datos.</w:t>
            </w:r>
          </w:p>
        </w:tc>
      </w:tr>
      <w:tr w:rsidR="0079215C" w:rsidTr="00AF1EF6">
        <w:trPr>
          <w:trHeight w:val="586"/>
        </w:trPr>
        <w:tc>
          <w:tcPr>
            <w:tcW w:w="2835" w:type="dxa"/>
          </w:tcPr>
          <w:p w:rsidR="0079215C" w:rsidRDefault="0079215C" w:rsidP="0079215C">
            <w:pPr>
              <w:jc w:val="both"/>
              <w:rPr>
                <w:sz w:val="18"/>
                <w:szCs w:val="18"/>
              </w:rPr>
            </w:pPr>
            <w:r>
              <w:rPr>
                <w:sz w:val="18"/>
                <w:szCs w:val="18"/>
              </w:rPr>
              <w:t xml:space="preserve">Item 8: </w:t>
            </w:r>
            <w:r w:rsidRPr="0079215C">
              <w:rPr>
                <w:sz w:val="18"/>
                <w:szCs w:val="18"/>
              </w:rPr>
              <w:t>Viabilizar pedidos</w:t>
            </w:r>
            <w:r>
              <w:rPr>
                <w:sz w:val="18"/>
                <w:szCs w:val="18"/>
              </w:rPr>
              <w:t xml:space="preserve"> propuestos por la colectividad</w:t>
            </w:r>
          </w:p>
        </w:tc>
        <w:tc>
          <w:tcPr>
            <w:tcW w:w="1701" w:type="dxa"/>
          </w:tcPr>
          <w:p w:rsidR="0079215C" w:rsidRDefault="0079215C" w:rsidP="00AF1EF6">
            <w:pPr>
              <w:jc w:val="both"/>
              <w:rPr>
                <w:sz w:val="18"/>
                <w:szCs w:val="18"/>
              </w:rPr>
            </w:pPr>
            <w:r>
              <w:rPr>
                <w:sz w:val="18"/>
                <w:szCs w:val="18"/>
              </w:rPr>
              <w:t>La función opera como: insert o update.</w:t>
            </w: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26"/>
              </w:numPr>
              <w:jc w:val="both"/>
              <w:rPr>
                <w:sz w:val="18"/>
                <w:szCs w:val="18"/>
              </w:rPr>
            </w:pPr>
            <w:r w:rsidRPr="0079215C">
              <w:rPr>
                <w:sz w:val="18"/>
                <w:szCs w:val="18"/>
              </w:rPr>
              <w:t>Tiene permiso de registro.</w:t>
            </w:r>
          </w:p>
          <w:p w:rsidR="0079215C" w:rsidRDefault="0079215C" w:rsidP="0079215C">
            <w:pPr>
              <w:pStyle w:val="Prrafodelista"/>
              <w:numPr>
                <w:ilvl w:val="0"/>
                <w:numId w:val="126"/>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26"/>
              </w:numPr>
              <w:jc w:val="both"/>
              <w:rPr>
                <w:sz w:val="18"/>
                <w:szCs w:val="18"/>
              </w:rPr>
            </w:pPr>
            <w:r w:rsidRPr="0079215C">
              <w:rPr>
                <w:sz w:val="18"/>
                <w:szCs w:val="18"/>
              </w:rPr>
              <w:t>Hora nueva!=0</w:t>
            </w:r>
          </w:p>
          <w:p w:rsidR="0079215C" w:rsidRPr="0079215C" w:rsidRDefault="0079215C" w:rsidP="0079215C">
            <w:pPr>
              <w:pStyle w:val="Prrafodelista"/>
              <w:numPr>
                <w:ilvl w:val="0"/>
                <w:numId w:val="126"/>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27"/>
              </w:numPr>
              <w:jc w:val="both"/>
              <w:rPr>
                <w:sz w:val="18"/>
                <w:szCs w:val="18"/>
              </w:rPr>
            </w:pPr>
            <w:r w:rsidRPr="0079215C">
              <w:rPr>
                <w:sz w:val="18"/>
                <w:szCs w:val="18"/>
              </w:rPr>
              <w:t>Mensaje hora máxima y mínima de la actividad almacenada en la base de datos.</w:t>
            </w:r>
          </w:p>
        </w:tc>
      </w:tr>
      <w:tr w:rsidR="0079215C" w:rsidTr="00AF1EF6">
        <w:trPr>
          <w:trHeight w:val="586"/>
        </w:trPr>
        <w:tc>
          <w:tcPr>
            <w:tcW w:w="2835" w:type="dxa"/>
          </w:tcPr>
          <w:p w:rsidR="0079215C" w:rsidRDefault="0079215C" w:rsidP="0079215C">
            <w:pPr>
              <w:jc w:val="both"/>
              <w:rPr>
                <w:sz w:val="18"/>
                <w:szCs w:val="18"/>
              </w:rPr>
            </w:pPr>
            <w:r>
              <w:rPr>
                <w:sz w:val="18"/>
                <w:szCs w:val="18"/>
              </w:rPr>
              <w:t xml:space="preserve">Item 9: </w:t>
            </w:r>
            <w:r w:rsidRPr="0079215C">
              <w:rPr>
                <w:sz w:val="18"/>
                <w:szCs w:val="18"/>
              </w:rPr>
              <w:t>Asistencia técnica y transferencia tecnológica sin remuneración</w:t>
            </w:r>
          </w:p>
        </w:tc>
        <w:tc>
          <w:tcPr>
            <w:tcW w:w="1701" w:type="dxa"/>
          </w:tcPr>
          <w:p w:rsidR="0079215C" w:rsidRDefault="0079215C" w:rsidP="00AF1EF6">
            <w:pPr>
              <w:jc w:val="both"/>
              <w:rPr>
                <w:sz w:val="18"/>
                <w:szCs w:val="18"/>
              </w:rPr>
            </w:pPr>
            <w:r>
              <w:rPr>
                <w:sz w:val="18"/>
                <w:szCs w:val="18"/>
              </w:rPr>
              <w:t>La función opera como: insert o update.</w:t>
            </w: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28"/>
              </w:numPr>
              <w:jc w:val="both"/>
              <w:rPr>
                <w:sz w:val="18"/>
                <w:szCs w:val="18"/>
              </w:rPr>
            </w:pPr>
            <w:r w:rsidRPr="0079215C">
              <w:rPr>
                <w:sz w:val="18"/>
                <w:szCs w:val="18"/>
              </w:rPr>
              <w:t>Tiene permiso de registro.</w:t>
            </w:r>
          </w:p>
          <w:p w:rsidR="0079215C" w:rsidRDefault="0079215C" w:rsidP="0079215C">
            <w:pPr>
              <w:pStyle w:val="Prrafodelista"/>
              <w:numPr>
                <w:ilvl w:val="0"/>
                <w:numId w:val="128"/>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28"/>
              </w:numPr>
              <w:jc w:val="both"/>
              <w:rPr>
                <w:sz w:val="18"/>
                <w:szCs w:val="18"/>
              </w:rPr>
            </w:pPr>
            <w:r w:rsidRPr="0079215C">
              <w:rPr>
                <w:sz w:val="18"/>
                <w:szCs w:val="18"/>
              </w:rPr>
              <w:t>Hora nueva!=0</w:t>
            </w:r>
          </w:p>
          <w:p w:rsidR="0079215C" w:rsidRPr="0079215C" w:rsidRDefault="0079215C" w:rsidP="0079215C">
            <w:pPr>
              <w:pStyle w:val="Prrafodelista"/>
              <w:numPr>
                <w:ilvl w:val="0"/>
                <w:numId w:val="128"/>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29"/>
              </w:numPr>
              <w:jc w:val="both"/>
              <w:rPr>
                <w:sz w:val="18"/>
                <w:szCs w:val="18"/>
              </w:rPr>
            </w:pPr>
            <w:r w:rsidRPr="0079215C">
              <w:rPr>
                <w:sz w:val="18"/>
                <w:szCs w:val="18"/>
              </w:rPr>
              <w:t>Mensaje hora máxima y mínima de la actividad almacenada en la base de datos.</w:t>
            </w:r>
          </w:p>
        </w:tc>
      </w:tr>
      <w:tr w:rsidR="0079215C" w:rsidTr="00AF1EF6">
        <w:trPr>
          <w:trHeight w:val="586"/>
        </w:trPr>
        <w:tc>
          <w:tcPr>
            <w:tcW w:w="2835" w:type="dxa"/>
          </w:tcPr>
          <w:p w:rsidR="0079215C" w:rsidRDefault="0079215C" w:rsidP="00AF1EF6">
            <w:pPr>
              <w:jc w:val="both"/>
              <w:rPr>
                <w:sz w:val="18"/>
                <w:szCs w:val="18"/>
              </w:rPr>
            </w:pPr>
            <w:r>
              <w:rPr>
                <w:sz w:val="18"/>
                <w:szCs w:val="18"/>
              </w:rPr>
              <w:lastRenderedPageBreak/>
              <w:t xml:space="preserve">Item 10: </w:t>
            </w:r>
            <w:r w:rsidRPr="0079215C">
              <w:rPr>
                <w:sz w:val="18"/>
                <w:szCs w:val="18"/>
              </w:rPr>
              <w:t>Coordinaci</w:t>
            </w:r>
            <w:r>
              <w:rPr>
                <w:sz w:val="18"/>
                <w:szCs w:val="18"/>
              </w:rPr>
              <w:t>ón de convenios institucionales</w:t>
            </w:r>
          </w:p>
        </w:tc>
        <w:tc>
          <w:tcPr>
            <w:tcW w:w="1701" w:type="dxa"/>
          </w:tcPr>
          <w:p w:rsidR="0079215C" w:rsidRDefault="0079215C" w:rsidP="00AF1EF6">
            <w:pPr>
              <w:jc w:val="both"/>
              <w:rPr>
                <w:sz w:val="18"/>
                <w:szCs w:val="18"/>
              </w:rPr>
            </w:pPr>
            <w:r>
              <w:rPr>
                <w:sz w:val="18"/>
                <w:szCs w:val="18"/>
              </w:rPr>
              <w:t>La función opera como: insert o update.</w:t>
            </w:r>
          </w:p>
        </w:tc>
        <w:tc>
          <w:tcPr>
            <w:tcW w:w="3649" w:type="dxa"/>
          </w:tcPr>
          <w:p w:rsidR="0079215C" w:rsidRDefault="0079215C" w:rsidP="00AF1EF6">
            <w:pPr>
              <w:jc w:val="both"/>
              <w:rPr>
                <w:sz w:val="18"/>
                <w:szCs w:val="18"/>
              </w:rPr>
            </w:pPr>
            <w:r>
              <w:rPr>
                <w:sz w:val="18"/>
                <w:szCs w:val="18"/>
              </w:rPr>
              <w:t>Controlador:</w:t>
            </w:r>
          </w:p>
          <w:p w:rsidR="0079215C" w:rsidRDefault="0079215C" w:rsidP="0079215C">
            <w:pPr>
              <w:pStyle w:val="Prrafodelista"/>
              <w:numPr>
                <w:ilvl w:val="0"/>
                <w:numId w:val="130"/>
              </w:numPr>
              <w:jc w:val="both"/>
              <w:rPr>
                <w:sz w:val="18"/>
                <w:szCs w:val="18"/>
              </w:rPr>
            </w:pPr>
            <w:r w:rsidRPr="0079215C">
              <w:rPr>
                <w:sz w:val="18"/>
                <w:szCs w:val="18"/>
              </w:rPr>
              <w:t>Tiene permiso de registro.</w:t>
            </w:r>
          </w:p>
          <w:p w:rsidR="0079215C" w:rsidRDefault="0079215C" w:rsidP="0079215C">
            <w:pPr>
              <w:pStyle w:val="Prrafodelista"/>
              <w:numPr>
                <w:ilvl w:val="0"/>
                <w:numId w:val="130"/>
              </w:numPr>
              <w:jc w:val="both"/>
              <w:rPr>
                <w:sz w:val="18"/>
                <w:szCs w:val="18"/>
              </w:rPr>
            </w:pPr>
            <w:r w:rsidRPr="0079215C">
              <w:rPr>
                <w:sz w:val="18"/>
                <w:szCs w:val="18"/>
              </w:rPr>
              <w:t>((</w:t>
            </w:r>
            <m:oMath>
              <m:nary>
                <m:naryPr>
                  <m:chr m:val="∑"/>
                  <m:limLoc m:val="undOvr"/>
                  <m:subHide m:val="1"/>
                  <m:supHide m:val="1"/>
                  <m:ctrlPr>
                    <w:rPr>
                      <w:rFonts w:ascii="Cambria Math" w:hAnsi="Cambria Math"/>
                      <w:i/>
                      <w:sz w:val="18"/>
                      <w:szCs w:val="18"/>
                    </w:rPr>
                  </m:ctrlPr>
                </m:naryPr>
                <m:sub/>
                <m:sup/>
                <m:e>
                  <m:r>
                    <m:rPr>
                      <m:sty m:val="p"/>
                    </m:rPr>
                    <w:rPr>
                      <w:rFonts w:ascii="Cambria Math" w:hAnsi="Cambria Math"/>
                      <w:sz w:val="18"/>
                      <w:szCs w:val="18"/>
                    </w:rPr>
                    <m:t>H</m:t>
                  </m:r>
                </m:e>
              </m:nary>
            </m:oMath>
            <w:r w:rsidRPr="0079215C">
              <w:rPr>
                <w:sz w:val="18"/>
                <w:szCs w:val="18"/>
              </w:rPr>
              <w:t>oras distribución – hora anterior )+hora nueva)&lt;= carga horaria</w:t>
            </w:r>
          </w:p>
          <w:p w:rsidR="0079215C" w:rsidRDefault="0079215C" w:rsidP="0079215C">
            <w:pPr>
              <w:pStyle w:val="Prrafodelista"/>
              <w:numPr>
                <w:ilvl w:val="0"/>
                <w:numId w:val="130"/>
              </w:numPr>
              <w:jc w:val="both"/>
              <w:rPr>
                <w:sz w:val="18"/>
                <w:szCs w:val="18"/>
              </w:rPr>
            </w:pPr>
            <w:r w:rsidRPr="0079215C">
              <w:rPr>
                <w:sz w:val="18"/>
                <w:szCs w:val="18"/>
              </w:rPr>
              <w:t>Hora nueva!=0</w:t>
            </w:r>
          </w:p>
          <w:p w:rsidR="0079215C" w:rsidRPr="0079215C" w:rsidRDefault="0079215C" w:rsidP="0079215C">
            <w:pPr>
              <w:pStyle w:val="Prrafodelista"/>
              <w:numPr>
                <w:ilvl w:val="0"/>
                <w:numId w:val="130"/>
              </w:numPr>
              <w:jc w:val="both"/>
              <w:rPr>
                <w:sz w:val="18"/>
                <w:szCs w:val="18"/>
              </w:rPr>
            </w:pPr>
            <w:r w:rsidRPr="0079215C">
              <w:rPr>
                <w:sz w:val="18"/>
                <w:szCs w:val="18"/>
              </w:rPr>
              <w:t>Hora nueva &gt;= hora mínima &amp;&amp; hora nueva&lt;=hora máxima.</w:t>
            </w:r>
          </w:p>
          <w:p w:rsidR="0079215C" w:rsidRDefault="0079215C" w:rsidP="00AF1EF6">
            <w:pPr>
              <w:jc w:val="both"/>
              <w:rPr>
                <w:sz w:val="18"/>
                <w:szCs w:val="18"/>
              </w:rPr>
            </w:pPr>
            <w:r>
              <w:rPr>
                <w:sz w:val="18"/>
                <w:szCs w:val="18"/>
              </w:rPr>
              <w:t>Vista:</w:t>
            </w:r>
          </w:p>
          <w:p w:rsidR="0079215C" w:rsidRPr="0079215C" w:rsidRDefault="0079215C" w:rsidP="0079215C">
            <w:pPr>
              <w:pStyle w:val="Prrafodelista"/>
              <w:numPr>
                <w:ilvl w:val="0"/>
                <w:numId w:val="131"/>
              </w:numPr>
              <w:jc w:val="both"/>
              <w:rPr>
                <w:sz w:val="18"/>
                <w:szCs w:val="18"/>
              </w:rPr>
            </w:pPr>
            <w:r w:rsidRPr="0079215C">
              <w:rPr>
                <w:sz w:val="18"/>
                <w:szCs w:val="18"/>
              </w:rPr>
              <w:t>Mensaje hora máxima y mínima de la actividad almacenada en la base de datos.</w:t>
            </w:r>
          </w:p>
        </w:tc>
      </w:tr>
      <w:tr w:rsidR="00230E01" w:rsidTr="00230E01">
        <w:trPr>
          <w:trHeight w:val="203"/>
        </w:trPr>
        <w:tc>
          <w:tcPr>
            <w:tcW w:w="8185" w:type="dxa"/>
            <w:gridSpan w:val="3"/>
          </w:tcPr>
          <w:p w:rsidR="00230E01" w:rsidRDefault="00230E01" w:rsidP="00D253D4">
            <w:pPr>
              <w:jc w:val="both"/>
              <w:rPr>
                <w:sz w:val="18"/>
                <w:szCs w:val="18"/>
              </w:rPr>
            </w:pPr>
            <w:r w:rsidRPr="00230E01">
              <w:rPr>
                <w:b/>
                <w:sz w:val="18"/>
                <w:szCs w:val="18"/>
              </w:rPr>
              <w:t xml:space="preserve">Nota: </w:t>
            </w:r>
            <w:r>
              <w:rPr>
                <w:sz w:val="18"/>
                <w:szCs w:val="18"/>
              </w:rPr>
              <w:t>control de la suma total de las horas de vinculación según el reglamento: los docentes deberán realizar hasta 4 horas en estas actividades.</w:t>
            </w:r>
          </w:p>
        </w:tc>
      </w:tr>
    </w:tbl>
    <w:p w:rsidR="00A1293F" w:rsidRDefault="00D253D4" w:rsidP="00A1293F">
      <w:pPr>
        <w:rPr>
          <w:sz w:val="16"/>
        </w:rPr>
      </w:pPr>
      <w: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79215C" w:rsidRDefault="0079215C" w:rsidP="008D3651">
      <w:pPr>
        <w:spacing w:line="360" w:lineRule="auto"/>
        <w:jc w:val="both"/>
      </w:pPr>
    </w:p>
    <w:p w:rsidR="00B4047A" w:rsidRDefault="00053231" w:rsidP="00C749B7">
      <w:pPr>
        <w:pStyle w:val="Prrafodelista"/>
        <w:numPr>
          <w:ilvl w:val="0"/>
          <w:numId w:val="43"/>
        </w:numPr>
        <w:spacing w:line="360" w:lineRule="auto"/>
        <w:jc w:val="both"/>
      </w:pPr>
      <w:r>
        <w:t xml:space="preserve">La aplicación web mediante el uso de reportes a los niveles estratégicos, permite conocer </w:t>
      </w:r>
      <w:r w:rsidR="00CA43C3">
        <w:t>a los</w:t>
      </w:r>
      <w:r>
        <w:t xml:space="preserve"> docentes que registran la Estafeta, docentes que no registran la estafeta, docentes que registran la estafeta con algún error, docentes que registran la estafeta sin ningún error</w:t>
      </w:r>
      <w:r w:rsidR="00CA43C3">
        <w:t>. Gráficas porcentuales los cuales indican el cumplimiento de registro de la Distribución de la Jornada de Trabajo Semanal del Docente.</w:t>
      </w:r>
    </w:p>
    <w:p w:rsidR="00257E35" w:rsidRDefault="00257E35" w:rsidP="00257E35">
      <w:pPr>
        <w:pStyle w:val="Prrafodelista"/>
        <w:spacing w:line="360" w:lineRule="auto"/>
        <w:ind w:left="360"/>
        <w:jc w:val="both"/>
      </w:pPr>
    </w:p>
    <w:p w:rsidR="005E4869" w:rsidRPr="00652DB8" w:rsidRDefault="00166BF6" w:rsidP="00652DB8">
      <w:pPr>
        <w:pStyle w:val="Ttulo1"/>
        <w:numPr>
          <w:ilvl w:val="1"/>
          <w:numId w:val="98"/>
        </w:numPr>
        <w:spacing w:before="0" w:line="360" w:lineRule="auto"/>
        <w:rPr>
          <w:i/>
        </w:rPr>
      </w:pPr>
      <w:bookmarkStart w:id="120" w:name="_Toc441910987"/>
      <w:r w:rsidRPr="00652DB8">
        <w:rPr>
          <w:i/>
        </w:rPr>
        <w:t>Analisis de resultados de las funciones controladas</w:t>
      </w:r>
      <w:r w:rsidR="005E4869" w:rsidRPr="00652DB8">
        <w:rPr>
          <w:i/>
        </w:rPr>
        <w:t xml:space="preserve"> en la aplicación web</w:t>
      </w:r>
      <w:bookmarkEnd w:id="120"/>
      <w:r w:rsidR="005E4869" w:rsidRPr="00652DB8">
        <w:rPr>
          <w:i/>
        </w:rPr>
        <w:t xml:space="preserve">      </w:t>
      </w:r>
    </w:p>
    <w:p w:rsidR="00F82911" w:rsidRDefault="00F82911" w:rsidP="00652DB8">
      <w:pPr>
        <w:tabs>
          <w:tab w:val="left" w:pos="1185"/>
        </w:tabs>
        <w:spacing w:line="360" w:lineRule="auto"/>
      </w:pPr>
    </w:p>
    <w:p w:rsidR="003B4A9E" w:rsidRPr="0071189A" w:rsidRDefault="003B4A9E" w:rsidP="003B4A9E">
      <w:pPr>
        <w:tabs>
          <w:tab w:val="left" w:pos="1185"/>
        </w:tabs>
      </w:pPr>
      <w:r>
        <w:rPr>
          <w:b/>
        </w:rPr>
        <w:t xml:space="preserve">          Tabla 5-3</w:t>
      </w:r>
      <w:r w:rsidRPr="00232C74">
        <w:rPr>
          <w:b/>
        </w:rPr>
        <w:t xml:space="preserve">: </w:t>
      </w:r>
      <w:r>
        <w:t>Valoración de resultados de los ítems de la función Docenciacontrolados</w:t>
      </w:r>
    </w:p>
    <w:tbl>
      <w:tblPr>
        <w:tblStyle w:val="Tablaconcuadrcula"/>
        <w:tblW w:w="0" w:type="auto"/>
        <w:jc w:val="center"/>
        <w:tblLook w:val="04A0" w:firstRow="1" w:lastRow="0" w:firstColumn="1" w:lastColumn="0" w:noHBand="0" w:noVBand="1"/>
      </w:tblPr>
      <w:tblGrid>
        <w:gridCol w:w="2421"/>
        <w:gridCol w:w="2421"/>
        <w:gridCol w:w="2422"/>
      </w:tblGrid>
      <w:tr w:rsidR="003B4A9E" w:rsidRPr="0071189A" w:rsidTr="00D87F84">
        <w:trPr>
          <w:trHeight w:val="195"/>
          <w:jc w:val="center"/>
        </w:trPr>
        <w:tc>
          <w:tcPr>
            <w:tcW w:w="2421" w:type="dxa"/>
            <w:vMerge w:val="restart"/>
            <w:shd w:val="clear" w:color="auto" w:fill="95B3D7" w:themeFill="accent1" w:themeFillTint="99"/>
          </w:tcPr>
          <w:p w:rsidR="003B4A9E" w:rsidRPr="0071189A" w:rsidRDefault="003B4A9E" w:rsidP="006C7CD2">
            <w:pPr>
              <w:jc w:val="center"/>
              <w:rPr>
                <w:b/>
              </w:rPr>
            </w:pPr>
            <w:r w:rsidRPr="0071189A">
              <w:rPr>
                <w:b/>
              </w:rPr>
              <w:t>Función</w:t>
            </w:r>
          </w:p>
        </w:tc>
        <w:tc>
          <w:tcPr>
            <w:tcW w:w="4843" w:type="dxa"/>
            <w:gridSpan w:val="2"/>
            <w:shd w:val="clear" w:color="auto" w:fill="95B3D7" w:themeFill="accent1" w:themeFillTint="99"/>
          </w:tcPr>
          <w:p w:rsidR="003B4A9E" w:rsidRPr="0071189A" w:rsidRDefault="003B4A9E" w:rsidP="006C7CD2">
            <w:pPr>
              <w:jc w:val="center"/>
              <w:rPr>
                <w:b/>
              </w:rPr>
            </w:pPr>
            <w:r w:rsidRPr="0071189A">
              <w:rPr>
                <w:b/>
              </w:rPr>
              <w:t>Control</w:t>
            </w:r>
          </w:p>
        </w:tc>
      </w:tr>
      <w:tr w:rsidR="003B4A9E" w:rsidRPr="0071189A" w:rsidTr="006C7CD2">
        <w:trPr>
          <w:trHeight w:val="158"/>
          <w:jc w:val="center"/>
        </w:trPr>
        <w:tc>
          <w:tcPr>
            <w:tcW w:w="2421" w:type="dxa"/>
            <w:vMerge/>
          </w:tcPr>
          <w:p w:rsidR="003B4A9E" w:rsidRPr="0071189A" w:rsidRDefault="003B4A9E" w:rsidP="006C7CD2"/>
        </w:tc>
        <w:tc>
          <w:tcPr>
            <w:tcW w:w="2421" w:type="dxa"/>
          </w:tcPr>
          <w:p w:rsidR="003B4A9E" w:rsidRPr="0071189A" w:rsidRDefault="003B4A9E" w:rsidP="006C7CD2">
            <w:pPr>
              <w:jc w:val="center"/>
              <w:rPr>
                <w:b/>
                <w:sz w:val="18"/>
                <w:szCs w:val="18"/>
              </w:rPr>
            </w:pPr>
            <w:r w:rsidRPr="0071189A">
              <w:rPr>
                <w:b/>
                <w:sz w:val="18"/>
                <w:szCs w:val="18"/>
              </w:rPr>
              <w:t>Si</w:t>
            </w:r>
          </w:p>
        </w:tc>
        <w:tc>
          <w:tcPr>
            <w:tcW w:w="2422" w:type="dxa"/>
          </w:tcPr>
          <w:p w:rsidR="003B4A9E" w:rsidRPr="0071189A" w:rsidRDefault="003B4A9E" w:rsidP="006C7CD2">
            <w:pPr>
              <w:jc w:val="center"/>
              <w:rPr>
                <w:b/>
                <w:sz w:val="18"/>
                <w:szCs w:val="18"/>
              </w:rPr>
            </w:pPr>
            <w:r w:rsidRPr="0071189A">
              <w:rPr>
                <w:b/>
                <w:sz w:val="18"/>
                <w:szCs w:val="18"/>
              </w:rPr>
              <w:t>No</w:t>
            </w:r>
          </w:p>
        </w:tc>
      </w:tr>
      <w:tr w:rsidR="003B4A9E" w:rsidRPr="0071189A" w:rsidTr="00D87F84">
        <w:trPr>
          <w:trHeight w:val="103"/>
          <w:jc w:val="center"/>
        </w:trPr>
        <w:tc>
          <w:tcPr>
            <w:tcW w:w="2421" w:type="dxa"/>
          </w:tcPr>
          <w:p w:rsidR="003B4A9E" w:rsidRPr="0071189A" w:rsidRDefault="003B4A9E" w:rsidP="006C7CD2">
            <w:pPr>
              <w:rPr>
                <w:sz w:val="18"/>
                <w:szCs w:val="18"/>
              </w:rPr>
            </w:pPr>
            <w:r>
              <w:rPr>
                <w:sz w:val="18"/>
                <w:szCs w:val="18"/>
              </w:rPr>
              <w:t>Docencia</w:t>
            </w:r>
          </w:p>
        </w:tc>
        <w:tc>
          <w:tcPr>
            <w:tcW w:w="2421" w:type="dxa"/>
          </w:tcPr>
          <w:p w:rsidR="003B4A9E" w:rsidRPr="0071189A" w:rsidRDefault="003B4A9E" w:rsidP="006C7CD2">
            <w:pPr>
              <w:jc w:val="center"/>
              <w:rPr>
                <w:sz w:val="18"/>
                <w:szCs w:val="18"/>
              </w:rPr>
            </w:pPr>
            <w:r w:rsidRPr="0071189A">
              <w:rPr>
                <w:sz w:val="18"/>
                <w:szCs w:val="18"/>
              </w:rPr>
              <w:t>13</w:t>
            </w:r>
          </w:p>
        </w:tc>
        <w:tc>
          <w:tcPr>
            <w:tcW w:w="2422" w:type="dxa"/>
          </w:tcPr>
          <w:p w:rsidR="003B4A9E" w:rsidRPr="0071189A" w:rsidRDefault="003B4A9E" w:rsidP="006C7CD2">
            <w:pPr>
              <w:jc w:val="center"/>
              <w:rPr>
                <w:sz w:val="18"/>
                <w:szCs w:val="18"/>
              </w:rPr>
            </w:pPr>
            <w:r w:rsidRPr="0071189A">
              <w:rPr>
                <w:sz w:val="18"/>
                <w:szCs w:val="18"/>
              </w:rPr>
              <w:t>1</w:t>
            </w:r>
          </w:p>
        </w:tc>
      </w:tr>
    </w:tbl>
    <w:p w:rsidR="00A1293F" w:rsidRDefault="003B4A9E" w:rsidP="00A1293F">
      <w:pPr>
        <w:rPr>
          <w:sz w:val="16"/>
        </w:rPr>
      </w:pPr>
      <w: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F82911" w:rsidRDefault="00F82911" w:rsidP="00A1293F"/>
    <w:p w:rsidR="006C7CD2" w:rsidRDefault="00F82911" w:rsidP="006C7CD2">
      <w:pPr>
        <w:pStyle w:val="Prrafodelista"/>
        <w:ind w:left="360"/>
        <w:jc w:val="center"/>
      </w:pPr>
      <w:r>
        <w:tab/>
      </w:r>
      <w:r w:rsidR="006C7CD2">
        <w:rPr>
          <w:noProof/>
          <w:lang w:val="es-ES"/>
        </w:rPr>
        <w:drawing>
          <wp:inline distT="0" distB="0" distL="0" distR="0" wp14:anchorId="2580DAEC" wp14:editId="5B5B4FA6">
            <wp:extent cx="3574800" cy="2149200"/>
            <wp:effectExtent l="0" t="0" r="26035" b="22860"/>
            <wp:docPr id="4690" name="Gráfico 4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6C7CD2" w:rsidRDefault="00FF6782" w:rsidP="00FF6782">
      <w:pPr>
        <w:ind w:left="708" w:firstLine="708"/>
        <w:rPr>
          <w:b/>
        </w:rPr>
      </w:pPr>
      <w:r>
        <w:rPr>
          <w:b/>
        </w:rPr>
        <w:t xml:space="preserve">     </w:t>
      </w:r>
      <w:r w:rsidR="006C7CD2">
        <w:rPr>
          <w:b/>
        </w:rPr>
        <w:t xml:space="preserve"> Figura 1-3 </w:t>
      </w:r>
      <w:r w:rsidR="006C7CD2">
        <w:t>Control Función Docencia</w:t>
      </w:r>
    </w:p>
    <w:p w:rsidR="00A1293F" w:rsidRDefault="006C7CD2" w:rsidP="00A1293F">
      <w:pPr>
        <w:rPr>
          <w:sz w:val="16"/>
        </w:rPr>
      </w:pPr>
      <w:r>
        <w:rPr>
          <w:b/>
          <w:sz w:val="16"/>
          <w:szCs w:val="16"/>
        </w:rPr>
        <w:t xml:space="preserve">                                           </w:t>
      </w:r>
      <w:r w:rsidR="00A1293F">
        <w:rPr>
          <w:b/>
          <w:sz w:val="16"/>
        </w:rPr>
        <w:t>Realizado por</w:t>
      </w:r>
      <w:r w:rsidR="00A1293F" w:rsidRPr="00380FDD">
        <w:rPr>
          <w:b/>
          <w:sz w:val="16"/>
          <w:szCs w:val="16"/>
        </w:rPr>
        <w:t>:</w:t>
      </w:r>
      <w:r w:rsidR="00A1293F">
        <w:rPr>
          <w:b/>
          <w:sz w:val="16"/>
          <w:szCs w:val="16"/>
        </w:rPr>
        <w:t xml:space="preserve"> </w:t>
      </w:r>
      <w:r w:rsidR="00A1293F" w:rsidRPr="002C64F5">
        <w:rPr>
          <w:sz w:val="16"/>
          <w:szCs w:val="16"/>
        </w:rPr>
        <w:t>Yumi G., Moina, T. 2015</w:t>
      </w:r>
    </w:p>
    <w:p w:rsidR="006C7CD2" w:rsidRDefault="006C7CD2" w:rsidP="00A1293F">
      <w:pPr>
        <w:rPr>
          <w:b/>
        </w:rPr>
      </w:pPr>
    </w:p>
    <w:p w:rsidR="006C7CD2" w:rsidRPr="00232C74" w:rsidRDefault="006C7CD2" w:rsidP="006C7CD2">
      <w:pPr>
        <w:rPr>
          <w:b/>
        </w:rPr>
      </w:pPr>
      <w:r w:rsidRPr="00232C74">
        <w:rPr>
          <w:b/>
        </w:rPr>
        <w:t>Interpretación de datos</w:t>
      </w:r>
    </w:p>
    <w:p w:rsidR="006C7CD2" w:rsidRDefault="006C7CD2" w:rsidP="006C7CD2">
      <w:pPr>
        <w:spacing w:line="360" w:lineRule="auto"/>
        <w:jc w:val="both"/>
      </w:pPr>
    </w:p>
    <w:p w:rsidR="006C7CD2" w:rsidRDefault="006C7CD2" w:rsidP="006C7CD2">
      <w:pPr>
        <w:spacing w:line="360" w:lineRule="auto"/>
        <w:jc w:val="both"/>
      </w:pPr>
      <w:r>
        <w:t>La función Docencia está controlada en un 93% en base al Reglamento para la Distribución y Cumplimiento de la Jornada Laboral del Personal Académico de la ESPOCH, por el contrario el 7% no está controlado debido a que el item 8  (Dirección y tutoría de trabajos de titulación de grado) no se puede controlar ya que un docente puede ser miembro y director.</w:t>
      </w:r>
    </w:p>
    <w:p w:rsidR="006C7CD2" w:rsidRPr="0071189A" w:rsidRDefault="006C7CD2" w:rsidP="006C7CD2">
      <w:pPr>
        <w:tabs>
          <w:tab w:val="left" w:pos="1185"/>
        </w:tabs>
      </w:pPr>
      <w:r>
        <w:rPr>
          <w:b/>
        </w:rPr>
        <w:lastRenderedPageBreak/>
        <w:t xml:space="preserve">          Tabla 6-3</w:t>
      </w:r>
      <w:r w:rsidRPr="00232C74">
        <w:rPr>
          <w:b/>
        </w:rPr>
        <w:t xml:space="preserve">: </w:t>
      </w:r>
      <w:r>
        <w:t>Valoración de resultados de los ítems de la función Investigación controlados</w:t>
      </w:r>
    </w:p>
    <w:tbl>
      <w:tblPr>
        <w:tblStyle w:val="Tablaconcuadrcula"/>
        <w:tblW w:w="0" w:type="auto"/>
        <w:jc w:val="center"/>
        <w:tblLook w:val="04A0" w:firstRow="1" w:lastRow="0" w:firstColumn="1" w:lastColumn="0" w:noHBand="0" w:noVBand="1"/>
      </w:tblPr>
      <w:tblGrid>
        <w:gridCol w:w="2421"/>
        <w:gridCol w:w="2421"/>
        <w:gridCol w:w="2422"/>
      </w:tblGrid>
      <w:tr w:rsidR="006C7CD2" w:rsidRPr="0071189A" w:rsidTr="00D87F84">
        <w:trPr>
          <w:trHeight w:val="160"/>
          <w:jc w:val="center"/>
        </w:trPr>
        <w:tc>
          <w:tcPr>
            <w:tcW w:w="2421" w:type="dxa"/>
            <w:vMerge w:val="restart"/>
            <w:shd w:val="clear" w:color="auto" w:fill="95B3D7" w:themeFill="accent1" w:themeFillTint="99"/>
          </w:tcPr>
          <w:p w:rsidR="006C7CD2" w:rsidRPr="0071189A" w:rsidRDefault="006C7CD2" w:rsidP="006C7CD2">
            <w:pPr>
              <w:jc w:val="center"/>
              <w:rPr>
                <w:b/>
              </w:rPr>
            </w:pPr>
            <w:r w:rsidRPr="0071189A">
              <w:rPr>
                <w:b/>
              </w:rPr>
              <w:t>Función</w:t>
            </w:r>
          </w:p>
        </w:tc>
        <w:tc>
          <w:tcPr>
            <w:tcW w:w="4843" w:type="dxa"/>
            <w:gridSpan w:val="2"/>
            <w:shd w:val="clear" w:color="auto" w:fill="95B3D7" w:themeFill="accent1" w:themeFillTint="99"/>
          </w:tcPr>
          <w:p w:rsidR="006C7CD2" w:rsidRPr="0071189A" w:rsidRDefault="006C7CD2" w:rsidP="006C7CD2">
            <w:pPr>
              <w:jc w:val="center"/>
              <w:rPr>
                <w:b/>
              </w:rPr>
            </w:pPr>
            <w:r w:rsidRPr="0071189A">
              <w:rPr>
                <w:b/>
              </w:rPr>
              <w:t>Control</w:t>
            </w:r>
          </w:p>
        </w:tc>
      </w:tr>
      <w:tr w:rsidR="006C7CD2" w:rsidRPr="0071189A" w:rsidTr="00D87F84">
        <w:trPr>
          <w:trHeight w:val="135"/>
          <w:jc w:val="center"/>
        </w:trPr>
        <w:tc>
          <w:tcPr>
            <w:tcW w:w="2421" w:type="dxa"/>
            <w:vMerge/>
          </w:tcPr>
          <w:p w:rsidR="006C7CD2" w:rsidRPr="0071189A" w:rsidRDefault="006C7CD2" w:rsidP="006C7CD2"/>
        </w:tc>
        <w:tc>
          <w:tcPr>
            <w:tcW w:w="2421" w:type="dxa"/>
          </w:tcPr>
          <w:p w:rsidR="006C7CD2" w:rsidRPr="0071189A" w:rsidRDefault="006C7CD2" w:rsidP="006C7CD2">
            <w:pPr>
              <w:jc w:val="center"/>
              <w:rPr>
                <w:b/>
                <w:sz w:val="18"/>
                <w:szCs w:val="18"/>
              </w:rPr>
            </w:pPr>
            <w:r w:rsidRPr="0071189A">
              <w:rPr>
                <w:b/>
                <w:sz w:val="18"/>
                <w:szCs w:val="18"/>
              </w:rPr>
              <w:t>Si</w:t>
            </w:r>
          </w:p>
        </w:tc>
        <w:tc>
          <w:tcPr>
            <w:tcW w:w="2422" w:type="dxa"/>
          </w:tcPr>
          <w:p w:rsidR="006C7CD2" w:rsidRPr="0071189A" w:rsidRDefault="006C7CD2" w:rsidP="006C7CD2">
            <w:pPr>
              <w:jc w:val="center"/>
              <w:rPr>
                <w:b/>
                <w:sz w:val="18"/>
                <w:szCs w:val="18"/>
              </w:rPr>
            </w:pPr>
            <w:r w:rsidRPr="0071189A">
              <w:rPr>
                <w:b/>
                <w:sz w:val="18"/>
                <w:szCs w:val="18"/>
              </w:rPr>
              <w:t>No</w:t>
            </w:r>
          </w:p>
        </w:tc>
      </w:tr>
      <w:tr w:rsidR="006C7CD2" w:rsidRPr="0071189A" w:rsidTr="00D87F84">
        <w:trPr>
          <w:trHeight w:val="209"/>
          <w:jc w:val="center"/>
        </w:trPr>
        <w:tc>
          <w:tcPr>
            <w:tcW w:w="2421" w:type="dxa"/>
          </w:tcPr>
          <w:p w:rsidR="006C7CD2" w:rsidRPr="0071189A" w:rsidRDefault="006C7CD2" w:rsidP="006C7CD2">
            <w:pPr>
              <w:rPr>
                <w:sz w:val="18"/>
                <w:szCs w:val="18"/>
              </w:rPr>
            </w:pPr>
            <w:r>
              <w:rPr>
                <w:sz w:val="18"/>
                <w:szCs w:val="18"/>
              </w:rPr>
              <w:t>Investigación</w:t>
            </w:r>
          </w:p>
        </w:tc>
        <w:tc>
          <w:tcPr>
            <w:tcW w:w="2421" w:type="dxa"/>
          </w:tcPr>
          <w:p w:rsidR="006C7CD2" w:rsidRPr="0071189A" w:rsidRDefault="006C7CD2" w:rsidP="00FF6782">
            <w:pPr>
              <w:jc w:val="right"/>
              <w:rPr>
                <w:sz w:val="18"/>
                <w:szCs w:val="18"/>
              </w:rPr>
            </w:pPr>
            <w:r>
              <w:rPr>
                <w:sz w:val="18"/>
                <w:szCs w:val="18"/>
              </w:rPr>
              <w:t>11</w:t>
            </w:r>
          </w:p>
        </w:tc>
        <w:tc>
          <w:tcPr>
            <w:tcW w:w="2422" w:type="dxa"/>
          </w:tcPr>
          <w:p w:rsidR="006C7CD2" w:rsidRPr="0071189A" w:rsidRDefault="006C7CD2" w:rsidP="00FF6782">
            <w:pPr>
              <w:jc w:val="right"/>
              <w:rPr>
                <w:sz w:val="18"/>
                <w:szCs w:val="18"/>
              </w:rPr>
            </w:pPr>
            <w:r w:rsidRPr="0071189A">
              <w:rPr>
                <w:sz w:val="18"/>
                <w:szCs w:val="18"/>
              </w:rPr>
              <w:t>1</w:t>
            </w:r>
          </w:p>
        </w:tc>
      </w:tr>
    </w:tbl>
    <w:p w:rsidR="00575FFC" w:rsidRDefault="006C7CD2" w:rsidP="00575FFC">
      <w:pPr>
        <w:rPr>
          <w:sz w:val="16"/>
        </w:rPr>
      </w:pPr>
      <w: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Pr="0071189A" w:rsidRDefault="006C7CD2" w:rsidP="00FF6782">
      <w:pPr>
        <w:spacing w:line="360" w:lineRule="auto"/>
      </w:pPr>
    </w:p>
    <w:p w:rsidR="006C7CD2" w:rsidRDefault="006C7CD2" w:rsidP="006C7CD2">
      <w:pPr>
        <w:pStyle w:val="Prrafodelista"/>
        <w:ind w:left="360"/>
        <w:jc w:val="center"/>
      </w:pPr>
      <w:r>
        <w:rPr>
          <w:noProof/>
          <w:lang w:val="es-ES"/>
        </w:rPr>
        <w:drawing>
          <wp:inline distT="0" distB="0" distL="0" distR="0" wp14:anchorId="590B6AD2" wp14:editId="260DDA20">
            <wp:extent cx="3571875" cy="2009775"/>
            <wp:effectExtent l="0" t="0" r="9525" b="9525"/>
            <wp:docPr id="4692" name="Gráfico 4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C7CD2" w:rsidRPr="00257E35" w:rsidRDefault="006C7CD2" w:rsidP="006C7CD2">
      <w:pPr>
        <w:rPr>
          <w:b/>
        </w:rPr>
      </w:pPr>
      <w:r>
        <w:rPr>
          <w:b/>
        </w:rPr>
        <w:t xml:space="preserve">               </w:t>
      </w:r>
      <w:r w:rsidRPr="00257E35">
        <w:rPr>
          <w:b/>
        </w:rPr>
        <w:t xml:space="preserve">              </w:t>
      </w:r>
      <w:r>
        <w:rPr>
          <w:b/>
        </w:rPr>
        <w:t>Figura 2</w:t>
      </w:r>
      <w:r w:rsidRPr="00257E35">
        <w:rPr>
          <w:b/>
        </w:rPr>
        <w:t xml:space="preserve">-3 </w:t>
      </w:r>
      <w:r>
        <w:t>Control Función Investigación</w:t>
      </w:r>
    </w:p>
    <w:p w:rsidR="00575FFC" w:rsidRDefault="006C7CD2" w:rsidP="00575FFC">
      <w:pPr>
        <w:rPr>
          <w:sz w:val="16"/>
        </w:rPr>
      </w:pPr>
      <w:r w:rsidRPr="00257E35">
        <w:rPr>
          <w:b/>
          <w:sz w:val="16"/>
          <w:szCs w:val="16"/>
        </w:rPr>
        <w:t xml:space="preserve">                </w:t>
      </w:r>
      <w:r w:rsidR="00575FFC">
        <w:rPr>
          <w:b/>
          <w:sz w:val="16"/>
          <w:szCs w:val="16"/>
        </w:rPr>
        <w:t xml:space="preserve">          </w:t>
      </w:r>
      <w:r w:rsidRPr="00257E35">
        <w:rPr>
          <w:b/>
          <w:sz w:val="16"/>
          <w:szCs w:val="16"/>
        </w:rPr>
        <w:t xml:space="preserve">          </w:t>
      </w: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FF6782" w:rsidRDefault="00FF6782" w:rsidP="00575FFC">
      <w:pPr>
        <w:pStyle w:val="Prrafodelista"/>
        <w:ind w:left="360"/>
      </w:pPr>
    </w:p>
    <w:p w:rsidR="006C7CD2" w:rsidRDefault="006C7CD2" w:rsidP="00FF6782">
      <w:pPr>
        <w:spacing w:line="360" w:lineRule="auto"/>
        <w:rPr>
          <w:b/>
        </w:rPr>
      </w:pPr>
      <w:r w:rsidRPr="00257E35">
        <w:rPr>
          <w:b/>
        </w:rPr>
        <w:t>Interpretación de datos</w:t>
      </w:r>
    </w:p>
    <w:p w:rsidR="006C7CD2" w:rsidRDefault="006C7CD2" w:rsidP="00FF6782">
      <w:pPr>
        <w:spacing w:line="360" w:lineRule="auto"/>
        <w:jc w:val="both"/>
      </w:pPr>
      <w:r>
        <w:t>La función Investigación está controlada en un 92% en base al Reglamento para la Distribución y Cumplimiento de la Jornada Laboral del Personal Académico de la ESPOCH., por el contrario el 8% no está controlado debido a que el item 5  (Asesoría y tutoría de tesis de cuarto nivel) no se puede controlar ya que un docente puede ser miembro y director.</w:t>
      </w:r>
    </w:p>
    <w:p w:rsidR="006C7CD2" w:rsidRDefault="006C7CD2" w:rsidP="00FF6782">
      <w:pPr>
        <w:pStyle w:val="Prrafodelista"/>
        <w:spacing w:line="360" w:lineRule="auto"/>
        <w:ind w:left="360"/>
        <w:jc w:val="both"/>
      </w:pPr>
    </w:p>
    <w:p w:rsidR="006C7CD2" w:rsidRPr="0071189A" w:rsidRDefault="006C7CD2" w:rsidP="006C7CD2">
      <w:pPr>
        <w:pStyle w:val="Prrafodelista"/>
        <w:tabs>
          <w:tab w:val="left" w:pos="1185"/>
        </w:tabs>
        <w:ind w:left="360"/>
      </w:pPr>
      <w:r>
        <w:rPr>
          <w:b/>
        </w:rPr>
        <w:t xml:space="preserve">    Tabla 7-3</w:t>
      </w:r>
      <w:r w:rsidRPr="00232C74">
        <w:rPr>
          <w:b/>
        </w:rPr>
        <w:t xml:space="preserve">: </w:t>
      </w:r>
      <w:r>
        <w:t>Valoración de resultados de los ítems de la función Vinculación controlados</w:t>
      </w:r>
    </w:p>
    <w:tbl>
      <w:tblPr>
        <w:tblStyle w:val="Tablaconcuadrcula"/>
        <w:tblW w:w="0" w:type="auto"/>
        <w:jc w:val="center"/>
        <w:tblLook w:val="04A0" w:firstRow="1" w:lastRow="0" w:firstColumn="1" w:lastColumn="0" w:noHBand="0" w:noVBand="1"/>
      </w:tblPr>
      <w:tblGrid>
        <w:gridCol w:w="3066"/>
        <w:gridCol w:w="1776"/>
        <w:gridCol w:w="2422"/>
      </w:tblGrid>
      <w:tr w:rsidR="006C7CD2" w:rsidRPr="0071189A" w:rsidTr="00D87F84">
        <w:trPr>
          <w:trHeight w:val="237"/>
          <w:jc w:val="center"/>
        </w:trPr>
        <w:tc>
          <w:tcPr>
            <w:tcW w:w="3066" w:type="dxa"/>
            <w:vMerge w:val="restart"/>
            <w:shd w:val="clear" w:color="auto" w:fill="95B3D7" w:themeFill="accent1" w:themeFillTint="99"/>
          </w:tcPr>
          <w:p w:rsidR="006C7CD2" w:rsidRPr="0071189A" w:rsidRDefault="006C7CD2" w:rsidP="006C7CD2">
            <w:pPr>
              <w:jc w:val="center"/>
              <w:rPr>
                <w:b/>
              </w:rPr>
            </w:pPr>
            <w:r w:rsidRPr="0071189A">
              <w:rPr>
                <w:b/>
              </w:rPr>
              <w:t>Función</w:t>
            </w:r>
          </w:p>
        </w:tc>
        <w:tc>
          <w:tcPr>
            <w:tcW w:w="4198" w:type="dxa"/>
            <w:gridSpan w:val="2"/>
            <w:shd w:val="clear" w:color="auto" w:fill="95B3D7" w:themeFill="accent1" w:themeFillTint="99"/>
          </w:tcPr>
          <w:p w:rsidR="006C7CD2" w:rsidRPr="0071189A" w:rsidRDefault="006C7CD2" w:rsidP="006C7CD2">
            <w:pPr>
              <w:jc w:val="center"/>
              <w:rPr>
                <w:b/>
              </w:rPr>
            </w:pPr>
            <w:r w:rsidRPr="0071189A">
              <w:rPr>
                <w:b/>
              </w:rPr>
              <w:t>Control</w:t>
            </w:r>
          </w:p>
        </w:tc>
      </w:tr>
      <w:tr w:rsidR="006C7CD2" w:rsidRPr="0071189A" w:rsidTr="006C7CD2">
        <w:trPr>
          <w:trHeight w:val="158"/>
          <w:jc w:val="center"/>
        </w:trPr>
        <w:tc>
          <w:tcPr>
            <w:tcW w:w="3066" w:type="dxa"/>
            <w:vMerge/>
          </w:tcPr>
          <w:p w:rsidR="006C7CD2" w:rsidRPr="0071189A" w:rsidRDefault="006C7CD2" w:rsidP="006C7CD2"/>
        </w:tc>
        <w:tc>
          <w:tcPr>
            <w:tcW w:w="1776" w:type="dxa"/>
          </w:tcPr>
          <w:p w:rsidR="006C7CD2" w:rsidRPr="0071189A" w:rsidRDefault="006C7CD2" w:rsidP="006C7CD2">
            <w:pPr>
              <w:jc w:val="center"/>
              <w:rPr>
                <w:b/>
                <w:sz w:val="18"/>
                <w:szCs w:val="18"/>
              </w:rPr>
            </w:pPr>
            <w:r w:rsidRPr="0071189A">
              <w:rPr>
                <w:b/>
                <w:sz w:val="18"/>
                <w:szCs w:val="18"/>
              </w:rPr>
              <w:t>Si</w:t>
            </w:r>
          </w:p>
        </w:tc>
        <w:tc>
          <w:tcPr>
            <w:tcW w:w="2422" w:type="dxa"/>
          </w:tcPr>
          <w:p w:rsidR="006C7CD2" w:rsidRPr="0071189A" w:rsidRDefault="006C7CD2" w:rsidP="006C7CD2">
            <w:pPr>
              <w:jc w:val="center"/>
              <w:rPr>
                <w:b/>
                <w:sz w:val="18"/>
                <w:szCs w:val="18"/>
              </w:rPr>
            </w:pPr>
            <w:r w:rsidRPr="0071189A">
              <w:rPr>
                <w:b/>
                <w:sz w:val="18"/>
                <w:szCs w:val="18"/>
              </w:rPr>
              <w:t>No</w:t>
            </w:r>
          </w:p>
        </w:tc>
      </w:tr>
      <w:tr w:rsidR="006C7CD2" w:rsidRPr="0071189A" w:rsidTr="00D87F84">
        <w:trPr>
          <w:trHeight w:val="187"/>
          <w:jc w:val="center"/>
        </w:trPr>
        <w:tc>
          <w:tcPr>
            <w:tcW w:w="3066" w:type="dxa"/>
          </w:tcPr>
          <w:p w:rsidR="006C7CD2" w:rsidRPr="0071189A" w:rsidRDefault="006C7CD2" w:rsidP="006C7CD2">
            <w:pPr>
              <w:rPr>
                <w:sz w:val="18"/>
                <w:szCs w:val="18"/>
              </w:rPr>
            </w:pPr>
            <w:r>
              <w:rPr>
                <w:sz w:val="18"/>
                <w:szCs w:val="18"/>
              </w:rPr>
              <w:t>Vinculación</w:t>
            </w:r>
          </w:p>
        </w:tc>
        <w:tc>
          <w:tcPr>
            <w:tcW w:w="1776" w:type="dxa"/>
          </w:tcPr>
          <w:p w:rsidR="006C7CD2" w:rsidRPr="0071189A" w:rsidRDefault="006C7CD2" w:rsidP="006C7CD2">
            <w:pPr>
              <w:jc w:val="right"/>
              <w:rPr>
                <w:sz w:val="18"/>
                <w:szCs w:val="18"/>
              </w:rPr>
            </w:pPr>
            <w:r>
              <w:rPr>
                <w:sz w:val="18"/>
                <w:szCs w:val="18"/>
              </w:rPr>
              <w:t>10</w:t>
            </w:r>
          </w:p>
        </w:tc>
        <w:tc>
          <w:tcPr>
            <w:tcW w:w="2422" w:type="dxa"/>
          </w:tcPr>
          <w:p w:rsidR="006C7CD2" w:rsidRPr="0071189A" w:rsidRDefault="006C7CD2" w:rsidP="006C7CD2">
            <w:pPr>
              <w:jc w:val="right"/>
              <w:rPr>
                <w:sz w:val="18"/>
                <w:szCs w:val="18"/>
              </w:rPr>
            </w:pPr>
            <w:r>
              <w:rPr>
                <w:sz w:val="18"/>
                <w:szCs w:val="18"/>
              </w:rPr>
              <w:t>0</w:t>
            </w:r>
          </w:p>
        </w:tc>
      </w:tr>
    </w:tbl>
    <w:p w:rsidR="00575FFC" w:rsidRDefault="006C7CD2" w:rsidP="00575FFC">
      <w:pPr>
        <w:rPr>
          <w:sz w:val="16"/>
        </w:rPr>
      </w:pPr>
      <w:r>
        <w:t xml:space="preserve">    </w:t>
      </w:r>
      <w:r w:rsidR="00575FFC">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D87F84" w:rsidRPr="0071189A" w:rsidRDefault="00D87F84" w:rsidP="006C7CD2">
      <w:pPr>
        <w:pStyle w:val="Prrafodelista"/>
        <w:ind w:left="360"/>
      </w:pPr>
    </w:p>
    <w:p w:rsidR="00FF6782" w:rsidRDefault="006C7CD2" w:rsidP="00FF6782">
      <w:pPr>
        <w:pStyle w:val="Prrafodelista"/>
        <w:ind w:left="360"/>
        <w:jc w:val="center"/>
        <w:rPr>
          <w:b/>
        </w:rPr>
      </w:pPr>
      <w:r>
        <w:rPr>
          <w:noProof/>
          <w:lang w:val="es-ES"/>
        </w:rPr>
        <w:drawing>
          <wp:inline distT="0" distB="0" distL="0" distR="0" wp14:anchorId="7C75BD50" wp14:editId="4BEC8F09">
            <wp:extent cx="3619500" cy="1857375"/>
            <wp:effectExtent l="0" t="0" r="19050" b="9525"/>
            <wp:docPr id="4694" name="Gráfico 4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6C7CD2" w:rsidRPr="00FF6782" w:rsidRDefault="00FF6782" w:rsidP="00FF6782">
      <w:pPr>
        <w:pStyle w:val="Prrafodelista"/>
        <w:ind w:left="360" w:firstLine="348"/>
      </w:pPr>
      <w:r>
        <w:rPr>
          <w:b/>
        </w:rPr>
        <w:t xml:space="preserve">                F</w:t>
      </w:r>
      <w:r w:rsidR="006C7CD2">
        <w:rPr>
          <w:b/>
        </w:rPr>
        <w:t xml:space="preserve">igura 3-3 </w:t>
      </w:r>
      <w:r w:rsidR="006C7CD2">
        <w:t>Control Función Vinculación</w:t>
      </w:r>
    </w:p>
    <w:p w:rsidR="00575FFC" w:rsidRDefault="006C7CD2" w:rsidP="00575FFC">
      <w:pPr>
        <w:rPr>
          <w:sz w:val="16"/>
        </w:rPr>
      </w:pP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Default="006C7CD2" w:rsidP="00575FFC">
      <w:pPr>
        <w:rPr>
          <w:b/>
        </w:rPr>
      </w:pPr>
    </w:p>
    <w:p w:rsidR="006C7CD2" w:rsidRPr="00257E35" w:rsidRDefault="006C7CD2" w:rsidP="00FF6782">
      <w:pPr>
        <w:spacing w:line="360" w:lineRule="auto"/>
        <w:rPr>
          <w:b/>
        </w:rPr>
      </w:pPr>
      <w:r w:rsidRPr="00257E35">
        <w:rPr>
          <w:b/>
        </w:rPr>
        <w:t>Interpretación de datos</w:t>
      </w:r>
    </w:p>
    <w:p w:rsidR="006C7CD2" w:rsidRDefault="006C7CD2" w:rsidP="00652DB8">
      <w:pPr>
        <w:spacing w:line="360" w:lineRule="auto"/>
        <w:jc w:val="both"/>
      </w:pPr>
      <w:r>
        <w:t>La función Vinculación está controlada en un 100% en base al Reglamento para la Distribución y Cumplimiento de la Jornada Laboral del Personal Académico de la ESPOCH.</w:t>
      </w:r>
    </w:p>
    <w:p w:rsidR="006C7CD2" w:rsidRPr="0071189A" w:rsidRDefault="006C7CD2" w:rsidP="006C7CD2">
      <w:pPr>
        <w:pStyle w:val="Prrafodelista"/>
        <w:tabs>
          <w:tab w:val="left" w:pos="1185"/>
        </w:tabs>
        <w:ind w:left="360"/>
      </w:pPr>
      <w:r>
        <w:rPr>
          <w:b/>
        </w:rPr>
        <w:lastRenderedPageBreak/>
        <w:t xml:space="preserve">    Tabla 8-3</w:t>
      </w:r>
      <w:r w:rsidRPr="00232C74">
        <w:rPr>
          <w:b/>
        </w:rPr>
        <w:t xml:space="preserve">: </w:t>
      </w:r>
      <w:r>
        <w:t>Valoración de resultados de los ítems de la función Gestión controlados</w:t>
      </w:r>
    </w:p>
    <w:tbl>
      <w:tblPr>
        <w:tblStyle w:val="Tablaconcuadrcula"/>
        <w:tblW w:w="0" w:type="auto"/>
        <w:jc w:val="center"/>
        <w:tblLook w:val="04A0" w:firstRow="1" w:lastRow="0" w:firstColumn="1" w:lastColumn="0" w:noHBand="0" w:noVBand="1"/>
      </w:tblPr>
      <w:tblGrid>
        <w:gridCol w:w="2421"/>
        <w:gridCol w:w="2421"/>
        <w:gridCol w:w="2422"/>
      </w:tblGrid>
      <w:tr w:rsidR="006C7CD2" w:rsidRPr="0071189A" w:rsidTr="00D87F84">
        <w:trPr>
          <w:trHeight w:val="181"/>
          <w:jc w:val="center"/>
        </w:trPr>
        <w:tc>
          <w:tcPr>
            <w:tcW w:w="2421" w:type="dxa"/>
            <w:vMerge w:val="restart"/>
            <w:shd w:val="clear" w:color="auto" w:fill="95B3D7" w:themeFill="accent1" w:themeFillTint="99"/>
          </w:tcPr>
          <w:p w:rsidR="006C7CD2" w:rsidRPr="0071189A" w:rsidRDefault="006C7CD2" w:rsidP="006C7CD2">
            <w:pPr>
              <w:jc w:val="center"/>
              <w:rPr>
                <w:b/>
              </w:rPr>
            </w:pPr>
            <w:r w:rsidRPr="0071189A">
              <w:rPr>
                <w:b/>
              </w:rPr>
              <w:t>Función</w:t>
            </w:r>
          </w:p>
        </w:tc>
        <w:tc>
          <w:tcPr>
            <w:tcW w:w="4843" w:type="dxa"/>
            <w:gridSpan w:val="2"/>
            <w:shd w:val="clear" w:color="auto" w:fill="95B3D7" w:themeFill="accent1" w:themeFillTint="99"/>
          </w:tcPr>
          <w:p w:rsidR="006C7CD2" w:rsidRPr="0071189A" w:rsidRDefault="006C7CD2" w:rsidP="006C7CD2">
            <w:pPr>
              <w:jc w:val="center"/>
              <w:rPr>
                <w:b/>
              </w:rPr>
            </w:pPr>
            <w:r w:rsidRPr="0071189A">
              <w:rPr>
                <w:b/>
              </w:rPr>
              <w:t>Control</w:t>
            </w:r>
          </w:p>
        </w:tc>
      </w:tr>
      <w:tr w:rsidR="006C7CD2" w:rsidRPr="0071189A" w:rsidTr="006C7CD2">
        <w:trPr>
          <w:trHeight w:val="158"/>
          <w:jc w:val="center"/>
        </w:trPr>
        <w:tc>
          <w:tcPr>
            <w:tcW w:w="2421" w:type="dxa"/>
            <w:vMerge/>
          </w:tcPr>
          <w:p w:rsidR="006C7CD2" w:rsidRPr="0071189A" w:rsidRDefault="006C7CD2" w:rsidP="006C7CD2"/>
        </w:tc>
        <w:tc>
          <w:tcPr>
            <w:tcW w:w="2421" w:type="dxa"/>
          </w:tcPr>
          <w:p w:rsidR="006C7CD2" w:rsidRPr="0071189A" w:rsidRDefault="006C7CD2" w:rsidP="006C7CD2">
            <w:pPr>
              <w:jc w:val="center"/>
              <w:rPr>
                <w:b/>
                <w:sz w:val="18"/>
                <w:szCs w:val="18"/>
              </w:rPr>
            </w:pPr>
            <w:r w:rsidRPr="0071189A">
              <w:rPr>
                <w:b/>
                <w:sz w:val="18"/>
                <w:szCs w:val="18"/>
              </w:rPr>
              <w:t>Si</w:t>
            </w:r>
          </w:p>
        </w:tc>
        <w:tc>
          <w:tcPr>
            <w:tcW w:w="2422" w:type="dxa"/>
          </w:tcPr>
          <w:p w:rsidR="006C7CD2" w:rsidRPr="0071189A" w:rsidRDefault="006C7CD2" w:rsidP="006C7CD2">
            <w:pPr>
              <w:jc w:val="center"/>
              <w:rPr>
                <w:b/>
                <w:sz w:val="18"/>
                <w:szCs w:val="18"/>
              </w:rPr>
            </w:pPr>
            <w:r w:rsidRPr="0071189A">
              <w:rPr>
                <w:b/>
                <w:sz w:val="18"/>
                <w:szCs w:val="18"/>
              </w:rPr>
              <w:t>No</w:t>
            </w:r>
          </w:p>
        </w:tc>
      </w:tr>
      <w:tr w:rsidR="006C7CD2" w:rsidRPr="0071189A" w:rsidTr="00D87F84">
        <w:trPr>
          <w:trHeight w:val="131"/>
          <w:jc w:val="center"/>
        </w:trPr>
        <w:tc>
          <w:tcPr>
            <w:tcW w:w="2421" w:type="dxa"/>
          </w:tcPr>
          <w:p w:rsidR="006C7CD2" w:rsidRPr="0071189A" w:rsidRDefault="006C7CD2" w:rsidP="006C7CD2">
            <w:pPr>
              <w:rPr>
                <w:sz w:val="18"/>
                <w:szCs w:val="18"/>
              </w:rPr>
            </w:pPr>
            <w:r>
              <w:rPr>
                <w:sz w:val="18"/>
                <w:szCs w:val="18"/>
              </w:rPr>
              <w:t>Gestión</w:t>
            </w:r>
          </w:p>
        </w:tc>
        <w:tc>
          <w:tcPr>
            <w:tcW w:w="2421" w:type="dxa"/>
          </w:tcPr>
          <w:p w:rsidR="006C7CD2" w:rsidRPr="0071189A" w:rsidRDefault="006C7CD2" w:rsidP="00FF6782">
            <w:pPr>
              <w:jc w:val="right"/>
              <w:rPr>
                <w:sz w:val="18"/>
                <w:szCs w:val="18"/>
              </w:rPr>
            </w:pPr>
            <w:r>
              <w:rPr>
                <w:sz w:val="18"/>
                <w:szCs w:val="18"/>
              </w:rPr>
              <w:t>7</w:t>
            </w:r>
          </w:p>
        </w:tc>
        <w:tc>
          <w:tcPr>
            <w:tcW w:w="2422" w:type="dxa"/>
          </w:tcPr>
          <w:p w:rsidR="006C7CD2" w:rsidRPr="0071189A" w:rsidRDefault="006C7CD2" w:rsidP="00FF6782">
            <w:pPr>
              <w:jc w:val="right"/>
              <w:rPr>
                <w:sz w:val="18"/>
                <w:szCs w:val="18"/>
              </w:rPr>
            </w:pPr>
            <w:r>
              <w:rPr>
                <w:sz w:val="18"/>
                <w:szCs w:val="18"/>
              </w:rPr>
              <w:t>0</w:t>
            </w:r>
          </w:p>
        </w:tc>
      </w:tr>
    </w:tbl>
    <w:p w:rsidR="00575FFC" w:rsidRDefault="006C7CD2" w:rsidP="00575FFC">
      <w:pPr>
        <w:rPr>
          <w:sz w:val="16"/>
        </w:rPr>
      </w:pPr>
      <w:r>
        <w:t xml:space="preserve">    </w:t>
      </w:r>
      <w:r w:rsidR="00575FFC">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Pr="00FF6782" w:rsidRDefault="006C7CD2" w:rsidP="00575FFC">
      <w:pPr>
        <w:pStyle w:val="Prrafodelista"/>
        <w:ind w:left="360"/>
        <w:rPr>
          <w:szCs w:val="16"/>
        </w:rPr>
      </w:pPr>
    </w:p>
    <w:p w:rsidR="00FF6782" w:rsidRDefault="006C7CD2" w:rsidP="00BC6FFF">
      <w:pPr>
        <w:jc w:val="center"/>
      </w:pPr>
      <w:r>
        <w:rPr>
          <w:noProof/>
          <w:lang w:val="es-ES"/>
        </w:rPr>
        <w:drawing>
          <wp:inline distT="0" distB="0" distL="0" distR="0" wp14:anchorId="4D38388A" wp14:editId="00DDF209">
            <wp:extent cx="3571875" cy="1905000"/>
            <wp:effectExtent l="0" t="0" r="9525" b="19050"/>
            <wp:docPr id="4696" name="Gráfico 4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6C7CD2" w:rsidRPr="00FF6782" w:rsidRDefault="006C7CD2" w:rsidP="00BC6FFF">
      <w:pPr>
        <w:ind w:left="708" w:firstLine="708"/>
      </w:pPr>
      <w:r>
        <w:rPr>
          <w:b/>
        </w:rPr>
        <w:t xml:space="preserve">Figura 4-3 </w:t>
      </w:r>
      <w:r>
        <w:t>Control Función Gestión</w:t>
      </w:r>
    </w:p>
    <w:p w:rsidR="00575FFC" w:rsidRDefault="006C7CD2" w:rsidP="00575FFC">
      <w:pPr>
        <w:rPr>
          <w:sz w:val="16"/>
        </w:rPr>
      </w:pP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Default="006C7CD2" w:rsidP="00575FFC"/>
    <w:p w:rsidR="006C7CD2" w:rsidRPr="00257E35" w:rsidRDefault="006C7CD2" w:rsidP="00D87F84">
      <w:pPr>
        <w:spacing w:line="360" w:lineRule="auto"/>
        <w:rPr>
          <w:b/>
        </w:rPr>
      </w:pPr>
      <w:r w:rsidRPr="00257E35">
        <w:rPr>
          <w:b/>
        </w:rPr>
        <w:t>Interpretación de datos</w:t>
      </w:r>
    </w:p>
    <w:p w:rsidR="006C7CD2" w:rsidRDefault="006C7CD2" w:rsidP="00D87F84">
      <w:pPr>
        <w:spacing w:line="360" w:lineRule="auto"/>
        <w:jc w:val="both"/>
      </w:pPr>
      <w:r>
        <w:t>La función Gestión está controlada en un 100% en base al Reglamento para la Distribución y Cumplimiento de la Jornada Laboral del Personal Académico de la ESPOCH.</w:t>
      </w:r>
    </w:p>
    <w:p w:rsidR="006C7CD2" w:rsidRDefault="006C7CD2" w:rsidP="006C7CD2">
      <w:pPr>
        <w:spacing w:line="360" w:lineRule="auto"/>
        <w:jc w:val="both"/>
      </w:pPr>
    </w:p>
    <w:p w:rsidR="006C7CD2" w:rsidRPr="0071189A" w:rsidRDefault="00D87F84" w:rsidP="006C7CD2">
      <w:pPr>
        <w:pStyle w:val="Prrafodelista"/>
        <w:tabs>
          <w:tab w:val="left" w:pos="1185"/>
        </w:tabs>
        <w:ind w:left="360"/>
      </w:pPr>
      <w:r>
        <w:rPr>
          <w:b/>
        </w:rPr>
        <w:t xml:space="preserve">    </w:t>
      </w:r>
      <w:r w:rsidR="006C7CD2">
        <w:rPr>
          <w:b/>
        </w:rPr>
        <w:t>Tabla 9-3</w:t>
      </w:r>
      <w:r w:rsidR="006C7CD2" w:rsidRPr="00232C74">
        <w:rPr>
          <w:b/>
        </w:rPr>
        <w:t xml:space="preserve">: </w:t>
      </w:r>
      <w:r w:rsidR="006C7CD2">
        <w:t>Valoración  resumen de resultados del control de las funciones</w:t>
      </w:r>
    </w:p>
    <w:tbl>
      <w:tblPr>
        <w:tblStyle w:val="Tablaconcuadrcula"/>
        <w:tblW w:w="0" w:type="auto"/>
        <w:jc w:val="center"/>
        <w:tblLook w:val="04A0" w:firstRow="1" w:lastRow="0" w:firstColumn="1" w:lastColumn="0" w:noHBand="0" w:noVBand="1"/>
      </w:tblPr>
      <w:tblGrid>
        <w:gridCol w:w="2421"/>
        <w:gridCol w:w="2421"/>
        <w:gridCol w:w="2422"/>
      </w:tblGrid>
      <w:tr w:rsidR="006C7CD2" w:rsidRPr="0071189A" w:rsidTr="00D87F84">
        <w:trPr>
          <w:trHeight w:val="297"/>
          <w:jc w:val="center"/>
        </w:trPr>
        <w:tc>
          <w:tcPr>
            <w:tcW w:w="2421" w:type="dxa"/>
            <w:vMerge w:val="restart"/>
            <w:shd w:val="clear" w:color="auto" w:fill="95B3D7" w:themeFill="accent1" w:themeFillTint="99"/>
          </w:tcPr>
          <w:p w:rsidR="006C7CD2" w:rsidRPr="0071189A" w:rsidRDefault="006C7CD2" w:rsidP="006C7CD2">
            <w:pPr>
              <w:jc w:val="center"/>
              <w:rPr>
                <w:b/>
              </w:rPr>
            </w:pPr>
            <w:r w:rsidRPr="0071189A">
              <w:rPr>
                <w:b/>
              </w:rPr>
              <w:t>Función</w:t>
            </w:r>
          </w:p>
        </w:tc>
        <w:tc>
          <w:tcPr>
            <w:tcW w:w="4843" w:type="dxa"/>
            <w:gridSpan w:val="2"/>
            <w:shd w:val="clear" w:color="auto" w:fill="95B3D7" w:themeFill="accent1" w:themeFillTint="99"/>
          </w:tcPr>
          <w:p w:rsidR="006C7CD2" w:rsidRPr="0071189A" w:rsidRDefault="006C7CD2" w:rsidP="006C7CD2">
            <w:pPr>
              <w:jc w:val="center"/>
              <w:rPr>
                <w:b/>
              </w:rPr>
            </w:pPr>
            <w:r w:rsidRPr="0071189A">
              <w:rPr>
                <w:b/>
              </w:rPr>
              <w:t>Control</w:t>
            </w:r>
          </w:p>
        </w:tc>
      </w:tr>
      <w:tr w:rsidR="006C7CD2" w:rsidRPr="0071189A" w:rsidTr="006C7CD2">
        <w:trPr>
          <w:trHeight w:val="158"/>
          <w:jc w:val="center"/>
        </w:trPr>
        <w:tc>
          <w:tcPr>
            <w:tcW w:w="2421" w:type="dxa"/>
            <w:vMerge/>
          </w:tcPr>
          <w:p w:rsidR="006C7CD2" w:rsidRPr="0071189A" w:rsidRDefault="006C7CD2" w:rsidP="006C7CD2"/>
        </w:tc>
        <w:tc>
          <w:tcPr>
            <w:tcW w:w="2421" w:type="dxa"/>
          </w:tcPr>
          <w:p w:rsidR="006C7CD2" w:rsidRPr="0071189A" w:rsidRDefault="006C7CD2" w:rsidP="006C7CD2">
            <w:pPr>
              <w:jc w:val="center"/>
              <w:rPr>
                <w:b/>
                <w:sz w:val="18"/>
                <w:szCs w:val="18"/>
              </w:rPr>
            </w:pPr>
            <w:r w:rsidRPr="0071189A">
              <w:rPr>
                <w:b/>
                <w:sz w:val="18"/>
                <w:szCs w:val="18"/>
              </w:rPr>
              <w:t>Si</w:t>
            </w:r>
          </w:p>
        </w:tc>
        <w:tc>
          <w:tcPr>
            <w:tcW w:w="2422" w:type="dxa"/>
          </w:tcPr>
          <w:p w:rsidR="006C7CD2" w:rsidRPr="0071189A" w:rsidRDefault="006C7CD2" w:rsidP="006C7CD2">
            <w:pPr>
              <w:jc w:val="center"/>
              <w:rPr>
                <w:b/>
                <w:sz w:val="18"/>
                <w:szCs w:val="18"/>
              </w:rPr>
            </w:pPr>
            <w:r w:rsidRPr="0071189A">
              <w:rPr>
                <w:b/>
                <w:sz w:val="18"/>
                <w:szCs w:val="18"/>
              </w:rPr>
              <w:t>No</w:t>
            </w:r>
          </w:p>
        </w:tc>
      </w:tr>
      <w:tr w:rsidR="006C7CD2" w:rsidRPr="0071189A" w:rsidTr="00D87F84">
        <w:trPr>
          <w:trHeight w:val="208"/>
          <w:jc w:val="center"/>
        </w:trPr>
        <w:tc>
          <w:tcPr>
            <w:tcW w:w="2421" w:type="dxa"/>
          </w:tcPr>
          <w:p w:rsidR="006C7CD2" w:rsidRPr="0071189A" w:rsidRDefault="006C7CD2" w:rsidP="006C7CD2">
            <w:pPr>
              <w:rPr>
                <w:sz w:val="18"/>
                <w:szCs w:val="18"/>
              </w:rPr>
            </w:pPr>
            <w:r>
              <w:rPr>
                <w:sz w:val="18"/>
                <w:szCs w:val="18"/>
              </w:rPr>
              <w:t>Docencia</w:t>
            </w:r>
          </w:p>
        </w:tc>
        <w:tc>
          <w:tcPr>
            <w:tcW w:w="2421" w:type="dxa"/>
          </w:tcPr>
          <w:p w:rsidR="006C7CD2" w:rsidRPr="0071189A" w:rsidRDefault="006C7CD2" w:rsidP="006C7CD2">
            <w:pPr>
              <w:jc w:val="right"/>
              <w:rPr>
                <w:sz w:val="18"/>
                <w:szCs w:val="18"/>
              </w:rPr>
            </w:pPr>
            <w:r>
              <w:rPr>
                <w:sz w:val="18"/>
                <w:szCs w:val="18"/>
              </w:rPr>
              <w:t>13</w:t>
            </w:r>
          </w:p>
        </w:tc>
        <w:tc>
          <w:tcPr>
            <w:tcW w:w="2422" w:type="dxa"/>
          </w:tcPr>
          <w:p w:rsidR="006C7CD2" w:rsidRPr="0071189A" w:rsidRDefault="006C7CD2" w:rsidP="006C7CD2">
            <w:pPr>
              <w:jc w:val="right"/>
              <w:rPr>
                <w:sz w:val="18"/>
                <w:szCs w:val="18"/>
              </w:rPr>
            </w:pPr>
            <w:r>
              <w:rPr>
                <w:sz w:val="18"/>
                <w:szCs w:val="18"/>
              </w:rPr>
              <w:t>1</w:t>
            </w:r>
          </w:p>
        </w:tc>
      </w:tr>
      <w:tr w:rsidR="006C7CD2" w:rsidRPr="0071189A" w:rsidTr="00D87F84">
        <w:trPr>
          <w:trHeight w:val="184"/>
          <w:jc w:val="center"/>
        </w:trPr>
        <w:tc>
          <w:tcPr>
            <w:tcW w:w="2421" w:type="dxa"/>
          </w:tcPr>
          <w:p w:rsidR="006C7CD2" w:rsidRDefault="006C7CD2" w:rsidP="006C7CD2">
            <w:pPr>
              <w:rPr>
                <w:sz w:val="18"/>
                <w:szCs w:val="18"/>
              </w:rPr>
            </w:pPr>
            <w:r>
              <w:rPr>
                <w:sz w:val="18"/>
                <w:szCs w:val="18"/>
              </w:rPr>
              <w:t>Investigación</w:t>
            </w:r>
          </w:p>
        </w:tc>
        <w:tc>
          <w:tcPr>
            <w:tcW w:w="2421" w:type="dxa"/>
          </w:tcPr>
          <w:p w:rsidR="006C7CD2" w:rsidRDefault="006C7CD2" w:rsidP="006C7CD2">
            <w:pPr>
              <w:jc w:val="right"/>
              <w:rPr>
                <w:sz w:val="18"/>
                <w:szCs w:val="18"/>
              </w:rPr>
            </w:pPr>
            <w:r>
              <w:rPr>
                <w:sz w:val="18"/>
                <w:szCs w:val="18"/>
              </w:rPr>
              <w:t>11</w:t>
            </w:r>
          </w:p>
        </w:tc>
        <w:tc>
          <w:tcPr>
            <w:tcW w:w="2422" w:type="dxa"/>
          </w:tcPr>
          <w:p w:rsidR="006C7CD2" w:rsidRDefault="006C7CD2" w:rsidP="006C7CD2">
            <w:pPr>
              <w:jc w:val="right"/>
              <w:rPr>
                <w:sz w:val="18"/>
                <w:szCs w:val="18"/>
              </w:rPr>
            </w:pPr>
            <w:r>
              <w:rPr>
                <w:sz w:val="18"/>
                <w:szCs w:val="18"/>
              </w:rPr>
              <w:t>1</w:t>
            </w:r>
          </w:p>
        </w:tc>
      </w:tr>
      <w:tr w:rsidR="006C7CD2" w:rsidRPr="0071189A" w:rsidTr="00D87F84">
        <w:trPr>
          <w:trHeight w:val="160"/>
          <w:jc w:val="center"/>
        </w:trPr>
        <w:tc>
          <w:tcPr>
            <w:tcW w:w="2421" w:type="dxa"/>
          </w:tcPr>
          <w:p w:rsidR="006C7CD2" w:rsidRDefault="006C7CD2" w:rsidP="006C7CD2">
            <w:pPr>
              <w:rPr>
                <w:sz w:val="18"/>
                <w:szCs w:val="18"/>
              </w:rPr>
            </w:pPr>
            <w:r>
              <w:rPr>
                <w:sz w:val="18"/>
                <w:szCs w:val="18"/>
              </w:rPr>
              <w:t>Vinculación</w:t>
            </w:r>
          </w:p>
        </w:tc>
        <w:tc>
          <w:tcPr>
            <w:tcW w:w="2421" w:type="dxa"/>
          </w:tcPr>
          <w:p w:rsidR="006C7CD2" w:rsidRDefault="006C7CD2" w:rsidP="006C7CD2">
            <w:pPr>
              <w:jc w:val="right"/>
              <w:rPr>
                <w:sz w:val="18"/>
                <w:szCs w:val="18"/>
              </w:rPr>
            </w:pPr>
            <w:r>
              <w:rPr>
                <w:sz w:val="18"/>
                <w:szCs w:val="18"/>
              </w:rPr>
              <w:t>10</w:t>
            </w:r>
          </w:p>
        </w:tc>
        <w:tc>
          <w:tcPr>
            <w:tcW w:w="2422" w:type="dxa"/>
          </w:tcPr>
          <w:p w:rsidR="006C7CD2" w:rsidRDefault="006C7CD2" w:rsidP="006C7CD2">
            <w:pPr>
              <w:jc w:val="right"/>
              <w:rPr>
                <w:sz w:val="18"/>
                <w:szCs w:val="18"/>
              </w:rPr>
            </w:pPr>
            <w:r>
              <w:rPr>
                <w:sz w:val="18"/>
                <w:szCs w:val="18"/>
              </w:rPr>
              <w:t>0</w:t>
            </w:r>
          </w:p>
        </w:tc>
      </w:tr>
      <w:tr w:rsidR="006C7CD2" w:rsidRPr="0071189A" w:rsidTr="00D87F84">
        <w:trPr>
          <w:trHeight w:val="135"/>
          <w:jc w:val="center"/>
        </w:trPr>
        <w:tc>
          <w:tcPr>
            <w:tcW w:w="2421" w:type="dxa"/>
          </w:tcPr>
          <w:p w:rsidR="006C7CD2" w:rsidRDefault="006C7CD2" w:rsidP="006C7CD2">
            <w:pPr>
              <w:rPr>
                <w:sz w:val="18"/>
                <w:szCs w:val="18"/>
              </w:rPr>
            </w:pPr>
            <w:r>
              <w:rPr>
                <w:sz w:val="18"/>
                <w:szCs w:val="18"/>
              </w:rPr>
              <w:t>Gestión</w:t>
            </w:r>
          </w:p>
        </w:tc>
        <w:tc>
          <w:tcPr>
            <w:tcW w:w="2421" w:type="dxa"/>
          </w:tcPr>
          <w:p w:rsidR="006C7CD2" w:rsidRDefault="006C7CD2" w:rsidP="006C7CD2">
            <w:pPr>
              <w:jc w:val="right"/>
              <w:rPr>
                <w:sz w:val="18"/>
                <w:szCs w:val="18"/>
              </w:rPr>
            </w:pPr>
            <w:r>
              <w:rPr>
                <w:sz w:val="18"/>
                <w:szCs w:val="18"/>
              </w:rPr>
              <w:t>7</w:t>
            </w:r>
          </w:p>
        </w:tc>
        <w:tc>
          <w:tcPr>
            <w:tcW w:w="2422" w:type="dxa"/>
          </w:tcPr>
          <w:p w:rsidR="006C7CD2" w:rsidRDefault="006C7CD2" w:rsidP="006C7CD2">
            <w:pPr>
              <w:jc w:val="right"/>
              <w:rPr>
                <w:sz w:val="18"/>
                <w:szCs w:val="18"/>
              </w:rPr>
            </w:pPr>
            <w:r>
              <w:rPr>
                <w:sz w:val="18"/>
                <w:szCs w:val="18"/>
              </w:rPr>
              <w:t>0</w:t>
            </w:r>
          </w:p>
        </w:tc>
      </w:tr>
      <w:tr w:rsidR="006C7CD2" w:rsidRPr="0071189A" w:rsidTr="00D87F84">
        <w:trPr>
          <w:trHeight w:val="112"/>
          <w:jc w:val="center"/>
        </w:trPr>
        <w:tc>
          <w:tcPr>
            <w:tcW w:w="2421" w:type="dxa"/>
          </w:tcPr>
          <w:p w:rsidR="006C7CD2" w:rsidRPr="00D33DF0" w:rsidRDefault="006C7CD2" w:rsidP="006C7CD2">
            <w:pPr>
              <w:rPr>
                <w:b/>
                <w:sz w:val="18"/>
                <w:szCs w:val="18"/>
              </w:rPr>
            </w:pPr>
            <w:r w:rsidRPr="00D33DF0">
              <w:rPr>
                <w:b/>
                <w:sz w:val="18"/>
                <w:szCs w:val="18"/>
              </w:rPr>
              <w:t>Total</w:t>
            </w:r>
          </w:p>
        </w:tc>
        <w:tc>
          <w:tcPr>
            <w:tcW w:w="2421" w:type="dxa"/>
          </w:tcPr>
          <w:p w:rsidR="006C7CD2" w:rsidRPr="00D33DF0" w:rsidRDefault="006C7CD2" w:rsidP="006C7CD2">
            <w:pPr>
              <w:jc w:val="right"/>
              <w:rPr>
                <w:b/>
                <w:sz w:val="18"/>
                <w:szCs w:val="18"/>
              </w:rPr>
            </w:pPr>
            <w:r>
              <w:rPr>
                <w:b/>
                <w:sz w:val="18"/>
                <w:szCs w:val="18"/>
              </w:rPr>
              <w:t>41</w:t>
            </w:r>
          </w:p>
        </w:tc>
        <w:tc>
          <w:tcPr>
            <w:tcW w:w="2422" w:type="dxa"/>
          </w:tcPr>
          <w:p w:rsidR="006C7CD2" w:rsidRPr="00D33DF0" w:rsidRDefault="006C7CD2" w:rsidP="006C7CD2">
            <w:pPr>
              <w:jc w:val="right"/>
              <w:rPr>
                <w:b/>
                <w:sz w:val="18"/>
                <w:szCs w:val="18"/>
              </w:rPr>
            </w:pPr>
            <w:r>
              <w:rPr>
                <w:b/>
                <w:sz w:val="18"/>
                <w:szCs w:val="18"/>
              </w:rPr>
              <w:t>2</w:t>
            </w:r>
          </w:p>
        </w:tc>
      </w:tr>
    </w:tbl>
    <w:p w:rsidR="00575FFC" w:rsidRDefault="006C7CD2" w:rsidP="00575FFC">
      <w:pPr>
        <w:rPr>
          <w:sz w:val="16"/>
        </w:rPr>
      </w:pPr>
      <w:r>
        <w:t xml:space="preserve">    </w:t>
      </w:r>
      <w:r w:rsidR="00575FFC">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Default="006C7CD2" w:rsidP="00575FFC">
      <w:pPr>
        <w:pStyle w:val="Prrafodelista"/>
        <w:ind w:left="360"/>
      </w:pPr>
    </w:p>
    <w:p w:rsidR="006C7CD2" w:rsidRDefault="006C7CD2" w:rsidP="006C7CD2">
      <w:pPr>
        <w:jc w:val="center"/>
      </w:pPr>
      <w:r>
        <w:rPr>
          <w:noProof/>
          <w:lang w:val="es-ES"/>
        </w:rPr>
        <w:drawing>
          <wp:inline distT="0" distB="0" distL="0" distR="0" wp14:anchorId="5D9AE5F6" wp14:editId="1A74EC08">
            <wp:extent cx="2876550" cy="1752600"/>
            <wp:effectExtent l="0" t="0" r="19050" b="19050"/>
            <wp:docPr id="4702" name="Gráfico 4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C7CD2" w:rsidRDefault="006C7CD2" w:rsidP="006C7CD2">
      <w:pPr>
        <w:rPr>
          <w:b/>
        </w:rPr>
      </w:pPr>
      <w:r>
        <w:rPr>
          <w:b/>
        </w:rPr>
        <w:t xml:space="preserve">                                    Figura 5-3 </w:t>
      </w:r>
      <w:r w:rsidRPr="00D33DF0">
        <w:t>Resumen</w:t>
      </w:r>
      <w:r>
        <w:t xml:space="preserve"> Control Funciones</w:t>
      </w:r>
    </w:p>
    <w:p w:rsidR="00575FFC" w:rsidRDefault="006C7CD2" w:rsidP="00575FFC">
      <w:pPr>
        <w:rPr>
          <w:sz w:val="16"/>
        </w:rPr>
      </w:pP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Pr="0071189A" w:rsidRDefault="006C7CD2" w:rsidP="00575FFC"/>
    <w:p w:rsidR="00575FFC" w:rsidRDefault="006C7CD2" w:rsidP="00575FFC">
      <w:pPr>
        <w:spacing w:line="360" w:lineRule="auto"/>
        <w:rPr>
          <w:b/>
        </w:rPr>
      </w:pPr>
      <w:r w:rsidRPr="00257E35">
        <w:rPr>
          <w:b/>
        </w:rPr>
        <w:t>Interpretación de datos</w:t>
      </w:r>
    </w:p>
    <w:p w:rsidR="006C7CD2" w:rsidRPr="00575FFC" w:rsidRDefault="006C7CD2" w:rsidP="00575FFC">
      <w:pPr>
        <w:spacing w:line="360" w:lineRule="auto"/>
        <w:rPr>
          <w:b/>
        </w:rPr>
      </w:pPr>
      <w:r>
        <w:t xml:space="preserve">Las funciones están controladas en un 95%; por el contario el 5% no se puede controlar debido al item  8 de Docencia y al item 6 de investigación, donde </w:t>
      </w:r>
      <w:r w:rsidR="00D87F84">
        <w:t xml:space="preserve">el </w:t>
      </w:r>
      <w:r>
        <w:t>docente puede ser al mismo tiempo director y miembro.</w:t>
      </w:r>
    </w:p>
    <w:p w:rsidR="006C7CD2" w:rsidRPr="00652DB8" w:rsidRDefault="006C7CD2" w:rsidP="00652DB8">
      <w:pPr>
        <w:pStyle w:val="Ttulo1"/>
        <w:numPr>
          <w:ilvl w:val="1"/>
          <w:numId w:val="98"/>
        </w:numPr>
        <w:spacing w:before="0" w:line="360" w:lineRule="auto"/>
        <w:rPr>
          <w:i/>
        </w:rPr>
      </w:pPr>
      <w:bookmarkStart w:id="121" w:name="_Toc441910988"/>
      <w:r w:rsidRPr="00652DB8">
        <w:rPr>
          <w:i/>
        </w:rPr>
        <w:lastRenderedPageBreak/>
        <w:t>Interpretación de Resultados del test de Usabilidad</w:t>
      </w:r>
      <w:bookmarkEnd w:id="121"/>
    </w:p>
    <w:p w:rsidR="006C7CD2" w:rsidRPr="00257E35" w:rsidRDefault="006C7CD2" w:rsidP="00D87F84">
      <w:pPr>
        <w:spacing w:line="360" w:lineRule="auto"/>
        <w:jc w:val="both"/>
        <w:rPr>
          <w:b/>
        </w:rPr>
      </w:pPr>
    </w:p>
    <w:p w:rsidR="006C7CD2" w:rsidRDefault="006C7CD2" w:rsidP="00D87F84">
      <w:pPr>
        <w:spacing w:line="360" w:lineRule="auto"/>
        <w:jc w:val="both"/>
      </w:pPr>
      <w:r>
        <w:t xml:space="preserve">Previamente se brindó una capacitación sobre el uso de la Aplicación Web para el Registro de la Distribución de la Jornada </w:t>
      </w:r>
      <w:r w:rsidR="00627708">
        <w:t xml:space="preserve">Laboral </w:t>
      </w:r>
      <w:r>
        <w:t xml:space="preserve">del Personal Académico de la Facultad Informática y Electrónica, y se les dio un tiempo de familiarización con el mismo. Finalmente se realizó un test de usabilidad  tomado en cuenta los siguientes criterios: Identidad, Contenido, Navegación, Utilidad y </w:t>
      </w:r>
      <w:r w:rsidRPr="00627708">
        <w:t xml:space="preserve">retroalimentación </w:t>
      </w:r>
      <w:r>
        <w:t xml:space="preserve">  a los docentes</w:t>
      </w:r>
      <w:r w:rsidR="00575FFC">
        <w:t xml:space="preserve"> .</w:t>
      </w:r>
      <w:r w:rsidR="00627708" w:rsidRPr="00627708">
        <w:rPr>
          <w:b/>
        </w:rPr>
        <w:t xml:space="preserve">Ver </w:t>
      </w:r>
      <w:r w:rsidR="00627708">
        <w:rPr>
          <w:b/>
        </w:rPr>
        <w:t>Anexo</w:t>
      </w:r>
      <w:r w:rsidR="00575FFC">
        <w:rPr>
          <w:b/>
        </w:rPr>
        <w:t xml:space="preserve"> E</w:t>
      </w:r>
      <w:r>
        <w:t>.</w:t>
      </w:r>
    </w:p>
    <w:p w:rsidR="006C7CD2" w:rsidRDefault="006C7CD2" w:rsidP="00D87F84">
      <w:pPr>
        <w:spacing w:line="360" w:lineRule="auto"/>
      </w:pPr>
    </w:p>
    <w:p w:rsidR="006C7CD2" w:rsidRDefault="006C7CD2" w:rsidP="00D87F84">
      <w:pPr>
        <w:spacing w:line="360" w:lineRule="auto"/>
      </w:pPr>
      <w:r>
        <w:t xml:space="preserve">Para facilitar este análisis  del test de usabilidad </w:t>
      </w:r>
      <w:r w:rsidR="00D87F84">
        <w:t>se determinó con la siguiente fó</w:t>
      </w:r>
      <w:r>
        <w:t>rmula:</w:t>
      </w:r>
    </w:p>
    <w:p w:rsidR="006C7CD2" w:rsidRPr="00232C74" w:rsidRDefault="006C7CD2" w:rsidP="006C7CD2">
      <w:pPr>
        <w:pStyle w:val="Prrafodelista"/>
        <w:ind w:left="360"/>
        <w:rPr>
          <w:rFonts w:eastAsiaTheme="minorEastAsia"/>
        </w:rPr>
      </w:pPr>
    </w:p>
    <w:p w:rsidR="006C7CD2" w:rsidRPr="00257E35" w:rsidRDefault="006C7CD2" w:rsidP="006C7CD2">
      <w:pPr>
        <w:rPr>
          <w:rFonts w:eastAsiaTheme="minorEastAsia"/>
        </w:rPr>
      </w:pPr>
      <m:oMathPara>
        <m:oMath>
          <m:r>
            <w:rPr>
              <w:rFonts w:ascii="Cambria Math" w:hAnsi="Cambria Math"/>
            </w:rPr>
            <m:t>%=</m:t>
          </m:r>
          <m:f>
            <m:fPr>
              <m:ctrlPr>
                <w:rPr>
                  <w:rFonts w:ascii="Cambria Math" w:hAnsi="Cambria Math"/>
                </w:rPr>
              </m:ctrlPr>
            </m:fPr>
            <m:num>
              <m:r>
                <w:rPr>
                  <w:rFonts w:ascii="Cambria Math" w:hAnsi="Cambria Math"/>
                </w:rPr>
                <m:t>Nc</m:t>
              </m:r>
            </m:num>
            <m:den>
              <m:r>
                <w:rPr>
                  <w:rFonts w:ascii="Cambria Math" w:hAnsi="Cambria Math"/>
                </w:rPr>
                <m:t>Nt</m:t>
              </m:r>
            </m:den>
          </m:f>
          <m:r>
            <w:rPr>
              <w:rFonts w:ascii="Cambria Math" w:hAnsi="Cambria Math"/>
            </w:rPr>
            <m:t>*(100)</m:t>
          </m:r>
        </m:oMath>
      </m:oMathPara>
    </w:p>
    <w:p w:rsidR="006C7CD2" w:rsidRPr="00257E35" w:rsidRDefault="006C7CD2" w:rsidP="006C7CD2">
      <w:pPr>
        <w:spacing w:line="360" w:lineRule="auto"/>
        <w:rPr>
          <w:rFonts w:eastAsiaTheme="minorEastAsia"/>
        </w:rPr>
      </w:pPr>
      <w:r w:rsidRPr="00257E35">
        <w:rPr>
          <w:rFonts w:eastAsiaTheme="minorEastAsia"/>
        </w:rPr>
        <w:t>Donde:</w:t>
      </w:r>
    </w:p>
    <w:p w:rsidR="006C7CD2" w:rsidRPr="00257E35" w:rsidRDefault="006C7CD2" w:rsidP="006C7CD2">
      <w:pPr>
        <w:spacing w:line="360" w:lineRule="auto"/>
        <w:rPr>
          <w:rFonts w:eastAsiaTheme="minorEastAsia"/>
        </w:rPr>
      </w:pPr>
      <w:r w:rsidRPr="00257E35">
        <w:rPr>
          <w:rFonts w:eastAsiaTheme="minorEastAsia"/>
          <w:b/>
        </w:rPr>
        <w:t>Nc=</w:t>
      </w:r>
      <w:r w:rsidR="00652DB8">
        <w:rPr>
          <w:rFonts w:eastAsiaTheme="minorEastAsia"/>
        </w:rPr>
        <w:t xml:space="preserve"> Nú</w:t>
      </w:r>
      <w:r w:rsidRPr="00257E35">
        <w:rPr>
          <w:rFonts w:eastAsiaTheme="minorEastAsia"/>
        </w:rPr>
        <w:t>mero de ocurrencias.</w:t>
      </w:r>
    </w:p>
    <w:p w:rsidR="006C7CD2" w:rsidRDefault="006C7CD2" w:rsidP="006C7CD2">
      <w:pPr>
        <w:spacing w:line="360" w:lineRule="auto"/>
        <w:rPr>
          <w:rFonts w:eastAsiaTheme="minorEastAsia"/>
        </w:rPr>
      </w:pPr>
      <w:r w:rsidRPr="00257E35">
        <w:rPr>
          <w:rFonts w:eastAsiaTheme="minorEastAsia"/>
          <w:b/>
        </w:rPr>
        <w:t>Nt=</w:t>
      </w:r>
      <w:r w:rsidRPr="00257E35">
        <w:rPr>
          <w:rFonts w:eastAsiaTheme="minorEastAsia"/>
        </w:rPr>
        <w:t xml:space="preserve"> Número total de la muestra.</w:t>
      </w:r>
    </w:p>
    <w:p w:rsidR="006C7CD2" w:rsidRDefault="006C7CD2" w:rsidP="006C7CD2">
      <w:pPr>
        <w:spacing w:line="360" w:lineRule="auto"/>
        <w:rPr>
          <w:rFonts w:eastAsiaTheme="minorEastAsia"/>
        </w:rPr>
      </w:pPr>
    </w:p>
    <w:p w:rsidR="006C7CD2" w:rsidRPr="00BC6FFF" w:rsidRDefault="006C7CD2" w:rsidP="00BC6FFF">
      <w:pPr>
        <w:pStyle w:val="Ttulo1"/>
        <w:numPr>
          <w:ilvl w:val="2"/>
          <w:numId w:val="98"/>
        </w:numPr>
        <w:spacing w:before="0" w:line="360" w:lineRule="auto"/>
        <w:rPr>
          <w:b w:val="0"/>
          <w:i/>
        </w:rPr>
      </w:pPr>
      <w:bookmarkStart w:id="122" w:name="_Toc441910989"/>
      <w:r w:rsidRPr="00BC6FFF">
        <w:rPr>
          <w:b w:val="0"/>
          <w:i/>
        </w:rPr>
        <w:t>¿Con la información que se ofrece en la página principal, es posible saber a qué institución o facultad corresponde el sitio?</w:t>
      </w:r>
      <w:bookmarkEnd w:id="122"/>
    </w:p>
    <w:p w:rsidR="006C7CD2" w:rsidRPr="00BC6FFF" w:rsidRDefault="006C7CD2" w:rsidP="006C7CD2">
      <w:pPr>
        <w:spacing w:line="360" w:lineRule="auto"/>
        <w:rPr>
          <w:b/>
          <w:i/>
          <w:szCs w:val="22"/>
        </w:rPr>
      </w:pPr>
    </w:p>
    <w:p w:rsidR="006C7CD2" w:rsidRDefault="006C7CD2" w:rsidP="006C7CD2">
      <w:pPr>
        <w:rPr>
          <w:b/>
          <w:szCs w:val="22"/>
        </w:rPr>
      </w:pPr>
      <w:r>
        <w:rPr>
          <w:b/>
        </w:rPr>
        <w:t xml:space="preserve">                                           Tabla 10-3</w:t>
      </w:r>
      <w:r w:rsidRPr="00257E35">
        <w:rPr>
          <w:b/>
        </w:rPr>
        <w:t xml:space="preserve">: </w:t>
      </w:r>
      <w:r>
        <w:t>Tabulación Pregunta 1</w:t>
      </w:r>
    </w:p>
    <w:tbl>
      <w:tblPr>
        <w:tblStyle w:val="Tablaconcuadrcula"/>
        <w:tblW w:w="0" w:type="auto"/>
        <w:jc w:val="center"/>
        <w:tblLook w:val="04A0" w:firstRow="1" w:lastRow="0" w:firstColumn="1" w:lastColumn="0" w:noHBand="0" w:noVBand="1"/>
      </w:tblPr>
      <w:tblGrid>
        <w:gridCol w:w="2323"/>
        <w:gridCol w:w="640"/>
        <w:gridCol w:w="714"/>
      </w:tblGrid>
      <w:tr w:rsidR="006C7CD2" w:rsidTr="00652DB8">
        <w:trPr>
          <w:trHeight w:val="160"/>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D87F84">
        <w:trPr>
          <w:trHeight w:val="135"/>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D87F84">
        <w:trPr>
          <w:trHeight w:val="77"/>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575FFC" w:rsidRDefault="006C7CD2" w:rsidP="00575FFC">
      <w:pPr>
        <w:rPr>
          <w:sz w:val="16"/>
        </w:rPr>
      </w:pP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Default="006C7CD2" w:rsidP="00575FFC">
      <w:pPr>
        <w:rPr>
          <w:rFonts w:eastAsiaTheme="minorEastAsia"/>
          <w:b/>
          <w:szCs w:val="22"/>
        </w:rPr>
      </w:pPr>
    </w:p>
    <w:p w:rsidR="006C7CD2" w:rsidRDefault="006C7CD2" w:rsidP="006C7CD2">
      <w:pPr>
        <w:jc w:val="center"/>
        <w:rPr>
          <w:rFonts w:eastAsiaTheme="minorEastAsia"/>
          <w:b/>
          <w:szCs w:val="22"/>
        </w:rPr>
      </w:pPr>
      <w:r>
        <w:rPr>
          <w:noProof/>
          <w:lang w:val="es-ES"/>
        </w:rPr>
        <w:drawing>
          <wp:inline distT="0" distB="0" distL="0" distR="0" wp14:anchorId="128FAFCC" wp14:editId="2D57E420">
            <wp:extent cx="3009014" cy="2211572"/>
            <wp:effectExtent l="0" t="0" r="20320" b="1778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C7CD2" w:rsidRPr="00C5037D" w:rsidRDefault="006C7CD2" w:rsidP="006C7CD2">
      <w:r>
        <w:rPr>
          <w:b/>
        </w:rPr>
        <w:t xml:space="preserve">                                  </w:t>
      </w:r>
      <w:r w:rsidRPr="00257E35">
        <w:rPr>
          <w:b/>
        </w:rPr>
        <w:t xml:space="preserve">Figura </w:t>
      </w:r>
      <w:r>
        <w:rPr>
          <w:b/>
        </w:rPr>
        <w:t>6</w:t>
      </w:r>
      <w:r w:rsidRPr="00257E35">
        <w:rPr>
          <w:b/>
        </w:rPr>
        <w:t>-3</w:t>
      </w:r>
      <w:r w:rsidRPr="00257E35">
        <w:t xml:space="preserve"> </w:t>
      </w:r>
      <w:r>
        <w:rPr>
          <w:bCs/>
        </w:rPr>
        <w:t>Resultado pregunta 1</w:t>
      </w:r>
    </w:p>
    <w:p w:rsidR="00575FFC" w:rsidRDefault="006C7CD2" w:rsidP="00575FFC">
      <w:pPr>
        <w:rPr>
          <w:sz w:val="16"/>
        </w:rPr>
      </w:pPr>
      <w:r>
        <w:rPr>
          <w:b/>
          <w:sz w:val="16"/>
          <w:szCs w:val="16"/>
        </w:rPr>
        <w:t xml:space="preserve"> </w:t>
      </w:r>
      <w:r w:rsidRPr="00257E35">
        <w:rPr>
          <w:b/>
          <w:sz w:val="16"/>
          <w:szCs w:val="16"/>
        </w:rPr>
        <w:t xml:space="preserve">                         </w:t>
      </w:r>
      <w:r>
        <w:rPr>
          <w:b/>
          <w:sz w:val="16"/>
          <w:szCs w:val="16"/>
        </w:rPr>
        <w:t xml:space="preserve">   </w:t>
      </w:r>
      <w:r w:rsidR="00575FFC">
        <w:rPr>
          <w:b/>
          <w:sz w:val="16"/>
          <w:szCs w:val="16"/>
        </w:rPr>
        <w:t xml:space="preserve">         </w:t>
      </w: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Pr="00232C74" w:rsidRDefault="006C7CD2" w:rsidP="00575FFC">
      <w:pPr>
        <w:pStyle w:val="Prrafodelista"/>
        <w:ind w:left="360"/>
        <w:rPr>
          <w:b/>
        </w:rPr>
      </w:pPr>
    </w:p>
    <w:p w:rsidR="006C7CD2" w:rsidRPr="001368FB" w:rsidRDefault="006C7CD2" w:rsidP="00BC6FFF">
      <w:pPr>
        <w:spacing w:line="360" w:lineRule="auto"/>
        <w:rPr>
          <w:b/>
        </w:rPr>
      </w:pPr>
      <w:r w:rsidRPr="001368FB">
        <w:rPr>
          <w:b/>
        </w:rPr>
        <w:t>Interpretación de datos</w:t>
      </w:r>
    </w:p>
    <w:p w:rsidR="006C7CD2" w:rsidRDefault="006C7CD2" w:rsidP="00BC6FFF">
      <w:pPr>
        <w:spacing w:line="360" w:lineRule="auto"/>
        <w:jc w:val="both"/>
      </w:pPr>
      <w:r>
        <w:t>Tomando los valores registrados en la pregunta 1del test de usabilidad realizado, se obtuvo que el 100% de los docentes están de acuerdo que la aplicación web tiene información que permite saber a que  Institución a la que pertenece.</w:t>
      </w:r>
    </w:p>
    <w:p w:rsidR="006C7CD2" w:rsidRPr="00BC6FFF" w:rsidRDefault="006C7CD2" w:rsidP="00BC6FFF">
      <w:pPr>
        <w:pStyle w:val="Ttulo1"/>
        <w:numPr>
          <w:ilvl w:val="2"/>
          <w:numId w:val="98"/>
        </w:numPr>
        <w:spacing w:before="0" w:line="360" w:lineRule="auto"/>
        <w:rPr>
          <w:b w:val="0"/>
          <w:i/>
          <w:lang w:val="es-EC"/>
        </w:rPr>
      </w:pPr>
      <w:bookmarkStart w:id="123" w:name="_Toc441910990"/>
      <w:r w:rsidRPr="00BC6FFF">
        <w:rPr>
          <w:b w:val="0"/>
          <w:i/>
          <w:lang w:val="es-EC"/>
        </w:rPr>
        <w:lastRenderedPageBreak/>
        <w:t>¿Hay algún elemento gráfico o de texto que le haya ayudado a entender más claramente a qué institución o facultad pertenece el sitio?</w:t>
      </w:r>
      <w:bookmarkEnd w:id="123"/>
    </w:p>
    <w:p w:rsidR="006C7CD2" w:rsidRPr="00BC6FFF" w:rsidRDefault="006C7CD2" w:rsidP="006C7CD2">
      <w:pPr>
        <w:spacing w:line="360" w:lineRule="auto"/>
        <w:jc w:val="both"/>
        <w:rPr>
          <w:szCs w:val="22"/>
        </w:rPr>
      </w:pPr>
    </w:p>
    <w:p w:rsidR="006C7CD2" w:rsidRDefault="006C7CD2" w:rsidP="006C7CD2">
      <w:pPr>
        <w:rPr>
          <w:b/>
          <w:szCs w:val="22"/>
        </w:rPr>
      </w:pPr>
      <w:r>
        <w:rPr>
          <w:b/>
        </w:rPr>
        <w:t xml:space="preserve">                                           Tabla 11-3</w:t>
      </w:r>
      <w:r w:rsidRPr="00257E35">
        <w:rPr>
          <w:b/>
        </w:rPr>
        <w:t xml:space="preserve">: </w:t>
      </w:r>
      <w:r>
        <w:t>Tabulación Pregunta 2</w:t>
      </w:r>
    </w:p>
    <w:tbl>
      <w:tblPr>
        <w:tblStyle w:val="Tablaconcuadrcula"/>
        <w:tblW w:w="0" w:type="auto"/>
        <w:jc w:val="center"/>
        <w:tblLook w:val="04A0" w:firstRow="1" w:lastRow="0" w:firstColumn="1" w:lastColumn="0" w:noHBand="0" w:noVBand="1"/>
      </w:tblPr>
      <w:tblGrid>
        <w:gridCol w:w="2390"/>
        <w:gridCol w:w="658"/>
        <w:gridCol w:w="734"/>
      </w:tblGrid>
      <w:tr w:rsidR="006C7CD2" w:rsidTr="00181178">
        <w:trPr>
          <w:trHeight w:val="368"/>
          <w:jc w:val="center"/>
        </w:trPr>
        <w:tc>
          <w:tcPr>
            <w:tcW w:w="2390" w:type="dxa"/>
            <w:vMerge w:val="restart"/>
            <w:shd w:val="clear" w:color="auto" w:fill="auto"/>
          </w:tcPr>
          <w:p w:rsidR="006C7CD2" w:rsidRDefault="006C7CD2" w:rsidP="006C7CD2">
            <w:pPr>
              <w:jc w:val="both"/>
              <w:rPr>
                <w:b/>
              </w:rPr>
            </w:pPr>
          </w:p>
        </w:tc>
        <w:tc>
          <w:tcPr>
            <w:tcW w:w="658" w:type="dxa"/>
            <w:shd w:val="clear" w:color="auto" w:fill="95B3D7" w:themeFill="accent1" w:themeFillTint="99"/>
          </w:tcPr>
          <w:p w:rsidR="006C7CD2" w:rsidRDefault="006C7CD2" w:rsidP="006C7CD2">
            <w:pPr>
              <w:rPr>
                <w:b/>
              </w:rPr>
            </w:pPr>
            <w:r>
              <w:rPr>
                <w:b/>
              </w:rPr>
              <w:t>Si</w:t>
            </w:r>
          </w:p>
        </w:tc>
        <w:tc>
          <w:tcPr>
            <w:tcW w:w="734" w:type="dxa"/>
            <w:shd w:val="clear" w:color="auto" w:fill="95B3D7" w:themeFill="accent1" w:themeFillTint="99"/>
          </w:tcPr>
          <w:p w:rsidR="006C7CD2" w:rsidRDefault="006C7CD2" w:rsidP="006C7CD2">
            <w:pPr>
              <w:rPr>
                <w:b/>
              </w:rPr>
            </w:pPr>
            <w:r>
              <w:rPr>
                <w:b/>
              </w:rPr>
              <w:t>No</w:t>
            </w:r>
          </w:p>
        </w:tc>
      </w:tr>
      <w:tr w:rsidR="006C7CD2" w:rsidTr="00181178">
        <w:trPr>
          <w:trHeight w:val="216"/>
          <w:jc w:val="center"/>
        </w:trPr>
        <w:tc>
          <w:tcPr>
            <w:tcW w:w="2390" w:type="dxa"/>
            <w:vMerge/>
          </w:tcPr>
          <w:p w:rsidR="006C7CD2" w:rsidRPr="00387E0F" w:rsidRDefault="006C7CD2" w:rsidP="006C7CD2">
            <w:pPr>
              <w:jc w:val="both"/>
              <w:rPr>
                <w:b/>
                <w:sz w:val="18"/>
                <w:szCs w:val="18"/>
              </w:rPr>
            </w:pPr>
          </w:p>
        </w:tc>
        <w:tc>
          <w:tcPr>
            <w:tcW w:w="658" w:type="dxa"/>
          </w:tcPr>
          <w:p w:rsidR="006C7CD2" w:rsidRPr="001E6E8D" w:rsidRDefault="006C7CD2" w:rsidP="006C7CD2">
            <w:pPr>
              <w:jc w:val="right"/>
              <w:rPr>
                <w:b/>
                <w:sz w:val="18"/>
                <w:szCs w:val="18"/>
              </w:rPr>
            </w:pPr>
            <w:r>
              <w:rPr>
                <w:b/>
                <w:sz w:val="18"/>
                <w:szCs w:val="18"/>
              </w:rPr>
              <w:t>7</w:t>
            </w:r>
          </w:p>
        </w:tc>
        <w:tc>
          <w:tcPr>
            <w:tcW w:w="734" w:type="dxa"/>
          </w:tcPr>
          <w:p w:rsidR="006C7CD2" w:rsidRPr="001E6E8D" w:rsidRDefault="006C7CD2" w:rsidP="006C7CD2">
            <w:pPr>
              <w:jc w:val="right"/>
              <w:rPr>
                <w:b/>
                <w:sz w:val="18"/>
                <w:szCs w:val="18"/>
              </w:rPr>
            </w:pPr>
            <w:r>
              <w:rPr>
                <w:b/>
                <w:sz w:val="18"/>
                <w:szCs w:val="18"/>
              </w:rPr>
              <w:t>0</w:t>
            </w:r>
          </w:p>
        </w:tc>
      </w:tr>
      <w:tr w:rsidR="006C7CD2" w:rsidTr="00181178">
        <w:trPr>
          <w:trHeight w:val="116"/>
          <w:jc w:val="center"/>
        </w:trPr>
        <w:tc>
          <w:tcPr>
            <w:tcW w:w="2390" w:type="dxa"/>
          </w:tcPr>
          <w:p w:rsidR="006C7CD2" w:rsidRPr="00387E0F" w:rsidRDefault="006C7CD2" w:rsidP="006C7CD2">
            <w:pPr>
              <w:jc w:val="both"/>
              <w:rPr>
                <w:b/>
                <w:sz w:val="18"/>
                <w:szCs w:val="18"/>
              </w:rPr>
            </w:pPr>
            <w:r>
              <w:rPr>
                <w:b/>
                <w:sz w:val="18"/>
                <w:szCs w:val="18"/>
              </w:rPr>
              <w:t>Total</w:t>
            </w:r>
          </w:p>
        </w:tc>
        <w:tc>
          <w:tcPr>
            <w:tcW w:w="658" w:type="dxa"/>
          </w:tcPr>
          <w:p w:rsidR="006C7CD2" w:rsidRDefault="006C7CD2" w:rsidP="006C7CD2">
            <w:pPr>
              <w:jc w:val="right"/>
              <w:rPr>
                <w:b/>
                <w:sz w:val="18"/>
                <w:szCs w:val="18"/>
              </w:rPr>
            </w:pPr>
            <w:r>
              <w:rPr>
                <w:b/>
                <w:sz w:val="18"/>
                <w:szCs w:val="18"/>
              </w:rPr>
              <w:t>7</w:t>
            </w:r>
          </w:p>
        </w:tc>
        <w:tc>
          <w:tcPr>
            <w:tcW w:w="734" w:type="dxa"/>
          </w:tcPr>
          <w:p w:rsidR="006C7CD2" w:rsidRDefault="006C7CD2" w:rsidP="006C7CD2">
            <w:pPr>
              <w:jc w:val="right"/>
              <w:rPr>
                <w:b/>
                <w:sz w:val="18"/>
                <w:szCs w:val="18"/>
              </w:rPr>
            </w:pPr>
            <w:r>
              <w:rPr>
                <w:b/>
                <w:sz w:val="18"/>
                <w:szCs w:val="18"/>
              </w:rPr>
              <w:t>0</w:t>
            </w:r>
          </w:p>
        </w:tc>
      </w:tr>
    </w:tbl>
    <w:p w:rsidR="00575FFC" w:rsidRDefault="006C7CD2" w:rsidP="00575FFC">
      <w:pPr>
        <w:rPr>
          <w:sz w:val="16"/>
        </w:rPr>
      </w:pP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Pr="00D944B2" w:rsidRDefault="006C7CD2" w:rsidP="00575FFC"/>
    <w:p w:rsidR="006C7CD2" w:rsidRDefault="006C7CD2" w:rsidP="006C7CD2">
      <w:pPr>
        <w:jc w:val="center"/>
        <w:rPr>
          <w:rFonts w:eastAsiaTheme="minorEastAsia"/>
          <w:b/>
          <w:szCs w:val="22"/>
        </w:rPr>
      </w:pPr>
      <w:r>
        <w:rPr>
          <w:noProof/>
          <w:lang w:val="es-ES"/>
        </w:rPr>
        <w:drawing>
          <wp:inline distT="0" distB="0" distL="0" distR="0" wp14:anchorId="1FD77040" wp14:editId="26FA0BD0">
            <wp:extent cx="3115340" cy="2402958"/>
            <wp:effectExtent l="0" t="0" r="27940" b="1651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6C7CD2" w:rsidRPr="00C5037D" w:rsidRDefault="006C7CD2" w:rsidP="006C7CD2">
      <w:r>
        <w:rPr>
          <w:b/>
        </w:rPr>
        <w:t xml:space="preserve"> </w:t>
      </w:r>
      <w:r w:rsidR="00BC6FFF">
        <w:rPr>
          <w:b/>
        </w:rPr>
        <w:t xml:space="preserve">                               </w:t>
      </w:r>
      <w:r w:rsidRPr="00257E35">
        <w:rPr>
          <w:b/>
        </w:rPr>
        <w:t xml:space="preserve">Figura </w:t>
      </w:r>
      <w:r>
        <w:rPr>
          <w:b/>
        </w:rPr>
        <w:t>7-3</w:t>
      </w:r>
      <w:r w:rsidRPr="00257E35">
        <w:t xml:space="preserve"> </w:t>
      </w:r>
      <w:r>
        <w:rPr>
          <w:bCs/>
        </w:rPr>
        <w:t>Resultado pregunta 2</w:t>
      </w:r>
    </w:p>
    <w:p w:rsidR="00575FFC" w:rsidRDefault="006C7CD2" w:rsidP="00575FFC">
      <w:pPr>
        <w:rPr>
          <w:sz w:val="16"/>
        </w:rPr>
      </w:pPr>
      <w:r>
        <w:rPr>
          <w:b/>
          <w:sz w:val="16"/>
          <w:szCs w:val="16"/>
        </w:rPr>
        <w:t xml:space="preserve"> </w:t>
      </w:r>
      <w:r w:rsidRPr="00257E35">
        <w:rPr>
          <w:b/>
          <w:sz w:val="16"/>
          <w:szCs w:val="16"/>
        </w:rPr>
        <w:t xml:space="preserve">                         </w:t>
      </w:r>
      <w:r>
        <w:rPr>
          <w:b/>
          <w:sz w:val="16"/>
          <w:szCs w:val="16"/>
        </w:rPr>
        <w:t xml:space="preserve">      </w:t>
      </w:r>
      <w:r w:rsidR="00575FFC">
        <w:rPr>
          <w:b/>
          <w:sz w:val="16"/>
          <w:szCs w:val="16"/>
        </w:rPr>
        <w:t xml:space="preserve">          </w:t>
      </w:r>
      <w:r>
        <w:rPr>
          <w:b/>
          <w:sz w:val="16"/>
          <w:szCs w:val="16"/>
        </w:rPr>
        <w:t xml:space="preserve">  </w:t>
      </w:r>
      <w:r w:rsidR="00575FFC">
        <w:rPr>
          <w:b/>
          <w:sz w:val="16"/>
        </w:rPr>
        <w:t>Realizado por</w:t>
      </w:r>
      <w:r w:rsidR="00575FFC" w:rsidRPr="00380FDD">
        <w:rPr>
          <w:b/>
          <w:sz w:val="16"/>
          <w:szCs w:val="16"/>
        </w:rPr>
        <w:t>:</w:t>
      </w:r>
      <w:r w:rsidR="00575FFC">
        <w:rPr>
          <w:b/>
          <w:sz w:val="16"/>
          <w:szCs w:val="16"/>
        </w:rPr>
        <w:t xml:space="preserve"> </w:t>
      </w:r>
      <w:r w:rsidR="00575FFC" w:rsidRPr="002C64F5">
        <w:rPr>
          <w:sz w:val="16"/>
          <w:szCs w:val="16"/>
        </w:rPr>
        <w:t>Yumi G., Moina, T. 2015</w:t>
      </w:r>
    </w:p>
    <w:p w:rsidR="006C7CD2" w:rsidRDefault="006C7CD2" w:rsidP="00575FFC">
      <w:pPr>
        <w:pStyle w:val="Prrafodelista"/>
        <w:ind w:left="360"/>
        <w:rPr>
          <w:rFonts w:eastAsiaTheme="minorEastAsia"/>
          <w:b/>
          <w:szCs w:val="22"/>
        </w:rPr>
      </w:pPr>
    </w:p>
    <w:p w:rsidR="006C7CD2" w:rsidRPr="001368FB" w:rsidRDefault="006C7CD2" w:rsidP="00BC6FFF">
      <w:pPr>
        <w:spacing w:line="360" w:lineRule="auto"/>
        <w:rPr>
          <w:b/>
        </w:rPr>
      </w:pPr>
      <w:r w:rsidRPr="001368FB">
        <w:rPr>
          <w:b/>
        </w:rPr>
        <w:t>Interpretación de datos</w:t>
      </w:r>
    </w:p>
    <w:p w:rsidR="006C7CD2" w:rsidRDefault="006C7CD2" w:rsidP="00BC6FFF">
      <w:pPr>
        <w:spacing w:line="360" w:lineRule="auto"/>
        <w:jc w:val="both"/>
      </w:pPr>
      <w:r>
        <w:t>Tomando los valores registrados en la pregunta 2 del test de usabilidad realizado, se obtuvo que el 100% de los docentes están de acuerdo que si existe gráficos o texto que les permite entender más claramente a que  Institución o facultad pertenece el sitio.</w:t>
      </w:r>
    </w:p>
    <w:p w:rsidR="006C7CD2" w:rsidRDefault="006C7CD2" w:rsidP="006C7CD2">
      <w:pPr>
        <w:spacing w:line="360" w:lineRule="auto"/>
        <w:jc w:val="center"/>
        <w:rPr>
          <w:rFonts w:eastAsiaTheme="minorEastAsia"/>
          <w:b/>
          <w:szCs w:val="22"/>
        </w:rPr>
      </w:pPr>
    </w:p>
    <w:p w:rsidR="006C7CD2" w:rsidRPr="00BC6FFF" w:rsidRDefault="006C7CD2" w:rsidP="00BC6FFF">
      <w:pPr>
        <w:pStyle w:val="Ttulo1"/>
        <w:numPr>
          <w:ilvl w:val="2"/>
          <w:numId w:val="98"/>
        </w:numPr>
        <w:spacing w:before="0" w:line="360" w:lineRule="auto"/>
        <w:rPr>
          <w:rFonts w:eastAsiaTheme="minorEastAsia"/>
          <w:b w:val="0"/>
          <w:i/>
        </w:rPr>
      </w:pPr>
      <w:bookmarkStart w:id="124" w:name="_Toc441910991"/>
      <w:r w:rsidRPr="00BC6FFF">
        <w:rPr>
          <w:b w:val="0"/>
          <w:i/>
          <w:lang w:val="es-EC"/>
        </w:rPr>
        <w:t>¿Relaciona los colores predominantes en el sitio web con la institución o facultad?</w:t>
      </w:r>
      <w:bookmarkEnd w:id="124"/>
    </w:p>
    <w:p w:rsidR="006C7CD2" w:rsidRDefault="006C7CD2" w:rsidP="00BC6FFF">
      <w:pPr>
        <w:spacing w:line="360" w:lineRule="auto"/>
        <w:rPr>
          <w:rFonts w:eastAsiaTheme="minorEastAsia"/>
        </w:rPr>
      </w:pPr>
    </w:p>
    <w:p w:rsidR="006C7CD2" w:rsidRDefault="006C7CD2" w:rsidP="006C7CD2">
      <w:pPr>
        <w:rPr>
          <w:b/>
          <w:szCs w:val="22"/>
        </w:rPr>
      </w:pPr>
      <w:r>
        <w:rPr>
          <w:b/>
        </w:rPr>
        <w:t xml:space="preserve">           </w:t>
      </w:r>
      <w:r w:rsidR="00181178">
        <w:rPr>
          <w:b/>
        </w:rPr>
        <w:t xml:space="preserve">                             </w:t>
      </w:r>
      <w:r>
        <w:rPr>
          <w:b/>
        </w:rPr>
        <w:t>Tabla 12-3</w:t>
      </w:r>
      <w:r w:rsidRPr="00257E35">
        <w:rPr>
          <w:b/>
        </w:rPr>
        <w:t xml:space="preserve">: </w:t>
      </w:r>
      <w:r>
        <w:t>Tabulación Pregunta 3</w:t>
      </w:r>
    </w:p>
    <w:tbl>
      <w:tblPr>
        <w:tblStyle w:val="Tablaconcuadrcula"/>
        <w:tblW w:w="0" w:type="auto"/>
        <w:jc w:val="center"/>
        <w:tblLook w:val="04A0" w:firstRow="1" w:lastRow="0" w:firstColumn="1" w:lastColumn="0" w:noHBand="0" w:noVBand="1"/>
      </w:tblPr>
      <w:tblGrid>
        <w:gridCol w:w="2543"/>
        <w:gridCol w:w="700"/>
        <w:gridCol w:w="781"/>
      </w:tblGrid>
      <w:tr w:rsidR="006C7CD2" w:rsidTr="00181178">
        <w:trPr>
          <w:trHeight w:val="469"/>
          <w:jc w:val="center"/>
        </w:trPr>
        <w:tc>
          <w:tcPr>
            <w:tcW w:w="2543" w:type="dxa"/>
            <w:vMerge w:val="restart"/>
            <w:shd w:val="clear" w:color="auto" w:fill="auto"/>
          </w:tcPr>
          <w:p w:rsidR="006C7CD2" w:rsidRDefault="006C7CD2" w:rsidP="006C7CD2">
            <w:pPr>
              <w:jc w:val="both"/>
              <w:rPr>
                <w:b/>
              </w:rPr>
            </w:pPr>
          </w:p>
        </w:tc>
        <w:tc>
          <w:tcPr>
            <w:tcW w:w="700" w:type="dxa"/>
            <w:shd w:val="clear" w:color="auto" w:fill="95B3D7" w:themeFill="accent1" w:themeFillTint="99"/>
          </w:tcPr>
          <w:p w:rsidR="006C7CD2" w:rsidRDefault="006C7CD2" w:rsidP="006C7CD2">
            <w:pPr>
              <w:rPr>
                <w:b/>
              </w:rPr>
            </w:pPr>
            <w:r>
              <w:rPr>
                <w:b/>
              </w:rPr>
              <w:t>Si</w:t>
            </w:r>
          </w:p>
        </w:tc>
        <w:tc>
          <w:tcPr>
            <w:tcW w:w="781" w:type="dxa"/>
            <w:shd w:val="clear" w:color="auto" w:fill="95B3D7" w:themeFill="accent1" w:themeFillTint="99"/>
          </w:tcPr>
          <w:p w:rsidR="006C7CD2" w:rsidRDefault="006C7CD2" w:rsidP="006C7CD2">
            <w:pPr>
              <w:rPr>
                <w:b/>
              </w:rPr>
            </w:pPr>
            <w:r>
              <w:rPr>
                <w:b/>
              </w:rPr>
              <w:t>No</w:t>
            </w:r>
          </w:p>
        </w:tc>
      </w:tr>
      <w:tr w:rsidR="006C7CD2" w:rsidTr="00181178">
        <w:trPr>
          <w:trHeight w:val="288"/>
          <w:jc w:val="center"/>
        </w:trPr>
        <w:tc>
          <w:tcPr>
            <w:tcW w:w="2543" w:type="dxa"/>
            <w:vMerge/>
          </w:tcPr>
          <w:p w:rsidR="006C7CD2" w:rsidRPr="00387E0F" w:rsidRDefault="006C7CD2" w:rsidP="006C7CD2">
            <w:pPr>
              <w:jc w:val="both"/>
              <w:rPr>
                <w:b/>
                <w:sz w:val="18"/>
                <w:szCs w:val="18"/>
              </w:rPr>
            </w:pPr>
          </w:p>
        </w:tc>
        <w:tc>
          <w:tcPr>
            <w:tcW w:w="700" w:type="dxa"/>
          </w:tcPr>
          <w:p w:rsidR="006C7CD2" w:rsidRPr="001E6E8D" w:rsidRDefault="006C7CD2" w:rsidP="006C7CD2">
            <w:pPr>
              <w:jc w:val="right"/>
              <w:rPr>
                <w:b/>
                <w:sz w:val="18"/>
                <w:szCs w:val="18"/>
              </w:rPr>
            </w:pPr>
            <w:r>
              <w:rPr>
                <w:b/>
                <w:sz w:val="18"/>
                <w:szCs w:val="18"/>
              </w:rPr>
              <w:t>7</w:t>
            </w:r>
          </w:p>
        </w:tc>
        <w:tc>
          <w:tcPr>
            <w:tcW w:w="781" w:type="dxa"/>
          </w:tcPr>
          <w:p w:rsidR="006C7CD2" w:rsidRPr="001E6E8D" w:rsidRDefault="006C7CD2" w:rsidP="006C7CD2">
            <w:pPr>
              <w:jc w:val="right"/>
              <w:rPr>
                <w:b/>
                <w:sz w:val="18"/>
                <w:szCs w:val="18"/>
              </w:rPr>
            </w:pPr>
            <w:r>
              <w:rPr>
                <w:b/>
                <w:sz w:val="18"/>
                <w:szCs w:val="18"/>
              </w:rPr>
              <w:t>0</w:t>
            </w:r>
          </w:p>
        </w:tc>
      </w:tr>
      <w:tr w:rsidR="006C7CD2" w:rsidTr="00181178">
        <w:trPr>
          <w:trHeight w:val="267"/>
          <w:jc w:val="center"/>
        </w:trPr>
        <w:tc>
          <w:tcPr>
            <w:tcW w:w="2543" w:type="dxa"/>
          </w:tcPr>
          <w:p w:rsidR="006C7CD2" w:rsidRPr="00387E0F" w:rsidRDefault="006C7CD2" w:rsidP="006C7CD2">
            <w:pPr>
              <w:jc w:val="both"/>
              <w:rPr>
                <w:b/>
                <w:sz w:val="18"/>
                <w:szCs w:val="18"/>
              </w:rPr>
            </w:pPr>
            <w:r>
              <w:rPr>
                <w:b/>
                <w:sz w:val="18"/>
                <w:szCs w:val="18"/>
              </w:rPr>
              <w:t>Total</w:t>
            </w:r>
          </w:p>
        </w:tc>
        <w:tc>
          <w:tcPr>
            <w:tcW w:w="700" w:type="dxa"/>
          </w:tcPr>
          <w:p w:rsidR="006C7CD2" w:rsidRDefault="006C7CD2" w:rsidP="006C7CD2">
            <w:pPr>
              <w:jc w:val="right"/>
              <w:rPr>
                <w:b/>
                <w:sz w:val="18"/>
                <w:szCs w:val="18"/>
              </w:rPr>
            </w:pPr>
            <w:r>
              <w:rPr>
                <w:b/>
                <w:sz w:val="18"/>
                <w:szCs w:val="18"/>
              </w:rPr>
              <w:t>7</w:t>
            </w:r>
          </w:p>
        </w:tc>
        <w:tc>
          <w:tcPr>
            <w:tcW w:w="781" w:type="dxa"/>
          </w:tcPr>
          <w:p w:rsidR="006C7CD2" w:rsidRDefault="006C7CD2" w:rsidP="006C7CD2">
            <w:pPr>
              <w:jc w:val="right"/>
              <w:rPr>
                <w:b/>
                <w:sz w:val="18"/>
                <w:szCs w:val="18"/>
              </w:rPr>
            </w:pPr>
            <w:r>
              <w:rPr>
                <w:b/>
                <w:sz w:val="18"/>
                <w:szCs w:val="18"/>
              </w:rPr>
              <w:t>0</w:t>
            </w:r>
          </w:p>
        </w:tc>
      </w:tr>
    </w:tbl>
    <w:p w:rsidR="00181178" w:rsidRDefault="006C7CD2" w:rsidP="00181178">
      <w:pPr>
        <w:rPr>
          <w:sz w:val="16"/>
        </w:rPr>
      </w:pPr>
      <w:r>
        <w:rPr>
          <w:b/>
          <w:sz w:val="16"/>
          <w:szCs w:val="16"/>
        </w:rPr>
        <w:t xml:space="preserve">                           </w:t>
      </w:r>
      <w:r w:rsidR="00181178">
        <w:rPr>
          <w:b/>
          <w:sz w:val="16"/>
          <w:szCs w:val="16"/>
        </w:rPr>
        <w:t xml:space="preserve">                             </w:t>
      </w:r>
      <w:r w:rsidR="00181178">
        <w:rPr>
          <w:b/>
          <w:sz w:val="16"/>
        </w:rPr>
        <w:t>Realizado por</w:t>
      </w:r>
      <w:r w:rsidR="00181178" w:rsidRPr="00380FDD">
        <w:rPr>
          <w:b/>
          <w:sz w:val="16"/>
          <w:szCs w:val="16"/>
        </w:rPr>
        <w:t>:</w:t>
      </w:r>
      <w:r w:rsidR="00181178">
        <w:rPr>
          <w:b/>
          <w:sz w:val="16"/>
          <w:szCs w:val="16"/>
        </w:rPr>
        <w:t xml:space="preserve"> </w:t>
      </w:r>
      <w:r w:rsidR="00181178" w:rsidRPr="002C64F5">
        <w:rPr>
          <w:sz w:val="16"/>
          <w:szCs w:val="16"/>
        </w:rPr>
        <w:t>Yumi G., Moina, T. 2015</w:t>
      </w:r>
    </w:p>
    <w:p w:rsidR="006C7CD2" w:rsidRPr="00BC6FFF" w:rsidRDefault="006C7CD2" w:rsidP="00181178">
      <w:pPr>
        <w:rPr>
          <w:szCs w:val="16"/>
        </w:rPr>
      </w:pPr>
    </w:p>
    <w:p w:rsidR="006C7CD2" w:rsidRDefault="006C7CD2" w:rsidP="006C7CD2">
      <w:pPr>
        <w:pStyle w:val="Prrafodelista"/>
        <w:ind w:left="360"/>
        <w:jc w:val="center"/>
        <w:rPr>
          <w:rFonts w:eastAsiaTheme="minorEastAsia"/>
          <w:b/>
          <w:szCs w:val="22"/>
        </w:rPr>
      </w:pPr>
      <w:r>
        <w:rPr>
          <w:noProof/>
          <w:lang w:val="es-ES"/>
        </w:rPr>
        <w:lastRenderedPageBreak/>
        <w:drawing>
          <wp:inline distT="0" distB="0" distL="0" distR="0" wp14:anchorId="61A3E5C1" wp14:editId="67B209FB">
            <wp:extent cx="3067050" cy="2095500"/>
            <wp:effectExtent l="0" t="0" r="19050" b="19050"/>
            <wp:docPr id="4691" name="Gráfico 4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6C7CD2" w:rsidRPr="00C5037D" w:rsidRDefault="006C7CD2" w:rsidP="006C7CD2">
      <w:r>
        <w:rPr>
          <w:b/>
        </w:rPr>
        <w:t xml:space="preserve">                                     </w:t>
      </w:r>
      <w:r w:rsidR="00BC6FFF">
        <w:rPr>
          <w:b/>
        </w:rPr>
        <w:t xml:space="preserve"> </w:t>
      </w:r>
      <w:r w:rsidRPr="00257E35">
        <w:rPr>
          <w:b/>
        </w:rPr>
        <w:t xml:space="preserve">Figura </w:t>
      </w:r>
      <w:r>
        <w:rPr>
          <w:b/>
        </w:rPr>
        <w:t>8-3</w:t>
      </w:r>
      <w:r w:rsidRPr="00257E35">
        <w:t xml:space="preserve"> </w:t>
      </w:r>
      <w:r>
        <w:rPr>
          <w:bCs/>
        </w:rPr>
        <w:t>Resultado pregunta 3</w:t>
      </w:r>
    </w:p>
    <w:p w:rsidR="00181178" w:rsidRDefault="006C7CD2" w:rsidP="00181178">
      <w:pPr>
        <w:rPr>
          <w:sz w:val="16"/>
        </w:rPr>
      </w:pPr>
      <w:r>
        <w:rPr>
          <w:b/>
          <w:sz w:val="16"/>
          <w:szCs w:val="16"/>
        </w:rPr>
        <w:t xml:space="preserve"> </w:t>
      </w:r>
      <w:r w:rsidRPr="00257E35">
        <w:rPr>
          <w:b/>
          <w:sz w:val="16"/>
          <w:szCs w:val="16"/>
        </w:rPr>
        <w:t xml:space="preserve">                         </w:t>
      </w:r>
      <w:r>
        <w:rPr>
          <w:b/>
          <w:sz w:val="16"/>
          <w:szCs w:val="16"/>
        </w:rPr>
        <w:t xml:space="preserve">               </w:t>
      </w:r>
      <w:r w:rsidR="00181178">
        <w:rPr>
          <w:b/>
          <w:sz w:val="16"/>
          <w:szCs w:val="16"/>
        </w:rPr>
        <w:t xml:space="preserve">          </w:t>
      </w:r>
      <w:r w:rsidR="00BC6FFF">
        <w:rPr>
          <w:b/>
          <w:sz w:val="16"/>
          <w:szCs w:val="16"/>
        </w:rPr>
        <w:t xml:space="preserve"> </w:t>
      </w:r>
      <w:r w:rsidR="00181178">
        <w:rPr>
          <w:b/>
          <w:sz w:val="16"/>
        </w:rPr>
        <w:t>Realizado por</w:t>
      </w:r>
      <w:r w:rsidR="00181178" w:rsidRPr="00380FDD">
        <w:rPr>
          <w:b/>
          <w:sz w:val="16"/>
          <w:szCs w:val="16"/>
        </w:rPr>
        <w:t>:</w:t>
      </w:r>
      <w:r w:rsidR="00181178">
        <w:rPr>
          <w:b/>
          <w:sz w:val="16"/>
          <w:szCs w:val="16"/>
        </w:rPr>
        <w:t xml:space="preserve"> </w:t>
      </w:r>
      <w:r w:rsidR="00181178" w:rsidRPr="002C64F5">
        <w:rPr>
          <w:sz w:val="16"/>
          <w:szCs w:val="16"/>
        </w:rPr>
        <w:t>Yumi G., Moina, T. 2015</w:t>
      </w:r>
    </w:p>
    <w:p w:rsidR="006C7CD2" w:rsidRDefault="006C7CD2" w:rsidP="00181178">
      <w:pPr>
        <w:pStyle w:val="Prrafodelista"/>
        <w:ind w:left="360"/>
        <w:rPr>
          <w:rFonts w:eastAsiaTheme="minorEastAsia"/>
          <w:b/>
          <w:szCs w:val="22"/>
        </w:rPr>
      </w:pPr>
    </w:p>
    <w:p w:rsidR="006C7CD2" w:rsidRDefault="006C7CD2" w:rsidP="00BC6FFF">
      <w:pPr>
        <w:spacing w:line="360" w:lineRule="auto"/>
        <w:rPr>
          <w:b/>
        </w:rPr>
      </w:pPr>
      <w:r w:rsidRPr="001368FB">
        <w:rPr>
          <w:b/>
        </w:rPr>
        <w:t>Interpretación de datos</w:t>
      </w:r>
    </w:p>
    <w:p w:rsidR="00797A27" w:rsidRPr="001368FB" w:rsidRDefault="00797A27" w:rsidP="00BC6FFF">
      <w:pPr>
        <w:spacing w:line="360" w:lineRule="auto"/>
        <w:rPr>
          <w:b/>
        </w:rPr>
      </w:pPr>
    </w:p>
    <w:p w:rsidR="006C7CD2" w:rsidRDefault="006C7CD2" w:rsidP="00BC6FFF">
      <w:pPr>
        <w:spacing w:line="360" w:lineRule="auto"/>
        <w:jc w:val="both"/>
      </w:pPr>
      <w:r>
        <w:t>Tomando los valores registrados en la pregunta 3 del test de usabilidad realizado, se obtuvo que el 100% de los docentes están de acuerdo que si existe relación con los colores predominantes  del sitio web con Institución o facultad pertenece.</w:t>
      </w:r>
    </w:p>
    <w:p w:rsidR="006C7CD2" w:rsidRDefault="006C7CD2" w:rsidP="006C7CD2">
      <w:pPr>
        <w:spacing w:line="360" w:lineRule="auto"/>
        <w:jc w:val="both"/>
      </w:pPr>
    </w:p>
    <w:p w:rsidR="006C7CD2" w:rsidRPr="00BC6FFF" w:rsidRDefault="006C7CD2" w:rsidP="00BC6FFF">
      <w:pPr>
        <w:pStyle w:val="Ttulo1"/>
        <w:numPr>
          <w:ilvl w:val="2"/>
          <w:numId w:val="98"/>
        </w:numPr>
        <w:spacing w:before="0" w:line="360" w:lineRule="auto"/>
        <w:rPr>
          <w:rFonts w:eastAsiaTheme="minorEastAsia"/>
          <w:b w:val="0"/>
          <w:i/>
        </w:rPr>
      </w:pPr>
      <w:bookmarkStart w:id="125" w:name="_Toc441910992"/>
      <w:r w:rsidRPr="00BC6FFF">
        <w:rPr>
          <w:b w:val="0"/>
          <w:i/>
          <w:lang w:val="es-EC"/>
        </w:rPr>
        <w:t>¿De los elementos que muestra esta pantalla, hay algo que usted crea que está fuera de contexto?</w:t>
      </w:r>
      <w:bookmarkEnd w:id="125"/>
    </w:p>
    <w:p w:rsidR="006C7CD2" w:rsidRDefault="006C7CD2" w:rsidP="006C7CD2">
      <w:pPr>
        <w:rPr>
          <w:b/>
          <w:szCs w:val="22"/>
        </w:rPr>
      </w:pPr>
      <w:r>
        <w:rPr>
          <w:b/>
        </w:rPr>
        <w:t xml:space="preserve">                                           Tabla 13-3</w:t>
      </w:r>
      <w:r w:rsidRPr="00257E35">
        <w:rPr>
          <w:b/>
        </w:rPr>
        <w:t xml:space="preserve">: </w:t>
      </w:r>
      <w:r>
        <w:t>Tabulación Pregunta 4</w:t>
      </w:r>
    </w:p>
    <w:tbl>
      <w:tblPr>
        <w:tblStyle w:val="Tablaconcuadrcula"/>
        <w:tblW w:w="0" w:type="auto"/>
        <w:jc w:val="center"/>
        <w:tblLook w:val="04A0" w:firstRow="1" w:lastRow="0" w:firstColumn="1" w:lastColumn="0" w:noHBand="0" w:noVBand="1"/>
      </w:tblPr>
      <w:tblGrid>
        <w:gridCol w:w="2323"/>
        <w:gridCol w:w="640"/>
        <w:gridCol w:w="714"/>
      </w:tblGrid>
      <w:tr w:rsidR="006C7CD2" w:rsidTr="00BC6FFF">
        <w:trPr>
          <w:trHeight w:val="101"/>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BC6FFF">
        <w:trPr>
          <w:trHeight w:val="119"/>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0</w:t>
            </w:r>
          </w:p>
        </w:tc>
        <w:tc>
          <w:tcPr>
            <w:tcW w:w="714" w:type="dxa"/>
          </w:tcPr>
          <w:p w:rsidR="006C7CD2" w:rsidRPr="001E6E8D" w:rsidRDefault="006C7CD2" w:rsidP="006C7CD2">
            <w:pPr>
              <w:jc w:val="right"/>
              <w:rPr>
                <w:b/>
                <w:sz w:val="18"/>
                <w:szCs w:val="18"/>
              </w:rPr>
            </w:pPr>
            <w:r>
              <w:rPr>
                <w:b/>
                <w:sz w:val="18"/>
                <w:szCs w:val="18"/>
              </w:rPr>
              <w:t>7</w:t>
            </w:r>
          </w:p>
        </w:tc>
      </w:tr>
      <w:tr w:rsidR="006C7CD2" w:rsidTr="00BC6FFF">
        <w:trPr>
          <w:trHeight w:val="180"/>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0</w:t>
            </w:r>
          </w:p>
        </w:tc>
        <w:tc>
          <w:tcPr>
            <w:tcW w:w="714" w:type="dxa"/>
          </w:tcPr>
          <w:p w:rsidR="006C7CD2" w:rsidRDefault="006C7CD2" w:rsidP="006C7CD2">
            <w:pPr>
              <w:jc w:val="right"/>
              <w:rPr>
                <w:b/>
                <w:sz w:val="18"/>
                <w:szCs w:val="18"/>
              </w:rPr>
            </w:pPr>
            <w:r>
              <w:rPr>
                <w:b/>
                <w:sz w:val="18"/>
                <w:szCs w:val="18"/>
              </w:rPr>
              <w:t>7</w:t>
            </w:r>
          </w:p>
        </w:tc>
      </w:tr>
    </w:tbl>
    <w:p w:rsidR="00181178" w:rsidRDefault="006C7CD2" w:rsidP="00181178">
      <w:pPr>
        <w:rPr>
          <w:sz w:val="16"/>
        </w:rPr>
      </w:pPr>
      <w:r>
        <w:rPr>
          <w:b/>
          <w:sz w:val="16"/>
          <w:szCs w:val="16"/>
        </w:rPr>
        <w:t xml:space="preserve">                                                    </w:t>
      </w:r>
      <w:r w:rsidR="00181178">
        <w:rPr>
          <w:b/>
          <w:sz w:val="16"/>
          <w:szCs w:val="16"/>
        </w:rPr>
        <w:t xml:space="preserve"> </w:t>
      </w:r>
      <w:r>
        <w:rPr>
          <w:b/>
          <w:sz w:val="16"/>
          <w:szCs w:val="16"/>
        </w:rPr>
        <w:t xml:space="preserve">       </w:t>
      </w:r>
      <w:r w:rsidR="00181178">
        <w:rPr>
          <w:b/>
          <w:sz w:val="16"/>
        </w:rPr>
        <w:t>Realizado por</w:t>
      </w:r>
      <w:r w:rsidR="00181178" w:rsidRPr="00380FDD">
        <w:rPr>
          <w:b/>
          <w:sz w:val="16"/>
          <w:szCs w:val="16"/>
        </w:rPr>
        <w:t>:</w:t>
      </w:r>
      <w:r w:rsidR="00181178">
        <w:rPr>
          <w:b/>
          <w:sz w:val="16"/>
          <w:szCs w:val="16"/>
        </w:rPr>
        <w:t xml:space="preserve"> </w:t>
      </w:r>
      <w:r w:rsidR="00181178" w:rsidRPr="002C64F5">
        <w:rPr>
          <w:sz w:val="16"/>
          <w:szCs w:val="16"/>
        </w:rPr>
        <w:t>Yumi G., Moina, T. 2015</w:t>
      </w:r>
    </w:p>
    <w:p w:rsidR="006C7CD2" w:rsidRPr="00BC6FFF" w:rsidRDefault="006C7CD2" w:rsidP="00BC6FFF">
      <w:pPr>
        <w:spacing w:line="360" w:lineRule="auto"/>
        <w:rPr>
          <w:szCs w:val="16"/>
        </w:rPr>
      </w:pPr>
    </w:p>
    <w:p w:rsidR="006C7CD2" w:rsidRDefault="006C7CD2" w:rsidP="006C7CD2">
      <w:pPr>
        <w:pStyle w:val="Prrafodelista"/>
        <w:ind w:left="360"/>
        <w:jc w:val="center"/>
        <w:rPr>
          <w:rFonts w:eastAsiaTheme="minorEastAsia"/>
          <w:b/>
          <w:szCs w:val="22"/>
        </w:rPr>
      </w:pPr>
      <w:r>
        <w:rPr>
          <w:noProof/>
          <w:lang w:val="es-ES"/>
        </w:rPr>
        <w:drawing>
          <wp:inline distT="0" distB="0" distL="0" distR="0" wp14:anchorId="3435DF77" wp14:editId="11CAA6AF">
            <wp:extent cx="3133725" cy="2076450"/>
            <wp:effectExtent l="0" t="0" r="9525" b="19050"/>
            <wp:docPr id="4693" name="Gráfico 46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6C7CD2" w:rsidRPr="00C5037D" w:rsidRDefault="006C7CD2" w:rsidP="006C7CD2">
      <w:r>
        <w:rPr>
          <w:b/>
        </w:rPr>
        <w:t xml:space="preserve">     </w:t>
      </w:r>
      <w:r w:rsidR="00181178">
        <w:rPr>
          <w:b/>
        </w:rPr>
        <w:t xml:space="preserve">                              </w:t>
      </w:r>
      <w:r>
        <w:rPr>
          <w:b/>
        </w:rPr>
        <w:t xml:space="preserve"> </w:t>
      </w:r>
      <w:r w:rsidRPr="00257E35">
        <w:rPr>
          <w:b/>
        </w:rPr>
        <w:t xml:space="preserve">Figura </w:t>
      </w:r>
      <w:r>
        <w:rPr>
          <w:b/>
        </w:rPr>
        <w:t>9-3</w:t>
      </w:r>
      <w:r w:rsidRPr="00257E35">
        <w:t xml:space="preserve"> </w:t>
      </w:r>
      <w:r>
        <w:rPr>
          <w:bCs/>
        </w:rPr>
        <w:t>Resultado pregunta 4</w:t>
      </w:r>
    </w:p>
    <w:p w:rsidR="00181178" w:rsidRDefault="006C7CD2" w:rsidP="00181178">
      <w:pPr>
        <w:rPr>
          <w:sz w:val="16"/>
        </w:rPr>
      </w:pPr>
      <w:r>
        <w:rPr>
          <w:b/>
          <w:sz w:val="16"/>
          <w:szCs w:val="16"/>
        </w:rPr>
        <w:t xml:space="preserve"> </w:t>
      </w:r>
      <w:r w:rsidRPr="00257E35">
        <w:rPr>
          <w:b/>
          <w:sz w:val="16"/>
          <w:szCs w:val="16"/>
        </w:rPr>
        <w:t xml:space="preserve">                         </w:t>
      </w:r>
      <w:r>
        <w:rPr>
          <w:b/>
          <w:sz w:val="16"/>
          <w:szCs w:val="16"/>
        </w:rPr>
        <w:t xml:space="preserve">           </w:t>
      </w:r>
      <w:r w:rsidR="00181178">
        <w:rPr>
          <w:b/>
          <w:sz w:val="16"/>
          <w:szCs w:val="16"/>
        </w:rPr>
        <w:t xml:space="preserve">        </w:t>
      </w:r>
      <w:r>
        <w:rPr>
          <w:b/>
          <w:sz w:val="16"/>
          <w:szCs w:val="16"/>
        </w:rPr>
        <w:t xml:space="preserve">   </w:t>
      </w:r>
      <w:r w:rsidR="00181178">
        <w:rPr>
          <w:b/>
          <w:sz w:val="16"/>
          <w:szCs w:val="16"/>
        </w:rPr>
        <w:t xml:space="preserve">  </w:t>
      </w:r>
      <w:r w:rsidR="00181178">
        <w:rPr>
          <w:b/>
          <w:sz w:val="16"/>
        </w:rPr>
        <w:t>Realizado por</w:t>
      </w:r>
      <w:r w:rsidR="00181178" w:rsidRPr="00380FDD">
        <w:rPr>
          <w:b/>
          <w:sz w:val="16"/>
          <w:szCs w:val="16"/>
        </w:rPr>
        <w:t>:</w:t>
      </w:r>
      <w:r w:rsidR="00181178">
        <w:rPr>
          <w:b/>
          <w:sz w:val="16"/>
          <w:szCs w:val="16"/>
        </w:rPr>
        <w:t xml:space="preserve"> </w:t>
      </w:r>
      <w:r w:rsidR="00181178" w:rsidRPr="002C64F5">
        <w:rPr>
          <w:sz w:val="16"/>
          <w:szCs w:val="16"/>
        </w:rPr>
        <w:t>Yumi G., Moina, T. 2015</w:t>
      </w:r>
    </w:p>
    <w:p w:rsidR="006C7CD2" w:rsidRDefault="006C7CD2" w:rsidP="00181178">
      <w:pPr>
        <w:pStyle w:val="Prrafodelista"/>
        <w:ind w:left="360"/>
        <w:rPr>
          <w:rFonts w:eastAsiaTheme="minorEastAsia"/>
          <w:b/>
          <w:szCs w:val="22"/>
        </w:rPr>
      </w:pPr>
    </w:p>
    <w:p w:rsidR="006C7CD2" w:rsidRPr="001368FB" w:rsidRDefault="006C7CD2" w:rsidP="006C7CD2">
      <w:pPr>
        <w:spacing w:line="360" w:lineRule="auto"/>
        <w:rPr>
          <w:b/>
        </w:rPr>
      </w:pPr>
      <w:r w:rsidRPr="001368FB">
        <w:rPr>
          <w:b/>
        </w:rPr>
        <w:t>Interpretación de datos</w:t>
      </w:r>
    </w:p>
    <w:p w:rsidR="006C7CD2" w:rsidRDefault="006C7CD2" w:rsidP="006C7CD2">
      <w:pPr>
        <w:spacing w:line="360" w:lineRule="auto"/>
        <w:jc w:val="both"/>
      </w:pPr>
      <w:r>
        <w:t xml:space="preserve">Tomando los valores registrados en la pregunta 4 del test de usabilidad realizado, se obtuvo que el 100% de los docentes manifiestan que los elementos que se muestra en pantalla de la aplicación </w:t>
      </w:r>
      <w:r w:rsidR="00770E6E">
        <w:t>web no</w:t>
      </w:r>
      <w:r>
        <w:t xml:space="preserve"> están fuera de contexto.</w:t>
      </w:r>
    </w:p>
    <w:p w:rsidR="006C7CD2" w:rsidRPr="00D47135" w:rsidRDefault="006C7CD2" w:rsidP="00D47135">
      <w:pPr>
        <w:pStyle w:val="Ttulo1"/>
        <w:numPr>
          <w:ilvl w:val="2"/>
          <w:numId w:val="98"/>
        </w:numPr>
        <w:spacing w:before="0" w:line="360" w:lineRule="auto"/>
        <w:rPr>
          <w:rFonts w:eastAsiaTheme="minorEastAsia"/>
          <w:b w:val="0"/>
          <w:i/>
        </w:rPr>
      </w:pPr>
      <w:bookmarkStart w:id="126" w:name="_Toc441910993"/>
      <w:r w:rsidRPr="00D47135">
        <w:rPr>
          <w:b w:val="0"/>
          <w:i/>
          <w:lang w:val="es-EC"/>
        </w:rPr>
        <w:lastRenderedPageBreak/>
        <w:t>¿Distingue alguna imagen que represente (logotipo) a la institución o facultad y que aparece en un lugar importante dentro de la página?</w:t>
      </w:r>
      <w:bookmarkEnd w:id="126"/>
    </w:p>
    <w:p w:rsidR="006C7CD2" w:rsidRDefault="006C7CD2" w:rsidP="00D47135">
      <w:pPr>
        <w:spacing w:line="360" w:lineRule="auto"/>
        <w:rPr>
          <w:rFonts w:eastAsiaTheme="minorEastAsia"/>
        </w:rPr>
      </w:pPr>
    </w:p>
    <w:p w:rsidR="006C7CD2" w:rsidRDefault="006C7CD2" w:rsidP="006C7CD2">
      <w:pPr>
        <w:rPr>
          <w:b/>
          <w:szCs w:val="22"/>
        </w:rPr>
      </w:pPr>
      <w:r>
        <w:rPr>
          <w:b/>
        </w:rPr>
        <w:t xml:space="preserve">                                           Tabla 14-3</w:t>
      </w:r>
      <w:r w:rsidRPr="00257E35">
        <w:rPr>
          <w:b/>
        </w:rPr>
        <w:t xml:space="preserve">: </w:t>
      </w:r>
      <w:r>
        <w:t>Tabulación Pregunta 5</w:t>
      </w:r>
    </w:p>
    <w:tbl>
      <w:tblPr>
        <w:tblStyle w:val="Tablaconcuadrcula"/>
        <w:tblW w:w="0" w:type="auto"/>
        <w:jc w:val="center"/>
        <w:tblLook w:val="04A0" w:firstRow="1" w:lastRow="0" w:firstColumn="1" w:lastColumn="0" w:noHBand="0" w:noVBand="1"/>
      </w:tblPr>
      <w:tblGrid>
        <w:gridCol w:w="2323"/>
        <w:gridCol w:w="640"/>
        <w:gridCol w:w="714"/>
      </w:tblGrid>
      <w:tr w:rsidR="006C7CD2" w:rsidTr="00D47135">
        <w:trPr>
          <w:trHeight w:val="143"/>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D47135">
        <w:trPr>
          <w:trHeight w:val="119"/>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4</w:t>
            </w:r>
          </w:p>
        </w:tc>
        <w:tc>
          <w:tcPr>
            <w:tcW w:w="714" w:type="dxa"/>
          </w:tcPr>
          <w:p w:rsidR="006C7CD2" w:rsidRPr="001E6E8D" w:rsidRDefault="006C7CD2" w:rsidP="006C7CD2">
            <w:pPr>
              <w:jc w:val="right"/>
              <w:rPr>
                <w:b/>
                <w:sz w:val="18"/>
                <w:szCs w:val="18"/>
              </w:rPr>
            </w:pPr>
            <w:r>
              <w:rPr>
                <w:b/>
                <w:sz w:val="18"/>
                <w:szCs w:val="18"/>
              </w:rPr>
              <w:t>3</w:t>
            </w:r>
          </w:p>
        </w:tc>
      </w:tr>
      <w:tr w:rsidR="006C7CD2" w:rsidTr="00D47135">
        <w:trPr>
          <w:trHeight w:val="107"/>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4</w:t>
            </w:r>
          </w:p>
        </w:tc>
        <w:tc>
          <w:tcPr>
            <w:tcW w:w="714" w:type="dxa"/>
          </w:tcPr>
          <w:p w:rsidR="006C7CD2" w:rsidRDefault="006C7CD2" w:rsidP="006C7CD2">
            <w:pPr>
              <w:jc w:val="right"/>
              <w:rPr>
                <w:b/>
                <w:sz w:val="18"/>
                <w:szCs w:val="18"/>
              </w:rPr>
            </w:pPr>
            <w:r>
              <w:rPr>
                <w:b/>
                <w:sz w:val="18"/>
                <w:szCs w:val="18"/>
              </w:rPr>
              <w:t>3</w:t>
            </w:r>
          </w:p>
        </w:tc>
      </w:tr>
    </w:tbl>
    <w:p w:rsidR="00181178" w:rsidRDefault="006C7CD2" w:rsidP="00181178">
      <w:pPr>
        <w:rPr>
          <w:sz w:val="16"/>
          <w:szCs w:val="16"/>
        </w:rPr>
      </w:pPr>
      <w:r>
        <w:rPr>
          <w:b/>
          <w:sz w:val="16"/>
          <w:szCs w:val="16"/>
        </w:rPr>
        <w:t xml:space="preserve">                                                           </w:t>
      </w:r>
      <w:r w:rsidR="00181178">
        <w:rPr>
          <w:b/>
          <w:sz w:val="16"/>
        </w:rPr>
        <w:t>Realizado por</w:t>
      </w:r>
      <w:r w:rsidR="00181178" w:rsidRPr="00380FDD">
        <w:rPr>
          <w:b/>
          <w:sz w:val="16"/>
          <w:szCs w:val="16"/>
        </w:rPr>
        <w:t>:</w:t>
      </w:r>
      <w:r w:rsidR="00181178">
        <w:rPr>
          <w:b/>
          <w:sz w:val="16"/>
          <w:szCs w:val="16"/>
        </w:rPr>
        <w:t xml:space="preserve"> </w:t>
      </w:r>
      <w:r w:rsidR="00181178" w:rsidRPr="002C64F5">
        <w:rPr>
          <w:sz w:val="16"/>
          <w:szCs w:val="16"/>
        </w:rPr>
        <w:t>Yumi G., Moina, T. 2015</w:t>
      </w:r>
    </w:p>
    <w:p w:rsidR="00181178" w:rsidRDefault="00181178" w:rsidP="00181178">
      <w:pPr>
        <w:rPr>
          <w:sz w:val="16"/>
        </w:rPr>
      </w:pPr>
    </w:p>
    <w:p w:rsidR="006C7CD2" w:rsidRDefault="006C7CD2" w:rsidP="00181178">
      <w:pPr>
        <w:jc w:val="center"/>
        <w:rPr>
          <w:sz w:val="16"/>
          <w:szCs w:val="16"/>
        </w:rPr>
      </w:pPr>
      <w:r>
        <w:rPr>
          <w:noProof/>
          <w:lang w:val="es-ES"/>
        </w:rPr>
        <w:drawing>
          <wp:inline distT="0" distB="0" distL="0" distR="0" wp14:anchorId="266941DF" wp14:editId="2F10C7A1">
            <wp:extent cx="2933205" cy="2386940"/>
            <wp:effectExtent l="0" t="0" r="19685" b="13970"/>
            <wp:docPr id="4695" name="Gráfico 4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6C7CD2" w:rsidRPr="00C5037D" w:rsidRDefault="006C7CD2" w:rsidP="006C7CD2">
      <w:r>
        <w:rPr>
          <w:b/>
        </w:rPr>
        <w:t xml:space="preserve">                                  </w:t>
      </w:r>
      <w:r w:rsidR="00D47135">
        <w:rPr>
          <w:b/>
        </w:rPr>
        <w:t xml:space="preserve"> </w:t>
      </w:r>
      <w:r w:rsidRPr="00257E35">
        <w:rPr>
          <w:b/>
        </w:rPr>
        <w:t xml:space="preserve">Figura </w:t>
      </w:r>
      <w:r>
        <w:rPr>
          <w:b/>
        </w:rPr>
        <w:t>10-3</w:t>
      </w:r>
      <w:r w:rsidRPr="00257E35">
        <w:t xml:space="preserve"> </w:t>
      </w:r>
      <w:r>
        <w:rPr>
          <w:bCs/>
        </w:rPr>
        <w:t>Resultado pregunta 5</w:t>
      </w:r>
    </w:p>
    <w:p w:rsidR="00181178" w:rsidRDefault="006C7CD2" w:rsidP="00181178">
      <w:pPr>
        <w:rPr>
          <w:sz w:val="16"/>
        </w:rPr>
      </w:pPr>
      <w:r>
        <w:rPr>
          <w:b/>
          <w:sz w:val="16"/>
          <w:szCs w:val="16"/>
        </w:rPr>
        <w:t xml:space="preserve"> </w:t>
      </w:r>
      <w:r w:rsidRPr="00257E35">
        <w:rPr>
          <w:b/>
          <w:sz w:val="16"/>
          <w:szCs w:val="16"/>
        </w:rPr>
        <w:t xml:space="preserve">                       </w:t>
      </w:r>
      <w:r w:rsidR="00181178">
        <w:rPr>
          <w:b/>
          <w:sz w:val="16"/>
          <w:szCs w:val="16"/>
        </w:rPr>
        <w:t xml:space="preserve">          </w:t>
      </w:r>
      <w:r w:rsidRPr="00257E35">
        <w:rPr>
          <w:b/>
          <w:sz w:val="16"/>
          <w:szCs w:val="16"/>
        </w:rPr>
        <w:t xml:space="preserve">  </w:t>
      </w:r>
      <w:r>
        <w:rPr>
          <w:b/>
          <w:sz w:val="16"/>
          <w:szCs w:val="16"/>
        </w:rPr>
        <w:t xml:space="preserve">            </w:t>
      </w:r>
      <w:r w:rsidR="00181178">
        <w:rPr>
          <w:b/>
          <w:sz w:val="16"/>
        </w:rPr>
        <w:t>Realizado por</w:t>
      </w:r>
      <w:r w:rsidR="00181178" w:rsidRPr="00380FDD">
        <w:rPr>
          <w:b/>
          <w:sz w:val="16"/>
          <w:szCs w:val="16"/>
        </w:rPr>
        <w:t>:</w:t>
      </w:r>
      <w:r w:rsidR="00181178">
        <w:rPr>
          <w:b/>
          <w:sz w:val="16"/>
          <w:szCs w:val="16"/>
        </w:rPr>
        <w:t xml:space="preserve"> </w:t>
      </w:r>
      <w:r w:rsidR="00181178" w:rsidRPr="002C64F5">
        <w:rPr>
          <w:sz w:val="16"/>
          <w:szCs w:val="16"/>
        </w:rPr>
        <w:t>Yumi G., Moina, T. 2015</w:t>
      </w:r>
    </w:p>
    <w:p w:rsidR="006C7CD2" w:rsidRDefault="006C7CD2" w:rsidP="00181178">
      <w:pPr>
        <w:pStyle w:val="Prrafodelista"/>
        <w:ind w:left="360"/>
        <w:rPr>
          <w:rFonts w:eastAsiaTheme="minorEastAsia"/>
          <w:b/>
          <w:szCs w:val="22"/>
        </w:rPr>
      </w:pPr>
    </w:p>
    <w:p w:rsidR="006C7CD2" w:rsidRPr="001368FB" w:rsidRDefault="006C7CD2" w:rsidP="006C7CD2">
      <w:pPr>
        <w:spacing w:line="360" w:lineRule="auto"/>
        <w:rPr>
          <w:b/>
        </w:rPr>
      </w:pPr>
      <w:r w:rsidRPr="001368FB">
        <w:rPr>
          <w:b/>
        </w:rPr>
        <w:t>Interpretación de datos</w:t>
      </w:r>
    </w:p>
    <w:p w:rsidR="00D47135" w:rsidRDefault="00D47135" w:rsidP="006C7CD2">
      <w:pPr>
        <w:spacing w:line="360" w:lineRule="auto"/>
        <w:jc w:val="both"/>
      </w:pPr>
    </w:p>
    <w:p w:rsidR="006C7CD2" w:rsidRDefault="006C7CD2" w:rsidP="006C7CD2">
      <w:pPr>
        <w:spacing w:line="360" w:lineRule="auto"/>
        <w:jc w:val="both"/>
      </w:pPr>
      <w:r>
        <w:t xml:space="preserve">Tomando los valores registrados en la pregunta 5 del test de usabilidad realizado, se obtuvo que el 57% de los docentes están de acuerdo que el logotipo que se encuentra en la aplicación web se representa a la institución que pertenece; por el </w:t>
      </w:r>
      <w:r w:rsidR="00770E6E">
        <w:t>contrario,</w:t>
      </w:r>
      <w:r>
        <w:t xml:space="preserve"> el 43% de los docentes consideran que el logotipo deber ser un poco más claro y visible.</w:t>
      </w:r>
    </w:p>
    <w:p w:rsidR="006C7CD2" w:rsidRPr="008E6F64" w:rsidRDefault="006C7CD2" w:rsidP="006C7CD2">
      <w:pPr>
        <w:spacing w:line="360" w:lineRule="auto"/>
        <w:jc w:val="both"/>
        <w:rPr>
          <w:rFonts w:eastAsiaTheme="minorEastAsia"/>
          <w:b/>
          <w:szCs w:val="22"/>
        </w:rPr>
      </w:pPr>
    </w:p>
    <w:p w:rsidR="006C7CD2" w:rsidRPr="00D47135" w:rsidRDefault="006C7CD2" w:rsidP="00D47135">
      <w:pPr>
        <w:pStyle w:val="Ttulo1"/>
        <w:numPr>
          <w:ilvl w:val="2"/>
          <w:numId w:val="98"/>
        </w:numPr>
        <w:spacing w:before="0" w:line="360" w:lineRule="auto"/>
        <w:rPr>
          <w:b w:val="0"/>
          <w:i/>
        </w:rPr>
      </w:pPr>
      <w:bookmarkStart w:id="127" w:name="_Toc441910994"/>
      <w:r w:rsidRPr="00D47135">
        <w:rPr>
          <w:b w:val="0"/>
          <w:i/>
        </w:rPr>
        <w:t>¿Hacia qué tipo de audiencia cree usted que está dirigido este sitio?</w:t>
      </w:r>
      <w:bookmarkEnd w:id="127"/>
    </w:p>
    <w:p w:rsidR="006C7CD2" w:rsidRPr="00D47135" w:rsidRDefault="006C7CD2" w:rsidP="006C7CD2">
      <w:pPr>
        <w:spacing w:line="360" w:lineRule="auto"/>
        <w:jc w:val="both"/>
        <w:rPr>
          <w:rFonts w:eastAsiaTheme="minorEastAsia"/>
          <w:szCs w:val="22"/>
        </w:rPr>
      </w:pPr>
    </w:p>
    <w:p w:rsidR="006C7CD2" w:rsidRDefault="006C7CD2" w:rsidP="006C7CD2">
      <w:pPr>
        <w:rPr>
          <w:b/>
          <w:szCs w:val="22"/>
        </w:rPr>
      </w:pPr>
      <w:r>
        <w:rPr>
          <w:b/>
        </w:rPr>
        <w:t xml:space="preserve">                                                 Tabla 15-3</w:t>
      </w:r>
      <w:r w:rsidRPr="00257E35">
        <w:rPr>
          <w:b/>
        </w:rPr>
        <w:t xml:space="preserve">: </w:t>
      </w:r>
      <w:r>
        <w:t>Tabulación Pregunta 6</w:t>
      </w:r>
    </w:p>
    <w:tbl>
      <w:tblPr>
        <w:tblStyle w:val="Tablaconcuadrcula"/>
        <w:tblW w:w="0" w:type="auto"/>
        <w:jc w:val="center"/>
        <w:tblLook w:val="04A0" w:firstRow="1" w:lastRow="0" w:firstColumn="1" w:lastColumn="0" w:noHBand="0" w:noVBand="1"/>
      </w:tblPr>
      <w:tblGrid>
        <w:gridCol w:w="2323"/>
        <w:gridCol w:w="754"/>
      </w:tblGrid>
      <w:tr w:rsidR="006C7CD2" w:rsidTr="00D47135">
        <w:trPr>
          <w:trHeight w:val="302"/>
          <w:jc w:val="center"/>
        </w:trPr>
        <w:tc>
          <w:tcPr>
            <w:tcW w:w="2323" w:type="dxa"/>
            <w:shd w:val="clear" w:color="auto" w:fill="95B3D7" w:themeFill="accent1" w:themeFillTint="99"/>
          </w:tcPr>
          <w:p w:rsidR="006C7CD2" w:rsidRDefault="006C7CD2" w:rsidP="006C7CD2">
            <w:pPr>
              <w:jc w:val="center"/>
              <w:rPr>
                <w:b/>
              </w:rPr>
            </w:pPr>
            <w:r>
              <w:rPr>
                <w:b/>
              </w:rPr>
              <w:t>Valor Cualitativo</w:t>
            </w:r>
          </w:p>
        </w:tc>
        <w:tc>
          <w:tcPr>
            <w:tcW w:w="754" w:type="dxa"/>
            <w:shd w:val="clear" w:color="auto" w:fill="95B3D7" w:themeFill="accent1" w:themeFillTint="99"/>
          </w:tcPr>
          <w:p w:rsidR="006C7CD2" w:rsidRDefault="006C7CD2" w:rsidP="006C7CD2">
            <w:pPr>
              <w:rPr>
                <w:b/>
              </w:rPr>
            </w:pPr>
            <w:r>
              <w:rPr>
                <w:b/>
              </w:rPr>
              <w:t>Valor</w:t>
            </w:r>
          </w:p>
        </w:tc>
      </w:tr>
      <w:tr w:rsidR="006C7CD2" w:rsidTr="00D47135">
        <w:trPr>
          <w:trHeight w:val="165"/>
          <w:jc w:val="center"/>
        </w:trPr>
        <w:tc>
          <w:tcPr>
            <w:tcW w:w="2323" w:type="dxa"/>
            <w:shd w:val="clear" w:color="auto" w:fill="auto"/>
          </w:tcPr>
          <w:p w:rsidR="006C7CD2" w:rsidRPr="00142A55" w:rsidRDefault="006C7CD2" w:rsidP="006C7CD2">
            <w:pPr>
              <w:jc w:val="both"/>
              <w:rPr>
                <w:sz w:val="18"/>
                <w:szCs w:val="18"/>
              </w:rPr>
            </w:pPr>
            <w:r w:rsidRPr="00142A55">
              <w:rPr>
                <w:sz w:val="18"/>
                <w:szCs w:val="18"/>
              </w:rPr>
              <w:t>Decano/Vicedecano</w:t>
            </w:r>
          </w:p>
        </w:tc>
        <w:tc>
          <w:tcPr>
            <w:tcW w:w="754" w:type="dxa"/>
          </w:tcPr>
          <w:p w:rsidR="006C7CD2" w:rsidRPr="001E6E8D" w:rsidRDefault="006C7CD2" w:rsidP="006C7CD2">
            <w:pPr>
              <w:jc w:val="right"/>
              <w:rPr>
                <w:b/>
                <w:sz w:val="18"/>
                <w:szCs w:val="18"/>
              </w:rPr>
            </w:pPr>
            <w:r>
              <w:rPr>
                <w:b/>
                <w:sz w:val="18"/>
                <w:szCs w:val="18"/>
              </w:rPr>
              <w:t>4</w:t>
            </w:r>
          </w:p>
        </w:tc>
      </w:tr>
      <w:tr w:rsidR="006C7CD2" w:rsidTr="00D47135">
        <w:trPr>
          <w:trHeight w:val="225"/>
          <w:jc w:val="center"/>
        </w:trPr>
        <w:tc>
          <w:tcPr>
            <w:tcW w:w="2323" w:type="dxa"/>
            <w:shd w:val="clear" w:color="auto" w:fill="auto"/>
          </w:tcPr>
          <w:p w:rsidR="006C7CD2" w:rsidRPr="00142A55" w:rsidRDefault="006C7CD2" w:rsidP="006C7CD2">
            <w:pPr>
              <w:jc w:val="both"/>
              <w:rPr>
                <w:sz w:val="18"/>
                <w:szCs w:val="18"/>
              </w:rPr>
            </w:pPr>
            <w:r w:rsidRPr="00142A55">
              <w:rPr>
                <w:sz w:val="18"/>
                <w:szCs w:val="18"/>
              </w:rPr>
              <w:t>Director de Escuela</w:t>
            </w:r>
          </w:p>
        </w:tc>
        <w:tc>
          <w:tcPr>
            <w:tcW w:w="754" w:type="dxa"/>
          </w:tcPr>
          <w:p w:rsidR="006C7CD2" w:rsidRDefault="006C7CD2" w:rsidP="006C7CD2">
            <w:pPr>
              <w:jc w:val="right"/>
              <w:rPr>
                <w:b/>
                <w:sz w:val="18"/>
                <w:szCs w:val="18"/>
              </w:rPr>
            </w:pPr>
            <w:r>
              <w:rPr>
                <w:b/>
                <w:sz w:val="18"/>
                <w:szCs w:val="18"/>
              </w:rPr>
              <w:t>3</w:t>
            </w:r>
          </w:p>
        </w:tc>
      </w:tr>
      <w:tr w:rsidR="006C7CD2" w:rsidTr="00D47135">
        <w:trPr>
          <w:trHeight w:val="129"/>
          <w:jc w:val="center"/>
        </w:trPr>
        <w:tc>
          <w:tcPr>
            <w:tcW w:w="2323" w:type="dxa"/>
            <w:shd w:val="clear" w:color="auto" w:fill="auto"/>
          </w:tcPr>
          <w:p w:rsidR="006C7CD2" w:rsidRPr="00142A55" w:rsidRDefault="006C7CD2" w:rsidP="006C7CD2">
            <w:pPr>
              <w:jc w:val="both"/>
              <w:rPr>
                <w:sz w:val="18"/>
                <w:szCs w:val="18"/>
              </w:rPr>
            </w:pPr>
            <w:r w:rsidRPr="00142A55">
              <w:rPr>
                <w:sz w:val="18"/>
                <w:szCs w:val="18"/>
              </w:rPr>
              <w:t>Docentes</w:t>
            </w:r>
          </w:p>
        </w:tc>
        <w:tc>
          <w:tcPr>
            <w:tcW w:w="754" w:type="dxa"/>
          </w:tcPr>
          <w:p w:rsidR="006C7CD2" w:rsidRDefault="006C7CD2" w:rsidP="006C7CD2">
            <w:pPr>
              <w:jc w:val="right"/>
              <w:rPr>
                <w:b/>
                <w:sz w:val="18"/>
                <w:szCs w:val="18"/>
              </w:rPr>
            </w:pPr>
            <w:r>
              <w:rPr>
                <w:b/>
                <w:sz w:val="18"/>
                <w:szCs w:val="18"/>
              </w:rPr>
              <w:t>7</w:t>
            </w:r>
          </w:p>
        </w:tc>
      </w:tr>
      <w:tr w:rsidR="006C7CD2" w:rsidTr="00D47135">
        <w:trPr>
          <w:trHeight w:val="204"/>
          <w:jc w:val="center"/>
        </w:trPr>
        <w:tc>
          <w:tcPr>
            <w:tcW w:w="2323" w:type="dxa"/>
            <w:shd w:val="clear" w:color="auto" w:fill="auto"/>
          </w:tcPr>
          <w:p w:rsidR="006C7CD2" w:rsidRPr="00142A55" w:rsidRDefault="006C7CD2" w:rsidP="006C7CD2">
            <w:pPr>
              <w:jc w:val="both"/>
              <w:rPr>
                <w:sz w:val="18"/>
                <w:szCs w:val="18"/>
              </w:rPr>
            </w:pPr>
            <w:r w:rsidRPr="00142A55">
              <w:rPr>
                <w:sz w:val="18"/>
                <w:szCs w:val="18"/>
              </w:rPr>
              <w:t>Estudiantes</w:t>
            </w:r>
          </w:p>
        </w:tc>
        <w:tc>
          <w:tcPr>
            <w:tcW w:w="754" w:type="dxa"/>
          </w:tcPr>
          <w:p w:rsidR="006C7CD2" w:rsidRDefault="006C7CD2" w:rsidP="006C7CD2">
            <w:pPr>
              <w:jc w:val="right"/>
              <w:rPr>
                <w:b/>
                <w:sz w:val="18"/>
                <w:szCs w:val="18"/>
              </w:rPr>
            </w:pPr>
            <w:r>
              <w:rPr>
                <w:b/>
                <w:sz w:val="18"/>
                <w:szCs w:val="18"/>
              </w:rPr>
              <w:t>0</w:t>
            </w:r>
          </w:p>
        </w:tc>
      </w:tr>
    </w:tbl>
    <w:p w:rsidR="008F0336" w:rsidRDefault="006C7CD2" w:rsidP="008F0336">
      <w:pPr>
        <w:rPr>
          <w:sz w:val="16"/>
        </w:rPr>
      </w:pPr>
      <w:r>
        <w:rPr>
          <w:b/>
          <w:sz w:val="16"/>
          <w:szCs w:val="16"/>
        </w:rPr>
        <w:t xml:space="preserve">                                                                  </w:t>
      </w:r>
      <w:r w:rsidR="008F0336">
        <w:rPr>
          <w:b/>
          <w:sz w:val="16"/>
          <w:szCs w:val="16"/>
        </w:rPr>
        <w:t xml:space="preserve">  </w:t>
      </w:r>
      <w:r w:rsidR="008F0336">
        <w:rPr>
          <w:b/>
          <w:sz w:val="16"/>
        </w:rPr>
        <w:t>Realizado por</w:t>
      </w:r>
      <w:r w:rsidR="008F0336" w:rsidRPr="00380FDD">
        <w:rPr>
          <w:b/>
          <w:sz w:val="16"/>
          <w:szCs w:val="16"/>
        </w:rPr>
        <w:t>:</w:t>
      </w:r>
      <w:r w:rsidR="008F0336">
        <w:rPr>
          <w:b/>
          <w:sz w:val="16"/>
          <w:szCs w:val="16"/>
        </w:rPr>
        <w:t xml:space="preserve"> </w:t>
      </w:r>
      <w:r w:rsidR="008F0336" w:rsidRPr="002C64F5">
        <w:rPr>
          <w:sz w:val="16"/>
          <w:szCs w:val="16"/>
        </w:rPr>
        <w:t>Yumi G., Moina, T. 2015</w:t>
      </w:r>
    </w:p>
    <w:p w:rsidR="006C7CD2" w:rsidRPr="00D47135" w:rsidRDefault="006C7CD2" w:rsidP="008F0336">
      <w:pPr>
        <w:rPr>
          <w:szCs w:val="16"/>
        </w:rPr>
      </w:pPr>
    </w:p>
    <w:p w:rsidR="006C7CD2" w:rsidRDefault="006C7CD2" w:rsidP="006C7CD2">
      <w:pPr>
        <w:jc w:val="center"/>
        <w:rPr>
          <w:sz w:val="16"/>
          <w:szCs w:val="16"/>
        </w:rPr>
      </w:pPr>
    </w:p>
    <w:p w:rsidR="006C7CD2" w:rsidRDefault="006C7CD2" w:rsidP="008F0336">
      <w:pPr>
        <w:jc w:val="center"/>
        <w:rPr>
          <w:b/>
        </w:rPr>
      </w:pPr>
      <w:r>
        <w:rPr>
          <w:noProof/>
          <w:lang w:val="es-ES"/>
        </w:rPr>
        <w:lastRenderedPageBreak/>
        <w:drawing>
          <wp:inline distT="0" distB="0" distL="0" distR="0" wp14:anchorId="31C72722" wp14:editId="40350D4E">
            <wp:extent cx="3593804" cy="1988289"/>
            <wp:effectExtent l="0" t="0" r="26035" b="12065"/>
            <wp:docPr id="4697" name="Gráfico 46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6C7CD2" w:rsidRPr="00C5037D" w:rsidRDefault="006C7CD2" w:rsidP="006C7CD2">
      <w:r>
        <w:rPr>
          <w:b/>
        </w:rPr>
        <w:t xml:space="preserve">    </w:t>
      </w:r>
      <w:r w:rsidR="008F0336">
        <w:rPr>
          <w:b/>
        </w:rPr>
        <w:t xml:space="preserve">                     </w:t>
      </w:r>
      <w:r w:rsidRPr="00257E35">
        <w:rPr>
          <w:b/>
        </w:rPr>
        <w:t xml:space="preserve">Figura </w:t>
      </w:r>
      <w:r>
        <w:rPr>
          <w:b/>
        </w:rPr>
        <w:t>11-3</w:t>
      </w:r>
      <w:r w:rsidRPr="00257E35">
        <w:t xml:space="preserve"> </w:t>
      </w:r>
      <w:r>
        <w:rPr>
          <w:bCs/>
        </w:rPr>
        <w:t>Resultado pregunta 6</w:t>
      </w:r>
    </w:p>
    <w:p w:rsidR="008F0336" w:rsidRDefault="006C7CD2" w:rsidP="008F0336">
      <w:pPr>
        <w:rPr>
          <w:sz w:val="16"/>
          <w:szCs w:val="16"/>
        </w:rPr>
      </w:pPr>
      <w:r>
        <w:rPr>
          <w:b/>
          <w:sz w:val="16"/>
          <w:szCs w:val="16"/>
        </w:rPr>
        <w:t xml:space="preserve"> </w:t>
      </w:r>
      <w:r w:rsidRPr="00257E35">
        <w:rPr>
          <w:b/>
          <w:sz w:val="16"/>
          <w:szCs w:val="16"/>
        </w:rPr>
        <w:t xml:space="preserve">                         </w:t>
      </w:r>
      <w:r w:rsidR="008F0336">
        <w:rPr>
          <w:b/>
          <w:sz w:val="16"/>
          <w:szCs w:val="16"/>
        </w:rPr>
        <w:t xml:space="preserve">         </w:t>
      </w:r>
      <w:r w:rsidR="008F0336">
        <w:rPr>
          <w:b/>
          <w:sz w:val="16"/>
        </w:rPr>
        <w:t>Realizado por</w:t>
      </w:r>
      <w:r w:rsidR="008F0336" w:rsidRPr="00380FDD">
        <w:rPr>
          <w:b/>
          <w:sz w:val="16"/>
          <w:szCs w:val="16"/>
        </w:rPr>
        <w:t>:</w:t>
      </w:r>
      <w:r w:rsidR="008F0336">
        <w:rPr>
          <w:b/>
          <w:sz w:val="16"/>
          <w:szCs w:val="16"/>
        </w:rPr>
        <w:t xml:space="preserve"> </w:t>
      </w:r>
      <w:r w:rsidR="008F0336" w:rsidRPr="002C64F5">
        <w:rPr>
          <w:sz w:val="16"/>
          <w:szCs w:val="16"/>
        </w:rPr>
        <w:t>Yumi G., Moina, T. 2015</w:t>
      </w:r>
    </w:p>
    <w:p w:rsidR="008F0336" w:rsidRDefault="008F0336" w:rsidP="008F0336">
      <w:pPr>
        <w:rPr>
          <w:sz w:val="16"/>
        </w:rPr>
      </w:pPr>
    </w:p>
    <w:p w:rsidR="006C7CD2" w:rsidRPr="0020117C" w:rsidRDefault="006C7CD2" w:rsidP="0020117C">
      <w:pPr>
        <w:spacing w:line="360" w:lineRule="auto"/>
        <w:rPr>
          <w:b/>
        </w:rPr>
      </w:pPr>
      <w:r w:rsidRPr="0020117C">
        <w:rPr>
          <w:b/>
        </w:rPr>
        <w:t>Interpretación de datos</w:t>
      </w:r>
    </w:p>
    <w:p w:rsidR="006C7CD2" w:rsidRDefault="006C7CD2" w:rsidP="0020117C">
      <w:pPr>
        <w:spacing w:line="360" w:lineRule="auto"/>
        <w:jc w:val="both"/>
      </w:pPr>
      <w:r>
        <w:t xml:space="preserve">Tomando los valores registrados en la pregunta 6 del test de usabilidad realizado, se obtuvo que el 58% de los docentes consideran que la aplicación web está dirigida para los mimos; mientras tanto el 25% y el 17 % consideran que también es dirigida para los vicedecanos y directores de escuela. </w:t>
      </w:r>
    </w:p>
    <w:p w:rsidR="006C7CD2" w:rsidRPr="0088595F" w:rsidRDefault="006C7CD2" w:rsidP="006C7CD2">
      <w:pPr>
        <w:spacing w:line="360" w:lineRule="auto"/>
        <w:jc w:val="both"/>
        <w:rPr>
          <w:b/>
          <w:szCs w:val="22"/>
        </w:rPr>
      </w:pPr>
    </w:p>
    <w:p w:rsidR="006C7CD2" w:rsidRPr="00D47135" w:rsidRDefault="006C7CD2" w:rsidP="00D47135">
      <w:pPr>
        <w:pStyle w:val="Ttulo1"/>
        <w:numPr>
          <w:ilvl w:val="2"/>
          <w:numId w:val="98"/>
        </w:numPr>
        <w:spacing w:before="0" w:line="360" w:lineRule="auto"/>
        <w:rPr>
          <w:rFonts w:eastAsiaTheme="minorEastAsia"/>
          <w:b w:val="0"/>
          <w:i/>
        </w:rPr>
      </w:pPr>
      <w:bookmarkStart w:id="128" w:name="_Toc441910995"/>
      <w:r w:rsidRPr="00D47135">
        <w:rPr>
          <w:b w:val="0"/>
          <w:i/>
          <w:lang w:val="es-EC"/>
        </w:rPr>
        <w:t>Si tuviera que tomar contacto telefónico o enviar una carta tradicional a la institución o facultad propietaria del sitio web, ¿se ofrece información de números o direcciones?</w:t>
      </w:r>
      <w:bookmarkEnd w:id="128"/>
    </w:p>
    <w:p w:rsidR="006C7CD2" w:rsidRDefault="006C7CD2" w:rsidP="00D47135">
      <w:pPr>
        <w:spacing w:line="360" w:lineRule="auto"/>
        <w:rPr>
          <w:b/>
        </w:rPr>
      </w:pPr>
    </w:p>
    <w:p w:rsidR="006C7CD2" w:rsidRDefault="006C7CD2" w:rsidP="006C7CD2">
      <w:pPr>
        <w:rPr>
          <w:b/>
          <w:szCs w:val="22"/>
        </w:rPr>
      </w:pPr>
      <w:r>
        <w:rPr>
          <w:b/>
        </w:rPr>
        <w:t xml:space="preserve">                                            Tabla 16-3</w:t>
      </w:r>
      <w:r w:rsidRPr="00257E35">
        <w:rPr>
          <w:b/>
        </w:rPr>
        <w:t xml:space="preserve">: </w:t>
      </w:r>
      <w:r>
        <w:t>Tabulación Pregunta 7</w:t>
      </w:r>
    </w:p>
    <w:tbl>
      <w:tblPr>
        <w:tblStyle w:val="Tablaconcuadrcula"/>
        <w:tblW w:w="0" w:type="auto"/>
        <w:jc w:val="center"/>
        <w:tblLook w:val="04A0" w:firstRow="1" w:lastRow="0" w:firstColumn="1" w:lastColumn="0" w:noHBand="0" w:noVBand="1"/>
      </w:tblPr>
      <w:tblGrid>
        <w:gridCol w:w="2323"/>
        <w:gridCol w:w="640"/>
        <w:gridCol w:w="714"/>
      </w:tblGrid>
      <w:tr w:rsidR="006C7CD2" w:rsidTr="00D47135">
        <w:trPr>
          <w:trHeight w:val="302"/>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6C7CD2">
        <w:trPr>
          <w:trHeight w:val="302"/>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6</w:t>
            </w:r>
          </w:p>
        </w:tc>
        <w:tc>
          <w:tcPr>
            <w:tcW w:w="714" w:type="dxa"/>
          </w:tcPr>
          <w:p w:rsidR="006C7CD2" w:rsidRPr="001E6E8D" w:rsidRDefault="006C7CD2" w:rsidP="006C7CD2">
            <w:pPr>
              <w:jc w:val="right"/>
              <w:rPr>
                <w:b/>
                <w:sz w:val="18"/>
                <w:szCs w:val="18"/>
              </w:rPr>
            </w:pPr>
            <w:r>
              <w:rPr>
                <w:b/>
                <w:sz w:val="18"/>
                <w:szCs w:val="18"/>
              </w:rPr>
              <w:t>1</w:t>
            </w:r>
          </w:p>
        </w:tc>
      </w:tr>
      <w:tr w:rsidR="006C7CD2" w:rsidTr="006C7CD2">
        <w:trPr>
          <w:trHeight w:val="302"/>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6</w:t>
            </w:r>
          </w:p>
        </w:tc>
        <w:tc>
          <w:tcPr>
            <w:tcW w:w="714" w:type="dxa"/>
          </w:tcPr>
          <w:p w:rsidR="006C7CD2" w:rsidRDefault="006C7CD2" w:rsidP="006C7CD2">
            <w:pPr>
              <w:jc w:val="right"/>
              <w:rPr>
                <w:b/>
                <w:sz w:val="18"/>
                <w:szCs w:val="18"/>
              </w:rPr>
            </w:pPr>
            <w:r>
              <w:rPr>
                <w:b/>
                <w:sz w:val="18"/>
                <w:szCs w:val="18"/>
              </w:rPr>
              <w:t>1</w:t>
            </w:r>
          </w:p>
        </w:tc>
      </w:tr>
    </w:tbl>
    <w:p w:rsidR="0020117C" w:rsidRDefault="006C7CD2" w:rsidP="0020117C">
      <w:pPr>
        <w:rPr>
          <w:sz w:val="16"/>
        </w:rPr>
      </w:pP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Pr="00D47135" w:rsidRDefault="006C7CD2" w:rsidP="0020117C">
      <w:pPr>
        <w:rPr>
          <w:szCs w:val="16"/>
        </w:rPr>
      </w:pPr>
    </w:p>
    <w:p w:rsidR="006C7CD2" w:rsidRPr="00AF4756" w:rsidRDefault="006C7CD2" w:rsidP="006C7CD2">
      <w:pPr>
        <w:jc w:val="center"/>
        <w:rPr>
          <w:sz w:val="16"/>
          <w:szCs w:val="16"/>
        </w:rPr>
      </w:pPr>
      <w:r>
        <w:rPr>
          <w:noProof/>
          <w:lang w:val="es-ES"/>
        </w:rPr>
        <w:drawing>
          <wp:inline distT="0" distB="0" distL="0" distR="0" wp14:anchorId="4E4C4DE4" wp14:editId="6054F486">
            <wp:extent cx="2857500" cy="2114550"/>
            <wp:effectExtent l="0" t="0" r="19050" b="19050"/>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Pr>
          <w:b/>
        </w:rPr>
        <w:t xml:space="preserve">       </w:t>
      </w:r>
    </w:p>
    <w:p w:rsidR="006C7CD2" w:rsidRPr="00C5037D" w:rsidRDefault="006C7CD2" w:rsidP="006C7CD2">
      <w:r>
        <w:rPr>
          <w:b/>
        </w:rPr>
        <w:t xml:space="preserve">    </w:t>
      </w:r>
      <w:r w:rsidR="0020117C">
        <w:rPr>
          <w:b/>
        </w:rPr>
        <w:t xml:space="preserve">                                </w:t>
      </w:r>
      <w:r w:rsidRPr="00257E35">
        <w:rPr>
          <w:b/>
        </w:rPr>
        <w:t xml:space="preserve">Figura </w:t>
      </w:r>
      <w:r>
        <w:rPr>
          <w:b/>
        </w:rPr>
        <w:t>12-3</w:t>
      </w:r>
      <w:r w:rsidRPr="00257E35">
        <w:t xml:space="preserve"> </w:t>
      </w:r>
      <w:r>
        <w:rPr>
          <w:bCs/>
        </w:rPr>
        <w:t>Resultado pregunta 7</w:t>
      </w:r>
    </w:p>
    <w:p w:rsidR="0020117C" w:rsidRDefault="006C7CD2" w:rsidP="0020117C">
      <w:pPr>
        <w:rPr>
          <w:sz w:val="16"/>
        </w:rPr>
      </w:pPr>
      <w:r>
        <w:rPr>
          <w:b/>
          <w:sz w:val="16"/>
          <w:szCs w:val="16"/>
        </w:rPr>
        <w:t xml:space="preserve"> </w:t>
      </w:r>
      <w:r w:rsidRPr="00257E35">
        <w:rPr>
          <w:b/>
          <w:sz w:val="16"/>
          <w:szCs w:val="16"/>
        </w:rPr>
        <w:t xml:space="preserve">                         </w:t>
      </w:r>
      <w:r>
        <w:rPr>
          <w:b/>
          <w:sz w:val="16"/>
          <w:szCs w:val="16"/>
        </w:rPr>
        <w:t xml:space="preserve">             </w:t>
      </w:r>
      <w:r w:rsidR="0020117C">
        <w:rPr>
          <w:b/>
          <w:sz w:val="16"/>
          <w:szCs w:val="16"/>
        </w:rPr>
        <w:t xml:space="preserve">         </w:t>
      </w: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Default="006C7CD2" w:rsidP="0020117C">
      <w:pPr>
        <w:pStyle w:val="Prrafodelista"/>
        <w:ind w:left="360"/>
        <w:rPr>
          <w:rFonts w:eastAsiaTheme="minorEastAsia"/>
          <w:b/>
          <w:szCs w:val="22"/>
        </w:rPr>
      </w:pPr>
    </w:p>
    <w:p w:rsidR="006C7CD2" w:rsidRPr="001368FB" w:rsidRDefault="006C7CD2" w:rsidP="006C7CD2">
      <w:pPr>
        <w:spacing w:line="360" w:lineRule="auto"/>
        <w:rPr>
          <w:b/>
        </w:rPr>
      </w:pPr>
      <w:r w:rsidRPr="001368FB">
        <w:rPr>
          <w:b/>
        </w:rPr>
        <w:t>Interpretación de datos</w:t>
      </w:r>
    </w:p>
    <w:p w:rsidR="006C7CD2" w:rsidRDefault="006C7CD2" w:rsidP="006C7CD2">
      <w:pPr>
        <w:spacing w:line="360" w:lineRule="auto"/>
        <w:jc w:val="both"/>
      </w:pPr>
      <w:r>
        <w:t xml:space="preserve">Tomando los valores registrados en la pregunta 7 del test de usabilidad realizado, se obtuvo que el 86% de los docentes están de acuerdo que la aplicación web proporciona información de </w:t>
      </w:r>
      <w:r>
        <w:lastRenderedPageBreak/>
        <w:t>números telefónicos o direcciones en el caso que deseen contactarse con la institución; por el contrario el 14% de los docentes manifiestan que la información de los contactos debería estar en el login de la aplicación.</w:t>
      </w:r>
    </w:p>
    <w:p w:rsidR="006C7CD2" w:rsidRDefault="006C7CD2" w:rsidP="006C7CD2">
      <w:pPr>
        <w:spacing w:line="360" w:lineRule="auto"/>
        <w:jc w:val="both"/>
        <w:rPr>
          <w:b/>
          <w:szCs w:val="22"/>
        </w:rPr>
      </w:pPr>
    </w:p>
    <w:p w:rsidR="006C7CD2" w:rsidRPr="00D47135" w:rsidRDefault="006C7CD2" w:rsidP="00D47135">
      <w:pPr>
        <w:pStyle w:val="Ttulo1"/>
        <w:numPr>
          <w:ilvl w:val="2"/>
          <w:numId w:val="98"/>
        </w:numPr>
        <w:spacing w:before="0" w:line="360" w:lineRule="auto"/>
        <w:rPr>
          <w:b w:val="0"/>
          <w:i/>
        </w:rPr>
      </w:pPr>
      <w:bookmarkStart w:id="129" w:name="_Toc441910996"/>
      <w:r w:rsidRPr="00D47135">
        <w:rPr>
          <w:b w:val="0"/>
          <w:i/>
        </w:rPr>
        <w:t>¿Le parece adecuada la selección de contenidos destacados en la aplicación web?</w:t>
      </w:r>
      <w:bookmarkEnd w:id="129"/>
    </w:p>
    <w:p w:rsidR="006C7CD2" w:rsidRPr="00262B2C" w:rsidRDefault="006C7CD2" w:rsidP="006C7CD2">
      <w:pPr>
        <w:spacing w:line="360" w:lineRule="auto"/>
        <w:jc w:val="both"/>
        <w:rPr>
          <w:b/>
          <w:szCs w:val="22"/>
        </w:rPr>
      </w:pPr>
    </w:p>
    <w:p w:rsidR="006C7CD2" w:rsidRDefault="006C7CD2" w:rsidP="006C7CD2">
      <w:pPr>
        <w:rPr>
          <w:b/>
          <w:szCs w:val="22"/>
        </w:rPr>
      </w:pPr>
      <w:r>
        <w:rPr>
          <w:b/>
        </w:rPr>
        <w:t xml:space="preserve">                                            Tabla 17-3</w:t>
      </w:r>
      <w:r w:rsidRPr="00257E35">
        <w:rPr>
          <w:b/>
        </w:rPr>
        <w:t xml:space="preserve">: </w:t>
      </w:r>
      <w:r>
        <w:t>Tabulación Pregunta 8</w:t>
      </w:r>
    </w:p>
    <w:tbl>
      <w:tblPr>
        <w:tblStyle w:val="Tablaconcuadrcula"/>
        <w:tblW w:w="0" w:type="auto"/>
        <w:jc w:val="center"/>
        <w:tblLook w:val="04A0" w:firstRow="1" w:lastRow="0" w:firstColumn="1" w:lastColumn="0" w:noHBand="0" w:noVBand="1"/>
      </w:tblPr>
      <w:tblGrid>
        <w:gridCol w:w="2323"/>
        <w:gridCol w:w="640"/>
        <w:gridCol w:w="714"/>
      </w:tblGrid>
      <w:tr w:rsidR="006C7CD2" w:rsidTr="00D47135">
        <w:trPr>
          <w:trHeight w:val="302"/>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D47135">
        <w:trPr>
          <w:trHeight w:val="216"/>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D47135">
        <w:trPr>
          <w:trHeight w:val="148"/>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20117C" w:rsidRDefault="006C7CD2" w:rsidP="0020117C">
      <w:pPr>
        <w:rPr>
          <w:sz w:val="16"/>
        </w:rPr>
      </w:pP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Pr="00AF4756" w:rsidRDefault="006C7CD2" w:rsidP="006C7CD2">
      <w:pPr>
        <w:jc w:val="center"/>
        <w:rPr>
          <w:sz w:val="16"/>
          <w:szCs w:val="16"/>
        </w:rPr>
      </w:pPr>
    </w:p>
    <w:p w:rsidR="006C7CD2" w:rsidRDefault="006C7CD2" w:rsidP="006C7CD2">
      <w:pPr>
        <w:jc w:val="center"/>
        <w:rPr>
          <w:b/>
        </w:rPr>
      </w:pPr>
      <w:r>
        <w:rPr>
          <w:noProof/>
          <w:lang w:val="es-ES"/>
        </w:rPr>
        <w:drawing>
          <wp:inline distT="0" distB="0" distL="0" distR="0" wp14:anchorId="3635AA92" wp14:editId="43DD807A">
            <wp:extent cx="3211032" cy="2094614"/>
            <wp:effectExtent l="0" t="0" r="27940" b="2032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6C7CD2" w:rsidRPr="00C5037D" w:rsidRDefault="006C7CD2" w:rsidP="006C7CD2">
      <w:r>
        <w:rPr>
          <w:b/>
        </w:rPr>
        <w:t xml:space="preserve">                              </w:t>
      </w:r>
      <w:r w:rsidR="00D47135">
        <w:rPr>
          <w:b/>
        </w:rPr>
        <w:t xml:space="preserve"> </w:t>
      </w:r>
      <w:r w:rsidRPr="00257E35">
        <w:rPr>
          <w:b/>
        </w:rPr>
        <w:t xml:space="preserve">Figura </w:t>
      </w:r>
      <w:r>
        <w:rPr>
          <w:b/>
        </w:rPr>
        <w:t>13-3</w:t>
      </w:r>
      <w:r w:rsidRPr="00257E35">
        <w:t xml:space="preserve"> </w:t>
      </w:r>
      <w:r>
        <w:rPr>
          <w:bCs/>
        </w:rPr>
        <w:t>Resultado pregunta 8</w:t>
      </w:r>
    </w:p>
    <w:p w:rsidR="0020117C" w:rsidRDefault="006C7CD2" w:rsidP="0020117C">
      <w:pPr>
        <w:rPr>
          <w:sz w:val="16"/>
        </w:rPr>
      </w:pPr>
      <w:r>
        <w:rPr>
          <w:b/>
          <w:sz w:val="16"/>
          <w:szCs w:val="16"/>
        </w:rPr>
        <w:t xml:space="preserve"> </w:t>
      </w:r>
      <w:r w:rsidRPr="00257E35">
        <w:rPr>
          <w:b/>
          <w:sz w:val="16"/>
          <w:szCs w:val="16"/>
        </w:rPr>
        <w:t xml:space="preserve">              </w:t>
      </w:r>
      <w:r w:rsidR="0020117C">
        <w:rPr>
          <w:b/>
          <w:sz w:val="16"/>
          <w:szCs w:val="16"/>
        </w:rPr>
        <w:t xml:space="preserve">         </w:t>
      </w:r>
      <w:r w:rsidRPr="00257E35">
        <w:rPr>
          <w:b/>
          <w:sz w:val="16"/>
          <w:szCs w:val="16"/>
        </w:rPr>
        <w:t xml:space="preserve">           </w:t>
      </w: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Default="006C7CD2" w:rsidP="0020117C">
      <w:pPr>
        <w:pStyle w:val="Prrafodelista"/>
        <w:ind w:left="360"/>
        <w:rPr>
          <w:rFonts w:eastAsiaTheme="minorEastAsia"/>
          <w:b/>
          <w:szCs w:val="22"/>
        </w:rPr>
      </w:pPr>
    </w:p>
    <w:p w:rsidR="006C7CD2" w:rsidRPr="001368FB" w:rsidRDefault="006C7CD2" w:rsidP="006C7CD2">
      <w:pPr>
        <w:spacing w:line="360" w:lineRule="auto"/>
        <w:rPr>
          <w:b/>
        </w:rPr>
      </w:pPr>
      <w:r w:rsidRPr="001368FB">
        <w:rPr>
          <w:b/>
        </w:rPr>
        <w:t>Interpretación de datos</w:t>
      </w:r>
    </w:p>
    <w:p w:rsidR="00D47135" w:rsidRDefault="00D47135" w:rsidP="006C7CD2">
      <w:pPr>
        <w:spacing w:line="360" w:lineRule="auto"/>
        <w:jc w:val="both"/>
      </w:pPr>
    </w:p>
    <w:p w:rsidR="006C7CD2" w:rsidRDefault="006C7CD2" w:rsidP="006C7CD2">
      <w:pPr>
        <w:spacing w:line="360" w:lineRule="auto"/>
        <w:jc w:val="both"/>
      </w:pPr>
      <w:r>
        <w:t>Tomando los valores registrados en la pregunta 8 del test de usabilidad realizado, se obtuvo que el 100% de los docentes están de acuerdo que la selección de contenidos es adecuada en la aplicación web.</w:t>
      </w:r>
    </w:p>
    <w:p w:rsidR="006C7CD2" w:rsidRDefault="006C7CD2" w:rsidP="006C7CD2">
      <w:pPr>
        <w:spacing w:line="360" w:lineRule="auto"/>
        <w:jc w:val="both"/>
      </w:pPr>
    </w:p>
    <w:p w:rsidR="006C7CD2" w:rsidRPr="00D47135" w:rsidRDefault="006C7CD2" w:rsidP="00D47135">
      <w:pPr>
        <w:pStyle w:val="Ttulo1"/>
        <w:numPr>
          <w:ilvl w:val="2"/>
          <w:numId w:val="98"/>
        </w:numPr>
        <w:spacing w:before="0" w:line="360" w:lineRule="auto"/>
        <w:rPr>
          <w:b w:val="0"/>
          <w:i/>
        </w:rPr>
      </w:pPr>
      <w:bookmarkStart w:id="130" w:name="_Toc441910997"/>
      <w:r w:rsidRPr="00D47135">
        <w:rPr>
          <w:b w:val="0"/>
          <w:i/>
          <w:lang w:val="es-EC"/>
        </w:rPr>
        <w:t>¿Al ver la aplicación web, pudo distinguir de una sola mirada cuál era el contenido más relevante que se ofrecía?</w:t>
      </w:r>
      <w:bookmarkEnd w:id="130"/>
    </w:p>
    <w:p w:rsidR="006C7CD2" w:rsidRDefault="006C7CD2" w:rsidP="006C7CD2">
      <w:pPr>
        <w:spacing w:line="360" w:lineRule="auto"/>
        <w:jc w:val="both"/>
      </w:pPr>
    </w:p>
    <w:p w:rsidR="006C7CD2" w:rsidRDefault="006C7CD2" w:rsidP="006C7CD2">
      <w:pPr>
        <w:rPr>
          <w:b/>
          <w:szCs w:val="22"/>
        </w:rPr>
      </w:pPr>
      <w:r>
        <w:rPr>
          <w:b/>
        </w:rPr>
        <w:t xml:space="preserve">                                           Tabla 18-3</w:t>
      </w:r>
      <w:r w:rsidRPr="00257E35">
        <w:rPr>
          <w:b/>
        </w:rPr>
        <w:t xml:space="preserve">: </w:t>
      </w:r>
      <w:r>
        <w:t>Tabulación Pregunta 9</w:t>
      </w:r>
    </w:p>
    <w:tbl>
      <w:tblPr>
        <w:tblStyle w:val="Tablaconcuadrcula"/>
        <w:tblW w:w="0" w:type="auto"/>
        <w:jc w:val="center"/>
        <w:tblLook w:val="04A0" w:firstRow="1" w:lastRow="0" w:firstColumn="1" w:lastColumn="0" w:noHBand="0" w:noVBand="1"/>
      </w:tblPr>
      <w:tblGrid>
        <w:gridCol w:w="2323"/>
        <w:gridCol w:w="640"/>
        <w:gridCol w:w="714"/>
      </w:tblGrid>
      <w:tr w:rsidR="006C7CD2" w:rsidTr="00D47135">
        <w:trPr>
          <w:trHeight w:val="145"/>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D47135">
        <w:trPr>
          <w:trHeight w:val="163"/>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D47135">
        <w:trPr>
          <w:trHeight w:val="81"/>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20117C" w:rsidRDefault="006C7CD2" w:rsidP="0020117C">
      <w:pPr>
        <w:rPr>
          <w:sz w:val="16"/>
        </w:rPr>
      </w:pP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Default="006C7CD2" w:rsidP="006C7CD2">
      <w:pPr>
        <w:rPr>
          <w:sz w:val="16"/>
          <w:szCs w:val="16"/>
        </w:rPr>
      </w:pPr>
    </w:p>
    <w:p w:rsidR="006C7CD2" w:rsidRPr="00AF4756" w:rsidRDefault="006C7CD2" w:rsidP="006C7CD2">
      <w:pPr>
        <w:jc w:val="center"/>
        <w:rPr>
          <w:sz w:val="16"/>
          <w:szCs w:val="16"/>
        </w:rPr>
      </w:pPr>
      <w:r>
        <w:rPr>
          <w:b/>
        </w:rPr>
        <w:t xml:space="preserve">       </w:t>
      </w:r>
    </w:p>
    <w:p w:rsidR="006C7CD2" w:rsidRDefault="006C7CD2" w:rsidP="006C7CD2">
      <w:pPr>
        <w:jc w:val="center"/>
        <w:rPr>
          <w:b/>
        </w:rPr>
      </w:pPr>
      <w:r>
        <w:rPr>
          <w:noProof/>
          <w:lang w:val="es-ES"/>
        </w:rPr>
        <w:lastRenderedPageBreak/>
        <w:drawing>
          <wp:inline distT="0" distB="0" distL="0" distR="0" wp14:anchorId="23968F34" wp14:editId="62009149">
            <wp:extent cx="2762250" cy="2276475"/>
            <wp:effectExtent l="0" t="0" r="19050" b="9525"/>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6C7CD2" w:rsidRPr="00C5037D" w:rsidRDefault="006C7CD2" w:rsidP="006C7CD2">
      <w:r>
        <w:rPr>
          <w:b/>
        </w:rPr>
        <w:t xml:space="preserve">                                      </w:t>
      </w:r>
      <w:r w:rsidRPr="00257E35">
        <w:rPr>
          <w:b/>
        </w:rPr>
        <w:t xml:space="preserve">Figura </w:t>
      </w:r>
      <w:r>
        <w:rPr>
          <w:b/>
        </w:rPr>
        <w:t>14-3</w:t>
      </w:r>
      <w:r w:rsidRPr="00257E35">
        <w:t xml:space="preserve"> </w:t>
      </w:r>
      <w:r>
        <w:rPr>
          <w:bCs/>
        </w:rPr>
        <w:t>Resultado pregunta 9</w:t>
      </w:r>
    </w:p>
    <w:p w:rsidR="0020117C" w:rsidRDefault="006C7CD2" w:rsidP="0020117C">
      <w:pPr>
        <w:rPr>
          <w:sz w:val="16"/>
        </w:rPr>
      </w:pPr>
      <w:r>
        <w:rPr>
          <w:b/>
          <w:sz w:val="16"/>
          <w:szCs w:val="16"/>
        </w:rPr>
        <w:t xml:space="preserve"> </w:t>
      </w:r>
      <w:r w:rsidRPr="00257E35">
        <w:rPr>
          <w:b/>
          <w:sz w:val="16"/>
          <w:szCs w:val="16"/>
        </w:rPr>
        <w:t xml:space="preserve">                         </w:t>
      </w:r>
      <w:r>
        <w:rPr>
          <w:b/>
          <w:sz w:val="16"/>
          <w:szCs w:val="16"/>
        </w:rPr>
        <w:t xml:space="preserve">           </w:t>
      </w:r>
      <w:r w:rsidR="0020117C">
        <w:rPr>
          <w:b/>
          <w:sz w:val="16"/>
          <w:szCs w:val="16"/>
        </w:rPr>
        <w:t xml:space="preserve">           </w:t>
      </w: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Default="006C7CD2" w:rsidP="0020117C">
      <w:pPr>
        <w:pStyle w:val="Prrafodelista"/>
        <w:ind w:left="360"/>
        <w:rPr>
          <w:rFonts w:eastAsiaTheme="minorEastAsia"/>
          <w:b/>
          <w:szCs w:val="22"/>
        </w:rPr>
      </w:pPr>
    </w:p>
    <w:p w:rsidR="006C7CD2" w:rsidRDefault="006C7CD2" w:rsidP="006C7CD2">
      <w:pPr>
        <w:spacing w:line="360" w:lineRule="auto"/>
        <w:rPr>
          <w:b/>
        </w:rPr>
      </w:pPr>
      <w:r w:rsidRPr="001368FB">
        <w:rPr>
          <w:b/>
        </w:rPr>
        <w:t>Interpretación de datos</w:t>
      </w:r>
    </w:p>
    <w:p w:rsidR="006C7CD2" w:rsidRDefault="006C7CD2" w:rsidP="006C7CD2">
      <w:pPr>
        <w:spacing w:line="360" w:lineRule="auto"/>
        <w:jc w:val="both"/>
      </w:pPr>
      <w:r>
        <w:t>Tomando los valores registrados en la pregunta 9 del test de usabilidad realizado, se obtuvo que el 100% de los docentes están de acuerdo que la selección de contenidos es adecuada en la aplicación web.</w:t>
      </w:r>
    </w:p>
    <w:p w:rsidR="006C7CD2" w:rsidRPr="000409FE" w:rsidRDefault="006C7CD2" w:rsidP="006C7CD2">
      <w:pPr>
        <w:spacing w:line="360" w:lineRule="auto"/>
        <w:jc w:val="both"/>
        <w:rPr>
          <w:b/>
          <w:szCs w:val="22"/>
        </w:rPr>
      </w:pPr>
    </w:p>
    <w:p w:rsidR="006C7CD2" w:rsidRPr="001D2B9D" w:rsidRDefault="006C7CD2" w:rsidP="001D2B9D">
      <w:pPr>
        <w:pStyle w:val="Ttulo1"/>
        <w:numPr>
          <w:ilvl w:val="2"/>
          <w:numId w:val="98"/>
        </w:numPr>
        <w:spacing w:before="0" w:line="360" w:lineRule="auto"/>
        <w:rPr>
          <w:b w:val="0"/>
          <w:i/>
        </w:rPr>
      </w:pPr>
      <w:bookmarkStart w:id="131" w:name="_Toc441910998"/>
      <w:r w:rsidRPr="001D2B9D">
        <w:rPr>
          <w:b w:val="0"/>
          <w:i/>
          <w:lang w:val="es-EC"/>
        </w:rPr>
        <w:t>¿Es fácil distinguir los datos que deben ser ingresados en la aplicación web?</w:t>
      </w:r>
      <w:bookmarkEnd w:id="131"/>
    </w:p>
    <w:p w:rsidR="006C7CD2" w:rsidRDefault="006C7CD2" w:rsidP="006C7CD2">
      <w:pPr>
        <w:spacing w:line="360" w:lineRule="auto"/>
        <w:jc w:val="both"/>
      </w:pPr>
    </w:p>
    <w:p w:rsidR="006C7CD2" w:rsidRDefault="006C7CD2" w:rsidP="006C7CD2">
      <w:pPr>
        <w:rPr>
          <w:b/>
          <w:szCs w:val="22"/>
        </w:rPr>
      </w:pPr>
      <w:r>
        <w:rPr>
          <w:b/>
        </w:rPr>
        <w:t xml:space="preserve">                                           Tabla 19-3</w:t>
      </w:r>
      <w:r w:rsidRPr="00257E35">
        <w:rPr>
          <w:b/>
        </w:rPr>
        <w:t xml:space="preserve">: </w:t>
      </w:r>
      <w:r>
        <w:t>Tabulación Pregunta 10</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209"/>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1D2B9D">
        <w:trPr>
          <w:trHeight w:val="227"/>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1D2B9D">
        <w:trPr>
          <w:trHeight w:val="131"/>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20117C" w:rsidRDefault="006C7CD2" w:rsidP="0020117C">
      <w:pPr>
        <w:rPr>
          <w:sz w:val="16"/>
        </w:rPr>
      </w:pP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Default="006C7CD2" w:rsidP="006C7CD2">
      <w:pPr>
        <w:rPr>
          <w:sz w:val="16"/>
          <w:szCs w:val="16"/>
        </w:rPr>
      </w:pPr>
    </w:p>
    <w:p w:rsidR="006C7CD2" w:rsidRPr="00AF4756" w:rsidRDefault="006C7CD2" w:rsidP="006C7CD2">
      <w:pPr>
        <w:jc w:val="center"/>
        <w:rPr>
          <w:sz w:val="16"/>
          <w:szCs w:val="16"/>
        </w:rPr>
      </w:pPr>
      <w:r>
        <w:rPr>
          <w:b/>
        </w:rPr>
        <w:t xml:space="preserve">       </w:t>
      </w:r>
    </w:p>
    <w:p w:rsidR="006C7CD2" w:rsidRDefault="006C7CD2" w:rsidP="006C7CD2">
      <w:pPr>
        <w:jc w:val="center"/>
        <w:rPr>
          <w:b/>
        </w:rPr>
      </w:pPr>
      <w:r>
        <w:rPr>
          <w:noProof/>
          <w:lang w:val="es-ES"/>
        </w:rPr>
        <w:drawing>
          <wp:inline distT="0" distB="0" distL="0" distR="0" wp14:anchorId="4AD27DBA" wp14:editId="082E2B1B">
            <wp:extent cx="2895600" cy="2057400"/>
            <wp:effectExtent l="0" t="0" r="19050" b="19050"/>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6C7CD2" w:rsidRPr="00C5037D" w:rsidRDefault="006C7CD2" w:rsidP="006C7CD2">
      <w:r>
        <w:rPr>
          <w:b/>
        </w:rPr>
        <w:t xml:space="preserve">                                      </w:t>
      </w:r>
      <w:r w:rsidRPr="00257E35">
        <w:rPr>
          <w:b/>
        </w:rPr>
        <w:t xml:space="preserve">Figura </w:t>
      </w:r>
      <w:r>
        <w:rPr>
          <w:b/>
        </w:rPr>
        <w:t>15-3</w:t>
      </w:r>
      <w:r w:rsidRPr="00257E35">
        <w:t xml:space="preserve"> </w:t>
      </w:r>
      <w:r>
        <w:rPr>
          <w:bCs/>
        </w:rPr>
        <w:t>Resultado pregunta 10</w:t>
      </w:r>
    </w:p>
    <w:p w:rsidR="0020117C" w:rsidRDefault="006C7CD2" w:rsidP="0020117C">
      <w:pPr>
        <w:rPr>
          <w:sz w:val="16"/>
        </w:rPr>
      </w:pPr>
      <w:r>
        <w:rPr>
          <w:b/>
          <w:sz w:val="16"/>
          <w:szCs w:val="16"/>
        </w:rPr>
        <w:t xml:space="preserve"> </w:t>
      </w:r>
      <w:r w:rsidRPr="00257E35">
        <w:rPr>
          <w:b/>
          <w:sz w:val="16"/>
          <w:szCs w:val="16"/>
        </w:rPr>
        <w:t xml:space="preserve">                         </w:t>
      </w:r>
      <w:r>
        <w:rPr>
          <w:b/>
          <w:sz w:val="16"/>
          <w:szCs w:val="16"/>
        </w:rPr>
        <w:t xml:space="preserve">          </w:t>
      </w:r>
      <w:r w:rsidR="0020117C">
        <w:rPr>
          <w:b/>
          <w:sz w:val="16"/>
          <w:szCs w:val="16"/>
        </w:rPr>
        <w:t xml:space="preserve">         </w:t>
      </w: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20117C" w:rsidRDefault="0020117C" w:rsidP="0020117C">
      <w:pPr>
        <w:spacing w:line="360" w:lineRule="auto"/>
        <w:rPr>
          <w:b/>
        </w:rPr>
      </w:pPr>
    </w:p>
    <w:p w:rsidR="0020117C" w:rsidRDefault="006C7CD2" w:rsidP="0020117C">
      <w:pPr>
        <w:spacing w:line="360" w:lineRule="auto"/>
        <w:rPr>
          <w:b/>
        </w:rPr>
      </w:pPr>
      <w:r w:rsidRPr="001368FB">
        <w:rPr>
          <w:b/>
        </w:rPr>
        <w:t>Interpretación de datos</w:t>
      </w:r>
    </w:p>
    <w:p w:rsidR="006C7CD2" w:rsidRPr="0020117C" w:rsidRDefault="006C7CD2" w:rsidP="0020117C">
      <w:pPr>
        <w:spacing w:line="360" w:lineRule="auto"/>
        <w:jc w:val="both"/>
        <w:rPr>
          <w:b/>
        </w:rPr>
      </w:pPr>
      <w:r>
        <w:t>Tomando los valores registrados en la pregunta 10 del test de usabilidad realizado, se obtuvo que el 100% de los docentes están de acuerdo que los datos ingresados en la aplicación web son fáciles de distinguir.</w:t>
      </w:r>
    </w:p>
    <w:p w:rsidR="006C7CD2" w:rsidRPr="001D2B9D" w:rsidRDefault="006C7CD2" w:rsidP="001D2B9D">
      <w:pPr>
        <w:pStyle w:val="Ttulo1"/>
        <w:numPr>
          <w:ilvl w:val="2"/>
          <w:numId w:val="98"/>
        </w:numPr>
        <w:spacing w:before="0" w:line="360" w:lineRule="auto"/>
        <w:rPr>
          <w:b w:val="0"/>
          <w:i/>
        </w:rPr>
      </w:pPr>
      <w:bookmarkStart w:id="132" w:name="_Toc441910999"/>
      <w:r w:rsidRPr="001D2B9D">
        <w:rPr>
          <w:b w:val="0"/>
          <w:i/>
          <w:lang w:val="es-EC"/>
        </w:rPr>
        <w:lastRenderedPageBreak/>
        <w:t>¿Los datos a ser ingresados son suficientemente descriptivos?</w:t>
      </w:r>
      <w:bookmarkEnd w:id="132"/>
    </w:p>
    <w:p w:rsidR="006C7CD2" w:rsidRDefault="006C7CD2" w:rsidP="006C7CD2">
      <w:pPr>
        <w:spacing w:line="360" w:lineRule="auto"/>
        <w:jc w:val="both"/>
      </w:pPr>
    </w:p>
    <w:p w:rsidR="006C7CD2" w:rsidRDefault="006C7CD2" w:rsidP="006C7CD2">
      <w:pPr>
        <w:rPr>
          <w:b/>
          <w:szCs w:val="22"/>
        </w:rPr>
      </w:pPr>
      <w:r>
        <w:rPr>
          <w:b/>
        </w:rPr>
        <w:t xml:space="preserve">                                           Tabla 20-3</w:t>
      </w:r>
      <w:r w:rsidRPr="00257E35">
        <w:rPr>
          <w:b/>
        </w:rPr>
        <w:t xml:space="preserve">: </w:t>
      </w:r>
      <w:r>
        <w:t>Tabulación Pregunta 11</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243"/>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1D2B9D">
        <w:trPr>
          <w:trHeight w:val="119"/>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1D2B9D">
        <w:trPr>
          <w:trHeight w:val="180"/>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20117C" w:rsidRDefault="006C7CD2" w:rsidP="0020117C">
      <w:pPr>
        <w:rPr>
          <w:sz w:val="16"/>
        </w:rPr>
      </w:pP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Pr="00AF4756" w:rsidRDefault="006C7CD2" w:rsidP="0020117C">
      <w:pPr>
        <w:rPr>
          <w:sz w:val="16"/>
          <w:szCs w:val="16"/>
        </w:rPr>
      </w:pPr>
    </w:p>
    <w:p w:rsidR="006C7CD2" w:rsidRDefault="006C7CD2" w:rsidP="006C7CD2">
      <w:pPr>
        <w:jc w:val="center"/>
        <w:rPr>
          <w:b/>
        </w:rPr>
      </w:pPr>
      <w:r>
        <w:rPr>
          <w:noProof/>
          <w:lang w:val="es-ES"/>
        </w:rPr>
        <w:drawing>
          <wp:inline distT="0" distB="0" distL="0" distR="0" wp14:anchorId="6E3858D0" wp14:editId="02B411A3">
            <wp:extent cx="2667000" cy="2228850"/>
            <wp:effectExtent l="0" t="0" r="19050" b="19050"/>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6C7CD2" w:rsidRPr="00C5037D" w:rsidRDefault="006C7CD2" w:rsidP="006C7CD2">
      <w:r>
        <w:rPr>
          <w:b/>
        </w:rPr>
        <w:t xml:space="preserve">                                       </w:t>
      </w:r>
      <w:r w:rsidRPr="00257E35">
        <w:rPr>
          <w:b/>
        </w:rPr>
        <w:t xml:space="preserve">Figura </w:t>
      </w:r>
      <w:r>
        <w:rPr>
          <w:b/>
        </w:rPr>
        <w:t>16-3</w:t>
      </w:r>
      <w:r w:rsidRPr="00257E35">
        <w:t xml:space="preserve"> </w:t>
      </w:r>
      <w:r>
        <w:rPr>
          <w:bCs/>
        </w:rPr>
        <w:t>Resultado pregunta 11</w:t>
      </w:r>
    </w:p>
    <w:p w:rsidR="0020117C" w:rsidRDefault="006C7CD2" w:rsidP="0020117C">
      <w:pPr>
        <w:rPr>
          <w:sz w:val="16"/>
        </w:rPr>
      </w:pPr>
      <w:r>
        <w:rPr>
          <w:b/>
          <w:sz w:val="16"/>
          <w:szCs w:val="16"/>
        </w:rPr>
        <w:t xml:space="preserve"> </w:t>
      </w:r>
      <w:r w:rsidRPr="00257E35">
        <w:rPr>
          <w:b/>
          <w:sz w:val="16"/>
          <w:szCs w:val="16"/>
        </w:rPr>
        <w:t xml:space="preserve">                         </w:t>
      </w:r>
      <w:r>
        <w:rPr>
          <w:b/>
          <w:sz w:val="16"/>
          <w:szCs w:val="16"/>
        </w:rPr>
        <w:t xml:space="preserve">                </w:t>
      </w:r>
      <w:r w:rsidR="0020117C">
        <w:rPr>
          <w:b/>
          <w:sz w:val="16"/>
          <w:szCs w:val="16"/>
        </w:rPr>
        <w:t xml:space="preserve">          </w:t>
      </w:r>
      <w:r>
        <w:rPr>
          <w:b/>
          <w:sz w:val="16"/>
          <w:szCs w:val="16"/>
        </w:rPr>
        <w:t xml:space="preserve">  </w:t>
      </w:r>
      <w:r w:rsidR="0020117C">
        <w:rPr>
          <w:b/>
          <w:sz w:val="16"/>
        </w:rPr>
        <w:t>Realizado por</w:t>
      </w:r>
      <w:r w:rsidR="0020117C" w:rsidRPr="00380FDD">
        <w:rPr>
          <w:b/>
          <w:sz w:val="16"/>
          <w:szCs w:val="16"/>
        </w:rPr>
        <w:t>:</w:t>
      </w:r>
      <w:r w:rsidR="0020117C">
        <w:rPr>
          <w:b/>
          <w:sz w:val="16"/>
          <w:szCs w:val="16"/>
        </w:rPr>
        <w:t xml:space="preserve"> </w:t>
      </w:r>
      <w:r w:rsidR="0020117C" w:rsidRPr="002C64F5">
        <w:rPr>
          <w:sz w:val="16"/>
          <w:szCs w:val="16"/>
        </w:rPr>
        <w:t>Yumi G., Moina, T. 2015</w:t>
      </w:r>
    </w:p>
    <w:p w:rsidR="006C7CD2" w:rsidRDefault="006C7CD2" w:rsidP="0020117C">
      <w:pPr>
        <w:pStyle w:val="Prrafodelista"/>
        <w:ind w:left="360"/>
        <w:rPr>
          <w:rFonts w:eastAsiaTheme="minorEastAsia"/>
          <w:b/>
          <w:szCs w:val="22"/>
        </w:rPr>
      </w:pPr>
    </w:p>
    <w:p w:rsidR="006C7CD2" w:rsidRDefault="006C7CD2" w:rsidP="006C7CD2">
      <w:pPr>
        <w:spacing w:line="360" w:lineRule="auto"/>
        <w:rPr>
          <w:b/>
        </w:rPr>
      </w:pPr>
      <w:r w:rsidRPr="001368FB">
        <w:rPr>
          <w:b/>
        </w:rPr>
        <w:t>Interpretación de datos</w:t>
      </w:r>
    </w:p>
    <w:p w:rsidR="006C7CD2" w:rsidRDefault="006C7CD2" w:rsidP="006C7CD2">
      <w:pPr>
        <w:spacing w:line="360" w:lineRule="auto"/>
        <w:jc w:val="both"/>
      </w:pPr>
      <w:r>
        <w:t>Tomando los valores registrados en la pregunta 11 del test de usabilidad realizado, se obtuvo que el 100% de los docentes están de acuerdo que los datos ingresados en la aplicación web son suficientemente descriptivos.</w:t>
      </w:r>
    </w:p>
    <w:p w:rsidR="006C7CD2" w:rsidRDefault="006C7CD2" w:rsidP="006C7CD2">
      <w:pPr>
        <w:spacing w:line="360" w:lineRule="auto"/>
        <w:jc w:val="both"/>
      </w:pPr>
    </w:p>
    <w:p w:rsidR="006C7CD2" w:rsidRPr="001D2B9D" w:rsidRDefault="001D2B9D" w:rsidP="001D2B9D">
      <w:pPr>
        <w:pStyle w:val="Ttulo1"/>
        <w:numPr>
          <w:ilvl w:val="2"/>
          <w:numId w:val="98"/>
        </w:numPr>
        <w:spacing w:before="0" w:line="360" w:lineRule="auto"/>
        <w:rPr>
          <w:b w:val="0"/>
          <w:i/>
          <w:lang w:val="es-EC"/>
        </w:rPr>
      </w:pPr>
      <w:bookmarkStart w:id="133" w:name="_Toc441911000"/>
      <w:r>
        <w:rPr>
          <w:b w:val="0"/>
          <w:i/>
          <w:lang w:val="es-EC"/>
        </w:rPr>
        <w:t>¿</w:t>
      </w:r>
      <w:r w:rsidR="006C7CD2" w:rsidRPr="001D2B9D">
        <w:rPr>
          <w:b w:val="0"/>
          <w:i/>
          <w:lang w:val="es-EC"/>
        </w:rPr>
        <w:t>Encontró información redundante en la aplicación web?</w:t>
      </w:r>
      <w:bookmarkEnd w:id="133"/>
    </w:p>
    <w:p w:rsidR="006C7CD2" w:rsidRDefault="006C7CD2" w:rsidP="006C7CD2">
      <w:pPr>
        <w:spacing w:line="360" w:lineRule="auto"/>
        <w:jc w:val="both"/>
      </w:pPr>
    </w:p>
    <w:p w:rsidR="006C7CD2" w:rsidRDefault="006C7CD2" w:rsidP="006C7CD2">
      <w:pPr>
        <w:rPr>
          <w:b/>
          <w:szCs w:val="22"/>
        </w:rPr>
      </w:pPr>
      <w:r>
        <w:rPr>
          <w:b/>
        </w:rPr>
        <w:t xml:space="preserve">                                           Tabla 21-3</w:t>
      </w:r>
      <w:r w:rsidRPr="00257E35">
        <w:rPr>
          <w:b/>
        </w:rPr>
        <w:t xml:space="preserve">: </w:t>
      </w:r>
      <w:r>
        <w:t>Tabulación Pregunta 12</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233"/>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1D2B9D">
        <w:trPr>
          <w:trHeight w:val="110"/>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3</w:t>
            </w:r>
          </w:p>
        </w:tc>
        <w:tc>
          <w:tcPr>
            <w:tcW w:w="714" w:type="dxa"/>
          </w:tcPr>
          <w:p w:rsidR="006C7CD2" w:rsidRPr="001E6E8D" w:rsidRDefault="006C7CD2" w:rsidP="006C7CD2">
            <w:pPr>
              <w:jc w:val="right"/>
              <w:rPr>
                <w:b/>
                <w:sz w:val="18"/>
                <w:szCs w:val="18"/>
              </w:rPr>
            </w:pPr>
            <w:r>
              <w:rPr>
                <w:b/>
                <w:sz w:val="18"/>
                <w:szCs w:val="18"/>
              </w:rPr>
              <w:t>4</w:t>
            </w:r>
          </w:p>
        </w:tc>
      </w:tr>
      <w:tr w:rsidR="006C7CD2" w:rsidTr="001D2B9D">
        <w:trPr>
          <w:trHeight w:val="169"/>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3</w:t>
            </w:r>
          </w:p>
        </w:tc>
        <w:tc>
          <w:tcPr>
            <w:tcW w:w="714" w:type="dxa"/>
          </w:tcPr>
          <w:p w:rsidR="006C7CD2" w:rsidRDefault="006C7CD2" w:rsidP="006C7CD2">
            <w:pPr>
              <w:jc w:val="right"/>
              <w:rPr>
                <w:b/>
                <w:sz w:val="18"/>
                <w:szCs w:val="18"/>
              </w:rPr>
            </w:pPr>
            <w:r>
              <w:rPr>
                <w:b/>
                <w:sz w:val="18"/>
                <w:szCs w:val="18"/>
              </w:rPr>
              <w:t>4</w:t>
            </w:r>
          </w:p>
        </w:tc>
      </w:tr>
    </w:tbl>
    <w:p w:rsidR="004B35E1" w:rsidRDefault="006C7CD2" w:rsidP="004B35E1">
      <w:pPr>
        <w:rPr>
          <w:sz w:val="16"/>
        </w:rPr>
      </w:pP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Default="006C7CD2" w:rsidP="006C7CD2">
      <w:pPr>
        <w:rPr>
          <w:sz w:val="16"/>
          <w:szCs w:val="16"/>
        </w:rPr>
      </w:pPr>
    </w:p>
    <w:p w:rsidR="006C7CD2" w:rsidRDefault="006C7CD2" w:rsidP="006C7CD2">
      <w:pPr>
        <w:jc w:val="center"/>
        <w:rPr>
          <w:b/>
        </w:rPr>
      </w:pPr>
      <w:r>
        <w:rPr>
          <w:noProof/>
          <w:lang w:val="es-ES"/>
        </w:rPr>
        <w:drawing>
          <wp:inline distT="0" distB="0" distL="0" distR="0" wp14:anchorId="5115473F" wp14:editId="385B1C19">
            <wp:extent cx="2667000" cy="2000250"/>
            <wp:effectExtent l="0" t="0" r="19050" b="19050"/>
            <wp:docPr id="94" name="Gráfico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6C7CD2" w:rsidRPr="00C5037D" w:rsidRDefault="006C7CD2" w:rsidP="006C7CD2">
      <w:r>
        <w:rPr>
          <w:b/>
        </w:rPr>
        <w:t xml:space="preserve">                                       </w:t>
      </w:r>
      <w:r w:rsidRPr="00257E35">
        <w:rPr>
          <w:b/>
        </w:rPr>
        <w:t xml:space="preserve">Figura </w:t>
      </w:r>
      <w:r>
        <w:rPr>
          <w:b/>
        </w:rPr>
        <w:t>17-3</w:t>
      </w:r>
      <w:r w:rsidRPr="00257E35">
        <w:t xml:space="preserve"> </w:t>
      </w:r>
      <w:r>
        <w:rPr>
          <w:bCs/>
        </w:rPr>
        <w:t>Resultado pregunta 12</w:t>
      </w:r>
    </w:p>
    <w:p w:rsidR="004B35E1" w:rsidRDefault="006C7CD2" w:rsidP="004B35E1">
      <w:pPr>
        <w:rPr>
          <w:sz w:val="16"/>
        </w:rPr>
      </w:pPr>
      <w:r>
        <w:rPr>
          <w:b/>
          <w:sz w:val="16"/>
          <w:szCs w:val="16"/>
        </w:rPr>
        <w:t xml:space="preserve"> </w:t>
      </w:r>
      <w:r w:rsidRPr="00257E35">
        <w:rPr>
          <w:b/>
          <w:sz w:val="16"/>
          <w:szCs w:val="16"/>
        </w:rPr>
        <w:t xml:space="preserve">                         </w:t>
      </w:r>
      <w:r>
        <w:rPr>
          <w:b/>
          <w:sz w:val="16"/>
          <w:szCs w:val="16"/>
        </w:rPr>
        <w:t xml:space="preserve">           </w:t>
      </w:r>
      <w:r w:rsidR="004B35E1">
        <w:rPr>
          <w:b/>
          <w:sz w:val="16"/>
          <w:szCs w:val="16"/>
        </w:rPr>
        <w:t xml:space="preserve">          </w:t>
      </w: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Default="006C7CD2" w:rsidP="006C7CD2">
      <w:pPr>
        <w:spacing w:line="360" w:lineRule="auto"/>
        <w:rPr>
          <w:b/>
        </w:rPr>
      </w:pPr>
      <w:r>
        <w:rPr>
          <w:b/>
        </w:rPr>
        <w:lastRenderedPageBreak/>
        <w:t>Interpretación de datos</w:t>
      </w:r>
    </w:p>
    <w:p w:rsidR="006C7CD2" w:rsidRDefault="006C7CD2" w:rsidP="006C7CD2">
      <w:pPr>
        <w:spacing w:line="360" w:lineRule="auto"/>
        <w:jc w:val="both"/>
      </w:pPr>
      <w:r>
        <w:t>Tomando los valores registrados en</w:t>
      </w:r>
      <w:r w:rsidR="004B35E1">
        <w:t xml:space="preserve"> la </w:t>
      </w:r>
      <w:r w:rsidR="00E93E1C">
        <w:rPr>
          <w:b/>
        </w:rPr>
        <w:t>F</w:t>
      </w:r>
      <w:r w:rsidR="004B35E1" w:rsidRPr="004B35E1">
        <w:rPr>
          <w:b/>
        </w:rPr>
        <w:t>igura 17-3</w:t>
      </w:r>
      <w:r>
        <w:t xml:space="preserve"> </w:t>
      </w:r>
      <w:r w:rsidR="004B35E1">
        <w:t xml:space="preserve"> de </w:t>
      </w:r>
      <w:r>
        <w:t>la pregunta 12 del test de usabilidad realizado, se obtuvo que el 57% de los docentes están no encontraron información redundante dentro de la aplicación web; por el contrario 43% de los docentes si encontraron información redundante debido a que cuando ingresaban su horario de trabajo no debería listarse la opción impartición de clases ya que este item ya se esta generando automáticamente.</w:t>
      </w:r>
    </w:p>
    <w:p w:rsidR="006C7CD2" w:rsidRDefault="006C7CD2" w:rsidP="006C7CD2">
      <w:pPr>
        <w:spacing w:line="360" w:lineRule="auto"/>
        <w:jc w:val="both"/>
      </w:pPr>
    </w:p>
    <w:p w:rsidR="006C7CD2" w:rsidRPr="001D2B9D" w:rsidRDefault="006C7CD2" w:rsidP="001D2B9D">
      <w:pPr>
        <w:pStyle w:val="Ttulo1"/>
        <w:numPr>
          <w:ilvl w:val="2"/>
          <w:numId w:val="98"/>
        </w:numPr>
        <w:spacing w:before="0" w:line="360" w:lineRule="auto"/>
        <w:rPr>
          <w:b w:val="0"/>
          <w:i/>
        </w:rPr>
      </w:pPr>
      <w:bookmarkStart w:id="134" w:name="_Toc441911001"/>
      <w:r w:rsidRPr="001D2B9D">
        <w:rPr>
          <w:b w:val="0"/>
          <w:i/>
        </w:rPr>
        <w:t>¿La forma en que se navega por la aplicación web, y sus diferentes opciones, es clara? ¿Se distingue fácilmente?</w:t>
      </w:r>
      <w:bookmarkEnd w:id="134"/>
    </w:p>
    <w:p w:rsidR="001D2B9D" w:rsidRDefault="001D2B9D" w:rsidP="001D2B9D">
      <w:pPr>
        <w:spacing w:line="360" w:lineRule="auto"/>
        <w:ind w:left="720"/>
        <w:rPr>
          <w:b/>
        </w:rPr>
      </w:pPr>
    </w:p>
    <w:p w:rsidR="006C7CD2" w:rsidRDefault="006C7CD2" w:rsidP="001D2B9D">
      <w:pPr>
        <w:ind w:firstLine="708"/>
        <w:rPr>
          <w:b/>
          <w:szCs w:val="22"/>
        </w:rPr>
      </w:pPr>
      <w:r>
        <w:rPr>
          <w:b/>
        </w:rPr>
        <w:t xml:space="preserve">                              Tabla 22-3</w:t>
      </w:r>
      <w:r w:rsidRPr="00257E35">
        <w:rPr>
          <w:b/>
        </w:rPr>
        <w:t xml:space="preserve">: </w:t>
      </w:r>
      <w:r>
        <w:t>Tabulación Pregunta 13</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252"/>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1D2B9D">
        <w:trPr>
          <w:trHeight w:val="127"/>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1D2B9D">
        <w:trPr>
          <w:trHeight w:val="187"/>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4B35E1" w:rsidRDefault="006C7CD2" w:rsidP="004B35E1">
      <w:pPr>
        <w:rPr>
          <w:sz w:val="16"/>
        </w:rPr>
      </w:pP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Default="006C7CD2" w:rsidP="006C7CD2">
      <w:pPr>
        <w:rPr>
          <w:sz w:val="16"/>
          <w:szCs w:val="16"/>
        </w:rPr>
      </w:pPr>
    </w:p>
    <w:p w:rsidR="006C7CD2" w:rsidRDefault="006C7CD2" w:rsidP="006C7CD2">
      <w:pPr>
        <w:jc w:val="center"/>
        <w:rPr>
          <w:b/>
        </w:rPr>
      </w:pPr>
      <w:r>
        <w:rPr>
          <w:b/>
        </w:rPr>
        <w:t xml:space="preserve"> </w:t>
      </w:r>
      <w:r>
        <w:rPr>
          <w:noProof/>
          <w:lang w:val="es-ES"/>
        </w:rPr>
        <w:drawing>
          <wp:inline distT="0" distB="0" distL="0" distR="0" wp14:anchorId="1A51BE41" wp14:editId="4CFC8EEA">
            <wp:extent cx="2583712" cy="2158409"/>
            <wp:effectExtent l="0" t="0" r="26670" b="13335"/>
            <wp:docPr id="97" name="Gráfico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6C7CD2" w:rsidRPr="00C5037D" w:rsidRDefault="006C7CD2" w:rsidP="006C7CD2">
      <w:r>
        <w:rPr>
          <w:b/>
        </w:rPr>
        <w:t xml:space="preserve">                                        </w:t>
      </w:r>
      <w:r w:rsidRPr="00257E35">
        <w:rPr>
          <w:b/>
        </w:rPr>
        <w:t xml:space="preserve">Figura </w:t>
      </w:r>
      <w:r>
        <w:rPr>
          <w:b/>
        </w:rPr>
        <w:t>18-3</w:t>
      </w:r>
      <w:r w:rsidRPr="00257E35">
        <w:t xml:space="preserve"> </w:t>
      </w:r>
      <w:r>
        <w:rPr>
          <w:bCs/>
        </w:rPr>
        <w:t>Resultado pregunta 13</w:t>
      </w:r>
    </w:p>
    <w:p w:rsidR="004B35E1" w:rsidRDefault="006C7CD2" w:rsidP="004B35E1">
      <w:pPr>
        <w:rPr>
          <w:sz w:val="16"/>
          <w:szCs w:val="16"/>
        </w:rPr>
      </w:pPr>
      <w:r>
        <w:rPr>
          <w:b/>
          <w:sz w:val="16"/>
          <w:szCs w:val="16"/>
        </w:rPr>
        <w:t xml:space="preserve"> </w:t>
      </w:r>
      <w:r w:rsidRPr="00257E35">
        <w:rPr>
          <w:b/>
          <w:sz w:val="16"/>
          <w:szCs w:val="16"/>
        </w:rPr>
        <w:t xml:space="preserve">                         </w:t>
      </w:r>
      <w:r>
        <w:rPr>
          <w:b/>
          <w:sz w:val="16"/>
          <w:szCs w:val="16"/>
        </w:rPr>
        <w:t xml:space="preserve">            </w:t>
      </w:r>
      <w:r w:rsidR="004B35E1">
        <w:rPr>
          <w:b/>
          <w:sz w:val="16"/>
          <w:szCs w:val="16"/>
        </w:rPr>
        <w:t xml:space="preserve">           </w:t>
      </w: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4B35E1" w:rsidRDefault="004B35E1" w:rsidP="004B35E1">
      <w:pPr>
        <w:rPr>
          <w:b/>
        </w:rPr>
      </w:pPr>
    </w:p>
    <w:p w:rsidR="006C7CD2" w:rsidRPr="004B35E1" w:rsidRDefault="006C7CD2" w:rsidP="004B35E1">
      <w:pPr>
        <w:spacing w:line="360" w:lineRule="auto"/>
        <w:rPr>
          <w:b/>
        </w:rPr>
      </w:pPr>
      <w:r w:rsidRPr="004B35E1">
        <w:rPr>
          <w:b/>
        </w:rPr>
        <w:t>Interpretación de datos</w:t>
      </w:r>
    </w:p>
    <w:p w:rsidR="006C7CD2" w:rsidRDefault="006C7CD2" w:rsidP="004B35E1">
      <w:pPr>
        <w:spacing w:line="360" w:lineRule="auto"/>
        <w:jc w:val="both"/>
      </w:pPr>
      <w:r>
        <w:t>Tomando los valores registrados en la pregunta 13 del test de usabilidad realizado, se obtuvo que el 100% de los docentes están de acuerdo con la navegación dentro de la aplicación ya que es clara y fácil.</w:t>
      </w:r>
    </w:p>
    <w:p w:rsidR="006C7CD2" w:rsidRDefault="006C7CD2" w:rsidP="006C7CD2">
      <w:pPr>
        <w:spacing w:line="360" w:lineRule="auto"/>
        <w:jc w:val="both"/>
        <w:rPr>
          <w:b/>
        </w:rPr>
      </w:pPr>
    </w:p>
    <w:p w:rsidR="006C7CD2" w:rsidRPr="001D2B9D" w:rsidRDefault="006C7CD2" w:rsidP="001D2B9D">
      <w:pPr>
        <w:pStyle w:val="Ttulo1"/>
        <w:numPr>
          <w:ilvl w:val="2"/>
          <w:numId w:val="98"/>
        </w:numPr>
        <w:spacing w:before="0" w:line="360" w:lineRule="auto"/>
        <w:rPr>
          <w:b w:val="0"/>
          <w:i/>
          <w:noProof/>
          <w:lang w:eastAsia="es-ES_tradnl"/>
        </w:rPr>
      </w:pPr>
      <w:bookmarkStart w:id="135" w:name="_Toc441911002"/>
      <w:r w:rsidRPr="001D2B9D">
        <w:rPr>
          <w:b w:val="0"/>
          <w:i/>
          <w:lang w:val="es-EC"/>
        </w:rPr>
        <w:t>¿Existen elementos dentro de las páginas, que le permitan saber exactamente dónde se encuentra dentro de la aplicación web y cómo volver atrás sin usar los botones del programa navegador?</w:t>
      </w:r>
      <w:bookmarkEnd w:id="135"/>
    </w:p>
    <w:p w:rsidR="006C7CD2" w:rsidRPr="001D2B9D" w:rsidRDefault="006C7CD2" w:rsidP="001D2B9D">
      <w:pPr>
        <w:pStyle w:val="Prrafodelista"/>
        <w:spacing w:line="360" w:lineRule="auto"/>
        <w:ind w:left="360"/>
        <w:jc w:val="center"/>
        <w:rPr>
          <w:szCs w:val="16"/>
        </w:rPr>
      </w:pPr>
    </w:p>
    <w:p w:rsidR="006C7CD2" w:rsidRDefault="006C7CD2" w:rsidP="006C7CD2">
      <w:pPr>
        <w:rPr>
          <w:b/>
          <w:szCs w:val="22"/>
        </w:rPr>
      </w:pPr>
      <w:r>
        <w:rPr>
          <w:b/>
        </w:rPr>
        <w:t xml:space="preserve">                                           Tabla 23-3</w:t>
      </w:r>
      <w:r w:rsidRPr="00257E35">
        <w:rPr>
          <w:b/>
        </w:rPr>
        <w:t xml:space="preserve">: </w:t>
      </w:r>
      <w:r>
        <w:t>Tabulación Pregunta 14</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197"/>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1D2B9D">
        <w:trPr>
          <w:trHeight w:val="216"/>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6</w:t>
            </w:r>
          </w:p>
        </w:tc>
        <w:tc>
          <w:tcPr>
            <w:tcW w:w="714" w:type="dxa"/>
          </w:tcPr>
          <w:p w:rsidR="006C7CD2" w:rsidRPr="001E6E8D" w:rsidRDefault="006C7CD2" w:rsidP="006C7CD2">
            <w:pPr>
              <w:jc w:val="right"/>
              <w:rPr>
                <w:b/>
                <w:sz w:val="18"/>
                <w:szCs w:val="18"/>
              </w:rPr>
            </w:pPr>
            <w:r>
              <w:rPr>
                <w:b/>
                <w:sz w:val="18"/>
                <w:szCs w:val="18"/>
              </w:rPr>
              <w:t>1</w:t>
            </w:r>
          </w:p>
        </w:tc>
      </w:tr>
      <w:tr w:rsidR="006C7CD2" w:rsidTr="001D2B9D">
        <w:trPr>
          <w:trHeight w:val="119"/>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6</w:t>
            </w:r>
          </w:p>
        </w:tc>
        <w:tc>
          <w:tcPr>
            <w:tcW w:w="714" w:type="dxa"/>
          </w:tcPr>
          <w:p w:rsidR="006C7CD2" w:rsidRDefault="006C7CD2" w:rsidP="006C7CD2">
            <w:pPr>
              <w:jc w:val="right"/>
              <w:rPr>
                <w:b/>
                <w:sz w:val="18"/>
                <w:szCs w:val="18"/>
              </w:rPr>
            </w:pPr>
            <w:r>
              <w:rPr>
                <w:b/>
                <w:sz w:val="18"/>
                <w:szCs w:val="18"/>
              </w:rPr>
              <w:t>1</w:t>
            </w:r>
          </w:p>
        </w:tc>
      </w:tr>
    </w:tbl>
    <w:p w:rsidR="004B35E1" w:rsidRDefault="006C7CD2" w:rsidP="004B35E1">
      <w:pPr>
        <w:rPr>
          <w:sz w:val="16"/>
        </w:rPr>
      </w:pP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Default="006C7CD2" w:rsidP="006C7CD2">
      <w:pPr>
        <w:jc w:val="center"/>
        <w:rPr>
          <w:b/>
        </w:rPr>
      </w:pPr>
      <w:r>
        <w:rPr>
          <w:noProof/>
          <w:lang w:val="es-ES"/>
        </w:rPr>
        <w:lastRenderedPageBreak/>
        <w:drawing>
          <wp:inline distT="0" distB="0" distL="0" distR="0" wp14:anchorId="100395E8" wp14:editId="749A9229">
            <wp:extent cx="2743200" cy="2700670"/>
            <wp:effectExtent l="0" t="0" r="19050" b="23495"/>
            <wp:docPr id="99" name="Gráfico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6C7CD2" w:rsidRPr="00C5037D" w:rsidRDefault="006C7CD2" w:rsidP="006C7CD2">
      <w:r>
        <w:rPr>
          <w:b/>
        </w:rPr>
        <w:t xml:space="preserve">                                      </w:t>
      </w:r>
      <w:r w:rsidRPr="00257E35">
        <w:rPr>
          <w:b/>
        </w:rPr>
        <w:t xml:space="preserve">Figura </w:t>
      </w:r>
      <w:r>
        <w:rPr>
          <w:b/>
        </w:rPr>
        <w:t>19-3</w:t>
      </w:r>
      <w:r w:rsidRPr="00257E35">
        <w:t xml:space="preserve"> </w:t>
      </w:r>
      <w:r>
        <w:rPr>
          <w:bCs/>
        </w:rPr>
        <w:t>Resultado pregunta 14</w:t>
      </w:r>
    </w:p>
    <w:p w:rsidR="004B35E1" w:rsidRDefault="006C7CD2" w:rsidP="004B35E1">
      <w:pPr>
        <w:rPr>
          <w:sz w:val="16"/>
        </w:rPr>
      </w:pPr>
      <w:r>
        <w:rPr>
          <w:b/>
          <w:sz w:val="16"/>
          <w:szCs w:val="16"/>
        </w:rPr>
        <w:t xml:space="preserve"> </w:t>
      </w:r>
      <w:r w:rsidRPr="00257E35">
        <w:rPr>
          <w:b/>
          <w:sz w:val="16"/>
          <w:szCs w:val="16"/>
        </w:rPr>
        <w:t xml:space="preserve">                         </w:t>
      </w:r>
      <w:r>
        <w:rPr>
          <w:b/>
          <w:sz w:val="16"/>
          <w:szCs w:val="16"/>
        </w:rPr>
        <w:t xml:space="preserve">            </w:t>
      </w:r>
      <w:r w:rsidR="004B35E1">
        <w:rPr>
          <w:b/>
          <w:sz w:val="16"/>
          <w:szCs w:val="16"/>
        </w:rPr>
        <w:t xml:space="preserve">           </w:t>
      </w: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Default="006C7CD2" w:rsidP="004B35E1">
      <w:pPr>
        <w:pStyle w:val="Prrafodelista"/>
        <w:ind w:left="360"/>
        <w:rPr>
          <w:rFonts w:eastAsiaTheme="minorEastAsia"/>
          <w:b/>
          <w:szCs w:val="22"/>
        </w:rPr>
      </w:pPr>
    </w:p>
    <w:p w:rsidR="006C7CD2" w:rsidRDefault="006C7CD2" w:rsidP="006C7CD2">
      <w:pPr>
        <w:spacing w:line="360" w:lineRule="auto"/>
        <w:rPr>
          <w:b/>
        </w:rPr>
      </w:pPr>
      <w:r>
        <w:rPr>
          <w:b/>
        </w:rPr>
        <w:t>Interpretación de datos</w:t>
      </w:r>
    </w:p>
    <w:p w:rsidR="001D2B9D" w:rsidRPr="001368FB" w:rsidRDefault="001D2B9D" w:rsidP="006C7CD2">
      <w:pPr>
        <w:spacing w:line="360" w:lineRule="auto"/>
        <w:rPr>
          <w:b/>
        </w:rPr>
      </w:pPr>
    </w:p>
    <w:p w:rsidR="006C7CD2" w:rsidRDefault="006C7CD2" w:rsidP="006C7CD2">
      <w:pPr>
        <w:spacing w:line="360" w:lineRule="auto"/>
        <w:jc w:val="both"/>
      </w:pPr>
      <w:r>
        <w:t>Tomando los valores registrados en la pregunta 14 del test de usabilidad realizado, se obtuvo que el 86% de los docentes están de acuerdo elementos dentro de la aplicación que les permite volver atrás sin usar los botones del navegador; por el contrario el 14% de los docentes manifiestan que debería haber un botón atrás dentro de la aplicación.</w:t>
      </w:r>
    </w:p>
    <w:p w:rsidR="006C7CD2" w:rsidRDefault="006C7CD2" w:rsidP="006C7CD2">
      <w:pPr>
        <w:spacing w:line="360" w:lineRule="auto"/>
        <w:jc w:val="both"/>
        <w:rPr>
          <w:b/>
        </w:rPr>
      </w:pPr>
    </w:p>
    <w:p w:rsidR="006C7CD2" w:rsidRPr="001D2B9D" w:rsidRDefault="006C7CD2" w:rsidP="001D2B9D">
      <w:pPr>
        <w:pStyle w:val="Ttulo1"/>
        <w:numPr>
          <w:ilvl w:val="2"/>
          <w:numId w:val="98"/>
        </w:numPr>
        <w:spacing w:before="0" w:line="360" w:lineRule="auto"/>
        <w:rPr>
          <w:rFonts w:eastAsiaTheme="minorEastAsia"/>
          <w:b w:val="0"/>
          <w:i/>
        </w:rPr>
      </w:pPr>
      <w:bookmarkStart w:id="136" w:name="_Toc441911003"/>
      <w:r w:rsidRPr="001D2B9D">
        <w:rPr>
          <w:b w:val="0"/>
          <w:i/>
          <w:lang w:val="es-EC"/>
        </w:rPr>
        <w:t>¿Logra distinguir gráficamente los datos que ya han sido registrados?</w:t>
      </w:r>
      <w:bookmarkEnd w:id="136"/>
    </w:p>
    <w:p w:rsidR="001D2B9D" w:rsidRDefault="001D2B9D" w:rsidP="001D2B9D">
      <w:pPr>
        <w:spacing w:line="360" w:lineRule="auto"/>
        <w:ind w:left="720"/>
        <w:rPr>
          <w:b/>
        </w:rPr>
      </w:pPr>
    </w:p>
    <w:p w:rsidR="006C7CD2" w:rsidRDefault="006C7CD2" w:rsidP="006C7CD2">
      <w:pPr>
        <w:rPr>
          <w:b/>
          <w:szCs w:val="22"/>
        </w:rPr>
      </w:pPr>
      <w:r>
        <w:rPr>
          <w:b/>
        </w:rPr>
        <w:t xml:space="preserve">                              </w:t>
      </w:r>
      <w:r w:rsidR="001D2B9D">
        <w:rPr>
          <w:b/>
        </w:rPr>
        <w:t xml:space="preserve">             </w:t>
      </w:r>
      <w:r>
        <w:rPr>
          <w:b/>
        </w:rPr>
        <w:t>Tabla 24-3</w:t>
      </w:r>
      <w:r w:rsidRPr="00257E35">
        <w:rPr>
          <w:b/>
        </w:rPr>
        <w:t xml:space="preserve">: </w:t>
      </w:r>
      <w:r>
        <w:t>Tabulación Pregunta 15</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254"/>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1D2B9D">
        <w:trPr>
          <w:trHeight w:val="130"/>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1D2B9D">
        <w:trPr>
          <w:trHeight w:val="190"/>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4B35E1" w:rsidRDefault="006C7CD2" w:rsidP="004B35E1">
      <w:pPr>
        <w:rPr>
          <w:sz w:val="16"/>
        </w:rPr>
      </w:pP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Pr="00AF4756" w:rsidRDefault="006C7CD2" w:rsidP="004B35E1">
      <w:pPr>
        <w:rPr>
          <w:sz w:val="16"/>
          <w:szCs w:val="16"/>
        </w:rPr>
      </w:pPr>
      <w:r>
        <w:rPr>
          <w:b/>
        </w:rPr>
        <w:t xml:space="preserve">       </w:t>
      </w:r>
    </w:p>
    <w:p w:rsidR="006C7CD2" w:rsidRDefault="006C7CD2" w:rsidP="006C7CD2">
      <w:pPr>
        <w:jc w:val="center"/>
        <w:rPr>
          <w:b/>
        </w:rPr>
      </w:pPr>
      <w:r>
        <w:rPr>
          <w:noProof/>
          <w:lang w:val="es-ES"/>
        </w:rPr>
        <w:drawing>
          <wp:inline distT="0" distB="0" distL="0" distR="0" wp14:anchorId="68E62787" wp14:editId="608750D0">
            <wp:extent cx="2838450" cy="2343150"/>
            <wp:effectExtent l="0" t="0" r="19050" b="19050"/>
            <wp:docPr id="102" name="Gráfico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6C7CD2" w:rsidRPr="00C5037D" w:rsidRDefault="006C7CD2" w:rsidP="006C7CD2">
      <w:r>
        <w:rPr>
          <w:b/>
        </w:rPr>
        <w:t xml:space="preserve">     </w:t>
      </w:r>
      <w:r w:rsidR="004B35E1">
        <w:rPr>
          <w:b/>
        </w:rPr>
        <w:t xml:space="preserve">                               </w:t>
      </w:r>
      <w:r w:rsidRPr="00257E35">
        <w:rPr>
          <w:b/>
        </w:rPr>
        <w:t xml:space="preserve">Figura </w:t>
      </w:r>
      <w:r>
        <w:rPr>
          <w:b/>
        </w:rPr>
        <w:t>20-3</w:t>
      </w:r>
      <w:r w:rsidRPr="00257E35">
        <w:t xml:space="preserve"> </w:t>
      </w:r>
      <w:r>
        <w:rPr>
          <w:bCs/>
        </w:rPr>
        <w:t>Resultado pregunta 15</w:t>
      </w:r>
    </w:p>
    <w:p w:rsidR="004B35E1" w:rsidRDefault="006C7CD2" w:rsidP="004B35E1">
      <w:pPr>
        <w:rPr>
          <w:sz w:val="16"/>
        </w:rPr>
      </w:pPr>
      <w:r>
        <w:rPr>
          <w:b/>
          <w:sz w:val="16"/>
          <w:szCs w:val="16"/>
        </w:rPr>
        <w:t xml:space="preserve"> </w:t>
      </w:r>
      <w:r w:rsidRPr="00257E35">
        <w:rPr>
          <w:b/>
          <w:sz w:val="16"/>
          <w:szCs w:val="16"/>
        </w:rPr>
        <w:t xml:space="preserve">                         </w:t>
      </w:r>
      <w:r>
        <w:rPr>
          <w:b/>
          <w:sz w:val="16"/>
          <w:szCs w:val="16"/>
        </w:rPr>
        <w:t xml:space="preserve">            </w:t>
      </w:r>
      <w:r w:rsidR="004B35E1">
        <w:rPr>
          <w:b/>
          <w:sz w:val="16"/>
          <w:szCs w:val="16"/>
        </w:rPr>
        <w:t xml:space="preserve">        </w:t>
      </w:r>
      <w:r>
        <w:rPr>
          <w:b/>
          <w:sz w:val="16"/>
          <w:szCs w:val="16"/>
        </w:rPr>
        <w:t xml:space="preserve">    </w:t>
      </w:r>
      <w:r w:rsidR="004B35E1">
        <w:rPr>
          <w:b/>
          <w:sz w:val="16"/>
        </w:rPr>
        <w:t>Realizado por</w:t>
      </w:r>
      <w:r w:rsidR="004B35E1" w:rsidRPr="00380FDD">
        <w:rPr>
          <w:b/>
          <w:sz w:val="16"/>
          <w:szCs w:val="16"/>
        </w:rPr>
        <w:t>:</w:t>
      </w:r>
      <w:r w:rsidR="004B35E1">
        <w:rPr>
          <w:b/>
          <w:sz w:val="16"/>
          <w:szCs w:val="16"/>
        </w:rPr>
        <w:t xml:space="preserve"> </w:t>
      </w:r>
      <w:r w:rsidR="004B35E1" w:rsidRPr="002C64F5">
        <w:rPr>
          <w:sz w:val="16"/>
          <w:szCs w:val="16"/>
        </w:rPr>
        <w:t>Yumi G., Moina, T. 2015</w:t>
      </w:r>
    </w:p>
    <w:p w:rsidR="006C7CD2" w:rsidRDefault="006C7CD2" w:rsidP="006C7CD2">
      <w:pPr>
        <w:spacing w:line="360" w:lineRule="auto"/>
        <w:rPr>
          <w:b/>
        </w:rPr>
      </w:pPr>
      <w:r>
        <w:rPr>
          <w:b/>
        </w:rPr>
        <w:lastRenderedPageBreak/>
        <w:t>Interpretación de datos</w:t>
      </w:r>
    </w:p>
    <w:p w:rsidR="001D2B9D" w:rsidRPr="001368FB" w:rsidRDefault="001D2B9D" w:rsidP="006C7CD2">
      <w:pPr>
        <w:spacing w:line="360" w:lineRule="auto"/>
        <w:rPr>
          <w:b/>
        </w:rPr>
      </w:pPr>
    </w:p>
    <w:p w:rsidR="006C7CD2" w:rsidRDefault="006C7CD2" w:rsidP="006C7CD2">
      <w:pPr>
        <w:spacing w:line="360" w:lineRule="auto"/>
        <w:jc w:val="both"/>
      </w:pPr>
      <w:r>
        <w:t>Tomando los valores registrados</w:t>
      </w:r>
      <w:r w:rsidR="004B35E1">
        <w:t xml:space="preserve"> en la </w:t>
      </w:r>
      <w:r w:rsidR="004B35E1">
        <w:rPr>
          <w:b/>
        </w:rPr>
        <w:t>F</w:t>
      </w:r>
      <w:r w:rsidR="004B35E1" w:rsidRPr="004B35E1">
        <w:rPr>
          <w:b/>
        </w:rPr>
        <w:t>igura 20-3</w:t>
      </w:r>
      <w:r>
        <w:t xml:space="preserve"> </w:t>
      </w:r>
      <w:r w:rsidR="004B35E1">
        <w:t>de</w:t>
      </w:r>
      <w:r>
        <w:t xml:space="preserve"> la pregunta 15 del test de usabilidad realizado, se obtuvo que el 100% de los docentes están de acuerdo que los datos ingresados se puede distinguir fácilmente.</w:t>
      </w:r>
    </w:p>
    <w:p w:rsidR="006C7CD2" w:rsidRDefault="006C7CD2" w:rsidP="006C7CD2">
      <w:pPr>
        <w:spacing w:line="360" w:lineRule="auto"/>
        <w:jc w:val="both"/>
      </w:pPr>
    </w:p>
    <w:p w:rsidR="006C7CD2" w:rsidRPr="001D2B9D" w:rsidRDefault="006C7CD2" w:rsidP="001D2B9D">
      <w:pPr>
        <w:pStyle w:val="Ttulo1"/>
        <w:numPr>
          <w:ilvl w:val="2"/>
          <w:numId w:val="98"/>
        </w:numPr>
        <w:spacing w:before="0" w:line="360" w:lineRule="auto"/>
        <w:rPr>
          <w:b w:val="0"/>
          <w:i/>
        </w:rPr>
      </w:pPr>
      <w:bookmarkStart w:id="137" w:name="_Toc441911004"/>
      <w:r w:rsidRPr="001D2B9D">
        <w:rPr>
          <w:b w:val="0"/>
          <w:i/>
        </w:rPr>
        <w:t>¿Tras una primera mirada, le queda claro cuál es el objetivo de la aplicación web? ¿Qué contenidos y servicios ofrece?</w:t>
      </w:r>
      <w:bookmarkEnd w:id="137"/>
    </w:p>
    <w:p w:rsidR="006C7CD2" w:rsidRPr="001D2B9D" w:rsidRDefault="006C7CD2" w:rsidP="001D2B9D">
      <w:pPr>
        <w:pStyle w:val="Prrafodelista"/>
        <w:spacing w:line="360" w:lineRule="auto"/>
        <w:ind w:left="360"/>
        <w:jc w:val="center"/>
        <w:rPr>
          <w:szCs w:val="16"/>
        </w:rPr>
      </w:pPr>
    </w:p>
    <w:p w:rsidR="006C7CD2" w:rsidRDefault="006C7CD2" w:rsidP="006C7CD2">
      <w:pPr>
        <w:rPr>
          <w:b/>
          <w:szCs w:val="22"/>
        </w:rPr>
      </w:pPr>
      <w:r>
        <w:rPr>
          <w:b/>
        </w:rPr>
        <w:t xml:space="preserve">                                           Tabla 25-3</w:t>
      </w:r>
      <w:r w:rsidRPr="00257E35">
        <w:rPr>
          <w:b/>
        </w:rPr>
        <w:t xml:space="preserve">: </w:t>
      </w:r>
      <w:r>
        <w:t>Tabulación Pregunta 16</w:t>
      </w:r>
    </w:p>
    <w:tbl>
      <w:tblPr>
        <w:tblStyle w:val="Tablaconcuadrcula"/>
        <w:tblW w:w="0" w:type="auto"/>
        <w:jc w:val="center"/>
        <w:tblLook w:val="04A0" w:firstRow="1" w:lastRow="0" w:firstColumn="1" w:lastColumn="0" w:noHBand="0" w:noVBand="1"/>
      </w:tblPr>
      <w:tblGrid>
        <w:gridCol w:w="2323"/>
        <w:gridCol w:w="640"/>
        <w:gridCol w:w="714"/>
      </w:tblGrid>
      <w:tr w:rsidR="006C7CD2" w:rsidTr="001D2B9D">
        <w:trPr>
          <w:trHeight w:val="169"/>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Pr="001D2B9D" w:rsidRDefault="006C7CD2" w:rsidP="006C7CD2">
            <w:pPr>
              <w:rPr>
                <w:b/>
              </w:rPr>
            </w:pPr>
            <w:r w:rsidRPr="001D2B9D">
              <w:rPr>
                <w:b/>
              </w:rPr>
              <w:t>Si</w:t>
            </w:r>
          </w:p>
        </w:tc>
        <w:tc>
          <w:tcPr>
            <w:tcW w:w="714" w:type="dxa"/>
            <w:shd w:val="clear" w:color="auto" w:fill="95B3D7" w:themeFill="accent1" w:themeFillTint="99"/>
          </w:tcPr>
          <w:p w:rsidR="006C7CD2" w:rsidRPr="001D2B9D" w:rsidRDefault="006C7CD2" w:rsidP="006C7CD2">
            <w:pPr>
              <w:rPr>
                <w:b/>
              </w:rPr>
            </w:pPr>
            <w:r w:rsidRPr="001D2B9D">
              <w:rPr>
                <w:b/>
              </w:rPr>
              <w:t>No</w:t>
            </w:r>
          </w:p>
        </w:tc>
      </w:tr>
      <w:tr w:rsidR="006C7CD2" w:rsidTr="001D2B9D">
        <w:trPr>
          <w:trHeight w:val="201"/>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1D2B9D">
        <w:trPr>
          <w:trHeight w:val="119"/>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E93E1C" w:rsidRDefault="006C7CD2" w:rsidP="00E93E1C">
      <w:pPr>
        <w:rPr>
          <w:sz w:val="16"/>
        </w:rPr>
      </w:pPr>
      <w:r>
        <w:rPr>
          <w:b/>
          <w:sz w:val="16"/>
          <w:szCs w:val="16"/>
        </w:rPr>
        <w:t xml:space="preserve">                                                           </w:t>
      </w:r>
      <w:r w:rsidR="00E93E1C">
        <w:rPr>
          <w:b/>
          <w:sz w:val="16"/>
        </w:rPr>
        <w:t>Realizado por</w:t>
      </w:r>
      <w:r w:rsidR="00E93E1C" w:rsidRPr="00380FDD">
        <w:rPr>
          <w:b/>
          <w:sz w:val="16"/>
          <w:szCs w:val="16"/>
        </w:rPr>
        <w:t>:</w:t>
      </w:r>
      <w:r w:rsidR="00E93E1C">
        <w:rPr>
          <w:b/>
          <w:sz w:val="16"/>
          <w:szCs w:val="16"/>
        </w:rPr>
        <w:t xml:space="preserve"> </w:t>
      </w:r>
      <w:r w:rsidR="00E93E1C" w:rsidRPr="002C64F5">
        <w:rPr>
          <w:sz w:val="16"/>
          <w:szCs w:val="16"/>
        </w:rPr>
        <w:t>Yumi G., Moina, T. 2015</w:t>
      </w:r>
    </w:p>
    <w:p w:rsidR="006C7CD2" w:rsidRDefault="006C7CD2" w:rsidP="006C7CD2">
      <w:pPr>
        <w:rPr>
          <w:sz w:val="16"/>
          <w:szCs w:val="16"/>
        </w:rPr>
      </w:pPr>
    </w:p>
    <w:p w:rsidR="006C7CD2" w:rsidRPr="00AF4756" w:rsidRDefault="006C7CD2" w:rsidP="006C7CD2">
      <w:pPr>
        <w:jc w:val="center"/>
        <w:rPr>
          <w:sz w:val="16"/>
          <w:szCs w:val="16"/>
        </w:rPr>
      </w:pPr>
      <w:r>
        <w:rPr>
          <w:noProof/>
          <w:lang w:val="es-ES"/>
        </w:rPr>
        <w:drawing>
          <wp:inline distT="0" distB="0" distL="0" distR="0" wp14:anchorId="4234358C" wp14:editId="67F70A9B">
            <wp:extent cx="2849526" cy="2158410"/>
            <wp:effectExtent l="0" t="0" r="27305" b="13335"/>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Pr>
          <w:b/>
        </w:rPr>
        <w:t xml:space="preserve">       </w:t>
      </w:r>
    </w:p>
    <w:p w:rsidR="006C7CD2" w:rsidRPr="00C5037D" w:rsidRDefault="006C7CD2" w:rsidP="006C7CD2">
      <w:r>
        <w:rPr>
          <w:b/>
        </w:rPr>
        <w:t xml:space="preserve">                                    </w:t>
      </w:r>
      <w:r w:rsidRPr="00257E35">
        <w:rPr>
          <w:b/>
        </w:rPr>
        <w:t xml:space="preserve">Figura </w:t>
      </w:r>
      <w:r>
        <w:rPr>
          <w:b/>
        </w:rPr>
        <w:t>21-3</w:t>
      </w:r>
      <w:r w:rsidRPr="00257E35">
        <w:t xml:space="preserve"> </w:t>
      </w:r>
      <w:r>
        <w:rPr>
          <w:bCs/>
        </w:rPr>
        <w:t>Resultado pregunta 16</w:t>
      </w:r>
    </w:p>
    <w:p w:rsidR="00E93E1C" w:rsidRDefault="006C7CD2" w:rsidP="00E93E1C">
      <w:pPr>
        <w:rPr>
          <w:sz w:val="16"/>
        </w:rPr>
      </w:pPr>
      <w:r>
        <w:rPr>
          <w:b/>
          <w:sz w:val="16"/>
          <w:szCs w:val="16"/>
        </w:rPr>
        <w:t xml:space="preserve"> </w:t>
      </w:r>
      <w:r w:rsidRPr="00257E35">
        <w:rPr>
          <w:b/>
          <w:sz w:val="16"/>
          <w:szCs w:val="16"/>
        </w:rPr>
        <w:t xml:space="preserve">                      </w:t>
      </w:r>
      <w:r w:rsidR="00E93E1C">
        <w:rPr>
          <w:b/>
          <w:sz w:val="16"/>
          <w:szCs w:val="16"/>
        </w:rPr>
        <w:t xml:space="preserve">          </w:t>
      </w:r>
      <w:r w:rsidRPr="00257E35">
        <w:rPr>
          <w:b/>
          <w:sz w:val="16"/>
          <w:szCs w:val="16"/>
        </w:rPr>
        <w:t xml:space="preserve">   </w:t>
      </w:r>
      <w:r>
        <w:rPr>
          <w:b/>
          <w:sz w:val="16"/>
          <w:szCs w:val="16"/>
        </w:rPr>
        <w:t xml:space="preserve">             </w:t>
      </w:r>
      <w:r w:rsidR="00E93E1C">
        <w:rPr>
          <w:b/>
          <w:sz w:val="16"/>
        </w:rPr>
        <w:t>Realizado por</w:t>
      </w:r>
      <w:r w:rsidR="00E93E1C" w:rsidRPr="00380FDD">
        <w:rPr>
          <w:b/>
          <w:sz w:val="16"/>
          <w:szCs w:val="16"/>
        </w:rPr>
        <w:t>:</w:t>
      </w:r>
      <w:r w:rsidR="00E93E1C">
        <w:rPr>
          <w:b/>
          <w:sz w:val="16"/>
          <w:szCs w:val="16"/>
        </w:rPr>
        <w:t xml:space="preserve"> </w:t>
      </w:r>
      <w:r w:rsidR="00E93E1C" w:rsidRPr="002C64F5">
        <w:rPr>
          <w:sz w:val="16"/>
          <w:szCs w:val="16"/>
        </w:rPr>
        <w:t>Yumi G., Moina, T. 2015</w:t>
      </w:r>
    </w:p>
    <w:p w:rsidR="006C7CD2" w:rsidRDefault="006C7CD2" w:rsidP="00E93E1C">
      <w:pPr>
        <w:pStyle w:val="Prrafodelista"/>
        <w:ind w:left="360"/>
        <w:rPr>
          <w:rFonts w:eastAsiaTheme="minorEastAsia"/>
          <w:b/>
          <w:szCs w:val="22"/>
        </w:rPr>
      </w:pPr>
    </w:p>
    <w:p w:rsidR="006C7CD2" w:rsidRDefault="006C7CD2" w:rsidP="006C7CD2">
      <w:pPr>
        <w:spacing w:line="360" w:lineRule="auto"/>
        <w:rPr>
          <w:b/>
        </w:rPr>
      </w:pPr>
      <w:r>
        <w:rPr>
          <w:b/>
        </w:rPr>
        <w:t>Interpretación de datos</w:t>
      </w:r>
    </w:p>
    <w:p w:rsidR="001D2B9D" w:rsidRPr="001368FB" w:rsidRDefault="001D2B9D" w:rsidP="006C7CD2">
      <w:pPr>
        <w:spacing w:line="360" w:lineRule="auto"/>
        <w:rPr>
          <w:b/>
        </w:rPr>
      </w:pPr>
    </w:p>
    <w:p w:rsidR="006C7CD2" w:rsidRDefault="006C7CD2" w:rsidP="006C7CD2">
      <w:pPr>
        <w:spacing w:line="360" w:lineRule="auto"/>
        <w:jc w:val="both"/>
      </w:pPr>
      <w:r>
        <w:t>Tomando los valores registrados en la pregunta 16 del test de usabilidad realizado, se obtuvo que el 100% de los docentes al visualizar la aplicación web tienen claro cuál es el objetivo de la misma.</w:t>
      </w:r>
    </w:p>
    <w:p w:rsidR="001D2B9D" w:rsidRDefault="001D2B9D" w:rsidP="006C7CD2">
      <w:pPr>
        <w:spacing w:line="360" w:lineRule="auto"/>
        <w:jc w:val="both"/>
      </w:pPr>
    </w:p>
    <w:p w:rsidR="006C7CD2" w:rsidRPr="001D2B9D" w:rsidRDefault="006C7CD2" w:rsidP="001D2B9D">
      <w:pPr>
        <w:pStyle w:val="Ttulo1"/>
        <w:numPr>
          <w:ilvl w:val="2"/>
          <w:numId w:val="98"/>
        </w:numPr>
        <w:spacing w:before="0" w:line="360" w:lineRule="auto"/>
        <w:rPr>
          <w:b w:val="0"/>
          <w:i/>
        </w:rPr>
      </w:pPr>
      <w:bookmarkStart w:id="138" w:name="_Toc441911005"/>
      <w:r w:rsidRPr="001D2B9D">
        <w:rPr>
          <w:b w:val="0"/>
          <w:i/>
          <w:lang w:val="es-EC"/>
        </w:rPr>
        <w:t>¿Cree que los contenidos y servicios que se ofrecen en esta aplicación son de utilidad para su caso personal?</w:t>
      </w:r>
      <w:bookmarkEnd w:id="138"/>
    </w:p>
    <w:p w:rsidR="006C7CD2" w:rsidRDefault="006C7CD2" w:rsidP="001D2B9D">
      <w:pPr>
        <w:spacing w:line="360" w:lineRule="auto"/>
        <w:rPr>
          <w:b/>
        </w:rPr>
      </w:pPr>
    </w:p>
    <w:p w:rsidR="006C7CD2" w:rsidRDefault="006C7CD2" w:rsidP="006C7CD2">
      <w:pPr>
        <w:rPr>
          <w:b/>
          <w:szCs w:val="22"/>
        </w:rPr>
      </w:pPr>
      <w:r>
        <w:rPr>
          <w:b/>
        </w:rPr>
        <w:t xml:space="preserve">                                           Tabla 26-3</w:t>
      </w:r>
      <w:r w:rsidRPr="00257E35">
        <w:rPr>
          <w:b/>
        </w:rPr>
        <w:t xml:space="preserve">: </w:t>
      </w:r>
      <w:r>
        <w:t>Tabulación Pregunta 17</w:t>
      </w:r>
    </w:p>
    <w:tbl>
      <w:tblPr>
        <w:tblStyle w:val="Tablaconcuadrcula"/>
        <w:tblW w:w="0" w:type="auto"/>
        <w:jc w:val="center"/>
        <w:tblLook w:val="04A0" w:firstRow="1" w:lastRow="0" w:firstColumn="1" w:lastColumn="0" w:noHBand="0" w:noVBand="1"/>
      </w:tblPr>
      <w:tblGrid>
        <w:gridCol w:w="2323"/>
        <w:gridCol w:w="640"/>
        <w:gridCol w:w="714"/>
      </w:tblGrid>
      <w:tr w:rsidR="006C7CD2" w:rsidTr="00CC54E3">
        <w:trPr>
          <w:trHeight w:val="167"/>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CC54E3">
        <w:trPr>
          <w:trHeight w:val="199"/>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CC54E3">
        <w:trPr>
          <w:trHeight w:val="117"/>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392B4B" w:rsidRDefault="006C7CD2" w:rsidP="00392B4B">
      <w:pPr>
        <w:rPr>
          <w:sz w:val="16"/>
        </w:rPr>
      </w:pPr>
      <w:r>
        <w:rPr>
          <w:b/>
          <w:sz w:val="16"/>
          <w:szCs w:val="16"/>
        </w:rPr>
        <w:t xml:space="preserve">                                                      </w:t>
      </w:r>
      <w:r w:rsidR="00392B4B">
        <w:rPr>
          <w:b/>
          <w:sz w:val="16"/>
          <w:szCs w:val="16"/>
        </w:rPr>
        <w:t xml:space="preserve"> </w:t>
      </w:r>
      <w:r>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6C7CD2" w:rsidRDefault="006C7CD2" w:rsidP="006C7CD2">
      <w:pPr>
        <w:rPr>
          <w:sz w:val="16"/>
          <w:szCs w:val="16"/>
        </w:rPr>
      </w:pPr>
    </w:p>
    <w:p w:rsidR="006C7CD2" w:rsidRDefault="006C7CD2" w:rsidP="006C7CD2">
      <w:pPr>
        <w:rPr>
          <w:sz w:val="16"/>
          <w:szCs w:val="16"/>
        </w:rPr>
      </w:pPr>
    </w:p>
    <w:p w:rsidR="006C7CD2" w:rsidRPr="00AF4756" w:rsidRDefault="006C7CD2" w:rsidP="006C7CD2">
      <w:pPr>
        <w:jc w:val="center"/>
        <w:rPr>
          <w:sz w:val="16"/>
          <w:szCs w:val="16"/>
        </w:rPr>
      </w:pPr>
      <w:r>
        <w:rPr>
          <w:noProof/>
          <w:lang w:val="es-ES"/>
        </w:rPr>
        <w:lastRenderedPageBreak/>
        <w:drawing>
          <wp:inline distT="0" distB="0" distL="0" distR="0" wp14:anchorId="0B5ED8D8" wp14:editId="50B18599">
            <wp:extent cx="2679404" cy="2222204"/>
            <wp:effectExtent l="0" t="0" r="26035" b="26035"/>
            <wp:docPr id="107" name="Gráfico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Pr>
          <w:b/>
        </w:rPr>
        <w:t xml:space="preserve">       </w:t>
      </w:r>
    </w:p>
    <w:p w:rsidR="006C7CD2" w:rsidRPr="00C5037D" w:rsidRDefault="006C7CD2" w:rsidP="006C7CD2">
      <w:r>
        <w:rPr>
          <w:b/>
        </w:rPr>
        <w:t xml:space="preserve">                                     </w:t>
      </w:r>
      <w:r w:rsidR="00CC54E3">
        <w:rPr>
          <w:b/>
        </w:rPr>
        <w:t xml:space="preserve"> </w:t>
      </w:r>
      <w:r w:rsidRPr="00257E35">
        <w:rPr>
          <w:b/>
        </w:rPr>
        <w:t xml:space="preserve">Figura </w:t>
      </w:r>
      <w:r>
        <w:rPr>
          <w:b/>
        </w:rPr>
        <w:t>22-3</w:t>
      </w:r>
      <w:r w:rsidRPr="00257E35">
        <w:t xml:space="preserve"> </w:t>
      </w:r>
      <w:r>
        <w:rPr>
          <w:bCs/>
        </w:rPr>
        <w:t>Resultado pregunta 17</w:t>
      </w:r>
    </w:p>
    <w:p w:rsidR="00392B4B" w:rsidRDefault="006C7CD2" w:rsidP="00392B4B">
      <w:pPr>
        <w:rPr>
          <w:sz w:val="16"/>
        </w:rPr>
      </w:pPr>
      <w:r>
        <w:rPr>
          <w:b/>
          <w:sz w:val="16"/>
          <w:szCs w:val="16"/>
        </w:rPr>
        <w:t xml:space="preserve"> </w:t>
      </w:r>
      <w:r w:rsidRPr="00257E35">
        <w:rPr>
          <w:b/>
          <w:sz w:val="16"/>
          <w:szCs w:val="16"/>
        </w:rPr>
        <w:t xml:space="preserve">                         </w:t>
      </w:r>
      <w:r>
        <w:rPr>
          <w:b/>
          <w:sz w:val="16"/>
          <w:szCs w:val="16"/>
        </w:rPr>
        <w:t xml:space="preserve">    </w:t>
      </w:r>
      <w:r w:rsidR="00392B4B">
        <w:rPr>
          <w:b/>
          <w:sz w:val="16"/>
          <w:szCs w:val="16"/>
        </w:rPr>
        <w:t xml:space="preserve">       </w:t>
      </w:r>
      <w:r>
        <w:rPr>
          <w:b/>
          <w:sz w:val="16"/>
          <w:szCs w:val="16"/>
        </w:rPr>
        <w:t xml:space="preserve">            </w:t>
      </w:r>
      <w:r w:rsidR="00CC54E3">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CC54E3" w:rsidRDefault="00CC54E3" w:rsidP="006C7CD2">
      <w:pPr>
        <w:spacing w:line="360" w:lineRule="auto"/>
        <w:jc w:val="center"/>
        <w:rPr>
          <w:rFonts w:eastAsiaTheme="minorEastAsia"/>
          <w:b/>
          <w:szCs w:val="22"/>
        </w:rPr>
      </w:pPr>
    </w:p>
    <w:p w:rsidR="006C7CD2" w:rsidRDefault="006C7CD2" w:rsidP="006C7CD2">
      <w:pPr>
        <w:spacing w:line="360" w:lineRule="auto"/>
        <w:rPr>
          <w:b/>
        </w:rPr>
      </w:pPr>
      <w:r>
        <w:rPr>
          <w:b/>
        </w:rPr>
        <w:t>Interpretación de datos</w:t>
      </w:r>
    </w:p>
    <w:p w:rsidR="006C7CD2" w:rsidRDefault="006C7CD2" w:rsidP="006C7CD2">
      <w:pPr>
        <w:spacing w:line="360" w:lineRule="auto"/>
        <w:jc w:val="both"/>
      </w:pPr>
      <w:r>
        <w:t>Tomando los valores registrados en la pregunta 17 del test de usabilidad realizado, se obtuvo que el 100% de los docentes están de acuerdo que la aplicación web es de gran utilidad para los mismo ya que con la ayuda de este sistema van a registrar su estafeta de forma correcta.</w:t>
      </w:r>
    </w:p>
    <w:p w:rsidR="006C7CD2" w:rsidRDefault="006C7CD2" w:rsidP="006C7CD2">
      <w:pPr>
        <w:rPr>
          <w:b/>
        </w:rPr>
      </w:pPr>
    </w:p>
    <w:p w:rsidR="006C7CD2" w:rsidRPr="00CC54E3" w:rsidRDefault="006C7CD2" w:rsidP="00CC54E3">
      <w:pPr>
        <w:pStyle w:val="Ttulo1"/>
        <w:numPr>
          <w:ilvl w:val="2"/>
          <w:numId w:val="98"/>
        </w:numPr>
        <w:spacing w:before="0" w:line="360" w:lineRule="auto"/>
        <w:rPr>
          <w:b w:val="0"/>
          <w:i/>
          <w:lang w:val="es-EC"/>
        </w:rPr>
      </w:pPr>
      <w:bookmarkStart w:id="139" w:name="_Toc441911006"/>
      <w:r w:rsidRPr="00CC54E3">
        <w:rPr>
          <w:b w:val="0"/>
          <w:i/>
          <w:lang w:val="es-EC"/>
        </w:rPr>
        <w:t>¿Le llamó la atención positivamente de la utilidad que ofrece la aplicación web?</w:t>
      </w:r>
      <w:bookmarkEnd w:id="139"/>
    </w:p>
    <w:p w:rsidR="006C7CD2" w:rsidRDefault="006C7CD2" w:rsidP="00CC54E3">
      <w:pPr>
        <w:spacing w:line="360" w:lineRule="auto"/>
        <w:rPr>
          <w:b/>
        </w:rPr>
      </w:pPr>
    </w:p>
    <w:p w:rsidR="006C7CD2" w:rsidRDefault="006C7CD2" w:rsidP="006C7CD2">
      <w:pPr>
        <w:rPr>
          <w:b/>
          <w:szCs w:val="22"/>
        </w:rPr>
      </w:pPr>
      <w:r>
        <w:rPr>
          <w:b/>
        </w:rPr>
        <w:t xml:space="preserve">                                           Tabla 27-3</w:t>
      </w:r>
      <w:r w:rsidRPr="00257E35">
        <w:rPr>
          <w:b/>
        </w:rPr>
        <w:t xml:space="preserve">: </w:t>
      </w:r>
      <w:r>
        <w:t>Tabulación Pregunta 18</w:t>
      </w:r>
    </w:p>
    <w:tbl>
      <w:tblPr>
        <w:tblStyle w:val="Tablaconcuadrcula"/>
        <w:tblW w:w="0" w:type="auto"/>
        <w:jc w:val="center"/>
        <w:tblLook w:val="04A0" w:firstRow="1" w:lastRow="0" w:firstColumn="1" w:lastColumn="0" w:noHBand="0" w:noVBand="1"/>
      </w:tblPr>
      <w:tblGrid>
        <w:gridCol w:w="2323"/>
        <w:gridCol w:w="640"/>
        <w:gridCol w:w="714"/>
      </w:tblGrid>
      <w:tr w:rsidR="006C7CD2" w:rsidTr="00CC54E3">
        <w:trPr>
          <w:trHeight w:val="228"/>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CC54E3">
        <w:trPr>
          <w:trHeight w:val="117"/>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6C7CD2" w:rsidP="006C7CD2">
            <w:pPr>
              <w:jc w:val="right"/>
              <w:rPr>
                <w:b/>
                <w:sz w:val="18"/>
                <w:szCs w:val="18"/>
              </w:rPr>
            </w:pPr>
            <w:r>
              <w:rPr>
                <w:b/>
                <w:sz w:val="18"/>
                <w:szCs w:val="18"/>
              </w:rPr>
              <w:t>7</w:t>
            </w:r>
          </w:p>
        </w:tc>
        <w:tc>
          <w:tcPr>
            <w:tcW w:w="714" w:type="dxa"/>
          </w:tcPr>
          <w:p w:rsidR="006C7CD2" w:rsidRPr="001E6E8D" w:rsidRDefault="006C7CD2" w:rsidP="006C7CD2">
            <w:pPr>
              <w:jc w:val="right"/>
              <w:rPr>
                <w:b/>
                <w:sz w:val="18"/>
                <w:szCs w:val="18"/>
              </w:rPr>
            </w:pPr>
            <w:r>
              <w:rPr>
                <w:b/>
                <w:sz w:val="18"/>
                <w:szCs w:val="18"/>
              </w:rPr>
              <w:t>0</w:t>
            </w:r>
          </w:p>
        </w:tc>
      </w:tr>
      <w:tr w:rsidR="006C7CD2" w:rsidTr="00CC54E3">
        <w:trPr>
          <w:trHeight w:val="177"/>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6C7CD2" w:rsidP="006C7CD2">
            <w:pPr>
              <w:jc w:val="right"/>
              <w:rPr>
                <w:b/>
                <w:sz w:val="18"/>
                <w:szCs w:val="18"/>
              </w:rPr>
            </w:pPr>
            <w:r>
              <w:rPr>
                <w:b/>
                <w:sz w:val="18"/>
                <w:szCs w:val="18"/>
              </w:rPr>
              <w:t>7</w:t>
            </w:r>
          </w:p>
        </w:tc>
        <w:tc>
          <w:tcPr>
            <w:tcW w:w="714" w:type="dxa"/>
          </w:tcPr>
          <w:p w:rsidR="006C7CD2" w:rsidRDefault="006C7CD2" w:rsidP="006C7CD2">
            <w:pPr>
              <w:jc w:val="right"/>
              <w:rPr>
                <w:b/>
                <w:sz w:val="18"/>
                <w:szCs w:val="18"/>
              </w:rPr>
            </w:pPr>
            <w:r>
              <w:rPr>
                <w:b/>
                <w:sz w:val="18"/>
                <w:szCs w:val="18"/>
              </w:rPr>
              <w:t>0</w:t>
            </w:r>
          </w:p>
        </w:tc>
      </w:tr>
    </w:tbl>
    <w:p w:rsidR="00392B4B" w:rsidRDefault="006C7CD2" w:rsidP="00392B4B">
      <w:pPr>
        <w:rPr>
          <w:sz w:val="16"/>
        </w:rPr>
      </w:pPr>
      <w:r>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6C7CD2" w:rsidRPr="00CC54E3" w:rsidRDefault="006C7CD2" w:rsidP="00392B4B">
      <w:pPr>
        <w:rPr>
          <w:szCs w:val="16"/>
        </w:rPr>
      </w:pPr>
    </w:p>
    <w:p w:rsidR="006C7CD2" w:rsidRDefault="006C7CD2" w:rsidP="006C7CD2">
      <w:pPr>
        <w:jc w:val="center"/>
        <w:rPr>
          <w:sz w:val="16"/>
          <w:szCs w:val="16"/>
        </w:rPr>
      </w:pPr>
      <w:r>
        <w:rPr>
          <w:noProof/>
          <w:lang w:val="es-ES"/>
        </w:rPr>
        <w:drawing>
          <wp:inline distT="0" distB="0" distL="0" distR="0" wp14:anchorId="455F2216" wp14:editId="6DAB8839">
            <wp:extent cx="2933700" cy="2114550"/>
            <wp:effectExtent l="0" t="0" r="19050" b="19050"/>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6C7CD2" w:rsidRPr="00C5037D" w:rsidRDefault="006C7CD2" w:rsidP="006C7CD2">
      <w:r>
        <w:rPr>
          <w:b/>
        </w:rPr>
        <w:t xml:space="preserve">   </w:t>
      </w:r>
      <w:r w:rsidR="007B0DC8">
        <w:rPr>
          <w:b/>
        </w:rPr>
        <w:t xml:space="preserve">                              </w:t>
      </w:r>
      <w:r w:rsidRPr="00257E35">
        <w:rPr>
          <w:b/>
        </w:rPr>
        <w:t xml:space="preserve">Figura </w:t>
      </w:r>
      <w:r>
        <w:rPr>
          <w:b/>
        </w:rPr>
        <w:t>23-3</w:t>
      </w:r>
      <w:r w:rsidRPr="00257E35">
        <w:t xml:space="preserve"> </w:t>
      </w:r>
      <w:r>
        <w:rPr>
          <w:bCs/>
        </w:rPr>
        <w:t>Resultado pregunta 18</w:t>
      </w:r>
    </w:p>
    <w:p w:rsidR="00392B4B" w:rsidRDefault="006C7CD2" w:rsidP="00392B4B">
      <w:pPr>
        <w:rPr>
          <w:sz w:val="16"/>
        </w:rPr>
      </w:pPr>
      <w:r>
        <w:rPr>
          <w:b/>
          <w:sz w:val="16"/>
          <w:szCs w:val="16"/>
        </w:rPr>
        <w:t xml:space="preserve"> </w:t>
      </w:r>
      <w:r w:rsidRPr="00257E35">
        <w:rPr>
          <w:b/>
          <w:sz w:val="16"/>
          <w:szCs w:val="16"/>
        </w:rPr>
        <w:t xml:space="preserve">                        </w:t>
      </w:r>
      <w:r w:rsidR="00392B4B">
        <w:rPr>
          <w:b/>
          <w:sz w:val="16"/>
          <w:szCs w:val="16"/>
        </w:rPr>
        <w:t xml:space="preserve">          </w:t>
      </w:r>
      <w:r w:rsidRPr="00257E35">
        <w:rPr>
          <w:b/>
          <w:sz w:val="16"/>
          <w:szCs w:val="16"/>
        </w:rPr>
        <w:t xml:space="preserve"> </w:t>
      </w:r>
      <w:r>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6C7CD2" w:rsidRDefault="006C7CD2" w:rsidP="00392B4B">
      <w:pPr>
        <w:pStyle w:val="Prrafodelista"/>
        <w:ind w:left="360"/>
        <w:rPr>
          <w:rFonts w:eastAsiaTheme="minorEastAsia"/>
          <w:b/>
          <w:szCs w:val="22"/>
        </w:rPr>
      </w:pPr>
    </w:p>
    <w:p w:rsidR="006C7CD2" w:rsidRDefault="006C7CD2" w:rsidP="006C7CD2">
      <w:pPr>
        <w:spacing w:line="360" w:lineRule="auto"/>
        <w:rPr>
          <w:b/>
        </w:rPr>
      </w:pPr>
      <w:r>
        <w:rPr>
          <w:b/>
        </w:rPr>
        <w:t>Interpretación de datos</w:t>
      </w:r>
    </w:p>
    <w:p w:rsidR="006C7CD2" w:rsidRDefault="006C7CD2" w:rsidP="006C7CD2">
      <w:pPr>
        <w:spacing w:line="360" w:lineRule="auto"/>
        <w:jc w:val="both"/>
      </w:pPr>
      <w:r>
        <w:t>Tomando los valores registrados en la pregunta 18 del test de usabilidad realizado, se obtuvo que el 100% de los docentes consideran positivamente la utilidad de la aplicación web.</w:t>
      </w:r>
    </w:p>
    <w:p w:rsidR="006C7CD2" w:rsidRDefault="006C7CD2" w:rsidP="006C7CD2">
      <w:pPr>
        <w:rPr>
          <w:b/>
          <w:szCs w:val="22"/>
        </w:rPr>
      </w:pPr>
    </w:p>
    <w:p w:rsidR="006C7CD2" w:rsidRPr="00CC54E3" w:rsidRDefault="006C7CD2" w:rsidP="00CC54E3">
      <w:pPr>
        <w:pStyle w:val="Ttulo1"/>
        <w:numPr>
          <w:ilvl w:val="2"/>
          <w:numId w:val="98"/>
        </w:numPr>
        <w:spacing w:before="0" w:line="360" w:lineRule="auto"/>
        <w:rPr>
          <w:b w:val="0"/>
          <w:i/>
        </w:rPr>
      </w:pPr>
      <w:bookmarkStart w:id="140" w:name="_Toc441911007"/>
      <w:r w:rsidRPr="00CC54E3">
        <w:rPr>
          <w:b w:val="0"/>
          <w:i/>
        </w:rPr>
        <w:lastRenderedPageBreak/>
        <w:t>¿Al momento de registrar los datos en la aplicación web ¿Ocurrió algún error?</w:t>
      </w:r>
      <w:bookmarkEnd w:id="140"/>
    </w:p>
    <w:p w:rsidR="006C7CD2" w:rsidRDefault="006C7CD2" w:rsidP="00CC54E3">
      <w:pPr>
        <w:spacing w:line="360" w:lineRule="auto"/>
        <w:rPr>
          <w:b/>
        </w:rPr>
      </w:pPr>
    </w:p>
    <w:p w:rsidR="006C7CD2" w:rsidRDefault="006C7CD2" w:rsidP="006C7CD2">
      <w:pPr>
        <w:rPr>
          <w:b/>
          <w:szCs w:val="22"/>
        </w:rPr>
      </w:pPr>
      <w:r>
        <w:rPr>
          <w:b/>
        </w:rPr>
        <w:t xml:space="preserve">                                           Tabla 28-3</w:t>
      </w:r>
      <w:r w:rsidRPr="00257E35">
        <w:rPr>
          <w:b/>
        </w:rPr>
        <w:t xml:space="preserve">: </w:t>
      </w:r>
      <w:r>
        <w:t>Tabulación Pregunta 19</w:t>
      </w:r>
    </w:p>
    <w:tbl>
      <w:tblPr>
        <w:tblStyle w:val="Tablaconcuadrcula"/>
        <w:tblW w:w="0" w:type="auto"/>
        <w:jc w:val="center"/>
        <w:tblLook w:val="04A0" w:firstRow="1" w:lastRow="0" w:firstColumn="1" w:lastColumn="0" w:noHBand="0" w:noVBand="1"/>
      </w:tblPr>
      <w:tblGrid>
        <w:gridCol w:w="2323"/>
        <w:gridCol w:w="640"/>
        <w:gridCol w:w="714"/>
      </w:tblGrid>
      <w:tr w:rsidR="006C7CD2" w:rsidTr="00CC54E3">
        <w:trPr>
          <w:trHeight w:val="149"/>
          <w:jc w:val="center"/>
        </w:trPr>
        <w:tc>
          <w:tcPr>
            <w:tcW w:w="2323" w:type="dxa"/>
            <w:vMerge w:val="restart"/>
            <w:shd w:val="clear" w:color="auto" w:fill="auto"/>
          </w:tcPr>
          <w:p w:rsidR="006C7CD2" w:rsidRDefault="006C7CD2" w:rsidP="006C7CD2">
            <w:pPr>
              <w:jc w:val="both"/>
              <w:rPr>
                <w:b/>
              </w:rPr>
            </w:pPr>
          </w:p>
        </w:tc>
        <w:tc>
          <w:tcPr>
            <w:tcW w:w="640" w:type="dxa"/>
            <w:shd w:val="clear" w:color="auto" w:fill="95B3D7" w:themeFill="accent1" w:themeFillTint="99"/>
          </w:tcPr>
          <w:p w:rsidR="006C7CD2" w:rsidRDefault="006C7CD2" w:rsidP="006C7CD2">
            <w:pPr>
              <w:rPr>
                <w:b/>
              </w:rPr>
            </w:pPr>
            <w:r>
              <w:rPr>
                <w:b/>
              </w:rPr>
              <w:t>Si</w:t>
            </w:r>
          </w:p>
        </w:tc>
        <w:tc>
          <w:tcPr>
            <w:tcW w:w="714" w:type="dxa"/>
            <w:shd w:val="clear" w:color="auto" w:fill="95B3D7" w:themeFill="accent1" w:themeFillTint="99"/>
          </w:tcPr>
          <w:p w:rsidR="006C7CD2" w:rsidRDefault="006C7CD2" w:rsidP="006C7CD2">
            <w:pPr>
              <w:rPr>
                <w:b/>
              </w:rPr>
            </w:pPr>
            <w:r>
              <w:rPr>
                <w:b/>
              </w:rPr>
              <w:t>No</w:t>
            </w:r>
          </w:p>
        </w:tc>
      </w:tr>
      <w:tr w:rsidR="006C7CD2" w:rsidTr="00CC54E3">
        <w:trPr>
          <w:trHeight w:val="181"/>
          <w:jc w:val="center"/>
        </w:trPr>
        <w:tc>
          <w:tcPr>
            <w:tcW w:w="2323" w:type="dxa"/>
            <w:vMerge/>
          </w:tcPr>
          <w:p w:rsidR="006C7CD2" w:rsidRPr="00387E0F" w:rsidRDefault="006C7CD2" w:rsidP="006C7CD2">
            <w:pPr>
              <w:jc w:val="both"/>
              <w:rPr>
                <w:b/>
                <w:sz w:val="18"/>
                <w:szCs w:val="18"/>
              </w:rPr>
            </w:pPr>
          </w:p>
        </w:tc>
        <w:tc>
          <w:tcPr>
            <w:tcW w:w="640" w:type="dxa"/>
          </w:tcPr>
          <w:p w:rsidR="006C7CD2" w:rsidRPr="001E6E8D" w:rsidRDefault="00B62B22" w:rsidP="006C7CD2">
            <w:pPr>
              <w:jc w:val="right"/>
              <w:rPr>
                <w:b/>
                <w:sz w:val="18"/>
                <w:szCs w:val="18"/>
              </w:rPr>
            </w:pPr>
            <w:r>
              <w:rPr>
                <w:b/>
                <w:sz w:val="18"/>
                <w:szCs w:val="18"/>
              </w:rPr>
              <w:t>3</w:t>
            </w:r>
          </w:p>
        </w:tc>
        <w:tc>
          <w:tcPr>
            <w:tcW w:w="714" w:type="dxa"/>
          </w:tcPr>
          <w:p w:rsidR="006C7CD2" w:rsidRPr="001E6E8D" w:rsidRDefault="00B62B22" w:rsidP="006C7CD2">
            <w:pPr>
              <w:jc w:val="right"/>
              <w:rPr>
                <w:b/>
                <w:sz w:val="18"/>
                <w:szCs w:val="18"/>
              </w:rPr>
            </w:pPr>
            <w:r>
              <w:rPr>
                <w:b/>
                <w:sz w:val="18"/>
                <w:szCs w:val="18"/>
              </w:rPr>
              <w:t>4</w:t>
            </w:r>
          </w:p>
        </w:tc>
      </w:tr>
      <w:tr w:rsidR="006C7CD2" w:rsidTr="00CC54E3">
        <w:trPr>
          <w:trHeight w:val="99"/>
          <w:jc w:val="center"/>
        </w:trPr>
        <w:tc>
          <w:tcPr>
            <w:tcW w:w="2323" w:type="dxa"/>
          </w:tcPr>
          <w:p w:rsidR="006C7CD2" w:rsidRPr="00387E0F" w:rsidRDefault="006C7CD2" w:rsidP="006C7CD2">
            <w:pPr>
              <w:jc w:val="both"/>
              <w:rPr>
                <w:b/>
                <w:sz w:val="18"/>
                <w:szCs w:val="18"/>
              </w:rPr>
            </w:pPr>
            <w:r>
              <w:rPr>
                <w:b/>
                <w:sz w:val="18"/>
                <w:szCs w:val="18"/>
              </w:rPr>
              <w:t>Total</w:t>
            </w:r>
          </w:p>
        </w:tc>
        <w:tc>
          <w:tcPr>
            <w:tcW w:w="640" w:type="dxa"/>
          </w:tcPr>
          <w:p w:rsidR="006C7CD2" w:rsidRDefault="00B62B22" w:rsidP="006C7CD2">
            <w:pPr>
              <w:jc w:val="right"/>
              <w:rPr>
                <w:b/>
                <w:sz w:val="18"/>
                <w:szCs w:val="18"/>
              </w:rPr>
            </w:pPr>
            <w:r>
              <w:rPr>
                <w:b/>
                <w:sz w:val="18"/>
                <w:szCs w:val="18"/>
              </w:rPr>
              <w:t>3</w:t>
            </w:r>
          </w:p>
        </w:tc>
        <w:tc>
          <w:tcPr>
            <w:tcW w:w="714" w:type="dxa"/>
          </w:tcPr>
          <w:p w:rsidR="006C7CD2" w:rsidRDefault="006C7CD2" w:rsidP="006C7CD2">
            <w:pPr>
              <w:jc w:val="right"/>
              <w:rPr>
                <w:b/>
                <w:sz w:val="18"/>
                <w:szCs w:val="18"/>
              </w:rPr>
            </w:pPr>
          </w:p>
        </w:tc>
      </w:tr>
    </w:tbl>
    <w:p w:rsidR="00392B4B" w:rsidRDefault="006C7CD2" w:rsidP="00392B4B">
      <w:pPr>
        <w:rPr>
          <w:sz w:val="16"/>
        </w:rPr>
      </w:pPr>
      <w:r>
        <w:rPr>
          <w:b/>
          <w:sz w:val="16"/>
          <w:szCs w:val="16"/>
        </w:rPr>
        <w:t xml:space="preserve">                                                        </w:t>
      </w:r>
      <w:r w:rsidR="00392B4B">
        <w:rPr>
          <w:b/>
          <w:sz w:val="16"/>
          <w:szCs w:val="16"/>
        </w:rPr>
        <w:t xml:space="preserve"> </w:t>
      </w:r>
      <w:r>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6C7CD2" w:rsidRDefault="006C7CD2" w:rsidP="006C7CD2">
      <w:pPr>
        <w:rPr>
          <w:sz w:val="16"/>
          <w:szCs w:val="16"/>
        </w:rPr>
      </w:pPr>
    </w:p>
    <w:p w:rsidR="006C7CD2" w:rsidRDefault="006C7CD2" w:rsidP="006C7CD2">
      <w:pPr>
        <w:jc w:val="center"/>
        <w:rPr>
          <w:sz w:val="16"/>
          <w:szCs w:val="16"/>
        </w:rPr>
      </w:pPr>
      <w:r>
        <w:rPr>
          <w:noProof/>
          <w:lang w:val="es-ES"/>
        </w:rPr>
        <w:drawing>
          <wp:inline distT="0" distB="0" distL="0" distR="0" wp14:anchorId="6895D190" wp14:editId="56957FDE">
            <wp:extent cx="2962275" cy="2428875"/>
            <wp:effectExtent l="0" t="0" r="9525" b="9525"/>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C7CD2" w:rsidRPr="00C5037D" w:rsidRDefault="006C7CD2" w:rsidP="006C7CD2">
      <w:r>
        <w:rPr>
          <w:b/>
        </w:rPr>
        <w:t xml:space="preserve">     </w:t>
      </w:r>
      <w:r w:rsidR="00CC54E3">
        <w:rPr>
          <w:b/>
        </w:rPr>
        <w:t xml:space="preserve">                              </w:t>
      </w:r>
      <w:r w:rsidRPr="00257E35">
        <w:rPr>
          <w:b/>
        </w:rPr>
        <w:t xml:space="preserve">Figura </w:t>
      </w:r>
      <w:r>
        <w:rPr>
          <w:b/>
        </w:rPr>
        <w:t>24-3</w:t>
      </w:r>
      <w:r w:rsidRPr="00257E35">
        <w:t xml:space="preserve"> </w:t>
      </w:r>
      <w:r>
        <w:rPr>
          <w:bCs/>
        </w:rPr>
        <w:t>Resultado pregunta 19</w:t>
      </w:r>
    </w:p>
    <w:p w:rsidR="00392B4B" w:rsidRDefault="006C7CD2" w:rsidP="00392B4B">
      <w:pPr>
        <w:rPr>
          <w:sz w:val="16"/>
        </w:rPr>
      </w:pPr>
      <w:r>
        <w:rPr>
          <w:b/>
          <w:sz w:val="16"/>
          <w:szCs w:val="16"/>
        </w:rPr>
        <w:t xml:space="preserve"> </w:t>
      </w:r>
      <w:r w:rsidRPr="00257E35">
        <w:rPr>
          <w:b/>
          <w:sz w:val="16"/>
          <w:szCs w:val="16"/>
        </w:rPr>
        <w:t xml:space="preserve">                         </w:t>
      </w:r>
      <w:r>
        <w:rPr>
          <w:b/>
          <w:sz w:val="16"/>
          <w:szCs w:val="16"/>
        </w:rPr>
        <w:t xml:space="preserve">         </w:t>
      </w:r>
      <w:r w:rsidR="00392B4B">
        <w:rPr>
          <w:b/>
          <w:sz w:val="16"/>
          <w:szCs w:val="16"/>
        </w:rPr>
        <w:t xml:space="preserve">          </w:t>
      </w:r>
      <w:r>
        <w:rPr>
          <w:b/>
          <w:sz w:val="16"/>
          <w:szCs w:val="16"/>
        </w:rPr>
        <w:t xml:space="preserve">   </w:t>
      </w:r>
      <w:r w:rsidR="00CC54E3">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6C7CD2" w:rsidRDefault="006C7CD2" w:rsidP="00392B4B">
      <w:pPr>
        <w:pStyle w:val="Prrafodelista"/>
        <w:ind w:left="360"/>
        <w:rPr>
          <w:rFonts w:eastAsiaTheme="minorEastAsia"/>
          <w:b/>
          <w:szCs w:val="22"/>
        </w:rPr>
      </w:pPr>
    </w:p>
    <w:p w:rsidR="006C7CD2" w:rsidRDefault="006C7CD2" w:rsidP="006C7CD2">
      <w:pPr>
        <w:spacing w:line="360" w:lineRule="auto"/>
        <w:rPr>
          <w:b/>
        </w:rPr>
      </w:pPr>
      <w:r>
        <w:rPr>
          <w:b/>
        </w:rPr>
        <w:t>Interpretación de datos</w:t>
      </w:r>
    </w:p>
    <w:p w:rsidR="00392B4B" w:rsidRDefault="00392B4B" w:rsidP="006C7CD2">
      <w:pPr>
        <w:spacing w:line="360" w:lineRule="auto"/>
        <w:rPr>
          <w:b/>
        </w:rPr>
      </w:pPr>
    </w:p>
    <w:p w:rsidR="00CC54E3" w:rsidRDefault="006C7CD2" w:rsidP="006C7CD2">
      <w:pPr>
        <w:spacing w:line="360" w:lineRule="auto"/>
        <w:jc w:val="both"/>
      </w:pPr>
      <w:r>
        <w:t>Tomando los valores registrados en la pregunta 18 del test de usabilidad realizado, se obtu</w:t>
      </w:r>
      <w:r w:rsidR="00100125">
        <w:t>vo que el 57</w:t>
      </w:r>
      <w:r w:rsidR="00AC4ACC">
        <w:t xml:space="preserve">% de los docentes </w:t>
      </w:r>
      <w:r w:rsidR="00B62B22">
        <w:t>no</w:t>
      </w:r>
      <w:r>
        <w:t xml:space="preserve"> encontraron errores al registrar los datos de su estafeta</w:t>
      </w:r>
      <w:r w:rsidR="00AC4ACC">
        <w:t xml:space="preserve"> </w:t>
      </w:r>
      <w:r>
        <w:t>por el con</w:t>
      </w:r>
      <w:r w:rsidR="00100125">
        <w:t>trario el 43</w:t>
      </w:r>
      <w:r w:rsidR="00AC4ACC">
        <w:t xml:space="preserve">% de los docentes </w:t>
      </w:r>
      <w:r>
        <w:t xml:space="preserve"> encontraron errores al registrar sus estafetas</w:t>
      </w:r>
      <w:r w:rsidR="00B62B22" w:rsidRPr="00B62B22">
        <w:t xml:space="preserve"> </w:t>
      </w:r>
      <w:r w:rsidR="00B62B22">
        <w:t>debido a que para ingresar el anexo primero debe registrar el item de la función.</w:t>
      </w:r>
      <w:r>
        <w:t xml:space="preserve"> </w:t>
      </w:r>
    </w:p>
    <w:p w:rsidR="006C7CD2" w:rsidRPr="00C230DA" w:rsidRDefault="006C7CD2" w:rsidP="006C7CD2">
      <w:pPr>
        <w:rPr>
          <w:b/>
        </w:rPr>
      </w:pPr>
      <w:r w:rsidRPr="00C230DA">
        <w:rPr>
          <w:b/>
        </w:rPr>
        <w:t>Resumen de Resultados</w:t>
      </w:r>
    </w:p>
    <w:p w:rsidR="006C7CD2" w:rsidRDefault="006C7CD2" w:rsidP="00CC54E3">
      <w:pPr>
        <w:spacing w:line="360" w:lineRule="auto"/>
        <w:rPr>
          <w:b/>
        </w:rPr>
      </w:pPr>
    </w:p>
    <w:p w:rsidR="006C7CD2" w:rsidRPr="00C230DA" w:rsidRDefault="006C7CD2" w:rsidP="006C7CD2">
      <w:pPr>
        <w:rPr>
          <w:b/>
        </w:rPr>
      </w:pPr>
      <w:r>
        <w:rPr>
          <w:b/>
        </w:rPr>
        <w:t xml:space="preserve">      Tabla 29-3</w:t>
      </w:r>
      <w:r w:rsidRPr="00C230DA">
        <w:rPr>
          <w:b/>
        </w:rPr>
        <w:t>:</w:t>
      </w:r>
      <w:r w:rsidRPr="005F3F0D">
        <w:t xml:space="preserve"> Tabulación</w:t>
      </w:r>
      <w:r w:rsidRPr="00C230DA">
        <w:rPr>
          <w:b/>
        </w:rPr>
        <w:t xml:space="preserve"> </w:t>
      </w:r>
      <w:r>
        <w:t xml:space="preserve">Resumen de resultados </w:t>
      </w:r>
    </w:p>
    <w:tbl>
      <w:tblPr>
        <w:tblStyle w:val="Tablaconcuadrcula"/>
        <w:tblW w:w="0" w:type="auto"/>
        <w:jc w:val="center"/>
        <w:tblLook w:val="04A0" w:firstRow="1" w:lastRow="0" w:firstColumn="1" w:lastColumn="0" w:noHBand="0" w:noVBand="1"/>
      </w:tblPr>
      <w:tblGrid>
        <w:gridCol w:w="4616"/>
        <w:gridCol w:w="1487"/>
        <w:gridCol w:w="1659"/>
      </w:tblGrid>
      <w:tr w:rsidR="006C7CD2" w:rsidTr="00392B4B">
        <w:trPr>
          <w:trHeight w:val="276"/>
          <w:jc w:val="center"/>
        </w:trPr>
        <w:tc>
          <w:tcPr>
            <w:tcW w:w="4616" w:type="dxa"/>
            <w:shd w:val="clear" w:color="auto" w:fill="95B3D7" w:themeFill="accent1" w:themeFillTint="99"/>
            <w:vAlign w:val="bottom"/>
          </w:tcPr>
          <w:p w:rsidR="006C7CD2" w:rsidRDefault="006C7CD2" w:rsidP="006C7CD2">
            <w:pPr>
              <w:rPr>
                <w:rFonts w:ascii="Calibri" w:hAnsi="Calibri"/>
                <w:b/>
                <w:bCs/>
                <w:color w:val="000000"/>
                <w:szCs w:val="22"/>
              </w:rPr>
            </w:pPr>
            <w:r>
              <w:rPr>
                <w:rFonts w:ascii="Calibri" w:hAnsi="Calibri"/>
                <w:b/>
                <w:bCs/>
                <w:color w:val="000000"/>
                <w:szCs w:val="22"/>
              </w:rPr>
              <w:t>Temas</w:t>
            </w:r>
          </w:p>
        </w:tc>
        <w:tc>
          <w:tcPr>
            <w:tcW w:w="1487" w:type="dxa"/>
            <w:shd w:val="clear" w:color="auto" w:fill="95B3D7" w:themeFill="accent1" w:themeFillTint="99"/>
          </w:tcPr>
          <w:p w:rsidR="006C7CD2" w:rsidRDefault="006C7CD2" w:rsidP="00473AB1">
            <w:pPr>
              <w:jc w:val="center"/>
              <w:rPr>
                <w:b/>
              </w:rPr>
            </w:pPr>
            <w:r>
              <w:rPr>
                <w:b/>
              </w:rPr>
              <w:t>Repuestas Satisfactorias</w:t>
            </w:r>
            <w:r w:rsidR="00473AB1">
              <w:rPr>
                <w:b/>
              </w:rPr>
              <w:t xml:space="preserve"> (Si)</w:t>
            </w:r>
          </w:p>
        </w:tc>
        <w:tc>
          <w:tcPr>
            <w:tcW w:w="1659" w:type="dxa"/>
            <w:shd w:val="clear" w:color="auto" w:fill="95B3D7" w:themeFill="accent1" w:themeFillTint="99"/>
          </w:tcPr>
          <w:p w:rsidR="006C7CD2" w:rsidRDefault="006C7CD2" w:rsidP="00473AB1">
            <w:pPr>
              <w:jc w:val="center"/>
              <w:rPr>
                <w:b/>
              </w:rPr>
            </w:pPr>
            <w:r>
              <w:rPr>
                <w:b/>
              </w:rPr>
              <w:t>Respuestas Insatisfactorias</w:t>
            </w:r>
            <w:r w:rsidR="00473AB1">
              <w:rPr>
                <w:b/>
              </w:rPr>
              <w:t xml:space="preserve"> (No)</w:t>
            </w:r>
          </w:p>
        </w:tc>
      </w:tr>
      <w:tr w:rsidR="006C7CD2" w:rsidRPr="001E6E8D" w:rsidTr="00392B4B">
        <w:trPr>
          <w:trHeight w:val="177"/>
          <w:jc w:val="center"/>
        </w:trPr>
        <w:tc>
          <w:tcPr>
            <w:tcW w:w="4616" w:type="dxa"/>
            <w:vAlign w:val="bottom"/>
          </w:tcPr>
          <w:p w:rsidR="006C7CD2" w:rsidRPr="00CF684F" w:rsidRDefault="006C7CD2" w:rsidP="006C7CD2">
            <w:pPr>
              <w:rPr>
                <w:color w:val="000000"/>
                <w:sz w:val="18"/>
                <w:szCs w:val="18"/>
              </w:rPr>
            </w:pPr>
            <w:r w:rsidRPr="00CF684F">
              <w:rPr>
                <w:color w:val="000000"/>
                <w:sz w:val="18"/>
                <w:szCs w:val="18"/>
              </w:rPr>
              <w:t>Identidad</w:t>
            </w:r>
          </w:p>
        </w:tc>
        <w:tc>
          <w:tcPr>
            <w:tcW w:w="1487" w:type="dxa"/>
          </w:tcPr>
          <w:p w:rsidR="006C7CD2" w:rsidRPr="00CF684F" w:rsidRDefault="00B62B22" w:rsidP="006C7CD2">
            <w:pPr>
              <w:jc w:val="right"/>
              <w:rPr>
                <w:sz w:val="18"/>
                <w:szCs w:val="18"/>
              </w:rPr>
            </w:pPr>
            <w:r>
              <w:rPr>
                <w:sz w:val="18"/>
                <w:szCs w:val="18"/>
              </w:rPr>
              <w:t>34%</w:t>
            </w:r>
          </w:p>
        </w:tc>
        <w:tc>
          <w:tcPr>
            <w:tcW w:w="1659" w:type="dxa"/>
          </w:tcPr>
          <w:p w:rsidR="006C7CD2" w:rsidRPr="00CF684F" w:rsidRDefault="00B62B22" w:rsidP="006C7CD2">
            <w:pPr>
              <w:jc w:val="right"/>
              <w:rPr>
                <w:sz w:val="18"/>
                <w:szCs w:val="18"/>
              </w:rPr>
            </w:pPr>
            <w:r>
              <w:rPr>
                <w:sz w:val="18"/>
                <w:szCs w:val="18"/>
              </w:rPr>
              <w:t>3%</w:t>
            </w:r>
          </w:p>
        </w:tc>
      </w:tr>
      <w:tr w:rsidR="006C7CD2" w:rsidRPr="001E6E8D" w:rsidTr="00392B4B">
        <w:trPr>
          <w:trHeight w:val="77"/>
          <w:jc w:val="center"/>
        </w:trPr>
        <w:tc>
          <w:tcPr>
            <w:tcW w:w="4616" w:type="dxa"/>
            <w:vAlign w:val="bottom"/>
          </w:tcPr>
          <w:p w:rsidR="006C7CD2" w:rsidRPr="00CF684F" w:rsidRDefault="006C7CD2" w:rsidP="006C7CD2">
            <w:pPr>
              <w:rPr>
                <w:color w:val="000000"/>
                <w:sz w:val="18"/>
                <w:szCs w:val="18"/>
              </w:rPr>
            </w:pPr>
            <w:r w:rsidRPr="00CF684F">
              <w:rPr>
                <w:color w:val="000000"/>
                <w:sz w:val="18"/>
                <w:szCs w:val="18"/>
              </w:rPr>
              <w:t>Contenido</w:t>
            </w:r>
          </w:p>
        </w:tc>
        <w:tc>
          <w:tcPr>
            <w:tcW w:w="1487" w:type="dxa"/>
          </w:tcPr>
          <w:p w:rsidR="006C7CD2" w:rsidRPr="00CF684F" w:rsidRDefault="00B62B22" w:rsidP="006C7CD2">
            <w:pPr>
              <w:jc w:val="right"/>
              <w:rPr>
                <w:sz w:val="18"/>
                <w:szCs w:val="18"/>
              </w:rPr>
            </w:pPr>
            <w:r>
              <w:rPr>
                <w:sz w:val="18"/>
                <w:szCs w:val="18"/>
              </w:rPr>
              <w:t>24%</w:t>
            </w:r>
          </w:p>
        </w:tc>
        <w:tc>
          <w:tcPr>
            <w:tcW w:w="1659" w:type="dxa"/>
          </w:tcPr>
          <w:p w:rsidR="006C7CD2" w:rsidRPr="00CF684F" w:rsidRDefault="00B62B22" w:rsidP="006C7CD2">
            <w:pPr>
              <w:jc w:val="right"/>
              <w:rPr>
                <w:sz w:val="18"/>
                <w:szCs w:val="18"/>
              </w:rPr>
            </w:pPr>
            <w:r>
              <w:rPr>
                <w:sz w:val="18"/>
                <w:szCs w:val="18"/>
              </w:rPr>
              <w:t>2%</w:t>
            </w:r>
          </w:p>
        </w:tc>
      </w:tr>
      <w:tr w:rsidR="006C7CD2" w:rsidRPr="001E6E8D" w:rsidTr="00392B4B">
        <w:trPr>
          <w:trHeight w:val="77"/>
          <w:jc w:val="center"/>
        </w:trPr>
        <w:tc>
          <w:tcPr>
            <w:tcW w:w="4616" w:type="dxa"/>
            <w:vAlign w:val="bottom"/>
          </w:tcPr>
          <w:p w:rsidR="006C7CD2" w:rsidRPr="00CF684F" w:rsidRDefault="006C7CD2" w:rsidP="006C7CD2">
            <w:pPr>
              <w:rPr>
                <w:color w:val="000000"/>
                <w:sz w:val="18"/>
                <w:szCs w:val="18"/>
              </w:rPr>
            </w:pPr>
            <w:r w:rsidRPr="00CF684F">
              <w:rPr>
                <w:color w:val="000000"/>
                <w:sz w:val="18"/>
                <w:szCs w:val="18"/>
              </w:rPr>
              <w:t>Navegación</w:t>
            </w:r>
          </w:p>
        </w:tc>
        <w:tc>
          <w:tcPr>
            <w:tcW w:w="1487" w:type="dxa"/>
          </w:tcPr>
          <w:p w:rsidR="006C7CD2" w:rsidRPr="00CF684F" w:rsidRDefault="00B62B22" w:rsidP="00B62B22">
            <w:pPr>
              <w:jc w:val="right"/>
              <w:rPr>
                <w:sz w:val="18"/>
                <w:szCs w:val="18"/>
              </w:rPr>
            </w:pPr>
            <w:r>
              <w:rPr>
                <w:sz w:val="18"/>
                <w:szCs w:val="18"/>
              </w:rPr>
              <w:t>15%</w:t>
            </w:r>
          </w:p>
        </w:tc>
        <w:tc>
          <w:tcPr>
            <w:tcW w:w="1659" w:type="dxa"/>
          </w:tcPr>
          <w:p w:rsidR="006C7CD2" w:rsidRPr="00CF684F" w:rsidRDefault="006C7CD2" w:rsidP="006C7CD2">
            <w:pPr>
              <w:jc w:val="right"/>
              <w:rPr>
                <w:sz w:val="18"/>
                <w:szCs w:val="18"/>
              </w:rPr>
            </w:pPr>
            <w:r>
              <w:rPr>
                <w:sz w:val="18"/>
                <w:szCs w:val="18"/>
              </w:rPr>
              <w:t>1</w:t>
            </w:r>
            <w:r w:rsidR="00B62B22">
              <w:rPr>
                <w:sz w:val="18"/>
                <w:szCs w:val="18"/>
              </w:rPr>
              <w:t>%</w:t>
            </w:r>
          </w:p>
        </w:tc>
      </w:tr>
      <w:tr w:rsidR="006C7CD2" w:rsidRPr="001E6E8D" w:rsidTr="00392B4B">
        <w:trPr>
          <w:trHeight w:val="90"/>
          <w:jc w:val="center"/>
        </w:trPr>
        <w:tc>
          <w:tcPr>
            <w:tcW w:w="4616" w:type="dxa"/>
            <w:vAlign w:val="bottom"/>
          </w:tcPr>
          <w:p w:rsidR="006C7CD2" w:rsidRPr="00CF684F" w:rsidRDefault="006C7CD2" w:rsidP="006C7CD2">
            <w:pPr>
              <w:rPr>
                <w:color w:val="000000"/>
                <w:sz w:val="18"/>
                <w:szCs w:val="18"/>
              </w:rPr>
            </w:pPr>
            <w:r w:rsidRPr="00CF684F">
              <w:rPr>
                <w:color w:val="000000"/>
                <w:sz w:val="18"/>
                <w:szCs w:val="18"/>
              </w:rPr>
              <w:t>Utilidad</w:t>
            </w:r>
          </w:p>
        </w:tc>
        <w:tc>
          <w:tcPr>
            <w:tcW w:w="1487" w:type="dxa"/>
          </w:tcPr>
          <w:p w:rsidR="006C7CD2" w:rsidRPr="00CF684F" w:rsidRDefault="00AC4ACC" w:rsidP="006C7CD2">
            <w:pPr>
              <w:jc w:val="right"/>
              <w:rPr>
                <w:sz w:val="18"/>
                <w:szCs w:val="18"/>
              </w:rPr>
            </w:pPr>
            <w:r>
              <w:rPr>
                <w:sz w:val="18"/>
                <w:szCs w:val="18"/>
              </w:rPr>
              <w:t>16%</w:t>
            </w:r>
          </w:p>
        </w:tc>
        <w:tc>
          <w:tcPr>
            <w:tcW w:w="1659" w:type="dxa"/>
          </w:tcPr>
          <w:p w:rsidR="006C7CD2" w:rsidRPr="00CF684F" w:rsidRDefault="006C7CD2" w:rsidP="006C7CD2">
            <w:pPr>
              <w:jc w:val="right"/>
              <w:rPr>
                <w:sz w:val="18"/>
                <w:szCs w:val="18"/>
              </w:rPr>
            </w:pPr>
            <w:r>
              <w:rPr>
                <w:sz w:val="18"/>
                <w:szCs w:val="18"/>
              </w:rPr>
              <w:t>0</w:t>
            </w:r>
          </w:p>
        </w:tc>
      </w:tr>
      <w:tr w:rsidR="006C7CD2" w:rsidRPr="001E6E8D" w:rsidTr="00392B4B">
        <w:trPr>
          <w:trHeight w:val="107"/>
          <w:jc w:val="center"/>
        </w:trPr>
        <w:tc>
          <w:tcPr>
            <w:tcW w:w="4616" w:type="dxa"/>
            <w:vAlign w:val="bottom"/>
          </w:tcPr>
          <w:p w:rsidR="006C7CD2" w:rsidRPr="00CF684F" w:rsidRDefault="006C7CD2" w:rsidP="006C7CD2">
            <w:pPr>
              <w:rPr>
                <w:color w:val="000000"/>
                <w:sz w:val="18"/>
                <w:szCs w:val="18"/>
              </w:rPr>
            </w:pPr>
            <w:r w:rsidRPr="00CF684F">
              <w:rPr>
                <w:color w:val="000000"/>
                <w:sz w:val="18"/>
                <w:szCs w:val="18"/>
              </w:rPr>
              <w:t>Retroalimentación</w:t>
            </w:r>
          </w:p>
        </w:tc>
        <w:tc>
          <w:tcPr>
            <w:tcW w:w="1487" w:type="dxa"/>
          </w:tcPr>
          <w:p w:rsidR="006C7CD2" w:rsidRPr="00CF684F" w:rsidRDefault="00B62B22" w:rsidP="006C7CD2">
            <w:pPr>
              <w:jc w:val="right"/>
              <w:rPr>
                <w:sz w:val="18"/>
                <w:szCs w:val="18"/>
              </w:rPr>
            </w:pPr>
            <w:r>
              <w:rPr>
                <w:sz w:val="18"/>
                <w:szCs w:val="18"/>
              </w:rPr>
              <w:t>3%</w:t>
            </w:r>
          </w:p>
        </w:tc>
        <w:tc>
          <w:tcPr>
            <w:tcW w:w="1659" w:type="dxa"/>
          </w:tcPr>
          <w:p w:rsidR="006C7CD2" w:rsidRPr="00CF684F" w:rsidRDefault="00B62B22" w:rsidP="006C7CD2">
            <w:pPr>
              <w:jc w:val="right"/>
              <w:rPr>
                <w:sz w:val="18"/>
                <w:szCs w:val="18"/>
              </w:rPr>
            </w:pPr>
            <w:r>
              <w:rPr>
                <w:sz w:val="18"/>
                <w:szCs w:val="18"/>
              </w:rPr>
              <w:t>2%</w:t>
            </w:r>
          </w:p>
        </w:tc>
      </w:tr>
      <w:tr w:rsidR="006C7CD2" w:rsidRPr="001E6E8D" w:rsidTr="00392B4B">
        <w:trPr>
          <w:trHeight w:val="98"/>
          <w:jc w:val="center"/>
        </w:trPr>
        <w:tc>
          <w:tcPr>
            <w:tcW w:w="4616" w:type="dxa"/>
          </w:tcPr>
          <w:p w:rsidR="006C7CD2" w:rsidRPr="00DC4423" w:rsidRDefault="006C7CD2" w:rsidP="006C7CD2">
            <w:pPr>
              <w:jc w:val="both"/>
              <w:rPr>
                <w:b/>
                <w:sz w:val="18"/>
                <w:szCs w:val="18"/>
              </w:rPr>
            </w:pPr>
            <w:r>
              <w:rPr>
                <w:b/>
                <w:sz w:val="18"/>
                <w:szCs w:val="18"/>
              </w:rPr>
              <w:t>Total</w:t>
            </w:r>
          </w:p>
        </w:tc>
        <w:tc>
          <w:tcPr>
            <w:tcW w:w="1487" w:type="dxa"/>
          </w:tcPr>
          <w:p w:rsidR="006C7CD2" w:rsidRPr="00145E2D" w:rsidRDefault="00100125" w:rsidP="00100125">
            <w:pPr>
              <w:jc w:val="right"/>
              <w:rPr>
                <w:b/>
                <w:sz w:val="18"/>
                <w:szCs w:val="18"/>
              </w:rPr>
            </w:pPr>
            <w:r>
              <w:rPr>
                <w:b/>
                <w:sz w:val="18"/>
                <w:szCs w:val="18"/>
              </w:rPr>
              <w:t>92%</w:t>
            </w:r>
          </w:p>
        </w:tc>
        <w:tc>
          <w:tcPr>
            <w:tcW w:w="1659" w:type="dxa"/>
          </w:tcPr>
          <w:p w:rsidR="006C7CD2" w:rsidRPr="0021266B" w:rsidRDefault="00100125" w:rsidP="006C7CD2">
            <w:pPr>
              <w:jc w:val="right"/>
              <w:rPr>
                <w:b/>
                <w:sz w:val="18"/>
                <w:szCs w:val="18"/>
              </w:rPr>
            </w:pPr>
            <w:r>
              <w:rPr>
                <w:b/>
                <w:sz w:val="18"/>
                <w:szCs w:val="18"/>
              </w:rPr>
              <w:t>8%</w:t>
            </w:r>
          </w:p>
        </w:tc>
      </w:tr>
    </w:tbl>
    <w:p w:rsidR="00392B4B" w:rsidRDefault="00392B4B" w:rsidP="00392B4B">
      <w:pPr>
        <w:rPr>
          <w:sz w:val="16"/>
        </w:rPr>
      </w:pPr>
      <w:r>
        <w:rPr>
          <w:b/>
          <w:sz w:val="16"/>
        </w:rPr>
        <w:t xml:space="preserve">         Realizado por</w:t>
      </w:r>
      <w:r w:rsidRPr="00380FDD">
        <w:rPr>
          <w:b/>
          <w:sz w:val="16"/>
          <w:szCs w:val="16"/>
        </w:rPr>
        <w:t>:</w:t>
      </w:r>
      <w:r>
        <w:rPr>
          <w:b/>
          <w:sz w:val="16"/>
          <w:szCs w:val="16"/>
        </w:rPr>
        <w:t xml:space="preserve"> </w:t>
      </w:r>
      <w:r w:rsidRPr="002C64F5">
        <w:rPr>
          <w:sz w:val="16"/>
          <w:szCs w:val="16"/>
        </w:rPr>
        <w:t>Yumi G., Moina, T. 2015</w:t>
      </w:r>
    </w:p>
    <w:p w:rsidR="006C7CD2" w:rsidRPr="00232C74" w:rsidRDefault="006C7CD2" w:rsidP="00CC54E3">
      <w:pPr>
        <w:pStyle w:val="Prrafodelista"/>
        <w:spacing w:line="360" w:lineRule="auto"/>
        <w:ind w:left="360"/>
        <w:rPr>
          <w:b/>
        </w:rPr>
      </w:pPr>
    </w:p>
    <w:p w:rsidR="006C7CD2" w:rsidRDefault="00DB7226" w:rsidP="006C7CD2">
      <w:pPr>
        <w:pStyle w:val="Prrafodelista"/>
        <w:ind w:left="360"/>
        <w:jc w:val="center"/>
        <w:rPr>
          <w:b/>
        </w:rPr>
      </w:pPr>
      <w:r>
        <w:rPr>
          <w:noProof/>
          <w:lang w:val="es-ES"/>
        </w:rPr>
        <w:lastRenderedPageBreak/>
        <w:drawing>
          <wp:inline distT="0" distB="0" distL="0" distR="0" wp14:anchorId="40573978" wp14:editId="6D4497EB">
            <wp:extent cx="2822027" cy="2270235"/>
            <wp:effectExtent l="0" t="0" r="16510" b="1587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6C7CD2" w:rsidRPr="00257E35" w:rsidRDefault="006C7CD2" w:rsidP="006C7CD2">
      <w:pPr>
        <w:rPr>
          <w:b/>
        </w:rPr>
      </w:pPr>
      <w:r>
        <w:rPr>
          <w:b/>
        </w:rPr>
        <w:t xml:space="preserve">                                       </w:t>
      </w:r>
      <w:r w:rsidRPr="00257E35">
        <w:rPr>
          <w:b/>
        </w:rPr>
        <w:t xml:space="preserve">Figura </w:t>
      </w:r>
      <w:r>
        <w:rPr>
          <w:b/>
        </w:rPr>
        <w:t>25</w:t>
      </w:r>
      <w:r w:rsidRPr="00257E35">
        <w:rPr>
          <w:b/>
        </w:rPr>
        <w:t>-3</w:t>
      </w:r>
      <w:r w:rsidRPr="00257E35">
        <w:t xml:space="preserve"> Interpretación </w:t>
      </w:r>
      <w:r>
        <w:t>resumen de resultados</w:t>
      </w:r>
    </w:p>
    <w:p w:rsidR="00392B4B" w:rsidRDefault="006C7CD2" w:rsidP="00392B4B">
      <w:pPr>
        <w:rPr>
          <w:sz w:val="16"/>
        </w:rPr>
      </w:pPr>
      <w:r>
        <w:rPr>
          <w:b/>
          <w:sz w:val="16"/>
          <w:szCs w:val="16"/>
        </w:rPr>
        <w:t xml:space="preserve"> </w:t>
      </w:r>
      <w:r w:rsidRPr="00257E35">
        <w:rPr>
          <w:b/>
          <w:sz w:val="16"/>
          <w:szCs w:val="16"/>
        </w:rPr>
        <w:t xml:space="preserve">                         </w:t>
      </w:r>
      <w:r>
        <w:rPr>
          <w:b/>
          <w:sz w:val="16"/>
          <w:szCs w:val="16"/>
        </w:rPr>
        <w:t xml:space="preserve">     </w:t>
      </w:r>
      <w:r w:rsidR="00392B4B">
        <w:rPr>
          <w:b/>
          <w:sz w:val="16"/>
          <w:szCs w:val="16"/>
        </w:rPr>
        <w:t xml:space="preserve">          </w:t>
      </w:r>
      <w:r w:rsidR="00DB7226">
        <w:rPr>
          <w:b/>
          <w:sz w:val="16"/>
          <w:szCs w:val="16"/>
        </w:rPr>
        <w:t xml:space="preserve">          </w:t>
      </w:r>
      <w:r w:rsidR="006E2B3B">
        <w:rPr>
          <w:b/>
          <w:sz w:val="16"/>
          <w:szCs w:val="16"/>
        </w:rPr>
        <w:t xml:space="preserve">   </w:t>
      </w:r>
      <w:r w:rsidR="00392B4B">
        <w:rPr>
          <w:b/>
          <w:sz w:val="16"/>
        </w:rPr>
        <w:t>Realizado por</w:t>
      </w:r>
      <w:r w:rsidR="00392B4B" w:rsidRPr="00380FDD">
        <w:rPr>
          <w:b/>
          <w:sz w:val="16"/>
          <w:szCs w:val="16"/>
        </w:rPr>
        <w:t>:</w:t>
      </w:r>
      <w:r w:rsidR="00392B4B">
        <w:rPr>
          <w:b/>
          <w:sz w:val="16"/>
          <w:szCs w:val="16"/>
        </w:rPr>
        <w:t xml:space="preserve"> </w:t>
      </w:r>
      <w:r w:rsidR="00392B4B" w:rsidRPr="002C64F5">
        <w:rPr>
          <w:sz w:val="16"/>
          <w:szCs w:val="16"/>
        </w:rPr>
        <w:t>Yumi G., Moina, T. 2015</w:t>
      </w:r>
    </w:p>
    <w:p w:rsidR="006C7CD2" w:rsidRDefault="006C7CD2" w:rsidP="00392B4B">
      <w:pPr>
        <w:pStyle w:val="Prrafodelista"/>
        <w:ind w:left="360"/>
        <w:rPr>
          <w:b/>
        </w:rPr>
      </w:pPr>
    </w:p>
    <w:p w:rsidR="006C7CD2" w:rsidRDefault="006C7CD2" w:rsidP="006C7CD2">
      <w:pPr>
        <w:spacing w:line="360" w:lineRule="auto"/>
        <w:rPr>
          <w:b/>
        </w:rPr>
      </w:pPr>
      <w:r w:rsidRPr="00C230DA">
        <w:rPr>
          <w:b/>
        </w:rPr>
        <w:t>Interpretación de datos</w:t>
      </w:r>
    </w:p>
    <w:p w:rsidR="00CC54E3" w:rsidRDefault="00CC54E3" w:rsidP="006C7CD2">
      <w:pPr>
        <w:spacing w:line="360" w:lineRule="auto"/>
        <w:rPr>
          <w:b/>
        </w:rPr>
      </w:pPr>
    </w:p>
    <w:p w:rsidR="006C7CD2" w:rsidRPr="0084623C" w:rsidRDefault="006C7CD2" w:rsidP="006C7CD2">
      <w:pPr>
        <w:spacing w:line="360" w:lineRule="auto"/>
        <w:jc w:val="both"/>
      </w:pPr>
      <w:r>
        <w:t>Resumiendo</w:t>
      </w:r>
      <w:r w:rsidRPr="0084623C">
        <w:t xml:space="preserve"> los valores registrados</w:t>
      </w:r>
      <w:r>
        <w:t xml:space="preserve"> en el test de usabilidad realizado tenemos que el 92% de los docentes están de acuerdo con la aplicación web en cuanto a la identidad, contenido, navegación, utilidad y retroalimentación; por el contario el 8% de los docentes manifiestan que se debería mejorar: el diseño del logotipo</w:t>
      </w:r>
      <w:r w:rsidR="00CC54E3">
        <w:t xml:space="preserve"> y la interfaz d</w:t>
      </w:r>
      <w:r>
        <w:t>el registro del horario de trabajo.</w:t>
      </w:r>
    </w:p>
    <w:p w:rsidR="006C7CD2" w:rsidRDefault="006C7CD2" w:rsidP="006C7CD2"/>
    <w:p w:rsidR="009A054E" w:rsidRDefault="009A054E" w:rsidP="006C7CD2">
      <w:pPr>
        <w:ind w:left="708"/>
      </w:pPr>
    </w:p>
    <w:p w:rsidR="009A054E" w:rsidRDefault="009A054E" w:rsidP="008D3651">
      <w:pPr>
        <w:spacing w:line="360" w:lineRule="auto"/>
        <w:jc w:val="both"/>
      </w:pPr>
    </w:p>
    <w:p w:rsidR="009A054E" w:rsidRDefault="009A054E"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392B4B" w:rsidRDefault="00392B4B" w:rsidP="008D3651">
      <w:pPr>
        <w:spacing w:line="360" w:lineRule="auto"/>
        <w:jc w:val="both"/>
      </w:pPr>
    </w:p>
    <w:p w:rsidR="009A054E" w:rsidRDefault="009A054E" w:rsidP="008D3651">
      <w:pPr>
        <w:spacing w:line="360" w:lineRule="auto"/>
        <w:jc w:val="both"/>
      </w:pPr>
    </w:p>
    <w:p w:rsidR="009A054E" w:rsidRDefault="009A054E" w:rsidP="008A7BBC">
      <w:pPr>
        <w:pStyle w:val="Ttulo1"/>
        <w:spacing w:before="0" w:line="360" w:lineRule="auto"/>
      </w:pPr>
      <w:bookmarkStart w:id="141" w:name="_Toc441911008"/>
      <w:r>
        <w:lastRenderedPageBreak/>
        <w:t>CONCLUSIONES</w:t>
      </w:r>
      <w:bookmarkEnd w:id="141"/>
    </w:p>
    <w:p w:rsidR="00BF0CF5" w:rsidRDefault="00BF0CF5" w:rsidP="008A7BBC">
      <w:pPr>
        <w:spacing w:line="360" w:lineRule="auto"/>
      </w:pPr>
    </w:p>
    <w:p w:rsidR="00BF0CF5" w:rsidRPr="00BF0CF5" w:rsidRDefault="00BF0CF5" w:rsidP="008A7BBC">
      <w:pPr>
        <w:spacing w:line="360" w:lineRule="auto"/>
      </w:pPr>
    </w:p>
    <w:p w:rsidR="00627708" w:rsidRPr="00797A27" w:rsidRDefault="00FA7356" w:rsidP="008A7BBC">
      <w:pPr>
        <w:pStyle w:val="Prrafodelista"/>
        <w:numPr>
          <w:ilvl w:val="0"/>
          <w:numId w:val="2"/>
        </w:numPr>
        <w:spacing w:line="360" w:lineRule="auto"/>
        <w:ind w:left="426" w:hanging="426"/>
        <w:jc w:val="both"/>
        <w:rPr>
          <w:szCs w:val="22"/>
        </w:rPr>
      </w:pPr>
      <w:r>
        <w:rPr>
          <w:szCs w:val="22"/>
        </w:rPr>
        <w:t>L</w:t>
      </w:r>
      <w:r w:rsidR="008F3634">
        <w:rPr>
          <w:szCs w:val="22"/>
        </w:rPr>
        <w:t>a herramienta</w:t>
      </w:r>
      <w:r w:rsidR="00797A27">
        <w:rPr>
          <w:szCs w:val="22"/>
        </w:rPr>
        <w:t xml:space="preserve"> software </w:t>
      </w:r>
      <w:r>
        <w:rPr>
          <w:szCs w:val="22"/>
        </w:rPr>
        <w:t xml:space="preserve">Primefaces </w:t>
      </w:r>
      <w:r w:rsidR="008F3634">
        <w:rPr>
          <w:szCs w:val="22"/>
        </w:rPr>
        <w:t>permite r</w:t>
      </w:r>
      <w:r w:rsidR="001E131E">
        <w:rPr>
          <w:szCs w:val="22"/>
        </w:rPr>
        <w:t>ealizar interfaces de usuario má</w:t>
      </w:r>
      <w:r w:rsidR="008F3634">
        <w:rPr>
          <w:szCs w:val="22"/>
        </w:rPr>
        <w:t>s i</w:t>
      </w:r>
      <w:r w:rsidR="001E131E">
        <w:rPr>
          <w:szCs w:val="22"/>
        </w:rPr>
        <w:t>n</w:t>
      </w:r>
      <w:r w:rsidR="008F3634">
        <w:rPr>
          <w:szCs w:val="22"/>
        </w:rPr>
        <w:t>tera</w:t>
      </w:r>
      <w:r w:rsidR="001E131E">
        <w:rPr>
          <w:szCs w:val="22"/>
        </w:rPr>
        <w:t>c</w:t>
      </w:r>
      <w:r w:rsidR="008F3634">
        <w:rPr>
          <w:szCs w:val="22"/>
        </w:rPr>
        <w:t>tivas</w:t>
      </w:r>
      <w:r w:rsidR="001E131E">
        <w:rPr>
          <w:szCs w:val="22"/>
        </w:rPr>
        <w:t>, siendo su desarrollo rápido y sencillo. Con P</w:t>
      </w:r>
      <w:r w:rsidR="00797A27">
        <w:rPr>
          <w:szCs w:val="22"/>
        </w:rPr>
        <w:t xml:space="preserve">ostgreSQL </w:t>
      </w:r>
      <w:r w:rsidR="001E131E">
        <w:rPr>
          <w:szCs w:val="22"/>
        </w:rPr>
        <w:t xml:space="preserve">se tiene estabilidad, confiabilidad, sistemas de seguridad, gran capacidad de </w:t>
      </w:r>
      <w:r w:rsidR="00D323E0">
        <w:rPr>
          <w:szCs w:val="22"/>
        </w:rPr>
        <w:t>almacenamiento</w:t>
      </w:r>
      <w:r w:rsidR="001E131E">
        <w:rPr>
          <w:szCs w:val="22"/>
        </w:rPr>
        <w:t xml:space="preserve"> para datos, siendo ideal para tecnologías web.</w:t>
      </w:r>
    </w:p>
    <w:p w:rsidR="00B37C23" w:rsidRDefault="00C161A2" w:rsidP="00627708">
      <w:pPr>
        <w:pStyle w:val="Prrafodelista"/>
        <w:numPr>
          <w:ilvl w:val="0"/>
          <w:numId w:val="2"/>
        </w:numPr>
        <w:spacing w:line="360" w:lineRule="auto"/>
        <w:ind w:left="426" w:hanging="426"/>
        <w:jc w:val="both"/>
        <w:rPr>
          <w:szCs w:val="22"/>
        </w:rPr>
      </w:pPr>
      <w:r>
        <w:rPr>
          <w:szCs w:val="22"/>
        </w:rPr>
        <w:t xml:space="preserve">La </w:t>
      </w:r>
      <w:r w:rsidR="00B37C23">
        <w:rPr>
          <w:szCs w:val="22"/>
        </w:rPr>
        <w:t>aplicación web facilit</w:t>
      </w:r>
      <w:r w:rsidR="00B37C23">
        <w:t xml:space="preserve">ó a los docentes </w:t>
      </w:r>
      <w:r>
        <w:t xml:space="preserve">de la </w:t>
      </w:r>
      <w:r w:rsidRPr="008F3634">
        <w:rPr>
          <w:szCs w:val="22"/>
        </w:rPr>
        <w:t>Facultad de Informática y Electrónica</w:t>
      </w:r>
      <w:r>
        <w:t xml:space="preserve"> </w:t>
      </w:r>
      <w:r w:rsidR="00B37C23">
        <w:t xml:space="preserve">el registro de </w:t>
      </w:r>
      <w:r w:rsidR="00B37C23">
        <w:rPr>
          <w:szCs w:val="22"/>
        </w:rPr>
        <w:t>la</w:t>
      </w:r>
      <w:r>
        <w:rPr>
          <w:szCs w:val="22"/>
        </w:rPr>
        <w:t xml:space="preserve">s horas en </w:t>
      </w:r>
      <w:r w:rsidR="00B37C23">
        <w:rPr>
          <w:szCs w:val="22"/>
        </w:rPr>
        <w:t>l</w:t>
      </w:r>
      <w:r>
        <w:rPr>
          <w:szCs w:val="22"/>
        </w:rPr>
        <w:t>a</w:t>
      </w:r>
      <w:r w:rsidR="00B37C23">
        <w:rPr>
          <w:szCs w:val="22"/>
        </w:rPr>
        <w:t xml:space="preserve"> </w:t>
      </w:r>
      <w:r w:rsidR="00B37C23" w:rsidRPr="008F3634">
        <w:rPr>
          <w:szCs w:val="22"/>
        </w:rPr>
        <w:t xml:space="preserve">Distribución de la Jornada </w:t>
      </w:r>
      <w:r>
        <w:rPr>
          <w:szCs w:val="22"/>
        </w:rPr>
        <w:t>de Trabajo Semanal del Docente, junto con los anexos correspondientes.</w:t>
      </w:r>
    </w:p>
    <w:p w:rsidR="00A046ED" w:rsidRPr="00A046ED" w:rsidRDefault="00797A27" w:rsidP="00A046ED">
      <w:pPr>
        <w:pStyle w:val="Prrafodelista"/>
        <w:numPr>
          <w:ilvl w:val="0"/>
          <w:numId w:val="2"/>
        </w:numPr>
        <w:spacing w:line="360" w:lineRule="auto"/>
        <w:ind w:left="426" w:hanging="426"/>
        <w:jc w:val="both"/>
        <w:rPr>
          <w:szCs w:val="22"/>
        </w:rPr>
      </w:pPr>
      <w:r>
        <w:rPr>
          <w:szCs w:val="22"/>
        </w:rPr>
        <w:t>La aplicación web maneja un control a nivel de función</w:t>
      </w:r>
      <w:r w:rsidR="008F3634">
        <w:rPr>
          <w:szCs w:val="22"/>
        </w:rPr>
        <w:t xml:space="preserve">: </w:t>
      </w:r>
      <w:r w:rsidR="008F3634">
        <w:t xml:space="preserve">Docencia con el 93%, Investigación con el 92%, </w:t>
      </w:r>
      <w:r w:rsidR="00FE6759">
        <w:t>Vinculación con</w:t>
      </w:r>
      <w:r w:rsidR="008F3634">
        <w:t xml:space="preserve"> el 100% y Gestión con el 100</w:t>
      </w:r>
      <w:r w:rsidR="00FE6759">
        <w:t>%</w:t>
      </w:r>
      <w:r w:rsidR="00A046ED">
        <w:t>.</w:t>
      </w:r>
    </w:p>
    <w:p w:rsidR="00A046ED" w:rsidRPr="00A046ED" w:rsidRDefault="00A046ED" w:rsidP="00A046ED">
      <w:pPr>
        <w:pStyle w:val="Prrafodelista"/>
        <w:numPr>
          <w:ilvl w:val="0"/>
          <w:numId w:val="2"/>
        </w:numPr>
        <w:spacing w:line="360" w:lineRule="auto"/>
        <w:ind w:left="426" w:hanging="426"/>
        <w:jc w:val="both"/>
        <w:rPr>
          <w:szCs w:val="22"/>
        </w:rPr>
      </w:pPr>
      <w:r w:rsidRPr="00A046ED">
        <w:t>Se concluye que la aplicación web mejoró el Artículo 23 del Reglamento en un 95% mediante el control de ingreso de horas en la distribución.</w:t>
      </w:r>
    </w:p>
    <w:p w:rsidR="00797A27" w:rsidRDefault="008F3634" w:rsidP="00797A27">
      <w:pPr>
        <w:pStyle w:val="Prrafodelista"/>
        <w:numPr>
          <w:ilvl w:val="0"/>
          <w:numId w:val="2"/>
        </w:numPr>
        <w:spacing w:line="360" w:lineRule="auto"/>
        <w:ind w:left="426" w:hanging="426"/>
        <w:jc w:val="both"/>
      </w:pPr>
      <w:r w:rsidRPr="008F3634">
        <w:rPr>
          <w:szCs w:val="22"/>
        </w:rPr>
        <w:t xml:space="preserve">Para la evaluación de </w:t>
      </w:r>
      <w:r w:rsidR="00627708" w:rsidRPr="008F3634">
        <w:rPr>
          <w:szCs w:val="22"/>
        </w:rPr>
        <w:t>la aplicación web desarrollada para la Distribución de la Jornada Laboral del Personal Académico de la Facultad de Informática y Electrónica</w:t>
      </w:r>
      <w:r w:rsidRPr="008F3634">
        <w:rPr>
          <w:szCs w:val="22"/>
        </w:rPr>
        <w:t xml:space="preserve"> se </w:t>
      </w:r>
      <w:r w:rsidR="00D323E0">
        <w:rPr>
          <w:szCs w:val="22"/>
        </w:rPr>
        <w:t>aplicó</w:t>
      </w:r>
      <w:r w:rsidRPr="008F3634">
        <w:rPr>
          <w:szCs w:val="22"/>
        </w:rPr>
        <w:t xml:space="preserve"> un test de </w:t>
      </w:r>
      <w:r w:rsidR="00D323E0" w:rsidRPr="008F3634">
        <w:rPr>
          <w:szCs w:val="22"/>
        </w:rPr>
        <w:t>usabilidad</w:t>
      </w:r>
      <w:r w:rsidRPr="008F3634">
        <w:rPr>
          <w:szCs w:val="22"/>
        </w:rPr>
        <w:t xml:space="preserve"> </w:t>
      </w:r>
      <w:r w:rsidR="00FE6759" w:rsidRPr="008F3634">
        <w:rPr>
          <w:szCs w:val="22"/>
        </w:rPr>
        <w:t>dirigidos hacia</w:t>
      </w:r>
      <w:r>
        <w:rPr>
          <w:szCs w:val="22"/>
        </w:rPr>
        <w:t xml:space="preserve"> los </w:t>
      </w:r>
      <w:r w:rsidRPr="008F3634">
        <w:rPr>
          <w:szCs w:val="22"/>
        </w:rPr>
        <w:t>docente</w:t>
      </w:r>
      <w:r>
        <w:rPr>
          <w:szCs w:val="22"/>
        </w:rPr>
        <w:t xml:space="preserve">s, </w:t>
      </w:r>
      <w:r w:rsidRPr="008F3634">
        <w:rPr>
          <w:szCs w:val="22"/>
        </w:rPr>
        <w:t xml:space="preserve">donde </w:t>
      </w:r>
      <w:r>
        <w:rPr>
          <w:szCs w:val="22"/>
        </w:rPr>
        <w:t xml:space="preserve">se obtuvo </w:t>
      </w:r>
      <w:r w:rsidR="00FE6759">
        <w:rPr>
          <w:szCs w:val="22"/>
        </w:rPr>
        <w:t xml:space="preserve">el </w:t>
      </w:r>
      <w:r w:rsidR="00FE6759" w:rsidRPr="008F3634">
        <w:rPr>
          <w:szCs w:val="22"/>
        </w:rPr>
        <w:t>92</w:t>
      </w:r>
      <w:r w:rsidR="00797A27">
        <w:t xml:space="preserve">% de aceptación, cuyos indicadores medidos fueron: Identidad, Contenido, Navegación, Utilidad y Retroalimentación. </w:t>
      </w:r>
    </w:p>
    <w:p w:rsidR="00797A27" w:rsidRDefault="00797A27" w:rsidP="00797A27">
      <w:pPr>
        <w:spacing w:line="360" w:lineRule="auto"/>
        <w:jc w:val="both"/>
      </w:pPr>
    </w:p>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C161A2" w:rsidRDefault="00C161A2" w:rsidP="009A054E"/>
    <w:p w:rsidR="00C161A2" w:rsidRDefault="00C161A2" w:rsidP="009A054E"/>
    <w:p w:rsidR="00C161A2" w:rsidRDefault="00C161A2" w:rsidP="009A054E"/>
    <w:p w:rsidR="00C161A2" w:rsidRDefault="00C161A2" w:rsidP="009A054E"/>
    <w:p w:rsidR="009A054E" w:rsidRDefault="009A054E" w:rsidP="009A054E"/>
    <w:p w:rsidR="009A054E" w:rsidRDefault="009A054E" w:rsidP="009A054E"/>
    <w:p w:rsidR="009A054E" w:rsidRDefault="009A054E" w:rsidP="009A054E"/>
    <w:p w:rsidR="009A054E" w:rsidRDefault="009A054E" w:rsidP="009A054E">
      <w:pPr>
        <w:pStyle w:val="Ttulo1"/>
        <w:spacing w:before="0" w:line="360" w:lineRule="auto"/>
      </w:pPr>
      <w:bookmarkStart w:id="142" w:name="_Toc441911009"/>
      <w:r>
        <w:lastRenderedPageBreak/>
        <w:t>RECOMENDACIONES</w:t>
      </w:r>
      <w:bookmarkEnd w:id="142"/>
    </w:p>
    <w:p w:rsidR="006C4651" w:rsidRDefault="006C4651" w:rsidP="006C4651">
      <w:pPr>
        <w:spacing w:line="360" w:lineRule="auto"/>
      </w:pPr>
    </w:p>
    <w:p w:rsidR="00BF23A3" w:rsidRDefault="00BF23A3" w:rsidP="006C4651">
      <w:pPr>
        <w:spacing w:line="360" w:lineRule="auto"/>
      </w:pPr>
    </w:p>
    <w:p w:rsidR="006C4651" w:rsidRPr="00797A27" w:rsidRDefault="00BF23A3" w:rsidP="006C4651">
      <w:pPr>
        <w:pStyle w:val="Prrafodelista"/>
        <w:numPr>
          <w:ilvl w:val="0"/>
          <w:numId w:val="2"/>
        </w:numPr>
        <w:spacing w:line="360" w:lineRule="auto"/>
        <w:ind w:left="426" w:hanging="426"/>
        <w:jc w:val="both"/>
        <w:rPr>
          <w:szCs w:val="22"/>
        </w:rPr>
      </w:pPr>
      <w:r>
        <w:rPr>
          <w:szCs w:val="22"/>
        </w:rPr>
        <w:t xml:space="preserve">Se recomienda </w:t>
      </w:r>
      <w:r w:rsidR="00FE6759">
        <w:rPr>
          <w:szCs w:val="22"/>
        </w:rPr>
        <w:t xml:space="preserve">seguir </w:t>
      </w:r>
      <w:r>
        <w:rPr>
          <w:szCs w:val="22"/>
        </w:rPr>
        <w:t>utiliza</w:t>
      </w:r>
      <w:r w:rsidR="00FE6759">
        <w:rPr>
          <w:szCs w:val="22"/>
        </w:rPr>
        <w:t>ndo</w:t>
      </w:r>
      <w:r>
        <w:rPr>
          <w:szCs w:val="22"/>
        </w:rPr>
        <w:t xml:space="preserve"> el motor de base de dat</w:t>
      </w:r>
      <w:r w:rsidR="00D323E0">
        <w:rPr>
          <w:szCs w:val="22"/>
        </w:rPr>
        <w:t>os PostgreSQL por su escalabilidad</w:t>
      </w:r>
      <w:r>
        <w:rPr>
          <w:szCs w:val="22"/>
        </w:rPr>
        <w:t>, estabilidad</w:t>
      </w:r>
      <w:r w:rsidR="00A56B87">
        <w:rPr>
          <w:szCs w:val="22"/>
        </w:rPr>
        <w:t xml:space="preserve">, </w:t>
      </w:r>
      <w:r>
        <w:rPr>
          <w:szCs w:val="22"/>
        </w:rPr>
        <w:t>capacidad de almacenamiento</w:t>
      </w:r>
      <w:r w:rsidR="0098015B">
        <w:rPr>
          <w:szCs w:val="22"/>
        </w:rPr>
        <w:t xml:space="preserve"> siendo una de lo</w:t>
      </w:r>
      <w:r w:rsidR="00A56B87">
        <w:rPr>
          <w:szCs w:val="22"/>
        </w:rPr>
        <w:t>s más r</w:t>
      </w:r>
      <w:r w:rsidR="00974833">
        <w:rPr>
          <w:szCs w:val="22"/>
        </w:rPr>
        <w:t xml:space="preserve">obustas y potentes del mercado, </w:t>
      </w:r>
      <w:r w:rsidR="00A56B87">
        <w:rPr>
          <w:szCs w:val="22"/>
        </w:rPr>
        <w:t>de igual forma</w:t>
      </w:r>
      <w:r>
        <w:rPr>
          <w:szCs w:val="22"/>
        </w:rPr>
        <w:t xml:space="preserve"> el framework Primefaces </w:t>
      </w:r>
      <w:r w:rsidR="00A56B87">
        <w:rPr>
          <w:szCs w:val="22"/>
        </w:rPr>
        <w:t xml:space="preserve">por su disponibilidad de componentes visuales open source ofreciendo interfaces </w:t>
      </w:r>
      <w:r w:rsidR="00D323E0">
        <w:rPr>
          <w:szCs w:val="22"/>
        </w:rPr>
        <w:t>interactivas</w:t>
      </w:r>
      <w:r w:rsidR="00A56B87">
        <w:rPr>
          <w:szCs w:val="22"/>
        </w:rPr>
        <w:t xml:space="preserve"> para el usuario final</w:t>
      </w:r>
      <w:r w:rsidR="00354283">
        <w:rPr>
          <w:szCs w:val="22"/>
        </w:rPr>
        <w:t>.</w:t>
      </w:r>
    </w:p>
    <w:p w:rsidR="00354283" w:rsidRPr="00354283" w:rsidRDefault="00354283" w:rsidP="00354283">
      <w:pPr>
        <w:pStyle w:val="Prrafodelista"/>
        <w:numPr>
          <w:ilvl w:val="0"/>
          <w:numId w:val="2"/>
        </w:numPr>
        <w:spacing w:line="360" w:lineRule="auto"/>
        <w:ind w:left="426" w:hanging="426"/>
        <w:jc w:val="both"/>
      </w:pPr>
      <w:r>
        <w:rPr>
          <w:szCs w:val="22"/>
        </w:rPr>
        <w:t xml:space="preserve">Para </w:t>
      </w:r>
      <w:r w:rsidR="00A56B87">
        <w:rPr>
          <w:szCs w:val="22"/>
        </w:rPr>
        <w:t xml:space="preserve">el desarrollo </w:t>
      </w:r>
      <w:r>
        <w:rPr>
          <w:szCs w:val="22"/>
        </w:rPr>
        <w:t xml:space="preserve">de un proyecto software con SCRUM se recomienda tener una clara idea del alcance del proyecto, requerimientos y roles que </w:t>
      </w:r>
      <w:r w:rsidR="00FE6759">
        <w:rPr>
          <w:szCs w:val="22"/>
        </w:rPr>
        <w:t>desempeñan cada</w:t>
      </w:r>
      <w:r>
        <w:rPr>
          <w:szCs w:val="22"/>
        </w:rPr>
        <w:t xml:space="preserve"> uno de los miembros del </w:t>
      </w:r>
      <w:r w:rsidR="00FE6759">
        <w:rPr>
          <w:szCs w:val="22"/>
        </w:rPr>
        <w:t>equipo de</w:t>
      </w:r>
      <w:r>
        <w:rPr>
          <w:szCs w:val="22"/>
        </w:rPr>
        <w:t xml:space="preserve"> trabajo.</w:t>
      </w:r>
    </w:p>
    <w:p w:rsidR="00354283" w:rsidRDefault="00FE6759" w:rsidP="009A054E">
      <w:pPr>
        <w:pStyle w:val="Prrafodelista"/>
        <w:numPr>
          <w:ilvl w:val="0"/>
          <w:numId w:val="2"/>
        </w:numPr>
        <w:spacing w:line="360" w:lineRule="auto"/>
        <w:ind w:left="426" w:hanging="426"/>
        <w:jc w:val="both"/>
      </w:pPr>
      <w:r>
        <w:t xml:space="preserve">Se recomienda </w:t>
      </w:r>
      <w:r w:rsidRPr="006C4651">
        <w:t>familiarizarse con el Reglamento para la Distribución y Cumplimiento de la Jornada Laboral del Personal Académico de la ESPOCH</w:t>
      </w:r>
      <w:r>
        <w:t xml:space="preserve"> </w:t>
      </w:r>
      <w:r w:rsidR="006E2B3B">
        <w:t>p</w:t>
      </w:r>
      <w:r w:rsidR="006C4651" w:rsidRPr="006C4651">
        <w:t>ara la interacción correcta con la aplicación web.</w:t>
      </w:r>
    </w:p>
    <w:p w:rsidR="009A054E" w:rsidRDefault="00FE6759" w:rsidP="009A054E">
      <w:pPr>
        <w:pStyle w:val="Prrafodelista"/>
        <w:numPr>
          <w:ilvl w:val="0"/>
          <w:numId w:val="2"/>
        </w:numPr>
        <w:spacing w:line="360" w:lineRule="auto"/>
        <w:ind w:left="426" w:hanging="426"/>
        <w:jc w:val="both"/>
      </w:pPr>
      <w:r>
        <w:t xml:space="preserve">Se recomienda capacitar </w:t>
      </w:r>
      <w:r w:rsidR="00354283" w:rsidRPr="00354283">
        <w:t xml:space="preserve">a los </w:t>
      </w:r>
      <w:r w:rsidR="00354283">
        <w:t>usuario</w:t>
      </w:r>
      <w:r w:rsidR="003B16D0">
        <w:t>s</w:t>
      </w:r>
      <w:r w:rsidR="00354283">
        <w:t xml:space="preserve"> finales </w:t>
      </w:r>
      <w:r>
        <w:t xml:space="preserve">en utilización de </w:t>
      </w:r>
      <w:r w:rsidR="003B16D0">
        <w:t>la aplicación web para el registro de la Distribución de la Jornada Laboral del Personal Académico de la FIE.</w:t>
      </w:r>
    </w:p>
    <w:p w:rsidR="007658E7" w:rsidRDefault="00D323E0" w:rsidP="009A054E">
      <w:pPr>
        <w:pStyle w:val="Prrafodelista"/>
        <w:numPr>
          <w:ilvl w:val="0"/>
          <w:numId w:val="2"/>
        </w:numPr>
        <w:spacing w:line="360" w:lineRule="auto"/>
        <w:ind w:left="426" w:hanging="426"/>
        <w:jc w:val="both"/>
      </w:pPr>
      <w:r>
        <w:t xml:space="preserve">Se recomienda al vicedecano de la FIE </w:t>
      </w:r>
      <w:r w:rsidR="007658E7">
        <w:t xml:space="preserve">implementar </w:t>
      </w:r>
      <w:r w:rsidR="00C161A2">
        <w:t>la aplicación</w:t>
      </w:r>
      <w:r>
        <w:t xml:space="preserve"> web</w:t>
      </w:r>
      <w:r w:rsidR="00C161A2">
        <w:t>.</w:t>
      </w:r>
    </w:p>
    <w:p w:rsidR="009A054E" w:rsidRDefault="009A054E" w:rsidP="009A054E"/>
    <w:p w:rsidR="009A054E" w:rsidRDefault="009A054E" w:rsidP="009A054E"/>
    <w:p w:rsidR="009A054E" w:rsidRDefault="009A054E"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577003" w:rsidRDefault="00577003" w:rsidP="009A054E"/>
    <w:p w:rsidR="00D65FAC" w:rsidRDefault="00D65FAC">
      <w:pPr>
        <w:spacing w:after="200" w:line="276" w:lineRule="auto"/>
        <w:sectPr w:rsidR="00D65FAC" w:rsidSect="00D65FAC">
          <w:headerReference w:type="default" r:id="rId109"/>
          <w:pgSz w:w="11906" w:h="16838"/>
          <w:pgMar w:top="1418" w:right="1418" w:bottom="1418" w:left="1985" w:header="709" w:footer="709" w:gutter="0"/>
          <w:cols w:space="708"/>
          <w:docGrid w:linePitch="360"/>
        </w:sectPr>
      </w:pPr>
    </w:p>
    <w:p w:rsidR="009A054E" w:rsidRDefault="009A054E" w:rsidP="009A054E">
      <w:pPr>
        <w:pStyle w:val="Ttulo1"/>
        <w:spacing w:before="0" w:line="360" w:lineRule="auto"/>
      </w:pPr>
      <w:bookmarkStart w:id="143" w:name="_Toc441911010"/>
      <w:r>
        <w:lastRenderedPageBreak/>
        <w:t>B</w:t>
      </w:r>
      <w:r w:rsidR="001C32FE">
        <w:t>IB</w:t>
      </w:r>
      <w:r>
        <w:t>LIOGRAFÍA</w:t>
      </w:r>
      <w:bookmarkEnd w:id="143"/>
      <w:r>
        <w:t xml:space="preserve"> </w:t>
      </w:r>
    </w:p>
    <w:p w:rsidR="009A054E" w:rsidRDefault="009A054E" w:rsidP="009A054E"/>
    <w:p w:rsidR="009A054E" w:rsidRDefault="009A054E" w:rsidP="009A054E"/>
    <w:p w:rsidR="006D062B" w:rsidRPr="00E8312D" w:rsidRDefault="006D062B" w:rsidP="0032728F">
      <w:pPr>
        <w:pStyle w:val="Prrafodelista"/>
        <w:numPr>
          <w:ilvl w:val="0"/>
          <w:numId w:val="132"/>
        </w:numPr>
        <w:spacing w:line="360" w:lineRule="auto"/>
        <w:jc w:val="both"/>
        <w:rPr>
          <w:szCs w:val="22"/>
        </w:rPr>
      </w:pPr>
      <w:r w:rsidRPr="00132061">
        <w:rPr>
          <w:b/>
          <w:szCs w:val="22"/>
        </w:rPr>
        <w:t>BASCON, E.</w:t>
      </w:r>
      <w:r w:rsidRPr="00E8312D">
        <w:rPr>
          <w:szCs w:val="22"/>
        </w:rPr>
        <w:t xml:space="preserve"> </w:t>
      </w:r>
      <w:r w:rsidRPr="00E8312D">
        <w:rPr>
          <w:i/>
          <w:szCs w:val="22"/>
        </w:rPr>
        <w:t>El patrón de diseño Modelo-Vista-Controlador (MVC) y su implementación, en Java Swing</w:t>
      </w:r>
      <w:r w:rsidRPr="00E8312D">
        <w:rPr>
          <w:szCs w:val="22"/>
        </w:rPr>
        <w:t xml:space="preserve"> [en línea], Acta Nova.2004. [Consulta: 20 mayo 2015]. Disponible en :</w:t>
      </w:r>
    </w:p>
    <w:p w:rsidR="00E8312D" w:rsidRDefault="00C2014D" w:rsidP="0032728F">
      <w:pPr>
        <w:pStyle w:val="Prrafodelista"/>
        <w:spacing w:line="360" w:lineRule="auto"/>
        <w:ind w:left="426"/>
        <w:jc w:val="both"/>
        <w:rPr>
          <w:rStyle w:val="Hipervnculo"/>
          <w:color w:val="000000" w:themeColor="text1"/>
          <w:szCs w:val="22"/>
          <w:u w:val="none"/>
        </w:rPr>
      </w:pPr>
      <w:hyperlink r:id="rId110" w:history="1">
        <w:r w:rsidR="006D062B" w:rsidRPr="00267ACD">
          <w:rPr>
            <w:rStyle w:val="Hipervnculo"/>
            <w:color w:val="000000" w:themeColor="text1"/>
            <w:szCs w:val="22"/>
            <w:u w:val="none"/>
          </w:rPr>
          <w:t>http://www.academia.edu/5217432/El_patrón_de_diseño_Modelo-Vista-Controlador_MVC_y_su_implementación_en_Java_Swing</w:t>
        </w:r>
      </w:hyperlink>
    </w:p>
    <w:p w:rsidR="0091655F" w:rsidRPr="00267ACD" w:rsidRDefault="0091655F" w:rsidP="0032728F">
      <w:pPr>
        <w:pStyle w:val="Prrafodelista"/>
        <w:spacing w:line="360" w:lineRule="auto"/>
        <w:ind w:left="426"/>
        <w:jc w:val="both"/>
        <w:rPr>
          <w:rStyle w:val="Hipervnculo"/>
          <w:color w:val="000000" w:themeColor="text1"/>
          <w:szCs w:val="22"/>
          <w:u w:val="none"/>
        </w:rPr>
      </w:pPr>
    </w:p>
    <w:p w:rsidR="006D062B" w:rsidRPr="00E8312D" w:rsidRDefault="006D062B" w:rsidP="0032728F">
      <w:pPr>
        <w:pStyle w:val="Prrafodelista"/>
        <w:numPr>
          <w:ilvl w:val="0"/>
          <w:numId w:val="132"/>
        </w:numPr>
        <w:spacing w:line="360" w:lineRule="auto"/>
        <w:jc w:val="both"/>
        <w:rPr>
          <w:color w:val="0000FF" w:themeColor="hyperlink"/>
          <w:u w:val="single"/>
        </w:rPr>
      </w:pPr>
      <w:r w:rsidRPr="00132061">
        <w:rPr>
          <w:b/>
          <w:szCs w:val="22"/>
          <w:lang w:val="en-US"/>
        </w:rPr>
        <w:t>BD-Engines</w:t>
      </w:r>
      <w:r w:rsidRPr="00E8312D">
        <w:rPr>
          <w:szCs w:val="22"/>
          <w:lang w:val="en-US"/>
        </w:rPr>
        <w:t xml:space="preserve">, </w:t>
      </w:r>
      <w:r w:rsidRPr="00E8312D">
        <w:rPr>
          <w:i/>
          <w:szCs w:val="22"/>
          <w:lang w:val="en-US"/>
        </w:rPr>
        <w:t>DB-Engines Ranking - popularity ranking of relational DBMS,</w:t>
      </w:r>
      <w:r w:rsidRPr="00E8312D">
        <w:rPr>
          <w:szCs w:val="22"/>
          <w:lang w:val="en-US"/>
        </w:rPr>
        <w:t xml:space="preserve"> [en línea], 2015. [Consulto: 17abril 2015]. Disponible en:</w:t>
      </w:r>
    </w:p>
    <w:p w:rsidR="006D062B" w:rsidRDefault="006D062B" w:rsidP="0032728F">
      <w:pPr>
        <w:pStyle w:val="Bibliografa"/>
        <w:spacing w:line="360" w:lineRule="auto"/>
        <w:ind w:left="426"/>
        <w:rPr>
          <w:rStyle w:val="Hipervnculo"/>
          <w:color w:val="000000" w:themeColor="text1"/>
          <w:sz w:val="22"/>
          <w:szCs w:val="22"/>
          <w:u w:val="none"/>
        </w:rPr>
      </w:pPr>
      <w:r w:rsidRPr="00267ACD">
        <w:rPr>
          <w:color w:val="000000" w:themeColor="text1"/>
          <w:sz w:val="22"/>
          <w:szCs w:val="22"/>
        </w:rPr>
        <w:t xml:space="preserve"> </w:t>
      </w:r>
      <w:hyperlink r:id="rId111" w:history="1">
        <w:r w:rsidRPr="00267ACD">
          <w:rPr>
            <w:rStyle w:val="Hipervnculo"/>
            <w:color w:val="000000" w:themeColor="text1"/>
            <w:sz w:val="22"/>
            <w:szCs w:val="22"/>
            <w:u w:val="none"/>
          </w:rPr>
          <w:t>http://db-engines.com/en/ranking/relational+dbms</w:t>
        </w:r>
      </w:hyperlink>
    </w:p>
    <w:p w:rsidR="0091655F" w:rsidRPr="0091655F" w:rsidRDefault="0091655F" w:rsidP="0091655F"/>
    <w:p w:rsidR="006D062B" w:rsidRPr="00E8312D" w:rsidRDefault="006D062B" w:rsidP="0032728F">
      <w:pPr>
        <w:pStyle w:val="Prrafodelista"/>
        <w:numPr>
          <w:ilvl w:val="0"/>
          <w:numId w:val="132"/>
        </w:numPr>
        <w:spacing w:line="360" w:lineRule="auto"/>
        <w:jc w:val="both"/>
        <w:rPr>
          <w:szCs w:val="22"/>
          <w:lang w:val="es-ES"/>
        </w:rPr>
      </w:pPr>
      <w:r w:rsidRPr="00132061">
        <w:rPr>
          <w:b/>
          <w:szCs w:val="22"/>
        </w:rPr>
        <w:t>CONSTITUCIÓN ECUADOR</w:t>
      </w:r>
      <w:r w:rsidRPr="00E8312D">
        <w:rPr>
          <w:szCs w:val="22"/>
        </w:rPr>
        <w:t xml:space="preserve">, </w:t>
      </w:r>
      <w:r w:rsidRPr="00E8312D">
        <w:rPr>
          <w:i/>
          <w:szCs w:val="22"/>
        </w:rPr>
        <w:t>Ley Orgánica de Educación Superior</w:t>
      </w:r>
      <w:r w:rsidRPr="00E8312D">
        <w:rPr>
          <w:szCs w:val="22"/>
        </w:rPr>
        <w:t xml:space="preserve"> [en línea], Quito, 2010. [Consulta: 16 abril 2015]. Disponible en:</w:t>
      </w:r>
    </w:p>
    <w:p w:rsidR="006D062B" w:rsidRDefault="006D062B" w:rsidP="0032728F">
      <w:pPr>
        <w:spacing w:line="360" w:lineRule="auto"/>
        <w:jc w:val="both"/>
        <w:rPr>
          <w:rStyle w:val="Hipervnculo"/>
          <w:color w:val="000000" w:themeColor="text1"/>
          <w:szCs w:val="22"/>
          <w:u w:val="none"/>
        </w:rPr>
      </w:pPr>
      <w:r>
        <w:rPr>
          <w:szCs w:val="22"/>
        </w:rPr>
        <w:t xml:space="preserve">       </w:t>
      </w:r>
      <w:hyperlink r:id="rId112" w:history="1">
        <w:r w:rsidRPr="00267ACD">
          <w:rPr>
            <w:rStyle w:val="Hipervnculo"/>
            <w:color w:val="000000" w:themeColor="text1"/>
            <w:szCs w:val="22"/>
            <w:u w:val="none"/>
          </w:rPr>
          <w:t>http://educaciondecalidad.ec/leyes-sistema/ley-educacion-superior-loes.html</w:t>
        </w:r>
      </w:hyperlink>
    </w:p>
    <w:p w:rsidR="0091655F" w:rsidRPr="00267ACD" w:rsidRDefault="0091655F" w:rsidP="0032728F">
      <w:pPr>
        <w:spacing w:line="360" w:lineRule="auto"/>
        <w:jc w:val="both"/>
        <w:rPr>
          <w:szCs w:val="22"/>
        </w:rPr>
      </w:pPr>
    </w:p>
    <w:p w:rsidR="006D062B" w:rsidRDefault="006D062B" w:rsidP="0032728F">
      <w:pPr>
        <w:pStyle w:val="Bibliografa"/>
        <w:numPr>
          <w:ilvl w:val="0"/>
          <w:numId w:val="132"/>
        </w:numPr>
        <w:spacing w:line="360" w:lineRule="auto"/>
        <w:rPr>
          <w:sz w:val="22"/>
          <w:szCs w:val="22"/>
        </w:rPr>
      </w:pPr>
      <w:r w:rsidRPr="00132061">
        <w:rPr>
          <w:b/>
          <w:sz w:val="22"/>
          <w:szCs w:val="22"/>
        </w:rPr>
        <w:t>CASTEJÓN, J,</w:t>
      </w:r>
      <w:r>
        <w:rPr>
          <w:sz w:val="22"/>
          <w:szCs w:val="22"/>
        </w:rPr>
        <w:t xml:space="preserve"> “Arquitectura y diseño de sistemas web modernos “</w:t>
      </w:r>
      <w:r>
        <w:rPr>
          <w:i/>
          <w:sz w:val="22"/>
          <w:szCs w:val="22"/>
        </w:rPr>
        <w:t xml:space="preserve">Revista de Ingeniería Informática del CIIRM </w:t>
      </w:r>
      <w:r>
        <w:rPr>
          <w:sz w:val="22"/>
          <w:szCs w:val="22"/>
        </w:rPr>
        <w:t xml:space="preserve">[en línea], 2004, (España) 1 (1), pp.1, [Consulta: 17 abril 2015]. ISSN: 1698-8841. Disponible en: </w:t>
      </w:r>
    </w:p>
    <w:p w:rsidR="006D062B" w:rsidRDefault="00C2014D" w:rsidP="0032728F">
      <w:pPr>
        <w:spacing w:line="360" w:lineRule="auto"/>
        <w:ind w:left="426"/>
        <w:rPr>
          <w:rStyle w:val="Hipervnculo"/>
          <w:color w:val="000000" w:themeColor="text1"/>
          <w:szCs w:val="22"/>
          <w:u w:val="none"/>
        </w:rPr>
      </w:pPr>
      <w:hyperlink r:id="rId113" w:history="1">
        <w:r w:rsidR="006D062B" w:rsidRPr="00267ACD">
          <w:rPr>
            <w:rStyle w:val="Hipervnculo"/>
            <w:color w:val="000000" w:themeColor="text1"/>
            <w:szCs w:val="22"/>
            <w:u w:val="none"/>
          </w:rPr>
          <w:t>http://pegaso.ls.fi.upm.es/~sortega/html_css/files/Arquitectura_y_disenyo_de_sistemas_web_modernos.pdf</w:t>
        </w:r>
      </w:hyperlink>
    </w:p>
    <w:p w:rsidR="0091655F" w:rsidRPr="00132061" w:rsidRDefault="0091655F" w:rsidP="0032728F">
      <w:pPr>
        <w:spacing w:line="360" w:lineRule="auto"/>
        <w:ind w:left="426"/>
        <w:rPr>
          <w:rStyle w:val="Hipervnculo"/>
          <w:b/>
          <w:color w:val="000000" w:themeColor="text1"/>
          <w:u w:val="none"/>
        </w:rPr>
      </w:pPr>
    </w:p>
    <w:p w:rsidR="006D062B" w:rsidRDefault="00132061" w:rsidP="0032728F">
      <w:pPr>
        <w:pStyle w:val="Bibliografa"/>
        <w:numPr>
          <w:ilvl w:val="0"/>
          <w:numId w:val="132"/>
        </w:numPr>
        <w:spacing w:line="360" w:lineRule="auto"/>
        <w:jc w:val="both"/>
      </w:pPr>
      <w:r>
        <w:rPr>
          <w:b/>
          <w:sz w:val="22"/>
          <w:szCs w:val="22"/>
        </w:rPr>
        <w:t>DÍAZ, J; &amp;  QUEIRUGA, C; &amp; IULIANO, P</w:t>
      </w:r>
      <w:r w:rsidR="006D062B">
        <w:rPr>
          <w:sz w:val="22"/>
          <w:szCs w:val="22"/>
        </w:rPr>
        <w:t xml:space="preserve">. </w:t>
      </w:r>
      <w:r w:rsidR="006D062B">
        <w:rPr>
          <w:i/>
          <w:sz w:val="22"/>
          <w:szCs w:val="22"/>
        </w:rPr>
        <w:t xml:space="preserve">Incorporando seguridad a las componentes de interfaz de usuario del framework JSF (JAVA Server Faces) </w:t>
      </w:r>
      <w:r w:rsidR="006D062B">
        <w:rPr>
          <w:sz w:val="22"/>
          <w:szCs w:val="22"/>
        </w:rPr>
        <w:t xml:space="preserve">[en línea]. </w:t>
      </w:r>
      <w:r w:rsidR="006D062B">
        <w:rPr>
          <w:i/>
          <w:sz w:val="22"/>
          <w:szCs w:val="22"/>
        </w:rPr>
        <w:t xml:space="preserve"> </w:t>
      </w:r>
      <w:r w:rsidR="006D062B">
        <w:rPr>
          <w:sz w:val="22"/>
          <w:szCs w:val="22"/>
        </w:rPr>
        <w:t>Argentina:</w:t>
      </w:r>
      <w:r w:rsidR="006D062B">
        <w:rPr>
          <w:i/>
          <w:sz w:val="22"/>
          <w:szCs w:val="22"/>
        </w:rPr>
        <w:t xml:space="preserve"> </w:t>
      </w:r>
      <w:r w:rsidR="006D062B">
        <w:rPr>
          <w:sz w:val="22"/>
          <w:szCs w:val="22"/>
        </w:rPr>
        <w:t>presentado en XV Congreso Argentino de Ciencias de la Computación, 2013. [Consulta: 20 mayo 2015]. Disponible en:</w:t>
      </w:r>
    </w:p>
    <w:p w:rsidR="006D062B" w:rsidRDefault="00C2014D" w:rsidP="0032728F">
      <w:pPr>
        <w:spacing w:line="360" w:lineRule="auto"/>
        <w:ind w:left="426"/>
        <w:rPr>
          <w:rStyle w:val="Hipervnculo"/>
          <w:color w:val="000000" w:themeColor="text1"/>
          <w:u w:val="none"/>
        </w:rPr>
      </w:pPr>
      <w:hyperlink r:id="rId114" w:history="1">
        <w:r w:rsidR="006D062B" w:rsidRPr="00267ACD">
          <w:rPr>
            <w:rStyle w:val="Hipervnculo"/>
            <w:color w:val="000000" w:themeColor="text1"/>
            <w:u w:val="none"/>
          </w:rPr>
          <w:t>http://biblioteca.universia.net/html_bura/ficha/params/title/incorporando-seguridad-componentes-interfaz-usuario-framework-jsf-java-server-faces/id/55764161.html</w:t>
        </w:r>
      </w:hyperlink>
    </w:p>
    <w:p w:rsidR="0091655F" w:rsidRPr="00267ACD" w:rsidRDefault="0091655F" w:rsidP="0032728F">
      <w:pPr>
        <w:spacing w:line="360" w:lineRule="auto"/>
        <w:ind w:left="426"/>
        <w:rPr>
          <w:rStyle w:val="Hipervnculo"/>
          <w:color w:val="000000" w:themeColor="text1"/>
          <w:u w:val="none"/>
        </w:rPr>
      </w:pPr>
    </w:p>
    <w:p w:rsidR="006D062B" w:rsidRDefault="006D062B" w:rsidP="0032728F">
      <w:pPr>
        <w:pStyle w:val="Bibliografa"/>
        <w:numPr>
          <w:ilvl w:val="0"/>
          <w:numId w:val="132"/>
        </w:numPr>
        <w:spacing w:line="360" w:lineRule="auto"/>
        <w:rPr>
          <w:sz w:val="22"/>
          <w:szCs w:val="22"/>
        </w:rPr>
      </w:pPr>
      <w:r w:rsidRPr="00132061">
        <w:rPr>
          <w:b/>
          <w:sz w:val="22"/>
          <w:szCs w:val="22"/>
        </w:rPr>
        <w:t>DATE, J</w:t>
      </w:r>
      <w:r>
        <w:rPr>
          <w:sz w:val="22"/>
          <w:szCs w:val="22"/>
        </w:rPr>
        <w:t xml:space="preserve">., </w:t>
      </w:r>
      <w:r>
        <w:rPr>
          <w:i/>
          <w:iCs/>
          <w:sz w:val="22"/>
          <w:szCs w:val="22"/>
        </w:rPr>
        <w:t>Introducción a los sistemas de bases de datos</w:t>
      </w:r>
      <w:r>
        <w:rPr>
          <w:sz w:val="22"/>
          <w:szCs w:val="22"/>
        </w:rPr>
        <w:t>. Pearson Educación, 2001.</w:t>
      </w:r>
    </w:p>
    <w:p w:rsidR="0091655F" w:rsidRPr="0091655F" w:rsidRDefault="0091655F" w:rsidP="0091655F"/>
    <w:p w:rsidR="006D062B" w:rsidRDefault="006D062B" w:rsidP="0032728F">
      <w:pPr>
        <w:pStyle w:val="Bibliografa"/>
        <w:numPr>
          <w:ilvl w:val="0"/>
          <w:numId w:val="132"/>
        </w:numPr>
        <w:spacing w:line="360" w:lineRule="auto"/>
        <w:rPr>
          <w:sz w:val="22"/>
          <w:szCs w:val="22"/>
        </w:rPr>
      </w:pPr>
      <w:r w:rsidRPr="00132061">
        <w:rPr>
          <w:b/>
          <w:sz w:val="22"/>
          <w:szCs w:val="22"/>
        </w:rPr>
        <w:t>ELMASRI, R; &amp; NAVATHE, S</w:t>
      </w:r>
      <w:r>
        <w:rPr>
          <w:sz w:val="22"/>
          <w:szCs w:val="22"/>
        </w:rPr>
        <w:t xml:space="preserve">, </w:t>
      </w:r>
      <w:r>
        <w:rPr>
          <w:i/>
          <w:iCs/>
          <w:sz w:val="22"/>
          <w:szCs w:val="22"/>
        </w:rPr>
        <w:t>Fundamentos de Sistemas de Bases de Datos</w:t>
      </w:r>
      <w:r>
        <w:rPr>
          <w:sz w:val="22"/>
          <w:szCs w:val="22"/>
        </w:rPr>
        <w:t>, 5th ed. Madrid: PEARSON EDUCACION S.A, 2007.</w:t>
      </w:r>
    </w:p>
    <w:p w:rsidR="0091655F" w:rsidRPr="0091655F" w:rsidRDefault="0091655F" w:rsidP="0091655F"/>
    <w:p w:rsidR="006D062B" w:rsidRPr="0091655F" w:rsidRDefault="006D062B" w:rsidP="0032728F">
      <w:pPr>
        <w:pStyle w:val="Prrafodelista"/>
        <w:numPr>
          <w:ilvl w:val="0"/>
          <w:numId w:val="132"/>
        </w:numPr>
        <w:spacing w:line="360" w:lineRule="auto"/>
        <w:jc w:val="both"/>
        <w:rPr>
          <w:rStyle w:val="Hipervnculo"/>
        </w:rPr>
      </w:pPr>
      <w:r w:rsidRPr="00132061">
        <w:rPr>
          <w:b/>
          <w:szCs w:val="22"/>
        </w:rPr>
        <w:t>ESPOCH,</w:t>
      </w:r>
      <w:r w:rsidRPr="00E8312D">
        <w:rPr>
          <w:szCs w:val="22"/>
        </w:rPr>
        <w:t xml:space="preserve"> </w:t>
      </w:r>
      <w:r w:rsidRPr="00E8312D">
        <w:rPr>
          <w:i/>
          <w:szCs w:val="22"/>
        </w:rPr>
        <w:t xml:space="preserve">Reglamento para la Distribución y Cumplimiento de la Jornada Laboral del Personal Académico de la ESPOCH </w:t>
      </w:r>
      <w:r w:rsidRPr="00E8312D">
        <w:rPr>
          <w:szCs w:val="22"/>
        </w:rPr>
        <w:t xml:space="preserve">[en línea], 2014. [Consulta: 16 abril 2015].Disponible en: </w:t>
      </w:r>
      <w:hyperlink r:id="rId115" w:history="1">
        <w:r w:rsidRPr="00267ACD">
          <w:rPr>
            <w:rStyle w:val="Hipervnculo"/>
            <w:color w:val="000000" w:themeColor="text1"/>
            <w:szCs w:val="22"/>
            <w:u w:val="none"/>
          </w:rPr>
          <w:t>http://www.espoch.edu.ec/Descargas/rectoradopub/REGLAMENTO_PARA_LA_DISTRIB</w:t>
        </w:r>
        <w:r w:rsidRPr="00267ACD">
          <w:rPr>
            <w:rStyle w:val="Hipervnculo"/>
            <w:color w:val="000000" w:themeColor="text1"/>
            <w:szCs w:val="22"/>
            <w:u w:val="none"/>
          </w:rPr>
          <w:lastRenderedPageBreak/>
          <w:t>UCION_Y_CUMPLIMIENTO_DE_LA_JORNADA_LABORAL_DEL_PERSONAL_ACADEMICO_DE_LA_ESPOCH_99371.pdf</w:t>
        </w:r>
      </w:hyperlink>
    </w:p>
    <w:p w:rsidR="0091655F" w:rsidRDefault="0091655F" w:rsidP="0091655F">
      <w:pPr>
        <w:pStyle w:val="Prrafodelista"/>
        <w:rPr>
          <w:rStyle w:val="Hipervnculo"/>
        </w:rPr>
      </w:pPr>
    </w:p>
    <w:p w:rsidR="00132061" w:rsidRDefault="00132061" w:rsidP="0032728F">
      <w:pPr>
        <w:pStyle w:val="Bibliografa"/>
        <w:numPr>
          <w:ilvl w:val="0"/>
          <w:numId w:val="132"/>
        </w:numPr>
        <w:spacing w:line="360" w:lineRule="auto"/>
        <w:rPr>
          <w:rStyle w:val="Hipervnculo"/>
          <w:color w:val="000000" w:themeColor="text1"/>
          <w:sz w:val="22"/>
          <w:szCs w:val="22"/>
          <w:u w:val="none"/>
        </w:rPr>
      </w:pPr>
      <w:r w:rsidRPr="00132061">
        <w:rPr>
          <w:b/>
          <w:sz w:val="22"/>
          <w:szCs w:val="22"/>
        </w:rPr>
        <w:t>ESPOCH,</w:t>
      </w:r>
      <w:r>
        <w:rPr>
          <w:sz w:val="22"/>
          <w:szCs w:val="22"/>
        </w:rPr>
        <w:t xml:space="preserve"> </w:t>
      </w:r>
      <w:r>
        <w:rPr>
          <w:i/>
          <w:sz w:val="22"/>
          <w:szCs w:val="22"/>
        </w:rPr>
        <w:t>Escuela Superior Politécnica de Chimborazo</w:t>
      </w:r>
      <w:r>
        <w:rPr>
          <w:sz w:val="22"/>
          <w:szCs w:val="22"/>
        </w:rPr>
        <w:t xml:space="preserve"> [En línea], 1972. [Consulta: 16-abr-2015]. Disponible en: </w:t>
      </w:r>
      <w:hyperlink r:id="rId116" w:history="1">
        <w:r w:rsidRPr="00267ACD">
          <w:rPr>
            <w:rStyle w:val="Hipervnculo"/>
            <w:color w:val="000000" w:themeColor="text1"/>
            <w:sz w:val="22"/>
            <w:szCs w:val="22"/>
            <w:u w:val="none"/>
          </w:rPr>
          <w:t>http://espoch.edu.ec/index.php?action=mision</w:t>
        </w:r>
      </w:hyperlink>
    </w:p>
    <w:p w:rsidR="0091655F" w:rsidRPr="0091655F" w:rsidRDefault="0091655F" w:rsidP="0091655F"/>
    <w:p w:rsidR="006D062B" w:rsidRPr="0091655F" w:rsidRDefault="006D062B" w:rsidP="0032728F">
      <w:pPr>
        <w:pStyle w:val="Prrafodelista"/>
        <w:numPr>
          <w:ilvl w:val="0"/>
          <w:numId w:val="132"/>
        </w:numPr>
        <w:spacing w:line="360" w:lineRule="auto"/>
        <w:jc w:val="both"/>
        <w:rPr>
          <w:b/>
        </w:rPr>
      </w:pPr>
      <w:r w:rsidRPr="00132061">
        <w:rPr>
          <w:b/>
          <w:szCs w:val="22"/>
        </w:rPr>
        <w:t>GARIBAY, E</w:t>
      </w:r>
      <w:r w:rsidRPr="00E8312D">
        <w:rPr>
          <w:szCs w:val="22"/>
        </w:rPr>
        <w:t xml:space="preserve">, </w:t>
      </w:r>
      <w:r w:rsidRPr="00E8312D">
        <w:rPr>
          <w:i/>
          <w:szCs w:val="22"/>
        </w:rPr>
        <w:t>Administración de Bases de Datos: Características y Requerimientos de diversos SGBD y cuadro comparativo</w:t>
      </w:r>
      <w:r w:rsidRPr="00E8312D">
        <w:rPr>
          <w:szCs w:val="22"/>
        </w:rPr>
        <w:t>, 2013.</w:t>
      </w:r>
    </w:p>
    <w:p w:rsidR="0091655F" w:rsidRPr="0091655F" w:rsidRDefault="0091655F" w:rsidP="0091655F">
      <w:pPr>
        <w:pStyle w:val="Prrafodelista"/>
        <w:rPr>
          <w:b/>
        </w:rPr>
      </w:pPr>
    </w:p>
    <w:p w:rsidR="00132061" w:rsidRDefault="00132061" w:rsidP="0032728F">
      <w:pPr>
        <w:pStyle w:val="Bibliografa"/>
        <w:numPr>
          <w:ilvl w:val="0"/>
          <w:numId w:val="132"/>
        </w:numPr>
        <w:spacing w:line="360" w:lineRule="auto"/>
        <w:rPr>
          <w:sz w:val="22"/>
          <w:szCs w:val="22"/>
        </w:rPr>
      </w:pPr>
      <w:r w:rsidRPr="00132061">
        <w:rPr>
          <w:b/>
          <w:color w:val="000000" w:themeColor="text1"/>
          <w:sz w:val="20"/>
        </w:rPr>
        <w:t>IBM</w:t>
      </w:r>
      <w:r>
        <w:rPr>
          <w:color w:val="000000" w:themeColor="text1"/>
          <w:sz w:val="20"/>
        </w:rPr>
        <w:t xml:space="preserve">, </w:t>
      </w:r>
      <w:r w:rsidRPr="00132061">
        <w:rPr>
          <w:i/>
          <w:color w:val="000000" w:themeColor="text1"/>
          <w:sz w:val="20"/>
        </w:rPr>
        <w:t>Introducción a SOA y servicios web</w:t>
      </w:r>
      <w:r>
        <w:rPr>
          <w:i/>
          <w:color w:val="000000" w:themeColor="text1"/>
          <w:sz w:val="20"/>
        </w:rPr>
        <w:t>,</w:t>
      </w:r>
      <w:r w:rsidRPr="00132061">
        <w:rPr>
          <w:i/>
          <w:sz w:val="22"/>
          <w:szCs w:val="22"/>
        </w:rPr>
        <w:t xml:space="preserve"> </w:t>
      </w:r>
      <w:r>
        <w:rPr>
          <w:i/>
          <w:sz w:val="22"/>
          <w:szCs w:val="22"/>
        </w:rPr>
        <w:t xml:space="preserve">Faces </w:t>
      </w:r>
      <w:r>
        <w:rPr>
          <w:sz w:val="22"/>
          <w:szCs w:val="22"/>
        </w:rPr>
        <w:t xml:space="preserve">[en línea], 2015. [Consulto: 17 abril 2015]. Disponible en: </w:t>
      </w:r>
      <w:hyperlink r:id="rId117" w:history="1">
        <w:r w:rsidR="0091655F" w:rsidRPr="0091655F">
          <w:rPr>
            <w:rStyle w:val="Hipervnculo"/>
            <w:color w:val="000000" w:themeColor="text1"/>
            <w:sz w:val="22"/>
            <w:szCs w:val="22"/>
            <w:u w:val="none"/>
          </w:rPr>
          <w:t>http://www.ibm.com/developerworks/ssa/webservices/newto/service.html</w:t>
        </w:r>
      </w:hyperlink>
    </w:p>
    <w:p w:rsidR="0091655F" w:rsidRPr="0091655F" w:rsidRDefault="0091655F" w:rsidP="0091655F"/>
    <w:p w:rsidR="006D062B" w:rsidRDefault="006D062B" w:rsidP="0032728F">
      <w:pPr>
        <w:pStyle w:val="Bibliografa"/>
        <w:numPr>
          <w:ilvl w:val="0"/>
          <w:numId w:val="132"/>
        </w:numPr>
        <w:spacing w:line="360" w:lineRule="auto"/>
        <w:rPr>
          <w:rStyle w:val="Hipervnculo"/>
          <w:sz w:val="20"/>
        </w:rPr>
      </w:pPr>
      <w:r w:rsidRPr="00132061">
        <w:rPr>
          <w:b/>
          <w:sz w:val="22"/>
          <w:szCs w:val="22"/>
        </w:rPr>
        <w:t>LOU, R,</w:t>
      </w:r>
      <w:r>
        <w:rPr>
          <w:sz w:val="22"/>
          <w:szCs w:val="22"/>
        </w:rPr>
        <w:t xml:space="preserve"> </w:t>
      </w:r>
      <w:r>
        <w:rPr>
          <w:i/>
          <w:sz w:val="22"/>
          <w:szCs w:val="22"/>
        </w:rPr>
        <w:t xml:space="preserve">Introducción a la Tecnología JavaServer Faces </w:t>
      </w:r>
      <w:r>
        <w:rPr>
          <w:sz w:val="22"/>
          <w:szCs w:val="22"/>
        </w:rPr>
        <w:t xml:space="preserve">[en línea], 2014. [Consulto: 17 abril 2015]. Disponible en: </w:t>
      </w:r>
    </w:p>
    <w:p w:rsidR="006D062B" w:rsidRDefault="00C2014D" w:rsidP="0032728F">
      <w:pPr>
        <w:spacing w:line="360" w:lineRule="auto"/>
        <w:ind w:firstLine="426"/>
        <w:jc w:val="both"/>
        <w:rPr>
          <w:rStyle w:val="Hipervnculo"/>
          <w:color w:val="000000" w:themeColor="text1"/>
          <w:u w:val="none"/>
        </w:rPr>
      </w:pPr>
      <w:hyperlink r:id="rId118" w:anchor="cap1" w:history="1">
        <w:r w:rsidR="006D062B" w:rsidRPr="00267ACD">
          <w:rPr>
            <w:rStyle w:val="Hipervnculo"/>
            <w:color w:val="000000" w:themeColor="text1"/>
            <w:szCs w:val="22"/>
            <w:u w:val="none"/>
          </w:rPr>
          <w:t>http://programacion.net/articulo/introduccion_a_la_tecnologia_javaserver_faces_233#cap</w:t>
        </w:r>
        <w:r w:rsidR="006D062B" w:rsidRPr="00267ACD">
          <w:rPr>
            <w:rStyle w:val="Hipervnculo"/>
            <w:color w:val="000000" w:themeColor="text1"/>
            <w:u w:val="none"/>
          </w:rPr>
          <w:t>1</w:t>
        </w:r>
      </w:hyperlink>
    </w:p>
    <w:p w:rsidR="0091655F" w:rsidRPr="00267ACD" w:rsidRDefault="0091655F" w:rsidP="0032728F">
      <w:pPr>
        <w:spacing w:line="360" w:lineRule="auto"/>
        <w:ind w:firstLine="426"/>
        <w:jc w:val="both"/>
        <w:rPr>
          <w:rStyle w:val="Hipervnculo"/>
          <w:color w:val="000000" w:themeColor="text1"/>
          <w:u w:val="none"/>
        </w:rPr>
      </w:pPr>
    </w:p>
    <w:p w:rsidR="006D062B" w:rsidRDefault="006D062B" w:rsidP="0032728F">
      <w:pPr>
        <w:pStyle w:val="Bibliografa"/>
        <w:numPr>
          <w:ilvl w:val="0"/>
          <w:numId w:val="132"/>
        </w:numPr>
        <w:spacing w:line="360" w:lineRule="auto"/>
        <w:rPr>
          <w:rStyle w:val="Hipervnculo"/>
          <w:color w:val="000000" w:themeColor="text1"/>
          <w:sz w:val="22"/>
          <w:szCs w:val="22"/>
          <w:u w:val="none"/>
        </w:rPr>
      </w:pPr>
      <w:r w:rsidRPr="00132061">
        <w:rPr>
          <w:b/>
          <w:sz w:val="22"/>
          <w:szCs w:val="22"/>
        </w:rPr>
        <w:t>LOZANO, C</w:t>
      </w:r>
      <w:r>
        <w:rPr>
          <w:sz w:val="22"/>
          <w:szCs w:val="22"/>
        </w:rPr>
        <w:t xml:space="preserve">., </w:t>
      </w:r>
      <w:r>
        <w:rPr>
          <w:i/>
          <w:sz w:val="22"/>
          <w:szCs w:val="22"/>
        </w:rPr>
        <w:t>SGBD CARACTERISTICAS VENTAJAS DESVENTAJAS REQUERIMIENTOS</w:t>
      </w:r>
      <w:r>
        <w:rPr>
          <w:sz w:val="22"/>
          <w:szCs w:val="22"/>
        </w:rPr>
        <w:t xml:space="preserve">, [en línea]. 2015. [Consulto: 27 marzo 2015]. Disponible en: </w:t>
      </w:r>
      <w:hyperlink r:id="rId119" w:history="1">
        <w:r w:rsidRPr="00267ACD">
          <w:rPr>
            <w:rStyle w:val="Hipervnculo"/>
            <w:color w:val="000000" w:themeColor="text1"/>
            <w:sz w:val="22"/>
            <w:szCs w:val="22"/>
            <w:u w:val="none"/>
          </w:rPr>
          <w:t>http://www.academia.edu/8199329/SGBD_CARACTERISTICAS_VENTAJAS_DESVENTAJAS_REQUERIMIENTOS</w:t>
        </w:r>
      </w:hyperlink>
    </w:p>
    <w:p w:rsidR="0091655F" w:rsidRPr="0091655F" w:rsidRDefault="0091655F" w:rsidP="0091655F"/>
    <w:p w:rsidR="006D062B" w:rsidRDefault="006D062B" w:rsidP="0032728F">
      <w:pPr>
        <w:pStyle w:val="Bibliografa"/>
        <w:numPr>
          <w:ilvl w:val="0"/>
          <w:numId w:val="132"/>
        </w:numPr>
        <w:spacing w:line="360" w:lineRule="auto"/>
        <w:rPr>
          <w:rStyle w:val="Hipervnculo"/>
          <w:color w:val="000000" w:themeColor="text1"/>
          <w:sz w:val="22"/>
          <w:szCs w:val="22"/>
          <w:u w:val="none"/>
        </w:rPr>
      </w:pPr>
      <w:r w:rsidRPr="00054444">
        <w:rPr>
          <w:b/>
          <w:sz w:val="22"/>
          <w:szCs w:val="22"/>
        </w:rPr>
        <w:t>MARTINEZ, R</w:t>
      </w:r>
      <w:r>
        <w:rPr>
          <w:sz w:val="22"/>
          <w:szCs w:val="22"/>
        </w:rPr>
        <w:t xml:space="preserve">., </w:t>
      </w:r>
      <w:r>
        <w:rPr>
          <w:i/>
          <w:sz w:val="22"/>
          <w:szCs w:val="22"/>
        </w:rPr>
        <w:t>Sobre PostgreSQL | www.postgresql.org.es</w:t>
      </w:r>
      <w:r>
        <w:rPr>
          <w:sz w:val="22"/>
          <w:szCs w:val="22"/>
        </w:rPr>
        <w:t xml:space="preserve">, [En línea]. 2010. [Consulto: 17abril 2015].Disponible en: </w:t>
      </w:r>
      <w:hyperlink r:id="rId120" w:history="1">
        <w:r w:rsidRPr="00267ACD">
          <w:rPr>
            <w:rStyle w:val="Hipervnculo"/>
            <w:color w:val="000000" w:themeColor="text1"/>
            <w:sz w:val="22"/>
            <w:szCs w:val="22"/>
            <w:u w:val="none"/>
          </w:rPr>
          <w:t>http://www.postgresql.org.es/sobre_postgresql</w:t>
        </w:r>
      </w:hyperlink>
    </w:p>
    <w:p w:rsidR="0091655F" w:rsidRPr="0091655F" w:rsidRDefault="0091655F" w:rsidP="0091655F"/>
    <w:p w:rsidR="00567428" w:rsidRPr="00567428" w:rsidRDefault="00567428" w:rsidP="0032728F">
      <w:pPr>
        <w:pStyle w:val="Prrafodelista"/>
        <w:numPr>
          <w:ilvl w:val="0"/>
          <w:numId w:val="132"/>
        </w:numPr>
        <w:spacing w:line="360" w:lineRule="auto"/>
      </w:pPr>
      <w:r w:rsidRPr="00567428">
        <w:rPr>
          <w:b/>
        </w:rPr>
        <w:t>MATEU, C</w:t>
      </w:r>
      <w:r>
        <w:t xml:space="preserve">., </w:t>
      </w:r>
      <w:r>
        <w:rPr>
          <w:i/>
        </w:rPr>
        <w:t>Desarrollo de</w:t>
      </w:r>
      <w:r w:rsidRPr="00567428">
        <w:rPr>
          <w:i/>
        </w:rPr>
        <w:t xml:space="preserve"> </w:t>
      </w:r>
      <w:r w:rsidRPr="00267ACD">
        <w:rPr>
          <w:i/>
        </w:rPr>
        <w:t>Aplicaciones Web</w:t>
      </w:r>
      <w:r>
        <w:rPr>
          <w:i/>
        </w:rPr>
        <w:t xml:space="preserve"> </w:t>
      </w:r>
      <w:r>
        <w:rPr>
          <w:szCs w:val="22"/>
        </w:rPr>
        <w:t xml:space="preserve">[en línea], 2004. [Consulto: 17 abril 2015]. Disponible en: </w:t>
      </w:r>
      <w:hyperlink r:id="rId121" w:history="1">
        <w:r w:rsidRPr="00567428">
          <w:rPr>
            <w:rStyle w:val="Hipervnculo"/>
            <w:color w:val="000000" w:themeColor="text1"/>
            <w:szCs w:val="22"/>
            <w:u w:val="none"/>
          </w:rPr>
          <w:t>http://www.ciplambayeque.com/intranet/files/dni/2586_f1.pdf</w:t>
        </w:r>
      </w:hyperlink>
    </w:p>
    <w:p w:rsidR="00567428" w:rsidRPr="00567428" w:rsidRDefault="00567428" w:rsidP="0032728F">
      <w:pPr>
        <w:pStyle w:val="Prrafodelista"/>
        <w:spacing w:line="360" w:lineRule="auto"/>
        <w:ind w:left="360"/>
      </w:pPr>
    </w:p>
    <w:p w:rsidR="006D062B" w:rsidRPr="00267ACD" w:rsidRDefault="006D062B" w:rsidP="0032728F">
      <w:pPr>
        <w:pStyle w:val="Prrafodelista"/>
        <w:numPr>
          <w:ilvl w:val="0"/>
          <w:numId w:val="132"/>
        </w:numPr>
        <w:spacing w:line="360" w:lineRule="auto"/>
        <w:jc w:val="both"/>
        <w:rPr>
          <w:b/>
        </w:rPr>
      </w:pPr>
      <w:r w:rsidRPr="00567428">
        <w:rPr>
          <w:b/>
        </w:rPr>
        <w:t>MORA, S</w:t>
      </w:r>
      <w:r>
        <w:t xml:space="preserve">. </w:t>
      </w:r>
      <w:r w:rsidRPr="00267ACD">
        <w:rPr>
          <w:i/>
        </w:rPr>
        <w:t>Programación de Aplicaciones Web: historia, principios básicos y clientes web</w:t>
      </w:r>
      <w:r>
        <w:t xml:space="preserve"> [en línea], San Vicente: Club Universitario, 2002. [Consulta: 20  mayo 2015]. Disponible en:</w:t>
      </w:r>
    </w:p>
    <w:p w:rsidR="006D062B" w:rsidRPr="00267ACD" w:rsidRDefault="00C2014D" w:rsidP="0032728F">
      <w:pPr>
        <w:spacing w:line="360" w:lineRule="auto"/>
        <w:ind w:left="426"/>
        <w:jc w:val="both"/>
        <w:rPr>
          <w:color w:val="000000" w:themeColor="text1"/>
          <w:szCs w:val="22"/>
        </w:rPr>
      </w:pPr>
      <w:hyperlink r:id="rId122" w:anchor="v=onepage&amp;q=aplicaciones%20web&amp;f=false" w:history="1">
        <w:r w:rsidR="006D062B" w:rsidRPr="00267ACD">
          <w:rPr>
            <w:rStyle w:val="Hipervnculo"/>
            <w:color w:val="000000" w:themeColor="text1"/>
            <w:szCs w:val="22"/>
            <w:u w:val="none"/>
          </w:rPr>
          <w:t>https://books.google.com.ec/books?id=r9CqDYh2-loC&amp;lpg=PR3&amp;ots=MiATWh4WH2&amp;dq=aplicaciones%20web&amp;lr&amp;hl=es&amp;pg=PR3#v=onepage&amp;q=aplicaciones%20web&amp;f=false</w:t>
        </w:r>
      </w:hyperlink>
    </w:p>
    <w:p w:rsidR="0091655F" w:rsidRPr="0091655F" w:rsidRDefault="0091655F" w:rsidP="0091655F">
      <w:pPr>
        <w:pStyle w:val="Bibliografa"/>
        <w:spacing w:line="360" w:lineRule="auto"/>
        <w:ind w:left="360"/>
        <w:rPr>
          <w:sz w:val="22"/>
          <w:szCs w:val="22"/>
        </w:rPr>
      </w:pPr>
    </w:p>
    <w:p w:rsidR="006D062B" w:rsidRDefault="006D062B" w:rsidP="0032728F">
      <w:pPr>
        <w:pStyle w:val="Bibliografa"/>
        <w:numPr>
          <w:ilvl w:val="0"/>
          <w:numId w:val="132"/>
        </w:numPr>
        <w:spacing w:line="360" w:lineRule="auto"/>
        <w:rPr>
          <w:sz w:val="22"/>
          <w:szCs w:val="22"/>
        </w:rPr>
      </w:pPr>
      <w:r w:rsidRPr="00567428">
        <w:rPr>
          <w:b/>
          <w:sz w:val="22"/>
          <w:szCs w:val="22"/>
        </w:rPr>
        <w:t xml:space="preserve">PECH, F; &amp; GOMEZ, M. L. De la Cruza, </w:t>
      </w:r>
      <w:r>
        <w:rPr>
          <w:i/>
          <w:sz w:val="22"/>
          <w:szCs w:val="22"/>
        </w:rPr>
        <w:t>Introducción a primefaces - Google Académico</w:t>
      </w:r>
      <w:r>
        <w:rPr>
          <w:sz w:val="22"/>
          <w:szCs w:val="22"/>
        </w:rPr>
        <w:t xml:space="preserve">, [en línea], 2010. [Consulto: 17 abril 2015]. Disponible en: </w:t>
      </w:r>
      <w:hyperlink r:id="rId123" w:history="1">
        <w:r w:rsidRPr="00267ACD">
          <w:rPr>
            <w:rStyle w:val="Hipervnculo"/>
            <w:color w:val="000000" w:themeColor="text1"/>
            <w:sz w:val="22"/>
            <w:szCs w:val="22"/>
            <w:u w:val="none"/>
          </w:rPr>
          <w:t>http://scholar.google.es/scholar?q=introduccion+a+primefaces&amp;btnG=&amp;hl=es&amp;as_sdt=0%2C5</w:t>
        </w:r>
      </w:hyperlink>
    </w:p>
    <w:p w:rsidR="009A054E" w:rsidRPr="00567428" w:rsidRDefault="00567428" w:rsidP="0032728F">
      <w:pPr>
        <w:pStyle w:val="Prrafodelista"/>
        <w:numPr>
          <w:ilvl w:val="0"/>
          <w:numId w:val="132"/>
        </w:numPr>
        <w:spacing w:line="360" w:lineRule="auto"/>
        <w:jc w:val="both"/>
        <w:rPr>
          <w:i/>
        </w:rPr>
      </w:pPr>
      <w:r w:rsidRPr="00567428">
        <w:rPr>
          <w:b/>
          <w:szCs w:val="22"/>
        </w:rPr>
        <w:lastRenderedPageBreak/>
        <w:t>PECH, F;  GOMEZ, M; CRUZ,</w:t>
      </w:r>
      <w:r>
        <w:rPr>
          <w:b/>
          <w:szCs w:val="22"/>
        </w:rPr>
        <w:t xml:space="preserve"> </w:t>
      </w:r>
      <w:r w:rsidRPr="00567428">
        <w:rPr>
          <w:b/>
          <w:szCs w:val="22"/>
        </w:rPr>
        <w:t>L &amp; LARA, S</w:t>
      </w:r>
      <w:r>
        <w:rPr>
          <w:szCs w:val="22"/>
        </w:rPr>
        <w:t xml:space="preserve">, </w:t>
      </w:r>
      <w:r w:rsidRPr="00567428">
        <w:rPr>
          <w:i/>
        </w:rPr>
        <w:t>Desarrollo de Aplicaciones web con JPA, EJB, JSF y PrimeFaces</w:t>
      </w:r>
      <w:r w:rsidR="00132061">
        <w:rPr>
          <w:szCs w:val="22"/>
        </w:rPr>
        <w:t>, [en línea], 2015</w:t>
      </w:r>
      <w:r>
        <w:rPr>
          <w:szCs w:val="22"/>
        </w:rPr>
        <w:t>. [Consulto: 17 abril 2015]. Disponible en:</w:t>
      </w:r>
      <w:r w:rsidR="00132061">
        <w:rPr>
          <w:szCs w:val="22"/>
        </w:rPr>
        <w:t xml:space="preserve"> </w:t>
      </w:r>
      <w:hyperlink r:id="rId124" w:tgtFrame="_blank" w:history="1">
        <w:r w:rsidR="00132061" w:rsidRPr="00132061">
          <w:rPr>
            <w:rStyle w:val="Hipervnculo"/>
            <w:color w:val="000000" w:themeColor="text1"/>
            <w:szCs w:val="22"/>
            <w:u w:val="none"/>
          </w:rPr>
          <w:t>http://www.tamps.cinvestav.mx/~fpech/sd/files/paper001.pdf</w:t>
        </w:r>
      </w:hyperlink>
    </w:p>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9A054E" w:rsidRDefault="009A054E"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473AB1" w:rsidRDefault="00473AB1" w:rsidP="009A054E"/>
    <w:p w:rsidR="009A054E" w:rsidRDefault="009A054E" w:rsidP="009A054E">
      <w:pPr>
        <w:pStyle w:val="Ttulo1"/>
        <w:spacing w:before="0" w:line="360" w:lineRule="auto"/>
      </w:pPr>
      <w:bookmarkStart w:id="144" w:name="_Toc441911011"/>
      <w:r>
        <w:lastRenderedPageBreak/>
        <w:t>ANEXOS</w:t>
      </w:r>
      <w:bookmarkEnd w:id="144"/>
    </w:p>
    <w:p w:rsidR="00473AB1" w:rsidRDefault="00473AB1" w:rsidP="0098015B">
      <w:pPr>
        <w:spacing w:line="360" w:lineRule="auto"/>
        <w:jc w:val="center"/>
        <w:rPr>
          <w:b/>
        </w:rPr>
      </w:pPr>
    </w:p>
    <w:p w:rsidR="009A677E" w:rsidRPr="00E04AD2" w:rsidRDefault="00E04AD2" w:rsidP="007B0DC8">
      <w:pPr>
        <w:spacing w:line="360" w:lineRule="auto"/>
        <w:jc w:val="both"/>
      </w:pPr>
      <w:r>
        <w:rPr>
          <w:b/>
        </w:rPr>
        <w:t>Anexo A</w:t>
      </w:r>
      <w:r w:rsidR="003B16D0">
        <w:rPr>
          <w:b/>
        </w:rPr>
        <w:t xml:space="preserve">: </w:t>
      </w:r>
      <w:r w:rsidR="009A677E" w:rsidRPr="00E04AD2">
        <w:t>Reglamento para la Distribución y Cumplimiento de la Jornada Laboral del Personal Académico de la ESPOCH</w:t>
      </w:r>
      <w:r w:rsidR="00CC54E3" w:rsidRPr="00E04AD2">
        <w:t>.</w:t>
      </w:r>
    </w:p>
    <w:p w:rsidR="003B16D0" w:rsidRPr="00E04AD2" w:rsidRDefault="003B16D0" w:rsidP="007B0DC8">
      <w:pPr>
        <w:spacing w:line="360" w:lineRule="auto"/>
      </w:pPr>
    </w:p>
    <w:p w:rsidR="003B16D0" w:rsidRDefault="007B0DC8" w:rsidP="007B0DC8">
      <w:pPr>
        <w:spacing w:line="360" w:lineRule="auto"/>
        <w:rPr>
          <w:b/>
        </w:rPr>
      </w:pPr>
      <w:r>
        <w:rPr>
          <w:noProof/>
          <w:lang w:val="es-ES"/>
        </w:rPr>
        <w:drawing>
          <wp:inline distT="0" distB="0" distL="0" distR="0" wp14:anchorId="1C7A463E" wp14:editId="120846B1">
            <wp:extent cx="5224784" cy="7504387"/>
            <wp:effectExtent l="0" t="0" r="0" b="1905"/>
            <wp:docPr id="4670" name="Imagen 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8023" t="2474" r="6018" b="4598"/>
                    <a:stretch/>
                  </pic:blipFill>
                  <pic:spPr bwMode="auto">
                    <a:xfrm>
                      <a:off x="0" y="0"/>
                      <a:ext cx="5224784" cy="7504387"/>
                    </a:xfrm>
                    <a:prstGeom prst="rect">
                      <a:avLst/>
                    </a:prstGeom>
                    <a:ln>
                      <a:noFill/>
                    </a:ln>
                    <a:extLst>
                      <a:ext uri="{53640926-AAD7-44D8-BBD7-CCE9431645EC}">
                        <a14:shadowObscured xmlns:a14="http://schemas.microsoft.com/office/drawing/2010/main"/>
                      </a:ext>
                    </a:extLst>
                  </pic:spPr>
                </pic:pic>
              </a:graphicData>
            </a:graphic>
          </wp:inline>
        </w:drawing>
      </w:r>
    </w:p>
    <w:p w:rsidR="003B16D0" w:rsidRDefault="007B0DC8" w:rsidP="007B0DC8">
      <w:pPr>
        <w:spacing w:line="360" w:lineRule="auto"/>
        <w:rPr>
          <w:b/>
        </w:rPr>
      </w:pPr>
      <w:r>
        <w:rPr>
          <w:noProof/>
          <w:lang w:val="es-ES"/>
        </w:rPr>
        <w:lastRenderedPageBreak/>
        <w:drawing>
          <wp:inline distT="0" distB="0" distL="0" distR="0" wp14:anchorId="1B648355" wp14:editId="2DE79C3D">
            <wp:extent cx="5479096" cy="8667750"/>
            <wp:effectExtent l="0" t="0" r="7620" b="0"/>
            <wp:docPr id="4672" name="Imagen 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88575" cy="8682746"/>
                    </a:xfrm>
                    <a:prstGeom prst="rect">
                      <a:avLst/>
                    </a:prstGeom>
                  </pic:spPr>
                </pic:pic>
              </a:graphicData>
            </a:graphic>
          </wp:inline>
        </w:drawing>
      </w:r>
    </w:p>
    <w:p w:rsidR="003B16D0" w:rsidRDefault="007B0DC8" w:rsidP="007B0DC8">
      <w:pPr>
        <w:spacing w:line="360" w:lineRule="auto"/>
        <w:rPr>
          <w:b/>
        </w:rPr>
      </w:pPr>
      <w:r>
        <w:rPr>
          <w:noProof/>
          <w:lang w:val="es-ES"/>
        </w:rPr>
        <w:lastRenderedPageBreak/>
        <w:drawing>
          <wp:inline distT="0" distB="0" distL="0" distR="0" wp14:anchorId="279BF6EE" wp14:editId="255CCBAC">
            <wp:extent cx="5390148" cy="8807116"/>
            <wp:effectExtent l="0" t="0" r="1270" b="0"/>
            <wp:docPr id="4673" name="Imagen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386466" cy="8801100"/>
                    </a:xfrm>
                    <a:prstGeom prst="rect">
                      <a:avLst/>
                    </a:prstGeom>
                  </pic:spPr>
                </pic:pic>
              </a:graphicData>
            </a:graphic>
          </wp:inline>
        </w:drawing>
      </w:r>
    </w:p>
    <w:p w:rsidR="003B16D0" w:rsidRDefault="007B0DC8" w:rsidP="007B0DC8">
      <w:pPr>
        <w:spacing w:line="360" w:lineRule="auto"/>
        <w:rPr>
          <w:b/>
        </w:rPr>
      </w:pPr>
      <w:r>
        <w:rPr>
          <w:noProof/>
          <w:lang w:val="es-ES"/>
        </w:rPr>
        <w:lastRenderedPageBreak/>
        <w:drawing>
          <wp:inline distT="0" distB="0" distL="0" distR="0" wp14:anchorId="569AD8FF" wp14:editId="0D838CD3">
            <wp:extent cx="5438274" cy="8851057"/>
            <wp:effectExtent l="0" t="0" r="0" b="7620"/>
            <wp:docPr id="4674" name="Imagen 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441167" cy="8855765"/>
                    </a:xfrm>
                    <a:prstGeom prst="rect">
                      <a:avLst/>
                    </a:prstGeom>
                  </pic:spPr>
                </pic:pic>
              </a:graphicData>
            </a:graphic>
          </wp:inline>
        </w:drawing>
      </w:r>
    </w:p>
    <w:p w:rsidR="003B16D0" w:rsidRDefault="007B0DC8" w:rsidP="007B0DC8">
      <w:pPr>
        <w:spacing w:line="360" w:lineRule="auto"/>
        <w:rPr>
          <w:b/>
        </w:rPr>
      </w:pPr>
      <w:r>
        <w:rPr>
          <w:noProof/>
          <w:lang w:val="es-ES"/>
        </w:rPr>
        <w:lastRenderedPageBreak/>
        <w:drawing>
          <wp:inline distT="0" distB="0" distL="0" distR="0" wp14:anchorId="51509BB3" wp14:editId="5EA4051E">
            <wp:extent cx="5486400" cy="8801099"/>
            <wp:effectExtent l="0" t="0" r="0" b="635"/>
            <wp:docPr id="4675" name="Imagen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501309" cy="8825016"/>
                    </a:xfrm>
                    <a:prstGeom prst="rect">
                      <a:avLst/>
                    </a:prstGeom>
                  </pic:spPr>
                </pic:pic>
              </a:graphicData>
            </a:graphic>
          </wp:inline>
        </w:drawing>
      </w:r>
    </w:p>
    <w:p w:rsidR="003B16D0" w:rsidRDefault="00E96233" w:rsidP="007B0DC8">
      <w:pPr>
        <w:spacing w:line="360" w:lineRule="auto"/>
        <w:rPr>
          <w:b/>
        </w:rPr>
      </w:pPr>
      <w:r>
        <w:rPr>
          <w:noProof/>
          <w:lang w:val="es-ES"/>
        </w:rPr>
        <w:lastRenderedPageBreak/>
        <w:drawing>
          <wp:inline distT="0" distB="0" distL="0" distR="0" wp14:anchorId="47260274" wp14:editId="59C62C6F">
            <wp:extent cx="5505450" cy="8801100"/>
            <wp:effectExtent l="0" t="0" r="0" b="0"/>
            <wp:docPr id="4676" name="Imagen 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520492" cy="8825147"/>
                    </a:xfrm>
                    <a:prstGeom prst="rect">
                      <a:avLst/>
                    </a:prstGeom>
                  </pic:spPr>
                </pic:pic>
              </a:graphicData>
            </a:graphic>
          </wp:inline>
        </w:drawing>
      </w:r>
    </w:p>
    <w:p w:rsidR="003B16D0" w:rsidRDefault="00E96233" w:rsidP="007B0DC8">
      <w:pPr>
        <w:spacing w:line="360" w:lineRule="auto"/>
        <w:rPr>
          <w:b/>
        </w:rPr>
      </w:pPr>
      <w:r>
        <w:rPr>
          <w:noProof/>
          <w:lang w:val="es-ES"/>
        </w:rPr>
        <w:lastRenderedPageBreak/>
        <w:drawing>
          <wp:inline distT="0" distB="0" distL="0" distR="0" wp14:anchorId="0A0E400E" wp14:editId="5FBC1B9F">
            <wp:extent cx="5390148" cy="8789591"/>
            <wp:effectExtent l="0" t="0" r="1270" b="0"/>
            <wp:docPr id="4677" name="Imagen 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410852" cy="8823353"/>
                    </a:xfrm>
                    <a:prstGeom prst="rect">
                      <a:avLst/>
                    </a:prstGeom>
                  </pic:spPr>
                </pic:pic>
              </a:graphicData>
            </a:graphic>
          </wp:inline>
        </w:drawing>
      </w:r>
    </w:p>
    <w:p w:rsidR="003B16D0" w:rsidRDefault="00E96233" w:rsidP="007B0DC8">
      <w:pPr>
        <w:spacing w:line="360" w:lineRule="auto"/>
        <w:rPr>
          <w:b/>
        </w:rPr>
      </w:pPr>
      <w:r>
        <w:rPr>
          <w:noProof/>
          <w:lang w:val="es-ES"/>
        </w:rPr>
        <w:lastRenderedPageBreak/>
        <w:drawing>
          <wp:inline distT="0" distB="0" distL="0" distR="0" wp14:anchorId="0031996F" wp14:editId="3980215B">
            <wp:extent cx="5390148" cy="8855242"/>
            <wp:effectExtent l="0" t="0" r="1270" b="3175"/>
            <wp:docPr id="4678" name="Imagen 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393267" cy="8860366"/>
                    </a:xfrm>
                    <a:prstGeom prst="rect">
                      <a:avLst/>
                    </a:prstGeom>
                  </pic:spPr>
                </pic:pic>
              </a:graphicData>
            </a:graphic>
          </wp:inline>
        </w:drawing>
      </w:r>
    </w:p>
    <w:p w:rsidR="003B16D0" w:rsidRDefault="00E96233" w:rsidP="007B0DC8">
      <w:pPr>
        <w:spacing w:line="360" w:lineRule="auto"/>
        <w:rPr>
          <w:b/>
        </w:rPr>
      </w:pPr>
      <w:r>
        <w:rPr>
          <w:noProof/>
          <w:lang w:val="es-ES"/>
        </w:rPr>
        <w:lastRenderedPageBreak/>
        <w:drawing>
          <wp:inline distT="0" distB="0" distL="0" distR="0" wp14:anchorId="4CFA3954" wp14:editId="36763AC9">
            <wp:extent cx="5414211" cy="8807116"/>
            <wp:effectExtent l="0" t="0" r="0" b="0"/>
            <wp:docPr id="4679" name="Imagen 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425253" cy="8825078"/>
                    </a:xfrm>
                    <a:prstGeom prst="rect">
                      <a:avLst/>
                    </a:prstGeom>
                  </pic:spPr>
                </pic:pic>
              </a:graphicData>
            </a:graphic>
          </wp:inline>
        </w:drawing>
      </w:r>
    </w:p>
    <w:p w:rsidR="007B0DC8" w:rsidRDefault="00E96233" w:rsidP="007B0DC8">
      <w:pPr>
        <w:spacing w:line="360" w:lineRule="auto"/>
        <w:rPr>
          <w:b/>
        </w:rPr>
      </w:pPr>
      <w:r>
        <w:rPr>
          <w:noProof/>
          <w:lang w:val="es-ES"/>
        </w:rPr>
        <w:lastRenderedPageBreak/>
        <w:drawing>
          <wp:inline distT="0" distB="0" distL="0" distR="0" wp14:anchorId="6863E664" wp14:editId="6C789A82">
            <wp:extent cx="5366084" cy="8801777"/>
            <wp:effectExtent l="0" t="0" r="635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364904" cy="8799841"/>
                    </a:xfrm>
                    <a:prstGeom prst="rect">
                      <a:avLst/>
                    </a:prstGeom>
                  </pic:spPr>
                </pic:pic>
              </a:graphicData>
            </a:graphic>
          </wp:inline>
        </w:drawing>
      </w:r>
    </w:p>
    <w:p w:rsidR="007B0DC8" w:rsidRDefault="00E96233" w:rsidP="007B0DC8">
      <w:pPr>
        <w:spacing w:line="360" w:lineRule="auto"/>
        <w:rPr>
          <w:b/>
        </w:rPr>
      </w:pPr>
      <w:r>
        <w:rPr>
          <w:noProof/>
          <w:lang w:val="es-ES"/>
        </w:rPr>
        <w:lastRenderedPageBreak/>
        <w:drawing>
          <wp:inline distT="0" distB="0" distL="0" distR="0" wp14:anchorId="184984BC" wp14:editId="5F1BFB29">
            <wp:extent cx="5366084" cy="8746363"/>
            <wp:effectExtent l="0" t="0" r="635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376940" cy="8764057"/>
                    </a:xfrm>
                    <a:prstGeom prst="rect">
                      <a:avLst/>
                    </a:prstGeom>
                  </pic:spPr>
                </pic:pic>
              </a:graphicData>
            </a:graphic>
          </wp:inline>
        </w:drawing>
      </w:r>
    </w:p>
    <w:p w:rsidR="007B0DC8" w:rsidRDefault="00E96233" w:rsidP="007B0DC8">
      <w:pPr>
        <w:spacing w:line="360" w:lineRule="auto"/>
        <w:rPr>
          <w:b/>
        </w:rPr>
      </w:pPr>
      <w:r>
        <w:rPr>
          <w:noProof/>
          <w:lang w:val="es-ES"/>
        </w:rPr>
        <w:lastRenderedPageBreak/>
        <w:drawing>
          <wp:inline distT="0" distB="0" distL="0" distR="0" wp14:anchorId="38B37F7B" wp14:editId="592E61DB">
            <wp:extent cx="5414211" cy="8697835"/>
            <wp:effectExtent l="0" t="0" r="0" b="825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433380" cy="8728629"/>
                    </a:xfrm>
                    <a:prstGeom prst="rect">
                      <a:avLst/>
                    </a:prstGeom>
                  </pic:spPr>
                </pic:pic>
              </a:graphicData>
            </a:graphic>
          </wp:inline>
        </w:drawing>
      </w:r>
    </w:p>
    <w:p w:rsidR="007B0DC8" w:rsidRDefault="00E96233" w:rsidP="007B0DC8">
      <w:pPr>
        <w:spacing w:line="360" w:lineRule="auto"/>
        <w:rPr>
          <w:b/>
        </w:rPr>
      </w:pPr>
      <w:r>
        <w:rPr>
          <w:noProof/>
          <w:lang w:val="es-ES"/>
        </w:rPr>
        <w:lastRenderedPageBreak/>
        <w:drawing>
          <wp:inline distT="0" distB="0" distL="0" distR="0" wp14:anchorId="09307A80" wp14:editId="37E19468">
            <wp:extent cx="5414211" cy="8740083"/>
            <wp:effectExtent l="0" t="0" r="0" b="444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429062" cy="8764057"/>
                    </a:xfrm>
                    <a:prstGeom prst="rect">
                      <a:avLst/>
                    </a:prstGeom>
                  </pic:spPr>
                </pic:pic>
              </a:graphicData>
            </a:graphic>
          </wp:inline>
        </w:drawing>
      </w:r>
    </w:p>
    <w:p w:rsidR="007B0DC8" w:rsidRDefault="00E96233" w:rsidP="007B0DC8">
      <w:pPr>
        <w:spacing w:line="360" w:lineRule="auto"/>
        <w:rPr>
          <w:b/>
        </w:rPr>
      </w:pPr>
      <w:r>
        <w:rPr>
          <w:noProof/>
          <w:lang w:val="es-ES"/>
        </w:rPr>
        <w:lastRenderedPageBreak/>
        <w:drawing>
          <wp:inline distT="0" distB="0" distL="0" distR="0" wp14:anchorId="616DBD01" wp14:editId="49F8B5CA">
            <wp:extent cx="5390148" cy="8783052"/>
            <wp:effectExtent l="0" t="0" r="127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401141" cy="8800965"/>
                    </a:xfrm>
                    <a:prstGeom prst="rect">
                      <a:avLst/>
                    </a:prstGeom>
                  </pic:spPr>
                </pic:pic>
              </a:graphicData>
            </a:graphic>
          </wp:inline>
        </w:drawing>
      </w:r>
    </w:p>
    <w:p w:rsidR="007B0DC8" w:rsidRDefault="00E96233" w:rsidP="007B0DC8">
      <w:pPr>
        <w:spacing w:line="360" w:lineRule="auto"/>
        <w:rPr>
          <w:b/>
        </w:rPr>
      </w:pPr>
      <w:r>
        <w:rPr>
          <w:noProof/>
          <w:lang w:val="es-ES"/>
        </w:rPr>
        <w:lastRenderedPageBreak/>
        <w:drawing>
          <wp:inline distT="0" distB="0" distL="0" distR="0" wp14:anchorId="0A77B425" wp14:editId="0C37E847">
            <wp:extent cx="5414211" cy="8807116"/>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406276" cy="8794209"/>
                    </a:xfrm>
                    <a:prstGeom prst="rect">
                      <a:avLst/>
                    </a:prstGeom>
                  </pic:spPr>
                </pic:pic>
              </a:graphicData>
            </a:graphic>
          </wp:inline>
        </w:drawing>
      </w:r>
    </w:p>
    <w:p w:rsidR="003B16D0" w:rsidRDefault="00E96233" w:rsidP="007B0DC8">
      <w:pPr>
        <w:spacing w:line="360" w:lineRule="auto"/>
        <w:rPr>
          <w:b/>
        </w:rPr>
      </w:pPr>
      <w:r>
        <w:rPr>
          <w:noProof/>
          <w:lang w:val="es-ES"/>
        </w:rPr>
        <w:lastRenderedPageBreak/>
        <w:drawing>
          <wp:inline distT="0" distB="0" distL="0" distR="0" wp14:anchorId="18CF7633" wp14:editId="69F6412A">
            <wp:extent cx="5414211" cy="8831179"/>
            <wp:effectExtent l="0" t="0" r="0" b="825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420846" cy="8842001"/>
                    </a:xfrm>
                    <a:prstGeom prst="rect">
                      <a:avLst/>
                    </a:prstGeom>
                  </pic:spPr>
                </pic:pic>
              </a:graphicData>
            </a:graphic>
          </wp:inline>
        </w:drawing>
      </w:r>
    </w:p>
    <w:p w:rsidR="003B16D0" w:rsidRDefault="0020205C" w:rsidP="007B0DC8">
      <w:pPr>
        <w:spacing w:line="360" w:lineRule="auto"/>
        <w:rPr>
          <w:b/>
        </w:rPr>
      </w:pPr>
      <w:r>
        <w:rPr>
          <w:noProof/>
          <w:lang w:val="es-ES"/>
        </w:rPr>
        <w:lastRenderedPageBreak/>
        <w:drawing>
          <wp:inline distT="0" distB="0" distL="0" distR="0" wp14:anchorId="0E57F55C" wp14:editId="62DE52EE">
            <wp:extent cx="5486400" cy="7339263"/>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501640" cy="7359650"/>
                    </a:xfrm>
                    <a:prstGeom prst="rect">
                      <a:avLst/>
                    </a:prstGeom>
                  </pic:spPr>
                </pic:pic>
              </a:graphicData>
            </a:graphic>
          </wp:inline>
        </w:drawing>
      </w:r>
    </w:p>
    <w:p w:rsidR="007B0DC8" w:rsidRDefault="007B0DC8" w:rsidP="007B0DC8">
      <w:pPr>
        <w:spacing w:line="360" w:lineRule="auto"/>
        <w:rPr>
          <w:b/>
        </w:rPr>
      </w:pPr>
    </w:p>
    <w:p w:rsidR="007B0DC8" w:rsidRDefault="007B0DC8" w:rsidP="007B0DC8">
      <w:pPr>
        <w:spacing w:line="360" w:lineRule="auto"/>
        <w:rPr>
          <w:b/>
        </w:rPr>
      </w:pPr>
    </w:p>
    <w:p w:rsidR="007B0DC8" w:rsidRDefault="007B0DC8" w:rsidP="007B0DC8">
      <w:pPr>
        <w:spacing w:line="360" w:lineRule="auto"/>
        <w:rPr>
          <w:b/>
        </w:rPr>
      </w:pPr>
    </w:p>
    <w:p w:rsidR="007B0DC8" w:rsidRDefault="007B0DC8" w:rsidP="007B0DC8">
      <w:pPr>
        <w:spacing w:line="360" w:lineRule="auto"/>
        <w:rPr>
          <w:b/>
        </w:rPr>
      </w:pPr>
    </w:p>
    <w:p w:rsidR="007B0DC8" w:rsidRDefault="007B0DC8" w:rsidP="007B0DC8">
      <w:pPr>
        <w:spacing w:line="360" w:lineRule="auto"/>
        <w:rPr>
          <w:b/>
        </w:rPr>
      </w:pPr>
    </w:p>
    <w:p w:rsidR="007B0DC8" w:rsidRDefault="007B0DC8" w:rsidP="007B0DC8">
      <w:pPr>
        <w:spacing w:line="360" w:lineRule="auto"/>
        <w:rPr>
          <w:b/>
        </w:rPr>
      </w:pPr>
    </w:p>
    <w:p w:rsidR="009A054E" w:rsidRPr="009A677E" w:rsidRDefault="003B16D0" w:rsidP="00091460">
      <w:pPr>
        <w:spacing w:line="360" w:lineRule="auto"/>
        <w:rPr>
          <w:b/>
        </w:rPr>
      </w:pPr>
      <w:r>
        <w:rPr>
          <w:b/>
        </w:rPr>
        <w:lastRenderedPageBreak/>
        <w:t>Anexo</w:t>
      </w:r>
      <w:r w:rsidR="00E04AD2">
        <w:rPr>
          <w:b/>
        </w:rPr>
        <w:t xml:space="preserve"> B</w:t>
      </w:r>
      <w:r>
        <w:rPr>
          <w:b/>
        </w:rPr>
        <w:t xml:space="preserve">: </w:t>
      </w:r>
      <w:r w:rsidR="009A677E" w:rsidRPr="00E04AD2">
        <w:t>Listado de Requerimientos Funcionales</w:t>
      </w:r>
    </w:p>
    <w:p w:rsidR="009A677E" w:rsidRPr="009A677E" w:rsidRDefault="009A677E" w:rsidP="00091460">
      <w:pPr>
        <w:jc w:val="both"/>
      </w:pPr>
    </w:p>
    <w:p w:rsidR="00D07F4E" w:rsidRDefault="0005714C" w:rsidP="00091460">
      <w:pPr>
        <w:jc w:val="both"/>
        <w:rPr>
          <w:b/>
        </w:rPr>
      </w:pPr>
      <w:r>
        <w:rPr>
          <w:noProof/>
          <w:lang w:val="es-ES"/>
        </w:rPr>
        <w:drawing>
          <wp:inline distT="0" distB="0" distL="0" distR="0" wp14:anchorId="5CB704A1" wp14:editId="5AAC19CA">
            <wp:extent cx="5317958" cy="808324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316539" cy="8081088"/>
                    </a:xfrm>
                    <a:prstGeom prst="rect">
                      <a:avLst/>
                    </a:prstGeom>
                  </pic:spPr>
                </pic:pic>
              </a:graphicData>
            </a:graphic>
          </wp:inline>
        </w:drawing>
      </w:r>
    </w:p>
    <w:p w:rsidR="00D07F4E" w:rsidRDefault="00D07F4E" w:rsidP="00091460">
      <w:pPr>
        <w:jc w:val="both"/>
        <w:rPr>
          <w:b/>
        </w:rPr>
      </w:pPr>
    </w:p>
    <w:p w:rsidR="00D07F4E" w:rsidRDefault="00D07F4E" w:rsidP="00091460">
      <w:pPr>
        <w:jc w:val="both"/>
        <w:rPr>
          <w:b/>
        </w:rPr>
      </w:pPr>
    </w:p>
    <w:p w:rsidR="00255B52" w:rsidRDefault="0005714C" w:rsidP="00091460">
      <w:pPr>
        <w:jc w:val="both"/>
        <w:rPr>
          <w:b/>
        </w:rPr>
      </w:pPr>
      <w:r>
        <w:rPr>
          <w:noProof/>
          <w:lang w:val="es-ES"/>
        </w:rPr>
        <w:lastRenderedPageBreak/>
        <w:drawing>
          <wp:inline distT="0" distB="0" distL="0" distR="0" wp14:anchorId="12DBB32F" wp14:editId="70DD44B9">
            <wp:extent cx="5221705" cy="8443316"/>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23469" cy="8446168"/>
                    </a:xfrm>
                    <a:prstGeom prst="rect">
                      <a:avLst/>
                    </a:prstGeom>
                  </pic:spPr>
                </pic:pic>
              </a:graphicData>
            </a:graphic>
          </wp:inline>
        </w:drawing>
      </w:r>
    </w:p>
    <w:p w:rsidR="00255B52" w:rsidRDefault="00255B52" w:rsidP="00091460">
      <w:pPr>
        <w:jc w:val="both"/>
        <w:rPr>
          <w:b/>
        </w:rPr>
      </w:pPr>
    </w:p>
    <w:p w:rsidR="00255B52" w:rsidRDefault="00255B52" w:rsidP="00091460">
      <w:pPr>
        <w:jc w:val="both"/>
        <w:rPr>
          <w:b/>
        </w:rPr>
      </w:pPr>
    </w:p>
    <w:p w:rsidR="00255B52" w:rsidRDefault="0005714C" w:rsidP="00091460">
      <w:pPr>
        <w:jc w:val="both"/>
        <w:rPr>
          <w:b/>
        </w:rPr>
      </w:pPr>
      <w:r>
        <w:rPr>
          <w:noProof/>
          <w:lang w:val="es-ES"/>
        </w:rPr>
        <w:lastRenderedPageBreak/>
        <w:drawing>
          <wp:inline distT="0" distB="0" distL="0" distR="0" wp14:anchorId="0CA4FB94" wp14:editId="24FA00F2">
            <wp:extent cx="5149516" cy="8325852"/>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141605" cy="8313061"/>
                    </a:xfrm>
                    <a:prstGeom prst="rect">
                      <a:avLst/>
                    </a:prstGeom>
                  </pic:spPr>
                </pic:pic>
              </a:graphicData>
            </a:graphic>
          </wp:inline>
        </w:drawing>
      </w:r>
    </w:p>
    <w:p w:rsidR="00255B52" w:rsidRDefault="00255B52" w:rsidP="00091460">
      <w:pPr>
        <w:jc w:val="both"/>
        <w:rPr>
          <w:b/>
        </w:rPr>
      </w:pPr>
    </w:p>
    <w:p w:rsidR="00255B52" w:rsidRDefault="00255B52" w:rsidP="00091460">
      <w:pPr>
        <w:jc w:val="both"/>
        <w:rPr>
          <w:b/>
        </w:rPr>
      </w:pPr>
    </w:p>
    <w:p w:rsidR="00255B52" w:rsidRDefault="00255B52" w:rsidP="00091460">
      <w:pPr>
        <w:jc w:val="both"/>
        <w:rPr>
          <w:b/>
        </w:rPr>
      </w:pPr>
    </w:p>
    <w:p w:rsidR="00255B52" w:rsidRDefault="00255B52" w:rsidP="00091460">
      <w:pPr>
        <w:jc w:val="both"/>
        <w:rPr>
          <w:b/>
        </w:rPr>
        <w:sectPr w:rsidR="00255B52" w:rsidSect="00D65FAC">
          <w:footerReference w:type="default" r:id="rId145"/>
          <w:pgSz w:w="11906" w:h="16838"/>
          <w:pgMar w:top="1418" w:right="1418" w:bottom="1418" w:left="1985" w:header="709" w:footer="709" w:gutter="0"/>
          <w:cols w:space="708"/>
          <w:docGrid w:linePitch="360"/>
        </w:sectPr>
      </w:pPr>
    </w:p>
    <w:p w:rsidR="00255B52" w:rsidRDefault="00255B52" w:rsidP="00091460">
      <w:pPr>
        <w:jc w:val="both"/>
        <w:rPr>
          <w:b/>
        </w:rPr>
      </w:pPr>
    </w:p>
    <w:p w:rsidR="00255B52" w:rsidRDefault="00255B52" w:rsidP="00091460">
      <w:pPr>
        <w:jc w:val="both"/>
        <w:rPr>
          <w:b/>
        </w:rPr>
      </w:pPr>
      <w:r>
        <w:rPr>
          <w:noProof/>
          <w:lang w:val="es-ES"/>
        </w:rPr>
        <w:drawing>
          <wp:inline distT="0" distB="0" distL="0" distR="0" wp14:anchorId="1815A4E3" wp14:editId="11636019">
            <wp:extent cx="8783052" cy="5053263"/>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8798138" cy="5061943"/>
                    </a:xfrm>
                    <a:prstGeom prst="rect">
                      <a:avLst/>
                    </a:prstGeom>
                  </pic:spPr>
                </pic:pic>
              </a:graphicData>
            </a:graphic>
          </wp:inline>
        </w:drawing>
      </w:r>
    </w:p>
    <w:p w:rsidR="00255B52" w:rsidRDefault="00255B52" w:rsidP="00091460">
      <w:pPr>
        <w:jc w:val="both"/>
        <w:rPr>
          <w:b/>
        </w:rPr>
      </w:pPr>
    </w:p>
    <w:p w:rsidR="00255B52" w:rsidRDefault="001C7A95" w:rsidP="00091460">
      <w:pPr>
        <w:jc w:val="both"/>
        <w:rPr>
          <w:b/>
        </w:rPr>
      </w:pPr>
      <w:r>
        <w:rPr>
          <w:noProof/>
          <w:lang w:val="es-ES"/>
        </w:rPr>
        <w:lastRenderedPageBreak/>
        <w:drawing>
          <wp:inline distT="0" distB="0" distL="0" distR="0" wp14:anchorId="665E54B0" wp14:editId="4F6522EA">
            <wp:extent cx="8590547" cy="817453"/>
            <wp:effectExtent l="0" t="0" r="1270" b="190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8665923" cy="824626"/>
                    </a:xfrm>
                    <a:prstGeom prst="rect">
                      <a:avLst/>
                    </a:prstGeom>
                  </pic:spPr>
                </pic:pic>
              </a:graphicData>
            </a:graphic>
          </wp:inline>
        </w:drawing>
      </w:r>
    </w:p>
    <w:p w:rsidR="00255B52" w:rsidRDefault="001C7A95" w:rsidP="00091460">
      <w:pPr>
        <w:jc w:val="both"/>
        <w:rPr>
          <w:b/>
        </w:rPr>
      </w:pPr>
      <w:r>
        <w:rPr>
          <w:noProof/>
          <w:lang w:val="es-ES"/>
        </w:rPr>
        <w:drawing>
          <wp:anchor distT="0" distB="0" distL="114300" distR="114300" simplePos="0" relativeHeight="251856896" behindDoc="0" locked="0" layoutInCell="1" allowOverlap="1" wp14:anchorId="5B8C88E5" wp14:editId="396C9834">
            <wp:simplePos x="0" y="0"/>
            <wp:positionH relativeFrom="column">
              <wp:posOffset>-10160</wp:posOffset>
            </wp:positionH>
            <wp:positionV relativeFrom="paragraph">
              <wp:posOffset>37465</wp:posOffset>
            </wp:positionV>
            <wp:extent cx="8590280" cy="4376420"/>
            <wp:effectExtent l="0" t="0" r="1270" b="508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8590280" cy="4376420"/>
                    </a:xfrm>
                    <a:prstGeom prst="rect">
                      <a:avLst/>
                    </a:prstGeom>
                  </pic:spPr>
                </pic:pic>
              </a:graphicData>
            </a:graphic>
            <wp14:sizeRelH relativeFrom="page">
              <wp14:pctWidth>0</wp14:pctWidth>
            </wp14:sizeRelH>
            <wp14:sizeRelV relativeFrom="page">
              <wp14:pctHeight>0</wp14:pctHeight>
            </wp14:sizeRelV>
          </wp:anchor>
        </w:drawing>
      </w:r>
    </w:p>
    <w:p w:rsidR="00255B52" w:rsidRDefault="0005714C" w:rsidP="00091460">
      <w:pPr>
        <w:jc w:val="both"/>
        <w:rPr>
          <w:b/>
        </w:rPr>
      </w:pPr>
      <w:r>
        <w:rPr>
          <w:noProof/>
          <w:lang w:val="es-ES"/>
        </w:rPr>
        <w:lastRenderedPageBreak/>
        <w:drawing>
          <wp:inline distT="0" distB="0" distL="0" distR="0" wp14:anchorId="71B1E96E" wp14:editId="4AF5AEFD">
            <wp:extent cx="8783052" cy="5125453"/>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8768375" cy="5116888"/>
                    </a:xfrm>
                    <a:prstGeom prst="rect">
                      <a:avLst/>
                    </a:prstGeom>
                  </pic:spPr>
                </pic:pic>
              </a:graphicData>
            </a:graphic>
          </wp:inline>
        </w:drawing>
      </w:r>
    </w:p>
    <w:p w:rsidR="00255B52" w:rsidRDefault="00255B52" w:rsidP="00091460">
      <w:pPr>
        <w:jc w:val="both"/>
        <w:rPr>
          <w:b/>
        </w:rPr>
      </w:pPr>
    </w:p>
    <w:p w:rsidR="00255B52" w:rsidRDefault="007679FC" w:rsidP="00091460">
      <w:pPr>
        <w:jc w:val="both"/>
        <w:rPr>
          <w:b/>
        </w:rPr>
      </w:pPr>
      <w:r>
        <w:rPr>
          <w:noProof/>
          <w:lang w:val="es-ES"/>
        </w:rPr>
        <w:lastRenderedPageBreak/>
        <w:drawing>
          <wp:inline distT="0" distB="0" distL="0" distR="0" wp14:anchorId="70BC6C49" wp14:editId="67BF941B">
            <wp:extent cx="8686800" cy="5307820"/>
            <wp:effectExtent l="0" t="0" r="0" b="762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8675751" cy="5301069"/>
                    </a:xfrm>
                    <a:prstGeom prst="rect">
                      <a:avLst/>
                    </a:prstGeom>
                  </pic:spPr>
                </pic:pic>
              </a:graphicData>
            </a:graphic>
          </wp:inline>
        </w:drawing>
      </w:r>
    </w:p>
    <w:p w:rsidR="00255B52" w:rsidRDefault="007679FC" w:rsidP="00091460">
      <w:pPr>
        <w:jc w:val="both"/>
        <w:rPr>
          <w:b/>
        </w:rPr>
      </w:pPr>
      <w:r>
        <w:rPr>
          <w:noProof/>
          <w:lang w:val="es-ES"/>
        </w:rPr>
        <w:lastRenderedPageBreak/>
        <w:drawing>
          <wp:inline distT="0" distB="0" distL="0" distR="0" wp14:anchorId="478AE127" wp14:editId="3A9B95E1">
            <wp:extent cx="8734926" cy="5331424"/>
            <wp:effectExtent l="0" t="0" r="0" b="317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8728379" cy="5327428"/>
                    </a:xfrm>
                    <a:prstGeom prst="rect">
                      <a:avLst/>
                    </a:prstGeom>
                  </pic:spPr>
                </pic:pic>
              </a:graphicData>
            </a:graphic>
          </wp:inline>
        </w:drawing>
      </w:r>
    </w:p>
    <w:p w:rsidR="00255B52" w:rsidRDefault="007679FC" w:rsidP="00091460">
      <w:pPr>
        <w:jc w:val="both"/>
        <w:rPr>
          <w:b/>
        </w:rPr>
      </w:pPr>
      <w:r>
        <w:rPr>
          <w:noProof/>
          <w:lang w:val="es-ES"/>
        </w:rPr>
        <w:lastRenderedPageBreak/>
        <w:drawing>
          <wp:inline distT="0" distB="0" distL="0" distR="0" wp14:anchorId="57754AFF" wp14:editId="69A77178">
            <wp:extent cx="8758989" cy="5029200"/>
            <wp:effectExtent l="0" t="0" r="4445"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8758989" cy="5029200"/>
                    </a:xfrm>
                    <a:prstGeom prst="rect">
                      <a:avLst/>
                    </a:prstGeom>
                  </pic:spPr>
                </pic:pic>
              </a:graphicData>
            </a:graphic>
          </wp:inline>
        </w:drawing>
      </w:r>
    </w:p>
    <w:p w:rsidR="00255B52" w:rsidRDefault="00255B52" w:rsidP="00091460">
      <w:pPr>
        <w:jc w:val="both"/>
        <w:rPr>
          <w:b/>
        </w:rPr>
      </w:pPr>
    </w:p>
    <w:p w:rsidR="00091460" w:rsidRDefault="00091460" w:rsidP="00091460">
      <w:pPr>
        <w:jc w:val="both"/>
        <w:rPr>
          <w:b/>
        </w:rPr>
      </w:pPr>
    </w:p>
    <w:p w:rsidR="00091460" w:rsidRDefault="00091460" w:rsidP="00091460">
      <w:pPr>
        <w:jc w:val="both"/>
        <w:rPr>
          <w:b/>
        </w:rPr>
        <w:sectPr w:rsidR="00091460" w:rsidSect="00255B52">
          <w:pgSz w:w="16838" w:h="11906" w:orient="landscape"/>
          <w:pgMar w:top="1985" w:right="1418" w:bottom="1418" w:left="1418" w:header="709" w:footer="709" w:gutter="0"/>
          <w:cols w:space="708"/>
          <w:docGrid w:linePitch="360"/>
        </w:sectPr>
      </w:pPr>
    </w:p>
    <w:p w:rsidR="00597E3C" w:rsidRDefault="00F4606D" w:rsidP="00091460">
      <w:pPr>
        <w:tabs>
          <w:tab w:val="left" w:pos="673"/>
          <w:tab w:val="left" w:pos="1155"/>
          <w:tab w:val="center" w:pos="7001"/>
        </w:tabs>
        <w:spacing w:line="360" w:lineRule="auto"/>
        <w:jc w:val="both"/>
      </w:pPr>
      <w:r>
        <w:rPr>
          <w:b/>
        </w:rPr>
        <w:lastRenderedPageBreak/>
        <w:t>Anexo C</w:t>
      </w:r>
      <w:r w:rsidR="003B16D0">
        <w:rPr>
          <w:b/>
        </w:rPr>
        <w:t xml:space="preserve">: </w:t>
      </w:r>
      <w:r w:rsidR="003B16D0" w:rsidRPr="001C2F6F">
        <w:t>Manual de Usuario</w:t>
      </w:r>
    </w:p>
    <w:p w:rsidR="00734025" w:rsidRDefault="00734025" w:rsidP="00091460">
      <w:pPr>
        <w:tabs>
          <w:tab w:val="left" w:pos="673"/>
          <w:tab w:val="left" w:pos="1155"/>
          <w:tab w:val="center" w:pos="7001"/>
        </w:tabs>
        <w:spacing w:line="360" w:lineRule="auto"/>
        <w:jc w:val="both"/>
        <w:rPr>
          <w:b/>
        </w:rPr>
      </w:pPr>
    </w:p>
    <w:p w:rsidR="000563E8" w:rsidRDefault="000563E8" w:rsidP="000563E8">
      <w:pPr>
        <w:tabs>
          <w:tab w:val="left" w:pos="673"/>
          <w:tab w:val="left" w:pos="708"/>
          <w:tab w:val="left" w:pos="1416"/>
          <w:tab w:val="left" w:pos="2124"/>
          <w:tab w:val="left" w:pos="2832"/>
          <w:tab w:val="left" w:pos="3540"/>
          <w:tab w:val="left" w:pos="4248"/>
          <w:tab w:val="left" w:pos="4956"/>
        </w:tabs>
        <w:spacing w:line="360" w:lineRule="auto"/>
        <w:jc w:val="center"/>
      </w:pPr>
      <w:r>
        <w:rPr>
          <w:b/>
        </w:rPr>
        <w:t>SISTEMA PARA EL REGISTRO DE LA DISTRIBUCIÓN DE LA JORNADA LABORAL DEL PERSONAL ACADÉMICO DE LA FACULTAD DE INFORMÁTICA Y ELECTRÓNICA</w:t>
      </w:r>
    </w:p>
    <w:sdt>
      <w:sdtPr>
        <w:rPr>
          <w:rFonts w:ascii="Times New Roman" w:eastAsiaTheme="minorHAnsi" w:hAnsi="Times New Roman" w:cs="Times New Roman"/>
          <w:b w:val="0"/>
          <w:bCs w:val="0"/>
          <w:color w:val="auto"/>
          <w:sz w:val="22"/>
          <w:szCs w:val="22"/>
          <w:lang w:val="es-EC" w:eastAsia="en-US"/>
        </w:rPr>
        <w:id w:val="602690403"/>
        <w:docPartObj>
          <w:docPartGallery w:val="Table of Contents"/>
          <w:docPartUnique/>
        </w:docPartObj>
      </w:sdtPr>
      <w:sdtEndPr>
        <w:rPr>
          <w:rFonts w:eastAsia="Times New Roman"/>
          <w:szCs w:val="20"/>
          <w:lang w:val="es-ES_tradnl" w:eastAsia="es-ES"/>
        </w:rPr>
      </w:sdtEndPr>
      <w:sdtContent>
        <w:p w:rsidR="000563E8" w:rsidRDefault="000563E8" w:rsidP="000563E8">
          <w:pPr>
            <w:pStyle w:val="TtulodeTDC"/>
            <w:spacing w:before="0" w:line="360" w:lineRule="auto"/>
            <w:rPr>
              <w:rFonts w:ascii="Times New Roman" w:hAnsi="Times New Roman" w:cs="Times New Roman"/>
              <w:color w:val="auto"/>
              <w:sz w:val="22"/>
              <w:szCs w:val="22"/>
            </w:rPr>
          </w:pPr>
          <w:r>
            <w:rPr>
              <w:rFonts w:ascii="Times New Roman" w:hAnsi="Times New Roman" w:cs="Times New Roman"/>
              <w:color w:val="auto"/>
              <w:sz w:val="22"/>
              <w:szCs w:val="22"/>
            </w:rPr>
            <w:t>Contenido</w:t>
          </w:r>
        </w:p>
        <w:p w:rsidR="000563E8" w:rsidRDefault="000563E8" w:rsidP="000563E8">
          <w:pPr>
            <w:pStyle w:val="TDC1"/>
            <w:tabs>
              <w:tab w:val="left" w:pos="1100"/>
            </w:tabs>
            <w:rPr>
              <w:rFonts w:asciiTheme="minorHAnsi" w:eastAsiaTheme="minorEastAsia" w:hAnsiTheme="minorHAnsi" w:cstheme="minorBidi"/>
              <w:noProof/>
              <w:szCs w:val="22"/>
              <w:lang w:eastAsia="es-ES_tradnl"/>
            </w:rPr>
          </w:pPr>
          <w:r>
            <w:rPr>
              <w:szCs w:val="22"/>
            </w:rPr>
            <w:fldChar w:fldCharType="begin"/>
          </w:r>
          <w:r>
            <w:rPr>
              <w:szCs w:val="22"/>
            </w:rPr>
            <w:instrText xml:space="preserve"> TOC \o "1-3" \h \z \u </w:instrText>
          </w:r>
          <w:r>
            <w:rPr>
              <w:szCs w:val="22"/>
            </w:rPr>
            <w:fldChar w:fldCharType="separate"/>
          </w:r>
          <w:hyperlink r:id="rId153" w:anchor="_Toc441926734" w:history="1">
            <w:r>
              <w:rPr>
                <w:rStyle w:val="Hipervnculo"/>
                <w:noProof/>
              </w:rPr>
              <w:t>1.</w:t>
            </w:r>
            <w:r>
              <w:rPr>
                <w:rStyle w:val="Hipervnculo"/>
                <w:rFonts w:asciiTheme="minorHAnsi" w:eastAsiaTheme="minorEastAsia" w:hAnsiTheme="minorHAnsi" w:cstheme="minorBidi"/>
                <w:noProof/>
                <w:szCs w:val="22"/>
                <w:lang w:eastAsia="es-ES_tradnl"/>
              </w:rPr>
              <w:tab/>
            </w:r>
            <w:r>
              <w:rPr>
                <w:rStyle w:val="Hipervnculo"/>
                <w:noProof/>
              </w:rPr>
              <w:t>ICONOS DEL MANUAL</w:t>
            </w:r>
            <w:r>
              <w:rPr>
                <w:rStyle w:val="Hipervnculo"/>
                <w:noProof/>
                <w:webHidden/>
              </w:rPr>
              <w:tab/>
            </w:r>
            <w:r>
              <w:rPr>
                <w:rStyle w:val="Hipervnculo"/>
                <w:noProof/>
                <w:webHidden/>
              </w:rPr>
              <w:fldChar w:fldCharType="begin"/>
            </w:r>
            <w:r>
              <w:rPr>
                <w:rStyle w:val="Hipervnculo"/>
                <w:noProof/>
                <w:webHidden/>
              </w:rPr>
              <w:instrText xml:space="preserve"> PAGEREF _Toc441926734 \h </w:instrText>
            </w:r>
            <w:r>
              <w:rPr>
                <w:rStyle w:val="Hipervnculo"/>
                <w:noProof/>
                <w:webHidden/>
              </w:rPr>
            </w:r>
            <w:r>
              <w:rPr>
                <w:rStyle w:val="Hipervnculo"/>
                <w:noProof/>
                <w:webHidden/>
              </w:rPr>
              <w:fldChar w:fldCharType="separate"/>
            </w:r>
            <w:r w:rsidR="009A0E8D">
              <w:rPr>
                <w:rStyle w:val="Hipervnculo"/>
                <w:noProof/>
                <w:webHidden/>
              </w:rPr>
              <w:t>1</w:t>
            </w:r>
            <w:r>
              <w:rPr>
                <w:rStyle w:val="Hipervnculo"/>
                <w:noProof/>
                <w:webHidden/>
              </w:rPr>
              <w:fldChar w:fldCharType="end"/>
            </w:r>
          </w:hyperlink>
        </w:p>
        <w:p w:rsidR="000563E8" w:rsidRDefault="00C2014D" w:rsidP="000563E8">
          <w:pPr>
            <w:pStyle w:val="TDC1"/>
            <w:tabs>
              <w:tab w:val="left" w:pos="1100"/>
            </w:tabs>
            <w:rPr>
              <w:rFonts w:asciiTheme="minorHAnsi" w:eastAsiaTheme="minorEastAsia" w:hAnsiTheme="minorHAnsi" w:cstheme="minorBidi"/>
              <w:noProof/>
              <w:szCs w:val="22"/>
              <w:lang w:eastAsia="es-ES_tradnl"/>
            </w:rPr>
          </w:pPr>
          <w:hyperlink r:id="rId154" w:anchor="_Toc441926735" w:history="1">
            <w:r w:rsidR="000563E8">
              <w:rPr>
                <w:rStyle w:val="Hipervnculo"/>
                <w:noProof/>
              </w:rPr>
              <w:t>2.</w:t>
            </w:r>
            <w:r w:rsidR="000563E8">
              <w:rPr>
                <w:rStyle w:val="Hipervnculo"/>
                <w:rFonts w:asciiTheme="minorHAnsi" w:eastAsiaTheme="minorEastAsia" w:hAnsiTheme="minorHAnsi" w:cstheme="minorBidi"/>
                <w:noProof/>
                <w:szCs w:val="22"/>
                <w:lang w:eastAsia="es-ES_tradnl"/>
              </w:rPr>
              <w:tab/>
            </w:r>
            <w:r w:rsidR="000563E8">
              <w:rPr>
                <w:rStyle w:val="Hipervnculo"/>
                <w:noProof/>
              </w:rPr>
              <w:t>INTRODUCCIÓN</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_Toc441926735 \h </w:instrText>
            </w:r>
            <w:r w:rsidR="000563E8">
              <w:rPr>
                <w:rStyle w:val="Hipervnculo"/>
                <w:noProof/>
                <w:webHidden/>
              </w:rPr>
            </w:r>
            <w:r w:rsidR="000563E8">
              <w:rPr>
                <w:rStyle w:val="Hipervnculo"/>
                <w:noProof/>
                <w:webHidden/>
              </w:rPr>
              <w:fldChar w:fldCharType="separate"/>
            </w:r>
            <w:r w:rsidR="009A0E8D">
              <w:rPr>
                <w:rStyle w:val="Hipervnculo"/>
                <w:noProof/>
                <w:webHidden/>
              </w:rPr>
              <w:t>1</w:t>
            </w:r>
            <w:r w:rsidR="000563E8">
              <w:rPr>
                <w:rStyle w:val="Hipervnculo"/>
                <w:noProof/>
                <w:webHidden/>
              </w:rPr>
              <w:fldChar w:fldCharType="end"/>
            </w:r>
          </w:hyperlink>
        </w:p>
        <w:p w:rsidR="000563E8" w:rsidRDefault="00C2014D" w:rsidP="000563E8">
          <w:pPr>
            <w:pStyle w:val="TDC1"/>
            <w:tabs>
              <w:tab w:val="left" w:pos="1320"/>
            </w:tabs>
            <w:rPr>
              <w:rFonts w:asciiTheme="minorHAnsi" w:eastAsiaTheme="minorEastAsia" w:hAnsiTheme="minorHAnsi" w:cstheme="minorBidi"/>
              <w:noProof/>
              <w:szCs w:val="22"/>
              <w:lang w:eastAsia="es-ES_tradnl"/>
            </w:rPr>
          </w:pPr>
          <w:hyperlink r:id="rId155" w:anchor="_Toc441926736" w:history="1">
            <w:r w:rsidR="000563E8">
              <w:rPr>
                <w:rStyle w:val="Hipervnculo"/>
                <w:noProof/>
              </w:rPr>
              <w:t>2.1.</w:t>
            </w:r>
            <w:r w:rsidR="000563E8">
              <w:rPr>
                <w:rStyle w:val="Hipervnculo"/>
                <w:rFonts w:asciiTheme="minorHAnsi" w:eastAsiaTheme="minorEastAsia" w:hAnsiTheme="minorHAnsi" w:cstheme="minorBidi"/>
                <w:noProof/>
                <w:szCs w:val="22"/>
                <w:lang w:eastAsia="es-ES_tradnl"/>
              </w:rPr>
              <w:tab/>
            </w:r>
            <w:r w:rsidR="000563E8">
              <w:rPr>
                <w:rStyle w:val="Hipervnculo"/>
                <w:noProof/>
              </w:rPr>
              <w:t>Propósito del documento</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_Toc441926736 \h </w:instrText>
            </w:r>
            <w:r w:rsidR="000563E8">
              <w:rPr>
                <w:rStyle w:val="Hipervnculo"/>
                <w:noProof/>
                <w:webHidden/>
              </w:rPr>
            </w:r>
            <w:r w:rsidR="000563E8">
              <w:rPr>
                <w:rStyle w:val="Hipervnculo"/>
                <w:noProof/>
                <w:webHidden/>
              </w:rPr>
              <w:fldChar w:fldCharType="separate"/>
            </w:r>
            <w:r w:rsidR="009A0E8D">
              <w:rPr>
                <w:rStyle w:val="Hipervnculo"/>
                <w:noProof/>
                <w:webHidden/>
              </w:rPr>
              <w:t>1</w:t>
            </w:r>
            <w:r w:rsidR="000563E8">
              <w:rPr>
                <w:rStyle w:val="Hipervnculo"/>
                <w:noProof/>
                <w:webHidden/>
              </w:rPr>
              <w:fldChar w:fldCharType="end"/>
            </w:r>
          </w:hyperlink>
        </w:p>
        <w:p w:rsidR="000563E8" w:rsidRDefault="00C2014D" w:rsidP="000563E8">
          <w:pPr>
            <w:pStyle w:val="TDC1"/>
            <w:tabs>
              <w:tab w:val="left" w:pos="1320"/>
            </w:tabs>
            <w:rPr>
              <w:rFonts w:asciiTheme="minorHAnsi" w:eastAsiaTheme="minorEastAsia" w:hAnsiTheme="minorHAnsi" w:cstheme="minorBidi"/>
              <w:noProof/>
              <w:szCs w:val="22"/>
              <w:lang w:eastAsia="es-ES_tradnl"/>
            </w:rPr>
          </w:pPr>
          <w:hyperlink r:id="rId156" w:anchor="_Toc441926737" w:history="1">
            <w:r w:rsidR="000563E8">
              <w:rPr>
                <w:rStyle w:val="Hipervnculo"/>
                <w:noProof/>
              </w:rPr>
              <w:t>2.2.</w:t>
            </w:r>
            <w:r w:rsidR="000563E8">
              <w:rPr>
                <w:rStyle w:val="Hipervnculo"/>
                <w:rFonts w:asciiTheme="minorHAnsi" w:eastAsiaTheme="minorEastAsia" w:hAnsiTheme="minorHAnsi" w:cstheme="minorBidi"/>
                <w:noProof/>
                <w:szCs w:val="22"/>
                <w:lang w:eastAsia="es-ES_tradnl"/>
              </w:rPr>
              <w:tab/>
            </w:r>
            <w:r w:rsidR="000563E8">
              <w:rPr>
                <w:rStyle w:val="Hipervnculo"/>
                <w:noProof/>
              </w:rPr>
              <w:t>Usuarios</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_Toc441926737 \h </w:instrText>
            </w:r>
            <w:r w:rsidR="000563E8">
              <w:rPr>
                <w:rStyle w:val="Hipervnculo"/>
                <w:noProof/>
                <w:webHidden/>
              </w:rPr>
            </w:r>
            <w:r w:rsidR="000563E8">
              <w:rPr>
                <w:rStyle w:val="Hipervnculo"/>
                <w:noProof/>
                <w:webHidden/>
              </w:rPr>
              <w:fldChar w:fldCharType="separate"/>
            </w:r>
            <w:r w:rsidR="009A0E8D">
              <w:rPr>
                <w:rStyle w:val="Hipervnculo"/>
                <w:noProof/>
                <w:webHidden/>
              </w:rPr>
              <w:t>1</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57" w:anchor="_Toc441926738" w:history="1">
            <w:r w:rsidR="000563E8">
              <w:rPr>
                <w:rStyle w:val="Hipervnculo"/>
                <w:noProof/>
              </w:rPr>
              <w:t>2.2.1.</w:t>
            </w:r>
            <w:r w:rsidR="000563E8">
              <w:rPr>
                <w:rStyle w:val="Hipervnculo"/>
                <w:rFonts w:asciiTheme="minorHAnsi" w:eastAsiaTheme="minorEastAsia" w:hAnsiTheme="minorHAnsi" w:cstheme="minorBidi"/>
                <w:noProof/>
                <w:szCs w:val="22"/>
                <w:lang w:eastAsia="es-ES_tradnl"/>
              </w:rPr>
              <w:tab/>
            </w:r>
            <w:r w:rsidR="000563E8">
              <w:rPr>
                <w:rStyle w:val="Hipervnculo"/>
                <w:noProof/>
              </w:rPr>
              <w:t>Administrador</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_Toc441926738 \h </w:instrText>
            </w:r>
            <w:r w:rsidR="000563E8">
              <w:rPr>
                <w:rStyle w:val="Hipervnculo"/>
                <w:noProof/>
                <w:webHidden/>
              </w:rPr>
            </w:r>
            <w:r w:rsidR="000563E8">
              <w:rPr>
                <w:rStyle w:val="Hipervnculo"/>
                <w:noProof/>
                <w:webHidden/>
              </w:rPr>
              <w:fldChar w:fldCharType="separate"/>
            </w:r>
            <w:r w:rsidR="009A0E8D">
              <w:rPr>
                <w:rStyle w:val="Hipervnculo"/>
                <w:noProof/>
                <w:webHidden/>
              </w:rPr>
              <w:t>2</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58" w:anchor="_Toc441926739" w:history="1">
            <w:r w:rsidR="000563E8">
              <w:rPr>
                <w:rStyle w:val="Hipervnculo"/>
                <w:noProof/>
              </w:rPr>
              <w:t>2.2.2.</w:t>
            </w:r>
            <w:r w:rsidR="000563E8">
              <w:rPr>
                <w:rStyle w:val="Hipervnculo"/>
                <w:rFonts w:asciiTheme="minorHAnsi" w:eastAsiaTheme="minorEastAsia" w:hAnsiTheme="minorHAnsi" w:cstheme="minorBidi"/>
                <w:noProof/>
                <w:szCs w:val="22"/>
                <w:lang w:eastAsia="es-ES_tradnl"/>
              </w:rPr>
              <w:tab/>
            </w:r>
            <w:r w:rsidR="000563E8">
              <w:rPr>
                <w:rStyle w:val="Hipervnculo"/>
                <w:noProof/>
              </w:rPr>
              <w:t>Docente</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_Toc441926739 \h </w:instrText>
            </w:r>
            <w:r w:rsidR="000563E8">
              <w:rPr>
                <w:rStyle w:val="Hipervnculo"/>
                <w:noProof/>
                <w:webHidden/>
              </w:rPr>
            </w:r>
            <w:r w:rsidR="000563E8">
              <w:rPr>
                <w:rStyle w:val="Hipervnculo"/>
                <w:noProof/>
                <w:webHidden/>
              </w:rPr>
              <w:fldChar w:fldCharType="separate"/>
            </w:r>
            <w:r w:rsidR="009A0E8D">
              <w:rPr>
                <w:rStyle w:val="Hipervnculo"/>
                <w:noProof/>
                <w:webHidden/>
              </w:rPr>
              <w:t>2</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59" w:anchor="_Toc441926740" w:history="1">
            <w:r w:rsidR="000563E8">
              <w:rPr>
                <w:rStyle w:val="Hipervnculo"/>
                <w:noProof/>
              </w:rPr>
              <w:t>2.2.3.</w:t>
            </w:r>
            <w:r w:rsidR="000563E8">
              <w:rPr>
                <w:rStyle w:val="Hipervnculo"/>
                <w:rFonts w:asciiTheme="minorHAnsi" w:eastAsiaTheme="minorEastAsia" w:hAnsiTheme="minorHAnsi" w:cstheme="minorBidi"/>
                <w:noProof/>
                <w:szCs w:val="22"/>
                <w:lang w:eastAsia="es-ES_tradnl"/>
              </w:rPr>
              <w:tab/>
            </w:r>
            <w:r w:rsidR="000563E8">
              <w:rPr>
                <w:rStyle w:val="Hipervnculo"/>
                <w:noProof/>
              </w:rPr>
              <w:t>Vicedecano</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_Toc441926740 \h </w:instrText>
            </w:r>
            <w:r w:rsidR="000563E8">
              <w:rPr>
                <w:rStyle w:val="Hipervnculo"/>
                <w:noProof/>
                <w:webHidden/>
              </w:rPr>
            </w:r>
            <w:r w:rsidR="000563E8">
              <w:rPr>
                <w:rStyle w:val="Hipervnculo"/>
                <w:noProof/>
                <w:webHidden/>
              </w:rPr>
              <w:fldChar w:fldCharType="separate"/>
            </w:r>
            <w:r w:rsidR="009A0E8D">
              <w:rPr>
                <w:rStyle w:val="Hipervnculo"/>
                <w:noProof/>
                <w:webHidden/>
              </w:rPr>
              <w:t>3</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60" w:anchor="_Toc441926741" w:history="1">
            <w:r w:rsidR="000563E8">
              <w:rPr>
                <w:rStyle w:val="Hipervnculo"/>
                <w:noProof/>
              </w:rPr>
              <w:t>2.2.4.</w:t>
            </w:r>
            <w:r w:rsidR="000563E8">
              <w:rPr>
                <w:rStyle w:val="Hipervnculo"/>
                <w:rFonts w:asciiTheme="minorHAnsi" w:eastAsiaTheme="minorEastAsia" w:hAnsiTheme="minorHAnsi" w:cstheme="minorBidi"/>
                <w:noProof/>
                <w:szCs w:val="22"/>
                <w:lang w:eastAsia="es-ES_tradnl"/>
              </w:rPr>
              <w:tab/>
            </w:r>
            <w:r w:rsidR="000563E8">
              <w:rPr>
                <w:rStyle w:val="Hipervnculo"/>
                <w:noProof/>
              </w:rPr>
              <w:t>Director de Escuela</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_Toc441926741 \h </w:instrText>
            </w:r>
            <w:r w:rsidR="000563E8">
              <w:rPr>
                <w:rStyle w:val="Hipervnculo"/>
                <w:noProof/>
                <w:webHidden/>
              </w:rPr>
            </w:r>
            <w:r w:rsidR="000563E8">
              <w:rPr>
                <w:rStyle w:val="Hipervnculo"/>
                <w:noProof/>
                <w:webHidden/>
              </w:rPr>
              <w:fldChar w:fldCharType="separate"/>
            </w:r>
            <w:r w:rsidR="009A0E8D">
              <w:rPr>
                <w:rStyle w:val="Hipervnculo"/>
                <w:noProof/>
                <w:webHidden/>
              </w:rPr>
              <w:t>4</w:t>
            </w:r>
            <w:r w:rsidR="000563E8">
              <w:rPr>
                <w:rStyle w:val="Hipervnculo"/>
                <w:noProof/>
                <w:webHidden/>
              </w:rPr>
              <w:fldChar w:fldCharType="end"/>
            </w:r>
          </w:hyperlink>
        </w:p>
        <w:p w:rsidR="000563E8" w:rsidRDefault="00C2014D" w:rsidP="000563E8">
          <w:pPr>
            <w:pStyle w:val="TDC1"/>
            <w:tabs>
              <w:tab w:val="left" w:pos="1100"/>
            </w:tabs>
            <w:rPr>
              <w:rFonts w:asciiTheme="minorHAnsi" w:eastAsiaTheme="minorEastAsia" w:hAnsiTheme="minorHAnsi" w:cstheme="minorBidi"/>
              <w:noProof/>
              <w:szCs w:val="22"/>
              <w:lang w:eastAsia="es-ES_tradnl"/>
            </w:rPr>
          </w:pPr>
          <w:hyperlink r:id="rId161" w:anchor="_Toc441926742" w:history="1">
            <w:r w:rsidR="000563E8">
              <w:rPr>
                <w:rStyle w:val="Hipervnculo"/>
                <w:noProof/>
              </w:rPr>
              <w:t>3.</w:t>
            </w:r>
            <w:r w:rsidR="000563E8">
              <w:rPr>
                <w:rStyle w:val="Hipervnculo"/>
                <w:rFonts w:asciiTheme="minorHAnsi" w:eastAsiaTheme="minorEastAsia" w:hAnsiTheme="minorHAnsi" w:cstheme="minorBidi"/>
                <w:noProof/>
                <w:szCs w:val="22"/>
                <w:lang w:eastAsia="es-ES_tradnl"/>
              </w:rPr>
              <w:tab/>
            </w:r>
            <w:r w:rsidR="000563E8">
              <w:rPr>
                <w:rStyle w:val="Hipervnculo"/>
                <w:noProof/>
              </w:rPr>
              <w:t>Manual de Usuario</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_Toc441926742 \h </w:instrText>
            </w:r>
            <w:r w:rsidR="000563E8">
              <w:rPr>
                <w:rStyle w:val="Hipervnculo"/>
                <w:noProof/>
                <w:webHidden/>
              </w:rPr>
            </w:r>
            <w:r w:rsidR="000563E8">
              <w:rPr>
                <w:rStyle w:val="Hipervnculo"/>
                <w:noProof/>
                <w:webHidden/>
              </w:rPr>
              <w:fldChar w:fldCharType="separate"/>
            </w:r>
            <w:r w:rsidR="009A0E8D">
              <w:rPr>
                <w:rStyle w:val="Hipervnculo"/>
                <w:noProof/>
                <w:webHidden/>
              </w:rPr>
              <w:t>4</w:t>
            </w:r>
            <w:r w:rsidR="000563E8">
              <w:rPr>
                <w:rStyle w:val="Hipervnculo"/>
                <w:noProof/>
                <w:webHidden/>
              </w:rPr>
              <w:fldChar w:fldCharType="end"/>
            </w:r>
          </w:hyperlink>
        </w:p>
        <w:p w:rsidR="000563E8" w:rsidRDefault="00C2014D" w:rsidP="000563E8">
          <w:pPr>
            <w:pStyle w:val="TDC1"/>
            <w:tabs>
              <w:tab w:val="left" w:pos="1320"/>
            </w:tabs>
            <w:rPr>
              <w:rFonts w:asciiTheme="minorHAnsi" w:eastAsiaTheme="minorEastAsia" w:hAnsiTheme="minorHAnsi" w:cstheme="minorBidi"/>
              <w:noProof/>
              <w:szCs w:val="22"/>
              <w:lang w:eastAsia="es-ES_tradnl"/>
            </w:rPr>
          </w:pPr>
          <w:hyperlink r:id="rId162" w:anchor="_Toc441926743" w:history="1">
            <w:r w:rsidR="000563E8">
              <w:rPr>
                <w:rStyle w:val="Hipervnculo"/>
                <w:noProof/>
              </w:rPr>
              <w:t>3.1.</w:t>
            </w:r>
            <w:r w:rsidR="000563E8">
              <w:rPr>
                <w:rStyle w:val="Hipervnculo"/>
                <w:rFonts w:asciiTheme="minorHAnsi" w:eastAsiaTheme="minorEastAsia" w:hAnsiTheme="minorHAnsi" w:cstheme="minorBidi"/>
                <w:noProof/>
                <w:szCs w:val="22"/>
                <w:lang w:eastAsia="es-ES_tradnl"/>
              </w:rPr>
              <w:tab/>
            </w:r>
            <w:r w:rsidR="000563E8">
              <w:rPr>
                <w:rStyle w:val="Hipervnculo"/>
                <w:noProof/>
              </w:rPr>
              <w:t>Acceso a la aplicación Administrador.</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_Toc441926743 \h </w:instrText>
            </w:r>
            <w:r w:rsidR="000563E8">
              <w:rPr>
                <w:rStyle w:val="Hipervnculo"/>
                <w:noProof/>
                <w:webHidden/>
              </w:rPr>
            </w:r>
            <w:r w:rsidR="000563E8">
              <w:rPr>
                <w:rStyle w:val="Hipervnculo"/>
                <w:noProof/>
                <w:webHidden/>
              </w:rPr>
              <w:fldChar w:fldCharType="separate"/>
            </w:r>
            <w:r w:rsidR="009A0E8D">
              <w:rPr>
                <w:rStyle w:val="Hipervnculo"/>
                <w:noProof/>
                <w:webHidden/>
              </w:rPr>
              <w:t>4</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63" w:anchor="_Toc441926744" w:history="1">
            <w:r w:rsidR="000563E8">
              <w:rPr>
                <w:rStyle w:val="Hipervnculo"/>
                <w:noProof/>
              </w:rPr>
              <w:t>3.1.1.</w:t>
            </w:r>
            <w:r w:rsidR="000563E8">
              <w:rPr>
                <w:rStyle w:val="Hipervnculo"/>
                <w:rFonts w:asciiTheme="minorHAnsi" w:eastAsiaTheme="minorEastAsia" w:hAnsiTheme="minorHAnsi" w:cstheme="minorBidi"/>
                <w:noProof/>
                <w:szCs w:val="22"/>
                <w:lang w:eastAsia="es-ES_tradnl"/>
              </w:rPr>
              <w:tab/>
            </w:r>
            <w:r w:rsidR="000563E8">
              <w:rPr>
                <w:rStyle w:val="Hipervnculo"/>
                <w:noProof/>
              </w:rPr>
              <w:t>Pantalla Principal del Administrador</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_Toc441926744 \h </w:instrText>
            </w:r>
            <w:r w:rsidR="000563E8">
              <w:rPr>
                <w:rStyle w:val="Hipervnculo"/>
                <w:noProof/>
                <w:webHidden/>
              </w:rPr>
            </w:r>
            <w:r w:rsidR="000563E8">
              <w:rPr>
                <w:rStyle w:val="Hipervnculo"/>
                <w:noProof/>
                <w:webHidden/>
              </w:rPr>
              <w:fldChar w:fldCharType="separate"/>
            </w:r>
            <w:r w:rsidR="009A0E8D">
              <w:rPr>
                <w:rStyle w:val="Hipervnculo"/>
                <w:noProof/>
                <w:webHidden/>
              </w:rPr>
              <w:t>5</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64" w:anchor="_Toc441926745" w:history="1">
            <w:r w:rsidR="000563E8">
              <w:rPr>
                <w:rStyle w:val="Hipervnculo"/>
                <w:noProof/>
              </w:rPr>
              <w:t>3.1.1.1.</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Administración Académica</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_Toc441926745 \h </w:instrText>
            </w:r>
            <w:r w:rsidR="000563E8">
              <w:rPr>
                <w:rStyle w:val="Hipervnculo"/>
                <w:noProof/>
                <w:webHidden/>
              </w:rPr>
            </w:r>
            <w:r w:rsidR="000563E8">
              <w:rPr>
                <w:rStyle w:val="Hipervnculo"/>
                <w:noProof/>
                <w:webHidden/>
              </w:rPr>
              <w:fldChar w:fldCharType="separate"/>
            </w:r>
            <w:r w:rsidR="009A0E8D">
              <w:rPr>
                <w:rStyle w:val="Hipervnculo"/>
                <w:noProof/>
                <w:webHidden/>
              </w:rPr>
              <w:t>5</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65" w:anchor="_Toc441926746" w:history="1">
            <w:r w:rsidR="000563E8">
              <w:rPr>
                <w:rStyle w:val="Hipervnculo"/>
                <w:noProof/>
              </w:rPr>
              <w:t>3.1.1.2.</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Administración de Usuarios</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_Toc441926746 \h </w:instrText>
            </w:r>
            <w:r w:rsidR="000563E8">
              <w:rPr>
                <w:rStyle w:val="Hipervnculo"/>
                <w:noProof/>
                <w:webHidden/>
              </w:rPr>
            </w:r>
            <w:r w:rsidR="000563E8">
              <w:rPr>
                <w:rStyle w:val="Hipervnculo"/>
                <w:noProof/>
                <w:webHidden/>
              </w:rPr>
              <w:fldChar w:fldCharType="separate"/>
            </w:r>
            <w:r w:rsidR="009A0E8D">
              <w:rPr>
                <w:rStyle w:val="Hipervnculo"/>
                <w:noProof/>
                <w:webHidden/>
              </w:rPr>
              <w:t>6</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66" w:anchor="_Toc441926747" w:history="1">
            <w:r w:rsidR="000563E8">
              <w:rPr>
                <w:rStyle w:val="Hipervnculo"/>
                <w:noProof/>
              </w:rPr>
              <w:t>3.1.1.3.</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Administración Horario</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_Toc441926747 \h </w:instrText>
            </w:r>
            <w:r w:rsidR="000563E8">
              <w:rPr>
                <w:rStyle w:val="Hipervnculo"/>
                <w:noProof/>
                <w:webHidden/>
              </w:rPr>
            </w:r>
            <w:r w:rsidR="000563E8">
              <w:rPr>
                <w:rStyle w:val="Hipervnculo"/>
                <w:noProof/>
                <w:webHidden/>
              </w:rPr>
              <w:fldChar w:fldCharType="separate"/>
            </w:r>
            <w:r w:rsidR="009A0E8D">
              <w:rPr>
                <w:rStyle w:val="Hipervnculo"/>
                <w:noProof/>
                <w:webHidden/>
              </w:rPr>
              <w:t>7</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67" w:anchor="_Toc441926748" w:history="1">
            <w:r w:rsidR="000563E8">
              <w:rPr>
                <w:rStyle w:val="Hipervnculo"/>
                <w:noProof/>
              </w:rPr>
              <w:t>3.1.1.4.</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Administración Situación Geográfica</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_Toc441926748 \h </w:instrText>
            </w:r>
            <w:r w:rsidR="000563E8">
              <w:rPr>
                <w:rStyle w:val="Hipervnculo"/>
                <w:noProof/>
                <w:webHidden/>
              </w:rPr>
            </w:r>
            <w:r w:rsidR="000563E8">
              <w:rPr>
                <w:rStyle w:val="Hipervnculo"/>
                <w:noProof/>
                <w:webHidden/>
              </w:rPr>
              <w:fldChar w:fldCharType="separate"/>
            </w:r>
            <w:r w:rsidR="009A0E8D">
              <w:rPr>
                <w:rStyle w:val="Hipervnculo"/>
                <w:noProof/>
                <w:webHidden/>
              </w:rPr>
              <w:t>8</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68" w:anchor="_Toc441926749" w:history="1">
            <w:r w:rsidR="000563E8">
              <w:rPr>
                <w:rStyle w:val="Hipervnculo"/>
                <w:noProof/>
              </w:rPr>
              <w:t>3.1.1.5.</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Administración Estafeta</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_Toc441926749 \h </w:instrText>
            </w:r>
            <w:r w:rsidR="000563E8">
              <w:rPr>
                <w:rStyle w:val="Hipervnculo"/>
                <w:noProof/>
                <w:webHidden/>
              </w:rPr>
            </w:r>
            <w:r w:rsidR="000563E8">
              <w:rPr>
                <w:rStyle w:val="Hipervnculo"/>
                <w:noProof/>
                <w:webHidden/>
              </w:rPr>
              <w:fldChar w:fldCharType="separate"/>
            </w:r>
            <w:r w:rsidR="009A0E8D">
              <w:rPr>
                <w:rStyle w:val="Hipervnculo"/>
                <w:noProof/>
                <w:webHidden/>
              </w:rPr>
              <w:t>10</w:t>
            </w:r>
            <w:r w:rsidR="000563E8">
              <w:rPr>
                <w:rStyle w:val="Hipervnculo"/>
                <w:noProof/>
                <w:webHidden/>
              </w:rPr>
              <w:fldChar w:fldCharType="end"/>
            </w:r>
          </w:hyperlink>
        </w:p>
        <w:p w:rsidR="000563E8" w:rsidRDefault="00C2014D" w:rsidP="000563E8">
          <w:pPr>
            <w:pStyle w:val="TDC1"/>
            <w:tabs>
              <w:tab w:val="left" w:pos="1320"/>
            </w:tabs>
            <w:rPr>
              <w:rFonts w:asciiTheme="minorHAnsi" w:eastAsiaTheme="minorEastAsia" w:hAnsiTheme="minorHAnsi" w:cstheme="minorBidi"/>
              <w:noProof/>
              <w:szCs w:val="22"/>
              <w:lang w:eastAsia="es-ES_tradnl"/>
            </w:rPr>
          </w:pPr>
          <w:hyperlink r:id="rId169" w:anchor="_Toc441926750" w:history="1">
            <w:r w:rsidR="000563E8">
              <w:rPr>
                <w:rStyle w:val="Hipervnculo"/>
                <w:noProof/>
              </w:rPr>
              <w:t>3.2.</w:t>
            </w:r>
            <w:r w:rsidR="000563E8">
              <w:rPr>
                <w:rStyle w:val="Hipervnculo"/>
                <w:rFonts w:asciiTheme="minorHAnsi" w:eastAsiaTheme="minorEastAsia" w:hAnsiTheme="minorHAnsi" w:cstheme="minorBidi"/>
                <w:noProof/>
                <w:szCs w:val="22"/>
                <w:lang w:eastAsia="es-ES_tradnl"/>
              </w:rPr>
              <w:tab/>
            </w:r>
            <w:r w:rsidR="000563E8">
              <w:rPr>
                <w:rStyle w:val="Hipervnculo"/>
                <w:noProof/>
              </w:rPr>
              <w:t>Acceso a la aplicación Docente</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_Toc441926750 \h </w:instrText>
            </w:r>
            <w:r w:rsidR="000563E8">
              <w:rPr>
                <w:rStyle w:val="Hipervnculo"/>
                <w:noProof/>
                <w:webHidden/>
              </w:rPr>
            </w:r>
            <w:r w:rsidR="000563E8">
              <w:rPr>
                <w:rStyle w:val="Hipervnculo"/>
                <w:noProof/>
                <w:webHidden/>
              </w:rPr>
              <w:fldChar w:fldCharType="separate"/>
            </w:r>
            <w:r w:rsidR="009A0E8D">
              <w:rPr>
                <w:rStyle w:val="Hipervnculo"/>
                <w:noProof/>
                <w:webHidden/>
              </w:rPr>
              <w:t>11</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70" w:anchor="_Toc441926751" w:history="1">
            <w:r w:rsidR="000563E8">
              <w:rPr>
                <w:rStyle w:val="Hipervnculo"/>
                <w:noProof/>
              </w:rPr>
              <w:t>3.2.1.</w:t>
            </w:r>
            <w:r w:rsidR="000563E8">
              <w:rPr>
                <w:rStyle w:val="Hipervnculo"/>
                <w:rFonts w:asciiTheme="minorHAnsi" w:eastAsiaTheme="minorEastAsia" w:hAnsiTheme="minorHAnsi" w:cstheme="minorBidi"/>
                <w:noProof/>
                <w:szCs w:val="22"/>
                <w:lang w:eastAsia="es-ES_tradnl"/>
              </w:rPr>
              <w:tab/>
            </w:r>
            <w:r w:rsidR="000563E8">
              <w:rPr>
                <w:rStyle w:val="Hipervnculo"/>
                <w:noProof/>
              </w:rPr>
              <w:t>Pantalla Principal del Docente</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_Toc441926751 \h </w:instrText>
            </w:r>
            <w:r w:rsidR="000563E8">
              <w:rPr>
                <w:rStyle w:val="Hipervnculo"/>
                <w:noProof/>
                <w:webHidden/>
              </w:rPr>
            </w:r>
            <w:r w:rsidR="000563E8">
              <w:rPr>
                <w:rStyle w:val="Hipervnculo"/>
                <w:noProof/>
                <w:webHidden/>
              </w:rPr>
              <w:fldChar w:fldCharType="separate"/>
            </w:r>
            <w:r w:rsidR="009A0E8D">
              <w:rPr>
                <w:rStyle w:val="Hipervnculo"/>
                <w:noProof/>
                <w:webHidden/>
              </w:rPr>
              <w:t>11</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71" w:anchor="_Toc441926752" w:history="1">
            <w:r w:rsidR="000563E8">
              <w:rPr>
                <w:rStyle w:val="Hipervnculo"/>
                <w:noProof/>
              </w:rPr>
              <w:t>3.2.1.1.</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Docente</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_Toc441926752 \h </w:instrText>
            </w:r>
            <w:r w:rsidR="000563E8">
              <w:rPr>
                <w:rStyle w:val="Hipervnculo"/>
                <w:noProof/>
                <w:webHidden/>
              </w:rPr>
            </w:r>
            <w:r w:rsidR="000563E8">
              <w:rPr>
                <w:rStyle w:val="Hipervnculo"/>
                <w:noProof/>
                <w:webHidden/>
              </w:rPr>
              <w:fldChar w:fldCharType="separate"/>
            </w:r>
            <w:r w:rsidR="009A0E8D">
              <w:rPr>
                <w:rStyle w:val="Hipervnculo"/>
                <w:noProof/>
                <w:webHidden/>
              </w:rPr>
              <w:t>12</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72" w:anchor="_Toc441926753" w:history="1">
            <w:r w:rsidR="000563E8">
              <w:rPr>
                <w:rStyle w:val="Hipervnculo"/>
                <w:noProof/>
              </w:rPr>
              <w:t>3.2.1.2.</w:t>
            </w:r>
            <w:r w:rsidR="000563E8">
              <w:rPr>
                <w:rStyle w:val="Hipervnculo"/>
                <w:rFonts w:asciiTheme="minorHAnsi" w:eastAsiaTheme="minorEastAsia" w:hAnsiTheme="minorHAnsi" w:cstheme="minorBidi"/>
                <w:noProof/>
                <w:szCs w:val="22"/>
                <w:lang w:eastAsia="es-ES_tradnl"/>
              </w:rPr>
              <w:tab/>
            </w:r>
            <w:r w:rsidR="000563E8">
              <w:rPr>
                <w:rStyle w:val="Hipervnculo"/>
                <w:noProof/>
              </w:rPr>
              <w:t>Opción Actividades</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_Toc441926753 \h </w:instrText>
            </w:r>
            <w:r w:rsidR="000563E8">
              <w:rPr>
                <w:rStyle w:val="Hipervnculo"/>
                <w:noProof/>
                <w:webHidden/>
              </w:rPr>
            </w:r>
            <w:r w:rsidR="000563E8">
              <w:rPr>
                <w:rStyle w:val="Hipervnculo"/>
                <w:noProof/>
                <w:webHidden/>
              </w:rPr>
              <w:fldChar w:fldCharType="separate"/>
            </w:r>
            <w:r w:rsidR="009A0E8D">
              <w:rPr>
                <w:rStyle w:val="Hipervnculo"/>
                <w:noProof/>
                <w:webHidden/>
              </w:rPr>
              <w:t>13</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73" w:anchor="_Toc441926754" w:history="1">
            <w:r w:rsidR="000563E8">
              <w:rPr>
                <w:rStyle w:val="Hipervnculo"/>
                <w:noProof/>
              </w:rPr>
              <w:t>3.2.1.2.1.</w:t>
            </w:r>
            <w:r w:rsidR="000563E8">
              <w:rPr>
                <w:rStyle w:val="Hipervnculo"/>
                <w:rFonts w:asciiTheme="minorHAnsi" w:eastAsiaTheme="minorEastAsia" w:hAnsiTheme="minorHAnsi" w:cstheme="minorBidi"/>
                <w:noProof/>
                <w:szCs w:val="22"/>
                <w:lang w:eastAsia="es-ES_tradnl"/>
              </w:rPr>
              <w:tab/>
            </w:r>
            <w:r w:rsidR="000563E8">
              <w:rPr>
                <w:rStyle w:val="Hipervnculo"/>
                <w:noProof/>
              </w:rPr>
              <w:t>Docencia</w:t>
            </w:r>
            <w:r w:rsidR="000563E8">
              <w:rPr>
                <w:rStyle w:val="Hipervnculo"/>
                <w:noProof/>
                <w:webHidden/>
              </w:rPr>
              <w:tab/>
            </w:r>
            <w:r w:rsidR="00C3790E">
              <w:rPr>
                <w:rStyle w:val="Hipervnculo"/>
                <w:noProof/>
                <w:webHidden/>
              </w:rPr>
              <w:t xml:space="preserve">                                                                                                                      </w:t>
            </w:r>
            <w:r w:rsidR="000563E8">
              <w:rPr>
                <w:rStyle w:val="Hipervnculo"/>
                <w:noProof/>
                <w:webHidden/>
              </w:rPr>
              <w:fldChar w:fldCharType="begin"/>
            </w:r>
            <w:r w:rsidR="000563E8">
              <w:rPr>
                <w:rStyle w:val="Hipervnculo"/>
                <w:noProof/>
                <w:webHidden/>
              </w:rPr>
              <w:instrText xml:space="preserve"> PAGEREF _Toc441926754 \h </w:instrText>
            </w:r>
            <w:r w:rsidR="000563E8">
              <w:rPr>
                <w:rStyle w:val="Hipervnculo"/>
                <w:noProof/>
                <w:webHidden/>
              </w:rPr>
            </w:r>
            <w:r w:rsidR="000563E8">
              <w:rPr>
                <w:rStyle w:val="Hipervnculo"/>
                <w:noProof/>
                <w:webHidden/>
              </w:rPr>
              <w:fldChar w:fldCharType="separate"/>
            </w:r>
            <w:r w:rsidR="009A0E8D">
              <w:rPr>
                <w:rStyle w:val="Hipervnculo"/>
                <w:noProof/>
                <w:webHidden/>
              </w:rPr>
              <w:t>13</w:t>
            </w:r>
            <w:r w:rsidR="000563E8">
              <w:rPr>
                <w:rStyle w:val="Hipervnculo"/>
                <w:noProof/>
                <w:webHidden/>
              </w:rPr>
              <w:fldChar w:fldCharType="end"/>
            </w:r>
          </w:hyperlink>
        </w:p>
        <w:p w:rsidR="000563E8" w:rsidRDefault="00C2014D" w:rsidP="000563E8">
          <w:pPr>
            <w:pStyle w:val="TDC1"/>
            <w:tabs>
              <w:tab w:val="left" w:pos="1919"/>
            </w:tabs>
            <w:rPr>
              <w:rFonts w:asciiTheme="minorHAnsi" w:eastAsiaTheme="minorEastAsia" w:hAnsiTheme="minorHAnsi" w:cstheme="minorBidi"/>
              <w:noProof/>
              <w:szCs w:val="22"/>
              <w:lang w:eastAsia="es-ES_tradnl"/>
            </w:rPr>
          </w:pPr>
          <w:hyperlink r:id="rId174" w:anchor="_Toc441926755" w:history="1">
            <w:r w:rsidR="000563E8">
              <w:rPr>
                <w:rStyle w:val="Hipervnculo"/>
                <w:noProof/>
              </w:rPr>
              <w:t>3.2.1.2.1.1.</w:t>
            </w:r>
            <w:r w:rsidR="000563E8">
              <w:rPr>
                <w:rStyle w:val="Hipervnculo"/>
                <w:rFonts w:asciiTheme="minorHAnsi" w:eastAsiaTheme="minorEastAsia" w:hAnsiTheme="minorHAnsi" w:cstheme="minorBidi"/>
                <w:noProof/>
                <w:szCs w:val="22"/>
                <w:lang w:eastAsia="es-ES_tradnl"/>
              </w:rPr>
              <w:tab/>
            </w:r>
            <w:r w:rsidR="000563E8">
              <w:rPr>
                <w:rStyle w:val="Hipervnculo"/>
                <w:noProof/>
              </w:rPr>
              <w:t>Registro Anexo Docencia</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_Toc441926755 \h </w:instrText>
            </w:r>
            <w:r w:rsidR="000563E8">
              <w:rPr>
                <w:rStyle w:val="Hipervnculo"/>
                <w:noProof/>
                <w:webHidden/>
              </w:rPr>
            </w:r>
            <w:r w:rsidR="000563E8">
              <w:rPr>
                <w:rStyle w:val="Hipervnculo"/>
                <w:noProof/>
                <w:webHidden/>
              </w:rPr>
              <w:fldChar w:fldCharType="separate"/>
            </w:r>
            <w:r w:rsidR="009A0E8D">
              <w:rPr>
                <w:rStyle w:val="Hipervnculo"/>
                <w:noProof/>
                <w:webHidden/>
              </w:rPr>
              <w:t>16</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75" w:anchor="_Toc441926756" w:history="1">
            <w:r w:rsidR="000563E8">
              <w:rPr>
                <w:rStyle w:val="Hipervnculo"/>
                <w:noProof/>
              </w:rPr>
              <w:t>3.2.1.2.2.</w:t>
            </w:r>
            <w:r w:rsidR="000563E8">
              <w:rPr>
                <w:rStyle w:val="Hipervnculo"/>
                <w:rFonts w:asciiTheme="minorHAnsi" w:eastAsiaTheme="minorEastAsia" w:hAnsiTheme="minorHAnsi" w:cstheme="minorBidi"/>
                <w:noProof/>
                <w:szCs w:val="22"/>
                <w:lang w:eastAsia="es-ES_tradnl"/>
              </w:rPr>
              <w:tab/>
            </w:r>
            <w:r w:rsidR="000563E8">
              <w:rPr>
                <w:rStyle w:val="Hipervnculo"/>
                <w:noProof/>
              </w:rPr>
              <w:t>Investigación</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_Toc441926756 \h </w:instrText>
            </w:r>
            <w:r w:rsidR="000563E8">
              <w:rPr>
                <w:rStyle w:val="Hipervnculo"/>
                <w:noProof/>
                <w:webHidden/>
              </w:rPr>
            </w:r>
            <w:r w:rsidR="000563E8">
              <w:rPr>
                <w:rStyle w:val="Hipervnculo"/>
                <w:noProof/>
                <w:webHidden/>
              </w:rPr>
              <w:fldChar w:fldCharType="separate"/>
            </w:r>
            <w:r w:rsidR="009A0E8D">
              <w:rPr>
                <w:rStyle w:val="Hipervnculo"/>
                <w:noProof/>
                <w:webHidden/>
              </w:rPr>
              <w:t>20</w:t>
            </w:r>
            <w:r w:rsidR="000563E8">
              <w:rPr>
                <w:rStyle w:val="Hipervnculo"/>
                <w:noProof/>
                <w:webHidden/>
              </w:rPr>
              <w:fldChar w:fldCharType="end"/>
            </w:r>
          </w:hyperlink>
        </w:p>
        <w:p w:rsidR="000563E8" w:rsidRDefault="00C2014D" w:rsidP="000563E8">
          <w:pPr>
            <w:pStyle w:val="TDC1"/>
            <w:tabs>
              <w:tab w:val="left" w:pos="1919"/>
            </w:tabs>
            <w:rPr>
              <w:rFonts w:asciiTheme="minorHAnsi" w:eastAsiaTheme="minorEastAsia" w:hAnsiTheme="minorHAnsi" w:cstheme="minorBidi"/>
              <w:noProof/>
              <w:szCs w:val="22"/>
              <w:lang w:eastAsia="es-ES_tradnl"/>
            </w:rPr>
          </w:pPr>
          <w:hyperlink r:id="rId176" w:anchor="_Toc441926757" w:history="1">
            <w:r w:rsidR="000563E8">
              <w:rPr>
                <w:rStyle w:val="Hipervnculo"/>
                <w:noProof/>
              </w:rPr>
              <w:t>3.2.1.2.2.1.</w:t>
            </w:r>
            <w:r w:rsidR="000563E8">
              <w:rPr>
                <w:rStyle w:val="Hipervnculo"/>
                <w:rFonts w:asciiTheme="minorHAnsi" w:eastAsiaTheme="minorEastAsia" w:hAnsiTheme="minorHAnsi" w:cstheme="minorBidi"/>
                <w:noProof/>
                <w:szCs w:val="22"/>
                <w:lang w:eastAsia="es-ES_tradnl"/>
              </w:rPr>
              <w:tab/>
            </w:r>
            <w:r w:rsidR="000563E8">
              <w:rPr>
                <w:rStyle w:val="Hipervnculo"/>
                <w:noProof/>
              </w:rPr>
              <w:t>Registro Anexo Investigación</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_Toc441926757 \h </w:instrText>
            </w:r>
            <w:r w:rsidR="000563E8">
              <w:rPr>
                <w:rStyle w:val="Hipervnculo"/>
                <w:noProof/>
                <w:webHidden/>
              </w:rPr>
            </w:r>
            <w:r w:rsidR="000563E8">
              <w:rPr>
                <w:rStyle w:val="Hipervnculo"/>
                <w:noProof/>
                <w:webHidden/>
              </w:rPr>
              <w:fldChar w:fldCharType="separate"/>
            </w:r>
            <w:r w:rsidR="009A0E8D">
              <w:rPr>
                <w:rStyle w:val="Hipervnculo"/>
                <w:noProof/>
                <w:webHidden/>
              </w:rPr>
              <w:t>22</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77" w:anchor="_Toc441926758" w:history="1">
            <w:r w:rsidR="000563E8">
              <w:rPr>
                <w:rStyle w:val="Hipervnculo"/>
                <w:noProof/>
              </w:rPr>
              <w:t>3.2.1.2.3.</w:t>
            </w:r>
            <w:r w:rsidR="000563E8">
              <w:rPr>
                <w:rStyle w:val="Hipervnculo"/>
                <w:rFonts w:asciiTheme="minorHAnsi" w:eastAsiaTheme="minorEastAsia" w:hAnsiTheme="minorHAnsi" w:cstheme="minorBidi"/>
                <w:noProof/>
                <w:szCs w:val="22"/>
                <w:lang w:eastAsia="es-ES_tradnl"/>
              </w:rPr>
              <w:tab/>
            </w:r>
            <w:r w:rsidR="000563E8">
              <w:rPr>
                <w:rStyle w:val="Hipervnculo"/>
                <w:noProof/>
              </w:rPr>
              <w:t>Vinculación</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_Toc441926758 \h </w:instrText>
            </w:r>
            <w:r w:rsidR="000563E8">
              <w:rPr>
                <w:rStyle w:val="Hipervnculo"/>
                <w:noProof/>
                <w:webHidden/>
              </w:rPr>
            </w:r>
            <w:r w:rsidR="000563E8">
              <w:rPr>
                <w:rStyle w:val="Hipervnculo"/>
                <w:noProof/>
                <w:webHidden/>
              </w:rPr>
              <w:fldChar w:fldCharType="separate"/>
            </w:r>
            <w:r w:rsidR="009A0E8D">
              <w:rPr>
                <w:rStyle w:val="Hipervnculo"/>
                <w:noProof/>
                <w:webHidden/>
              </w:rPr>
              <w:t>35</w:t>
            </w:r>
            <w:r w:rsidR="000563E8">
              <w:rPr>
                <w:rStyle w:val="Hipervnculo"/>
                <w:noProof/>
                <w:webHidden/>
              </w:rPr>
              <w:fldChar w:fldCharType="end"/>
            </w:r>
          </w:hyperlink>
        </w:p>
        <w:p w:rsidR="000563E8" w:rsidRDefault="00C2014D" w:rsidP="000563E8">
          <w:pPr>
            <w:pStyle w:val="TDC1"/>
            <w:tabs>
              <w:tab w:val="left" w:pos="1919"/>
            </w:tabs>
            <w:rPr>
              <w:rFonts w:asciiTheme="minorHAnsi" w:eastAsiaTheme="minorEastAsia" w:hAnsiTheme="minorHAnsi" w:cstheme="minorBidi"/>
              <w:noProof/>
              <w:szCs w:val="22"/>
              <w:lang w:eastAsia="es-ES_tradnl"/>
            </w:rPr>
          </w:pPr>
          <w:hyperlink r:id="rId178" w:anchor="_Toc441926759" w:history="1">
            <w:r w:rsidR="000563E8">
              <w:rPr>
                <w:rStyle w:val="Hipervnculo"/>
                <w:noProof/>
              </w:rPr>
              <w:t>3.2.1.2.3.1.</w:t>
            </w:r>
            <w:r w:rsidR="000563E8">
              <w:rPr>
                <w:rStyle w:val="Hipervnculo"/>
                <w:rFonts w:asciiTheme="minorHAnsi" w:eastAsiaTheme="minorEastAsia" w:hAnsiTheme="minorHAnsi" w:cstheme="minorBidi"/>
                <w:noProof/>
                <w:szCs w:val="22"/>
                <w:lang w:eastAsia="es-ES_tradnl"/>
              </w:rPr>
              <w:tab/>
            </w:r>
            <w:r w:rsidR="000563E8">
              <w:rPr>
                <w:rStyle w:val="Hipervnculo"/>
                <w:noProof/>
              </w:rPr>
              <w:t>Registro Anexo Vinculación</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_Toc441926759 \h </w:instrText>
            </w:r>
            <w:r w:rsidR="000563E8">
              <w:rPr>
                <w:rStyle w:val="Hipervnculo"/>
                <w:noProof/>
                <w:webHidden/>
              </w:rPr>
            </w:r>
            <w:r w:rsidR="000563E8">
              <w:rPr>
                <w:rStyle w:val="Hipervnculo"/>
                <w:noProof/>
                <w:webHidden/>
              </w:rPr>
              <w:fldChar w:fldCharType="separate"/>
            </w:r>
            <w:r w:rsidR="009A0E8D">
              <w:rPr>
                <w:rStyle w:val="Hipervnculo"/>
                <w:noProof/>
                <w:webHidden/>
              </w:rPr>
              <w:t>37</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79" w:anchor="_Toc441926760" w:history="1">
            <w:r w:rsidR="000563E8">
              <w:rPr>
                <w:rStyle w:val="Hipervnculo"/>
                <w:noProof/>
              </w:rPr>
              <w:t>3.2.1.2.4.</w:t>
            </w:r>
            <w:r w:rsidR="000563E8">
              <w:rPr>
                <w:rStyle w:val="Hipervnculo"/>
                <w:rFonts w:asciiTheme="minorHAnsi" w:eastAsiaTheme="minorEastAsia" w:hAnsiTheme="minorHAnsi" w:cstheme="minorBidi"/>
                <w:noProof/>
                <w:szCs w:val="22"/>
                <w:lang w:eastAsia="es-ES_tradnl"/>
              </w:rPr>
              <w:tab/>
            </w:r>
            <w:r w:rsidR="000563E8">
              <w:rPr>
                <w:rStyle w:val="Hipervnculo"/>
                <w:noProof/>
              </w:rPr>
              <w:t>Gestión</w:t>
            </w:r>
            <w:r w:rsidR="000563E8">
              <w:rPr>
                <w:rStyle w:val="Hipervnculo"/>
                <w:noProof/>
                <w:webHidden/>
              </w:rPr>
              <w:tab/>
            </w:r>
            <w:r w:rsidR="00C3790E">
              <w:rPr>
                <w:rStyle w:val="Hipervnculo"/>
                <w:noProof/>
                <w:webHidden/>
              </w:rPr>
              <w:t xml:space="preserve">                                                                                                                     </w:t>
            </w:r>
            <w:r w:rsidR="000563E8">
              <w:rPr>
                <w:rStyle w:val="Hipervnculo"/>
                <w:noProof/>
                <w:webHidden/>
              </w:rPr>
              <w:fldChar w:fldCharType="begin"/>
            </w:r>
            <w:r w:rsidR="000563E8">
              <w:rPr>
                <w:rStyle w:val="Hipervnculo"/>
                <w:noProof/>
                <w:webHidden/>
              </w:rPr>
              <w:instrText xml:space="preserve"> PAGEREF _Toc441926760 \h </w:instrText>
            </w:r>
            <w:r w:rsidR="000563E8">
              <w:rPr>
                <w:rStyle w:val="Hipervnculo"/>
                <w:noProof/>
                <w:webHidden/>
              </w:rPr>
            </w:r>
            <w:r w:rsidR="000563E8">
              <w:rPr>
                <w:rStyle w:val="Hipervnculo"/>
                <w:noProof/>
                <w:webHidden/>
              </w:rPr>
              <w:fldChar w:fldCharType="separate"/>
            </w:r>
            <w:r w:rsidR="009A0E8D">
              <w:rPr>
                <w:rStyle w:val="Hipervnculo"/>
                <w:noProof/>
                <w:webHidden/>
              </w:rPr>
              <w:t>38</w:t>
            </w:r>
            <w:r w:rsidR="000563E8">
              <w:rPr>
                <w:rStyle w:val="Hipervnculo"/>
                <w:noProof/>
                <w:webHidden/>
              </w:rPr>
              <w:fldChar w:fldCharType="end"/>
            </w:r>
          </w:hyperlink>
        </w:p>
        <w:p w:rsidR="000563E8" w:rsidRDefault="00C2014D" w:rsidP="000563E8">
          <w:pPr>
            <w:pStyle w:val="TDC1"/>
            <w:tabs>
              <w:tab w:val="left" w:pos="1919"/>
            </w:tabs>
            <w:rPr>
              <w:rFonts w:asciiTheme="minorHAnsi" w:eastAsiaTheme="minorEastAsia" w:hAnsiTheme="minorHAnsi" w:cstheme="minorBidi"/>
              <w:noProof/>
              <w:szCs w:val="22"/>
              <w:lang w:eastAsia="es-ES_tradnl"/>
            </w:rPr>
          </w:pPr>
          <w:hyperlink r:id="rId180" w:anchor="_Toc441926761" w:history="1">
            <w:r w:rsidR="000563E8">
              <w:rPr>
                <w:rStyle w:val="Hipervnculo"/>
                <w:noProof/>
              </w:rPr>
              <w:t>3.2.1.2.4.1.</w:t>
            </w:r>
            <w:r w:rsidR="000563E8">
              <w:rPr>
                <w:rStyle w:val="Hipervnculo"/>
                <w:rFonts w:asciiTheme="minorHAnsi" w:eastAsiaTheme="minorEastAsia" w:hAnsiTheme="minorHAnsi" w:cstheme="minorBidi"/>
                <w:noProof/>
                <w:szCs w:val="22"/>
                <w:lang w:eastAsia="es-ES_tradnl"/>
              </w:rPr>
              <w:tab/>
            </w:r>
            <w:r w:rsidR="000563E8">
              <w:rPr>
                <w:rStyle w:val="Hipervnculo"/>
                <w:noProof/>
              </w:rPr>
              <w:t>Registro Anexo Gestión</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_Toc441926761 \h </w:instrText>
            </w:r>
            <w:r w:rsidR="000563E8">
              <w:rPr>
                <w:rStyle w:val="Hipervnculo"/>
                <w:noProof/>
                <w:webHidden/>
              </w:rPr>
            </w:r>
            <w:r w:rsidR="000563E8">
              <w:rPr>
                <w:rStyle w:val="Hipervnculo"/>
                <w:noProof/>
                <w:webHidden/>
              </w:rPr>
              <w:fldChar w:fldCharType="separate"/>
            </w:r>
            <w:r w:rsidR="009A0E8D">
              <w:rPr>
                <w:rStyle w:val="Hipervnculo"/>
                <w:noProof/>
                <w:webHidden/>
              </w:rPr>
              <w:t>39</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81" w:anchor="_Toc441926762" w:history="1">
            <w:r w:rsidR="000563E8">
              <w:rPr>
                <w:rStyle w:val="Hipervnculo"/>
                <w:noProof/>
              </w:rPr>
              <w:t>3.2.2.</w:t>
            </w:r>
            <w:r w:rsidR="000563E8">
              <w:rPr>
                <w:rStyle w:val="Hipervnculo"/>
                <w:rFonts w:asciiTheme="minorHAnsi" w:eastAsiaTheme="minorEastAsia" w:hAnsiTheme="minorHAnsi" w:cstheme="minorBidi"/>
                <w:noProof/>
                <w:szCs w:val="22"/>
                <w:lang w:eastAsia="es-ES_tradnl"/>
              </w:rPr>
              <w:tab/>
            </w:r>
            <w:r w:rsidR="000563E8">
              <w:rPr>
                <w:rStyle w:val="Hipervnculo"/>
                <w:noProof/>
              </w:rPr>
              <w:t>Horario Semanal</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_Toc441926762 \h </w:instrText>
            </w:r>
            <w:r w:rsidR="000563E8">
              <w:rPr>
                <w:rStyle w:val="Hipervnculo"/>
                <w:noProof/>
                <w:webHidden/>
              </w:rPr>
            </w:r>
            <w:r w:rsidR="000563E8">
              <w:rPr>
                <w:rStyle w:val="Hipervnculo"/>
                <w:noProof/>
                <w:webHidden/>
              </w:rPr>
              <w:fldChar w:fldCharType="separate"/>
            </w:r>
            <w:r w:rsidR="009A0E8D">
              <w:rPr>
                <w:rStyle w:val="Hipervnculo"/>
                <w:noProof/>
                <w:webHidden/>
              </w:rPr>
              <w:t>40</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82" w:anchor="_Toc441926763" w:history="1">
            <w:r w:rsidR="000563E8">
              <w:rPr>
                <w:rStyle w:val="Hipervnculo"/>
                <w:noProof/>
              </w:rPr>
              <w:t>3.2.3.</w:t>
            </w:r>
            <w:r w:rsidR="000563E8">
              <w:rPr>
                <w:rStyle w:val="Hipervnculo"/>
                <w:rFonts w:asciiTheme="minorHAnsi" w:eastAsiaTheme="minorEastAsia" w:hAnsiTheme="minorHAnsi" w:cstheme="minorBidi"/>
                <w:noProof/>
                <w:szCs w:val="22"/>
                <w:lang w:eastAsia="es-ES_tradnl"/>
              </w:rPr>
              <w:tab/>
            </w:r>
            <w:r w:rsidR="000563E8">
              <w:rPr>
                <w:rStyle w:val="Hipervnculo"/>
                <w:noProof/>
              </w:rPr>
              <w:t>Reportes</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_Toc441926763 \h </w:instrText>
            </w:r>
            <w:r w:rsidR="000563E8">
              <w:rPr>
                <w:rStyle w:val="Hipervnculo"/>
                <w:noProof/>
                <w:webHidden/>
              </w:rPr>
            </w:r>
            <w:r w:rsidR="000563E8">
              <w:rPr>
                <w:rStyle w:val="Hipervnculo"/>
                <w:noProof/>
                <w:webHidden/>
              </w:rPr>
              <w:fldChar w:fldCharType="separate"/>
            </w:r>
            <w:r w:rsidR="009A0E8D">
              <w:rPr>
                <w:rStyle w:val="Hipervnculo"/>
                <w:noProof/>
                <w:webHidden/>
              </w:rPr>
              <w:t>41</w:t>
            </w:r>
            <w:r w:rsidR="000563E8">
              <w:rPr>
                <w:rStyle w:val="Hipervnculo"/>
                <w:noProof/>
                <w:webHidden/>
              </w:rPr>
              <w:fldChar w:fldCharType="end"/>
            </w:r>
          </w:hyperlink>
        </w:p>
        <w:p w:rsidR="000563E8" w:rsidRDefault="00C2014D" w:rsidP="000563E8">
          <w:pPr>
            <w:pStyle w:val="TDC1"/>
            <w:tabs>
              <w:tab w:val="left" w:pos="1320"/>
            </w:tabs>
            <w:rPr>
              <w:rFonts w:asciiTheme="minorHAnsi" w:eastAsiaTheme="minorEastAsia" w:hAnsiTheme="minorHAnsi" w:cstheme="minorBidi"/>
              <w:noProof/>
              <w:szCs w:val="22"/>
              <w:lang w:eastAsia="es-ES_tradnl"/>
            </w:rPr>
          </w:pPr>
          <w:hyperlink r:id="rId183" w:anchor="_Toc441926764" w:history="1">
            <w:r w:rsidR="000563E8">
              <w:rPr>
                <w:rStyle w:val="Hipervnculo"/>
                <w:noProof/>
              </w:rPr>
              <w:t>3.3.</w:t>
            </w:r>
            <w:r w:rsidR="000563E8">
              <w:rPr>
                <w:rStyle w:val="Hipervnculo"/>
                <w:rFonts w:asciiTheme="minorHAnsi" w:eastAsiaTheme="minorEastAsia" w:hAnsiTheme="minorHAnsi" w:cstheme="minorBidi"/>
                <w:noProof/>
                <w:szCs w:val="22"/>
                <w:lang w:eastAsia="es-ES_tradnl"/>
              </w:rPr>
              <w:tab/>
            </w:r>
            <w:r w:rsidR="000563E8">
              <w:rPr>
                <w:rStyle w:val="Hipervnculo"/>
                <w:noProof/>
              </w:rPr>
              <w:t>Acceso a la aplicación Vicedecano</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_Toc441926764 \h </w:instrText>
            </w:r>
            <w:r w:rsidR="000563E8">
              <w:rPr>
                <w:rStyle w:val="Hipervnculo"/>
                <w:noProof/>
                <w:webHidden/>
              </w:rPr>
            </w:r>
            <w:r w:rsidR="000563E8">
              <w:rPr>
                <w:rStyle w:val="Hipervnculo"/>
                <w:noProof/>
                <w:webHidden/>
              </w:rPr>
              <w:fldChar w:fldCharType="separate"/>
            </w:r>
            <w:r w:rsidR="009A0E8D">
              <w:rPr>
                <w:rStyle w:val="Hipervnculo"/>
                <w:noProof/>
                <w:webHidden/>
              </w:rPr>
              <w:t>43</w:t>
            </w:r>
            <w:r w:rsidR="000563E8">
              <w:rPr>
                <w:rStyle w:val="Hipervnculo"/>
                <w:noProof/>
                <w:webHidden/>
              </w:rPr>
              <w:fldChar w:fldCharType="end"/>
            </w:r>
          </w:hyperlink>
        </w:p>
        <w:p w:rsidR="000563E8" w:rsidRDefault="00C2014D" w:rsidP="000563E8">
          <w:pPr>
            <w:pStyle w:val="TDC1"/>
            <w:tabs>
              <w:tab w:val="left" w:pos="1540"/>
            </w:tabs>
            <w:rPr>
              <w:rFonts w:asciiTheme="minorHAnsi" w:eastAsiaTheme="minorEastAsia" w:hAnsiTheme="minorHAnsi" w:cstheme="minorBidi"/>
              <w:noProof/>
              <w:szCs w:val="22"/>
              <w:lang w:eastAsia="es-ES_tradnl"/>
            </w:rPr>
          </w:pPr>
          <w:hyperlink r:id="rId184" w:anchor="_Toc441926765" w:history="1">
            <w:r w:rsidR="000563E8">
              <w:rPr>
                <w:rStyle w:val="Hipervnculo"/>
                <w:noProof/>
              </w:rPr>
              <w:t>3.3.1.</w:t>
            </w:r>
            <w:r w:rsidR="000563E8">
              <w:rPr>
                <w:rStyle w:val="Hipervnculo"/>
                <w:rFonts w:asciiTheme="minorHAnsi" w:eastAsiaTheme="minorEastAsia" w:hAnsiTheme="minorHAnsi" w:cstheme="minorBidi"/>
                <w:noProof/>
                <w:szCs w:val="22"/>
                <w:lang w:eastAsia="es-ES_tradnl"/>
              </w:rPr>
              <w:tab/>
            </w:r>
            <w:r w:rsidR="000563E8">
              <w:rPr>
                <w:rStyle w:val="Hipervnculo"/>
                <w:noProof/>
              </w:rPr>
              <w:t>Pantalla Principal del Vicedecano</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_Toc441926765 \h </w:instrText>
            </w:r>
            <w:r w:rsidR="000563E8">
              <w:rPr>
                <w:rStyle w:val="Hipervnculo"/>
                <w:noProof/>
                <w:webHidden/>
              </w:rPr>
            </w:r>
            <w:r w:rsidR="000563E8">
              <w:rPr>
                <w:rStyle w:val="Hipervnculo"/>
                <w:noProof/>
                <w:webHidden/>
              </w:rPr>
              <w:fldChar w:fldCharType="separate"/>
            </w:r>
            <w:r w:rsidR="009A0E8D">
              <w:rPr>
                <w:rStyle w:val="Hipervnculo"/>
                <w:noProof/>
                <w:webHidden/>
              </w:rPr>
              <w:t>43</w:t>
            </w:r>
            <w:r w:rsidR="000563E8">
              <w:rPr>
                <w:rStyle w:val="Hipervnculo"/>
                <w:noProof/>
                <w:webHidden/>
              </w:rPr>
              <w:fldChar w:fldCharType="end"/>
            </w:r>
          </w:hyperlink>
        </w:p>
        <w:p w:rsidR="000563E8" w:rsidRDefault="00C2014D" w:rsidP="000563E8">
          <w:pPr>
            <w:pStyle w:val="TDC1"/>
            <w:tabs>
              <w:tab w:val="left" w:pos="1760"/>
            </w:tabs>
            <w:rPr>
              <w:rFonts w:asciiTheme="minorHAnsi" w:eastAsiaTheme="minorEastAsia" w:hAnsiTheme="minorHAnsi" w:cstheme="minorBidi"/>
              <w:noProof/>
              <w:szCs w:val="22"/>
              <w:lang w:eastAsia="es-ES_tradnl"/>
            </w:rPr>
          </w:pPr>
          <w:hyperlink r:id="rId185" w:anchor="_Toc441926766" w:history="1">
            <w:r w:rsidR="000563E8">
              <w:rPr>
                <w:rStyle w:val="Hipervnculo"/>
                <w:noProof/>
              </w:rPr>
              <w:t>3.3.1.1.</w:t>
            </w:r>
            <w:r w:rsidR="000563E8">
              <w:rPr>
                <w:rStyle w:val="Hipervnculo"/>
                <w:rFonts w:asciiTheme="minorHAnsi" w:eastAsiaTheme="minorEastAsia" w:hAnsiTheme="minorHAnsi" w:cstheme="minorBidi"/>
                <w:noProof/>
                <w:szCs w:val="22"/>
                <w:lang w:eastAsia="es-ES_tradnl"/>
              </w:rPr>
              <w:tab/>
            </w:r>
            <w:r w:rsidR="000563E8">
              <w:rPr>
                <w:rStyle w:val="Hipervnculo"/>
                <w:noProof/>
              </w:rPr>
              <w:t>Reportes</w:t>
            </w:r>
            <w:r w:rsidR="000563E8">
              <w:rPr>
                <w:rStyle w:val="Hipervnculo"/>
                <w:noProof/>
                <w:webHidden/>
              </w:rPr>
              <w:tab/>
            </w:r>
            <w:r w:rsidR="00C3790E">
              <w:rPr>
                <w:rStyle w:val="Hipervnculo"/>
                <w:noProof/>
                <w:webHidden/>
              </w:rPr>
              <w:t xml:space="preserve">                                                                                                                      </w:t>
            </w:r>
            <w:r w:rsidR="000563E8">
              <w:rPr>
                <w:rStyle w:val="Hipervnculo"/>
                <w:noProof/>
                <w:webHidden/>
              </w:rPr>
              <w:fldChar w:fldCharType="begin"/>
            </w:r>
            <w:r w:rsidR="000563E8">
              <w:rPr>
                <w:rStyle w:val="Hipervnculo"/>
                <w:noProof/>
                <w:webHidden/>
              </w:rPr>
              <w:instrText xml:space="preserve"> PAGEREF _Toc441926766 \h </w:instrText>
            </w:r>
            <w:r w:rsidR="000563E8">
              <w:rPr>
                <w:rStyle w:val="Hipervnculo"/>
                <w:noProof/>
                <w:webHidden/>
              </w:rPr>
            </w:r>
            <w:r w:rsidR="000563E8">
              <w:rPr>
                <w:rStyle w:val="Hipervnculo"/>
                <w:noProof/>
                <w:webHidden/>
              </w:rPr>
              <w:fldChar w:fldCharType="separate"/>
            </w:r>
            <w:r w:rsidR="009A0E8D">
              <w:rPr>
                <w:rStyle w:val="Hipervnculo"/>
                <w:noProof/>
                <w:webHidden/>
              </w:rPr>
              <w:t>44</w:t>
            </w:r>
            <w:r w:rsidR="000563E8">
              <w:rPr>
                <w:rStyle w:val="Hipervnculo"/>
                <w:noProof/>
                <w:webHidden/>
              </w:rPr>
              <w:fldChar w:fldCharType="end"/>
            </w:r>
          </w:hyperlink>
        </w:p>
        <w:p w:rsidR="000563E8" w:rsidRDefault="00C2014D" w:rsidP="000563E8">
          <w:pPr>
            <w:pStyle w:val="TDC1"/>
            <w:tabs>
              <w:tab w:val="left" w:pos="1320"/>
            </w:tabs>
            <w:rPr>
              <w:rFonts w:asciiTheme="minorHAnsi" w:eastAsiaTheme="minorEastAsia" w:hAnsiTheme="minorHAnsi" w:cstheme="minorBidi"/>
              <w:noProof/>
              <w:szCs w:val="22"/>
              <w:lang w:eastAsia="es-ES_tradnl"/>
            </w:rPr>
          </w:pPr>
          <w:hyperlink r:id="rId186" w:anchor="_Toc441926767" w:history="1">
            <w:r w:rsidR="000563E8">
              <w:rPr>
                <w:rStyle w:val="Hipervnculo"/>
                <w:noProof/>
              </w:rPr>
              <w:t>3.4.</w:t>
            </w:r>
            <w:r w:rsidR="000563E8">
              <w:rPr>
                <w:rStyle w:val="Hipervnculo"/>
                <w:rFonts w:asciiTheme="minorHAnsi" w:eastAsiaTheme="minorEastAsia" w:hAnsiTheme="minorHAnsi" w:cstheme="minorBidi"/>
                <w:noProof/>
                <w:szCs w:val="22"/>
                <w:lang w:eastAsia="es-ES_tradnl"/>
              </w:rPr>
              <w:tab/>
            </w:r>
            <w:r w:rsidR="000563E8">
              <w:rPr>
                <w:rStyle w:val="Hipervnculo"/>
                <w:noProof/>
              </w:rPr>
              <w:t>Acceso a la aplicación Director de Escuela</w:t>
            </w:r>
            <w:r w:rsidR="000563E8">
              <w:rPr>
                <w:rStyle w:val="Hipervnculo"/>
                <w:noProof/>
                <w:webHidden/>
              </w:rPr>
              <w:tab/>
            </w:r>
            <w:r w:rsidR="000563E8">
              <w:rPr>
                <w:rStyle w:val="Hipervnculo"/>
                <w:noProof/>
                <w:webHidden/>
              </w:rPr>
              <w:fldChar w:fldCharType="begin"/>
            </w:r>
            <w:r w:rsidR="000563E8">
              <w:rPr>
                <w:rStyle w:val="Hipervnculo"/>
                <w:noProof/>
                <w:webHidden/>
              </w:rPr>
              <w:instrText xml:space="preserve"> PAGEREF _Toc441926767 \h </w:instrText>
            </w:r>
            <w:r w:rsidR="000563E8">
              <w:rPr>
                <w:rStyle w:val="Hipervnculo"/>
                <w:noProof/>
                <w:webHidden/>
              </w:rPr>
            </w:r>
            <w:r w:rsidR="000563E8">
              <w:rPr>
                <w:rStyle w:val="Hipervnculo"/>
                <w:noProof/>
                <w:webHidden/>
              </w:rPr>
              <w:fldChar w:fldCharType="separate"/>
            </w:r>
            <w:r w:rsidR="009A0E8D">
              <w:rPr>
                <w:rStyle w:val="Hipervnculo"/>
                <w:noProof/>
                <w:webHidden/>
              </w:rPr>
              <w:t>45</w:t>
            </w:r>
            <w:r w:rsidR="000563E8">
              <w:rPr>
                <w:rStyle w:val="Hipervnculo"/>
                <w:noProof/>
                <w:webHidden/>
              </w:rPr>
              <w:fldChar w:fldCharType="end"/>
            </w:r>
          </w:hyperlink>
        </w:p>
        <w:p w:rsidR="000563E8" w:rsidRDefault="000563E8" w:rsidP="000563E8">
          <w:pPr>
            <w:spacing w:line="360" w:lineRule="auto"/>
            <w:rPr>
              <w:rFonts w:eastAsiaTheme="minorHAnsi"/>
              <w:szCs w:val="22"/>
              <w:lang w:eastAsia="en-US"/>
            </w:rPr>
          </w:pPr>
          <w:r>
            <w:rPr>
              <w:b/>
              <w:bCs/>
              <w:szCs w:val="22"/>
            </w:rPr>
            <w:fldChar w:fldCharType="end"/>
          </w:r>
        </w:p>
      </w:sdtContent>
    </w:sdt>
    <w:p w:rsidR="000563E8" w:rsidRDefault="000563E8" w:rsidP="000563E8">
      <w:pPr>
        <w:sectPr w:rsidR="000563E8">
          <w:pgSz w:w="11906" w:h="16838"/>
          <w:pgMar w:top="1418" w:right="1985" w:bottom="1418" w:left="1418" w:header="709" w:footer="709" w:gutter="0"/>
          <w:cols w:space="720"/>
        </w:sectPr>
      </w:pPr>
    </w:p>
    <w:p w:rsidR="000563E8" w:rsidRDefault="000563E8" w:rsidP="000563E8">
      <w:pPr>
        <w:tabs>
          <w:tab w:val="left" w:pos="1155"/>
        </w:tabs>
        <w:spacing w:line="360" w:lineRule="auto"/>
      </w:pPr>
      <w:r>
        <w:rPr>
          <w:rFonts w:asciiTheme="minorHAnsi" w:hAnsiTheme="minorHAnsi" w:cstheme="minorBidi"/>
          <w:noProof/>
          <w:lang w:val="es-ES"/>
        </w:rPr>
        <w:lastRenderedPageBreak/>
        <mc:AlternateContent>
          <mc:Choice Requires="wps">
            <w:drawing>
              <wp:anchor distT="0" distB="0" distL="114300" distR="114300" simplePos="0" relativeHeight="251838464" behindDoc="0" locked="0" layoutInCell="1" allowOverlap="1">
                <wp:simplePos x="0" y="0"/>
                <wp:positionH relativeFrom="column">
                  <wp:posOffset>1633220</wp:posOffset>
                </wp:positionH>
                <wp:positionV relativeFrom="paragraph">
                  <wp:posOffset>-101600</wp:posOffset>
                </wp:positionV>
                <wp:extent cx="3771900" cy="666750"/>
                <wp:effectExtent l="0" t="0" r="0" b="0"/>
                <wp:wrapNone/>
                <wp:docPr id="584" name="Cuadro de texto 584"/>
                <wp:cNvGraphicFramePr/>
                <a:graphic xmlns:a="http://schemas.openxmlformats.org/drawingml/2006/main">
                  <a:graphicData uri="http://schemas.microsoft.com/office/word/2010/wordprocessingShape">
                    <wps:wsp>
                      <wps:cNvSpPr txBox="1"/>
                      <wps:spPr>
                        <a:xfrm>
                          <a:off x="0" y="0"/>
                          <a:ext cx="3771900"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both"/>
                              <w:rPr>
                                <w:i/>
                                <w:sz w:val="20"/>
                              </w:rPr>
                            </w:pPr>
                            <w:r>
                              <w:rPr>
                                <w:i/>
                                <w:sz w:val="20"/>
                              </w:rPr>
                              <w:t>El presente manual, ha sido diseñado utilizando algunos iconos en particular, los cuales tienen por finalidad ayudar al usuario a visualizar una acción que debe ejecutar en un determinado proceso.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84" o:spid="_x0000_s1047" type="#_x0000_t202" style="position:absolute;margin-left:128.6pt;margin-top:-8pt;width:297pt;height:5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LvlQIAAJ0FAAAOAAAAZHJzL2Uyb0RvYy54bWysVEtvGyEQvlfqf0Dc67UTx06srCPXUapK&#10;URLVqXLGLNiowFDA3nV/fQd2/WiaS6pedgfmmxnmm8f1TWM02QofFNiSDnp9SoTlUCm7Kun357tP&#10;l5SEyGzFNFhR0p0I9Gb68cN17SbiDNagK+EJOrFhUruSrmN0k6IIfC0MCz1wwqJSgjcs4tGvisqz&#10;Gr0bXZz1+6OiBl85D1yEgLe3rZJOs38pBY+PUgYRiS4pvi3mr8/fZfoW02s2WXnm1op3z2D/8ArD&#10;lMWgB1e3LDKy8eovV0ZxDwFk7HEwBUipuMg5YDaD/qtsFmvmRM4FyQnuQFP4f275w/bJE1WV9OJy&#10;SIllBos037DKA6kEiaKJQJIKiapdmCB+4dAiNp+hwYLv7wNepvwb6U36Y2YE9Uj57kAz+iIcL8/H&#10;48FVH1UcdaPRaHyR61AcrZ0P8YsAQ5JQUo9lzOyy7X2I+BKE7iEpWACtqjuldT6k1hFz7cmWYdF1&#10;zG9Eiz9Q2pIag59j6GRkIZm3nrVNNyI3TxcuZd5mmKW40yJhtP0mJJKXE30jNuNc2EP8jE4oiaHe&#10;Y9jhj696j3GbB1rkyGDjwdgoCz5nn6ftSFn1Y0+ZbPFI+EneSYzNssldMzh0wBKqHTaGh3bGguN3&#10;Cqt3z0J8Yh6HCguOiyI+4kdqQPahkyhZg//11n3CY6+jlpIah7Sk4eeGeUGJ/mpxCq4Gw2Ga6nwY&#10;XozP8OBPNctTjd2YOWBLDHAlOZ7FhI96L0oP5gX3ySxFRRWzHGOXNO7FeWxXB+4jLmazDMI5dize&#10;24XjyXWiOfXmc/PCvOsaOI3RA+zHmU1e9XGLTZYWZpsIUuUmT0S3rHYFwB2Qe7/bV2nJnJ4z6rhV&#10;p78BAAD//wMAUEsDBBQABgAIAAAAIQBEK4iR4gAAAAoBAAAPAAAAZHJzL2Rvd25yZXYueG1sTI9L&#10;T8MwEITvSPwHa5G4oNZJqrQlxKkQ4iH1RsND3Nx4SSLidRS7Sfj3LCe47e6MZr/Jd7PtxIiDbx0p&#10;iJcRCKTKmZZqBS/lw2ILwgdNRneOUME3etgV52e5zoyb6BnHQ6gFh5DPtIImhD6T0lcNWu2Xrkdi&#10;7dMNVgdeh1qaQU8cbjuZRNFaWt0Sf2h0j3cNVl+Hk1XwcVW/7/38+Dqt0lV//zSWmzdTKnV5Md/e&#10;gAg4hz8z/OIzOhTMdHQnMl50CpJ0k7BVwSJecyl2bNOYL0ceriOQRS7/Vyh+AAAA//8DAFBLAQIt&#10;ABQABgAIAAAAIQC2gziS/gAAAOEBAAATAAAAAAAAAAAAAAAAAAAAAABbQ29udGVudF9UeXBlc10u&#10;eG1sUEsBAi0AFAAGAAgAAAAhADj9If/WAAAAlAEAAAsAAAAAAAAAAAAAAAAALwEAAF9yZWxzLy5y&#10;ZWxzUEsBAi0AFAAGAAgAAAAhABJcsu+VAgAAnQUAAA4AAAAAAAAAAAAAAAAALgIAAGRycy9lMm9E&#10;b2MueG1sUEsBAi0AFAAGAAgAAAAhAEQriJHiAAAACgEAAA8AAAAAAAAAAAAAAAAA7wQAAGRycy9k&#10;b3ducmV2LnhtbFBLBQYAAAAABAAEAPMAAAD+BQAAAAA=&#10;" fillcolor="white [3201]" stroked="f" strokeweight=".5pt">
                <v:textbox>
                  <w:txbxContent>
                    <w:p w:rsidR="00FC079C" w:rsidRDefault="00FC079C" w:rsidP="000563E8">
                      <w:pPr>
                        <w:jc w:val="both"/>
                        <w:rPr>
                          <w:i/>
                          <w:sz w:val="20"/>
                        </w:rPr>
                      </w:pPr>
                      <w:r>
                        <w:rPr>
                          <w:i/>
                          <w:sz w:val="20"/>
                        </w:rPr>
                        <w:t>El presente manual, ha sido diseñado utilizando algunos iconos en particular, los cuales tienen por finalidad ayudar al usuario a visualizar una acción que debe ejecutar en un determinado proceso.</w:t>
                      </w:r>
                    </w:p>
                  </w:txbxContent>
                </v:textbox>
              </v:shape>
            </w:pict>
          </mc:Fallback>
        </mc:AlternateContent>
      </w:r>
    </w:p>
    <w:p w:rsidR="000563E8" w:rsidRDefault="000563E8" w:rsidP="000563E8">
      <w:pPr>
        <w:tabs>
          <w:tab w:val="left" w:pos="2040"/>
        </w:tabs>
        <w:spacing w:line="360" w:lineRule="auto"/>
      </w:pPr>
      <w:r>
        <w:tab/>
      </w:r>
    </w:p>
    <w:p w:rsidR="000563E8" w:rsidRDefault="000563E8" w:rsidP="006C4044">
      <w:pPr>
        <w:pStyle w:val="Ttulo1"/>
        <w:numPr>
          <w:ilvl w:val="0"/>
          <w:numId w:val="143"/>
        </w:numPr>
        <w:shd w:val="clear" w:color="auto" w:fill="244061" w:themeFill="accent1" w:themeFillShade="80"/>
        <w:spacing w:before="0" w:line="360" w:lineRule="auto"/>
        <w:rPr>
          <w:rFonts w:cs="Times New Roman"/>
          <w:szCs w:val="22"/>
        </w:rPr>
      </w:pPr>
      <w:bookmarkStart w:id="145" w:name="_Toc441926734"/>
      <w:r>
        <w:rPr>
          <w:rFonts w:cs="Times New Roman"/>
          <w:szCs w:val="22"/>
        </w:rPr>
        <w:t>ICONOS DEL MANUAL</w:t>
      </w:r>
      <w:bookmarkEnd w:id="145"/>
    </w:p>
    <w:p w:rsidR="000563E8" w:rsidRDefault="000563E8" w:rsidP="000563E8">
      <w:pPr>
        <w:jc w:val="center"/>
        <w:rPr>
          <w:i/>
          <w:szCs w:val="22"/>
        </w:rPr>
      </w:pPr>
      <w:r>
        <w:rPr>
          <w:b/>
          <w:i/>
        </w:rPr>
        <w:t>Tabla 1-1:</w:t>
      </w:r>
      <w:r>
        <w:rPr>
          <w:i/>
        </w:rPr>
        <w:t xml:space="preserve"> Iconos del Manual</w:t>
      </w:r>
    </w:p>
    <w:tbl>
      <w:tblPr>
        <w:tblStyle w:val="Tablaconcuadrcula"/>
        <w:tblW w:w="0" w:type="auto"/>
        <w:tblInd w:w="108" w:type="dxa"/>
        <w:tblLook w:val="04A0" w:firstRow="1" w:lastRow="0" w:firstColumn="1" w:lastColumn="0" w:noHBand="0" w:noVBand="1"/>
      </w:tblPr>
      <w:tblGrid>
        <w:gridCol w:w="1560"/>
        <w:gridCol w:w="1559"/>
        <w:gridCol w:w="5417"/>
      </w:tblGrid>
      <w:tr w:rsidR="000563E8" w:rsidTr="000563E8">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563E8" w:rsidRDefault="000563E8">
            <w:pPr>
              <w:jc w:val="center"/>
              <w:rPr>
                <w:b/>
                <w:szCs w:val="22"/>
                <w:lang w:val="es-EC" w:eastAsia="en-US"/>
              </w:rPr>
            </w:pPr>
            <w:r>
              <w:rPr>
                <w:b/>
              </w:rPr>
              <w:t>ICONOS</w:t>
            </w:r>
          </w:p>
        </w:tc>
        <w:tc>
          <w:tcPr>
            <w:tcW w:w="1559"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563E8" w:rsidRDefault="000563E8">
            <w:pPr>
              <w:jc w:val="center"/>
              <w:rPr>
                <w:b/>
                <w:szCs w:val="22"/>
                <w:lang w:val="es-EC" w:eastAsia="en-US"/>
              </w:rPr>
            </w:pPr>
            <w:r>
              <w:rPr>
                <w:b/>
              </w:rPr>
              <w:t>ACCIÓN</w:t>
            </w:r>
          </w:p>
        </w:tc>
        <w:tc>
          <w:tcPr>
            <w:tcW w:w="5417"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0563E8" w:rsidRDefault="000563E8">
            <w:pPr>
              <w:jc w:val="center"/>
              <w:rPr>
                <w:b/>
                <w:szCs w:val="22"/>
                <w:lang w:val="es-EC" w:eastAsia="en-US"/>
              </w:rPr>
            </w:pPr>
            <w:r>
              <w:rPr>
                <w:b/>
              </w:rPr>
              <w:t xml:space="preserve">DESCRIPCIÓN </w:t>
            </w:r>
          </w:p>
        </w:tc>
      </w:tr>
      <w:tr w:rsidR="000563E8" w:rsidTr="000563E8">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C"/>
              </w:rPr>
            </w:pPr>
            <w:r>
              <w:rPr>
                <w:noProof/>
                <w:lang w:val="es-ES"/>
              </w:rPr>
              <w:drawing>
                <wp:inline distT="0" distB="0" distL="0" distR="0">
                  <wp:extent cx="247650" cy="209550"/>
                  <wp:effectExtent l="0" t="0" r="0" b="0"/>
                  <wp:docPr id="4886" name="Imagen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7"/>
                          <pic:cNvPicPr>
                            <a:picLocks noChangeAspect="1" noChangeArrowheads="1"/>
                          </pic:cNvPicPr>
                        </pic:nvPicPr>
                        <pic:blipFill>
                          <a:blip r:embed="rId187">
                            <a:extLst>
                              <a:ext uri="{28A0092B-C50C-407E-A947-70E740481C1C}">
                                <a14:useLocalDpi xmlns:a14="http://schemas.microsoft.com/office/drawing/2010/main" val="0"/>
                              </a:ext>
                            </a:extLst>
                          </a:blip>
                          <a:srcRect l="17146" t="17072" r="22838" b="24391"/>
                          <a:stretch>
                            <a:fillRect/>
                          </a:stretch>
                        </pic:blipFill>
                        <pic:spPr bwMode="auto">
                          <a:xfrm>
                            <a:off x="0" y="0"/>
                            <a:ext cx="247650" cy="20955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Guardar</w:t>
            </w:r>
          </w:p>
        </w:tc>
        <w:tc>
          <w:tcPr>
            <w:tcW w:w="5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Permite guardar nuevos valores.</w:t>
            </w:r>
          </w:p>
        </w:tc>
      </w:tr>
      <w:tr w:rsidR="000563E8" w:rsidTr="000563E8">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C"/>
              </w:rPr>
            </w:pPr>
            <w:r>
              <w:rPr>
                <w:noProof/>
                <w:lang w:val="es-ES"/>
              </w:rPr>
              <w:drawing>
                <wp:inline distT="0" distB="0" distL="0" distR="0">
                  <wp:extent cx="285750" cy="285750"/>
                  <wp:effectExtent l="0" t="0" r="0" b="0"/>
                  <wp:docPr id="4885" name="Imagen 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Cancelar</w:t>
            </w:r>
          </w:p>
        </w:tc>
        <w:tc>
          <w:tcPr>
            <w:tcW w:w="5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Cancela una operación a ejecutar.</w:t>
            </w:r>
          </w:p>
        </w:tc>
      </w:tr>
      <w:tr w:rsidR="000563E8" w:rsidTr="000563E8">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C"/>
              </w:rPr>
            </w:pPr>
            <w:r>
              <w:rPr>
                <w:noProof/>
                <w:lang w:val="es-ES"/>
              </w:rPr>
              <w:drawing>
                <wp:inline distT="0" distB="0" distL="0" distR="0">
                  <wp:extent cx="247650" cy="266700"/>
                  <wp:effectExtent l="0" t="0" r="0" b="0"/>
                  <wp:docPr id="4884" name="Imagen 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Aceptar</w:t>
            </w:r>
          </w:p>
        </w:tc>
        <w:tc>
          <w:tcPr>
            <w:tcW w:w="5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Ejecuta la operación.</w:t>
            </w:r>
          </w:p>
        </w:tc>
      </w:tr>
      <w:tr w:rsidR="000563E8" w:rsidTr="000563E8">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C"/>
              </w:rPr>
            </w:pPr>
            <w:r>
              <w:rPr>
                <w:noProof/>
                <w:lang w:val="es-ES"/>
              </w:rPr>
              <w:drawing>
                <wp:inline distT="0" distB="0" distL="0" distR="0">
                  <wp:extent cx="171450" cy="209550"/>
                  <wp:effectExtent l="0" t="0" r="0" b="0"/>
                  <wp:docPr id="4883" name="Imagen 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90">
                            <a:extLst>
                              <a:ext uri="{28A0092B-C50C-407E-A947-70E740481C1C}">
                                <a14:useLocalDpi xmlns:a14="http://schemas.microsoft.com/office/drawing/2010/main" val="0"/>
                              </a:ext>
                            </a:extLst>
                          </a:blip>
                          <a:srcRect l="20589" t="13515" r="20589" b="24324"/>
                          <a:stretch>
                            <a:fillRect/>
                          </a:stretch>
                        </pic:blipFill>
                        <pic:spPr bwMode="auto">
                          <a:xfrm>
                            <a:off x="0" y="0"/>
                            <a:ext cx="171450" cy="20955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Modificar</w:t>
            </w:r>
          </w:p>
        </w:tc>
        <w:tc>
          <w:tcPr>
            <w:tcW w:w="5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Permite modificar un registro, dato o valor.</w:t>
            </w:r>
          </w:p>
        </w:tc>
      </w:tr>
      <w:tr w:rsidR="000563E8" w:rsidTr="000563E8">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n-US"/>
              </w:rPr>
            </w:pPr>
            <w:r>
              <w:rPr>
                <w:noProof/>
                <w:lang w:val="es-ES"/>
              </w:rPr>
              <w:drawing>
                <wp:inline distT="0" distB="0" distL="0" distR="0">
                  <wp:extent cx="342900" cy="419100"/>
                  <wp:effectExtent l="0" t="0" r="0" b="0"/>
                  <wp:docPr id="4882" name="Imagen 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 cy="41910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tcPr>
          <w:p w:rsidR="000563E8" w:rsidRDefault="000563E8">
            <w:pPr>
              <w:jc w:val="center"/>
            </w:pPr>
          </w:p>
          <w:p w:rsidR="000563E8" w:rsidRDefault="000563E8">
            <w:pPr>
              <w:jc w:val="center"/>
              <w:rPr>
                <w:szCs w:val="22"/>
                <w:lang w:val="es-EC" w:eastAsia="en-US"/>
              </w:rPr>
            </w:pPr>
            <w:r>
              <w:t>Nuevo</w:t>
            </w:r>
          </w:p>
        </w:tc>
        <w:tc>
          <w:tcPr>
            <w:tcW w:w="5417" w:type="dxa"/>
            <w:tcBorders>
              <w:top w:val="single" w:sz="4" w:space="0" w:color="auto"/>
              <w:left w:val="single" w:sz="4" w:space="0" w:color="auto"/>
              <w:bottom w:val="single" w:sz="4" w:space="0" w:color="auto"/>
              <w:right w:val="single" w:sz="4" w:space="0" w:color="auto"/>
            </w:tcBorders>
            <w:hideMark/>
          </w:tcPr>
          <w:p w:rsidR="000563E8" w:rsidRDefault="000563E8">
            <w:r>
              <w:t>Menú: Se utiliza para el registro de la Distribución de la Jornada de Trabajo semanal del docente.</w:t>
            </w:r>
          </w:p>
          <w:p w:rsidR="000563E8" w:rsidRDefault="000563E8">
            <w:pPr>
              <w:rPr>
                <w:szCs w:val="22"/>
                <w:lang w:val="es-EC" w:eastAsia="en-US"/>
              </w:rPr>
            </w:pPr>
            <w:r>
              <w:t>Tablas (anexo): para el ingreso de un registro nuevo de los anexos correspondientes a las funciones de Docencia, Investigación, Vinculación y Gestión.</w:t>
            </w:r>
          </w:p>
        </w:tc>
      </w:tr>
    </w:tbl>
    <w:p w:rsidR="000563E8" w:rsidRDefault="000563E8" w:rsidP="000563E8">
      <w:pPr>
        <w:spacing w:line="360" w:lineRule="auto"/>
        <w:rPr>
          <w:szCs w:val="22"/>
          <w:lang w:val="es-EC" w:eastAsia="en-US"/>
        </w:rPr>
      </w:pPr>
    </w:p>
    <w:p w:rsidR="000563E8" w:rsidRDefault="000563E8" w:rsidP="006C4044">
      <w:pPr>
        <w:pStyle w:val="Ttulo1"/>
        <w:numPr>
          <w:ilvl w:val="0"/>
          <w:numId w:val="143"/>
        </w:numPr>
        <w:shd w:val="clear" w:color="auto" w:fill="244061" w:themeFill="accent1" w:themeFillShade="80"/>
        <w:spacing w:before="0" w:line="360" w:lineRule="auto"/>
        <w:rPr>
          <w:rFonts w:cs="Times New Roman"/>
          <w:szCs w:val="22"/>
        </w:rPr>
      </w:pPr>
      <w:bookmarkStart w:id="146" w:name="_Toc441926735"/>
      <w:r>
        <w:rPr>
          <w:rFonts w:cs="Times New Roman"/>
          <w:szCs w:val="22"/>
        </w:rPr>
        <w:t>INTRODUCCIÓN</w:t>
      </w:r>
      <w:bookmarkEnd w:id="146"/>
    </w:p>
    <w:p w:rsidR="000563E8" w:rsidRDefault="000563E8" w:rsidP="006C4044">
      <w:pPr>
        <w:pStyle w:val="Ttulo1"/>
        <w:numPr>
          <w:ilvl w:val="1"/>
          <w:numId w:val="143"/>
        </w:numPr>
        <w:spacing w:before="480" w:line="360" w:lineRule="auto"/>
        <w:rPr>
          <w:rFonts w:cs="Times New Roman"/>
          <w:szCs w:val="22"/>
        </w:rPr>
      </w:pPr>
      <w:bookmarkStart w:id="147" w:name="_Toc441926736"/>
      <w:r>
        <w:rPr>
          <w:rFonts w:cs="Times New Roman"/>
          <w:szCs w:val="22"/>
        </w:rPr>
        <w:t>Propósito del documento</w:t>
      </w:r>
      <w:bookmarkEnd w:id="147"/>
    </w:p>
    <w:p w:rsidR="000563E8" w:rsidRDefault="000563E8" w:rsidP="000563E8">
      <w:pPr>
        <w:spacing w:line="360" w:lineRule="auto"/>
        <w:jc w:val="both"/>
      </w:pPr>
      <w:r>
        <w:t>El presente documento está dirigido a entregar las pautas de operación del sistema para el Registro de la Distribución de la Jornada Laboral del Personal Académico de la Facultad de Informática y Electrónica, en base al Reglamento para la Distribución de la Jornada Laboral del Personal Académico  de la ESPOCH cuyos principios de calidad, pertinencia e integridad tienen como fin garantizar el ejercicio de las actividades de docencia, investigación, vinculación con la sociedad y dirección o gestión académica.</w:t>
      </w:r>
    </w:p>
    <w:p w:rsidR="000563E8" w:rsidRDefault="000563E8" w:rsidP="000563E8">
      <w:pPr>
        <w:spacing w:line="360" w:lineRule="auto"/>
        <w:jc w:val="both"/>
        <w:rPr>
          <w:szCs w:val="22"/>
        </w:rPr>
      </w:pPr>
    </w:p>
    <w:p w:rsidR="000563E8" w:rsidRDefault="000563E8" w:rsidP="000563E8">
      <w:pPr>
        <w:spacing w:line="360" w:lineRule="auto"/>
        <w:jc w:val="both"/>
      </w:pPr>
      <w:r>
        <w:t>El registro de las actividades con sus respectivos anexos o evidencias correspondientes a las actividades de Docencia, Investigación, Vinculación y Gestión podrán ser combinadas en la Distribución de la Jornada junto con el horario de trabajo semanal y la posterior generación de los reportes son los principales objetivos de la aplicación web.</w:t>
      </w:r>
    </w:p>
    <w:p w:rsidR="000563E8" w:rsidRDefault="000563E8" w:rsidP="000563E8">
      <w:pPr>
        <w:spacing w:line="360" w:lineRule="auto"/>
        <w:jc w:val="both"/>
      </w:pPr>
    </w:p>
    <w:p w:rsidR="000563E8" w:rsidRDefault="000563E8" w:rsidP="000563E8">
      <w:pPr>
        <w:spacing w:line="360" w:lineRule="auto"/>
        <w:jc w:val="both"/>
      </w:pPr>
      <w:r>
        <w:t xml:space="preserve">El Sistema para el Registro de la Distribución de la Jornada Laboral del Personal Académico de la Facultad de Informática y Electrónica es una aplicación web que permitirá una interacción transparente y eficaz especialmente para los directivos y docentes de la Facultad, siendo su principal visión lograr que todos los docentes registren la Distribución de la Jornada Laboral. </w:t>
      </w:r>
    </w:p>
    <w:p w:rsidR="000563E8" w:rsidRDefault="000563E8" w:rsidP="000563E8">
      <w:pPr>
        <w:spacing w:line="360" w:lineRule="auto"/>
        <w:jc w:val="both"/>
      </w:pPr>
    </w:p>
    <w:p w:rsidR="000563E8" w:rsidRDefault="000563E8" w:rsidP="006C4044">
      <w:pPr>
        <w:pStyle w:val="Ttulo1"/>
        <w:numPr>
          <w:ilvl w:val="1"/>
          <w:numId w:val="143"/>
        </w:numPr>
        <w:spacing w:before="0" w:line="360" w:lineRule="auto"/>
        <w:rPr>
          <w:rFonts w:cs="Times New Roman"/>
          <w:szCs w:val="22"/>
        </w:rPr>
      </w:pPr>
      <w:bookmarkStart w:id="148" w:name="_Toc441926737"/>
      <w:r>
        <w:rPr>
          <w:rFonts w:cs="Times New Roman"/>
          <w:szCs w:val="22"/>
        </w:rPr>
        <w:t>Usuarios</w:t>
      </w:r>
      <w:bookmarkEnd w:id="148"/>
    </w:p>
    <w:p w:rsidR="000563E8" w:rsidRDefault="000563E8" w:rsidP="000563E8">
      <w:pPr>
        <w:spacing w:line="360" w:lineRule="auto"/>
        <w:jc w:val="both"/>
      </w:pPr>
      <w:r>
        <w:t xml:space="preserve">Los usuarios de la aplicación web se dividen en cuatro grupos: el administrador, docente, Vicedecano y Director de escuela. </w:t>
      </w:r>
    </w:p>
    <w:p w:rsidR="00FC079C" w:rsidRDefault="00FC079C" w:rsidP="000563E8">
      <w:pPr>
        <w:spacing w:line="360" w:lineRule="auto"/>
        <w:jc w:val="both"/>
        <w:rPr>
          <w:szCs w:val="22"/>
        </w:rPr>
      </w:pPr>
    </w:p>
    <w:p w:rsidR="000563E8" w:rsidRDefault="000563E8" w:rsidP="000563E8">
      <w:pPr>
        <w:spacing w:line="360" w:lineRule="auto"/>
        <w:jc w:val="both"/>
      </w:pPr>
      <w:r>
        <w:lastRenderedPageBreak/>
        <w:t>A continuación se describe el ámbito de los tipos de usuario:</w:t>
      </w:r>
    </w:p>
    <w:p w:rsidR="000563E8" w:rsidRDefault="000563E8" w:rsidP="006C4044">
      <w:pPr>
        <w:pStyle w:val="Ttulo1"/>
        <w:numPr>
          <w:ilvl w:val="2"/>
          <w:numId w:val="143"/>
        </w:numPr>
        <w:spacing w:before="0" w:line="360" w:lineRule="auto"/>
        <w:rPr>
          <w:rFonts w:cs="Times New Roman"/>
          <w:szCs w:val="22"/>
        </w:rPr>
      </w:pPr>
      <w:bookmarkStart w:id="149" w:name="_Toc441926738"/>
      <w:r>
        <w:rPr>
          <w:rFonts w:cs="Times New Roman"/>
          <w:szCs w:val="22"/>
        </w:rPr>
        <w:t>Administrador</w:t>
      </w:r>
      <w:bookmarkEnd w:id="149"/>
    </w:p>
    <w:p w:rsidR="000563E8" w:rsidRDefault="000563E8" w:rsidP="000563E8">
      <w:pPr>
        <w:spacing w:line="360" w:lineRule="auto"/>
        <w:jc w:val="both"/>
        <w:rPr>
          <w:szCs w:val="22"/>
        </w:rPr>
      </w:pPr>
      <w:r>
        <w:t>Será el responsable de las tareas propias de un administrador, estas son la gestión de los permisos de usuario, la gestión de las tablas parametrizadas (docentes, tipo docente, tiempo de dedicación, funciones, actividades, asignaturas, facultad, carrera, escuela, provincia, cantón, parroquia, hora, día, líneas de investigación, estado, estado del proyecto).</w:t>
      </w:r>
    </w:p>
    <w:p w:rsidR="000563E8" w:rsidRDefault="000563E8" w:rsidP="000563E8">
      <w:pPr>
        <w:spacing w:line="360" w:lineRule="auto"/>
        <w:jc w:val="both"/>
        <w:rPr>
          <w:noProof/>
          <w:lang w:eastAsia="es-EC"/>
        </w:rPr>
      </w:pPr>
      <w:r>
        <w:t xml:space="preserve">La </w:t>
      </w:r>
      <w:r>
        <w:rPr>
          <w:b/>
        </w:rPr>
        <w:t xml:space="preserve"> figura 1-2</w:t>
      </w:r>
      <w:r>
        <w:t xml:space="preserve"> muestra la funcionalidad del Sistema para el Registro de la Distribución de la Jornada Laboral del Personal Académico de la FIE con respecto al Administrador.</w:t>
      </w:r>
      <w:r>
        <w:rPr>
          <w:noProof/>
          <w:lang w:eastAsia="es-EC"/>
        </w:rPr>
        <w:t xml:space="preserve"> </w:t>
      </w:r>
    </w:p>
    <w:p w:rsidR="000563E8" w:rsidRDefault="000563E8" w:rsidP="000563E8">
      <w:pPr>
        <w:spacing w:line="360" w:lineRule="auto"/>
        <w:jc w:val="both"/>
        <w:rPr>
          <w:noProof/>
          <w:lang w:eastAsia="es-EC"/>
        </w:rPr>
      </w:pPr>
    </w:p>
    <w:p w:rsidR="000563E8" w:rsidRDefault="000563E8" w:rsidP="000563E8">
      <w:pPr>
        <w:spacing w:line="360" w:lineRule="auto"/>
        <w:rPr>
          <w:lang w:eastAsia="en-US"/>
        </w:rPr>
      </w:pPr>
      <w:r>
        <w:rPr>
          <w:rFonts w:asciiTheme="minorHAnsi" w:hAnsiTheme="minorHAnsi" w:cstheme="minorBidi"/>
          <w:noProof/>
          <w:lang w:val="es-ES"/>
        </w:rPr>
        <mc:AlternateContent>
          <mc:Choice Requires="wpg">
            <w:drawing>
              <wp:anchor distT="0" distB="0" distL="114300" distR="114300" simplePos="0" relativeHeight="251847680" behindDoc="0" locked="0" layoutInCell="1" allowOverlap="1">
                <wp:simplePos x="0" y="0"/>
                <wp:positionH relativeFrom="column">
                  <wp:posOffset>13970</wp:posOffset>
                </wp:positionH>
                <wp:positionV relativeFrom="paragraph">
                  <wp:posOffset>8255</wp:posOffset>
                </wp:positionV>
                <wp:extent cx="5528945" cy="4773930"/>
                <wp:effectExtent l="0" t="0" r="14605" b="26670"/>
                <wp:wrapNone/>
                <wp:docPr id="583" name="Grupo 583"/>
                <wp:cNvGraphicFramePr/>
                <a:graphic xmlns:a="http://schemas.openxmlformats.org/drawingml/2006/main">
                  <a:graphicData uri="http://schemas.microsoft.com/office/word/2010/wordprocessingGroup">
                    <wpg:wgp>
                      <wpg:cNvGrpSpPr/>
                      <wpg:grpSpPr>
                        <a:xfrm>
                          <a:off x="0" y="0"/>
                          <a:ext cx="5528945" cy="4773930"/>
                          <a:chOff x="0" y="0"/>
                          <a:chExt cx="5529108" cy="4589568"/>
                        </a:xfrm>
                      </wpg:grpSpPr>
                      <wps:wsp>
                        <wps:cNvPr id="651" name="4459 Conector recto"/>
                        <wps:cNvCnPr/>
                        <wps:spPr>
                          <a:xfrm>
                            <a:off x="1127052" y="839972"/>
                            <a:ext cx="0" cy="2546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2" name="4460 Cuadro de texto"/>
                        <wps:cNvSpPr txBox="1"/>
                        <wps:spPr>
                          <a:xfrm>
                            <a:off x="2307266" y="0"/>
                            <a:ext cx="1201479"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b/>
                                  <w:sz w:val="18"/>
                                </w:rPr>
                              </w:pPr>
                              <w:r>
                                <w:rPr>
                                  <w:b/>
                                  <w:sz w:val="18"/>
                                </w:rPr>
                                <w:t>ADMINISTRADOR</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3" name="653 Imagen"/>
                          <pic:cNvPicPr>
                            <a:picLocks noChangeAspect="1"/>
                          </pic:cNvPicPr>
                        </pic:nvPicPr>
                        <pic:blipFill rotWithShape="1">
                          <a:blip r:embed="rId192" cstate="print">
                            <a:extLst>
                              <a:ext uri="{28A0092B-C50C-407E-A947-70E740481C1C}">
                                <a14:useLocalDpi xmlns:a14="http://schemas.microsoft.com/office/drawing/2010/main" val="0"/>
                              </a:ext>
                            </a:extLst>
                          </a:blip>
                          <a:srcRect t="2088" b="1"/>
                          <a:stretch/>
                        </pic:blipFill>
                        <pic:spPr bwMode="auto">
                          <a:xfrm>
                            <a:off x="2732568" y="350874"/>
                            <a:ext cx="372139" cy="435935"/>
                          </a:xfrm>
                          <a:prstGeom prst="rect">
                            <a:avLst/>
                          </a:prstGeom>
                          <a:ln>
                            <a:noFill/>
                          </a:ln>
                          <a:extLst>
                            <a:ext uri="{53640926-AAD7-44D8-BBD7-CCE9431645EC}">
                              <a14:shadowObscured xmlns:a14="http://schemas.microsoft.com/office/drawing/2010/main"/>
                            </a:ext>
                          </a:extLst>
                        </pic:spPr>
                      </pic:pic>
                      <wps:wsp>
                        <wps:cNvPr id="654" name="4462 Cuadro de texto"/>
                        <wps:cNvSpPr txBox="1"/>
                        <wps:spPr>
                          <a:xfrm>
                            <a:off x="0" y="1360967"/>
                            <a:ext cx="2573080" cy="3537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 xml:space="preserve">Migrar datos de Periodo Académico, Facultad, Escuela y Carrera.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5" name="4463 Cuadro de texto"/>
                        <wps:cNvSpPr txBox="1"/>
                        <wps:spPr>
                          <a:xfrm>
                            <a:off x="0" y="1095153"/>
                            <a:ext cx="2573080" cy="2628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ADMINISTRACIÓN ACADÉMICA  AcademicaA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6" name="4464 Conector recto"/>
                        <wps:cNvCnPr/>
                        <wps:spPr>
                          <a:xfrm>
                            <a:off x="1127052" y="839972"/>
                            <a:ext cx="358317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7" name="4465 Cuadro de texto"/>
                        <wps:cNvSpPr txBox="1"/>
                        <wps:spPr>
                          <a:xfrm>
                            <a:off x="0" y="1722474"/>
                            <a:ext cx="2573020" cy="2628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ADMINISTRACIÓN DE USUARIOS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8" name="4466 Cuadro de texto"/>
                        <wps:cNvSpPr txBox="1"/>
                        <wps:spPr>
                          <a:xfrm>
                            <a:off x="0" y="1977656"/>
                            <a:ext cx="2573020" cy="3508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6C4044">
                              <w:pPr>
                                <w:pStyle w:val="Prrafodelista"/>
                                <w:numPr>
                                  <w:ilvl w:val="0"/>
                                  <w:numId w:val="144"/>
                                </w:numPr>
                                <w:ind w:left="142" w:hanging="142"/>
                                <w:jc w:val="both"/>
                                <w:rPr>
                                  <w:sz w:val="18"/>
                                </w:rPr>
                              </w:pPr>
                              <w:r>
                                <w:rPr>
                                  <w:sz w:val="18"/>
                                </w:rPr>
                                <w:t>Migrar datos de Docentes y horarios de clases.</w:t>
                              </w:r>
                            </w:p>
                            <w:p w:rsidR="00FC079C" w:rsidRDefault="00FC079C" w:rsidP="006C4044">
                              <w:pPr>
                                <w:pStyle w:val="Prrafodelista"/>
                                <w:numPr>
                                  <w:ilvl w:val="0"/>
                                  <w:numId w:val="144"/>
                                </w:numPr>
                                <w:ind w:left="142" w:hanging="142"/>
                                <w:jc w:val="both"/>
                                <w:rPr>
                                  <w:sz w:val="18"/>
                                </w:rPr>
                              </w:pPr>
                              <w:r>
                                <w:rPr>
                                  <w:sz w:val="18"/>
                                </w:rPr>
                                <w:t>Ingreso, Modificación y Eliminación de usuarios</w:t>
                              </w:r>
                            </w:p>
                            <w:p w:rsidR="00FC079C" w:rsidRDefault="00FC079C" w:rsidP="000563E8">
                              <w:pPr>
                                <w:pStyle w:val="Prrafodelista"/>
                                <w:ind w:left="142"/>
                                <w:rPr>
                                  <w:sz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9" name="4469 Cuadro de texto"/>
                        <wps:cNvSpPr txBox="1"/>
                        <wps:spPr>
                          <a:xfrm>
                            <a:off x="0" y="2339163"/>
                            <a:ext cx="2573020" cy="2628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ADMINISTRACIÓN HORARIO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0" name="4470 Cuadro de texto"/>
                        <wps:cNvSpPr txBox="1"/>
                        <wps:spPr>
                          <a:xfrm>
                            <a:off x="0" y="2604977"/>
                            <a:ext cx="2573020" cy="350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Ingreso, Modificación y Eliminación de: Días Semana, Horas Facultad y Nivel.</w:t>
                              </w:r>
                            </w:p>
                            <w:p w:rsidR="00FC079C" w:rsidRDefault="00FC079C" w:rsidP="000563E8">
                              <w:pPr>
                                <w:ind w:left="142"/>
                                <w:rPr>
                                  <w:sz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1" name="4471 Cuadro de texto"/>
                        <wps:cNvSpPr txBox="1"/>
                        <wps:spPr>
                          <a:xfrm>
                            <a:off x="0" y="2955851"/>
                            <a:ext cx="2573020" cy="446567"/>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ADMINISTRACIÓN SITUACIÓN GEOGRÁFICA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2" name="4472 Cuadro de texto"/>
                        <wps:cNvSpPr txBox="1"/>
                        <wps:spPr>
                          <a:xfrm>
                            <a:off x="0" y="3402419"/>
                            <a:ext cx="2573020" cy="350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Ingreso, Modificación y Eliminación de: Provincia, Cantón y Parroquia.</w:t>
                              </w:r>
                            </w:p>
                            <w:p w:rsidR="00FC079C" w:rsidRDefault="00FC079C" w:rsidP="000563E8">
                              <w:pPr>
                                <w:ind w:left="142"/>
                                <w:rPr>
                                  <w:sz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3" name="4473 Cuadro de texto"/>
                        <wps:cNvSpPr txBox="1"/>
                        <wps:spPr>
                          <a:xfrm>
                            <a:off x="0" y="3742660"/>
                            <a:ext cx="2573020" cy="2628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ADMINISTRACIÓN ESTAFETA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4" name="4474 Cuadro de texto"/>
                        <wps:cNvSpPr txBox="1"/>
                        <wps:spPr>
                          <a:xfrm>
                            <a:off x="0" y="4008234"/>
                            <a:ext cx="2573020" cy="5813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Ingreso, Modificación y Eliminación de: Tiempo Dedicación, Tipo Docente, Función, Actividades, Línea de Investigación y Estado Estafeta.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5" name="4475 Cuadro de texto"/>
                        <wps:cNvSpPr txBox="1"/>
                        <wps:spPr>
                          <a:xfrm>
                            <a:off x="4104168" y="1116419"/>
                            <a:ext cx="1423035" cy="2755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AYUDA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6" name="4476 Cuadro de texto"/>
                        <wps:cNvSpPr txBox="1"/>
                        <wps:spPr>
                          <a:xfrm>
                            <a:off x="4104168" y="1382233"/>
                            <a:ext cx="1424940" cy="3035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sz w:val="18"/>
                                </w:rPr>
                              </w:pPr>
                              <w:r>
                                <w:rPr>
                                  <w:sz w:val="18"/>
                                </w:rPr>
                                <w:t>Manual de Usuario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7" name="4477 Conector recto"/>
                        <wps:cNvCnPr/>
                        <wps:spPr>
                          <a:xfrm>
                            <a:off x="4710224" y="850605"/>
                            <a:ext cx="0" cy="25463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Grupo 583" o:spid="_x0000_s1048" style="position:absolute;margin-left:1.1pt;margin-top:.65pt;width:435.35pt;height:375.9pt;z-index:251847680;mso-position-horizontal-relative:text;mso-position-vertical-relative:text;mso-height-relative:margin" coordsize="55291,45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7FVPRBwAA8kIAAA4AAABkcnMvZTJvRG9jLnhtbOxcbXObOBD+fjP3&#10;Hxi+u+ZFQuCp03GcNNOZXJtpe9PPMmCbCSBOyLFzN/ffbyUBxo5zTlqacTp8iMOLBNLu6tlHqxVv&#10;322y1LiLeZmwfGzabyzTiPOQRUm+GJt/fn0/8E2jFDSPaMryeGzex6X57uz3396ui1HssCVLo5gb&#10;8JC8HK2LsbkUohgNh2W4jDNavmFFnMPNOeMZFXDKF8OI0zU8PUuHjmV5wzXjUcFZGJclXL3QN80z&#10;9fz5PA7Fp/m8jIWRjk1om1C/XP3O5O/w7C0dLTgtlklYNYN+RysymuTw0uZRF1RQY8WTB4/KkpCz&#10;ks3Fm5BlQzafJ2Gs+gC9sa293lxxtipUXxaj9aJoxASi3ZPTdz82/Hh3w40kGpvYd00jpxko6Yqv&#10;CmbICyCedbEYQakrXnwpbnh1YaHPZI83c57J/9AXY6MEe98INt4II4SLGDt+gLBphHAPEeIGbiX6&#10;cAn6eVAvXF5uawa2BUakamI/wJ4vWzWsXzyU7Wuasy7AjMqtpMofk9SXJS1ipYBSyqCSlIftWlII&#10;4cCYgmWHgnGDy39aZqr8NK8EVo5KkN0Badm2QyzsmAbIxXeDgDiyOh3VggOTlR13MPJcvNNvOip4&#10;Ka5ilhnyYGymSS6bSkf07roUWkR1EZCXlIxuhDoS92ksC6f553gO+gcl2aq2GnnxNOXGHYUxQ8Mw&#10;zoVdvVqVltXmSZo2Fa3jFavyqmtqVD6nclzXUG9muWgqZ0nO+KG3i03d5LkuX0tA91uKYMaie6Ue&#10;JRowGmnqL2I9oG49zhDyLGO6ohFnRhQbArTeNh853gyxOWdKOWrk1Tqsrb8Zdo5rEcfzlCFVQ6u2&#10;IRuQBZGgsiREPKwKNCPogSVJM37ckuioZGkSvQcLkPrYs5e0sZWdUmlurMcm2HBlK+0nSCNt7G2W&#10;0vC2srbWE6Cxab61nsrAj9v0E0zz1dh0dHvUpsVmtlFgbisc2Zq5wZl2fWURvk9A4Ne0FDeUg68D&#10;iAH/DXeXjP9tGmvwhWOz/GtFeWwa6YccIDSwEZLOU50gTBw44e07s/adfJVNGUAHgCS8TR3K8iKt&#10;D+ecZd/AbU/kW+EWzUN499gU9eFUaA8Nbj+MJxNVCNxlQcV1/qUIa6iShvN1843yooJAOYA+shq0&#10;HyChLiutKGeTlWDzRMHkVkoVSCgsKJJwBH+Vz4WjB57kODeBWmIlxaj5TfakZ2SU366Kge5vMkvS&#10;RNwrqgNDUjYqv7tJQulM5EnbKTXu28Ou8SGjiziXA6kupivBYE/CaxbelkbOpkuaL+JJWcCAl0KV&#10;TmO3uDrdeeMsTQo59qVFfUvEUkm71oi8WXUWNLjHUQ7IS/OfCxauMvAymtDxOKUC2GS5TIoS7GYU&#10;Z7M4Gpv8QwQWFQKZFEBRCp7kGqRA5wAHChuAMyjO9Y/jTywrcM4HU2xNB8gil4NJgMiAWJcEWci3&#10;p/b0XwlxNhqtyhjkQdOLIqmaDlcfNP4gwaqoqKZuigJqp1njKzQNJKq8uWoiHEoJybaWPPwMUpeE&#10;1LF84DfARpUC4JbgsQiXtTJqgWtNShduzNZ/sAiEQMGIFVDvcTCHuI7kSZJVAOT6BEnVblmFSxzb&#10;rRwCcnFwjFoccwgamnMm7UI2uwHrA6rBrodANd5gMrkgA4Qu/MH5ORxNp5cBcm0P4ctGNeWSRmz9&#10;aVaGMIqiH9eObtsDrUiT19RImTucvhgVQC0q4HREBQBRQe+261mBR3YV72DiWj4UkKTSxS7ByjJA&#10;YbUF1YyxQtRjmm+56J4KzNUYq8mqJtVPICDfQW+fRQWqWVzNeHsq0NAGqa8nUIEXmhbA9LiZFrjd&#10;YoEVYBsrO9g6gR0scDyYoNduqxMs4ItZQ+ovzy89S48EmhZLqr0kXIKLGpNLXVz5jh1M6ScOe1Pw&#10;n40WyiFsKXGPFieKFjDVb9AC/cwQlAtxQBviUooz1OP1EYjoY1DZNnR20jEo0jIf3K2zIY6D9mcc&#10;ytnIsIGKZvbOBohHK/L6BJL4a0apVEi7dzY78fpnRaleiJpCKKFxNl63aBEQCEh7B6apNVpsAxj9&#10;NLUOrsACiJy7VKsqT55pVuVPc5qqbKDHgpPHAogbNlgAa5+drF7pkJXjuoHtHZqm1ljQT1Pl2O2Z&#10;g2mrwGaPFqeOFh6M7BotSFdr3RVaeBYC8vD/zAEDcmin+ciMtQ9wy9VViSp7C/m7iR8nzRxUQlCP&#10;BSePBa2sKWJ3yxwCjH3IyoKhvhfgrpkDpNpgvRrW1SyiD3C3Yl2vCC0CaSU9Wpw8WrSy5Ei3S+Mu&#10;shxkKzt4BC0g5tAzh9eZ+fmcpXFNDnssOHksaFLbECLdLo27BEHarJokPIIFfcyhjzmonFpH8cse&#10;LU4eLVpJdQSWxjuMUCLL8h13L5tyZ20T+7arC3Q1z5A7obaLyn1+vdpjdDRg8ZPTZJw+vx5m2ns7&#10;jU5w5dJrJdWRrvIckG0hu0qvtm1IWd6fS9gItuNAUrXOdiAY96l1/ZqF6fSJuK8DM1qpdaSrbIcd&#10;zHB9B9Y6d6OVgBkokLusVGo+oIfeIduziF8458Hpk21fByK0siUJ+ZFkW0RsC9Ij9X5vbHmWyoDb&#10;Rh6q8d/v9w7lJm/J8qv92zrHqeP93urbAfBhBbXtoPoIhPxyQ/scjtufqjj7D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cJN/DdAAAABwEAAA8AAABkcnMvZG93bnJldi54bWxMjktL&#10;w0AUhfeC/2G4gjs7eVDbxkxKKeqqCLaCdDfN3CahmTshM03Sf+91pcvz4JwvX0+2FQP2vnGkIJ5F&#10;IJBKZxqqFHwd3p6WIHzQZHTrCBXc0MO6uL/LdWbcSJ847EMleIR8phXUIXSZlL6s0Wo/cx0SZ2fX&#10;Wx1Y9pU0vR553LYyiaJnaXVD/FDrDrc1lpf91Sp4H/W4SePXYXc5b2/Hw/zjexejUo8P0+YFRMAp&#10;/JXhF5/RoWCmk7uS8aJVkCRcZDsFwelykaxAnBQs5mkMssjlf/7iBwAA//8DAFBLAwQKAAAAAAAA&#10;ACEA8+z4lGkSAABpEgAAFQAAAGRycy9tZWRpYS9pbWFnZTEuanBlZ//Y/+AAEEpGSUYAAQEBANwA&#10;3AAA/9sAQwACAQECAQECAgICAgICAgMFAwMDAwMGBAQDBQcGBwcHBgcHCAkLCQgICggHBwoNCgoL&#10;DAwMDAcJDg8NDA4LDAwM/9sAQwECAgIDAwMGAwMGDAgHCAwMDAwMDAwMDAwMDAwMDAwMDAwMDAwM&#10;DAwMDAwMDAwMDAwMDAwMDAwMDAwMDAwMDAwM/8AAEQgAawB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S1/Z08AWf9m+R4F8Hw/wBj6Q/h&#10;/T/L0a2X7DprgK9lFhP3dswVQYVwhCgFeBTdK/Zv+HuhX9vdWPgTwbY3VrZWumwS2+iW0ckNrasG&#10;toFYICIoWAMaD5UIBUCu5zztpRQBxdx8DvA76zZ6i3g/wq2oabcQ3dncnSYDNazwwtBFKj7dyvHC&#10;zRqykFUZlBCkivzD/wCCwn/BwJ8Av2PfG2s+D9H+GPhX44eNIYLrT9Ye4S1Gm2ZnSKK4tJpmikaY&#10;yRwxJLGgK4gjRjlQq+0f8HH/APwUj1D/AIJ1fsBXcnhTUm034g/Ea7/4R7QLhFDPZqV33Nyuehji&#10;yqt/C8iH0r+U2+06fxrEzTXEl5OoLyTyOXaRjyWJPck855rOtU5EpP8ArudWFw/tL26LQ/RLVP8A&#10;g7E+Pg0mHSPDPw2/Z/8ACegx2yafFplh4TmeEWsZYxQFGuSnlx7jtVVVRuJCjJr6Y/4J4f8AByn4&#10;R0PV7qP4y/s8/DvQZfFFy0useKPBGhRWr3XmOjyS3dqys87GREdmEpZiinYWUZ/Fu4+B/ibwFYaD&#10;rOueH9X03R9eDPpt7dWjxQXqqcFkdgAw+hr2Dw8Fh0uNZGDwkYBXB7d68/EY5pr2et+v6HoYfK+Z&#10;NVFbyP6/v2YfEPwp+KHgm48efCeLwfcaT46uP7SvtU0O0hhbVrggBpLlkVXecA4bzfnXocdKu6X+&#10;yP8ACrRNH0nTbP4Z/D6z0/QdV/t3TLWDw9aRw6dqGQftkKLGFjuMgHzUAfI+9X8zX/BHz/gqPq//&#10;AATd/bI8O2w1S4uvhh461CLTfE+jli0cBfEcd7GuflkiZlLY++gZT0BH9VFvMs8CsvKtyCO49a7q&#10;NTnipbM83FUXSm4dDzHxb+xN8GvHGpzXmtfCP4Z61eXVslhPNe+F7G4kmt0YOkLM8RLRqyqwQnaC&#10;oIGQK0PBf7KHwv8AhtrN1qXh34a+AdB1C8ZDPc6Z4ftLWacpE8KF3jjVm2xSyIMk4SR1HDEH0Sit&#10;jnOWn+D3hO+03TbO48L+HZrTR7ZrGxhfTYWjsbdggMMSlcJGRHHlVAU+WnHyjFe++A/gfVb2a6u/&#10;B/hK6url2lmmm0qB5JXY5ZmYpksSSST1JrsaKACiiigD8Af+DzPRPEHxS+P37M/gjR4ZrybVrfVV&#10;s7VB8r3M09lEDn6BQSeg54rz/wDYO/4IeeDfgktrq3xGu4/HGvRusw0/bt0m3YHO0rkmfBA+/hD3&#10;Q9a/Rn/gtp+zxc+K/wBpX9nj4lQ27XFv4VvNV0u6bGfs63FqXR/b54seuSPTI4DwxqAadlLE96/O&#10;+L86r02sNTfKrO9t3rp6H33CeVUqkfbzV307L5HSeNfgR4L/AGhvh3L4Q8YeHtP1rw/MFUWsseBb&#10;lfuvEVwY3XsyFSO3U18h/GP/AINmrXXJGvPhX8RpNDhm5/srX7M3SICeiXEbKwAHZo3J/vV9v+A5&#10;w1wuPWvoPwVDi2X2HrXw+X5niKTbhJ27br7mfTZlRp3V1r3P53f2yv8Ag35+L37J3wq1X4kaj4k8&#10;I69pvhmSKa8i06WdbiCEyKhmG9FDBSy5AOQCW6Ka/pg/YQ+IWo/Fj9h/4N+KtYVl1bxL4H0XVL0H&#10;qJp7CCSQf99ua+ef2+/A/wDwnf7H3xM0cxNM2seH7uzjRF3M0kkZRAAOp3MuPevrr4O+CIfhp8J/&#10;DPh23VVt9B0q206IDjCQwpGo/Ja/UuHMyrYqD9ta6ttpofn+f4eNPlcetzqKKKK+qPmwooooAKKK&#10;KAPN/wBqH4Tr8ZPgzrGkqP8ASli+02hAyRMgLKP+BfdPsxr83dIs2sb5lZWVh8pDAghu4596/WWT&#10;LD2r4Y/at+BEfw2+LrSWrKLPxJ5t9bRAjerIymYAeis6H6OBX57xrlrnFYmmttH6dGfbcH5gqc3h&#10;pvfVevU4DwPI32pce1fRfw+lea3jZvQV4f4M8MvFeL8vU17z4DgFjp6iTC4HUnFfm+DptzsfaZjJ&#10;WudTong//hNtWjtZAv2eN0mmyM71VgdvsSQBXtEI8tMD/wDVXNfDbw0dG0bzpl23FydzD+4B0H9a&#10;6k9OtfteQ5f9Ww6b3lZv/I/Kc2xnt6zS+GOi/UdRRRXvnlhRRRQAUE4FYPxG+Imi/CfwHq3ibxFq&#10;Fro+g6FaS31/e3D7YrWCNS7ux9AoJr8O/wBuT/g7E8UeJfE+qeH/ANnjwxY6Xo8MnkQeK/EFv511&#10;dqBhpYLTPlxqW5UylyVALIpO0AH7e/En4o+Gvg94QvNf8WeINF8M6HYoZLjUNUvI7S2hAGctJIyq&#10;PxPNflJ+3l/wVa8AftefGHwr4c+Fuo6t/wAUTfyXb+KzbiKwnd4lVIoGLF2jYB9xkjRW2Jt3Dmvx&#10;0+K/x5+JH7VPiQ638TPHHiLxjeNK04GpXjSQws3URxA+XGvbaiqoHGMV9W/8EbfCtn8Qv2idU8L3&#10;iwmO90dr2PeOjwSJx/3xI5/D2rlxuBjiaLozdlJWbR1YHFPD1o1oq7jrZn6E/DL9q7xRY3CW+teC&#10;7bUpGICXtld+THIOPmKlWH5Nj6Yr0f4pftH3OgeE5Lu4jjs7W3T7S9vATI86oNxQk4yCBjjAr85/&#10;+C0Pjvxp+y38ePAuj+H/ABRqHhDRf7MbU7RLbMbajcRygOzgH95HjYoRht+/kHPH3h8X45L39iXV&#10;vFWu2drp/iK38Ky3N/FEmIre7FuQ6rnJCiTjnr718bhOC406t5Tuk9LKz+Z9ZjOKlVp2jCztZ3d0&#10;fRH7G3/BYf4I/thaVZw2Pia38J+JLklRoHiGeGzvWIOP3Z3mOXPUCNi2Oqjmvozx38Q9I+HmgNqm&#10;rX0Vra5CRn7zTOxwqIoyWY9gAe56A1/JjcWAfUVj6MyEccdMc/57V+nn7K1j4g+AP7B2j+KtU1bW&#10;tcvtcF1eaXZ3V7JcJptrCgy0cbFhGvlq7OyhfkVuV6j7yNPljY+JP0Q8b/t/ahBra2uh6DZw24cq&#10;9xqU7yFMHo6wq0cTHnCvKG/2eDj0L4UftRW/jLT92oQ28Mi5L/Z/MDBQeX8qRVdo+29Nyk8ZzX5q&#10;/wDBJX9rH4T/AB++Lcngn4ueExJ461yVl0LVNTvmutOvlZmZbRIWIS3lAI2hVbecjcDtU/a37T37&#10;DEPhDw5eeLvhTDJoesaWv2qfRIp2Ww1REGGCpyY5gmdjIVDHggEhg5bk6n1Zp9/FqdpHPBLHNDMg&#10;eN0IZXU9GBHY1arwn9hz4rP8TPhTY3cjM32gFiMq3lOPvrlQBk5BI7HcMA8V7tSKPxt/4O5P2oL7&#10;w18H/hv8HtL1D7PH4zu59b1yCNiGmtbUosCPg58tpXZsHgtAOu3Ffhzo9tFp3lj5VDcZxX6Kf8HV&#10;mpzat/wVZ0mF2Yw6f8PNLgiQngZvdRkY9e+/9B6V+c+vQtJpEqxsI5gu6N/7rA5H6j9a0A7TTZVK&#10;KM19Sf8ABJfxa3hT/goF8MVWQRw69qo0WUnutypiVfxd0r490HVV2xru9sk8n3rv/CviTUPBmo2O&#10;taRcSWeraTcw31lcJ96GaNg8bD3DAGl5Afev/Bz3BBc/t8+AdFO1l0nwUrdPumW5uRyO3EYr6O/b&#10;z+Jxs/8Agjt4T8QNdLDefESz0i0+U8s7xi4uMf3hthdSenzCvgb/AILH/tMxftTf8FFtc8QW6qtr&#10;pfh3RdPiKHcriSzS9yD7/bMf8BrpP2nf2lIviR/wT1/Z18EC8WS88NWmrSXkYb/Vot49tbZHqY43&#10;/n0NMD5cl1xRqscwb5Vyv596/TT4ieMvL/YX+H485o4l+HOmuj5I2+dI6SAem9G2n1BxX5Xz2ZvN&#10;Uhs1kMK3Eoi3gZ27jjOPxr9ILG0tPjf+zR4U8C/aLzTpdD8Jaf4alvY4Fl85raTeZwhZcBv7ucj1&#10;PSuDFZlRwzUars35XO3D4GriE5QV0j5t8bXy6DYWus6TcfZdT02dLq2niYrJDKjB0dWGCGDAEEHO&#10;RX9HX7Inxth/aT/ZR8B+Oo8f8VRoNtezj+5MYwJV/wCAyB1/CvxR8M/8EmP+Eu0drdviFeRLKmOd&#10;EDHn/trX6ff8E77eT9kn9knwv8Mbi6vvFEnhkXUceofZxbmVJrqadF2bmxsEuwc8hAeM4rk/t7CP&#10;aX4Mt5XiF9k0v+CWIRfgtdhPljXxJrCoB02i8mx9OOnsK+rdgr5m/Z78OL+yP8D9SiYzav8AYpL7&#10;VjiNYGfezybeWYcA7c55xnHOK+kBd5HU10YXHUK9/Zy23OephqlO3MrH85P/AAdUaDc6N/wVU0W6&#10;kSRbfVPh/pksEhB2sUvL+N1B7kbQSO24eor84fE9yttpzOxx8n5n0+pr95v+Dsn9lnU/iB8A/h78&#10;VtG02S7/AOFe38+n6vJEm6SCzvPLCSMP+eaSxKpP8JlzwMmvwnuLRb6yUt/DkjI78jNehfQxiZ+j&#10;uVVW6Y/xr0TQb37RYKFb5umT2OK8x8N363+nRsv+sVQGH0GCfpXYeD9YKz+S3RuRSTCRuQNdanr1&#10;9dXUzTXExhTe33hHHCkSL/wFI1Uewre+0eRpoQt0LEZPQFif/r/WsOC4W11X5vu3CdfVhkgfzq3J&#10;O1wqx59iTT5iRlgGk8QabJtx/pMZz/wIV+kX7L4xDbr/AHVA/Svzt05B/atiuQ22ZP8A0IV+if7M&#10;BzDb/wC6P5V8LxV8cfRn2nDv8F+p91/BWBGhjyq9F7V794VjWONdqqvHYV4J8FP+PeP6LXvvhj/V&#10;r9K+NketIm+Kw3fC3xF/2DLj/wBFtXuA6V4j8Uxn4WeIv+wZcf8Aotq9uHSvreG/4cvl+R8vnfxR&#10;+f6Ffxj4P0n4heFdS0PW7G11TR9YtpLK9s7lA8NzC6lXRlPBVlJBHcV+bfxr/wCDV74D/ELxNNqX&#10;hXxF428Aw3B3HTrSaG8soj32CZDIv0MhHoBX6aUV96fOn4O/tEf8Gj/jLwdNNc/Cb4h6D4ktVXcl&#10;hr8LabchgOVEkYkjYntlUGcZ7mvj3x9/wRf/AGovhBdMNS+DPi66WAnE+kJHqsbe4NuznB9wPcCv&#10;6pKKB3Z/JLf/ALInxU065jhvvhr48t7iM52SaBdK2enTZ710/gj/AIJ3/tBfEW/8nQ/gv8SLxRj9&#10;7Joc9tDyP+ekiqn61/VnRQI/nH8D/wDBAb9pqbwPqXirW/Cml+HodFtnvk0ufUVu9UvmRd4iihtv&#10;MBkbGAGZTkjivevgN8BvHfgwQpq3gbxlprRhVcXGjXEZB6c5QV+31Gwb+nevHzTJ441xcpOPoexg&#10;M2nhYuCSZ8A/B77RYQR+fpusQ7Qud9hMMf8Ajte5+GtehEa/6PqA472cv/xNfReKK8X/AFUh/wA/&#10;H93/AATqlxBN/YX3ng/jv7Rrnw71q3s9P1W6mutPmjjSOyky7GNgF5Uck8V7oudo57ehp+xf7o/K&#10;lr18uyOGGTSk9bHj47MnVs7f1of/2VBLAQItABQABgAIAAAAIQCKFT+YDAEAABUCAAATAAAAAAAA&#10;AAAAAAAAAAAAAABbQ29udGVudF9UeXBlc10ueG1sUEsBAi0AFAAGAAgAAAAhADj9If/WAAAAlAEA&#10;AAsAAAAAAAAAAAAAAAAAPQEAAF9yZWxzLy5yZWxzUEsBAi0AFAAGAAgAAAAhAI97FVPRBwAA8kIA&#10;AA4AAAAAAAAAAAAAAAAAPAIAAGRycy9lMm9Eb2MueG1sUEsBAi0AFAAGAAgAAAAhAFhgsxu6AAAA&#10;IgEAABkAAAAAAAAAAAAAAAAAOQoAAGRycy9fcmVscy9lMm9Eb2MueG1sLnJlbHNQSwECLQAUAAYA&#10;CAAAACEANwk38N0AAAAHAQAADwAAAAAAAAAAAAAAAAAqCwAAZHJzL2Rvd25yZXYueG1sUEsBAi0A&#10;CgAAAAAAAAAhAPPs+JRpEgAAaRIAABUAAAAAAAAAAAAAAAAANAwAAGRycy9tZWRpYS9pbWFnZTEu&#10;anBlZ1BLBQYAAAAABgAGAH0BAADQHgAAAAA=&#10;">
                <v:line id="4459 Conector recto" o:spid="_x0000_s1049" style="position:absolute;visibility:visible;mso-wrap-style:square" from="11270,8399" to="11270,10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PrkcUAAADcAAAADwAAAGRycy9kb3ducmV2LnhtbESPUWvCQBCE3wv9D8cW+lYvWgwaPUUK&#10;Bal90fYHrLk1Ceb20rutxv56ryD4OMzMN8x82btWnSjExrOB4SADRVx623Bl4Pvr/WUCKgqyxdYz&#10;GbhQhOXi8WGOhfVn3tJpJ5VKEI4FGqhFukLrWNbkMA58R5y8gw8OJclQaRvwnOCu1aMsy7XDhtNC&#10;jR291VQed7/OwM/mcx0v+3Yk+fjv4xhWk6m8RmOen/rVDJRQL/fwrb22BvLxEP7PpCO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6PrkcUAAADcAAAADwAAAAAAAAAA&#10;AAAAAAChAgAAZHJzL2Rvd25yZXYueG1sUEsFBgAAAAAEAAQA+QAAAJMDAAAAAA==&#10;" strokecolor="#4579b8 [3044]"/>
                <v:shape id="4460 Cuadro de texto" o:spid="_x0000_s1050" type="#_x0000_t202" style="position:absolute;left:23072;width:1201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BWxcMA&#10;AADcAAAADwAAAGRycy9kb3ducmV2LnhtbESPQWsCMRSE74X+h/AKvdVshcp2NYottgieqsXzY/NM&#10;gpuXJUnX7b9vBKHHYWa+YRar0XdioJhcYAXPkwoEcRu0Y6Pg+/DxVINIGVljF5gU/FKC1fL+boGN&#10;Dhf+omGfjSgQTg0qsDn3jZSpteQxTUJPXLxTiB5zkdFIHfFS4L6T06qaSY+Oy4LFnt4ttef9j1ew&#10;eTOvpq0x2k2tnRvG42lnPpV6fBjXcxCZxvwfvrW3WsHsZQr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BWxcMAAADcAAAADwAAAAAAAAAAAAAAAACYAgAAZHJzL2Rv&#10;d25yZXYueG1sUEsFBgAAAAAEAAQA9QAAAIgDAAAAAA==&#10;" fillcolor="white [3201]" strokeweight=".5pt">
                  <v:textbox>
                    <w:txbxContent>
                      <w:p w:rsidR="00FC079C" w:rsidRDefault="00FC079C" w:rsidP="000563E8">
                        <w:pPr>
                          <w:rPr>
                            <w:b/>
                            <w:sz w:val="18"/>
                          </w:rPr>
                        </w:pPr>
                        <w:r>
                          <w:rPr>
                            <w:b/>
                            <w:sz w:val="18"/>
                          </w:rPr>
                          <w:t>ADMINISTRADOR</w:t>
                        </w:r>
                      </w:p>
                    </w:txbxContent>
                  </v:textbox>
                </v:shape>
                <v:shape id="653 Imagen" o:spid="_x0000_s1051" type="#_x0000_t75" style="position:absolute;left:27325;top:3508;width:3722;height:4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aEYTFAAAA3AAAAA8AAABkcnMvZG93bnJldi54bWxEj09rAjEUxO8Fv0N4Qm+a1VKr60aRFts9&#10;eOkqeH1s3v7B5GW7SXX77ZuC0OMwM79hsu1gjbhS71vHCmbTBARx6XTLtYLTcT9ZgvABWaNxTAp+&#10;yMN2M3rIMNXuxp90LUItIoR9igqaELpUSl82ZNFPXUccvcr1FkOUfS11j7cIt0bOk2QhLbYcFxrs&#10;6LWh8lJ8WwV6NR/yfPn1Ymz9fqi6Pb+Z84dSj+NhtwYRaAj/4Xs71woWz0/wdyYe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2hGExQAAANwAAAAPAAAAAAAAAAAAAAAA&#10;AJ8CAABkcnMvZG93bnJldi54bWxQSwUGAAAAAAQABAD3AAAAkQMAAAAA&#10;">
                  <v:imagedata r:id="rId193" o:title="" croptop="1368f" cropbottom="1f"/>
                  <v:path arrowok="t"/>
                </v:shape>
                <v:shape id="4462 Cuadro de texto" o:spid="_x0000_s1052" type="#_x0000_t202" style="position:absolute;top:13609;width:25730;height:3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rKsMA&#10;AADcAAAADwAAAGRycy9kb3ducmV2LnhtbESPQUsDMRSE74L/ITzBm80qtqxr06KllYKnVvH82Lwm&#10;wc3LkqTb7b83hYLHYWa+YebL0XdioJhcYAWPkwoEcRu0Y6Pg+2vzUINIGVljF5gUnCnBcnF7M8dG&#10;hxPvaNhnIwqEU4MKbM59I2VqLXlMk9ATF+8QosdcZDRSRzwVuO/kU1XNpEfHZcFiTytL7e/+6BWs&#10;382LaWuMdl1r54bx5/BpPpS6vxvfXkFkGvN/+NreagWz6TN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VrKsMAAADcAAAADwAAAAAAAAAAAAAAAACYAgAAZHJzL2Rv&#10;d25yZXYueG1sUEsFBgAAAAAEAAQA9QAAAIgDAAAAAA==&#10;" fillcolor="white [3201]" strokeweight=".5pt">
                  <v:textbox>
                    <w:txbxContent>
                      <w:p w:rsidR="00FC079C" w:rsidRDefault="00FC079C" w:rsidP="000563E8">
                        <w:pPr>
                          <w:rPr>
                            <w:sz w:val="18"/>
                          </w:rPr>
                        </w:pPr>
                        <w:r>
                          <w:rPr>
                            <w:sz w:val="18"/>
                          </w:rPr>
                          <w:t xml:space="preserve">Migrar datos de Periodo Académico, Facultad, Escuela y Carrera. </w:t>
                        </w:r>
                      </w:p>
                    </w:txbxContent>
                  </v:textbox>
                </v:shape>
                <v:shape id="4463 Cuadro de texto" o:spid="_x0000_s1053" type="#_x0000_t202" style="position:absolute;top:10951;width:25730;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D8MA&#10;AADcAAAADwAAAGRycy9kb3ducmV2LnhtbESP3WoCMRSE7wu+QziCdzWrsFJWo0hBEYWW+nN/ujnN&#10;Lt2cLElc17dvCoKXw8x8wyxWvW1ERz7UjhVMxhkI4tLpmo2C82nz+gYiRGSNjWNScKcAq+XgZYGF&#10;djf+ou4YjUgQDgUqqGJsCylDWZHFMHYtcfJ+nLcYk/RGao+3BLeNnGbZTFqsOS1U2NJ7ReXv8WoV&#10;TO9mvcednOCn2Xr6Plzyj+6i1GjYr+cgIvXxGX60d1rBLM/h/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q+D8MAAADcAAAADwAAAAAAAAAAAAAAAACYAgAAZHJzL2Rv&#10;d25yZXYueG1sUEsFBgAAAAAEAAQA9QAAAIgDAAAAAA==&#10;" fillcolor="#ebe600" strokeweight=".5pt">
                  <v:fill opacity="39321f"/>
                  <v:textbox>
                    <w:txbxContent>
                      <w:p w:rsidR="00FC079C" w:rsidRDefault="00FC079C" w:rsidP="000563E8">
                        <w:pPr>
                          <w:jc w:val="center"/>
                          <w:rPr>
                            <w:b/>
                          </w:rPr>
                        </w:pPr>
                        <w:r>
                          <w:rPr>
                            <w:b/>
                          </w:rPr>
                          <w:t>ADMINISTRACIÓN ACADÉMICA  AcademicaA</w:t>
                        </w:r>
                      </w:p>
                    </w:txbxContent>
                  </v:textbox>
                </v:shape>
                <v:line id="4464 Conector recto" o:spid="_x0000_s1054" style="position:absolute;visibility:visible;mso-wrap-style:square" from="11270,8399" to="47102,8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pz5cUAAADcAAAADwAAAGRycy9kb3ducmV2LnhtbESPUWvCQBCE34X+h2MLfdOLFoNGT5FC&#10;Qdq+VP0Ba25Ngrm99G6rsb++Vyj4OMzMN8xy3btWXSjExrOB8SgDRVx623Bl4LB/Hc5ARUG22Hom&#10;AzeKsF49DJZYWH/lT7rspFIJwrFAA7VIV2gdy5ocxpHviJN38sGhJBkqbQNeE9y1epJluXbYcFqo&#10;saOXmsrz7tsZ+Hr/2MbbsZ1IPv15O4fNbC7P0Zinx36zACXUyz38395aA/k0h78z6Qj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pz5cUAAADcAAAADwAAAAAAAAAA&#10;AAAAAAChAgAAZHJzL2Rvd25yZXYueG1sUEsFBgAAAAAEAAQA+QAAAJMDAAAAAA==&#10;" strokecolor="#4579b8 [3044]"/>
                <v:shape id="4465 Cuadro de texto" o:spid="_x0000_s1055" type="#_x0000_t202" style="position:absolute;top:17224;width:25730;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F48QA&#10;AADcAAAADwAAAGRycy9kb3ducmV2LnhtbESPUWvCMBSF3wX/Q7jC3maqoBvVtIjgkA0mc/P92tyl&#10;Zc1NSbJa//0yEHw8nHO+w1mXg21FTz40jhXMphkI4srpho2Cr8/d4zOIEJE1to5JwZUClMV4tMZc&#10;uwt/UH+MRiQIhxwV1DF2uZShqslimLqOOHnfzluMSXojtcdLgttWzrNsKS02nBZq7GhbU/Vz/LUK&#10;5lezecW9nOHBvHg6v50W7/1JqYfJsFmBiDTEe/jW3msFy8UT/J9JR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UhePEAAAA3AAAAA8AAAAAAAAAAAAAAAAAmAIAAGRycy9k&#10;b3ducmV2LnhtbFBLBQYAAAAABAAEAPUAAACJAwAAAAA=&#10;" fillcolor="#ebe600" strokeweight=".5pt">
                  <v:fill opacity="39321f"/>
                  <v:textbox>
                    <w:txbxContent>
                      <w:p w:rsidR="00FC079C" w:rsidRDefault="00FC079C" w:rsidP="000563E8">
                        <w:pPr>
                          <w:jc w:val="center"/>
                          <w:rPr>
                            <w:b/>
                          </w:rPr>
                        </w:pPr>
                        <w:r>
                          <w:rPr>
                            <w:b/>
                          </w:rPr>
                          <w:t>ADMINISTRACIÓN DE USUARIOS</w:t>
                        </w:r>
                      </w:p>
                    </w:txbxContent>
                  </v:textbox>
                </v:shape>
                <v:shape id="4466 Cuadro de texto" o:spid="_x0000_s1056" type="#_x0000_t202" style="position:absolute;top:19776;width:25730;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hL8AA&#10;AADcAAAADwAAAGRycy9kb3ducmV2LnhtbERPTWsCMRC9F/ofwhS81WwLynZrFFu0CJ7U0vOwGZPg&#10;ZrIkcd3+e3Mo9Ph434vV6DsxUEwusIKXaQWCuA3asVHwfdo+1yBSRtbYBSYFv5RgtXx8WGCjw40P&#10;NByzESWEU4MKbM59I2VqLXlM09ATF+4cosdcYDRSR7yVcN/J16qaS4+OS4PFnj4ttZfj1SvYfJg3&#10;09YY7abWzg3jz3lvvpSaPI3rdxCZxvwv/nPvtIL5rKwtZ8oRkM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hhL8AAAADcAAAADwAAAAAAAAAAAAAAAACYAgAAZHJzL2Rvd25y&#10;ZXYueG1sUEsFBgAAAAAEAAQA9QAAAIUDAAAAAA==&#10;" fillcolor="white [3201]" strokeweight=".5pt">
                  <v:textbox>
                    <w:txbxContent>
                      <w:p w:rsidR="00FC079C" w:rsidRDefault="00FC079C" w:rsidP="006C4044">
                        <w:pPr>
                          <w:pStyle w:val="Prrafodelista"/>
                          <w:numPr>
                            <w:ilvl w:val="0"/>
                            <w:numId w:val="144"/>
                          </w:numPr>
                          <w:ind w:left="142" w:hanging="142"/>
                          <w:jc w:val="both"/>
                          <w:rPr>
                            <w:sz w:val="18"/>
                          </w:rPr>
                        </w:pPr>
                        <w:r>
                          <w:rPr>
                            <w:sz w:val="18"/>
                          </w:rPr>
                          <w:t>Migrar datos de Docentes y horarios de clases.</w:t>
                        </w:r>
                      </w:p>
                      <w:p w:rsidR="00FC079C" w:rsidRDefault="00FC079C" w:rsidP="006C4044">
                        <w:pPr>
                          <w:pStyle w:val="Prrafodelista"/>
                          <w:numPr>
                            <w:ilvl w:val="0"/>
                            <w:numId w:val="144"/>
                          </w:numPr>
                          <w:ind w:left="142" w:hanging="142"/>
                          <w:jc w:val="both"/>
                          <w:rPr>
                            <w:sz w:val="18"/>
                          </w:rPr>
                        </w:pPr>
                        <w:r>
                          <w:rPr>
                            <w:sz w:val="18"/>
                          </w:rPr>
                          <w:t>Ingreso, Modificación y Eliminación de usuarios</w:t>
                        </w:r>
                      </w:p>
                      <w:p w:rsidR="00FC079C" w:rsidRDefault="00FC079C" w:rsidP="000563E8">
                        <w:pPr>
                          <w:pStyle w:val="Prrafodelista"/>
                          <w:ind w:left="142"/>
                          <w:rPr>
                            <w:sz w:val="18"/>
                          </w:rPr>
                        </w:pPr>
                      </w:p>
                    </w:txbxContent>
                  </v:textbox>
                </v:shape>
                <v:shape id="4469 Cuadro de texto" o:spid="_x0000_s1057" type="#_x0000_t202" style="position:absolute;top:23391;width:25730;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0CsQA&#10;AADcAAAADwAAAGRycy9kb3ducmV2LnhtbESPUWvCMBSF3wX/Q7jC3maqoGzVtIjgkA0mc/P92tyl&#10;Zc1NSbJa//0yEHw8nHO+w1mXg21FTz40jhXMphkI4srpho2Cr8/d4xOIEJE1to5JwZUClMV4tMZc&#10;uwt/UH+MRiQIhxwV1DF2uZShqslimLqOOHnfzluMSXojtcdLgttWzrNsKS02nBZq7GhbU/Vz/LUK&#10;5lezecW9nOHBvHg6v50W7/1JqYfJsFmBiDTEe/jW3msFy8Uz/J9JR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HtArEAAAA3AAAAA8AAAAAAAAAAAAAAAAAmAIAAGRycy9k&#10;b3ducmV2LnhtbFBLBQYAAAAABAAEAPUAAACJAwAAAAA=&#10;" fillcolor="#ebe600" strokeweight=".5pt">
                  <v:fill opacity="39321f"/>
                  <v:textbox>
                    <w:txbxContent>
                      <w:p w:rsidR="00FC079C" w:rsidRDefault="00FC079C" w:rsidP="000563E8">
                        <w:pPr>
                          <w:jc w:val="center"/>
                          <w:rPr>
                            <w:b/>
                          </w:rPr>
                        </w:pPr>
                        <w:r>
                          <w:rPr>
                            <w:b/>
                          </w:rPr>
                          <w:t>ADMINISTRACIÓN HORARIO</w:t>
                        </w:r>
                      </w:p>
                    </w:txbxContent>
                  </v:textbox>
                </v:shape>
                <v:shape id="4470 Cuadro de texto" o:spid="_x0000_s1058" type="#_x0000_t202" style="position:absolute;top:26049;width:257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nlMAA&#10;AADcAAAADwAAAGRycy9kb3ducmV2LnhtbERPu2rDMBTdC/0HcQvZGrkdjONGCWlJQyFTHnS+WDeS&#10;iHVlJNVx/74aChkP571cT74XI8XkAit4mVcgiLugHRsF59PncwMiZWSNfWBS8EsJ1qvHhyW2Otz4&#10;QOMxG1FCOLWowOY8tFKmzpLHNA8DceEuIXrMBUYjdcRbCfe9fK2qWnp0XBosDvRhqbsef7yC7btZ&#10;mK7BaLeNdm6cvi97s1Nq9jRt3kBkmvJd/O/+0grquswvZ8oR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nKnlMAAAADcAAAADwAAAAAAAAAAAAAAAACYAgAAZHJzL2Rvd25y&#10;ZXYueG1sUEsFBgAAAAAEAAQA9QAAAIUDAAAAAA==&#10;" fillcolor="white [3201]" strokeweight=".5pt">
                  <v:textbox>
                    <w:txbxContent>
                      <w:p w:rsidR="00FC079C" w:rsidRDefault="00FC079C" w:rsidP="000563E8">
                        <w:pPr>
                          <w:rPr>
                            <w:sz w:val="18"/>
                          </w:rPr>
                        </w:pPr>
                        <w:r>
                          <w:rPr>
                            <w:sz w:val="18"/>
                          </w:rPr>
                          <w:t>Ingreso, Modificación y Eliminación de: Días Semana, Horas Facultad y Nivel.</w:t>
                        </w:r>
                      </w:p>
                      <w:p w:rsidR="00FC079C" w:rsidRDefault="00FC079C" w:rsidP="000563E8">
                        <w:pPr>
                          <w:ind w:left="142"/>
                          <w:rPr>
                            <w:sz w:val="18"/>
                          </w:rPr>
                        </w:pPr>
                      </w:p>
                    </w:txbxContent>
                  </v:textbox>
                </v:shape>
                <v:shape id="4471 Cuadro de texto" o:spid="_x0000_s1059" type="#_x0000_t202" style="position:absolute;top:29558;width:25730;height:4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1yscMA&#10;AADcAAAADwAAAGRycy9kb3ducmV2LnhtbESPUWvCMBSF3wf+h3CFvc20wsqoRhHBIRtsrOr7tbmm&#10;xeamJFmt/34ZDPZ4OOd8h7Ncj7YTA/nQOlaQzzIQxLXTLRsFx8Pu6QVEiMgaO8ek4E4B1qvJwxJL&#10;7W78RUMVjUgQDiUqaGLsSylD3ZDFMHM9cfIuzluMSXojtcdbgttOzrOskBZbTgsN9rRtqL5W31bB&#10;/G42b7iXOX6aV0/n99Pzx3BS6nE6bhYgIo3xP/zX3msFRZHD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1yscMAAADcAAAADwAAAAAAAAAAAAAAAACYAgAAZHJzL2Rv&#10;d25yZXYueG1sUEsFBgAAAAAEAAQA9QAAAIgDAAAAAA==&#10;" fillcolor="#ebe600" strokeweight=".5pt">
                  <v:fill opacity="39321f"/>
                  <v:textbox>
                    <w:txbxContent>
                      <w:p w:rsidR="00FC079C" w:rsidRDefault="00FC079C" w:rsidP="000563E8">
                        <w:pPr>
                          <w:jc w:val="center"/>
                          <w:rPr>
                            <w:b/>
                          </w:rPr>
                        </w:pPr>
                        <w:r>
                          <w:rPr>
                            <w:b/>
                          </w:rPr>
                          <w:t>ADMINISTRACIÓN SITUACIÓN GEOGRÁFICA</w:t>
                        </w:r>
                      </w:p>
                    </w:txbxContent>
                  </v:textbox>
                </v:shape>
                <v:shape id="4472 Cuadro de texto" o:spid="_x0000_s1060" type="#_x0000_t202" style="position:absolute;top:34024;width:25730;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ceMIA&#10;AADcAAAADwAAAGRycy9kb3ducmV2LnhtbESPQUsDMRSE74L/ITzBm83aw7JdmxaVtgg9tYrnx+Y1&#10;CW5eliRu139vCoUeh5n5hlmuJ9+LkWJygRU8zyoQxF3Qjo2Cr8/tUwMiZWSNfWBS8EcJ1qv7uyW2&#10;Opz5QOMxG1EgnFpUYHMeWilTZ8ljmoWBuHinED3mIqOROuK5wH0v51VVS4+Oy4LFgd4tdT/HX69g&#10;82YWpmsw2k2jnRun79Pe7JR6fJheX0BkmvItfG1/aAV1PYfLmXI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7Jx4wgAAANwAAAAPAAAAAAAAAAAAAAAAAJgCAABkcnMvZG93&#10;bnJldi54bWxQSwUGAAAAAAQABAD1AAAAhwMAAAAA&#10;" fillcolor="white [3201]" strokeweight=".5pt">
                  <v:textbox>
                    <w:txbxContent>
                      <w:p w:rsidR="00FC079C" w:rsidRDefault="00FC079C" w:rsidP="000563E8">
                        <w:pPr>
                          <w:rPr>
                            <w:sz w:val="18"/>
                          </w:rPr>
                        </w:pPr>
                        <w:r>
                          <w:rPr>
                            <w:sz w:val="18"/>
                          </w:rPr>
                          <w:t>Ingreso, Modificación y Eliminación de: Provincia, Cantón y Parroquia.</w:t>
                        </w:r>
                      </w:p>
                      <w:p w:rsidR="00FC079C" w:rsidRDefault="00FC079C" w:rsidP="000563E8">
                        <w:pPr>
                          <w:ind w:left="142"/>
                          <w:rPr>
                            <w:sz w:val="18"/>
                          </w:rPr>
                        </w:pPr>
                      </w:p>
                    </w:txbxContent>
                  </v:textbox>
                </v:shape>
                <v:shape id="4473 Cuadro de texto" o:spid="_x0000_s1061" type="#_x0000_t202" style="position:absolute;top:37426;width:25730;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XcMA&#10;AADcAAAADwAAAGRycy9kb3ducmV2LnhtbESPQWsCMRSE7wX/Q3iCt5pV6SJbo4jQIhYsar2/bl6z&#10;i5uXJYnr+u9NodDjMDPfMItVbxvRkQ+1YwWTcQaCuHS6ZqPg6/T2PAcRIrLGxjEpuFOA1XLwtMBC&#10;uxsfqDtGIxKEQ4EKqhjbQspQVmQxjF1LnLwf5y3GJL2R2uMtwW0jp1mWS4s1p4UKW9pUVF6OV6tg&#10;ejfrHW7lBD/Nu6fvj/PLvjsrNRr261cQkfr4H/5rb7WCPJ/B75l0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JXcMAAADcAAAADwAAAAAAAAAAAAAAAACYAgAAZHJzL2Rv&#10;d25yZXYueG1sUEsFBgAAAAAEAAQA9QAAAIgDAAAAAA==&#10;" fillcolor="#ebe600" strokeweight=".5pt">
                  <v:fill opacity="39321f"/>
                  <v:textbox>
                    <w:txbxContent>
                      <w:p w:rsidR="00FC079C" w:rsidRDefault="00FC079C" w:rsidP="000563E8">
                        <w:pPr>
                          <w:jc w:val="center"/>
                          <w:rPr>
                            <w:b/>
                          </w:rPr>
                        </w:pPr>
                        <w:r>
                          <w:rPr>
                            <w:b/>
                          </w:rPr>
                          <w:t>ADMINISTRACIÓN ESTAFETA</w:t>
                        </w:r>
                      </w:p>
                    </w:txbxContent>
                  </v:textbox>
                </v:shape>
                <v:shape id="4474 Cuadro de texto" o:spid="_x0000_s1062" type="#_x0000_t202" style="position:absolute;top:40082;width:25730;height:5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hl8IA&#10;AADcAAAADwAAAGRycy9kb3ducmV2LnhtbESPQUsDMRSE74L/ITyhN5tVZNmuTYtKlUJPtuL5sXlN&#10;gpuXJYnb7b83hYLHYWa+YZbryfdipJhcYAUP8woEcRe0Y6Pg6/B+34BIGVljH5gUnCnBenV7s8RW&#10;hxN/0rjPRhQIpxYV2JyHVsrUWfKY5mEgLt4xRI+5yGikjngqcN/Lx6qqpUfHZcHiQG+Wup/9r1ew&#10;eTUL0zUY7abRzo3T93FnPpSa3U0vzyAyTfk/fG1vtYK6foLLmXI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SaGXwgAAANwAAAAPAAAAAAAAAAAAAAAAAJgCAABkcnMvZG93&#10;bnJldi54bWxQSwUGAAAAAAQABAD1AAAAhwMAAAAA&#10;" fillcolor="white [3201]" strokeweight=".5pt">
                  <v:textbox>
                    <w:txbxContent>
                      <w:p w:rsidR="00FC079C" w:rsidRDefault="00FC079C" w:rsidP="000563E8">
                        <w:pPr>
                          <w:rPr>
                            <w:sz w:val="18"/>
                          </w:rPr>
                        </w:pPr>
                        <w:r>
                          <w:rPr>
                            <w:sz w:val="18"/>
                          </w:rPr>
                          <w:t>Ingreso, Modificación y Eliminación de: Tiempo Dedicación, Tipo Docente, Función, Actividades, Línea de Investigación y Estado Estafeta.</w:t>
                        </w:r>
                      </w:p>
                    </w:txbxContent>
                  </v:textbox>
                </v:shape>
                <v:shape id="4475 Cuadro de texto" o:spid="_x0000_s1063" type="#_x0000_t202" style="position:absolute;left:41041;top:11164;width:1423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0ssMA&#10;AADcAAAADwAAAGRycy9kb3ducmV2LnhtbESP3WoCMRSE7wu+QziCdzWr4FJWo0hBEQVL/bk/3Zxm&#10;l25OliSu69ubQqGXw8x8wyxWvW1ERz7UjhVMxhkI4tLpmo2Cy3nz+gYiRGSNjWNS8KAAq+XgZYGF&#10;dnf+pO4UjUgQDgUqqGJsCylDWZHFMHYtcfK+nbcYk/RGao/3BLeNnGZZLi3WnBYqbOm9ovLndLMK&#10;pg+z3uNOTvDDbD19Ha6zY3dVajTs13MQkfr4H/5r77SCPJ/B75l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Z0ssMAAADcAAAADwAAAAAAAAAAAAAAAACYAgAAZHJzL2Rv&#10;d25yZXYueG1sUEsFBgAAAAAEAAQA9QAAAIgDAAAAAA==&#10;" fillcolor="#ebe600" strokeweight=".5pt">
                  <v:fill opacity="39321f"/>
                  <v:textbox>
                    <w:txbxContent>
                      <w:p w:rsidR="00FC079C" w:rsidRDefault="00FC079C" w:rsidP="000563E8">
                        <w:pPr>
                          <w:jc w:val="center"/>
                          <w:rPr>
                            <w:b/>
                          </w:rPr>
                        </w:pPr>
                        <w:r>
                          <w:rPr>
                            <w:b/>
                          </w:rPr>
                          <w:t>AYUDA</w:t>
                        </w:r>
                      </w:p>
                    </w:txbxContent>
                  </v:textbox>
                </v:shape>
                <v:shape id="4476 Cuadro de texto" o:spid="_x0000_s1064" type="#_x0000_t202" style="position:absolute;left:41041;top:13822;width:14250;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eae8IA&#10;AADcAAAADwAAAGRycy9kb3ducmV2LnhtbESPQUsDMRSE74L/ITzBm83qYdlum5ZWqgie2ornx+Y1&#10;Cd28LEncrv/eCIUeh5n5hlmuJ9+LkWJygRU8zyoQxF3Qjo2Cr+PbUwMiZWSNfWBS8EsJ1qv7uyW2&#10;Olx4T+MhG1EgnFpUYHMeWilTZ8ljmoWBuHinED3mIqOROuKlwH0vX6qqlh4dlwWLA71a6s6HH69g&#10;tzVz0zUY7a7Rzo3T9+nTvCv1+DBtFiAyTfkWvrY/tIK6ruH/TDk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15p7wgAAANwAAAAPAAAAAAAAAAAAAAAAAJgCAABkcnMvZG93&#10;bnJldi54bWxQSwUGAAAAAAQABAD1AAAAhwMAAAAA&#10;" fillcolor="white [3201]" strokeweight=".5pt">
                  <v:textbox>
                    <w:txbxContent>
                      <w:p w:rsidR="00FC079C" w:rsidRDefault="00FC079C" w:rsidP="000563E8">
                        <w:pPr>
                          <w:jc w:val="center"/>
                          <w:rPr>
                            <w:sz w:val="18"/>
                          </w:rPr>
                        </w:pPr>
                        <w:r>
                          <w:rPr>
                            <w:sz w:val="18"/>
                          </w:rPr>
                          <w:t>Manual de Usuario</w:t>
                        </w:r>
                      </w:p>
                    </w:txbxContent>
                  </v:textbox>
                </v:shape>
                <v:line id="4477 Conector recto" o:spid="_x0000_s1065" style="position:absolute;visibility:visible;mso-wrap-style:square" from="47102,8506" to="47102,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cw8UAAADcAAAADwAAAGRycy9kb3ducmV2LnhtbESPUWvCQBCE3wv9D8cKfdOLSqOmniIF&#10;Qdq+aPsD1tw2Ceb20rutxv76XkHo4zAz3zDLde9adaYQG88GxqMMFHHpbcOVgY/37XAOKgqyxdYz&#10;GbhShPXq/m6JhfUX3tP5IJVKEI4FGqhFukLrWNbkMI58R5y8Tx8cSpKh0jbgJcFdqydZlmuHDaeF&#10;Gjt6rqk8Hb6dga/Xt128HtuJ5I8/L6ewmS9kGo15GPSbJ1BCvfyHb+2dNZDnM/g7k46A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ocw8UAAADcAAAADwAAAAAAAAAA&#10;AAAAAAChAgAAZHJzL2Rvd25yZXYueG1sUEsFBgAAAAAEAAQA+QAAAJMDAAAAAA==&#10;" strokecolor="#4579b8 [3044]"/>
              </v:group>
            </w:pict>
          </mc:Fallback>
        </mc:AlternateContent>
      </w:r>
    </w:p>
    <w:p w:rsidR="000563E8" w:rsidRDefault="000563E8" w:rsidP="000563E8">
      <w:pPr>
        <w:spacing w:line="360" w:lineRule="auto"/>
      </w:pPr>
      <w:r>
        <w:t xml:space="preserve">     </w:t>
      </w: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tabs>
          <w:tab w:val="left" w:pos="7133"/>
        </w:tabs>
        <w:spacing w:line="360" w:lineRule="auto"/>
      </w:pPr>
      <w:r>
        <w:tab/>
      </w: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spacing w:line="360" w:lineRule="auto"/>
      </w:pPr>
    </w:p>
    <w:p w:rsidR="000563E8" w:rsidRDefault="000563E8" w:rsidP="000563E8">
      <w:pPr>
        <w:rPr>
          <w:i/>
        </w:rPr>
      </w:pPr>
      <w:r>
        <w:rPr>
          <w:b/>
          <w:i/>
        </w:rPr>
        <w:t>Figura</w:t>
      </w:r>
      <w:r>
        <w:t xml:space="preserve"> </w:t>
      </w:r>
      <w:r>
        <w:rPr>
          <w:b/>
          <w:i/>
        </w:rPr>
        <w:t>1-2:</w:t>
      </w:r>
      <w:r>
        <w:rPr>
          <w:i/>
        </w:rPr>
        <w:t xml:space="preserve"> Esquema funcional del sistema (Administrador)</w:t>
      </w:r>
    </w:p>
    <w:p w:rsidR="000563E8" w:rsidRDefault="000563E8" w:rsidP="000563E8">
      <w:pPr>
        <w:rPr>
          <w:i/>
          <w:u w:val="single"/>
        </w:rPr>
      </w:pPr>
    </w:p>
    <w:p w:rsidR="000563E8" w:rsidRDefault="000563E8" w:rsidP="006C4044">
      <w:pPr>
        <w:pStyle w:val="Ttulo1"/>
        <w:numPr>
          <w:ilvl w:val="2"/>
          <w:numId w:val="143"/>
        </w:numPr>
        <w:spacing w:before="0" w:line="360" w:lineRule="auto"/>
        <w:rPr>
          <w:rFonts w:cs="Times New Roman"/>
          <w:szCs w:val="22"/>
        </w:rPr>
      </w:pPr>
      <w:bookmarkStart w:id="150" w:name="_Toc441926739"/>
      <w:r>
        <w:rPr>
          <w:rFonts w:cs="Times New Roman"/>
          <w:szCs w:val="22"/>
        </w:rPr>
        <w:t>Docente</w:t>
      </w:r>
      <w:bookmarkEnd w:id="150"/>
    </w:p>
    <w:p w:rsidR="000563E8" w:rsidRDefault="000563E8" w:rsidP="000563E8">
      <w:pPr>
        <w:spacing w:line="360" w:lineRule="auto"/>
        <w:jc w:val="both"/>
        <w:rPr>
          <w:szCs w:val="22"/>
        </w:rPr>
      </w:pPr>
      <w:r>
        <w:t>El usuario por defecto que se le permite el registro de sus datos, sus actividades con sus anexos respectivos, horario de trabajo semanal y también puede visualizar los reportes de las mismas.</w:t>
      </w:r>
    </w:p>
    <w:p w:rsidR="000563E8" w:rsidRDefault="000563E8" w:rsidP="000563E8">
      <w:pPr>
        <w:tabs>
          <w:tab w:val="left" w:pos="1110"/>
        </w:tabs>
        <w:spacing w:line="360" w:lineRule="auto"/>
        <w:jc w:val="both"/>
      </w:pPr>
      <w:r>
        <w:t xml:space="preserve">La </w:t>
      </w:r>
      <w:r>
        <w:rPr>
          <w:b/>
        </w:rPr>
        <w:t xml:space="preserve"> figura 2-2</w:t>
      </w:r>
      <w:r>
        <w:t xml:space="preserve"> muestra la funcionalidad del Sistema para el Registro de la Distribución de la Jornada Laboral del Personal Académico de la FIE, con respecto al docente.</w:t>
      </w:r>
    </w:p>
    <w:p w:rsidR="000563E8" w:rsidRDefault="000563E8" w:rsidP="000563E8">
      <w:pPr>
        <w:tabs>
          <w:tab w:val="left" w:pos="1110"/>
        </w:tabs>
        <w:spacing w:line="360" w:lineRule="auto"/>
        <w:jc w:val="both"/>
      </w:pPr>
    </w:p>
    <w:p w:rsidR="000563E8" w:rsidRDefault="000563E8" w:rsidP="000563E8">
      <w:pPr>
        <w:tabs>
          <w:tab w:val="left" w:pos="1110"/>
        </w:tabs>
        <w:spacing w:line="360" w:lineRule="auto"/>
        <w:jc w:val="both"/>
        <w:rPr>
          <w:noProof/>
          <w:lang w:eastAsia="es-EC"/>
        </w:rPr>
      </w:pPr>
      <w:r>
        <w:rPr>
          <w:noProof/>
          <w:lang w:val="es-ES"/>
        </w:rPr>
        <w:lastRenderedPageBreak/>
        <mc:AlternateContent>
          <mc:Choice Requires="wps">
            <w:drawing>
              <wp:anchor distT="0" distB="0" distL="114300" distR="114300" simplePos="0" relativeHeight="251841536" behindDoc="0" locked="0" layoutInCell="1" allowOverlap="1" wp14:anchorId="031AC3FD" wp14:editId="34DD797B">
                <wp:simplePos x="0" y="0"/>
                <wp:positionH relativeFrom="column">
                  <wp:posOffset>2083435</wp:posOffset>
                </wp:positionH>
                <wp:positionV relativeFrom="paragraph">
                  <wp:posOffset>133985</wp:posOffset>
                </wp:positionV>
                <wp:extent cx="1019175" cy="247650"/>
                <wp:effectExtent l="0" t="0" r="28575" b="19050"/>
                <wp:wrapNone/>
                <wp:docPr id="581" name="Cuadro de texto 581"/>
                <wp:cNvGraphicFramePr/>
                <a:graphic xmlns:a="http://schemas.openxmlformats.org/drawingml/2006/main">
                  <a:graphicData uri="http://schemas.microsoft.com/office/word/2010/wordprocessingShape">
                    <wps:wsp>
                      <wps:cNvSpPr txBox="1"/>
                      <wps:spPr>
                        <a:xfrm>
                          <a:off x="0" y="0"/>
                          <a:ext cx="10191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sz w:val="18"/>
                              </w:rPr>
                            </w:pPr>
                            <w:r>
                              <w:rPr>
                                <w:b/>
                                <w:sz w:val="18"/>
                              </w:rPr>
                              <w:t>DOCENTE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AC3FD" id="Cuadro de texto 581" o:spid="_x0000_s1066" type="#_x0000_t202" style="position:absolute;left:0;text-align:left;margin-left:164.05pt;margin-top:10.55pt;width:80.25pt;height:1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DugnQIAAMUFAAAOAAAAZHJzL2Uyb0RvYy54bWysVEtv2zAMvg/YfxB0X51kSR9BnSJL0WFA&#10;0RZLh54VWWqESqImKbGzXz9KttP0cemwi02JHyny4+P8ojGabIUPCmxJh0cDSoTlUCn7WNJf91df&#10;TikJkdmKabCipDsR6MXs86fz2k3FCNagK+EJOrFhWruSrmN006IIfC0MC0fghEWlBG9YxKN/LCrP&#10;avRudDEaDI6LGnzlPHARAt5etko6y/6lFDzeShlEJLqkGFvMX5+/q/QtZuds+uiZWyvehcH+IQrD&#10;lMVH964uWWRk49UbV0ZxDwFkPOJgCpBScZFzwGyGg1fZLNfMiZwLkhPcnqbw/9zym+2dJ6oq6eR0&#10;SIllBou02LDKA6kEiaKJQJIKiapdmCJ+6dAiNt+gwYL39wEvU/6N9Cb9MTOCeqR8t6cZfRGejAbD&#10;s+HJhBKOutH45HiS61A8Wzsf4ncBhiShpB7LmNll2+sQMRKE9pD0WACtqiuldT6k1hEL7cmWYdF1&#10;zDGixQuUtqQu6fFXfPqNh+R6b7/SjD+lLF96wJO2yVLkJuvCSgy1TGQp7rRIGG1/CokkZ0LeiZFx&#10;Luw+zoxOKIkZfcSwwz9H9RHjNg+0yC+DjXtjoyz4lqWX1FZPPbWyxSNJB3knMTarJnfXaNJ3ygqq&#10;HTaQh3YWg+NXCgm/ZiHeMY/Dhz2DCyXe4kdqwCpBJ1GyBv/nvfuEx5lALSU1DnNJw+8N84IS/cPi&#10;tJwNx+M0/fkwnpyM8OAPNatDjd2YBWDr4DxgdFlM+Kh7UXowD7h35ulVVDHL8e2Sxl5cxHbF4N7i&#10;Yj7PIJx3x+K1XTqeXCeaU6PdNw/Mu67R07jdQD/2bPqq31tssrQw30SQKg9DIrpltSsA7orcr91e&#10;S8vo8JxRz9t39hcAAP//AwBQSwMEFAAGAAgAAAAhAMnqdEPdAAAACQEAAA8AAABkcnMvZG93bnJl&#10;di54bWxMj8FOwzAMhu9IvEPkSdxY2oKqUOpOgAYXTmyIc9ZkSbTGqZqsK29POMHJsvzp9/e3m8UP&#10;bNZTdIEQynUBTFMflCOD8Ll/vRXAYpKk5BBII3zrCJvu+qqVjQoX+tDzLhmWQyg2EsGmNDacx95q&#10;L+M6jJry7RgmL1NeJ8PVJC853A+8Koqae+kof7By1C9W96fd2SNsn82D6YWc7FYo5+bl6/hu3hBv&#10;VsvTI7Ckl/QHw69+VocuOx3CmVRkA8JdJcqMIlRlnhm4F6IGdkCoixJ41/L/DbofAAAA//8DAFBL&#10;AQItABQABgAIAAAAIQC2gziS/gAAAOEBAAATAAAAAAAAAAAAAAAAAAAAAABbQ29udGVudF9UeXBl&#10;c10ueG1sUEsBAi0AFAAGAAgAAAAhADj9If/WAAAAlAEAAAsAAAAAAAAAAAAAAAAALwEAAF9yZWxz&#10;Ly5yZWxzUEsBAi0AFAAGAAgAAAAhAJ3oO6CdAgAAxQUAAA4AAAAAAAAAAAAAAAAALgIAAGRycy9l&#10;Mm9Eb2MueG1sUEsBAi0AFAAGAAgAAAAhAMnqdEPdAAAACQEAAA8AAAAAAAAAAAAAAAAA9wQAAGRy&#10;cy9kb3ducmV2LnhtbFBLBQYAAAAABAAEAPMAAAABBgAAAAA=&#10;" fillcolor="white [3201]" strokeweight=".5pt">
                <v:textbox>
                  <w:txbxContent>
                    <w:p w:rsidR="00FC079C" w:rsidRDefault="00FC079C" w:rsidP="000563E8">
                      <w:pPr>
                        <w:jc w:val="center"/>
                        <w:rPr>
                          <w:b/>
                          <w:sz w:val="18"/>
                        </w:rPr>
                      </w:pPr>
                      <w:r>
                        <w:rPr>
                          <w:b/>
                          <w:sz w:val="18"/>
                        </w:rPr>
                        <w:t>DOCENTE</w:t>
                      </w:r>
                    </w:p>
                  </w:txbxContent>
                </v:textbox>
              </v:shape>
            </w:pict>
          </mc:Fallback>
        </mc:AlternateContent>
      </w:r>
      <w:r>
        <w:rPr>
          <w:noProof/>
          <w:lang w:eastAsia="es-EC"/>
        </w:rPr>
        <w:t xml:space="preserve"> </w:t>
      </w:r>
    </w:p>
    <w:p w:rsidR="000563E8" w:rsidRDefault="000563E8" w:rsidP="000563E8">
      <w:pPr>
        <w:spacing w:line="360" w:lineRule="auto"/>
        <w:rPr>
          <w:lang w:eastAsia="en-US"/>
        </w:rPr>
      </w:pPr>
    </w:p>
    <w:p w:rsidR="000563E8" w:rsidRDefault="000563E8" w:rsidP="000563E8">
      <w:pPr>
        <w:spacing w:line="360" w:lineRule="auto"/>
        <w:rPr>
          <w:lang w:eastAsia="en-US"/>
        </w:rPr>
      </w:pPr>
      <w:r>
        <w:rPr>
          <w:noProof/>
          <w:lang w:val="es-ES"/>
        </w:rPr>
        <w:drawing>
          <wp:anchor distT="0" distB="0" distL="114300" distR="114300" simplePos="0" relativeHeight="251842560" behindDoc="0" locked="0" layoutInCell="1" allowOverlap="1" wp14:anchorId="3C482DD2" wp14:editId="3812A44F">
            <wp:simplePos x="0" y="0"/>
            <wp:positionH relativeFrom="column">
              <wp:posOffset>2368550</wp:posOffset>
            </wp:positionH>
            <wp:positionV relativeFrom="paragraph">
              <wp:posOffset>72390</wp:posOffset>
            </wp:positionV>
            <wp:extent cx="373380" cy="433705"/>
            <wp:effectExtent l="0" t="0" r="7620" b="4445"/>
            <wp:wrapSquare wrapText="bothSides"/>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2" cstate="print">
                      <a:extLst>
                        <a:ext uri="{28A0092B-C50C-407E-A947-70E740481C1C}">
                          <a14:useLocalDpi xmlns:a14="http://schemas.microsoft.com/office/drawing/2010/main" val="0"/>
                        </a:ext>
                      </a:extLst>
                    </a:blip>
                    <a:srcRect t="2087" b="2"/>
                    <a:stretch>
                      <a:fillRect/>
                    </a:stretch>
                  </pic:blipFill>
                  <pic:spPr bwMode="auto">
                    <a:xfrm>
                      <a:off x="0" y="0"/>
                      <a:ext cx="373380" cy="433705"/>
                    </a:xfrm>
                    <a:prstGeom prst="rect">
                      <a:avLst/>
                    </a:prstGeom>
                    <a:noFill/>
                  </pic:spPr>
                </pic:pic>
              </a:graphicData>
            </a:graphic>
            <wp14:sizeRelH relativeFrom="page">
              <wp14:pctWidth>0</wp14:pctWidth>
            </wp14:sizeRelH>
            <wp14:sizeRelV relativeFrom="page">
              <wp14:pctHeight>0</wp14:pctHeight>
            </wp14:sizeRelV>
          </wp:anchor>
        </w:drawing>
      </w:r>
    </w:p>
    <w:p w:rsidR="000563E8" w:rsidRDefault="000563E8" w:rsidP="000563E8">
      <w:pPr>
        <w:tabs>
          <w:tab w:val="left" w:pos="3690"/>
        </w:tabs>
        <w:spacing w:line="360" w:lineRule="auto"/>
        <w:rPr>
          <w:lang w:eastAsia="en-US"/>
        </w:rPr>
      </w:pPr>
      <w:r>
        <w:rPr>
          <w:lang w:eastAsia="en-US"/>
        </w:rPr>
        <w:tab/>
      </w:r>
    </w:p>
    <w:p w:rsidR="000563E8" w:rsidRDefault="000563E8" w:rsidP="000563E8">
      <w:pPr>
        <w:spacing w:line="360" w:lineRule="auto"/>
        <w:rPr>
          <w:lang w:eastAsia="en-US"/>
        </w:rPr>
      </w:pPr>
      <w:r>
        <w:rPr>
          <w:rFonts w:asciiTheme="minorHAnsi" w:hAnsiTheme="minorHAnsi" w:cstheme="minorBidi"/>
          <w:noProof/>
          <w:lang w:val="es-ES"/>
        </w:rPr>
        <mc:AlternateContent>
          <mc:Choice Requires="wps">
            <w:drawing>
              <wp:anchor distT="0" distB="0" distL="114300" distR="114300" simplePos="0" relativeHeight="251845632" behindDoc="0" locked="0" layoutInCell="1" allowOverlap="1" wp14:anchorId="204490A1" wp14:editId="016D3474">
                <wp:simplePos x="0" y="0"/>
                <wp:positionH relativeFrom="column">
                  <wp:posOffset>5854065</wp:posOffset>
                </wp:positionH>
                <wp:positionV relativeFrom="paragraph">
                  <wp:posOffset>233045</wp:posOffset>
                </wp:positionV>
                <wp:extent cx="0" cy="2113915"/>
                <wp:effectExtent l="0" t="0" r="19050" b="19685"/>
                <wp:wrapNone/>
                <wp:docPr id="576" name="Conector recto 576"/>
                <wp:cNvGraphicFramePr/>
                <a:graphic xmlns:a="http://schemas.openxmlformats.org/drawingml/2006/main">
                  <a:graphicData uri="http://schemas.microsoft.com/office/word/2010/wordprocessingShape">
                    <wps:wsp>
                      <wps:cNvCnPr/>
                      <wps:spPr>
                        <a:xfrm>
                          <a:off x="0" y="0"/>
                          <a:ext cx="0" cy="21139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43AF1CB" id="Conector recto 576"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60.95pt,18.35pt" to="460.95pt,1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hjtAEAAMMDAAAOAAAAZHJzL2Uyb0RvYy54bWysU9uO0zAQfUfiHyy/0yRd7QJR033oCl4Q&#10;VFw+wOuMG0u+aWya9O8ZO2kWARIC7Ysd2+fMzDkz2d1P1rAzYNTedbzZ1JyBk77X7tTxb1/fvXrD&#10;WUzC9cJ4Bx2/QOT3+5cvdmNoYesHb3pARkFcbMfQ8SGl0FZVlANYETc+gKNH5dGKREc8VT2KkaJb&#10;U23r+q4aPfYBvYQY6fZhfuT7El8pkOmTUhESMx2n2lJZsayPea32O9GeUIRBy6UM8R9VWKEdJV1D&#10;PYgk2HfUv4WyWqKPXqWN9LbySmkJRQOpaepf1HwZRICihcyJYbUpPl9Y+fF8RKb7jt++vuPMCUtN&#10;OlCrZPLIMG8sv5BPY4gtwQ/uiMsphiNm0ZNCm3eSw6bi7WX1FqbE5Hwp6XbbNDdvm9scr3oiBozp&#10;PXjL8kfHjXZZtmjF+UNMM/QKIV4uZE5dvtLFQAYb9xkUSaFkTWGXIYKDQXYW1H4hJbjULKkLOtOU&#10;NmYl1n8nLvhMhTJg/0JeGSWzd2klW+08/il7mq4lqxl/dWDWnS149P2lNKVYQ5NSzF2mOo/iz+dC&#10;f/r39j8AAAD//wMAUEsDBBQABgAIAAAAIQB9Bu1X4AAAAAoBAAAPAAAAZHJzL2Rvd25yZXYueG1s&#10;TI/BTsMwDIbvSLxDZCQuiKUbrKyl6QRI0w6AECsPkDWmrWicqkm7jqfHEwc4+ven35+z9WRbMWLv&#10;G0cK5rMIBFLpTEOVgo9ic70C4YMmo1tHqOCIHtb5+VmmU+MO9I7jLlSCS8inWkEdQpdK6csarfYz&#10;1yHx7tP1Vgce+0qaXh+43LZyEUWxtLohvlDrDp9qLL92g1Ww3Tzi8/I4VLdmuS2uxuLl9fttpdTl&#10;xfRwDyLgFP5gOOmzOuTstHcDGS9aBclinjCq4Ca+A8HAb7A/BUkMMs/k/xfyHwAAAP//AwBQSwEC&#10;LQAUAAYACAAAACEAtoM4kv4AAADhAQAAEwAAAAAAAAAAAAAAAAAAAAAAW0NvbnRlbnRfVHlwZXNd&#10;LnhtbFBLAQItABQABgAIAAAAIQA4/SH/1gAAAJQBAAALAAAAAAAAAAAAAAAAAC8BAABfcmVscy8u&#10;cmVsc1BLAQItABQABgAIAAAAIQCBQxhjtAEAAMMDAAAOAAAAAAAAAAAAAAAAAC4CAABkcnMvZTJv&#10;RG9jLnhtbFBLAQItABQABgAIAAAAIQB9Bu1X4AAAAAoBAAAPAAAAAAAAAAAAAAAAAA4EAABkcnMv&#10;ZG93bnJldi54bWxQSwUGAAAAAAQABADzAAAAGwUAAAAA&#10;" strokecolor="#4579b8 [3044]"/>
            </w:pict>
          </mc:Fallback>
        </mc:AlternateContent>
      </w:r>
      <w:r>
        <w:rPr>
          <w:rFonts w:asciiTheme="minorHAnsi" w:hAnsiTheme="minorHAnsi" w:cstheme="minorBidi"/>
          <w:noProof/>
          <w:lang w:val="es-ES"/>
        </w:rPr>
        <mc:AlternateContent>
          <mc:Choice Requires="wpg">
            <w:drawing>
              <wp:anchor distT="0" distB="0" distL="114300" distR="114300" simplePos="0" relativeHeight="251846656" behindDoc="0" locked="0" layoutInCell="1" allowOverlap="1" wp14:anchorId="0EDA6071" wp14:editId="6AB291A9">
                <wp:simplePos x="0" y="0"/>
                <wp:positionH relativeFrom="column">
                  <wp:posOffset>-154305</wp:posOffset>
                </wp:positionH>
                <wp:positionV relativeFrom="paragraph">
                  <wp:posOffset>229235</wp:posOffset>
                </wp:positionV>
                <wp:extent cx="5972175" cy="2638425"/>
                <wp:effectExtent l="0" t="0" r="28575" b="28575"/>
                <wp:wrapNone/>
                <wp:docPr id="4895" name="Grupo 4895"/>
                <wp:cNvGraphicFramePr/>
                <a:graphic xmlns:a="http://schemas.openxmlformats.org/drawingml/2006/main">
                  <a:graphicData uri="http://schemas.microsoft.com/office/word/2010/wordprocessingGroup">
                    <wpg:wgp>
                      <wpg:cNvGrpSpPr/>
                      <wpg:grpSpPr>
                        <a:xfrm>
                          <a:off x="0" y="0"/>
                          <a:ext cx="5972175" cy="2638425"/>
                          <a:chOff x="0" y="0"/>
                          <a:chExt cx="5891533" cy="2743074"/>
                        </a:xfrm>
                      </wpg:grpSpPr>
                      <wps:wsp>
                        <wps:cNvPr id="626" name="11 Cuadro de texto"/>
                        <wps:cNvSpPr txBox="1"/>
                        <wps:spPr>
                          <a:xfrm>
                            <a:off x="4316819" y="2057192"/>
                            <a:ext cx="1423035" cy="2755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AYUDA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7" name="4671 Cuadro de texto"/>
                        <wps:cNvSpPr txBox="1"/>
                        <wps:spPr>
                          <a:xfrm>
                            <a:off x="4316819" y="2439544"/>
                            <a:ext cx="1424940" cy="3035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sz w:val="18"/>
                                </w:rPr>
                              </w:pPr>
                              <w:r>
                                <w:rPr>
                                  <w:sz w:val="18"/>
                                </w:rPr>
                                <w:t>Manual de Usuario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28" name="4479 Grupo"/>
                        <wpg:cNvGrpSpPr/>
                        <wpg:grpSpPr>
                          <a:xfrm>
                            <a:off x="0" y="0"/>
                            <a:ext cx="5891533" cy="2285362"/>
                            <a:chOff x="0" y="0"/>
                            <a:chExt cx="5891533" cy="2562447"/>
                          </a:xfrm>
                        </wpg:grpSpPr>
                        <wps:wsp>
                          <wps:cNvPr id="629" name="4642 Conector recto"/>
                          <wps:cNvCnPr/>
                          <wps:spPr>
                            <a:xfrm>
                              <a:off x="3398808" y="0"/>
                              <a:ext cx="0" cy="171428"/>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630" name="4643 Grupo"/>
                          <wpg:cNvGrpSpPr/>
                          <wpg:grpSpPr>
                            <a:xfrm>
                              <a:off x="0" y="8625"/>
                              <a:ext cx="5891533" cy="2553822"/>
                              <a:chOff x="0" y="8625"/>
                              <a:chExt cx="5891533" cy="2553822"/>
                            </a:xfrm>
                          </wpg:grpSpPr>
                          <wpg:grpSp>
                            <wpg:cNvPr id="631" name="4645 Grupo"/>
                            <wpg:cNvGrpSpPr/>
                            <wpg:grpSpPr>
                              <a:xfrm>
                                <a:off x="0" y="8625"/>
                                <a:ext cx="5891533" cy="2553822"/>
                                <a:chOff x="0" y="8626"/>
                                <a:chExt cx="5893559" cy="2554140"/>
                              </a:xfrm>
                            </wpg:grpSpPr>
                            <wps:wsp>
                              <wps:cNvPr id="633" name="4646 Cuadro de texto"/>
                              <wps:cNvSpPr txBox="1"/>
                              <wps:spPr>
                                <a:xfrm>
                                  <a:off x="0" y="618077"/>
                                  <a:ext cx="1206799" cy="19446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Modificación de los datos personales del docente como: correo, teléfono móvil y convencional, tipo de docente, tiempo de dedicación, título de primer y tercer nivel.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4" name="4647 Cuadro de texto"/>
                              <wps:cNvSpPr txBox="1"/>
                              <wps:spPr>
                                <a:xfrm>
                                  <a:off x="1292729" y="626853"/>
                                  <a:ext cx="1234924" cy="161580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 xml:space="preserve">Ingreso, Modificación y Eliminación de horas y anexos (Docencia, Investigación, Vinculación y Gestión) de la Distribución de la Jornada de Trabajo Semanal del Docente.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5" name="4649 Cuadro de texto"/>
                              <wps:cNvSpPr txBox="1"/>
                              <wps:spPr>
                                <a:xfrm>
                                  <a:off x="4314227" y="635953"/>
                                  <a:ext cx="1425609" cy="160631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Impresión de:</w:t>
                                    </w:r>
                                  </w:p>
                                  <w:p w:rsidR="00FC079C" w:rsidRDefault="00FC079C" w:rsidP="000563E8">
                                    <w:pPr>
                                      <w:rPr>
                                        <w:sz w:val="18"/>
                                      </w:rPr>
                                    </w:pPr>
                                    <w:r>
                                      <w:rPr>
                                        <w:sz w:val="18"/>
                                      </w:rPr>
                                      <w:t>Distribución de la Jornada Trabajo Semanal del Docente Horario Semanal.</w:t>
                                    </w:r>
                                  </w:p>
                                  <w:p w:rsidR="00FC079C" w:rsidRDefault="00FC079C" w:rsidP="000563E8">
                                    <w:pPr>
                                      <w:rPr>
                                        <w:sz w:val="18"/>
                                      </w:rPr>
                                    </w:pPr>
                                    <w:r>
                                      <w:rPr>
                                        <w:sz w:val="18"/>
                                      </w:rPr>
                                      <w:t>Anexo Docencia.</w:t>
                                    </w:r>
                                  </w:p>
                                  <w:p w:rsidR="00FC079C" w:rsidRDefault="00FC079C" w:rsidP="000563E8">
                                    <w:pPr>
                                      <w:rPr>
                                        <w:sz w:val="18"/>
                                      </w:rPr>
                                    </w:pPr>
                                    <w:r>
                                      <w:rPr>
                                        <w:sz w:val="18"/>
                                      </w:rPr>
                                      <w:t>Anexo Vinculación.</w:t>
                                    </w:r>
                                  </w:p>
                                  <w:p w:rsidR="00FC079C" w:rsidRDefault="00FC079C" w:rsidP="000563E8">
                                    <w:pPr>
                                      <w:rPr>
                                        <w:sz w:val="18"/>
                                      </w:rPr>
                                    </w:pPr>
                                    <w:r>
                                      <w:rPr>
                                        <w:sz w:val="18"/>
                                      </w:rPr>
                                      <w:t>Anexo Investigación.</w:t>
                                    </w:r>
                                  </w:p>
                                  <w:p w:rsidR="00FC079C" w:rsidRDefault="00FC079C" w:rsidP="000563E8">
                                    <w:pPr>
                                      <w:rPr>
                                        <w:sz w:val="18"/>
                                      </w:rPr>
                                    </w:pPr>
                                    <w:r>
                                      <w:rPr>
                                        <w:sz w:val="18"/>
                                      </w:rPr>
                                      <w:t>Anexo Gestión.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36" name="4650 Grupo"/>
                              <wpg:cNvGrpSpPr/>
                              <wpg:grpSpPr>
                                <a:xfrm>
                                  <a:off x="9525" y="8626"/>
                                  <a:ext cx="5884034" cy="464929"/>
                                  <a:chOff x="9525" y="8626"/>
                                  <a:chExt cx="5884034" cy="464929"/>
                                </a:xfrm>
                              </wpg:grpSpPr>
                              <wps:wsp>
                                <wps:cNvPr id="637" name="4660 Cuadro de texto"/>
                                <wps:cNvSpPr txBox="1"/>
                                <wps:spPr>
                                  <a:xfrm>
                                    <a:off x="9525" y="189601"/>
                                    <a:ext cx="1206799" cy="276225"/>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DOCENTE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8" name="4664 Cuadro de texto"/>
                                <wps:cNvSpPr txBox="1"/>
                                <wps:spPr>
                                  <a:xfrm>
                                    <a:off x="1292730" y="188702"/>
                                    <a:ext cx="1234923" cy="276225"/>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ACTIVIDADES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9" name="4665 Cuadro de texto"/>
                                <wps:cNvSpPr txBox="1"/>
                                <wps:spPr>
                                  <a:xfrm>
                                    <a:off x="4322648" y="197330"/>
                                    <a:ext cx="1423870" cy="276225"/>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REPORTES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40" name="4666 Grupo"/>
                                <wpg:cNvGrpSpPr/>
                                <wpg:grpSpPr>
                                  <a:xfrm>
                                    <a:off x="560659" y="8626"/>
                                    <a:ext cx="5332900" cy="180975"/>
                                    <a:chOff x="560659" y="8626"/>
                                    <a:chExt cx="5332900" cy="180975"/>
                                  </a:xfrm>
                                </wpg:grpSpPr>
                                <wps:wsp>
                                  <wps:cNvPr id="641" name="4667 Conector recto"/>
                                  <wps:cNvCnPr/>
                                  <wps:spPr>
                                    <a:xfrm>
                                      <a:off x="560659" y="8626"/>
                                      <a:ext cx="53329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42" name="4668 Conector recto"/>
                                  <wps:cNvCnPr/>
                                  <wps:spPr>
                                    <a:xfrm>
                                      <a:off x="5057775" y="18151"/>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632" name="4669 Conector recto"/>
                            <wps:cNvCnPr/>
                            <wps:spPr>
                              <a:xfrm flipH="1">
                                <a:off x="5745193" y="2458615"/>
                                <a:ext cx="144996"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0EDA6071" id="Grupo 4895" o:spid="_x0000_s1067" style="position:absolute;margin-left:-12.15pt;margin-top:18.05pt;width:470.25pt;height:207.75pt;z-index:251846656;mso-position-horizontal-relative:text;mso-position-vertical-relative:text;mso-width-relative:margin;mso-height-relative:margin" coordsize="58915,2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z3oQYAAIYxAAAOAAAAZHJzL2Uyb0RvYy54bWzsW1tv2zYUfh+w/yDofbUkXiQZdYo0bbMB&#10;QVesHfrMyJItVBY1So6d/vodkiIt+YI1tnNZoRdHF16Pzvn4fYfM6zfrReHcpaLOeTlx/Vee66Rl&#10;wqd5OZu4f3/58FvkOnXDyikreJlO3Pu0dt9c/PrL61U1TgM+58U0FQ40UtbjVTVx501TjUejOpmn&#10;C1a/4lVawsuMiwVr4FbMRlPBVtD6ohgFnkdHKy6mleBJWtfw9J1+6V6o9rMsTZo/s6xOG6eYuDC2&#10;Rv0K9Xsrf0cXr9l4Jlg1z5N2GOyIUSxYXkKntql3rGHOUuQ7TS3yRPCaZ82rhC9GPMvyJFVzgNn4&#10;3tZsrgVfVmous/FqVlkzgWm37HR0s8nHu0/CyacTF0cxcZ2SLeArXYtlxR31BAy0qmZjKHctqs/V&#10;J9E+mOk7Oed1JhbyL8zGWSvT3lvTpuvGSeAhicPAD6GDBN4FFEU4INr4yRy+0E69ZP7e1IxinyDU&#10;1gwx8kIsa45MxyM5PjucVQWOVG9sVZ9mq89zVqXqE9TSBq2taECNqXzfuVqyqeDONHUamC6Xg5Oj&#10;gOLSXk6zfsvBAr55XsPDPWbDyKeRH7uONJBHQj8OtIGMCX0cIA8ZE4aExMp9rR3YuBJ1c53yhSMv&#10;Jq4A71dOye5u6kabzBSRA6h5kU8/5EWhbsTs9qoQzh2DSHn/9j31PF23qOZMP4VH8FC3U+vi6jP0&#10;2ilKZzVxKSK6eu+d7Nz2cVuw5JtpbTMSmE5RygGlKnrbgUt7arupq+a+SGWZovwrzcB7ldepWUjc&#10;SG0fLEnSslGWV+1CaVkqgzk/pGJbfjOqh1TW8zA987KxlRd5yYUysoK7zbCn38yQM10ezNyZt7xs&#10;1rdrFbbgia2/3fLpPbib4Brk6ir5kIPBb1jdfGICUA3wD5Aa3s65+O46K0C9iVv/s2QidZ3ijxJC&#10;JfYxljCpbjAJA7gR3Te33TflcnHFwV18wPgqUZeyfFOYy0zwxVcA6EvZK7xiZQJ9T9zGXF41GosB&#10;4JP08lIVAmCsWHNTfq4S2bS0unScL+uvTFSta8tA+8hNcLLxlofrsrJmyS+XDc9y5f7ScNpKrUEB&#10;KHSsPgFihAYxMA0fBTMwiglW0AjB04InYAaO5ReVsCvRA5kANqBtAOEozOhHW2EjrRf1AyK4fRx6&#10;bEQIB0Q4FRFaQmG5j133gc5qioRxGDuKJ2lrn4Ei9YhOEBFEWwbwMIpEaACDa1dWHebPQpGAyrSm&#10;ojhwroD+Jw2H9Un+MR4KHOmqbDmlWeENr7OEEqE4ijyw/C6tbJHNDwHoot6Ud9hQkZeSyO14hiRM&#10;Zn1VzKyz0vYYhl6KtpbqfmQrPiL7eOkMo1n/J8PQC6Vke9Ig7Up5KC5gWdl8bHRiXETUaAOzjJFe&#10;aBCComB/aGyqHhIQm8qWOG9Hx8FJAs+xHk2edZKK9LFxb5IIFEGrkgjBPqz6mqo/HwRI1WYNRs+k&#10;k8DTAAeoH3mhArkO2Qk8GsatDfwYYxrFPRvsYMLDFNLAdowqsxKmFXl9y/Qx8bHZjoL9DbMf9I/V&#10;Si9K/yDcwYLwTFjgB3EQBjpnAjkZoEwy3ruIgHAcQM9S/vjUJ5Gn1g0L/QMi/IQZEQX6AyL0cn4v&#10;MCMiU5mWHcRnQgTIouIggFyL5AiIxDuIAHln6hmOQD2KfIUZAyJosvi/UTAPyZHqpNeACKcgwkFR&#10;ZHdCMCXe0aIoJqD5ZNCCgmvFzUb8RdiT9EEu4pjCgq4AXqqfdudoT+WuMtpb3Qb8tvp7iu0j1EkG&#10;U+9M0Get4Ecx9ZS+7zKhjjYKQhpoiW2tcCIRGjaPDu46veTNI6S8ZADGU4DxSfBik3amFJ8JL5R4&#10;kok7qY2iKNTSqAsZUjzZjfcBMnrZ4B/IfPycXEoJ6AEyXjxkgMYx6oqSM0EGRkFAsd6J8eMQaWLd&#10;gQw4ogJA0mahB5YBqajhiIoL2wAgLgfIOAUyDskvebbDhjk9Wn5BToTK3aP9AgyhIIaTXzqLGnkx&#10;nONTaVYrwPZW70iw/Q1Y8fEcEgx3NvMo5KOP357eO3krXrtT7+/I7UiuYYe6I6KO3aF+CjqOg07Q&#10;RSf5Dhz0DOWxWMXBfbKl2k3MwfEGOE+pM3QHDm4NznOy82xgSB16sJDbfS5Xscc/LIi6Dgap8QeC&#10;k5MVefW7OTzZHssmISZ+DHIOXC3AJILdsK3NMozjGLJ5Ms02OJs6xfNDp3WPQ6quU+1cw2F/cMHe&#10;fxN075V7bv594uJfAAAA//8DAFBLAwQUAAYACAAAACEAAxVYDeEAAAAKAQAADwAAAGRycy9kb3du&#10;cmV2LnhtbEyPwWrDMBBE74X+g9hCb4ksOzGNazmE0PYUCk0KJTfF2tgm1spYiu38fdVTc1zmMfM2&#10;X0+mZQP2rrEkQcwjYEil1Q1VEr4P77MXYM4r0qq1hBJu6GBdPD7kKtN2pC8c9r5ioYRcpiTU3ncZ&#10;566s0Sg3tx1SyM62N8qHs6+47tUYyk3L4yhKuVENhYVadbitsbzsr0bCx6jGTSLeht3lvL0dD8vP&#10;n51AKZ+fps0rMI+T/4fhTz+oQxGcTvZK2rFWwixeJAGVkKQCWABWIo2BnSQsliIFXuT8/oXiFwAA&#10;//8DAFBLAQItABQABgAIAAAAIQC2gziS/gAAAOEBAAATAAAAAAAAAAAAAAAAAAAAAABbQ29udGVu&#10;dF9UeXBlc10ueG1sUEsBAi0AFAAGAAgAAAAhADj9If/WAAAAlAEAAAsAAAAAAAAAAAAAAAAALwEA&#10;AF9yZWxzLy5yZWxzUEsBAi0AFAAGAAgAAAAhAKk+vPehBgAAhjEAAA4AAAAAAAAAAAAAAAAALgIA&#10;AGRycy9lMm9Eb2MueG1sUEsBAi0AFAAGAAgAAAAhAAMVWA3hAAAACgEAAA8AAAAAAAAAAAAAAAAA&#10;+wgAAGRycy9kb3ducmV2LnhtbFBLBQYAAAAABAAEAPMAAAAJCgAAAAA=&#10;">
                <v:shape id="11 Cuadro de texto" o:spid="_x0000_s1068" type="#_x0000_t202" style="position:absolute;left:43168;top:20571;width:14230;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5TBcMA&#10;AADcAAAADwAAAGRycy9kb3ducmV2LnhtbESPUWvCMBSF3wf+h3AF32ZqwTI6o4igiMJkbr7fNXdp&#10;WXNTkljrv1+EwR4P55zvcBarwbaiJx8axwpm0wwEceV0w0bB58f2+QVEiMgaW8ek4E4BVsvR0wJL&#10;7W78Tv05GpEgHEpUUMfYlVKGqiaLYeo64uR9O28xJumN1B5vCW5bmWdZIS02nBZq7GhTU/VzvloF&#10;+d2sD7iXMzyZnaev42X+1l+UmoyH9SuISEP8D/+191pBkRfwOJ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5TBcMAAADcAAAADwAAAAAAAAAAAAAAAACYAgAAZHJzL2Rv&#10;d25yZXYueG1sUEsFBgAAAAAEAAQA9QAAAIgDAAAAAA==&#10;" fillcolor="#ebe600" strokeweight=".5pt">
                  <v:fill opacity="39321f"/>
                  <v:textbox>
                    <w:txbxContent>
                      <w:p w:rsidR="00FC079C" w:rsidRDefault="00FC079C" w:rsidP="000563E8">
                        <w:pPr>
                          <w:jc w:val="center"/>
                          <w:rPr>
                            <w:b/>
                          </w:rPr>
                        </w:pPr>
                        <w:r>
                          <w:rPr>
                            <w:b/>
                          </w:rPr>
                          <w:t>AYUDA</w:t>
                        </w:r>
                      </w:p>
                    </w:txbxContent>
                  </v:textbox>
                </v:shape>
                <v:shape id="4671 Cuadro de texto" o:spid="_x0000_s1069" type="#_x0000_t202" style="position:absolute;left:43168;top:24395;width:14249;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IMMA&#10;AADcAAAADwAAAGRycy9kb3ducmV2LnhtbESPQWsCMRSE74X+h/AKvdVsPeh2NYotthQ8VYvnx+aZ&#10;BDcvS5Ku23/fCEKPw8x8wyzXo+/EQDG5wAqeJxUI4jZox0bB9+H9qQaRMrLGLjAp+KUE69X93RIb&#10;HS78RcM+G1EgnBpUYHPuGylTa8ljmoSeuHinED3mIqOROuKlwH0np1U1kx4dlwWLPb1Zas/7H69g&#10;+2peTFtjtNtaOzeMx9POfCj1+DBuFiAyjfk/fGt/agWz6Ry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GIMMAAADcAAAADwAAAAAAAAAAAAAAAACYAgAAZHJzL2Rv&#10;d25yZXYueG1sUEsFBgAAAAAEAAQA9QAAAIgDAAAAAA==&#10;" fillcolor="white [3201]" strokeweight=".5pt">
                  <v:textbox>
                    <w:txbxContent>
                      <w:p w:rsidR="00FC079C" w:rsidRDefault="00FC079C" w:rsidP="000563E8">
                        <w:pPr>
                          <w:jc w:val="center"/>
                          <w:rPr>
                            <w:sz w:val="18"/>
                          </w:rPr>
                        </w:pPr>
                        <w:r>
                          <w:rPr>
                            <w:sz w:val="18"/>
                          </w:rPr>
                          <w:t>Manual de Usuario</w:t>
                        </w:r>
                      </w:p>
                    </w:txbxContent>
                  </v:textbox>
                </v:shape>
                <v:group id="4479 Grupo" o:spid="_x0000_s1070" style="position:absolute;width:58915;height:22853" coordsize="58915,25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line id="4642 Conector recto" o:spid="_x0000_s1071" style="position:absolute;visibility:visible;mso-wrap-style:square" from="33988,0" to="33988,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OU6sUAAADcAAAADwAAAGRycy9kb3ducmV2LnhtbESPUUvDQBCE3wX/w7GCb/ZipCGNvZZS&#10;KBT1pdUfsObWJDS3F+/WNvXX94SCj8PMfMPMl6Pr1ZFC7DwbeJxkoIhrbztuDHy8bx5KUFGQLfae&#10;ycCZIiwXtzdzrKw/8Y6Oe2lUgnCs0EArMlRax7olh3HiB+LkffngUJIMjbYBTwnuep1nWaEddpwW&#10;Whxo3VJ92P84A9+vb9t4/uxzKaa/L4ewKmfyFI25vxtXz6CERvkPX9tba6DIZ/B3Jh0Bv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OU6sUAAADcAAAADwAAAAAAAAAA&#10;AAAAAAChAgAAZHJzL2Rvd25yZXYueG1sUEsFBgAAAAAEAAQA+QAAAJMDAAAAAA==&#10;" strokecolor="#4579b8 [3044]"/>
                  <v:group id="4643 Grupo" o:spid="_x0000_s1072" style="position:absolute;top:86;width:58915;height:25538" coordorigin=",86" coordsize="58915,25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group id="4645 Grupo" o:spid="_x0000_s1073" style="position:absolute;top:86;width:58915;height:25538" coordorigin=",86" coordsize="58935,25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4646 Cuadro de texto" o:spid="_x0000_s1074" type="#_x0000_t202" style="position:absolute;top:6180;width:12067;height:19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MW/sMA&#10;AADcAAAADwAAAGRycy9kb3ducmV2LnhtbESPQWsCMRSE74X+h/AK3mq2FWS7GsUWLYWeqsXzY/NM&#10;gpuXJYnr+u+bQqHHYWa+YZbr0XdioJhcYAVP0woEcRu0Y6Pg+7B7rEGkjKyxC0wKbpRgvbq/W2Kj&#10;w5W/aNhnIwqEU4MKbM59I2VqLXlM09ATF+8UosdcZDRSR7wWuO/kc1XNpUfHZcFiT2+W2vP+4hVs&#10;X82LaWuMdltr54bxePo070pNHsbNAkSmMf+H/9ofWsF8NoPfM+UI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MW/sMAAADcAAAADwAAAAAAAAAAAAAAAACYAgAAZHJzL2Rv&#10;d25yZXYueG1sUEsFBgAAAAAEAAQA9QAAAIgDAAAAAA==&#10;" fillcolor="white [3201]" strokeweight=".5pt">
                        <v:textbox>
                          <w:txbxContent>
                            <w:p w:rsidR="00FC079C" w:rsidRDefault="00FC079C" w:rsidP="000563E8">
                              <w:pPr>
                                <w:rPr>
                                  <w:sz w:val="18"/>
                                </w:rPr>
                              </w:pPr>
                              <w:r>
                                <w:rPr>
                                  <w:sz w:val="18"/>
                                </w:rPr>
                                <w:t>Modificación de los datos personales del docente como: correo, teléfono móvil y convencional, tipo de docente, tiempo de dedicación, título de primer y tercer nivel.</w:t>
                              </w:r>
                            </w:p>
                          </w:txbxContent>
                        </v:textbox>
                      </v:shape>
                      <v:shape id="4647 Cuadro de texto" o:spid="_x0000_s1075" type="#_x0000_t202" style="position:absolute;left:12927;top:6268;width:12349;height:16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OisMA&#10;AADcAAAADwAAAGRycy9kb3ducmV2LnhtbESPQUsDMRSE74L/ITzBm82qpaxr06KllYKnVvH82Lwm&#10;wc3LkqTb7b83hYLHYWa+YebL0XdioJhcYAWPkwoEcRu0Y6Pg+2vzUINIGVljF5gUnCnBcnF7M8dG&#10;hxPvaNhnIwqEU4MKbM59I2VqLXlMk9ATF+8QosdcZDRSRzwVuO/kU1XNpEfHZcFiTytL7e/+6BWs&#10;382LaWuMdl1r54bx5/BpPpS6vxvfXkFkGvN/+NreagWz5y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qOisMAAADcAAAADwAAAAAAAAAAAAAAAACYAgAAZHJzL2Rv&#10;d25yZXYueG1sUEsFBgAAAAAEAAQA9QAAAIgDAAAAAA==&#10;" fillcolor="white [3201]" strokeweight=".5pt">
                        <v:textbox>
                          <w:txbxContent>
                            <w:p w:rsidR="00FC079C" w:rsidRDefault="00FC079C" w:rsidP="000563E8">
                              <w:pPr>
                                <w:rPr>
                                  <w:sz w:val="18"/>
                                </w:rPr>
                              </w:pPr>
                              <w:r>
                                <w:rPr>
                                  <w:sz w:val="18"/>
                                </w:rPr>
                                <w:t xml:space="preserve">Ingreso, Modificación y Eliminación de horas y anexos (Docencia, Investigación, Vinculación y Gestión) de la Distribución de la Jornada de Trabajo Semanal del Docente. </w:t>
                              </w:r>
                            </w:p>
                          </w:txbxContent>
                        </v:textbox>
                      </v:shape>
                      <v:shape id="4649 Cuadro de texto" o:spid="_x0000_s1076" type="#_x0000_t202" style="position:absolute;left:43142;top:6359;width:14256;height:16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rEcMA&#10;AADcAAAADwAAAGRycy9kb3ducmV2LnhtbESPQUsDMRSE74L/ITzBm82qtKxr06KllYKnVvH82Lwm&#10;wc3LkqTb7b83hYLHYWa+YebL0XdioJhcYAWPkwoEcRu0Y6Pg+2vzUINIGVljF5gUnCnBcnF7M8dG&#10;hxPvaNhnIwqEU4MKbM59I2VqLXlMk9ATF+8QosdcZDRSRzwVuO/kU1XNpEfHZcFiTytL7e/+6BWs&#10;382LaWuMdl1r54bx5/BpPpS6vxvfXkFkGvN/+NreagWz5y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YrEcMAAADcAAAADwAAAAAAAAAAAAAAAACYAgAAZHJzL2Rv&#10;d25yZXYueG1sUEsFBgAAAAAEAAQA9QAAAIgDAAAAAA==&#10;" fillcolor="white [3201]" strokeweight=".5pt">
                        <v:textbox>
                          <w:txbxContent>
                            <w:p w:rsidR="00FC079C" w:rsidRDefault="00FC079C" w:rsidP="000563E8">
                              <w:pPr>
                                <w:rPr>
                                  <w:sz w:val="18"/>
                                </w:rPr>
                              </w:pPr>
                              <w:r>
                                <w:rPr>
                                  <w:sz w:val="18"/>
                                </w:rPr>
                                <w:t>Impresión de:</w:t>
                              </w:r>
                            </w:p>
                            <w:p w:rsidR="00FC079C" w:rsidRDefault="00FC079C" w:rsidP="000563E8">
                              <w:pPr>
                                <w:rPr>
                                  <w:sz w:val="18"/>
                                </w:rPr>
                              </w:pPr>
                              <w:r>
                                <w:rPr>
                                  <w:sz w:val="18"/>
                                </w:rPr>
                                <w:t>Distribución de la Jornada Trabajo Semanal del Docente Horario Semanal.</w:t>
                              </w:r>
                            </w:p>
                            <w:p w:rsidR="00FC079C" w:rsidRDefault="00FC079C" w:rsidP="000563E8">
                              <w:pPr>
                                <w:rPr>
                                  <w:sz w:val="18"/>
                                </w:rPr>
                              </w:pPr>
                              <w:r>
                                <w:rPr>
                                  <w:sz w:val="18"/>
                                </w:rPr>
                                <w:t>Anexo Docencia.</w:t>
                              </w:r>
                            </w:p>
                            <w:p w:rsidR="00FC079C" w:rsidRDefault="00FC079C" w:rsidP="000563E8">
                              <w:pPr>
                                <w:rPr>
                                  <w:sz w:val="18"/>
                                </w:rPr>
                              </w:pPr>
                              <w:r>
                                <w:rPr>
                                  <w:sz w:val="18"/>
                                </w:rPr>
                                <w:t>Anexo Vinculación.</w:t>
                              </w:r>
                            </w:p>
                            <w:p w:rsidR="00FC079C" w:rsidRDefault="00FC079C" w:rsidP="000563E8">
                              <w:pPr>
                                <w:rPr>
                                  <w:sz w:val="18"/>
                                </w:rPr>
                              </w:pPr>
                              <w:r>
                                <w:rPr>
                                  <w:sz w:val="18"/>
                                </w:rPr>
                                <w:t>Anexo Investigación.</w:t>
                              </w:r>
                            </w:p>
                            <w:p w:rsidR="00FC079C" w:rsidRDefault="00FC079C" w:rsidP="000563E8">
                              <w:pPr>
                                <w:rPr>
                                  <w:sz w:val="18"/>
                                </w:rPr>
                              </w:pPr>
                              <w:r>
                                <w:rPr>
                                  <w:sz w:val="18"/>
                                </w:rPr>
                                <w:t>Anexo Gestión.</w:t>
                              </w:r>
                            </w:p>
                          </w:txbxContent>
                        </v:textbox>
                      </v:shape>
                      <v:group id="4650 Grupo" o:spid="_x0000_s1077" style="position:absolute;left:95;top:86;width:58840;height:4649" coordorigin="95,86" coordsize="58840,4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4660 Cuadro de texto" o:spid="_x0000_s1078" type="#_x0000_t202" style="position:absolute;left:95;top:1896;width:1206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gQ8MA&#10;AADcAAAADwAAAGRycy9kb3ducmV2LnhtbESPQWsCMRSE74L/ITyhN82qaMtqFClURKGltt6fm9fs&#10;0s3LkqTr+u9NQfA4zMw3zHLd2Vq05EPlWMF4lIEgLpyu2Cj4/nobvoAIEVlj7ZgUXCnAetXvLTHX&#10;7sKf1B6jEQnCIUcFZYxNLmUoSrIYRq4hTt6P8xZjkt5I7fGS4LaWkyybS4sVp4USG3otqfg9/lkF&#10;k6vZ7HEnx/hhtp7Oh9PsvT0p9TToNgsQkbr4CN/bO61gPn2G/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tgQ8MAAADcAAAADwAAAAAAAAAAAAAAAACYAgAAZHJzL2Rv&#10;d25yZXYueG1sUEsFBgAAAAAEAAQA9QAAAIgDAAAAAA==&#10;" fillcolor="#ebe600" strokeweight=".5pt">
                          <v:fill opacity="39321f"/>
                          <v:textbox>
                            <w:txbxContent>
                              <w:p w:rsidR="00FC079C" w:rsidRDefault="00FC079C" w:rsidP="000563E8">
                                <w:pPr>
                                  <w:jc w:val="center"/>
                                  <w:rPr>
                                    <w:b/>
                                  </w:rPr>
                                </w:pPr>
                                <w:r>
                                  <w:rPr>
                                    <w:b/>
                                  </w:rPr>
                                  <w:t>DOCENTE</w:t>
                                </w:r>
                              </w:p>
                            </w:txbxContent>
                          </v:textbox>
                        </v:shape>
                        <v:shape id="4664 Cuadro de texto" o:spid="_x0000_s1079" type="#_x0000_t202" style="position:absolute;left:12927;top:1887;width:1234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T0McEA&#10;AADcAAAADwAAAGRycy9kb3ducmV2LnhtbERPW2vCMBR+H/gfwhF8m6nKZNSmIoJDNtiYl/djc0yL&#10;zUlJslr//fIw2OPHdy/Wg21FTz40jhXMphkI4srpho2C03H3/AoiRGSNrWNS8KAA63L0VGCu3Z2/&#10;qT9EI1IIhxwV1DF2uZShqslimLqOOHFX5y3GBL2R2uM9hdtWzrNsKS02nBpq7GhbU3U7/FgF84fZ&#10;vONezvDLvHm6fJxfPvuzUpPxsFmBiDTEf/Gfe68VLBdpbTqTjoA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U9DHBAAAA3AAAAA8AAAAAAAAAAAAAAAAAmAIAAGRycy9kb3du&#10;cmV2LnhtbFBLBQYAAAAABAAEAPUAAACGAwAAAAA=&#10;" fillcolor="#ebe600" strokeweight=".5pt">
                          <v:fill opacity="39321f"/>
                          <v:textbox>
                            <w:txbxContent>
                              <w:p w:rsidR="00FC079C" w:rsidRDefault="00FC079C" w:rsidP="000563E8">
                                <w:pPr>
                                  <w:jc w:val="center"/>
                                  <w:rPr>
                                    <w:b/>
                                  </w:rPr>
                                </w:pPr>
                                <w:r>
                                  <w:rPr>
                                    <w:b/>
                                  </w:rPr>
                                  <w:t>ACTIVIDADES</w:t>
                                </w:r>
                              </w:p>
                            </w:txbxContent>
                          </v:textbox>
                        </v:shape>
                        <v:shape id="4665 Cuadro de texto" o:spid="_x0000_s1080" type="#_x0000_t202" style="position:absolute;left:43226;top:1973;width:1423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hRqsMA&#10;AADcAAAADwAAAGRycy9kb3ducmV2LnhtbESPQWsCMRSE74L/ITyhN82qKO1qFClURKGltt6fm9fs&#10;0s3LkqTr+u9NQfA4zMw3zHLd2Vq05EPlWMF4lIEgLpyu2Cj4/nobPoMIEVlj7ZgUXCnAetXvLTHX&#10;7sKf1B6jEQnCIUcFZYxNLmUoSrIYRq4hTt6P8xZjkt5I7fGS4LaWkyybS4sVp4USG3otqfg9/lkF&#10;k6vZ7HEnx/hhtp7Oh9PsvT0p9TToNgsQkbr4CN/bO61gPn2B/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hRqsMAAADcAAAADwAAAAAAAAAAAAAAAACYAgAAZHJzL2Rv&#10;d25yZXYueG1sUEsFBgAAAAAEAAQA9QAAAIgDAAAAAA==&#10;" fillcolor="#ebe600" strokeweight=".5pt">
                          <v:fill opacity="39321f"/>
                          <v:textbox>
                            <w:txbxContent>
                              <w:p w:rsidR="00FC079C" w:rsidRDefault="00FC079C" w:rsidP="000563E8">
                                <w:pPr>
                                  <w:jc w:val="center"/>
                                  <w:rPr>
                                    <w:b/>
                                  </w:rPr>
                                </w:pPr>
                                <w:r>
                                  <w:rPr>
                                    <w:b/>
                                  </w:rPr>
                                  <w:t>REPORTES</w:t>
                                </w:r>
                              </w:p>
                            </w:txbxContent>
                          </v:textbox>
                        </v:shape>
                        <v:group id="4666 Grupo" o:spid="_x0000_s1081" style="position:absolute;left:5606;top:86;width:53329;height:1810" coordorigin="5606,86" coordsize="53329,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line id="4667 Conector recto" o:spid="_x0000_s1082" style="position:absolute;visibility:visible;mso-wrap-style:square" from="5606,86" to="5893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p9TMUAAADcAAAADwAAAGRycy9kb3ducmV2LnhtbESPUWvCQBCE3wv+h2OFvtWLVoONniKF&#10;grR9qe0P2Oa2STC3F++2Gv31vYLg4zAz3zDLde9adaQQG88GxqMMFHHpbcOVga/Pl4c5qCjIFlvP&#10;ZOBMEdarwd0SC+tP/EHHnVQqQTgWaKAW6QqtY1mTwzjyHXHyfnxwKEmGStuApwR3rZ5kWa4dNpwW&#10;auzouaZyv/t1Bg5v79t4/m4nks8ur/uwmT/JYzTmfthvFqCEermFr+2tNZBPx/B/Jh0Bv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p9TMUAAADcAAAADwAAAAAAAAAA&#10;AAAAAAChAgAAZHJzL2Rvd25yZXYueG1sUEsFBgAAAAAEAAQA+QAAAJMDAAAAAA==&#10;" strokecolor="#4579b8 [3044]"/>
                          <v:line id="4668 Conector recto" o:spid="_x0000_s1083" style="position:absolute;visibility:visible;mso-wrap-style:square" from="50577,181" to="50577,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jjO8UAAADcAAAADwAAAGRycy9kb3ducmV2LnhtbESPUUvDQBCE3wv+h2MF39qLUUONvZYi&#10;CMX2pdUfsObWJDS3F+/WNvXX9wpCH4eZ+YaZLQbXqQOF2Ho2cD/JQBFX3rZcG/j8eBtPQUVBtth5&#10;JgMnirCY34xmWFp/5C0ddlKrBOFYooFGpC+1jlVDDuPE98TJ+/bBoSQZam0DHhPcdTrPskI7bDkt&#10;NNjTa0PVfvfrDPysN6t4+upyKZ7+3vdhOX2Wh2jM3e2wfAElNMg1/N9eWQPFYw6XM+kI6Pk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jjO8UAAADcAAAADwAAAAAAAAAA&#10;AAAAAAChAgAAZHJzL2Rvd25yZXYueG1sUEsFBgAAAAAEAAQA+QAAAJMDAAAAAA==&#10;" strokecolor="#4579b8 [3044]"/>
                        </v:group>
                      </v:group>
                    </v:group>
                    <v:line id="4669 Conector recto" o:spid="_x0000_s1084" style="position:absolute;flip:x;visibility:visible;mso-wrap-style:square" from="57451,24586" to="58901,24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WYcsYAAADcAAAADwAAAGRycy9kb3ducmV2LnhtbESPT2vCQBTE7wW/w/KE3nSjFpXoKiJI&#10;g4W2/jl4fGSfSTD7Nma3JvXTuwWhx2FmfsPMl60pxY1qV1hWMOhHIIhTqwvOFBwPm94UhPPIGkvL&#10;pOCXHCwXnZc5xto2vKPb3mciQNjFqCD3voqldGlOBl3fVsTBO9vaoA+yzqSusQlwU8phFI2lwYLD&#10;Qo4VrXNKL/sfoyBJeLu98+brNPi+vvtR8fH51kyUeu22qxkIT63/Dz/biVYwHg3h70w4AnL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FmHLGAAAA3AAAAA8AAAAAAAAA&#10;AAAAAAAAoQIAAGRycy9kb3ducmV2LnhtbFBLBQYAAAAABAAEAPkAAACUAwAAAAA=&#10;" strokecolor="#4579b8 [3044]"/>
                  </v:group>
                </v:group>
              </v:group>
            </w:pict>
          </mc:Fallback>
        </mc:AlternateContent>
      </w:r>
    </w:p>
    <w:p w:rsidR="000563E8" w:rsidRDefault="000563E8" w:rsidP="000563E8">
      <w:pPr>
        <w:spacing w:line="360" w:lineRule="auto"/>
        <w:rPr>
          <w:lang w:eastAsia="en-US"/>
        </w:rPr>
      </w:pPr>
      <w:r>
        <w:rPr>
          <w:rFonts w:asciiTheme="minorHAnsi" w:hAnsiTheme="minorHAnsi" w:cstheme="minorBidi"/>
          <w:noProof/>
          <w:lang w:val="es-ES"/>
        </w:rPr>
        <mc:AlternateContent>
          <mc:Choice Requires="wps">
            <w:drawing>
              <wp:anchor distT="0" distB="0" distL="114300" distR="114300" simplePos="0" relativeHeight="251844608" behindDoc="0" locked="0" layoutInCell="1" allowOverlap="1" wp14:anchorId="5F8AEC97" wp14:editId="6FA341C8">
                <wp:simplePos x="0" y="0"/>
                <wp:positionH relativeFrom="column">
                  <wp:posOffset>2512695</wp:posOffset>
                </wp:positionH>
                <wp:positionV relativeFrom="paragraph">
                  <wp:posOffset>167640</wp:posOffset>
                </wp:positionV>
                <wp:extent cx="1621155" cy="276225"/>
                <wp:effectExtent l="0" t="0" r="17145" b="28575"/>
                <wp:wrapNone/>
                <wp:docPr id="577" name="Cuadro de texto 577"/>
                <wp:cNvGraphicFramePr/>
                <a:graphic xmlns:a="http://schemas.openxmlformats.org/drawingml/2006/main">
                  <a:graphicData uri="http://schemas.microsoft.com/office/word/2010/wordprocessingShape">
                    <wps:wsp>
                      <wps:cNvSpPr txBox="1"/>
                      <wps:spPr>
                        <a:xfrm>
                          <a:off x="0" y="0"/>
                          <a:ext cx="1621155" cy="276225"/>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HORARIO SEMANAL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F8AEC97" id="Cuadro de texto 577" o:spid="_x0000_s1085" type="#_x0000_t202" style="position:absolute;margin-left:197.85pt;margin-top:13.2pt;width:127.65pt;height:21.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qBktAIAAOcFAAAOAAAAZHJzL2Uyb0RvYy54bWysVFtP2zAUfp+0/2D5faQNvWwVKSoFpkkI&#10;0MrEs+vYTYTj49luk+7X79hJ2sL2wrSX5Pjcz3cuF5dNpchOWFeCzujwbECJ0BzyUm8y+uPp9tNn&#10;SpxnOmcKtMjoXjh6Of/44aI2M5FCASoXlqAT7Wa1yWjhvZklieOFqJg7AyM0CiXYinl82k2SW1aj&#10;90ol6WAwSWqwubHAhXPIvW6FdB79Sym4f5DSCU9URjE3H782ftfhm8wv2GxjmSlK3qXB/iGLipUa&#10;gx5cXTPPyNaWf7iqSm7BgfRnHKoEpCy5iDVgNcPBm2pWBTMi1oLgOHOAyf0/t/x+92hJmWd0PJ1S&#10;olmFTVpuWW6B5IJ40XggQYRA1cbNUH9l0MI3V9Bgw3u+Q2aov5G2Cn+sjKAcId8fYEZfhAejSToc&#10;jseUcJSl00majoOb5GhtrPNfBVQkEBm12MaILtvdOd+q9iohmANV5relUvFhN+ulsmTHsOU3VzeT&#10;waC1VaZgLRdZyGz9uFY9hn/lR2lSZ3RyPm7NX8lC8EOMtWL8pfd2zATLUTokJOIYdokHDFusIuX3&#10;SgQdpb8LiW2IkMUqwgKIQwzGudA+oh39onbQkljzeww7/WNW7zFu6+gjg/YH46rUYCPIcW+Paecv&#10;fcqy1UeYT+oOpG/WTZy/81E/S2vI9zhiFtptdYbflgj4HXP+kVlcT5wqPDn+AT9SAXYJOoqSAuyv&#10;v/GDPm4NSimpcd0z6n5umRWUqG8a9+nLcDQK9yE+RuNpig97KlmfSvS2WgKO1xCPm+GRDPpe9aS0&#10;UD3jZVqEqChimmPsjPqeXPr2COFl42KxiEp4EQzzd3pleHAduhQG7al5ZtZ0qxAW8h76w8Bmbzai&#10;1Q2WGhZbD7KM6xKAblHtGoDXJE58d/nCuTp9R63jfZ7/BgAA//8DAFBLAwQUAAYACAAAACEAQQ3J&#10;Q94AAAAJAQAADwAAAGRycy9kb3ducmV2LnhtbEyPwUrDQBCG74LvsIzgzW5STWpiNqUIilhQbO19&#10;koxJMLsbdrdp+vaOJ73NMD/ffH+xnvUgJnK+t0ZBvIhAkKlt05tWwef+6eYehA9oGhysIQVn8rAu&#10;Ly8KzBt7Mh807UIrGGJ8jgq6EMZcSl93pNEv7EiGb1/WaQy8ulY2Dk8M14NcRlEqNfaGP3Q40mNH&#10;9ffuqBUsz+3mFV9kjO/ts6Nqe0jepoNS11fz5gFEoDn8heFXn9WhZKfKHk3jxaDgNktWHGVYegeC&#10;A2kSc7mKhywDWRbyf4PyBwAA//8DAFBLAQItABQABgAIAAAAIQC2gziS/gAAAOEBAAATAAAAAAAA&#10;AAAAAAAAAAAAAABbQ29udGVudF9UeXBlc10ueG1sUEsBAi0AFAAGAAgAAAAhADj9If/WAAAAlAEA&#10;AAsAAAAAAAAAAAAAAAAALwEAAF9yZWxzLy5yZWxzUEsBAi0AFAAGAAgAAAAhAHc+oGS0AgAA5wUA&#10;AA4AAAAAAAAAAAAAAAAALgIAAGRycy9lMm9Eb2MueG1sUEsBAi0AFAAGAAgAAAAhAEENyUPeAAAA&#10;CQEAAA8AAAAAAAAAAAAAAAAADgUAAGRycy9kb3ducmV2LnhtbFBLBQYAAAAABAAEAPMAAAAZBgAA&#10;AAA=&#10;" fillcolor="#ebe600" strokeweight=".5pt">
                <v:fill opacity="39321f"/>
                <v:textbox>
                  <w:txbxContent>
                    <w:p w:rsidR="00FC079C" w:rsidRDefault="00FC079C" w:rsidP="000563E8">
                      <w:pPr>
                        <w:jc w:val="center"/>
                        <w:rPr>
                          <w:b/>
                        </w:rPr>
                      </w:pPr>
                      <w:r>
                        <w:rPr>
                          <w:b/>
                        </w:rPr>
                        <w:t>HORARIO SEMANAL</w:t>
                      </w:r>
                    </w:p>
                  </w:txbxContent>
                </v:textbox>
              </v:shape>
            </w:pict>
          </mc:Fallback>
        </mc:AlternateContent>
      </w:r>
    </w:p>
    <w:p w:rsidR="000563E8" w:rsidRDefault="000563E8" w:rsidP="000563E8">
      <w:pPr>
        <w:spacing w:line="360" w:lineRule="auto"/>
        <w:rPr>
          <w:lang w:eastAsia="en-US"/>
        </w:rPr>
      </w:pPr>
    </w:p>
    <w:p w:rsidR="000563E8" w:rsidRDefault="000563E8" w:rsidP="000563E8">
      <w:pPr>
        <w:spacing w:line="360" w:lineRule="auto"/>
        <w:rPr>
          <w:lang w:eastAsia="en-US"/>
        </w:rPr>
      </w:pPr>
      <w:r>
        <w:rPr>
          <w:rFonts w:asciiTheme="minorHAnsi" w:hAnsiTheme="minorHAnsi" w:cstheme="minorBidi"/>
          <w:noProof/>
          <w:lang w:val="es-ES"/>
        </w:rPr>
        <mc:AlternateContent>
          <mc:Choice Requires="wps">
            <w:drawing>
              <wp:anchor distT="0" distB="0" distL="114300" distR="114300" simplePos="0" relativeHeight="251843584" behindDoc="0" locked="0" layoutInCell="1" allowOverlap="1" wp14:anchorId="651F8932" wp14:editId="05DF2074">
                <wp:simplePos x="0" y="0"/>
                <wp:positionH relativeFrom="column">
                  <wp:posOffset>2510790</wp:posOffset>
                </wp:positionH>
                <wp:positionV relativeFrom="paragraph">
                  <wp:posOffset>104775</wp:posOffset>
                </wp:positionV>
                <wp:extent cx="1621155" cy="1380490"/>
                <wp:effectExtent l="0" t="0" r="17145" b="10160"/>
                <wp:wrapNone/>
                <wp:docPr id="578" name="Cuadro de texto 578"/>
                <wp:cNvGraphicFramePr/>
                <a:graphic xmlns:a="http://schemas.openxmlformats.org/drawingml/2006/main">
                  <a:graphicData uri="http://schemas.microsoft.com/office/word/2010/wordprocessingShape">
                    <wps:wsp>
                      <wps:cNvSpPr txBox="1"/>
                      <wps:spPr>
                        <a:xfrm>
                          <a:off x="0" y="0"/>
                          <a:ext cx="1621155" cy="1380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Ingreso, Modificación y Eliminación de las horas registradas en la Distribución de la Jornada de Trabajo Semanal del Docente a excepción de las horas académicas.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F8932" id="Cuadro de texto 578" o:spid="_x0000_s1086" type="#_x0000_t202" style="position:absolute;margin-left:197.7pt;margin-top:8.25pt;width:127.65pt;height:108.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mmRoAIAAMYFAAAOAAAAZHJzL2Uyb0RvYy54bWysVEtv2zAMvg/YfxB0Xx3n0UdQp8hSdBhQ&#10;tMXaoWdFlhKhsqhJSuzs14+S7TTpeumwi02JHyny4+Pyqqk02QrnFZiC5icDSoThUCqzKujPp5sv&#10;55T4wEzJNBhR0J3w9Gr2+dNlbadiCGvQpXAEnRg/rW1B1yHYaZZ5vhYV8ydghUGlBFexgEe3ykrH&#10;avRe6Ww4GJxmNbjSOuDCe7y9bpV0lvxLKXi4l9KLQHRBMbaQvi59l/GbzS7ZdOWYXSvehcH+IYqK&#10;KYOP7l1ds8DIxqm/XFWKO/AgwwmHKgMpFRcpB8wmH7zJ5nHNrEi5IDne7mny/88tv9s+OKLKgk7O&#10;sFSGVVikxYaVDkgpSBBNABJVSFRt/RTxjxYtQvMVGix4f+/xMubfSFfFP2ZGUI+U7/Y0oy/Co9Hp&#10;MM8nE0o46vLR+WB8kQqRvZpb58M3ARWJQkEd1jHRy7a3PmAoCO0h8TUPWpU3Sut0iL0jFtqRLcOq&#10;65CCRIsjlDakLujpaDJIjo900fXefqkZf4lpHnvAkzbxOZG6rAsrUtRSkaSw0yJitPkhJLKcGHkn&#10;Rsa5MPs4EzqiJGb0EcMO/xrVR4zbPNAivQwm7I0rZcC1LB1TW7701MoWjyQd5B3F0Cyb1F6jSd8q&#10;Syh32EEO2mH0lt8oJPyW+fDAHE4fNg1ulHCPH6kBqwSdRMka3O/37iMehwK1lNQ4zQX1vzbMCUr0&#10;d4PjcpGPx3H802E8ORviwR1qlocas6kWgK2T4+6yPIkRH3QvSgfVMy6eeXwVVcxwfLugoRcXod0x&#10;uLi4mM8TCAfesnBrHi2PriPNsdGemmfmbNfocd7uoJ97Nn3T7y02WhqYbwJIlYYhEt2y2hUAl0Xq&#10;126xxW10eE6o1/U7+wMAAP//AwBQSwMEFAAGAAgAAAAhAKzD+TDeAAAACgEAAA8AAABkcnMvZG93&#10;bnJldi54bWxMj8FOwzAQRO9I/IO1SNyoQ0NCEuJUgAqXniiIsxtvbYt4HcVuGv4ec4Ljap5m3rab&#10;xQ1sxilYTwJuVxkwpN4rS1rAx/vLTQUsRElKDp5QwDcG2HSXF61slD/TG877qFkqodBIASbGseE8&#10;9AadDCs/IqXs6CcnYzonzdUkz6ncDXydZSV30lJaMHLEZ4P91/7kBGyfdK37Sk5mWylr5+XzuNOv&#10;QlxfLY8PwCIu8Q+GX/2kDl1yOvgTqcAGAXld3CU0BWUBLAFlkd0DOwhY53kNvGv5/xe6HwAAAP//&#10;AwBQSwECLQAUAAYACAAAACEAtoM4kv4AAADhAQAAEwAAAAAAAAAAAAAAAAAAAAAAW0NvbnRlbnRf&#10;VHlwZXNdLnhtbFBLAQItABQABgAIAAAAIQA4/SH/1gAAAJQBAAALAAAAAAAAAAAAAAAAAC8BAABf&#10;cmVscy8ucmVsc1BLAQItABQABgAIAAAAIQD3cmmRoAIAAMYFAAAOAAAAAAAAAAAAAAAAAC4CAABk&#10;cnMvZTJvRG9jLnhtbFBLAQItABQABgAIAAAAIQCsw/kw3gAAAAoBAAAPAAAAAAAAAAAAAAAAAPoE&#10;AABkcnMvZG93bnJldi54bWxQSwUGAAAAAAQABADzAAAABQYAAAAA&#10;" fillcolor="white [3201]" strokeweight=".5pt">
                <v:textbox>
                  <w:txbxContent>
                    <w:p w:rsidR="00FC079C" w:rsidRDefault="00FC079C" w:rsidP="000563E8">
                      <w:pPr>
                        <w:rPr>
                          <w:sz w:val="18"/>
                        </w:rPr>
                      </w:pPr>
                      <w:r>
                        <w:rPr>
                          <w:sz w:val="18"/>
                        </w:rPr>
                        <w:t>Ingreso, Modificación y Eliminación de las horas registradas en la Distribución de la Jornada de Trabajo Semanal del Docente a excepción de las horas académicas.</w:t>
                      </w:r>
                    </w:p>
                  </w:txbxContent>
                </v:textbox>
              </v:shape>
            </w:pict>
          </mc:Fallback>
        </mc:AlternateContent>
      </w:r>
    </w:p>
    <w:p w:rsidR="000563E8" w:rsidRDefault="000563E8" w:rsidP="000563E8">
      <w:pPr>
        <w:spacing w:line="360" w:lineRule="auto"/>
        <w:rPr>
          <w:lang w:eastAsia="en-US"/>
        </w:rPr>
      </w:pPr>
    </w:p>
    <w:p w:rsidR="000563E8" w:rsidRDefault="000563E8" w:rsidP="000563E8">
      <w:pPr>
        <w:spacing w:line="360" w:lineRule="auto"/>
        <w:rPr>
          <w:lang w:eastAsia="en-US"/>
        </w:rPr>
      </w:pPr>
    </w:p>
    <w:p w:rsidR="000563E8" w:rsidRDefault="000563E8" w:rsidP="000563E8">
      <w:pPr>
        <w:pStyle w:val="Ttulo2"/>
        <w:rPr>
          <w:rFonts w:cs="Times New Roman"/>
          <w:lang w:eastAsia="en-US"/>
        </w:rPr>
      </w:pPr>
    </w:p>
    <w:p w:rsidR="000563E8" w:rsidRDefault="000563E8" w:rsidP="000563E8">
      <w:pPr>
        <w:spacing w:line="360" w:lineRule="auto"/>
      </w:pPr>
      <w:r>
        <w:t xml:space="preserve">     </w:t>
      </w:r>
    </w:p>
    <w:p w:rsidR="000563E8" w:rsidRDefault="000563E8" w:rsidP="000563E8">
      <w:pPr>
        <w:spacing w:line="360" w:lineRule="auto"/>
      </w:pPr>
      <w:r>
        <w:rPr>
          <w:rFonts w:asciiTheme="minorHAnsi" w:hAnsiTheme="minorHAnsi" w:cstheme="minorBidi"/>
          <w:noProof/>
          <w:lang w:val="es-ES"/>
        </w:rPr>
        <mc:AlternateContent>
          <mc:Choice Requires="wps">
            <w:drawing>
              <wp:anchor distT="0" distB="0" distL="114300" distR="114300" simplePos="0" relativeHeight="251839488" behindDoc="0" locked="0" layoutInCell="1" allowOverlap="1" wp14:anchorId="5BECBB16" wp14:editId="23D216A2">
                <wp:simplePos x="0" y="0"/>
                <wp:positionH relativeFrom="column">
                  <wp:posOffset>453390</wp:posOffset>
                </wp:positionH>
                <wp:positionV relativeFrom="paragraph">
                  <wp:posOffset>86360</wp:posOffset>
                </wp:positionV>
                <wp:extent cx="0" cy="145415"/>
                <wp:effectExtent l="0" t="0" r="19050" b="26035"/>
                <wp:wrapNone/>
                <wp:docPr id="580" name="Conector recto 580"/>
                <wp:cNvGraphicFramePr/>
                <a:graphic xmlns:a="http://schemas.openxmlformats.org/drawingml/2006/main">
                  <a:graphicData uri="http://schemas.microsoft.com/office/word/2010/wordprocessingShape">
                    <wps:wsp>
                      <wps:cNvCnPr/>
                      <wps:spPr>
                        <a:xfrm>
                          <a:off x="0" y="0"/>
                          <a:ext cx="0" cy="1454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051A06E" id="Conector recto 580"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5.7pt,6.8pt" to="35.7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qUWswEAAMIDAAAOAAAAZHJzL2Uyb0RvYy54bWysU8tu2zAQvBfoPxC815KCuAgEyzk4SC9F&#10;a/TxAQy1tAjwhSVryX/fJSUrRVOgaJELKZIzuzuzq939ZA07A0btXcebTc0ZOOl77U4d//7t8d0d&#10;ZzEJ1wvjHXT8ApHf79++2Y2hhRs/eNMDMgriYjuGjg8phbaqohzAirjxARw9Ko9WJDriqepRjBTd&#10;muqmrt9Xo8c+oJcQI90+zI98X+IrBTJ9VipCYqbjVFsqK5b1Ka/VfifaE4owaLmUIf6jCiu0o6Rr&#10;qAeRBPuB+kUoqyX66FXaSG8rr5SWUDSQmqb+Tc3XQQQoWsicGFab4uuFlZ/OR2S67/j2jvxxwlKT&#10;DtQqmTwyzBvLL+TTGGJL8IM74nKK4YhZ9KTQ5p3ksKl4e1m9hSkxOV9Kum1ut7fNNoernnkBY/oA&#10;3rL80XGjXVYtWnH+GNMMvUKIl+uYM5evdDGQwcZ9AUVKKFdT2GWG4GCQnQV1X0gJLjVL6oLONKWN&#10;WYn134kLPlOhzNe/kFdGyexdWslWO49/yp6ma8lqxl8dmHVnC558fyk9KdbQoBRzl6HOk/jrudCf&#10;f739TwAAAP//AwBQSwMEFAAGAAgAAAAhAEQSZ3TdAAAABwEAAA8AAABkcnMvZG93bnJldi54bWxM&#10;js1Og0AUhfcmvsPkmrgxdqgttEGGRk2aLtQYSx9gylyByNwhzECpT+/VjS7PT875ss1kWzFi7xtH&#10;CuazCARS6UxDlYJDsb1dg/BBk9GtI1RwRg+b/PIi06lxJ3rHcR8qwSPkU62gDqFLpfRljVb7meuQ&#10;OPtwvdWBZV9J0+sTj9tW3kVRIq1uiB9q3eFTjeXnfrAKdttHfI7PQ7U08a64GYuX16+3tVLXV9PD&#10;PYiAU/grww8+o0POTEc3kPGiVbCaL7nJ/iIBwfmvPipYJDHIPJP/+fNvAAAA//8DAFBLAQItABQA&#10;BgAIAAAAIQC2gziS/gAAAOEBAAATAAAAAAAAAAAAAAAAAAAAAABbQ29udGVudF9UeXBlc10ueG1s&#10;UEsBAi0AFAAGAAgAAAAhADj9If/WAAAAlAEAAAsAAAAAAAAAAAAAAAAALwEAAF9yZWxzLy5yZWxz&#10;UEsBAi0AFAAGAAgAAAAhAFz2pRazAQAAwgMAAA4AAAAAAAAAAAAAAAAALgIAAGRycy9lMm9Eb2Mu&#10;eG1sUEsBAi0AFAAGAAgAAAAhAEQSZ3TdAAAABwEAAA8AAAAAAAAAAAAAAAAADQQAAGRycy9kb3du&#10;cmV2LnhtbFBLBQYAAAAABAAEAPMAAAAXBQAAAAA=&#10;" strokecolor="#4579b8 [3044]"/>
            </w:pict>
          </mc:Fallback>
        </mc:AlternateContent>
      </w:r>
      <w:r>
        <w:rPr>
          <w:rFonts w:asciiTheme="minorHAnsi" w:hAnsiTheme="minorHAnsi" w:cstheme="minorBidi"/>
          <w:noProof/>
          <w:lang w:val="es-ES"/>
        </w:rPr>
        <mc:AlternateContent>
          <mc:Choice Requires="wps">
            <w:drawing>
              <wp:anchor distT="0" distB="0" distL="114300" distR="114300" simplePos="0" relativeHeight="251840512" behindDoc="0" locked="0" layoutInCell="1" allowOverlap="1" wp14:anchorId="4DBAFDF2" wp14:editId="19AD167E">
                <wp:simplePos x="0" y="0"/>
                <wp:positionH relativeFrom="column">
                  <wp:posOffset>1797050</wp:posOffset>
                </wp:positionH>
                <wp:positionV relativeFrom="paragraph">
                  <wp:posOffset>85090</wp:posOffset>
                </wp:positionV>
                <wp:extent cx="0" cy="171450"/>
                <wp:effectExtent l="0" t="0" r="19050" b="19050"/>
                <wp:wrapNone/>
                <wp:docPr id="579" name="Conector recto 579"/>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5FCC47" id="Conector recto 579"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6.7pt" to="141.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cLotgEAAMIDAAAOAAAAZHJzL2Uyb0RvYy54bWysU9tu2zAMfR/QfxD03tgu1nY14vQhRfcy&#10;dMEuH6DKVCxAN1Ba7Pz9KDlxi21AsWEvkijxkDyH1Pp+soYdAKP2ruPNquYMnPS9dvuOf//2ePmB&#10;s5iE64XxDjp+hMjvNxfv1mNo4coP3vSAjIK42I6h40NKoa2qKAewIq58AEePyqMViUzcVz2KkaJb&#10;U13V9U01euwDegkx0u3D/Mg3Jb5SINNnpSIkZjpOtaWyYlmf81pt1qLdowiDlqcyxD9UYYV2lHQJ&#10;9SCSYD9Q/xbKaok+epVW0tvKK6UlFA7Epql/YfN1EAEKFxInhkWm+P/CyqfDDpnuO359e8eZE5aa&#10;tKVWyeSRYd5YfiGdxhBbct+6HZ6sGHaYSU8Kbd6JDpuKtsdFW5gSk/OlpNvmtnl/XWSvXnABY/oI&#10;3rJ86LjRLrMWrTh8iolykevZhYxcx5y5nNLRQHY27gsoYkK5moIuMwRbg+wgqPtCSnCpyUwoXvHO&#10;MKWNWYD128CTf4ZCma+/AS+Iktm7tICtdh7/lD1N55LV7H9WYOadJXj2/bH0pEhDg1IYnoY6T+Jr&#10;u8Bfvt7mJwAAAP//AwBQSwMEFAAGAAgAAAAhAJ4gDoXfAAAACQEAAA8AAABkcnMvZG93bnJldi54&#10;bWxMj8FOwzAQRO9I/QdrK3FB1KFNURTiVIBU9UARouED3HhJIuJ1FDtpyteziEM57sxo9k22mWwr&#10;Rux940jB3SICgVQ601Cl4KPY3iYgfNBkdOsIFZzRwyafXWU6Ne5E7zgeQiW4hHyqFdQhdKmUvqzR&#10;ar9wHRJ7n663OvDZV9L0+sTltpXLKLqXVjfEH2rd4XON5ddhsAp22yd8WZ+HKjbrXXEzFvvX77dE&#10;qev59PgAIuAULmH4xWd0yJnp6AYyXrQKlsmKtwQ2VjEIDvwJRwVxFIPMM/l/Qf4DAAD//wMAUEsB&#10;Ai0AFAAGAAgAAAAhALaDOJL+AAAA4QEAABMAAAAAAAAAAAAAAAAAAAAAAFtDb250ZW50X1R5cGVz&#10;XS54bWxQSwECLQAUAAYACAAAACEAOP0h/9YAAACUAQAACwAAAAAAAAAAAAAAAAAvAQAAX3JlbHMv&#10;LnJlbHNQSwECLQAUAAYACAAAACEAkPXC6LYBAADCAwAADgAAAAAAAAAAAAAAAAAuAgAAZHJzL2Uy&#10;b0RvYy54bWxQSwECLQAUAAYACAAAACEAniAOhd8AAAAJAQAADwAAAAAAAAAAAAAAAAAQBAAAZHJz&#10;L2Rvd25yZXYueG1sUEsFBgAAAAAEAAQA8wAAABwFAAAAAA==&#10;" strokecolor="#4579b8 [3044]"/>
            </w:pict>
          </mc:Fallback>
        </mc:AlternateContent>
      </w:r>
    </w:p>
    <w:p w:rsidR="000563E8" w:rsidRDefault="000563E8" w:rsidP="000563E8">
      <w:pPr>
        <w:spacing w:line="360" w:lineRule="auto"/>
      </w:pPr>
    </w:p>
    <w:p w:rsidR="006C4044" w:rsidRDefault="006C4044" w:rsidP="000563E8">
      <w:pPr>
        <w:rPr>
          <w:b/>
          <w:i/>
        </w:rPr>
      </w:pPr>
    </w:p>
    <w:p w:rsidR="000563E8" w:rsidRDefault="000563E8" w:rsidP="000563E8">
      <w:pPr>
        <w:rPr>
          <w:i/>
        </w:rPr>
      </w:pPr>
      <w:r>
        <w:rPr>
          <w:b/>
          <w:i/>
        </w:rPr>
        <w:t>Figura</w:t>
      </w:r>
      <w:r>
        <w:t xml:space="preserve"> </w:t>
      </w:r>
      <w:r>
        <w:rPr>
          <w:b/>
          <w:i/>
        </w:rPr>
        <w:t>2-2:</w:t>
      </w:r>
      <w:r>
        <w:rPr>
          <w:i/>
        </w:rPr>
        <w:t xml:space="preserve"> Esquema funcional del sistema</w:t>
      </w:r>
    </w:p>
    <w:p w:rsidR="000563E8" w:rsidRDefault="000563E8" w:rsidP="000563E8">
      <w:pPr>
        <w:rPr>
          <w:i/>
          <w:u w:val="single"/>
        </w:rPr>
      </w:pPr>
    </w:p>
    <w:p w:rsidR="000563E8" w:rsidRDefault="000563E8" w:rsidP="006C4044">
      <w:pPr>
        <w:pStyle w:val="Ttulo1"/>
        <w:numPr>
          <w:ilvl w:val="2"/>
          <w:numId w:val="143"/>
        </w:numPr>
        <w:spacing w:before="0" w:line="360" w:lineRule="auto"/>
        <w:rPr>
          <w:rFonts w:cs="Times New Roman"/>
          <w:szCs w:val="22"/>
        </w:rPr>
      </w:pPr>
      <w:bookmarkStart w:id="151" w:name="_Toc441926740"/>
      <w:r>
        <w:rPr>
          <w:rFonts w:cs="Times New Roman"/>
          <w:szCs w:val="22"/>
        </w:rPr>
        <w:t>Vicedecano</w:t>
      </w:r>
      <w:bookmarkEnd w:id="151"/>
    </w:p>
    <w:p w:rsidR="000563E8" w:rsidRDefault="000563E8" w:rsidP="000563E8">
      <w:pPr>
        <w:jc w:val="both"/>
      </w:pPr>
      <w:r>
        <w:t>Se permite el  acceso a los reportes estadísticos del cumplimiento en la entrega de la Distribución de la jornada semanal del docente por unidad académica, tiene la facultad de permitir el acceso al docente para la modificación de la Distribución de la jornada semanal del docente.</w:t>
      </w:r>
    </w:p>
    <w:p w:rsidR="000563E8" w:rsidRDefault="000563E8" w:rsidP="000563E8">
      <w:pPr>
        <w:jc w:val="both"/>
        <w:rPr>
          <w:szCs w:val="22"/>
        </w:rPr>
      </w:pPr>
    </w:p>
    <w:p w:rsidR="000563E8" w:rsidRDefault="000563E8" w:rsidP="000563E8">
      <w:pPr>
        <w:spacing w:line="360" w:lineRule="auto"/>
        <w:jc w:val="both"/>
        <w:rPr>
          <w:noProof/>
          <w:lang w:eastAsia="es-EC"/>
        </w:rPr>
      </w:pPr>
      <w:r>
        <w:rPr>
          <w:rFonts w:asciiTheme="minorHAnsi" w:hAnsiTheme="minorHAnsi" w:cstheme="minorBidi"/>
          <w:noProof/>
          <w:lang w:val="es-ES"/>
        </w:rPr>
        <mc:AlternateContent>
          <mc:Choice Requires="wpg">
            <w:drawing>
              <wp:anchor distT="0" distB="0" distL="114300" distR="114300" simplePos="0" relativeHeight="251848704" behindDoc="0" locked="0" layoutInCell="1" allowOverlap="1">
                <wp:simplePos x="0" y="0"/>
                <wp:positionH relativeFrom="column">
                  <wp:posOffset>13970</wp:posOffset>
                </wp:positionH>
                <wp:positionV relativeFrom="paragraph">
                  <wp:posOffset>551180</wp:posOffset>
                </wp:positionV>
                <wp:extent cx="5528945" cy="3095625"/>
                <wp:effectExtent l="0" t="0" r="14605" b="28575"/>
                <wp:wrapNone/>
                <wp:docPr id="4894" name="Grupo 4894"/>
                <wp:cNvGraphicFramePr/>
                <a:graphic xmlns:a="http://schemas.openxmlformats.org/drawingml/2006/main">
                  <a:graphicData uri="http://schemas.microsoft.com/office/word/2010/wordprocessingGroup">
                    <wpg:wgp>
                      <wpg:cNvGrpSpPr/>
                      <wpg:grpSpPr>
                        <a:xfrm>
                          <a:off x="0" y="0"/>
                          <a:ext cx="5528945" cy="3095625"/>
                          <a:chOff x="0" y="0"/>
                          <a:chExt cx="5529108" cy="3096749"/>
                        </a:xfrm>
                      </wpg:grpSpPr>
                      <wps:wsp>
                        <wps:cNvPr id="616" name="4488 Conector recto"/>
                        <wps:cNvCnPr/>
                        <wps:spPr>
                          <a:xfrm>
                            <a:off x="1127052" y="839972"/>
                            <a:ext cx="0" cy="2546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7" name="4492 Cuadro de texto"/>
                        <wps:cNvSpPr txBox="1"/>
                        <wps:spPr>
                          <a:xfrm>
                            <a:off x="2307266" y="0"/>
                            <a:ext cx="1201479"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sz w:val="18"/>
                                </w:rPr>
                              </w:pPr>
                              <w:r>
                                <w:rPr>
                                  <w:b/>
                                  <w:sz w:val="18"/>
                                </w:rPr>
                                <w:t>VICEDECANO</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8" name="618 Imagen"/>
                          <pic:cNvPicPr>
                            <a:picLocks noChangeAspect="1"/>
                          </pic:cNvPicPr>
                        </pic:nvPicPr>
                        <pic:blipFill rotWithShape="1">
                          <a:blip r:embed="rId192" cstate="print">
                            <a:extLst>
                              <a:ext uri="{28A0092B-C50C-407E-A947-70E740481C1C}">
                                <a14:useLocalDpi xmlns:a14="http://schemas.microsoft.com/office/drawing/2010/main" val="0"/>
                              </a:ext>
                            </a:extLst>
                          </a:blip>
                          <a:srcRect t="2088" b="1"/>
                          <a:stretch/>
                        </pic:blipFill>
                        <pic:spPr bwMode="auto">
                          <a:xfrm>
                            <a:off x="2732568" y="350874"/>
                            <a:ext cx="372139" cy="435935"/>
                          </a:xfrm>
                          <a:prstGeom prst="rect">
                            <a:avLst/>
                          </a:prstGeom>
                          <a:ln>
                            <a:noFill/>
                          </a:ln>
                          <a:extLst>
                            <a:ext uri="{53640926-AAD7-44D8-BBD7-CCE9431645EC}">
                              <a14:shadowObscured xmlns:a14="http://schemas.microsoft.com/office/drawing/2010/main"/>
                            </a:ext>
                          </a:extLst>
                        </pic:spPr>
                      </pic:pic>
                      <wps:wsp>
                        <wps:cNvPr id="619" name="4496 Cuadro de texto"/>
                        <wps:cNvSpPr txBox="1"/>
                        <wps:spPr>
                          <a:xfrm>
                            <a:off x="0" y="1360200"/>
                            <a:ext cx="2838534" cy="17365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Impresión de:</w:t>
                              </w:r>
                            </w:p>
                            <w:p w:rsidR="00FC079C" w:rsidRDefault="00FC079C" w:rsidP="006C4044">
                              <w:pPr>
                                <w:pStyle w:val="Prrafodelista"/>
                                <w:numPr>
                                  <w:ilvl w:val="0"/>
                                  <w:numId w:val="145"/>
                                </w:numPr>
                                <w:ind w:left="142" w:hanging="142"/>
                                <w:jc w:val="both"/>
                                <w:rPr>
                                  <w:sz w:val="18"/>
                                </w:rPr>
                              </w:pPr>
                              <w:r>
                                <w:rPr>
                                  <w:sz w:val="18"/>
                                </w:rPr>
                                <w:t>Cumplimiento en la entrega de Distribución de la Jornada Trabajo Semanal del Docente de la facultad.</w:t>
                              </w:r>
                            </w:p>
                            <w:p w:rsidR="00FC079C" w:rsidRDefault="00FC079C" w:rsidP="006C4044">
                              <w:pPr>
                                <w:pStyle w:val="Prrafodelista"/>
                                <w:numPr>
                                  <w:ilvl w:val="0"/>
                                  <w:numId w:val="145"/>
                                </w:numPr>
                                <w:ind w:left="142" w:hanging="142"/>
                                <w:jc w:val="both"/>
                                <w:rPr>
                                  <w:sz w:val="18"/>
                                </w:rPr>
                              </w:pPr>
                              <w:r>
                                <w:rPr>
                                  <w:sz w:val="18"/>
                                </w:rPr>
                                <w:t>Cumplimiento en la entrega de Distribución de la Jornada Trabajo Semanal del Docente por escuela.</w:t>
                              </w:r>
                            </w:p>
                            <w:p w:rsidR="00FC079C" w:rsidRDefault="00FC079C" w:rsidP="000563E8">
                              <w:pPr>
                                <w:rPr>
                                  <w:sz w:val="18"/>
                                </w:rPr>
                              </w:pPr>
                              <w:r>
                                <w:rPr>
                                  <w:sz w:val="18"/>
                                </w:rPr>
                                <w:t>De cada docente también puede imprimir:</w:t>
                              </w:r>
                            </w:p>
                            <w:p w:rsidR="00FC079C" w:rsidRDefault="00FC079C" w:rsidP="006C4044">
                              <w:pPr>
                                <w:pStyle w:val="Prrafodelista"/>
                                <w:numPr>
                                  <w:ilvl w:val="0"/>
                                  <w:numId w:val="145"/>
                                </w:numPr>
                                <w:ind w:left="142" w:hanging="142"/>
                                <w:jc w:val="both"/>
                                <w:rPr>
                                  <w:sz w:val="18"/>
                                </w:rPr>
                              </w:pPr>
                              <w:r>
                                <w:rPr>
                                  <w:sz w:val="18"/>
                                </w:rPr>
                                <w:t>Distribución de la Jornada Trabajo Semanal del Docente</w:t>
                              </w:r>
                            </w:p>
                            <w:p w:rsidR="00FC079C" w:rsidRDefault="00FC079C" w:rsidP="006C4044">
                              <w:pPr>
                                <w:pStyle w:val="Prrafodelista"/>
                                <w:numPr>
                                  <w:ilvl w:val="0"/>
                                  <w:numId w:val="145"/>
                                </w:numPr>
                                <w:ind w:left="142" w:hanging="142"/>
                                <w:jc w:val="both"/>
                                <w:rPr>
                                  <w:sz w:val="18"/>
                                </w:rPr>
                              </w:pPr>
                              <w:r>
                                <w:rPr>
                                  <w:sz w:val="18"/>
                                </w:rPr>
                                <w:t>Anexo Docencia.</w:t>
                              </w:r>
                            </w:p>
                            <w:p w:rsidR="00FC079C" w:rsidRDefault="00FC079C" w:rsidP="006C4044">
                              <w:pPr>
                                <w:pStyle w:val="Prrafodelista"/>
                                <w:numPr>
                                  <w:ilvl w:val="0"/>
                                  <w:numId w:val="145"/>
                                </w:numPr>
                                <w:ind w:left="142" w:hanging="142"/>
                                <w:jc w:val="both"/>
                                <w:rPr>
                                  <w:sz w:val="18"/>
                                </w:rPr>
                              </w:pPr>
                              <w:r>
                                <w:rPr>
                                  <w:sz w:val="18"/>
                                </w:rPr>
                                <w:t>Anexo Vinculación.</w:t>
                              </w:r>
                            </w:p>
                            <w:p w:rsidR="00FC079C" w:rsidRDefault="00FC079C" w:rsidP="006C4044">
                              <w:pPr>
                                <w:pStyle w:val="Prrafodelista"/>
                                <w:numPr>
                                  <w:ilvl w:val="0"/>
                                  <w:numId w:val="145"/>
                                </w:numPr>
                                <w:ind w:left="142" w:hanging="142"/>
                                <w:jc w:val="both"/>
                                <w:rPr>
                                  <w:sz w:val="18"/>
                                </w:rPr>
                              </w:pPr>
                              <w:r>
                                <w:rPr>
                                  <w:sz w:val="18"/>
                                </w:rPr>
                                <w:t>Anexo Investigación.</w:t>
                              </w:r>
                            </w:p>
                            <w:p w:rsidR="00FC079C" w:rsidRDefault="00FC079C" w:rsidP="006C4044">
                              <w:pPr>
                                <w:pStyle w:val="Prrafodelista"/>
                                <w:numPr>
                                  <w:ilvl w:val="0"/>
                                  <w:numId w:val="145"/>
                                </w:numPr>
                                <w:ind w:left="142" w:hanging="142"/>
                                <w:jc w:val="both"/>
                                <w:rPr>
                                  <w:sz w:val="18"/>
                                </w:rPr>
                              </w:pPr>
                              <w:r>
                                <w:rPr>
                                  <w:sz w:val="18"/>
                                </w:rPr>
                                <w:t>Anexo Gestión.</w:t>
                              </w:r>
                            </w:p>
                            <w:p w:rsidR="00FC079C" w:rsidRDefault="00FC079C" w:rsidP="000563E8">
                              <w:pPr>
                                <w:rPr>
                                  <w:sz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0" name="4501 Cuadro de texto"/>
                        <wps:cNvSpPr txBox="1"/>
                        <wps:spPr>
                          <a:xfrm>
                            <a:off x="0" y="1095153"/>
                            <a:ext cx="2573080" cy="2628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REPORTES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1" name="4502 Conector recto"/>
                        <wps:cNvCnPr/>
                        <wps:spPr>
                          <a:xfrm>
                            <a:off x="1127052" y="839972"/>
                            <a:ext cx="358317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22" name="4503 Cuadro de texto"/>
                        <wps:cNvSpPr txBox="1"/>
                        <wps:spPr>
                          <a:xfrm>
                            <a:off x="4104168" y="1116419"/>
                            <a:ext cx="1423035" cy="2755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AYUDA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3" name="4508 Cuadro de texto"/>
                        <wps:cNvSpPr txBox="1"/>
                        <wps:spPr>
                          <a:xfrm>
                            <a:off x="4104168" y="1382233"/>
                            <a:ext cx="1424940" cy="3035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sz w:val="18"/>
                                </w:rPr>
                              </w:pPr>
                              <w:r>
                                <w:rPr>
                                  <w:sz w:val="18"/>
                                </w:rPr>
                                <w:t>Manual de Usuario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4" name="4509 Conector recto"/>
                        <wps:cNvCnPr/>
                        <wps:spPr>
                          <a:xfrm>
                            <a:off x="4710224" y="850605"/>
                            <a:ext cx="0" cy="25463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o 4894" o:spid="_x0000_s1087" style="position:absolute;left:0;text-align:left;margin-left:1.1pt;margin-top:43.4pt;width:435.35pt;height:243.75pt;z-index:251848704;mso-position-horizontal-relative:text;mso-position-vertical-relative:text;mso-width-relative:margin;mso-height-relative:margin" coordsize="55291,30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t6ViDBgAADSIAAA4AAABkcnMvZTJvRG9jLnhtbOxaXW/bNhR9H7D/&#10;IOjdtShRX0adwnHSoEDWBm2HPtMUZQuRRI2kY6fD/vsuSUn+SuGmSYMO80McSiKpy3sPzz0k9frN&#10;uiqdOyZkweuxi155rsNqyrOino/dPz+/HSSuIxWpM1Lymo3deybdN2e///Z61YyYzxe8zJhwoJNa&#10;jlbN2F0o1YyGQ0kXrCLyFW9YDQ9zLiqi4FLMh5kgK+i9Koe+50XDFRdZIzhlUsLdC/vQPTP95zmj&#10;6kOeS6accuyCbcr8CvM707/Ds9dkNBekWRS0NYP8gBUVKWp4ad/VBVHEWYrioKuqoIJLnqtXlFdD&#10;nucFZWYMMBrk7Y3mSvBlY8YyH63mTe8mcO2en364W/r+7kY4RTZ2cZJi16lJBVG6EsuGO+YOOGjV&#10;zEdQ70o0n5ob0d6Y2ys95nUuKv0fRuOsjWvve9eytXIo3AxDH/oPXYfCs8BLw8gPrfPpAiJ00I4u&#10;LjctU+QBjNqWUYxT3XLYvXio7evNWTUAJLnxlXyarz4tSMNMCKT2QeurCEWdqzBOEmcK2KaKC0fo&#10;f9o6bQbUn9atw+RIgu8e8BZCfuyFvuuAX5IgTWPfuqVzHIBWD9wPcRQYj/XjJqNGSHXFeOXowtgt&#10;i1qbSkbk7loq66KuCvhLm2SNMCV1XzJduaw/shwQAEFCprWZe2xaCueOwKwhlLJaodblprZulhdl&#10;2Tf0jjds6+umzMzLxzTuW5g381r1jaui5uKht6t1Z3Ju63cesOPWLpjx7N6Ex7gGQGPD9gLoiTfo&#10;SX1nuiSZ4E7GHAVR34aPnm+OWp9zE5wWVt8Akh94sR8BLg8nHwJuwXHaIgnHUWiI79tI0jD+NpLI&#10;SPKyyN4CAnQ89vBS9ljZqVXWzmrsAoZbrGz3oEHa421WEnrbom2rBzC2rDfoaQF+HNPfAc3/DKaz&#10;26OYVuvZ2tB5EHU0ZGHuCG6Tn2zo2wIcfk2kuiECsh1QDGRweLrg4qvrrCAbjl3515II5jrluxoo&#10;NEUY6/RpLnAY+3Ahtp/Mtp/Uy2rKgToQ5P6GmqKur8qumAtefYHEPdFvhUekpvDusau64lTZHA2J&#10;n7LJxFSChNkQdV1/amhHVRo4n9dfiGhaCtQT6D3vSPuACW1djaKaT5aK54WhyQ0ZtCRhuKAp6Aj+&#10;2qwLpYNMclydQCu11G60Cqf6rj4qIm6XzcCOt5gVZaHujdiBKamNqu9uCqqTib7YTkqQJG3+jlDi&#10;vKvInNUaBF012wjSRkGvOb2VTs2nC1LP2UQ2MOG1U3XS2K1uLnfeOCuLRs99jagvhVoYb3cR0Q/b&#10;wUIE91TKA/6yCuiC02UFWcZKOsFKokBPykXRSMDNiFUzlo1d8S4DRFGQkwo0SiOK2pIUxBzowHAD&#10;aAajuv72k4nnpf75YBp60wH24svBJMXxIPYuY+zhBE3R9B9NcQiPlpKBP0h50RSt6XD3wPgHJVYr&#10;Rq14MyLQJs2OX8E08CikvNZEKGoPaVuloB/B61qS+l4CoQM9agIAj5Rgii66YHQOt5HU9O/MVn/w&#10;DJxAAMSGqPc0mB8HfhhBp1pthV4SYx1aY4eRY0Hso6BNCDgI02PS4lhCsNRcc40LbXZP1g+EJgwi&#10;DKGJBpPJRTzA+CIZnJ9DaTq9THGAIhxe9qGRC5Lx1YeZpDCLsqdHx9p2EBUNeZtWDdzh8sWkAATB&#10;zlmM0+iZpAAwKsQdBZEHS6TdwPtJkIQBCH0tKlEcROGemj5QlcdCv5WjT1ogN5PsJfTto7RArEGw&#10;yXInLdDrBh2v79AC2nc/f12gVVVLBqGHnpcMYMmNwmCPDMI48BJ4qVlhRrBC7/JWl0665WMrrx7H&#10;BWI+61X95fllBFyk3U3KZkFsmoRblqAgYUhb3SSPHU45rRz21uA/sBp+FFskJ7Z42srhhdgCxHDP&#10;FrCL8PP2oIIwCRBsTBmeOEIRp02oarN39itvQvkQzx4+wTMlG4w8jNp1B0Kg5ZHZq90sPBCGfSpY&#10;bdiUE4fhKeVsbcD+bzerDEpOAnVn2/5Rm1UvlHKCLc6AY49n2bje4Ywg8f1gT6YCZ+BUbz/aE6Ag&#10;DI7koMfJVH3UuKHs0/a1OcLTQn1vY3/3IOgni1AI92nJun+Q9ysyQn9mjEMvfYoIxTHyfB+6g42p&#10;JPQirz0fhs06s2XZLVNPB6H69FPPz/Zg057dPvNBqDlUh28OzHK8/T5Cf9SwfQ3l7a84zv4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OEj9IuAAAAAIAQAADwAAAGRycy9kb3ducmV2&#10;LnhtbEyPQUvDQBSE74L/YXmCN7tJatsYsymlqKci2Ari7TX7moRm34bsNkn/vetJj8MMM9/k68m0&#10;YqDeNZYVxLMIBHFpdcOVgs/D60MKwnlkja1lUnAlB+vi9ibHTNuRP2jY+0qEEnYZKqi97zIpXVmT&#10;QTezHXHwTrY36IPsK6l7HEO5aWUSRUtpsOGwUGNH25rK8/5iFLyNOG7m8cuwO5+21+/D4v1rF5NS&#10;93fT5hmEp8n/heEXP6BDEZiO9sLaiVZBkoSggnQZDgQ7XSVPII4KFqvHOcgil/8PFD8AAAD//wMA&#10;UEsDBAoAAAAAAAAAIQDz7PiUaRIAAGkSAAAVAAAAZHJzL21lZGlhL2ltYWdlMS5qcGVn/9j/4AAQ&#10;SkZJRgABAQEA3ADcAAD/2wBDAAIBAQIBAQICAgICAgICAwUDAwMDAwYEBAMFBwYHBwcGBwcICQsJ&#10;CAgKCAcHCg0KCgsMDAwMBwkODw0MDgsMDAz/2wBDAQICAgMDAwYDAwYMCAcIDAwMDAwMDAwMDAwM&#10;DAwMDAwMDAwMDAwMDAwMDAwMDAwMDAwMDAwMDAwMDAwMDAwMDAz/wAARCABrAF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xLX9nTwBZ/2b&#10;5HgXwfD/AGPpD+H9P8vRrZfsOmuAr2UWE/d2zBVBhXCEKAV4FN0r9m/4e6Ff291Y+BPBtjdWtla6&#10;bBLb6JbRyQ2tqwa2gVggIihYAxoPlQgFQK7nPO2lFAHF3HwO8DvrNnqLeD/CrahptxDd2dydJgM1&#10;rPDC0EUqPt3K8cLNGrKQVRmUEKSK/MP/AILCf8HAnwC/Y98baz4P0f4Y+Ffjh40hgutP1h7hLUab&#10;ZmdIori0mmaKRpjJHDEksaAriCNGOVCr7R/wcf8A/BSPUP8AgnV+wFdyeFNSbTfiD8Rrv/hHtAuE&#10;UM9mpXfc3K56GOLKq38LyIfSv5Tb7Tp/GsTNNcSXk6gvJPI5dpGPJYk9yTznms61TkSk/wCu51YX&#10;D+0vbotD9EtU/wCDsT4+DSYdI8M/Db9n/wAJ6DHbJp8WmWHhOZ4RaxljFAUa5KeXHuO1VVVG4kKM&#10;mvpj/gnh/wAHKfhHQ9Xuo/jL+zz8O9Bl8UXLS6x4o8EaFFavdeY6PJLd2rKzzsZER2YSlmKKdhZR&#10;n8W7j4H+JvAVhoOs654f1fTdH14M+m3t1aPFBeqpwWR2ADD6GvYPDwWHS41kYPCRgFcHt3rz8Rjm&#10;mvZ636/oehh8r5k1UVvI/r+/Zh8Q/Cn4oeCbjx58J4vB9xpPjq4/tK+1TQ7SGFtWuCAGkuWRVd5w&#10;DhvN+dehx0q7pf7I/wAKtE0fSdNs/hn8PrPT9B1X+3dMtYPD1pHDp2oZB+2QosYWO4yAfNQB8j71&#10;fzNf8EfP+Co+r/8ABN39sjw7bDVLi6+GHjrUItN8T6OWLRwF8Rx3sa5+WSJmUtj76BlPQEf1UW8y&#10;zwKy8q3II7j1ruo1OeKlszzcVRdKbh0PMfFv7E3wa8canNea18I/hnrV5dWyWE8174XsbiSa3Rg6&#10;QszxEtGrKrBCdoKggZArQ8F/sofC/wCG2s3WpeHfhr4B0HULxkM9zpnh+0tZpykTwoXeONWbbFLI&#10;gyThJHUcMQfRKK2Oc5af4PeE77TdNs7jwv4dmtNHtmsbGF9NhaOxt2CAwxKVwkZEceVUBT5acfKM&#10;V774D+B9VvZrq78H+Erq6uXaWaabSoHkldjlmZimSxJJJPUmuxooAKKKKAPwB/4PM9E8QfFL4/fs&#10;z+CNHhmvJtWt9VWztUHyvczT2UQOfoFBJ6DnivP/ANg7/gh54N+CS2urfEa7j8ca9G6zDT9u3Sbd&#10;gc7SuSZ8ED7+EPdD1r9Gf+C2n7PFz4r/AGlf2ePiVDbtcW/hW81XS7psZ+zrcWpdH9vnix65I9Mj&#10;gPDGoBp2UsT3r874vzqvTaw1N8qs723eunoffcJ5VSqR9vNXfTsvkdJ41+BHgv8AaG+HcvhDxh4e&#10;0/WvD8wVRayx4FuV+68RXBjdezIVI7dTXyH8Y/8Ag2atdcka8+FfxGk0OGbn+ytfszdIgJ6JcRsr&#10;AAdmjcn+9X2/4DnDXC49a+g/BUOLZfYetfD5fmeIpNuEnbtuvuZ9NmVGndXWvc/nd/bK/wCDfn4v&#10;fsnfCrVfiRqPiTwjr2m+GZIpryLTpZ1uIITIqGYb0UMFLLkA5AJbopr+mD9hD4haj8WP2H/g34q1&#10;hWXVvEvgfRdUvQeomnsIJJB/325r55/b78D/APCd/sffEzRzE0zax4fu7ONEXczSSRlEAA6ncy49&#10;6+uvg74Ih+Gnwn8M+HbdVW30HSrbTogOMJDCkaj8lr9S4czKtioP21rq22mh+f5/h40+Vx63Oooo&#10;or6o+bCiiigAooooA83/AGofhOvxk+DOsaSo/wBKWL7TaEDJEyAso/4F90+zGvzd0izaxvmVlZWH&#10;ykMCCG7jn3r9ZZMsPavhj9q34ER/Db4utJasos/Enm31tECN6sjKZgB6Kzofo4FfnvGuWucViaa2&#10;0fp0Z9twfmCpzeGm99V69TgPA8jfalx7V9F/D6V5reNm9BXh/gzwy8V4vy9TXvPgOAWOnqJMLgdS&#10;cV+b4Om3Ox9pmMla51OieD/+E21aO1kC/Z43SabIzvVWB2+xJAFe0Qjy0wP/ANVc18NvDR0bRvOm&#10;XbcXJ3MP7gHQf1rqT061+15Dl/1bDpveVm/8j8pzbGe3rNL4Y6L9R1FFFe+eWFFFFABQTgVg/Eb4&#10;iaL8J/AereJvEWoWuj6DoVpLfX97cPtitYI1Lu7H0Cgmvw7/AG5P+DsTxR4l8T6p4f8A2ePDFjpe&#10;jwyeRB4r8QW/nXV2oGGlgtM+XGpblTKXJUAsik7QAft78Sfij4a+D3hC81/xZ4g0XwzodihkuNQ1&#10;S8jtLaEAZy0kjKo/E81+Un7eX/BVrwB+158YfCvhz4W6jq3/ABRN/Jdv4rNuIrCd3iVUigYsXaNg&#10;H3GSNFbYm3cOa/HT4r/Hn4kftU+JDrfxM8ceIvGN40rTgaleNJDCzdRHED5ca9tqKqgcYxX1b/wR&#10;t8K2fxC/aJ1TwveLCY73R2vY946PBInH/fEjn8PauXG4GOJoujN2UlZtHVgcU8PWjWiruOtmfoT8&#10;Mv2rvFFjcJb614LttSkYgJe2V35Mcg4+YqVYfk2PpivR/il+0fc6B4Tku7iOOztbdPtL28BMjzqg&#10;3FCTjIIGOMCvzn/4LQ+O/Gn7Lfx48C6P4f8AFGoeENF/sxtTtEtsxtqNxHKA7OAf3keNihGG37+Q&#10;c8feHxfjkvf2JdW8Va7Z2un+IrfwrLc38USYit7sW5DquckKJOOevvXxuE4LjTq3lO6T0srP5n1m&#10;M4qVWnaMLO1nd3R9Efsbf8Fh/gj+2FpVnDY+Jrfwn4kuSVGgeIZ4bO9Yg4/dneY5c9QI2LY6qOa+&#10;jPHfxD0j4eaA2qatfRWtrkJGfvNM7HCoijJZj2AB7noDX8mNxYB9RWPozIRxx0xz/ntX6efsrWPi&#10;D4A/sHaP4q1TVta1y+1wXV5pdndXslwmm2sKDLRxsWEa+Wrs7KF+RW5XqPvI0+WNj4k/RDxv+39q&#10;EGtra6HoNnDbhyr3GpTvIUwejrCrRxMecK8ob/Z4OPQvhR+1Fb+MtP3ahDbwyLkv9n8wMFB5fypF&#10;V2j7b03KTxnNfmr/AMElf2sfhP8AH74tyeCfi54TEnjrXJWXQtU1O+a606+VmZltEhYhLeUAjaFV&#10;t5yNwO1T9rftPfsMQ+EPDl54u+FMMmh6xpa/ap9EinZbDVEQYYKnJjmCZ2MhUMeCASGDluTqfVmn&#10;38Wp2kc8Esc0MyB43QhldT0YEdjVqvCf2HPis/xM+FNjdyMzfaAWIyreU4++uVAGTkEjsdwwDxXu&#10;1Io/G3/g7k/agvvDXwf+G/we0vUPs8fjO7n1vXII2Iaa1tSiwI+Dny2ldmweC0A67cV+HOj20Wne&#10;WPlUNxnFfop/wdWanNq3/BVnSYXZjDp/w80uCJCeBm91GRj177/0HpX5z69C0mkSrGwjmC7o3/us&#10;DkfqP1rQDtNNlUoozX1J/wAEl/FreFP+CgXwxVZBHDr2qjRZSe63KmJV/F3Svj3QdVXbGu72yTyf&#10;eu/8K+JNQ8GajY61pFxJZ6tpNzDfWVwn3oZo2DxsPcMAaXkB96/8HPcEFz+3z4B0U7WXSfBSt0+6&#10;Zbm5HI7cRivo79vP4nGz/wCCO3hPxA10sN58RLPSLT5TyzvGLi4x/eG2F1J6fMK+Bv8Agsf+0zF+&#10;1N/wUW1zxBbqq2ul+HdF0+IodyuJLNL3IPv9sx/wGuk/ad/aUi+JH/BPX9nXwQLxZLzw1aatJeRh&#10;v9Wi3j21tkepjjf+fQ0wPlyXXFGqxzBvlXK/n3r9NPiJ4y8v9hf4fjzmjiX4c6a6Pkjb50jpIB6b&#10;0bafUHFflfPZm81SGzWQwrcSiLeBnbuOM4/Gv0gsbS0+N/7NHhTwL9ovNOl0Pwlp/hqW9jgWXzmt&#10;pN5nCFlwG/u5yPU9K4MVmVHDNRquzflc7cPgauITlBXSPm3xtfLoNha6zpNx9l1PTZ0uraeJiskM&#10;qMHR1YYIYMAQQc5Ff0dfsifG2H9pP9lHwH46jx/xVGg217OP7kxjAlX/AIDIHX8K/FHwz/wSY/4S&#10;7R2t2+IV5EsqY50QMef+2tfp9/wTvt5P2Sf2SfC/wxuLq+8USeGRdRx6h9nFuZUmupp0XZubGwS7&#10;BzyEB4ziuT+3sI9pfgy3leIX2TS/4JYhF+C12E+WNfEmsKgHTaLybH046ewr6t2Cvmb9nvw4v7I/&#10;wP1KJjNq/wBikvtWOI1gZ97PJt5ZhwDtznnGcc4r6QF3kdTXRhcdQr39nLbc56mGqU7cysfzk/8A&#10;B1RoNzo3/BVTRbqRJFt9U+H+mSwSEHaxS8v43UHuRtBI7bh6ivzh8T3K22nM7HHyfmfT6mv3m/4O&#10;yf2WdT+IHwD+HvxW0bTZLv8A4V7fz6fq8kSbpILO88sJIw/55pLEqk/wmXPAya/Ce4tFvrJS38OS&#10;MjvyM16F9DGJn6O5VVbpj/GvRNBvftFgoVvm6ZPY4rzHw3frf6dGy/6xVAYfQYJ+ldh4P1grP5Ld&#10;G5FJMJG5A11qevX11dTNNcTGFN7feEccKRIv/AUjVR7Ct77R5GmhC3QsRk9AWJ/+v9aw4LhbXVfm&#10;+7cJ19WGSB/Orck7XCrHn2JNPmJGWAaTxBpsm3H+kxnP/AhX6RfsvjENuv8AdUD9K/O3TkH9q2K5&#10;DbZk/wDQhX6J/swHMNv/ALo/lXwvFXxx9GfacO/wX6n3X8FYEaGPKr0XtXv3hWNY412qq8dhXgnw&#10;U/494/ote++GP9Wv0r42R60ib4rDd8LfEX/YMuP/AEW1e4DpXiPxTGfhZ4i/7Blx/wCi2r24dK+t&#10;4b/hy+X5Hy+d/FH5/oV/GPg/SfiF4V1LQ9bsbXVNH1i2ksr2zuUDw3MLqVdGU8FWUkEdxX5t/Gv/&#10;AINXvgP8QvE02peFfEXjbwDDcHcdOtJobyyiPfYJkMi/QyEegFfppRX3p86fg7+0R/waP+MvB001&#10;z8JviHoPiS1VdyWGvwtptyGA5USRiSNie2VQZxnua+PfH3/BF/8Aai+EF0w1L4M+LrpYCcT6Qkeq&#10;xt7g27OcH3A9wK/qkooHdn8kt/8AsifFTTrmOG++Gvjy3uIznZJoF0rZ6dNnvXT+CP8Agnf+0F8R&#10;b/ydD+C/xIvFGP3smhz20PI/56SKqfrX9WdFAj+cfwP/AMEBv2mpvA+peKtb8KaX4eh0W2e+TS59&#10;RW71S+ZF3iKKG28wGRsYAZlOSOK96+A3wG8d+DBCmreBvGWmtGFVxcaNcRkHpzlBX7fUbBv6d68f&#10;NMnjjXFyk4+h7GAzaeFi4JJnwD8HvtFhBH5+m6xDtC532Ewx/wCO17n4a16ERr/o+oDjvZy//E19&#10;F4orxf8AVSH/AD8f3f8ABOqXEE39hfeeD+O/tGufDvWrez0/Vbqa60+aONI7KTLsY2AXlRyTxXui&#10;52jnt6Gn7F/uj8qWvXy7I4YZNKT1sePjsydWzt/Wh//ZUEsBAi0AFAAGAAgAAAAhAIoVP5gMAQAA&#10;FQIAABMAAAAAAAAAAAAAAAAAAAAAAFtDb250ZW50X1R5cGVzXS54bWxQSwECLQAUAAYACAAAACEA&#10;OP0h/9YAAACUAQAACwAAAAAAAAAAAAAAAAA9AQAAX3JlbHMvLnJlbHNQSwECLQAUAAYACAAAACEA&#10;U23pWIMGAAANIgAADgAAAAAAAAAAAAAAAAA8AgAAZHJzL2Uyb0RvYy54bWxQSwECLQAUAAYACAAA&#10;ACEAWGCzG7oAAAAiAQAAGQAAAAAAAAAAAAAAAADrCAAAZHJzL19yZWxzL2Uyb0RvYy54bWwucmVs&#10;c1BLAQItABQABgAIAAAAIQA4SP0i4AAAAAgBAAAPAAAAAAAAAAAAAAAAANwJAABkcnMvZG93bnJl&#10;di54bWxQSwECLQAKAAAAAAAAACEA8+z4lGkSAABpEgAAFQAAAAAAAAAAAAAAAADpCgAAZHJzL21l&#10;ZGlhL2ltYWdlMS5qcGVnUEsFBgAAAAAGAAYAfQEAAIUdAAAAAA==&#10;">
                <v:line id="4488 Conector recto" o:spid="_x0000_s1088" style="position:absolute;visibility:visible;mso-wrap-style:square" from="11270,8399" to="11270,10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DKJcUAAADcAAAADwAAAGRycy9kb3ducmV2LnhtbESPUWvCQBCE3wv9D8cWfKsXLQaNniKF&#10;gti+VP0Ba26bBHN76d1WY3+9Vyj4OMzMN8xi1btWnSnExrOB0TADRVx623Bl4LB/e56CioJssfVM&#10;Bq4UYbV8fFhgYf2FP+m8k0olCMcCDdQiXaF1LGtyGIe+I07elw8OJclQaRvwkuCu1eMsy7XDhtNC&#10;jR291lSedj/OwPf7xyZej+1Y8snv9hTW05m8RGMGT/16Dkqol3v4v72xBvJRDn9n0hH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DKJcUAAADcAAAADwAAAAAAAAAA&#10;AAAAAAChAgAAZHJzL2Rvd25yZXYueG1sUEsFBgAAAAAEAAQA+QAAAJMDAAAAAA==&#10;" strokecolor="#4579b8 [3044]"/>
                <v:shape id="4492 Cuadro de texto" o:spid="_x0000_s1089" type="#_x0000_t202" style="position:absolute;left:23072;width:1201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MncMA&#10;AADcAAAADwAAAGRycy9kb3ducmV2LnhtbESPQWsCMRSE74X+h/AKvdWsPeh2NYotthQ8VYvnx+aZ&#10;BDcvS5Ku23/fCEKPw8x8wyzXo+/EQDG5wAqmkwoEcRu0Y6Pg+/D+VINIGVljF5gU/FKC9er+bomN&#10;Dhf+omGfjSgQTg0qsDn3jZSpteQxTUJPXLxTiB5zkdFIHfFS4L6Tz1U1kx4dlwWLPb1Zas/7H69g&#10;+2peTFtjtNtaOzeMx9POfCj1+DBuFiAyjfk/fGt/agWz6Ry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1MncMAAADcAAAADwAAAAAAAAAAAAAAAACYAgAAZHJzL2Rv&#10;d25yZXYueG1sUEsFBgAAAAAEAAQA9QAAAIgDAAAAAA==&#10;" fillcolor="white [3201]" strokeweight=".5pt">
                  <v:textbox>
                    <w:txbxContent>
                      <w:p w:rsidR="00FC079C" w:rsidRDefault="00FC079C" w:rsidP="000563E8">
                        <w:pPr>
                          <w:jc w:val="center"/>
                          <w:rPr>
                            <w:b/>
                            <w:sz w:val="18"/>
                          </w:rPr>
                        </w:pPr>
                        <w:r>
                          <w:rPr>
                            <w:b/>
                            <w:sz w:val="18"/>
                          </w:rPr>
                          <w:t>VICEDECANO</w:t>
                        </w:r>
                      </w:p>
                    </w:txbxContent>
                  </v:textbox>
                </v:shape>
                <v:shape id="618 Imagen" o:spid="_x0000_s1090" type="#_x0000_t75" style="position:absolute;left:27325;top:3508;width:3722;height:4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UOjXCAAAA3AAAAA8AAABkcnMvZG93bnJldi54bWxET7tOwzAU3Sv1H6xbia112qEtIU6EQKUZ&#10;WGiRWK/im4ewr0NskvTv6wGJ8ei8s2K2Row0+M6xgu0mAUFcOd1xo+DzelofQfiArNE4JgU38lDk&#10;y0WGqXYTf9B4CY2IIexTVNCG0KdS+qoli37jeuLI1W6wGCIcGqkHnGK4NXKXJHtpsePY0GJPLy1V&#10;35dfq0A/7uayPP4cjG3e3uv+xK/m66zUw2p+fgIRaA7/4j93qRXst3FtPBOPgM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FDo1wgAAANwAAAAPAAAAAAAAAAAAAAAAAJ8C&#10;AABkcnMvZG93bnJldi54bWxQSwUGAAAAAAQABAD3AAAAjgMAAAAA&#10;">
                  <v:imagedata r:id="rId193" o:title="" croptop="1368f" cropbottom="1f"/>
                  <v:path arrowok="t"/>
                </v:shape>
                <v:shape id="4496 Cuadro de texto" o:spid="_x0000_s1091" type="#_x0000_t202" style="position:absolute;top:13602;width:28385;height:17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9dMIA&#10;AADcAAAADwAAAGRycy9kb3ducmV2LnhtbESPQWsCMRSE74X+h/AKvdWsPci6GkWLLQVPaun5sXkm&#10;wc3LkqTr9t83BcHjMDPfMMv16DsxUEwusILppAJB3Abt2Cj4Or2/1CBSRtbYBSYFv5RgvXp8WGKj&#10;w5UPNByzEQXCqUEFNue+kTK1ljymSeiJi3cO0WMuMhqpI14L3Hfytapm0qPjsmCxpzdL7eX44xXs&#10;tmZu2hqj3dXauWH8Pu/Nh1LPT+NmASLTmO/hW/tTK5hN5/B/ph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n10wgAAANwAAAAPAAAAAAAAAAAAAAAAAJgCAABkcnMvZG93&#10;bnJldi54bWxQSwUGAAAAAAQABAD1AAAAhwMAAAAA&#10;" fillcolor="white [3201]" strokeweight=".5pt">
                  <v:textbox>
                    <w:txbxContent>
                      <w:p w:rsidR="00FC079C" w:rsidRDefault="00FC079C" w:rsidP="000563E8">
                        <w:pPr>
                          <w:rPr>
                            <w:sz w:val="18"/>
                          </w:rPr>
                        </w:pPr>
                        <w:r>
                          <w:rPr>
                            <w:sz w:val="18"/>
                          </w:rPr>
                          <w:t>Impresión de:</w:t>
                        </w:r>
                      </w:p>
                      <w:p w:rsidR="00FC079C" w:rsidRDefault="00FC079C" w:rsidP="006C4044">
                        <w:pPr>
                          <w:pStyle w:val="Prrafodelista"/>
                          <w:numPr>
                            <w:ilvl w:val="0"/>
                            <w:numId w:val="145"/>
                          </w:numPr>
                          <w:ind w:left="142" w:hanging="142"/>
                          <w:jc w:val="both"/>
                          <w:rPr>
                            <w:sz w:val="18"/>
                          </w:rPr>
                        </w:pPr>
                        <w:r>
                          <w:rPr>
                            <w:sz w:val="18"/>
                          </w:rPr>
                          <w:t>Cumplimiento en la entrega de Distribución de la Jornada Trabajo Semanal del Docente de la facultad.</w:t>
                        </w:r>
                      </w:p>
                      <w:p w:rsidR="00FC079C" w:rsidRDefault="00FC079C" w:rsidP="006C4044">
                        <w:pPr>
                          <w:pStyle w:val="Prrafodelista"/>
                          <w:numPr>
                            <w:ilvl w:val="0"/>
                            <w:numId w:val="145"/>
                          </w:numPr>
                          <w:ind w:left="142" w:hanging="142"/>
                          <w:jc w:val="both"/>
                          <w:rPr>
                            <w:sz w:val="18"/>
                          </w:rPr>
                        </w:pPr>
                        <w:r>
                          <w:rPr>
                            <w:sz w:val="18"/>
                          </w:rPr>
                          <w:t>Cumplimiento en la entrega de Distribución de la Jornada Trabajo Semanal del Docente por escuela.</w:t>
                        </w:r>
                      </w:p>
                      <w:p w:rsidR="00FC079C" w:rsidRDefault="00FC079C" w:rsidP="000563E8">
                        <w:pPr>
                          <w:rPr>
                            <w:sz w:val="18"/>
                          </w:rPr>
                        </w:pPr>
                        <w:r>
                          <w:rPr>
                            <w:sz w:val="18"/>
                          </w:rPr>
                          <w:t>De cada docente también puede imprimir:</w:t>
                        </w:r>
                      </w:p>
                      <w:p w:rsidR="00FC079C" w:rsidRDefault="00FC079C" w:rsidP="006C4044">
                        <w:pPr>
                          <w:pStyle w:val="Prrafodelista"/>
                          <w:numPr>
                            <w:ilvl w:val="0"/>
                            <w:numId w:val="145"/>
                          </w:numPr>
                          <w:ind w:left="142" w:hanging="142"/>
                          <w:jc w:val="both"/>
                          <w:rPr>
                            <w:sz w:val="18"/>
                          </w:rPr>
                        </w:pPr>
                        <w:r>
                          <w:rPr>
                            <w:sz w:val="18"/>
                          </w:rPr>
                          <w:t>Distribución de la Jornada Trabajo Semanal del Docente</w:t>
                        </w:r>
                      </w:p>
                      <w:p w:rsidR="00FC079C" w:rsidRDefault="00FC079C" w:rsidP="006C4044">
                        <w:pPr>
                          <w:pStyle w:val="Prrafodelista"/>
                          <w:numPr>
                            <w:ilvl w:val="0"/>
                            <w:numId w:val="145"/>
                          </w:numPr>
                          <w:ind w:left="142" w:hanging="142"/>
                          <w:jc w:val="both"/>
                          <w:rPr>
                            <w:sz w:val="18"/>
                          </w:rPr>
                        </w:pPr>
                        <w:r>
                          <w:rPr>
                            <w:sz w:val="18"/>
                          </w:rPr>
                          <w:t>Anexo Docencia.</w:t>
                        </w:r>
                      </w:p>
                      <w:p w:rsidR="00FC079C" w:rsidRDefault="00FC079C" w:rsidP="006C4044">
                        <w:pPr>
                          <w:pStyle w:val="Prrafodelista"/>
                          <w:numPr>
                            <w:ilvl w:val="0"/>
                            <w:numId w:val="145"/>
                          </w:numPr>
                          <w:ind w:left="142" w:hanging="142"/>
                          <w:jc w:val="both"/>
                          <w:rPr>
                            <w:sz w:val="18"/>
                          </w:rPr>
                        </w:pPr>
                        <w:r>
                          <w:rPr>
                            <w:sz w:val="18"/>
                          </w:rPr>
                          <w:t>Anexo Vinculación.</w:t>
                        </w:r>
                      </w:p>
                      <w:p w:rsidR="00FC079C" w:rsidRDefault="00FC079C" w:rsidP="006C4044">
                        <w:pPr>
                          <w:pStyle w:val="Prrafodelista"/>
                          <w:numPr>
                            <w:ilvl w:val="0"/>
                            <w:numId w:val="145"/>
                          </w:numPr>
                          <w:ind w:left="142" w:hanging="142"/>
                          <w:jc w:val="both"/>
                          <w:rPr>
                            <w:sz w:val="18"/>
                          </w:rPr>
                        </w:pPr>
                        <w:r>
                          <w:rPr>
                            <w:sz w:val="18"/>
                          </w:rPr>
                          <w:t>Anexo Investigación.</w:t>
                        </w:r>
                      </w:p>
                      <w:p w:rsidR="00FC079C" w:rsidRDefault="00FC079C" w:rsidP="006C4044">
                        <w:pPr>
                          <w:pStyle w:val="Prrafodelista"/>
                          <w:numPr>
                            <w:ilvl w:val="0"/>
                            <w:numId w:val="145"/>
                          </w:numPr>
                          <w:ind w:left="142" w:hanging="142"/>
                          <w:jc w:val="both"/>
                          <w:rPr>
                            <w:sz w:val="18"/>
                          </w:rPr>
                        </w:pPr>
                        <w:r>
                          <w:rPr>
                            <w:sz w:val="18"/>
                          </w:rPr>
                          <w:t>Anexo Gestión.</w:t>
                        </w:r>
                      </w:p>
                      <w:p w:rsidR="00FC079C" w:rsidRDefault="00FC079C" w:rsidP="000563E8">
                        <w:pPr>
                          <w:rPr>
                            <w:sz w:val="18"/>
                          </w:rPr>
                        </w:pPr>
                      </w:p>
                    </w:txbxContent>
                  </v:textbox>
                </v:shape>
                <v:shape id="4501 Cuadro de texto" o:spid="_x0000_s1092" type="#_x0000_t202" style="position:absolute;top:10951;width:25730;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tu6sAA&#10;AADcAAAADwAAAGRycy9kb3ducmV2LnhtbERPW2vCMBR+H/gfwhF8m6kFZVSjiKDIBpN5eT82x7TY&#10;nJQkq/XfLw8DHz+++2LV20Z05EPtWMFknIEgLp2u2Sg4n7bvHyBCRNbYOCYFTwqwWg7eFlho9+Af&#10;6o7RiBTCoUAFVYxtIWUoK7IYxq4lTtzNeYsxQW+k9vhI4baReZbNpMWaU0OFLW0qKu/HX6sgf5r1&#10;J+7lBA9m5+n6dZl+dxelRsN+PQcRqY8v8b97rxXM8jQ/nUlH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Ttu6sAAAADcAAAADwAAAAAAAAAAAAAAAACYAgAAZHJzL2Rvd25y&#10;ZXYueG1sUEsFBgAAAAAEAAQA9QAAAIUDAAAAAA==&#10;" fillcolor="#ebe600" strokeweight=".5pt">
                  <v:fill opacity="39321f"/>
                  <v:textbox>
                    <w:txbxContent>
                      <w:p w:rsidR="00FC079C" w:rsidRDefault="00FC079C" w:rsidP="000563E8">
                        <w:pPr>
                          <w:jc w:val="center"/>
                          <w:rPr>
                            <w:b/>
                          </w:rPr>
                        </w:pPr>
                        <w:r>
                          <w:rPr>
                            <w:b/>
                          </w:rPr>
                          <w:t>REPORTES</w:t>
                        </w:r>
                      </w:p>
                    </w:txbxContent>
                  </v:textbox>
                </v:shape>
                <v:line id="4502 Conector recto" o:spid="_x0000_s1093" style="position:absolute;visibility:visible;mso-wrap-style:square" from="11270,8399" to="47102,8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WY7MUAAADcAAAADwAAAGRycy9kb3ducmV2LnhtbESPUWvCQBCE34X+h2MLfdOLKQ029RQp&#10;FKT6Uu0P2Oa2STC3l95tNfrre0LBx2FmvmHmy8F16kghtp4NTCcZKOLK25ZrA5/7t/EMVBRki51n&#10;MnCmCMvF3WiOpfUn/qDjTmqVIBxLNNCI9KXWsWrIYZz4njh53z44lCRDrW3AU4K7TudZVmiHLaeF&#10;Bnt6bag67H6dgZ/Ndh3PX10uxdPl/RBWs2d5jMY83A+rF1BCg9zC/+21NVDkU7ieSUdA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WY7MUAAADcAAAADwAAAAAAAAAA&#10;AAAAAAChAgAAZHJzL2Rvd25yZXYueG1sUEsFBgAAAAAEAAQA+QAAAJMDAAAAAA==&#10;" strokecolor="#4579b8 [3044]"/>
                <v:shape id="4503 Cuadro de texto" o:spid="_x0000_s1094" type="#_x0000_t202" style="position:absolute;left:41041;top:11164;width:1423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VBsMA&#10;AADcAAAADwAAAGRycy9kb3ducmV2LnhtbESPQWsCMRSE7wX/Q3hCbzXrglJWo4igiIVKbb0/N8/s&#10;4uZlSeK6/vtGKPQ4zMw3zHzZ20Z05EPtWMF4lIEgLp2u2Sj4+d68vYMIEVlj45gUPCjAcjF4mWOh&#10;3Z2/qDtGIxKEQ4EKqhjbQspQVmQxjFxLnLyL8xZjkt5I7fGe4LaReZZNpcWa00KFLa0rKq/Hm1WQ&#10;P8xqjzs5xoPZejp/nCaf3Ump12G/moGI1Mf/8F97pxVM8xyeZ9IR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VVBsMAAADcAAAADwAAAAAAAAAAAAAAAACYAgAAZHJzL2Rv&#10;d25yZXYueG1sUEsFBgAAAAAEAAQA9QAAAIgDAAAAAA==&#10;" fillcolor="#ebe600" strokeweight=".5pt">
                  <v:fill opacity="39321f"/>
                  <v:textbox>
                    <w:txbxContent>
                      <w:p w:rsidR="00FC079C" w:rsidRDefault="00FC079C" w:rsidP="000563E8">
                        <w:pPr>
                          <w:jc w:val="center"/>
                          <w:rPr>
                            <w:b/>
                          </w:rPr>
                        </w:pPr>
                        <w:r>
                          <w:rPr>
                            <w:b/>
                          </w:rPr>
                          <w:t>AYUDA</w:t>
                        </w:r>
                      </w:p>
                    </w:txbxContent>
                  </v:textbox>
                </v:shape>
                <v:shape id="4508 Cuadro de texto" o:spid="_x0000_s1095" type="#_x0000_t202" style="position:absolute;left:41041;top:13822;width:14250;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qAI8MA&#10;AADcAAAADwAAAGRycy9kb3ducmV2LnhtbESPQWsCMRSE74X+h/AKvdVsLch2NYottgieqsXzY/NM&#10;gpuXJUnX7b9vBKHHYWa+YRar0XdioJhcYAXPkwoEcRu0Y6Pg+/DxVINIGVljF5gU/FKC1fL+boGN&#10;Dhf+omGfjSgQTg0qsDn3jZSpteQxTUJPXLxTiB5zkdFIHfFS4L6T06qaSY+Oy4LFnt4ttef9j1ew&#10;eTOvpq0x2k2tnRvG42lnPpV6fBjXcxCZxvwfvrW3WsFs+gL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qAI8MAAADcAAAADwAAAAAAAAAAAAAAAACYAgAAZHJzL2Rv&#10;d25yZXYueG1sUEsFBgAAAAAEAAQA9QAAAIgDAAAAAA==&#10;" fillcolor="white [3201]" strokeweight=".5pt">
                  <v:textbox>
                    <w:txbxContent>
                      <w:p w:rsidR="00FC079C" w:rsidRDefault="00FC079C" w:rsidP="000563E8">
                        <w:pPr>
                          <w:jc w:val="center"/>
                          <w:rPr>
                            <w:sz w:val="18"/>
                          </w:rPr>
                        </w:pPr>
                        <w:r>
                          <w:rPr>
                            <w:sz w:val="18"/>
                          </w:rPr>
                          <w:t>Manual de Usuario</w:t>
                        </w:r>
                      </w:p>
                    </w:txbxContent>
                  </v:textbox>
                </v:shape>
                <v:line id="4509 Conector recto" o:spid="_x0000_s1096" style="position:absolute;visibility:visible;mso-wrap-style:square" from="47102,8506" to="47102,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7dMUAAADcAAAADwAAAGRycy9kb3ducmV2LnhtbESPUUvDQBCE3wv+h2MF39qLUUONvZYi&#10;CMX2pdUfsObWJDS3F+/WNvXX9wpCH4eZ+YaZLQbXqQOF2Ho2cD/JQBFX3rZcG/j8eBtPQUVBtth5&#10;JgMnirCY34xmWFp/5C0ddlKrBOFYooFGpC+1jlVDDuPE98TJ+/bBoSQZam0DHhPcdTrPskI7bDkt&#10;NNjTa0PVfvfrDPysN6t4+upyKZ7+3vdhOX2Wh2jM3e2wfAElNMg1/N9eWQNF/giXM+kI6Pk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7dMUAAADcAAAADwAAAAAAAAAA&#10;AAAAAAChAgAAZHJzL2Rvd25yZXYueG1sUEsFBgAAAAAEAAQA+QAAAJMDAAAAAA==&#10;" strokecolor="#4579b8 [3044]"/>
              </v:group>
            </w:pict>
          </mc:Fallback>
        </mc:AlternateContent>
      </w:r>
      <w:r>
        <w:t xml:space="preserve">La </w:t>
      </w:r>
      <w:r>
        <w:rPr>
          <w:b/>
        </w:rPr>
        <w:t xml:space="preserve"> figura 3-2</w:t>
      </w:r>
      <w:r>
        <w:t xml:space="preserve"> muestra la funcionalidad del Sistema para el Registro de la Distribución de la Jornada Laboral del Personal Académico de la FIE, con respecto al Vicedecano.</w:t>
      </w:r>
      <w:r>
        <w:rPr>
          <w:noProof/>
          <w:lang w:eastAsia="es-EC"/>
        </w:rPr>
        <w:t xml:space="preserve"> </w:t>
      </w:r>
    </w:p>
    <w:p w:rsidR="000563E8" w:rsidRDefault="000563E8" w:rsidP="000563E8">
      <w:pPr>
        <w:rPr>
          <w:lang w:eastAsia="en-US"/>
        </w:rPr>
      </w:pPr>
    </w:p>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 w:rsidR="000563E8" w:rsidRDefault="000563E8" w:rsidP="000563E8">
      <w:pPr>
        <w:rPr>
          <w:i/>
        </w:rPr>
      </w:pPr>
      <w:r>
        <w:rPr>
          <w:b/>
          <w:i/>
        </w:rPr>
        <w:t>Figura</w:t>
      </w:r>
      <w:r>
        <w:rPr>
          <w:b/>
        </w:rPr>
        <w:t xml:space="preserve"> 3</w:t>
      </w:r>
      <w:r>
        <w:rPr>
          <w:b/>
          <w:i/>
        </w:rPr>
        <w:t>-2:</w:t>
      </w:r>
      <w:r>
        <w:rPr>
          <w:i/>
        </w:rPr>
        <w:t xml:space="preserve"> Esquema funcional del sistema (Vicedecano)</w:t>
      </w:r>
    </w:p>
    <w:p w:rsidR="000563E8" w:rsidRDefault="000563E8" w:rsidP="006C4044">
      <w:pPr>
        <w:pStyle w:val="Ttulo1"/>
        <w:numPr>
          <w:ilvl w:val="2"/>
          <w:numId w:val="143"/>
        </w:numPr>
        <w:spacing w:before="0" w:line="360" w:lineRule="auto"/>
        <w:rPr>
          <w:rFonts w:cs="Times New Roman"/>
          <w:szCs w:val="22"/>
        </w:rPr>
      </w:pPr>
      <w:bookmarkStart w:id="152" w:name="_Toc441926741"/>
      <w:r>
        <w:rPr>
          <w:rFonts w:cs="Times New Roman"/>
          <w:szCs w:val="22"/>
        </w:rPr>
        <w:lastRenderedPageBreak/>
        <w:t>Director de Escuela</w:t>
      </w:r>
      <w:bookmarkEnd w:id="152"/>
    </w:p>
    <w:p w:rsidR="000563E8" w:rsidRDefault="000563E8" w:rsidP="000563E8">
      <w:pPr>
        <w:jc w:val="both"/>
        <w:rPr>
          <w:szCs w:val="22"/>
        </w:rPr>
      </w:pPr>
      <w:r>
        <w:t>Se permite el  acceso a los reportes estadísticos del cumplimiento en la entrega de la Distribución de la jornada semanal del docente de la unidad académica que está a cargo.</w:t>
      </w:r>
    </w:p>
    <w:p w:rsidR="000563E8" w:rsidRDefault="000563E8" w:rsidP="000563E8">
      <w:pPr>
        <w:spacing w:line="360" w:lineRule="auto"/>
        <w:jc w:val="both"/>
        <w:rPr>
          <w:noProof/>
          <w:lang w:eastAsia="es-EC"/>
        </w:rPr>
      </w:pPr>
      <w:r>
        <w:t xml:space="preserve">La </w:t>
      </w:r>
      <w:r>
        <w:rPr>
          <w:b/>
        </w:rPr>
        <w:t xml:space="preserve"> figura 4-2</w:t>
      </w:r>
      <w:r>
        <w:t xml:space="preserve"> muestra la funcionalidad del Sistema para el Registro de la Distribución de la Jornada Laboral del Personal Académico de la FIE, con respecto al Vicedecano.</w:t>
      </w:r>
      <w:r>
        <w:rPr>
          <w:noProof/>
          <w:lang w:eastAsia="es-EC"/>
        </w:rPr>
        <w:t xml:space="preserve"> </w:t>
      </w:r>
    </w:p>
    <w:p w:rsidR="000563E8" w:rsidRDefault="000563E8" w:rsidP="000563E8">
      <w:pPr>
        <w:spacing w:line="360" w:lineRule="auto"/>
        <w:rPr>
          <w:noProof/>
          <w:lang w:eastAsia="es-EC"/>
        </w:rPr>
      </w:pPr>
      <w:r>
        <w:rPr>
          <w:rFonts w:asciiTheme="minorHAnsi" w:hAnsiTheme="minorHAnsi" w:cstheme="minorBidi"/>
          <w:noProof/>
          <w:lang w:val="es-ES"/>
        </w:rPr>
        <mc:AlternateContent>
          <mc:Choice Requires="wpg">
            <w:drawing>
              <wp:anchor distT="0" distB="0" distL="114300" distR="114300" simplePos="0" relativeHeight="251849728" behindDoc="0" locked="0" layoutInCell="1" allowOverlap="1">
                <wp:simplePos x="0" y="0"/>
                <wp:positionH relativeFrom="column">
                  <wp:posOffset>15240</wp:posOffset>
                </wp:positionH>
                <wp:positionV relativeFrom="paragraph">
                  <wp:posOffset>80645</wp:posOffset>
                </wp:positionV>
                <wp:extent cx="5528945" cy="2809875"/>
                <wp:effectExtent l="0" t="0" r="14605" b="28575"/>
                <wp:wrapNone/>
                <wp:docPr id="4893" name="Grupo 4893"/>
                <wp:cNvGraphicFramePr/>
                <a:graphic xmlns:a="http://schemas.openxmlformats.org/drawingml/2006/main">
                  <a:graphicData uri="http://schemas.microsoft.com/office/word/2010/wordprocessingGroup">
                    <wpg:wgp>
                      <wpg:cNvGrpSpPr/>
                      <wpg:grpSpPr>
                        <a:xfrm>
                          <a:off x="0" y="0"/>
                          <a:ext cx="5528945" cy="2809875"/>
                          <a:chOff x="0" y="0"/>
                          <a:chExt cx="5529108" cy="2811057"/>
                        </a:xfrm>
                      </wpg:grpSpPr>
                      <wps:wsp>
                        <wps:cNvPr id="606" name="4511 Conector recto"/>
                        <wps:cNvCnPr/>
                        <wps:spPr>
                          <a:xfrm>
                            <a:off x="1127052" y="839972"/>
                            <a:ext cx="0" cy="2546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7" name="4513 Cuadro de texto"/>
                        <wps:cNvSpPr txBox="1"/>
                        <wps:spPr>
                          <a:xfrm>
                            <a:off x="2307266" y="0"/>
                            <a:ext cx="1201479"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sz w:val="18"/>
                                </w:rPr>
                              </w:pPr>
                              <w:r>
                                <w:rPr>
                                  <w:b/>
                                  <w:sz w:val="18"/>
                                </w:rPr>
                                <w:t>VICEDECANO</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8" name="608 Imagen"/>
                          <pic:cNvPicPr>
                            <a:picLocks noChangeAspect="1"/>
                          </pic:cNvPicPr>
                        </pic:nvPicPr>
                        <pic:blipFill rotWithShape="1">
                          <a:blip r:embed="rId192" cstate="print">
                            <a:extLst>
                              <a:ext uri="{28A0092B-C50C-407E-A947-70E740481C1C}">
                                <a14:useLocalDpi xmlns:a14="http://schemas.microsoft.com/office/drawing/2010/main" val="0"/>
                              </a:ext>
                            </a:extLst>
                          </a:blip>
                          <a:srcRect t="2088" b="1"/>
                          <a:stretch/>
                        </pic:blipFill>
                        <pic:spPr bwMode="auto">
                          <a:xfrm>
                            <a:off x="2732568" y="350874"/>
                            <a:ext cx="372139" cy="435935"/>
                          </a:xfrm>
                          <a:prstGeom prst="rect">
                            <a:avLst/>
                          </a:prstGeom>
                          <a:ln>
                            <a:noFill/>
                          </a:ln>
                          <a:extLst>
                            <a:ext uri="{53640926-AAD7-44D8-BBD7-CCE9431645EC}">
                              <a14:shadowObscured xmlns:a14="http://schemas.microsoft.com/office/drawing/2010/main"/>
                            </a:ext>
                          </a:extLst>
                        </pic:spPr>
                      </pic:pic>
                      <wps:wsp>
                        <wps:cNvPr id="609" name="4516 Cuadro de texto"/>
                        <wps:cNvSpPr txBox="1"/>
                        <wps:spPr>
                          <a:xfrm>
                            <a:off x="0" y="1360410"/>
                            <a:ext cx="2819483" cy="14506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rPr>
                                  <w:sz w:val="18"/>
                                </w:rPr>
                              </w:pPr>
                              <w:r>
                                <w:rPr>
                                  <w:sz w:val="18"/>
                                </w:rPr>
                                <w:t>Impresión de:</w:t>
                              </w:r>
                            </w:p>
                            <w:p w:rsidR="00FC079C" w:rsidRDefault="00FC079C" w:rsidP="006C4044">
                              <w:pPr>
                                <w:pStyle w:val="Prrafodelista"/>
                                <w:numPr>
                                  <w:ilvl w:val="0"/>
                                  <w:numId w:val="145"/>
                                </w:numPr>
                                <w:ind w:left="142" w:hanging="142"/>
                                <w:jc w:val="both"/>
                                <w:rPr>
                                  <w:sz w:val="18"/>
                                </w:rPr>
                              </w:pPr>
                              <w:r>
                                <w:rPr>
                                  <w:sz w:val="18"/>
                                </w:rPr>
                                <w:t>Cumplimiento en la entrega de Distribución de la Jornada Trabajo Semanal del Docente por escuela.</w:t>
                              </w:r>
                            </w:p>
                            <w:p w:rsidR="00FC079C" w:rsidRDefault="00FC079C" w:rsidP="000563E8">
                              <w:pPr>
                                <w:rPr>
                                  <w:sz w:val="18"/>
                                </w:rPr>
                              </w:pPr>
                              <w:r>
                                <w:rPr>
                                  <w:sz w:val="18"/>
                                </w:rPr>
                                <w:t>De cada docente también puede imprimir:</w:t>
                              </w:r>
                            </w:p>
                            <w:p w:rsidR="00FC079C" w:rsidRDefault="00FC079C" w:rsidP="006C4044">
                              <w:pPr>
                                <w:pStyle w:val="Prrafodelista"/>
                                <w:numPr>
                                  <w:ilvl w:val="0"/>
                                  <w:numId w:val="145"/>
                                </w:numPr>
                                <w:ind w:left="142" w:hanging="142"/>
                                <w:jc w:val="both"/>
                                <w:rPr>
                                  <w:sz w:val="18"/>
                                </w:rPr>
                              </w:pPr>
                              <w:r>
                                <w:rPr>
                                  <w:sz w:val="18"/>
                                </w:rPr>
                                <w:t>Distribución de la Jornada Trabajo Semanal del Docente</w:t>
                              </w:r>
                            </w:p>
                            <w:p w:rsidR="00FC079C" w:rsidRDefault="00FC079C" w:rsidP="006C4044">
                              <w:pPr>
                                <w:pStyle w:val="Prrafodelista"/>
                                <w:numPr>
                                  <w:ilvl w:val="0"/>
                                  <w:numId w:val="145"/>
                                </w:numPr>
                                <w:ind w:left="142" w:hanging="142"/>
                                <w:jc w:val="both"/>
                                <w:rPr>
                                  <w:sz w:val="18"/>
                                </w:rPr>
                              </w:pPr>
                              <w:r>
                                <w:rPr>
                                  <w:sz w:val="18"/>
                                </w:rPr>
                                <w:t>Anexo Docencia.</w:t>
                              </w:r>
                            </w:p>
                            <w:p w:rsidR="00FC079C" w:rsidRDefault="00FC079C" w:rsidP="006C4044">
                              <w:pPr>
                                <w:pStyle w:val="Prrafodelista"/>
                                <w:numPr>
                                  <w:ilvl w:val="0"/>
                                  <w:numId w:val="145"/>
                                </w:numPr>
                                <w:ind w:left="142" w:hanging="142"/>
                                <w:jc w:val="both"/>
                                <w:rPr>
                                  <w:sz w:val="18"/>
                                </w:rPr>
                              </w:pPr>
                              <w:r>
                                <w:rPr>
                                  <w:sz w:val="18"/>
                                </w:rPr>
                                <w:t>Anexo Vinculación.</w:t>
                              </w:r>
                            </w:p>
                            <w:p w:rsidR="00FC079C" w:rsidRDefault="00FC079C" w:rsidP="006C4044">
                              <w:pPr>
                                <w:pStyle w:val="Prrafodelista"/>
                                <w:numPr>
                                  <w:ilvl w:val="0"/>
                                  <w:numId w:val="145"/>
                                </w:numPr>
                                <w:ind w:left="142" w:hanging="142"/>
                                <w:jc w:val="both"/>
                                <w:rPr>
                                  <w:sz w:val="18"/>
                                </w:rPr>
                              </w:pPr>
                              <w:r>
                                <w:rPr>
                                  <w:sz w:val="18"/>
                                </w:rPr>
                                <w:t>Anexo Investigación.</w:t>
                              </w:r>
                            </w:p>
                            <w:p w:rsidR="00FC079C" w:rsidRDefault="00FC079C" w:rsidP="006C4044">
                              <w:pPr>
                                <w:pStyle w:val="Prrafodelista"/>
                                <w:numPr>
                                  <w:ilvl w:val="0"/>
                                  <w:numId w:val="145"/>
                                </w:numPr>
                                <w:ind w:left="142" w:hanging="142"/>
                                <w:jc w:val="both"/>
                                <w:rPr>
                                  <w:sz w:val="18"/>
                                </w:rPr>
                              </w:pPr>
                              <w:r>
                                <w:rPr>
                                  <w:sz w:val="18"/>
                                </w:rPr>
                                <w:t>Anexo Gestión.</w:t>
                              </w:r>
                            </w:p>
                            <w:p w:rsidR="00FC079C" w:rsidRDefault="00FC079C" w:rsidP="000563E8">
                              <w:pPr>
                                <w:rPr>
                                  <w:sz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0" name="4517 Cuadro de texto"/>
                        <wps:cNvSpPr txBox="1"/>
                        <wps:spPr>
                          <a:xfrm>
                            <a:off x="0" y="1095153"/>
                            <a:ext cx="2819483" cy="2628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REPORTES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1" name="4518 Conector recto"/>
                        <wps:cNvCnPr/>
                        <wps:spPr>
                          <a:xfrm>
                            <a:off x="1127052" y="839972"/>
                            <a:ext cx="358317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2" name="4519 Cuadro de texto"/>
                        <wps:cNvSpPr txBox="1"/>
                        <wps:spPr>
                          <a:xfrm>
                            <a:off x="4104168" y="1116419"/>
                            <a:ext cx="1423035" cy="275590"/>
                          </a:xfrm>
                          <a:prstGeom prst="rect">
                            <a:avLst/>
                          </a:prstGeom>
                          <a:solidFill>
                            <a:srgbClr val="EBE600">
                              <a:alpha val="6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b/>
                                </w:rPr>
                              </w:pPr>
                              <w:r>
                                <w:rPr>
                                  <w:b/>
                                </w:rPr>
                                <w:t>AYUDA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3" name="4520 Cuadro de texto"/>
                        <wps:cNvSpPr txBox="1"/>
                        <wps:spPr>
                          <a:xfrm>
                            <a:off x="4104168" y="1382233"/>
                            <a:ext cx="1424940" cy="3035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079C" w:rsidRDefault="00FC079C" w:rsidP="000563E8">
                              <w:pPr>
                                <w:jc w:val="center"/>
                                <w:rPr>
                                  <w:sz w:val="18"/>
                                </w:rPr>
                              </w:pPr>
                              <w:r>
                                <w:rPr>
                                  <w:sz w:val="18"/>
                                </w:rPr>
                                <w:t>Manual de Usuario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4" name="4521 Conector recto"/>
                        <wps:cNvCnPr/>
                        <wps:spPr>
                          <a:xfrm>
                            <a:off x="4710224" y="850605"/>
                            <a:ext cx="0" cy="25463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Grupo 4893" o:spid="_x0000_s1097" style="position:absolute;margin-left:1.2pt;margin-top:6.35pt;width:435.35pt;height:221.25pt;z-index:251849728;mso-position-horizontal-relative:text;mso-position-vertical-relative:text;mso-height-relative:margin" coordsize="55291,28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2lLhyBgAADSIAAA4AAABkcnMvZTJvRG9jLnhtbOxaXW/bNhR9H7D/&#10;IOjdtShRX0adwXHSoEDWBm2HPtMUZQuRRI2kY2fD/vsuSUn+SuCmTYIO80McSiKpy3sPzz0k9fa3&#10;dVU6d0zIgtdjF73xXIfVlGdFPR+7f3x5N0hcRypSZ6TkNRu790y6v539+svbVTNiPl/wMmPCgU5q&#10;OVo1Y3ehVDMaDiVdsIrIN7xhNTzMuaiIgksxH2aCrKD3qhz6nhcNV1xkjeCUSQl3L+xD98z0n+eM&#10;qo95LplyyrELtinzK8zvTP8Oz96S0VyQZlHQ1gzyHVZUpKjhpX1XF0QRZymKg66qggouea7eUF4N&#10;eZ4XlJkxwGiQtzeaK8GXjRnLfLSaN72bwLV7fvrubumHuxvhFNnYxUkauE5NKojSlVg23DF3wEGr&#10;Zj6Celei+dzciPbG3F7pMa9zUen/MBpnbVx737uWrZVD4WYY+kmKQ9eh8MxPvDSJQ+t8uoAIHbSj&#10;i8tNyxR5ACPbEiEvjHXLYffiobavN2fVAJDkxlfyx3z1eUEaZkIgtQ9aX0Ve1LkKhwg5U8A2VVw4&#10;Qv/T1mkzoP60bh0mRxJ894C3EPJjL/RdB/ySBGka+9YtneMAtGbgIY4C47F+3GTUCKmuGK8cXRi7&#10;ZVFrU8mI3F1LZV3UVQF/aZOsEaak7kumK5f1J5YDAiBIyLQ2c49NS+HcEZg1hFJWK9S63NTWzfKi&#10;LPuG3vGGbX3dlJl5+ZTGfQvzZl6rvnFV1Fw89Ha17kzObf3OA3bc2gUznt2b8BjXAGhs2F4BPfEW&#10;egJnuiSZ4E7GHAVR34aPnm+OWp9zE5wWVo8AyQ+82I8Al4eTDwG34DhtkYTjKDTE9ziSNIwfRxIZ&#10;SV4W2TtAgI7HHl7KHis7tcraWY1dwHCLle0eNEh7vM1KQm9btG31AMaW9QY9LcCPY/oboPmfwXR2&#10;exTTaj1bWzo3VTcwdwS3yU829F0BDr8mUt0QAdkOKAYyODxdcPGX66wgG45d+eeSCOY65fsaKDRF&#10;GOv0aS5wGPtwIbafzLaf1MtqyoE6EOT+hpqirq/KrpgLXn2FxD3Rb4VHpKbw7rGruuJU2RwNiZ+y&#10;ycRUgoTZEHVdf25oR1UaOF/WX4loWgrUE+gD70j7gAltXY2imk+WiueFocmNl1qSMFzQFHQEf23W&#10;hdJBJjmuTqCVWmo3WoVTfVMfFRG3y2Zgx1vMirJQ90bswJTURtV3NwXVyURfbCclSJI2f0de4ryv&#10;yJzVeiJ11WwjSBsFveb0Vjo1ny5IPWcT2cCE107VSWO3urnceeOsLBo99zWivhZqYbzdRUQ/bAcL&#10;EdxTKQ/4yyqgC06XFWQZK+kEK4kCPSkXRSMBNyNWzVg2dsX7DBBFQU4q0CiNKGpLUhBzoAPDDaAZ&#10;jOr6208mnpf654Np6E0H2IsvB5MUx4PYu4yxhxM0RdN/NMUhPFpKBv4g5UVTtKbD3QPjH5RYrRi1&#10;4s2IQJs0O34F08CjkPJaE6GoPaRtlYJ+Aq9rSep7CYQO9KgJADxSgim66ILROdxGUtO/M1v9zjNw&#10;AgEQG6Le02B+HPhhBJ1CMgDKTWKsQ2vsMHIsiH0UtAkBB2F6TFocSwiWmmuucaHN7sn6gdCEQYQh&#10;NNFgMrmIBxhfJIPzcyhNp5cpDlCEw8s+NHJBMr76OJMUZlH249Gxth1ERUPeplUDd7h8NSkAQbBz&#10;FoRk9ExSABgV4o6CyMOoXeLAkE3g/QSlOAGhr0UlwqEX4V01faAqj4V+K0eftEBuJtlr6NsnaQGz&#10;pthkuZMW6HWDjtc3aAHtu5dfF8Bk3ZBB/Lxk4KUhCoPdLLBDBn4EK/Qub3XppFs+tvLqaVwg5rNe&#10;1V+eX0ae1eKkbBbEpkm4BTctKUtb3SSPHU45rRz21uDfsRp+ElsYlJzYYmcP5Ukrh1diCxDDvXRI&#10;XnIPKgiTAMHGlBEN3Xx9hCJOm1DVZu/sZ96EQhDPHj7pMyUb0JsYtesOhEDLo3Q35SAM+1Sw2rCb&#10;mnEYnlLO1gbs/3azyixPTynnp085/QkRDn3vJTgjSHw/2JOpwBk41duPes2q2SM4koOeJlP1UeOG&#10;sk/b1+YIz+xQ7Xpm9yDopUWoOes6McJPzwh4oyL8HzoIxTHyfB+6g0mewL6U154PdztX7fz3Tweh&#10;+vRTz8/2YNOe3T7zQag5VIdvDsxyvP0+Qn/UsH0N5e2vOM7+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U/3JbgAAAACAEAAA8AAABkcnMvZG93bnJldi54bWxMj0FLw0AQhe+C/2EZ&#10;wZvdJG1sidmUUtRTEdoK4m2bnSah2dmQ3Sbpv3c86fHNe7z3Tb6ebCsG7H3jSEE8i0Aglc40VCn4&#10;PL49rUD4oMno1hEquKGHdXF/l+vMuJH2OBxCJbiEfKYV1CF0mZS+rNFqP3MdEntn11sdWPaVNL0e&#10;udy2MomiZ2l1Q7xQ6w63NZaXw9UqeB/1uJnHr8Puct7evo/px9cuRqUeH6bNC4iAU/gLwy8+o0PB&#10;TCd3JeNFqyBZcJDPyRIE26vlPAZxUrBI0wRkkcv/DxQ/AAAA//8DAFBLAwQKAAAAAAAAACEA8+z4&#10;lGkSAABpEgAAFQAAAGRycy9tZWRpYS9pbWFnZTEuanBlZ//Y/+AAEEpGSUYAAQEBANwA3AAA/9sA&#10;QwACAQECAQECAgICAgICAgMFAwMDAwMGBAQDBQcGBwcHBgcHCAkLCQgICggHBwoNCgoLDAwMDAcJ&#10;Dg8NDA4LDAwM/9sAQwECAgIDAwMGAwMGDAgHCAwMDAwMDAwMDAwMDAwMDAwMDAwMDAwMDAwMDAwM&#10;DAwMDAwMDAwMDAwMDAwMDAwMDAwM/8AAEQgAawB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S1/Z08AWf9m+R4F8Hw/wBj6Q/h/T/L0a2X&#10;7DprgK9lFhP3dswVQYVwhCgFeBTdK/Zv+HuhX9vdWPgTwbY3VrZWumwS2+iW0ckNrasGtoFYICIo&#10;WAMaD5UIBUCu5zztpRQBxdx8DvA76zZ6i3g/wq2oabcQ3dncnSYDNazwwtBFKj7dyvHCzRqykFUZ&#10;lBCkivzD/wCCwn/BwJ8Av2PfG2s+D9H+GPhX44eNIYLrT9Ye4S1Gm2ZnSKK4tJpmikaYyRwxJLGg&#10;K4gjRjlQq+0f8HH/APwUj1D/AIJ1fsBXcnhTUm034g/Ea7/4R7QLhFDPZqV33Nyuehjiyqt/C8iH&#10;0r+U2+06fxrEzTXEl5OoLyTyOXaRjyWJPck855rOtU5EpP8ArudWFw/tL26LQ/RLVP8Ag7E+Pg0m&#10;HSPDPw2/Z/8ACegx2yafFplh4TmeEWsZYxQFGuSnlx7jtVVVRuJCjJr6Y/4J4f8AByn4R0PV7qP4&#10;y/s8/DvQZfFFy0useKPBGhRWr3XmOjyS3dqys87GREdmEpZiinYWUZ/Fu4+B/ibwFYaDrOueH9X0&#10;3R9eDPpt7dWjxQXqqcFkdgAw+hr2Dw8Fh0uNZGDwkYBXB7d68/EY5pr2et+v6HoYfK+ZNVFbyP6/&#10;v2YfEPwp+KHgm48efCeLwfcaT46uP7SvtU0O0hhbVrggBpLlkVXecA4bzfnXocdKu6X+yP8ACrRN&#10;H0nTbP4Z/D6z0/QdV/t3TLWDw9aRw6dqGQftkKLGFjuMgHzUAfI+9X8zX/BHz/gqPq//AATd/bI8&#10;O2w1S4uvhh461CLTfE+jli0cBfEcd7GuflkiZlLY++gZT0BH9VFvMs8CsvKtyCO49a7qNTnipbM8&#10;3FUXSm4dDzHxb+xN8GvHGpzXmtfCP4Z61eXVslhPNe+F7G4kmt0YOkLM8RLRqyqwQnaCoIGQK0PB&#10;f7KHwv8AhtrN1qXh34a+AdB1C8ZDPc6Z4ftLWacpE8KF3jjVm2xSyIMk4SR1HDEH0SitjnOWn+D3&#10;hO+03TbO48L+HZrTR7ZrGxhfTYWjsbdggMMSlcJGRHHlVAU+WnHyjFe++A/gfVb2a6u/B/hK6url&#10;2lmmm0qB5JXY5ZmYpksSSST1JrsaKACiiigD8Af+DzPRPEHxS+P37M/gjR4ZrybVrfVVs7VB8r3M&#10;09lEDn6BQSeg54rz/wDYO/4IeeDfgktrq3xGu4/HGvRusw0/bt0m3YHO0rkmfBA+/hD3Q9a/Rn/g&#10;tp+zxc+K/wBpX9nj4lQ27XFv4VvNV0u6bGfs63FqXR/b54seuSPTI4DwxqAadlLE96/O+L86r02s&#10;NTfKrO9t3rp6H33CeVUqkfbzV307L5HSeNfgR4L/AGhvh3L4Q8YeHtP1rw/MFUWsseBblfuvEVwY&#10;3XsyFSO3U18h/GP/AINmrXXJGvPhX8RpNDhm5/srX7M3SICeiXEbKwAHZo3J/vV9v+A5w1wuPWvo&#10;PwVDi2X2HrXw+X5niKTbhJ27br7mfTZlRp3V1r3P53f2yv8Ag35+L37J3wq1X4kaj4k8I69pvhmS&#10;Ka8i06WdbiCEyKhmG9FDBSy5AOQCW6Ka/pg/YQ+IWo/Fj9h/4N+KtYVl1bxL4H0XVL0HqJp7CCSQ&#10;f99ua+ef2+/A/wDwnf7H3xM0cxNM2seH7uzjRF3M0kkZRAAOp3MuPevrr4O+CIfhp8J/DPh23VVt&#10;9B0q206IDjCQwpGo/Ja/UuHMyrYqD9ta6ttpofn+f4eNPlcetzqKKKK+qPmwooooAKKKKAPN/wBq&#10;H4Tr8ZPgzrGkqP8ASli+02hAyRMgLKP+BfdPsxr83dIs2sb5lZWVh8pDAghu4596/WWTLD2r4Y/a&#10;t+BEfw2+LrSWrKLPxJ5t9bRAjerIymYAeis6H6OBX57xrlrnFYmmttH6dGfbcH5gqc3hpvfVevU4&#10;DwPI32pce1fRfw+lea3jZvQV4f4M8MvFeL8vU17z4DgFjp6iTC4HUnFfm+DptzsfaZjJWudTong/&#10;/hNtWjtZAv2eN0mmyM71VgdvsSQBXtEI8tMD/wDVXNfDbw0dG0bzpl23FydzD+4B0H9a6k9Otfte&#10;Q5f9Ww6b3lZv/I/Kc2xnt6zS+GOi/UdRRRXvnlhRRRQAUE4FYPxG+Imi/CfwHq3ibxFqFro+g6Fa&#10;S31/e3D7YrWCNS7ux9AoJr8O/wBuT/g7E8UeJfE+qeH/ANnjwxY6Xo8MnkQeK/EFv511dqBhpYLT&#10;PlxqW5UylyVALIpO0AH7e/En4o+Gvg94QvNf8WeINF8M6HYoZLjUNUvI7S2hAGctJIyqPxPNflJ+&#10;3l/wVa8AftefGHwr4c+Fuo6t/wAUTfyXb+KzbiKwnd4lVIoGLF2jYB9xkjRW2Jt3Dmvx0+K/x5+J&#10;H7VPiQ638TPHHiLxjeNK04GpXjSQws3URxA+XGvbaiqoHGMV9W/8EbfCtn8Qv2idU8L3iwmO90dr&#10;2PeOjwSJx/3xI5/D2rlxuBjiaLozdlJWbR1YHFPD1o1oq7jrZn6E/DL9q7xRY3CW+teC7bUpGICX&#10;tld+THIOPmKlWH5Nj6Yr0f4pftH3OgeE5Lu4jjs7W3T7S9vATI86oNxQk4yCBjjAr85/+C0Pjvxp&#10;+y38ePAuj+H/ABRqHhDRf7MbU7RLbMbajcRygOzgH95HjYoRht+/kHPH3h8X45L39iXVvFWu2drp&#10;/iK38Ky3N/FEmIre7FuQ6rnJCiTjnr718bhOC406t5Tuk9LKz+Z9ZjOKlVp2jCztZ3d0fRH7G3/B&#10;Yf4I/thaVZw2Pia38J+JLklRoHiGeGzvWIOP3Z3mOXPUCNi2Oqjmvozx38Q9I+HmgNqmrX0Vra5C&#10;Rn7zTOxwqIoyWY9gAe56A1/JjcWAfUVj6MyEccdMc/57V+nn7K1j4g+AP7B2j+KtU1bWtcvtcF1e&#10;aXZ3V7JcJptrCgy0cbFhGvlq7OyhfkVuV6j7yNPljY+JP0Q8b/t/ahBra2uh6DZw24cq9xqU7yFM&#10;Ho6wq0cTHnCvKG/2eDj0L4UftRW/jLT92oQ28Mi5L/Z/MDBQeX8qRVdo+29Nyk8ZzX5q/wDBJX9r&#10;H4T/AB++Lcngn4ueExJ461yVl0LVNTvmutOvlZmZbRIWIS3lAI2hVbecjcDtU/a37T37DEPhDw5e&#10;eLvhTDJoesaWv2qfRIp2Ww1REGGCpyY5gmdjIVDHggEhg5bk6n1Zp9/FqdpHPBLHNDMgeN0IZXU9&#10;GBHY1arwn9hz4rP8TPhTY3cjM32gFiMq3lOPvrlQBk5BI7HcMA8V7tSKPxt/4O5P2oL7w18H/hv8&#10;HtL1D7PH4zu59b1yCNiGmtbUosCPg58tpXZsHgtAOu3Ffhzo9tFp3lj5VDcZxX6Kf8HVmpzat/wV&#10;Z0mF2Yw6f8PNLgiQngZvdRkY9e+/9B6V+c+vQtJpEqxsI5gu6N/7rA5H6j9a0A7TTZVKKM19Sf8A&#10;BJfxa3hT/goF8MVWQRw69qo0WUnutypiVfxd0r490HVV2xru9sk8n3rv/CviTUPBmo2OtaRcSWer&#10;aTcw31lcJ96GaNg8bD3DAGl5Afev/Bz3BBc/t8+AdFO1l0nwUrdPumW5uRyO3EYr6O/bz+Jxs/8A&#10;gjt4T8QNdLDefESz0i0+U8s7xi4uMf3hthdSenzCvgb/AILH/tMxftTf8FFtc8QW6qtrpfh3RdPi&#10;KHcriSzS9yD7/bMf8BrpP2nf2lIviR/wT1/Z18EC8WS88NWmrSXkYb/Vot49tbZHqY43/n0NMD5c&#10;l1xRqscwb5Vyv596/TT4ieMvL/YX+H485o4l+HOmuj5I2+dI6SAem9G2n1BxX5Xz2ZvNUhs1kMK3&#10;Eoi3gZ27jjOPxr9ILG0tPjf+zR4U8C/aLzTpdD8Jaf4alvY4Fl85raTeZwhZcBv7ucj1PSuDFZlR&#10;wzUars35XO3D4GriE5QV0j5t8bXy6DYWus6TcfZdT02dLq2niYrJDKjB0dWGCGDAEEHORX9HX7In&#10;xth/aT/ZR8B+Oo8f8VRoNtezj+5MYwJV/wCAyB1/CvxR8M/8EmP+Eu0drdviFeRLKmOdEDHn/trX&#10;6ff8E77eT9kn9knwv8Mbi6vvFEnhkXUceofZxbmVJrqadF2bmxsEuwc8hAeM4rk/t7CPaX4Mt5Xi&#10;F9k0v+CWIRfgtdhPljXxJrCoB02i8mx9OOnsK+rdgr5m/Z78OL+yP8D9SiYzav8AYpL7VjiNYGfe&#10;zybeWYcA7c55xnHOK+kBd5HU10YXHUK9/Zy23OephqlO3MrH85P/AAdUaDc6N/wVU0W6kSRbfVPh&#10;/pksEhB2sUvL+N1B7kbQSO24eor84fE9yttpzOxx8n5n0+pr95v+Dsn9lnU/iB8A/h78VtG02S7/&#10;AOFe38+n6vJEm6SCzvPLCSMP+eaSxKpP8JlzwMmvwnuLRb6yUt/DkjI78jNehfQxiZ+juVVW6Y/x&#10;r0TQb37RYKFb5umT2OK8x8N363+nRsv+sVQGH0GCfpXYeD9YKz+S3RuRSTCRuQNdanr19dXUzTXE&#10;xhTe33hHHCkSL/wFI1Uewre+0eRpoQt0LEZPQFif/r/WsOC4W11X5vu3CdfVhkgfzq3JO1wqx59i&#10;TT5iRlgGk8QabJtx/pMZz/wIV+kX7L4xDbr/AHVA/Svzt05B/atiuQ22ZP8A0IV+if7MBzDb/wC6&#10;P5V8LxV8cfRn2nDv8F+p91/BWBGhjyq9F7V794VjWONdqqvHYV4J8FP+PeP6LXvvhj/Vr9K+Nket&#10;Im+Kw3fC3xF/2DLj/wBFtXuA6V4j8Uxn4WeIv+wZcf8Aotq9uHSvreG/4cvl+R8vnfxR+f6Ffxj4&#10;P0n4heFdS0PW7G11TR9YtpLK9s7lA8NzC6lXRlPBVlJBHcV+bfxr/wCDV74D/ELxNNqXhXxF428A&#10;w3B3HTrSaG8soj32CZDIv0MhHoBX6aUV96fOn4O/tEf8Gj/jLwdNNc/Cb4h6D4ktVXclhr8Labch&#10;gOVEkYkjYntlUGcZ7mvj3x9/wRf/AGovhBdMNS+DPi66WAnE+kJHqsbe4NuznB9wPcCv6pKKB3Z/&#10;JLf/ALInxU065jhvvhr48t7iM52SaBdK2enTZ710/gj/AIJ3/tBfEW/8nQ/gv8SLxRj97Joc9tDy&#10;P+ekiqn61/VnRQI/nH8D/wDBAb9pqbwPqXirW/Cml+HodFtnvk0ufUVu9UvmRd4iihtvMBkbGAGZ&#10;TkjivevgN8BvHfgwQpq3gbxlprRhVcXGjXEZB6c5QV+31Gwb+nevHzTJ441xcpOPoexgM2nhYuCS&#10;Z8A/B77RYQR+fpusQ7Qud9hMMf8Ajte5+GtehEa/6PqA472cv/xNfReKK8X/AFUh/wA/H93/AATq&#10;lxBN/YX3ng/jv7Rrnw71q3s9P1W6mutPmjjSOyky7GNgF5Uck8V7oudo57ehp+xf7o/Klr18uyOG&#10;GTSk9bHj47MnVs7f1of/2VBLAQItABQABgAIAAAAIQCKFT+YDAEAABUCAAATAAAAAAAAAAAAAAAA&#10;AAAAAABbQ29udGVudF9UeXBlc10ueG1sUEsBAi0AFAAGAAgAAAAhADj9If/WAAAAlAEAAAsAAAAA&#10;AAAAAAAAAAAAPQEAAF9yZWxzLy5yZWxzUEsBAi0AFAAGAAgAAAAhAOn2lLhyBgAADSIAAA4AAAAA&#10;AAAAAAAAAAAAPAIAAGRycy9lMm9Eb2MueG1sUEsBAi0AFAAGAAgAAAAhAFhgsxu6AAAAIgEAABkA&#10;AAAAAAAAAAAAAAAA2ggAAGRycy9fcmVscy9lMm9Eb2MueG1sLnJlbHNQSwECLQAUAAYACAAAACEA&#10;tT/cluAAAAAIAQAADwAAAAAAAAAAAAAAAADLCQAAZHJzL2Rvd25yZXYueG1sUEsBAi0ACgAAAAAA&#10;AAAhAPPs+JRpEgAAaRIAABUAAAAAAAAAAAAAAAAA2AoAAGRycy9tZWRpYS9pbWFnZTEuanBlZ1BL&#10;BQYAAAAABgAGAH0BAAB0HQAAAAA=&#10;">
                <v:line id="4511 Conector recto" o:spid="_x0000_s1098" style="position:absolute;visibility:visible;mso-wrap-style:square" from="11270,8399" to="11270,10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c+MQAAADcAAAADwAAAGRycy9kb3ducmV2LnhtbESPUWvCQBCE3wv9D8cWfKuXWgwaPUUE&#10;QWxfavsD1tyaBHN76d1WY3+9Vyj4OMzMN8x82btWnSnExrOBl2EGirj0tuHKwNfn5nkCKgqyxdYz&#10;GbhShOXi8WGOhfUX/qDzXiqVIBwLNFCLdIXWsazJYRz6jjh5Rx8cSpKh0jbgJcFdq0dZlmuHDaeF&#10;Gjta11Se9j/OwPfb+zZeD+1I8vHv7hRWk6m8RmMGT/1qBkqol3v4v721BvIsh78z6Qjo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z4xAAAANwAAAAPAAAAAAAAAAAA&#10;AAAAAKECAABkcnMvZG93bnJldi54bWxQSwUGAAAAAAQABAD5AAAAkgMAAAAA&#10;" strokecolor="#4579b8 [3044]"/>
                <v:shape id="4513 Cuadro de texto" o:spid="_x0000_s1099" type="#_x0000_t202" style="position:absolute;left:23072;width:1201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aQMMA&#10;AADcAAAADwAAAGRycy9kb3ducmV2LnhtbESPQUsDMRSE74L/ITzBm83aQ91umxaVKgVPbsXzY/Oa&#10;hG5eliTdrv++EQSPw8x8w6y3k+/FSDG5wAoeZxUI4i5ox0bB1+HtoQaRMrLGPjAp+KEE283tzRob&#10;HS78SWObjSgQTg0qsDkPjZSps+QxzcJAXLxjiB5zkdFIHfFS4L6X86paSI+Oy4LFgV4tdaf27BXs&#10;XszSdDVGu6u1c+P0ffww70rd303PKxCZpvwf/mvvtYJF9QS/Z8oRkJ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TaQMMAAADcAAAADwAAAAAAAAAAAAAAAACYAgAAZHJzL2Rv&#10;d25yZXYueG1sUEsFBgAAAAAEAAQA9QAAAIgDAAAAAA==&#10;" fillcolor="white [3201]" strokeweight=".5pt">
                  <v:textbox>
                    <w:txbxContent>
                      <w:p w:rsidR="00FC079C" w:rsidRDefault="00FC079C" w:rsidP="000563E8">
                        <w:pPr>
                          <w:jc w:val="center"/>
                          <w:rPr>
                            <w:b/>
                            <w:sz w:val="18"/>
                          </w:rPr>
                        </w:pPr>
                        <w:r>
                          <w:rPr>
                            <w:b/>
                            <w:sz w:val="18"/>
                          </w:rPr>
                          <w:t>VICEDECANO</w:t>
                        </w:r>
                      </w:p>
                    </w:txbxContent>
                  </v:textbox>
                </v:shape>
                <v:shape id="608 Imagen" o:spid="_x0000_s1100" type="#_x0000_t75" style="position:absolute;left:27325;top:3508;width:3722;height:4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rOi/AAAA3AAAAA8AAABkcnMvZG93bnJldi54bWxET02vATEU3Uv8h+ZK7Oiw8LyhRAhmYcOT&#10;2N5Mr5mJ9nZMi/HvXxcSy5PzPV+21ognNb5yrGA0TEAQ505XXCg4/20HUxA+IGs0jknBmzwsF93O&#10;HFPtXnyk5ykUIoawT1FBGUKdSunzkiz6oauJI3d1jcUQYVNI3eArhlsjx0kykRYrjg0l1rQuKb+d&#10;HlaB/h23WTa9/xhb7A7Xessbc9kr1e+1qxmIQG34ij/uTCuYJHFtPBOPgFz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zazovwAAANwAAAAPAAAAAAAAAAAAAAAAAJ8CAABk&#10;cnMvZG93bnJldi54bWxQSwUGAAAAAAQABAD3AAAAiwMAAAAA&#10;">
                  <v:imagedata r:id="rId193" o:title="" croptop="1368f" cropbottom="1f"/>
                  <v:path arrowok="t"/>
                </v:shape>
                <v:shape id="4516 Cuadro de texto" o:spid="_x0000_s1101" type="#_x0000_t202" style="position:absolute;top:13604;width:28194;height:14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rqcIA&#10;AADcAAAADwAAAGRycy9kb3ducmV2LnhtbESPQWsCMRSE74X+h/AKvdWsPci6GkWLLYKn2uL5sXkm&#10;wc3LkqTr9t83gtDjMDPfMMv16DsxUEwusILppAJB3Abt2Cj4/np/qUGkjKyxC0wKfinBevX4sMRG&#10;hyt/0nDMRhQIpwYV2Jz7RsrUWvKYJqEnLt45RI+5yGikjngtcN/J16qaSY+Oy4LFnt4stZfjj1ew&#10;25q5aWuMdldr54bxdD6YD6Wen8bNAkSmMf+H7+29VjCr5nA7U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l+upwgAAANwAAAAPAAAAAAAAAAAAAAAAAJgCAABkcnMvZG93&#10;bnJldi54bWxQSwUGAAAAAAQABAD1AAAAhwMAAAAA&#10;" fillcolor="white [3201]" strokeweight=".5pt">
                  <v:textbox>
                    <w:txbxContent>
                      <w:p w:rsidR="00FC079C" w:rsidRDefault="00FC079C" w:rsidP="000563E8">
                        <w:pPr>
                          <w:rPr>
                            <w:sz w:val="18"/>
                          </w:rPr>
                        </w:pPr>
                        <w:r>
                          <w:rPr>
                            <w:sz w:val="18"/>
                          </w:rPr>
                          <w:t>Impresión de:</w:t>
                        </w:r>
                      </w:p>
                      <w:p w:rsidR="00FC079C" w:rsidRDefault="00FC079C" w:rsidP="006C4044">
                        <w:pPr>
                          <w:pStyle w:val="Prrafodelista"/>
                          <w:numPr>
                            <w:ilvl w:val="0"/>
                            <w:numId w:val="145"/>
                          </w:numPr>
                          <w:ind w:left="142" w:hanging="142"/>
                          <w:jc w:val="both"/>
                          <w:rPr>
                            <w:sz w:val="18"/>
                          </w:rPr>
                        </w:pPr>
                        <w:r>
                          <w:rPr>
                            <w:sz w:val="18"/>
                          </w:rPr>
                          <w:t>Cumplimiento en la entrega de Distribución de la Jornada Trabajo Semanal del Docente por escuela.</w:t>
                        </w:r>
                      </w:p>
                      <w:p w:rsidR="00FC079C" w:rsidRDefault="00FC079C" w:rsidP="000563E8">
                        <w:pPr>
                          <w:rPr>
                            <w:sz w:val="18"/>
                          </w:rPr>
                        </w:pPr>
                        <w:r>
                          <w:rPr>
                            <w:sz w:val="18"/>
                          </w:rPr>
                          <w:t>De cada docente también puede imprimir:</w:t>
                        </w:r>
                      </w:p>
                      <w:p w:rsidR="00FC079C" w:rsidRDefault="00FC079C" w:rsidP="006C4044">
                        <w:pPr>
                          <w:pStyle w:val="Prrafodelista"/>
                          <w:numPr>
                            <w:ilvl w:val="0"/>
                            <w:numId w:val="145"/>
                          </w:numPr>
                          <w:ind w:left="142" w:hanging="142"/>
                          <w:jc w:val="both"/>
                          <w:rPr>
                            <w:sz w:val="18"/>
                          </w:rPr>
                        </w:pPr>
                        <w:r>
                          <w:rPr>
                            <w:sz w:val="18"/>
                          </w:rPr>
                          <w:t>Distribución de la Jornada Trabajo Semanal del Docente</w:t>
                        </w:r>
                      </w:p>
                      <w:p w:rsidR="00FC079C" w:rsidRDefault="00FC079C" w:rsidP="006C4044">
                        <w:pPr>
                          <w:pStyle w:val="Prrafodelista"/>
                          <w:numPr>
                            <w:ilvl w:val="0"/>
                            <w:numId w:val="145"/>
                          </w:numPr>
                          <w:ind w:left="142" w:hanging="142"/>
                          <w:jc w:val="both"/>
                          <w:rPr>
                            <w:sz w:val="18"/>
                          </w:rPr>
                        </w:pPr>
                        <w:r>
                          <w:rPr>
                            <w:sz w:val="18"/>
                          </w:rPr>
                          <w:t>Anexo Docencia.</w:t>
                        </w:r>
                      </w:p>
                      <w:p w:rsidR="00FC079C" w:rsidRDefault="00FC079C" w:rsidP="006C4044">
                        <w:pPr>
                          <w:pStyle w:val="Prrafodelista"/>
                          <w:numPr>
                            <w:ilvl w:val="0"/>
                            <w:numId w:val="145"/>
                          </w:numPr>
                          <w:ind w:left="142" w:hanging="142"/>
                          <w:jc w:val="both"/>
                          <w:rPr>
                            <w:sz w:val="18"/>
                          </w:rPr>
                        </w:pPr>
                        <w:r>
                          <w:rPr>
                            <w:sz w:val="18"/>
                          </w:rPr>
                          <w:t>Anexo Vinculación.</w:t>
                        </w:r>
                      </w:p>
                      <w:p w:rsidR="00FC079C" w:rsidRDefault="00FC079C" w:rsidP="006C4044">
                        <w:pPr>
                          <w:pStyle w:val="Prrafodelista"/>
                          <w:numPr>
                            <w:ilvl w:val="0"/>
                            <w:numId w:val="145"/>
                          </w:numPr>
                          <w:ind w:left="142" w:hanging="142"/>
                          <w:jc w:val="both"/>
                          <w:rPr>
                            <w:sz w:val="18"/>
                          </w:rPr>
                        </w:pPr>
                        <w:r>
                          <w:rPr>
                            <w:sz w:val="18"/>
                          </w:rPr>
                          <w:t>Anexo Investigación.</w:t>
                        </w:r>
                      </w:p>
                      <w:p w:rsidR="00FC079C" w:rsidRDefault="00FC079C" w:rsidP="006C4044">
                        <w:pPr>
                          <w:pStyle w:val="Prrafodelista"/>
                          <w:numPr>
                            <w:ilvl w:val="0"/>
                            <w:numId w:val="145"/>
                          </w:numPr>
                          <w:ind w:left="142" w:hanging="142"/>
                          <w:jc w:val="both"/>
                          <w:rPr>
                            <w:sz w:val="18"/>
                          </w:rPr>
                        </w:pPr>
                        <w:r>
                          <w:rPr>
                            <w:sz w:val="18"/>
                          </w:rPr>
                          <w:t>Anexo Gestión.</w:t>
                        </w:r>
                      </w:p>
                      <w:p w:rsidR="00FC079C" w:rsidRDefault="00FC079C" w:rsidP="000563E8">
                        <w:pPr>
                          <w:rPr>
                            <w:sz w:val="18"/>
                          </w:rPr>
                        </w:pPr>
                      </w:p>
                    </w:txbxContent>
                  </v:textbox>
                </v:shape>
                <v:shape id="4517 Cuadro de texto" o:spid="_x0000_s1102" type="#_x0000_t202" style="position:absolute;top:10951;width:28194;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ekV8AA&#10;AADcAAAADwAAAGRycy9kb3ducmV2LnhtbERPW2vCMBR+H/gfwhF8m2kFZVSjiKDIBpN5eT82x7TY&#10;nJQkq/XfLw8DHz+++2LV20Z05EPtWEE+zkAQl07XbBScT9v3DxAhImtsHJOCJwVYLQdvCyy0e/AP&#10;dcdoRArhUKCCKsa2kDKUFVkMY9cSJ+7mvMWYoDdSe3ykcNvISZbNpMWaU0OFLW0qKu/HX6tg8jTr&#10;T9zLHA9m5+n6dZl+dxelRsN+PQcRqY8v8b97rxXM8jQ/nUlH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ekV8AAAADcAAAADwAAAAAAAAAAAAAAAACYAgAAZHJzL2Rvd25y&#10;ZXYueG1sUEsFBgAAAAAEAAQA9QAAAIUDAAAAAA==&#10;" fillcolor="#ebe600" strokeweight=".5pt">
                  <v:fill opacity="39321f"/>
                  <v:textbox>
                    <w:txbxContent>
                      <w:p w:rsidR="00FC079C" w:rsidRDefault="00FC079C" w:rsidP="000563E8">
                        <w:pPr>
                          <w:jc w:val="center"/>
                          <w:rPr>
                            <w:b/>
                          </w:rPr>
                        </w:pPr>
                        <w:r>
                          <w:rPr>
                            <w:b/>
                          </w:rPr>
                          <w:t>REPORTES</w:t>
                        </w:r>
                      </w:p>
                    </w:txbxContent>
                  </v:textbox>
                </v:shape>
                <v:line id="4518 Conector recto" o:spid="_x0000_s1103" style="position:absolute;visibility:visible;mso-wrap-style:square" from="11270,8399" to="47102,8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lSUcUAAADcAAAADwAAAGRycy9kb3ducmV2LnhtbESPUWvCQBCE3wv9D8cWfKuXWAw2eooI&#10;gti+1PYHrLltEsztpXdbjf31XqHQx2FmvmEWq8F16kwhtp4N5OMMFHHlbcu1gY/37eMMVBRki51n&#10;MnClCKvl/d0CS+sv/Ebng9QqQTiWaKAR6UutY9WQwzj2PXHyPn1wKEmGWtuAlwR3nZ5kWaEdtpwW&#10;Guxp01B1Onw7A18vr7t4PXYTKaY/+1NYz57lKRozehjWc1BCg/yH/9o7a6DIc/g9k46AX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lSUcUAAADcAAAADwAAAAAAAAAA&#10;AAAAAAChAgAAZHJzL2Rvd25yZXYueG1sUEsFBgAAAAAEAAQA+QAAAJMDAAAAAA==&#10;" strokecolor="#4579b8 [3044]"/>
                <v:shape id="4519 Cuadro de texto" o:spid="_x0000_s1104" type="#_x0000_t202" style="position:absolute;left:41041;top:11164;width:1423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fu8MA&#10;AADcAAAADwAAAGRycy9kb3ducmV2LnhtbESPUWvCMBSF3wX/Q7jC3jRtYTI6o4igyAYb6+b7XXOX&#10;ljU3JYm1/vtlIPh4OOd8h7PajLYTA/nQOlaQLzIQxLXTLRsFX5/7+ROIEJE1do5JwZUCbNbTyQpL&#10;7S78QUMVjUgQDiUqaGLsSylD3ZDFsHA9cfJ+nLcYk/RGao+XBLedLLJsKS22nBYa7GnXUP1bna2C&#10;4mq2L3iUOb6bg6fv19Pj23BS6mE2bp9BRBrjPXxrH7WCZV7A/5l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mfu8MAAADcAAAADwAAAAAAAAAAAAAAAACYAgAAZHJzL2Rv&#10;d25yZXYueG1sUEsFBgAAAAAEAAQA9QAAAIgDAAAAAA==&#10;" fillcolor="#ebe600" strokeweight=".5pt">
                  <v:fill opacity="39321f"/>
                  <v:textbox>
                    <w:txbxContent>
                      <w:p w:rsidR="00FC079C" w:rsidRDefault="00FC079C" w:rsidP="000563E8">
                        <w:pPr>
                          <w:jc w:val="center"/>
                          <w:rPr>
                            <w:b/>
                          </w:rPr>
                        </w:pPr>
                        <w:r>
                          <w:rPr>
                            <w:b/>
                          </w:rPr>
                          <w:t>AYUDA</w:t>
                        </w:r>
                      </w:p>
                    </w:txbxContent>
                  </v:textbox>
                </v:shape>
                <v:shape id="4520 Cuadro de texto" o:spid="_x0000_s1105" type="#_x0000_t202" style="position:absolute;left:41041;top:13822;width:14250;height:3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ZKnsMA&#10;AADcAAAADwAAAGRycy9kb3ducmV2LnhtbESPQWsCMRSE70L/Q3gFb5q1BdlujdIWWwRP1dLzY/NM&#10;QjcvS5Ku679vBKHHYWa+YVab0XdioJhcYAWLeQWCuA3asVHwdXyf1SBSRtbYBSYFF0qwWd9NVtjo&#10;cOZPGg7ZiALh1KACm3PfSJlaSx7TPPTExTuF6DEXGY3UEc8F7jv5UFVL6dFxWbDY05ul9ufw6xVs&#10;X82TaWuMdltr54bx+7Q3H0pN78eXZxCZxvwfvrV3WsFy8Qj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ZKnsMAAADcAAAADwAAAAAAAAAAAAAAAACYAgAAZHJzL2Rv&#10;d25yZXYueG1sUEsFBgAAAAAEAAQA9QAAAIgDAAAAAA==&#10;" fillcolor="white [3201]" strokeweight=".5pt">
                  <v:textbox>
                    <w:txbxContent>
                      <w:p w:rsidR="00FC079C" w:rsidRDefault="00FC079C" w:rsidP="000563E8">
                        <w:pPr>
                          <w:jc w:val="center"/>
                          <w:rPr>
                            <w:sz w:val="18"/>
                          </w:rPr>
                        </w:pPr>
                        <w:r>
                          <w:rPr>
                            <w:sz w:val="18"/>
                          </w:rPr>
                          <w:t>Manual de Usuario</w:t>
                        </w:r>
                      </w:p>
                    </w:txbxContent>
                  </v:textbox>
                </v:shape>
                <v:line id="4521 Conector recto" o:spid="_x0000_s1106" style="position:absolute;visibility:visible;mso-wrap-style:square" from="47102,8506" to="47102,1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7xycUAAADcAAAADwAAAGRycy9kb3ducmV2LnhtbESPUWvCQBCE3wv+h2OFvtWLVoONniKF&#10;grR9qe0P2Oa2STC3F++2Gv31vYLg4zAz3zDLde9adaQQG88GxqMMFHHpbcOVga/Pl4c5qCjIFlvP&#10;ZOBMEdarwd0SC+tP/EHHnVQqQTgWaKAW6QqtY1mTwzjyHXHyfnxwKEmGStuApwR3rZ5kWa4dNpwW&#10;auzouaZyv/t1Bg5v79t4/m4nks8ur/uwmT/JYzTmfthvFqCEermFr+2tNZCPp/B/Jh0Bv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7xycUAAADcAAAADwAAAAAAAAAA&#10;AAAAAAChAgAAZHJzL2Rvd25yZXYueG1sUEsFBgAAAAAEAAQA+QAAAJMDAAAAAA==&#10;" strokecolor="#4579b8 [3044]"/>
              </v:group>
            </w:pict>
          </mc:Fallback>
        </mc:AlternateContent>
      </w:r>
    </w:p>
    <w:p w:rsidR="000563E8" w:rsidRDefault="000563E8" w:rsidP="000563E8">
      <w:pPr>
        <w:rPr>
          <w:lang w:eastAsia="es-EC"/>
        </w:rPr>
      </w:pPr>
    </w:p>
    <w:p w:rsidR="000563E8" w:rsidRDefault="000563E8" w:rsidP="000563E8">
      <w:pPr>
        <w:rPr>
          <w:lang w:eastAsia="es-EC"/>
        </w:rPr>
      </w:pPr>
    </w:p>
    <w:p w:rsidR="000563E8" w:rsidRDefault="000563E8" w:rsidP="000563E8">
      <w:pPr>
        <w:rPr>
          <w:b/>
          <w:i/>
          <w:lang w:eastAsia="en-US"/>
        </w:rPr>
      </w:pPr>
    </w:p>
    <w:p w:rsidR="000563E8" w:rsidRDefault="000563E8" w:rsidP="000563E8">
      <w:pPr>
        <w:rPr>
          <w:b/>
          <w:i/>
        </w:rPr>
      </w:pPr>
    </w:p>
    <w:p w:rsidR="000563E8" w:rsidRDefault="000563E8" w:rsidP="000563E8">
      <w:pPr>
        <w:rPr>
          <w:b/>
          <w:i/>
        </w:rPr>
      </w:pPr>
    </w:p>
    <w:p w:rsidR="000563E8" w:rsidRDefault="000563E8" w:rsidP="000563E8">
      <w:pPr>
        <w:rPr>
          <w:b/>
          <w:i/>
        </w:rPr>
      </w:pPr>
    </w:p>
    <w:p w:rsidR="000563E8" w:rsidRDefault="000563E8" w:rsidP="000563E8">
      <w:pPr>
        <w:rPr>
          <w:b/>
          <w:i/>
        </w:rPr>
      </w:pPr>
    </w:p>
    <w:p w:rsidR="000563E8" w:rsidRDefault="000563E8"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6C4044" w:rsidRDefault="006C4044" w:rsidP="000563E8">
      <w:pPr>
        <w:rPr>
          <w:b/>
          <w:i/>
        </w:rPr>
      </w:pPr>
    </w:p>
    <w:p w:rsidR="000563E8" w:rsidRDefault="000563E8" w:rsidP="000563E8">
      <w:pPr>
        <w:spacing w:line="360" w:lineRule="auto"/>
        <w:rPr>
          <w:i/>
        </w:rPr>
      </w:pPr>
      <w:r>
        <w:rPr>
          <w:b/>
          <w:i/>
        </w:rPr>
        <w:t>Figura</w:t>
      </w:r>
      <w:r>
        <w:rPr>
          <w:b/>
        </w:rPr>
        <w:t xml:space="preserve"> 4</w:t>
      </w:r>
      <w:r>
        <w:rPr>
          <w:b/>
          <w:i/>
        </w:rPr>
        <w:t>-2:</w:t>
      </w:r>
      <w:r>
        <w:rPr>
          <w:i/>
        </w:rPr>
        <w:t xml:space="preserve"> Esquema funcional del sistema (Director de Escuela)</w:t>
      </w:r>
    </w:p>
    <w:p w:rsidR="006C4044" w:rsidRDefault="006C4044" w:rsidP="000563E8">
      <w:pPr>
        <w:spacing w:line="360" w:lineRule="auto"/>
        <w:rPr>
          <w:i/>
        </w:rPr>
      </w:pPr>
    </w:p>
    <w:p w:rsidR="000563E8" w:rsidRDefault="000563E8" w:rsidP="006C4044">
      <w:pPr>
        <w:pStyle w:val="Ttulo1"/>
        <w:numPr>
          <w:ilvl w:val="0"/>
          <w:numId w:val="143"/>
        </w:numPr>
        <w:shd w:val="clear" w:color="auto" w:fill="0F243E" w:themeFill="text2" w:themeFillShade="80"/>
        <w:spacing w:before="0" w:line="360" w:lineRule="auto"/>
        <w:rPr>
          <w:rFonts w:cs="Times New Roman"/>
          <w:szCs w:val="22"/>
        </w:rPr>
      </w:pPr>
      <w:bookmarkStart w:id="153" w:name="_Toc441926742"/>
      <w:r>
        <w:rPr>
          <w:rFonts w:cs="Times New Roman"/>
          <w:szCs w:val="22"/>
        </w:rPr>
        <w:t>Manual de Usuario</w:t>
      </w:r>
      <w:bookmarkEnd w:id="153"/>
    </w:p>
    <w:p w:rsidR="000563E8" w:rsidRDefault="000563E8" w:rsidP="006C4044">
      <w:pPr>
        <w:pStyle w:val="Ttulo1"/>
        <w:numPr>
          <w:ilvl w:val="1"/>
          <w:numId w:val="143"/>
        </w:numPr>
        <w:spacing w:before="480" w:line="360" w:lineRule="auto"/>
        <w:rPr>
          <w:rFonts w:cs="Times New Roman"/>
          <w:szCs w:val="22"/>
        </w:rPr>
      </w:pPr>
      <w:bookmarkStart w:id="154" w:name="_Toc441926743"/>
      <w:r>
        <w:rPr>
          <w:rFonts w:cs="Times New Roman"/>
          <w:szCs w:val="22"/>
        </w:rPr>
        <w:t>Acceso a la aplicación Administrador.</w:t>
      </w:r>
      <w:bookmarkEnd w:id="154"/>
    </w:p>
    <w:p w:rsidR="000563E8" w:rsidRDefault="000563E8" w:rsidP="000563E8">
      <w:pPr>
        <w:tabs>
          <w:tab w:val="left" w:pos="1920"/>
        </w:tabs>
        <w:rPr>
          <w:szCs w:val="22"/>
        </w:rPr>
      </w:pPr>
      <w:r>
        <w:tab/>
      </w:r>
    </w:p>
    <w:p w:rsidR="000563E8" w:rsidRDefault="000563E8" w:rsidP="000563E8">
      <w:pPr>
        <w:spacing w:line="360" w:lineRule="auto"/>
      </w:pPr>
      <w:r>
        <w:t>El sistema para el Registro de la Distribución de la Jornada Laboral del Personal Académico de la Facultad de Informática y Electrónica es una aplicación desplegable en la web cuyo navegador preferencial es Mozilla Firefox.</w:t>
      </w:r>
    </w:p>
    <w:p w:rsidR="000563E8" w:rsidRDefault="000563E8" w:rsidP="000563E8">
      <w:pPr>
        <w:tabs>
          <w:tab w:val="left" w:pos="1095"/>
        </w:tabs>
      </w:pPr>
      <w:r>
        <w:tab/>
      </w:r>
      <w:r>
        <w:rPr>
          <w:noProof/>
          <w:lang w:val="es-ES"/>
        </w:rPr>
        <w:drawing>
          <wp:inline distT="0" distB="0" distL="0" distR="0">
            <wp:extent cx="4852894" cy="2209800"/>
            <wp:effectExtent l="0" t="0" r="5080" b="0"/>
            <wp:docPr id="4881" name="Imagen 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52894" cy="2209800"/>
                    </a:xfrm>
                    <a:prstGeom prst="rect">
                      <a:avLst/>
                    </a:prstGeom>
                    <a:noFill/>
                    <a:ln>
                      <a:noFill/>
                    </a:ln>
                  </pic:spPr>
                </pic:pic>
              </a:graphicData>
            </a:graphic>
          </wp:inline>
        </w:drawing>
      </w:r>
    </w:p>
    <w:p w:rsidR="000563E8" w:rsidRDefault="000563E8" w:rsidP="000563E8">
      <w:pPr>
        <w:jc w:val="center"/>
        <w:rPr>
          <w:i/>
        </w:rPr>
      </w:pPr>
      <w:r>
        <w:rPr>
          <w:b/>
          <w:i/>
        </w:rPr>
        <w:t>Figura 1-3:</w:t>
      </w:r>
      <w:r>
        <w:rPr>
          <w:i/>
        </w:rPr>
        <w:t xml:space="preserve"> Login Administrador</w:t>
      </w:r>
    </w:p>
    <w:p w:rsidR="006C4044" w:rsidRDefault="006C4044" w:rsidP="000563E8">
      <w:pPr>
        <w:jc w:val="center"/>
        <w:rPr>
          <w:i/>
        </w:rPr>
      </w:pPr>
    </w:p>
    <w:p w:rsidR="000563E8" w:rsidRDefault="000563E8" w:rsidP="000563E8">
      <w:pPr>
        <w:jc w:val="center"/>
        <w:rPr>
          <w:i/>
        </w:rPr>
      </w:pPr>
      <w:r>
        <w:rPr>
          <w:b/>
          <w:i/>
        </w:rPr>
        <w:lastRenderedPageBreak/>
        <w:t>Tabla 1-3:</w:t>
      </w:r>
      <w:r>
        <w:rPr>
          <w:i/>
        </w:rPr>
        <w:t xml:space="preserve"> Datos Acceso a la aplicación</w:t>
      </w:r>
    </w:p>
    <w:tbl>
      <w:tblPr>
        <w:tblStyle w:val="Tablaconcuadrcula"/>
        <w:tblW w:w="0" w:type="auto"/>
        <w:tblLook w:val="04A0" w:firstRow="1" w:lastRow="0" w:firstColumn="1" w:lastColumn="0" w:noHBand="0" w:noVBand="1"/>
      </w:tblPr>
      <w:tblGrid>
        <w:gridCol w:w="2376"/>
        <w:gridCol w:w="1560"/>
        <w:gridCol w:w="4783"/>
      </w:tblGrid>
      <w:tr w:rsidR="000563E8" w:rsidTr="000563E8">
        <w:trPr>
          <w:trHeight w:val="406"/>
        </w:trPr>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Usuario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 10 números</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con guion. Por ejemplo: 060481876-8</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Contraseña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 números</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sin guion. Por ejemplo: 0604818768</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 el tipo Administrador</w:t>
            </w:r>
          </w:p>
        </w:tc>
      </w:tr>
    </w:tbl>
    <w:p w:rsidR="000563E8" w:rsidRDefault="000563E8" w:rsidP="000563E8">
      <w:pPr>
        <w:pStyle w:val="Ttulo1"/>
        <w:spacing w:before="0" w:line="360" w:lineRule="auto"/>
        <w:ind w:left="720"/>
        <w:rPr>
          <w:rFonts w:cs="Times New Roman"/>
          <w:szCs w:val="22"/>
        </w:rPr>
      </w:pPr>
    </w:p>
    <w:p w:rsidR="000563E8" w:rsidRDefault="000563E8" w:rsidP="006C4044">
      <w:pPr>
        <w:pStyle w:val="Ttulo1"/>
        <w:numPr>
          <w:ilvl w:val="2"/>
          <w:numId w:val="143"/>
        </w:numPr>
        <w:shd w:val="clear" w:color="auto" w:fill="FFFFFF" w:themeFill="background1"/>
        <w:spacing w:before="0" w:line="360" w:lineRule="auto"/>
        <w:rPr>
          <w:rFonts w:cs="Times New Roman"/>
          <w:szCs w:val="22"/>
        </w:rPr>
      </w:pPr>
      <w:bookmarkStart w:id="155" w:name="_Toc441926744"/>
      <w:r>
        <w:rPr>
          <w:rFonts w:cs="Times New Roman"/>
          <w:szCs w:val="22"/>
        </w:rPr>
        <w:t>Pantalla Principal del Administrador</w:t>
      </w:r>
      <w:bookmarkEnd w:id="155"/>
    </w:p>
    <w:p w:rsidR="000563E8" w:rsidRDefault="000563E8" w:rsidP="000563E8">
      <w:pPr>
        <w:spacing w:line="360" w:lineRule="auto"/>
      </w:pPr>
      <w:r>
        <w:t>Se muestra la bienvenida con los nombres completos del administrador, en la parte superior se muestra el banner, periodo académico actual, usuario con el que ha iniciado sesión y el menú.</w:t>
      </w:r>
    </w:p>
    <w:p w:rsidR="000563E8" w:rsidRDefault="000563E8" w:rsidP="000563E8">
      <w:pPr>
        <w:spacing w:line="360" w:lineRule="auto"/>
        <w:rPr>
          <w:szCs w:val="22"/>
        </w:rPr>
      </w:pPr>
    </w:p>
    <w:p w:rsidR="000563E8" w:rsidRDefault="000563E8" w:rsidP="000563E8">
      <w:pPr>
        <w:jc w:val="center"/>
      </w:pPr>
      <w:r>
        <w:rPr>
          <w:noProof/>
          <w:lang w:val="es-ES"/>
        </w:rPr>
        <w:drawing>
          <wp:inline distT="0" distB="0" distL="0" distR="0">
            <wp:extent cx="5295900" cy="2628900"/>
            <wp:effectExtent l="0" t="0" r="0" b="0"/>
            <wp:docPr id="4880" name="Imagen 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95900" cy="2628900"/>
                    </a:xfrm>
                    <a:prstGeom prst="rect">
                      <a:avLst/>
                    </a:prstGeom>
                    <a:noFill/>
                    <a:ln>
                      <a:noFill/>
                    </a:ln>
                  </pic:spPr>
                </pic:pic>
              </a:graphicData>
            </a:graphic>
          </wp:inline>
        </w:drawing>
      </w:r>
    </w:p>
    <w:p w:rsidR="000563E8" w:rsidRDefault="000563E8" w:rsidP="000563E8">
      <w:pPr>
        <w:rPr>
          <w:i/>
        </w:rPr>
      </w:pPr>
      <w:r>
        <w:rPr>
          <w:b/>
          <w:i/>
        </w:rPr>
        <w:t>Figura 2-3:</w:t>
      </w:r>
      <w:r>
        <w:rPr>
          <w:i/>
        </w:rPr>
        <w:t xml:space="preserve"> Pantalla Principal Administrador</w:t>
      </w:r>
    </w:p>
    <w:p w:rsidR="000563E8" w:rsidRDefault="000563E8" w:rsidP="000563E8">
      <w:pPr>
        <w:spacing w:line="360" w:lineRule="auto"/>
        <w:jc w:val="center"/>
      </w:pPr>
    </w:p>
    <w:p w:rsidR="000563E8" w:rsidRDefault="000563E8" w:rsidP="006C4044">
      <w:pPr>
        <w:pStyle w:val="Ttulo1"/>
        <w:numPr>
          <w:ilvl w:val="3"/>
          <w:numId w:val="143"/>
        </w:numPr>
        <w:spacing w:before="0" w:line="360" w:lineRule="auto"/>
        <w:rPr>
          <w:rFonts w:cs="Times New Roman"/>
          <w:szCs w:val="22"/>
        </w:rPr>
      </w:pPr>
      <w:bookmarkStart w:id="156" w:name="_Toc441926745"/>
      <w:r>
        <w:rPr>
          <w:rFonts w:cs="Times New Roman"/>
          <w:szCs w:val="22"/>
        </w:rPr>
        <w:t>Opción  Administración Académica</w:t>
      </w:r>
      <w:bookmarkEnd w:id="156"/>
    </w:p>
    <w:p w:rsidR="000563E8" w:rsidRDefault="000563E8" w:rsidP="006C4044">
      <w:pPr>
        <w:pStyle w:val="Prrafodelista"/>
        <w:numPr>
          <w:ilvl w:val="0"/>
          <w:numId w:val="146"/>
        </w:numPr>
        <w:spacing w:after="200" w:line="276" w:lineRule="auto"/>
        <w:ind w:left="426" w:hanging="426"/>
        <w:jc w:val="both"/>
        <w:rPr>
          <w:b/>
          <w:szCs w:val="22"/>
        </w:rPr>
      </w:pPr>
      <w:r>
        <w:rPr>
          <w:b/>
          <w:szCs w:val="22"/>
        </w:rPr>
        <w:t>Periodo Académico</w:t>
      </w:r>
    </w:p>
    <w:p w:rsidR="000563E8" w:rsidRDefault="000563E8" w:rsidP="000563E8">
      <w:pPr>
        <w:rPr>
          <w:szCs w:val="22"/>
        </w:rPr>
      </w:pPr>
      <w:r>
        <w:t>Se migran los datos del OASIS del último periodo académico cuando da clic en el botón:</w:t>
      </w:r>
    </w:p>
    <w:p w:rsidR="000563E8" w:rsidRDefault="000563E8" w:rsidP="000563E8">
      <w:pPr>
        <w:jc w:val="center"/>
      </w:pPr>
      <w:r>
        <w:rPr>
          <w:noProof/>
          <w:lang w:val="es-ES"/>
        </w:rPr>
        <w:drawing>
          <wp:inline distT="0" distB="0" distL="0" distR="0">
            <wp:extent cx="1619250" cy="209550"/>
            <wp:effectExtent l="0" t="0" r="0" b="0"/>
            <wp:docPr id="4879" name="Imagen 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96">
                      <a:extLst>
                        <a:ext uri="{28A0092B-C50C-407E-A947-70E740481C1C}">
                          <a14:useLocalDpi xmlns:a14="http://schemas.microsoft.com/office/drawing/2010/main" val="0"/>
                        </a:ext>
                      </a:extLst>
                    </a:blip>
                    <a:srcRect r="82790" b="91638"/>
                    <a:stretch>
                      <a:fillRect/>
                    </a:stretch>
                  </pic:blipFill>
                  <pic:spPr bwMode="auto">
                    <a:xfrm>
                      <a:off x="0" y="0"/>
                      <a:ext cx="1619250" cy="209550"/>
                    </a:xfrm>
                    <a:prstGeom prst="rect">
                      <a:avLst/>
                    </a:prstGeom>
                    <a:noFill/>
                    <a:ln>
                      <a:noFill/>
                    </a:ln>
                  </pic:spPr>
                </pic:pic>
              </a:graphicData>
            </a:graphic>
          </wp:inline>
        </w:drawing>
      </w:r>
    </w:p>
    <w:p w:rsidR="000563E8" w:rsidRDefault="000563E8" w:rsidP="000563E8">
      <w:pPr>
        <w:jc w:val="center"/>
        <w:rPr>
          <w:i/>
        </w:rPr>
      </w:pPr>
      <w:r>
        <w:rPr>
          <w:b/>
          <w:i/>
        </w:rPr>
        <w:t xml:space="preserve">      Figura 3-3:</w:t>
      </w:r>
      <w:r>
        <w:rPr>
          <w:i/>
        </w:rPr>
        <w:t xml:space="preserve"> Migrar Periodo Académico</w:t>
      </w:r>
    </w:p>
    <w:p w:rsidR="000563E8" w:rsidRDefault="000563E8" w:rsidP="000563E8">
      <w:pPr>
        <w:jc w:val="center"/>
        <w:rPr>
          <w:i/>
        </w:rPr>
      </w:pPr>
    </w:p>
    <w:p w:rsidR="000563E8" w:rsidRDefault="000563E8" w:rsidP="000563E8">
      <w:pPr>
        <w:jc w:val="center"/>
      </w:pPr>
      <w:r>
        <w:rPr>
          <w:noProof/>
          <w:lang w:val="es-ES"/>
        </w:rPr>
        <w:drawing>
          <wp:inline distT="0" distB="0" distL="0" distR="0">
            <wp:extent cx="3028950" cy="1123950"/>
            <wp:effectExtent l="0" t="0" r="0" b="0"/>
            <wp:docPr id="4878" name="Imagen 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197">
                      <a:extLst>
                        <a:ext uri="{28A0092B-C50C-407E-A947-70E740481C1C}">
                          <a14:useLocalDpi xmlns:a14="http://schemas.microsoft.com/office/drawing/2010/main" val="0"/>
                        </a:ext>
                      </a:extLst>
                    </a:blip>
                    <a:srcRect b="3043"/>
                    <a:stretch>
                      <a:fillRect/>
                    </a:stretch>
                  </pic:blipFill>
                  <pic:spPr bwMode="auto">
                    <a:xfrm>
                      <a:off x="0" y="0"/>
                      <a:ext cx="3028950" cy="1123950"/>
                    </a:xfrm>
                    <a:prstGeom prst="rect">
                      <a:avLst/>
                    </a:prstGeom>
                    <a:noFill/>
                    <a:ln>
                      <a:noFill/>
                    </a:ln>
                  </pic:spPr>
                </pic:pic>
              </a:graphicData>
            </a:graphic>
          </wp:inline>
        </w:drawing>
      </w:r>
    </w:p>
    <w:p w:rsidR="000563E8" w:rsidRDefault="000563E8" w:rsidP="000563E8">
      <w:r>
        <w:rPr>
          <w:b/>
          <w:i/>
        </w:rPr>
        <w:t xml:space="preserve">                                         Figura 4-3:</w:t>
      </w:r>
      <w:r>
        <w:rPr>
          <w:i/>
        </w:rPr>
        <w:t xml:space="preserve"> Modificar Periodo Académico</w:t>
      </w:r>
    </w:p>
    <w:p w:rsidR="000563E8" w:rsidRDefault="000563E8" w:rsidP="000563E8">
      <w:pPr>
        <w:spacing w:line="360" w:lineRule="auto"/>
        <w:jc w:val="center"/>
        <w:rPr>
          <w:b/>
          <w:i/>
        </w:rPr>
      </w:pPr>
    </w:p>
    <w:p w:rsidR="006C4044" w:rsidRDefault="006C4044" w:rsidP="000563E8">
      <w:pPr>
        <w:spacing w:line="360" w:lineRule="auto"/>
        <w:jc w:val="center"/>
        <w:rPr>
          <w:b/>
          <w:i/>
        </w:rPr>
      </w:pPr>
    </w:p>
    <w:p w:rsidR="006C4044" w:rsidRDefault="006C4044" w:rsidP="000563E8">
      <w:pPr>
        <w:spacing w:line="360" w:lineRule="auto"/>
        <w:jc w:val="center"/>
        <w:rPr>
          <w:b/>
          <w:i/>
        </w:rPr>
      </w:pPr>
    </w:p>
    <w:p w:rsidR="000563E8" w:rsidRDefault="000563E8" w:rsidP="000563E8">
      <w:pPr>
        <w:rPr>
          <w:i/>
        </w:rPr>
      </w:pPr>
      <w:r>
        <w:rPr>
          <w:b/>
          <w:i/>
        </w:rPr>
        <w:lastRenderedPageBreak/>
        <w:t xml:space="preserve">              Tabla 2-3:</w:t>
      </w:r>
      <w:r>
        <w:rPr>
          <w:i/>
        </w:rPr>
        <w:t xml:space="preserve"> Datos Modificar Periodo Académico</w:t>
      </w:r>
    </w:p>
    <w:tbl>
      <w:tblPr>
        <w:tblStyle w:val="Tablaconcuadrcula"/>
        <w:tblW w:w="0" w:type="auto"/>
        <w:jc w:val="center"/>
        <w:tblLook w:val="04A0" w:firstRow="1" w:lastRow="0" w:firstColumn="1" w:lastColumn="0" w:noHBand="0" w:noVBand="1"/>
      </w:tblPr>
      <w:tblGrid>
        <w:gridCol w:w="2721"/>
        <w:gridCol w:w="5477"/>
      </w:tblGrid>
      <w:tr w:rsidR="000563E8" w:rsidTr="000563E8">
        <w:trPr>
          <w:trHeight w:val="192"/>
          <w:jc w:val="center"/>
        </w:trPr>
        <w:tc>
          <w:tcPr>
            <w:tcW w:w="2721"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547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trHeight w:val="614"/>
          <w:jc w:val="center"/>
        </w:trPr>
        <w:tc>
          <w:tcPr>
            <w:tcW w:w="272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Inicio (obligatorio)</w:t>
            </w:r>
          </w:p>
        </w:tc>
        <w:tc>
          <w:tcPr>
            <w:tcW w:w="547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la fecha de inicio para que registren la Distribución de la Jornada de Trabajo Semanal del Docente</w:t>
            </w:r>
          </w:p>
        </w:tc>
      </w:tr>
      <w:tr w:rsidR="000563E8" w:rsidTr="000563E8">
        <w:trPr>
          <w:trHeight w:val="614"/>
          <w:jc w:val="center"/>
        </w:trPr>
        <w:tc>
          <w:tcPr>
            <w:tcW w:w="272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Fin (obligatorio)</w:t>
            </w:r>
          </w:p>
        </w:tc>
        <w:tc>
          <w:tcPr>
            <w:tcW w:w="547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la fecha de fin para que registren la Distribución de la Jornada de Trabajo Semanal del Docente</w:t>
            </w:r>
          </w:p>
        </w:tc>
      </w:tr>
    </w:tbl>
    <w:p w:rsidR="000563E8" w:rsidRDefault="000563E8" w:rsidP="000563E8">
      <w:pPr>
        <w:spacing w:line="360" w:lineRule="auto"/>
        <w:rPr>
          <w:szCs w:val="22"/>
          <w:lang w:val="es-EC" w:eastAsia="en-US"/>
        </w:rPr>
      </w:pPr>
    </w:p>
    <w:p w:rsidR="000563E8" w:rsidRDefault="00FC079C" w:rsidP="006C4044">
      <w:pPr>
        <w:pStyle w:val="Prrafodelista"/>
        <w:numPr>
          <w:ilvl w:val="0"/>
          <w:numId w:val="146"/>
        </w:numPr>
        <w:spacing w:line="276" w:lineRule="auto"/>
        <w:ind w:left="426" w:hanging="426"/>
        <w:jc w:val="both"/>
        <w:rPr>
          <w:b/>
          <w:szCs w:val="22"/>
        </w:rPr>
      </w:pPr>
      <w:r>
        <w:rPr>
          <w:noProof/>
          <w:lang w:val="es-ES"/>
        </w:rPr>
        <w:drawing>
          <wp:anchor distT="0" distB="0" distL="114300" distR="114300" simplePos="0" relativeHeight="251850752" behindDoc="0" locked="0" layoutInCell="1" allowOverlap="1" wp14:anchorId="3C828359" wp14:editId="75F5D2EF">
            <wp:simplePos x="0" y="0"/>
            <wp:positionH relativeFrom="column">
              <wp:posOffset>3368040</wp:posOffset>
            </wp:positionH>
            <wp:positionV relativeFrom="paragraph">
              <wp:posOffset>173355</wp:posOffset>
            </wp:positionV>
            <wp:extent cx="1228725" cy="238125"/>
            <wp:effectExtent l="0" t="0" r="9525" b="9525"/>
            <wp:wrapSquare wrapText="bothSides"/>
            <wp:docPr id="4892" name="Imagen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28725" cy="238125"/>
                    </a:xfrm>
                    <a:prstGeom prst="rect">
                      <a:avLst/>
                    </a:prstGeom>
                    <a:noFill/>
                  </pic:spPr>
                </pic:pic>
              </a:graphicData>
            </a:graphic>
            <wp14:sizeRelH relativeFrom="page">
              <wp14:pctWidth>0</wp14:pctWidth>
            </wp14:sizeRelH>
            <wp14:sizeRelV relativeFrom="page">
              <wp14:pctHeight>0</wp14:pctHeight>
            </wp14:sizeRelV>
          </wp:anchor>
        </w:drawing>
      </w:r>
      <w:r w:rsidR="000563E8">
        <w:rPr>
          <w:b/>
          <w:szCs w:val="22"/>
        </w:rPr>
        <w:t>Facultad</w:t>
      </w:r>
    </w:p>
    <w:p w:rsidR="00FC079C" w:rsidRDefault="000563E8" w:rsidP="000563E8">
      <w:r>
        <w:t>Se migran los datos del OASIS cuando da clic en el botón</w:t>
      </w:r>
    </w:p>
    <w:p w:rsidR="000563E8" w:rsidRDefault="000563E8" w:rsidP="000563E8">
      <w:pPr>
        <w:rPr>
          <w:b/>
          <w:szCs w:val="22"/>
        </w:rPr>
      </w:pPr>
      <w:r>
        <w:t xml:space="preserve"> </w:t>
      </w:r>
    </w:p>
    <w:p w:rsidR="000563E8" w:rsidRDefault="000563E8" w:rsidP="006C4044">
      <w:pPr>
        <w:pStyle w:val="Prrafodelista"/>
        <w:numPr>
          <w:ilvl w:val="0"/>
          <w:numId w:val="146"/>
        </w:numPr>
        <w:spacing w:after="200" w:line="276" w:lineRule="auto"/>
        <w:ind w:left="426" w:hanging="426"/>
        <w:jc w:val="both"/>
        <w:rPr>
          <w:b/>
          <w:szCs w:val="22"/>
        </w:rPr>
      </w:pPr>
      <w:r>
        <w:rPr>
          <w:noProof/>
          <w:lang w:val="es-ES"/>
        </w:rPr>
        <w:drawing>
          <wp:anchor distT="0" distB="0" distL="114300" distR="114300" simplePos="0" relativeHeight="251851776" behindDoc="0" locked="0" layoutInCell="1" allowOverlap="1">
            <wp:simplePos x="0" y="0"/>
            <wp:positionH relativeFrom="column">
              <wp:posOffset>3377565</wp:posOffset>
            </wp:positionH>
            <wp:positionV relativeFrom="paragraph">
              <wp:posOffset>255270</wp:posOffset>
            </wp:positionV>
            <wp:extent cx="1219200" cy="247650"/>
            <wp:effectExtent l="0" t="0" r="0" b="0"/>
            <wp:wrapSquare wrapText="bothSides"/>
            <wp:docPr id="4891" name="Imagen 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19200" cy="247650"/>
                    </a:xfrm>
                    <a:prstGeom prst="rect">
                      <a:avLst/>
                    </a:prstGeom>
                    <a:noFill/>
                  </pic:spPr>
                </pic:pic>
              </a:graphicData>
            </a:graphic>
            <wp14:sizeRelH relativeFrom="page">
              <wp14:pctWidth>0</wp14:pctWidth>
            </wp14:sizeRelH>
            <wp14:sizeRelV relativeFrom="page">
              <wp14:pctHeight>0</wp14:pctHeight>
            </wp14:sizeRelV>
          </wp:anchor>
        </w:drawing>
      </w:r>
      <w:r>
        <w:rPr>
          <w:b/>
          <w:szCs w:val="22"/>
        </w:rPr>
        <w:t xml:space="preserve"> Escuela </w:t>
      </w:r>
    </w:p>
    <w:p w:rsidR="00FC079C" w:rsidRDefault="000563E8" w:rsidP="000563E8">
      <w:r>
        <w:t>Se migran los datos del OASIS cuando da clic en el botón</w:t>
      </w:r>
    </w:p>
    <w:p w:rsidR="000563E8" w:rsidRDefault="000563E8" w:rsidP="000563E8">
      <w:pPr>
        <w:rPr>
          <w:szCs w:val="22"/>
        </w:rPr>
      </w:pPr>
      <w:r>
        <w:t xml:space="preserve"> </w:t>
      </w:r>
    </w:p>
    <w:p w:rsidR="000563E8" w:rsidRDefault="000563E8" w:rsidP="006C4044">
      <w:pPr>
        <w:pStyle w:val="Prrafodelista"/>
        <w:numPr>
          <w:ilvl w:val="0"/>
          <w:numId w:val="146"/>
        </w:numPr>
        <w:spacing w:line="276" w:lineRule="auto"/>
        <w:ind w:left="426" w:hanging="426"/>
        <w:jc w:val="both"/>
        <w:rPr>
          <w:b/>
          <w:szCs w:val="22"/>
        </w:rPr>
      </w:pPr>
      <w:r>
        <w:rPr>
          <w:b/>
          <w:szCs w:val="22"/>
        </w:rPr>
        <w:t>Carrera</w:t>
      </w:r>
    </w:p>
    <w:p w:rsidR="00FC079C" w:rsidRDefault="00FC079C" w:rsidP="00FC079C">
      <w:pPr>
        <w:pStyle w:val="Prrafodelista"/>
        <w:spacing w:line="276" w:lineRule="auto"/>
        <w:ind w:left="426"/>
        <w:jc w:val="both"/>
        <w:rPr>
          <w:b/>
          <w:szCs w:val="22"/>
        </w:rPr>
      </w:pPr>
      <w:r>
        <w:rPr>
          <w:noProof/>
          <w:lang w:val="es-ES"/>
        </w:rPr>
        <w:drawing>
          <wp:anchor distT="0" distB="0" distL="114300" distR="114300" simplePos="0" relativeHeight="251852800" behindDoc="0" locked="0" layoutInCell="1" allowOverlap="1" wp14:anchorId="099F5B62" wp14:editId="41816857">
            <wp:simplePos x="0" y="0"/>
            <wp:positionH relativeFrom="column">
              <wp:posOffset>3368040</wp:posOffset>
            </wp:positionH>
            <wp:positionV relativeFrom="paragraph">
              <wp:posOffset>175260</wp:posOffset>
            </wp:positionV>
            <wp:extent cx="1295400" cy="238125"/>
            <wp:effectExtent l="0" t="0" r="0" b="9525"/>
            <wp:wrapSquare wrapText="bothSides"/>
            <wp:docPr id="4890" name="Imagen 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95400" cy="238125"/>
                    </a:xfrm>
                    <a:prstGeom prst="rect">
                      <a:avLst/>
                    </a:prstGeom>
                    <a:noFill/>
                  </pic:spPr>
                </pic:pic>
              </a:graphicData>
            </a:graphic>
            <wp14:sizeRelH relativeFrom="page">
              <wp14:pctWidth>0</wp14:pctWidth>
            </wp14:sizeRelH>
            <wp14:sizeRelV relativeFrom="page">
              <wp14:pctHeight>0</wp14:pctHeight>
            </wp14:sizeRelV>
          </wp:anchor>
        </w:drawing>
      </w:r>
    </w:p>
    <w:p w:rsidR="000563E8" w:rsidRDefault="000563E8" w:rsidP="000563E8">
      <w:pPr>
        <w:rPr>
          <w:szCs w:val="22"/>
        </w:rPr>
      </w:pPr>
      <w:r>
        <w:t xml:space="preserve">Se migran los datos del OASIS cuando da clic en el botón </w:t>
      </w:r>
    </w:p>
    <w:p w:rsidR="000563E8" w:rsidRDefault="000563E8" w:rsidP="000563E8">
      <w:r>
        <w:t xml:space="preserve"> </w:t>
      </w:r>
    </w:p>
    <w:p w:rsidR="00FC079C" w:rsidRDefault="00FC079C" w:rsidP="000563E8">
      <w:pPr>
        <w:rPr>
          <w:b/>
        </w:rPr>
      </w:pPr>
    </w:p>
    <w:p w:rsidR="000563E8" w:rsidRDefault="000563E8" w:rsidP="006C4044">
      <w:pPr>
        <w:pStyle w:val="Ttulo1"/>
        <w:numPr>
          <w:ilvl w:val="3"/>
          <w:numId w:val="143"/>
        </w:numPr>
        <w:spacing w:before="0" w:line="360" w:lineRule="auto"/>
        <w:rPr>
          <w:rFonts w:cs="Times New Roman"/>
          <w:szCs w:val="22"/>
        </w:rPr>
      </w:pPr>
      <w:bookmarkStart w:id="157" w:name="_Toc441926746"/>
      <w:r>
        <w:rPr>
          <w:rFonts w:cs="Times New Roman"/>
          <w:szCs w:val="22"/>
        </w:rPr>
        <w:t>Opción  Administración de Usuarios</w:t>
      </w:r>
      <w:bookmarkEnd w:id="157"/>
    </w:p>
    <w:p w:rsidR="000563E8" w:rsidRDefault="000563E8" w:rsidP="006C4044">
      <w:pPr>
        <w:pStyle w:val="Prrafodelista"/>
        <w:numPr>
          <w:ilvl w:val="0"/>
          <w:numId w:val="146"/>
        </w:numPr>
        <w:spacing w:after="200" w:line="276" w:lineRule="auto"/>
        <w:ind w:left="426" w:hanging="426"/>
        <w:jc w:val="both"/>
        <w:rPr>
          <w:b/>
          <w:szCs w:val="22"/>
        </w:rPr>
      </w:pPr>
      <w:r>
        <w:rPr>
          <w:b/>
          <w:szCs w:val="22"/>
        </w:rPr>
        <w:t>OASIS</w:t>
      </w:r>
    </w:p>
    <w:p w:rsidR="000563E8" w:rsidRDefault="000563E8" w:rsidP="000563E8">
      <w:pPr>
        <w:rPr>
          <w:szCs w:val="22"/>
        </w:rPr>
      </w:pPr>
      <w:r>
        <w:t>Seleccionar la facultad para primero migrar los datos de los docentes y  después sus horarios de clases.</w:t>
      </w:r>
    </w:p>
    <w:p w:rsidR="000563E8" w:rsidRDefault="000563E8" w:rsidP="000563E8">
      <w:pPr>
        <w:pStyle w:val="Prrafodelista"/>
        <w:ind w:left="426"/>
        <w:rPr>
          <w:szCs w:val="22"/>
        </w:rPr>
      </w:pPr>
      <w:r>
        <w:rPr>
          <w:noProof/>
          <w:szCs w:val="22"/>
          <w:lang w:val="es-ES"/>
        </w:rPr>
        <w:drawing>
          <wp:inline distT="0" distB="0" distL="0" distR="0">
            <wp:extent cx="5391150" cy="323850"/>
            <wp:effectExtent l="0" t="0" r="0" b="0"/>
            <wp:docPr id="4877" name="Imagen 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7"/>
                    <pic:cNvPicPr>
                      <a:picLocks noChangeAspect="1" noChangeArrowheads="1"/>
                    </pic:cNvPicPr>
                  </pic:nvPicPr>
                  <pic:blipFill>
                    <a:blip r:embed="rId201">
                      <a:extLst>
                        <a:ext uri="{28A0092B-C50C-407E-A947-70E740481C1C}">
                          <a14:useLocalDpi xmlns:a14="http://schemas.microsoft.com/office/drawing/2010/main" val="0"/>
                        </a:ext>
                      </a:extLst>
                    </a:blip>
                    <a:srcRect b="20689"/>
                    <a:stretch>
                      <a:fillRect/>
                    </a:stretch>
                  </pic:blipFill>
                  <pic:spPr bwMode="auto">
                    <a:xfrm>
                      <a:off x="0" y="0"/>
                      <a:ext cx="5391150" cy="323850"/>
                    </a:xfrm>
                    <a:prstGeom prst="rect">
                      <a:avLst/>
                    </a:prstGeom>
                    <a:noFill/>
                    <a:ln>
                      <a:noFill/>
                    </a:ln>
                  </pic:spPr>
                </pic:pic>
              </a:graphicData>
            </a:graphic>
          </wp:inline>
        </w:drawing>
      </w:r>
    </w:p>
    <w:p w:rsidR="000563E8" w:rsidRDefault="000563E8" w:rsidP="000563E8">
      <w:pPr>
        <w:rPr>
          <w:b/>
          <w:szCs w:val="22"/>
        </w:rPr>
      </w:pPr>
      <w:r>
        <w:rPr>
          <w:b/>
          <w:i/>
        </w:rPr>
        <w:t xml:space="preserve">          Figura 5-3:</w:t>
      </w:r>
      <w:r>
        <w:rPr>
          <w:i/>
        </w:rPr>
        <w:t xml:space="preserve"> Migrar Datos Docentes/ Horarios de Clases</w:t>
      </w:r>
    </w:p>
    <w:p w:rsidR="000563E8" w:rsidRDefault="000563E8" w:rsidP="000563E8">
      <w:pPr>
        <w:spacing w:line="360" w:lineRule="auto"/>
      </w:pPr>
    </w:p>
    <w:p w:rsidR="000563E8" w:rsidRDefault="000563E8" w:rsidP="006C4044">
      <w:pPr>
        <w:pStyle w:val="Prrafodelista"/>
        <w:numPr>
          <w:ilvl w:val="0"/>
          <w:numId w:val="146"/>
        </w:numPr>
        <w:spacing w:after="200" w:line="276" w:lineRule="auto"/>
        <w:ind w:left="426" w:hanging="426"/>
        <w:jc w:val="both"/>
        <w:rPr>
          <w:b/>
          <w:szCs w:val="22"/>
        </w:rPr>
      </w:pPr>
      <w:r>
        <w:rPr>
          <w:b/>
          <w:szCs w:val="22"/>
        </w:rPr>
        <w:t>Usuario</w:t>
      </w:r>
    </w:p>
    <w:p w:rsidR="000563E8" w:rsidRDefault="000563E8" w:rsidP="000563E8">
      <w:r>
        <w:t>Puede crear, modificar y eliminar.</w:t>
      </w:r>
    </w:p>
    <w:p w:rsidR="0074791A" w:rsidRDefault="0074791A" w:rsidP="000563E8">
      <w:pPr>
        <w:rPr>
          <w:szCs w:val="22"/>
        </w:rPr>
      </w:pPr>
    </w:p>
    <w:p w:rsidR="000563E8" w:rsidRDefault="000563E8" w:rsidP="000563E8">
      <w:pPr>
        <w:pStyle w:val="Prrafodelista"/>
        <w:ind w:left="426"/>
        <w:jc w:val="center"/>
        <w:rPr>
          <w:b/>
          <w:szCs w:val="22"/>
        </w:rPr>
      </w:pPr>
      <w:r>
        <w:rPr>
          <w:noProof/>
          <w:szCs w:val="22"/>
          <w:lang w:val="es-ES"/>
        </w:rPr>
        <w:drawing>
          <wp:inline distT="0" distB="0" distL="0" distR="0">
            <wp:extent cx="4133850" cy="2362200"/>
            <wp:effectExtent l="0" t="0" r="0" b="0"/>
            <wp:docPr id="4876" name="Imagen 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8"/>
                    <pic:cNvPicPr>
                      <a:picLocks noChangeAspect="1" noChangeArrowheads="1"/>
                    </pic:cNvPicPr>
                  </pic:nvPicPr>
                  <pic:blipFill>
                    <a:blip r:embed="rId202">
                      <a:extLst>
                        <a:ext uri="{28A0092B-C50C-407E-A947-70E740481C1C}">
                          <a14:useLocalDpi xmlns:a14="http://schemas.microsoft.com/office/drawing/2010/main" val="0"/>
                        </a:ext>
                      </a:extLst>
                    </a:blip>
                    <a:srcRect r="1305"/>
                    <a:stretch>
                      <a:fillRect/>
                    </a:stretch>
                  </pic:blipFill>
                  <pic:spPr bwMode="auto">
                    <a:xfrm>
                      <a:off x="0" y="0"/>
                      <a:ext cx="4133850" cy="2362200"/>
                    </a:xfrm>
                    <a:prstGeom prst="rect">
                      <a:avLst/>
                    </a:prstGeom>
                    <a:noFill/>
                    <a:ln>
                      <a:noFill/>
                    </a:ln>
                  </pic:spPr>
                </pic:pic>
              </a:graphicData>
            </a:graphic>
          </wp:inline>
        </w:drawing>
      </w:r>
    </w:p>
    <w:p w:rsidR="000563E8" w:rsidRDefault="000563E8" w:rsidP="000563E8">
      <w:pPr>
        <w:ind w:left="708"/>
        <w:rPr>
          <w:i/>
        </w:rPr>
      </w:pPr>
      <w:r>
        <w:rPr>
          <w:b/>
          <w:i/>
        </w:rPr>
        <w:t xml:space="preserve">           Figura 6-3:</w:t>
      </w:r>
      <w:r>
        <w:rPr>
          <w:i/>
        </w:rPr>
        <w:t xml:space="preserve"> Nuevo Usuario</w:t>
      </w:r>
    </w:p>
    <w:p w:rsidR="0074791A" w:rsidRDefault="0074791A" w:rsidP="000563E8">
      <w:pPr>
        <w:ind w:left="708"/>
        <w:rPr>
          <w:b/>
          <w:szCs w:val="22"/>
        </w:rPr>
      </w:pPr>
    </w:p>
    <w:p w:rsidR="0074791A" w:rsidRDefault="0074791A" w:rsidP="000563E8">
      <w:pPr>
        <w:ind w:left="708"/>
        <w:rPr>
          <w:b/>
          <w:szCs w:val="22"/>
        </w:rPr>
      </w:pPr>
    </w:p>
    <w:p w:rsidR="0074791A" w:rsidRDefault="0074791A" w:rsidP="000563E8">
      <w:pPr>
        <w:ind w:left="708"/>
        <w:rPr>
          <w:b/>
          <w:szCs w:val="22"/>
        </w:rPr>
      </w:pPr>
    </w:p>
    <w:p w:rsidR="0074791A" w:rsidRDefault="0074791A" w:rsidP="000563E8">
      <w:pPr>
        <w:ind w:left="708"/>
        <w:rPr>
          <w:b/>
          <w:szCs w:val="22"/>
        </w:rPr>
      </w:pPr>
    </w:p>
    <w:p w:rsidR="000563E8" w:rsidRDefault="000563E8" w:rsidP="000563E8">
      <w:pPr>
        <w:jc w:val="center"/>
      </w:pPr>
    </w:p>
    <w:p w:rsidR="000563E8" w:rsidRDefault="000563E8" w:rsidP="000563E8">
      <w:pPr>
        <w:rPr>
          <w:i/>
        </w:rPr>
      </w:pPr>
      <w:r>
        <w:rPr>
          <w:b/>
          <w:i/>
        </w:rPr>
        <w:t>Tabla 3-3:</w:t>
      </w:r>
      <w:r>
        <w:rPr>
          <w:i/>
        </w:rPr>
        <w:t xml:space="preserve"> Nuevo Usuario</w:t>
      </w:r>
    </w:p>
    <w:tbl>
      <w:tblPr>
        <w:tblStyle w:val="Tablaconcuadrcula"/>
        <w:tblW w:w="0" w:type="auto"/>
        <w:jc w:val="center"/>
        <w:tblLook w:val="04A0" w:firstRow="1" w:lastRow="0" w:firstColumn="1" w:lastColumn="0" w:noHBand="0" w:noVBand="1"/>
      </w:tblPr>
      <w:tblGrid>
        <w:gridCol w:w="2001"/>
        <w:gridCol w:w="1418"/>
        <w:gridCol w:w="4925"/>
      </w:tblGrid>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Usuario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Por ejemplo: 0604818768</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Apellidos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sus nombres completos.</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Nombres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Ingrese sus apellidos completos.</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Clave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Ingrese la clave que sea necesaria.</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Estado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 si está activo y 0 si esta desactivado.</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Puede ser de tipo: Administrador, Vicedecano/a, Director/a de escuela</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Facultad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Solo si el tipo de usuario es Vicedecano o Director de Escuela ahí se muestra este campo y puede seleccionar la facultad..</w:t>
            </w:r>
          </w:p>
        </w:tc>
      </w:tr>
      <w:tr w:rsidR="000563E8" w:rsidTr="000563E8">
        <w:trPr>
          <w:jc w:val="center"/>
        </w:trPr>
        <w:tc>
          <w:tcPr>
            <w:tcW w:w="20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Escuela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Solo si el tipo de usuario es Director de Escuela ahí se muestra este campo donde podrá seleccionar la escuela.</w:t>
            </w:r>
          </w:p>
        </w:tc>
      </w:tr>
    </w:tbl>
    <w:p w:rsidR="000563E8" w:rsidRDefault="000563E8" w:rsidP="000563E8">
      <w:pPr>
        <w:spacing w:line="360" w:lineRule="auto"/>
        <w:rPr>
          <w:szCs w:val="22"/>
          <w:lang w:val="es-EC" w:eastAsia="en-US"/>
        </w:rPr>
      </w:pPr>
    </w:p>
    <w:p w:rsidR="000563E8" w:rsidRDefault="000563E8" w:rsidP="006C4044">
      <w:pPr>
        <w:pStyle w:val="Ttulo1"/>
        <w:numPr>
          <w:ilvl w:val="3"/>
          <w:numId w:val="143"/>
        </w:numPr>
        <w:spacing w:before="0" w:line="360" w:lineRule="auto"/>
        <w:rPr>
          <w:rFonts w:cs="Times New Roman"/>
          <w:szCs w:val="22"/>
        </w:rPr>
      </w:pPr>
      <w:bookmarkStart w:id="158" w:name="_Toc441926747"/>
      <w:r>
        <w:rPr>
          <w:rFonts w:cs="Times New Roman"/>
          <w:szCs w:val="22"/>
        </w:rPr>
        <w:t>Opción  Administración Horario</w:t>
      </w:r>
      <w:bookmarkEnd w:id="158"/>
    </w:p>
    <w:p w:rsidR="000563E8" w:rsidRDefault="000563E8" w:rsidP="000563E8">
      <w:pPr>
        <w:spacing w:line="360" w:lineRule="auto"/>
        <w:rPr>
          <w:szCs w:val="22"/>
        </w:rPr>
      </w:pPr>
    </w:p>
    <w:p w:rsidR="000563E8" w:rsidRDefault="000563E8" w:rsidP="006C4044">
      <w:pPr>
        <w:pStyle w:val="Prrafodelista"/>
        <w:numPr>
          <w:ilvl w:val="0"/>
          <w:numId w:val="146"/>
        </w:numPr>
        <w:spacing w:line="360" w:lineRule="auto"/>
        <w:ind w:left="426" w:hanging="426"/>
        <w:jc w:val="both"/>
        <w:rPr>
          <w:b/>
          <w:szCs w:val="22"/>
        </w:rPr>
      </w:pPr>
      <w:r>
        <w:rPr>
          <w:b/>
          <w:szCs w:val="22"/>
        </w:rPr>
        <w:t>Días Semana</w:t>
      </w:r>
    </w:p>
    <w:p w:rsidR="000563E8" w:rsidRDefault="000563E8" w:rsidP="000563E8">
      <w:pPr>
        <w:spacing w:line="360" w:lineRule="auto"/>
        <w:rPr>
          <w:szCs w:val="22"/>
        </w:rPr>
      </w:pPr>
      <w:r>
        <w:t>Puede crear, modificar y eliminar.</w:t>
      </w:r>
    </w:p>
    <w:p w:rsidR="000563E8" w:rsidRDefault="000563E8" w:rsidP="000563E8">
      <w:pPr>
        <w:jc w:val="center"/>
      </w:pPr>
      <w:r>
        <w:rPr>
          <w:noProof/>
          <w:lang w:val="es-ES"/>
        </w:rPr>
        <w:drawing>
          <wp:inline distT="0" distB="0" distL="0" distR="0">
            <wp:extent cx="3695700" cy="1543050"/>
            <wp:effectExtent l="0" t="0" r="0" b="0"/>
            <wp:docPr id="4875" name="Imagen 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95700" cy="1543050"/>
                    </a:xfrm>
                    <a:prstGeom prst="rect">
                      <a:avLst/>
                    </a:prstGeom>
                    <a:noFill/>
                    <a:ln>
                      <a:noFill/>
                    </a:ln>
                  </pic:spPr>
                </pic:pic>
              </a:graphicData>
            </a:graphic>
          </wp:inline>
        </w:drawing>
      </w:r>
    </w:p>
    <w:p w:rsidR="000563E8" w:rsidRDefault="000563E8" w:rsidP="000563E8">
      <w:pPr>
        <w:rPr>
          <w:i/>
        </w:rPr>
      </w:pPr>
      <w:r>
        <w:rPr>
          <w:b/>
          <w:i/>
        </w:rPr>
        <w:t xml:space="preserve">                                Figura 7-3:</w:t>
      </w:r>
      <w:r>
        <w:rPr>
          <w:i/>
        </w:rPr>
        <w:t xml:space="preserve"> Nuevo Día</w:t>
      </w:r>
    </w:p>
    <w:p w:rsidR="000563E8" w:rsidRDefault="000563E8" w:rsidP="000563E8">
      <w:pPr>
        <w:rPr>
          <w:i/>
        </w:rPr>
      </w:pPr>
    </w:p>
    <w:p w:rsidR="000563E8" w:rsidRDefault="000563E8" w:rsidP="000563E8">
      <w:pPr>
        <w:rPr>
          <w:i/>
        </w:rPr>
      </w:pPr>
      <w:r>
        <w:rPr>
          <w:b/>
          <w:i/>
        </w:rPr>
        <w:t>Tabla 4-3:</w:t>
      </w:r>
      <w:r>
        <w:rPr>
          <w:i/>
        </w:rPr>
        <w:t xml:space="preserve"> Nuevo Día</w:t>
      </w:r>
    </w:p>
    <w:tbl>
      <w:tblPr>
        <w:tblStyle w:val="Tablaconcuadrcula"/>
        <w:tblW w:w="0" w:type="auto"/>
        <w:tblLook w:val="04A0" w:firstRow="1" w:lastRow="0" w:firstColumn="1" w:lastColumn="0" w:noHBand="0" w:noVBand="1"/>
      </w:tblPr>
      <w:tblGrid>
        <w:gridCol w:w="2235"/>
        <w:gridCol w:w="1559"/>
        <w:gridCol w:w="4925"/>
      </w:tblGrid>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5"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Código (obligatorio)</w:t>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 caracteres</w:t>
            </w:r>
          </w:p>
        </w:tc>
        <w:tc>
          <w:tcPr>
            <w:tcW w:w="492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código del día. Por ejemplo: LUN</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(obligatorio)</w:t>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25 caracteres</w:t>
            </w:r>
          </w:p>
        </w:tc>
        <w:tc>
          <w:tcPr>
            <w:tcW w:w="4925"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el nombre. Por ejemplo LUNES</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Orden(obligatorio)</w:t>
            </w:r>
          </w:p>
        </w:tc>
        <w:tc>
          <w:tcPr>
            <w:tcW w:w="15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Numero </w:t>
            </w:r>
          </w:p>
        </w:tc>
        <w:tc>
          <w:tcPr>
            <w:tcW w:w="492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Por ejemplo 1 es para el Lunes, 2 para Martes, 3 para Miércoles, 4 para Jueves, 5 para Viernes. </w:t>
            </w:r>
          </w:p>
        </w:tc>
      </w:tr>
    </w:tbl>
    <w:p w:rsidR="000563E8" w:rsidRDefault="000563E8" w:rsidP="000563E8">
      <w:pPr>
        <w:rPr>
          <w:szCs w:val="22"/>
          <w:lang w:val="es-EC" w:eastAsia="en-US"/>
        </w:rPr>
      </w:pPr>
    </w:p>
    <w:p w:rsidR="000563E8" w:rsidRDefault="000563E8" w:rsidP="000563E8"/>
    <w:p w:rsidR="000563E8" w:rsidRDefault="000563E8" w:rsidP="006C4044">
      <w:pPr>
        <w:pStyle w:val="Prrafodelista"/>
        <w:numPr>
          <w:ilvl w:val="0"/>
          <w:numId w:val="146"/>
        </w:numPr>
        <w:spacing w:line="360" w:lineRule="auto"/>
        <w:ind w:left="426" w:hanging="426"/>
        <w:jc w:val="both"/>
        <w:rPr>
          <w:b/>
          <w:szCs w:val="22"/>
        </w:rPr>
      </w:pPr>
      <w:r>
        <w:rPr>
          <w:b/>
          <w:szCs w:val="22"/>
        </w:rPr>
        <w:t>Hora Facultad</w:t>
      </w:r>
    </w:p>
    <w:p w:rsidR="000563E8" w:rsidRDefault="000563E8" w:rsidP="000563E8">
      <w:pPr>
        <w:spacing w:line="360" w:lineRule="auto"/>
        <w:rPr>
          <w:szCs w:val="22"/>
        </w:rPr>
      </w:pPr>
      <w:r>
        <w:t>Puede crear, modificar y eliminar.</w:t>
      </w:r>
    </w:p>
    <w:p w:rsidR="000563E8" w:rsidRDefault="000563E8" w:rsidP="000563E8">
      <w:pPr>
        <w:jc w:val="center"/>
      </w:pPr>
      <w:r>
        <w:rPr>
          <w:noProof/>
          <w:lang w:val="es-ES"/>
        </w:rPr>
        <w:lastRenderedPageBreak/>
        <w:drawing>
          <wp:inline distT="0" distB="0" distL="0" distR="0">
            <wp:extent cx="3886200" cy="1676400"/>
            <wp:effectExtent l="0" t="0" r="0" b="0"/>
            <wp:docPr id="4874" name="Imagen 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8"/>
                    <pic:cNvPicPr>
                      <a:picLocks noChangeAspect="1" noChangeArrowheads="1"/>
                    </pic:cNvPicPr>
                  </pic:nvPicPr>
                  <pic:blipFill>
                    <a:blip r:embed="rId204">
                      <a:extLst>
                        <a:ext uri="{28A0092B-C50C-407E-A947-70E740481C1C}">
                          <a14:useLocalDpi xmlns:a14="http://schemas.microsoft.com/office/drawing/2010/main" val="0"/>
                        </a:ext>
                      </a:extLst>
                    </a:blip>
                    <a:srcRect b="2715"/>
                    <a:stretch>
                      <a:fillRect/>
                    </a:stretch>
                  </pic:blipFill>
                  <pic:spPr bwMode="auto">
                    <a:xfrm>
                      <a:off x="0" y="0"/>
                      <a:ext cx="3886200" cy="1676400"/>
                    </a:xfrm>
                    <a:prstGeom prst="rect">
                      <a:avLst/>
                    </a:prstGeom>
                    <a:noFill/>
                    <a:ln>
                      <a:noFill/>
                    </a:ln>
                  </pic:spPr>
                </pic:pic>
              </a:graphicData>
            </a:graphic>
          </wp:inline>
        </w:drawing>
      </w:r>
    </w:p>
    <w:p w:rsidR="000563E8" w:rsidRDefault="0074791A" w:rsidP="0074791A">
      <w:pPr>
        <w:rPr>
          <w:i/>
        </w:rPr>
      </w:pPr>
      <w:r>
        <w:rPr>
          <w:b/>
          <w:i/>
        </w:rPr>
        <w:t xml:space="preserve">                        </w:t>
      </w:r>
      <w:r w:rsidR="000563E8">
        <w:rPr>
          <w:b/>
          <w:i/>
        </w:rPr>
        <w:t>Figura 8-3:</w:t>
      </w:r>
      <w:r w:rsidR="000563E8">
        <w:rPr>
          <w:i/>
        </w:rPr>
        <w:t xml:space="preserve"> Nueva Hora Facultad</w:t>
      </w:r>
    </w:p>
    <w:p w:rsidR="000563E8" w:rsidRDefault="000563E8" w:rsidP="000563E8">
      <w:pPr>
        <w:spacing w:line="360" w:lineRule="auto"/>
        <w:jc w:val="center"/>
        <w:rPr>
          <w:i/>
        </w:rPr>
      </w:pPr>
    </w:p>
    <w:p w:rsidR="006C4044" w:rsidRDefault="006C4044" w:rsidP="000563E8">
      <w:pPr>
        <w:rPr>
          <w:b/>
          <w:i/>
        </w:rPr>
      </w:pPr>
    </w:p>
    <w:p w:rsidR="000563E8" w:rsidRDefault="000563E8" w:rsidP="000563E8">
      <w:pPr>
        <w:rPr>
          <w:i/>
        </w:rPr>
      </w:pPr>
      <w:r>
        <w:rPr>
          <w:b/>
          <w:i/>
        </w:rPr>
        <w:t>Tabla 5-3:</w:t>
      </w:r>
      <w:r>
        <w:rPr>
          <w:i/>
        </w:rPr>
        <w:t xml:space="preserve"> Nueva  Hora Facultad</w:t>
      </w:r>
    </w:p>
    <w:tbl>
      <w:tblPr>
        <w:tblStyle w:val="Tablaconcuadrcula"/>
        <w:tblW w:w="0" w:type="auto"/>
        <w:jc w:val="center"/>
        <w:tblLook w:val="04A0" w:firstRow="1" w:lastRow="0" w:firstColumn="1" w:lastColumn="0" w:noHBand="0" w:noVBand="1"/>
      </w:tblPr>
      <w:tblGrid>
        <w:gridCol w:w="2410"/>
        <w:gridCol w:w="1276"/>
        <w:gridCol w:w="4925"/>
      </w:tblGrid>
      <w:tr w:rsidR="000563E8" w:rsidTr="000563E8">
        <w:trPr>
          <w:jc w:val="center"/>
        </w:trPr>
        <w:tc>
          <w:tcPr>
            <w:tcW w:w="241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jc w:val="center"/>
        </w:trPr>
        <w:tc>
          <w:tcPr>
            <w:tcW w:w="2410"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Código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Por ejemplo: H1, H2, H3</w:t>
            </w:r>
          </w:p>
        </w:tc>
      </w:tr>
      <w:tr w:rsidR="000563E8" w:rsidTr="000563E8">
        <w:trPr>
          <w:jc w:val="center"/>
        </w:trPr>
        <w:tc>
          <w:tcPr>
            <w:tcW w:w="24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Facultad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Por ejemplo: FIE</w:t>
            </w:r>
          </w:p>
        </w:tc>
      </w:tr>
      <w:tr w:rsidR="000563E8" w:rsidTr="000563E8">
        <w:trPr>
          <w:jc w:val="center"/>
        </w:trPr>
        <w:tc>
          <w:tcPr>
            <w:tcW w:w="24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Hora Inicio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Por ejemplo: 07:00</w:t>
            </w:r>
          </w:p>
        </w:tc>
      </w:tr>
      <w:tr w:rsidR="000563E8" w:rsidTr="000563E8">
        <w:trPr>
          <w:jc w:val="center"/>
        </w:trPr>
        <w:tc>
          <w:tcPr>
            <w:tcW w:w="24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Hora fin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Por ejemplo: 08:00</w:t>
            </w:r>
          </w:p>
        </w:tc>
      </w:tr>
    </w:tbl>
    <w:p w:rsidR="000563E8" w:rsidRDefault="000563E8" w:rsidP="000563E8">
      <w:pPr>
        <w:jc w:val="center"/>
        <w:rPr>
          <w:szCs w:val="22"/>
          <w:lang w:val="es-EC" w:eastAsia="en-US"/>
        </w:rPr>
      </w:pPr>
    </w:p>
    <w:p w:rsidR="0074791A" w:rsidRDefault="0074791A" w:rsidP="000563E8">
      <w:pPr>
        <w:jc w:val="center"/>
        <w:rPr>
          <w:szCs w:val="22"/>
          <w:lang w:val="es-EC" w:eastAsia="en-US"/>
        </w:rPr>
      </w:pPr>
    </w:p>
    <w:p w:rsidR="000563E8" w:rsidRDefault="000563E8" w:rsidP="006C4044">
      <w:pPr>
        <w:pStyle w:val="Prrafodelista"/>
        <w:numPr>
          <w:ilvl w:val="0"/>
          <w:numId w:val="146"/>
        </w:numPr>
        <w:spacing w:line="360" w:lineRule="auto"/>
        <w:ind w:left="426" w:hanging="426"/>
        <w:jc w:val="both"/>
        <w:rPr>
          <w:b/>
          <w:szCs w:val="22"/>
        </w:rPr>
      </w:pPr>
      <w:r>
        <w:rPr>
          <w:b/>
          <w:szCs w:val="22"/>
        </w:rPr>
        <w:t>Nivel</w:t>
      </w:r>
    </w:p>
    <w:p w:rsidR="000563E8" w:rsidRDefault="000563E8" w:rsidP="000563E8">
      <w:pPr>
        <w:spacing w:line="360" w:lineRule="auto"/>
        <w:rPr>
          <w:szCs w:val="22"/>
        </w:rPr>
      </w:pPr>
      <w:r>
        <w:t>Puede crear, modificar y eliminar.</w:t>
      </w:r>
    </w:p>
    <w:p w:rsidR="000563E8" w:rsidRDefault="000563E8" w:rsidP="000563E8">
      <w:pPr>
        <w:jc w:val="center"/>
      </w:pPr>
      <w:r>
        <w:rPr>
          <w:noProof/>
          <w:lang w:val="es-ES"/>
        </w:rPr>
        <w:drawing>
          <wp:inline distT="0" distB="0" distL="0" distR="0">
            <wp:extent cx="4038600" cy="1009650"/>
            <wp:effectExtent l="0" t="0" r="0" b="0"/>
            <wp:docPr id="4873" name="Imagen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38600" cy="1009650"/>
                    </a:xfrm>
                    <a:prstGeom prst="rect">
                      <a:avLst/>
                    </a:prstGeom>
                    <a:noFill/>
                    <a:ln>
                      <a:noFill/>
                    </a:ln>
                  </pic:spPr>
                </pic:pic>
              </a:graphicData>
            </a:graphic>
          </wp:inline>
        </w:drawing>
      </w:r>
    </w:p>
    <w:p w:rsidR="000563E8" w:rsidRDefault="000563E8" w:rsidP="000563E8">
      <w:pPr>
        <w:rPr>
          <w:i/>
        </w:rPr>
      </w:pPr>
      <w:r>
        <w:rPr>
          <w:b/>
          <w:i/>
        </w:rPr>
        <w:t xml:space="preserve">                   </w:t>
      </w:r>
      <w:r w:rsidR="0074791A">
        <w:rPr>
          <w:b/>
          <w:i/>
        </w:rPr>
        <w:t xml:space="preserve"> </w:t>
      </w:r>
      <w:r>
        <w:rPr>
          <w:b/>
          <w:i/>
        </w:rPr>
        <w:t>Figura 9-3:</w:t>
      </w:r>
      <w:r>
        <w:rPr>
          <w:i/>
        </w:rPr>
        <w:t xml:space="preserve"> Nuevo Nivel</w:t>
      </w:r>
    </w:p>
    <w:p w:rsidR="000563E8" w:rsidRDefault="000563E8" w:rsidP="000563E8">
      <w:pPr>
        <w:spacing w:line="360" w:lineRule="auto"/>
        <w:jc w:val="center"/>
        <w:rPr>
          <w:b/>
          <w:i/>
        </w:rPr>
      </w:pPr>
    </w:p>
    <w:p w:rsidR="0074791A" w:rsidRDefault="0074791A" w:rsidP="000563E8">
      <w:pPr>
        <w:spacing w:line="360" w:lineRule="auto"/>
        <w:jc w:val="center"/>
        <w:rPr>
          <w:b/>
          <w:i/>
        </w:rPr>
      </w:pPr>
    </w:p>
    <w:p w:rsidR="000563E8" w:rsidRDefault="000563E8" w:rsidP="000563E8">
      <w:pPr>
        <w:rPr>
          <w:i/>
        </w:rPr>
      </w:pPr>
      <w:r>
        <w:rPr>
          <w:b/>
          <w:i/>
        </w:rPr>
        <w:t>Tabla 6-3:</w:t>
      </w:r>
      <w:r>
        <w:rPr>
          <w:i/>
        </w:rPr>
        <w:t xml:space="preserve"> Nuevo Nivel</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trHeight w:val="70"/>
        </w:trPr>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Código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Ingresar el código del nivel. Por ejemplo: 1, 2, 3,4, ect.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Descripción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80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Primero, Segundo, Tercero, ect.</w:t>
            </w:r>
          </w:p>
        </w:tc>
      </w:tr>
    </w:tbl>
    <w:p w:rsidR="000563E8" w:rsidRDefault="000563E8" w:rsidP="000563E8">
      <w:pPr>
        <w:jc w:val="center"/>
        <w:rPr>
          <w:szCs w:val="22"/>
          <w:lang w:val="es-EC" w:eastAsia="en-US"/>
        </w:rPr>
      </w:pPr>
    </w:p>
    <w:p w:rsidR="000563E8" w:rsidRDefault="000563E8" w:rsidP="006C4044">
      <w:pPr>
        <w:pStyle w:val="Ttulo1"/>
        <w:numPr>
          <w:ilvl w:val="3"/>
          <w:numId w:val="143"/>
        </w:numPr>
        <w:spacing w:before="0" w:line="360" w:lineRule="auto"/>
        <w:rPr>
          <w:rFonts w:cs="Times New Roman"/>
          <w:szCs w:val="22"/>
        </w:rPr>
      </w:pPr>
      <w:bookmarkStart w:id="159" w:name="_Toc441926748"/>
      <w:r>
        <w:rPr>
          <w:rFonts w:cs="Times New Roman"/>
          <w:szCs w:val="22"/>
        </w:rPr>
        <w:t>Opción  Administración Situación Geográfica</w:t>
      </w:r>
      <w:bookmarkEnd w:id="159"/>
    </w:p>
    <w:p w:rsidR="000563E8" w:rsidRDefault="000563E8" w:rsidP="006C4044">
      <w:pPr>
        <w:pStyle w:val="Prrafodelista"/>
        <w:numPr>
          <w:ilvl w:val="0"/>
          <w:numId w:val="147"/>
        </w:numPr>
        <w:spacing w:after="200" w:line="360" w:lineRule="auto"/>
        <w:ind w:left="284" w:hanging="284"/>
        <w:jc w:val="both"/>
        <w:rPr>
          <w:b/>
          <w:szCs w:val="22"/>
        </w:rPr>
      </w:pPr>
      <w:r>
        <w:rPr>
          <w:b/>
          <w:szCs w:val="22"/>
        </w:rPr>
        <w:t>Provincia</w:t>
      </w:r>
    </w:p>
    <w:p w:rsidR="000563E8" w:rsidRDefault="000563E8" w:rsidP="000563E8">
      <w:pPr>
        <w:pStyle w:val="Prrafodelista"/>
        <w:spacing w:line="360" w:lineRule="auto"/>
        <w:ind w:left="284"/>
        <w:rPr>
          <w:szCs w:val="22"/>
        </w:rPr>
      </w:pPr>
      <w:r>
        <w:rPr>
          <w:szCs w:val="22"/>
        </w:rPr>
        <w:t>Puede crear, modificar y eliminar.</w:t>
      </w:r>
    </w:p>
    <w:p w:rsidR="000563E8" w:rsidRDefault="000563E8" w:rsidP="000563E8">
      <w:pPr>
        <w:shd w:val="clear" w:color="auto" w:fill="FFFFFF" w:themeFill="background1"/>
        <w:jc w:val="center"/>
        <w:rPr>
          <w:szCs w:val="22"/>
        </w:rPr>
      </w:pPr>
      <w:r>
        <w:rPr>
          <w:noProof/>
          <w:lang w:val="es-ES"/>
        </w:rPr>
        <w:lastRenderedPageBreak/>
        <w:drawing>
          <wp:inline distT="0" distB="0" distL="0" distR="0">
            <wp:extent cx="5086350" cy="1466850"/>
            <wp:effectExtent l="0" t="0" r="0" b="0"/>
            <wp:docPr id="4872" name="Imagen 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86350" cy="1466850"/>
                    </a:xfrm>
                    <a:prstGeom prst="rect">
                      <a:avLst/>
                    </a:prstGeom>
                    <a:noFill/>
                    <a:ln>
                      <a:noFill/>
                    </a:ln>
                  </pic:spPr>
                </pic:pic>
              </a:graphicData>
            </a:graphic>
          </wp:inline>
        </w:drawing>
      </w:r>
    </w:p>
    <w:p w:rsidR="000563E8" w:rsidRDefault="000563E8" w:rsidP="000563E8">
      <w:pPr>
        <w:shd w:val="clear" w:color="auto" w:fill="FFFFFF" w:themeFill="background1"/>
        <w:rPr>
          <w:i/>
        </w:rPr>
      </w:pPr>
      <w:r>
        <w:rPr>
          <w:b/>
          <w:i/>
        </w:rPr>
        <w:t xml:space="preserve">     Figura 10-3:</w:t>
      </w:r>
      <w:r>
        <w:rPr>
          <w:i/>
        </w:rPr>
        <w:t xml:space="preserve"> Nuevo Provincia</w:t>
      </w:r>
    </w:p>
    <w:p w:rsidR="000563E8" w:rsidRDefault="000563E8" w:rsidP="000563E8">
      <w:pPr>
        <w:shd w:val="clear" w:color="auto" w:fill="FFFFFF" w:themeFill="background1"/>
      </w:pPr>
    </w:p>
    <w:p w:rsidR="000563E8" w:rsidRDefault="000563E8" w:rsidP="000563E8">
      <w:pPr>
        <w:rPr>
          <w:i/>
        </w:rPr>
      </w:pPr>
      <w:r>
        <w:rPr>
          <w:b/>
          <w:i/>
        </w:rPr>
        <w:t>Tabla 7-3:</w:t>
      </w:r>
      <w:r>
        <w:rPr>
          <w:i/>
        </w:rPr>
        <w:t xml:space="preserve"> Nueva Provincia</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trHeight w:val="70"/>
        </w:trPr>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Código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numero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código de la provincia. Por ejemplo: 1.</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Azuay.</w:t>
            </w:r>
          </w:p>
        </w:tc>
      </w:tr>
    </w:tbl>
    <w:p w:rsidR="000563E8" w:rsidRDefault="000563E8" w:rsidP="000563E8">
      <w:pPr>
        <w:shd w:val="clear" w:color="auto" w:fill="FFFFFF" w:themeFill="background1"/>
        <w:rPr>
          <w:szCs w:val="22"/>
          <w:lang w:val="es-EC" w:eastAsia="en-US"/>
        </w:rPr>
      </w:pPr>
    </w:p>
    <w:p w:rsidR="000563E8" w:rsidRDefault="000563E8" w:rsidP="006C4044">
      <w:pPr>
        <w:pStyle w:val="Prrafodelista"/>
        <w:numPr>
          <w:ilvl w:val="0"/>
          <w:numId w:val="147"/>
        </w:numPr>
        <w:spacing w:after="200" w:line="360" w:lineRule="auto"/>
        <w:ind w:left="284" w:hanging="284"/>
        <w:jc w:val="both"/>
        <w:rPr>
          <w:b/>
          <w:szCs w:val="22"/>
        </w:rPr>
      </w:pPr>
      <w:r>
        <w:rPr>
          <w:b/>
          <w:szCs w:val="22"/>
        </w:rPr>
        <w:t>Cantón</w:t>
      </w:r>
    </w:p>
    <w:p w:rsidR="000563E8" w:rsidRDefault="000563E8" w:rsidP="000563E8">
      <w:pPr>
        <w:pStyle w:val="Prrafodelista"/>
        <w:spacing w:line="360" w:lineRule="auto"/>
        <w:ind w:left="284"/>
        <w:rPr>
          <w:b/>
          <w:szCs w:val="22"/>
        </w:rPr>
      </w:pPr>
      <w:r>
        <w:rPr>
          <w:szCs w:val="22"/>
        </w:rPr>
        <w:t>Puede crear, modificar y eliminar.</w:t>
      </w:r>
    </w:p>
    <w:p w:rsidR="000563E8" w:rsidRDefault="000563E8" w:rsidP="000563E8">
      <w:pPr>
        <w:shd w:val="clear" w:color="auto" w:fill="FFFFFF" w:themeFill="background1"/>
        <w:jc w:val="center"/>
        <w:rPr>
          <w:szCs w:val="22"/>
        </w:rPr>
      </w:pPr>
      <w:r>
        <w:rPr>
          <w:noProof/>
          <w:lang w:val="es-ES"/>
        </w:rPr>
        <w:drawing>
          <wp:inline distT="0" distB="0" distL="0" distR="0">
            <wp:extent cx="5410200" cy="1219200"/>
            <wp:effectExtent l="0" t="0" r="0" b="0"/>
            <wp:docPr id="4871" name="Imagen 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10200" cy="1219200"/>
                    </a:xfrm>
                    <a:prstGeom prst="rect">
                      <a:avLst/>
                    </a:prstGeom>
                    <a:noFill/>
                    <a:ln>
                      <a:noFill/>
                    </a:ln>
                  </pic:spPr>
                </pic:pic>
              </a:graphicData>
            </a:graphic>
          </wp:inline>
        </w:drawing>
      </w:r>
    </w:p>
    <w:p w:rsidR="000563E8" w:rsidRDefault="000563E8" w:rsidP="000563E8">
      <w:pPr>
        <w:shd w:val="clear" w:color="auto" w:fill="FFFFFF" w:themeFill="background1"/>
        <w:rPr>
          <w:i/>
        </w:rPr>
      </w:pPr>
      <w:r>
        <w:rPr>
          <w:b/>
          <w:i/>
        </w:rPr>
        <w:t xml:space="preserve">   Figura 11-3:</w:t>
      </w:r>
      <w:r>
        <w:rPr>
          <w:i/>
        </w:rPr>
        <w:t xml:space="preserve"> Nuevo Cantón</w:t>
      </w:r>
    </w:p>
    <w:p w:rsidR="000563E8" w:rsidRDefault="000563E8" w:rsidP="000563E8">
      <w:pPr>
        <w:rPr>
          <w:b/>
          <w:i/>
        </w:rPr>
      </w:pPr>
    </w:p>
    <w:p w:rsidR="000563E8" w:rsidRDefault="000563E8" w:rsidP="000563E8">
      <w:pPr>
        <w:rPr>
          <w:i/>
        </w:rPr>
      </w:pPr>
      <w:r>
        <w:rPr>
          <w:b/>
          <w:i/>
        </w:rPr>
        <w:t>Tabla 8-3:</w:t>
      </w:r>
      <w:r>
        <w:rPr>
          <w:i/>
        </w:rPr>
        <w:t xml:space="preserve"> Nueva Cantón</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trHeight w:val="70"/>
        </w:trPr>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Código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numero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código de la provincia. Por ejemplo: 1.</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Provincia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Azuay.</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Cuenca.</w:t>
            </w:r>
          </w:p>
        </w:tc>
      </w:tr>
    </w:tbl>
    <w:p w:rsidR="000563E8" w:rsidRDefault="000563E8" w:rsidP="000563E8">
      <w:pPr>
        <w:shd w:val="clear" w:color="auto" w:fill="FFFFFF" w:themeFill="background1"/>
        <w:rPr>
          <w:szCs w:val="22"/>
          <w:lang w:val="es-EC" w:eastAsia="en-US"/>
        </w:rPr>
      </w:pPr>
    </w:p>
    <w:p w:rsidR="000563E8" w:rsidRDefault="000563E8" w:rsidP="006C4044">
      <w:pPr>
        <w:pStyle w:val="Prrafodelista"/>
        <w:numPr>
          <w:ilvl w:val="0"/>
          <w:numId w:val="147"/>
        </w:numPr>
        <w:spacing w:after="200" w:line="360" w:lineRule="auto"/>
        <w:ind w:left="284" w:hanging="284"/>
        <w:jc w:val="both"/>
        <w:rPr>
          <w:b/>
          <w:szCs w:val="22"/>
        </w:rPr>
      </w:pPr>
      <w:r>
        <w:rPr>
          <w:b/>
          <w:szCs w:val="22"/>
        </w:rPr>
        <w:t>Parroquia</w:t>
      </w:r>
    </w:p>
    <w:p w:rsidR="000563E8" w:rsidRDefault="000563E8" w:rsidP="000563E8">
      <w:pPr>
        <w:pStyle w:val="Prrafodelista"/>
        <w:spacing w:line="360" w:lineRule="auto"/>
        <w:ind w:left="284"/>
        <w:rPr>
          <w:szCs w:val="22"/>
        </w:rPr>
      </w:pPr>
      <w:r>
        <w:rPr>
          <w:szCs w:val="22"/>
        </w:rPr>
        <w:t>Puede crear, modificar y eliminar.</w:t>
      </w:r>
    </w:p>
    <w:p w:rsidR="000563E8" w:rsidRDefault="000563E8" w:rsidP="000563E8">
      <w:pPr>
        <w:shd w:val="clear" w:color="auto" w:fill="FFFFFF" w:themeFill="background1"/>
        <w:jc w:val="center"/>
        <w:rPr>
          <w:szCs w:val="22"/>
        </w:rPr>
      </w:pPr>
      <w:r>
        <w:rPr>
          <w:noProof/>
          <w:lang w:val="es-ES"/>
        </w:rPr>
        <w:drawing>
          <wp:inline distT="0" distB="0" distL="0" distR="0">
            <wp:extent cx="5410200" cy="1676400"/>
            <wp:effectExtent l="0" t="0" r="0" b="0"/>
            <wp:docPr id="4870" name="Imagen 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10200" cy="1676400"/>
                    </a:xfrm>
                    <a:prstGeom prst="rect">
                      <a:avLst/>
                    </a:prstGeom>
                    <a:noFill/>
                    <a:ln>
                      <a:noFill/>
                    </a:ln>
                  </pic:spPr>
                </pic:pic>
              </a:graphicData>
            </a:graphic>
          </wp:inline>
        </w:drawing>
      </w:r>
    </w:p>
    <w:p w:rsidR="000563E8" w:rsidRDefault="000563E8" w:rsidP="000563E8">
      <w:pPr>
        <w:shd w:val="clear" w:color="auto" w:fill="FFFFFF" w:themeFill="background1"/>
        <w:rPr>
          <w:i/>
        </w:rPr>
      </w:pPr>
      <w:r>
        <w:rPr>
          <w:b/>
          <w:i/>
        </w:rPr>
        <w:t xml:space="preserve"> Figura 12-3:</w:t>
      </w:r>
      <w:r>
        <w:rPr>
          <w:i/>
        </w:rPr>
        <w:t xml:space="preserve"> Nueva Parroquia</w:t>
      </w:r>
    </w:p>
    <w:p w:rsidR="0074791A" w:rsidRDefault="0074791A" w:rsidP="000563E8">
      <w:pPr>
        <w:shd w:val="clear" w:color="auto" w:fill="FFFFFF" w:themeFill="background1"/>
        <w:rPr>
          <w:i/>
        </w:rPr>
      </w:pPr>
    </w:p>
    <w:p w:rsidR="0074791A" w:rsidRDefault="0074791A" w:rsidP="000563E8">
      <w:pPr>
        <w:shd w:val="clear" w:color="auto" w:fill="FFFFFF" w:themeFill="background1"/>
        <w:rPr>
          <w:i/>
        </w:rPr>
      </w:pPr>
    </w:p>
    <w:p w:rsidR="000563E8" w:rsidRDefault="000563E8" w:rsidP="000563E8">
      <w:pPr>
        <w:shd w:val="clear" w:color="auto" w:fill="FFFFFF" w:themeFill="background1"/>
        <w:jc w:val="center"/>
      </w:pPr>
    </w:p>
    <w:p w:rsidR="000563E8" w:rsidRDefault="000563E8" w:rsidP="000563E8">
      <w:pPr>
        <w:rPr>
          <w:i/>
        </w:rPr>
      </w:pPr>
      <w:r>
        <w:rPr>
          <w:b/>
          <w:i/>
        </w:rPr>
        <w:lastRenderedPageBreak/>
        <w:t>Tabla 9-3:</w:t>
      </w:r>
      <w:r>
        <w:rPr>
          <w:i/>
        </w:rPr>
        <w:t xml:space="preserve"> Nueva Parroquia</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trHeight w:val="70"/>
        </w:trPr>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Código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numero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código de la provincia. Por ejemplo: 1.</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Provincia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Chimborazo.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Cantón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Alausí.</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su nombre. Por ejemplo: Guasuntos.</w:t>
            </w:r>
          </w:p>
        </w:tc>
      </w:tr>
    </w:tbl>
    <w:p w:rsidR="000563E8" w:rsidRDefault="000563E8" w:rsidP="000563E8">
      <w:pPr>
        <w:shd w:val="clear" w:color="auto" w:fill="FFFFFF" w:themeFill="background1"/>
        <w:jc w:val="center"/>
        <w:rPr>
          <w:szCs w:val="22"/>
          <w:lang w:val="es-EC" w:eastAsia="en-US"/>
        </w:rPr>
      </w:pPr>
    </w:p>
    <w:p w:rsidR="0074791A" w:rsidRDefault="0074791A" w:rsidP="000563E8">
      <w:pPr>
        <w:shd w:val="clear" w:color="auto" w:fill="FFFFFF" w:themeFill="background1"/>
        <w:jc w:val="center"/>
        <w:rPr>
          <w:szCs w:val="22"/>
          <w:lang w:val="es-EC" w:eastAsia="en-US"/>
        </w:rPr>
      </w:pPr>
    </w:p>
    <w:p w:rsidR="000563E8" w:rsidRDefault="000563E8" w:rsidP="006C4044">
      <w:pPr>
        <w:pStyle w:val="Ttulo1"/>
        <w:numPr>
          <w:ilvl w:val="3"/>
          <w:numId w:val="143"/>
        </w:numPr>
        <w:spacing w:before="0" w:line="360" w:lineRule="auto"/>
        <w:rPr>
          <w:rFonts w:cs="Times New Roman"/>
          <w:szCs w:val="22"/>
        </w:rPr>
      </w:pPr>
      <w:bookmarkStart w:id="160" w:name="_Toc441926749"/>
      <w:r>
        <w:rPr>
          <w:rFonts w:cs="Times New Roman"/>
          <w:szCs w:val="22"/>
        </w:rPr>
        <w:t>Opción  Administración Estafeta</w:t>
      </w:r>
      <w:bookmarkEnd w:id="160"/>
    </w:p>
    <w:p w:rsidR="000563E8" w:rsidRDefault="000563E8" w:rsidP="000563E8">
      <w:pPr>
        <w:shd w:val="clear" w:color="auto" w:fill="FFFFFF" w:themeFill="background1"/>
        <w:rPr>
          <w:szCs w:val="22"/>
        </w:rPr>
      </w:pPr>
    </w:p>
    <w:p w:rsidR="000563E8" w:rsidRDefault="000563E8" w:rsidP="006C4044">
      <w:pPr>
        <w:pStyle w:val="Prrafodelista"/>
        <w:numPr>
          <w:ilvl w:val="0"/>
          <w:numId w:val="147"/>
        </w:numPr>
        <w:spacing w:line="360" w:lineRule="auto"/>
        <w:ind w:left="284" w:hanging="284"/>
        <w:jc w:val="both"/>
        <w:rPr>
          <w:b/>
          <w:szCs w:val="22"/>
        </w:rPr>
      </w:pPr>
      <w:r>
        <w:rPr>
          <w:b/>
          <w:szCs w:val="22"/>
        </w:rPr>
        <w:t xml:space="preserve">Función </w:t>
      </w:r>
    </w:p>
    <w:p w:rsidR="000563E8" w:rsidRDefault="000563E8" w:rsidP="000563E8">
      <w:pPr>
        <w:spacing w:line="360" w:lineRule="auto"/>
      </w:pPr>
      <w:r>
        <w:t>Puede crear, modificar y eliminar  siempre y cuando el docente aun no registre su distribución. Tener en cuenta que las funciones se deben ingresar en orden: Docencia, Investigación, Vinculación y Gestión.</w:t>
      </w:r>
    </w:p>
    <w:p w:rsidR="0074791A" w:rsidRDefault="0074791A" w:rsidP="000563E8">
      <w:pPr>
        <w:spacing w:line="360" w:lineRule="auto"/>
        <w:rPr>
          <w:szCs w:val="22"/>
        </w:rPr>
      </w:pPr>
    </w:p>
    <w:p w:rsidR="000563E8" w:rsidRDefault="000563E8" w:rsidP="000563E8">
      <w:pPr>
        <w:pStyle w:val="Prrafodelista"/>
        <w:ind w:left="284"/>
        <w:jc w:val="center"/>
        <w:rPr>
          <w:b/>
          <w:szCs w:val="22"/>
        </w:rPr>
      </w:pPr>
      <w:r>
        <w:rPr>
          <w:noProof/>
          <w:szCs w:val="22"/>
          <w:lang w:val="es-ES"/>
        </w:rPr>
        <w:drawing>
          <wp:inline distT="0" distB="0" distL="0" distR="0">
            <wp:extent cx="2952750" cy="1104900"/>
            <wp:effectExtent l="0" t="0" r="0" b="0"/>
            <wp:docPr id="4869" name="Imagen 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52750" cy="1104900"/>
                    </a:xfrm>
                    <a:prstGeom prst="rect">
                      <a:avLst/>
                    </a:prstGeom>
                    <a:noFill/>
                    <a:ln>
                      <a:noFill/>
                    </a:ln>
                  </pic:spPr>
                </pic:pic>
              </a:graphicData>
            </a:graphic>
          </wp:inline>
        </w:drawing>
      </w:r>
    </w:p>
    <w:p w:rsidR="000563E8" w:rsidRDefault="000563E8" w:rsidP="000563E8">
      <w:pPr>
        <w:pStyle w:val="Prrafodelista"/>
        <w:ind w:left="284"/>
        <w:rPr>
          <w:i/>
          <w:szCs w:val="22"/>
        </w:rPr>
      </w:pPr>
      <w:r>
        <w:rPr>
          <w:b/>
          <w:i/>
          <w:szCs w:val="22"/>
        </w:rPr>
        <w:t xml:space="preserve">                             Figura 13-3:</w:t>
      </w:r>
      <w:r>
        <w:rPr>
          <w:i/>
          <w:szCs w:val="22"/>
        </w:rPr>
        <w:t xml:space="preserve"> Nueva Función</w:t>
      </w:r>
    </w:p>
    <w:p w:rsidR="000563E8" w:rsidRDefault="000563E8" w:rsidP="000563E8">
      <w:pPr>
        <w:pStyle w:val="Prrafodelista"/>
        <w:ind w:left="284"/>
        <w:rPr>
          <w:i/>
          <w:szCs w:val="22"/>
        </w:rPr>
      </w:pPr>
    </w:p>
    <w:p w:rsidR="000563E8" w:rsidRDefault="000563E8" w:rsidP="000563E8">
      <w:pPr>
        <w:rPr>
          <w:i/>
          <w:szCs w:val="22"/>
        </w:rPr>
      </w:pPr>
      <w:r>
        <w:rPr>
          <w:b/>
          <w:i/>
        </w:rPr>
        <w:t>Tabla 10-3:</w:t>
      </w:r>
      <w:r>
        <w:rPr>
          <w:i/>
        </w:rPr>
        <w:t xml:space="preserve"> Nueva Función</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las funciones en orden.</w:t>
            </w:r>
          </w:p>
        </w:tc>
      </w:tr>
    </w:tbl>
    <w:p w:rsidR="000563E8" w:rsidRDefault="000563E8" w:rsidP="000563E8">
      <w:pPr>
        <w:shd w:val="clear" w:color="auto" w:fill="FFFFFF" w:themeFill="background1"/>
        <w:jc w:val="center"/>
        <w:rPr>
          <w:szCs w:val="22"/>
          <w:lang w:val="es-EC" w:eastAsia="en-US"/>
        </w:rPr>
      </w:pPr>
    </w:p>
    <w:p w:rsidR="000563E8" w:rsidRDefault="000563E8" w:rsidP="006C4044">
      <w:pPr>
        <w:pStyle w:val="Prrafodelista"/>
        <w:numPr>
          <w:ilvl w:val="0"/>
          <w:numId w:val="147"/>
        </w:numPr>
        <w:spacing w:line="360" w:lineRule="auto"/>
        <w:ind w:left="284" w:hanging="284"/>
        <w:jc w:val="both"/>
        <w:rPr>
          <w:b/>
          <w:szCs w:val="22"/>
        </w:rPr>
      </w:pPr>
      <w:r>
        <w:rPr>
          <w:b/>
          <w:szCs w:val="22"/>
        </w:rPr>
        <w:t>Actividad</w:t>
      </w:r>
    </w:p>
    <w:p w:rsidR="000563E8" w:rsidRDefault="000563E8" w:rsidP="000563E8">
      <w:pPr>
        <w:spacing w:line="360" w:lineRule="auto"/>
      </w:pPr>
      <w:r>
        <w:t>Puede crear, modificar y eliminar  siempre y cuando el docente aun no registre su distribución. Tener en cuenta que las actividades se deben ingresar en orden: Docencia, Investigación, Vinculación y Gestión.</w:t>
      </w:r>
    </w:p>
    <w:p w:rsidR="0074791A" w:rsidRDefault="0074791A" w:rsidP="000563E8">
      <w:pPr>
        <w:spacing w:line="360" w:lineRule="auto"/>
        <w:rPr>
          <w:szCs w:val="22"/>
        </w:rPr>
      </w:pPr>
    </w:p>
    <w:p w:rsidR="000563E8" w:rsidRDefault="000563E8" w:rsidP="000563E8">
      <w:pPr>
        <w:jc w:val="center"/>
      </w:pPr>
      <w:r>
        <w:rPr>
          <w:noProof/>
          <w:lang w:val="es-ES"/>
        </w:rPr>
        <w:drawing>
          <wp:inline distT="0" distB="0" distL="0" distR="0">
            <wp:extent cx="4533900" cy="1866900"/>
            <wp:effectExtent l="0" t="0" r="0" b="0"/>
            <wp:docPr id="4868" name="Imagen 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33900" cy="1866900"/>
                    </a:xfrm>
                    <a:prstGeom prst="rect">
                      <a:avLst/>
                    </a:prstGeom>
                    <a:noFill/>
                    <a:ln>
                      <a:noFill/>
                    </a:ln>
                  </pic:spPr>
                </pic:pic>
              </a:graphicData>
            </a:graphic>
          </wp:inline>
        </w:drawing>
      </w:r>
    </w:p>
    <w:p w:rsidR="000563E8" w:rsidRDefault="000563E8" w:rsidP="000563E8">
      <w:pPr>
        <w:pStyle w:val="Prrafodelista"/>
        <w:tabs>
          <w:tab w:val="left" w:pos="2850"/>
          <w:tab w:val="center" w:pos="4394"/>
        </w:tabs>
        <w:ind w:left="284"/>
        <w:rPr>
          <w:i/>
          <w:szCs w:val="22"/>
        </w:rPr>
      </w:pPr>
      <w:r>
        <w:rPr>
          <w:b/>
          <w:i/>
          <w:szCs w:val="22"/>
        </w:rPr>
        <w:t xml:space="preserve">         Figura 14-3:</w:t>
      </w:r>
      <w:r>
        <w:rPr>
          <w:i/>
          <w:szCs w:val="22"/>
        </w:rPr>
        <w:t xml:space="preserve"> Nueva Actividad</w:t>
      </w:r>
    </w:p>
    <w:p w:rsidR="0074791A" w:rsidRDefault="0074791A" w:rsidP="000563E8">
      <w:pPr>
        <w:pStyle w:val="Prrafodelista"/>
        <w:tabs>
          <w:tab w:val="left" w:pos="2850"/>
          <w:tab w:val="center" w:pos="4394"/>
        </w:tabs>
        <w:ind w:left="284"/>
        <w:rPr>
          <w:i/>
          <w:szCs w:val="22"/>
        </w:rPr>
      </w:pPr>
    </w:p>
    <w:p w:rsidR="000563E8" w:rsidRDefault="000563E8" w:rsidP="000563E8">
      <w:pPr>
        <w:pStyle w:val="Prrafodelista"/>
        <w:ind w:left="284"/>
        <w:jc w:val="center"/>
        <w:rPr>
          <w:b/>
          <w:szCs w:val="22"/>
        </w:rPr>
      </w:pPr>
    </w:p>
    <w:p w:rsidR="000563E8" w:rsidRDefault="000563E8" w:rsidP="000563E8">
      <w:pPr>
        <w:rPr>
          <w:i/>
          <w:szCs w:val="22"/>
        </w:rPr>
      </w:pPr>
      <w:r>
        <w:rPr>
          <w:b/>
          <w:i/>
        </w:rPr>
        <w:lastRenderedPageBreak/>
        <w:t>Tabla 11-3:</w:t>
      </w:r>
      <w:r>
        <w:rPr>
          <w:i/>
        </w:rPr>
        <w:t xml:space="preserve"> Nueva Actividad</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Ingrese las actividades en orden primero de Docencia, luego Investigación, luego Vinculación y por ultimo las de Gestión.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Función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Seleccionar el tipo de función a la que pertenece.</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Hora Máxima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Ingresar las horas de acuerdo al reglamento.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Hora Mínima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t>-</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Ingresar las horas de acuerdo al reglamento.</w:t>
            </w:r>
          </w:p>
        </w:tc>
      </w:tr>
    </w:tbl>
    <w:p w:rsidR="000563E8" w:rsidRDefault="000563E8" w:rsidP="000563E8">
      <w:pPr>
        <w:shd w:val="clear" w:color="auto" w:fill="FFFFFF" w:themeFill="background1"/>
        <w:rPr>
          <w:szCs w:val="22"/>
          <w:lang w:val="es-EC" w:eastAsia="en-US"/>
        </w:rPr>
      </w:pPr>
    </w:p>
    <w:p w:rsidR="000563E8" w:rsidRDefault="000563E8" w:rsidP="006C4044">
      <w:pPr>
        <w:pStyle w:val="Ttulo1"/>
        <w:numPr>
          <w:ilvl w:val="1"/>
          <w:numId w:val="143"/>
        </w:numPr>
        <w:shd w:val="clear" w:color="auto" w:fill="FFFFFF" w:themeFill="background1"/>
        <w:spacing w:before="0" w:line="360" w:lineRule="auto"/>
        <w:rPr>
          <w:rFonts w:cs="Times New Roman"/>
          <w:szCs w:val="22"/>
        </w:rPr>
      </w:pPr>
      <w:bookmarkStart w:id="161" w:name="_Toc441926750"/>
      <w:r>
        <w:rPr>
          <w:rFonts w:cs="Times New Roman"/>
          <w:szCs w:val="22"/>
        </w:rPr>
        <w:t>Acceso a la aplicación Docente</w:t>
      </w:r>
      <w:bookmarkEnd w:id="161"/>
    </w:p>
    <w:p w:rsidR="000563E8" w:rsidRDefault="000563E8" w:rsidP="000563E8">
      <w:pPr>
        <w:jc w:val="center"/>
        <w:rPr>
          <w:szCs w:val="22"/>
        </w:rPr>
      </w:pPr>
      <w:r>
        <w:rPr>
          <w:noProof/>
          <w:lang w:val="es-ES"/>
        </w:rPr>
        <w:drawing>
          <wp:inline distT="0" distB="0" distL="0" distR="0">
            <wp:extent cx="5238750" cy="2228850"/>
            <wp:effectExtent l="0" t="0" r="0" b="0"/>
            <wp:docPr id="4867" name="Imagen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238750" cy="2228850"/>
                    </a:xfrm>
                    <a:prstGeom prst="rect">
                      <a:avLst/>
                    </a:prstGeom>
                    <a:noFill/>
                    <a:ln>
                      <a:noFill/>
                    </a:ln>
                  </pic:spPr>
                </pic:pic>
              </a:graphicData>
            </a:graphic>
          </wp:inline>
        </w:drawing>
      </w:r>
    </w:p>
    <w:p w:rsidR="000563E8" w:rsidRDefault="000563E8" w:rsidP="000563E8">
      <w:pPr>
        <w:jc w:val="center"/>
        <w:rPr>
          <w:i/>
        </w:rPr>
      </w:pPr>
      <w:r>
        <w:rPr>
          <w:b/>
          <w:i/>
        </w:rPr>
        <w:t>Figura 15-3:</w:t>
      </w:r>
      <w:r>
        <w:rPr>
          <w:i/>
        </w:rPr>
        <w:t xml:space="preserve"> Login Docente</w:t>
      </w:r>
    </w:p>
    <w:p w:rsidR="000563E8" w:rsidRDefault="000563E8" w:rsidP="000563E8">
      <w:pPr>
        <w:spacing w:line="360" w:lineRule="auto"/>
        <w:jc w:val="center"/>
        <w:rPr>
          <w:i/>
        </w:rPr>
      </w:pPr>
    </w:p>
    <w:p w:rsidR="000563E8" w:rsidRDefault="000563E8" w:rsidP="000563E8">
      <w:pPr>
        <w:jc w:val="center"/>
        <w:rPr>
          <w:i/>
        </w:rPr>
      </w:pPr>
      <w:r>
        <w:rPr>
          <w:b/>
          <w:i/>
        </w:rPr>
        <w:t>Tabla 12-3:</w:t>
      </w:r>
      <w:r>
        <w:rPr>
          <w:i/>
        </w:rPr>
        <w:t xml:space="preserve"> Datos Acceso a la Aplicación Docente</w:t>
      </w:r>
    </w:p>
    <w:tbl>
      <w:tblPr>
        <w:tblStyle w:val="Tablaconcuadrcula"/>
        <w:tblW w:w="0" w:type="auto"/>
        <w:tblLook w:val="04A0" w:firstRow="1" w:lastRow="0" w:firstColumn="1" w:lastColumn="0" w:noHBand="0" w:noVBand="1"/>
      </w:tblPr>
      <w:tblGrid>
        <w:gridCol w:w="2376"/>
        <w:gridCol w:w="1560"/>
        <w:gridCol w:w="4783"/>
      </w:tblGrid>
      <w:tr w:rsidR="000563E8" w:rsidTr="000563E8">
        <w:trPr>
          <w:trHeight w:val="515"/>
        </w:trPr>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Usuario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 10 números</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con guion. Por ejemplo: 060481876-8</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Contraseña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 números</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sin guion. Por ejemplo: 0604818768</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 el tipo Docente</w:t>
            </w:r>
          </w:p>
        </w:tc>
      </w:tr>
    </w:tbl>
    <w:p w:rsidR="000563E8" w:rsidRDefault="000563E8" w:rsidP="000563E8">
      <w:pPr>
        <w:spacing w:line="360" w:lineRule="auto"/>
        <w:rPr>
          <w:szCs w:val="22"/>
          <w:lang w:val="es-EC" w:eastAsia="en-US"/>
        </w:rPr>
      </w:pPr>
    </w:p>
    <w:p w:rsidR="000563E8" w:rsidRDefault="000563E8" w:rsidP="006C4044">
      <w:pPr>
        <w:pStyle w:val="Ttulo1"/>
        <w:numPr>
          <w:ilvl w:val="2"/>
          <w:numId w:val="143"/>
        </w:numPr>
        <w:shd w:val="clear" w:color="auto" w:fill="FFFFFF" w:themeFill="background1"/>
        <w:spacing w:before="0" w:line="360" w:lineRule="auto"/>
        <w:rPr>
          <w:rFonts w:cs="Times New Roman"/>
          <w:szCs w:val="22"/>
        </w:rPr>
      </w:pPr>
      <w:bookmarkStart w:id="162" w:name="_Toc441926751"/>
      <w:r>
        <w:rPr>
          <w:rFonts w:cs="Times New Roman"/>
          <w:szCs w:val="22"/>
        </w:rPr>
        <w:t>Pantalla Principal del Docente</w:t>
      </w:r>
      <w:bookmarkEnd w:id="162"/>
    </w:p>
    <w:p w:rsidR="000563E8" w:rsidRDefault="000563E8" w:rsidP="000563E8">
      <w:pPr>
        <w:spacing w:line="360" w:lineRule="auto"/>
        <w:rPr>
          <w:szCs w:val="22"/>
        </w:rPr>
      </w:pPr>
      <w:r>
        <w:t>Se muestra la bienvenida con los nombres completos del docente, en la parte superior se muestra el banner, periodo académico actual, usuario con el que ha iniciado sesión y el menú, además de una tabla donde se muestra observaciones emitidas por la autoridad encargada de revisar la Distribución de la Jornada.</w:t>
      </w:r>
    </w:p>
    <w:p w:rsidR="000563E8" w:rsidRDefault="000563E8" w:rsidP="000563E8">
      <w:pPr>
        <w:spacing w:line="360" w:lineRule="auto"/>
        <w:ind w:left="360"/>
        <w:jc w:val="center"/>
        <w:rPr>
          <w:i/>
        </w:rPr>
      </w:pPr>
      <w:r>
        <w:rPr>
          <w:noProof/>
          <w:lang w:val="es-ES"/>
        </w:rPr>
        <w:lastRenderedPageBreak/>
        <w:drawing>
          <wp:inline distT="0" distB="0" distL="0" distR="0">
            <wp:extent cx="5257800" cy="2667000"/>
            <wp:effectExtent l="0" t="0" r="0" b="0"/>
            <wp:docPr id="4866" name="Imagen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257800" cy="2667000"/>
                    </a:xfrm>
                    <a:prstGeom prst="rect">
                      <a:avLst/>
                    </a:prstGeom>
                    <a:noFill/>
                    <a:ln>
                      <a:noFill/>
                    </a:ln>
                  </pic:spPr>
                </pic:pic>
              </a:graphicData>
            </a:graphic>
          </wp:inline>
        </w:drawing>
      </w:r>
      <w:r>
        <w:rPr>
          <w:b/>
          <w:i/>
        </w:rPr>
        <w:t>Figura 16-3:</w:t>
      </w:r>
      <w:r>
        <w:rPr>
          <w:i/>
        </w:rPr>
        <w:t xml:space="preserve"> Pantalla Principal Docente</w:t>
      </w:r>
    </w:p>
    <w:p w:rsidR="006C4044" w:rsidRDefault="006C4044" w:rsidP="000563E8">
      <w:pPr>
        <w:spacing w:line="360" w:lineRule="auto"/>
        <w:rPr>
          <w:b/>
        </w:rPr>
      </w:pPr>
    </w:p>
    <w:p w:rsidR="000563E8" w:rsidRDefault="000563E8" w:rsidP="000563E8">
      <w:pPr>
        <w:spacing w:line="360" w:lineRule="auto"/>
        <w:rPr>
          <w:b/>
        </w:rPr>
      </w:pPr>
      <w:r>
        <w:rPr>
          <w:b/>
        </w:rPr>
        <w:t>Actividades que realiza</w:t>
      </w:r>
    </w:p>
    <w:p w:rsidR="000563E8" w:rsidRDefault="000563E8" w:rsidP="006C4044">
      <w:pPr>
        <w:pStyle w:val="Prrafodelista"/>
        <w:numPr>
          <w:ilvl w:val="0"/>
          <w:numId w:val="148"/>
        </w:numPr>
        <w:spacing w:line="360" w:lineRule="auto"/>
        <w:jc w:val="both"/>
        <w:rPr>
          <w:szCs w:val="22"/>
        </w:rPr>
      </w:pPr>
      <w:r>
        <w:rPr>
          <w:szCs w:val="22"/>
        </w:rPr>
        <w:t>Modificación de los datos personales del docente.</w:t>
      </w:r>
    </w:p>
    <w:p w:rsidR="000563E8" w:rsidRDefault="000563E8" w:rsidP="006C4044">
      <w:pPr>
        <w:pStyle w:val="Prrafodelista"/>
        <w:numPr>
          <w:ilvl w:val="0"/>
          <w:numId w:val="148"/>
        </w:numPr>
        <w:spacing w:line="360" w:lineRule="auto"/>
        <w:jc w:val="both"/>
        <w:rPr>
          <w:szCs w:val="22"/>
        </w:rPr>
      </w:pPr>
      <w:r>
        <w:rPr>
          <w:szCs w:val="22"/>
        </w:rPr>
        <w:t>Ingreso, modificación y eliminación de la Distribución de la Jornada de Trabajo Semanal del Docente junto con los anexos o evidencias respectivos a las funciones de Docencia, Investigación, Vinculación con la sociedad y Dirección o Gestión Académica.</w:t>
      </w:r>
    </w:p>
    <w:p w:rsidR="000563E8" w:rsidRDefault="000563E8" w:rsidP="006C4044">
      <w:pPr>
        <w:pStyle w:val="Prrafodelista"/>
        <w:numPr>
          <w:ilvl w:val="0"/>
          <w:numId w:val="148"/>
        </w:numPr>
        <w:spacing w:line="360" w:lineRule="auto"/>
        <w:jc w:val="both"/>
        <w:rPr>
          <w:szCs w:val="22"/>
        </w:rPr>
      </w:pPr>
      <w:r>
        <w:rPr>
          <w:szCs w:val="22"/>
        </w:rPr>
        <w:t>Registro Horario de Trabajo Semanal del Docente.</w:t>
      </w:r>
    </w:p>
    <w:p w:rsidR="000563E8" w:rsidRDefault="000563E8" w:rsidP="000563E8">
      <w:pPr>
        <w:pStyle w:val="Prrafodelista"/>
        <w:spacing w:line="360" w:lineRule="auto"/>
        <w:rPr>
          <w:szCs w:val="22"/>
        </w:rPr>
      </w:pPr>
    </w:p>
    <w:p w:rsidR="000563E8" w:rsidRDefault="000563E8" w:rsidP="006C4044">
      <w:pPr>
        <w:pStyle w:val="Ttulo1"/>
        <w:numPr>
          <w:ilvl w:val="3"/>
          <w:numId w:val="143"/>
        </w:numPr>
        <w:shd w:val="clear" w:color="auto" w:fill="FFFFFF" w:themeFill="background1"/>
        <w:spacing w:before="0" w:line="360" w:lineRule="auto"/>
        <w:rPr>
          <w:rFonts w:cs="Times New Roman"/>
          <w:szCs w:val="22"/>
        </w:rPr>
      </w:pPr>
      <w:bookmarkStart w:id="163" w:name="_Toc441926752"/>
      <w:r>
        <w:rPr>
          <w:rFonts w:cs="Times New Roman"/>
          <w:szCs w:val="22"/>
        </w:rPr>
        <w:t>Opción Docente</w:t>
      </w:r>
      <w:bookmarkEnd w:id="163"/>
    </w:p>
    <w:p w:rsidR="000563E8" w:rsidRDefault="000563E8" w:rsidP="000563E8">
      <w:pPr>
        <w:spacing w:line="360" w:lineRule="auto"/>
        <w:rPr>
          <w:szCs w:val="22"/>
        </w:rPr>
      </w:pPr>
      <w:r>
        <w:t>Se muestra los datos personales del docente como: cédula, nombres completos y el email, los demás datos como teléfono convencional, teléfono móvil, tiempo de dedicación, tipo de docente, y los títulos tanto de tercer nivel y de postgrado son datos los cuales se actualizarán.</w:t>
      </w:r>
    </w:p>
    <w:p w:rsidR="000563E8" w:rsidRDefault="000563E8" w:rsidP="000563E8">
      <w:pPr>
        <w:spacing w:line="360" w:lineRule="auto"/>
      </w:pPr>
    </w:p>
    <w:p w:rsidR="000563E8" w:rsidRDefault="000563E8" w:rsidP="000563E8">
      <w:pPr>
        <w:spacing w:line="360" w:lineRule="auto"/>
        <w:jc w:val="center"/>
        <w:rPr>
          <w:i/>
        </w:rPr>
      </w:pPr>
      <w:r>
        <w:rPr>
          <w:noProof/>
          <w:lang w:val="es-ES"/>
        </w:rPr>
        <w:drawing>
          <wp:inline distT="0" distB="0" distL="0" distR="0">
            <wp:extent cx="5391150" cy="2019300"/>
            <wp:effectExtent l="0" t="0" r="0" b="0"/>
            <wp:docPr id="4865" name="Imagen 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391150" cy="2019300"/>
                    </a:xfrm>
                    <a:prstGeom prst="rect">
                      <a:avLst/>
                    </a:prstGeom>
                    <a:noFill/>
                    <a:ln>
                      <a:noFill/>
                    </a:ln>
                  </pic:spPr>
                </pic:pic>
              </a:graphicData>
            </a:graphic>
          </wp:inline>
        </w:drawing>
      </w:r>
      <w:r>
        <w:rPr>
          <w:b/>
          <w:i/>
        </w:rPr>
        <w:t xml:space="preserve">Figura 17-3: </w:t>
      </w:r>
      <w:r>
        <w:rPr>
          <w:i/>
        </w:rPr>
        <w:t>Visualizar Datos Personales Docente</w:t>
      </w:r>
    </w:p>
    <w:p w:rsidR="000563E8" w:rsidRDefault="000563E8" w:rsidP="000563E8">
      <w:pPr>
        <w:ind w:left="2832"/>
      </w:pPr>
      <w:r>
        <w:rPr>
          <w:rFonts w:asciiTheme="minorHAnsi" w:hAnsiTheme="minorHAnsi" w:cstheme="minorBidi"/>
          <w:noProof/>
          <w:lang w:val="es-ES"/>
        </w:rPr>
        <w:lastRenderedPageBreak/>
        <w:drawing>
          <wp:anchor distT="0" distB="0" distL="114300" distR="114300" simplePos="0" relativeHeight="251855872" behindDoc="0" locked="0" layoutInCell="1" allowOverlap="1">
            <wp:simplePos x="0" y="0"/>
            <wp:positionH relativeFrom="column">
              <wp:posOffset>2081530</wp:posOffset>
            </wp:positionH>
            <wp:positionV relativeFrom="paragraph">
              <wp:align>top</wp:align>
            </wp:positionV>
            <wp:extent cx="2286000" cy="2085975"/>
            <wp:effectExtent l="0" t="0" r="0" b="9525"/>
            <wp:wrapSquare wrapText="bothSides"/>
            <wp:docPr id="4889" name="Imagen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7"/>
                    <pic:cNvPicPr>
                      <a:picLocks noChangeAspect="1" noChangeArrowheads="1"/>
                    </pic:cNvPicPr>
                  </pic:nvPicPr>
                  <pic:blipFill>
                    <a:blip r:embed="rId214">
                      <a:extLst>
                        <a:ext uri="{28A0092B-C50C-407E-A947-70E740481C1C}">
                          <a14:useLocalDpi xmlns:a14="http://schemas.microsoft.com/office/drawing/2010/main" val="0"/>
                        </a:ext>
                      </a:extLst>
                    </a:blip>
                    <a:srcRect l="1852"/>
                    <a:stretch>
                      <a:fillRect/>
                    </a:stretch>
                  </pic:blipFill>
                  <pic:spPr bwMode="auto">
                    <a:xfrm>
                      <a:off x="0" y="0"/>
                      <a:ext cx="2286000" cy="2085975"/>
                    </a:xfrm>
                    <a:prstGeom prst="rect">
                      <a:avLst/>
                    </a:prstGeom>
                    <a:noFill/>
                  </pic:spPr>
                </pic:pic>
              </a:graphicData>
            </a:graphic>
            <wp14:sizeRelH relativeFrom="page">
              <wp14:pctWidth>0</wp14:pctWidth>
            </wp14:sizeRelH>
            <wp14:sizeRelV relativeFrom="page">
              <wp14:pctHeight>0</wp14:pctHeight>
            </wp14:sizeRelV>
          </wp:anchor>
        </w:drawing>
      </w:r>
      <w:r>
        <w:br w:type="textWrapping" w:clear="all"/>
      </w:r>
      <w:r>
        <w:rPr>
          <w:b/>
          <w:i/>
        </w:rPr>
        <w:t xml:space="preserve">Figura 18-3: </w:t>
      </w:r>
      <w:r>
        <w:rPr>
          <w:i/>
        </w:rPr>
        <w:t>Modificar Datos Personales Docente</w:t>
      </w:r>
    </w:p>
    <w:p w:rsidR="000563E8" w:rsidRDefault="000563E8" w:rsidP="000563E8">
      <w:pPr>
        <w:spacing w:line="360" w:lineRule="auto"/>
      </w:pPr>
    </w:p>
    <w:p w:rsidR="000563E8" w:rsidRDefault="000563E8" w:rsidP="000563E8">
      <w:pPr>
        <w:rPr>
          <w:i/>
        </w:rPr>
      </w:pPr>
      <w:r>
        <w:rPr>
          <w:b/>
          <w:i/>
        </w:rPr>
        <w:t>Tabla 13-3:</w:t>
      </w:r>
      <w:r>
        <w:rPr>
          <w:i/>
        </w:rPr>
        <w:t xml:space="preserve"> Modificar Datos Docente</w:t>
      </w:r>
    </w:p>
    <w:tbl>
      <w:tblPr>
        <w:tblStyle w:val="Tablaconcuadrcula"/>
        <w:tblW w:w="8789" w:type="dxa"/>
        <w:tblInd w:w="108" w:type="dxa"/>
        <w:tblLook w:val="04A0" w:firstRow="1" w:lastRow="0" w:firstColumn="1" w:lastColumn="0" w:noHBand="0" w:noVBand="1"/>
      </w:tblPr>
      <w:tblGrid>
        <w:gridCol w:w="2552"/>
        <w:gridCol w:w="1276"/>
        <w:gridCol w:w="4961"/>
      </w:tblGrid>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teléfono convencional </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 9 números</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teléfono convencional. Por ejemplo: 032345267</w:t>
            </w:r>
          </w:p>
        </w:tc>
      </w:tr>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teléfono móvil </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 números</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teléfono celular. Por ejemplo: 0984818768</w:t>
            </w:r>
          </w:p>
        </w:tc>
      </w:tr>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tiempo de dedicación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 el  tiempo de dedicación ya sea: Completo, Medio, Parcial.</w:t>
            </w:r>
          </w:p>
        </w:tc>
      </w:tr>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 de docente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 el tipo de docente ya sea: Titular Principal, Titular Agregado, Titular Auxiliar, No Titular Honorario, No Titular Invitado, No Titular Ocasional</w:t>
            </w:r>
          </w:p>
        </w:tc>
      </w:tr>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títulos de tercer nivel (obligatorio)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título de tercer nivel.</w:t>
            </w:r>
          </w:p>
        </w:tc>
      </w:tr>
      <w:tr w:rsidR="000563E8" w:rsidTr="000563E8">
        <w:tc>
          <w:tcPr>
            <w:tcW w:w="255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títulos de postgrado </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496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título de posgrado si es que lo tiene.</w:t>
            </w:r>
          </w:p>
        </w:tc>
      </w:tr>
    </w:tbl>
    <w:p w:rsidR="000563E8" w:rsidRDefault="000563E8" w:rsidP="000563E8">
      <w:pPr>
        <w:spacing w:line="360" w:lineRule="auto"/>
        <w:rPr>
          <w:szCs w:val="22"/>
          <w:lang w:val="es-EC" w:eastAsia="en-US"/>
        </w:rPr>
      </w:pPr>
    </w:p>
    <w:p w:rsidR="000563E8" w:rsidRDefault="000563E8" w:rsidP="000563E8">
      <w:pPr>
        <w:spacing w:line="360" w:lineRule="auto"/>
      </w:pPr>
      <w:r>
        <w:t xml:space="preserve">Registre todos los datos que tienen el asterisco (*), dar click en </w:t>
      </w:r>
      <w:r>
        <w:rPr>
          <w:b/>
        </w:rPr>
        <w:t>Guardar.</w:t>
      </w:r>
    </w:p>
    <w:p w:rsidR="000563E8" w:rsidRDefault="000563E8" w:rsidP="000563E8">
      <w:pPr>
        <w:tabs>
          <w:tab w:val="left" w:pos="1155"/>
        </w:tabs>
        <w:spacing w:line="360" w:lineRule="auto"/>
        <w:rPr>
          <w:b/>
          <w:color w:val="FF0000"/>
        </w:rPr>
      </w:pPr>
      <w:r>
        <w:rPr>
          <w:b/>
          <w:color w:val="FF0000"/>
        </w:rPr>
        <w:t>Nota: NO INGRESE LETRAS CON CARATERES ESPECIALES. (Ñ,Ó,Ö)</w:t>
      </w:r>
    </w:p>
    <w:p w:rsidR="000563E8" w:rsidRDefault="000563E8" w:rsidP="006C4044">
      <w:pPr>
        <w:pStyle w:val="Ttulo1"/>
        <w:numPr>
          <w:ilvl w:val="3"/>
          <w:numId w:val="143"/>
        </w:numPr>
        <w:shd w:val="clear" w:color="auto" w:fill="FFFFFF" w:themeFill="background1"/>
        <w:spacing w:before="0" w:line="360" w:lineRule="auto"/>
        <w:rPr>
          <w:rFonts w:cs="Times New Roman"/>
          <w:szCs w:val="22"/>
        </w:rPr>
      </w:pPr>
      <w:bookmarkStart w:id="164" w:name="_Toc441926753"/>
      <w:r>
        <w:rPr>
          <w:rFonts w:cs="Times New Roman"/>
          <w:szCs w:val="22"/>
        </w:rPr>
        <w:t>Opción Actividades</w:t>
      </w:r>
      <w:bookmarkEnd w:id="164"/>
    </w:p>
    <w:p w:rsidR="000563E8" w:rsidRDefault="000563E8" w:rsidP="000563E8">
      <w:pPr>
        <w:spacing w:line="360" w:lineRule="auto"/>
        <w:rPr>
          <w:szCs w:val="22"/>
        </w:rPr>
      </w:pPr>
      <w:r>
        <w:t xml:space="preserve">Permite el ingreso, modificación y eliminación de las horas de la Distribución de la Jornada de Trabajo Semanal del Docente, además del ingreso, modificación y eliminación de los anexos o evidencias correspondientes a las actividades de Docencia, Investigación, Vinculación y Gestión.  </w:t>
      </w:r>
    </w:p>
    <w:p w:rsidR="000563E8" w:rsidRDefault="000563E8" w:rsidP="006C4044">
      <w:pPr>
        <w:pStyle w:val="Ttulo1"/>
        <w:numPr>
          <w:ilvl w:val="4"/>
          <w:numId w:val="143"/>
        </w:numPr>
        <w:spacing w:before="0" w:line="360" w:lineRule="auto"/>
        <w:rPr>
          <w:rFonts w:cs="Times New Roman"/>
          <w:szCs w:val="22"/>
        </w:rPr>
      </w:pPr>
      <w:bookmarkStart w:id="165" w:name="_Toc441926754"/>
      <w:r>
        <w:rPr>
          <w:rFonts w:cs="Times New Roman"/>
          <w:szCs w:val="22"/>
        </w:rPr>
        <w:t>Docencia</w:t>
      </w:r>
      <w:bookmarkEnd w:id="165"/>
    </w:p>
    <w:p w:rsidR="000563E8" w:rsidRDefault="000563E8" w:rsidP="000563E8">
      <w:pPr>
        <w:spacing w:line="360" w:lineRule="auto"/>
        <w:rPr>
          <w:szCs w:val="22"/>
        </w:rPr>
      </w:pPr>
      <w:r>
        <w:t>Se visualiza las 14 actividades, junto con el Item, nombre de la actividad, hora, registrar y el anexo.</w:t>
      </w:r>
    </w:p>
    <w:p w:rsidR="000563E8" w:rsidRDefault="000563E8" w:rsidP="000563E8">
      <w:pPr>
        <w:jc w:val="center"/>
      </w:pPr>
      <w:r>
        <w:rPr>
          <w:noProof/>
          <w:lang w:val="es-ES"/>
        </w:rPr>
        <w:lastRenderedPageBreak/>
        <w:drawing>
          <wp:inline distT="0" distB="0" distL="0" distR="0">
            <wp:extent cx="5410200" cy="2647950"/>
            <wp:effectExtent l="0" t="0" r="0" b="0"/>
            <wp:docPr id="4864" name="Imagen 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410200" cy="2647950"/>
                    </a:xfrm>
                    <a:prstGeom prst="rect">
                      <a:avLst/>
                    </a:prstGeom>
                    <a:noFill/>
                    <a:ln>
                      <a:noFill/>
                    </a:ln>
                  </pic:spPr>
                </pic:pic>
              </a:graphicData>
            </a:graphic>
          </wp:inline>
        </w:drawing>
      </w:r>
    </w:p>
    <w:p w:rsidR="000563E8" w:rsidRDefault="000563E8" w:rsidP="000563E8">
      <w:r>
        <w:rPr>
          <w:b/>
          <w:i/>
        </w:rPr>
        <w:t xml:space="preserve">Figura 19-3: </w:t>
      </w:r>
      <w:r>
        <w:rPr>
          <w:i/>
        </w:rPr>
        <w:t>Función de Docencia</w:t>
      </w:r>
    </w:p>
    <w:p w:rsidR="000563E8" w:rsidRDefault="000563E8" w:rsidP="000563E8">
      <w:pPr>
        <w:spacing w:line="360" w:lineRule="auto"/>
      </w:pPr>
    </w:p>
    <w:p w:rsidR="000563E8" w:rsidRDefault="000563E8" w:rsidP="000563E8">
      <w:pPr>
        <w:spacing w:line="360" w:lineRule="auto"/>
      </w:pPr>
      <w:r>
        <w:rPr>
          <w:b/>
        </w:rPr>
        <w:t xml:space="preserve">Registrar: </w:t>
      </w:r>
      <w:r>
        <w:t xml:space="preserve">Para ingresar la hora en la actividad, dar clic en el icono </w:t>
      </w:r>
      <w:r>
        <w:rPr>
          <w:noProof/>
          <w:lang w:val="es-ES"/>
        </w:rPr>
        <w:drawing>
          <wp:inline distT="0" distB="0" distL="0" distR="0">
            <wp:extent cx="266700" cy="171450"/>
            <wp:effectExtent l="0" t="0" r="0" b="0"/>
            <wp:docPr id="4511" name="Imagen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ingresar el número de horas.</w:t>
      </w:r>
    </w:p>
    <w:p w:rsidR="000563E8" w:rsidRDefault="000563E8" w:rsidP="000563E8">
      <w:pPr>
        <w:jc w:val="center"/>
      </w:pPr>
      <w:r>
        <w:rPr>
          <w:noProof/>
          <w:lang w:val="es-ES"/>
        </w:rPr>
        <w:drawing>
          <wp:inline distT="0" distB="0" distL="0" distR="0">
            <wp:extent cx="5543550" cy="495300"/>
            <wp:effectExtent l="0" t="0" r="0" b="0"/>
            <wp:docPr id="4509" name="Imagen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17">
                      <a:extLst>
                        <a:ext uri="{28A0092B-C50C-407E-A947-70E740481C1C}">
                          <a14:useLocalDpi xmlns:a14="http://schemas.microsoft.com/office/drawing/2010/main" val="0"/>
                        </a:ext>
                      </a:extLst>
                    </a:blip>
                    <a:srcRect l="2397" t="21310" r="2077" b="64484"/>
                    <a:stretch>
                      <a:fillRect/>
                    </a:stretch>
                  </pic:blipFill>
                  <pic:spPr bwMode="auto">
                    <a:xfrm>
                      <a:off x="0" y="0"/>
                      <a:ext cx="5543550" cy="495300"/>
                    </a:xfrm>
                    <a:prstGeom prst="rect">
                      <a:avLst/>
                    </a:prstGeom>
                    <a:noFill/>
                    <a:ln>
                      <a:noFill/>
                    </a:ln>
                  </pic:spPr>
                </pic:pic>
              </a:graphicData>
            </a:graphic>
          </wp:inline>
        </w:drawing>
      </w:r>
    </w:p>
    <w:p w:rsidR="000563E8" w:rsidRDefault="000563E8" w:rsidP="000563E8">
      <w:r>
        <w:rPr>
          <w:b/>
          <w:i/>
        </w:rPr>
        <w:t xml:space="preserve">Figura 20-3: </w:t>
      </w:r>
      <w:r>
        <w:rPr>
          <w:i/>
        </w:rPr>
        <w:t>Registro Horas Docencia</w:t>
      </w:r>
    </w:p>
    <w:p w:rsidR="000563E8" w:rsidRDefault="000563E8" w:rsidP="000563E8">
      <w:pPr>
        <w:spacing w:line="360" w:lineRule="auto"/>
      </w:pPr>
    </w:p>
    <w:p w:rsidR="000563E8" w:rsidRDefault="000563E8" w:rsidP="000563E8">
      <w:pPr>
        <w:rPr>
          <w:i/>
        </w:rPr>
      </w:pPr>
      <w:r>
        <w:rPr>
          <w:b/>
          <w:i/>
        </w:rPr>
        <w:t>Tabla 14-3:</w:t>
      </w:r>
      <w:r>
        <w:rPr>
          <w:i/>
        </w:rPr>
        <w:t xml:space="preserve"> Registro Actividades Docente</w:t>
      </w:r>
    </w:p>
    <w:tbl>
      <w:tblPr>
        <w:tblStyle w:val="Tablaconcuadrcula"/>
        <w:tblW w:w="0" w:type="auto"/>
        <w:tblInd w:w="108" w:type="dxa"/>
        <w:tblLook w:val="04A0" w:firstRow="1" w:lastRow="0" w:firstColumn="1" w:lastColumn="0" w:noHBand="0" w:noVBand="1"/>
      </w:tblPr>
      <w:tblGrid>
        <w:gridCol w:w="709"/>
        <w:gridCol w:w="3627"/>
        <w:gridCol w:w="999"/>
        <w:gridCol w:w="1050"/>
        <w:gridCol w:w="2226"/>
      </w:tblGrid>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Item</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rPr>
            </w:pPr>
            <w:r>
              <w:rPr>
                <w:b/>
              </w:rPr>
              <w:t>Hora</w:t>
            </w:r>
          </w:p>
          <w:p w:rsidR="000563E8" w:rsidRDefault="000563E8">
            <w:pPr>
              <w:jc w:val="center"/>
              <w:rPr>
                <w:b/>
                <w:szCs w:val="22"/>
                <w:lang w:val="es-EC" w:eastAsia="en-US"/>
              </w:rPr>
            </w:pPr>
            <w:r>
              <w:rPr>
                <w:b/>
              </w:rPr>
              <w:t>Máxima</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rPr>
            </w:pPr>
            <w:r>
              <w:rPr>
                <w:b/>
              </w:rPr>
              <w:t>Hora</w:t>
            </w:r>
          </w:p>
          <w:p w:rsidR="000563E8" w:rsidRDefault="000563E8">
            <w:pPr>
              <w:jc w:val="center"/>
              <w:rPr>
                <w:b/>
                <w:szCs w:val="22"/>
                <w:lang w:val="es-EC" w:eastAsia="en-US"/>
              </w:rPr>
            </w:pPr>
            <w:r>
              <w:rPr>
                <w:b/>
              </w:rPr>
              <w:t>Mínima</w:t>
            </w:r>
          </w:p>
        </w:tc>
        <w:tc>
          <w:tcPr>
            <w:tcW w:w="22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Impartición de clases Presenciales Teórico Práctico</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hideMark/>
          </w:tcPr>
          <w:p w:rsidR="000563E8" w:rsidRDefault="000563E8">
            <w:r>
              <w:t>Se muestra un mensaje de la hora máxima y mínima que se debe registrar,  donde la hora mínima corresponde al número de  horas que dicta el docente con respecto a las materias en las que imparte clases. En este punto se debe registrar la hora mínima que se muestra en el mensaje.</w:t>
            </w:r>
          </w:p>
          <w:p w:rsidR="000563E8" w:rsidRDefault="000563E8">
            <w:pPr>
              <w:rPr>
                <w:szCs w:val="22"/>
                <w:lang w:val="es-EC" w:eastAsia="en-US"/>
              </w:rPr>
            </w:pPr>
            <w:r>
              <w:t>Es obligatorio</w:t>
            </w: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Preparación y actualización de clases, seminarios, talleres, entre otros.</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Diseño y Elaboración de Material Didáctico, sílabo o PEA</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4</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Orientación, Acompañamiento, atención a estudiantes a través de tutorías presenciales individuales y </w:t>
            </w:r>
            <w:r>
              <w:lastRenderedPageBreak/>
              <w:t>grupales</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lastRenderedPageBreak/>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lastRenderedPageBreak/>
              <w:t>5</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Visitas de campos y docencia en servicio</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6</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Dirección, seguimiento, evaluación de prácticas y pasantías profesionales</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12</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7</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Preparación, validación y calificación de pruebas, trabajos y practicas</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8</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Dirección y tutoría de trabajos de titulación de grado</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9</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Dirección y participación de proyectos en experimentación e innovación docente</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Diseño e  impartición de cursos de educación continua</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10 </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11</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Participación en actividades de proyectos sociales, artísticos, productivos y empresariales</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11</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12</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Participación y organización de colectivos académicos de debate, capacitación, o intercambio de experiencias de enseñanza</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12</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13</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Uso pedagógico de la investigación</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13</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r w:rsidR="000563E8" w:rsidTr="000563E8">
        <w:tc>
          <w:tcPr>
            <w:tcW w:w="70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14</w:t>
            </w:r>
          </w:p>
        </w:tc>
        <w:tc>
          <w:tcPr>
            <w:tcW w:w="362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Diseño y Elaboración de Libros</w:t>
            </w:r>
          </w:p>
        </w:tc>
        <w:tc>
          <w:tcPr>
            <w:tcW w:w="99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6</w:t>
            </w:r>
          </w:p>
        </w:tc>
        <w:tc>
          <w:tcPr>
            <w:tcW w:w="10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2226"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r>
    </w:tbl>
    <w:p w:rsidR="0074791A" w:rsidRDefault="0074791A" w:rsidP="000563E8">
      <w:pPr>
        <w:spacing w:line="360" w:lineRule="auto"/>
      </w:pPr>
    </w:p>
    <w:p w:rsidR="000563E8" w:rsidRDefault="000563E8" w:rsidP="000563E8">
      <w:pPr>
        <w:spacing w:line="360" w:lineRule="auto"/>
      </w:pPr>
      <w:r>
        <w:t>Para aquellas actividades que tienen anexos como son el Item 6,8 y 14, se debe primero ingresar el número de horas, caso contrario se mostrará este mensaje.</w:t>
      </w:r>
    </w:p>
    <w:p w:rsidR="0074791A" w:rsidRDefault="0074791A" w:rsidP="000563E8">
      <w:pPr>
        <w:spacing w:line="360" w:lineRule="auto"/>
        <w:rPr>
          <w:szCs w:val="22"/>
          <w:lang w:val="es-EC" w:eastAsia="en-US"/>
        </w:rPr>
      </w:pPr>
    </w:p>
    <w:p w:rsidR="000563E8" w:rsidRDefault="000563E8" w:rsidP="000563E8">
      <w:pPr>
        <w:jc w:val="center"/>
      </w:pPr>
      <w:r>
        <w:rPr>
          <w:noProof/>
          <w:lang w:val="es-ES"/>
        </w:rPr>
        <w:drawing>
          <wp:inline distT="0" distB="0" distL="0" distR="0">
            <wp:extent cx="2171700" cy="628650"/>
            <wp:effectExtent l="0" t="0" r="0" b="0"/>
            <wp:docPr id="4508" name="Imagen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0"/>
                    <pic:cNvPicPr>
                      <a:picLocks noChangeAspect="1" noChangeArrowheads="1"/>
                    </pic:cNvPicPr>
                  </pic:nvPicPr>
                  <pic:blipFill>
                    <a:blip r:embed="rId218">
                      <a:extLst>
                        <a:ext uri="{28A0092B-C50C-407E-A947-70E740481C1C}">
                          <a14:useLocalDpi xmlns:a14="http://schemas.microsoft.com/office/drawing/2010/main" val="0"/>
                        </a:ext>
                      </a:extLst>
                    </a:blip>
                    <a:srcRect l="75404" t="12050" r="3534" b="77209"/>
                    <a:stretch>
                      <a:fillRect/>
                    </a:stretch>
                  </pic:blipFill>
                  <pic:spPr bwMode="auto">
                    <a:xfrm>
                      <a:off x="0" y="0"/>
                      <a:ext cx="2171700" cy="628650"/>
                    </a:xfrm>
                    <a:prstGeom prst="rect">
                      <a:avLst/>
                    </a:prstGeom>
                    <a:noFill/>
                    <a:ln>
                      <a:noFill/>
                    </a:ln>
                  </pic:spPr>
                </pic:pic>
              </a:graphicData>
            </a:graphic>
          </wp:inline>
        </w:drawing>
      </w:r>
    </w:p>
    <w:p w:rsidR="000563E8" w:rsidRDefault="000563E8" w:rsidP="000563E8">
      <w:pPr>
        <w:jc w:val="center"/>
        <w:rPr>
          <w:i/>
        </w:rPr>
      </w:pPr>
      <w:r>
        <w:rPr>
          <w:b/>
          <w:i/>
        </w:rPr>
        <w:t xml:space="preserve">              Figura 21-3: </w:t>
      </w:r>
      <w:r>
        <w:rPr>
          <w:i/>
        </w:rPr>
        <w:t>Mensaje información registro anexo Docencia</w:t>
      </w:r>
    </w:p>
    <w:p w:rsidR="000563E8" w:rsidRDefault="000563E8" w:rsidP="000563E8">
      <w:pPr>
        <w:spacing w:line="360" w:lineRule="auto"/>
      </w:pPr>
    </w:p>
    <w:p w:rsidR="000563E8" w:rsidRDefault="000563E8" w:rsidP="000563E8">
      <w:pPr>
        <w:spacing w:line="360" w:lineRule="auto"/>
      </w:pPr>
      <w:r>
        <w:rPr>
          <w:b/>
        </w:rPr>
        <w:t xml:space="preserve">Modificar: </w:t>
      </w:r>
      <w:r>
        <w:t xml:space="preserve">para modificar la  hora dar click en el icono </w:t>
      </w:r>
      <w:r>
        <w:rPr>
          <w:noProof/>
          <w:lang w:val="es-ES"/>
        </w:rPr>
        <w:drawing>
          <wp:inline distT="0" distB="0" distL="0" distR="0">
            <wp:extent cx="266700" cy="171450"/>
            <wp:effectExtent l="0" t="0" r="0" b="0"/>
            <wp:docPr id="4507" name="Imagen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1"/>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modificar el número de horas que se registraron.</w:t>
      </w:r>
    </w:p>
    <w:p w:rsidR="000563E8" w:rsidRDefault="000563E8" w:rsidP="000563E8">
      <w:pPr>
        <w:spacing w:line="360" w:lineRule="auto"/>
        <w:rPr>
          <w:b/>
        </w:rPr>
      </w:pPr>
      <w:r>
        <w:t xml:space="preserve">Nota: El proceso de modificar es el mismo como en el </w:t>
      </w:r>
      <w:r>
        <w:rPr>
          <w:b/>
        </w:rPr>
        <w:t>Ingresar.</w:t>
      </w:r>
    </w:p>
    <w:p w:rsidR="000563E8" w:rsidRDefault="000563E8" w:rsidP="000563E8">
      <w:pPr>
        <w:spacing w:line="360" w:lineRule="auto"/>
      </w:pPr>
      <w:r>
        <w:rPr>
          <w:b/>
        </w:rPr>
        <w:t xml:space="preserve">Eliminar: </w:t>
      </w:r>
      <w:r>
        <w:t>para eliminar la  hora dar click en  el icono</w:t>
      </w:r>
      <w:r>
        <w:rPr>
          <w:noProof/>
          <w:lang w:val="es-ES"/>
        </w:rPr>
        <w:drawing>
          <wp:inline distT="0" distB="0" distL="0" distR="0">
            <wp:extent cx="266700" cy="171450"/>
            <wp:effectExtent l="0" t="0" r="0" b="0"/>
            <wp:docPr id="4506" name="Imagen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3"/>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registrará </w:t>
      </w:r>
      <w:r>
        <w:rPr>
          <w:b/>
        </w:rPr>
        <w:t xml:space="preserve">0 </w:t>
      </w:r>
      <w:r>
        <w:t xml:space="preserve">horas, dar click en el icono </w:t>
      </w:r>
      <w:r>
        <w:rPr>
          <w:noProof/>
          <w:lang w:val="es-ES"/>
        </w:rPr>
        <w:drawing>
          <wp:inline distT="0" distB="0" distL="0" distR="0">
            <wp:extent cx="228600" cy="228600"/>
            <wp:effectExtent l="0" t="0" r="0" b="0"/>
            <wp:docPr id="4505" name="Imagen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para guardar los cambios. </w:t>
      </w:r>
    </w:p>
    <w:p w:rsidR="000563E8" w:rsidRDefault="000563E8" w:rsidP="000563E8">
      <w:pPr>
        <w:spacing w:line="360" w:lineRule="auto"/>
      </w:pPr>
      <w:r>
        <w:t>Nota: en el caso haber registrado datos en el anexo, no se podrá eliminar la hora de la actividad, primero elimine los datos registrados en el anexo y posteriormente vuelva a repetir el proceso para eliminar la hora de la actividad.</w:t>
      </w:r>
    </w:p>
    <w:p w:rsidR="000563E8" w:rsidRDefault="000563E8" w:rsidP="006C4044">
      <w:pPr>
        <w:pStyle w:val="Ttulo1"/>
        <w:numPr>
          <w:ilvl w:val="5"/>
          <w:numId w:val="143"/>
        </w:numPr>
        <w:spacing w:before="0" w:line="360" w:lineRule="auto"/>
        <w:rPr>
          <w:rFonts w:cs="Times New Roman"/>
          <w:szCs w:val="22"/>
        </w:rPr>
      </w:pPr>
      <w:r>
        <w:rPr>
          <w:rFonts w:cs="Times New Roman"/>
          <w:szCs w:val="22"/>
        </w:rPr>
        <w:lastRenderedPageBreak/>
        <w:t xml:space="preserve">  </w:t>
      </w:r>
      <w:bookmarkStart w:id="166" w:name="_Toc441926755"/>
      <w:r>
        <w:rPr>
          <w:rFonts w:cs="Times New Roman"/>
          <w:szCs w:val="22"/>
        </w:rPr>
        <w:t>Registro Anexo Docencia</w:t>
      </w:r>
      <w:bookmarkEnd w:id="166"/>
    </w:p>
    <w:p w:rsidR="000563E8" w:rsidRDefault="000563E8" w:rsidP="000563E8">
      <w:pPr>
        <w:spacing w:line="360" w:lineRule="auto"/>
      </w:pPr>
      <w:r>
        <w:t>La Función de Docencia cuenta con 3 anexos o evidencias que el docente debe registrar (ingresar, modificar y eliminar).</w:t>
      </w:r>
    </w:p>
    <w:p w:rsidR="0074791A" w:rsidRDefault="0074791A" w:rsidP="000563E8">
      <w:pPr>
        <w:spacing w:line="360" w:lineRule="auto"/>
        <w:rPr>
          <w:szCs w:val="22"/>
        </w:rPr>
      </w:pPr>
    </w:p>
    <w:p w:rsidR="000563E8" w:rsidRDefault="000563E8" w:rsidP="000563E8">
      <w:pPr>
        <w:shd w:val="clear" w:color="auto" w:fill="D6E3BC" w:themeFill="accent3" w:themeFillTint="66"/>
        <w:spacing w:line="360" w:lineRule="auto"/>
      </w:pPr>
      <w:r>
        <w:rPr>
          <w:b/>
        </w:rPr>
        <w:t>Item</w:t>
      </w:r>
      <w:r>
        <w:t xml:space="preserve"> </w:t>
      </w:r>
      <w:r>
        <w:rPr>
          <w:b/>
        </w:rPr>
        <w:t>6</w:t>
      </w:r>
      <w:r>
        <w:t>:</w:t>
      </w:r>
      <w:r>
        <w:rPr>
          <w:b/>
        </w:rPr>
        <w:t xml:space="preserve"> Dirección, seguimiento, evaluación de prácticas y pasantías profesionales</w:t>
      </w:r>
      <w:r>
        <w:t>.</w:t>
      </w:r>
    </w:p>
    <w:p w:rsidR="000563E8" w:rsidRDefault="000563E8" w:rsidP="000563E8">
      <w:pPr>
        <w:shd w:val="clear" w:color="auto" w:fill="FFFFFF" w:themeFill="background1"/>
        <w:spacing w:line="360" w:lineRule="auto"/>
      </w:pPr>
    </w:p>
    <w:p w:rsidR="000563E8" w:rsidRDefault="000563E8" w:rsidP="000563E8">
      <w:pPr>
        <w:jc w:val="center"/>
      </w:pPr>
      <w:r>
        <w:rPr>
          <w:noProof/>
          <w:lang w:val="es-ES"/>
        </w:rPr>
        <w:drawing>
          <wp:inline distT="0" distB="0" distL="0" distR="0">
            <wp:extent cx="3028950" cy="1276350"/>
            <wp:effectExtent l="0" t="0" r="0" b="0"/>
            <wp:docPr id="4504" name="Imagen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6"/>
                    <pic:cNvPicPr>
                      <a:picLocks noChangeAspect="1" noChangeArrowheads="1"/>
                    </pic:cNvPicPr>
                  </pic:nvPicPr>
                  <pic:blipFill>
                    <a:blip r:embed="rId220">
                      <a:extLst>
                        <a:ext uri="{28A0092B-C50C-407E-A947-70E740481C1C}">
                          <a14:useLocalDpi xmlns:a14="http://schemas.microsoft.com/office/drawing/2010/main" val="0"/>
                        </a:ext>
                      </a:extLst>
                    </a:blip>
                    <a:srcRect l="1126" r="955" b="2414"/>
                    <a:stretch>
                      <a:fillRect/>
                    </a:stretch>
                  </pic:blipFill>
                  <pic:spPr bwMode="auto">
                    <a:xfrm>
                      <a:off x="0" y="0"/>
                      <a:ext cx="3028950" cy="1276350"/>
                    </a:xfrm>
                    <a:prstGeom prst="rect">
                      <a:avLst/>
                    </a:prstGeom>
                    <a:noFill/>
                    <a:ln>
                      <a:noFill/>
                    </a:ln>
                  </pic:spPr>
                </pic:pic>
              </a:graphicData>
            </a:graphic>
          </wp:inline>
        </w:drawing>
      </w:r>
    </w:p>
    <w:p w:rsidR="000563E8" w:rsidRDefault="000563E8" w:rsidP="000563E8">
      <w:pPr>
        <w:rPr>
          <w:i/>
        </w:rPr>
      </w:pPr>
      <w:r>
        <w:rPr>
          <w:b/>
          <w:i/>
        </w:rPr>
        <w:t xml:space="preserve">                                           Figura 22-3: </w:t>
      </w:r>
      <w:r>
        <w:rPr>
          <w:i/>
        </w:rPr>
        <w:t>Registro Anexo Item 6-Docencia</w:t>
      </w:r>
    </w:p>
    <w:p w:rsidR="000563E8" w:rsidRDefault="000563E8" w:rsidP="000563E8">
      <w:pPr>
        <w:spacing w:line="360" w:lineRule="auto"/>
      </w:pPr>
      <w:r>
        <w:rPr>
          <w:b/>
        </w:rPr>
        <w:t>Nuevo:</w:t>
      </w:r>
      <w:r>
        <w:t xml:space="preserve"> Para registrar la tutoría dar clic en  el botón  </w:t>
      </w:r>
      <w:r>
        <w:rPr>
          <w:noProof/>
          <w:lang w:val="es-ES"/>
        </w:rPr>
        <w:drawing>
          <wp:inline distT="0" distB="0" distL="0" distR="0">
            <wp:extent cx="742950" cy="228600"/>
            <wp:effectExtent l="0" t="0" r="0" b="0"/>
            <wp:docPr id="4503" name="Imagen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0563E8" w:rsidRDefault="000563E8" w:rsidP="000563E8">
      <w:pPr>
        <w:jc w:val="center"/>
      </w:pPr>
      <w:r>
        <w:rPr>
          <w:noProof/>
          <w:lang w:val="es-ES"/>
        </w:rPr>
        <w:drawing>
          <wp:inline distT="0" distB="0" distL="0" distR="0">
            <wp:extent cx="2609850" cy="1866900"/>
            <wp:effectExtent l="0" t="0" r="0" b="0"/>
            <wp:docPr id="4502" name="Imagen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1"/>
                    <pic:cNvPicPr>
                      <a:picLocks noChangeAspect="1" noChangeArrowheads="1"/>
                    </pic:cNvPicPr>
                  </pic:nvPicPr>
                  <pic:blipFill>
                    <a:blip r:embed="rId222">
                      <a:extLst>
                        <a:ext uri="{28A0092B-C50C-407E-A947-70E740481C1C}">
                          <a14:useLocalDpi xmlns:a14="http://schemas.microsoft.com/office/drawing/2010/main" val="0"/>
                        </a:ext>
                      </a:extLst>
                    </a:blip>
                    <a:srcRect l="1823" r="1823" b="2654"/>
                    <a:stretch>
                      <a:fillRect/>
                    </a:stretch>
                  </pic:blipFill>
                  <pic:spPr bwMode="auto">
                    <a:xfrm>
                      <a:off x="0" y="0"/>
                      <a:ext cx="2609850" cy="1866900"/>
                    </a:xfrm>
                    <a:prstGeom prst="rect">
                      <a:avLst/>
                    </a:prstGeom>
                    <a:noFill/>
                    <a:ln>
                      <a:noFill/>
                    </a:ln>
                  </pic:spPr>
                </pic:pic>
              </a:graphicData>
            </a:graphic>
          </wp:inline>
        </w:drawing>
      </w:r>
    </w:p>
    <w:p w:rsidR="000563E8" w:rsidRDefault="000563E8" w:rsidP="000563E8">
      <w:pPr>
        <w:tabs>
          <w:tab w:val="left" w:pos="7605"/>
        </w:tabs>
        <w:rPr>
          <w:i/>
        </w:rPr>
      </w:pPr>
      <w:r>
        <w:rPr>
          <w:b/>
          <w:i/>
        </w:rPr>
        <w:t xml:space="preserve">                                                 Figura 23-3: </w:t>
      </w:r>
      <w:r>
        <w:rPr>
          <w:i/>
        </w:rPr>
        <w:t>Registro Nuevo Tutoría</w:t>
      </w:r>
      <w:r>
        <w:rPr>
          <w:i/>
        </w:rPr>
        <w:tab/>
      </w:r>
    </w:p>
    <w:p w:rsidR="000563E8" w:rsidRDefault="000563E8" w:rsidP="000563E8">
      <w:pPr>
        <w:rPr>
          <w:b/>
          <w:i/>
        </w:rPr>
      </w:pPr>
    </w:p>
    <w:p w:rsidR="000563E8" w:rsidRDefault="000563E8" w:rsidP="000563E8">
      <w:pPr>
        <w:rPr>
          <w:i/>
        </w:rPr>
      </w:pPr>
      <w:r>
        <w:rPr>
          <w:b/>
          <w:i/>
        </w:rPr>
        <w:t>Tabla 15-3:</w:t>
      </w:r>
      <w:r>
        <w:rPr>
          <w:i/>
        </w:rPr>
        <w:t xml:space="preserve"> Registro Nuevo Tutoría</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 xml:space="preserve">Nombre </w:t>
            </w:r>
            <w:r>
              <w:tab/>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 100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Denominación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Número de horas (obligatorio)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 el  tiempo de dedicación ya sea: Completo, Medio, Parcial.</w:t>
            </w:r>
          </w:p>
        </w:tc>
      </w:tr>
    </w:tbl>
    <w:p w:rsidR="000563E8" w:rsidRDefault="000563E8" w:rsidP="000563E8">
      <w:pPr>
        <w:spacing w:line="360" w:lineRule="auto"/>
        <w:rPr>
          <w:szCs w:val="22"/>
          <w:lang w:val="es-EC" w:eastAsia="en-US"/>
        </w:rPr>
      </w:pPr>
    </w:p>
    <w:p w:rsidR="000563E8" w:rsidRDefault="000563E8" w:rsidP="000563E8">
      <w:pPr>
        <w:spacing w:line="360" w:lineRule="auto"/>
      </w:pPr>
      <w:r>
        <w:t>Una vez guardada la tutoría se puede visualizar.</w:t>
      </w:r>
    </w:p>
    <w:p w:rsidR="000563E8" w:rsidRDefault="000563E8" w:rsidP="000563E8">
      <w:pPr>
        <w:jc w:val="center"/>
      </w:pPr>
      <w:r>
        <w:rPr>
          <w:noProof/>
          <w:lang w:val="es-ES"/>
        </w:rPr>
        <w:drawing>
          <wp:inline distT="0" distB="0" distL="0" distR="0">
            <wp:extent cx="3448050" cy="1009650"/>
            <wp:effectExtent l="0" t="0" r="0" b="0"/>
            <wp:docPr id="4501" name="Imagen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3"/>
                    <pic:cNvPicPr>
                      <a:picLocks noChangeAspect="1" noChangeArrowheads="1"/>
                    </pic:cNvPicPr>
                  </pic:nvPicPr>
                  <pic:blipFill>
                    <a:blip r:embed="rId223">
                      <a:extLst>
                        <a:ext uri="{28A0092B-C50C-407E-A947-70E740481C1C}">
                          <a14:useLocalDpi xmlns:a14="http://schemas.microsoft.com/office/drawing/2010/main" val="0"/>
                        </a:ext>
                      </a:extLst>
                    </a:blip>
                    <a:srcRect l="30826" t="36584" r="14468" b="30022"/>
                    <a:stretch>
                      <a:fillRect/>
                    </a:stretch>
                  </pic:blipFill>
                  <pic:spPr bwMode="auto">
                    <a:xfrm>
                      <a:off x="0" y="0"/>
                      <a:ext cx="3448050" cy="1009650"/>
                    </a:xfrm>
                    <a:prstGeom prst="rect">
                      <a:avLst/>
                    </a:prstGeom>
                    <a:noFill/>
                    <a:ln>
                      <a:noFill/>
                    </a:ln>
                  </pic:spPr>
                </pic:pic>
              </a:graphicData>
            </a:graphic>
          </wp:inline>
        </w:drawing>
      </w:r>
    </w:p>
    <w:p w:rsidR="000563E8" w:rsidRDefault="000563E8" w:rsidP="000563E8">
      <w:pPr>
        <w:jc w:val="center"/>
        <w:rPr>
          <w:i/>
        </w:rPr>
      </w:pPr>
      <w:r>
        <w:rPr>
          <w:b/>
          <w:i/>
        </w:rPr>
        <w:t xml:space="preserve">Figura 24-3: </w:t>
      </w:r>
      <w:r>
        <w:rPr>
          <w:i/>
        </w:rPr>
        <w:t>Visualización Registro Tutoría</w:t>
      </w:r>
    </w:p>
    <w:p w:rsidR="000563E8" w:rsidRDefault="000563E8" w:rsidP="000563E8">
      <w:pPr>
        <w:spacing w:line="360" w:lineRule="auto"/>
        <w:jc w:val="center"/>
        <w:rPr>
          <w:i/>
        </w:rPr>
      </w:pPr>
    </w:p>
    <w:p w:rsidR="000563E8" w:rsidRDefault="000563E8" w:rsidP="000563E8">
      <w:pPr>
        <w:jc w:val="center"/>
      </w:pPr>
      <w:r>
        <w:rPr>
          <w:noProof/>
          <w:lang w:val="es-ES"/>
        </w:rPr>
        <w:lastRenderedPageBreak/>
        <w:drawing>
          <wp:inline distT="0" distB="0" distL="0" distR="0">
            <wp:extent cx="2266950" cy="857250"/>
            <wp:effectExtent l="0" t="0" r="0" b="0"/>
            <wp:docPr id="4500" name="Imagen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4"/>
                    <pic:cNvPicPr>
                      <a:picLocks noChangeAspect="1" noChangeArrowheads="1"/>
                    </pic:cNvPicPr>
                  </pic:nvPicPr>
                  <pic:blipFill>
                    <a:blip r:embed="rId224">
                      <a:extLst>
                        <a:ext uri="{28A0092B-C50C-407E-A947-70E740481C1C}">
                          <a14:useLocalDpi xmlns:a14="http://schemas.microsoft.com/office/drawing/2010/main" val="0"/>
                        </a:ext>
                      </a:extLst>
                    </a:blip>
                    <a:srcRect l="1685" r="2357"/>
                    <a:stretch>
                      <a:fillRect/>
                    </a:stretch>
                  </pic:blipFill>
                  <pic:spPr bwMode="auto">
                    <a:xfrm>
                      <a:off x="0" y="0"/>
                      <a:ext cx="2266950" cy="857250"/>
                    </a:xfrm>
                    <a:prstGeom prst="rect">
                      <a:avLst/>
                    </a:prstGeom>
                    <a:noFill/>
                    <a:ln>
                      <a:noFill/>
                    </a:ln>
                  </pic:spPr>
                </pic:pic>
              </a:graphicData>
            </a:graphic>
          </wp:inline>
        </w:drawing>
      </w:r>
    </w:p>
    <w:p w:rsidR="000563E8" w:rsidRDefault="000563E8" w:rsidP="000563E8">
      <w:r>
        <w:rPr>
          <w:b/>
          <w:i/>
        </w:rPr>
        <w:t xml:space="preserve">                                                       Figura 25-3: </w:t>
      </w:r>
      <w:r>
        <w:rPr>
          <w:i/>
        </w:rPr>
        <w:t>Eliminar Tutoría</w:t>
      </w:r>
    </w:p>
    <w:p w:rsidR="000563E8" w:rsidRDefault="000563E8" w:rsidP="000563E8">
      <w:pPr>
        <w:spacing w:line="360" w:lineRule="auto"/>
        <w:rPr>
          <w:b/>
          <w:i/>
        </w:rPr>
      </w:pPr>
    </w:p>
    <w:p w:rsidR="000563E8" w:rsidRDefault="000563E8" w:rsidP="000563E8">
      <w:pPr>
        <w:rPr>
          <w:i/>
        </w:rPr>
      </w:pPr>
      <w:r>
        <w:rPr>
          <w:b/>
          <w:i/>
        </w:rPr>
        <w:t>Tabla 16-3:</w:t>
      </w:r>
      <w:r>
        <w:rPr>
          <w:i/>
        </w:rPr>
        <w:t xml:space="preserve"> Operaciones Tutoría</w:t>
      </w:r>
    </w:p>
    <w:tbl>
      <w:tblPr>
        <w:tblStyle w:val="Tablaconcuadrcula"/>
        <w:tblW w:w="0" w:type="auto"/>
        <w:tblLook w:val="04A0" w:firstRow="1" w:lastRow="0" w:firstColumn="1" w:lastColumn="0" w:noHBand="0" w:noVBand="1"/>
      </w:tblPr>
      <w:tblGrid>
        <w:gridCol w:w="2376"/>
        <w:gridCol w:w="1418"/>
        <w:gridCol w:w="4925"/>
      </w:tblGrid>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499" name="Imagen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15"/>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498" name="Imagen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8"/>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497" name="Imagen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de la tutoría dar clic en </w:t>
            </w:r>
            <w:r>
              <w:rPr>
                <w:noProof/>
                <w:lang w:eastAsia="es-ES_tradnl"/>
              </w:rPr>
              <w:t>Aceptar</w:t>
            </w:r>
            <w:r>
              <w:t>, ubicado en la parte inferior de la ventana.</w:t>
            </w:r>
          </w:p>
        </w:tc>
      </w:tr>
    </w:tbl>
    <w:p w:rsidR="000563E8" w:rsidRDefault="000563E8" w:rsidP="000563E8">
      <w:pPr>
        <w:rPr>
          <w:b/>
          <w:szCs w:val="22"/>
          <w:lang w:val="es-EC" w:eastAsia="en-US"/>
        </w:rPr>
      </w:pPr>
    </w:p>
    <w:p w:rsidR="0074791A" w:rsidRDefault="0074791A" w:rsidP="000563E8">
      <w:pPr>
        <w:rPr>
          <w:b/>
          <w:szCs w:val="22"/>
          <w:lang w:val="es-EC" w:eastAsia="en-US"/>
        </w:rPr>
      </w:pPr>
    </w:p>
    <w:p w:rsidR="0074791A" w:rsidRDefault="0074791A" w:rsidP="000563E8">
      <w:pPr>
        <w:rPr>
          <w:b/>
          <w:szCs w:val="22"/>
          <w:lang w:val="es-EC" w:eastAsia="en-US"/>
        </w:rPr>
      </w:pPr>
    </w:p>
    <w:p w:rsidR="000563E8" w:rsidRDefault="000563E8" w:rsidP="000563E8">
      <w:pPr>
        <w:shd w:val="clear" w:color="auto" w:fill="D6E3BC" w:themeFill="accent3" w:themeFillTint="66"/>
        <w:spacing w:line="360" w:lineRule="auto"/>
      </w:pPr>
      <w:r>
        <w:rPr>
          <w:b/>
        </w:rPr>
        <w:t>Item</w:t>
      </w:r>
      <w:r>
        <w:t xml:space="preserve"> </w:t>
      </w:r>
      <w:r>
        <w:rPr>
          <w:b/>
        </w:rPr>
        <w:t>8</w:t>
      </w:r>
      <w:r>
        <w:t>:</w:t>
      </w:r>
      <w:r>
        <w:rPr>
          <w:b/>
        </w:rPr>
        <w:t xml:space="preserve"> Dirección y tutoría de trabajos de titulación de grado</w:t>
      </w:r>
    </w:p>
    <w:p w:rsidR="0074791A" w:rsidRDefault="0074791A" w:rsidP="000563E8">
      <w:pPr>
        <w:tabs>
          <w:tab w:val="left" w:pos="1575"/>
        </w:tabs>
        <w:jc w:val="center"/>
      </w:pPr>
    </w:p>
    <w:p w:rsidR="0074791A" w:rsidRDefault="0074791A" w:rsidP="000563E8">
      <w:pPr>
        <w:tabs>
          <w:tab w:val="left" w:pos="1575"/>
        </w:tabs>
        <w:jc w:val="center"/>
      </w:pPr>
    </w:p>
    <w:p w:rsidR="000563E8" w:rsidRDefault="000563E8" w:rsidP="000563E8">
      <w:pPr>
        <w:tabs>
          <w:tab w:val="left" w:pos="1575"/>
        </w:tabs>
        <w:jc w:val="center"/>
      </w:pPr>
      <w:r>
        <w:rPr>
          <w:noProof/>
          <w:lang w:val="es-ES"/>
        </w:rPr>
        <w:drawing>
          <wp:inline distT="0" distB="0" distL="0" distR="0">
            <wp:extent cx="4629150" cy="933450"/>
            <wp:effectExtent l="0" t="0" r="0" b="0"/>
            <wp:docPr id="4496" name="Imagen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29150" cy="933450"/>
                    </a:xfrm>
                    <a:prstGeom prst="rect">
                      <a:avLst/>
                    </a:prstGeom>
                    <a:noFill/>
                    <a:ln>
                      <a:noFill/>
                    </a:ln>
                  </pic:spPr>
                </pic:pic>
              </a:graphicData>
            </a:graphic>
          </wp:inline>
        </w:drawing>
      </w:r>
    </w:p>
    <w:p w:rsidR="000563E8" w:rsidRDefault="000563E8" w:rsidP="000563E8">
      <w:r>
        <w:rPr>
          <w:b/>
          <w:i/>
        </w:rPr>
        <w:t xml:space="preserve">            Figura 26-3: </w:t>
      </w:r>
      <w:r>
        <w:rPr>
          <w:i/>
        </w:rPr>
        <w:t>Registro Anexo Item 8 - Docencia</w:t>
      </w:r>
    </w:p>
    <w:p w:rsidR="000563E8" w:rsidRDefault="000563E8" w:rsidP="000563E8">
      <w:pPr>
        <w:spacing w:line="360" w:lineRule="auto"/>
        <w:jc w:val="center"/>
      </w:pPr>
    </w:p>
    <w:p w:rsidR="000563E8" w:rsidRDefault="000563E8" w:rsidP="000563E8">
      <w:pPr>
        <w:spacing w:line="360" w:lineRule="auto"/>
      </w:pPr>
      <w:r>
        <w:t xml:space="preserve">Para registrar la Tesis de Grado dar clic en  el botón  </w:t>
      </w:r>
      <w:r>
        <w:rPr>
          <w:noProof/>
          <w:lang w:val="es-ES"/>
        </w:rPr>
        <w:drawing>
          <wp:inline distT="0" distB="0" distL="0" distR="0">
            <wp:extent cx="742950" cy="228600"/>
            <wp:effectExtent l="0" t="0" r="0" b="0"/>
            <wp:docPr id="4495" name="Imagen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0563E8" w:rsidRDefault="000563E8" w:rsidP="000563E8">
      <w:pPr>
        <w:jc w:val="center"/>
      </w:pPr>
      <w:r>
        <w:rPr>
          <w:noProof/>
          <w:lang w:val="es-ES"/>
        </w:rPr>
        <w:drawing>
          <wp:inline distT="0" distB="0" distL="0" distR="0">
            <wp:extent cx="3295650" cy="2247900"/>
            <wp:effectExtent l="0" t="0" r="0" b="0"/>
            <wp:docPr id="4494" name="Imagen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95650" cy="2247900"/>
                    </a:xfrm>
                    <a:prstGeom prst="rect">
                      <a:avLst/>
                    </a:prstGeom>
                    <a:noFill/>
                    <a:ln>
                      <a:noFill/>
                    </a:ln>
                  </pic:spPr>
                </pic:pic>
              </a:graphicData>
            </a:graphic>
          </wp:inline>
        </w:drawing>
      </w:r>
    </w:p>
    <w:p w:rsidR="000563E8" w:rsidRDefault="000563E8" w:rsidP="000563E8">
      <w:pPr>
        <w:jc w:val="center"/>
        <w:rPr>
          <w:i/>
        </w:rPr>
      </w:pPr>
      <w:r>
        <w:rPr>
          <w:b/>
          <w:i/>
        </w:rPr>
        <w:t xml:space="preserve">Figura 27-3: </w:t>
      </w:r>
      <w:r>
        <w:rPr>
          <w:i/>
        </w:rPr>
        <w:t>Registro Nuevo Tesis de Grado</w:t>
      </w:r>
    </w:p>
    <w:p w:rsidR="0074791A" w:rsidRDefault="0074791A" w:rsidP="000563E8">
      <w:pPr>
        <w:jc w:val="center"/>
        <w:rPr>
          <w:i/>
        </w:rPr>
      </w:pPr>
    </w:p>
    <w:p w:rsidR="0074791A" w:rsidRDefault="0074791A" w:rsidP="000563E8">
      <w:pPr>
        <w:jc w:val="center"/>
        <w:rPr>
          <w:i/>
        </w:rPr>
      </w:pPr>
    </w:p>
    <w:p w:rsidR="0074791A" w:rsidRDefault="0074791A" w:rsidP="000563E8">
      <w:pPr>
        <w:jc w:val="center"/>
        <w:rPr>
          <w:i/>
        </w:rPr>
      </w:pPr>
    </w:p>
    <w:p w:rsidR="0074791A" w:rsidRDefault="0074791A" w:rsidP="000563E8">
      <w:pPr>
        <w:jc w:val="center"/>
        <w:rPr>
          <w:i/>
        </w:rPr>
      </w:pPr>
    </w:p>
    <w:p w:rsidR="0074791A" w:rsidRDefault="0074791A" w:rsidP="000563E8">
      <w:pPr>
        <w:jc w:val="center"/>
        <w:rPr>
          <w:i/>
        </w:rPr>
      </w:pPr>
    </w:p>
    <w:p w:rsidR="0074791A" w:rsidRDefault="0074791A" w:rsidP="000563E8">
      <w:pPr>
        <w:jc w:val="center"/>
        <w:rPr>
          <w:i/>
        </w:rPr>
      </w:pPr>
    </w:p>
    <w:p w:rsidR="0074791A" w:rsidRDefault="0074791A" w:rsidP="000563E8">
      <w:pPr>
        <w:jc w:val="center"/>
        <w:rPr>
          <w:i/>
        </w:rPr>
      </w:pPr>
    </w:p>
    <w:p w:rsidR="0074791A" w:rsidRDefault="0074791A" w:rsidP="000563E8">
      <w:pPr>
        <w:jc w:val="center"/>
        <w:rPr>
          <w:i/>
        </w:rPr>
      </w:pPr>
    </w:p>
    <w:p w:rsidR="000563E8" w:rsidRDefault="000563E8" w:rsidP="000563E8">
      <w:pPr>
        <w:jc w:val="center"/>
        <w:rPr>
          <w:i/>
        </w:rPr>
      </w:pPr>
      <w:r>
        <w:rPr>
          <w:b/>
          <w:i/>
        </w:rPr>
        <w:lastRenderedPageBreak/>
        <w:t>Tabla 17-3:</w:t>
      </w:r>
      <w:r>
        <w:rPr>
          <w:i/>
        </w:rPr>
        <w:t xml:space="preserve"> Registro Nuevo Tesis de Grado</w:t>
      </w:r>
    </w:p>
    <w:tbl>
      <w:tblPr>
        <w:tblStyle w:val="Tablaconcuadrcula"/>
        <w:tblW w:w="0" w:type="auto"/>
        <w:tblLook w:val="04A0" w:firstRow="1" w:lastRow="0" w:firstColumn="1" w:lastColumn="0" w:noHBand="0" w:noVBand="1"/>
      </w:tblPr>
      <w:tblGrid>
        <w:gridCol w:w="2376"/>
        <w:gridCol w:w="1418"/>
        <w:gridCol w:w="4925"/>
      </w:tblGrid>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Título de tesis</w:t>
            </w:r>
            <w:r>
              <w:tab/>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Función</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 y puede ser: Director o Miembro.</w:t>
            </w:r>
            <w:r>
              <w:tab/>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del tesista</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 y pueden ser dos tesistas.</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Aprobación de Organismo Académico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 Por ejemplo: Oficio.521.VD.FIE.2013/13/ de marzo del 2013.</w:t>
            </w:r>
          </w:p>
        </w:tc>
      </w:tr>
    </w:tbl>
    <w:p w:rsidR="000563E8" w:rsidRDefault="000563E8" w:rsidP="000563E8">
      <w:pPr>
        <w:spacing w:line="360" w:lineRule="auto"/>
        <w:rPr>
          <w:szCs w:val="22"/>
          <w:lang w:val="es-EC" w:eastAsia="en-US"/>
        </w:rPr>
      </w:pPr>
    </w:p>
    <w:p w:rsidR="000563E8" w:rsidRDefault="000563E8" w:rsidP="000563E8">
      <w:pPr>
        <w:spacing w:line="360" w:lineRule="auto"/>
      </w:pPr>
      <w:r>
        <w:t>Una vez guardada la tesis de grado se puede visualizar.</w:t>
      </w:r>
    </w:p>
    <w:p w:rsidR="0074791A" w:rsidRDefault="0074791A" w:rsidP="000563E8">
      <w:pPr>
        <w:spacing w:line="360" w:lineRule="auto"/>
      </w:pPr>
    </w:p>
    <w:p w:rsidR="000563E8" w:rsidRDefault="000563E8" w:rsidP="000563E8">
      <w:pPr>
        <w:jc w:val="center"/>
      </w:pPr>
      <w:r>
        <w:rPr>
          <w:noProof/>
          <w:lang w:val="es-ES"/>
        </w:rPr>
        <w:drawing>
          <wp:inline distT="0" distB="0" distL="0" distR="0">
            <wp:extent cx="5334000" cy="2533650"/>
            <wp:effectExtent l="0" t="0" r="0" b="0"/>
            <wp:docPr id="4493" name="Imagen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6"/>
                    <pic:cNvPicPr>
                      <a:picLocks noChangeAspect="1" noChangeArrowheads="1"/>
                    </pic:cNvPicPr>
                  </pic:nvPicPr>
                  <pic:blipFill>
                    <a:blip r:embed="rId230" cstate="print">
                      <a:extLst>
                        <a:ext uri="{28A0092B-C50C-407E-A947-70E740481C1C}">
                          <a14:useLocalDpi xmlns:a14="http://schemas.microsoft.com/office/drawing/2010/main" val="0"/>
                        </a:ext>
                      </a:extLst>
                    </a:blip>
                    <a:srcRect l="941" t="10123" r="2541" b="7936"/>
                    <a:stretch>
                      <a:fillRect/>
                    </a:stretch>
                  </pic:blipFill>
                  <pic:spPr bwMode="auto">
                    <a:xfrm>
                      <a:off x="0" y="0"/>
                      <a:ext cx="5334000" cy="2533650"/>
                    </a:xfrm>
                    <a:prstGeom prst="rect">
                      <a:avLst/>
                    </a:prstGeom>
                    <a:noFill/>
                    <a:ln>
                      <a:noFill/>
                    </a:ln>
                  </pic:spPr>
                </pic:pic>
              </a:graphicData>
            </a:graphic>
          </wp:inline>
        </w:drawing>
      </w:r>
    </w:p>
    <w:p w:rsidR="000563E8" w:rsidRDefault="000563E8" w:rsidP="000563E8">
      <w:r>
        <w:rPr>
          <w:b/>
          <w:i/>
        </w:rPr>
        <w:t xml:space="preserve"> Figura 28-3: </w:t>
      </w:r>
      <w:r>
        <w:rPr>
          <w:i/>
        </w:rPr>
        <w:t>Visualización Registro Tesis de Grado</w:t>
      </w:r>
    </w:p>
    <w:p w:rsidR="000563E8" w:rsidRDefault="000563E8" w:rsidP="000563E8">
      <w:pPr>
        <w:spacing w:line="360" w:lineRule="auto"/>
        <w:jc w:val="center"/>
      </w:pPr>
    </w:p>
    <w:p w:rsidR="000563E8" w:rsidRDefault="000563E8" w:rsidP="000563E8">
      <w:pPr>
        <w:jc w:val="center"/>
      </w:pPr>
      <w:r>
        <w:rPr>
          <w:noProof/>
          <w:lang w:val="es-ES"/>
        </w:rPr>
        <w:drawing>
          <wp:inline distT="0" distB="0" distL="0" distR="0">
            <wp:extent cx="4552950" cy="781050"/>
            <wp:effectExtent l="0" t="0" r="0" b="0"/>
            <wp:docPr id="4492" name="Imagen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7"/>
                    <pic:cNvPicPr>
                      <a:picLocks noChangeAspect="1" noChangeArrowheads="1"/>
                    </pic:cNvPicPr>
                  </pic:nvPicPr>
                  <pic:blipFill>
                    <a:blip r:embed="rId231">
                      <a:extLst>
                        <a:ext uri="{28A0092B-C50C-407E-A947-70E740481C1C}">
                          <a14:useLocalDpi xmlns:a14="http://schemas.microsoft.com/office/drawing/2010/main" val="0"/>
                        </a:ext>
                      </a:extLst>
                    </a:blip>
                    <a:srcRect l="12045" t="40318" r="13446" b="36423"/>
                    <a:stretch>
                      <a:fillRect/>
                    </a:stretch>
                  </pic:blipFill>
                  <pic:spPr bwMode="auto">
                    <a:xfrm>
                      <a:off x="0" y="0"/>
                      <a:ext cx="4552950" cy="781050"/>
                    </a:xfrm>
                    <a:prstGeom prst="rect">
                      <a:avLst/>
                    </a:prstGeom>
                    <a:noFill/>
                    <a:ln>
                      <a:noFill/>
                    </a:ln>
                  </pic:spPr>
                </pic:pic>
              </a:graphicData>
            </a:graphic>
          </wp:inline>
        </w:drawing>
      </w:r>
    </w:p>
    <w:p w:rsidR="000563E8" w:rsidRDefault="000563E8" w:rsidP="000563E8">
      <w:pPr>
        <w:tabs>
          <w:tab w:val="left" w:pos="4710"/>
        </w:tabs>
        <w:rPr>
          <w:i/>
        </w:rPr>
      </w:pPr>
      <w:r>
        <w:rPr>
          <w:b/>
          <w:i/>
        </w:rPr>
        <w:t xml:space="preserve">               Figura 29-3: </w:t>
      </w:r>
      <w:r>
        <w:rPr>
          <w:i/>
        </w:rPr>
        <w:t>Eliminar Tesis de Grado</w:t>
      </w:r>
      <w:r>
        <w:rPr>
          <w:i/>
        </w:rPr>
        <w:tab/>
      </w:r>
    </w:p>
    <w:p w:rsidR="000563E8" w:rsidRDefault="000563E8" w:rsidP="000563E8">
      <w:pPr>
        <w:spacing w:line="360" w:lineRule="auto"/>
        <w:jc w:val="center"/>
      </w:pPr>
    </w:p>
    <w:p w:rsidR="000563E8" w:rsidRDefault="000563E8" w:rsidP="000563E8">
      <w:pPr>
        <w:rPr>
          <w:i/>
        </w:rPr>
      </w:pPr>
      <w:r>
        <w:rPr>
          <w:b/>
          <w:i/>
        </w:rPr>
        <w:t>Tabla 18-3:</w:t>
      </w:r>
      <w:r>
        <w:rPr>
          <w:i/>
        </w:rPr>
        <w:t xml:space="preserve"> Operaciones Tesis de Grado</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491" name="Imagen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8"/>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490" name="Imagen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9"/>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489" name="Imagen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de la tutoría dar clic en </w:t>
            </w:r>
            <w:r>
              <w:rPr>
                <w:noProof/>
                <w:lang w:eastAsia="es-ES_tradnl"/>
              </w:rPr>
              <w:t>Aceptar</w:t>
            </w:r>
            <w:r>
              <w:t>, ubicado en la parte inferior de la ventana.</w:t>
            </w:r>
          </w:p>
        </w:tc>
      </w:tr>
    </w:tbl>
    <w:p w:rsidR="000563E8" w:rsidRDefault="000563E8" w:rsidP="000563E8">
      <w:pPr>
        <w:rPr>
          <w:b/>
          <w:szCs w:val="22"/>
          <w:lang w:val="es-EC" w:eastAsia="en-US"/>
        </w:rPr>
      </w:pPr>
    </w:p>
    <w:p w:rsidR="000563E8" w:rsidRDefault="000563E8" w:rsidP="000563E8">
      <w:pPr>
        <w:rPr>
          <w:b/>
        </w:rPr>
      </w:pPr>
    </w:p>
    <w:p w:rsidR="0074791A" w:rsidRDefault="0074791A" w:rsidP="000563E8">
      <w:pPr>
        <w:rPr>
          <w:b/>
        </w:rPr>
      </w:pPr>
    </w:p>
    <w:p w:rsidR="0074791A" w:rsidRDefault="0074791A" w:rsidP="000563E8">
      <w:pPr>
        <w:rPr>
          <w:b/>
        </w:rPr>
      </w:pPr>
    </w:p>
    <w:p w:rsidR="0074791A" w:rsidRDefault="0074791A" w:rsidP="000563E8">
      <w:pPr>
        <w:rPr>
          <w:b/>
        </w:rPr>
      </w:pPr>
    </w:p>
    <w:p w:rsidR="0074791A" w:rsidRDefault="0074791A" w:rsidP="000563E8">
      <w:pPr>
        <w:rPr>
          <w:b/>
        </w:rPr>
      </w:pPr>
    </w:p>
    <w:p w:rsidR="0074791A" w:rsidRDefault="0074791A" w:rsidP="000563E8">
      <w:pPr>
        <w:rPr>
          <w:b/>
        </w:rPr>
      </w:pPr>
    </w:p>
    <w:p w:rsidR="000563E8" w:rsidRDefault="000563E8" w:rsidP="000563E8">
      <w:pPr>
        <w:rPr>
          <w:b/>
        </w:rPr>
      </w:pPr>
    </w:p>
    <w:p w:rsidR="000563E8" w:rsidRDefault="000563E8" w:rsidP="000563E8">
      <w:pPr>
        <w:shd w:val="clear" w:color="auto" w:fill="D6E3BC" w:themeFill="accent3" w:themeFillTint="66"/>
        <w:spacing w:line="360" w:lineRule="auto"/>
      </w:pPr>
      <w:r>
        <w:rPr>
          <w:b/>
        </w:rPr>
        <w:lastRenderedPageBreak/>
        <w:t>Item</w:t>
      </w:r>
      <w:r>
        <w:t xml:space="preserve"> </w:t>
      </w:r>
      <w:r>
        <w:rPr>
          <w:b/>
        </w:rPr>
        <w:t>14</w:t>
      </w:r>
      <w:r>
        <w:t>:</w:t>
      </w:r>
      <w:r>
        <w:rPr>
          <w:b/>
        </w:rPr>
        <w:t xml:space="preserve"> Diseño y Elaboración de Libros</w:t>
      </w:r>
    </w:p>
    <w:p w:rsidR="0074791A" w:rsidRDefault="0074791A" w:rsidP="000563E8">
      <w:pPr>
        <w:jc w:val="center"/>
      </w:pPr>
    </w:p>
    <w:p w:rsidR="000563E8" w:rsidRDefault="000563E8" w:rsidP="000563E8">
      <w:pPr>
        <w:jc w:val="center"/>
      </w:pPr>
      <w:r>
        <w:rPr>
          <w:noProof/>
          <w:lang w:val="es-ES"/>
        </w:rPr>
        <w:drawing>
          <wp:inline distT="0" distB="0" distL="0" distR="0">
            <wp:extent cx="3200400" cy="1066800"/>
            <wp:effectExtent l="0" t="0" r="0" b="0"/>
            <wp:docPr id="4488" name="Imagen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00400" cy="1066800"/>
                    </a:xfrm>
                    <a:prstGeom prst="rect">
                      <a:avLst/>
                    </a:prstGeom>
                    <a:noFill/>
                    <a:ln>
                      <a:noFill/>
                    </a:ln>
                  </pic:spPr>
                </pic:pic>
              </a:graphicData>
            </a:graphic>
          </wp:inline>
        </w:drawing>
      </w:r>
    </w:p>
    <w:p w:rsidR="000563E8" w:rsidRDefault="000563E8" w:rsidP="000563E8">
      <w:pPr>
        <w:jc w:val="center"/>
        <w:rPr>
          <w:i/>
        </w:rPr>
      </w:pPr>
      <w:r>
        <w:rPr>
          <w:b/>
          <w:i/>
        </w:rPr>
        <w:t xml:space="preserve">Figura 30-3: </w:t>
      </w:r>
      <w:r>
        <w:rPr>
          <w:i/>
        </w:rPr>
        <w:t xml:space="preserve">Registro Anexo Item 14 </w:t>
      </w:r>
      <w:r w:rsidR="0074791A">
        <w:rPr>
          <w:i/>
        </w:rPr>
        <w:t>–</w:t>
      </w:r>
      <w:r>
        <w:rPr>
          <w:i/>
        </w:rPr>
        <w:t xml:space="preserve"> Docencia</w:t>
      </w:r>
    </w:p>
    <w:p w:rsidR="0074791A" w:rsidRDefault="0074791A" w:rsidP="000563E8">
      <w:pPr>
        <w:jc w:val="center"/>
      </w:pPr>
    </w:p>
    <w:p w:rsidR="000563E8" w:rsidRDefault="000563E8" w:rsidP="000563E8">
      <w:pPr>
        <w:spacing w:line="360" w:lineRule="auto"/>
      </w:pPr>
      <w:r>
        <w:t xml:space="preserve">Para registrar la Difusión Científica del Libro dar clic en  el botón  </w:t>
      </w:r>
      <w:r>
        <w:rPr>
          <w:noProof/>
          <w:lang w:val="es-ES"/>
        </w:rPr>
        <w:drawing>
          <wp:inline distT="0" distB="0" distL="0" distR="0">
            <wp:extent cx="742950" cy="228600"/>
            <wp:effectExtent l="0" t="0" r="0" b="0"/>
            <wp:docPr id="4487" name="Imagen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0563E8" w:rsidRDefault="000563E8" w:rsidP="000563E8">
      <w:pPr>
        <w:jc w:val="center"/>
      </w:pPr>
      <w:r>
        <w:rPr>
          <w:noProof/>
          <w:lang w:val="es-ES"/>
        </w:rPr>
        <w:drawing>
          <wp:inline distT="0" distB="0" distL="0" distR="0">
            <wp:extent cx="2247900" cy="1485900"/>
            <wp:effectExtent l="0" t="0" r="0" b="0"/>
            <wp:docPr id="4486" name="Imagen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233">
                      <a:extLst>
                        <a:ext uri="{28A0092B-C50C-407E-A947-70E740481C1C}">
                          <a14:useLocalDpi xmlns:a14="http://schemas.microsoft.com/office/drawing/2010/main" val="0"/>
                        </a:ext>
                      </a:extLst>
                    </a:blip>
                    <a:srcRect l="31406" t="30469" r="33063" b="27939"/>
                    <a:stretch>
                      <a:fillRect/>
                    </a:stretch>
                  </pic:blipFill>
                  <pic:spPr bwMode="auto">
                    <a:xfrm>
                      <a:off x="0" y="0"/>
                      <a:ext cx="2247900" cy="1485900"/>
                    </a:xfrm>
                    <a:prstGeom prst="rect">
                      <a:avLst/>
                    </a:prstGeom>
                    <a:noFill/>
                    <a:ln>
                      <a:noFill/>
                    </a:ln>
                  </pic:spPr>
                </pic:pic>
              </a:graphicData>
            </a:graphic>
          </wp:inline>
        </w:drawing>
      </w:r>
    </w:p>
    <w:p w:rsidR="000563E8" w:rsidRDefault="000563E8" w:rsidP="000563E8">
      <w:pPr>
        <w:ind w:left="1416" w:firstLine="708"/>
        <w:rPr>
          <w:i/>
        </w:rPr>
      </w:pPr>
      <w:r>
        <w:rPr>
          <w:b/>
          <w:i/>
        </w:rPr>
        <w:t xml:space="preserve">         Figura 31-5: </w:t>
      </w:r>
      <w:r>
        <w:rPr>
          <w:i/>
        </w:rPr>
        <w:t>Registro Nueva Difusión Científica Libro</w:t>
      </w:r>
    </w:p>
    <w:p w:rsidR="000563E8" w:rsidRDefault="000563E8" w:rsidP="000563E8">
      <w:pPr>
        <w:tabs>
          <w:tab w:val="left" w:pos="4815"/>
        </w:tabs>
        <w:spacing w:line="360" w:lineRule="auto"/>
      </w:pPr>
      <w:r>
        <w:tab/>
      </w:r>
    </w:p>
    <w:p w:rsidR="000563E8" w:rsidRDefault="000563E8" w:rsidP="000563E8">
      <w:pPr>
        <w:rPr>
          <w:i/>
        </w:rPr>
      </w:pPr>
      <w:r>
        <w:rPr>
          <w:b/>
          <w:i/>
        </w:rPr>
        <w:t>Tabla 19-3:</w:t>
      </w:r>
      <w:r>
        <w:rPr>
          <w:i/>
        </w:rPr>
        <w:t xml:space="preserve"> Registro Nuevo Difusión Científica Libro</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Nombre</w:t>
            </w:r>
            <w:r>
              <w:tab/>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80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Número de ejemplares</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Medio de difusión</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 Por ejemplo: Impresa/Digital.</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Editorial</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80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bl>
    <w:p w:rsidR="000563E8" w:rsidRDefault="000563E8" w:rsidP="000563E8">
      <w:pPr>
        <w:spacing w:line="360" w:lineRule="auto"/>
        <w:rPr>
          <w:szCs w:val="22"/>
          <w:lang w:val="es-EC" w:eastAsia="en-US"/>
        </w:rPr>
      </w:pPr>
      <w:r>
        <w:t>Una vez guardada la tutoría se puede visualizar.</w:t>
      </w:r>
    </w:p>
    <w:p w:rsidR="000563E8" w:rsidRDefault="000563E8" w:rsidP="000563E8">
      <w:pPr>
        <w:jc w:val="center"/>
      </w:pPr>
      <w:r>
        <w:rPr>
          <w:noProof/>
          <w:lang w:val="es-ES"/>
        </w:rPr>
        <w:drawing>
          <wp:inline distT="0" distB="0" distL="0" distR="0">
            <wp:extent cx="4686300" cy="1714500"/>
            <wp:effectExtent l="0" t="0" r="0" b="0"/>
            <wp:docPr id="4485" name="Imagen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234">
                      <a:extLst>
                        <a:ext uri="{28A0092B-C50C-407E-A947-70E740481C1C}">
                          <a14:useLocalDpi xmlns:a14="http://schemas.microsoft.com/office/drawing/2010/main" val="0"/>
                        </a:ext>
                      </a:extLst>
                    </a:blip>
                    <a:srcRect l="20461" t="10603" r="1083" b="38783"/>
                    <a:stretch>
                      <a:fillRect/>
                    </a:stretch>
                  </pic:blipFill>
                  <pic:spPr bwMode="auto">
                    <a:xfrm>
                      <a:off x="0" y="0"/>
                      <a:ext cx="4686300" cy="1714500"/>
                    </a:xfrm>
                    <a:prstGeom prst="rect">
                      <a:avLst/>
                    </a:prstGeom>
                    <a:noFill/>
                    <a:ln>
                      <a:noFill/>
                    </a:ln>
                  </pic:spPr>
                </pic:pic>
              </a:graphicData>
            </a:graphic>
          </wp:inline>
        </w:drawing>
      </w:r>
    </w:p>
    <w:p w:rsidR="000563E8" w:rsidRDefault="000563E8" w:rsidP="000563E8">
      <w:pPr>
        <w:rPr>
          <w:i/>
        </w:rPr>
      </w:pPr>
      <w:r>
        <w:rPr>
          <w:b/>
          <w:i/>
        </w:rPr>
        <w:t xml:space="preserve">           Figura 32-3: </w:t>
      </w:r>
      <w:r>
        <w:rPr>
          <w:i/>
        </w:rPr>
        <w:t xml:space="preserve">Visualización Registro Difusión Científica Libro </w:t>
      </w:r>
    </w:p>
    <w:p w:rsidR="000563E8" w:rsidRDefault="000563E8" w:rsidP="000563E8">
      <w:pPr>
        <w:rPr>
          <w:b/>
          <w:i/>
        </w:rPr>
      </w:pPr>
    </w:p>
    <w:p w:rsidR="000563E8" w:rsidRDefault="000563E8" w:rsidP="000563E8">
      <w:pPr>
        <w:rPr>
          <w:i/>
        </w:rPr>
      </w:pPr>
      <w:r>
        <w:rPr>
          <w:b/>
          <w:i/>
        </w:rPr>
        <w:t>Tabla 20-3:</w:t>
      </w:r>
      <w:r>
        <w:rPr>
          <w:i/>
        </w:rPr>
        <w:t xml:space="preserve"> Operaciones Difusión Científica Libro</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484" name="Imagen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1"/>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483" name="Imagen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2"/>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482" name="Imagen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de la Difusión Científica Libro dar clic en </w:t>
            </w:r>
            <w:r>
              <w:rPr>
                <w:noProof/>
                <w:lang w:eastAsia="es-ES_tradnl"/>
              </w:rPr>
              <w:t>Aceptar</w:t>
            </w:r>
            <w:r>
              <w:t>, ubicado en la parte inferior de la ventana.</w:t>
            </w:r>
          </w:p>
        </w:tc>
      </w:tr>
    </w:tbl>
    <w:p w:rsidR="000563E8" w:rsidRDefault="000563E8" w:rsidP="000563E8">
      <w:pPr>
        <w:rPr>
          <w:b/>
          <w:szCs w:val="22"/>
          <w:lang w:val="es-EC" w:eastAsia="en-US"/>
        </w:rPr>
      </w:pPr>
    </w:p>
    <w:p w:rsidR="000563E8" w:rsidRDefault="000563E8" w:rsidP="000563E8">
      <w:pPr>
        <w:jc w:val="center"/>
      </w:pPr>
      <w:r>
        <w:rPr>
          <w:noProof/>
          <w:lang w:val="es-ES"/>
        </w:rPr>
        <w:drawing>
          <wp:inline distT="0" distB="0" distL="0" distR="0">
            <wp:extent cx="3048000" cy="800100"/>
            <wp:effectExtent l="0" t="0" r="0" b="0"/>
            <wp:docPr id="4481" name="Imagen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48000" cy="800100"/>
                    </a:xfrm>
                    <a:prstGeom prst="rect">
                      <a:avLst/>
                    </a:prstGeom>
                    <a:noFill/>
                    <a:ln>
                      <a:noFill/>
                    </a:ln>
                  </pic:spPr>
                </pic:pic>
              </a:graphicData>
            </a:graphic>
          </wp:inline>
        </w:drawing>
      </w:r>
    </w:p>
    <w:p w:rsidR="000563E8" w:rsidRDefault="000563E8" w:rsidP="000563E8">
      <w:pPr>
        <w:rPr>
          <w:i/>
        </w:rPr>
      </w:pPr>
      <w:r>
        <w:rPr>
          <w:b/>
          <w:i/>
        </w:rPr>
        <w:t xml:space="preserve">                                         Figura 33-3: </w:t>
      </w:r>
      <w:r>
        <w:rPr>
          <w:i/>
        </w:rPr>
        <w:t>Eliminar Difusión Científica del Libro</w:t>
      </w:r>
    </w:p>
    <w:p w:rsidR="000563E8" w:rsidRDefault="000563E8" w:rsidP="000563E8">
      <w:pPr>
        <w:rPr>
          <w:i/>
        </w:rPr>
      </w:pPr>
    </w:p>
    <w:p w:rsidR="000563E8" w:rsidRDefault="000563E8" w:rsidP="006C4044">
      <w:pPr>
        <w:pStyle w:val="Ttulo1"/>
        <w:numPr>
          <w:ilvl w:val="4"/>
          <w:numId w:val="143"/>
        </w:numPr>
        <w:spacing w:before="0" w:line="360" w:lineRule="auto"/>
        <w:rPr>
          <w:rFonts w:cs="Times New Roman"/>
          <w:szCs w:val="22"/>
        </w:rPr>
      </w:pPr>
      <w:bookmarkStart w:id="167" w:name="_Toc441926756"/>
      <w:r>
        <w:rPr>
          <w:rFonts w:cs="Times New Roman"/>
          <w:szCs w:val="22"/>
        </w:rPr>
        <w:t>Investigación</w:t>
      </w:r>
      <w:bookmarkEnd w:id="167"/>
    </w:p>
    <w:p w:rsidR="000563E8" w:rsidRDefault="000563E8" w:rsidP="000563E8">
      <w:pPr>
        <w:spacing w:line="360" w:lineRule="auto"/>
        <w:rPr>
          <w:szCs w:val="22"/>
        </w:rPr>
      </w:pPr>
      <w:r>
        <w:t>Se visualiza las 12 actividades, junto con el Item, nombre de la actividad, hora, opción registrar y el anexo respectivo a la actividad.</w:t>
      </w:r>
    </w:p>
    <w:p w:rsidR="000563E8" w:rsidRDefault="000563E8" w:rsidP="000563E8">
      <w:pPr>
        <w:jc w:val="center"/>
      </w:pPr>
      <w:r>
        <w:rPr>
          <w:noProof/>
          <w:lang w:val="es-ES"/>
        </w:rPr>
        <w:drawing>
          <wp:inline distT="0" distB="0" distL="0" distR="0">
            <wp:extent cx="4876800" cy="2343150"/>
            <wp:effectExtent l="0" t="0" r="0" b="0"/>
            <wp:docPr id="4479" name="Imagen 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876800" cy="2343150"/>
                    </a:xfrm>
                    <a:prstGeom prst="rect">
                      <a:avLst/>
                    </a:prstGeom>
                    <a:noFill/>
                    <a:ln>
                      <a:noFill/>
                    </a:ln>
                  </pic:spPr>
                </pic:pic>
              </a:graphicData>
            </a:graphic>
          </wp:inline>
        </w:drawing>
      </w:r>
    </w:p>
    <w:p w:rsidR="000563E8" w:rsidRDefault="000563E8" w:rsidP="000563E8">
      <w:r>
        <w:rPr>
          <w:b/>
          <w:i/>
        </w:rPr>
        <w:t xml:space="preserve">      Figura 34-3: </w:t>
      </w:r>
      <w:r>
        <w:rPr>
          <w:i/>
        </w:rPr>
        <w:t>Función Investigación</w:t>
      </w:r>
    </w:p>
    <w:p w:rsidR="000563E8" w:rsidRDefault="000563E8" w:rsidP="000563E8">
      <w:pPr>
        <w:spacing w:line="360" w:lineRule="auto"/>
        <w:rPr>
          <w:b/>
        </w:rPr>
      </w:pPr>
    </w:p>
    <w:p w:rsidR="000563E8" w:rsidRDefault="000563E8" w:rsidP="000563E8">
      <w:pPr>
        <w:spacing w:line="360" w:lineRule="auto"/>
      </w:pPr>
      <w:r>
        <w:rPr>
          <w:b/>
        </w:rPr>
        <w:t xml:space="preserve">Registrar: </w:t>
      </w:r>
      <w:r>
        <w:t xml:space="preserve">Para ingresar la hora en la actividad, dar click en el icono </w:t>
      </w:r>
      <w:r>
        <w:rPr>
          <w:noProof/>
          <w:lang w:val="es-ES"/>
        </w:rPr>
        <w:drawing>
          <wp:inline distT="0" distB="0" distL="0" distR="0">
            <wp:extent cx="266700" cy="171450"/>
            <wp:effectExtent l="0" t="0" r="0" b="0"/>
            <wp:docPr id="4477" name="Imagen 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93"/>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ingresar el número de horas. </w:t>
      </w:r>
    </w:p>
    <w:p w:rsidR="00681F73" w:rsidRDefault="00681F73" w:rsidP="000563E8">
      <w:pPr>
        <w:spacing w:line="360" w:lineRule="auto"/>
      </w:pPr>
    </w:p>
    <w:p w:rsidR="000563E8" w:rsidRDefault="000563E8" w:rsidP="000563E8">
      <w:pPr>
        <w:jc w:val="center"/>
      </w:pPr>
      <w:r>
        <w:rPr>
          <w:noProof/>
          <w:lang w:val="es-ES"/>
        </w:rPr>
        <w:drawing>
          <wp:inline distT="0" distB="0" distL="0" distR="0">
            <wp:extent cx="5162550" cy="742950"/>
            <wp:effectExtent l="0" t="0" r="0" b="0"/>
            <wp:docPr id="4476" name="Imagen 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4"/>
                    <pic:cNvPicPr>
                      <a:picLocks noChangeAspect="1" noChangeArrowheads="1"/>
                    </pic:cNvPicPr>
                  </pic:nvPicPr>
                  <pic:blipFill>
                    <a:blip r:embed="rId237" cstate="print">
                      <a:extLst>
                        <a:ext uri="{28A0092B-C50C-407E-A947-70E740481C1C}">
                          <a14:useLocalDpi xmlns:a14="http://schemas.microsoft.com/office/drawing/2010/main" val="0"/>
                        </a:ext>
                      </a:extLst>
                    </a:blip>
                    <a:srcRect l="812" t="12050" r="3659" b="63367"/>
                    <a:stretch>
                      <a:fillRect/>
                    </a:stretch>
                  </pic:blipFill>
                  <pic:spPr bwMode="auto">
                    <a:xfrm>
                      <a:off x="0" y="0"/>
                      <a:ext cx="5162550" cy="742950"/>
                    </a:xfrm>
                    <a:prstGeom prst="rect">
                      <a:avLst/>
                    </a:prstGeom>
                    <a:noFill/>
                    <a:ln>
                      <a:noFill/>
                    </a:ln>
                  </pic:spPr>
                </pic:pic>
              </a:graphicData>
            </a:graphic>
          </wp:inline>
        </w:drawing>
      </w:r>
    </w:p>
    <w:p w:rsidR="000563E8" w:rsidRDefault="000563E8" w:rsidP="000563E8">
      <w:pPr>
        <w:jc w:val="center"/>
      </w:pPr>
      <w:r>
        <w:rPr>
          <w:b/>
          <w:i/>
        </w:rPr>
        <w:t xml:space="preserve">Figura 35-3: </w:t>
      </w:r>
      <w:r>
        <w:rPr>
          <w:i/>
        </w:rPr>
        <w:t>Registro Horas Investigación</w:t>
      </w:r>
    </w:p>
    <w:p w:rsidR="000563E8" w:rsidRDefault="000563E8" w:rsidP="000563E8">
      <w:pPr>
        <w:jc w:val="center"/>
        <w:rPr>
          <w:i/>
        </w:rPr>
      </w:pPr>
      <w:r>
        <w:rPr>
          <w:b/>
          <w:i/>
        </w:rPr>
        <w:t>Tabla 21-3:</w:t>
      </w:r>
      <w:r>
        <w:rPr>
          <w:i/>
        </w:rPr>
        <w:t xml:space="preserve"> Registro Actividades Investigación</w:t>
      </w:r>
    </w:p>
    <w:tbl>
      <w:tblPr>
        <w:tblStyle w:val="Tablaconcuadrcula"/>
        <w:tblW w:w="0" w:type="auto"/>
        <w:tblLook w:val="04A0" w:firstRow="1" w:lastRow="0" w:firstColumn="1" w:lastColumn="0" w:noHBand="0" w:noVBand="1"/>
      </w:tblPr>
      <w:tblGrid>
        <w:gridCol w:w="675"/>
        <w:gridCol w:w="2268"/>
        <w:gridCol w:w="1134"/>
        <w:gridCol w:w="993"/>
        <w:gridCol w:w="3649"/>
      </w:tblGrid>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Item</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rPr>
            </w:pPr>
            <w:r>
              <w:rPr>
                <w:b/>
              </w:rPr>
              <w:t>Hora</w:t>
            </w:r>
          </w:p>
          <w:p w:rsidR="000563E8" w:rsidRDefault="000563E8">
            <w:pPr>
              <w:jc w:val="center"/>
              <w:rPr>
                <w:b/>
                <w:szCs w:val="22"/>
                <w:lang w:val="es-EC" w:eastAsia="en-US"/>
              </w:rPr>
            </w:pPr>
            <w:r>
              <w:rPr>
                <w:b/>
              </w:rPr>
              <w:t>Máxima</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rPr>
            </w:pPr>
            <w:r>
              <w:rPr>
                <w:b/>
              </w:rPr>
              <w:t>Hora</w:t>
            </w:r>
          </w:p>
          <w:p w:rsidR="000563E8" w:rsidRDefault="000563E8">
            <w:pPr>
              <w:jc w:val="center"/>
              <w:rPr>
                <w:b/>
                <w:szCs w:val="22"/>
                <w:lang w:val="es-EC" w:eastAsia="en-US"/>
              </w:rPr>
            </w:pPr>
            <w:r>
              <w:rPr>
                <w:b/>
              </w:rPr>
              <w:t>Mínima</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Diseño, Dirección y ejecución de proyectos de investigación básica, aplicada, tecnológica</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cada una de las actividades, se muestra un mensaje de la hora máxima y mínima que se debe registrar. Es obligatorio</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Investigación para recuperación de saberes ancestrales</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 Es obligatorio</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Diseño, elaboración de </w:t>
            </w:r>
            <w:r>
              <w:lastRenderedPageBreak/>
              <w:t>métodos, técnicas y procedimientos de investigación</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lastRenderedPageBreak/>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obligatorio. Para cada una de las </w:t>
            </w:r>
            <w:r>
              <w:lastRenderedPageBreak/>
              <w:t>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lastRenderedPageBreak/>
              <w:t>4</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Investigación en laboratorios, centros documentales, y demás instalaciones</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Asesoría, tutoría de tesis de cuarto nivel</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4</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6</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Presentación de resultados de investigación en congresos, conferencias y seminarios"</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7</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Diseño, gestión y participación en redes o programas de investigación</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 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8</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Participación en comités y concejos académicos de editoriales de revistas indexadas</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9</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Publicaciones de resultados de investigación</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4</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Dirección  o participación en colectivos académicos de difusión de investigación</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11</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Vinculación a través de los productos de investigación de innovación</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12</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Prestación de servicios al  medio sin fines de lucro</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bl>
    <w:p w:rsidR="000563E8" w:rsidRDefault="000563E8" w:rsidP="000563E8">
      <w:pPr>
        <w:spacing w:line="360" w:lineRule="auto"/>
        <w:rPr>
          <w:szCs w:val="22"/>
          <w:lang w:val="es-EC" w:eastAsia="en-US"/>
        </w:rPr>
      </w:pPr>
    </w:p>
    <w:p w:rsidR="000563E8" w:rsidRDefault="000563E8" w:rsidP="000563E8">
      <w:pPr>
        <w:spacing w:line="360" w:lineRule="auto"/>
      </w:pPr>
      <w:r>
        <w:t>Para todas las actividades de investigación a excepción del Item 6 y 11, se debe primero ingresar el número de horas, caso contrario se mostrará este mensaje.</w:t>
      </w:r>
    </w:p>
    <w:p w:rsidR="000563E8" w:rsidRDefault="000563E8" w:rsidP="000563E8">
      <w:pPr>
        <w:jc w:val="center"/>
      </w:pPr>
      <w:r>
        <w:rPr>
          <w:noProof/>
          <w:lang w:val="es-ES"/>
        </w:rPr>
        <w:drawing>
          <wp:inline distT="0" distB="0" distL="0" distR="0">
            <wp:extent cx="2171700" cy="628650"/>
            <wp:effectExtent l="0" t="0" r="0" b="0"/>
            <wp:docPr id="4475" name="Imagen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98"/>
                    <pic:cNvPicPr>
                      <a:picLocks noChangeAspect="1" noChangeArrowheads="1"/>
                    </pic:cNvPicPr>
                  </pic:nvPicPr>
                  <pic:blipFill>
                    <a:blip r:embed="rId218">
                      <a:extLst>
                        <a:ext uri="{28A0092B-C50C-407E-A947-70E740481C1C}">
                          <a14:useLocalDpi xmlns:a14="http://schemas.microsoft.com/office/drawing/2010/main" val="0"/>
                        </a:ext>
                      </a:extLst>
                    </a:blip>
                    <a:srcRect l="75404" t="12050" r="3534" b="77209"/>
                    <a:stretch>
                      <a:fillRect/>
                    </a:stretch>
                  </pic:blipFill>
                  <pic:spPr bwMode="auto">
                    <a:xfrm>
                      <a:off x="0" y="0"/>
                      <a:ext cx="2171700" cy="628650"/>
                    </a:xfrm>
                    <a:prstGeom prst="rect">
                      <a:avLst/>
                    </a:prstGeom>
                    <a:noFill/>
                    <a:ln>
                      <a:noFill/>
                    </a:ln>
                  </pic:spPr>
                </pic:pic>
              </a:graphicData>
            </a:graphic>
          </wp:inline>
        </w:drawing>
      </w:r>
    </w:p>
    <w:p w:rsidR="000563E8" w:rsidRDefault="000563E8" w:rsidP="000563E8">
      <w:pPr>
        <w:jc w:val="center"/>
        <w:rPr>
          <w:i/>
        </w:rPr>
      </w:pPr>
      <w:r>
        <w:rPr>
          <w:b/>
          <w:i/>
        </w:rPr>
        <w:t xml:space="preserve">Figura 36-3: </w:t>
      </w:r>
      <w:r>
        <w:rPr>
          <w:i/>
        </w:rPr>
        <w:t xml:space="preserve">Mensaje control registro anexo Investigación </w:t>
      </w:r>
    </w:p>
    <w:p w:rsidR="000563E8" w:rsidRDefault="000563E8" w:rsidP="000563E8">
      <w:pPr>
        <w:jc w:val="center"/>
        <w:rPr>
          <w:i/>
        </w:rPr>
      </w:pPr>
    </w:p>
    <w:p w:rsidR="000563E8" w:rsidRDefault="000563E8" w:rsidP="000563E8">
      <w:pPr>
        <w:spacing w:line="360" w:lineRule="auto"/>
      </w:pPr>
      <w:r>
        <w:rPr>
          <w:b/>
        </w:rPr>
        <w:lastRenderedPageBreak/>
        <w:t xml:space="preserve">Modificar: </w:t>
      </w:r>
      <w:r>
        <w:t xml:space="preserve">para modificar la  hora dar clic en el icono </w:t>
      </w:r>
      <w:r>
        <w:rPr>
          <w:noProof/>
          <w:lang w:val="es-ES"/>
        </w:rPr>
        <w:drawing>
          <wp:inline distT="0" distB="0" distL="0" distR="0">
            <wp:extent cx="266700" cy="171450"/>
            <wp:effectExtent l="0" t="0" r="0" b="0"/>
            <wp:docPr id="4474" name="Imagen 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99"/>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modificar el número de horas que se registraron.</w:t>
      </w:r>
    </w:p>
    <w:p w:rsidR="000563E8" w:rsidRDefault="000563E8" w:rsidP="000563E8">
      <w:pPr>
        <w:spacing w:line="360" w:lineRule="auto"/>
        <w:rPr>
          <w:i/>
        </w:rPr>
      </w:pPr>
      <w:r>
        <w:rPr>
          <w:b/>
        </w:rPr>
        <w:t xml:space="preserve">Eliminar: </w:t>
      </w:r>
      <w:r>
        <w:t>para eliminar la  hora dar clic en  el icono</w:t>
      </w:r>
      <w:r>
        <w:rPr>
          <w:noProof/>
          <w:lang w:val="es-ES"/>
        </w:rPr>
        <w:drawing>
          <wp:inline distT="0" distB="0" distL="0" distR="0">
            <wp:extent cx="266700" cy="171450"/>
            <wp:effectExtent l="0" t="0" r="0" b="0"/>
            <wp:docPr id="4473" name="Imagen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0"/>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registrará </w:t>
      </w:r>
      <w:r>
        <w:rPr>
          <w:b/>
        </w:rPr>
        <w:t xml:space="preserve">0 </w:t>
      </w:r>
      <w:r>
        <w:t xml:space="preserve">horas, dar clic en el icono </w:t>
      </w:r>
      <w:r>
        <w:rPr>
          <w:noProof/>
          <w:lang w:val="es-ES"/>
        </w:rPr>
        <w:drawing>
          <wp:inline distT="0" distB="0" distL="0" distR="0">
            <wp:extent cx="228600" cy="228600"/>
            <wp:effectExtent l="0" t="0" r="0" b="0"/>
            <wp:docPr id="4472" name="Imagen 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para guardar los cambios. </w:t>
      </w:r>
    </w:p>
    <w:p w:rsidR="000563E8" w:rsidRDefault="000563E8" w:rsidP="000563E8">
      <w:pPr>
        <w:spacing w:line="360" w:lineRule="auto"/>
      </w:pPr>
      <w:r>
        <w:rPr>
          <w:b/>
        </w:rPr>
        <w:t>Nota:</w:t>
      </w:r>
      <w:r>
        <w:t xml:space="preserve"> en el caso haber registrado datos en el anexo, no se podrá eliminar la hora de la actividad, primero elimine los datos registrados en el anexo y posteriormente vuelva a repetir el proceso para eliminar la hora de la actividad.</w:t>
      </w:r>
    </w:p>
    <w:p w:rsidR="00681F73" w:rsidRDefault="00681F73" w:rsidP="000563E8">
      <w:pPr>
        <w:spacing w:line="360" w:lineRule="auto"/>
      </w:pPr>
    </w:p>
    <w:p w:rsidR="000563E8" w:rsidRDefault="000563E8" w:rsidP="000563E8">
      <w:pPr>
        <w:jc w:val="center"/>
      </w:pPr>
      <w:r>
        <w:rPr>
          <w:noProof/>
          <w:lang w:val="es-ES"/>
        </w:rPr>
        <w:drawing>
          <wp:inline distT="0" distB="0" distL="0" distR="0">
            <wp:extent cx="2038350" cy="723900"/>
            <wp:effectExtent l="0" t="0" r="0" b="0"/>
            <wp:docPr id="4471" name="Imagen 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0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38350" cy="723900"/>
                    </a:xfrm>
                    <a:prstGeom prst="rect">
                      <a:avLst/>
                    </a:prstGeom>
                    <a:noFill/>
                    <a:ln>
                      <a:noFill/>
                    </a:ln>
                  </pic:spPr>
                </pic:pic>
              </a:graphicData>
            </a:graphic>
          </wp:inline>
        </w:drawing>
      </w:r>
    </w:p>
    <w:p w:rsidR="000563E8" w:rsidRDefault="000563E8" w:rsidP="000563E8">
      <w:pPr>
        <w:jc w:val="center"/>
        <w:rPr>
          <w:i/>
        </w:rPr>
      </w:pPr>
      <w:r>
        <w:rPr>
          <w:b/>
          <w:i/>
        </w:rPr>
        <w:t xml:space="preserve">Figura 37-3: </w:t>
      </w:r>
      <w:r>
        <w:rPr>
          <w:i/>
        </w:rPr>
        <w:t xml:space="preserve">Mensaje control eliminar hora Investigación </w:t>
      </w:r>
    </w:p>
    <w:p w:rsidR="000563E8" w:rsidRDefault="000563E8" w:rsidP="000563E8">
      <w:pPr>
        <w:spacing w:line="360" w:lineRule="auto"/>
        <w:jc w:val="center"/>
      </w:pPr>
    </w:p>
    <w:p w:rsidR="000563E8" w:rsidRDefault="000563E8" w:rsidP="006C4044">
      <w:pPr>
        <w:pStyle w:val="Ttulo1"/>
        <w:numPr>
          <w:ilvl w:val="5"/>
          <w:numId w:val="143"/>
        </w:numPr>
        <w:spacing w:before="0" w:line="360" w:lineRule="auto"/>
        <w:rPr>
          <w:rFonts w:cs="Times New Roman"/>
          <w:szCs w:val="22"/>
        </w:rPr>
      </w:pPr>
      <w:bookmarkStart w:id="168" w:name="_Toc441926757"/>
      <w:r>
        <w:rPr>
          <w:rFonts w:cs="Times New Roman"/>
          <w:szCs w:val="22"/>
        </w:rPr>
        <w:t>Registro Anexo Investigación</w:t>
      </w:r>
      <w:bookmarkEnd w:id="168"/>
    </w:p>
    <w:p w:rsidR="000563E8" w:rsidRDefault="000563E8" w:rsidP="000563E8">
      <w:pPr>
        <w:spacing w:line="360" w:lineRule="auto"/>
      </w:pPr>
      <w:r>
        <w:t>Si al dar clic en la pestaña de investigación se muestra el siguiente cuadro de dialogo, es porque no se ha registrado alguna actividad indispensable de Docencia, dar clic en continuar para proceder con el registro de las horas correspondientes a Investigación.</w:t>
      </w:r>
    </w:p>
    <w:p w:rsidR="00681F73" w:rsidRDefault="00681F73" w:rsidP="000563E8">
      <w:pPr>
        <w:spacing w:line="360" w:lineRule="auto"/>
        <w:rPr>
          <w:szCs w:val="22"/>
        </w:rPr>
      </w:pPr>
    </w:p>
    <w:p w:rsidR="000563E8" w:rsidRDefault="000563E8" w:rsidP="000563E8">
      <w:pPr>
        <w:jc w:val="center"/>
      </w:pPr>
      <w:r>
        <w:rPr>
          <w:noProof/>
          <w:lang w:val="es-ES"/>
        </w:rPr>
        <w:drawing>
          <wp:inline distT="0" distB="0" distL="0" distR="0">
            <wp:extent cx="3028950" cy="704850"/>
            <wp:effectExtent l="0" t="0" r="0" b="0"/>
            <wp:docPr id="4470" name="Imagen 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48"/>
                    <pic:cNvPicPr>
                      <a:picLocks noChangeAspect="1" noChangeArrowheads="1"/>
                    </pic:cNvPicPr>
                  </pic:nvPicPr>
                  <pic:blipFill>
                    <a:blip r:embed="rId239">
                      <a:extLst>
                        <a:ext uri="{28A0092B-C50C-407E-A947-70E740481C1C}">
                          <a14:useLocalDpi xmlns:a14="http://schemas.microsoft.com/office/drawing/2010/main" val="0"/>
                        </a:ext>
                      </a:extLst>
                    </a:blip>
                    <a:srcRect b="6837"/>
                    <a:stretch>
                      <a:fillRect/>
                    </a:stretch>
                  </pic:blipFill>
                  <pic:spPr bwMode="auto">
                    <a:xfrm>
                      <a:off x="0" y="0"/>
                      <a:ext cx="3028950" cy="704850"/>
                    </a:xfrm>
                    <a:prstGeom prst="rect">
                      <a:avLst/>
                    </a:prstGeom>
                    <a:noFill/>
                    <a:ln>
                      <a:noFill/>
                    </a:ln>
                  </pic:spPr>
                </pic:pic>
              </a:graphicData>
            </a:graphic>
          </wp:inline>
        </w:drawing>
      </w:r>
    </w:p>
    <w:p w:rsidR="000563E8" w:rsidRDefault="000563E8" w:rsidP="000563E8">
      <w:pPr>
        <w:jc w:val="center"/>
        <w:rPr>
          <w:i/>
        </w:rPr>
      </w:pPr>
      <w:r>
        <w:rPr>
          <w:b/>
          <w:i/>
        </w:rPr>
        <w:t xml:space="preserve">Figura 38-3: </w:t>
      </w:r>
      <w:r>
        <w:rPr>
          <w:i/>
        </w:rPr>
        <w:t>Mensaje Atención Docencia</w:t>
      </w:r>
    </w:p>
    <w:p w:rsidR="000563E8" w:rsidRDefault="000563E8" w:rsidP="000563E8">
      <w:pPr>
        <w:jc w:val="center"/>
        <w:rPr>
          <w:i/>
        </w:rPr>
      </w:pPr>
    </w:p>
    <w:p w:rsidR="00681F73" w:rsidRDefault="00681F73" w:rsidP="000563E8">
      <w:pPr>
        <w:jc w:val="center"/>
        <w:rPr>
          <w:i/>
        </w:rPr>
      </w:pPr>
    </w:p>
    <w:p w:rsidR="000563E8" w:rsidRDefault="000563E8" w:rsidP="000563E8">
      <w:pPr>
        <w:shd w:val="clear" w:color="auto" w:fill="D6E3BC" w:themeFill="accent3" w:themeFillTint="66"/>
        <w:rPr>
          <w:b/>
        </w:rPr>
      </w:pPr>
      <w:r>
        <w:rPr>
          <w:b/>
        </w:rPr>
        <w:t>Item 1: Diseño, Dirección y ejecución de proyectos de investigación básica, aplicada, tecnológica</w:t>
      </w:r>
    </w:p>
    <w:p w:rsidR="000563E8" w:rsidRDefault="000563E8" w:rsidP="000563E8"/>
    <w:p w:rsidR="00681F73" w:rsidRDefault="00681F73" w:rsidP="000563E8"/>
    <w:p w:rsidR="000563E8" w:rsidRDefault="000563E8" w:rsidP="000563E8">
      <w:pPr>
        <w:jc w:val="center"/>
      </w:pPr>
      <w:r>
        <w:rPr>
          <w:noProof/>
          <w:lang w:val="es-ES"/>
        </w:rPr>
        <w:drawing>
          <wp:inline distT="0" distB="0" distL="0" distR="0">
            <wp:extent cx="5372100" cy="933450"/>
            <wp:effectExtent l="0" t="0" r="0" b="0"/>
            <wp:docPr id="4469" name="Imagen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51"/>
                    <pic:cNvPicPr>
                      <a:picLocks noChangeAspect="1" noChangeArrowheads="1"/>
                    </pic:cNvPicPr>
                  </pic:nvPicPr>
                  <pic:blipFill>
                    <a:blip r:embed="rId240" cstate="print">
                      <a:extLst>
                        <a:ext uri="{28A0092B-C50C-407E-A947-70E740481C1C}">
                          <a14:useLocalDpi xmlns:a14="http://schemas.microsoft.com/office/drawing/2010/main" val="0"/>
                        </a:ext>
                      </a:extLst>
                    </a:blip>
                    <a:srcRect b="5969"/>
                    <a:stretch>
                      <a:fillRect/>
                    </a:stretch>
                  </pic:blipFill>
                  <pic:spPr bwMode="auto">
                    <a:xfrm>
                      <a:off x="0" y="0"/>
                      <a:ext cx="5372100" cy="933450"/>
                    </a:xfrm>
                    <a:prstGeom prst="rect">
                      <a:avLst/>
                    </a:prstGeom>
                    <a:noFill/>
                    <a:ln>
                      <a:noFill/>
                    </a:ln>
                  </pic:spPr>
                </pic:pic>
              </a:graphicData>
            </a:graphic>
          </wp:inline>
        </w:drawing>
      </w:r>
    </w:p>
    <w:p w:rsidR="000563E8" w:rsidRDefault="000563E8" w:rsidP="000563E8">
      <w:pPr>
        <w:jc w:val="center"/>
      </w:pPr>
      <w:r>
        <w:rPr>
          <w:b/>
          <w:i/>
        </w:rPr>
        <w:t xml:space="preserve">Figura 39-3: </w:t>
      </w:r>
      <w:r>
        <w:rPr>
          <w:i/>
        </w:rPr>
        <w:t>Registro Anexo Item 1 - Investigación</w:t>
      </w:r>
    </w:p>
    <w:p w:rsidR="000563E8" w:rsidRDefault="000563E8" w:rsidP="000563E8">
      <w:pPr>
        <w:spacing w:line="360" w:lineRule="auto"/>
      </w:pPr>
    </w:p>
    <w:p w:rsidR="000563E8" w:rsidRDefault="000563E8" w:rsidP="000563E8">
      <w:pPr>
        <w:spacing w:line="360" w:lineRule="auto"/>
      </w:pPr>
      <w:r>
        <w:t>Para registrar el Diseño, Dirección y ejecución de proyectos de investigación básica, aplicada, tecnológica, dar clic en  el botón</w:t>
      </w:r>
      <w:r>
        <w:rPr>
          <w:noProof/>
          <w:lang w:val="es-ES"/>
        </w:rPr>
        <w:drawing>
          <wp:inline distT="0" distB="0" distL="0" distR="0">
            <wp:extent cx="742950" cy="228600"/>
            <wp:effectExtent l="0" t="0" r="0" b="0"/>
            <wp:docPr id="4468" name="Imagen 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5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 xml:space="preserve">. </w:t>
      </w:r>
    </w:p>
    <w:p w:rsidR="000563E8" w:rsidRDefault="000563E8" w:rsidP="000563E8">
      <w:pPr>
        <w:jc w:val="center"/>
      </w:pPr>
      <w:r>
        <w:rPr>
          <w:noProof/>
          <w:lang w:val="es-ES"/>
        </w:rPr>
        <w:lastRenderedPageBreak/>
        <w:drawing>
          <wp:inline distT="0" distB="0" distL="0" distR="0">
            <wp:extent cx="4343400" cy="2266950"/>
            <wp:effectExtent l="0" t="0" r="0" b="0"/>
            <wp:docPr id="4467" name="Imagen 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5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343400" cy="2266950"/>
                    </a:xfrm>
                    <a:prstGeom prst="rect">
                      <a:avLst/>
                    </a:prstGeom>
                    <a:noFill/>
                    <a:ln>
                      <a:noFill/>
                    </a:ln>
                  </pic:spPr>
                </pic:pic>
              </a:graphicData>
            </a:graphic>
          </wp:inline>
        </w:drawing>
      </w:r>
    </w:p>
    <w:p w:rsidR="000563E8" w:rsidRDefault="000563E8" w:rsidP="000563E8">
      <w:pPr>
        <w:jc w:val="center"/>
        <w:rPr>
          <w:i/>
        </w:rPr>
      </w:pPr>
      <w:r>
        <w:rPr>
          <w:b/>
          <w:i/>
        </w:rPr>
        <w:t xml:space="preserve">Figura 40-3: </w:t>
      </w:r>
      <w:r>
        <w:rPr>
          <w:i/>
        </w:rPr>
        <w:t>Nuevo Diseño, Dirección y ejecución de Proyectos de Investigación</w:t>
      </w:r>
    </w:p>
    <w:p w:rsidR="000563E8" w:rsidRDefault="000563E8" w:rsidP="000563E8">
      <w:pPr>
        <w:rPr>
          <w:b/>
          <w:i/>
        </w:rPr>
      </w:pPr>
      <w:r>
        <w:rPr>
          <w:b/>
          <w:i/>
        </w:rPr>
        <w:t xml:space="preserve">      </w:t>
      </w:r>
    </w:p>
    <w:p w:rsidR="000563E8" w:rsidRDefault="000563E8" w:rsidP="000563E8">
      <w:pPr>
        <w:rPr>
          <w:i/>
        </w:rPr>
      </w:pPr>
      <w:r>
        <w:rPr>
          <w:b/>
          <w:i/>
        </w:rPr>
        <w:t xml:space="preserve">   </w:t>
      </w:r>
      <w:r w:rsidR="00681F73">
        <w:rPr>
          <w:b/>
          <w:i/>
        </w:rPr>
        <w:t xml:space="preserve">   </w:t>
      </w:r>
      <w:r>
        <w:rPr>
          <w:b/>
          <w:i/>
        </w:rPr>
        <w:t>Tabla 22-3:</w:t>
      </w:r>
      <w:r>
        <w:rPr>
          <w:i/>
        </w:rPr>
        <w:t xml:space="preserve"> Nuevo Diseño, Dirección y ejecución de Proyectos de Investigación</w:t>
      </w:r>
    </w:p>
    <w:tbl>
      <w:tblPr>
        <w:tblStyle w:val="Tablaconcuadrcula"/>
        <w:tblW w:w="0" w:type="auto"/>
        <w:jc w:val="center"/>
        <w:tblLook w:val="04A0" w:firstRow="1" w:lastRow="0" w:firstColumn="1" w:lastColumn="0" w:noHBand="0" w:noVBand="1"/>
      </w:tblPr>
      <w:tblGrid>
        <w:gridCol w:w="2802"/>
        <w:gridCol w:w="1417"/>
        <w:gridCol w:w="3544"/>
      </w:tblGrid>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del Proyecto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del Director</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Nombre(s) del Investigador(es)</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Provincia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Cantón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Parroquia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Estado del Proyecto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obligatorio. Puede ser: Formulado, En Ejecución o Ejecutado </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Unidad responsable</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Sector de Impacto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Línea de Investigación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Inicio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fin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Entidades auspiciantes</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Presupuesto</w:t>
            </w:r>
          </w:p>
        </w:tc>
        <w:tc>
          <w:tcPr>
            <w:tcW w:w="1417" w:type="dxa"/>
            <w:tcBorders>
              <w:top w:val="single" w:sz="4" w:space="0" w:color="auto"/>
              <w:left w:val="single" w:sz="4" w:space="0" w:color="auto"/>
              <w:bottom w:val="single" w:sz="4" w:space="0" w:color="auto"/>
              <w:right w:val="single" w:sz="4" w:space="0" w:color="auto"/>
            </w:tcBorders>
          </w:tcPr>
          <w:p w:rsidR="000563E8" w:rsidRDefault="000563E8">
            <w:pPr>
              <w:rPr>
                <w:szCs w:val="22"/>
                <w:lang w:val="es-EC" w:eastAsia="en-US"/>
              </w:rPr>
            </w:pP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Objetivos propuesto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400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bl>
    <w:p w:rsidR="00681F73" w:rsidRDefault="00681F73" w:rsidP="000563E8">
      <w:pPr>
        <w:spacing w:line="360" w:lineRule="auto"/>
        <w:rPr>
          <w:b/>
        </w:rPr>
      </w:pPr>
    </w:p>
    <w:p w:rsidR="000563E8" w:rsidRDefault="000563E8" w:rsidP="000563E8">
      <w:pPr>
        <w:spacing w:line="360" w:lineRule="auto"/>
        <w:rPr>
          <w:szCs w:val="22"/>
          <w:lang w:val="es-EC" w:eastAsia="en-US"/>
        </w:rPr>
      </w:pPr>
      <w:r>
        <w:rPr>
          <w:b/>
        </w:rPr>
        <w:t xml:space="preserve">Nota: </w:t>
      </w:r>
      <w:r>
        <w:t xml:space="preserve">para ingresar provincia, cantón y parroquia, debe primero escoger la provincia, posteriormente el cantón y por último la parroquia. </w:t>
      </w:r>
    </w:p>
    <w:p w:rsidR="000563E8" w:rsidRDefault="000563E8" w:rsidP="000563E8">
      <w:pPr>
        <w:spacing w:line="360" w:lineRule="auto"/>
      </w:pPr>
      <w:r>
        <w:t>Una vez guardado el Proyecto de Investigación se puede visualizar.</w:t>
      </w:r>
    </w:p>
    <w:p w:rsidR="000563E8" w:rsidRDefault="000563E8" w:rsidP="000563E8">
      <w:pPr>
        <w:jc w:val="center"/>
      </w:pPr>
      <w:r>
        <w:rPr>
          <w:noProof/>
          <w:lang w:val="es-ES"/>
        </w:rPr>
        <w:lastRenderedPageBreak/>
        <w:drawing>
          <wp:inline distT="0" distB="0" distL="0" distR="0">
            <wp:extent cx="5295900" cy="1657350"/>
            <wp:effectExtent l="0" t="0" r="0" b="0"/>
            <wp:docPr id="4466" name="Imagen 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56"/>
                    <pic:cNvPicPr>
                      <a:picLocks noChangeAspect="1" noChangeArrowheads="1"/>
                    </pic:cNvPicPr>
                  </pic:nvPicPr>
                  <pic:blipFill>
                    <a:blip r:embed="rId242" cstate="print">
                      <a:extLst>
                        <a:ext uri="{28A0092B-C50C-407E-A947-70E740481C1C}">
                          <a14:useLocalDpi xmlns:a14="http://schemas.microsoft.com/office/drawing/2010/main" val="0"/>
                        </a:ext>
                      </a:extLst>
                    </a:blip>
                    <a:srcRect l="677" t="8917" r="1219" b="30109"/>
                    <a:stretch>
                      <a:fillRect/>
                    </a:stretch>
                  </pic:blipFill>
                  <pic:spPr bwMode="auto">
                    <a:xfrm>
                      <a:off x="0" y="0"/>
                      <a:ext cx="5295900" cy="1657350"/>
                    </a:xfrm>
                    <a:prstGeom prst="rect">
                      <a:avLst/>
                    </a:prstGeom>
                    <a:noFill/>
                    <a:ln>
                      <a:noFill/>
                    </a:ln>
                  </pic:spPr>
                </pic:pic>
              </a:graphicData>
            </a:graphic>
          </wp:inline>
        </w:drawing>
      </w:r>
    </w:p>
    <w:p w:rsidR="000563E8" w:rsidRDefault="000563E8" w:rsidP="000563E8">
      <w:pPr>
        <w:rPr>
          <w:i/>
        </w:rPr>
      </w:pPr>
      <w:r>
        <w:rPr>
          <w:b/>
          <w:i/>
        </w:rPr>
        <w:t xml:space="preserve">  Figura 41-3:</w:t>
      </w:r>
      <w:r>
        <w:rPr>
          <w:i/>
        </w:rPr>
        <w:t xml:space="preserve"> Visualización registro de Diseño, Dirección y ejecución de Proyectos de Investigación</w:t>
      </w:r>
    </w:p>
    <w:p w:rsidR="00681F73" w:rsidRDefault="00681F73" w:rsidP="000563E8">
      <w:pPr>
        <w:rPr>
          <w:i/>
        </w:rPr>
      </w:pPr>
    </w:p>
    <w:p w:rsidR="000563E8" w:rsidRDefault="000563E8" w:rsidP="000563E8">
      <w:pPr>
        <w:jc w:val="center"/>
      </w:pPr>
      <w:r>
        <w:rPr>
          <w:noProof/>
          <w:lang w:val="es-ES"/>
        </w:rPr>
        <w:drawing>
          <wp:inline distT="0" distB="0" distL="0" distR="0">
            <wp:extent cx="3124200" cy="1104900"/>
            <wp:effectExtent l="0" t="0" r="0" b="0"/>
            <wp:docPr id="4465" name="Imagen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pic:cNvPicPr>
                      <a:picLocks noChangeAspect="1" noChangeArrowheads="1"/>
                    </pic:cNvPicPr>
                  </pic:nvPicPr>
                  <pic:blipFill>
                    <a:blip r:embed="rId243" cstate="print">
                      <a:extLst>
                        <a:ext uri="{28A0092B-C50C-407E-A947-70E740481C1C}">
                          <a14:useLocalDpi xmlns:a14="http://schemas.microsoft.com/office/drawing/2010/main" val="0"/>
                        </a:ext>
                      </a:extLst>
                    </a:blip>
                    <a:srcRect t="2916"/>
                    <a:stretch>
                      <a:fillRect/>
                    </a:stretch>
                  </pic:blipFill>
                  <pic:spPr bwMode="auto">
                    <a:xfrm>
                      <a:off x="0" y="0"/>
                      <a:ext cx="3124200" cy="1104900"/>
                    </a:xfrm>
                    <a:prstGeom prst="rect">
                      <a:avLst/>
                    </a:prstGeom>
                    <a:noFill/>
                    <a:ln>
                      <a:noFill/>
                    </a:ln>
                  </pic:spPr>
                </pic:pic>
              </a:graphicData>
            </a:graphic>
          </wp:inline>
        </w:drawing>
      </w:r>
    </w:p>
    <w:p w:rsidR="000563E8" w:rsidRDefault="000563E8" w:rsidP="000563E8">
      <w:pPr>
        <w:jc w:val="center"/>
        <w:rPr>
          <w:i/>
        </w:rPr>
      </w:pPr>
      <w:r>
        <w:rPr>
          <w:b/>
          <w:i/>
        </w:rPr>
        <w:t xml:space="preserve">                  Figura 42-3:</w:t>
      </w:r>
      <w:r>
        <w:rPr>
          <w:i/>
        </w:rPr>
        <w:t xml:space="preserve"> Eliminar Diseño, Dirección y ejecución de Proyectos de Investigación</w:t>
      </w:r>
    </w:p>
    <w:p w:rsidR="000563E8" w:rsidRDefault="000563E8" w:rsidP="000563E8">
      <w:pPr>
        <w:rPr>
          <w:b/>
          <w:i/>
        </w:rPr>
      </w:pPr>
    </w:p>
    <w:p w:rsidR="000563E8" w:rsidRDefault="000563E8" w:rsidP="000563E8">
      <w:pPr>
        <w:rPr>
          <w:i/>
        </w:rPr>
      </w:pPr>
      <w:r>
        <w:rPr>
          <w:b/>
          <w:i/>
        </w:rPr>
        <w:t>Tabla 23-3:</w:t>
      </w:r>
      <w:r>
        <w:rPr>
          <w:i/>
        </w:rPr>
        <w:t xml:space="preserve"> Operaciones Diseño, Dirección y ejecución de Proyectos de Investigación</w:t>
      </w:r>
    </w:p>
    <w:tbl>
      <w:tblPr>
        <w:tblStyle w:val="Tablaconcuadrcula"/>
        <w:tblW w:w="0" w:type="auto"/>
        <w:jc w:val="center"/>
        <w:tblLook w:val="04A0" w:firstRow="1" w:lastRow="0" w:firstColumn="1" w:lastColumn="0" w:noHBand="0" w:noVBand="1"/>
      </w:tblPr>
      <w:tblGrid>
        <w:gridCol w:w="1418"/>
        <w:gridCol w:w="850"/>
        <w:gridCol w:w="6201"/>
      </w:tblGrid>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6202"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464" name="Imagen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4"/>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62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463" name="Imagen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5"/>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62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462" name="Imagen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62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del Diseño, Dirección y ejecución de Proyectos de Investigación dar clic en </w:t>
            </w:r>
            <w:r>
              <w:rPr>
                <w:noProof/>
                <w:lang w:eastAsia="es-ES_tradnl"/>
              </w:rPr>
              <w:t>Aceptar</w:t>
            </w:r>
            <w:r>
              <w:t>, ubicado en la parte inferior de la ventana.</w:t>
            </w:r>
          </w:p>
        </w:tc>
      </w:tr>
    </w:tbl>
    <w:p w:rsidR="000563E8" w:rsidRDefault="000563E8" w:rsidP="000563E8">
      <w:pPr>
        <w:spacing w:line="360" w:lineRule="auto"/>
        <w:rPr>
          <w:szCs w:val="22"/>
          <w:lang w:val="es-EC" w:eastAsia="en-US"/>
        </w:rPr>
      </w:pPr>
    </w:p>
    <w:p w:rsidR="000563E8" w:rsidRDefault="000563E8" w:rsidP="000563E8">
      <w:pPr>
        <w:shd w:val="clear" w:color="auto" w:fill="D6E3BC" w:themeFill="accent3" w:themeFillTint="66"/>
        <w:rPr>
          <w:b/>
        </w:rPr>
      </w:pPr>
      <w:r>
        <w:rPr>
          <w:b/>
        </w:rPr>
        <w:t>Item 2: Investigación para recuperación de saberes ancestrales</w:t>
      </w:r>
    </w:p>
    <w:p w:rsidR="00681F73" w:rsidRDefault="000563E8" w:rsidP="000563E8">
      <w:r>
        <w:t xml:space="preserve"> </w:t>
      </w:r>
    </w:p>
    <w:p w:rsidR="000563E8" w:rsidRDefault="000563E8" w:rsidP="000563E8">
      <w:r>
        <w:t>Es el mismo proceso del Item 1.</w:t>
      </w:r>
    </w:p>
    <w:p w:rsidR="00681F73" w:rsidRDefault="00681F73" w:rsidP="000563E8"/>
    <w:p w:rsidR="000563E8" w:rsidRDefault="000563E8" w:rsidP="000563E8">
      <w:pPr>
        <w:shd w:val="clear" w:color="auto" w:fill="D6E3BC" w:themeFill="accent3" w:themeFillTint="66"/>
      </w:pPr>
      <w:r>
        <w:rPr>
          <w:b/>
        </w:rPr>
        <w:t>Item 3: Diseño, elaboración de métodos, técnicas y procedimientos de investigación</w:t>
      </w:r>
    </w:p>
    <w:p w:rsidR="00681F73" w:rsidRDefault="00681F73" w:rsidP="000563E8">
      <w:pPr>
        <w:jc w:val="center"/>
      </w:pPr>
    </w:p>
    <w:p w:rsidR="000563E8" w:rsidRDefault="000563E8" w:rsidP="000563E8">
      <w:pPr>
        <w:jc w:val="center"/>
      </w:pPr>
      <w:r>
        <w:rPr>
          <w:noProof/>
          <w:lang w:val="es-ES"/>
        </w:rPr>
        <w:drawing>
          <wp:inline distT="0" distB="0" distL="0" distR="0">
            <wp:extent cx="4838700" cy="876300"/>
            <wp:effectExtent l="0" t="0" r="0" b="0"/>
            <wp:docPr id="4461" name="Imagen 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838700" cy="876300"/>
                    </a:xfrm>
                    <a:prstGeom prst="rect">
                      <a:avLst/>
                    </a:prstGeom>
                    <a:noFill/>
                    <a:ln>
                      <a:noFill/>
                    </a:ln>
                  </pic:spPr>
                </pic:pic>
              </a:graphicData>
            </a:graphic>
          </wp:inline>
        </w:drawing>
      </w:r>
    </w:p>
    <w:p w:rsidR="000563E8" w:rsidRDefault="000563E8" w:rsidP="000563E8">
      <w:r>
        <w:rPr>
          <w:b/>
          <w:i/>
        </w:rPr>
        <w:t xml:space="preserve">          Figura 43-3: </w:t>
      </w:r>
      <w:r>
        <w:rPr>
          <w:i/>
        </w:rPr>
        <w:t>Registro Anexo Item 3 - Investigación</w:t>
      </w:r>
    </w:p>
    <w:p w:rsidR="000563E8" w:rsidRDefault="000563E8" w:rsidP="000563E8">
      <w:pPr>
        <w:spacing w:line="360" w:lineRule="auto"/>
      </w:pPr>
    </w:p>
    <w:p w:rsidR="000563E8" w:rsidRDefault="000563E8" w:rsidP="000563E8">
      <w:pPr>
        <w:spacing w:line="360" w:lineRule="auto"/>
      </w:pPr>
      <w:r>
        <w:t>Para registrar el Diseño, elaboración de métodos, técnicas y  procedimientos de investigación, dar clic en  el botón</w:t>
      </w:r>
      <w:r>
        <w:rPr>
          <w:noProof/>
          <w:lang w:val="es-ES"/>
        </w:rPr>
        <w:drawing>
          <wp:inline distT="0" distB="0" distL="0" distR="0">
            <wp:extent cx="742950" cy="228600"/>
            <wp:effectExtent l="0" t="0" r="0" b="0"/>
            <wp:docPr id="4460" name="Imagen 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6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0563E8" w:rsidRDefault="000563E8" w:rsidP="000563E8">
      <w:pPr>
        <w:jc w:val="center"/>
      </w:pPr>
      <w:r>
        <w:rPr>
          <w:noProof/>
          <w:lang w:val="es-ES"/>
        </w:rPr>
        <w:lastRenderedPageBreak/>
        <w:drawing>
          <wp:inline distT="0" distB="0" distL="0" distR="0">
            <wp:extent cx="4362450" cy="2095500"/>
            <wp:effectExtent l="0" t="0" r="0" b="0"/>
            <wp:docPr id="4459" name="Imagen 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362450" cy="2095500"/>
                    </a:xfrm>
                    <a:prstGeom prst="rect">
                      <a:avLst/>
                    </a:prstGeom>
                    <a:noFill/>
                    <a:ln>
                      <a:noFill/>
                    </a:ln>
                  </pic:spPr>
                </pic:pic>
              </a:graphicData>
            </a:graphic>
          </wp:inline>
        </w:drawing>
      </w:r>
    </w:p>
    <w:p w:rsidR="000563E8" w:rsidRDefault="000563E8" w:rsidP="000563E8">
      <w:pPr>
        <w:rPr>
          <w:i/>
        </w:rPr>
      </w:pPr>
      <w:r>
        <w:rPr>
          <w:b/>
          <w:i/>
        </w:rPr>
        <w:t xml:space="preserve">                   Figura 44-3: </w:t>
      </w:r>
      <w:r>
        <w:rPr>
          <w:i/>
        </w:rPr>
        <w:t xml:space="preserve">Nuevo Diseño, Elaboración de Métodos, Técnicas y Procedimientos  </w:t>
      </w:r>
    </w:p>
    <w:p w:rsidR="000563E8" w:rsidRDefault="000563E8" w:rsidP="000563E8">
      <w:pPr>
        <w:jc w:val="center"/>
      </w:pPr>
    </w:p>
    <w:p w:rsidR="000563E8" w:rsidRDefault="000563E8" w:rsidP="000563E8">
      <w:pPr>
        <w:rPr>
          <w:i/>
        </w:rPr>
      </w:pPr>
      <w:r>
        <w:rPr>
          <w:b/>
          <w:i/>
        </w:rPr>
        <w:t xml:space="preserve">        Tabla 24-3:</w:t>
      </w:r>
      <w:r>
        <w:rPr>
          <w:i/>
        </w:rPr>
        <w:t xml:space="preserve"> Nuevo Diseño, Elaboración de Métodos, Técnicas y Procedimientos  </w:t>
      </w:r>
    </w:p>
    <w:tbl>
      <w:tblPr>
        <w:tblStyle w:val="Tablaconcuadrcula"/>
        <w:tblW w:w="0" w:type="auto"/>
        <w:jc w:val="center"/>
        <w:tblLook w:val="04A0" w:firstRow="1" w:lastRow="0" w:firstColumn="1" w:lastColumn="0" w:noHBand="0" w:noVBand="1"/>
      </w:tblPr>
      <w:tblGrid>
        <w:gridCol w:w="2802"/>
        <w:gridCol w:w="1417"/>
        <w:gridCol w:w="3544"/>
      </w:tblGrid>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del Proyecto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del Director</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Nombre(s) del Investigador(es)</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Estado del Proyecto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obligatorio. Puede ser: Formulado, En Ejecución o Ejecutado </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Unidad responsable</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Entidades auspiciantes</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Línea de Investigación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Inicio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fin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r w:rsidR="000563E8" w:rsidTr="000563E8">
        <w:trPr>
          <w:jc w:val="center"/>
        </w:trPr>
        <w:tc>
          <w:tcPr>
            <w:tcW w:w="2802"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Objetivos propuesto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400 caracteres</w:t>
            </w:r>
          </w:p>
        </w:tc>
        <w:tc>
          <w:tcPr>
            <w:tcW w:w="354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w:t>
            </w:r>
          </w:p>
        </w:tc>
      </w:tr>
    </w:tbl>
    <w:p w:rsidR="000563E8" w:rsidRDefault="000563E8" w:rsidP="000563E8">
      <w:pPr>
        <w:spacing w:line="360" w:lineRule="auto"/>
        <w:rPr>
          <w:szCs w:val="22"/>
          <w:lang w:val="es-EC" w:eastAsia="en-US"/>
        </w:rPr>
      </w:pPr>
    </w:p>
    <w:p w:rsidR="000563E8" w:rsidRDefault="000563E8" w:rsidP="000563E8">
      <w:pPr>
        <w:spacing w:line="360" w:lineRule="auto"/>
      </w:pPr>
      <w:r>
        <w:t>Una vez guardado el Proyecto de Investigación se puede visualizar.</w:t>
      </w:r>
    </w:p>
    <w:p w:rsidR="000563E8" w:rsidRDefault="000563E8" w:rsidP="000563E8">
      <w:pPr>
        <w:jc w:val="center"/>
      </w:pPr>
      <w:r>
        <w:rPr>
          <w:noProof/>
          <w:lang w:val="es-ES"/>
        </w:rPr>
        <w:drawing>
          <wp:inline distT="0" distB="0" distL="0" distR="0">
            <wp:extent cx="4914900" cy="1619250"/>
            <wp:effectExtent l="0" t="0" r="0" b="0"/>
            <wp:docPr id="4457" name="Imagen 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6"/>
                    <pic:cNvPicPr>
                      <a:picLocks noChangeAspect="1" noChangeArrowheads="1"/>
                    </pic:cNvPicPr>
                  </pic:nvPicPr>
                  <pic:blipFill>
                    <a:blip r:embed="rId246" cstate="print">
                      <a:extLst>
                        <a:ext uri="{28A0092B-C50C-407E-A947-70E740481C1C}">
                          <a14:useLocalDpi xmlns:a14="http://schemas.microsoft.com/office/drawing/2010/main" val="0"/>
                        </a:ext>
                      </a:extLst>
                    </a:blip>
                    <a:srcRect l="677" t="9973" r="1491" b="32759"/>
                    <a:stretch>
                      <a:fillRect/>
                    </a:stretch>
                  </pic:blipFill>
                  <pic:spPr bwMode="auto">
                    <a:xfrm>
                      <a:off x="0" y="0"/>
                      <a:ext cx="4914900" cy="1619250"/>
                    </a:xfrm>
                    <a:prstGeom prst="rect">
                      <a:avLst/>
                    </a:prstGeom>
                    <a:noFill/>
                    <a:ln>
                      <a:noFill/>
                    </a:ln>
                  </pic:spPr>
                </pic:pic>
              </a:graphicData>
            </a:graphic>
          </wp:inline>
        </w:drawing>
      </w:r>
    </w:p>
    <w:p w:rsidR="000563E8" w:rsidRDefault="000563E8" w:rsidP="000563E8">
      <w:pPr>
        <w:jc w:val="center"/>
        <w:rPr>
          <w:i/>
        </w:rPr>
      </w:pPr>
      <w:r>
        <w:rPr>
          <w:b/>
          <w:i/>
        </w:rPr>
        <w:t xml:space="preserve">     Figura 45-3:</w:t>
      </w:r>
      <w:r>
        <w:rPr>
          <w:i/>
        </w:rPr>
        <w:t xml:space="preserve"> Visualización registro de Diseño, Elaboración de Métodos, Técnicas y Procedimientos de Investigación</w:t>
      </w:r>
    </w:p>
    <w:p w:rsidR="000563E8" w:rsidRDefault="000563E8" w:rsidP="000563E8">
      <w:pPr>
        <w:jc w:val="center"/>
      </w:pPr>
    </w:p>
    <w:p w:rsidR="000563E8" w:rsidRDefault="000563E8" w:rsidP="000563E8">
      <w:pPr>
        <w:jc w:val="center"/>
      </w:pPr>
      <w:r>
        <w:rPr>
          <w:noProof/>
          <w:lang w:val="es-ES"/>
        </w:rPr>
        <w:lastRenderedPageBreak/>
        <w:drawing>
          <wp:inline distT="0" distB="0" distL="0" distR="0">
            <wp:extent cx="2667000" cy="1504950"/>
            <wp:effectExtent l="0" t="0" r="0" b="0"/>
            <wp:docPr id="4456" name="Imagen 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67000" cy="1504950"/>
                    </a:xfrm>
                    <a:prstGeom prst="rect">
                      <a:avLst/>
                    </a:prstGeom>
                    <a:noFill/>
                    <a:ln>
                      <a:noFill/>
                    </a:ln>
                  </pic:spPr>
                </pic:pic>
              </a:graphicData>
            </a:graphic>
          </wp:inline>
        </w:drawing>
      </w:r>
    </w:p>
    <w:p w:rsidR="000563E8" w:rsidRDefault="000563E8" w:rsidP="000563E8">
      <w:pPr>
        <w:jc w:val="center"/>
        <w:rPr>
          <w:i/>
        </w:rPr>
      </w:pPr>
      <w:r>
        <w:rPr>
          <w:b/>
          <w:i/>
        </w:rPr>
        <w:t>Figura 46-3:</w:t>
      </w:r>
      <w:r>
        <w:rPr>
          <w:i/>
        </w:rPr>
        <w:t xml:space="preserve"> Eliminar Diseño, Dirección y Elaboración de Métodos, Técnicas y Procedimientos de Investigación</w:t>
      </w:r>
    </w:p>
    <w:p w:rsidR="000563E8" w:rsidRDefault="000563E8" w:rsidP="000563E8">
      <w:pPr>
        <w:spacing w:line="360" w:lineRule="auto"/>
        <w:jc w:val="center"/>
        <w:rPr>
          <w:i/>
        </w:rPr>
      </w:pPr>
    </w:p>
    <w:p w:rsidR="000563E8" w:rsidRDefault="000563E8" w:rsidP="000563E8">
      <w:pPr>
        <w:rPr>
          <w:i/>
        </w:rPr>
      </w:pPr>
      <w:r>
        <w:rPr>
          <w:b/>
          <w:i/>
        </w:rPr>
        <w:t>Tabla 25-3:</w:t>
      </w:r>
      <w:r>
        <w:rPr>
          <w:i/>
        </w:rPr>
        <w:t xml:space="preserve"> Operaciones Diseño, Dirección y Elaboración de Métodos, Técnicas y Procedimientos de Investigación</w:t>
      </w:r>
    </w:p>
    <w:tbl>
      <w:tblPr>
        <w:tblStyle w:val="Tablaconcuadrcula"/>
        <w:tblW w:w="0" w:type="auto"/>
        <w:jc w:val="center"/>
        <w:tblLook w:val="04A0" w:firstRow="1" w:lastRow="0" w:firstColumn="1" w:lastColumn="0" w:noHBand="0" w:noVBand="1"/>
      </w:tblPr>
      <w:tblGrid>
        <w:gridCol w:w="1418"/>
        <w:gridCol w:w="850"/>
        <w:gridCol w:w="6201"/>
      </w:tblGrid>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6201"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455" name="Imagen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7"/>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62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454" name="Imagen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8"/>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62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rPr>
          <w:jc w:val="center"/>
        </w:trPr>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850"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453" name="Imagen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8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6201"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del Diseño, Dirección y ejecución de Proyectos de Investigación dar clic en </w:t>
            </w:r>
            <w:r>
              <w:rPr>
                <w:noProof/>
                <w:lang w:eastAsia="es-ES_tradnl"/>
              </w:rPr>
              <w:t>Aceptar</w:t>
            </w:r>
            <w:r>
              <w:t>, ubicado en la parte inferior de la ventana.</w:t>
            </w:r>
          </w:p>
        </w:tc>
      </w:tr>
    </w:tbl>
    <w:p w:rsidR="000563E8" w:rsidRDefault="000563E8" w:rsidP="000563E8">
      <w:pPr>
        <w:spacing w:line="360" w:lineRule="auto"/>
        <w:rPr>
          <w:szCs w:val="22"/>
          <w:lang w:val="es-EC" w:eastAsia="en-US"/>
        </w:rPr>
      </w:pPr>
    </w:p>
    <w:p w:rsidR="000563E8" w:rsidRDefault="000563E8" w:rsidP="000563E8">
      <w:pPr>
        <w:shd w:val="clear" w:color="auto" w:fill="D6E3BC" w:themeFill="accent3" w:themeFillTint="66"/>
      </w:pPr>
      <w:r>
        <w:rPr>
          <w:b/>
        </w:rPr>
        <w:t>Item 4: Investigación en laboratorios, centros documentales, y demás instalaciones</w:t>
      </w:r>
    </w:p>
    <w:p w:rsidR="00681F73" w:rsidRDefault="00681F73" w:rsidP="000563E8"/>
    <w:p w:rsidR="000563E8" w:rsidRDefault="000563E8" w:rsidP="000563E8">
      <w:r>
        <w:t>Es el mismo proceso del Item 3.</w:t>
      </w:r>
    </w:p>
    <w:p w:rsidR="00681F73" w:rsidRDefault="00681F73" w:rsidP="000563E8"/>
    <w:p w:rsidR="000563E8" w:rsidRDefault="000563E8" w:rsidP="000563E8">
      <w:pPr>
        <w:shd w:val="clear" w:color="auto" w:fill="D6E3BC" w:themeFill="accent3" w:themeFillTint="66"/>
      </w:pPr>
      <w:r>
        <w:rPr>
          <w:b/>
        </w:rPr>
        <w:t>Item 5: Asesoría, tutoría de tesis de cuarto nivel</w:t>
      </w:r>
    </w:p>
    <w:p w:rsidR="00681F73" w:rsidRDefault="00681F73" w:rsidP="000563E8">
      <w:pPr>
        <w:jc w:val="center"/>
      </w:pPr>
    </w:p>
    <w:p w:rsidR="000563E8" w:rsidRDefault="000563E8" w:rsidP="000563E8">
      <w:pPr>
        <w:jc w:val="center"/>
      </w:pPr>
      <w:r>
        <w:rPr>
          <w:noProof/>
          <w:lang w:val="es-ES"/>
        </w:rPr>
        <w:drawing>
          <wp:inline distT="0" distB="0" distL="0" distR="0">
            <wp:extent cx="4229100" cy="1162050"/>
            <wp:effectExtent l="0" t="0" r="0" b="0"/>
            <wp:docPr id="4452" name="Imagen 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0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29100" cy="1162050"/>
                    </a:xfrm>
                    <a:prstGeom prst="rect">
                      <a:avLst/>
                    </a:prstGeom>
                    <a:noFill/>
                    <a:ln>
                      <a:noFill/>
                    </a:ln>
                  </pic:spPr>
                </pic:pic>
              </a:graphicData>
            </a:graphic>
          </wp:inline>
        </w:drawing>
      </w:r>
    </w:p>
    <w:p w:rsidR="000563E8" w:rsidRDefault="000563E8" w:rsidP="000563E8">
      <w:pPr>
        <w:jc w:val="center"/>
        <w:rPr>
          <w:i/>
        </w:rPr>
      </w:pPr>
      <w:r>
        <w:rPr>
          <w:b/>
          <w:i/>
        </w:rPr>
        <w:t xml:space="preserve">Figura 46-3: </w:t>
      </w:r>
      <w:r>
        <w:rPr>
          <w:i/>
        </w:rPr>
        <w:t xml:space="preserve">Registro Anexo Item 5 </w:t>
      </w:r>
      <w:r w:rsidR="00681F73">
        <w:rPr>
          <w:i/>
        </w:rPr>
        <w:t>–</w:t>
      </w:r>
      <w:r>
        <w:rPr>
          <w:i/>
        </w:rPr>
        <w:t xml:space="preserve"> Investigación</w:t>
      </w:r>
    </w:p>
    <w:p w:rsidR="00681F73" w:rsidRDefault="00681F73" w:rsidP="000563E8">
      <w:pPr>
        <w:jc w:val="center"/>
      </w:pPr>
    </w:p>
    <w:p w:rsidR="000563E8" w:rsidRDefault="000563E8" w:rsidP="000563E8">
      <w:pPr>
        <w:spacing w:line="360" w:lineRule="auto"/>
      </w:pPr>
      <w:r>
        <w:t>Para registrar la Asesoría, tutoría de Tesis de cuarto nivel, dar clic en  el botón</w:t>
      </w:r>
      <w:r>
        <w:rPr>
          <w:noProof/>
          <w:lang w:val="es-ES"/>
        </w:rPr>
        <w:drawing>
          <wp:inline distT="0" distB="0" distL="0" distR="0">
            <wp:extent cx="742950" cy="228600"/>
            <wp:effectExtent l="0" t="0" r="0" b="0"/>
            <wp:docPr id="4451" name="Imagen 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0563E8" w:rsidRDefault="000563E8" w:rsidP="000563E8">
      <w:pPr>
        <w:jc w:val="center"/>
      </w:pPr>
      <w:r>
        <w:rPr>
          <w:noProof/>
          <w:lang w:val="es-ES"/>
        </w:rPr>
        <w:drawing>
          <wp:inline distT="0" distB="0" distL="0" distR="0">
            <wp:extent cx="2400300" cy="1866900"/>
            <wp:effectExtent l="0" t="0" r="0" b="0"/>
            <wp:docPr id="4450" name="Imagen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0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00300" cy="1866900"/>
                    </a:xfrm>
                    <a:prstGeom prst="rect">
                      <a:avLst/>
                    </a:prstGeom>
                    <a:noFill/>
                    <a:ln>
                      <a:noFill/>
                    </a:ln>
                  </pic:spPr>
                </pic:pic>
              </a:graphicData>
            </a:graphic>
          </wp:inline>
        </w:drawing>
      </w:r>
    </w:p>
    <w:p w:rsidR="000563E8" w:rsidRDefault="000563E8" w:rsidP="000563E8">
      <w:pPr>
        <w:jc w:val="center"/>
        <w:rPr>
          <w:i/>
        </w:rPr>
      </w:pPr>
      <w:r>
        <w:rPr>
          <w:b/>
          <w:i/>
        </w:rPr>
        <w:t xml:space="preserve">Figura 47-3: </w:t>
      </w:r>
      <w:r>
        <w:rPr>
          <w:i/>
        </w:rPr>
        <w:t>Nuevo Asesoría, tutoría de Tesis de cuarto nivel</w:t>
      </w:r>
    </w:p>
    <w:p w:rsidR="00681F73" w:rsidRDefault="00681F73" w:rsidP="000563E8">
      <w:pPr>
        <w:jc w:val="center"/>
        <w:rPr>
          <w:i/>
        </w:rPr>
      </w:pPr>
    </w:p>
    <w:p w:rsidR="000563E8" w:rsidRDefault="000563E8" w:rsidP="000563E8">
      <w:pPr>
        <w:jc w:val="center"/>
      </w:pPr>
      <w:r>
        <w:t>.</w:t>
      </w:r>
    </w:p>
    <w:p w:rsidR="000563E8" w:rsidRDefault="000563E8" w:rsidP="000563E8">
      <w:pPr>
        <w:jc w:val="center"/>
        <w:rPr>
          <w:i/>
        </w:rPr>
      </w:pPr>
      <w:r>
        <w:rPr>
          <w:b/>
          <w:i/>
        </w:rPr>
        <w:lastRenderedPageBreak/>
        <w:t xml:space="preserve"> Tabla 25-3:</w:t>
      </w:r>
      <w:r>
        <w:rPr>
          <w:i/>
        </w:rPr>
        <w:t xml:space="preserve"> Nuevo Asesoría, tutoría de Tesis de cuarto nivel </w:t>
      </w:r>
    </w:p>
    <w:tbl>
      <w:tblPr>
        <w:tblStyle w:val="Tablaconcuadrcula"/>
        <w:tblW w:w="0" w:type="auto"/>
        <w:tblLook w:val="04A0" w:firstRow="1" w:lastRow="0" w:firstColumn="1" w:lastColumn="0" w:noHBand="0" w:noVBand="1"/>
      </w:tblPr>
      <w:tblGrid>
        <w:gridCol w:w="2376"/>
        <w:gridCol w:w="1418"/>
        <w:gridCol w:w="4925"/>
      </w:tblGrid>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Título de tesis</w:t>
            </w:r>
            <w:r>
              <w:tab/>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Función</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 y puede ser: Director o Miembro.</w:t>
            </w:r>
            <w:r>
              <w:tab/>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del tesista</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Aprobación de Organismo Académico</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 Por ejemplo: Oficio.521.VD.FIE.2013/13/ de marzo del 2013.</w:t>
            </w:r>
          </w:p>
        </w:tc>
      </w:tr>
    </w:tbl>
    <w:p w:rsidR="000563E8" w:rsidRDefault="000563E8" w:rsidP="000563E8">
      <w:pPr>
        <w:spacing w:line="360" w:lineRule="auto"/>
        <w:rPr>
          <w:szCs w:val="22"/>
          <w:lang w:val="es-EC" w:eastAsia="en-US"/>
        </w:rPr>
      </w:pPr>
    </w:p>
    <w:p w:rsidR="000563E8" w:rsidRDefault="000563E8" w:rsidP="000563E8">
      <w:pPr>
        <w:spacing w:line="360" w:lineRule="auto"/>
      </w:pPr>
      <w:r>
        <w:t>Una vez guardado el Proyecto de Investigación se puede visualizar.</w:t>
      </w:r>
    </w:p>
    <w:p w:rsidR="000563E8" w:rsidRDefault="000563E8" w:rsidP="000563E8">
      <w:pPr>
        <w:jc w:val="center"/>
      </w:pPr>
      <w:r>
        <w:rPr>
          <w:noProof/>
          <w:lang w:val="es-ES"/>
        </w:rPr>
        <w:drawing>
          <wp:inline distT="0" distB="0" distL="0" distR="0">
            <wp:extent cx="4419600" cy="1695450"/>
            <wp:effectExtent l="0" t="0" r="0" b="0"/>
            <wp:docPr id="4449" name="Imagen 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06"/>
                    <pic:cNvPicPr>
                      <a:picLocks noChangeAspect="1" noChangeArrowheads="1"/>
                    </pic:cNvPicPr>
                  </pic:nvPicPr>
                  <pic:blipFill>
                    <a:blip r:embed="rId250" cstate="print">
                      <a:extLst>
                        <a:ext uri="{28A0092B-C50C-407E-A947-70E740481C1C}">
                          <a14:useLocalDpi xmlns:a14="http://schemas.microsoft.com/office/drawing/2010/main" val="0"/>
                        </a:ext>
                      </a:extLst>
                    </a:blip>
                    <a:srcRect l="18294" t="11127" r="1740" b="34206"/>
                    <a:stretch>
                      <a:fillRect/>
                    </a:stretch>
                  </pic:blipFill>
                  <pic:spPr bwMode="auto">
                    <a:xfrm>
                      <a:off x="0" y="0"/>
                      <a:ext cx="4419600" cy="1695450"/>
                    </a:xfrm>
                    <a:prstGeom prst="rect">
                      <a:avLst/>
                    </a:prstGeom>
                    <a:noFill/>
                    <a:ln>
                      <a:noFill/>
                    </a:ln>
                  </pic:spPr>
                </pic:pic>
              </a:graphicData>
            </a:graphic>
          </wp:inline>
        </w:drawing>
      </w:r>
    </w:p>
    <w:p w:rsidR="000563E8" w:rsidRDefault="000563E8" w:rsidP="000563E8">
      <w:pPr>
        <w:jc w:val="center"/>
        <w:rPr>
          <w:i/>
        </w:rPr>
      </w:pPr>
      <w:r>
        <w:rPr>
          <w:b/>
          <w:i/>
        </w:rPr>
        <w:t>Figura 48-3:</w:t>
      </w:r>
      <w:r>
        <w:rPr>
          <w:i/>
        </w:rPr>
        <w:t xml:space="preserve"> Visualización registro de Asesoría de Tesis de cuarto nivel </w:t>
      </w:r>
    </w:p>
    <w:p w:rsidR="000563E8" w:rsidRDefault="000563E8" w:rsidP="000563E8">
      <w:pPr>
        <w:jc w:val="center"/>
      </w:pPr>
    </w:p>
    <w:p w:rsidR="000563E8" w:rsidRDefault="000563E8" w:rsidP="000563E8">
      <w:pPr>
        <w:jc w:val="center"/>
      </w:pPr>
      <w:r>
        <w:rPr>
          <w:noProof/>
          <w:lang w:val="es-ES"/>
        </w:rPr>
        <w:drawing>
          <wp:inline distT="0" distB="0" distL="0" distR="0">
            <wp:extent cx="4629150" cy="666750"/>
            <wp:effectExtent l="0" t="0" r="0" b="0"/>
            <wp:docPr id="4448" name="Imagen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629150" cy="666750"/>
                    </a:xfrm>
                    <a:prstGeom prst="rect">
                      <a:avLst/>
                    </a:prstGeom>
                    <a:noFill/>
                    <a:ln>
                      <a:noFill/>
                    </a:ln>
                  </pic:spPr>
                </pic:pic>
              </a:graphicData>
            </a:graphic>
          </wp:inline>
        </w:drawing>
      </w:r>
    </w:p>
    <w:p w:rsidR="000563E8" w:rsidRDefault="000563E8" w:rsidP="000563E8">
      <w:pPr>
        <w:jc w:val="center"/>
        <w:rPr>
          <w:i/>
        </w:rPr>
      </w:pPr>
      <w:r>
        <w:rPr>
          <w:b/>
          <w:i/>
        </w:rPr>
        <w:t>Figura 49-3:</w:t>
      </w:r>
      <w:r>
        <w:rPr>
          <w:i/>
        </w:rPr>
        <w:t xml:space="preserve"> Eliminar Asesoría de Tesis de Cuarto Nivel</w:t>
      </w:r>
    </w:p>
    <w:p w:rsidR="000563E8" w:rsidRDefault="000563E8" w:rsidP="000563E8">
      <w:pPr>
        <w:jc w:val="center"/>
        <w:rPr>
          <w:b/>
          <w:i/>
        </w:rPr>
      </w:pPr>
    </w:p>
    <w:p w:rsidR="000563E8" w:rsidRDefault="000563E8" w:rsidP="000563E8">
      <w:pPr>
        <w:jc w:val="center"/>
        <w:rPr>
          <w:i/>
        </w:rPr>
      </w:pPr>
      <w:r>
        <w:rPr>
          <w:b/>
          <w:i/>
        </w:rPr>
        <w:t>Tabla 26-3:</w:t>
      </w:r>
      <w:r>
        <w:rPr>
          <w:i/>
        </w:rPr>
        <w:t xml:space="preserve"> Operaciones Tesis de Grado Cuarto Nivel</w:t>
      </w:r>
    </w:p>
    <w:tbl>
      <w:tblPr>
        <w:tblStyle w:val="Tablaconcuadrcula"/>
        <w:tblW w:w="0" w:type="auto"/>
        <w:tblLook w:val="04A0" w:firstRow="1" w:lastRow="0" w:firstColumn="1" w:lastColumn="0" w:noHBand="0" w:noVBand="1"/>
      </w:tblPr>
      <w:tblGrid>
        <w:gridCol w:w="2376"/>
        <w:gridCol w:w="1418"/>
        <w:gridCol w:w="4925"/>
      </w:tblGrid>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90"/>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91"/>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Tesis de Grado Cuarto Nivel dar clic en </w:t>
            </w:r>
            <w:r>
              <w:rPr>
                <w:noProof/>
                <w:lang w:eastAsia="es-ES_tradnl"/>
              </w:rPr>
              <w:t>Aceptar</w:t>
            </w:r>
            <w:r>
              <w:t>, ubicado en la parte inferior de la ventana.</w:t>
            </w:r>
          </w:p>
        </w:tc>
      </w:tr>
    </w:tbl>
    <w:p w:rsidR="000563E8" w:rsidRDefault="000563E8" w:rsidP="000563E8">
      <w:pPr>
        <w:spacing w:line="360" w:lineRule="auto"/>
        <w:jc w:val="center"/>
        <w:rPr>
          <w:szCs w:val="22"/>
          <w:lang w:val="es-EC" w:eastAsia="en-US"/>
        </w:rPr>
      </w:pPr>
    </w:p>
    <w:p w:rsidR="000563E8" w:rsidRDefault="000563E8" w:rsidP="000563E8">
      <w:pPr>
        <w:shd w:val="clear" w:color="auto" w:fill="D6E3BC" w:themeFill="accent3" w:themeFillTint="66"/>
      </w:pPr>
      <w:r>
        <w:rPr>
          <w:b/>
        </w:rPr>
        <w:t>Item 7: Diseño, gestión y participación en redes o programas de investigación</w:t>
      </w:r>
    </w:p>
    <w:p w:rsidR="00681F73" w:rsidRDefault="00681F73" w:rsidP="000563E8">
      <w:pPr>
        <w:jc w:val="center"/>
      </w:pPr>
    </w:p>
    <w:p w:rsidR="000563E8" w:rsidRDefault="000563E8" w:rsidP="000563E8">
      <w:pPr>
        <w:jc w:val="center"/>
      </w:pPr>
      <w:r>
        <w:rPr>
          <w:noProof/>
          <w:lang w:val="es-ES"/>
        </w:rPr>
        <w:drawing>
          <wp:inline distT="0" distB="0" distL="0" distR="0">
            <wp:extent cx="4610100" cy="1123950"/>
            <wp:effectExtent l="0" t="0" r="0" b="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610100" cy="1123950"/>
                    </a:xfrm>
                    <a:prstGeom prst="rect">
                      <a:avLst/>
                    </a:prstGeom>
                    <a:noFill/>
                    <a:ln>
                      <a:noFill/>
                    </a:ln>
                  </pic:spPr>
                </pic:pic>
              </a:graphicData>
            </a:graphic>
          </wp:inline>
        </w:drawing>
      </w:r>
    </w:p>
    <w:p w:rsidR="000563E8" w:rsidRDefault="000563E8" w:rsidP="000563E8">
      <w:pPr>
        <w:jc w:val="center"/>
      </w:pPr>
      <w:r>
        <w:rPr>
          <w:b/>
          <w:i/>
        </w:rPr>
        <w:t xml:space="preserve">Figura 50-3: </w:t>
      </w:r>
      <w:r>
        <w:rPr>
          <w:i/>
        </w:rPr>
        <w:t>Registro Anexo Item 7 - Investigación</w:t>
      </w:r>
    </w:p>
    <w:p w:rsidR="000563E8" w:rsidRDefault="000563E8" w:rsidP="000563E8">
      <w:pPr>
        <w:spacing w:line="360" w:lineRule="auto"/>
      </w:pPr>
    </w:p>
    <w:p w:rsidR="000563E8" w:rsidRDefault="000563E8" w:rsidP="000563E8">
      <w:pPr>
        <w:spacing w:line="360" w:lineRule="auto"/>
      </w:pPr>
      <w:r>
        <w:lastRenderedPageBreak/>
        <w:t>Para registrar el Diseño, gestión y participación en redes o programas de investigación, dar clic en  el botón</w:t>
      </w:r>
      <w:r>
        <w:rPr>
          <w:noProof/>
          <w:lang w:val="es-ES"/>
        </w:rPr>
        <w:drawing>
          <wp:inline distT="0" distB="0" distL="0" distR="0">
            <wp:extent cx="742950" cy="228600"/>
            <wp:effectExtent l="0" t="0" r="0" b="0"/>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1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681F73" w:rsidRDefault="00681F73" w:rsidP="000563E8">
      <w:pPr>
        <w:spacing w:line="360" w:lineRule="auto"/>
      </w:pPr>
    </w:p>
    <w:p w:rsidR="000563E8" w:rsidRDefault="000563E8" w:rsidP="000563E8">
      <w:pPr>
        <w:jc w:val="center"/>
      </w:pPr>
      <w:r>
        <w:rPr>
          <w:noProof/>
          <w:lang w:val="es-ES"/>
        </w:rPr>
        <w:drawing>
          <wp:inline distT="0" distB="0" distL="0" distR="0">
            <wp:extent cx="2857500" cy="2266950"/>
            <wp:effectExtent l="0" t="0" r="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57500" cy="2266950"/>
                    </a:xfrm>
                    <a:prstGeom prst="rect">
                      <a:avLst/>
                    </a:prstGeom>
                    <a:noFill/>
                    <a:ln>
                      <a:noFill/>
                    </a:ln>
                  </pic:spPr>
                </pic:pic>
              </a:graphicData>
            </a:graphic>
          </wp:inline>
        </w:drawing>
      </w:r>
    </w:p>
    <w:p w:rsidR="000563E8" w:rsidRDefault="000563E8" w:rsidP="000563E8">
      <w:pPr>
        <w:jc w:val="center"/>
        <w:rPr>
          <w:i/>
        </w:rPr>
      </w:pPr>
      <w:r>
        <w:rPr>
          <w:b/>
          <w:i/>
        </w:rPr>
        <w:t xml:space="preserve">Figura 51-3: </w:t>
      </w:r>
      <w:r>
        <w:rPr>
          <w:i/>
        </w:rPr>
        <w:t>Nuevo Diseño, gestión y participación en redes o programas de investigación</w:t>
      </w:r>
    </w:p>
    <w:p w:rsidR="000563E8" w:rsidRDefault="000563E8" w:rsidP="000563E8">
      <w:pPr>
        <w:jc w:val="center"/>
        <w:rPr>
          <w:i/>
        </w:rPr>
      </w:pPr>
    </w:p>
    <w:p w:rsidR="00E95EE0" w:rsidRDefault="00E95EE0" w:rsidP="000563E8">
      <w:pPr>
        <w:jc w:val="center"/>
        <w:rPr>
          <w:i/>
        </w:rPr>
      </w:pPr>
    </w:p>
    <w:p w:rsidR="00E95EE0" w:rsidRDefault="00E95EE0" w:rsidP="000563E8">
      <w:pPr>
        <w:jc w:val="center"/>
        <w:rPr>
          <w:i/>
        </w:rPr>
      </w:pPr>
    </w:p>
    <w:p w:rsidR="000563E8" w:rsidRDefault="000563E8" w:rsidP="000563E8">
      <w:pPr>
        <w:rPr>
          <w:i/>
        </w:rPr>
      </w:pPr>
      <w:r>
        <w:rPr>
          <w:b/>
          <w:i/>
        </w:rPr>
        <w:t xml:space="preserve"> Tabla 27-3:</w:t>
      </w:r>
      <w:r>
        <w:rPr>
          <w:i/>
        </w:rPr>
        <w:t xml:space="preserve"> Nuevo Diseño, gestión y participación en redes o programas de investigación</w:t>
      </w:r>
    </w:p>
    <w:tbl>
      <w:tblPr>
        <w:tblStyle w:val="Tablaconcuadrcula"/>
        <w:tblW w:w="0" w:type="auto"/>
        <w:tblInd w:w="250" w:type="dxa"/>
        <w:tblLook w:val="04A0" w:firstRow="1" w:lastRow="0" w:firstColumn="1" w:lastColumn="0" w:noHBand="0" w:noVBand="1"/>
      </w:tblPr>
      <w:tblGrid>
        <w:gridCol w:w="3826"/>
        <w:gridCol w:w="1276"/>
        <w:gridCol w:w="3367"/>
      </w:tblGrid>
      <w:tr w:rsidR="000563E8" w:rsidTr="000563E8">
        <w:tc>
          <w:tcPr>
            <w:tcW w:w="382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3827"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Nombre de Red o Programa de Investigación</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8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Institución</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w:t>
            </w:r>
            <w:r>
              <w:tab/>
            </w:r>
          </w:p>
        </w:tc>
      </w:tr>
      <w:tr w:rsidR="000563E8" w:rsidTr="000563E8">
        <w:tc>
          <w:tcPr>
            <w:tcW w:w="38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Lugar</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8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Duración en horas</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8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Beneficiario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bl>
    <w:p w:rsidR="000563E8" w:rsidRDefault="000563E8" w:rsidP="000563E8">
      <w:pPr>
        <w:jc w:val="center"/>
        <w:rPr>
          <w:szCs w:val="22"/>
          <w:lang w:val="es-EC" w:eastAsia="en-US"/>
        </w:rPr>
      </w:pPr>
    </w:p>
    <w:p w:rsidR="000563E8" w:rsidRDefault="000563E8" w:rsidP="000563E8">
      <w:pPr>
        <w:spacing w:line="360" w:lineRule="auto"/>
      </w:pPr>
      <w:r>
        <w:t>Una vez guardado el nombre de red o programa de Investigación  se puede visualizar.</w:t>
      </w:r>
    </w:p>
    <w:p w:rsidR="00681F73" w:rsidRDefault="00681F73" w:rsidP="000563E8">
      <w:pPr>
        <w:spacing w:line="360" w:lineRule="auto"/>
      </w:pPr>
    </w:p>
    <w:p w:rsidR="000563E8" w:rsidRDefault="000563E8" w:rsidP="000563E8">
      <w:pPr>
        <w:jc w:val="center"/>
      </w:pPr>
      <w:r>
        <w:rPr>
          <w:noProof/>
          <w:lang w:val="es-ES"/>
        </w:rPr>
        <w:drawing>
          <wp:inline distT="0" distB="0" distL="0" distR="0">
            <wp:extent cx="3981450" cy="1485900"/>
            <wp:effectExtent l="0" t="0" r="0" b="0"/>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9"/>
                    <pic:cNvPicPr>
                      <a:picLocks noChangeAspect="1" noChangeArrowheads="1"/>
                    </pic:cNvPicPr>
                  </pic:nvPicPr>
                  <pic:blipFill>
                    <a:blip r:embed="rId254" cstate="print">
                      <a:extLst>
                        <a:ext uri="{28A0092B-C50C-407E-A947-70E740481C1C}">
                          <a14:useLocalDpi xmlns:a14="http://schemas.microsoft.com/office/drawing/2010/main" val="0"/>
                        </a:ext>
                      </a:extLst>
                    </a:blip>
                    <a:srcRect l="23442" t="11327" r="2844" b="39748"/>
                    <a:stretch>
                      <a:fillRect/>
                    </a:stretch>
                  </pic:blipFill>
                  <pic:spPr bwMode="auto">
                    <a:xfrm>
                      <a:off x="0" y="0"/>
                      <a:ext cx="3981450" cy="1485900"/>
                    </a:xfrm>
                    <a:prstGeom prst="rect">
                      <a:avLst/>
                    </a:prstGeom>
                    <a:noFill/>
                    <a:ln>
                      <a:noFill/>
                    </a:ln>
                  </pic:spPr>
                </pic:pic>
              </a:graphicData>
            </a:graphic>
          </wp:inline>
        </w:drawing>
      </w:r>
    </w:p>
    <w:p w:rsidR="000563E8" w:rsidRDefault="000563E8" w:rsidP="000563E8">
      <w:pPr>
        <w:jc w:val="center"/>
        <w:rPr>
          <w:i/>
        </w:rPr>
      </w:pPr>
      <w:r>
        <w:rPr>
          <w:b/>
          <w:i/>
        </w:rPr>
        <w:t>Figura 52-3:</w:t>
      </w:r>
      <w:r>
        <w:rPr>
          <w:i/>
        </w:rPr>
        <w:t xml:space="preserve"> Visualización registro del Diseño, gestión y participación en redes o programas de investigación</w:t>
      </w:r>
    </w:p>
    <w:p w:rsidR="00681F73" w:rsidRDefault="00681F73" w:rsidP="000563E8">
      <w:pPr>
        <w:jc w:val="center"/>
        <w:rPr>
          <w:i/>
        </w:rPr>
      </w:pPr>
    </w:p>
    <w:p w:rsidR="000563E8" w:rsidRDefault="000563E8" w:rsidP="000563E8">
      <w:pPr>
        <w:jc w:val="center"/>
      </w:pPr>
      <w:r>
        <w:rPr>
          <w:noProof/>
          <w:lang w:val="es-ES"/>
        </w:rPr>
        <w:lastRenderedPageBreak/>
        <w:drawing>
          <wp:inline distT="0" distB="0" distL="0" distR="0">
            <wp:extent cx="2971800" cy="1104900"/>
            <wp:effectExtent l="0" t="0" r="0"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71800" cy="1104900"/>
                    </a:xfrm>
                    <a:prstGeom prst="rect">
                      <a:avLst/>
                    </a:prstGeom>
                    <a:noFill/>
                    <a:ln>
                      <a:noFill/>
                    </a:ln>
                  </pic:spPr>
                </pic:pic>
              </a:graphicData>
            </a:graphic>
          </wp:inline>
        </w:drawing>
      </w:r>
    </w:p>
    <w:p w:rsidR="000563E8" w:rsidRDefault="000563E8" w:rsidP="000563E8">
      <w:pPr>
        <w:jc w:val="center"/>
        <w:rPr>
          <w:i/>
        </w:rPr>
      </w:pPr>
      <w:r>
        <w:rPr>
          <w:b/>
          <w:i/>
        </w:rPr>
        <w:t>Figura 53-3:</w:t>
      </w:r>
      <w:r>
        <w:rPr>
          <w:i/>
        </w:rPr>
        <w:t xml:space="preserve"> Eliminar Diseño, gestión y participación en redes o programas de investigación</w:t>
      </w:r>
    </w:p>
    <w:p w:rsidR="00681F73" w:rsidRDefault="00681F73" w:rsidP="000563E8">
      <w:pPr>
        <w:jc w:val="center"/>
        <w:rPr>
          <w:i/>
        </w:rPr>
      </w:pPr>
    </w:p>
    <w:p w:rsidR="00681F73" w:rsidRDefault="00681F73" w:rsidP="000563E8">
      <w:pPr>
        <w:jc w:val="center"/>
        <w:rPr>
          <w:i/>
        </w:rPr>
      </w:pPr>
    </w:p>
    <w:p w:rsidR="00681F73" w:rsidRDefault="00681F73" w:rsidP="000563E8">
      <w:pPr>
        <w:jc w:val="center"/>
        <w:rPr>
          <w:i/>
        </w:rPr>
      </w:pPr>
    </w:p>
    <w:p w:rsidR="000563E8" w:rsidRDefault="000563E8" w:rsidP="000563E8">
      <w:pPr>
        <w:rPr>
          <w:i/>
        </w:rPr>
      </w:pPr>
      <w:r>
        <w:rPr>
          <w:b/>
          <w:i/>
        </w:rPr>
        <w:t>Tabla 28-3:</w:t>
      </w:r>
      <w:r>
        <w:rPr>
          <w:i/>
        </w:rPr>
        <w:t xml:space="preserve"> Operaciones Diseño, gestión y participación en redes o programas de investigación</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9"/>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11"/>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1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Diseño, gestión y participación en redes o programas de investigación dar clic en </w:t>
            </w:r>
            <w:r>
              <w:rPr>
                <w:noProof/>
                <w:lang w:eastAsia="es-ES_tradnl"/>
              </w:rPr>
              <w:t>Aceptar</w:t>
            </w:r>
            <w:r>
              <w:t>, ubicado en la parte inferior de la ventana.</w:t>
            </w:r>
          </w:p>
        </w:tc>
      </w:tr>
    </w:tbl>
    <w:p w:rsidR="000563E8" w:rsidRDefault="000563E8" w:rsidP="000563E8">
      <w:pPr>
        <w:spacing w:line="360" w:lineRule="auto"/>
        <w:jc w:val="center"/>
        <w:rPr>
          <w:szCs w:val="22"/>
          <w:lang w:val="es-EC" w:eastAsia="en-US"/>
        </w:rPr>
      </w:pPr>
    </w:p>
    <w:p w:rsidR="000563E8" w:rsidRDefault="000563E8" w:rsidP="000563E8">
      <w:pPr>
        <w:shd w:val="clear" w:color="auto" w:fill="D6E3BC" w:themeFill="accent3" w:themeFillTint="66"/>
      </w:pPr>
      <w:r>
        <w:rPr>
          <w:b/>
        </w:rPr>
        <w:t>Item 8: Participación en comités y concejos académicos de editoriales de revistas indexadas</w:t>
      </w:r>
    </w:p>
    <w:p w:rsidR="00681F73" w:rsidRDefault="00681F73" w:rsidP="000563E8">
      <w:pPr>
        <w:jc w:val="center"/>
      </w:pPr>
    </w:p>
    <w:p w:rsidR="000563E8" w:rsidRDefault="000563E8" w:rsidP="000563E8">
      <w:pPr>
        <w:jc w:val="center"/>
      </w:pPr>
      <w:r>
        <w:rPr>
          <w:noProof/>
          <w:lang w:val="es-ES"/>
        </w:rPr>
        <w:drawing>
          <wp:inline distT="0" distB="0" distL="0" distR="0">
            <wp:extent cx="4229100" cy="1238250"/>
            <wp:effectExtent l="0" t="0" r="0" b="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229100" cy="1238250"/>
                    </a:xfrm>
                    <a:prstGeom prst="rect">
                      <a:avLst/>
                    </a:prstGeom>
                    <a:noFill/>
                    <a:ln>
                      <a:noFill/>
                    </a:ln>
                  </pic:spPr>
                </pic:pic>
              </a:graphicData>
            </a:graphic>
          </wp:inline>
        </w:drawing>
      </w:r>
    </w:p>
    <w:p w:rsidR="000563E8" w:rsidRDefault="000563E8" w:rsidP="000563E8">
      <w:pPr>
        <w:jc w:val="center"/>
        <w:rPr>
          <w:i/>
        </w:rPr>
      </w:pPr>
      <w:r>
        <w:rPr>
          <w:b/>
          <w:i/>
        </w:rPr>
        <w:t xml:space="preserve">Figura 54-3: </w:t>
      </w:r>
      <w:r>
        <w:rPr>
          <w:i/>
        </w:rPr>
        <w:t xml:space="preserve">Registro Anexo Item 8 </w:t>
      </w:r>
      <w:r w:rsidR="00681F73">
        <w:rPr>
          <w:i/>
        </w:rPr>
        <w:t>–</w:t>
      </w:r>
      <w:r>
        <w:rPr>
          <w:i/>
        </w:rPr>
        <w:t xml:space="preserve"> Investigación</w:t>
      </w:r>
    </w:p>
    <w:p w:rsidR="00681F73" w:rsidRDefault="00681F73" w:rsidP="000563E8">
      <w:pPr>
        <w:jc w:val="center"/>
      </w:pPr>
    </w:p>
    <w:p w:rsidR="000563E8" w:rsidRDefault="000563E8" w:rsidP="000563E8">
      <w:pPr>
        <w:spacing w:line="360" w:lineRule="auto"/>
      </w:pPr>
      <w:r>
        <w:t>Para registrar la Participación en comités y concejos académicos de editoriales de revistas indexadas, dar click en  el botón</w:t>
      </w:r>
      <w:r>
        <w:rPr>
          <w:noProof/>
          <w:lang w:val="es-ES"/>
        </w:rPr>
        <w:drawing>
          <wp:inline distT="0" distB="0" distL="0" distR="0">
            <wp:extent cx="742950" cy="228600"/>
            <wp:effectExtent l="0" t="0" r="0"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681F73" w:rsidRDefault="00681F73" w:rsidP="000563E8">
      <w:pPr>
        <w:spacing w:line="360" w:lineRule="auto"/>
      </w:pPr>
    </w:p>
    <w:p w:rsidR="000563E8" w:rsidRDefault="000563E8" w:rsidP="000563E8">
      <w:pPr>
        <w:jc w:val="center"/>
      </w:pPr>
      <w:r>
        <w:rPr>
          <w:noProof/>
          <w:lang w:val="es-ES"/>
        </w:rPr>
        <w:drawing>
          <wp:inline distT="0" distB="0" distL="0" distR="0">
            <wp:extent cx="2438400" cy="2000250"/>
            <wp:effectExtent l="0" t="0" r="0" b="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438400" cy="2000250"/>
                    </a:xfrm>
                    <a:prstGeom prst="rect">
                      <a:avLst/>
                    </a:prstGeom>
                    <a:noFill/>
                    <a:ln>
                      <a:noFill/>
                    </a:ln>
                  </pic:spPr>
                </pic:pic>
              </a:graphicData>
            </a:graphic>
          </wp:inline>
        </w:drawing>
      </w:r>
    </w:p>
    <w:p w:rsidR="000563E8" w:rsidRDefault="000563E8" w:rsidP="000563E8">
      <w:pPr>
        <w:jc w:val="center"/>
        <w:rPr>
          <w:i/>
        </w:rPr>
      </w:pPr>
      <w:r>
        <w:rPr>
          <w:b/>
          <w:i/>
        </w:rPr>
        <w:t xml:space="preserve">Figura 55-3: </w:t>
      </w:r>
      <w:r>
        <w:rPr>
          <w:i/>
        </w:rPr>
        <w:t>Nueva Participación en comités y concejos académicos de editoriales de revistas indexadas</w:t>
      </w:r>
    </w:p>
    <w:p w:rsidR="000563E8" w:rsidRDefault="000563E8" w:rsidP="000563E8">
      <w:pPr>
        <w:rPr>
          <w:b/>
          <w:i/>
        </w:rPr>
      </w:pPr>
    </w:p>
    <w:p w:rsidR="000563E8" w:rsidRDefault="000563E8" w:rsidP="000563E8">
      <w:pPr>
        <w:rPr>
          <w:i/>
        </w:rPr>
      </w:pPr>
      <w:r>
        <w:rPr>
          <w:b/>
          <w:i/>
        </w:rPr>
        <w:lastRenderedPageBreak/>
        <w:t>Tabla 29-3:</w:t>
      </w:r>
      <w:r>
        <w:rPr>
          <w:i/>
        </w:rPr>
        <w:t xml:space="preserve"> Nuevo Participación en comités y concejos académicos de editoriales de revistas indexadas</w:t>
      </w:r>
    </w:p>
    <w:tbl>
      <w:tblPr>
        <w:tblStyle w:val="Tablaconcuadrcula"/>
        <w:tblW w:w="0" w:type="auto"/>
        <w:tblInd w:w="108" w:type="dxa"/>
        <w:tblLook w:val="04A0" w:firstRow="1" w:lastRow="0" w:firstColumn="1" w:lastColumn="0" w:noHBand="0" w:noVBand="1"/>
      </w:tblPr>
      <w:tblGrid>
        <w:gridCol w:w="3968"/>
        <w:gridCol w:w="1276"/>
        <w:gridCol w:w="3367"/>
      </w:tblGrid>
      <w:tr w:rsidR="000563E8" w:rsidTr="000563E8">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 xml:space="preserve">Nombre del Comité o Consejo </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w:t>
            </w:r>
            <w:r>
              <w:tab/>
            </w:r>
          </w:p>
        </w:tc>
      </w:tr>
      <w:tr w:rsidR="000563E8" w:rsidTr="000563E8">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Lugar</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Duración en horas</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Beneficiario</w:t>
            </w:r>
          </w:p>
        </w:tc>
        <w:tc>
          <w:tcPr>
            <w:tcW w:w="12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36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bl>
    <w:p w:rsidR="000563E8" w:rsidRDefault="000563E8" w:rsidP="000563E8">
      <w:pPr>
        <w:rPr>
          <w:szCs w:val="22"/>
          <w:lang w:val="es-EC" w:eastAsia="en-US"/>
        </w:rPr>
      </w:pPr>
    </w:p>
    <w:p w:rsidR="000563E8" w:rsidRDefault="000563E8" w:rsidP="000563E8">
      <w:r>
        <w:t>Una vez guardado la Participación en comités y concejos académicos de editoriales de revistas indexadas se puede visualizar.</w:t>
      </w:r>
    </w:p>
    <w:p w:rsidR="00E95EE0" w:rsidRDefault="00E95EE0" w:rsidP="000563E8"/>
    <w:p w:rsidR="000563E8" w:rsidRDefault="000563E8" w:rsidP="000563E8">
      <w:pPr>
        <w:jc w:val="center"/>
      </w:pPr>
      <w:r>
        <w:rPr>
          <w:noProof/>
          <w:lang w:val="es-ES"/>
        </w:rPr>
        <w:drawing>
          <wp:inline distT="0" distB="0" distL="0" distR="0">
            <wp:extent cx="3695700" cy="1562100"/>
            <wp:effectExtent l="0" t="0" r="0"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4"/>
                    <pic:cNvPicPr>
                      <a:picLocks noChangeAspect="1" noChangeArrowheads="1"/>
                    </pic:cNvPicPr>
                  </pic:nvPicPr>
                  <pic:blipFill>
                    <a:blip r:embed="rId258" cstate="print">
                      <a:extLst>
                        <a:ext uri="{28A0092B-C50C-407E-A947-70E740481C1C}">
                          <a14:useLocalDpi xmlns:a14="http://schemas.microsoft.com/office/drawing/2010/main" val="0"/>
                        </a:ext>
                      </a:extLst>
                    </a:blip>
                    <a:srcRect l="1201"/>
                    <a:stretch>
                      <a:fillRect/>
                    </a:stretch>
                  </pic:blipFill>
                  <pic:spPr bwMode="auto">
                    <a:xfrm>
                      <a:off x="0" y="0"/>
                      <a:ext cx="3695700" cy="1562100"/>
                    </a:xfrm>
                    <a:prstGeom prst="rect">
                      <a:avLst/>
                    </a:prstGeom>
                    <a:noFill/>
                    <a:ln>
                      <a:noFill/>
                    </a:ln>
                  </pic:spPr>
                </pic:pic>
              </a:graphicData>
            </a:graphic>
          </wp:inline>
        </w:drawing>
      </w:r>
    </w:p>
    <w:p w:rsidR="000563E8" w:rsidRDefault="000563E8" w:rsidP="000563E8">
      <w:pPr>
        <w:jc w:val="center"/>
        <w:rPr>
          <w:i/>
        </w:rPr>
      </w:pPr>
      <w:r>
        <w:rPr>
          <w:b/>
          <w:i/>
        </w:rPr>
        <w:t>Figura 55-3:</w:t>
      </w:r>
      <w:r>
        <w:rPr>
          <w:i/>
        </w:rPr>
        <w:t xml:space="preserve"> Visualización registro de Participación en comités y concejos académicos de editoriales de revistas indexadas</w:t>
      </w:r>
    </w:p>
    <w:p w:rsidR="000563E8" w:rsidRDefault="000563E8" w:rsidP="000563E8">
      <w:pPr>
        <w:jc w:val="center"/>
      </w:pPr>
    </w:p>
    <w:p w:rsidR="00E95EE0" w:rsidRDefault="00E95EE0" w:rsidP="000563E8">
      <w:pPr>
        <w:jc w:val="center"/>
      </w:pPr>
    </w:p>
    <w:p w:rsidR="000563E8" w:rsidRDefault="000563E8" w:rsidP="000563E8">
      <w:pPr>
        <w:jc w:val="center"/>
      </w:pPr>
      <w:r>
        <w:rPr>
          <w:noProof/>
          <w:lang w:val="es-ES"/>
        </w:rPr>
        <w:drawing>
          <wp:inline distT="0" distB="0" distL="0" distR="0">
            <wp:extent cx="2171700" cy="1104900"/>
            <wp:effectExtent l="0" t="0" r="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171700" cy="1104900"/>
                    </a:xfrm>
                    <a:prstGeom prst="rect">
                      <a:avLst/>
                    </a:prstGeom>
                    <a:noFill/>
                    <a:ln>
                      <a:noFill/>
                    </a:ln>
                  </pic:spPr>
                </pic:pic>
              </a:graphicData>
            </a:graphic>
          </wp:inline>
        </w:drawing>
      </w:r>
    </w:p>
    <w:p w:rsidR="000563E8" w:rsidRDefault="000563E8" w:rsidP="000563E8">
      <w:pPr>
        <w:jc w:val="center"/>
        <w:rPr>
          <w:i/>
        </w:rPr>
      </w:pPr>
      <w:r>
        <w:rPr>
          <w:b/>
          <w:i/>
        </w:rPr>
        <w:t>Figura 56-7:</w:t>
      </w:r>
      <w:r>
        <w:rPr>
          <w:i/>
        </w:rPr>
        <w:t xml:space="preserve"> Eliminar Participación en comités y concejos académicos de editoriales de revistas indexadas</w:t>
      </w:r>
    </w:p>
    <w:p w:rsidR="000563E8" w:rsidRDefault="000563E8" w:rsidP="000563E8">
      <w:pPr>
        <w:rPr>
          <w:b/>
          <w:i/>
        </w:rPr>
      </w:pPr>
    </w:p>
    <w:p w:rsidR="000563E8" w:rsidRDefault="000563E8" w:rsidP="000563E8">
      <w:pPr>
        <w:rPr>
          <w:i/>
        </w:rPr>
      </w:pPr>
      <w:r>
        <w:rPr>
          <w:b/>
          <w:i/>
        </w:rPr>
        <w:t>Tabla 30-3:</w:t>
      </w:r>
      <w:r>
        <w:rPr>
          <w:i/>
        </w:rPr>
        <w:t xml:space="preserve"> Operaciones Participación en comités y concejos académicos de editoriales de revistas indexadas</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16"/>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2"/>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Participación en comités y concejos académicos de editoriales de revistas indexadas dar en </w:t>
            </w:r>
            <w:r>
              <w:rPr>
                <w:noProof/>
                <w:lang w:eastAsia="es-ES_tradnl"/>
              </w:rPr>
              <w:t>Aceptar</w:t>
            </w:r>
            <w:r>
              <w:t>, ubicado en la parte inferior de la ventana.</w:t>
            </w:r>
          </w:p>
        </w:tc>
      </w:tr>
    </w:tbl>
    <w:p w:rsidR="000563E8" w:rsidRDefault="000563E8" w:rsidP="000563E8">
      <w:pPr>
        <w:spacing w:line="360" w:lineRule="auto"/>
        <w:jc w:val="center"/>
        <w:rPr>
          <w:i/>
          <w:szCs w:val="22"/>
          <w:lang w:val="es-EC" w:eastAsia="en-US"/>
        </w:rPr>
      </w:pPr>
    </w:p>
    <w:p w:rsidR="000563E8" w:rsidRDefault="000563E8" w:rsidP="000563E8">
      <w:pPr>
        <w:spacing w:line="360" w:lineRule="auto"/>
        <w:jc w:val="center"/>
        <w:rPr>
          <w:i/>
        </w:rPr>
      </w:pPr>
    </w:p>
    <w:p w:rsidR="00E95EE0" w:rsidRDefault="00E95EE0" w:rsidP="000563E8">
      <w:pPr>
        <w:spacing w:line="360" w:lineRule="auto"/>
        <w:jc w:val="center"/>
        <w:rPr>
          <w:i/>
        </w:rPr>
      </w:pPr>
    </w:p>
    <w:p w:rsidR="000563E8" w:rsidRDefault="000563E8" w:rsidP="000563E8">
      <w:pPr>
        <w:spacing w:line="360" w:lineRule="auto"/>
        <w:jc w:val="center"/>
        <w:rPr>
          <w:i/>
        </w:rPr>
      </w:pPr>
    </w:p>
    <w:p w:rsidR="000563E8" w:rsidRDefault="000563E8" w:rsidP="000563E8">
      <w:pPr>
        <w:shd w:val="clear" w:color="auto" w:fill="D6E3BC" w:themeFill="accent3" w:themeFillTint="66"/>
      </w:pPr>
      <w:r>
        <w:rPr>
          <w:b/>
        </w:rPr>
        <w:lastRenderedPageBreak/>
        <w:t>Item 9: Publicación de Resultados de Investigación</w:t>
      </w:r>
    </w:p>
    <w:p w:rsidR="00E95EE0" w:rsidRDefault="00E95EE0" w:rsidP="000563E8">
      <w:pPr>
        <w:jc w:val="center"/>
      </w:pPr>
    </w:p>
    <w:p w:rsidR="000563E8" w:rsidRDefault="000563E8" w:rsidP="000563E8">
      <w:pPr>
        <w:jc w:val="center"/>
      </w:pPr>
      <w:r>
        <w:rPr>
          <w:noProof/>
          <w:lang w:val="es-ES"/>
        </w:rPr>
        <w:drawing>
          <wp:inline distT="0" distB="0" distL="0" distR="0">
            <wp:extent cx="4743450" cy="971550"/>
            <wp:effectExtent l="0" t="0" r="0" b="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743450" cy="971550"/>
                    </a:xfrm>
                    <a:prstGeom prst="rect">
                      <a:avLst/>
                    </a:prstGeom>
                    <a:noFill/>
                    <a:ln>
                      <a:noFill/>
                    </a:ln>
                  </pic:spPr>
                </pic:pic>
              </a:graphicData>
            </a:graphic>
          </wp:inline>
        </w:drawing>
      </w:r>
    </w:p>
    <w:p w:rsidR="000563E8" w:rsidRDefault="000563E8" w:rsidP="000563E8">
      <w:r>
        <w:rPr>
          <w:b/>
          <w:i/>
        </w:rPr>
        <w:t xml:space="preserve">            Figura 57-3: </w:t>
      </w:r>
      <w:r>
        <w:rPr>
          <w:i/>
        </w:rPr>
        <w:t>Registro Anexo Item 9 - Investigación</w:t>
      </w:r>
    </w:p>
    <w:p w:rsidR="00E95EE0" w:rsidRDefault="00E95EE0" w:rsidP="000563E8">
      <w:pPr>
        <w:spacing w:line="360" w:lineRule="auto"/>
      </w:pPr>
    </w:p>
    <w:p w:rsidR="000563E8" w:rsidRDefault="000563E8" w:rsidP="000563E8">
      <w:pPr>
        <w:spacing w:line="360" w:lineRule="auto"/>
      </w:pPr>
      <w:r>
        <w:t>Para registrar la Publicación de Resultados de Investigación, dar click en  el botón</w:t>
      </w:r>
      <w:r>
        <w:rPr>
          <w:noProof/>
          <w:lang w:val="es-ES"/>
        </w:rPr>
        <w:drawing>
          <wp:inline distT="0" distB="0" distL="0" distR="0">
            <wp:extent cx="742950" cy="228600"/>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E95EE0" w:rsidRDefault="00E95EE0" w:rsidP="000563E8">
      <w:pPr>
        <w:spacing w:line="360" w:lineRule="auto"/>
      </w:pPr>
    </w:p>
    <w:p w:rsidR="000563E8" w:rsidRDefault="000563E8" w:rsidP="000563E8">
      <w:pPr>
        <w:jc w:val="center"/>
      </w:pPr>
      <w:r>
        <w:rPr>
          <w:noProof/>
          <w:lang w:val="es-ES"/>
        </w:rPr>
        <w:drawing>
          <wp:inline distT="0" distB="0" distL="0" distR="0">
            <wp:extent cx="2933700" cy="2724150"/>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933700" cy="2724150"/>
                    </a:xfrm>
                    <a:prstGeom prst="rect">
                      <a:avLst/>
                    </a:prstGeom>
                    <a:noFill/>
                    <a:ln>
                      <a:noFill/>
                    </a:ln>
                  </pic:spPr>
                </pic:pic>
              </a:graphicData>
            </a:graphic>
          </wp:inline>
        </w:drawing>
      </w:r>
    </w:p>
    <w:p w:rsidR="000563E8" w:rsidRDefault="000563E8" w:rsidP="000563E8">
      <w:pPr>
        <w:jc w:val="center"/>
        <w:rPr>
          <w:i/>
        </w:rPr>
      </w:pPr>
      <w:r>
        <w:rPr>
          <w:b/>
          <w:i/>
        </w:rPr>
        <w:t xml:space="preserve">Figura 58-3: </w:t>
      </w:r>
      <w:r>
        <w:rPr>
          <w:i/>
        </w:rPr>
        <w:t>Nueva Publicación de Resultados de Investigación</w:t>
      </w:r>
    </w:p>
    <w:p w:rsidR="00E95EE0" w:rsidRDefault="00E95EE0" w:rsidP="000563E8">
      <w:pPr>
        <w:jc w:val="center"/>
        <w:rPr>
          <w:i/>
        </w:rPr>
      </w:pPr>
    </w:p>
    <w:p w:rsidR="000563E8" w:rsidRDefault="000563E8" w:rsidP="000563E8">
      <w:pPr>
        <w:rPr>
          <w:i/>
        </w:rPr>
      </w:pPr>
      <w:r>
        <w:rPr>
          <w:b/>
          <w:i/>
        </w:rPr>
        <w:t>Tabla 31-3:</w:t>
      </w:r>
      <w:r>
        <w:rPr>
          <w:i/>
        </w:rPr>
        <w:t xml:space="preserve"> Nuevo Publicación de Resultados de Investigación</w:t>
      </w:r>
    </w:p>
    <w:tbl>
      <w:tblPr>
        <w:tblStyle w:val="Tablaconcuadrcula"/>
        <w:tblW w:w="0" w:type="auto"/>
        <w:tblInd w:w="108" w:type="dxa"/>
        <w:tblLook w:val="04A0" w:firstRow="1" w:lastRow="0" w:firstColumn="1" w:lastColumn="0" w:noHBand="0" w:noVBand="1"/>
      </w:tblPr>
      <w:tblGrid>
        <w:gridCol w:w="2127"/>
        <w:gridCol w:w="1417"/>
        <w:gridCol w:w="5067"/>
      </w:tblGrid>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 xml:space="preserve">Título del Articulo </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 Revista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tabs>
                <w:tab w:val="center" w:pos="2355"/>
              </w:tabs>
              <w:rPr>
                <w:szCs w:val="22"/>
                <w:lang w:val="es-EC" w:eastAsia="en-US"/>
              </w:rPr>
            </w:pPr>
            <w:r>
              <w:t>Es un campo obligatorio. Puede ser Indexado o No Indexada.</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Nombre Revista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Impresa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Digital</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12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País</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bl>
    <w:p w:rsidR="00E95EE0" w:rsidRDefault="00E95EE0" w:rsidP="000563E8">
      <w:pPr>
        <w:spacing w:line="360" w:lineRule="auto"/>
      </w:pPr>
    </w:p>
    <w:p w:rsidR="000563E8" w:rsidRDefault="000563E8" w:rsidP="000563E8">
      <w:pPr>
        <w:spacing w:line="360" w:lineRule="auto"/>
        <w:rPr>
          <w:szCs w:val="22"/>
          <w:lang w:val="es-EC" w:eastAsia="en-US"/>
        </w:rPr>
      </w:pPr>
      <w:r>
        <w:t>Una vez guardada la Publicación de Resultados de Investigación, se puede visualizar.</w:t>
      </w:r>
    </w:p>
    <w:p w:rsidR="000563E8" w:rsidRDefault="000563E8" w:rsidP="000563E8">
      <w:pPr>
        <w:jc w:val="center"/>
      </w:pPr>
      <w:r>
        <w:rPr>
          <w:noProof/>
          <w:lang w:val="es-ES"/>
        </w:rPr>
        <w:lastRenderedPageBreak/>
        <w:drawing>
          <wp:inline distT="0" distB="0" distL="0" distR="0">
            <wp:extent cx="4781550" cy="1485900"/>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pic:cNvPicPr>
                      <a:picLocks noChangeAspect="1" noChangeArrowheads="1"/>
                    </pic:cNvPicPr>
                  </pic:nvPicPr>
                  <pic:blipFill>
                    <a:blip r:embed="rId262" cstate="print">
                      <a:extLst>
                        <a:ext uri="{28A0092B-C50C-407E-A947-70E740481C1C}">
                          <a14:useLocalDpi xmlns:a14="http://schemas.microsoft.com/office/drawing/2010/main" val="0"/>
                        </a:ext>
                      </a:extLst>
                    </a:blip>
                    <a:srcRect l="813"/>
                    <a:stretch>
                      <a:fillRect/>
                    </a:stretch>
                  </pic:blipFill>
                  <pic:spPr bwMode="auto">
                    <a:xfrm>
                      <a:off x="0" y="0"/>
                      <a:ext cx="4781550" cy="1485900"/>
                    </a:xfrm>
                    <a:prstGeom prst="rect">
                      <a:avLst/>
                    </a:prstGeom>
                    <a:noFill/>
                    <a:ln>
                      <a:noFill/>
                    </a:ln>
                  </pic:spPr>
                </pic:pic>
              </a:graphicData>
            </a:graphic>
          </wp:inline>
        </w:drawing>
      </w:r>
    </w:p>
    <w:p w:rsidR="000563E8" w:rsidRDefault="000563E8" w:rsidP="000563E8">
      <w:pPr>
        <w:rPr>
          <w:i/>
        </w:rPr>
      </w:pPr>
      <w:r>
        <w:rPr>
          <w:b/>
          <w:i/>
        </w:rPr>
        <w:t xml:space="preserve">           Figura 59-3:</w:t>
      </w:r>
      <w:r>
        <w:rPr>
          <w:i/>
        </w:rPr>
        <w:t xml:space="preserve"> Visualización registro de Publicación de Resultados de Investigación</w:t>
      </w:r>
    </w:p>
    <w:p w:rsidR="00E95EE0" w:rsidRDefault="00E95EE0" w:rsidP="000563E8">
      <w:pPr>
        <w:rPr>
          <w:i/>
        </w:rPr>
      </w:pPr>
    </w:p>
    <w:p w:rsidR="000563E8" w:rsidRDefault="000563E8" w:rsidP="000563E8">
      <w:pPr>
        <w:jc w:val="center"/>
      </w:pPr>
      <w:r>
        <w:rPr>
          <w:noProof/>
          <w:lang w:val="es-ES"/>
        </w:rPr>
        <w:drawing>
          <wp:inline distT="0" distB="0" distL="0" distR="0">
            <wp:extent cx="2571750" cy="1390650"/>
            <wp:effectExtent l="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71750" cy="1390650"/>
                    </a:xfrm>
                    <a:prstGeom prst="rect">
                      <a:avLst/>
                    </a:prstGeom>
                    <a:noFill/>
                    <a:ln>
                      <a:noFill/>
                    </a:ln>
                  </pic:spPr>
                </pic:pic>
              </a:graphicData>
            </a:graphic>
          </wp:inline>
        </w:drawing>
      </w:r>
    </w:p>
    <w:p w:rsidR="000563E8" w:rsidRDefault="000563E8" w:rsidP="000563E8">
      <w:pPr>
        <w:jc w:val="center"/>
        <w:rPr>
          <w:i/>
        </w:rPr>
      </w:pPr>
      <w:r>
        <w:rPr>
          <w:b/>
          <w:i/>
        </w:rPr>
        <w:t>Figura 60-3:</w:t>
      </w:r>
      <w:r>
        <w:rPr>
          <w:i/>
        </w:rPr>
        <w:t xml:space="preserve"> Eliminar Publicación de Resultados de Investigación</w:t>
      </w:r>
    </w:p>
    <w:p w:rsidR="006C4044" w:rsidRDefault="006C4044" w:rsidP="000563E8">
      <w:pPr>
        <w:jc w:val="center"/>
        <w:rPr>
          <w:i/>
        </w:rPr>
      </w:pPr>
    </w:p>
    <w:p w:rsidR="000563E8" w:rsidRDefault="000563E8" w:rsidP="000563E8">
      <w:pPr>
        <w:rPr>
          <w:b/>
          <w:i/>
        </w:rPr>
      </w:pPr>
    </w:p>
    <w:p w:rsidR="000563E8" w:rsidRDefault="000563E8" w:rsidP="000563E8">
      <w:pPr>
        <w:rPr>
          <w:i/>
        </w:rPr>
      </w:pPr>
      <w:r>
        <w:rPr>
          <w:b/>
          <w:i/>
        </w:rPr>
        <w:t>Tabla 32-3:</w:t>
      </w:r>
      <w:r>
        <w:rPr>
          <w:i/>
        </w:rPr>
        <w:t xml:space="preserve"> Operaciones Publicación de Resultados de Investigación</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2"/>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6"/>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Publicación de Resultados de Investigación dar clic en </w:t>
            </w:r>
            <w:r>
              <w:rPr>
                <w:noProof/>
                <w:lang w:eastAsia="es-ES_tradnl"/>
              </w:rPr>
              <w:t>Aceptar</w:t>
            </w:r>
            <w:r>
              <w:t>, ubicado en la parte inferior de la ventana.</w:t>
            </w:r>
          </w:p>
        </w:tc>
      </w:tr>
    </w:tbl>
    <w:p w:rsidR="000563E8" w:rsidRDefault="000563E8" w:rsidP="000563E8">
      <w:pPr>
        <w:spacing w:line="360" w:lineRule="auto"/>
        <w:rPr>
          <w:szCs w:val="22"/>
          <w:lang w:val="es-EC" w:eastAsia="en-US"/>
        </w:rPr>
      </w:pPr>
    </w:p>
    <w:p w:rsidR="000563E8" w:rsidRDefault="000563E8" w:rsidP="000563E8">
      <w:pPr>
        <w:shd w:val="clear" w:color="auto" w:fill="D6E3BC" w:themeFill="accent3" w:themeFillTint="66"/>
      </w:pPr>
      <w:r>
        <w:rPr>
          <w:b/>
        </w:rPr>
        <w:t>Item 10: Dirección o participación en colectivos académicos de difusión de investigación</w:t>
      </w:r>
    </w:p>
    <w:p w:rsidR="00E95EE0" w:rsidRDefault="00E95EE0" w:rsidP="000563E8">
      <w:pPr>
        <w:jc w:val="center"/>
      </w:pPr>
    </w:p>
    <w:p w:rsidR="000563E8" w:rsidRDefault="000563E8" w:rsidP="000563E8">
      <w:pPr>
        <w:jc w:val="center"/>
      </w:pPr>
      <w:r>
        <w:rPr>
          <w:noProof/>
          <w:lang w:val="es-ES"/>
        </w:rPr>
        <w:drawing>
          <wp:inline distT="0" distB="0" distL="0" distR="0">
            <wp:extent cx="3886200" cy="1104900"/>
            <wp:effectExtent l="0" t="0" r="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86200" cy="1104900"/>
                    </a:xfrm>
                    <a:prstGeom prst="rect">
                      <a:avLst/>
                    </a:prstGeom>
                    <a:noFill/>
                    <a:ln>
                      <a:noFill/>
                    </a:ln>
                  </pic:spPr>
                </pic:pic>
              </a:graphicData>
            </a:graphic>
          </wp:inline>
        </w:drawing>
      </w:r>
    </w:p>
    <w:p w:rsidR="000563E8" w:rsidRDefault="000563E8" w:rsidP="000563E8">
      <w:r>
        <w:rPr>
          <w:b/>
          <w:i/>
        </w:rPr>
        <w:t xml:space="preserve">                        Figura 61-3: </w:t>
      </w:r>
      <w:r>
        <w:rPr>
          <w:i/>
        </w:rPr>
        <w:t>Registro Anexo Item 10 - Investigación</w:t>
      </w:r>
    </w:p>
    <w:p w:rsidR="000563E8" w:rsidRDefault="000563E8" w:rsidP="000563E8">
      <w:pPr>
        <w:spacing w:line="360" w:lineRule="auto"/>
      </w:pPr>
    </w:p>
    <w:p w:rsidR="000563E8" w:rsidRDefault="000563E8" w:rsidP="000563E8">
      <w:pPr>
        <w:spacing w:line="360" w:lineRule="auto"/>
      </w:pPr>
      <w:r>
        <w:t>Para registrar la Dirección o participación en colectivos académicos de difusión de investigación, dar clic en  el botón</w:t>
      </w:r>
      <w:r>
        <w:rPr>
          <w:noProof/>
          <w:lang w:val="es-ES"/>
        </w:rPr>
        <w:drawing>
          <wp:inline distT="0" distB="0" distL="0" distR="0">
            <wp:extent cx="742950" cy="228600"/>
            <wp:effectExtent l="0" t="0" r="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6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 xml:space="preserve">. </w:t>
      </w:r>
    </w:p>
    <w:p w:rsidR="000563E8" w:rsidRDefault="000563E8" w:rsidP="000563E8">
      <w:pPr>
        <w:jc w:val="center"/>
      </w:pPr>
      <w:r>
        <w:rPr>
          <w:noProof/>
          <w:lang w:val="es-ES"/>
        </w:rPr>
        <w:lastRenderedPageBreak/>
        <w:drawing>
          <wp:inline distT="0" distB="0" distL="0" distR="0">
            <wp:extent cx="3009900" cy="2152650"/>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09900" cy="2152650"/>
                    </a:xfrm>
                    <a:prstGeom prst="rect">
                      <a:avLst/>
                    </a:prstGeom>
                    <a:noFill/>
                    <a:ln>
                      <a:noFill/>
                    </a:ln>
                  </pic:spPr>
                </pic:pic>
              </a:graphicData>
            </a:graphic>
          </wp:inline>
        </w:drawing>
      </w:r>
    </w:p>
    <w:p w:rsidR="000563E8" w:rsidRDefault="000563E8" w:rsidP="000563E8">
      <w:pPr>
        <w:jc w:val="center"/>
        <w:rPr>
          <w:i/>
        </w:rPr>
      </w:pPr>
      <w:r>
        <w:rPr>
          <w:b/>
          <w:i/>
        </w:rPr>
        <w:t xml:space="preserve">Figura 62-3: </w:t>
      </w:r>
      <w:r>
        <w:rPr>
          <w:i/>
        </w:rPr>
        <w:t>Nueva Dirección o participación en colectivos académicos de difusión de investigación</w:t>
      </w:r>
    </w:p>
    <w:p w:rsidR="000563E8" w:rsidRDefault="000563E8" w:rsidP="000563E8">
      <w:pPr>
        <w:rPr>
          <w:i/>
        </w:rPr>
      </w:pPr>
    </w:p>
    <w:p w:rsidR="000563E8" w:rsidRDefault="000563E8" w:rsidP="000563E8">
      <w:pPr>
        <w:rPr>
          <w:i/>
        </w:rPr>
      </w:pPr>
      <w:r>
        <w:rPr>
          <w:b/>
          <w:i/>
        </w:rPr>
        <w:t>Tabla 33-3:</w:t>
      </w:r>
      <w:r>
        <w:rPr>
          <w:i/>
        </w:rPr>
        <w:t xml:space="preserve"> Nuevo Dirección o participación en colectivos académicos de difusión de investigación</w:t>
      </w:r>
    </w:p>
    <w:tbl>
      <w:tblPr>
        <w:tblStyle w:val="Tablaconcuadrcula"/>
        <w:tblW w:w="0" w:type="auto"/>
        <w:tblLook w:val="04A0" w:firstRow="1" w:lastRow="0" w:firstColumn="1" w:lastColumn="0" w:noHBand="0" w:noVBand="1"/>
      </w:tblPr>
      <w:tblGrid>
        <w:gridCol w:w="2235"/>
        <w:gridCol w:w="1417"/>
        <w:gridCol w:w="5067"/>
      </w:tblGrid>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Nombre de la Investigación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Numero Ejemplares</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Medio Difusión</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223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Editorial</w:t>
            </w:r>
          </w:p>
        </w:tc>
        <w:tc>
          <w:tcPr>
            <w:tcW w:w="1417"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50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bl>
    <w:p w:rsidR="000563E8" w:rsidRDefault="000563E8" w:rsidP="000563E8">
      <w:pPr>
        <w:jc w:val="center"/>
        <w:rPr>
          <w:szCs w:val="22"/>
          <w:lang w:val="es-EC" w:eastAsia="en-US"/>
        </w:rPr>
      </w:pPr>
    </w:p>
    <w:p w:rsidR="000563E8" w:rsidRDefault="000563E8" w:rsidP="000563E8">
      <w:pPr>
        <w:spacing w:line="360" w:lineRule="auto"/>
      </w:pPr>
      <w:r>
        <w:t>Una vez guardada la Dirección o participación en colectivos académicos de difusión de investigación, se puede visualizar.</w:t>
      </w:r>
    </w:p>
    <w:p w:rsidR="000563E8" w:rsidRDefault="000563E8" w:rsidP="000563E8">
      <w:pPr>
        <w:spacing w:line="360" w:lineRule="auto"/>
      </w:pPr>
    </w:p>
    <w:p w:rsidR="000563E8" w:rsidRDefault="000563E8" w:rsidP="000563E8">
      <w:pPr>
        <w:jc w:val="center"/>
      </w:pPr>
      <w:r>
        <w:rPr>
          <w:noProof/>
          <w:lang w:val="es-ES"/>
        </w:rPr>
        <w:drawing>
          <wp:inline distT="0" distB="0" distL="0" distR="0">
            <wp:extent cx="3505200" cy="146685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4"/>
                    <pic:cNvPicPr>
                      <a:picLocks noChangeAspect="1" noChangeArrowheads="1"/>
                    </pic:cNvPicPr>
                  </pic:nvPicPr>
                  <pic:blipFill>
                    <a:blip r:embed="rId266" cstate="print">
                      <a:extLst>
                        <a:ext uri="{28A0092B-C50C-407E-A947-70E740481C1C}">
                          <a14:useLocalDpi xmlns:a14="http://schemas.microsoft.com/office/drawing/2010/main" val="0"/>
                        </a:ext>
                      </a:extLst>
                    </a:blip>
                    <a:srcRect l="1080"/>
                    <a:stretch>
                      <a:fillRect/>
                    </a:stretch>
                  </pic:blipFill>
                  <pic:spPr bwMode="auto">
                    <a:xfrm>
                      <a:off x="0" y="0"/>
                      <a:ext cx="3505200" cy="1466850"/>
                    </a:xfrm>
                    <a:prstGeom prst="rect">
                      <a:avLst/>
                    </a:prstGeom>
                    <a:noFill/>
                    <a:ln>
                      <a:noFill/>
                    </a:ln>
                  </pic:spPr>
                </pic:pic>
              </a:graphicData>
            </a:graphic>
          </wp:inline>
        </w:drawing>
      </w:r>
    </w:p>
    <w:p w:rsidR="000563E8" w:rsidRDefault="000563E8" w:rsidP="000563E8">
      <w:pPr>
        <w:jc w:val="center"/>
        <w:rPr>
          <w:i/>
        </w:rPr>
      </w:pPr>
      <w:r>
        <w:rPr>
          <w:b/>
          <w:i/>
        </w:rPr>
        <w:t>Figura 63-3:</w:t>
      </w:r>
      <w:r>
        <w:rPr>
          <w:i/>
        </w:rPr>
        <w:t xml:space="preserve"> Visualización registro de Dirección o participación en colectivos académicos de difusión de investigación</w:t>
      </w:r>
    </w:p>
    <w:p w:rsidR="000563E8" w:rsidRDefault="000563E8" w:rsidP="000563E8">
      <w:pPr>
        <w:jc w:val="center"/>
      </w:pPr>
    </w:p>
    <w:p w:rsidR="000563E8" w:rsidRDefault="000563E8" w:rsidP="000563E8">
      <w:pPr>
        <w:jc w:val="center"/>
      </w:pPr>
      <w:r>
        <w:rPr>
          <w:noProof/>
          <w:lang w:val="es-ES"/>
        </w:rPr>
        <w:drawing>
          <wp:inline distT="0" distB="0" distL="0" distR="0">
            <wp:extent cx="2514600" cy="1219200"/>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14600" cy="1219200"/>
                    </a:xfrm>
                    <a:prstGeom prst="rect">
                      <a:avLst/>
                    </a:prstGeom>
                    <a:noFill/>
                    <a:ln>
                      <a:noFill/>
                    </a:ln>
                  </pic:spPr>
                </pic:pic>
              </a:graphicData>
            </a:graphic>
          </wp:inline>
        </w:drawing>
      </w:r>
    </w:p>
    <w:p w:rsidR="000563E8" w:rsidRDefault="000563E8" w:rsidP="000563E8">
      <w:pPr>
        <w:jc w:val="center"/>
        <w:rPr>
          <w:i/>
        </w:rPr>
      </w:pPr>
      <w:r>
        <w:rPr>
          <w:b/>
          <w:i/>
        </w:rPr>
        <w:t>Figura 64-3:</w:t>
      </w:r>
      <w:r>
        <w:rPr>
          <w:i/>
        </w:rPr>
        <w:t xml:space="preserve"> Eliminar Dirección o participación en colectivos académicos de difusión de investigación</w:t>
      </w:r>
    </w:p>
    <w:p w:rsidR="000563E8" w:rsidRDefault="000563E8" w:rsidP="000563E8">
      <w:pPr>
        <w:rPr>
          <w:b/>
          <w:i/>
        </w:rPr>
      </w:pPr>
    </w:p>
    <w:p w:rsidR="000563E8" w:rsidRDefault="000563E8" w:rsidP="000563E8">
      <w:pPr>
        <w:rPr>
          <w:i/>
        </w:rPr>
      </w:pPr>
      <w:r>
        <w:rPr>
          <w:b/>
          <w:i/>
        </w:rPr>
        <w:t>Tabla 34-3:</w:t>
      </w:r>
      <w:r>
        <w:rPr>
          <w:i/>
        </w:rPr>
        <w:t xml:space="preserve"> Operaciones Dirección o participación en colectivos académicos de difusión de investigación</w:t>
      </w:r>
    </w:p>
    <w:tbl>
      <w:tblPr>
        <w:tblStyle w:val="Tablaconcuadrcula"/>
        <w:tblW w:w="0" w:type="auto"/>
        <w:tblInd w:w="108" w:type="dxa"/>
        <w:tblLook w:val="04A0" w:firstRow="1" w:lastRow="0" w:firstColumn="1" w:lastColumn="0" w:noHBand="0" w:noVBand="1"/>
      </w:tblPr>
      <w:tblGrid>
        <w:gridCol w:w="2268"/>
        <w:gridCol w:w="1418"/>
        <w:gridCol w:w="4925"/>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44"/>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3"/>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registro Publicación de Resultados de Investigación dar clic en </w:t>
            </w:r>
            <w:r>
              <w:rPr>
                <w:noProof/>
                <w:lang w:eastAsia="es-ES_tradnl"/>
              </w:rPr>
              <w:t>Aceptar</w:t>
            </w:r>
            <w:r>
              <w:t>, ubicado en la parte inferior de la ventana.</w:t>
            </w:r>
          </w:p>
        </w:tc>
      </w:tr>
    </w:tbl>
    <w:p w:rsidR="000563E8" w:rsidRDefault="000563E8" w:rsidP="000563E8">
      <w:pPr>
        <w:spacing w:line="360" w:lineRule="auto"/>
        <w:rPr>
          <w:szCs w:val="22"/>
          <w:lang w:val="es-EC" w:eastAsia="en-US"/>
        </w:rPr>
      </w:pPr>
    </w:p>
    <w:p w:rsidR="000563E8" w:rsidRDefault="000563E8" w:rsidP="000563E8">
      <w:pPr>
        <w:shd w:val="clear" w:color="auto" w:fill="D6E3BC" w:themeFill="accent3" w:themeFillTint="66"/>
      </w:pPr>
      <w:r>
        <w:rPr>
          <w:b/>
        </w:rPr>
        <w:t>Item 12: Prestación de servicios al medio sin fines de lucro</w:t>
      </w:r>
    </w:p>
    <w:p w:rsidR="00E95EE0" w:rsidRDefault="00E95EE0" w:rsidP="000563E8">
      <w:pPr>
        <w:jc w:val="center"/>
      </w:pPr>
    </w:p>
    <w:p w:rsidR="000563E8" w:rsidRDefault="000563E8" w:rsidP="000563E8">
      <w:pPr>
        <w:jc w:val="center"/>
      </w:pPr>
      <w:r>
        <w:rPr>
          <w:noProof/>
          <w:lang w:val="es-ES"/>
        </w:rPr>
        <w:drawing>
          <wp:inline distT="0" distB="0" distL="0" distR="0">
            <wp:extent cx="4000500" cy="1104900"/>
            <wp:effectExtent l="0" t="0" r="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00500" cy="1104900"/>
                    </a:xfrm>
                    <a:prstGeom prst="rect">
                      <a:avLst/>
                    </a:prstGeom>
                    <a:noFill/>
                    <a:ln>
                      <a:noFill/>
                    </a:ln>
                  </pic:spPr>
                </pic:pic>
              </a:graphicData>
            </a:graphic>
          </wp:inline>
        </w:drawing>
      </w:r>
    </w:p>
    <w:p w:rsidR="000563E8" w:rsidRDefault="000563E8" w:rsidP="000563E8">
      <w:pPr>
        <w:jc w:val="center"/>
      </w:pPr>
      <w:r>
        <w:rPr>
          <w:b/>
          <w:i/>
        </w:rPr>
        <w:t xml:space="preserve">Figura 65-3: </w:t>
      </w:r>
      <w:r>
        <w:rPr>
          <w:i/>
        </w:rPr>
        <w:t>Registro Anexo Item 12 - Investigación</w:t>
      </w:r>
    </w:p>
    <w:p w:rsidR="000563E8" w:rsidRDefault="000563E8" w:rsidP="000563E8">
      <w:pPr>
        <w:spacing w:line="360" w:lineRule="auto"/>
      </w:pPr>
    </w:p>
    <w:p w:rsidR="000563E8" w:rsidRDefault="000563E8" w:rsidP="000563E8">
      <w:pPr>
        <w:spacing w:line="360" w:lineRule="auto"/>
      </w:pPr>
      <w:r>
        <w:t>Para registrar la Prestación de servicios al medio sin fines de lucro, dar clic en  el botón</w:t>
      </w:r>
      <w:r>
        <w:rPr>
          <w:noProof/>
          <w:lang w:val="es-ES"/>
        </w:rPr>
        <w:drawing>
          <wp:inline distT="0" distB="0" distL="0" distR="0">
            <wp:extent cx="742950" cy="228600"/>
            <wp:effectExtent l="0" t="0" r="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42950" cy="228600"/>
                    </a:xfrm>
                    <a:prstGeom prst="rect">
                      <a:avLst/>
                    </a:prstGeom>
                    <a:noFill/>
                    <a:ln>
                      <a:noFill/>
                    </a:ln>
                  </pic:spPr>
                </pic:pic>
              </a:graphicData>
            </a:graphic>
          </wp:inline>
        </w:drawing>
      </w:r>
      <w:r>
        <w:t>.</w:t>
      </w:r>
    </w:p>
    <w:p w:rsidR="000563E8" w:rsidRDefault="000563E8" w:rsidP="000563E8">
      <w:pPr>
        <w:jc w:val="center"/>
      </w:pPr>
      <w:r>
        <w:rPr>
          <w:noProof/>
          <w:lang w:val="es-ES"/>
        </w:rPr>
        <w:drawing>
          <wp:inline distT="0" distB="0" distL="0" distR="0">
            <wp:extent cx="2609850" cy="1600200"/>
            <wp:effectExtent l="0" t="0" r="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09850" cy="1600200"/>
                    </a:xfrm>
                    <a:prstGeom prst="rect">
                      <a:avLst/>
                    </a:prstGeom>
                    <a:noFill/>
                    <a:ln>
                      <a:noFill/>
                    </a:ln>
                  </pic:spPr>
                </pic:pic>
              </a:graphicData>
            </a:graphic>
          </wp:inline>
        </w:drawing>
      </w:r>
    </w:p>
    <w:p w:rsidR="000563E8" w:rsidRDefault="000563E8" w:rsidP="000563E8">
      <w:pPr>
        <w:jc w:val="center"/>
        <w:rPr>
          <w:i/>
        </w:rPr>
      </w:pPr>
      <w:r>
        <w:rPr>
          <w:b/>
          <w:i/>
        </w:rPr>
        <w:t xml:space="preserve">Figura 66-3: </w:t>
      </w:r>
      <w:r>
        <w:rPr>
          <w:i/>
        </w:rPr>
        <w:t>Nueva Prestación de Servicios al Medio</w:t>
      </w:r>
    </w:p>
    <w:p w:rsidR="000563E8" w:rsidRDefault="000563E8" w:rsidP="000563E8">
      <w:pPr>
        <w:rPr>
          <w:b/>
          <w:i/>
        </w:rPr>
      </w:pPr>
    </w:p>
    <w:p w:rsidR="000563E8" w:rsidRDefault="000563E8" w:rsidP="000563E8">
      <w:pPr>
        <w:rPr>
          <w:i/>
        </w:rPr>
      </w:pPr>
      <w:r>
        <w:rPr>
          <w:b/>
          <w:i/>
        </w:rPr>
        <w:t>Tabla 35-3:</w:t>
      </w:r>
      <w:r>
        <w:rPr>
          <w:i/>
        </w:rPr>
        <w:t xml:space="preserve"> Nuevo Prestación de Servicios al Medio</w:t>
      </w:r>
    </w:p>
    <w:tbl>
      <w:tblPr>
        <w:tblStyle w:val="Tablaconcuadrcula"/>
        <w:tblW w:w="0" w:type="auto"/>
        <w:tblLook w:val="04A0" w:firstRow="1" w:lastRow="0" w:firstColumn="1" w:lastColumn="0" w:noHBand="0" w:noVBand="1"/>
      </w:tblPr>
      <w:tblGrid>
        <w:gridCol w:w="3509"/>
        <w:gridCol w:w="1560"/>
        <w:gridCol w:w="3650"/>
      </w:tblGrid>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Servicio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Lugar</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Número de personas beneficiarias</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Inicio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Fecha Fin</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bl>
    <w:p w:rsidR="00E95EE0" w:rsidRDefault="00E95EE0" w:rsidP="000563E8">
      <w:pPr>
        <w:spacing w:line="360" w:lineRule="auto"/>
      </w:pPr>
    </w:p>
    <w:p w:rsidR="000563E8" w:rsidRDefault="000563E8" w:rsidP="000563E8">
      <w:pPr>
        <w:spacing w:line="360" w:lineRule="auto"/>
        <w:rPr>
          <w:szCs w:val="22"/>
          <w:lang w:val="es-EC" w:eastAsia="en-US"/>
        </w:rPr>
      </w:pPr>
      <w:r>
        <w:t>Una vez guardada la Prestación de Servicios al Medio, se puede visualizar.</w:t>
      </w:r>
    </w:p>
    <w:p w:rsidR="000563E8" w:rsidRDefault="000563E8" w:rsidP="000563E8">
      <w:pPr>
        <w:jc w:val="center"/>
      </w:pPr>
      <w:r>
        <w:rPr>
          <w:noProof/>
          <w:lang w:val="es-ES"/>
        </w:rPr>
        <w:lastRenderedPageBreak/>
        <w:drawing>
          <wp:inline distT="0" distB="0" distL="0" distR="0">
            <wp:extent cx="3505200" cy="1390650"/>
            <wp:effectExtent l="0" t="0" r="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4"/>
                    <pic:cNvPicPr>
                      <a:picLocks noChangeAspect="1" noChangeArrowheads="1"/>
                    </pic:cNvPicPr>
                  </pic:nvPicPr>
                  <pic:blipFill>
                    <a:blip r:embed="rId270" cstate="print">
                      <a:extLst>
                        <a:ext uri="{28A0092B-C50C-407E-A947-70E740481C1C}">
                          <a14:useLocalDpi xmlns:a14="http://schemas.microsoft.com/office/drawing/2010/main" val="0"/>
                        </a:ext>
                      </a:extLst>
                    </a:blip>
                    <a:srcRect l="813"/>
                    <a:stretch>
                      <a:fillRect/>
                    </a:stretch>
                  </pic:blipFill>
                  <pic:spPr bwMode="auto">
                    <a:xfrm>
                      <a:off x="0" y="0"/>
                      <a:ext cx="3505200" cy="1390650"/>
                    </a:xfrm>
                    <a:prstGeom prst="rect">
                      <a:avLst/>
                    </a:prstGeom>
                    <a:noFill/>
                    <a:ln>
                      <a:noFill/>
                    </a:ln>
                  </pic:spPr>
                </pic:pic>
              </a:graphicData>
            </a:graphic>
          </wp:inline>
        </w:drawing>
      </w:r>
    </w:p>
    <w:p w:rsidR="000563E8" w:rsidRDefault="000563E8" w:rsidP="000563E8">
      <w:pPr>
        <w:jc w:val="center"/>
        <w:rPr>
          <w:i/>
        </w:rPr>
      </w:pPr>
      <w:r>
        <w:rPr>
          <w:b/>
          <w:i/>
        </w:rPr>
        <w:t>Figura 67-3:</w:t>
      </w:r>
      <w:r>
        <w:rPr>
          <w:i/>
        </w:rPr>
        <w:t xml:space="preserve"> Visualización registro de Prestación de Servicios al Medio</w:t>
      </w:r>
    </w:p>
    <w:p w:rsidR="000563E8" w:rsidRDefault="000563E8" w:rsidP="000563E8">
      <w:pPr>
        <w:jc w:val="center"/>
      </w:pPr>
    </w:p>
    <w:p w:rsidR="000563E8" w:rsidRDefault="000563E8" w:rsidP="000563E8">
      <w:pPr>
        <w:jc w:val="center"/>
      </w:pPr>
      <w:r>
        <w:rPr>
          <w:noProof/>
          <w:lang w:val="es-ES"/>
        </w:rPr>
        <w:drawing>
          <wp:inline distT="0" distB="0" distL="0" distR="0">
            <wp:extent cx="2190750" cy="1162050"/>
            <wp:effectExtent l="0" t="0" r="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90750" cy="1162050"/>
                    </a:xfrm>
                    <a:prstGeom prst="rect">
                      <a:avLst/>
                    </a:prstGeom>
                    <a:noFill/>
                    <a:ln>
                      <a:noFill/>
                    </a:ln>
                  </pic:spPr>
                </pic:pic>
              </a:graphicData>
            </a:graphic>
          </wp:inline>
        </w:drawing>
      </w:r>
    </w:p>
    <w:p w:rsidR="000563E8" w:rsidRDefault="000563E8" w:rsidP="000563E8">
      <w:pPr>
        <w:jc w:val="center"/>
        <w:rPr>
          <w:i/>
        </w:rPr>
      </w:pPr>
      <w:r>
        <w:rPr>
          <w:b/>
          <w:i/>
        </w:rPr>
        <w:t>Figura 68-3:</w:t>
      </w:r>
      <w:r>
        <w:rPr>
          <w:i/>
        </w:rPr>
        <w:t xml:space="preserve"> Eliminar Prestación de Servicios al Medio</w:t>
      </w:r>
    </w:p>
    <w:p w:rsidR="000563E8" w:rsidRDefault="000563E8" w:rsidP="000563E8">
      <w:pPr>
        <w:rPr>
          <w:b/>
          <w:i/>
        </w:rPr>
      </w:pPr>
    </w:p>
    <w:p w:rsidR="000563E8" w:rsidRDefault="000563E8" w:rsidP="000563E8">
      <w:pPr>
        <w:rPr>
          <w:i/>
        </w:rPr>
      </w:pPr>
      <w:r>
        <w:rPr>
          <w:b/>
          <w:i/>
        </w:rPr>
        <w:t>Tabla 36-3:</w:t>
      </w:r>
      <w:r>
        <w:rPr>
          <w:i/>
        </w:rPr>
        <w:t xml:space="preserve"> Operaciones Prestación de Servicios al Medio</w:t>
      </w:r>
    </w:p>
    <w:tbl>
      <w:tblPr>
        <w:tblStyle w:val="Tablaconcuadrcula"/>
        <w:tblW w:w="0" w:type="auto"/>
        <w:tblLook w:val="04A0" w:firstRow="1" w:lastRow="0" w:firstColumn="1" w:lastColumn="0" w:noHBand="0" w:noVBand="1"/>
      </w:tblPr>
      <w:tblGrid>
        <w:gridCol w:w="2376"/>
        <w:gridCol w:w="1418"/>
        <w:gridCol w:w="4925"/>
      </w:tblGrid>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Icono</w:t>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228600" cy="228600"/>
                  <wp:effectExtent l="0" t="0" r="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7"/>
                          <pic:cNvPicPr>
                            <a:picLocks noChangeAspect="1" noChangeArrowheads="1"/>
                          </pic:cNvPicPr>
                        </pic:nvPicPr>
                        <pic:blipFill>
                          <a:blip r:embed="rId225">
                            <a:extLst>
                              <a:ext uri="{28A0092B-C50C-407E-A947-70E740481C1C}">
                                <a14:useLocalDpi xmlns:a14="http://schemas.microsoft.com/office/drawing/2010/main" val="0"/>
                              </a:ext>
                            </a:extLst>
                          </a:blip>
                          <a:srcRect l="39999" t="33334" r="7748" b="18018"/>
                          <a:stretch>
                            <a:fillRect/>
                          </a:stretch>
                        </pic:blipFill>
                        <pic:spPr bwMode="auto">
                          <a:xfrm>
                            <a:off x="0" y="0"/>
                            <a:ext cx="228600" cy="22860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8"/>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la tutoría clic en Aceptar.</w:t>
            </w:r>
          </w:p>
        </w:tc>
      </w:tr>
      <w:tr w:rsidR="000563E8" w:rsidTr="000563E8">
        <w:tc>
          <w:tcPr>
            <w:tcW w:w="237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Salir</w:t>
            </w:r>
          </w:p>
        </w:tc>
        <w:tc>
          <w:tcPr>
            <w:tcW w:w="141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926"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del Prestación de Servicios al Medio dar clic en </w:t>
            </w:r>
            <w:r>
              <w:rPr>
                <w:noProof/>
                <w:lang w:eastAsia="es-ES_tradnl"/>
              </w:rPr>
              <w:t>Aceptar</w:t>
            </w:r>
            <w:r>
              <w:t>, ubicado en la parte inferior de la ventana.</w:t>
            </w:r>
          </w:p>
        </w:tc>
      </w:tr>
    </w:tbl>
    <w:p w:rsidR="000563E8" w:rsidRDefault="000563E8" w:rsidP="000563E8">
      <w:pPr>
        <w:spacing w:line="360" w:lineRule="auto"/>
        <w:rPr>
          <w:szCs w:val="22"/>
          <w:lang w:val="es-EC" w:eastAsia="en-US"/>
        </w:rPr>
      </w:pPr>
    </w:p>
    <w:p w:rsidR="000563E8" w:rsidRDefault="000563E8" w:rsidP="006C4044">
      <w:pPr>
        <w:pStyle w:val="Ttulo1"/>
        <w:numPr>
          <w:ilvl w:val="4"/>
          <w:numId w:val="143"/>
        </w:numPr>
        <w:spacing w:before="0" w:line="360" w:lineRule="auto"/>
        <w:rPr>
          <w:rFonts w:cs="Times New Roman"/>
          <w:szCs w:val="22"/>
        </w:rPr>
      </w:pPr>
      <w:bookmarkStart w:id="169" w:name="_Toc441926758"/>
      <w:r>
        <w:rPr>
          <w:rFonts w:cs="Times New Roman"/>
          <w:szCs w:val="22"/>
        </w:rPr>
        <w:t>Vinculación</w:t>
      </w:r>
      <w:bookmarkEnd w:id="169"/>
    </w:p>
    <w:p w:rsidR="000563E8" w:rsidRDefault="000563E8" w:rsidP="000563E8">
      <w:pPr>
        <w:spacing w:line="360" w:lineRule="auto"/>
      </w:pPr>
      <w:r>
        <w:t xml:space="preserve">Se visualiza las 10 actividades, junto con el Item, nombre de la actividad, hora, opción registrar y el anexo ubicado en la parte inferior. </w:t>
      </w:r>
      <w:r>
        <w:rPr>
          <w:b/>
        </w:rPr>
        <w:t xml:space="preserve"> </w:t>
      </w:r>
      <w:r>
        <w:t xml:space="preserve">Para ingresar la hora en la actividad, dar clic en el icono </w:t>
      </w:r>
      <w:r>
        <w:rPr>
          <w:noProof/>
          <w:lang w:val="es-ES"/>
        </w:rPr>
        <w:drawing>
          <wp:inline distT="0" distB="0" distL="0" distR="0">
            <wp:extent cx="266700" cy="171450"/>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2"/>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ingresar el número de horas.</w:t>
      </w:r>
    </w:p>
    <w:p w:rsidR="00E95EE0" w:rsidRDefault="00E95EE0" w:rsidP="000563E8">
      <w:pPr>
        <w:spacing w:line="360" w:lineRule="auto"/>
        <w:rPr>
          <w:szCs w:val="22"/>
        </w:rPr>
      </w:pPr>
    </w:p>
    <w:p w:rsidR="000563E8" w:rsidRDefault="000563E8" w:rsidP="000563E8">
      <w:pPr>
        <w:jc w:val="center"/>
      </w:pPr>
      <w:r>
        <w:rPr>
          <w:noProof/>
          <w:lang w:val="es-ES"/>
        </w:rPr>
        <w:drawing>
          <wp:inline distT="0" distB="0" distL="0" distR="0">
            <wp:extent cx="5314950" cy="2019300"/>
            <wp:effectExtent l="0" t="0" r="0" b="0"/>
            <wp:docPr id="4671" name="Imagen 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272" cstate="print">
                      <a:extLst>
                        <a:ext uri="{28A0092B-C50C-407E-A947-70E740481C1C}">
                          <a14:useLocalDpi xmlns:a14="http://schemas.microsoft.com/office/drawing/2010/main" val="0"/>
                        </a:ext>
                      </a:extLst>
                    </a:blip>
                    <a:srcRect t="9444" r="1517" b="6010"/>
                    <a:stretch>
                      <a:fillRect/>
                    </a:stretch>
                  </pic:blipFill>
                  <pic:spPr bwMode="auto">
                    <a:xfrm>
                      <a:off x="0" y="0"/>
                      <a:ext cx="5314950" cy="2019300"/>
                    </a:xfrm>
                    <a:prstGeom prst="rect">
                      <a:avLst/>
                    </a:prstGeom>
                    <a:noFill/>
                    <a:ln>
                      <a:noFill/>
                    </a:ln>
                  </pic:spPr>
                </pic:pic>
              </a:graphicData>
            </a:graphic>
          </wp:inline>
        </w:drawing>
      </w:r>
    </w:p>
    <w:p w:rsidR="000563E8" w:rsidRDefault="000563E8" w:rsidP="000563E8">
      <w:pPr>
        <w:jc w:val="center"/>
        <w:rPr>
          <w:i/>
        </w:rPr>
      </w:pPr>
      <w:r>
        <w:rPr>
          <w:b/>
          <w:i/>
        </w:rPr>
        <w:t xml:space="preserve">Figura 69-3: </w:t>
      </w:r>
      <w:r>
        <w:rPr>
          <w:i/>
        </w:rPr>
        <w:t>Registro Horas Vinculación</w:t>
      </w:r>
    </w:p>
    <w:p w:rsidR="000563E8" w:rsidRDefault="000563E8" w:rsidP="000563E8">
      <w:pPr>
        <w:jc w:val="center"/>
      </w:pPr>
    </w:p>
    <w:p w:rsidR="00E95EE0" w:rsidRDefault="00E95EE0" w:rsidP="000563E8">
      <w:pPr>
        <w:jc w:val="center"/>
      </w:pPr>
    </w:p>
    <w:p w:rsidR="00E95EE0" w:rsidRDefault="00E95EE0" w:rsidP="000563E8">
      <w:pPr>
        <w:jc w:val="center"/>
      </w:pPr>
    </w:p>
    <w:p w:rsidR="000563E8" w:rsidRDefault="000563E8" w:rsidP="000563E8">
      <w:pPr>
        <w:jc w:val="center"/>
        <w:rPr>
          <w:i/>
        </w:rPr>
      </w:pPr>
      <w:r>
        <w:rPr>
          <w:b/>
          <w:i/>
        </w:rPr>
        <w:lastRenderedPageBreak/>
        <w:t>Tabla 37-3:</w:t>
      </w:r>
      <w:r>
        <w:rPr>
          <w:i/>
        </w:rPr>
        <w:t xml:space="preserve"> Registro Actividades Investigación</w:t>
      </w:r>
    </w:p>
    <w:tbl>
      <w:tblPr>
        <w:tblStyle w:val="Tablaconcuadrcula"/>
        <w:tblW w:w="9039" w:type="dxa"/>
        <w:tblLook w:val="04A0" w:firstRow="1" w:lastRow="0" w:firstColumn="1" w:lastColumn="0" w:noHBand="0" w:noVBand="1"/>
      </w:tblPr>
      <w:tblGrid>
        <w:gridCol w:w="675"/>
        <w:gridCol w:w="2268"/>
        <w:gridCol w:w="1134"/>
        <w:gridCol w:w="993"/>
        <w:gridCol w:w="3969"/>
      </w:tblGrid>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Item</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rPr>
            </w:pPr>
            <w:r>
              <w:rPr>
                <w:b/>
              </w:rPr>
              <w:t>Hora</w:t>
            </w:r>
          </w:p>
          <w:p w:rsidR="000563E8" w:rsidRDefault="000563E8">
            <w:pPr>
              <w:jc w:val="center"/>
              <w:rPr>
                <w:b/>
                <w:szCs w:val="22"/>
                <w:lang w:val="es-EC" w:eastAsia="en-US"/>
              </w:rPr>
            </w:pPr>
            <w:r>
              <w:rPr>
                <w:b/>
              </w:rPr>
              <w:t>Máxima</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rPr>
            </w:pPr>
            <w:r>
              <w:rPr>
                <w:b/>
              </w:rPr>
              <w:t>Hora</w:t>
            </w:r>
          </w:p>
          <w:p w:rsidR="000563E8" w:rsidRDefault="000563E8">
            <w:pPr>
              <w:jc w:val="center"/>
              <w:rPr>
                <w:b/>
                <w:szCs w:val="22"/>
                <w:lang w:val="es-EC" w:eastAsia="en-US"/>
              </w:rPr>
            </w:pPr>
            <w:r>
              <w:rPr>
                <w:b/>
              </w:rPr>
              <w:t>Mínima</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2268" w:type="dxa"/>
            <w:tcBorders>
              <w:top w:val="single" w:sz="4" w:space="0" w:color="auto"/>
              <w:left w:val="single" w:sz="4" w:space="0" w:color="auto"/>
              <w:bottom w:val="single" w:sz="4" w:space="0" w:color="auto"/>
              <w:right w:val="single" w:sz="4" w:space="0" w:color="auto"/>
            </w:tcBorders>
          </w:tcPr>
          <w:p w:rsidR="000563E8" w:rsidRDefault="000563E8">
            <w:r>
              <w:t>Apoyo comunitario a instituciones"</w:t>
            </w:r>
          </w:p>
          <w:p w:rsidR="000563E8" w:rsidRDefault="000563E8">
            <w:pPr>
              <w:rPr>
                <w:szCs w:val="22"/>
                <w:lang w:val="es-EC" w:eastAsia="en-US"/>
              </w:rPr>
            </w:pP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cada una de las actividades, se muestra un mensaje de la hora máxima y mínima que se debe registrar. Es obligatorio</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Ayuda a comunidades vulnerables</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 Es obligatorio</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3</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Capacitación continua extracurricular</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4</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Encuentros y capacitación a educación secundaria</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Articulación curricular entre educación media y superior</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6</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Impulsar y efectuar capacitación extracurricular externa</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7</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Identificación de problemas y soluciones del contexto</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 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8</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Viabilizar pedidos propuestos por la colectividad</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9</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Asistencia técnica y transferencia tecnológica sin remuneración</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r w:rsidR="000563E8" w:rsidTr="000563E8">
        <w:tc>
          <w:tcPr>
            <w:tcW w:w="675"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Coordinación de convenios institucionales</w:t>
            </w:r>
          </w:p>
        </w:tc>
        <w:tc>
          <w:tcPr>
            <w:tcW w:w="113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w:t>
            </w:r>
          </w:p>
        </w:tc>
        <w:tc>
          <w:tcPr>
            <w:tcW w:w="9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0</w:t>
            </w:r>
          </w:p>
        </w:tc>
        <w:tc>
          <w:tcPr>
            <w:tcW w:w="396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obligatorio. Para cada una de las actividades, se muestra un mensaje de la hora máxima y mínima que se debe registrar.</w:t>
            </w:r>
          </w:p>
        </w:tc>
      </w:tr>
    </w:tbl>
    <w:p w:rsidR="000563E8" w:rsidRDefault="000563E8" w:rsidP="000563E8">
      <w:pPr>
        <w:spacing w:line="360" w:lineRule="auto"/>
        <w:jc w:val="both"/>
        <w:rPr>
          <w:szCs w:val="22"/>
          <w:lang w:val="es-EC" w:eastAsia="en-US"/>
        </w:rPr>
      </w:pPr>
    </w:p>
    <w:p w:rsidR="000563E8" w:rsidRDefault="000563E8" w:rsidP="000563E8">
      <w:pPr>
        <w:spacing w:line="360" w:lineRule="auto"/>
        <w:jc w:val="both"/>
      </w:pPr>
      <w:r>
        <w:t>Para todas las actividades de vinculación se debe primero ingresar el número de horas para poder registrar el anexo, caso contrario se mostrará este mensaje.</w:t>
      </w:r>
    </w:p>
    <w:p w:rsidR="00E95EE0" w:rsidRDefault="00E95EE0" w:rsidP="000563E8">
      <w:pPr>
        <w:spacing w:line="360" w:lineRule="auto"/>
        <w:jc w:val="both"/>
      </w:pPr>
    </w:p>
    <w:p w:rsidR="000563E8" w:rsidRDefault="000563E8" w:rsidP="000563E8">
      <w:pPr>
        <w:jc w:val="center"/>
      </w:pPr>
      <w:r>
        <w:rPr>
          <w:noProof/>
          <w:lang w:val="es-ES"/>
        </w:rPr>
        <w:drawing>
          <wp:inline distT="0" distB="0" distL="0" distR="0">
            <wp:extent cx="2171700" cy="628650"/>
            <wp:effectExtent l="0" t="0" r="0" b="0"/>
            <wp:docPr id="4669" name="Imagen 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2"/>
                    <pic:cNvPicPr>
                      <a:picLocks noChangeAspect="1" noChangeArrowheads="1"/>
                    </pic:cNvPicPr>
                  </pic:nvPicPr>
                  <pic:blipFill>
                    <a:blip r:embed="rId218">
                      <a:extLst>
                        <a:ext uri="{28A0092B-C50C-407E-A947-70E740481C1C}">
                          <a14:useLocalDpi xmlns:a14="http://schemas.microsoft.com/office/drawing/2010/main" val="0"/>
                        </a:ext>
                      </a:extLst>
                    </a:blip>
                    <a:srcRect l="75404" t="12050" r="3534" b="77209"/>
                    <a:stretch>
                      <a:fillRect/>
                    </a:stretch>
                  </pic:blipFill>
                  <pic:spPr bwMode="auto">
                    <a:xfrm>
                      <a:off x="0" y="0"/>
                      <a:ext cx="2171700" cy="628650"/>
                    </a:xfrm>
                    <a:prstGeom prst="rect">
                      <a:avLst/>
                    </a:prstGeom>
                    <a:noFill/>
                    <a:ln>
                      <a:noFill/>
                    </a:ln>
                  </pic:spPr>
                </pic:pic>
              </a:graphicData>
            </a:graphic>
          </wp:inline>
        </w:drawing>
      </w:r>
    </w:p>
    <w:p w:rsidR="000563E8" w:rsidRDefault="000563E8" w:rsidP="000563E8">
      <w:pPr>
        <w:jc w:val="center"/>
        <w:rPr>
          <w:i/>
        </w:rPr>
      </w:pPr>
      <w:r>
        <w:rPr>
          <w:b/>
          <w:i/>
        </w:rPr>
        <w:t xml:space="preserve">Figura 70-3: </w:t>
      </w:r>
      <w:r>
        <w:rPr>
          <w:i/>
        </w:rPr>
        <w:t>Mensaje control registro anexo Vinculación</w:t>
      </w:r>
    </w:p>
    <w:p w:rsidR="000563E8" w:rsidRDefault="000563E8" w:rsidP="000563E8">
      <w:pPr>
        <w:spacing w:line="360" w:lineRule="auto"/>
        <w:jc w:val="both"/>
        <w:rPr>
          <w:b/>
        </w:rPr>
      </w:pPr>
    </w:p>
    <w:p w:rsidR="000563E8" w:rsidRDefault="000563E8" w:rsidP="000563E8">
      <w:pPr>
        <w:spacing w:line="360" w:lineRule="auto"/>
        <w:jc w:val="both"/>
      </w:pPr>
      <w:r>
        <w:rPr>
          <w:b/>
        </w:rPr>
        <w:t xml:space="preserve">Modificar: </w:t>
      </w:r>
      <w:r>
        <w:t xml:space="preserve">para modificar la  hora dar click en el icono </w:t>
      </w:r>
      <w:r>
        <w:rPr>
          <w:noProof/>
          <w:lang w:val="es-ES"/>
        </w:rPr>
        <w:drawing>
          <wp:inline distT="0" distB="0" distL="0" distR="0">
            <wp:extent cx="266700" cy="171450"/>
            <wp:effectExtent l="0" t="0" r="0" b="0"/>
            <wp:docPr id="4668" name="Imagen 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9"/>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modificar el número de horas que se registraron.</w:t>
      </w:r>
    </w:p>
    <w:p w:rsidR="000563E8" w:rsidRDefault="000563E8" w:rsidP="000563E8">
      <w:pPr>
        <w:spacing w:line="360" w:lineRule="auto"/>
        <w:jc w:val="both"/>
        <w:rPr>
          <w:b/>
        </w:rPr>
      </w:pPr>
      <w:r>
        <w:t xml:space="preserve">Nota: El proceso de modificar es el mismo como en el </w:t>
      </w:r>
      <w:r>
        <w:rPr>
          <w:b/>
        </w:rPr>
        <w:t>Ingresar.</w:t>
      </w:r>
    </w:p>
    <w:p w:rsidR="000563E8" w:rsidRDefault="000563E8" w:rsidP="000563E8">
      <w:pPr>
        <w:spacing w:line="360" w:lineRule="auto"/>
        <w:jc w:val="both"/>
        <w:rPr>
          <w:i/>
        </w:rPr>
      </w:pPr>
      <w:r>
        <w:rPr>
          <w:b/>
        </w:rPr>
        <w:t xml:space="preserve">Eliminar: </w:t>
      </w:r>
      <w:r>
        <w:t>para eliminar la  hora dar click en  el icono</w:t>
      </w:r>
      <w:r>
        <w:rPr>
          <w:noProof/>
          <w:lang w:val="es-ES"/>
        </w:rPr>
        <w:drawing>
          <wp:inline distT="0" distB="0" distL="0" distR="0">
            <wp:extent cx="266700" cy="171450"/>
            <wp:effectExtent l="0" t="0" r="0" b="0"/>
            <wp:docPr id="4667" name="Imagen 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0"/>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registrará </w:t>
      </w:r>
      <w:r>
        <w:rPr>
          <w:b/>
        </w:rPr>
        <w:t xml:space="preserve">0 </w:t>
      </w:r>
      <w:r>
        <w:t xml:space="preserve">horas. </w:t>
      </w:r>
    </w:p>
    <w:p w:rsidR="000563E8" w:rsidRDefault="000563E8" w:rsidP="000563E8">
      <w:pPr>
        <w:tabs>
          <w:tab w:val="left" w:pos="1155"/>
        </w:tabs>
        <w:spacing w:line="360" w:lineRule="auto"/>
        <w:jc w:val="both"/>
      </w:pPr>
      <w:r>
        <w:rPr>
          <w:b/>
        </w:rPr>
        <w:t>Nota:</w:t>
      </w:r>
      <w:r>
        <w:t xml:space="preserve"> en el caso haber registrado datos en el anexo, no se podrá eliminar la hora de la actividad, primero elimine los datos registrados en el anexo y posteriormente vuelva a repetir el proceso para eliminar la hora de la actividad.</w:t>
      </w:r>
    </w:p>
    <w:p w:rsidR="000563E8" w:rsidRDefault="000563E8" w:rsidP="000563E8">
      <w:pPr>
        <w:jc w:val="center"/>
      </w:pPr>
      <w:r>
        <w:rPr>
          <w:noProof/>
          <w:lang w:val="es-ES"/>
        </w:rPr>
        <w:drawing>
          <wp:inline distT="0" distB="0" distL="0" distR="0">
            <wp:extent cx="2038350" cy="647700"/>
            <wp:effectExtent l="0" t="0" r="0" b="0"/>
            <wp:docPr id="4666" name="Imagen 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38350" cy="647700"/>
                    </a:xfrm>
                    <a:prstGeom prst="rect">
                      <a:avLst/>
                    </a:prstGeom>
                    <a:noFill/>
                    <a:ln>
                      <a:noFill/>
                    </a:ln>
                  </pic:spPr>
                </pic:pic>
              </a:graphicData>
            </a:graphic>
          </wp:inline>
        </w:drawing>
      </w:r>
    </w:p>
    <w:p w:rsidR="000563E8" w:rsidRDefault="000563E8" w:rsidP="000563E8">
      <w:pPr>
        <w:jc w:val="center"/>
        <w:rPr>
          <w:i/>
        </w:rPr>
      </w:pPr>
      <w:r>
        <w:rPr>
          <w:b/>
          <w:i/>
        </w:rPr>
        <w:t xml:space="preserve">Figura 71-3: </w:t>
      </w:r>
      <w:r>
        <w:rPr>
          <w:i/>
        </w:rPr>
        <w:t xml:space="preserve">Mensaje control eliminar hora Vinculación </w:t>
      </w:r>
    </w:p>
    <w:p w:rsidR="000563E8" w:rsidRDefault="000563E8" w:rsidP="000563E8">
      <w:pPr>
        <w:spacing w:line="360" w:lineRule="auto"/>
        <w:jc w:val="center"/>
      </w:pPr>
    </w:p>
    <w:p w:rsidR="000563E8" w:rsidRDefault="000563E8" w:rsidP="006C4044">
      <w:pPr>
        <w:pStyle w:val="Ttulo1"/>
        <w:numPr>
          <w:ilvl w:val="5"/>
          <w:numId w:val="143"/>
        </w:numPr>
        <w:spacing w:before="0" w:line="360" w:lineRule="auto"/>
        <w:rPr>
          <w:rFonts w:cs="Times New Roman"/>
          <w:szCs w:val="22"/>
        </w:rPr>
      </w:pPr>
      <w:bookmarkStart w:id="170" w:name="_Toc441926759"/>
      <w:r>
        <w:rPr>
          <w:rFonts w:cs="Times New Roman"/>
          <w:szCs w:val="22"/>
        </w:rPr>
        <w:t>Registro Anexo Vinculación</w:t>
      </w:r>
      <w:bookmarkEnd w:id="170"/>
    </w:p>
    <w:p w:rsidR="000563E8" w:rsidRDefault="000563E8" w:rsidP="000563E8">
      <w:pPr>
        <w:spacing w:line="360" w:lineRule="auto"/>
        <w:jc w:val="both"/>
      </w:pPr>
      <w:r>
        <w:t xml:space="preserve">La Función de Vinculación cuenta con un solo anexo o evidencia. En el caso que existiese más proyectos de vinculación, se procede a ingresar de forma seguida en los diferentes campos. Ejemplo: para el título del proyecto poner, proyecto1: título proyecto1, proyecto2: título proyecto 2 y así sucesivamente. </w:t>
      </w:r>
    </w:p>
    <w:p w:rsidR="00E95EE0" w:rsidRDefault="00E95EE0" w:rsidP="000563E8">
      <w:pPr>
        <w:spacing w:line="360" w:lineRule="auto"/>
        <w:jc w:val="both"/>
        <w:rPr>
          <w:szCs w:val="22"/>
        </w:rPr>
      </w:pPr>
    </w:p>
    <w:p w:rsidR="000563E8" w:rsidRDefault="000563E8" w:rsidP="000563E8">
      <w:pPr>
        <w:jc w:val="center"/>
      </w:pPr>
      <w:r>
        <w:rPr>
          <w:noProof/>
          <w:lang w:val="es-ES"/>
        </w:rPr>
        <w:drawing>
          <wp:inline distT="0" distB="0" distL="0" distR="0">
            <wp:extent cx="4552950" cy="2552700"/>
            <wp:effectExtent l="0" t="0" r="0" b="0"/>
            <wp:docPr id="4665" name="Imagen 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552950" cy="2552700"/>
                    </a:xfrm>
                    <a:prstGeom prst="rect">
                      <a:avLst/>
                    </a:prstGeom>
                    <a:noFill/>
                    <a:ln>
                      <a:noFill/>
                    </a:ln>
                  </pic:spPr>
                </pic:pic>
              </a:graphicData>
            </a:graphic>
          </wp:inline>
        </w:drawing>
      </w:r>
    </w:p>
    <w:p w:rsidR="000563E8" w:rsidRDefault="000563E8" w:rsidP="000563E8">
      <w:r>
        <w:rPr>
          <w:b/>
          <w:i/>
        </w:rPr>
        <w:t xml:space="preserve">              Figura 72-3: </w:t>
      </w:r>
      <w:r>
        <w:rPr>
          <w:i/>
        </w:rPr>
        <w:t>Nuevo Registro Anexo - Vinculación</w:t>
      </w:r>
    </w:p>
    <w:p w:rsidR="000563E8" w:rsidRDefault="000563E8" w:rsidP="000563E8">
      <w:pPr>
        <w:jc w:val="center"/>
        <w:rPr>
          <w:i/>
        </w:rPr>
      </w:pPr>
    </w:p>
    <w:p w:rsidR="000563E8" w:rsidRDefault="000563E8" w:rsidP="000563E8">
      <w:pPr>
        <w:jc w:val="center"/>
        <w:rPr>
          <w:i/>
        </w:rPr>
      </w:pPr>
      <w:r>
        <w:rPr>
          <w:b/>
          <w:i/>
        </w:rPr>
        <w:t>Tabla 38-3:</w:t>
      </w:r>
      <w:r>
        <w:rPr>
          <w:i/>
        </w:rPr>
        <w:t xml:space="preserve"> Nuevo Registro Anexo - Vinculación</w:t>
      </w:r>
    </w:p>
    <w:tbl>
      <w:tblPr>
        <w:tblStyle w:val="Tablaconcuadrcula"/>
        <w:tblW w:w="0" w:type="auto"/>
        <w:tblLook w:val="04A0" w:firstRow="1" w:lastRow="0" w:firstColumn="1" w:lastColumn="0" w:noHBand="0" w:noVBand="1"/>
      </w:tblPr>
      <w:tblGrid>
        <w:gridCol w:w="3509"/>
        <w:gridCol w:w="1560"/>
        <w:gridCol w:w="3650"/>
      </w:tblGrid>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Personal de Apoyo ( Docentes, Estudiantes, Empleados y Obreros)</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Unidad Académica</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Asignatura</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150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lastRenderedPageBreak/>
              <w:t>Nivel</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Título del proyecto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Directos (Beneficiarios)</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Indirectos (Beneficiarios)</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Descripción</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Justificación</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1500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Objetivo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1500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Producto Esperado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500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Metodología</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Anexos</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150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Es un campo obligatorio. </w:t>
            </w:r>
          </w:p>
        </w:tc>
      </w:tr>
    </w:tbl>
    <w:p w:rsidR="00E95EE0" w:rsidRDefault="00E95EE0" w:rsidP="000563E8">
      <w:pPr>
        <w:jc w:val="center"/>
        <w:rPr>
          <w:szCs w:val="22"/>
          <w:lang w:val="es-EC" w:eastAsia="en-US"/>
        </w:rPr>
      </w:pPr>
    </w:p>
    <w:p w:rsidR="000563E8" w:rsidRDefault="000563E8" w:rsidP="000563E8">
      <w:pPr>
        <w:jc w:val="center"/>
        <w:rPr>
          <w:szCs w:val="22"/>
          <w:lang w:val="es-EC" w:eastAsia="en-US"/>
        </w:rPr>
      </w:pPr>
      <w:r>
        <w:rPr>
          <w:noProof/>
          <w:lang w:val="es-ES"/>
        </w:rPr>
        <w:drawing>
          <wp:inline distT="0" distB="0" distL="0" distR="0">
            <wp:extent cx="3371850" cy="2381250"/>
            <wp:effectExtent l="0" t="0" r="0" b="0"/>
            <wp:docPr id="4664" name="Imagen 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371850" cy="2381250"/>
                    </a:xfrm>
                    <a:prstGeom prst="rect">
                      <a:avLst/>
                    </a:prstGeom>
                    <a:noFill/>
                    <a:ln>
                      <a:noFill/>
                    </a:ln>
                  </pic:spPr>
                </pic:pic>
              </a:graphicData>
            </a:graphic>
          </wp:inline>
        </w:drawing>
      </w:r>
    </w:p>
    <w:p w:rsidR="000563E8" w:rsidRDefault="000563E8" w:rsidP="000563E8">
      <w:pPr>
        <w:jc w:val="center"/>
        <w:rPr>
          <w:i/>
        </w:rPr>
      </w:pPr>
      <w:r>
        <w:rPr>
          <w:b/>
          <w:i/>
        </w:rPr>
        <w:t>Figura 73-3:</w:t>
      </w:r>
      <w:r>
        <w:rPr>
          <w:i/>
        </w:rPr>
        <w:t xml:space="preserve"> Eliminar anexo Vinculación</w:t>
      </w:r>
    </w:p>
    <w:p w:rsidR="000563E8" w:rsidRDefault="000563E8" w:rsidP="000563E8">
      <w:pPr>
        <w:jc w:val="center"/>
        <w:rPr>
          <w:b/>
          <w:i/>
        </w:rPr>
      </w:pPr>
    </w:p>
    <w:p w:rsidR="000563E8" w:rsidRDefault="000563E8" w:rsidP="000563E8">
      <w:pPr>
        <w:jc w:val="center"/>
        <w:rPr>
          <w:i/>
        </w:rPr>
      </w:pPr>
      <w:r>
        <w:rPr>
          <w:b/>
          <w:i/>
        </w:rPr>
        <w:t>Tabla 39-3:</w:t>
      </w:r>
      <w:r>
        <w:rPr>
          <w:i/>
        </w:rPr>
        <w:t xml:space="preserve"> Operaciones Vinculación</w:t>
      </w:r>
    </w:p>
    <w:tbl>
      <w:tblPr>
        <w:tblStyle w:val="Tablaconcuadrcula"/>
        <w:tblW w:w="0" w:type="auto"/>
        <w:tblLook w:val="04A0" w:firstRow="1" w:lastRow="0" w:firstColumn="1" w:lastColumn="0" w:noHBand="0" w:noVBand="1"/>
      </w:tblPr>
      <w:tblGrid>
        <w:gridCol w:w="2093"/>
        <w:gridCol w:w="2268"/>
        <w:gridCol w:w="4358"/>
      </w:tblGrid>
      <w:tr w:rsidR="000563E8" w:rsidTr="000563E8">
        <w:tc>
          <w:tcPr>
            <w:tcW w:w="2093"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 xml:space="preserve">Operación </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b/>
                <w:szCs w:val="22"/>
                <w:lang w:val="es-EC" w:eastAsia="en-US"/>
              </w:rPr>
            </w:pPr>
            <w:r>
              <w:rPr>
                <w:b/>
              </w:rPr>
              <w:t>Icono</w:t>
            </w:r>
          </w:p>
        </w:tc>
        <w:tc>
          <w:tcPr>
            <w:tcW w:w="4359"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093"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Modificar</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rPr>
                <w:noProof/>
                <w:lang w:eastAsia="es-ES_tradnl"/>
              </w:rPr>
              <w:t>Clic campo Ninguno</w:t>
            </w:r>
          </w:p>
        </w:tc>
        <w:tc>
          <w:tcPr>
            <w:tcW w:w="43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Registrar los datos a ser actualizados y guardar </w:t>
            </w:r>
          </w:p>
        </w:tc>
      </w:tr>
      <w:tr w:rsidR="000563E8" w:rsidTr="000563E8">
        <w:tc>
          <w:tcPr>
            <w:tcW w:w="2093"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Guardar</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247650" cy="209550"/>
                  <wp:effectExtent l="0" t="0" r="0" b="0"/>
                  <wp:docPr id="4663" name="Imagen 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63"/>
                          <pic:cNvPicPr>
                            <a:picLocks noChangeAspect="1" noChangeArrowheads="1"/>
                          </pic:cNvPicPr>
                        </pic:nvPicPr>
                        <pic:blipFill>
                          <a:blip r:embed="rId187">
                            <a:extLst>
                              <a:ext uri="{28A0092B-C50C-407E-A947-70E740481C1C}">
                                <a14:useLocalDpi xmlns:a14="http://schemas.microsoft.com/office/drawing/2010/main" val="0"/>
                              </a:ext>
                            </a:extLst>
                          </a:blip>
                          <a:srcRect l="17146" t="17072" r="22838" b="24391"/>
                          <a:stretch>
                            <a:fillRect/>
                          </a:stretch>
                        </pic:blipFill>
                        <pic:spPr bwMode="auto">
                          <a:xfrm>
                            <a:off x="0" y="0"/>
                            <a:ext cx="247650" cy="209550"/>
                          </a:xfrm>
                          <a:prstGeom prst="rect">
                            <a:avLst/>
                          </a:prstGeom>
                          <a:noFill/>
                          <a:ln>
                            <a:noFill/>
                          </a:ln>
                        </pic:spPr>
                      </pic:pic>
                    </a:graphicData>
                  </a:graphic>
                </wp:inline>
              </w:drawing>
            </w:r>
          </w:p>
        </w:tc>
        <w:tc>
          <w:tcPr>
            <w:tcW w:w="43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Guarda los datos que ingresa en vinculación.</w:t>
            </w:r>
          </w:p>
        </w:tc>
      </w:tr>
      <w:tr w:rsidR="000563E8" w:rsidTr="000563E8">
        <w:tc>
          <w:tcPr>
            <w:tcW w:w="20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Eliminar Todo</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szCs w:val="22"/>
                <w:lang w:val="es-EC" w:eastAsia="en-US"/>
              </w:rPr>
            </w:pPr>
            <w:r>
              <w:rPr>
                <w:noProof/>
                <w:lang w:val="es-ES"/>
              </w:rPr>
              <w:drawing>
                <wp:inline distT="0" distB="0" distL="0" distR="0">
                  <wp:extent cx="304800" cy="171450"/>
                  <wp:effectExtent l="0" t="0" r="0" b="0"/>
                  <wp:docPr id="4662" name="Imagen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61"/>
                          <pic:cNvPicPr>
                            <a:picLocks noChangeAspect="1" noChangeArrowheads="1"/>
                          </pic:cNvPicPr>
                        </pic:nvPicPr>
                        <pic:blipFill>
                          <a:blip r:embed="rId226">
                            <a:extLst>
                              <a:ext uri="{28A0092B-C50C-407E-A947-70E740481C1C}">
                                <a14:useLocalDpi xmlns:a14="http://schemas.microsoft.com/office/drawing/2010/main" val="0"/>
                              </a:ext>
                            </a:extLst>
                          </a:blip>
                          <a:srcRect t="28001" b="26498"/>
                          <a:stretch>
                            <a:fillRect/>
                          </a:stretch>
                        </pic:blipFill>
                        <pic:spPr bwMode="auto">
                          <a:xfrm>
                            <a:off x="0" y="0"/>
                            <a:ext cx="304800" cy="171450"/>
                          </a:xfrm>
                          <a:prstGeom prst="rect">
                            <a:avLst/>
                          </a:prstGeom>
                          <a:noFill/>
                          <a:ln>
                            <a:noFill/>
                          </a:ln>
                        </pic:spPr>
                      </pic:pic>
                    </a:graphicData>
                  </a:graphic>
                </wp:inline>
              </w:drawing>
            </w:r>
          </w:p>
        </w:tc>
        <w:tc>
          <w:tcPr>
            <w:tcW w:w="43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Para eliminar los datos de Vinculación clic en Aceptar.</w:t>
            </w:r>
          </w:p>
        </w:tc>
      </w:tr>
      <w:tr w:rsidR="000563E8" w:rsidTr="000563E8">
        <w:tc>
          <w:tcPr>
            <w:tcW w:w="2093"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Cancelar</w:t>
            </w:r>
          </w:p>
        </w:tc>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jc w:val="center"/>
              <w:rPr>
                <w:noProof/>
                <w:szCs w:val="22"/>
                <w:lang w:val="es-EC" w:eastAsia="es-ES_tradnl"/>
              </w:rPr>
            </w:pPr>
            <w:r>
              <w:rPr>
                <w:noProof/>
                <w:lang w:val="es-ES"/>
              </w:rPr>
              <w:drawing>
                <wp:inline distT="0" distB="0" distL="0" distR="0">
                  <wp:extent cx="171450" cy="209550"/>
                  <wp:effectExtent l="0" t="0" r="0" b="0"/>
                  <wp:docPr id="4661" name="Imagen 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6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4359"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Para salir de  Vinculación dar clic en </w:t>
            </w:r>
            <w:r>
              <w:rPr>
                <w:noProof/>
                <w:lang w:eastAsia="es-ES_tradnl"/>
              </w:rPr>
              <w:t>Cancelar</w:t>
            </w:r>
            <w:r>
              <w:t>, ubicado en la parte inferior de la ventana.</w:t>
            </w:r>
          </w:p>
        </w:tc>
      </w:tr>
    </w:tbl>
    <w:p w:rsidR="000563E8" w:rsidRDefault="000563E8" w:rsidP="000563E8">
      <w:pPr>
        <w:spacing w:line="360" w:lineRule="auto"/>
        <w:rPr>
          <w:szCs w:val="22"/>
          <w:lang w:val="es-EC" w:eastAsia="en-US"/>
        </w:rPr>
      </w:pPr>
    </w:p>
    <w:p w:rsidR="000563E8" w:rsidRDefault="000563E8" w:rsidP="006C4044">
      <w:pPr>
        <w:pStyle w:val="Ttulo1"/>
        <w:numPr>
          <w:ilvl w:val="4"/>
          <w:numId w:val="143"/>
        </w:numPr>
        <w:spacing w:before="0" w:line="360" w:lineRule="auto"/>
        <w:rPr>
          <w:rFonts w:cs="Times New Roman"/>
          <w:szCs w:val="22"/>
        </w:rPr>
      </w:pPr>
      <w:bookmarkStart w:id="171" w:name="_Toc441926760"/>
      <w:r>
        <w:rPr>
          <w:rFonts w:cs="Times New Roman"/>
          <w:szCs w:val="22"/>
        </w:rPr>
        <w:t>Gestión</w:t>
      </w:r>
      <w:bookmarkEnd w:id="171"/>
    </w:p>
    <w:p w:rsidR="000563E8" w:rsidRDefault="000563E8" w:rsidP="000563E8">
      <w:pPr>
        <w:spacing w:line="360" w:lineRule="auto"/>
        <w:rPr>
          <w:szCs w:val="22"/>
        </w:rPr>
      </w:pPr>
      <w:r>
        <w:t xml:space="preserve">Se visualiza las 7 actividades, junto con el Item, nombre de la actividad, hora, opción registrar y la denominación. Para ingresar la hora en la actividad, dar clic en el icono </w:t>
      </w:r>
      <w:r>
        <w:rPr>
          <w:noProof/>
          <w:lang w:val="es-ES"/>
        </w:rPr>
        <w:drawing>
          <wp:inline distT="0" distB="0" distL="0" distR="0">
            <wp:extent cx="266700" cy="171450"/>
            <wp:effectExtent l="0" t="0" r="0" b="0"/>
            <wp:docPr id="4660" name="Imagen 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10"/>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w:t>
      </w:r>
      <w:r>
        <w:rPr>
          <w:b/>
        </w:rPr>
        <w:t>Registrar</w:t>
      </w:r>
      <w:r>
        <w:t xml:space="preserve">, posteriormente se habilitará la columna </w:t>
      </w:r>
      <w:r>
        <w:rPr>
          <w:b/>
        </w:rPr>
        <w:t xml:space="preserve">Hora, </w:t>
      </w:r>
      <w:r>
        <w:t xml:space="preserve"> donde se podrá ingresar el número de horas.</w:t>
      </w:r>
    </w:p>
    <w:p w:rsidR="000563E8" w:rsidRDefault="000563E8" w:rsidP="000563E8">
      <w:pPr>
        <w:jc w:val="center"/>
      </w:pPr>
      <w:r>
        <w:rPr>
          <w:noProof/>
          <w:lang w:val="es-ES"/>
        </w:rPr>
        <w:lastRenderedPageBreak/>
        <w:drawing>
          <wp:inline distT="0" distB="0" distL="0" distR="0">
            <wp:extent cx="5334000" cy="2057400"/>
            <wp:effectExtent l="0" t="0" r="0" b="0"/>
            <wp:docPr id="4659" name="Imagen 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5"/>
                    <pic:cNvPicPr>
                      <a:picLocks noChangeAspect="1" noChangeArrowheads="1"/>
                    </pic:cNvPicPr>
                  </pic:nvPicPr>
                  <pic:blipFill>
                    <a:blip r:embed="rId275" cstate="print">
                      <a:extLst>
                        <a:ext uri="{28A0092B-C50C-407E-A947-70E740481C1C}">
                          <a14:useLocalDpi xmlns:a14="http://schemas.microsoft.com/office/drawing/2010/main" val="0"/>
                        </a:ext>
                      </a:extLst>
                    </a:blip>
                    <a:srcRect t="10568" r="1263" b="7808"/>
                    <a:stretch>
                      <a:fillRect/>
                    </a:stretch>
                  </pic:blipFill>
                  <pic:spPr bwMode="auto">
                    <a:xfrm>
                      <a:off x="0" y="0"/>
                      <a:ext cx="5334000" cy="2057400"/>
                    </a:xfrm>
                    <a:prstGeom prst="rect">
                      <a:avLst/>
                    </a:prstGeom>
                    <a:noFill/>
                    <a:ln>
                      <a:noFill/>
                    </a:ln>
                  </pic:spPr>
                </pic:pic>
              </a:graphicData>
            </a:graphic>
          </wp:inline>
        </w:drawing>
      </w:r>
    </w:p>
    <w:p w:rsidR="000563E8" w:rsidRDefault="000563E8" w:rsidP="000563E8">
      <w:r>
        <w:rPr>
          <w:b/>
          <w:i/>
        </w:rPr>
        <w:t xml:space="preserve"> Figura 74-3: </w:t>
      </w:r>
      <w:r>
        <w:rPr>
          <w:i/>
        </w:rPr>
        <w:t>Registro Horas Gestión</w:t>
      </w:r>
    </w:p>
    <w:p w:rsidR="00E95EE0" w:rsidRDefault="00E95EE0" w:rsidP="000563E8">
      <w:pPr>
        <w:spacing w:line="360" w:lineRule="auto"/>
        <w:jc w:val="both"/>
        <w:rPr>
          <w:b/>
        </w:rPr>
      </w:pPr>
    </w:p>
    <w:p w:rsidR="000563E8" w:rsidRDefault="000563E8" w:rsidP="000563E8">
      <w:pPr>
        <w:spacing w:line="360" w:lineRule="auto"/>
        <w:jc w:val="both"/>
      </w:pPr>
      <w:r>
        <w:rPr>
          <w:b/>
        </w:rPr>
        <w:t xml:space="preserve">Modificar: </w:t>
      </w:r>
      <w:r>
        <w:t xml:space="preserve">para modificar la  hora dar clic en el icono </w:t>
      </w:r>
      <w:r>
        <w:rPr>
          <w:noProof/>
          <w:lang w:val="es-ES"/>
        </w:rPr>
        <w:drawing>
          <wp:inline distT="0" distB="0" distL="0" distR="0">
            <wp:extent cx="266700" cy="171450"/>
            <wp:effectExtent l="0" t="0" r="0" b="0"/>
            <wp:docPr id="4658" name="Imagen 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17"/>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podrá modificar el número de horas que se registraron.</w:t>
      </w:r>
    </w:p>
    <w:p w:rsidR="000563E8" w:rsidRDefault="000563E8" w:rsidP="000563E8">
      <w:pPr>
        <w:spacing w:line="360" w:lineRule="auto"/>
        <w:jc w:val="both"/>
        <w:rPr>
          <w:b/>
        </w:rPr>
      </w:pPr>
      <w:r>
        <w:t xml:space="preserve">Nota: El proceso de modificar es el mismo como en el </w:t>
      </w:r>
      <w:r>
        <w:rPr>
          <w:b/>
        </w:rPr>
        <w:t>Ingresar.</w:t>
      </w:r>
    </w:p>
    <w:p w:rsidR="000563E8" w:rsidRDefault="000563E8" w:rsidP="000563E8">
      <w:pPr>
        <w:spacing w:line="360" w:lineRule="auto"/>
        <w:jc w:val="both"/>
        <w:rPr>
          <w:i/>
        </w:rPr>
      </w:pPr>
      <w:r>
        <w:rPr>
          <w:b/>
        </w:rPr>
        <w:t xml:space="preserve">Eliminar: </w:t>
      </w:r>
      <w:r>
        <w:t>para eliminar la  hora dar clic en  el icono</w:t>
      </w:r>
      <w:r>
        <w:rPr>
          <w:noProof/>
          <w:lang w:val="es-ES"/>
        </w:rPr>
        <w:drawing>
          <wp:inline distT="0" distB="0" distL="0" distR="0">
            <wp:extent cx="266700" cy="171450"/>
            <wp:effectExtent l="0" t="0" r="0" b="0"/>
            <wp:docPr id="4657" name="Imagen 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18"/>
                    <pic:cNvPicPr>
                      <a:picLocks noChangeAspect="1" noChangeArrowheads="1"/>
                    </pic:cNvPicPr>
                  </pic:nvPicPr>
                  <pic:blipFill>
                    <a:blip r:embed="rId216">
                      <a:extLst>
                        <a:ext uri="{28A0092B-C50C-407E-A947-70E740481C1C}">
                          <a14:useLocalDpi xmlns:a14="http://schemas.microsoft.com/office/drawing/2010/main" val="0"/>
                        </a:ext>
                      </a:extLst>
                    </a:blip>
                    <a:srcRect l="22728" t="34523" r="39171" b="35593"/>
                    <a:stretch>
                      <a:fillRect/>
                    </a:stretch>
                  </pic:blipFill>
                  <pic:spPr bwMode="auto">
                    <a:xfrm>
                      <a:off x="0" y="0"/>
                      <a:ext cx="266700" cy="171450"/>
                    </a:xfrm>
                    <a:prstGeom prst="rect">
                      <a:avLst/>
                    </a:prstGeom>
                    <a:noFill/>
                    <a:ln>
                      <a:noFill/>
                    </a:ln>
                  </pic:spPr>
                </pic:pic>
              </a:graphicData>
            </a:graphic>
          </wp:inline>
        </w:drawing>
      </w:r>
      <w:r>
        <w:t xml:space="preserve"> de la columna de </w:t>
      </w:r>
      <w:r>
        <w:rPr>
          <w:b/>
        </w:rPr>
        <w:t>Registrar</w:t>
      </w:r>
      <w:r>
        <w:t xml:space="preserve">, posteriormente se habilitará la columna </w:t>
      </w:r>
      <w:r>
        <w:rPr>
          <w:b/>
        </w:rPr>
        <w:t xml:space="preserve">Hora, </w:t>
      </w:r>
      <w:r>
        <w:t xml:space="preserve"> donde se registrará </w:t>
      </w:r>
      <w:r>
        <w:rPr>
          <w:b/>
        </w:rPr>
        <w:t xml:space="preserve">0 </w:t>
      </w:r>
      <w:r>
        <w:t xml:space="preserve">horas. </w:t>
      </w:r>
    </w:p>
    <w:p w:rsidR="000563E8" w:rsidRDefault="000563E8" w:rsidP="000563E8">
      <w:pPr>
        <w:spacing w:line="360" w:lineRule="auto"/>
        <w:jc w:val="both"/>
      </w:pPr>
      <w:r>
        <w:rPr>
          <w:b/>
        </w:rPr>
        <w:t>Nota:</w:t>
      </w:r>
      <w:r>
        <w:t xml:space="preserve"> en el caso haber registrado datos en el anexo, no se podrá eliminar la hora de la actividad, primero elimine los datos registrados en la denominación y posteriormente vuelva a repetir el proceso para eliminar la hora de la actividad.</w:t>
      </w:r>
    </w:p>
    <w:p w:rsidR="00E95EE0" w:rsidRDefault="00E95EE0" w:rsidP="000563E8">
      <w:pPr>
        <w:spacing w:line="360" w:lineRule="auto"/>
        <w:jc w:val="both"/>
      </w:pPr>
    </w:p>
    <w:p w:rsidR="000563E8" w:rsidRDefault="000563E8" w:rsidP="000563E8">
      <w:pPr>
        <w:jc w:val="center"/>
      </w:pPr>
      <w:r>
        <w:rPr>
          <w:noProof/>
          <w:lang w:val="es-ES"/>
        </w:rPr>
        <w:drawing>
          <wp:inline distT="0" distB="0" distL="0" distR="0">
            <wp:extent cx="2038350" cy="723900"/>
            <wp:effectExtent l="0" t="0" r="0" b="0"/>
            <wp:docPr id="4656" name="Imagen 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38350" cy="723900"/>
                    </a:xfrm>
                    <a:prstGeom prst="rect">
                      <a:avLst/>
                    </a:prstGeom>
                    <a:noFill/>
                    <a:ln>
                      <a:noFill/>
                    </a:ln>
                  </pic:spPr>
                </pic:pic>
              </a:graphicData>
            </a:graphic>
          </wp:inline>
        </w:drawing>
      </w:r>
    </w:p>
    <w:p w:rsidR="000563E8" w:rsidRDefault="000563E8" w:rsidP="000563E8">
      <w:pPr>
        <w:jc w:val="center"/>
        <w:rPr>
          <w:i/>
        </w:rPr>
      </w:pPr>
      <w:r>
        <w:rPr>
          <w:b/>
          <w:i/>
        </w:rPr>
        <w:t xml:space="preserve">Figura 75-3: </w:t>
      </w:r>
      <w:r>
        <w:rPr>
          <w:i/>
        </w:rPr>
        <w:t>Mensaje control eliminar hora Gestión</w:t>
      </w:r>
    </w:p>
    <w:p w:rsidR="000563E8" w:rsidRDefault="000563E8" w:rsidP="000563E8">
      <w:pPr>
        <w:jc w:val="center"/>
        <w:rPr>
          <w:i/>
        </w:rPr>
      </w:pPr>
    </w:p>
    <w:p w:rsidR="000563E8" w:rsidRDefault="000563E8" w:rsidP="006C4044">
      <w:pPr>
        <w:pStyle w:val="Ttulo1"/>
        <w:numPr>
          <w:ilvl w:val="5"/>
          <w:numId w:val="143"/>
        </w:numPr>
        <w:spacing w:before="0" w:line="360" w:lineRule="auto"/>
        <w:rPr>
          <w:rFonts w:cs="Times New Roman"/>
          <w:szCs w:val="22"/>
        </w:rPr>
      </w:pPr>
      <w:bookmarkStart w:id="172" w:name="_Toc441926761"/>
      <w:r>
        <w:rPr>
          <w:rFonts w:cs="Times New Roman"/>
          <w:szCs w:val="22"/>
        </w:rPr>
        <w:t>Registro Anexo Gestión</w:t>
      </w:r>
      <w:bookmarkEnd w:id="172"/>
    </w:p>
    <w:p w:rsidR="000563E8" w:rsidRDefault="000563E8" w:rsidP="000563E8">
      <w:pPr>
        <w:rPr>
          <w:szCs w:val="22"/>
        </w:rPr>
      </w:pPr>
    </w:p>
    <w:p w:rsidR="000563E8" w:rsidRDefault="000563E8" w:rsidP="000563E8">
      <w:pPr>
        <w:jc w:val="center"/>
        <w:rPr>
          <w:i/>
        </w:rPr>
      </w:pPr>
      <w:r>
        <w:rPr>
          <w:noProof/>
          <w:lang w:val="es-ES"/>
        </w:rPr>
        <w:drawing>
          <wp:inline distT="0" distB="0" distL="0" distR="0">
            <wp:extent cx="5295900" cy="1828800"/>
            <wp:effectExtent l="0" t="0" r="0" b="0"/>
            <wp:docPr id="4655" name="Imagen 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8"/>
                    <pic:cNvPicPr>
                      <a:picLocks noChangeAspect="1" noChangeArrowheads="1"/>
                    </pic:cNvPicPr>
                  </pic:nvPicPr>
                  <pic:blipFill>
                    <a:blip r:embed="rId276" cstate="print">
                      <a:extLst>
                        <a:ext uri="{28A0092B-C50C-407E-A947-70E740481C1C}">
                          <a14:useLocalDpi xmlns:a14="http://schemas.microsoft.com/office/drawing/2010/main" val="0"/>
                        </a:ext>
                      </a:extLst>
                    </a:blip>
                    <a:srcRect l="633" t="11018" r="1266" b="8334"/>
                    <a:stretch>
                      <a:fillRect/>
                    </a:stretch>
                  </pic:blipFill>
                  <pic:spPr bwMode="auto">
                    <a:xfrm>
                      <a:off x="0" y="0"/>
                      <a:ext cx="5295900" cy="1828800"/>
                    </a:xfrm>
                    <a:prstGeom prst="rect">
                      <a:avLst/>
                    </a:prstGeom>
                    <a:noFill/>
                    <a:ln>
                      <a:noFill/>
                    </a:ln>
                  </pic:spPr>
                </pic:pic>
              </a:graphicData>
            </a:graphic>
          </wp:inline>
        </w:drawing>
      </w:r>
      <w:r>
        <w:t xml:space="preserve">  </w:t>
      </w:r>
      <w:r>
        <w:rPr>
          <w:b/>
          <w:i/>
        </w:rPr>
        <w:t xml:space="preserve">Figura 76-3: </w:t>
      </w:r>
      <w:r>
        <w:rPr>
          <w:i/>
        </w:rPr>
        <w:t>Ingreso</w:t>
      </w:r>
      <w:r>
        <w:rPr>
          <w:b/>
          <w:i/>
        </w:rPr>
        <w:t xml:space="preserve"> </w:t>
      </w:r>
      <w:r>
        <w:rPr>
          <w:i/>
        </w:rPr>
        <w:t>denominación Gestión</w:t>
      </w:r>
    </w:p>
    <w:p w:rsidR="00E95EE0" w:rsidRDefault="00E95EE0" w:rsidP="000563E8">
      <w:pPr>
        <w:jc w:val="center"/>
        <w:rPr>
          <w:i/>
        </w:rPr>
      </w:pPr>
    </w:p>
    <w:p w:rsidR="00E95EE0" w:rsidRDefault="00E95EE0" w:rsidP="000563E8">
      <w:pPr>
        <w:jc w:val="center"/>
        <w:rPr>
          <w:i/>
        </w:rPr>
      </w:pPr>
    </w:p>
    <w:p w:rsidR="00E95EE0" w:rsidRDefault="00E95EE0" w:rsidP="000563E8">
      <w:pPr>
        <w:jc w:val="center"/>
        <w:rPr>
          <w:i/>
        </w:rPr>
      </w:pPr>
    </w:p>
    <w:p w:rsidR="000563E8" w:rsidRDefault="000563E8" w:rsidP="000563E8">
      <w:pPr>
        <w:spacing w:line="360" w:lineRule="auto"/>
      </w:pPr>
      <w:r>
        <w:lastRenderedPageBreak/>
        <w:t xml:space="preserve">Posteriormente se visualizará la siguiente pantalla para el registro de la denominación. </w:t>
      </w:r>
    </w:p>
    <w:p w:rsidR="000563E8" w:rsidRDefault="000563E8" w:rsidP="000563E8">
      <w:pPr>
        <w:jc w:val="center"/>
        <w:rPr>
          <w:b/>
          <w:i/>
        </w:rPr>
      </w:pPr>
      <w:r>
        <w:rPr>
          <w:noProof/>
          <w:lang w:val="es-ES"/>
        </w:rPr>
        <w:drawing>
          <wp:inline distT="0" distB="0" distL="0" distR="0">
            <wp:extent cx="2819400" cy="914400"/>
            <wp:effectExtent l="0" t="0" r="0" b="0"/>
            <wp:docPr id="4654" name="Imagen 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9"/>
                    <pic:cNvPicPr>
                      <a:picLocks noChangeAspect="1" noChangeArrowheads="1"/>
                    </pic:cNvPicPr>
                  </pic:nvPicPr>
                  <pic:blipFill>
                    <a:blip r:embed="rId277" cstate="print">
                      <a:extLst>
                        <a:ext uri="{28A0092B-C50C-407E-A947-70E740481C1C}">
                          <a14:useLocalDpi xmlns:a14="http://schemas.microsoft.com/office/drawing/2010/main" val="0"/>
                        </a:ext>
                      </a:extLst>
                    </a:blip>
                    <a:srcRect l="20158" t="28767" r="27274" b="31953"/>
                    <a:stretch>
                      <a:fillRect/>
                    </a:stretch>
                  </pic:blipFill>
                  <pic:spPr bwMode="auto">
                    <a:xfrm>
                      <a:off x="0" y="0"/>
                      <a:ext cx="2819400" cy="914400"/>
                    </a:xfrm>
                    <a:prstGeom prst="rect">
                      <a:avLst/>
                    </a:prstGeom>
                    <a:noFill/>
                    <a:ln>
                      <a:noFill/>
                    </a:ln>
                  </pic:spPr>
                </pic:pic>
              </a:graphicData>
            </a:graphic>
          </wp:inline>
        </w:drawing>
      </w:r>
    </w:p>
    <w:p w:rsidR="000563E8" w:rsidRDefault="000563E8" w:rsidP="000563E8">
      <w:pPr>
        <w:jc w:val="center"/>
      </w:pPr>
      <w:r>
        <w:rPr>
          <w:b/>
          <w:i/>
        </w:rPr>
        <w:t xml:space="preserve">Figura 77-3: </w:t>
      </w:r>
      <w:r>
        <w:rPr>
          <w:i/>
        </w:rPr>
        <w:t>Registro denominación- Gestión</w:t>
      </w:r>
    </w:p>
    <w:p w:rsidR="000563E8" w:rsidRDefault="000563E8" w:rsidP="000563E8">
      <w:pPr>
        <w:jc w:val="center"/>
        <w:rPr>
          <w:i/>
        </w:rPr>
      </w:pPr>
    </w:p>
    <w:p w:rsidR="000563E8" w:rsidRDefault="000563E8" w:rsidP="000563E8">
      <w:pPr>
        <w:jc w:val="center"/>
        <w:rPr>
          <w:i/>
        </w:rPr>
      </w:pPr>
      <w:r>
        <w:rPr>
          <w:b/>
          <w:i/>
        </w:rPr>
        <w:t>Tabla 40-3:</w:t>
      </w:r>
      <w:r>
        <w:rPr>
          <w:i/>
        </w:rPr>
        <w:t xml:space="preserve"> Nuevo Registro denominación- Gestión</w:t>
      </w:r>
    </w:p>
    <w:tbl>
      <w:tblPr>
        <w:tblStyle w:val="Tablaconcuadrcula"/>
        <w:tblW w:w="0" w:type="auto"/>
        <w:tblLook w:val="04A0" w:firstRow="1" w:lastRow="0" w:firstColumn="1" w:lastColumn="0" w:noHBand="0" w:noVBand="1"/>
      </w:tblPr>
      <w:tblGrid>
        <w:gridCol w:w="3509"/>
        <w:gridCol w:w="1560"/>
        <w:gridCol w:w="3650"/>
      </w:tblGrid>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3510" w:type="dxa"/>
            <w:tcBorders>
              <w:top w:val="single" w:sz="4" w:space="0" w:color="auto"/>
              <w:left w:val="single" w:sz="4" w:space="0" w:color="auto"/>
              <w:bottom w:val="single" w:sz="4" w:space="0" w:color="auto"/>
              <w:right w:val="single" w:sz="4" w:space="0" w:color="auto"/>
            </w:tcBorders>
            <w:hideMark/>
          </w:tcPr>
          <w:p w:rsidR="000563E8" w:rsidRDefault="000563E8">
            <w:pPr>
              <w:tabs>
                <w:tab w:val="left" w:pos="1245"/>
              </w:tabs>
              <w:rPr>
                <w:szCs w:val="22"/>
                <w:lang w:val="es-EC" w:eastAsia="en-US"/>
              </w:rPr>
            </w:pPr>
            <w:r>
              <w:t xml:space="preserve">Denominación </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200 caracteres</w:t>
            </w:r>
          </w:p>
        </w:tc>
        <w:tc>
          <w:tcPr>
            <w:tcW w:w="365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Es un campo obligatorio.</w:t>
            </w:r>
          </w:p>
        </w:tc>
      </w:tr>
    </w:tbl>
    <w:p w:rsidR="000563E8" w:rsidRDefault="000563E8" w:rsidP="000563E8">
      <w:pPr>
        <w:spacing w:line="360" w:lineRule="auto"/>
        <w:rPr>
          <w:szCs w:val="22"/>
          <w:lang w:val="es-EC" w:eastAsia="en-US"/>
        </w:rPr>
      </w:pPr>
    </w:p>
    <w:p w:rsidR="000563E8" w:rsidRDefault="000563E8" w:rsidP="000563E8">
      <w:pPr>
        <w:jc w:val="center"/>
      </w:pPr>
      <w:r>
        <w:rPr>
          <w:noProof/>
          <w:lang w:val="es-ES"/>
        </w:rPr>
        <w:drawing>
          <wp:inline distT="0" distB="0" distL="0" distR="0">
            <wp:extent cx="2305050" cy="838200"/>
            <wp:effectExtent l="0" t="0" r="0" b="0"/>
            <wp:docPr id="4653" name="Imagen 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05050" cy="838200"/>
                    </a:xfrm>
                    <a:prstGeom prst="rect">
                      <a:avLst/>
                    </a:prstGeom>
                    <a:noFill/>
                    <a:ln>
                      <a:noFill/>
                    </a:ln>
                  </pic:spPr>
                </pic:pic>
              </a:graphicData>
            </a:graphic>
          </wp:inline>
        </w:drawing>
      </w:r>
    </w:p>
    <w:p w:rsidR="000563E8" w:rsidRDefault="000563E8" w:rsidP="000563E8">
      <w:pPr>
        <w:jc w:val="center"/>
        <w:rPr>
          <w:i/>
        </w:rPr>
      </w:pPr>
      <w:r>
        <w:rPr>
          <w:b/>
          <w:i/>
        </w:rPr>
        <w:t xml:space="preserve">Figura 78-3: </w:t>
      </w:r>
      <w:r>
        <w:rPr>
          <w:i/>
        </w:rPr>
        <w:t>Confirmación de eliminación denominación Gestión</w:t>
      </w:r>
    </w:p>
    <w:p w:rsidR="000563E8" w:rsidRDefault="000563E8" w:rsidP="000563E8">
      <w:pPr>
        <w:spacing w:line="360" w:lineRule="auto"/>
        <w:jc w:val="center"/>
      </w:pPr>
    </w:p>
    <w:p w:rsidR="000563E8" w:rsidRDefault="000563E8" w:rsidP="006C4044">
      <w:pPr>
        <w:pStyle w:val="Ttulo1"/>
        <w:numPr>
          <w:ilvl w:val="2"/>
          <w:numId w:val="143"/>
        </w:numPr>
        <w:shd w:val="clear" w:color="auto" w:fill="95B3D7" w:themeFill="accent1" w:themeFillTint="99"/>
        <w:spacing w:before="0" w:line="360" w:lineRule="auto"/>
        <w:rPr>
          <w:rFonts w:cs="Times New Roman"/>
          <w:szCs w:val="22"/>
        </w:rPr>
      </w:pPr>
      <w:bookmarkStart w:id="173" w:name="_Toc441926762"/>
      <w:r>
        <w:rPr>
          <w:rFonts w:cs="Times New Roman"/>
          <w:szCs w:val="22"/>
        </w:rPr>
        <w:t>Horario Semanal</w:t>
      </w:r>
      <w:bookmarkEnd w:id="173"/>
    </w:p>
    <w:p w:rsidR="000563E8" w:rsidRDefault="000563E8" w:rsidP="000563E8">
      <w:pPr>
        <w:jc w:val="center"/>
        <w:rPr>
          <w:szCs w:val="22"/>
        </w:rPr>
      </w:pPr>
    </w:p>
    <w:p w:rsidR="000563E8" w:rsidRDefault="000563E8" w:rsidP="000563E8">
      <w:pPr>
        <w:spacing w:line="360" w:lineRule="auto"/>
      </w:pPr>
      <w:r>
        <w:t>Permite realizar el registro del horario de trabajo semanal del docente con respecto a las actividades registradas en la distribución de la jornada.</w:t>
      </w:r>
    </w:p>
    <w:p w:rsidR="000563E8" w:rsidRDefault="000563E8" w:rsidP="000563E8">
      <w:pPr>
        <w:spacing w:line="360" w:lineRule="auto"/>
      </w:pPr>
      <w:r>
        <w:t>Se muestra el horario académico que tiene el docente en el periodo actual, las materias que imparte el docente no se puede modificar ni eliminar.</w:t>
      </w:r>
    </w:p>
    <w:p w:rsidR="00E95EE0" w:rsidRDefault="00E95EE0" w:rsidP="000563E8">
      <w:pPr>
        <w:spacing w:line="360" w:lineRule="auto"/>
      </w:pPr>
    </w:p>
    <w:p w:rsidR="000563E8" w:rsidRDefault="000563E8" w:rsidP="000563E8">
      <w:pPr>
        <w:jc w:val="center"/>
      </w:pPr>
      <w:r>
        <w:rPr>
          <w:noProof/>
          <w:lang w:val="es-ES"/>
        </w:rPr>
        <w:drawing>
          <wp:inline distT="0" distB="0" distL="0" distR="0">
            <wp:extent cx="5391150" cy="2114550"/>
            <wp:effectExtent l="0" t="0" r="0" b="0"/>
            <wp:docPr id="4652" name="Imagen 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0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391150" cy="2114550"/>
                    </a:xfrm>
                    <a:prstGeom prst="rect">
                      <a:avLst/>
                    </a:prstGeom>
                    <a:noFill/>
                    <a:ln>
                      <a:noFill/>
                    </a:ln>
                  </pic:spPr>
                </pic:pic>
              </a:graphicData>
            </a:graphic>
          </wp:inline>
        </w:drawing>
      </w:r>
    </w:p>
    <w:p w:rsidR="000563E8" w:rsidRDefault="000563E8" w:rsidP="000563E8">
      <w:pPr>
        <w:jc w:val="center"/>
        <w:rPr>
          <w:i/>
        </w:rPr>
      </w:pPr>
      <w:r>
        <w:rPr>
          <w:b/>
          <w:i/>
        </w:rPr>
        <w:t xml:space="preserve">Figura 79-3: </w:t>
      </w:r>
      <w:r>
        <w:rPr>
          <w:i/>
        </w:rPr>
        <w:t>Horario Académico</w:t>
      </w:r>
    </w:p>
    <w:p w:rsidR="000563E8" w:rsidRDefault="000563E8" w:rsidP="000563E8">
      <w:pPr>
        <w:spacing w:line="360" w:lineRule="auto"/>
        <w:jc w:val="both"/>
      </w:pPr>
    </w:p>
    <w:p w:rsidR="000563E8" w:rsidRDefault="000563E8" w:rsidP="000563E8">
      <w:pPr>
        <w:spacing w:line="360" w:lineRule="auto"/>
        <w:jc w:val="both"/>
      </w:pPr>
      <w:r>
        <w:t xml:space="preserve">Para  ingresar las actividades registradas en la Distribución de la Jornada dar clic en  -  en la fila y columna a ingresar, donde la fila indica la hora y la columna los días de la semana. Posteriormente se desglosará la lista de actividades registradas en la Distribución. </w:t>
      </w:r>
    </w:p>
    <w:p w:rsidR="000563E8" w:rsidRDefault="000563E8" w:rsidP="000563E8">
      <w:pPr>
        <w:jc w:val="center"/>
      </w:pPr>
      <w:r>
        <w:rPr>
          <w:noProof/>
          <w:lang w:val="es-ES"/>
        </w:rPr>
        <w:lastRenderedPageBreak/>
        <w:drawing>
          <wp:inline distT="0" distB="0" distL="0" distR="0">
            <wp:extent cx="5410200" cy="857250"/>
            <wp:effectExtent l="0" t="0" r="0" b="0"/>
            <wp:docPr id="4651" name="Imagen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10200" cy="857250"/>
                    </a:xfrm>
                    <a:prstGeom prst="rect">
                      <a:avLst/>
                    </a:prstGeom>
                    <a:noFill/>
                    <a:ln>
                      <a:noFill/>
                    </a:ln>
                  </pic:spPr>
                </pic:pic>
              </a:graphicData>
            </a:graphic>
          </wp:inline>
        </w:drawing>
      </w:r>
    </w:p>
    <w:p w:rsidR="000563E8" w:rsidRDefault="000563E8" w:rsidP="000563E8">
      <w:pPr>
        <w:jc w:val="center"/>
      </w:pPr>
      <w:r>
        <w:rPr>
          <w:b/>
          <w:i/>
        </w:rPr>
        <w:t xml:space="preserve">Figura 80-3: </w:t>
      </w:r>
      <w:r>
        <w:rPr>
          <w:i/>
        </w:rPr>
        <w:t>Registro Horario Distribución Jornada</w:t>
      </w:r>
    </w:p>
    <w:p w:rsidR="00E95EE0" w:rsidRDefault="00E95EE0" w:rsidP="000563E8">
      <w:pPr>
        <w:spacing w:line="360" w:lineRule="auto"/>
      </w:pPr>
    </w:p>
    <w:p w:rsidR="000563E8" w:rsidRDefault="000563E8" w:rsidP="000563E8">
      <w:pPr>
        <w:spacing w:line="360" w:lineRule="auto"/>
      </w:pPr>
      <w:r>
        <w:t>Una vez seleccionada la actividad  se actualiza el horario y  se visualizar el siguiente mensaje.</w:t>
      </w:r>
    </w:p>
    <w:p w:rsidR="00E95EE0" w:rsidRDefault="00E95EE0" w:rsidP="000563E8">
      <w:pPr>
        <w:spacing w:line="360" w:lineRule="auto"/>
      </w:pPr>
    </w:p>
    <w:p w:rsidR="000563E8" w:rsidRDefault="000563E8" w:rsidP="000563E8">
      <w:pPr>
        <w:jc w:val="center"/>
      </w:pPr>
      <w:r>
        <w:rPr>
          <w:noProof/>
          <w:lang w:val="es-ES"/>
        </w:rPr>
        <w:drawing>
          <wp:inline distT="0" distB="0" distL="0" distR="0">
            <wp:extent cx="5410200" cy="1600200"/>
            <wp:effectExtent l="0" t="0" r="0" b="0"/>
            <wp:docPr id="4650" name="Imagen 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10200" cy="1600200"/>
                    </a:xfrm>
                    <a:prstGeom prst="rect">
                      <a:avLst/>
                    </a:prstGeom>
                    <a:noFill/>
                    <a:ln>
                      <a:noFill/>
                    </a:ln>
                  </pic:spPr>
                </pic:pic>
              </a:graphicData>
            </a:graphic>
          </wp:inline>
        </w:drawing>
      </w:r>
    </w:p>
    <w:p w:rsidR="000563E8" w:rsidRDefault="000563E8" w:rsidP="000563E8">
      <w:pPr>
        <w:jc w:val="center"/>
      </w:pPr>
      <w:r>
        <w:rPr>
          <w:b/>
          <w:i/>
        </w:rPr>
        <w:t xml:space="preserve">Figura 81-3: </w:t>
      </w:r>
      <w:r>
        <w:rPr>
          <w:i/>
        </w:rPr>
        <w:t>Visualización Registro Horario Distribución Jornada</w:t>
      </w:r>
    </w:p>
    <w:p w:rsidR="000563E8" w:rsidRDefault="000563E8" w:rsidP="000563E8">
      <w:pPr>
        <w:spacing w:line="360" w:lineRule="auto"/>
        <w:jc w:val="both"/>
      </w:pPr>
    </w:p>
    <w:p w:rsidR="000563E8" w:rsidRDefault="000563E8" w:rsidP="000563E8">
      <w:pPr>
        <w:spacing w:line="360" w:lineRule="auto"/>
        <w:jc w:val="both"/>
      </w:pPr>
      <w:r>
        <w:t>Para eliminar la hora, seleccionar la opción -, se actualiza la tabla y se emite el siguiente mensaje.</w:t>
      </w:r>
    </w:p>
    <w:p w:rsidR="00E95EE0" w:rsidRDefault="00E95EE0" w:rsidP="000563E8">
      <w:pPr>
        <w:spacing w:line="360" w:lineRule="auto"/>
        <w:jc w:val="both"/>
      </w:pPr>
    </w:p>
    <w:p w:rsidR="000563E8" w:rsidRDefault="000563E8" w:rsidP="000563E8">
      <w:pPr>
        <w:jc w:val="center"/>
      </w:pPr>
      <w:r>
        <w:rPr>
          <w:noProof/>
          <w:lang w:val="es-ES"/>
        </w:rPr>
        <w:drawing>
          <wp:inline distT="0" distB="0" distL="0" distR="0">
            <wp:extent cx="5391150" cy="1447800"/>
            <wp:effectExtent l="0" t="0" r="0" b="0"/>
            <wp:docPr id="4649" name="Imagen 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391150" cy="1447800"/>
                    </a:xfrm>
                    <a:prstGeom prst="rect">
                      <a:avLst/>
                    </a:prstGeom>
                    <a:noFill/>
                    <a:ln>
                      <a:noFill/>
                    </a:ln>
                  </pic:spPr>
                </pic:pic>
              </a:graphicData>
            </a:graphic>
          </wp:inline>
        </w:drawing>
      </w:r>
    </w:p>
    <w:p w:rsidR="000563E8" w:rsidRDefault="000563E8" w:rsidP="000563E8">
      <w:pPr>
        <w:jc w:val="center"/>
        <w:rPr>
          <w:i/>
        </w:rPr>
      </w:pPr>
      <w:r>
        <w:rPr>
          <w:b/>
          <w:i/>
        </w:rPr>
        <w:t xml:space="preserve">Figura 82-3: </w:t>
      </w:r>
      <w:r>
        <w:rPr>
          <w:i/>
        </w:rPr>
        <w:t>Paso 2 Eliminar Horario Distribución Jornada</w:t>
      </w:r>
    </w:p>
    <w:p w:rsidR="000563E8" w:rsidRDefault="000563E8" w:rsidP="000563E8">
      <w:pPr>
        <w:spacing w:line="360" w:lineRule="auto"/>
      </w:pPr>
    </w:p>
    <w:p w:rsidR="000563E8" w:rsidRDefault="000563E8" w:rsidP="000563E8">
      <w:pPr>
        <w:spacing w:line="360" w:lineRule="auto"/>
        <w:jc w:val="both"/>
      </w:pPr>
      <w:r>
        <w:rPr>
          <w:b/>
          <w:color w:val="FF0000"/>
        </w:rPr>
        <w:t xml:space="preserve">NOTA: </w:t>
      </w:r>
      <w:r>
        <w:t>las materias que dicta el docente en el horario académico no se podrán eliminar ni modificar por integridad de los datos.</w:t>
      </w:r>
    </w:p>
    <w:p w:rsidR="00E95EE0" w:rsidRDefault="00E95EE0" w:rsidP="000563E8">
      <w:pPr>
        <w:spacing w:line="360" w:lineRule="auto"/>
        <w:jc w:val="both"/>
      </w:pPr>
    </w:p>
    <w:p w:rsidR="000563E8" w:rsidRDefault="000563E8" w:rsidP="006C4044">
      <w:pPr>
        <w:pStyle w:val="Ttulo1"/>
        <w:numPr>
          <w:ilvl w:val="2"/>
          <w:numId w:val="143"/>
        </w:numPr>
        <w:shd w:val="clear" w:color="auto" w:fill="95B3D7" w:themeFill="accent1" w:themeFillTint="99"/>
        <w:spacing w:before="0" w:line="360" w:lineRule="auto"/>
        <w:rPr>
          <w:rFonts w:cs="Times New Roman"/>
          <w:szCs w:val="22"/>
        </w:rPr>
      </w:pPr>
      <w:bookmarkStart w:id="174" w:name="_Toc441926763"/>
      <w:r>
        <w:rPr>
          <w:rFonts w:cs="Times New Roman"/>
          <w:szCs w:val="22"/>
        </w:rPr>
        <w:t>Reportes</w:t>
      </w:r>
      <w:bookmarkEnd w:id="174"/>
    </w:p>
    <w:p w:rsidR="000563E8" w:rsidRDefault="000563E8" w:rsidP="000563E8">
      <w:pPr>
        <w:rPr>
          <w:szCs w:val="22"/>
        </w:rPr>
      </w:pPr>
    </w:p>
    <w:p w:rsidR="000563E8" w:rsidRDefault="000563E8" w:rsidP="000563E8">
      <w:pPr>
        <w:spacing w:line="360" w:lineRule="auto"/>
        <w:jc w:val="both"/>
      </w:pPr>
      <w:r>
        <w:t>Permite visualizar los anexos de las funciones de Docencia, Investigación, Vinculación y Gestión, además de la Distribución de la Jornada y el Horario semanal. Los reportes se pueden visualizar  dependiendo del periodo académico.</w:t>
      </w:r>
    </w:p>
    <w:p w:rsidR="00E95EE0" w:rsidRDefault="00E95EE0" w:rsidP="000563E8">
      <w:pPr>
        <w:spacing w:line="360" w:lineRule="auto"/>
        <w:jc w:val="both"/>
      </w:pPr>
    </w:p>
    <w:p w:rsidR="000563E8" w:rsidRDefault="000563E8" w:rsidP="000563E8">
      <w:pPr>
        <w:spacing w:line="360" w:lineRule="auto"/>
        <w:jc w:val="both"/>
      </w:pPr>
      <w:r>
        <w:t>En la parte superior derecha se muestra una lista de mensajes de los anexos que no han sido registrados de las actividades ingresadas en la distribución.</w:t>
      </w:r>
    </w:p>
    <w:p w:rsidR="000563E8" w:rsidRDefault="000563E8" w:rsidP="000563E8">
      <w:r>
        <w:rPr>
          <w:noProof/>
          <w:lang w:val="es-ES"/>
        </w:rPr>
        <w:lastRenderedPageBreak/>
        <w:drawing>
          <wp:inline distT="0" distB="0" distL="0" distR="0">
            <wp:extent cx="5391150" cy="2400300"/>
            <wp:effectExtent l="0" t="0" r="0" b="0"/>
            <wp:docPr id="4648" name="Imagen 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391150" cy="2400300"/>
                    </a:xfrm>
                    <a:prstGeom prst="rect">
                      <a:avLst/>
                    </a:prstGeom>
                    <a:noFill/>
                    <a:ln>
                      <a:noFill/>
                    </a:ln>
                  </pic:spPr>
                </pic:pic>
              </a:graphicData>
            </a:graphic>
          </wp:inline>
        </w:drawing>
      </w:r>
    </w:p>
    <w:p w:rsidR="000563E8" w:rsidRDefault="000563E8" w:rsidP="000563E8">
      <w:pPr>
        <w:jc w:val="center"/>
        <w:rPr>
          <w:i/>
        </w:rPr>
      </w:pPr>
      <w:r>
        <w:rPr>
          <w:b/>
          <w:i/>
        </w:rPr>
        <w:t xml:space="preserve">Figura 83-3: </w:t>
      </w:r>
      <w:r>
        <w:rPr>
          <w:i/>
        </w:rPr>
        <w:t>Reportes Docente</w:t>
      </w:r>
    </w:p>
    <w:p w:rsidR="000563E8" w:rsidRDefault="000563E8" w:rsidP="000563E8">
      <w:pPr>
        <w:jc w:val="both"/>
        <w:rPr>
          <w:i/>
        </w:rPr>
      </w:pPr>
    </w:p>
    <w:p w:rsidR="000563E8" w:rsidRDefault="000563E8" w:rsidP="000563E8">
      <w:pPr>
        <w:spacing w:line="360" w:lineRule="auto"/>
        <w:jc w:val="both"/>
      </w:pPr>
      <w:r>
        <w:rPr>
          <w:b/>
          <w:color w:val="FF0000"/>
        </w:rPr>
        <w:t xml:space="preserve">Nota: </w:t>
      </w:r>
      <w:r>
        <w:t>si el icono pdf de la Distribución de la Jornada esta deshabilitado es porque aún no se ha completado el registro de horas según el tiempo de dedicación del docente (completo, medio o parcial).</w:t>
      </w:r>
    </w:p>
    <w:p w:rsidR="000563E8" w:rsidRDefault="000563E8" w:rsidP="000563E8">
      <w:pPr>
        <w:spacing w:line="360" w:lineRule="auto"/>
        <w:jc w:val="both"/>
      </w:pPr>
      <w:r>
        <w:t>Con respecto a los demás pdf de Docencia, Investigación, Vinculación y Gestión si están deshabilitados es porque aún no se han registrado todos los anexos respectivos.</w:t>
      </w:r>
    </w:p>
    <w:p w:rsidR="000563E8" w:rsidRDefault="000563E8" w:rsidP="000563E8">
      <w:pPr>
        <w:spacing w:line="360" w:lineRule="auto"/>
        <w:jc w:val="both"/>
      </w:pPr>
      <w:r>
        <w:rPr>
          <w:b/>
        </w:rPr>
        <w:t xml:space="preserve">Imprimir: </w:t>
      </w:r>
      <w:r>
        <w:t>para imprimir los anexos dar clic en el icono</w:t>
      </w:r>
      <w:r>
        <w:rPr>
          <w:noProof/>
          <w:lang w:val="es-ES"/>
        </w:rPr>
        <w:drawing>
          <wp:inline distT="0" distB="0" distL="0" distR="0">
            <wp:extent cx="266700" cy="266700"/>
            <wp:effectExtent l="0" t="0" r="0" b="0"/>
            <wp:docPr id="4647" name="Imagen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t>, y se mostrará en una ventana el anexo.</w:t>
      </w:r>
    </w:p>
    <w:p w:rsidR="000563E8" w:rsidRDefault="000563E8" w:rsidP="000563E8">
      <w:pPr>
        <w:spacing w:line="360" w:lineRule="auto"/>
      </w:pPr>
      <w:r>
        <w:rPr>
          <w:b/>
          <w:color w:val="FF0000"/>
        </w:rPr>
        <w:t xml:space="preserve">IMPORTANTE¡¡¡¡¡: </w:t>
      </w:r>
      <w:r>
        <w:t xml:space="preserve">Una vez visualizados todos los anexos dar click en el link </w:t>
      </w:r>
      <w:r>
        <w:rPr>
          <w:color w:val="FF0000"/>
        </w:rPr>
        <w:t xml:space="preserve">Enviar para revisión., </w:t>
      </w:r>
      <w:r>
        <w:t>posteriormente se visualizará la siguiente pantalla.</w:t>
      </w:r>
    </w:p>
    <w:p w:rsidR="00E95EE0" w:rsidRDefault="00E95EE0" w:rsidP="000563E8">
      <w:pPr>
        <w:spacing w:line="360" w:lineRule="auto"/>
      </w:pPr>
    </w:p>
    <w:p w:rsidR="000563E8" w:rsidRDefault="000563E8" w:rsidP="000563E8">
      <w:r>
        <w:rPr>
          <w:noProof/>
          <w:lang w:val="es-ES"/>
        </w:rPr>
        <w:drawing>
          <wp:inline distT="0" distB="0" distL="0" distR="0">
            <wp:extent cx="5410200" cy="1657350"/>
            <wp:effectExtent l="0" t="0" r="0" b="0"/>
            <wp:docPr id="4646" name="Imagen 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10200" cy="1657350"/>
                    </a:xfrm>
                    <a:prstGeom prst="rect">
                      <a:avLst/>
                    </a:prstGeom>
                    <a:noFill/>
                    <a:ln>
                      <a:noFill/>
                    </a:ln>
                  </pic:spPr>
                </pic:pic>
              </a:graphicData>
            </a:graphic>
          </wp:inline>
        </w:drawing>
      </w:r>
    </w:p>
    <w:p w:rsidR="000563E8" w:rsidRDefault="000563E8" w:rsidP="000563E8">
      <w:pPr>
        <w:jc w:val="center"/>
        <w:rPr>
          <w:i/>
        </w:rPr>
      </w:pPr>
      <w:r>
        <w:rPr>
          <w:b/>
          <w:i/>
        </w:rPr>
        <w:t xml:space="preserve">Figura 84-3: </w:t>
      </w:r>
      <w:r>
        <w:rPr>
          <w:i/>
        </w:rPr>
        <w:t>Enviar para revisión</w:t>
      </w:r>
    </w:p>
    <w:p w:rsidR="000563E8" w:rsidRDefault="000563E8" w:rsidP="000563E8">
      <w:pPr>
        <w:spacing w:line="360" w:lineRule="auto"/>
        <w:jc w:val="both"/>
      </w:pPr>
    </w:p>
    <w:p w:rsidR="000563E8" w:rsidRDefault="000563E8" w:rsidP="000563E8">
      <w:pPr>
        <w:spacing w:line="360" w:lineRule="auto"/>
        <w:jc w:val="both"/>
      </w:pPr>
      <w:r>
        <w:t xml:space="preserve">Se presenta las horas registradas tanto en la Estafeta como en el Horario de Trabajo Semanal del docente, además de una lista de aquellos anexos que no han sido registrados. Para poder enviar para la revisión y aprobación de la Estafeta dar click en el botón  </w:t>
      </w:r>
      <w:r>
        <w:rPr>
          <w:noProof/>
          <w:lang w:val="es-ES"/>
        </w:rPr>
        <w:drawing>
          <wp:inline distT="0" distB="0" distL="0" distR="0">
            <wp:extent cx="666750" cy="266700"/>
            <wp:effectExtent l="0" t="0" r="0" b="0"/>
            <wp:docPr id="4645" name="Imagen 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66750" cy="266700"/>
                    </a:xfrm>
                    <a:prstGeom prst="rect">
                      <a:avLst/>
                    </a:prstGeom>
                    <a:noFill/>
                    <a:ln>
                      <a:noFill/>
                    </a:ln>
                  </pic:spPr>
                </pic:pic>
              </a:graphicData>
            </a:graphic>
          </wp:inline>
        </w:drawing>
      </w:r>
      <w:r>
        <w:t>, caso contrario dar click en el botón cancelar.</w:t>
      </w:r>
    </w:p>
    <w:p w:rsidR="00E95EE0" w:rsidRDefault="00E95EE0" w:rsidP="000563E8">
      <w:pPr>
        <w:spacing w:line="360" w:lineRule="auto"/>
        <w:jc w:val="both"/>
      </w:pPr>
    </w:p>
    <w:p w:rsidR="000563E8" w:rsidRDefault="000563E8" w:rsidP="000563E8">
      <w:pPr>
        <w:spacing w:line="360" w:lineRule="auto"/>
        <w:jc w:val="both"/>
      </w:pPr>
      <w:r>
        <w:lastRenderedPageBreak/>
        <w:t xml:space="preserve">Una vez que el docente haya confirmado la finalización del registro de la Distribución, no podrá modificar ni eliminar alguna hora o anexo registrado en las Funciones de Docencia, Investigación, Vinculación y Gestión, de igual forma el horario semanal se bloqueará ante cualquier acción. </w:t>
      </w:r>
    </w:p>
    <w:p w:rsidR="00E95EE0" w:rsidRDefault="00E95EE0" w:rsidP="000563E8">
      <w:pPr>
        <w:spacing w:line="360" w:lineRule="auto"/>
        <w:jc w:val="both"/>
      </w:pPr>
    </w:p>
    <w:p w:rsidR="000563E8" w:rsidRDefault="000563E8" w:rsidP="000563E8">
      <w:pPr>
        <w:spacing w:line="360" w:lineRule="auto"/>
        <w:jc w:val="both"/>
      </w:pPr>
      <w:r>
        <w:rPr>
          <w:b/>
          <w:color w:val="FF0000"/>
        </w:rPr>
        <w:t xml:space="preserve">NOTA: </w:t>
      </w:r>
      <w:r>
        <w:t>las horas registradas en la estafeta y en el horario académico deben ser iguales dependiendo del tiempo de dedicación del docente, caso contrario la estafeta no se enviará.</w:t>
      </w:r>
    </w:p>
    <w:p w:rsidR="00E95EE0" w:rsidRDefault="00E95EE0" w:rsidP="000563E8">
      <w:pPr>
        <w:spacing w:line="360" w:lineRule="auto"/>
        <w:jc w:val="both"/>
      </w:pPr>
    </w:p>
    <w:p w:rsidR="000563E8" w:rsidRDefault="000563E8" w:rsidP="006C4044">
      <w:pPr>
        <w:pStyle w:val="Ttulo1"/>
        <w:numPr>
          <w:ilvl w:val="1"/>
          <w:numId w:val="143"/>
        </w:numPr>
        <w:spacing w:before="0" w:line="276" w:lineRule="auto"/>
        <w:rPr>
          <w:rFonts w:cs="Times New Roman"/>
          <w:szCs w:val="22"/>
        </w:rPr>
      </w:pPr>
      <w:bookmarkStart w:id="175" w:name="_Toc441926764"/>
      <w:r>
        <w:rPr>
          <w:rFonts w:cs="Times New Roman"/>
          <w:szCs w:val="22"/>
        </w:rPr>
        <w:t>Acceso a la aplicación Vicedecano</w:t>
      </w:r>
      <w:bookmarkEnd w:id="175"/>
    </w:p>
    <w:p w:rsidR="000563E8" w:rsidRDefault="000563E8" w:rsidP="000563E8">
      <w:pPr>
        <w:rPr>
          <w:szCs w:val="22"/>
        </w:rPr>
      </w:pPr>
    </w:p>
    <w:p w:rsidR="000563E8" w:rsidRDefault="000563E8" w:rsidP="000563E8">
      <w:r>
        <w:rPr>
          <w:noProof/>
          <w:lang w:val="es-ES"/>
        </w:rPr>
        <w:drawing>
          <wp:inline distT="0" distB="0" distL="0" distR="0">
            <wp:extent cx="5391150" cy="2057400"/>
            <wp:effectExtent l="0" t="0" r="0" b="0"/>
            <wp:docPr id="4644" name="Imagen 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391150" cy="2057400"/>
                    </a:xfrm>
                    <a:prstGeom prst="rect">
                      <a:avLst/>
                    </a:prstGeom>
                    <a:noFill/>
                    <a:ln>
                      <a:noFill/>
                    </a:ln>
                  </pic:spPr>
                </pic:pic>
              </a:graphicData>
            </a:graphic>
          </wp:inline>
        </w:drawing>
      </w:r>
    </w:p>
    <w:p w:rsidR="000563E8" w:rsidRDefault="000563E8" w:rsidP="000563E8">
      <w:pPr>
        <w:jc w:val="center"/>
        <w:rPr>
          <w:i/>
        </w:rPr>
      </w:pPr>
      <w:r>
        <w:rPr>
          <w:b/>
          <w:i/>
        </w:rPr>
        <w:t>Figura 85-3:</w:t>
      </w:r>
      <w:r>
        <w:rPr>
          <w:i/>
        </w:rPr>
        <w:t xml:space="preserve"> Login Vicedecano</w:t>
      </w:r>
    </w:p>
    <w:p w:rsidR="000563E8" w:rsidRDefault="000563E8" w:rsidP="000563E8">
      <w:pPr>
        <w:rPr>
          <w:b/>
          <w:i/>
        </w:rPr>
      </w:pPr>
    </w:p>
    <w:p w:rsidR="000563E8" w:rsidRDefault="000563E8" w:rsidP="000563E8">
      <w:pPr>
        <w:rPr>
          <w:i/>
        </w:rPr>
      </w:pPr>
      <w:r>
        <w:rPr>
          <w:b/>
          <w:i/>
        </w:rPr>
        <w:t>Tabla 42-3:</w:t>
      </w:r>
      <w:r>
        <w:rPr>
          <w:i/>
        </w:rPr>
        <w:t xml:space="preserve"> Datos Acceso a la aplicación</w:t>
      </w:r>
    </w:p>
    <w:tbl>
      <w:tblPr>
        <w:tblStyle w:val="Tablaconcuadrcula"/>
        <w:tblW w:w="0" w:type="auto"/>
        <w:tblInd w:w="108" w:type="dxa"/>
        <w:tblLook w:val="04A0" w:firstRow="1" w:lastRow="0" w:firstColumn="1" w:lastColumn="0" w:noHBand="0" w:noVBand="1"/>
      </w:tblPr>
      <w:tblGrid>
        <w:gridCol w:w="2268"/>
        <w:gridCol w:w="1560"/>
        <w:gridCol w:w="4783"/>
      </w:tblGrid>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Campo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Tamaño</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b/>
                <w:szCs w:val="22"/>
                <w:lang w:val="es-EC" w:eastAsia="en-US"/>
              </w:rPr>
            </w:pPr>
            <w:r>
              <w:rPr>
                <w:b/>
              </w:rPr>
              <w:t>Descripción</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Usuario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 xml:space="preserve"> 10 números</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con guion. Por ejemplo: 060481876-8</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Contraseña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10 números</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Ingresar el número de cedula sin guion. Por ejemplo: 0604818768</w:t>
            </w:r>
          </w:p>
        </w:tc>
      </w:tr>
      <w:tr w:rsidR="000563E8" w:rsidTr="000563E8">
        <w:tc>
          <w:tcPr>
            <w:tcW w:w="2268"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Tipo (obligatorio)</w:t>
            </w:r>
          </w:p>
        </w:tc>
        <w:tc>
          <w:tcPr>
            <w:tcW w:w="1560"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w:t>
            </w:r>
          </w:p>
        </w:tc>
        <w:tc>
          <w:tcPr>
            <w:tcW w:w="4784" w:type="dxa"/>
            <w:tcBorders>
              <w:top w:val="single" w:sz="4" w:space="0" w:color="auto"/>
              <w:left w:val="single" w:sz="4" w:space="0" w:color="auto"/>
              <w:bottom w:val="single" w:sz="4" w:space="0" w:color="auto"/>
              <w:right w:val="single" w:sz="4" w:space="0" w:color="auto"/>
            </w:tcBorders>
            <w:hideMark/>
          </w:tcPr>
          <w:p w:rsidR="000563E8" w:rsidRDefault="000563E8">
            <w:pPr>
              <w:rPr>
                <w:szCs w:val="22"/>
                <w:lang w:val="es-EC" w:eastAsia="en-US"/>
              </w:rPr>
            </w:pPr>
            <w:r>
              <w:t>Seleccionar el tipo Vicedecano</w:t>
            </w:r>
          </w:p>
        </w:tc>
      </w:tr>
    </w:tbl>
    <w:p w:rsidR="000563E8" w:rsidRDefault="000563E8" w:rsidP="000563E8">
      <w:pPr>
        <w:pStyle w:val="Ttulo1"/>
        <w:spacing w:before="0" w:line="360" w:lineRule="auto"/>
        <w:ind w:left="720"/>
        <w:rPr>
          <w:rFonts w:cs="Times New Roman"/>
          <w:szCs w:val="22"/>
        </w:rPr>
      </w:pPr>
    </w:p>
    <w:p w:rsidR="000563E8" w:rsidRDefault="000563E8" w:rsidP="006C4044">
      <w:pPr>
        <w:pStyle w:val="Ttulo1"/>
        <w:numPr>
          <w:ilvl w:val="2"/>
          <w:numId w:val="143"/>
        </w:numPr>
        <w:shd w:val="clear" w:color="auto" w:fill="FFFFFF" w:themeFill="background1"/>
        <w:spacing w:before="0" w:line="360" w:lineRule="auto"/>
        <w:rPr>
          <w:rFonts w:cs="Times New Roman"/>
          <w:szCs w:val="22"/>
        </w:rPr>
      </w:pPr>
      <w:bookmarkStart w:id="176" w:name="_Toc441926765"/>
      <w:r>
        <w:rPr>
          <w:rFonts w:cs="Times New Roman"/>
          <w:szCs w:val="22"/>
        </w:rPr>
        <w:t>Pantalla Principal del Vicedecano</w:t>
      </w:r>
      <w:bookmarkEnd w:id="176"/>
    </w:p>
    <w:p w:rsidR="000563E8" w:rsidRDefault="000563E8" w:rsidP="000563E8">
      <w:pPr>
        <w:spacing w:line="360" w:lineRule="auto"/>
      </w:pPr>
      <w:r>
        <w:t>Se muestra la bienvenida con los nombres completos del vicedecano, en la parte superior se muestra el banner, periodo académico actual, usuario con el que ha iniciado sesión y el menú.</w:t>
      </w:r>
    </w:p>
    <w:p w:rsidR="00E95EE0" w:rsidRDefault="00E95EE0" w:rsidP="000563E8">
      <w:pPr>
        <w:spacing w:line="360" w:lineRule="auto"/>
        <w:rPr>
          <w:szCs w:val="22"/>
        </w:rPr>
      </w:pPr>
    </w:p>
    <w:p w:rsidR="000563E8" w:rsidRDefault="000563E8" w:rsidP="000563E8">
      <w:r>
        <w:rPr>
          <w:noProof/>
          <w:lang w:val="es-ES"/>
        </w:rPr>
        <w:lastRenderedPageBreak/>
        <w:drawing>
          <wp:inline distT="0" distB="0" distL="0" distR="0">
            <wp:extent cx="5391150" cy="2114550"/>
            <wp:effectExtent l="0" t="0" r="0" b="0"/>
            <wp:docPr id="4643" name="Imagen 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6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391150" cy="2114550"/>
                    </a:xfrm>
                    <a:prstGeom prst="rect">
                      <a:avLst/>
                    </a:prstGeom>
                    <a:noFill/>
                    <a:ln>
                      <a:noFill/>
                    </a:ln>
                  </pic:spPr>
                </pic:pic>
              </a:graphicData>
            </a:graphic>
          </wp:inline>
        </w:drawing>
      </w:r>
    </w:p>
    <w:p w:rsidR="000563E8" w:rsidRDefault="000563E8" w:rsidP="000563E8">
      <w:pPr>
        <w:rPr>
          <w:i/>
        </w:rPr>
      </w:pPr>
      <w:r>
        <w:rPr>
          <w:b/>
          <w:i/>
        </w:rPr>
        <w:t>Figura 86-3:</w:t>
      </w:r>
      <w:r>
        <w:rPr>
          <w:i/>
        </w:rPr>
        <w:t xml:space="preserve"> Pantalla Principal</w:t>
      </w:r>
    </w:p>
    <w:p w:rsidR="000563E8" w:rsidRDefault="000563E8" w:rsidP="000563E8">
      <w:pPr>
        <w:rPr>
          <w:i/>
        </w:rPr>
      </w:pPr>
    </w:p>
    <w:p w:rsidR="000563E8" w:rsidRDefault="000563E8" w:rsidP="006C4044">
      <w:pPr>
        <w:pStyle w:val="Ttulo1"/>
        <w:numPr>
          <w:ilvl w:val="3"/>
          <w:numId w:val="143"/>
        </w:numPr>
        <w:spacing w:before="0" w:line="276" w:lineRule="auto"/>
        <w:rPr>
          <w:rFonts w:cs="Times New Roman"/>
          <w:szCs w:val="22"/>
        </w:rPr>
      </w:pPr>
      <w:bookmarkStart w:id="177" w:name="_Toc441926766"/>
      <w:r>
        <w:rPr>
          <w:rFonts w:cs="Times New Roman"/>
          <w:szCs w:val="22"/>
        </w:rPr>
        <w:t>Reportes</w:t>
      </w:r>
      <w:bookmarkEnd w:id="177"/>
    </w:p>
    <w:p w:rsidR="00E95EE0" w:rsidRDefault="00E95EE0" w:rsidP="000563E8"/>
    <w:p w:rsidR="000563E8" w:rsidRDefault="000563E8" w:rsidP="000563E8">
      <w:pPr>
        <w:rPr>
          <w:szCs w:val="22"/>
        </w:rPr>
      </w:pPr>
      <w:r>
        <w:t>Puede visualizar reportes estadísticos del cumplimiento en el Registro de la Distribución de la Jornada semanal del Personal Académico de la FIE.</w:t>
      </w:r>
    </w:p>
    <w:p w:rsidR="000563E8" w:rsidRDefault="000563E8" w:rsidP="000563E8">
      <w:r>
        <w:t>Dar clic en el icono PDF.</w:t>
      </w:r>
    </w:p>
    <w:p w:rsidR="00E95EE0" w:rsidRDefault="00E95EE0" w:rsidP="000563E8"/>
    <w:p w:rsidR="000563E8" w:rsidRDefault="000563E8" w:rsidP="000563E8">
      <w:r>
        <w:rPr>
          <w:noProof/>
          <w:lang w:val="es-ES"/>
        </w:rPr>
        <w:drawing>
          <wp:inline distT="0" distB="0" distL="0" distR="0">
            <wp:extent cx="5410200" cy="323850"/>
            <wp:effectExtent l="0" t="0" r="0" b="0"/>
            <wp:docPr id="4642" name="Imagen 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410200" cy="323850"/>
                    </a:xfrm>
                    <a:prstGeom prst="rect">
                      <a:avLst/>
                    </a:prstGeom>
                    <a:noFill/>
                    <a:ln>
                      <a:noFill/>
                    </a:ln>
                  </pic:spPr>
                </pic:pic>
              </a:graphicData>
            </a:graphic>
          </wp:inline>
        </w:drawing>
      </w:r>
    </w:p>
    <w:p w:rsidR="000563E8" w:rsidRDefault="000563E8" w:rsidP="000563E8">
      <w:pPr>
        <w:rPr>
          <w:i/>
        </w:rPr>
      </w:pPr>
      <w:r>
        <w:rPr>
          <w:b/>
          <w:i/>
        </w:rPr>
        <w:t>Figura 87-3:</w:t>
      </w:r>
      <w:r>
        <w:rPr>
          <w:i/>
        </w:rPr>
        <w:t xml:space="preserve"> Visualizar Reportes Estadístico</w:t>
      </w:r>
    </w:p>
    <w:p w:rsidR="000563E8" w:rsidRDefault="000563E8" w:rsidP="000563E8"/>
    <w:p w:rsidR="000563E8" w:rsidRDefault="000563E8" w:rsidP="000563E8">
      <w:pPr>
        <w:jc w:val="center"/>
      </w:pPr>
      <w:r>
        <w:rPr>
          <w:noProof/>
          <w:lang w:val="es-ES"/>
        </w:rPr>
        <w:drawing>
          <wp:inline distT="0" distB="0" distL="0" distR="0">
            <wp:extent cx="4286250" cy="1066800"/>
            <wp:effectExtent l="0" t="0" r="0" b="0"/>
            <wp:docPr id="4641" name="Imagen 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286250" cy="1066800"/>
                    </a:xfrm>
                    <a:prstGeom prst="rect">
                      <a:avLst/>
                    </a:prstGeom>
                    <a:noFill/>
                    <a:ln>
                      <a:noFill/>
                    </a:ln>
                  </pic:spPr>
                </pic:pic>
              </a:graphicData>
            </a:graphic>
          </wp:inline>
        </w:drawing>
      </w:r>
    </w:p>
    <w:p w:rsidR="000563E8" w:rsidRDefault="000563E8" w:rsidP="000563E8">
      <w:pPr>
        <w:rPr>
          <w:i/>
        </w:rPr>
      </w:pPr>
      <w:r>
        <w:t xml:space="preserve">                 </w:t>
      </w:r>
      <w:r>
        <w:rPr>
          <w:b/>
          <w:i/>
        </w:rPr>
        <w:t>Figura 88-3:</w:t>
      </w:r>
      <w:r>
        <w:rPr>
          <w:i/>
        </w:rPr>
        <w:t xml:space="preserve"> Visualizar Reporte por Escuela</w:t>
      </w:r>
    </w:p>
    <w:p w:rsidR="000563E8" w:rsidRDefault="000563E8" w:rsidP="000563E8">
      <w:pPr>
        <w:rPr>
          <w:i/>
        </w:rPr>
      </w:pPr>
    </w:p>
    <w:p w:rsidR="000563E8" w:rsidRDefault="000563E8" w:rsidP="00E95EE0">
      <w:pPr>
        <w:spacing w:line="360" w:lineRule="auto"/>
      </w:pPr>
      <w:r>
        <w:t>Puede visualizar, aprobar y enviar los errores de la Distribución de la Jornada semanal del docente, dándole la opción que el docente pueda corregir su distribución.</w:t>
      </w:r>
    </w:p>
    <w:p w:rsidR="000563E8" w:rsidRDefault="000563E8" w:rsidP="000563E8">
      <w:pPr>
        <w:rPr>
          <w:i/>
        </w:rPr>
      </w:pPr>
    </w:p>
    <w:p w:rsidR="000563E8" w:rsidRDefault="000563E8" w:rsidP="000563E8">
      <w:pPr>
        <w:tabs>
          <w:tab w:val="left" w:pos="6945"/>
        </w:tabs>
      </w:pPr>
      <w:r>
        <w:rPr>
          <w:noProof/>
          <w:lang w:val="es-ES"/>
        </w:rPr>
        <w:drawing>
          <wp:inline distT="0" distB="0" distL="0" distR="0">
            <wp:extent cx="5410200" cy="838200"/>
            <wp:effectExtent l="0" t="0" r="0" b="0"/>
            <wp:docPr id="4640" name="Imagen 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10200" cy="838200"/>
                    </a:xfrm>
                    <a:prstGeom prst="rect">
                      <a:avLst/>
                    </a:prstGeom>
                    <a:noFill/>
                    <a:ln>
                      <a:noFill/>
                    </a:ln>
                  </pic:spPr>
                </pic:pic>
              </a:graphicData>
            </a:graphic>
          </wp:inline>
        </w:drawing>
      </w:r>
    </w:p>
    <w:p w:rsidR="000563E8" w:rsidRDefault="000563E8" w:rsidP="000563E8">
      <w:pPr>
        <w:tabs>
          <w:tab w:val="left" w:pos="6945"/>
        </w:tabs>
        <w:rPr>
          <w:i/>
        </w:rPr>
      </w:pPr>
      <w:r>
        <w:rPr>
          <w:b/>
          <w:i/>
        </w:rPr>
        <w:t>Figura 89-3:</w:t>
      </w:r>
      <w:r>
        <w:rPr>
          <w:i/>
        </w:rPr>
        <w:t xml:space="preserve"> Buscar Docente</w:t>
      </w:r>
    </w:p>
    <w:p w:rsidR="000563E8" w:rsidRDefault="000563E8" w:rsidP="000563E8">
      <w:pPr>
        <w:tabs>
          <w:tab w:val="left" w:pos="6945"/>
        </w:tabs>
        <w:rPr>
          <w:i/>
        </w:rPr>
      </w:pPr>
    </w:p>
    <w:p w:rsidR="000563E8" w:rsidRDefault="000563E8" w:rsidP="000563E8">
      <w:pPr>
        <w:tabs>
          <w:tab w:val="left" w:pos="6945"/>
        </w:tabs>
        <w:jc w:val="center"/>
      </w:pPr>
      <w:r>
        <w:rPr>
          <w:noProof/>
          <w:lang w:val="es-ES"/>
        </w:rPr>
        <w:drawing>
          <wp:inline distT="0" distB="0" distL="0" distR="0">
            <wp:extent cx="4400550" cy="1028700"/>
            <wp:effectExtent l="0" t="0" r="0" b="0"/>
            <wp:docPr id="4863" name="Imagen 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400550" cy="1028700"/>
                    </a:xfrm>
                    <a:prstGeom prst="rect">
                      <a:avLst/>
                    </a:prstGeom>
                    <a:noFill/>
                    <a:ln>
                      <a:noFill/>
                    </a:ln>
                  </pic:spPr>
                </pic:pic>
              </a:graphicData>
            </a:graphic>
          </wp:inline>
        </w:drawing>
      </w:r>
    </w:p>
    <w:p w:rsidR="000563E8" w:rsidRDefault="000563E8" w:rsidP="000563E8">
      <w:pPr>
        <w:tabs>
          <w:tab w:val="left" w:pos="6945"/>
        </w:tabs>
        <w:rPr>
          <w:i/>
        </w:rPr>
      </w:pPr>
      <w:r>
        <w:rPr>
          <w:b/>
          <w:i/>
        </w:rPr>
        <w:t xml:space="preserve">                   Figura 90-3:</w:t>
      </w:r>
      <w:r>
        <w:rPr>
          <w:i/>
        </w:rPr>
        <w:t xml:space="preserve"> Visualizar Distribución Docente</w:t>
      </w:r>
    </w:p>
    <w:p w:rsidR="000563E8" w:rsidRDefault="000563E8" w:rsidP="000563E8">
      <w:pPr>
        <w:tabs>
          <w:tab w:val="left" w:pos="6945"/>
        </w:tabs>
        <w:rPr>
          <w:i/>
        </w:rPr>
      </w:pPr>
    </w:p>
    <w:p w:rsidR="000563E8" w:rsidRDefault="000563E8" w:rsidP="000563E8">
      <w:pPr>
        <w:tabs>
          <w:tab w:val="left" w:pos="6945"/>
        </w:tabs>
        <w:jc w:val="center"/>
      </w:pPr>
      <w:r>
        <w:rPr>
          <w:noProof/>
          <w:lang w:val="es-ES"/>
        </w:rPr>
        <w:lastRenderedPageBreak/>
        <w:drawing>
          <wp:inline distT="0" distB="0" distL="0" distR="0">
            <wp:extent cx="5410200" cy="2076450"/>
            <wp:effectExtent l="0" t="0" r="0" b="0"/>
            <wp:docPr id="4862" name="Imagen 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9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10200" cy="2076450"/>
                    </a:xfrm>
                    <a:prstGeom prst="rect">
                      <a:avLst/>
                    </a:prstGeom>
                    <a:noFill/>
                    <a:ln>
                      <a:noFill/>
                    </a:ln>
                  </pic:spPr>
                </pic:pic>
              </a:graphicData>
            </a:graphic>
          </wp:inline>
        </w:drawing>
      </w:r>
    </w:p>
    <w:p w:rsidR="000563E8" w:rsidRDefault="000563E8" w:rsidP="000563E8">
      <w:pPr>
        <w:tabs>
          <w:tab w:val="left" w:pos="6945"/>
        </w:tabs>
        <w:rPr>
          <w:i/>
        </w:rPr>
      </w:pPr>
      <w:r>
        <w:rPr>
          <w:b/>
          <w:i/>
        </w:rPr>
        <w:t>Figura 91-3:</w:t>
      </w:r>
      <w:r>
        <w:rPr>
          <w:i/>
        </w:rPr>
        <w:t xml:space="preserve"> Envió de errores al Docente para la corrección de su Distribución.</w:t>
      </w:r>
    </w:p>
    <w:p w:rsidR="000563E8" w:rsidRDefault="000563E8" w:rsidP="000563E8">
      <w:pPr>
        <w:tabs>
          <w:tab w:val="left" w:pos="6945"/>
        </w:tabs>
      </w:pPr>
    </w:p>
    <w:p w:rsidR="000563E8" w:rsidRDefault="000563E8" w:rsidP="006C4044">
      <w:pPr>
        <w:pStyle w:val="Ttulo1"/>
        <w:numPr>
          <w:ilvl w:val="1"/>
          <w:numId w:val="143"/>
        </w:numPr>
        <w:spacing w:before="0" w:line="360" w:lineRule="auto"/>
        <w:rPr>
          <w:rFonts w:cs="Times New Roman"/>
          <w:szCs w:val="22"/>
        </w:rPr>
      </w:pPr>
      <w:bookmarkStart w:id="178" w:name="_Toc441926767"/>
      <w:r>
        <w:rPr>
          <w:rFonts w:cs="Times New Roman"/>
          <w:szCs w:val="22"/>
        </w:rPr>
        <w:t>Acceso a la aplicación Director de Escuela</w:t>
      </w:r>
      <w:bookmarkEnd w:id="178"/>
    </w:p>
    <w:p w:rsidR="000563E8" w:rsidRDefault="000563E8" w:rsidP="000563E8">
      <w:pPr>
        <w:rPr>
          <w:szCs w:val="22"/>
        </w:rPr>
      </w:pPr>
    </w:p>
    <w:p w:rsidR="000563E8" w:rsidRDefault="000563E8" w:rsidP="000563E8">
      <w:r>
        <w:rPr>
          <w:noProof/>
          <w:lang w:val="es-ES"/>
        </w:rPr>
        <w:drawing>
          <wp:inline distT="0" distB="0" distL="0" distR="0">
            <wp:extent cx="5410200" cy="2400300"/>
            <wp:effectExtent l="0" t="0" r="0" b="0"/>
            <wp:docPr id="4861" name="Imagen 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00"/>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410200" cy="2400300"/>
                    </a:xfrm>
                    <a:prstGeom prst="rect">
                      <a:avLst/>
                    </a:prstGeom>
                    <a:noFill/>
                    <a:ln>
                      <a:noFill/>
                    </a:ln>
                  </pic:spPr>
                </pic:pic>
              </a:graphicData>
            </a:graphic>
          </wp:inline>
        </w:drawing>
      </w:r>
    </w:p>
    <w:p w:rsidR="000563E8" w:rsidRDefault="000563E8" w:rsidP="000563E8">
      <w:pPr>
        <w:tabs>
          <w:tab w:val="left" w:pos="6945"/>
        </w:tabs>
        <w:rPr>
          <w:i/>
        </w:rPr>
      </w:pPr>
      <w:r>
        <w:rPr>
          <w:b/>
          <w:i/>
        </w:rPr>
        <w:t>Figura 92-3:</w:t>
      </w:r>
      <w:r>
        <w:rPr>
          <w:i/>
        </w:rPr>
        <w:t xml:space="preserve"> Pantalla Principal del Director de Escuela</w:t>
      </w:r>
    </w:p>
    <w:p w:rsidR="000563E8" w:rsidRDefault="000563E8" w:rsidP="000563E8">
      <w:pPr>
        <w:spacing w:line="360" w:lineRule="auto"/>
      </w:pPr>
    </w:p>
    <w:p w:rsidR="000563E8" w:rsidRDefault="000563E8" w:rsidP="000563E8">
      <w:pPr>
        <w:spacing w:line="360" w:lineRule="auto"/>
        <w:jc w:val="both"/>
        <w:rPr>
          <w:b/>
        </w:rPr>
      </w:pPr>
      <w:r>
        <w:t>Solo puede visualizar los reportes de la unidad académica a la que representa, así como también visualizar la Distribución de la Jornada semanal de cada uno de sus docentes.</w:t>
      </w:r>
      <w:r>
        <w:rPr>
          <w:rFonts w:asciiTheme="minorHAnsi" w:hAnsiTheme="minorHAnsi" w:cstheme="minorBidi"/>
          <w:noProof/>
          <w:lang w:val="es-ES"/>
        </w:rPr>
        <w:drawing>
          <wp:anchor distT="0" distB="0" distL="114300" distR="114300" simplePos="0" relativeHeight="251854848" behindDoc="1" locked="0" layoutInCell="1" allowOverlap="1">
            <wp:simplePos x="0" y="0"/>
            <wp:positionH relativeFrom="column">
              <wp:posOffset>7997825</wp:posOffset>
            </wp:positionH>
            <wp:positionV relativeFrom="paragraph">
              <wp:posOffset>-423545</wp:posOffset>
            </wp:positionV>
            <wp:extent cx="730885" cy="609600"/>
            <wp:effectExtent l="0" t="0" r="0" b="0"/>
            <wp:wrapNone/>
            <wp:docPr id="4888" name="Imagen 4888" descr="120x100 (2 en 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20x100 (2 en lona)"/>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30885" cy="6096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lang w:val="es-ES"/>
        </w:rPr>
        <w:drawing>
          <wp:anchor distT="0" distB="0" distL="114300" distR="114300" simplePos="0" relativeHeight="251853824" behindDoc="1" locked="0" layoutInCell="1" allowOverlap="1">
            <wp:simplePos x="0" y="0"/>
            <wp:positionH relativeFrom="column">
              <wp:posOffset>7845425</wp:posOffset>
            </wp:positionH>
            <wp:positionV relativeFrom="paragraph">
              <wp:posOffset>-575945</wp:posOffset>
            </wp:positionV>
            <wp:extent cx="730885" cy="609600"/>
            <wp:effectExtent l="0" t="0" r="0" b="0"/>
            <wp:wrapNone/>
            <wp:docPr id="4887" name="Imagen 4887" descr="120x100 (2 en 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3" descr="120x100 (2 en lona)"/>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30885" cy="609600"/>
                    </a:xfrm>
                    <a:prstGeom prst="rect">
                      <a:avLst/>
                    </a:prstGeom>
                    <a:noFill/>
                  </pic:spPr>
                </pic:pic>
              </a:graphicData>
            </a:graphic>
            <wp14:sizeRelH relativeFrom="margin">
              <wp14:pctWidth>0</wp14:pctWidth>
            </wp14:sizeRelH>
            <wp14:sizeRelV relativeFrom="margin">
              <wp14:pctHeight>0</wp14:pctHeight>
            </wp14:sizeRelV>
          </wp:anchor>
        </w:drawing>
      </w:r>
    </w:p>
    <w:p w:rsidR="003B16D0" w:rsidRDefault="003B16D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jc w:val="both"/>
        <w:rPr>
          <w:b/>
        </w:rPr>
      </w:pPr>
    </w:p>
    <w:p w:rsidR="00091460" w:rsidRDefault="00091460" w:rsidP="00091460">
      <w:pPr>
        <w:tabs>
          <w:tab w:val="left" w:pos="673"/>
          <w:tab w:val="left" w:pos="1155"/>
          <w:tab w:val="center" w:pos="7001"/>
        </w:tabs>
        <w:spacing w:line="360" w:lineRule="auto"/>
        <w:jc w:val="both"/>
        <w:rPr>
          <w:b/>
        </w:rPr>
      </w:pPr>
    </w:p>
    <w:p w:rsidR="00091460" w:rsidRDefault="00091460" w:rsidP="00091460">
      <w:pPr>
        <w:tabs>
          <w:tab w:val="left" w:pos="673"/>
          <w:tab w:val="left" w:pos="1155"/>
          <w:tab w:val="center" w:pos="7001"/>
        </w:tabs>
        <w:spacing w:line="360" w:lineRule="auto"/>
        <w:jc w:val="both"/>
        <w:rPr>
          <w:b/>
        </w:rPr>
      </w:pPr>
    </w:p>
    <w:p w:rsidR="003B16D0" w:rsidRDefault="003B16D0" w:rsidP="00091460">
      <w:pPr>
        <w:tabs>
          <w:tab w:val="left" w:pos="673"/>
          <w:tab w:val="left" w:pos="1155"/>
          <w:tab w:val="center" w:pos="7001"/>
        </w:tabs>
        <w:spacing w:line="360" w:lineRule="auto"/>
        <w:rPr>
          <w:b/>
        </w:rPr>
      </w:pPr>
    </w:p>
    <w:p w:rsidR="007B03A9" w:rsidRDefault="007B03A9" w:rsidP="0098015B">
      <w:pPr>
        <w:tabs>
          <w:tab w:val="left" w:pos="673"/>
          <w:tab w:val="left" w:pos="1155"/>
          <w:tab w:val="center" w:pos="7001"/>
        </w:tabs>
        <w:spacing w:line="360" w:lineRule="auto"/>
        <w:jc w:val="center"/>
        <w:rPr>
          <w:b/>
        </w:rPr>
        <w:sectPr w:rsidR="007B03A9" w:rsidSect="00734025">
          <w:footerReference w:type="default" r:id="rId296"/>
          <w:pgSz w:w="11906" w:h="16838"/>
          <w:pgMar w:top="1418" w:right="1418" w:bottom="1418" w:left="1985" w:header="709" w:footer="709" w:gutter="0"/>
          <w:pgNumType w:start="1"/>
          <w:cols w:space="708"/>
          <w:docGrid w:linePitch="360"/>
        </w:sectPr>
      </w:pPr>
    </w:p>
    <w:p w:rsidR="003B16D0" w:rsidRDefault="00F4606D" w:rsidP="007B03A9">
      <w:pPr>
        <w:tabs>
          <w:tab w:val="left" w:pos="673"/>
          <w:tab w:val="left" w:pos="1155"/>
          <w:tab w:val="center" w:pos="7001"/>
        </w:tabs>
        <w:spacing w:line="360" w:lineRule="auto"/>
        <w:rPr>
          <w:b/>
        </w:rPr>
      </w:pPr>
      <w:r>
        <w:rPr>
          <w:b/>
        </w:rPr>
        <w:lastRenderedPageBreak/>
        <w:t>Anexo D</w:t>
      </w:r>
      <w:r w:rsidR="003B16D0">
        <w:rPr>
          <w:b/>
        </w:rPr>
        <w:t>: Manual de Instalación</w:t>
      </w:r>
    </w:p>
    <w:p w:rsidR="007B03A9" w:rsidRDefault="007B03A9" w:rsidP="007B03A9">
      <w:pPr>
        <w:tabs>
          <w:tab w:val="left" w:pos="673"/>
          <w:tab w:val="left" w:pos="1155"/>
          <w:tab w:val="center" w:pos="7001"/>
        </w:tabs>
        <w:spacing w:line="360" w:lineRule="auto"/>
        <w:rPr>
          <w:b/>
        </w:rPr>
      </w:pPr>
    </w:p>
    <w:p w:rsidR="007B03A9" w:rsidRPr="007B03A9" w:rsidRDefault="007B03A9" w:rsidP="007B03A9">
      <w:pPr>
        <w:tabs>
          <w:tab w:val="left" w:pos="1155"/>
        </w:tabs>
        <w:spacing w:line="360" w:lineRule="auto"/>
        <w:jc w:val="center"/>
        <w:rPr>
          <w:szCs w:val="22"/>
        </w:rPr>
      </w:pPr>
      <w:r w:rsidRPr="007B03A9">
        <w:rPr>
          <w:b/>
          <w:szCs w:val="22"/>
        </w:rPr>
        <w:t xml:space="preserve">SISTEMA PARA EL REGISTRO DE LA DISTRIBUCIÓN DE LA JORNADA LABORAL DEL PERSONAL ACADÉMICO DE LA FACULTAD DE INFORMÁTICA Y ELECTRÓNICA </w:t>
      </w:r>
    </w:p>
    <w:p w:rsidR="007B03A9" w:rsidRDefault="007B03A9" w:rsidP="007B03A9">
      <w:pPr>
        <w:tabs>
          <w:tab w:val="left" w:pos="3240"/>
        </w:tabs>
        <w:spacing w:line="360" w:lineRule="auto"/>
        <w:jc w:val="center"/>
        <w:rPr>
          <w:rFonts w:asciiTheme="minorHAnsi" w:hAnsiTheme="minorHAnsi" w:cstheme="minorBidi"/>
          <w:b/>
        </w:rPr>
      </w:pPr>
    </w:p>
    <w:sdt>
      <w:sdtPr>
        <w:rPr>
          <w:rFonts w:ascii="Times New Roman" w:eastAsiaTheme="minorHAnsi" w:hAnsi="Times New Roman" w:cs="Times New Roman"/>
          <w:b w:val="0"/>
          <w:bCs w:val="0"/>
          <w:color w:val="auto"/>
          <w:sz w:val="22"/>
          <w:szCs w:val="22"/>
          <w:lang w:val="es-EC" w:eastAsia="en-US"/>
        </w:rPr>
        <w:id w:val="1621726850"/>
        <w:docPartObj>
          <w:docPartGallery w:val="Table of Contents"/>
          <w:docPartUnique/>
        </w:docPartObj>
      </w:sdtPr>
      <w:sdtEndPr>
        <w:rPr>
          <w:rFonts w:eastAsia="Times New Roman"/>
          <w:szCs w:val="20"/>
          <w:lang w:val="es-ES_tradnl" w:eastAsia="es-ES"/>
        </w:rPr>
      </w:sdtEndPr>
      <w:sdtContent>
        <w:p w:rsidR="007B03A9" w:rsidRDefault="007B03A9" w:rsidP="007B03A9">
          <w:pPr>
            <w:pStyle w:val="TtulodeTDC"/>
            <w:spacing w:before="0" w:line="360"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Contenido</w:t>
          </w:r>
        </w:p>
        <w:p w:rsidR="007B03A9" w:rsidRDefault="007B03A9" w:rsidP="007B03A9">
          <w:pPr>
            <w:pStyle w:val="TDC1"/>
            <w:tabs>
              <w:tab w:val="left" w:pos="1100"/>
            </w:tabs>
            <w:rPr>
              <w:rFonts w:asciiTheme="minorHAnsi" w:eastAsiaTheme="minorEastAsia" w:hAnsiTheme="minorHAnsi" w:cstheme="minorBidi"/>
              <w:noProof/>
              <w:szCs w:val="22"/>
              <w:lang w:eastAsia="es-ES_tradnl"/>
            </w:rPr>
          </w:pPr>
          <w:r>
            <w:fldChar w:fldCharType="begin"/>
          </w:r>
          <w:r>
            <w:instrText xml:space="preserve"> TOC \o "1-3" \h \z \u </w:instrText>
          </w:r>
          <w:r>
            <w:fldChar w:fldCharType="separate"/>
          </w:r>
          <w:hyperlink r:id="rId297" w:anchor="_Toc441915653" w:history="1">
            <w:r>
              <w:rPr>
                <w:rStyle w:val="Hipervnculo"/>
                <w:noProof/>
              </w:rPr>
              <w:t>1.</w:t>
            </w:r>
            <w:r>
              <w:rPr>
                <w:rStyle w:val="Hipervnculo"/>
                <w:rFonts w:asciiTheme="minorHAnsi" w:eastAsiaTheme="minorEastAsia" w:hAnsiTheme="minorHAnsi" w:cstheme="minorBidi"/>
                <w:noProof/>
                <w:szCs w:val="22"/>
                <w:lang w:eastAsia="es-ES_tradnl"/>
              </w:rPr>
              <w:tab/>
            </w:r>
            <w:r>
              <w:rPr>
                <w:rStyle w:val="Hipervnculo"/>
                <w:noProof/>
              </w:rPr>
              <w:t>INTRODUCCIÓN</w:t>
            </w:r>
            <w:r>
              <w:rPr>
                <w:rStyle w:val="Hipervnculo"/>
                <w:noProof/>
                <w:webHidden/>
              </w:rPr>
              <w:tab/>
            </w:r>
            <w:r>
              <w:rPr>
                <w:rStyle w:val="Hipervnculo"/>
                <w:noProof/>
                <w:webHidden/>
              </w:rPr>
              <w:fldChar w:fldCharType="begin"/>
            </w:r>
            <w:r>
              <w:rPr>
                <w:rStyle w:val="Hipervnculo"/>
                <w:noProof/>
                <w:webHidden/>
              </w:rPr>
              <w:instrText xml:space="preserve"> PAGEREF _Toc441915653 \h </w:instrText>
            </w:r>
            <w:r>
              <w:rPr>
                <w:rStyle w:val="Hipervnculo"/>
                <w:noProof/>
                <w:webHidden/>
              </w:rPr>
            </w:r>
            <w:r>
              <w:rPr>
                <w:rStyle w:val="Hipervnculo"/>
                <w:noProof/>
                <w:webHidden/>
              </w:rPr>
              <w:fldChar w:fldCharType="separate"/>
            </w:r>
            <w:r w:rsidR="009A0E8D">
              <w:rPr>
                <w:rStyle w:val="Hipervnculo"/>
                <w:noProof/>
                <w:webHidden/>
              </w:rPr>
              <w:t>1</w:t>
            </w:r>
            <w:r>
              <w:rPr>
                <w:rStyle w:val="Hipervnculo"/>
                <w:noProof/>
                <w:webHidden/>
              </w:rPr>
              <w:fldChar w:fldCharType="end"/>
            </w:r>
          </w:hyperlink>
        </w:p>
        <w:p w:rsidR="007B03A9" w:rsidRDefault="007B03A9" w:rsidP="007B03A9">
          <w:pPr>
            <w:pStyle w:val="TDC1"/>
            <w:rPr>
              <w:rFonts w:asciiTheme="minorHAnsi" w:eastAsiaTheme="minorEastAsia" w:hAnsiTheme="minorHAnsi" w:cstheme="minorBidi"/>
              <w:noProof/>
              <w:szCs w:val="22"/>
              <w:lang w:eastAsia="es-ES_tradnl"/>
            </w:rPr>
          </w:pPr>
          <w:r>
            <w:t>1.1.</w:t>
          </w:r>
          <w:r>
            <w:tab/>
          </w:r>
          <w:hyperlink r:id="rId298" w:anchor="_Toc441915654" w:history="1">
            <w:r>
              <w:rPr>
                <w:rStyle w:val="Hipervnculo"/>
                <w:noProof/>
              </w:rPr>
              <w:t>Propósito del documento</w:t>
            </w:r>
            <w:r>
              <w:rPr>
                <w:rStyle w:val="Hipervnculo"/>
                <w:noProof/>
                <w:webHidden/>
              </w:rPr>
              <w:tab/>
            </w:r>
            <w:r>
              <w:rPr>
                <w:rStyle w:val="Hipervnculo"/>
                <w:noProof/>
                <w:webHidden/>
              </w:rPr>
              <w:fldChar w:fldCharType="begin"/>
            </w:r>
            <w:r>
              <w:rPr>
                <w:rStyle w:val="Hipervnculo"/>
                <w:noProof/>
                <w:webHidden/>
              </w:rPr>
              <w:instrText xml:space="preserve"> PAGEREF _Toc441915654 \h </w:instrText>
            </w:r>
            <w:r>
              <w:rPr>
                <w:rStyle w:val="Hipervnculo"/>
                <w:noProof/>
                <w:webHidden/>
              </w:rPr>
            </w:r>
            <w:r>
              <w:rPr>
                <w:rStyle w:val="Hipervnculo"/>
                <w:noProof/>
                <w:webHidden/>
              </w:rPr>
              <w:fldChar w:fldCharType="separate"/>
            </w:r>
            <w:r w:rsidR="009A0E8D">
              <w:rPr>
                <w:rStyle w:val="Hipervnculo"/>
                <w:noProof/>
                <w:webHidden/>
              </w:rPr>
              <w:t>1</w:t>
            </w:r>
            <w:r>
              <w:rPr>
                <w:rStyle w:val="Hipervnculo"/>
                <w:noProof/>
                <w:webHidden/>
              </w:rPr>
              <w:fldChar w:fldCharType="end"/>
            </w:r>
          </w:hyperlink>
        </w:p>
        <w:p w:rsidR="007B03A9" w:rsidRDefault="00C2014D" w:rsidP="007B03A9">
          <w:pPr>
            <w:pStyle w:val="TDC1"/>
            <w:tabs>
              <w:tab w:val="left" w:pos="1100"/>
            </w:tabs>
            <w:rPr>
              <w:rFonts w:asciiTheme="minorHAnsi" w:eastAsiaTheme="minorEastAsia" w:hAnsiTheme="minorHAnsi" w:cstheme="minorBidi"/>
              <w:noProof/>
              <w:szCs w:val="22"/>
              <w:lang w:eastAsia="es-ES_tradnl"/>
            </w:rPr>
          </w:pPr>
          <w:hyperlink r:id="rId299" w:anchor="_Toc441915655" w:history="1">
            <w:r w:rsidR="007B03A9">
              <w:rPr>
                <w:rStyle w:val="Hipervnculo"/>
                <w:noProof/>
              </w:rPr>
              <w:t>2.</w:t>
            </w:r>
            <w:r w:rsidR="007B03A9">
              <w:rPr>
                <w:rStyle w:val="Hipervnculo"/>
                <w:rFonts w:asciiTheme="minorHAnsi" w:eastAsiaTheme="minorEastAsia" w:hAnsiTheme="minorHAnsi" w:cstheme="minorBidi"/>
                <w:noProof/>
                <w:szCs w:val="22"/>
                <w:lang w:eastAsia="es-ES_tradnl"/>
              </w:rPr>
              <w:tab/>
            </w:r>
            <w:r w:rsidR="007B03A9">
              <w:rPr>
                <w:rStyle w:val="Hipervnculo"/>
                <w:noProof/>
              </w:rPr>
              <w:t>CONCEPTOS IMPORTANTES</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_Toc441915655 \h </w:instrText>
            </w:r>
            <w:r w:rsidR="007B03A9">
              <w:rPr>
                <w:rStyle w:val="Hipervnculo"/>
                <w:noProof/>
                <w:webHidden/>
              </w:rPr>
            </w:r>
            <w:r w:rsidR="007B03A9">
              <w:rPr>
                <w:rStyle w:val="Hipervnculo"/>
                <w:noProof/>
                <w:webHidden/>
              </w:rPr>
              <w:fldChar w:fldCharType="separate"/>
            </w:r>
            <w:r w:rsidR="009A0E8D">
              <w:rPr>
                <w:rStyle w:val="Hipervnculo"/>
                <w:noProof/>
                <w:webHidden/>
              </w:rPr>
              <w:t>1</w:t>
            </w:r>
            <w:r w:rsidR="007B03A9">
              <w:rPr>
                <w:rStyle w:val="Hipervnculo"/>
                <w:noProof/>
                <w:webHidden/>
              </w:rPr>
              <w:fldChar w:fldCharType="end"/>
            </w:r>
          </w:hyperlink>
        </w:p>
        <w:p w:rsidR="007B03A9" w:rsidRDefault="00C2014D" w:rsidP="007B03A9">
          <w:pPr>
            <w:pStyle w:val="TDC1"/>
            <w:tabs>
              <w:tab w:val="left" w:pos="1320"/>
            </w:tabs>
            <w:rPr>
              <w:rFonts w:asciiTheme="minorHAnsi" w:eastAsiaTheme="minorEastAsia" w:hAnsiTheme="minorHAnsi" w:cstheme="minorBidi"/>
              <w:noProof/>
              <w:szCs w:val="22"/>
              <w:lang w:eastAsia="es-ES_tradnl"/>
            </w:rPr>
          </w:pPr>
          <w:hyperlink r:id="rId300" w:anchor="_Toc441915656" w:history="1">
            <w:r w:rsidR="007B03A9">
              <w:rPr>
                <w:rStyle w:val="Hipervnculo"/>
                <w:noProof/>
              </w:rPr>
              <w:t>2.1.</w:t>
            </w:r>
            <w:r w:rsidR="007B03A9">
              <w:rPr>
                <w:rStyle w:val="Hipervnculo"/>
                <w:rFonts w:asciiTheme="minorHAnsi" w:eastAsiaTheme="minorEastAsia" w:hAnsiTheme="minorHAnsi" w:cstheme="minorBidi"/>
                <w:noProof/>
                <w:szCs w:val="22"/>
                <w:lang w:eastAsia="es-ES_tradnl"/>
              </w:rPr>
              <w:tab/>
            </w:r>
            <w:r w:rsidR="007B03A9">
              <w:rPr>
                <w:rStyle w:val="Hipervnculo"/>
                <w:noProof/>
              </w:rPr>
              <w:t>Prerrequisitos</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_Toc441915656 \h </w:instrText>
            </w:r>
            <w:r w:rsidR="007B03A9">
              <w:rPr>
                <w:rStyle w:val="Hipervnculo"/>
                <w:noProof/>
                <w:webHidden/>
              </w:rPr>
            </w:r>
            <w:r w:rsidR="007B03A9">
              <w:rPr>
                <w:rStyle w:val="Hipervnculo"/>
                <w:noProof/>
                <w:webHidden/>
              </w:rPr>
              <w:fldChar w:fldCharType="separate"/>
            </w:r>
            <w:r w:rsidR="009A0E8D">
              <w:rPr>
                <w:rStyle w:val="Hipervnculo"/>
                <w:noProof/>
                <w:webHidden/>
              </w:rPr>
              <w:t>1</w:t>
            </w:r>
            <w:r w:rsidR="007B03A9">
              <w:rPr>
                <w:rStyle w:val="Hipervnculo"/>
                <w:noProof/>
                <w:webHidden/>
              </w:rPr>
              <w:fldChar w:fldCharType="end"/>
            </w:r>
          </w:hyperlink>
        </w:p>
        <w:p w:rsidR="007B03A9" w:rsidRDefault="00C2014D" w:rsidP="007B03A9">
          <w:pPr>
            <w:pStyle w:val="TDC1"/>
            <w:tabs>
              <w:tab w:val="left" w:pos="1100"/>
            </w:tabs>
            <w:rPr>
              <w:rFonts w:asciiTheme="minorHAnsi" w:eastAsiaTheme="minorEastAsia" w:hAnsiTheme="minorHAnsi" w:cstheme="minorBidi"/>
              <w:noProof/>
              <w:szCs w:val="22"/>
              <w:lang w:eastAsia="es-ES_tradnl"/>
            </w:rPr>
          </w:pPr>
          <w:hyperlink r:id="rId301" w:anchor="_Toc441915657" w:history="1">
            <w:r w:rsidR="007B03A9">
              <w:rPr>
                <w:rStyle w:val="Hipervnculo"/>
                <w:noProof/>
              </w:rPr>
              <w:t>3.</w:t>
            </w:r>
            <w:r w:rsidR="007B03A9">
              <w:rPr>
                <w:rStyle w:val="Hipervnculo"/>
                <w:rFonts w:asciiTheme="minorHAnsi" w:eastAsiaTheme="minorEastAsia" w:hAnsiTheme="minorHAnsi" w:cstheme="minorBidi"/>
                <w:noProof/>
                <w:szCs w:val="22"/>
                <w:lang w:eastAsia="es-ES_tradnl"/>
              </w:rPr>
              <w:tab/>
            </w:r>
            <w:r w:rsidR="007B03A9">
              <w:rPr>
                <w:rStyle w:val="Hipervnculo"/>
                <w:noProof/>
              </w:rPr>
              <w:t>INSTALACIÓN</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_Toc441915657 \h </w:instrText>
            </w:r>
            <w:r w:rsidR="007B03A9">
              <w:rPr>
                <w:rStyle w:val="Hipervnculo"/>
                <w:noProof/>
                <w:webHidden/>
              </w:rPr>
            </w:r>
            <w:r w:rsidR="007B03A9">
              <w:rPr>
                <w:rStyle w:val="Hipervnculo"/>
                <w:noProof/>
                <w:webHidden/>
              </w:rPr>
              <w:fldChar w:fldCharType="separate"/>
            </w:r>
            <w:r w:rsidR="009A0E8D">
              <w:rPr>
                <w:rStyle w:val="Hipervnculo"/>
                <w:noProof/>
                <w:webHidden/>
              </w:rPr>
              <w:t>1</w:t>
            </w:r>
            <w:r w:rsidR="007B03A9">
              <w:rPr>
                <w:rStyle w:val="Hipervnculo"/>
                <w:noProof/>
                <w:webHidden/>
              </w:rPr>
              <w:fldChar w:fldCharType="end"/>
            </w:r>
          </w:hyperlink>
        </w:p>
        <w:p w:rsidR="007B03A9" w:rsidRDefault="00C2014D" w:rsidP="007B03A9">
          <w:pPr>
            <w:pStyle w:val="TDC1"/>
            <w:tabs>
              <w:tab w:val="left" w:pos="1320"/>
            </w:tabs>
            <w:rPr>
              <w:rFonts w:asciiTheme="minorHAnsi" w:eastAsiaTheme="minorEastAsia" w:hAnsiTheme="minorHAnsi" w:cstheme="minorBidi"/>
              <w:noProof/>
              <w:szCs w:val="22"/>
              <w:lang w:eastAsia="es-ES_tradnl"/>
            </w:rPr>
          </w:pPr>
          <w:hyperlink r:id="rId302" w:anchor="_Toc441915658" w:history="1">
            <w:r w:rsidR="007B03A9">
              <w:rPr>
                <w:rStyle w:val="Hipervnculo"/>
                <w:noProof/>
              </w:rPr>
              <w:t>3.1.</w:t>
            </w:r>
            <w:r w:rsidR="007B03A9">
              <w:rPr>
                <w:rStyle w:val="Hipervnculo"/>
                <w:rFonts w:asciiTheme="minorHAnsi" w:eastAsiaTheme="minorEastAsia" w:hAnsiTheme="minorHAnsi" w:cstheme="minorBidi"/>
                <w:noProof/>
                <w:szCs w:val="22"/>
                <w:lang w:eastAsia="es-ES_tradnl"/>
              </w:rPr>
              <w:tab/>
            </w:r>
            <w:r w:rsidR="007B03A9">
              <w:rPr>
                <w:rStyle w:val="Hipervnculo"/>
                <w:noProof/>
              </w:rPr>
              <w:t>Instalar PostgreSQL 9.3 y crear la base de datos estafetabd</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_Toc441915658 \h </w:instrText>
            </w:r>
            <w:r w:rsidR="007B03A9">
              <w:rPr>
                <w:rStyle w:val="Hipervnculo"/>
                <w:noProof/>
                <w:webHidden/>
              </w:rPr>
            </w:r>
            <w:r w:rsidR="007B03A9">
              <w:rPr>
                <w:rStyle w:val="Hipervnculo"/>
                <w:noProof/>
                <w:webHidden/>
              </w:rPr>
              <w:fldChar w:fldCharType="separate"/>
            </w:r>
            <w:r w:rsidR="009A0E8D">
              <w:rPr>
                <w:rStyle w:val="Hipervnculo"/>
                <w:noProof/>
                <w:webHidden/>
              </w:rPr>
              <w:t>2</w:t>
            </w:r>
            <w:r w:rsidR="007B03A9">
              <w:rPr>
                <w:rStyle w:val="Hipervnculo"/>
                <w:noProof/>
                <w:webHidden/>
              </w:rPr>
              <w:fldChar w:fldCharType="end"/>
            </w:r>
          </w:hyperlink>
        </w:p>
        <w:p w:rsidR="007B03A9" w:rsidRDefault="00C2014D" w:rsidP="007B03A9">
          <w:pPr>
            <w:pStyle w:val="TDC1"/>
            <w:tabs>
              <w:tab w:val="left" w:pos="1320"/>
            </w:tabs>
            <w:rPr>
              <w:rFonts w:asciiTheme="minorHAnsi" w:eastAsiaTheme="minorEastAsia" w:hAnsiTheme="minorHAnsi" w:cstheme="minorBidi"/>
              <w:noProof/>
              <w:szCs w:val="22"/>
              <w:lang w:eastAsia="es-ES_tradnl"/>
            </w:rPr>
          </w:pPr>
          <w:hyperlink r:id="rId303" w:anchor="_Toc441915659" w:history="1">
            <w:r w:rsidR="007B03A9">
              <w:rPr>
                <w:rStyle w:val="Hipervnculo"/>
                <w:noProof/>
              </w:rPr>
              <w:t>3.2.</w:t>
            </w:r>
            <w:r w:rsidR="007B03A9">
              <w:rPr>
                <w:rStyle w:val="Hipervnculo"/>
                <w:rFonts w:asciiTheme="minorHAnsi" w:eastAsiaTheme="minorEastAsia" w:hAnsiTheme="minorHAnsi" w:cstheme="minorBidi"/>
                <w:noProof/>
                <w:szCs w:val="22"/>
                <w:lang w:eastAsia="es-ES_tradnl"/>
              </w:rPr>
              <w:tab/>
            </w:r>
            <w:r w:rsidR="007B03A9">
              <w:rPr>
                <w:rStyle w:val="Hipervnculo"/>
                <w:noProof/>
              </w:rPr>
              <w:t>Instalar JDK 1.8</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_Toc441915659 \h </w:instrText>
            </w:r>
            <w:r w:rsidR="007B03A9">
              <w:rPr>
                <w:rStyle w:val="Hipervnculo"/>
                <w:noProof/>
                <w:webHidden/>
              </w:rPr>
            </w:r>
            <w:r w:rsidR="007B03A9">
              <w:rPr>
                <w:rStyle w:val="Hipervnculo"/>
                <w:noProof/>
                <w:webHidden/>
              </w:rPr>
              <w:fldChar w:fldCharType="separate"/>
            </w:r>
            <w:r w:rsidR="009A0E8D">
              <w:rPr>
                <w:rStyle w:val="Hipervnculo"/>
                <w:noProof/>
                <w:webHidden/>
              </w:rPr>
              <w:t>6</w:t>
            </w:r>
            <w:r w:rsidR="007B03A9">
              <w:rPr>
                <w:rStyle w:val="Hipervnculo"/>
                <w:noProof/>
                <w:webHidden/>
              </w:rPr>
              <w:fldChar w:fldCharType="end"/>
            </w:r>
          </w:hyperlink>
        </w:p>
        <w:p w:rsidR="007B03A9" w:rsidRDefault="00C2014D" w:rsidP="007B03A9">
          <w:pPr>
            <w:pStyle w:val="TDC1"/>
            <w:tabs>
              <w:tab w:val="left" w:pos="1320"/>
            </w:tabs>
            <w:rPr>
              <w:rFonts w:asciiTheme="minorHAnsi" w:eastAsiaTheme="minorEastAsia" w:hAnsiTheme="minorHAnsi" w:cstheme="minorBidi"/>
              <w:noProof/>
              <w:szCs w:val="22"/>
              <w:lang w:eastAsia="es-ES_tradnl"/>
            </w:rPr>
          </w:pPr>
          <w:hyperlink r:id="rId304" w:anchor="_Toc441915660" w:history="1">
            <w:r w:rsidR="007B03A9">
              <w:rPr>
                <w:rStyle w:val="Hipervnculo"/>
                <w:noProof/>
              </w:rPr>
              <w:t>3.3.</w:t>
            </w:r>
            <w:r w:rsidR="007B03A9">
              <w:rPr>
                <w:rStyle w:val="Hipervnculo"/>
                <w:rFonts w:asciiTheme="minorHAnsi" w:eastAsiaTheme="minorEastAsia" w:hAnsiTheme="minorHAnsi" w:cstheme="minorBidi"/>
                <w:noProof/>
                <w:szCs w:val="22"/>
                <w:lang w:eastAsia="es-ES_tradnl"/>
              </w:rPr>
              <w:tab/>
            </w:r>
            <w:r w:rsidR="007B03A9">
              <w:rPr>
                <w:rStyle w:val="Hipervnculo"/>
                <w:noProof/>
              </w:rPr>
              <w:t>Instalar Glassfish 4.1</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_Toc441915660 \h </w:instrText>
            </w:r>
            <w:r w:rsidR="007B03A9">
              <w:rPr>
                <w:rStyle w:val="Hipervnculo"/>
                <w:noProof/>
                <w:webHidden/>
              </w:rPr>
            </w:r>
            <w:r w:rsidR="007B03A9">
              <w:rPr>
                <w:rStyle w:val="Hipervnculo"/>
                <w:noProof/>
                <w:webHidden/>
              </w:rPr>
              <w:fldChar w:fldCharType="separate"/>
            </w:r>
            <w:r w:rsidR="009A0E8D">
              <w:rPr>
                <w:rStyle w:val="Hipervnculo"/>
                <w:noProof/>
                <w:webHidden/>
              </w:rPr>
              <w:t>7</w:t>
            </w:r>
            <w:r w:rsidR="007B03A9">
              <w:rPr>
                <w:rStyle w:val="Hipervnculo"/>
                <w:noProof/>
                <w:webHidden/>
              </w:rPr>
              <w:fldChar w:fldCharType="end"/>
            </w:r>
          </w:hyperlink>
        </w:p>
        <w:p w:rsidR="007B03A9" w:rsidRDefault="00C2014D" w:rsidP="007B03A9">
          <w:pPr>
            <w:pStyle w:val="TDC1"/>
            <w:tabs>
              <w:tab w:val="left" w:pos="1320"/>
            </w:tabs>
            <w:rPr>
              <w:rFonts w:asciiTheme="minorHAnsi" w:eastAsiaTheme="minorEastAsia" w:hAnsiTheme="minorHAnsi" w:cstheme="minorBidi"/>
              <w:noProof/>
              <w:szCs w:val="22"/>
              <w:lang w:eastAsia="es-ES_tradnl"/>
            </w:rPr>
          </w:pPr>
          <w:hyperlink r:id="rId305" w:anchor="_Toc441915661" w:history="1">
            <w:r w:rsidR="007B03A9">
              <w:rPr>
                <w:rStyle w:val="Hipervnculo"/>
                <w:noProof/>
              </w:rPr>
              <w:t>3.4.</w:t>
            </w:r>
            <w:r w:rsidR="007B03A9">
              <w:rPr>
                <w:rStyle w:val="Hipervnculo"/>
                <w:rFonts w:asciiTheme="minorHAnsi" w:eastAsiaTheme="minorEastAsia" w:hAnsiTheme="minorHAnsi" w:cstheme="minorBidi"/>
                <w:noProof/>
                <w:szCs w:val="22"/>
                <w:lang w:eastAsia="es-ES_tradnl"/>
              </w:rPr>
              <w:tab/>
            </w:r>
            <w:r w:rsidR="007B03A9">
              <w:rPr>
                <w:rStyle w:val="Hipervnculo"/>
                <w:noProof/>
              </w:rPr>
              <w:t>Desplegar el archivo estafeta.war en el servidor glassfish</w:t>
            </w:r>
            <w:r w:rsidR="007B03A9">
              <w:rPr>
                <w:rStyle w:val="Hipervnculo"/>
                <w:noProof/>
                <w:webHidden/>
              </w:rPr>
              <w:tab/>
            </w:r>
            <w:r w:rsidR="007B03A9">
              <w:rPr>
                <w:rStyle w:val="Hipervnculo"/>
                <w:noProof/>
                <w:webHidden/>
              </w:rPr>
              <w:fldChar w:fldCharType="begin"/>
            </w:r>
            <w:r w:rsidR="007B03A9">
              <w:rPr>
                <w:rStyle w:val="Hipervnculo"/>
                <w:noProof/>
                <w:webHidden/>
              </w:rPr>
              <w:instrText xml:space="preserve"> PAGEREF _Toc441915661 \h </w:instrText>
            </w:r>
            <w:r w:rsidR="007B03A9">
              <w:rPr>
                <w:rStyle w:val="Hipervnculo"/>
                <w:noProof/>
                <w:webHidden/>
              </w:rPr>
            </w:r>
            <w:r w:rsidR="007B03A9">
              <w:rPr>
                <w:rStyle w:val="Hipervnculo"/>
                <w:noProof/>
                <w:webHidden/>
              </w:rPr>
              <w:fldChar w:fldCharType="separate"/>
            </w:r>
            <w:r w:rsidR="009A0E8D">
              <w:rPr>
                <w:rStyle w:val="Hipervnculo"/>
                <w:noProof/>
                <w:webHidden/>
              </w:rPr>
              <w:t>8</w:t>
            </w:r>
            <w:r w:rsidR="007B03A9">
              <w:rPr>
                <w:rStyle w:val="Hipervnculo"/>
                <w:noProof/>
                <w:webHidden/>
              </w:rPr>
              <w:fldChar w:fldCharType="end"/>
            </w:r>
          </w:hyperlink>
        </w:p>
        <w:p w:rsidR="007B03A9" w:rsidRDefault="007B03A9" w:rsidP="007B03A9">
          <w:pPr>
            <w:spacing w:line="360" w:lineRule="auto"/>
            <w:rPr>
              <w:rFonts w:asciiTheme="minorHAnsi" w:eastAsiaTheme="minorHAnsi" w:hAnsiTheme="minorHAnsi" w:cstheme="minorBidi"/>
              <w:szCs w:val="22"/>
              <w:lang w:eastAsia="en-US"/>
            </w:rPr>
          </w:pPr>
          <w:r>
            <w:rPr>
              <w:b/>
              <w:bCs/>
            </w:rPr>
            <w:fldChar w:fldCharType="end"/>
          </w:r>
        </w:p>
      </w:sdtContent>
    </w:sdt>
    <w:p w:rsidR="007B03A9" w:rsidRDefault="007B03A9" w:rsidP="007B03A9">
      <w:pPr>
        <w:pStyle w:val="Ttulo1"/>
        <w:spacing w:before="0" w:line="360" w:lineRule="auto"/>
        <w:rPr>
          <w:rFonts w:cs="Times New Roman"/>
          <w:szCs w:val="22"/>
        </w:rPr>
      </w:pPr>
    </w:p>
    <w:p w:rsidR="007B03A9" w:rsidRDefault="007B03A9" w:rsidP="007B03A9">
      <w:pPr>
        <w:pStyle w:val="Ttulo1"/>
        <w:spacing w:before="0" w:line="360" w:lineRule="auto"/>
        <w:rPr>
          <w:rFonts w:cs="Times New Roman"/>
          <w:szCs w:val="22"/>
        </w:rPr>
      </w:pPr>
    </w:p>
    <w:p w:rsidR="007B03A9" w:rsidRDefault="007B03A9" w:rsidP="007B03A9">
      <w:pPr>
        <w:pStyle w:val="Ttulo1"/>
        <w:spacing w:before="0" w:line="360" w:lineRule="auto"/>
        <w:rPr>
          <w:rFonts w:cs="Times New Roman"/>
          <w:szCs w:val="22"/>
        </w:rPr>
      </w:pPr>
    </w:p>
    <w:p w:rsidR="007B03A9" w:rsidRDefault="007B03A9" w:rsidP="007B03A9">
      <w:pPr>
        <w:pStyle w:val="Ttulo1"/>
        <w:spacing w:before="0" w:line="360" w:lineRule="auto"/>
        <w:rPr>
          <w:rFonts w:cs="Times New Roman"/>
          <w:szCs w:val="22"/>
        </w:rPr>
      </w:pPr>
    </w:p>
    <w:p w:rsidR="007B03A9" w:rsidRDefault="007B03A9" w:rsidP="007B03A9">
      <w:pPr>
        <w:rPr>
          <w:rFonts w:cstheme="minorBidi"/>
          <w:szCs w:val="22"/>
        </w:rPr>
      </w:pPr>
    </w:p>
    <w:p w:rsidR="007B03A9" w:rsidRDefault="007B03A9" w:rsidP="007B03A9">
      <w:pPr>
        <w:pStyle w:val="Ttulo1"/>
        <w:spacing w:before="0" w:line="360" w:lineRule="auto"/>
        <w:rPr>
          <w:rFonts w:cs="Times New Roman"/>
          <w:szCs w:val="22"/>
        </w:rPr>
      </w:pPr>
    </w:p>
    <w:p w:rsidR="007B03A9" w:rsidRDefault="007B03A9" w:rsidP="007B03A9">
      <w:pPr>
        <w:spacing w:line="360" w:lineRule="auto"/>
        <w:rPr>
          <w:rFonts w:cstheme="minorBidi"/>
          <w:szCs w:val="22"/>
        </w:rPr>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sectPr w:rsidR="007B03A9">
          <w:footerReference w:type="default" r:id="rId306"/>
          <w:pgSz w:w="11906" w:h="16838"/>
          <w:pgMar w:top="1418" w:right="1985" w:bottom="1418" w:left="1418" w:header="709" w:footer="709" w:gutter="0"/>
          <w:pgNumType w:start="1"/>
          <w:cols w:space="720"/>
        </w:sectPr>
      </w:pPr>
    </w:p>
    <w:p w:rsidR="007B03A9" w:rsidRDefault="007B03A9" w:rsidP="007B03A9">
      <w:pPr>
        <w:pStyle w:val="Ttulo1"/>
        <w:numPr>
          <w:ilvl w:val="0"/>
          <w:numId w:val="141"/>
        </w:numPr>
        <w:shd w:val="clear" w:color="auto" w:fill="244061" w:themeFill="accent1" w:themeFillShade="80"/>
        <w:spacing w:before="0" w:line="360" w:lineRule="auto"/>
        <w:rPr>
          <w:rFonts w:cs="Times New Roman"/>
          <w:szCs w:val="22"/>
        </w:rPr>
      </w:pPr>
      <w:bookmarkStart w:id="179" w:name="_Toc441915653"/>
      <w:r>
        <w:rPr>
          <w:rFonts w:cs="Times New Roman"/>
          <w:szCs w:val="22"/>
        </w:rPr>
        <w:lastRenderedPageBreak/>
        <w:t>INTRODUCCIÓN</w:t>
      </w:r>
      <w:bookmarkEnd w:id="179"/>
    </w:p>
    <w:p w:rsidR="007B03A9" w:rsidRDefault="007B03A9" w:rsidP="007B03A9">
      <w:pPr>
        <w:pStyle w:val="Ttulo1"/>
        <w:numPr>
          <w:ilvl w:val="1"/>
          <w:numId w:val="131"/>
        </w:numPr>
        <w:spacing w:before="480" w:line="360" w:lineRule="auto"/>
        <w:rPr>
          <w:rFonts w:cs="Times New Roman"/>
          <w:szCs w:val="22"/>
        </w:rPr>
      </w:pPr>
      <w:bookmarkStart w:id="180" w:name="_Toc441915654"/>
      <w:r>
        <w:rPr>
          <w:rFonts w:cs="Times New Roman"/>
          <w:szCs w:val="22"/>
        </w:rPr>
        <w:t>Propósito del documento</w:t>
      </w:r>
      <w:bookmarkEnd w:id="180"/>
    </w:p>
    <w:p w:rsidR="007B03A9" w:rsidRDefault="007B03A9" w:rsidP="007B03A9">
      <w:pPr>
        <w:rPr>
          <w:szCs w:val="22"/>
        </w:rPr>
      </w:pPr>
    </w:p>
    <w:p w:rsidR="007B03A9" w:rsidRDefault="007B03A9" w:rsidP="007B03A9">
      <w:pPr>
        <w:spacing w:line="360" w:lineRule="auto"/>
        <w:jc w:val="both"/>
        <w:rPr>
          <w:lang w:val="es-EC" w:eastAsia="en-US"/>
        </w:rPr>
      </w:pPr>
      <w:r>
        <w:t>El presente documento está dirigido al personal técnico responsable de instalar y configurar inicialmente el sistema para el Registro de la Distribución de la Jornada Laboral del Personal Académico de la Facultad de Informática y Electrónica, por lo tanto se asume que el lector esta familiarizado con conceptos básico de administración de Linux. Igualmente debe está familiarizado con la funcionalidad de la aplicación, desde el punto de vista del usuario.</w:t>
      </w:r>
    </w:p>
    <w:p w:rsidR="007B03A9" w:rsidRDefault="007B03A9" w:rsidP="007B03A9">
      <w:pPr>
        <w:spacing w:line="360" w:lineRule="auto"/>
      </w:pPr>
    </w:p>
    <w:p w:rsidR="007B03A9" w:rsidRDefault="007B03A9" w:rsidP="007B03A9">
      <w:pPr>
        <w:spacing w:line="360" w:lineRule="auto"/>
      </w:pPr>
      <w:r>
        <w:t>Las herramientas que se usaron para el despliegue de la aplicación son: PostgreSQL 9.3, JDK 1.8 y Glassfish 4.1 de 64 bits.</w:t>
      </w:r>
    </w:p>
    <w:p w:rsidR="007B03A9" w:rsidRDefault="007B03A9" w:rsidP="007B03A9">
      <w:pPr>
        <w:pStyle w:val="Ttulo1"/>
        <w:numPr>
          <w:ilvl w:val="0"/>
          <w:numId w:val="141"/>
        </w:numPr>
        <w:shd w:val="clear" w:color="auto" w:fill="0F243E" w:themeFill="text2" w:themeFillShade="80"/>
        <w:spacing w:before="0" w:line="360" w:lineRule="auto"/>
        <w:rPr>
          <w:rFonts w:cs="Times New Roman"/>
          <w:szCs w:val="22"/>
        </w:rPr>
      </w:pPr>
      <w:bookmarkStart w:id="181" w:name="_Toc441915655"/>
      <w:r>
        <w:rPr>
          <w:rFonts w:cs="Times New Roman"/>
          <w:szCs w:val="22"/>
        </w:rPr>
        <w:t>CONCEPTOS IMPORTANTES</w:t>
      </w:r>
      <w:bookmarkEnd w:id="181"/>
    </w:p>
    <w:p w:rsidR="007B03A9" w:rsidRDefault="007B03A9" w:rsidP="007B03A9">
      <w:pPr>
        <w:pStyle w:val="Ttulo1"/>
        <w:spacing w:before="480" w:line="360" w:lineRule="auto"/>
        <w:rPr>
          <w:rFonts w:cs="Times New Roman"/>
          <w:szCs w:val="22"/>
        </w:rPr>
      </w:pPr>
      <w:bookmarkStart w:id="182" w:name="_Toc441915656"/>
      <w:r>
        <w:rPr>
          <w:rFonts w:cs="Times New Roman"/>
          <w:szCs w:val="22"/>
        </w:rPr>
        <w:t>2.1.</w:t>
      </w:r>
      <w:r>
        <w:rPr>
          <w:rFonts w:cs="Times New Roman"/>
          <w:szCs w:val="22"/>
        </w:rPr>
        <w:tab/>
        <w:t>Prerrequisitos</w:t>
      </w:r>
      <w:bookmarkEnd w:id="182"/>
    </w:p>
    <w:p w:rsidR="007B03A9" w:rsidRDefault="007B03A9" w:rsidP="007B03A9">
      <w:pPr>
        <w:rPr>
          <w:szCs w:val="22"/>
        </w:rPr>
      </w:pPr>
    </w:p>
    <w:p w:rsidR="007B03A9" w:rsidRDefault="007B03A9" w:rsidP="007B03A9">
      <w:pPr>
        <w:jc w:val="both"/>
      </w:pPr>
      <w:r>
        <w:t>El software de plataforma necesario para instalar la aplicación web está formado por los siguientes componentes:</w:t>
      </w:r>
    </w:p>
    <w:p w:rsidR="007B03A9" w:rsidRDefault="007B03A9" w:rsidP="007B03A9"/>
    <w:tbl>
      <w:tblPr>
        <w:tblStyle w:val="Tablaconcuadrcula"/>
        <w:tblW w:w="0" w:type="auto"/>
        <w:jc w:val="center"/>
        <w:tblLook w:val="04A0" w:firstRow="1" w:lastRow="0" w:firstColumn="1" w:lastColumn="0" w:noHBand="0" w:noVBand="1"/>
      </w:tblPr>
      <w:tblGrid>
        <w:gridCol w:w="1668"/>
        <w:gridCol w:w="2126"/>
        <w:gridCol w:w="3260"/>
      </w:tblGrid>
      <w:tr w:rsidR="007B03A9" w:rsidTr="007B03A9">
        <w:trPr>
          <w:jc w:val="center"/>
        </w:trPr>
        <w:tc>
          <w:tcPr>
            <w:tcW w:w="1668" w:type="dxa"/>
            <w:tcBorders>
              <w:top w:val="single" w:sz="4" w:space="0" w:color="auto"/>
              <w:left w:val="single" w:sz="4" w:space="0" w:color="auto"/>
              <w:bottom w:val="single" w:sz="4" w:space="0" w:color="auto"/>
              <w:right w:val="single" w:sz="4" w:space="0" w:color="auto"/>
            </w:tcBorders>
            <w:hideMark/>
          </w:tcPr>
          <w:p w:rsidR="007B03A9" w:rsidRDefault="007B03A9">
            <w:pPr>
              <w:jc w:val="center"/>
              <w:rPr>
                <w:b/>
                <w:szCs w:val="22"/>
                <w:lang w:val="es-EC" w:eastAsia="en-US"/>
              </w:rPr>
            </w:pPr>
            <w:r>
              <w:rPr>
                <w:b/>
              </w:rPr>
              <w:t>Software</w:t>
            </w:r>
          </w:p>
        </w:tc>
        <w:tc>
          <w:tcPr>
            <w:tcW w:w="2126" w:type="dxa"/>
            <w:tcBorders>
              <w:top w:val="single" w:sz="4" w:space="0" w:color="auto"/>
              <w:left w:val="single" w:sz="4" w:space="0" w:color="auto"/>
              <w:bottom w:val="single" w:sz="4" w:space="0" w:color="auto"/>
              <w:right w:val="single" w:sz="4" w:space="0" w:color="auto"/>
            </w:tcBorders>
            <w:hideMark/>
          </w:tcPr>
          <w:p w:rsidR="007B03A9" w:rsidRDefault="007B03A9">
            <w:pPr>
              <w:jc w:val="center"/>
              <w:rPr>
                <w:b/>
                <w:szCs w:val="22"/>
                <w:lang w:val="es-EC" w:eastAsia="en-US"/>
              </w:rPr>
            </w:pPr>
            <w:r>
              <w:rPr>
                <w:b/>
              </w:rPr>
              <w:t>Funcionalidad</w:t>
            </w:r>
          </w:p>
        </w:tc>
        <w:tc>
          <w:tcPr>
            <w:tcW w:w="3260" w:type="dxa"/>
            <w:tcBorders>
              <w:top w:val="single" w:sz="4" w:space="0" w:color="auto"/>
              <w:left w:val="single" w:sz="4" w:space="0" w:color="auto"/>
              <w:bottom w:val="single" w:sz="4" w:space="0" w:color="auto"/>
              <w:right w:val="single" w:sz="4" w:space="0" w:color="auto"/>
            </w:tcBorders>
            <w:hideMark/>
          </w:tcPr>
          <w:p w:rsidR="007B03A9" w:rsidRDefault="007B03A9">
            <w:pPr>
              <w:jc w:val="center"/>
              <w:rPr>
                <w:b/>
                <w:szCs w:val="22"/>
                <w:lang w:val="es-EC" w:eastAsia="en-US"/>
              </w:rPr>
            </w:pPr>
            <w:r>
              <w:rPr>
                <w:b/>
              </w:rPr>
              <w:t>Requisitos</w:t>
            </w:r>
          </w:p>
        </w:tc>
      </w:tr>
      <w:tr w:rsidR="007B03A9" w:rsidTr="007B03A9">
        <w:trPr>
          <w:jc w:val="center"/>
        </w:trPr>
        <w:tc>
          <w:tcPr>
            <w:tcW w:w="1668"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Linux</w:t>
            </w:r>
          </w:p>
        </w:tc>
        <w:tc>
          <w:tcPr>
            <w:tcW w:w="2126"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Sistema Operativo</w:t>
            </w:r>
          </w:p>
        </w:tc>
        <w:tc>
          <w:tcPr>
            <w:tcW w:w="3260"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Versión 5.x o superiores de 32 o 64 bits</w:t>
            </w:r>
          </w:p>
        </w:tc>
      </w:tr>
      <w:tr w:rsidR="007B03A9" w:rsidTr="007B03A9">
        <w:trPr>
          <w:jc w:val="center"/>
        </w:trPr>
        <w:tc>
          <w:tcPr>
            <w:tcW w:w="1668"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PostgreSQL</w:t>
            </w:r>
          </w:p>
        </w:tc>
        <w:tc>
          <w:tcPr>
            <w:tcW w:w="2126"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Gestor de Base de Datos</w:t>
            </w:r>
          </w:p>
        </w:tc>
        <w:tc>
          <w:tcPr>
            <w:tcW w:w="3260"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Versión 9.x o superiores de 32 o 64 bits</w:t>
            </w:r>
          </w:p>
        </w:tc>
      </w:tr>
      <w:tr w:rsidR="007B03A9" w:rsidTr="007B03A9">
        <w:trPr>
          <w:jc w:val="center"/>
        </w:trPr>
        <w:tc>
          <w:tcPr>
            <w:tcW w:w="1668"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JDK</w:t>
            </w:r>
          </w:p>
        </w:tc>
        <w:tc>
          <w:tcPr>
            <w:tcW w:w="2126"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Máquina Virtual Java</w:t>
            </w:r>
          </w:p>
        </w:tc>
        <w:tc>
          <w:tcPr>
            <w:tcW w:w="3260"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Versión 1.7 superiores de 32 o 64 bits</w:t>
            </w:r>
          </w:p>
        </w:tc>
      </w:tr>
      <w:tr w:rsidR="007B03A9" w:rsidTr="007B03A9">
        <w:trPr>
          <w:jc w:val="center"/>
        </w:trPr>
        <w:tc>
          <w:tcPr>
            <w:tcW w:w="1668"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Glassfish</w:t>
            </w:r>
          </w:p>
        </w:tc>
        <w:tc>
          <w:tcPr>
            <w:tcW w:w="2126"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Servidor de Aplicación</w:t>
            </w:r>
          </w:p>
        </w:tc>
        <w:tc>
          <w:tcPr>
            <w:tcW w:w="3260" w:type="dxa"/>
            <w:tcBorders>
              <w:top w:val="single" w:sz="4" w:space="0" w:color="auto"/>
              <w:left w:val="single" w:sz="4" w:space="0" w:color="auto"/>
              <w:bottom w:val="single" w:sz="4" w:space="0" w:color="auto"/>
              <w:right w:val="single" w:sz="4" w:space="0" w:color="auto"/>
            </w:tcBorders>
            <w:hideMark/>
          </w:tcPr>
          <w:p w:rsidR="007B03A9" w:rsidRDefault="007B03A9">
            <w:pPr>
              <w:rPr>
                <w:sz w:val="18"/>
                <w:szCs w:val="18"/>
                <w:lang w:val="es-EC" w:eastAsia="en-US"/>
              </w:rPr>
            </w:pPr>
            <w:r>
              <w:rPr>
                <w:sz w:val="18"/>
                <w:szCs w:val="18"/>
              </w:rPr>
              <w:t>Versión 4.x o superiores de 32 o 64 bits</w:t>
            </w:r>
          </w:p>
        </w:tc>
      </w:tr>
    </w:tbl>
    <w:p w:rsidR="007B03A9" w:rsidRDefault="007B03A9" w:rsidP="007B03A9">
      <w:pPr>
        <w:rPr>
          <w:szCs w:val="22"/>
          <w:lang w:val="es-EC" w:eastAsia="en-US"/>
        </w:rPr>
      </w:pPr>
    </w:p>
    <w:p w:rsidR="007B03A9" w:rsidRDefault="007B03A9" w:rsidP="007B03A9">
      <w:pPr>
        <w:spacing w:line="360" w:lineRule="auto"/>
        <w:jc w:val="both"/>
      </w:pPr>
      <w:r>
        <w:t>El aplicativo del sistema para el Registro de la Distribución de la Jornada Laboral del Personal Académico de la Facultad de Informática y Electrónica es un archivo .war que se instala en un solo directorio.</w:t>
      </w:r>
    </w:p>
    <w:p w:rsidR="007B03A9" w:rsidRDefault="007B03A9" w:rsidP="007B03A9">
      <w:pPr>
        <w:pStyle w:val="Ttulo1"/>
        <w:numPr>
          <w:ilvl w:val="0"/>
          <w:numId w:val="141"/>
        </w:numPr>
        <w:shd w:val="clear" w:color="auto" w:fill="0F243E" w:themeFill="text2" w:themeFillShade="80"/>
        <w:spacing w:before="0" w:line="360" w:lineRule="auto"/>
        <w:rPr>
          <w:rFonts w:cs="Times New Roman"/>
        </w:rPr>
      </w:pPr>
      <w:bookmarkStart w:id="183" w:name="_Toc441915657"/>
      <w:r>
        <w:rPr>
          <w:rFonts w:cs="Times New Roman"/>
          <w:szCs w:val="22"/>
        </w:rPr>
        <w:t>INSTALACIÓN</w:t>
      </w:r>
      <w:bookmarkEnd w:id="183"/>
    </w:p>
    <w:p w:rsidR="007B03A9" w:rsidRDefault="007B03A9" w:rsidP="007B03A9">
      <w:pPr>
        <w:ind w:firstLine="708"/>
        <w:rPr>
          <w:rFonts w:cstheme="minorBidi"/>
        </w:rPr>
      </w:pPr>
    </w:p>
    <w:p w:rsidR="007B03A9" w:rsidRDefault="007B03A9" w:rsidP="007B03A9">
      <w:pPr>
        <w:spacing w:line="360" w:lineRule="auto"/>
        <w:jc w:val="both"/>
      </w:pPr>
      <w:r>
        <w:t xml:space="preserve">Partimos desde un Centos ya instalado, damos clic en </w:t>
      </w:r>
      <w:r>
        <w:rPr>
          <w:b/>
        </w:rPr>
        <w:t>Aplications/System Tolols/ Terminal</w:t>
      </w:r>
      <w:r>
        <w:t xml:space="preserve"> para verificar si todos los paquetes están instalados en el sistema, para lo cual ingresamos como usuario root con la siguiente línea de comando:</w:t>
      </w:r>
    </w:p>
    <w:p w:rsidR="007B03A9" w:rsidRDefault="007B03A9" w:rsidP="007B03A9">
      <w:pPr>
        <w:spacing w:line="360" w:lineRule="auto"/>
        <w:rPr>
          <w:b/>
          <w:i/>
        </w:rPr>
      </w:pPr>
      <w:r>
        <w:rPr>
          <w:b/>
          <w:i/>
        </w:rPr>
        <w:t>su root</w:t>
      </w:r>
    </w:p>
    <w:p w:rsidR="007B03A9" w:rsidRDefault="007B03A9" w:rsidP="007B03A9">
      <w:pPr>
        <w:spacing w:line="360" w:lineRule="auto"/>
      </w:pPr>
      <w:r>
        <w:t>Y luego:</w:t>
      </w:r>
    </w:p>
    <w:p w:rsidR="007B03A9" w:rsidRDefault="007B03A9" w:rsidP="007B03A9">
      <w:pPr>
        <w:spacing w:line="360" w:lineRule="auto"/>
        <w:rPr>
          <w:b/>
          <w:i/>
        </w:rPr>
      </w:pPr>
      <w:r>
        <w:rPr>
          <w:b/>
          <w:i/>
        </w:rPr>
        <w:t>#yum –y update</w:t>
      </w:r>
    </w:p>
    <w:p w:rsidR="007B03A9" w:rsidRDefault="007B03A9" w:rsidP="007B03A9">
      <w:pPr>
        <w:spacing w:line="360" w:lineRule="auto"/>
      </w:pPr>
      <w:r>
        <w:t xml:space="preserve"> En el caso de no estar instalados los paquetes se proceden a descarga.</w:t>
      </w:r>
    </w:p>
    <w:p w:rsidR="007B03A9" w:rsidRDefault="007B03A9" w:rsidP="007B03A9">
      <w:pPr>
        <w:jc w:val="center"/>
        <w:rPr>
          <w:rFonts w:asciiTheme="minorHAnsi" w:hAnsiTheme="minorHAnsi" w:cstheme="minorBidi"/>
        </w:rPr>
      </w:pPr>
      <w:r>
        <w:rPr>
          <w:noProof/>
          <w:lang w:val="es-ES"/>
        </w:rPr>
        <w:lastRenderedPageBreak/>
        <w:drawing>
          <wp:inline distT="0" distB="0" distL="0" distR="0" wp14:anchorId="7B84FEB7" wp14:editId="382CA559">
            <wp:extent cx="5403215" cy="2197100"/>
            <wp:effectExtent l="0" t="0" r="6985" b="0"/>
            <wp:docPr id="4618" name="Imagen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03215" cy="2197100"/>
                    </a:xfrm>
                    <a:prstGeom prst="rect">
                      <a:avLst/>
                    </a:prstGeom>
                    <a:noFill/>
                    <a:ln>
                      <a:noFill/>
                    </a:ln>
                  </pic:spPr>
                </pic:pic>
              </a:graphicData>
            </a:graphic>
          </wp:inline>
        </w:drawing>
      </w:r>
    </w:p>
    <w:p w:rsidR="007B03A9" w:rsidRDefault="007B03A9" w:rsidP="007B03A9">
      <w:pPr>
        <w:rPr>
          <w:i/>
          <w:sz w:val="16"/>
          <w:szCs w:val="16"/>
        </w:rPr>
      </w:pPr>
    </w:p>
    <w:p w:rsidR="007B03A9" w:rsidRDefault="007B03A9" w:rsidP="007B03A9">
      <w:pPr>
        <w:pStyle w:val="Ttulo1"/>
        <w:numPr>
          <w:ilvl w:val="1"/>
          <w:numId w:val="142"/>
        </w:numPr>
        <w:spacing w:before="0" w:line="360" w:lineRule="auto"/>
        <w:rPr>
          <w:rFonts w:cs="Times New Roman"/>
        </w:rPr>
      </w:pPr>
      <w:bookmarkStart w:id="184" w:name="_Toc441915658"/>
      <w:r>
        <w:rPr>
          <w:rFonts w:cs="Times New Roman"/>
        </w:rPr>
        <w:t>Instalar PostgreSQL 9.3 y crear la base de datos estafetabd</w:t>
      </w:r>
      <w:bookmarkEnd w:id="184"/>
    </w:p>
    <w:p w:rsidR="007B03A9" w:rsidRDefault="007B03A9" w:rsidP="007B03A9">
      <w:pPr>
        <w:spacing w:line="360" w:lineRule="auto"/>
      </w:pPr>
      <w:r>
        <w:t xml:space="preserve">Una vez descargado el postgreSQL 9.3, copiar y pegar dentro de la carpeta </w:t>
      </w:r>
      <w:r>
        <w:rPr>
          <w:b/>
        </w:rPr>
        <w:t>opt</w:t>
      </w:r>
      <w:r>
        <w:t>.</w:t>
      </w: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23D00C58" wp14:editId="7F764A9B">
            <wp:extent cx="4465320" cy="1365885"/>
            <wp:effectExtent l="0" t="0" r="0" b="5715"/>
            <wp:docPr id="4617" name="Imagen 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4"/>
                    <pic:cNvPicPr>
                      <a:picLocks noChangeAspect="1" noChangeArrowheads="1"/>
                    </pic:cNvPicPr>
                  </pic:nvPicPr>
                  <pic:blipFill>
                    <a:blip r:embed="rId308">
                      <a:extLst>
                        <a:ext uri="{28A0092B-C50C-407E-A947-70E740481C1C}">
                          <a14:useLocalDpi xmlns:a14="http://schemas.microsoft.com/office/drawing/2010/main" val="0"/>
                        </a:ext>
                      </a:extLst>
                    </a:blip>
                    <a:srcRect r="1196"/>
                    <a:stretch>
                      <a:fillRect/>
                    </a:stretch>
                  </pic:blipFill>
                  <pic:spPr bwMode="auto">
                    <a:xfrm>
                      <a:off x="0" y="0"/>
                      <a:ext cx="4465320" cy="1365885"/>
                    </a:xfrm>
                    <a:prstGeom prst="rect">
                      <a:avLst/>
                    </a:prstGeom>
                    <a:noFill/>
                    <a:ln>
                      <a:noFill/>
                    </a:ln>
                  </pic:spPr>
                </pic:pic>
              </a:graphicData>
            </a:graphic>
          </wp:inline>
        </w:drawing>
      </w:r>
    </w:p>
    <w:p w:rsidR="007B03A9" w:rsidRDefault="007B03A9" w:rsidP="007B03A9">
      <w:pPr>
        <w:spacing w:line="360" w:lineRule="auto"/>
      </w:pPr>
      <w:r>
        <w:t xml:space="preserve">Luego abrir el </w:t>
      </w:r>
      <w:r>
        <w:rPr>
          <w:b/>
        </w:rPr>
        <w:t>terminal</w:t>
      </w:r>
      <w:r>
        <w:t xml:space="preserve"> y poner las siguientes líneas de código para que se ejecute la instalación:</w:t>
      </w: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781916D0" wp14:editId="758D292A">
            <wp:extent cx="5284470" cy="1437005"/>
            <wp:effectExtent l="0" t="0" r="0" b="0"/>
            <wp:docPr id="4616" name="Imagen 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84470" cy="1437005"/>
                    </a:xfrm>
                    <a:prstGeom prst="rect">
                      <a:avLst/>
                    </a:prstGeom>
                    <a:noFill/>
                    <a:ln>
                      <a:noFill/>
                    </a:ln>
                  </pic:spPr>
                </pic:pic>
              </a:graphicData>
            </a:graphic>
          </wp:inline>
        </w:drawing>
      </w:r>
    </w:p>
    <w:p w:rsidR="007B03A9" w:rsidRDefault="007B03A9" w:rsidP="007B03A9">
      <w:pPr>
        <w:spacing w:line="360" w:lineRule="auto"/>
      </w:pPr>
      <w:r>
        <w:t xml:space="preserve">Automáticamente se presentara la siguiente pantalla de instalación en la que deben poner </w:t>
      </w:r>
      <w:r>
        <w:rPr>
          <w:b/>
        </w:rPr>
        <w:t>Next</w:t>
      </w:r>
    </w:p>
    <w:p w:rsidR="007B03A9" w:rsidRDefault="007B03A9" w:rsidP="007B03A9">
      <w:pPr>
        <w:spacing w:line="360" w:lineRule="auto"/>
        <w:jc w:val="center"/>
        <w:rPr>
          <w:rFonts w:asciiTheme="minorHAnsi" w:hAnsiTheme="minorHAnsi" w:cstheme="minorBidi"/>
        </w:rPr>
      </w:pPr>
      <w:r>
        <w:rPr>
          <w:noProof/>
          <w:lang w:val="es-ES"/>
        </w:rPr>
        <w:lastRenderedPageBreak/>
        <w:drawing>
          <wp:inline distT="0" distB="0" distL="0" distR="0" wp14:anchorId="437116FC" wp14:editId="648B9C95">
            <wp:extent cx="3241675" cy="2529205"/>
            <wp:effectExtent l="0" t="0" r="0" b="4445"/>
            <wp:docPr id="4615" name="Imagen 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27"/>
                    <pic:cNvPicPr>
                      <a:picLocks noChangeAspect="1" noChangeArrowheads="1"/>
                    </pic:cNvPicPr>
                  </pic:nvPicPr>
                  <pic:blipFill>
                    <a:blip r:embed="rId310">
                      <a:extLst>
                        <a:ext uri="{28A0092B-C50C-407E-A947-70E740481C1C}">
                          <a14:useLocalDpi xmlns:a14="http://schemas.microsoft.com/office/drawing/2010/main" val="0"/>
                        </a:ext>
                      </a:extLst>
                    </a:blip>
                    <a:srcRect r="1447"/>
                    <a:stretch>
                      <a:fillRect/>
                    </a:stretch>
                  </pic:blipFill>
                  <pic:spPr bwMode="auto">
                    <a:xfrm>
                      <a:off x="0" y="0"/>
                      <a:ext cx="3241675" cy="2529205"/>
                    </a:xfrm>
                    <a:prstGeom prst="rect">
                      <a:avLst/>
                    </a:prstGeom>
                    <a:noFill/>
                    <a:ln>
                      <a:noFill/>
                    </a:ln>
                  </pic:spPr>
                </pic:pic>
              </a:graphicData>
            </a:graphic>
          </wp:inline>
        </w:drawing>
      </w:r>
    </w:p>
    <w:p w:rsidR="007B03A9" w:rsidRDefault="007B03A9" w:rsidP="007B03A9">
      <w:pPr>
        <w:spacing w:line="360" w:lineRule="auto"/>
      </w:pPr>
      <w:r>
        <w:t xml:space="preserve">Dar clik en </w:t>
      </w:r>
      <w:r>
        <w:rPr>
          <w:b/>
        </w:rPr>
        <w:t>Next</w:t>
      </w: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5B02F491" wp14:editId="1B6D42DC">
            <wp:extent cx="3241675" cy="2505710"/>
            <wp:effectExtent l="0" t="0" r="0" b="8890"/>
            <wp:docPr id="4614" name="Imagen 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41675" cy="2505710"/>
                    </a:xfrm>
                    <a:prstGeom prst="rect">
                      <a:avLst/>
                    </a:prstGeom>
                    <a:noFill/>
                    <a:ln>
                      <a:noFill/>
                    </a:ln>
                  </pic:spPr>
                </pic:pic>
              </a:graphicData>
            </a:graphic>
          </wp:inline>
        </w:drawing>
      </w:r>
    </w:p>
    <w:p w:rsidR="007B03A9" w:rsidRDefault="007B03A9" w:rsidP="007B03A9">
      <w:pPr>
        <w:spacing w:line="360" w:lineRule="auto"/>
      </w:pPr>
      <w:r>
        <w:t xml:space="preserve">Dar clik en </w:t>
      </w:r>
      <w:r>
        <w:rPr>
          <w:b/>
        </w:rPr>
        <w:t>Next</w:t>
      </w:r>
    </w:p>
    <w:p w:rsidR="007B03A9" w:rsidRDefault="007B03A9" w:rsidP="007B03A9">
      <w:pPr>
        <w:spacing w:line="360" w:lineRule="auto"/>
        <w:jc w:val="center"/>
        <w:rPr>
          <w:rFonts w:asciiTheme="minorHAnsi" w:hAnsiTheme="minorHAnsi" w:cstheme="minorBidi"/>
        </w:rPr>
      </w:pP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49AA9FC7" wp14:editId="31C0756D">
            <wp:extent cx="3241675" cy="2529205"/>
            <wp:effectExtent l="0" t="0" r="0" b="4445"/>
            <wp:docPr id="4611" name="Imagen 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1"/>
                    <pic:cNvPicPr>
                      <a:picLocks noChangeAspect="1" noChangeArrowheads="1"/>
                    </pic:cNvPicPr>
                  </pic:nvPicPr>
                  <pic:blipFill>
                    <a:blip r:embed="rId312">
                      <a:extLst>
                        <a:ext uri="{28A0092B-C50C-407E-A947-70E740481C1C}">
                          <a14:useLocalDpi xmlns:a14="http://schemas.microsoft.com/office/drawing/2010/main" val="0"/>
                        </a:ext>
                      </a:extLst>
                    </a:blip>
                    <a:srcRect l="2" r="819"/>
                    <a:stretch>
                      <a:fillRect/>
                    </a:stretch>
                  </pic:blipFill>
                  <pic:spPr bwMode="auto">
                    <a:xfrm>
                      <a:off x="0" y="0"/>
                      <a:ext cx="3241675" cy="2529205"/>
                    </a:xfrm>
                    <a:prstGeom prst="rect">
                      <a:avLst/>
                    </a:prstGeom>
                    <a:noFill/>
                    <a:ln>
                      <a:noFill/>
                    </a:ln>
                  </pic:spPr>
                </pic:pic>
              </a:graphicData>
            </a:graphic>
          </wp:inline>
        </w:drawing>
      </w:r>
    </w:p>
    <w:p w:rsidR="007B03A9" w:rsidRDefault="007B03A9" w:rsidP="007B03A9">
      <w:pPr>
        <w:spacing w:line="360" w:lineRule="auto"/>
      </w:pPr>
    </w:p>
    <w:p w:rsidR="007B03A9" w:rsidRDefault="007B03A9" w:rsidP="007B03A9">
      <w:pPr>
        <w:spacing w:line="360" w:lineRule="auto"/>
        <w:rPr>
          <w:b/>
        </w:rPr>
      </w:pPr>
      <w:r>
        <w:lastRenderedPageBreak/>
        <w:t xml:space="preserve">Escribir la contraseña con la que va a instalar el PostgreSQL y </w:t>
      </w:r>
      <w:r>
        <w:rPr>
          <w:b/>
        </w:rPr>
        <w:t>Next</w:t>
      </w:r>
    </w:p>
    <w:p w:rsidR="007B03A9" w:rsidRDefault="007B03A9" w:rsidP="007B03A9">
      <w:pPr>
        <w:spacing w:line="360" w:lineRule="auto"/>
        <w:jc w:val="center"/>
        <w:rPr>
          <w:rFonts w:asciiTheme="minorHAnsi" w:hAnsiTheme="minorHAnsi" w:cstheme="minorBidi"/>
        </w:rPr>
      </w:pPr>
      <w:r>
        <w:rPr>
          <w:rFonts w:asciiTheme="minorHAnsi" w:hAnsiTheme="minorHAnsi" w:cstheme="minorBidi"/>
          <w:noProof/>
          <w:lang w:val="es-ES"/>
        </w:rPr>
        <w:drawing>
          <wp:anchor distT="0" distB="0" distL="114300" distR="114300" simplePos="0" relativeHeight="251833344" behindDoc="0" locked="0" layoutInCell="1" allowOverlap="1" wp14:anchorId="3F65B229" wp14:editId="3B70A763">
            <wp:simplePos x="0" y="0"/>
            <wp:positionH relativeFrom="column">
              <wp:posOffset>1129665</wp:posOffset>
            </wp:positionH>
            <wp:positionV relativeFrom="paragraph">
              <wp:posOffset>20320</wp:posOffset>
            </wp:positionV>
            <wp:extent cx="3239770" cy="2522220"/>
            <wp:effectExtent l="0" t="0" r="0" b="0"/>
            <wp:wrapSquare wrapText="bothSides"/>
            <wp:docPr id="4622" name="Imagen 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3"/>
                    <pic:cNvPicPr>
                      <a:picLocks noChangeAspect="1" noChangeArrowheads="1"/>
                    </pic:cNvPicPr>
                  </pic:nvPicPr>
                  <pic:blipFill>
                    <a:blip r:embed="rId313">
                      <a:extLst>
                        <a:ext uri="{28A0092B-C50C-407E-A947-70E740481C1C}">
                          <a14:useLocalDpi xmlns:a14="http://schemas.microsoft.com/office/drawing/2010/main" val="0"/>
                        </a:ext>
                      </a:extLst>
                    </a:blip>
                    <a:srcRect r="1466"/>
                    <a:stretch>
                      <a:fillRect/>
                    </a:stretch>
                  </pic:blipFill>
                  <pic:spPr bwMode="auto">
                    <a:xfrm>
                      <a:off x="0" y="0"/>
                      <a:ext cx="3239770" cy="2522220"/>
                    </a:xfrm>
                    <a:prstGeom prst="rect">
                      <a:avLst/>
                    </a:prstGeom>
                    <a:noFill/>
                  </pic:spPr>
                </pic:pic>
              </a:graphicData>
            </a:graphic>
            <wp14:sizeRelH relativeFrom="page">
              <wp14:pctWidth>0</wp14:pctWidth>
            </wp14:sizeRelH>
            <wp14:sizeRelV relativeFrom="page">
              <wp14:pctHeight>0</wp14:pctHeight>
            </wp14:sizeRelV>
          </wp:anchor>
        </w:drawing>
      </w:r>
    </w:p>
    <w:p w:rsidR="007B03A9" w:rsidRDefault="007B03A9" w:rsidP="007B03A9">
      <w:pPr>
        <w:spacing w:line="360" w:lineRule="auto"/>
        <w:jc w:val="center"/>
        <w:rPr>
          <w:noProof/>
          <w:lang w:eastAsia="es-ES_tradnl"/>
        </w:rPr>
      </w:pPr>
    </w:p>
    <w:p w:rsidR="007B03A9" w:rsidRDefault="007B03A9" w:rsidP="007B03A9">
      <w:pPr>
        <w:spacing w:line="360" w:lineRule="auto"/>
        <w:jc w:val="center"/>
        <w:rPr>
          <w:noProof/>
          <w:lang w:eastAsia="es-ES_tradnl"/>
        </w:rPr>
      </w:pPr>
    </w:p>
    <w:p w:rsidR="007B03A9" w:rsidRDefault="007B03A9" w:rsidP="007B03A9">
      <w:pPr>
        <w:spacing w:line="360" w:lineRule="auto"/>
        <w:jc w:val="center"/>
        <w:rPr>
          <w:noProof/>
          <w:lang w:eastAsia="es-ES_tradnl"/>
        </w:rPr>
      </w:pPr>
    </w:p>
    <w:p w:rsidR="007B03A9" w:rsidRDefault="007B03A9" w:rsidP="007B03A9">
      <w:pPr>
        <w:spacing w:line="360" w:lineRule="auto"/>
        <w:jc w:val="center"/>
        <w:rPr>
          <w:noProof/>
          <w:lang w:eastAsia="es-ES_tradnl"/>
        </w:rPr>
      </w:pPr>
    </w:p>
    <w:p w:rsidR="007B03A9" w:rsidRDefault="007B03A9" w:rsidP="007B03A9">
      <w:pPr>
        <w:spacing w:line="360" w:lineRule="auto"/>
        <w:rPr>
          <w:lang w:eastAsia="en-US"/>
        </w:rPr>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r>
        <w:t xml:space="preserve">Dar clik en </w:t>
      </w:r>
      <w:r>
        <w:rPr>
          <w:b/>
        </w:rPr>
        <w:t>Next</w:t>
      </w: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6BD2484B" wp14:editId="7D2C6273">
            <wp:extent cx="3241675" cy="2505710"/>
            <wp:effectExtent l="0" t="0" r="0" b="8890"/>
            <wp:docPr id="4610" name="Imagen 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241675" cy="2505710"/>
                    </a:xfrm>
                    <a:prstGeom prst="rect">
                      <a:avLst/>
                    </a:prstGeom>
                    <a:noFill/>
                    <a:ln>
                      <a:noFill/>
                    </a:ln>
                  </pic:spPr>
                </pic:pic>
              </a:graphicData>
            </a:graphic>
          </wp:inline>
        </w:drawing>
      </w: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r>
        <w:t xml:space="preserve">Dar clik en </w:t>
      </w:r>
      <w:r>
        <w:rPr>
          <w:b/>
        </w:rPr>
        <w:t>Next</w:t>
      </w: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2AC9C3B3" wp14:editId="19656F7D">
            <wp:extent cx="3253740" cy="2303780"/>
            <wp:effectExtent l="0" t="0" r="3810" b="1270"/>
            <wp:docPr id="4609" name="Imagen 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253740" cy="2303780"/>
                    </a:xfrm>
                    <a:prstGeom prst="rect">
                      <a:avLst/>
                    </a:prstGeom>
                    <a:noFill/>
                    <a:ln>
                      <a:noFill/>
                    </a:ln>
                  </pic:spPr>
                </pic:pic>
              </a:graphicData>
            </a:graphic>
          </wp:inline>
        </w:drawing>
      </w:r>
    </w:p>
    <w:p w:rsidR="007B03A9" w:rsidRDefault="007B03A9" w:rsidP="007B03A9">
      <w:pPr>
        <w:spacing w:line="360" w:lineRule="auto"/>
      </w:pPr>
      <w:r>
        <w:rPr>
          <w:noProof/>
          <w:lang w:val="es-ES"/>
        </w:rPr>
        <w:lastRenderedPageBreak/>
        <w:drawing>
          <wp:anchor distT="0" distB="0" distL="114300" distR="114300" simplePos="0" relativeHeight="251834368" behindDoc="0" locked="0" layoutInCell="1" allowOverlap="1" wp14:anchorId="6372D07F" wp14:editId="46B579EB">
            <wp:simplePos x="0" y="0"/>
            <wp:positionH relativeFrom="column">
              <wp:posOffset>1082040</wp:posOffset>
            </wp:positionH>
            <wp:positionV relativeFrom="paragraph">
              <wp:posOffset>236220</wp:posOffset>
            </wp:positionV>
            <wp:extent cx="3278505" cy="2519680"/>
            <wp:effectExtent l="0" t="0" r="0" b="0"/>
            <wp:wrapSquare wrapText="bothSides"/>
            <wp:docPr id="4621" name="Imagen 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278505" cy="2519680"/>
                    </a:xfrm>
                    <a:prstGeom prst="rect">
                      <a:avLst/>
                    </a:prstGeom>
                    <a:noFill/>
                  </pic:spPr>
                </pic:pic>
              </a:graphicData>
            </a:graphic>
            <wp14:sizeRelH relativeFrom="page">
              <wp14:pctWidth>0</wp14:pctWidth>
            </wp14:sizeRelH>
            <wp14:sizeRelV relativeFrom="page">
              <wp14:pctHeight>0</wp14:pctHeight>
            </wp14:sizeRelV>
          </wp:anchor>
        </w:drawing>
      </w:r>
      <w:r>
        <w:t xml:space="preserve">Dar clik en </w:t>
      </w:r>
      <w:r>
        <w:rPr>
          <w:b/>
        </w:rPr>
        <w:t>Next</w:t>
      </w:r>
    </w:p>
    <w:p w:rsidR="007B03A9" w:rsidRDefault="007B03A9" w:rsidP="007B03A9">
      <w:pPr>
        <w:rPr>
          <w:rFonts w:asciiTheme="minorHAnsi" w:hAnsiTheme="minorHAnsi" w:cstheme="minorBidi"/>
        </w:rPr>
      </w:pPr>
    </w:p>
    <w:p w:rsidR="007B03A9" w:rsidRDefault="007B03A9" w:rsidP="007B03A9"/>
    <w:p w:rsidR="007B03A9" w:rsidRDefault="007B03A9" w:rsidP="007B03A9"/>
    <w:p w:rsidR="007B03A9" w:rsidRDefault="007B03A9" w:rsidP="007B03A9"/>
    <w:p w:rsidR="007B03A9" w:rsidRDefault="007B03A9" w:rsidP="007B03A9"/>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p>
    <w:p w:rsidR="007B03A9" w:rsidRDefault="007B03A9" w:rsidP="007B03A9">
      <w:pPr>
        <w:spacing w:line="360" w:lineRule="auto"/>
      </w:pPr>
      <w:r>
        <w:t xml:space="preserve">Dar clik en </w:t>
      </w:r>
      <w:r>
        <w:rPr>
          <w:b/>
        </w:rPr>
        <w:t xml:space="preserve">Finish </w:t>
      </w:r>
      <w:r>
        <w:t>para terminar con la  instalación</w:t>
      </w: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3B1307C9" wp14:editId="641E7492">
            <wp:extent cx="3087370" cy="2386965"/>
            <wp:effectExtent l="0" t="0" r="0" b="0"/>
            <wp:docPr id="4608" name="Imagen 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087370" cy="2386965"/>
                    </a:xfrm>
                    <a:prstGeom prst="rect">
                      <a:avLst/>
                    </a:prstGeom>
                    <a:noFill/>
                    <a:ln>
                      <a:noFill/>
                    </a:ln>
                  </pic:spPr>
                </pic:pic>
              </a:graphicData>
            </a:graphic>
          </wp:inline>
        </w:drawing>
      </w:r>
    </w:p>
    <w:p w:rsidR="007B03A9" w:rsidRDefault="007B03A9" w:rsidP="007B03A9">
      <w:pPr>
        <w:spacing w:line="360" w:lineRule="auto"/>
        <w:rPr>
          <w:noProof/>
          <w:lang w:eastAsia="es-ES_tradnl"/>
        </w:rPr>
      </w:pPr>
      <w:r>
        <w:rPr>
          <w:noProof/>
          <w:lang w:eastAsia="es-ES_tradnl"/>
        </w:rPr>
        <w:t xml:space="preserve">Para abrir el PostgreSQL instalado ir a </w:t>
      </w:r>
      <w:r>
        <w:rPr>
          <w:b/>
          <w:noProof/>
          <w:lang w:eastAsia="es-ES_tradnl"/>
        </w:rPr>
        <w:t xml:space="preserve">Applications/PostgreSQL 9.3/pgAdmin III </w:t>
      </w:r>
      <w:r>
        <w:rPr>
          <w:noProof/>
          <w:lang w:eastAsia="es-ES_tradnl"/>
        </w:rPr>
        <w:t xml:space="preserve">y automaticamente se abrira la siguiente pantalla en la que debe poner la contrasena con la que instalo la herramienta y click en </w:t>
      </w:r>
      <w:r>
        <w:rPr>
          <w:b/>
          <w:noProof/>
          <w:lang w:eastAsia="es-ES_tradnl"/>
        </w:rPr>
        <w:t>OK.</w:t>
      </w:r>
    </w:p>
    <w:p w:rsidR="007B03A9" w:rsidRDefault="007B03A9" w:rsidP="007B03A9">
      <w:pPr>
        <w:spacing w:line="360" w:lineRule="auto"/>
        <w:jc w:val="center"/>
        <w:rPr>
          <w:rFonts w:asciiTheme="minorHAnsi" w:hAnsiTheme="minorHAnsi" w:cstheme="minorBidi"/>
          <w:lang w:eastAsia="en-US"/>
        </w:rPr>
      </w:pPr>
      <w:r>
        <w:rPr>
          <w:noProof/>
          <w:lang w:val="es-ES"/>
        </w:rPr>
        <w:drawing>
          <wp:inline distT="0" distB="0" distL="0" distR="0" wp14:anchorId="7F6AFAF9" wp14:editId="462B1EEA">
            <wp:extent cx="2743200" cy="1306195"/>
            <wp:effectExtent l="0" t="0" r="0" b="8255"/>
            <wp:docPr id="4703" name="Imagen 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43200" cy="1306195"/>
                    </a:xfrm>
                    <a:prstGeom prst="rect">
                      <a:avLst/>
                    </a:prstGeom>
                    <a:noFill/>
                    <a:ln>
                      <a:noFill/>
                    </a:ln>
                  </pic:spPr>
                </pic:pic>
              </a:graphicData>
            </a:graphic>
          </wp:inline>
        </w:drawing>
      </w:r>
    </w:p>
    <w:p w:rsidR="007B03A9" w:rsidRDefault="007B03A9" w:rsidP="007B03A9">
      <w:pPr>
        <w:spacing w:line="360" w:lineRule="auto"/>
      </w:pPr>
      <w:r>
        <w:t xml:space="preserve">Luego dar clik en </w:t>
      </w:r>
      <w:r>
        <w:rPr>
          <w:b/>
        </w:rPr>
        <w:t xml:space="preserve">Databases/ New Database </w:t>
      </w:r>
      <w:r>
        <w:t xml:space="preserve"> para crear la base de datos con el nombre </w:t>
      </w:r>
      <w:r>
        <w:rPr>
          <w:b/>
        </w:rPr>
        <w:t>estafetabd</w:t>
      </w:r>
      <w:r>
        <w:t xml:space="preserve"> para restaurar el Backaup, clik en </w:t>
      </w:r>
      <w:r>
        <w:rPr>
          <w:b/>
        </w:rPr>
        <w:t>OK</w:t>
      </w:r>
      <w:r>
        <w:t>.</w:t>
      </w:r>
    </w:p>
    <w:p w:rsidR="007B03A9" w:rsidRDefault="007B03A9" w:rsidP="007B03A9">
      <w:pPr>
        <w:spacing w:line="360" w:lineRule="auto"/>
        <w:jc w:val="center"/>
        <w:rPr>
          <w:rFonts w:asciiTheme="minorHAnsi" w:hAnsiTheme="minorHAnsi" w:cstheme="minorBidi"/>
        </w:rPr>
      </w:pPr>
      <w:r>
        <w:rPr>
          <w:noProof/>
          <w:lang w:val="es-ES"/>
        </w:rPr>
        <w:lastRenderedPageBreak/>
        <w:drawing>
          <wp:inline distT="0" distB="0" distL="0" distR="0" wp14:anchorId="7F4DC59B" wp14:editId="65A2B9E7">
            <wp:extent cx="2874010" cy="2482215"/>
            <wp:effectExtent l="0" t="0" r="2540" b="0"/>
            <wp:docPr id="4701" name="Imagen 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874010" cy="2482215"/>
                    </a:xfrm>
                    <a:prstGeom prst="rect">
                      <a:avLst/>
                    </a:prstGeom>
                    <a:noFill/>
                    <a:ln>
                      <a:noFill/>
                    </a:ln>
                  </pic:spPr>
                </pic:pic>
              </a:graphicData>
            </a:graphic>
          </wp:inline>
        </w:drawing>
      </w:r>
    </w:p>
    <w:p w:rsidR="007B03A9" w:rsidRDefault="007B03A9" w:rsidP="007B03A9">
      <w:pPr>
        <w:spacing w:line="360" w:lineRule="auto"/>
      </w:pPr>
    </w:p>
    <w:p w:rsidR="007B03A9" w:rsidRDefault="007B03A9" w:rsidP="007B03A9">
      <w:pPr>
        <w:spacing w:line="360" w:lineRule="auto"/>
        <w:rPr>
          <w:b/>
        </w:rPr>
      </w:pPr>
      <w:r>
        <w:t xml:space="preserve">Luego dar click derecho sobre </w:t>
      </w:r>
      <w:r>
        <w:rPr>
          <w:b/>
        </w:rPr>
        <w:t>estafetabd</w:t>
      </w:r>
      <w:r>
        <w:t>/</w:t>
      </w:r>
      <w:r>
        <w:rPr>
          <w:b/>
        </w:rPr>
        <w:t xml:space="preserve">Restore, </w:t>
      </w:r>
      <w:r>
        <w:t xml:space="preserve">seleccionar el archivo que va a restaurar y el nombre del rol </w:t>
      </w:r>
      <w:r>
        <w:rPr>
          <w:b/>
        </w:rPr>
        <w:t xml:space="preserve">postgres </w:t>
      </w:r>
      <w:r>
        <w:t xml:space="preserve"> y click en</w:t>
      </w:r>
      <w:r>
        <w:rPr>
          <w:b/>
        </w:rPr>
        <w:t xml:space="preserve"> Restore.</w:t>
      </w:r>
    </w:p>
    <w:p w:rsidR="007B03A9" w:rsidRDefault="007B03A9" w:rsidP="007B03A9">
      <w:pPr>
        <w:spacing w:line="360" w:lineRule="auto"/>
        <w:rPr>
          <w:b/>
        </w:rPr>
      </w:pPr>
    </w:p>
    <w:p w:rsidR="007B03A9" w:rsidRDefault="007B03A9" w:rsidP="007B03A9">
      <w:pPr>
        <w:spacing w:line="360" w:lineRule="auto"/>
        <w:jc w:val="center"/>
        <w:rPr>
          <w:rFonts w:asciiTheme="minorHAnsi" w:hAnsiTheme="minorHAnsi" w:cstheme="minorBidi"/>
        </w:rPr>
      </w:pPr>
      <w:r>
        <w:rPr>
          <w:noProof/>
          <w:lang w:val="es-ES"/>
        </w:rPr>
        <w:drawing>
          <wp:inline distT="0" distB="0" distL="0" distR="0" wp14:anchorId="2EC2B0A8" wp14:editId="7DFFD96C">
            <wp:extent cx="3515360" cy="3028315"/>
            <wp:effectExtent l="0" t="0" r="8890" b="635"/>
            <wp:docPr id="4700" name="Imagen 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515360" cy="3028315"/>
                    </a:xfrm>
                    <a:prstGeom prst="rect">
                      <a:avLst/>
                    </a:prstGeom>
                    <a:noFill/>
                    <a:ln>
                      <a:noFill/>
                    </a:ln>
                  </pic:spPr>
                </pic:pic>
              </a:graphicData>
            </a:graphic>
          </wp:inline>
        </w:drawing>
      </w:r>
    </w:p>
    <w:p w:rsidR="007B03A9" w:rsidRDefault="007B03A9" w:rsidP="007B03A9">
      <w:pPr>
        <w:pStyle w:val="Ttulo1"/>
        <w:numPr>
          <w:ilvl w:val="1"/>
          <w:numId w:val="142"/>
        </w:numPr>
        <w:spacing w:before="480" w:line="276" w:lineRule="auto"/>
      </w:pPr>
      <w:bookmarkStart w:id="185" w:name="_Toc441915659"/>
      <w:r>
        <w:t>Instalar JDK 1.8</w:t>
      </w:r>
      <w:bookmarkEnd w:id="185"/>
    </w:p>
    <w:p w:rsidR="007B03A9" w:rsidRDefault="007B03A9" w:rsidP="007B03A9"/>
    <w:p w:rsidR="007B03A9" w:rsidRDefault="007B03A9" w:rsidP="007B03A9">
      <w:pPr>
        <w:spacing w:line="360" w:lineRule="auto"/>
      </w:pPr>
      <w:r>
        <w:t xml:space="preserve">Escribir el enlace donde se encuentra el JDK, </w:t>
      </w:r>
      <w:r>
        <w:rPr>
          <w:b/>
        </w:rPr>
        <w:t>enter</w:t>
      </w:r>
      <w:r>
        <w:t xml:space="preserve"> y se procederá con la descarga.</w:t>
      </w:r>
    </w:p>
    <w:p w:rsidR="007B03A9" w:rsidRDefault="007B03A9" w:rsidP="007B03A9">
      <w:pPr>
        <w:spacing w:line="360" w:lineRule="auto"/>
        <w:jc w:val="center"/>
        <w:rPr>
          <w:rFonts w:asciiTheme="minorHAnsi" w:hAnsiTheme="minorHAnsi" w:cstheme="minorBidi"/>
          <w:b/>
          <w:lang w:val="en-US"/>
        </w:rPr>
      </w:pPr>
      <w:r>
        <w:rPr>
          <w:rFonts w:asciiTheme="minorHAnsi" w:hAnsiTheme="minorHAnsi" w:cstheme="minorBidi"/>
          <w:noProof/>
          <w:lang w:val="es-ES"/>
        </w:rPr>
        <w:lastRenderedPageBreak/>
        <mc:AlternateContent>
          <mc:Choice Requires="wps">
            <w:drawing>
              <wp:anchor distT="0" distB="0" distL="114300" distR="114300" simplePos="0" relativeHeight="251835392" behindDoc="0" locked="0" layoutInCell="1" allowOverlap="1" wp14:anchorId="5B44ED82" wp14:editId="7E587601">
                <wp:simplePos x="0" y="0"/>
                <wp:positionH relativeFrom="column">
                  <wp:posOffset>-41910</wp:posOffset>
                </wp:positionH>
                <wp:positionV relativeFrom="paragraph">
                  <wp:posOffset>-4445</wp:posOffset>
                </wp:positionV>
                <wp:extent cx="3629025" cy="466725"/>
                <wp:effectExtent l="0" t="0" r="28575" b="28575"/>
                <wp:wrapNone/>
                <wp:docPr id="4620" name="Rectángulo redondeado 4620"/>
                <wp:cNvGraphicFramePr/>
                <a:graphic xmlns:a="http://schemas.openxmlformats.org/drawingml/2006/main">
                  <a:graphicData uri="http://schemas.microsoft.com/office/word/2010/wordprocessingShape">
                    <wps:wsp>
                      <wps:cNvSpPr/>
                      <wps:spPr>
                        <a:xfrm>
                          <a:off x="0" y="0"/>
                          <a:ext cx="3629025" cy="466725"/>
                        </a:xfrm>
                        <a:prstGeom prst="roundRect">
                          <a:avLst/>
                        </a:prstGeom>
                        <a:noFill/>
                        <a:ln w="3175">
                          <a:solidFill>
                            <a:schemeClr val="accent6"/>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973CA28" id="Rectángulo redondeado 4620" o:spid="_x0000_s1026" style="position:absolute;margin-left:-3.3pt;margin-top:-.35pt;width:285.75pt;height:36.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1ovmAIAAHoFAAAOAAAAZHJzL2Uyb0RvYy54bWysVEtu2zAQ3RfoHQjuG1mu4zRC5MBIkKJA&#10;kBhJiqwZirSFUhx2SFt2b9Oz9GIdUrJspEEXRTfUkPN/ejMXl9vGsI1CX4MteX4y4kxZCVVtlyX/&#10;+nTz4RNnPghbCQNWlXynPL+cvX930bpCjWEFplLIKIj1RetKvgrBFVnm5Uo1wp+AU5aUGrARga64&#10;zCoULUVvTDYejaZZC1g5BKm8p9frTslnKb7WSoZ7rb0KzJScagvpxHS+xDObXYhiicKtatmXIf6h&#10;ikbUlpIOoa5FEGyN9R+hmloieNDhREKTgda1VKkH6iYfvermcSWcSr0QON4NMPn/F1bebRbI6qrk&#10;k+mYALKiob/0QLj9+mmXawMMVQW2UqIClkwIsdb5ghwf3QL7mycxtr/V2MQvNca2CeXdgLLaBibp&#10;8eN0fD4an3ImSTeZTs9IpjDZwduhD58VNCwKJUdY2yqWlBAWm1sfOvu9Xcxo4aY2ht5FYSxrKU1+&#10;dpocPJi6isqoS8RSVwbZRhAlhJTKhmmf/8iSqjGWioqtds0lKeyM6lI8KE2wUTvjLkkk7CFu9S3v&#10;YxpLltFFUwWDU/6Wkwl7p942uqlE4sFx9JbjIdtgnTKCDYNjU1vAvzvrzn7fdddrbPsFqh2xBKEb&#10;H+/kTU1/5lb4sBBI80LEoR0Q7unQBgh86CXOVoA/3nqP9kRj0nLW0vyV3H9fC1ScmS+WCH6eTyZx&#10;YNNlcnoWyYnHmpdjjV03V0D/M6dt42QSo30we1EjNM+0KuYxK6mElZS75DLg/nIVur1Ay0aq+TyZ&#10;0ZA6EW7to5MxeEQ1ku5p+yzQ9fQMROw72M+qKF4RtLONnhbm6wC6Tuw94NrjTQOehqBfRnGDHN+T&#10;1WFlzn4DAAD//wMAUEsDBBQABgAIAAAAIQDxMS8C2wAAAAcBAAAPAAAAZHJzL2Rvd25yZXYueG1s&#10;TI7BTsMwEETvSPyDtUjcWoeIuiWNU1VIVU8cWuDuxtskEK8j203Tv2c5wWk0mtHMKzeT68WIIXae&#10;NDzNMxBItbcdNRo+3nezFYiYDFnTe0INN4ywqe7vSlNYf6UDjsfUCB6hWBgNbUpDIWWsW3Qmzv2A&#10;xNnZB2cS29BIG8yVx10v8yxT0pmO+KE1A762WH8fL04DfqrtPqg83pzf7Q/ubRjd10Lrx4dpuwaR&#10;cEp/ZfjFZ3SomOnkL2Sj6DXMlOIm6xIExwv1/ALipGGZr0BWpfzPX/0AAAD//wMAUEsBAi0AFAAG&#10;AAgAAAAhALaDOJL+AAAA4QEAABMAAAAAAAAAAAAAAAAAAAAAAFtDb250ZW50X1R5cGVzXS54bWxQ&#10;SwECLQAUAAYACAAAACEAOP0h/9YAAACUAQAACwAAAAAAAAAAAAAAAAAvAQAAX3JlbHMvLnJlbHNQ&#10;SwECLQAUAAYACAAAACEA3hdaL5gCAAB6BQAADgAAAAAAAAAAAAAAAAAuAgAAZHJzL2Uyb0RvYy54&#10;bWxQSwECLQAUAAYACAAAACEA8TEvAtsAAAAHAQAADwAAAAAAAAAAAAAAAADyBAAAZHJzL2Rvd25y&#10;ZXYueG1sUEsFBgAAAAAEAAQA8wAAAPoFAAAAAA==&#10;" filled="f" strokecolor="#f79646 [3209]" strokeweight=".25pt"/>
            </w:pict>
          </mc:Fallback>
        </mc:AlternateContent>
      </w:r>
      <w:r>
        <w:rPr>
          <w:noProof/>
          <w:lang w:val="es-ES"/>
        </w:rPr>
        <w:drawing>
          <wp:inline distT="0" distB="0" distL="0" distR="0" wp14:anchorId="22B40624" wp14:editId="6F5C5DA1">
            <wp:extent cx="5759450" cy="2315845"/>
            <wp:effectExtent l="0" t="0" r="0" b="8255"/>
            <wp:docPr id="4699" name="Imagen 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59450" cy="2315845"/>
                    </a:xfrm>
                    <a:prstGeom prst="rect">
                      <a:avLst/>
                    </a:prstGeom>
                    <a:noFill/>
                    <a:ln>
                      <a:noFill/>
                    </a:ln>
                  </pic:spPr>
                </pic:pic>
              </a:graphicData>
            </a:graphic>
          </wp:inline>
        </w:drawing>
      </w:r>
    </w:p>
    <w:p w:rsidR="007B03A9" w:rsidRDefault="007B03A9" w:rsidP="007B03A9">
      <w:pPr>
        <w:spacing w:line="360" w:lineRule="auto"/>
        <w:rPr>
          <w:lang w:val="es-EC"/>
        </w:rPr>
      </w:pPr>
      <w:r>
        <w:t>Luego se procede a instalar con la siguiente línea de código:</w:t>
      </w:r>
    </w:p>
    <w:p w:rsidR="007B03A9" w:rsidRDefault="007B03A9" w:rsidP="007B03A9">
      <w:pPr>
        <w:spacing w:line="360" w:lineRule="auto"/>
        <w:rPr>
          <w:rFonts w:asciiTheme="minorHAnsi" w:hAnsiTheme="minorHAnsi" w:cstheme="minorBidi"/>
          <w:b/>
          <w:i/>
          <w:lang w:val="en-US"/>
        </w:rPr>
      </w:pPr>
      <w:r>
        <w:rPr>
          <w:noProof/>
          <w:lang w:val="es-ES"/>
        </w:rPr>
        <w:drawing>
          <wp:inline distT="0" distB="0" distL="0" distR="0" wp14:anchorId="4580DF6D" wp14:editId="7C082EB0">
            <wp:extent cx="4120515" cy="189865"/>
            <wp:effectExtent l="0" t="0" r="0" b="635"/>
            <wp:docPr id="4698" name="Imagen 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120515" cy="189865"/>
                    </a:xfrm>
                    <a:prstGeom prst="rect">
                      <a:avLst/>
                    </a:prstGeom>
                    <a:noFill/>
                    <a:ln>
                      <a:noFill/>
                    </a:ln>
                  </pic:spPr>
                </pic:pic>
              </a:graphicData>
            </a:graphic>
          </wp:inline>
        </w:drawing>
      </w:r>
    </w:p>
    <w:p w:rsidR="007B03A9" w:rsidRDefault="007B03A9" w:rsidP="007B03A9">
      <w:pPr>
        <w:tabs>
          <w:tab w:val="left" w:pos="3600"/>
        </w:tabs>
        <w:rPr>
          <w:lang w:val="en-US"/>
        </w:rPr>
      </w:pPr>
      <w:r>
        <w:rPr>
          <w:noProof/>
          <w:lang w:val="es-ES"/>
        </w:rPr>
        <w:drawing>
          <wp:inline distT="0" distB="0" distL="0" distR="0" wp14:anchorId="60F40AD3" wp14:editId="0D502848">
            <wp:extent cx="5403215" cy="2588895"/>
            <wp:effectExtent l="0" t="0" r="6985" b="1905"/>
            <wp:docPr id="4689" name="Imagen 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03215" cy="2588895"/>
                    </a:xfrm>
                    <a:prstGeom prst="rect">
                      <a:avLst/>
                    </a:prstGeom>
                    <a:noFill/>
                    <a:ln>
                      <a:noFill/>
                    </a:ln>
                  </pic:spPr>
                </pic:pic>
              </a:graphicData>
            </a:graphic>
          </wp:inline>
        </w:drawing>
      </w:r>
    </w:p>
    <w:p w:rsidR="007B03A9" w:rsidRDefault="007B03A9" w:rsidP="007B03A9">
      <w:pPr>
        <w:tabs>
          <w:tab w:val="left" w:pos="3600"/>
        </w:tabs>
        <w:rPr>
          <w:lang w:val="es-EC"/>
        </w:rPr>
      </w:pPr>
      <w:r>
        <w:t xml:space="preserve">Luego verificar la versión de JDK que se instaló con el comando: </w:t>
      </w:r>
      <w:r>
        <w:rPr>
          <w:b/>
        </w:rPr>
        <w:t>java -version</w:t>
      </w:r>
    </w:p>
    <w:p w:rsidR="007B03A9" w:rsidRDefault="007B03A9" w:rsidP="007B03A9">
      <w:pPr>
        <w:tabs>
          <w:tab w:val="left" w:pos="3600"/>
        </w:tabs>
        <w:jc w:val="center"/>
      </w:pPr>
      <w:r>
        <w:rPr>
          <w:noProof/>
          <w:lang w:val="es-ES"/>
        </w:rPr>
        <w:drawing>
          <wp:inline distT="0" distB="0" distL="0" distR="0" wp14:anchorId="57260DA6" wp14:editId="69E67BAF">
            <wp:extent cx="4227830" cy="308610"/>
            <wp:effectExtent l="0" t="0" r="1270" b="0"/>
            <wp:docPr id="4688" name="Imagen 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227830" cy="308610"/>
                    </a:xfrm>
                    <a:prstGeom prst="rect">
                      <a:avLst/>
                    </a:prstGeom>
                    <a:noFill/>
                    <a:ln>
                      <a:noFill/>
                    </a:ln>
                  </pic:spPr>
                </pic:pic>
              </a:graphicData>
            </a:graphic>
          </wp:inline>
        </w:drawing>
      </w:r>
    </w:p>
    <w:p w:rsidR="007B03A9" w:rsidRDefault="007B03A9" w:rsidP="007B03A9">
      <w:pPr>
        <w:tabs>
          <w:tab w:val="left" w:pos="3600"/>
        </w:tabs>
      </w:pPr>
      <w:r>
        <w:t xml:space="preserve">Luego verificar la dirección donde se guardó el JDK con el comando: </w:t>
      </w:r>
      <w:r>
        <w:rPr>
          <w:b/>
        </w:rPr>
        <w:t>whereis java</w:t>
      </w:r>
    </w:p>
    <w:p w:rsidR="007B03A9" w:rsidRDefault="007B03A9" w:rsidP="007B03A9">
      <w:pPr>
        <w:tabs>
          <w:tab w:val="left" w:pos="3600"/>
        </w:tabs>
        <w:jc w:val="center"/>
        <w:rPr>
          <w:rFonts w:asciiTheme="minorHAnsi" w:hAnsiTheme="minorHAnsi" w:cstheme="minorBidi"/>
        </w:rPr>
      </w:pPr>
      <w:r>
        <w:rPr>
          <w:noProof/>
          <w:lang w:val="es-ES"/>
        </w:rPr>
        <w:drawing>
          <wp:inline distT="0" distB="0" distL="0" distR="0" wp14:anchorId="4A23D55F" wp14:editId="5BBD6D75">
            <wp:extent cx="3336925" cy="106680"/>
            <wp:effectExtent l="0" t="0" r="0" b="7620"/>
            <wp:docPr id="4687" name="Imagen 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336925" cy="106680"/>
                    </a:xfrm>
                    <a:prstGeom prst="rect">
                      <a:avLst/>
                    </a:prstGeom>
                    <a:noFill/>
                    <a:ln>
                      <a:noFill/>
                    </a:ln>
                  </pic:spPr>
                </pic:pic>
              </a:graphicData>
            </a:graphic>
          </wp:inline>
        </w:drawing>
      </w:r>
    </w:p>
    <w:p w:rsidR="007B03A9" w:rsidRDefault="007B03A9" w:rsidP="007B03A9">
      <w:pPr>
        <w:tabs>
          <w:tab w:val="left" w:pos="3600"/>
        </w:tabs>
        <w:jc w:val="center"/>
      </w:pPr>
    </w:p>
    <w:p w:rsidR="007B03A9" w:rsidRDefault="007B03A9" w:rsidP="007B03A9">
      <w:pPr>
        <w:pStyle w:val="Ttulo1"/>
        <w:numPr>
          <w:ilvl w:val="1"/>
          <w:numId w:val="142"/>
        </w:numPr>
        <w:spacing w:before="0" w:line="360" w:lineRule="auto"/>
        <w:rPr>
          <w:rFonts w:cs="Times New Roman"/>
        </w:rPr>
      </w:pPr>
      <w:bookmarkStart w:id="186" w:name="_Toc441915660"/>
      <w:r>
        <w:rPr>
          <w:rFonts w:cs="Times New Roman"/>
        </w:rPr>
        <w:t>Instalar Glassfish 4.1</w:t>
      </w:r>
      <w:bookmarkEnd w:id="186"/>
    </w:p>
    <w:p w:rsidR="007B03A9" w:rsidRPr="007B03A9" w:rsidRDefault="007B03A9" w:rsidP="007B03A9"/>
    <w:p w:rsidR="007B03A9" w:rsidRDefault="007B03A9" w:rsidP="007B03A9">
      <w:pPr>
        <w:spacing w:line="360" w:lineRule="auto"/>
      </w:pPr>
      <w:r>
        <w:t xml:space="preserve">Escribir el enlace donde se encuentra el glassfish 4.1, </w:t>
      </w:r>
      <w:r>
        <w:rPr>
          <w:b/>
        </w:rPr>
        <w:t>enter</w:t>
      </w:r>
      <w:r>
        <w:t xml:space="preserve"> y se procederá con la descarga.</w:t>
      </w:r>
    </w:p>
    <w:p w:rsidR="007B03A9" w:rsidRDefault="007B03A9" w:rsidP="007B03A9">
      <w:pPr>
        <w:spacing w:line="360" w:lineRule="auto"/>
        <w:rPr>
          <w:rFonts w:cstheme="minorBidi"/>
        </w:rPr>
      </w:pPr>
    </w:p>
    <w:p w:rsidR="007B03A9" w:rsidRDefault="007B03A9" w:rsidP="007B03A9">
      <w:r>
        <w:rPr>
          <w:noProof/>
          <w:lang w:val="es-ES"/>
        </w:rPr>
        <mc:AlternateContent>
          <mc:Choice Requires="wps">
            <w:drawing>
              <wp:anchor distT="0" distB="0" distL="114300" distR="114300" simplePos="0" relativeHeight="251836416" behindDoc="0" locked="0" layoutInCell="1" allowOverlap="1" wp14:anchorId="0D1D1A71" wp14:editId="308C1AF9">
                <wp:simplePos x="0" y="0"/>
                <wp:positionH relativeFrom="column">
                  <wp:posOffset>-114300</wp:posOffset>
                </wp:positionH>
                <wp:positionV relativeFrom="paragraph">
                  <wp:posOffset>-55880</wp:posOffset>
                </wp:positionV>
                <wp:extent cx="5019675" cy="533400"/>
                <wp:effectExtent l="0" t="0" r="28575" b="19050"/>
                <wp:wrapNone/>
                <wp:docPr id="4619" name="Rectángulo redondeado 4619"/>
                <wp:cNvGraphicFramePr/>
                <a:graphic xmlns:a="http://schemas.openxmlformats.org/drawingml/2006/main">
                  <a:graphicData uri="http://schemas.microsoft.com/office/word/2010/wordprocessingShape">
                    <wps:wsp>
                      <wps:cNvSpPr/>
                      <wps:spPr>
                        <a:xfrm>
                          <a:off x="0" y="0"/>
                          <a:ext cx="5019675" cy="533400"/>
                        </a:xfrm>
                        <a:prstGeom prst="roundRect">
                          <a:avLst/>
                        </a:prstGeom>
                        <a:noFill/>
                        <a:ln w="3175">
                          <a:solidFill>
                            <a:schemeClr val="accent6"/>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09B3B" id="Rectángulo redondeado 4619" o:spid="_x0000_s1026" style="position:absolute;margin-left:-9pt;margin-top:-4.4pt;width:395.25pt;height:4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flmgIAAHoFAAAOAAAAZHJzL2Uyb0RvYy54bWysVM1u2zAMvg/YOwi6r7bTJF2DOkXQosOA&#10;og3aDj2rspQYk0WNUuJkb7Nn2YuNkp2fdcUOwy42KX4kReojLy43jWFrhb4GW/LiJOdMWQlVbRcl&#10;//J08+EjZz4IWwkDVpV8qzy/nL5/d9G6iRrAEkylkFEQ6yetK/kyBDfJMi+XqhH+BJyyZNSAjQik&#10;4iKrULQUvTHZIM/HWQtYOQSpvKfT687Ipym+1kqGe629CsyUnO4W0hfT9yV+s+mFmCxQuGUt+2uI&#10;f7hFI2pLSfehrkUQbIX1H6GaWiJ40OFEQpOB1rVUqQaqpshfVfO4FE6lWqg53u3b5P9fWHm3niOr&#10;q5IPx8U5Z1Y09EoP1LefP+xiZYChqsBWSlTAEoQ61jo/IcdHN8de8yTG8jcam/inwtgmdXm777La&#10;BCbpcJQX5+OzEWeSbKPT02GeniE7eDv04ZOChkWh5AgrW8UrpQ6L9a0PlJbwO1zMaOGmNiY9p7Gs&#10;LflpQTmixYOpq2hMSiSWujLI1oIoIaRUNowjDSjeEZI0Y+kwltoVl6SwNSqGMfZBaWoblTPokvwe&#10;t/pa9DETMrpousHeqXjLyYSdU4+NbiqReO+Yv+V4yLZHp4xgw96xqS3g3511h99V3dUay36Bakss&#10;QejGxzt5U9PL3Aof5gJpXmiyaAeEe/poA9R86CXOloDf3zqPeKIxWTlraf5K7r+tBCrOzGdLBD8v&#10;hsM4sEkZjs4GpOCx5eXYYlfNFdB7FrRtnExixAezEzVC80yrYhazkklYSblLLgPulKvQ7QVaNlLN&#10;ZglGQ+pEuLWPTsbgsauRdE+bZ4Gup2cgYt/BblbF5BVBO2z0tDBbBdB1Yu+hr32/acATCftlFDfI&#10;sZ5Qh5U5/QUAAP//AwBQSwMEFAAGAAgAAAAhABe23mncAAAACQEAAA8AAABkcnMvZG93bnJldi54&#10;bWxMj8FuwjAQRO+V+g/WVuoNHCIlRGkchCohTj1Ay93E2yQQryPbhPD33Z7a24x2NDuv2sx2EBP6&#10;0DtSsFomIJAaZ3pqFXx97hYFiBA1GT04QgUPDLCpn58qXRp3pwNOx9gKLqFQagVdjGMpZWg6tDos&#10;3YjEt2/nrY5sfSuN13cut4NMkySXVvfEHzo94nuHzfV4swrwlG/3Pk/Dw7rd/mA/xsleMqVeX+bt&#10;G4iIc/wLw+98ng41bzq7G5kgBgWLVcEskUXBCBxYr9MMxJlFloKsK/mfoP4BAAD//wMAUEsBAi0A&#10;FAAGAAgAAAAhALaDOJL+AAAA4QEAABMAAAAAAAAAAAAAAAAAAAAAAFtDb250ZW50X1R5cGVzXS54&#10;bWxQSwECLQAUAAYACAAAACEAOP0h/9YAAACUAQAACwAAAAAAAAAAAAAAAAAvAQAAX3JlbHMvLnJl&#10;bHNQSwECLQAUAAYACAAAACEAnHB35ZoCAAB6BQAADgAAAAAAAAAAAAAAAAAuAgAAZHJzL2Uyb0Rv&#10;Yy54bWxQSwECLQAUAAYACAAAACEAF7beadwAAAAJAQAADwAAAAAAAAAAAAAAAAD0BAAAZHJzL2Rv&#10;d25yZXYueG1sUEsFBgAAAAAEAAQA8wAAAP0FAAAAAA==&#10;" filled="f" strokecolor="#f79646 [3209]" strokeweight=".25pt"/>
            </w:pict>
          </mc:Fallback>
        </mc:AlternateContent>
      </w:r>
      <w:r>
        <w:rPr>
          <w:noProof/>
          <w:lang w:val="es-ES"/>
        </w:rPr>
        <w:drawing>
          <wp:inline distT="0" distB="0" distL="0" distR="0" wp14:anchorId="09F38599" wp14:editId="5E58E877">
            <wp:extent cx="5213350" cy="1377315"/>
            <wp:effectExtent l="0" t="0" r="6350" b="0"/>
            <wp:docPr id="4686" name="Imagen 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213350" cy="1377315"/>
                    </a:xfrm>
                    <a:prstGeom prst="rect">
                      <a:avLst/>
                    </a:prstGeom>
                    <a:noFill/>
                    <a:ln>
                      <a:noFill/>
                    </a:ln>
                  </pic:spPr>
                </pic:pic>
              </a:graphicData>
            </a:graphic>
          </wp:inline>
        </w:drawing>
      </w:r>
    </w:p>
    <w:p w:rsidR="007B03A9" w:rsidRDefault="007B03A9" w:rsidP="007B03A9">
      <w:pPr>
        <w:rPr>
          <w:b/>
        </w:rPr>
      </w:pPr>
      <w:r>
        <w:lastRenderedPageBreak/>
        <w:t xml:space="preserve">Una vez finalizada la descarga descomprimir el archivo.zip con: </w:t>
      </w:r>
      <w:r>
        <w:rPr>
          <w:b/>
        </w:rPr>
        <w:t>unzip glassfish-4.1.zip</w:t>
      </w:r>
    </w:p>
    <w:p w:rsidR="007B03A9" w:rsidRDefault="007B03A9" w:rsidP="007B03A9">
      <w:pPr>
        <w:rPr>
          <w:b/>
        </w:rPr>
      </w:pPr>
    </w:p>
    <w:p w:rsidR="007B03A9" w:rsidRDefault="007B03A9" w:rsidP="007B03A9">
      <w:pPr>
        <w:tabs>
          <w:tab w:val="left" w:pos="3600"/>
        </w:tabs>
        <w:jc w:val="center"/>
      </w:pPr>
      <w:r>
        <w:rPr>
          <w:noProof/>
          <w:lang w:val="es-ES"/>
        </w:rPr>
        <w:drawing>
          <wp:inline distT="0" distB="0" distL="0" distR="0" wp14:anchorId="13DB0BAE" wp14:editId="555BBBA5">
            <wp:extent cx="4643120" cy="1211580"/>
            <wp:effectExtent l="0" t="0" r="5080" b="7620"/>
            <wp:docPr id="4685" name="Imagen 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4"/>
                    <pic:cNvPicPr>
                      <a:picLocks noChangeAspect="1" noChangeArrowheads="1"/>
                    </pic:cNvPicPr>
                  </pic:nvPicPr>
                  <pic:blipFill>
                    <a:blip r:embed="rId326">
                      <a:extLst>
                        <a:ext uri="{28A0092B-C50C-407E-A947-70E740481C1C}">
                          <a14:useLocalDpi xmlns:a14="http://schemas.microsoft.com/office/drawing/2010/main" val="0"/>
                        </a:ext>
                      </a:extLst>
                    </a:blip>
                    <a:srcRect b="52324"/>
                    <a:stretch>
                      <a:fillRect/>
                    </a:stretch>
                  </pic:blipFill>
                  <pic:spPr bwMode="auto">
                    <a:xfrm>
                      <a:off x="0" y="0"/>
                      <a:ext cx="4643120" cy="1211580"/>
                    </a:xfrm>
                    <a:prstGeom prst="rect">
                      <a:avLst/>
                    </a:prstGeom>
                    <a:noFill/>
                    <a:ln>
                      <a:noFill/>
                    </a:ln>
                  </pic:spPr>
                </pic:pic>
              </a:graphicData>
            </a:graphic>
          </wp:inline>
        </w:drawing>
      </w:r>
    </w:p>
    <w:p w:rsidR="007B03A9" w:rsidRDefault="007B03A9" w:rsidP="007B03A9">
      <w:pPr>
        <w:tabs>
          <w:tab w:val="left" w:pos="3600"/>
        </w:tabs>
        <w:jc w:val="center"/>
      </w:pPr>
    </w:p>
    <w:p w:rsidR="007B03A9" w:rsidRDefault="007B03A9" w:rsidP="007B03A9">
      <w:pPr>
        <w:tabs>
          <w:tab w:val="left" w:pos="3600"/>
        </w:tabs>
        <w:spacing w:line="360" w:lineRule="auto"/>
        <w:jc w:val="both"/>
        <w:rPr>
          <w:b/>
        </w:rPr>
      </w:pPr>
      <w:r>
        <w:t xml:space="preserve">Mover la carpeta del glassfish a la siguiente dirección: </w:t>
      </w:r>
      <w:r>
        <w:rPr>
          <w:b/>
        </w:rPr>
        <w:t>cd /usr/local/glassfish</w:t>
      </w:r>
    </w:p>
    <w:p w:rsidR="007B03A9" w:rsidRDefault="007B03A9" w:rsidP="007B03A9">
      <w:pPr>
        <w:tabs>
          <w:tab w:val="left" w:pos="3600"/>
        </w:tabs>
        <w:spacing w:line="360" w:lineRule="auto"/>
        <w:jc w:val="both"/>
        <w:rPr>
          <w:b/>
        </w:rPr>
      </w:pPr>
      <w:r>
        <w:t xml:space="preserve">Y finalmente para iniciar el glassfish ir a </w:t>
      </w:r>
      <w:r>
        <w:rPr>
          <w:b/>
        </w:rPr>
        <w:t>Computer/Filesystem/usr/local/glassfish4/ glassfish/bin/asadmin</w:t>
      </w:r>
    </w:p>
    <w:p w:rsidR="007B03A9" w:rsidRDefault="007B03A9" w:rsidP="007B03A9">
      <w:pPr>
        <w:tabs>
          <w:tab w:val="left" w:pos="3600"/>
        </w:tabs>
        <w:spacing w:line="360" w:lineRule="auto"/>
        <w:rPr>
          <w:b/>
        </w:rPr>
      </w:pPr>
    </w:p>
    <w:p w:rsidR="007B03A9" w:rsidRDefault="007B03A9" w:rsidP="007B03A9">
      <w:pPr>
        <w:tabs>
          <w:tab w:val="left" w:pos="3600"/>
        </w:tabs>
        <w:jc w:val="center"/>
      </w:pPr>
      <w:r>
        <w:rPr>
          <w:noProof/>
          <w:lang w:val="es-ES"/>
        </w:rPr>
        <w:drawing>
          <wp:inline distT="0" distB="0" distL="0" distR="0" wp14:anchorId="3B3A93F1" wp14:editId="514A46B6">
            <wp:extent cx="5391150" cy="653415"/>
            <wp:effectExtent l="0" t="0" r="0" b="0"/>
            <wp:docPr id="4684" name="Imagen 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91150" cy="653415"/>
                    </a:xfrm>
                    <a:prstGeom prst="rect">
                      <a:avLst/>
                    </a:prstGeom>
                    <a:noFill/>
                    <a:ln>
                      <a:noFill/>
                    </a:ln>
                  </pic:spPr>
                </pic:pic>
              </a:graphicData>
            </a:graphic>
          </wp:inline>
        </w:drawing>
      </w:r>
    </w:p>
    <w:p w:rsidR="007B03A9" w:rsidRDefault="007B03A9" w:rsidP="007B03A9">
      <w:pPr>
        <w:tabs>
          <w:tab w:val="left" w:pos="3600"/>
        </w:tabs>
        <w:jc w:val="center"/>
      </w:pPr>
    </w:p>
    <w:p w:rsidR="007B03A9" w:rsidRDefault="007B03A9" w:rsidP="007B03A9">
      <w:pPr>
        <w:pStyle w:val="Ttulo1"/>
        <w:numPr>
          <w:ilvl w:val="1"/>
          <w:numId w:val="142"/>
        </w:numPr>
        <w:spacing w:before="0" w:line="360" w:lineRule="auto"/>
        <w:rPr>
          <w:rFonts w:cs="Times New Roman"/>
        </w:rPr>
      </w:pPr>
      <w:bookmarkStart w:id="187" w:name="_Toc441915661"/>
      <w:r>
        <w:rPr>
          <w:rFonts w:cs="Times New Roman"/>
        </w:rPr>
        <w:t>Desplegar el archivo estafeta.war en el servidor glassfish</w:t>
      </w:r>
      <w:bookmarkEnd w:id="187"/>
    </w:p>
    <w:p w:rsidR="007B03A9" w:rsidRDefault="007B03A9" w:rsidP="007B03A9">
      <w:r>
        <w:t xml:space="preserve">Abrir el explorador con </w:t>
      </w:r>
      <w:r>
        <w:rPr>
          <w:b/>
        </w:rPr>
        <w:t xml:space="preserve">localhost: 4848 </w:t>
      </w:r>
      <w:r>
        <w:t>y se visualizara la siguiente pantalla.</w:t>
      </w:r>
    </w:p>
    <w:p w:rsidR="007B03A9" w:rsidRDefault="007B03A9" w:rsidP="007B03A9">
      <w:pPr>
        <w:rPr>
          <w:rFonts w:asciiTheme="minorHAnsi" w:hAnsiTheme="minorHAnsi" w:cstheme="minorBidi"/>
        </w:rPr>
      </w:pPr>
    </w:p>
    <w:p w:rsidR="007B03A9" w:rsidRDefault="007B03A9" w:rsidP="007B03A9">
      <w:pPr>
        <w:tabs>
          <w:tab w:val="left" w:pos="1335"/>
        </w:tabs>
        <w:jc w:val="center"/>
      </w:pPr>
      <w:r>
        <w:rPr>
          <w:noProof/>
          <w:lang w:val="es-ES"/>
        </w:rPr>
        <w:drawing>
          <wp:inline distT="0" distB="0" distL="0" distR="0">
            <wp:extent cx="4227830" cy="2042795"/>
            <wp:effectExtent l="0" t="0" r="1270" b="0"/>
            <wp:docPr id="4683" name="Imagen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27830" cy="2042795"/>
                    </a:xfrm>
                    <a:prstGeom prst="rect">
                      <a:avLst/>
                    </a:prstGeom>
                    <a:noFill/>
                    <a:ln>
                      <a:noFill/>
                    </a:ln>
                  </pic:spPr>
                </pic:pic>
              </a:graphicData>
            </a:graphic>
          </wp:inline>
        </w:drawing>
      </w:r>
    </w:p>
    <w:p w:rsidR="007B03A9" w:rsidRDefault="007B03A9" w:rsidP="007B03A9">
      <w:pPr>
        <w:tabs>
          <w:tab w:val="left" w:pos="1335"/>
        </w:tabs>
        <w:spacing w:line="360" w:lineRule="auto"/>
      </w:pPr>
    </w:p>
    <w:p w:rsidR="007B03A9" w:rsidRDefault="007B03A9" w:rsidP="007B03A9">
      <w:pPr>
        <w:tabs>
          <w:tab w:val="left" w:pos="1335"/>
        </w:tabs>
        <w:spacing w:line="360" w:lineRule="auto"/>
      </w:pPr>
      <w:r>
        <w:t xml:space="preserve">Luego seleccionar la opción </w:t>
      </w:r>
      <w:r>
        <w:rPr>
          <w:b/>
        </w:rPr>
        <w:t xml:space="preserve">Applicatios, deploy, </w:t>
      </w:r>
      <w:r>
        <w:t xml:space="preserve">seleccionar el archivo.war, el servidor virtual es </w:t>
      </w:r>
      <w:r>
        <w:rPr>
          <w:b/>
        </w:rPr>
        <w:t>sever</w:t>
      </w:r>
      <w:r>
        <w:t xml:space="preserve"> y click en </w:t>
      </w:r>
      <w:r>
        <w:rPr>
          <w:b/>
        </w:rPr>
        <w:t xml:space="preserve">OK </w:t>
      </w:r>
      <w:r>
        <w:t>y se procederá a subir el archivo.</w:t>
      </w:r>
    </w:p>
    <w:p w:rsidR="007B03A9" w:rsidRDefault="007B03A9" w:rsidP="007B03A9">
      <w:pPr>
        <w:tabs>
          <w:tab w:val="left" w:pos="1335"/>
        </w:tabs>
        <w:jc w:val="center"/>
        <w:rPr>
          <w:rFonts w:asciiTheme="minorHAnsi" w:hAnsiTheme="minorHAnsi" w:cstheme="minorBidi"/>
        </w:rPr>
      </w:pPr>
      <w:r>
        <w:rPr>
          <w:noProof/>
          <w:lang w:val="es-ES"/>
        </w:rPr>
        <w:lastRenderedPageBreak/>
        <w:drawing>
          <wp:inline distT="0" distB="0" distL="0" distR="0">
            <wp:extent cx="4156075" cy="2790825"/>
            <wp:effectExtent l="0" t="0" r="0" b="9525"/>
            <wp:docPr id="4682" name="Imagen 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156075" cy="2790825"/>
                    </a:xfrm>
                    <a:prstGeom prst="rect">
                      <a:avLst/>
                    </a:prstGeom>
                    <a:noFill/>
                    <a:ln>
                      <a:noFill/>
                    </a:ln>
                  </pic:spPr>
                </pic:pic>
              </a:graphicData>
            </a:graphic>
          </wp:inline>
        </w:drawing>
      </w:r>
    </w:p>
    <w:p w:rsidR="007B03A9" w:rsidRDefault="007B03A9" w:rsidP="007B03A9">
      <w:pPr>
        <w:tabs>
          <w:tab w:val="left" w:pos="1335"/>
        </w:tabs>
        <w:jc w:val="center"/>
      </w:pPr>
    </w:p>
    <w:p w:rsidR="007B03A9" w:rsidRDefault="007B03A9" w:rsidP="007B03A9">
      <w:pPr>
        <w:tabs>
          <w:tab w:val="left" w:pos="1335"/>
        </w:tabs>
        <w:spacing w:line="360" w:lineRule="auto"/>
      </w:pPr>
    </w:p>
    <w:p w:rsidR="007B03A9" w:rsidRDefault="007B03A9" w:rsidP="007B03A9">
      <w:pPr>
        <w:tabs>
          <w:tab w:val="left" w:pos="1335"/>
        </w:tabs>
        <w:spacing w:line="360" w:lineRule="auto"/>
      </w:pPr>
      <w:r>
        <w:t xml:space="preserve">Una vez subida la aplicación web se tiene que dar click en </w:t>
      </w:r>
      <w:r>
        <w:rPr>
          <w:b/>
        </w:rPr>
        <w:t xml:space="preserve">Desplegar </w:t>
      </w:r>
      <w:r>
        <w:t xml:space="preserve"> y se presentara la siguiente pantalla con la dirección en la cual se encuentra alojada la aplicación.</w:t>
      </w:r>
    </w:p>
    <w:p w:rsidR="007B03A9" w:rsidRDefault="007B03A9" w:rsidP="007B03A9">
      <w:pPr>
        <w:tabs>
          <w:tab w:val="left" w:pos="1335"/>
        </w:tabs>
        <w:spacing w:line="360" w:lineRule="auto"/>
      </w:pPr>
    </w:p>
    <w:p w:rsidR="007B03A9" w:rsidRDefault="007B03A9" w:rsidP="007B03A9">
      <w:pPr>
        <w:tabs>
          <w:tab w:val="left" w:pos="1335"/>
        </w:tabs>
      </w:pPr>
      <w:r>
        <w:rPr>
          <w:noProof/>
          <w:lang w:val="es-ES"/>
        </w:rPr>
        <w:drawing>
          <wp:inline distT="0" distB="0" distL="0" distR="0">
            <wp:extent cx="5379720" cy="1080770"/>
            <wp:effectExtent l="0" t="0" r="0" b="5080"/>
            <wp:docPr id="4681" name="Imagen 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379720" cy="1080770"/>
                    </a:xfrm>
                    <a:prstGeom prst="rect">
                      <a:avLst/>
                    </a:prstGeom>
                    <a:noFill/>
                    <a:ln>
                      <a:noFill/>
                    </a:ln>
                  </pic:spPr>
                </pic:pic>
              </a:graphicData>
            </a:graphic>
          </wp:inline>
        </w:drawing>
      </w:r>
    </w:p>
    <w:p w:rsidR="007B03A9" w:rsidRDefault="007B03A9" w:rsidP="007B03A9">
      <w:pPr>
        <w:tabs>
          <w:tab w:val="left" w:pos="1335"/>
        </w:tabs>
      </w:pPr>
    </w:p>
    <w:p w:rsidR="007B03A9" w:rsidRDefault="007B03A9" w:rsidP="007B03A9">
      <w:pPr>
        <w:tabs>
          <w:tab w:val="left" w:pos="1335"/>
        </w:tabs>
        <w:spacing w:line="360" w:lineRule="auto"/>
      </w:pPr>
      <w:r>
        <w:t>Al abrir cualquiera de las dos direcciones se desplegará la aplicación web como se muestra en la siguiente apantalla:</w:t>
      </w:r>
    </w:p>
    <w:p w:rsidR="007B03A9" w:rsidRDefault="007B03A9" w:rsidP="007B03A9">
      <w:pPr>
        <w:tabs>
          <w:tab w:val="left" w:pos="1335"/>
        </w:tabs>
        <w:rPr>
          <w:rFonts w:asciiTheme="minorHAnsi" w:hAnsiTheme="minorHAnsi" w:cstheme="minorBidi"/>
        </w:rPr>
      </w:pPr>
    </w:p>
    <w:p w:rsidR="007B03A9" w:rsidRDefault="007B03A9" w:rsidP="007B03A9">
      <w:pPr>
        <w:tabs>
          <w:tab w:val="left" w:pos="1335"/>
        </w:tabs>
      </w:pPr>
      <w:r>
        <w:rPr>
          <w:noProof/>
          <w:lang w:val="es-ES"/>
        </w:rPr>
        <w:drawing>
          <wp:inline distT="0" distB="0" distL="0" distR="0">
            <wp:extent cx="5403215" cy="2826385"/>
            <wp:effectExtent l="0" t="0" r="6985" b="0"/>
            <wp:docPr id="4680" name="Imagen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8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403215" cy="2826385"/>
                    </a:xfrm>
                    <a:prstGeom prst="rect">
                      <a:avLst/>
                    </a:prstGeom>
                    <a:noFill/>
                    <a:ln>
                      <a:noFill/>
                    </a:ln>
                  </pic:spPr>
                </pic:pic>
              </a:graphicData>
            </a:graphic>
          </wp:inline>
        </w:drawing>
      </w:r>
    </w:p>
    <w:p w:rsidR="0098015B" w:rsidRDefault="0098015B" w:rsidP="007B03A9">
      <w:pPr>
        <w:tabs>
          <w:tab w:val="left" w:pos="673"/>
          <w:tab w:val="left" w:pos="1155"/>
          <w:tab w:val="center" w:pos="7001"/>
        </w:tabs>
        <w:spacing w:line="360" w:lineRule="auto"/>
        <w:rPr>
          <w:b/>
        </w:rPr>
      </w:pPr>
    </w:p>
    <w:p w:rsidR="007B03A9" w:rsidRDefault="007B03A9" w:rsidP="003B10ED">
      <w:pPr>
        <w:tabs>
          <w:tab w:val="left" w:pos="673"/>
          <w:tab w:val="left" w:pos="1155"/>
          <w:tab w:val="center" w:pos="7001"/>
        </w:tabs>
        <w:spacing w:line="360" w:lineRule="auto"/>
        <w:jc w:val="center"/>
        <w:rPr>
          <w:b/>
        </w:rPr>
        <w:sectPr w:rsidR="007B03A9" w:rsidSect="007B03A9">
          <w:footerReference w:type="default" r:id="rId332"/>
          <w:pgSz w:w="11906" w:h="16838"/>
          <w:pgMar w:top="1418" w:right="1418" w:bottom="1418" w:left="1985" w:header="709" w:footer="709" w:gutter="0"/>
          <w:pgNumType w:start="1"/>
          <w:cols w:space="708"/>
          <w:docGrid w:linePitch="360"/>
        </w:sectPr>
      </w:pPr>
    </w:p>
    <w:p w:rsidR="003B16D0" w:rsidRDefault="00F4606D" w:rsidP="007B03A9">
      <w:pPr>
        <w:tabs>
          <w:tab w:val="left" w:pos="673"/>
          <w:tab w:val="left" w:pos="1155"/>
          <w:tab w:val="center" w:pos="7001"/>
        </w:tabs>
        <w:spacing w:line="360" w:lineRule="auto"/>
        <w:rPr>
          <w:b/>
        </w:rPr>
      </w:pPr>
      <w:r>
        <w:rPr>
          <w:b/>
        </w:rPr>
        <w:lastRenderedPageBreak/>
        <w:t>Anexo E</w:t>
      </w:r>
      <w:r w:rsidR="003B16D0">
        <w:rPr>
          <w:b/>
        </w:rPr>
        <w:t xml:space="preserve">: </w:t>
      </w:r>
      <w:r w:rsidR="003B16D0" w:rsidRPr="001C2F6F">
        <w:rPr>
          <w:b/>
        </w:rPr>
        <w:t>Test de Usuabilidad</w:t>
      </w:r>
    </w:p>
    <w:p w:rsidR="00091460" w:rsidRDefault="00091460" w:rsidP="007B03A9">
      <w:pPr>
        <w:tabs>
          <w:tab w:val="left" w:pos="673"/>
          <w:tab w:val="left" w:pos="1155"/>
          <w:tab w:val="center" w:pos="7001"/>
        </w:tabs>
        <w:spacing w:line="360" w:lineRule="auto"/>
        <w:rPr>
          <w:b/>
        </w:rPr>
      </w:pPr>
    </w:p>
    <w:p w:rsidR="00F17338" w:rsidRPr="00FC2D27" w:rsidRDefault="00F17338" w:rsidP="001C2F6F">
      <w:pPr>
        <w:spacing w:line="360" w:lineRule="auto"/>
        <w:jc w:val="center"/>
        <w:rPr>
          <w:b/>
        </w:rPr>
      </w:pPr>
      <w:r w:rsidRPr="00FC2D27">
        <w:rPr>
          <w:b/>
        </w:rPr>
        <w:t>FACULTAD DE INFORMÁTICA Y ELECTRÓNICA</w:t>
      </w:r>
    </w:p>
    <w:p w:rsidR="00F17338" w:rsidRPr="00FC2D27" w:rsidRDefault="00F17338" w:rsidP="001C2F6F">
      <w:pPr>
        <w:spacing w:line="360" w:lineRule="auto"/>
        <w:jc w:val="center"/>
        <w:rPr>
          <w:b/>
        </w:rPr>
      </w:pPr>
      <w:r w:rsidRPr="00FC2D27">
        <w:rPr>
          <w:b/>
        </w:rPr>
        <w:t>DESARROLLO DE UNA APLICACIÓN WEB PARA EL REGISTRO DE LA DISTRIBUCIÓN DE LA JORNADA DEL PERSONAL ACADÉMICO DE LA FACULTAD DE INFORMÁTICA Y ELECTRÓNICA</w:t>
      </w:r>
    </w:p>
    <w:p w:rsidR="00F17338" w:rsidRPr="00FC2D27" w:rsidRDefault="00F17338" w:rsidP="001C2F6F">
      <w:pPr>
        <w:spacing w:line="360" w:lineRule="auto"/>
        <w:jc w:val="center"/>
        <w:rPr>
          <w:b/>
        </w:rPr>
      </w:pPr>
    </w:p>
    <w:p w:rsidR="00F17338" w:rsidRDefault="00F17338" w:rsidP="001C2F6F">
      <w:pPr>
        <w:spacing w:line="360" w:lineRule="auto"/>
        <w:jc w:val="center"/>
        <w:rPr>
          <w:b/>
        </w:rPr>
      </w:pPr>
      <w:r w:rsidRPr="00FC2D27">
        <w:rPr>
          <w:b/>
        </w:rPr>
        <w:t>TEST DE USABILIDAD</w:t>
      </w:r>
    </w:p>
    <w:p w:rsidR="00473AB1" w:rsidRPr="00FC2D27" w:rsidRDefault="00473AB1" w:rsidP="001C2F6F">
      <w:pPr>
        <w:spacing w:line="360" w:lineRule="auto"/>
        <w:jc w:val="center"/>
        <w:rPr>
          <w:b/>
        </w:rPr>
      </w:pPr>
    </w:p>
    <w:p w:rsidR="00F17338" w:rsidRDefault="00F17338" w:rsidP="001C2F6F">
      <w:pPr>
        <w:spacing w:line="360" w:lineRule="auto"/>
        <w:jc w:val="both"/>
      </w:pPr>
      <w:r w:rsidRPr="00FC2D27">
        <w:t>Le agradezco su disposición de participar en esta “Prueba de Usabilidad” que nos ayudará a detectar problemas en el sitio que desarrollamos, si es que los tuviera.</w:t>
      </w:r>
    </w:p>
    <w:p w:rsidR="00F17338" w:rsidRPr="00FC2D27" w:rsidRDefault="00F17338" w:rsidP="001C2F6F">
      <w:pPr>
        <w:spacing w:line="360" w:lineRule="auto"/>
        <w:jc w:val="both"/>
      </w:pPr>
    </w:p>
    <w:p w:rsidR="00F17338" w:rsidRPr="00FC2D27" w:rsidRDefault="00F17338" w:rsidP="001C2F6F">
      <w:pPr>
        <w:spacing w:line="360" w:lineRule="auto"/>
        <w:jc w:val="both"/>
        <w:rPr>
          <w:b/>
        </w:rPr>
      </w:pPr>
      <w:r w:rsidRPr="00FC2D27">
        <w:rPr>
          <w:b/>
        </w:rPr>
        <w:t>IDENTIDAD</w:t>
      </w:r>
    </w:p>
    <w:p w:rsidR="00F17338" w:rsidRPr="00FC2D27" w:rsidRDefault="00F17338" w:rsidP="001C2F6F">
      <w:pPr>
        <w:pStyle w:val="Prrafodelista"/>
        <w:numPr>
          <w:ilvl w:val="0"/>
          <w:numId w:val="136"/>
        </w:numPr>
        <w:spacing w:line="360" w:lineRule="auto"/>
        <w:ind w:left="360"/>
        <w:jc w:val="both"/>
      </w:pPr>
      <w:r w:rsidRPr="00FC2D27">
        <w:t xml:space="preserve">¿Con la información que se ofrece en la página principal, es posible saber a qué institución o facultad corresponde el sitio?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796480" behindDoc="0" locked="0" layoutInCell="1" allowOverlap="1" wp14:anchorId="0148000F" wp14:editId="4236F1BA">
                <wp:simplePos x="0" y="0"/>
                <wp:positionH relativeFrom="column">
                  <wp:posOffset>329565</wp:posOffset>
                </wp:positionH>
                <wp:positionV relativeFrom="paragraph">
                  <wp:posOffset>262890</wp:posOffset>
                </wp:positionV>
                <wp:extent cx="133350" cy="171450"/>
                <wp:effectExtent l="0" t="0" r="19050" b="19050"/>
                <wp:wrapNone/>
                <wp:docPr id="4" name="4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F33C2" id="4 Rectángulo" o:spid="_x0000_s1026" style="position:absolute;margin-left:25.95pt;margin-top:20.7pt;width:10.5pt;height:13.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D0YQIAAAsFAAAOAAAAZHJzL2Uyb0RvYy54bWysVMFu2zAMvQ/YPwi6r47TdN2COkXQosOA&#10;og3aDj2rspQYk0SNUuJkf7Nv6Y+Nkh2n6Iodhl1kSnyPFJ9In51vrWEbhaEBV/HyaMSZchLqxi0r&#10;/u3h6sMnzkIUrhYGnKr4TgV+Pnv/7qz1UzWGFZhaIaMgLkxbX/FVjH5aFEGulBXhCLxy5NSAVkTa&#10;4rKoUbQU3ZpiPBp9LFrA2iNIFQKdXnZOPsvxtVYy3modVGSm4nS3mFfM61Nai9mZmC5R+FUj+2uI&#10;f7iFFY2jpEOoSxEFW2PzRyjbSIQAOh5JsAVo3UiVa6BqytGrau5XwqtcC4kT/CBT+H9h5c1mgayp&#10;Kz7hzAlLTzRhdyTb8y+3XBtIArU+TAl37xfY7wKZqdqtRpu+VAfbZlF3g6hqG5mkw/L4+PiEpJfk&#10;Kk/LCdkUpTiQPYb4RYFlyag4UvIspdhch9hB9xDipct06bMVd0alGxh3pzTVQQnHmZ07SF0YZBtB&#10;b19/L/u0GZkoujFmIJVvkUzck3psoqncVQNx9BbxkG1A54zg4kC0jQP8O1l3+H3VXa2p7Ceod/Rs&#10;CF0/By+vGhLvWoS4EEgNTHrTUMZbWrSBtuLQW5ytAH++dZ7w1Ffk5aylgah4+LEWqDgzXx113Ody&#10;MkkTlDeTk9MxbfCl5+mlx63tBZDuJY2/l9lM+Gj2pkawjzS785SVXMJJyl1xGXG/uYjdoNL0SzWf&#10;ZxhNjRfx2t17mYInVVNzPGwfBfq+gyK13g3sh0dMXzVSh01MB/N1BN3kLjvo2utNE5f7tP87pJF+&#10;uc+owz9s9hsAAP//AwBQSwMEFAAGAAgAAAAhAIaanCvcAAAABwEAAA8AAABkcnMvZG93bnJldi54&#10;bWxMjsFOg0AURfcm/sPkmbizAw1iizwaQ2JMdCXWhbsp8wqkzAxhphT8ep8rXd7cm3NPvptNLyYa&#10;fecsQryKQJCtne5sg7D/eL7bgPBBWa16ZwlhIQ+74voqV5l2F/tOUxUawRDrM4XQhjBkUvq6JaP8&#10;yg1kuTu60ajAcWykHtWF4aaX6yhKpVGd5YdWDVS2VJ+qs0F4W2SY9p/p9nsqu0VXX+XLK5WItzfz&#10;0yOIQHP4G8OvPqtDwU4Hd7baix7hPt7yEiGJExDcP6w5HxDSTQKyyOV//+IHAAD//wMAUEsBAi0A&#10;FAAGAAgAAAAhALaDOJL+AAAA4QEAABMAAAAAAAAAAAAAAAAAAAAAAFtDb250ZW50X1R5cGVzXS54&#10;bWxQSwECLQAUAAYACAAAACEAOP0h/9YAAACUAQAACwAAAAAAAAAAAAAAAAAvAQAAX3JlbHMvLnJl&#10;bHNQSwECLQAUAAYACAAAACEAV8jQ9GECAAALBQAADgAAAAAAAAAAAAAAAAAuAgAAZHJzL2Uyb0Rv&#10;Yy54bWxQSwECLQAUAAYACAAAACEAhpqcK9wAAAAHAQAADwAAAAAAAAAAAAAAAAC7BAAAZHJzL2Rv&#10;d25yZXYueG1sUEsFBgAAAAAEAAQA8wAAAMQ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795456" behindDoc="0" locked="0" layoutInCell="1" allowOverlap="1" wp14:anchorId="50E441D7" wp14:editId="5FBEAF2B">
                <wp:simplePos x="0" y="0"/>
                <wp:positionH relativeFrom="column">
                  <wp:posOffset>320040</wp:posOffset>
                </wp:positionH>
                <wp:positionV relativeFrom="paragraph">
                  <wp:posOffset>-3810</wp:posOffset>
                </wp:positionV>
                <wp:extent cx="133350" cy="171450"/>
                <wp:effectExtent l="0" t="0" r="19050" b="19050"/>
                <wp:wrapNone/>
                <wp:docPr id="11" name="11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935700" id="11 Rectángulo" o:spid="_x0000_s1026" style="position:absolute;margin-left:25.2pt;margin-top:-.3pt;width:10.5pt;height:13.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NYgIAAA0FAAAOAAAAZHJzL2Uyb0RvYy54bWysVMFu2zAMvQ/YPwi6r47TdN2COkXQosOA&#10;og3aDj2rspQYk0SNUuJkf7Nv6Y+Nkh2n6Iodhl1kSuQjxadHn51vrWEbhaEBV/HyaMSZchLqxi0r&#10;/u3h6sMnzkIUrhYGnKr4TgV+Pnv/7qz1UzWGFZhaIaMkLkxbX/FVjH5aFEGulBXhCLxy5NSAVkTa&#10;4rKoUbSU3ZpiPBp9LFrA2iNIFQKdXnZOPsv5tVYy3modVGSm4nS3mFfM61Nai9mZmC5R+FUj+2uI&#10;f7iFFY2jokOqSxEFW2PzRyrbSIQAOh5JsAVo3UiVe6BuytGrbu5XwqvcC5ET/EBT+H9p5c1mgayp&#10;6e1Kzpyw9EZlye6IuOdfbrk2kChqfZhS5L1fYL8LZKZ+txpt+lInbJtp3Q20qm1kkg7L4+PjEyJf&#10;kqs8LSdkU5biAPYY4hcFliWj4kjFM5licx1iF7oPIVy6TFc+W3FnVLqBcXdKUydUcJzRWUPqwiDb&#10;CHr9+nvZl82RCaIbYwZQ+RbIxD2oj00wlXU1AEdvAQ/VhuhcEVwcgLZxgH8H6y5+33XXa2r7Ceod&#10;PRxCp+jg5VVD5F2LEBcCScLEN41lvKVFG2grDr3F2Qrw51vnKZ6URV7OWhqJiocfa4GKM/PVkeY+&#10;l5NJmqG8mZycjmmDLz1PLz1ubS+AeCdZ0e2ymeKj2ZsawT7S9M5TVXIJJ6l2xWXE/eYidqNK8y/V&#10;fJ7DaG68iNfu3suUPLGaxPGwfRToewVFkt4N7MdHTF8JqYtNSAfzdQTdZJUdeO35ppnLOu3/D2mo&#10;X+5z1OEvNvsNAAD//wMAUEsDBBQABgAIAAAAIQDdkF9h2wAAAAYBAAAPAAAAZHJzL2Rvd25yZXYu&#10;eG1sTI5BS8NAEIXvgv9hGcFbu2mpUWMmRQIi6MlYD9622TEJZmdDdpum/nrHkz0+3uN7X76dXa8m&#10;GkPnGWG1TEAR19523CDs3p8Wd6BCNGxN75kQThRgW1xe5Caz/shvNFWxUQLhkBmENsYh0zrULTkT&#10;ln4glu7Lj85EiWOj7WiOAne9XidJqp3pWB5aM1DZUv1dHRzC60nHafeR3v9MZXey1Wf5/EIl4vXV&#10;/PgAKtIc/8fwpy/qUIjT3h/YBtUj3CQbWSIsUlBS364k7hHW6QZ0ketz/eIXAAD//wMAUEsBAi0A&#10;FAAGAAgAAAAhALaDOJL+AAAA4QEAABMAAAAAAAAAAAAAAAAAAAAAAFtDb250ZW50X1R5cGVzXS54&#10;bWxQSwECLQAUAAYACAAAACEAOP0h/9YAAACUAQAACwAAAAAAAAAAAAAAAAAvAQAAX3JlbHMvLnJl&#10;bHNQSwECLQAUAAYACAAAACEAmP6mjWICAAANBQAADgAAAAAAAAAAAAAAAAAuAgAAZHJzL2Uyb0Rv&#10;Yy54bWxQSwECLQAUAAYACAAAACEA3ZBfYdsAAAAGAQAADwAAAAAAAAAAAAAAAAC8BAAAZHJzL2Rv&#10;d25yZXYueG1sUEsFBgAAAAAEAAQA8wAAAMQFA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6"/>
        </w:numPr>
        <w:spacing w:after="160" w:line="360" w:lineRule="auto"/>
        <w:ind w:left="360"/>
        <w:jc w:val="both"/>
      </w:pPr>
      <w:r w:rsidRPr="00FC2D27">
        <w:t>¿Hay algún elemento gráfico o de texto que le haya ayudado a entender más claramente a qué institución o facultad pertenece el sitio?</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798528" behindDoc="0" locked="0" layoutInCell="1" allowOverlap="1" wp14:anchorId="3152EB33" wp14:editId="5515D08D">
                <wp:simplePos x="0" y="0"/>
                <wp:positionH relativeFrom="column">
                  <wp:posOffset>329565</wp:posOffset>
                </wp:positionH>
                <wp:positionV relativeFrom="paragraph">
                  <wp:posOffset>262890</wp:posOffset>
                </wp:positionV>
                <wp:extent cx="133350" cy="171450"/>
                <wp:effectExtent l="0" t="0" r="19050" b="19050"/>
                <wp:wrapNone/>
                <wp:docPr id="26" name="26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B35288" id="26 Rectángulo" o:spid="_x0000_s1026" style="position:absolute;margin-left:25.95pt;margin-top:20.7pt;width:10.5pt;height:13.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9psZAIAAA0FAAAOAAAAZHJzL2Uyb0RvYy54bWysVMFu2zAMvQ/YPwi6r47TtN2COkXQosOA&#10;og3aDj2rspQYk0SNUuJkf7Nv2Y+Nkh2n6Iodhl1kSnyPFJ9JnV9srWEbhaEBV/HyaMSZchLqxi0r&#10;/vXx+sNHzkIUrhYGnKr4TgV+MXv/7rz1UzWGFZhaIaMgLkxbX/FVjH5aFEGulBXhCLxy5NSAVkTa&#10;4rKoUbQU3ZpiPBqdFi1g7RGkCoFOrzonn+X4WisZ77QOKjJTcbpbzCvm9TmtxexcTJco/KqR/TXE&#10;P9zCisZR0iHUlYiCrbH5I5RtJEIAHY8k2AK0bqTKNVA15ehVNQ8r4VWuhcQJfpAp/L+w8nazQNbU&#10;FR+fcuaEpX80PmX3JNyvn265NpAkan2YEvLBL7DfBTJTvVuNNn2pErbNsu4GWdU2MkmH5fHx8QmJ&#10;L8lVnpUTsilKcSB7DPGzAsuSUXGk5FlMsbkJsYPuIcRLl+nSZyvujEo3MO5eaaqEEo4zO/eQujTI&#10;NoL+fv2t7NNmZKLoxpiBVL5FMnFP6rGJpnJfDcTRW8RDtgGdM4KLA9E2DvDvZN3h91V3taayn6He&#10;0Y9D6Do6eHndkHg3IsSFQGph0pvGMt7Rog20FYfe4mwF+OOt84SnziIvZy2NRMXD97VAxZn54qjn&#10;PpWTSZqhvJmcnI1pgy89zy89bm0vgXQv6QHwMpsJH83e1Aj2iaZ3nrKSSzhJuSsuI+43l7EbVZp/&#10;qebzDKO58SLeuAcvU/CkamqOx+2TQN93UKTWu4X9+Ijpq0bqsInpYL6OoJvcZQdde71p5nKf9u9D&#10;GuqX+4w6vGKz3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hHPabG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797504" behindDoc="0" locked="0" layoutInCell="1" allowOverlap="1" wp14:anchorId="40EEA6EF" wp14:editId="1E870661">
                <wp:simplePos x="0" y="0"/>
                <wp:positionH relativeFrom="column">
                  <wp:posOffset>320040</wp:posOffset>
                </wp:positionH>
                <wp:positionV relativeFrom="paragraph">
                  <wp:posOffset>-3810</wp:posOffset>
                </wp:positionV>
                <wp:extent cx="133350" cy="171450"/>
                <wp:effectExtent l="0" t="0" r="19050" b="19050"/>
                <wp:wrapNone/>
                <wp:docPr id="27" name="2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D00991" id="27 Rectángulo" o:spid="_x0000_s1026" style="position:absolute;margin-left:25.2pt;margin-top:-.3pt;width:10.5pt;height:13.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48vZAIAAA0FAAAOAAAAZHJzL2Uyb0RvYy54bWysVMFu2zAMvQ/YPwi6r47TdNmCOkXQosOA&#10;oi3aDj2rspQYk0SNUuJkf7Nv6Y+Nkh2n6Iodhl1kSnyPFJ9JnZ5trWEbhaEBV/HyaMSZchLqxi0r&#10;/u3h8sMnzkIUrhYGnKr4TgV+Nn//7rT1MzWGFZhaIaMgLsxaX/FVjH5WFEGulBXhCLxy5NSAVkTa&#10;4rKoUbQU3ZpiPBp9LFrA2iNIFQKdXnROPs/xtVYy3mgdVGSm4nS3mFfM61Nai/mpmC1R+FUj+2uI&#10;f7iFFY2jpEOoCxEFW2PzRyjbSIQAOh5JsAVo3UiVa6BqytGrau5XwqtcC4kT/CBT+H9h5fXmFllT&#10;V3w85cwJS/9oPGV3JNzzL7dcG0gStT7MCHnvb7HfBTJTvVuNNn2pErbNsu4GWdU2MkmH5fHx8QmJ&#10;L8lVTssJ2RSlOJA9hvhFgWXJqDhS8iym2FyF2EH3EOKly3TpsxV3RqUbGHenNFVCCceZnXtInRtk&#10;G0F/v/5e9mkzMlF0Y8xAKt8imbgn9dhEU7mvBuLoLeIh24DOGcHFgWgbB/h3su7w+6q7WlPZT1Dv&#10;6MchdB0dvLxsSLwrEeKtQGph0pvGMt7Qog20FYfe4mwF+POt84SnziIvZy2NRMXDj7VAxZn56qjn&#10;PpeTSZqhvJmcTMe0wZeep5cet7bnQLqX9AB4mc2Ej2ZvagT7SNO7SFnJJZyk3BWXEfeb89iNKs2/&#10;VItFhtHceBGv3L2XKXhSNTXHw/ZRoO87KFLrXcN+fMTsVSN12MR0sFhH0E3usoOuvd40c7lP+/ch&#10;DfXLfUYdXrH5b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C1D48v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6"/>
        </w:numPr>
        <w:spacing w:after="160" w:line="360" w:lineRule="auto"/>
        <w:ind w:left="360"/>
        <w:jc w:val="both"/>
      </w:pPr>
      <w:r w:rsidRPr="00FC2D27">
        <w:t xml:space="preserve">¿Relaciona los colores predominantes en el sitio web con la institución o facultad?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16960" behindDoc="0" locked="0" layoutInCell="1" allowOverlap="1" wp14:anchorId="3D0C6BC3" wp14:editId="208EFE58">
                <wp:simplePos x="0" y="0"/>
                <wp:positionH relativeFrom="column">
                  <wp:posOffset>329565</wp:posOffset>
                </wp:positionH>
                <wp:positionV relativeFrom="paragraph">
                  <wp:posOffset>262890</wp:posOffset>
                </wp:positionV>
                <wp:extent cx="133350" cy="171450"/>
                <wp:effectExtent l="0" t="0" r="19050" b="19050"/>
                <wp:wrapNone/>
                <wp:docPr id="28" name="2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FD119" id="28 Rectángulo" o:spid="_x0000_s1026" style="position:absolute;margin-left:25.95pt;margin-top:20.7pt;width:10.5pt;height:13.5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xLZAIAAA0FAAAOAAAAZHJzL2Uyb0RvYy54bWysVMFu2zAMvQ/YPwi6r47TdO2COkXQosOA&#10;oi3aDj2rspQYk0SNUuJkf7Nv2Y+Nkh0n6Iodhl1kynyPFJ9InV9srGFrhaEBV/HyaMSZchLqxi0q&#10;/vXp+sMZZyEKVwsDTlV8qwK/mL1/d976qRrDEkytkFEQF6atr/gyRj8tiiCXyopwBF45cmpAKyJt&#10;cVHUKFqKbk0xHo0+Fi1g7RGkCoH+XnVOPsvxtVYy3mkdVGSm4nS2mFfM60tai9m5mC5Q+GUj+2OI&#10;fziFFY2jpEOoKxEFW2HzRyjbSIQAOh5JsAVo3UiVa6BqytGrah6XwqtcC4kT/CBT+H9h5e36HllT&#10;V3xMN+WEpTsan7EHEu7XT7dYGUgStT5MCfno77HfBTJTvRuNNn2pErbJsm4HWdUmMkk/y+Pj4xMS&#10;X5KrPC0nZFOUYk/2GOJnBZYlo+JIybOYYn0TYgfdQYiXDtOlz1bcGpVOYNyD0lQJJRxndu4hdWmQ&#10;rQXdfv2t7NNmZKLoxpiBVL5FMnFH6rGJpnJfDcTRW8R9tgGdM4KLA9E2DvDvZN3hd1V3taayX6De&#10;0sUhdB0dvLxuSLwbEeK9QGph0pvGMt7Rog20FYfe4mwJ+OOt/wlPnUVezloaiYqH7yuBijPzxVHP&#10;fSonkzRDeTM5OR3TBg89L4cet7KXQLqX9AB4mc2Ej2ZnagT7TNM7T1nJJZyk3BWXEXeby9iNKs2/&#10;VPN5htHceBFv3KOXKXhSNTXH0+ZZoO87KFLr3cJufMT0VSN12MR0MF9F0E3usr2uvd40c7lP+/ch&#10;DfXhPqP2r9jsN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KJZsS2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15936" behindDoc="0" locked="0" layoutInCell="1" allowOverlap="1" wp14:anchorId="28C03C07" wp14:editId="71CBAC03">
                <wp:simplePos x="0" y="0"/>
                <wp:positionH relativeFrom="column">
                  <wp:posOffset>320040</wp:posOffset>
                </wp:positionH>
                <wp:positionV relativeFrom="paragraph">
                  <wp:posOffset>-3810</wp:posOffset>
                </wp:positionV>
                <wp:extent cx="133350" cy="171450"/>
                <wp:effectExtent l="0" t="0" r="19050" b="19050"/>
                <wp:wrapNone/>
                <wp:docPr id="29" name="29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9E3D6F" id="29 Rectángulo" o:spid="_x0000_s1026" style="position:absolute;margin-left:25.2pt;margin-top:-.3pt;width:10.5pt;height:13.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jkIZAIAAA0FAAAOAAAAZHJzL2Uyb0RvYy54bWysVMFu2zAMvQ/YPwi6r47TdF2DOkXQosOA&#10;og3aDj2rspQYk0SNUuJkf7Nv2Y+Nkh2n6Iodhl1kSnyPFJ9JnV9srWEbhaEBV/HyaMSZchLqxi0r&#10;/vXx+sMnzkIUrhYGnKr4TgV+MXv/7rz1UzWGFZhaIaMgLkxbX/FVjH5aFEGulBXhCLxy5NSAVkTa&#10;4rKoUbQU3ZpiPBp9LFrA2iNIFQKdXnVOPsvxtVYy3mkdVGSm4nS3mFfM63Nai9m5mC5R+FUj+2uI&#10;f7iFFY2jpEOoKxEFW2PzRyjbSIQAOh5JsAVo3UiVa6BqytGrah5WwqtcC4kT/CBT+H9h5e1mgayp&#10;Kz4+48wJS/9ofMbuSbhfP91ybSBJ1PowJeSDX2C/C2SmercabfpSJWybZd0NsqptZJIOy+Pj4xMS&#10;X5KrPC0nZFOU4kD2GOJnBZYlo+JIybOYYnMTYgfdQ4iXLtOlz1bcGZVuYNy90lQJJRxndu4hdWmQ&#10;bQT9/fpb2afNyETRjTEDqXyLZOKe1GMTTeW+Goijt4iHbAM6ZwQXB6JtHODfybrD76vuak1lP0O9&#10;ox+H0HV08PK6IfFuRIgLgdTCpDeNZbyjRRtoKw69xdkK8Mdb5wlPnUVezloaiYqH72uBijPzxVHP&#10;nZWTSZqhvJmcnI5pgy89zy89bm0vgXQv6QHwMpsJH83e1Aj2iaZ3nrKSSzhJuSsuI+43l7EbVZp/&#10;qebzDKO58SLeuAcvU/CkamqOx+2TQN93UKTWu4X9+Ijpq0bqsInpYL6OoJvcZQdde71p5nKf9u9D&#10;GuqX+4w6vGKz3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AZ6jkI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6"/>
        </w:numPr>
        <w:spacing w:after="160" w:line="360" w:lineRule="auto"/>
        <w:ind w:left="360"/>
        <w:jc w:val="both"/>
      </w:pPr>
      <w:r w:rsidRPr="00FC2D27">
        <w:t>¿De los elementos que muestra esta pantalla, hay algo que usted crea que está fuera de contexto?</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19008" behindDoc="0" locked="0" layoutInCell="1" allowOverlap="1" wp14:anchorId="2D92D644" wp14:editId="7532CD2F">
                <wp:simplePos x="0" y="0"/>
                <wp:positionH relativeFrom="column">
                  <wp:posOffset>329565</wp:posOffset>
                </wp:positionH>
                <wp:positionV relativeFrom="paragraph">
                  <wp:posOffset>262890</wp:posOffset>
                </wp:positionV>
                <wp:extent cx="133350" cy="171450"/>
                <wp:effectExtent l="0" t="0" r="19050" b="19050"/>
                <wp:wrapNone/>
                <wp:docPr id="300" name="300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EC724" id="300 Rectángulo" o:spid="_x0000_s1026" style="position:absolute;margin-left:25.95pt;margin-top:20.7pt;width:10.5pt;height:13.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8nKZAIAAA8FAAAOAAAAZHJzL2Uyb0RvYy54bWysVMFu2zAMvQ/YPwi6r46TdN2COkXQosOA&#10;oi3aDj2rspQYk0SNUuJkf7Nv6Y+Nkh2n6Iodhl1kSnyPFJ9JnZ5trWEbhaEBV/HyaMSZchLqxi0r&#10;/u3h8sMnzkIUrhYGnKr4TgV+Nn//7rT1MzWGFZhaIaMgLsxaX/FVjH5WFEGulBXhCLxy5NSAVkTa&#10;4rKoUbQU3ZpiPBp9LFrA2iNIFQKdXnROPs/xtVYy3mgdVGSm4nS3mFfM61Nai/mpmC1R+FUj+2uI&#10;f7iFFY2jpEOoCxEFW2PzRyjbSIQAOh5JsAVo3UiVa6BqytGrau5XwqtcC4kT/CBT+H9h5fXmFllT&#10;V3wyIn2csPSTyGR3JN3zL7dcG0gitT7MCHvvb7HfBTJTxVuNNn2pFrbNwu4GYdU2MkmH5WQyOabw&#10;klzlSTklm6IUB7LHEL8osCwZFUdKnuUUm6sQO+geQrx0mS59tuLOqHQD4+6Uploo4Tizcxepc4Ns&#10;I+j/19/LPm1GJopujBlI5VskE/ekHptoKnfWQBy9RTxkG9A5I7g4EG3jAP9O1h1+X3VXayr7Ceod&#10;/TqErqeDl5cNiXclQrwVSE1MetNgxhtatIG24tBbnK0Af751nvDUW+TlrKWhqHj4sRaoODNfHXXd&#10;53I6TVOUN9PjkzFt8KXn6aXHre05kO4lPQFeZjPho9mbGsE+0vwuUlZyCScpd8VlxP3mPHbDSi+A&#10;VItFhtHkeBGv3L2XKXhSNTXHw/ZRoO87KFLrXcN+gMTsVSN12MR0sFhH0E3usoOuvd40dblP+xci&#10;jfXLfUYd3rH5b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D2PJymQCAAAP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17984" behindDoc="0" locked="0" layoutInCell="1" allowOverlap="1" wp14:anchorId="38F68627" wp14:editId="6485463B">
                <wp:simplePos x="0" y="0"/>
                <wp:positionH relativeFrom="column">
                  <wp:posOffset>320040</wp:posOffset>
                </wp:positionH>
                <wp:positionV relativeFrom="paragraph">
                  <wp:posOffset>-3810</wp:posOffset>
                </wp:positionV>
                <wp:extent cx="133350" cy="171450"/>
                <wp:effectExtent l="0" t="0" r="19050" b="19050"/>
                <wp:wrapNone/>
                <wp:docPr id="303" name="303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42964" id="303 Rectángulo" o:spid="_x0000_s1026" style="position:absolute;margin-left:25.2pt;margin-top:-.3pt;width:10.5pt;height:13.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8LeZAIAAA8FAAAOAAAAZHJzL2Uyb0RvYy54bWysVMFu2zAMvQ/YPwi6r46TdN2COkXQosOA&#10;oi3aDj2rspQYk0SNUuJkf7Nv6Y+Nkh2n6Iodhl1kSnyPFJ9JnZ5trWEbhaEBV/HyaMSZchLqxi0r&#10;/u3h8sMnzkIUrhYGnKr4TgV+Nn//7rT1MzWGFZhaIaMgLsxaX/FVjH5WFEGulBXhCLxy5NSAVkTa&#10;4rKoUbQU3ZpiPBp9LFrA2iNIFQKdXnROPs/xtVYy3mgdVGSm4nS3mFfM61Nai/mpmC1R+FUj+2uI&#10;f7iFFY2jpEOoCxEFW2PzRyjbSIQAOh5JsAVo3UiVa6BqytGrau5XwqtcC4kT/CBT+H9h5fXmFllT&#10;V3wymnDmhKWfRCa7I+mef7nl2kASqfVhRth7f4v9LpCZKt5qtOlLtbBtFnY3CKu2kUk6LCeTyTHJ&#10;L8lVnpRTsilKcSB7DPGLAsuSUXGk5FlOsbkKsYPuIcRLl+nSZyvujEo3MO5OaaqFEo4zO3eROjfI&#10;NoL+f/297NNmZKLoxpiBVL5FMnFP6rGJpnJnDcTRW8RDtgGdM4KLA9E2DvDvZN3h91V3taayn6De&#10;0a9D6Ho6eHnZkHhXIsRbgdTEpDcNZryhRRtoKw69xdkK8Odb5wlPvUVezloaioqHH2uBijPz1VHX&#10;fS6n0zRFeTM9PhnTBl96nl563NqeA+le0hPgZTYTPpq9qRHsI83vImUll3CScldcRtxvzmM3rPQC&#10;SLVYZBhNjhfxyt17mYInVVNzPGwfBfq+gyK13jXsB0jMXjVSh01MB4t1BN3kLjvo2utNU5f7tH8h&#10;0li/3GfU4R2b/wY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DcI8LeZAIAAA8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6"/>
        </w:numPr>
        <w:spacing w:after="160" w:line="360" w:lineRule="auto"/>
        <w:ind w:left="360"/>
        <w:jc w:val="both"/>
      </w:pPr>
      <w:r w:rsidRPr="00FC2D27">
        <w:t>¿Distingue alguna imagen que represente (logotipo) a la institución o facultad y que aparece en un lugar importante dentro de la página</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21056" behindDoc="0" locked="0" layoutInCell="1" allowOverlap="1" wp14:anchorId="67E42AE2" wp14:editId="374E1E0F">
                <wp:simplePos x="0" y="0"/>
                <wp:positionH relativeFrom="column">
                  <wp:posOffset>329565</wp:posOffset>
                </wp:positionH>
                <wp:positionV relativeFrom="paragraph">
                  <wp:posOffset>262890</wp:posOffset>
                </wp:positionV>
                <wp:extent cx="133350" cy="171450"/>
                <wp:effectExtent l="0" t="0" r="19050" b="19050"/>
                <wp:wrapNone/>
                <wp:docPr id="308" name="2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0DFAC6" id="27 Rectángulo" o:spid="_x0000_s1026" style="position:absolute;margin-left:25.95pt;margin-top:20.7pt;width:10.5pt;height:13.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yK4ZQIAAA4FAAAOAAAAZHJzL2Uyb0RvYy54bWysVMFu2zAMvQ/YPwi6r46TdN2COkXQosOA&#10;oi3aDj2rspQYk0SNUuJkf7Nv6Y+Nkh2n6Iodhl1kynyPFJ9InZ5trWEbhaEBV/HyaMSZchLqxi0r&#10;/u3h8sMnzkIUrhYGnKr4TgV+Nn//7rT1MzWGFZhaIaMgLsxaX/FVjH5WFEGulBXhCLxy5NSAVkTa&#10;4rKoUbQU3ZpiPBp9LFrA2iNIFQL9veicfJ7ja61kvNE6qMhMxelsMa+Y16e0FvNTMVui8KtG9scQ&#10;/3AKKxpHSYdQFyIKtsbmj1C2kQgBdDySYAvQupEq10DVlKNX1dyvhFe5FhIn+EGm8P/CyuvNLbKm&#10;rvhkRFflhKVLGp+wO1Lu+Zdbrg0kjVofZgS997fY7wKZqeCtRpu+VArbZl13g65qG5mkn+VkMjkm&#10;9SW5ypNySjZFKQ5kjyF+UWBZMiqOlDyrKTZXIXbQPYR46TBd+mzFnVHpBMbdKU2lUMJxZucmUucG&#10;2UbQ9dffyz5tRiaKbowZSOVbJBP3pB6baCo31kAcvUU8ZBvQOSO4OBBt4wD/TtYdfl91V2sq+wnq&#10;Hd0cQtfSwcvLhsS7EiHeCqQeJr1pLuMNLdpAW3HoLc5WgD/f+p/w1Frk5aylmah4+LEWqDgzXx01&#10;3edyOk1DlDfT45MxbfCl5+mlx63tOZDuJb0AXmYz4aPZmxrBPtL4LlJWcgknKXfFZcT95jx2s0oP&#10;gFSLRYbR4HgRr9y9lyl4UjU1x8P2UaDvOyhS613Dfn7E7FUjddjEdLBYR9BN7rKDrr3eNHS5T/sH&#10;Ik31y31GHZ6x+W8AAAD//wMAUEsDBBQABgAIAAAAIQCGmpwr3AAAAAcBAAAPAAAAZHJzL2Rvd25y&#10;ZXYueG1sTI7BToNAFEX3Jv7D5Jm4swMNYos8GkNiTHQl1oW7KfMKpMwMYaYU/HqfK13e3JtzT76b&#10;TS8mGn3nLEK8ikCQrZ3ubIOw/3i+24DwQVmtemcJYSEPu+L6KleZdhf7TlMVGsEQ6zOF0IYwZFL6&#10;uiWj/MoNZLk7utGowHFspB7VheGml+soSqVRneWHVg1UtlSfqrNBeFtkmPaf6fZ7KrtFV1/lyyuV&#10;iLc389MjiEBz+BvDrz6rQ8FOB3e22ose4T7e8hIhiRMQ3D+sOR8Q0k0Cssjlf//iBwAA//8DAFBL&#10;AQItABQABgAIAAAAIQC2gziS/gAAAOEBAAATAAAAAAAAAAAAAAAAAAAAAABbQ29udGVudF9UeXBl&#10;c10ueG1sUEsBAi0AFAAGAAgAAAAhADj9If/WAAAAlAEAAAsAAAAAAAAAAAAAAAAALwEAAF9yZWxz&#10;Ly5yZWxzUEsBAi0AFAAGAAgAAAAhAFVfIrhlAgAADgUAAA4AAAAAAAAAAAAAAAAALgIAAGRycy9l&#10;Mm9Eb2MueG1sUEsBAi0AFAAGAAgAAAAhAIaanCvcAAAABwEAAA8AAAAAAAAAAAAAAAAAvwQAAGRy&#10;cy9kb3ducmV2LnhtbFBLBQYAAAAABAAEAPMAAADIBQ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20032" behindDoc="0" locked="0" layoutInCell="1" allowOverlap="1" wp14:anchorId="4AE3E5E3" wp14:editId="23F71766">
                <wp:simplePos x="0" y="0"/>
                <wp:positionH relativeFrom="column">
                  <wp:posOffset>320040</wp:posOffset>
                </wp:positionH>
                <wp:positionV relativeFrom="paragraph">
                  <wp:posOffset>-3810</wp:posOffset>
                </wp:positionV>
                <wp:extent cx="133350" cy="171450"/>
                <wp:effectExtent l="0" t="0" r="19050" b="19050"/>
                <wp:wrapNone/>
                <wp:docPr id="311" name="2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9789BD" id="28 Rectángulo" o:spid="_x0000_s1026" style="position:absolute;margin-left:25.2pt;margin-top:-.3pt;width:10.5pt;height:13.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jJZAIAAA4FAAAOAAAAZHJzL2Uyb0RvYy54bWysVMFu2zAMvQ/YPwi6r46TdO2COkXQosOA&#10;oi3aDj2rspQYk0SNUuJkf7Nv2Y+Nkh2n6Iodhl1kSuQjxedHnZ1vrWEbhaEBV/HyaMSZchLqxi0r&#10;/vXx6sMpZyEKVwsDTlV8pwI/n79/d9b6mRrDCkytkFESF2atr/gqRj8riiBXyopwBF45cmpAKyJt&#10;cVnUKFrKbk0xHo0+Fi1g7RGkCoFOLzsnn+f8WisZb7UOKjJTcbpbzCvm9TmtxfxMzJYo/KqR/TXE&#10;P9zCisZR0SHVpYiCrbH5I5VtJEIAHY8k2AK0bqTKPVA35ehVNw8r4VXuhcgJfqAp/L+08mZzh6yp&#10;Kz4pS86csPSTxqfsnpj79dMt1wYSR60PMwp98HfY7wKZqeGtRpu+1ArbZl53A69qG5mkw3IymRwT&#10;+5Jc5Uk5JZuyFAewxxA/K7AsGRVHKp7ZFJvrELvQfQjh0mW68tmKO6PSDYy7V5paoYLjjM4iUhcG&#10;2UbQ76+/lX3ZHJkgujFmAJVvgUzcg/rYBFNZWANw9BbwUG2IzhXBxQFoGwf4d7Du4vddd72mtp+h&#10;3tGfQ+gkHby8aoi8axHinUDSMPFNcxlvadEG2opDb3G2Avzx1nmKJ2mRl7OWZqLi4ftaoOLMfHEk&#10;uk/ldJqGKG+mxydj2uBLz/NLj1vbCyDeSVZ0u2ym+Gj2pkawTzS+i1SVXMJJql1xGXG/uYjdrNID&#10;INVikcNocLyI1+7By5Q8sZrE8bh9Euh7BUWS3g3s50fMXgmpi01IB4t1BN1klR147fmmocs67R+I&#10;NNUv9znq8IzNfwM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Bih2jJZAIAAA4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1C2F6F" w:rsidP="001C2F6F">
      <w:pPr>
        <w:pStyle w:val="Prrafodelista"/>
        <w:numPr>
          <w:ilvl w:val="0"/>
          <w:numId w:val="136"/>
        </w:numPr>
        <w:spacing w:after="160" w:line="360" w:lineRule="auto"/>
        <w:ind w:left="360"/>
        <w:jc w:val="both"/>
      </w:pPr>
      <w:r w:rsidRPr="00FC2D27">
        <w:rPr>
          <w:noProof/>
          <w:lang w:val="es-ES"/>
        </w:rPr>
        <mc:AlternateContent>
          <mc:Choice Requires="wps">
            <w:drawing>
              <wp:anchor distT="0" distB="0" distL="114300" distR="114300" simplePos="0" relativeHeight="251825152" behindDoc="0" locked="0" layoutInCell="1" allowOverlap="1" wp14:anchorId="5949670A" wp14:editId="7002D34E">
                <wp:simplePos x="0" y="0"/>
                <wp:positionH relativeFrom="column">
                  <wp:posOffset>5181600</wp:posOffset>
                </wp:positionH>
                <wp:positionV relativeFrom="paragraph">
                  <wp:posOffset>285115</wp:posOffset>
                </wp:positionV>
                <wp:extent cx="133350" cy="171450"/>
                <wp:effectExtent l="0" t="0" r="19050" b="19050"/>
                <wp:wrapNone/>
                <wp:docPr id="319" name="2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225FAE" id="28 Rectángulo" o:spid="_x0000_s1026" style="position:absolute;margin-left:408pt;margin-top:22.45pt;width:10.5pt;height:13.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KOZQIAAA4FAAAOAAAAZHJzL2Uyb0RvYy54bWysVMFu2zAMvQ/YPwi6r46TdG2DOkXQosOA&#10;oivaDj2rspQYk0SNUuJkf7Nv2Y+Nkh2n6Iodhl1kSnyPFJ9JnV9srWEbhaEBV/HyaMSZchLqxi0r&#10;/vXx+sMpZyEKVwsDTlV8pwK/mL9/d976mRrDCkytkFEQF2atr/gqRj8riiBXyopwBF45cmpAKyJt&#10;cVnUKFqKbk0xHo0+Fi1g7RGkCoFOrzonn+f4WisZv2gdVGSm4nS3mFfM63Nai/m5mC1R+FUj+2uI&#10;f7iFFY2jpEOoKxEFW2PzRyjbSIQAOh5JsAVo3UiVa6BqytGrah5WwqtcC4kT/CBT+H9h5e3mDllT&#10;V3xSnnHmhKWfND5l96Tcr59uuTaQNGp9mBH0wd9hvwtkpoK3Gm36Uilsm3XdDbqqbWSSDsvJZHJM&#10;6ktylSfllGyKUhzIHkP8pMCyZFQcKXlWU2xuQuygewjx0mW69NmKO6PSDYy7V5pKoYTjzM5NpC4N&#10;so2g319/K/u0GZkoujFmIJVvkUzck3psoqncWANx9BbxkG1A54zg4kC0jQP8O1l3+H3VXa2p7Geo&#10;d/TnELqWDl5eNyTejQjxTiD1MOlNcxm/0KINtBWH3uJsBfjjrfOEp9YiL2ctzUTFw/e1QMWZ+eyo&#10;6c7K6TQNUd5Mj0/GtMGXnueXHre2l0C6l/QCeJnNhI9mb2oE+0Tju0hZySWcpNwVlxH3m8vYzSo9&#10;AFItFhlGg+NFvHEPXqbgSdXUHI/bJ4G+76BIrXcL+/kRs1eN1GET08FiHUE3ucsOuvZ609DlPu0f&#10;iDTVL/cZdXjG5r8BAAD//wMAUEsDBBQABgAIAAAAIQD0ahi23wAAAAkBAAAPAAAAZHJzL2Rvd25y&#10;ZXYueG1sTI9BT4QwEIXvJv6HZky8uQXdsIAMG0NiTPQkrgdvXToCkU4J7bLgr7ee9Pjmvbz5XrFf&#10;zCBmmlxvGSHeRCCIG6t7bhEOb483KQjnFWs1WCaElRzsy8uLQuXanvmV5tq3IpSwyxVC5/2YS+ma&#10;joxyGzsSB+/TTkb5IKdW6kmdQ7kZ5G0UJdKonsOHTo1UddR81SeD8LJKPx/ek+x7rvpV1x/V0zNV&#10;iNdXy8M9CE+L/wvDL35AhzIwHe2JtRMDQhonYYtH2G4zECGQ3u3C4YiwizOQZSH/Lyh/AAAA//8D&#10;AFBLAQItABQABgAIAAAAIQC2gziS/gAAAOEBAAATAAAAAAAAAAAAAAAAAAAAAABbQ29udGVudF9U&#10;eXBlc10ueG1sUEsBAi0AFAAGAAgAAAAhADj9If/WAAAAlAEAAAsAAAAAAAAAAAAAAAAALwEAAF9y&#10;ZWxzLy5yZWxzUEsBAi0AFAAGAAgAAAAhAC01ko5lAgAADgUAAA4AAAAAAAAAAAAAAAAALgIAAGRy&#10;cy9lMm9Eb2MueG1sUEsBAi0AFAAGAAgAAAAhAPRqGLbfAAAACQEAAA8AAAAAAAAAAAAAAAAAvwQA&#10;AGRycy9kb3ducmV2LnhtbFBLBQYAAAAABAAEAPMAAADLBQ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23104" behindDoc="0" locked="0" layoutInCell="1" allowOverlap="1" wp14:anchorId="37714E06" wp14:editId="10CB0B3B">
                <wp:simplePos x="0" y="0"/>
                <wp:positionH relativeFrom="column">
                  <wp:posOffset>2920365</wp:posOffset>
                </wp:positionH>
                <wp:positionV relativeFrom="paragraph">
                  <wp:posOffset>283845</wp:posOffset>
                </wp:positionV>
                <wp:extent cx="133350" cy="171450"/>
                <wp:effectExtent l="0" t="0" r="19050" b="19050"/>
                <wp:wrapNone/>
                <wp:docPr id="64" name="2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2EACB5" id="28 Rectángulo" o:spid="_x0000_s1026" style="position:absolute;margin-left:229.95pt;margin-top:22.35pt;width:10.5pt;height:13.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lcZAIAAA0FAAAOAAAAZHJzL2Uyb0RvYy54bWysVM1u2zAMvg/YOwi6r47T9GdBnSJo0WFA&#10;0RZth55VWUqMSaJGKXGyt9mz9MVGyY5TdMUOwy4yJX4fKX4mdXa+sYatFYYGXMXLgxFnykmoG7eo&#10;+LfHq0+nnIUoXC0MOFXxrQr8fPbxw1nrp2oMSzC1QkZBXJi2vuLLGP20KIJcKivCAXjlyKkBrYi0&#10;xUVRo2gpujXFeDQ6LlrA2iNIFQKdXnZOPsvxtVYy3modVGSm4nS3mFfM63Nai9mZmC5Q+GUj+2uI&#10;f7iFFY2jpEOoSxEFW2HzRyjbSIQAOh5IsAVo3UiVa6BqytGbah6WwqtcC4kT/CBT+H9h5c36DllT&#10;V/x4wpkTlv7R+JTdk3Avv9xiZSBJ1PowJeSDv8N+F8hM9W402vSlStgmy7odZFWbyCQdloeHh0ck&#10;viRXeVJOyKYoxZ7sMcQvCixLRsWRkmcxxfo6xA66gxAvXaZLn624NSrdwLh7pakSSjjO7NxD6sIg&#10;Wwv6+/X3sk+bkYmiG2MGUvkeycQdqccmmsp9NRBH7xH32QZ0zgguDkTbOMC/k3WH31Xd1ZrKfoZ6&#10;Sz8Ooevo4OVVQ+JdixDvBFILk940lvGWFm2grTj0FmdLwJ/vnSc8dRZ5OWtpJCoefqwEKs7MV0c9&#10;97mcTNIM5c3k6GRMG3zteX7tcSt7AaR7SQ+Al9lM+Gh2pkawTzS985SVXMJJyl1xGXG3uYjdqNL8&#10;SzWfZxjNjRfx2j14mYInVVNzPG6eBPq+gyK13g3sxkdM3zRSh01MB/NVBN3kLtvr2utNM5f7tH8f&#10;0lC/3mfU/hWb/QYAAP//AwBQSwMEFAAGAAgAAAAhAEdVNTbfAAAACQEAAA8AAABkcnMvZG93bnJl&#10;di54bWxMj01Pg0AQhu8m/ofNmHizSw2WQlkaQ2JM9CTWg7ctOwUiO0vYLQV/veNJb/Px5J1n8v1s&#10;ezHh6DtHCtarCARS7UxHjYLD+9PdFoQPmozuHaGCBT3si+urXGfGXegNpyo0gkPIZ1pBG8KQSenr&#10;Fq32Kzcg8e7kRqsDt2MjzagvHG57eR9FG2l1R3yh1QOWLdZf1dkqeF1kmA4fm/R7KrvFVJ/l8wuW&#10;St3ezI87EAHn8AfDrz6rQ8FOR3cm40WvIH5IU0a5iBMQDMTbiAdHBck6AVnk8v8HxQ8AAAD//wMA&#10;UEsBAi0AFAAGAAgAAAAhALaDOJL+AAAA4QEAABMAAAAAAAAAAAAAAAAAAAAAAFtDb250ZW50X1R5&#10;cGVzXS54bWxQSwECLQAUAAYACAAAACEAOP0h/9YAAACUAQAACwAAAAAAAAAAAAAAAAAvAQAAX3Jl&#10;bHMvLnJlbHNQSwECLQAUAAYACAAAACEAGS55XGQCAAANBQAADgAAAAAAAAAAAAAAAAAuAgAAZHJz&#10;L2Uyb0RvYy54bWxQSwECLQAUAAYACAAAACEAR1U1Nt8AAAAJAQAADwAAAAAAAAAAAAAAAAC+BAAA&#10;ZHJzL2Rvd25yZXYueG1sUEsFBgAAAAAEAAQA8wAAAMoFAAAAAA==&#10;" fillcolor="white [3201]" strokecolor="black [3200]" strokeweight="2pt"/>
            </w:pict>
          </mc:Fallback>
        </mc:AlternateContent>
      </w:r>
      <w:r w:rsidR="00F17338" w:rsidRPr="00FC2D27">
        <w:rPr>
          <w:noProof/>
          <w:lang w:val="es-ES"/>
        </w:rPr>
        <mc:AlternateContent>
          <mc:Choice Requires="wps">
            <w:drawing>
              <wp:anchor distT="0" distB="0" distL="114300" distR="114300" simplePos="0" relativeHeight="251824128" behindDoc="0" locked="0" layoutInCell="1" allowOverlap="1" wp14:anchorId="587AA21C" wp14:editId="73A9F78B">
                <wp:simplePos x="0" y="0"/>
                <wp:positionH relativeFrom="column">
                  <wp:posOffset>3981450</wp:posOffset>
                </wp:positionH>
                <wp:positionV relativeFrom="paragraph">
                  <wp:posOffset>285115</wp:posOffset>
                </wp:positionV>
                <wp:extent cx="133350" cy="171450"/>
                <wp:effectExtent l="0" t="0" r="19050" b="19050"/>
                <wp:wrapNone/>
                <wp:docPr id="313" name="2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6A250F" id="28 Rectángulo" o:spid="_x0000_s1026" style="position:absolute;margin-left:313.5pt;margin-top:22.45pt;width:10.5pt;height:13.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fJDZQIAAA4FAAAOAAAAZHJzL2Uyb0RvYy54bWysVMFu2zAMvQ/YPwi6r46TdO2COkXQosOA&#10;oi3aDj2rspQYk0SNUuJkf7Nv2Y+Nkh2n6Iodhl1kSnyPFJ9JnZ1vrWEbhaEBV/HyaMSZchLqxi0r&#10;/vXx6sMpZyEKVwsDTlV8pwI/n79/d9b6mRrDCkytkFEQF2atr/gqRj8riiBXyopwBF45cmpAKyJt&#10;cVnUKFqKbk0xHo0+Fi1g7RGkCoFOLzsnn+f4WisZb7UOKjJTcbpbzCvm9TmtxfxMzJYo/KqR/TXE&#10;P9zCisZR0iHUpYiCrbH5I5RtJEIAHY8k2AK0bqTKNVA15ehVNQ8r4VWuhcQJfpAp/L+w8mZzh6yp&#10;Kz4pJ5w5YeknjU/ZPSn366dbrg0kjVofZgR98HfY7wKZqeCtRpu+VArbZl13g65qG5mkw3IymRyT&#10;+pJc5Uk5JZuiFAeyxxA/K7AsGRVHSp7VFJvrEDvoHkK8dJkufbbizqh0A+PulaZSKOE4s3MTqQuD&#10;bCPo99ffyj5tRiaKbowZSOVbJBP3pB6baCo31kAcvUU8ZBvQOSO4OBBt4wD/TtYdfl91V2sq+xnq&#10;Hf05hK6lg5dXDYl3LUK8E0g9THrTXMZbWrSBtuLQW5ytAH+8dZ7w1Frk5aylmah4+L4WqDgzXxw1&#10;3adyOk1DlDfT45MxbfCl5/mlx63tBZDuJb0AXmYz4aPZmxrBPtH4LlJWcgknKXfFZcT95iJ2s0oP&#10;gFSLRYbR4HgRr92Dlyl4UjU1x+P2SaDvOyhS693Afn7E7FUjddjEdLBYR9BN7rKDrr3eNHS5T/sH&#10;Ik31y31GHZ6x+W8AAAD//wMAUEsDBBQABgAIAAAAIQCPwm2O3wAAAAkBAAAPAAAAZHJzL2Rvd25y&#10;ZXYueG1sTI9BT4NAEIXvJv6HzZh4s0sbQgtlaQyJMdGTWA/etuwUiOwsYbcU/PWOJz2+eS9vvpcf&#10;ZtuLCUffOVKwXkUgkGpnOmoUHN+fHnYgfNBkdO8IFSzo4VDc3uQ6M+5KbzhVoRFcQj7TCtoQhkxK&#10;X7dotV+5AYm9sxutDizHRppRX7nc9nITRYm0uiP+0OoByxbrr+piFbwuMkzHjyT9nspuMdVn+fyC&#10;pVL3d/PjHkTAOfyF4Ref0aFgppO7kPGiV5BstrwlKIjjFAQHknjHh5OC7ToFWeTy/4LiBwAA//8D&#10;AFBLAQItABQABgAIAAAAIQC2gziS/gAAAOEBAAATAAAAAAAAAAAAAAAAAAAAAABbQ29udGVudF9U&#10;eXBlc10ueG1sUEsBAi0AFAAGAAgAAAAhADj9If/WAAAAlAEAAAsAAAAAAAAAAAAAAAAALwEAAF9y&#10;ZWxzLy5yZWxzUEsBAi0AFAAGAAgAAAAhAEHp8kNlAgAADgUAAA4AAAAAAAAAAAAAAAAALgIAAGRy&#10;cy9lMm9Eb2MueG1sUEsBAi0AFAAGAAgAAAAhAI/CbY7fAAAACQEAAA8AAAAAAAAAAAAAAAAAvwQA&#10;AGRycy9kb3ducmV2LnhtbFBLBQYAAAAABAAEAPMAAADLBQAAAAA=&#10;" fillcolor="white [3201]" strokecolor="black [3200]" strokeweight="2pt"/>
            </w:pict>
          </mc:Fallback>
        </mc:AlternateContent>
      </w:r>
      <w:r w:rsidR="00F17338" w:rsidRPr="00FC2D27">
        <w:rPr>
          <w:noProof/>
          <w:lang w:val="es-ES"/>
        </w:rPr>
        <mc:AlternateContent>
          <mc:Choice Requires="wps">
            <w:drawing>
              <wp:anchor distT="0" distB="0" distL="114300" distR="114300" simplePos="0" relativeHeight="251822080" behindDoc="0" locked="0" layoutInCell="1" allowOverlap="1" wp14:anchorId="5A8A7480" wp14:editId="0CA426A6">
                <wp:simplePos x="0" y="0"/>
                <wp:positionH relativeFrom="column">
                  <wp:posOffset>1358265</wp:posOffset>
                </wp:positionH>
                <wp:positionV relativeFrom="paragraph">
                  <wp:posOffset>281940</wp:posOffset>
                </wp:positionV>
                <wp:extent cx="133350" cy="171450"/>
                <wp:effectExtent l="0" t="0" r="19050" b="19050"/>
                <wp:wrapNone/>
                <wp:docPr id="315" name="2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99D7CC" id="28 Rectángulo" o:spid="_x0000_s1026" style="position:absolute;margin-left:106.95pt;margin-top:22.2pt;width:10.5pt;height:13.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0HZQIAAA4FAAAOAAAAZHJzL2Uyb0RvYy54bWysVMFu2zAMvQ/YPwi6r46TdO2COkXQosOA&#10;oi3aDj2rspQYk0SNUuJkf7Nv2Y+Nkh2n6Iodhl1kSnyPFJ9JnZ1vrWEbhaEBV/HyaMSZchLqxi0r&#10;/vXx6sMpZyEKVwsDTlV8pwI/n79/d9b6mRrDCkytkFEQF2atr/gqRj8riiBXyopwBF45cmpAKyJt&#10;cVnUKFqKbk0xHo0+Fi1g7RGkCoFOLzsnn+f4WisZb7UOKjJTcbpbzCvm9TmtxfxMzJYo/KqR/TXE&#10;P9zCisZR0iHUpYiCrbH5I5RtJEIAHY8k2AK0bqTKNVA15ehVNQ8r4VWuhcQJfpAp/L+w8mZzh6yp&#10;Kz4pjzlzwtJPGp+ye1Lu10+3XBtIGrU+zAj64O+w3wUyU8FbjTZ9qRS2zbruBl3VNjJJh+VkMjkm&#10;9SW5ypNySjZFKQ5kjyF+VmBZMiqOlDyrKTbXIXbQPYR46TJd+mzFnVHpBsbdK02lUMJxZucmUhcG&#10;2UbQ76+/lX3ajEwU3RgzkMq3SCbuST020VRurIE4eot4yDagc0ZwcSDaxgH+naw7/L7qrtZU9jPU&#10;O/pzCF1LBy+vGhLvWoR4J5B6mPSmuYy3tGgDbcWhtzhbAf546zzhqbXIy1lLM1Hx8H0tUHFmvjhq&#10;uk/ldJqGKG+mxydj2uBLz/NLj1vbCyDdS3oBvMxmwkezNzWCfaLxXaSs5BJOUu6Ky4j7zUXsZpUe&#10;AKkWiwyjwfEiXrsHL1PwpGpqjsftk0Dfd1Ck1ruB/fyI2atG6rCJ6WCxjqCb3GUHXXu9aehyn/YP&#10;RJrql/uMOjxj898AAAD//wMAUEsDBBQABgAIAAAAIQD26kl93wAAAAkBAAAPAAAAZHJzL2Rvd25y&#10;ZXYueG1sTI/BToNAEIbvJr7DZky82QVKqqUsjSExJnoS68Hblp0CkZ0l7JaCT+940uPMfPnn+/P9&#10;bHsx4eg7RwriVQQCqXamo0bB4f3p7gGED5qM7h2hggU97Ivrq1xnxl3oDacqNIJDyGdaQRvCkEnp&#10;6xat9is3IPHt5EarA49jI82oLxxue5lE0UZa3RF/aPWAZYv1V3W2Cl4XGabDx2b7PZXdYqrP8vkF&#10;S6Vub+bHHYiAc/iD4Vef1aFgp6M7k/GiV5DE6y2jCtI0BcFAsk55cVRwH6cgi1z+b1D8AAAA//8D&#10;AFBLAQItABQABgAIAAAAIQC2gziS/gAAAOEBAAATAAAAAAAAAAAAAAAAAAAAAABbQ29udGVudF9U&#10;eXBlc10ueG1sUEsBAi0AFAAGAAgAAAAhADj9If/WAAAAlAEAAAsAAAAAAAAAAAAAAAAALwEAAF9y&#10;ZWxzLy5yZWxzUEsBAi0AFAAGAAgAAAAhAGVdLQdlAgAADgUAAA4AAAAAAAAAAAAAAAAALgIAAGRy&#10;cy9lMm9Eb2MueG1sUEsBAi0AFAAGAAgAAAAhAPbqSX3fAAAACQEAAA8AAAAAAAAAAAAAAAAAvwQA&#10;AGRycy9kb3ducmV2LnhtbFBLBQYAAAAABAAEAPMAAADLBQAAAAA=&#10;" fillcolor="white [3201]" strokecolor="black [3200]" strokeweight="2pt"/>
            </w:pict>
          </mc:Fallback>
        </mc:AlternateContent>
      </w:r>
      <w:r w:rsidR="00F17338" w:rsidRPr="00FC2D27">
        <w:t>¿Hacia qué tipo de audiencia cree usted que está dirigido este sitio?</w:t>
      </w:r>
    </w:p>
    <w:p w:rsidR="00F17338" w:rsidRDefault="00F17338" w:rsidP="001C2F6F">
      <w:pPr>
        <w:spacing w:line="360" w:lineRule="auto"/>
        <w:jc w:val="both"/>
      </w:pPr>
      <w:r w:rsidRPr="00FC2D27">
        <w:t>D</w:t>
      </w:r>
      <w:r>
        <w:t xml:space="preserve">ecano o Vicedecano       </w:t>
      </w:r>
      <w:r w:rsidRPr="00FC2D27">
        <w:t xml:space="preserve">   Dir</w:t>
      </w:r>
      <w:r>
        <w:t xml:space="preserve">ector de Escuela            </w:t>
      </w:r>
      <w:r w:rsidRPr="00FC2D27">
        <w:t xml:space="preserve"> Docentes               Estudiantes</w:t>
      </w:r>
    </w:p>
    <w:p w:rsidR="00473AB1" w:rsidRDefault="00473AB1" w:rsidP="001C2F6F">
      <w:pPr>
        <w:spacing w:line="360" w:lineRule="auto"/>
        <w:jc w:val="both"/>
      </w:pPr>
    </w:p>
    <w:p w:rsidR="00F17338" w:rsidRPr="00FC2D27" w:rsidRDefault="00F17338" w:rsidP="001C2F6F">
      <w:pPr>
        <w:pStyle w:val="Prrafodelista"/>
        <w:numPr>
          <w:ilvl w:val="0"/>
          <w:numId w:val="136"/>
        </w:numPr>
        <w:spacing w:after="160" w:line="360" w:lineRule="auto"/>
        <w:ind w:left="360"/>
        <w:jc w:val="both"/>
      </w:pPr>
      <w:r w:rsidRPr="00FC2D27">
        <w:lastRenderedPageBreak/>
        <w:t>Si tuviera que tomar contacto telefónico o enviar una carta tradicional a la institución o facultad propietaria del sitio web, ¿se ofrece información de números o direcciones?</w:t>
      </w:r>
    </w:p>
    <w:p w:rsidR="00473AB1" w:rsidRDefault="00F17338" w:rsidP="001C2F6F">
      <w:pPr>
        <w:spacing w:line="360" w:lineRule="auto"/>
        <w:jc w:val="both"/>
      </w:pPr>
      <w:r w:rsidRPr="00FC2D27">
        <w:rPr>
          <w:noProof/>
          <w:lang w:val="es-ES"/>
        </w:rPr>
        <mc:AlternateContent>
          <mc:Choice Requires="wps">
            <w:drawing>
              <wp:anchor distT="0" distB="0" distL="114300" distR="114300" simplePos="0" relativeHeight="251831296" behindDoc="0" locked="0" layoutInCell="1" allowOverlap="1" wp14:anchorId="106B611C" wp14:editId="0279287F">
                <wp:simplePos x="0" y="0"/>
                <wp:positionH relativeFrom="column">
                  <wp:posOffset>329565</wp:posOffset>
                </wp:positionH>
                <wp:positionV relativeFrom="paragraph">
                  <wp:posOffset>262890</wp:posOffset>
                </wp:positionV>
                <wp:extent cx="133350" cy="171450"/>
                <wp:effectExtent l="0" t="0" r="19050" b="19050"/>
                <wp:wrapNone/>
                <wp:docPr id="67" name="1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CC8F13" id="17 Rectángulo" o:spid="_x0000_s1026" style="position:absolute;margin-left:25.95pt;margin-top:20.7pt;width:10.5pt;height:13.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mwZAIAAA0FAAAOAAAAZHJzL2Uyb0RvYy54bWysVMFu2zAMvQ/YPwi6r47TtNmCOkXQosOA&#10;oi3aDj2rspQYk0SNUuJkf7Nv2Y+Nkh2n6Iodhl1kSnyPFJ9JnZ1vrWEbhaEBV/HyaMSZchLqxi0r&#10;/vXx6sNHzkIUrhYGnKr4TgV+Pn//7qz1MzWGFZhaIaMgLsxaX/FVjH5WFEGulBXhCLxy5NSAVkTa&#10;4rKoUbQU3ZpiPBqdFi1g7RGkCoFOLzsnn+f4WisZb7UOKjJTcbpbzCvm9TmtxfxMzJYo/KqR/TXE&#10;P9zCisZR0iHUpYiCrbH5I5RtJEIAHY8k2AK0bqTKNVA15ehVNQ8r4VWuhcQJfpAp/L+w8mZzh6yp&#10;K3465cwJS/+onLJ7Eu7XT7dcG0gStT7MCPng77DfBTJTvVuNNn2pErbNsu4GWdU2MkmH5fHx8QmJ&#10;L8lVTssJ2RSlOJA9hvhZgWXJqDhS8iym2FyH2EH3EOKly3TpsxV3RqUbGHevNFVCCceZnXtIXRhk&#10;G0F/v/5W9mkzMlF0Y8xAKt8imbgn9dhEU7mvBuLoLeIh24DOGcHFgWgbB/h3su7w+6q7WlPZz1Dv&#10;6MchdB0dvLxqSLxrEeKdQGph0pvGMt7Sog20FYfe4mwF+OOt84SnziIvZy2NRMXD97VAxZn54qjn&#10;PpWTSZqhvJmcTMe0wZee55cet7YXQLqX9AB4mc2Ej2ZvagT7RNO7SFnJJZyk3BWXEfebi9iNKs2/&#10;VItFhtHceBGv3YOXKXhSNTXH4/ZJoO87KFLr3cB+fMTsVSN12MR0sFhH0E3usoOuvd40c7lP+/ch&#10;DfXLfUYdXrH5b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lD4ZsG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30272" behindDoc="0" locked="0" layoutInCell="1" allowOverlap="1" wp14:anchorId="7D1341E3" wp14:editId="66D392AF">
                <wp:simplePos x="0" y="0"/>
                <wp:positionH relativeFrom="column">
                  <wp:posOffset>320040</wp:posOffset>
                </wp:positionH>
                <wp:positionV relativeFrom="paragraph">
                  <wp:posOffset>-3810</wp:posOffset>
                </wp:positionV>
                <wp:extent cx="133350" cy="171450"/>
                <wp:effectExtent l="0" t="0" r="19050" b="19050"/>
                <wp:wrapNone/>
                <wp:docPr id="68" name="1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A180B1" id="18 Rectángulo" o:spid="_x0000_s1026" style="position:absolute;margin-left:25.2pt;margin-top:-.3pt;width:10.5pt;height:13.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rUZAIAAA0FAAAOAAAAZHJzL2Uyb0RvYy54bWysVM1u2zAMvg/YOwi6r47T9GdBnSJo0WFA&#10;0RZth55VWUqMSaJGKXGyt9mz9MVGyY5TdMUOwy4yZX4fKX4idXa+sYatFYYGXMXLgxFnykmoG7eo&#10;+LfHq0+nnIUoXC0MOFXxrQr8fPbxw1nrp2oMSzC1QkZBXJi2vuLLGP20KIJcKivCAXjlyKkBrYi0&#10;xUVRo2gpujXFeDQ6LlrA2iNIFQL9veycfJbja61kvNU6qMhMxelsMa+Y1+e0FrMzMV2g8MtG9scQ&#10;/3AKKxpHSYdQlyIKtsLmj1C2kQgBdDyQYAvQupEq10DVlKM31TwshVe5FhIn+EGm8P/Cypv1HbKm&#10;rvgx3ZQTlu6oPGX3JNzLL7dYGUgStT5MCfng77DfBTJTvRuNNn2pErbJsm4HWdUmMkk/y8PDwyMS&#10;X5KrPCknZFOUYk/2GOIXBZYlo+JIybOYYn0dYgfdQYiXDtOlz1bcGpVOYNy90lQJJRxndu4hdWGQ&#10;rQXdfv297NNmZKLoxpiBVL5HMnFH6rGJpnJfDcTRe8R9tgGdM4KLA9E2DvDvZN3hd1V3taayn6He&#10;0sUhdB0dvLxqSLxrEeKdQGph0pvGMt7Sog20FYfe4mwJ+PO9/wlPnUVezloaiYqHHyuBijPz1VHP&#10;fS4nkzRDeTM5OhnTBl97nl973MpeAOle0gPgZTYTPpqdqRHsE03vPGUll3CScldcRtxtLmI3qjT/&#10;Us3nGUZz40W8dg9epuBJ1dQcj5sngb7voEitdwO78RHTN43UYRPTwXwVQTe5y/a69nrTzOU+7d+H&#10;NNSv9xm1f8VmvwE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AJp/rU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spacing w:line="360" w:lineRule="auto"/>
        <w:jc w:val="both"/>
      </w:pPr>
    </w:p>
    <w:p w:rsidR="00F17338" w:rsidRPr="00FC2D27" w:rsidRDefault="00F17338" w:rsidP="001C2F6F">
      <w:pPr>
        <w:spacing w:line="360" w:lineRule="auto"/>
        <w:jc w:val="both"/>
        <w:rPr>
          <w:b/>
        </w:rPr>
      </w:pPr>
      <w:r w:rsidRPr="00FC2D27">
        <w:rPr>
          <w:b/>
        </w:rPr>
        <w:t>CONTENIDO</w:t>
      </w:r>
    </w:p>
    <w:p w:rsidR="00F17338" w:rsidRPr="00FC2D27" w:rsidRDefault="00F17338" w:rsidP="001C2F6F">
      <w:pPr>
        <w:pStyle w:val="Prrafodelista"/>
        <w:numPr>
          <w:ilvl w:val="0"/>
          <w:numId w:val="137"/>
        </w:numPr>
        <w:spacing w:after="160" w:line="360" w:lineRule="auto"/>
        <w:ind w:left="360"/>
        <w:jc w:val="both"/>
      </w:pPr>
      <w:r w:rsidRPr="00FC2D27">
        <w:t xml:space="preserve">¿Le parece adecuada la selección de contenidos destacados en la aplicación web?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00576" behindDoc="0" locked="0" layoutInCell="1" allowOverlap="1" wp14:anchorId="5DAF1FA9" wp14:editId="225E794D">
                <wp:simplePos x="0" y="0"/>
                <wp:positionH relativeFrom="column">
                  <wp:posOffset>329565</wp:posOffset>
                </wp:positionH>
                <wp:positionV relativeFrom="paragraph">
                  <wp:posOffset>262890</wp:posOffset>
                </wp:positionV>
                <wp:extent cx="133350" cy="171450"/>
                <wp:effectExtent l="0" t="0" r="19050" b="19050"/>
                <wp:wrapNone/>
                <wp:docPr id="71" name="71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3EFAE" id="71 Rectángulo" o:spid="_x0000_s1026" style="position:absolute;margin-left:25.95pt;margin-top:20.7pt;width:10.5pt;height:13.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5izYwIAAA0FAAAOAAAAZHJzL2Uyb0RvYy54bWysVMFu2zAMvQ/YPwi6r47TdNmCOkXQosOA&#10;oi3aDj2rspQYk0SNUuJkf7Nv6Y+Nkh2n6Iodhl1kSuQjxadHn55trWEbhaEBV/HyaMSZchLqxi0r&#10;/u3h8sMnzkIUrhYGnKr4TgV+Nn//7rT1MzWGFZhaIaMkLsxaX/FVjH5WFEGulBXhCLxy5NSAVkTa&#10;4rKoUbSU3ZpiPBp9LFrA2iNIFQKdXnROPs/5tVYy3mgdVGSm4nS3mFfM61Nai/mpmC1R+FUj+2uI&#10;f7iFFY2jokOqCxEFW2PzRyrbSIQAOh5JsAVo3UiVe6BuytGrbu5XwqvcC5ET/EBT+H9p5fXmFllT&#10;V3xacuaEpTealuyOiHv+5ZZrA4mi1ocZRd77W+x3gczU71ajTV/qhG0zrbuBVrWNTNJheXx8fELk&#10;S3KV03JCNmUpDmCPIX5RYFkyKo5UPJMpNlchdqH7EMKly3TlsxV3RqUbGHenNHVCBccZnTWkzg2y&#10;jaDXr7+XfdkcmSC6MWYAlW+BTNyD+tgEU1lXA3D0FvBQbYjOFcHFAWgbB/h3sO7i9113vaa2n6De&#10;0cMhdIoOXl42RN6VCPFWIEmY+KaxjDe0aANtxaG3OFsB/nzrPMWTssjLWUsjUfHwYy1QcWa+OtLc&#10;53IySTOUN5OT6Zg2+NLz9NLj1vYciHeSFd0umyk+mr2pEewjTe8iVSWXcJJqV1xG3G/OYzeqNP9S&#10;LRY5jObGi3jl7r1MyROrSRwP20eBvldQJOldw358xOyVkLrYhHSwWEfQTVbZgdeeb5q5rNP+/5CG&#10;+uU+Rx3+YvPfAAAA//8DAFBLAwQUAAYACAAAACEAhpqcK9wAAAAHAQAADwAAAGRycy9kb3ducmV2&#10;LnhtbEyOwU6DQBRF9yb+w+SZuLMDDWKLPBpDYkx0JdaFuynzCqTMDGGmFPx6nytd3tybc0++m00v&#10;Jhp95yxCvIpAkK2d7myDsP94vtuA8EFZrXpnCWEhD7vi+ipXmXYX+05TFRrBEOszhdCGMGRS+rol&#10;o/zKDWS5O7rRqMBxbKQe1YXhppfrKEqlUZ3lh1YNVLZUn6qzQXhbZJj2n+n2eyq7RVdf5csrlYi3&#10;N/PTI4hAc/gbw68+q0PBTgd3ttqLHuE+3vISIYkTENw/rDkfENJNArLI5X//4gcAAP//AwBQSwEC&#10;LQAUAAYACAAAACEAtoM4kv4AAADhAQAAEwAAAAAAAAAAAAAAAAAAAAAAW0NvbnRlbnRfVHlwZXNd&#10;LnhtbFBLAQItABQABgAIAAAAIQA4/SH/1gAAAJQBAAALAAAAAAAAAAAAAAAAAC8BAABfcmVscy8u&#10;cmVsc1BLAQItABQABgAIAAAAIQBNB5izYwIAAA0FAAAOAAAAAAAAAAAAAAAAAC4CAABkcnMvZTJv&#10;RG9jLnhtbFBLAQItABQABgAIAAAAIQCGmpwr3AAAAAcBAAAPAAAAAAAAAAAAAAAAAL0EAABkcnMv&#10;ZG93bnJldi54bWxQSwUGAAAAAAQABADzAAAAxgU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799552" behindDoc="0" locked="0" layoutInCell="1" allowOverlap="1" wp14:anchorId="1D604FD3" wp14:editId="12E304C2">
                <wp:simplePos x="0" y="0"/>
                <wp:positionH relativeFrom="column">
                  <wp:posOffset>320040</wp:posOffset>
                </wp:positionH>
                <wp:positionV relativeFrom="paragraph">
                  <wp:posOffset>-3810</wp:posOffset>
                </wp:positionV>
                <wp:extent cx="133350" cy="171450"/>
                <wp:effectExtent l="0" t="0" r="19050" b="19050"/>
                <wp:wrapNone/>
                <wp:docPr id="73" name="73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D95EA" id="73 Rectángulo" o:spid="_x0000_s1026" style="position:absolute;margin-left:25.2pt;margin-top:-.3pt;width:10.5pt;height:13.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1ZAIAAA0FAAAOAAAAZHJzL2Uyb0RvYy54bWysVMFu2zAMvQ/YPwi6r46TdNmCOkXQosOA&#10;oivaDj2rspQYk0SNUuJkf7Nv2Y+Nkh2n6Iodhl1kSnyPFJ9JnZ3vrGFbhaEBV/HyZMSZchLqxq0q&#10;/vXh6t0HzkIUrhYGnKr4XgV+vnj75qz1czWGNZhaIaMgLsxbX/F1jH5eFEGulRXhBLxy5NSAVkTa&#10;4qqoUbQU3ZpiPBq9L1rA2iNIFQKdXnZOvsjxtVYyftE6qMhMxeluMa+Y16e0FoszMV+h8OtG9tcQ&#10;/3ALKxpHSYdQlyIKtsHmj1C2kQgBdDyRYAvQupEq10DVlKMX1dyvhVe5FhIn+EGm8P/CypvtLbKm&#10;rvhswpkTlv7RbMLuSLhfP91qYyBJ1PowJ+S9v8V+F8hM9e402vSlStguy7ofZFW7yCQdlpPJ5JTE&#10;l+QqZ+WUbIpSHMkeQ/ykwLJkVBwpeRZTbK9D7KAHCPHSZbr02Yp7o9INjLtTmiqhhOPMzj2kLgyy&#10;raC/X38r+7QZmSi6MWYgla+RTDyQemyiqdxXA3H0GvGYbUDnjODiQLSNA/w7WXf4Q9VdransJ6j3&#10;9OMQuo4OXl41JN61CPFWILUw6U1jGb/Qog20FYfe4mwN+OO184SnziIvZy2NRMXD941AxZn57Kjn&#10;PpbTaZqhvJmezsa0weeep+cet7EXQLqX9AB4mc2Ej+ZgagT7SNO7TFnJJZyk3BWXEQ+bi9iNKs2/&#10;VMtlhtHceBGv3b2XKXhSNTXHw+5RoO87KFLr3cBhfMT8RSN12MR0sNxE0E3usqOuvd40c7lP+/ch&#10;DfXzfUYdX7HFb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Av/zI1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7"/>
        </w:numPr>
        <w:spacing w:after="160" w:line="360" w:lineRule="auto"/>
        <w:ind w:left="360"/>
        <w:jc w:val="both"/>
      </w:pPr>
      <w:r w:rsidRPr="00FC2D27">
        <w:t xml:space="preserve">¿Al ver la aplicación web, pudo distinguir de una sola mirada cuál era el contenido más relevante que se ofrecía?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02624" behindDoc="0" locked="0" layoutInCell="1" allowOverlap="1" wp14:anchorId="2A3A354F" wp14:editId="161BDF55">
                <wp:simplePos x="0" y="0"/>
                <wp:positionH relativeFrom="column">
                  <wp:posOffset>329565</wp:posOffset>
                </wp:positionH>
                <wp:positionV relativeFrom="paragraph">
                  <wp:posOffset>262890</wp:posOffset>
                </wp:positionV>
                <wp:extent cx="133350" cy="171450"/>
                <wp:effectExtent l="0" t="0" r="19050" b="19050"/>
                <wp:wrapNone/>
                <wp:docPr id="74" name="74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D75FF" id="74 Rectángulo" o:spid="_x0000_s1026" style="position:absolute;margin-left:25.95pt;margin-top:20.7pt;width:10.5pt;height:13.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ekmZAIAAA0FAAAOAAAAZHJzL2Uyb0RvYy54bWysVMFu2zAMvQ/YPwi6r47TdNmCOkXQosOA&#10;oi3aDj2rspQYk0SNUuJkf7Nv6Y+Nkh2n6Iodhl1kSnyPFJ9JnZ5trWEbhaEBV/HyaMSZchLqxi0r&#10;/u3h8sMnzkIUrhYGnKr4TgV+Nn//7rT1MzWGFZhaIaMgLsxaX/FVjH5WFEGulBXhCLxy5NSAVkTa&#10;4rKoUbQU3ZpiPBp9LFrA2iNIFQKdXnROPs/xtVYy3mgdVGSm4nS3mFfM61Nai/mpmC1R+FUj+2uI&#10;f7iFFY2jpEOoCxEFW2PzRyjbSIQAOh5JsAVo3UiVa6BqytGrau5XwqtcC4kT/CBT+H9h5fXmFllT&#10;V3w64cwJS/9oOmF3JNzzL7dcG0gStT7MCHnvb7HfBTJTvVuNNn2pErbNsu4GWdU2MkmH5fHx8QmJ&#10;L8lVTssJ2RSlOJA9hvhFgWXJqDhS8iym2FyF2EH3EOKly3TpsxV3RqUbGHenNFVCCceZnXtInRtk&#10;G0F/v/5e9mkzMlF0Y8xAKt8imbgn9dhEU7mvBuLoLeIh24DOGcHFgWgbB/h3su7w+6q7WlPZT1Dv&#10;6MchdB0dvLxsSLwrEeKtQGph0pvGMt7Qog20FYfe4mwF+POt84SnziIvZy2NRMXDj7VAxZn56qjn&#10;PpeTSZqhvJmcTMe0wZeep5cet7bnQLqX9AB4mc2Ej2ZvagT7SNO7SFnJJZyk3BWXEfeb89iNKs2/&#10;VItFhtHceBGv3L2XKXhSNTXHw/ZRoO87KFLrXcN+fMTsVSN12MR0sFhH0E3usoOuvd40c7lP+/ch&#10;DfXLfUYdXrH5b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Y3pJm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01600" behindDoc="0" locked="0" layoutInCell="1" allowOverlap="1" wp14:anchorId="46538C3B" wp14:editId="0E3790CC">
                <wp:simplePos x="0" y="0"/>
                <wp:positionH relativeFrom="column">
                  <wp:posOffset>320040</wp:posOffset>
                </wp:positionH>
                <wp:positionV relativeFrom="paragraph">
                  <wp:posOffset>-3810</wp:posOffset>
                </wp:positionV>
                <wp:extent cx="133350" cy="171450"/>
                <wp:effectExtent l="0" t="0" r="19050" b="19050"/>
                <wp:wrapNone/>
                <wp:docPr id="77" name="7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C649D3" id="77 Rectángulo" o:spid="_x0000_s1026" style="position:absolute;margin-left:25.2pt;margin-top:-.3pt;width:10.5pt;height:13.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RbjZAIAAA0FAAAOAAAAZHJzL2Uyb0RvYy54bWysVMFu2zAMvQ/YPwi6r47TdNmCOkXQosOA&#10;oi3aDj2rspQYk0SNUuJkf7Nv6Y+Nkh2n6Iodhl1kSnyPFJ9JnZ5trWEbhaEBV/HyaMSZchLqxi0r&#10;/u3h8sMnzkIUrhYGnKr4TgV+Nn//7rT1MzWGFZhaIaMgLsxaX/FVjH5WFEGulBXhCLxy5NSAVkTa&#10;4rKoUbQU3ZpiPBp9LFrA2iNIFQKdXnROPs/xtVYy3mgdVGSm4nS3mFfM61Nai/mpmC1R+FUj+2uI&#10;f7iFFY2jpEOoCxEFW2PzRyjbSIQAOh5JsAVo3UiVa6BqytGrau5XwqtcC4kT/CBT+H9h5fXmFllT&#10;V3w65cwJS/9oOmV3JNzzL7dcG0gStT7MCHnvb7HfBTJTvVuNNn2pErbNsu4GWdU2MkmH5fHx8QmJ&#10;L8lVTssJ2RSlOJA9hvhFgWXJqDhS8iym2FyF2EH3EOKly3TpsxV3RqUbGHenNFVCCceZnXtInRtk&#10;G0F/v/5e9mkzMlF0Y8xAKt8imbgn9dhEU7mvBuLoLeIh24DOGcHFgWgbB/h3su7w+6q7WlPZT1Dv&#10;6MchdB0dvLxsSLwrEeKtQGph0pvGMt7Qog20FYfe4mwF+POt84SnziIvZy2NRMXDj7VAxZn56qjn&#10;PpeTSZqhvJmcTMe0wZeep5cet7bnQLqX9AB4mc2Ej2ZvagT7SNO7SFnJJZyk3BWXEfeb89iNKs2/&#10;VItFhtHceBGv3L2XKXhSNTXHw/ZRoO87KFLrXcN+fMTsVSN12MR0sFhH0E3usoOuvd40c7lP+/ch&#10;DfXLfUYdXrH5b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CqCRbj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7"/>
        </w:numPr>
        <w:spacing w:after="160" w:line="360" w:lineRule="auto"/>
        <w:ind w:left="360"/>
        <w:jc w:val="both"/>
      </w:pPr>
      <w:r w:rsidRPr="00FC2D27">
        <w:t xml:space="preserve">¿Es fácil distinguir los datos que deben ser ingresados en la aplicación web?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792384" behindDoc="0" locked="0" layoutInCell="1" allowOverlap="1" wp14:anchorId="04BAA207" wp14:editId="06E697B3">
                <wp:simplePos x="0" y="0"/>
                <wp:positionH relativeFrom="column">
                  <wp:posOffset>329565</wp:posOffset>
                </wp:positionH>
                <wp:positionV relativeFrom="paragraph">
                  <wp:posOffset>262890</wp:posOffset>
                </wp:positionV>
                <wp:extent cx="133350" cy="171450"/>
                <wp:effectExtent l="0" t="0" r="19050" b="19050"/>
                <wp:wrapNone/>
                <wp:docPr id="79" name="79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1AFF9" id="79 Rectángulo" o:spid="_x0000_s1026" style="position:absolute;margin-left:25.95pt;margin-top:20.7pt;width:10.5pt;height:13.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KDEZAIAAA0FAAAOAAAAZHJzL2Uyb0RvYy54bWysVMFu2zAMvQ/YPwi6r47TdFmDOkXQosOA&#10;oi3aDj2rspQYk0SNUuJkf7Nv2Y+Nkh2n6Iodhl1kSnyPFJ9JnZ1vrWEbhaEBV/HyaMSZchLqxi0r&#10;/vXx6sMnzkIUrhYGnKr4TgV+Pn//7qz1MzWGFZhaIaMgLsxaX/FVjH5WFEGulBXhCLxy5NSAVkTa&#10;4rKoUbQU3ZpiPBp9LFrA2iNIFQKdXnZOPs/xtVYy3modVGSm4nS3mFfM63Nai/mZmC1R+FUj+2uI&#10;f7iFFY2jpEOoSxEFW2PzRyjbSIQAOh5JsAVo3UiVa6BqytGrah5WwqtcC4kT/CBT+H9h5c3mDllT&#10;V3x6ypkTlv7R9JTdk3C/frrl2kCSqPVhRsgHf4f9LpCZ6t1qtOlLlbBtlnU3yKq2kUk6LI+Pj09I&#10;fEmuclpOyKYoxYHsMcTPCixLRsWRkmcxxeY6xA66hxAvXaZLn624MyrdwLh7pakSSjjO7NxD6sIg&#10;2wj6+/W3sk+bkYmiG2MGUvkWycQ9qccmmsp9NRBHbxEP2QZ0zgguDkTbOMC/k3WH31fd1ZrKfoZ6&#10;Rz8Ooevo4OVVQ+JdixDvBFILk940lvGWFm2grTj0FmcrwB9vnSc8dRZ5OWtpJCoevq8FKs7MF0c9&#10;d1pOJmmG8mZyMh3TBl96nl963NpeAOle0gPgZTYTPpq9qRHsE03vImUll3CScldcRtxvLmI3qjT/&#10;Ui0WGUZz40W8dg9epuBJ1dQcj9sngb7voEitdwP78RGzV43UYRPTwWIdQTe5yw669nrTzOU+7d+H&#10;NNQv9xl1eMXmvwE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BuygxG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791360" behindDoc="0" locked="0" layoutInCell="1" allowOverlap="1" wp14:anchorId="5756677F" wp14:editId="28CD5931">
                <wp:simplePos x="0" y="0"/>
                <wp:positionH relativeFrom="column">
                  <wp:posOffset>320040</wp:posOffset>
                </wp:positionH>
                <wp:positionV relativeFrom="paragraph">
                  <wp:posOffset>-3810</wp:posOffset>
                </wp:positionV>
                <wp:extent cx="133350" cy="171450"/>
                <wp:effectExtent l="0" t="0" r="19050" b="19050"/>
                <wp:wrapNone/>
                <wp:docPr id="81" name="81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8D2BF0" id="81 Rectángulo" o:spid="_x0000_s1026" style="position:absolute;margin-left:25.2pt;margin-top:-.3pt;width:10.5pt;height:13.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0I9YwIAAA0FAAAOAAAAZHJzL2Uyb0RvYy54bWysVMFu2zAMvQ/YPwi6r47TdO2COkXQosOA&#10;og3aDj2rspQYk0SNUuJkf7Nv2Y+Nkh2n6Iodhl1kSuQjxadHn19srWEbhaEBV/HyaMSZchLqxi0r&#10;/vXx+sMZZyEKVwsDTlV8pwK/mL1/d976qRrDCkytkFESF6atr/gqRj8tiiBXyopwBF45cmpAKyJt&#10;cVnUKFrKbk0xHo0+Fi1g7RGkCoFOrzonn+X8WisZ77QOKjJTcbpbzCvm9TmtxexcTJco/KqR/TXE&#10;P9zCisZR0SHVlYiCrbH5I5VtJEIAHY8k2AK0bqTKPVA35ehVNw8r4VXuhcgJfqAp/L+08nazQNbU&#10;FT8rOXPC0hudleyeiPv10y3XBhJFrQ9TinzwC+x3gczU71ajTV/qhG0zrbuBVrWNTNJheXx8fELk&#10;S3KVp+WEbMpSHMAeQ/yswLJkVBypeCZTbG5C7EL3IYRLl+nKZyvujEo3MO5eaeqECo4zOmtIXRpk&#10;G0GvX38r+7I5MkF0Y8wAKt8CmbgH9bEJprKuBuDoLeCh2hCdK4KLA9A2DvDvYN3F77vuek1tP0O9&#10;o4dD6BQdvLxuiLwbEeJCIEmY+KaxjHe0aANtxaG3OFsB/njrPMWTssjLWUsjUfHwfS1QcWa+ONLc&#10;p3IySTOUN5OT0zFt8KXn+aXHre0lEO8kK7pdNlN8NHtTI9gnmt55qkou4STVrriMuN9cxm5Uaf6l&#10;ms9zGM2NF/HGPXiZkidWkzget08Cfa+gSNK7hf34iOkrIXWxCelgvo6gm6yyA6893zRzWaf9/yEN&#10;9ct9jjr8xWa/AQAA//8DAFBLAwQUAAYACAAAACEA3ZBfYdsAAAAGAQAADwAAAGRycy9kb3ducmV2&#10;LnhtbEyOQUvDQBCF74L/YRnBW7tpqVFjJkUCIujJWA/ettkxCWZnQ3abpv56x5M9Pt7je1++nV2v&#10;JhpD5xlhtUxAEdfedtwg7N6fFnegQjRsTe+ZEE4UYFtcXuQms/7IbzRVsVEC4ZAZhDbGIdM61C05&#10;E5Z+IJbuy4/ORIljo+1ojgJ3vV4nSaqd6VgeWjNQ2VL9XR0cwutJx2n3kd7/TGV3stVn+fxCJeL1&#10;1fz4ACrSHP/H8Kcv6lCI094f2AbVI9wkG1kiLFJQUt+uJO4R1ukGdJHrc/3iFwAA//8DAFBLAQIt&#10;ABQABgAIAAAAIQC2gziS/gAAAOEBAAATAAAAAAAAAAAAAAAAAAAAAABbQ29udGVudF9UeXBlc10u&#10;eG1sUEsBAi0AFAAGAAgAAAAhADj9If/WAAAAlAEAAAsAAAAAAAAAAAAAAAAALwEAAF9yZWxzLy5y&#10;ZWxzUEsBAi0AFAAGAAgAAAAhAC0LQj1jAgAADQUAAA4AAAAAAAAAAAAAAAAALgIAAGRycy9lMm9E&#10;b2MueG1sUEsBAi0AFAAGAAgAAAAhAN2QX2HbAAAABgEAAA8AAAAAAAAAAAAAAAAAvQQAAGRycy9k&#10;b3ducmV2LnhtbFBLBQYAAAAABAAEAPMAAADFBQ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7"/>
        </w:numPr>
        <w:spacing w:after="160" w:line="360" w:lineRule="auto"/>
        <w:ind w:left="360"/>
        <w:jc w:val="both"/>
      </w:pPr>
      <w:r w:rsidRPr="00FC2D27">
        <w:t>¿Los datos a ser ingresados son suficientemente descriptivos?</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794432" behindDoc="0" locked="0" layoutInCell="1" allowOverlap="1" wp14:anchorId="68E36F69" wp14:editId="7835FB56">
                <wp:simplePos x="0" y="0"/>
                <wp:positionH relativeFrom="column">
                  <wp:posOffset>329565</wp:posOffset>
                </wp:positionH>
                <wp:positionV relativeFrom="paragraph">
                  <wp:posOffset>262890</wp:posOffset>
                </wp:positionV>
                <wp:extent cx="133350" cy="171450"/>
                <wp:effectExtent l="0" t="0" r="19050" b="19050"/>
                <wp:wrapNone/>
                <wp:docPr id="83" name="83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0B12F9" id="83 Rectángulo" o:spid="_x0000_s1026" style="position:absolute;margin-left:25.95pt;margin-top:20.7pt;width:10.5pt;height:13.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i7ZAIAAA0FAAAOAAAAZHJzL2Uyb0RvYy54bWysVMFu2zAMvQ/YPwi6r46TdO2COkXQosOA&#10;oi3aDj2rspQYk0SNUuJkf7Nv2Y+Nkh2n6Iodhl1kSnyPFJ9JnZ1vrWEbhaEBV/HyaMSZchLqxi0r&#10;/vXx6sMpZyEKVwsDTlV8pwI/n79/d9b6mRrDCkytkFEQF2atr/gqRj8riiBXyopwBF45cmpAKyJt&#10;cVnUKFqKbk0xHo0+Fi1g7RGkCoFOLzsnn+f4WisZb7UOKjJTcbpbzCvm9TmtxfxMzJYo/KqR/TXE&#10;P9zCisZR0iHUpYiCrbH5I5RtJEIAHY8k2AK0bqTKNVA15ehVNQ8r4VWuhcQJfpAp/L+w8mZzh6yp&#10;K3464cwJS//odMLuSbhfP91ybSBJ1PowI+SDv8N+F8hM9W412vSlStg2y7obZFXbyCQdlpPJ5JjE&#10;l+QqT8op2RSlOJA9hvhZgWXJqDhS8iym2FyH2EH3EOKly3TpsxV3RqUbGHevNFVCCceZnXtIXRhk&#10;G0F/v/5W9mkzMlF0Y8xAKt8imbgn9dhEU7mvBuLoLeIh24DOGcHFgWgbB/h3su7w+6q7WlPZz1Dv&#10;6MchdB0dvLxqSLxrEeKdQGph0pvGMt7Sog20FYfe4mwF+OOt84SnziIvZy2NRMXD97VAxZn54qjn&#10;PpXTaZqhvJken4xpgy89zy89bm0vgHQv6QHwMpsJH83e1Aj2iaZ3kbKSSzhJuSsuI+43F7EbVZp/&#10;qRaLDKO58SJeuwcvU/CkamqOx+2TQN93UKTWu4H9+IjZq0bqsInpYLGOoJvcZQdde71p5nKf9u9D&#10;GuqX+4w6vGLz3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T/Pou2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793408" behindDoc="0" locked="0" layoutInCell="1" allowOverlap="1" wp14:anchorId="49F81D89" wp14:editId="4E91DE05">
                <wp:simplePos x="0" y="0"/>
                <wp:positionH relativeFrom="column">
                  <wp:posOffset>320040</wp:posOffset>
                </wp:positionH>
                <wp:positionV relativeFrom="paragraph">
                  <wp:posOffset>-3810</wp:posOffset>
                </wp:positionV>
                <wp:extent cx="133350" cy="171450"/>
                <wp:effectExtent l="0" t="0" r="19050" b="19050"/>
                <wp:wrapNone/>
                <wp:docPr id="84" name="84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C74E03" id="84 Rectángulo" o:spid="_x0000_s1026" style="position:absolute;margin-left:25.2pt;margin-top:-.3pt;width:10.5pt;height:13.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OoZAIAAA0FAAAOAAAAZHJzL2Uyb0RvYy54bWysVMFu2zAMvQ/YPwi6r47TdO2COkXQosOA&#10;og3aDj2rspQYk0SNUuJkf7Nv2Y+Nkh2n6Iodhl1kSnyPFJ9JnV9srWEbhaEBV/HyaMSZchLqxi0r&#10;/vXx+sMZZyEKVwsDTlV8pwK/mL1/d976qRrDCkytkFEQF6atr/gqRj8tiiBXyopwBF45cmpAKyJt&#10;cVnUKFqKbk0xHo0+Fi1g7RGkCoFOrzonn+X4WisZ77QOKjJTcbpbzCvm9TmtxexcTJco/KqR/TXE&#10;P9zCisZR0iHUlYiCrbH5I5RtJEIAHY8k2AK0bqTKNVA15ehVNQ8r4VWuhcQJfpAp/L+w8nazQNbU&#10;FT+bcOaEpX90NmH3JNyvn265NpAkan2YEvLBL7DfBTJTvVuNNn2pErbNsu4GWdU2MkmH5fHx8QmJ&#10;L8lVnpYTsilKcSB7DPGzAsuSUXGk5FlMsbkJsYPuIcRLl+nSZyvujEo3MO5eaaqEEo4zO/eQujTI&#10;NoL+fv2t7NNmZKLoxpiBVL5FMnFP6rGJpnJfDcTRW8RDtgGdM4KLA9E2DvDvZN3h91V3taayn6He&#10;0Y9D6Do6eHndkHg3IsSFQGph0pvGMt7Rog20FYfe4mwF+OOt84SnziIvZy2NRMXD97VAxZn54qjn&#10;PpWTSZqhvJmcnI5pgy89zy89bm0vgXQv6QHwMpsJH83e1Aj2iaZ3nrKSSzhJuSsuI+43l7EbVZp/&#10;qebzDKO58SLeuAcvU/CkamqOx+2TQN93UKTWu4X9+Ijpq0bqsInpYL6OoJvcZQdde71p5nKf9u9D&#10;GuqX+4w6vGKz3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CZgTOo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7"/>
        </w:numPr>
        <w:spacing w:after="160" w:line="360" w:lineRule="auto"/>
        <w:ind w:left="360"/>
        <w:jc w:val="both"/>
      </w:pPr>
      <w:r w:rsidRPr="00FC2D27">
        <w:t>¿Encontró información redundante en la aplicación web? Describa donde la encontró si es el caso</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04672" behindDoc="0" locked="0" layoutInCell="1" allowOverlap="1" wp14:anchorId="4CFF4A12" wp14:editId="78C96FB9">
                <wp:simplePos x="0" y="0"/>
                <wp:positionH relativeFrom="column">
                  <wp:posOffset>329565</wp:posOffset>
                </wp:positionH>
                <wp:positionV relativeFrom="paragraph">
                  <wp:posOffset>262890</wp:posOffset>
                </wp:positionV>
                <wp:extent cx="133350" cy="171450"/>
                <wp:effectExtent l="0" t="0" r="19050" b="19050"/>
                <wp:wrapNone/>
                <wp:docPr id="85" name="85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6CC83A" id="85 Rectángulo" o:spid="_x0000_s1026" style="position:absolute;margin-left:25.95pt;margin-top:20.7pt;width:10.5pt;height:13.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rZAIAAA0FAAAOAAAAZHJzL2Uyb0RvYy54bWysVMFu2zAMvQ/YPwi6r47TZO2COkXQosOA&#10;oi3aDj2rspQYk0SNUuJkf7Nv2Y+Nkh2n6Iodhl1kSnyPFJ9JnZ1vrWEbhaEBV/HyaMSZchLqxi0r&#10;/vXx6sMpZyEKVwsDTlV8pwI/n79/d9b6mRrDCkytkFEQF2atr/gqRj8riiBXyopwBF45cmpAKyJt&#10;cVnUKFqKbk0xHo0+Fi1g7RGkCoFOLzsnn+f4WisZb7UOKjJTcbpbzCvm9TmtxfxMzJYo/KqR/TXE&#10;P9zCisZR0iHUpYiCrbH5I5RtJEIAHY8k2AK0bqTKNVA15ehVNQ8r4VWuhcQJfpAp/L+w8mZzh6yp&#10;K3465cwJS//odMruSbhfP91ybSBJ1PowI+SDv8N+F8hM9W412vSlStg2y7obZFXbyCQdlsfHx1MS&#10;X5KrPCknZFOU4kD2GOJnBZYlo+JIybOYYnMdYgfdQ4iXLtOlz1bcGZVuYNy90lQJJRxndu4hdWGQ&#10;bQT9/fpb2afNyETRjTEDqXyLZOKe1GMTTeW+Goijt4iHbAM6ZwQXB6JtHODfybrD76vuak1lP0O9&#10;ox+H0HV08PKqIfGuRYh3AqmFSW8ay3hLizbQVhx6i7MV4I+3zhOeOou8nLU0EhUP39cCFWfmi6Oe&#10;+1ROJmmG8mYyPRnTBl96nl963NpeAOle0gPgZTYTPpq9qRHsE03vImUll3CScldcRtxvLmI3qjT/&#10;Ui0WGUZz40W8dg9epuBJ1dQcj9sngb7voEitdwP78RGzV43UYRPTwWIdQTe5yw669nrTzOU+7d+H&#10;NNQv9xl1eMXmvwE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qP1m62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03648" behindDoc="0" locked="0" layoutInCell="1" allowOverlap="1" wp14:anchorId="62D00E95" wp14:editId="62CC4610">
                <wp:simplePos x="0" y="0"/>
                <wp:positionH relativeFrom="column">
                  <wp:posOffset>320040</wp:posOffset>
                </wp:positionH>
                <wp:positionV relativeFrom="paragraph">
                  <wp:posOffset>-3810</wp:posOffset>
                </wp:positionV>
                <wp:extent cx="133350" cy="171450"/>
                <wp:effectExtent l="0" t="0" r="19050" b="19050"/>
                <wp:wrapNone/>
                <wp:docPr id="86" name="86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662EE9" id="86 Rectángulo" o:spid="_x0000_s1026" style="position:absolute;margin-left:25.2pt;margin-top:-.3pt;width:10.5pt;height:13.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ZkuZAIAAA0FAAAOAAAAZHJzL2Uyb0RvYy54bWysVM1u2zAMvg/YOwi6r47T9GdBnSJo0WFA&#10;0RZth55VWUqMSaJGKXGyt9mz9MVGyY5TdMUOwy4yJX4fKX4mdXa+sYatFYYGXMXLgxFnykmoG7eo&#10;+LfHq0+nnIUoXC0MOFXxrQr8fPbxw1nrp2oMSzC1QkZBXJi2vuLLGP20KIJcKivCAXjlyKkBrYi0&#10;xUVRo2gpujXFeDQ6LlrA2iNIFQKdXnZOPsvxtVYy3modVGSm4nS3mFfM63Nai9mZmC5Q+GUj+2uI&#10;f7iFFY2jpEOoSxEFW2HzRyjbSIQAOh5IsAVo3UiVa6BqytGbah6WwqtcC4kT/CBT+H9h5c36DllT&#10;V/z0mDMnLP2j02N2T8K9/HKLlYEkUevDlJAP/g77XSAz1bvRaNOXKmGbLOt2kFVtIpN0WB4eHh6R&#10;+JJc5Uk5IZuiFHuyxxC/KLAsGRVHSp7FFOvrEDvoDkK8dJkufbbi1qh0A+PulaZKKOE4s3MPqQuD&#10;bC3o79ffyz5tRiaKbowZSOV7JBN3pB6baCr31UAcvUfcZxvQOSO4OBBt4wD/TtYdfld1V2sq+xnq&#10;Lf04hK6jg5dXDYl3LUK8E0gtTHrTWMZbWrSBtuLQW5wtAX++d57w1Fnk5aylkah4+LESqDgzXx31&#10;3OdyMkkzlDeTo5MxbfC15/m1x63sBZDuJT0AXmYz4aPZmRrBPtH0zlNWcgknKXfFZcTd5iJ2o0rz&#10;L9V8nmE0N17Ea/fgZQqeVE3N8bh5Euj7DorUejewGx8xfdNIHTYxHcxXEXSTu2yva683zVzu0/59&#10;SEP9ep9R+1ds9hs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D7eZku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1C2F6F" w:rsidRDefault="001C2F6F" w:rsidP="001C2F6F">
      <w:pPr>
        <w:spacing w:line="360" w:lineRule="auto"/>
        <w:jc w:val="both"/>
      </w:pPr>
    </w:p>
    <w:p w:rsidR="00F17338" w:rsidRDefault="00F17338" w:rsidP="001C2F6F">
      <w:pPr>
        <w:spacing w:line="360" w:lineRule="auto"/>
        <w:jc w:val="both"/>
      </w:pPr>
      <w:r w:rsidRPr="00FC2D27">
        <w:t>Donde: --------------------------------------------------------------------------------------</w:t>
      </w:r>
      <w:r>
        <w:t>--------------------</w:t>
      </w:r>
    </w:p>
    <w:p w:rsidR="00F17338" w:rsidRPr="00FC2D27" w:rsidRDefault="00F17338" w:rsidP="001C2F6F">
      <w:pPr>
        <w:spacing w:line="360" w:lineRule="auto"/>
        <w:jc w:val="both"/>
        <w:rPr>
          <w:b/>
        </w:rPr>
      </w:pPr>
    </w:p>
    <w:p w:rsidR="00F17338" w:rsidRPr="00FC2D27" w:rsidRDefault="00F17338" w:rsidP="001C2F6F">
      <w:pPr>
        <w:spacing w:line="360" w:lineRule="auto"/>
        <w:jc w:val="both"/>
        <w:rPr>
          <w:b/>
        </w:rPr>
      </w:pPr>
      <w:r w:rsidRPr="00FC2D27">
        <w:rPr>
          <w:b/>
        </w:rPr>
        <w:t>NAVEGACIÓN</w:t>
      </w:r>
    </w:p>
    <w:p w:rsidR="00F17338" w:rsidRPr="00FC2D27" w:rsidRDefault="00F17338" w:rsidP="001C2F6F">
      <w:pPr>
        <w:pStyle w:val="Prrafodelista"/>
        <w:numPr>
          <w:ilvl w:val="0"/>
          <w:numId w:val="138"/>
        </w:numPr>
        <w:spacing w:after="160" w:line="360" w:lineRule="auto"/>
        <w:ind w:left="360"/>
        <w:jc w:val="both"/>
      </w:pPr>
      <w:r w:rsidRPr="00FC2D27">
        <w:t>¿La forma en que se navega por la aplicación web, y sus diferentes opciones, es clara? ¿Se distingue fácilmente?</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06720" behindDoc="0" locked="0" layoutInCell="1" allowOverlap="1" wp14:anchorId="51A8CF25" wp14:editId="541F9788">
                <wp:simplePos x="0" y="0"/>
                <wp:positionH relativeFrom="column">
                  <wp:posOffset>329565</wp:posOffset>
                </wp:positionH>
                <wp:positionV relativeFrom="paragraph">
                  <wp:posOffset>262890</wp:posOffset>
                </wp:positionV>
                <wp:extent cx="133350" cy="171450"/>
                <wp:effectExtent l="0" t="0" r="19050" b="19050"/>
                <wp:wrapNone/>
                <wp:docPr id="87" name="8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7BF7A0" id="87 Rectángulo" o:spid="_x0000_s1026" style="position:absolute;margin-left:25.95pt;margin-top:20.7pt;width:10.5pt;height:13.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cxtZAIAAA0FAAAOAAAAZHJzL2Uyb0RvYy54bWysVMFu2zAMvQ/YPwi6r47TdOmCOkXQosOA&#10;oi3aDj2rspQYk0SNUuJkf7Nv2Y+Nkh2n6Iodhl1kSnyPFJ9JnZ1vrWEbhaEBV/HyaMSZchLqxi0r&#10;/vXx6sMpZyEKVwsDTlV8pwI/n79/d9b6mRrDCkytkFEQF2atr/gqRj8riiBXyopwBF45cmpAKyJt&#10;cVnUKFqKbk0xHo0+Fi1g7RGkCoFOLzsnn+f4WisZb7UOKjJTcbpbzCvm9TmtxfxMzJYo/KqR/TXE&#10;P9zCisZR0iHUpYiCrbH5I5RtJEIAHY8k2AK0bqTKNVA15ehVNQ8r4VWuhcQJfpAp/L+w8mZzh6yp&#10;K3465cwJS//odMruSbhfP91ybSBJ1PowI+SDv8N+F8hM9W412vSlStg2y7obZFXbyCQdlsfHxyck&#10;viRXOS0nZFOU4kD2GOJnBZYlo+JIybOYYnMdYgfdQ4iXLtOlz1bcGZVuYNy90lQJJRxndu4hdWGQ&#10;bQT9/fpb2afNyETRjTEDqXyLZOKe1GMTTeW+Goijt4iHbAM6ZwQXB6JtHODfybrD76vuak1lP0O9&#10;ox+H0HV08PKqIfGuRYh3AqmFSW8ay3hLizbQVhx6i7MV4I+3zhOeOou8nLU0EhUP39cCFWfmi6Oe&#10;+1ROJmmG8mZyMh3TBl96nl963NpeAOle0gPgZTYTPpq9qRHsE03vImUll3CScldcRtxvLmI3qjT/&#10;Ui0WGUZz40W8dg9epuBJ1dQcj9sngb7voEitdwP78RGzV43UYRPTwWIdQTe5yw669nrTzOU+7d+H&#10;NNQv9xl1eMXmvwE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ygXMbW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05696" behindDoc="0" locked="0" layoutInCell="1" allowOverlap="1" wp14:anchorId="5B05151F" wp14:editId="6D08227F">
                <wp:simplePos x="0" y="0"/>
                <wp:positionH relativeFrom="column">
                  <wp:posOffset>320040</wp:posOffset>
                </wp:positionH>
                <wp:positionV relativeFrom="paragraph">
                  <wp:posOffset>-3810</wp:posOffset>
                </wp:positionV>
                <wp:extent cx="133350" cy="171450"/>
                <wp:effectExtent l="0" t="0" r="19050" b="19050"/>
                <wp:wrapNone/>
                <wp:docPr id="88" name="8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600690" id="88 Rectángulo" o:spid="_x0000_s1026" style="position:absolute;margin-left:25.2pt;margin-top:-.3pt;width:10.5pt;height:13.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8JZAIAAA0FAAAOAAAAZHJzL2Uyb0RvYy54bWysVMFu2zAMvQ/YPwi6r47TdM2COkXQosOA&#10;oi3aDj2rspQYk0SNUuJkf7Nv2Y+Nkh2n6Iodhl1kynyPFJ9InZ1vrWEbhaEBV/HyaMSZchLqxi0r&#10;/vXx6sOUsxCFq4UBpyq+U4Gfz9+/O2v9TI1hBaZWyCiIC7PWV3wVo58VRZArZUU4Aq8cOTWgFZG2&#10;uCxqFC1Ft6YYj0Yfixaw9ghShUB/Lzsnn+f4WisZb7UOKjJTcTpbzCvm9TmtxfxMzJYo/KqR/THE&#10;P5zCisZR0iHUpYiCrbH5I5RtJEIAHY8k2AK0bqTKNVA15ehVNQ8r4VWuhcQJfpAp/L+w8mZzh6yp&#10;Kz6lm3LC0h1Np+yehPv10y3XBpJErQ8zQj74O+x3gcxU71ajTV+qhG2zrLtBVrWNTNLP8vj4+ITE&#10;l+QqT8sJ2RSlOJA9hvhZgWXJqDhS8iym2FyH2EH3EOKlw3TpsxV3RqUTGHevNFVCCceZnXtIXRhk&#10;G0G3X38r+7QZmSi6MWYglW+RTNyTemyiqdxXA3H0FvGQbUDnjODiQLSNA/w7WXf4fdVdransZ6h3&#10;dHEIXUcHL68aEu9ahHgnkFqY9KaxjLe0aANtxaG3OFsB/njrf8JTZ5GXs5ZGouLh+1qg4sx8cdRz&#10;n8rJJM1Q3kxOTse0wZee55cet7YXQLqX9AB4mc2Ej2ZvagT7RNO7SFnJJZyk3BWXEfebi9iNKs2/&#10;VItFhtHceBGv3YOXKXhSNTXH4/ZJoO87KFLr3cB+fMTsVSN12MR0sFhH0E3usoOuvd40c7lP+/ch&#10;DfXLfUYdXrH5b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BXnC8J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Default="00F17338" w:rsidP="001C2F6F">
      <w:pPr>
        <w:spacing w:line="360" w:lineRule="auto"/>
        <w:jc w:val="both"/>
      </w:pPr>
      <w:r w:rsidRPr="00FC2D27">
        <w:t>No</w:t>
      </w:r>
    </w:p>
    <w:p w:rsidR="00F17338" w:rsidRPr="00FC2D27" w:rsidRDefault="00F17338" w:rsidP="001C2F6F">
      <w:pPr>
        <w:spacing w:line="360" w:lineRule="auto"/>
        <w:jc w:val="both"/>
      </w:pPr>
    </w:p>
    <w:p w:rsidR="00F17338" w:rsidRPr="00FC2D27" w:rsidRDefault="00F17338" w:rsidP="001C2F6F">
      <w:pPr>
        <w:pStyle w:val="Prrafodelista"/>
        <w:numPr>
          <w:ilvl w:val="0"/>
          <w:numId w:val="138"/>
        </w:numPr>
        <w:spacing w:after="160" w:line="360" w:lineRule="auto"/>
        <w:ind w:left="360"/>
        <w:jc w:val="both"/>
      </w:pPr>
      <w:r w:rsidRPr="00FC2D27">
        <w:lastRenderedPageBreak/>
        <w:t>¿Existen elementos dentro de las páginas, que le permitan saber exactamente dónde se encuentra dentro de la aplicación web y cómo volver atrás sin usar los botones del programa navegador?</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08768" behindDoc="0" locked="0" layoutInCell="1" allowOverlap="1" wp14:anchorId="6C2052FA" wp14:editId="2F1C2FCA">
                <wp:simplePos x="0" y="0"/>
                <wp:positionH relativeFrom="column">
                  <wp:posOffset>329565</wp:posOffset>
                </wp:positionH>
                <wp:positionV relativeFrom="paragraph">
                  <wp:posOffset>262890</wp:posOffset>
                </wp:positionV>
                <wp:extent cx="133350" cy="171450"/>
                <wp:effectExtent l="0" t="0" r="19050" b="19050"/>
                <wp:wrapNone/>
                <wp:docPr id="89" name="89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6D18A3" id="89 Rectángulo" o:spid="_x0000_s1026" style="position:absolute;margin-left:25.95pt;margin-top:20.7pt;width:10.5pt;height:13.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HpKZAIAAA0FAAAOAAAAZHJzL2Uyb0RvYy54bWysVMFOGzEQvVfqP1i+l82GUCBigyIQVSUE&#10;CKg4G6+drGp73LGTTfo3/RZ+rGPvZoMo6qHqxTv2vDfjeTvjs/ONNWytMDTgKl4ejDhTTkLduEXF&#10;vz1efTrhLEThamHAqYpvVeDns48fzlo/VWNYgqkVMgriwrT1FV/G6KdFEeRSWREOwCtHTg1oRaQt&#10;LooaRUvRrSnGo9HnogWsPYJUIdDpZefksxxfayXjrdZBRWYqTneLecW8Pqe1mJ2J6QKFXzayv4b4&#10;h1tY0ThKOoS6FFGwFTZ/hLKNRAig44EEW4DWjVS5BqqmHL2p5mEpvMq1kDjBDzKF/xdW3qzvkDV1&#10;xU9OOXPC0j86OWX3JNzLL7dYGUgStT5MCfng77DfBTJTvRuNNn2pErbJsm4HWdUmMkmH5eHh4RGJ&#10;L8lVHpcTsilKsSd7DPGLAsuSUXGk5FlMsb4OsYPuIMRLl+nSZytujUo3MO5eaaqEEo4zO/eQujDI&#10;1oL+fv297NNmZKLoxpiBVL5HMnFH6rGJpnJfDcTRe8R9tgGdM4KLA9E2DvDvZN3hd1V3taayn6He&#10;0o9D6Do6eHnVkHjXIsQ7gdTCpDeNZbylRRtoKw69xdkS8Od75wlPnUVezloaiYqHHyuBijPz1VHP&#10;nZaTSZqhvJkcHY9pg689z689bmUvgHQv6QHwMpsJH83O1Aj2iaZ3nrKSSzhJuSsuI+42F7EbVZp/&#10;qebzDKO58SJeuwcvU/CkamqOx82TQN93UKTWu4Hd+Ijpm0bqsInpYL6KoJvcZXtde71p5nKf9u9D&#10;GurX+4zav2Kz3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ZuB6Sm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07744" behindDoc="0" locked="0" layoutInCell="1" allowOverlap="1" wp14:anchorId="676232AB" wp14:editId="3D3EC59A">
                <wp:simplePos x="0" y="0"/>
                <wp:positionH relativeFrom="column">
                  <wp:posOffset>320040</wp:posOffset>
                </wp:positionH>
                <wp:positionV relativeFrom="paragraph">
                  <wp:posOffset>-3810</wp:posOffset>
                </wp:positionV>
                <wp:extent cx="133350" cy="171450"/>
                <wp:effectExtent l="0" t="0" r="19050" b="19050"/>
                <wp:wrapNone/>
                <wp:docPr id="90" name="90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722525" id="90 Rectángulo" o:spid="_x0000_s1026" style="position:absolute;margin-left:25.2pt;margin-top:-.3pt;width:10.5pt;height:13.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oovYwIAAA0FAAAOAAAAZHJzL2Uyb0RvYy54bWysVMFu2zAMvQ/YPwi6r47TdF2DOkXQosOA&#10;og3aDj2rspQYk0SNUuJkf7Nv2Y+Nkh2n6Iodhl1kSnyPFJ9JnV9srWEbhaEBV/HyaMSZchLqxi0r&#10;/vXx+sMnzkIUrhYGnKr4TgV+MXv/7rz1UzWGFZhaIaMgLkxbX/FVjH5aFEGulBXhCLxy5NSAVkTa&#10;4rKoUbQU3ZpiPBp9LFrA2iNIFQKdXnVOPsvxtVYy3mkdVGSm4nS3mFfM63Nai9m5mC5R+FUj+2uI&#10;f7iFFY2jpEOoKxEFW2PzRyjbSIQAOh5JsAVo3UiVa6BqytGrah5WwqtcC4kT/CBT+H9h5e1mgayp&#10;K35G8jhh6R+djdg9Cffrp1uuDSSJWh+mhHzwC+x3gcxU71ajTV+qhG2zrLtBVrWNTNJheXx8fELR&#10;JbnK03JCNkUpDmSPIX5WYFkyKo6UPIspNjchdtA9hHjpMl36bMWdUekGxt0rTZVQwnFm5x5SlwbZ&#10;RtDfr7+VfdqMTBTdGDOQyrdIJu5JPTbRVO6rgTh6i3jINqBzRnBxINrGAf6drDv8vuqu1lT2M9Q7&#10;+nEIXUcHL68bEu9GhLgQSC1MetNYxjtatIG24tBbnK0Af7x1nvDUWeTlrKWRqHj4vhaoODNfHPXc&#10;WTmZpBnKm8nJ6Zg2+NLz/NLj1vYSSPeSHgAvs5nw0exNjWCfaHrnKSu5hJOUu+Iy4n5zGbtRpfmX&#10;aj7PMJobL+KNe/AyBU+qpuZ43D4J9H0HRWq9W9iPj5i+aqQOm5gO5usIuslddtC115tmLvdp/z6k&#10;oX65z6jDKzb7DQAA//8DAFBLAwQUAAYACAAAACEA3ZBfYdsAAAAGAQAADwAAAGRycy9kb3ducmV2&#10;LnhtbEyOQUvDQBCF74L/YRnBW7tpqVFjJkUCIujJWA/ettkxCWZnQ3abpv56x5M9Pt7je1++nV2v&#10;JhpD5xlhtUxAEdfedtwg7N6fFnegQjRsTe+ZEE4UYFtcXuQms/7IbzRVsVEC4ZAZhDbGIdM61C05&#10;E5Z+IJbuy4/ORIljo+1ojgJ3vV4nSaqd6VgeWjNQ2VL9XR0cwutJx2n3kd7/TGV3stVn+fxCJeL1&#10;1fz4ACrSHP/H8Kcv6lCI094f2AbVI9wkG1kiLFJQUt+uJO4R1ukGdJHrc/3iFwAA//8DAFBLAQIt&#10;ABQABgAIAAAAIQC2gziS/gAAAOEBAAATAAAAAAAAAAAAAAAAAAAAAABbQ29udGVudF9UeXBlc10u&#10;eG1sUEsBAi0AFAAGAAgAAAAhADj9If/WAAAAlAEAAAsAAAAAAAAAAAAAAAAALwEAAF9yZWxzLy5y&#10;ZWxzUEsBAi0AFAAGAAgAAAAhAFoiii9jAgAADQUAAA4AAAAAAAAAAAAAAAAALgIAAGRycy9lMm9E&#10;b2MueG1sUEsBAi0AFAAGAAgAAAAhAN2QX2HbAAAABgEAAA8AAAAAAAAAAAAAAAAAvQQAAGRycy9k&#10;b3ducmV2LnhtbFBLBQYAAAAABAAEAPMAAADFBQ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8"/>
        </w:numPr>
        <w:spacing w:after="160" w:line="360" w:lineRule="auto"/>
        <w:ind w:left="360"/>
        <w:jc w:val="both"/>
      </w:pPr>
      <w:r w:rsidRPr="00FC2D27">
        <w:t xml:space="preserve">¿Logra distinguir gráficamente los datos que ya han sido registrados?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10816" behindDoc="0" locked="0" layoutInCell="1" allowOverlap="1" wp14:anchorId="2C2F8BF9" wp14:editId="37199FEE">
                <wp:simplePos x="0" y="0"/>
                <wp:positionH relativeFrom="column">
                  <wp:posOffset>329565</wp:posOffset>
                </wp:positionH>
                <wp:positionV relativeFrom="paragraph">
                  <wp:posOffset>262890</wp:posOffset>
                </wp:positionV>
                <wp:extent cx="133350" cy="171450"/>
                <wp:effectExtent l="0" t="0" r="19050" b="19050"/>
                <wp:wrapNone/>
                <wp:docPr id="92" name="92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0A848F" id="92 Rectángulo" o:spid="_x0000_s1026" style="position:absolute;margin-left:25.95pt;margin-top:20.7pt;width:10.5pt;height:13.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iCpZAIAAA0FAAAOAAAAZHJzL2Uyb0RvYy54bWysVMFu2zAMvQ/YPwi6r47TdF2DOkXQosOA&#10;og3aDj2rspQYk0SNUuJkf7Nv2Y+Nkh2n6Iodhl1kSnyPFJ9JnV9srWEbhaEBV/HyaMSZchLqxi0r&#10;/vXx+sMnzkIUrhYGnKr4TgV+MXv/7rz1UzWGFZhaIaMgLkxbX/FVjH5aFEGulBXhCLxy5NSAVkTa&#10;4rKoUbQU3ZpiPBp9LFrA2iNIFQKdXnVOPsvxtVYy3mkdVGSm4nS3mFfM63Nai9m5mC5R+FUj+2uI&#10;f7iFFY2jpEOoKxEFW2PzRyjbSIQAOh5JsAVo3UiVa6BqytGrah5WwqtcC4kT/CBT+H9h5e1mgayp&#10;K3425swJS//obMzuSbhfP91ybSBJ1PowJeSDX2C/C2SmercabfpSJWybZd0NsqptZJIOy+Pj4xMS&#10;X5KrPC0nZFOU4kD2GOJnBZYlo+JIybOYYnMTYgfdQ4iXLtOlz1bcGZVuYNy90lQJJRxndu4hdWmQ&#10;bQT9/fpb2afNyETRjTEDqXyLZOKe1GMTTeW+Goijt4iHbAM6ZwQXB6JtHODfybrD76vuak1lP0O9&#10;ox+H0HV08PK6IfFuRIgLgdTCpDeNZbyjRRtoKw69xdkK8Mdb5wlPnUVezloaiYqH72uBijPzxVHP&#10;nZWTSZqhvJmcnI5pgy89zy89bm0vgXQv6QHwMpsJH83e1Aj2iaZ3nrKSSzhJuSsuI+43l7EbVZp/&#10;qebzDKO58SLeuAcvU/CkamqOx+2TQN93UKTWu4X9+Ijpq0bqsInpYL6OoJvcZQdde71p5nKf9u9D&#10;GuqX+4w6vGKz3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ONogqW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09792" behindDoc="0" locked="0" layoutInCell="1" allowOverlap="1" wp14:anchorId="6D194A72" wp14:editId="7E49E136">
                <wp:simplePos x="0" y="0"/>
                <wp:positionH relativeFrom="column">
                  <wp:posOffset>320040</wp:posOffset>
                </wp:positionH>
                <wp:positionV relativeFrom="paragraph">
                  <wp:posOffset>-3810</wp:posOffset>
                </wp:positionV>
                <wp:extent cx="133350" cy="171450"/>
                <wp:effectExtent l="0" t="0" r="19050" b="19050"/>
                <wp:wrapNone/>
                <wp:docPr id="93" name="93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C802A1" id="93 Rectángulo" o:spid="_x0000_s1026" style="position:absolute;margin-left:25.2pt;margin-top:-.3pt;width:10.5pt;height:13.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XqZAIAAA0FAAAOAAAAZHJzL2Uyb0RvYy54bWysVMFu2zAMvQ/YPwi6r46TdF2DOkXQosOA&#10;oi3aDj2rspQYk0SNUuJkf7Nv2Y+Nkh2n6Iodhl1kSnyPFJ9JnZ1vrWEbhaEBV/HyaMSZchLqxi0r&#10;/vXx6sMnzkIUrhYGnKr4TgV+Pn//7qz1MzWGFZhaIaMgLsxaX/FVjH5WFEGulBXhCLxy5NSAVkTa&#10;4rKoUbQU3ZpiPBp9LFrA2iNIFQKdXnZOPs/xtVYy3modVGSm4nS3mFfM63Nai/mZmC1R+FUj+2uI&#10;f7iFFY2jpEOoSxEFW2PzRyjbSIQAOh5JsAVo3UiVa6BqytGrah5WwqtcC4kT/CBT+H9h5c3mDllT&#10;V/x0wpkTlv7R6YTdk3C/frrl2kCSqPVhRsgHf4f9LpCZ6t1qtOlLlbBtlnU3yKq2kUk6LCeTyTGJ&#10;L8lVnpRTsilKcSB7DPGzAsuSUXGk5FlMsbkOsYPuIcRLl+nSZyvujEo3MO5eaaqEEo4zO/eQujDI&#10;NoL+fv2t7NNmZKLoxpiBVL5FMnFP6rGJpnJfDcTRW8RDtgGdM4KLA9E2DvDvZN3h91V3taayn6He&#10;0Y9D6Do6eHnVkHjXIsQ7gdTCpDeNZbylRRtoKw69xdkK8Mdb5wlPnUVezloaiYqH72uBijPzxVHP&#10;nZbTaZqhvJken4xpgy89zy89bm0vgHQv6QHwMpsJH83e1Aj2iaZ3kbKSSzhJuSsuI+43F7EbVZp/&#10;qRaLDKO58SJeuwcvU/CkamqOx+2TQN93UKTWu4H9+IjZq0bqsInpYLGOoJvcZQdde71p5nKf9u9D&#10;GuqX+4w6vGLz3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AJpnXq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spacing w:line="360" w:lineRule="auto"/>
        <w:jc w:val="both"/>
        <w:rPr>
          <w:b/>
        </w:rPr>
      </w:pPr>
    </w:p>
    <w:p w:rsidR="00F17338" w:rsidRPr="00FC2D27" w:rsidRDefault="00F17338" w:rsidP="001C2F6F">
      <w:pPr>
        <w:spacing w:line="360" w:lineRule="auto"/>
        <w:jc w:val="both"/>
        <w:rPr>
          <w:b/>
        </w:rPr>
      </w:pPr>
      <w:r w:rsidRPr="00FC2D27">
        <w:rPr>
          <w:b/>
        </w:rPr>
        <w:t>UTILIDAD</w:t>
      </w:r>
    </w:p>
    <w:p w:rsidR="00F17338" w:rsidRPr="00FC2D27" w:rsidRDefault="00F17338" w:rsidP="001C2F6F">
      <w:pPr>
        <w:pStyle w:val="Prrafodelista"/>
        <w:numPr>
          <w:ilvl w:val="0"/>
          <w:numId w:val="139"/>
        </w:numPr>
        <w:spacing w:after="160" w:line="360" w:lineRule="auto"/>
        <w:ind w:left="360"/>
        <w:jc w:val="both"/>
      </w:pPr>
      <w:r w:rsidRPr="00FC2D27">
        <w:t xml:space="preserve">¿Tras una primera mirada, le queda claro cuál es el objetivo de la aplicación web? ¿Qué contenidos y servicios ofrece? </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27200" behindDoc="0" locked="0" layoutInCell="1" allowOverlap="1" wp14:anchorId="7351C0BC" wp14:editId="225BF0B3">
                <wp:simplePos x="0" y="0"/>
                <wp:positionH relativeFrom="column">
                  <wp:posOffset>329565</wp:posOffset>
                </wp:positionH>
                <wp:positionV relativeFrom="paragraph">
                  <wp:posOffset>262890</wp:posOffset>
                </wp:positionV>
                <wp:extent cx="133350" cy="171450"/>
                <wp:effectExtent l="0" t="0" r="19050" b="19050"/>
                <wp:wrapNone/>
                <wp:docPr id="95" name="1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A1029C" id="17 Rectángulo" o:spid="_x0000_s1026" style="position:absolute;margin-left:25.95pt;margin-top:20.7pt;width:10.5pt;height:13.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axZAIAAA0FAAAOAAAAZHJzL2Uyb0RvYy54bWysVMFu2zAMvQ/YPwi6r47TdF2DOkXQosOA&#10;og3aDj2rspQYk0SNUuJkf7Nv2Y+Nkh2n6Iodhl1kSnyPFJ9JnV9srWEbhaEBV/HyaMSZchLqxi0r&#10;/vXx+sMnzkIUrhYGnKr4TgV+MXv/7rz1UzWGFZhaIaMgLkxbX/FVjH5aFEGulBXhCLxy5NSAVkTa&#10;4rKoUbQU3ZpiPBp9LFrA2iNIFQKdXnVOPsvxtVYy3mkdVGSm4nS3mFfM63Nai9m5mC5R+FUj+2uI&#10;f7iFFY2jpEOoKxEFW2PzRyjbSIQAOh5JsAVo3UiVa6BqytGrah5WwqtcC4kT/CBT+H9h5e1mgayp&#10;K352wpkTlv5RecruSbhfP91ybSBJ1PowJeSDX2C/C2SmercabfpSJWybZd0NsqptZJIOy+Pj4xMS&#10;X5KrPC0nZFOU4kD2GOJnBZYlo+JIybOYYnMTYgfdQ4iXLtOlz1bcGZVuYNy90lQJJRxndu4hdWmQ&#10;bQT9/fpb2afNyETRjTEDqXyLZOKe1GMTTeW+Goijt4iHbAM6ZwQXB6JtHODfybrD76vuak1lP0O9&#10;ox+H0HV08PK6IfFuRIgLgdTCpDeNZbyjRRtoKw69xdkK8Mdb5wlPnUVezloaiYqH72uBijPzxVHP&#10;nZWTSZqhvJmcnI5pgy89zy89bm0vgXQv6QHwMpsJH83e1Aj2iaZ3nrKSSzhJuSsuI+43l7EbVZp/&#10;qebzDKO58SLeuAcvU/CkamqOx+2TQN93UKTWu4X9+Ijpq0bqsInpYL6OoJvcZQdde71p5nKf9u9D&#10;GuqX+4w6vGKz3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7ziWsW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26176" behindDoc="0" locked="0" layoutInCell="1" allowOverlap="1" wp14:anchorId="3C2DB501" wp14:editId="4085C71F">
                <wp:simplePos x="0" y="0"/>
                <wp:positionH relativeFrom="column">
                  <wp:posOffset>320040</wp:posOffset>
                </wp:positionH>
                <wp:positionV relativeFrom="paragraph">
                  <wp:posOffset>-3810</wp:posOffset>
                </wp:positionV>
                <wp:extent cx="133350" cy="171450"/>
                <wp:effectExtent l="0" t="0" r="19050" b="19050"/>
                <wp:wrapNone/>
                <wp:docPr id="96" name="1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0FAEEB" id="18 Rectángulo" o:spid="_x0000_s1026" style="position:absolute;margin-left:25.2pt;margin-top:-.3pt;width:10.5pt;height:13.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cpcZAIAAA0FAAAOAAAAZHJzL2Uyb0RvYy54bWysVM1u2zAMvg/YOwi6r47T9C+oUwQtOgwo&#10;2qLt0LMqS4kxSdQoJU72NnuWvdgo2XGKrthh2EWmxO8jxc+kzi821rC1wtCAq3h5MOJMOQl14xYV&#10;//p0/emUsxCFq4UBpyq+VYFfzD5+OG/9VI1hCaZWyCiIC9PWV3wZo58WRZBLZUU4AK8cOTWgFZG2&#10;uChqFC1Ft6YYj0bHRQtYewSpQqDTq87JZzm+1krGO62DisxUnO4W84p5fUlrMTsX0wUKv2xkfw3x&#10;D7ewonGUdAh1JaJgK2z+CGUbiRBAxwMJtgCtG6lyDVRNOXpTzeNSeJVrIXGCH2QK/y+svF3fI2vq&#10;ip8dc+aEpX9UnrIHEu7XT7dYGUgStT5MCfno77HfBTJTvRuNNn2pErbJsm4HWdUmMkmH5eHh4RGJ&#10;L8lVnpQTsilKsSd7DPGzAsuSUXGk5FlMsb4JsYPuIMRLl+nSZytujUo3MO5BaaqEEo4zO/eQujTI&#10;1oL+fv2t7NNmZKLoxpiBVL5HMnFH6rGJpnJfDcTRe8R9tgGdM4KLA9E2DvDvZN3hd1V3taayX6De&#10;0o9D6Do6eHndkHg3IsR7gdTCpDeNZbyjRRtoKw69xdkS8Md75wlPnUVezloaiYqH7yuBijPzxVHP&#10;nZWTSZqhvJkcnYxpg689L689bmUvgXQv6QHwMpsJH83O1Aj2maZ3nrKSSzhJuSsuI+42l7EbVZp/&#10;qebzDKO58SLeuEcvU/CkamqOp82zQN93UKTWu4Xd+Ijpm0bqsInpYL6KoJvcZXtde71p5nKf9u9D&#10;GurX+4zav2Kz3wA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A6ycpcZAIAAA0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F17338" w:rsidP="001C2F6F">
      <w:pPr>
        <w:pStyle w:val="Prrafodelista"/>
        <w:numPr>
          <w:ilvl w:val="0"/>
          <w:numId w:val="139"/>
        </w:numPr>
        <w:spacing w:after="160" w:line="360" w:lineRule="auto"/>
        <w:ind w:left="360"/>
        <w:jc w:val="both"/>
      </w:pPr>
      <w:r w:rsidRPr="00FC2D27">
        <w:t>¿Cree que los contenidos y servicios que se ofrecen en esta aplicación son de utilidad para su caso personal?</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12864" behindDoc="0" locked="0" layoutInCell="1" allowOverlap="1" wp14:anchorId="6734CF58" wp14:editId="70035010">
                <wp:simplePos x="0" y="0"/>
                <wp:positionH relativeFrom="column">
                  <wp:posOffset>329565</wp:posOffset>
                </wp:positionH>
                <wp:positionV relativeFrom="paragraph">
                  <wp:posOffset>262890</wp:posOffset>
                </wp:positionV>
                <wp:extent cx="133350" cy="171450"/>
                <wp:effectExtent l="0" t="0" r="19050" b="19050"/>
                <wp:wrapNone/>
                <wp:docPr id="98" name="9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BB2AC0" id="98 Rectángulo" o:spid="_x0000_s1026" style="position:absolute;margin-left:25.95pt;margin-top:20.7pt;width:10.5pt;height:13.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JYZAIAAA0FAAAOAAAAZHJzL2Uyb0RvYy54bWysVMFOGzEQvVfqP1i+l82GUCBigyIQVSUE&#10;CKg4G6+drGp73LGTTfo3/RZ+rGPvZoMo6qHqxTveeW/G8zzjs/ONNWytMDTgKl4ejDhTTkLduEXF&#10;vz1efTrhLEThamHAqYpvVeDns48fzlo/VWNYgqkVMgriwrT1FV/G6KdFEeRSWREOwCtHTg1oRaQt&#10;LooaRUvRrSnGo9HnogWsPYJUIdDfy87JZzm+1krGW62DisxUnM4W84p5fU5rMTsT0wUKv2xkfwzx&#10;D6ewonGUdAh1KaJgK2z+CGUbiRBAxwMJtgCtG6lyDVRNOXpTzcNSeJVrIXGCH2QK/y+svFnfIWvq&#10;ip/STTlh6Y5OT9g9Cffyyy1WBpJErQ9TQj74O+x3gcxU70ajTV+qhG2yrNtBVrWJTNLP8vDw8IjE&#10;l+Qqj8sJ2RSl2JM9hvhFgWXJqDhS8iymWF+H2EF3EOKlw3TpsxW3RqUTGHevNFVCCceZnXtIXRhk&#10;a0G3X38v+7QZmSi6MWYgle+RTNyRemyiqdxXA3H0HnGfbUDnjODiQLSNA/w7WXf4XdVdransZ6i3&#10;dHEIXUcHL68aEu9ahHgnkFqY9KaxjLe0aANtxaG3OFsC/nzvf8JTZ5GXs5ZGouLhx0qg4sx8ddRz&#10;p+VkkmYobyZHx2Pa4GvP82uPW9kLIN1LegC8zGbCR7MzNYJ9oumdp6zkEk5S7orLiLvNRexGleZf&#10;qvk8w2huvIjX7sHLFDypmprjcfMk0PcdFKn1bmA3PmL6ppE6bGI6mK8i6CZ32V7XXm+audyn/fuQ&#10;hvr1PqP2r9jsNwA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EcmyWGQCAAAN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11840" behindDoc="0" locked="0" layoutInCell="1" allowOverlap="1" wp14:anchorId="4A2361A2" wp14:editId="4A656C60">
                <wp:simplePos x="0" y="0"/>
                <wp:positionH relativeFrom="column">
                  <wp:posOffset>320040</wp:posOffset>
                </wp:positionH>
                <wp:positionV relativeFrom="paragraph">
                  <wp:posOffset>-3810</wp:posOffset>
                </wp:positionV>
                <wp:extent cx="133350" cy="171450"/>
                <wp:effectExtent l="0" t="0" r="19050" b="19050"/>
                <wp:wrapNone/>
                <wp:docPr id="100" name="100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36804" id="100 Rectángulo" o:spid="_x0000_s1026" style="position:absolute;margin-left:25.2pt;margin-top:-.3pt;width:10.5pt;height:13.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2jrYwIAAA8FAAAOAAAAZHJzL2Uyb0RvYy54bWysVMFu2zAMvQ/YPwi6r47TdN2COkXQosOA&#10;og3aDj2rspQYk0SNUuJkf7Nv6Y+Nkh2n6Iodhl1kynyPFJ9InZ1vrWEbhaEBV/HyaMSZchLqxi0r&#10;/u3h6sMnzkIUrhYGnKr4TgV+Pnv/7qz1UzWGFZhaIaMgLkxbX/FVjH5aFEGulBXhCLxy5NSAVkTa&#10;4rKoUbQU3ZpiPBp9LFrA2iNIFQL9veycfJbja61kvNU6qMhMxelsMa+Y16e0FrMzMV2i8KtG9scQ&#10;/3AKKxpHSYdQlyIKtsbmj1C2kQgBdDySYAvQupEq10DVlKNX1dyvhFe5FhIn+EGm8P/CypvNAllT&#10;092NSB8nLF0SmeyOpHv+5ZZrA0mk1ocpYe/9AvtdIDNVvNVo05dqYdss7G4QVm0jk/SzPD4+PqHw&#10;klzlaTkhm6IUB7LHEL8osCwZFUdKnuUUm+sQO+geQrx0mC59tuLOqHQC4+6Uploo4TizcxepC4Ns&#10;I+j+6+9lnzYjE0U3xgyk8i2SiXtSj000lTtrII7eIh6yDeicEVwciLZxgH8n6w6/r7qrNZX9BPWO&#10;rg6h6+ng5VVD4l2LEBcCqYlJbxrMeEuLNtBWHHqLsxXgz7f+Jzz1Fnk5a2koKh5+rAUqzsxXR133&#10;uZxM0hTlzeTkdEwbfOl5eulxa3sBpHtJT4CX2Uz4aPamRrCPNL/zlJVcwknKXXEZcb+5iN2w0gsg&#10;1XyeYTQ5XsRrd+9lCp5UTc3xsH0U6PsOitR6N7AfIDF91UgdNjEdzNcRdJO77KBrrzdNXe7T/oVI&#10;Y/1yn1GHd2z2GwAA//8DAFBLAwQUAAYACAAAACEA3ZBfYdsAAAAGAQAADwAAAGRycy9kb3ducmV2&#10;LnhtbEyOQUvDQBCF74L/YRnBW7tpqVFjJkUCIujJWA/ettkxCWZnQ3abpv56x5M9Pt7je1++nV2v&#10;JhpD5xlhtUxAEdfedtwg7N6fFnegQjRsTe+ZEE4UYFtcXuQms/7IbzRVsVEC4ZAZhDbGIdM61C05&#10;E5Z+IJbuy4/ORIljo+1ojgJ3vV4nSaqd6VgeWjNQ2VL9XR0cwutJx2n3kd7/TGV3stVn+fxCJeL1&#10;1fz4ACrSHP/H8Kcv6lCI094f2AbVI9wkG1kiLFJQUt+uJO4R1ukGdJHrc/3iFwAA//8DAFBLAQIt&#10;ABQABgAIAAAAIQC2gziS/gAAAOEBAAATAAAAAAAAAAAAAAAAAAAAAABbQ29udGVudF9UeXBlc10u&#10;eG1sUEsBAi0AFAAGAAgAAAAhADj9If/WAAAAlAEAAAsAAAAAAAAAAAAAAAAALwEAAF9yZWxzLy5y&#10;ZWxzUEsBAi0AFAAGAAgAAAAhAErjaOtjAgAADwUAAA4AAAAAAAAAAAAAAAAALgIAAGRycy9lMm9E&#10;b2MueG1sUEsBAi0AFAAGAAgAAAAhAN2QX2HbAAAABgEAAA8AAAAAAAAAAAAAAAAAvQQAAGRycy9k&#10;b3ducmV2LnhtbFBLBQYAAAAABAAEAPMAAADFBQ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Pr="00FC2D27" w:rsidRDefault="001C2F6F" w:rsidP="001C2F6F">
      <w:pPr>
        <w:pStyle w:val="Prrafodelista"/>
        <w:numPr>
          <w:ilvl w:val="0"/>
          <w:numId w:val="139"/>
        </w:numPr>
        <w:spacing w:after="160" w:line="360" w:lineRule="auto"/>
        <w:ind w:left="360"/>
        <w:jc w:val="both"/>
      </w:pPr>
      <w:r w:rsidRPr="00FC2D27">
        <w:rPr>
          <w:noProof/>
          <w:lang w:val="es-ES"/>
        </w:rPr>
        <mc:AlternateContent>
          <mc:Choice Requires="wps">
            <w:drawing>
              <wp:anchor distT="0" distB="0" distL="114300" distR="114300" simplePos="0" relativeHeight="251828224" behindDoc="0" locked="0" layoutInCell="1" allowOverlap="1" wp14:anchorId="2FFB87A0" wp14:editId="5F8EDC6A">
                <wp:simplePos x="0" y="0"/>
                <wp:positionH relativeFrom="column">
                  <wp:posOffset>2672715</wp:posOffset>
                </wp:positionH>
                <wp:positionV relativeFrom="paragraph">
                  <wp:posOffset>532130</wp:posOffset>
                </wp:positionV>
                <wp:extent cx="133350" cy="171450"/>
                <wp:effectExtent l="0" t="0" r="19050" b="19050"/>
                <wp:wrapNone/>
                <wp:docPr id="101" name="18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94CDEE" id="18 Rectángulo" o:spid="_x0000_s1026" style="position:absolute;margin-left:210.45pt;margin-top:41.9pt;width:10.5pt;height:13.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GNZAIAAA4FAAAOAAAAZHJzL2Uyb0RvYy54bWysVMFu2zAMvQ/YPwi6r47TdO2COkXQosOA&#10;oi3aDj2rspQYk0SNUuJkf7Nv2Y+Nkh0n6Iodhl1kyuQjxadHnV9srGFrhaEBV/HyaMSZchLqxi0q&#10;/vXp+sMZZyEKVwsDTlV8qwK/mL1/d976qRrDEkytkFESF6atr/gyRj8tiiCXyopwBF45cmpAKyJt&#10;cVHUKFrKbk0xHo0+Fi1g7RGkCoH+XnVOPsv5tVYy3mkdVGSm4nS2mFfM60tai9m5mC5Q+GUj+2OI&#10;fziFFY2jokOqKxEFW2HzRyrbSIQAOh5JsAVo3UiVe6BuytGrbh6XwqvcC5ET/EBT+H9p5e36HllT&#10;092NSs6csHRJ5Rl7IOZ+/XSLlYHEUevDlEIf/T32u0Bmanij0aYvtcI2mdftwKvaRCbpZ3l8fHxC&#10;7EtylaflhGzKUuzBHkP8rMCyZFQcqXhmU6xvQuxCdyGES4fpymcrbo1KJzDuQWlqhQqOMzqLSF0a&#10;ZGtB119/K/uyOTJBdGPMACrfApm4A/WxCaaysAbg6C3gvtoQnSuCiwPQNg7w72Ddxe+67npNbb9A&#10;vaWbQ+gkHby8boi8GxHivUDSMPFNcxnvaNEG2opDb3G2BPzx1v8UT9IiL2ctzUTFw/eVQMWZ+eJI&#10;dJ/KySQNUd5MTk7HtMFDz8uhx63sJRDvJCs6XTZTfDQ7UyPYZxrfeapKLuEk1a64jLjbXMZuVukB&#10;kGo+z2E0OF7EG/foZUqeWE3ieNo8C/S9giJJ7xZ28yOmr4TUxSakg/kqgm6yyva89nzT0GWd9g9E&#10;murDfY7aP2Oz3wAAAP//AwBQSwMEFAAGAAgAAAAhAGeCDDTfAAAACgEAAA8AAABkcnMvZG93bnJl&#10;di54bWxMj8FOg0AQhu8mvsNmTLzZhUoaiiyNITEmehLrwduWnQIpO0vYLQWf3vFkjzPz5Z/vz3ez&#10;7cWEo+8cKYhXEQik2pmOGgX7z5eHFIQPmozuHaGCBT3situbXGfGXegDpyo0gkPIZ1pBG8KQSenr&#10;Fq32Kzcg8e3oRqsDj2MjzagvHG57uY6ijbS6I/7Q6gHLFutTdbYK3hcZpv3XZvszld1iqu/y9Q1L&#10;pe7v5ucnEAHn8A/Dnz6rQ8FOB3cm40WvIFlHW0YVpI9cgYEkiXlxYDKOUpBFLq8rFL8AAAD//wMA&#10;UEsBAi0AFAAGAAgAAAAhALaDOJL+AAAA4QEAABMAAAAAAAAAAAAAAAAAAAAAAFtDb250ZW50X1R5&#10;cGVzXS54bWxQSwECLQAUAAYACAAAACEAOP0h/9YAAACUAQAACwAAAAAAAAAAAAAAAAAvAQAAX3Jl&#10;bHMvLnJlbHNQSwECLQAUAAYACAAAACEAECKBjWQCAAAOBQAADgAAAAAAAAAAAAAAAAAuAgAAZHJz&#10;L2Uyb0RvYy54bWxQSwECLQAUAAYACAAAACEAZ4IMNN8AAAAKAQAADwAAAAAAAAAAAAAAAAC+BAAA&#10;ZHJzL2Rvd25yZXYueG1sUEsFBgAAAAAEAAQA8wAAAMo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29248" behindDoc="0" locked="0" layoutInCell="1" allowOverlap="1" wp14:anchorId="06AABFCE" wp14:editId="5F8CE786">
                <wp:simplePos x="0" y="0"/>
                <wp:positionH relativeFrom="column">
                  <wp:posOffset>4491990</wp:posOffset>
                </wp:positionH>
                <wp:positionV relativeFrom="paragraph">
                  <wp:posOffset>541655</wp:posOffset>
                </wp:positionV>
                <wp:extent cx="133350" cy="171450"/>
                <wp:effectExtent l="0" t="0" r="19050" b="19050"/>
                <wp:wrapNone/>
                <wp:docPr id="103" name="17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txbx>
                        <w:txbxContent>
                          <w:p w:rsidR="00FC079C" w:rsidRDefault="00FC079C" w:rsidP="00F1733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ABFCE" id="17 Rectángulo" o:spid="_x0000_s1107" style="position:absolute;left:0;text-align:left;margin-left:353.7pt;margin-top:42.65pt;width:10.5pt;height:13.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ejicAIAACEFAAAOAAAAZHJzL2Uyb0RvYy54bWysVM1u2zAMvg/YOwi6r46TtN2COkXQosOA&#10;oi3aDj0rspQYk0WNUmJnb7Nn2YuNkn9adMUOwy4yafIjRfKjzs7b2rC9Ql+BLXh+NOFMWQllZTcF&#10;//p49eEjZz4IWwoDVhX8oDw/X75/d9a4hZrCFkypkFEQ6xeNK/g2BLfIMi+3qhb+CJyyZNSAtQik&#10;4iYrUTQUvTbZdDI5yRrA0iFI5T39veyMfJnia61kuNXaq8BMweluIZ2YznU8s+WZWGxQuG0l+2uI&#10;f7hFLSpLScdQlyIItsPqj1B1JRE86HAkoc5A60qqVANVk09eVfOwFU6lWqg53o1t8v8vrLzZ3yGr&#10;SprdZMaZFTUNKT9l99S5Xz/tZmcg9qhxfkGuD+4Oe82TGAtuNdbxS6WwNvX1MPZVtYFJ+pnPZrNj&#10;6r4kU36az0mmKNkz2KEPnxXULAoFR0qeuin21z50roML4eJluvRJCgej4g2MvVeaSqGE04ROJFIX&#10;Btle0PjLb3mfNnlGiK6MGUH5WyATBlDvG2EqEWsETt4CPmcbvVNGsGEE1pUF/DtYd/5D1V2tsezQ&#10;rts0t/nJMKA1lAcaJkLHcu/kVUX9vBY+3AkkWtMIaFXDLR3aQFNw6CXOtoA/3vof/YltZOWsoTUp&#10;uP++E6g4M18s8fBTPp/HvUrK/Ph0Sgq+tKxfWuyuvgAaRU6PgpNJjP7BDKJGqJ9oo1cxK5mElZS7&#10;4DLgoFyEbn3pTZBqtUputEtOhGv74GQMHhsd+fLYPgl0PakCsfEGhpUSi1fc6nwj0sJqF0BXiXix&#10;1V1f+xHQHibq9m9GXPSXevJ6ftmWvwEAAP//AwBQSwMEFAAGAAgAAAAhAF1GyHjfAAAACgEAAA8A&#10;AABkcnMvZG93bnJldi54bWxMj8FOg0AQhu8mvsNmTLzZpVQLIktjSIyJnor14G3LjkBkZwm7peDT&#10;O570ODNf/vn+fDfbXkw4+s6RgvUqAoFUO9NRo+Dw9nSTgvBBk9G9I1SwoIddcXmR68y4M+1xqkIj&#10;OIR8phW0IQyZlL5u0Wq/cgMS3z7daHXgcWykGfWZw20v4yjaSqs74g+tHrBssf6qTlbB6yLDdHjf&#10;3n9PZbeY6qN8fsFSqeur+fEBRMA5/MHwq8/qULDT0Z3IeNErSKLkllEF6d0GBANJnPLiyOQ63oAs&#10;cvm/QvEDAAD//wMAUEsBAi0AFAAGAAgAAAAhALaDOJL+AAAA4QEAABMAAAAAAAAAAAAAAAAAAAAA&#10;AFtDb250ZW50X1R5cGVzXS54bWxQSwECLQAUAAYACAAAACEAOP0h/9YAAACUAQAACwAAAAAAAAAA&#10;AAAAAAAvAQAAX3JlbHMvLnJlbHNQSwECLQAUAAYACAAAACEAGBHo4nACAAAhBQAADgAAAAAAAAAA&#10;AAAAAAAuAgAAZHJzL2Uyb0RvYy54bWxQSwECLQAUAAYACAAAACEAXUbIeN8AAAAKAQAADwAAAAAA&#10;AAAAAAAAAADKBAAAZHJzL2Rvd25yZXYueG1sUEsFBgAAAAAEAAQA8wAAANYFAAAAAA==&#10;" fillcolor="white [3201]" strokecolor="black [3200]" strokeweight="2pt">
                <v:textbox>
                  <w:txbxContent>
                    <w:p w:rsidR="00FC079C" w:rsidRDefault="00FC079C" w:rsidP="00F17338">
                      <w:pPr>
                        <w:jc w:val="center"/>
                      </w:pPr>
                      <w:r>
                        <w:t xml:space="preserve">    </w:t>
                      </w:r>
                    </w:p>
                  </w:txbxContent>
                </v:textbox>
              </v:rect>
            </w:pict>
          </mc:Fallback>
        </mc:AlternateContent>
      </w:r>
      <w:r w:rsidR="00F17338" w:rsidRPr="00FC2D27">
        <w:t>¿Qué es lo que más le llamó la atención positivamente o negativamente de la utilidad que ofrece la aplicación web?</w:t>
      </w:r>
    </w:p>
    <w:p w:rsidR="00F17338" w:rsidRPr="00FC2D27" w:rsidRDefault="00F17338" w:rsidP="001C2F6F">
      <w:pPr>
        <w:tabs>
          <w:tab w:val="left" w:pos="2535"/>
        </w:tabs>
        <w:spacing w:line="360" w:lineRule="auto"/>
        <w:jc w:val="both"/>
      </w:pPr>
      <w:r w:rsidRPr="00FC2D27">
        <w:t xml:space="preserve">                      </w:t>
      </w:r>
      <w:r w:rsidR="001C2F6F">
        <w:t xml:space="preserve">                       </w:t>
      </w:r>
      <w:r w:rsidRPr="00FC2D27">
        <w:t xml:space="preserve"> Positivamente                        </w:t>
      </w:r>
      <w:r>
        <w:t xml:space="preserve"> N</w:t>
      </w:r>
      <w:r w:rsidRPr="00FC2D27">
        <w:t>egativamente</w:t>
      </w:r>
    </w:p>
    <w:p w:rsidR="00F17338" w:rsidRPr="00FC2D27" w:rsidRDefault="00F17338" w:rsidP="001C2F6F">
      <w:pPr>
        <w:spacing w:line="360" w:lineRule="auto"/>
        <w:jc w:val="both"/>
      </w:pPr>
    </w:p>
    <w:p w:rsidR="00F17338" w:rsidRPr="00FC2D27" w:rsidRDefault="00F17338" w:rsidP="001C2F6F">
      <w:pPr>
        <w:spacing w:line="360" w:lineRule="auto"/>
        <w:jc w:val="both"/>
        <w:rPr>
          <w:b/>
        </w:rPr>
      </w:pPr>
      <w:r w:rsidRPr="00FC2D27">
        <w:rPr>
          <w:b/>
        </w:rPr>
        <w:t>RETROALIMENTACIÓN</w:t>
      </w:r>
    </w:p>
    <w:p w:rsidR="00F17338" w:rsidRPr="00FC2D27" w:rsidRDefault="00F17338" w:rsidP="001C2F6F">
      <w:pPr>
        <w:pStyle w:val="Prrafodelista"/>
        <w:numPr>
          <w:ilvl w:val="0"/>
          <w:numId w:val="140"/>
        </w:numPr>
        <w:spacing w:after="160" w:line="360" w:lineRule="auto"/>
        <w:ind w:left="360"/>
        <w:jc w:val="both"/>
      </w:pPr>
      <w:r w:rsidRPr="00FC2D27">
        <w:t>Al momento de registrar los datos en la aplicación web ¿Ocurrió algún error? Describa el evento</w:t>
      </w:r>
    </w:p>
    <w:p w:rsidR="00F17338" w:rsidRPr="00FC2D27" w:rsidRDefault="00F17338" w:rsidP="001C2F6F">
      <w:pPr>
        <w:spacing w:line="360" w:lineRule="auto"/>
        <w:jc w:val="both"/>
      </w:pPr>
      <w:r w:rsidRPr="00FC2D27">
        <w:rPr>
          <w:noProof/>
          <w:lang w:val="es-ES"/>
        </w:rPr>
        <mc:AlternateContent>
          <mc:Choice Requires="wps">
            <w:drawing>
              <wp:anchor distT="0" distB="0" distL="114300" distR="114300" simplePos="0" relativeHeight="251814912" behindDoc="0" locked="0" layoutInCell="1" allowOverlap="1" wp14:anchorId="3B9AE788" wp14:editId="40B11CCE">
                <wp:simplePos x="0" y="0"/>
                <wp:positionH relativeFrom="column">
                  <wp:posOffset>329565</wp:posOffset>
                </wp:positionH>
                <wp:positionV relativeFrom="paragraph">
                  <wp:posOffset>262890</wp:posOffset>
                </wp:positionV>
                <wp:extent cx="133350" cy="171450"/>
                <wp:effectExtent l="0" t="0" r="19050" b="19050"/>
                <wp:wrapNone/>
                <wp:docPr id="105" name="105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2DAA6" id="105 Rectángulo" o:spid="_x0000_s1026" style="position:absolute;margin-left:25.95pt;margin-top:20.7pt;width:10.5pt;height:13.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XXZAIAAA8FAAAOAAAAZHJzL2Uyb0RvYy54bWysVMFu2zAMvQ/YPwi6r47TdN2COkXQosOA&#10;og3aDj2rspQYk0SNUuJkf7Nv6Y+Nkh2n6Iodhl1kynyPFJ9InZ1vrWEbhaEBV/HyaMSZchLqxi0r&#10;/u3h6sMnzkIUrhYGnKr4TgV+Pnv/7qz1UzWGFZhaIaMgLkxbX/FVjH5aFEGulBXhCLxy5NSAVkTa&#10;4rKoUbQU3ZpiPBp9LFrA2iNIFQL9veycfJbja61kvNU6qMhMxelsMa+Y16e0FrMzMV2i8KtG9scQ&#10;/3AKKxpHSYdQlyIKtsbmj1C2kQgBdDySYAvQupEq10DVlKNX1dyvhFe5FhIn+EGm8P/CypvNAllT&#10;092NTjhzwtIlkcnuSLrnX265NpBEan2YEvbeL7DfBTJTxVuNNn2pFrbNwu4GYdU2Mkk/y+Pj4xOS&#10;X5KrPC0nZFOU4kD2GOIXBZYlo+JIybOcYnMdYgfdQ4iXDtOlz1bcGZVOYNyd0lQLJRxndu4idWGQ&#10;bQTdf/297NNmZKLoxpiBVL5FMnFP6rGJpnJnDcTRW8RDtgGdM4KLA9E2DvDvZN3h91V3taayn6De&#10;0dUhdD0dvLxqSLxrEeJCIDUx6U2DGW9p0QbaikNvcbYC/PnW/4Sn3iIvZy0NRcXDj7VAxZn56qjr&#10;PpeTSZqivJmcnI5pgy89Ty89bm0vgHQv6QnwMpsJH83e1Aj2keZ3nrKSSzhJuSsuI+43F7EbVnoB&#10;pJrPM4wmx4t47e69TMGTqqk5HraPAn3fQZFa7wb2AySmrxqpwyamg/k6gm5ylx107fWmqct92r8Q&#10;aaxf7jPq8I7NfgMAAP//AwBQSwMEFAAGAAgAAAAhAIaanCvcAAAABwEAAA8AAABkcnMvZG93bnJl&#10;di54bWxMjsFOg0AURfcm/sPkmbizAw1iizwaQ2JMdCXWhbsp8wqkzAxhphT8ep8rXd7cm3NPvptN&#10;LyYafecsQryKQJCtne5sg7D/eL7bgPBBWa16ZwlhIQ+74voqV5l2F/tOUxUawRDrM4XQhjBkUvq6&#10;JaP8yg1kuTu60ajAcWykHtWF4aaX6yhKpVGd5YdWDVS2VJ+qs0F4W2SY9p/p9nsqu0VXX+XLK5WI&#10;tzfz0yOIQHP4G8OvPqtDwU4Hd7baix7hPt7yEiGJExDcP6w5HxDSTQKyyOV//+IHAAD//wMAUEsB&#10;Ai0AFAAGAAgAAAAhALaDOJL+AAAA4QEAABMAAAAAAAAAAAAAAAAAAAAAAFtDb250ZW50X1R5cGVz&#10;XS54bWxQSwECLQAUAAYACAAAACEAOP0h/9YAAACUAQAACwAAAAAAAAAAAAAAAAAvAQAAX3JlbHMv&#10;LnJlbHNQSwECLQAUAAYACAAAACEAPyJ112QCAAAPBQAADgAAAAAAAAAAAAAAAAAuAgAAZHJzL2Uy&#10;b0RvYy54bWxQSwECLQAUAAYACAAAACEAhpqcK9wAAAAHAQAADwAAAAAAAAAAAAAAAAC+BAAAZHJz&#10;L2Rvd25yZXYueG1sUEsFBgAAAAAEAAQA8wAAAMcFAAAAAA==&#10;" fillcolor="white [3201]" strokecolor="black [3200]" strokeweight="2pt"/>
            </w:pict>
          </mc:Fallback>
        </mc:AlternateContent>
      </w:r>
      <w:r w:rsidRPr="00FC2D27">
        <w:rPr>
          <w:noProof/>
          <w:lang w:val="es-ES"/>
        </w:rPr>
        <mc:AlternateContent>
          <mc:Choice Requires="wps">
            <w:drawing>
              <wp:anchor distT="0" distB="0" distL="114300" distR="114300" simplePos="0" relativeHeight="251813888" behindDoc="0" locked="0" layoutInCell="1" allowOverlap="1" wp14:anchorId="65AAE0DA" wp14:editId="6780F91D">
                <wp:simplePos x="0" y="0"/>
                <wp:positionH relativeFrom="column">
                  <wp:posOffset>320040</wp:posOffset>
                </wp:positionH>
                <wp:positionV relativeFrom="paragraph">
                  <wp:posOffset>-3810</wp:posOffset>
                </wp:positionV>
                <wp:extent cx="133350" cy="171450"/>
                <wp:effectExtent l="0" t="0" r="19050" b="19050"/>
                <wp:wrapNone/>
                <wp:docPr id="106" name="106 Rectángulo"/>
                <wp:cNvGraphicFramePr/>
                <a:graphic xmlns:a="http://schemas.openxmlformats.org/drawingml/2006/main">
                  <a:graphicData uri="http://schemas.microsoft.com/office/word/2010/wordprocessingShape">
                    <wps:wsp>
                      <wps:cNvSpPr/>
                      <wps:spPr>
                        <a:xfrm>
                          <a:off x="0" y="0"/>
                          <a:ext cx="133350" cy="1714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9E8B07" id="106 Rectángulo" o:spid="_x0000_s1026" style="position:absolute;margin-left:25.2pt;margin-top:-.3pt;width:10.5pt;height:13.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n7DZAIAAA8FAAAOAAAAZHJzL2Uyb0RvYy54bWysVMFu2zAMvQ/YPwi6r47TtN2COkXQosOA&#10;og3aDj2rspQYk0SNUuJkf7Nv2Y+Nkh2n6Iodhl1kynyPFJ9InV9srWEbhaEBV/HyaMSZchLqxi0r&#10;/vXx+sNHzkIUrhYGnKr4TgV+MXv/7rz1UzWGFZhaIaMgLkxbX/FVjH5aFEGulBXhCLxy5NSAVkTa&#10;4rKoUbQU3ZpiPBqdFi1g7RGkCoH+XnVOPsvxtVYy3mkdVGSm4nS2mFfM63Nai9m5mC5R+FUj+2OI&#10;fziFFY2jpEOoKxEFW2PzRyjbSIQAOh5JsAVo3UiVa6BqytGrah5WwqtcC4kT/CBT+H9h5e1mgayp&#10;6e5Gp5w5YemSyGT3JN2vn265NpBEan2YEvbBL7DfBTJTxVuNNn2pFrbNwu4GYdU2Mkk/y+Pj4xOS&#10;X5KrPCsnZFOU4kD2GOJnBZYlo+JIybOcYnMTYgfdQ4iXDtOlz1bcGZVOYNy90lQLJRxndu4idWmQ&#10;bQTdf/2t7NNmZKLoxpiBVL5FMnFP6rGJpnJnDcTRW8RDtgGdM4KLA9E2DvDvZN3h91V3taayn6He&#10;0dUhdD0dvLxuSLwbEeJCIDUx6U2DGe9o0QbaikNvcbYC/PHW/4Sn3iIvZy0NRcXD97VAxZn54qjr&#10;PpWTSZqivJmcnI1pgy89zy89bm0vgXQv6QnwMpsJH83e1Aj2ieZ3nrKSSzhJuSsuI+43l7EbVnoB&#10;pJrPM4wmx4t44x68TMGTqqk5HrdPAn3fQZFa7xb2AySmrxqpwyamg/k6gm5ylx107fWmqct92r8Q&#10;aaxf7jPq8I7NfgMAAP//AwBQSwMEFAAGAAgAAAAhAN2QX2HbAAAABgEAAA8AAABkcnMvZG93bnJl&#10;di54bWxMjkFLw0AQhe+C/2EZwVu7aalRYyZFAiLoyVgP3rbZMQlmZ0N2m6b+eseTPT7e43tfvp1d&#10;ryYaQ+cZYbVMQBHX3nbcIOzenxZ3oEI0bE3vmRBOFGBbXF7kJrP+yG80VbFRAuGQGYQ2xiHTOtQt&#10;OROWfiCW7suPzkSJY6PtaI4Cd71eJ0mqnelYHlozUNlS/V0dHMLrScdp95He/0xld7LVZ/n8QiXi&#10;9dX8+AAq0hz/x/CnL+pQiNPeH9gG1SPcJBtZIixSUFLfriTuEdbpBnSR63P94hcAAP//AwBQSwEC&#10;LQAUAAYACAAAACEAtoM4kv4AAADhAQAAEwAAAAAAAAAAAAAAAAAAAAAAW0NvbnRlbnRfVHlwZXNd&#10;LnhtbFBLAQItABQABgAIAAAAIQA4/SH/1gAAAJQBAAALAAAAAAAAAAAAAAAAAC8BAABfcmVscy8u&#10;cmVsc1BLAQItABQABgAIAAAAIQDsYn7DZAIAAA8FAAAOAAAAAAAAAAAAAAAAAC4CAABkcnMvZTJv&#10;RG9jLnhtbFBLAQItABQABgAIAAAAIQDdkF9h2wAAAAYBAAAPAAAAAAAAAAAAAAAAAL4EAABkcnMv&#10;ZG93bnJldi54bWxQSwUGAAAAAAQABADzAAAAxgUAAAAA&#10;" fillcolor="white [3201]" strokecolor="black [3200]" strokeweight="2pt"/>
            </w:pict>
          </mc:Fallback>
        </mc:AlternateContent>
      </w:r>
      <w:r w:rsidRPr="00FC2D27">
        <w:t>Si</w:t>
      </w:r>
    </w:p>
    <w:p w:rsidR="00F17338" w:rsidRPr="00FC2D27" w:rsidRDefault="00F17338" w:rsidP="001C2F6F">
      <w:pPr>
        <w:spacing w:line="360" w:lineRule="auto"/>
        <w:jc w:val="both"/>
      </w:pPr>
      <w:r w:rsidRPr="00FC2D27">
        <w:t>No</w:t>
      </w:r>
    </w:p>
    <w:p w:rsidR="00F17338" w:rsidRDefault="00F17338" w:rsidP="001C2F6F">
      <w:pPr>
        <w:spacing w:line="360" w:lineRule="auto"/>
        <w:jc w:val="both"/>
      </w:pPr>
    </w:p>
    <w:p w:rsidR="00F17338" w:rsidRDefault="00F17338" w:rsidP="001C2F6F">
      <w:pPr>
        <w:spacing w:line="360" w:lineRule="auto"/>
        <w:jc w:val="both"/>
      </w:pPr>
      <w:r w:rsidRPr="00FC2D27">
        <w:t>Descripción: ---------------------------------------------------------------------------------------</w:t>
      </w:r>
      <w:r>
        <w:t>------------</w:t>
      </w:r>
    </w:p>
    <w:p w:rsidR="00F17338" w:rsidRPr="00FC2D27" w:rsidRDefault="00F17338" w:rsidP="001C2F6F">
      <w:pPr>
        <w:spacing w:line="360" w:lineRule="auto"/>
        <w:jc w:val="both"/>
      </w:pPr>
    </w:p>
    <w:p w:rsidR="00F17338" w:rsidRPr="00F17338" w:rsidRDefault="00F17338" w:rsidP="001C2F6F">
      <w:pPr>
        <w:pStyle w:val="Prrafodelista"/>
        <w:numPr>
          <w:ilvl w:val="0"/>
          <w:numId w:val="140"/>
        </w:numPr>
        <w:tabs>
          <w:tab w:val="left" w:pos="1155"/>
          <w:tab w:val="center" w:pos="7001"/>
        </w:tabs>
        <w:spacing w:line="360" w:lineRule="auto"/>
        <w:ind w:left="426" w:hanging="426"/>
        <w:rPr>
          <w:b/>
        </w:rPr>
      </w:pPr>
      <w:r w:rsidRPr="00FC2D27">
        <w:t>Puede expresar sus comentarios que permitan mejorar la calidad de la aplicación</w:t>
      </w:r>
    </w:p>
    <w:sectPr w:rsidR="00F17338" w:rsidRPr="00F17338" w:rsidSect="00D65FAC">
      <w:footerReference w:type="default" r:id="rId333"/>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014D" w:rsidRDefault="00C2014D" w:rsidP="00552ED0">
      <w:r>
        <w:separator/>
      </w:r>
    </w:p>
  </w:endnote>
  <w:endnote w:type="continuationSeparator" w:id="0">
    <w:p w:rsidR="00C2014D" w:rsidRDefault="00C2014D" w:rsidP="00552E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olas">
    <w:panose1 w:val="020B0609020204030204"/>
    <w:charset w:val="00"/>
    <w:family w:val="modern"/>
    <w:pitch w:val="fixed"/>
    <w:sig w:usb0="E10002FF" w:usb1="4000FCFF" w:usb2="00000009" w:usb3="00000000" w:csb0="0000019F" w:csb1="00000000"/>
  </w:font>
  <w:font w:name="Bookshelf Symbol 7">
    <w:panose1 w:val="05010101010101010101"/>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554797"/>
      <w:docPartObj>
        <w:docPartGallery w:val="Page Numbers (Bottom of Page)"/>
        <w:docPartUnique/>
      </w:docPartObj>
    </w:sdtPr>
    <w:sdtEndPr/>
    <w:sdtContent>
      <w:p w:rsidR="00FC079C" w:rsidRDefault="00FC079C">
        <w:pPr>
          <w:pStyle w:val="Piedepgina"/>
          <w:jc w:val="center"/>
        </w:pPr>
        <w:r>
          <w:t>-</w:t>
        </w:r>
        <w:r>
          <w:fldChar w:fldCharType="begin"/>
        </w:r>
        <w:r>
          <w:instrText>PAGE   \* MERGEFORMAT</w:instrText>
        </w:r>
        <w:r>
          <w:fldChar w:fldCharType="separate"/>
        </w:r>
        <w:r w:rsidR="00E76E96">
          <w:rPr>
            <w:noProof/>
          </w:rPr>
          <w:t>ii</w:t>
        </w:r>
        <w:r>
          <w:fldChar w:fldCharType="end"/>
        </w:r>
        <w:r>
          <w:t>-</w:t>
        </w:r>
      </w:p>
    </w:sdtContent>
  </w:sdt>
  <w:p w:rsidR="00FC079C" w:rsidRDefault="00FC079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3986879"/>
      <w:docPartObj>
        <w:docPartGallery w:val="Page Numbers (Bottom of Page)"/>
        <w:docPartUnique/>
      </w:docPartObj>
    </w:sdtPr>
    <w:sdtEndPr/>
    <w:sdtContent>
      <w:p w:rsidR="00FC079C" w:rsidRDefault="00FC079C">
        <w:pPr>
          <w:pStyle w:val="Piedepgina"/>
          <w:jc w:val="center"/>
        </w:pPr>
        <w:r>
          <w:t>-</w:t>
        </w:r>
        <w:r>
          <w:fldChar w:fldCharType="begin"/>
        </w:r>
        <w:r>
          <w:instrText>PAGE   \* MERGEFORMAT</w:instrText>
        </w:r>
        <w:r>
          <w:fldChar w:fldCharType="separate"/>
        </w:r>
        <w:r w:rsidR="00E76E96">
          <w:rPr>
            <w:noProof/>
          </w:rPr>
          <w:t>1</w:t>
        </w:r>
        <w:r>
          <w:fldChar w:fldCharType="end"/>
        </w:r>
        <w:r>
          <w:t>-</w:t>
        </w:r>
      </w:p>
    </w:sdtContent>
  </w:sdt>
  <w:p w:rsidR="00FC079C" w:rsidRDefault="00FC079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9C" w:rsidRDefault="00FC079C">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9C" w:rsidRDefault="00FC079C" w:rsidP="000563E8">
    <w:pPr>
      <w:pStyle w:val="Piedepgina"/>
      <w:tabs>
        <w:tab w:val="clear" w:pos="4252"/>
        <w:tab w:val="center" w:pos="4251"/>
        <w:tab w:val="left" w:pos="6330"/>
      </w:tabs>
    </w:pPr>
    <w:r>
      <w:tab/>
    </w:r>
    <w:sdt>
      <w:sdtPr>
        <w:id w:val="1719162470"/>
        <w:docPartObj>
          <w:docPartGallery w:val="Page Numbers (Bottom of Page)"/>
          <w:docPartUnique/>
        </w:docPartObj>
      </w:sdtPr>
      <w:sdtEndPr/>
      <w:sdtContent>
        <w:r>
          <w:fldChar w:fldCharType="begin"/>
        </w:r>
        <w:r>
          <w:instrText>PAGE   \* MERGEFORMAT</w:instrText>
        </w:r>
        <w:r>
          <w:fldChar w:fldCharType="separate"/>
        </w:r>
        <w:r w:rsidR="00E76E96" w:rsidRPr="00E76E96">
          <w:rPr>
            <w:noProof/>
            <w:lang w:val="es-ES"/>
          </w:rPr>
          <w:t>45</w:t>
        </w:r>
        <w:r>
          <w:fldChar w:fldCharType="end"/>
        </w:r>
      </w:sdtContent>
    </w:sdt>
    <w:r>
      <w:tab/>
    </w:r>
  </w:p>
  <w:p w:rsidR="00FC079C" w:rsidRDefault="00FC079C">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9C" w:rsidRDefault="00FC079C" w:rsidP="000563E8">
    <w:pPr>
      <w:pStyle w:val="Piedepgina"/>
      <w:tabs>
        <w:tab w:val="clear" w:pos="4252"/>
        <w:tab w:val="center" w:pos="4251"/>
        <w:tab w:val="left" w:pos="6330"/>
      </w:tabs>
    </w:pPr>
    <w:r>
      <w:tab/>
    </w:r>
    <w:r>
      <w:tab/>
    </w:r>
  </w:p>
  <w:p w:rsidR="00FC079C" w:rsidRDefault="00FC079C">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7590992"/>
      <w:docPartObj>
        <w:docPartGallery w:val="Page Numbers (Bottom of Page)"/>
        <w:docPartUnique/>
      </w:docPartObj>
    </w:sdtPr>
    <w:sdtEndPr/>
    <w:sdtContent>
      <w:p w:rsidR="00FC079C" w:rsidRDefault="00FC079C">
        <w:pPr>
          <w:pStyle w:val="Piedepgina"/>
          <w:jc w:val="center"/>
        </w:pPr>
        <w:r>
          <w:fldChar w:fldCharType="begin"/>
        </w:r>
        <w:r>
          <w:instrText>PAGE   \* MERGEFORMAT</w:instrText>
        </w:r>
        <w:r>
          <w:fldChar w:fldCharType="separate"/>
        </w:r>
        <w:r w:rsidR="00E76E96" w:rsidRPr="00E76E96">
          <w:rPr>
            <w:noProof/>
            <w:lang w:val="es-ES"/>
          </w:rPr>
          <w:t>9</w:t>
        </w:r>
        <w:r>
          <w:fldChar w:fldCharType="end"/>
        </w:r>
      </w:p>
    </w:sdtContent>
  </w:sdt>
  <w:p w:rsidR="00FC079C" w:rsidRDefault="00FC079C">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9C" w:rsidRDefault="00FC079C">
    <w:pPr>
      <w:pStyle w:val="Piedepgina"/>
      <w:jc w:val="center"/>
    </w:pPr>
  </w:p>
  <w:p w:rsidR="00FC079C" w:rsidRDefault="00FC079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014D" w:rsidRDefault="00C2014D" w:rsidP="00552ED0">
      <w:r>
        <w:separator/>
      </w:r>
    </w:p>
  </w:footnote>
  <w:footnote w:type="continuationSeparator" w:id="0">
    <w:p w:rsidR="00C2014D" w:rsidRDefault="00C2014D" w:rsidP="00552E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79C" w:rsidRDefault="00FC079C" w:rsidP="00887710">
    <w:pPr>
      <w:pStyle w:val="Encabezado"/>
      <w:spacing w:line="360" w:lineRule="aut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72B78"/>
    <w:multiLevelType w:val="hybridMultilevel"/>
    <w:tmpl w:val="E4F294A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 w15:restartNumberingAfterBreak="0">
    <w:nsid w:val="01182A09"/>
    <w:multiLevelType w:val="hybridMultilevel"/>
    <w:tmpl w:val="93E6646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13F6981"/>
    <w:multiLevelType w:val="multilevel"/>
    <w:tmpl w:val="B0483C7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i/>
      </w:rPr>
    </w:lvl>
    <w:lvl w:ilvl="3">
      <w:start w:val="1"/>
      <w:numFmt w:val="decimal"/>
      <w:isLgl/>
      <w:lvlText w:val="%1.%2.%3.%4."/>
      <w:lvlJc w:val="left"/>
      <w:pPr>
        <w:ind w:left="720" w:hanging="720"/>
      </w:pPr>
      <w:rPr>
        <w:rFonts w:hint="default"/>
        <w:b w:val="0"/>
        <w:i/>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1457235"/>
    <w:multiLevelType w:val="hybridMultilevel"/>
    <w:tmpl w:val="E2DCCC4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 w15:restartNumberingAfterBreak="0">
    <w:nsid w:val="015670A3"/>
    <w:multiLevelType w:val="hybridMultilevel"/>
    <w:tmpl w:val="520642D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 w15:restartNumberingAfterBreak="0">
    <w:nsid w:val="01B07898"/>
    <w:multiLevelType w:val="hybridMultilevel"/>
    <w:tmpl w:val="5076281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 w15:restartNumberingAfterBreak="0">
    <w:nsid w:val="02FB01CF"/>
    <w:multiLevelType w:val="hybridMultilevel"/>
    <w:tmpl w:val="AE16139A"/>
    <w:lvl w:ilvl="0" w:tplc="5BC04388">
      <w:start w:val="1"/>
      <w:numFmt w:val="bullet"/>
      <w:lvlText w:val=""/>
      <w:lvlJc w:val="left"/>
      <w:pPr>
        <w:ind w:left="360" w:hanging="360"/>
      </w:pPr>
      <w:rPr>
        <w:rFonts w:ascii="Symbol" w:hAnsi="Symbol" w:hint="default"/>
        <w:color w:val="auto"/>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15:restartNumberingAfterBreak="0">
    <w:nsid w:val="03835B38"/>
    <w:multiLevelType w:val="multilevel"/>
    <w:tmpl w:val="93B06712"/>
    <w:lvl w:ilvl="0">
      <w:start w:val="2"/>
      <w:numFmt w:val="decimal"/>
      <w:lvlText w:val="%1."/>
      <w:lvlJc w:val="left"/>
      <w:pPr>
        <w:ind w:left="900" w:hanging="900"/>
      </w:pPr>
      <w:rPr>
        <w:rFonts w:hint="default"/>
      </w:rPr>
    </w:lvl>
    <w:lvl w:ilvl="1">
      <w:start w:val="1"/>
      <w:numFmt w:val="decimal"/>
      <w:lvlText w:val="%1.%2."/>
      <w:lvlJc w:val="left"/>
      <w:pPr>
        <w:ind w:left="900" w:hanging="900"/>
      </w:pPr>
      <w:rPr>
        <w:rFonts w:hint="default"/>
      </w:rPr>
    </w:lvl>
    <w:lvl w:ilvl="2">
      <w:start w:val="2"/>
      <w:numFmt w:val="decimal"/>
      <w:lvlText w:val="%1.%2.%3."/>
      <w:lvlJc w:val="left"/>
      <w:pPr>
        <w:ind w:left="900" w:hanging="900"/>
      </w:pPr>
      <w:rPr>
        <w:rFonts w:hint="default"/>
      </w:rPr>
    </w:lvl>
    <w:lvl w:ilvl="3">
      <w:start w:val="2"/>
      <w:numFmt w:val="decimal"/>
      <w:lvlText w:val="%1.%2.%3.%4."/>
      <w:lvlJc w:val="left"/>
      <w:pPr>
        <w:ind w:left="900" w:hanging="900"/>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46014A2"/>
    <w:multiLevelType w:val="hybridMultilevel"/>
    <w:tmpl w:val="02D637F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 w15:restartNumberingAfterBreak="0">
    <w:nsid w:val="04D16289"/>
    <w:multiLevelType w:val="hybridMultilevel"/>
    <w:tmpl w:val="0F3264E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 w15:restartNumberingAfterBreak="0">
    <w:nsid w:val="052F01E3"/>
    <w:multiLevelType w:val="hybridMultilevel"/>
    <w:tmpl w:val="EAC2BF3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 w15:restartNumberingAfterBreak="0">
    <w:nsid w:val="05E42286"/>
    <w:multiLevelType w:val="hybridMultilevel"/>
    <w:tmpl w:val="4CD2695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 w15:restartNumberingAfterBreak="0">
    <w:nsid w:val="069112AC"/>
    <w:multiLevelType w:val="hybridMultilevel"/>
    <w:tmpl w:val="9F74987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 w15:restartNumberingAfterBreak="0">
    <w:nsid w:val="06BB54FF"/>
    <w:multiLevelType w:val="hybridMultilevel"/>
    <w:tmpl w:val="2632AA06"/>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15:restartNumberingAfterBreak="0">
    <w:nsid w:val="09BD42F8"/>
    <w:multiLevelType w:val="hybridMultilevel"/>
    <w:tmpl w:val="36A492B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5" w15:restartNumberingAfterBreak="0">
    <w:nsid w:val="0B78300A"/>
    <w:multiLevelType w:val="hybridMultilevel"/>
    <w:tmpl w:val="3E0260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B7F461D"/>
    <w:multiLevelType w:val="hybridMultilevel"/>
    <w:tmpl w:val="8C786F1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7" w15:restartNumberingAfterBreak="0">
    <w:nsid w:val="0CD2110A"/>
    <w:multiLevelType w:val="hybridMultilevel"/>
    <w:tmpl w:val="906E606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8" w15:restartNumberingAfterBreak="0">
    <w:nsid w:val="0D7156BF"/>
    <w:multiLevelType w:val="hybridMultilevel"/>
    <w:tmpl w:val="7382D6F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9" w15:restartNumberingAfterBreak="0">
    <w:nsid w:val="0F78112B"/>
    <w:multiLevelType w:val="multilevel"/>
    <w:tmpl w:val="EE688D48"/>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11AD49C9"/>
    <w:multiLevelType w:val="hybridMultilevel"/>
    <w:tmpl w:val="C16C04E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1" w15:restartNumberingAfterBreak="0">
    <w:nsid w:val="12D938A1"/>
    <w:multiLevelType w:val="hybridMultilevel"/>
    <w:tmpl w:val="51A81E96"/>
    <w:lvl w:ilvl="0" w:tplc="3E3A8FD4">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2" w15:restartNumberingAfterBreak="0">
    <w:nsid w:val="16B26EE6"/>
    <w:multiLevelType w:val="hybridMultilevel"/>
    <w:tmpl w:val="67F0DA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18B86E40"/>
    <w:multiLevelType w:val="hybridMultilevel"/>
    <w:tmpl w:val="D84A15D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4" w15:restartNumberingAfterBreak="0">
    <w:nsid w:val="18D604F3"/>
    <w:multiLevelType w:val="hybridMultilevel"/>
    <w:tmpl w:val="9CBC473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5" w15:restartNumberingAfterBreak="0">
    <w:nsid w:val="19591B11"/>
    <w:multiLevelType w:val="hybridMultilevel"/>
    <w:tmpl w:val="E2DCD7BC"/>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6" w15:restartNumberingAfterBreak="0">
    <w:nsid w:val="19F61575"/>
    <w:multiLevelType w:val="hybridMultilevel"/>
    <w:tmpl w:val="EDB0391C"/>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7" w15:restartNumberingAfterBreak="0">
    <w:nsid w:val="1A0A2384"/>
    <w:multiLevelType w:val="hybridMultilevel"/>
    <w:tmpl w:val="99782E6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8" w15:restartNumberingAfterBreak="0">
    <w:nsid w:val="1A160178"/>
    <w:multiLevelType w:val="hybridMultilevel"/>
    <w:tmpl w:val="5AAE626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9" w15:restartNumberingAfterBreak="0">
    <w:nsid w:val="1CBF1032"/>
    <w:multiLevelType w:val="hybridMultilevel"/>
    <w:tmpl w:val="07628E6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0" w15:restartNumberingAfterBreak="0">
    <w:nsid w:val="1DEF7F7E"/>
    <w:multiLevelType w:val="hybridMultilevel"/>
    <w:tmpl w:val="B2BA31F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1EB1183A"/>
    <w:multiLevelType w:val="hybridMultilevel"/>
    <w:tmpl w:val="07CC989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2" w15:restartNumberingAfterBreak="0">
    <w:nsid w:val="1F924C10"/>
    <w:multiLevelType w:val="hybridMultilevel"/>
    <w:tmpl w:val="EC88E4F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3" w15:restartNumberingAfterBreak="0">
    <w:nsid w:val="212659FE"/>
    <w:multiLevelType w:val="hybridMultilevel"/>
    <w:tmpl w:val="1132EB3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4" w15:restartNumberingAfterBreak="0">
    <w:nsid w:val="22EB4D97"/>
    <w:multiLevelType w:val="hybridMultilevel"/>
    <w:tmpl w:val="A95CBB5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5" w15:restartNumberingAfterBreak="0">
    <w:nsid w:val="25E619E2"/>
    <w:multiLevelType w:val="hybridMultilevel"/>
    <w:tmpl w:val="6B92246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262A5A38"/>
    <w:multiLevelType w:val="hybridMultilevel"/>
    <w:tmpl w:val="38BE326C"/>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7" w15:restartNumberingAfterBreak="0">
    <w:nsid w:val="26571CA0"/>
    <w:multiLevelType w:val="hybridMultilevel"/>
    <w:tmpl w:val="6B147DC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8" w15:restartNumberingAfterBreak="0">
    <w:nsid w:val="26860F44"/>
    <w:multiLevelType w:val="hybridMultilevel"/>
    <w:tmpl w:val="C45CB5B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9" w15:restartNumberingAfterBreak="0">
    <w:nsid w:val="26D7304E"/>
    <w:multiLevelType w:val="hybridMultilevel"/>
    <w:tmpl w:val="C714FE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274246AB"/>
    <w:multiLevelType w:val="hybridMultilevel"/>
    <w:tmpl w:val="3E385C8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1" w15:restartNumberingAfterBreak="0">
    <w:nsid w:val="2839487C"/>
    <w:multiLevelType w:val="hybridMultilevel"/>
    <w:tmpl w:val="83EC5BC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2" w15:restartNumberingAfterBreak="0">
    <w:nsid w:val="28667D4B"/>
    <w:multiLevelType w:val="hybridMultilevel"/>
    <w:tmpl w:val="E99A50A6"/>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3" w15:restartNumberingAfterBreak="0">
    <w:nsid w:val="29124F0D"/>
    <w:multiLevelType w:val="hybridMultilevel"/>
    <w:tmpl w:val="002279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2AB80C4D"/>
    <w:multiLevelType w:val="hybridMultilevel"/>
    <w:tmpl w:val="DB7E07C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5" w15:restartNumberingAfterBreak="0">
    <w:nsid w:val="2BB1679B"/>
    <w:multiLevelType w:val="hybridMultilevel"/>
    <w:tmpl w:val="E1D42D3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2BCC73FD"/>
    <w:multiLevelType w:val="multilevel"/>
    <w:tmpl w:val="1B365908"/>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 w15:restartNumberingAfterBreak="0">
    <w:nsid w:val="2BCE333A"/>
    <w:multiLevelType w:val="multilevel"/>
    <w:tmpl w:val="587AC6B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8" w15:restartNumberingAfterBreak="0">
    <w:nsid w:val="2BEE7C5E"/>
    <w:multiLevelType w:val="hybridMultilevel"/>
    <w:tmpl w:val="D14E33A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9" w15:restartNumberingAfterBreak="0">
    <w:nsid w:val="2C451C7D"/>
    <w:multiLevelType w:val="hybridMultilevel"/>
    <w:tmpl w:val="290072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15:restartNumberingAfterBreak="0">
    <w:nsid w:val="2D303EE7"/>
    <w:multiLevelType w:val="hybridMultilevel"/>
    <w:tmpl w:val="B678C1D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1" w15:restartNumberingAfterBreak="0">
    <w:nsid w:val="311A6BC8"/>
    <w:multiLevelType w:val="hybridMultilevel"/>
    <w:tmpl w:val="C6E25BDA"/>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2" w15:restartNumberingAfterBreak="0">
    <w:nsid w:val="32925527"/>
    <w:multiLevelType w:val="multilevel"/>
    <w:tmpl w:val="9E6E64B6"/>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331276BC"/>
    <w:multiLevelType w:val="hybridMultilevel"/>
    <w:tmpl w:val="9E7CA51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4" w15:restartNumberingAfterBreak="0">
    <w:nsid w:val="33CC579B"/>
    <w:multiLevelType w:val="multilevel"/>
    <w:tmpl w:val="217272D8"/>
    <w:lvl w:ilvl="0">
      <w:start w:val="2"/>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rPr>
        <w:b w:val="0"/>
        <w:i/>
      </w:rPr>
    </w:lvl>
    <w:lvl w:ilvl="3">
      <w:start w:val="1"/>
      <w:numFmt w:val="decimal"/>
      <w:isLgl/>
      <w:lvlText w:val="%1.%2.%3.%4."/>
      <w:lvlJc w:val="left"/>
      <w:pPr>
        <w:ind w:left="720" w:hanging="720"/>
      </w:pPr>
      <w:rPr>
        <w:b w:val="0"/>
        <w:i/>
      </w:r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5" w15:restartNumberingAfterBreak="0">
    <w:nsid w:val="34526CF4"/>
    <w:multiLevelType w:val="hybridMultilevel"/>
    <w:tmpl w:val="40D6CA9C"/>
    <w:lvl w:ilvl="0" w:tplc="71C2A250">
      <w:start w:val="1"/>
      <w:numFmt w:val="decimal"/>
      <w:lvlText w:val="%1."/>
      <w:lvlJc w:val="left"/>
      <w:pPr>
        <w:ind w:left="360" w:hanging="360"/>
      </w:pPr>
      <w:rPr>
        <w:rFonts w:hint="default"/>
        <w:b w:val="0"/>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6" w15:restartNumberingAfterBreak="0">
    <w:nsid w:val="34A67127"/>
    <w:multiLevelType w:val="hybridMultilevel"/>
    <w:tmpl w:val="842E39A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7" w15:restartNumberingAfterBreak="0">
    <w:nsid w:val="34B40CE6"/>
    <w:multiLevelType w:val="hybridMultilevel"/>
    <w:tmpl w:val="A0B81E3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8" w15:restartNumberingAfterBreak="0">
    <w:nsid w:val="34DC214C"/>
    <w:multiLevelType w:val="hybridMultilevel"/>
    <w:tmpl w:val="B4CC6AF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9" w15:restartNumberingAfterBreak="0">
    <w:nsid w:val="3540249F"/>
    <w:multiLevelType w:val="hybridMultilevel"/>
    <w:tmpl w:val="07302B18"/>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0" w15:restartNumberingAfterBreak="0">
    <w:nsid w:val="361E6665"/>
    <w:multiLevelType w:val="hybridMultilevel"/>
    <w:tmpl w:val="FE1AB0C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1" w15:restartNumberingAfterBreak="0">
    <w:nsid w:val="3983081D"/>
    <w:multiLevelType w:val="hybridMultilevel"/>
    <w:tmpl w:val="DD4A07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2" w15:restartNumberingAfterBreak="0">
    <w:nsid w:val="3A063896"/>
    <w:multiLevelType w:val="hybridMultilevel"/>
    <w:tmpl w:val="CBF2BD4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3" w15:restartNumberingAfterBreak="0">
    <w:nsid w:val="3A66098A"/>
    <w:multiLevelType w:val="hybridMultilevel"/>
    <w:tmpl w:val="4142E3A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nsolas" w:hAnsi="Consolas" w:hint="default"/>
      </w:rPr>
    </w:lvl>
    <w:lvl w:ilvl="2" w:tplc="040A0005" w:tentative="1">
      <w:start w:val="1"/>
      <w:numFmt w:val="bullet"/>
      <w:lvlText w:val=""/>
      <w:lvlJc w:val="left"/>
      <w:pPr>
        <w:ind w:left="2160" w:hanging="360"/>
      </w:pPr>
      <w:rPr>
        <w:rFonts w:ascii="Bookshelf Symbol 7" w:hAnsi="Bookshelf Symbol 7"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nsolas" w:hAnsi="Consolas" w:hint="default"/>
      </w:rPr>
    </w:lvl>
    <w:lvl w:ilvl="5" w:tplc="040A0005" w:tentative="1">
      <w:start w:val="1"/>
      <w:numFmt w:val="bullet"/>
      <w:lvlText w:val=""/>
      <w:lvlJc w:val="left"/>
      <w:pPr>
        <w:ind w:left="4320" w:hanging="360"/>
      </w:pPr>
      <w:rPr>
        <w:rFonts w:ascii="Bookshelf Symbol 7" w:hAnsi="Bookshelf Symbol 7"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nsolas" w:hAnsi="Consolas" w:hint="default"/>
      </w:rPr>
    </w:lvl>
    <w:lvl w:ilvl="8" w:tplc="040A0005" w:tentative="1">
      <w:start w:val="1"/>
      <w:numFmt w:val="bullet"/>
      <w:lvlText w:val=""/>
      <w:lvlJc w:val="left"/>
      <w:pPr>
        <w:ind w:left="6480" w:hanging="360"/>
      </w:pPr>
      <w:rPr>
        <w:rFonts w:ascii="Bookshelf Symbol 7" w:hAnsi="Bookshelf Symbol 7" w:hint="default"/>
      </w:rPr>
    </w:lvl>
  </w:abstractNum>
  <w:abstractNum w:abstractNumId="64" w15:restartNumberingAfterBreak="0">
    <w:nsid w:val="3A8543D5"/>
    <w:multiLevelType w:val="hybridMultilevel"/>
    <w:tmpl w:val="15AA760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5" w15:restartNumberingAfterBreak="0">
    <w:nsid w:val="3AAD2BF1"/>
    <w:multiLevelType w:val="hybridMultilevel"/>
    <w:tmpl w:val="D8FA924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6" w15:restartNumberingAfterBreak="0">
    <w:nsid w:val="3AC674A8"/>
    <w:multiLevelType w:val="hybridMultilevel"/>
    <w:tmpl w:val="511E4F4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7" w15:restartNumberingAfterBreak="0">
    <w:nsid w:val="3C357BE7"/>
    <w:multiLevelType w:val="hybridMultilevel"/>
    <w:tmpl w:val="350C8D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8" w15:restartNumberingAfterBreak="0">
    <w:nsid w:val="3DC73A1D"/>
    <w:multiLevelType w:val="hybridMultilevel"/>
    <w:tmpl w:val="B698636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9" w15:restartNumberingAfterBreak="0">
    <w:nsid w:val="3E7710B2"/>
    <w:multiLevelType w:val="hybridMultilevel"/>
    <w:tmpl w:val="893ADE4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0" w15:restartNumberingAfterBreak="0">
    <w:nsid w:val="3EFB5E0F"/>
    <w:multiLevelType w:val="hybridMultilevel"/>
    <w:tmpl w:val="560215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1" w15:restartNumberingAfterBreak="0">
    <w:nsid w:val="3F6A7466"/>
    <w:multiLevelType w:val="hybridMultilevel"/>
    <w:tmpl w:val="725A4C6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2" w15:restartNumberingAfterBreak="0">
    <w:nsid w:val="3F961D83"/>
    <w:multiLevelType w:val="hybridMultilevel"/>
    <w:tmpl w:val="CD12BCC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3" w15:restartNumberingAfterBreak="0">
    <w:nsid w:val="3FFA105D"/>
    <w:multiLevelType w:val="hybridMultilevel"/>
    <w:tmpl w:val="6DCC9F62"/>
    <w:lvl w:ilvl="0" w:tplc="6D061500">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4" w15:restartNumberingAfterBreak="0">
    <w:nsid w:val="41E82F63"/>
    <w:multiLevelType w:val="hybridMultilevel"/>
    <w:tmpl w:val="5DAE464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5" w15:restartNumberingAfterBreak="0">
    <w:nsid w:val="43CB0058"/>
    <w:multiLevelType w:val="hybridMultilevel"/>
    <w:tmpl w:val="C930E9E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6" w15:restartNumberingAfterBreak="0">
    <w:nsid w:val="445C3878"/>
    <w:multiLevelType w:val="hybridMultilevel"/>
    <w:tmpl w:val="87C284F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7" w15:restartNumberingAfterBreak="0">
    <w:nsid w:val="46613AD8"/>
    <w:multiLevelType w:val="hybridMultilevel"/>
    <w:tmpl w:val="2C6A254C"/>
    <w:lvl w:ilvl="0" w:tplc="10E0D00E">
      <w:numFmt w:val="bullet"/>
      <w:lvlText w:val="-"/>
      <w:lvlJc w:val="left"/>
      <w:pPr>
        <w:ind w:left="720" w:hanging="360"/>
      </w:pPr>
      <w:rPr>
        <w:rFonts w:ascii="Times New Roman" w:eastAsiaTheme="minorHAnsi"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Courier New"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78" w15:restartNumberingAfterBreak="0">
    <w:nsid w:val="47432929"/>
    <w:multiLevelType w:val="hybridMultilevel"/>
    <w:tmpl w:val="AECC6EA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9" w15:restartNumberingAfterBreak="0">
    <w:nsid w:val="475A1674"/>
    <w:multiLevelType w:val="hybridMultilevel"/>
    <w:tmpl w:val="6876DB6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0" w15:restartNumberingAfterBreak="0">
    <w:nsid w:val="476B070F"/>
    <w:multiLevelType w:val="hybridMultilevel"/>
    <w:tmpl w:val="B86A658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1" w15:restartNumberingAfterBreak="0">
    <w:nsid w:val="479904EC"/>
    <w:multiLevelType w:val="hybridMultilevel"/>
    <w:tmpl w:val="F53452D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2" w15:restartNumberingAfterBreak="0">
    <w:nsid w:val="489A0EAA"/>
    <w:multiLevelType w:val="hybridMultilevel"/>
    <w:tmpl w:val="BC7C610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3" w15:restartNumberingAfterBreak="0">
    <w:nsid w:val="4A490F09"/>
    <w:multiLevelType w:val="hybridMultilevel"/>
    <w:tmpl w:val="59569A9E"/>
    <w:lvl w:ilvl="0" w:tplc="300A0001">
      <w:start w:val="1"/>
      <w:numFmt w:val="bullet"/>
      <w:lvlText w:val=""/>
      <w:lvlJc w:val="left"/>
      <w:pPr>
        <w:ind w:left="770" w:hanging="360"/>
      </w:pPr>
      <w:rPr>
        <w:rFonts w:ascii="Symbol" w:hAnsi="Symbol" w:hint="default"/>
      </w:rPr>
    </w:lvl>
    <w:lvl w:ilvl="1" w:tplc="300A0003" w:tentative="1">
      <w:start w:val="1"/>
      <w:numFmt w:val="bullet"/>
      <w:lvlText w:val="o"/>
      <w:lvlJc w:val="left"/>
      <w:pPr>
        <w:ind w:left="1490" w:hanging="360"/>
      </w:pPr>
      <w:rPr>
        <w:rFonts w:ascii="Courier New" w:hAnsi="Courier New" w:cs="Courier New" w:hint="default"/>
      </w:rPr>
    </w:lvl>
    <w:lvl w:ilvl="2" w:tplc="300A0005" w:tentative="1">
      <w:start w:val="1"/>
      <w:numFmt w:val="bullet"/>
      <w:lvlText w:val=""/>
      <w:lvlJc w:val="left"/>
      <w:pPr>
        <w:ind w:left="2210" w:hanging="360"/>
      </w:pPr>
      <w:rPr>
        <w:rFonts w:ascii="Wingdings" w:hAnsi="Wingdings" w:hint="default"/>
      </w:rPr>
    </w:lvl>
    <w:lvl w:ilvl="3" w:tplc="300A0001" w:tentative="1">
      <w:start w:val="1"/>
      <w:numFmt w:val="bullet"/>
      <w:lvlText w:val=""/>
      <w:lvlJc w:val="left"/>
      <w:pPr>
        <w:ind w:left="2930" w:hanging="360"/>
      </w:pPr>
      <w:rPr>
        <w:rFonts w:ascii="Symbol" w:hAnsi="Symbol" w:hint="default"/>
      </w:rPr>
    </w:lvl>
    <w:lvl w:ilvl="4" w:tplc="300A0003" w:tentative="1">
      <w:start w:val="1"/>
      <w:numFmt w:val="bullet"/>
      <w:lvlText w:val="o"/>
      <w:lvlJc w:val="left"/>
      <w:pPr>
        <w:ind w:left="3650" w:hanging="360"/>
      </w:pPr>
      <w:rPr>
        <w:rFonts w:ascii="Courier New" w:hAnsi="Courier New" w:cs="Courier New" w:hint="default"/>
      </w:rPr>
    </w:lvl>
    <w:lvl w:ilvl="5" w:tplc="300A0005" w:tentative="1">
      <w:start w:val="1"/>
      <w:numFmt w:val="bullet"/>
      <w:lvlText w:val=""/>
      <w:lvlJc w:val="left"/>
      <w:pPr>
        <w:ind w:left="4370" w:hanging="360"/>
      </w:pPr>
      <w:rPr>
        <w:rFonts w:ascii="Wingdings" w:hAnsi="Wingdings" w:hint="default"/>
      </w:rPr>
    </w:lvl>
    <w:lvl w:ilvl="6" w:tplc="300A0001" w:tentative="1">
      <w:start w:val="1"/>
      <w:numFmt w:val="bullet"/>
      <w:lvlText w:val=""/>
      <w:lvlJc w:val="left"/>
      <w:pPr>
        <w:ind w:left="5090" w:hanging="360"/>
      </w:pPr>
      <w:rPr>
        <w:rFonts w:ascii="Symbol" w:hAnsi="Symbol" w:hint="default"/>
      </w:rPr>
    </w:lvl>
    <w:lvl w:ilvl="7" w:tplc="300A0003" w:tentative="1">
      <w:start w:val="1"/>
      <w:numFmt w:val="bullet"/>
      <w:lvlText w:val="o"/>
      <w:lvlJc w:val="left"/>
      <w:pPr>
        <w:ind w:left="5810" w:hanging="360"/>
      </w:pPr>
      <w:rPr>
        <w:rFonts w:ascii="Courier New" w:hAnsi="Courier New" w:cs="Courier New" w:hint="default"/>
      </w:rPr>
    </w:lvl>
    <w:lvl w:ilvl="8" w:tplc="300A0005" w:tentative="1">
      <w:start w:val="1"/>
      <w:numFmt w:val="bullet"/>
      <w:lvlText w:val=""/>
      <w:lvlJc w:val="left"/>
      <w:pPr>
        <w:ind w:left="6530" w:hanging="360"/>
      </w:pPr>
      <w:rPr>
        <w:rFonts w:ascii="Wingdings" w:hAnsi="Wingdings" w:hint="default"/>
      </w:rPr>
    </w:lvl>
  </w:abstractNum>
  <w:abstractNum w:abstractNumId="84" w15:restartNumberingAfterBreak="0">
    <w:nsid w:val="4ACE7775"/>
    <w:multiLevelType w:val="hybridMultilevel"/>
    <w:tmpl w:val="E4A8C67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5" w15:restartNumberingAfterBreak="0">
    <w:nsid w:val="4B263800"/>
    <w:multiLevelType w:val="hybridMultilevel"/>
    <w:tmpl w:val="A55429C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6" w15:restartNumberingAfterBreak="0">
    <w:nsid w:val="4C302454"/>
    <w:multiLevelType w:val="hybridMultilevel"/>
    <w:tmpl w:val="AB14B406"/>
    <w:lvl w:ilvl="0" w:tplc="6D061500">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7" w15:restartNumberingAfterBreak="0">
    <w:nsid w:val="4C3C6207"/>
    <w:multiLevelType w:val="hybridMultilevel"/>
    <w:tmpl w:val="0B6476D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8" w15:restartNumberingAfterBreak="0">
    <w:nsid w:val="4E386E62"/>
    <w:multiLevelType w:val="hybridMultilevel"/>
    <w:tmpl w:val="277E8F6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9" w15:restartNumberingAfterBreak="0">
    <w:nsid w:val="4E4F00A3"/>
    <w:multiLevelType w:val="hybridMultilevel"/>
    <w:tmpl w:val="C92400D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0" w15:restartNumberingAfterBreak="0">
    <w:nsid w:val="4F885D6A"/>
    <w:multiLevelType w:val="hybridMultilevel"/>
    <w:tmpl w:val="9A4A981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1" w15:restartNumberingAfterBreak="0">
    <w:nsid w:val="53221697"/>
    <w:multiLevelType w:val="hybridMultilevel"/>
    <w:tmpl w:val="884401C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2" w15:restartNumberingAfterBreak="0">
    <w:nsid w:val="5324445E"/>
    <w:multiLevelType w:val="hybridMultilevel"/>
    <w:tmpl w:val="9C9EFA72"/>
    <w:lvl w:ilvl="0" w:tplc="300A000F">
      <w:start w:val="1"/>
      <w:numFmt w:val="decimal"/>
      <w:lvlText w:val="%1."/>
      <w:lvlJc w:val="left"/>
      <w:pPr>
        <w:ind w:left="360" w:hanging="360"/>
      </w:p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start w:val="1"/>
      <w:numFmt w:val="decimal"/>
      <w:lvlText w:val="%4."/>
      <w:lvlJc w:val="left"/>
      <w:pPr>
        <w:ind w:left="2520" w:hanging="360"/>
      </w:pPr>
    </w:lvl>
    <w:lvl w:ilvl="4" w:tplc="300A0019">
      <w:start w:val="1"/>
      <w:numFmt w:val="lowerLetter"/>
      <w:lvlText w:val="%5."/>
      <w:lvlJc w:val="left"/>
      <w:pPr>
        <w:ind w:left="3240" w:hanging="360"/>
      </w:pPr>
    </w:lvl>
    <w:lvl w:ilvl="5" w:tplc="300A001B">
      <w:start w:val="1"/>
      <w:numFmt w:val="lowerRoman"/>
      <w:lvlText w:val="%6."/>
      <w:lvlJc w:val="right"/>
      <w:pPr>
        <w:ind w:left="3960" w:hanging="180"/>
      </w:pPr>
    </w:lvl>
    <w:lvl w:ilvl="6" w:tplc="300A000F">
      <w:start w:val="1"/>
      <w:numFmt w:val="decimal"/>
      <w:lvlText w:val="%7."/>
      <w:lvlJc w:val="left"/>
      <w:pPr>
        <w:ind w:left="4680" w:hanging="360"/>
      </w:pPr>
    </w:lvl>
    <w:lvl w:ilvl="7" w:tplc="300A0019">
      <w:start w:val="1"/>
      <w:numFmt w:val="lowerLetter"/>
      <w:lvlText w:val="%8."/>
      <w:lvlJc w:val="left"/>
      <w:pPr>
        <w:ind w:left="5400" w:hanging="360"/>
      </w:pPr>
    </w:lvl>
    <w:lvl w:ilvl="8" w:tplc="300A001B">
      <w:start w:val="1"/>
      <w:numFmt w:val="lowerRoman"/>
      <w:lvlText w:val="%9."/>
      <w:lvlJc w:val="right"/>
      <w:pPr>
        <w:ind w:left="6120" w:hanging="180"/>
      </w:pPr>
    </w:lvl>
  </w:abstractNum>
  <w:abstractNum w:abstractNumId="93" w15:restartNumberingAfterBreak="0">
    <w:nsid w:val="540C0EDC"/>
    <w:multiLevelType w:val="multilevel"/>
    <w:tmpl w:val="6212E9A2"/>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4" w15:restartNumberingAfterBreak="0">
    <w:nsid w:val="547D7414"/>
    <w:multiLevelType w:val="hybridMultilevel"/>
    <w:tmpl w:val="0804EFB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5" w15:restartNumberingAfterBreak="0">
    <w:nsid w:val="54A2229F"/>
    <w:multiLevelType w:val="hybridMultilevel"/>
    <w:tmpl w:val="E9840C4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6" w15:restartNumberingAfterBreak="0">
    <w:nsid w:val="554B6881"/>
    <w:multiLevelType w:val="hybridMultilevel"/>
    <w:tmpl w:val="DA6CF1A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7" w15:restartNumberingAfterBreak="0">
    <w:nsid w:val="55526AA6"/>
    <w:multiLevelType w:val="hybridMultilevel"/>
    <w:tmpl w:val="7292C79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98" w15:restartNumberingAfterBreak="0">
    <w:nsid w:val="55E31A6C"/>
    <w:multiLevelType w:val="hybridMultilevel"/>
    <w:tmpl w:val="A0CACDE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9" w15:restartNumberingAfterBreak="0">
    <w:nsid w:val="579654F4"/>
    <w:multiLevelType w:val="hybridMultilevel"/>
    <w:tmpl w:val="E01ADA42"/>
    <w:lvl w:ilvl="0" w:tplc="300A0001">
      <w:start w:val="1"/>
      <w:numFmt w:val="bullet"/>
      <w:lvlText w:val=""/>
      <w:lvlJc w:val="left"/>
      <w:pPr>
        <w:ind w:left="720" w:hanging="360"/>
      </w:pPr>
      <w:rPr>
        <w:rFonts w:ascii="Symbol" w:hAnsi="Symbol" w:hint="default"/>
        <w:sz w:val="22"/>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0" w15:restartNumberingAfterBreak="0">
    <w:nsid w:val="597D4F01"/>
    <w:multiLevelType w:val="hybridMultilevel"/>
    <w:tmpl w:val="5BFC3DA8"/>
    <w:lvl w:ilvl="0" w:tplc="10E0D00E">
      <w:numFmt w:val="bullet"/>
      <w:lvlText w:val="-"/>
      <w:lvlJc w:val="left"/>
      <w:pPr>
        <w:ind w:left="720" w:hanging="360"/>
      </w:pPr>
      <w:rPr>
        <w:rFonts w:ascii="Times New Roman" w:eastAsiaTheme="minorHAnsi"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Courier New"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101" w15:restartNumberingAfterBreak="0">
    <w:nsid w:val="5A98316E"/>
    <w:multiLevelType w:val="hybridMultilevel"/>
    <w:tmpl w:val="89B2DBE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2" w15:restartNumberingAfterBreak="0">
    <w:nsid w:val="5D456D35"/>
    <w:multiLevelType w:val="hybridMultilevel"/>
    <w:tmpl w:val="6B76003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3" w15:restartNumberingAfterBreak="0">
    <w:nsid w:val="5F365522"/>
    <w:multiLevelType w:val="hybridMultilevel"/>
    <w:tmpl w:val="B174362C"/>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04" w15:restartNumberingAfterBreak="0">
    <w:nsid w:val="5F5D43A7"/>
    <w:multiLevelType w:val="hybridMultilevel"/>
    <w:tmpl w:val="82124AA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5" w15:restartNumberingAfterBreak="0">
    <w:nsid w:val="5FDB18B4"/>
    <w:multiLevelType w:val="hybridMultilevel"/>
    <w:tmpl w:val="2F40FA3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6" w15:restartNumberingAfterBreak="0">
    <w:nsid w:val="6075290F"/>
    <w:multiLevelType w:val="hybridMultilevel"/>
    <w:tmpl w:val="0E2611F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7" w15:restartNumberingAfterBreak="0">
    <w:nsid w:val="609B5E68"/>
    <w:multiLevelType w:val="hybridMultilevel"/>
    <w:tmpl w:val="788E3B0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8" w15:restartNumberingAfterBreak="0">
    <w:nsid w:val="60DD4268"/>
    <w:multiLevelType w:val="hybridMultilevel"/>
    <w:tmpl w:val="D9A4F69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9" w15:restartNumberingAfterBreak="0">
    <w:nsid w:val="61140455"/>
    <w:multiLevelType w:val="hybridMultilevel"/>
    <w:tmpl w:val="7EE4972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0" w15:restartNumberingAfterBreak="0">
    <w:nsid w:val="619C6A56"/>
    <w:multiLevelType w:val="multilevel"/>
    <w:tmpl w:val="62CCB1C2"/>
    <w:lvl w:ilvl="0">
      <w:start w:val="2"/>
      <w:numFmt w:val="decimal"/>
      <w:lvlText w:val="%1."/>
      <w:lvlJc w:val="left"/>
      <w:pPr>
        <w:ind w:left="900" w:hanging="900"/>
      </w:pPr>
      <w:rPr>
        <w:rFonts w:hint="default"/>
      </w:rPr>
    </w:lvl>
    <w:lvl w:ilvl="1">
      <w:start w:val="1"/>
      <w:numFmt w:val="decimal"/>
      <w:lvlText w:val="%1.%2."/>
      <w:lvlJc w:val="left"/>
      <w:pPr>
        <w:ind w:left="900" w:hanging="900"/>
      </w:pPr>
      <w:rPr>
        <w:rFonts w:hint="default"/>
      </w:rPr>
    </w:lvl>
    <w:lvl w:ilvl="2">
      <w:start w:val="2"/>
      <w:numFmt w:val="decimal"/>
      <w:lvlText w:val="%1.%2.%3."/>
      <w:lvlJc w:val="left"/>
      <w:pPr>
        <w:ind w:left="900" w:hanging="900"/>
      </w:pPr>
      <w:rPr>
        <w:rFonts w:hint="default"/>
      </w:rPr>
    </w:lvl>
    <w:lvl w:ilvl="3">
      <w:start w:val="3"/>
      <w:numFmt w:val="decimal"/>
      <w:lvlText w:val="%1.%2.%3.%4."/>
      <w:lvlJc w:val="left"/>
      <w:pPr>
        <w:ind w:left="900" w:hanging="90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1" w15:restartNumberingAfterBreak="0">
    <w:nsid w:val="61C638B3"/>
    <w:multiLevelType w:val="hybridMultilevel"/>
    <w:tmpl w:val="049C180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2" w15:restartNumberingAfterBreak="0">
    <w:nsid w:val="62035132"/>
    <w:multiLevelType w:val="hybridMultilevel"/>
    <w:tmpl w:val="1E82D0BE"/>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3" w15:restartNumberingAfterBreak="0">
    <w:nsid w:val="628C5584"/>
    <w:multiLevelType w:val="hybridMultilevel"/>
    <w:tmpl w:val="CA5CD1C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4" w15:restartNumberingAfterBreak="0">
    <w:nsid w:val="64FF560B"/>
    <w:multiLevelType w:val="hybridMultilevel"/>
    <w:tmpl w:val="10A6065C"/>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5" w15:restartNumberingAfterBreak="0">
    <w:nsid w:val="662A1610"/>
    <w:multiLevelType w:val="hybridMultilevel"/>
    <w:tmpl w:val="AB92A16C"/>
    <w:lvl w:ilvl="0" w:tplc="300A0001">
      <w:start w:val="1"/>
      <w:numFmt w:val="bullet"/>
      <w:lvlText w:val=""/>
      <w:lvlJc w:val="left"/>
      <w:pPr>
        <w:ind w:left="360" w:hanging="360"/>
      </w:pPr>
      <w:rPr>
        <w:rFonts w:ascii="Symbol" w:hAnsi="Symbol" w:hint="default"/>
        <w:sz w:val="22"/>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6" w15:restartNumberingAfterBreak="0">
    <w:nsid w:val="66423EE0"/>
    <w:multiLevelType w:val="hybridMultilevel"/>
    <w:tmpl w:val="9394223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7" w15:restartNumberingAfterBreak="0">
    <w:nsid w:val="667E2A7E"/>
    <w:multiLevelType w:val="hybridMultilevel"/>
    <w:tmpl w:val="AB12790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8" w15:restartNumberingAfterBreak="0">
    <w:nsid w:val="66AF1E9C"/>
    <w:multiLevelType w:val="hybridMultilevel"/>
    <w:tmpl w:val="AFCCA5F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9" w15:restartNumberingAfterBreak="0">
    <w:nsid w:val="66F513C3"/>
    <w:multiLevelType w:val="hybridMultilevel"/>
    <w:tmpl w:val="87368C4C"/>
    <w:lvl w:ilvl="0" w:tplc="300A0001">
      <w:start w:val="1"/>
      <w:numFmt w:val="bullet"/>
      <w:lvlText w:val=""/>
      <w:lvlJc w:val="left"/>
      <w:pPr>
        <w:ind w:left="1069" w:hanging="360"/>
      </w:pPr>
      <w:rPr>
        <w:rFonts w:ascii="Symbol" w:hAnsi="Symbol" w:hint="default"/>
      </w:rPr>
    </w:lvl>
    <w:lvl w:ilvl="1" w:tplc="300A0003">
      <w:start w:val="1"/>
      <w:numFmt w:val="bullet"/>
      <w:lvlText w:val="o"/>
      <w:lvlJc w:val="left"/>
      <w:pPr>
        <w:ind w:left="1789" w:hanging="360"/>
      </w:pPr>
      <w:rPr>
        <w:rFonts w:ascii="Courier New" w:hAnsi="Courier New" w:cs="Courier New" w:hint="default"/>
      </w:rPr>
    </w:lvl>
    <w:lvl w:ilvl="2" w:tplc="300A0005">
      <w:start w:val="1"/>
      <w:numFmt w:val="bullet"/>
      <w:lvlText w:val=""/>
      <w:lvlJc w:val="left"/>
      <w:pPr>
        <w:ind w:left="2509" w:hanging="360"/>
      </w:pPr>
      <w:rPr>
        <w:rFonts w:ascii="Wingdings" w:hAnsi="Wingdings" w:hint="default"/>
      </w:rPr>
    </w:lvl>
    <w:lvl w:ilvl="3" w:tplc="300A0001" w:tentative="1">
      <w:start w:val="1"/>
      <w:numFmt w:val="bullet"/>
      <w:lvlText w:val=""/>
      <w:lvlJc w:val="left"/>
      <w:pPr>
        <w:ind w:left="3229" w:hanging="360"/>
      </w:pPr>
      <w:rPr>
        <w:rFonts w:ascii="Symbol" w:hAnsi="Symbol" w:hint="default"/>
      </w:rPr>
    </w:lvl>
    <w:lvl w:ilvl="4" w:tplc="300A0003" w:tentative="1">
      <w:start w:val="1"/>
      <w:numFmt w:val="bullet"/>
      <w:lvlText w:val="o"/>
      <w:lvlJc w:val="left"/>
      <w:pPr>
        <w:ind w:left="3949" w:hanging="360"/>
      </w:pPr>
      <w:rPr>
        <w:rFonts w:ascii="Courier New" w:hAnsi="Courier New" w:cs="Courier New" w:hint="default"/>
      </w:rPr>
    </w:lvl>
    <w:lvl w:ilvl="5" w:tplc="300A0005" w:tentative="1">
      <w:start w:val="1"/>
      <w:numFmt w:val="bullet"/>
      <w:lvlText w:val=""/>
      <w:lvlJc w:val="left"/>
      <w:pPr>
        <w:ind w:left="4669" w:hanging="360"/>
      </w:pPr>
      <w:rPr>
        <w:rFonts w:ascii="Wingdings" w:hAnsi="Wingdings" w:hint="default"/>
      </w:rPr>
    </w:lvl>
    <w:lvl w:ilvl="6" w:tplc="300A0001" w:tentative="1">
      <w:start w:val="1"/>
      <w:numFmt w:val="bullet"/>
      <w:lvlText w:val=""/>
      <w:lvlJc w:val="left"/>
      <w:pPr>
        <w:ind w:left="5389" w:hanging="360"/>
      </w:pPr>
      <w:rPr>
        <w:rFonts w:ascii="Symbol" w:hAnsi="Symbol" w:hint="default"/>
      </w:rPr>
    </w:lvl>
    <w:lvl w:ilvl="7" w:tplc="300A0003" w:tentative="1">
      <w:start w:val="1"/>
      <w:numFmt w:val="bullet"/>
      <w:lvlText w:val="o"/>
      <w:lvlJc w:val="left"/>
      <w:pPr>
        <w:ind w:left="6109" w:hanging="360"/>
      </w:pPr>
      <w:rPr>
        <w:rFonts w:ascii="Courier New" w:hAnsi="Courier New" w:cs="Courier New" w:hint="default"/>
      </w:rPr>
    </w:lvl>
    <w:lvl w:ilvl="8" w:tplc="300A0005" w:tentative="1">
      <w:start w:val="1"/>
      <w:numFmt w:val="bullet"/>
      <w:lvlText w:val=""/>
      <w:lvlJc w:val="left"/>
      <w:pPr>
        <w:ind w:left="6829" w:hanging="360"/>
      </w:pPr>
      <w:rPr>
        <w:rFonts w:ascii="Wingdings" w:hAnsi="Wingdings" w:hint="default"/>
      </w:rPr>
    </w:lvl>
  </w:abstractNum>
  <w:abstractNum w:abstractNumId="120" w15:restartNumberingAfterBreak="0">
    <w:nsid w:val="679E61B6"/>
    <w:multiLevelType w:val="hybridMultilevel"/>
    <w:tmpl w:val="3D5EBEC4"/>
    <w:lvl w:ilvl="0" w:tplc="72327BAE">
      <w:numFmt w:val="bullet"/>
      <w:lvlText w:val="-"/>
      <w:lvlJc w:val="left"/>
      <w:pPr>
        <w:ind w:left="720" w:hanging="360"/>
      </w:pPr>
      <w:rPr>
        <w:rFonts w:ascii="Times New Roman" w:eastAsiaTheme="minorHAnsi"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Courier New"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121" w15:restartNumberingAfterBreak="0">
    <w:nsid w:val="683214C0"/>
    <w:multiLevelType w:val="hybridMultilevel"/>
    <w:tmpl w:val="79BA68F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2" w15:restartNumberingAfterBreak="0">
    <w:nsid w:val="68F54DCE"/>
    <w:multiLevelType w:val="hybridMultilevel"/>
    <w:tmpl w:val="0D8282B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3" w15:restartNumberingAfterBreak="0">
    <w:nsid w:val="6B07483C"/>
    <w:multiLevelType w:val="hybridMultilevel"/>
    <w:tmpl w:val="8B58393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4" w15:restartNumberingAfterBreak="0">
    <w:nsid w:val="6C066063"/>
    <w:multiLevelType w:val="hybridMultilevel"/>
    <w:tmpl w:val="42700F8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5" w15:restartNumberingAfterBreak="0">
    <w:nsid w:val="6D61735E"/>
    <w:multiLevelType w:val="hybridMultilevel"/>
    <w:tmpl w:val="37621A8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6" w15:restartNumberingAfterBreak="0">
    <w:nsid w:val="6F172438"/>
    <w:multiLevelType w:val="hybridMultilevel"/>
    <w:tmpl w:val="D94848E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27" w15:restartNumberingAfterBreak="0">
    <w:nsid w:val="6F475027"/>
    <w:multiLevelType w:val="hybridMultilevel"/>
    <w:tmpl w:val="4B349D3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8" w15:restartNumberingAfterBreak="0">
    <w:nsid w:val="6FE57881"/>
    <w:multiLevelType w:val="hybridMultilevel"/>
    <w:tmpl w:val="E618D32C"/>
    <w:lvl w:ilvl="0" w:tplc="D6BEC840">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9" w15:restartNumberingAfterBreak="0">
    <w:nsid w:val="71E708AB"/>
    <w:multiLevelType w:val="hybridMultilevel"/>
    <w:tmpl w:val="5BA43008"/>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30" w15:restartNumberingAfterBreak="0">
    <w:nsid w:val="724170BE"/>
    <w:multiLevelType w:val="hybridMultilevel"/>
    <w:tmpl w:val="08D2D01E"/>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1" w15:restartNumberingAfterBreak="0">
    <w:nsid w:val="730A0BD1"/>
    <w:multiLevelType w:val="hybridMultilevel"/>
    <w:tmpl w:val="0766331A"/>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2" w15:restartNumberingAfterBreak="0">
    <w:nsid w:val="739571B0"/>
    <w:multiLevelType w:val="hybridMultilevel"/>
    <w:tmpl w:val="97D075CC"/>
    <w:lvl w:ilvl="0" w:tplc="30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3" w15:restartNumberingAfterBreak="0">
    <w:nsid w:val="753F4FC5"/>
    <w:multiLevelType w:val="hybridMultilevel"/>
    <w:tmpl w:val="C980D9D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4" w15:restartNumberingAfterBreak="0">
    <w:nsid w:val="75786051"/>
    <w:multiLevelType w:val="hybridMultilevel"/>
    <w:tmpl w:val="83DC1980"/>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5" w15:restartNumberingAfterBreak="0">
    <w:nsid w:val="7651417A"/>
    <w:multiLevelType w:val="multilevel"/>
    <w:tmpl w:val="98A8C99A"/>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36" w15:restartNumberingAfterBreak="0">
    <w:nsid w:val="771D5A33"/>
    <w:multiLevelType w:val="hybridMultilevel"/>
    <w:tmpl w:val="14B85C5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7" w15:restartNumberingAfterBreak="0">
    <w:nsid w:val="77635A8F"/>
    <w:multiLevelType w:val="hybridMultilevel"/>
    <w:tmpl w:val="9F5AD9C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8" w15:restartNumberingAfterBreak="0">
    <w:nsid w:val="776C4791"/>
    <w:multiLevelType w:val="hybridMultilevel"/>
    <w:tmpl w:val="92486C7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9" w15:restartNumberingAfterBreak="0">
    <w:nsid w:val="77B945AE"/>
    <w:multiLevelType w:val="hybridMultilevel"/>
    <w:tmpl w:val="DD5CD1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0" w15:restartNumberingAfterBreak="0">
    <w:nsid w:val="77FA7846"/>
    <w:multiLevelType w:val="hybridMultilevel"/>
    <w:tmpl w:val="D8F24FE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1" w15:restartNumberingAfterBreak="0">
    <w:nsid w:val="78871AC5"/>
    <w:multiLevelType w:val="hybridMultilevel"/>
    <w:tmpl w:val="54E06BAC"/>
    <w:lvl w:ilvl="0" w:tplc="3D52D776">
      <w:numFmt w:val="bullet"/>
      <w:lvlText w:val="-"/>
      <w:lvlJc w:val="left"/>
      <w:pPr>
        <w:ind w:left="720" w:hanging="360"/>
      </w:pPr>
      <w:rPr>
        <w:rFonts w:ascii="Times New Roman" w:eastAsiaTheme="minorHAnsi"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Courier New"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142" w15:restartNumberingAfterBreak="0">
    <w:nsid w:val="78C7492F"/>
    <w:multiLevelType w:val="hybridMultilevel"/>
    <w:tmpl w:val="3076A8F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3" w15:restartNumberingAfterBreak="0">
    <w:nsid w:val="7C010FE3"/>
    <w:multiLevelType w:val="hybridMultilevel"/>
    <w:tmpl w:val="4AA285B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4" w15:restartNumberingAfterBreak="0">
    <w:nsid w:val="7C355709"/>
    <w:multiLevelType w:val="hybridMultilevel"/>
    <w:tmpl w:val="25EACAE0"/>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5" w15:restartNumberingAfterBreak="0">
    <w:nsid w:val="7D1738CD"/>
    <w:multiLevelType w:val="hybridMultilevel"/>
    <w:tmpl w:val="A276190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6" w15:restartNumberingAfterBreak="0">
    <w:nsid w:val="7E491D23"/>
    <w:multiLevelType w:val="hybridMultilevel"/>
    <w:tmpl w:val="5580893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7" w15:restartNumberingAfterBreak="0">
    <w:nsid w:val="7F1108F6"/>
    <w:multiLevelType w:val="hybridMultilevel"/>
    <w:tmpl w:val="E7D8D0F6"/>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num w:numId="1">
    <w:abstractNumId w:val="129"/>
  </w:num>
  <w:num w:numId="2">
    <w:abstractNumId w:val="15"/>
  </w:num>
  <w:num w:numId="3">
    <w:abstractNumId w:val="145"/>
  </w:num>
  <w:num w:numId="4">
    <w:abstractNumId w:val="127"/>
  </w:num>
  <w:num w:numId="5">
    <w:abstractNumId w:val="74"/>
  </w:num>
  <w:num w:numId="6">
    <w:abstractNumId w:val="30"/>
  </w:num>
  <w:num w:numId="7">
    <w:abstractNumId w:val="75"/>
  </w:num>
  <w:num w:numId="8">
    <w:abstractNumId w:val="65"/>
  </w:num>
  <w:num w:numId="9">
    <w:abstractNumId w:val="2"/>
  </w:num>
  <w:num w:numId="10">
    <w:abstractNumId w:val="99"/>
  </w:num>
  <w:num w:numId="11">
    <w:abstractNumId w:val="93"/>
  </w:num>
  <w:num w:numId="12">
    <w:abstractNumId w:val="132"/>
  </w:num>
  <w:num w:numId="13">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6"/>
  </w:num>
  <w:num w:numId="15">
    <w:abstractNumId w:val="73"/>
  </w:num>
  <w:num w:numId="16">
    <w:abstractNumId w:val="119"/>
  </w:num>
  <w:num w:numId="17">
    <w:abstractNumId w:val="1"/>
  </w:num>
  <w:num w:numId="18">
    <w:abstractNumId w:val="63"/>
  </w:num>
  <w:num w:numId="19">
    <w:abstractNumId w:val="20"/>
  </w:num>
  <w:num w:numId="20">
    <w:abstractNumId w:val="42"/>
  </w:num>
  <w:num w:numId="21">
    <w:abstractNumId w:val="115"/>
  </w:num>
  <w:num w:numId="22">
    <w:abstractNumId w:val="13"/>
  </w:num>
  <w:num w:numId="23">
    <w:abstractNumId w:val="103"/>
  </w:num>
  <w:num w:numId="24">
    <w:abstractNumId w:val="51"/>
  </w:num>
  <w:num w:numId="25">
    <w:abstractNumId w:val="112"/>
  </w:num>
  <w:num w:numId="26">
    <w:abstractNumId w:val="59"/>
  </w:num>
  <w:num w:numId="27">
    <w:abstractNumId w:val="101"/>
  </w:num>
  <w:num w:numId="28">
    <w:abstractNumId w:val="35"/>
  </w:num>
  <w:num w:numId="29">
    <w:abstractNumId w:val="70"/>
  </w:num>
  <w:num w:numId="30">
    <w:abstractNumId w:val="43"/>
  </w:num>
  <w:num w:numId="31">
    <w:abstractNumId w:val="143"/>
  </w:num>
  <w:num w:numId="32">
    <w:abstractNumId w:val="139"/>
  </w:num>
  <w:num w:numId="33">
    <w:abstractNumId w:val="61"/>
  </w:num>
  <w:num w:numId="34">
    <w:abstractNumId w:val="83"/>
  </w:num>
  <w:num w:numId="35">
    <w:abstractNumId w:val="134"/>
  </w:num>
  <w:num w:numId="36">
    <w:abstractNumId w:val="49"/>
  </w:num>
  <w:num w:numId="37">
    <w:abstractNumId w:val="45"/>
  </w:num>
  <w:num w:numId="38">
    <w:abstractNumId w:val="39"/>
  </w:num>
  <w:num w:numId="39">
    <w:abstractNumId w:val="22"/>
  </w:num>
  <w:num w:numId="40">
    <w:abstractNumId w:val="67"/>
  </w:num>
  <w:num w:numId="41">
    <w:abstractNumId w:val="111"/>
  </w:num>
  <w:num w:numId="42">
    <w:abstractNumId w:val="76"/>
  </w:num>
  <w:num w:numId="43">
    <w:abstractNumId w:val="6"/>
  </w:num>
  <w:num w:numId="44">
    <w:abstractNumId w:val="34"/>
  </w:num>
  <w:num w:numId="45">
    <w:abstractNumId w:val="72"/>
  </w:num>
  <w:num w:numId="46">
    <w:abstractNumId w:val="48"/>
  </w:num>
  <w:num w:numId="47">
    <w:abstractNumId w:val="23"/>
  </w:num>
  <w:num w:numId="48">
    <w:abstractNumId w:val="106"/>
  </w:num>
  <w:num w:numId="49">
    <w:abstractNumId w:val="26"/>
  </w:num>
  <w:num w:numId="50">
    <w:abstractNumId w:val="27"/>
  </w:num>
  <w:num w:numId="51">
    <w:abstractNumId w:val="94"/>
  </w:num>
  <w:num w:numId="52">
    <w:abstractNumId w:val="33"/>
  </w:num>
  <w:num w:numId="53">
    <w:abstractNumId w:val="50"/>
  </w:num>
  <w:num w:numId="54">
    <w:abstractNumId w:val="85"/>
  </w:num>
  <w:num w:numId="55">
    <w:abstractNumId w:val="138"/>
  </w:num>
  <w:num w:numId="56">
    <w:abstractNumId w:val="68"/>
  </w:num>
  <w:num w:numId="57">
    <w:abstractNumId w:val="147"/>
  </w:num>
  <w:num w:numId="58">
    <w:abstractNumId w:val="91"/>
  </w:num>
  <w:num w:numId="59">
    <w:abstractNumId w:val="56"/>
  </w:num>
  <w:num w:numId="60">
    <w:abstractNumId w:val="124"/>
  </w:num>
  <w:num w:numId="61">
    <w:abstractNumId w:val="16"/>
  </w:num>
  <w:num w:numId="62">
    <w:abstractNumId w:val="107"/>
  </w:num>
  <w:num w:numId="63">
    <w:abstractNumId w:val="125"/>
  </w:num>
  <w:num w:numId="64">
    <w:abstractNumId w:val="17"/>
  </w:num>
  <w:num w:numId="65">
    <w:abstractNumId w:val="78"/>
  </w:num>
  <w:num w:numId="66">
    <w:abstractNumId w:val="79"/>
  </w:num>
  <w:num w:numId="67">
    <w:abstractNumId w:val="28"/>
  </w:num>
  <w:num w:numId="68">
    <w:abstractNumId w:val="130"/>
  </w:num>
  <w:num w:numId="69">
    <w:abstractNumId w:val="144"/>
  </w:num>
  <w:num w:numId="70">
    <w:abstractNumId w:val="12"/>
  </w:num>
  <w:num w:numId="71">
    <w:abstractNumId w:val="90"/>
  </w:num>
  <w:num w:numId="72">
    <w:abstractNumId w:val="146"/>
  </w:num>
  <w:num w:numId="73">
    <w:abstractNumId w:val="41"/>
  </w:num>
  <w:num w:numId="74">
    <w:abstractNumId w:val="133"/>
  </w:num>
  <w:num w:numId="75">
    <w:abstractNumId w:val="89"/>
  </w:num>
  <w:num w:numId="76">
    <w:abstractNumId w:val="102"/>
  </w:num>
  <w:num w:numId="77">
    <w:abstractNumId w:val="81"/>
  </w:num>
  <w:num w:numId="78">
    <w:abstractNumId w:val="31"/>
  </w:num>
  <w:num w:numId="79">
    <w:abstractNumId w:val="114"/>
  </w:num>
  <w:num w:numId="80">
    <w:abstractNumId w:val="80"/>
  </w:num>
  <w:num w:numId="81">
    <w:abstractNumId w:val="137"/>
  </w:num>
  <w:num w:numId="82">
    <w:abstractNumId w:val="37"/>
  </w:num>
  <w:num w:numId="83">
    <w:abstractNumId w:val="38"/>
  </w:num>
  <w:num w:numId="84">
    <w:abstractNumId w:val="131"/>
  </w:num>
  <w:num w:numId="85">
    <w:abstractNumId w:val="126"/>
  </w:num>
  <w:num w:numId="86">
    <w:abstractNumId w:val="58"/>
  </w:num>
  <w:num w:numId="87">
    <w:abstractNumId w:val="121"/>
  </w:num>
  <w:num w:numId="88">
    <w:abstractNumId w:val="5"/>
  </w:num>
  <w:num w:numId="89">
    <w:abstractNumId w:val="96"/>
  </w:num>
  <w:num w:numId="90">
    <w:abstractNumId w:val="14"/>
  </w:num>
  <w:num w:numId="91">
    <w:abstractNumId w:val="57"/>
  </w:num>
  <w:num w:numId="92">
    <w:abstractNumId w:val="108"/>
  </w:num>
  <w:num w:numId="93">
    <w:abstractNumId w:val="109"/>
  </w:num>
  <w:num w:numId="94">
    <w:abstractNumId w:val="140"/>
  </w:num>
  <w:num w:numId="95">
    <w:abstractNumId w:val="118"/>
  </w:num>
  <w:num w:numId="96">
    <w:abstractNumId w:val="116"/>
  </w:num>
  <w:num w:numId="97">
    <w:abstractNumId w:val="71"/>
  </w:num>
  <w:num w:numId="98">
    <w:abstractNumId w:val="19"/>
  </w:num>
  <w:num w:numId="99">
    <w:abstractNumId w:val="84"/>
  </w:num>
  <w:num w:numId="100">
    <w:abstractNumId w:val="122"/>
  </w:num>
  <w:num w:numId="101">
    <w:abstractNumId w:val="9"/>
  </w:num>
  <w:num w:numId="102">
    <w:abstractNumId w:val="18"/>
  </w:num>
  <w:num w:numId="103">
    <w:abstractNumId w:val="97"/>
  </w:num>
  <w:num w:numId="104">
    <w:abstractNumId w:val="4"/>
  </w:num>
  <w:num w:numId="105">
    <w:abstractNumId w:val="88"/>
  </w:num>
  <w:num w:numId="106">
    <w:abstractNumId w:val="82"/>
  </w:num>
  <w:num w:numId="107">
    <w:abstractNumId w:val="32"/>
  </w:num>
  <w:num w:numId="108">
    <w:abstractNumId w:val="11"/>
  </w:num>
  <w:num w:numId="109">
    <w:abstractNumId w:val="53"/>
  </w:num>
  <w:num w:numId="110">
    <w:abstractNumId w:val="123"/>
  </w:num>
  <w:num w:numId="111">
    <w:abstractNumId w:val="95"/>
  </w:num>
  <w:num w:numId="112">
    <w:abstractNumId w:val="44"/>
  </w:num>
  <w:num w:numId="113">
    <w:abstractNumId w:val="8"/>
  </w:num>
  <w:num w:numId="114">
    <w:abstractNumId w:val="60"/>
  </w:num>
  <w:num w:numId="115">
    <w:abstractNumId w:val="29"/>
  </w:num>
  <w:num w:numId="116">
    <w:abstractNumId w:val="136"/>
  </w:num>
  <w:num w:numId="117">
    <w:abstractNumId w:val="24"/>
  </w:num>
  <w:num w:numId="118">
    <w:abstractNumId w:val="3"/>
  </w:num>
  <w:num w:numId="119">
    <w:abstractNumId w:val="104"/>
  </w:num>
  <w:num w:numId="120">
    <w:abstractNumId w:val="117"/>
  </w:num>
  <w:num w:numId="121">
    <w:abstractNumId w:val="142"/>
  </w:num>
  <w:num w:numId="122">
    <w:abstractNumId w:val="62"/>
  </w:num>
  <w:num w:numId="123">
    <w:abstractNumId w:val="69"/>
  </w:num>
  <w:num w:numId="124">
    <w:abstractNumId w:val="105"/>
  </w:num>
  <w:num w:numId="125">
    <w:abstractNumId w:val="87"/>
  </w:num>
  <w:num w:numId="126">
    <w:abstractNumId w:val="0"/>
  </w:num>
  <w:num w:numId="127">
    <w:abstractNumId w:val="25"/>
  </w:num>
  <w:num w:numId="128">
    <w:abstractNumId w:val="40"/>
  </w:num>
  <w:num w:numId="129">
    <w:abstractNumId w:val="10"/>
  </w:num>
  <w:num w:numId="130">
    <w:abstractNumId w:val="36"/>
  </w:num>
  <w:num w:numId="131">
    <w:abstractNumId w:val="47"/>
  </w:num>
  <w:num w:numId="132">
    <w:abstractNumId w:val="55"/>
  </w:num>
  <w:num w:numId="133">
    <w:abstractNumId w:val="7"/>
  </w:num>
  <w:num w:numId="134">
    <w:abstractNumId w:val="110"/>
  </w:num>
  <w:num w:numId="135">
    <w:abstractNumId w:val="52"/>
  </w:num>
  <w:num w:numId="136">
    <w:abstractNumId w:val="66"/>
  </w:num>
  <w:num w:numId="137">
    <w:abstractNumId w:val="113"/>
  </w:num>
  <w:num w:numId="138">
    <w:abstractNumId w:val="98"/>
  </w:num>
  <w:num w:numId="139">
    <w:abstractNumId w:val="64"/>
  </w:num>
  <w:num w:numId="140">
    <w:abstractNumId w:val="128"/>
  </w:num>
  <w:num w:numId="141">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4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77"/>
  </w:num>
  <w:num w:numId="145">
    <w:abstractNumId w:val="141"/>
  </w:num>
  <w:num w:numId="146">
    <w:abstractNumId w:val="120"/>
  </w:num>
  <w:num w:numId="147">
    <w:abstractNumId w:val="100"/>
  </w:num>
  <w:num w:numId="148">
    <w:abstractNumId w:val="21"/>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567"/>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604D"/>
    <w:rsid w:val="0000049F"/>
    <w:rsid w:val="00002E8D"/>
    <w:rsid w:val="0000415B"/>
    <w:rsid w:val="00006D33"/>
    <w:rsid w:val="00007457"/>
    <w:rsid w:val="00011FEE"/>
    <w:rsid w:val="00012423"/>
    <w:rsid w:val="00015BE8"/>
    <w:rsid w:val="000163EB"/>
    <w:rsid w:val="0001759D"/>
    <w:rsid w:val="00017867"/>
    <w:rsid w:val="00020300"/>
    <w:rsid w:val="00021770"/>
    <w:rsid w:val="000231F2"/>
    <w:rsid w:val="00024D8B"/>
    <w:rsid w:val="00026B75"/>
    <w:rsid w:val="00027CD7"/>
    <w:rsid w:val="000307EB"/>
    <w:rsid w:val="000318FD"/>
    <w:rsid w:val="000344C6"/>
    <w:rsid w:val="00034766"/>
    <w:rsid w:val="00040262"/>
    <w:rsid w:val="0004084D"/>
    <w:rsid w:val="000409FE"/>
    <w:rsid w:val="00040C62"/>
    <w:rsid w:val="00040F8D"/>
    <w:rsid w:val="00044D83"/>
    <w:rsid w:val="00051173"/>
    <w:rsid w:val="00052056"/>
    <w:rsid w:val="00053231"/>
    <w:rsid w:val="00054444"/>
    <w:rsid w:val="00054C62"/>
    <w:rsid w:val="000552CB"/>
    <w:rsid w:val="00056327"/>
    <w:rsid w:val="000563E8"/>
    <w:rsid w:val="00056427"/>
    <w:rsid w:val="0005714C"/>
    <w:rsid w:val="000636B4"/>
    <w:rsid w:val="00064F04"/>
    <w:rsid w:val="00065DB1"/>
    <w:rsid w:val="000663BC"/>
    <w:rsid w:val="00066B3E"/>
    <w:rsid w:val="00067DF7"/>
    <w:rsid w:val="0007004D"/>
    <w:rsid w:val="00073AFF"/>
    <w:rsid w:val="000766A1"/>
    <w:rsid w:val="00076A0C"/>
    <w:rsid w:val="000776D1"/>
    <w:rsid w:val="00085D8C"/>
    <w:rsid w:val="000861DE"/>
    <w:rsid w:val="00086975"/>
    <w:rsid w:val="00091460"/>
    <w:rsid w:val="000927D6"/>
    <w:rsid w:val="000A3129"/>
    <w:rsid w:val="000A48B8"/>
    <w:rsid w:val="000A59FF"/>
    <w:rsid w:val="000A643C"/>
    <w:rsid w:val="000A7876"/>
    <w:rsid w:val="000A7D2F"/>
    <w:rsid w:val="000B0BCC"/>
    <w:rsid w:val="000B3235"/>
    <w:rsid w:val="000B406A"/>
    <w:rsid w:val="000B4E52"/>
    <w:rsid w:val="000C3313"/>
    <w:rsid w:val="000C5392"/>
    <w:rsid w:val="000C54B1"/>
    <w:rsid w:val="000C59BD"/>
    <w:rsid w:val="000D3B7D"/>
    <w:rsid w:val="000D5369"/>
    <w:rsid w:val="000D7291"/>
    <w:rsid w:val="000D793E"/>
    <w:rsid w:val="000E103C"/>
    <w:rsid w:val="000E251C"/>
    <w:rsid w:val="000E499C"/>
    <w:rsid w:val="000F4B96"/>
    <w:rsid w:val="000F6DCB"/>
    <w:rsid w:val="00100125"/>
    <w:rsid w:val="00100252"/>
    <w:rsid w:val="0010064C"/>
    <w:rsid w:val="00103277"/>
    <w:rsid w:val="00104C04"/>
    <w:rsid w:val="001074B9"/>
    <w:rsid w:val="00110482"/>
    <w:rsid w:val="0011066F"/>
    <w:rsid w:val="001112FC"/>
    <w:rsid w:val="00112E1A"/>
    <w:rsid w:val="00113929"/>
    <w:rsid w:val="00113F97"/>
    <w:rsid w:val="0011416C"/>
    <w:rsid w:val="00114FF2"/>
    <w:rsid w:val="00115B27"/>
    <w:rsid w:val="001175E6"/>
    <w:rsid w:val="001217C4"/>
    <w:rsid w:val="00121F01"/>
    <w:rsid w:val="00123DCD"/>
    <w:rsid w:val="001240E1"/>
    <w:rsid w:val="00124997"/>
    <w:rsid w:val="00127065"/>
    <w:rsid w:val="001274C0"/>
    <w:rsid w:val="00131FD5"/>
    <w:rsid w:val="00132061"/>
    <w:rsid w:val="00133BE1"/>
    <w:rsid w:val="00135E0C"/>
    <w:rsid w:val="001368FB"/>
    <w:rsid w:val="00136A8D"/>
    <w:rsid w:val="00136E6B"/>
    <w:rsid w:val="00137D27"/>
    <w:rsid w:val="00142A55"/>
    <w:rsid w:val="001445E0"/>
    <w:rsid w:val="001446BD"/>
    <w:rsid w:val="00146E1F"/>
    <w:rsid w:val="0014713B"/>
    <w:rsid w:val="001473BD"/>
    <w:rsid w:val="00151671"/>
    <w:rsid w:val="001529BD"/>
    <w:rsid w:val="001577A5"/>
    <w:rsid w:val="0016005F"/>
    <w:rsid w:val="00160E1D"/>
    <w:rsid w:val="00161B9E"/>
    <w:rsid w:val="0016342E"/>
    <w:rsid w:val="00163679"/>
    <w:rsid w:val="00164309"/>
    <w:rsid w:val="00165216"/>
    <w:rsid w:val="001662B5"/>
    <w:rsid w:val="00166BF6"/>
    <w:rsid w:val="00170D93"/>
    <w:rsid w:val="00171660"/>
    <w:rsid w:val="0017445E"/>
    <w:rsid w:val="00174BCD"/>
    <w:rsid w:val="00175782"/>
    <w:rsid w:val="00175919"/>
    <w:rsid w:val="00180490"/>
    <w:rsid w:val="00180D98"/>
    <w:rsid w:val="00181178"/>
    <w:rsid w:val="00185BA3"/>
    <w:rsid w:val="00191173"/>
    <w:rsid w:val="00192E02"/>
    <w:rsid w:val="00194B1F"/>
    <w:rsid w:val="00196935"/>
    <w:rsid w:val="00197F3A"/>
    <w:rsid w:val="001A063D"/>
    <w:rsid w:val="001A16E6"/>
    <w:rsid w:val="001A388E"/>
    <w:rsid w:val="001A4227"/>
    <w:rsid w:val="001A4BF0"/>
    <w:rsid w:val="001A5A42"/>
    <w:rsid w:val="001A752C"/>
    <w:rsid w:val="001B28C1"/>
    <w:rsid w:val="001B2AE8"/>
    <w:rsid w:val="001C1C11"/>
    <w:rsid w:val="001C22AF"/>
    <w:rsid w:val="001C2C90"/>
    <w:rsid w:val="001C2F6F"/>
    <w:rsid w:val="001C32FE"/>
    <w:rsid w:val="001C7A95"/>
    <w:rsid w:val="001C7D16"/>
    <w:rsid w:val="001D28AB"/>
    <w:rsid w:val="001D2B9D"/>
    <w:rsid w:val="001D2CD2"/>
    <w:rsid w:val="001D38C7"/>
    <w:rsid w:val="001D3A23"/>
    <w:rsid w:val="001D41C2"/>
    <w:rsid w:val="001D4944"/>
    <w:rsid w:val="001D4ACF"/>
    <w:rsid w:val="001E131E"/>
    <w:rsid w:val="001E1D5E"/>
    <w:rsid w:val="001E25E0"/>
    <w:rsid w:val="001E29EE"/>
    <w:rsid w:val="001E4D45"/>
    <w:rsid w:val="001E61F5"/>
    <w:rsid w:val="001E641B"/>
    <w:rsid w:val="001E65C6"/>
    <w:rsid w:val="001E6B96"/>
    <w:rsid w:val="001F0D8D"/>
    <w:rsid w:val="001F6D93"/>
    <w:rsid w:val="001F77CF"/>
    <w:rsid w:val="00200060"/>
    <w:rsid w:val="0020117C"/>
    <w:rsid w:val="0020205C"/>
    <w:rsid w:val="00206777"/>
    <w:rsid w:val="00211A7C"/>
    <w:rsid w:val="002136F9"/>
    <w:rsid w:val="00213A92"/>
    <w:rsid w:val="002140A4"/>
    <w:rsid w:val="00221B4F"/>
    <w:rsid w:val="002223FE"/>
    <w:rsid w:val="0022259F"/>
    <w:rsid w:val="00223AD4"/>
    <w:rsid w:val="0022597F"/>
    <w:rsid w:val="0022604D"/>
    <w:rsid w:val="00226612"/>
    <w:rsid w:val="00226EA7"/>
    <w:rsid w:val="00227A58"/>
    <w:rsid w:val="00227B84"/>
    <w:rsid w:val="0023023A"/>
    <w:rsid w:val="00230964"/>
    <w:rsid w:val="00230E01"/>
    <w:rsid w:val="00232B68"/>
    <w:rsid w:val="00232C74"/>
    <w:rsid w:val="00233028"/>
    <w:rsid w:val="00234CAF"/>
    <w:rsid w:val="00235321"/>
    <w:rsid w:val="00236D84"/>
    <w:rsid w:val="00237E1D"/>
    <w:rsid w:val="002414CB"/>
    <w:rsid w:val="002443B3"/>
    <w:rsid w:val="00244BCA"/>
    <w:rsid w:val="00250584"/>
    <w:rsid w:val="002512E6"/>
    <w:rsid w:val="0025245F"/>
    <w:rsid w:val="00253B7D"/>
    <w:rsid w:val="00255B52"/>
    <w:rsid w:val="00256270"/>
    <w:rsid w:val="00257D67"/>
    <w:rsid w:val="00257E35"/>
    <w:rsid w:val="00262B2C"/>
    <w:rsid w:val="00267ACD"/>
    <w:rsid w:val="00272C61"/>
    <w:rsid w:val="002733CC"/>
    <w:rsid w:val="0027359F"/>
    <w:rsid w:val="00273BE5"/>
    <w:rsid w:val="002740F4"/>
    <w:rsid w:val="002759E3"/>
    <w:rsid w:val="00281D18"/>
    <w:rsid w:val="0028296D"/>
    <w:rsid w:val="00291C3F"/>
    <w:rsid w:val="0029351F"/>
    <w:rsid w:val="00297299"/>
    <w:rsid w:val="002A1C20"/>
    <w:rsid w:val="002A5733"/>
    <w:rsid w:val="002A5BE6"/>
    <w:rsid w:val="002A7C86"/>
    <w:rsid w:val="002B0B2A"/>
    <w:rsid w:val="002C321B"/>
    <w:rsid w:val="002C5C99"/>
    <w:rsid w:val="002C619A"/>
    <w:rsid w:val="002C64F5"/>
    <w:rsid w:val="002C6AA5"/>
    <w:rsid w:val="002D1423"/>
    <w:rsid w:val="002D4612"/>
    <w:rsid w:val="002D5365"/>
    <w:rsid w:val="002D610D"/>
    <w:rsid w:val="002D7612"/>
    <w:rsid w:val="002E22DF"/>
    <w:rsid w:val="002E251E"/>
    <w:rsid w:val="002E27D4"/>
    <w:rsid w:val="002E419F"/>
    <w:rsid w:val="002E45F2"/>
    <w:rsid w:val="002E508F"/>
    <w:rsid w:val="002E6285"/>
    <w:rsid w:val="002F1947"/>
    <w:rsid w:val="002F3097"/>
    <w:rsid w:val="002F4A56"/>
    <w:rsid w:val="00301AF2"/>
    <w:rsid w:val="003027F5"/>
    <w:rsid w:val="003033DA"/>
    <w:rsid w:val="00303441"/>
    <w:rsid w:val="0030357C"/>
    <w:rsid w:val="0031231F"/>
    <w:rsid w:val="003136A3"/>
    <w:rsid w:val="00324D63"/>
    <w:rsid w:val="00324E7C"/>
    <w:rsid w:val="00326660"/>
    <w:rsid w:val="0032681E"/>
    <w:rsid w:val="00326D78"/>
    <w:rsid w:val="0032728F"/>
    <w:rsid w:val="00334BA7"/>
    <w:rsid w:val="00342555"/>
    <w:rsid w:val="00342BAE"/>
    <w:rsid w:val="00345055"/>
    <w:rsid w:val="00347129"/>
    <w:rsid w:val="003478E9"/>
    <w:rsid w:val="00353552"/>
    <w:rsid w:val="00354283"/>
    <w:rsid w:val="00356284"/>
    <w:rsid w:val="003564D1"/>
    <w:rsid w:val="00365B65"/>
    <w:rsid w:val="00366C9B"/>
    <w:rsid w:val="00366D45"/>
    <w:rsid w:val="00367FEE"/>
    <w:rsid w:val="00370D95"/>
    <w:rsid w:val="003730F4"/>
    <w:rsid w:val="00376921"/>
    <w:rsid w:val="00376DE1"/>
    <w:rsid w:val="00377E42"/>
    <w:rsid w:val="0038092C"/>
    <w:rsid w:val="00380FDD"/>
    <w:rsid w:val="00382DA9"/>
    <w:rsid w:val="00390446"/>
    <w:rsid w:val="00392B4B"/>
    <w:rsid w:val="00393947"/>
    <w:rsid w:val="00393D33"/>
    <w:rsid w:val="00395727"/>
    <w:rsid w:val="00397253"/>
    <w:rsid w:val="003A230D"/>
    <w:rsid w:val="003A248F"/>
    <w:rsid w:val="003A47CF"/>
    <w:rsid w:val="003A4FA0"/>
    <w:rsid w:val="003A7B3A"/>
    <w:rsid w:val="003A7E17"/>
    <w:rsid w:val="003B10ED"/>
    <w:rsid w:val="003B16D0"/>
    <w:rsid w:val="003B4A9E"/>
    <w:rsid w:val="003C0ABB"/>
    <w:rsid w:val="003C3345"/>
    <w:rsid w:val="003C375A"/>
    <w:rsid w:val="003C5C2C"/>
    <w:rsid w:val="003D23F1"/>
    <w:rsid w:val="003D31EA"/>
    <w:rsid w:val="003D37BC"/>
    <w:rsid w:val="003D38A7"/>
    <w:rsid w:val="003D56C7"/>
    <w:rsid w:val="003D6689"/>
    <w:rsid w:val="003D748F"/>
    <w:rsid w:val="003E2F1A"/>
    <w:rsid w:val="003E2F5D"/>
    <w:rsid w:val="003E414E"/>
    <w:rsid w:val="003E5D7F"/>
    <w:rsid w:val="003E5E97"/>
    <w:rsid w:val="003F519B"/>
    <w:rsid w:val="003F7179"/>
    <w:rsid w:val="003F71EF"/>
    <w:rsid w:val="003F785D"/>
    <w:rsid w:val="00400F37"/>
    <w:rsid w:val="004019D2"/>
    <w:rsid w:val="00406077"/>
    <w:rsid w:val="00410F59"/>
    <w:rsid w:val="0041583F"/>
    <w:rsid w:val="004175E6"/>
    <w:rsid w:val="00417FEF"/>
    <w:rsid w:val="00421FC2"/>
    <w:rsid w:val="004260CC"/>
    <w:rsid w:val="004260E5"/>
    <w:rsid w:val="004263D7"/>
    <w:rsid w:val="00430879"/>
    <w:rsid w:val="00430A8C"/>
    <w:rsid w:val="0043462F"/>
    <w:rsid w:val="00434C3A"/>
    <w:rsid w:val="00437376"/>
    <w:rsid w:val="004379CF"/>
    <w:rsid w:val="00440773"/>
    <w:rsid w:val="0044241E"/>
    <w:rsid w:val="00442D01"/>
    <w:rsid w:val="0044320D"/>
    <w:rsid w:val="00446B34"/>
    <w:rsid w:val="00447C80"/>
    <w:rsid w:val="00450F26"/>
    <w:rsid w:val="0045342E"/>
    <w:rsid w:val="00453835"/>
    <w:rsid w:val="004542F7"/>
    <w:rsid w:val="0046482B"/>
    <w:rsid w:val="00464F6F"/>
    <w:rsid w:val="0046707B"/>
    <w:rsid w:val="00467432"/>
    <w:rsid w:val="004719CC"/>
    <w:rsid w:val="004720B0"/>
    <w:rsid w:val="0047258B"/>
    <w:rsid w:val="004737AD"/>
    <w:rsid w:val="00473AB1"/>
    <w:rsid w:val="00475473"/>
    <w:rsid w:val="004773CB"/>
    <w:rsid w:val="0048164E"/>
    <w:rsid w:val="00484E26"/>
    <w:rsid w:val="0049109E"/>
    <w:rsid w:val="00491488"/>
    <w:rsid w:val="00491A23"/>
    <w:rsid w:val="00493DD2"/>
    <w:rsid w:val="0049429E"/>
    <w:rsid w:val="0049456C"/>
    <w:rsid w:val="00496FAD"/>
    <w:rsid w:val="00497D6A"/>
    <w:rsid w:val="004A019F"/>
    <w:rsid w:val="004A026E"/>
    <w:rsid w:val="004A149F"/>
    <w:rsid w:val="004A3FD9"/>
    <w:rsid w:val="004A5CE0"/>
    <w:rsid w:val="004A79E6"/>
    <w:rsid w:val="004A7B0B"/>
    <w:rsid w:val="004B0B48"/>
    <w:rsid w:val="004B2EB5"/>
    <w:rsid w:val="004B3171"/>
    <w:rsid w:val="004B33A1"/>
    <w:rsid w:val="004B35E1"/>
    <w:rsid w:val="004B3AF9"/>
    <w:rsid w:val="004B4B78"/>
    <w:rsid w:val="004B72A0"/>
    <w:rsid w:val="004C01A7"/>
    <w:rsid w:val="004C04F9"/>
    <w:rsid w:val="004C7461"/>
    <w:rsid w:val="004C759C"/>
    <w:rsid w:val="004C7D76"/>
    <w:rsid w:val="004C7FD7"/>
    <w:rsid w:val="004D02EE"/>
    <w:rsid w:val="004D17F1"/>
    <w:rsid w:val="004D2191"/>
    <w:rsid w:val="004D2743"/>
    <w:rsid w:val="004D3A43"/>
    <w:rsid w:val="004D4332"/>
    <w:rsid w:val="004D46F1"/>
    <w:rsid w:val="004D4DA6"/>
    <w:rsid w:val="004D59EA"/>
    <w:rsid w:val="004D6CAC"/>
    <w:rsid w:val="004D7DD0"/>
    <w:rsid w:val="004E0A64"/>
    <w:rsid w:val="004E1F1D"/>
    <w:rsid w:val="004E25BA"/>
    <w:rsid w:val="004E30B3"/>
    <w:rsid w:val="004E38FD"/>
    <w:rsid w:val="004E3E9E"/>
    <w:rsid w:val="004E4601"/>
    <w:rsid w:val="004E6E6E"/>
    <w:rsid w:val="004F07B3"/>
    <w:rsid w:val="004F5C7E"/>
    <w:rsid w:val="004F6522"/>
    <w:rsid w:val="005004CE"/>
    <w:rsid w:val="00502B32"/>
    <w:rsid w:val="00504DAB"/>
    <w:rsid w:val="0050717A"/>
    <w:rsid w:val="00507248"/>
    <w:rsid w:val="005102C7"/>
    <w:rsid w:val="005125B9"/>
    <w:rsid w:val="00513565"/>
    <w:rsid w:val="0051367B"/>
    <w:rsid w:val="00516D1E"/>
    <w:rsid w:val="00522652"/>
    <w:rsid w:val="0052340F"/>
    <w:rsid w:val="00523C68"/>
    <w:rsid w:val="00523EEF"/>
    <w:rsid w:val="00524CB2"/>
    <w:rsid w:val="005253FC"/>
    <w:rsid w:val="00527C0A"/>
    <w:rsid w:val="00531FF7"/>
    <w:rsid w:val="00532792"/>
    <w:rsid w:val="00533B73"/>
    <w:rsid w:val="00534E16"/>
    <w:rsid w:val="005352E9"/>
    <w:rsid w:val="00535A25"/>
    <w:rsid w:val="005369DF"/>
    <w:rsid w:val="00537678"/>
    <w:rsid w:val="00540480"/>
    <w:rsid w:val="00543746"/>
    <w:rsid w:val="00543825"/>
    <w:rsid w:val="0054450A"/>
    <w:rsid w:val="00545A70"/>
    <w:rsid w:val="005476BE"/>
    <w:rsid w:val="00550DE7"/>
    <w:rsid w:val="005528A5"/>
    <w:rsid w:val="00552ED0"/>
    <w:rsid w:val="00553A4A"/>
    <w:rsid w:val="005541F2"/>
    <w:rsid w:val="005545C5"/>
    <w:rsid w:val="00554E82"/>
    <w:rsid w:val="00556908"/>
    <w:rsid w:val="0056023D"/>
    <w:rsid w:val="0056130C"/>
    <w:rsid w:val="00563683"/>
    <w:rsid w:val="005658ED"/>
    <w:rsid w:val="00567428"/>
    <w:rsid w:val="0057412C"/>
    <w:rsid w:val="00574A1D"/>
    <w:rsid w:val="005750DF"/>
    <w:rsid w:val="005754B8"/>
    <w:rsid w:val="00575FFC"/>
    <w:rsid w:val="00576493"/>
    <w:rsid w:val="00576595"/>
    <w:rsid w:val="005765B9"/>
    <w:rsid w:val="00577003"/>
    <w:rsid w:val="00585CB1"/>
    <w:rsid w:val="00587B1A"/>
    <w:rsid w:val="00596589"/>
    <w:rsid w:val="00597E3C"/>
    <w:rsid w:val="005A1091"/>
    <w:rsid w:val="005A143E"/>
    <w:rsid w:val="005A2050"/>
    <w:rsid w:val="005A3461"/>
    <w:rsid w:val="005A4BEA"/>
    <w:rsid w:val="005A54F5"/>
    <w:rsid w:val="005A564C"/>
    <w:rsid w:val="005B32CF"/>
    <w:rsid w:val="005B3A6C"/>
    <w:rsid w:val="005B4DA6"/>
    <w:rsid w:val="005B6584"/>
    <w:rsid w:val="005C413F"/>
    <w:rsid w:val="005C4BFA"/>
    <w:rsid w:val="005C6258"/>
    <w:rsid w:val="005C6297"/>
    <w:rsid w:val="005D1234"/>
    <w:rsid w:val="005D5A16"/>
    <w:rsid w:val="005D6DD9"/>
    <w:rsid w:val="005D7236"/>
    <w:rsid w:val="005D771E"/>
    <w:rsid w:val="005E4869"/>
    <w:rsid w:val="005E4A08"/>
    <w:rsid w:val="005E63BC"/>
    <w:rsid w:val="005E64D6"/>
    <w:rsid w:val="005E655D"/>
    <w:rsid w:val="005E707D"/>
    <w:rsid w:val="005F1062"/>
    <w:rsid w:val="005F1726"/>
    <w:rsid w:val="005F1DD1"/>
    <w:rsid w:val="005F3B1E"/>
    <w:rsid w:val="005F513D"/>
    <w:rsid w:val="006028C5"/>
    <w:rsid w:val="00603B1B"/>
    <w:rsid w:val="00604111"/>
    <w:rsid w:val="00607F5C"/>
    <w:rsid w:val="006118EF"/>
    <w:rsid w:val="00611AEE"/>
    <w:rsid w:val="0061623D"/>
    <w:rsid w:val="0062104B"/>
    <w:rsid w:val="00623C3A"/>
    <w:rsid w:val="00626E98"/>
    <w:rsid w:val="0062721C"/>
    <w:rsid w:val="00627708"/>
    <w:rsid w:val="00630D13"/>
    <w:rsid w:val="00630F80"/>
    <w:rsid w:val="00633F0B"/>
    <w:rsid w:val="006357B9"/>
    <w:rsid w:val="006414D7"/>
    <w:rsid w:val="00641A5C"/>
    <w:rsid w:val="0064278F"/>
    <w:rsid w:val="00646FA9"/>
    <w:rsid w:val="00650281"/>
    <w:rsid w:val="00652DB8"/>
    <w:rsid w:val="00653DF4"/>
    <w:rsid w:val="0066060C"/>
    <w:rsid w:val="006626EF"/>
    <w:rsid w:val="00667757"/>
    <w:rsid w:val="00667A18"/>
    <w:rsid w:val="00670866"/>
    <w:rsid w:val="00672F95"/>
    <w:rsid w:val="00677463"/>
    <w:rsid w:val="00677F7D"/>
    <w:rsid w:val="00681F73"/>
    <w:rsid w:val="006861E7"/>
    <w:rsid w:val="00687A3F"/>
    <w:rsid w:val="00690EB4"/>
    <w:rsid w:val="00692DFB"/>
    <w:rsid w:val="00694BF2"/>
    <w:rsid w:val="00695729"/>
    <w:rsid w:val="00695F59"/>
    <w:rsid w:val="00696037"/>
    <w:rsid w:val="006A1875"/>
    <w:rsid w:val="006A19CE"/>
    <w:rsid w:val="006A25DB"/>
    <w:rsid w:val="006A337A"/>
    <w:rsid w:val="006A344D"/>
    <w:rsid w:val="006A3D8A"/>
    <w:rsid w:val="006A7C70"/>
    <w:rsid w:val="006B1846"/>
    <w:rsid w:val="006B19BB"/>
    <w:rsid w:val="006B22F0"/>
    <w:rsid w:val="006B3110"/>
    <w:rsid w:val="006B6F00"/>
    <w:rsid w:val="006C09CA"/>
    <w:rsid w:val="006C0D26"/>
    <w:rsid w:val="006C1074"/>
    <w:rsid w:val="006C2AC0"/>
    <w:rsid w:val="006C4044"/>
    <w:rsid w:val="006C4651"/>
    <w:rsid w:val="006C7CD2"/>
    <w:rsid w:val="006D0118"/>
    <w:rsid w:val="006D062B"/>
    <w:rsid w:val="006D6B45"/>
    <w:rsid w:val="006E0176"/>
    <w:rsid w:val="006E0E68"/>
    <w:rsid w:val="006E2A9C"/>
    <w:rsid w:val="006E2AD1"/>
    <w:rsid w:val="006E2B3B"/>
    <w:rsid w:val="006E5B54"/>
    <w:rsid w:val="006E697D"/>
    <w:rsid w:val="006F12FA"/>
    <w:rsid w:val="006F2DB0"/>
    <w:rsid w:val="006F3A69"/>
    <w:rsid w:val="006F422C"/>
    <w:rsid w:val="006F4D63"/>
    <w:rsid w:val="006F5954"/>
    <w:rsid w:val="006F70D1"/>
    <w:rsid w:val="00704509"/>
    <w:rsid w:val="007059B0"/>
    <w:rsid w:val="00705C85"/>
    <w:rsid w:val="00710467"/>
    <w:rsid w:val="0071092A"/>
    <w:rsid w:val="007112AC"/>
    <w:rsid w:val="007119AA"/>
    <w:rsid w:val="007123E2"/>
    <w:rsid w:val="0071469F"/>
    <w:rsid w:val="00714FBB"/>
    <w:rsid w:val="007155F6"/>
    <w:rsid w:val="007167C2"/>
    <w:rsid w:val="00716D49"/>
    <w:rsid w:val="00722558"/>
    <w:rsid w:val="007251A0"/>
    <w:rsid w:val="00726461"/>
    <w:rsid w:val="00730BFD"/>
    <w:rsid w:val="00733A4A"/>
    <w:rsid w:val="00734025"/>
    <w:rsid w:val="007411A1"/>
    <w:rsid w:val="0074153B"/>
    <w:rsid w:val="00745589"/>
    <w:rsid w:val="00746064"/>
    <w:rsid w:val="00746A73"/>
    <w:rsid w:val="00746B56"/>
    <w:rsid w:val="007470D5"/>
    <w:rsid w:val="007478FB"/>
    <w:rsid w:val="0074791A"/>
    <w:rsid w:val="00752B93"/>
    <w:rsid w:val="0076071C"/>
    <w:rsid w:val="00762D3C"/>
    <w:rsid w:val="0076385E"/>
    <w:rsid w:val="00765460"/>
    <w:rsid w:val="007658E7"/>
    <w:rsid w:val="007661BB"/>
    <w:rsid w:val="007667D6"/>
    <w:rsid w:val="007679FC"/>
    <w:rsid w:val="007704D1"/>
    <w:rsid w:val="00770E6E"/>
    <w:rsid w:val="007741A1"/>
    <w:rsid w:val="00775612"/>
    <w:rsid w:val="0077711E"/>
    <w:rsid w:val="0078255A"/>
    <w:rsid w:val="0078452A"/>
    <w:rsid w:val="007915BA"/>
    <w:rsid w:val="00791DAE"/>
    <w:rsid w:val="0079215C"/>
    <w:rsid w:val="00792867"/>
    <w:rsid w:val="00792F91"/>
    <w:rsid w:val="00792FE7"/>
    <w:rsid w:val="00795405"/>
    <w:rsid w:val="00797A27"/>
    <w:rsid w:val="007A18A1"/>
    <w:rsid w:val="007A1C08"/>
    <w:rsid w:val="007A4992"/>
    <w:rsid w:val="007B03A9"/>
    <w:rsid w:val="007B0DC8"/>
    <w:rsid w:val="007B2DDE"/>
    <w:rsid w:val="007B782E"/>
    <w:rsid w:val="007C0503"/>
    <w:rsid w:val="007C313A"/>
    <w:rsid w:val="007C4E71"/>
    <w:rsid w:val="007C631C"/>
    <w:rsid w:val="007D181F"/>
    <w:rsid w:val="007D1AE4"/>
    <w:rsid w:val="007D1CEC"/>
    <w:rsid w:val="007D2031"/>
    <w:rsid w:val="007D74EC"/>
    <w:rsid w:val="007E1EA4"/>
    <w:rsid w:val="007E4431"/>
    <w:rsid w:val="007E5C01"/>
    <w:rsid w:val="007F485E"/>
    <w:rsid w:val="007F5348"/>
    <w:rsid w:val="007F557C"/>
    <w:rsid w:val="007F7945"/>
    <w:rsid w:val="00800850"/>
    <w:rsid w:val="00803D15"/>
    <w:rsid w:val="00804B15"/>
    <w:rsid w:val="00805B8E"/>
    <w:rsid w:val="008079C5"/>
    <w:rsid w:val="00810D6F"/>
    <w:rsid w:val="00810F53"/>
    <w:rsid w:val="0081298D"/>
    <w:rsid w:val="00812E98"/>
    <w:rsid w:val="0081322D"/>
    <w:rsid w:val="0081428D"/>
    <w:rsid w:val="0081455D"/>
    <w:rsid w:val="00821677"/>
    <w:rsid w:val="008227AE"/>
    <w:rsid w:val="00824C52"/>
    <w:rsid w:val="008254E0"/>
    <w:rsid w:val="00825D71"/>
    <w:rsid w:val="00831FA0"/>
    <w:rsid w:val="00832C80"/>
    <w:rsid w:val="00832FD0"/>
    <w:rsid w:val="00833027"/>
    <w:rsid w:val="00834441"/>
    <w:rsid w:val="00835455"/>
    <w:rsid w:val="00835A2C"/>
    <w:rsid w:val="00835CA3"/>
    <w:rsid w:val="00837110"/>
    <w:rsid w:val="00837C16"/>
    <w:rsid w:val="00843FE2"/>
    <w:rsid w:val="00845B79"/>
    <w:rsid w:val="00852169"/>
    <w:rsid w:val="00853EA0"/>
    <w:rsid w:val="00855D59"/>
    <w:rsid w:val="00857717"/>
    <w:rsid w:val="00860232"/>
    <w:rsid w:val="0086167B"/>
    <w:rsid w:val="00866CB6"/>
    <w:rsid w:val="00875E21"/>
    <w:rsid w:val="008774F3"/>
    <w:rsid w:val="00881918"/>
    <w:rsid w:val="00881FD9"/>
    <w:rsid w:val="008820AB"/>
    <w:rsid w:val="008852A3"/>
    <w:rsid w:val="00885870"/>
    <w:rsid w:val="0088595F"/>
    <w:rsid w:val="00887710"/>
    <w:rsid w:val="00887AE3"/>
    <w:rsid w:val="00887D65"/>
    <w:rsid w:val="00895D5D"/>
    <w:rsid w:val="008A08AF"/>
    <w:rsid w:val="008A2D72"/>
    <w:rsid w:val="008A2FF1"/>
    <w:rsid w:val="008A626F"/>
    <w:rsid w:val="008A7BBC"/>
    <w:rsid w:val="008B1A7C"/>
    <w:rsid w:val="008B43E0"/>
    <w:rsid w:val="008B6DBC"/>
    <w:rsid w:val="008C3AC6"/>
    <w:rsid w:val="008C5535"/>
    <w:rsid w:val="008C6DAF"/>
    <w:rsid w:val="008C6F6C"/>
    <w:rsid w:val="008D3651"/>
    <w:rsid w:val="008D6BEA"/>
    <w:rsid w:val="008D7FF8"/>
    <w:rsid w:val="008E24B8"/>
    <w:rsid w:val="008E3B23"/>
    <w:rsid w:val="008E49CD"/>
    <w:rsid w:val="008E59FE"/>
    <w:rsid w:val="008E6F64"/>
    <w:rsid w:val="008E7A85"/>
    <w:rsid w:val="008F0336"/>
    <w:rsid w:val="008F0984"/>
    <w:rsid w:val="008F0CBD"/>
    <w:rsid w:val="008F182E"/>
    <w:rsid w:val="008F1F98"/>
    <w:rsid w:val="008F262F"/>
    <w:rsid w:val="008F3634"/>
    <w:rsid w:val="008F46D8"/>
    <w:rsid w:val="008F6648"/>
    <w:rsid w:val="00900DBA"/>
    <w:rsid w:val="0090139D"/>
    <w:rsid w:val="00902A47"/>
    <w:rsid w:val="00903771"/>
    <w:rsid w:val="0090541B"/>
    <w:rsid w:val="00906705"/>
    <w:rsid w:val="009100CB"/>
    <w:rsid w:val="00910E7E"/>
    <w:rsid w:val="00913266"/>
    <w:rsid w:val="00914638"/>
    <w:rsid w:val="009147E1"/>
    <w:rsid w:val="0091655F"/>
    <w:rsid w:val="00917067"/>
    <w:rsid w:val="00920BBC"/>
    <w:rsid w:val="0092302C"/>
    <w:rsid w:val="00923A17"/>
    <w:rsid w:val="00923F34"/>
    <w:rsid w:val="00924AC4"/>
    <w:rsid w:val="00924CDD"/>
    <w:rsid w:val="00924FF5"/>
    <w:rsid w:val="00925A42"/>
    <w:rsid w:val="009267FF"/>
    <w:rsid w:val="00930355"/>
    <w:rsid w:val="009304A4"/>
    <w:rsid w:val="009314BE"/>
    <w:rsid w:val="00931598"/>
    <w:rsid w:val="009327CC"/>
    <w:rsid w:val="00932997"/>
    <w:rsid w:val="0093725F"/>
    <w:rsid w:val="00940DF9"/>
    <w:rsid w:val="00941ED4"/>
    <w:rsid w:val="00946D42"/>
    <w:rsid w:val="009506E9"/>
    <w:rsid w:val="0095156B"/>
    <w:rsid w:val="00953A14"/>
    <w:rsid w:val="00953A6D"/>
    <w:rsid w:val="009546DC"/>
    <w:rsid w:val="0096056F"/>
    <w:rsid w:val="00960A84"/>
    <w:rsid w:val="00962404"/>
    <w:rsid w:val="009652AE"/>
    <w:rsid w:val="00965730"/>
    <w:rsid w:val="00966989"/>
    <w:rsid w:val="00971867"/>
    <w:rsid w:val="009718FF"/>
    <w:rsid w:val="00971BDA"/>
    <w:rsid w:val="00972930"/>
    <w:rsid w:val="00974833"/>
    <w:rsid w:val="00974D29"/>
    <w:rsid w:val="00975695"/>
    <w:rsid w:val="009762A0"/>
    <w:rsid w:val="00977D77"/>
    <w:rsid w:val="0098015B"/>
    <w:rsid w:val="00981F5F"/>
    <w:rsid w:val="00992295"/>
    <w:rsid w:val="00993E55"/>
    <w:rsid w:val="009945A7"/>
    <w:rsid w:val="009A054E"/>
    <w:rsid w:val="009A07A2"/>
    <w:rsid w:val="009A0E8D"/>
    <w:rsid w:val="009A11F7"/>
    <w:rsid w:val="009A28F3"/>
    <w:rsid w:val="009A3AA4"/>
    <w:rsid w:val="009A48F7"/>
    <w:rsid w:val="009A677E"/>
    <w:rsid w:val="009A69CD"/>
    <w:rsid w:val="009A7463"/>
    <w:rsid w:val="009A7961"/>
    <w:rsid w:val="009B6CDD"/>
    <w:rsid w:val="009B6E21"/>
    <w:rsid w:val="009B7CB4"/>
    <w:rsid w:val="009C05EF"/>
    <w:rsid w:val="009C0AC3"/>
    <w:rsid w:val="009C159C"/>
    <w:rsid w:val="009C2529"/>
    <w:rsid w:val="009C322B"/>
    <w:rsid w:val="009C3C4A"/>
    <w:rsid w:val="009C3CB7"/>
    <w:rsid w:val="009C42EB"/>
    <w:rsid w:val="009C508C"/>
    <w:rsid w:val="009C612C"/>
    <w:rsid w:val="009C7A4C"/>
    <w:rsid w:val="009D28F5"/>
    <w:rsid w:val="009D2DF0"/>
    <w:rsid w:val="009D76B5"/>
    <w:rsid w:val="009E0EBA"/>
    <w:rsid w:val="009E198D"/>
    <w:rsid w:val="009E1DA3"/>
    <w:rsid w:val="009E1FD5"/>
    <w:rsid w:val="009E300F"/>
    <w:rsid w:val="009E3250"/>
    <w:rsid w:val="009E3666"/>
    <w:rsid w:val="009E45CB"/>
    <w:rsid w:val="009E46A3"/>
    <w:rsid w:val="009E64DA"/>
    <w:rsid w:val="009E7508"/>
    <w:rsid w:val="009F0A4B"/>
    <w:rsid w:val="009F12D9"/>
    <w:rsid w:val="009F166C"/>
    <w:rsid w:val="009F29AD"/>
    <w:rsid w:val="009F5A94"/>
    <w:rsid w:val="009F6E44"/>
    <w:rsid w:val="00A0108F"/>
    <w:rsid w:val="00A01A63"/>
    <w:rsid w:val="00A01D85"/>
    <w:rsid w:val="00A02D17"/>
    <w:rsid w:val="00A046ED"/>
    <w:rsid w:val="00A05D4D"/>
    <w:rsid w:val="00A076FA"/>
    <w:rsid w:val="00A07D42"/>
    <w:rsid w:val="00A1293F"/>
    <w:rsid w:val="00A148AF"/>
    <w:rsid w:val="00A1493A"/>
    <w:rsid w:val="00A1701F"/>
    <w:rsid w:val="00A1773F"/>
    <w:rsid w:val="00A17AD6"/>
    <w:rsid w:val="00A20E7D"/>
    <w:rsid w:val="00A21280"/>
    <w:rsid w:val="00A25918"/>
    <w:rsid w:val="00A25C7F"/>
    <w:rsid w:val="00A27CEC"/>
    <w:rsid w:val="00A3006D"/>
    <w:rsid w:val="00A320B2"/>
    <w:rsid w:val="00A32EA1"/>
    <w:rsid w:val="00A409EC"/>
    <w:rsid w:val="00A418A3"/>
    <w:rsid w:val="00A4288B"/>
    <w:rsid w:val="00A4289D"/>
    <w:rsid w:val="00A44FE5"/>
    <w:rsid w:val="00A45290"/>
    <w:rsid w:val="00A461A4"/>
    <w:rsid w:val="00A47704"/>
    <w:rsid w:val="00A504A0"/>
    <w:rsid w:val="00A51B58"/>
    <w:rsid w:val="00A53769"/>
    <w:rsid w:val="00A542E2"/>
    <w:rsid w:val="00A545F4"/>
    <w:rsid w:val="00A56B87"/>
    <w:rsid w:val="00A5760D"/>
    <w:rsid w:val="00A5770D"/>
    <w:rsid w:val="00A60A29"/>
    <w:rsid w:val="00A64FDB"/>
    <w:rsid w:val="00A665BA"/>
    <w:rsid w:val="00A712CB"/>
    <w:rsid w:val="00A75CB9"/>
    <w:rsid w:val="00A8018C"/>
    <w:rsid w:val="00A80991"/>
    <w:rsid w:val="00A82775"/>
    <w:rsid w:val="00A828D2"/>
    <w:rsid w:val="00A830DF"/>
    <w:rsid w:val="00A84BB9"/>
    <w:rsid w:val="00A856A1"/>
    <w:rsid w:val="00A8693E"/>
    <w:rsid w:val="00A900DC"/>
    <w:rsid w:val="00A922D2"/>
    <w:rsid w:val="00A93B35"/>
    <w:rsid w:val="00A94B0C"/>
    <w:rsid w:val="00A94BF9"/>
    <w:rsid w:val="00A97279"/>
    <w:rsid w:val="00AA0458"/>
    <w:rsid w:val="00AA2E99"/>
    <w:rsid w:val="00AA372B"/>
    <w:rsid w:val="00AA5025"/>
    <w:rsid w:val="00AA5416"/>
    <w:rsid w:val="00AA562F"/>
    <w:rsid w:val="00AA6252"/>
    <w:rsid w:val="00AB1956"/>
    <w:rsid w:val="00AB2691"/>
    <w:rsid w:val="00AB78C4"/>
    <w:rsid w:val="00AC2584"/>
    <w:rsid w:val="00AC417B"/>
    <w:rsid w:val="00AC4ACC"/>
    <w:rsid w:val="00AC54FE"/>
    <w:rsid w:val="00AC5C80"/>
    <w:rsid w:val="00AC6941"/>
    <w:rsid w:val="00AD18C5"/>
    <w:rsid w:val="00AD59E7"/>
    <w:rsid w:val="00AD69BF"/>
    <w:rsid w:val="00AD6F8C"/>
    <w:rsid w:val="00AE01C7"/>
    <w:rsid w:val="00AE1974"/>
    <w:rsid w:val="00AE24CF"/>
    <w:rsid w:val="00AE3AE6"/>
    <w:rsid w:val="00AE553C"/>
    <w:rsid w:val="00AE5BCE"/>
    <w:rsid w:val="00AE67C9"/>
    <w:rsid w:val="00AE7326"/>
    <w:rsid w:val="00AF1EF6"/>
    <w:rsid w:val="00AF4756"/>
    <w:rsid w:val="00AF6864"/>
    <w:rsid w:val="00B001B5"/>
    <w:rsid w:val="00B03ABC"/>
    <w:rsid w:val="00B05E7E"/>
    <w:rsid w:val="00B060B9"/>
    <w:rsid w:val="00B127C8"/>
    <w:rsid w:val="00B17843"/>
    <w:rsid w:val="00B22D45"/>
    <w:rsid w:val="00B238AA"/>
    <w:rsid w:val="00B24F25"/>
    <w:rsid w:val="00B26253"/>
    <w:rsid w:val="00B30E22"/>
    <w:rsid w:val="00B31734"/>
    <w:rsid w:val="00B31F25"/>
    <w:rsid w:val="00B321D7"/>
    <w:rsid w:val="00B32C57"/>
    <w:rsid w:val="00B35A0D"/>
    <w:rsid w:val="00B35B5E"/>
    <w:rsid w:val="00B37C23"/>
    <w:rsid w:val="00B4047A"/>
    <w:rsid w:val="00B4161D"/>
    <w:rsid w:val="00B42B1E"/>
    <w:rsid w:val="00B4346D"/>
    <w:rsid w:val="00B43DAF"/>
    <w:rsid w:val="00B507D1"/>
    <w:rsid w:val="00B5093E"/>
    <w:rsid w:val="00B5183A"/>
    <w:rsid w:val="00B56F44"/>
    <w:rsid w:val="00B577A1"/>
    <w:rsid w:val="00B6084F"/>
    <w:rsid w:val="00B615BA"/>
    <w:rsid w:val="00B6187F"/>
    <w:rsid w:val="00B62B22"/>
    <w:rsid w:val="00B63C79"/>
    <w:rsid w:val="00B64A34"/>
    <w:rsid w:val="00B6654E"/>
    <w:rsid w:val="00B70F27"/>
    <w:rsid w:val="00B71A20"/>
    <w:rsid w:val="00B72A57"/>
    <w:rsid w:val="00B73E6E"/>
    <w:rsid w:val="00B74C05"/>
    <w:rsid w:val="00B76513"/>
    <w:rsid w:val="00B77239"/>
    <w:rsid w:val="00B8280A"/>
    <w:rsid w:val="00B82A45"/>
    <w:rsid w:val="00B85F94"/>
    <w:rsid w:val="00B87178"/>
    <w:rsid w:val="00B90694"/>
    <w:rsid w:val="00B920E1"/>
    <w:rsid w:val="00B93BD9"/>
    <w:rsid w:val="00B950E0"/>
    <w:rsid w:val="00BA0BF1"/>
    <w:rsid w:val="00BA0C94"/>
    <w:rsid w:val="00BA12BB"/>
    <w:rsid w:val="00BA1D8D"/>
    <w:rsid w:val="00BA57B8"/>
    <w:rsid w:val="00BA59A3"/>
    <w:rsid w:val="00BA63D9"/>
    <w:rsid w:val="00BA6982"/>
    <w:rsid w:val="00BA6BFF"/>
    <w:rsid w:val="00BB22E0"/>
    <w:rsid w:val="00BB2F7E"/>
    <w:rsid w:val="00BB4227"/>
    <w:rsid w:val="00BB75C2"/>
    <w:rsid w:val="00BB7F31"/>
    <w:rsid w:val="00BC15C8"/>
    <w:rsid w:val="00BC5277"/>
    <w:rsid w:val="00BC6FFF"/>
    <w:rsid w:val="00BC7952"/>
    <w:rsid w:val="00BD1788"/>
    <w:rsid w:val="00BD408B"/>
    <w:rsid w:val="00BD54B4"/>
    <w:rsid w:val="00BE0999"/>
    <w:rsid w:val="00BE16F2"/>
    <w:rsid w:val="00BE5B9A"/>
    <w:rsid w:val="00BE5CB2"/>
    <w:rsid w:val="00BE6706"/>
    <w:rsid w:val="00BF0CF5"/>
    <w:rsid w:val="00BF16ED"/>
    <w:rsid w:val="00BF1D7B"/>
    <w:rsid w:val="00BF23A3"/>
    <w:rsid w:val="00BF35F9"/>
    <w:rsid w:val="00BF3E79"/>
    <w:rsid w:val="00BF5510"/>
    <w:rsid w:val="00BF635D"/>
    <w:rsid w:val="00C0507C"/>
    <w:rsid w:val="00C05708"/>
    <w:rsid w:val="00C05A23"/>
    <w:rsid w:val="00C10A51"/>
    <w:rsid w:val="00C13FE6"/>
    <w:rsid w:val="00C1547D"/>
    <w:rsid w:val="00C161A2"/>
    <w:rsid w:val="00C16673"/>
    <w:rsid w:val="00C17308"/>
    <w:rsid w:val="00C17EAF"/>
    <w:rsid w:val="00C2014D"/>
    <w:rsid w:val="00C230DA"/>
    <w:rsid w:val="00C24B1B"/>
    <w:rsid w:val="00C25F6E"/>
    <w:rsid w:val="00C30331"/>
    <w:rsid w:val="00C31175"/>
    <w:rsid w:val="00C31AB4"/>
    <w:rsid w:val="00C334C4"/>
    <w:rsid w:val="00C342B5"/>
    <w:rsid w:val="00C35771"/>
    <w:rsid w:val="00C3790E"/>
    <w:rsid w:val="00C40914"/>
    <w:rsid w:val="00C451AD"/>
    <w:rsid w:val="00C451FC"/>
    <w:rsid w:val="00C458B8"/>
    <w:rsid w:val="00C463EA"/>
    <w:rsid w:val="00C5037D"/>
    <w:rsid w:val="00C54A8A"/>
    <w:rsid w:val="00C57AA4"/>
    <w:rsid w:val="00C63C7E"/>
    <w:rsid w:val="00C64BCC"/>
    <w:rsid w:val="00C657FD"/>
    <w:rsid w:val="00C66C2B"/>
    <w:rsid w:val="00C67ABE"/>
    <w:rsid w:val="00C71CB6"/>
    <w:rsid w:val="00C74860"/>
    <w:rsid w:val="00C749B7"/>
    <w:rsid w:val="00C8369C"/>
    <w:rsid w:val="00C83B46"/>
    <w:rsid w:val="00C84A65"/>
    <w:rsid w:val="00C913D9"/>
    <w:rsid w:val="00C91DE6"/>
    <w:rsid w:val="00C95AE6"/>
    <w:rsid w:val="00CA2956"/>
    <w:rsid w:val="00CA3210"/>
    <w:rsid w:val="00CA3C3E"/>
    <w:rsid w:val="00CA43C3"/>
    <w:rsid w:val="00CB1839"/>
    <w:rsid w:val="00CB3CCD"/>
    <w:rsid w:val="00CB3E06"/>
    <w:rsid w:val="00CB4A1D"/>
    <w:rsid w:val="00CB4CAC"/>
    <w:rsid w:val="00CB6591"/>
    <w:rsid w:val="00CB71AF"/>
    <w:rsid w:val="00CB767F"/>
    <w:rsid w:val="00CB77D0"/>
    <w:rsid w:val="00CC2256"/>
    <w:rsid w:val="00CC3ADC"/>
    <w:rsid w:val="00CC54E3"/>
    <w:rsid w:val="00CC6836"/>
    <w:rsid w:val="00CC7E90"/>
    <w:rsid w:val="00CD08D9"/>
    <w:rsid w:val="00CD1E18"/>
    <w:rsid w:val="00CD226A"/>
    <w:rsid w:val="00CD2D57"/>
    <w:rsid w:val="00CD4EB5"/>
    <w:rsid w:val="00CD5E59"/>
    <w:rsid w:val="00CD6C4D"/>
    <w:rsid w:val="00CD731E"/>
    <w:rsid w:val="00CE0518"/>
    <w:rsid w:val="00CE1153"/>
    <w:rsid w:val="00CE2E4D"/>
    <w:rsid w:val="00CE54F1"/>
    <w:rsid w:val="00CE6E67"/>
    <w:rsid w:val="00CF09E3"/>
    <w:rsid w:val="00CF0BD3"/>
    <w:rsid w:val="00CF3214"/>
    <w:rsid w:val="00CF70A0"/>
    <w:rsid w:val="00CF7211"/>
    <w:rsid w:val="00CF7E2F"/>
    <w:rsid w:val="00D0426D"/>
    <w:rsid w:val="00D06DE4"/>
    <w:rsid w:val="00D07F4E"/>
    <w:rsid w:val="00D10DF6"/>
    <w:rsid w:val="00D1103F"/>
    <w:rsid w:val="00D110E2"/>
    <w:rsid w:val="00D12BC8"/>
    <w:rsid w:val="00D12FE6"/>
    <w:rsid w:val="00D1662E"/>
    <w:rsid w:val="00D20D40"/>
    <w:rsid w:val="00D253D4"/>
    <w:rsid w:val="00D25484"/>
    <w:rsid w:val="00D25798"/>
    <w:rsid w:val="00D25B2D"/>
    <w:rsid w:val="00D27656"/>
    <w:rsid w:val="00D323E0"/>
    <w:rsid w:val="00D363AE"/>
    <w:rsid w:val="00D36446"/>
    <w:rsid w:val="00D41096"/>
    <w:rsid w:val="00D44D89"/>
    <w:rsid w:val="00D45408"/>
    <w:rsid w:val="00D47135"/>
    <w:rsid w:val="00D477B0"/>
    <w:rsid w:val="00D477E7"/>
    <w:rsid w:val="00D5346A"/>
    <w:rsid w:val="00D5531E"/>
    <w:rsid w:val="00D62F8A"/>
    <w:rsid w:val="00D636E7"/>
    <w:rsid w:val="00D64873"/>
    <w:rsid w:val="00D65FAC"/>
    <w:rsid w:val="00D706CA"/>
    <w:rsid w:val="00D70CC6"/>
    <w:rsid w:val="00D71976"/>
    <w:rsid w:val="00D76BC5"/>
    <w:rsid w:val="00D773AD"/>
    <w:rsid w:val="00D77C56"/>
    <w:rsid w:val="00D81514"/>
    <w:rsid w:val="00D84096"/>
    <w:rsid w:val="00D851F5"/>
    <w:rsid w:val="00D85A00"/>
    <w:rsid w:val="00D87447"/>
    <w:rsid w:val="00D87751"/>
    <w:rsid w:val="00D87C2C"/>
    <w:rsid w:val="00D87F84"/>
    <w:rsid w:val="00D90FAD"/>
    <w:rsid w:val="00D91030"/>
    <w:rsid w:val="00D92165"/>
    <w:rsid w:val="00D93DCB"/>
    <w:rsid w:val="00D945C0"/>
    <w:rsid w:val="00DA3ACE"/>
    <w:rsid w:val="00DB3FA2"/>
    <w:rsid w:val="00DB7226"/>
    <w:rsid w:val="00DB7E36"/>
    <w:rsid w:val="00DC4092"/>
    <w:rsid w:val="00DC425F"/>
    <w:rsid w:val="00DC51FD"/>
    <w:rsid w:val="00DD09E3"/>
    <w:rsid w:val="00DD0D19"/>
    <w:rsid w:val="00DD22C8"/>
    <w:rsid w:val="00DD2E68"/>
    <w:rsid w:val="00DD75E6"/>
    <w:rsid w:val="00DE0713"/>
    <w:rsid w:val="00DE0C16"/>
    <w:rsid w:val="00DE2034"/>
    <w:rsid w:val="00DE2BE2"/>
    <w:rsid w:val="00DE2FBB"/>
    <w:rsid w:val="00DE718E"/>
    <w:rsid w:val="00DF1C6C"/>
    <w:rsid w:val="00DF41A3"/>
    <w:rsid w:val="00DF577D"/>
    <w:rsid w:val="00DF6605"/>
    <w:rsid w:val="00E0392B"/>
    <w:rsid w:val="00E03C5F"/>
    <w:rsid w:val="00E04509"/>
    <w:rsid w:val="00E04AD2"/>
    <w:rsid w:val="00E07662"/>
    <w:rsid w:val="00E13412"/>
    <w:rsid w:val="00E140DF"/>
    <w:rsid w:val="00E14146"/>
    <w:rsid w:val="00E141BB"/>
    <w:rsid w:val="00E14C98"/>
    <w:rsid w:val="00E154D8"/>
    <w:rsid w:val="00E22A75"/>
    <w:rsid w:val="00E22CF0"/>
    <w:rsid w:val="00E237E2"/>
    <w:rsid w:val="00E25813"/>
    <w:rsid w:val="00E269AE"/>
    <w:rsid w:val="00E270BB"/>
    <w:rsid w:val="00E278E9"/>
    <w:rsid w:val="00E324BF"/>
    <w:rsid w:val="00E33808"/>
    <w:rsid w:val="00E33B5B"/>
    <w:rsid w:val="00E33C0C"/>
    <w:rsid w:val="00E33ED5"/>
    <w:rsid w:val="00E349A2"/>
    <w:rsid w:val="00E367A8"/>
    <w:rsid w:val="00E40955"/>
    <w:rsid w:val="00E41615"/>
    <w:rsid w:val="00E42EE7"/>
    <w:rsid w:val="00E437D9"/>
    <w:rsid w:val="00E43FE5"/>
    <w:rsid w:val="00E44E4E"/>
    <w:rsid w:val="00E44F42"/>
    <w:rsid w:val="00E45A71"/>
    <w:rsid w:val="00E502D5"/>
    <w:rsid w:val="00E50B8A"/>
    <w:rsid w:val="00E51BD1"/>
    <w:rsid w:val="00E55005"/>
    <w:rsid w:val="00E56E10"/>
    <w:rsid w:val="00E56F67"/>
    <w:rsid w:val="00E57670"/>
    <w:rsid w:val="00E57C56"/>
    <w:rsid w:val="00E60CFD"/>
    <w:rsid w:val="00E61834"/>
    <w:rsid w:val="00E63BA9"/>
    <w:rsid w:val="00E6491C"/>
    <w:rsid w:val="00E658E9"/>
    <w:rsid w:val="00E66931"/>
    <w:rsid w:val="00E677C7"/>
    <w:rsid w:val="00E704F1"/>
    <w:rsid w:val="00E710C9"/>
    <w:rsid w:val="00E71923"/>
    <w:rsid w:val="00E72BED"/>
    <w:rsid w:val="00E73AF7"/>
    <w:rsid w:val="00E74164"/>
    <w:rsid w:val="00E76496"/>
    <w:rsid w:val="00E76E96"/>
    <w:rsid w:val="00E776F6"/>
    <w:rsid w:val="00E802A0"/>
    <w:rsid w:val="00E81005"/>
    <w:rsid w:val="00E81A22"/>
    <w:rsid w:val="00E81DDF"/>
    <w:rsid w:val="00E8312D"/>
    <w:rsid w:val="00E834A7"/>
    <w:rsid w:val="00E85C14"/>
    <w:rsid w:val="00E86129"/>
    <w:rsid w:val="00E868B1"/>
    <w:rsid w:val="00E908A7"/>
    <w:rsid w:val="00E9268C"/>
    <w:rsid w:val="00E92FC9"/>
    <w:rsid w:val="00E937F7"/>
    <w:rsid w:val="00E93D2F"/>
    <w:rsid w:val="00E93E1C"/>
    <w:rsid w:val="00E944CC"/>
    <w:rsid w:val="00E95EE0"/>
    <w:rsid w:val="00E96233"/>
    <w:rsid w:val="00E979E7"/>
    <w:rsid w:val="00EA0EC8"/>
    <w:rsid w:val="00EA2581"/>
    <w:rsid w:val="00EA4533"/>
    <w:rsid w:val="00EA4B9C"/>
    <w:rsid w:val="00EA767B"/>
    <w:rsid w:val="00EB02AC"/>
    <w:rsid w:val="00EB02E8"/>
    <w:rsid w:val="00EB1269"/>
    <w:rsid w:val="00EB2BE2"/>
    <w:rsid w:val="00EB2DAC"/>
    <w:rsid w:val="00EB67EF"/>
    <w:rsid w:val="00EC04AE"/>
    <w:rsid w:val="00EC2989"/>
    <w:rsid w:val="00EC37DF"/>
    <w:rsid w:val="00EC4DD9"/>
    <w:rsid w:val="00ED06BA"/>
    <w:rsid w:val="00ED0BB5"/>
    <w:rsid w:val="00ED429C"/>
    <w:rsid w:val="00ED5C1E"/>
    <w:rsid w:val="00EE0AD5"/>
    <w:rsid w:val="00EE4211"/>
    <w:rsid w:val="00EE4319"/>
    <w:rsid w:val="00EE55FD"/>
    <w:rsid w:val="00EF5508"/>
    <w:rsid w:val="00EF5BC7"/>
    <w:rsid w:val="00F030E9"/>
    <w:rsid w:val="00F0582A"/>
    <w:rsid w:val="00F114B4"/>
    <w:rsid w:val="00F11B9F"/>
    <w:rsid w:val="00F16283"/>
    <w:rsid w:val="00F17227"/>
    <w:rsid w:val="00F17338"/>
    <w:rsid w:val="00F176AA"/>
    <w:rsid w:val="00F22F26"/>
    <w:rsid w:val="00F2345C"/>
    <w:rsid w:val="00F2360E"/>
    <w:rsid w:val="00F240E3"/>
    <w:rsid w:val="00F24389"/>
    <w:rsid w:val="00F25129"/>
    <w:rsid w:val="00F30BE3"/>
    <w:rsid w:val="00F3434D"/>
    <w:rsid w:val="00F34F22"/>
    <w:rsid w:val="00F37E35"/>
    <w:rsid w:val="00F40A1C"/>
    <w:rsid w:val="00F40E9C"/>
    <w:rsid w:val="00F43F65"/>
    <w:rsid w:val="00F44F13"/>
    <w:rsid w:val="00F4592A"/>
    <w:rsid w:val="00F4606D"/>
    <w:rsid w:val="00F46BDA"/>
    <w:rsid w:val="00F52F1D"/>
    <w:rsid w:val="00F5624E"/>
    <w:rsid w:val="00F5638D"/>
    <w:rsid w:val="00F5738F"/>
    <w:rsid w:val="00F60BB7"/>
    <w:rsid w:val="00F6458E"/>
    <w:rsid w:val="00F656D4"/>
    <w:rsid w:val="00F70C08"/>
    <w:rsid w:val="00F70D83"/>
    <w:rsid w:val="00F71B4A"/>
    <w:rsid w:val="00F72E2C"/>
    <w:rsid w:val="00F75188"/>
    <w:rsid w:val="00F77765"/>
    <w:rsid w:val="00F80BEA"/>
    <w:rsid w:val="00F812B5"/>
    <w:rsid w:val="00F82911"/>
    <w:rsid w:val="00F85103"/>
    <w:rsid w:val="00F862BF"/>
    <w:rsid w:val="00F91934"/>
    <w:rsid w:val="00F92714"/>
    <w:rsid w:val="00F94B4F"/>
    <w:rsid w:val="00F95070"/>
    <w:rsid w:val="00F968DF"/>
    <w:rsid w:val="00F9771A"/>
    <w:rsid w:val="00F97F07"/>
    <w:rsid w:val="00FA0503"/>
    <w:rsid w:val="00FA070C"/>
    <w:rsid w:val="00FA1378"/>
    <w:rsid w:val="00FA4BCE"/>
    <w:rsid w:val="00FA4F5A"/>
    <w:rsid w:val="00FA5204"/>
    <w:rsid w:val="00FA7356"/>
    <w:rsid w:val="00FA7D02"/>
    <w:rsid w:val="00FC079C"/>
    <w:rsid w:val="00FC0ACC"/>
    <w:rsid w:val="00FC3475"/>
    <w:rsid w:val="00FC44A5"/>
    <w:rsid w:val="00FC5DDB"/>
    <w:rsid w:val="00FC6684"/>
    <w:rsid w:val="00FD130B"/>
    <w:rsid w:val="00FD5720"/>
    <w:rsid w:val="00FE064C"/>
    <w:rsid w:val="00FE2A38"/>
    <w:rsid w:val="00FE6759"/>
    <w:rsid w:val="00FE7CA9"/>
    <w:rsid w:val="00FF2758"/>
    <w:rsid w:val="00FF3372"/>
    <w:rsid w:val="00FF5806"/>
    <w:rsid w:val="00FF60D9"/>
    <w:rsid w:val="00FF6603"/>
    <w:rsid w:val="00FF6782"/>
    <w:rsid w:val="00FF6A5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BC23287-EBB2-4697-BF5F-1F0D90106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47E1"/>
    <w:pPr>
      <w:spacing w:after="0" w:line="240" w:lineRule="auto"/>
    </w:pPr>
    <w:rPr>
      <w:rFonts w:ascii="Times New Roman" w:eastAsia="Times New Roman" w:hAnsi="Times New Roman" w:cs="Times New Roman"/>
      <w:szCs w:val="20"/>
      <w:lang w:val="es-ES_tradnl" w:eastAsia="es-ES"/>
    </w:rPr>
  </w:style>
  <w:style w:type="paragraph" w:styleId="Ttulo1">
    <w:name w:val="heading 1"/>
    <w:basedOn w:val="Normal"/>
    <w:next w:val="Normal"/>
    <w:link w:val="Ttulo1Car"/>
    <w:uiPriority w:val="9"/>
    <w:qFormat/>
    <w:rsid w:val="007A4992"/>
    <w:pPr>
      <w:keepNext/>
      <w:keepLines/>
      <w:spacing w:before="360" w:line="480" w:lineRule="auto"/>
      <w:jc w:val="both"/>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D706CA"/>
    <w:pPr>
      <w:keepNext/>
      <w:keepLines/>
      <w:spacing w:line="480" w:lineRule="auto"/>
      <w:jc w:val="both"/>
      <w:outlineLvl w:val="1"/>
    </w:pPr>
    <w:rPr>
      <w:rFonts w:eastAsiaTheme="majorEastAsia" w:cstheme="majorBidi"/>
      <w:b/>
      <w:bCs/>
      <w:sz w:val="24"/>
      <w:szCs w:val="26"/>
    </w:rPr>
  </w:style>
  <w:style w:type="paragraph" w:styleId="Ttulo3">
    <w:name w:val="heading 3"/>
    <w:basedOn w:val="Normal"/>
    <w:next w:val="Normal"/>
    <w:link w:val="Ttulo3Car"/>
    <w:uiPriority w:val="9"/>
    <w:unhideWhenUsed/>
    <w:qFormat/>
    <w:rsid w:val="00450F26"/>
    <w:pPr>
      <w:keepNext/>
      <w:keepLines/>
      <w:spacing w:before="200" w:line="480" w:lineRule="auto"/>
      <w:jc w:val="both"/>
      <w:outlineLvl w:val="2"/>
    </w:pPr>
    <w:rPr>
      <w:rFonts w:eastAsiaTheme="majorEastAsia" w:cstheme="majorBidi"/>
      <w:bCs/>
      <w:sz w:val="24"/>
    </w:rPr>
  </w:style>
  <w:style w:type="paragraph" w:styleId="Ttulo4">
    <w:name w:val="heading 4"/>
    <w:basedOn w:val="Normal"/>
    <w:next w:val="Normal"/>
    <w:link w:val="Ttulo4Car"/>
    <w:uiPriority w:val="9"/>
    <w:unhideWhenUsed/>
    <w:qFormat/>
    <w:rsid w:val="00924FF5"/>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139D"/>
    <w:rPr>
      <w:rFonts w:ascii="Tahoma" w:hAnsi="Tahoma" w:cs="Tahoma"/>
      <w:sz w:val="16"/>
      <w:szCs w:val="16"/>
    </w:rPr>
  </w:style>
  <w:style w:type="character" w:customStyle="1" w:styleId="TextodegloboCar">
    <w:name w:val="Texto de globo Car"/>
    <w:basedOn w:val="Fuentedeprrafopredeter"/>
    <w:link w:val="Textodeglobo"/>
    <w:uiPriority w:val="99"/>
    <w:semiHidden/>
    <w:rsid w:val="0090139D"/>
    <w:rPr>
      <w:rFonts w:ascii="Tahoma" w:eastAsia="Times New Roman" w:hAnsi="Tahoma" w:cs="Tahoma"/>
      <w:sz w:val="16"/>
      <w:szCs w:val="16"/>
      <w:lang w:eastAsia="es-ES"/>
    </w:rPr>
  </w:style>
  <w:style w:type="character" w:customStyle="1" w:styleId="st">
    <w:name w:val="st"/>
    <w:basedOn w:val="Fuentedeprrafopredeter"/>
    <w:rsid w:val="009E64DA"/>
  </w:style>
  <w:style w:type="character" w:customStyle="1" w:styleId="Ttulo1Car">
    <w:name w:val="Título 1 Car"/>
    <w:basedOn w:val="Fuentedeprrafopredeter"/>
    <w:link w:val="Ttulo1"/>
    <w:uiPriority w:val="9"/>
    <w:rsid w:val="007A4992"/>
    <w:rPr>
      <w:rFonts w:ascii="Times New Roman" w:eastAsiaTheme="majorEastAsia" w:hAnsi="Times New Roman" w:cstheme="majorBidi"/>
      <w:b/>
      <w:bCs/>
      <w:szCs w:val="28"/>
      <w:lang w:eastAsia="es-ES"/>
    </w:rPr>
  </w:style>
  <w:style w:type="paragraph" w:styleId="TtulodeTDC">
    <w:name w:val="TOC Heading"/>
    <w:basedOn w:val="Ttulo1"/>
    <w:next w:val="Normal"/>
    <w:uiPriority w:val="39"/>
    <w:unhideWhenUsed/>
    <w:qFormat/>
    <w:rsid w:val="001D3A23"/>
    <w:pPr>
      <w:spacing w:line="276" w:lineRule="auto"/>
      <w:jc w:val="left"/>
      <w:outlineLvl w:val="9"/>
    </w:pPr>
    <w:rPr>
      <w:rFonts w:asciiTheme="majorHAnsi" w:hAnsiTheme="majorHAnsi"/>
      <w:color w:val="365F91" w:themeColor="accent1" w:themeShade="BF"/>
      <w:sz w:val="28"/>
    </w:rPr>
  </w:style>
  <w:style w:type="paragraph" w:styleId="TDC1">
    <w:name w:val="toc 1"/>
    <w:basedOn w:val="Normal"/>
    <w:next w:val="Normal"/>
    <w:autoRedefine/>
    <w:uiPriority w:val="39"/>
    <w:unhideWhenUsed/>
    <w:qFormat/>
    <w:rsid w:val="00A0108F"/>
    <w:pPr>
      <w:tabs>
        <w:tab w:val="left" w:pos="851"/>
        <w:tab w:val="right" w:leader="dot" w:pos="8493"/>
      </w:tabs>
      <w:spacing w:after="100"/>
      <w:ind w:left="851" w:hanging="851"/>
    </w:pPr>
  </w:style>
  <w:style w:type="character" w:styleId="Hipervnculo">
    <w:name w:val="Hyperlink"/>
    <w:basedOn w:val="Fuentedeprrafopredeter"/>
    <w:uiPriority w:val="99"/>
    <w:unhideWhenUsed/>
    <w:rsid w:val="001D3A23"/>
    <w:rPr>
      <w:color w:val="0000FF" w:themeColor="hyperlink"/>
      <w:u w:val="single"/>
    </w:rPr>
  </w:style>
  <w:style w:type="paragraph" w:styleId="Prrafodelista">
    <w:name w:val="List Paragraph"/>
    <w:basedOn w:val="Normal"/>
    <w:link w:val="PrrafodelistaCar"/>
    <w:uiPriority w:val="34"/>
    <w:qFormat/>
    <w:rsid w:val="00D706CA"/>
    <w:pPr>
      <w:ind w:left="720"/>
      <w:contextualSpacing/>
    </w:pPr>
  </w:style>
  <w:style w:type="character" w:customStyle="1" w:styleId="Ttulo2Car">
    <w:name w:val="Título 2 Car"/>
    <w:basedOn w:val="Fuentedeprrafopredeter"/>
    <w:link w:val="Ttulo2"/>
    <w:uiPriority w:val="9"/>
    <w:rsid w:val="00D706CA"/>
    <w:rPr>
      <w:rFonts w:ascii="Times New Roman" w:eastAsiaTheme="majorEastAsia" w:hAnsi="Times New Roman" w:cstheme="majorBidi"/>
      <w:b/>
      <w:bCs/>
      <w:sz w:val="24"/>
      <w:szCs w:val="26"/>
      <w:lang w:eastAsia="es-ES"/>
    </w:rPr>
  </w:style>
  <w:style w:type="character" w:customStyle="1" w:styleId="Ttulo3Car">
    <w:name w:val="Título 3 Car"/>
    <w:basedOn w:val="Fuentedeprrafopredeter"/>
    <w:link w:val="Ttulo3"/>
    <w:uiPriority w:val="9"/>
    <w:rsid w:val="00450F26"/>
    <w:rPr>
      <w:rFonts w:ascii="Times New Roman" w:eastAsiaTheme="majorEastAsia" w:hAnsi="Times New Roman" w:cstheme="majorBidi"/>
      <w:bCs/>
      <w:sz w:val="24"/>
      <w:szCs w:val="20"/>
      <w:lang w:eastAsia="es-ES"/>
    </w:rPr>
  </w:style>
  <w:style w:type="paragraph" w:styleId="Sinespaciado">
    <w:name w:val="No Spacing"/>
    <w:uiPriority w:val="1"/>
    <w:qFormat/>
    <w:rsid w:val="006A337A"/>
    <w:pPr>
      <w:spacing w:after="0" w:line="240" w:lineRule="auto"/>
    </w:pPr>
    <w:rPr>
      <w:lang w:val="es-EC"/>
    </w:rPr>
  </w:style>
  <w:style w:type="paragraph" w:styleId="TDC2">
    <w:name w:val="toc 2"/>
    <w:basedOn w:val="Normal"/>
    <w:next w:val="Normal"/>
    <w:autoRedefine/>
    <w:uiPriority w:val="39"/>
    <w:unhideWhenUsed/>
    <w:qFormat/>
    <w:rsid w:val="009C322B"/>
    <w:pPr>
      <w:tabs>
        <w:tab w:val="left" w:pos="880"/>
        <w:tab w:val="right" w:leader="dot" w:pos="8493"/>
      </w:tabs>
      <w:spacing w:after="100"/>
      <w:ind w:left="851"/>
    </w:pPr>
  </w:style>
  <w:style w:type="paragraph" w:styleId="TDC3">
    <w:name w:val="toc 3"/>
    <w:basedOn w:val="Normal"/>
    <w:next w:val="Normal"/>
    <w:autoRedefine/>
    <w:uiPriority w:val="39"/>
    <w:unhideWhenUsed/>
    <w:qFormat/>
    <w:rsid w:val="009C322B"/>
    <w:pPr>
      <w:tabs>
        <w:tab w:val="left" w:pos="1320"/>
        <w:tab w:val="right" w:leader="dot" w:pos="8493"/>
      </w:tabs>
      <w:spacing w:after="100"/>
      <w:ind w:left="993"/>
    </w:pPr>
  </w:style>
  <w:style w:type="table" w:styleId="Tablaconcuadrcula">
    <w:name w:val="Table Grid"/>
    <w:basedOn w:val="Tablanormal"/>
    <w:uiPriority w:val="59"/>
    <w:rsid w:val="00C334C4"/>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B63C79"/>
    <w:rPr>
      <w:color w:val="808080"/>
    </w:rPr>
  </w:style>
  <w:style w:type="paragraph" w:styleId="Encabezado">
    <w:name w:val="header"/>
    <w:basedOn w:val="Normal"/>
    <w:link w:val="EncabezadoCar"/>
    <w:uiPriority w:val="99"/>
    <w:unhideWhenUsed/>
    <w:rsid w:val="00552ED0"/>
    <w:pPr>
      <w:tabs>
        <w:tab w:val="center" w:pos="4252"/>
        <w:tab w:val="right" w:pos="8504"/>
      </w:tabs>
    </w:pPr>
  </w:style>
  <w:style w:type="character" w:customStyle="1" w:styleId="EncabezadoCar">
    <w:name w:val="Encabezado Car"/>
    <w:basedOn w:val="Fuentedeprrafopredeter"/>
    <w:link w:val="Encabezado"/>
    <w:uiPriority w:val="99"/>
    <w:rsid w:val="00552ED0"/>
    <w:rPr>
      <w:rFonts w:ascii="Times New Roman" w:eastAsia="Times New Roman" w:hAnsi="Times New Roman" w:cs="Times New Roman"/>
      <w:sz w:val="20"/>
      <w:szCs w:val="20"/>
      <w:lang w:eastAsia="es-ES"/>
    </w:rPr>
  </w:style>
  <w:style w:type="paragraph" w:styleId="Piedepgina">
    <w:name w:val="footer"/>
    <w:basedOn w:val="Normal"/>
    <w:link w:val="PiedepginaCar"/>
    <w:uiPriority w:val="99"/>
    <w:unhideWhenUsed/>
    <w:rsid w:val="00552ED0"/>
    <w:pPr>
      <w:tabs>
        <w:tab w:val="center" w:pos="4252"/>
        <w:tab w:val="right" w:pos="8504"/>
      </w:tabs>
    </w:pPr>
  </w:style>
  <w:style w:type="character" w:customStyle="1" w:styleId="PiedepginaCar">
    <w:name w:val="Pie de página Car"/>
    <w:basedOn w:val="Fuentedeprrafopredeter"/>
    <w:link w:val="Piedepgina"/>
    <w:uiPriority w:val="99"/>
    <w:rsid w:val="00552ED0"/>
    <w:rPr>
      <w:rFonts w:ascii="Times New Roman" w:eastAsia="Times New Roman" w:hAnsi="Times New Roman" w:cs="Times New Roman"/>
      <w:sz w:val="20"/>
      <w:szCs w:val="20"/>
      <w:lang w:eastAsia="es-ES"/>
    </w:rPr>
  </w:style>
  <w:style w:type="paragraph" w:styleId="Descripcin">
    <w:name w:val="caption"/>
    <w:basedOn w:val="Normal"/>
    <w:next w:val="Normal"/>
    <w:uiPriority w:val="35"/>
    <w:unhideWhenUsed/>
    <w:qFormat/>
    <w:rsid w:val="00E367A8"/>
    <w:pPr>
      <w:spacing w:after="200"/>
    </w:pPr>
    <w:rPr>
      <w:b/>
      <w:bCs/>
      <w:color w:val="4F81BD" w:themeColor="accent1"/>
      <w:sz w:val="18"/>
      <w:szCs w:val="18"/>
    </w:rPr>
  </w:style>
  <w:style w:type="paragraph" w:styleId="Tabladeilustraciones">
    <w:name w:val="table of figures"/>
    <w:basedOn w:val="Normal"/>
    <w:next w:val="Normal"/>
    <w:uiPriority w:val="99"/>
    <w:unhideWhenUsed/>
    <w:rsid w:val="001F77CF"/>
  </w:style>
  <w:style w:type="character" w:customStyle="1" w:styleId="sentence">
    <w:name w:val="sentence"/>
    <w:basedOn w:val="Fuentedeprrafopredeter"/>
    <w:rsid w:val="006B19BB"/>
  </w:style>
  <w:style w:type="character" w:styleId="Hipervnculovisitado">
    <w:name w:val="FollowedHyperlink"/>
    <w:basedOn w:val="Fuentedeprrafopredeter"/>
    <w:uiPriority w:val="99"/>
    <w:semiHidden/>
    <w:unhideWhenUsed/>
    <w:rsid w:val="0054450A"/>
    <w:rPr>
      <w:color w:val="800080" w:themeColor="followedHyperlink"/>
      <w:u w:val="single"/>
    </w:rPr>
  </w:style>
  <w:style w:type="paragraph" w:styleId="Bibliografa">
    <w:name w:val="Bibliography"/>
    <w:basedOn w:val="Normal"/>
    <w:next w:val="Normal"/>
    <w:uiPriority w:val="37"/>
    <w:semiHidden/>
    <w:unhideWhenUsed/>
    <w:rsid w:val="00B05E7E"/>
    <w:rPr>
      <w:sz w:val="24"/>
    </w:rPr>
  </w:style>
  <w:style w:type="paragraph" w:styleId="Textonotapie">
    <w:name w:val="footnote text"/>
    <w:basedOn w:val="Normal"/>
    <w:link w:val="TextonotapieCar"/>
    <w:uiPriority w:val="99"/>
    <w:semiHidden/>
    <w:unhideWhenUsed/>
    <w:rsid w:val="00834441"/>
  </w:style>
  <w:style w:type="character" w:customStyle="1" w:styleId="TextonotapieCar">
    <w:name w:val="Texto nota pie Car"/>
    <w:basedOn w:val="Fuentedeprrafopredeter"/>
    <w:link w:val="Textonotapie"/>
    <w:uiPriority w:val="99"/>
    <w:semiHidden/>
    <w:rsid w:val="00834441"/>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unhideWhenUsed/>
    <w:rsid w:val="00834441"/>
    <w:rPr>
      <w:vertAlign w:val="superscript"/>
    </w:rPr>
  </w:style>
  <w:style w:type="character" w:customStyle="1" w:styleId="PrrafodelistaCar">
    <w:name w:val="Párrafo de lista Car"/>
    <w:link w:val="Prrafodelista"/>
    <w:uiPriority w:val="34"/>
    <w:locked/>
    <w:rsid w:val="004B0B48"/>
    <w:rPr>
      <w:rFonts w:ascii="Times New Roman" w:eastAsia="Times New Roman" w:hAnsi="Times New Roman" w:cs="Times New Roman"/>
      <w:sz w:val="20"/>
      <w:szCs w:val="20"/>
      <w:lang w:val="es-ES_tradnl" w:eastAsia="es-ES"/>
    </w:rPr>
  </w:style>
  <w:style w:type="paragraph" w:customStyle="1" w:styleId="Default">
    <w:name w:val="Default"/>
    <w:uiPriority w:val="99"/>
    <w:rsid w:val="00A94BF9"/>
    <w:pPr>
      <w:autoSpaceDE w:val="0"/>
      <w:autoSpaceDN w:val="0"/>
      <w:adjustRightInd w:val="0"/>
      <w:spacing w:after="0" w:line="240" w:lineRule="auto"/>
    </w:pPr>
    <w:rPr>
      <w:rFonts w:ascii="Times New Roman" w:hAnsi="Times New Roman" w:cs="Times New Roman"/>
      <w:color w:val="000000"/>
      <w:sz w:val="24"/>
      <w:szCs w:val="24"/>
      <w:lang w:val="es-ES_tradnl"/>
    </w:rPr>
  </w:style>
  <w:style w:type="character" w:customStyle="1" w:styleId="Ttulo4Car">
    <w:name w:val="Título 4 Car"/>
    <w:basedOn w:val="Fuentedeprrafopredeter"/>
    <w:link w:val="Ttulo4"/>
    <w:uiPriority w:val="9"/>
    <w:rsid w:val="00924FF5"/>
    <w:rPr>
      <w:rFonts w:asciiTheme="majorHAnsi" w:eastAsiaTheme="majorEastAsia" w:hAnsiTheme="majorHAnsi" w:cstheme="majorBidi"/>
      <w:b/>
      <w:bCs/>
      <w:i/>
      <w:iCs/>
      <w:color w:val="4F81BD" w:themeColor="accent1"/>
      <w:szCs w:val="20"/>
      <w:lang w:val="es-ES_tradnl" w:eastAsia="es-ES"/>
    </w:rPr>
  </w:style>
  <w:style w:type="paragraph" w:styleId="TDC4">
    <w:name w:val="toc 4"/>
    <w:basedOn w:val="Normal"/>
    <w:next w:val="Normal"/>
    <w:autoRedefine/>
    <w:uiPriority w:val="39"/>
    <w:unhideWhenUsed/>
    <w:rsid w:val="00491A23"/>
    <w:pPr>
      <w:spacing w:after="100" w:line="276" w:lineRule="auto"/>
      <w:ind w:left="660"/>
    </w:pPr>
    <w:rPr>
      <w:rFonts w:asciiTheme="minorHAnsi" w:eastAsiaTheme="minorEastAsia" w:hAnsiTheme="minorHAnsi" w:cstheme="minorBidi"/>
      <w:szCs w:val="22"/>
      <w:lang w:val="es-EC" w:eastAsia="es-EC"/>
    </w:rPr>
  </w:style>
  <w:style w:type="paragraph" w:styleId="TDC5">
    <w:name w:val="toc 5"/>
    <w:basedOn w:val="Normal"/>
    <w:next w:val="Normal"/>
    <w:autoRedefine/>
    <w:uiPriority w:val="39"/>
    <w:unhideWhenUsed/>
    <w:rsid w:val="00491A23"/>
    <w:pPr>
      <w:spacing w:after="100" w:line="276" w:lineRule="auto"/>
      <w:ind w:left="880"/>
    </w:pPr>
    <w:rPr>
      <w:rFonts w:asciiTheme="minorHAnsi" w:eastAsiaTheme="minorEastAsia" w:hAnsiTheme="minorHAnsi" w:cstheme="minorBidi"/>
      <w:szCs w:val="22"/>
      <w:lang w:val="es-EC" w:eastAsia="es-EC"/>
    </w:rPr>
  </w:style>
  <w:style w:type="paragraph" w:styleId="TDC6">
    <w:name w:val="toc 6"/>
    <w:basedOn w:val="Normal"/>
    <w:next w:val="Normal"/>
    <w:autoRedefine/>
    <w:uiPriority w:val="39"/>
    <w:unhideWhenUsed/>
    <w:rsid w:val="00491A23"/>
    <w:pPr>
      <w:spacing w:after="100" w:line="276" w:lineRule="auto"/>
      <w:ind w:left="1100"/>
    </w:pPr>
    <w:rPr>
      <w:rFonts w:asciiTheme="minorHAnsi" w:eastAsiaTheme="minorEastAsia" w:hAnsiTheme="minorHAnsi" w:cstheme="minorBidi"/>
      <w:szCs w:val="22"/>
      <w:lang w:val="es-EC" w:eastAsia="es-EC"/>
    </w:rPr>
  </w:style>
  <w:style w:type="paragraph" w:styleId="TDC7">
    <w:name w:val="toc 7"/>
    <w:basedOn w:val="Normal"/>
    <w:next w:val="Normal"/>
    <w:autoRedefine/>
    <w:uiPriority w:val="39"/>
    <w:unhideWhenUsed/>
    <w:rsid w:val="00491A23"/>
    <w:pPr>
      <w:spacing w:after="100" w:line="276" w:lineRule="auto"/>
      <w:ind w:left="1320"/>
    </w:pPr>
    <w:rPr>
      <w:rFonts w:asciiTheme="minorHAnsi" w:eastAsiaTheme="minorEastAsia" w:hAnsiTheme="minorHAnsi" w:cstheme="minorBidi"/>
      <w:szCs w:val="22"/>
      <w:lang w:val="es-EC" w:eastAsia="es-EC"/>
    </w:rPr>
  </w:style>
  <w:style w:type="paragraph" w:styleId="TDC8">
    <w:name w:val="toc 8"/>
    <w:basedOn w:val="Normal"/>
    <w:next w:val="Normal"/>
    <w:autoRedefine/>
    <w:uiPriority w:val="39"/>
    <w:unhideWhenUsed/>
    <w:rsid w:val="00491A23"/>
    <w:pPr>
      <w:spacing w:after="100" w:line="276" w:lineRule="auto"/>
      <w:ind w:left="1540"/>
    </w:pPr>
    <w:rPr>
      <w:rFonts w:asciiTheme="minorHAnsi" w:eastAsiaTheme="minorEastAsia" w:hAnsiTheme="minorHAnsi" w:cstheme="minorBidi"/>
      <w:szCs w:val="22"/>
      <w:lang w:val="es-EC" w:eastAsia="es-EC"/>
    </w:rPr>
  </w:style>
  <w:style w:type="paragraph" w:styleId="TDC9">
    <w:name w:val="toc 9"/>
    <w:basedOn w:val="Normal"/>
    <w:next w:val="Normal"/>
    <w:autoRedefine/>
    <w:uiPriority w:val="39"/>
    <w:unhideWhenUsed/>
    <w:rsid w:val="00491A23"/>
    <w:pPr>
      <w:spacing w:after="100" w:line="276" w:lineRule="auto"/>
      <w:ind w:left="1760"/>
    </w:pPr>
    <w:rPr>
      <w:rFonts w:asciiTheme="minorHAnsi" w:eastAsiaTheme="minorEastAsia" w:hAnsiTheme="minorHAnsi" w:cstheme="minorBidi"/>
      <w:szCs w:val="22"/>
      <w:lang w:val="es-EC" w:eastAsia="es-EC"/>
    </w:rPr>
  </w:style>
  <w:style w:type="character" w:customStyle="1" w:styleId="hvr">
    <w:name w:val="hvr"/>
    <w:basedOn w:val="Fuentedeprrafopredeter"/>
    <w:rsid w:val="001E29EE"/>
  </w:style>
  <w:style w:type="character" w:customStyle="1" w:styleId="hps">
    <w:name w:val="hps"/>
    <w:basedOn w:val="Fuentedeprrafopredeter"/>
    <w:rsid w:val="001E29EE"/>
  </w:style>
  <w:style w:type="character" w:customStyle="1" w:styleId="clsheadersitetitle">
    <w:name w:val="clsheadersitetitle"/>
    <w:basedOn w:val="Fuentedeprrafopredeter"/>
    <w:rsid w:val="001E29EE"/>
  </w:style>
  <w:style w:type="paragraph" w:styleId="Textonotaalfinal">
    <w:name w:val="endnote text"/>
    <w:basedOn w:val="Normal"/>
    <w:link w:val="TextonotaalfinalCar"/>
    <w:uiPriority w:val="99"/>
    <w:semiHidden/>
    <w:unhideWhenUsed/>
    <w:rsid w:val="00CF09E3"/>
    <w:rPr>
      <w:sz w:val="20"/>
    </w:rPr>
  </w:style>
  <w:style w:type="character" w:customStyle="1" w:styleId="TextonotaalfinalCar">
    <w:name w:val="Texto nota al final Car"/>
    <w:basedOn w:val="Fuentedeprrafopredeter"/>
    <w:link w:val="Textonotaalfinal"/>
    <w:uiPriority w:val="99"/>
    <w:semiHidden/>
    <w:rsid w:val="00CF09E3"/>
    <w:rPr>
      <w:rFonts w:ascii="Times New Roman" w:eastAsia="Times New Roman" w:hAnsi="Times New Roman" w:cs="Times New Roman"/>
      <w:sz w:val="20"/>
      <w:szCs w:val="20"/>
      <w:lang w:val="es-ES_tradnl" w:eastAsia="es-ES"/>
    </w:rPr>
  </w:style>
  <w:style w:type="character" w:styleId="Refdenotaalfinal">
    <w:name w:val="endnote reference"/>
    <w:basedOn w:val="Fuentedeprrafopredeter"/>
    <w:uiPriority w:val="99"/>
    <w:semiHidden/>
    <w:unhideWhenUsed/>
    <w:rsid w:val="00CF09E3"/>
    <w:rPr>
      <w:vertAlign w:val="superscript"/>
    </w:rPr>
  </w:style>
  <w:style w:type="paragraph" w:styleId="NormalWeb">
    <w:name w:val="Normal (Web)"/>
    <w:basedOn w:val="Normal"/>
    <w:uiPriority w:val="99"/>
    <w:semiHidden/>
    <w:unhideWhenUsed/>
    <w:rsid w:val="00C5037D"/>
    <w:pPr>
      <w:spacing w:before="100" w:beforeAutospacing="1" w:after="100" w:afterAutospacing="1"/>
    </w:pPr>
    <w:rPr>
      <w:sz w:val="24"/>
      <w:szCs w:val="24"/>
      <w:lang w:eastAsia="es-ES_tradnl"/>
    </w:rPr>
  </w:style>
  <w:style w:type="character" w:customStyle="1" w:styleId="5yl5">
    <w:name w:val="_5yl5"/>
    <w:basedOn w:val="Fuentedeprrafopredeter"/>
    <w:rsid w:val="00267A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957966">
      <w:bodyDiv w:val="1"/>
      <w:marLeft w:val="0"/>
      <w:marRight w:val="0"/>
      <w:marTop w:val="0"/>
      <w:marBottom w:val="0"/>
      <w:divBdr>
        <w:top w:val="none" w:sz="0" w:space="0" w:color="auto"/>
        <w:left w:val="none" w:sz="0" w:space="0" w:color="auto"/>
        <w:bottom w:val="none" w:sz="0" w:space="0" w:color="auto"/>
        <w:right w:val="none" w:sz="0" w:space="0" w:color="auto"/>
      </w:divBdr>
    </w:div>
    <w:div w:id="159396352">
      <w:bodyDiv w:val="1"/>
      <w:marLeft w:val="0"/>
      <w:marRight w:val="0"/>
      <w:marTop w:val="0"/>
      <w:marBottom w:val="0"/>
      <w:divBdr>
        <w:top w:val="none" w:sz="0" w:space="0" w:color="auto"/>
        <w:left w:val="none" w:sz="0" w:space="0" w:color="auto"/>
        <w:bottom w:val="none" w:sz="0" w:space="0" w:color="auto"/>
        <w:right w:val="none" w:sz="0" w:space="0" w:color="auto"/>
      </w:divBdr>
    </w:div>
    <w:div w:id="297802581">
      <w:bodyDiv w:val="1"/>
      <w:marLeft w:val="0"/>
      <w:marRight w:val="0"/>
      <w:marTop w:val="0"/>
      <w:marBottom w:val="0"/>
      <w:divBdr>
        <w:top w:val="none" w:sz="0" w:space="0" w:color="auto"/>
        <w:left w:val="none" w:sz="0" w:space="0" w:color="auto"/>
        <w:bottom w:val="none" w:sz="0" w:space="0" w:color="auto"/>
        <w:right w:val="none" w:sz="0" w:space="0" w:color="auto"/>
      </w:divBdr>
      <w:divsChild>
        <w:div w:id="398096486">
          <w:marLeft w:val="540"/>
          <w:marRight w:val="0"/>
          <w:marTop w:val="0"/>
          <w:marBottom w:val="0"/>
          <w:divBdr>
            <w:top w:val="none" w:sz="0" w:space="0" w:color="auto"/>
            <w:left w:val="none" w:sz="0" w:space="0" w:color="auto"/>
            <w:bottom w:val="none" w:sz="0" w:space="0" w:color="auto"/>
            <w:right w:val="none" w:sz="0" w:space="0" w:color="auto"/>
          </w:divBdr>
          <w:divsChild>
            <w:div w:id="123893195">
              <w:marLeft w:val="0"/>
              <w:marRight w:val="0"/>
              <w:marTop w:val="0"/>
              <w:marBottom w:val="0"/>
              <w:divBdr>
                <w:top w:val="none" w:sz="0" w:space="0" w:color="auto"/>
                <w:left w:val="none" w:sz="0" w:space="0" w:color="auto"/>
                <w:bottom w:val="none" w:sz="0" w:space="0" w:color="auto"/>
                <w:right w:val="none" w:sz="0" w:space="0" w:color="auto"/>
              </w:divBdr>
              <w:divsChild>
                <w:div w:id="548957555">
                  <w:marLeft w:val="0"/>
                  <w:marRight w:val="0"/>
                  <w:marTop w:val="0"/>
                  <w:marBottom w:val="0"/>
                  <w:divBdr>
                    <w:top w:val="single" w:sz="6" w:space="0" w:color="D5D5D5"/>
                    <w:left w:val="single" w:sz="6" w:space="0" w:color="D5D5D5"/>
                    <w:bottom w:val="single" w:sz="6" w:space="0" w:color="D5D5D5"/>
                    <w:right w:val="single" w:sz="6" w:space="0" w:color="D5D5D5"/>
                  </w:divBdr>
                  <w:divsChild>
                    <w:div w:id="991254935">
                      <w:marLeft w:val="0"/>
                      <w:marRight w:val="0"/>
                      <w:marTop w:val="0"/>
                      <w:marBottom w:val="0"/>
                      <w:divBdr>
                        <w:top w:val="none" w:sz="0" w:space="0" w:color="auto"/>
                        <w:left w:val="none" w:sz="0" w:space="0" w:color="auto"/>
                        <w:bottom w:val="none" w:sz="0" w:space="0" w:color="auto"/>
                        <w:right w:val="none" w:sz="0" w:space="0" w:color="auto"/>
                      </w:divBdr>
                      <w:divsChild>
                        <w:div w:id="155963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569912">
          <w:marLeft w:val="540"/>
          <w:marRight w:val="0"/>
          <w:marTop w:val="0"/>
          <w:marBottom w:val="0"/>
          <w:divBdr>
            <w:top w:val="none" w:sz="0" w:space="0" w:color="auto"/>
            <w:left w:val="none" w:sz="0" w:space="0" w:color="auto"/>
            <w:bottom w:val="none" w:sz="0" w:space="0" w:color="auto"/>
            <w:right w:val="none" w:sz="0" w:space="0" w:color="auto"/>
          </w:divBdr>
          <w:divsChild>
            <w:div w:id="188447209">
              <w:marLeft w:val="0"/>
              <w:marRight w:val="0"/>
              <w:marTop w:val="0"/>
              <w:marBottom w:val="0"/>
              <w:divBdr>
                <w:top w:val="none" w:sz="0" w:space="0" w:color="auto"/>
                <w:left w:val="none" w:sz="0" w:space="0" w:color="auto"/>
                <w:bottom w:val="none" w:sz="0" w:space="0" w:color="auto"/>
                <w:right w:val="none" w:sz="0" w:space="0" w:color="auto"/>
              </w:divBdr>
              <w:divsChild>
                <w:div w:id="1853103240">
                  <w:marLeft w:val="0"/>
                  <w:marRight w:val="0"/>
                  <w:marTop w:val="0"/>
                  <w:marBottom w:val="0"/>
                  <w:divBdr>
                    <w:top w:val="single" w:sz="6" w:space="0" w:color="D5D5D5"/>
                    <w:left w:val="single" w:sz="6" w:space="0" w:color="D5D5D5"/>
                    <w:bottom w:val="single" w:sz="6" w:space="0" w:color="D5D5D5"/>
                    <w:right w:val="single" w:sz="6" w:space="0" w:color="D5D5D5"/>
                  </w:divBdr>
                  <w:divsChild>
                    <w:div w:id="465664111">
                      <w:marLeft w:val="0"/>
                      <w:marRight w:val="0"/>
                      <w:marTop w:val="0"/>
                      <w:marBottom w:val="0"/>
                      <w:divBdr>
                        <w:top w:val="none" w:sz="0" w:space="0" w:color="auto"/>
                        <w:left w:val="none" w:sz="0" w:space="0" w:color="auto"/>
                        <w:bottom w:val="none" w:sz="0" w:space="0" w:color="auto"/>
                        <w:right w:val="none" w:sz="0" w:space="0" w:color="auto"/>
                      </w:divBdr>
                      <w:divsChild>
                        <w:div w:id="11294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9431287">
      <w:bodyDiv w:val="1"/>
      <w:marLeft w:val="0"/>
      <w:marRight w:val="0"/>
      <w:marTop w:val="0"/>
      <w:marBottom w:val="0"/>
      <w:divBdr>
        <w:top w:val="none" w:sz="0" w:space="0" w:color="auto"/>
        <w:left w:val="none" w:sz="0" w:space="0" w:color="auto"/>
        <w:bottom w:val="none" w:sz="0" w:space="0" w:color="auto"/>
        <w:right w:val="none" w:sz="0" w:space="0" w:color="auto"/>
      </w:divBdr>
    </w:div>
    <w:div w:id="399598569">
      <w:bodyDiv w:val="1"/>
      <w:marLeft w:val="0"/>
      <w:marRight w:val="0"/>
      <w:marTop w:val="0"/>
      <w:marBottom w:val="0"/>
      <w:divBdr>
        <w:top w:val="none" w:sz="0" w:space="0" w:color="auto"/>
        <w:left w:val="none" w:sz="0" w:space="0" w:color="auto"/>
        <w:bottom w:val="none" w:sz="0" w:space="0" w:color="auto"/>
        <w:right w:val="none" w:sz="0" w:space="0" w:color="auto"/>
      </w:divBdr>
    </w:div>
    <w:div w:id="546186739">
      <w:bodyDiv w:val="1"/>
      <w:marLeft w:val="0"/>
      <w:marRight w:val="0"/>
      <w:marTop w:val="0"/>
      <w:marBottom w:val="0"/>
      <w:divBdr>
        <w:top w:val="none" w:sz="0" w:space="0" w:color="auto"/>
        <w:left w:val="none" w:sz="0" w:space="0" w:color="auto"/>
        <w:bottom w:val="none" w:sz="0" w:space="0" w:color="auto"/>
        <w:right w:val="none" w:sz="0" w:space="0" w:color="auto"/>
      </w:divBdr>
    </w:div>
    <w:div w:id="600063238">
      <w:bodyDiv w:val="1"/>
      <w:marLeft w:val="0"/>
      <w:marRight w:val="0"/>
      <w:marTop w:val="0"/>
      <w:marBottom w:val="0"/>
      <w:divBdr>
        <w:top w:val="none" w:sz="0" w:space="0" w:color="auto"/>
        <w:left w:val="none" w:sz="0" w:space="0" w:color="auto"/>
        <w:bottom w:val="none" w:sz="0" w:space="0" w:color="auto"/>
        <w:right w:val="none" w:sz="0" w:space="0" w:color="auto"/>
      </w:divBdr>
    </w:div>
    <w:div w:id="672537130">
      <w:bodyDiv w:val="1"/>
      <w:marLeft w:val="0"/>
      <w:marRight w:val="0"/>
      <w:marTop w:val="0"/>
      <w:marBottom w:val="0"/>
      <w:divBdr>
        <w:top w:val="none" w:sz="0" w:space="0" w:color="auto"/>
        <w:left w:val="none" w:sz="0" w:space="0" w:color="auto"/>
        <w:bottom w:val="none" w:sz="0" w:space="0" w:color="auto"/>
        <w:right w:val="none" w:sz="0" w:space="0" w:color="auto"/>
      </w:divBdr>
    </w:div>
    <w:div w:id="734814207">
      <w:bodyDiv w:val="1"/>
      <w:marLeft w:val="0"/>
      <w:marRight w:val="0"/>
      <w:marTop w:val="0"/>
      <w:marBottom w:val="0"/>
      <w:divBdr>
        <w:top w:val="none" w:sz="0" w:space="0" w:color="auto"/>
        <w:left w:val="none" w:sz="0" w:space="0" w:color="auto"/>
        <w:bottom w:val="none" w:sz="0" w:space="0" w:color="auto"/>
        <w:right w:val="none" w:sz="0" w:space="0" w:color="auto"/>
      </w:divBdr>
      <w:divsChild>
        <w:div w:id="7876916">
          <w:marLeft w:val="0"/>
          <w:marRight w:val="0"/>
          <w:marTop w:val="0"/>
          <w:marBottom w:val="0"/>
          <w:divBdr>
            <w:top w:val="single" w:sz="6" w:space="0" w:color="D5D5D5"/>
            <w:left w:val="none" w:sz="0" w:space="0" w:color="auto"/>
            <w:bottom w:val="none" w:sz="0" w:space="0" w:color="auto"/>
            <w:right w:val="none" w:sz="0" w:space="0" w:color="auto"/>
          </w:divBdr>
          <w:divsChild>
            <w:div w:id="1161505144">
              <w:marLeft w:val="0"/>
              <w:marRight w:val="0"/>
              <w:marTop w:val="0"/>
              <w:marBottom w:val="0"/>
              <w:divBdr>
                <w:top w:val="none" w:sz="0" w:space="0" w:color="auto"/>
                <w:left w:val="none" w:sz="0" w:space="0" w:color="auto"/>
                <w:bottom w:val="none" w:sz="0" w:space="0" w:color="auto"/>
                <w:right w:val="none" w:sz="0" w:space="0" w:color="auto"/>
              </w:divBdr>
              <w:divsChild>
                <w:div w:id="853691913">
                  <w:marLeft w:val="60"/>
                  <w:marRight w:val="90"/>
                  <w:marTop w:val="60"/>
                  <w:marBottom w:val="60"/>
                  <w:divBdr>
                    <w:top w:val="none" w:sz="0" w:space="0" w:color="auto"/>
                    <w:left w:val="none" w:sz="0" w:space="0" w:color="auto"/>
                    <w:bottom w:val="none" w:sz="0" w:space="0" w:color="auto"/>
                    <w:right w:val="none" w:sz="0" w:space="0" w:color="auto"/>
                  </w:divBdr>
                  <w:divsChild>
                    <w:div w:id="34088513">
                      <w:marLeft w:val="0"/>
                      <w:marRight w:val="0"/>
                      <w:marTop w:val="0"/>
                      <w:marBottom w:val="0"/>
                      <w:divBdr>
                        <w:top w:val="none" w:sz="0" w:space="0" w:color="auto"/>
                        <w:left w:val="none" w:sz="0" w:space="0" w:color="auto"/>
                        <w:bottom w:val="none" w:sz="0" w:space="0" w:color="auto"/>
                        <w:right w:val="none" w:sz="0" w:space="0" w:color="auto"/>
                      </w:divBdr>
                    </w:div>
                    <w:div w:id="87072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743249">
      <w:bodyDiv w:val="1"/>
      <w:marLeft w:val="0"/>
      <w:marRight w:val="0"/>
      <w:marTop w:val="0"/>
      <w:marBottom w:val="0"/>
      <w:divBdr>
        <w:top w:val="none" w:sz="0" w:space="0" w:color="auto"/>
        <w:left w:val="none" w:sz="0" w:space="0" w:color="auto"/>
        <w:bottom w:val="none" w:sz="0" w:space="0" w:color="auto"/>
        <w:right w:val="none" w:sz="0" w:space="0" w:color="auto"/>
      </w:divBdr>
    </w:div>
    <w:div w:id="885944530">
      <w:bodyDiv w:val="1"/>
      <w:marLeft w:val="0"/>
      <w:marRight w:val="0"/>
      <w:marTop w:val="0"/>
      <w:marBottom w:val="0"/>
      <w:divBdr>
        <w:top w:val="none" w:sz="0" w:space="0" w:color="auto"/>
        <w:left w:val="none" w:sz="0" w:space="0" w:color="auto"/>
        <w:bottom w:val="none" w:sz="0" w:space="0" w:color="auto"/>
        <w:right w:val="none" w:sz="0" w:space="0" w:color="auto"/>
      </w:divBdr>
    </w:div>
    <w:div w:id="894318339">
      <w:bodyDiv w:val="1"/>
      <w:marLeft w:val="0"/>
      <w:marRight w:val="0"/>
      <w:marTop w:val="0"/>
      <w:marBottom w:val="0"/>
      <w:divBdr>
        <w:top w:val="none" w:sz="0" w:space="0" w:color="auto"/>
        <w:left w:val="none" w:sz="0" w:space="0" w:color="auto"/>
        <w:bottom w:val="none" w:sz="0" w:space="0" w:color="auto"/>
        <w:right w:val="none" w:sz="0" w:space="0" w:color="auto"/>
      </w:divBdr>
    </w:div>
    <w:div w:id="1067146317">
      <w:bodyDiv w:val="1"/>
      <w:marLeft w:val="0"/>
      <w:marRight w:val="0"/>
      <w:marTop w:val="0"/>
      <w:marBottom w:val="0"/>
      <w:divBdr>
        <w:top w:val="none" w:sz="0" w:space="0" w:color="auto"/>
        <w:left w:val="none" w:sz="0" w:space="0" w:color="auto"/>
        <w:bottom w:val="none" w:sz="0" w:space="0" w:color="auto"/>
        <w:right w:val="none" w:sz="0" w:space="0" w:color="auto"/>
      </w:divBdr>
    </w:div>
    <w:div w:id="1068654333">
      <w:bodyDiv w:val="1"/>
      <w:marLeft w:val="0"/>
      <w:marRight w:val="0"/>
      <w:marTop w:val="0"/>
      <w:marBottom w:val="0"/>
      <w:divBdr>
        <w:top w:val="none" w:sz="0" w:space="0" w:color="auto"/>
        <w:left w:val="none" w:sz="0" w:space="0" w:color="auto"/>
        <w:bottom w:val="none" w:sz="0" w:space="0" w:color="auto"/>
        <w:right w:val="none" w:sz="0" w:space="0" w:color="auto"/>
      </w:divBdr>
    </w:div>
    <w:div w:id="1101294068">
      <w:bodyDiv w:val="1"/>
      <w:marLeft w:val="0"/>
      <w:marRight w:val="0"/>
      <w:marTop w:val="0"/>
      <w:marBottom w:val="0"/>
      <w:divBdr>
        <w:top w:val="none" w:sz="0" w:space="0" w:color="auto"/>
        <w:left w:val="none" w:sz="0" w:space="0" w:color="auto"/>
        <w:bottom w:val="none" w:sz="0" w:space="0" w:color="auto"/>
        <w:right w:val="none" w:sz="0" w:space="0" w:color="auto"/>
      </w:divBdr>
    </w:div>
    <w:div w:id="1170289995">
      <w:bodyDiv w:val="1"/>
      <w:marLeft w:val="0"/>
      <w:marRight w:val="0"/>
      <w:marTop w:val="0"/>
      <w:marBottom w:val="0"/>
      <w:divBdr>
        <w:top w:val="none" w:sz="0" w:space="0" w:color="auto"/>
        <w:left w:val="none" w:sz="0" w:space="0" w:color="auto"/>
        <w:bottom w:val="none" w:sz="0" w:space="0" w:color="auto"/>
        <w:right w:val="none" w:sz="0" w:space="0" w:color="auto"/>
      </w:divBdr>
    </w:div>
    <w:div w:id="1187717989">
      <w:bodyDiv w:val="1"/>
      <w:marLeft w:val="0"/>
      <w:marRight w:val="0"/>
      <w:marTop w:val="0"/>
      <w:marBottom w:val="0"/>
      <w:divBdr>
        <w:top w:val="none" w:sz="0" w:space="0" w:color="auto"/>
        <w:left w:val="none" w:sz="0" w:space="0" w:color="auto"/>
        <w:bottom w:val="none" w:sz="0" w:space="0" w:color="auto"/>
        <w:right w:val="none" w:sz="0" w:space="0" w:color="auto"/>
      </w:divBdr>
    </w:div>
    <w:div w:id="1209489176">
      <w:bodyDiv w:val="1"/>
      <w:marLeft w:val="0"/>
      <w:marRight w:val="0"/>
      <w:marTop w:val="0"/>
      <w:marBottom w:val="0"/>
      <w:divBdr>
        <w:top w:val="none" w:sz="0" w:space="0" w:color="auto"/>
        <w:left w:val="none" w:sz="0" w:space="0" w:color="auto"/>
        <w:bottom w:val="none" w:sz="0" w:space="0" w:color="auto"/>
        <w:right w:val="none" w:sz="0" w:space="0" w:color="auto"/>
      </w:divBdr>
    </w:div>
    <w:div w:id="1242835887">
      <w:bodyDiv w:val="1"/>
      <w:marLeft w:val="0"/>
      <w:marRight w:val="0"/>
      <w:marTop w:val="0"/>
      <w:marBottom w:val="0"/>
      <w:divBdr>
        <w:top w:val="none" w:sz="0" w:space="0" w:color="auto"/>
        <w:left w:val="none" w:sz="0" w:space="0" w:color="auto"/>
        <w:bottom w:val="none" w:sz="0" w:space="0" w:color="auto"/>
        <w:right w:val="none" w:sz="0" w:space="0" w:color="auto"/>
      </w:divBdr>
    </w:div>
    <w:div w:id="1336766863">
      <w:bodyDiv w:val="1"/>
      <w:marLeft w:val="0"/>
      <w:marRight w:val="0"/>
      <w:marTop w:val="0"/>
      <w:marBottom w:val="0"/>
      <w:divBdr>
        <w:top w:val="none" w:sz="0" w:space="0" w:color="auto"/>
        <w:left w:val="none" w:sz="0" w:space="0" w:color="auto"/>
        <w:bottom w:val="none" w:sz="0" w:space="0" w:color="auto"/>
        <w:right w:val="none" w:sz="0" w:space="0" w:color="auto"/>
      </w:divBdr>
    </w:div>
    <w:div w:id="1485120842">
      <w:bodyDiv w:val="1"/>
      <w:marLeft w:val="0"/>
      <w:marRight w:val="0"/>
      <w:marTop w:val="0"/>
      <w:marBottom w:val="0"/>
      <w:divBdr>
        <w:top w:val="none" w:sz="0" w:space="0" w:color="auto"/>
        <w:left w:val="none" w:sz="0" w:space="0" w:color="auto"/>
        <w:bottom w:val="none" w:sz="0" w:space="0" w:color="auto"/>
        <w:right w:val="none" w:sz="0" w:space="0" w:color="auto"/>
      </w:divBdr>
    </w:div>
    <w:div w:id="1529030176">
      <w:bodyDiv w:val="1"/>
      <w:marLeft w:val="0"/>
      <w:marRight w:val="0"/>
      <w:marTop w:val="0"/>
      <w:marBottom w:val="0"/>
      <w:divBdr>
        <w:top w:val="none" w:sz="0" w:space="0" w:color="auto"/>
        <w:left w:val="none" w:sz="0" w:space="0" w:color="auto"/>
        <w:bottom w:val="none" w:sz="0" w:space="0" w:color="auto"/>
        <w:right w:val="none" w:sz="0" w:space="0" w:color="auto"/>
      </w:divBdr>
    </w:div>
    <w:div w:id="1578973405">
      <w:bodyDiv w:val="1"/>
      <w:marLeft w:val="0"/>
      <w:marRight w:val="0"/>
      <w:marTop w:val="0"/>
      <w:marBottom w:val="0"/>
      <w:divBdr>
        <w:top w:val="none" w:sz="0" w:space="0" w:color="auto"/>
        <w:left w:val="none" w:sz="0" w:space="0" w:color="auto"/>
        <w:bottom w:val="none" w:sz="0" w:space="0" w:color="auto"/>
        <w:right w:val="none" w:sz="0" w:space="0" w:color="auto"/>
      </w:divBdr>
    </w:div>
    <w:div w:id="1600941009">
      <w:bodyDiv w:val="1"/>
      <w:marLeft w:val="0"/>
      <w:marRight w:val="0"/>
      <w:marTop w:val="0"/>
      <w:marBottom w:val="0"/>
      <w:divBdr>
        <w:top w:val="none" w:sz="0" w:space="0" w:color="auto"/>
        <w:left w:val="none" w:sz="0" w:space="0" w:color="auto"/>
        <w:bottom w:val="none" w:sz="0" w:space="0" w:color="auto"/>
        <w:right w:val="none" w:sz="0" w:space="0" w:color="auto"/>
      </w:divBdr>
    </w:div>
    <w:div w:id="1643655147">
      <w:bodyDiv w:val="1"/>
      <w:marLeft w:val="0"/>
      <w:marRight w:val="0"/>
      <w:marTop w:val="0"/>
      <w:marBottom w:val="0"/>
      <w:divBdr>
        <w:top w:val="none" w:sz="0" w:space="0" w:color="auto"/>
        <w:left w:val="none" w:sz="0" w:space="0" w:color="auto"/>
        <w:bottom w:val="none" w:sz="0" w:space="0" w:color="auto"/>
        <w:right w:val="none" w:sz="0" w:space="0" w:color="auto"/>
      </w:divBdr>
    </w:div>
    <w:div w:id="1703246321">
      <w:bodyDiv w:val="1"/>
      <w:marLeft w:val="0"/>
      <w:marRight w:val="0"/>
      <w:marTop w:val="0"/>
      <w:marBottom w:val="0"/>
      <w:divBdr>
        <w:top w:val="none" w:sz="0" w:space="0" w:color="auto"/>
        <w:left w:val="none" w:sz="0" w:space="0" w:color="auto"/>
        <w:bottom w:val="none" w:sz="0" w:space="0" w:color="auto"/>
        <w:right w:val="none" w:sz="0" w:space="0" w:color="auto"/>
      </w:divBdr>
    </w:div>
    <w:div w:id="1805927349">
      <w:bodyDiv w:val="1"/>
      <w:marLeft w:val="0"/>
      <w:marRight w:val="0"/>
      <w:marTop w:val="0"/>
      <w:marBottom w:val="0"/>
      <w:divBdr>
        <w:top w:val="none" w:sz="0" w:space="0" w:color="auto"/>
        <w:left w:val="none" w:sz="0" w:space="0" w:color="auto"/>
        <w:bottom w:val="none" w:sz="0" w:space="0" w:color="auto"/>
        <w:right w:val="none" w:sz="0" w:space="0" w:color="auto"/>
      </w:divBdr>
    </w:div>
    <w:div w:id="1823502077">
      <w:bodyDiv w:val="1"/>
      <w:marLeft w:val="0"/>
      <w:marRight w:val="0"/>
      <w:marTop w:val="0"/>
      <w:marBottom w:val="0"/>
      <w:divBdr>
        <w:top w:val="none" w:sz="0" w:space="0" w:color="auto"/>
        <w:left w:val="none" w:sz="0" w:space="0" w:color="auto"/>
        <w:bottom w:val="none" w:sz="0" w:space="0" w:color="auto"/>
        <w:right w:val="none" w:sz="0" w:space="0" w:color="auto"/>
      </w:divBdr>
    </w:div>
    <w:div w:id="1847597621">
      <w:bodyDiv w:val="1"/>
      <w:marLeft w:val="0"/>
      <w:marRight w:val="0"/>
      <w:marTop w:val="0"/>
      <w:marBottom w:val="0"/>
      <w:divBdr>
        <w:top w:val="none" w:sz="0" w:space="0" w:color="auto"/>
        <w:left w:val="none" w:sz="0" w:space="0" w:color="auto"/>
        <w:bottom w:val="none" w:sz="0" w:space="0" w:color="auto"/>
        <w:right w:val="none" w:sz="0" w:space="0" w:color="auto"/>
      </w:divBdr>
    </w:div>
    <w:div w:id="1855420074">
      <w:bodyDiv w:val="1"/>
      <w:marLeft w:val="0"/>
      <w:marRight w:val="0"/>
      <w:marTop w:val="0"/>
      <w:marBottom w:val="0"/>
      <w:divBdr>
        <w:top w:val="none" w:sz="0" w:space="0" w:color="auto"/>
        <w:left w:val="none" w:sz="0" w:space="0" w:color="auto"/>
        <w:bottom w:val="none" w:sz="0" w:space="0" w:color="auto"/>
        <w:right w:val="none" w:sz="0" w:space="0" w:color="auto"/>
      </w:divBdr>
    </w:div>
    <w:div w:id="1921526342">
      <w:bodyDiv w:val="1"/>
      <w:marLeft w:val="0"/>
      <w:marRight w:val="0"/>
      <w:marTop w:val="0"/>
      <w:marBottom w:val="0"/>
      <w:divBdr>
        <w:top w:val="none" w:sz="0" w:space="0" w:color="auto"/>
        <w:left w:val="none" w:sz="0" w:space="0" w:color="auto"/>
        <w:bottom w:val="none" w:sz="0" w:space="0" w:color="auto"/>
        <w:right w:val="none" w:sz="0" w:space="0" w:color="auto"/>
      </w:divBdr>
    </w:div>
    <w:div w:id="2058625104">
      <w:bodyDiv w:val="1"/>
      <w:marLeft w:val="0"/>
      <w:marRight w:val="0"/>
      <w:marTop w:val="0"/>
      <w:marBottom w:val="0"/>
      <w:divBdr>
        <w:top w:val="none" w:sz="0" w:space="0" w:color="auto"/>
        <w:left w:val="none" w:sz="0" w:space="0" w:color="auto"/>
        <w:bottom w:val="none" w:sz="0" w:space="0" w:color="auto"/>
        <w:right w:val="none" w:sz="0" w:space="0" w:color="auto"/>
      </w:divBdr>
    </w:div>
    <w:div w:id="2067994945">
      <w:bodyDiv w:val="1"/>
      <w:marLeft w:val="0"/>
      <w:marRight w:val="0"/>
      <w:marTop w:val="0"/>
      <w:marBottom w:val="0"/>
      <w:divBdr>
        <w:top w:val="none" w:sz="0" w:space="0" w:color="auto"/>
        <w:left w:val="none" w:sz="0" w:space="0" w:color="auto"/>
        <w:bottom w:val="none" w:sz="0" w:space="0" w:color="auto"/>
        <w:right w:val="none" w:sz="0" w:space="0" w:color="auto"/>
      </w:divBdr>
    </w:div>
    <w:div w:id="2107724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bm.com/developerworks/ssa/webservices/newto/service.html" TargetMode="External"/><Relationship Id="rId299" Type="http://schemas.openxmlformats.org/officeDocument/2006/relationships/hyperlink" Target="file:///F:\tesisunir\MANUAL%20DE%20INSTALACI&#211;N.docx" TargetMode="External"/><Relationship Id="rId303" Type="http://schemas.openxmlformats.org/officeDocument/2006/relationships/hyperlink" Target="file:///F:\tesisunir\MANUAL%20DE%20INSTALACI&#211;N.docx" TargetMode="External"/><Relationship Id="rId21" Type="http://schemas.openxmlformats.org/officeDocument/2006/relationships/hyperlink" Target="http://www.postgresql.org.es/sobre_postgresql" TargetMode="External"/><Relationship Id="rId42" Type="http://schemas.openxmlformats.org/officeDocument/2006/relationships/image" Target="media/image13.wmf"/><Relationship Id="rId63" Type="http://schemas.openxmlformats.org/officeDocument/2006/relationships/image" Target="media/image32.jpeg"/><Relationship Id="rId84" Type="http://schemas.openxmlformats.org/officeDocument/2006/relationships/chart" Target="charts/chart15.xml"/><Relationship Id="rId138" Type="http://schemas.openxmlformats.org/officeDocument/2006/relationships/image" Target="media/image64.png"/><Relationship Id="rId159" Type="http://schemas.openxmlformats.org/officeDocument/2006/relationships/hyperlink" Target="file:///F:\tesisunir\MANUAL%20DE%20USUARIO.docx" TargetMode="External"/><Relationship Id="rId324" Type="http://schemas.openxmlformats.org/officeDocument/2006/relationships/image" Target="media/image204.png"/><Relationship Id="rId170" Type="http://schemas.openxmlformats.org/officeDocument/2006/relationships/hyperlink" Target="file:///F:\tesisunir\MANUAL%20DE%20USUARIO.docx" TargetMode="External"/><Relationship Id="rId191" Type="http://schemas.openxmlformats.org/officeDocument/2006/relationships/image" Target="media/image82.png"/><Relationship Id="rId205" Type="http://schemas.openxmlformats.org/officeDocument/2006/relationships/image" Target="media/image96.png"/><Relationship Id="rId226" Type="http://schemas.openxmlformats.org/officeDocument/2006/relationships/image" Target="media/image117.png"/><Relationship Id="rId247" Type="http://schemas.openxmlformats.org/officeDocument/2006/relationships/image" Target="media/image138.png"/><Relationship Id="rId107" Type="http://schemas.openxmlformats.org/officeDocument/2006/relationships/chart" Target="charts/chart38.xml"/><Relationship Id="rId268" Type="http://schemas.openxmlformats.org/officeDocument/2006/relationships/image" Target="media/image159.png"/><Relationship Id="rId289" Type="http://schemas.openxmlformats.org/officeDocument/2006/relationships/image" Target="media/image180.png"/><Relationship Id="rId11" Type="http://schemas.openxmlformats.org/officeDocument/2006/relationships/image" Target="media/image3.png"/><Relationship Id="rId32" Type="http://schemas.openxmlformats.org/officeDocument/2006/relationships/chart" Target="charts/chart5.xml"/><Relationship Id="rId53" Type="http://schemas.openxmlformats.org/officeDocument/2006/relationships/image" Target="media/image22.png"/><Relationship Id="rId74" Type="http://schemas.openxmlformats.org/officeDocument/2006/relationships/image" Target="media/image42.png"/><Relationship Id="rId128" Type="http://schemas.openxmlformats.org/officeDocument/2006/relationships/image" Target="media/image54.png"/><Relationship Id="rId149" Type="http://schemas.openxmlformats.org/officeDocument/2006/relationships/image" Target="media/image74.png"/><Relationship Id="rId314" Type="http://schemas.openxmlformats.org/officeDocument/2006/relationships/image" Target="media/image194.png"/><Relationship Id="rId335"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chart" Target="charts/chart26.xml"/><Relationship Id="rId160" Type="http://schemas.openxmlformats.org/officeDocument/2006/relationships/hyperlink" Target="file:///F:\tesisunir\MANUAL%20DE%20USUARIO.docx" TargetMode="External"/><Relationship Id="rId181" Type="http://schemas.openxmlformats.org/officeDocument/2006/relationships/hyperlink" Target="file:///F:\tesisunir\MANUAL%20DE%20USUARIO.docx" TargetMode="External"/><Relationship Id="rId216" Type="http://schemas.openxmlformats.org/officeDocument/2006/relationships/image" Target="media/image107.png"/><Relationship Id="rId237" Type="http://schemas.openxmlformats.org/officeDocument/2006/relationships/image" Target="media/image128.png"/><Relationship Id="rId258" Type="http://schemas.openxmlformats.org/officeDocument/2006/relationships/image" Target="media/image149.png"/><Relationship Id="rId279" Type="http://schemas.openxmlformats.org/officeDocument/2006/relationships/image" Target="media/image170.png"/><Relationship Id="rId22" Type="http://schemas.openxmlformats.org/officeDocument/2006/relationships/hyperlink" Target="http://www.postgresql.org.es/sobre_postgresql" TargetMode="External"/><Relationship Id="rId43" Type="http://schemas.openxmlformats.org/officeDocument/2006/relationships/oleObject" Target="embeddings/oleObject1.bin"/><Relationship Id="rId64" Type="http://schemas.openxmlformats.org/officeDocument/2006/relationships/footer" Target="footer2.xml"/><Relationship Id="rId118" Type="http://schemas.openxmlformats.org/officeDocument/2006/relationships/hyperlink" Target="http://programacion.net/articulo/introduccion_a_la_tecnologia_javaserver_faces_233" TargetMode="External"/><Relationship Id="rId139" Type="http://schemas.openxmlformats.org/officeDocument/2006/relationships/image" Target="media/image65.png"/><Relationship Id="rId290" Type="http://schemas.openxmlformats.org/officeDocument/2006/relationships/image" Target="media/image181.png"/><Relationship Id="rId304" Type="http://schemas.openxmlformats.org/officeDocument/2006/relationships/hyperlink" Target="file:///F:\tesisunir\MANUAL%20DE%20INSTALACI&#211;N.docx" TargetMode="External"/><Relationship Id="rId325" Type="http://schemas.openxmlformats.org/officeDocument/2006/relationships/image" Target="media/image205.png"/><Relationship Id="rId85" Type="http://schemas.openxmlformats.org/officeDocument/2006/relationships/chart" Target="charts/chart16.xml"/><Relationship Id="rId150" Type="http://schemas.openxmlformats.org/officeDocument/2006/relationships/image" Target="media/image75.png"/><Relationship Id="rId171" Type="http://schemas.openxmlformats.org/officeDocument/2006/relationships/hyperlink" Target="file:///F:\tesisunir\MANUAL%20DE%20USUARIO.docx" TargetMode="External"/><Relationship Id="rId192" Type="http://schemas.openxmlformats.org/officeDocument/2006/relationships/image" Target="media/image83.jpeg"/><Relationship Id="rId206" Type="http://schemas.openxmlformats.org/officeDocument/2006/relationships/image" Target="media/image97.png"/><Relationship Id="rId227" Type="http://schemas.openxmlformats.org/officeDocument/2006/relationships/image" Target="media/image118.png"/><Relationship Id="rId248" Type="http://schemas.openxmlformats.org/officeDocument/2006/relationships/image" Target="media/image139.png"/><Relationship Id="rId269" Type="http://schemas.openxmlformats.org/officeDocument/2006/relationships/image" Target="media/image160.png"/><Relationship Id="rId12" Type="http://schemas.openxmlformats.org/officeDocument/2006/relationships/image" Target="media/image4.png"/><Relationship Id="rId33" Type="http://schemas.openxmlformats.org/officeDocument/2006/relationships/chart" Target="charts/chart6.xml"/><Relationship Id="rId108" Type="http://schemas.openxmlformats.org/officeDocument/2006/relationships/chart" Target="charts/chart39.xml"/><Relationship Id="rId129" Type="http://schemas.openxmlformats.org/officeDocument/2006/relationships/image" Target="media/image55.png"/><Relationship Id="rId280" Type="http://schemas.openxmlformats.org/officeDocument/2006/relationships/image" Target="media/image171.png"/><Relationship Id="rId315" Type="http://schemas.openxmlformats.org/officeDocument/2006/relationships/image" Target="media/image195.png"/><Relationship Id="rId54" Type="http://schemas.openxmlformats.org/officeDocument/2006/relationships/image" Target="media/image23.png"/><Relationship Id="rId75" Type="http://schemas.openxmlformats.org/officeDocument/2006/relationships/image" Target="media/image43.png"/><Relationship Id="rId96" Type="http://schemas.openxmlformats.org/officeDocument/2006/relationships/chart" Target="charts/chart27.xml"/><Relationship Id="rId140" Type="http://schemas.openxmlformats.org/officeDocument/2006/relationships/image" Target="media/image66.png"/><Relationship Id="rId161" Type="http://schemas.openxmlformats.org/officeDocument/2006/relationships/hyperlink" Target="file:///F:\tesisunir\MANUAL%20DE%20USUARIO.docx" TargetMode="External"/><Relationship Id="rId182" Type="http://schemas.openxmlformats.org/officeDocument/2006/relationships/hyperlink" Target="file:///F:\tesisunir\MANUAL%20DE%20USUARIO.docx" TargetMode="External"/><Relationship Id="rId217" Type="http://schemas.openxmlformats.org/officeDocument/2006/relationships/image" Target="media/image108.png"/><Relationship Id="rId6" Type="http://schemas.openxmlformats.org/officeDocument/2006/relationships/footnotes" Target="footnotes.xml"/><Relationship Id="rId238" Type="http://schemas.openxmlformats.org/officeDocument/2006/relationships/image" Target="media/image129.png"/><Relationship Id="rId259" Type="http://schemas.openxmlformats.org/officeDocument/2006/relationships/image" Target="media/image150.png"/><Relationship Id="rId23" Type="http://schemas.openxmlformats.org/officeDocument/2006/relationships/hyperlink" Target="http://repositorio.utn.edu.ec/" TargetMode="External"/><Relationship Id="rId119" Type="http://schemas.openxmlformats.org/officeDocument/2006/relationships/hyperlink" Target="http://www.academia.edu/8199329/SGBD_CARACTERISTICAS_VENTAJAS_DESVENTAJAS_REQUERIMIENTOS" TargetMode="External"/><Relationship Id="rId270" Type="http://schemas.openxmlformats.org/officeDocument/2006/relationships/image" Target="media/image161.png"/><Relationship Id="rId291" Type="http://schemas.openxmlformats.org/officeDocument/2006/relationships/image" Target="media/image182.png"/><Relationship Id="rId305" Type="http://schemas.openxmlformats.org/officeDocument/2006/relationships/hyperlink" Target="file:///F:\tesisunir\MANUAL%20DE%20INSTALACI&#211;N.docx" TargetMode="External"/><Relationship Id="rId326" Type="http://schemas.openxmlformats.org/officeDocument/2006/relationships/image" Target="media/image206.png"/><Relationship Id="rId44" Type="http://schemas.openxmlformats.org/officeDocument/2006/relationships/oleObject" Target="embeddings/oleObject2.bin"/><Relationship Id="rId65" Type="http://schemas.openxmlformats.org/officeDocument/2006/relationships/image" Target="media/image33.jpeg"/><Relationship Id="rId86" Type="http://schemas.openxmlformats.org/officeDocument/2006/relationships/chart" Target="charts/chart17.xml"/><Relationship Id="rId130" Type="http://schemas.openxmlformats.org/officeDocument/2006/relationships/image" Target="media/image56.png"/><Relationship Id="rId151" Type="http://schemas.openxmlformats.org/officeDocument/2006/relationships/image" Target="media/image76.png"/><Relationship Id="rId172" Type="http://schemas.openxmlformats.org/officeDocument/2006/relationships/hyperlink" Target="file:///F:\tesisunir\MANUAL%20DE%20USUARIO.docx" TargetMode="External"/><Relationship Id="rId193" Type="http://schemas.openxmlformats.org/officeDocument/2006/relationships/image" Target="media/image84.jpeg"/><Relationship Id="rId207" Type="http://schemas.openxmlformats.org/officeDocument/2006/relationships/image" Target="media/image98.png"/><Relationship Id="rId228" Type="http://schemas.openxmlformats.org/officeDocument/2006/relationships/image" Target="media/image119.png"/><Relationship Id="rId249" Type="http://schemas.openxmlformats.org/officeDocument/2006/relationships/image" Target="media/image140.png"/><Relationship Id="rId13" Type="http://schemas.openxmlformats.org/officeDocument/2006/relationships/image" Target="media/image5.png"/><Relationship Id="rId109" Type="http://schemas.openxmlformats.org/officeDocument/2006/relationships/header" Target="header1.xml"/><Relationship Id="rId260" Type="http://schemas.openxmlformats.org/officeDocument/2006/relationships/image" Target="media/image151.png"/><Relationship Id="rId281" Type="http://schemas.openxmlformats.org/officeDocument/2006/relationships/image" Target="media/image172.png"/><Relationship Id="rId316" Type="http://schemas.openxmlformats.org/officeDocument/2006/relationships/image" Target="media/image196.png"/><Relationship Id="rId34" Type="http://schemas.openxmlformats.org/officeDocument/2006/relationships/chart" Target="charts/chart7.xml"/><Relationship Id="rId55" Type="http://schemas.openxmlformats.org/officeDocument/2006/relationships/image" Target="media/image24.png"/><Relationship Id="rId76" Type="http://schemas.openxmlformats.org/officeDocument/2006/relationships/image" Target="media/image44.png"/><Relationship Id="rId97" Type="http://schemas.openxmlformats.org/officeDocument/2006/relationships/chart" Target="charts/chart28.xml"/><Relationship Id="rId120" Type="http://schemas.openxmlformats.org/officeDocument/2006/relationships/hyperlink" Target="http://www.postgresql.org.es/sobre_postgresql" TargetMode="External"/><Relationship Id="rId141" Type="http://schemas.openxmlformats.org/officeDocument/2006/relationships/image" Target="media/image67.png"/><Relationship Id="rId7" Type="http://schemas.openxmlformats.org/officeDocument/2006/relationships/endnotes" Target="endnotes.xml"/><Relationship Id="rId162" Type="http://schemas.openxmlformats.org/officeDocument/2006/relationships/hyperlink" Target="file:///F:\tesisunir\MANUAL%20DE%20USUARIO.docx" TargetMode="External"/><Relationship Id="rId183" Type="http://schemas.openxmlformats.org/officeDocument/2006/relationships/hyperlink" Target="file:///F:\tesisunir\MANUAL%20DE%20USUARIO.docx" TargetMode="External"/><Relationship Id="rId218" Type="http://schemas.openxmlformats.org/officeDocument/2006/relationships/image" Target="media/image109.png"/><Relationship Id="rId239" Type="http://schemas.openxmlformats.org/officeDocument/2006/relationships/image" Target="media/image130.png"/><Relationship Id="rId250" Type="http://schemas.openxmlformats.org/officeDocument/2006/relationships/image" Target="media/image141.png"/><Relationship Id="rId271" Type="http://schemas.openxmlformats.org/officeDocument/2006/relationships/image" Target="media/image162.png"/><Relationship Id="rId292" Type="http://schemas.openxmlformats.org/officeDocument/2006/relationships/image" Target="media/image183.png"/><Relationship Id="rId306" Type="http://schemas.openxmlformats.org/officeDocument/2006/relationships/footer" Target="footer5.xml"/><Relationship Id="rId24" Type="http://schemas.openxmlformats.org/officeDocument/2006/relationships/hyperlink" Target="https://msdn.microsoft.com" TargetMode="External"/><Relationship Id="rId45" Type="http://schemas.openxmlformats.org/officeDocument/2006/relationships/image" Target="media/image14.png"/><Relationship Id="rId66" Type="http://schemas.openxmlformats.org/officeDocument/2006/relationships/image" Target="media/image34.jpeg"/><Relationship Id="rId87" Type="http://schemas.openxmlformats.org/officeDocument/2006/relationships/chart" Target="charts/chart18.xml"/><Relationship Id="rId110" Type="http://schemas.openxmlformats.org/officeDocument/2006/relationships/hyperlink" Target="http://www.academia.edu/5217432/El_patr&#243;n_de_dise&#241;o_Modelo-Vista-Controlador_MVC_y_su_implementaci&#243;n_en_Java_Swing" TargetMode="External"/><Relationship Id="rId131" Type="http://schemas.openxmlformats.org/officeDocument/2006/relationships/image" Target="media/image57.png"/><Relationship Id="rId327" Type="http://schemas.openxmlformats.org/officeDocument/2006/relationships/image" Target="media/image207.png"/><Relationship Id="rId152" Type="http://schemas.openxmlformats.org/officeDocument/2006/relationships/image" Target="media/image77.png"/><Relationship Id="rId173" Type="http://schemas.openxmlformats.org/officeDocument/2006/relationships/hyperlink" Target="file:///F:\tesisunir\MANUAL%20DE%20USUARIO.docx" TargetMode="External"/><Relationship Id="rId194" Type="http://schemas.openxmlformats.org/officeDocument/2006/relationships/image" Target="media/image85.png"/><Relationship Id="rId208" Type="http://schemas.openxmlformats.org/officeDocument/2006/relationships/image" Target="media/image99.png"/><Relationship Id="rId229" Type="http://schemas.openxmlformats.org/officeDocument/2006/relationships/image" Target="media/image120.png"/><Relationship Id="rId240" Type="http://schemas.openxmlformats.org/officeDocument/2006/relationships/image" Target="media/image131.png"/><Relationship Id="rId261" Type="http://schemas.openxmlformats.org/officeDocument/2006/relationships/image" Target="media/image152.png"/><Relationship Id="rId14" Type="http://schemas.openxmlformats.org/officeDocument/2006/relationships/image" Target="media/image6.png"/><Relationship Id="rId35" Type="http://schemas.openxmlformats.org/officeDocument/2006/relationships/chart" Target="charts/chart8.xml"/><Relationship Id="rId56" Type="http://schemas.openxmlformats.org/officeDocument/2006/relationships/image" Target="media/image25.png"/><Relationship Id="rId77" Type="http://schemas.openxmlformats.org/officeDocument/2006/relationships/image" Target="media/image45.png"/><Relationship Id="rId100" Type="http://schemas.openxmlformats.org/officeDocument/2006/relationships/chart" Target="charts/chart31.xml"/><Relationship Id="rId282" Type="http://schemas.openxmlformats.org/officeDocument/2006/relationships/image" Target="media/image173.png"/><Relationship Id="rId317" Type="http://schemas.openxmlformats.org/officeDocument/2006/relationships/image" Target="media/image197.png"/><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40.png"/><Relationship Id="rId93" Type="http://schemas.openxmlformats.org/officeDocument/2006/relationships/chart" Target="charts/chart24.xml"/><Relationship Id="rId98" Type="http://schemas.openxmlformats.org/officeDocument/2006/relationships/chart" Target="charts/chart29.xml"/><Relationship Id="rId121" Type="http://schemas.openxmlformats.org/officeDocument/2006/relationships/hyperlink" Target="http://www.ciplambayeque.com/intranet/files/dni/2586_f1.pdf" TargetMode="External"/><Relationship Id="rId142" Type="http://schemas.openxmlformats.org/officeDocument/2006/relationships/image" Target="media/image68.png"/><Relationship Id="rId163" Type="http://schemas.openxmlformats.org/officeDocument/2006/relationships/hyperlink" Target="file:///F:\tesisunir\MANUAL%20DE%20USUARIO.docx" TargetMode="External"/><Relationship Id="rId184" Type="http://schemas.openxmlformats.org/officeDocument/2006/relationships/hyperlink" Target="file:///F:\tesisunir\MANUAL%20DE%20USUARIO.docx" TargetMode="External"/><Relationship Id="rId189" Type="http://schemas.openxmlformats.org/officeDocument/2006/relationships/image" Target="media/image80.png"/><Relationship Id="rId219" Type="http://schemas.openxmlformats.org/officeDocument/2006/relationships/image" Target="media/image110.png"/><Relationship Id="rId3" Type="http://schemas.openxmlformats.org/officeDocument/2006/relationships/styles" Target="styles.xml"/><Relationship Id="rId214" Type="http://schemas.openxmlformats.org/officeDocument/2006/relationships/image" Target="media/image105.png"/><Relationship Id="rId230" Type="http://schemas.openxmlformats.org/officeDocument/2006/relationships/image" Target="media/image121.png"/><Relationship Id="rId235" Type="http://schemas.openxmlformats.org/officeDocument/2006/relationships/image" Target="media/image126.png"/><Relationship Id="rId251" Type="http://schemas.openxmlformats.org/officeDocument/2006/relationships/image" Target="media/image142.png"/><Relationship Id="rId256" Type="http://schemas.openxmlformats.org/officeDocument/2006/relationships/image" Target="media/image147.png"/><Relationship Id="rId277" Type="http://schemas.openxmlformats.org/officeDocument/2006/relationships/image" Target="media/image168.png"/><Relationship Id="rId298" Type="http://schemas.openxmlformats.org/officeDocument/2006/relationships/hyperlink" Target="file:///F:\tesisunir\MANUAL%20DE%20INSTALACI&#211;N.docx" TargetMode="External"/><Relationship Id="rId25" Type="http://schemas.openxmlformats.org/officeDocument/2006/relationships/image" Target="media/image11.png"/><Relationship Id="rId46" Type="http://schemas.openxmlformats.org/officeDocument/2006/relationships/image" Target="media/image15.png"/><Relationship Id="rId67" Type="http://schemas.openxmlformats.org/officeDocument/2006/relationships/image" Target="media/image35.jpeg"/><Relationship Id="rId116" Type="http://schemas.openxmlformats.org/officeDocument/2006/relationships/hyperlink" Target="http://espoch.edu.ec/index.php?action=mision" TargetMode="External"/><Relationship Id="rId137" Type="http://schemas.openxmlformats.org/officeDocument/2006/relationships/image" Target="media/image63.png"/><Relationship Id="rId158" Type="http://schemas.openxmlformats.org/officeDocument/2006/relationships/hyperlink" Target="file:///F:\tesisunir\MANUAL%20DE%20USUARIO.docx" TargetMode="External"/><Relationship Id="rId272" Type="http://schemas.openxmlformats.org/officeDocument/2006/relationships/image" Target="media/image163.png"/><Relationship Id="rId293" Type="http://schemas.openxmlformats.org/officeDocument/2006/relationships/image" Target="media/image184.png"/><Relationship Id="rId302" Type="http://schemas.openxmlformats.org/officeDocument/2006/relationships/hyperlink" Target="file:///F:\tesisunir\MANUAL%20DE%20INSTALACI&#211;N.docx" TargetMode="External"/><Relationship Id="rId307" Type="http://schemas.openxmlformats.org/officeDocument/2006/relationships/image" Target="media/image187.png"/><Relationship Id="rId323" Type="http://schemas.openxmlformats.org/officeDocument/2006/relationships/image" Target="media/image203.png"/><Relationship Id="rId328" Type="http://schemas.openxmlformats.org/officeDocument/2006/relationships/image" Target="media/image208.png"/><Relationship Id="rId20" Type="http://schemas.openxmlformats.org/officeDocument/2006/relationships/image" Target="media/image10.png"/><Relationship Id="rId41" Type="http://schemas.openxmlformats.org/officeDocument/2006/relationships/chart" Target="charts/chart14.xml"/><Relationship Id="rId62" Type="http://schemas.openxmlformats.org/officeDocument/2006/relationships/image" Target="media/image31.jpeg"/><Relationship Id="rId83" Type="http://schemas.openxmlformats.org/officeDocument/2006/relationships/image" Target="media/image50.jpeg"/><Relationship Id="rId88" Type="http://schemas.openxmlformats.org/officeDocument/2006/relationships/chart" Target="charts/chart19.xml"/><Relationship Id="rId111" Type="http://schemas.openxmlformats.org/officeDocument/2006/relationships/hyperlink" Target="http://db-engines.com/en/ranking/relational+dbms" TargetMode="External"/><Relationship Id="rId132" Type="http://schemas.openxmlformats.org/officeDocument/2006/relationships/image" Target="media/image58.png"/><Relationship Id="rId153" Type="http://schemas.openxmlformats.org/officeDocument/2006/relationships/hyperlink" Target="file:///F:\tesisunir\MANUAL%20DE%20USUARIO.docx" TargetMode="External"/><Relationship Id="rId174" Type="http://schemas.openxmlformats.org/officeDocument/2006/relationships/hyperlink" Target="file:///F:\tesisunir\MANUAL%20DE%20USUARIO.docx" TargetMode="External"/><Relationship Id="rId179" Type="http://schemas.openxmlformats.org/officeDocument/2006/relationships/hyperlink" Target="file:///F:\tesisunir\MANUAL%20DE%20USUARIO.docx" TargetMode="External"/><Relationship Id="rId195" Type="http://schemas.openxmlformats.org/officeDocument/2006/relationships/image" Target="media/image86.png"/><Relationship Id="rId209" Type="http://schemas.openxmlformats.org/officeDocument/2006/relationships/image" Target="media/image100.png"/><Relationship Id="rId190" Type="http://schemas.openxmlformats.org/officeDocument/2006/relationships/image" Target="media/image81.png"/><Relationship Id="rId204" Type="http://schemas.openxmlformats.org/officeDocument/2006/relationships/image" Target="media/image95.png"/><Relationship Id="rId220" Type="http://schemas.openxmlformats.org/officeDocument/2006/relationships/image" Target="media/image111.png"/><Relationship Id="rId225" Type="http://schemas.openxmlformats.org/officeDocument/2006/relationships/image" Target="media/image116.png"/><Relationship Id="rId241" Type="http://schemas.openxmlformats.org/officeDocument/2006/relationships/image" Target="media/image132.png"/><Relationship Id="rId246" Type="http://schemas.openxmlformats.org/officeDocument/2006/relationships/image" Target="media/image137.png"/><Relationship Id="rId267" Type="http://schemas.openxmlformats.org/officeDocument/2006/relationships/image" Target="media/image158.png"/><Relationship Id="rId288" Type="http://schemas.openxmlformats.org/officeDocument/2006/relationships/image" Target="media/image179.png"/><Relationship Id="rId15" Type="http://schemas.openxmlformats.org/officeDocument/2006/relationships/image" Target="media/image7.png"/><Relationship Id="rId36" Type="http://schemas.openxmlformats.org/officeDocument/2006/relationships/chart" Target="charts/chart9.xml"/><Relationship Id="rId57" Type="http://schemas.openxmlformats.org/officeDocument/2006/relationships/image" Target="media/image26.png"/><Relationship Id="rId106" Type="http://schemas.openxmlformats.org/officeDocument/2006/relationships/chart" Target="charts/chart37.xml"/><Relationship Id="rId127" Type="http://schemas.openxmlformats.org/officeDocument/2006/relationships/image" Target="media/image53.png"/><Relationship Id="rId262" Type="http://schemas.openxmlformats.org/officeDocument/2006/relationships/image" Target="media/image153.png"/><Relationship Id="rId283" Type="http://schemas.openxmlformats.org/officeDocument/2006/relationships/image" Target="media/image174.png"/><Relationship Id="rId313" Type="http://schemas.openxmlformats.org/officeDocument/2006/relationships/image" Target="media/image193.png"/><Relationship Id="rId318" Type="http://schemas.openxmlformats.org/officeDocument/2006/relationships/image" Target="media/image198.png"/><Relationship Id="rId10" Type="http://schemas.openxmlformats.org/officeDocument/2006/relationships/image" Target="media/image2.png"/><Relationship Id="rId31" Type="http://schemas.openxmlformats.org/officeDocument/2006/relationships/chart" Target="charts/chart4.xml"/><Relationship Id="rId52" Type="http://schemas.openxmlformats.org/officeDocument/2006/relationships/image" Target="media/image21.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chart" Target="charts/chart25.xml"/><Relationship Id="rId99" Type="http://schemas.openxmlformats.org/officeDocument/2006/relationships/chart" Target="charts/chart30.xml"/><Relationship Id="rId101" Type="http://schemas.openxmlformats.org/officeDocument/2006/relationships/chart" Target="charts/chart32.xml"/><Relationship Id="rId122" Type="http://schemas.openxmlformats.org/officeDocument/2006/relationships/hyperlink" Target="https://books.google.com.ec/books?id=r9CqDYh2-loC&amp;lpg=PR3&amp;ots=MiATWh4WH2&amp;dq=aplicaciones%20web&amp;lr&amp;hl=es&amp;pg=PR3" TargetMode="External"/><Relationship Id="rId143" Type="http://schemas.openxmlformats.org/officeDocument/2006/relationships/image" Target="media/image69.png"/><Relationship Id="rId148" Type="http://schemas.openxmlformats.org/officeDocument/2006/relationships/image" Target="media/image73.png"/><Relationship Id="rId164" Type="http://schemas.openxmlformats.org/officeDocument/2006/relationships/hyperlink" Target="file:///F:\tesisunir\MANUAL%20DE%20USUARIO.docx" TargetMode="External"/><Relationship Id="rId169" Type="http://schemas.openxmlformats.org/officeDocument/2006/relationships/hyperlink" Target="file:///F:\tesisunir\MANUAL%20DE%20USUARIO.docx" TargetMode="External"/><Relationship Id="rId185" Type="http://schemas.openxmlformats.org/officeDocument/2006/relationships/hyperlink" Target="file:///F:\tesisunir\MANUAL%20DE%20USUARIO.docx" TargetMode="External"/><Relationship Id="rId33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file:///F:\tesisunir\MANUAL%20DE%20USUARIO.docx" TargetMode="External"/><Relationship Id="rId210" Type="http://schemas.openxmlformats.org/officeDocument/2006/relationships/image" Target="media/image101.png"/><Relationship Id="rId215" Type="http://schemas.openxmlformats.org/officeDocument/2006/relationships/image" Target="media/image106.png"/><Relationship Id="rId236" Type="http://schemas.openxmlformats.org/officeDocument/2006/relationships/image" Target="media/image127.png"/><Relationship Id="rId257" Type="http://schemas.openxmlformats.org/officeDocument/2006/relationships/image" Target="media/image148.png"/><Relationship Id="rId278" Type="http://schemas.openxmlformats.org/officeDocument/2006/relationships/image" Target="media/image169.png"/><Relationship Id="rId26" Type="http://schemas.openxmlformats.org/officeDocument/2006/relationships/hyperlink" Target="https://msdn.microsoft.com" TargetMode="External"/><Relationship Id="rId231" Type="http://schemas.openxmlformats.org/officeDocument/2006/relationships/image" Target="media/image122.png"/><Relationship Id="rId252" Type="http://schemas.openxmlformats.org/officeDocument/2006/relationships/image" Target="media/image143.png"/><Relationship Id="rId273" Type="http://schemas.openxmlformats.org/officeDocument/2006/relationships/image" Target="media/image164.png"/><Relationship Id="rId294" Type="http://schemas.openxmlformats.org/officeDocument/2006/relationships/image" Target="media/image185.png"/><Relationship Id="rId308" Type="http://schemas.openxmlformats.org/officeDocument/2006/relationships/image" Target="media/image188.png"/><Relationship Id="rId329" Type="http://schemas.openxmlformats.org/officeDocument/2006/relationships/image" Target="media/image209.png"/><Relationship Id="rId47" Type="http://schemas.openxmlformats.org/officeDocument/2006/relationships/image" Target="media/image16.png"/><Relationship Id="rId68" Type="http://schemas.openxmlformats.org/officeDocument/2006/relationships/image" Target="media/image36.png"/><Relationship Id="rId89" Type="http://schemas.openxmlformats.org/officeDocument/2006/relationships/chart" Target="charts/chart20.xml"/><Relationship Id="rId112" Type="http://schemas.openxmlformats.org/officeDocument/2006/relationships/hyperlink" Target="http://educaciondecalidad.ec/leyes-sistema/ley-educacion-superior-loes.html" TargetMode="External"/><Relationship Id="rId133" Type="http://schemas.openxmlformats.org/officeDocument/2006/relationships/image" Target="media/image59.png"/><Relationship Id="rId154" Type="http://schemas.openxmlformats.org/officeDocument/2006/relationships/hyperlink" Target="file:///F:\tesisunir\MANUAL%20DE%20USUARIO.docx" TargetMode="External"/><Relationship Id="rId175" Type="http://schemas.openxmlformats.org/officeDocument/2006/relationships/hyperlink" Target="file:///F:\tesisunir\MANUAL%20DE%20USUARIO.docx" TargetMode="External"/><Relationship Id="rId196" Type="http://schemas.openxmlformats.org/officeDocument/2006/relationships/image" Target="media/image87.png"/><Relationship Id="rId200" Type="http://schemas.openxmlformats.org/officeDocument/2006/relationships/image" Target="media/image91.png"/><Relationship Id="rId16" Type="http://schemas.openxmlformats.org/officeDocument/2006/relationships/hyperlink" Target="http://www.edsongoncalves.com.br/tag/jsf-2-0/" TargetMode="External"/><Relationship Id="rId221" Type="http://schemas.openxmlformats.org/officeDocument/2006/relationships/image" Target="media/image112.png"/><Relationship Id="rId242" Type="http://schemas.openxmlformats.org/officeDocument/2006/relationships/image" Target="media/image133.png"/><Relationship Id="rId263" Type="http://schemas.openxmlformats.org/officeDocument/2006/relationships/image" Target="media/image154.png"/><Relationship Id="rId284" Type="http://schemas.openxmlformats.org/officeDocument/2006/relationships/image" Target="media/image175.png"/><Relationship Id="rId319" Type="http://schemas.openxmlformats.org/officeDocument/2006/relationships/image" Target="media/image199.png"/><Relationship Id="rId37" Type="http://schemas.openxmlformats.org/officeDocument/2006/relationships/chart" Target="charts/chart10.xml"/><Relationship Id="rId58" Type="http://schemas.openxmlformats.org/officeDocument/2006/relationships/image" Target="media/image27.jpeg"/><Relationship Id="rId79" Type="http://schemas.openxmlformats.org/officeDocument/2006/relationships/image" Target="media/image47.png"/><Relationship Id="rId102" Type="http://schemas.openxmlformats.org/officeDocument/2006/relationships/chart" Target="charts/chart33.xml"/><Relationship Id="rId123" Type="http://schemas.openxmlformats.org/officeDocument/2006/relationships/hyperlink" Target="http://scholar.google.es/scholar?q=introduccion+a+primefaces&amp;btnG=&amp;hl=es&amp;as_sdt=0%2C5" TargetMode="External"/><Relationship Id="rId144" Type="http://schemas.openxmlformats.org/officeDocument/2006/relationships/image" Target="media/image70.png"/><Relationship Id="rId330" Type="http://schemas.openxmlformats.org/officeDocument/2006/relationships/image" Target="media/image210.png"/><Relationship Id="rId90" Type="http://schemas.openxmlformats.org/officeDocument/2006/relationships/chart" Target="charts/chart21.xml"/><Relationship Id="rId165" Type="http://schemas.openxmlformats.org/officeDocument/2006/relationships/hyperlink" Target="file:///F:\tesisunir\MANUAL%20DE%20USUARIO.docx" TargetMode="External"/><Relationship Id="rId186" Type="http://schemas.openxmlformats.org/officeDocument/2006/relationships/hyperlink" Target="file:///F:\tesisunir\MANUAL%20DE%20USUARIO.docx" TargetMode="External"/><Relationship Id="rId211" Type="http://schemas.openxmlformats.org/officeDocument/2006/relationships/image" Target="media/image102.png"/><Relationship Id="rId232" Type="http://schemas.openxmlformats.org/officeDocument/2006/relationships/image" Target="media/image123.png"/><Relationship Id="rId253" Type="http://schemas.openxmlformats.org/officeDocument/2006/relationships/image" Target="media/image144.png"/><Relationship Id="rId274" Type="http://schemas.openxmlformats.org/officeDocument/2006/relationships/image" Target="media/image165.png"/><Relationship Id="rId295" Type="http://schemas.openxmlformats.org/officeDocument/2006/relationships/image" Target="media/image186.jpeg"/><Relationship Id="rId309" Type="http://schemas.openxmlformats.org/officeDocument/2006/relationships/image" Target="media/image189.png"/><Relationship Id="rId27" Type="http://schemas.openxmlformats.org/officeDocument/2006/relationships/image" Target="media/image12.png"/><Relationship Id="rId48" Type="http://schemas.openxmlformats.org/officeDocument/2006/relationships/image" Target="media/image17.png"/><Relationship Id="rId69" Type="http://schemas.openxmlformats.org/officeDocument/2006/relationships/image" Target="media/image37.png"/><Relationship Id="rId113" Type="http://schemas.openxmlformats.org/officeDocument/2006/relationships/hyperlink" Target="http://pegaso.ls.fi.upm.es/~sortega/html_css/files/Arquitectura_y_disenyo_de_sistemas_web_modernos.pdf" TargetMode="External"/><Relationship Id="rId134" Type="http://schemas.openxmlformats.org/officeDocument/2006/relationships/image" Target="media/image60.png"/><Relationship Id="rId320" Type="http://schemas.openxmlformats.org/officeDocument/2006/relationships/image" Target="media/image200.png"/><Relationship Id="rId80" Type="http://schemas.openxmlformats.org/officeDocument/2006/relationships/image" Target="media/image48.png"/><Relationship Id="rId155" Type="http://schemas.openxmlformats.org/officeDocument/2006/relationships/hyperlink" Target="file:///F:\tesisunir\MANUAL%20DE%20USUARIO.docx" TargetMode="External"/><Relationship Id="rId176" Type="http://schemas.openxmlformats.org/officeDocument/2006/relationships/hyperlink" Target="file:///F:\tesisunir\MANUAL%20DE%20USUARIO.docx" TargetMode="External"/><Relationship Id="rId197" Type="http://schemas.openxmlformats.org/officeDocument/2006/relationships/image" Target="media/image88.png"/><Relationship Id="rId201" Type="http://schemas.openxmlformats.org/officeDocument/2006/relationships/image" Target="media/image92.png"/><Relationship Id="rId222" Type="http://schemas.openxmlformats.org/officeDocument/2006/relationships/image" Target="media/image113.png"/><Relationship Id="rId243" Type="http://schemas.openxmlformats.org/officeDocument/2006/relationships/image" Target="media/image134.png"/><Relationship Id="rId264" Type="http://schemas.openxmlformats.org/officeDocument/2006/relationships/image" Target="media/image155.png"/><Relationship Id="rId285" Type="http://schemas.openxmlformats.org/officeDocument/2006/relationships/image" Target="media/image176.png"/><Relationship Id="rId17" Type="http://schemas.openxmlformats.org/officeDocument/2006/relationships/image" Target="media/image8.png"/><Relationship Id="rId38" Type="http://schemas.openxmlformats.org/officeDocument/2006/relationships/chart" Target="charts/chart11.xml"/><Relationship Id="rId59" Type="http://schemas.openxmlformats.org/officeDocument/2006/relationships/image" Target="media/image28.jpeg"/><Relationship Id="rId103" Type="http://schemas.openxmlformats.org/officeDocument/2006/relationships/chart" Target="charts/chart34.xml"/><Relationship Id="rId124" Type="http://schemas.openxmlformats.org/officeDocument/2006/relationships/hyperlink" Target="http://www.tamps.cinvestav.mx/~fpech/sd/files/paper001.pdf" TargetMode="External"/><Relationship Id="rId310" Type="http://schemas.openxmlformats.org/officeDocument/2006/relationships/image" Target="media/image190.png"/><Relationship Id="rId70" Type="http://schemas.openxmlformats.org/officeDocument/2006/relationships/image" Target="media/image38.jpeg"/><Relationship Id="rId91" Type="http://schemas.openxmlformats.org/officeDocument/2006/relationships/chart" Target="charts/chart22.xml"/><Relationship Id="rId145" Type="http://schemas.openxmlformats.org/officeDocument/2006/relationships/footer" Target="footer3.xml"/><Relationship Id="rId166" Type="http://schemas.openxmlformats.org/officeDocument/2006/relationships/hyperlink" Target="file:///F:\tesisunir\MANUAL%20DE%20USUARIO.docx" TargetMode="External"/><Relationship Id="rId187" Type="http://schemas.openxmlformats.org/officeDocument/2006/relationships/image" Target="media/image78.png"/><Relationship Id="rId331" Type="http://schemas.openxmlformats.org/officeDocument/2006/relationships/image" Target="media/image211.png"/><Relationship Id="rId1" Type="http://schemas.openxmlformats.org/officeDocument/2006/relationships/customXml" Target="../customXml/item1.xml"/><Relationship Id="rId212" Type="http://schemas.openxmlformats.org/officeDocument/2006/relationships/image" Target="media/image103.png"/><Relationship Id="rId233" Type="http://schemas.openxmlformats.org/officeDocument/2006/relationships/image" Target="media/image124.png"/><Relationship Id="rId254" Type="http://schemas.openxmlformats.org/officeDocument/2006/relationships/image" Target="media/image145.png"/><Relationship Id="rId28" Type="http://schemas.openxmlformats.org/officeDocument/2006/relationships/chart" Target="charts/chart1.xml"/><Relationship Id="rId49" Type="http://schemas.openxmlformats.org/officeDocument/2006/relationships/image" Target="media/image18.png"/><Relationship Id="rId114" Type="http://schemas.openxmlformats.org/officeDocument/2006/relationships/hyperlink" Target="http://biblioteca.universia.net/html_bura/ficha/params/title/incorporando-seguridad-componentes-interfaz-usuario-framework-jsf-java-server-faces/id/55764161.html" TargetMode="External"/><Relationship Id="rId275" Type="http://schemas.openxmlformats.org/officeDocument/2006/relationships/image" Target="media/image166.png"/><Relationship Id="rId296" Type="http://schemas.openxmlformats.org/officeDocument/2006/relationships/footer" Target="footer4.xml"/><Relationship Id="rId300" Type="http://schemas.openxmlformats.org/officeDocument/2006/relationships/hyperlink" Target="file:///F:\tesisunir\MANUAL%20DE%20INSTALACI&#211;N.docx" TargetMode="External"/><Relationship Id="rId60" Type="http://schemas.openxmlformats.org/officeDocument/2006/relationships/image" Target="media/image29.jpeg"/><Relationship Id="rId81" Type="http://schemas.openxmlformats.org/officeDocument/2006/relationships/image" Target="media/image49.png"/><Relationship Id="rId135" Type="http://schemas.openxmlformats.org/officeDocument/2006/relationships/image" Target="media/image61.png"/><Relationship Id="rId156" Type="http://schemas.openxmlformats.org/officeDocument/2006/relationships/hyperlink" Target="file:///F:\tesisunir\MANUAL%20DE%20USUARIO.docx" TargetMode="External"/><Relationship Id="rId177" Type="http://schemas.openxmlformats.org/officeDocument/2006/relationships/hyperlink" Target="file:///F:\tesisunir\MANUAL%20DE%20USUARIO.docx" TargetMode="External"/><Relationship Id="rId198" Type="http://schemas.openxmlformats.org/officeDocument/2006/relationships/image" Target="media/image89.png"/><Relationship Id="rId321" Type="http://schemas.openxmlformats.org/officeDocument/2006/relationships/image" Target="media/image201.png"/><Relationship Id="rId202" Type="http://schemas.openxmlformats.org/officeDocument/2006/relationships/image" Target="media/image93.png"/><Relationship Id="rId223" Type="http://schemas.openxmlformats.org/officeDocument/2006/relationships/image" Target="media/image114.png"/><Relationship Id="rId244" Type="http://schemas.openxmlformats.org/officeDocument/2006/relationships/image" Target="media/image135.png"/><Relationship Id="rId18" Type="http://schemas.openxmlformats.org/officeDocument/2006/relationships/image" Target="media/image9.png"/><Relationship Id="rId39" Type="http://schemas.openxmlformats.org/officeDocument/2006/relationships/chart" Target="charts/chart12.xml"/><Relationship Id="rId265" Type="http://schemas.openxmlformats.org/officeDocument/2006/relationships/image" Target="media/image156.png"/><Relationship Id="rId286" Type="http://schemas.openxmlformats.org/officeDocument/2006/relationships/image" Target="media/image177.png"/><Relationship Id="rId50" Type="http://schemas.openxmlformats.org/officeDocument/2006/relationships/image" Target="media/image19.png"/><Relationship Id="rId104" Type="http://schemas.openxmlformats.org/officeDocument/2006/relationships/chart" Target="charts/chart35.xml"/><Relationship Id="rId125" Type="http://schemas.openxmlformats.org/officeDocument/2006/relationships/image" Target="media/image51.png"/><Relationship Id="rId146" Type="http://schemas.openxmlformats.org/officeDocument/2006/relationships/image" Target="media/image71.png"/><Relationship Id="rId167" Type="http://schemas.openxmlformats.org/officeDocument/2006/relationships/hyperlink" Target="file:///F:\tesisunir\MANUAL%20DE%20USUARIO.docx" TargetMode="External"/><Relationship Id="rId188" Type="http://schemas.openxmlformats.org/officeDocument/2006/relationships/image" Target="media/image79.png"/><Relationship Id="rId311" Type="http://schemas.openxmlformats.org/officeDocument/2006/relationships/image" Target="media/image191.png"/><Relationship Id="rId332" Type="http://schemas.openxmlformats.org/officeDocument/2006/relationships/footer" Target="footer6.xml"/><Relationship Id="rId71" Type="http://schemas.openxmlformats.org/officeDocument/2006/relationships/image" Target="media/image39.png"/><Relationship Id="rId92" Type="http://schemas.openxmlformats.org/officeDocument/2006/relationships/chart" Target="charts/chart23.xml"/><Relationship Id="rId213" Type="http://schemas.openxmlformats.org/officeDocument/2006/relationships/image" Target="media/image104.png"/><Relationship Id="rId234" Type="http://schemas.openxmlformats.org/officeDocument/2006/relationships/image" Target="media/image125.png"/><Relationship Id="rId2" Type="http://schemas.openxmlformats.org/officeDocument/2006/relationships/numbering" Target="numbering.xml"/><Relationship Id="rId29" Type="http://schemas.openxmlformats.org/officeDocument/2006/relationships/chart" Target="charts/chart2.xml"/><Relationship Id="rId255" Type="http://schemas.openxmlformats.org/officeDocument/2006/relationships/image" Target="media/image146.png"/><Relationship Id="rId276" Type="http://schemas.openxmlformats.org/officeDocument/2006/relationships/image" Target="media/image167.png"/><Relationship Id="rId297" Type="http://schemas.openxmlformats.org/officeDocument/2006/relationships/hyperlink" Target="file:///F:\tesisunir\MANUAL%20DE%20INSTALACI&#211;N.docx" TargetMode="External"/><Relationship Id="rId40" Type="http://schemas.openxmlformats.org/officeDocument/2006/relationships/chart" Target="charts/chart13.xml"/><Relationship Id="rId115" Type="http://schemas.openxmlformats.org/officeDocument/2006/relationships/hyperlink" Target="http://www.espoch.edu.ec/Descargas/rectoradopub/REGLAMENTO_PARA_LA_DISTRIBUCION_Y_CUMPLIMIENTO_DE_LA_JORNADA_LABORAL_DEL_PERSONAL_ACADEMICO_DE_LA_ESPOCH_99371.pdf" TargetMode="External"/><Relationship Id="rId136" Type="http://schemas.openxmlformats.org/officeDocument/2006/relationships/image" Target="media/image62.png"/><Relationship Id="rId157" Type="http://schemas.openxmlformats.org/officeDocument/2006/relationships/hyperlink" Target="file:///F:\tesisunir\MANUAL%20DE%20USUARIO.docx" TargetMode="External"/><Relationship Id="rId178" Type="http://schemas.openxmlformats.org/officeDocument/2006/relationships/hyperlink" Target="file:///F:\tesisunir\MANUAL%20DE%20USUARIO.docx" TargetMode="External"/><Relationship Id="rId301" Type="http://schemas.openxmlformats.org/officeDocument/2006/relationships/hyperlink" Target="file:///F:\tesisunir\MANUAL%20DE%20INSTALACI&#211;N.docx" TargetMode="External"/><Relationship Id="rId322" Type="http://schemas.openxmlformats.org/officeDocument/2006/relationships/image" Target="media/image202.png"/><Relationship Id="rId61" Type="http://schemas.openxmlformats.org/officeDocument/2006/relationships/image" Target="media/image30.jpeg"/><Relationship Id="rId82" Type="http://schemas.openxmlformats.org/officeDocument/2006/relationships/hyperlink" Target="https://glassfish.java.net/" TargetMode="External"/><Relationship Id="rId199" Type="http://schemas.openxmlformats.org/officeDocument/2006/relationships/image" Target="media/image90.png"/><Relationship Id="rId203" Type="http://schemas.openxmlformats.org/officeDocument/2006/relationships/image" Target="media/image94.png"/><Relationship Id="rId19" Type="http://schemas.openxmlformats.org/officeDocument/2006/relationships/hyperlink" Target="http://presentashop5estrellas.wordpress.com" TargetMode="External"/><Relationship Id="rId224" Type="http://schemas.openxmlformats.org/officeDocument/2006/relationships/image" Target="media/image115.png"/><Relationship Id="rId245" Type="http://schemas.openxmlformats.org/officeDocument/2006/relationships/image" Target="media/image136.png"/><Relationship Id="rId266" Type="http://schemas.openxmlformats.org/officeDocument/2006/relationships/image" Target="media/image157.png"/><Relationship Id="rId287" Type="http://schemas.openxmlformats.org/officeDocument/2006/relationships/image" Target="media/image178.png"/><Relationship Id="rId30" Type="http://schemas.openxmlformats.org/officeDocument/2006/relationships/chart" Target="charts/chart3.xml"/><Relationship Id="rId105" Type="http://schemas.openxmlformats.org/officeDocument/2006/relationships/chart" Target="charts/chart36.xml"/><Relationship Id="rId126" Type="http://schemas.openxmlformats.org/officeDocument/2006/relationships/image" Target="media/image52.png"/><Relationship Id="rId147" Type="http://schemas.openxmlformats.org/officeDocument/2006/relationships/image" Target="media/image72.png"/><Relationship Id="rId168" Type="http://schemas.openxmlformats.org/officeDocument/2006/relationships/hyperlink" Target="file:///F:\tesisunir\MANUAL%20DE%20USUARIO.docx" TargetMode="External"/><Relationship Id="rId312" Type="http://schemas.openxmlformats.org/officeDocument/2006/relationships/image" Target="media/image192.png"/><Relationship Id="rId333" Type="http://schemas.openxmlformats.org/officeDocument/2006/relationships/footer" Target="footer7.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PERSONAL\Desktop\tabulaciontes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PERSONAL\Desktop\EJECUCION%20TESIS\DIAGNOSTICO%20ESTAFETA\DIAGNOSTICO%20ESTAFETA_V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_tradnl" sz="1050">
                <a:latin typeface="Times New Roman" panose="02020603050405020304" pitchFamily="18" charset="0"/>
                <a:cs typeface="Times New Roman" panose="02020603050405020304" pitchFamily="18" charset="0"/>
              </a:rPr>
              <a:t>ENTREGA</a:t>
            </a:r>
            <a:r>
              <a:rPr lang="es-ES_tradnl" sz="1050" baseline="0">
                <a:latin typeface="Times New Roman" panose="02020603050405020304" pitchFamily="18" charset="0"/>
                <a:cs typeface="Times New Roman" panose="02020603050405020304" pitchFamily="18" charset="0"/>
              </a:rPr>
              <a:t> ESTAFETA</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(Hoja1!$D$2;Hoja1!$E$2)</c:f>
              <c:strCache>
                <c:ptCount val="2"/>
                <c:pt idx="0">
                  <c:v>Correcto</c:v>
                </c:pt>
                <c:pt idx="1">
                  <c:v>Incorrecto</c:v>
                </c:pt>
              </c:strCache>
            </c:strRef>
          </c:cat>
          <c:val>
            <c:numRef>
              <c:f>(Hoja1!$D$5;Hoja1!$E$5)</c:f>
              <c:numCache>
                <c:formatCode>0%</c:formatCode>
                <c:ptCount val="2"/>
                <c:pt idx="0">
                  <c:v>0.98</c:v>
                </c:pt>
                <c:pt idx="1">
                  <c:v>0.02</c:v>
                </c:pt>
              </c:numCache>
            </c:numRef>
          </c:val>
          <c:extLst xmlns:c16r2="http://schemas.microsoft.com/office/drawing/2015/06/chart">
            <c:ext xmlns:c16="http://schemas.microsoft.com/office/drawing/2014/chart" uri="{C3380CC4-5D6E-409C-BE32-E72D297353CC}">
              <c16:uniqueId val="{00000000-B29A-4D53-AFC3-F153BF273DE3}"/>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 sz="1050" b="1" i="0" baseline="0">
                <a:effectLst/>
                <a:latin typeface="Times New Roman" panose="02020603050405020304" pitchFamily="18" charset="0"/>
                <a:cs typeface="Times New Roman" panose="02020603050405020304" pitchFamily="18" charset="0"/>
              </a:rPr>
              <a:t>CUMPLIMIENTO DE ENTREGA ESTAFETA</a:t>
            </a:r>
            <a:endParaRPr lang="es-ES"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(Sep.2013_Ene.2014!$M$24;Sep.2013_Ene.2014!$P$24)</c:f>
              <c:strCache>
                <c:ptCount val="2"/>
                <c:pt idx="0">
                  <c:v>Entrega</c:v>
                </c:pt>
                <c:pt idx="1">
                  <c:v>No Entrega</c:v>
                </c:pt>
              </c:strCache>
            </c:strRef>
          </c:cat>
          <c:val>
            <c:numRef>
              <c:f>(Sep.2013_Ene.2014!$N$27;Sep.2013_Ene.2014!$P$25)</c:f>
              <c:numCache>
                <c:formatCode>General</c:formatCode>
                <c:ptCount val="2"/>
                <c:pt idx="0">
                  <c:v>74</c:v>
                </c:pt>
                <c:pt idx="1">
                  <c:v>21</c:v>
                </c:pt>
              </c:numCache>
            </c:numRef>
          </c:val>
          <c:extLst xmlns:c16r2="http://schemas.microsoft.com/office/drawing/2015/06/chart">
            <c:ext xmlns:c16="http://schemas.microsoft.com/office/drawing/2014/chart" uri="{C3380CC4-5D6E-409C-BE32-E72D297353CC}">
              <c16:uniqueId val="{00000000-7716-42BF-8DFF-363E4F604E36}"/>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s-ES_tradnl"/>
              <a:t>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Hoja6!$A$1:$B$1</c:f>
              <c:strCache>
                <c:ptCount val="2"/>
                <c:pt idx="0">
                  <c:v>Correcto</c:v>
                </c:pt>
                <c:pt idx="1">
                  <c:v>Incorrecto</c:v>
                </c:pt>
              </c:strCache>
            </c:strRef>
          </c:cat>
          <c:val>
            <c:numRef>
              <c:f>Hoja6!$A$2:$B$2</c:f>
              <c:numCache>
                <c:formatCode>0%</c:formatCode>
                <c:ptCount val="2"/>
                <c:pt idx="0">
                  <c:v>0.97</c:v>
                </c:pt>
                <c:pt idx="1">
                  <c:v>0.03</c:v>
                </c:pt>
              </c:numCache>
            </c:numRef>
          </c:val>
          <c:extLst xmlns:c16r2="http://schemas.microsoft.com/office/drawing/2015/06/chart">
            <c:ext xmlns:c16="http://schemas.microsoft.com/office/drawing/2014/chart" uri="{C3380CC4-5D6E-409C-BE32-E72D297353CC}">
              <c16:uniqueId val="{00000000-E1F1-4DD7-A64E-62415240FCC2}"/>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 sz="1050">
                <a:latin typeface="Times New Roman" panose="02020603050405020304" pitchFamily="18" charset="0"/>
                <a:cs typeface="Times New Roman" panose="02020603050405020304" pitchFamily="18" charset="0"/>
              </a:rPr>
              <a:t>CUMPLIMIENTO DE 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(Marz.2014_Agost.2014!$M$24;Marz.2014_Agost.2014!$P$24)</c:f>
              <c:strCache>
                <c:ptCount val="2"/>
                <c:pt idx="0">
                  <c:v>Entrega</c:v>
                </c:pt>
                <c:pt idx="1">
                  <c:v>No Entrega</c:v>
                </c:pt>
              </c:strCache>
            </c:strRef>
          </c:cat>
          <c:val>
            <c:numRef>
              <c:f>(Marz.2014_Agost.2014!$N$27;Marz.2014_Agost.2014!$P$25)</c:f>
              <c:numCache>
                <c:formatCode>General</c:formatCode>
                <c:ptCount val="2"/>
                <c:pt idx="0">
                  <c:v>90</c:v>
                </c:pt>
                <c:pt idx="1">
                  <c:v>8</c:v>
                </c:pt>
              </c:numCache>
            </c:numRef>
          </c:val>
          <c:extLst xmlns:c16r2="http://schemas.microsoft.com/office/drawing/2015/06/chart">
            <c:ext xmlns:c16="http://schemas.microsoft.com/office/drawing/2014/chart" uri="{C3380CC4-5D6E-409C-BE32-E72D297353CC}">
              <c16:uniqueId val="{00000000-9E02-4AE3-A085-28BCDD9C26A9}"/>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4"/>
    </mc:Choice>
    <mc:Fallback>
      <c:style val="14"/>
    </mc:Fallback>
  </mc:AlternateContent>
  <c:chart>
    <c:title>
      <c:tx>
        <c:rich>
          <a:bodyPr/>
          <a:lstStyle/>
          <a:p>
            <a:pPr>
              <a:defRPr/>
            </a:pPr>
            <a:r>
              <a:rPr lang="es-ES"/>
              <a:t>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DIAGNOSTICO!$E$10:$F$10</c:f>
              <c:strCache>
                <c:ptCount val="2"/>
                <c:pt idx="0">
                  <c:v>Correcto</c:v>
                </c:pt>
                <c:pt idx="1">
                  <c:v>Incorrecto</c:v>
                </c:pt>
              </c:strCache>
            </c:strRef>
          </c:cat>
          <c:val>
            <c:numRef>
              <c:f>DIAGNOSTICO!$E$17:$F$17</c:f>
              <c:numCache>
                <c:formatCode>0.00</c:formatCode>
                <c:ptCount val="2"/>
                <c:pt idx="0">
                  <c:v>73.333333333333329</c:v>
                </c:pt>
                <c:pt idx="1">
                  <c:v>25.333333333333332</c:v>
                </c:pt>
              </c:numCache>
            </c:numRef>
          </c:val>
          <c:extLst xmlns:c16r2="http://schemas.microsoft.com/office/drawing/2015/06/chart">
            <c:ext xmlns:c16="http://schemas.microsoft.com/office/drawing/2014/chart" uri="{C3380CC4-5D6E-409C-BE32-E72D297353CC}">
              <c16:uniqueId val="{00000000-3E59-4B56-BB1E-1572D85FB5B1}"/>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noFill/>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 sz="1050">
                <a:latin typeface="Times New Roman" panose="02020603050405020304" pitchFamily="18" charset="0"/>
                <a:cs typeface="Times New Roman" panose="02020603050405020304" pitchFamily="18" charset="0"/>
              </a:rPr>
              <a:t>CUMPLIMIENTO 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(DIAGNOSTICO!$G$10;DIAGNOSTICO!$H$9)</c:f>
              <c:strCache>
                <c:ptCount val="2"/>
                <c:pt idx="0">
                  <c:v>Entregado</c:v>
                </c:pt>
                <c:pt idx="1">
                  <c:v>No Entregado</c:v>
                </c:pt>
              </c:strCache>
            </c:strRef>
          </c:cat>
          <c:val>
            <c:numRef>
              <c:f>DIAGNOSTICO!$G$17:$H$17</c:f>
              <c:numCache>
                <c:formatCode>0.00</c:formatCode>
                <c:ptCount val="2"/>
                <c:pt idx="0">
                  <c:v>98.666666666666671</c:v>
                </c:pt>
                <c:pt idx="1">
                  <c:v>7.833333333333333</c:v>
                </c:pt>
              </c:numCache>
            </c:numRef>
          </c:val>
          <c:extLst xmlns:c16r2="http://schemas.microsoft.com/office/drawing/2015/06/chart">
            <c:ext xmlns:c16="http://schemas.microsoft.com/office/drawing/2014/chart" uri="{C3380CC4-5D6E-409C-BE32-E72D297353CC}">
              <c16:uniqueId val="{00000000-B7B1-4275-B8E6-2EEFD1E8BE6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noFill/>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s-ES_tradnl" sz="1100" b="1" i="0" u="none" strike="noStrike" baseline="0">
                <a:effectLst/>
                <a:latin typeface="Times New Roman" panose="02020603050405020304" pitchFamily="18" charset="0"/>
                <a:cs typeface="Times New Roman" panose="02020603050405020304" pitchFamily="18" charset="0"/>
              </a:rPr>
              <a:t>Control Función Docencia</a:t>
            </a:r>
            <a:endParaRPr lang="es-ES_tradnl" sz="11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Hoja1!$B$2:$C$2</c:f>
              <c:strCache>
                <c:ptCount val="2"/>
                <c:pt idx="0">
                  <c:v>Si</c:v>
                </c:pt>
                <c:pt idx="1">
                  <c:v>No</c:v>
                </c:pt>
              </c:strCache>
            </c:strRef>
          </c:cat>
          <c:val>
            <c:numRef>
              <c:f>Hoja1!$B$3:$C$3</c:f>
              <c:numCache>
                <c:formatCode>General</c:formatCode>
                <c:ptCount val="2"/>
                <c:pt idx="0">
                  <c:v>13</c:v>
                </c:pt>
                <c:pt idx="1">
                  <c:v>1</c:v>
                </c:pt>
              </c:numCache>
            </c:numRef>
          </c:val>
          <c:extLst xmlns:c16r2="http://schemas.microsoft.com/office/drawing/2015/06/chart">
            <c:ext xmlns:c16="http://schemas.microsoft.com/office/drawing/2014/chart" uri="{C3380CC4-5D6E-409C-BE32-E72D297353CC}">
              <c16:uniqueId val="{00000000-B65C-4566-BCB0-1796EC57898B}"/>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s-ES_tradnl" sz="1100" b="1" i="0" u="none" strike="noStrike" baseline="0">
                <a:effectLst/>
                <a:latin typeface="Times New Roman" panose="02020603050405020304" pitchFamily="18" charset="0"/>
                <a:cs typeface="Times New Roman" panose="02020603050405020304" pitchFamily="18" charset="0"/>
              </a:rPr>
              <a:t>Control Función Investigación</a:t>
            </a:r>
            <a:endParaRPr lang="es-ES_tradnl" sz="11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Hoja2!$A$1:$B$1</c:f>
              <c:strCache>
                <c:ptCount val="2"/>
                <c:pt idx="0">
                  <c:v>Si</c:v>
                </c:pt>
                <c:pt idx="1">
                  <c:v>No</c:v>
                </c:pt>
              </c:strCache>
            </c:strRef>
          </c:cat>
          <c:val>
            <c:numRef>
              <c:f>Hoja2!$A$2:$B$2</c:f>
              <c:numCache>
                <c:formatCode>General</c:formatCode>
                <c:ptCount val="2"/>
                <c:pt idx="0">
                  <c:v>11</c:v>
                </c:pt>
                <c:pt idx="1">
                  <c:v>1</c:v>
                </c:pt>
              </c:numCache>
            </c:numRef>
          </c:val>
          <c:extLst xmlns:c16r2="http://schemas.microsoft.com/office/drawing/2015/06/chart">
            <c:ext xmlns:c16="http://schemas.microsoft.com/office/drawing/2014/chart" uri="{C3380CC4-5D6E-409C-BE32-E72D297353CC}">
              <c16:uniqueId val="{00000000-DB94-4085-A26C-2357924952E5}"/>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s-ES_tradnl" sz="1100" b="1" i="0" u="none" strike="noStrike" baseline="0">
                <a:effectLst/>
                <a:latin typeface="Times New Roman" panose="02020603050405020304" pitchFamily="18" charset="0"/>
                <a:cs typeface="Times New Roman" panose="02020603050405020304" pitchFamily="18" charset="0"/>
              </a:rPr>
              <a:t>Control Función Vinculación</a:t>
            </a:r>
            <a:endParaRPr lang="es-ES_tradnl" sz="11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Pt>
            <c:idx val="0"/>
            <c:bubble3D val="0"/>
            <c:explosion val="25"/>
          </c:dPt>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Hoja3!$A$1:$B$1</c:f>
              <c:strCache>
                <c:ptCount val="2"/>
                <c:pt idx="0">
                  <c:v>Si</c:v>
                </c:pt>
                <c:pt idx="1">
                  <c:v>No</c:v>
                </c:pt>
              </c:strCache>
            </c:strRef>
          </c:cat>
          <c:val>
            <c:numRef>
              <c:f>Hoja3!$A$2:$B$2</c:f>
              <c:numCache>
                <c:formatCode>General</c:formatCode>
                <c:ptCount val="2"/>
                <c:pt idx="0">
                  <c:v>10</c:v>
                </c:pt>
                <c:pt idx="1">
                  <c:v>0</c:v>
                </c:pt>
              </c:numCache>
            </c:numRef>
          </c:val>
          <c:extLst xmlns:c16r2="http://schemas.microsoft.com/office/drawing/2015/06/chart">
            <c:ext xmlns:c16="http://schemas.microsoft.com/office/drawing/2014/chart" uri="{C3380CC4-5D6E-409C-BE32-E72D297353CC}">
              <c16:uniqueId val="{00000000-E262-4B3D-AAA9-57A21DFED0C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_tradnl" sz="1100" b="1" i="0" baseline="0">
                <a:effectLst/>
                <a:latin typeface="Times New Roman" panose="02020603050405020304" pitchFamily="18" charset="0"/>
                <a:cs typeface="Times New Roman" panose="02020603050405020304" pitchFamily="18" charset="0"/>
              </a:rPr>
              <a:t>Control Función Gestión</a:t>
            </a:r>
            <a:endParaRPr lang="es-ES_tradnl" sz="110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Hoja4!$A$1:$B$1</c:f>
              <c:strCache>
                <c:ptCount val="2"/>
                <c:pt idx="0">
                  <c:v>Si</c:v>
                </c:pt>
                <c:pt idx="1">
                  <c:v>No</c:v>
                </c:pt>
              </c:strCache>
            </c:strRef>
          </c:cat>
          <c:val>
            <c:numRef>
              <c:f>Hoja4!$A$2:$B$2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3F07-41B5-A406-4084D49F07EC}"/>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s-ES_tradnl" sz="1100">
                <a:latin typeface="Times New Roman" panose="02020603050405020304" pitchFamily="18" charset="0"/>
                <a:cs typeface="Times New Roman" panose="02020603050405020304" pitchFamily="18" charset="0"/>
              </a:rPr>
              <a:t>Resumen Control Funciones</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Hoja3!$B$6:$C$6</c:f>
              <c:strCache>
                <c:ptCount val="2"/>
                <c:pt idx="0">
                  <c:v>Controlado</c:v>
                </c:pt>
                <c:pt idx="1">
                  <c:v>No Controlado</c:v>
                </c:pt>
              </c:strCache>
            </c:strRef>
          </c:cat>
          <c:val>
            <c:numRef>
              <c:f>Hoja3!$B$7:$C$7</c:f>
              <c:numCache>
                <c:formatCode>General</c:formatCode>
                <c:ptCount val="2"/>
                <c:pt idx="0">
                  <c:v>41</c:v>
                </c:pt>
                <c:pt idx="1">
                  <c:v>2</c:v>
                </c:pt>
              </c:numCache>
            </c:numRef>
          </c:val>
          <c:extLst xmlns:c16r2="http://schemas.microsoft.com/office/drawing/2015/06/chart">
            <c:ext xmlns:c16="http://schemas.microsoft.com/office/drawing/2014/chart" uri="{C3380CC4-5D6E-409C-BE32-E72D297353CC}">
              <c16:uniqueId val="{00000000-F236-40CD-B97F-8D454F6D2EC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a:pPr>
            <a:r>
              <a:rPr lang="es-ES" sz="1100">
                <a:latin typeface="Times New Roman" panose="02020603050405020304" pitchFamily="18" charset="0"/>
                <a:cs typeface="Times New Roman" panose="02020603050405020304" pitchFamily="18" charset="0"/>
              </a:rPr>
              <a:t>CUMPLIMIENTO  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(Sep.2011_Feb2012!$M$24;Sep.2011_Feb2012!$P$24)</c:f>
              <c:strCache>
                <c:ptCount val="2"/>
                <c:pt idx="0">
                  <c:v>Entrega</c:v>
                </c:pt>
                <c:pt idx="1">
                  <c:v>No Entrega</c:v>
                </c:pt>
              </c:strCache>
            </c:strRef>
          </c:cat>
          <c:val>
            <c:numRef>
              <c:f>(Sep.2011_Feb2012!$N$27;Sep.2011_Feb2012!$P$25)</c:f>
              <c:numCache>
                <c:formatCode>General</c:formatCode>
                <c:ptCount val="2"/>
                <c:pt idx="0">
                  <c:v>115</c:v>
                </c:pt>
                <c:pt idx="1">
                  <c:v>7</c:v>
                </c:pt>
              </c:numCache>
            </c:numRef>
          </c:val>
          <c:extLst xmlns:c16r2="http://schemas.microsoft.com/office/drawing/2015/06/chart">
            <c:ext xmlns:c16="http://schemas.microsoft.com/office/drawing/2014/chart" uri="{C3380CC4-5D6E-409C-BE32-E72D297353CC}">
              <c16:uniqueId val="{00000000-2AC4-4467-A166-58610BA52F7A}"/>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_tradnl" sz="1100">
                <a:latin typeface="Times New Roman" panose="02020603050405020304" pitchFamily="18" charset="0"/>
                <a:cs typeface="Times New Roman" panose="02020603050405020304" pitchFamily="18" charset="0"/>
              </a:rPr>
              <a:t>Informaci</a:t>
            </a:r>
            <a:r>
              <a:rPr lang="es-ES_tradnl" sz="1100" b="1" i="0" u="none" strike="noStrike" baseline="0">
                <a:effectLst/>
                <a:latin typeface="Times New Roman" panose="02020603050405020304" pitchFamily="18" charset="0"/>
                <a:cs typeface="Times New Roman" panose="02020603050405020304" pitchFamily="18" charset="0"/>
              </a:rPr>
              <a:t>ó</a:t>
            </a:r>
            <a:r>
              <a:rPr lang="es-ES_tradnl" sz="1100">
                <a:latin typeface="Times New Roman" panose="02020603050405020304" pitchFamily="18" charset="0"/>
                <a:cs typeface="Times New Roman" panose="02020603050405020304" pitchFamily="18" charset="0"/>
              </a:rPr>
              <a:t>n que ofrece en la p</a:t>
            </a:r>
            <a:r>
              <a:rPr lang="es-ES_tradnl" sz="1100" b="1" i="0" u="none" strike="noStrike" baseline="0">
                <a:effectLst/>
                <a:latin typeface="Times New Roman" panose="02020603050405020304" pitchFamily="18" charset="0"/>
                <a:cs typeface="Times New Roman" panose="02020603050405020304" pitchFamily="18" charset="0"/>
              </a:rPr>
              <a:t>á</a:t>
            </a:r>
            <a:r>
              <a:rPr lang="es-ES_tradnl" sz="1100">
                <a:latin typeface="Times New Roman" panose="02020603050405020304" pitchFamily="18" charset="0"/>
                <a:cs typeface="Times New Roman" panose="02020603050405020304" pitchFamily="18" charset="0"/>
              </a:rPr>
              <a:t>gina principal</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'1'!$A$1:$B$1</c:f>
              <c:strCache>
                <c:ptCount val="2"/>
                <c:pt idx="0">
                  <c:v>Si</c:v>
                </c:pt>
                <c:pt idx="1">
                  <c:v>No</c:v>
                </c:pt>
              </c:strCache>
            </c:strRef>
          </c:cat>
          <c:val>
            <c:numRef>
              <c:f>'1'!$A$2:$B$2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BA02-438F-B53C-F8DB1A24C14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a:pPr>
            <a:r>
              <a:rPr lang="es-EC" sz="1050" b="1" i="0" u="none" strike="noStrike" baseline="0">
                <a:effectLst/>
                <a:latin typeface="Times New Roman" panose="02020603050405020304" pitchFamily="18" charset="0"/>
                <a:cs typeface="Times New Roman" panose="02020603050405020304" pitchFamily="18" charset="0"/>
              </a:rPr>
              <a:t>Elemento gráfico o texto que le haya ayudado a entender más claramente a qué institución o facultad pertenece el sitio?</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'2'!$A$1:$B$1</c:f>
              <c:strCache>
                <c:ptCount val="2"/>
                <c:pt idx="0">
                  <c:v>Si</c:v>
                </c:pt>
                <c:pt idx="1">
                  <c:v>No</c:v>
                </c:pt>
              </c:strCache>
            </c:strRef>
          </c:cat>
          <c:val>
            <c:numRef>
              <c:f>'2'!$A$2:$B$2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8C2D-4A5B-8AE1-D638D74F6F3C}"/>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s-EC" sz="1050" b="1" i="0" u="none" strike="noStrike" baseline="0">
                <a:effectLst/>
                <a:latin typeface="Times New Roman" panose="02020603050405020304" pitchFamily="18" charset="0"/>
                <a:cs typeface="Times New Roman" panose="02020603050405020304" pitchFamily="18" charset="0"/>
              </a:rPr>
              <a:t>¿Relaciona los colores predominantes en el sitio web con la institución o facultad?</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'3'!$A$1:$B$1</c:f>
              <c:strCache>
                <c:ptCount val="2"/>
                <c:pt idx="0">
                  <c:v>Si</c:v>
                </c:pt>
                <c:pt idx="1">
                  <c:v>No</c:v>
                </c:pt>
              </c:strCache>
            </c:strRef>
          </c:cat>
          <c:val>
            <c:numRef>
              <c:f>'3'!$A$2:$B$2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3735-4C90-BB14-88B16666C9E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050" b="1" i="0" u="none" strike="noStrike" baseline="0">
                <a:effectLst/>
                <a:latin typeface="Times New Roman" panose="02020603050405020304" pitchFamily="18" charset="0"/>
                <a:cs typeface="Times New Roman" panose="02020603050405020304" pitchFamily="18" charset="0"/>
              </a:rPr>
              <a:t>¿Elementos que muestra esta pantalla, hay algo que usted crea que está fuera de contexto?</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Hoja14!$A$1:$B$1</c:f>
              <c:strCache>
                <c:ptCount val="2"/>
                <c:pt idx="0">
                  <c:v>Si</c:v>
                </c:pt>
                <c:pt idx="1">
                  <c:v>No</c:v>
                </c:pt>
              </c:strCache>
            </c:strRef>
          </c:cat>
          <c:val>
            <c:numRef>
              <c:f>Hoja14!$A$2:$B$2</c:f>
              <c:numCache>
                <c:formatCode>General</c:formatCode>
                <c:ptCount val="2"/>
                <c:pt idx="0">
                  <c:v>0</c:v>
                </c:pt>
                <c:pt idx="1">
                  <c:v>7</c:v>
                </c:pt>
              </c:numCache>
            </c:numRef>
          </c:val>
          <c:extLst xmlns:c16r2="http://schemas.microsoft.com/office/drawing/2015/06/chart">
            <c:ext xmlns:c16="http://schemas.microsoft.com/office/drawing/2014/chart" uri="{C3380CC4-5D6E-409C-BE32-E72D297353CC}">
              <c16:uniqueId val="{00000000-E631-4ED8-BB37-73DAAEA8803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050" b="1">
                <a:effectLst/>
                <a:latin typeface="Times New Roman" panose="02020603050405020304" pitchFamily="18" charset="0"/>
                <a:cs typeface="Times New Roman" panose="02020603050405020304" pitchFamily="18" charset="0"/>
              </a:rPr>
              <a:t>¿Distingue alguna imagen que represente (logotipo) a la institución o facultad y que aparece en un lugar importante dentro de la página?</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Hoja15!$A$1:$B$1</c:f>
              <c:strCache>
                <c:ptCount val="2"/>
                <c:pt idx="0">
                  <c:v>Si</c:v>
                </c:pt>
                <c:pt idx="1">
                  <c:v>No</c:v>
                </c:pt>
              </c:strCache>
            </c:strRef>
          </c:cat>
          <c:val>
            <c:numRef>
              <c:f>Hoja15!$A$2:$B$2</c:f>
              <c:numCache>
                <c:formatCode>General</c:formatCode>
                <c:ptCount val="2"/>
                <c:pt idx="0">
                  <c:v>4</c:v>
                </c:pt>
                <c:pt idx="1">
                  <c:v>3</c:v>
                </c:pt>
              </c:numCache>
            </c:numRef>
          </c:val>
          <c:extLst xmlns:c16r2="http://schemas.microsoft.com/office/drawing/2015/06/chart">
            <c:ext xmlns:c16="http://schemas.microsoft.com/office/drawing/2014/chart" uri="{C3380CC4-5D6E-409C-BE32-E72D297353CC}">
              <c16:uniqueId val="{00000000-9338-4498-9915-ECABE06D02D9}"/>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_tradnl" sz="1050" b="1">
                <a:effectLst/>
              </a:rPr>
              <a:t>¿Hacia qué tipo de audiencia cree usted que está dirigido este sitio?</a:t>
            </a:r>
            <a:endParaRPr lang="es-ES_tradnl" sz="1050">
              <a:effectLst/>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Hoja16!$A$1:$A$4</c:f>
              <c:strCache>
                <c:ptCount val="4"/>
                <c:pt idx="0">
                  <c:v>Decano/Vicedecado</c:v>
                </c:pt>
                <c:pt idx="1">
                  <c:v>Director de Escuela</c:v>
                </c:pt>
                <c:pt idx="2">
                  <c:v>Docentes</c:v>
                </c:pt>
                <c:pt idx="3">
                  <c:v>Estudiantes</c:v>
                </c:pt>
              </c:strCache>
            </c:strRef>
          </c:cat>
          <c:val>
            <c:numRef>
              <c:f>Hoja16!$B$1:$B$4</c:f>
              <c:numCache>
                <c:formatCode>General</c:formatCode>
                <c:ptCount val="4"/>
                <c:pt idx="0">
                  <c:v>3</c:v>
                </c:pt>
                <c:pt idx="1">
                  <c:v>2</c:v>
                </c:pt>
                <c:pt idx="2">
                  <c:v>7</c:v>
                </c:pt>
                <c:pt idx="3">
                  <c:v>0</c:v>
                </c:pt>
              </c:numCache>
            </c:numRef>
          </c:val>
          <c:extLst xmlns:c16r2="http://schemas.microsoft.com/office/drawing/2015/06/chart">
            <c:ext xmlns:c16="http://schemas.microsoft.com/office/drawing/2014/chart" uri="{C3380CC4-5D6E-409C-BE32-E72D297353CC}">
              <c16:uniqueId val="{00000000-BAAA-4020-BB27-640CAD704430}"/>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i="0" u="none" strike="noStrike" baseline="0">
                <a:effectLst/>
                <a:latin typeface="Times New Roman" panose="02020603050405020304" pitchFamily="18" charset="0"/>
                <a:cs typeface="Times New Roman" panose="02020603050405020304" pitchFamily="18" charset="0"/>
              </a:rPr>
              <a:t>¿Se ofrece información de números o direcciones?</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Hoja17!$A$1:$B$1</c:f>
              <c:strCache>
                <c:ptCount val="2"/>
                <c:pt idx="0">
                  <c:v>Si</c:v>
                </c:pt>
                <c:pt idx="1">
                  <c:v>No</c:v>
                </c:pt>
              </c:strCache>
            </c:strRef>
          </c:cat>
          <c:val>
            <c:numRef>
              <c:f>Hoja17!$A$2:$B$2</c:f>
              <c:numCache>
                <c:formatCode>General</c:formatCode>
                <c:ptCount val="2"/>
                <c:pt idx="0">
                  <c:v>6</c:v>
                </c:pt>
                <c:pt idx="1">
                  <c:v>1</c:v>
                </c:pt>
              </c:numCache>
            </c:numRef>
          </c:val>
          <c:extLst xmlns:c16r2="http://schemas.microsoft.com/office/drawing/2015/06/chart">
            <c:ext xmlns:c16="http://schemas.microsoft.com/office/drawing/2014/chart" uri="{C3380CC4-5D6E-409C-BE32-E72D297353CC}">
              <c16:uniqueId val="{00000000-56BD-437B-9B55-FCAD47D267AD}"/>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_tradnl" sz="1050" b="1">
                <a:effectLst/>
                <a:latin typeface="Times New Roman" panose="02020603050405020304" pitchFamily="18" charset="0"/>
                <a:cs typeface="Times New Roman" panose="02020603050405020304" pitchFamily="18" charset="0"/>
              </a:rPr>
              <a:t>¿Le parece adecuada la selección de contenidos destacados en la aplicación web?</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Hoja18!$A$1:$B$1</c:f>
              <c:strCache>
                <c:ptCount val="2"/>
                <c:pt idx="0">
                  <c:v>Si</c:v>
                </c:pt>
                <c:pt idx="1">
                  <c:v>No</c:v>
                </c:pt>
              </c:strCache>
            </c:strRef>
          </c:cat>
          <c:val>
            <c:numRef>
              <c:f>Hoja18!$A$2:$B$2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81F2-4799-BCA6-D5ADF73271C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a:effectLst/>
                <a:latin typeface="Times New Roman" panose="02020603050405020304" pitchFamily="18" charset="0"/>
                <a:cs typeface="Times New Roman" panose="02020603050405020304" pitchFamily="18" charset="0"/>
              </a:rPr>
              <a:t>¿Al ver la aplicación web, pudo distinguir de una sola mirada cuál era el contenido más relevante que se ofrecía?</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Hoja19!$A$1:$B$1</c:f>
              <c:strCache>
                <c:ptCount val="2"/>
                <c:pt idx="0">
                  <c:v>Si</c:v>
                </c:pt>
                <c:pt idx="1">
                  <c:v>No</c:v>
                </c:pt>
              </c:strCache>
            </c:strRef>
          </c:cat>
          <c:val>
            <c:numRef>
              <c:f>Hoja19!$A$2:$B$2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1D05-499B-AAD1-D6ADB67A04F8}"/>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a:effectLst/>
                <a:latin typeface="Times New Roman" panose="02020603050405020304" pitchFamily="18" charset="0"/>
                <a:cs typeface="Times New Roman" panose="02020603050405020304" pitchFamily="18" charset="0"/>
              </a:rPr>
              <a:t>¿Es fácil distinguir los datos que deben ser ingresados en la aplicación web?</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Hoja20!$A$1:$B$1</c:f>
              <c:strCache>
                <c:ptCount val="2"/>
                <c:pt idx="0">
                  <c:v>Si</c:v>
                </c:pt>
                <c:pt idx="1">
                  <c:v>No</c:v>
                </c:pt>
              </c:strCache>
            </c:strRef>
          </c:cat>
          <c:val>
            <c:numRef>
              <c:f>Hoja20!$A$2:$B$2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4223-407D-8F9D-3D4D7B23A4C5}"/>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s-ES_tradnl"/>
              <a:t>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Hoja2!$A$1:$B$1</c:f>
              <c:strCache>
                <c:ptCount val="2"/>
                <c:pt idx="0">
                  <c:v>Correcto</c:v>
                </c:pt>
                <c:pt idx="1">
                  <c:v>Incorrecto</c:v>
                </c:pt>
              </c:strCache>
            </c:strRef>
          </c:cat>
          <c:val>
            <c:numRef>
              <c:f>Hoja2!$A$2:$B$2</c:f>
              <c:numCache>
                <c:formatCode>0%</c:formatCode>
                <c:ptCount val="2"/>
                <c:pt idx="0">
                  <c:v>0.96</c:v>
                </c:pt>
                <c:pt idx="1">
                  <c:v>0.04</c:v>
                </c:pt>
              </c:numCache>
            </c:numRef>
          </c:val>
          <c:extLst xmlns:c16r2="http://schemas.microsoft.com/office/drawing/2015/06/chart">
            <c:ext xmlns:c16="http://schemas.microsoft.com/office/drawing/2014/chart" uri="{C3380CC4-5D6E-409C-BE32-E72D297353CC}">
              <c16:uniqueId val="{00000000-D5EE-4631-924F-888FE3ADB10F}"/>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a:effectLst/>
                <a:latin typeface="Times New Roman" panose="02020603050405020304" pitchFamily="18" charset="0"/>
                <a:cs typeface="Times New Roman" panose="02020603050405020304" pitchFamily="18" charset="0"/>
              </a:rPr>
              <a:t>¿Los datos a ser ingresados son suficientemente descriptivos?</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Hoja21!$A$1:$B$1</c:f>
              <c:strCache>
                <c:ptCount val="2"/>
                <c:pt idx="0">
                  <c:v>Si</c:v>
                </c:pt>
                <c:pt idx="1">
                  <c:v>No</c:v>
                </c:pt>
              </c:strCache>
            </c:strRef>
          </c:cat>
          <c:val>
            <c:numRef>
              <c:f>Hoja21!$A$2:$B$2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1044-4356-B2F4-9D5B13393D2A}"/>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i="0" u="none" strike="noStrike" baseline="0">
                <a:effectLst/>
                <a:latin typeface="Times New Roman" panose="02020603050405020304" pitchFamily="18" charset="0"/>
                <a:cs typeface="Times New Roman" panose="02020603050405020304" pitchFamily="18" charset="0"/>
              </a:rPr>
              <a:t>¿Encontró información redundante en la aplicación web?</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Hoja22!$A$1:$B$1</c:f>
              <c:strCache>
                <c:ptCount val="2"/>
                <c:pt idx="0">
                  <c:v>Si</c:v>
                </c:pt>
                <c:pt idx="1">
                  <c:v>No</c:v>
                </c:pt>
              </c:strCache>
            </c:strRef>
          </c:cat>
          <c:val>
            <c:numRef>
              <c:f>Hoja22!$A$2:$B$2</c:f>
              <c:numCache>
                <c:formatCode>General</c:formatCode>
                <c:ptCount val="2"/>
                <c:pt idx="0">
                  <c:v>3</c:v>
                </c:pt>
                <c:pt idx="1">
                  <c:v>4</c:v>
                </c:pt>
              </c:numCache>
            </c:numRef>
          </c:val>
          <c:extLst xmlns:c16r2="http://schemas.microsoft.com/office/drawing/2015/06/chart">
            <c:ext xmlns:c16="http://schemas.microsoft.com/office/drawing/2014/chart" uri="{C3380CC4-5D6E-409C-BE32-E72D297353CC}">
              <c16:uniqueId val="{00000000-067F-47D6-8485-C6E5BB31C882}"/>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_tradnl" sz="1050" b="1">
                <a:effectLst/>
                <a:latin typeface="Times New Roman" panose="02020603050405020304" pitchFamily="18" charset="0"/>
                <a:cs typeface="Times New Roman" panose="02020603050405020304" pitchFamily="18" charset="0"/>
              </a:rPr>
              <a:t>¿La forma en que se navega por la aplicación web, y sus diferentes opciones, es clara? ¿Se distingue fácilmente?</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Hoja23!$A$1:$B$1</c:f>
              <c:strCache>
                <c:ptCount val="2"/>
                <c:pt idx="0">
                  <c:v>Si</c:v>
                </c:pt>
                <c:pt idx="1">
                  <c:v>No</c:v>
                </c:pt>
              </c:strCache>
            </c:strRef>
          </c:cat>
          <c:val>
            <c:numRef>
              <c:f>Hoja23!$A$2:$B$2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5EDD-4384-9BCD-E69629D6B569}"/>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a:effectLst/>
                <a:latin typeface="Times New Roman" panose="02020603050405020304" pitchFamily="18" charset="0"/>
                <a:cs typeface="Times New Roman" panose="02020603050405020304" pitchFamily="18" charset="0"/>
              </a:rPr>
              <a:t>¿Existen elementos dentro de las páginas, que le permitan saber exactamente dónde se encuentra dentro de la aplicación web y cómo volver atrás sin usar los botones del programa navegador?</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Hoja24!$A$1:$B$1</c:f>
              <c:strCache>
                <c:ptCount val="2"/>
                <c:pt idx="0">
                  <c:v>Si</c:v>
                </c:pt>
                <c:pt idx="1">
                  <c:v>No</c:v>
                </c:pt>
              </c:strCache>
            </c:strRef>
          </c:cat>
          <c:val>
            <c:numRef>
              <c:f>Hoja24!$A$2:$B$2</c:f>
              <c:numCache>
                <c:formatCode>General</c:formatCode>
                <c:ptCount val="2"/>
                <c:pt idx="0">
                  <c:v>6</c:v>
                </c:pt>
                <c:pt idx="1">
                  <c:v>1</c:v>
                </c:pt>
              </c:numCache>
            </c:numRef>
          </c:val>
          <c:extLst xmlns:c16r2="http://schemas.microsoft.com/office/drawing/2015/06/chart">
            <c:ext xmlns:c16="http://schemas.microsoft.com/office/drawing/2014/chart" uri="{C3380CC4-5D6E-409C-BE32-E72D297353CC}">
              <c16:uniqueId val="{00000000-1116-40C8-AD63-94735AC42DA7}"/>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a:effectLst/>
                <a:latin typeface="Times New Roman" panose="02020603050405020304" pitchFamily="18" charset="0"/>
                <a:cs typeface="Times New Roman" panose="02020603050405020304" pitchFamily="18" charset="0"/>
              </a:rPr>
              <a:t>¿Logra distinguir gráficamente los datos que ya han sido registrados?</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Hoja25!$A$1:$B$1</c:f>
              <c:strCache>
                <c:ptCount val="2"/>
                <c:pt idx="0">
                  <c:v>Si</c:v>
                </c:pt>
                <c:pt idx="1">
                  <c:v>No</c:v>
                </c:pt>
              </c:strCache>
            </c:strRef>
          </c:cat>
          <c:val>
            <c:numRef>
              <c:f>Hoja25!$A$2:$B$2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07E0-465C-AA2D-A2AB481BCD68}"/>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_tradnl" sz="1050" b="1">
                <a:effectLst/>
                <a:latin typeface="Times New Roman" panose="02020603050405020304" pitchFamily="18" charset="0"/>
                <a:cs typeface="Times New Roman" panose="02020603050405020304" pitchFamily="18" charset="0"/>
              </a:rPr>
              <a:t>¿Tras una primera mirada, le queda claro cuál es el objetivo de la aplicación web? ¿Qué contenidos y servicios ofrece?</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Hoja26!$A$1:$B$1</c:f>
              <c:strCache>
                <c:ptCount val="2"/>
                <c:pt idx="0">
                  <c:v>Si</c:v>
                </c:pt>
                <c:pt idx="1">
                  <c:v>No</c:v>
                </c:pt>
              </c:strCache>
            </c:strRef>
          </c:cat>
          <c:val>
            <c:numRef>
              <c:f>Hoja26!$A$2:$B$2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BC9B-40FA-8F28-D1D671A83C8A}"/>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C" sz="1050" b="1">
                <a:effectLst/>
                <a:latin typeface="Times New Roman" panose="02020603050405020304" pitchFamily="18" charset="0"/>
                <a:cs typeface="Times New Roman" panose="02020603050405020304" pitchFamily="18" charset="0"/>
              </a:rPr>
              <a:t>¿Cree que los contenidos y servicios que se ofrecen en esta aplicación son de utilidad para su caso personal?</a:t>
            </a:r>
            <a:endParaRPr lang="es-ES_tradnl"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Hoja27!$A$1:$B$1</c:f>
              <c:strCache>
                <c:ptCount val="2"/>
                <c:pt idx="0">
                  <c:v>Si</c:v>
                </c:pt>
                <c:pt idx="1">
                  <c:v>No</c:v>
                </c:pt>
              </c:strCache>
            </c:strRef>
          </c:cat>
          <c:val>
            <c:numRef>
              <c:f>Hoja27!$A$2:$B$2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6446-41DB-BFA3-3083244A79A7}"/>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s-EC" sz="1100" b="1">
                <a:effectLst/>
                <a:latin typeface="Times New Roman" panose="02020603050405020304" pitchFamily="18" charset="0"/>
                <a:cs typeface="Times New Roman" panose="02020603050405020304" pitchFamily="18" charset="0"/>
              </a:rPr>
              <a:t>¿Le llamó la atención positivamente de la utilidad que ofrece la aplicación web?</a:t>
            </a:r>
            <a:endParaRPr lang="es-ES_tradnl" sz="110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Hoja29!$A$1:$B$1</c:f>
              <c:strCache>
                <c:ptCount val="2"/>
                <c:pt idx="0">
                  <c:v>Si</c:v>
                </c:pt>
                <c:pt idx="1">
                  <c:v>No</c:v>
                </c:pt>
              </c:strCache>
            </c:strRef>
          </c:cat>
          <c:val>
            <c:numRef>
              <c:f>Hoja29!$A$2:$B$2</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0-8DD7-47F2-8CA2-E461479EDFA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s-ES_tradnl" sz="1100" b="1" i="0" u="none" strike="noStrike" baseline="0">
                <a:effectLst/>
                <a:latin typeface="Times New Roman" panose="02020603050405020304" pitchFamily="18" charset="0"/>
                <a:cs typeface="Times New Roman" panose="02020603050405020304" pitchFamily="18" charset="0"/>
              </a:rPr>
              <a:t>¿Al momento de registrar los datos en la aplicación web ¿Ocurrió algún error?</a:t>
            </a:r>
            <a:endParaRPr lang="es-ES_tradnl" sz="11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Hoja28!$A$1:$B$1</c:f>
              <c:strCache>
                <c:ptCount val="2"/>
                <c:pt idx="0">
                  <c:v>Si</c:v>
                </c:pt>
                <c:pt idx="1">
                  <c:v>No</c:v>
                </c:pt>
              </c:strCache>
            </c:strRef>
          </c:cat>
          <c:val>
            <c:numRef>
              <c:f>Hoja28!$A$2:$B$2</c:f>
              <c:numCache>
                <c:formatCode>General</c:formatCode>
                <c:ptCount val="2"/>
                <c:pt idx="0">
                  <c:v>3</c:v>
                </c:pt>
                <c:pt idx="1">
                  <c:v>4</c:v>
                </c:pt>
              </c:numCache>
            </c:numRef>
          </c:val>
          <c:extLst xmlns:c16r2="http://schemas.microsoft.com/office/drawing/2015/06/chart">
            <c:ext xmlns:c16="http://schemas.microsoft.com/office/drawing/2014/chart" uri="{C3380CC4-5D6E-409C-BE32-E72D297353CC}">
              <c16:uniqueId val="{00000000-057E-405D-B1C6-83E8371B7AC0}"/>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_tradnl" sz="1100">
                <a:latin typeface="Times New Roman" panose="02020603050405020304" pitchFamily="18" charset="0"/>
                <a:cs typeface="Times New Roman" panose="02020603050405020304" pitchFamily="18" charset="0"/>
              </a:rPr>
              <a:t>Resumen Resultados</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Hoja10!$C$1:$D$1</c:f>
              <c:strCache>
                <c:ptCount val="2"/>
                <c:pt idx="0">
                  <c:v>Si</c:v>
                </c:pt>
                <c:pt idx="1">
                  <c:v>No</c:v>
                </c:pt>
              </c:strCache>
            </c:strRef>
          </c:cat>
          <c:val>
            <c:numRef>
              <c:f>Hoja10!$C$2:$D$2</c:f>
              <c:numCache>
                <c:formatCode>General</c:formatCode>
                <c:ptCount val="2"/>
                <c:pt idx="0">
                  <c:v>121</c:v>
                </c:pt>
                <c:pt idx="1">
                  <c:v>11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 sz="1050" b="1" i="0" u="none" strike="noStrike" baseline="0">
                <a:effectLst/>
                <a:latin typeface="Times New Roman" panose="02020603050405020304" pitchFamily="18" charset="0"/>
                <a:cs typeface="Times New Roman" panose="02020603050405020304" pitchFamily="18" charset="0"/>
              </a:rPr>
              <a:t>CUMPLIMIENTO DE ENTREGA ESTAFETA</a:t>
            </a:r>
            <a:endParaRPr lang="es-ES"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(Mar.2012_Agost2012!$M$24;Mar.2012_Agost2012!$P$24)</c:f>
              <c:strCache>
                <c:ptCount val="2"/>
                <c:pt idx="0">
                  <c:v>Entrega</c:v>
                </c:pt>
                <c:pt idx="1">
                  <c:v>No Entrega</c:v>
                </c:pt>
              </c:strCache>
            </c:strRef>
          </c:cat>
          <c:val>
            <c:numRef>
              <c:f>(Mar.2012_Agost2012!$N$27;Mar.2012_Agost2012!$P$25)</c:f>
              <c:numCache>
                <c:formatCode>General</c:formatCode>
                <c:ptCount val="2"/>
                <c:pt idx="0">
                  <c:v>113</c:v>
                </c:pt>
                <c:pt idx="1">
                  <c:v>1</c:v>
                </c:pt>
              </c:numCache>
            </c:numRef>
          </c:val>
          <c:extLst xmlns:c16r2="http://schemas.microsoft.com/office/drawing/2015/06/chart">
            <c:ext xmlns:c16="http://schemas.microsoft.com/office/drawing/2014/chart" uri="{C3380CC4-5D6E-409C-BE32-E72D297353CC}">
              <c16:uniqueId val="{00000000-EC23-4E2F-B9D7-5DD5534483F4}"/>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s-ES_tradnl"/>
              <a:t>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Hoja3!$A$1:$B$1</c:f>
              <c:strCache>
                <c:ptCount val="2"/>
                <c:pt idx="0">
                  <c:v>Correcto</c:v>
                </c:pt>
                <c:pt idx="1">
                  <c:v>Incorrecto</c:v>
                </c:pt>
              </c:strCache>
            </c:strRef>
          </c:cat>
          <c:val>
            <c:numRef>
              <c:f>Hoja3!$A$2:$B$2</c:f>
              <c:numCache>
                <c:formatCode>0%</c:formatCode>
                <c:ptCount val="2"/>
                <c:pt idx="0">
                  <c:v>1</c:v>
                </c:pt>
                <c:pt idx="1">
                  <c:v>0</c:v>
                </c:pt>
              </c:numCache>
            </c:numRef>
          </c:val>
          <c:extLst xmlns:c16r2="http://schemas.microsoft.com/office/drawing/2015/06/chart">
            <c:ext xmlns:c16="http://schemas.microsoft.com/office/drawing/2014/chart" uri="{C3380CC4-5D6E-409C-BE32-E72D297353CC}">
              <c16:uniqueId val="{00000000-D3EA-46C4-8441-03A380857891}"/>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 sz="1050" b="1" i="0" u="none" strike="noStrike" baseline="0">
                <a:effectLst/>
                <a:latin typeface="Times New Roman" panose="02020603050405020304" pitchFamily="18" charset="0"/>
                <a:cs typeface="Times New Roman" panose="02020603050405020304" pitchFamily="18" charset="0"/>
              </a:rPr>
              <a:t>CUMPLIMIENTO DE ENTREGA ESTAFETA</a:t>
            </a:r>
            <a:endParaRPr lang="es-ES"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(Sep.2012_Feb.2013!$M$24;Sep.2012_Feb.2013!$P$24)</c:f>
              <c:strCache>
                <c:ptCount val="2"/>
                <c:pt idx="0">
                  <c:v>Entrega</c:v>
                </c:pt>
                <c:pt idx="1">
                  <c:v>No Entrega</c:v>
                </c:pt>
              </c:strCache>
            </c:strRef>
          </c:cat>
          <c:val>
            <c:numRef>
              <c:f>(Sep.2012_Feb.2013!$N$27;Sep.2012_Feb.2013!$P$25)</c:f>
              <c:numCache>
                <c:formatCode>General</c:formatCode>
                <c:ptCount val="2"/>
                <c:pt idx="0">
                  <c:v>100</c:v>
                </c:pt>
                <c:pt idx="1">
                  <c:v>2</c:v>
                </c:pt>
              </c:numCache>
            </c:numRef>
          </c:val>
          <c:extLst xmlns:c16r2="http://schemas.microsoft.com/office/drawing/2015/06/chart">
            <c:ext xmlns:c16="http://schemas.microsoft.com/office/drawing/2014/chart" uri="{C3380CC4-5D6E-409C-BE32-E72D297353CC}">
              <c16:uniqueId val="{00000000-19DB-43FE-B3FD-190DCB762D1F}"/>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_tradnl" sz="1050">
                <a:latin typeface="Times New Roman" panose="02020603050405020304" pitchFamily="18" charset="0"/>
                <a:cs typeface="Times New Roman" panose="02020603050405020304" pitchFamily="18" charset="0"/>
              </a:rPr>
              <a:t>ENTREGA</a:t>
            </a:r>
            <a:r>
              <a:rPr lang="es-ES_tradnl" sz="1050" baseline="0">
                <a:latin typeface="Times New Roman" panose="02020603050405020304" pitchFamily="18" charset="0"/>
                <a:cs typeface="Times New Roman" panose="02020603050405020304" pitchFamily="18" charset="0"/>
              </a:rPr>
              <a:t> ESTAFETA</a:t>
            </a:r>
            <a:endParaRPr lang="es-ES_tradnl" sz="105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Hoja4!$A$1:$B$1</c:f>
              <c:strCache>
                <c:ptCount val="2"/>
                <c:pt idx="0">
                  <c:v>Correcto</c:v>
                </c:pt>
                <c:pt idx="1">
                  <c:v>Incorrecto</c:v>
                </c:pt>
              </c:strCache>
            </c:strRef>
          </c:cat>
          <c:val>
            <c:numRef>
              <c:f>Hoja4!$A$2:$B$2</c:f>
              <c:numCache>
                <c:formatCode>0%</c:formatCode>
                <c:ptCount val="2"/>
                <c:pt idx="0">
                  <c:v>0.26</c:v>
                </c:pt>
                <c:pt idx="1">
                  <c:v>0.74</c:v>
                </c:pt>
              </c:numCache>
            </c:numRef>
          </c:val>
          <c:extLst xmlns:c16r2="http://schemas.microsoft.com/office/drawing/2015/06/chart">
            <c:ext xmlns:c16="http://schemas.microsoft.com/office/drawing/2014/chart" uri="{C3380CC4-5D6E-409C-BE32-E72D297353CC}">
              <c16:uniqueId val="{00000000-B07C-4850-8A45-686591924316}"/>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050">
                <a:latin typeface="Times New Roman" panose="02020603050405020304" pitchFamily="18" charset="0"/>
                <a:cs typeface="Times New Roman" panose="02020603050405020304" pitchFamily="18" charset="0"/>
              </a:defRPr>
            </a:pPr>
            <a:r>
              <a:rPr lang="es-ES" sz="1050" b="1" i="0" baseline="0">
                <a:effectLst/>
                <a:latin typeface="Times New Roman" panose="02020603050405020304" pitchFamily="18" charset="0"/>
                <a:cs typeface="Times New Roman" panose="02020603050405020304" pitchFamily="18" charset="0"/>
              </a:rPr>
              <a:t>CUMPLIMIENTO DE ENTREGA ESTAFETA</a:t>
            </a:r>
            <a:endParaRPr lang="es-ES" sz="1050">
              <a:effectLst/>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(Mar.2013_Jul.2013!$M$24;Mar.2013_Jul.2013!$P$24)</c:f>
              <c:strCache>
                <c:ptCount val="2"/>
                <c:pt idx="0">
                  <c:v>Entrega</c:v>
                </c:pt>
                <c:pt idx="1">
                  <c:v>No Entrega</c:v>
                </c:pt>
              </c:strCache>
            </c:strRef>
          </c:cat>
          <c:val>
            <c:numRef>
              <c:f>(Mar.2013_Jul.2013!$N$27;Mar.2013_Jul.2013!$P$25)</c:f>
              <c:numCache>
                <c:formatCode>General</c:formatCode>
                <c:ptCount val="2"/>
                <c:pt idx="0">
                  <c:v>100</c:v>
                </c:pt>
                <c:pt idx="1">
                  <c:v>8</c:v>
                </c:pt>
              </c:numCache>
            </c:numRef>
          </c:val>
          <c:extLst xmlns:c16r2="http://schemas.microsoft.com/office/drawing/2015/06/chart">
            <c:ext xmlns:c16="http://schemas.microsoft.com/office/drawing/2014/chart" uri="{C3380CC4-5D6E-409C-BE32-E72D297353CC}">
              <c16:uniqueId val="{00000000-2322-49B8-96C0-2703C0C4679F}"/>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s-ES_tradnl"/>
              <a:t>ENTREGA ESTAFETA</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Hoja5!$A$1:$B$1</c:f>
              <c:strCache>
                <c:ptCount val="2"/>
                <c:pt idx="0">
                  <c:v>Correcto</c:v>
                </c:pt>
                <c:pt idx="1">
                  <c:v>Incorrecto</c:v>
                </c:pt>
              </c:strCache>
            </c:strRef>
          </c:cat>
          <c:val>
            <c:numRef>
              <c:f>Hoja5!$A$2:$B$2</c:f>
              <c:numCache>
                <c:formatCode>0%</c:formatCode>
                <c:ptCount val="2"/>
                <c:pt idx="0">
                  <c:v>7.0000000000000007E-2</c:v>
                </c:pt>
                <c:pt idx="1">
                  <c:v>0.93</c:v>
                </c:pt>
              </c:numCache>
            </c:numRef>
          </c:val>
          <c:extLst xmlns:c16r2="http://schemas.microsoft.com/office/drawing/2015/06/chart">
            <c:ext xmlns:c16="http://schemas.microsoft.com/office/drawing/2014/chart" uri="{C3380CC4-5D6E-409C-BE32-E72D297353CC}">
              <c16:uniqueId val="{00000000-0E1B-4D9E-95B6-1BB1FEFFCEA6}"/>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7DF1423B-F01D-40EE-B383-D278C2334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244</Pages>
  <Words>55961</Words>
  <Characters>307789</Characters>
  <Application>Microsoft Office Word</Application>
  <DocSecurity>0</DocSecurity>
  <Lines>2564</Lines>
  <Paragraphs>726</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363024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SISBIB</cp:lastModifiedBy>
  <cp:revision>2</cp:revision>
  <cp:lastPrinted>2016-02-01T17:31:00Z</cp:lastPrinted>
  <dcterms:created xsi:type="dcterms:W3CDTF">2016-05-20T13:37:00Z</dcterms:created>
  <dcterms:modified xsi:type="dcterms:W3CDTF">2016-05-20T13:37:00Z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zotero-version="4.0.26.4"&gt;&lt;session id="0ysv7Ud5"/&gt;&lt;style id="http://www.zotero.org/styles/iso690-author-date-es" hasBibliography="1" bibliographyStyleHasBeenSet="0"/&gt;&lt;prefs&gt;&lt;pref name="fieldType" value="Field"/&gt;&lt;pref name="storeRefe</vt:lpwstr>
  </property>
  <property fmtid="{D5CDD505-2E9C-101B-9397-08002B2CF9AE}" pid="3" name="ZOTERO_PREF_2">
    <vt:lpwstr>rences" value="true"/&gt;&lt;pref name="automaticJournalAbbreviations" value="true"/&gt;&lt;pref name="noteType" value="0"/&gt;&lt;/prefs&gt;&lt;/data&gt;</vt:lpwstr>
  </property>
</Properties>
</file>